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322438F6" wp14:editId="32A9F2A9">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D14418">
        <w:rPr>
          <w:rFonts w:cs="Arial"/>
        </w:rPr>
        <w:t>3000/0870/2016 (968/2016)</w:t>
      </w:r>
    </w:p>
    <w:p w:rsidR="000A393D" w:rsidRDefault="000A393D" w:rsidP="000A393D">
      <w:pPr>
        <w:rPr>
          <w:rFonts w:cs="Arial"/>
        </w:rPr>
      </w:pPr>
    </w:p>
    <w:p w:rsidR="000A393D" w:rsidRDefault="000A393D" w:rsidP="000A393D">
      <w:pPr>
        <w:rPr>
          <w:rFonts w:cs="Arial"/>
        </w:rPr>
      </w:pPr>
    </w:p>
    <w:p w:rsidR="00C34EEF" w:rsidRDefault="000A393D" w:rsidP="000A393D">
      <w:pPr>
        <w:pStyle w:val="Title"/>
        <w:spacing w:before="0"/>
        <w:rPr>
          <w:rFonts w:cs="Arial"/>
          <w:sz w:val="22"/>
          <w:szCs w:val="22"/>
          <w:lang w:val="sr-Cyrl-RS"/>
        </w:rPr>
      </w:pPr>
      <w:r>
        <w:rPr>
          <w:rFonts w:cs="Arial"/>
          <w:sz w:val="22"/>
          <w:szCs w:val="22"/>
        </w:rPr>
        <w:t>Предмет јавне набавке:</w:t>
      </w:r>
      <w:r w:rsidR="006A4D28">
        <w:rPr>
          <w:rFonts w:cs="Arial"/>
          <w:sz w:val="22"/>
          <w:szCs w:val="22"/>
          <w:lang w:val="sr-Cyrl-RS"/>
        </w:rPr>
        <w:t xml:space="preserve"> </w:t>
      </w:r>
      <w:r w:rsidR="00D14418">
        <w:rPr>
          <w:rFonts w:cs="Arial"/>
          <w:sz w:val="22"/>
          <w:szCs w:val="22"/>
        </w:rPr>
        <w:t>Одржавање мониторинг система блок-трансформатора-ТЕНТ Б</w:t>
      </w:r>
    </w:p>
    <w:p w:rsidR="000A393D" w:rsidRPr="00D76FA0" w:rsidRDefault="000A393D" w:rsidP="000A393D">
      <w:pPr>
        <w:pStyle w:val="Subtitle"/>
        <w:rPr>
          <w:i w:val="0"/>
        </w:rPr>
      </w:pPr>
    </w:p>
    <w:p w:rsidR="000A393D" w:rsidRPr="00E47C2E" w:rsidRDefault="000A393D" w:rsidP="000A393D">
      <w:pPr>
        <w:pStyle w:val="Title"/>
        <w:spacing w:before="0"/>
        <w:rPr>
          <w:rFonts w:cs="Arial"/>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0A393D">
      <w:pPr>
        <w:pStyle w:val="BodyText"/>
        <w:spacing w:before="0"/>
        <w:jc w:val="center"/>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F01878" w:rsidRDefault="000A393D" w:rsidP="000A393D">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417A7F">
        <w:rPr>
          <w:rFonts w:eastAsia="Arial Unicode MS" w:cs="Arial"/>
          <w:kern w:val="2"/>
        </w:rPr>
        <w:t>5364-E.03.02-113036/2-2017</w:t>
      </w:r>
      <w:r w:rsidRPr="00E47C2E">
        <w:rPr>
          <w:rFonts w:eastAsia="Arial Unicode MS" w:cs="Arial"/>
          <w:kern w:val="2"/>
          <w:lang w:val="ru-RU"/>
        </w:rPr>
        <w:t xml:space="preserve"> од </w:t>
      </w:r>
      <w:r w:rsidR="00417A7F">
        <w:rPr>
          <w:rFonts w:eastAsia="Arial Unicode MS" w:cs="Arial"/>
          <w:kern w:val="2"/>
        </w:rPr>
        <w:t>28.02</w:t>
      </w:r>
      <w:r w:rsidRPr="00E47C2E">
        <w:rPr>
          <w:rFonts w:eastAsia="Arial Unicode MS" w:cs="Arial"/>
          <w:kern w:val="2"/>
          <w:lang w:val="ru-RU"/>
        </w:rPr>
        <w:t>.201</w:t>
      </w:r>
      <w:r w:rsidR="00E07058">
        <w:rPr>
          <w:rFonts w:eastAsia="Arial Unicode MS" w:cs="Arial"/>
          <w:kern w:val="2"/>
        </w:rPr>
        <w:t>7</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E07058">
        <w:rPr>
          <w:rFonts w:cs="Arial"/>
        </w:rPr>
        <w:t>7</w:t>
      </w:r>
      <w:r w:rsidRPr="00E47C2E">
        <w:rPr>
          <w:rFonts w:cs="Arial"/>
          <w:lang w:val="ru-RU"/>
        </w:rPr>
        <w:t>.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члана32</w:t>
      </w:r>
      <w:r w:rsidRPr="00E47C2E">
        <w:rPr>
          <w:rFonts w:eastAsia="TimesNewRomanPSMT" w:cs="Arial"/>
          <w:color w:val="000000"/>
          <w:kern w:val="2"/>
        </w:rPr>
        <w:t>.</w:t>
      </w:r>
      <w:r w:rsidRPr="00E47C2E">
        <w:rPr>
          <w:rFonts w:eastAsia="TimesNewRomanPSMT" w:cs="Arial"/>
          <w:color w:val="000000"/>
          <w:kern w:val="2"/>
          <w:lang w:val="ru-RU"/>
        </w:rPr>
        <w:t>,50</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Pr="00E47C2E">
        <w:rPr>
          <w:rFonts w:eastAsia="TimesNewRomanPSMT" w:cs="Arial"/>
          <w:color w:val="000000"/>
          <w:kern w:val="2"/>
          <w:lang w:val="ru-RU"/>
        </w:rPr>
        <w:t xml:space="preserve">6.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D14418">
        <w:rPr>
          <w:rFonts w:eastAsia="Arial Unicode MS" w:cs="Arial"/>
          <w:color w:val="000000"/>
          <w:kern w:val="2"/>
        </w:rPr>
        <w:t>5364-E.03.02-550123/2-2016</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D14418">
        <w:rPr>
          <w:rFonts w:eastAsia="Arial Unicode MS" w:cs="Arial"/>
          <w:color w:val="000000"/>
          <w:kern w:val="2"/>
        </w:rPr>
        <w:t>29</w:t>
      </w:r>
      <w:r w:rsidR="001C3B62">
        <w:rPr>
          <w:rFonts w:eastAsia="Arial Unicode MS" w:cs="Arial"/>
          <w:color w:val="000000"/>
          <w:kern w:val="2"/>
        </w:rPr>
        <w:t>.12.</w:t>
      </w:r>
      <w:r w:rsidRPr="00E47C2E">
        <w:rPr>
          <w:rFonts w:eastAsia="Arial Unicode MS" w:cs="Arial"/>
          <w:color w:val="000000"/>
          <w:kern w:val="2"/>
          <w:lang w:val="ru-RU"/>
        </w:rPr>
        <w:t xml:space="preserve">2016. године и Решења о образовању комисије за јавну набавку број </w:t>
      </w:r>
      <w:r w:rsidR="00D14418" w:rsidRPr="00D14418">
        <w:rPr>
          <w:rFonts w:eastAsia="Arial Unicode MS" w:cs="Arial"/>
          <w:color w:val="000000"/>
          <w:kern w:val="2"/>
        </w:rPr>
        <w:t>5364-E.03.02-550123/</w:t>
      </w:r>
      <w:r w:rsidR="00D14418">
        <w:rPr>
          <w:rFonts w:eastAsia="Arial Unicode MS" w:cs="Arial"/>
          <w:color w:val="000000"/>
          <w:kern w:val="2"/>
        </w:rPr>
        <w:t>3</w:t>
      </w:r>
      <w:r w:rsidR="00D14418" w:rsidRPr="00D14418">
        <w:rPr>
          <w:rFonts w:eastAsia="Arial Unicode MS" w:cs="Arial"/>
          <w:color w:val="000000"/>
          <w:kern w:val="2"/>
        </w:rPr>
        <w:t>-2016</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 xml:space="preserve">д </w:t>
      </w:r>
      <w:r w:rsidR="00D14418">
        <w:rPr>
          <w:rFonts w:eastAsia="Arial Unicode MS" w:cs="Arial"/>
          <w:color w:val="000000"/>
          <w:kern w:val="2"/>
        </w:rPr>
        <w:t>29</w:t>
      </w:r>
      <w:r w:rsidR="001C3B62">
        <w:rPr>
          <w:rFonts w:eastAsia="Arial Unicode MS" w:cs="Arial"/>
          <w:color w:val="000000"/>
          <w:kern w:val="2"/>
        </w:rPr>
        <w:t>.12.</w:t>
      </w:r>
      <w:r w:rsidRPr="00E47C2E">
        <w:rPr>
          <w:rFonts w:eastAsia="Arial Unicode MS" w:cs="Arial"/>
          <w:color w:val="000000"/>
          <w:kern w:val="2"/>
          <w:lang w:val="ru-RU"/>
        </w:rPr>
        <w:t>2016.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D14418">
        <w:rPr>
          <w:rFonts w:cs="Arial"/>
          <w:b/>
        </w:rPr>
        <w:t>3000/0870/2016 (968/2016)</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0A393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0A393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0A393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7A780F" w:rsidRDefault="007A780F" w:rsidP="000A393D">
            <w:pPr>
              <w:tabs>
                <w:tab w:val="left" w:pos="352"/>
                <w:tab w:val="left" w:pos="555"/>
                <w:tab w:val="right" w:leader="dot" w:pos="9446"/>
              </w:tabs>
              <w:spacing w:before="117"/>
              <w:jc w:val="center"/>
              <w:rPr>
                <w:rFonts w:cs="Arial"/>
                <w:lang w:val="sr-Cyrl-RS"/>
              </w:rPr>
            </w:pPr>
            <w:r>
              <w:rPr>
                <w:rFonts w:cs="Arial"/>
                <w:lang w:val="sr-Cyrl-RS"/>
              </w:rPr>
              <w:t>6</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0A393D" w:rsidP="007A780F">
            <w:pPr>
              <w:tabs>
                <w:tab w:val="left" w:pos="352"/>
                <w:tab w:val="left" w:pos="555"/>
                <w:tab w:val="right" w:leader="dot" w:pos="9446"/>
              </w:tabs>
              <w:spacing w:before="117"/>
              <w:rPr>
                <w:rFonts w:cs="Arial"/>
                <w:lang w:val="sr-Cyrl-RS"/>
              </w:rPr>
            </w:pPr>
            <w:r>
              <w:rPr>
                <w:rFonts w:cs="Arial"/>
              </w:rPr>
              <w:t xml:space="preserve">  </w:t>
            </w:r>
            <w:r w:rsidR="002A2E41">
              <w:rPr>
                <w:rFonts w:cs="Arial"/>
                <w:lang w:val="sr-Cyrl-RS"/>
              </w:rPr>
              <w:t>1</w:t>
            </w:r>
            <w:r w:rsidR="007A780F">
              <w:rPr>
                <w:rFonts w:cs="Arial"/>
                <w:lang w:val="sr-Cyrl-RS"/>
              </w:rPr>
              <w:t>1</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7A780F" w:rsidRDefault="000A393D" w:rsidP="007A780F">
            <w:pPr>
              <w:tabs>
                <w:tab w:val="left" w:pos="352"/>
                <w:tab w:val="left" w:pos="555"/>
                <w:tab w:val="right" w:leader="dot" w:pos="9446"/>
              </w:tabs>
              <w:spacing w:before="117"/>
              <w:rPr>
                <w:rFonts w:cs="Arial"/>
                <w:lang w:val="sr-Cyrl-RS"/>
              </w:rPr>
            </w:pPr>
            <w:r>
              <w:rPr>
                <w:rFonts w:cs="Arial"/>
              </w:rPr>
              <w:t xml:space="preserve">  </w:t>
            </w:r>
            <w:r w:rsidR="002A2E41">
              <w:rPr>
                <w:rFonts w:cs="Arial"/>
                <w:lang w:val="sr-Cyrl-RS"/>
              </w:rPr>
              <w:t>1</w:t>
            </w:r>
            <w:r w:rsidR="007A780F">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6E4E87">
            <w:pPr>
              <w:tabs>
                <w:tab w:val="left" w:pos="352"/>
                <w:tab w:val="left" w:pos="555"/>
                <w:tab w:val="right" w:leader="dot" w:pos="9446"/>
              </w:tabs>
              <w:spacing w:before="117"/>
              <w:rPr>
                <w:rFonts w:cs="Arial"/>
                <w:lang w:val="sr-Cyrl-RS"/>
              </w:rPr>
            </w:pPr>
            <w:r>
              <w:rPr>
                <w:rFonts w:cs="Arial"/>
              </w:rPr>
              <w:t xml:space="preserve">Обрасци ( 1 - </w:t>
            </w:r>
            <w:r w:rsidR="006E4E87">
              <w:rPr>
                <w:rFonts w:cs="Arial"/>
              </w:rPr>
              <w:t>7</w:t>
            </w:r>
            <w:r w:rsidRPr="00E47C2E">
              <w:rPr>
                <w:rFonts w:cs="Arial"/>
              </w:rPr>
              <w:t>)</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 (1-</w:t>
            </w:r>
            <w:r w:rsidR="00DC2FE4">
              <w:rPr>
                <w:rFonts w:cs="Arial"/>
                <w:lang w:val="sr-Cyrl-RS"/>
              </w:rPr>
              <w:t>4</w:t>
            </w:r>
            <w:r w:rsidR="00104A14">
              <w:rPr>
                <w:rFonts w:cs="Arial"/>
                <w:lang w:val="sr-Cyrl-RS"/>
              </w:rPr>
              <w:t>)</w:t>
            </w:r>
          </w:p>
        </w:tc>
        <w:tc>
          <w:tcPr>
            <w:tcW w:w="810" w:type="dxa"/>
          </w:tcPr>
          <w:p w:rsidR="000A393D" w:rsidRPr="007A780F" w:rsidRDefault="000A393D" w:rsidP="00D923AD">
            <w:pPr>
              <w:tabs>
                <w:tab w:val="left" w:pos="352"/>
                <w:tab w:val="left" w:pos="555"/>
                <w:tab w:val="right" w:leader="dot" w:pos="9446"/>
              </w:tabs>
              <w:spacing w:before="117"/>
              <w:rPr>
                <w:rFonts w:cs="Arial"/>
                <w:lang w:val="sr-Cyrl-RS"/>
              </w:rPr>
            </w:pPr>
            <w:r>
              <w:rPr>
                <w:rFonts w:cs="Arial"/>
              </w:rPr>
              <w:t xml:space="preserve">  </w:t>
            </w:r>
            <w:r w:rsidR="007A780F">
              <w:rPr>
                <w:rFonts w:cs="Arial"/>
                <w:lang w:val="sr-Cyrl-RS"/>
              </w:rPr>
              <w:t>2</w:t>
            </w:r>
            <w:r w:rsidR="00D923AD">
              <w:rPr>
                <w:rFonts w:cs="Arial"/>
                <w:lang w:val="sr-Cyrl-RS"/>
              </w:rPr>
              <w:t>8</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D923AD" w:rsidRDefault="006E4E87" w:rsidP="00D923AD">
            <w:pPr>
              <w:tabs>
                <w:tab w:val="left" w:pos="352"/>
                <w:tab w:val="left" w:pos="555"/>
                <w:tab w:val="right" w:leader="dot" w:pos="9446"/>
              </w:tabs>
              <w:spacing w:before="117"/>
              <w:jc w:val="center"/>
              <w:rPr>
                <w:rFonts w:cs="Arial"/>
                <w:lang w:val="sr-Cyrl-RS"/>
              </w:rPr>
            </w:pPr>
            <w:r>
              <w:rPr>
                <w:rFonts w:cs="Arial"/>
              </w:rPr>
              <w:t>5</w:t>
            </w:r>
            <w:r w:rsidR="00D923AD">
              <w:rPr>
                <w:rFonts w:cs="Arial"/>
                <w:lang w:val="sr-Cyrl-RS"/>
              </w:rPr>
              <w:t>0</w:t>
            </w:r>
          </w:p>
        </w:tc>
      </w:tr>
    </w:tbl>
    <w:p w:rsidR="000A393D" w:rsidRPr="00E47C2E" w:rsidRDefault="000A393D" w:rsidP="000A393D">
      <w:pPr>
        <w:pStyle w:val="BodyText"/>
        <w:spacing w:before="0"/>
        <w:rPr>
          <w:rFonts w:cs="Arial"/>
          <w:b/>
          <w:spacing w:val="80"/>
          <w:sz w:val="22"/>
          <w:szCs w:val="22"/>
          <w:highlight w:val="yellow"/>
        </w:rPr>
      </w:pPr>
    </w:p>
    <w:p w:rsidR="000A393D" w:rsidRPr="00EF0C56"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A847E2">
        <w:rPr>
          <w:rFonts w:cs="Arial"/>
          <w:bCs/>
          <w:noProof/>
          <w:lang w:val="sr-Cyrl-RS"/>
        </w:rPr>
        <w:t>6</w:t>
      </w:r>
      <w:r w:rsidR="00D923AD">
        <w:rPr>
          <w:rFonts w:cs="Arial"/>
          <w:bCs/>
          <w:noProof/>
          <w:lang w:val="sr-Cyrl-RS"/>
        </w:rPr>
        <w:t>6</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5949B1" w:rsidP="000A393D">
            <w:pPr>
              <w:autoSpaceDE w:val="0"/>
              <w:autoSpaceDN w:val="0"/>
              <w:adjustRightInd w:val="0"/>
              <w:spacing w:before="117"/>
              <w:jc w:val="center"/>
              <w:rPr>
                <w:rStyle w:val="Hyperlink"/>
                <w:rFonts w:eastAsia="Arial Unicode MS" w:cs="Arial"/>
                <w:color w:val="auto"/>
                <w:kern w:val="1"/>
                <w:lang w:eastAsia="ar-SA"/>
              </w:rPr>
            </w:pPr>
            <w:hyperlink r:id="rId166"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D14418">
              <w:rPr>
                <w:rFonts w:cs="Arial"/>
                <w:b w:val="0"/>
                <w:sz w:val="22"/>
                <w:szCs w:val="22"/>
              </w:rPr>
              <w:t>Одржавање мониторинг система блок-трансформатора-ТЕНТ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7"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D14418">
        <w:rPr>
          <w:rFonts w:cs="Arial"/>
          <w:lang w:eastAsia="zh-CN"/>
        </w:rPr>
        <w:t>Одржавање мониторинг система блок-трансформатора-ТЕНТ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C55DB0" w:rsidRPr="00C55DB0">
        <w:rPr>
          <w:rFonts w:cs="Arial"/>
          <w:lang w:val="ru-RU" w:eastAsia="zh-CN"/>
        </w:rPr>
        <w:t>Трансформатори</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C55DB0" w:rsidRPr="00C55DB0">
        <w:rPr>
          <w:rFonts w:cs="Arial"/>
          <w:lang w:val="ru-RU" w:eastAsia="zh-CN"/>
        </w:rPr>
        <w:t>31170000</w:t>
      </w:r>
    </w:p>
    <w:p w:rsidR="00D1513F" w:rsidRPr="00517BFA" w:rsidRDefault="000A393D" w:rsidP="000A393D">
      <w:pPr>
        <w:spacing w:before="0"/>
        <w:rPr>
          <w:rFonts w:cs="Arial"/>
          <w:lang w:val="sr-Cyrl-RS"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Pr="00FB47AE" w:rsidRDefault="000A393D" w:rsidP="00277F8B">
      <w:pPr>
        <w:pStyle w:val="Heading10"/>
        <w:numPr>
          <w:ilvl w:val="0"/>
          <w:numId w:val="12"/>
        </w:numPr>
        <w:jc w:val="both"/>
        <w:rPr>
          <w:rFonts w:cs="Arial"/>
          <w:lang w:val="sr-Cyrl-RS"/>
        </w:rPr>
      </w:pPr>
      <w:r w:rsidRPr="00E47C2E">
        <w:rPr>
          <w:rFonts w:cs="Arial"/>
        </w:rPr>
        <w:t>ТЕХНИЧКА</w:t>
      </w:r>
      <w:r w:rsidR="001F12CF">
        <w:rPr>
          <w:rFonts w:cs="Arial"/>
          <w:lang w:val="en-US"/>
        </w:rPr>
        <w:t xml:space="preserve"> </w:t>
      </w:r>
      <w:r w:rsidRPr="00E47C2E">
        <w:rPr>
          <w:rFonts w:cs="Arial"/>
        </w:rPr>
        <w:t>СПЕЦИФИКАЦИЈА</w:t>
      </w:r>
    </w:p>
    <w:p w:rsidR="000A393D" w:rsidRDefault="000A393D" w:rsidP="000A393D">
      <w:pPr>
        <w:rPr>
          <w:rFonts w:cs="Arial"/>
          <w:b/>
        </w:rPr>
      </w:pPr>
      <w:r w:rsidRPr="005D623F">
        <w:rPr>
          <w:rFonts w:cs="Arial"/>
          <w:b/>
        </w:rPr>
        <w:t>3.1. Технички  опис захтеваних услуга</w:t>
      </w:r>
    </w:p>
    <w:bookmarkEnd w:id="17"/>
    <w:p w:rsidR="00C84C58" w:rsidRPr="00C84C58" w:rsidRDefault="00C84C58" w:rsidP="00C84C58">
      <w:pPr>
        <w:spacing w:before="0"/>
        <w:jc w:val="left"/>
        <w:rPr>
          <w:rFonts w:cs="Arial"/>
        </w:rPr>
      </w:pPr>
      <w:r w:rsidRPr="00C84C58">
        <w:rPr>
          <w:rFonts w:cs="Arial"/>
        </w:rPr>
        <w:t>„ОДРЖАВАЊЕ МОНИТОРИНГ СИСТЕМА</w:t>
      </w:r>
      <w:r>
        <w:rPr>
          <w:rFonts w:cs="Arial"/>
        </w:rPr>
        <w:t xml:space="preserve"> БЛОК-ТРАНСФОРМАТОРА НА ТЕНТ-Б“</w:t>
      </w:r>
    </w:p>
    <w:p w:rsidR="00C84C58" w:rsidRPr="00C84C58" w:rsidRDefault="00C84C58" w:rsidP="00C84C58">
      <w:pPr>
        <w:spacing w:before="0"/>
        <w:jc w:val="left"/>
        <w:rPr>
          <w:rFonts w:cs="Arial"/>
        </w:rPr>
      </w:pPr>
    </w:p>
    <w:p w:rsidR="00C84C58" w:rsidRPr="00C84C58" w:rsidRDefault="00C84C58" w:rsidP="00C84C58">
      <w:pPr>
        <w:spacing w:before="0"/>
        <w:jc w:val="left"/>
        <w:rPr>
          <w:rFonts w:cs="Arial"/>
        </w:rPr>
      </w:pPr>
      <w:r w:rsidRPr="00C84C58">
        <w:rPr>
          <w:rFonts w:cs="Arial"/>
        </w:rPr>
        <w:t xml:space="preserve">За потребе квалитетног рада уређаја за континуални надзор гасова растворених у трансформаторском уљу блок-трансформатора на ТЕНТ-Б (1АТ; 2АТ) (on-line мониторинг), потребно је извршити следеће </w:t>
      </w:r>
      <w:r w:rsidR="007C7A3F">
        <w:rPr>
          <w:rFonts w:cs="Arial"/>
          <w:lang w:val="sr-Cyrl-RS"/>
        </w:rPr>
        <w:t>услуге</w:t>
      </w:r>
      <w:r w:rsidRPr="00C84C58">
        <w:rPr>
          <w:rFonts w:cs="Arial"/>
        </w:rPr>
        <w:t>:</w:t>
      </w:r>
    </w:p>
    <w:p w:rsidR="00C84C58" w:rsidRPr="00C84C58" w:rsidRDefault="00C84C58" w:rsidP="00C84C58">
      <w:pPr>
        <w:spacing w:before="0"/>
        <w:jc w:val="left"/>
        <w:rPr>
          <w:rFonts w:cs="Arial"/>
        </w:rPr>
      </w:pPr>
      <w:r w:rsidRPr="00C84C58">
        <w:rPr>
          <w:rFonts w:cs="Arial"/>
        </w:rPr>
        <w:t>1.</w:t>
      </w:r>
      <w:r w:rsidRPr="00C84C58">
        <w:rPr>
          <w:rFonts w:cs="Arial"/>
        </w:rPr>
        <w:tab/>
        <w:t>Сервисирање штампане плоче гасног анализатора Serveron TM8.</w:t>
      </w:r>
    </w:p>
    <w:p w:rsidR="00C84C58" w:rsidRPr="00C84C58" w:rsidRDefault="00C84C58" w:rsidP="00C84C58">
      <w:pPr>
        <w:spacing w:before="0"/>
        <w:jc w:val="left"/>
        <w:rPr>
          <w:rFonts w:cs="Arial"/>
        </w:rPr>
      </w:pPr>
      <w:r w:rsidRPr="00C84C58">
        <w:rPr>
          <w:rFonts w:cs="Arial"/>
        </w:rPr>
        <w:t>2.</w:t>
      </w:r>
      <w:r w:rsidRPr="00C84C58">
        <w:rPr>
          <w:rFonts w:cs="Arial"/>
        </w:rPr>
        <w:tab/>
        <w:t>Сервисирање ротационих вентила гасног анализатора Serveron TM8.</w:t>
      </w:r>
    </w:p>
    <w:p w:rsidR="00C84C58" w:rsidRPr="00C84C58" w:rsidRDefault="00C84C58" w:rsidP="00C84C58">
      <w:pPr>
        <w:spacing w:before="0"/>
        <w:jc w:val="left"/>
        <w:rPr>
          <w:rFonts w:cs="Arial"/>
        </w:rPr>
      </w:pPr>
      <w:r w:rsidRPr="00C84C58">
        <w:rPr>
          <w:rFonts w:cs="Arial"/>
        </w:rPr>
        <w:t>3.</w:t>
      </w:r>
      <w:r w:rsidRPr="00C84C58">
        <w:rPr>
          <w:rFonts w:cs="Arial"/>
        </w:rPr>
        <w:tab/>
        <w:t>Сервисирање хроматографске колоне (hot-zone) гасног анализатора Serveron TM8.</w:t>
      </w:r>
    </w:p>
    <w:p w:rsidR="00C84C58" w:rsidRPr="00C84C58" w:rsidRDefault="00C84C58" w:rsidP="00C84C58">
      <w:pPr>
        <w:spacing w:before="0"/>
        <w:jc w:val="left"/>
        <w:rPr>
          <w:rFonts w:cs="Arial"/>
        </w:rPr>
      </w:pPr>
      <w:r w:rsidRPr="00C84C58">
        <w:rPr>
          <w:rFonts w:cs="Arial"/>
        </w:rPr>
        <w:t>4.</w:t>
      </w:r>
      <w:r w:rsidRPr="00C84C58">
        <w:rPr>
          <w:rFonts w:cs="Arial"/>
        </w:rPr>
        <w:tab/>
        <w:t>Уградња и повезивање сервисираних делова (штампана плоча са свим елементима, ротационим вентилима и hot-zone) у гасном анализатору Serveron TM8.</w:t>
      </w:r>
    </w:p>
    <w:p w:rsidR="00C84C58" w:rsidRPr="00C84C58" w:rsidRDefault="00C84C58" w:rsidP="00C84C58">
      <w:pPr>
        <w:spacing w:before="0"/>
        <w:jc w:val="left"/>
        <w:rPr>
          <w:rFonts w:cs="Arial"/>
        </w:rPr>
      </w:pPr>
      <w:r w:rsidRPr="00C84C58">
        <w:rPr>
          <w:rFonts w:cs="Arial"/>
        </w:rPr>
        <w:t>5.</w:t>
      </w:r>
      <w:r w:rsidRPr="00C84C58">
        <w:rPr>
          <w:rFonts w:cs="Arial"/>
        </w:rPr>
        <w:tab/>
        <w:t>Подешавање и калибрација гасног анализатора Serveron TM8.</w:t>
      </w:r>
    </w:p>
    <w:p w:rsidR="00C84C58" w:rsidRPr="00C84C58" w:rsidRDefault="00C84C58" w:rsidP="00C84C58">
      <w:pPr>
        <w:spacing w:before="0"/>
        <w:jc w:val="left"/>
        <w:rPr>
          <w:rFonts w:cs="Arial"/>
        </w:rPr>
      </w:pPr>
      <w:r w:rsidRPr="00C84C58">
        <w:rPr>
          <w:rFonts w:cs="Arial"/>
        </w:rPr>
        <w:lastRenderedPageBreak/>
        <w:t>6.</w:t>
      </w:r>
      <w:r w:rsidRPr="00C84C58">
        <w:rPr>
          <w:rFonts w:cs="Arial"/>
        </w:rPr>
        <w:tab/>
        <w:t>Мерење струје оптерећења трансформатора у раду и провера сигнала са струјног трансформатора са раздвојивим језгром типа Sentran 4LN2 5A:0.5mA/A-0.4" и еталонирање наведеног струјног трансформатора.</w:t>
      </w:r>
    </w:p>
    <w:p w:rsidR="00C84C58" w:rsidRPr="00C84C58" w:rsidRDefault="00C84C58" w:rsidP="00C84C58">
      <w:pPr>
        <w:spacing w:before="0"/>
        <w:jc w:val="left"/>
        <w:rPr>
          <w:rFonts w:cs="Arial"/>
        </w:rPr>
      </w:pPr>
      <w:r w:rsidRPr="00C84C58">
        <w:rPr>
          <w:rFonts w:cs="Arial"/>
        </w:rPr>
        <w:t>7.</w:t>
      </w:r>
      <w:r w:rsidRPr="00C84C58">
        <w:rPr>
          <w:rFonts w:cs="Arial"/>
        </w:rPr>
        <w:tab/>
        <w:t>Провера нивоа и регулације референтног гаса на излазу боце са хелијумом 99.9999%, монтиране непосредно уз гасни анализатор.</w:t>
      </w:r>
    </w:p>
    <w:p w:rsidR="00C84C58" w:rsidRPr="00C84C58" w:rsidRDefault="00C84C58" w:rsidP="00C84C58">
      <w:pPr>
        <w:spacing w:before="0"/>
        <w:jc w:val="left"/>
        <w:rPr>
          <w:rFonts w:cs="Arial"/>
        </w:rPr>
      </w:pPr>
      <w:r w:rsidRPr="00C84C58">
        <w:rPr>
          <w:rFonts w:cs="Arial"/>
        </w:rPr>
        <w:t>8.</w:t>
      </w:r>
      <w:r w:rsidRPr="00C84C58">
        <w:rPr>
          <w:rFonts w:cs="Arial"/>
        </w:rPr>
        <w:tab/>
        <w:t>Провера комуникације са надзорним рачунаром у команди блока електране (провера Ethernet прикључака и конзистентности Ethernet кабла за</w:t>
      </w:r>
      <w:r>
        <w:rPr>
          <w:rFonts w:cs="Arial"/>
        </w:rPr>
        <w:t xml:space="preserve"> везу са локалном рачунарском </w:t>
      </w:r>
      <w:r w:rsidRPr="00C84C58">
        <w:rPr>
          <w:rFonts w:cs="Arial"/>
        </w:rPr>
        <w:t>мрежом).</w:t>
      </w:r>
    </w:p>
    <w:p w:rsidR="00C84C58" w:rsidRPr="00C84C58" w:rsidRDefault="00C84C58" w:rsidP="00C84C58">
      <w:pPr>
        <w:spacing w:before="0"/>
        <w:jc w:val="left"/>
        <w:rPr>
          <w:rFonts w:cs="Arial"/>
        </w:rPr>
      </w:pPr>
    </w:p>
    <w:p w:rsidR="00C84C58" w:rsidRPr="00C84C58" w:rsidRDefault="00C84C58" w:rsidP="00C84C58">
      <w:pPr>
        <w:spacing w:before="0"/>
        <w:jc w:val="left"/>
        <w:rPr>
          <w:rFonts w:cs="Arial"/>
        </w:rPr>
      </w:pPr>
    </w:p>
    <w:p w:rsidR="00C84C58" w:rsidRPr="00C84C58" w:rsidRDefault="00656ACB" w:rsidP="00656ACB">
      <w:pPr>
        <w:spacing w:before="0"/>
        <w:rPr>
          <w:rFonts w:cs="Arial"/>
        </w:rPr>
      </w:pPr>
      <w:r>
        <w:rPr>
          <w:rFonts w:cs="Arial"/>
          <w:lang w:val="sr-Cyrl-RS"/>
        </w:rPr>
        <w:t>При п</w:t>
      </w:r>
      <w:r w:rsidR="00C84C58" w:rsidRPr="00C84C58">
        <w:rPr>
          <w:rFonts w:cs="Arial"/>
        </w:rPr>
        <w:t>овезивањ</w:t>
      </w:r>
      <w:r>
        <w:rPr>
          <w:rFonts w:cs="Arial"/>
          <w:lang w:val="sr-Cyrl-RS"/>
        </w:rPr>
        <w:t>у</w:t>
      </w:r>
      <w:r w:rsidR="00C84C58" w:rsidRPr="00C84C58">
        <w:rPr>
          <w:rFonts w:cs="Arial"/>
        </w:rPr>
        <w:t xml:space="preserve"> и пуштањ</w:t>
      </w:r>
      <w:r>
        <w:rPr>
          <w:rFonts w:cs="Arial"/>
          <w:lang w:val="sr-Cyrl-RS"/>
        </w:rPr>
        <w:t>у</w:t>
      </w:r>
      <w:r w:rsidR="00C84C58" w:rsidRPr="00C84C58">
        <w:rPr>
          <w:rFonts w:cs="Arial"/>
        </w:rPr>
        <w:t xml:space="preserve"> у рад гасног анализатора „Serveron TM8“ на трансформатору  сопствене потрошње 2БТ, потребно је извршити следеће </w:t>
      </w:r>
      <w:r w:rsidR="007C7A3F">
        <w:rPr>
          <w:rFonts w:cs="Arial"/>
          <w:lang w:val="sr-Cyrl-RS"/>
        </w:rPr>
        <w:t>услуге</w:t>
      </w:r>
      <w:r w:rsidR="00C84C58" w:rsidRPr="00C84C58">
        <w:rPr>
          <w:rFonts w:cs="Arial"/>
        </w:rPr>
        <w:t>:</w:t>
      </w:r>
    </w:p>
    <w:p w:rsidR="00C84C58" w:rsidRPr="00C84C58" w:rsidRDefault="00C84C58" w:rsidP="00C84C58">
      <w:pPr>
        <w:spacing w:before="0"/>
        <w:jc w:val="left"/>
        <w:rPr>
          <w:rFonts w:cs="Arial"/>
        </w:rPr>
      </w:pPr>
    </w:p>
    <w:p w:rsidR="00C84C58" w:rsidRPr="00C84C58" w:rsidRDefault="00C84C58" w:rsidP="00C84C58">
      <w:pPr>
        <w:spacing w:before="0"/>
        <w:jc w:val="left"/>
        <w:rPr>
          <w:rFonts w:cs="Arial"/>
        </w:rPr>
      </w:pPr>
      <w:r w:rsidRPr="00C84C58">
        <w:rPr>
          <w:rFonts w:cs="Arial"/>
        </w:rPr>
        <w:t>1.</w:t>
      </w:r>
      <w:r w:rsidRPr="00C84C58">
        <w:rPr>
          <w:rFonts w:cs="Arial"/>
        </w:rPr>
        <w:tab/>
        <w:t>Монтажа гасног анализатора Serveron TM8 на зид до трансформатора 2БТ и повезивање потребних електро инсталација (напајање, сензори, рачунарска мрежа).</w:t>
      </w:r>
    </w:p>
    <w:p w:rsidR="00C84C58" w:rsidRPr="00C84C58" w:rsidRDefault="00C84C58" w:rsidP="00C84C58">
      <w:pPr>
        <w:spacing w:before="0"/>
        <w:jc w:val="left"/>
        <w:rPr>
          <w:rFonts w:cs="Arial"/>
        </w:rPr>
      </w:pPr>
      <w:r w:rsidRPr="00C84C58">
        <w:rPr>
          <w:rFonts w:cs="Arial"/>
        </w:rPr>
        <w:t>2.</w:t>
      </w:r>
      <w:r w:rsidRPr="00C84C58">
        <w:rPr>
          <w:rFonts w:cs="Arial"/>
        </w:rPr>
        <w:tab/>
        <w:t>Уградња и повезивање цеви и вентила за узорковање уља из трансформатора. Повезивање са гасним анализатором Serveron TM8, уз проверу заптивености.</w:t>
      </w:r>
    </w:p>
    <w:p w:rsidR="00C84C58" w:rsidRPr="00C84C58" w:rsidRDefault="00C84C58" w:rsidP="00C84C58">
      <w:pPr>
        <w:spacing w:before="0"/>
        <w:jc w:val="left"/>
        <w:rPr>
          <w:rFonts w:cs="Arial"/>
        </w:rPr>
      </w:pPr>
      <w:r w:rsidRPr="00C84C58">
        <w:rPr>
          <w:rFonts w:cs="Arial"/>
        </w:rPr>
        <w:t>3.</w:t>
      </w:r>
      <w:r w:rsidRPr="00C84C58">
        <w:rPr>
          <w:rFonts w:cs="Arial"/>
        </w:rPr>
        <w:tab/>
        <w:t xml:space="preserve">Повезивање боце са хелијумом 99.9999%, монтиране </w:t>
      </w:r>
      <w:r>
        <w:rPr>
          <w:rFonts w:cs="Arial"/>
        </w:rPr>
        <w:t xml:space="preserve">непосредно уз гасни анализатор. </w:t>
      </w:r>
      <w:r w:rsidRPr="00C84C58">
        <w:rPr>
          <w:rFonts w:cs="Arial"/>
        </w:rPr>
        <w:t>Провера нивоа и регулације референтног гаса на излазу боце.</w:t>
      </w:r>
    </w:p>
    <w:p w:rsidR="00C84C58" w:rsidRPr="00C84C58" w:rsidRDefault="00C84C58" w:rsidP="00C84C58">
      <w:pPr>
        <w:spacing w:before="0"/>
        <w:jc w:val="left"/>
        <w:rPr>
          <w:rFonts w:cs="Arial"/>
        </w:rPr>
      </w:pPr>
      <w:r w:rsidRPr="00C84C58">
        <w:rPr>
          <w:rFonts w:cs="Arial"/>
        </w:rPr>
        <w:t>4.</w:t>
      </w:r>
      <w:r w:rsidRPr="00C84C58">
        <w:rPr>
          <w:rFonts w:cs="Arial"/>
        </w:rPr>
        <w:tab/>
        <w:t>Подешавање и калибрација гасног анализатора Serveron TM8.</w:t>
      </w:r>
    </w:p>
    <w:p w:rsidR="00C84C58" w:rsidRPr="00C84C58" w:rsidRDefault="00C84C58" w:rsidP="00C84C58">
      <w:pPr>
        <w:spacing w:before="0"/>
        <w:jc w:val="left"/>
        <w:rPr>
          <w:rFonts w:cs="Arial"/>
        </w:rPr>
      </w:pPr>
      <w:r w:rsidRPr="00C84C58">
        <w:rPr>
          <w:rFonts w:cs="Arial"/>
        </w:rPr>
        <w:t>5.</w:t>
      </w:r>
      <w:r w:rsidRPr="00C84C58">
        <w:rPr>
          <w:rFonts w:cs="Arial"/>
        </w:rPr>
        <w:tab/>
        <w:t>Повезивање са надзорним рачунаром у команди блока електране и провера комуникације (провера Ethernet прикључака и конзистентности Ethernet кабла за везу са локалном рачунарском мрежом)</w:t>
      </w:r>
    </w:p>
    <w:p w:rsidR="00C55DB0" w:rsidRDefault="00C84C58">
      <w:pPr>
        <w:spacing w:before="0"/>
        <w:jc w:val="left"/>
        <w:rPr>
          <w:rFonts w:cs="Arial"/>
        </w:rPr>
      </w:pPr>
      <w:r w:rsidRPr="00C84C58">
        <w:rPr>
          <w:rFonts w:cs="Arial"/>
        </w:rPr>
        <w:t>6.         Израда апликације за визуелизацију, надзор и прикупљање података на рачунару у команди блока.</w:t>
      </w:r>
    </w:p>
    <w:p w:rsidR="00C84C58" w:rsidRDefault="00C84C58">
      <w:pPr>
        <w:spacing w:before="0"/>
        <w:jc w:val="left"/>
        <w:rPr>
          <w:rFonts w:cs="Arial"/>
        </w:rPr>
      </w:pPr>
    </w:p>
    <w:p w:rsidR="00C84C58" w:rsidRDefault="00C84C58">
      <w:pPr>
        <w:spacing w:before="0"/>
        <w:jc w:val="left"/>
        <w:rPr>
          <w:rFonts w:cs="Arial"/>
        </w:rPr>
      </w:pPr>
    </w:p>
    <w:p w:rsidR="00C84C58" w:rsidRDefault="00C84C58">
      <w:pPr>
        <w:spacing w:before="0"/>
        <w:jc w:val="left"/>
        <w:rPr>
          <w:rFonts w:cs="Arial"/>
        </w:rPr>
      </w:pPr>
    </w:p>
    <w:p w:rsidR="00C84C58" w:rsidRDefault="00C84C58">
      <w:pPr>
        <w:spacing w:before="0"/>
        <w:jc w:val="left"/>
        <w:rPr>
          <w:rFonts w:cs="Arial"/>
        </w:rPr>
      </w:pPr>
    </w:p>
    <w:p w:rsidR="00C84C58" w:rsidRDefault="00C84C58">
      <w:pPr>
        <w:spacing w:before="0"/>
        <w:jc w:val="left"/>
        <w:rPr>
          <w:rFonts w:cs="Arial"/>
        </w:rPr>
      </w:pPr>
    </w:p>
    <w:p w:rsidR="00C84C58" w:rsidRDefault="00C84C58">
      <w:pPr>
        <w:spacing w:before="0"/>
        <w:jc w:val="left"/>
        <w:rPr>
          <w:rFonts w:cs="Arial"/>
        </w:rPr>
      </w:pPr>
    </w:p>
    <w:p w:rsidR="00C84C58" w:rsidRDefault="00C84C58">
      <w:pPr>
        <w:spacing w:before="0"/>
        <w:jc w:val="left"/>
        <w:rPr>
          <w:rFonts w:cs="Arial"/>
        </w:rPr>
      </w:pPr>
    </w:p>
    <w:p w:rsidR="00C84C58" w:rsidRDefault="00C84C58">
      <w:pPr>
        <w:spacing w:before="0"/>
        <w:jc w:val="left"/>
        <w:rPr>
          <w:rFonts w:cs="Arial"/>
        </w:rPr>
      </w:pPr>
    </w:p>
    <w:p w:rsidR="00C84C58" w:rsidRDefault="00C84C58">
      <w:pPr>
        <w:spacing w:before="0"/>
        <w:jc w:val="left"/>
        <w:rPr>
          <w:rFonts w:cs="Arial"/>
        </w:rPr>
      </w:pPr>
    </w:p>
    <w:p w:rsidR="00C84C58" w:rsidRDefault="00C84C58">
      <w:pPr>
        <w:spacing w:before="0"/>
        <w:jc w:val="left"/>
        <w:rPr>
          <w:rFonts w:cs="Arial"/>
        </w:rPr>
      </w:pPr>
    </w:p>
    <w:p w:rsidR="00C84C58" w:rsidRDefault="00C84C58">
      <w:pPr>
        <w:spacing w:before="0"/>
        <w:jc w:val="left"/>
        <w:rPr>
          <w:rFonts w:cs="Arial"/>
        </w:rPr>
      </w:pPr>
    </w:p>
    <w:p w:rsidR="00C84C58" w:rsidRDefault="00C84C58">
      <w:pPr>
        <w:spacing w:before="0"/>
        <w:jc w:val="left"/>
        <w:rPr>
          <w:rFonts w:cs="Arial"/>
        </w:rPr>
      </w:pPr>
    </w:p>
    <w:p w:rsidR="00C84C58" w:rsidRDefault="00C84C58">
      <w:pPr>
        <w:spacing w:before="0"/>
        <w:jc w:val="left"/>
        <w:rPr>
          <w:rFonts w:cs="Arial"/>
        </w:rPr>
      </w:pPr>
    </w:p>
    <w:p w:rsidR="00C84C58" w:rsidRDefault="00C84C58">
      <w:pPr>
        <w:spacing w:before="0"/>
        <w:jc w:val="left"/>
        <w:rPr>
          <w:rFonts w:cs="Arial"/>
        </w:rPr>
      </w:pPr>
    </w:p>
    <w:p w:rsidR="00C84C58" w:rsidRDefault="00C84C58">
      <w:pPr>
        <w:spacing w:before="0"/>
        <w:jc w:val="left"/>
        <w:rPr>
          <w:rFonts w:cs="Arial"/>
        </w:rPr>
      </w:pPr>
    </w:p>
    <w:p w:rsidR="00C84C58" w:rsidRDefault="00C84C58">
      <w:pPr>
        <w:spacing w:before="0"/>
        <w:jc w:val="left"/>
        <w:rPr>
          <w:rFonts w:cs="Arial"/>
        </w:rPr>
      </w:pPr>
    </w:p>
    <w:p w:rsidR="00C84C58" w:rsidRDefault="00C84C58">
      <w:pPr>
        <w:spacing w:before="0"/>
        <w:jc w:val="left"/>
        <w:rPr>
          <w:rFonts w:cs="Arial"/>
        </w:rPr>
      </w:pPr>
    </w:p>
    <w:p w:rsidR="00C84C58" w:rsidRDefault="00C84C58">
      <w:pPr>
        <w:spacing w:before="0"/>
        <w:jc w:val="left"/>
        <w:rPr>
          <w:rFonts w:cs="Arial"/>
        </w:rPr>
      </w:pPr>
    </w:p>
    <w:p w:rsidR="00C84C58" w:rsidRDefault="00C84C58">
      <w:pPr>
        <w:spacing w:before="0"/>
        <w:jc w:val="left"/>
        <w:rPr>
          <w:rFonts w:cs="Arial"/>
        </w:rPr>
      </w:pPr>
    </w:p>
    <w:p w:rsidR="00C84C58" w:rsidRDefault="00C84C58">
      <w:pPr>
        <w:spacing w:before="0"/>
        <w:jc w:val="left"/>
        <w:rPr>
          <w:rFonts w:cs="Arial"/>
        </w:rPr>
      </w:pPr>
    </w:p>
    <w:p w:rsidR="00C84C58" w:rsidRDefault="00C84C58">
      <w:pPr>
        <w:spacing w:before="0"/>
        <w:jc w:val="left"/>
        <w:rPr>
          <w:rFonts w:cs="Arial"/>
        </w:rPr>
      </w:pPr>
    </w:p>
    <w:p w:rsidR="00C84C58" w:rsidRDefault="00C84C58">
      <w:pPr>
        <w:spacing w:before="0"/>
        <w:jc w:val="left"/>
        <w:rPr>
          <w:rFonts w:cs="Arial"/>
        </w:rPr>
      </w:pPr>
    </w:p>
    <w:p w:rsidR="00C84C58" w:rsidRDefault="00C84C58">
      <w:pPr>
        <w:spacing w:before="0"/>
        <w:jc w:val="left"/>
        <w:rPr>
          <w:rFonts w:cs="Arial"/>
        </w:rPr>
      </w:pPr>
    </w:p>
    <w:p w:rsidR="00C84C58" w:rsidRDefault="00C84C58">
      <w:pPr>
        <w:spacing w:before="0"/>
        <w:jc w:val="left"/>
        <w:rPr>
          <w:rFonts w:cs="Arial"/>
        </w:rPr>
      </w:pPr>
    </w:p>
    <w:p w:rsidR="00C84C58" w:rsidRDefault="00C84C58">
      <w:pPr>
        <w:spacing w:before="0"/>
        <w:jc w:val="left"/>
        <w:rPr>
          <w:rFonts w:cs="Arial"/>
        </w:rPr>
      </w:pPr>
    </w:p>
    <w:p w:rsidR="00C84C58" w:rsidRDefault="00C84C58">
      <w:pPr>
        <w:spacing w:before="0"/>
        <w:jc w:val="left"/>
        <w:rPr>
          <w:rFonts w:cs="Arial"/>
        </w:rPr>
      </w:pPr>
    </w:p>
    <w:p w:rsidR="00C84C58" w:rsidRDefault="00C84C58">
      <w:pPr>
        <w:spacing w:before="0"/>
        <w:jc w:val="left"/>
        <w:rPr>
          <w:rFonts w:cs="Arial"/>
        </w:rPr>
      </w:pPr>
    </w:p>
    <w:p w:rsidR="00C84C58" w:rsidRDefault="00C84C58">
      <w:pPr>
        <w:spacing w:before="0"/>
        <w:jc w:val="left"/>
        <w:rPr>
          <w:rFonts w:cs="Arial"/>
        </w:rPr>
      </w:pPr>
    </w:p>
    <w:p w:rsidR="00C84C58" w:rsidRPr="00C84C58" w:rsidRDefault="00C84C58">
      <w:pPr>
        <w:spacing w:before="0"/>
        <w:jc w:val="left"/>
        <w:rPr>
          <w:rFonts w:cs="Arial"/>
        </w:rPr>
      </w:pPr>
    </w:p>
    <w:p w:rsidR="00DB369C" w:rsidRPr="00E47C2E" w:rsidRDefault="00517BFA" w:rsidP="009A4096">
      <w:pPr>
        <w:pStyle w:val="Heading10"/>
        <w:spacing w:before="0"/>
        <w:ind w:left="0" w:firstLine="0"/>
        <w:jc w:val="both"/>
        <w:rPr>
          <w:rFonts w:cs="Arial"/>
        </w:rPr>
      </w:pPr>
      <w:r>
        <w:rPr>
          <w:rFonts w:cs="Arial"/>
          <w:lang w:val="sr-Cyrl-RS"/>
        </w:rPr>
        <w:lastRenderedPageBreak/>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1B7A57" w:rsidRPr="009D79BC" w:rsidRDefault="000A393D" w:rsidP="009A4096">
      <w:pPr>
        <w:pStyle w:val="ListParagraph"/>
        <w:autoSpaceDE w:val="0"/>
        <w:autoSpaceDN w:val="0"/>
        <w:adjustRightInd w:val="0"/>
        <w:spacing w:before="0" w:after="0" w:line="240" w:lineRule="auto"/>
        <w:ind w:left="0"/>
        <w:contextualSpacing w:val="0"/>
        <w:rPr>
          <w:rFonts w:ascii="Arial" w:hAnsi="Arial" w:cs="Arial"/>
          <w:lang w:val="sr-Cyrl-RS"/>
        </w:rPr>
      </w:pPr>
      <w:r w:rsidRPr="00CB3759">
        <w:rPr>
          <w:rFonts w:ascii="Arial" w:hAnsi="Arial" w:cs="Arial"/>
        </w:rPr>
        <w:t xml:space="preserve">Услуге се пружају </w:t>
      </w:r>
      <w:r w:rsidR="00CB3759" w:rsidRPr="00CB3759">
        <w:rPr>
          <w:rFonts w:ascii="Arial" w:hAnsi="Arial" w:cs="Arial"/>
          <w:lang w:val="sr-Cyrl-RS"/>
        </w:rPr>
        <w:t>према потребама Корисника услуге</w:t>
      </w:r>
      <w:r w:rsidR="00C84C58">
        <w:rPr>
          <w:rFonts w:ascii="Arial" w:hAnsi="Arial" w:cs="Arial"/>
        </w:rPr>
        <w:t xml:space="preserve"> </w:t>
      </w:r>
      <w:r w:rsidR="00C84C58">
        <w:rPr>
          <w:rFonts w:ascii="Arial" w:hAnsi="Arial" w:cs="Arial"/>
          <w:lang w:val="sr-Cyrl-RS"/>
        </w:rPr>
        <w:t>у периоду од 12 месеци од дана потписивања уговора</w:t>
      </w:r>
      <w:r w:rsidR="00C84C58" w:rsidRPr="00C84C58">
        <w:rPr>
          <w:rFonts w:ascii="Arial" w:eastAsia="TimesNewRomanPSMT" w:hAnsi="Arial" w:cs="Arial"/>
          <w:bCs/>
          <w:color w:val="000000"/>
          <w:lang w:val="sr-Cyrl-RS"/>
        </w:rPr>
        <w:t xml:space="preserve"> </w:t>
      </w:r>
      <w:r w:rsidR="00C84C58" w:rsidRPr="00C84C58">
        <w:rPr>
          <w:rFonts w:ascii="Arial" w:hAnsi="Arial" w:cs="Arial"/>
          <w:bCs/>
          <w:lang w:val="sr-Cyrl-RS"/>
        </w:rPr>
        <w:t>и до финансијске реализације</w:t>
      </w:r>
      <w:r w:rsidR="00CB3759" w:rsidRPr="00CB3759">
        <w:rPr>
          <w:rFonts w:ascii="Arial" w:hAnsi="Arial" w:cs="Arial"/>
          <w:lang w:val="sr-Cyrl-RS"/>
        </w:rPr>
        <w:t>.</w:t>
      </w:r>
      <w:r w:rsidR="009D79BC">
        <w:rPr>
          <w:rFonts w:ascii="Arial" w:hAnsi="Arial" w:cs="Arial"/>
        </w:rPr>
        <w:t xml:space="preserve"> </w:t>
      </w:r>
      <w:r w:rsidR="009D79BC">
        <w:rPr>
          <w:rFonts w:ascii="Arial" w:hAnsi="Arial" w:cs="Arial"/>
          <w:lang w:val="sr-Cyrl-RS"/>
        </w:rPr>
        <w:t>Пружалац услуге је у обавези да се одазове на позив корисника услуге у року од 15 дана од дана упућивања позива.</w:t>
      </w:r>
    </w:p>
    <w:p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C10F32" w:rsidRDefault="000A393D" w:rsidP="009A4096">
      <w:pPr>
        <w:spacing w:before="0"/>
        <w:rPr>
          <w:rFonts w:cs="Arial"/>
          <w:lang w:val="sr-Cyrl-CS" w:eastAsia="zh-CN"/>
        </w:rPr>
      </w:pPr>
      <w:r w:rsidRPr="000A393D">
        <w:rPr>
          <w:rFonts w:cs="Arial"/>
          <w:lang w:val="sr-Cyrl-CS" w:eastAsia="zh-CN"/>
        </w:rPr>
        <w:t xml:space="preserve">Место </w:t>
      </w:r>
      <w:r w:rsidR="00D92261">
        <w:rPr>
          <w:rFonts w:cs="Arial"/>
          <w:lang w:val="sr-Cyrl-CS" w:eastAsia="zh-CN"/>
        </w:rPr>
        <w:t>пружања</w:t>
      </w:r>
      <w:r w:rsidRPr="000A393D">
        <w:rPr>
          <w:rFonts w:cs="Arial"/>
          <w:lang w:val="sr-Cyrl-CS" w:eastAsia="zh-CN"/>
        </w:rPr>
        <w:t xml:space="preserve"> услугa</w:t>
      </w:r>
      <w:r w:rsidR="0048373E">
        <w:rPr>
          <w:rFonts w:cs="Arial"/>
          <w:lang w:val="sr-Cyrl-CS" w:eastAsia="zh-CN"/>
        </w:rPr>
        <w:t xml:space="preserve"> </w:t>
      </w:r>
      <w:r w:rsidR="00C84C58">
        <w:rPr>
          <w:rFonts w:cs="Arial"/>
          <w:lang w:val="sr-Cyrl-CS" w:eastAsia="zh-CN"/>
        </w:rPr>
        <w:t>су ТЕНТ Б и лабораторија пружаоца услуге</w:t>
      </w:r>
      <w:r w:rsidR="00CB3759">
        <w:rPr>
          <w:rFonts w:cs="Arial"/>
          <w:lang w:val="sr-Cyrl-RS" w:eastAsia="zh-CN"/>
        </w:rPr>
        <w:t>.</w:t>
      </w:r>
      <w:r w:rsidR="00656ACB">
        <w:rPr>
          <w:rFonts w:cs="Arial"/>
          <w:lang w:val="sr-Cyrl-RS" w:eastAsia="zh-CN"/>
        </w:rPr>
        <w:t xml:space="preserve"> Транспорт и трошкови транспорта уређаја од ТЕНТ-а Б до лабораторије пружаоца услуге и назад је обавеза пружаоца услуге. </w:t>
      </w:r>
    </w:p>
    <w:p w:rsidR="009A7A49" w:rsidRDefault="009A7A49"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t>3.</w:t>
      </w:r>
      <w:r w:rsidR="00C10F32">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9A7A49" w:rsidRDefault="008C66FA" w:rsidP="009A4096">
      <w:pPr>
        <w:spacing w:before="0"/>
        <w:rPr>
          <w:rFonts w:cs="Arial"/>
          <w:lang w:val="sr-Cyrl-RS"/>
        </w:rPr>
      </w:pPr>
      <w:r w:rsidRPr="008C66FA">
        <w:rPr>
          <w:rFonts w:cs="Arial"/>
          <w:lang w:val="sr-Cyrl-RS"/>
        </w:rPr>
        <w:t xml:space="preserve">Потврђује се на основу потписаног </w:t>
      </w:r>
      <w:r w:rsidR="004B02F3">
        <w:rPr>
          <w:rFonts w:cs="Arial"/>
          <w:lang w:val="sr-Cyrl-RS"/>
        </w:rPr>
        <w:t>записника</w:t>
      </w:r>
      <w:r w:rsidRPr="008C66FA">
        <w:rPr>
          <w:rFonts w:cs="Arial"/>
          <w:lang w:val="sr-Cyrl-RS"/>
        </w:rPr>
        <w:t xml:space="preserve"> о извршеним услугама од стране овлашћених лица </w:t>
      </w:r>
      <w:r w:rsidR="004B02F3">
        <w:rPr>
          <w:rFonts w:cs="Arial"/>
          <w:lang w:val="sr-Cyrl-RS"/>
        </w:rPr>
        <w:t xml:space="preserve">Корисника услуге </w:t>
      </w:r>
      <w:r w:rsidRPr="008C66FA">
        <w:rPr>
          <w:rFonts w:cs="Arial"/>
          <w:lang w:val="sr-Cyrl-RS"/>
        </w:rPr>
        <w:t xml:space="preserve">и </w:t>
      </w:r>
      <w:r w:rsidR="004B02F3">
        <w:rPr>
          <w:rFonts w:cs="Arial"/>
          <w:lang w:val="sr-Cyrl-RS"/>
        </w:rPr>
        <w:t>пружаоца услуге</w:t>
      </w:r>
      <w:r w:rsidRPr="008C66FA">
        <w:rPr>
          <w:rFonts w:cs="Arial"/>
          <w:lang w:val="sr-Cyrl-RS"/>
        </w:rPr>
        <w:t>.</w:t>
      </w:r>
    </w:p>
    <w:p w:rsidR="006E614C" w:rsidRDefault="006E614C" w:rsidP="009A4096">
      <w:pPr>
        <w:spacing w:before="0"/>
        <w:rPr>
          <w:rFonts w:cs="Arial"/>
          <w:lang w:val="sr-Cyrl-RS"/>
        </w:rPr>
      </w:pPr>
    </w:p>
    <w:p w:rsidR="00F65BB8" w:rsidRPr="00F65BB8" w:rsidRDefault="00F65BB8" w:rsidP="009A4096">
      <w:pPr>
        <w:pStyle w:val="ListParagraph"/>
        <w:autoSpaceDE w:val="0"/>
        <w:autoSpaceDN w:val="0"/>
        <w:adjustRightInd w:val="0"/>
        <w:spacing w:before="0" w:after="0" w:line="240" w:lineRule="auto"/>
        <w:ind w:left="0"/>
        <w:contextualSpacing w:val="0"/>
        <w:rPr>
          <w:rFonts w:ascii="Arial" w:hAnsi="Arial" w:cs="Arial"/>
          <w:b/>
          <w:lang w:val="sr-Cyrl-RS"/>
        </w:rPr>
      </w:pPr>
      <w:r w:rsidRPr="00F65BB8">
        <w:rPr>
          <w:rFonts w:ascii="Arial" w:hAnsi="Arial" w:cs="Arial"/>
          <w:b/>
        </w:rPr>
        <w:t xml:space="preserve">3.5. </w:t>
      </w:r>
      <w:r w:rsidRPr="00F65BB8">
        <w:rPr>
          <w:rFonts w:ascii="Arial" w:hAnsi="Arial" w:cs="Arial"/>
          <w:b/>
          <w:lang w:val="sr-Cyrl-RS"/>
        </w:rPr>
        <w:t xml:space="preserve">Гарантни </w:t>
      </w:r>
      <w:r>
        <w:rPr>
          <w:rFonts w:ascii="Arial" w:hAnsi="Arial" w:cs="Arial"/>
          <w:b/>
          <w:lang w:val="sr-Cyrl-RS"/>
        </w:rPr>
        <w:t>рок</w:t>
      </w:r>
    </w:p>
    <w:p w:rsidR="009A7A49" w:rsidRDefault="00F65BB8" w:rsidP="009A4096">
      <w:pPr>
        <w:spacing w:before="0"/>
        <w:rPr>
          <w:rFonts w:cs="Arial"/>
          <w:lang w:val="sr-Cyrl-RS" w:eastAsia="zh-CN"/>
        </w:rPr>
      </w:pPr>
      <w:r w:rsidRPr="003B0AFB">
        <w:rPr>
          <w:rFonts w:cs="Arial"/>
          <w:lang w:eastAsia="zh-CN"/>
        </w:rPr>
        <w:t xml:space="preserve">Гарантни рок не може бити краћи од </w:t>
      </w:r>
      <w:r w:rsidR="00CB3759">
        <w:rPr>
          <w:rFonts w:cs="Arial"/>
          <w:lang w:val="sr-Cyrl-RS" w:eastAsia="zh-CN"/>
        </w:rPr>
        <w:t>12</w:t>
      </w:r>
      <w:r w:rsidR="006E614C" w:rsidRPr="006E614C">
        <w:rPr>
          <w:rFonts w:cs="Arial"/>
          <w:lang w:val="sr-Latn-CS" w:eastAsia="zh-CN"/>
        </w:rPr>
        <w:t xml:space="preserve"> </w:t>
      </w:r>
      <w:r w:rsidR="00CB3759">
        <w:rPr>
          <w:rFonts w:cs="Arial"/>
          <w:lang w:val="sr-Cyrl-RS" w:eastAsia="zh-CN"/>
        </w:rPr>
        <w:t>месеци</w:t>
      </w:r>
      <w:r w:rsidR="00AA18D2">
        <w:rPr>
          <w:rFonts w:cs="Arial"/>
          <w:bCs/>
          <w:iCs/>
          <w:lang w:val="sr-Cyrl-RS" w:eastAsia="zh-CN"/>
        </w:rPr>
        <w:t xml:space="preserve"> </w:t>
      </w:r>
      <w:r w:rsidR="00CB3759">
        <w:rPr>
          <w:rFonts w:cs="Arial"/>
          <w:bCs/>
          <w:iCs/>
          <w:lang w:val="sr-Cyrl-RS" w:eastAsia="zh-CN"/>
        </w:rPr>
        <w:t>од извршења сваке појединачне услуге</w:t>
      </w:r>
      <w:r w:rsidR="006E614C">
        <w:rPr>
          <w:rFonts w:cs="Arial"/>
          <w:lang w:val="sr-Latn-CS" w:eastAsia="zh-CN"/>
        </w:rPr>
        <w:t>.</w:t>
      </w:r>
    </w:p>
    <w:p w:rsidR="00F65BB8" w:rsidRPr="006E614C" w:rsidRDefault="00CC5A35" w:rsidP="009A4096">
      <w:pPr>
        <w:spacing w:before="0"/>
        <w:rPr>
          <w:rFonts w:cs="Arial"/>
          <w:lang w:val="sr-Latn-CS" w:eastAsia="zh-CN"/>
        </w:rPr>
      </w:pPr>
      <w:r>
        <w:rPr>
          <w:rFonts w:cs="Arial"/>
          <w:lang w:val="sr-Cyrl-RS" w:eastAsia="zh-CN"/>
        </w:rPr>
        <w:t xml:space="preserve"> </w:t>
      </w:r>
    </w:p>
    <w:p w:rsidR="00CC5A35" w:rsidRPr="00CC5A35" w:rsidRDefault="00CC5A35" w:rsidP="009A4096">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9A7A49" w:rsidRDefault="009A7A49" w:rsidP="009A4096">
      <w:pPr>
        <w:spacing w:before="0"/>
        <w:rPr>
          <w:rFonts w:cs="Arial"/>
          <w:lang w:val="sr-Cyrl-RS" w:eastAsia="zh-CN"/>
        </w:rPr>
      </w:pPr>
    </w:p>
    <w:p w:rsidR="00CC5A35" w:rsidRPr="00CC5A35" w:rsidRDefault="00CC5A35" w:rsidP="009A4096">
      <w:pPr>
        <w:spacing w:before="0"/>
        <w:rPr>
          <w:rFonts w:cs="Arial"/>
          <w:lang w:eastAsia="zh-CN"/>
        </w:rPr>
      </w:pPr>
      <w:r w:rsidRPr="00CC5A35">
        <w:rPr>
          <w:rFonts w:cs="Arial"/>
          <w:lang w:eastAsia="zh-CN"/>
        </w:rPr>
        <w:t xml:space="preserve">Пружалац услуге се обавезује да најкасније у року од </w:t>
      </w:r>
      <w:r w:rsidR="00CB3759">
        <w:rPr>
          <w:rFonts w:cs="Arial"/>
          <w:lang w:val="sr-Cyrl-RS" w:eastAsia="zh-CN"/>
        </w:rPr>
        <w:t>3</w:t>
      </w:r>
      <w:r w:rsidRPr="00CC5A35">
        <w:rPr>
          <w:rFonts w:cs="Arial"/>
          <w:lang w:eastAsia="zh-CN"/>
        </w:rPr>
        <w:t xml:space="preserve"> (словима:</w:t>
      </w:r>
      <w:r w:rsidRPr="00CC5A35">
        <w:rPr>
          <w:rFonts w:cs="Arial"/>
          <w:lang w:val="sr-Cyrl-RS" w:eastAsia="zh-CN"/>
        </w:rPr>
        <w:t xml:space="preserve"> </w:t>
      </w:r>
      <w:r w:rsidR="00CB3759">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rsidR="009A7A49" w:rsidRPr="00C84C58" w:rsidRDefault="009A7A49" w:rsidP="009A4096">
      <w:pPr>
        <w:spacing w:before="0"/>
        <w:jc w:val="left"/>
        <w:rPr>
          <w:rFonts w:eastAsia="TimesNewRomanPSMT" w:cs="Arial"/>
          <w:b/>
          <w:bCs/>
          <w:lang w:val="sr-Cyrl-RS" w:eastAsia="sr-Latn-CS"/>
        </w:rPr>
      </w:pPr>
    </w:p>
    <w:p w:rsidR="004B4808" w:rsidRDefault="004B4808" w:rsidP="004B4808">
      <w:pPr>
        <w:autoSpaceDE w:val="0"/>
        <w:autoSpaceDN w:val="0"/>
        <w:adjustRightInd w:val="0"/>
        <w:spacing w:before="0"/>
        <w:contextualSpacing/>
        <w:rPr>
          <w:rFonts w:eastAsia="TimesNewRomanPSMT" w:cs="Arial"/>
          <w:bCs/>
          <w:lang w:eastAsia="sr-Latn-CS"/>
        </w:rPr>
      </w:pPr>
    </w:p>
    <w:p w:rsidR="00D81FEA" w:rsidRPr="00D81FEA" w:rsidRDefault="00D81FEA" w:rsidP="004B4808">
      <w:pPr>
        <w:autoSpaceDE w:val="0"/>
        <w:autoSpaceDN w:val="0"/>
        <w:adjustRightInd w:val="0"/>
        <w:spacing w:before="0"/>
        <w:contextualSpacing/>
        <w:rPr>
          <w:rFonts w:eastAsia="TimesNewRomanPSMT" w:cs="Arial"/>
          <w:bCs/>
          <w:lang w:eastAsia="sr-Latn-CS"/>
        </w:rPr>
      </w:pPr>
    </w:p>
    <w:p w:rsidR="004B4808" w:rsidRDefault="004B4808"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734916" w:rsidRDefault="00734916" w:rsidP="004B4808">
      <w:pPr>
        <w:pStyle w:val="ListParagraph"/>
        <w:spacing w:before="0" w:after="0"/>
        <w:ind w:left="0"/>
        <w:jc w:val="left"/>
        <w:rPr>
          <w:rFonts w:ascii="Arial" w:eastAsia="TimesNewRomanPSMT" w:hAnsi="Arial" w:cs="Arial"/>
          <w:b/>
          <w:bCs/>
          <w:lang w:val="sr-Cyrl-RS" w:eastAsia="sr-Latn-CS"/>
        </w:rPr>
      </w:pPr>
    </w:p>
    <w:p w:rsidR="00196B91" w:rsidRPr="00196B91" w:rsidRDefault="00756A02" w:rsidP="00734916">
      <w:pPr>
        <w:pStyle w:val="Heading10"/>
        <w:numPr>
          <w:ilvl w:val="0"/>
          <w:numId w:val="12"/>
        </w:numPr>
        <w:jc w:val="both"/>
        <w:rPr>
          <w:rFonts w:cs="Arial"/>
          <w:lang w:val="sr-Cyrl-RS"/>
        </w:rPr>
      </w:pPr>
      <w:bookmarkStart w:id="20"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DA6922">
        <w:trPr>
          <w:trHeight w:val="264"/>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115EE5" w:rsidRPr="00E47C2E" w:rsidTr="008112A2">
        <w:trPr>
          <w:jc w:val="center"/>
        </w:trPr>
        <w:tc>
          <w:tcPr>
            <w:tcW w:w="729" w:type="dxa"/>
            <w:vAlign w:val="center"/>
          </w:tcPr>
          <w:p w:rsidR="00115EE5" w:rsidRPr="00115EE5" w:rsidRDefault="00115EE5" w:rsidP="003A4822">
            <w:pPr>
              <w:jc w:val="center"/>
              <w:rPr>
                <w:rFonts w:cs="Arial"/>
                <w:lang w:val="sr-Cyrl-RS"/>
              </w:rPr>
            </w:pPr>
            <w:r w:rsidRPr="00115EE5">
              <w:rPr>
                <w:rFonts w:cs="Arial"/>
                <w:lang w:val="sr-Cyrl-RS"/>
              </w:rPr>
              <w:t>5.</w:t>
            </w:r>
          </w:p>
        </w:tc>
        <w:tc>
          <w:tcPr>
            <w:tcW w:w="8430" w:type="dxa"/>
          </w:tcPr>
          <w:p w:rsidR="00115EE5" w:rsidRPr="008E1FA4" w:rsidRDefault="00115EE5" w:rsidP="00DF4B6E">
            <w:pPr>
              <w:autoSpaceDE w:val="0"/>
              <w:autoSpaceDN w:val="0"/>
              <w:adjustRightInd w:val="0"/>
              <w:rPr>
                <w:rFonts w:cs="Arial"/>
                <w:b/>
                <w:lang w:val="sr-Latn-CS" w:eastAsia="sr-Latn-CS"/>
              </w:rPr>
            </w:pPr>
            <w:r w:rsidRPr="008E1FA4">
              <w:rPr>
                <w:rFonts w:cs="Arial"/>
                <w:b/>
                <w:u w:val="single"/>
                <w:lang w:val="sr-Latn-CS" w:eastAsia="sr-Latn-CS"/>
              </w:rPr>
              <w:t>Услов:</w:t>
            </w:r>
          </w:p>
          <w:p w:rsidR="00115EE5" w:rsidRPr="008E1FA4" w:rsidRDefault="00115EE5" w:rsidP="00DF4B6E">
            <w:pPr>
              <w:autoSpaceDE w:val="0"/>
              <w:autoSpaceDN w:val="0"/>
              <w:adjustRightInd w:val="0"/>
              <w:rPr>
                <w:rFonts w:cs="Arial"/>
                <w:lang w:val="sr-Latn-CS" w:eastAsia="sr-Latn-CS"/>
              </w:rPr>
            </w:pPr>
            <w:r w:rsidRPr="008E1FA4">
              <w:rPr>
                <w:rFonts w:cs="Arial"/>
                <w:lang w:val="sr-Latn-CS" w:eastAsia="sr-Latn-CS"/>
              </w:rPr>
              <w:t xml:space="preserve">Пословни капацитет </w:t>
            </w:r>
          </w:p>
          <w:p w:rsidR="00115EE5" w:rsidRPr="008E1FA4" w:rsidRDefault="00115EE5" w:rsidP="00DF4B6E">
            <w:pPr>
              <w:autoSpaceDE w:val="0"/>
              <w:autoSpaceDN w:val="0"/>
              <w:adjustRightInd w:val="0"/>
              <w:spacing w:before="0"/>
              <w:rPr>
                <w:rFonts w:cs="Arial"/>
                <w:lang w:val="sr-Latn-CS" w:eastAsia="sr-Latn-CS"/>
              </w:rPr>
            </w:pPr>
            <w:r w:rsidRPr="008E1FA4">
              <w:rPr>
                <w:rFonts w:cs="Arial"/>
                <w:lang w:val="sr-Latn-CS" w:eastAsia="sr-Latn-CS"/>
              </w:rPr>
              <w:t xml:space="preserve">Понуђач располаже неопходним </w:t>
            </w:r>
            <w:r w:rsidRPr="008E1FA4">
              <w:rPr>
                <w:rFonts w:cs="Arial"/>
                <w:b/>
                <w:lang w:val="sr-Latn-CS" w:eastAsia="sr-Latn-CS"/>
              </w:rPr>
              <w:t>пословним капацитетом</w:t>
            </w:r>
            <w:r w:rsidRPr="008E1FA4">
              <w:rPr>
                <w:rFonts w:cs="Arial"/>
                <w:lang w:val="sr-Latn-CS" w:eastAsia="sr-Latn-CS"/>
              </w:rPr>
              <w:t xml:space="preserve"> ако:</w:t>
            </w:r>
          </w:p>
          <w:p w:rsidR="007B1805" w:rsidRPr="00C87EBE" w:rsidRDefault="00115EE5" w:rsidP="00E74FD3">
            <w:pPr>
              <w:pStyle w:val="ListParagraph"/>
              <w:numPr>
                <w:ilvl w:val="0"/>
                <w:numId w:val="32"/>
              </w:numPr>
              <w:autoSpaceDE w:val="0"/>
              <w:autoSpaceDN w:val="0"/>
              <w:adjustRightInd w:val="0"/>
              <w:ind w:left="0" w:firstLine="0"/>
              <w:rPr>
                <w:rFonts w:ascii="Arial" w:hAnsi="Arial" w:cs="Arial"/>
                <w:lang w:val="sr-Cyrl-RS"/>
              </w:rPr>
            </w:pPr>
            <w:r w:rsidRPr="00C87EBE">
              <w:rPr>
                <w:rFonts w:ascii="Arial" w:hAnsi="Arial" w:cs="Arial"/>
                <w:lang w:val="sr-Cyrl-RS"/>
              </w:rPr>
              <w:t xml:space="preserve">је у </w:t>
            </w:r>
            <w:r w:rsidR="00CA01B0" w:rsidRPr="00C87EBE">
              <w:rPr>
                <w:rFonts w:ascii="Arial" w:hAnsi="Arial" w:cs="Arial"/>
                <w:lang w:val="sr-Cyrl-RS"/>
              </w:rPr>
              <w:t>периоду</w:t>
            </w:r>
            <w:r w:rsidR="007B1805" w:rsidRPr="00C87EBE">
              <w:rPr>
                <w:rFonts w:ascii="Arial" w:hAnsi="Arial" w:cs="Arial"/>
                <w:lang w:val="sr-Cyrl-RS"/>
              </w:rPr>
              <w:t xml:space="preserve"> </w:t>
            </w:r>
            <w:r w:rsidR="00C87EBE" w:rsidRPr="00C87EBE">
              <w:rPr>
                <w:rFonts w:ascii="Arial" w:hAnsi="Arial" w:cs="Arial"/>
                <w:lang w:val="sr-Cyrl-RS"/>
              </w:rPr>
              <w:t xml:space="preserve">2013, </w:t>
            </w:r>
            <w:r w:rsidRPr="00C87EBE">
              <w:rPr>
                <w:rFonts w:ascii="Arial" w:hAnsi="Arial" w:cs="Arial"/>
              </w:rPr>
              <w:t>2014, 2015</w:t>
            </w:r>
            <w:r w:rsidR="00C87EBE" w:rsidRPr="00C87EBE">
              <w:rPr>
                <w:rFonts w:ascii="Arial" w:hAnsi="Arial" w:cs="Arial"/>
                <w:lang w:val="sr-Cyrl-RS"/>
              </w:rPr>
              <w:t>,</w:t>
            </w:r>
            <w:r w:rsidRPr="00C87EBE">
              <w:rPr>
                <w:rFonts w:ascii="Arial" w:hAnsi="Arial" w:cs="Arial"/>
              </w:rPr>
              <w:t xml:space="preserve"> 2016.</w:t>
            </w:r>
            <w:r w:rsidR="00C87EBE" w:rsidRPr="00C87EBE">
              <w:rPr>
                <w:rFonts w:ascii="Arial" w:hAnsi="Arial" w:cs="Arial"/>
                <w:lang w:val="sr-Cyrl-RS"/>
              </w:rPr>
              <w:t xml:space="preserve"> и 2017.</w:t>
            </w:r>
            <w:r w:rsidRPr="00C87EBE">
              <w:rPr>
                <w:rFonts w:ascii="Arial" w:hAnsi="Arial" w:cs="Arial"/>
                <w:lang w:val="sr-Cyrl-RS"/>
              </w:rPr>
              <w:t xml:space="preserve"> </w:t>
            </w:r>
            <w:r w:rsidR="00CA01B0" w:rsidRPr="00C87EBE">
              <w:rPr>
                <w:rFonts w:ascii="Arial" w:hAnsi="Arial" w:cs="Arial"/>
                <w:lang w:val="sr-Cyrl-RS"/>
              </w:rPr>
              <w:t>г</w:t>
            </w:r>
            <w:r w:rsidRPr="00C87EBE">
              <w:rPr>
                <w:rFonts w:ascii="Arial" w:hAnsi="Arial" w:cs="Arial"/>
              </w:rPr>
              <w:t>од</w:t>
            </w:r>
            <w:r w:rsidRPr="00C87EBE">
              <w:rPr>
                <w:rFonts w:ascii="Arial" w:hAnsi="Arial" w:cs="Arial"/>
                <w:lang w:val="sr-Cyrl-RS"/>
              </w:rPr>
              <w:t>ине</w:t>
            </w:r>
            <w:r w:rsidR="00CA01B0" w:rsidRPr="00C87EBE">
              <w:rPr>
                <w:rFonts w:ascii="Arial" w:hAnsi="Arial" w:cs="Arial"/>
                <w:lang w:val="sr-Cyrl-RS"/>
              </w:rPr>
              <w:t xml:space="preserve"> </w:t>
            </w:r>
            <w:r w:rsidR="00CA01B0" w:rsidRPr="00C87EBE">
              <w:rPr>
                <w:rFonts w:ascii="Arial" w:hAnsi="Arial" w:cs="Arial"/>
              </w:rPr>
              <w:t>пружио услуге</w:t>
            </w:r>
            <w:r w:rsidR="00CA01B0" w:rsidRPr="00C87EBE">
              <w:rPr>
                <w:rFonts w:ascii="Arial" w:hAnsi="Arial" w:cs="Arial"/>
                <w:lang w:val="sr-Cyrl-RS"/>
              </w:rPr>
              <w:t xml:space="preserve"> </w:t>
            </w:r>
            <w:r w:rsidR="00CA01B0" w:rsidRPr="00C87EBE">
              <w:rPr>
                <w:rFonts w:ascii="Arial" w:hAnsi="Arial" w:cs="Arial"/>
              </w:rPr>
              <w:t xml:space="preserve">на пословима </w:t>
            </w:r>
            <w:r w:rsidR="00CA01B0" w:rsidRPr="00C87EBE">
              <w:rPr>
                <w:rFonts w:ascii="Arial" w:hAnsi="Arial" w:cs="Arial"/>
                <w:lang w:val="sr-Cyrl-RS"/>
              </w:rPr>
              <w:t>набавке, монтаже, пуштања у рад и одржавања уређаја за континуално мерење гасова растворених у уљу у енергетским трансформаторима (типа „</w:t>
            </w:r>
            <w:r w:rsidR="00CA01B0" w:rsidRPr="00C87EBE">
              <w:rPr>
                <w:rFonts w:ascii="Arial" w:hAnsi="Arial" w:cs="Arial"/>
                <w:lang w:val="sr-Latn-RS"/>
              </w:rPr>
              <w:t>SERVERON TM8“</w:t>
            </w:r>
            <w:r w:rsidR="00CA01B0" w:rsidRPr="00C87EBE">
              <w:rPr>
                <w:rFonts w:ascii="Arial" w:hAnsi="Arial" w:cs="Arial"/>
                <w:lang w:val="sr-Cyrl-RS"/>
              </w:rPr>
              <w:t xml:space="preserve"> или </w:t>
            </w:r>
            <w:r w:rsidR="007536EF">
              <w:rPr>
                <w:rFonts w:ascii="Arial" w:hAnsi="Arial" w:cs="Arial"/>
                <w:lang w:val="sr-Cyrl-RS"/>
              </w:rPr>
              <w:t>одговарајућим уређајима</w:t>
            </w:r>
            <w:r w:rsidR="00CA01B0" w:rsidRPr="00C87EBE">
              <w:rPr>
                <w:rFonts w:ascii="Arial" w:hAnsi="Arial" w:cs="Arial"/>
                <w:lang w:val="sr-Cyrl-RS"/>
              </w:rPr>
              <w:t xml:space="preserve">) </w:t>
            </w:r>
          </w:p>
          <w:p w:rsidR="00814A7A" w:rsidRPr="00C87EBE" w:rsidRDefault="00814A7A" w:rsidP="00E74FD3">
            <w:pPr>
              <w:pStyle w:val="ListParagraph"/>
              <w:numPr>
                <w:ilvl w:val="0"/>
                <w:numId w:val="32"/>
              </w:numPr>
              <w:autoSpaceDE w:val="0"/>
              <w:autoSpaceDN w:val="0"/>
              <w:adjustRightInd w:val="0"/>
              <w:ind w:left="0" w:firstLine="0"/>
              <w:rPr>
                <w:rFonts w:ascii="Arial" w:hAnsi="Arial" w:cs="Arial"/>
                <w:lang w:val="sr-Cyrl-RS"/>
              </w:rPr>
            </w:pPr>
            <w:r w:rsidRPr="00C87EBE">
              <w:rPr>
                <w:rFonts w:ascii="Arial" w:hAnsi="Arial" w:cs="Arial"/>
                <w:lang w:val="sr-Cyrl-RS"/>
              </w:rPr>
              <w:t xml:space="preserve">поседује акредитовану лабораторију </w:t>
            </w:r>
            <w:r w:rsidRPr="00C87EBE">
              <w:rPr>
                <w:rFonts w:ascii="Arial" w:hAnsi="Arial" w:cs="Arial"/>
                <w:lang w:val="ru-RU"/>
              </w:rPr>
              <w:t xml:space="preserve">у складу са стандардом </w:t>
            </w:r>
            <w:r w:rsidRPr="00C87EBE">
              <w:rPr>
                <w:rFonts w:ascii="Arial" w:hAnsi="Arial" w:cs="Arial"/>
                <w:lang w:val="sr-Latn-CS"/>
              </w:rPr>
              <w:t>ISO IEC 17025</w:t>
            </w:r>
            <w:r w:rsidRPr="00C87EBE">
              <w:rPr>
                <w:rFonts w:ascii="Arial" w:hAnsi="Arial" w:cs="Arial"/>
                <w:lang w:val="sr-Cyrl-RS"/>
              </w:rPr>
              <w:t xml:space="preserve"> или одговарајућим</w:t>
            </w:r>
            <w:r w:rsidRPr="00C87EBE">
              <w:rPr>
                <w:rFonts w:ascii="Arial" w:hAnsi="Arial" w:cs="Arial"/>
                <w:lang w:val="sr-Latn-CS"/>
              </w:rPr>
              <w:t xml:space="preserve"> </w:t>
            </w:r>
            <w:r w:rsidRPr="00C87EBE">
              <w:rPr>
                <w:rFonts w:ascii="Arial" w:hAnsi="Arial" w:cs="Arial"/>
                <w:lang w:val="ru-RU"/>
              </w:rPr>
              <w:t>за сва испитивања која су предмет ове јавне набавке</w:t>
            </w:r>
          </w:p>
          <w:p w:rsidR="00115EE5" w:rsidRPr="008E1FA4" w:rsidRDefault="00115EE5" w:rsidP="00DF4B6E">
            <w:pPr>
              <w:autoSpaceDE w:val="0"/>
              <w:autoSpaceDN w:val="0"/>
              <w:adjustRightInd w:val="0"/>
              <w:rPr>
                <w:rFonts w:cs="Arial"/>
                <w:b/>
                <w:u w:val="single"/>
                <w:lang w:val="sr-Cyrl-RS" w:eastAsia="sr-Latn-CS"/>
              </w:rPr>
            </w:pPr>
            <w:r w:rsidRPr="008E1FA4">
              <w:rPr>
                <w:rFonts w:cs="Arial"/>
                <w:b/>
                <w:u w:val="single"/>
                <w:lang w:val="sr-Latn-CS" w:eastAsia="sr-Latn-CS"/>
              </w:rPr>
              <w:t>Доказ</w:t>
            </w:r>
            <w:r w:rsidRPr="008E1FA4">
              <w:rPr>
                <w:rFonts w:cs="Arial"/>
                <w:b/>
                <w:u w:val="single"/>
                <w:lang w:val="sr-Cyrl-RS" w:eastAsia="sr-Latn-CS"/>
              </w:rPr>
              <w:t>и</w:t>
            </w:r>
            <w:r w:rsidRPr="008E1FA4">
              <w:rPr>
                <w:rFonts w:cs="Arial"/>
                <w:b/>
                <w:u w:val="single"/>
                <w:lang w:val="sr-Latn-CS" w:eastAsia="sr-Latn-CS"/>
              </w:rPr>
              <w:t>:</w:t>
            </w:r>
          </w:p>
          <w:p w:rsidR="005342BB" w:rsidRPr="009812FD" w:rsidRDefault="00115EE5" w:rsidP="00DF4B6E">
            <w:pPr>
              <w:autoSpaceDE w:val="0"/>
              <w:autoSpaceDN w:val="0"/>
              <w:adjustRightInd w:val="0"/>
              <w:rPr>
                <w:rFonts w:eastAsia="Calibri" w:cs="Arial"/>
                <w:b/>
                <w:u w:val="single"/>
                <w:lang w:val="sr-Cyrl-RS"/>
              </w:rPr>
            </w:pPr>
            <w:r w:rsidRPr="008E1FA4">
              <w:rPr>
                <w:rFonts w:cs="Arial"/>
                <w:b/>
                <w:lang w:val="sr-Cyrl-RS" w:eastAsia="sr-Latn-CS"/>
              </w:rPr>
              <w:t xml:space="preserve">1) </w:t>
            </w:r>
            <w:r w:rsidRPr="008E1FA4">
              <w:rPr>
                <w:rFonts w:eastAsia="Calibri" w:cs="Arial"/>
                <w:b/>
                <w:lang w:val="sr-Cyrl-CS" w:eastAsia="hr-HR"/>
              </w:rPr>
              <w:t xml:space="preserve">1.1. </w:t>
            </w:r>
            <w:r w:rsidRPr="008E1FA4">
              <w:rPr>
                <w:rFonts w:eastAsia="Calibri" w:cs="Arial"/>
              </w:rPr>
              <w:t xml:space="preserve">Попуњен, потписан и оверен образац </w:t>
            </w:r>
            <w:r w:rsidRPr="008E1FA4">
              <w:rPr>
                <w:rFonts w:eastAsia="Calibri" w:cs="Arial"/>
                <w:b/>
                <w:u w:val="single"/>
              </w:rPr>
              <w:t xml:space="preserve">Списак </w:t>
            </w:r>
            <w:r w:rsidRPr="008E1FA4">
              <w:rPr>
                <w:rFonts w:eastAsia="Calibri" w:cs="Arial"/>
                <w:b/>
                <w:u w:val="single"/>
                <w:lang w:val="sr-Cyrl-RS"/>
              </w:rPr>
              <w:t>извршених услуга</w:t>
            </w:r>
            <w:r w:rsidRPr="008E1FA4">
              <w:rPr>
                <w:rFonts w:eastAsia="Calibri" w:cs="Arial"/>
                <w:b/>
                <w:u w:val="single"/>
              </w:rPr>
              <w:t>- стручне референце</w:t>
            </w:r>
            <w:r w:rsidRPr="008E1FA4">
              <w:rPr>
                <w:rFonts w:eastAsia="Calibri" w:cs="Arial"/>
              </w:rPr>
              <w:t xml:space="preserve"> (образац бр. </w:t>
            </w:r>
            <w:r w:rsidR="004B4808">
              <w:rPr>
                <w:rFonts w:eastAsia="Calibri" w:cs="Arial"/>
                <w:lang w:val="sr-Cyrl-RS"/>
              </w:rPr>
              <w:t>5</w:t>
            </w:r>
            <w:r w:rsidRPr="008E1FA4">
              <w:rPr>
                <w:rFonts w:eastAsia="Calibri" w:cs="Arial"/>
              </w:rPr>
              <w:t xml:space="preserve">.) </w:t>
            </w:r>
            <w:r w:rsidRPr="008E1FA4">
              <w:rPr>
                <w:rFonts w:eastAsia="Calibri" w:cs="Arial"/>
                <w:b/>
                <w:u w:val="single"/>
              </w:rPr>
              <w:t>и</w:t>
            </w:r>
          </w:p>
          <w:p w:rsidR="00814A7A" w:rsidRDefault="00115EE5" w:rsidP="00AD5DC0">
            <w:pPr>
              <w:spacing w:before="0"/>
              <w:ind w:right="26"/>
              <w:rPr>
                <w:rFonts w:eastAsia="Calibri" w:cs="Arial"/>
                <w:lang w:val="sr-Cyrl-RS"/>
              </w:rPr>
            </w:pPr>
            <w:r w:rsidRPr="008E1FA4">
              <w:rPr>
                <w:rFonts w:eastAsia="Calibri" w:cs="Arial"/>
                <w:b/>
                <w:u w:val="single"/>
                <w:lang w:val="sr-Cyrl-RS"/>
              </w:rPr>
              <w:t xml:space="preserve">1.2. </w:t>
            </w:r>
            <w:r w:rsidRPr="008E1FA4">
              <w:rPr>
                <w:rFonts w:eastAsia="Calibri" w:cs="Arial"/>
                <w:b/>
                <w:u w:val="single"/>
              </w:rPr>
              <w:t>потврде о референтним набавкама</w:t>
            </w:r>
            <w:r w:rsidRPr="008E1FA4">
              <w:rPr>
                <w:rFonts w:eastAsia="Calibri" w:cs="Arial"/>
                <w:b/>
              </w:rPr>
              <w:t xml:space="preserve">, </w:t>
            </w:r>
            <w:r w:rsidRPr="008E1FA4">
              <w:rPr>
                <w:rFonts w:eastAsia="Calibri" w:cs="Arial"/>
              </w:rPr>
              <w:t xml:space="preserve">које морају бити попуњене, потписане и оверене печатом референтних наручилаца - купаца (образац бр. </w:t>
            </w:r>
            <w:r w:rsidR="004B4808">
              <w:rPr>
                <w:rFonts w:eastAsia="Calibri" w:cs="Arial"/>
                <w:lang w:val="sr-Cyrl-RS"/>
              </w:rPr>
              <w:t>6</w:t>
            </w:r>
            <w:r w:rsidRPr="008E1FA4">
              <w:rPr>
                <w:rFonts w:eastAsia="Calibri" w:cs="Arial"/>
              </w:rPr>
              <w:t>.)</w:t>
            </w:r>
          </w:p>
          <w:p w:rsidR="009B44AF" w:rsidRPr="00814A7A" w:rsidRDefault="00814A7A" w:rsidP="00814A7A">
            <w:pPr>
              <w:spacing w:before="0"/>
              <w:ind w:right="26"/>
              <w:rPr>
                <w:rFonts w:cs="Arial"/>
                <w:lang w:val="sr-Cyrl-RS" w:eastAsia="sr-Latn-CS"/>
              </w:rPr>
            </w:pPr>
            <w:r w:rsidRPr="00814A7A">
              <w:rPr>
                <w:rFonts w:eastAsia="Calibri" w:cs="Arial"/>
                <w:b/>
                <w:lang w:val="sr-Cyrl-RS"/>
              </w:rPr>
              <w:t>2)</w:t>
            </w:r>
            <w:r>
              <w:rPr>
                <w:rFonts w:eastAsia="Calibri" w:cs="Arial"/>
                <w:lang w:val="sr-Cyrl-RS"/>
              </w:rPr>
              <w:t xml:space="preserve"> </w:t>
            </w:r>
            <w:r w:rsidR="009812FD" w:rsidRPr="00814A7A">
              <w:rPr>
                <w:rFonts w:eastAsia="Calibri" w:cs="Arial"/>
                <w:lang w:val="sr-Cyrl-RS"/>
              </w:rPr>
              <w:t xml:space="preserve"> </w:t>
            </w:r>
            <w:r>
              <w:rPr>
                <w:rFonts w:eastAsia="Calibri" w:cs="Arial"/>
                <w:lang w:val="sr-Cyrl-RS"/>
              </w:rPr>
              <w:t>Важећи с</w:t>
            </w:r>
            <w:r w:rsidRPr="00814A7A">
              <w:rPr>
                <w:rFonts w:eastAsia="Calibri" w:cs="Arial"/>
                <w:lang w:val="sr-Cyrl-CS"/>
              </w:rPr>
              <w:t>ертификат</w:t>
            </w:r>
            <w:r>
              <w:rPr>
                <w:rFonts w:eastAsia="Calibri" w:cs="Arial"/>
                <w:lang w:val="sr-Cyrl-CS"/>
              </w:rPr>
              <w:t xml:space="preserve"> </w:t>
            </w:r>
            <w:r w:rsidRPr="00814A7A">
              <w:rPr>
                <w:rFonts w:eastAsia="Calibri" w:cs="Arial"/>
                <w:lang w:val="sr-Latn-CS"/>
              </w:rPr>
              <w:t>ISO IEC 17025</w:t>
            </w:r>
            <w:r>
              <w:rPr>
                <w:rFonts w:eastAsia="Calibri" w:cs="Arial"/>
                <w:lang w:val="sr-Cyrl-RS"/>
              </w:rPr>
              <w:t xml:space="preserve"> или одговарајући</w:t>
            </w:r>
            <w:r w:rsidRPr="00814A7A">
              <w:rPr>
                <w:rFonts w:eastAsia="Calibri" w:cs="Arial"/>
                <w:lang w:val="sr-Cyrl-CS"/>
              </w:rPr>
              <w:t xml:space="preserve"> о акредитацији лабораторије за испитивање и решење о обиму акредитације</w:t>
            </w:r>
            <w:r w:rsidR="009812FD" w:rsidRPr="00814A7A">
              <w:rPr>
                <w:rFonts w:eastAsia="Calibri" w:cs="Arial"/>
                <w:lang w:val="sr-Cyrl-RS"/>
              </w:rPr>
              <w:t xml:space="preserve"> </w:t>
            </w:r>
          </w:p>
          <w:p w:rsidR="00115EE5" w:rsidRPr="008E1FA4" w:rsidRDefault="00115EE5" w:rsidP="00DF4B6E">
            <w:pPr>
              <w:rPr>
                <w:rFonts w:cs="Arial"/>
                <w:b/>
                <w:u w:val="single"/>
                <w:lang w:val="sr-Latn-CS" w:eastAsia="sr-Latn-CS"/>
              </w:rPr>
            </w:pPr>
            <w:r w:rsidRPr="008E1FA4">
              <w:rPr>
                <w:rFonts w:cs="Arial"/>
                <w:b/>
                <w:u w:val="single"/>
                <w:lang w:val="sr-Latn-CS" w:eastAsia="sr-Latn-CS"/>
              </w:rPr>
              <w:t>Напомена:</w:t>
            </w:r>
          </w:p>
          <w:p w:rsidR="00115EE5" w:rsidRPr="008E1FA4" w:rsidRDefault="00115EE5" w:rsidP="00277F8B">
            <w:pPr>
              <w:numPr>
                <w:ilvl w:val="0"/>
                <w:numId w:val="20"/>
              </w:numPr>
              <w:snapToGrid w:val="0"/>
              <w:ind w:left="0" w:firstLine="0"/>
              <w:rPr>
                <w:rFonts w:cs="Arial"/>
                <w:lang w:val="sr-Latn-CS" w:eastAsia="sr-Latn-CS"/>
              </w:rPr>
            </w:pPr>
            <w:r w:rsidRPr="008E1FA4">
              <w:rPr>
                <w:rFonts w:cs="Arial"/>
                <w:lang w:val="sr-Latn-CS" w:eastAsia="sr-Latn-CS"/>
              </w:rPr>
              <w:t>У случају да понуду подноси група понуђача, доказ</w:t>
            </w:r>
            <w:r w:rsidRPr="008E1FA4">
              <w:rPr>
                <w:rFonts w:cs="Arial"/>
                <w:lang w:val="sr-Cyrl-RS" w:eastAsia="sr-Latn-CS"/>
              </w:rPr>
              <w:t>е</w:t>
            </w:r>
            <w:r w:rsidRPr="008E1FA4">
              <w:rPr>
                <w:rFonts w:cs="Arial"/>
                <w:lang w:val="sr-Latn-CS" w:eastAsia="sr-Latn-CS"/>
              </w:rPr>
              <w:t xml:space="preserve"> доставити за оног члана групе који испуњава тражен</w:t>
            </w:r>
            <w:r w:rsidRPr="008E1FA4">
              <w:rPr>
                <w:rFonts w:cs="Arial"/>
                <w:lang w:val="sr-Cyrl-RS" w:eastAsia="sr-Latn-CS"/>
              </w:rPr>
              <w:t>е</w:t>
            </w:r>
            <w:r w:rsidRPr="008E1FA4">
              <w:rPr>
                <w:rFonts w:cs="Arial"/>
                <w:lang w:val="sr-Latn-CS" w:eastAsia="sr-Latn-CS"/>
              </w:rPr>
              <w:t xml:space="preserve"> услов</w:t>
            </w:r>
            <w:r w:rsidRPr="008E1FA4">
              <w:rPr>
                <w:rFonts w:cs="Arial"/>
                <w:lang w:val="sr-Cyrl-RS" w:eastAsia="sr-Latn-CS"/>
              </w:rPr>
              <w:t>е</w:t>
            </w:r>
            <w:r w:rsidRPr="008E1FA4">
              <w:rPr>
                <w:rFonts w:cs="Arial"/>
                <w:lang w:val="sr-Latn-CS" w:eastAsia="sr-Latn-CS"/>
              </w:rPr>
              <w:t xml:space="preserve"> (довољно је да 1 члан групе достави </w:t>
            </w:r>
            <w:r w:rsidRPr="008E1FA4">
              <w:rPr>
                <w:rFonts w:cs="Arial"/>
                <w:lang w:val="sr-Cyrl-RS" w:eastAsia="sr-Latn-CS"/>
              </w:rPr>
              <w:t>тражене доказе</w:t>
            </w:r>
            <w:r w:rsidRPr="008E1FA4">
              <w:rPr>
                <w:rFonts w:cs="Arial"/>
                <w:lang w:val="sr-Latn-CS" w:eastAsia="sr-Latn-CS"/>
              </w:rPr>
              <w:t>), а уколико више њих заједно испуњавај</w:t>
            </w:r>
            <w:r w:rsidR="00DD69CF">
              <w:rPr>
                <w:rFonts w:cs="Arial"/>
                <w:lang w:val="sr-Cyrl-RS" w:eastAsia="sr-Latn-CS"/>
              </w:rPr>
              <w:t>у</w:t>
            </w:r>
            <w:r w:rsidRPr="008E1FA4">
              <w:rPr>
                <w:rFonts w:cs="Arial"/>
                <w:lang w:val="sr-Latn-CS" w:eastAsia="sr-Latn-CS"/>
              </w:rPr>
              <w:t xml:space="preserve"> усло</w:t>
            </w:r>
            <w:r w:rsidRPr="008E1FA4">
              <w:rPr>
                <w:rFonts w:cs="Arial"/>
                <w:lang w:val="sr-Cyrl-RS" w:eastAsia="sr-Latn-CS"/>
              </w:rPr>
              <w:t>ве</w:t>
            </w:r>
            <w:r w:rsidRPr="008E1FA4">
              <w:rPr>
                <w:rFonts w:cs="Arial"/>
                <w:lang w:val="sr-Latn-CS" w:eastAsia="sr-Latn-CS"/>
              </w:rPr>
              <w:t xml:space="preserve"> </w:t>
            </w:r>
            <w:r w:rsidR="00DD69CF">
              <w:rPr>
                <w:rFonts w:cs="Arial"/>
                <w:lang w:val="sr-Cyrl-RS" w:eastAsia="sr-Latn-CS"/>
              </w:rPr>
              <w:t xml:space="preserve">из тачке 1, </w:t>
            </w:r>
            <w:r w:rsidRPr="008E1FA4">
              <w:rPr>
                <w:rFonts w:cs="Arial"/>
                <w:lang w:val="sr-Latn-CS" w:eastAsia="sr-Latn-CS"/>
              </w:rPr>
              <w:t>доказ</w:t>
            </w:r>
            <w:r w:rsidRPr="008E1FA4">
              <w:rPr>
                <w:rFonts w:cs="Arial"/>
                <w:lang w:val="sr-Cyrl-RS" w:eastAsia="sr-Latn-CS"/>
              </w:rPr>
              <w:t>е</w:t>
            </w:r>
            <w:r w:rsidRPr="008E1FA4">
              <w:rPr>
                <w:rFonts w:cs="Arial"/>
                <w:lang w:val="sr-Latn-CS" w:eastAsia="sr-Latn-CS"/>
              </w:rPr>
              <w:t xml:space="preserve"> доставити за те чланове. </w:t>
            </w:r>
          </w:p>
          <w:p w:rsidR="00115EE5" w:rsidRPr="008E1FA4" w:rsidRDefault="00115EE5" w:rsidP="00277F8B">
            <w:pPr>
              <w:numPr>
                <w:ilvl w:val="0"/>
                <w:numId w:val="20"/>
              </w:numPr>
              <w:snapToGrid w:val="0"/>
              <w:ind w:left="0" w:firstLine="0"/>
              <w:rPr>
                <w:rFonts w:cs="Arial"/>
                <w:color w:val="00B0F0"/>
                <w:lang w:val="sr-Latn-CS" w:eastAsia="sr-Latn-CS"/>
              </w:rPr>
            </w:pPr>
            <w:r w:rsidRPr="008E1FA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9B44AF" w:rsidRPr="00E47C2E" w:rsidTr="008112A2">
        <w:trPr>
          <w:jc w:val="center"/>
        </w:trPr>
        <w:tc>
          <w:tcPr>
            <w:tcW w:w="729" w:type="dxa"/>
            <w:vAlign w:val="center"/>
          </w:tcPr>
          <w:p w:rsidR="009B44AF" w:rsidRPr="00115EE5" w:rsidRDefault="009B44AF" w:rsidP="003A4822">
            <w:pPr>
              <w:jc w:val="center"/>
              <w:rPr>
                <w:rFonts w:cs="Arial"/>
                <w:lang w:val="sr-Cyrl-RS"/>
              </w:rPr>
            </w:pPr>
            <w:r>
              <w:rPr>
                <w:rFonts w:cs="Arial"/>
                <w:lang w:val="sr-Cyrl-RS"/>
              </w:rPr>
              <w:lastRenderedPageBreak/>
              <w:t>6.</w:t>
            </w:r>
          </w:p>
        </w:tc>
        <w:tc>
          <w:tcPr>
            <w:tcW w:w="8430" w:type="dxa"/>
          </w:tcPr>
          <w:p w:rsidR="009B44AF" w:rsidRDefault="009B44AF">
            <w:pPr>
              <w:autoSpaceDE w:val="0"/>
              <w:autoSpaceDN w:val="0"/>
              <w:adjustRightInd w:val="0"/>
              <w:rPr>
                <w:rFonts w:cs="Arial"/>
                <w:b/>
                <w:u w:val="single"/>
                <w:lang w:val="sr-Latn-CS" w:eastAsia="sr-Latn-CS"/>
              </w:rPr>
            </w:pPr>
            <w:r>
              <w:rPr>
                <w:rFonts w:cs="Arial"/>
                <w:b/>
                <w:u w:val="single"/>
                <w:lang w:val="sr-Latn-CS" w:eastAsia="sr-Latn-CS"/>
              </w:rPr>
              <w:t>Услов:</w:t>
            </w:r>
          </w:p>
          <w:p w:rsidR="009B44AF" w:rsidRDefault="009B44AF">
            <w:pPr>
              <w:autoSpaceDE w:val="0"/>
              <w:autoSpaceDN w:val="0"/>
              <w:adjustRightInd w:val="0"/>
              <w:rPr>
                <w:rFonts w:cs="Arial"/>
                <w:lang w:val="sr-Latn-CS" w:eastAsia="sr-Latn-CS"/>
              </w:rPr>
            </w:pPr>
            <w:r>
              <w:rPr>
                <w:rFonts w:cs="Arial"/>
                <w:lang w:val="sr-Latn-CS" w:eastAsia="sr-Latn-CS"/>
              </w:rPr>
              <w:t>Технички капацитет</w:t>
            </w:r>
          </w:p>
          <w:p w:rsidR="00814A7A" w:rsidRDefault="009B44AF">
            <w:pPr>
              <w:autoSpaceDE w:val="0"/>
              <w:autoSpaceDN w:val="0"/>
              <w:adjustRightInd w:val="0"/>
              <w:rPr>
                <w:rFonts w:cs="Arial"/>
                <w:lang w:val="sr-Cyrl-RS" w:eastAsia="sr-Latn-CS"/>
              </w:rPr>
            </w:pPr>
            <w:r>
              <w:rPr>
                <w:rFonts w:cs="Arial"/>
                <w:lang w:val="ru-RU" w:eastAsia="sr-Latn-CS"/>
              </w:rPr>
              <w:t xml:space="preserve">1) Понуђач располаже довољним </w:t>
            </w:r>
            <w:r>
              <w:rPr>
                <w:rFonts w:cs="Arial"/>
                <w:lang w:val="sr-Latn-CS" w:eastAsia="sr-Latn-CS"/>
              </w:rPr>
              <w:t>техничким</w:t>
            </w:r>
            <w:r>
              <w:rPr>
                <w:rFonts w:cs="Arial"/>
                <w:lang w:val="ru-RU" w:eastAsia="sr-Latn-CS"/>
              </w:rPr>
              <w:t xml:space="preserve"> капацитетом</w:t>
            </w:r>
            <w:r>
              <w:rPr>
                <w:rFonts w:cs="Arial"/>
                <w:lang w:val="sr-Latn-CS" w:eastAsia="sr-Latn-CS"/>
              </w:rPr>
              <w:t xml:space="preserve"> ако поседује </w:t>
            </w:r>
            <w:r w:rsidR="00814A7A">
              <w:rPr>
                <w:rFonts w:cs="Arial"/>
                <w:lang w:val="sr-Cyrl-RS" w:eastAsia="sr-Latn-CS"/>
              </w:rPr>
              <w:t>у власништву или закупу:</w:t>
            </w:r>
          </w:p>
          <w:p w:rsidR="00814A7A" w:rsidRPr="00814A7A" w:rsidRDefault="00814A7A" w:rsidP="00814A7A">
            <w:pPr>
              <w:autoSpaceDE w:val="0"/>
              <w:autoSpaceDN w:val="0"/>
              <w:adjustRightInd w:val="0"/>
              <w:rPr>
                <w:rFonts w:cs="Arial"/>
                <w:lang w:val="sr-Cyrl-CS" w:eastAsia="sr-Latn-CS"/>
              </w:rPr>
            </w:pPr>
            <w:r>
              <w:rPr>
                <w:rFonts w:cs="Arial"/>
                <w:lang w:val="ru-RU" w:eastAsia="sr-Latn-CS"/>
              </w:rPr>
              <w:t>-</w:t>
            </w:r>
            <w:r w:rsidRPr="00814A7A">
              <w:rPr>
                <w:rFonts w:cs="Arial"/>
                <w:lang w:val="ru-RU" w:eastAsia="sr-Latn-CS"/>
              </w:rPr>
              <w:t>опрему за испитивање садржаја гасова растворених у уљу</w:t>
            </w:r>
            <w:r>
              <w:rPr>
                <w:rFonts w:cs="Arial"/>
                <w:lang w:val="ru-RU" w:eastAsia="sr-Latn-CS"/>
              </w:rPr>
              <w:t>- 1ком</w:t>
            </w:r>
            <w:r w:rsidRPr="00814A7A">
              <w:rPr>
                <w:rFonts w:cs="Arial"/>
                <w:lang w:val="ru-RU" w:eastAsia="sr-Latn-CS"/>
              </w:rPr>
              <w:t xml:space="preserve"> </w:t>
            </w:r>
          </w:p>
          <w:p w:rsidR="00814A7A" w:rsidRPr="00814A7A" w:rsidRDefault="00814A7A" w:rsidP="00814A7A">
            <w:pPr>
              <w:autoSpaceDE w:val="0"/>
              <w:autoSpaceDN w:val="0"/>
              <w:adjustRightInd w:val="0"/>
              <w:rPr>
                <w:rFonts w:cs="Arial"/>
                <w:lang w:val="sr-Cyrl-CS" w:eastAsia="sr-Latn-CS"/>
              </w:rPr>
            </w:pPr>
            <w:r>
              <w:rPr>
                <w:rFonts w:cs="Arial"/>
                <w:lang w:val="sr-Cyrl-CS" w:eastAsia="sr-Latn-CS"/>
              </w:rPr>
              <w:t>-</w:t>
            </w:r>
            <w:r w:rsidRPr="00814A7A">
              <w:rPr>
                <w:rFonts w:cs="Arial"/>
                <w:lang w:val="sr-Cyrl-CS" w:eastAsia="sr-Latn-CS"/>
              </w:rPr>
              <w:t>опрему за испитивање садржаја фурана у уљу</w:t>
            </w:r>
            <w:r>
              <w:rPr>
                <w:rFonts w:cs="Arial"/>
                <w:lang w:val="sr-Cyrl-CS" w:eastAsia="sr-Latn-CS"/>
              </w:rPr>
              <w:t xml:space="preserve">- </w:t>
            </w:r>
            <w:r w:rsidRPr="00814A7A">
              <w:rPr>
                <w:rFonts w:cs="Arial"/>
                <w:lang w:val="ru-RU" w:eastAsia="sr-Latn-CS"/>
              </w:rPr>
              <w:t>1ком</w:t>
            </w:r>
            <w:r w:rsidRPr="00814A7A">
              <w:rPr>
                <w:rFonts w:cs="Arial"/>
                <w:lang w:val="sr-Cyrl-CS" w:eastAsia="sr-Latn-CS"/>
              </w:rPr>
              <w:t xml:space="preserve"> </w:t>
            </w:r>
            <w:r>
              <w:rPr>
                <w:rFonts w:cs="Arial"/>
                <w:lang w:val="sr-Cyrl-CS" w:eastAsia="sr-Latn-CS"/>
              </w:rPr>
              <w:t xml:space="preserve">                                 </w:t>
            </w:r>
          </w:p>
          <w:p w:rsidR="00814A7A" w:rsidRPr="00814A7A" w:rsidRDefault="00814A7A" w:rsidP="00814A7A">
            <w:pPr>
              <w:autoSpaceDE w:val="0"/>
              <w:autoSpaceDN w:val="0"/>
              <w:adjustRightInd w:val="0"/>
              <w:rPr>
                <w:rFonts w:cs="Arial"/>
                <w:lang w:val="sr-Cyrl-CS" w:eastAsia="sr-Latn-CS"/>
              </w:rPr>
            </w:pPr>
            <w:r>
              <w:rPr>
                <w:rFonts w:cs="Arial"/>
                <w:lang w:val="sr-Cyrl-CS" w:eastAsia="sr-Latn-CS"/>
              </w:rPr>
              <w:t>-</w:t>
            </w:r>
            <w:r w:rsidRPr="00814A7A">
              <w:rPr>
                <w:rFonts w:cs="Arial"/>
                <w:lang w:val="sr-Cyrl-CS" w:eastAsia="sr-Latn-CS"/>
              </w:rPr>
              <w:t>опрему за испитивање садржаја воде у уљу и чврстој изолацији</w:t>
            </w:r>
            <w:r>
              <w:rPr>
                <w:rFonts w:cs="Arial"/>
                <w:lang w:val="sr-Cyrl-CS" w:eastAsia="sr-Latn-CS"/>
              </w:rPr>
              <w:t xml:space="preserve">- </w:t>
            </w:r>
            <w:r w:rsidRPr="00814A7A">
              <w:rPr>
                <w:rFonts w:cs="Arial"/>
                <w:lang w:val="ru-RU" w:eastAsia="sr-Latn-CS"/>
              </w:rPr>
              <w:t>1ком</w:t>
            </w:r>
          </w:p>
          <w:p w:rsidR="00814A7A" w:rsidRPr="00814A7A" w:rsidRDefault="00814A7A" w:rsidP="00814A7A">
            <w:pPr>
              <w:autoSpaceDE w:val="0"/>
              <w:autoSpaceDN w:val="0"/>
              <w:adjustRightInd w:val="0"/>
              <w:rPr>
                <w:rFonts w:cs="Arial"/>
                <w:lang w:val="sr-Cyrl-CS" w:eastAsia="sr-Latn-CS"/>
              </w:rPr>
            </w:pPr>
            <w:r>
              <w:rPr>
                <w:rFonts w:cs="Arial"/>
                <w:lang w:val="sr-Cyrl-CS" w:eastAsia="sr-Latn-CS"/>
              </w:rPr>
              <w:t>-</w:t>
            </w:r>
            <w:r w:rsidRPr="00814A7A">
              <w:rPr>
                <w:rFonts w:cs="Arial"/>
                <w:lang w:val="sr-Cyrl-CS" w:eastAsia="sr-Latn-CS"/>
              </w:rPr>
              <w:t>опрему за испитивање садржаја инхибитора у уљу</w:t>
            </w:r>
            <w:r>
              <w:rPr>
                <w:rFonts w:cs="Arial"/>
                <w:lang w:val="sr-Cyrl-CS" w:eastAsia="sr-Latn-CS"/>
              </w:rPr>
              <w:t xml:space="preserve">- </w:t>
            </w:r>
            <w:r w:rsidRPr="00814A7A">
              <w:rPr>
                <w:rFonts w:cs="Arial"/>
                <w:lang w:val="ru-RU" w:eastAsia="sr-Latn-CS"/>
              </w:rPr>
              <w:t>1ком</w:t>
            </w:r>
            <w:r w:rsidRPr="00814A7A">
              <w:rPr>
                <w:rFonts w:cs="Arial"/>
                <w:lang w:val="sr-Cyrl-CS" w:eastAsia="sr-Latn-CS"/>
              </w:rPr>
              <w:t xml:space="preserve"> </w:t>
            </w:r>
          </w:p>
          <w:p w:rsidR="00814A7A" w:rsidRPr="00814A7A" w:rsidRDefault="00814A7A" w:rsidP="00814A7A">
            <w:pPr>
              <w:autoSpaceDE w:val="0"/>
              <w:autoSpaceDN w:val="0"/>
              <w:adjustRightInd w:val="0"/>
              <w:rPr>
                <w:rFonts w:cs="Arial"/>
                <w:lang w:val="sr-Cyrl-CS" w:eastAsia="sr-Latn-CS"/>
              </w:rPr>
            </w:pPr>
            <w:r>
              <w:rPr>
                <w:rFonts w:cs="Arial"/>
                <w:lang w:val="sr-Cyrl-CS" w:eastAsia="sr-Latn-CS"/>
              </w:rPr>
              <w:t>-</w:t>
            </w:r>
            <w:r w:rsidRPr="00814A7A">
              <w:rPr>
                <w:rFonts w:cs="Arial"/>
                <w:lang w:val="sr-Cyrl-CS" w:eastAsia="sr-Latn-CS"/>
              </w:rPr>
              <w:t>опрему за испитивање међупо</w:t>
            </w:r>
            <w:r>
              <w:rPr>
                <w:rFonts w:cs="Arial"/>
                <w:lang w:val="sr-Cyrl-CS" w:eastAsia="sr-Latn-CS"/>
              </w:rPr>
              <w:t xml:space="preserve">вршинског напона уље – вода- </w:t>
            </w:r>
            <w:r w:rsidRPr="00814A7A">
              <w:rPr>
                <w:rFonts w:cs="Arial"/>
                <w:lang w:val="ru-RU" w:eastAsia="sr-Latn-CS"/>
              </w:rPr>
              <w:t>1ком</w:t>
            </w:r>
          </w:p>
          <w:p w:rsidR="00814A7A" w:rsidRPr="00814A7A" w:rsidRDefault="00814A7A" w:rsidP="00814A7A">
            <w:pPr>
              <w:autoSpaceDE w:val="0"/>
              <w:autoSpaceDN w:val="0"/>
              <w:adjustRightInd w:val="0"/>
              <w:rPr>
                <w:rFonts w:cs="Arial"/>
                <w:lang w:val="sr-Cyrl-CS" w:eastAsia="sr-Latn-CS"/>
              </w:rPr>
            </w:pPr>
            <w:r>
              <w:rPr>
                <w:rFonts w:cs="Arial"/>
                <w:lang w:val="sr-Cyrl-CS" w:eastAsia="sr-Latn-CS"/>
              </w:rPr>
              <w:t>-</w:t>
            </w:r>
            <w:r w:rsidRPr="00814A7A">
              <w:rPr>
                <w:rFonts w:cs="Arial"/>
                <w:lang w:val="sr-Cyrl-CS" w:eastAsia="sr-Latn-CS"/>
              </w:rPr>
              <w:t>опрему за испитивање диелектричних губитака, специфичне електричне отпорности уља</w:t>
            </w:r>
            <w:r>
              <w:rPr>
                <w:rFonts w:cs="Arial"/>
                <w:lang w:val="sr-Cyrl-CS" w:eastAsia="sr-Latn-CS"/>
              </w:rPr>
              <w:t xml:space="preserve">- </w:t>
            </w:r>
            <w:r w:rsidRPr="00814A7A">
              <w:rPr>
                <w:rFonts w:cs="Arial"/>
                <w:lang w:val="ru-RU" w:eastAsia="sr-Latn-CS"/>
              </w:rPr>
              <w:t>1ком</w:t>
            </w:r>
          </w:p>
          <w:p w:rsidR="009B44AF" w:rsidRDefault="00FB748C" w:rsidP="00814A7A">
            <w:pPr>
              <w:autoSpaceDE w:val="0"/>
              <w:autoSpaceDN w:val="0"/>
              <w:adjustRightInd w:val="0"/>
              <w:rPr>
                <w:rFonts w:cs="Arial"/>
                <w:lang w:val="sr-Cyrl-RS" w:eastAsia="sr-Latn-CS"/>
              </w:rPr>
            </w:pPr>
            <w:r>
              <w:rPr>
                <w:rFonts w:cs="Arial"/>
                <w:lang w:val="sr-Cyrl-CS" w:eastAsia="sr-Latn-CS"/>
              </w:rPr>
              <w:t>-</w:t>
            </w:r>
            <w:r w:rsidR="00814A7A" w:rsidRPr="00814A7A">
              <w:rPr>
                <w:rFonts w:cs="Arial"/>
                <w:lang w:val="sr-Cyrl-CS" w:eastAsia="sr-Latn-CS"/>
              </w:rPr>
              <w:t>опрему за испитивање пробојног напона уља</w:t>
            </w:r>
            <w:r w:rsidR="00814A7A">
              <w:rPr>
                <w:rFonts w:cs="Arial"/>
                <w:lang w:val="sr-Cyrl-CS" w:eastAsia="sr-Latn-CS"/>
              </w:rPr>
              <w:t xml:space="preserve">- </w:t>
            </w:r>
            <w:r w:rsidR="00814A7A" w:rsidRPr="00814A7A">
              <w:rPr>
                <w:rFonts w:cs="Arial"/>
                <w:lang w:val="ru-RU" w:eastAsia="sr-Latn-CS"/>
              </w:rPr>
              <w:t>1ком</w:t>
            </w:r>
          </w:p>
          <w:p w:rsidR="009B44AF" w:rsidRDefault="009B44AF">
            <w:pPr>
              <w:autoSpaceDE w:val="0"/>
              <w:autoSpaceDN w:val="0"/>
              <w:adjustRightInd w:val="0"/>
              <w:rPr>
                <w:rFonts w:cs="Arial"/>
                <w:b/>
                <w:u w:val="single"/>
                <w:lang w:val="sr-Latn-CS" w:eastAsia="sr-Latn-CS"/>
              </w:rPr>
            </w:pPr>
            <w:r>
              <w:rPr>
                <w:rFonts w:cs="Arial"/>
                <w:b/>
                <w:u w:val="single"/>
                <w:lang w:val="sr-Latn-CS" w:eastAsia="sr-Latn-CS"/>
              </w:rPr>
              <w:t xml:space="preserve">Доказ: </w:t>
            </w:r>
          </w:p>
          <w:p w:rsidR="00FB748C" w:rsidRPr="00FB748C" w:rsidRDefault="009B44AF" w:rsidP="00FB748C">
            <w:pPr>
              <w:spacing w:before="0"/>
              <w:rPr>
                <w:rFonts w:eastAsia="Calibri" w:cs="Arial"/>
                <w:lang w:eastAsia="sr-Latn-CS"/>
              </w:rPr>
            </w:pPr>
            <w:r>
              <w:rPr>
                <w:rFonts w:eastAsia="Calibri" w:cs="Arial"/>
                <w:lang w:val="ru-RU" w:eastAsia="sr-Latn-CS"/>
              </w:rPr>
              <w:t xml:space="preserve">1) </w:t>
            </w:r>
            <w:r w:rsidR="00FB748C" w:rsidRPr="00FB748C">
              <w:rPr>
                <w:rFonts w:eastAsia="Calibri" w:cs="Arial"/>
                <w:lang w:val="ru-RU" w:eastAsia="sr-Latn-CS"/>
              </w:rPr>
              <w:t xml:space="preserve">Изјава о </w:t>
            </w:r>
            <w:r w:rsidR="00FB748C" w:rsidRPr="00FB748C">
              <w:rPr>
                <w:rFonts w:eastAsia="Calibri" w:cs="Arial"/>
                <w:lang w:val="sr-Cyrl-CS" w:eastAsia="sr-Latn-CS"/>
              </w:rPr>
              <w:t>поседовању наведене опреме, оверена и потписана од стране одговорног лица понуђача</w:t>
            </w:r>
            <w:r w:rsidR="00FB748C">
              <w:rPr>
                <w:rFonts w:eastAsia="Calibri" w:cs="Arial"/>
                <w:lang w:val="sr-Cyrl-CS" w:eastAsia="sr-Latn-CS"/>
              </w:rPr>
              <w:t xml:space="preserve"> (образац бр. 7)</w:t>
            </w:r>
          </w:p>
          <w:p w:rsidR="009B44AF" w:rsidRDefault="009B44AF" w:rsidP="00FB748C">
            <w:pPr>
              <w:spacing w:before="0"/>
              <w:rPr>
                <w:rFonts w:eastAsia="Calibri" w:cs="Arial"/>
                <w:lang w:val="ru-RU" w:eastAsia="sr-Latn-CS"/>
              </w:rPr>
            </w:pPr>
          </w:p>
          <w:p w:rsidR="009B44AF" w:rsidRDefault="009B44AF">
            <w:pPr>
              <w:rPr>
                <w:rFonts w:cs="Arial"/>
                <w:b/>
                <w:u w:val="single"/>
                <w:lang w:val="sr-Latn-CS" w:eastAsia="sr-Latn-CS"/>
              </w:rPr>
            </w:pPr>
            <w:r>
              <w:rPr>
                <w:rFonts w:cs="Arial"/>
                <w:b/>
                <w:u w:val="single"/>
                <w:lang w:val="sr-Latn-CS" w:eastAsia="sr-Latn-CS"/>
              </w:rPr>
              <w:t>Напомена:</w:t>
            </w:r>
          </w:p>
          <w:p w:rsidR="009B44AF" w:rsidRDefault="009B44AF" w:rsidP="00E74FD3">
            <w:pPr>
              <w:numPr>
                <w:ilvl w:val="0"/>
                <w:numId w:val="33"/>
              </w:numPr>
              <w:snapToGrid w:val="0"/>
              <w:ind w:left="0" w:firstLine="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из тачке</w:t>
            </w:r>
            <w:r>
              <w:rPr>
                <w:rFonts w:cs="Arial"/>
                <w:lang w:val="sr-Cyrl-RS" w:eastAsia="sr-Latn-CS"/>
              </w:rPr>
              <w:t xml:space="preserve"> 1</w:t>
            </w:r>
            <w:r>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доказе</w:t>
            </w:r>
            <w:r w:rsidR="00DD69CF">
              <w:rPr>
                <w:rFonts w:cs="Arial"/>
                <w:lang w:val="sr-Latn-CS" w:eastAsia="sr-Latn-CS"/>
              </w:rPr>
              <w:t>)</w:t>
            </w:r>
            <w:r w:rsidR="00DD69CF">
              <w:rPr>
                <w:rFonts w:cs="Arial"/>
                <w:lang w:val="sr-Cyrl-RS" w:eastAsia="sr-Latn-CS"/>
              </w:rPr>
              <w:t xml:space="preserve">, </w:t>
            </w:r>
            <w:r w:rsidR="00DD69CF" w:rsidRPr="00DD69CF">
              <w:rPr>
                <w:rFonts w:cs="Arial"/>
                <w:lang w:val="sr-Latn-CS" w:eastAsia="sr-Latn-CS"/>
              </w:rPr>
              <w:t>а уколико више њих заједно испуњавају услове, доказе доставити за те чланове</w:t>
            </w:r>
            <w:r w:rsidR="00DD69CF">
              <w:rPr>
                <w:rFonts w:cs="Arial"/>
                <w:lang w:val="sr-Cyrl-RS" w:eastAsia="sr-Latn-CS"/>
              </w:rPr>
              <w:t>.</w:t>
            </w:r>
          </w:p>
          <w:p w:rsidR="009B44AF" w:rsidRDefault="009B44AF" w:rsidP="00E74FD3">
            <w:pPr>
              <w:numPr>
                <w:ilvl w:val="0"/>
                <w:numId w:val="33"/>
              </w:numPr>
              <w:snapToGrid w:val="0"/>
              <w:ind w:left="0" w:firstLine="0"/>
              <w:rPr>
                <w:rFonts w:eastAsia="Calibri" w:cs="Arial"/>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734916" w:rsidRPr="00E47C2E" w:rsidTr="008112A2">
        <w:trPr>
          <w:jc w:val="center"/>
        </w:trPr>
        <w:tc>
          <w:tcPr>
            <w:tcW w:w="729" w:type="dxa"/>
            <w:vAlign w:val="center"/>
          </w:tcPr>
          <w:p w:rsidR="00734916" w:rsidRDefault="00734916" w:rsidP="003A4822">
            <w:pPr>
              <w:jc w:val="center"/>
              <w:rPr>
                <w:rFonts w:cs="Arial"/>
                <w:lang w:val="sr-Cyrl-RS"/>
              </w:rPr>
            </w:pPr>
            <w:r>
              <w:rPr>
                <w:rFonts w:cs="Arial"/>
                <w:lang w:val="sr-Cyrl-RS"/>
              </w:rPr>
              <w:t>7.</w:t>
            </w:r>
          </w:p>
        </w:tc>
        <w:tc>
          <w:tcPr>
            <w:tcW w:w="8430" w:type="dxa"/>
          </w:tcPr>
          <w:p w:rsidR="00734916" w:rsidRDefault="00734916">
            <w:pPr>
              <w:autoSpaceDE w:val="0"/>
              <w:autoSpaceDN w:val="0"/>
              <w:adjustRightInd w:val="0"/>
              <w:rPr>
                <w:rFonts w:cs="Arial"/>
                <w:b/>
                <w:u w:val="single"/>
                <w:lang w:val="sr-Latn-CS" w:eastAsia="sr-Latn-CS"/>
              </w:rPr>
            </w:pPr>
            <w:r>
              <w:rPr>
                <w:rFonts w:cs="Arial"/>
                <w:b/>
                <w:u w:val="single"/>
                <w:lang w:val="sr-Latn-CS" w:eastAsia="sr-Latn-CS"/>
              </w:rPr>
              <w:t>Услов:</w:t>
            </w:r>
          </w:p>
          <w:p w:rsidR="00734916" w:rsidRDefault="00734916">
            <w:pPr>
              <w:autoSpaceDE w:val="0"/>
              <w:autoSpaceDN w:val="0"/>
              <w:adjustRightInd w:val="0"/>
              <w:rPr>
                <w:rFonts w:cs="Arial"/>
                <w:lang w:val="sr-Cyrl-RS" w:eastAsia="sr-Latn-CS"/>
              </w:rPr>
            </w:pPr>
            <w:r>
              <w:rPr>
                <w:rFonts w:cs="Arial"/>
                <w:lang w:val="sr-Latn-CS" w:eastAsia="sr-Latn-CS"/>
              </w:rPr>
              <w:t>Кадровски капацитет</w:t>
            </w:r>
            <w:r>
              <w:rPr>
                <w:rFonts w:cs="Arial"/>
                <w:lang w:val="sr-Cyrl-RS" w:eastAsia="sr-Latn-CS"/>
              </w:rPr>
              <w:t>:</w:t>
            </w:r>
          </w:p>
          <w:p w:rsidR="00734916" w:rsidRDefault="00734916" w:rsidP="00E74FD3">
            <w:pPr>
              <w:pStyle w:val="ListParagraph"/>
              <w:numPr>
                <w:ilvl w:val="0"/>
                <w:numId w:val="27"/>
              </w:numPr>
              <w:spacing w:before="0"/>
              <w:ind w:left="0" w:firstLine="0"/>
              <w:rPr>
                <w:rFonts w:ascii="Arial" w:hAnsi="Arial" w:cs="Arial"/>
                <w:lang w:val="sr-Latn-CS" w:eastAsia="sr-Latn-CS"/>
              </w:rPr>
            </w:pPr>
            <w:r>
              <w:rPr>
                <w:rFonts w:ascii="Arial" w:hAnsi="Arial" w:cs="Arial"/>
                <w:lang w:val="sr-Latn-CS" w:eastAsia="sr-Latn-CS"/>
              </w:rPr>
              <w:t>Понуђач располаже довољним кадровским капацитетом</w:t>
            </w:r>
            <w:r>
              <w:rPr>
                <w:rFonts w:ascii="Arial" w:hAnsi="Arial" w:cs="Arial"/>
                <w:lang w:val="sr-Cyrl-RS" w:eastAsia="sr-Latn-CS"/>
              </w:rPr>
              <w:t xml:space="preserve"> ако</w:t>
            </w:r>
            <w:r>
              <w:rPr>
                <w:rFonts w:ascii="Arial" w:hAnsi="Arial" w:cs="Arial"/>
                <w:lang w:val="sr-Latn-CS" w:eastAsia="sr-Latn-CS"/>
              </w:rPr>
              <w:t xml:space="preserve"> </w:t>
            </w:r>
            <w:r>
              <w:rPr>
                <w:rFonts w:ascii="Arial" w:hAnsi="Arial" w:cs="Arial"/>
                <w:lang w:val="sr-Cyrl-CS" w:eastAsia="sr-Latn-CS"/>
              </w:rPr>
              <w:t>има у радном односу или ангажовано сходно чл.197 до чл. 202 Закона о раду</w:t>
            </w:r>
            <w:r w:rsidR="0073290E">
              <w:rPr>
                <w:rFonts w:ascii="Arial" w:hAnsi="Arial" w:cs="Arial"/>
                <w:lang w:val="sr-Cyrl-CS" w:eastAsia="sr-Latn-CS"/>
              </w:rPr>
              <w:t xml:space="preserve"> минимум</w:t>
            </w:r>
            <w:r>
              <w:rPr>
                <w:rFonts w:ascii="Arial" w:hAnsi="Arial" w:cs="Arial"/>
                <w:lang w:val="sr-Cyrl-CS" w:eastAsia="sr-Latn-CS"/>
              </w:rPr>
              <w:t>:</w:t>
            </w:r>
          </w:p>
          <w:p w:rsidR="0073290E" w:rsidRPr="0073290E" w:rsidRDefault="00734916" w:rsidP="0073290E">
            <w:pPr>
              <w:spacing w:before="0"/>
              <w:rPr>
                <w:rFonts w:cs="Arial"/>
                <w:lang w:val="ru-RU" w:eastAsia="sr-Latn-CS"/>
              </w:rPr>
            </w:pPr>
            <w:r>
              <w:rPr>
                <w:rFonts w:cs="Arial"/>
                <w:lang w:val="sr-Cyrl-CS" w:eastAsia="sr-Latn-CS"/>
              </w:rPr>
              <w:t>-</w:t>
            </w:r>
            <w:r>
              <w:rPr>
                <w:rFonts w:cs="Arial"/>
                <w:lang w:val="sr-Cyrl-CS" w:eastAsia="sr-Latn-CS"/>
              </w:rPr>
              <w:tab/>
            </w:r>
            <w:r w:rsidR="00F07967">
              <w:rPr>
                <w:rFonts w:cs="Arial"/>
                <w:lang w:val="sr-Cyrl-RS" w:eastAsia="sr-Latn-CS"/>
              </w:rPr>
              <w:t>3</w:t>
            </w:r>
            <w:r w:rsidR="0073290E" w:rsidRPr="0073290E">
              <w:rPr>
                <w:rFonts w:cs="Arial"/>
                <w:lang w:val="ru-RU" w:eastAsia="sr-Latn-CS"/>
              </w:rPr>
              <w:t xml:space="preserve"> запослен</w:t>
            </w:r>
            <w:r w:rsidR="00F07967">
              <w:rPr>
                <w:rFonts w:cs="Arial"/>
                <w:lang w:val="ru-RU" w:eastAsia="sr-Latn-CS"/>
              </w:rPr>
              <w:t>а</w:t>
            </w:r>
            <w:r w:rsidR="0073290E" w:rsidRPr="0073290E">
              <w:rPr>
                <w:rFonts w:cs="Arial"/>
                <w:lang w:val="ru-RU" w:eastAsia="sr-Latn-CS"/>
              </w:rPr>
              <w:t xml:space="preserve"> дипломиран</w:t>
            </w:r>
            <w:r w:rsidR="00F07967">
              <w:rPr>
                <w:rFonts w:cs="Arial"/>
                <w:lang w:val="ru-RU" w:eastAsia="sr-Latn-CS"/>
              </w:rPr>
              <w:t>а</w:t>
            </w:r>
            <w:r w:rsidR="0073290E" w:rsidRPr="0073290E">
              <w:rPr>
                <w:rFonts w:cs="Arial"/>
                <w:lang w:val="ru-RU" w:eastAsia="sr-Latn-CS"/>
              </w:rPr>
              <w:t xml:space="preserve"> електро инжењера</w:t>
            </w:r>
          </w:p>
          <w:p w:rsidR="00734916" w:rsidRDefault="00734916">
            <w:pPr>
              <w:spacing w:before="0"/>
              <w:rPr>
                <w:rFonts w:cs="Arial"/>
                <w:lang w:val="sr-Cyrl-CS" w:eastAsia="sr-Latn-CS"/>
              </w:rPr>
            </w:pPr>
          </w:p>
          <w:p w:rsidR="00734916" w:rsidRDefault="00734916">
            <w:pPr>
              <w:spacing w:before="0"/>
              <w:rPr>
                <w:rFonts w:cs="Arial"/>
                <w:lang w:eastAsia="sr-Latn-CS"/>
              </w:rPr>
            </w:pPr>
            <w:r>
              <w:rPr>
                <w:rFonts w:cs="Arial"/>
                <w:lang w:val="sr-Cyrl-CS" w:eastAsia="sr-Latn-CS"/>
              </w:rPr>
              <w:t>-</w:t>
            </w:r>
            <w:r>
              <w:rPr>
                <w:rFonts w:cs="Arial"/>
                <w:lang w:val="sr-Cyrl-CS" w:eastAsia="sr-Latn-CS"/>
              </w:rPr>
              <w:tab/>
            </w:r>
            <w:r w:rsidR="00F07967">
              <w:rPr>
                <w:rFonts w:cs="Arial"/>
                <w:lang w:val="sr-Cyrl-CS" w:eastAsia="sr-Latn-CS"/>
              </w:rPr>
              <w:t>3</w:t>
            </w:r>
            <w:r w:rsidR="0073290E">
              <w:rPr>
                <w:rFonts w:cs="Arial"/>
                <w:lang w:val="sr-Cyrl-CS" w:eastAsia="sr-Latn-CS"/>
              </w:rPr>
              <w:t xml:space="preserve"> </w:t>
            </w:r>
            <w:r w:rsidR="0073290E" w:rsidRPr="0073290E">
              <w:rPr>
                <w:rFonts w:cs="Arial"/>
                <w:lang w:val="ru-RU" w:eastAsia="sr-Latn-CS"/>
              </w:rPr>
              <w:t>запослена дипломирана технолога и/или хемичара</w:t>
            </w:r>
          </w:p>
          <w:p w:rsidR="007536EF" w:rsidRDefault="007536EF">
            <w:pPr>
              <w:spacing w:before="0"/>
              <w:rPr>
                <w:rFonts w:cs="Arial"/>
                <w:lang w:eastAsia="sr-Latn-CS"/>
              </w:rPr>
            </w:pPr>
          </w:p>
          <w:p w:rsidR="007536EF" w:rsidRPr="00A2431E" w:rsidRDefault="007536EF" w:rsidP="007536EF">
            <w:pPr>
              <w:pStyle w:val="ListParagraph"/>
              <w:numPr>
                <w:ilvl w:val="0"/>
                <w:numId w:val="45"/>
              </w:numPr>
              <w:spacing w:before="0"/>
              <w:ind w:hanging="720"/>
              <w:rPr>
                <w:rFonts w:ascii="Arial" w:hAnsi="Arial" w:cs="Arial"/>
                <w:lang w:eastAsia="sr-Latn-CS"/>
              </w:rPr>
            </w:pPr>
            <w:r w:rsidRPr="00A2431E">
              <w:rPr>
                <w:rFonts w:ascii="Arial" w:hAnsi="Arial" w:cs="Arial"/>
                <w:lang w:val="sr-Cyrl-RS" w:eastAsia="sr-Latn-CS"/>
              </w:rPr>
              <w:t>1 запосленог</w:t>
            </w:r>
            <w:r w:rsidR="00D81FEA">
              <w:rPr>
                <w:rFonts w:ascii="Arial" w:hAnsi="Arial" w:cs="Arial"/>
                <w:lang w:val="sr-Cyrl-RS" w:eastAsia="sr-Latn-CS"/>
              </w:rPr>
              <w:t xml:space="preserve"> радника</w:t>
            </w:r>
            <w:r w:rsidR="00DD69CF" w:rsidRPr="00A2431E">
              <w:rPr>
                <w:rFonts w:ascii="Arial" w:hAnsi="Arial" w:cs="Arial"/>
                <w:lang w:val="sr-Cyrl-RS" w:eastAsia="sr-Latn-CS"/>
              </w:rPr>
              <w:t xml:space="preserve"> са</w:t>
            </w:r>
            <w:r w:rsidRPr="00A2431E">
              <w:rPr>
                <w:rFonts w:ascii="Arial" w:hAnsi="Arial" w:cs="Arial"/>
                <w:lang w:val="sr-Cyrl-RS" w:eastAsia="sr-Latn-CS"/>
              </w:rPr>
              <w:t xml:space="preserve"> </w:t>
            </w:r>
            <w:r w:rsidRPr="00A2431E">
              <w:rPr>
                <w:rFonts w:ascii="Arial" w:hAnsi="Arial" w:cs="Arial"/>
                <w:bCs/>
                <w:lang w:val="sr-Cyrl-RS" w:eastAsia="sr-Latn-CS"/>
              </w:rPr>
              <w:t>сертификат</w:t>
            </w:r>
            <w:r w:rsidR="00DD69CF" w:rsidRPr="00A2431E">
              <w:rPr>
                <w:rFonts w:ascii="Arial" w:hAnsi="Arial" w:cs="Arial"/>
                <w:bCs/>
                <w:lang w:val="sr-Cyrl-RS" w:eastAsia="sr-Latn-CS"/>
              </w:rPr>
              <w:t>ом</w:t>
            </w:r>
            <w:r w:rsidRPr="00A2431E">
              <w:rPr>
                <w:rFonts w:ascii="Arial" w:hAnsi="Arial" w:cs="Arial"/>
                <w:bCs/>
                <w:lang w:val="sr-Cyrl-RS" w:eastAsia="sr-Latn-CS"/>
              </w:rPr>
              <w:t xml:space="preserve"> произвођача опреме за инсталацију и сервисирање уређаја за мониторинг системе „Serveron TM8“</w:t>
            </w:r>
          </w:p>
          <w:p w:rsidR="00734916" w:rsidRDefault="00734916">
            <w:pPr>
              <w:autoSpaceDE w:val="0"/>
              <w:autoSpaceDN w:val="0"/>
              <w:adjustRightInd w:val="0"/>
              <w:rPr>
                <w:rFonts w:cs="Arial"/>
                <w:b/>
                <w:u w:val="single"/>
                <w:lang w:val="sr-Cyrl-RS" w:eastAsia="sr-Latn-CS"/>
              </w:rPr>
            </w:pPr>
            <w:r>
              <w:rPr>
                <w:rFonts w:cs="Arial"/>
                <w:b/>
                <w:u w:val="single"/>
                <w:lang w:val="sr-Latn-CS" w:eastAsia="sr-Latn-CS"/>
              </w:rPr>
              <w:t>Доказ</w:t>
            </w:r>
            <w:r>
              <w:rPr>
                <w:rFonts w:cs="Arial"/>
                <w:b/>
                <w:u w:val="single"/>
                <w:lang w:val="sr-Cyrl-RS" w:eastAsia="sr-Latn-CS"/>
              </w:rPr>
              <w:t>и</w:t>
            </w:r>
            <w:r>
              <w:rPr>
                <w:rFonts w:cs="Arial"/>
                <w:b/>
                <w:u w:val="single"/>
                <w:lang w:val="sr-Latn-CS" w:eastAsia="sr-Latn-CS"/>
              </w:rPr>
              <w:t>:</w:t>
            </w:r>
          </w:p>
          <w:p w:rsidR="00734916" w:rsidRDefault="00734916" w:rsidP="00E74FD3">
            <w:pPr>
              <w:pStyle w:val="ListParagraph"/>
              <w:numPr>
                <w:ilvl w:val="0"/>
                <w:numId w:val="34"/>
              </w:numPr>
              <w:ind w:left="0" w:firstLine="0"/>
              <w:rPr>
                <w:rFonts w:ascii="Arial" w:hAnsi="Arial" w:cs="Arial"/>
                <w:lang w:val="sr-Cyrl-RS" w:eastAsia="sr-Latn-CS"/>
              </w:rPr>
            </w:pPr>
            <w:r>
              <w:rPr>
                <w:rFonts w:ascii="Arial" w:hAnsi="Arial" w:cs="Arial"/>
                <w:lang w:val="sr-Cyrl-RS" w:eastAsia="sr-Latn-CS"/>
              </w:rPr>
              <w:t>1.1.  М образац пријаве на обавезно социјално осигурање, или уговор о раду, или уговор о ангажовању сходно чл. 197 до чл. 202 Закона о раду за</w:t>
            </w:r>
            <w:r w:rsidR="0073290E">
              <w:rPr>
                <w:rFonts w:ascii="Arial" w:hAnsi="Arial" w:cs="Arial"/>
                <w:lang w:val="sr-Cyrl-RS" w:eastAsia="sr-Latn-CS"/>
              </w:rPr>
              <w:t xml:space="preserve"> све</w:t>
            </w:r>
            <w:r>
              <w:rPr>
                <w:rFonts w:ascii="Arial" w:hAnsi="Arial" w:cs="Arial"/>
                <w:lang w:val="sr-Cyrl-RS" w:eastAsia="sr-Latn-CS"/>
              </w:rPr>
              <w:t xml:space="preserve"> тражене раднике</w:t>
            </w:r>
          </w:p>
          <w:p w:rsidR="007536EF" w:rsidRDefault="00734916" w:rsidP="0073290E">
            <w:pPr>
              <w:rPr>
                <w:rFonts w:cs="Arial"/>
                <w:lang w:val="ru-RU" w:eastAsia="sr-Latn-CS"/>
              </w:rPr>
            </w:pPr>
            <w:r w:rsidRPr="0073290E">
              <w:rPr>
                <w:rFonts w:cs="Arial"/>
                <w:lang w:val="sr-Cyrl-RS" w:eastAsia="sr-Latn-CS"/>
              </w:rPr>
              <w:t xml:space="preserve">1.2. </w:t>
            </w:r>
            <w:r w:rsidR="0073290E" w:rsidRPr="0073290E">
              <w:rPr>
                <w:rFonts w:cs="Arial"/>
                <w:lang w:val="sr-Cyrl-RS" w:eastAsia="sr-Latn-CS"/>
              </w:rPr>
              <w:t>Дипломе (уверења) о стеченој врсти и степену стручне спреме за</w:t>
            </w:r>
            <w:r w:rsidR="0073290E">
              <w:rPr>
                <w:rFonts w:cs="Arial"/>
                <w:lang w:val="sr-Cyrl-RS" w:eastAsia="sr-Latn-CS"/>
              </w:rPr>
              <w:t xml:space="preserve"> </w:t>
            </w:r>
            <w:r w:rsidR="00F07967">
              <w:rPr>
                <w:rFonts w:cs="Arial"/>
                <w:lang w:val="sr-Cyrl-RS" w:eastAsia="sr-Latn-CS"/>
              </w:rPr>
              <w:t>3</w:t>
            </w:r>
            <w:r w:rsidR="007536EF">
              <w:rPr>
                <w:rFonts w:cs="Arial"/>
                <w:lang w:eastAsia="sr-Latn-CS"/>
              </w:rPr>
              <w:t xml:space="preserve"> </w:t>
            </w:r>
            <w:r w:rsidR="007536EF">
              <w:rPr>
                <w:rFonts w:cs="Arial"/>
                <w:lang w:val="sr-Cyrl-RS" w:eastAsia="sr-Latn-CS"/>
              </w:rPr>
              <w:t>дипломиран</w:t>
            </w:r>
            <w:r w:rsidR="00F07967">
              <w:rPr>
                <w:rFonts w:cs="Arial"/>
                <w:lang w:val="sr-Cyrl-RS" w:eastAsia="sr-Latn-CS"/>
              </w:rPr>
              <w:t>а</w:t>
            </w:r>
            <w:r w:rsidR="007536EF">
              <w:rPr>
                <w:rFonts w:cs="Arial"/>
                <w:lang w:val="sr-Cyrl-RS" w:eastAsia="sr-Latn-CS"/>
              </w:rPr>
              <w:t xml:space="preserve"> електро инжењера и </w:t>
            </w:r>
            <w:r w:rsidR="00F07967">
              <w:rPr>
                <w:rFonts w:cs="Arial"/>
                <w:lang w:val="sr-Cyrl-RS" w:eastAsia="sr-Latn-CS"/>
              </w:rPr>
              <w:t>3</w:t>
            </w:r>
            <w:r w:rsidR="007536EF">
              <w:rPr>
                <w:rFonts w:cs="Arial"/>
                <w:lang w:val="sr-Cyrl-RS" w:eastAsia="sr-Latn-CS"/>
              </w:rPr>
              <w:t xml:space="preserve"> запослена</w:t>
            </w:r>
            <w:r w:rsidR="007536EF" w:rsidRPr="007536EF">
              <w:rPr>
                <w:rFonts w:cs="Arial"/>
                <w:lang w:val="ru-RU" w:eastAsia="sr-Latn-CS"/>
              </w:rPr>
              <w:t xml:space="preserve"> дипломирана технолога и/или </w:t>
            </w:r>
            <w:r w:rsidR="007536EF" w:rsidRPr="007536EF">
              <w:rPr>
                <w:rFonts w:cs="Arial"/>
                <w:lang w:val="ru-RU" w:eastAsia="sr-Latn-CS"/>
              </w:rPr>
              <w:lastRenderedPageBreak/>
              <w:t>хемичара</w:t>
            </w:r>
          </w:p>
          <w:p w:rsidR="00734916" w:rsidRPr="00D81FEA" w:rsidRDefault="007536EF" w:rsidP="0073290E">
            <w:pPr>
              <w:rPr>
                <w:rFonts w:cs="Arial"/>
                <w:lang w:val="sr-Cyrl-RS" w:eastAsia="sr-Latn-CS"/>
              </w:rPr>
            </w:pPr>
            <w:r>
              <w:rPr>
                <w:rFonts w:cs="Arial"/>
                <w:lang w:val="ru-RU" w:eastAsia="sr-Latn-CS"/>
              </w:rPr>
              <w:t xml:space="preserve">1.3. </w:t>
            </w:r>
            <w:r>
              <w:rPr>
                <w:rFonts w:cs="Arial"/>
                <w:lang w:val="sr-Cyrl-RS" w:eastAsia="sr-Latn-CS"/>
              </w:rPr>
              <w:t xml:space="preserve"> </w:t>
            </w:r>
            <w:r w:rsidR="00D81FEA">
              <w:rPr>
                <w:rFonts w:cs="Arial"/>
                <w:lang w:val="sr-Cyrl-RS" w:eastAsia="sr-Latn-CS"/>
              </w:rPr>
              <w:t xml:space="preserve">важећи сертификат  </w:t>
            </w:r>
            <w:r w:rsidR="00D81FEA" w:rsidRPr="00D81FEA">
              <w:rPr>
                <w:rFonts w:cs="Arial"/>
                <w:bCs/>
                <w:lang w:val="sr-Cyrl-RS" w:eastAsia="sr-Latn-CS"/>
              </w:rPr>
              <w:t>произвођача опреме за инсталацију и сервисирање уређаја за мониторинг системе „Serveron TM8</w:t>
            </w:r>
            <w:r w:rsidR="00D81FEA">
              <w:rPr>
                <w:rFonts w:cs="Arial"/>
                <w:bCs/>
                <w:lang w:val="sr-Cyrl-RS" w:eastAsia="sr-Latn-CS"/>
              </w:rPr>
              <w:t xml:space="preserve">“ за једног запосленог радника </w:t>
            </w:r>
          </w:p>
          <w:p w:rsidR="00734916" w:rsidRDefault="00734916">
            <w:pPr>
              <w:rPr>
                <w:rFonts w:cs="Arial"/>
                <w:b/>
                <w:u w:val="single"/>
                <w:lang w:val="sr-Latn-CS" w:eastAsia="sr-Latn-CS"/>
              </w:rPr>
            </w:pPr>
            <w:r>
              <w:rPr>
                <w:rFonts w:cs="Arial"/>
                <w:b/>
                <w:u w:val="single"/>
                <w:lang w:val="sr-Latn-CS" w:eastAsia="sr-Latn-CS"/>
              </w:rPr>
              <w:t>Напомена:</w:t>
            </w:r>
          </w:p>
          <w:p w:rsidR="00734916" w:rsidRDefault="00734916" w:rsidP="00E74FD3">
            <w:pPr>
              <w:numPr>
                <w:ilvl w:val="0"/>
                <w:numId w:val="35"/>
              </w:numPr>
              <w:snapToGrid w:val="0"/>
              <w:ind w:left="0" w:firstLine="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из тачке </w:t>
            </w:r>
            <w:r>
              <w:rPr>
                <w:rFonts w:cs="Arial"/>
                <w:lang w:val="sr-Cyrl-RS" w:eastAsia="sr-Latn-CS"/>
              </w:rPr>
              <w:t>1</w:t>
            </w:r>
            <w:r>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 xml:space="preserve">тражене доказе </w:t>
            </w:r>
            <w:r>
              <w:rPr>
                <w:rFonts w:cs="Arial"/>
                <w:lang w:val="sr-Latn-CS" w:eastAsia="sr-Latn-CS"/>
              </w:rPr>
              <w:t>а уколико више њих заједно испуњавају услове, доказе доставити за те чланове).</w:t>
            </w:r>
          </w:p>
          <w:p w:rsidR="00734916" w:rsidRDefault="00734916" w:rsidP="00E74FD3">
            <w:pPr>
              <w:numPr>
                <w:ilvl w:val="0"/>
                <w:numId w:val="35"/>
              </w:numPr>
              <w:snapToGrid w:val="0"/>
              <w:ind w:left="0" w:firstLine="0"/>
              <w:rPr>
                <w:rFonts w:cs="Arial"/>
                <w:color w:val="00B0F0"/>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94605" w:rsidRDefault="00A94605"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C87EBE">
        <w:rPr>
          <w:rFonts w:cs="Arial"/>
          <w:lang w:val="sr-Cyrl-RS" w:eastAsia="zh-CN"/>
        </w:rPr>
        <w:t>7</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lastRenderedPageBreak/>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Pr="00014D52" w:rsidRDefault="00BE2596" w:rsidP="00BE2596">
      <w:pPr>
        <w:pStyle w:val="KDParagraf"/>
        <w:spacing w:before="0"/>
        <w:rPr>
          <w:rFonts w:cs="Arial"/>
          <w:lang w:val="sr-Cyrl-RS"/>
        </w:rPr>
      </w:pPr>
    </w:p>
    <w:p w:rsidR="00BE2596" w:rsidRPr="00014D52" w:rsidRDefault="00303FF8" w:rsidP="00BE2596">
      <w:pPr>
        <w:pStyle w:val="KDParagraf"/>
        <w:spacing w:before="0"/>
        <w:rPr>
          <w:rFonts w:cs="Arial"/>
        </w:rPr>
      </w:pPr>
      <w:r w:rsidRPr="00014D52">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D979F2" w:rsidRDefault="00D979F2" w:rsidP="00621752">
      <w:pPr>
        <w:pStyle w:val="KDParagraf"/>
        <w:spacing w:before="0"/>
        <w:rPr>
          <w:rFonts w:cs="Arial"/>
          <w:color w:val="00B0F0"/>
          <w:lang w:val="sr-Cyrl-RS"/>
        </w:rPr>
      </w:pPr>
    </w:p>
    <w:p w:rsidR="0073290E" w:rsidRDefault="0073290E" w:rsidP="00621752">
      <w:pPr>
        <w:pStyle w:val="KDParagraf"/>
        <w:spacing w:before="0"/>
        <w:rPr>
          <w:rFonts w:cs="Arial"/>
          <w:color w:val="00B0F0"/>
          <w:lang w:val="sr-Cyrl-RS"/>
        </w:rPr>
      </w:pPr>
    </w:p>
    <w:p w:rsidR="0073290E" w:rsidRDefault="0073290E" w:rsidP="00621752">
      <w:pPr>
        <w:pStyle w:val="KDParagraf"/>
        <w:spacing w:before="0"/>
        <w:rPr>
          <w:rFonts w:cs="Arial"/>
          <w:color w:val="00B0F0"/>
          <w:lang w:val="sr-Cyrl-RS"/>
        </w:rPr>
      </w:pPr>
    </w:p>
    <w:p w:rsidR="0073290E" w:rsidRDefault="0073290E" w:rsidP="00621752">
      <w:pPr>
        <w:pStyle w:val="KDParagraf"/>
        <w:spacing w:before="0"/>
        <w:rPr>
          <w:rFonts w:cs="Arial"/>
          <w:color w:val="00B0F0"/>
          <w:lang w:val="sr-Cyrl-RS"/>
        </w:rPr>
      </w:pPr>
    </w:p>
    <w:p w:rsidR="0073290E" w:rsidRDefault="0073290E" w:rsidP="00621752">
      <w:pPr>
        <w:pStyle w:val="KDParagraf"/>
        <w:spacing w:before="0"/>
        <w:rPr>
          <w:rFonts w:cs="Arial"/>
          <w:color w:val="00B0F0"/>
          <w:lang w:val="sr-Cyrl-RS"/>
        </w:rPr>
      </w:pPr>
    </w:p>
    <w:p w:rsidR="0073290E" w:rsidRDefault="0073290E" w:rsidP="00621752">
      <w:pPr>
        <w:pStyle w:val="KDParagraf"/>
        <w:spacing w:before="0"/>
        <w:rPr>
          <w:rFonts w:cs="Arial"/>
          <w:color w:val="00B0F0"/>
          <w:lang w:val="sr-Cyrl-RS"/>
        </w:rPr>
      </w:pPr>
    </w:p>
    <w:p w:rsidR="0073290E" w:rsidRPr="00C2534F" w:rsidRDefault="0073290E"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BE2596" w:rsidRPr="009A7A49" w:rsidRDefault="00BE2596" w:rsidP="00BE2596">
      <w:pPr>
        <w:spacing w:before="0"/>
        <w:rPr>
          <w:rFonts w:cs="Arial"/>
          <w:lang w:val="sr-Cyrl-RS"/>
        </w:rPr>
      </w:pPr>
      <w:r w:rsidRPr="00303FF8">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r w:rsidR="009A7A49">
        <w:rPr>
          <w:rFonts w:cs="Arial"/>
          <w:lang w:val="sr-Cyrl-RS"/>
        </w:rPr>
        <w:t xml:space="preserve"> </w:t>
      </w:r>
      <w:r w:rsidR="009A7A49" w:rsidRPr="009A7A49">
        <w:rPr>
          <w:rFonts w:cs="Arial"/>
        </w:rPr>
        <w:t xml:space="preserve">У случају истог понуђеног гарантног рока, као најповољнија биће изабрана понуда оног понуђача који је понудио </w:t>
      </w:r>
      <w:r w:rsidR="009A7A49">
        <w:rPr>
          <w:rFonts w:cs="Arial"/>
          <w:lang w:val="sr-Cyrl-RS"/>
        </w:rPr>
        <w:t>дужи</w:t>
      </w:r>
      <w:r w:rsidR="009A7A49" w:rsidRPr="009A7A49">
        <w:rPr>
          <w:rFonts w:cs="Arial"/>
        </w:rPr>
        <w:t xml:space="preserve"> рок </w:t>
      </w:r>
      <w:r w:rsidR="009A7A49">
        <w:rPr>
          <w:rFonts w:cs="Arial"/>
          <w:lang w:val="sr-Cyrl-RS"/>
        </w:rPr>
        <w:t>важења понуде</w:t>
      </w:r>
      <w:r w:rsidR="009A7A49" w:rsidRPr="009A7A49">
        <w:rPr>
          <w:rFonts w:cs="Arial"/>
        </w:rPr>
        <w:t>.</w:t>
      </w:r>
    </w:p>
    <w:p w:rsidR="009A7A49" w:rsidRDefault="009A7A49" w:rsidP="00BE2596">
      <w:pPr>
        <w:spacing w:before="0"/>
        <w:rPr>
          <w:rFonts w:cs="Arial"/>
          <w:lang w:val="sr-Cyrl-RS"/>
        </w:rPr>
      </w:pPr>
    </w:p>
    <w:p w:rsidR="00BE2596" w:rsidRPr="00E47C2E" w:rsidRDefault="00BE2596" w:rsidP="00BE2596">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C6752E" w:rsidRPr="002A2E41" w:rsidRDefault="00BE2596" w:rsidP="002A2E41">
      <w:pPr>
        <w:spacing w:before="0"/>
        <w:rPr>
          <w:rFonts w:cs="Arial"/>
          <w:b/>
          <w:lang w:val="sr-Cyrl-RS"/>
        </w:rPr>
      </w:pPr>
      <w:r w:rsidRPr="00E47C2E">
        <w:rPr>
          <w:rFonts w:cs="Arial"/>
        </w:rPr>
        <w:t>Извлачење путем жреба Наручилац ће извршити јавно, у присуству понуђача који имају исту најнижу понуђену цену.</w:t>
      </w:r>
      <w:r w:rsidR="00926964">
        <w:rPr>
          <w:rFonts w:cs="Arial"/>
        </w:rPr>
        <w:t xml:space="preserve"> </w:t>
      </w:r>
      <w:r w:rsidRPr="00E47C2E">
        <w:rPr>
          <w:rFonts w:cs="Arial"/>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C8706A">
        <w:rPr>
          <w:rFonts w:eastAsia="TimesNewRomanPSMT" w:cs="Arial"/>
          <w:bCs/>
          <w:lang w:val="sr-Cyrl-RS"/>
        </w:rPr>
        <w:t xml:space="preserve"> </w:t>
      </w:r>
      <w:r w:rsidR="00C8706A" w:rsidRPr="00C8706A">
        <w:rPr>
          <w:rFonts w:eastAsia="TimesNewRomanPSMT" w:cs="Arial"/>
          <w:bCs/>
          <w:lang w:val="sr-Cyrl-RS"/>
        </w:rPr>
        <w:t>О извршеном жребању сачињава се Записник који потписују представници Наручиоца и пристуних Понуђача.</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303FF8">
        <w:rPr>
          <w:rFonts w:eastAsia="Arial Unicode MS" w:cs="Arial"/>
          <w:kern w:val="2"/>
          <w:lang w:val="ru-RU"/>
        </w:rPr>
        <w:t xml:space="preserve">                        </w:t>
      </w:r>
      <w:r w:rsidRPr="00E47C2E">
        <w:rPr>
          <w:rFonts w:eastAsia="Arial Unicode MS" w:cs="Arial"/>
          <w:kern w:val="2"/>
          <w:lang w:val="ru-RU"/>
        </w:rPr>
        <w:t>за спровођење ЈН</w:t>
      </w:r>
      <w:r w:rsidR="00303FF8">
        <w:rPr>
          <w:rFonts w:eastAsia="Arial Unicode MS" w:cs="Arial"/>
          <w:kern w:val="2"/>
          <w:lang w:val="ru-RU"/>
        </w:rPr>
        <w:t xml:space="preserve"> </w:t>
      </w:r>
      <w:r w:rsidR="00D14418">
        <w:rPr>
          <w:rFonts w:eastAsia="Arial Unicode MS" w:cs="Arial"/>
          <w:kern w:val="2"/>
          <w:lang w:val="ru-RU"/>
        </w:rPr>
        <w:t>3000/0870/2016 (968/2016)</w:t>
      </w:r>
      <w:r w:rsidR="00303FF8">
        <w:rPr>
          <w:rFonts w:eastAsia="Arial Unicode MS" w:cs="Arial"/>
          <w:kern w:val="2"/>
          <w:lang w:val="ru-RU"/>
        </w:rPr>
        <w:t xml:space="preserve"> </w:t>
      </w:r>
    </w:p>
    <w:p w:rsidR="00C6752E" w:rsidRPr="009A7A49" w:rsidRDefault="00C6752E" w:rsidP="009A7A49">
      <w:pPr>
        <w:jc w:val="center"/>
        <w:rPr>
          <w:rFonts w:eastAsia="Arial Unicode MS" w:cs="Arial"/>
          <w:kern w:val="2"/>
          <w:lang w:val="ru-RU"/>
        </w:rPr>
      </w:pPr>
      <w:r w:rsidRPr="00E47C2E">
        <w:rPr>
          <w:rFonts w:eastAsia="Arial Unicode MS" w:cs="Arial"/>
          <w:kern w:val="2"/>
          <w:lang w:val="ru-RU"/>
        </w:rPr>
        <w:t>формирана Решењем бр.</w:t>
      </w:r>
      <w:r w:rsidR="003A4E35">
        <w:rPr>
          <w:rFonts w:eastAsia="Arial Unicode MS" w:cs="Arial"/>
          <w:kern w:val="2"/>
          <w:lang w:val="ru-RU"/>
        </w:rPr>
        <w:t xml:space="preserve"> </w:t>
      </w:r>
      <w:r w:rsidR="003D0B85">
        <w:rPr>
          <w:rFonts w:eastAsia="Arial Unicode MS" w:cs="Arial"/>
          <w:kern w:val="2"/>
          <w:lang w:val="ru-RU"/>
        </w:rPr>
        <w:t>5364-Е.03.02-</w:t>
      </w:r>
      <w:r w:rsidR="0073290E">
        <w:rPr>
          <w:rFonts w:eastAsia="Arial Unicode MS" w:cs="Arial"/>
          <w:kern w:val="2"/>
          <w:lang w:val="ru-RU"/>
        </w:rPr>
        <w:t>550123</w:t>
      </w:r>
      <w:r w:rsidR="003D0B85">
        <w:rPr>
          <w:rFonts w:eastAsia="Arial Unicode MS" w:cs="Arial"/>
          <w:kern w:val="2"/>
          <w:lang w:val="ru-RU"/>
        </w:rPr>
        <w:t>/3-2016</w:t>
      </w:r>
      <w:r w:rsidR="00303FF8">
        <w:rPr>
          <w:rFonts w:eastAsia="Arial Unicode MS" w:cs="Arial"/>
          <w:kern w:val="2"/>
          <w:lang w:val="ru-RU"/>
        </w:rPr>
        <w:t xml:space="preserve"> од </w:t>
      </w:r>
      <w:r w:rsidR="0073290E">
        <w:rPr>
          <w:rFonts w:eastAsia="Arial Unicode MS" w:cs="Arial"/>
          <w:kern w:val="2"/>
          <w:lang w:val="ru-RU"/>
        </w:rPr>
        <w:t>29</w:t>
      </w:r>
      <w:r w:rsidR="003A4E35">
        <w:rPr>
          <w:rFonts w:eastAsia="Arial Unicode MS" w:cs="Arial"/>
          <w:kern w:val="2"/>
          <w:lang w:val="ru-RU"/>
        </w:rPr>
        <w:t>.12.</w:t>
      </w:r>
      <w:r w:rsidR="00303FF8">
        <w:rPr>
          <w:rFonts w:eastAsia="Arial Unicode MS" w:cs="Arial"/>
          <w:kern w:val="2"/>
          <w:lang w:val="ru-RU"/>
        </w:rPr>
        <w:t>2016. године</w:t>
      </w:r>
    </w:p>
    <w:p w:rsidR="00C6752E" w:rsidRPr="00E47C2E" w:rsidRDefault="00C6752E" w:rsidP="00C6752E">
      <w:pPr>
        <w:pStyle w:val="Title"/>
        <w:spacing w:before="0"/>
        <w:rPr>
          <w:rFonts w:cs="Arial"/>
          <w:b w:val="0"/>
          <w:color w:val="FF0000"/>
          <w:sz w:val="22"/>
          <w:szCs w:val="22"/>
        </w:rPr>
      </w:pPr>
    </w:p>
    <w:p w:rsidR="00BE7496" w:rsidRPr="00E47C2E" w:rsidRDefault="008512C6" w:rsidP="00303FF8">
      <w:pPr>
        <w:autoSpaceDE w:val="0"/>
        <w:autoSpaceDN w:val="0"/>
        <w:adjustRightInd w:val="0"/>
        <w:spacing w:before="0"/>
        <w:ind w:left="426"/>
        <w:rPr>
          <w:rFonts w:eastAsia="TimesNewRomanPSMT" w:cs="Arial"/>
          <w:bCs/>
          <w:color w:val="FF0000"/>
        </w:rPr>
      </w:pPr>
      <w:r w:rsidRPr="00E47C2E">
        <w:rPr>
          <w:rFonts w:eastAsia="TimesNewRomanPSMT" w:cs="Arial"/>
          <w:bCs/>
          <w:color w:val="FF0000"/>
        </w:rPr>
        <w:br w:type="page"/>
      </w: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D14418">
        <w:rPr>
          <w:rFonts w:cs="Arial"/>
          <w:lang w:val="ru-RU"/>
        </w:rPr>
        <w:t>Одржавање мониторинг система блок-трансформатора-ТЕНТ Б</w:t>
      </w:r>
      <w:r w:rsidR="006A4D28">
        <w:rPr>
          <w:rFonts w:cs="Arial"/>
          <w:lang w:val="ru-RU"/>
        </w:rPr>
        <w:t xml:space="preserve"> </w:t>
      </w:r>
      <w:r w:rsidRPr="00E47C2E">
        <w:rPr>
          <w:rFonts w:cs="Arial"/>
          <w:lang w:val="ru-RU"/>
        </w:rPr>
        <w:t xml:space="preserve">- Јавна набавка број </w:t>
      </w:r>
      <w:r w:rsidR="00D14418">
        <w:rPr>
          <w:rFonts w:cs="Arial"/>
          <w:lang w:val="ru-RU"/>
        </w:rPr>
        <w:t>3000/0870/2016 (968/2016)</w:t>
      </w:r>
      <w:r w:rsidR="006A4D28">
        <w:rPr>
          <w:rFonts w:cs="Arial"/>
          <w:lang w:val="ru-RU"/>
        </w:rPr>
        <w:t xml:space="preserve"> </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740CB6" w:rsidRPr="00740CB6" w:rsidRDefault="00740CB6" w:rsidP="00740CB6">
      <w:pPr>
        <w:pStyle w:val="KDParagraf"/>
        <w:spacing w:before="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EA6178">
      <w:pPr>
        <w:pStyle w:val="KDNabrajanje"/>
        <w:spacing w:before="0"/>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2D5544">
      <w:pPr>
        <w:pStyle w:val="KDNabrajanje"/>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EB441F" w:rsidRDefault="0002668C" w:rsidP="002D5544">
      <w:pPr>
        <w:pStyle w:val="KDNabrajanje"/>
      </w:pPr>
      <w:r>
        <w:rPr>
          <w:bCs/>
          <w:lang w:val="sr-Cyrl-RS"/>
        </w:rPr>
        <w:t>меница за озбиљност понуде</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C34D5" w:rsidRPr="00E47C2E" w:rsidRDefault="003C34D5" w:rsidP="008D2B23">
      <w:pPr>
        <w:pStyle w:val="KDParagraf"/>
        <w:spacing w:before="0"/>
        <w:rPr>
          <w:rFonts w:eastAsia="TimesNewRomanPS-BoldMT" w:cs="Arial"/>
          <w:bCs/>
          <w:color w:val="000000"/>
          <w:lang w:val="ru-RU"/>
        </w:rPr>
      </w:pP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5544" w:rsidRPr="009A4096"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E47C2E">
        <w:rPr>
          <w:rFonts w:cs="Arial"/>
        </w:rPr>
        <w:lastRenderedPageBreak/>
        <w:t xml:space="preserve">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D14418">
        <w:rPr>
          <w:rFonts w:cs="Arial"/>
          <w:lang w:val="ru-RU"/>
        </w:rPr>
        <w:t>Одржавање мониторинг система блок-трансформатора-ТЕНТ Б</w:t>
      </w:r>
      <w:r w:rsidR="00187412" w:rsidRPr="00187412">
        <w:rPr>
          <w:rFonts w:cs="Arial"/>
          <w:lang w:val="ru-RU"/>
        </w:rPr>
        <w:t xml:space="preserve"> - Јавна набавка број </w:t>
      </w:r>
      <w:r w:rsidR="00D14418">
        <w:rPr>
          <w:rFonts w:cs="Arial"/>
          <w:lang w:val="ru-RU"/>
        </w:rPr>
        <w:t>3000/0870/2016 (968/2016)</w:t>
      </w:r>
      <w:r w:rsidR="00187412" w:rsidRPr="00187412">
        <w:rPr>
          <w:rFonts w:cs="Arial"/>
          <w:lang w:val="ru-RU"/>
        </w:rPr>
        <w:t xml:space="preserve"> -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D14418">
        <w:rPr>
          <w:rFonts w:cs="Arial"/>
        </w:rPr>
        <w:t>Одржавање мониторинг система блок-трансформатора-ТЕНТ Б</w:t>
      </w:r>
      <w:r w:rsidR="00187412" w:rsidRPr="00187412">
        <w:rPr>
          <w:rFonts w:cs="Arial"/>
        </w:rPr>
        <w:t xml:space="preserve"> - Јавна набавка број </w:t>
      </w:r>
      <w:r w:rsidR="00D14418">
        <w:rPr>
          <w:rFonts w:cs="Arial"/>
        </w:rPr>
        <w:t>3000/0870/2016 (968/2016)</w:t>
      </w:r>
      <w:r w:rsidR="00187412" w:rsidRPr="00187412">
        <w:rPr>
          <w:rFonts w:cs="Arial"/>
        </w:rPr>
        <w:t xml:space="preserve"> -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Pr="00852D81"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3635BA" w:rsidRPr="003635BA" w:rsidRDefault="0066644E" w:rsidP="003635BA">
      <w:pPr>
        <w:pStyle w:val="KDNabrajanje"/>
        <w:rPr>
          <w:lang w:bidi="en-US"/>
        </w:rPr>
      </w:pPr>
      <w:r w:rsidRPr="00E47C2E">
        <w:rPr>
          <w:lang w:bidi="en-US"/>
        </w:rPr>
        <w:t>Понуђачи из групе понуђача одговорају неограничено солидарно према наручиоцу.</w:t>
      </w:r>
    </w:p>
    <w:p w:rsidR="003635BA" w:rsidRPr="00F914B6" w:rsidRDefault="003635BA" w:rsidP="003635BA">
      <w:pPr>
        <w:pStyle w:val="KDNabrajanje"/>
        <w:numPr>
          <w:ilvl w:val="0"/>
          <w:numId w:val="0"/>
        </w:numPr>
        <w:ind w:left="720"/>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1227A3" w:rsidRPr="00E47C2E" w:rsidRDefault="001227A3" w:rsidP="0054056C">
      <w:pPr>
        <w:pStyle w:val="KDParagraf"/>
        <w:spacing w:before="0"/>
        <w:rPr>
          <w:rFonts w:eastAsia="Calibri" w:cs="Arial"/>
          <w:color w:val="00B0F0"/>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74E8A" w:rsidRPr="009D79BC" w:rsidRDefault="00800B05" w:rsidP="00C90275">
      <w:pPr>
        <w:pStyle w:val="ListParagraph"/>
        <w:autoSpaceDE w:val="0"/>
        <w:autoSpaceDN w:val="0"/>
        <w:adjustRightInd w:val="0"/>
        <w:spacing w:before="0" w:after="0" w:line="240" w:lineRule="auto"/>
        <w:ind w:left="0"/>
        <w:contextualSpacing w:val="0"/>
        <w:rPr>
          <w:rFonts w:ascii="Arial" w:hAnsi="Arial" w:cs="Arial"/>
          <w:lang w:val="sr-Cyrl-RS"/>
        </w:rPr>
      </w:pPr>
      <w:r w:rsidRPr="00800B05">
        <w:rPr>
          <w:rFonts w:ascii="Arial" w:hAnsi="Arial" w:cs="Arial"/>
        </w:rPr>
        <w:t xml:space="preserve">Услуге се пружају </w:t>
      </w:r>
      <w:r w:rsidRPr="00800B05">
        <w:rPr>
          <w:rFonts w:ascii="Arial" w:hAnsi="Arial" w:cs="Arial"/>
          <w:lang w:val="sr-Cyrl-RS"/>
        </w:rPr>
        <w:t>према потребама Корисника услуге</w:t>
      </w:r>
      <w:r w:rsidRPr="00800B05">
        <w:rPr>
          <w:rFonts w:ascii="Arial" w:hAnsi="Arial" w:cs="Arial"/>
        </w:rPr>
        <w:t xml:space="preserve"> </w:t>
      </w:r>
      <w:r w:rsidRPr="00800B05">
        <w:rPr>
          <w:rFonts w:ascii="Arial" w:hAnsi="Arial" w:cs="Arial"/>
          <w:lang w:val="sr-Cyrl-RS"/>
        </w:rPr>
        <w:t>у периоду од 12 месеци од дана потписивања уговора</w:t>
      </w:r>
      <w:r w:rsidRPr="00800B05">
        <w:rPr>
          <w:rFonts w:ascii="Arial" w:hAnsi="Arial" w:cs="Arial"/>
          <w:bCs/>
          <w:lang w:val="sr-Cyrl-RS"/>
        </w:rPr>
        <w:t xml:space="preserve"> и до финансијске реализације</w:t>
      </w:r>
      <w:r w:rsidR="002D4D58" w:rsidRPr="002D4D58">
        <w:rPr>
          <w:rFonts w:ascii="Arial" w:hAnsi="Arial" w:cs="Arial"/>
        </w:rPr>
        <w:t>.</w:t>
      </w:r>
      <w:r w:rsidR="009D79BC">
        <w:rPr>
          <w:rFonts w:ascii="Arial" w:hAnsi="Arial" w:cs="Arial"/>
          <w:lang w:val="sr-Cyrl-RS"/>
        </w:rPr>
        <w:t xml:space="preserve"> </w:t>
      </w:r>
      <w:r w:rsidR="009D79BC" w:rsidRPr="009D79BC">
        <w:rPr>
          <w:rFonts w:ascii="Arial" w:hAnsi="Arial" w:cs="Arial"/>
          <w:lang w:val="sr-Cyrl-RS"/>
        </w:rPr>
        <w:t>Пружалац услуге је у обавези да се одазове на позив корисника услуге у року од 15 дана од дана упућивања позива.</w:t>
      </w:r>
    </w:p>
    <w:p w:rsidR="00E74E8A" w:rsidRDefault="00E74E8A"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9A4096" w:rsidRPr="009A4096" w:rsidRDefault="00800B05" w:rsidP="009A4096">
      <w:pPr>
        <w:spacing w:before="0"/>
        <w:rPr>
          <w:rFonts w:cs="Arial"/>
          <w:lang w:val="sr-Cyrl-CS" w:eastAsia="zh-CN"/>
        </w:rPr>
      </w:pPr>
      <w:r w:rsidRPr="00800B05">
        <w:rPr>
          <w:rFonts w:cs="Arial"/>
          <w:lang w:val="sr-Cyrl-CS" w:eastAsia="zh-CN"/>
        </w:rPr>
        <w:t>Место пружања услугa су ТЕНТ Б и лабораторија пружаоца услуге</w:t>
      </w:r>
      <w:r w:rsidR="009A4096" w:rsidRPr="009A4096">
        <w:rPr>
          <w:rFonts w:cs="Arial"/>
          <w:lang w:val="sr-Cyrl-CS" w:eastAsia="zh-CN"/>
        </w:rPr>
        <w:t>.</w:t>
      </w:r>
      <w:r w:rsidR="00656ACB">
        <w:rPr>
          <w:rFonts w:cs="Arial"/>
          <w:lang w:val="sr-Cyrl-CS" w:eastAsia="zh-CN"/>
        </w:rPr>
        <w:t xml:space="preserve"> </w:t>
      </w:r>
      <w:r w:rsidR="00656ACB" w:rsidRPr="00656ACB">
        <w:rPr>
          <w:rFonts w:cs="Arial"/>
          <w:lang w:val="sr-Cyrl-RS" w:eastAsia="zh-CN"/>
        </w:rPr>
        <w:t>Транспорт и трошкови транспорта уређаја од ТЕНТ-а Б до лабораторије пружаоца услуге и назад је обавеза пружаоца услуге</w:t>
      </w:r>
      <w:r w:rsidR="00656ACB">
        <w:rPr>
          <w:rFonts w:cs="Arial"/>
          <w:lang w:val="sr-Cyrl-RS" w:eastAsia="zh-CN"/>
        </w:rPr>
        <w:t>.</w:t>
      </w:r>
    </w:p>
    <w:p w:rsidR="00751E65" w:rsidRPr="00E74E8A" w:rsidRDefault="00751E65" w:rsidP="00E74E8A">
      <w:pPr>
        <w:pStyle w:val="KDPodnaslov2"/>
        <w:spacing w:before="0"/>
        <w:jc w:val="both"/>
        <w:rPr>
          <w:rFonts w:cs="Arial"/>
          <w:color w:val="00B0F0"/>
          <w:lang w:val="sr-Cyrl-RS"/>
        </w:rPr>
      </w:pPr>
    </w:p>
    <w:p w:rsidR="006E6F46" w:rsidRPr="00751E65" w:rsidRDefault="006E6F46" w:rsidP="00277F8B">
      <w:pPr>
        <w:pStyle w:val="KDPodnaslov2"/>
        <w:numPr>
          <w:ilvl w:val="1"/>
          <w:numId w:val="16"/>
        </w:numPr>
        <w:spacing w:before="0"/>
        <w:jc w:val="both"/>
        <w:rPr>
          <w:rFonts w:cs="Arial"/>
        </w:rPr>
      </w:pPr>
      <w:r w:rsidRPr="00751E65">
        <w:rPr>
          <w:rFonts w:cs="Arial"/>
        </w:rPr>
        <w:t>Га</w:t>
      </w:r>
      <w:r w:rsidR="006F517A" w:rsidRPr="00751E65">
        <w:rPr>
          <w:rFonts w:cs="Arial"/>
        </w:rPr>
        <w:t xml:space="preserve">рантни рок </w:t>
      </w:r>
    </w:p>
    <w:p w:rsidR="002D4D58" w:rsidRPr="002D4D58" w:rsidRDefault="002D4D58" w:rsidP="002D4D58">
      <w:pPr>
        <w:spacing w:before="0"/>
        <w:rPr>
          <w:rFonts w:cs="Arial"/>
          <w:lang w:eastAsia="zh-CN"/>
        </w:rPr>
      </w:pPr>
      <w:r w:rsidRPr="002D4D58">
        <w:rPr>
          <w:rFonts w:cs="Arial"/>
          <w:lang w:eastAsia="zh-CN"/>
        </w:rPr>
        <w:t>Гарантни рок не може бити краћи од 12 месеци од извршења сваке појединачне услуге.</w:t>
      </w:r>
    </w:p>
    <w:p w:rsidR="002D4D58" w:rsidRPr="002D4D58" w:rsidRDefault="002D4D58" w:rsidP="002D4D58">
      <w:pPr>
        <w:spacing w:before="0"/>
        <w:rPr>
          <w:rFonts w:cs="Arial"/>
          <w:lang w:eastAsia="zh-CN"/>
        </w:rPr>
      </w:pPr>
      <w:r w:rsidRPr="002D4D58">
        <w:rPr>
          <w:rFonts w:cs="Arial"/>
          <w:lang w:eastAsia="zh-CN"/>
        </w:rPr>
        <w:t xml:space="preserve"> </w:t>
      </w:r>
    </w:p>
    <w:p w:rsidR="002D4D58" w:rsidRPr="002D4D58" w:rsidRDefault="002D4D58" w:rsidP="002D4D58">
      <w:pPr>
        <w:spacing w:before="0"/>
        <w:rPr>
          <w:rFonts w:cs="Arial"/>
          <w:lang w:eastAsia="zh-CN"/>
        </w:rPr>
      </w:pPr>
      <w:r w:rsidRPr="002D4D58">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3 (словима: три) дана по утврђивању недостатка. </w:t>
      </w:r>
    </w:p>
    <w:p w:rsidR="002D4D58" w:rsidRPr="002D4D58" w:rsidRDefault="002D4D58" w:rsidP="002D4D58">
      <w:pPr>
        <w:spacing w:before="0"/>
        <w:rPr>
          <w:rFonts w:cs="Arial"/>
          <w:lang w:eastAsia="zh-CN"/>
        </w:rPr>
      </w:pPr>
    </w:p>
    <w:p w:rsidR="009A4096" w:rsidRDefault="002D4D58" w:rsidP="002D4D58">
      <w:pPr>
        <w:spacing w:before="0"/>
        <w:rPr>
          <w:rFonts w:cs="Arial"/>
          <w:lang w:val="sr-Cyrl-RS" w:eastAsia="zh-CN"/>
        </w:rPr>
      </w:pPr>
      <w:r w:rsidRPr="002D4D58">
        <w:rPr>
          <w:rFonts w:cs="Arial"/>
          <w:lang w:eastAsia="zh-CN"/>
        </w:rPr>
        <w:t>Пружалац услуге се обавезује да најкасније у року од 3 (словима: три) дана од дана пријема рекламације отклони утврђене недостатке о свом трошку.</w:t>
      </w:r>
    </w:p>
    <w:p w:rsidR="00EB441F" w:rsidRPr="003635BA" w:rsidRDefault="00EB441F" w:rsidP="006E6F46">
      <w:pPr>
        <w:spacing w:before="0"/>
        <w:rPr>
          <w:rFonts w:cs="Arial"/>
          <w:lang w:val="sr-Cyrl-RS" w:eastAsia="zh-CN"/>
        </w:rPr>
      </w:pPr>
    </w:p>
    <w:p w:rsidR="008D2B23" w:rsidRPr="00E47C2E" w:rsidRDefault="008D2B23" w:rsidP="00EB441F">
      <w:pPr>
        <w:pStyle w:val="KDPodnaslov2"/>
        <w:numPr>
          <w:ilvl w:val="1"/>
          <w:numId w:val="16"/>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277E0" w:rsidRPr="00656ACB" w:rsidRDefault="003277E0" w:rsidP="00AB3AD1">
      <w:pPr>
        <w:pStyle w:val="KDParagraf"/>
        <w:spacing w:before="0"/>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w:t>
      </w: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lastRenderedPageBreak/>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B441F">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B0137B" w:rsidRDefault="0066644E" w:rsidP="00B0137B">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8E363D" w:rsidRPr="008E363D" w:rsidRDefault="008E363D" w:rsidP="008E363D">
      <w:pPr>
        <w:pStyle w:val="ListParagraph"/>
        <w:spacing w:before="0"/>
        <w:ind w:left="0"/>
        <w:rPr>
          <w:rFonts w:ascii="Arial" w:hAnsi="Arial" w:cs="Arial"/>
          <w:lang w:val="sr-Cyrl-RS"/>
        </w:rPr>
      </w:pPr>
    </w:p>
    <w:p w:rsidR="008E363D" w:rsidRPr="00E74E8A" w:rsidRDefault="008E363D" w:rsidP="00EB441F">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8E363D" w:rsidRDefault="008E363D" w:rsidP="008E363D">
      <w:pPr>
        <w:rPr>
          <w:rFonts w:cs="Arial"/>
        </w:rPr>
      </w:pPr>
      <w:r w:rsidRPr="008E363D">
        <w:rPr>
          <w:rFonts w:cs="Arial"/>
        </w:rPr>
        <w:t>1) бланко сопствену меницу за озбиљност понуде која је</w:t>
      </w:r>
    </w:p>
    <w:p w:rsidR="008E363D" w:rsidRPr="008E363D" w:rsidRDefault="008E363D" w:rsidP="00E74FD3">
      <w:pPr>
        <w:numPr>
          <w:ilvl w:val="0"/>
          <w:numId w:val="28"/>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E363D" w:rsidRPr="008E363D" w:rsidRDefault="008E363D" w:rsidP="00E74FD3">
      <w:pPr>
        <w:numPr>
          <w:ilvl w:val="0"/>
          <w:numId w:val="28"/>
        </w:numPr>
        <w:ind w:left="0" w:firstLine="0"/>
        <w:rPr>
          <w:rFonts w:cs="Arial"/>
        </w:rPr>
      </w:pPr>
      <w:r w:rsidRPr="008E363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E363D" w:rsidRPr="008E363D" w:rsidRDefault="008E363D" w:rsidP="00E74FD3">
      <w:pPr>
        <w:numPr>
          <w:ilvl w:val="0"/>
          <w:numId w:val="28"/>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E74FD3">
      <w:pPr>
        <w:numPr>
          <w:ilvl w:val="0"/>
          <w:numId w:val="28"/>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lastRenderedPageBreak/>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року од 10 дана од закључења Уговора:</w:t>
      </w:r>
    </w:p>
    <w:p w:rsidR="008E363D" w:rsidRPr="008E363D" w:rsidRDefault="008E363D" w:rsidP="008E363D">
      <w:pPr>
        <w:tabs>
          <w:tab w:val="left" w:pos="567"/>
          <w:tab w:val="left" w:pos="851"/>
        </w:tabs>
        <w:spacing w:before="0"/>
        <w:ind w:left="851"/>
        <w:outlineLvl w:val="2"/>
        <w:rPr>
          <w:rFonts w:cs="Arial"/>
          <w:lang w:val="sr-Cyrl-RS"/>
        </w:rPr>
      </w:pPr>
      <w:bookmarkStart w:id="232" w:name="_Toc442559910"/>
      <w:bookmarkStart w:id="233" w:name="_Toc441651599"/>
    </w:p>
    <w:p w:rsidR="008E363D" w:rsidRPr="008E363D" w:rsidRDefault="008E363D" w:rsidP="008E363D">
      <w:pPr>
        <w:tabs>
          <w:tab w:val="left" w:pos="567"/>
          <w:tab w:val="left" w:pos="851"/>
        </w:tabs>
        <w:spacing w:before="0"/>
        <w:ind w:left="851" w:hanging="851"/>
        <w:outlineLvl w:val="2"/>
        <w:rPr>
          <w:rFonts w:cs="Arial"/>
          <w:b/>
        </w:rPr>
      </w:pPr>
      <w:r w:rsidRPr="008E363D">
        <w:rPr>
          <w:rFonts w:cs="Arial"/>
          <w:b/>
        </w:rPr>
        <w:t xml:space="preserve">Меница за добро извршење посла </w:t>
      </w:r>
      <w:bookmarkEnd w:id="232"/>
      <w:bookmarkEnd w:id="233"/>
    </w:p>
    <w:p w:rsidR="008E363D" w:rsidRPr="008E363D" w:rsidRDefault="008E363D" w:rsidP="008E363D">
      <w:pPr>
        <w:rPr>
          <w:rFonts w:cs="Arial"/>
        </w:rPr>
      </w:pPr>
      <w:r w:rsidRPr="008E363D">
        <w:rPr>
          <w:rFonts w:cs="Arial"/>
        </w:rPr>
        <w:t>Понуђач је обавезан да Наручиоцу достави:</w:t>
      </w:r>
    </w:p>
    <w:p w:rsidR="008E363D" w:rsidRPr="008E363D" w:rsidRDefault="008E363D" w:rsidP="00E74FD3">
      <w:pPr>
        <w:numPr>
          <w:ilvl w:val="0"/>
          <w:numId w:val="28"/>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8E363D" w:rsidRPr="008E363D" w:rsidRDefault="008E363D" w:rsidP="00E74FD3">
      <w:pPr>
        <w:numPr>
          <w:ilvl w:val="0"/>
          <w:numId w:val="28"/>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од вредности уговора (без ПДВ-а) са роком важења минимално 30 дана</w:t>
      </w:r>
      <w:r w:rsidRPr="008E363D">
        <w:rPr>
          <w:rFonts w:cs="Arial"/>
          <w:lang w:val="sr-Cyrl-RS"/>
        </w:rPr>
        <w:t xml:space="preserve"> </w:t>
      </w:r>
      <w:r w:rsidR="00135D4B" w:rsidRPr="00135D4B">
        <w:rPr>
          <w:rFonts w:cs="Arial"/>
        </w:rPr>
        <w:t xml:space="preserve">дужим од рока </w:t>
      </w:r>
      <w:r w:rsidR="00EB441F" w:rsidRPr="00EB441F">
        <w:rPr>
          <w:rFonts w:cs="Arial"/>
        </w:rPr>
        <w:t xml:space="preserve">рока </w:t>
      </w:r>
      <w:r w:rsidR="00EB441F" w:rsidRPr="00EB441F">
        <w:rPr>
          <w:rFonts w:cs="Arial"/>
          <w:lang w:val="sr-Cyrl-RS"/>
        </w:rPr>
        <w:t>важења уговора</w:t>
      </w:r>
      <w:r w:rsidRPr="008E363D">
        <w:rPr>
          <w:rFonts w:cs="Arial"/>
        </w:rPr>
        <w:t>, с тим да евентуални продужетак</w:t>
      </w:r>
      <w:r w:rsidRPr="008E363D">
        <w:rPr>
          <w:rFonts w:cs="Arial"/>
          <w:lang w:val="sr-Cyrl-RS"/>
        </w:rPr>
        <w:t xml:space="preserve"> тог</w:t>
      </w:r>
      <w:r w:rsidRPr="008E363D">
        <w:rPr>
          <w:rFonts w:cs="Arial"/>
        </w:rPr>
        <w:t xml:space="preserve"> рока има за последицу и продужење рока важења менице и меничног овлашћења</w:t>
      </w:r>
      <w:r w:rsidR="00B37C52">
        <w:rPr>
          <w:rFonts w:cs="Arial"/>
        </w:rPr>
        <w:t>.</w:t>
      </w:r>
      <w:r w:rsidRPr="008E363D">
        <w:rPr>
          <w:rFonts w:cs="Arial"/>
        </w:rPr>
        <w:t xml:space="preserve"> </w:t>
      </w:r>
    </w:p>
    <w:p w:rsidR="008E363D" w:rsidRPr="008E363D" w:rsidRDefault="008E363D" w:rsidP="00E74FD3">
      <w:pPr>
        <w:numPr>
          <w:ilvl w:val="0"/>
          <w:numId w:val="28"/>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E74FD3">
      <w:pPr>
        <w:numPr>
          <w:ilvl w:val="0"/>
          <w:numId w:val="28"/>
        </w:numPr>
        <w:ind w:left="0" w:firstLine="0"/>
        <w:rPr>
          <w:rFonts w:cs="Arial"/>
        </w:rPr>
      </w:pPr>
      <w:r w:rsidRPr="008E363D">
        <w:rPr>
          <w:rFonts w:cs="Arial"/>
        </w:rPr>
        <w:t>фотокопију ОП обрасца.</w:t>
      </w:r>
    </w:p>
    <w:p w:rsidR="008E363D" w:rsidRPr="008E363D" w:rsidRDefault="008E363D" w:rsidP="00E74FD3">
      <w:pPr>
        <w:numPr>
          <w:ilvl w:val="0"/>
          <w:numId w:val="28"/>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Default="008E363D"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D05786" w:rsidRPr="00D05786" w:rsidRDefault="00D05786" w:rsidP="008E363D">
      <w:pPr>
        <w:rPr>
          <w:rFonts w:cs="Arial"/>
          <w:lang w:val="sr-Cyrl-R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lastRenderedPageBreak/>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Pr="008E363D">
        <w:rPr>
          <w:rFonts w:cs="Arial"/>
          <w:b/>
        </w:rPr>
        <w:t xml:space="preserve">и доставља се лично или поштом на адресу: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D14418">
        <w:rPr>
          <w:rFonts w:cs="Arial"/>
          <w:b/>
          <w:lang w:val="sr-Cyrl-RS"/>
        </w:rPr>
        <w:t>3000/0870/2016 (968/2016)</w:t>
      </w:r>
    </w:p>
    <w:p w:rsidR="00A924EC" w:rsidRPr="008E363D" w:rsidRDefault="00A924EC" w:rsidP="00A924EC">
      <w:pPr>
        <w:tabs>
          <w:tab w:val="left" w:pos="1134"/>
        </w:tabs>
        <w:jc w:val="center"/>
        <w:rPr>
          <w:rFonts w:cs="Arial"/>
          <w:b/>
          <w:lang w:val="sr-Cyrl-RS"/>
        </w:rPr>
      </w:pPr>
    </w:p>
    <w:p w:rsidR="0085348E" w:rsidRPr="00E47C2E" w:rsidRDefault="0085348E" w:rsidP="00EB441F">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EB441F">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EB441F">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B441F">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B441F">
      <w:pPr>
        <w:pStyle w:val="KDPodnaslov2"/>
        <w:numPr>
          <w:ilvl w:val="1"/>
          <w:numId w:val="16"/>
        </w:numPr>
        <w:spacing w:before="0"/>
        <w:jc w:val="both"/>
        <w:rPr>
          <w:rFonts w:cs="Arial"/>
        </w:rPr>
      </w:pPr>
      <w:bookmarkStart w:id="234" w:name="_Toc441651602"/>
      <w:bookmarkStart w:id="235" w:name="_Toc442559913"/>
      <w:r w:rsidRPr="00E47C2E">
        <w:rPr>
          <w:rFonts w:cs="Arial"/>
        </w:rPr>
        <w:lastRenderedPageBreak/>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14418">
        <w:rPr>
          <w:rFonts w:cs="Arial"/>
          <w:lang w:val="ru-RU"/>
        </w:rPr>
        <w:t>3000/0870/2016 (968/2016)</w:t>
      </w:r>
      <w:r w:rsidR="00937BD2">
        <w:rPr>
          <w:rFonts w:cs="Arial"/>
          <w:lang w:val="ru-RU"/>
        </w:rPr>
        <w:t xml:space="preserve">- </w:t>
      </w:r>
      <w:r w:rsidR="00D14418">
        <w:rPr>
          <w:rFonts w:cs="Arial"/>
          <w:lang w:val="ru-RU"/>
        </w:rPr>
        <w:t>Одржавање мониторинг система блок-трансформатора-ТЕНТ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937BD2">
        <w:rPr>
          <w:rFonts w:cs="Arial"/>
        </w:rPr>
        <w:t>srdjan.zunic@eps.rs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EB441F">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EB441F">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861A0D" w:rsidRDefault="00C14152" w:rsidP="00861A0D">
      <w:pPr>
        <w:pStyle w:val="KDParagraf"/>
        <w:spacing w:before="0"/>
        <w:rPr>
          <w:rFonts w:eastAsia="TimesNewRomanPSMT" w:cs="Arial"/>
          <w:lang w:val="sr-Cyrl-RS"/>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EB441F">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BF168D" w:rsidRDefault="00861A0D" w:rsidP="00433EB8">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EB441F">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B441F">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EB441F">
      <w:pPr>
        <w:pStyle w:val="KDPodnaslov2"/>
        <w:numPr>
          <w:ilvl w:val="1"/>
          <w:numId w:val="16"/>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EB441F">
      <w:pPr>
        <w:pStyle w:val="KDPodnaslov2"/>
        <w:numPr>
          <w:ilvl w:val="1"/>
          <w:numId w:val="16"/>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D14418">
        <w:rPr>
          <w:rFonts w:cs="Arial"/>
          <w:lang w:val="sr-Cyrl-RS"/>
        </w:rPr>
        <w:t>Одржавање мониторинг система блок-трансформатора-ТЕНТ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D14418">
        <w:rPr>
          <w:rFonts w:cs="Arial"/>
          <w:lang w:val="sr-Cyrl-RS"/>
        </w:rPr>
        <w:t>3000/0870/2016 (968/2016)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1F2DE8">
        <w:rPr>
          <w:rFonts w:cs="Arial"/>
        </w:rPr>
        <w:t>srdjan.zunic@eps.rs</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800B05">
        <w:rPr>
          <w:rFonts w:cs="Arial"/>
          <w:lang w:val="sr-Cyrl-RS"/>
        </w:rPr>
        <w:t>3000087020169682016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бр. </w:t>
      </w:r>
      <w:r w:rsidR="00D14418">
        <w:rPr>
          <w:rFonts w:cs="Arial"/>
        </w:rPr>
        <w:t>3000/0870/2016 (968/2016)</w:t>
      </w:r>
      <w:r w:rsidR="00C05710">
        <w:rPr>
          <w:rFonts w:cs="Arial"/>
        </w:rPr>
        <w:t>-</w:t>
      </w:r>
      <w:r w:rsidR="00C05710" w:rsidRPr="00C05710">
        <w:t xml:space="preserve"> </w:t>
      </w:r>
      <w:r w:rsidR="00D14418">
        <w:rPr>
          <w:rFonts w:cs="Arial"/>
        </w:rPr>
        <w:t>Одржавање мониторинг система блок-трансформатора-ТЕНТ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lastRenderedPageBreak/>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lastRenderedPageBreak/>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C40128" w:rsidRPr="00C40128" w:rsidRDefault="00C40128"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НАПОМЕНА: Приликом уплата средстава потребно је навести следеће информације о плаћању -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lastRenderedPageBreak/>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8D2B23" w:rsidRPr="00E47C2E" w:rsidRDefault="008D2B23" w:rsidP="00EB441F">
      <w:pPr>
        <w:pStyle w:val="KDPodnaslov2"/>
        <w:numPr>
          <w:ilvl w:val="1"/>
          <w:numId w:val="16"/>
        </w:numPr>
        <w:spacing w:before="0"/>
        <w:jc w:val="both"/>
        <w:rPr>
          <w:rFonts w:cs="Arial"/>
        </w:rPr>
      </w:pPr>
      <w:bookmarkStart w:id="246" w:name="_Toc441651610"/>
      <w:bookmarkStart w:id="247"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B74363" w:rsidRDefault="007E3AF6" w:rsidP="007E3AF6">
      <w:pPr>
        <w:spacing w:before="0"/>
        <w:rPr>
          <w:rFonts w:cs="Arial"/>
        </w:rPr>
      </w:pPr>
      <w:r w:rsidRPr="00B74363">
        <w:rPr>
          <w:rFonts w:cs="Arial"/>
        </w:rPr>
        <w:t>Понуђач којем буде додељен уговор, обавезан је да у року од највише 10</w:t>
      </w:r>
      <w:r w:rsidR="00B74363" w:rsidRPr="00B74363">
        <w:rPr>
          <w:rFonts w:cs="Arial"/>
        </w:rPr>
        <w:t xml:space="preserve"> </w:t>
      </w:r>
      <w:r w:rsidR="00B02ADD" w:rsidRPr="00B74363">
        <w:rPr>
          <w:rFonts w:cs="Arial"/>
        </w:rPr>
        <w:t xml:space="preserve">(десет)  дана </w:t>
      </w:r>
      <w:r w:rsidRPr="00B74363">
        <w:rPr>
          <w:rFonts w:cs="Arial"/>
        </w:rPr>
        <w:t xml:space="preserve">од дана закључења уговора достави </w:t>
      </w:r>
      <w:r w:rsidR="00B02ADD" w:rsidRPr="00B74363">
        <w:rPr>
          <w:rFonts w:cs="Arial"/>
        </w:rPr>
        <w:t>меницу</w:t>
      </w:r>
      <w:r w:rsidRPr="00B74363">
        <w:rPr>
          <w:rFonts w:cs="Arial"/>
        </w:rPr>
        <w:t xml:space="preserve"> за добро извршење посла.</w:t>
      </w:r>
    </w:p>
    <w:p w:rsidR="008D2B23" w:rsidRPr="00E47C2E" w:rsidRDefault="008D2B23" w:rsidP="008D2B23">
      <w:pPr>
        <w:spacing w:before="0"/>
        <w:rPr>
          <w:rFonts w:cs="Arial"/>
          <w:lang w:val="ru-RU"/>
        </w:rPr>
      </w:pPr>
      <w:r w:rsidRPr="00E47C2E">
        <w:rPr>
          <w:rFonts w:cs="Arial"/>
          <w:lang w:val="ru-RU"/>
        </w:rPr>
        <w:t xml:space="preserve">Ако понуђач којем је додељен уговор одбије да потпише уговор,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8C5F7D" w:rsidRPr="00DD1B20" w:rsidRDefault="008D2B23" w:rsidP="00EB441F">
      <w:pPr>
        <w:pStyle w:val="KDPodnaslov2"/>
        <w:numPr>
          <w:ilvl w:val="1"/>
          <w:numId w:val="16"/>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8C5F7D" w:rsidRDefault="008C5F7D" w:rsidP="00B74363">
      <w:pPr>
        <w:spacing w:before="0"/>
        <w:rPr>
          <w:rFonts w:cs="Arial"/>
          <w:color w:val="000000" w:themeColor="text1"/>
          <w:lang w:val="sr-Cyrl-RS" w:eastAsia="sr-Latn-CS"/>
        </w:rPr>
      </w:pPr>
      <w:r w:rsidRPr="0080450D">
        <w:rPr>
          <w:rFonts w:cs="Arial"/>
          <w:color w:val="000000" w:themeColor="text1"/>
          <w:lang w:eastAsia="sr-Latn-CS"/>
        </w:rPr>
        <w:t>Након закључења уговора о јавној набавци наручилац може да дозволи промену битних елемената уговора из објективних разлога,</w:t>
      </w:r>
      <w:r>
        <w:rPr>
          <w:rFonts w:cs="Arial"/>
          <w:color w:val="000000" w:themeColor="text1"/>
          <w:lang w:eastAsia="sr-Latn-CS"/>
        </w:rPr>
        <w:t xml:space="preserve"> </w:t>
      </w:r>
      <w:r w:rsidRPr="0080450D">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r w:rsidRPr="00877654">
        <w:rPr>
          <w:rFonts w:cs="Arial"/>
          <w:color w:val="000000" w:themeColor="text1"/>
          <w:lang w:eastAsia="sr-Latn-CS"/>
        </w:rPr>
        <w:t xml:space="preserve"> </w:t>
      </w:r>
      <w:r w:rsidRPr="008C5F7D">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1D117D" w:rsidRDefault="001D117D"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Pr="007A780F">
        <w:rPr>
          <w:rFonts w:cs="Arial"/>
        </w:rPr>
        <w:t xml:space="preserve">Обрасци ( 1 - 7), </w:t>
      </w:r>
      <w:r w:rsidRPr="007A780F">
        <w:rPr>
          <w:rFonts w:cs="Arial"/>
          <w:lang w:val="sr-Cyrl-RS"/>
        </w:rPr>
        <w:t>образац трошкова припреме понуде, прилози (1-4)</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2F7952">
        <w:rPr>
          <w:lang w:val="sr-Cyrl-RS"/>
        </w:rPr>
        <w:t xml:space="preserve"> </w:t>
      </w:r>
      <w:bookmarkEnd w:id="250"/>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D14418">
        <w:rPr>
          <w:rFonts w:eastAsia="TimesNewRomanPS-BoldMT" w:cs="Arial"/>
          <w:bCs/>
          <w:color w:val="000000" w:themeColor="text1"/>
        </w:rPr>
        <w:t>Одржавање мониторинг система блок-трансформатора-ТЕНТ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D14418">
        <w:rPr>
          <w:rFonts w:eastAsia="TimesNewRomanPS-BoldMT" w:cs="Arial"/>
          <w:bCs/>
          <w:color w:val="000000" w:themeColor="text1"/>
        </w:rPr>
        <w:t>3000/0870/2016 (968/2016)</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AE66E7" w:rsidRPr="00E47C2E" w:rsidRDefault="00AE66E7" w:rsidP="00343A18">
      <w:pPr>
        <w:spacing w:before="0"/>
        <w:rPr>
          <w:rFonts w:cs="Arial"/>
          <w:iCs/>
          <w:lang w:val="ru-RU"/>
        </w:rPr>
      </w:pPr>
    </w:p>
    <w:p w:rsidR="00B043D1" w:rsidRPr="00E47C2E" w:rsidRDefault="00B043D1"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3904"/>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70472F">
        <w:trPr>
          <w:trHeight w:val="440"/>
        </w:trPr>
        <w:tc>
          <w:tcPr>
            <w:tcW w:w="5920" w:type="dxa"/>
            <w:vAlign w:val="center"/>
          </w:tcPr>
          <w:p w:rsidR="00D46070" w:rsidRDefault="00D14418" w:rsidP="0070472F">
            <w:pPr>
              <w:spacing w:before="0"/>
              <w:jc w:val="center"/>
              <w:rPr>
                <w:rFonts w:cs="Arial"/>
                <w:lang w:val="sr-Cyrl-RS"/>
              </w:rPr>
            </w:pPr>
            <w:r>
              <w:rPr>
                <w:rFonts w:cs="Arial"/>
                <w:lang w:val="sr-Cyrl-RS"/>
              </w:rPr>
              <w:t>Одржавање мониторинг система блок-трансформатора-ТЕНТ Б</w:t>
            </w:r>
          </w:p>
          <w:p w:rsidR="000E75A0" w:rsidRPr="00D46070" w:rsidRDefault="00D46070" w:rsidP="0070472F">
            <w:pPr>
              <w:spacing w:before="0"/>
              <w:jc w:val="center"/>
              <w:rPr>
                <w:rFonts w:cs="Arial"/>
                <w:b/>
                <w:lang w:val="sr-Cyrl-RS"/>
              </w:rPr>
            </w:pPr>
            <w:r>
              <w:rPr>
                <w:rFonts w:cs="Arial"/>
                <w:lang w:val="sr-Cyrl-RS"/>
              </w:rPr>
              <w:t xml:space="preserve">ЈН бр. </w:t>
            </w:r>
            <w:r w:rsidR="00D14418">
              <w:rPr>
                <w:rFonts w:cs="Arial"/>
                <w:lang w:val="sr-Cyrl-RS"/>
              </w:rPr>
              <w:t>3000/0870/2016 (968/2016)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AA18D2" w:rsidP="00AA18D2">
            <w:pPr>
              <w:spacing w:before="0"/>
              <w:jc w:val="center"/>
              <w:rPr>
                <w:rFonts w:cs="Arial"/>
                <w:bCs/>
                <w:iCs/>
                <w:color w:val="000000" w:themeColor="text1"/>
                <w:lang w:val="sr-Cyrl-RS"/>
              </w:rPr>
            </w:pPr>
            <w:r w:rsidRPr="00AA18D2">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D46070" w:rsidRDefault="00656ACB" w:rsidP="00AA18D2">
            <w:pPr>
              <w:spacing w:before="0"/>
              <w:jc w:val="center"/>
              <w:rPr>
                <w:rFonts w:cs="Arial"/>
                <w:bCs/>
                <w:spacing w:val="4"/>
                <w:lang w:val="sr-Cyrl-RS"/>
              </w:rPr>
            </w:pPr>
            <w:r w:rsidRPr="00656ACB">
              <w:rPr>
                <w:rFonts w:cs="Arial"/>
                <w:bCs/>
                <w:spacing w:val="4"/>
              </w:rPr>
              <w:t xml:space="preserve">Услуге се пружају </w:t>
            </w:r>
            <w:r w:rsidRPr="00656ACB">
              <w:rPr>
                <w:rFonts w:cs="Arial"/>
                <w:bCs/>
                <w:spacing w:val="4"/>
                <w:lang w:val="sr-Cyrl-RS"/>
              </w:rPr>
              <w:t>према потребама Корисника услуге</w:t>
            </w:r>
            <w:r w:rsidRPr="00656ACB">
              <w:rPr>
                <w:rFonts w:cs="Arial"/>
                <w:bCs/>
                <w:spacing w:val="4"/>
              </w:rPr>
              <w:t xml:space="preserve"> </w:t>
            </w:r>
            <w:r w:rsidRPr="00656ACB">
              <w:rPr>
                <w:rFonts w:cs="Arial"/>
                <w:bCs/>
                <w:spacing w:val="4"/>
                <w:lang w:val="sr-Cyrl-RS"/>
              </w:rPr>
              <w:t>у периоду од 12 месеци од дана потписивања уговора и до финансијске реализације</w:t>
            </w:r>
            <w:r w:rsidR="00AA18D2" w:rsidRPr="00AA18D2">
              <w:rPr>
                <w:rFonts w:cs="Arial"/>
                <w:bCs/>
                <w:spacing w:val="4"/>
                <w:lang w:val="sr-Cyrl-RS"/>
              </w:rPr>
              <w:t>.</w:t>
            </w:r>
            <w:r w:rsidR="003D46BD">
              <w:rPr>
                <w:rFonts w:cs="Arial"/>
                <w:bCs/>
                <w:spacing w:val="4"/>
                <w:lang w:val="sr-Cyrl-RS"/>
              </w:rPr>
              <w:t xml:space="preserve"> </w:t>
            </w:r>
            <w:r w:rsidR="003D46BD" w:rsidRPr="003D46BD">
              <w:rPr>
                <w:rFonts w:cs="Arial"/>
                <w:bCs/>
                <w:spacing w:val="4"/>
                <w:lang w:val="sr-Cyrl-RS"/>
              </w:rPr>
              <w:t>Пружалац услуге је у обавези да се одазове на позив корисника услуге у року од 15 дана од дана упућивања позива.</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ГАРАНТНИ РОК:</w:t>
            </w:r>
          </w:p>
          <w:p w:rsidR="000E75A0" w:rsidRPr="00CC3733" w:rsidRDefault="00105170" w:rsidP="00AA18D2">
            <w:pPr>
              <w:spacing w:before="0"/>
              <w:jc w:val="center"/>
              <w:rPr>
                <w:rFonts w:cs="Arial"/>
                <w:bCs/>
                <w:iCs/>
                <w:lang w:val="sr-Cyrl-CS"/>
              </w:rPr>
            </w:pPr>
            <w:r w:rsidRPr="00105170">
              <w:rPr>
                <w:rFonts w:cs="Arial"/>
                <w:bCs/>
                <w:iCs/>
              </w:rPr>
              <w:t>Гарантни рок не може бити краћи од 12 месеци од извршења сваке појединачне услуге</w:t>
            </w:r>
            <w:r w:rsidR="00B5532B" w:rsidRPr="00B5532B">
              <w:rPr>
                <w:rFonts w:cs="Arial"/>
                <w:bCs/>
                <w:iCs/>
                <w:lang w:val="sr-Cyrl-CS"/>
              </w:rPr>
              <w:t xml:space="preserve">. </w:t>
            </w:r>
          </w:p>
        </w:tc>
        <w:tc>
          <w:tcPr>
            <w:tcW w:w="3963" w:type="dxa"/>
            <w:vAlign w:val="center"/>
          </w:tcPr>
          <w:p w:rsidR="000E75A0" w:rsidRPr="00E47C2E" w:rsidRDefault="000E75A0" w:rsidP="00AF3AF8">
            <w:pPr>
              <w:spacing w:before="0"/>
              <w:jc w:val="center"/>
              <w:rPr>
                <w:rFonts w:cs="Arial"/>
                <w:b/>
                <w:bCs/>
                <w:iCs/>
                <w:lang w:val="sr-Cyrl-CS"/>
              </w:rPr>
            </w:pPr>
          </w:p>
          <w:p w:rsidR="000E75A0" w:rsidRPr="002F7952" w:rsidRDefault="000E75A0" w:rsidP="00E74E8A">
            <w:pPr>
              <w:spacing w:before="0"/>
              <w:jc w:val="center"/>
              <w:rPr>
                <w:rFonts w:cs="Arial"/>
                <w:b/>
                <w:bCs/>
                <w:iCs/>
                <w:lang w:val="sr-Cyrl-CS"/>
              </w:rPr>
            </w:pPr>
            <w:r w:rsidRPr="002F7952">
              <w:rPr>
                <w:rFonts w:cs="Arial"/>
                <w:bCs/>
                <w:iCs/>
                <w:lang w:val="sr-Cyrl-CS"/>
              </w:rPr>
              <w:t xml:space="preserve">____ </w:t>
            </w:r>
            <w:r w:rsidR="00105170" w:rsidRPr="00105170">
              <w:rPr>
                <w:rFonts w:cs="Arial"/>
                <w:bCs/>
                <w:iCs/>
              </w:rPr>
              <w:t>месеци од извршења сваке појединачне услуге</w:t>
            </w:r>
            <w:r w:rsidR="00CC3733" w:rsidRPr="00CC3733">
              <w:rPr>
                <w:rFonts w:cs="Arial"/>
                <w:bCs/>
                <w:iCs/>
                <w:lang w:val="sr-Cyrl-CS"/>
              </w:rPr>
              <w:t>.</w:t>
            </w:r>
          </w:p>
        </w:tc>
      </w:tr>
      <w:tr w:rsidR="000E75A0" w:rsidRPr="00E47C2E" w:rsidTr="0052510F">
        <w:trPr>
          <w:trHeight w:val="818"/>
        </w:trPr>
        <w:tc>
          <w:tcPr>
            <w:tcW w:w="5282" w:type="dxa"/>
            <w:vAlign w:val="center"/>
          </w:tcPr>
          <w:p w:rsidR="00E84A95" w:rsidRDefault="000E75A0" w:rsidP="00B5532B">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B5532B" w:rsidRDefault="00656ACB" w:rsidP="00AA18D2">
            <w:pPr>
              <w:jc w:val="center"/>
              <w:rPr>
                <w:rFonts w:eastAsia="TimesNewRomanPSMT" w:cs="Arial"/>
                <w:bCs/>
                <w:color w:val="000000"/>
                <w:lang w:val="sr-Cyrl-RS"/>
              </w:rPr>
            </w:pPr>
            <w:r w:rsidRPr="00656ACB">
              <w:rPr>
                <w:rFonts w:eastAsia="TimesNewRomanPSMT" w:cs="Arial"/>
                <w:bCs/>
                <w:color w:val="000000"/>
                <w:lang w:val="sr-Cyrl-CS"/>
              </w:rPr>
              <w:t>Место пружања услугa су ТЕНТ Б и лабораторија пружаоца услуге</w:t>
            </w:r>
            <w:r w:rsidR="00AA18D2">
              <w:rPr>
                <w:rFonts w:eastAsia="TimesNewRomanPSMT" w:cs="Arial"/>
                <w:bCs/>
                <w:color w:val="000000"/>
                <w:lang w:val="sr-Cyrl-CS"/>
              </w:rPr>
              <w:t>.</w:t>
            </w:r>
            <w:r>
              <w:rPr>
                <w:rFonts w:eastAsia="TimesNewRomanPSMT" w:cs="Arial"/>
                <w:bCs/>
                <w:color w:val="000000"/>
                <w:lang w:val="sr-Cyrl-CS"/>
              </w:rPr>
              <w:t xml:space="preserve"> </w:t>
            </w:r>
            <w:r w:rsidRPr="00656ACB">
              <w:rPr>
                <w:rFonts w:eastAsia="TimesNewRomanPSMT" w:cs="Arial"/>
                <w:bCs/>
                <w:color w:val="000000"/>
                <w:lang w:val="sr-Cyrl-RS"/>
              </w:rPr>
              <w:t>Транспорт и трошкови транспорта уређаја од ТЕНТ-а Б до лабораторије пружаоца услуге и назад је обавеза пружаоца услуге</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52510F" w:rsidRPr="00E47C2E" w:rsidTr="0052510F">
        <w:trPr>
          <w:trHeight w:val="800"/>
        </w:trPr>
        <w:tc>
          <w:tcPr>
            <w:tcW w:w="5282" w:type="dxa"/>
            <w:vAlign w:val="center"/>
          </w:tcPr>
          <w:p w:rsidR="0052510F" w:rsidRPr="00E47C2E" w:rsidRDefault="0052510F" w:rsidP="00AF3AF8">
            <w:pPr>
              <w:spacing w:before="0"/>
              <w:jc w:val="center"/>
              <w:rPr>
                <w:rFonts w:cs="Arial"/>
                <w:b/>
                <w:bCs/>
                <w:iCs/>
                <w:lang w:val="sr-Cyrl-CS"/>
              </w:rPr>
            </w:pPr>
            <w:r w:rsidRPr="00E47C2E">
              <w:rPr>
                <w:rFonts w:cs="Arial"/>
                <w:b/>
                <w:bCs/>
                <w:iCs/>
                <w:lang w:val="sr-Cyrl-CS"/>
              </w:rPr>
              <w:t>РОК ВАЖЕЊА ПОНУДЕ:</w:t>
            </w:r>
          </w:p>
          <w:p w:rsidR="0052510F" w:rsidRPr="00E47C2E" w:rsidRDefault="0052510F" w:rsidP="002F7952">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52510F" w:rsidRPr="00E47C2E" w:rsidRDefault="0052510F" w:rsidP="00AF3AF8">
            <w:pPr>
              <w:spacing w:before="0"/>
              <w:jc w:val="center"/>
              <w:rPr>
                <w:rFonts w:cs="Arial"/>
                <w:b/>
                <w:bCs/>
                <w:iCs/>
                <w:lang w:val="sr-Cyrl-CS"/>
              </w:rPr>
            </w:pPr>
          </w:p>
          <w:p w:rsidR="0052510F" w:rsidRPr="00E47C2E" w:rsidRDefault="0052510F"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52510F" w:rsidRPr="00E47C2E" w:rsidTr="0052510F">
        <w:tc>
          <w:tcPr>
            <w:tcW w:w="9245" w:type="dxa"/>
            <w:gridSpan w:val="2"/>
          </w:tcPr>
          <w:p w:rsidR="0052510F" w:rsidRPr="00E47C2E" w:rsidRDefault="0052510F"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E03F2F" w:rsidRDefault="00E03F2F" w:rsidP="00E84A95">
      <w:pPr>
        <w:spacing w:before="0"/>
        <w:jc w:val="center"/>
        <w:rPr>
          <w:rFonts w:eastAsia="TimesNewRomanPSMT" w:cs="Arial"/>
          <w:bCs/>
          <w:lang w:val="sr-Cyrl-RS"/>
        </w:rPr>
      </w:pPr>
    </w:p>
    <w:p w:rsidR="000E75A0" w:rsidRPr="00E47C2E" w:rsidRDefault="000E75A0" w:rsidP="00E84A95">
      <w:pPr>
        <w:spacing w:before="0"/>
        <w:jc w:val="center"/>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28085A" w:rsidRPr="0028085A" w:rsidRDefault="0028085A"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CD3792" w:rsidRDefault="00BA2C2D" w:rsidP="00E84A95">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1" w:name="_Toc442559925"/>
    </w:p>
    <w:p w:rsidR="00421679" w:rsidRPr="00B5532B" w:rsidRDefault="00421679" w:rsidP="00E84A95">
      <w:pPr>
        <w:autoSpaceDE w:val="0"/>
        <w:autoSpaceDN w:val="0"/>
        <w:adjustRightInd w:val="0"/>
        <w:rPr>
          <w:rFonts w:eastAsia="TimesNewRomanPS-BoldMT" w:cs="Arial"/>
          <w:bCs/>
          <w:iCs/>
          <w:lang w:val="ru-RU"/>
        </w:rPr>
      </w:pP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1"/>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Pr="00A95B9E" w:rsidRDefault="00343A18" w:rsidP="00810D1D">
      <w:pPr>
        <w:spacing w:before="0"/>
        <w:rPr>
          <w:rFonts w:cs="Arial"/>
          <w:lang w:val="sr-Cyrl-RS"/>
        </w:rPr>
      </w:pPr>
      <w:r w:rsidRPr="00E47C2E">
        <w:rPr>
          <w:rFonts w:cs="Arial"/>
        </w:rPr>
        <w:t>Табела 1.</w:t>
      </w:r>
    </w:p>
    <w:tbl>
      <w:tblPr>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19"/>
        <w:gridCol w:w="2550"/>
        <w:gridCol w:w="1666"/>
        <w:gridCol w:w="54"/>
        <w:gridCol w:w="1613"/>
        <w:gridCol w:w="36"/>
        <w:gridCol w:w="1630"/>
        <w:gridCol w:w="18"/>
        <w:gridCol w:w="1647"/>
        <w:gridCol w:w="8"/>
      </w:tblGrid>
      <w:tr w:rsidR="00E31C56" w:rsidRPr="00810D1D" w:rsidTr="00E31C56">
        <w:tc>
          <w:tcPr>
            <w:tcW w:w="675"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31C56" w:rsidRPr="00810D1D" w:rsidRDefault="00E31C56" w:rsidP="00810D1D">
            <w:pPr>
              <w:spacing w:before="0"/>
              <w:jc w:val="center"/>
              <w:rPr>
                <w:rFonts w:cs="Arial"/>
                <w:bCs/>
                <w:iCs/>
                <w:lang w:val="sr-Cyrl-CS" w:eastAsia="sr-Latn-CS"/>
              </w:rPr>
            </w:pPr>
            <w:r w:rsidRPr="00810D1D">
              <w:rPr>
                <w:rFonts w:cs="Arial"/>
                <w:bCs/>
                <w:iCs/>
                <w:lang w:val="sr-Cyrl-CS" w:eastAsia="sr-Latn-CS"/>
              </w:rPr>
              <w:t>Рбр</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31C56" w:rsidRPr="00810D1D" w:rsidRDefault="00E31C56" w:rsidP="00810D1D">
            <w:pPr>
              <w:spacing w:before="0"/>
              <w:jc w:val="center"/>
              <w:rPr>
                <w:rFonts w:cs="Arial"/>
                <w:b/>
                <w:bCs/>
                <w:iCs/>
                <w:lang w:val="sr-Cyrl-CS" w:eastAsia="sr-Latn-CS"/>
              </w:rPr>
            </w:pPr>
            <w:r w:rsidRPr="00810D1D">
              <w:rPr>
                <w:rFonts w:cs="Arial"/>
                <w:b/>
                <w:bCs/>
                <w:iCs/>
                <w:lang w:val="sr-Latn-CS" w:eastAsia="sr-Latn-CS"/>
              </w:rPr>
              <w:t>Врста</w:t>
            </w:r>
            <w:r w:rsidRPr="00810D1D">
              <w:rPr>
                <w:rFonts w:cs="Arial"/>
                <w:b/>
                <w:bCs/>
                <w:iCs/>
                <w:lang w:val="sr-Cyrl-CS" w:eastAsia="sr-Latn-CS"/>
              </w:rPr>
              <w:t xml:space="preserve"> услуге</w:t>
            </w:r>
          </w:p>
        </w:tc>
        <w:tc>
          <w:tcPr>
            <w:tcW w:w="172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31C56" w:rsidRPr="00810D1D" w:rsidRDefault="00E31C56" w:rsidP="00810D1D">
            <w:pPr>
              <w:spacing w:before="0"/>
              <w:jc w:val="center"/>
              <w:rPr>
                <w:rFonts w:cs="Arial"/>
                <w:b/>
                <w:bCs/>
                <w:iCs/>
                <w:lang w:val="sr-Cyrl-CS" w:eastAsia="sr-Latn-CS"/>
              </w:rPr>
            </w:pPr>
            <w:r w:rsidRPr="00810D1D">
              <w:rPr>
                <w:rFonts w:cs="Arial"/>
                <w:b/>
                <w:bCs/>
                <w:iCs/>
                <w:lang w:val="sr-Cyrl-CS" w:eastAsia="sr-Latn-CS"/>
              </w:rPr>
              <w:t>Јед.</w:t>
            </w:r>
          </w:p>
          <w:p w:rsidR="00E31C56" w:rsidRPr="00810D1D" w:rsidRDefault="00E31C56" w:rsidP="00810D1D">
            <w:pPr>
              <w:spacing w:before="0"/>
              <w:jc w:val="center"/>
              <w:rPr>
                <w:rFonts w:cs="Arial"/>
                <w:b/>
                <w:bCs/>
                <w:iCs/>
                <w:lang w:val="sr-Cyrl-CS" w:eastAsia="sr-Latn-CS"/>
              </w:rPr>
            </w:pPr>
            <w:r w:rsidRPr="00810D1D">
              <w:rPr>
                <w:rFonts w:cs="Arial"/>
                <w:b/>
                <w:bCs/>
                <w:iCs/>
                <w:lang w:val="sr-Cyrl-CS" w:eastAsia="sr-Latn-CS"/>
              </w:rPr>
              <w:t>цена без ПДВ</w:t>
            </w:r>
          </w:p>
          <w:p w:rsidR="00E31C56" w:rsidRPr="00810D1D" w:rsidRDefault="00E31C56" w:rsidP="00810D1D">
            <w:pPr>
              <w:spacing w:before="0"/>
              <w:jc w:val="center"/>
              <w:rPr>
                <w:rFonts w:cs="Arial"/>
                <w:b/>
                <w:bCs/>
                <w:iCs/>
                <w:lang w:val="sr-Cyrl-RS" w:eastAsia="sr-Latn-CS"/>
              </w:rPr>
            </w:pPr>
            <w:r w:rsidRPr="00810D1D">
              <w:rPr>
                <w:rFonts w:cs="Arial"/>
                <w:b/>
                <w:bCs/>
                <w:iCs/>
                <w:lang w:val="sr-Cyrl-CS" w:eastAsia="sr-Latn-CS"/>
              </w:rPr>
              <w:t xml:space="preserve">дин. </w:t>
            </w:r>
          </w:p>
        </w:tc>
        <w:tc>
          <w:tcPr>
            <w:tcW w:w="165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31C56" w:rsidRPr="00810D1D" w:rsidRDefault="00E31C56" w:rsidP="00810D1D">
            <w:pPr>
              <w:spacing w:before="0"/>
              <w:jc w:val="center"/>
              <w:rPr>
                <w:rFonts w:cs="Arial"/>
                <w:b/>
                <w:bCs/>
                <w:iCs/>
                <w:lang w:val="sr-Cyrl-CS" w:eastAsia="sr-Latn-CS"/>
              </w:rPr>
            </w:pPr>
            <w:r w:rsidRPr="00810D1D">
              <w:rPr>
                <w:rFonts w:cs="Arial"/>
                <w:b/>
                <w:bCs/>
                <w:iCs/>
                <w:lang w:val="sr-Cyrl-CS" w:eastAsia="sr-Latn-CS"/>
              </w:rPr>
              <w:t>Јед.</w:t>
            </w:r>
          </w:p>
          <w:p w:rsidR="00E31C56" w:rsidRPr="00810D1D" w:rsidRDefault="00E31C56" w:rsidP="00810D1D">
            <w:pPr>
              <w:spacing w:before="0"/>
              <w:jc w:val="center"/>
              <w:rPr>
                <w:rFonts w:cs="Arial"/>
                <w:b/>
                <w:bCs/>
                <w:iCs/>
                <w:lang w:val="sr-Cyrl-CS" w:eastAsia="sr-Latn-CS"/>
              </w:rPr>
            </w:pPr>
            <w:r w:rsidRPr="00810D1D">
              <w:rPr>
                <w:rFonts w:cs="Arial"/>
                <w:b/>
                <w:bCs/>
                <w:iCs/>
                <w:lang w:val="sr-Cyrl-CS" w:eastAsia="sr-Latn-CS"/>
              </w:rPr>
              <w:t>цена са ПДВ</w:t>
            </w:r>
          </w:p>
          <w:p w:rsidR="00E31C56" w:rsidRPr="00810D1D" w:rsidRDefault="00E31C56" w:rsidP="00810D1D">
            <w:pPr>
              <w:spacing w:before="0"/>
              <w:jc w:val="center"/>
              <w:rPr>
                <w:rFonts w:cs="Arial"/>
                <w:b/>
                <w:bCs/>
                <w:iCs/>
                <w:lang w:val="sr-Cyrl-RS" w:eastAsia="sr-Latn-CS"/>
              </w:rPr>
            </w:pPr>
            <w:r w:rsidRPr="00810D1D">
              <w:rPr>
                <w:rFonts w:cs="Arial"/>
                <w:b/>
                <w:bCs/>
                <w:iCs/>
                <w:lang w:val="sr-Cyrl-CS" w:eastAsia="sr-Latn-CS"/>
              </w:rPr>
              <w:t xml:space="preserve">дин. </w:t>
            </w:r>
          </w:p>
        </w:tc>
        <w:tc>
          <w:tcPr>
            <w:tcW w:w="164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31C56" w:rsidRPr="00810D1D" w:rsidRDefault="00E31C56" w:rsidP="00810D1D">
            <w:pPr>
              <w:spacing w:before="0"/>
              <w:jc w:val="center"/>
              <w:rPr>
                <w:rFonts w:cs="Arial"/>
                <w:b/>
                <w:bCs/>
                <w:iCs/>
                <w:lang w:val="sr-Cyrl-CS" w:eastAsia="sr-Latn-CS"/>
              </w:rPr>
            </w:pPr>
            <w:r w:rsidRPr="00810D1D">
              <w:rPr>
                <w:rFonts w:cs="Arial"/>
                <w:b/>
                <w:bCs/>
                <w:iCs/>
                <w:lang w:val="sr-Cyrl-CS" w:eastAsia="sr-Latn-CS"/>
              </w:rPr>
              <w:t>Укупна цена без ПДВ</w:t>
            </w:r>
          </w:p>
          <w:p w:rsidR="00E31C56" w:rsidRPr="00810D1D" w:rsidRDefault="00E31C56" w:rsidP="00810D1D">
            <w:pPr>
              <w:spacing w:before="0"/>
              <w:jc w:val="center"/>
              <w:rPr>
                <w:rFonts w:cs="Arial"/>
                <w:b/>
                <w:bCs/>
                <w:iCs/>
                <w:lang w:val="sr-Cyrl-RS" w:eastAsia="sr-Latn-CS"/>
              </w:rPr>
            </w:pPr>
            <w:r w:rsidRPr="00810D1D">
              <w:rPr>
                <w:rFonts w:cs="Arial"/>
                <w:b/>
                <w:bCs/>
                <w:iCs/>
                <w:lang w:val="sr-Cyrl-CS" w:eastAsia="sr-Latn-CS"/>
              </w:rPr>
              <w:t xml:space="preserve">дин. </w:t>
            </w:r>
          </w:p>
        </w:tc>
        <w:tc>
          <w:tcPr>
            <w:tcW w:w="165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31C56" w:rsidRPr="00810D1D" w:rsidRDefault="00E31C56" w:rsidP="00810D1D">
            <w:pPr>
              <w:spacing w:before="0"/>
              <w:jc w:val="center"/>
              <w:rPr>
                <w:rFonts w:cs="Arial"/>
                <w:b/>
                <w:bCs/>
                <w:iCs/>
                <w:lang w:val="sr-Cyrl-CS" w:eastAsia="sr-Latn-CS"/>
              </w:rPr>
            </w:pPr>
            <w:r w:rsidRPr="00810D1D">
              <w:rPr>
                <w:rFonts w:cs="Arial"/>
                <w:b/>
                <w:bCs/>
                <w:iCs/>
                <w:lang w:val="sr-Cyrl-CS" w:eastAsia="sr-Latn-CS"/>
              </w:rPr>
              <w:t>Укупна цена са ПДВ</w:t>
            </w:r>
          </w:p>
          <w:p w:rsidR="00E31C56" w:rsidRPr="00810D1D" w:rsidRDefault="00E31C56" w:rsidP="00810D1D">
            <w:pPr>
              <w:spacing w:before="0"/>
              <w:jc w:val="center"/>
              <w:rPr>
                <w:rFonts w:cs="Arial"/>
                <w:b/>
                <w:bCs/>
                <w:iCs/>
                <w:lang w:val="sr-Cyrl-RS" w:eastAsia="sr-Latn-CS"/>
              </w:rPr>
            </w:pPr>
            <w:r w:rsidRPr="00810D1D">
              <w:rPr>
                <w:rFonts w:cs="Arial"/>
                <w:b/>
                <w:bCs/>
                <w:iCs/>
                <w:lang w:val="sr-Cyrl-CS" w:eastAsia="sr-Latn-CS"/>
              </w:rPr>
              <w:t xml:space="preserve">дин. </w:t>
            </w:r>
          </w:p>
        </w:tc>
      </w:tr>
      <w:tr w:rsidR="00E31C56" w:rsidRPr="00810D1D" w:rsidTr="00E31C56">
        <w:tc>
          <w:tcPr>
            <w:tcW w:w="675" w:type="dxa"/>
            <w:gridSpan w:val="2"/>
            <w:tcBorders>
              <w:top w:val="single" w:sz="4" w:space="0" w:color="auto"/>
              <w:left w:val="single" w:sz="4" w:space="0" w:color="auto"/>
              <w:bottom w:val="single" w:sz="4" w:space="0" w:color="auto"/>
              <w:right w:val="single" w:sz="4" w:space="0" w:color="auto"/>
            </w:tcBorders>
            <w:hideMark/>
          </w:tcPr>
          <w:p w:rsidR="00E31C56" w:rsidRPr="00810D1D" w:rsidRDefault="00E31C56" w:rsidP="00810D1D">
            <w:pPr>
              <w:spacing w:before="0"/>
              <w:jc w:val="center"/>
              <w:rPr>
                <w:rFonts w:cs="Arial"/>
                <w:b/>
                <w:bCs/>
                <w:iCs/>
                <w:lang w:val="sr-Cyrl-CS" w:eastAsia="sr-Latn-CS"/>
              </w:rPr>
            </w:pPr>
            <w:r w:rsidRPr="00810D1D">
              <w:rPr>
                <w:rFonts w:cs="Arial"/>
                <w:b/>
                <w:bCs/>
                <w:iCs/>
                <w:lang w:val="sr-Cyrl-CS" w:eastAsia="sr-Latn-CS"/>
              </w:rPr>
              <w:t>(1)</w:t>
            </w:r>
          </w:p>
        </w:tc>
        <w:tc>
          <w:tcPr>
            <w:tcW w:w="2552" w:type="dxa"/>
            <w:tcBorders>
              <w:top w:val="single" w:sz="4" w:space="0" w:color="auto"/>
              <w:left w:val="single" w:sz="4" w:space="0" w:color="auto"/>
              <w:bottom w:val="single" w:sz="4" w:space="0" w:color="auto"/>
              <w:right w:val="single" w:sz="4" w:space="0" w:color="auto"/>
            </w:tcBorders>
            <w:hideMark/>
          </w:tcPr>
          <w:p w:rsidR="00E31C56" w:rsidRPr="00810D1D" w:rsidRDefault="00E31C56" w:rsidP="00810D1D">
            <w:pPr>
              <w:spacing w:before="0"/>
              <w:jc w:val="center"/>
              <w:rPr>
                <w:rFonts w:cs="Arial"/>
                <w:b/>
                <w:bCs/>
                <w:iCs/>
                <w:lang w:val="sr-Cyrl-CS" w:eastAsia="sr-Latn-CS"/>
              </w:rPr>
            </w:pPr>
            <w:r w:rsidRPr="00810D1D">
              <w:rPr>
                <w:rFonts w:cs="Arial"/>
                <w:b/>
                <w:bCs/>
                <w:iCs/>
                <w:lang w:val="sr-Cyrl-CS" w:eastAsia="sr-Latn-CS"/>
              </w:rPr>
              <w:t>(2)</w:t>
            </w:r>
          </w:p>
        </w:tc>
        <w:tc>
          <w:tcPr>
            <w:tcW w:w="1721" w:type="dxa"/>
            <w:gridSpan w:val="2"/>
            <w:tcBorders>
              <w:top w:val="single" w:sz="4" w:space="0" w:color="auto"/>
              <w:left w:val="single" w:sz="4" w:space="0" w:color="auto"/>
              <w:bottom w:val="single" w:sz="4" w:space="0" w:color="auto"/>
              <w:right w:val="single" w:sz="4" w:space="0" w:color="auto"/>
            </w:tcBorders>
            <w:hideMark/>
          </w:tcPr>
          <w:p w:rsidR="00E31C56" w:rsidRPr="00810D1D" w:rsidRDefault="00E31C56" w:rsidP="00E31C56">
            <w:pPr>
              <w:spacing w:before="0"/>
              <w:jc w:val="center"/>
              <w:rPr>
                <w:rFonts w:cs="Arial"/>
                <w:b/>
                <w:bCs/>
                <w:iCs/>
                <w:lang w:val="sr-Cyrl-CS" w:eastAsia="sr-Latn-CS"/>
              </w:rPr>
            </w:pPr>
            <w:r w:rsidRPr="00810D1D">
              <w:rPr>
                <w:rFonts w:cs="Arial"/>
                <w:b/>
                <w:bCs/>
                <w:iCs/>
                <w:lang w:val="sr-Cyrl-CS" w:eastAsia="sr-Latn-CS"/>
              </w:rPr>
              <w:t>(</w:t>
            </w:r>
            <w:r>
              <w:rPr>
                <w:rFonts w:cs="Arial"/>
                <w:b/>
                <w:bCs/>
                <w:iCs/>
                <w:lang w:val="sr-Cyrl-CS" w:eastAsia="sr-Latn-CS"/>
              </w:rPr>
              <w:t>3</w:t>
            </w:r>
            <w:r w:rsidRPr="00810D1D">
              <w:rPr>
                <w:rFonts w:cs="Arial"/>
                <w:b/>
                <w:bCs/>
                <w:iCs/>
                <w:lang w:val="sr-Cyrl-CS" w:eastAsia="sr-Latn-CS"/>
              </w:rPr>
              <w:t>)</w:t>
            </w:r>
          </w:p>
        </w:tc>
        <w:tc>
          <w:tcPr>
            <w:tcW w:w="1650" w:type="dxa"/>
            <w:gridSpan w:val="2"/>
            <w:tcBorders>
              <w:top w:val="single" w:sz="4" w:space="0" w:color="auto"/>
              <w:left w:val="single" w:sz="4" w:space="0" w:color="auto"/>
              <w:bottom w:val="single" w:sz="4" w:space="0" w:color="auto"/>
              <w:right w:val="single" w:sz="4" w:space="0" w:color="auto"/>
            </w:tcBorders>
            <w:hideMark/>
          </w:tcPr>
          <w:p w:rsidR="00E31C56" w:rsidRPr="00810D1D" w:rsidRDefault="00E31C56" w:rsidP="00E31C56">
            <w:pPr>
              <w:spacing w:before="0"/>
              <w:jc w:val="center"/>
              <w:rPr>
                <w:rFonts w:cs="Arial"/>
                <w:b/>
                <w:bCs/>
                <w:iCs/>
                <w:lang w:val="sr-Cyrl-CS" w:eastAsia="sr-Latn-CS"/>
              </w:rPr>
            </w:pPr>
            <w:r w:rsidRPr="00810D1D">
              <w:rPr>
                <w:rFonts w:cs="Arial"/>
                <w:b/>
                <w:bCs/>
                <w:iCs/>
                <w:lang w:val="sr-Cyrl-CS" w:eastAsia="sr-Latn-CS"/>
              </w:rPr>
              <w:t>(</w:t>
            </w:r>
            <w:r>
              <w:rPr>
                <w:rFonts w:cs="Arial"/>
                <w:b/>
                <w:bCs/>
                <w:iCs/>
                <w:lang w:val="sr-Cyrl-CS" w:eastAsia="sr-Latn-CS"/>
              </w:rPr>
              <w:t>4</w:t>
            </w:r>
            <w:r w:rsidRPr="00810D1D">
              <w:rPr>
                <w:rFonts w:cs="Arial"/>
                <w:b/>
                <w:bCs/>
                <w:iCs/>
                <w:lang w:val="sr-Cyrl-CS" w:eastAsia="sr-Latn-CS"/>
              </w:rPr>
              <w:t>)</w:t>
            </w:r>
          </w:p>
        </w:tc>
        <w:tc>
          <w:tcPr>
            <w:tcW w:w="1649" w:type="dxa"/>
            <w:gridSpan w:val="2"/>
            <w:tcBorders>
              <w:top w:val="single" w:sz="4" w:space="0" w:color="auto"/>
              <w:left w:val="single" w:sz="4" w:space="0" w:color="auto"/>
              <w:bottom w:val="single" w:sz="4" w:space="0" w:color="auto"/>
              <w:right w:val="single" w:sz="4" w:space="0" w:color="auto"/>
            </w:tcBorders>
            <w:hideMark/>
          </w:tcPr>
          <w:p w:rsidR="00E31C56" w:rsidRPr="00810D1D" w:rsidRDefault="00E31C56" w:rsidP="00810D1D">
            <w:pPr>
              <w:spacing w:before="0"/>
              <w:jc w:val="center"/>
              <w:rPr>
                <w:rFonts w:cs="Arial"/>
                <w:b/>
                <w:bCs/>
                <w:iCs/>
                <w:lang w:val="sr-Cyrl-CS" w:eastAsia="sr-Latn-CS"/>
              </w:rPr>
            </w:pPr>
            <w:r>
              <w:rPr>
                <w:rFonts w:cs="Arial"/>
                <w:b/>
                <w:bCs/>
                <w:iCs/>
                <w:lang w:val="sr-Cyrl-CS" w:eastAsia="sr-Latn-CS"/>
              </w:rPr>
              <w:t>(5</w:t>
            </w:r>
            <w:r w:rsidRPr="00810D1D">
              <w:rPr>
                <w:rFonts w:cs="Arial"/>
                <w:b/>
                <w:bCs/>
                <w:iCs/>
                <w:lang w:val="sr-Cyrl-CS" w:eastAsia="sr-Latn-CS"/>
              </w:rPr>
              <w:t>)</w:t>
            </w:r>
          </w:p>
        </w:tc>
        <w:tc>
          <w:tcPr>
            <w:tcW w:w="1650" w:type="dxa"/>
            <w:gridSpan w:val="2"/>
            <w:tcBorders>
              <w:top w:val="single" w:sz="4" w:space="0" w:color="auto"/>
              <w:left w:val="single" w:sz="4" w:space="0" w:color="auto"/>
              <w:bottom w:val="single" w:sz="4" w:space="0" w:color="auto"/>
              <w:right w:val="single" w:sz="4" w:space="0" w:color="auto"/>
            </w:tcBorders>
            <w:hideMark/>
          </w:tcPr>
          <w:p w:rsidR="00E31C56" w:rsidRPr="00810D1D" w:rsidRDefault="00E31C56" w:rsidP="00E31C56">
            <w:pPr>
              <w:spacing w:before="0"/>
              <w:jc w:val="center"/>
              <w:rPr>
                <w:rFonts w:cs="Arial"/>
                <w:b/>
                <w:bCs/>
                <w:iCs/>
                <w:lang w:val="sr-Cyrl-CS" w:eastAsia="sr-Latn-CS"/>
              </w:rPr>
            </w:pPr>
            <w:r w:rsidRPr="00810D1D">
              <w:rPr>
                <w:rFonts w:cs="Arial"/>
                <w:b/>
                <w:bCs/>
                <w:iCs/>
                <w:lang w:val="sr-Cyrl-CS" w:eastAsia="sr-Latn-CS"/>
              </w:rPr>
              <w:t>(</w:t>
            </w:r>
            <w:r>
              <w:rPr>
                <w:rFonts w:cs="Arial"/>
                <w:b/>
                <w:bCs/>
                <w:iCs/>
                <w:lang w:val="sr-Cyrl-CS" w:eastAsia="sr-Latn-CS"/>
              </w:rPr>
              <w:t>6</w:t>
            </w:r>
            <w:r w:rsidRPr="00810D1D">
              <w:rPr>
                <w:rFonts w:cs="Arial"/>
                <w:b/>
                <w:bCs/>
                <w:iCs/>
                <w:lang w:val="sr-Cyrl-CS" w:eastAsia="sr-Latn-CS"/>
              </w:rPr>
              <w:t>)</w:t>
            </w:r>
          </w:p>
        </w:tc>
      </w:tr>
      <w:tr w:rsidR="00DD7AB1" w:rsidRPr="00810D1D" w:rsidTr="00E31C56">
        <w:tc>
          <w:tcPr>
            <w:tcW w:w="9897" w:type="dxa"/>
            <w:gridSpan w:val="11"/>
            <w:tcBorders>
              <w:top w:val="single" w:sz="4" w:space="0" w:color="auto"/>
              <w:left w:val="single" w:sz="4" w:space="0" w:color="auto"/>
              <w:bottom w:val="single" w:sz="4" w:space="0" w:color="auto"/>
              <w:right w:val="single" w:sz="4" w:space="0" w:color="auto"/>
            </w:tcBorders>
            <w:vAlign w:val="center"/>
          </w:tcPr>
          <w:p w:rsidR="00DD7AB1" w:rsidRPr="00DD7AB1" w:rsidRDefault="00656ACB" w:rsidP="00E31C56">
            <w:pPr>
              <w:spacing w:before="0"/>
              <w:jc w:val="center"/>
              <w:rPr>
                <w:rFonts w:cs="Arial"/>
                <w:b/>
                <w:bCs/>
                <w:iCs/>
                <w:lang w:val="sr-Cyrl-RS" w:eastAsia="sr-Latn-CS"/>
              </w:rPr>
            </w:pPr>
            <w:r>
              <w:rPr>
                <w:rFonts w:cs="Arial"/>
                <w:b/>
                <w:bCs/>
                <w:iCs/>
                <w:lang w:val="sr-Cyrl-RS" w:eastAsia="sr-Latn-CS"/>
              </w:rPr>
              <w:t xml:space="preserve">Услуге у вези са </w:t>
            </w:r>
            <w:r w:rsidRPr="00656ACB">
              <w:rPr>
                <w:rFonts w:cs="Arial"/>
                <w:b/>
                <w:bCs/>
                <w:iCs/>
                <w:lang w:eastAsia="sr-Latn-CS"/>
              </w:rPr>
              <w:t>рад</w:t>
            </w:r>
            <w:r>
              <w:rPr>
                <w:rFonts w:cs="Arial"/>
                <w:b/>
                <w:bCs/>
                <w:iCs/>
                <w:lang w:val="sr-Cyrl-RS" w:eastAsia="sr-Latn-CS"/>
              </w:rPr>
              <w:t>ом</w:t>
            </w:r>
            <w:r w:rsidRPr="00656ACB">
              <w:rPr>
                <w:rFonts w:cs="Arial"/>
                <w:b/>
                <w:bCs/>
                <w:iCs/>
                <w:lang w:eastAsia="sr-Latn-CS"/>
              </w:rPr>
              <w:t xml:space="preserve"> уређаја за континуални надзор гасова растворених у трансформаторском уљу блок-трансформатора на ТЕНТ-Б (1АТ; 2АТ) (on-line мониторинг)</w:t>
            </w:r>
          </w:p>
        </w:tc>
      </w:tr>
      <w:tr w:rsidR="00E31C56" w:rsidRPr="00810D1D" w:rsidTr="00E31C56">
        <w:tc>
          <w:tcPr>
            <w:tcW w:w="675" w:type="dxa"/>
            <w:gridSpan w:val="2"/>
            <w:tcBorders>
              <w:top w:val="single" w:sz="4" w:space="0" w:color="auto"/>
              <w:left w:val="single" w:sz="4" w:space="0" w:color="auto"/>
              <w:bottom w:val="single" w:sz="4" w:space="0" w:color="auto"/>
              <w:right w:val="single" w:sz="4" w:space="0" w:color="auto"/>
            </w:tcBorders>
            <w:vAlign w:val="center"/>
          </w:tcPr>
          <w:p w:rsidR="00E31C56" w:rsidRPr="00656ACB" w:rsidRDefault="00E31C56" w:rsidP="00810D1D">
            <w:pPr>
              <w:spacing w:before="0"/>
              <w:jc w:val="center"/>
              <w:rPr>
                <w:rFonts w:cs="Arial"/>
                <w:b/>
                <w:bCs/>
                <w:iCs/>
                <w:lang w:val="sr-Cyrl-RS" w:eastAsia="sr-Latn-CS"/>
              </w:rPr>
            </w:pPr>
            <w:r>
              <w:rPr>
                <w:rFonts w:cs="Arial"/>
                <w:b/>
                <w:bCs/>
                <w:iCs/>
                <w:lang w:val="sr-Cyrl-RS" w:eastAsia="sr-Latn-CS"/>
              </w:rPr>
              <w:t>1.</w:t>
            </w:r>
          </w:p>
        </w:tc>
        <w:tc>
          <w:tcPr>
            <w:tcW w:w="2552" w:type="dxa"/>
            <w:tcBorders>
              <w:top w:val="single" w:sz="4" w:space="0" w:color="auto"/>
              <w:left w:val="single" w:sz="4" w:space="0" w:color="auto"/>
              <w:bottom w:val="single" w:sz="4" w:space="0" w:color="auto"/>
              <w:right w:val="single" w:sz="4" w:space="0" w:color="auto"/>
            </w:tcBorders>
          </w:tcPr>
          <w:p w:rsidR="00E31C56" w:rsidRPr="00F370B6" w:rsidRDefault="00E31C56" w:rsidP="003C4462">
            <w:pPr>
              <w:spacing w:before="0"/>
              <w:jc w:val="center"/>
              <w:rPr>
                <w:rFonts w:cs="Arial"/>
                <w:bCs/>
                <w:iCs/>
                <w:lang w:val="sr-Cyrl-CS" w:eastAsia="sr-Latn-CS"/>
              </w:rPr>
            </w:pPr>
            <w:r w:rsidRPr="00656ACB">
              <w:rPr>
                <w:rFonts w:cs="Arial"/>
                <w:bCs/>
                <w:iCs/>
                <w:lang w:val="sr-Cyrl-CS" w:eastAsia="sr-Latn-CS"/>
              </w:rPr>
              <w:t>Сервисирање штампане плоче гасног анализатора Serveron TM8</w:t>
            </w:r>
          </w:p>
        </w:tc>
        <w:tc>
          <w:tcPr>
            <w:tcW w:w="1667" w:type="dxa"/>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8"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7"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8" w:type="dxa"/>
            <w:gridSpan w:val="3"/>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r>
      <w:tr w:rsidR="00E31C56" w:rsidRPr="00810D1D" w:rsidTr="00E31C56">
        <w:tc>
          <w:tcPr>
            <w:tcW w:w="675" w:type="dxa"/>
            <w:gridSpan w:val="2"/>
            <w:tcBorders>
              <w:top w:val="single" w:sz="4" w:space="0" w:color="auto"/>
              <w:left w:val="single" w:sz="4" w:space="0" w:color="auto"/>
              <w:bottom w:val="single" w:sz="4" w:space="0" w:color="auto"/>
              <w:right w:val="single" w:sz="4" w:space="0" w:color="auto"/>
            </w:tcBorders>
            <w:vAlign w:val="center"/>
          </w:tcPr>
          <w:p w:rsidR="00E31C56" w:rsidRPr="00656ACB" w:rsidRDefault="00E31C56" w:rsidP="00810D1D">
            <w:pPr>
              <w:spacing w:before="0"/>
              <w:jc w:val="center"/>
              <w:rPr>
                <w:rFonts w:cs="Arial"/>
                <w:b/>
                <w:bCs/>
                <w:iCs/>
                <w:lang w:val="sr-Cyrl-RS" w:eastAsia="sr-Latn-CS"/>
              </w:rPr>
            </w:pPr>
            <w:r>
              <w:rPr>
                <w:rFonts w:cs="Arial"/>
                <w:b/>
                <w:bCs/>
                <w:iCs/>
                <w:lang w:val="sr-Cyrl-RS" w:eastAsia="sr-Latn-CS"/>
              </w:rPr>
              <w:t>2.</w:t>
            </w:r>
          </w:p>
        </w:tc>
        <w:tc>
          <w:tcPr>
            <w:tcW w:w="2552" w:type="dxa"/>
            <w:tcBorders>
              <w:top w:val="single" w:sz="4" w:space="0" w:color="auto"/>
              <w:left w:val="single" w:sz="4" w:space="0" w:color="auto"/>
              <w:bottom w:val="single" w:sz="4" w:space="0" w:color="auto"/>
              <w:right w:val="single" w:sz="4" w:space="0" w:color="auto"/>
            </w:tcBorders>
          </w:tcPr>
          <w:p w:rsidR="00E31C56" w:rsidRPr="00F370B6" w:rsidRDefault="00E31C56" w:rsidP="003C4462">
            <w:pPr>
              <w:spacing w:before="0"/>
              <w:jc w:val="center"/>
              <w:rPr>
                <w:rFonts w:cs="Arial"/>
                <w:bCs/>
                <w:iCs/>
                <w:lang w:val="sr-Cyrl-RS" w:eastAsia="sr-Latn-CS"/>
              </w:rPr>
            </w:pPr>
            <w:r w:rsidRPr="00656ACB">
              <w:rPr>
                <w:rFonts w:cs="Arial"/>
                <w:bCs/>
                <w:iCs/>
                <w:lang w:val="sr-Cyrl-RS" w:eastAsia="sr-Latn-CS"/>
              </w:rPr>
              <w:t xml:space="preserve">Сервисирање ротационих вентила гасног анализатора </w:t>
            </w:r>
            <w:r w:rsidRPr="00656ACB">
              <w:rPr>
                <w:rFonts w:cs="Arial"/>
                <w:bCs/>
                <w:iCs/>
                <w:lang w:val="sr-Latn-RS" w:eastAsia="sr-Latn-CS"/>
              </w:rPr>
              <w:t>Serveron TM8</w:t>
            </w:r>
          </w:p>
        </w:tc>
        <w:tc>
          <w:tcPr>
            <w:tcW w:w="1667" w:type="dxa"/>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8"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7"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8" w:type="dxa"/>
            <w:gridSpan w:val="3"/>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r>
      <w:tr w:rsidR="00E31C56" w:rsidRPr="00810D1D" w:rsidTr="00E31C56">
        <w:tc>
          <w:tcPr>
            <w:tcW w:w="675" w:type="dxa"/>
            <w:gridSpan w:val="2"/>
            <w:tcBorders>
              <w:top w:val="single" w:sz="4" w:space="0" w:color="auto"/>
              <w:left w:val="single" w:sz="4" w:space="0" w:color="auto"/>
              <w:bottom w:val="single" w:sz="4" w:space="0" w:color="auto"/>
              <w:right w:val="single" w:sz="4" w:space="0" w:color="auto"/>
            </w:tcBorders>
            <w:vAlign w:val="center"/>
          </w:tcPr>
          <w:p w:rsidR="00E31C56" w:rsidRPr="00656ACB" w:rsidRDefault="00E31C56" w:rsidP="00810D1D">
            <w:pPr>
              <w:spacing w:before="0"/>
              <w:jc w:val="center"/>
              <w:rPr>
                <w:rFonts w:cs="Arial"/>
                <w:b/>
                <w:bCs/>
                <w:iCs/>
                <w:lang w:val="sr-Cyrl-RS" w:eastAsia="sr-Latn-CS"/>
              </w:rPr>
            </w:pPr>
            <w:r>
              <w:rPr>
                <w:rFonts w:cs="Arial"/>
                <w:b/>
                <w:bCs/>
                <w:iCs/>
                <w:lang w:val="sr-Cyrl-RS" w:eastAsia="sr-Latn-CS"/>
              </w:rPr>
              <w:t>3.</w:t>
            </w:r>
          </w:p>
        </w:tc>
        <w:tc>
          <w:tcPr>
            <w:tcW w:w="2552" w:type="dxa"/>
            <w:tcBorders>
              <w:top w:val="single" w:sz="4" w:space="0" w:color="auto"/>
              <w:left w:val="single" w:sz="4" w:space="0" w:color="auto"/>
              <w:bottom w:val="single" w:sz="4" w:space="0" w:color="auto"/>
              <w:right w:val="single" w:sz="4" w:space="0" w:color="auto"/>
            </w:tcBorders>
          </w:tcPr>
          <w:p w:rsidR="00E31C56" w:rsidRPr="003C4462" w:rsidRDefault="00E31C56" w:rsidP="003C4462">
            <w:pPr>
              <w:spacing w:before="0"/>
              <w:jc w:val="center"/>
              <w:rPr>
                <w:rFonts w:cs="Arial"/>
                <w:bCs/>
                <w:iCs/>
                <w:lang w:val="sr-Cyrl-RS" w:eastAsia="sr-Latn-CS"/>
              </w:rPr>
            </w:pPr>
            <w:r w:rsidRPr="00656ACB">
              <w:rPr>
                <w:rFonts w:cs="Arial"/>
                <w:bCs/>
                <w:iCs/>
                <w:lang w:val="sr-Cyrl-RS" w:eastAsia="sr-Latn-CS"/>
              </w:rPr>
              <w:t>Сервисирање хроматографске колоне (</w:t>
            </w:r>
            <w:r w:rsidRPr="00656ACB">
              <w:rPr>
                <w:rFonts w:cs="Arial"/>
                <w:bCs/>
                <w:i/>
                <w:iCs/>
                <w:lang w:eastAsia="sr-Latn-CS"/>
              </w:rPr>
              <w:t>hot-zone</w:t>
            </w:r>
            <w:r w:rsidRPr="00656ACB">
              <w:rPr>
                <w:rFonts w:cs="Arial"/>
                <w:bCs/>
                <w:iCs/>
                <w:lang w:val="sr-Cyrl-RS" w:eastAsia="sr-Latn-CS"/>
              </w:rPr>
              <w:t xml:space="preserve">) гасног анализатора </w:t>
            </w:r>
            <w:r w:rsidRPr="00656ACB">
              <w:rPr>
                <w:rFonts w:cs="Arial"/>
                <w:bCs/>
                <w:iCs/>
                <w:lang w:val="sr-Latn-RS" w:eastAsia="sr-Latn-CS"/>
              </w:rPr>
              <w:t>Serveron TM8</w:t>
            </w:r>
          </w:p>
        </w:tc>
        <w:tc>
          <w:tcPr>
            <w:tcW w:w="1667" w:type="dxa"/>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8"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7"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8" w:type="dxa"/>
            <w:gridSpan w:val="3"/>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r>
      <w:tr w:rsidR="00E31C56" w:rsidRPr="00810D1D" w:rsidTr="00E31C56">
        <w:tc>
          <w:tcPr>
            <w:tcW w:w="675" w:type="dxa"/>
            <w:gridSpan w:val="2"/>
            <w:tcBorders>
              <w:top w:val="single" w:sz="4" w:space="0" w:color="auto"/>
              <w:left w:val="single" w:sz="4" w:space="0" w:color="auto"/>
              <w:bottom w:val="single" w:sz="4" w:space="0" w:color="auto"/>
              <w:right w:val="single" w:sz="4" w:space="0" w:color="auto"/>
            </w:tcBorders>
            <w:vAlign w:val="center"/>
          </w:tcPr>
          <w:p w:rsidR="00E31C56" w:rsidRPr="00656ACB" w:rsidRDefault="00E31C56" w:rsidP="00810D1D">
            <w:pPr>
              <w:spacing w:before="0"/>
              <w:jc w:val="center"/>
              <w:rPr>
                <w:rFonts w:cs="Arial"/>
                <w:b/>
                <w:bCs/>
                <w:iCs/>
                <w:lang w:val="sr-Cyrl-RS" w:eastAsia="sr-Latn-CS"/>
              </w:rPr>
            </w:pPr>
            <w:r>
              <w:rPr>
                <w:rFonts w:cs="Arial"/>
                <w:b/>
                <w:bCs/>
                <w:iCs/>
                <w:lang w:val="sr-Cyrl-RS" w:eastAsia="sr-Latn-CS"/>
              </w:rPr>
              <w:t>4.</w:t>
            </w:r>
          </w:p>
        </w:tc>
        <w:tc>
          <w:tcPr>
            <w:tcW w:w="2552" w:type="dxa"/>
            <w:tcBorders>
              <w:top w:val="single" w:sz="4" w:space="0" w:color="auto"/>
              <w:left w:val="single" w:sz="4" w:space="0" w:color="auto"/>
              <w:bottom w:val="single" w:sz="4" w:space="0" w:color="auto"/>
              <w:right w:val="single" w:sz="4" w:space="0" w:color="auto"/>
            </w:tcBorders>
            <w:vAlign w:val="center"/>
          </w:tcPr>
          <w:p w:rsidR="00E31C56" w:rsidRPr="00656ACB" w:rsidRDefault="00E31C56" w:rsidP="00656ACB">
            <w:pPr>
              <w:spacing w:before="0"/>
              <w:jc w:val="center"/>
              <w:rPr>
                <w:rFonts w:cs="Arial"/>
                <w:bCs/>
                <w:iCs/>
                <w:lang w:val="sr-Cyrl-RS" w:eastAsia="sr-Latn-CS"/>
              </w:rPr>
            </w:pPr>
            <w:r w:rsidRPr="00656ACB">
              <w:rPr>
                <w:rFonts w:cs="Arial"/>
                <w:bCs/>
                <w:iCs/>
                <w:lang w:val="sr-Cyrl-RS" w:eastAsia="sr-Latn-CS"/>
              </w:rPr>
              <w:t>Уградња и повезивање сервисираних делова (штампана плоча са свим елементима,</w:t>
            </w:r>
          </w:p>
          <w:p w:rsidR="00E31C56" w:rsidRPr="003C4462" w:rsidRDefault="00E31C56" w:rsidP="00656ACB">
            <w:pPr>
              <w:spacing w:before="0"/>
              <w:jc w:val="center"/>
              <w:rPr>
                <w:rFonts w:cs="Arial"/>
                <w:bCs/>
                <w:iCs/>
                <w:lang w:val="sr-Cyrl-RS" w:eastAsia="sr-Latn-CS"/>
              </w:rPr>
            </w:pPr>
            <w:r w:rsidRPr="00656ACB">
              <w:rPr>
                <w:rFonts w:cs="Arial"/>
                <w:bCs/>
                <w:iCs/>
                <w:lang w:val="sr-Cyrl-RS" w:eastAsia="sr-Latn-CS"/>
              </w:rPr>
              <w:t>ротационим вентилима и hot-zone) у гасном анализатору Serveron TM8</w:t>
            </w:r>
          </w:p>
        </w:tc>
        <w:tc>
          <w:tcPr>
            <w:tcW w:w="1667" w:type="dxa"/>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8"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7"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8" w:type="dxa"/>
            <w:gridSpan w:val="3"/>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r>
      <w:tr w:rsidR="00E31C56" w:rsidRPr="00810D1D" w:rsidTr="00E31C56">
        <w:tc>
          <w:tcPr>
            <w:tcW w:w="675" w:type="dxa"/>
            <w:gridSpan w:val="2"/>
            <w:tcBorders>
              <w:top w:val="single" w:sz="4" w:space="0" w:color="auto"/>
              <w:left w:val="single" w:sz="4" w:space="0" w:color="auto"/>
              <w:bottom w:val="single" w:sz="4" w:space="0" w:color="auto"/>
              <w:right w:val="single" w:sz="4" w:space="0" w:color="auto"/>
            </w:tcBorders>
            <w:vAlign w:val="center"/>
          </w:tcPr>
          <w:p w:rsidR="00E31C56" w:rsidRPr="00656ACB" w:rsidRDefault="00E31C56" w:rsidP="00810D1D">
            <w:pPr>
              <w:spacing w:before="0"/>
              <w:jc w:val="center"/>
              <w:rPr>
                <w:rFonts w:cs="Arial"/>
                <w:b/>
                <w:bCs/>
                <w:iCs/>
                <w:lang w:val="sr-Cyrl-RS" w:eastAsia="sr-Latn-CS"/>
              </w:rPr>
            </w:pPr>
            <w:r>
              <w:rPr>
                <w:rFonts w:cs="Arial"/>
                <w:b/>
                <w:bCs/>
                <w:iCs/>
                <w:lang w:val="sr-Cyrl-RS" w:eastAsia="sr-Latn-CS"/>
              </w:rPr>
              <w:t>5.</w:t>
            </w:r>
          </w:p>
        </w:tc>
        <w:tc>
          <w:tcPr>
            <w:tcW w:w="2552" w:type="dxa"/>
            <w:tcBorders>
              <w:top w:val="single" w:sz="4" w:space="0" w:color="auto"/>
              <w:left w:val="single" w:sz="4" w:space="0" w:color="auto"/>
              <w:bottom w:val="single" w:sz="4" w:space="0" w:color="auto"/>
              <w:right w:val="single" w:sz="4" w:space="0" w:color="auto"/>
            </w:tcBorders>
          </w:tcPr>
          <w:p w:rsidR="00E31C56" w:rsidRPr="003C4462" w:rsidRDefault="00E31C56" w:rsidP="003C4462">
            <w:pPr>
              <w:spacing w:before="0"/>
              <w:jc w:val="center"/>
              <w:rPr>
                <w:rFonts w:cs="Arial"/>
                <w:bCs/>
                <w:iCs/>
                <w:lang w:val="sr-Cyrl-RS" w:eastAsia="sr-Latn-CS"/>
              </w:rPr>
            </w:pPr>
            <w:r w:rsidRPr="00E31C56">
              <w:rPr>
                <w:rFonts w:cs="Arial"/>
                <w:bCs/>
                <w:iCs/>
                <w:lang w:val="sr-Cyrl-RS" w:eastAsia="sr-Latn-CS"/>
              </w:rPr>
              <w:t xml:space="preserve">Подешавање и калибрација гасног анализатора </w:t>
            </w:r>
            <w:r w:rsidRPr="00E31C56">
              <w:rPr>
                <w:rFonts w:cs="Arial"/>
                <w:bCs/>
                <w:iCs/>
                <w:lang w:val="sr-Latn-RS" w:eastAsia="sr-Latn-CS"/>
              </w:rPr>
              <w:t>Serveron TM8</w:t>
            </w:r>
          </w:p>
        </w:tc>
        <w:tc>
          <w:tcPr>
            <w:tcW w:w="1667" w:type="dxa"/>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8"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7"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8" w:type="dxa"/>
            <w:gridSpan w:val="3"/>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r>
      <w:tr w:rsidR="00E31C56" w:rsidRPr="00810D1D" w:rsidTr="00E31C56">
        <w:tc>
          <w:tcPr>
            <w:tcW w:w="675" w:type="dxa"/>
            <w:gridSpan w:val="2"/>
            <w:tcBorders>
              <w:top w:val="single" w:sz="4" w:space="0" w:color="auto"/>
              <w:left w:val="single" w:sz="4" w:space="0" w:color="auto"/>
              <w:bottom w:val="single" w:sz="4" w:space="0" w:color="auto"/>
              <w:right w:val="single" w:sz="4" w:space="0" w:color="auto"/>
            </w:tcBorders>
            <w:vAlign w:val="center"/>
          </w:tcPr>
          <w:p w:rsidR="00E31C56" w:rsidRPr="00656ACB" w:rsidRDefault="00E31C56" w:rsidP="00810D1D">
            <w:pPr>
              <w:spacing w:before="0"/>
              <w:jc w:val="center"/>
              <w:rPr>
                <w:rFonts w:cs="Arial"/>
                <w:b/>
                <w:bCs/>
                <w:iCs/>
                <w:lang w:val="sr-Cyrl-RS" w:eastAsia="sr-Latn-CS"/>
              </w:rPr>
            </w:pPr>
            <w:r>
              <w:rPr>
                <w:rFonts w:cs="Arial"/>
                <w:b/>
                <w:bCs/>
                <w:iCs/>
                <w:lang w:val="sr-Cyrl-RS" w:eastAsia="sr-Latn-CS"/>
              </w:rPr>
              <w:t>6.</w:t>
            </w:r>
          </w:p>
        </w:tc>
        <w:tc>
          <w:tcPr>
            <w:tcW w:w="2552" w:type="dxa"/>
            <w:tcBorders>
              <w:top w:val="single" w:sz="4" w:space="0" w:color="auto"/>
              <w:left w:val="single" w:sz="4" w:space="0" w:color="auto"/>
              <w:bottom w:val="single" w:sz="4" w:space="0" w:color="auto"/>
              <w:right w:val="single" w:sz="4" w:space="0" w:color="auto"/>
            </w:tcBorders>
            <w:vAlign w:val="center"/>
          </w:tcPr>
          <w:p w:rsidR="00E31C56" w:rsidRPr="00E31C56" w:rsidRDefault="00E31C56" w:rsidP="00E31C56">
            <w:pPr>
              <w:spacing w:before="0"/>
              <w:jc w:val="center"/>
              <w:rPr>
                <w:rFonts w:cs="Arial"/>
                <w:bCs/>
                <w:iCs/>
                <w:lang w:val="sr-Latn-RS" w:eastAsia="sr-Latn-CS"/>
              </w:rPr>
            </w:pPr>
            <w:r w:rsidRPr="00E31C56">
              <w:rPr>
                <w:rFonts w:cs="Arial"/>
                <w:bCs/>
                <w:iCs/>
                <w:lang w:val="sr-Cyrl-RS" w:eastAsia="sr-Latn-CS"/>
              </w:rPr>
              <w:t>Мерење</w:t>
            </w:r>
            <w:r w:rsidRPr="00E31C56">
              <w:rPr>
                <w:rFonts w:cs="Arial"/>
                <w:bCs/>
                <w:iCs/>
                <w:lang w:val="sr-Latn-RS" w:eastAsia="sr-Latn-CS"/>
              </w:rPr>
              <w:t xml:space="preserve"> струје оптерећења трансформатора</w:t>
            </w:r>
            <w:r w:rsidRPr="00E31C56">
              <w:rPr>
                <w:rFonts w:cs="Arial"/>
                <w:bCs/>
                <w:iCs/>
                <w:lang w:val="sr-Cyrl-RS" w:eastAsia="sr-Latn-CS"/>
              </w:rPr>
              <w:t xml:space="preserve"> у раду и провера сигнала са </w:t>
            </w:r>
            <w:r w:rsidRPr="00E31C56">
              <w:rPr>
                <w:rFonts w:cs="Arial"/>
                <w:bCs/>
                <w:iCs/>
                <w:lang w:val="sr-Latn-RS" w:eastAsia="sr-Latn-CS"/>
              </w:rPr>
              <w:t>струјн</w:t>
            </w:r>
            <w:r w:rsidRPr="00E31C56">
              <w:rPr>
                <w:rFonts w:cs="Arial"/>
                <w:bCs/>
                <w:iCs/>
                <w:lang w:val="sr-Cyrl-RS" w:eastAsia="sr-Latn-CS"/>
              </w:rPr>
              <w:t>ог</w:t>
            </w:r>
          </w:p>
          <w:p w:rsidR="00E31C56" w:rsidRPr="00E31C56" w:rsidRDefault="00E31C56" w:rsidP="00E31C56">
            <w:pPr>
              <w:spacing w:before="0"/>
              <w:jc w:val="center"/>
              <w:rPr>
                <w:rFonts w:cs="Arial"/>
                <w:bCs/>
                <w:iCs/>
                <w:lang w:eastAsia="sr-Latn-CS"/>
              </w:rPr>
            </w:pPr>
            <w:r w:rsidRPr="00E31C56">
              <w:rPr>
                <w:rFonts w:cs="Arial"/>
                <w:bCs/>
                <w:iCs/>
                <w:lang w:val="sr-Latn-RS" w:eastAsia="sr-Latn-CS"/>
              </w:rPr>
              <w:t>трансформатор</w:t>
            </w:r>
            <w:r w:rsidRPr="00E31C56">
              <w:rPr>
                <w:rFonts w:cs="Arial"/>
                <w:bCs/>
                <w:iCs/>
                <w:lang w:val="sr-Cyrl-RS" w:eastAsia="sr-Latn-CS"/>
              </w:rPr>
              <w:t>а</w:t>
            </w:r>
            <w:r w:rsidRPr="00E31C56">
              <w:rPr>
                <w:rFonts w:cs="Arial"/>
                <w:bCs/>
                <w:iCs/>
                <w:lang w:val="sr-Latn-RS" w:eastAsia="sr-Latn-CS"/>
              </w:rPr>
              <w:t xml:space="preserve"> са раздвојивим језгром </w:t>
            </w:r>
            <w:r w:rsidRPr="00E31C56">
              <w:rPr>
                <w:rFonts w:cs="Arial"/>
                <w:bCs/>
                <w:iCs/>
                <w:lang w:val="sr-Cyrl-RS" w:eastAsia="sr-Latn-CS"/>
              </w:rPr>
              <w:t xml:space="preserve">типа </w:t>
            </w:r>
            <w:r w:rsidRPr="00E31C56">
              <w:rPr>
                <w:rFonts w:cs="Arial"/>
                <w:bCs/>
                <w:iCs/>
                <w:lang w:val="sr-Latn-RS" w:eastAsia="sr-Latn-CS"/>
              </w:rPr>
              <w:t>Sentran 4LN2</w:t>
            </w:r>
            <w:r w:rsidRPr="00E31C56">
              <w:rPr>
                <w:rFonts w:cs="Arial"/>
                <w:bCs/>
                <w:iCs/>
                <w:lang w:val="sr-Latn-RS" w:eastAsia="sr-Latn-CS"/>
              </w:rPr>
              <w:noBreakHyphen/>
              <w:t>5A:0.5mA/A-0.4"</w:t>
            </w:r>
            <w:r w:rsidRPr="00E31C56">
              <w:rPr>
                <w:rFonts w:cs="Arial"/>
                <w:bCs/>
                <w:iCs/>
                <w:lang w:val="sr-Cyrl-RS" w:eastAsia="sr-Latn-CS"/>
              </w:rPr>
              <w:t xml:space="preserve"> и еталонирање</w:t>
            </w:r>
          </w:p>
          <w:p w:rsidR="00E31C56" w:rsidRPr="003C4462" w:rsidRDefault="00E31C56" w:rsidP="00E31C56">
            <w:pPr>
              <w:spacing w:before="0"/>
              <w:jc w:val="center"/>
              <w:rPr>
                <w:rFonts w:cs="Arial"/>
                <w:bCs/>
                <w:iCs/>
                <w:lang w:val="sr-Cyrl-RS" w:eastAsia="sr-Latn-CS"/>
              </w:rPr>
            </w:pPr>
            <w:r w:rsidRPr="00E31C56">
              <w:rPr>
                <w:rFonts w:cs="Arial"/>
                <w:bCs/>
                <w:iCs/>
                <w:lang w:val="sr-Cyrl-RS" w:eastAsia="sr-Latn-CS"/>
              </w:rPr>
              <w:t>наведеног струјног трансформатора</w:t>
            </w:r>
          </w:p>
        </w:tc>
        <w:tc>
          <w:tcPr>
            <w:tcW w:w="1667" w:type="dxa"/>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8"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7"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8" w:type="dxa"/>
            <w:gridSpan w:val="3"/>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r>
      <w:tr w:rsidR="00E31C56" w:rsidRPr="00810D1D" w:rsidTr="00E31C56">
        <w:tc>
          <w:tcPr>
            <w:tcW w:w="675" w:type="dxa"/>
            <w:gridSpan w:val="2"/>
            <w:tcBorders>
              <w:top w:val="single" w:sz="4" w:space="0" w:color="auto"/>
              <w:left w:val="single" w:sz="4" w:space="0" w:color="auto"/>
              <w:bottom w:val="single" w:sz="4" w:space="0" w:color="auto"/>
              <w:right w:val="single" w:sz="4" w:space="0" w:color="auto"/>
            </w:tcBorders>
            <w:vAlign w:val="center"/>
          </w:tcPr>
          <w:p w:rsidR="00E31C56" w:rsidRDefault="00E31C56" w:rsidP="00810D1D">
            <w:pPr>
              <w:spacing w:before="0"/>
              <w:jc w:val="center"/>
              <w:rPr>
                <w:rFonts w:cs="Arial"/>
                <w:b/>
                <w:bCs/>
                <w:iCs/>
                <w:lang w:val="sr-Cyrl-RS" w:eastAsia="sr-Latn-CS"/>
              </w:rPr>
            </w:pPr>
            <w:r>
              <w:rPr>
                <w:rFonts w:cs="Arial"/>
                <w:b/>
                <w:bCs/>
                <w:iCs/>
                <w:lang w:val="sr-Cyrl-RS" w:eastAsia="sr-Latn-CS"/>
              </w:rPr>
              <w:t>7.</w:t>
            </w:r>
          </w:p>
        </w:tc>
        <w:tc>
          <w:tcPr>
            <w:tcW w:w="2552" w:type="dxa"/>
            <w:tcBorders>
              <w:top w:val="single" w:sz="4" w:space="0" w:color="auto"/>
              <w:left w:val="single" w:sz="4" w:space="0" w:color="auto"/>
              <w:bottom w:val="single" w:sz="4" w:space="0" w:color="auto"/>
              <w:right w:val="single" w:sz="4" w:space="0" w:color="auto"/>
            </w:tcBorders>
            <w:vAlign w:val="center"/>
          </w:tcPr>
          <w:p w:rsidR="00E31C56" w:rsidRPr="00E31C56" w:rsidRDefault="00E31C56" w:rsidP="00E31C56">
            <w:pPr>
              <w:spacing w:before="0"/>
              <w:jc w:val="center"/>
              <w:rPr>
                <w:rFonts w:cs="Arial"/>
                <w:bCs/>
                <w:iCs/>
                <w:lang w:val="sr-Cyrl-RS" w:eastAsia="sr-Latn-CS"/>
              </w:rPr>
            </w:pPr>
            <w:r w:rsidRPr="00E31C56">
              <w:rPr>
                <w:rFonts w:cs="Arial"/>
                <w:bCs/>
                <w:iCs/>
                <w:lang w:val="sr-Cyrl-RS" w:eastAsia="sr-Latn-CS"/>
              </w:rPr>
              <w:t>Провера нивоа и регулације референтног гаса на излазу боце са хелијумом 99.9999%,</w:t>
            </w:r>
          </w:p>
          <w:p w:rsidR="00E31C56" w:rsidRPr="00E31C56" w:rsidRDefault="00E31C56" w:rsidP="00E31C56">
            <w:pPr>
              <w:spacing w:before="0"/>
              <w:jc w:val="center"/>
              <w:rPr>
                <w:rFonts w:cs="Arial"/>
                <w:bCs/>
                <w:iCs/>
                <w:lang w:val="sr-Cyrl-RS" w:eastAsia="sr-Latn-CS"/>
              </w:rPr>
            </w:pPr>
            <w:r w:rsidRPr="00E31C56">
              <w:rPr>
                <w:rFonts w:cs="Arial"/>
                <w:bCs/>
                <w:iCs/>
                <w:lang w:val="sr-Cyrl-RS" w:eastAsia="sr-Latn-CS"/>
              </w:rPr>
              <w:lastRenderedPageBreak/>
              <w:t>монтиране непосредно уз гасни анализатор</w:t>
            </w:r>
          </w:p>
        </w:tc>
        <w:tc>
          <w:tcPr>
            <w:tcW w:w="1667" w:type="dxa"/>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8"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7"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8" w:type="dxa"/>
            <w:gridSpan w:val="3"/>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r>
      <w:tr w:rsidR="00E31C56" w:rsidRPr="00810D1D" w:rsidTr="00E31C56">
        <w:tc>
          <w:tcPr>
            <w:tcW w:w="675" w:type="dxa"/>
            <w:gridSpan w:val="2"/>
            <w:tcBorders>
              <w:top w:val="single" w:sz="4" w:space="0" w:color="auto"/>
              <w:left w:val="single" w:sz="4" w:space="0" w:color="auto"/>
              <w:bottom w:val="single" w:sz="4" w:space="0" w:color="auto"/>
              <w:right w:val="single" w:sz="4" w:space="0" w:color="auto"/>
            </w:tcBorders>
            <w:vAlign w:val="center"/>
          </w:tcPr>
          <w:p w:rsidR="00E31C56" w:rsidRDefault="00E31C56" w:rsidP="00810D1D">
            <w:pPr>
              <w:spacing w:before="0"/>
              <w:jc w:val="center"/>
              <w:rPr>
                <w:rFonts w:cs="Arial"/>
                <w:b/>
                <w:bCs/>
                <w:iCs/>
                <w:lang w:val="sr-Cyrl-RS" w:eastAsia="sr-Latn-CS"/>
              </w:rPr>
            </w:pPr>
            <w:r>
              <w:rPr>
                <w:rFonts w:cs="Arial"/>
                <w:b/>
                <w:bCs/>
                <w:iCs/>
                <w:lang w:val="sr-Cyrl-RS" w:eastAsia="sr-Latn-CS"/>
              </w:rPr>
              <w:lastRenderedPageBreak/>
              <w:t>8.</w:t>
            </w:r>
          </w:p>
        </w:tc>
        <w:tc>
          <w:tcPr>
            <w:tcW w:w="2552" w:type="dxa"/>
            <w:tcBorders>
              <w:top w:val="single" w:sz="4" w:space="0" w:color="auto"/>
              <w:left w:val="single" w:sz="4" w:space="0" w:color="auto"/>
              <w:bottom w:val="single" w:sz="4" w:space="0" w:color="auto"/>
              <w:right w:val="single" w:sz="4" w:space="0" w:color="auto"/>
            </w:tcBorders>
            <w:vAlign w:val="center"/>
          </w:tcPr>
          <w:p w:rsidR="00E31C56" w:rsidRPr="00E31C56" w:rsidRDefault="00E31C56" w:rsidP="00E31C56">
            <w:pPr>
              <w:spacing w:before="0"/>
              <w:jc w:val="center"/>
              <w:rPr>
                <w:rFonts w:cs="Arial"/>
                <w:bCs/>
                <w:iCs/>
                <w:lang w:val="sr-Cyrl-RS" w:eastAsia="sr-Latn-CS"/>
              </w:rPr>
            </w:pPr>
            <w:r w:rsidRPr="00E31C56">
              <w:rPr>
                <w:rFonts w:cs="Arial"/>
                <w:bCs/>
                <w:iCs/>
                <w:lang w:val="sr-Cyrl-RS" w:eastAsia="sr-Latn-CS"/>
              </w:rPr>
              <w:t>Провера комуникације са надзорним рачунаром у команди блока електране (провера</w:t>
            </w:r>
          </w:p>
          <w:p w:rsidR="00E31C56" w:rsidRPr="00E31C56" w:rsidRDefault="00E31C56" w:rsidP="00E31C56">
            <w:pPr>
              <w:spacing w:before="0"/>
              <w:jc w:val="center"/>
              <w:rPr>
                <w:rFonts w:cs="Arial"/>
                <w:bCs/>
                <w:iCs/>
                <w:lang w:val="sr-Cyrl-RS" w:eastAsia="sr-Latn-CS"/>
              </w:rPr>
            </w:pPr>
            <w:r w:rsidRPr="00E31C56">
              <w:rPr>
                <w:rFonts w:cs="Arial"/>
                <w:bCs/>
                <w:iCs/>
                <w:lang w:val="sr-Cyrl-RS" w:eastAsia="sr-Latn-CS"/>
              </w:rPr>
              <w:t>Ethernet прикључака и конзистентности Ethernet кабла за везу са локалном рачунарском</w:t>
            </w:r>
          </w:p>
          <w:p w:rsidR="00E31C56" w:rsidRPr="00E31C56" w:rsidRDefault="00E31C56" w:rsidP="00E31C56">
            <w:pPr>
              <w:spacing w:before="0"/>
              <w:jc w:val="center"/>
              <w:rPr>
                <w:rFonts w:cs="Arial"/>
                <w:bCs/>
                <w:iCs/>
                <w:lang w:val="sr-Cyrl-RS" w:eastAsia="sr-Latn-CS"/>
              </w:rPr>
            </w:pPr>
            <w:r w:rsidRPr="00E31C56">
              <w:rPr>
                <w:rFonts w:cs="Arial"/>
                <w:bCs/>
                <w:iCs/>
                <w:lang w:val="sr-Cyrl-RS" w:eastAsia="sr-Latn-CS"/>
              </w:rPr>
              <w:t>мрежом)</w:t>
            </w:r>
          </w:p>
        </w:tc>
        <w:tc>
          <w:tcPr>
            <w:tcW w:w="1667" w:type="dxa"/>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8"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7"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8" w:type="dxa"/>
            <w:gridSpan w:val="3"/>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r>
      <w:tr w:rsidR="003C4462" w:rsidRPr="00810D1D" w:rsidTr="00E31C56">
        <w:tc>
          <w:tcPr>
            <w:tcW w:w="9897" w:type="dxa"/>
            <w:gridSpan w:val="11"/>
            <w:tcBorders>
              <w:top w:val="single" w:sz="4" w:space="0" w:color="auto"/>
              <w:left w:val="single" w:sz="4" w:space="0" w:color="auto"/>
              <w:bottom w:val="single" w:sz="4" w:space="0" w:color="auto"/>
              <w:right w:val="single" w:sz="4" w:space="0" w:color="auto"/>
            </w:tcBorders>
          </w:tcPr>
          <w:p w:rsidR="003C4462" w:rsidRPr="00656ACB" w:rsidRDefault="00656ACB" w:rsidP="00656ACB">
            <w:pPr>
              <w:spacing w:before="0"/>
              <w:jc w:val="center"/>
              <w:rPr>
                <w:rFonts w:cs="Arial"/>
                <w:b/>
                <w:bCs/>
                <w:iCs/>
                <w:lang w:val="sr-Cyrl-RS" w:eastAsia="sr-Latn-CS"/>
              </w:rPr>
            </w:pPr>
            <w:r>
              <w:rPr>
                <w:rFonts w:cs="Arial"/>
                <w:b/>
                <w:bCs/>
                <w:iCs/>
                <w:lang w:val="sr-Cyrl-RS" w:eastAsia="sr-Latn-CS"/>
              </w:rPr>
              <w:t>Услуге п</w:t>
            </w:r>
            <w:r w:rsidRPr="00656ACB">
              <w:rPr>
                <w:rFonts w:cs="Arial"/>
                <w:b/>
                <w:bCs/>
                <w:iCs/>
                <w:lang w:val="sr-Cyrl-RS" w:eastAsia="sr-Latn-CS"/>
              </w:rPr>
              <w:t>ри п</w:t>
            </w:r>
            <w:r w:rsidRPr="00656ACB">
              <w:rPr>
                <w:rFonts w:cs="Arial"/>
                <w:b/>
                <w:bCs/>
                <w:iCs/>
                <w:lang w:eastAsia="sr-Latn-CS"/>
              </w:rPr>
              <w:t>овезивањ</w:t>
            </w:r>
            <w:r w:rsidRPr="00656ACB">
              <w:rPr>
                <w:rFonts w:cs="Arial"/>
                <w:b/>
                <w:bCs/>
                <w:iCs/>
                <w:lang w:val="sr-Cyrl-RS" w:eastAsia="sr-Latn-CS"/>
              </w:rPr>
              <w:t>у</w:t>
            </w:r>
            <w:r w:rsidRPr="00656ACB">
              <w:rPr>
                <w:rFonts w:cs="Arial"/>
                <w:b/>
                <w:bCs/>
                <w:iCs/>
                <w:lang w:eastAsia="sr-Latn-CS"/>
              </w:rPr>
              <w:t xml:space="preserve"> и пуштањ</w:t>
            </w:r>
            <w:r w:rsidRPr="00656ACB">
              <w:rPr>
                <w:rFonts w:cs="Arial"/>
                <w:b/>
                <w:bCs/>
                <w:iCs/>
                <w:lang w:val="sr-Cyrl-RS" w:eastAsia="sr-Latn-CS"/>
              </w:rPr>
              <w:t>у</w:t>
            </w:r>
            <w:r w:rsidRPr="00656ACB">
              <w:rPr>
                <w:rFonts w:cs="Arial"/>
                <w:b/>
                <w:bCs/>
                <w:iCs/>
                <w:lang w:eastAsia="sr-Latn-CS"/>
              </w:rPr>
              <w:t xml:space="preserve"> у рад гасног анализатора „Serveron TM8“ на трансформатору  сопствене потрошње 2БТ</w:t>
            </w:r>
          </w:p>
        </w:tc>
      </w:tr>
      <w:tr w:rsidR="00E31C56" w:rsidRPr="00810D1D" w:rsidTr="00E31C56">
        <w:trPr>
          <w:gridAfter w:val="1"/>
          <w:wAfter w:w="8" w:type="dxa"/>
        </w:trPr>
        <w:tc>
          <w:tcPr>
            <w:tcW w:w="656" w:type="dxa"/>
            <w:tcBorders>
              <w:top w:val="single" w:sz="4" w:space="0" w:color="auto"/>
              <w:left w:val="single" w:sz="4" w:space="0" w:color="auto"/>
              <w:bottom w:val="single" w:sz="4" w:space="0" w:color="auto"/>
              <w:right w:val="single" w:sz="4" w:space="0" w:color="auto"/>
            </w:tcBorders>
            <w:vAlign w:val="center"/>
          </w:tcPr>
          <w:p w:rsidR="00E31C56" w:rsidRPr="00E31C56" w:rsidRDefault="00E31C56" w:rsidP="00C55DB0">
            <w:pPr>
              <w:spacing w:before="0"/>
              <w:jc w:val="center"/>
              <w:rPr>
                <w:rFonts w:cs="Arial"/>
                <w:b/>
                <w:bCs/>
                <w:iCs/>
                <w:lang w:val="sr-Cyrl-RS" w:eastAsia="sr-Latn-CS"/>
              </w:rPr>
            </w:pPr>
            <w:r>
              <w:rPr>
                <w:rFonts w:cs="Arial"/>
                <w:b/>
                <w:bCs/>
                <w:iCs/>
                <w:lang w:val="sr-Cyrl-RS" w:eastAsia="sr-Latn-CS"/>
              </w:rPr>
              <w:t>1.</w:t>
            </w:r>
          </w:p>
        </w:tc>
        <w:tc>
          <w:tcPr>
            <w:tcW w:w="2571" w:type="dxa"/>
            <w:gridSpan w:val="2"/>
            <w:tcBorders>
              <w:top w:val="single" w:sz="4" w:space="0" w:color="auto"/>
              <w:left w:val="single" w:sz="4" w:space="0" w:color="auto"/>
              <w:bottom w:val="single" w:sz="4" w:space="0" w:color="auto"/>
              <w:right w:val="single" w:sz="4" w:space="0" w:color="auto"/>
            </w:tcBorders>
            <w:vAlign w:val="center"/>
          </w:tcPr>
          <w:p w:rsidR="00E31C56" w:rsidRPr="00E31C56" w:rsidRDefault="00E31C56" w:rsidP="00E31C56">
            <w:pPr>
              <w:spacing w:before="0"/>
              <w:jc w:val="center"/>
              <w:rPr>
                <w:rFonts w:cs="Arial"/>
                <w:bCs/>
                <w:iCs/>
                <w:lang w:val="sr-Cyrl-CS" w:eastAsia="sr-Latn-CS"/>
              </w:rPr>
            </w:pPr>
            <w:r w:rsidRPr="00E31C56">
              <w:rPr>
                <w:rFonts w:cs="Arial"/>
                <w:bCs/>
                <w:iCs/>
                <w:lang w:val="sr-Cyrl-CS" w:eastAsia="sr-Latn-CS"/>
              </w:rPr>
              <w:t>Монтажа гасног анализатора Serveron TM8 на зид до трансформатора 2БТ и повезивање</w:t>
            </w:r>
          </w:p>
          <w:p w:rsidR="00E31C56" w:rsidRPr="00F370B6" w:rsidRDefault="00E31C56" w:rsidP="00E31C56">
            <w:pPr>
              <w:spacing w:before="0"/>
              <w:jc w:val="center"/>
              <w:rPr>
                <w:rFonts w:cs="Arial"/>
                <w:bCs/>
                <w:iCs/>
                <w:lang w:val="sr-Cyrl-CS" w:eastAsia="sr-Latn-CS"/>
              </w:rPr>
            </w:pPr>
            <w:r w:rsidRPr="00E31C56">
              <w:rPr>
                <w:rFonts w:cs="Arial"/>
                <w:bCs/>
                <w:iCs/>
                <w:lang w:val="sr-Cyrl-CS" w:eastAsia="sr-Latn-CS"/>
              </w:rPr>
              <w:t>потребних електро инсталација (напајање, сензори, рачунарска мрежа)</w:t>
            </w:r>
          </w:p>
        </w:tc>
        <w:tc>
          <w:tcPr>
            <w:tcW w:w="1665" w:type="dxa"/>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6"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5"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6"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r>
      <w:tr w:rsidR="00E31C56" w:rsidRPr="00810D1D" w:rsidTr="00E31C56">
        <w:trPr>
          <w:gridAfter w:val="1"/>
          <w:wAfter w:w="8" w:type="dxa"/>
        </w:trPr>
        <w:tc>
          <w:tcPr>
            <w:tcW w:w="656" w:type="dxa"/>
            <w:tcBorders>
              <w:top w:val="single" w:sz="4" w:space="0" w:color="auto"/>
              <w:left w:val="single" w:sz="4" w:space="0" w:color="auto"/>
              <w:bottom w:val="single" w:sz="4" w:space="0" w:color="auto"/>
              <w:right w:val="single" w:sz="4" w:space="0" w:color="auto"/>
            </w:tcBorders>
            <w:vAlign w:val="center"/>
          </w:tcPr>
          <w:p w:rsidR="00E31C56" w:rsidRPr="00E31C56" w:rsidRDefault="00E31C56" w:rsidP="00810D1D">
            <w:pPr>
              <w:spacing w:before="0"/>
              <w:jc w:val="center"/>
              <w:rPr>
                <w:rFonts w:cs="Arial"/>
                <w:b/>
                <w:bCs/>
                <w:iCs/>
                <w:lang w:val="sr-Cyrl-RS" w:eastAsia="sr-Latn-CS"/>
              </w:rPr>
            </w:pPr>
            <w:r>
              <w:rPr>
                <w:rFonts w:cs="Arial"/>
                <w:b/>
                <w:bCs/>
                <w:iCs/>
                <w:lang w:val="sr-Cyrl-RS" w:eastAsia="sr-Latn-CS"/>
              </w:rPr>
              <w:t>2.</w:t>
            </w:r>
          </w:p>
        </w:tc>
        <w:tc>
          <w:tcPr>
            <w:tcW w:w="2571" w:type="dxa"/>
            <w:gridSpan w:val="2"/>
            <w:tcBorders>
              <w:top w:val="single" w:sz="4" w:space="0" w:color="auto"/>
              <w:left w:val="single" w:sz="4" w:space="0" w:color="auto"/>
              <w:bottom w:val="single" w:sz="4" w:space="0" w:color="auto"/>
              <w:right w:val="single" w:sz="4" w:space="0" w:color="auto"/>
            </w:tcBorders>
            <w:vAlign w:val="center"/>
          </w:tcPr>
          <w:p w:rsidR="00E31C56" w:rsidRPr="00E31C56" w:rsidRDefault="00E31C56" w:rsidP="00E31C56">
            <w:pPr>
              <w:spacing w:before="0"/>
              <w:jc w:val="center"/>
              <w:rPr>
                <w:rFonts w:cs="Arial"/>
                <w:bCs/>
                <w:iCs/>
                <w:lang w:val="sr-Cyrl-CS" w:eastAsia="sr-Latn-CS"/>
              </w:rPr>
            </w:pPr>
            <w:r w:rsidRPr="00E31C56">
              <w:rPr>
                <w:rFonts w:cs="Arial"/>
                <w:bCs/>
                <w:iCs/>
                <w:lang w:val="sr-Cyrl-CS" w:eastAsia="sr-Latn-CS"/>
              </w:rPr>
              <w:t>Уградња и повезивање цеви и вентила за узорковање уља из трансформатора. Повезивање</w:t>
            </w:r>
          </w:p>
          <w:p w:rsidR="00E31C56" w:rsidRPr="00F370B6" w:rsidRDefault="00E31C56" w:rsidP="00E31C56">
            <w:pPr>
              <w:spacing w:before="0"/>
              <w:jc w:val="center"/>
              <w:rPr>
                <w:rFonts w:cs="Arial"/>
                <w:bCs/>
                <w:iCs/>
                <w:lang w:val="sr-Cyrl-CS" w:eastAsia="sr-Latn-CS"/>
              </w:rPr>
            </w:pPr>
            <w:r w:rsidRPr="00E31C56">
              <w:rPr>
                <w:rFonts w:cs="Arial"/>
                <w:bCs/>
                <w:iCs/>
                <w:lang w:val="sr-Cyrl-CS" w:eastAsia="sr-Latn-CS"/>
              </w:rPr>
              <w:t>са гасним анализатором Serveron TM8, уз проверу заптивености</w:t>
            </w:r>
          </w:p>
        </w:tc>
        <w:tc>
          <w:tcPr>
            <w:tcW w:w="1665" w:type="dxa"/>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6"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5"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6"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r>
      <w:tr w:rsidR="00E31C56" w:rsidRPr="00810D1D" w:rsidTr="00E31C56">
        <w:trPr>
          <w:gridAfter w:val="1"/>
          <w:wAfter w:w="8" w:type="dxa"/>
        </w:trPr>
        <w:tc>
          <w:tcPr>
            <w:tcW w:w="656" w:type="dxa"/>
            <w:tcBorders>
              <w:top w:val="single" w:sz="4" w:space="0" w:color="auto"/>
              <w:left w:val="single" w:sz="4" w:space="0" w:color="auto"/>
              <w:bottom w:val="single" w:sz="4" w:space="0" w:color="auto"/>
              <w:right w:val="single" w:sz="4" w:space="0" w:color="auto"/>
            </w:tcBorders>
            <w:vAlign w:val="center"/>
          </w:tcPr>
          <w:p w:rsidR="00E31C56" w:rsidRDefault="00E31C56" w:rsidP="00810D1D">
            <w:pPr>
              <w:spacing w:before="0"/>
              <w:jc w:val="center"/>
              <w:rPr>
                <w:rFonts w:cs="Arial"/>
                <w:b/>
                <w:bCs/>
                <w:iCs/>
                <w:lang w:val="sr-Cyrl-RS" w:eastAsia="sr-Latn-CS"/>
              </w:rPr>
            </w:pPr>
            <w:r>
              <w:rPr>
                <w:rFonts w:cs="Arial"/>
                <w:b/>
                <w:bCs/>
                <w:iCs/>
                <w:lang w:val="sr-Cyrl-RS" w:eastAsia="sr-Latn-CS"/>
              </w:rPr>
              <w:t>3.</w:t>
            </w:r>
          </w:p>
        </w:tc>
        <w:tc>
          <w:tcPr>
            <w:tcW w:w="2571" w:type="dxa"/>
            <w:gridSpan w:val="2"/>
            <w:tcBorders>
              <w:top w:val="single" w:sz="4" w:space="0" w:color="auto"/>
              <w:left w:val="single" w:sz="4" w:space="0" w:color="auto"/>
              <w:bottom w:val="single" w:sz="4" w:space="0" w:color="auto"/>
              <w:right w:val="single" w:sz="4" w:space="0" w:color="auto"/>
            </w:tcBorders>
            <w:vAlign w:val="center"/>
          </w:tcPr>
          <w:p w:rsidR="00E31C56" w:rsidRPr="00E31C56" w:rsidRDefault="00E31C56" w:rsidP="00E31C56">
            <w:pPr>
              <w:spacing w:before="0"/>
              <w:jc w:val="center"/>
              <w:rPr>
                <w:rFonts w:cs="Arial"/>
                <w:bCs/>
                <w:iCs/>
                <w:lang w:val="sr-Cyrl-CS" w:eastAsia="sr-Latn-CS"/>
              </w:rPr>
            </w:pPr>
            <w:r w:rsidRPr="00E31C56">
              <w:rPr>
                <w:rFonts w:cs="Arial"/>
                <w:bCs/>
                <w:iCs/>
                <w:lang w:val="sr-Cyrl-CS" w:eastAsia="sr-Latn-CS"/>
              </w:rPr>
              <w:t>Повезивање боце са хелијумом 99.9999%, монтиране непосредно уз гасни анализатор.</w:t>
            </w:r>
          </w:p>
          <w:p w:rsidR="00E31C56" w:rsidRPr="00F370B6" w:rsidRDefault="00E31C56" w:rsidP="00E31C56">
            <w:pPr>
              <w:spacing w:before="0"/>
              <w:jc w:val="center"/>
              <w:rPr>
                <w:rFonts w:cs="Arial"/>
                <w:bCs/>
                <w:iCs/>
                <w:lang w:val="sr-Cyrl-CS" w:eastAsia="sr-Latn-CS"/>
              </w:rPr>
            </w:pPr>
            <w:r w:rsidRPr="00E31C56">
              <w:rPr>
                <w:rFonts w:cs="Arial"/>
                <w:bCs/>
                <w:iCs/>
                <w:lang w:val="sr-Cyrl-CS" w:eastAsia="sr-Latn-CS"/>
              </w:rPr>
              <w:t>Провера нивоа и регулације референтног гаса на излазу боце</w:t>
            </w:r>
          </w:p>
        </w:tc>
        <w:tc>
          <w:tcPr>
            <w:tcW w:w="1665" w:type="dxa"/>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6"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5"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6"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r>
      <w:tr w:rsidR="00E31C56" w:rsidRPr="00810D1D" w:rsidTr="00E31C56">
        <w:trPr>
          <w:gridAfter w:val="1"/>
          <w:wAfter w:w="8" w:type="dxa"/>
        </w:trPr>
        <w:tc>
          <w:tcPr>
            <w:tcW w:w="656" w:type="dxa"/>
            <w:tcBorders>
              <w:top w:val="single" w:sz="4" w:space="0" w:color="auto"/>
              <w:left w:val="single" w:sz="4" w:space="0" w:color="auto"/>
              <w:bottom w:val="single" w:sz="4" w:space="0" w:color="auto"/>
              <w:right w:val="single" w:sz="4" w:space="0" w:color="auto"/>
            </w:tcBorders>
            <w:vAlign w:val="center"/>
          </w:tcPr>
          <w:p w:rsidR="00E31C56" w:rsidRDefault="00E31C56" w:rsidP="00810D1D">
            <w:pPr>
              <w:spacing w:before="0"/>
              <w:jc w:val="center"/>
              <w:rPr>
                <w:rFonts w:cs="Arial"/>
                <w:b/>
                <w:bCs/>
                <w:iCs/>
                <w:lang w:val="sr-Cyrl-RS" w:eastAsia="sr-Latn-CS"/>
              </w:rPr>
            </w:pPr>
            <w:r>
              <w:rPr>
                <w:rFonts w:cs="Arial"/>
                <w:b/>
                <w:bCs/>
                <w:iCs/>
                <w:lang w:val="sr-Cyrl-RS" w:eastAsia="sr-Latn-CS"/>
              </w:rPr>
              <w:t>4.</w:t>
            </w:r>
          </w:p>
        </w:tc>
        <w:tc>
          <w:tcPr>
            <w:tcW w:w="2571" w:type="dxa"/>
            <w:gridSpan w:val="2"/>
            <w:tcBorders>
              <w:top w:val="single" w:sz="4" w:space="0" w:color="auto"/>
              <w:left w:val="single" w:sz="4" w:space="0" w:color="auto"/>
              <w:bottom w:val="single" w:sz="4" w:space="0" w:color="auto"/>
              <w:right w:val="single" w:sz="4" w:space="0" w:color="auto"/>
            </w:tcBorders>
            <w:vAlign w:val="center"/>
          </w:tcPr>
          <w:p w:rsidR="00E31C56" w:rsidRPr="00F370B6" w:rsidRDefault="00E31C56" w:rsidP="00E31C56">
            <w:pPr>
              <w:spacing w:before="0"/>
              <w:jc w:val="center"/>
              <w:rPr>
                <w:rFonts w:cs="Arial"/>
                <w:bCs/>
                <w:iCs/>
                <w:lang w:val="sr-Cyrl-CS" w:eastAsia="sr-Latn-CS"/>
              </w:rPr>
            </w:pPr>
            <w:r w:rsidRPr="00E31C56">
              <w:rPr>
                <w:rFonts w:cs="Arial"/>
                <w:bCs/>
                <w:iCs/>
                <w:lang w:val="sr-Cyrl-CS" w:eastAsia="sr-Latn-CS"/>
              </w:rPr>
              <w:t>Подешавање и калибрација гасног анализатора Serveron TM8</w:t>
            </w:r>
          </w:p>
        </w:tc>
        <w:tc>
          <w:tcPr>
            <w:tcW w:w="1665" w:type="dxa"/>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6"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5"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6"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r>
      <w:tr w:rsidR="00E31C56" w:rsidRPr="00810D1D" w:rsidTr="00E31C56">
        <w:trPr>
          <w:gridAfter w:val="1"/>
          <w:wAfter w:w="8" w:type="dxa"/>
        </w:trPr>
        <w:tc>
          <w:tcPr>
            <w:tcW w:w="656" w:type="dxa"/>
            <w:tcBorders>
              <w:top w:val="single" w:sz="4" w:space="0" w:color="auto"/>
              <w:left w:val="single" w:sz="4" w:space="0" w:color="auto"/>
              <w:bottom w:val="single" w:sz="4" w:space="0" w:color="auto"/>
              <w:right w:val="single" w:sz="4" w:space="0" w:color="auto"/>
            </w:tcBorders>
            <w:vAlign w:val="center"/>
          </w:tcPr>
          <w:p w:rsidR="00E31C56" w:rsidRDefault="00E31C56" w:rsidP="00810D1D">
            <w:pPr>
              <w:spacing w:before="0"/>
              <w:jc w:val="center"/>
              <w:rPr>
                <w:rFonts w:cs="Arial"/>
                <w:b/>
                <w:bCs/>
                <w:iCs/>
                <w:lang w:val="sr-Cyrl-RS" w:eastAsia="sr-Latn-CS"/>
              </w:rPr>
            </w:pPr>
            <w:r>
              <w:rPr>
                <w:rFonts w:cs="Arial"/>
                <w:b/>
                <w:bCs/>
                <w:iCs/>
                <w:lang w:val="sr-Cyrl-RS" w:eastAsia="sr-Latn-CS"/>
              </w:rPr>
              <w:t>5.</w:t>
            </w:r>
          </w:p>
        </w:tc>
        <w:tc>
          <w:tcPr>
            <w:tcW w:w="2571" w:type="dxa"/>
            <w:gridSpan w:val="2"/>
            <w:tcBorders>
              <w:top w:val="single" w:sz="4" w:space="0" w:color="auto"/>
              <w:left w:val="single" w:sz="4" w:space="0" w:color="auto"/>
              <w:bottom w:val="single" w:sz="4" w:space="0" w:color="auto"/>
              <w:right w:val="single" w:sz="4" w:space="0" w:color="auto"/>
            </w:tcBorders>
            <w:vAlign w:val="center"/>
          </w:tcPr>
          <w:p w:rsidR="00E31C56" w:rsidRPr="00E31C56" w:rsidRDefault="00E31C56" w:rsidP="00E31C56">
            <w:pPr>
              <w:spacing w:before="0"/>
              <w:jc w:val="center"/>
              <w:rPr>
                <w:rFonts w:cs="Arial"/>
                <w:bCs/>
                <w:iCs/>
                <w:lang w:val="sr-Cyrl-CS" w:eastAsia="sr-Latn-CS"/>
              </w:rPr>
            </w:pPr>
            <w:r w:rsidRPr="00E31C56">
              <w:rPr>
                <w:rFonts w:cs="Arial"/>
                <w:bCs/>
                <w:iCs/>
                <w:lang w:val="sr-Cyrl-CS" w:eastAsia="sr-Latn-CS"/>
              </w:rPr>
              <w:t>Повезивање са надзорним рачунаром у команди блока електране и провера комуникације</w:t>
            </w:r>
          </w:p>
          <w:p w:rsidR="00E31C56" w:rsidRPr="00E31C56" w:rsidRDefault="00E31C56" w:rsidP="00E31C56">
            <w:pPr>
              <w:spacing w:before="0"/>
              <w:jc w:val="center"/>
              <w:rPr>
                <w:rFonts w:cs="Arial"/>
                <w:bCs/>
                <w:iCs/>
                <w:lang w:val="sr-Cyrl-CS" w:eastAsia="sr-Latn-CS"/>
              </w:rPr>
            </w:pPr>
            <w:r w:rsidRPr="00E31C56">
              <w:rPr>
                <w:rFonts w:cs="Arial"/>
                <w:bCs/>
                <w:iCs/>
                <w:lang w:val="sr-Cyrl-CS" w:eastAsia="sr-Latn-CS"/>
              </w:rPr>
              <w:lastRenderedPageBreak/>
              <w:t>(провера Ethernet прикључака и конзистентности Ethernet кабла за везу са локалном</w:t>
            </w:r>
          </w:p>
          <w:p w:rsidR="00E31C56" w:rsidRPr="00F370B6" w:rsidRDefault="00E31C56" w:rsidP="00E31C56">
            <w:pPr>
              <w:spacing w:before="0"/>
              <w:jc w:val="center"/>
              <w:rPr>
                <w:rFonts w:cs="Arial"/>
                <w:bCs/>
                <w:iCs/>
                <w:lang w:val="sr-Cyrl-CS" w:eastAsia="sr-Latn-CS"/>
              </w:rPr>
            </w:pPr>
            <w:r w:rsidRPr="00E31C56">
              <w:rPr>
                <w:rFonts w:cs="Arial"/>
                <w:bCs/>
                <w:iCs/>
                <w:lang w:val="sr-Cyrl-CS" w:eastAsia="sr-Latn-CS"/>
              </w:rPr>
              <w:t>рачунарском мрежом)</w:t>
            </w:r>
          </w:p>
        </w:tc>
        <w:tc>
          <w:tcPr>
            <w:tcW w:w="1665" w:type="dxa"/>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6"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5"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6"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r>
      <w:tr w:rsidR="00E31C56" w:rsidRPr="00810D1D" w:rsidTr="00E31C56">
        <w:trPr>
          <w:gridAfter w:val="1"/>
          <w:wAfter w:w="8" w:type="dxa"/>
        </w:trPr>
        <w:tc>
          <w:tcPr>
            <w:tcW w:w="656" w:type="dxa"/>
            <w:tcBorders>
              <w:top w:val="single" w:sz="4" w:space="0" w:color="auto"/>
              <w:left w:val="single" w:sz="4" w:space="0" w:color="auto"/>
              <w:bottom w:val="single" w:sz="4" w:space="0" w:color="auto"/>
              <w:right w:val="single" w:sz="4" w:space="0" w:color="auto"/>
            </w:tcBorders>
            <w:vAlign w:val="center"/>
          </w:tcPr>
          <w:p w:rsidR="00E31C56" w:rsidRDefault="00E31C56" w:rsidP="00810D1D">
            <w:pPr>
              <w:spacing w:before="0"/>
              <w:jc w:val="center"/>
              <w:rPr>
                <w:rFonts w:cs="Arial"/>
                <w:b/>
                <w:bCs/>
                <w:iCs/>
                <w:lang w:val="sr-Cyrl-RS" w:eastAsia="sr-Latn-CS"/>
              </w:rPr>
            </w:pPr>
            <w:r>
              <w:rPr>
                <w:rFonts w:cs="Arial"/>
                <w:b/>
                <w:bCs/>
                <w:iCs/>
                <w:lang w:val="sr-Cyrl-RS" w:eastAsia="sr-Latn-CS"/>
              </w:rPr>
              <w:lastRenderedPageBreak/>
              <w:t>6.</w:t>
            </w:r>
          </w:p>
        </w:tc>
        <w:tc>
          <w:tcPr>
            <w:tcW w:w="2571" w:type="dxa"/>
            <w:gridSpan w:val="2"/>
            <w:tcBorders>
              <w:top w:val="single" w:sz="4" w:space="0" w:color="auto"/>
              <w:left w:val="single" w:sz="4" w:space="0" w:color="auto"/>
              <w:bottom w:val="single" w:sz="4" w:space="0" w:color="auto"/>
              <w:right w:val="single" w:sz="4" w:space="0" w:color="auto"/>
            </w:tcBorders>
            <w:vAlign w:val="center"/>
          </w:tcPr>
          <w:p w:rsidR="00E31C56" w:rsidRPr="00E31C56" w:rsidRDefault="00E31C56" w:rsidP="00E31C56">
            <w:pPr>
              <w:spacing w:before="0"/>
              <w:jc w:val="center"/>
              <w:rPr>
                <w:rFonts w:cs="Arial"/>
                <w:bCs/>
                <w:iCs/>
                <w:lang w:val="sr-Cyrl-CS" w:eastAsia="sr-Latn-CS"/>
              </w:rPr>
            </w:pPr>
            <w:r w:rsidRPr="00E31C56">
              <w:rPr>
                <w:rFonts w:cs="Arial"/>
                <w:bCs/>
                <w:iCs/>
                <w:lang w:val="sr-Cyrl-CS" w:eastAsia="sr-Latn-CS"/>
              </w:rPr>
              <w:t>Израда апликације за визуелизацију, надзор и прикупљање података на рачунару у команди</w:t>
            </w:r>
          </w:p>
          <w:p w:rsidR="00E31C56" w:rsidRPr="00F370B6" w:rsidRDefault="00E31C56" w:rsidP="00E31C56">
            <w:pPr>
              <w:spacing w:before="0"/>
              <w:jc w:val="center"/>
              <w:rPr>
                <w:rFonts w:cs="Arial"/>
                <w:bCs/>
                <w:iCs/>
                <w:lang w:val="sr-Cyrl-CS" w:eastAsia="sr-Latn-CS"/>
              </w:rPr>
            </w:pPr>
            <w:r w:rsidRPr="00E31C56">
              <w:rPr>
                <w:rFonts w:cs="Arial"/>
                <w:bCs/>
                <w:iCs/>
                <w:lang w:val="sr-Cyrl-CS" w:eastAsia="sr-Latn-CS"/>
              </w:rPr>
              <w:t>блока</w:t>
            </w:r>
          </w:p>
        </w:tc>
        <w:tc>
          <w:tcPr>
            <w:tcW w:w="1665" w:type="dxa"/>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6"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5"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c>
          <w:tcPr>
            <w:tcW w:w="1666" w:type="dxa"/>
            <w:gridSpan w:val="2"/>
            <w:tcBorders>
              <w:top w:val="single" w:sz="4" w:space="0" w:color="auto"/>
              <w:left w:val="single" w:sz="4" w:space="0" w:color="auto"/>
              <w:bottom w:val="single" w:sz="4" w:space="0" w:color="auto"/>
              <w:right w:val="single" w:sz="4" w:space="0" w:color="auto"/>
            </w:tcBorders>
            <w:vAlign w:val="center"/>
          </w:tcPr>
          <w:p w:rsidR="00E31C56" w:rsidRPr="00810D1D" w:rsidRDefault="00E31C56" w:rsidP="00810D1D">
            <w:pPr>
              <w:spacing w:before="0"/>
              <w:jc w:val="center"/>
              <w:rPr>
                <w:rFonts w:cs="Arial"/>
                <w:b/>
                <w:bCs/>
                <w:iCs/>
                <w:lang w:val="sr-Latn-CS" w:eastAsia="sr-Latn-CS"/>
              </w:rPr>
            </w:pPr>
          </w:p>
        </w:tc>
      </w:tr>
    </w:tbl>
    <w:tbl>
      <w:tblPr>
        <w:tblpPr w:leftFromText="141" w:rightFromText="141" w:vertAnchor="text" w:horzAnchor="margin" w:tblpY="281"/>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38"/>
        <w:gridCol w:w="2609"/>
      </w:tblGrid>
      <w:tr w:rsidR="00810D1D" w:rsidRPr="00810D1D" w:rsidTr="00810D1D">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810D1D" w:rsidRPr="00810D1D" w:rsidRDefault="00810D1D" w:rsidP="00810D1D">
            <w:pPr>
              <w:spacing w:before="0"/>
              <w:jc w:val="center"/>
              <w:rPr>
                <w:rFonts w:cs="Arial"/>
                <w:b/>
                <w:lang w:val="sr-Latn-CS" w:eastAsia="sr-Latn-CS"/>
              </w:rPr>
            </w:pPr>
            <w:r w:rsidRPr="00810D1D">
              <w:rPr>
                <w:rFonts w:cs="Arial"/>
                <w:b/>
                <w:lang w:val="sr-Latn-CS" w:eastAsia="sr-Latn-CS"/>
              </w:rPr>
              <w:t>I</w:t>
            </w:r>
          </w:p>
        </w:tc>
        <w:tc>
          <w:tcPr>
            <w:tcW w:w="6740" w:type="dxa"/>
            <w:tcBorders>
              <w:top w:val="single" w:sz="4" w:space="0" w:color="auto"/>
              <w:left w:val="single" w:sz="4" w:space="0" w:color="auto"/>
              <w:bottom w:val="single" w:sz="4" w:space="0" w:color="auto"/>
              <w:right w:val="single" w:sz="4" w:space="0" w:color="auto"/>
            </w:tcBorders>
            <w:hideMark/>
          </w:tcPr>
          <w:p w:rsidR="00810D1D" w:rsidRPr="00810D1D" w:rsidRDefault="00810D1D" w:rsidP="00810D1D">
            <w:pPr>
              <w:spacing w:before="0"/>
              <w:jc w:val="center"/>
              <w:rPr>
                <w:rFonts w:cs="Arial"/>
                <w:b/>
                <w:lang w:val="sr-Cyrl-RS" w:eastAsia="sr-Latn-CS"/>
              </w:rPr>
            </w:pPr>
            <w:r w:rsidRPr="00810D1D">
              <w:rPr>
                <w:rFonts w:cs="Arial"/>
                <w:b/>
                <w:lang w:val="sr-Latn-CS" w:eastAsia="sr-Latn-CS"/>
              </w:rPr>
              <w:t>УКУПНО ПОНУЂЕНА ЦЕНА  без ПДВ динара</w:t>
            </w:r>
          </w:p>
          <w:p w:rsidR="00810D1D" w:rsidRPr="00810D1D" w:rsidRDefault="00810D1D" w:rsidP="009A4987">
            <w:pPr>
              <w:spacing w:before="0"/>
              <w:jc w:val="center"/>
              <w:rPr>
                <w:rFonts w:cs="Arial"/>
                <w:b/>
                <w:lang w:val="sr-Latn-CS" w:eastAsia="sr-Latn-CS"/>
              </w:rPr>
            </w:pPr>
            <w:r w:rsidRPr="00810D1D">
              <w:rPr>
                <w:rFonts w:cs="Arial"/>
                <w:b/>
                <w:color w:val="000000"/>
                <w:lang w:val="sr-Latn-CS" w:eastAsia="sr-Latn-CS"/>
              </w:rPr>
              <w:t xml:space="preserve">(збир колоне бр. </w:t>
            </w:r>
            <w:r w:rsidR="009A4987">
              <w:rPr>
                <w:rFonts w:cs="Arial"/>
                <w:b/>
                <w:color w:val="000000"/>
                <w:lang w:val="sr-Cyrl-CS" w:eastAsia="sr-Latn-CS"/>
              </w:rPr>
              <w:t>5</w:t>
            </w:r>
            <w:r w:rsidRPr="00810D1D">
              <w:rPr>
                <w:rFonts w:cs="Arial"/>
                <w:b/>
                <w:color w:val="000000"/>
                <w:lang w:val="sr-Latn-CS" w:eastAsia="sr-Latn-CS"/>
              </w:rPr>
              <w:t>)</w:t>
            </w:r>
          </w:p>
        </w:tc>
        <w:tc>
          <w:tcPr>
            <w:tcW w:w="2610" w:type="dxa"/>
            <w:tcBorders>
              <w:top w:val="single" w:sz="4" w:space="0" w:color="auto"/>
              <w:left w:val="single" w:sz="4" w:space="0" w:color="auto"/>
              <w:bottom w:val="single" w:sz="4" w:space="0" w:color="auto"/>
              <w:right w:val="single" w:sz="4" w:space="0" w:color="auto"/>
            </w:tcBorders>
          </w:tcPr>
          <w:p w:rsidR="00810D1D" w:rsidRPr="00810D1D" w:rsidRDefault="00810D1D" w:rsidP="00810D1D">
            <w:pPr>
              <w:spacing w:before="0"/>
              <w:rPr>
                <w:rFonts w:cs="Arial"/>
                <w:color w:val="FF0000"/>
                <w:lang w:val="sr-Latn-CS" w:eastAsia="sr-Latn-CS"/>
              </w:rPr>
            </w:pPr>
          </w:p>
        </w:tc>
      </w:tr>
      <w:tr w:rsidR="00810D1D" w:rsidRPr="00810D1D" w:rsidTr="00810D1D">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810D1D" w:rsidRPr="00810D1D" w:rsidRDefault="00810D1D" w:rsidP="00810D1D">
            <w:pPr>
              <w:spacing w:before="0"/>
              <w:jc w:val="center"/>
              <w:rPr>
                <w:rFonts w:cs="Arial"/>
                <w:b/>
                <w:lang w:val="sr-Latn-CS" w:eastAsia="sr-Latn-CS"/>
              </w:rPr>
            </w:pPr>
            <w:r w:rsidRPr="00810D1D">
              <w:rPr>
                <w:rFonts w:cs="Arial"/>
                <w:b/>
                <w:lang w:val="sr-Latn-CS" w:eastAsia="sr-Latn-CS"/>
              </w:rPr>
              <w:t>II</w:t>
            </w:r>
          </w:p>
        </w:tc>
        <w:tc>
          <w:tcPr>
            <w:tcW w:w="6740" w:type="dxa"/>
            <w:tcBorders>
              <w:top w:val="single" w:sz="4" w:space="0" w:color="auto"/>
              <w:left w:val="single" w:sz="4" w:space="0" w:color="auto"/>
              <w:bottom w:val="single" w:sz="4" w:space="0" w:color="auto"/>
              <w:right w:val="single" w:sz="4" w:space="0" w:color="auto"/>
            </w:tcBorders>
            <w:hideMark/>
          </w:tcPr>
          <w:p w:rsidR="00810D1D" w:rsidRPr="00810D1D" w:rsidRDefault="00810D1D" w:rsidP="00810D1D">
            <w:pPr>
              <w:spacing w:before="0"/>
              <w:jc w:val="center"/>
              <w:rPr>
                <w:rFonts w:cs="Arial"/>
                <w:b/>
                <w:color w:val="00B050"/>
                <w:lang w:val="sr-Cyrl-RS" w:eastAsia="sr-Latn-CS"/>
              </w:rPr>
            </w:pPr>
            <w:r w:rsidRPr="00810D1D">
              <w:rPr>
                <w:rFonts w:cs="Arial"/>
                <w:b/>
                <w:lang w:val="sr-Latn-CS" w:eastAsia="sr-Latn-CS"/>
              </w:rPr>
              <w:t>УКУПАН ИЗНОС  ПДВ динара</w:t>
            </w:r>
          </w:p>
        </w:tc>
        <w:tc>
          <w:tcPr>
            <w:tcW w:w="2610" w:type="dxa"/>
            <w:tcBorders>
              <w:top w:val="single" w:sz="4" w:space="0" w:color="auto"/>
              <w:left w:val="single" w:sz="4" w:space="0" w:color="auto"/>
              <w:bottom w:val="single" w:sz="4" w:space="0" w:color="auto"/>
              <w:right w:val="single" w:sz="4" w:space="0" w:color="auto"/>
            </w:tcBorders>
          </w:tcPr>
          <w:p w:rsidR="00810D1D" w:rsidRPr="00810D1D" w:rsidRDefault="00810D1D" w:rsidP="00810D1D">
            <w:pPr>
              <w:spacing w:before="0"/>
              <w:rPr>
                <w:rFonts w:cs="Arial"/>
                <w:color w:val="FF0000"/>
                <w:lang w:val="sr-Latn-CS" w:eastAsia="sr-Latn-CS"/>
              </w:rPr>
            </w:pPr>
          </w:p>
        </w:tc>
      </w:tr>
      <w:tr w:rsidR="00810D1D" w:rsidRPr="00810D1D" w:rsidTr="00810D1D">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810D1D" w:rsidRPr="00810D1D" w:rsidRDefault="00810D1D" w:rsidP="00810D1D">
            <w:pPr>
              <w:spacing w:before="0"/>
              <w:jc w:val="center"/>
              <w:rPr>
                <w:rFonts w:cs="Arial"/>
                <w:b/>
                <w:lang w:val="sr-Latn-CS" w:eastAsia="sr-Latn-CS"/>
              </w:rPr>
            </w:pPr>
            <w:r w:rsidRPr="00810D1D">
              <w:rPr>
                <w:rFonts w:cs="Arial"/>
                <w:b/>
                <w:lang w:val="sr-Latn-CS" w:eastAsia="sr-Latn-CS"/>
              </w:rPr>
              <w:t>III</w:t>
            </w:r>
          </w:p>
        </w:tc>
        <w:tc>
          <w:tcPr>
            <w:tcW w:w="6740" w:type="dxa"/>
            <w:tcBorders>
              <w:top w:val="single" w:sz="4" w:space="0" w:color="auto"/>
              <w:left w:val="single" w:sz="4" w:space="0" w:color="auto"/>
              <w:bottom w:val="single" w:sz="4" w:space="0" w:color="auto"/>
              <w:right w:val="single" w:sz="4" w:space="0" w:color="auto"/>
            </w:tcBorders>
            <w:hideMark/>
          </w:tcPr>
          <w:p w:rsidR="00810D1D" w:rsidRPr="00810D1D" w:rsidRDefault="00810D1D" w:rsidP="00810D1D">
            <w:pPr>
              <w:spacing w:before="0"/>
              <w:jc w:val="center"/>
              <w:rPr>
                <w:rFonts w:cs="Arial"/>
                <w:b/>
                <w:lang w:val="sr-Latn-CS" w:eastAsia="sr-Latn-CS"/>
              </w:rPr>
            </w:pPr>
            <w:r w:rsidRPr="00810D1D">
              <w:rPr>
                <w:rFonts w:cs="Arial"/>
                <w:b/>
                <w:lang w:val="sr-Latn-CS" w:eastAsia="sr-Latn-CS"/>
              </w:rPr>
              <w:t>УКУПНО ПОНУЂЕНА ЦЕНА  са ПДВ</w:t>
            </w:r>
          </w:p>
          <w:p w:rsidR="00810D1D" w:rsidRPr="00810D1D" w:rsidRDefault="00810D1D" w:rsidP="00810D1D">
            <w:pPr>
              <w:spacing w:before="0"/>
              <w:jc w:val="center"/>
              <w:rPr>
                <w:rFonts w:cs="Arial"/>
                <w:b/>
                <w:lang w:val="sr-Cyrl-RS" w:eastAsia="sr-Latn-CS"/>
              </w:rPr>
            </w:pPr>
            <w:r w:rsidRPr="00810D1D">
              <w:rPr>
                <w:rFonts w:cs="Arial"/>
                <w:b/>
                <w:lang w:val="sr-Latn-CS" w:eastAsia="sr-Latn-CS"/>
              </w:rPr>
              <w:t>(ред. бр.I+ред.бр.II) динара</w:t>
            </w:r>
          </w:p>
        </w:tc>
        <w:tc>
          <w:tcPr>
            <w:tcW w:w="2610" w:type="dxa"/>
            <w:tcBorders>
              <w:top w:val="single" w:sz="4" w:space="0" w:color="auto"/>
              <w:left w:val="single" w:sz="4" w:space="0" w:color="auto"/>
              <w:bottom w:val="single" w:sz="4" w:space="0" w:color="auto"/>
              <w:right w:val="single" w:sz="4" w:space="0" w:color="auto"/>
            </w:tcBorders>
          </w:tcPr>
          <w:p w:rsidR="00810D1D" w:rsidRPr="00810D1D" w:rsidRDefault="00810D1D" w:rsidP="00810D1D">
            <w:pPr>
              <w:spacing w:before="0"/>
              <w:rPr>
                <w:rFonts w:cs="Arial"/>
                <w:color w:val="FF0000"/>
                <w:lang w:val="sr-Latn-CS" w:eastAsia="sr-Latn-CS"/>
              </w:rPr>
            </w:pPr>
          </w:p>
        </w:tc>
      </w:tr>
    </w:tbl>
    <w:p w:rsidR="00810D1D" w:rsidRPr="00810D1D" w:rsidRDefault="00810D1D" w:rsidP="00810D1D">
      <w:pPr>
        <w:widowControl w:val="0"/>
        <w:spacing w:before="0"/>
        <w:rPr>
          <w:rFonts w:eastAsia="Arial Unicode MS" w:cs="Arial"/>
          <w:lang w:val="sr-Cyrl-RS"/>
        </w:rPr>
      </w:pPr>
    </w:p>
    <w:p w:rsidR="00810D1D" w:rsidRPr="00810D1D" w:rsidRDefault="00810D1D" w:rsidP="00810D1D">
      <w:pPr>
        <w:widowControl w:val="0"/>
        <w:spacing w:before="0"/>
        <w:rPr>
          <w:rFonts w:eastAsia="Arial Unicode MS" w:cs="Arial"/>
          <w:lang w:val="sr-Cyrl-RS"/>
        </w:rPr>
      </w:pPr>
      <w:r w:rsidRPr="00810D1D">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10D1D" w:rsidRPr="00810D1D" w:rsidTr="00810D1D">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10D1D" w:rsidRPr="00810D1D" w:rsidRDefault="00810D1D" w:rsidP="00810D1D">
            <w:pPr>
              <w:spacing w:before="0"/>
              <w:jc w:val="left"/>
              <w:rPr>
                <w:rFonts w:cs="Arial"/>
                <w:lang w:val="sr-Latn-CS" w:eastAsia="sr-Latn-CS"/>
              </w:rPr>
            </w:pPr>
            <w:r w:rsidRPr="00810D1D">
              <w:rPr>
                <w:rFonts w:cs="Arial"/>
                <w:lang w:val="sr-Latn-CS" w:eastAsia="sr-Latn-CS"/>
              </w:rPr>
              <w:t>Посебно исказани трошкови у дин/процентима који су укључени у укупно понуђену цену без ПДВ-а</w:t>
            </w:r>
          </w:p>
          <w:p w:rsidR="00810D1D" w:rsidRPr="00810D1D" w:rsidRDefault="00810D1D" w:rsidP="00810D1D">
            <w:pPr>
              <w:spacing w:before="0"/>
              <w:jc w:val="left"/>
              <w:rPr>
                <w:rFonts w:cs="Arial"/>
                <w:lang w:val="sr-Latn-CS" w:eastAsia="sr-Latn-CS"/>
              </w:rPr>
            </w:pPr>
            <w:r w:rsidRPr="00810D1D">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10D1D" w:rsidRPr="00810D1D" w:rsidRDefault="00810D1D" w:rsidP="00810D1D">
            <w:pPr>
              <w:spacing w:before="0"/>
              <w:rPr>
                <w:rFonts w:cs="Arial"/>
                <w:lang w:val="sr-Latn-CS" w:eastAsia="sr-Latn-CS"/>
              </w:rPr>
            </w:pPr>
            <w:r w:rsidRPr="00810D1D">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810D1D" w:rsidRPr="00810D1D" w:rsidRDefault="00810D1D" w:rsidP="00810D1D">
            <w:pPr>
              <w:spacing w:before="0"/>
              <w:jc w:val="center"/>
              <w:rPr>
                <w:rFonts w:cs="Arial"/>
                <w:lang w:val="sr-Latn-CS" w:eastAsia="sr-Latn-CS"/>
              </w:rPr>
            </w:pPr>
            <w:r w:rsidRPr="00810D1D">
              <w:rPr>
                <w:rFonts w:cs="Arial"/>
                <w:lang w:val="sr-Latn-CS" w:eastAsia="sr-Latn-CS"/>
              </w:rPr>
              <w:t>_____динара односно ____%</w:t>
            </w:r>
          </w:p>
        </w:tc>
      </w:tr>
      <w:tr w:rsidR="00810D1D" w:rsidRPr="00810D1D" w:rsidTr="00810D1D">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0D1D" w:rsidRPr="00810D1D" w:rsidRDefault="00810D1D" w:rsidP="00810D1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10D1D" w:rsidRPr="00810D1D" w:rsidRDefault="00810D1D" w:rsidP="00810D1D">
            <w:pPr>
              <w:spacing w:before="0"/>
              <w:rPr>
                <w:rFonts w:cs="Arial"/>
                <w:lang w:val="sr-Latn-CS" w:eastAsia="sr-Latn-CS"/>
              </w:rPr>
            </w:pPr>
            <w:r w:rsidRPr="00810D1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10D1D" w:rsidRPr="00810D1D" w:rsidRDefault="00810D1D" w:rsidP="00810D1D">
            <w:pPr>
              <w:spacing w:before="0"/>
              <w:jc w:val="center"/>
              <w:rPr>
                <w:rFonts w:cs="Arial"/>
                <w:lang w:val="sr-Latn-CS" w:eastAsia="sr-Latn-CS"/>
              </w:rPr>
            </w:pPr>
            <w:r w:rsidRPr="00810D1D">
              <w:rPr>
                <w:rFonts w:cs="Arial"/>
                <w:lang w:val="sr-Latn-CS" w:eastAsia="sr-Latn-CS"/>
              </w:rPr>
              <w:t>_____динара</w:t>
            </w:r>
            <w:r w:rsidRPr="00810D1D">
              <w:rPr>
                <w:rFonts w:cs="Arial"/>
                <w:lang w:val="sr-Cyrl-RS" w:eastAsia="sr-Latn-CS"/>
              </w:rPr>
              <w:t xml:space="preserve"> </w:t>
            </w:r>
            <w:r w:rsidRPr="00810D1D">
              <w:rPr>
                <w:rFonts w:cs="Arial"/>
                <w:lang w:val="sr-Latn-CS" w:eastAsia="sr-Latn-CS"/>
              </w:rPr>
              <w:t>односно ____%</w:t>
            </w:r>
          </w:p>
        </w:tc>
      </w:tr>
      <w:tr w:rsidR="00810D1D" w:rsidRPr="00810D1D" w:rsidTr="00810D1D">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0D1D" w:rsidRPr="00810D1D" w:rsidRDefault="00810D1D" w:rsidP="00810D1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10D1D" w:rsidRPr="00810D1D" w:rsidRDefault="00810D1D" w:rsidP="00810D1D">
            <w:pPr>
              <w:spacing w:before="0"/>
              <w:rPr>
                <w:rFonts w:cs="Arial"/>
                <w:lang w:val="sr-Cyrl-CS" w:eastAsia="sr-Latn-CS"/>
              </w:rPr>
            </w:pPr>
            <w:r w:rsidRPr="00810D1D">
              <w:rPr>
                <w:rFonts w:cs="Arial"/>
                <w:lang w:val="sr-Latn-CS" w:eastAsia="sr-Latn-CS"/>
              </w:rPr>
              <w:t>Остали трошкови</w:t>
            </w:r>
            <w:r w:rsidRPr="00810D1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10D1D" w:rsidRPr="00810D1D" w:rsidRDefault="00810D1D" w:rsidP="00810D1D">
            <w:pPr>
              <w:spacing w:before="0"/>
              <w:jc w:val="center"/>
              <w:rPr>
                <w:rFonts w:cs="Arial"/>
                <w:lang w:val="sr-Latn-CS" w:eastAsia="sr-Latn-CS"/>
              </w:rPr>
            </w:pPr>
            <w:r w:rsidRPr="00810D1D">
              <w:rPr>
                <w:rFonts w:cs="Arial"/>
                <w:lang w:val="sr-Latn-CS" w:eastAsia="sr-Latn-CS"/>
              </w:rPr>
              <w:t>_____динара</w:t>
            </w:r>
            <w:r w:rsidRPr="00810D1D">
              <w:rPr>
                <w:rFonts w:cs="Arial"/>
                <w:lang w:val="sr-Cyrl-RS" w:eastAsia="sr-Latn-CS"/>
              </w:rPr>
              <w:t xml:space="preserve"> </w:t>
            </w:r>
            <w:r w:rsidRPr="00810D1D">
              <w:rPr>
                <w:rFonts w:cs="Arial"/>
                <w:lang w:val="sr-Latn-CS" w:eastAsia="sr-Latn-CS"/>
              </w:rPr>
              <w:t>односно ____%</w:t>
            </w:r>
          </w:p>
        </w:tc>
      </w:tr>
    </w:tbl>
    <w:p w:rsidR="00810D1D" w:rsidRPr="00810D1D" w:rsidRDefault="00810D1D" w:rsidP="00810D1D">
      <w:pPr>
        <w:widowControl w:val="0"/>
        <w:spacing w:before="0"/>
        <w:rPr>
          <w:rFonts w:eastAsia="Arial Unicode MS" w:cs="Arial"/>
          <w:color w:val="00B0F0"/>
        </w:rPr>
      </w:pPr>
    </w:p>
    <w:tbl>
      <w:tblPr>
        <w:tblW w:w="10035" w:type="dxa"/>
        <w:jc w:val="center"/>
        <w:tblLayout w:type="fixed"/>
        <w:tblLook w:val="04A0" w:firstRow="1" w:lastRow="0" w:firstColumn="1" w:lastColumn="0" w:noHBand="0" w:noVBand="1"/>
      </w:tblPr>
      <w:tblGrid>
        <w:gridCol w:w="3883"/>
        <w:gridCol w:w="2128"/>
        <w:gridCol w:w="4024"/>
      </w:tblGrid>
      <w:tr w:rsidR="00810D1D" w:rsidRPr="00810D1D" w:rsidTr="003C4462">
        <w:trPr>
          <w:jc w:val="center"/>
        </w:trPr>
        <w:tc>
          <w:tcPr>
            <w:tcW w:w="3883" w:type="dxa"/>
            <w:hideMark/>
          </w:tcPr>
          <w:p w:rsidR="00810D1D" w:rsidRPr="00810D1D" w:rsidRDefault="00810D1D" w:rsidP="00810D1D">
            <w:pPr>
              <w:spacing w:before="0"/>
              <w:jc w:val="center"/>
              <w:rPr>
                <w:rFonts w:cs="Arial"/>
                <w:lang w:val="sr-Latn-CS" w:eastAsia="sr-Latn-CS"/>
              </w:rPr>
            </w:pPr>
            <w:r w:rsidRPr="00810D1D">
              <w:rPr>
                <w:rFonts w:cs="Arial"/>
                <w:lang w:val="sr-Latn-CS" w:eastAsia="sr-Latn-CS"/>
              </w:rPr>
              <w:t>Датум:</w:t>
            </w:r>
          </w:p>
        </w:tc>
        <w:tc>
          <w:tcPr>
            <w:tcW w:w="2128" w:type="dxa"/>
          </w:tcPr>
          <w:p w:rsidR="00810D1D" w:rsidRPr="00810D1D" w:rsidRDefault="00810D1D" w:rsidP="00810D1D">
            <w:pPr>
              <w:spacing w:before="0"/>
              <w:jc w:val="center"/>
              <w:rPr>
                <w:rFonts w:cs="Arial"/>
                <w:lang w:val="ru-RU" w:eastAsia="sr-Latn-CS"/>
              </w:rPr>
            </w:pPr>
          </w:p>
        </w:tc>
        <w:tc>
          <w:tcPr>
            <w:tcW w:w="4024" w:type="dxa"/>
            <w:hideMark/>
          </w:tcPr>
          <w:p w:rsidR="00810D1D" w:rsidRPr="00810D1D" w:rsidRDefault="00810D1D" w:rsidP="00810D1D">
            <w:pPr>
              <w:spacing w:before="0"/>
              <w:jc w:val="center"/>
              <w:rPr>
                <w:rFonts w:cs="Arial"/>
                <w:lang w:val="sr-Cyrl-CS" w:eastAsia="sr-Latn-CS"/>
              </w:rPr>
            </w:pPr>
            <w:r w:rsidRPr="00810D1D">
              <w:rPr>
                <w:rFonts w:cs="Arial"/>
                <w:lang w:val="sr-Cyrl-CS" w:eastAsia="sr-Latn-CS"/>
              </w:rPr>
              <w:t>П</w:t>
            </w:r>
            <w:r w:rsidRPr="00810D1D">
              <w:rPr>
                <w:rFonts w:cs="Arial"/>
                <w:lang w:val="sr-Latn-CS" w:eastAsia="sr-Latn-CS"/>
              </w:rPr>
              <w:t>онуђач</w:t>
            </w:r>
          </w:p>
        </w:tc>
      </w:tr>
      <w:tr w:rsidR="00810D1D" w:rsidRPr="00810D1D" w:rsidTr="003C4462">
        <w:trPr>
          <w:jc w:val="center"/>
        </w:trPr>
        <w:tc>
          <w:tcPr>
            <w:tcW w:w="3883" w:type="dxa"/>
          </w:tcPr>
          <w:p w:rsidR="00810D1D" w:rsidRPr="00810D1D" w:rsidRDefault="00810D1D" w:rsidP="00810D1D">
            <w:pPr>
              <w:spacing w:before="0"/>
              <w:jc w:val="center"/>
              <w:rPr>
                <w:rFonts w:cs="Arial"/>
                <w:lang w:val="sr-Latn-CS" w:eastAsia="sr-Latn-CS"/>
              </w:rPr>
            </w:pPr>
          </w:p>
        </w:tc>
        <w:tc>
          <w:tcPr>
            <w:tcW w:w="2128" w:type="dxa"/>
            <w:hideMark/>
          </w:tcPr>
          <w:p w:rsidR="00810D1D" w:rsidRPr="00810D1D" w:rsidRDefault="00810D1D" w:rsidP="00810D1D">
            <w:pPr>
              <w:spacing w:before="0"/>
              <w:jc w:val="center"/>
              <w:rPr>
                <w:rFonts w:cs="Arial"/>
                <w:lang w:val="sr-Latn-CS" w:eastAsia="sr-Latn-CS"/>
              </w:rPr>
            </w:pPr>
            <w:r w:rsidRPr="00810D1D">
              <w:rPr>
                <w:rFonts w:cs="Arial"/>
                <w:lang w:val="sr-Latn-CS" w:eastAsia="sr-Latn-CS"/>
              </w:rPr>
              <w:t>М.П.</w:t>
            </w:r>
          </w:p>
        </w:tc>
        <w:tc>
          <w:tcPr>
            <w:tcW w:w="4024" w:type="dxa"/>
          </w:tcPr>
          <w:p w:rsidR="00810D1D" w:rsidRPr="00810D1D" w:rsidRDefault="00810D1D" w:rsidP="00810D1D">
            <w:pPr>
              <w:spacing w:before="0"/>
              <w:jc w:val="center"/>
              <w:rPr>
                <w:rFonts w:cs="Arial"/>
                <w:lang w:val="ru-RU" w:eastAsia="sr-Latn-CS"/>
              </w:rPr>
            </w:pPr>
          </w:p>
        </w:tc>
      </w:tr>
      <w:tr w:rsidR="00810D1D" w:rsidRPr="00810D1D" w:rsidTr="003C4462">
        <w:trPr>
          <w:jc w:val="center"/>
        </w:trPr>
        <w:tc>
          <w:tcPr>
            <w:tcW w:w="3883" w:type="dxa"/>
            <w:tcBorders>
              <w:top w:val="nil"/>
              <w:left w:val="nil"/>
              <w:bottom w:val="single" w:sz="4" w:space="0" w:color="auto"/>
              <w:right w:val="nil"/>
            </w:tcBorders>
          </w:tcPr>
          <w:p w:rsidR="00810D1D" w:rsidRPr="00810D1D" w:rsidRDefault="00810D1D" w:rsidP="00810D1D">
            <w:pPr>
              <w:spacing w:before="0"/>
              <w:jc w:val="center"/>
              <w:rPr>
                <w:rFonts w:cs="Arial"/>
                <w:lang w:val="sr-Latn-CS" w:eastAsia="sr-Latn-CS"/>
              </w:rPr>
            </w:pPr>
          </w:p>
        </w:tc>
        <w:tc>
          <w:tcPr>
            <w:tcW w:w="2128" w:type="dxa"/>
          </w:tcPr>
          <w:p w:rsidR="00810D1D" w:rsidRPr="00810D1D" w:rsidRDefault="00810D1D" w:rsidP="00810D1D">
            <w:pPr>
              <w:spacing w:before="0"/>
              <w:jc w:val="center"/>
              <w:rPr>
                <w:rFonts w:cs="Arial"/>
                <w:lang w:val="ru-RU" w:eastAsia="sr-Latn-CS"/>
              </w:rPr>
            </w:pPr>
          </w:p>
        </w:tc>
        <w:tc>
          <w:tcPr>
            <w:tcW w:w="4024" w:type="dxa"/>
            <w:tcBorders>
              <w:top w:val="nil"/>
              <w:left w:val="nil"/>
              <w:bottom w:val="single" w:sz="4" w:space="0" w:color="auto"/>
              <w:right w:val="nil"/>
            </w:tcBorders>
          </w:tcPr>
          <w:p w:rsidR="00810D1D" w:rsidRPr="00810D1D" w:rsidRDefault="00810D1D" w:rsidP="00810D1D">
            <w:pPr>
              <w:spacing w:before="0"/>
              <w:jc w:val="center"/>
              <w:rPr>
                <w:rFonts w:cs="Arial"/>
                <w:lang w:val="ru-RU" w:eastAsia="sr-Latn-CS"/>
              </w:rPr>
            </w:pPr>
          </w:p>
        </w:tc>
      </w:tr>
      <w:tr w:rsidR="00810D1D" w:rsidRPr="00810D1D" w:rsidTr="003C4462">
        <w:trPr>
          <w:trHeight w:val="389"/>
          <w:jc w:val="center"/>
        </w:trPr>
        <w:tc>
          <w:tcPr>
            <w:tcW w:w="3883" w:type="dxa"/>
            <w:tcBorders>
              <w:top w:val="single" w:sz="4" w:space="0" w:color="auto"/>
              <w:left w:val="nil"/>
              <w:bottom w:val="nil"/>
              <w:right w:val="nil"/>
            </w:tcBorders>
          </w:tcPr>
          <w:p w:rsidR="00810D1D" w:rsidRPr="00810D1D" w:rsidRDefault="00810D1D" w:rsidP="00810D1D">
            <w:pPr>
              <w:spacing w:before="0"/>
              <w:jc w:val="center"/>
              <w:rPr>
                <w:rFonts w:cs="Arial"/>
                <w:lang w:val="sr-Latn-CS" w:eastAsia="sr-Latn-CS"/>
              </w:rPr>
            </w:pPr>
          </w:p>
        </w:tc>
        <w:tc>
          <w:tcPr>
            <w:tcW w:w="2128" w:type="dxa"/>
          </w:tcPr>
          <w:p w:rsidR="00810D1D" w:rsidRPr="00810D1D" w:rsidRDefault="00810D1D" w:rsidP="00810D1D">
            <w:pPr>
              <w:spacing w:before="0"/>
              <w:jc w:val="center"/>
              <w:rPr>
                <w:rFonts w:cs="Arial"/>
                <w:lang w:val="ru-RU" w:eastAsia="sr-Latn-CS"/>
              </w:rPr>
            </w:pPr>
          </w:p>
        </w:tc>
        <w:tc>
          <w:tcPr>
            <w:tcW w:w="4024" w:type="dxa"/>
            <w:tcBorders>
              <w:top w:val="single" w:sz="4" w:space="0" w:color="auto"/>
              <w:left w:val="nil"/>
              <w:bottom w:val="nil"/>
              <w:right w:val="nil"/>
            </w:tcBorders>
          </w:tcPr>
          <w:p w:rsidR="00810D1D" w:rsidRPr="00810D1D" w:rsidRDefault="00810D1D" w:rsidP="00810D1D">
            <w:pPr>
              <w:spacing w:before="0"/>
              <w:jc w:val="center"/>
              <w:rPr>
                <w:rFonts w:cs="Arial"/>
                <w:lang w:val="ru-RU" w:eastAsia="sr-Latn-CS"/>
              </w:rPr>
            </w:pPr>
          </w:p>
        </w:tc>
      </w:tr>
    </w:tbl>
    <w:p w:rsidR="00810D1D" w:rsidRPr="00810D1D" w:rsidRDefault="00810D1D" w:rsidP="00810D1D">
      <w:pPr>
        <w:spacing w:before="0"/>
        <w:rPr>
          <w:rFonts w:cs="Arial"/>
          <w:b/>
          <w:lang w:val="sr-Cyrl-CS"/>
        </w:rPr>
      </w:pPr>
      <w:r w:rsidRPr="00810D1D">
        <w:rPr>
          <w:rFonts w:cs="Arial"/>
          <w:b/>
          <w:lang w:val="sr-Cyrl-CS"/>
        </w:rPr>
        <w:t>Напомена:</w:t>
      </w:r>
    </w:p>
    <w:p w:rsidR="00810D1D" w:rsidRPr="00810D1D" w:rsidRDefault="00810D1D" w:rsidP="00810D1D">
      <w:pPr>
        <w:tabs>
          <w:tab w:val="left" w:pos="1134"/>
        </w:tabs>
        <w:spacing w:before="0"/>
        <w:rPr>
          <w:rFonts w:eastAsia="TimesNewRomanPS-BoldMT" w:cs="Arial"/>
          <w:lang w:val="ru-RU"/>
        </w:rPr>
      </w:pPr>
      <w:r w:rsidRPr="00810D1D">
        <w:rPr>
          <w:rFonts w:eastAsia="TimesNewRomanPS-BoldMT" w:cs="Arial"/>
          <w:lang w:val="ru-RU"/>
        </w:rPr>
        <w:t xml:space="preserve">-Уколико </w:t>
      </w:r>
      <w:r w:rsidRPr="00810D1D">
        <w:rPr>
          <w:rFonts w:eastAsia="TimesNewRomanPS-BoldMT" w:cs="Arial"/>
          <w:lang w:val="sr-Cyrl-CS"/>
        </w:rPr>
        <w:t>група понуђача подноси заједничку понуду овај образац потписује и оверава Носилац посла</w:t>
      </w:r>
      <w:r w:rsidRPr="00810D1D">
        <w:rPr>
          <w:rFonts w:eastAsia="TimesNewRomanPS-BoldMT" w:cs="Arial"/>
          <w:lang w:val="ru-RU"/>
        </w:rPr>
        <w:t>.</w:t>
      </w:r>
    </w:p>
    <w:p w:rsidR="00810D1D" w:rsidRPr="00810D1D" w:rsidRDefault="00810D1D" w:rsidP="00810D1D">
      <w:pPr>
        <w:tabs>
          <w:tab w:val="left" w:pos="1134"/>
        </w:tabs>
        <w:spacing w:before="0"/>
        <w:rPr>
          <w:rFonts w:eastAsia="TimesNewRomanPS-BoldMT" w:cs="Arial"/>
          <w:lang w:val="ru-RU"/>
        </w:rPr>
      </w:pPr>
      <w:r w:rsidRPr="00810D1D">
        <w:rPr>
          <w:rFonts w:eastAsia="TimesNewRomanPS-BoldMT" w:cs="Arial"/>
          <w:lang w:val="sr-Cyrl-CS"/>
        </w:rPr>
        <w:t xml:space="preserve">- </w:t>
      </w:r>
      <w:r w:rsidRPr="00810D1D">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810D1D" w:rsidRPr="00810D1D" w:rsidRDefault="00810D1D" w:rsidP="00810D1D">
      <w:pPr>
        <w:spacing w:before="0"/>
        <w:rPr>
          <w:rFonts w:cs="Arial"/>
          <w:b/>
          <w:lang w:val="sr-Cyrl-RS"/>
        </w:rPr>
      </w:pPr>
    </w:p>
    <w:p w:rsidR="00810D1D" w:rsidRPr="00810D1D" w:rsidRDefault="00810D1D" w:rsidP="00810D1D">
      <w:pPr>
        <w:spacing w:before="0"/>
        <w:rPr>
          <w:rFonts w:cs="Arial"/>
          <w:b/>
          <w:lang w:val="ru-RU"/>
        </w:rPr>
      </w:pPr>
      <w:r w:rsidRPr="00810D1D">
        <w:rPr>
          <w:rFonts w:cs="Arial"/>
          <w:b/>
          <w:lang w:val="sr-Latn-CS"/>
        </w:rPr>
        <w:t>Упутство</w:t>
      </w:r>
      <w:r w:rsidRPr="00810D1D">
        <w:rPr>
          <w:rFonts w:cs="Arial"/>
          <w:b/>
          <w:lang w:val="sr-Latn-RS"/>
        </w:rPr>
        <w:t xml:space="preserve"> </w:t>
      </w:r>
      <w:r w:rsidRPr="00810D1D">
        <w:rPr>
          <w:rFonts w:cs="Arial"/>
          <w:b/>
          <w:lang w:val="sr-Latn-CS"/>
        </w:rPr>
        <w:t>за попуњавањ</w:t>
      </w:r>
      <w:r w:rsidRPr="00810D1D">
        <w:rPr>
          <w:rFonts w:cs="Arial"/>
          <w:b/>
          <w:lang w:val="ru-RU"/>
        </w:rPr>
        <w:t>е Обрасца структуре цене</w:t>
      </w:r>
    </w:p>
    <w:p w:rsidR="00810D1D" w:rsidRPr="00810D1D" w:rsidRDefault="00810D1D" w:rsidP="00810D1D">
      <w:pPr>
        <w:tabs>
          <w:tab w:val="left" w:pos="90"/>
        </w:tabs>
        <w:spacing w:before="0"/>
        <w:contextualSpacing/>
        <w:rPr>
          <w:rFonts w:eastAsia="Calibri" w:cs="Arial"/>
          <w:bCs/>
          <w:iCs/>
        </w:rPr>
      </w:pPr>
      <w:r w:rsidRPr="00810D1D">
        <w:rPr>
          <w:rFonts w:eastAsia="Calibri" w:cs="Arial"/>
          <w:bCs/>
          <w:iCs/>
        </w:rPr>
        <w:t>Понуђач треба да попун</w:t>
      </w:r>
      <w:r w:rsidRPr="00810D1D">
        <w:rPr>
          <w:rFonts w:eastAsia="Calibri" w:cs="Arial"/>
          <w:bCs/>
          <w:iCs/>
          <w:lang w:val="sr-Cyrl-CS"/>
        </w:rPr>
        <w:t>и</w:t>
      </w:r>
      <w:r w:rsidRPr="00810D1D">
        <w:rPr>
          <w:rFonts w:eastAsia="Calibri" w:cs="Arial"/>
          <w:bCs/>
          <w:iCs/>
        </w:rPr>
        <w:t xml:space="preserve"> образац структуре цене </w:t>
      </w:r>
      <w:r w:rsidRPr="00810D1D">
        <w:rPr>
          <w:rFonts w:eastAsia="Calibri" w:cs="Arial"/>
          <w:bCs/>
          <w:iCs/>
          <w:lang w:val="sr-Cyrl-CS"/>
        </w:rPr>
        <w:t>Табела 1. на следећи начин</w:t>
      </w:r>
      <w:r w:rsidRPr="00810D1D">
        <w:rPr>
          <w:rFonts w:eastAsia="Calibri" w:cs="Arial"/>
          <w:bCs/>
          <w:iCs/>
        </w:rPr>
        <w:t>:</w:t>
      </w:r>
    </w:p>
    <w:p w:rsidR="00810D1D" w:rsidRPr="00810D1D" w:rsidRDefault="00810D1D" w:rsidP="00810D1D">
      <w:pPr>
        <w:tabs>
          <w:tab w:val="left" w:pos="90"/>
        </w:tabs>
        <w:spacing w:before="0"/>
        <w:contextualSpacing/>
        <w:rPr>
          <w:rFonts w:eastAsia="Calibri" w:cs="Arial"/>
          <w:bCs/>
          <w:iCs/>
        </w:rPr>
      </w:pPr>
    </w:p>
    <w:p w:rsidR="00810D1D" w:rsidRPr="00810D1D" w:rsidRDefault="00810D1D" w:rsidP="00810D1D">
      <w:pPr>
        <w:tabs>
          <w:tab w:val="left" w:pos="90"/>
        </w:tabs>
        <w:suppressAutoHyphens/>
        <w:spacing w:before="0"/>
        <w:rPr>
          <w:rFonts w:eastAsia="Calibri" w:cs="Arial"/>
          <w:bCs/>
          <w:iCs/>
        </w:rPr>
      </w:pPr>
      <w:r w:rsidRPr="00810D1D">
        <w:rPr>
          <w:rFonts w:eastAsia="Calibri" w:cs="Arial"/>
          <w:bCs/>
          <w:iCs/>
          <w:lang w:val="sr-Cyrl-CS"/>
        </w:rPr>
        <w:t xml:space="preserve">-у колону </w:t>
      </w:r>
      <w:r w:rsidR="00747A8C">
        <w:rPr>
          <w:rFonts w:eastAsia="Calibri" w:cs="Arial"/>
          <w:bCs/>
          <w:iCs/>
          <w:lang w:val="sr-Cyrl-CS"/>
        </w:rPr>
        <w:t>3</w:t>
      </w:r>
      <w:r w:rsidRPr="00810D1D">
        <w:rPr>
          <w:rFonts w:eastAsia="Calibri" w:cs="Arial"/>
          <w:bCs/>
          <w:iCs/>
          <w:lang w:val="sr-Cyrl-CS"/>
        </w:rPr>
        <w:t xml:space="preserve">. </w:t>
      </w:r>
      <w:r w:rsidRPr="00810D1D">
        <w:rPr>
          <w:rFonts w:eastAsia="Calibri" w:cs="Arial"/>
          <w:bCs/>
          <w:iCs/>
        </w:rPr>
        <w:t>уписати колико износи јединична цена без ПДВ за извршену услугу;</w:t>
      </w:r>
    </w:p>
    <w:p w:rsidR="00810D1D" w:rsidRPr="00810D1D" w:rsidRDefault="00810D1D" w:rsidP="00810D1D">
      <w:pPr>
        <w:tabs>
          <w:tab w:val="left" w:pos="90"/>
        </w:tabs>
        <w:suppressAutoHyphens/>
        <w:spacing w:before="0"/>
        <w:rPr>
          <w:rFonts w:eastAsia="Calibri" w:cs="Arial"/>
          <w:bCs/>
          <w:iCs/>
        </w:rPr>
      </w:pPr>
      <w:r w:rsidRPr="00810D1D">
        <w:rPr>
          <w:rFonts w:eastAsia="Calibri" w:cs="Arial"/>
          <w:bCs/>
          <w:iCs/>
        </w:rPr>
        <w:t xml:space="preserve">-у колону </w:t>
      </w:r>
      <w:r w:rsidR="00747A8C">
        <w:rPr>
          <w:rFonts w:eastAsia="Calibri" w:cs="Arial"/>
          <w:bCs/>
          <w:iCs/>
          <w:lang w:val="sr-Cyrl-CS"/>
        </w:rPr>
        <w:t>4</w:t>
      </w:r>
      <w:r w:rsidRPr="00810D1D">
        <w:rPr>
          <w:rFonts w:eastAsia="Calibri" w:cs="Arial"/>
          <w:bCs/>
          <w:iCs/>
        </w:rPr>
        <w:t>. уписати колико износи јединична цена са ПДВ за извршену услугу;</w:t>
      </w:r>
    </w:p>
    <w:p w:rsidR="00810D1D" w:rsidRPr="00810D1D" w:rsidRDefault="00810D1D" w:rsidP="00810D1D">
      <w:pPr>
        <w:tabs>
          <w:tab w:val="left" w:pos="90"/>
        </w:tabs>
        <w:suppressAutoHyphens/>
        <w:spacing w:before="0"/>
        <w:rPr>
          <w:rFonts w:eastAsia="Calibri" w:cs="Arial"/>
          <w:bCs/>
          <w:iCs/>
        </w:rPr>
      </w:pPr>
      <w:r w:rsidRPr="00810D1D">
        <w:rPr>
          <w:rFonts w:eastAsia="Calibri" w:cs="Arial"/>
          <w:bCs/>
          <w:iCs/>
        </w:rPr>
        <w:t xml:space="preserve">-у колону </w:t>
      </w:r>
      <w:r w:rsidR="00747A8C">
        <w:rPr>
          <w:rFonts w:eastAsia="Calibri" w:cs="Arial"/>
          <w:bCs/>
          <w:iCs/>
          <w:lang w:val="sr-Cyrl-CS"/>
        </w:rPr>
        <w:t>5</w:t>
      </w:r>
      <w:r w:rsidRPr="00810D1D">
        <w:rPr>
          <w:rFonts w:eastAsia="Calibri" w:cs="Arial"/>
          <w:bCs/>
          <w:iCs/>
        </w:rPr>
        <w:t xml:space="preserve">. уписати колико износи укупна цена без ПДВ; </w:t>
      </w:r>
    </w:p>
    <w:p w:rsidR="00810D1D" w:rsidRPr="00810D1D" w:rsidRDefault="00810D1D" w:rsidP="00810D1D">
      <w:pPr>
        <w:tabs>
          <w:tab w:val="left" w:pos="90"/>
        </w:tabs>
        <w:suppressAutoHyphens/>
        <w:spacing w:before="0"/>
        <w:rPr>
          <w:rFonts w:eastAsia="Calibri" w:cs="Arial"/>
          <w:bCs/>
          <w:iCs/>
        </w:rPr>
      </w:pPr>
      <w:r w:rsidRPr="00810D1D">
        <w:rPr>
          <w:rFonts w:eastAsia="Calibri" w:cs="Arial"/>
          <w:bCs/>
          <w:iCs/>
          <w:lang w:val="sr-Cyrl-CS"/>
        </w:rPr>
        <w:t xml:space="preserve">-у колону </w:t>
      </w:r>
      <w:r w:rsidR="00747A8C">
        <w:rPr>
          <w:rFonts w:eastAsia="Calibri" w:cs="Arial"/>
          <w:bCs/>
          <w:iCs/>
          <w:lang w:val="sr-Cyrl-CS"/>
        </w:rPr>
        <w:t>6</w:t>
      </w:r>
      <w:r w:rsidRPr="00810D1D">
        <w:rPr>
          <w:rFonts w:eastAsia="Calibri" w:cs="Arial"/>
          <w:bCs/>
          <w:iCs/>
        </w:rPr>
        <w:t>. уписати колико износи укупна цена са ПДВ.</w:t>
      </w:r>
    </w:p>
    <w:p w:rsidR="00810D1D" w:rsidRDefault="00810D1D" w:rsidP="00810D1D">
      <w:pPr>
        <w:tabs>
          <w:tab w:val="left" w:pos="90"/>
        </w:tabs>
        <w:suppressAutoHyphens/>
        <w:spacing w:before="0"/>
        <w:rPr>
          <w:rFonts w:eastAsia="Calibri" w:cs="Arial"/>
          <w:color w:val="00B0F0"/>
          <w:lang w:val="sr-Cyrl-RS"/>
        </w:rPr>
      </w:pPr>
    </w:p>
    <w:p w:rsidR="00747A8C" w:rsidRDefault="00747A8C" w:rsidP="00810D1D">
      <w:pPr>
        <w:tabs>
          <w:tab w:val="left" w:pos="90"/>
        </w:tabs>
        <w:suppressAutoHyphens/>
        <w:spacing w:before="0"/>
        <w:rPr>
          <w:rFonts w:eastAsia="Calibri" w:cs="Arial"/>
          <w:color w:val="00B0F0"/>
          <w:lang w:val="sr-Cyrl-RS"/>
        </w:rPr>
      </w:pPr>
    </w:p>
    <w:p w:rsidR="00747A8C" w:rsidRDefault="00747A8C" w:rsidP="00810D1D">
      <w:pPr>
        <w:tabs>
          <w:tab w:val="left" w:pos="90"/>
        </w:tabs>
        <w:suppressAutoHyphens/>
        <w:spacing w:before="0"/>
        <w:rPr>
          <w:rFonts w:eastAsia="Calibri" w:cs="Arial"/>
          <w:color w:val="00B0F0"/>
          <w:lang w:val="sr-Cyrl-RS"/>
        </w:rPr>
      </w:pPr>
    </w:p>
    <w:p w:rsidR="00747A8C" w:rsidRDefault="00747A8C" w:rsidP="00810D1D">
      <w:pPr>
        <w:tabs>
          <w:tab w:val="left" w:pos="90"/>
        </w:tabs>
        <w:suppressAutoHyphens/>
        <w:spacing w:before="0"/>
        <w:rPr>
          <w:rFonts w:eastAsia="Calibri" w:cs="Arial"/>
          <w:color w:val="00B0F0"/>
          <w:lang w:val="sr-Cyrl-RS"/>
        </w:rPr>
      </w:pPr>
    </w:p>
    <w:p w:rsidR="00747A8C" w:rsidRDefault="00747A8C" w:rsidP="00810D1D">
      <w:pPr>
        <w:tabs>
          <w:tab w:val="left" w:pos="90"/>
        </w:tabs>
        <w:suppressAutoHyphens/>
        <w:spacing w:before="0"/>
        <w:rPr>
          <w:rFonts w:eastAsia="Calibri" w:cs="Arial"/>
          <w:color w:val="00B0F0"/>
          <w:lang w:val="sr-Cyrl-RS"/>
        </w:rPr>
      </w:pPr>
    </w:p>
    <w:p w:rsidR="00747A8C" w:rsidRDefault="00747A8C" w:rsidP="00810D1D">
      <w:pPr>
        <w:tabs>
          <w:tab w:val="left" w:pos="90"/>
        </w:tabs>
        <w:suppressAutoHyphens/>
        <w:spacing w:before="0"/>
        <w:rPr>
          <w:rFonts w:eastAsia="Calibri" w:cs="Arial"/>
          <w:color w:val="00B0F0"/>
          <w:lang w:val="sr-Cyrl-RS"/>
        </w:rPr>
      </w:pPr>
    </w:p>
    <w:p w:rsidR="00747A8C" w:rsidRDefault="00747A8C" w:rsidP="00810D1D">
      <w:pPr>
        <w:tabs>
          <w:tab w:val="left" w:pos="90"/>
        </w:tabs>
        <w:suppressAutoHyphens/>
        <w:spacing w:before="0"/>
        <w:rPr>
          <w:rFonts w:eastAsia="Calibri" w:cs="Arial"/>
          <w:color w:val="00B0F0"/>
          <w:lang w:val="sr-Cyrl-RS"/>
        </w:rPr>
      </w:pPr>
    </w:p>
    <w:p w:rsidR="00747A8C" w:rsidRPr="00747A8C" w:rsidRDefault="00747A8C" w:rsidP="00810D1D">
      <w:pPr>
        <w:tabs>
          <w:tab w:val="left" w:pos="90"/>
        </w:tabs>
        <w:suppressAutoHyphens/>
        <w:spacing w:before="0"/>
        <w:rPr>
          <w:rFonts w:eastAsia="Calibri" w:cs="Arial"/>
          <w:color w:val="00B0F0"/>
          <w:lang w:val="sr-Cyrl-RS"/>
        </w:rPr>
      </w:pPr>
    </w:p>
    <w:p w:rsidR="00810D1D" w:rsidRPr="00810D1D" w:rsidRDefault="00810D1D" w:rsidP="00810D1D">
      <w:pPr>
        <w:tabs>
          <w:tab w:val="left" w:pos="992"/>
        </w:tabs>
        <w:spacing w:before="0"/>
        <w:rPr>
          <w:rFonts w:cs="Arial"/>
        </w:rPr>
      </w:pPr>
      <w:r w:rsidRPr="00810D1D">
        <w:rPr>
          <w:rFonts w:cs="Arial"/>
        </w:rPr>
        <w:t xml:space="preserve">-у ред бр. I – уписује се укупно понуђена цена за све позиције  без ПДВ (збир колоне бр. </w:t>
      </w:r>
      <w:r w:rsidR="009A4987">
        <w:rPr>
          <w:rFonts w:cs="Arial"/>
          <w:lang w:val="sr-Cyrl-RS"/>
        </w:rPr>
        <w:t>5</w:t>
      </w:r>
      <w:r w:rsidRPr="00810D1D">
        <w:rPr>
          <w:rFonts w:cs="Arial"/>
        </w:rPr>
        <w:t>)</w:t>
      </w:r>
    </w:p>
    <w:p w:rsidR="00810D1D" w:rsidRPr="00810D1D" w:rsidRDefault="00810D1D" w:rsidP="00810D1D">
      <w:pPr>
        <w:tabs>
          <w:tab w:val="left" w:pos="992"/>
        </w:tabs>
        <w:spacing w:before="0"/>
        <w:rPr>
          <w:rFonts w:cs="Arial"/>
        </w:rPr>
      </w:pPr>
      <w:r w:rsidRPr="00810D1D">
        <w:rPr>
          <w:rFonts w:cs="Arial"/>
        </w:rPr>
        <w:t xml:space="preserve">-у ред бр. II – уписује се укупан износ ПДВ </w:t>
      </w:r>
    </w:p>
    <w:p w:rsidR="00810D1D" w:rsidRPr="00810D1D" w:rsidRDefault="00810D1D" w:rsidP="00810D1D">
      <w:pPr>
        <w:tabs>
          <w:tab w:val="left" w:pos="992"/>
        </w:tabs>
        <w:spacing w:before="0"/>
        <w:rPr>
          <w:rFonts w:cs="Arial"/>
        </w:rPr>
      </w:pPr>
      <w:r w:rsidRPr="00810D1D">
        <w:rPr>
          <w:rFonts w:cs="Arial"/>
        </w:rPr>
        <w:t>-у ред бр. III – уписује се укупно понуђена цена са ПДВ (ред бр. I + ред.бр. II)</w:t>
      </w:r>
    </w:p>
    <w:p w:rsidR="00810D1D" w:rsidRPr="00810D1D" w:rsidRDefault="00810D1D" w:rsidP="00810D1D">
      <w:pPr>
        <w:tabs>
          <w:tab w:val="left" w:pos="90"/>
        </w:tabs>
        <w:suppressAutoHyphens/>
        <w:spacing w:before="0"/>
        <w:rPr>
          <w:rFonts w:eastAsia="Calibri" w:cs="Arial"/>
          <w:lang w:val="sr-Cyrl-RS"/>
        </w:rPr>
      </w:pPr>
    </w:p>
    <w:p w:rsidR="00810D1D" w:rsidRPr="00810D1D" w:rsidRDefault="00810D1D" w:rsidP="00810D1D">
      <w:pPr>
        <w:tabs>
          <w:tab w:val="left" w:pos="992"/>
        </w:tabs>
        <w:spacing w:before="0"/>
        <w:rPr>
          <w:rFonts w:cs="Arial"/>
        </w:rPr>
      </w:pPr>
      <w:r w:rsidRPr="00810D1D">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810D1D" w:rsidRPr="00810D1D" w:rsidRDefault="00810D1D" w:rsidP="00810D1D">
      <w:pPr>
        <w:tabs>
          <w:tab w:val="left" w:pos="992"/>
        </w:tabs>
        <w:spacing w:before="0"/>
        <w:rPr>
          <w:rFonts w:cs="Arial"/>
        </w:rPr>
      </w:pPr>
      <w:r w:rsidRPr="00810D1D">
        <w:rPr>
          <w:rFonts w:cs="Arial"/>
        </w:rPr>
        <w:t>-на место предвиђено за место и датум уписује се место и датум попуњавањаобрасца структуре цене.</w:t>
      </w:r>
    </w:p>
    <w:p w:rsidR="006B3C8D" w:rsidRDefault="00810D1D" w:rsidP="003C4462">
      <w:pPr>
        <w:tabs>
          <w:tab w:val="left" w:pos="992"/>
        </w:tabs>
        <w:spacing w:before="0"/>
        <w:rPr>
          <w:rFonts w:cs="Arial"/>
          <w:lang w:val="sr-Cyrl-RS"/>
        </w:rPr>
      </w:pPr>
      <w:r w:rsidRPr="00810D1D">
        <w:rPr>
          <w:rFonts w:cs="Arial"/>
        </w:rPr>
        <w:t>-на  место предвиђено за печат и потпис понуђач печатом оверава и потписује образац структуре цене.</w:t>
      </w: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Pr="00747A8C" w:rsidRDefault="00747A8C" w:rsidP="003C4462">
      <w:pPr>
        <w:tabs>
          <w:tab w:val="left" w:pos="992"/>
        </w:tabs>
        <w:spacing w:before="0"/>
        <w:rPr>
          <w:rFonts w:cs="Arial"/>
          <w:lang w:val="sr-Cyrl-RS"/>
        </w:rPr>
      </w:pPr>
    </w:p>
    <w:p w:rsidR="00343A18" w:rsidRPr="00E47C2E" w:rsidRDefault="00343A18" w:rsidP="00343A18">
      <w:pPr>
        <w:pStyle w:val="KDObrazac"/>
        <w:spacing w:before="0"/>
      </w:pPr>
      <w:bookmarkStart w:id="252" w:name="_Toc442559926"/>
      <w:r w:rsidRPr="00E47C2E">
        <w:lastRenderedPageBreak/>
        <w:t xml:space="preserve">ОБРАЗАЦ </w:t>
      </w:r>
      <w:r w:rsidR="00D12A25">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D14418">
        <w:rPr>
          <w:rFonts w:cs="Arial"/>
          <w:lang w:val="ru-RU"/>
        </w:rPr>
        <w:t>Одржавање мониторинг система блок-трансформатора-ТЕНТ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D14418">
        <w:rPr>
          <w:rFonts w:cs="Arial"/>
          <w:lang w:val="ru-RU"/>
        </w:rPr>
        <w:t>3000/0870/2016 (968/2016)</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E630CB">
        <w:rPr>
          <w:rFonts w:cs="Arial"/>
        </w:rPr>
        <w:t>28.02.</w:t>
      </w:r>
      <w:r w:rsidR="00A743E4">
        <w:rPr>
          <w:rFonts w:cs="Arial"/>
          <w:lang w:val="ru-RU"/>
        </w:rPr>
        <w:t>201</w:t>
      </w:r>
      <w:r w:rsidR="00A95B9E">
        <w:rPr>
          <w:rFonts w:cs="Arial"/>
          <w:lang w:val="ru-RU"/>
        </w:rPr>
        <w:t>7</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3F03B7" w:rsidRPr="00E47C2E" w:rsidRDefault="003F03B7" w:rsidP="00343A18">
      <w:pPr>
        <w:rPr>
          <w:rFonts w:cs="Arial"/>
          <w:lang w:val="ru-RU"/>
        </w:rPr>
      </w:pPr>
    </w:p>
    <w:p w:rsidR="00343A18" w:rsidRPr="00E47C2E" w:rsidRDefault="00343A18" w:rsidP="00343A18">
      <w:pPr>
        <w:pStyle w:val="KDObrazac"/>
        <w:spacing w:before="0"/>
      </w:pPr>
      <w:bookmarkStart w:id="253" w:name="_Toc442559928"/>
      <w:r w:rsidRPr="00E47C2E">
        <w:lastRenderedPageBreak/>
        <w:t>ОБРАЗАЦ</w:t>
      </w:r>
      <w:r w:rsidR="00A743E4">
        <w:rPr>
          <w:lang w:val="sr-Cyrl-RS"/>
        </w:rPr>
        <w:t xml:space="preserve"> 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D14418">
        <w:rPr>
          <w:rFonts w:cs="Arial"/>
          <w:lang w:val="sr-Cyrl-RS"/>
        </w:rPr>
        <w:t>Одржавање мониторинг система блок-трансформатора-ТЕНТ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D14418">
        <w:rPr>
          <w:rFonts w:cs="Arial"/>
          <w:lang w:val="ru-RU"/>
        </w:rPr>
        <w:t>3000/0870/2016 (968/2016)</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343A18">
      <w:pPr>
        <w:rPr>
          <w:rFonts w:cs="Arial"/>
          <w:lang w:val="sr-Cyrl-RS"/>
        </w:rPr>
      </w:pPr>
    </w:p>
    <w:p w:rsidR="00162679" w:rsidRDefault="00162679" w:rsidP="00343A18">
      <w:pPr>
        <w:rPr>
          <w:rFonts w:cs="Arial"/>
          <w:lang w:val="sr-Cyrl-RS"/>
        </w:rPr>
      </w:pPr>
    </w:p>
    <w:p w:rsidR="00A95B9E" w:rsidRDefault="00A95B9E" w:rsidP="00343A18">
      <w:pPr>
        <w:rPr>
          <w:rFonts w:cs="Arial"/>
          <w:lang w:val="sr-Cyrl-RS"/>
        </w:rPr>
      </w:pPr>
    </w:p>
    <w:p w:rsidR="00247846" w:rsidRPr="00247846" w:rsidRDefault="00247846" w:rsidP="00247846">
      <w:pPr>
        <w:pStyle w:val="KDObrazac"/>
        <w:rPr>
          <w:lang w:val="sr-Cyrl-RS"/>
        </w:rPr>
      </w:pPr>
      <w:r w:rsidRPr="00247846">
        <w:lastRenderedPageBreak/>
        <w:t xml:space="preserve">ОБРАЗАЦ </w:t>
      </w:r>
      <w:r w:rsidR="004B4808">
        <w:rPr>
          <w:lang w:val="sr-Cyrl-RS"/>
        </w:rPr>
        <w:t>5</w:t>
      </w:r>
      <w:r w:rsidRPr="00247846">
        <w:rPr>
          <w:lang w:val="sr-Cyrl-RS"/>
        </w:rPr>
        <w:t>.</w:t>
      </w:r>
    </w:p>
    <w:p w:rsidR="00247846" w:rsidRPr="00247846" w:rsidRDefault="00247846" w:rsidP="00247846">
      <w:pPr>
        <w:spacing w:before="0"/>
        <w:rPr>
          <w:rFonts w:cs="Arial"/>
        </w:rPr>
      </w:pPr>
    </w:p>
    <w:p w:rsidR="00247846" w:rsidRPr="00247846" w:rsidRDefault="00247846" w:rsidP="00247846">
      <w:pPr>
        <w:spacing w:before="0"/>
        <w:jc w:val="center"/>
        <w:rPr>
          <w:rFonts w:cs="Arial"/>
          <w:b/>
        </w:rPr>
      </w:pPr>
    </w:p>
    <w:p w:rsidR="00247846" w:rsidRPr="00247846" w:rsidRDefault="00247846" w:rsidP="00247846">
      <w:pPr>
        <w:spacing w:before="0"/>
        <w:jc w:val="center"/>
        <w:rPr>
          <w:rFonts w:cs="Arial"/>
          <w:b/>
        </w:rPr>
      </w:pPr>
      <w:r w:rsidRPr="00247846">
        <w:rPr>
          <w:rFonts w:cs="Arial"/>
          <w:b/>
        </w:rPr>
        <w:t>СПИСАК ИЗВРШЕНИХ УСЛУГА– СТРУЧНЕ РЕФЕРЕНЦЕ</w:t>
      </w:r>
    </w:p>
    <w:p w:rsidR="00247846" w:rsidRPr="00247846" w:rsidRDefault="00247846" w:rsidP="00247846">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247846" w:rsidRPr="00247846" w:rsidTr="00DF4B6E">
        <w:tc>
          <w:tcPr>
            <w:tcW w:w="213" w:type="pct"/>
            <w:shd w:val="clear" w:color="auto" w:fill="auto"/>
          </w:tcPr>
          <w:p w:rsidR="00247846" w:rsidRPr="00247846" w:rsidRDefault="00247846" w:rsidP="00DF4B6E">
            <w:pPr>
              <w:spacing w:before="0"/>
              <w:jc w:val="center"/>
              <w:rPr>
                <w:rFonts w:eastAsia="Calibri" w:cs="Arial"/>
                <w:b/>
                <w:bCs/>
                <w:iCs/>
              </w:rPr>
            </w:pPr>
          </w:p>
        </w:tc>
        <w:tc>
          <w:tcPr>
            <w:tcW w:w="951"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247846" w:rsidRPr="00247846" w:rsidRDefault="00247846" w:rsidP="00DF4B6E">
            <w:pPr>
              <w:spacing w:before="0"/>
              <w:jc w:val="center"/>
              <w:rPr>
                <w:rFonts w:eastAsia="Calibri" w:cs="Arial"/>
                <w:bCs/>
                <w:iCs/>
                <w:lang w:val="sr-Cyrl-CS"/>
              </w:rPr>
            </w:pPr>
          </w:p>
          <w:p w:rsidR="00247846" w:rsidRPr="00247846" w:rsidRDefault="00247846" w:rsidP="00DF4B6E">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Вредност извршених услуга без ПДВ</w:t>
            </w:r>
          </w:p>
          <w:p w:rsidR="00247846" w:rsidRPr="00247846" w:rsidRDefault="00247846" w:rsidP="00DF4B6E">
            <w:pPr>
              <w:spacing w:before="0"/>
              <w:jc w:val="center"/>
              <w:rPr>
                <w:rFonts w:eastAsia="Calibri" w:cs="Arial"/>
                <w:bCs/>
                <w:iCs/>
              </w:rPr>
            </w:pPr>
            <w:r w:rsidRPr="00247846">
              <w:rPr>
                <w:rFonts w:eastAsia="Calibri" w:cs="Arial"/>
                <w:bCs/>
                <w:iCs/>
              </w:rPr>
              <w:t>Дин</w:t>
            </w: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1.</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2.</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3.</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4.</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5.</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r w:rsidRPr="00247846">
              <w:rPr>
                <w:rFonts w:eastAsia="Calibri" w:cs="Arial"/>
                <w:b/>
                <w:bCs/>
                <w:iCs/>
              </w:rPr>
              <w:t>Укупна вредност</w:t>
            </w:r>
          </w:p>
          <w:p w:rsidR="00247846" w:rsidRPr="00247846" w:rsidRDefault="00247846" w:rsidP="00DF4B6E">
            <w:pPr>
              <w:spacing w:before="0"/>
              <w:jc w:val="center"/>
              <w:rPr>
                <w:rFonts w:eastAsia="Calibri" w:cs="Arial"/>
                <w:b/>
                <w:bCs/>
                <w:iCs/>
              </w:rPr>
            </w:pPr>
            <w:r w:rsidRPr="00247846">
              <w:rPr>
                <w:rFonts w:eastAsia="Calibri" w:cs="Arial"/>
                <w:b/>
                <w:bCs/>
                <w:iCs/>
              </w:rPr>
              <w:t>извршених услуга без</w:t>
            </w:r>
          </w:p>
          <w:p w:rsidR="00247846" w:rsidRPr="00247846" w:rsidRDefault="00247846" w:rsidP="00DF4B6E">
            <w:pPr>
              <w:spacing w:before="0"/>
              <w:jc w:val="center"/>
              <w:rPr>
                <w:rFonts w:eastAsia="Calibri" w:cs="Arial"/>
                <w:b/>
                <w:bCs/>
                <w:iCs/>
              </w:rPr>
            </w:pPr>
            <w:r w:rsidRPr="00247846">
              <w:rPr>
                <w:rFonts w:eastAsia="Calibri" w:cs="Arial"/>
                <w:b/>
                <w:bCs/>
                <w:iCs/>
              </w:rPr>
              <w:t>ПДВ</w:t>
            </w:r>
          </w:p>
          <w:p w:rsidR="00247846" w:rsidRPr="00247846" w:rsidRDefault="00247846" w:rsidP="00DF4B6E">
            <w:pPr>
              <w:spacing w:before="0"/>
              <w:rPr>
                <w:rFonts w:eastAsia="Calibri" w:cs="Arial"/>
                <w:b/>
                <w:bCs/>
                <w:iCs/>
              </w:rPr>
            </w:pPr>
            <w:r w:rsidRPr="00247846">
              <w:rPr>
                <w:rFonts w:eastAsia="Calibri" w:cs="Arial"/>
                <w:b/>
                <w:bCs/>
                <w:iCs/>
              </w:rPr>
              <w:t xml:space="preserve">       Дин</w:t>
            </w:r>
          </w:p>
        </w:tc>
        <w:tc>
          <w:tcPr>
            <w:tcW w:w="1145" w:type="pct"/>
          </w:tcPr>
          <w:p w:rsidR="00247846" w:rsidRPr="00247846" w:rsidRDefault="00247846" w:rsidP="00DF4B6E">
            <w:pPr>
              <w:spacing w:before="0"/>
              <w:ind w:left="720"/>
              <w:jc w:val="center"/>
              <w:rPr>
                <w:rFonts w:eastAsia="Calibri" w:cs="Arial"/>
                <w:b/>
                <w:bCs/>
                <w:iCs/>
              </w:rPr>
            </w:pPr>
          </w:p>
        </w:tc>
      </w:tr>
    </w:tbl>
    <w:p w:rsidR="00247846" w:rsidRPr="00247846" w:rsidRDefault="00247846" w:rsidP="0024784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eastAsia="Symbol" w:cs="Arial"/>
          <w:b/>
          <w:bCs/>
          <w:kern w:val="28"/>
        </w:rPr>
      </w:pPr>
      <w:r w:rsidRPr="00247846">
        <w:rPr>
          <w:rFonts w:eastAsia="Symbol" w:cs="Arial"/>
          <w:b/>
          <w:bCs/>
          <w:kern w:val="28"/>
        </w:rPr>
        <w:t xml:space="preserve">Напомена: </w:t>
      </w:r>
    </w:p>
    <w:p w:rsidR="00247846" w:rsidRPr="00247846" w:rsidRDefault="00247846" w:rsidP="00247846">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247846" w:rsidRPr="00247846" w:rsidRDefault="00247846" w:rsidP="00247846">
      <w:pPr>
        <w:rPr>
          <w:rFonts w:cs="Arial"/>
          <w:lang w:val="sr-Cyrl-CS"/>
        </w:rPr>
      </w:pPr>
      <w:bookmarkStart w:id="255" w:name="_Toc442559941"/>
      <w:r w:rsidRPr="00247846">
        <w:rPr>
          <w:rFonts w:cs="Arial"/>
        </w:rPr>
        <w:t>Приликом подношења понуде овај образац копирати у потребном броју примерака.</w:t>
      </w:r>
    </w:p>
    <w:p w:rsidR="00247846" w:rsidRPr="00247846" w:rsidRDefault="00247846" w:rsidP="00247846">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jc w:val="right"/>
        <w:outlineLvl w:val="1"/>
        <w:rPr>
          <w:rFonts w:cs="Arial"/>
          <w:b/>
          <w:lang w:val="sr-Cyrl-RS"/>
        </w:rPr>
      </w:pPr>
      <w:r w:rsidRPr="00247846">
        <w:rPr>
          <w:rFonts w:cs="Arial"/>
          <w:b/>
        </w:rPr>
        <w:lastRenderedPageBreak/>
        <w:t xml:space="preserve">ОБРАЗАЦ </w:t>
      </w:r>
      <w:bookmarkEnd w:id="255"/>
      <w:r w:rsidR="004B4808">
        <w:rPr>
          <w:rFonts w:cs="Arial"/>
          <w:b/>
          <w:lang w:val="sr-Cyrl-RS"/>
        </w:rPr>
        <w:t>6</w:t>
      </w:r>
      <w:r w:rsidRPr="00247846">
        <w:rPr>
          <w:rFonts w:cs="Arial"/>
          <w:b/>
          <w:lang w:val="sr-Cyrl-RS"/>
        </w:rPr>
        <w:t>.</w:t>
      </w:r>
    </w:p>
    <w:p w:rsidR="00247846" w:rsidRPr="002239E9" w:rsidRDefault="00247846" w:rsidP="002239E9">
      <w:pPr>
        <w:jc w:val="center"/>
        <w:rPr>
          <w:rFonts w:cs="Arial"/>
          <w:b/>
        </w:rPr>
      </w:pPr>
      <w:r w:rsidRPr="00247846">
        <w:rPr>
          <w:rFonts w:cs="Arial"/>
          <w:b/>
        </w:rPr>
        <w:t>ПОТВРДА О РЕФЕРЕНТНИМ НАБАВКАМА</w:t>
      </w:r>
    </w:p>
    <w:p w:rsidR="00247846" w:rsidRPr="00247846" w:rsidRDefault="00247846" w:rsidP="00247846">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247846" w:rsidRPr="00247846" w:rsidRDefault="00247846" w:rsidP="00247846">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247846" w:rsidRPr="00247846" w:rsidRDefault="00247846" w:rsidP="00247846">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247846" w:rsidRPr="00247846" w:rsidRDefault="00247846" w:rsidP="00247846">
      <w:pPr>
        <w:jc w:val="left"/>
        <w:rPr>
          <w:rFonts w:cs="Arial"/>
        </w:rPr>
      </w:pPr>
      <w:r w:rsidRPr="00247846">
        <w:rPr>
          <w:rFonts w:cs="Arial"/>
        </w:rPr>
        <w:t>Лице за контакт:      ___________________________________________________________________</w:t>
      </w:r>
    </w:p>
    <w:p w:rsidR="00247846" w:rsidRPr="00247846" w:rsidRDefault="00247846" w:rsidP="00247846">
      <w:pPr>
        <w:jc w:val="center"/>
        <w:rPr>
          <w:rFonts w:cs="Arial"/>
        </w:rPr>
      </w:pPr>
      <w:r w:rsidRPr="00247846">
        <w:rPr>
          <w:rFonts w:cs="Arial"/>
        </w:rPr>
        <w:t>(име, презиме,  контакт телефон)</w:t>
      </w:r>
    </w:p>
    <w:p w:rsidR="00247846" w:rsidRPr="00247846" w:rsidRDefault="00247846" w:rsidP="00247846">
      <w:pPr>
        <w:jc w:val="left"/>
        <w:rPr>
          <w:rFonts w:cs="Arial"/>
        </w:rPr>
      </w:pPr>
      <w:r w:rsidRPr="00247846">
        <w:rPr>
          <w:rFonts w:cs="Arial"/>
        </w:rPr>
        <w:t>Овим путем потврђујем да је __________________________________________________________________</w:t>
      </w:r>
    </w:p>
    <w:p w:rsidR="00247846" w:rsidRPr="00247846" w:rsidRDefault="00247846" w:rsidP="00247846">
      <w:pPr>
        <w:jc w:val="center"/>
        <w:rPr>
          <w:rFonts w:cs="Arial"/>
        </w:rPr>
      </w:pPr>
      <w:r w:rsidRPr="00247846">
        <w:rPr>
          <w:rFonts w:cs="Arial"/>
        </w:rPr>
        <w:t>(навести назив седиште  понуђача)</w:t>
      </w:r>
    </w:p>
    <w:p w:rsidR="00247846" w:rsidRPr="002239E9" w:rsidRDefault="006B3C8D" w:rsidP="002239E9">
      <w:pPr>
        <w:rPr>
          <w:rFonts w:cs="Arial"/>
        </w:rPr>
      </w:pPr>
      <w:r>
        <w:rPr>
          <w:rFonts w:cs="Arial"/>
        </w:rPr>
        <w:t xml:space="preserve">за наше потребе </w:t>
      </w:r>
      <w:r w:rsidR="00994DEB" w:rsidRPr="00994DEB">
        <w:rPr>
          <w:rFonts w:cs="Arial"/>
        </w:rPr>
        <w:t>пружио услуге</w:t>
      </w:r>
      <w:r w:rsidR="00994DEB" w:rsidRPr="00994DEB">
        <w:rPr>
          <w:rFonts w:cs="Arial"/>
          <w:lang w:val="sr-Cyrl-RS"/>
        </w:rPr>
        <w:t xml:space="preserve"> </w:t>
      </w:r>
      <w:r w:rsidR="00994DEB" w:rsidRPr="00994DEB">
        <w:rPr>
          <w:rFonts w:cs="Arial"/>
        </w:rPr>
        <w:t xml:space="preserve">на пословима </w:t>
      </w:r>
      <w:r w:rsidR="00994DEB" w:rsidRPr="00994DEB">
        <w:rPr>
          <w:rFonts w:cs="Arial"/>
          <w:lang w:val="sr-Cyrl-RS"/>
        </w:rPr>
        <w:t>набавке, монтаже, пуштања у рад и одржавања уређаја за континуално мерење гасова растворених у уљу у енергетским трансформаторима (типа „</w:t>
      </w:r>
      <w:r w:rsidR="00994DEB" w:rsidRPr="00994DEB">
        <w:rPr>
          <w:rFonts w:cs="Arial"/>
          <w:lang w:val="sr-Latn-RS"/>
        </w:rPr>
        <w:t>SERVERON TM8“</w:t>
      </w:r>
      <w:r w:rsidR="00994DEB" w:rsidRPr="00994DEB">
        <w:rPr>
          <w:rFonts w:cs="Arial"/>
          <w:lang w:val="sr-Cyrl-RS"/>
        </w:rPr>
        <w:t xml:space="preserve"> или </w:t>
      </w:r>
      <w:r w:rsidR="00837773">
        <w:rPr>
          <w:rFonts w:cs="Arial"/>
          <w:lang w:val="sr-Cyrl-RS"/>
        </w:rPr>
        <w:t>одговарајућим</w:t>
      </w:r>
      <w:r w:rsidR="00994DEB" w:rsidRPr="00994DEB">
        <w:rPr>
          <w:rFonts w:cs="Arial"/>
          <w:lang w:val="sr-Cyrl-RS"/>
        </w:rPr>
        <w:t xml:space="preserve"> уређајима) </w:t>
      </w:r>
      <w:r>
        <w:rPr>
          <w:rFonts w:cs="Arial"/>
          <w:lang w:val="sr-Cyrl-RS"/>
        </w:rPr>
        <w:t>у</w:t>
      </w:r>
      <w:r w:rsidR="00247846" w:rsidRPr="00247846">
        <w:rPr>
          <w:rFonts w:cs="Arial"/>
        </w:rPr>
        <w:t xml:space="preserve">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1701"/>
        <w:gridCol w:w="1766"/>
      </w:tblGrid>
      <w:tr w:rsidR="00ED711C" w:rsidRPr="00247846" w:rsidTr="00771603">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ED711C" w:rsidRPr="00247846" w:rsidRDefault="00ED711C" w:rsidP="00D12776">
            <w:pPr>
              <w:jc w:val="center"/>
              <w:rPr>
                <w:rFonts w:eastAsia="Calibri" w:cs="Arial"/>
              </w:rPr>
            </w:pPr>
            <w:r w:rsidRPr="00247846">
              <w:rPr>
                <w:rFonts w:eastAsia="Calibri" w:cs="Arial"/>
                <w:lang w:val="sr-Cyrl-RS"/>
              </w:rPr>
              <w:t xml:space="preserve"> Бр</w:t>
            </w:r>
            <w:r w:rsidR="00D12776">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ED711C" w:rsidRPr="00ED711C" w:rsidRDefault="00ED711C" w:rsidP="00ED711C">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ED711C" w:rsidRPr="00247846" w:rsidRDefault="00ED711C" w:rsidP="00DF4B6E">
            <w:pPr>
              <w:jc w:val="center"/>
              <w:rPr>
                <w:rFonts w:eastAsia="Calibri" w:cs="Arial"/>
              </w:rPr>
            </w:pPr>
            <w:r w:rsidRPr="00247846">
              <w:rPr>
                <w:rFonts w:eastAsia="Calibri" w:cs="Arial"/>
              </w:rPr>
              <w:t>Датум реализације уговора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D711C" w:rsidRDefault="00ED711C" w:rsidP="00DF4B6E">
            <w:pPr>
              <w:jc w:val="center"/>
              <w:rPr>
                <w:rFonts w:eastAsia="Calibri" w:cs="Arial"/>
              </w:rPr>
            </w:pPr>
            <w:r w:rsidRPr="00247846">
              <w:rPr>
                <w:rFonts w:eastAsia="Calibri" w:cs="Arial"/>
              </w:rPr>
              <w:t>Вредност уговора без ПДВ</w:t>
            </w:r>
          </w:p>
          <w:p w:rsidR="008825A7" w:rsidRPr="00247846" w:rsidRDefault="008825A7" w:rsidP="00DF4B6E">
            <w:pPr>
              <w:jc w:val="center"/>
              <w:rPr>
                <w:rFonts w:eastAsia="Calibri" w:cs="Arial"/>
              </w:rPr>
            </w:pPr>
            <w:r w:rsidRPr="008825A7">
              <w:rPr>
                <w:rFonts w:eastAsia="Calibri" w:cs="Arial"/>
              </w:rPr>
              <w:t>Дин</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ED711C" w:rsidRPr="00247846" w:rsidRDefault="00ED711C" w:rsidP="00DF4B6E">
            <w:pPr>
              <w:jc w:val="center"/>
              <w:rPr>
                <w:rFonts w:eastAsia="Calibri" w:cs="Arial"/>
              </w:rPr>
            </w:pPr>
            <w:r w:rsidRPr="00247846">
              <w:rPr>
                <w:rFonts w:eastAsia="Calibri" w:cs="Arial"/>
              </w:rPr>
              <w:t>Вредност извршених услуга без ПДВ</w:t>
            </w:r>
          </w:p>
          <w:p w:rsidR="00ED711C" w:rsidRPr="00247846" w:rsidRDefault="00ED711C" w:rsidP="00DF4B6E">
            <w:pPr>
              <w:jc w:val="center"/>
              <w:rPr>
                <w:rFonts w:eastAsia="Calibri" w:cs="Arial"/>
              </w:rPr>
            </w:pPr>
            <w:r w:rsidRPr="00247846">
              <w:rPr>
                <w:rFonts w:eastAsia="Calibri" w:cs="Arial"/>
              </w:rPr>
              <w:t>Дин</w:t>
            </w:r>
          </w:p>
        </w:tc>
      </w:tr>
      <w:tr w:rsidR="00ED711C" w:rsidRPr="00247846" w:rsidTr="00771603">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ED711C" w:rsidRPr="00247846" w:rsidRDefault="00ED711C"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ED711C" w:rsidRPr="00247846" w:rsidRDefault="00ED711C"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ED711C" w:rsidRPr="00247846" w:rsidRDefault="00ED711C"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D711C" w:rsidRPr="00247846" w:rsidRDefault="00ED711C"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D711C" w:rsidRPr="00247846" w:rsidRDefault="00ED711C" w:rsidP="00DF4B6E">
            <w:pPr>
              <w:rPr>
                <w:rFonts w:eastAsia="Calibri" w:cs="Arial"/>
              </w:rPr>
            </w:pPr>
          </w:p>
        </w:tc>
      </w:tr>
      <w:tr w:rsidR="00ED711C" w:rsidRPr="00247846" w:rsidTr="00771603">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ED711C" w:rsidRPr="00247846" w:rsidRDefault="00ED711C"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ED711C" w:rsidRPr="00247846" w:rsidRDefault="00ED711C"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ED711C" w:rsidRPr="00247846" w:rsidRDefault="00ED711C"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D711C" w:rsidRPr="00247846" w:rsidRDefault="00ED711C"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D711C" w:rsidRPr="00247846" w:rsidRDefault="00ED711C" w:rsidP="00DF4B6E">
            <w:pPr>
              <w:rPr>
                <w:rFonts w:eastAsia="Calibri" w:cs="Arial"/>
              </w:rPr>
            </w:pPr>
          </w:p>
        </w:tc>
      </w:tr>
      <w:tr w:rsidR="00ED711C" w:rsidRPr="00247846" w:rsidTr="00771603">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ED711C" w:rsidRPr="00247846" w:rsidRDefault="00ED711C"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ED711C" w:rsidRPr="00247846" w:rsidRDefault="00ED711C"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ED711C" w:rsidRPr="00247846" w:rsidRDefault="00ED711C"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D711C" w:rsidRPr="00247846" w:rsidRDefault="00ED711C"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D711C" w:rsidRPr="00247846" w:rsidRDefault="00ED711C" w:rsidP="00DF4B6E">
            <w:pPr>
              <w:rPr>
                <w:rFonts w:eastAsia="Calibri" w:cs="Arial"/>
              </w:rPr>
            </w:pPr>
          </w:p>
        </w:tc>
      </w:tr>
      <w:tr w:rsidR="00ED711C" w:rsidRPr="00247846" w:rsidTr="00771603">
        <w:trPr>
          <w:trHeight w:val="701"/>
        </w:trPr>
        <w:tc>
          <w:tcPr>
            <w:tcW w:w="1668" w:type="dxa"/>
            <w:tcBorders>
              <w:top w:val="single" w:sz="4" w:space="0" w:color="auto"/>
              <w:left w:val="single" w:sz="4" w:space="0" w:color="auto"/>
              <w:bottom w:val="single" w:sz="4" w:space="0" w:color="auto"/>
              <w:right w:val="single" w:sz="4" w:space="0" w:color="auto"/>
            </w:tcBorders>
            <w:shd w:val="clear" w:color="auto" w:fill="auto"/>
          </w:tcPr>
          <w:p w:rsidR="00ED711C" w:rsidRPr="00247846" w:rsidRDefault="00ED711C"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ED711C" w:rsidRPr="00247846" w:rsidRDefault="00ED711C"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ED711C" w:rsidRPr="00247846" w:rsidRDefault="00ED711C"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D711C" w:rsidRPr="00247846" w:rsidRDefault="00ED711C"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D711C" w:rsidRPr="00247846" w:rsidRDefault="00ED711C" w:rsidP="00DF4B6E">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lang w:val="sr-Cyrl-RS"/>
              </w:rPr>
            </w:pPr>
            <w:r w:rsidRPr="00247846">
              <w:rPr>
                <w:rFonts w:cs="Arial"/>
              </w:rPr>
              <w:tab/>
            </w:r>
          </w:p>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sr-Cyrl-CS"/>
              </w:rPr>
            </w:pPr>
          </w:p>
          <w:p w:rsidR="00247846" w:rsidRPr="00247846" w:rsidRDefault="00247846" w:rsidP="00DF4B6E">
            <w:pPr>
              <w:spacing w:before="0"/>
              <w:jc w:val="center"/>
              <w:rPr>
                <w:rFonts w:cs="Arial"/>
                <w:lang w:val="ru-RU"/>
              </w:rPr>
            </w:pPr>
            <w:r w:rsidRPr="00247846">
              <w:rPr>
                <w:rFonts w:cs="Arial"/>
                <w:lang w:val="sr-Cyrl-CS"/>
              </w:rPr>
              <w:t>Наручилац/корисник услуга:</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cs="Arial"/>
          <w:b/>
        </w:rPr>
      </w:pPr>
      <w:r w:rsidRPr="00247846">
        <w:rPr>
          <w:rFonts w:cs="Arial"/>
          <w:b/>
        </w:rPr>
        <w:t>НАПОМЕНА:</w:t>
      </w:r>
    </w:p>
    <w:p w:rsidR="00247846" w:rsidRPr="00247846" w:rsidRDefault="00247846" w:rsidP="00247846">
      <w:pPr>
        <w:rPr>
          <w:rFonts w:cs="Arial"/>
        </w:rPr>
      </w:pPr>
      <w:r w:rsidRPr="00247846">
        <w:rPr>
          <w:rFonts w:cs="Arial"/>
        </w:rPr>
        <w:t>Приликом подношења понуде овај образац копирати у потребном броју примерака.</w:t>
      </w:r>
    </w:p>
    <w:p w:rsidR="00247846" w:rsidRPr="00247846" w:rsidRDefault="00247846" w:rsidP="00247846">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rPr>
      </w:pPr>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вредности испоручених добара)</w:t>
      </w:r>
      <w:r w:rsidRPr="00247846">
        <w:rPr>
          <w:rFonts w:cs="Arial"/>
        </w:rPr>
        <w:t xml:space="preserve"> у динаре по средњем курсу Народне Банке Србије на дан закључења референтног уговора.</w:t>
      </w:r>
    </w:p>
    <w:p w:rsidR="00FB748C" w:rsidRPr="00FB748C" w:rsidRDefault="00FB748C" w:rsidP="00771603">
      <w:pPr>
        <w:spacing w:before="0"/>
        <w:ind w:left="7200"/>
        <w:jc w:val="left"/>
        <w:rPr>
          <w:rFonts w:cs="Arial"/>
          <w:b/>
        </w:rPr>
      </w:pPr>
      <w:r>
        <w:rPr>
          <w:rFonts w:cs="Arial"/>
          <w:lang w:val="sr-Cyrl-RS"/>
        </w:rPr>
        <w:br w:type="page"/>
      </w:r>
      <w:bookmarkStart w:id="256" w:name="_Toc442559946"/>
      <w:r w:rsidR="00771603">
        <w:rPr>
          <w:rFonts w:cs="Arial"/>
          <w:lang w:val="sr-Cyrl-RS"/>
        </w:rPr>
        <w:lastRenderedPageBreak/>
        <w:t xml:space="preserve">        </w:t>
      </w:r>
      <w:r w:rsidRPr="00FB748C">
        <w:rPr>
          <w:rFonts w:cs="Arial"/>
          <w:b/>
        </w:rPr>
        <w:t xml:space="preserve">ОБРАЗАЦ </w:t>
      </w:r>
      <w:bookmarkEnd w:id="256"/>
      <w:r w:rsidRPr="00FB748C">
        <w:rPr>
          <w:rFonts w:cs="Arial"/>
          <w:b/>
          <w:lang w:val="sr-Cyrl-RS"/>
        </w:rPr>
        <w:t xml:space="preserve"> 7</w:t>
      </w:r>
    </w:p>
    <w:p w:rsidR="00FB748C" w:rsidRPr="00FB748C" w:rsidRDefault="00FB748C" w:rsidP="00FB748C">
      <w:pPr>
        <w:jc w:val="center"/>
        <w:rPr>
          <w:rFonts w:cs="Arial"/>
          <w:b/>
          <w:bCs/>
          <w:iCs/>
        </w:rPr>
      </w:pPr>
    </w:p>
    <w:p w:rsidR="00FB748C" w:rsidRPr="00FB748C" w:rsidRDefault="00FB748C" w:rsidP="00FB748C">
      <w:pPr>
        <w:jc w:val="center"/>
        <w:rPr>
          <w:rFonts w:cs="Arial"/>
          <w:b/>
          <w:bCs/>
          <w:iCs/>
        </w:rPr>
      </w:pPr>
    </w:p>
    <w:p w:rsidR="00FB748C" w:rsidRPr="00FB748C" w:rsidRDefault="00FB748C" w:rsidP="00FB748C">
      <w:pPr>
        <w:jc w:val="center"/>
        <w:rPr>
          <w:rFonts w:cs="Arial"/>
        </w:rPr>
      </w:pPr>
      <w:r w:rsidRPr="00FB748C">
        <w:rPr>
          <w:rFonts w:cs="Arial"/>
          <w:b/>
        </w:rPr>
        <w:t>ИЗЈАВА ПОНУЂАЧА – ТЕХНИЧКИ  КАПАЦИТЕТ</w:t>
      </w:r>
    </w:p>
    <w:p w:rsidR="00FB748C" w:rsidRPr="00FB748C" w:rsidRDefault="00FB748C" w:rsidP="00FB748C">
      <w:pPr>
        <w:rPr>
          <w:rFonts w:cs="Arial"/>
        </w:rPr>
      </w:pPr>
    </w:p>
    <w:p w:rsidR="00FB748C" w:rsidRPr="00FB748C" w:rsidRDefault="00FB748C" w:rsidP="00FB748C">
      <w:pPr>
        <w:rPr>
          <w:rFonts w:cs="Arial"/>
          <w:noProof/>
          <w:lang w:val="sr-Latn-CS"/>
        </w:rPr>
      </w:pPr>
    </w:p>
    <w:p w:rsidR="00FB748C" w:rsidRPr="00FB748C" w:rsidRDefault="00FB748C" w:rsidP="00FB748C">
      <w:pPr>
        <w:rPr>
          <w:rFonts w:cs="Arial"/>
          <w:noProof/>
          <w:lang w:val="sr-Latn-CS"/>
        </w:rPr>
      </w:pPr>
    </w:p>
    <w:p w:rsidR="00FB748C" w:rsidRPr="00FB748C" w:rsidRDefault="00FB748C" w:rsidP="00FB748C">
      <w:pPr>
        <w:rPr>
          <w:rFonts w:cs="Arial"/>
        </w:rPr>
      </w:pPr>
      <w:r w:rsidRPr="00FB748C">
        <w:rPr>
          <w:rFonts w:cs="Arial"/>
        </w:rPr>
        <w:t xml:space="preserve">На основу члана 77. став 4. Закона о јавним набавкама („Службени гланик РС“, бр.124/12, 14/15 и 68/15) </w:t>
      </w:r>
      <w:r w:rsidRPr="00FB748C">
        <w:rPr>
          <w:rFonts w:cs="Arial"/>
          <w:noProof/>
          <w:lang w:val="sr-Cyrl-CS"/>
        </w:rPr>
        <w:t xml:space="preserve">Понуђач </w:t>
      </w:r>
      <w:r w:rsidRPr="00FB748C">
        <w:rPr>
          <w:rFonts w:cs="Arial"/>
          <w:noProof/>
          <w:lang w:val="sr-Latn-CS"/>
        </w:rPr>
        <w:t xml:space="preserve">даје </w:t>
      </w:r>
      <w:r w:rsidRPr="00FB748C">
        <w:rPr>
          <w:rFonts w:cs="Arial"/>
        </w:rPr>
        <w:t xml:space="preserve">следећу </w:t>
      </w:r>
    </w:p>
    <w:p w:rsidR="00FB748C" w:rsidRPr="00FB748C" w:rsidRDefault="00FB748C" w:rsidP="00FB748C">
      <w:pPr>
        <w:rPr>
          <w:rFonts w:cs="Arial"/>
        </w:rPr>
      </w:pPr>
    </w:p>
    <w:p w:rsidR="00FB748C" w:rsidRPr="00FB748C" w:rsidRDefault="00FB748C" w:rsidP="00FB748C">
      <w:pPr>
        <w:jc w:val="center"/>
        <w:rPr>
          <w:rFonts w:cs="Arial"/>
          <w:b/>
        </w:rPr>
      </w:pPr>
      <w:r w:rsidRPr="00FB748C">
        <w:rPr>
          <w:rFonts w:cs="Arial"/>
          <w:b/>
        </w:rPr>
        <w:t>ИЗЈАВУ О ТЕХНИЧКОМ КАПАЦИТЕТУ ПОНУЂАЧА</w:t>
      </w:r>
    </w:p>
    <w:p w:rsidR="00FB748C" w:rsidRPr="00FB748C" w:rsidRDefault="00FB748C" w:rsidP="00FB748C">
      <w:pPr>
        <w:rPr>
          <w:rFonts w:cs="Arial"/>
        </w:rPr>
      </w:pPr>
    </w:p>
    <w:p w:rsidR="00FB748C" w:rsidRPr="00FB748C" w:rsidRDefault="00FB748C" w:rsidP="00FB748C">
      <w:pPr>
        <w:rPr>
          <w:rFonts w:cs="Arial"/>
        </w:rPr>
      </w:pPr>
      <w:r w:rsidRPr="00FB748C">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FB748C">
        <w:rPr>
          <w:rFonts w:cs="Arial"/>
          <w:lang w:val="sr-Cyrl-CS"/>
        </w:rPr>
        <w:t xml:space="preserve"> ЈН 3000/0870/2016 (968/2016)</w:t>
      </w:r>
      <w:r w:rsidRPr="00FB748C">
        <w:rPr>
          <w:rFonts w:cs="Arial"/>
        </w:rPr>
        <w:t xml:space="preserve">, односно да имамо на располагању:                                                                                                                                                              </w:t>
      </w:r>
    </w:p>
    <w:p w:rsidR="00FB748C" w:rsidRPr="00FB748C" w:rsidRDefault="00FB748C" w:rsidP="00FB748C">
      <w:pPr>
        <w:autoSpaceDE w:val="0"/>
        <w:autoSpaceDN w:val="0"/>
        <w:adjustRightInd w:val="0"/>
        <w:rPr>
          <w:rFonts w:cs="Arial"/>
          <w:lang w:val="sr-Cyrl-CS" w:eastAsia="sr-Latn-CS"/>
        </w:rPr>
      </w:pPr>
      <w:r w:rsidRPr="00FB748C">
        <w:rPr>
          <w:rFonts w:cs="Arial"/>
          <w:lang w:val="ru-RU" w:eastAsia="sr-Latn-CS"/>
        </w:rPr>
        <w:t xml:space="preserve">-опрему за испитивање садржаја гасова растворених у уљу- 1ком </w:t>
      </w:r>
    </w:p>
    <w:p w:rsidR="00FB748C" w:rsidRPr="00FB748C" w:rsidRDefault="00FB748C" w:rsidP="00FB748C">
      <w:pPr>
        <w:autoSpaceDE w:val="0"/>
        <w:autoSpaceDN w:val="0"/>
        <w:adjustRightInd w:val="0"/>
        <w:rPr>
          <w:rFonts w:cs="Arial"/>
          <w:lang w:val="sr-Cyrl-CS" w:eastAsia="sr-Latn-CS"/>
        </w:rPr>
      </w:pPr>
      <w:r w:rsidRPr="00FB748C">
        <w:rPr>
          <w:rFonts w:cs="Arial"/>
          <w:lang w:val="sr-Cyrl-CS" w:eastAsia="sr-Latn-CS"/>
        </w:rPr>
        <w:t xml:space="preserve">-опрему за испитивање садржаја фурана у уљу- </w:t>
      </w:r>
      <w:r w:rsidRPr="00FB748C">
        <w:rPr>
          <w:rFonts w:cs="Arial"/>
          <w:lang w:val="ru-RU" w:eastAsia="sr-Latn-CS"/>
        </w:rPr>
        <w:t>1ком</w:t>
      </w:r>
      <w:r w:rsidRPr="00FB748C">
        <w:rPr>
          <w:rFonts w:cs="Arial"/>
          <w:lang w:val="sr-Cyrl-CS" w:eastAsia="sr-Latn-CS"/>
        </w:rPr>
        <w:t xml:space="preserve">                                  </w:t>
      </w:r>
    </w:p>
    <w:p w:rsidR="00FB748C" w:rsidRPr="00FB748C" w:rsidRDefault="00FB748C" w:rsidP="00FB748C">
      <w:pPr>
        <w:autoSpaceDE w:val="0"/>
        <w:autoSpaceDN w:val="0"/>
        <w:adjustRightInd w:val="0"/>
        <w:rPr>
          <w:rFonts w:cs="Arial"/>
          <w:lang w:val="sr-Cyrl-CS" w:eastAsia="sr-Latn-CS"/>
        </w:rPr>
      </w:pPr>
      <w:r w:rsidRPr="00FB748C">
        <w:rPr>
          <w:rFonts w:cs="Arial"/>
          <w:lang w:val="sr-Cyrl-CS" w:eastAsia="sr-Latn-CS"/>
        </w:rPr>
        <w:t xml:space="preserve">-опрему за испитивање садржаја воде у уљу и чврстој изолацији- </w:t>
      </w:r>
      <w:r w:rsidRPr="00FB748C">
        <w:rPr>
          <w:rFonts w:cs="Arial"/>
          <w:lang w:val="ru-RU" w:eastAsia="sr-Latn-CS"/>
        </w:rPr>
        <w:t>1ком</w:t>
      </w:r>
    </w:p>
    <w:p w:rsidR="00FB748C" w:rsidRPr="00FB748C" w:rsidRDefault="00FB748C" w:rsidP="00FB748C">
      <w:pPr>
        <w:autoSpaceDE w:val="0"/>
        <w:autoSpaceDN w:val="0"/>
        <w:adjustRightInd w:val="0"/>
        <w:rPr>
          <w:rFonts w:cs="Arial"/>
          <w:lang w:val="sr-Cyrl-CS" w:eastAsia="sr-Latn-CS"/>
        </w:rPr>
      </w:pPr>
      <w:r w:rsidRPr="00FB748C">
        <w:rPr>
          <w:rFonts w:cs="Arial"/>
          <w:lang w:val="sr-Cyrl-CS" w:eastAsia="sr-Latn-CS"/>
        </w:rPr>
        <w:t xml:space="preserve">-опрему за испитивање садржаја инхибитора у уљу- </w:t>
      </w:r>
      <w:r w:rsidRPr="00FB748C">
        <w:rPr>
          <w:rFonts w:cs="Arial"/>
          <w:lang w:val="ru-RU" w:eastAsia="sr-Latn-CS"/>
        </w:rPr>
        <w:t>1ком</w:t>
      </w:r>
      <w:r w:rsidRPr="00FB748C">
        <w:rPr>
          <w:rFonts w:cs="Arial"/>
          <w:lang w:val="sr-Cyrl-CS" w:eastAsia="sr-Latn-CS"/>
        </w:rPr>
        <w:t xml:space="preserve"> </w:t>
      </w:r>
    </w:p>
    <w:p w:rsidR="00FB748C" w:rsidRPr="00FB748C" w:rsidRDefault="00FB748C" w:rsidP="00FB748C">
      <w:pPr>
        <w:autoSpaceDE w:val="0"/>
        <w:autoSpaceDN w:val="0"/>
        <w:adjustRightInd w:val="0"/>
        <w:rPr>
          <w:rFonts w:cs="Arial"/>
          <w:lang w:val="sr-Cyrl-CS" w:eastAsia="sr-Latn-CS"/>
        </w:rPr>
      </w:pPr>
      <w:r w:rsidRPr="00FB748C">
        <w:rPr>
          <w:rFonts w:cs="Arial"/>
          <w:lang w:val="sr-Cyrl-CS" w:eastAsia="sr-Latn-CS"/>
        </w:rPr>
        <w:t xml:space="preserve">-опрему за испитивање међуповршинског напона уље – вода- </w:t>
      </w:r>
      <w:r w:rsidRPr="00FB748C">
        <w:rPr>
          <w:rFonts w:cs="Arial"/>
          <w:lang w:val="ru-RU" w:eastAsia="sr-Latn-CS"/>
        </w:rPr>
        <w:t>1ком</w:t>
      </w:r>
    </w:p>
    <w:p w:rsidR="00FB748C" w:rsidRPr="00FB748C" w:rsidRDefault="00FB748C" w:rsidP="00FB748C">
      <w:pPr>
        <w:autoSpaceDE w:val="0"/>
        <w:autoSpaceDN w:val="0"/>
        <w:adjustRightInd w:val="0"/>
        <w:rPr>
          <w:rFonts w:cs="Arial"/>
          <w:lang w:val="sr-Cyrl-CS" w:eastAsia="sr-Latn-CS"/>
        </w:rPr>
      </w:pPr>
      <w:r w:rsidRPr="00FB748C">
        <w:rPr>
          <w:rFonts w:cs="Arial"/>
          <w:lang w:val="sr-Cyrl-CS" w:eastAsia="sr-Latn-CS"/>
        </w:rPr>
        <w:t xml:space="preserve">-опрему за испитивање диелектричних губитака, специфичне електричне отпорности уља- </w:t>
      </w:r>
      <w:r w:rsidRPr="00FB748C">
        <w:rPr>
          <w:rFonts w:cs="Arial"/>
          <w:lang w:val="ru-RU" w:eastAsia="sr-Latn-CS"/>
        </w:rPr>
        <w:t>1ком</w:t>
      </w:r>
    </w:p>
    <w:p w:rsidR="00FB748C" w:rsidRPr="00FB748C" w:rsidRDefault="00FB748C" w:rsidP="00FB748C">
      <w:pPr>
        <w:autoSpaceDE w:val="0"/>
        <w:autoSpaceDN w:val="0"/>
        <w:adjustRightInd w:val="0"/>
        <w:rPr>
          <w:rFonts w:cs="Arial"/>
          <w:lang w:val="sr-Cyrl-RS" w:eastAsia="sr-Latn-CS"/>
        </w:rPr>
      </w:pPr>
      <w:r w:rsidRPr="00FB748C">
        <w:rPr>
          <w:rFonts w:cs="Arial"/>
          <w:lang w:val="sr-Cyrl-CS" w:eastAsia="sr-Latn-CS"/>
        </w:rPr>
        <w:t xml:space="preserve">-опрему за испитивање пробојног напона уља- </w:t>
      </w:r>
      <w:r w:rsidRPr="00FB748C">
        <w:rPr>
          <w:rFonts w:cs="Arial"/>
          <w:lang w:val="ru-RU" w:eastAsia="sr-Latn-CS"/>
        </w:rPr>
        <w:t>1ком</w:t>
      </w:r>
    </w:p>
    <w:p w:rsidR="00FB748C" w:rsidRPr="00FB748C" w:rsidRDefault="00FB748C" w:rsidP="00FB748C">
      <w:pPr>
        <w:spacing w:before="0"/>
        <w:rPr>
          <w:rFonts w:cs="Arial"/>
          <w:lang w:val="sr-Cyrl-CS"/>
        </w:rPr>
      </w:pPr>
    </w:p>
    <w:p w:rsidR="00FB748C" w:rsidRPr="00FB748C" w:rsidRDefault="00FB748C" w:rsidP="00FB748C">
      <w:pPr>
        <w:spacing w:before="0"/>
        <w:rPr>
          <w:rFonts w:cs="Arial"/>
          <w:lang w:val="sr-Cyrl-CS" w:eastAsia="zh-CN"/>
        </w:rPr>
      </w:pPr>
    </w:p>
    <w:p w:rsidR="00FB748C" w:rsidRPr="00FB748C" w:rsidRDefault="00FB748C" w:rsidP="00FB748C">
      <w:pPr>
        <w:spacing w:before="0"/>
        <w:rPr>
          <w:rFonts w:cs="Arial"/>
          <w:lang w:val="sr-Cyrl-CS" w:eastAsia="zh-CN"/>
        </w:rPr>
      </w:pPr>
    </w:p>
    <w:p w:rsidR="00FB748C" w:rsidRPr="00FB748C" w:rsidRDefault="00FB748C" w:rsidP="00FB748C">
      <w:pP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FB748C" w:rsidRPr="00FB748C" w:rsidTr="00FB748C">
        <w:trPr>
          <w:jc w:val="center"/>
        </w:trPr>
        <w:tc>
          <w:tcPr>
            <w:tcW w:w="3882" w:type="dxa"/>
            <w:hideMark/>
          </w:tcPr>
          <w:p w:rsidR="00FB748C" w:rsidRPr="00FB748C" w:rsidRDefault="00FB748C" w:rsidP="00FB748C">
            <w:pPr>
              <w:spacing w:before="0"/>
              <w:jc w:val="center"/>
              <w:rPr>
                <w:rFonts w:cs="Arial"/>
                <w:lang w:val="sr-Latn-CS" w:eastAsia="sr-Latn-CS"/>
              </w:rPr>
            </w:pPr>
            <w:r w:rsidRPr="00FB748C">
              <w:rPr>
                <w:rFonts w:cs="Arial"/>
                <w:lang w:val="sr-Latn-CS" w:eastAsia="sr-Latn-CS"/>
              </w:rPr>
              <w:t>Датум:</w:t>
            </w:r>
          </w:p>
        </w:tc>
        <w:tc>
          <w:tcPr>
            <w:tcW w:w="2127" w:type="dxa"/>
          </w:tcPr>
          <w:p w:rsidR="00FB748C" w:rsidRPr="00FB748C" w:rsidRDefault="00FB748C" w:rsidP="00FB748C">
            <w:pPr>
              <w:spacing w:before="0"/>
              <w:jc w:val="center"/>
              <w:rPr>
                <w:rFonts w:cs="Arial"/>
                <w:lang w:val="ru-RU" w:eastAsia="sr-Latn-CS"/>
              </w:rPr>
            </w:pPr>
          </w:p>
        </w:tc>
        <w:tc>
          <w:tcPr>
            <w:tcW w:w="4022" w:type="dxa"/>
            <w:hideMark/>
          </w:tcPr>
          <w:p w:rsidR="00FB748C" w:rsidRPr="00FB748C" w:rsidRDefault="00FB748C" w:rsidP="00FB748C">
            <w:pPr>
              <w:spacing w:before="0"/>
              <w:jc w:val="center"/>
              <w:rPr>
                <w:rFonts w:cs="Arial"/>
                <w:lang w:val="ru-RU" w:eastAsia="sr-Latn-CS"/>
              </w:rPr>
            </w:pPr>
            <w:r w:rsidRPr="00FB748C">
              <w:rPr>
                <w:rFonts w:cs="Arial"/>
                <w:lang w:val="sr-Cyrl-CS" w:eastAsia="sr-Latn-CS"/>
              </w:rPr>
              <w:t>П</w:t>
            </w:r>
            <w:r w:rsidRPr="00FB748C">
              <w:rPr>
                <w:rFonts w:cs="Arial"/>
                <w:lang w:val="sr-Latn-CS" w:eastAsia="sr-Latn-CS"/>
              </w:rPr>
              <w:t>онуђач</w:t>
            </w:r>
            <w:r w:rsidRPr="00FB748C">
              <w:rPr>
                <w:rFonts w:cs="Arial"/>
                <w:lang w:val="ru-RU" w:eastAsia="sr-Latn-CS"/>
              </w:rPr>
              <w:t>:</w:t>
            </w:r>
          </w:p>
        </w:tc>
      </w:tr>
      <w:tr w:rsidR="00FB748C" w:rsidRPr="00FB748C" w:rsidTr="00FB748C">
        <w:trPr>
          <w:jc w:val="center"/>
        </w:trPr>
        <w:tc>
          <w:tcPr>
            <w:tcW w:w="3882" w:type="dxa"/>
          </w:tcPr>
          <w:p w:rsidR="00FB748C" w:rsidRPr="00FB748C" w:rsidRDefault="00FB748C" w:rsidP="00FB748C">
            <w:pPr>
              <w:spacing w:before="0"/>
              <w:jc w:val="center"/>
              <w:rPr>
                <w:rFonts w:cs="Arial"/>
                <w:lang w:val="sr-Latn-CS" w:eastAsia="sr-Latn-CS"/>
              </w:rPr>
            </w:pPr>
          </w:p>
        </w:tc>
        <w:tc>
          <w:tcPr>
            <w:tcW w:w="2127" w:type="dxa"/>
            <w:hideMark/>
          </w:tcPr>
          <w:p w:rsidR="00FB748C" w:rsidRPr="00FB748C" w:rsidRDefault="00FB748C" w:rsidP="00FB748C">
            <w:pPr>
              <w:spacing w:before="0"/>
              <w:jc w:val="center"/>
              <w:rPr>
                <w:rFonts w:cs="Arial"/>
                <w:lang w:val="sr-Latn-CS" w:eastAsia="sr-Latn-CS"/>
              </w:rPr>
            </w:pPr>
            <w:r w:rsidRPr="00FB748C">
              <w:rPr>
                <w:rFonts w:cs="Arial"/>
                <w:lang w:val="sr-Latn-CS" w:eastAsia="sr-Latn-CS"/>
              </w:rPr>
              <w:t>М.П.</w:t>
            </w:r>
          </w:p>
        </w:tc>
        <w:tc>
          <w:tcPr>
            <w:tcW w:w="4022" w:type="dxa"/>
          </w:tcPr>
          <w:p w:rsidR="00FB748C" w:rsidRPr="00FB748C" w:rsidRDefault="00FB748C" w:rsidP="00FB748C">
            <w:pPr>
              <w:spacing w:before="0"/>
              <w:jc w:val="center"/>
              <w:rPr>
                <w:rFonts w:cs="Arial"/>
                <w:lang w:val="ru-RU" w:eastAsia="sr-Latn-CS"/>
              </w:rPr>
            </w:pPr>
          </w:p>
        </w:tc>
      </w:tr>
      <w:tr w:rsidR="00FB748C" w:rsidRPr="00FB748C" w:rsidTr="00FB748C">
        <w:trPr>
          <w:jc w:val="center"/>
        </w:trPr>
        <w:tc>
          <w:tcPr>
            <w:tcW w:w="3882" w:type="dxa"/>
            <w:tcBorders>
              <w:top w:val="nil"/>
              <w:left w:val="nil"/>
              <w:bottom w:val="single" w:sz="4" w:space="0" w:color="auto"/>
              <w:right w:val="nil"/>
            </w:tcBorders>
          </w:tcPr>
          <w:p w:rsidR="00FB748C" w:rsidRPr="00FB748C" w:rsidRDefault="00FB748C" w:rsidP="00FB748C">
            <w:pPr>
              <w:spacing w:before="0"/>
              <w:jc w:val="center"/>
              <w:rPr>
                <w:rFonts w:cs="Arial"/>
                <w:lang w:val="sr-Latn-CS" w:eastAsia="sr-Latn-CS"/>
              </w:rPr>
            </w:pPr>
          </w:p>
        </w:tc>
        <w:tc>
          <w:tcPr>
            <w:tcW w:w="2127" w:type="dxa"/>
          </w:tcPr>
          <w:p w:rsidR="00FB748C" w:rsidRPr="00FB748C" w:rsidRDefault="00FB748C" w:rsidP="00FB748C">
            <w:pPr>
              <w:spacing w:before="0"/>
              <w:jc w:val="center"/>
              <w:rPr>
                <w:rFonts w:cs="Arial"/>
                <w:lang w:val="ru-RU" w:eastAsia="sr-Latn-CS"/>
              </w:rPr>
            </w:pPr>
          </w:p>
        </w:tc>
        <w:tc>
          <w:tcPr>
            <w:tcW w:w="4022" w:type="dxa"/>
            <w:tcBorders>
              <w:top w:val="nil"/>
              <w:left w:val="nil"/>
              <w:bottom w:val="single" w:sz="4" w:space="0" w:color="auto"/>
              <w:right w:val="nil"/>
            </w:tcBorders>
          </w:tcPr>
          <w:p w:rsidR="00FB748C" w:rsidRPr="00FB748C" w:rsidRDefault="00FB748C" w:rsidP="00FB748C">
            <w:pPr>
              <w:spacing w:before="0"/>
              <w:jc w:val="center"/>
              <w:rPr>
                <w:rFonts w:cs="Arial"/>
                <w:lang w:val="ru-RU" w:eastAsia="sr-Latn-CS"/>
              </w:rPr>
            </w:pPr>
          </w:p>
        </w:tc>
      </w:tr>
      <w:tr w:rsidR="00FB748C" w:rsidRPr="00FB748C" w:rsidTr="00FB748C">
        <w:trPr>
          <w:trHeight w:val="389"/>
          <w:jc w:val="center"/>
        </w:trPr>
        <w:tc>
          <w:tcPr>
            <w:tcW w:w="3882" w:type="dxa"/>
            <w:tcBorders>
              <w:top w:val="single" w:sz="4" w:space="0" w:color="auto"/>
              <w:left w:val="nil"/>
              <w:bottom w:val="nil"/>
              <w:right w:val="nil"/>
            </w:tcBorders>
          </w:tcPr>
          <w:p w:rsidR="00FB748C" w:rsidRPr="00FB748C" w:rsidRDefault="00FB748C" w:rsidP="00FB748C">
            <w:pPr>
              <w:spacing w:before="0"/>
              <w:jc w:val="center"/>
              <w:rPr>
                <w:rFonts w:cs="Arial"/>
                <w:lang w:val="sr-Latn-CS" w:eastAsia="sr-Latn-CS"/>
              </w:rPr>
            </w:pPr>
          </w:p>
        </w:tc>
        <w:tc>
          <w:tcPr>
            <w:tcW w:w="2127" w:type="dxa"/>
          </w:tcPr>
          <w:p w:rsidR="00FB748C" w:rsidRPr="00FB748C" w:rsidRDefault="00FB748C" w:rsidP="00FB748C">
            <w:pPr>
              <w:spacing w:before="0"/>
              <w:jc w:val="center"/>
              <w:rPr>
                <w:rFonts w:cs="Arial"/>
                <w:lang w:val="ru-RU" w:eastAsia="sr-Latn-CS"/>
              </w:rPr>
            </w:pPr>
          </w:p>
        </w:tc>
        <w:tc>
          <w:tcPr>
            <w:tcW w:w="4022" w:type="dxa"/>
            <w:tcBorders>
              <w:top w:val="single" w:sz="4" w:space="0" w:color="auto"/>
              <w:left w:val="nil"/>
              <w:bottom w:val="nil"/>
              <w:right w:val="nil"/>
            </w:tcBorders>
          </w:tcPr>
          <w:p w:rsidR="00FB748C" w:rsidRPr="00FB748C" w:rsidRDefault="00FB748C" w:rsidP="00FB748C">
            <w:pPr>
              <w:spacing w:before="0"/>
              <w:jc w:val="center"/>
              <w:rPr>
                <w:rFonts w:cs="Arial"/>
                <w:lang w:val="ru-RU" w:eastAsia="sr-Latn-CS"/>
              </w:rPr>
            </w:pPr>
          </w:p>
        </w:tc>
      </w:tr>
    </w:tbl>
    <w:p w:rsidR="00FB748C" w:rsidRPr="00FB748C" w:rsidRDefault="00FB748C" w:rsidP="00FB748C">
      <w:pPr>
        <w:tabs>
          <w:tab w:val="left" w:pos="0"/>
          <w:tab w:val="left" w:pos="122"/>
        </w:tabs>
        <w:spacing w:before="0"/>
        <w:contextualSpacing/>
        <w:rPr>
          <w:rFonts w:cs="Arial"/>
          <w:lang w:val="ru-RU"/>
        </w:rPr>
      </w:pPr>
    </w:p>
    <w:p w:rsidR="00FB748C" w:rsidRPr="00FB748C" w:rsidRDefault="00FB748C" w:rsidP="00FB748C">
      <w:pPr>
        <w:spacing w:before="0"/>
        <w:rPr>
          <w:rFonts w:cs="Arial"/>
          <w:b/>
          <w:lang w:val="sr-Cyrl-CS"/>
        </w:rPr>
      </w:pPr>
      <w:r w:rsidRPr="00FB748C">
        <w:rPr>
          <w:rFonts w:cs="Arial"/>
          <w:b/>
          <w:lang w:val="sr-Cyrl-CS"/>
        </w:rPr>
        <w:t>Напомена:</w:t>
      </w:r>
    </w:p>
    <w:p w:rsidR="00FB748C" w:rsidRPr="00FB748C" w:rsidRDefault="00FB748C" w:rsidP="00FB748C">
      <w:pPr>
        <w:tabs>
          <w:tab w:val="left" w:pos="1134"/>
        </w:tabs>
        <w:spacing w:before="0"/>
        <w:rPr>
          <w:rFonts w:cs="Arial"/>
          <w:lang w:val="sr-Cyrl-CS"/>
        </w:rPr>
      </w:pPr>
      <w:r w:rsidRPr="00FB748C">
        <w:rPr>
          <w:rFonts w:eastAsia="TimesNewRomanPS-BoldMT" w:cs="Arial"/>
          <w:lang w:val="ru-RU"/>
        </w:rPr>
        <w:t xml:space="preserve">-Уколико </w:t>
      </w:r>
      <w:r w:rsidRPr="00FB748C">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FB748C">
        <w:rPr>
          <w:rFonts w:cs="Arial"/>
          <w:lang w:val="sr-Cyrl-CS"/>
        </w:rPr>
        <w:t xml:space="preserve">Изјава </w:t>
      </w:r>
      <w:r w:rsidRPr="00FB748C">
        <w:rPr>
          <w:rFonts w:cs="Arial"/>
          <w:lang w:val="ru-RU"/>
        </w:rPr>
        <w:t>мора бити попуњена, потписана од стране овлашћеног лица</w:t>
      </w:r>
      <w:r w:rsidRPr="00FB748C">
        <w:rPr>
          <w:rFonts w:cs="Arial"/>
          <w:lang w:val="sr-Cyrl-CS"/>
        </w:rPr>
        <w:t xml:space="preserve"> за заступање</w:t>
      </w:r>
      <w:r w:rsidRPr="00FB748C">
        <w:rPr>
          <w:rFonts w:cs="Arial"/>
          <w:lang w:val="ru-RU"/>
        </w:rPr>
        <w:t xml:space="preserve"> понуђача из групе понуђача и оверена печатом.</w:t>
      </w:r>
    </w:p>
    <w:p w:rsidR="00FB748C" w:rsidRPr="00FB748C" w:rsidRDefault="00FB748C" w:rsidP="00FB748C">
      <w:pPr>
        <w:rPr>
          <w:rFonts w:cs="Arial"/>
        </w:rPr>
      </w:pPr>
    </w:p>
    <w:p w:rsidR="00813676" w:rsidRDefault="00FB748C">
      <w:pPr>
        <w:spacing w:before="0"/>
        <w:jc w:val="left"/>
        <w:rPr>
          <w:rFonts w:cs="Arial"/>
          <w:lang w:val="sr-Cyrl-RS"/>
        </w:rPr>
      </w:pPr>
      <w:r>
        <w:rPr>
          <w:rFonts w:cs="Arial"/>
          <w:lang w:val="sr-Cyrl-RS"/>
        </w:rPr>
        <w:t xml:space="preserve"> </w:t>
      </w:r>
      <w:r w:rsidR="00247846">
        <w:rPr>
          <w:rFonts w:cs="Arial"/>
          <w:lang w:val="sr-Cyrl-RS"/>
        </w:rPr>
        <w:br w:type="page"/>
      </w:r>
    </w:p>
    <w:p w:rsidR="007E7BB8" w:rsidRPr="00E47C2E" w:rsidRDefault="007E7BB8" w:rsidP="007E7BB8">
      <w:pPr>
        <w:spacing w:before="0"/>
        <w:jc w:val="center"/>
        <w:rPr>
          <w:rFonts w:cs="Arial"/>
          <w:b/>
        </w:rPr>
      </w:pPr>
      <w:r w:rsidRPr="00E47C2E">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D14418">
        <w:rPr>
          <w:rFonts w:cs="Arial"/>
        </w:rPr>
        <w:t>Одржавање мониторинг система блок-трансформатора-ТЕНТ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D14418">
        <w:rPr>
          <w:rFonts w:cs="Arial"/>
        </w:rPr>
        <w:t>3000/0870/2016 (968/2016)</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D14418">
        <w:rPr>
          <w:rFonts w:cs="Arial"/>
        </w:rPr>
        <w:t>Одржавање мониторинг система блок-трансформатора-ТЕНТ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D14418">
        <w:rPr>
          <w:rFonts w:cs="Arial"/>
          <w:lang w:val="sr-Cyrl-RS"/>
        </w:rPr>
        <w:t>3000/0870/2016 (968/2016)</w:t>
      </w:r>
      <w:r w:rsidRPr="00540429">
        <w:rPr>
          <w:rFonts w:cs="Arial"/>
          <w:lang w:val="sr-Cyrl-RS"/>
        </w:rPr>
        <w:t xml:space="preserve"> (бројЈН),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 xml:space="preserve">минимално 2% </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E74FD3">
      <w:pPr>
        <w:numPr>
          <w:ilvl w:val="0"/>
          <w:numId w:val="29"/>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E74FD3">
      <w:pPr>
        <w:numPr>
          <w:ilvl w:val="0"/>
          <w:numId w:val="29"/>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E74FD3">
      <w:pPr>
        <w:numPr>
          <w:ilvl w:val="0"/>
          <w:numId w:val="30"/>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E74FD3">
      <w:pPr>
        <w:numPr>
          <w:ilvl w:val="0"/>
          <w:numId w:val="30"/>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E74FD3">
      <w:pPr>
        <w:numPr>
          <w:ilvl w:val="0"/>
          <w:numId w:val="30"/>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E74FD3">
      <w:pPr>
        <w:numPr>
          <w:ilvl w:val="0"/>
          <w:numId w:val="30"/>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540429" w:rsidRPr="00540429" w:rsidRDefault="00540429" w:rsidP="00540429">
      <w:pPr>
        <w:spacing w:before="0"/>
        <w:jc w:val="left"/>
        <w:rPr>
          <w:rFonts w:cs="Arial"/>
          <w:color w:val="00B0F0"/>
          <w:lang w:val="sr-Cyrl-RS"/>
        </w:rPr>
      </w:pPr>
      <w:r w:rsidRPr="00540429">
        <w:rPr>
          <w:rFonts w:cs="Arial"/>
          <w:color w:val="00B0F0"/>
          <w:lang w:val="sr-Cyrl-RS"/>
        </w:rPr>
        <w:t xml:space="preserve"> </w:t>
      </w:r>
      <w:r w:rsidRPr="00540429">
        <w:rPr>
          <w:rFonts w:cs="Arial"/>
          <w:color w:val="00B0F0"/>
          <w:lang w:val="sr-Cyrl-RS"/>
        </w:rPr>
        <w:br w:type="page"/>
      </w:r>
    </w:p>
    <w:p w:rsidR="00540429" w:rsidRPr="00540429" w:rsidRDefault="00540429" w:rsidP="00540429">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540429" w:rsidRPr="00540429" w:rsidRDefault="00540429" w:rsidP="00540429">
      <w:pPr>
        <w:spacing w:before="0"/>
        <w:jc w:val="right"/>
        <w:rPr>
          <w:rFonts w:cs="Arial"/>
          <w:b/>
          <w:color w:val="00B0F0"/>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b/>
        </w:rPr>
      </w:pPr>
      <w:r w:rsidRPr="00540429">
        <w:rPr>
          <w:rFonts w:cs="Arial"/>
          <w:b/>
        </w:rPr>
        <w:t>(напомена: не доставља се у понуди)</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rPr>
          <w:rFonts w:cs="Arial"/>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w:t>
      </w:r>
      <w:r w:rsidRPr="00540429">
        <w:rPr>
          <w:rFonts w:cs="Arial"/>
          <w:bCs/>
          <w:sz w:val="21"/>
          <w:szCs w:val="21"/>
          <w:lang w:val="sr-Latn-RS" w:eastAsia="sr-Latn-CS"/>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540429" w:rsidRPr="00540429" w:rsidRDefault="00540429" w:rsidP="00540429">
      <w:pPr>
        <w:tabs>
          <w:tab w:val="left" w:pos="1418"/>
        </w:tabs>
        <w:spacing w:before="0"/>
        <w:rPr>
          <w:rFonts w:cs="Arial"/>
        </w:rPr>
      </w:pPr>
      <w:r w:rsidRPr="00540429">
        <w:rPr>
          <w:rFonts w:cs="Arial"/>
        </w:rPr>
        <w:tab/>
      </w:r>
    </w:p>
    <w:p w:rsidR="00540429" w:rsidRPr="00540429" w:rsidRDefault="00540429" w:rsidP="00540429">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540429" w:rsidRPr="00540429" w:rsidRDefault="00540429" w:rsidP="00540429">
      <w:pPr>
        <w:spacing w:before="0"/>
        <w:rPr>
          <w:rFonts w:cs="Arial"/>
        </w:rPr>
      </w:pPr>
    </w:p>
    <w:p w:rsidR="00540429" w:rsidRPr="00540429" w:rsidRDefault="00540429" w:rsidP="00CA22C0">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w:t>
      </w:r>
      <w:r w:rsidR="006E47EC" w:rsidRPr="006E47EC">
        <w:rPr>
          <w:rFonts w:cs="Arial"/>
        </w:rPr>
        <w:t xml:space="preserve">од рока </w:t>
      </w:r>
      <w:r w:rsidR="00EB441F" w:rsidRPr="00EB441F">
        <w:rPr>
          <w:rFonts w:cs="Arial"/>
        </w:rPr>
        <w:t xml:space="preserve">рока </w:t>
      </w:r>
      <w:r w:rsidR="00EB441F" w:rsidRPr="00EB441F">
        <w:rPr>
          <w:rFonts w:cs="Arial"/>
          <w:lang w:val="sr-Cyrl-RS"/>
        </w:rPr>
        <w:t>важења уговора</w:t>
      </w:r>
      <w:r w:rsidR="006E47EC">
        <w:rPr>
          <w:rFonts w:cs="Arial"/>
          <w:lang w:val="sr-Cyrl-RS"/>
        </w:rPr>
        <w:t xml:space="preserve"> </w:t>
      </w:r>
      <w:r w:rsidR="00CA22C0">
        <w:rPr>
          <w:rFonts w:cs="Arial"/>
        </w:rPr>
        <w:t xml:space="preserve"> с тим да евентуални </w:t>
      </w:r>
      <w:r w:rsidR="00CA22C0" w:rsidRPr="00CA22C0">
        <w:rPr>
          <w:rFonts w:cs="Arial"/>
        </w:rPr>
        <w:t>продужетак рока важења уговора има за последицу и продужење рока важења менице и меничног овлашћења</w:t>
      </w:r>
      <w:r w:rsidRPr="00540429">
        <w:rPr>
          <w:rFonts w:cs="Arial"/>
        </w:rPr>
        <w:t>.</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540429" w:rsidRPr="00540429" w:rsidRDefault="00540429" w:rsidP="00540429">
      <w:pPr>
        <w:spacing w:before="0"/>
        <w:rPr>
          <w:rFonts w:cs="Arial"/>
        </w:rPr>
      </w:pPr>
      <w:r w:rsidRPr="00540429">
        <w:rPr>
          <w:rFonts w:cs="Arial"/>
        </w:rPr>
        <w:t xml:space="preserve">Место и датум издавања Овлашћења          </w:t>
      </w:r>
    </w:p>
    <w:p w:rsidR="00540429" w:rsidRPr="00540429" w:rsidRDefault="00540429" w:rsidP="00540429">
      <w:pPr>
        <w:spacing w:before="0"/>
        <w:rPr>
          <w:rFonts w:cs="Arial"/>
        </w:rPr>
      </w:pPr>
    </w:p>
    <w:p w:rsidR="00540429" w:rsidRPr="00540429" w:rsidRDefault="00540429" w:rsidP="00540429">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rPr>
          <w:rFonts w:cs="Arial"/>
        </w:rPr>
      </w:pPr>
      <w:r w:rsidRPr="00540429">
        <w:rPr>
          <w:rFonts w:cs="Arial"/>
        </w:rPr>
        <w:t xml:space="preserve">                                                                                              Потпис овлашћеног лица</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Прилог:</w:t>
      </w:r>
    </w:p>
    <w:p w:rsidR="00540429" w:rsidRPr="00540429" w:rsidRDefault="00540429" w:rsidP="00E74FD3">
      <w:pPr>
        <w:numPr>
          <w:ilvl w:val="0"/>
          <w:numId w:val="30"/>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540429" w:rsidRPr="00540429" w:rsidRDefault="00540429" w:rsidP="00E74FD3">
      <w:pPr>
        <w:numPr>
          <w:ilvl w:val="0"/>
          <w:numId w:val="30"/>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E74FD3">
      <w:pPr>
        <w:numPr>
          <w:ilvl w:val="0"/>
          <w:numId w:val="30"/>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E74FD3">
      <w:pPr>
        <w:numPr>
          <w:ilvl w:val="0"/>
          <w:numId w:val="30"/>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C46C81" w:rsidRDefault="00DE7D4F" w:rsidP="00DE7D4F">
      <w:pPr>
        <w:spacing w:before="0"/>
        <w:rPr>
          <w:rFonts w:cs="Arial"/>
        </w:rPr>
      </w:pPr>
    </w:p>
    <w:p w:rsidR="00B043D1" w:rsidRPr="00C46C81" w:rsidRDefault="00B043D1" w:rsidP="00DE7D4F">
      <w:pPr>
        <w:spacing w:before="0"/>
        <w:rPr>
          <w:rFonts w:cs="Arial"/>
        </w:rPr>
      </w:pPr>
    </w:p>
    <w:p w:rsidR="00B043D1" w:rsidRPr="00C46C81" w:rsidRDefault="00B043D1" w:rsidP="00DE7D4F">
      <w:pPr>
        <w:spacing w:before="0"/>
        <w:rPr>
          <w:rFonts w:cs="Arial"/>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DC2FE4" w:rsidRDefault="00DC2FE4">
      <w:pPr>
        <w:spacing w:before="0"/>
        <w:jc w:val="left"/>
        <w:rPr>
          <w:rFonts w:eastAsia="Arial Unicode MS" w:cs="Arial"/>
          <w:b/>
          <w:lang w:val="sr-Cyrl-RS"/>
        </w:rPr>
      </w:pPr>
      <w:bookmarkStart w:id="257" w:name="_Toc442559948"/>
    </w:p>
    <w:p w:rsidR="00FC1473" w:rsidRPr="00501205" w:rsidRDefault="00DC2FE4">
      <w:pPr>
        <w:spacing w:before="0"/>
        <w:jc w:val="left"/>
        <w:rPr>
          <w:rFonts w:eastAsia="Arial Unicode MS" w:cs="Arial"/>
          <w:b/>
          <w:lang w:val="sr-Cyrl-RS"/>
        </w:rPr>
      </w:pPr>
      <w:r>
        <w:rPr>
          <w:rFonts w:eastAsia="Arial Unicode MS" w:cs="Arial"/>
          <w:b/>
          <w:lang w:val="sr-Cyrl-RS"/>
        </w:rPr>
        <w:br w:type="page"/>
      </w:r>
    </w:p>
    <w:p w:rsidR="00DC2FE4" w:rsidRPr="00DC2FE4" w:rsidRDefault="00DC2FE4" w:rsidP="00DC2FE4">
      <w:pPr>
        <w:spacing w:before="0"/>
        <w:rPr>
          <w:rFonts w:cs="Arial"/>
          <w:b/>
          <w:lang w:val="sr-Cyrl-RS"/>
        </w:rPr>
      </w:pPr>
      <w:r w:rsidRPr="00DC2FE4">
        <w:rPr>
          <w:rFonts w:cs="Arial"/>
          <w:color w:val="00B0F0"/>
        </w:rPr>
        <w:lastRenderedPageBreak/>
        <w:t xml:space="preserve">                                                                </w:t>
      </w:r>
      <w:r w:rsidRPr="00DC2FE4">
        <w:rPr>
          <w:rFonts w:cs="Arial"/>
          <w:b/>
        </w:rPr>
        <w:t xml:space="preserve">ПРИЛОГ бр. </w:t>
      </w:r>
      <w:r w:rsidRPr="00D57565">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FC1473" w:rsidRDefault="00FC1473">
      <w:pPr>
        <w:spacing w:before="0"/>
        <w:jc w:val="left"/>
        <w:rPr>
          <w:rFonts w:eastAsia="Arial Unicode MS" w:cs="Arial"/>
          <w:b/>
          <w:lang w:val="sr-Cyrl-RS"/>
        </w:rPr>
      </w:pPr>
      <w:r>
        <w:rPr>
          <w:rFonts w:eastAsia="Arial Unicode MS" w:cs="Arial"/>
          <w:b/>
          <w:lang w:val="sr-Cyrl-RS"/>
        </w:rPr>
        <w:br w:type="page"/>
      </w:r>
    </w:p>
    <w:p w:rsidR="00FC1473" w:rsidRDefault="00FC1473" w:rsidP="00540429">
      <w:pPr>
        <w:suppressAutoHyphens/>
        <w:rPr>
          <w:rFonts w:eastAsia="Arial Unicode MS" w:cs="Arial"/>
          <w:b/>
          <w:color w:val="000000"/>
          <w:kern w:val="1"/>
          <w:lang w:val="sr-Cyrl-RS" w:eastAsia="ar-SA"/>
        </w:rPr>
      </w:pPr>
    </w:p>
    <w:p w:rsidR="00A21CF6" w:rsidRPr="00E47C2E" w:rsidRDefault="00A21CF6" w:rsidP="00A21CF6">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A21CF6" w:rsidRPr="00E47C2E" w:rsidRDefault="00A21CF6" w:rsidP="00A21CF6">
      <w:pPr>
        <w:jc w:val="center"/>
        <w:rPr>
          <w:rFonts w:cs="Arial"/>
          <w:b/>
        </w:rPr>
      </w:pPr>
      <w:r w:rsidRPr="00E47C2E">
        <w:rPr>
          <w:rFonts w:cs="Arial"/>
          <w:b/>
        </w:rPr>
        <w:t>ОГРАНАК ТЕНТ</w:t>
      </w:r>
    </w:p>
    <w:p w:rsidR="00A21CF6" w:rsidRPr="00E47C2E" w:rsidRDefault="00A21CF6" w:rsidP="00A21CF6">
      <w:pPr>
        <w:jc w:val="center"/>
        <w:rPr>
          <w:rFonts w:cs="Arial"/>
          <w:b/>
          <w:color w:val="FF0000"/>
        </w:rPr>
      </w:pPr>
    </w:p>
    <w:p w:rsidR="00A21CF6" w:rsidRPr="00E47C2E" w:rsidRDefault="00A21CF6" w:rsidP="00A21CF6">
      <w:pPr>
        <w:jc w:val="center"/>
        <w:rPr>
          <w:rFonts w:cs="Arial"/>
          <w:lang w:val="sr-Latn-CS"/>
        </w:rPr>
      </w:pPr>
      <w:r w:rsidRPr="00E47C2E">
        <w:rPr>
          <w:rFonts w:cs="Arial"/>
          <w:noProof/>
        </w:rPr>
        <w:drawing>
          <wp:inline distT="0" distB="0" distL="0" distR="0" wp14:anchorId="1C5F8EA9" wp14:editId="18F09B73">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21CF6" w:rsidRPr="00E47C2E" w:rsidRDefault="00A21CF6" w:rsidP="00A21CF6">
      <w:pPr>
        <w:jc w:val="center"/>
        <w:rPr>
          <w:rFonts w:cs="Arial"/>
          <w:b/>
          <w:lang w:val="sr-Latn-CS"/>
        </w:rPr>
      </w:pPr>
    </w:p>
    <w:p w:rsidR="00A21CF6" w:rsidRPr="00E47C2E" w:rsidRDefault="00A21CF6" w:rsidP="00A21CF6">
      <w:pPr>
        <w:pStyle w:val="Title"/>
        <w:spacing w:before="0"/>
        <w:rPr>
          <w:rFonts w:cs="Arial"/>
          <w:sz w:val="22"/>
          <w:szCs w:val="22"/>
        </w:rPr>
      </w:pPr>
    </w:p>
    <w:p w:rsidR="00A21CF6" w:rsidRPr="00E47C2E" w:rsidRDefault="00A21CF6" w:rsidP="00A21CF6">
      <w:pPr>
        <w:pStyle w:val="Title"/>
        <w:spacing w:before="0"/>
        <w:rPr>
          <w:rFonts w:cs="Arial"/>
          <w:b w:val="0"/>
          <w:color w:val="FF0000"/>
          <w:sz w:val="22"/>
          <w:szCs w:val="2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pStyle w:val="KDPodnaslov1"/>
        <w:spacing w:before="0"/>
        <w:ind w:left="360"/>
        <w:jc w:val="center"/>
        <w:rPr>
          <w:rFonts w:cs="Arial"/>
        </w:rPr>
      </w:pPr>
      <w:r w:rsidRPr="00E47C2E">
        <w:rPr>
          <w:rFonts w:cs="Arial"/>
        </w:rPr>
        <w:t>8. МОДЕЛ УГОВОРА</w:t>
      </w:r>
    </w:p>
    <w:p w:rsidR="00A21CF6" w:rsidRPr="00E47C2E" w:rsidRDefault="00A21CF6" w:rsidP="00A21CF6">
      <w:pPr>
        <w:pStyle w:val="KDPodnaslov1"/>
        <w:spacing w:before="0"/>
        <w:rPr>
          <w:rFonts w:eastAsia="Arial Unicode MS" w:cs="Arial"/>
        </w:rPr>
      </w:pPr>
    </w:p>
    <w:p w:rsidR="00A21CF6" w:rsidRPr="00641324" w:rsidRDefault="00A21CF6" w:rsidP="00A21CF6">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A21CF6" w:rsidRPr="00E47C2E" w:rsidTr="00280078">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 xml:space="preserve">                                    Потврђују</w:t>
            </w:r>
          </w:p>
        </w:tc>
      </w:tr>
      <w:tr w:rsidR="00A21CF6" w:rsidRPr="00E47C2E" w:rsidTr="00280078">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A21CF6" w:rsidRPr="00E47C2E" w:rsidRDefault="00A21CF6" w:rsidP="00280078">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pPr>
              <w:spacing w:before="0"/>
              <w:jc w:val="center"/>
              <w:rPr>
                <w:rFonts w:eastAsia="Calibri" w:cs="Arial"/>
              </w:rPr>
            </w:pPr>
            <w:r w:rsidRPr="00E47C2E">
              <w:t>Потпис</w:t>
            </w:r>
          </w:p>
        </w:tc>
      </w:tr>
      <w:tr w:rsidR="00A21CF6" w:rsidRPr="00E47C2E" w:rsidTr="0028007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r>
      <w:tr w:rsidR="00A21CF6" w:rsidRPr="00E47C2E" w:rsidTr="0028007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r>
    </w:tbl>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9227DA" w:rsidRDefault="00A21CF6" w:rsidP="00A21CF6">
      <w:pPr>
        <w:pStyle w:val="BodyText"/>
        <w:spacing w:before="0"/>
        <w:jc w:val="center"/>
        <w:rPr>
          <w:rFonts w:cs="Arial"/>
          <w:sz w:val="22"/>
          <w:szCs w:val="22"/>
        </w:rPr>
      </w:pPr>
    </w:p>
    <w:p w:rsidR="00A21CF6" w:rsidRPr="00E47C2E" w:rsidRDefault="00A21CF6" w:rsidP="00A21CF6">
      <w:pPr>
        <w:pStyle w:val="BodyText"/>
        <w:spacing w:before="0"/>
        <w:jc w:val="center"/>
        <w:rPr>
          <w:rFonts w:cs="Arial"/>
          <w:sz w:val="22"/>
          <w:szCs w:val="22"/>
          <w:lang w:val="en-US"/>
        </w:rPr>
      </w:pPr>
    </w:p>
    <w:p w:rsidR="00A21CF6" w:rsidRPr="00F01878" w:rsidRDefault="00A21CF6" w:rsidP="00A21CF6">
      <w:pPr>
        <w:pStyle w:val="BodyText"/>
        <w:spacing w:before="0"/>
        <w:rPr>
          <w:rFonts w:cs="Arial"/>
          <w:sz w:val="22"/>
          <w:szCs w:val="22"/>
        </w:rPr>
      </w:pPr>
    </w:p>
    <w:p w:rsidR="00A21CF6" w:rsidRPr="00E47C2E" w:rsidRDefault="00A21CF6" w:rsidP="00A21CF6">
      <w:pPr>
        <w:pStyle w:val="BodyText"/>
        <w:spacing w:before="0"/>
        <w:jc w:val="center"/>
        <w:rPr>
          <w:rFonts w:cs="Arial"/>
          <w:sz w:val="22"/>
          <w:szCs w:val="22"/>
          <w:lang w:val="ru-RU"/>
        </w:rPr>
      </w:pPr>
    </w:p>
    <w:p w:rsidR="00A21CF6" w:rsidRDefault="00A21CF6" w:rsidP="00A21CF6">
      <w:pPr>
        <w:spacing w:before="0"/>
        <w:jc w:val="center"/>
        <w:rPr>
          <w:rFonts w:eastAsia="Arial Unicode MS" w:cs="Arial"/>
          <w:kern w:val="2"/>
          <w:lang w:val="ru-RU"/>
        </w:rPr>
      </w:pPr>
    </w:p>
    <w:p w:rsidR="00A21CF6" w:rsidRDefault="00A21CF6" w:rsidP="00A21CF6">
      <w:pPr>
        <w:spacing w:before="0"/>
        <w:rPr>
          <w:rFonts w:eastAsia="Arial Unicode MS" w:cs="Arial"/>
          <w:kern w:val="2"/>
          <w:lang w:val="ru-RU"/>
        </w:rPr>
      </w:pPr>
    </w:p>
    <w:p w:rsidR="00A21CF6" w:rsidRDefault="00A21CF6" w:rsidP="00A21CF6">
      <w:pPr>
        <w:spacing w:before="0"/>
        <w:jc w:val="center"/>
        <w:rPr>
          <w:rFonts w:eastAsia="Arial Unicode MS" w:cs="Arial"/>
          <w:kern w:val="2"/>
          <w:lang w:val="ru-RU"/>
        </w:rPr>
      </w:pPr>
    </w:p>
    <w:p w:rsidR="00A21CF6" w:rsidRPr="00E47C2E" w:rsidRDefault="00A21CF6" w:rsidP="00FC1473">
      <w:pPr>
        <w:spacing w:before="0"/>
        <w:rPr>
          <w:rFonts w:eastAsia="Arial Unicode MS" w:cs="Arial"/>
          <w:kern w:val="2"/>
          <w:lang w:val="ru-RU"/>
        </w:rPr>
      </w:pPr>
    </w:p>
    <w:p w:rsidR="00A21CF6" w:rsidRPr="00E47C2E" w:rsidRDefault="00A21CF6" w:rsidP="00A21CF6">
      <w:pPr>
        <w:spacing w:before="0"/>
        <w:jc w:val="center"/>
        <w:rPr>
          <w:rFonts w:eastAsia="Arial Unicode MS" w:cs="Arial"/>
          <w:kern w:val="2"/>
          <w:lang w:val="ru-RU"/>
        </w:rPr>
      </w:pPr>
    </w:p>
    <w:p w:rsidR="00A21CF6" w:rsidRPr="00E47C2E" w:rsidRDefault="00A21CF6" w:rsidP="00A21CF6">
      <w:pPr>
        <w:spacing w:before="0"/>
        <w:rPr>
          <w:rFonts w:cs="Arial"/>
          <w:lang w:val="ru-RU"/>
        </w:rPr>
      </w:pPr>
      <w:r>
        <w:rPr>
          <w:rFonts w:cs="Arial"/>
          <w:lang w:val="ru-RU"/>
        </w:rPr>
        <w:t xml:space="preserve">                                                 Обреновац, </w:t>
      </w:r>
      <w:r w:rsidRPr="00E47C2E">
        <w:rPr>
          <w:rFonts w:cs="Arial"/>
          <w:lang w:val="ru-RU"/>
        </w:rPr>
        <w:t>201</w:t>
      </w:r>
      <w:r w:rsidR="00E02850">
        <w:rPr>
          <w:rFonts w:cs="Arial"/>
        </w:rPr>
        <w:t>7</w:t>
      </w:r>
      <w:r w:rsidRPr="00E47C2E">
        <w:rPr>
          <w:rFonts w:cs="Arial"/>
          <w:lang w:val="ru-RU"/>
        </w:rPr>
        <w:t>. године</w:t>
      </w:r>
    </w:p>
    <w:p w:rsidR="00B16DCF" w:rsidRPr="005C454E" w:rsidRDefault="00B16DCF" w:rsidP="005C454E">
      <w:pPr>
        <w:pStyle w:val="KDPodnaslov1"/>
        <w:spacing w:before="0"/>
        <w:ind w:left="360"/>
        <w:rPr>
          <w:rFonts w:cs="Arial"/>
          <w:lang w:val="sr-Cyrl-RS"/>
        </w:rPr>
        <w:sectPr w:rsidR="00B16DCF" w:rsidRPr="005C454E"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pPr>
    </w:p>
    <w:p w:rsidR="00B16DCF" w:rsidRPr="00E84CE3" w:rsidRDefault="00B16DCF" w:rsidP="00E84CE3">
      <w:pPr>
        <w:pStyle w:val="KDPodnaslov1"/>
        <w:spacing w:before="0"/>
        <w:rPr>
          <w:rFonts w:cs="Arial"/>
          <w:lang w:val="sr-Cyrl-RS"/>
        </w:rPr>
      </w:pPr>
    </w:p>
    <w:p w:rsidR="007C646E" w:rsidRPr="00A21CF6" w:rsidRDefault="007C646E" w:rsidP="00A21CF6">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57"/>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E74FD3">
      <w:pPr>
        <w:pStyle w:val="KDParagraf"/>
        <w:numPr>
          <w:ilvl w:val="0"/>
          <w:numId w:val="31"/>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D14418">
        <w:rPr>
          <w:rFonts w:cs="Arial"/>
          <w:lang w:val="sr-Cyrl-RS"/>
        </w:rPr>
        <w:t>Одржавање мониторинг система блок-трансформатора-ТЕНТ Б</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D14418">
        <w:rPr>
          <w:rFonts w:cs="Arial"/>
          <w:lang w:val="sr-Cyrl-RS"/>
        </w:rPr>
        <w:t>3000/0870/2016 (968/2016)</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E630CB">
        <w:rPr>
          <w:rFonts w:cs="Arial"/>
          <w:lang w:val="en-US"/>
        </w:rPr>
        <w:t>28.02.</w:t>
      </w:r>
      <w:bookmarkStart w:id="258" w:name="_GoBack"/>
      <w:bookmarkEnd w:id="258"/>
      <w:r w:rsidR="00C42EB9">
        <w:rPr>
          <w:rFonts w:cs="Arial"/>
          <w:lang w:val="sr-Cyrl-RS"/>
        </w:rPr>
        <w:t xml:space="preserve">2017.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D14418">
        <w:rPr>
          <w:rFonts w:cs="Arial"/>
          <w:lang w:val="sr-Cyrl-RS"/>
        </w:rPr>
        <w:t>3000/0870/2016 (968/2016)</w:t>
      </w:r>
      <w:r w:rsidRPr="00E47C2E">
        <w:rPr>
          <w:rFonts w:cs="Arial"/>
        </w:rPr>
        <w:t>, која је заведена код Корисника услуге под   бројем ______</w:t>
      </w:r>
      <w:r w:rsidR="00FD5422" w:rsidRPr="00E47C2E">
        <w:rPr>
          <w:rFonts w:cs="Arial"/>
        </w:rPr>
        <w:t xml:space="preserve"> од _____.201</w:t>
      </w:r>
      <w:r w:rsidR="00556297">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E74FD3">
      <w:pPr>
        <w:pStyle w:val="KDParagraf"/>
        <w:numPr>
          <w:ilvl w:val="0"/>
          <w:numId w:val="31"/>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D14418">
        <w:rPr>
          <w:rFonts w:cs="Arial"/>
        </w:rPr>
        <w:t>Одржавање мониторинг система блок-трансформатора-ТЕНТ Б</w:t>
      </w:r>
      <w:r w:rsidR="00672E25" w:rsidRPr="00672E25">
        <w:rPr>
          <w:rFonts w:cs="Arial"/>
        </w:rPr>
        <w:t xml:space="preserve"> </w:t>
      </w:r>
      <w:r w:rsidRPr="00E47C2E">
        <w:rPr>
          <w:rFonts w:cs="Arial"/>
        </w:rPr>
        <w:t>“</w:t>
      </w:r>
      <w:r w:rsidR="008B15EF">
        <w:rPr>
          <w:rFonts w:cs="Arial"/>
          <w:lang w:val="sr-Cyrl-RS"/>
        </w:rPr>
        <w:t xml:space="preserve"> </w:t>
      </w:r>
      <w:r w:rsidR="00EA172E" w:rsidRPr="00EA172E">
        <w:rPr>
          <w:rFonts w:cs="Arial"/>
        </w:rPr>
        <w:t>у складу са одребама овог уговора и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EA172E" w:rsidRPr="00EA172E">
        <w:rPr>
          <w:rFonts w:cs="Arial"/>
        </w:rPr>
        <w:t>која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297517" w:rsidRPr="00297517" w:rsidRDefault="00297517" w:rsidP="00EE793E">
      <w:pPr>
        <w:pStyle w:val="KDParagraf"/>
        <w:spacing w:before="0"/>
        <w:rPr>
          <w:rFonts w:cs="Arial"/>
          <w:lang w:val="sr-Cyrl-RS"/>
        </w:rPr>
      </w:pPr>
      <w:r w:rsidRPr="00297517">
        <w:rPr>
          <w:rFonts w:cs="Arial"/>
          <w:lang w:val="sr-Cyrl-RS"/>
        </w:rPr>
        <w:t>Обрачун извршених услуга по овом уговору вршиће се на основу јединичних цена из обрасца структуре цене</w:t>
      </w:r>
      <w:r>
        <w:rPr>
          <w:rFonts w:cs="Arial"/>
          <w:lang w:val="sr-Cyrl-RS"/>
        </w:rPr>
        <w:t xml:space="preserve"> и</w:t>
      </w:r>
      <w:r w:rsidRPr="00297517">
        <w:rPr>
          <w:rFonts w:cs="Arial"/>
          <w:lang w:val="sr-Cyrl-RS"/>
        </w:rPr>
        <w:t xml:space="preserve"> </w:t>
      </w:r>
      <w:r w:rsidR="00641F5A" w:rsidRPr="00641F5A">
        <w:rPr>
          <w:rFonts w:cs="Arial"/>
        </w:rPr>
        <w:t>и стварно извршене услуге</w:t>
      </w:r>
      <w:r w:rsidRPr="00297517">
        <w:rPr>
          <w:rFonts w:cs="Arial"/>
          <w:lang w:val="sr-Cyrl-RS"/>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BB58C1" w:rsidRPr="00BB58C1" w:rsidRDefault="00E84CE3" w:rsidP="00277F8B">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DC2FE4">
        <w:rPr>
          <w:rFonts w:eastAsia="Calibri" w:cs="Arial"/>
          <w:lang w:val="sr-Cyrl-RS"/>
        </w:rPr>
        <w:t>записник о извшеним услугама</w:t>
      </w:r>
      <w:r w:rsidRPr="00E84CE3">
        <w:rPr>
          <w:rFonts w:eastAsia="Calibri" w:cs="Arial"/>
        </w:rPr>
        <w:t>).</w:t>
      </w:r>
    </w:p>
    <w:p w:rsidR="00E84CE3" w:rsidRDefault="00E84CE3" w:rsidP="00E84CE3">
      <w:pPr>
        <w:pStyle w:val="KDParagraf"/>
        <w:spacing w:before="0"/>
        <w:rPr>
          <w:rFonts w:eastAsia="Calibri" w:cs="Arial"/>
        </w:rPr>
      </w:pP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Pr="00F466E8">
        <w:rPr>
          <w:rFonts w:cs="Arial"/>
        </w:rPr>
        <w:t xml:space="preserve">Записник о </w:t>
      </w:r>
      <w:r w:rsidRPr="00F466E8">
        <w:rPr>
          <w:rFonts w:cs="Arial"/>
          <w:lang w:val="sr-Cyrl-RS"/>
        </w:rPr>
        <w:t>извршеним услугама</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У испостављеном рачуну, изабрани понуђач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8845C6" w:rsidRDefault="008845C6" w:rsidP="00EE793E">
      <w:pPr>
        <w:pStyle w:val="KDParagraf"/>
        <w:spacing w:before="0"/>
        <w:rPr>
          <w:rFonts w:cs="Arial"/>
          <w:b/>
          <w:lang w:val="sr-Cyrl-RS"/>
        </w:rPr>
      </w:pPr>
    </w:p>
    <w:p w:rsidR="00EE793E" w:rsidRPr="00141981" w:rsidRDefault="00EE793E" w:rsidP="00EE793E">
      <w:pPr>
        <w:pStyle w:val="KDParagraf"/>
        <w:spacing w:before="0"/>
        <w:rPr>
          <w:rFonts w:cs="Arial"/>
          <w:b/>
          <w:lang w:val="sr-Cyrl-RS"/>
        </w:rPr>
      </w:pPr>
      <w:r w:rsidRPr="00E47C2E">
        <w:rPr>
          <w:rFonts w:cs="Arial"/>
          <w:b/>
        </w:rPr>
        <w:t>О</w:t>
      </w:r>
      <w:r w:rsidR="00141981">
        <w:rPr>
          <w:rFonts w:cs="Arial"/>
          <w:b/>
          <w:lang w:val="sr-Cyrl-RS"/>
        </w:rPr>
        <w:t>БИМ УСЛУГЕ</w:t>
      </w:r>
    </w:p>
    <w:p w:rsidR="003C4462" w:rsidRPr="00EF0C56" w:rsidRDefault="00EE793E" w:rsidP="00EF0C56">
      <w:pPr>
        <w:pStyle w:val="KDParagraf"/>
        <w:spacing w:before="0"/>
        <w:jc w:val="center"/>
        <w:rPr>
          <w:rFonts w:cs="Arial"/>
          <w:lang w:val="sr-Cyrl-RS"/>
        </w:rPr>
      </w:pPr>
      <w:r w:rsidRPr="00E47C2E">
        <w:rPr>
          <w:rFonts w:cs="Arial"/>
          <w:b/>
        </w:rPr>
        <w:t xml:space="preserve">Члан </w:t>
      </w:r>
      <w:r w:rsidR="004F0864">
        <w:rPr>
          <w:rFonts w:cs="Arial"/>
          <w:b/>
          <w:lang w:val="sr-Cyrl-RS"/>
        </w:rPr>
        <w:t>5</w:t>
      </w:r>
      <w:r w:rsidRPr="00E47C2E">
        <w:rPr>
          <w:rFonts w:cs="Arial"/>
        </w:rPr>
        <w:t>.</w:t>
      </w:r>
    </w:p>
    <w:p w:rsidR="007C7A3F" w:rsidRPr="00C84C58" w:rsidRDefault="007C7A3F" w:rsidP="007C7A3F">
      <w:pPr>
        <w:spacing w:before="0"/>
        <w:jc w:val="left"/>
        <w:rPr>
          <w:rFonts w:cs="Arial"/>
        </w:rPr>
      </w:pPr>
      <w:r w:rsidRPr="00C84C58">
        <w:rPr>
          <w:rFonts w:cs="Arial"/>
        </w:rPr>
        <w:t xml:space="preserve">За потребе квалитетног рада уређаја за континуални надзор гасова растворених у трансформаторском уљу блок-трансформатора на ТЕНТ-Б (1АТ; 2АТ) (on-line мониторинг), потребно је извршити следеће </w:t>
      </w:r>
      <w:r>
        <w:rPr>
          <w:rFonts w:cs="Arial"/>
          <w:lang w:val="sr-Cyrl-RS"/>
        </w:rPr>
        <w:t>услуге</w:t>
      </w:r>
      <w:r w:rsidRPr="00C84C58">
        <w:rPr>
          <w:rFonts w:cs="Arial"/>
        </w:rPr>
        <w:t>:</w:t>
      </w:r>
    </w:p>
    <w:p w:rsidR="007C7A3F" w:rsidRPr="00C84C58" w:rsidRDefault="007C7A3F" w:rsidP="007C7A3F">
      <w:pPr>
        <w:spacing w:before="0"/>
        <w:jc w:val="left"/>
        <w:rPr>
          <w:rFonts w:cs="Arial"/>
        </w:rPr>
      </w:pPr>
      <w:r w:rsidRPr="00C84C58">
        <w:rPr>
          <w:rFonts w:cs="Arial"/>
        </w:rPr>
        <w:t>1.</w:t>
      </w:r>
      <w:r w:rsidRPr="00C84C58">
        <w:rPr>
          <w:rFonts w:cs="Arial"/>
        </w:rPr>
        <w:tab/>
        <w:t>Сервисирање штампане плоче гасног анализатора Serveron TM8.</w:t>
      </w:r>
    </w:p>
    <w:p w:rsidR="007C7A3F" w:rsidRPr="00C84C58" w:rsidRDefault="007C7A3F" w:rsidP="007C7A3F">
      <w:pPr>
        <w:spacing w:before="0"/>
        <w:jc w:val="left"/>
        <w:rPr>
          <w:rFonts w:cs="Arial"/>
        </w:rPr>
      </w:pPr>
      <w:r w:rsidRPr="00C84C58">
        <w:rPr>
          <w:rFonts w:cs="Arial"/>
        </w:rPr>
        <w:t>2.</w:t>
      </w:r>
      <w:r w:rsidRPr="00C84C58">
        <w:rPr>
          <w:rFonts w:cs="Arial"/>
        </w:rPr>
        <w:tab/>
        <w:t>Сервисирање ротационих вентила гасног анализатора Serveron TM8.</w:t>
      </w:r>
    </w:p>
    <w:p w:rsidR="007C7A3F" w:rsidRPr="00C84C58" w:rsidRDefault="007C7A3F" w:rsidP="007C7A3F">
      <w:pPr>
        <w:spacing w:before="0"/>
        <w:jc w:val="left"/>
        <w:rPr>
          <w:rFonts w:cs="Arial"/>
        </w:rPr>
      </w:pPr>
      <w:r w:rsidRPr="00C84C58">
        <w:rPr>
          <w:rFonts w:cs="Arial"/>
        </w:rPr>
        <w:t>3.</w:t>
      </w:r>
      <w:r w:rsidRPr="00C84C58">
        <w:rPr>
          <w:rFonts w:cs="Arial"/>
        </w:rPr>
        <w:tab/>
        <w:t>Сервисирање хроматографске колоне (hot-zone) гасног анализатора Serveron TM8.</w:t>
      </w:r>
    </w:p>
    <w:p w:rsidR="007C7A3F" w:rsidRPr="00C84C58" w:rsidRDefault="007C7A3F" w:rsidP="007C7A3F">
      <w:pPr>
        <w:spacing w:before="0"/>
        <w:jc w:val="left"/>
        <w:rPr>
          <w:rFonts w:cs="Arial"/>
        </w:rPr>
      </w:pPr>
      <w:r w:rsidRPr="00C84C58">
        <w:rPr>
          <w:rFonts w:cs="Arial"/>
        </w:rPr>
        <w:t>4.</w:t>
      </w:r>
      <w:r w:rsidRPr="00C84C58">
        <w:rPr>
          <w:rFonts w:cs="Arial"/>
        </w:rPr>
        <w:tab/>
        <w:t>Уградња и повезивање сервисираних делова (штампана плоча са свим елементима, ротационим вентилима и hot-zone) у гасном анализатору Serveron TM8.</w:t>
      </w:r>
    </w:p>
    <w:p w:rsidR="007C7A3F" w:rsidRPr="00C84C58" w:rsidRDefault="007C7A3F" w:rsidP="007C7A3F">
      <w:pPr>
        <w:spacing w:before="0"/>
        <w:jc w:val="left"/>
        <w:rPr>
          <w:rFonts w:cs="Arial"/>
        </w:rPr>
      </w:pPr>
      <w:r w:rsidRPr="00C84C58">
        <w:rPr>
          <w:rFonts w:cs="Arial"/>
        </w:rPr>
        <w:t>5.</w:t>
      </w:r>
      <w:r w:rsidRPr="00C84C58">
        <w:rPr>
          <w:rFonts w:cs="Arial"/>
        </w:rPr>
        <w:tab/>
        <w:t>Подешавање и калибрација гасног анализатора Serveron TM8.</w:t>
      </w:r>
    </w:p>
    <w:p w:rsidR="007C7A3F" w:rsidRPr="00C84C58" w:rsidRDefault="007C7A3F" w:rsidP="007C7A3F">
      <w:pPr>
        <w:spacing w:before="0"/>
        <w:jc w:val="left"/>
        <w:rPr>
          <w:rFonts w:cs="Arial"/>
        </w:rPr>
      </w:pPr>
      <w:r w:rsidRPr="00C84C58">
        <w:rPr>
          <w:rFonts w:cs="Arial"/>
        </w:rPr>
        <w:t>6.</w:t>
      </w:r>
      <w:r w:rsidRPr="00C84C58">
        <w:rPr>
          <w:rFonts w:cs="Arial"/>
        </w:rPr>
        <w:tab/>
        <w:t>Мерење струје оптерећења трансформатора у раду и провера сигнала са струјног трансформатора са раздвојивим језгром типа Sentran 4LN2 5A:0.5mA/A-0.4" и еталонирање наведеног струјног трансформатора.</w:t>
      </w:r>
    </w:p>
    <w:p w:rsidR="007C7A3F" w:rsidRPr="00C84C58" w:rsidRDefault="007C7A3F" w:rsidP="007C7A3F">
      <w:pPr>
        <w:spacing w:before="0"/>
        <w:jc w:val="left"/>
        <w:rPr>
          <w:rFonts w:cs="Arial"/>
        </w:rPr>
      </w:pPr>
      <w:r w:rsidRPr="00C84C58">
        <w:rPr>
          <w:rFonts w:cs="Arial"/>
        </w:rPr>
        <w:t>7.</w:t>
      </w:r>
      <w:r w:rsidRPr="00C84C58">
        <w:rPr>
          <w:rFonts w:cs="Arial"/>
        </w:rPr>
        <w:tab/>
        <w:t>Провера нивоа и регулације референтног гаса на излазу боце са хелијумом 99.9999%, монтиране непосредно уз гасни анализатор.</w:t>
      </w:r>
    </w:p>
    <w:p w:rsidR="007C7A3F" w:rsidRPr="00C84C58" w:rsidRDefault="007C7A3F" w:rsidP="007C7A3F">
      <w:pPr>
        <w:spacing w:before="0"/>
        <w:jc w:val="left"/>
        <w:rPr>
          <w:rFonts w:cs="Arial"/>
        </w:rPr>
      </w:pPr>
      <w:r w:rsidRPr="00C84C58">
        <w:rPr>
          <w:rFonts w:cs="Arial"/>
        </w:rPr>
        <w:t>8.</w:t>
      </w:r>
      <w:r w:rsidRPr="00C84C58">
        <w:rPr>
          <w:rFonts w:cs="Arial"/>
        </w:rPr>
        <w:tab/>
        <w:t>Провера комуникације са надзорним рачунаром у команди блока електране (провера Ethernet прикључака и конзистентности Ethernet кабла за</w:t>
      </w:r>
      <w:r>
        <w:rPr>
          <w:rFonts w:cs="Arial"/>
        </w:rPr>
        <w:t xml:space="preserve"> везу са локалном рачунарском </w:t>
      </w:r>
      <w:r w:rsidRPr="00C84C58">
        <w:rPr>
          <w:rFonts w:cs="Arial"/>
        </w:rPr>
        <w:t>мрежом).</w:t>
      </w:r>
    </w:p>
    <w:p w:rsidR="007C7A3F" w:rsidRPr="00C84C58" w:rsidRDefault="007C7A3F" w:rsidP="007C7A3F">
      <w:pPr>
        <w:spacing w:before="0"/>
        <w:jc w:val="left"/>
        <w:rPr>
          <w:rFonts w:cs="Arial"/>
        </w:rPr>
      </w:pPr>
    </w:p>
    <w:p w:rsidR="007C7A3F" w:rsidRPr="00C84C58" w:rsidRDefault="007C7A3F" w:rsidP="007C7A3F">
      <w:pPr>
        <w:spacing w:before="0"/>
        <w:jc w:val="left"/>
        <w:rPr>
          <w:rFonts w:cs="Arial"/>
        </w:rPr>
      </w:pPr>
    </w:p>
    <w:p w:rsidR="007C7A3F" w:rsidRPr="00C84C58" w:rsidRDefault="007C7A3F" w:rsidP="007C7A3F">
      <w:pPr>
        <w:spacing w:before="0"/>
        <w:rPr>
          <w:rFonts w:cs="Arial"/>
        </w:rPr>
      </w:pPr>
      <w:r>
        <w:rPr>
          <w:rFonts w:cs="Arial"/>
          <w:lang w:val="sr-Cyrl-RS"/>
        </w:rPr>
        <w:t>При п</w:t>
      </w:r>
      <w:r w:rsidRPr="00C84C58">
        <w:rPr>
          <w:rFonts w:cs="Arial"/>
        </w:rPr>
        <w:t>овезивањ</w:t>
      </w:r>
      <w:r>
        <w:rPr>
          <w:rFonts w:cs="Arial"/>
          <w:lang w:val="sr-Cyrl-RS"/>
        </w:rPr>
        <w:t>у</w:t>
      </w:r>
      <w:r w:rsidRPr="00C84C58">
        <w:rPr>
          <w:rFonts w:cs="Arial"/>
        </w:rPr>
        <w:t xml:space="preserve"> и пуштањ</w:t>
      </w:r>
      <w:r>
        <w:rPr>
          <w:rFonts w:cs="Arial"/>
          <w:lang w:val="sr-Cyrl-RS"/>
        </w:rPr>
        <w:t>у</w:t>
      </w:r>
      <w:r w:rsidRPr="00C84C58">
        <w:rPr>
          <w:rFonts w:cs="Arial"/>
        </w:rPr>
        <w:t xml:space="preserve"> у рад гасног анализатора „Serveron TM8“ на трансформатору  сопствене потрошње 2БТ, потребно је извршити следеће </w:t>
      </w:r>
      <w:r>
        <w:rPr>
          <w:rFonts w:cs="Arial"/>
          <w:lang w:val="sr-Cyrl-RS"/>
        </w:rPr>
        <w:t>услуге</w:t>
      </w:r>
      <w:r w:rsidRPr="00C84C58">
        <w:rPr>
          <w:rFonts w:cs="Arial"/>
        </w:rPr>
        <w:t>:</w:t>
      </w:r>
    </w:p>
    <w:p w:rsidR="007C7A3F" w:rsidRPr="00C84C58" w:rsidRDefault="007C7A3F" w:rsidP="007C7A3F">
      <w:pPr>
        <w:spacing w:before="0"/>
        <w:jc w:val="left"/>
        <w:rPr>
          <w:rFonts w:cs="Arial"/>
        </w:rPr>
      </w:pPr>
    </w:p>
    <w:p w:rsidR="007C7A3F" w:rsidRPr="00C84C58" w:rsidRDefault="007C7A3F" w:rsidP="007C7A3F">
      <w:pPr>
        <w:spacing w:before="0"/>
        <w:jc w:val="left"/>
        <w:rPr>
          <w:rFonts w:cs="Arial"/>
        </w:rPr>
      </w:pPr>
      <w:r w:rsidRPr="00C84C58">
        <w:rPr>
          <w:rFonts w:cs="Arial"/>
        </w:rPr>
        <w:t>1.</w:t>
      </w:r>
      <w:r w:rsidRPr="00C84C58">
        <w:rPr>
          <w:rFonts w:cs="Arial"/>
        </w:rPr>
        <w:tab/>
        <w:t>Монтажа гасног анализатора Serveron TM8 на зид до трансформатора 2БТ и повезивање потребних електро инсталација (напајање, сензори, рачунарска мрежа).</w:t>
      </w:r>
    </w:p>
    <w:p w:rsidR="007C7A3F" w:rsidRPr="00C84C58" w:rsidRDefault="007C7A3F" w:rsidP="007C7A3F">
      <w:pPr>
        <w:spacing w:before="0"/>
        <w:jc w:val="left"/>
        <w:rPr>
          <w:rFonts w:cs="Arial"/>
        </w:rPr>
      </w:pPr>
      <w:r w:rsidRPr="00C84C58">
        <w:rPr>
          <w:rFonts w:cs="Arial"/>
        </w:rPr>
        <w:t>2.</w:t>
      </w:r>
      <w:r w:rsidRPr="00C84C58">
        <w:rPr>
          <w:rFonts w:cs="Arial"/>
        </w:rPr>
        <w:tab/>
        <w:t>Уградња и повезивање цеви и вентила за узорковање уља из трансформатора. Повезивање са гасним анализатором Serveron TM8, уз проверу заптивености.</w:t>
      </w:r>
    </w:p>
    <w:p w:rsidR="007C7A3F" w:rsidRPr="00C84C58" w:rsidRDefault="007C7A3F" w:rsidP="007C7A3F">
      <w:pPr>
        <w:spacing w:before="0"/>
        <w:jc w:val="left"/>
        <w:rPr>
          <w:rFonts w:cs="Arial"/>
        </w:rPr>
      </w:pPr>
      <w:r w:rsidRPr="00C84C58">
        <w:rPr>
          <w:rFonts w:cs="Arial"/>
        </w:rPr>
        <w:lastRenderedPageBreak/>
        <w:t>3.</w:t>
      </w:r>
      <w:r w:rsidRPr="00C84C58">
        <w:rPr>
          <w:rFonts w:cs="Arial"/>
        </w:rPr>
        <w:tab/>
        <w:t xml:space="preserve">Повезивање боце са хелијумом 99.9999%, монтиране </w:t>
      </w:r>
      <w:r>
        <w:rPr>
          <w:rFonts w:cs="Arial"/>
        </w:rPr>
        <w:t xml:space="preserve">непосредно уз гасни анализатор. </w:t>
      </w:r>
      <w:r w:rsidRPr="00C84C58">
        <w:rPr>
          <w:rFonts w:cs="Arial"/>
        </w:rPr>
        <w:t>Провера нивоа и регулације референтног гаса на излазу боце.</w:t>
      </w:r>
    </w:p>
    <w:p w:rsidR="007C7A3F" w:rsidRPr="00C84C58" w:rsidRDefault="007C7A3F" w:rsidP="007C7A3F">
      <w:pPr>
        <w:spacing w:before="0"/>
        <w:jc w:val="left"/>
        <w:rPr>
          <w:rFonts w:cs="Arial"/>
        </w:rPr>
      </w:pPr>
      <w:r w:rsidRPr="00C84C58">
        <w:rPr>
          <w:rFonts w:cs="Arial"/>
        </w:rPr>
        <w:t>4.</w:t>
      </w:r>
      <w:r w:rsidRPr="00C84C58">
        <w:rPr>
          <w:rFonts w:cs="Arial"/>
        </w:rPr>
        <w:tab/>
        <w:t>Подешавање и калибрација гасног анализатора Serveron TM8.</w:t>
      </w:r>
    </w:p>
    <w:p w:rsidR="007C7A3F" w:rsidRPr="00C84C58" w:rsidRDefault="007C7A3F" w:rsidP="007C7A3F">
      <w:pPr>
        <w:spacing w:before="0"/>
        <w:jc w:val="left"/>
        <w:rPr>
          <w:rFonts w:cs="Arial"/>
        </w:rPr>
      </w:pPr>
      <w:r w:rsidRPr="00C84C58">
        <w:rPr>
          <w:rFonts w:cs="Arial"/>
        </w:rPr>
        <w:t>5.</w:t>
      </w:r>
      <w:r w:rsidRPr="00C84C58">
        <w:rPr>
          <w:rFonts w:cs="Arial"/>
        </w:rPr>
        <w:tab/>
        <w:t>Повезивање са надзорним рачунаром у команди блока електране и провера комуникације (провера Ethernet прикључака и конзистентности Ethernet кабла за везу са локалном рачунарском мрежом)</w:t>
      </w:r>
    </w:p>
    <w:p w:rsidR="007C7A3F" w:rsidRDefault="007C7A3F" w:rsidP="007C7A3F">
      <w:pPr>
        <w:spacing w:before="0"/>
        <w:jc w:val="left"/>
        <w:rPr>
          <w:rFonts w:cs="Arial"/>
        </w:rPr>
      </w:pPr>
      <w:r w:rsidRPr="00C84C58">
        <w:rPr>
          <w:rFonts w:cs="Arial"/>
        </w:rPr>
        <w:t>6.         Израда апликације за визуелизацију, надзор и прикупљање података на рачунару у команди блока.</w:t>
      </w:r>
    </w:p>
    <w:p w:rsidR="00D8246F" w:rsidRDefault="00D8246F"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A924EC">
        <w:rPr>
          <w:rFonts w:cs="Arial"/>
          <w:b/>
          <w:lang w:val="sr-Cyrl-RS"/>
        </w:rPr>
        <w:t>6</w:t>
      </w:r>
      <w:r w:rsidRPr="00E47C2E">
        <w:rPr>
          <w:rFonts w:cs="Arial"/>
        </w:rPr>
        <w:t>.</w:t>
      </w:r>
    </w:p>
    <w:p w:rsidR="00EE793E" w:rsidRPr="007849F3" w:rsidRDefault="00A924EC" w:rsidP="007849F3">
      <w:pPr>
        <w:rPr>
          <w:rFonts w:cs="Arial"/>
          <w:lang w:val="sr-Cyrl-RS"/>
        </w:rPr>
      </w:pPr>
      <w:r w:rsidRPr="00A924EC">
        <w:rPr>
          <w:rFonts w:cs="Arial"/>
          <w:bCs/>
        </w:rPr>
        <w:t xml:space="preserve">Услуге се пружају </w:t>
      </w:r>
      <w:r w:rsidRPr="00A924EC">
        <w:rPr>
          <w:rFonts w:cs="Arial"/>
          <w:bCs/>
          <w:lang w:val="sr-Cyrl-RS"/>
        </w:rPr>
        <w:t>према потребама Корисника услуге</w:t>
      </w:r>
      <w:r w:rsidRPr="00A924EC">
        <w:rPr>
          <w:rFonts w:cs="Arial"/>
          <w:bCs/>
        </w:rPr>
        <w:t xml:space="preserve"> </w:t>
      </w:r>
      <w:r w:rsidRPr="00A924EC">
        <w:rPr>
          <w:rFonts w:cs="Arial"/>
          <w:bCs/>
          <w:lang w:val="sr-Cyrl-RS"/>
        </w:rPr>
        <w:t>у периоду од 12 месеци од дана потписивања уговора и до финансијске реализације</w:t>
      </w:r>
      <w:r w:rsidR="0052510F" w:rsidRPr="0052510F">
        <w:rPr>
          <w:rFonts w:cs="Arial"/>
          <w:lang w:val="sr-Cyrl-CS"/>
        </w:rPr>
        <w:t>.</w:t>
      </w:r>
      <w:r w:rsidR="002A5D34" w:rsidRPr="002A5D34">
        <w:rPr>
          <w:rFonts w:cs="Arial"/>
        </w:rPr>
        <w:t xml:space="preserve"> </w:t>
      </w:r>
      <w:r w:rsidR="00C53AB5" w:rsidRPr="00C53AB5">
        <w:rPr>
          <w:rFonts w:cs="Arial"/>
          <w:bCs/>
          <w:lang w:val="sr-Cyrl-RS"/>
        </w:rPr>
        <w:t>Пружалац услуге је у обавези да се одазове на позив корисника услуге у року од 15 дана од дана упућивања позива</w:t>
      </w:r>
      <w:r w:rsidR="00C53AB5">
        <w:rPr>
          <w:rFonts w:cs="Arial"/>
          <w:bCs/>
          <w:lang w:val="sr-Cyrl-RS"/>
        </w:rPr>
        <w:t>.</w:t>
      </w:r>
    </w:p>
    <w:p w:rsidR="007E3831" w:rsidRPr="007E3831" w:rsidRDefault="007E3831" w:rsidP="00EE793E">
      <w:pPr>
        <w:pStyle w:val="KDParagraf"/>
        <w:spacing w:before="0"/>
        <w:rPr>
          <w:rFonts w:cs="Arial"/>
          <w:lang w:val="sr-Cyrl-RS"/>
        </w:rPr>
      </w:pPr>
    </w:p>
    <w:p w:rsidR="00B36687" w:rsidRDefault="00A1451C" w:rsidP="00EE793E">
      <w:pPr>
        <w:pStyle w:val="KDParagraf"/>
        <w:spacing w:before="0"/>
        <w:rPr>
          <w:rFonts w:cs="Arial"/>
          <w:lang w:val="sr-Cyrl-RS"/>
        </w:rPr>
      </w:pPr>
      <w:r w:rsidRPr="00A1451C">
        <w:rPr>
          <w:rFonts w:cs="Arial"/>
          <w:lang w:val="sr-Cyrl-CS"/>
        </w:rPr>
        <w:t>Место пружања услугa су ТЕНТ Б и лабораторија пружаоца услуге</w:t>
      </w:r>
      <w:r w:rsidRPr="00A1451C">
        <w:rPr>
          <w:rFonts w:cs="Arial"/>
          <w:lang w:val="sr-Cyrl-RS"/>
        </w:rPr>
        <w:t>. Транспорт и трошкови транспорта уређаја од ТЕНТ-а Б до лабораторије пружаоца услуге и назад је обавеза пружаоца услуге</w:t>
      </w:r>
      <w:r w:rsidR="00F57E41" w:rsidRPr="00F57E41">
        <w:rPr>
          <w:rFonts w:cs="Arial"/>
          <w:lang w:val="sr-Cyrl-CS"/>
        </w:rPr>
        <w:t>.</w:t>
      </w:r>
    </w:p>
    <w:p w:rsidR="00B36687" w:rsidRDefault="00B36687" w:rsidP="00EE793E">
      <w:pPr>
        <w:pStyle w:val="KDParagraf"/>
        <w:spacing w:before="0"/>
        <w:rPr>
          <w:rFonts w:cs="Arial"/>
          <w:b/>
          <w:lang w:val="sr-Cyrl-RS"/>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A924EC">
        <w:rPr>
          <w:rFonts w:cs="Arial"/>
          <w:b/>
          <w:lang w:val="sr-Cyrl-RS"/>
        </w:rPr>
        <w:t>7</w:t>
      </w:r>
      <w:r w:rsidRPr="00876EF2">
        <w:rPr>
          <w:rFonts w:cs="Arial"/>
        </w:rPr>
        <w:t>.</w:t>
      </w:r>
    </w:p>
    <w:p w:rsidR="00876EF2" w:rsidRPr="00876EF2" w:rsidRDefault="00876EF2" w:rsidP="00876EF2">
      <w:pPr>
        <w:tabs>
          <w:tab w:val="left" w:pos="567"/>
        </w:tabs>
        <w:spacing w:before="0"/>
      </w:pPr>
      <w:r w:rsidRPr="00876EF2">
        <w:t>Пружалац услуге је обавезан да у тренутку потписивања Уговора, а најкасније у року од 10 (словима:</w:t>
      </w:r>
      <w:r w:rsidR="00821928">
        <w:rPr>
          <w:lang w:val="sr-Cyrl-RS"/>
        </w:rPr>
        <w:t xml:space="preserve"> </w:t>
      </w:r>
      <w:r w:rsidRPr="00876EF2">
        <w:t xml:space="preserve">десет) дана од дана обостраног 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w:t>
      </w:r>
      <w:r w:rsidR="006E47EC" w:rsidRPr="006E47EC">
        <w:t xml:space="preserve"> рока </w:t>
      </w:r>
      <w:r w:rsidR="00EB441F" w:rsidRPr="00EB441F">
        <w:t xml:space="preserve">рока </w:t>
      </w:r>
      <w:r w:rsidR="00EB441F" w:rsidRPr="00EB441F">
        <w:rPr>
          <w:lang w:val="sr-Cyrl-RS"/>
        </w:rPr>
        <w:t>важења уговора</w:t>
      </w:r>
      <w:r w:rsidR="00557543" w:rsidRPr="00557543">
        <w:t>, а да евентуални продужетак тог рока 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76EF2" w:rsidRPr="00876EF2" w:rsidRDefault="00876EF2" w:rsidP="00876EF2">
      <w:pPr>
        <w:tabs>
          <w:tab w:val="left" w:pos="567"/>
        </w:tabs>
        <w:spacing w:before="0"/>
      </w:pPr>
    </w:p>
    <w:p w:rsidR="00876EF2" w:rsidRPr="00876EF2" w:rsidRDefault="00876EF2" w:rsidP="00876EF2">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A1451C">
        <w:rPr>
          <w:rFonts w:cs="Arial"/>
          <w:b/>
          <w:lang w:val="sr-Cyrl-RS"/>
        </w:rPr>
        <w:t>8</w:t>
      </w:r>
      <w:r w:rsidR="00876EF2">
        <w:rPr>
          <w:rFonts w:cs="Arial"/>
          <w:b/>
          <w:lang w:val="sr-Cyrl-RS"/>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A1451C">
        <w:rPr>
          <w:rFonts w:cs="Arial"/>
          <w:b/>
          <w:lang w:val="sr-Cyrl-RS"/>
        </w:rPr>
        <w:t>9</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lastRenderedPageBreak/>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5C69C2" w:rsidRPr="0070472F" w:rsidRDefault="00EE793E" w:rsidP="0070472F">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876EF2" w:rsidRDefault="00EE793E" w:rsidP="00586A59">
      <w:pPr>
        <w:pStyle w:val="KDParagraf"/>
        <w:spacing w:before="0"/>
        <w:jc w:val="center"/>
        <w:rPr>
          <w:rFonts w:cs="Arial"/>
        </w:rPr>
      </w:pPr>
      <w:r w:rsidRPr="00876EF2">
        <w:rPr>
          <w:rFonts w:cs="Arial"/>
          <w:b/>
        </w:rPr>
        <w:t>Члан 1</w:t>
      </w:r>
      <w:r w:rsidR="00A1451C">
        <w:rPr>
          <w:rFonts w:cs="Arial"/>
          <w:b/>
          <w:lang w:val="sr-Cyrl-RS"/>
        </w:rPr>
        <w:t>0</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815847" w:rsidRPr="00815847" w:rsidRDefault="00815847"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A1451C">
        <w:rPr>
          <w:rFonts w:cs="Arial"/>
          <w:b/>
          <w:lang w:val="sr-Cyrl-RS"/>
        </w:rPr>
        <w:t>1</w:t>
      </w:r>
      <w:r w:rsidRPr="00E47C2E">
        <w:rPr>
          <w:rFonts w:cs="Arial"/>
        </w:rPr>
        <w:t>.</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EE793E" w:rsidP="00EE793E">
      <w:pPr>
        <w:pStyle w:val="KDParagraf"/>
        <w:spacing w:before="0"/>
        <w:rPr>
          <w:rFonts w:cs="Arial"/>
        </w:rPr>
      </w:pPr>
      <w:r w:rsidRPr="00E47C2E">
        <w:rPr>
          <w:rFonts w:cs="Arial"/>
        </w:rPr>
        <w:t>Овај Уговор ступа на снагу када Пружалац услуге</w:t>
      </w:r>
      <w:r w:rsidR="00876EF2">
        <w:rPr>
          <w:rFonts w:cs="Arial"/>
        </w:rPr>
        <w:t xml:space="preserve"> у складу са роковима из члана </w:t>
      </w:r>
      <w:r w:rsidR="00A1451C">
        <w:rPr>
          <w:rFonts w:cs="Arial"/>
          <w:lang w:val="sr-Cyrl-RS"/>
        </w:rPr>
        <w:t>7</w:t>
      </w:r>
      <w:r w:rsidRPr="00E47C2E">
        <w:rPr>
          <w:rFonts w:cs="Arial"/>
        </w:rPr>
        <w:t>. овог Уговора достави средстава финансијског обезбеђења</w:t>
      </w:r>
      <w:r w:rsidR="00876EF2">
        <w:rPr>
          <w:rFonts w:cs="Arial"/>
          <w:lang w:val="sr-Cyrl-RS"/>
        </w:rPr>
        <w:t xml:space="preserve"> </w:t>
      </w:r>
      <w:r w:rsidR="00876EF2" w:rsidRPr="00876EF2">
        <w:rPr>
          <w:rFonts w:cs="Arial"/>
          <w:lang w:val="sr-Cyrl-RS"/>
        </w:rPr>
        <w:t>за добро извршење посла.</w:t>
      </w:r>
      <w:r w:rsidRPr="00E47C2E">
        <w:rPr>
          <w:rFonts w:cs="Arial"/>
        </w:rPr>
        <w:t xml:space="preserve"> </w:t>
      </w:r>
    </w:p>
    <w:p w:rsidR="00557543" w:rsidRDefault="00557543" w:rsidP="002A5D34">
      <w:pPr>
        <w:pStyle w:val="KDParagraf"/>
        <w:spacing w:before="0"/>
        <w:rPr>
          <w:rFonts w:cs="Arial"/>
        </w:rPr>
      </w:pPr>
    </w:p>
    <w:p w:rsidR="003547B2" w:rsidRPr="002A5D34" w:rsidRDefault="00D64556" w:rsidP="002A5D34">
      <w:pPr>
        <w:pStyle w:val="KDParagraf"/>
        <w:spacing w:before="0"/>
        <w:rPr>
          <w:rFonts w:cs="Arial"/>
          <w:lang w:val="sr-Cyrl-RS"/>
        </w:rPr>
      </w:pPr>
      <w:r w:rsidRPr="00D64556">
        <w:rPr>
          <w:rFonts w:cs="Arial"/>
        </w:rPr>
        <w:t>Oбавезе које доспевају у наредној години, односно у наредним годинама биће реализоване највише до износа средстава, која ће за ту намену бити одобрена у  ГПП ЈП ЕПС 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1451C">
        <w:rPr>
          <w:rFonts w:cs="Arial"/>
          <w:b/>
          <w:lang w:val="sr-Cyrl-RS"/>
        </w:rPr>
        <w:t>2</w:t>
      </w:r>
      <w:r w:rsidRPr="00E47C2E">
        <w:rPr>
          <w:rFonts w:cs="Arial"/>
        </w:rPr>
        <w:t>.</w:t>
      </w:r>
    </w:p>
    <w:p w:rsidR="003547B2" w:rsidRPr="002A2E41" w:rsidRDefault="009C32EF" w:rsidP="002A2E41">
      <w:pPr>
        <w:pStyle w:val="KDParagraf"/>
        <w:spacing w:before="0"/>
        <w:rPr>
          <w:rFonts w:cs="Arial"/>
          <w:lang w:val="sr-Cyrl-RS"/>
        </w:rPr>
      </w:pPr>
      <w:r w:rsidRPr="009C32EF">
        <w:rPr>
          <w:rFonts w:cs="Arial"/>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AD4663">
        <w:rPr>
          <w:rFonts w:cs="Arial"/>
          <w:lang w:val="sr-Cyrl-RS"/>
        </w:rPr>
        <w:t>1</w:t>
      </w:r>
      <w:r w:rsidR="00837773">
        <w:rPr>
          <w:rFonts w:cs="Arial"/>
          <w:lang w:val="sr-Cyrl-RS"/>
        </w:rPr>
        <w:t>5</w:t>
      </w:r>
      <w:r w:rsidRPr="009C32EF">
        <w:rPr>
          <w:rFonts w:cs="Arial"/>
        </w:rPr>
        <w:t xml:space="preserve"> месеци од дана закључења, а што не утиче на одредбе о гарантном року и обавезама из гарантног рока.</w:t>
      </w:r>
      <w:r w:rsidR="00EE793E" w:rsidRPr="00A32AA7">
        <w:rPr>
          <w:rFonts w:cs="Arial"/>
        </w:rPr>
        <w:t xml:space="preserve">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1451C">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795104" w:rsidRPr="005C69C2" w:rsidRDefault="00795104"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1451C">
        <w:rPr>
          <w:rFonts w:cs="Arial"/>
          <w:b/>
          <w:lang w:val="sr-Cyrl-RS"/>
        </w:rPr>
        <w:t>4</w:t>
      </w:r>
      <w:r w:rsidRPr="00E47C2E">
        <w:rPr>
          <w:rFonts w:cs="Arial"/>
        </w:rPr>
        <w:t>.</w:t>
      </w:r>
    </w:p>
    <w:p w:rsidR="005C69C2" w:rsidRPr="00D64556" w:rsidRDefault="005C69C2" w:rsidP="00EE793E">
      <w:pPr>
        <w:pStyle w:val="KDParagraf"/>
        <w:spacing w:before="0"/>
        <w:rPr>
          <w:rFonts w:cs="Arial"/>
        </w:rPr>
      </w:pPr>
      <w:r w:rsidRPr="005C69C2">
        <w:rPr>
          <w:rFonts w:cs="Arial"/>
        </w:rPr>
        <w:t xml:space="preserve">Уговорне стране ће једна другој, </w:t>
      </w:r>
      <w:r w:rsidR="00795104">
        <w:rPr>
          <w:rFonts w:cs="Arial"/>
          <w:lang w:val="sr-Cyrl-RS"/>
        </w:rPr>
        <w:t>п</w:t>
      </w:r>
      <w:r w:rsidRPr="005C69C2">
        <w:rPr>
          <w:rFonts w:cs="Arial"/>
        </w:rPr>
        <w:t>ре почетка извршења уговора, доставит</w:t>
      </w:r>
      <w:r w:rsidR="00795104">
        <w:rPr>
          <w:rFonts w:cs="Arial"/>
          <w:lang w:val="sr-Cyrl-RS"/>
        </w:rPr>
        <w:t>и</w:t>
      </w:r>
      <w:r w:rsidRPr="005C69C2">
        <w:rPr>
          <w:rFonts w:cs="Arial"/>
        </w:rPr>
        <w:t xml:space="preserve"> званичан списак Овлашћенх представника за праћење реализације Уговора.</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 xml:space="preserve">сачине, потпишу и верификују </w:t>
      </w:r>
      <w:r w:rsidR="0070472F" w:rsidRPr="0070472F">
        <w:rPr>
          <w:rFonts w:cs="Arial"/>
        </w:rPr>
        <w:t>лист</w:t>
      </w:r>
      <w:r w:rsidR="0070472F">
        <w:rPr>
          <w:rFonts w:cs="Arial"/>
          <w:lang w:val="sr-Cyrl-RS"/>
        </w:rPr>
        <w:t>е</w:t>
      </w:r>
      <w:r w:rsidR="0070472F" w:rsidRPr="0070472F">
        <w:rPr>
          <w:rFonts w:cs="Arial"/>
        </w:rPr>
        <w:t xml:space="preserve"> обрачуна и збирног обрачуна услуга (без примедби)</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благовремено приме Коначан </w:t>
      </w:r>
      <w:r w:rsidR="00740CB6">
        <w:rPr>
          <w:rFonts w:cs="Arial"/>
          <w:lang w:val="sr-Cyrl-RS"/>
        </w:rPr>
        <w:t xml:space="preserve">обрачун и збирни обрачун </w:t>
      </w:r>
      <w:r w:rsidRPr="00E47C2E">
        <w:rPr>
          <w:rFonts w:cs="Arial"/>
        </w:rPr>
        <w:t>извршен</w:t>
      </w:r>
      <w:r w:rsidR="00740CB6">
        <w:rPr>
          <w:rFonts w:cs="Arial"/>
          <w:lang w:val="sr-Cyrl-RS"/>
        </w:rPr>
        <w:t>их</w:t>
      </w:r>
      <w:r w:rsidRPr="00E47C2E">
        <w:rPr>
          <w:rFonts w:cs="Arial"/>
        </w:rPr>
        <w:t xml:space="preserve"> усл</w:t>
      </w:r>
      <w:r w:rsidR="00740CB6">
        <w:rPr>
          <w:rFonts w:cs="Arial"/>
          <w:lang w:val="sr-Cyrl-RS"/>
        </w:rPr>
        <w:t>уга</w:t>
      </w:r>
      <w:r w:rsidRPr="00E47C2E">
        <w:rPr>
          <w:rFonts w:cs="Arial"/>
        </w:rPr>
        <w:t xml:space="preserve"> и изјасне се поводом истог у писменој форми;</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A32AA7" w:rsidRPr="00A32AA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A1451C" w:rsidRDefault="00A1451C" w:rsidP="00EE793E">
      <w:pPr>
        <w:pStyle w:val="KDParagraf"/>
        <w:spacing w:before="0"/>
        <w:rPr>
          <w:rFonts w:cs="Arial"/>
          <w:b/>
          <w:lang w:val="sr-Cyrl-RS"/>
        </w:rPr>
      </w:pPr>
    </w:p>
    <w:p w:rsidR="00EF0C56" w:rsidRDefault="00EF0C56" w:rsidP="00EE793E">
      <w:pPr>
        <w:pStyle w:val="KDParagraf"/>
        <w:spacing w:before="0"/>
        <w:rPr>
          <w:rFonts w:cs="Arial"/>
          <w:b/>
          <w:lang w:val="sr-Cyrl-RS"/>
        </w:rPr>
      </w:pPr>
    </w:p>
    <w:p w:rsidR="00EF0C56" w:rsidRDefault="00EF0C56" w:rsidP="00EE793E">
      <w:pPr>
        <w:pStyle w:val="KDParagraf"/>
        <w:spacing w:before="0"/>
        <w:rPr>
          <w:rFonts w:cs="Arial"/>
          <w:b/>
          <w:lang w:val="sr-Cyrl-RS"/>
        </w:rPr>
      </w:pPr>
    </w:p>
    <w:p w:rsidR="00EF0C56" w:rsidRDefault="00EF0C56" w:rsidP="00EE793E">
      <w:pPr>
        <w:pStyle w:val="KDParagraf"/>
        <w:spacing w:before="0"/>
        <w:rPr>
          <w:rFonts w:cs="Arial"/>
          <w:b/>
          <w:lang w:val="sr-Cyrl-RS"/>
        </w:rPr>
      </w:pPr>
    </w:p>
    <w:p w:rsidR="00EF0C56" w:rsidRPr="005C69C2" w:rsidRDefault="00EF0C56"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1451C">
        <w:rPr>
          <w:rFonts w:cs="Arial"/>
          <w:b/>
          <w:lang w:val="sr-Cyrl-RS"/>
        </w:rPr>
        <w:t>5</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rsidR="00821928" w:rsidRPr="0057799C" w:rsidRDefault="00A1451C" w:rsidP="00A1451C">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3</w:t>
      </w:r>
      <w:r w:rsidRPr="00A32AA7">
        <w:rPr>
          <w:rFonts w:cs="Arial"/>
        </w:rPr>
        <w:t xml:space="preserve"> (словима: </w:t>
      </w:r>
      <w:r>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 о свом трошку.</w:t>
      </w:r>
      <w:r w:rsidR="00DF4B6E">
        <w:rPr>
          <w:lang w:eastAsia="ar-SA"/>
        </w:rPr>
        <w:t xml:space="preserve"> </w:t>
      </w:r>
    </w:p>
    <w:p w:rsidR="00CC2175" w:rsidRDefault="00CC2175"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A1451C">
        <w:rPr>
          <w:rFonts w:cs="Arial"/>
          <w:b/>
          <w:lang w:val="sr-Cyrl-RS"/>
        </w:rPr>
        <w:t>6</w:t>
      </w:r>
      <w:r w:rsidRPr="00AE5DB6">
        <w:rPr>
          <w:rFonts w:cs="Arial"/>
        </w:rPr>
        <w:t>.</w:t>
      </w:r>
    </w:p>
    <w:p w:rsidR="003F4D7C" w:rsidRPr="003F4D7C" w:rsidRDefault="003F4D7C" w:rsidP="003F4D7C">
      <w:pPr>
        <w:pStyle w:val="KDParagraf"/>
        <w:spacing w:before="0"/>
        <w:rPr>
          <w:rFonts w:cs="Arial"/>
        </w:rPr>
      </w:pPr>
      <w:r w:rsidRPr="003F4D7C">
        <w:rPr>
          <w:rFonts w:cs="Arial"/>
        </w:rPr>
        <w:t xml:space="preserve">Гарантни рок </w:t>
      </w:r>
      <w:r>
        <w:rPr>
          <w:rFonts w:cs="Arial"/>
          <w:lang w:val="sr-Cyrl-RS"/>
        </w:rPr>
        <w:t>износи</w:t>
      </w:r>
      <w:r w:rsidRPr="003F4D7C">
        <w:rPr>
          <w:rFonts w:cs="Arial"/>
        </w:rPr>
        <w:t xml:space="preserve"> </w:t>
      </w:r>
      <w:r>
        <w:rPr>
          <w:rFonts w:cs="Arial"/>
          <w:lang w:val="sr-Cyrl-RS"/>
        </w:rPr>
        <w:t>_______</w:t>
      </w:r>
      <w:r w:rsidRPr="003F4D7C">
        <w:rPr>
          <w:rFonts w:cs="Arial"/>
        </w:rPr>
        <w:t xml:space="preserve"> </w:t>
      </w:r>
      <w:r w:rsidR="00F57E41">
        <w:rPr>
          <w:rFonts w:cs="Arial"/>
          <w:lang w:val="sr-Cyrl-RS"/>
        </w:rPr>
        <w:t>месеци</w:t>
      </w:r>
      <w:r w:rsidR="0057799C" w:rsidRPr="0057799C">
        <w:rPr>
          <w:rFonts w:cs="Arial"/>
          <w:lang w:val="sr-Cyrl-RS"/>
        </w:rPr>
        <w:t xml:space="preserve"> </w:t>
      </w:r>
      <w:r w:rsidR="0057799C" w:rsidRPr="0057799C">
        <w:rPr>
          <w:rFonts w:cs="Arial"/>
          <w:bCs/>
          <w:iCs/>
          <w:lang w:val="sr-Cyrl-RS"/>
        </w:rPr>
        <w:t>од дана извршења сваке појединачне услуге</w:t>
      </w:r>
      <w:r w:rsidRPr="003F4D7C">
        <w:rPr>
          <w:rFonts w:cs="Arial"/>
        </w:rPr>
        <w:t>.</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F57E41">
        <w:rPr>
          <w:rFonts w:cs="Arial"/>
          <w:lang w:val="sr-Cyrl-RS" w:eastAsia="zh-CN"/>
        </w:rPr>
        <w:t>3</w:t>
      </w:r>
      <w:r w:rsidRPr="00CC5A35">
        <w:rPr>
          <w:rFonts w:cs="Arial"/>
          <w:lang w:eastAsia="zh-CN"/>
        </w:rPr>
        <w:t xml:space="preserve"> (словима:</w:t>
      </w:r>
      <w:r w:rsidRPr="00CC5A35">
        <w:rPr>
          <w:rFonts w:cs="Arial"/>
          <w:lang w:val="sr-Cyrl-RS" w:eastAsia="zh-CN"/>
        </w:rPr>
        <w:t xml:space="preserve"> </w:t>
      </w:r>
      <w:r w:rsidR="00F57E41">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rsidR="003F4D7C" w:rsidRDefault="003F4D7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A1451C">
        <w:rPr>
          <w:rFonts w:cs="Arial"/>
          <w:b/>
          <w:lang w:val="sr-Cyrl-RS"/>
        </w:rPr>
        <w:t>7</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F679F7" w:rsidRPr="00AE5DB6" w:rsidRDefault="00F679F7"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18</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w:t>
      </w:r>
      <w:r w:rsidRPr="00E47C2E">
        <w:rPr>
          <w:rFonts w:cs="Arial"/>
        </w:rPr>
        <w:lastRenderedPageBreak/>
        <w:t>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AE5DB6" w:rsidRPr="00AE5DB6" w:rsidRDefault="00AE5DB6"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A1451C">
        <w:rPr>
          <w:rFonts w:cs="Arial"/>
          <w:b/>
          <w:lang w:val="sr-Cyrl-RS"/>
        </w:rPr>
        <w:t>19</w:t>
      </w:r>
      <w:r w:rsidRPr="00E47C2E">
        <w:rPr>
          <w:rFonts w:cs="Arial"/>
        </w:rPr>
        <w:t>.</w:t>
      </w:r>
    </w:p>
    <w:p w:rsidR="0071716D" w:rsidRPr="0071716D" w:rsidRDefault="00D67B0F" w:rsidP="0071716D">
      <w:pPr>
        <w:tabs>
          <w:tab w:val="left" w:pos="567"/>
        </w:tabs>
        <w:spacing w:before="0"/>
        <w:rPr>
          <w:rFonts w:cs="Arial"/>
        </w:rPr>
      </w:pPr>
      <w:r w:rsidRPr="00D67B0F">
        <w:rPr>
          <w:rFonts w:cs="Arial"/>
        </w:rPr>
        <w:t>У случају да</w:t>
      </w:r>
      <w:r>
        <w:rPr>
          <w:rFonts w:cs="Arial"/>
          <w:lang w:val="sr-Cyrl-RS"/>
        </w:rPr>
        <w:t xml:space="preserve"> се</w:t>
      </w:r>
      <w:r w:rsidRPr="00D67B0F">
        <w:rPr>
          <w:rFonts w:cs="Arial"/>
        </w:rPr>
        <w:t xml:space="preserve"> Пружалац услуге</w:t>
      </w:r>
      <w:r w:rsidRPr="00D67B0F">
        <w:rPr>
          <w:rFonts w:cs="Arial"/>
          <w:lang w:val="sr-Cyrl-CS"/>
        </w:rPr>
        <w:t xml:space="preserve"> не одазове на позив </w:t>
      </w:r>
      <w:r>
        <w:rPr>
          <w:rFonts w:cs="Arial"/>
          <w:lang w:val="sr-Cyrl-CS"/>
        </w:rPr>
        <w:t>Корисника услуге</w:t>
      </w:r>
      <w:r w:rsidRPr="00D67B0F">
        <w:rPr>
          <w:rFonts w:cs="Arial"/>
          <w:lang w:val="sr-Cyrl-CS"/>
        </w:rPr>
        <w:t xml:space="preserve"> у року од </w:t>
      </w:r>
      <w:r>
        <w:rPr>
          <w:rFonts w:cs="Arial"/>
          <w:lang w:val="sr-Cyrl-CS"/>
        </w:rPr>
        <w:t>15</w:t>
      </w:r>
      <w:r w:rsidRPr="00D67B0F">
        <w:rPr>
          <w:rFonts w:cs="Arial"/>
          <w:lang w:val="sr-Cyrl-CS"/>
        </w:rPr>
        <w:t xml:space="preserve"> </w:t>
      </w:r>
      <w:r>
        <w:rPr>
          <w:rFonts w:cs="Arial"/>
          <w:lang w:val="sr-Cyrl-CS"/>
        </w:rPr>
        <w:t>дана</w:t>
      </w:r>
      <w:r w:rsidRPr="00D67B0F">
        <w:rPr>
          <w:rFonts w:cs="Arial"/>
          <w:lang w:val="sr-Cyrl-CS"/>
        </w:rPr>
        <w:t xml:space="preserve"> од тренутка обавештења о потреби ангажовања</w:t>
      </w:r>
      <w:r w:rsidR="0071716D" w:rsidRPr="0071716D">
        <w:rPr>
          <w:rFonts w:cs="Arial"/>
        </w:rPr>
        <w:t>,  Пружалац услуге је дужан да плати Кориснику услуге уговорн</w:t>
      </w:r>
      <w:r w:rsidR="00270D3D">
        <w:rPr>
          <w:rFonts w:cs="Arial"/>
          <w:lang w:val="sr-Cyrl-RS"/>
        </w:rPr>
        <w:t>у</w:t>
      </w:r>
      <w:r w:rsidR="0071716D" w:rsidRPr="0071716D">
        <w:rPr>
          <w:rFonts w:cs="Arial"/>
        </w:rPr>
        <w:t xml:space="preserve"> </w:t>
      </w:r>
      <w:r w:rsidR="00270D3D">
        <w:rPr>
          <w:rFonts w:cs="Arial"/>
          <w:lang w:val="sr-Cyrl-RS"/>
        </w:rPr>
        <w:t>казну</w:t>
      </w:r>
      <w:r w:rsidR="0071716D" w:rsidRPr="0071716D">
        <w:rPr>
          <w:rFonts w:cs="Arial"/>
        </w:rPr>
        <w:t xml:space="preserve">,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71716D" w:rsidRDefault="0071716D" w:rsidP="0071716D">
      <w:pPr>
        <w:tabs>
          <w:tab w:val="left" w:pos="567"/>
        </w:tabs>
        <w:spacing w:before="0"/>
        <w:rPr>
          <w:rFonts w:cs="Arial"/>
          <w:lang w:val="sr-Cyrl-RS"/>
        </w:rPr>
      </w:pPr>
    </w:p>
    <w:p w:rsidR="0071716D" w:rsidRDefault="0071716D" w:rsidP="0071716D">
      <w:pPr>
        <w:tabs>
          <w:tab w:val="left" w:pos="567"/>
        </w:tabs>
        <w:spacing w:before="0"/>
        <w:rPr>
          <w:rFonts w:cs="Arial"/>
          <w:lang w:val="sr-Cyrl-RS"/>
        </w:rPr>
      </w:pPr>
      <w:r w:rsidRPr="0071716D">
        <w:rPr>
          <w:rFonts w:cs="Arial"/>
        </w:rPr>
        <w:t xml:space="preserve">Плаћање </w:t>
      </w:r>
      <w:r w:rsidR="00270D3D">
        <w:rPr>
          <w:rFonts w:cs="Arial"/>
          <w:lang w:val="sr-Cyrl-RS"/>
        </w:rPr>
        <w:t>уговорне казне</w:t>
      </w:r>
      <w:r w:rsidRPr="0071716D">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00270D3D">
        <w:rPr>
          <w:rFonts w:cs="Arial"/>
          <w:lang w:val="sr-Cyrl-RS"/>
        </w:rPr>
        <w:t>у</w:t>
      </w:r>
      <w:r w:rsidRPr="0071716D">
        <w:rPr>
          <w:rFonts w:cs="Arial"/>
        </w:rPr>
        <w:t xml:space="preserve"> </w:t>
      </w:r>
      <w:r w:rsidR="00270D3D">
        <w:rPr>
          <w:rFonts w:cs="Arial"/>
          <w:lang w:val="sr-Cyrl-RS"/>
        </w:rPr>
        <w:t>казну</w:t>
      </w:r>
      <w:r w:rsidRPr="0071716D">
        <w:rPr>
          <w:rFonts w:cs="Arial"/>
        </w:rPr>
        <w:t>.</w:t>
      </w:r>
    </w:p>
    <w:p w:rsidR="00D67B0F" w:rsidRPr="00D67B0F" w:rsidRDefault="00D67B0F" w:rsidP="0071716D">
      <w:pPr>
        <w:tabs>
          <w:tab w:val="left" w:pos="567"/>
        </w:tabs>
        <w:spacing w:before="0"/>
        <w:rPr>
          <w:rFonts w:cs="Arial"/>
          <w:lang w:val="sr-Cyrl-RS"/>
        </w:rPr>
      </w:pPr>
    </w:p>
    <w:p w:rsidR="0071716D" w:rsidRPr="0071716D" w:rsidRDefault="0071716D" w:rsidP="0071716D">
      <w:pPr>
        <w:tabs>
          <w:tab w:val="left" w:pos="567"/>
        </w:tabs>
        <w:spacing w:before="0"/>
        <w:rPr>
          <w:rFonts w:cs="Arial"/>
        </w:rPr>
      </w:pPr>
      <w:r w:rsidRPr="0071716D">
        <w:rPr>
          <w:rFonts w:cs="Arial"/>
        </w:rPr>
        <w:t>Уколико Корисник услуге услед кашњења из ст.</w:t>
      </w:r>
      <w:r>
        <w:rPr>
          <w:rFonts w:cs="Arial"/>
          <w:lang w:val="sr-Cyrl-RS"/>
        </w:rPr>
        <w:t xml:space="preserve"> </w:t>
      </w:r>
      <w:r w:rsidRPr="0071716D">
        <w:rPr>
          <w:rFonts w:cs="Arial"/>
        </w:rPr>
        <w:t xml:space="preserve">1. овог члана, претрпи штету која је већа од износа </w:t>
      </w:r>
      <w:r w:rsidR="00270D3D">
        <w:rPr>
          <w:rFonts w:cs="Arial"/>
          <w:lang w:val="sr-Cyrl-RS"/>
        </w:rPr>
        <w:t>уговорне казне</w:t>
      </w:r>
      <w:r w:rsidRPr="0071716D">
        <w:rPr>
          <w:rFonts w:cs="Arial"/>
        </w:rPr>
        <w:t>, има право на накнаду разлике између претрпљене штете у целости и исплаћен</w:t>
      </w:r>
      <w:r w:rsidR="00270D3D">
        <w:rPr>
          <w:rFonts w:cs="Arial"/>
          <w:lang w:val="sr-Cyrl-RS"/>
        </w:rPr>
        <w:t>е</w:t>
      </w:r>
      <w:r w:rsidRPr="0071716D">
        <w:rPr>
          <w:rFonts w:cs="Arial"/>
        </w:rPr>
        <w:t xml:space="preserve"> </w:t>
      </w:r>
      <w:r w:rsidR="00270D3D">
        <w:rPr>
          <w:rFonts w:cs="Arial"/>
          <w:lang w:val="sr-Cyrl-RS"/>
        </w:rPr>
        <w:t>уговорне казне</w:t>
      </w:r>
      <w:r w:rsidRPr="0071716D">
        <w:rPr>
          <w:rFonts w:cs="Arial"/>
        </w:rPr>
        <w:t>.</w:t>
      </w:r>
    </w:p>
    <w:p w:rsidR="000D1C29" w:rsidRDefault="000D1C29"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Члан 2</w:t>
      </w:r>
      <w:r w:rsidR="00A1451C">
        <w:rPr>
          <w:rFonts w:cs="Arial"/>
          <w:b/>
          <w:lang w:val="sr-Cyrl-RS"/>
        </w:rPr>
        <w:t>0</w:t>
      </w:r>
      <w:r w:rsidRPr="00E47C2E">
        <w:rPr>
          <w:rFonts w:cs="Arial"/>
        </w:rPr>
        <w:t>.</w:t>
      </w:r>
    </w:p>
    <w:p w:rsidR="0071716D" w:rsidRPr="0071716D" w:rsidRDefault="0071716D" w:rsidP="0071716D">
      <w:pPr>
        <w:tabs>
          <w:tab w:val="left" w:pos="567"/>
        </w:tabs>
        <w:spacing w:before="0"/>
        <w:rPr>
          <w:rFonts w:cs="Arial"/>
        </w:rPr>
      </w:pPr>
      <w:r w:rsidRPr="0071716D">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71716D" w:rsidRDefault="0071716D" w:rsidP="0071716D">
      <w:pPr>
        <w:tabs>
          <w:tab w:val="left" w:pos="567"/>
        </w:tabs>
        <w:spacing w:before="0"/>
        <w:rPr>
          <w:rFonts w:cs="Arial"/>
          <w:lang w:val="sr-Cyrl-RS"/>
        </w:rPr>
      </w:pPr>
    </w:p>
    <w:p w:rsidR="0071716D" w:rsidRPr="0071716D" w:rsidRDefault="0071716D" w:rsidP="0071716D">
      <w:pPr>
        <w:tabs>
          <w:tab w:val="left" w:pos="567"/>
        </w:tabs>
        <w:spacing w:before="0"/>
        <w:rPr>
          <w:rFonts w:cs="Arial"/>
        </w:rPr>
      </w:pPr>
      <w:r w:rsidRPr="0071716D">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71716D" w:rsidRDefault="0071716D" w:rsidP="0071716D">
      <w:pPr>
        <w:tabs>
          <w:tab w:val="left" w:pos="567"/>
        </w:tabs>
        <w:spacing w:before="0"/>
        <w:rPr>
          <w:rFonts w:cs="Arial"/>
          <w:lang w:val="sr-Cyrl-RS"/>
        </w:rPr>
      </w:pPr>
    </w:p>
    <w:p w:rsidR="00821928" w:rsidRPr="00D67B0F" w:rsidRDefault="0071716D" w:rsidP="00D67B0F">
      <w:pPr>
        <w:tabs>
          <w:tab w:val="left" w:pos="567"/>
        </w:tabs>
        <w:spacing w:before="0"/>
        <w:rPr>
          <w:rFonts w:cs="Arial"/>
          <w:lang w:val="sr-Cyrl-RS"/>
        </w:rPr>
      </w:pPr>
      <w:r w:rsidRPr="0071716D">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EF0C56">
        <w:rPr>
          <w:rFonts w:cs="Arial"/>
          <w:lang w:val="sr-Cyrl-RS"/>
        </w:rPr>
        <w:t>19</w:t>
      </w:r>
      <w:r w:rsidRPr="0071716D">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A1451C">
        <w:rPr>
          <w:rFonts w:cs="Arial"/>
          <w:b/>
          <w:lang w:val="sr-Cyrl-RS"/>
        </w:rPr>
        <w:t>1</w:t>
      </w:r>
      <w:r w:rsidRPr="00E47C2E">
        <w:rPr>
          <w:rFonts w:cs="Arial"/>
        </w:rPr>
        <w:t>.</w:t>
      </w:r>
    </w:p>
    <w:p w:rsidR="009A4648" w:rsidRPr="009A4648" w:rsidRDefault="00EE793E" w:rsidP="009A4648">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A1451C">
        <w:rPr>
          <w:rFonts w:cs="Arial"/>
          <w:b/>
          <w:lang w:val="sr-Cyrl-RS"/>
        </w:rPr>
        <w:t>2</w:t>
      </w:r>
      <w:r w:rsidRPr="00E47C2E">
        <w:rPr>
          <w:rFonts w:cs="Arial"/>
        </w:rPr>
        <w:t>.</w:t>
      </w:r>
    </w:p>
    <w:p w:rsidR="00F5521D" w:rsidRPr="00F679F7" w:rsidRDefault="00C23982" w:rsidP="00EE793E">
      <w:pPr>
        <w:pStyle w:val="KDParagraf"/>
        <w:spacing w:before="0"/>
        <w:rPr>
          <w:rFonts w:cs="Arial"/>
          <w:lang w:val="sr-Cyrl-RS"/>
        </w:rPr>
      </w:pPr>
      <w:r w:rsidRPr="00C23982">
        <w:rPr>
          <w:rFonts w:cs="Arial"/>
        </w:rPr>
        <w:t xml:space="preserve">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w:t>
      </w:r>
      <w:r w:rsidRPr="00C23982">
        <w:rPr>
          <w:rFonts w:cs="Arial"/>
        </w:rPr>
        <w:lastRenderedPageBreak/>
        <w:t>настале услед више силе.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A1451C">
        <w:rPr>
          <w:rFonts w:cs="Arial"/>
          <w:b/>
          <w:lang w:val="sr-Cyrl-RS"/>
        </w:rPr>
        <w:t>3</w:t>
      </w:r>
      <w:r w:rsidRPr="00E47C2E">
        <w:rPr>
          <w:rFonts w:cs="Arial"/>
        </w:rPr>
        <w:t>.</w:t>
      </w:r>
    </w:p>
    <w:p w:rsidR="00B82A6A" w:rsidRPr="00B82A6A" w:rsidRDefault="00EE793E" w:rsidP="00EE793E">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A1451C">
        <w:rPr>
          <w:rFonts w:cs="Arial"/>
          <w:b/>
          <w:lang w:val="sr-Cyrl-RS"/>
        </w:rPr>
        <w:t>4</w:t>
      </w:r>
      <w:r w:rsidRPr="00E47C2E">
        <w:rPr>
          <w:rFonts w:cs="Arial"/>
        </w:rPr>
        <w:t>.</w:t>
      </w:r>
    </w:p>
    <w:p w:rsidR="0071716D" w:rsidRPr="0071716D" w:rsidRDefault="00EE793E" w:rsidP="00EE793E">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A1451C">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lang w:val="sr-Cyrl-RS"/>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837773">
        <w:rPr>
          <w:rFonts w:cs="Arial"/>
          <w:lang w:val="sr-Cyrl-RS"/>
        </w:rPr>
        <w:t>4</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837773">
        <w:rPr>
          <w:rFonts w:cs="Arial"/>
          <w:lang w:val="sr-Cyrl-RS"/>
        </w:rPr>
        <w:t>5</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837773">
        <w:rPr>
          <w:rFonts w:cs="Arial"/>
          <w:lang w:val="sr-Cyrl-RS"/>
        </w:rPr>
        <w:t>6</w:t>
      </w:r>
      <w:r w:rsidRPr="0062624C">
        <w:rPr>
          <w:rFonts w:cs="Arial"/>
          <w:lang w:val="sr-Cyrl-RS"/>
        </w:rPr>
        <w:tab/>
      </w:r>
      <w:r>
        <w:rPr>
          <w:rFonts w:cs="Arial"/>
          <w:lang w:val="sr-Cyrl-RS"/>
        </w:rPr>
        <w:t xml:space="preserve"> Меница за добро извршење посла</w:t>
      </w:r>
      <w:r w:rsidRPr="0062624C">
        <w:rPr>
          <w:rFonts w:cs="Arial"/>
          <w:lang w:val="sr-Cyrl-RS"/>
        </w:rPr>
        <w:t>;</w:t>
      </w: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A1451C">
        <w:rPr>
          <w:rFonts w:cs="Arial"/>
          <w:b/>
          <w:lang w:val="sr-Cyrl-RS"/>
        </w:rPr>
        <w:t>6</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3056EF" w:rsidRDefault="00B17826" w:rsidP="00B17826">
      <w:pPr>
        <w:pStyle w:val="KDParagraf"/>
        <w:spacing w:before="0"/>
        <w:rPr>
          <w:rFonts w:eastAsia="Calibri" w:cs="Arial"/>
          <w:noProof/>
        </w:rPr>
      </w:pPr>
    </w:p>
    <w:p w:rsidR="00B17826" w:rsidRPr="003056EF" w:rsidRDefault="00B17826" w:rsidP="00B17826">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1716D" w:rsidRDefault="0071716D" w:rsidP="00EE793E">
      <w:pPr>
        <w:pStyle w:val="KDParagraf"/>
        <w:spacing w:before="0"/>
        <w:rPr>
          <w:rFonts w:cs="Arial"/>
          <w:lang w:val="sr-Cyrl-RS"/>
        </w:rPr>
      </w:pPr>
    </w:p>
    <w:p w:rsidR="00A1451C" w:rsidRDefault="00A1451C" w:rsidP="00EE793E">
      <w:pPr>
        <w:pStyle w:val="KDParagraf"/>
        <w:spacing w:before="0"/>
        <w:rPr>
          <w:rFonts w:cs="Arial"/>
          <w:lang w:val="sr-Cyrl-RS"/>
        </w:rPr>
      </w:pPr>
    </w:p>
    <w:p w:rsidR="00A1451C" w:rsidRDefault="00A1451C" w:rsidP="00EE793E">
      <w:pPr>
        <w:pStyle w:val="KDParagraf"/>
        <w:spacing w:before="0"/>
        <w:rPr>
          <w:rFonts w:cs="Arial"/>
          <w:lang w:val="sr-Cyrl-RS"/>
        </w:rPr>
      </w:pPr>
    </w:p>
    <w:p w:rsidR="00A1451C" w:rsidRPr="0070472F" w:rsidRDefault="00A1451C"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Pr="00F36C24"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70472F" w:rsidP="00F36C24">
      <w:pPr>
        <w:spacing w:before="0"/>
        <w:ind w:left="567" w:hanging="567"/>
        <w:rPr>
          <w:rFonts w:cs="Arial"/>
          <w:color w:val="00B0F0"/>
        </w:rPr>
      </w:pPr>
      <w:r>
        <w:rPr>
          <w:rFonts w:cs="Arial"/>
          <w:lang w:val="sr-Cyrl-RS"/>
        </w:rPr>
        <w:t xml:space="preserve">       </w:t>
      </w:r>
      <w:r w:rsidR="00B17826">
        <w:rPr>
          <w:rFonts w:cs="Arial"/>
        </w:rPr>
        <w:t>Финансијски директор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sidR="00B17826">
        <w:rPr>
          <w:rFonts w:cs="Arial"/>
        </w:rPr>
        <w:t xml:space="preserve">Милорад Лазић, дипл.екон.                                                                             </w:t>
      </w:r>
    </w:p>
    <w:p w:rsidR="00F679F7" w:rsidRDefault="00F679F7" w:rsidP="00F5521D">
      <w:pPr>
        <w:tabs>
          <w:tab w:val="left" w:pos="567"/>
          <w:tab w:val="left" w:pos="6360"/>
        </w:tabs>
        <w:spacing w:before="0"/>
        <w:rPr>
          <w:rFonts w:cs="Arial"/>
          <w:lang w:val="sr-Cyrl-RS"/>
        </w:rPr>
      </w:pPr>
    </w:p>
    <w:p w:rsidR="00F679F7" w:rsidRDefault="00F679F7" w:rsidP="00F5521D">
      <w:pPr>
        <w:tabs>
          <w:tab w:val="left" w:pos="567"/>
          <w:tab w:val="left" w:pos="6360"/>
        </w:tabs>
        <w:spacing w:before="0"/>
        <w:rPr>
          <w:rFonts w:cs="Arial"/>
          <w:lang w:val="sr-Cyrl-RS"/>
        </w:rPr>
      </w:pPr>
    </w:p>
    <w:p w:rsidR="00F679F7" w:rsidRDefault="00F679F7" w:rsidP="00F5521D">
      <w:pPr>
        <w:tabs>
          <w:tab w:val="left" w:pos="567"/>
          <w:tab w:val="left" w:pos="6360"/>
        </w:tabs>
        <w:spacing w:before="0"/>
        <w:rPr>
          <w:rFonts w:cs="Arial"/>
          <w:lang w:val="sr-Cyrl-RS"/>
        </w:rPr>
      </w:pPr>
    </w:p>
    <w:p w:rsidR="00815847" w:rsidRDefault="003C6B52" w:rsidP="00F5521D">
      <w:pPr>
        <w:tabs>
          <w:tab w:val="left" w:pos="567"/>
          <w:tab w:val="left" w:pos="6360"/>
        </w:tabs>
        <w:spacing w:before="0"/>
        <w:rPr>
          <w:rFonts w:cs="Arial"/>
          <w:lang w:val="sr-Cyrl-RS"/>
        </w:rPr>
      </w:pPr>
      <w:r w:rsidRPr="00790540">
        <w:rPr>
          <w:rFonts w:cs="Arial"/>
        </w:rPr>
        <w:t>Напомена: све опционе одредбе из модела овог уговора ће се ускладити са конкретно изабраном понудом.</w:t>
      </w:r>
    </w:p>
    <w:p w:rsidR="00B82A6A" w:rsidRDefault="00B82A6A" w:rsidP="00F5521D">
      <w:pPr>
        <w:tabs>
          <w:tab w:val="left" w:pos="567"/>
          <w:tab w:val="left" w:pos="6360"/>
        </w:tabs>
        <w:spacing w:before="0"/>
        <w:rPr>
          <w:rFonts w:cs="Arial"/>
          <w:lang w:val="sr-Cyrl-RS"/>
        </w:rPr>
      </w:pPr>
    </w:p>
    <w:p w:rsidR="00A1451C" w:rsidRDefault="00A1451C" w:rsidP="00F5521D">
      <w:pPr>
        <w:tabs>
          <w:tab w:val="left" w:pos="567"/>
          <w:tab w:val="left" w:pos="6360"/>
        </w:tabs>
        <w:spacing w:before="0"/>
        <w:rPr>
          <w:rFonts w:cs="Arial"/>
          <w:lang w:val="sr-Cyrl-RS"/>
        </w:rPr>
      </w:pPr>
    </w:p>
    <w:p w:rsidR="00A1451C" w:rsidRDefault="00A1451C" w:rsidP="00F5521D">
      <w:pPr>
        <w:tabs>
          <w:tab w:val="left" w:pos="567"/>
          <w:tab w:val="left" w:pos="6360"/>
        </w:tabs>
        <w:spacing w:before="0"/>
        <w:rPr>
          <w:rFonts w:cs="Arial"/>
          <w:lang w:val="sr-Cyrl-RS"/>
        </w:rPr>
      </w:pPr>
    </w:p>
    <w:p w:rsidR="00A1451C" w:rsidRDefault="00A1451C" w:rsidP="00F5521D">
      <w:pPr>
        <w:tabs>
          <w:tab w:val="left" w:pos="567"/>
          <w:tab w:val="left" w:pos="6360"/>
        </w:tabs>
        <w:spacing w:before="0"/>
        <w:rPr>
          <w:rFonts w:cs="Arial"/>
          <w:lang w:val="sr-Cyrl-RS"/>
        </w:rPr>
      </w:pPr>
    </w:p>
    <w:p w:rsidR="00A1451C" w:rsidRDefault="00A1451C" w:rsidP="00F5521D">
      <w:pPr>
        <w:tabs>
          <w:tab w:val="left" w:pos="567"/>
          <w:tab w:val="left" w:pos="6360"/>
        </w:tabs>
        <w:spacing w:before="0"/>
        <w:rPr>
          <w:rFonts w:cs="Arial"/>
          <w:lang w:val="sr-Cyrl-RS"/>
        </w:rPr>
      </w:pPr>
    </w:p>
    <w:p w:rsidR="00A1451C" w:rsidRDefault="00A1451C" w:rsidP="00F5521D">
      <w:pPr>
        <w:tabs>
          <w:tab w:val="left" w:pos="567"/>
          <w:tab w:val="left" w:pos="6360"/>
        </w:tabs>
        <w:spacing w:before="0"/>
        <w:rPr>
          <w:rFonts w:cs="Arial"/>
          <w:lang w:val="sr-Cyrl-RS"/>
        </w:rPr>
      </w:pPr>
    </w:p>
    <w:p w:rsidR="00A1451C" w:rsidRPr="00B82A6A" w:rsidRDefault="00A1451C" w:rsidP="00F5521D">
      <w:pPr>
        <w:tabs>
          <w:tab w:val="left" w:pos="567"/>
          <w:tab w:val="left" w:pos="6360"/>
        </w:tabs>
        <w:spacing w:before="0"/>
        <w:rPr>
          <w:rFonts w:cs="Arial"/>
          <w:lang w:val="sr-Cyrl-RS"/>
        </w:rPr>
      </w:pP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277F8B">
      <w:pPr>
        <w:numPr>
          <w:ilvl w:val="0"/>
          <w:numId w:val="23"/>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277F8B">
      <w:pPr>
        <w:numPr>
          <w:ilvl w:val="0"/>
          <w:numId w:val="23"/>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277F8B">
      <w:pPr>
        <w:numPr>
          <w:ilvl w:val="0"/>
          <w:numId w:val="23"/>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277F8B">
      <w:pPr>
        <w:numPr>
          <w:ilvl w:val="0"/>
          <w:numId w:val="23"/>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277F8B">
      <w:pPr>
        <w:numPr>
          <w:ilvl w:val="0"/>
          <w:numId w:val="23"/>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277F8B">
      <w:pPr>
        <w:numPr>
          <w:ilvl w:val="0"/>
          <w:numId w:val="23"/>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277F8B">
      <w:pPr>
        <w:numPr>
          <w:ilvl w:val="0"/>
          <w:numId w:val="23"/>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277F8B">
      <w:pPr>
        <w:numPr>
          <w:ilvl w:val="0"/>
          <w:numId w:val="23"/>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277F8B">
      <w:pPr>
        <w:numPr>
          <w:ilvl w:val="0"/>
          <w:numId w:val="23"/>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277F8B">
      <w:pPr>
        <w:numPr>
          <w:ilvl w:val="0"/>
          <w:numId w:val="23"/>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277F8B">
      <w:pPr>
        <w:numPr>
          <w:ilvl w:val="0"/>
          <w:numId w:val="23"/>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277F8B">
      <w:pPr>
        <w:numPr>
          <w:ilvl w:val="0"/>
          <w:numId w:val="23"/>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277F8B">
      <w:pPr>
        <w:numPr>
          <w:ilvl w:val="0"/>
          <w:numId w:val="23"/>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277F8B">
      <w:pPr>
        <w:numPr>
          <w:ilvl w:val="0"/>
          <w:numId w:val="23"/>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277F8B">
      <w:pPr>
        <w:numPr>
          <w:ilvl w:val="0"/>
          <w:numId w:val="23"/>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277F8B">
      <w:pPr>
        <w:numPr>
          <w:ilvl w:val="0"/>
          <w:numId w:val="23"/>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277F8B">
      <w:pPr>
        <w:numPr>
          <w:ilvl w:val="0"/>
          <w:numId w:val="23"/>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277F8B">
      <w:pPr>
        <w:numPr>
          <w:ilvl w:val="0"/>
          <w:numId w:val="23"/>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277F8B">
      <w:pPr>
        <w:numPr>
          <w:ilvl w:val="0"/>
          <w:numId w:val="23"/>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277F8B">
      <w:pPr>
        <w:numPr>
          <w:ilvl w:val="0"/>
          <w:numId w:val="23"/>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277F8B">
      <w:pPr>
        <w:numPr>
          <w:ilvl w:val="0"/>
          <w:numId w:val="23"/>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277F8B">
      <w:pPr>
        <w:numPr>
          <w:ilvl w:val="0"/>
          <w:numId w:val="23"/>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277F8B">
      <w:pPr>
        <w:numPr>
          <w:ilvl w:val="0"/>
          <w:numId w:val="23"/>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277F8B">
      <w:pPr>
        <w:numPr>
          <w:ilvl w:val="0"/>
          <w:numId w:val="23"/>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277F8B">
      <w:pPr>
        <w:numPr>
          <w:ilvl w:val="0"/>
          <w:numId w:val="23"/>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2624C" w:rsidRPr="0062624C" w:rsidRDefault="0062624C" w:rsidP="0062624C">
      <w:pPr>
        <w:ind w:left="360"/>
        <w:rPr>
          <w:lang w:val="ru-RU"/>
        </w:rPr>
      </w:pPr>
    </w:p>
    <w:p w:rsidR="0062624C" w:rsidRPr="0062624C" w:rsidRDefault="0062624C" w:rsidP="0062624C">
      <w:pPr>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277F8B">
      <w:pPr>
        <w:numPr>
          <w:ilvl w:val="0"/>
          <w:numId w:val="24"/>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277F8B">
      <w:pPr>
        <w:numPr>
          <w:ilvl w:val="0"/>
          <w:numId w:val="24"/>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277F8B">
      <w:pPr>
        <w:numPr>
          <w:ilvl w:val="0"/>
          <w:numId w:val="24"/>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277F8B">
      <w:pPr>
        <w:numPr>
          <w:ilvl w:val="0"/>
          <w:numId w:val="24"/>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277F8B">
      <w:pPr>
        <w:numPr>
          <w:ilvl w:val="0"/>
          <w:numId w:val="24"/>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277F8B">
      <w:pPr>
        <w:numPr>
          <w:ilvl w:val="0"/>
          <w:numId w:val="24"/>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277F8B">
      <w:pPr>
        <w:numPr>
          <w:ilvl w:val="0"/>
          <w:numId w:val="24"/>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lastRenderedPageBreak/>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Одржавање</w:t>
      </w:r>
      <w:r w:rsidRPr="0062624C">
        <w:rPr>
          <w:lang w:val="sr-Latn-CS"/>
        </w:rPr>
        <w:t xml:space="preserve"> и чишћење </w:t>
      </w:r>
      <w:r w:rsidRPr="0062624C">
        <w:rPr>
          <w:lang w:val="ru-RU"/>
        </w:rPr>
        <w:t>радног простора;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277F8B">
      <w:pPr>
        <w:numPr>
          <w:ilvl w:val="1"/>
          <w:numId w:val="25"/>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9B1" w:rsidRDefault="005949B1">
      <w:r>
        <w:separator/>
      </w:r>
    </w:p>
    <w:p w:rsidR="005949B1" w:rsidRDefault="005949B1"/>
  </w:endnote>
  <w:endnote w:type="continuationSeparator" w:id="0">
    <w:p w:rsidR="005949B1" w:rsidRDefault="005949B1">
      <w:r>
        <w:continuationSeparator/>
      </w:r>
    </w:p>
    <w:p w:rsidR="005949B1" w:rsidRDefault="005949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9CF" w:rsidRDefault="00DD69C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D69CF" w:rsidRDefault="00DD69CF" w:rsidP="00841BE7">
    <w:pPr>
      <w:pStyle w:val="Footer"/>
      <w:ind w:right="360"/>
    </w:pPr>
  </w:p>
  <w:p w:rsidR="00DD69CF" w:rsidRDefault="00DD69C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9CF" w:rsidRPr="00EC5BB4" w:rsidRDefault="00DD69C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630CB">
      <w:rPr>
        <w:rStyle w:val="PageNumber"/>
        <w:rFonts w:cs="Arial"/>
        <w:b/>
        <w:noProof/>
        <w:szCs w:val="24"/>
      </w:rPr>
      <w:t>52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630CB">
      <w:rPr>
        <w:rStyle w:val="PageNumber"/>
        <w:rFonts w:cs="Arial"/>
        <w:b/>
        <w:noProof/>
        <w:szCs w:val="24"/>
      </w:rPr>
      <w:t>66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9CF" w:rsidRPr="00EC5BB4" w:rsidRDefault="00DD69C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630CB">
      <w:rPr>
        <w:rStyle w:val="PageNumber"/>
        <w:rFonts w:cs="Arial"/>
        <w:b/>
        <w:noProof/>
        <w:szCs w:val="24"/>
      </w:rPr>
      <w:t>51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630CB">
      <w:rPr>
        <w:rStyle w:val="PageNumber"/>
        <w:rFonts w:cs="Arial"/>
        <w:b/>
        <w:noProof/>
        <w:szCs w:val="24"/>
      </w:rPr>
      <w:t>66</w:t>
    </w:r>
    <w:r w:rsidRPr="00EC5BB4">
      <w:rPr>
        <w:rStyle w:val="PageNumber"/>
        <w:rFonts w:cs="Arial"/>
        <w:b/>
        <w:szCs w:val="24"/>
      </w:rPr>
      <w:fldChar w:fldCharType="end"/>
    </w:r>
  </w:p>
  <w:p w:rsidR="00DD69CF" w:rsidRDefault="00DD69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9B1" w:rsidRDefault="005949B1">
      <w:r>
        <w:separator/>
      </w:r>
    </w:p>
    <w:p w:rsidR="005949B1" w:rsidRDefault="005949B1"/>
  </w:footnote>
  <w:footnote w:type="continuationSeparator" w:id="0">
    <w:p w:rsidR="005949B1" w:rsidRDefault="005949B1">
      <w:r>
        <w:continuationSeparator/>
      </w:r>
    </w:p>
    <w:p w:rsidR="005949B1" w:rsidRDefault="005949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9CF" w:rsidRDefault="00DD69CF" w:rsidP="004276AD">
    <w:pPr>
      <w:pStyle w:val="Header"/>
      <w:rPr>
        <w:sz w:val="20"/>
      </w:rPr>
    </w:pPr>
  </w:p>
  <w:p w:rsidR="00DD69CF" w:rsidRDefault="00DD69CF" w:rsidP="004276AD">
    <w:pPr>
      <w:pStyle w:val="Header"/>
      <w:rPr>
        <w:szCs w:val="24"/>
        <w:lang w:val="sr-Cyrl-RS"/>
      </w:rPr>
    </w:pPr>
    <w:r w:rsidRPr="00EC5BB4">
      <w:rPr>
        <w:szCs w:val="24"/>
      </w:rPr>
      <w:t xml:space="preserve">ЈП „Електропривреда Србије“ Београд          Конкурсна документација </w:t>
    </w:r>
  </w:p>
  <w:p w:rsidR="00DD69CF" w:rsidRPr="00303FF8" w:rsidRDefault="00DD69CF" w:rsidP="004276AD">
    <w:pPr>
      <w:pStyle w:val="Header"/>
      <w:rPr>
        <w:szCs w:val="24"/>
        <w:lang w:val="sr-Cyrl-RS"/>
      </w:rPr>
    </w:pPr>
    <w:r w:rsidRPr="00EC5BB4">
      <w:rPr>
        <w:szCs w:val="24"/>
      </w:rPr>
      <w:t>ЈН</w:t>
    </w:r>
    <w:r>
      <w:rPr>
        <w:szCs w:val="24"/>
        <w:lang w:val="sr-Cyrl-RS"/>
      </w:rPr>
      <w:t xml:space="preserve"> 3000/0870/2016 (968/2016)</w:t>
    </w:r>
  </w:p>
  <w:p w:rsidR="00DD69CF" w:rsidRPr="004276AD" w:rsidRDefault="00DD69CF"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9CF" w:rsidRDefault="00DD69CF" w:rsidP="004276AD">
    <w:pPr>
      <w:pStyle w:val="Header"/>
    </w:pPr>
  </w:p>
  <w:p w:rsidR="00DD69CF" w:rsidRDefault="00DD69CF"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DD69CF" w:rsidRPr="00113B84" w:rsidRDefault="00DD69CF" w:rsidP="004276AD">
    <w:pPr>
      <w:pStyle w:val="Header"/>
      <w:rPr>
        <w:szCs w:val="24"/>
      </w:rPr>
    </w:pPr>
    <w:r>
      <w:rPr>
        <w:szCs w:val="24"/>
      </w:rPr>
      <w:t>ЈН 3000/0870/2016 (968/2016)</w:t>
    </w:r>
  </w:p>
  <w:p w:rsidR="00DD69CF" w:rsidRPr="00210557" w:rsidRDefault="00DD69CF"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4F235A4"/>
    <w:multiLevelType w:val="hybridMultilevel"/>
    <w:tmpl w:val="1C4259CA"/>
    <w:lvl w:ilvl="0" w:tplc="B5A61AC2">
      <w:start w:val="2"/>
      <w:numFmt w:val="bullet"/>
      <w:lvlText w:val="-"/>
      <w:lvlJc w:val="left"/>
      <w:pPr>
        <w:ind w:left="720" w:hanging="360"/>
      </w:pPr>
      <w:rPr>
        <w:rFonts w:ascii="Times New Roman" w:hAnsi="Times New Roman" w:cs="Times New Roman"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463B28"/>
    <w:multiLevelType w:val="hybridMultilevel"/>
    <w:tmpl w:val="301C2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10619C8"/>
    <w:multiLevelType w:val="hybridMultilevel"/>
    <w:tmpl w:val="E9D4046C"/>
    <w:lvl w:ilvl="0" w:tplc="668CA65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A4A0CD7"/>
    <w:multiLevelType w:val="multilevel"/>
    <w:tmpl w:val="AEC40D0A"/>
    <w:lvl w:ilvl="0">
      <w:start w:val="1"/>
      <w:numFmt w:val="decimal"/>
      <w:lvlText w:val="%1."/>
      <w:lvlJc w:val="left"/>
      <w:pPr>
        <w:ind w:left="360" w:hanging="360"/>
      </w:pPr>
      <w:rPr>
        <w:color w:val="auto"/>
      </w:rPr>
    </w:lvl>
    <w:lvl w:ilvl="1">
      <w:start w:val="1"/>
      <w:numFmt w:val="decimal"/>
      <w:lvlText w:val="%1.%2."/>
      <w:lvlJc w:val="left"/>
      <w:pPr>
        <w:ind w:left="720" w:hanging="720"/>
      </w:pPr>
      <w:rPr>
        <w:color w:val="auto"/>
      </w:rPr>
    </w:lvl>
    <w:lvl w:ilvl="2">
      <w:start w:val="1"/>
      <w:numFmt w:val="decimal"/>
      <w:lvlText w:val="%1.%2.%3."/>
      <w:lvlJc w:val="left"/>
      <w:pPr>
        <w:ind w:left="720" w:hanging="720"/>
      </w:pPr>
      <w:rPr>
        <w:color w:val="auto"/>
      </w:rPr>
    </w:lvl>
    <w:lvl w:ilvl="3">
      <w:start w:val="1"/>
      <w:numFmt w:val="decimal"/>
      <w:lvlText w:val="%1.%2.%3.%4."/>
      <w:lvlJc w:val="left"/>
      <w:pPr>
        <w:ind w:left="1080" w:hanging="108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440" w:hanging="144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800" w:hanging="1800"/>
      </w:pPr>
      <w:rPr>
        <w:color w:val="auto"/>
      </w:rPr>
    </w:lvl>
    <w:lvl w:ilvl="8">
      <w:start w:val="1"/>
      <w:numFmt w:val="decimal"/>
      <w:lvlText w:val="%1.%2.%3.%4.%5.%6.%7.%8.%9."/>
      <w:lvlJc w:val="left"/>
      <w:pPr>
        <w:ind w:left="1800" w:hanging="1800"/>
      </w:pPr>
      <w:rPr>
        <w:color w:val="auto"/>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541845"/>
    <w:multiLevelType w:val="hybridMultilevel"/>
    <w:tmpl w:val="C9B01C6A"/>
    <w:lvl w:ilvl="0" w:tplc="50BA77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E4A7EF7"/>
    <w:multiLevelType w:val="hybridMultilevel"/>
    <w:tmpl w:val="8AEC0C6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7">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88">
    <w:nsid w:val="62731AC5"/>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8583859"/>
    <w:multiLevelType w:val="hybridMultilevel"/>
    <w:tmpl w:val="C40694D2"/>
    <w:lvl w:ilvl="0" w:tplc="41AE1418">
      <w:start w:val="1"/>
      <w:numFmt w:val="decimal"/>
      <w:lvlText w:val="%1."/>
      <w:lvlJc w:val="left"/>
      <w:pPr>
        <w:tabs>
          <w:tab w:val="num" w:pos="720"/>
        </w:tabs>
        <w:ind w:left="720" w:hanging="360"/>
      </w:pPr>
      <w:rPr>
        <w:rFonts w:hint="default"/>
      </w:rPr>
    </w:lvl>
    <w:lvl w:ilvl="1" w:tplc="241A0019" w:tentative="1">
      <w:start w:val="1"/>
      <w:numFmt w:val="lowerLetter"/>
      <w:lvlText w:val="%2."/>
      <w:lvlJc w:val="left"/>
      <w:pPr>
        <w:tabs>
          <w:tab w:val="num" w:pos="1440"/>
        </w:tabs>
        <w:ind w:left="1440" w:hanging="360"/>
      </w:pPr>
    </w:lvl>
    <w:lvl w:ilvl="2" w:tplc="241A001B" w:tentative="1">
      <w:start w:val="1"/>
      <w:numFmt w:val="lowerRoman"/>
      <w:lvlText w:val="%3."/>
      <w:lvlJc w:val="right"/>
      <w:pPr>
        <w:tabs>
          <w:tab w:val="num" w:pos="2160"/>
        </w:tabs>
        <w:ind w:left="2160" w:hanging="180"/>
      </w:pPr>
    </w:lvl>
    <w:lvl w:ilvl="3" w:tplc="241A000F" w:tentative="1">
      <w:start w:val="1"/>
      <w:numFmt w:val="decimal"/>
      <w:lvlText w:val="%4."/>
      <w:lvlJc w:val="left"/>
      <w:pPr>
        <w:tabs>
          <w:tab w:val="num" w:pos="2880"/>
        </w:tabs>
        <w:ind w:left="2880" w:hanging="360"/>
      </w:pPr>
    </w:lvl>
    <w:lvl w:ilvl="4" w:tplc="241A0019" w:tentative="1">
      <w:start w:val="1"/>
      <w:numFmt w:val="lowerLetter"/>
      <w:lvlText w:val="%5."/>
      <w:lvlJc w:val="left"/>
      <w:pPr>
        <w:tabs>
          <w:tab w:val="num" w:pos="3600"/>
        </w:tabs>
        <w:ind w:left="3600" w:hanging="360"/>
      </w:pPr>
    </w:lvl>
    <w:lvl w:ilvl="5" w:tplc="241A001B" w:tentative="1">
      <w:start w:val="1"/>
      <w:numFmt w:val="lowerRoman"/>
      <w:lvlText w:val="%6."/>
      <w:lvlJc w:val="right"/>
      <w:pPr>
        <w:tabs>
          <w:tab w:val="num" w:pos="4320"/>
        </w:tabs>
        <w:ind w:left="4320" w:hanging="180"/>
      </w:pPr>
    </w:lvl>
    <w:lvl w:ilvl="6" w:tplc="241A000F" w:tentative="1">
      <w:start w:val="1"/>
      <w:numFmt w:val="decimal"/>
      <w:lvlText w:val="%7."/>
      <w:lvlJc w:val="left"/>
      <w:pPr>
        <w:tabs>
          <w:tab w:val="num" w:pos="5040"/>
        </w:tabs>
        <w:ind w:left="5040" w:hanging="360"/>
      </w:pPr>
    </w:lvl>
    <w:lvl w:ilvl="7" w:tplc="241A0019" w:tentative="1">
      <w:start w:val="1"/>
      <w:numFmt w:val="lowerLetter"/>
      <w:lvlText w:val="%8."/>
      <w:lvlJc w:val="left"/>
      <w:pPr>
        <w:tabs>
          <w:tab w:val="num" w:pos="5760"/>
        </w:tabs>
        <w:ind w:left="5760" w:hanging="360"/>
      </w:pPr>
    </w:lvl>
    <w:lvl w:ilvl="8" w:tplc="241A001B" w:tentative="1">
      <w:start w:val="1"/>
      <w:numFmt w:val="lowerRoman"/>
      <w:lvlText w:val="%9."/>
      <w:lvlJc w:val="right"/>
      <w:pPr>
        <w:tabs>
          <w:tab w:val="num" w:pos="6480"/>
        </w:tabs>
        <w:ind w:left="6480" w:hanging="180"/>
      </w:pPr>
    </w:lvl>
  </w:abstractNum>
  <w:abstractNum w:abstractNumId="9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4"/>
  </w:num>
  <w:num w:numId="2">
    <w:abstractNumId w:val="65"/>
  </w:num>
  <w:num w:numId="3">
    <w:abstractNumId w:val="87"/>
  </w:num>
  <w:num w:numId="4">
    <w:abstractNumId w:val="54"/>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9"/>
  </w:num>
  <w:num w:numId="9">
    <w:abstractNumId w:val="75"/>
  </w:num>
  <w:num w:numId="10">
    <w:abstractNumId w:val="70"/>
  </w:num>
  <w:num w:numId="11">
    <w:abstractNumId w:val="59"/>
  </w:num>
  <w:num w:numId="12">
    <w:abstractNumId w:val="63"/>
  </w:num>
  <w:num w:numId="13">
    <w:abstractNumId w:val="89"/>
  </w:num>
  <w:num w:numId="14">
    <w:abstractNumId w:val="81"/>
  </w:num>
  <w:num w:numId="15">
    <w:abstractNumId w:val="92"/>
  </w:num>
  <w:num w:numId="16">
    <w:abstractNumId w:val="67"/>
  </w:num>
  <w:num w:numId="17">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8"/>
  </w:num>
  <w:num w:numId="2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2"/>
  </w:num>
  <w:num w:numId="2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5"/>
  </w:num>
  <w:num w:numId="2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8"/>
  </w:num>
  <w:num w:numId="31">
    <w:abstractNumId w:val="76"/>
  </w:num>
  <w:num w:numId="32">
    <w:abstractNumId w:val="80"/>
  </w:num>
  <w:num w:numId="33">
    <w:abstractNumId w:val="49"/>
  </w:num>
  <w:num w:numId="3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9"/>
  </w:num>
  <w:num w:numId="36">
    <w:abstractNumId w:val="86"/>
  </w:num>
  <w:num w:numId="37">
    <w:abstractNumId w:val="56"/>
  </w:num>
  <w:num w:numId="38">
    <w:abstractNumId w:val="64"/>
  </w:num>
  <w:num w:numId="3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6"/>
  </w:num>
  <w:num w:numId="41">
    <w:abstractNumId w:val="50"/>
  </w:num>
  <w:num w:numId="42">
    <w:abstractNumId w:val="69"/>
  </w:num>
  <w:num w:numId="43">
    <w:abstractNumId w:val="88"/>
  </w:num>
  <w:num w:numId="44">
    <w:abstractNumId w:val="91"/>
  </w:num>
  <w:num w:numId="45">
    <w:abstractNumId w:val="6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69E"/>
    <w:rsid w:val="000317BA"/>
    <w:rsid w:val="00031E71"/>
    <w:rsid w:val="00032272"/>
    <w:rsid w:val="0003288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0DF"/>
    <w:rsid w:val="00044484"/>
    <w:rsid w:val="00044A8E"/>
    <w:rsid w:val="000455D2"/>
    <w:rsid w:val="00045FB6"/>
    <w:rsid w:val="00046202"/>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95D"/>
    <w:rsid w:val="000C3B2D"/>
    <w:rsid w:val="000C3B49"/>
    <w:rsid w:val="000C3B64"/>
    <w:rsid w:val="000C4021"/>
    <w:rsid w:val="000C50A0"/>
    <w:rsid w:val="000C52FC"/>
    <w:rsid w:val="000C5468"/>
    <w:rsid w:val="000C547B"/>
    <w:rsid w:val="000C562B"/>
    <w:rsid w:val="000C5731"/>
    <w:rsid w:val="000C5D43"/>
    <w:rsid w:val="000C62F3"/>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52A3"/>
    <w:rsid w:val="0012591A"/>
    <w:rsid w:val="0012595E"/>
    <w:rsid w:val="001259A0"/>
    <w:rsid w:val="00125E78"/>
    <w:rsid w:val="0012670D"/>
    <w:rsid w:val="0012672D"/>
    <w:rsid w:val="001268D2"/>
    <w:rsid w:val="00126981"/>
    <w:rsid w:val="00126E58"/>
    <w:rsid w:val="00127101"/>
    <w:rsid w:val="00127295"/>
    <w:rsid w:val="0012766E"/>
    <w:rsid w:val="00127BB9"/>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5F28"/>
    <w:rsid w:val="00206565"/>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93"/>
    <w:rsid w:val="0022170E"/>
    <w:rsid w:val="00221994"/>
    <w:rsid w:val="002227E8"/>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C2A"/>
    <w:rsid w:val="00230DAD"/>
    <w:rsid w:val="00230DC9"/>
    <w:rsid w:val="0023164B"/>
    <w:rsid w:val="00231A5E"/>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F8B"/>
    <w:rsid w:val="00280078"/>
    <w:rsid w:val="00280127"/>
    <w:rsid w:val="00280152"/>
    <w:rsid w:val="00280814"/>
    <w:rsid w:val="0028085A"/>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C3F"/>
    <w:rsid w:val="002A3F56"/>
    <w:rsid w:val="002A4077"/>
    <w:rsid w:val="002A42EC"/>
    <w:rsid w:val="002A436B"/>
    <w:rsid w:val="002A4479"/>
    <w:rsid w:val="002A480D"/>
    <w:rsid w:val="002A4C1D"/>
    <w:rsid w:val="002A5013"/>
    <w:rsid w:val="002A5235"/>
    <w:rsid w:val="002A57A5"/>
    <w:rsid w:val="002A5C0C"/>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592"/>
    <w:rsid w:val="003056EF"/>
    <w:rsid w:val="00305AD4"/>
    <w:rsid w:val="00305D38"/>
    <w:rsid w:val="003062C1"/>
    <w:rsid w:val="003063C6"/>
    <w:rsid w:val="00306B60"/>
    <w:rsid w:val="00306EB9"/>
    <w:rsid w:val="00306EDC"/>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A69"/>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CF"/>
    <w:rsid w:val="00391D2E"/>
    <w:rsid w:val="00392978"/>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72"/>
    <w:rsid w:val="003A681D"/>
    <w:rsid w:val="003A7252"/>
    <w:rsid w:val="003A74F5"/>
    <w:rsid w:val="003A7C94"/>
    <w:rsid w:val="003B0703"/>
    <w:rsid w:val="003B0A49"/>
    <w:rsid w:val="003B0AFB"/>
    <w:rsid w:val="003B0FEF"/>
    <w:rsid w:val="003B1316"/>
    <w:rsid w:val="003B1542"/>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F1"/>
    <w:rsid w:val="003C34D5"/>
    <w:rsid w:val="003C39B7"/>
    <w:rsid w:val="003C3DA1"/>
    <w:rsid w:val="003C4417"/>
    <w:rsid w:val="003C4462"/>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B52"/>
    <w:rsid w:val="003C6C52"/>
    <w:rsid w:val="003C71E2"/>
    <w:rsid w:val="003C7223"/>
    <w:rsid w:val="003C7CCE"/>
    <w:rsid w:val="003C7D8F"/>
    <w:rsid w:val="003D004D"/>
    <w:rsid w:val="003D00A4"/>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A7F"/>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EB8"/>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D24"/>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ED0"/>
    <w:rsid w:val="0045575A"/>
    <w:rsid w:val="004559F1"/>
    <w:rsid w:val="00455D19"/>
    <w:rsid w:val="00455E5C"/>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1A5"/>
    <w:rsid w:val="00480907"/>
    <w:rsid w:val="00480A0F"/>
    <w:rsid w:val="004812AF"/>
    <w:rsid w:val="00481BC8"/>
    <w:rsid w:val="00482208"/>
    <w:rsid w:val="00482257"/>
    <w:rsid w:val="0048279A"/>
    <w:rsid w:val="0048289A"/>
    <w:rsid w:val="004829D9"/>
    <w:rsid w:val="00482D4C"/>
    <w:rsid w:val="0048373E"/>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049"/>
    <w:rsid w:val="004C11DA"/>
    <w:rsid w:val="004C17AC"/>
    <w:rsid w:val="004C1F97"/>
    <w:rsid w:val="004C29B4"/>
    <w:rsid w:val="004C29D8"/>
    <w:rsid w:val="004C2BB8"/>
    <w:rsid w:val="004C2C09"/>
    <w:rsid w:val="004C2E90"/>
    <w:rsid w:val="004C3717"/>
    <w:rsid w:val="004C3A54"/>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BEC"/>
    <w:rsid w:val="004E4C8A"/>
    <w:rsid w:val="004E53C5"/>
    <w:rsid w:val="004E5460"/>
    <w:rsid w:val="004E5665"/>
    <w:rsid w:val="004E5985"/>
    <w:rsid w:val="004E5B8C"/>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2146"/>
    <w:rsid w:val="005721CE"/>
    <w:rsid w:val="005723A9"/>
    <w:rsid w:val="005724FE"/>
    <w:rsid w:val="005725EA"/>
    <w:rsid w:val="0057279F"/>
    <w:rsid w:val="00572B5D"/>
    <w:rsid w:val="00572C64"/>
    <w:rsid w:val="00572DBB"/>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C50"/>
    <w:rsid w:val="00591069"/>
    <w:rsid w:val="00591222"/>
    <w:rsid w:val="00591B88"/>
    <w:rsid w:val="00592C7D"/>
    <w:rsid w:val="00593106"/>
    <w:rsid w:val="0059310C"/>
    <w:rsid w:val="00593148"/>
    <w:rsid w:val="005933F4"/>
    <w:rsid w:val="00593434"/>
    <w:rsid w:val="00593EB1"/>
    <w:rsid w:val="00594418"/>
    <w:rsid w:val="005947DE"/>
    <w:rsid w:val="005949B1"/>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A28"/>
    <w:rsid w:val="005C2322"/>
    <w:rsid w:val="005C2435"/>
    <w:rsid w:val="005C2A56"/>
    <w:rsid w:val="005C2EF7"/>
    <w:rsid w:val="005C301A"/>
    <w:rsid w:val="005C31BC"/>
    <w:rsid w:val="005C32A0"/>
    <w:rsid w:val="005C33B2"/>
    <w:rsid w:val="005C396D"/>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544"/>
    <w:rsid w:val="005D3C76"/>
    <w:rsid w:val="005D44BB"/>
    <w:rsid w:val="005D4A8F"/>
    <w:rsid w:val="005D4B60"/>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A05"/>
    <w:rsid w:val="00645F72"/>
    <w:rsid w:val="006460AA"/>
    <w:rsid w:val="00646767"/>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96F"/>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736E"/>
    <w:rsid w:val="006B7EBA"/>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404"/>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5E0"/>
    <w:rsid w:val="006F663A"/>
    <w:rsid w:val="006F6DDA"/>
    <w:rsid w:val="006F6DEA"/>
    <w:rsid w:val="006F7659"/>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07FC0"/>
    <w:rsid w:val="0071011B"/>
    <w:rsid w:val="00710304"/>
    <w:rsid w:val="00710339"/>
    <w:rsid w:val="00710E89"/>
    <w:rsid w:val="0071137E"/>
    <w:rsid w:val="007116C0"/>
    <w:rsid w:val="007116E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A8C"/>
    <w:rsid w:val="00750519"/>
    <w:rsid w:val="0075081F"/>
    <w:rsid w:val="0075083C"/>
    <w:rsid w:val="00750A33"/>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46C"/>
    <w:rsid w:val="007A163E"/>
    <w:rsid w:val="007A1828"/>
    <w:rsid w:val="007A192D"/>
    <w:rsid w:val="007A1EB4"/>
    <w:rsid w:val="007A20A9"/>
    <w:rsid w:val="007A2F57"/>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646E"/>
    <w:rsid w:val="007C6607"/>
    <w:rsid w:val="007C6979"/>
    <w:rsid w:val="007C6AE0"/>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B05"/>
    <w:rsid w:val="00800E18"/>
    <w:rsid w:val="00801702"/>
    <w:rsid w:val="00801B65"/>
    <w:rsid w:val="00801E1C"/>
    <w:rsid w:val="00801F19"/>
    <w:rsid w:val="008020F5"/>
    <w:rsid w:val="008021CC"/>
    <w:rsid w:val="00802EF1"/>
    <w:rsid w:val="00803382"/>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B9B"/>
    <w:rsid w:val="008332DC"/>
    <w:rsid w:val="008337DE"/>
    <w:rsid w:val="00833911"/>
    <w:rsid w:val="00834673"/>
    <w:rsid w:val="00834839"/>
    <w:rsid w:val="00834929"/>
    <w:rsid w:val="00834A47"/>
    <w:rsid w:val="00834F58"/>
    <w:rsid w:val="00835FA9"/>
    <w:rsid w:val="00836E6D"/>
    <w:rsid w:val="00837753"/>
    <w:rsid w:val="0083777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73A"/>
    <w:rsid w:val="00851B57"/>
    <w:rsid w:val="00851E92"/>
    <w:rsid w:val="00852473"/>
    <w:rsid w:val="00852548"/>
    <w:rsid w:val="008525AD"/>
    <w:rsid w:val="00852C22"/>
    <w:rsid w:val="00852D81"/>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ADC"/>
    <w:rsid w:val="00865EFB"/>
    <w:rsid w:val="00866366"/>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DA"/>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461"/>
    <w:rsid w:val="00886647"/>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1111"/>
    <w:rsid w:val="008A1998"/>
    <w:rsid w:val="008A1EF4"/>
    <w:rsid w:val="008A22E4"/>
    <w:rsid w:val="008A2347"/>
    <w:rsid w:val="008A2AA5"/>
    <w:rsid w:val="008A2CDE"/>
    <w:rsid w:val="008A36DD"/>
    <w:rsid w:val="008A3911"/>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6FA"/>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9B6"/>
    <w:rsid w:val="00920E0C"/>
    <w:rsid w:val="00920F20"/>
    <w:rsid w:val="00921474"/>
    <w:rsid w:val="00921611"/>
    <w:rsid w:val="009219F7"/>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B9"/>
    <w:rsid w:val="009833A8"/>
    <w:rsid w:val="009833C9"/>
    <w:rsid w:val="00983B9D"/>
    <w:rsid w:val="0098440C"/>
    <w:rsid w:val="0098470B"/>
    <w:rsid w:val="009848DE"/>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0B2B"/>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3DB"/>
    <w:rsid w:val="00A83780"/>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B9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8D2"/>
    <w:rsid w:val="00AA1A65"/>
    <w:rsid w:val="00AA1B23"/>
    <w:rsid w:val="00AA1EC9"/>
    <w:rsid w:val="00AA269F"/>
    <w:rsid w:val="00AA2860"/>
    <w:rsid w:val="00AA291A"/>
    <w:rsid w:val="00AA2CC3"/>
    <w:rsid w:val="00AA34B2"/>
    <w:rsid w:val="00AA3C33"/>
    <w:rsid w:val="00AA3D2F"/>
    <w:rsid w:val="00AA3E74"/>
    <w:rsid w:val="00AA554D"/>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096"/>
    <w:rsid w:val="00AB3196"/>
    <w:rsid w:val="00AB33B7"/>
    <w:rsid w:val="00AB3921"/>
    <w:rsid w:val="00AB3AD1"/>
    <w:rsid w:val="00AB3E2C"/>
    <w:rsid w:val="00AB3F73"/>
    <w:rsid w:val="00AB416F"/>
    <w:rsid w:val="00AB4555"/>
    <w:rsid w:val="00AB4ACA"/>
    <w:rsid w:val="00AB4FDF"/>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8A"/>
    <w:rsid w:val="00B22AE7"/>
    <w:rsid w:val="00B22B0F"/>
    <w:rsid w:val="00B231FF"/>
    <w:rsid w:val="00B2339A"/>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5D2"/>
    <w:rsid w:val="00B41637"/>
    <w:rsid w:val="00B41A02"/>
    <w:rsid w:val="00B41D50"/>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AE6"/>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1A"/>
    <w:rsid w:val="00B87E31"/>
    <w:rsid w:val="00B90852"/>
    <w:rsid w:val="00B90993"/>
    <w:rsid w:val="00B90CB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300F"/>
    <w:rsid w:val="00C23509"/>
    <w:rsid w:val="00C238E1"/>
    <w:rsid w:val="00C23982"/>
    <w:rsid w:val="00C23AF3"/>
    <w:rsid w:val="00C24038"/>
    <w:rsid w:val="00C24192"/>
    <w:rsid w:val="00C2471E"/>
    <w:rsid w:val="00C24C7C"/>
    <w:rsid w:val="00C251A9"/>
    <w:rsid w:val="00C2534F"/>
    <w:rsid w:val="00C256D8"/>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421"/>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337"/>
    <w:rsid w:val="00C453A5"/>
    <w:rsid w:val="00C458A4"/>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D4"/>
    <w:rsid w:val="00C52EDE"/>
    <w:rsid w:val="00C53940"/>
    <w:rsid w:val="00C53AB5"/>
    <w:rsid w:val="00C53AC6"/>
    <w:rsid w:val="00C53BAE"/>
    <w:rsid w:val="00C53E36"/>
    <w:rsid w:val="00C53F69"/>
    <w:rsid w:val="00C53FA0"/>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C58"/>
    <w:rsid w:val="00C84F89"/>
    <w:rsid w:val="00C8533F"/>
    <w:rsid w:val="00C85479"/>
    <w:rsid w:val="00C85817"/>
    <w:rsid w:val="00C8595C"/>
    <w:rsid w:val="00C85CF3"/>
    <w:rsid w:val="00C85E66"/>
    <w:rsid w:val="00C8639F"/>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355"/>
    <w:rsid w:val="00C97891"/>
    <w:rsid w:val="00C978BE"/>
    <w:rsid w:val="00CA01B0"/>
    <w:rsid w:val="00CA028F"/>
    <w:rsid w:val="00CA0951"/>
    <w:rsid w:val="00CA0CE9"/>
    <w:rsid w:val="00CA107E"/>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07E"/>
    <w:rsid w:val="00CF7381"/>
    <w:rsid w:val="00CF7C8E"/>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86E"/>
    <w:rsid w:val="00D02E6D"/>
    <w:rsid w:val="00D0388F"/>
    <w:rsid w:val="00D039E8"/>
    <w:rsid w:val="00D03D5E"/>
    <w:rsid w:val="00D03E01"/>
    <w:rsid w:val="00D041E0"/>
    <w:rsid w:val="00D04306"/>
    <w:rsid w:val="00D048CA"/>
    <w:rsid w:val="00D049AB"/>
    <w:rsid w:val="00D05387"/>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4503"/>
    <w:rsid w:val="00D345A7"/>
    <w:rsid w:val="00D35353"/>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F0C"/>
    <w:rsid w:val="00D711B7"/>
    <w:rsid w:val="00D7169A"/>
    <w:rsid w:val="00D730B6"/>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55"/>
    <w:rsid w:val="00DE77D6"/>
    <w:rsid w:val="00DE7C65"/>
    <w:rsid w:val="00DE7D4F"/>
    <w:rsid w:val="00DE7DA9"/>
    <w:rsid w:val="00DE7FBE"/>
    <w:rsid w:val="00DF06C2"/>
    <w:rsid w:val="00DF0E23"/>
    <w:rsid w:val="00DF169D"/>
    <w:rsid w:val="00DF188B"/>
    <w:rsid w:val="00DF1BB1"/>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0CB"/>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98B"/>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635"/>
    <w:rsid w:val="00EA68CA"/>
    <w:rsid w:val="00EA6A03"/>
    <w:rsid w:val="00EA6CC6"/>
    <w:rsid w:val="00EA71F4"/>
    <w:rsid w:val="00EA7340"/>
    <w:rsid w:val="00EA7526"/>
    <w:rsid w:val="00EA7641"/>
    <w:rsid w:val="00EA789A"/>
    <w:rsid w:val="00EB00F3"/>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82B"/>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57F"/>
    <w:rsid w:val="00F366A7"/>
    <w:rsid w:val="00F36A88"/>
    <w:rsid w:val="00F36C24"/>
    <w:rsid w:val="00F36CE2"/>
    <w:rsid w:val="00F36FF5"/>
    <w:rsid w:val="00F370B6"/>
    <w:rsid w:val="00F37334"/>
    <w:rsid w:val="00F378A4"/>
    <w:rsid w:val="00F379F3"/>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748"/>
    <w:rsid w:val="00F67891"/>
    <w:rsid w:val="00F679F7"/>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35F"/>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5402"/>
    <w:rsid w:val="00FE5738"/>
    <w:rsid w:val="00FE5A9E"/>
    <w:rsid w:val="00FE5EBE"/>
    <w:rsid w:val="00FE6030"/>
    <w:rsid w:val="00FE62F5"/>
    <w:rsid w:val="00FE63EA"/>
    <w:rsid w:val="00FE64C5"/>
    <w:rsid w:val="00FE6630"/>
    <w:rsid w:val="00FE6B9C"/>
    <w:rsid w:val="00FE6D80"/>
    <w:rsid w:val="00FE6F4A"/>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B441F"/>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8Num2z0">
    <w:name w:val="111111"/>
    <w:pPr>
      <w:numPr>
        <w:numId w:val="10"/>
      </w:numPr>
    </w:pPr>
  </w:style>
  <w:style w:type="numbering" w:customStyle="1" w:styleId="WW8Num3z0">
    <w:name w:val="1111111"/>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zun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AADBC33-8A5C-40A5-BDB6-2CBC6646D7FB}">
  <ds:schemaRefs>
    <ds:schemaRef ds:uri="http://schemas.openxmlformats.org/officeDocument/2006/bibliography"/>
  </ds:schemaRefs>
</ds:datastoreItem>
</file>

<file path=customXml/itemProps100.xml><?xml version="1.0" encoding="utf-8"?>
<ds:datastoreItem xmlns:ds="http://schemas.openxmlformats.org/officeDocument/2006/customXml" ds:itemID="{948A2CF7-1E8B-4EEE-9736-2043841A6281}">
  <ds:schemaRefs>
    <ds:schemaRef ds:uri="http://schemas.openxmlformats.org/officeDocument/2006/bibliography"/>
  </ds:schemaRefs>
</ds:datastoreItem>
</file>

<file path=customXml/itemProps101.xml><?xml version="1.0" encoding="utf-8"?>
<ds:datastoreItem xmlns:ds="http://schemas.openxmlformats.org/officeDocument/2006/customXml" ds:itemID="{6E920B8D-0C25-4781-8AE1-B9B69D063AE7}">
  <ds:schemaRefs>
    <ds:schemaRef ds:uri="http://schemas.openxmlformats.org/officeDocument/2006/bibliography"/>
  </ds:schemaRefs>
</ds:datastoreItem>
</file>

<file path=customXml/itemProps102.xml><?xml version="1.0" encoding="utf-8"?>
<ds:datastoreItem xmlns:ds="http://schemas.openxmlformats.org/officeDocument/2006/customXml" ds:itemID="{BF258310-175E-4721-8914-E4FB08F5FAF1}">
  <ds:schemaRefs>
    <ds:schemaRef ds:uri="http://schemas.openxmlformats.org/officeDocument/2006/bibliography"/>
  </ds:schemaRefs>
</ds:datastoreItem>
</file>

<file path=customXml/itemProps103.xml><?xml version="1.0" encoding="utf-8"?>
<ds:datastoreItem xmlns:ds="http://schemas.openxmlformats.org/officeDocument/2006/customXml" ds:itemID="{623628C4-FE7D-4D8E-BBE9-29F34E9194AF}">
  <ds:schemaRefs>
    <ds:schemaRef ds:uri="http://schemas.openxmlformats.org/officeDocument/2006/bibliography"/>
  </ds:schemaRefs>
</ds:datastoreItem>
</file>

<file path=customXml/itemProps104.xml><?xml version="1.0" encoding="utf-8"?>
<ds:datastoreItem xmlns:ds="http://schemas.openxmlformats.org/officeDocument/2006/customXml" ds:itemID="{AD72B4B9-6376-4014-8A7D-6FD0C14A5B5C}">
  <ds:schemaRefs>
    <ds:schemaRef ds:uri="http://schemas.openxmlformats.org/officeDocument/2006/bibliography"/>
  </ds:schemaRefs>
</ds:datastoreItem>
</file>

<file path=customXml/itemProps105.xml><?xml version="1.0" encoding="utf-8"?>
<ds:datastoreItem xmlns:ds="http://schemas.openxmlformats.org/officeDocument/2006/customXml" ds:itemID="{7979541A-3479-4DE4-B3AA-81F5618D0B33}">
  <ds:schemaRefs>
    <ds:schemaRef ds:uri="http://schemas.openxmlformats.org/officeDocument/2006/bibliography"/>
  </ds:schemaRefs>
</ds:datastoreItem>
</file>

<file path=customXml/itemProps106.xml><?xml version="1.0" encoding="utf-8"?>
<ds:datastoreItem xmlns:ds="http://schemas.openxmlformats.org/officeDocument/2006/customXml" ds:itemID="{1BAAE219-2874-4E4E-B6AC-F0235CCD7241}">
  <ds:schemaRefs>
    <ds:schemaRef ds:uri="http://schemas.openxmlformats.org/officeDocument/2006/bibliography"/>
  </ds:schemaRefs>
</ds:datastoreItem>
</file>

<file path=customXml/itemProps107.xml><?xml version="1.0" encoding="utf-8"?>
<ds:datastoreItem xmlns:ds="http://schemas.openxmlformats.org/officeDocument/2006/customXml" ds:itemID="{A281E9A8-53ED-465F-88C5-8F557CA6C7BF}">
  <ds:schemaRefs>
    <ds:schemaRef ds:uri="http://schemas.openxmlformats.org/officeDocument/2006/bibliography"/>
  </ds:schemaRefs>
</ds:datastoreItem>
</file>

<file path=customXml/itemProps108.xml><?xml version="1.0" encoding="utf-8"?>
<ds:datastoreItem xmlns:ds="http://schemas.openxmlformats.org/officeDocument/2006/customXml" ds:itemID="{6C57547A-3266-4FFF-BE3C-06C6ACB9119B}">
  <ds:schemaRefs>
    <ds:schemaRef ds:uri="http://schemas.openxmlformats.org/officeDocument/2006/bibliography"/>
  </ds:schemaRefs>
</ds:datastoreItem>
</file>

<file path=customXml/itemProps109.xml><?xml version="1.0" encoding="utf-8"?>
<ds:datastoreItem xmlns:ds="http://schemas.openxmlformats.org/officeDocument/2006/customXml" ds:itemID="{BBB9775A-6F43-4AC3-AA29-C4C75E8150C3}">
  <ds:schemaRefs>
    <ds:schemaRef ds:uri="http://schemas.openxmlformats.org/officeDocument/2006/bibliography"/>
  </ds:schemaRefs>
</ds:datastoreItem>
</file>

<file path=customXml/itemProps11.xml><?xml version="1.0" encoding="utf-8"?>
<ds:datastoreItem xmlns:ds="http://schemas.openxmlformats.org/officeDocument/2006/customXml" ds:itemID="{AE8C6FB6-3377-4710-B6D7-A853F2A98383}">
  <ds:schemaRefs>
    <ds:schemaRef ds:uri="http://schemas.openxmlformats.org/officeDocument/2006/bibliography"/>
  </ds:schemaRefs>
</ds:datastoreItem>
</file>

<file path=customXml/itemProps110.xml><?xml version="1.0" encoding="utf-8"?>
<ds:datastoreItem xmlns:ds="http://schemas.openxmlformats.org/officeDocument/2006/customXml" ds:itemID="{7CE54A0B-1FEA-4545-9B40-7A4FC0D35E50}">
  <ds:schemaRefs>
    <ds:schemaRef ds:uri="http://schemas.openxmlformats.org/officeDocument/2006/bibliography"/>
  </ds:schemaRefs>
</ds:datastoreItem>
</file>

<file path=customXml/itemProps111.xml><?xml version="1.0" encoding="utf-8"?>
<ds:datastoreItem xmlns:ds="http://schemas.openxmlformats.org/officeDocument/2006/customXml" ds:itemID="{C48812A9-F6C2-49E0-BA0E-EB53C5368D3E}">
  <ds:schemaRefs>
    <ds:schemaRef ds:uri="http://schemas.openxmlformats.org/officeDocument/2006/bibliography"/>
  </ds:schemaRefs>
</ds:datastoreItem>
</file>

<file path=customXml/itemProps112.xml><?xml version="1.0" encoding="utf-8"?>
<ds:datastoreItem xmlns:ds="http://schemas.openxmlformats.org/officeDocument/2006/customXml" ds:itemID="{71DFCC74-0976-4E5B-897C-C5125FF549A4}">
  <ds:schemaRefs>
    <ds:schemaRef ds:uri="http://schemas.openxmlformats.org/officeDocument/2006/bibliography"/>
  </ds:schemaRefs>
</ds:datastoreItem>
</file>

<file path=customXml/itemProps113.xml><?xml version="1.0" encoding="utf-8"?>
<ds:datastoreItem xmlns:ds="http://schemas.openxmlformats.org/officeDocument/2006/customXml" ds:itemID="{0AF91784-9987-4CC6-97B4-208E1B4C78E3}">
  <ds:schemaRefs>
    <ds:schemaRef ds:uri="http://schemas.openxmlformats.org/officeDocument/2006/bibliography"/>
  </ds:schemaRefs>
</ds:datastoreItem>
</file>

<file path=customXml/itemProps114.xml><?xml version="1.0" encoding="utf-8"?>
<ds:datastoreItem xmlns:ds="http://schemas.openxmlformats.org/officeDocument/2006/customXml" ds:itemID="{8296D86A-17B5-45F8-96F0-40F56D548575}">
  <ds:schemaRefs>
    <ds:schemaRef ds:uri="http://schemas.openxmlformats.org/officeDocument/2006/bibliography"/>
  </ds:schemaRefs>
</ds:datastoreItem>
</file>

<file path=customXml/itemProps115.xml><?xml version="1.0" encoding="utf-8"?>
<ds:datastoreItem xmlns:ds="http://schemas.openxmlformats.org/officeDocument/2006/customXml" ds:itemID="{4A1A0468-5F92-41C5-90FC-9B381FF954C0}">
  <ds:schemaRefs>
    <ds:schemaRef ds:uri="http://schemas.openxmlformats.org/officeDocument/2006/bibliography"/>
  </ds:schemaRefs>
</ds:datastoreItem>
</file>

<file path=customXml/itemProps116.xml><?xml version="1.0" encoding="utf-8"?>
<ds:datastoreItem xmlns:ds="http://schemas.openxmlformats.org/officeDocument/2006/customXml" ds:itemID="{710D45FE-E5F2-403A-8513-FE1A865D802E}">
  <ds:schemaRefs>
    <ds:schemaRef ds:uri="http://schemas.openxmlformats.org/officeDocument/2006/bibliography"/>
  </ds:schemaRefs>
</ds:datastoreItem>
</file>

<file path=customXml/itemProps117.xml><?xml version="1.0" encoding="utf-8"?>
<ds:datastoreItem xmlns:ds="http://schemas.openxmlformats.org/officeDocument/2006/customXml" ds:itemID="{CB201508-0453-468C-970A-05516D482C2D}">
  <ds:schemaRefs>
    <ds:schemaRef ds:uri="http://schemas.openxmlformats.org/officeDocument/2006/bibliography"/>
  </ds:schemaRefs>
</ds:datastoreItem>
</file>

<file path=customXml/itemProps118.xml><?xml version="1.0" encoding="utf-8"?>
<ds:datastoreItem xmlns:ds="http://schemas.openxmlformats.org/officeDocument/2006/customXml" ds:itemID="{1E486E7B-6129-4320-B980-5EA1489972FA}">
  <ds:schemaRefs>
    <ds:schemaRef ds:uri="http://schemas.openxmlformats.org/officeDocument/2006/bibliography"/>
  </ds:schemaRefs>
</ds:datastoreItem>
</file>

<file path=customXml/itemProps119.xml><?xml version="1.0" encoding="utf-8"?>
<ds:datastoreItem xmlns:ds="http://schemas.openxmlformats.org/officeDocument/2006/customXml" ds:itemID="{FE383AA5-1454-4DBA-B273-A7857C5CC19F}">
  <ds:schemaRefs>
    <ds:schemaRef ds:uri="http://schemas.openxmlformats.org/officeDocument/2006/bibliography"/>
  </ds:schemaRefs>
</ds:datastoreItem>
</file>

<file path=customXml/itemProps12.xml><?xml version="1.0" encoding="utf-8"?>
<ds:datastoreItem xmlns:ds="http://schemas.openxmlformats.org/officeDocument/2006/customXml" ds:itemID="{3E28260F-E12D-4C1E-993E-C6A7CB90A657}">
  <ds:schemaRefs>
    <ds:schemaRef ds:uri="http://schemas.openxmlformats.org/officeDocument/2006/bibliography"/>
  </ds:schemaRefs>
</ds:datastoreItem>
</file>

<file path=customXml/itemProps120.xml><?xml version="1.0" encoding="utf-8"?>
<ds:datastoreItem xmlns:ds="http://schemas.openxmlformats.org/officeDocument/2006/customXml" ds:itemID="{8C7B3554-495E-49AE-83FE-C7DB2139B320}">
  <ds:schemaRefs>
    <ds:schemaRef ds:uri="http://schemas.openxmlformats.org/officeDocument/2006/bibliography"/>
  </ds:schemaRefs>
</ds:datastoreItem>
</file>

<file path=customXml/itemProps121.xml><?xml version="1.0" encoding="utf-8"?>
<ds:datastoreItem xmlns:ds="http://schemas.openxmlformats.org/officeDocument/2006/customXml" ds:itemID="{D9D08A3D-FABE-4A05-81CF-C3177F5CB6D8}">
  <ds:schemaRefs>
    <ds:schemaRef ds:uri="http://schemas.openxmlformats.org/officeDocument/2006/bibliography"/>
  </ds:schemaRefs>
</ds:datastoreItem>
</file>

<file path=customXml/itemProps122.xml><?xml version="1.0" encoding="utf-8"?>
<ds:datastoreItem xmlns:ds="http://schemas.openxmlformats.org/officeDocument/2006/customXml" ds:itemID="{560CE287-E223-43EC-B35D-38A2777AE0FF}">
  <ds:schemaRefs>
    <ds:schemaRef ds:uri="http://schemas.openxmlformats.org/officeDocument/2006/bibliography"/>
  </ds:schemaRefs>
</ds:datastoreItem>
</file>

<file path=customXml/itemProps123.xml><?xml version="1.0" encoding="utf-8"?>
<ds:datastoreItem xmlns:ds="http://schemas.openxmlformats.org/officeDocument/2006/customXml" ds:itemID="{D873D42D-22F8-476F-8D88-E8C0D1CC6C16}">
  <ds:schemaRefs>
    <ds:schemaRef ds:uri="http://schemas.openxmlformats.org/officeDocument/2006/bibliography"/>
  </ds:schemaRefs>
</ds:datastoreItem>
</file>

<file path=customXml/itemProps124.xml><?xml version="1.0" encoding="utf-8"?>
<ds:datastoreItem xmlns:ds="http://schemas.openxmlformats.org/officeDocument/2006/customXml" ds:itemID="{07E4DA9F-B40F-4E8D-B0A4-1D0279FCEDC5}">
  <ds:schemaRefs>
    <ds:schemaRef ds:uri="http://schemas.openxmlformats.org/officeDocument/2006/bibliography"/>
  </ds:schemaRefs>
</ds:datastoreItem>
</file>

<file path=customXml/itemProps125.xml><?xml version="1.0" encoding="utf-8"?>
<ds:datastoreItem xmlns:ds="http://schemas.openxmlformats.org/officeDocument/2006/customXml" ds:itemID="{75FEEEFD-9926-4342-B14E-9C4CF3BED522}">
  <ds:schemaRefs>
    <ds:schemaRef ds:uri="http://schemas.openxmlformats.org/officeDocument/2006/bibliography"/>
  </ds:schemaRefs>
</ds:datastoreItem>
</file>

<file path=customXml/itemProps126.xml><?xml version="1.0" encoding="utf-8"?>
<ds:datastoreItem xmlns:ds="http://schemas.openxmlformats.org/officeDocument/2006/customXml" ds:itemID="{0104E103-6A5F-4768-BDE4-F73779E0421A}">
  <ds:schemaRefs>
    <ds:schemaRef ds:uri="http://schemas.openxmlformats.org/officeDocument/2006/bibliography"/>
  </ds:schemaRefs>
</ds:datastoreItem>
</file>

<file path=customXml/itemProps127.xml><?xml version="1.0" encoding="utf-8"?>
<ds:datastoreItem xmlns:ds="http://schemas.openxmlformats.org/officeDocument/2006/customXml" ds:itemID="{6028F0F7-7EEA-436C-9D68-92AF77A071C2}">
  <ds:schemaRefs>
    <ds:schemaRef ds:uri="http://schemas.openxmlformats.org/officeDocument/2006/bibliography"/>
  </ds:schemaRefs>
</ds:datastoreItem>
</file>

<file path=customXml/itemProps128.xml><?xml version="1.0" encoding="utf-8"?>
<ds:datastoreItem xmlns:ds="http://schemas.openxmlformats.org/officeDocument/2006/customXml" ds:itemID="{665AE320-9ED0-4587-9AF5-C9CDA50FB4B7}">
  <ds:schemaRefs>
    <ds:schemaRef ds:uri="http://schemas.openxmlformats.org/officeDocument/2006/bibliography"/>
  </ds:schemaRefs>
</ds:datastoreItem>
</file>

<file path=customXml/itemProps129.xml><?xml version="1.0" encoding="utf-8"?>
<ds:datastoreItem xmlns:ds="http://schemas.openxmlformats.org/officeDocument/2006/customXml" ds:itemID="{BD0D9F72-5CE7-4E45-8287-4C279232291A}">
  <ds:schemaRefs>
    <ds:schemaRef ds:uri="http://schemas.openxmlformats.org/officeDocument/2006/bibliography"/>
  </ds:schemaRefs>
</ds:datastoreItem>
</file>

<file path=customXml/itemProps13.xml><?xml version="1.0" encoding="utf-8"?>
<ds:datastoreItem xmlns:ds="http://schemas.openxmlformats.org/officeDocument/2006/customXml" ds:itemID="{E3BA0DA5-3423-453F-96D3-F23FCBC6A994}">
  <ds:schemaRefs>
    <ds:schemaRef ds:uri="http://schemas.openxmlformats.org/officeDocument/2006/bibliography"/>
  </ds:schemaRefs>
</ds:datastoreItem>
</file>

<file path=customXml/itemProps130.xml><?xml version="1.0" encoding="utf-8"?>
<ds:datastoreItem xmlns:ds="http://schemas.openxmlformats.org/officeDocument/2006/customXml" ds:itemID="{256AAFE9-9746-47EB-A25B-AAC6E9EDEA5F}">
  <ds:schemaRefs>
    <ds:schemaRef ds:uri="http://schemas.openxmlformats.org/officeDocument/2006/bibliography"/>
  </ds:schemaRefs>
</ds:datastoreItem>
</file>

<file path=customXml/itemProps131.xml><?xml version="1.0" encoding="utf-8"?>
<ds:datastoreItem xmlns:ds="http://schemas.openxmlformats.org/officeDocument/2006/customXml" ds:itemID="{760C173F-C83C-4D8D-96D5-F65F6366728F}">
  <ds:schemaRefs>
    <ds:schemaRef ds:uri="http://schemas.openxmlformats.org/officeDocument/2006/bibliography"/>
  </ds:schemaRefs>
</ds:datastoreItem>
</file>

<file path=customXml/itemProps132.xml><?xml version="1.0" encoding="utf-8"?>
<ds:datastoreItem xmlns:ds="http://schemas.openxmlformats.org/officeDocument/2006/customXml" ds:itemID="{AEF0AED1-2218-4980-AB6B-78365A6011E6}">
  <ds:schemaRefs>
    <ds:schemaRef ds:uri="http://schemas.openxmlformats.org/officeDocument/2006/bibliography"/>
  </ds:schemaRefs>
</ds:datastoreItem>
</file>

<file path=customXml/itemProps133.xml><?xml version="1.0" encoding="utf-8"?>
<ds:datastoreItem xmlns:ds="http://schemas.openxmlformats.org/officeDocument/2006/customXml" ds:itemID="{4B5EBC42-C4C9-476A-8375-29F32A94AA73}">
  <ds:schemaRefs>
    <ds:schemaRef ds:uri="http://schemas.openxmlformats.org/officeDocument/2006/bibliography"/>
  </ds:schemaRefs>
</ds:datastoreItem>
</file>

<file path=customXml/itemProps134.xml><?xml version="1.0" encoding="utf-8"?>
<ds:datastoreItem xmlns:ds="http://schemas.openxmlformats.org/officeDocument/2006/customXml" ds:itemID="{4BFC801D-E85A-4713-B212-E99F2D843591}">
  <ds:schemaRefs>
    <ds:schemaRef ds:uri="http://schemas.openxmlformats.org/officeDocument/2006/bibliography"/>
  </ds:schemaRefs>
</ds:datastoreItem>
</file>

<file path=customXml/itemProps135.xml><?xml version="1.0" encoding="utf-8"?>
<ds:datastoreItem xmlns:ds="http://schemas.openxmlformats.org/officeDocument/2006/customXml" ds:itemID="{24A17FD0-D6B0-4DF7-B2FD-E625D416DFEF}">
  <ds:schemaRefs>
    <ds:schemaRef ds:uri="http://schemas.openxmlformats.org/officeDocument/2006/bibliography"/>
  </ds:schemaRefs>
</ds:datastoreItem>
</file>

<file path=customXml/itemProps136.xml><?xml version="1.0" encoding="utf-8"?>
<ds:datastoreItem xmlns:ds="http://schemas.openxmlformats.org/officeDocument/2006/customXml" ds:itemID="{A870A711-8A71-45EA-9C34-11022C99B27B}">
  <ds:schemaRefs>
    <ds:schemaRef ds:uri="http://schemas.openxmlformats.org/officeDocument/2006/bibliography"/>
  </ds:schemaRefs>
</ds:datastoreItem>
</file>

<file path=customXml/itemProps137.xml><?xml version="1.0" encoding="utf-8"?>
<ds:datastoreItem xmlns:ds="http://schemas.openxmlformats.org/officeDocument/2006/customXml" ds:itemID="{AF8069F1-C8EE-4176-A8D4-C619DF1D1CB1}">
  <ds:schemaRefs>
    <ds:schemaRef ds:uri="http://schemas.openxmlformats.org/officeDocument/2006/bibliography"/>
  </ds:schemaRefs>
</ds:datastoreItem>
</file>

<file path=customXml/itemProps138.xml><?xml version="1.0" encoding="utf-8"?>
<ds:datastoreItem xmlns:ds="http://schemas.openxmlformats.org/officeDocument/2006/customXml" ds:itemID="{7AEB09DB-FE76-4E4E-AE19-1D59591CEB9B}">
  <ds:schemaRefs>
    <ds:schemaRef ds:uri="http://schemas.openxmlformats.org/officeDocument/2006/bibliography"/>
  </ds:schemaRefs>
</ds:datastoreItem>
</file>

<file path=customXml/itemProps139.xml><?xml version="1.0" encoding="utf-8"?>
<ds:datastoreItem xmlns:ds="http://schemas.openxmlformats.org/officeDocument/2006/customXml" ds:itemID="{BD488AD6-C79A-424A-81EA-0F7203A5978B}">
  <ds:schemaRefs>
    <ds:schemaRef ds:uri="http://schemas.openxmlformats.org/officeDocument/2006/bibliography"/>
  </ds:schemaRefs>
</ds:datastoreItem>
</file>

<file path=customXml/itemProps14.xml><?xml version="1.0" encoding="utf-8"?>
<ds:datastoreItem xmlns:ds="http://schemas.openxmlformats.org/officeDocument/2006/customXml" ds:itemID="{2EE409B1-D206-46FB-8554-E2489CE29A70}">
  <ds:schemaRefs>
    <ds:schemaRef ds:uri="http://schemas.openxmlformats.org/officeDocument/2006/bibliography"/>
  </ds:schemaRefs>
</ds:datastoreItem>
</file>

<file path=customXml/itemProps140.xml><?xml version="1.0" encoding="utf-8"?>
<ds:datastoreItem xmlns:ds="http://schemas.openxmlformats.org/officeDocument/2006/customXml" ds:itemID="{59DC0891-E4CE-4B29-B744-2EC5B7B757EC}">
  <ds:schemaRefs>
    <ds:schemaRef ds:uri="http://schemas.openxmlformats.org/officeDocument/2006/bibliography"/>
  </ds:schemaRefs>
</ds:datastoreItem>
</file>

<file path=customXml/itemProps141.xml><?xml version="1.0" encoding="utf-8"?>
<ds:datastoreItem xmlns:ds="http://schemas.openxmlformats.org/officeDocument/2006/customXml" ds:itemID="{A170598E-1589-4645-9EFB-155AC28ECB9C}">
  <ds:schemaRefs>
    <ds:schemaRef ds:uri="http://schemas.openxmlformats.org/officeDocument/2006/bibliography"/>
  </ds:schemaRefs>
</ds:datastoreItem>
</file>

<file path=customXml/itemProps142.xml><?xml version="1.0" encoding="utf-8"?>
<ds:datastoreItem xmlns:ds="http://schemas.openxmlformats.org/officeDocument/2006/customXml" ds:itemID="{3E992828-FAEC-481B-B18B-09E77F903793}">
  <ds:schemaRefs>
    <ds:schemaRef ds:uri="http://schemas.openxmlformats.org/officeDocument/2006/bibliography"/>
  </ds:schemaRefs>
</ds:datastoreItem>
</file>

<file path=customXml/itemProps143.xml><?xml version="1.0" encoding="utf-8"?>
<ds:datastoreItem xmlns:ds="http://schemas.openxmlformats.org/officeDocument/2006/customXml" ds:itemID="{4212DAED-B68A-48B1-AF3D-EDC975BC4AEB}">
  <ds:schemaRefs>
    <ds:schemaRef ds:uri="http://schemas.openxmlformats.org/officeDocument/2006/bibliography"/>
  </ds:schemaRefs>
</ds:datastoreItem>
</file>

<file path=customXml/itemProps144.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145.xml><?xml version="1.0" encoding="utf-8"?>
<ds:datastoreItem xmlns:ds="http://schemas.openxmlformats.org/officeDocument/2006/customXml" ds:itemID="{96BDE57A-8650-4C75-A4DB-329CDA79DC4A}">
  <ds:schemaRefs>
    <ds:schemaRef ds:uri="http://schemas.openxmlformats.org/officeDocument/2006/bibliography"/>
  </ds:schemaRefs>
</ds:datastoreItem>
</file>

<file path=customXml/itemProps146.xml><?xml version="1.0" encoding="utf-8"?>
<ds:datastoreItem xmlns:ds="http://schemas.openxmlformats.org/officeDocument/2006/customXml" ds:itemID="{23D8464B-805C-4111-8D05-BC26F57EC93E}">
  <ds:schemaRefs>
    <ds:schemaRef ds:uri="http://schemas.openxmlformats.org/officeDocument/2006/bibliography"/>
  </ds:schemaRefs>
</ds:datastoreItem>
</file>

<file path=customXml/itemProps147.xml><?xml version="1.0" encoding="utf-8"?>
<ds:datastoreItem xmlns:ds="http://schemas.openxmlformats.org/officeDocument/2006/customXml" ds:itemID="{6A42BC11-FE90-456B-8E7F-E6372B48964A}">
  <ds:schemaRefs>
    <ds:schemaRef ds:uri="http://schemas.openxmlformats.org/officeDocument/2006/bibliography"/>
  </ds:schemaRefs>
</ds:datastoreItem>
</file>

<file path=customXml/itemProps148.xml><?xml version="1.0" encoding="utf-8"?>
<ds:datastoreItem xmlns:ds="http://schemas.openxmlformats.org/officeDocument/2006/customXml" ds:itemID="{535BC7E0-FFB7-431B-9922-6D8780C53363}">
  <ds:schemaRefs>
    <ds:schemaRef ds:uri="http://schemas.openxmlformats.org/officeDocument/2006/bibliography"/>
  </ds:schemaRefs>
</ds:datastoreItem>
</file>

<file path=customXml/itemProps149.xml><?xml version="1.0" encoding="utf-8"?>
<ds:datastoreItem xmlns:ds="http://schemas.openxmlformats.org/officeDocument/2006/customXml" ds:itemID="{23F803DA-F7B9-4CEF-86CA-2C45C30351E9}">
  <ds:schemaRefs>
    <ds:schemaRef ds:uri="http://schemas.openxmlformats.org/officeDocument/2006/bibliography"/>
  </ds:schemaRefs>
</ds:datastoreItem>
</file>

<file path=customXml/itemProps15.xml><?xml version="1.0" encoding="utf-8"?>
<ds:datastoreItem xmlns:ds="http://schemas.openxmlformats.org/officeDocument/2006/customXml" ds:itemID="{AE01A081-8C97-430F-8FC1-11263E1ADDF8}">
  <ds:schemaRefs>
    <ds:schemaRef ds:uri="http://schemas.openxmlformats.org/officeDocument/2006/bibliography"/>
  </ds:schemaRefs>
</ds:datastoreItem>
</file>

<file path=customXml/itemProps150.xml><?xml version="1.0" encoding="utf-8"?>
<ds:datastoreItem xmlns:ds="http://schemas.openxmlformats.org/officeDocument/2006/customXml" ds:itemID="{A80A93DE-686D-4929-8278-8F9F68F840AB}">
  <ds:schemaRefs>
    <ds:schemaRef ds:uri="http://schemas.openxmlformats.org/officeDocument/2006/bibliography"/>
  </ds:schemaRefs>
</ds:datastoreItem>
</file>

<file path=customXml/itemProps151.xml><?xml version="1.0" encoding="utf-8"?>
<ds:datastoreItem xmlns:ds="http://schemas.openxmlformats.org/officeDocument/2006/customXml" ds:itemID="{A4E1E0EC-2877-45C5-A56E-DDB3026B2375}">
  <ds:schemaRefs>
    <ds:schemaRef ds:uri="http://schemas.openxmlformats.org/officeDocument/2006/bibliography"/>
  </ds:schemaRefs>
</ds:datastoreItem>
</file>

<file path=customXml/itemProps152.xml><?xml version="1.0" encoding="utf-8"?>
<ds:datastoreItem xmlns:ds="http://schemas.openxmlformats.org/officeDocument/2006/customXml" ds:itemID="{82615F71-64DC-4CBE-8844-13D8A9A9C1BC}">
  <ds:schemaRefs>
    <ds:schemaRef ds:uri="http://schemas.openxmlformats.org/officeDocument/2006/bibliography"/>
  </ds:schemaRefs>
</ds:datastoreItem>
</file>

<file path=customXml/itemProps153.xml><?xml version="1.0" encoding="utf-8"?>
<ds:datastoreItem xmlns:ds="http://schemas.openxmlformats.org/officeDocument/2006/customXml" ds:itemID="{4AD6DD9D-1160-43B8-8964-125F11F4DAF6}">
  <ds:schemaRefs>
    <ds:schemaRef ds:uri="http://schemas.openxmlformats.org/officeDocument/2006/bibliography"/>
  </ds:schemaRefs>
</ds:datastoreItem>
</file>

<file path=customXml/itemProps154.xml><?xml version="1.0" encoding="utf-8"?>
<ds:datastoreItem xmlns:ds="http://schemas.openxmlformats.org/officeDocument/2006/customXml" ds:itemID="{B681AC13-DAE0-4D5F-8FFA-FF457F8B814E}">
  <ds:schemaRefs>
    <ds:schemaRef ds:uri="http://schemas.openxmlformats.org/officeDocument/2006/bibliography"/>
  </ds:schemaRefs>
</ds:datastoreItem>
</file>

<file path=customXml/itemProps155.xml><?xml version="1.0" encoding="utf-8"?>
<ds:datastoreItem xmlns:ds="http://schemas.openxmlformats.org/officeDocument/2006/customXml" ds:itemID="{09548A68-E0DC-470C-AAAA-F835141CE933}">
  <ds:schemaRefs>
    <ds:schemaRef ds:uri="http://schemas.openxmlformats.org/officeDocument/2006/bibliography"/>
  </ds:schemaRefs>
</ds:datastoreItem>
</file>

<file path=customXml/itemProps156.xml><?xml version="1.0" encoding="utf-8"?>
<ds:datastoreItem xmlns:ds="http://schemas.openxmlformats.org/officeDocument/2006/customXml" ds:itemID="{73296215-0D28-4B69-B7EE-B56885940A75}">
  <ds:schemaRefs>
    <ds:schemaRef ds:uri="http://schemas.openxmlformats.org/officeDocument/2006/bibliography"/>
  </ds:schemaRefs>
</ds:datastoreItem>
</file>

<file path=customXml/itemProps157.xml><?xml version="1.0" encoding="utf-8"?>
<ds:datastoreItem xmlns:ds="http://schemas.openxmlformats.org/officeDocument/2006/customXml" ds:itemID="{B5AEEAD3-DFD8-484B-904B-AE79A7F2C711}">
  <ds:schemaRefs>
    <ds:schemaRef ds:uri="http://schemas.openxmlformats.org/officeDocument/2006/bibliography"/>
  </ds:schemaRefs>
</ds:datastoreItem>
</file>

<file path=customXml/itemProps16.xml><?xml version="1.0" encoding="utf-8"?>
<ds:datastoreItem xmlns:ds="http://schemas.openxmlformats.org/officeDocument/2006/customXml" ds:itemID="{7B0A8E2C-BFF6-4318-8D95-FE92F1CFC852}">
  <ds:schemaRefs>
    <ds:schemaRef ds:uri="http://schemas.openxmlformats.org/officeDocument/2006/bibliography"/>
  </ds:schemaRefs>
</ds:datastoreItem>
</file>

<file path=customXml/itemProps17.xml><?xml version="1.0" encoding="utf-8"?>
<ds:datastoreItem xmlns:ds="http://schemas.openxmlformats.org/officeDocument/2006/customXml" ds:itemID="{AEEBA500-849D-424E-9C76-986D787F33E7}">
  <ds:schemaRefs>
    <ds:schemaRef ds:uri="http://schemas.openxmlformats.org/officeDocument/2006/bibliography"/>
  </ds:schemaRefs>
</ds:datastoreItem>
</file>

<file path=customXml/itemProps18.xml><?xml version="1.0" encoding="utf-8"?>
<ds:datastoreItem xmlns:ds="http://schemas.openxmlformats.org/officeDocument/2006/customXml" ds:itemID="{1E6EC2A9-5A29-4B61-AE41-F3C81E5D365B}">
  <ds:schemaRefs>
    <ds:schemaRef ds:uri="http://schemas.openxmlformats.org/officeDocument/2006/bibliography"/>
  </ds:schemaRefs>
</ds:datastoreItem>
</file>

<file path=customXml/itemProps19.xml><?xml version="1.0" encoding="utf-8"?>
<ds:datastoreItem xmlns:ds="http://schemas.openxmlformats.org/officeDocument/2006/customXml" ds:itemID="{097CF219-5E69-4AD5-ABF9-C2F2EE01D8CB}">
  <ds:schemaRefs>
    <ds:schemaRef ds:uri="http://schemas.openxmlformats.org/officeDocument/2006/bibliography"/>
  </ds:schemaRefs>
</ds:datastoreItem>
</file>

<file path=customXml/itemProps2.xml><?xml version="1.0" encoding="utf-8"?>
<ds:datastoreItem xmlns:ds="http://schemas.openxmlformats.org/officeDocument/2006/customXml" ds:itemID="{F644A436-473F-4EAC-A6BC-082D2C7C1967}">
  <ds:schemaRefs>
    <ds:schemaRef ds:uri="http://schemas.openxmlformats.org/officeDocument/2006/bibliography"/>
  </ds:schemaRefs>
</ds:datastoreItem>
</file>

<file path=customXml/itemProps20.xml><?xml version="1.0" encoding="utf-8"?>
<ds:datastoreItem xmlns:ds="http://schemas.openxmlformats.org/officeDocument/2006/customXml" ds:itemID="{CAEA5A4D-184D-4B37-976E-07A1F2681420}">
  <ds:schemaRefs>
    <ds:schemaRef ds:uri="http://schemas.openxmlformats.org/officeDocument/2006/bibliography"/>
  </ds:schemaRefs>
</ds:datastoreItem>
</file>

<file path=customXml/itemProps21.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22.xml><?xml version="1.0" encoding="utf-8"?>
<ds:datastoreItem xmlns:ds="http://schemas.openxmlformats.org/officeDocument/2006/customXml" ds:itemID="{AB06D750-39A3-45F7-BA03-9F4E83927B33}">
  <ds:schemaRefs>
    <ds:schemaRef ds:uri="http://schemas.openxmlformats.org/officeDocument/2006/bibliography"/>
  </ds:schemaRefs>
</ds:datastoreItem>
</file>

<file path=customXml/itemProps23.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24.xml><?xml version="1.0" encoding="utf-8"?>
<ds:datastoreItem xmlns:ds="http://schemas.openxmlformats.org/officeDocument/2006/customXml" ds:itemID="{DC826760-16AB-4023-B47D-61A693741080}">
  <ds:schemaRefs>
    <ds:schemaRef ds:uri="http://schemas.openxmlformats.org/officeDocument/2006/bibliography"/>
  </ds:schemaRefs>
</ds:datastoreItem>
</file>

<file path=customXml/itemProps25.xml><?xml version="1.0" encoding="utf-8"?>
<ds:datastoreItem xmlns:ds="http://schemas.openxmlformats.org/officeDocument/2006/customXml" ds:itemID="{D28443CD-DEB5-48D3-8011-85EEA3605D07}">
  <ds:schemaRefs>
    <ds:schemaRef ds:uri="http://schemas.openxmlformats.org/officeDocument/2006/bibliography"/>
  </ds:schemaRefs>
</ds:datastoreItem>
</file>

<file path=customXml/itemProps26.xml><?xml version="1.0" encoding="utf-8"?>
<ds:datastoreItem xmlns:ds="http://schemas.openxmlformats.org/officeDocument/2006/customXml" ds:itemID="{EA5A9B1C-EE42-4B04-B12D-D6421377B65A}">
  <ds:schemaRefs>
    <ds:schemaRef ds:uri="http://schemas.openxmlformats.org/officeDocument/2006/bibliography"/>
  </ds:schemaRefs>
</ds:datastoreItem>
</file>

<file path=customXml/itemProps27.xml><?xml version="1.0" encoding="utf-8"?>
<ds:datastoreItem xmlns:ds="http://schemas.openxmlformats.org/officeDocument/2006/customXml" ds:itemID="{E529BBA3-DB35-4A58-9704-DA9E257D4EE0}">
  <ds:schemaRefs>
    <ds:schemaRef ds:uri="http://schemas.openxmlformats.org/officeDocument/2006/bibliography"/>
  </ds:schemaRefs>
</ds:datastoreItem>
</file>

<file path=customXml/itemProps28.xml><?xml version="1.0" encoding="utf-8"?>
<ds:datastoreItem xmlns:ds="http://schemas.openxmlformats.org/officeDocument/2006/customXml" ds:itemID="{B07498D4-D70C-408E-9D28-D97495E39243}">
  <ds:schemaRefs>
    <ds:schemaRef ds:uri="http://schemas.openxmlformats.org/officeDocument/2006/bibliography"/>
  </ds:schemaRefs>
</ds:datastoreItem>
</file>

<file path=customXml/itemProps29.xml><?xml version="1.0" encoding="utf-8"?>
<ds:datastoreItem xmlns:ds="http://schemas.openxmlformats.org/officeDocument/2006/customXml" ds:itemID="{B6E878A3-2412-43DC-9670-F0670FBD4073}">
  <ds:schemaRefs>
    <ds:schemaRef ds:uri="http://schemas.openxmlformats.org/officeDocument/2006/bibliography"/>
  </ds:schemaRefs>
</ds:datastoreItem>
</file>

<file path=customXml/itemProps3.xml><?xml version="1.0" encoding="utf-8"?>
<ds:datastoreItem xmlns:ds="http://schemas.openxmlformats.org/officeDocument/2006/customXml" ds:itemID="{26E5E228-8272-44B5-ABA4-E66326039D93}">
  <ds:schemaRefs>
    <ds:schemaRef ds:uri="http://schemas.openxmlformats.org/officeDocument/2006/bibliography"/>
  </ds:schemaRefs>
</ds:datastoreItem>
</file>

<file path=customXml/itemProps30.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31.xml><?xml version="1.0" encoding="utf-8"?>
<ds:datastoreItem xmlns:ds="http://schemas.openxmlformats.org/officeDocument/2006/customXml" ds:itemID="{F3830AA6-4DEF-4E68-945C-01175DD62C84}">
  <ds:schemaRefs>
    <ds:schemaRef ds:uri="http://schemas.openxmlformats.org/officeDocument/2006/bibliography"/>
  </ds:schemaRefs>
</ds:datastoreItem>
</file>

<file path=customXml/itemProps32.xml><?xml version="1.0" encoding="utf-8"?>
<ds:datastoreItem xmlns:ds="http://schemas.openxmlformats.org/officeDocument/2006/customXml" ds:itemID="{67363F3D-9E17-4E9D-9F89-77E1CBBB36C7}">
  <ds:schemaRefs>
    <ds:schemaRef ds:uri="http://schemas.openxmlformats.org/officeDocument/2006/bibliography"/>
  </ds:schemaRefs>
</ds:datastoreItem>
</file>

<file path=customXml/itemProps33.xml><?xml version="1.0" encoding="utf-8"?>
<ds:datastoreItem xmlns:ds="http://schemas.openxmlformats.org/officeDocument/2006/customXml" ds:itemID="{A0DBA289-87E1-4EE5-BA2D-673366F20BEC}">
  <ds:schemaRefs>
    <ds:schemaRef ds:uri="http://schemas.openxmlformats.org/officeDocument/2006/bibliography"/>
  </ds:schemaRefs>
</ds:datastoreItem>
</file>

<file path=customXml/itemProps34.xml><?xml version="1.0" encoding="utf-8"?>
<ds:datastoreItem xmlns:ds="http://schemas.openxmlformats.org/officeDocument/2006/customXml" ds:itemID="{F776A9F6-BA52-423C-BD9E-C28840DBC61C}">
  <ds:schemaRefs>
    <ds:schemaRef ds:uri="http://schemas.openxmlformats.org/officeDocument/2006/bibliography"/>
  </ds:schemaRefs>
</ds:datastoreItem>
</file>

<file path=customXml/itemProps35.xml><?xml version="1.0" encoding="utf-8"?>
<ds:datastoreItem xmlns:ds="http://schemas.openxmlformats.org/officeDocument/2006/customXml" ds:itemID="{B869E04B-3E9A-4ACF-B4DC-EFAAAB15F83B}">
  <ds:schemaRefs>
    <ds:schemaRef ds:uri="http://schemas.openxmlformats.org/officeDocument/2006/bibliography"/>
  </ds:schemaRefs>
</ds:datastoreItem>
</file>

<file path=customXml/itemProps36.xml><?xml version="1.0" encoding="utf-8"?>
<ds:datastoreItem xmlns:ds="http://schemas.openxmlformats.org/officeDocument/2006/customXml" ds:itemID="{31F2C637-EDA1-4730-8920-59EE3A275016}">
  <ds:schemaRefs>
    <ds:schemaRef ds:uri="http://schemas.openxmlformats.org/officeDocument/2006/bibliography"/>
  </ds:schemaRefs>
</ds:datastoreItem>
</file>

<file path=customXml/itemProps37.xml><?xml version="1.0" encoding="utf-8"?>
<ds:datastoreItem xmlns:ds="http://schemas.openxmlformats.org/officeDocument/2006/customXml" ds:itemID="{16130FB2-8A99-48C2-B278-E217A29199D6}">
  <ds:schemaRefs>
    <ds:schemaRef ds:uri="http://schemas.openxmlformats.org/officeDocument/2006/bibliography"/>
  </ds:schemaRefs>
</ds:datastoreItem>
</file>

<file path=customXml/itemProps38.xml><?xml version="1.0" encoding="utf-8"?>
<ds:datastoreItem xmlns:ds="http://schemas.openxmlformats.org/officeDocument/2006/customXml" ds:itemID="{74C1BBE9-B2C3-43A4-B258-10EF847BEF50}">
  <ds:schemaRefs>
    <ds:schemaRef ds:uri="http://schemas.openxmlformats.org/officeDocument/2006/bibliography"/>
  </ds:schemaRefs>
</ds:datastoreItem>
</file>

<file path=customXml/itemProps39.xml><?xml version="1.0" encoding="utf-8"?>
<ds:datastoreItem xmlns:ds="http://schemas.openxmlformats.org/officeDocument/2006/customXml" ds:itemID="{A1D993D1-7EA8-46DA-81C2-F4B508518462}">
  <ds:schemaRefs>
    <ds:schemaRef ds:uri="http://schemas.openxmlformats.org/officeDocument/2006/bibliography"/>
  </ds:schemaRefs>
</ds:datastoreItem>
</file>

<file path=customXml/itemProps4.xml><?xml version="1.0" encoding="utf-8"?>
<ds:datastoreItem xmlns:ds="http://schemas.openxmlformats.org/officeDocument/2006/customXml" ds:itemID="{4DB6119B-7EB2-49B9-9858-815CDCC99A0C}">
  <ds:schemaRefs>
    <ds:schemaRef ds:uri="http://schemas.openxmlformats.org/officeDocument/2006/bibliography"/>
  </ds:schemaRefs>
</ds:datastoreItem>
</file>

<file path=customXml/itemProps40.xml><?xml version="1.0" encoding="utf-8"?>
<ds:datastoreItem xmlns:ds="http://schemas.openxmlformats.org/officeDocument/2006/customXml" ds:itemID="{A55F6E34-FAE6-4CD4-BD0F-CF8262CCBBFB}">
  <ds:schemaRefs>
    <ds:schemaRef ds:uri="http://schemas.openxmlformats.org/officeDocument/2006/bibliography"/>
  </ds:schemaRefs>
</ds:datastoreItem>
</file>

<file path=customXml/itemProps41.xml><?xml version="1.0" encoding="utf-8"?>
<ds:datastoreItem xmlns:ds="http://schemas.openxmlformats.org/officeDocument/2006/customXml" ds:itemID="{310676BF-A4E4-4451-8C0D-2DB774615B9A}">
  <ds:schemaRefs>
    <ds:schemaRef ds:uri="http://schemas.openxmlformats.org/officeDocument/2006/bibliography"/>
  </ds:schemaRefs>
</ds:datastoreItem>
</file>

<file path=customXml/itemProps42.xml><?xml version="1.0" encoding="utf-8"?>
<ds:datastoreItem xmlns:ds="http://schemas.openxmlformats.org/officeDocument/2006/customXml" ds:itemID="{FB338C9C-5CAB-43EA-B20E-87FEAFB2493C}">
  <ds:schemaRefs>
    <ds:schemaRef ds:uri="http://schemas.openxmlformats.org/officeDocument/2006/bibliography"/>
  </ds:schemaRefs>
</ds:datastoreItem>
</file>

<file path=customXml/itemProps43.xml><?xml version="1.0" encoding="utf-8"?>
<ds:datastoreItem xmlns:ds="http://schemas.openxmlformats.org/officeDocument/2006/customXml" ds:itemID="{0F1BC743-12B4-4771-9F31-E3AF4401ABD5}">
  <ds:schemaRefs>
    <ds:schemaRef ds:uri="http://schemas.openxmlformats.org/officeDocument/2006/bibliography"/>
  </ds:schemaRefs>
</ds:datastoreItem>
</file>

<file path=customXml/itemProps44.xml><?xml version="1.0" encoding="utf-8"?>
<ds:datastoreItem xmlns:ds="http://schemas.openxmlformats.org/officeDocument/2006/customXml" ds:itemID="{3C1A9AE5-E21C-4B11-A81E-CA3A20A19574}">
  <ds:schemaRefs>
    <ds:schemaRef ds:uri="http://schemas.openxmlformats.org/officeDocument/2006/bibliography"/>
  </ds:schemaRefs>
</ds:datastoreItem>
</file>

<file path=customXml/itemProps45.xml><?xml version="1.0" encoding="utf-8"?>
<ds:datastoreItem xmlns:ds="http://schemas.openxmlformats.org/officeDocument/2006/customXml" ds:itemID="{F42EA222-31A5-48CF-901D-FBD9DDE8522D}">
  <ds:schemaRefs>
    <ds:schemaRef ds:uri="http://schemas.openxmlformats.org/officeDocument/2006/bibliography"/>
  </ds:schemaRefs>
</ds:datastoreItem>
</file>

<file path=customXml/itemProps46.xml><?xml version="1.0" encoding="utf-8"?>
<ds:datastoreItem xmlns:ds="http://schemas.openxmlformats.org/officeDocument/2006/customXml" ds:itemID="{AACA63B7-4583-4FD0-8C20-30AAED627DAE}">
  <ds:schemaRefs>
    <ds:schemaRef ds:uri="http://schemas.openxmlformats.org/officeDocument/2006/bibliography"/>
  </ds:schemaRefs>
</ds:datastoreItem>
</file>

<file path=customXml/itemProps47.xml><?xml version="1.0" encoding="utf-8"?>
<ds:datastoreItem xmlns:ds="http://schemas.openxmlformats.org/officeDocument/2006/customXml" ds:itemID="{C5C68F09-682F-40E9-A3C9-34330213E5EC}">
  <ds:schemaRefs>
    <ds:schemaRef ds:uri="http://schemas.openxmlformats.org/officeDocument/2006/bibliography"/>
  </ds:schemaRefs>
</ds:datastoreItem>
</file>

<file path=customXml/itemProps48.xml><?xml version="1.0" encoding="utf-8"?>
<ds:datastoreItem xmlns:ds="http://schemas.openxmlformats.org/officeDocument/2006/customXml" ds:itemID="{12F0686A-BAA4-460B-A2B2-31BBD9366FCB}">
  <ds:schemaRefs>
    <ds:schemaRef ds:uri="http://schemas.openxmlformats.org/officeDocument/2006/bibliography"/>
  </ds:schemaRefs>
</ds:datastoreItem>
</file>

<file path=customXml/itemProps49.xml><?xml version="1.0" encoding="utf-8"?>
<ds:datastoreItem xmlns:ds="http://schemas.openxmlformats.org/officeDocument/2006/customXml" ds:itemID="{27350EE3-7610-4F82-9846-65BA1BC4366B}">
  <ds:schemaRefs>
    <ds:schemaRef ds:uri="http://schemas.openxmlformats.org/officeDocument/2006/bibliography"/>
  </ds:schemaRefs>
</ds:datastoreItem>
</file>

<file path=customXml/itemProps5.xml><?xml version="1.0" encoding="utf-8"?>
<ds:datastoreItem xmlns:ds="http://schemas.openxmlformats.org/officeDocument/2006/customXml" ds:itemID="{B2772B7E-E110-476B-9FC5-6D1B2A1D77FF}">
  <ds:schemaRefs>
    <ds:schemaRef ds:uri="http://schemas.openxmlformats.org/officeDocument/2006/bibliography"/>
  </ds:schemaRefs>
</ds:datastoreItem>
</file>

<file path=customXml/itemProps50.xml><?xml version="1.0" encoding="utf-8"?>
<ds:datastoreItem xmlns:ds="http://schemas.openxmlformats.org/officeDocument/2006/customXml" ds:itemID="{96480845-C973-4432-84CC-85BFA0AB7E28}">
  <ds:schemaRefs>
    <ds:schemaRef ds:uri="http://schemas.openxmlformats.org/officeDocument/2006/bibliography"/>
  </ds:schemaRefs>
</ds:datastoreItem>
</file>

<file path=customXml/itemProps51.xml><?xml version="1.0" encoding="utf-8"?>
<ds:datastoreItem xmlns:ds="http://schemas.openxmlformats.org/officeDocument/2006/customXml" ds:itemID="{B1C7E7A6-FB85-41C5-8D2F-6CBEC1034820}">
  <ds:schemaRefs>
    <ds:schemaRef ds:uri="http://schemas.openxmlformats.org/officeDocument/2006/bibliography"/>
  </ds:schemaRefs>
</ds:datastoreItem>
</file>

<file path=customXml/itemProps52.xml><?xml version="1.0" encoding="utf-8"?>
<ds:datastoreItem xmlns:ds="http://schemas.openxmlformats.org/officeDocument/2006/customXml" ds:itemID="{84BC7EAD-DA10-4AF4-9D0B-0C033AD329A9}">
  <ds:schemaRefs>
    <ds:schemaRef ds:uri="http://schemas.openxmlformats.org/officeDocument/2006/bibliography"/>
  </ds:schemaRefs>
</ds:datastoreItem>
</file>

<file path=customXml/itemProps53.xml><?xml version="1.0" encoding="utf-8"?>
<ds:datastoreItem xmlns:ds="http://schemas.openxmlformats.org/officeDocument/2006/customXml" ds:itemID="{09CA65CD-42B7-4800-9F7A-F03EF4F57F4E}">
  <ds:schemaRefs>
    <ds:schemaRef ds:uri="http://schemas.openxmlformats.org/officeDocument/2006/bibliography"/>
  </ds:schemaRefs>
</ds:datastoreItem>
</file>

<file path=customXml/itemProps54.xml><?xml version="1.0" encoding="utf-8"?>
<ds:datastoreItem xmlns:ds="http://schemas.openxmlformats.org/officeDocument/2006/customXml" ds:itemID="{BBF4204B-5DCC-4A87-B803-9EDF1C570977}">
  <ds:schemaRefs>
    <ds:schemaRef ds:uri="http://schemas.openxmlformats.org/officeDocument/2006/bibliography"/>
  </ds:schemaRefs>
</ds:datastoreItem>
</file>

<file path=customXml/itemProps55.xml><?xml version="1.0" encoding="utf-8"?>
<ds:datastoreItem xmlns:ds="http://schemas.openxmlformats.org/officeDocument/2006/customXml" ds:itemID="{58BFE22E-75D1-421D-9936-6D78BA83A2A8}">
  <ds:schemaRefs>
    <ds:schemaRef ds:uri="http://schemas.openxmlformats.org/officeDocument/2006/bibliography"/>
  </ds:schemaRefs>
</ds:datastoreItem>
</file>

<file path=customXml/itemProps56.xml><?xml version="1.0" encoding="utf-8"?>
<ds:datastoreItem xmlns:ds="http://schemas.openxmlformats.org/officeDocument/2006/customXml" ds:itemID="{F3F3B458-6F1B-47CE-895F-C410BFD19D25}">
  <ds:schemaRefs>
    <ds:schemaRef ds:uri="http://schemas.openxmlformats.org/officeDocument/2006/bibliography"/>
  </ds:schemaRefs>
</ds:datastoreItem>
</file>

<file path=customXml/itemProps57.xml><?xml version="1.0" encoding="utf-8"?>
<ds:datastoreItem xmlns:ds="http://schemas.openxmlformats.org/officeDocument/2006/customXml" ds:itemID="{F23B0155-BB73-42A6-BC1D-64D9E08C06E5}">
  <ds:schemaRefs>
    <ds:schemaRef ds:uri="http://schemas.openxmlformats.org/officeDocument/2006/bibliography"/>
  </ds:schemaRefs>
</ds:datastoreItem>
</file>

<file path=customXml/itemProps58.xml><?xml version="1.0" encoding="utf-8"?>
<ds:datastoreItem xmlns:ds="http://schemas.openxmlformats.org/officeDocument/2006/customXml" ds:itemID="{B397123C-E06E-4AE5-BCDD-D5DA299DA2CE}">
  <ds:schemaRefs>
    <ds:schemaRef ds:uri="http://schemas.openxmlformats.org/officeDocument/2006/bibliography"/>
  </ds:schemaRefs>
</ds:datastoreItem>
</file>

<file path=customXml/itemProps59.xml><?xml version="1.0" encoding="utf-8"?>
<ds:datastoreItem xmlns:ds="http://schemas.openxmlformats.org/officeDocument/2006/customXml" ds:itemID="{2748E0BD-3FBE-4D85-BA1C-3BA87F655561}">
  <ds:schemaRefs>
    <ds:schemaRef ds:uri="http://schemas.openxmlformats.org/officeDocument/2006/bibliography"/>
  </ds:schemaRefs>
</ds:datastoreItem>
</file>

<file path=customXml/itemProps6.xml><?xml version="1.0" encoding="utf-8"?>
<ds:datastoreItem xmlns:ds="http://schemas.openxmlformats.org/officeDocument/2006/customXml" ds:itemID="{1775A494-EF5A-4663-8803-F71A223FABC5}">
  <ds:schemaRefs>
    <ds:schemaRef ds:uri="http://schemas.openxmlformats.org/officeDocument/2006/bibliography"/>
  </ds:schemaRefs>
</ds:datastoreItem>
</file>

<file path=customXml/itemProps60.xml><?xml version="1.0" encoding="utf-8"?>
<ds:datastoreItem xmlns:ds="http://schemas.openxmlformats.org/officeDocument/2006/customXml" ds:itemID="{3A3CDC07-219D-4CD6-A068-644A104F82E0}">
  <ds:schemaRefs>
    <ds:schemaRef ds:uri="http://schemas.openxmlformats.org/officeDocument/2006/bibliography"/>
  </ds:schemaRefs>
</ds:datastoreItem>
</file>

<file path=customXml/itemProps61.xml><?xml version="1.0" encoding="utf-8"?>
<ds:datastoreItem xmlns:ds="http://schemas.openxmlformats.org/officeDocument/2006/customXml" ds:itemID="{620FCF87-D213-4C2E-BB40-26EC788D9B37}">
  <ds:schemaRefs>
    <ds:schemaRef ds:uri="http://schemas.openxmlformats.org/officeDocument/2006/bibliography"/>
  </ds:schemaRefs>
</ds:datastoreItem>
</file>

<file path=customXml/itemProps62.xml><?xml version="1.0" encoding="utf-8"?>
<ds:datastoreItem xmlns:ds="http://schemas.openxmlformats.org/officeDocument/2006/customXml" ds:itemID="{1E52EC92-69C5-4760-8123-1279F5193BD6}">
  <ds:schemaRefs>
    <ds:schemaRef ds:uri="http://schemas.openxmlformats.org/officeDocument/2006/bibliography"/>
  </ds:schemaRefs>
</ds:datastoreItem>
</file>

<file path=customXml/itemProps63.xml><?xml version="1.0" encoding="utf-8"?>
<ds:datastoreItem xmlns:ds="http://schemas.openxmlformats.org/officeDocument/2006/customXml" ds:itemID="{340721DD-E2A7-4172-9260-E95D715E3D3A}">
  <ds:schemaRefs>
    <ds:schemaRef ds:uri="http://schemas.openxmlformats.org/officeDocument/2006/bibliography"/>
  </ds:schemaRefs>
</ds:datastoreItem>
</file>

<file path=customXml/itemProps64.xml><?xml version="1.0" encoding="utf-8"?>
<ds:datastoreItem xmlns:ds="http://schemas.openxmlformats.org/officeDocument/2006/customXml" ds:itemID="{3E0F75A8-D1D8-4F76-BCBA-6BEDC175DE3F}">
  <ds:schemaRefs>
    <ds:schemaRef ds:uri="http://schemas.openxmlformats.org/officeDocument/2006/bibliography"/>
  </ds:schemaRefs>
</ds:datastoreItem>
</file>

<file path=customXml/itemProps65.xml><?xml version="1.0" encoding="utf-8"?>
<ds:datastoreItem xmlns:ds="http://schemas.openxmlformats.org/officeDocument/2006/customXml" ds:itemID="{07F4AB43-1B9C-4197-B14C-2E853FF2B6E1}">
  <ds:schemaRefs>
    <ds:schemaRef ds:uri="http://schemas.openxmlformats.org/officeDocument/2006/bibliography"/>
  </ds:schemaRefs>
</ds:datastoreItem>
</file>

<file path=customXml/itemProps66.xml><?xml version="1.0" encoding="utf-8"?>
<ds:datastoreItem xmlns:ds="http://schemas.openxmlformats.org/officeDocument/2006/customXml" ds:itemID="{916EA174-9530-4FD0-AB89-35DC994DC708}">
  <ds:schemaRefs>
    <ds:schemaRef ds:uri="http://schemas.openxmlformats.org/officeDocument/2006/bibliography"/>
  </ds:schemaRefs>
</ds:datastoreItem>
</file>

<file path=customXml/itemProps67.xml><?xml version="1.0" encoding="utf-8"?>
<ds:datastoreItem xmlns:ds="http://schemas.openxmlformats.org/officeDocument/2006/customXml" ds:itemID="{9CF64F58-6FC1-48DF-A899-E25F092057A1}">
  <ds:schemaRefs>
    <ds:schemaRef ds:uri="http://schemas.openxmlformats.org/officeDocument/2006/bibliography"/>
  </ds:schemaRefs>
</ds:datastoreItem>
</file>

<file path=customXml/itemProps68.xml><?xml version="1.0" encoding="utf-8"?>
<ds:datastoreItem xmlns:ds="http://schemas.openxmlformats.org/officeDocument/2006/customXml" ds:itemID="{11F9CF85-DA62-4B8C-9EA2-2E9C0D032B08}">
  <ds:schemaRefs>
    <ds:schemaRef ds:uri="http://schemas.openxmlformats.org/officeDocument/2006/bibliography"/>
  </ds:schemaRefs>
</ds:datastoreItem>
</file>

<file path=customXml/itemProps69.xml><?xml version="1.0" encoding="utf-8"?>
<ds:datastoreItem xmlns:ds="http://schemas.openxmlformats.org/officeDocument/2006/customXml" ds:itemID="{50E65B1B-568D-48E1-AED9-CE2428B89300}">
  <ds:schemaRefs>
    <ds:schemaRef ds:uri="http://schemas.openxmlformats.org/officeDocument/2006/bibliography"/>
  </ds:schemaRefs>
</ds:datastoreItem>
</file>

<file path=customXml/itemProps7.xml><?xml version="1.0" encoding="utf-8"?>
<ds:datastoreItem xmlns:ds="http://schemas.openxmlformats.org/officeDocument/2006/customXml" ds:itemID="{519A6C98-1594-438D-A117-46CC3C41B011}">
  <ds:schemaRefs>
    <ds:schemaRef ds:uri="http://schemas.openxmlformats.org/officeDocument/2006/bibliography"/>
  </ds:schemaRefs>
</ds:datastoreItem>
</file>

<file path=customXml/itemProps70.xml><?xml version="1.0" encoding="utf-8"?>
<ds:datastoreItem xmlns:ds="http://schemas.openxmlformats.org/officeDocument/2006/customXml" ds:itemID="{1E943F10-B5DC-48A9-B387-15EB17AA29C4}">
  <ds:schemaRefs>
    <ds:schemaRef ds:uri="http://schemas.openxmlformats.org/officeDocument/2006/bibliography"/>
  </ds:schemaRefs>
</ds:datastoreItem>
</file>

<file path=customXml/itemProps71.xml><?xml version="1.0" encoding="utf-8"?>
<ds:datastoreItem xmlns:ds="http://schemas.openxmlformats.org/officeDocument/2006/customXml" ds:itemID="{4C0CAD75-FAA8-4BD1-9D90-3EEB19F797ED}">
  <ds:schemaRefs>
    <ds:schemaRef ds:uri="http://schemas.openxmlformats.org/officeDocument/2006/bibliography"/>
  </ds:schemaRefs>
</ds:datastoreItem>
</file>

<file path=customXml/itemProps72.xml><?xml version="1.0" encoding="utf-8"?>
<ds:datastoreItem xmlns:ds="http://schemas.openxmlformats.org/officeDocument/2006/customXml" ds:itemID="{725157C9-F0D3-4910-9837-E5017A362D93}">
  <ds:schemaRefs>
    <ds:schemaRef ds:uri="http://schemas.openxmlformats.org/officeDocument/2006/bibliography"/>
  </ds:schemaRefs>
</ds:datastoreItem>
</file>

<file path=customXml/itemProps73.xml><?xml version="1.0" encoding="utf-8"?>
<ds:datastoreItem xmlns:ds="http://schemas.openxmlformats.org/officeDocument/2006/customXml" ds:itemID="{11ECCA22-A061-4D8B-A1D1-67A392DF848F}">
  <ds:schemaRefs>
    <ds:schemaRef ds:uri="http://schemas.openxmlformats.org/officeDocument/2006/bibliography"/>
  </ds:schemaRefs>
</ds:datastoreItem>
</file>

<file path=customXml/itemProps74.xml><?xml version="1.0" encoding="utf-8"?>
<ds:datastoreItem xmlns:ds="http://schemas.openxmlformats.org/officeDocument/2006/customXml" ds:itemID="{3F3E6508-BD47-48AD-A440-2C9668CCD861}">
  <ds:schemaRefs>
    <ds:schemaRef ds:uri="http://schemas.openxmlformats.org/officeDocument/2006/bibliography"/>
  </ds:schemaRefs>
</ds:datastoreItem>
</file>

<file path=customXml/itemProps75.xml><?xml version="1.0" encoding="utf-8"?>
<ds:datastoreItem xmlns:ds="http://schemas.openxmlformats.org/officeDocument/2006/customXml" ds:itemID="{790E4181-E66F-4C31-A8D7-C29F4001C257}">
  <ds:schemaRefs>
    <ds:schemaRef ds:uri="http://schemas.openxmlformats.org/officeDocument/2006/bibliography"/>
  </ds:schemaRefs>
</ds:datastoreItem>
</file>

<file path=customXml/itemProps76.xml><?xml version="1.0" encoding="utf-8"?>
<ds:datastoreItem xmlns:ds="http://schemas.openxmlformats.org/officeDocument/2006/customXml" ds:itemID="{E787C3E7-750E-40E7-A40C-2AD78B596AFC}">
  <ds:schemaRefs>
    <ds:schemaRef ds:uri="http://schemas.openxmlformats.org/officeDocument/2006/bibliography"/>
  </ds:schemaRefs>
</ds:datastoreItem>
</file>

<file path=customXml/itemProps77.xml><?xml version="1.0" encoding="utf-8"?>
<ds:datastoreItem xmlns:ds="http://schemas.openxmlformats.org/officeDocument/2006/customXml" ds:itemID="{3C45A9C6-6383-4EFC-B1E1-FD92EB94C0D3}">
  <ds:schemaRefs>
    <ds:schemaRef ds:uri="http://schemas.openxmlformats.org/officeDocument/2006/bibliography"/>
  </ds:schemaRefs>
</ds:datastoreItem>
</file>

<file path=customXml/itemProps78.xml><?xml version="1.0" encoding="utf-8"?>
<ds:datastoreItem xmlns:ds="http://schemas.openxmlformats.org/officeDocument/2006/customXml" ds:itemID="{20AF2BB3-69C9-407E-9EFC-797E7C0DFC45}">
  <ds:schemaRefs>
    <ds:schemaRef ds:uri="http://schemas.openxmlformats.org/officeDocument/2006/bibliography"/>
  </ds:schemaRefs>
</ds:datastoreItem>
</file>

<file path=customXml/itemProps79.xml><?xml version="1.0" encoding="utf-8"?>
<ds:datastoreItem xmlns:ds="http://schemas.openxmlformats.org/officeDocument/2006/customXml" ds:itemID="{2E60A632-9F22-4E09-86D1-2FC681EE400C}">
  <ds:schemaRefs>
    <ds:schemaRef ds:uri="http://schemas.openxmlformats.org/officeDocument/2006/bibliography"/>
  </ds:schemaRefs>
</ds:datastoreItem>
</file>

<file path=customXml/itemProps8.xml><?xml version="1.0" encoding="utf-8"?>
<ds:datastoreItem xmlns:ds="http://schemas.openxmlformats.org/officeDocument/2006/customXml" ds:itemID="{176E4790-372B-454C-BA60-0879FDCD267C}">
  <ds:schemaRefs>
    <ds:schemaRef ds:uri="http://schemas.openxmlformats.org/officeDocument/2006/bibliography"/>
  </ds:schemaRefs>
</ds:datastoreItem>
</file>

<file path=customXml/itemProps80.xml><?xml version="1.0" encoding="utf-8"?>
<ds:datastoreItem xmlns:ds="http://schemas.openxmlformats.org/officeDocument/2006/customXml" ds:itemID="{CCB904C6-43ED-4992-B6CB-6C8F755E3EDD}">
  <ds:schemaRefs>
    <ds:schemaRef ds:uri="http://schemas.openxmlformats.org/officeDocument/2006/bibliography"/>
  </ds:schemaRefs>
</ds:datastoreItem>
</file>

<file path=customXml/itemProps81.xml><?xml version="1.0" encoding="utf-8"?>
<ds:datastoreItem xmlns:ds="http://schemas.openxmlformats.org/officeDocument/2006/customXml" ds:itemID="{2B22491C-E7D6-4B8D-A686-2BF5F6BE2595}">
  <ds:schemaRefs>
    <ds:schemaRef ds:uri="http://schemas.openxmlformats.org/officeDocument/2006/bibliography"/>
  </ds:schemaRefs>
</ds:datastoreItem>
</file>

<file path=customXml/itemProps82.xml><?xml version="1.0" encoding="utf-8"?>
<ds:datastoreItem xmlns:ds="http://schemas.openxmlformats.org/officeDocument/2006/customXml" ds:itemID="{FB81086A-9EAE-4F25-B352-4695181C6101}">
  <ds:schemaRefs>
    <ds:schemaRef ds:uri="http://schemas.openxmlformats.org/officeDocument/2006/bibliography"/>
  </ds:schemaRefs>
</ds:datastoreItem>
</file>

<file path=customXml/itemProps83.xml><?xml version="1.0" encoding="utf-8"?>
<ds:datastoreItem xmlns:ds="http://schemas.openxmlformats.org/officeDocument/2006/customXml" ds:itemID="{45A3A09D-4702-4783-9D15-8824CE4D352F}">
  <ds:schemaRefs>
    <ds:schemaRef ds:uri="http://schemas.openxmlformats.org/officeDocument/2006/bibliography"/>
  </ds:schemaRefs>
</ds:datastoreItem>
</file>

<file path=customXml/itemProps84.xml><?xml version="1.0" encoding="utf-8"?>
<ds:datastoreItem xmlns:ds="http://schemas.openxmlformats.org/officeDocument/2006/customXml" ds:itemID="{99DBBF91-01D9-4F0A-B9EA-9520024FEDAD}">
  <ds:schemaRefs>
    <ds:schemaRef ds:uri="http://schemas.openxmlformats.org/officeDocument/2006/bibliography"/>
  </ds:schemaRefs>
</ds:datastoreItem>
</file>

<file path=customXml/itemProps85.xml><?xml version="1.0" encoding="utf-8"?>
<ds:datastoreItem xmlns:ds="http://schemas.openxmlformats.org/officeDocument/2006/customXml" ds:itemID="{6AFE2544-F541-4D43-9F00-CFB94212ADD2}">
  <ds:schemaRefs>
    <ds:schemaRef ds:uri="http://schemas.openxmlformats.org/officeDocument/2006/bibliography"/>
  </ds:schemaRefs>
</ds:datastoreItem>
</file>

<file path=customXml/itemProps86.xml><?xml version="1.0" encoding="utf-8"?>
<ds:datastoreItem xmlns:ds="http://schemas.openxmlformats.org/officeDocument/2006/customXml" ds:itemID="{8886D825-4C80-4856-8107-144658A3648D}">
  <ds:schemaRefs>
    <ds:schemaRef ds:uri="http://schemas.openxmlformats.org/officeDocument/2006/bibliography"/>
  </ds:schemaRefs>
</ds:datastoreItem>
</file>

<file path=customXml/itemProps87.xml><?xml version="1.0" encoding="utf-8"?>
<ds:datastoreItem xmlns:ds="http://schemas.openxmlformats.org/officeDocument/2006/customXml" ds:itemID="{68450348-6076-43FA-AC25-58039071AACD}">
  <ds:schemaRefs>
    <ds:schemaRef ds:uri="http://schemas.openxmlformats.org/officeDocument/2006/bibliography"/>
  </ds:schemaRefs>
</ds:datastoreItem>
</file>

<file path=customXml/itemProps88.xml><?xml version="1.0" encoding="utf-8"?>
<ds:datastoreItem xmlns:ds="http://schemas.openxmlformats.org/officeDocument/2006/customXml" ds:itemID="{4585A57F-D8E8-4807-A771-48000DD852BF}">
  <ds:schemaRefs>
    <ds:schemaRef ds:uri="http://schemas.openxmlformats.org/officeDocument/2006/bibliography"/>
  </ds:schemaRefs>
</ds:datastoreItem>
</file>

<file path=customXml/itemProps89.xml><?xml version="1.0" encoding="utf-8"?>
<ds:datastoreItem xmlns:ds="http://schemas.openxmlformats.org/officeDocument/2006/customXml" ds:itemID="{4DFA4DB0-F3A7-4425-BC76-40C1E4FAA398}">
  <ds:schemaRefs>
    <ds:schemaRef ds:uri="http://schemas.openxmlformats.org/officeDocument/2006/bibliography"/>
  </ds:schemaRefs>
</ds:datastoreItem>
</file>

<file path=customXml/itemProps9.xml><?xml version="1.0" encoding="utf-8"?>
<ds:datastoreItem xmlns:ds="http://schemas.openxmlformats.org/officeDocument/2006/customXml" ds:itemID="{407F130D-D7C3-4AB4-BC03-F68D67801CDF}">
  <ds:schemaRefs>
    <ds:schemaRef ds:uri="http://schemas.openxmlformats.org/officeDocument/2006/bibliography"/>
  </ds:schemaRefs>
</ds:datastoreItem>
</file>

<file path=customXml/itemProps90.xml><?xml version="1.0" encoding="utf-8"?>
<ds:datastoreItem xmlns:ds="http://schemas.openxmlformats.org/officeDocument/2006/customXml" ds:itemID="{4B196861-4A09-45A5-A6F6-097FF8A34B63}">
  <ds:schemaRefs>
    <ds:schemaRef ds:uri="http://schemas.openxmlformats.org/officeDocument/2006/bibliography"/>
  </ds:schemaRefs>
</ds:datastoreItem>
</file>

<file path=customXml/itemProps91.xml><?xml version="1.0" encoding="utf-8"?>
<ds:datastoreItem xmlns:ds="http://schemas.openxmlformats.org/officeDocument/2006/customXml" ds:itemID="{D0A3C7C8-1AAF-48A1-961A-CAAC4C95C983}">
  <ds:schemaRefs>
    <ds:schemaRef ds:uri="http://schemas.openxmlformats.org/officeDocument/2006/bibliography"/>
  </ds:schemaRefs>
</ds:datastoreItem>
</file>

<file path=customXml/itemProps92.xml><?xml version="1.0" encoding="utf-8"?>
<ds:datastoreItem xmlns:ds="http://schemas.openxmlformats.org/officeDocument/2006/customXml" ds:itemID="{243ECA9F-FA23-4D42-9A85-4DB4102E08E7}">
  <ds:schemaRefs>
    <ds:schemaRef ds:uri="http://schemas.openxmlformats.org/officeDocument/2006/bibliography"/>
  </ds:schemaRefs>
</ds:datastoreItem>
</file>

<file path=customXml/itemProps93.xml><?xml version="1.0" encoding="utf-8"?>
<ds:datastoreItem xmlns:ds="http://schemas.openxmlformats.org/officeDocument/2006/customXml" ds:itemID="{710B12AE-E93D-49A7-B3E5-A97D5845D587}">
  <ds:schemaRefs>
    <ds:schemaRef ds:uri="http://schemas.openxmlformats.org/officeDocument/2006/bibliography"/>
  </ds:schemaRefs>
</ds:datastoreItem>
</file>

<file path=customXml/itemProps94.xml><?xml version="1.0" encoding="utf-8"?>
<ds:datastoreItem xmlns:ds="http://schemas.openxmlformats.org/officeDocument/2006/customXml" ds:itemID="{05A3459C-90E1-4D0B-9F0E-A9494872BEE0}">
  <ds:schemaRefs>
    <ds:schemaRef ds:uri="http://schemas.openxmlformats.org/officeDocument/2006/bibliography"/>
  </ds:schemaRefs>
</ds:datastoreItem>
</file>

<file path=customXml/itemProps95.xml><?xml version="1.0" encoding="utf-8"?>
<ds:datastoreItem xmlns:ds="http://schemas.openxmlformats.org/officeDocument/2006/customXml" ds:itemID="{427BA2B3-8D75-4322-AEBC-7B96B12D1BA5}">
  <ds:schemaRefs>
    <ds:schemaRef ds:uri="http://schemas.openxmlformats.org/officeDocument/2006/bibliography"/>
  </ds:schemaRefs>
</ds:datastoreItem>
</file>

<file path=customXml/itemProps96.xml><?xml version="1.0" encoding="utf-8"?>
<ds:datastoreItem xmlns:ds="http://schemas.openxmlformats.org/officeDocument/2006/customXml" ds:itemID="{2C65D9FD-25FE-4FF2-AB8A-6B597161FACA}">
  <ds:schemaRefs>
    <ds:schemaRef ds:uri="http://schemas.openxmlformats.org/officeDocument/2006/bibliography"/>
  </ds:schemaRefs>
</ds:datastoreItem>
</file>

<file path=customXml/itemProps97.xml><?xml version="1.0" encoding="utf-8"?>
<ds:datastoreItem xmlns:ds="http://schemas.openxmlformats.org/officeDocument/2006/customXml" ds:itemID="{39915E2C-BF47-41B0-89DE-4123DA832A6B}">
  <ds:schemaRefs>
    <ds:schemaRef ds:uri="http://schemas.openxmlformats.org/officeDocument/2006/bibliography"/>
  </ds:schemaRefs>
</ds:datastoreItem>
</file>

<file path=customXml/itemProps98.xml><?xml version="1.0" encoding="utf-8"?>
<ds:datastoreItem xmlns:ds="http://schemas.openxmlformats.org/officeDocument/2006/customXml" ds:itemID="{5ACBBFAE-AE1E-4707-9FA1-BDDC13F10B83}">
  <ds:schemaRefs>
    <ds:schemaRef ds:uri="http://schemas.openxmlformats.org/officeDocument/2006/bibliography"/>
  </ds:schemaRefs>
</ds:datastoreItem>
</file>

<file path=customXml/itemProps99.xml><?xml version="1.0" encoding="utf-8"?>
<ds:datastoreItem xmlns:ds="http://schemas.openxmlformats.org/officeDocument/2006/customXml" ds:itemID="{6F193F44-479A-4D51-A719-13CB402A9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2888</TotalTime>
  <Pages>66</Pages>
  <Words>20321</Words>
  <Characters>115834</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135884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920</cp:revision>
  <cp:lastPrinted>2017-02-22T08:56:00Z</cp:lastPrinted>
  <dcterms:created xsi:type="dcterms:W3CDTF">2016-03-21T12:29:00Z</dcterms:created>
  <dcterms:modified xsi:type="dcterms:W3CDTF">2017-02-28T11:47:00Z</dcterms:modified>
</cp:coreProperties>
</file>