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D429C" w:rsidRDefault="009C3A7B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C3A7B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6D429C">
        <w:rPr>
          <w:rFonts w:ascii="Arial" w:hAnsi="Arial" w:cs="Arial"/>
          <w:b/>
          <w:i/>
          <w:sz w:val="22"/>
          <w:szCs w:val="22"/>
        </w:rPr>
        <w:t xml:space="preserve"> </w:t>
      </w:r>
      <w:r w:rsidR="00494D4D" w:rsidRPr="006D429C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D429C">
        <w:rPr>
          <w:rFonts w:ascii="Arial" w:hAnsi="Arial" w:cs="Arial"/>
          <w:i/>
          <w:sz w:val="22"/>
          <w:szCs w:val="22"/>
        </w:rPr>
        <w:t>ДОБАРА</w:t>
      </w:r>
      <w:r w:rsidR="006D429C" w:rsidRPr="006D429C">
        <w:rPr>
          <w:rFonts w:ascii="Arial" w:hAnsi="Arial" w:cs="Arial"/>
          <w:i/>
          <w:sz w:val="22"/>
          <w:szCs w:val="22"/>
          <w:lang w:val="sr-Cyrl-RS"/>
        </w:rPr>
        <w:t>:</w:t>
      </w:r>
      <w:r w:rsidR="006D429C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F24BD" w:rsidRPr="00DF24BD">
        <w:rPr>
          <w:rFonts w:ascii="Arial" w:hAnsi="Arial" w:cs="Arial"/>
          <w:sz w:val="22"/>
          <w:szCs w:val="22"/>
          <w:lang w:val="ru-RU"/>
        </w:rPr>
        <w:t>Одржавање пнеуматских погона багер станице и силоса пепела- ТЕНТ Б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F24BD" w:rsidRPr="00DF24BD">
        <w:rPr>
          <w:rFonts w:ascii="Arial" w:hAnsi="Arial" w:cs="Arial"/>
          <w:sz w:val="22"/>
          <w:szCs w:val="22"/>
          <w:lang w:val="en-US"/>
        </w:rPr>
        <w:t>3000/0962/2016 (312/2016)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81CE0">
        <w:rPr>
          <w:rFonts w:ascii="Arial" w:hAnsi="Arial" w:cs="Arial"/>
          <w:sz w:val="22"/>
          <w:szCs w:val="22"/>
          <w:lang w:val="en-US"/>
        </w:rPr>
        <w:t>5364-E.03.02-115027/13-2017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581CE0">
        <w:rPr>
          <w:rFonts w:ascii="Arial" w:hAnsi="Arial" w:cs="Arial"/>
          <w:sz w:val="22"/>
          <w:szCs w:val="22"/>
          <w:lang w:val="en-US"/>
        </w:rPr>
        <w:t>09.03.2017.</w:t>
      </w:r>
      <w:r w:rsidRPr="00295D8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D429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9C3A7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2C38C2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ИЗМЕНУ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D429C" w:rsidRPr="006D429C" w:rsidRDefault="00C6690C" w:rsidP="006D429C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F24BD" w:rsidRPr="00DF24BD">
        <w:rPr>
          <w:rFonts w:ascii="Arial" w:hAnsi="Arial" w:cs="Arial"/>
          <w:sz w:val="22"/>
          <w:szCs w:val="22"/>
          <w:lang w:val="en-US"/>
        </w:rPr>
        <w:t>3000/0962/2016 (312/2016)</w:t>
      </w:r>
      <w:r w:rsidR="006D429C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DF24BD" w:rsidRPr="00DF24BD">
        <w:rPr>
          <w:rFonts w:ascii="Arial" w:hAnsi="Arial" w:cs="Arial"/>
          <w:sz w:val="22"/>
          <w:szCs w:val="22"/>
          <w:lang w:val="ru-RU"/>
        </w:rPr>
        <w:t>Одржавање пнеуматских погона багер станице и силоса пепела- ТЕНТ Б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CA6631" w:rsidRDefault="00CA6631" w:rsidP="002C38C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Ставке </w:t>
      </w:r>
      <w:r w:rsidR="00AD1A28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AD1A28">
        <w:rPr>
          <w:rFonts w:ascii="Arial" w:hAnsi="Arial" w:cs="Arial"/>
          <w:sz w:val="22"/>
          <w:szCs w:val="22"/>
          <w:lang w:val="en-US"/>
        </w:rPr>
        <w:t>9</w:t>
      </w:r>
      <w:r>
        <w:rPr>
          <w:rFonts w:ascii="Arial" w:hAnsi="Arial" w:cs="Arial"/>
          <w:sz w:val="22"/>
          <w:szCs w:val="22"/>
          <w:lang w:val="sr-Cyrl-RS"/>
        </w:rPr>
        <w:t xml:space="preserve"> обрасца структуре цене и техничке специгфикације се мењају у делу захтеваног притиска</w:t>
      </w:r>
      <w:r w:rsidR="00DF24BD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Захтевани притисак је </w:t>
      </w:r>
      <w:r>
        <w:rPr>
          <w:rFonts w:ascii="Arial" w:hAnsi="Arial" w:cs="Arial"/>
          <w:sz w:val="22"/>
          <w:szCs w:val="22"/>
          <w:lang w:val="en-US"/>
        </w:rPr>
        <w:t>min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A6631">
        <w:rPr>
          <w:rFonts w:ascii="Arial" w:hAnsi="Arial" w:cs="Arial"/>
          <w:sz w:val="22"/>
          <w:szCs w:val="22"/>
        </w:rPr>
        <w:t>Pn6</w:t>
      </w:r>
      <w:r>
        <w:rPr>
          <w:rFonts w:ascii="Arial" w:hAnsi="Arial" w:cs="Arial"/>
          <w:sz w:val="22"/>
          <w:szCs w:val="22"/>
          <w:lang w:val="en-US"/>
        </w:rPr>
        <w:t xml:space="preserve">3. </w:t>
      </w:r>
    </w:p>
    <w:p w:rsidR="00DF24BD" w:rsidRPr="00DF24BD" w:rsidRDefault="00DF24BD" w:rsidP="002C38C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F24BD" w:rsidRPr="00DF24BD" w:rsidRDefault="00DF24BD" w:rsidP="002C38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C38C2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C38C2">
        <w:rPr>
          <w:rFonts w:ascii="Arial" w:hAnsi="Arial" w:cs="Arial"/>
          <w:sz w:val="22"/>
          <w:szCs w:val="22"/>
        </w:rPr>
        <w:t>2.</w:t>
      </w:r>
    </w:p>
    <w:p w:rsidR="002C38C2" w:rsidRDefault="00DF24BD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Техничка спецификација се допуњује детаљнијим техничким описом за све ставке које се набављају.</w:t>
      </w:r>
      <w:r w:rsidR="00CA663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DF24BD" w:rsidRDefault="00DF24BD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F24BD" w:rsidRDefault="00DF24BD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C38C2" w:rsidRDefault="00DF24BD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Измењени образац структуре цене и техничка спецификација налазе се у прилогу.</w:t>
      </w:r>
    </w:p>
    <w:p w:rsidR="00C6690C" w:rsidRPr="002C38C2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</w:t>
      </w:r>
      <w:r w:rsidR="00DF24BD">
        <w:rPr>
          <w:rFonts w:ascii="Arial" w:hAnsi="Arial" w:cs="Arial"/>
          <w:sz w:val="22"/>
          <w:szCs w:val="22"/>
          <w:lang w:val="sr-Cyrl-RS"/>
        </w:rPr>
        <w:t>е измене и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EA07F9" w:rsidRPr="006D429C">
        <w:rPr>
          <w:rFonts w:ascii="Arial" w:hAnsi="Arial" w:cs="Arial"/>
          <w:sz w:val="22"/>
          <w:szCs w:val="22"/>
          <w:lang w:val="sr-Cyrl-RS"/>
        </w:rPr>
        <w:t>допун</w:t>
      </w:r>
      <w:r w:rsidR="00DF24BD">
        <w:rPr>
          <w:rFonts w:ascii="Arial" w:hAnsi="Arial" w:cs="Arial"/>
          <w:sz w:val="22"/>
          <w:szCs w:val="22"/>
          <w:lang w:val="sr-Cyrl-RS"/>
        </w:rPr>
        <w:t>е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C38C2" w:rsidRDefault="00C6690C" w:rsidP="002C38C2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6690C" w:rsidRDefault="002601E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2601EC" w:rsidRPr="002601EC" w:rsidRDefault="00581CE0" w:rsidP="002601EC">
      <w:pPr>
        <w:suppressAutoHyphens w:val="0"/>
        <w:autoSpaceDE w:val="0"/>
        <w:autoSpaceDN w:val="0"/>
        <w:adjustRightInd w:val="0"/>
        <w:ind w:left="360"/>
        <w:jc w:val="right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noProof/>
          <w:color w:val="7030A0"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96.2pt;height:31.15pt;visibility:visible">
            <v:imagedata r:id="rId8" o:title=""/>
          </v:shape>
        </w:pict>
      </w:r>
    </w:p>
    <w:p w:rsidR="002601EC" w:rsidRPr="002601EC" w:rsidRDefault="002601EC" w:rsidP="002601E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</w:p>
    <w:p w:rsidR="002601EC" w:rsidRPr="002601EC" w:rsidRDefault="0078142E" w:rsidP="002601EC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  <w:r>
        <w:rPr>
          <w:rFonts w:ascii="Calibri" w:eastAsia="Calibri" w:hAnsi="Calibri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1" type="#_x0000_t202" style="position:absolute;left:0;text-align:left;margin-left:2.55pt;margin-top:-6.5pt;width:463.5pt;height:42.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ojHAMAAHEGAAAOAAAAZHJzL2Uyb0RvYy54bWysVV1vmzAUfZ+0/2D5PQUSyAcqqbIQpkn7&#10;ktppzw4YsGZsZjuBbtp/37UhLW33ME3LA/LH9fG5557rXN/0DUdnqjSTIsHBlY8RFbksmKgS/OUu&#10;m60x0oaIgnApaILvqcY329evrrs2pnNZS15QhQBE6LhrE1wb08aep/OaNkRfyZYK2CylaoiBqaq8&#10;QpEO0BvuzX1/6XVSFa2SOdUaVtNhE28dflnS3HwqS00N4gkGbsZ9lfse7dfbXpO4UqStWT7SIP/A&#10;oiFMwKUPUCkxBJ0UewHVsFxJLUtzlcvGk2XJcupygGwC/1k2tzVpqcsFxNHtg0z6/8HmH8+fFWIF&#10;1A4jQRoo0R3tDXojexTMrTxdq2OIum0hzvSwbkNtqrp9L/NvGgm5r4mo6E4p2dWUFEAvsCe9ydEB&#10;R1uQY/dBFnAPORnpgPpSNRYQ1ECADmW6fyiN5ZLDYrReL8MItnLYixbhcuVq55H4crpV2rylskF2&#10;kGAFpXfo5PxeG8uGxJcQe5mQGePclZ8L1CV4E82jIS/JWWE3XZKqOu65QmcCBsoyH34uNUh/GtYw&#10;AzbmrEnw2saMxrJqHEThbjGE8WEMTLiw4NQZFOi57E8AcVsXHSqYTQDcDTAwAbdGoZ3ATEnzlZna&#10;GcNq9IKiixvWCW9rMhBfrDabzYX3kJETRF7udLMndED4kZgtgbPyz42/OawP63AWzpeHWein6WyX&#10;7cPZMgtWUbpI9/s0+GU5BWFcs6Kgwsp4aasg/Dvbjg0+NMS0sVxRnkkwWLHSI9dKo1aC//6gTLrL&#10;0t1qFKHSVrlL9CLy/dHT03Ifwizdux6Aij09EQz1eCF/FmXZYTm5xJ0cyXEmEDQKdMfSFRfqqXPC&#10;qWu+waHwEo3W856KOBSoB6cA4qU2rsFsTw3dZfpj71o5sgRs8x1lcQ8dB66xkth3Gga1VD8w6uDN&#10;S7D+fiKKYsTfCVBtE4QhhBk3CaPV3DpuunOc7hCRA1SCDYas7HBvhof11CpW1XDToKmQO+j0krkm&#10;fGQFmdgJvGsup/ENtg/ndO6iHv8ptr8BAAD//wMAUEsDBBQABgAIAAAAIQDMRS1L3QAAAAgBAAAP&#10;AAAAZHJzL2Rvd25yZXYueG1sTI/BTsMwEETvSPyDtUjcWiepKCSNUyFQbyDSQu9u7NgR8TqK3TT8&#10;PcuJHndmNPum3M6uZ5MeQ+dRQLpMgGlsvOrQCPj63C2egIUoUcneoxbwowNsq9ubUhbKX3Cvp0M0&#10;jEowFFKAjXEoOA+N1U6GpR80ktf60clI52i4GuWFyl3PsyRZcyc7pA9WDvrF6ub7cHYC9vVru86P&#10;tXl7z3e8+bBTa+pWiPu7+XkDLOo5/ofhD5/QoSKmkz+jCqwX8JBSUMAiXdEk8vNVRspJwGOaAa9K&#10;fj2g+gUAAP//AwBQSwECLQAUAAYACAAAACEAtoM4kv4AAADhAQAAEwAAAAAAAAAAAAAAAAAAAAAA&#10;W0NvbnRlbnRfVHlwZXNdLnhtbFBLAQItABQABgAIAAAAIQA4/SH/1gAAAJQBAAALAAAAAAAAAAAA&#10;AAAAAC8BAABfcmVscy8ucmVsc1BLAQItABQABgAIAAAAIQCWj0ojHAMAAHEGAAAOAAAAAAAAAAAA&#10;AAAAAC4CAABkcnMvZTJvRG9jLnhtbFBLAQItABQABgAIAAAAIQDMRS1L3QAAAAgBAAAPAAAAAAAA&#10;AAAAAAAAAHYFAABkcnMvZG93bnJldi54bWxQSwUGAAAAAAQABADzAAAAgAYAAAAA&#10;" filled="f" fillcolor="#dafda7" strokecolor="red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601EC" w:rsidRDefault="002601EC" w:rsidP="002601E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2060"/>
                      <w:sz w:val="28"/>
                      <w:szCs w:val="28"/>
                    </w:rPr>
                  </w:pPr>
                </w:p>
                <w:p w:rsidR="002601EC" w:rsidRDefault="002601EC" w:rsidP="002601EC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lang w:val="sr-Cyrl-RS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olor w:val="002060"/>
                      <w:lang w:val="sr-Cyrl-RS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002060"/>
                    </w:rPr>
                    <w:t>. ОБРАЗАЦ СТРУКТУРЕ ПОНУЂЕНЕ ЦЕНЕ СА УПУТСТВОМ</w:t>
                  </w:r>
                </w:p>
                <w:p w:rsidR="002601EC" w:rsidRDefault="002601EC" w:rsidP="002601EC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2601EC" w:rsidRDefault="002601EC" w:rsidP="002601EC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2601EC" w:rsidRDefault="002601EC" w:rsidP="002601EC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2601EC" w:rsidRDefault="002601EC" w:rsidP="002601EC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</w:pPr>
                </w:p>
                <w:p w:rsidR="002601EC" w:rsidRDefault="002601EC" w:rsidP="002601E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002060"/>
                      <w:sz w:val="28"/>
                      <w:szCs w:val="28"/>
                      <w:lang w:val="sr-Cyrl-RS"/>
                    </w:rPr>
                    <w:t xml:space="preserve"> </w:t>
                  </w:r>
                </w:p>
              </w:txbxContent>
            </v:textbox>
          </v:shape>
        </w:pict>
      </w:r>
    </w:p>
    <w:p w:rsidR="002601EC" w:rsidRPr="002601EC" w:rsidRDefault="002601EC" w:rsidP="002601EC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601EC" w:rsidRPr="002601EC" w:rsidRDefault="002601EC" w:rsidP="002601EC">
      <w:p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en-US" w:eastAsia="en-US"/>
        </w:rPr>
      </w:pPr>
    </w:p>
    <w:p w:rsidR="002601EC" w:rsidRPr="002601EC" w:rsidRDefault="002601EC" w:rsidP="002601E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601EC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</w:p>
    <w:p w:rsidR="002601EC" w:rsidRPr="00621959" w:rsidRDefault="002601EC" w:rsidP="002601E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21959" w:rsidRPr="002601EC" w:rsidRDefault="002601EC" w:rsidP="002601E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601EC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58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568"/>
        <w:gridCol w:w="951"/>
        <w:gridCol w:w="1412"/>
        <w:gridCol w:w="1267"/>
        <w:gridCol w:w="983"/>
        <w:gridCol w:w="1124"/>
        <w:gridCol w:w="983"/>
        <w:gridCol w:w="1685"/>
      </w:tblGrid>
      <w:tr w:rsidR="002601EC" w:rsidRPr="002601EC" w:rsidTr="00C25B5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eastAsia="sr-Latn-CS"/>
              </w:rPr>
              <w:t>Рбр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  <w:t>Врста</w:t>
            </w: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 добара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Јед.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мере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Обим (количина)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Јед.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цена без ПДВ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дин.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Јед.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цена са ПДВ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дин.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Укупна цена без ПДВ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дин.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Укупна цена са ПДВ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 xml:space="preserve">дин.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Назив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произвођача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добара,модел, ознака добра</w:t>
            </w:r>
          </w:p>
        </w:tc>
      </w:tr>
      <w:tr w:rsidR="002601EC" w:rsidRPr="002601EC" w:rsidTr="00C25B5F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(1)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(2)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(3)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(4)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(5)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(6)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(7)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(8)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</w:t>
            </w: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sr-Latn-CS"/>
              </w:rPr>
              <w:t>9</w:t>
            </w: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)</w:t>
            </w:r>
          </w:p>
        </w:tc>
      </w:tr>
      <w:tr w:rsidR="002601EC" w:rsidRPr="002601EC" w:rsidTr="00C25B5F">
        <w:trPr>
          <w:trHeight w:val="37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2601EC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Latn-RS" w:eastAsia="en-US"/>
              </w:rPr>
              <w:t xml:space="preserve">Адаптер за пнеуматски погон звезда 11 - четвртка </w:t>
            </w:r>
            <w:r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eastAsia="sr-Latn-CS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C25B5F">
        <w:trPr>
          <w:trHeight w:val="109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Адаптер за пнеуматски погон звезда 14 - четвртка 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C25B5F">
        <w:trPr>
          <w:trHeight w:val="104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Адаптер за пнеуматски погон звезда 17 - четвртка 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C25B5F">
        <w:trPr>
          <w:trHeight w:val="984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Адаптер за пнеуматски погон звезда 22 - четвртка 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70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C25B5F">
        <w:trPr>
          <w:trHeight w:val="107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Адаптер за пнеуматски погон звезда 27 - четвртка 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55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621959">
        <w:trPr>
          <w:trHeight w:val="35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621959" w:rsidRDefault="002601EC" w:rsidP="00621959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Навртка - холендер сет за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inox</w:t>
            </w: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 наборано црево 1/2"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200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C25B5F">
        <w:trPr>
          <w:trHeight w:val="77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lastRenderedPageBreak/>
              <w:t>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Навртка - холендер сет за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inox</w:t>
            </w: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 наборано црево 3/8"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C25B5F">
        <w:trPr>
          <w:trHeight w:val="97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CA663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Кугласта славина Dn15; </w:t>
            </w:r>
            <w:r w:rsidR="00CA6631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min </w:t>
            </w: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Pn6</w:t>
            </w:r>
            <w:r w:rsidR="00CA6631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3</w:t>
            </w: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; G1/2" AISI316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C25B5F">
        <w:trPr>
          <w:trHeight w:val="112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CA663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Кугласта славина Dn20; </w:t>
            </w:r>
            <w:r w:rsidR="00CA6631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min </w:t>
            </w: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Pn6</w:t>
            </w:r>
            <w:r w:rsidR="00CA6631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3</w:t>
            </w:r>
            <w:r w:rsidRPr="002601E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; G3/4" AISI316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ком.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2601EC" w:rsidRPr="002601EC" w:rsidRDefault="002601EC" w:rsidP="002601EC">
      <w:pPr>
        <w:suppressAutoHyphens w:val="0"/>
        <w:spacing w:line="276" w:lineRule="auto"/>
        <w:rPr>
          <w:rFonts w:ascii="Calibri" w:eastAsia="Calibri" w:hAnsi="Calibri"/>
          <w:vanish/>
          <w:sz w:val="22"/>
          <w:szCs w:val="22"/>
          <w:lang w:val="en-US" w:eastAsia="en-US"/>
        </w:rPr>
      </w:pPr>
    </w:p>
    <w:p w:rsidR="002601EC" w:rsidRPr="002601EC" w:rsidRDefault="002601EC" w:rsidP="002601EC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2601EC" w:rsidRPr="002601EC" w:rsidRDefault="002601EC" w:rsidP="002601EC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2601EC" w:rsidRPr="002601EC" w:rsidRDefault="002601EC" w:rsidP="002601EC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2601EC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2601EC" w:rsidRPr="002601EC" w:rsidTr="00C25B5F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2601EC" w:rsidRPr="002601EC" w:rsidRDefault="002601EC" w:rsidP="002601EC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2601EC" w:rsidRPr="002601EC" w:rsidTr="00C25B5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  <w:r w:rsidRPr="002601E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односно ____%</w:t>
            </w:r>
          </w:p>
        </w:tc>
      </w:tr>
      <w:tr w:rsidR="002601EC" w:rsidRPr="002601EC" w:rsidTr="00C25B5F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2601EC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  <w:r w:rsidRPr="002601E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односно ____%</w:t>
            </w:r>
          </w:p>
        </w:tc>
      </w:tr>
    </w:tbl>
    <w:p w:rsidR="00DB6A18" w:rsidRPr="00DB6A18" w:rsidRDefault="00DB6A18" w:rsidP="00DB6A18">
      <w:pPr>
        <w:rPr>
          <w:vanish/>
        </w:rPr>
      </w:pPr>
    </w:p>
    <w:tbl>
      <w:tblPr>
        <w:tblpPr w:leftFromText="141" w:rightFromText="141" w:vertAnchor="text" w:horzAnchor="margin" w:tblpY="-1872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38"/>
        <w:gridCol w:w="2609"/>
      </w:tblGrid>
      <w:tr w:rsidR="002601EC" w:rsidRPr="002601EC" w:rsidTr="002601EC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УКУПНО ПОНУЂЕНА ЦЕНА  без ПДВ динара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b/>
                <w:color w:val="000000"/>
                <w:sz w:val="22"/>
                <w:szCs w:val="22"/>
                <w:lang w:val="sr-Latn-CS" w:eastAsia="sr-Latn-CS"/>
              </w:rPr>
              <w:t xml:space="preserve">(збир колоне бр. </w:t>
            </w:r>
            <w:r w:rsidRPr="002601EC">
              <w:rPr>
                <w:rFonts w:ascii="Arial" w:hAnsi="Arial" w:cs="Arial"/>
                <w:b/>
                <w:color w:val="000000"/>
                <w:sz w:val="22"/>
                <w:szCs w:val="22"/>
                <w:lang w:eastAsia="sr-Latn-CS"/>
              </w:rPr>
              <w:t>7</w:t>
            </w:r>
            <w:r w:rsidRPr="002601EC">
              <w:rPr>
                <w:rFonts w:ascii="Arial" w:hAnsi="Arial" w:cs="Arial"/>
                <w:b/>
                <w:color w:val="000000"/>
                <w:sz w:val="22"/>
                <w:szCs w:val="22"/>
                <w:lang w:val="sr-Latn-CS" w:eastAsia="sr-Latn-CS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2601EC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II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УКУПАН ИЗНОС  ПДВ динара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2601EC" w:rsidRPr="002601EC" w:rsidTr="002601EC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III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УКУПНО ПОНУЂЕНА ЦЕНА  са ПДВ</w:t>
            </w:r>
          </w:p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2601EC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(ред. бр.I+ред.бр.II) динара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EC" w:rsidRPr="002601EC" w:rsidRDefault="002601EC" w:rsidP="002601EC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</w:tbl>
    <w:p w:rsidR="002601EC" w:rsidRPr="002601EC" w:rsidRDefault="002601EC" w:rsidP="002601EC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</w:p>
    <w:p w:rsidR="002601EC" w:rsidRPr="002601EC" w:rsidRDefault="002601EC" w:rsidP="002601EC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2601EC" w:rsidRPr="002601EC" w:rsidTr="00C25B5F">
        <w:trPr>
          <w:jc w:val="center"/>
        </w:trPr>
        <w:tc>
          <w:tcPr>
            <w:tcW w:w="3882" w:type="dxa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Датум:</w:t>
            </w:r>
          </w:p>
        </w:tc>
        <w:tc>
          <w:tcPr>
            <w:tcW w:w="2127" w:type="dxa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eastAsia="sr-Latn-CS"/>
              </w:rPr>
              <w:t>П</w:t>
            </w: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онуђач</w:t>
            </w:r>
          </w:p>
        </w:tc>
      </w:tr>
      <w:tr w:rsidR="002601EC" w:rsidRPr="002601EC" w:rsidTr="00C25B5F">
        <w:trPr>
          <w:jc w:val="center"/>
        </w:trPr>
        <w:tc>
          <w:tcPr>
            <w:tcW w:w="3882" w:type="dxa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601E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  <w:tr w:rsidR="002601EC" w:rsidRPr="002601EC" w:rsidTr="00C25B5F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  <w:tr w:rsidR="002601EC" w:rsidRPr="002601EC" w:rsidTr="00C25B5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1EC" w:rsidRPr="002601EC" w:rsidRDefault="002601EC" w:rsidP="002601E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</w:tbl>
    <w:p w:rsidR="002601EC" w:rsidRPr="002601EC" w:rsidRDefault="002601EC" w:rsidP="002601EC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601EC" w:rsidRPr="002601EC" w:rsidRDefault="002601EC" w:rsidP="002601EC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601EC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2601EC" w:rsidRPr="002601EC" w:rsidRDefault="002601EC" w:rsidP="002601EC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2601EC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2601EC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2601EC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2601EC" w:rsidRPr="002601EC" w:rsidRDefault="002601EC" w:rsidP="002601EC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2601EC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2601EC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601EC" w:rsidRDefault="002601EC" w:rsidP="002601E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21959" w:rsidRDefault="00621959" w:rsidP="002601E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21959" w:rsidRDefault="00621959" w:rsidP="002601E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21959" w:rsidRPr="00621959" w:rsidRDefault="00621959" w:rsidP="002601E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601EC" w:rsidRPr="002601EC" w:rsidRDefault="002601EC" w:rsidP="002601EC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2601EC">
        <w:rPr>
          <w:rFonts w:ascii="Arial" w:hAnsi="Arial" w:cs="Arial"/>
          <w:b/>
          <w:sz w:val="22"/>
          <w:szCs w:val="22"/>
          <w:lang w:val="sr-Latn-CS" w:eastAsia="en-US"/>
        </w:rPr>
        <w:lastRenderedPageBreak/>
        <w:t>Упутство</w:t>
      </w:r>
      <w:r w:rsidRPr="002601EC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2601EC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2601EC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2601EC" w:rsidRPr="002601EC" w:rsidRDefault="002601EC" w:rsidP="002601EC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601EC" w:rsidRPr="002601EC" w:rsidRDefault="002601EC" w:rsidP="002601EC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2601EC" w:rsidRPr="002601EC" w:rsidRDefault="002601EC" w:rsidP="002601EC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2601EC" w:rsidRPr="002601EC" w:rsidRDefault="002601EC" w:rsidP="002601EC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2601EC" w:rsidRPr="002601EC" w:rsidRDefault="002601EC" w:rsidP="002601EC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2601EC" w:rsidRPr="002601EC" w:rsidRDefault="002601EC" w:rsidP="002601EC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2601EC" w:rsidRPr="002601EC" w:rsidRDefault="002601EC" w:rsidP="002601EC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2601EC" w:rsidRPr="002601EC" w:rsidRDefault="002601EC" w:rsidP="002601EC">
      <w:pPr>
        <w:tabs>
          <w:tab w:val="left" w:pos="90"/>
        </w:tabs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2601EC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2601EC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добара,назив модела/ознаку понуђених добара</w:t>
      </w:r>
    </w:p>
    <w:p w:rsidR="002601EC" w:rsidRPr="002601EC" w:rsidRDefault="002601EC" w:rsidP="002601E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601EC">
        <w:rPr>
          <w:rFonts w:ascii="Arial" w:hAnsi="Arial" w:cs="Arial"/>
          <w:sz w:val="22"/>
          <w:szCs w:val="22"/>
          <w:lang w:val="en-US" w:eastAsia="en-US"/>
        </w:rPr>
        <w:t>-у ред бр. I – уписује се укупно понуђена цена за све позиције  без ПДВ (збир колоне бр. 7.)</w:t>
      </w:r>
    </w:p>
    <w:p w:rsidR="002601EC" w:rsidRPr="002601EC" w:rsidRDefault="002601EC" w:rsidP="002601E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601EC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2601EC" w:rsidRPr="002601EC" w:rsidRDefault="002601EC" w:rsidP="002601E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601EC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2601EC" w:rsidRPr="002601EC" w:rsidRDefault="002601EC" w:rsidP="002601E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601EC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2601EC" w:rsidRPr="002601EC" w:rsidRDefault="002601EC" w:rsidP="002601E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601EC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2601EC" w:rsidRPr="002601EC" w:rsidRDefault="002601EC" w:rsidP="002601EC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601EC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2601EC" w:rsidRPr="002601EC" w:rsidRDefault="002601EC" w:rsidP="002601EC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p w:rsidR="002601EC" w:rsidRDefault="002601E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21959" w:rsidRPr="002601EC" w:rsidRDefault="002601E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br w:type="page"/>
      </w:r>
    </w:p>
    <w:tbl>
      <w:tblPr>
        <w:tblW w:w="4281" w:type="dxa"/>
        <w:tblLook w:val="0000" w:firstRow="0" w:lastRow="0" w:firstColumn="0" w:lastColumn="0" w:noHBand="0" w:noVBand="0"/>
      </w:tblPr>
      <w:tblGrid>
        <w:gridCol w:w="4281"/>
      </w:tblGrid>
      <w:tr w:rsidR="00621959" w:rsidRPr="00621959" w:rsidTr="00C25B5F">
        <w:trPr>
          <w:trHeight w:val="905"/>
        </w:trPr>
        <w:tc>
          <w:tcPr>
            <w:tcW w:w="4281" w:type="dxa"/>
          </w:tcPr>
          <w:p w:rsidR="00621959" w:rsidRPr="00621959" w:rsidRDefault="00621959" w:rsidP="00621959">
            <w:pPr>
              <w:suppressAutoHyphens w:val="0"/>
              <w:spacing w:after="200" w:line="276" w:lineRule="auto"/>
              <w:ind w:left="-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br w:type="page"/>
            </w:r>
            <w:r w:rsidRPr="0062195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object w:dxaOrig="1741" w:dyaOrig="1966">
                <v:shape id="_x0000_i1026" type="#_x0000_t75" style="width:65pt;height:73.6pt" o:ole="">
                  <v:imagedata r:id="rId9" o:title=""/>
                </v:shape>
                <o:OLEObject Type="Embed" ProgID="Word.Picture.8" ShapeID="_x0000_i1026" DrawAspect="Content" ObjectID="_1550562934" r:id="rId10"/>
              </w:object>
            </w:r>
          </w:p>
        </w:tc>
      </w:tr>
      <w:tr w:rsidR="00621959" w:rsidRPr="00621959" w:rsidTr="00C25B5F">
        <w:trPr>
          <w:trHeight w:val="330"/>
        </w:trPr>
        <w:tc>
          <w:tcPr>
            <w:tcW w:w="4281" w:type="dxa"/>
          </w:tcPr>
          <w:p w:rsidR="00621959" w:rsidRPr="00621959" w:rsidRDefault="00621959" w:rsidP="0062195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Електропривреда Србије  - ЕПС</w:t>
            </w:r>
          </w:p>
        </w:tc>
      </w:tr>
    </w:tbl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sz w:val="22"/>
          <w:szCs w:val="22"/>
          <w:lang w:val="en-US" w:eastAsia="en-US"/>
        </w:rPr>
      </w:pPr>
      <w:r w:rsidRPr="00621959">
        <w:rPr>
          <w:rFonts w:ascii="Arial" w:eastAsia="Calibri" w:hAnsi="Arial" w:cs="Arial"/>
          <w:b/>
          <w:iCs/>
          <w:sz w:val="22"/>
          <w:szCs w:val="22"/>
          <w:lang w:val="en-US" w:eastAsia="en-US"/>
        </w:rPr>
        <w:t xml:space="preserve">Kонкурсна документација </w:t>
      </w: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hAnsi="Arial" w:cs="Arial"/>
          <w:b/>
          <w:bCs/>
          <w:iCs/>
          <w:kern w:val="28"/>
          <w:sz w:val="22"/>
          <w:szCs w:val="22"/>
          <w:lang w:val="sr-Cyrl-RS" w:eastAsia="en-US"/>
        </w:rPr>
      </w:pPr>
      <w:r w:rsidRPr="00621959">
        <w:rPr>
          <w:rFonts w:ascii="Arial" w:hAnsi="Arial" w:cs="Arial"/>
          <w:b/>
          <w:bCs/>
          <w:iCs/>
          <w:kern w:val="28"/>
          <w:sz w:val="22"/>
          <w:szCs w:val="22"/>
          <w:lang w:val="en-US" w:eastAsia="en-US"/>
        </w:rPr>
        <w:t>1</w:t>
      </w:r>
      <w:r w:rsidRPr="00621959">
        <w:rPr>
          <w:rFonts w:ascii="Arial" w:hAnsi="Arial" w:cs="Arial"/>
          <w:b/>
          <w:bCs/>
          <w:iCs/>
          <w:kern w:val="28"/>
          <w:sz w:val="22"/>
          <w:szCs w:val="22"/>
          <w:lang w:val="sr-Cyrl-RS" w:eastAsia="en-US"/>
        </w:rPr>
        <w:t>0.</w:t>
      </w:r>
      <w:r w:rsidRPr="00621959">
        <w:rPr>
          <w:rFonts w:ascii="Arial" w:hAnsi="Arial" w:cs="Arial"/>
          <w:b/>
          <w:bCs/>
          <w:iCs/>
          <w:kern w:val="28"/>
          <w:sz w:val="22"/>
          <w:szCs w:val="22"/>
          <w:lang w:val="sr-Cyrl-RS" w:eastAsia="en-US"/>
        </w:rPr>
        <w:tab/>
        <w:t>ТЕХНИЧКЕ СПЕЦИФИКАЦИЈЕ И ТЕХНИЧКЕ ДОКУМЕНТАЦИЈЕ</w:t>
      </w:r>
    </w:p>
    <w:p w:rsidR="00621959" w:rsidRPr="00621959" w:rsidRDefault="00621959" w:rsidP="00621959">
      <w:pPr>
        <w:shd w:val="clear" w:color="auto" w:fill="FFFFFF"/>
        <w:tabs>
          <w:tab w:val="left" w:pos="7440"/>
        </w:tabs>
        <w:suppressAutoHyphens w:val="0"/>
        <w:outlineLvl w:val="0"/>
        <w:rPr>
          <w:rFonts w:ascii="Arial" w:hAnsi="Arial" w:cs="Arial"/>
          <w:b/>
          <w:bCs/>
          <w:kern w:val="28"/>
          <w:sz w:val="22"/>
          <w:szCs w:val="22"/>
          <w:lang w:eastAsia="x-none"/>
        </w:rPr>
      </w:pPr>
    </w:p>
    <w:p w:rsidR="00621959" w:rsidRPr="00621959" w:rsidRDefault="00621959" w:rsidP="00621959">
      <w:pPr>
        <w:shd w:val="clear" w:color="auto" w:fill="FFFFFF"/>
        <w:tabs>
          <w:tab w:val="left" w:pos="7440"/>
        </w:tabs>
        <w:suppressAutoHyphens w:val="0"/>
        <w:outlineLvl w:val="0"/>
        <w:rPr>
          <w:rFonts w:ascii="Arial" w:hAnsi="Arial" w:cs="Arial"/>
          <w:b/>
          <w:bCs/>
          <w:kern w:val="28"/>
          <w:sz w:val="22"/>
          <w:szCs w:val="22"/>
          <w:lang w:eastAsia="x-none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21959">
        <w:rPr>
          <w:rFonts w:ascii="Arial" w:eastAsia="Calibri" w:hAnsi="Arial" w:cs="Arial"/>
          <w:b/>
          <w:sz w:val="22"/>
          <w:szCs w:val="22"/>
          <w:lang w:val="ru-RU" w:eastAsia="en-US"/>
        </w:rPr>
        <w:t>Обреновац</w:t>
      </w:r>
      <w:r w:rsidRPr="00621959">
        <w:rPr>
          <w:rFonts w:ascii="Arial" w:eastAsia="Calibri" w:hAnsi="Arial" w:cs="Arial"/>
          <w:b/>
          <w:sz w:val="22"/>
          <w:szCs w:val="22"/>
          <w:lang w:val="en-US" w:eastAsia="en-US"/>
        </w:rPr>
        <w:t>,</w:t>
      </w:r>
      <w:r w:rsidRPr="0062195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2195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2017. </w:t>
      </w:r>
      <w:r w:rsidRPr="00621959">
        <w:rPr>
          <w:rFonts w:ascii="Arial" w:eastAsia="Calibri" w:hAnsi="Arial" w:cs="Arial"/>
          <w:b/>
          <w:sz w:val="22"/>
          <w:szCs w:val="22"/>
          <w:lang w:val="ru-RU" w:eastAsia="en-US"/>
        </w:rPr>
        <w:t>год</w:t>
      </w:r>
      <w:r w:rsidRPr="00621959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</w:p>
    <w:p w:rsidR="00621959" w:rsidRPr="00621959" w:rsidRDefault="00621959" w:rsidP="00621959">
      <w:pPr>
        <w:tabs>
          <w:tab w:val="left" w:pos="2930"/>
          <w:tab w:val="left" w:pos="4040"/>
        </w:tabs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W w:w="2577" w:type="pct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569"/>
        <w:gridCol w:w="951"/>
        <w:gridCol w:w="1412"/>
      </w:tblGrid>
      <w:tr w:rsidR="00621959" w:rsidRPr="00621959" w:rsidTr="00C25B5F">
        <w:trPr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eastAsia="sr-Latn-CS"/>
              </w:rPr>
              <w:t>Рбр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Latn-CS" w:eastAsia="sr-Latn-CS"/>
              </w:rPr>
              <w:t>Врста</w:t>
            </w:r>
            <w:r w:rsidRPr="00621959">
              <w:rPr>
                <w:rFonts w:ascii="Arial" w:hAnsi="Arial" w:cs="Arial"/>
                <w:b/>
                <w:bCs/>
                <w:iCs/>
                <w:sz w:val="20"/>
                <w:lang w:eastAsia="sr-Latn-CS"/>
              </w:rPr>
              <w:t xml:space="preserve"> добара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eastAsia="sr-Latn-CS"/>
              </w:rPr>
              <w:t>Јед.</w:t>
            </w:r>
          </w:p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eastAsia="sr-Latn-CS"/>
              </w:rPr>
              <w:t>мере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eastAsia="sr-Latn-CS"/>
              </w:rPr>
              <w:t>Обим (количина)</w:t>
            </w:r>
          </w:p>
        </w:tc>
      </w:tr>
      <w:tr w:rsidR="00621959" w:rsidRPr="00621959" w:rsidTr="00C25B5F">
        <w:trPr>
          <w:trHeight w:val="371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eastAsia="TimesNewRomanPSMT" w:hAnsi="Arial" w:cs="Arial"/>
                <w:bCs/>
                <w:color w:val="000000"/>
                <w:sz w:val="20"/>
                <w:lang w:val="sr-Latn-RS" w:eastAsia="en-US"/>
              </w:rPr>
            </w:pPr>
            <w:r w:rsidRPr="00621959">
              <w:rPr>
                <w:rFonts w:ascii="Arial" w:eastAsia="TimesNewRomanPSMT" w:hAnsi="Arial" w:cs="Arial"/>
                <w:bCs/>
                <w:color w:val="000000"/>
                <w:sz w:val="20"/>
                <w:lang w:val="sr-Latn-RS" w:eastAsia="en-US"/>
              </w:rPr>
              <w:t xml:space="preserve">Адаптер за пнеуматски погон звезда 11 - четвртка </w:t>
            </w:r>
            <w:r>
              <w:rPr>
                <w:rFonts w:ascii="Arial" w:eastAsia="TimesNewRomanPSMT" w:hAnsi="Arial" w:cs="Arial"/>
                <w:bCs/>
                <w:color w:val="000000"/>
                <w:sz w:val="20"/>
                <w:lang w:val="sr-Latn-RS" w:eastAsia="en-US"/>
              </w:rPr>
              <w:t>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eastAsia="sr-Latn-CS"/>
              </w:rPr>
              <w:t>100</w:t>
            </w:r>
          </w:p>
        </w:tc>
      </w:tr>
      <w:tr w:rsidR="00621959" w:rsidRPr="00621959" w:rsidTr="00C25B5F">
        <w:trPr>
          <w:trHeight w:val="1098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>Адаптер за пнеуматски погон звезда 14 - четвртка 11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100</w:t>
            </w:r>
          </w:p>
        </w:tc>
      </w:tr>
      <w:tr w:rsidR="00621959" w:rsidRPr="00621959" w:rsidTr="00C25B5F">
        <w:trPr>
          <w:trHeight w:val="1048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>Адаптер за пнеуматски погон звезда 17 - четвртка 14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100</w:t>
            </w:r>
          </w:p>
        </w:tc>
      </w:tr>
      <w:tr w:rsidR="00621959" w:rsidRPr="00621959" w:rsidTr="00C25B5F">
        <w:trPr>
          <w:trHeight w:val="984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4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>Адаптер за пнеуматски погон звезда 22 - четвртка 17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70</w:t>
            </w:r>
          </w:p>
        </w:tc>
      </w:tr>
      <w:tr w:rsidR="00621959" w:rsidRPr="00621959" w:rsidTr="00C25B5F">
        <w:trPr>
          <w:trHeight w:val="1075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5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>Адаптер за пнеуматски погон звезда 27 - четвртка 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55</w:t>
            </w:r>
          </w:p>
        </w:tc>
      </w:tr>
      <w:tr w:rsidR="00621959" w:rsidRPr="00621959" w:rsidTr="00C25B5F">
        <w:trPr>
          <w:trHeight w:val="725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6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 xml:space="preserve">Навртка - холендер сет за </w:t>
            </w:r>
            <w:r>
              <w:rPr>
                <w:rFonts w:ascii="Arial" w:eastAsia="Calibri" w:hAnsi="Arial" w:cs="Arial"/>
                <w:sz w:val="20"/>
                <w:lang w:val="en-US" w:eastAsia="sr-Latn-CS"/>
              </w:rPr>
              <w:t>inox</w:t>
            </w: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 xml:space="preserve"> наборано црево 1/2"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200</w:t>
            </w:r>
          </w:p>
        </w:tc>
      </w:tr>
      <w:tr w:rsidR="00621959" w:rsidRPr="00621959" w:rsidTr="00C25B5F">
        <w:trPr>
          <w:trHeight w:val="771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 xml:space="preserve">Навртка - холендер сет за </w:t>
            </w:r>
            <w:r>
              <w:rPr>
                <w:rFonts w:ascii="Arial" w:eastAsia="Calibri" w:hAnsi="Arial" w:cs="Arial"/>
                <w:sz w:val="20"/>
                <w:lang w:val="en-US" w:eastAsia="sr-Latn-CS"/>
              </w:rPr>
              <w:t>inox</w:t>
            </w: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 xml:space="preserve"> наборано црево 3/8"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100</w:t>
            </w:r>
          </w:p>
        </w:tc>
      </w:tr>
      <w:tr w:rsidR="00621959" w:rsidRPr="00621959" w:rsidTr="00C25B5F">
        <w:trPr>
          <w:trHeight w:val="972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8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CA663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 xml:space="preserve">Кугласта славина Dn15; </w:t>
            </w:r>
            <w:r w:rsidR="00CA6631">
              <w:rPr>
                <w:rFonts w:ascii="Arial" w:eastAsia="Calibri" w:hAnsi="Arial" w:cs="Arial"/>
                <w:sz w:val="20"/>
                <w:lang w:val="en-US" w:eastAsia="sr-Latn-CS"/>
              </w:rPr>
              <w:t xml:space="preserve">min </w:t>
            </w: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>Pn6</w:t>
            </w:r>
            <w:r w:rsidR="00CA6631">
              <w:rPr>
                <w:rFonts w:ascii="Arial" w:eastAsia="Calibri" w:hAnsi="Arial" w:cs="Arial"/>
                <w:sz w:val="20"/>
                <w:lang w:val="en-US" w:eastAsia="sr-Latn-CS"/>
              </w:rPr>
              <w:t>3</w:t>
            </w: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>; G1/2" AISI316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50</w:t>
            </w:r>
          </w:p>
        </w:tc>
      </w:tr>
      <w:tr w:rsidR="00621959" w:rsidRPr="00621959" w:rsidTr="00C25B5F">
        <w:trPr>
          <w:trHeight w:val="1123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/>
                <w:bCs/>
                <w:iCs/>
                <w:sz w:val="20"/>
                <w:lang w:val="sr-Cyrl-RS" w:eastAsia="sr-Latn-CS"/>
              </w:rPr>
              <w:t>9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CA6631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0"/>
                <w:lang w:eastAsia="sr-Latn-CS"/>
              </w:rPr>
            </w:pP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 xml:space="preserve">Кугласта славина Dn20; </w:t>
            </w:r>
            <w:r w:rsidR="00CA6631">
              <w:rPr>
                <w:rFonts w:ascii="Arial" w:eastAsia="Calibri" w:hAnsi="Arial" w:cs="Arial"/>
                <w:sz w:val="20"/>
                <w:lang w:val="en-US" w:eastAsia="sr-Latn-CS"/>
              </w:rPr>
              <w:t xml:space="preserve">min </w:t>
            </w: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>Pn6</w:t>
            </w:r>
            <w:r w:rsidR="00CA6631">
              <w:rPr>
                <w:rFonts w:ascii="Arial" w:eastAsia="Calibri" w:hAnsi="Arial" w:cs="Arial"/>
                <w:sz w:val="20"/>
                <w:lang w:val="en-US" w:eastAsia="sr-Latn-CS"/>
              </w:rPr>
              <w:t>3</w:t>
            </w:r>
            <w:r w:rsidRPr="00621959">
              <w:rPr>
                <w:rFonts w:ascii="Arial" w:eastAsia="Calibri" w:hAnsi="Arial" w:cs="Arial"/>
                <w:sz w:val="20"/>
                <w:lang w:eastAsia="sr-Latn-CS"/>
              </w:rPr>
              <w:t>; G3/4" AISI316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ком.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9" w:rsidRPr="00621959" w:rsidRDefault="00621959" w:rsidP="0062195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</w:pPr>
            <w:r w:rsidRPr="00621959">
              <w:rPr>
                <w:rFonts w:ascii="Arial" w:hAnsi="Arial" w:cs="Arial"/>
                <w:bCs/>
                <w:iCs/>
                <w:sz w:val="20"/>
                <w:lang w:val="sr-Cyrl-RS" w:eastAsia="sr-Latn-CS"/>
              </w:rPr>
              <w:t>30</w:t>
            </w:r>
          </w:p>
        </w:tc>
      </w:tr>
    </w:tbl>
    <w:p w:rsidR="00621959" w:rsidRPr="00621959" w:rsidRDefault="00621959" w:rsidP="00621959">
      <w:pPr>
        <w:tabs>
          <w:tab w:val="left" w:pos="2930"/>
          <w:tab w:val="left" w:pos="4040"/>
        </w:tabs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noProof/>
          <w:sz w:val="22"/>
          <w:szCs w:val="22"/>
          <w:lang w:val="sr-Latn-RS" w:eastAsia="en-US"/>
        </w:rPr>
      </w:pPr>
      <w:r w:rsidRPr="00621959">
        <w:rPr>
          <w:rFonts w:ascii="Arial" w:eastAsia="Calibri" w:hAnsi="Arial" w:cs="Arial"/>
          <w:b/>
          <w:noProof/>
          <w:sz w:val="22"/>
          <w:szCs w:val="22"/>
          <w:lang w:val="sr-Latn-RS" w:eastAsia="en-US"/>
        </w:rPr>
        <w:t>Адаптер за пнеуматски погон звезда – четвртка</w:t>
      </w:r>
    </w:p>
    <w:p w:rsidR="00621959" w:rsidRPr="00EB3C80" w:rsidRDefault="00621959" w:rsidP="00621959">
      <w:pPr>
        <w:suppressAutoHyphens w:val="0"/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621959">
        <w:rPr>
          <w:rFonts w:ascii="Arial" w:eastAsia="Calibri" w:hAnsi="Arial" w:cs="Arial"/>
          <w:bCs/>
          <w:sz w:val="22"/>
          <w:szCs w:val="22"/>
          <w:lang w:val="sr-Cyrl-RS" w:eastAsia="en-US"/>
        </w:rPr>
        <w:t>П</w:t>
      </w:r>
      <w:r w:rsidRPr="00621959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озиције </w:t>
      </w:r>
      <w:r w:rsidRPr="00621959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од </w:t>
      </w:r>
      <w:r w:rsidRPr="00621959">
        <w:rPr>
          <w:rFonts w:ascii="Arial" w:eastAsia="Calibri" w:hAnsi="Arial" w:cs="Arial"/>
          <w:bCs/>
          <w:sz w:val="22"/>
          <w:szCs w:val="22"/>
          <w:lang w:val="sr-Latn-RS" w:eastAsia="en-US"/>
        </w:rPr>
        <w:t>1 до 5</w:t>
      </w:r>
      <w:r w:rsidRPr="00621959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техничке спецификације</w:t>
      </w:r>
      <w:r w:rsidRPr="00621959">
        <w:rPr>
          <w:rFonts w:ascii="Arial" w:eastAsia="Calibri" w:hAnsi="Arial" w:cs="Arial"/>
          <w:bCs/>
          <w:sz w:val="22"/>
          <w:szCs w:val="22"/>
          <w:lang w:val="sr-Latn-RS" w:eastAsia="en-US"/>
        </w:rPr>
        <w:t>.</w:t>
      </w:r>
      <w:r w:rsidR="00EB3C80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  <w:r w:rsidR="00EB3C80" w:rsidRPr="00EB3C80"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  <w:t>Адаптери за пнеуматски погон звезда – четвртка су израђене од синтерованог челика.</w:t>
      </w:r>
    </w:p>
    <w:p w:rsidR="00621959" w:rsidRPr="00621959" w:rsidRDefault="00621959" w:rsidP="00621959">
      <w:pPr>
        <w:suppressAutoHyphens w:val="0"/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sr-Latn-RS" w:eastAsia="en-US"/>
        </w:rPr>
      </w:pPr>
      <w:r w:rsidRPr="00621959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Монтажни адаптер за везу вентила и обртног пнеуматског погона. </w:t>
      </w:r>
    </w:p>
    <w:p w:rsidR="00621959" w:rsidRPr="00621959" w:rsidRDefault="00581CE0" w:rsidP="00621959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Calibri" w:eastAsia="Calibri" w:hAnsi="Calibri"/>
          <w:noProof/>
          <w:sz w:val="22"/>
          <w:szCs w:val="22"/>
          <w:lang w:val="en-US" w:eastAsia="en-US"/>
        </w:rPr>
        <w:pict>
          <v:shape id="Picture 1" o:spid="_x0000_i1027" type="#_x0000_t75" style="width:410.5pt;height:193.45pt;visibility:visible;mso-wrap-style:square">
            <v:imagedata r:id="rId11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276"/>
        <w:gridCol w:w="1275"/>
        <w:gridCol w:w="1134"/>
      </w:tblGrid>
      <w:tr w:rsidR="00DB6A18" w:rsidRPr="00621959" w:rsidTr="00DB6A18">
        <w:tc>
          <w:tcPr>
            <w:tcW w:w="817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  <w:t>Red br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  <w:t>E</w:t>
            </w:r>
          </w:p>
        </w:tc>
      </w:tr>
      <w:tr w:rsidR="00DB6A18" w:rsidRPr="00621959" w:rsidTr="00DB6A18">
        <w:tc>
          <w:tcPr>
            <w:tcW w:w="817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12,1</w:t>
            </w:r>
          </w:p>
        </w:tc>
      </w:tr>
      <w:tr w:rsidR="00DB6A18" w:rsidRPr="00621959" w:rsidTr="00DB6A18">
        <w:tc>
          <w:tcPr>
            <w:tcW w:w="817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14,1</w:t>
            </w:r>
          </w:p>
        </w:tc>
      </w:tr>
      <w:tr w:rsidR="00DB6A18" w:rsidRPr="00621959" w:rsidTr="00DB6A18">
        <w:tc>
          <w:tcPr>
            <w:tcW w:w="817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21,7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18,1</w:t>
            </w:r>
          </w:p>
        </w:tc>
      </w:tr>
      <w:tr w:rsidR="00DB6A18" w:rsidRPr="00621959" w:rsidTr="00DB6A18">
        <w:tc>
          <w:tcPr>
            <w:tcW w:w="817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22.2</w:t>
            </w:r>
          </w:p>
        </w:tc>
      </w:tr>
      <w:tr w:rsidR="00DB6A18" w:rsidRPr="00621959" w:rsidTr="00DB6A18">
        <w:tc>
          <w:tcPr>
            <w:tcW w:w="817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36,9</w:t>
            </w:r>
          </w:p>
        </w:tc>
        <w:tc>
          <w:tcPr>
            <w:tcW w:w="1276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621959" w:rsidRPr="00621959" w:rsidRDefault="00621959" w:rsidP="00DB6A1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621959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30,3</w:t>
            </w:r>
          </w:p>
        </w:tc>
      </w:tr>
    </w:tbl>
    <w:p w:rsidR="002601EC" w:rsidRDefault="002601EC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21959">
        <w:rPr>
          <w:rFonts w:ascii="Arial" w:eastAsia="Calibri" w:hAnsi="Arial" w:cs="Arial"/>
          <w:b/>
          <w:sz w:val="22"/>
          <w:szCs w:val="22"/>
          <w:lang w:val="en-US" w:eastAsia="en-US"/>
        </w:rPr>
        <w:t>Holender – навртка за inox наборано црево</w:t>
      </w:r>
    </w:p>
    <w:p w:rsidR="00621959" w:rsidRPr="00621959" w:rsidRDefault="00621959" w:rsidP="00621959">
      <w:pPr>
        <w:suppressAutoHyphens w:val="0"/>
        <w:spacing w:after="200" w:line="276" w:lineRule="auto"/>
        <w:rPr>
          <w:rFonts w:ascii="Arial" w:eastAsia="Calibri" w:hAnsi="Arial" w:cs="Arial"/>
          <w:bCs/>
          <w:sz w:val="22"/>
          <w:szCs w:val="22"/>
          <w:lang w:val="sr-Latn-RS" w:eastAsia="en-US"/>
        </w:rPr>
      </w:pPr>
      <w:r w:rsidRPr="00621959">
        <w:rPr>
          <w:rFonts w:ascii="Arial" w:eastAsia="Calibri" w:hAnsi="Arial" w:cs="Arial"/>
          <w:bCs/>
          <w:sz w:val="22"/>
          <w:szCs w:val="22"/>
          <w:lang w:val="sr-Cyrl-RS" w:eastAsia="en-US"/>
        </w:rPr>
        <w:t>П</w:t>
      </w:r>
      <w:r w:rsidRPr="00621959">
        <w:rPr>
          <w:rFonts w:ascii="Arial" w:eastAsia="Calibri" w:hAnsi="Arial" w:cs="Arial"/>
          <w:bCs/>
          <w:sz w:val="22"/>
          <w:szCs w:val="22"/>
          <w:lang w:val="sr-Latn-RS" w:eastAsia="en-US"/>
        </w:rPr>
        <w:t>озиције 6 и 7</w:t>
      </w:r>
      <w:r w:rsidRPr="00621959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техничке спецификације</w:t>
      </w:r>
      <w:r w:rsidRPr="00621959">
        <w:rPr>
          <w:rFonts w:ascii="Arial" w:eastAsia="Calibri" w:hAnsi="Arial" w:cs="Arial"/>
          <w:bCs/>
          <w:sz w:val="22"/>
          <w:szCs w:val="22"/>
          <w:lang w:val="sr-Latn-RS" w:eastAsia="en-US"/>
        </w:rPr>
        <w:t>.</w:t>
      </w:r>
    </w:p>
    <w:p w:rsidR="00621959" w:rsidRPr="00621959" w:rsidRDefault="00621959" w:rsidP="00621959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21959">
        <w:rPr>
          <w:rFonts w:ascii="Arial" w:eastAsia="Calibri" w:hAnsi="Arial" w:cs="Arial"/>
          <w:sz w:val="22"/>
          <w:szCs w:val="22"/>
          <w:lang w:val="en-US" w:eastAsia="en-US"/>
        </w:rPr>
        <w:t>Holender за inox флекси црева пречника 3/8” i 1/2”.</w:t>
      </w:r>
    </w:p>
    <w:p w:rsidR="00621959" w:rsidRDefault="00581CE0" w:rsidP="00DF23B4">
      <w:pPr>
        <w:rPr>
          <w:rFonts w:ascii="Arial" w:eastAsia="Calibri" w:hAnsi="Arial"/>
          <w:noProof/>
          <w:szCs w:val="24"/>
          <w:lang w:val="en-US" w:eastAsia="en-US"/>
        </w:rPr>
      </w:pPr>
      <w:r>
        <w:rPr>
          <w:rFonts w:ascii="Arial" w:eastAsia="Calibri" w:hAnsi="Arial"/>
          <w:noProof/>
          <w:szCs w:val="24"/>
          <w:lang w:val="en-US" w:eastAsia="en-US"/>
        </w:rPr>
        <w:pict>
          <v:shape id="_x0000_i1028" type="#_x0000_t75" style="width:163.35pt;height:163.35pt;visibility:visible;mso-wrap-style:square">
            <v:imagedata r:id="rId12" o:title=""/>
          </v:shape>
        </w:pict>
      </w:r>
    </w:p>
    <w:p w:rsidR="00621959" w:rsidRPr="00621959" w:rsidRDefault="00621959" w:rsidP="00621959">
      <w:pPr>
        <w:spacing w:after="20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21959">
        <w:rPr>
          <w:rFonts w:ascii="Arial" w:eastAsia="Calibri" w:hAnsi="Arial" w:cs="Arial"/>
          <w:b/>
          <w:sz w:val="22"/>
          <w:szCs w:val="22"/>
          <w:lang w:val="en-US" w:eastAsia="en-US"/>
        </w:rPr>
        <w:lastRenderedPageBreak/>
        <w:t>Кугласта славина</w:t>
      </w:r>
    </w:p>
    <w:p w:rsidR="00621959" w:rsidRPr="00621959" w:rsidRDefault="00621959" w:rsidP="00621959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21959">
        <w:rPr>
          <w:rFonts w:ascii="Arial" w:eastAsia="Calibri" w:hAnsi="Arial" w:cs="Arial"/>
          <w:bCs/>
          <w:sz w:val="22"/>
          <w:szCs w:val="22"/>
          <w:lang w:val="sr-Cyrl-RS" w:eastAsia="en-US"/>
        </w:rPr>
        <w:t>П</w:t>
      </w:r>
      <w:r w:rsidRPr="00621959">
        <w:rPr>
          <w:rFonts w:ascii="Arial" w:eastAsia="Calibri" w:hAnsi="Arial" w:cs="Arial"/>
          <w:bCs/>
          <w:sz w:val="22"/>
          <w:szCs w:val="22"/>
          <w:lang w:val="sr-Latn-RS" w:eastAsia="en-US"/>
        </w:rPr>
        <w:t>озиције 8 и 9</w:t>
      </w:r>
      <w:r w:rsidRPr="00621959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техничке спецификације</w:t>
      </w:r>
      <w:r w:rsidRPr="00621959">
        <w:rPr>
          <w:rFonts w:ascii="Arial" w:eastAsia="Calibri" w:hAnsi="Arial" w:cs="Arial"/>
          <w:bCs/>
          <w:sz w:val="22"/>
          <w:szCs w:val="22"/>
          <w:lang w:val="sr-Latn-RS" w:eastAsia="en-US"/>
        </w:rPr>
        <w:t>.</w:t>
      </w:r>
    </w:p>
    <w:p w:rsidR="00621959" w:rsidRPr="00621959" w:rsidRDefault="00621959" w:rsidP="00621959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21959">
        <w:rPr>
          <w:rFonts w:ascii="Arial" w:eastAsia="Calibri" w:hAnsi="Arial" w:cs="Arial"/>
          <w:sz w:val="22"/>
          <w:szCs w:val="22"/>
          <w:lang w:val="en-US" w:eastAsia="en-US"/>
        </w:rPr>
        <w:t xml:space="preserve">Позиција 8. Дводелна кугласта славина Dn15, </w:t>
      </w:r>
      <w:r w:rsidR="00CA6631">
        <w:rPr>
          <w:rFonts w:ascii="Arial" w:eastAsia="Calibri" w:hAnsi="Arial" w:cs="Arial"/>
          <w:sz w:val="22"/>
          <w:szCs w:val="22"/>
          <w:lang w:val="en-US" w:eastAsia="en-US"/>
        </w:rPr>
        <w:t xml:space="preserve">min </w:t>
      </w:r>
      <w:r w:rsidRPr="00621959">
        <w:rPr>
          <w:rFonts w:ascii="Arial" w:eastAsia="Calibri" w:hAnsi="Arial" w:cs="Arial"/>
          <w:sz w:val="22"/>
          <w:szCs w:val="22"/>
          <w:lang w:val="en-US" w:eastAsia="en-US"/>
        </w:rPr>
        <w:t>PN6</w:t>
      </w:r>
      <w:r w:rsidR="00CA6631">
        <w:rPr>
          <w:rFonts w:ascii="Arial" w:eastAsia="Calibri" w:hAnsi="Arial" w:cs="Arial"/>
          <w:sz w:val="22"/>
          <w:szCs w:val="22"/>
          <w:lang w:val="en-US" w:eastAsia="en-US"/>
        </w:rPr>
        <w:t>3</w:t>
      </w:r>
      <w:r w:rsidRPr="00621959">
        <w:rPr>
          <w:rFonts w:ascii="Arial" w:eastAsia="Calibri" w:hAnsi="Arial" w:cs="Arial"/>
          <w:sz w:val="22"/>
          <w:szCs w:val="22"/>
          <w:lang w:val="en-US" w:eastAsia="en-US"/>
        </w:rPr>
        <w:t>, са два женска прикључка G1/2” , израђена од материјала AISI316.</w:t>
      </w:r>
    </w:p>
    <w:p w:rsidR="00621959" w:rsidRPr="00CA6631" w:rsidRDefault="00621959" w:rsidP="00621959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21959">
        <w:rPr>
          <w:rFonts w:ascii="Arial" w:eastAsia="Calibri" w:hAnsi="Arial" w:cs="Arial"/>
          <w:sz w:val="22"/>
          <w:szCs w:val="22"/>
          <w:lang w:val="en-US" w:eastAsia="en-US"/>
        </w:rPr>
        <w:t xml:space="preserve">Позиција 9. Дводелна кугласта славина Dn20, </w:t>
      </w:r>
      <w:r w:rsidR="00CA6631">
        <w:rPr>
          <w:rFonts w:ascii="Arial" w:eastAsia="Calibri" w:hAnsi="Arial" w:cs="Arial"/>
          <w:sz w:val="22"/>
          <w:szCs w:val="22"/>
          <w:lang w:val="en-US" w:eastAsia="en-US"/>
        </w:rPr>
        <w:t xml:space="preserve">min </w:t>
      </w:r>
      <w:r w:rsidRPr="00621959">
        <w:rPr>
          <w:rFonts w:ascii="Arial" w:eastAsia="Calibri" w:hAnsi="Arial" w:cs="Arial"/>
          <w:sz w:val="22"/>
          <w:szCs w:val="22"/>
          <w:lang w:val="en-US" w:eastAsia="en-US"/>
        </w:rPr>
        <w:t>PN6</w:t>
      </w:r>
      <w:r w:rsidR="00CA6631">
        <w:rPr>
          <w:rFonts w:ascii="Arial" w:eastAsia="Calibri" w:hAnsi="Arial" w:cs="Arial"/>
          <w:sz w:val="22"/>
          <w:szCs w:val="22"/>
          <w:lang w:val="en-US" w:eastAsia="en-US"/>
        </w:rPr>
        <w:t>3</w:t>
      </w:r>
      <w:r w:rsidRPr="00621959">
        <w:rPr>
          <w:rFonts w:ascii="Arial" w:eastAsia="Calibri" w:hAnsi="Arial" w:cs="Arial"/>
          <w:sz w:val="22"/>
          <w:szCs w:val="22"/>
          <w:lang w:val="en-US" w:eastAsia="en-US"/>
        </w:rPr>
        <w:t>, са два женска прикључка G3/4”, израђена од материјала AISI316.</w:t>
      </w:r>
    </w:p>
    <w:p w:rsidR="00CA6631" w:rsidRPr="00CA6631" w:rsidRDefault="00CA6631" w:rsidP="00CA6631">
      <w:pPr>
        <w:suppressAutoHyphens w:val="0"/>
        <w:spacing w:line="276" w:lineRule="auto"/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</w:pPr>
      <w:r w:rsidRPr="00CA6631"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  <w:t>Конекција кугластих вентила је навој G1/2“</w:t>
      </w:r>
      <w:r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  <w:t xml:space="preserve"> </w:t>
      </w:r>
      <w:r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за позицију 8</w:t>
      </w:r>
      <w:r w:rsidRPr="00CA6631"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  <w:t>, односно G3/4“</w:t>
      </w:r>
      <w:r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 xml:space="preserve"> за позицију 9</w:t>
      </w:r>
      <w:r w:rsidRPr="00CA6631"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  <w:t>.</w:t>
      </w:r>
    </w:p>
    <w:p w:rsidR="00CA6631" w:rsidRPr="00CA6631" w:rsidRDefault="00CA6631" w:rsidP="00CA6631">
      <w:pPr>
        <w:suppressAutoHyphens w:val="0"/>
        <w:spacing w:line="276" w:lineRule="auto"/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</w:pPr>
      <w:r w:rsidRPr="00CA6631">
        <w:rPr>
          <w:rFonts w:ascii="Arial" w:eastAsia="Calibri" w:hAnsi="Arial" w:cs="Arial"/>
          <w:bCs/>
          <w:iCs/>
          <w:sz w:val="22"/>
          <w:szCs w:val="22"/>
          <w:lang w:val="sr-Latn-RS" w:eastAsia="en-US"/>
        </w:rPr>
        <w:t>Вентили треба да поседују само ручицу.</w:t>
      </w:r>
    </w:p>
    <w:p w:rsidR="00CA6631" w:rsidRPr="00CA6631" w:rsidRDefault="00CA6631" w:rsidP="00621959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621959" w:rsidRPr="00621959" w:rsidRDefault="00621959" w:rsidP="00621959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21959" w:rsidRPr="00621959" w:rsidRDefault="00581CE0" w:rsidP="00DF23B4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eastAsia="Calibri" w:hAnsi="Arial"/>
          <w:noProof/>
          <w:szCs w:val="24"/>
          <w:lang w:val="en-US" w:eastAsia="en-US"/>
        </w:rPr>
        <w:pict>
          <v:shape id="Picture 3" o:spid="_x0000_i1029" type="#_x0000_t75" style="width:434.15pt;height:226.2pt;visibility:visible;mso-wrap-style:square">
            <v:imagedata r:id="rId13" o:title=""/>
          </v:shape>
        </w:pict>
      </w:r>
    </w:p>
    <w:sectPr w:rsidR="00621959" w:rsidRPr="00621959" w:rsidSect="001F2126">
      <w:headerReference w:type="default" r:id="rId14"/>
      <w:footerReference w:type="even" r:id="rId15"/>
      <w:footerReference w:type="default" r:id="rId16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2E" w:rsidRDefault="0078142E" w:rsidP="00F717AF">
      <w:r>
        <w:separator/>
      </w:r>
    </w:p>
  </w:endnote>
  <w:endnote w:type="continuationSeparator" w:id="0">
    <w:p w:rsidR="0078142E" w:rsidRDefault="0078142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D429C" w:rsidRDefault="00C6690C" w:rsidP="006D429C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0"/>
      </w:rPr>
    </w:pPr>
    <w:r w:rsidRPr="006D429C">
      <w:rPr>
        <w:rFonts w:ascii="Arial" w:hAnsi="Arial" w:cs="Arial"/>
        <w:i/>
        <w:sz w:val="20"/>
      </w:rPr>
      <w:t xml:space="preserve">ЈН  број </w:t>
    </w:r>
    <w:r w:rsidR="006D429C" w:rsidRPr="006D429C">
      <w:rPr>
        <w:rFonts w:ascii="Arial" w:hAnsi="Arial" w:cs="Arial"/>
        <w:i/>
        <w:sz w:val="20"/>
        <w:lang w:val="en-US"/>
      </w:rPr>
      <w:t>3000/</w:t>
    </w:r>
    <w:r w:rsidR="00DF24BD">
      <w:rPr>
        <w:rFonts w:ascii="Arial" w:hAnsi="Arial" w:cs="Arial"/>
        <w:i/>
        <w:sz w:val="20"/>
        <w:lang w:val="en-US"/>
      </w:rPr>
      <w:t>0962</w:t>
    </w:r>
    <w:r w:rsidR="006D429C" w:rsidRPr="006D429C">
      <w:rPr>
        <w:rFonts w:ascii="Arial" w:hAnsi="Arial" w:cs="Arial"/>
        <w:i/>
        <w:sz w:val="20"/>
        <w:lang w:val="en-US"/>
      </w:rPr>
      <w:t>/2016 (</w:t>
    </w:r>
    <w:r w:rsidR="00DF24BD">
      <w:rPr>
        <w:rFonts w:ascii="Arial" w:hAnsi="Arial" w:cs="Arial"/>
        <w:i/>
        <w:sz w:val="20"/>
        <w:lang w:val="en-US"/>
      </w:rPr>
      <w:t>312</w:t>
    </w:r>
    <w:r w:rsidR="006D429C" w:rsidRPr="006D429C">
      <w:rPr>
        <w:rFonts w:ascii="Arial" w:hAnsi="Arial" w:cs="Arial"/>
        <w:i/>
        <w:sz w:val="20"/>
        <w:lang w:val="en-US"/>
      </w:rPr>
      <w:t>/2016)</w:t>
    </w:r>
    <w:r w:rsidR="006D429C" w:rsidRPr="006D429C">
      <w:rPr>
        <w:rFonts w:ascii="Arial" w:hAnsi="Arial" w:cs="Arial"/>
        <w:i/>
        <w:sz w:val="20"/>
        <w:lang w:val="sr-Cyrl-RS"/>
      </w:rPr>
      <w:t xml:space="preserve">   </w:t>
    </w:r>
    <w:r w:rsidR="006D429C">
      <w:rPr>
        <w:rFonts w:ascii="Arial" w:hAnsi="Arial" w:cs="Arial"/>
        <w:i/>
        <w:sz w:val="20"/>
        <w:lang w:val="sr-Cyrl-RS"/>
      </w:rPr>
      <w:t xml:space="preserve">        </w:t>
    </w:r>
    <w:r w:rsidR="006D429C" w:rsidRPr="006D429C">
      <w:rPr>
        <w:rFonts w:ascii="Arial" w:hAnsi="Arial" w:cs="Arial"/>
        <w:i/>
        <w:sz w:val="20"/>
        <w:lang w:val="sr-Cyrl-RS"/>
      </w:rPr>
      <w:t xml:space="preserve">    </w:t>
    </w:r>
    <w:r w:rsidR="009C3A7B">
      <w:rPr>
        <w:rFonts w:ascii="Arial" w:hAnsi="Arial" w:cs="Arial"/>
        <w:i/>
        <w:sz w:val="20"/>
        <w:lang w:val="sr-Cyrl-RS"/>
      </w:rPr>
      <w:t xml:space="preserve">друга </w:t>
    </w:r>
    <w:r w:rsidR="00494D4D" w:rsidRPr="006D429C">
      <w:rPr>
        <w:rFonts w:ascii="Arial" w:hAnsi="Arial" w:cs="Arial"/>
        <w:i/>
        <w:sz w:val="20"/>
        <w:lang w:val="sr-Cyrl-RS"/>
      </w:rPr>
      <w:t>допуна</w:t>
    </w:r>
    <w:r w:rsidRPr="006D429C">
      <w:rPr>
        <w:rFonts w:ascii="Arial" w:hAnsi="Arial" w:cs="Arial"/>
        <w:i/>
        <w:sz w:val="20"/>
      </w:rPr>
      <w:t xml:space="preserve"> конкурсне документације     стр.  </w:t>
    </w:r>
    <w:r w:rsidRPr="006D429C">
      <w:rPr>
        <w:rFonts w:ascii="Arial" w:hAnsi="Arial" w:cs="Arial"/>
        <w:i/>
      </w:rPr>
      <w:fldChar w:fldCharType="begin"/>
    </w:r>
    <w:r w:rsidRPr="006D429C">
      <w:rPr>
        <w:rFonts w:ascii="Arial" w:hAnsi="Arial" w:cs="Arial"/>
        <w:i/>
      </w:rPr>
      <w:instrText xml:space="preserve"> PAGE </w:instrText>
    </w:r>
    <w:r w:rsidRPr="006D429C">
      <w:rPr>
        <w:rFonts w:ascii="Arial" w:hAnsi="Arial" w:cs="Arial"/>
        <w:i/>
      </w:rPr>
      <w:fldChar w:fldCharType="separate"/>
    </w:r>
    <w:r w:rsidR="00581CE0">
      <w:rPr>
        <w:rFonts w:ascii="Arial" w:hAnsi="Arial" w:cs="Arial"/>
        <w:i/>
        <w:noProof/>
      </w:rPr>
      <w:t>9</w:t>
    </w:r>
    <w:r w:rsidRPr="006D429C">
      <w:rPr>
        <w:rFonts w:ascii="Arial" w:hAnsi="Arial" w:cs="Arial"/>
        <w:i/>
      </w:rPr>
      <w:fldChar w:fldCharType="end"/>
    </w:r>
    <w:r w:rsidRPr="006D429C">
      <w:rPr>
        <w:rFonts w:ascii="Arial" w:hAnsi="Arial" w:cs="Arial"/>
        <w:i/>
      </w:rPr>
      <w:t>/</w:t>
    </w:r>
    <w:r w:rsidRPr="006D429C">
      <w:rPr>
        <w:rFonts w:ascii="Arial" w:hAnsi="Arial" w:cs="Arial"/>
        <w:i/>
      </w:rPr>
      <w:fldChar w:fldCharType="begin"/>
    </w:r>
    <w:r w:rsidRPr="006D429C">
      <w:rPr>
        <w:rFonts w:ascii="Arial" w:hAnsi="Arial" w:cs="Arial"/>
        <w:i/>
      </w:rPr>
      <w:instrText xml:space="preserve"> NUMPAGES </w:instrText>
    </w:r>
    <w:r w:rsidRPr="006D429C">
      <w:rPr>
        <w:rFonts w:ascii="Arial" w:hAnsi="Arial" w:cs="Arial"/>
        <w:i/>
      </w:rPr>
      <w:fldChar w:fldCharType="separate"/>
    </w:r>
    <w:r w:rsidR="00581CE0">
      <w:rPr>
        <w:rFonts w:ascii="Arial" w:hAnsi="Arial" w:cs="Arial"/>
        <w:i/>
        <w:noProof/>
      </w:rPr>
      <w:t>9</w:t>
    </w:r>
    <w:r w:rsidRPr="006D429C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2E" w:rsidRDefault="0078142E" w:rsidP="00F717AF">
      <w:r>
        <w:separator/>
      </w:r>
    </w:p>
  </w:footnote>
  <w:footnote w:type="continuationSeparator" w:id="0">
    <w:p w:rsidR="0078142E" w:rsidRDefault="0078142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8142E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81CE0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81CE0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A0E5C"/>
    <w:multiLevelType w:val="hybridMultilevel"/>
    <w:tmpl w:val="BA12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21F1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01EC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38C2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2F7A"/>
    <w:rsid w:val="00355A3C"/>
    <w:rsid w:val="00360125"/>
    <w:rsid w:val="00360475"/>
    <w:rsid w:val="00362593"/>
    <w:rsid w:val="00371217"/>
    <w:rsid w:val="00372944"/>
    <w:rsid w:val="00380F43"/>
    <w:rsid w:val="00382418"/>
    <w:rsid w:val="00386C85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381C"/>
    <w:rsid w:val="003D390D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62C4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1CE0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134EC"/>
    <w:rsid w:val="006202C3"/>
    <w:rsid w:val="00621959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429C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142E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6704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6BCC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396E"/>
    <w:rsid w:val="009C17E0"/>
    <w:rsid w:val="009C2A17"/>
    <w:rsid w:val="009C3A7B"/>
    <w:rsid w:val="009C4BCD"/>
    <w:rsid w:val="009C5092"/>
    <w:rsid w:val="009D1499"/>
    <w:rsid w:val="009D35DB"/>
    <w:rsid w:val="009D361B"/>
    <w:rsid w:val="009D6C56"/>
    <w:rsid w:val="009D7480"/>
    <w:rsid w:val="009D7A0A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01B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8C2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1A28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4A87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6631"/>
    <w:rsid w:val="00CA74B7"/>
    <w:rsid w:val="00CB053F"/>
    <w:rsid w:val="00CB7876"/>
    <w:rsid w:val="00CB78DF"/>
    <w:rsid w:val="00CD27FA"/>
    <w:rsid w:val="00CD71C9"/>
    <w:rsid w:val="00CE0B90"/>
    <w:rsid w:val="00CE10F3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6A18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24BD"/>
    <w:rsid w:val="00E002F8"/>
    <w:rsid w:val="00E010D2"/>
    <w:rsid w:val="00E0129E"/>
    <w:rsid w:val="00E02A51"/>
    <w:rsid w:val="00E07723"/>
    <w:rsid w:val="00E10E78"/>
    <w:rsid w:val="00E112FF"/>
    <w:rsid w:val="00E16F06"/>
    <w:rsid w:val="00E17CA7"/>
    <w:rsid w:val="00E200E4"/>
    <w:rsid w:val="00E31346"/>
    <w:rsid w:val="00E32604"/>
    <w:rsid w:val="00E3344C"/>
    <w:rsid w:val="00E34186"/>
    <w:rsid w:val="00E373A3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3C80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locked/>
    <w:rsid w:val="00621959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Žunić</cp:lastModifiedBy>
  <cp:revision>64</cp:revision>
  <cp:lastPrinted>2017-03-09T09:35:00Z</cp:lastPrinted>
  <dcterms:created xsi:type="dcterms:W3CDTF">2015-07-01T14:16:00Z</dcterms:created>
  <dcterms:modified xsi:type="dcterms:W3CDTF">2017-03-09T10:09:00Z</dcterms:modified>
</cp:coreProperties>
</file>