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A435C" w:rsidRPr="008A435C">
        <w:t xml:space="preserve"> 3000/1649/2016(1789/2016)</w:t>
      </w:r>
    </w:p>
    <w:p w:rsidR="00210557" w:rsidRPr="008377FF" w:rsidRDefault="00210557" w:rsidP="00210557">
      <w:pPr>
        <w:jc w:val="center"/>
        <w:rPr>
          <w:rFonts w:cs="Arial"/>
        </w:rPr>
      </w:pPr>
    </w:p>
    <w:p w:rsidR="00210557" w:rsidRPr="008A435C" w:rsidRDefault="008A435C" w:rsidP="00210557">
      <w:pPr>
        <w:pStyle w:val="Title"/>
        <w:spacing w:before="0"/>
        <w:rPr>
          <w:rFonts w:cs="Arial"/>
          <w:szCs w:val="24"/>
        </w:rPr>
      </w:pPr>
      <w:r w:rsidRPr="008A435C">
        <w:rPr>
          <w:rFonts w:cs="Arial"/>
          <w:szCs w:val="24"/>
          <w:lang w:val="sr-Latn-RS"/>
        </w:rPr>
        <w:t>A</w:t>
      </w:r>
      <w:r w:rsidRPr="008A435C">
        <w:rPr>
          <w:rFonts w:cs="Arial"/>
          <w:szCs w:val="24"/>
          <w:lang w:val="sr-Cyrl-RS"/>
        </w:rPr>
        <w:t>даптација команде у ХПВ ТЕНТ А</w:t>
      </w:r>
    </w:p>
    <w:p w:rsidR="00210557" w:rsidRPr="008A435C" w:rsidRDefault="00210557" w:rsidP="00210557">
      <w:pPr>
        <w:pStyle w:val="Title"/>
        <w:spacing w:before="0"/>
        <w:rPr>
          <w:rFonts w:cs="Arial"/>
          <w:b w:val="0"/>
          <w:color w:val="FF0000"/>
          <w:szCs w:val="24"/>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4329E9">
        <w:rPr>
          <w:rFonts w:eastAsia="Arial Unicode MS" w:cs="Arial"/>
          <w:kern w:val="2"/>
          <w:lang w:val="ru-RU"/>
        </w:rPr>
        <w:t>7</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477AEF">
        <w:rPr>
          <w:rFonts w:eastAsia="Arial Unicode MS" w:cs="Arial"/>
          <w:kern w:val="2"/>
          <w:lang w:val="sr-Latn-RS"/>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A435C" w:rsidP="000C50A0">
      <w:pPr>
        <w:spacing w:before="0"/>
        <w:jc w:val="center"/>
        <w:rPr>
          <w:rFonts w:cs="Arial"/>
          <w:lang w:val="ru-RU"/>
        </w:rPr>
      </w:pPr>
      <w:r>
        <w:rPr>
          <w:rFonts w:cs="Arial"/>
          <w:lang w:val="sr-Latn-RS"/>
        </w:rPr>
        <w:t>O</w:t>
      </w:r>
      <w:r>
        <w:rPr>
          <w:rFonts w:cs="Arial"/>
          <w:lang w:val="sr-Cyrl-RS"/>
        </w:rPr>
        <w:t xml:space="preserve">бреновац, </w:t>
      </w:r>
      <w:r w:rsidR="00D50213">
        <w:rPr>
          <w:rFonts w:cs="Arial"/>
          <w:lang w:val="sr-Cyrl-RS"/>
        </w:rPr>
        <w:t>фебруар</w:t>
      </w:r>
      <w:r>
        <w:rPr>
          <w:rFonts w:cs="Arial"/>
          <w:lang w:val="sr-Cyrl-RS"/>
        </w:rPr>
        <w:t>.</w:t>
      </w:r>
      <w:r w:rsidR="001F62BF" w:rsidRPr="008377FF">
        <w:rPr>
          <w:rFonts w:cs="Arial"/>
          <w:lang w:val="ru-RU"/>
        </w:rPr>
        <w:t>201</w:t>
      </w:r>
      <w:r w:rsidR="00FD5DCE">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51825">
        <w:rPr>
          <w:rFonts w:eastAsia="TimesNewRomanPSMT" w:cs="Arial"/>
          <w:color w:val="000000"/>
          <w:kern w:val="2"/>
          <w:lang w:val="sr-Latn-RS"/>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1D067D">
        <w:rPr>
          <w:rFonts w:eastAsia="Arial Unicode MS" w:cs="Arial"/>
          <w:color w:val="000000"/>
          <w:kern w:val="2"/>
          <w:lang w:val="sr-Latn-RS"/>
        </w:rPr>
        <w:t xml:space="preserve">105.E.03.01-460896/2-2016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1D067D">
        <w:rPr>
          <w:rFonts w:eastAsia="Arial Unicode MS" w:cs="Arial"/>
          <w:color w:val="000000"/>
          <w:kern w:val="2"/>
          <w:lang w:val="sr-Latn-RS"/>
        </w:rPr>
        <w:t xml:space="preserve"> 28.12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1D067D">
        <w:rPr>
          <w:rFonts w:eastAsia="Arial Unicode MS" w:cs="Arial"/>
          <w:color w:val="000000"/>
          <w:kern w:val="2"/>
          <w:lang w:val="sr-Latn-RS"/>
        </w:rPr>
        <w:t xml:space="preserve">105.E.03.01-460896/3-2016 </w:t>
      </w:r>
      <w:r w:rsidR="001D067D" w:rsidRPr="008377FF">
        <w:rPr>
          <w:rFonts w:eastAsia="Arial Unicode MS" w:cs="Arial"/>
          <w:color w:val="000000"/>
          <w:kern w:val="2"/>
        </w:rPr>
        <w:t>o</w:t>
      </w:r>
      <w:r w:rsidR="001D067D" w:rsidRPr="008377FF">
        <w:rPr>
          <w:rFonts w:eastAsia="Arial Unicode MS" w:cs="Arial"/>
          <w:color w:val="000000"/>
          <w:kern w:val="2"/>
          <w:lang w:val="ru-RU"/>
        </w:rPr>
        <w:t>д</w:t>
      </w:r>
      <w:r w:rsidR="001D067D">
        <w:rPr>
          <w:rFonts w:eastAsia="Arial Unicode MS" w:cs="Arial"/>
          <w:color w:val="000000"/>
          <w:kern w:val="2"/>
          <w:lang w:val="sr-Latn-RS"/>
        </w:rPr>
        <w:t xml:space="preserve"> 28.12</w:t>
      </w:r>
      <w:r w:rsidR="001D067D" w:rsidRPr="008377FF">
        <w:rPr>
          <w:rFonts w:eastAsia="Arial Unicode MS" w:cs="Arial"/>
          <w:color w:val="000000"/>
          <w:kern w:val="2"/>
          <w:lang w:val="ru-RU"/>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8A435C" w:rsidRPr="008A435C">
        <w:t xml:space="preserve"> </w:t>
      </w:r>
      <w:r w:rsidR="008A435C" w:rsidRPr="008A435C">
        <w:rPr>
          <w:b/>
        </w:rPr>
        <w:t>3000/1649/2016(1789/2016)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184DB5" w:rsidRDefault="00184DB5" w:rsidP="004C3B38">
            <w:pPr>
              <w:tabs>
                <w:tab w:val="left" w:pos="360"/>
                <w:tab w:val="left" w:pos="567"/>
                <w:tab w:val="right" w:leader="dot" w:pos="9639"/>
              </w:tabs>
              <w:jc w:val="center"/>
              <w:rPr>
                <w:lang w:val="sr-Cyrl-RS"/>
              </w:rPr>
            </w:pPr>
            <w:r>
              <w:rPr>
                <w:lang w:val="sr-Cyrl-RS"/>
              </w:rPr>
              <w:t>20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184DB5" w:rsidRDefault="00184DB5" w:rsidP="004C3B38">
            <w:pPr>
              <w:tabs>
                <w:tab w:val="left" w:pos="360"/>
                <w:tab w:val="left" w:pos="567"/>
                <w:tab w:val="right" w:leader="dot" w:pos="9639"/>
              </w:tabs>
              <w:jc w:val="center"/>
              <w:rPr>
                <w:lang w:val="sr-Cyrl-RS"/>
              </w:rPr>
            </w:pPr>
            <w:r>
              <w:rPr>
                <w:lang w:val="sr-Cyrl-RS"/>
              </w:rPr>
              <w:t>27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184DB5" w:rsidRDefault="00184DB5" w:rsidP="004C3B38">
            <w:pPr>
              <w:tabs>
                <w:tab w:val="left" w:pos="360"/>
                <w:tab w:val="left" w:pos="567"/>
                <w:tab w:val="right" w:leader="dot" w:pos="9639"/>
              </w:tabs>
              <w:jc w:val="center"/>
              <w:rPr>
                <w:lang w:val="sr-Cyrl-RS"/>
              </w:rPr>
            </w:pPr>
            <w:r>
              <w:rPr>
                <w:lang w:val="sr-Cyrl-RS"/>
              </w:rPr>
              <w:t>28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Обрасци ( 1 - ...)</w:t>
            </w:r>
          </w:p>
        </w:tc>
        <w:tc>
          <w:tcPr>
            <w:tcW w:w="810" w:type="dxa"/>
          </w:tcPr>
          <w:p w:rsidR="00C62AA7" w:rsidRPr="00184DB5" w:rsidRDefault="00184DB5" w:rsidP="004C3B38">
            <w:pPr>
              <w:tabs>
                <w:tab w:val="left" w:pos="360"/>
                <w:tab w:val="left" w:pos="567"/>
                <w:tab w:val="right" w:leader="dot" w:pos="9639"/>
              </w:tabs>
              <w:jc w:val="center"/>
              <w:rPr>
                <w:lang w:val="sr-Cyrl-RS"/>
              </w:rPr>
            </w:pPr>
            <w:r>
              <w:rPr>
                <w:lang w:val="sr-Cyrl-RS"/>
              </w:rPr>
              <w:t>45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184DB5" w:rsidRDefault="00184DB5" w:rsidP="004C3B38">
            <w:pPr>
              <w:tabs>
                <w:tab w:val="left" w:pos="360"/>
                <w:tab w:val="left" w:pos="567"/>
                <w:tab w:val="right" w:leader="dot" w:pos="9639"/>
              </w:tabs>
              <w:jc w:val="center"/>
              <w:rPr>
                <w:lang w:val="sr-Cyrl-RS"/>
              </w:rPr>
            </w:pPr>
            <w:r>
              <w:rPr>
                <w:lang w:val="sr-Cyrl-RS"/>
              </w:rPr>
              <w:t>64</w:t>
            </w:r>
          </w:p>
        </w:tc>
      </w:tr>
      <w:tr w:rsidR="00CA422A" w:rsidRPr="008377FF" w:rsidTr="00C62AA7">
        <w:tc>
          <w:tcPr>
            <w:tcW w:w="564" w:type="dxa"/>
          </w:tcPr>
          <w:p w:rsidR="00CA422A" w:rsidRPr="00CA422A" w:rsidRDefault="00CA422A"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CA422A" w:rsidRPr="008377FF" w:rsidRDefault="00CA422A" w:rsidP="004C3B38">
            <w:pPr>
              <w:tabs>
                <w:tab w:val="left" w:pos="360"/>
                <w:tab w:val="left" w:pos="567"/>
                <w:tab w:val="right" w:leader="dot" w:pos="9639"/>
              </w:tabs>
              <w:rPr>
                <w:rFonts w:cs="Arial"/>
              </w:rPr>
            </w:pPr>
            <w:r w:rsidRPr="00CA422A">
              <w:rPr>
                <w:rFonts w:eastAsia="TimesNewRomanPSMT" w:cs="Arial"/>
                <w:lang w:val="sr-Cyrl-RS"/>
              </w:rPr>
              <w:t>Образац записника о упознавању са објектом и</w:t>
            </w:r>
            <w:r>
              <w:rPr>
                <w:rFonts w:eastAsia="TimesNewRomanPSMT" w:cs="Arial"/>
                <w:lang w:val="sr-Cyrl-RS"/>
              </w:rPr>
              <w:t xml:space="preserve"> детаљним информацијама</w:t>
            </w:r>
            <w:r w:rsidRPr="00CA422A">
              <w:rPr>
                <w:rFonts w:eastAsia="TimesNewRomanPSMT" w:cs="Arial"/>
                <w:lang w:val="sr-Cyrl-RS"/>
              </w:rPr>
              <w:t xml:space="preserve">  </w:t>
            </w:r>
            <w:r w:rsidRPr="00CA422A">
              <w:rPr>
                <w:rFonts w:eastAsia="Calibri" w:cs="Arial"/>
                <w:lang w:val="sr-Cyrl-RS"/>
              </w:rPr>
              <w:t>Aдаптација команде у ХПВ ТЕНТ А</w:t>
            </w:r>
          </w:p>
        </w:tc>
        <w:tc>
          <w:tcPr>
            <w:tcW w:w="810" w:type="dxa"/>
          </w:tcPr>
          <w:p w:rsidR="00CA422A" w:rsidRPr="00184DB5" w:rsidRDefault="00184DB5" w:rsidP="004C3B38">
            <w:pPr>
              <w:tabs>
                <w:tab w:val="left" w:pos="360"/>
                <w:tab w:val="left" w:pos="567"/>
                <w:tab w:val="right" w:leader="dot" w:pos="9639"/>
              </w:tabs>
              <w:jc w:val="center"/>
              <w:rPr>
                <w:lang w:val="sr-Cyrl-RS"/>
              </w:rPr>
            </w:pPr>
            <w:r>
              <w:rPr>
                <w:lang w:val="sr-Cyrl-RS"/>
              </w:rPr>
              <w:t>84</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184DB5">
        <w:rPr>
          <w:rFonts w:cs="Arial"/>
          <w:bCs/>
          <w:noProof/>
          <w:lang w:val="sr-Cyrl-CS"/>
        </w:rPr>
        <w:t>85</w:t>
      </w:r>
    </w:p>
    <w:p w:rsidR="001853E1" w:rsidRPr="008377FF" w:rsidRDefault="001853E1" w:rsidP="000C50A0">
      <w:pPr>
        <w:pStyle w:val="BodyText"/>
        <w:spacing w:before="0"/>
        <w:rPr>
          <w:rFonts w:cs="Arial"/>
          <w:sz w:val="22"/>
          <w:szCs w:val="22"/>
        </w:rPr>
      </w:pPr>
    </w:p>
    <w:p w:rsidR="00D42131" w:rsidRPr="00D42131" w:rsidRDefault="00D42131" w:rsidP="00D42131">
      <w:pPr>
        <w:pStyle w:val="Heading10"/>
        <w:ind w:left="360" w:firstLine="0"/>
        <w:rPr>
          <w:rFonts w:cs="Arial"/>
          <w:lang w:val="en-US"/>
        </w:rPr>
      </w:pPr>
    </w:p>
    <w:p w:rsidR="00FA0E61" w:rsidRPr="008377FF" w:rsidRDefault="00473AD5" w:rsidP="00A71F78">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37750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8A435C" w:rsidRPr="008A435C">
              <w:rPr>
                <w:rFonts w:cs="Arial"/>
                <w:b w:val="0"/>
              </w:rPr>
              <w:t>Aдаптација команде у ХПВ ТЕНТ А</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A435C" w:rsidRDefault="002E12CC" w:rsidP="002E12CC">
            <w:pPr>
              <w:pStyle w:val="ListParagraph"/>
              <w:widowControl w:val="0"/>
              <w:ind w:left="0"/>
              <w:jc w:val="center"/>
              <w:rPr>
                <w:rFonts w:ascii="Arial" w:hAnsi="Arial" w:cs="Arial"/>
              </w:rPr>
            </w:pPr>
            <w:r w:rsidRPr="008A435C">
              <w:rPr>
                <w:rFonts w:ascii="Arial" w:hAnsi="Arial" w:cs="Arial"/>
              </w:rPr>
              <w:t>Jавна набавка није обликована по партијама</w:t>
            </w:r>
          </w:p>
          <w:p w:rsidR="002E12CC" w:rsidRPr="008377FF" w:rsidRDefault="002E12CC" w:rsidP="008377FF">
            <w:pPr>
              <w:autoSpaceDE w:val="0"/>
              <w:autoSpaceDN w:val="0"/>
              <w:adjustRightInd w:val="0"/>
              <w:ind w:left="252"/>
              <w:jc w:val="center"/>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8A435C" w:rsidRDefault="008A435C" w:rsidP="008377FF">
            <w:pPr>
              <w:jc w:val="center"/>
              <w:rPr>
                <w:rFonts w:cs="Arial"/>
                <w:color w:val="00B0F0"/>
                <w:lang w:val="sr-Cyrl-RS"/>
              </w:rPr>
            </w:pPr>
            <w:r>
              <w:rPr>
                <w:rFonts w:cs="Arial"/>
                <w:lang w:val="sr-Cyrl-RS"/>
              </w:rPr>
              <w:t>Слободан Вилотић</w:t>
            </w:r>
          </w:p>
          <w:p w:rsidR="008377FF" w:rsidRPr="008377FF" w:rsidRDefault="008377FF" w:rsidP="008377FF">
            <w:pPr>
              <w:jc w:val="center"/>
              <w:rPr>
                <w:rFonts w:cs="Arial"/>
              </w:rPr>
            </w:pPr>
            <w:r w:rsidRPr="008377FF">
              <w:rPr>
                <w:rFonts w:cs="Arial"/>
              </w:rPr>
              <w:t xml:space="preserve">e-mail: </w:t>
            </w:r>
            <w:hyperlink r:id="rId167" w:history="1">
              <w:r w:rsidR="008A435C" w:rsidRPr="004057CD">
                <w:rPr>
                  <w:rStyle w:val="Hyperlink"/>
                  <w:rFonts w:cs="Arial"/>
                </w:rPr>
                <w:t>slobodan.vilotic@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Default="002E12CC" w:rsidP="000C50A0">
      <w:pPr>
        <w:spacing w:before="0"/>
        <w:rPr>
          <w:rFonts w:cs="Arial"/>
          <w:lang w:val="sr-Cyrl-RS"/>
        </w:rPr>
      </w:pPr>
    </w:p>
    <w:p w:rsidR="00D42131" w:rsidRDefault="00D42131" w:rsidP="000C50A0">
      <w:pPr>
        <w:spacing w:before="0"/>
        <w:rPr>
          <w:rFonts w:cs="Arial"/>
          <w:lang w:val="sr-Cyrl-RS"/>
        </w:rPr>
      </w:pPr>
    </w:p>
    <w:p w:rsidR="00D42131" w:rsidRDefault="00D42131" w:rsidP="000C50A0">
      <w:pPr>
        <w:spacing w:before="0"/>
        <w:rPr>
          <w:rFonts w:cs="Arial"/>
          <w:lang w:val="sr-Cyrl-RS"/>
        </w:rPr>
      </w:pPr>
    </w:p>
    <w:p w:rsidR="00D42131" w:rsidRDefault="00D42131" w:rsidP="000C50A0">
      <w:pPr>
        <w:spacing w:before="0"/>
        <w:rPr>
          <w:rFonts w:cs="Arial"/>
          <w:lang w:val="sr-Cyrl-RS"/>
        </w:rPr>
      </w:pPr>
    </w:p>
    <w:p w:rsidR="00D42131" w:rsidRPr="00D42131" w:rsidRDefault="00D42131" w:rsidP="000C50A0">
      <w:pPr>
        <w:spacing w:before="0"/>
        <w:rPr>
          <w:rFonts w:cs="Arial"/>
          <w:lang w:val="sr-Cyrl-RS"/>
        </w:rPr>
      </w:pPr>
    </w:p>
    <w:p w:rsidR="002E12CC" w:rsidRPr="008377FF" w:rsidRDefault="002E12CC" w:rsidP="00A71F78">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8A435C" w:rsidRPr="008A435C">
        <w:rPr>
          <w:rFonts w:cs="Arial"/>
        </w:rPr>
        <w:t>Aдаптација команде у ХПВ ТЕНТ А</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8A435C" w:rsidRPr="008A435C">
        <w:rPr>
          <w:rFonts w:cs="Arial"/>
          <w:lang w:val="ru-RU"/>
        </w:rPr>
        <w:t xml:space="preserve"> </w:t>
      </w:r>
      <w:r w:rsidR="008A435C" w:rsidRPr="003B58B8">
        <w:rPr>
          <w:rFonts w:cs="Arial"/>
          <w:lang w:val="ru-RU"/>
        </w:rPr>
        <w:t>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8A435C">
        <w:rPr>
          <w:rFonts w:cs="Arial"/>
          <w:lang w:val="sr-Latn-RS"/>
        </w:rPr>
        <w:t>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Default="00D42131" w:rsidP="0032186E">
      <w:pPr>
        <w:spacing w:before="0"/>
        <w:rPr>
          <w:rFonts w:cs="Arial"/>
          <w:lang w:val="sr-Cyrl-RS" w:eastAsia="zh-CN"/>
        </w:rPr>
      </w:pPr>
    </w:p>
    <w:p w:rsidR="00D42131" w:rsidRPr="00D42131" w:rsidRDefault="00D42131" w:rsidP="0032186E">
      <w:pPr>
        <w:spacing w:before="0"/>
        <w:rPr>
          <w:rFonts w:cs="Arial"/>
          <w:lang w:val="sr-Cyrl-RS" w:eastAsia="zh-CN"/>
        </w:rPr>
      </w:pPr>
    </w:p>
    <w:p w:rsidR="00FA7BE9" w:rsidRDefault="00DB369C" w:rsidP="00A71F78">
      <w:pPr>
        <w:pStyle w:val="Heading10"/>
        <w:numPr>
          <w:ilvl w:val="0"/>
          <w:numId w:val="15"/>
        </w:numPr>
        <w:jc w:val="both"/>
        <w:rPr>
          <w:rFonts w:cs="Arial"/>
          <w:lang w:val="sr-Latn-RS"/>
        </w:rPr>
      </w:pPr>
      <w:r w:rsidRPr="008377FF">
        <w:rPr>
          <w:rFonts w:cs="Arial"/>
        </w:rPr>
        <w:t>ТЕХНИЧК</w:t>
      </w:r>
      <w:r w:rsidR="0032186E" w:rsidRPr="008377FF">
        <w:rPr>
          <w:rFonts w:cs="Arial"/>
        </w:rPr>
        <w:t>АСПЕЦИФИКАЦИЈА</w:t>
      </w:r>
      <w:bookmarkEnd w:id="16"/>
    </w:p>
    <w:p w:rsidR="00317FD6" w:rsidRPr="00317FD6" w:rsidRDefault="00317FD6" w:rsidP="00317FD6">
      <w:pPr>
        <w:rPr>
          <w:lang w:val="sr-Cyrl-RS" w:eastAsia="ar-SA"/>
        </w:rPr>
      </w:pPr>
      <w:r>
        <w:rPr>
          <w:lang w:val="sr-Latn-RS" w:eastAsia="ar-SA"/>
        </w:rPr>
        <w:t xml:space="preserve">3.1 </w:t>
      </w:r>
      <w:r>
        <w:rPr>
          <w:lang w:val="sr-Cyrl-RS" w:eastAsia="ar-SA"/>
        </w:rPr>
        <w:t>Врста и количина радова</w:t>
      </w:r>
    </w:p>
    <w:p w:rsidR="00764663" w:rsidRPr="00764663" w:rsidRDefault="004371ED" w:rsidP="00764663">
      <w:pPr>
        <w:pStyle w:val="Heading10"/>
        <w:rPr>
          <w:rFonts w:cs="Arial"/>
        </w:rPr>
      </w:pPr>
      <w:r>
        <w:fldChar w:fldCharType="begin"/>
      </w:r>
      <w:r>
        <w:instrText xml:space="preserve"> LINK </w:instrText>
      </w:r>
      <w:r w:rsidR="00097C07">
        <w:instrText xml:space="preserve">Excel.Sheet.8 C:\\Users\\svilotic\\AppData\\Local\\Temp\\Rekonstrukcija_HPV.xls Sheet1!R58C2:R289C8 </w:instrText>
      </w:r>
      <w:r>
        <w:instrText xml:space="preserve">\a \f 5 \h  \* MERGEFORMAT </w:instrText>
      </w:r>
      <w:r>
        <w:fldChar w:fldCharType="separate"/>
      </w:r>
    </w:p>
    <w:tbl>
      <w:tblPr>
        <w:tblW w:w="5980"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51"/>
        <w:gridCol w:w="993"/>
        <w:gridCol w:w="1132"/>
        <w:gridCol w:w="1418"/>
        <w:gridCol w:w="1276"/>
        <w:gridCol w:w="1276"/>
      </w:tblGrid>
      <w:tr w:rsidR="00D42131" w:rsidRPr="00317FD6" w:rsidTr="00D42131">
        <w:trPr>
          <w:divId w:val="2007779257"/>
        </w:trPr>
        <w:tc>
          <w:tcPr>
            <w:tcW w:w="1859"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rPr>
              <w:t>Врста</w:t>
            </w:r>
            <w:r w:rsidRPr="00317FD6">
              <w:rPr>
                <w:rFonts w:cs="Arial"/>
                <w:b/>
                <w:bCs/>
                <w:iCs/>
                <w:lang w:val="sr-Cyrl-CS"/>
              </w:rPr>
              <w:t xml:space="preserve"> радова</w:t>
            </w:r>
          </w:p>
        </w:tc>
        <w:tc>
          <w:tcPr>
            <w:tcW w:w="385"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lang w:val="sr-Cyrl-CS"/>
              </w:rPr>
              <w:t>Јед.</w:t>
            </w:r>
          </w:p>
          <w:p w:rsidR="00D42131" w:rsidRPr="00317FD6" w:rsidRDefault="00D42131" w:rsidP="00317FD6">
            <w:pPr>
              <w:spacing w:before="0"/>
              <w:jc w:val="center"/>
              <w:rPr>
                <w:rFonts w:cs="Arial"/>
                <w:b/>
                <w:bCs/>
                <w:iCs/>
                <w:lang w:val="sr-Cyrl-CS"/>
              </w:rPr>
            </w:pPr>
            <w:r w:rsidRPr="00317FD6">
              <w:rPr>
                <w:rFonts w:cs="Arial"/>
                <w:b/>
                <w:bCs/>
                <w:iCs/>
                <w:lang w:val="sr-Cyrl-CS"/>
              </w:rPr>
              <w:t>мере</w:t>
            </w:r>
          </w:p>
        </w:tc>
        <w:tc>
          <w:tcPr>
            <w:tcW w:w="449"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lang w:val="sr-Cyrl-CS"/>
              </w:rPr>
              <w:t>Обим (количина)</w:t>
            </w:r>
          </w:p>
        </w:tc>
        <w:tc>
          <w:tcPr>
            <w:tcW w:w="512"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lang w:val="sr-Cyrl-CS"/>
              </w:rPr>
              <w:t>Јед.</w:t>
            </w:r>
          </w:p>
          <w:p w:rsidR="00D42131" w:rsidRPr="00317FD6" w:rsidRDefault="00D42131" w:rsidP="00317FD6">
            <w:pPr>
              <w:spacing w:before="0"/>
              <w:jc w:val="center"/>
              <w:rPr>
                <w:rFonts w:cs="Arial"/>
                <w:b/>
                <w:bCs/>
                <w:iCs/>
                <w:lang w:val="sr-Cyrl-CS"/>
              </w:rPr>
            </w:pPr>
            <w:r w:rsidRPr="00317FD6">
              <w:rPr>
                <w:rFonts w:cs="Arial"/>
                <w:b/>
                <w:bCs/>
                <w:iCs/>
                <w:lang w:val="sr-Cyrl-CS"/>
              </w:rPr>
              <w:t>цена без ПДВ</w:t>
            </w:r>
          </w:p>
          <w:p w:rsidR="00D42131" w:rsidRPr="00317FD6" w:rsidRDefault="00D42131" w:rsidP="00317FD6">
            <w:pPr>
              <w:spacing w:before="0"/>
              <w:jc w:val="center"/>
              <w:rPr>
                <w:rFonts w:cs="Arial"/>
                <w:b/>
                <w:bCs/>
                <w:iCs/>
                <w:lang w:val="sr-Cyrl-RS"/>
              </w:rPr>
            </w:pPr>
            <w:r w:rsidRPr="00317FD6">
              <w:rPr>
                <w:rFonts w:cs="Arial"/>
                <w:b/>
                <w:bCs/>
                <w:iCs/>
                <w:lang w:val="sr-Cyrl-CS"/>
              </w:rPr>
              <w:t xml:space="preserve">дин. </w:t>
            </w:r>
          </w:p>
        </w:tc>
        <w:tc>
          <w:tcPr>
            <w:tcW w:w="641"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lang w:val="sr-Cyrl-CS"/>
              </w:rPr>
              <w:t>Јед.</w:t>
            </w:r>
          </w:p>
          <w:p w:rsidR="00D42131" w:rsidRPr="00317FD6" w:rsidRDefault="00D42131" w:rsidP="00317FD6">
            <w:pPr>
              <w:spacing w:before="0"/>
              <w:jc w:val="center"/>
              <w:rPr>
                <w:rFonts w:cs="Arial"/>
                <w:b/>
                <w:bCs/>
                <w:iCs/>
                <w:lang w:val="sr-Cyrl-CS"/>
              </w:rPr>
            </w:pPr>
            <w:r w:rsidRPr="00317FD6">
              <w:rPr>
                <w:rFonts w:cs="Arial"/>
                <w:b/>
                <w:bCs/>
                <w:iCs/>
                <w:lang w:val="sr-Cyrl-CS"/>
              </w:rPr>
              <w:t>цена са ПДВ</w:t>
            </w:r>
          </w:p>
          <w:p w:rsidR="00D42131" w:rsidRPr="00317FD6" w:rsidRDefault="00D42131" w:rsidP="00317FD6">
            <w:pPr>
              <w:spacing w:before="0"/>
              <w:jc w:val="center"/>
              <w:rPr>
                <w:rFonts w:cs="Arial"/>
                <w:b/>
                <w:bCs/>
                <w:iCs/>
                <w:lang w:val="sr-Cyrl-RS"/>
              </w:rPr>
            </w:pPr>
            <w:r w:rsidRPr="00317FD6">
              <w:rPr>
                <w:rFonts w:cs="Arial"/>
                <w:b/>
                <w:bCs/>
                <w:iCs/>
                <w:lang w:val="sr-Cyrl-CS"/>
              </w:rPr>
              <w:t xml:space="preserve">дин. </w:t>
            </w:r>
          </w:p>
        </w:tc>
        <w:tc>
          <w:tcPr>
            <w:tcW w:w="577"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lang w:val="sr-Cyrl-CS"/>
              </w:rPr>
              <w:t>Укупна цена без ПДВ</w:t>
            </w:r>
          </w:p>
          <w:p w:rsidR="00D42131" w:rsidRPr="00317FD6" w:rsidRDefault="00D42131" w:rsidP="00317FD6">
            <w:pPr>
              <w:spacing w:before="0"/>
              <w:jc w:val="center"/>
              <w:rPr>
                <w:rFonts w:cs="Arial"/>
                <w:b/>
                <w:bCs/>
                <w:iCs/>
                <w:lang w:val="sr-Cyrl-RS"/>
              </w:rPr>
            </w:pPr>
            <w:r w:rsidRPr="00317FD6">
              <w:rPr>
                <w:rFonts w:cs="Arial"/>
                <w:b/>
                <w:bCs/>
                <w:iCs/>
                <w:lang w:val="sr-Cyrl-CS"/>
              </w:rPr>
              <w:t xml:space="preserve">дин. </w:t>
            </w:r>
          </w:p>
        </w:tc>
        <w:tc>
          <w:tcPr>
            <w:tcW w:w="577" w:type="pct"/>
            <w:shd w:val="clear" w:color="auto" w:fill="C6D9F1" w:themeFill="text2" w:themeFillTint="33"/>
            <w:vAlign w:val="center"/>
          </w:tcPr>
          <w:p w:rsidR="00D42131" w:rsidRPr="00317FD6" w:rsidRDefault="00D42131" w:rsidP="00317FD6">
            <w:pPr>
              <w:spacing w:before="0"/>
              <w:jc w:val="center"/>
              <w:rPr>
                <w:rFonts w:cs="Arial"/>
                <w:b/>
                <w:bCs/>
                <w:iCs/>
                <w:lang w:val="sr-Cyrl-CS"/>
              </w:rPr>
            </w:pPr>
            <w:r w:rsidRPr="00317FD6">
              <w:rPr>
                <w:rFonts w:cs="Arial"/>
                <w:b/>
                <w:bCs/>
                <w:iCs/>
                <w:lang w:val="sr-Cyrl-CS"/>
              </w:rPr>
              <w:t>Укупна цена са ПДВ</w:t>
            </w:r>
          </w:p>
          <w:p w:rsidR="00D42131" w:rsidRPr="00317FD6" w:rsidRDefault="00D42131" w:rsidP="00317FD6">
            <w:pPr>
              <w:spacing w:before="0"/>
              <w:jc w:val="center"/>
              <w:rPr>
                <w:rFonts w:cs="Arial"/>
                <w:b/>
                <w:bCs/>
                <w:iCs/>
                <w:lang w:val="sr-Cyrl-RS"/>
              </w:rPr>
            </w:pPr>
            <w:r w:rsidRPr="00317FD6">
              <w:rPr>
                <w:rFonts w:cs="Arial"/>
                <w:b/>
                <w:bCs/>
                <w:iCs/>
                <w:lang w:val="sr-Cyrl-CS"/>
              </w:rPr>
              <w:t xml:space="preserve">дин. </w:t>
            </w:r>
          </w:p>
        </w:tc>
      </w:tr>
    </w:tbl>
    <w:tbl>
      <w:tblPr>
        <w:tblStyle w:val="TableGrid"/>
        <w:tblW w:w="12900" w:type="dxa"/>
        <w:tblInd w:w="-1026" w:type="dxa"/>
        <w:tblLayout w:type="fixed"/>
        <w:tblLook w:val="04A0" w:firstRow="1" w:lastRow="0" w:firstColumn="1" w:lastColumn="0" w:noHBand="0" w:noVBand="1"/>
      </w:tblPr>
      <w:tblGrid>
        <w:gridCol w:w="1232"/>
        <w:gridCol w:w="2879"/>
        <w:gridCol w:w="851"/>
        <w:gridCol w:w="389"/>
        <w:gridCol w:w="36"/>
        <w:gridCol w:w="567"/>
        <w:gridCol w:w="71"/>
        <w:gridCol w:w="194"/>
        <w:gridCol w:w="377"/>
        <w:gridCol w:w="369"/>
        <w:gridCol w:w="123"/>
        <w:gridCol w:w="633"/>
        <w:gridCol w:w="713"/>
        <w:gridCol w:w="71"/>
        <w:gridCol w:w="1276"/>
        <w:gridCol w:w="1276"/>
        <w:gridCol w:w="236"/>
        <w:gridCol w:w="645"/>
        <w:gridCol w:w="339"/>
        <w:gridCol w:w="278"/>
        <w:gridCol w:w="345"/>
      </w:tblGrid>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bCs/>
                <w:lang w:eastAsia="ar-SA"/>
              </w:rPr>
            </w:pPr>
            <w:r w:rsidRPr="00764663">
              <w:t>ДЕМОНТАЖНИ</w:t>
            </w:r>
            <w:r w:rsidRPr="00764663">
              <w:rPr>
                <w:rFonts w:cs="Arial"/>
                <w:b/>
                <w:bCs/>
                <w:lang w:eastAsia="ar-SA"/>
              </w:rPr>
              <w:t xml:space="preserve"> РАДОВИ</w:t>
            </w:r>
          </w:p>
        </w:tc>
        <w:tc>
          <w:tcPr>
            <w:tcW w:w="851" w:type="dxa"/>
            <w:noWrap/>
            <w:hideMark/>
          </w:tcPr>
          <w:p w:rsidR="00317FD6" w:rsidRPr="00764663" w:rsidRDefault="00317FD6" w:rsidP="00764663">
            <w:pPr>
              <w:rPr>
                <w:rFonts w:cs="Arial"/>
                <w:b/>
                <w:bCs/>
                <w:lang w:eastAsia="ar-SA"/>
              </w:rPr>
            </w:pPr>
            <w:r w:rsidRPr="00764663">
              <w:rPr>
                <w:i/>
                <w:iCs/>
              </w:rPr>
              <w:t> </w:t>
            </w:r>
          </w:p>
        </w:tc>
        <w:tc>
          <w:tcPr>
            <w:tcW w:w="992" w:type="dxa"/>
            <w:gridSpan w:val="3"/>
            <w:noWrap/>
            <w:hideMark/>
          </w:tcPr>
          <w:p w:rsidR="00317FD6" w:rsidRPr="00764663" w:rsidRDefault="00317FD6" w:rsidP="00764663">
            <w:pPr>
              <w:rPr>
                <w:rFonts w:cs="Arial"/>
                <w:b/>
                <w:bCs/>
                <w:lang w:eastAsia="ar-SA"/>
              </w:rPr>
            </w:pPr>
            <w:r w:rsidRPr="00764663">
              <w:rPr>
                <w:i/>
                <w:iCs/>
              </w:rPr>
              <w:t> </w:t>
            </w:r>
          </w:p>
        </w:tc>
        <w:tc>
          <w:tcPr>
            <w:tcW w:w="1134" w:type="dxa"/>
            <w:gridSpan w:val="5"/>
            <w:noWrap/>
            <w:hideMark/>
          </w:tcPr>
          <w:p w:rsidR="00317FD6" w:rsidRPr="00764663" w:rsidRDefault="00317FD6" w:rsidP="00764663">
            <w:pPr>
              <w:rPr>
                <w:rFonts w:cs="Arial"/>
                <w:b/>
                <w:bCs/>
                <w:lang w:eastAsia="ar-SA"/>
              </w:rPr>
            </w:pPr>
            <w:r w:rsidRPr="00764663">
              <w:rPr>
                <w:i/>
                <w:iCs/>
              </w:rPr>
              <w:t> </w:t>
            </w:r>
          </w:p>
        </w:tc>
        <w:tc>
          <w:tcPr>
            <w:tcW w:w="1417" w:type="dxa"/>
            <w:gridSpan w:val="3"/>
            <w:noWrap/>
            <w:hideMark/>
          </w:tcPr>
          <w:p w:rsidR="00317FD6" w:rsidRPr="00764663" w:rsidRDefault="00317FD6" w:rsidP="00764663">
            <w:pPr>
              <w:rPr>
                <w:rFonts w:cs="Arial"/>
                <w:b/>
                <w:bCs/>
                <w:lang w:eastAsia="ar-SA"/>
              </w:rPr>
            </w:pPr>
            <w:r w:rsidRPr="00764663">
              <w:rPr>
                <w:i/>
                <w:iCs/>
              </w:rPr>
              <w:t> </w:t>
            </w:r>
          </w:p>
        </w:tc>
        <w:tc>
          <w:tcPr>
            <w:tcW w:w="1276" w:type="dxa"/>
            <w:noWrap/>
            <w:hideMark/>
          </w:tcPr>
          <w:p w:rsidR="00317FD6" w:rsidRPr="00764663" w:rsidRDefault="00317FD6" w:rsidP="00764663">
            <w:pPr>
              <w:rPr>
                <w:rFonts w:cs="Arial"/>
                <w:b/>
                <w:bCs/>
                <w:lang w:eastAsia="ar-SA"/>
              </w:rPr>
            </w:pPr>
            <w:r w:rsidRPr="00764663">
              <w:rPr>
                <w:i/>
                <w:iCs/>
              </w:rPr>
              <w:t> </w:t>
            </w:r>
          </w:p>
        </w:tc>
        <w:tc>
          <w:tcPr>
            <w:tcW w:w="1276" w:type="dxa"/>
          </w:tcPr>
          <w:p w:rsidR="00317FD6" w:rsidRPr="00764663" w:rsidRDefault="00317FD6" w:rsidP="00317FD6">
            <w:pPr>
              <w:rPr>
                <w:rFonts w:cs="Arial"/>
                <w:b/>
                <w:bCs/>
                <w:lang w:eastAsia="ar-SA"/>
              </w:rPr>
            </w:pPr>
            <w:r w:rsidRPr="00764663">
              <w:rPr>
                <w:i/>
                <w:iCs/>
              </w:rPr>
              <w:t> </w:t>
            </w:r>
          </w:p>
        </w:tc>
      </w:tr>
      <w:tr w:rsidR="00317FD6" w:rsidRPr="00764663" w:rsidTr="00D42131">
        <w:trPr>
          <w:gridAfter w:val="5"/>
          <w:divId w:val="2007779257"/>
          <w:wAfter w:w="1843" w:type="dxa"/>
          <w:trHeight w:val="105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55"/>
        </w:trPr>
        <w:tc>
          <w:tcPr>
            <w:tcW w:w="4111" w:type="dxa"/>
            <w:gridSpan w:val="2"/>
            <w:hideMark/>
          </w:tcPr>
          <w:p w:rsidR="00317FD6" w:rsidRPr="00764663" w:rsidRDefault="00317FD6" w:rsidP="00764663">
            <w:pPr>
              <w:rPr>
                <w:rFonts w:cs="Arial"/>
                <w:b/>
                <w:bCs/>
                <w:lang w:eastAsia="ar-SA"/>
              </w:rPr>
            </w:pPr>
            <w:r w:rsidRPr="00764663">
              <w:t>Пажљива демонтажа врата заједно са</w:t>
            </w:r>
            <w:r w:rsidRPr="00764663">
              <w:rPr>
                <w:rFonts w:cs="Arial"/>
                <w:b/>
                <w:bCs/>
                <w:lang w:eastAsia="ar-SA"/>
              </w:rPr>
              <w:t xml:space="preserve"> штоком, површине до 2,00 m2. Демонтирана врата склопити,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врата.</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1</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432"/>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Пажљива демонтажа врата заједно са</w:t>
            </w:r>
            <w:r w:rsidRPr="00764663">
              <w:rPr>
                <w:rFonts w:cs="Arial"/>
                <w:b/>
                <w:bCs/>
                <w:lang w:eastAsia="ar-SA"/>
              </w:rPr>
              <w:t xml:space="preserve"> штоком, површине од 2,00 m2 до 5,00 m2. Демонтирана врата склопити,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врата.</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1</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05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 xml:space="preserve">Пажљива демонтажа прозора, површине </w:t>
            </w:r>
            <w:r w:rsidRPr="00764663">
              <w:rPr>
                <w:rFonts w:cs="Arial"/>
                <w:b/>
                <w:bCs/>
                <w:lang w:eastAsia="ar-SA"/>
              </w:rPr>
              <w:t>до 2,00 m2. Демонтиране прозоре склопити,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прозора.</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4</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05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 xml:space="preserve">Пажљива демонтажа прозора, површине </w:t>
            </w:r>
            <w:r w:rsidRPr="00764663">
              <w:rPr>
                <w:rFonts w:cs="Arial"/>
                <w:b/>
                <w:bCs/>
                <w:lang w:eastAsia="ar-SA"/>
              </w:rPr>
              <w:t>од 2,00 m2 до 5,00 m2. Демонтиране прозоре склопити,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прозора.</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5</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05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 xml:space="preserve">Пажљива демонтажа прозора, површине </w:t>
            </w:r>
            <w:r w:rsidRPr="00764663">
              <w:rPr>
                <w:rFonts w:cs="Arial"/>
                <w:b/>
                <w:bCs/>
                <w:lang w:eastAsia="ar-SA"/>
              </w:rPr>
              <w:t>преко 5,00 m2. Демонтиране прозоре склопити,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прозора.</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3</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55"/>
        </w:trPr>
        <w:tc>
          <w:tcPr>
            <w:tcW w:w="4111" w:type="dxa"/>
            <w:gridSpan w:val="2"/>
            <w:hideMark/>
          </w:tcPr>
          <w:p w:rsidR="00317FD6" w:rsidRPr="00764663" w:rsidRDefault="00317FD6" w:rsidP="00764663">
            <w:pPr>
              <w:rPr>
                <w:rFonts w:cs="Arial"/>
                <w:b/>
                <w:bCs/>
                <w:lang w:eastAsia="ar-SA"/>
              </w:rPr>
            </w:pPr>
            <w:r w:rsidRPr="00764663">
              <w:t>Изношење постојећег намештаја</w:t>
            </w:r>
            <w:r w:rsidRPr="00764663">
              <w:rPr>
                <w:rFonts w:cs="Arial"/>
                <w:b/>
                <w:bCs/>
                <w:lang w:eastAsia="ar-SA"/>
              </w:rPr>
              <w:t xml:space="preserve"> и опреме из простора који се адаптира. Намештај и опрему депоновати у оквиру објекта. По завршетку радова намештај и опрему вратити на предвиђено место.</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паушално.</w:t>
            </w:r>
          </w:p>
        </w:tc>
        <w:tc>
          <w:tcPr>
            <w:tcW w:w="851" w:type="dxa"/>
            <w:noWrap/>
            <w:hideMark/>
          </w:tcPr>
          <w:p w:rsidR="00317FD6" w:rsidRPr="00764663" w:rsidRDefault="00317FD6" w:rsidP="00764663">
            <w:pPr>
              <w:rPr>
                <w:rFonts w:cs="Arial"/>
                <w:b/>
                <w:i/>
                <w:iCs/>
                <w:lang w:eastAsia="ar-SA"/>
              </w:rPr>
            </w:pPr>
            <w:r w:rsidRPr="00764663">
              <w:rPr>
                <w:i/>
                <w:iCs/>
              </w:rPr>
              <w:t>pauš</w:t>
            </w:r>
          </w:p>
        </w:tc>
        <w:tc>
          <w:tcPr>
            <w:tcW w:w="992" w:type="dxa"/>
            <w:gridSpan w:val="3"/>
            <w:noWrap/>
            <w:hideMark/>
          </w:tcPr>
          <w:p w:rsidR="00317FD6" w:rsidRPr="00764663" w:rsidRDefault="00317FD6" w:rsidP="00764663">
            <w:pPr>
              <w:rPr>
                <w:rFonts w:cs="Arial"/>
                <w:b/>
                <w:i/>
                <w:iCs/>
                <w:lang w:eastAsia="ar-SA"/>
              </w:rPr>
            </w:pPr>
            <w:r w:rsidRPr="00764663">
              <w:rPr>
                <w:i/>
                <w:iCs/>
              </w:rPr>
              <w:t>1</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6"/>
          <w:divId w:val="2007779257"/>
          <w:wAfter w:w="3119"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r>
      <w:tr w:rsidR="00317FD6" w:rsidRPr="00764663" w:rsidTr="00D42131">
        <w:trPr>
          <w:gridAfter w:val="5"/>
          <w:divId w:val="2007779257"/>
          <w:wAfter w:w="1843" w:type="dxa"/>
          <w:trHeight w:val="285"/>
        </w:trPr>
        <w:tc>
          <w:tcPr>
            <w:tcW w:w="4111" w:type="dxa"/>
            <w:gridSpan w:val="2"/>
            <w:noWrap/>
            <w:hideMark/>
          </w:tcPr>
          <w:p w:rsidR="00317FD6" w:rsidRPr="00764663" w:rsidRDefault="00317FD6" w:rsidP="00764663">
            <w:pPr>
              <w:rPr>
                <w:rFonts w:cs="Arial"/>
                <w:b/>
                <w:bCs/>
                <w:lang w:eastAsia="ar-SA"/>
              </w:rPr>
            </w:pPr>
            <w:r w:rsidRPr="00764663">
              <w:t>Пробијање конструктивног зида</w:t>
            </w:r>
            <w:r w:rsidRPr="00764663">
              <w:rPr>
                <w:vertAlign w:val="superscript"/>
              </w:rPr>
              <w:t xml:space="preserve"> </w:t>
            </w:r>
            <w:r w:rsidRPr="00764663">
              <w:t>од армираног</w:t>
            </w:r>
            <w:r w:rsidRPr="00764663">
              <w:rPr>
                <w:rFonts w:cs="Arial"/>
                <w:b/>
                <w:bCs/>
                <w:lang w:eastAsia="ar-SA"/>
              </w:rPr>
              <w:t xml:space="preserve"> бетона за израду отвора врата. Пажљиво рушити делове зида, да се не растресе зидна маса. Шут прикупити, утоварити на камион и одвести на депонију по избору инвеститора.</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m3</w:t>
            </w:r>
            <w:r w:rsidRPr="00764663">
              <w:rPr>
                <w:rFonts w:cs="Arial"/>
                <w:b/>
                <w:vertAlign w:val="superscript"/>
                <w:lang w:eastAsia="ar-SA"/>
              </w:rPr>
              <w:t xml:space="preserve"> </w:t>
            </w:r>
            <w:r w:rsidRPr="00764663">
              <w:rPr>
                <w:rFonts w:cs="Arial"/>
                <w:b/>
                <w:lang w:eastAsia="ar-SA"/>
              </w:rPr>
              <w:t>зида.</w:t>
            </w:r>
          </w:p>
        </w:tc>
        <w:tc>
          <w:tcPr>
            <w:tcW w:w="851" w:type="dxa"/>
            <w:noWrap/>
            <w:hideMark/>
          </w:tcPr>
          <w:p w:rsidR="00317FD6" w:rsidRPr="00764663" w:rsidRDefault="00317FD6" w:rsidP="00764663">
            <w:pPr>
              <w:rPr>
                <w:rFonts w:cs="Arial"/>
                <w:b/>
                <w:i/>
                <w:iCs/>
                <w:lang w:eastAsia="ar-SA"/>
              </w:rPr>
            </w:pPr>
            <w:r w:rsidRPr="00764663">
              <w:rPr>
                <w:i/>
                <w:iCs/>
              </w:rPr>
              <w:t>m3</w:t>
            </w:r>
          </w:p>
        </w:tc>
        <w:tc>
          <w:tcPr>
            <w:tcW w:w="992" w:type="dxa"/>
            <w:gridSpan w:val="3"/>
            <w:noWrap/>
            <w:hideMark/>
          </w:tcPr>
          <w:p w:rsidR="00317FD6" w:rsidRPr="00764663" w:rsidRDefault="00317FD6" w:rsidP="00764663">
            <w:pPr>
              <w:rPr>
                <w:rFonts w:cs="Arial"/>
                <w:b/>
                <w:i/>
                <w:iCs/>
                <w:lang w:eastAsia="ar-SA"/>
              </w:rPr>
            </w:pPr>
            <w:r w:rsidRPr="00764663">
              <w:rPr>
                <w:i/>
                <w:iCs/>
              </w:rPr>
              <w:t>0,5</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834"/>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55"/>
        </w:trPr>
        <w:tc>
          <w:tcPr>
            <w:tcW w:w="4111" w:type="dxa"/>
            <w:gridSpan w:val="2"/>
            <w:noWrap/>
            <w:hideMark/>
          </w:tcPr>
          <w:p w:rsidR="00317FD6" w:rsidRPr="00764663" w:rsidRDefault="00317FD6" w:rsidP="00764663">
            <w:pPr>
              <w:rPr>
                <w:rFonts w:cs="Arial"/>
                <w:b/>
                <w:bCs/>
                <w:lang w:eastAsia="ar-SA"/>
              </w:rPr>
            </w:pPr>
            <w:r w:rsidRPr="00764663">
              <w:t>Пажљиво шлицевање зида од армираног</w:t>
            </w:r>
            <w:r w:rsidRPr="00764663">
              <w:rPr>
                <w:rFonts w:cs="Arial"/>
                <w:b/>
                <w:bCs/>
                <w:lang w:eastAsia="ar-SA"/>
              </w:rPr>
              <w:t xml:space="preserve"> бетона за пролаз водоводних цеви. Кроз зид пажљиво извести шлицеве за постављање цеви. Шут прикупити, утоварити на камион и одвести на депонију по избору инвеститора.</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 шлица.</w:t>
            </w:r>
          </w:p>
        </w:tc>
        <w:tc>
          <w:tcPr>
            <w:tcW w:w="851" w:type="dxa"/>
            <w:noWrap/>
            <w:hideMark/>
          </w:tcPr>
          <w:p w:rsidR="00317FD6" w:rsidRPr="00764663" w:rsidRDefault="00317FD6" w:rsidP="00764663">
            <w:pPr>
              <w:rPr>
                <w:rFonts w:cs="Arial"/>
                <w:b/>
                <w:i/>
                <w:iCs/>
                <w:lang w:eastAsia="ar-SA"/>
              </w:rPr>
            </w:pPr>
            <w:r w:rsidRPr="00764663">
              <w:rPr>
                <w:i/>
                <w:iCs/>
              </w:rPr>
              <w:t>m</w:t>
            </w:r>
          </w:p>
        </w:tc>
        <w:tc>
          <w:tcPr>
            <w:tcW w:w="992" w:type="dxa"/>
            <w:gridSpan w:val="3"/>
            <w:noWrap/>
            <w:hideMark/>
          </w:tcPr>
          <w:p w:rsidR="00317FD6" w:rsidRPr="00764663" w:rsidRDefault="00317FD6" w:rsidP="00764663">
            <w:pPr>
              <w:rPr>
                <w:rFonts w:cs="Arial"/>
                <w:b/>
                <w:i/>
                <w:iCs/>
                <w:lang w:eastAsia="ar-SA"/>
              </w:rPr>
            </w:pPr>
            <w:r w:rsidRPr="00764663">
              <w:rPr>
                <w:i/>
                <w:iCs/>
              </w:rPr>
              <w:t>20</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275"/>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85"/>
        </w:trPr>
        <w:tc>
          <w:tcPr>
            <w:tcW w:w="4111" w:type="dxa"/>
            <w:gridSpan w:val="2"/>
            <w:noWrap/>
            <w:hideMark/>
          </w:tcPr>
          <w:p w:rsidR="00317FD6" w:rsidRPr="00764663" w:rsidRDefault="00317FD6" w:rsidP="00764663">
            <w:pPr>
              <w:rPr>
                <w:rFonts w:cs="Arial"/>
                <w:b/>
                <w:bCs/>
                <w:lang w:eastAsia="ar-SA"/>
              </w:rPr>
            </w:pPr>
            <w:r w:rsidRPr="00764663">
              <w:t>Пробијање зида за пролаз цеви</w:t>
            </w:r>
            <w:r w:rsidRPr="00764663">
              <w:rPr>
                <w:rFonts w:cs="Arial"/>
                <w:b/>
                <w:bCs/>
                <w:lang w:eastAsia="ar-SA"/>
              </w:rPr>
              <w:t xml:space="preserve"> грејања. Кроз зид пажљиво пробити рупе како се околни део зида не би оштетио. Шут прикупити, утоварити на камион и одвести на депонију по избору инвеститора.</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рупе.</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4</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765"/>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55"/>
        </w:trPr>
        <w:tc>
          <w:tcPr>
            <w:tcW w:w="4111" w:type="dxa"/>
            <w:gridSpan w:val="2"/>
            <w:noWrap/>
            <w:hideMark/>
          </w:tcPr>
          <w:p w:rsidR="00317FD6" w:rsidRPr="00764663" w:rsidRDefault="00317FD6" w:rsidP="00764663">
            <w:pPr>
              <w:rPr>
                <w:rFonts w:cs="Arial"/>
                <w:b/>
                <w:bCs/>
                <w:lang w:eastAsia="ar-SA"/>
              </w:rPr>
            </w:pPr>
            <w:r w:rsidRPr="00764663">
              <w:t xml:space="preserve">Пажљива демонтажа бојлера. Бојлер </w:t>
            </w:r>
            <w:r w:rsidRPr="00764663">
              <w:rPr>
                <w:rFonts w:cs="Arial"/>
                <w:b/>
                <w:bCs/>
                <w:lang w:eastAsia="ar-SA"/>
              </w:rPr>
              <w:t>демонтирати,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бојлера.</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2</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55"/>
        </w:trPr>
        <w:tc>
          <w:tcPr>
            <w:tcW w:w="4111" w:type="dxa"/>
            <w:gridSpan w:val="2"/>
            <w:noWrap/>
            <w:hideMark/>
          </w:tcPr>
          <w:p w:rsidR="00317FD6" w:rsidRPr="00764663" w:rsidRDefault="00317FD6" w:rsidP="00764663">
            <w:pPr>
              <w:rPr>
                <w:rFonts w:cs="Arial"/>
                <w:b/>
                <w:bCs/>
                <w:lang w:eastAsia="ar-SA"/>
              </w:rPr>
            </w:pPr>
            <w:r w:rsidRPr="00764663">
              <w:t>Пажљива демонтажа санитарија (чучавци,</w:t>
            </w:r>
            <w:r w:rsidRPr="00764663">
              <w:rPr>
                <w:rFonts w:cs="Arial"/>
                <w:b/>
                <w:bCs/>
                <w:lang w:eastAsia="ar-SA"/>
              </w:rPr>
              <w:t xml:space="preserve"> шоље, умиваоници са батеријама, туш каде са батеријама, трокадера са батеријама). Санитарије демонтирати,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санитарије.</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8</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6"/>
          <w:divId w:val="2007779257"/>
          <w:wAfter w:w="3119"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Обијање зидних керамичких</w:t>
            </w:r>
            <w:r w:rsidRPr="00764663">
              <w:rPr>
                <w:vertAlign w:val="superscript"/>
              </w:rPr>
              <w:t xml:space="preserve"> </w:t>
            </w:r>
            <w:r w:rsidRPr="00764663">
              <w:t>плочица заједно са</w:t>
            </w:r>
            <w:r w:rsidRPr="00764663">
              <w:rPr>
                <w:rFonts w:cs="Arial"/>
                <w:b/>
                <w:bCs/>
                <w:lang w:eastAsia="ar-SA"/>
              </w:rPr>
              <w:t xml:space="preserve"> малтером. Обити плочице са малтером и кламфама очистити спојнице до дубине од 2 cm, а површину зида очистити челичним четкама. Шут прикупити, изнети,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m2</w:t>
            </w:r>
            <w:r w:rsidRPr="00764663">
              <w:rPr>
                <w:rFonts w:cs="Arial"/>
                <w:b/>
                <w:vertAlign w:val="superscript"/>
                <w:lang w:eastAsia="ar-SA"/>
              </w:rPr>
              <w:t xml:space="preserve"> </w:t>
            </w:r>
            <w:r w:rsidRPr="00764663">
              <w:rPr>
                <w:rFonts w:cs="Arial"/>
                <w:b/>
                <w:lang w:eastAsia="ar-SA"/>
              </w:rPr>
              <w:t>обијене површине.</w:t>
            </w:r>
          </w:p>
        </w:tc>
        <w:tc>
          <w:tcPr>
            <w:tcW w:w="851" w:type="dxa"/>
            <w:noWrap/>
            <w:hideMark/>
          </w:tcPr>
          <w:p w:rsidR="00317FD6" w:rsidRPr="00764663" w:rsidRDefault="00317FD6" w:rsidP="00764663">
            <w:pPr>
              <w:rPr>
                <w:rFonts w:cs="Arial"/>
                <w:b/>
                <w:i/>
                <w:iCs/>
                <w:lang w:eastAsia="ar-SA"/>
              </w:rPr>
            </w:pPr>
            <w:r w:rsidRPr="00764663">
              <w:rPr>
                <w:i/>
                <w:iCs/>
              </w:rPr>
              <w:t>m2</w:t>
            </w:r>
          </w:p>
        </w:tc>
        <w:tc>
          <w:tcPr>
            <w:tcW w:w="992" w:type="dxa"/>
            <w:gridSpan w:val="3"/>
            <w:noWrap/>
            <w:hideMark/>
          </w:tcPr>
          <w:p w:rsidR="00317FD6" w:rsidRPr="00764663" w:rsidRDefault="00317FD6" w:rsidP="00764663">
            <w:pPr>
              <w:rPr>
                <w:rFonts w:cs="Arial"/>
                <w:b/>
                <w:i/>
                <w:iCs/>
                <w:lang w:eastAsia="ar-SA"/>
              </w:rPr>
            </w:pPr>
            <w:r w:rsidRPr="00764663">
              <w:rPr>
                <w:i/>
                <w:iCs/>
              </w:rPr>
              <w:t>87,8</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6"/>
          <w:divId w:val="2007779257"/>
          <w:wAfter w:w="3119"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Скидање пода од</w:t>
            </w:r>
            <w:r w:rsidRPr="00764663">
              <w:rPr>
                <w:vertAlign w:val="superscript"/>
              </w:rPr>
              <w:t xml:space="preserve"> </w:t>
            </w:r>
            <w:r w:rsidRPr="00764663">
              <w:t xml:space="preserve">керамичких плочица, </w:t>
            </w:r>
            <w:r w:rsidRPr="00764663">
              <w:rPr>
                <w:rFonts w:cs="Arial"/>
                <w:b/>
                <w:bCs/>
                <w:lang w:eastAsia="ar-SA"/>
              </w:rPr>
              <w:t>постављених у цементном малтеру. Обити плочице и скинути подлогу до бетонске конструкције. Шут прикупити, изнети,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m2</w:t>
            </w:r>
            <w:r w:rsidRPr="00764663">
              <w:rPr>
                <w:rFonts w:cs="Arial"/>
                <w:b/>
                <w:vertAlign w:val="superscript"/>
                <w:lang w:eastAsia="ar-SA"/>
              </w:rPr>
              <w:t xml:space="preserve"> </w:t>
            </w:r>
            <w:r w:rsidRPr="00764663">
              <w:rPr>
                <w:rFonts w:cs="Arial"/>
                <w:b/>
                <w:lang w:eastAsia="ar-SA"/>
              </w:rPr>
              <w:t>обијене површине.</w:t>
            </w:r>
          </w:p>
        </w:tc>
        <w:tc>
          <w:tcPr>
            <w:tcW w:w="851" w:type="dxa"/>
            <w:noWrap/>
            <w:hideMark/>
          </w:tcPr>
          <w:p w:rsidR="00317FD6" w:rsidRPr="00764663" w:rsidRDefault="00317FD6" w:rsidP="00764663">
            <w:pPr>
              <w:rPr>
                <w:rFonts w:cs="Arial"/>
                <w:b/>
                <w:i/>
                <w:iCs/>
                <w:lang w:eastAsia="ar-SA"/>
              </w:rPr>
            </w:pPr>
            <w:r w:rsidRPr="00764663">
              <w:rPr>
                <w:i/>
                <w:iCs/>
              </w:rPr>
              <w:t>m2</w:t>
            </w:r>
          </w:p>
        </w:tc>
        <w:tc>
          <w:tcPr>
            <w:tcW w:w="992" w:type="dxa"/>
            <w:gridSpan w:val="3"/>
            <w:noWrap/>
            <w:hideMark/>
          </w:tcPr>
          <w:p w:rsidR="00317FD6" w:rsidRPr="00764663" w:rsidRDefault="00317FD6" w:rsidP="00764663">
            <w:pPr>
              <w:rPr>
                <w:rFonts w:cs="Arial"/>
                <w:b/>
                <w:i/>
                <w:iCs/>
                <w:lang w:eastAsia="ar-SA"/>
              </w:rPr>
            </w:pPr>
            <w:r w:rsidRPr="00764663">
              <w:rPr>
                <w:i/>
                <w:iCs/>
              </w:rPr>
              <w:t>61,8</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6"/>
          <w:divId w:val="2007779257"/>
          <w:wAfter w:w="3119"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Скидање сокле од керамичких плочица</w:t>
            </w:r>
            <w:r w:rsidRPr="00764663">
              <w:rPr>
                <w:rFonts w:cs="Arial"/>
                <w:b/>
                <w:bCs/>
                <w:lang w:eastAsia="ar-SA"/>
              </w:rPr>
              <w:t>, постављених у цементном малтеру. Обити плочице и скинути подлогу до конструкције. Шут прикупити, изнети,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 сокле.</w:t>
            </w:r>
          </w:p>
        </w:tc>
        <w:tc>
          <w:tcPr>
            <w:tcW w:w="851" w:type="dxa"/>
            <w:noWrap/>
            <w:hideMark/>
          </w:tcPr>
          <w:p w:rsidR="00317FD6" w:rsidRPr="00764663" w:rsidRDefault="00317FD6" w:rsidP="00764663">
            <w:pPr>
              <w:rPr>
                <w:rFonts w:cs="Arial"/>
                <w:b/>
                <w:i/>
                <w:iCs/>
                <w:lang w:eastAsia="ar-SA"/>
              </w:rPr>
            </w:pPr>
            <w:r w:rsidRPr="00764663">
              <w:rPr>
                <w:i/>
                <w:iCs/>
              </w:rPr>
              <w:t>m</w:t>
            </w:r>
          </w:p>
        </w:tc>
        <w:tc>
          <w:tcPr>
            <w:tcW w:w="992" w:type="dxa"/>
            <w:gridSpan w:val="3"/>
            <w:noWrap/>
            <w:hideMark/>
          </w:tcPr>
          <w:p w:rsidR="00317FD6" w:rsidRPr="00764663" w:rsidRDefault="00317FD6" w:rsidP="00764663">
            <w:pPr>
              <w:rPr>
                <w:rFonts w:cs="Arial"/>
                <w:b/>
                <w:i/>
                <w:iCs/>
                <w:lang w:eastAsia="ar-SA"/>
              </w:rPr>
            </w:pPr>
            <w:r w:rsidRPr="00764663">
              <w:rPr>
                <w:i/>
                <w:iCs/>
              </w:rPr>
              <w:t>20,0</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6"/>
          <w:divId w:val="2007779257"/>
          <w:wAfter w:w="3119"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r>
      <w:tr w:rsidR="00317FD6" w:rsidRPr="00764663" w:rsidTr="00D42131">
        <w:trPr>
          <w:gridAfter w:val="5"/>
          <w:divId w:val="2007779257"/>
          <w:wAfter w:w="1843" w:type="dxa"/>
          <w:trHeight w:val="285"/>
        </w:trPr>
        <w:tc>
          <w:tcPr>
            <w:tcW w:w="4111" w:type="dxa"/>
            <w:gridSpan w:val="2"/>
            <w:hideMark/>
          </w:tcPr>
          <w:p w:rsidR="00317FD6" w:rsidRPr="00764663" w:rsidRDefault="00317FD6" w:rsidP="00764663">
            <w:pPr>
              <w:rPr>
                <w:rFonts w:cs="Arial"/>
                <w:b/>
                <w:bCs/>
                <w:lang w:eastAsia="ar-SA"/>
              </w:rPr>
            </w:pPr>
            <w:r w:rsidRPr="00764663">
              <w:t>Скидање пода од</w:t>
            </w:r>
            <w:r w:rsidRPr="00764663">
              <w:rPr>
                <w:vertAlign w:val="superscript"/>
              </w:rPr>
              <w:t xml:space="preserve"> </w:t>
            </w:r>
            <w:r w:rsidRPr="00764663">
              <w:t>ламината заједно</w:t>
            </w:r>
            <w:r w:rsidRPr="00764663">
              <w:rPr>
                <w:rFonts w:cs="Arial"/>
                <w:b/>
                <w:bCs/>
                <w:lang w:eastAsia="ar-SA"/>
              </w:rPr>
              <w:t xml:space="preserve"> са лајснама. Ламинат скинути, упаковати, утоварити у камион. Шут прикупити, изнети, утоварити на камион и одвести на депонију по избору инвеститора.</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m2</w:t>
            </w:r>
            <w:r w:rsidRPr="00764663">
              <w:rPr>
                <w:rFonts w:cs="Arial"/>
                <w:b/>
                <w:vertAlign w:val="superscript"/>
                <w:lang w:eastAsia="ar-SA"/>
              </w:rPr>
              <w:t xml:space="preserve"> </w:t>
            </w:r>
            <w:r w:rsidRPr="00764663">
              <w:rPr>
                <w:rFonts w:cs="Arial"/>
                <w:b/>
                <w:lang w:eastAsia="ar-SA"/>
              </w:rPr>
              <w:t>пода.</w:t>
            </w:r>
          </w:p>
        </w:tc>
        <w:tc>
          <w:tcPr>
            <w:tcW w:w="851" w:type="dxa"/>
            <w:noWrap/>
            <w:hideMark/>
          </w:tcPr>
          <w:p w:rsidR="00317FD6" w:rsidRPr="00764663" w:rsidRDefault="00317FD6" w:rsidP="00764663">
            <w:pPr>
              <w:rPr>
                <w:rFonts w:cs="Arial"/>
                <w:b/>
                <w:i/>
                <w:iCs/>
                <w:lang w:eastAsia="ar-SA"/>
              </w:rPr>
            </w:pPr>
            <w:r w:rsidRPr="00764663">
              <w:rPr>
                <w:i/>
                <w:iCs/>
              </w:rPr>
              <w:t>m2</w:t>
            </w:r>
          </w:p>
        </w:tc>
        <w:tc>
          <w:tcPr>
            <w:tcW w:w="992" w:type="dxa"/>
            <w:gridSpan w:val="3"/>
            <w:noWrap/>
            <w:hideMark/>
          </w:tcPr>
          <w:p w:rsidR="00317FD6" w:rsidRPr="00764663" w:rsidRDefault="00317FD6" w:rsidP="00764663">
            <w:pPr>
              <w:rPr>
                <w:rFonts w:cs="Arial"/>
                <w:b/>
                <w:i/>
                <w:iCs/>
                <w:lang w:eastAsia="ar-SA"/>
              </w:rPr>
            </w:pPr>
            <w:r w:rsidRPr="00764663">
              <w:rPr>
                <w:i/>
                <w:iCs/>
              </w:rPr>
              <w:t>30,6</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02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85"/>
        </w:trPr>
        <w:tc>
          <w:tcPr>
            <w:tcW w:w="4111" w:type="dxa"/>
            <w:gridSpan w:val="2"/>
            <w:noWrap/>
            <w:hideMark/>
          </w:tcPr>
          <w:p w:rsidR="00317FD6" w:rsidRPr="00764663" w:rsidRDefault="00317FD6" w:rsidP="00764663">
            <w:pPr>
              <w:rPr>
                <w:rFonts w:cs="Arial"/>
                <w:b/>
                <w:bCs/>
                <w:lang w:eastAsia="ar-SA"/>
              </w:rPr>
            </w:pPr>
            <w:r w:rsidRPr="00764663">
              <w:t>Пажљива демонтажа светиљке са декоративним</w:t>
            </w:r>
            <w:r w:rsidRPr="00764663">
              <w:rPr>
                <w:rFonts w:cs="Arial"/>
                <w:b/>
                <w:bCs/>
                <w:lang w:eastAsia="ar-SA"/>
              </w:rPr>
              <w:t xml:space="preserve"> растером. Светиљке демонтирати, утоварити на камион и одвести на депонију коју одреди инвеститор.</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комаду санитарије.</w:t>
            </w:r>
          </w:p>
        </w:tc>
        <w:tc>
          <w:tcPr>
            <w:tcW w:w="851" w:type="dxa"/>
            <w:noWrap/>
            <w:hideMark/>
          </w:tcPr>
          <w:p w:rsidR="00317FD6" w:rsidRPr="00764663" w:rsidRDefault="00317FD6" w:rsidP="00764663">
            <w:pPr>
              <w:rPr>
                <w:rFonts w:cs="Arial"/>
                <w:b/>
                <w:i/>
                <w:iCs/>
                <w:lang w:eastAsia="ar-SA"/>
              </w:rPr>
            </w:pPr>
            <w:r w:rsidRPr="00764663">
              <w:rPr>
                <w:i/>
                <w:iCs/>
              </w:rPr>
              <w:t>kom</w:t>
            </w:r>
          </w:p>
        </w:tc>
        <w:tc>
          <w:tcPr>
            <w:tcW w:w="992" w:type="dxa"/>
            <w:gridSpan w:val="3"/>
            <w:noWrap/>
            <w:hideMark/>
          </w:tcPr>
          <w:p w:rsidR="00317FD6" w:rsidRPr="00764663" w:rsidRDefault="00317FD6" w:rsidP="00764663">
            <w:pPr>
              <w:rPr>
                <w:rFonts w:cs="Arial"/>
                <w:b/>
                <w:i/>
                <w:iCs/>
                <w:lang w:eastAsia="ar-SA"/>
              </w:rPr>
            </w:pPr>
            <w:r w:rsidRPr="00764663">
              <w:rPr>
                <w:i/>
                <w:iCs/>
              </w:rPr>
              <w:t>20</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i/>
                <w:iCs/>
              </w:rPr>
            </w:pP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70"/>
        </w:trPr>
        <w:tc>
          <w:tcPr>
            <w:tcW w:w="4111" w:type="dxa"/>
            <w:gridSpan w:val="2"/>
            <w:hideMark/>
          </w:tcPr>
          <w:p w:rsidR="00317FD6" w:rsidRPr="00764663" w:rsidRDefault="00317FD6" w:rsidP="00764663">
            <w:pPr>
              <w:jc w:val="left"/>
              <w:rPr>
                <w:b/>
                <w:bCs/>
              </w:rPr>
            </w:pP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255"/>
        </w:trPr>
        <w:tc>
          <w:tcPr>
            <w:tcW w:w="4111" w:type="dxa"/>
            <w:gridSpan w:val="2"/>
            <w:hideMark/>
          </w:tcPr>
          <w:p w:rsidR="00317FD6" w:rsidRPr="00764663" w:rsidRDefault="00317FD6" w:rsidP="00764663">
            <w:pPr>
              <w:rPr>
                <w:rFonts w:cs="Arial"/>
                <w:b/>
                <w:bCs/>
                <w:lang w:eastAsia="ar-SA"/>
              </w:rPr>
            </w:pPr>
            <w:r w:rsidRPr="00764663">
              <w:t>Демонтажа водоводне мреже од ПВЦ</w:t>
            </w:r>
            <w:r w:rsidRPr="00764663">
              <w:rPr>
                <w:rFonts w:cs="Arial"/>
                <w:b/>
                <w:bCs/>
                <w:lang w:eastAsia="ar-SA"/>
              </w:rPr>
              <w:t xml:space="preserve"> цеви, пречника 3/8˝. Демонтирати водоводну мрежу, утоварити и одвести неупотребљив материјал на депонију удаљену до 15 km, по избору инвеститора.</w:t>
            </w:r>
          </w:p>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c>
          <w:tcPr>
            <w:tcW w:w="1276" w:type="dxa"/>
          </w:tcPr>
          <w:p w:rsidR="00317FD6" w:rsidRPr="00764663" w:rsidRDefault="00317FD6" w:rsidP="00317FD6">
            <w:pPr>
              <w:rPr>
                <w:i/>
                <w:iCs/>
              </w:rPr>
            </w:pPr>
          </w:p>
        </w:tc>
      </w:tr>
      <w:tr w:rsidR="00317FD6" w:rsidRPr="00764663" w:rsidTr="00D42131">
        <w:trPr>
          <w:gridAfter w:val="5"/>
          <w:divId w:val="2007779257"/>
          <w:wAfter w:w="1843" w:type="dxa"/>
          <w:trHeight w:val="180"/>
        </w:trPr>
        <w:tc>
          <w:tcPr>
            <w:tcW w:w="4111" w:type="dxa"/>
            <w:gridSpan w:val="2"/>
            <w:hideMark/>
          </w:tcPr>
          <w:p w:rsidR="00317FD6" w:rsidRPr="00764663" w:rsidRDefault="00317FD6" w:rsidP="00764663">
            <w:pPr>
              <w:rPr>
                <w:rFonts w:cs="Arial"/>
                <w:b/>
                <w:lang w:eastAsia="ar-SA"/>
              </w:rPr>
            </w:pPr>
            <w:r w:rsidRPr="00764663">
              <w:t>Обрачун</w:t>
            </w:r>
            <w:r w:rsidRPr="00764663">
              <w:rPr>
                <w:rFonts w:cs="Arial"/>
                <w:b/>
                <w:lang w:eastAsia="ar-SA"/>
              </w:rPr>
              <w:t xml:space="preserve"> по m цеви.</w:t>
            </w:r>
          </w:p>
        </w:tc>
        <w:tc>
          <w:tcPr>
            <w:tcW w:w="851" w:type="dxa"/>
            <w:noWrap/>
            <w:hideMark/>
          </w:tcPr>
          <w:p w:rsidR="00317FD6" w:rsidRPr="00764663" w:rsidRDefault="00317FD6" w:rsidP="00764663">
            <w:pPr>
              <w:rPr>
                <w:rFonts w:cs="Arial"/>
                <w:b/>
                <w:i/>
                <w:iCs/>
                <w:lang w:eastAsia="ar-SA"/>
              </w:rPr>
            </w:pPr>
            <w:r w:rsidRPr="00764663">
              <w:rPr>
                <w:i/>
                <w:iCs/>
              </w:rPr>
              <w:t>m</w:t>
            </w:r>
          </w:p>
        </w:tc>
        <w:tc>
          <w:tcPr>
            <w:tcW w:w="992" w:type="dxa"/>
            <w:gridSpan w:val="3"/>
            <w:noWrap/>
            <w:hideMark/>
          </w:tcPr>
          <w:p w:rsidR="00317FD6" w:rsidRPr="00764663" w:rsidRDefault="00317FD6" w:rsidP="00764663">
            <w:pPr>
              <w:rPr>
                <w:rFonts w:cs="Arial"/>
                <w:b/>
                <w:i/>
                <w:iCs/>
                <w:lang w:eastAsia="ar-SA"/>
              </w:rPr>
            </w:pPr>
            <w:r w:rsidRPr="00764663">
              <w:rPr>
                <w:i/>
                <w:iCs/>
              </w:rPr>
              <w:t>20</w:t>
            </w:r>
          </w:p>
        </w:tc>
        <w:tc>
          <w:tcPr>
            <w:tcW w:w="1134" w:type="dxa"/>
            <w:gridSpan w:val="5"/>
            <w:noWrap/>
            <w:hideMark/>
          </w:tcPr>
          <w:p w:rsidR="00317FD6" w:rsidRPr="005B4FFA" w:rsidRDefault="00317FD6" w:rsidP="00764663">
            <w:pPr>
              <w:rPr>
                <w:rFonts w:cs="Arial"/>
                <w:b/>
                <w:i/>
                <w:iCs/>
                <w:lang w:val="sr-Cyrl-RS" w:eastAsia="ar-SA"/>
              </w:rPr>
            </w:pPr>
          </w:p>
        </w:tc>
        <w:tc>
          <w:tcPr>
            <w:tcW w:w="1417" w:type="dxa"/>
            <w:gridSpan w:val="3"/>
            <w:noWrap/>
            <w:hideMark/>
          </w:tcPr>
          <w:p w:rsidR="00317FD6" w:rsidRPr="00764663" w:rsidRDefault="00317FD6" w:rsidP="00764663">
            <w:pPr>
              <w:rPr>
                <w:rFonts w:cs="Arial"/>
                <w:b/>
                <w:i/>
                <w:iCs/>
                <w:lang w:eastAsia="ar-SA"/>
              </w:rPr>
            </w:pPr>
            <w:r w:rsidRPr="00764663">
              <w:rPr>
                <w:i/>
                <w:iCs/>
              </w:rPr>
              <w:t> </w:t>
            </w:r>
          </w:p>
        </w:tc>
        <w:tc>
          <w:tcPr>
            <w:tcW w:w="1276" w:type="dxa"/>
            <w:noWrap/>
            <w:hideMark/>
          </w:tcPr>
          <w:p w:rsidR="00317FD6" w:rsidRPr="00A33235" w:rsidRDefault="00317FD6" w:rsidP="00764663">
            <w:pPr>
              <w:rPr>
                <w:rFonts w:cs="Arial"/>
                <w:b/>
                <w:i/>
                <w:iCs/>
                <w:lang w:val="sr-Cyrl-RS" w:eastAsia="ar-SA"/>
              </w:rPr>
            </w:pPr>
          </w:p>
        </w:tc>
        <w:tc>
          <w:tcPr>
            <w:tcW w:w="1276" w:type="dxa"/>
          </w:tcPr>
          <w:p w:rsidR="00317FD6" w:rsidRPr="00764663" w:rsidRDefault="00317FD6" w:rsidP="00317FD6">
            <w:pPr>
              <w:rPr>
                <w:i/>
                <w:iCs/>
              </w:rPr>
            </w:pPr>
          </w:p>
        </w:tc>
      </w:tr>
      <w:tr w:rsidR="00317FD6" w:rsidRPr="00764663" w:rsidTr="00D42131">
        <w:trPr>
          <w:gridAfter w:val="6"/>
          <w:divId w:val="2007779257"/>
          <w:wAfter w:w="3119" w:type="dxa"/>
          <w:trHeight w:val="180"/>
        </w:trPr>
        <w:tc>
          <w:tcPr>
            <w:tcW w:w="4111" w:type="dxa"/>
            <w:gridSpan w:val="2"/>
            <w:hideMark/>
          </w:tcPr>
          <w:p w:rsidR="00317FD6" w:rsidRPr="00764663" w:rsidRDefault="00317FD6" w:rsidP="00764663"/>
        </w:tc>
        <w:tc>
          <w:tcPr>
            <w:tcW w:w="851" w:type="dxa"/>
            <w:noWrap/>
            <w:hideMark/>
          </w:tcPr>
          <w:p w:rsidR="00317FD6" w:rsidRPr="00764663" w:rsidRDefault="00317FD6" w:rsidP="00764663">
            <w:pPr>
              <w:rPr>
                <w:i/>
                <w:iCs/>
              </w:rPr>
            </w:pPr>
          </w:p>
        </w:tc>
        <w:tc>
          <w:tcPr>
            <w:tcW w:w="992" w:type="dxa"/>
            <w:gridSpan w:val="3"/>
            <w:noWrap/>
            <w:hideMark/>
          </w:tcPr>
          <w:p w:rsidR="00317FD6" w:rsidRPr="00764663" w:rsidRDefault="00317FD6" w:rsidP="00764663">
            <w:pPr>
              <w:rPr>
                <w:i/>
                <w:iCs/>
              </w:rPr>
            </w:pPr>
          </w:p>
        </w:tc>
        <w:tc>
          <w:tcPr>
            <w:tcW w:w="1134" w:type="dxa"/>
            <w:gridSpan w:val="5"/>
            <w:noWrap/>
            <w:hideMark/>
          </w:tcPr>
          <w:p w:rsidR="00317FD6" w:rsidRPr="00764663" w:rsidRDefault="00317FD6" w:rsidP="00764663">
            <w:pPr>
              <w:rPr>
                <w:i/>
                <w:iCs/>
              </w:rPr>
            </w:pPr>
          </w:p>
        </w:tc>
        <w:tc>
          <w:tcPr>
            <w:tcW w:w="1417" w:type="dxa"/>
            <w:gridSpan w:val="3"/>
            <w:noWrap/>
            <w:hideMark/>
          </w:tcPr>
          <w:p w:rsidR="00317FD6" w:rsidRPr="00764663" w:rsidRDefault="00317FD6" w:rsidP="00764663">
            <w:pPr>
              <w:rPr>
                <w:i/>
                <w:iCs/>
              </w:rPr>
            </w:pPr>
          </w:p>
        </w:tc>
        <w:tc>
          <w:tcPr>
            <w:tcW w:w="1276" w:type="dxa"/>
            <w:noWrap/>
            <w:hideMark/>
          </w:tcPr>
          <w:p w:rsidR="00317FD6" w:rsidRPr="00764663" w:rsidRDefault="00317FD6" w:rsidP="00764663">
            <w:pPr>
              <w:rPr>
                <w:i/>
                <w:iCs/>
              </w:rPr>
            </w:pPr>
          </w:p>
        </w:tc>
      </w:tr>
      <w:tr w:rsidR="006C399C" w:rsidRPr="00764663" w:rsidTr="00D42131">
        <w:trPr>
          <w:gridBefore w:val="1"/>
          <w:gridAfter w:val="5"/>
          <w:divId w:val="2007779257"/>
          <w:wBefore w:w="1232" w:type="dxa"/>
          <w:wAfter w:w="1843" w:type="dxa"/>
          <w:trHeight w:val="255"/>
        </w:trPr>
        <w:tc>
          <w:tcPr>
            <w:tcW w:w="8549" w:type="dxa"/>
            <w:gridSpan w:val="14"/>
            <w:hideMark/>
          </w:tcPr>
          <w:p w:rsidR="006C399C" w:rsidRPr="00764663" w:rsidRDefault="006C399C" w:rsidP="00764663">
            <w:pPr>
              <w:jc w:val="left"/>
              <w:rPr>
                <w:b/>
                <w:bCs/>
              </w:rPr>
            </w:pPr>
          </w:p>
        </w:tc>
        <w:tc>
          <w:tcPr>
            <w:tcW w:w="1276" w:type="dxa"/>
            <w:noWrap/>
          </w:tcPr>
          <w:p w:rsidR="006C399C" w:rsidRPr="00764663" w:rsidRDefault="006C399C" w:rsidP="00764663"/>
        </w:tc>
      </w:tr>
      <w:tr w:rsidR="00317FD6" w:rsidRPr="00764663" w:rsidTr="00D42131">
        <w:trPr>
          <w:gridAfter w:val="18"/>
          <w:divId w:val="2007779257"/>
          <w:wAfter w:w="7938" w:type="dxa"/>
          <w:trHeight w:val="255"/>
        </w:trPr>
        <w:tc>
          <w:tcPr>
            <w:tcW w:w="4111" w:type="dxa"/>
            <w:gridSpan w:val="2"/>
            <w:noWrap/>
            <w:hideMark/>
          </w:tcPr>
          <w:p w:rsidR="00317FD6" w:rsidRPr="00764663" w:rsidRDefault="00317FD6" w:rsidP="00764663">
            <w:pPr>
              <w:jc w:val="left"/>
              <w:rPr>
                <w:rFonts w:cs="Arial"/>
                <w:b/>
                <w:bCs/>
                <w:lang w:eastAsia="ar-SA"/>
              </w:rPr>
            </w:pPr>
            <w:r w:rsidRPr="00764663">
              <w:rPr>
                <w:b/>
                <w:bCs/>
              </w:rPr>
              <w:t>СВЕГА</w:t>
            </w:r>
            <w:r w:rsidRPr="00764663">
              <w:rPr>
                <w:rFonts w:cs="Arial"/>
                <w:b/>
                <w:bCs/>
                <w:lang w:eastAsia="ar-SA"/>
              </w:rPr>
              <w:t xml:space="preserve"> ДЕМОНТАЖНИ РАДОВИ:</w:t>
            </w:r>
          </w:p>
        </w:tc>
        <w:tc>
          <w:tcPr>
            <w:tcW w:w="851" w:type="dxa"/>
            <w:hideMark/>
          </w:tcPr>
          <w:p w:rsidR="00317FD6" w:rsidRPr="00764663" w:rsidRDefault="00317FD6" w:rsidP="00764663">
            <w:pPr>
              <w:rPr>
                <w:rFonts w:cs="Arial"/>
                <w:b/>
                <w:lang w:eastAsia="ar-SA"/>
              </w:rPr>
            </w:pPr>
            <w:r w:rsidRPr="00764663">
              <w:rPr>
                <w:b/>
                <w:bCs/>
              </w:rPr>
              <w:t>=</w:t>
            </w:r>
          </w:p>
        </w:tc>
      </w:tr>
      <w:tr w:rsidR="006C399C" w:rsidRPr="00764663" w:rsidTr="00D42131">
        <w:trPr>
          <w:gridAfter w:val="5"/>
          <w:divId w:val="2007779257"/>
          <w:wAfter w:w="1843" w:type="dxa"/>
          <w:trHeight w:val="300"/>
        </w:trPr>
        <w:tc>
          <w:tcPr>
            <w:tcW w:w="4111" w:type="dxa"/>
            <w:gridSpan w:val="2"/>
            <w:noWrap/>
            <w:hideMark/>
          </w:tcPr>
          <w:p w:rsidR="006C399C" w:rsidRPr="00764663" w:rsidRDefault="006C399C" w:rsidP="00764663">
            <w:pPr>
              <w:rPr>
                <w:b/>
                <w:bCs/>
              </w:rPr>
            </w:pPr>
          </w:p>
        </w:tc>
        <w:tc>
          <w:tcPr>
            <w:tcW w:w="851" w:type="dxa"/>
            <w:noWrap/>
            <w:hideMark/>
          </w:tcPr>
          <w:p w:rsidR="006C399C" w:rsidRPr="00764663" w:rsidRDefault="006C399C" w:rsidP="00764663">
            <w:pPr>
              <w:rPr>
                <w:b/>
                <w:bCs/>
              </w:rPr>
            </w:pPr>
          </w:p>
        </w:tc>
        <w:tc>
          <w:tcPr>
            <w:tcW w:w="992" w:type="dxa"/>
            <w:gridSpan w:val="3"/>
            <w:noWrap/>
            <w:hideMark/>
          </w:tcPr>
          <w:p w:rsidR="006C399C" w:rsidRPr="00764663" w:rsidRDefault="006C399C" w:rsidP="00764663">
            <w:pPr>
              <w:rPr>
                <w:b/>
                <w:bCs/>
              </w:rPr>
            </w:pPr>
          </w:p>
        </w:tc>
        <w:tc>
          <w:tcPr>
            <w:tcW w:w="1134" w:type="dxa"/>
            <w:gridSpan w:val="5"/>
            <w:noWrap/>
            <w:hideMark/>
          </w:tcPr>
          <w:p w:rsidR="006C399C" w:rsidRPr="00764663" w:rsidRDefault="006C399C" w:rsidP="00764663">
            <w:pPr>
              <w:rPr>
                <w:b/>
                <w:bCs/>
              </w:rPr>
            </w:pPr>
          </w:p>
        </w:tc>
        <w:tc>
          <w:tcPr>
            <w:tcW w:w="1417" w:type="dxa"/>
            <w:gridSpan w:val="3"/>
            <w:noWrap/>
            <w:hideMark/>
          </w:tcPr>
          <w:p w:rsidR="006C399C" w:rsidRPr="00764663" w:rsidRDefault="006C399C" w:rsidP="00764663">
            <w:pPr>
              <w:rPr>
                <w:b/>
                <w:bCs/>
              </w:rPr>
            </w:pPr>
          </w:p>
        </w:tc>
        <w:tc>
          <w:tcPr>
            <w:tcW w:w="1276" w:type="dxa"/>
            <w:hideMark/>
          </w:tcPr>
          <w:p w:rsidR="006C399C" w:rsidRPr="00764663" w:rsidRDefault="006C399C" w:rsidP="00764663">
            <w:pPr>
              <w:rPr>
                <w:b/>
                <w:b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80"/>
        </w:trPr>
        <w:tc>
          <w:tcPr>
            <w:tcW w:w="4111" w:type="dxa"/>
            <w:gridSpan w:val="2"/>
            <w:hideMark/>
          </w:tcPr>
          <w:p w:rsidR="006C399C" w:rsidRPr="00764663" w:rsidRDefault="006C399C" w:rsidP="00764663">
            <w:pPr>
              <w:rPr>
                <w:rFonts w:cs="Arial"/>
                <w:b/>
                <w:bCs/>
                <w:lang w:eastAsia="ar-SA"/>
              </w:rPr>
            </w:pPr>
            <w:r w:rsidRPr="00764663">
              <w:t>ВОДОВОД</w:t>
            </w:r>
            <w:r w:rsidRPr="00764663">
              <w:rPr>
                <w:rFonts w:cs="Arial"/>
                <w:b/>
                <w:bCs/>
                <w:lang w:eastAsia="ar-SA"/>
              </w:rPr>
              <w:t xml:space="preserve"> И КАНАЛИЗАЦИЈА</w:t>
            </w:r>
          </w:p>
        </w:tc>
        <w:tc>
          <w:tcPr>
            <w:tcW w:w="851" w:type="dxa"/>
            <w:noWrap/>
            <w:hideMark/>
          </w:tcPr>
          <w:p w:rsidR="006C399C" w:rsidRPr="00764663" w:rsidRDefault="006C399C" w:rsidP="00764663">
            <w:pPr>
              <w:rPr>
                <w:rFonts w:cs="Arial"/>
                <w:b/>
                <w:bCs/>
                <w:lang w:eastAsia="ar-SA"/>
              </w:rPr>
            </w:pPr>
            <w:r w:rsidRPr="00764663">
              <w:rPr>
                <w:i/>
                <w:iCs/>
              </w:rPr>
              <w:t> </w:t>
            </w:r>
          </w:p>
        </w:tc>
        <w:tc>
          <w:tcPr>
            <w:tcW w:w="992" w:type="dxa"/>
            <w:gridSpan w:val="3"/>
            <w:noWrap/>
            <w:hideMark/>
          </w:tcPr>
          <w:p w:rsidR="006C399C" w:rsidRPr="00764663" w:rsidRDefault="006C399C" w:rsidP="00764663">
            <w:pPr>
              <w:rPr>
                <w:rFonts w:cs="Arial"/>
                <w:b/>
                <w:bCs/>
                <w:lang w:eastAsia="ar-SA"/>
              </w:rPr>
            </w:pPr>
            <w:r w:rsidRPr="00764663">
              <w:rPr>
                <w:i/>
                <w:iCs/>
              </w:rPr>
              <w:t> </w:t>
            </w:r>
          </w:p>
        </w:tc>
        <w:tc>
          <w:tcPr>
            <w:tcW w:w="1134" w:type="dxa"/>
            <w:gridSpan w:val="5"/>
            <w:noWrap/>
            <w:hideMark/>
          </w:tcPr>
          <w:p w:rsidR="006C399C" w:rsidRPr="00764663" w:rsidRDefault="006C399C" w:rsidP="00764663">
            <w:pPr>
              <w:rPr>
                <w:rFonts w:cs="Arial"/>
                <w:b/>
                <w:bCs/>
                <w:lang w:eastAsia="ar-SA"/>
              </w:rPr>
            </w:pPr>
            <w:r w:rsidRPr="00764663">
              <w:rPr>
                <w:i/>
                <w:iCs/>
              </w:rPr>
              <w:t> </w:t>
            </w:r>
          </w:p>
        </w:tc>
        <w:tc>
          <w:tcPr>
            <w:tcW w:w="1417" w:type="dxa"/>
            <w:gridSpan w:val="3"/>
            <w:noWrap/>
            <w:hideMark/>
          </w:tcPr>
          <w:p w:rsidR="006C399C" w:rsidRPr="00764663" w:rsidRDefault="006C399C" w:rsidP="00764663">
            <w:pPr>
              <w:rPr>
                <w:rFonts w:cs="Arial"/>
                <w:b/>
                <w:bCs/>
                <w:lang w:eastAsia="ar-SA"/>
              </w:rPr>
            </w:pPr>
            <w:r w:rsidRPr="00764663">
              <w:rPr>
                <w:i/>
                <w:iCs/>
              </w:rPr>
              <w:t> </w:t>
            </w:r>
          </w:p>
        </w:tc>
        <w:tc>
          <w:tcPr>
            <w:tcW w:w="1276" w:type="dxa"/>
            <w:noWrap/>
            <w:hideMark/>
          </w:tcPr>
          <w:p w:rsidR="006C399C" w:rsidRPr="00764663" w:rsidRDefault="006C399C" w:rsidP="00764663">
            <w:pPr>
              <w:rPr>
                <w:rFonts w:cs="Arial"/>
                <w:b/>
                <w:bCs/>
                <w:lang w:eastAsia="ar-SA"/>
              </w:rPr>
            </w:pPr>
            <w:r w:rsidRPr="00764663">
              <w:rPr>
                <w:i/>
                <w:iCs/>
              </w:rPr>
              <w:t> </w:t>
            </w: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70"/>
        </w:trPr>
        <w:tc>
          <w:tcPr>
            <w:tcW w:w="4111" w:type="dxa"/>
            <w:gridSpan w:val="2"/>
            <w:hideMark/>
          </w:tcPr>
          <w:p w:rsidR="006C399C" w:rsidRPr="00764663" w:rsidRDefault="006C399C" w:rsidP="00764663">
            <w:pPr>
              <w:jc w:val="left"/>
              <w:rPr>
                <w:b/>
                <w:bCs/>
              </w:rPr>
            </w:pPr>
          </w:p>
        </w:tc>
        <w:tc>
          <w:tcPr>
            <w:tcW w:w="851" w:type="dxa"/>
            <w:noWrap/>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255"/>
        </w:trPr>
        <w:tc>
          <w:tcPr>
            <w:tcW w:w="4111" w:type="dxa"/>
            <w:gridSpan w:val="2"/>
            <w:noWrap/>
            <w:hideMark/>
          </w:tcPr>
          <w:p w:rsidR="006C399C" w:rsidRPr="00764663" w:rsidRDefault="006C399C" w:rsidP="00764663">
            <w:pPr>
              <w:rPr>
                <w:rFonts w:cs="Arial"/>
                <w:b/>
                <w:bCs/>
                <w:lang w:eastAsia="ar-SA"/>
              </w:rPr>
            </w:pPr>
            <w:r w:rsidRPr="00764663">
              <w:t>Набавка и монтажа ПВЦ водоводних</w:t>
            </w:r>
            <w:r w:rsidRPr="00764663">
              <w:rPr>
                <w:rFonts w:cs="Arial"/>
                <w:b/>
                <w:bCs/>
                <w:lang w:eastAsia="ar-SA"/>
              </w:rPr>
              <w:t xml:space="preserve"> цеви, пречника 16 mm,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депонију по избору инвеститора. Завршену водоводну мрежу испитати на притисак и сачинити записник. У цену улази и испитивање мреже.</w:t>
            </w:r>
          </w:p>
        </w:tc>
        <w:tc>
          <w:tcPr>
            <w:tcW w:w="851" w:type="dxa"/>
            <w:noWrap/>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792"/>
        </w:trPr>
        <w:tc>
          <w:tcPr>
            <w:tcW w:w="4111" w:type="dxa"/>
            <w:gridSpan w:val="2"/>
            <w:hideMark/>
          </w:tcPr>
          <w:p w:rsidR="006C399C" w:rsidRPr="00764663" w:rsidRDefault="006C399C" w:rsidP="00764663">
            <w:pPr>
              <w:jc w:val="left"/>
              <w:rPr>
                <w:b/>
                <w:bCs/>
              </w:rPr>
            </w:pPr>
            <w:r w:rsidRPr="00764663">
              <w:rPr>
                <w:b/>
                <w:bCs/>
              </w:rPr>
              <w:t>Обрачун по m цеви.</w:t>
            </w:r>
          </w:p>
        </w:tc>
        <w:tc>
          <w:tcPr>
            <w:tcW w:w="851" w:type="dxa"/>
            <w:noWrap/>
            <w:hideMark/>
          </w:tcPr>
          <w:p w:rsidR="006C399C" w:rsidRPr="00764663" w:rsidRDefault="006C399C" w:rsidP="00764663">
            <w:pPr>
              <w:rPr>
                <w:rFonts w:cs="Arial"/>
                <w:b/>
                <w:i/>
                <w:iCs/>
                <w:lang w:eastAsia="ar-SA"/>
              </w:rPr>
            </w:pPr>
            <w:r w:rsidRPr="00764663">
              <w:rPr>
                <w:i/>
                <w:iCs/>
              </w:rPr>
              <w:t>m</w:t>
            </w:r>
          </w:p>
        </w:tc>
        <w:tc>
          <w:tcPr>
            <w:tcW w:w="992" w:type="dxa"/>
            <w:gridSpan w:val="3"/>
            <w:noWrap/>
            <w:hideMark/>
          </w:tcPr>
          <w:p w:rsidR="006C399C" w:rsidRPr="00764663" w:rsidRDefault="006C399C" w:rsidP="00764663">
            <w:pPr>
              <w:rPr>
                <w:rFonts w:cs="Arial"/>
                <w:b/>
                <w:i/>
                <w:iCs/>
                <w:lang w:eastAsia="ar-SA"/>
              </w:rPr>
            </w:pPr>
            <w:r w:rsidRPr="00764663">
              <w:rPr>
                <w:i/>
                <w:iCs/>
              </w:rPr>
              <w:t>20</w:t>
            </w:r>
          </w:p>
        </w:tc>
        <w:tc>
          <w:tcPr>
            <w:tcW w:w="1134" w:type="dxa"/>
            <w:gridSpan w:val="5"/>
            <w:noWrap/>
            <w:hideMark/>
          </w:tcPr>
          <w:p w:rsidR="006C399C" w:rsidRPr="005B4FFA" w:rsidRDefault="006C399C" w:rsidP="00764663">
            <w:pPr>
              <w:rPr>
                <w:rFonts w:cs="Arial"/>
                <w:b/>
                <w:i/>
                <w:iCs/>
                <w:lang w:val="sr-Cyrl-RS" w:eastAsia="ar-SA"/>
              </w:rPr>
            </w:pPr>
          </w:p>
        </w:tc>
        <w:tc>
          <w:tcPr>
            <w:tcW w:w="1417" w:type="dxa"/>
            <w:gridSpan w:val="3"/>
            <w:noWrap/>
            <w:hideMark/>
          </w:tcPr>
          <w:p w:rsidR="006C399C" w:rsidRPr="00764663" w:rsidRDefault="006C399C" w:rsidP="00764663">
            <w:pPr>
              <w:rPr>
                <w:i/>
                <w:iCs/>
              </w:rPr>
            </w:pPr>
          </w:p>
        </w:tc>
        <w:tc>
          <w:tcPr>
            <w:tcW w:w="1276" w:type="dxa"/>
            <w:noWrap/>
            <w:hideMark/>
          </w:tcPr>
          <w:p w:rsidR="006C399C" w:rsidRPr="00A33235" w:rsidRDefault="006C399C" w:rsidP="00764663">
            <w:pPr>
              <w:rPr>
                <w:rFonts w:cs="Arial"/>
                <w:b/>
                <w:i/>
                <w:iCs/>
                <w:lang w:val="sr-Cyrl-RS" w:eastAsia="ar-SA"/>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255"/>
        </w:trPr>
        <w:tc>
          <w:tcPr>
            <w:tcW w:w="4111" w:type="dxa"/>
            <w:gridSpan w:val="2"/>
            <w:hideMark/>
          </w:tcPr>
          <w:p w:rsidR="006C399C" w:rsidRPr="00764663" w:rsidRDefault="006C399C" w:rsidP="00764663"/>
        </w:tc>
        <w:tc>
          <w:tcPr>
            <w:tcW w:w="851" w:type="dxa"/>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80"/>
        </w:trPr>
        <w:tc>
          <w:tcPr>
            <w:tcW w:w="4111" w:type="dxa"/>
            <w:gridSpan w:val="2"/>
            <w:noWrap/>
            <w:hideMark/>
          </w:tcPr>
          <w:p w:rsidR="006C399C" w:rsidRPr="00764663" w:rsidRDefault="006C399C" w:rsidP="00764663">
            <w:pPr>
              <w:rPr>
                <w:rFonts w:cs="Arial"/>
                <w:b/>
                <w:bCs/>
                <w:lang w:eastAsia="ar-SA"/>
              </w:rPr>
            </w:pPr>
            <w:r w:rsidRPr="00764663">
              <w:t>Набавка</w:t>
            </w:r>
            <w:r w:rsidRPr="00764663">
              <w:rPr>
                <w:rFonts w:cs="Arial"/>
                <w:b/>
                <w:bCs/>
                <w:lang w:eastAsia="ar-SA"/>
              </w:rPr>
              <w:t xml:space="preserve"> и монтажа керамичке WC шоље, типа симплон, домаће производње I класе. Спој WC шоље са канализационом мрежом извести да буде дихтован 100%. Шољу преко гумених подметача причврстити месинганим шрафовима. Поставити водокотлић по избору пројектанта. Са водоводном мрежом повезати преко хромираног вентила и квалитетног црева, а са шољом помоћу цеви и гумене манжетне. Поставити квалитетан поклопац за шољу. Поред шоље поставити држач папира. Шољу и опрему наручити по избору пројектанта.</w:t>
            </w:r>
          </w:p>
        </w:tc>
        <w:tc>
          <w:tcPr>
            <w:tcW w:w="851" w:type="dxa"/>
            <w:noWrap/>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882"/>
        </w:trPr>
        <w:tc>
          <w:tcPr>
            <w:tcW w:w="4111" w:type="dxa"/>
            <w:gridSpan w:val="2"/>
            <w:hideMark/>
          </w:tcPr>
          <w:p w:rsidR="006C399C" w:rsidRPr="00764663" w:rsidRDefault="006C399C" w:rsidP="00764663">
            <w:pPr>
              <w:jc w:val="left"/>
              <w:rPr>
                <w:b/>
                <w:bCs/>
              </w:rPr>
            </w:pPr>
            <w:r w:rsidRPr="00764663">
              <w:rPr>
                <w:b/>
                <w:bCs/>
              </w:rPr>
              <w:t>Обрачун по комаду WC шоље, комплет.</w:t>
            </w:r>
          </w:p>
        </w:tc>
        <w:tc>
          <w:tcPr>
            <w:tcW w:w="851" w:type="dxa"/>
            <w:noWrap/>
            <w:hideMark/>
          </w:tcPr>
          <w:p w:rsidR="006C399C" w:rsidRPr="00764663" w:rsidRDefault="006C399C" w:rsidP="00764663">
            <w:pPr>
              <w:rPr>
                <w:rFonts w:cs="Arial"/>
                <w:b/>
                <w:i/>
                <w:iCs/>
                <w:lang w:eastAsia="ar-SA"/>
              </w:rPr>
            </w:pPr>
            <w:r w:rsidRPr="00764663">
              <w:t>kom</w:t>
            </w:r>
          </w:p>
        </w:tc>
        <w:tc>
          <w:tcPr>
            <w:tcW w:w="992" w:type="dxa"/>
            <w:gridSpan w:val="3"/>
            <w:noWrap/>
            <w:hideMark/>
          </w:tcPr>
          <w:p w:rsidR="006C399C" w:rsidRPr="00764663" w:rsidRDefault="006C399C" w:rsidP="00764663">
            <w:pPr>
              <w:rPr>
                <w:rFonts w:cs="Arial"/>
                <w:b/>
                <w:i/>
                <w:iCs/>
                <w:lang w:eastAsia="ar-SA"/>
              </w:rPr>
            </w:pPr>
            <w:r w:rsidRPr="00764663">
              <w:t>2</w:t>
            </w:r>
          </w:p>
        </w:tc>
        <w:tc>
          <w:tcPr>
            <w:tcW w:w="1134" w:type="dxa"/>
            <w:gridSpan w:val="5"/>
            <w:noWrap/>
            <w:hideMark/>
          </w:tcPr>
          <w:p w:rsidR="006C399C" w:rsidRPr="005B4FFA" w:rsidRDefault="006C399C" w:rsidP="00764663">
            <w:pPr>
              <w:rPr>
                <w:rFonts w:cs="Arial"/>
                <w:b/>
                <w:i/>
                <w:iCs/>
                <w:lang w:val="sr-Cyrl-RS" w:eastAsia="ar-SA"/>
              </w:rPr>
            </w:pPr>
          </w:p>
        </w:tc>
        <w:tc>
          <w:tcPr>
            <w:tcW w:w="1417" w:type="dxa"/>
            <w:gridSpan w:val="3"/>
            <w:noWrap/>
            <w:hideMark/>
          </w:tcPr>
          <w:p w:rsidR="006C399C" w:rsidRPr="00764663" w:rsidRDefault="006C399C" w:rsidP="00764663"/>
        </w:tc>
        <w:tc>
          <w:tcPr>
            <w:tcW w:w="1276" w:type="dxa"/>
            <w:noWrap/>
            <w:hideMark/>
          </w:tcPr>
          <w:p w:rsidR="006C399C" w:rsidRPr="00A33235" w:rsidRDefault="006C399C" w:rsidP="00764663">
            <w:pPr>
              <w:rPr>
                <w:rFonts w:cs="Arial"/>
                <w:b/>
                <w:i/>
                <w:iCs/>
                <w:lang w:val="sr-Cyrl-RS" w:eastAsia="ar-SA"/>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255"/>
        </w:trPr>
        <w:tc>
          <w:tcPr>
            <w:tcW w:w="4111" w:type="dxa"/>
            <w:gridSpan w:val="2"/>
            <w:hideMark/>
          </w:tcPr>
          <w:p w:rsidR="006C399C" w:rsidRPr="00764663" w:rsidRDefault="006C399C" w:rsidP="00764663"/>
        </w:tc>
        <w:tc>
          <w:tcPr>
            <w:tcW w:w="851" w:type="dxa"/>
            <w:noWrap/>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80"/>
        </w:trPr>
        <w:tc>
          <w:tcPr>
            <w:tcW w:w="4111" w:type="dxa"/>
            <w:gridSpan w:val="2"/>
            <w:noWrap/>
            <w:hideMark/>
          </w:tcPr>
          <w:p w:rsidR="006C399C" w:rsidRPr="00764663" w:rsidRDefault="006C399C" w:rsidP="00764663">
            <w:pPr>
              <w:rPr>
                <w:rFonts w:cs="Arial"/>
                <w:b/>
                <w:bCs/>
                <w:lang w:eastAsia="ar-SA"/>
              </w:rPr>
            </w:pPr>
            <w:r w:rsidRPr="00764663">
              <w:t>Набавка</w:t>
            </w:r>
            <w:r w:rsidRPr="00764663">
              <w:rPr>
                <w:rFonts w:cs="Arial"/>
                <w:b/>
                <w:bCs/>
                <w:lang w:eastAsia="ar-SA"/>
              </w:rPr>
              <w:t xml:space="preserve"> и монтажа комплетне акрилне туш каде, димензија 90x90 cm, домаће производње I класе. Туш каду поставити и повезати са одводом сифоном пречника 5/4˝ са чепом и ланцем. Поставити једноручну батерију за топлу и хладну воду са тушем. Поставити држач туша. Поред туш каде поставити држач пешкира. Туш каду и опрему наручити по избору инвеститора.</w:t>
            </w:r>
          </w:p>
        </w:tc>
        <w:tc>
          <w:tcPr>
            <w:tcW w:w="851" w:type="dxa"/>
            <w:noWrap/>
            <w:hideMark/>
          </w:tcPr>
          <w:p w:rsidR="006C399C" w:rsidRPr="00764663" w:rsidRDefault="006C399C" w:rsidP="00764663"/>
        </w:tc>
        <w:tc>
          <w:tcPr>
            <w:tcW w:w="992" w:type="dxa"/>
            <w:gridSpan w:val="3"/>
            <w:noWrap/>
            <w:hideMark/>
          </w:tcPr>
          <w:p w:rsidR="006C399C" w:rsidRPr="00764663" w:rsidRDefault="006C399C" w:rsidP="00764663"/>
        </w:tc>
        <w:tc>
          <w:tcPr>
            <w:tcW w:w="1134" w:type="dxa"/>
            <w:gridSpan w:val="5"/>
            <w:noWrap/>
            <w:hideMark/>
          </w:tcPr>
          <w:p w:rsidR="006C399C" w:rsidRPr="00764663" w:rsidRDefault="006C399C" w:rsidP="00764663"/>
        </w:tc>
        <w:tc>
          <w:tcPr>
            <w:tcW w:w="1417" w:type="dxa"/>
            <w:gridSpan w:val="3"/>
            <w:noWrap/>
            <w:hideMark/>
          </w:tcPr>
          <w:p w:rsidR="006C399C" w:rsidRPr="00764663" w:rsidRDefault="006C399C" w:rsidP="00764663"/>
        </w:tc>
        <w:tc>
          <w:tcPr>
            <w:tcW w:w="1276" w:type="dxa"/>
            <w:noWrap/>
            <w:hideMark/>
          </w:tcPr>
          <w:p w:rsidR="006C399C" w:rsidRPr="00764663" w:rsidRDefault="006C399C" w:rsidP="00764663"/>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162"/>
        </w:trPr>
        <w:tc>
          <w:tcPr>
            <w:tcW w:w="4111" w:type="dxa"/>
            <w:gridSpan w:val="2"/>
            <w:hideMark/>
          </w:tcPr>
          <w:p w:rsidR="006C399C" w:rsidRPr="00764663" w:rsidRDefault="006C399C" w:rsidP="00764663">
            <w:pPr>
              <w:jc w:val="left"/>
              <w:rPr>
                <w:b/>
                <w:bCs/>
              </w:rPr>
            </w:pPr>
            <w:r w:rsidRPr="00764663">
              <w:rPr>
                <w:b/>
                <w:bCs/>
              </w:rPr>
              <w:t>Обрачун по комаду туш каде, комплет.</w:t>
            </w:r>
          </w:p>
        </w:tc>
        <w:tc>
          <w:tcPr>
            <w:tcW w:w="851" w:type="dxa"/>
            <w:noWrap/>
            <w:hideMark/>
          </w:tcPr>
          <w:p w:rsidR="006C399C" w:rsidRPr="00764663" w:rsidRDefault="006C399C" w:rsidP="00764663">
            <w:pPr>
              <w:rPr>
                <w:rFonts w:cs="Arial"/>
                <w:b/>
                <w:i/>
                <w:iCs/>
                <w:lang w:eastAsia="ar-SA"/>
              </w:rPr>
            </w:pPr>
            <w:r w:rsidRPr="00764663">
              <w:t>kom</w:t>
            </w:r>
          </w:p>
        </w:tc>
        <w:tc>
          <w:tcPr>
            <w:tcW w:w="992" w:type="dxa"/>
            <w:gridSpan w:val="3"/>
            <w:noWrap/>
            <w:hideMark/>
          </w:tcPr>
          <w:p w:rsidR="006C399C" w:rsidRPr="00764663" w:rsidRDefault="006C399C" w:rsidP="00764663">
            <w:pPr>
              <w:rPr>
                <w:rFonts w:cs="Arial"/>
                <w:b/>
                <w:i/>
                <w:iCs/>
                <w:lang w:eastAsia="ar-SA"/>
              </w:rPr>
            </w:pPr>
            <w:r w:rsidRPr="00764663">
              <w:t>2</w:t>
            </w:r>
          </w:p>
        </w:tc>
        <w:tc>
          <w:tcPr>
            <w:tcW w:w="1134" w:type="dxa"/>
            <w:gridSpan w:val="5"/>
            <w:noWrap/>
            <w:hideMark/>
          </w:tcPr>
          <w:p w:rsidR="006C399C" w:rsidRPr="005B4FFA" w:rsidRDefault="006C399C" w:rsidP="00764663">
            <w:pPr>
              <w:rPr>
                <w:rFonts w:cs="Arial"/>
                <w:b/>
                <w:i/>
                <w:iCs/>
                <w:lang w:val="sr-Cyrl-RS" w:eastAsia="ar-SA"/>
              </w:rPr>
            </w:pPr>
          </w:p>
        </w:tc>
        <w:tc>
          <w:tcPr>
            <w:tcW w:w="1417" w:type="dxa"/>
            <w:gridSpan w:val="3"/>
            <w:noWrap/>
            <w:hideMark/>
          </w:tcPr>
          <w:p w:rsidR="006C399C" w:rsidRPr="00764663" w:rsidRDefault="006C399C" w:rsidP="00764663"/>
        </w:tc>
        <w:tc>
          <w:tcPr>
            <w:tcW w:w="1276" w:type="dxa"/>
            <w:noWrap/>
            <w:hideMark/>
          </w:tcPr>
          <w:p w:rsidR="006C399C" w:rsidRPr="00A33235" w:rsidRDefault="006C399C" w:rsidP="00764663">
            <w:pPr>
              <w:rPr>
                <w:rFonts w:cs="Arial"/>
                <w:b/>
                <w:i/>
                <w:iCs/>
                <w:lang w:val="sr-Cyrl-RS" w:eastAsia="ar-SA"/>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255"/>
        </w:trPr>
        <w:tc>
          <w:tcPr>
            <w:tcW w:w="4111" w:type="dxa"/>
            <w:gridSpan w:val="2"/>
            <w:hideMark/>
          </w:tcPr>
          <w:p w:rsidR="006C399C" w:rsidRPr="00764663" w:rsidRDefault="006C399C" w:rsidP="00764663"/>
        </w:tc>
        <w:tc>
          <w:tcPr>
            <w:tcW w:w="851" w:type="dxa"/>
            <w:noWrap/>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80"/>
        </w:trPr>
        <w:tc>
          <w:tcPr>
            <w:tcW w:w="4111" w:type="dxa"/>
            <w:gridSpan w:val="2"/>
            <w:noWrap/>
            <w:hideMark/>
          </w:tcPr>
          <w:p w:rsidR="006C399C" w:rsidRPr="00764663" w:rsidRDefault="006C399C" w:rsidP="00764663">
            <w:pPr>
              <w:rPr>
                <w:rFonts w:cs="Arial"/>
                <w:b/>
                <w:bCs/>
                <w:lang w:eastAsia="ar-SA"/>
              </w:rPr>
            </w:pPr>
            <w:r w:rsidRPr="00764663">
              <w:t>Набавка</w:t>
            </w:r>
            <w:r w:rsidRPr="00764663">
              <w:rPr>
                <w:rFonts w:cs="Arial"/>
                <w:b/>
                <w:bCs/>
                <w:lang w:eastAsia="ar-SA"/>
              </w:rPr>
              <w:t xml:space="preserve"> и монтажа комплет умиваоника од керамике, димензија 60x40 cm, домаће производње I класе. Умиваоник за зид причврстити одговарајућим типловима и месинганим шрафовима а преко подметача од гуме. Умиваоник повезати са одводом хромираним сифоном пречника 5/4˝ са розетом, чепом и ланцем. Поставити батерију за топлу и хладну воду. Поред умиваоника поставити држач течног сапуна. Умиваоник и опрему наручити по избору инвеститора.</w:t>
            </w:r>
          </w:p>
        </w:tc>
        <w:tc>
          <w:tcPr>
            <w:tcW w:w="851" w:type="dxa"/>
            <w:noWrap/>
            <w:hideMark/>
          </w:tcPr>
          <w:p w:rsidR="006C399C" w:rsidRPr="00764663" w:rsidRDefault="006C399C" w:rsidP="00764663"/>
        </w:tc>
        <w:tc>
          <w:tcPr>
            <w:tcW w:w="992" w:type="dxa"/>
            <w:gridSpan w:val="3"/>
            <w:noWrap/>
            <w:hideMark/>
          </w:tcPr>
          <w:p w:rsidR="006C399C" w:rsidRPr="00764663" w:rsidRDefault="006C399C" w:rsidP="00764663"/>
        </w:tc>
        <w:tc>
          <w:tcPr>
            <w:tcW w:w="1134" w:type="dxa"/>
            <w:gridSpan w:val="5"/>
            <w:noWrap/>
            <w:hideMark/>
          </w:tcPr>
          <w:p w:rsidR="006C399C" w:rsidRPr="00764663" w:rsidRDefault="006C399C" w:rsidP="00764663"/>
        </w:tc>
        <w:tc>
          <w:tcPr>
            <w:tcW w:w="1417" w:type="dxa"/>
            <w:gridSpan w:val="3"/>
            <w:noWrap/>
            <w:hideMark/>
          </w:tcPr>
          <w:p w:rsidR="006C399C" w:rsidRPr="00764663" w:rsidRDefault="006C399C" w:rsidP="00764663"/>
        </w:tc>
        <w:tc>
          <w:tcPr>
            <w:tcW w:w="1276" w:type="dxa"/>
            <w:noWrap/>
            <w:hideMark/>
          </w:tcPr>
          <w:p w:rsidR="006C399C" w:rsidRPr="00764663" w:rsidRDefault="006C399C" w:rsidP="00764663"/>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275"/>
        </w:trPr>
        <w:tc>
          <w:tcPr>
            <w:tcW w:w="4111" w:type="dxa"/>
            <w:gridSpan w:val="2"/>
            <w:hideMark/>
          </w:tcPr>
          <w:p w:rsidR="006C399C" w:rsidRPr="00764663" w:rsidRDefault="006C399C" w:rsidP="00764663">
            <w:pPr>
              <w:jc w:val="left"/>
              <w:rPr>
                <w:b/>
                <w:bCs/>
              </w:rPr>
            </w:pPr>
            <w:r w:rsidRPr="00764663">
              <w:rPr>
                <w:b/>
                <w:bCs/>
              </w:rPr>
              <w:t>Обрачун по комаду умиваоника, комплет.</w:t>
            </w:r>
          </w:p>
        </w:tc>
        <w:tc>
          <w:tcPr>
            <w:tcW w:w="851" w:type="dxa"/>
            <w:noWrap/>
            <w:hideMark/>
          </w:tcPr>
          <w:p w:rsidR="006C399C" w:rsidRPr="00764663" w:rsidRDefault="006C399C" w:rsidP="00764663">
            <w:pPr>
              <w:rPr>
                <w:rFonts w:cs="Arial"/>
                <w:b/>
                <w:i/>
                <w:iCs/>
                <w:lang w:eastAsia="ar-SA"/>
              </w:rPr>
            </w:pPr>
            <w:r w:rsidRPr="00764663">
              <w:t>kom</w:t>
            </w:r>
          </w:p>
        </w:tc>
        <w:tc>
          <w:tcPr>
            <w:tcW w:w="992" w:type="dxa"/>
            <w:gridSpan w:val="3"/>
            <w:noWrap/>
            <w:hideMark/>
          </w:tcPr>
          <w:p w:rsidR="006C399C" w:rsidRPr="00764663" w:rsidRDefault="006C399C" w:rsidP="00764663">
            <w:pPr>
              <w:rPr>
                <w:rFonts w:cs="Arial"/>
                <w:b/>
                <w:i/>
                <w:iCs/>
                <w:lang w:eastAsia="ar-SA"/>
              </w:rPr>
            </w:pPr>
            <w:r w:rsidRPr="00764663">
              <w:t>2</w:t>
            </w:r>
          </w:p>
        </w:tc>
        <w:tc>
          <w:tcPr>
            <w:tcW w:w="1134" w:type="dxa"/>
            <w:gridSpan w:val="5"/>
            <w:noWrap/>
            <w:hideMark/>
          </w:tcPr>
          <w:p w:rsidR="006C399C" w:rsidRPr="005B4FFA" w:rsidRDefault="006C399C" w:rsidP="00764663">
            <w:pPr>
              <w:rPr>
                <w:rFonts w:cs="Arial"/>
                <w:b/>
                <w:i/>
                <w:iCs/>
                <w:lang w:val="sr-Cyrl-RS" w:eastAsia="ar-SA"/>
              </w:rPr>
            </w:pPr>
          </w:p>
        </w:tc>
        <w:tc>
          <w:tcPr>
            <w:tcW w:w="1417" w:type="dxa"/>
            <w:gridSpan w:val="3"/>
            <w:noWrap/>
            <w:hideMark/>
          </w:tcPr>
          <w:p w:rsidR="006C399C" w:rsidRPr="00764663" w:rsidRDefault="006C399C" w:rsidP="00764663"/>
        </w:tc>
        <w:tc>
          <w:tcPr>
            <w:tcW w:w="1276" w:type="dxa"/>
            <w:noWrap/>
            <w:hideMark/>
          </w:tcPr>
          <w:p w:rsidR="006C399C" w:rsidRPr="00A33235" w:rsidRDefault="006C399C" w:rsidP="00764663">
            <w:pPr>
              <w:rPr>
                <w:rFonts w:cs="Arial"/>
                <w:b/>
                <w:i/>
                <w:iCs/>
                <w:lang w:val="sr-Cyrl-RS" w:eastAsia="ar-SA"/>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255"/>
        </w:trPr>
        <w:tc>
          <w:tcPr>
            <w:tcW w:w="4111" w:type="dxa"/>
            <w:gridSpan w:val="2"/>
            <w:hideMark/>
          </w:tcPr>
          <w:p w:rsidR="006C399C" w:rsidRPr="00764663" w:rsidRDefault="006C399C" w:rsidP="00764663"/>
        </w:tc>
        <w:tc>
          <w:tcPr>
            <w:tcW w:w="851" w:type="dxa"/>
            <w:noWrap/>
            <w:hideMark/>
          </w:tcPr>
          <w:p w:rsidR="006C399C" w:rsidRPr="00764663" w:rsidRDefault="006C399C" w:rsidP="00764663">
            <w:pPr>
              <w:rPr>
                <w:i/>
                <w:iCs/>
              </w:rPr>
            </w:pPr>
          </w:p>
        </w:tc>
        <w:tc>
          <w:tcPr>
            <w:tcW w:w="992" w:type="dxa"/>
            <w:gridSpan w:val="3"/>
            <w:noWrap/>
            <w:hideMark/>
          </w:tcPr>
          <w:p w:rsidR="006C399C" w:rsidRPr="00764663" w:rsidRDefault="006C399C" w:rsidP="00764663">
            <w:pPr>
              <w:rPr>
                <w:i/>
                <w:iCs/>
              </w:rPr>
            </w:pPr>
          </w:p>
        </w:tc>
        <w:tc>
          <w:tcPr>
            <w:tcW w:w="1134" w:type="dxa"/>
            <w:gridSpan w:val="5"/>
            <w:noWrap/>
            <w:hideMark/>
          </w:tcPr>
          <w:p w:rsidR="006C399C" w:rsidRPr="00764663" w:rsidRDefault="006C399C" w:rsidP="00764663">
            <w:pPr>
              <w:rPr>
                <w:i/>
                <w:iCs/>
              </w:rPr>
            </w:pPr>
          </w:p>
        </w:tc>
        <w:tc>
          <w:tcPr>
            <w:tcW w:w="1417" w:type="dxa"/>
            <w:gridSpan w:val="3"/>
            <w:noWrap/>
            <w:hideMark/>
          </w:tcPr>
          <w:p w:rsidR="006C399C" w:rsidRPr="00764663" w:rsidRDefault="006C399C" w:rsidP="00764663">
            <w:pPr>
              <w:rPr>
                <w:i/>
                <w:iCs/>
              </w:rPr>
            </w:pPr>
          </w:p>
        </w:tc>
        <w:tc>
          <w:tcPr>
            <w:tcW w:w="1276" w:type="dxa"/>
            <w:noWrap/>
            <w:hideMark/>
          </w:tcPr>
          <w:p w:rsidR="006C399C" w:rsidRPr="00764663" w:rsidRDefault="006C399C" w:rsidP="00764663">
            <w:pPr>
              <w:rPr>
                <w:i/>
                <w:iCs/>
              </w:rPr>
            </w:pPr>
          </w:p>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80"/>
        </w:trPr>
        <w:tc>
          <w:tcPr>
            <w:tcW w:w="4111" w:type="dxa"/>
            <w:gridSpan w:val="2"/>
            <w:noWrap/>
            <w:hideMark/>
          </w:tcPr>
          <w:p w:rsidR="006C399C" w:rsidRPr="00764663" w:rsidRDefault="006C399C" w:rsidP="00764663">
            <w:pPr>
              <w:rPr>
                <w:rFonts w:cs="Arial"/>
                <w:b/>
                <w:bCs/>
                <w:lang w:eastAsia="ar-SA"/>
              </w:rPr>
            </w:pPr>
            <w:r w:rsidRPr="00764663">
              <w:t>Набавка</w:t>
            </w:r>
            <w:r w:rsidRPr="00764663">
              <w:rPr>
                <w:rFonts w:cs="Arial"/>
                <w:b/>
                <w:bCs/>
                <w:lang w:eastAsia="ar-SA"/>
              </w:rPr>
              <w:t xml:space="preserve"> и монтажа сушача руку са аутоматским активирањем на сензор. Сушач са металним кућиштем, са уграђеним сигурносним прекидачем у случају прегревања. Сушач наручити по избору инвеститора.</w:t>
            </w:r>
          </w:p>
        </w:tc>
        <w:tc>
          <w:tcPr>
            <w:tcW w:w="851" w:type="dxa"/>
            <w:noWrap/>
            <w:hideMark/>
          </w:tcPr>
          <w:p w:rsidR="006C399C" w:rsidRPr="00764663" w:rsidRDefault="006C399C" w:rsidP="00764663"/>
        </w:tc>
        <w:tc>
          <w:tcPr>
            <w:tcW w:w="992" w:type="dxa"/>
            <w:gridSpan w:val="3"/>
            <w:noWrap/>
            <w:hideMark/>
          </w:tcPr>
          <w:p w:rsidR="006C399C" w:rsidRPr="00764663" w:rsidRDefault="006C399C" w:rsidP="00764663"/>
        </w:tc>
        <w:tc>
          <w:tcPr>
            <w:tcW w:w="1134" w:type="dxa"/>
            <w:gridSpan w:val="5"/>
            <w:noWrap/>
            <w:hideMark/>
          </w:tcPr>
          <w:p w:rsidR="006C399C" w:rsidRPr="00764663" w:rsidRDefault="006C399C" w:rsidP="00764663"/>
        </w:tc>
        <w:tc>
          <w:tcPr>
            <w:tcW w:w="1417" w:type="dxa"/>
            <w:gridSpan w:val="3"/>
            <w:noWrap/>
            <w:hideMark/>
          </w:tcPr>
          <w:p w:rsidR="006C399C" w:rsidRPr="00764663" w:rsidRDefault="006C399C" w:rsidP="00764663"/>
        </w:tc>
        <w:tc>
          <w:tcPr>
            <w:tcW w:w="1276" w:type="dxa"/>
            <w:noWrap/>
            <w:hideMark/>
          </w:tcPr>
          <w:p w:rsidR="006C399C" w:rsidRPr="00764663" w:rsidRDefault="006C399C" w:rsidP="00764663"/>
        </w:tc>
        <w:tc>
          <w:tcPr>
            <w:tcW w:w="1276" w:type="dxa"/>
          </w:tcPr>
          <w:p w:rsidR="006C399C" w:rsidRPr="00764663" w:rsidRDefault="006C399C" w:rsidP="005244B3">
            <w:pPr>
              <w:rPr>
                <w:i/>
                <w:iCs/>
              </w:rPr>
            </w:pPr>
          </w:p>
        </w:tc>
      </w:tr>
      <w:tr w:rsidR="006C399C" w:rsidRPr="00764663" w:rsidTr="00D42131">
        <w:trPr>
          <w:gridAfter w:val="5"/>
          <w:divId w:val="2007779257"/>
          <w:wAfter w:w="1843" w:type="dxa"/>
          <w:trHeight w:val="180"/>
        </w:trPr>
        <w:tc>
          <w:tcPr>
            <w:tcW w:w="4111" w:type="dxa"/>
            <w:gridSpan w:val="2"/>
            <w:hideMark/>
          </w:tcPr>
          <w:p w:rsidR="006C399C" w:rsidRPr="00764663" w:rsidRDefault="006C399C" w:rsidP="00764663">
            <w:pPr>
              <w:rPr>
                <w:rFonts w:cs="Arial"/>
                <w:b/>
                <w:lang w:eastAsia="ar-SA"/>
              </w:rPr>
            </w:pPr>
            <w:r w:rsidRPr="00764663">
              <w:t>Обрачун</w:t>
            </w:r>
            <w:r w:rsidRPr="00764663">
              <w:rPr>
                <w:rFonts w:cs="Arial"/>
                <w:b/>
                <w:lang w:eastAsia="ar-SA"/>
              </w:rPr>
              <w:t xml:space="preserve"> по комаду сушача.</w:t>
            </w:r>
          </w:p>
        </w:tc>
        <w:tc>
          <w:tcPr>
            <w:tcW w:w="851" w:type="dxa"/>
            <w:noWrap/>
            <w:hideMark/>
          </w:tcPr>
          <w:p w:rsidR="006C399C" w:rsidRPr="00764663" w:rsidRDefault="006C399C" w:rsidP="00764663">
            <w:pPr>
              <w:rPr>
                <w:rFonts w:cs="Arial"/>
                <w:b/>
                <w:i/>
                <w:iCs/>
                <w:lang w:eastAsia="ar-SA"/>
              </w:rPr>
            </w:pPr>
            <w:r w:rsidRPr="00764663">
              <w:t>kom</w:t>
            </w:r>
          </w:p>
        </w:tc>
        <w:tc>
          <w:tcPr>
            <w:tcW w:w="992" w:type="dxa"/>
            <w:gridSpan w:val="3"/>
            <w:noWrap/>
            <w:hideMark/>
          </w:tcPr>
          <w:p w:rsidR="006C399C" w:rsidRPr="00764663" w:rsidRDefault="006C399C" w:rsidP="00764663">
            <w:pPr>
              <w:rPr>
                <w:rFonts w:cs="Arial"/>
                <w:b/>
                <w:i/>
                <w:iCs/>
                <w:lang w:eastAsia="ar-SA"/>
              </w:rPr>
            </w:pPr>
            <w:r w:rsidRPr="00764663">
              <w:t>2</w:t>
            </w:r>
          </w:p>
        </w:tc>
        <w:tc>
          <w:tcPr>
            <w:tcW w:w="1134" w:type="dxa"/>
            <w:gridSpan w:val="5"/>
            <w:noWrap/>
            <w:hideMark/>
          </w:tcPr>
          <w:p w:rsidR="006C399C" w:rsidRPr="005B4FFA" w:rsidRDefault="006C399C" w:rsidP="00764663">
            <w:pPr>
              <w:rPr>
                <w:rFonts w:cs="Arial"/>
                <w:b/>
                <w:i/>
                <w:iCs/>
                <w:lang w:val="sr-Cyrl-RS" w:eastAsia="ar-SA"/>
              </w:rPr>
            </w:pPr>
          </w:p>
        </w:tc>
        <w:tc>
          <w:tcPr>
            <w:tcW w:w="1417" w:type="dxa"/>
            <w:gridSpan w:val="3"/>
            <w:noWrap/>
            <w:hideMark/>
          </w:tcPr>
          <w:p w:rsidR="006C399C" w:rsidRPr="00764663" w:rsidRDefault="006C399C" w:rsidP="00764663">
            <w:pPr>
              <w:rPr>
                <w:rFonts w:cs="Arial"/>
                <w:b/>
                <w:i/>
                <w:iCs/>
                <w:lang w:eastAsia="ar-SA"/>
              </w:rPr>
            </w:pPr>
            <w:r w:rsidRPr="00764663">
              <w:t> </w:t>
            </w:r>
          </w:p>
        </w:tc>
        <w:tc>
          <w:tcPr>
            <w:tcW w:w="1276" w:type="dxa"/>
            <w:noWrap/>
            <w:hideMark/>
          </w:tcPr>
          <w:p w:rsidR="006C399C" w:rsidRPr="00A33235" w:rsidRDefault="006C399C" w:rsidP="00764663">
            <w:pPr>
              <w:rPr>
                <w:rFonts w:cs="Arial"/>
                <w:b/>
                <w:i/>
                <w:iCs/>
                <w:lang w:val="sr-Cyrl-RS" w:eastAsia="ar-SA"/>
              </w:rPr>
            </w:pPr>
          </w:p>
        </w:tc>
        <w:tc>
          <w:tcPr>
            <w:tcW w:w="1276" w:type="dxa"/>
          </w:tcPr>
          <w:p w:rsidR="006C399C" w:rsidRPr="00764663" w:rsidRDefault="006C399C" w:rsidP="005244B3">
            <w:pPr>
              <w:rPr>
                <w:i/>
                <w:iCs/>
              </w:rPr>
            </w:pPr>
          </w:p>
        </w:tc>
      </w:tr>
      <w:tr w:rsidR="00F96B1A" w:rsidRPr="00764663" w:rsidTr="00F96B1A">
        <w:trPr>
          <w:gridAfter w:val="5"/>
          <w:divId w:val="2007779257"/>
          <w:wAfter w:w="1843" w:type="dxa"/>
          <w:trHeight w:val="1018"/>
        </w:trPr>
        <w:tc>
          <w:tcPr>
            <w:tcW w:w="4111" w:type="dxa"/>
            <w:gridSpan w:val="2"/>
            <w:hideMark/>
          </w:tcPr>
          <w:p w:rsidR="00F96B1A" w:rsidRPr="00764663" w:rsidRDefault="00F96B1A" w:rsidP="00764663">
            <w:pPr>
              <w:jc w:val="left"/>
              <w:rPr>
                <w:b/>
                <w:bCs/>
              </w:rPr>
            </w:pPr>
            <w:r w:rsidRPr="00764663">
              <w:rPr>
                <w:b/>
                <w:bCs/>
              </w:rPr>
              <w:t>ГРАЂЕВИНСКА СТОЛАРИЈА</w:t>
            </w:r>
          </w:p>
        </w:tc>
        <w:tc>
          <w:tcPr>
            <w:tcW w:w="851" w:type="dxa"/>
            <w:noWrap/>
            <w:hideMark/>
          </w:tcPr>
          <w:p w:rsidR="00F96B1A" w:rsidRPr="00FC161D" w:rsidRDefault="00F96B1A" w:rsidP="005244B3"/>
        </w:tc>
        <w:tc>
          <w:tcPr>
            <w:tcW w:w="992" w:type="dxa"/>
            <w:gridSpan w:val="3"/>
            <w:noWrap/>
            <w:hideMark/>
          </w:tcPr>
          <w:p w:rsidR="00F96B1A" w:rsidRPr="00FC161D" w:rsidRDefault="00F96B1A" w:rsidP="005244B3"/>
        </w:tc>
        <w:tc>
          <w:tcPr>
            <w:tcW w:w="1134" w:type="dxa"/>
            <w:gridSpan w:val="5"/>
            <w:noWrap/>
            <w:hideMark/>
          </w:tcPr>
          <w:p w:rsidR="00F96B1A" w:rsidRPr="00FC161D" w:rsidRDefault="00F96B1A" w:rsidP="005244B3"/>
        </w:tc>
        <w:tc>
          <w:tcPr>
            <w:tcW w:w="1417" w:type="dxa"/>
            <w:gridSpan w:val="3"/>
            <w:noWrap/>
            <w:hideMark/>
          </w:tcPr>
          <w:p w:rsidR="00F96B1A" w:rsidRPr="00764663" w:rsidRDefault="00F96B1A" w:rsidP="005244B3">
            <w:pPr>
              <w:rPr>
                <w:rFonts w:cs="Arial"/>
                <w:b/>
                <w:i/>
                <w:iCs/>
                <w:lang w:eastAsia="ar-SA"/>
              </w:rPr>
            </w:pPr>
            <w:r w:rsidRPr="00764663">
              <w:t> </w:t>
            </w:r>
          </w:p>
        </w:tc>
        <w:tc>
          <w:tcPr>
            <w:tcW w:w="1276" w:type="dxa"/>
          </w:tcPr>
          <w:p w:rsidR="00F96B1A" w:rsidRPr="00764663" w:rsidRDefault="00F96B1A" w:rsidP="005244B3">
            <w:pPr>
              <w:rPr>
                <w:rFonts w:cs="Arial"/>
                <w:b/>
                <w:i/>
                <w:iCs/>
                <w:lang w:eastAsia="ar-SA"/>
              </w:rPr>
            </w:pPr>
          </w:p>
        </w:tc>
        <w:tc>
          <w:tcPr>
            <w:tcW w:w="1276" w:type="dxa"/>
            <w:noWrap/>
            <w:hideMark/>
          </w:tcPr>
          <w:p w:rsidR="00F96B1A" w:rsidRPr="00A33235" w:rsidRDefault="00F96B1A" w:rsidP="005244B3">
            <w:pPr>
              <w:rPr>
                <w:rFonts w:cs="Arial"/>
                <w:b/>
                <w:i/>
                <w:iCs/>
                <w:lang w:val="sr-Cyrl-RS" w:eastAsia="ar-SA"/>
              </w:rPr>
            </w:pPr>
          </w:p>
        </w:tc>
      </w:tr>
      <w:tr w:rsidR="00F96B1A" w:rsidRPr="00764663" w:rsidTr="005244B3">
        <w:trPr>
          <w:gridAfter w:val="5"/>
          <w:divId w:val="2007779257"/>
          <w:wAfter w:w="1843" w:type="dxa"/>
          <w:trHeight w:val="255"/>
        </w:trPr>
        <w:tc>
          <w:tcPr>
            <w:tcW w:w="4111" w:type="dxa"/>
            <w:gridSpan w:val="2"/>
            <w:noWrap/>
            <w:hideMark/>
          </w:tcPr>
          <w:p w:rsidR="00F96B1A" w:rsidRPr="00764663" w:rsidRDefault="00F96B1A" w:rsidP="00764663">
            <w:pPr>
              <w:jc w:val="left"/>
              <w:rPr>
                <w:rFonts w:cs="Arial"/>
                <w:b/>
                <w:bCs/>
                <w:lang w:eastAsia="ar-SA"/>
              </w:rPr>
            </w:pPr>
            <w:r w:rsidRPr="00764663">
              <w:t xml:space="preserve">Набавка и постављање једнокрилних ПВЦ </w:t>
            </w:r>
            <w:r w:rsidRPr="00764663">
              <w:rPr>
                <w:rFonts w:cs="Arial"/>
                <w:b/>
                <w:bCs/>
                <w:lang w:eastAsia="ar-SA"/>
              </w:rPr>
              <w:t>врата. Врата израдити од високоотпорног тврдог ПВЦ-а са вишекоморним системом профила и ојачаног челичним нерђајућим профилима, испуном и системом заптивања ЕПДМ гумом. Оков, брава са цилиндричним улошком и три кључа, три шарке и боја врата по избору инвеститора.</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1346" w:type="dxa"/>
            <w:gridSpan w:val="2"/>
            <w:noWrap/>
            <w:hideMark/>
          </w:tcPr>
          <w:p w:rsidR="00F96B1A" w:rsidRDefault="00F96B1A" w:rsidP="00F96B1A">
            <w:pPr>
              <w:ind w:firstLine="720"/>
              <w:rPr>
                <w:i/>
                <w:iCs/>
              </w:rPr>
            </w:pPr>
          </w:p>
        </w:tc>
        <w:tc>
          <w:tcPr>
            <w:tcW w:w="1347" w:type="dxa"/>
            <w:gridSpan w:val="2"/>
          </w:tcPr>
          <w:p w:rsidR="00F96B1A" w:rsidRPr="00F96B1A" w:rsidRDefault="00F96B1A" w:rsidP="00F96B1A"/>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255"/>
        </w:trPr>
        <w:tc>
          <w:tcPr>
            <w:tcW w:w="4111" w:type="dxa"/>
            <w:gridSpan w:val="2"/>
            <w:hideMark/>
          </w:tcPr>
          <w:p w:rsidR="00F96B1A" w:rsidRPr="00764663" w:rsidRDefault="00F96B1A" w:rsidP="00764663">
            <w:pPr>
              <w:jc w:val="left"/>
            </w:pPr>
            <w:r w:rsidRPr="00764663">
              <w:t>Обрачун по комаду врата.</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80"/>
        </w:trPr>
        <w:tc>
          <w:tcPr>
            <w:tcW w:w="4111" w:type="dxa"/>
            <w:gridSpan w:val="2"/>
            <w:noWrap/>
            <w:hideMark/>
          </w:tcPr>
          <w:p w:rsidR="00F96B1A" w:rsidRPr="00764663" w:rsidRDefault="00F96B1A" w:rsidP="00764663">
            <w:pPr>
              <w:rPr>
                <w:rFonts w:cs="Arial"/>
                <w:b/>
                <w:lang w:eastAsia="ar-SA"/>
              </w:rPr>
            </w:pPr>
            <w:r w:rsidRPr="00764663">
              <w:t>врата</w:t>
            </w:r>
            <w:r w:rsidRPr="00764663">
              <w:rPr>
                <w:rFonts w:cs="Arial"/>
                <w:b/>
                <w:lang w:eastAsia="ar-SA"/>
              </w:rPr>
              <w:t xml:space="preserve"> величине 80/205 cm</w:t>
            </w:r>
          </w:p>
        </w:tc>
        <w:tc>
          <w:tcPr>
            <w:tcW w:w="851" w:type="dxa"/>
            <w:noWrap/>
            <w:hideMark/>
          </w:tcPr>
          <w:p w:rsidR="00F96B1A" w:rsidRPr="00764663" w:rsidRDefault="00F96B1A" w:rsidP="00764663">
            <w:pPr>
              <w:rPr>
                <w:rFonts w:cs="Arial"/>
                <w:b/>
                <w:i/>
                <w:iCs/>
                <w:lang w:eastAsia="ar-SA"/>
              </w:rPr>
            </w:pPr>
            <w:r w:rsidRPr="00764663">
              <w:rPr>
                <w:i/>
                <w:iCs/>
              </w:rPr>
              <w:t>kom</w:t>
            </w:r>
          </w:p>
        </w:tc>
        <w:tc>
          <w:tcPr>
            <w:tcW w:w="992" w:type="dxa"/>
            <w:gridSpan w:val="3"/>
            <w:noWrap/>
            <w:hideMark/>
          </w:tcPr>
          <w:p w:rsidR="00F96B1A" w:rsidRPr="00764663" w:rsidRDefault="00F96B1A" w:rsidP="00764663">
            <w:pPr>
              <w:rPr>
                <w:rFonts w:cs="Arial"/>
                <w:b/>
                <w:i/>
                <w:iCs/>
                <w:lang w:eastAsia="ar-SA"/>
              </w:rPr>
            </w:pPr>
            <w:r w:rsidRPr="00764663">
              <w:rPr>
                <w:i/>
                <w:iCs/>
              </w:rPr>
              <w:t>3</w:t>
            </w:r>
          </w:p>
        </w:tc>
        <w:tc>
          <w:tcPr>
            <w:tcW w:w="1134" w:type="dxa"/>
            <w:gridSpan w:val="5"/>
            <w:noWrap/>
            <w:hideMark/>
          </w:tcPr>
          <w:p w:rsidR="00F96B1A" w:rsidRPr="005B4FFA" w:rsidRDefault="00F96B1A" w:rsidP="00764663">
            <w:pPr>
              <w:rPr>
                <w:rFonts w:cs="Arial"/>
                <w:b/>
                <w:i/>
                <w:iCs/>
                <w:lang w:val="sr-Cyrl-RS" w:eastAsia="ar-SA"/>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5244B3">
        <w:trPr>
          <w:gridAfter w:val="5"/>
          <w:divId w:val="2007779257"/>
          <w:wAfter w:w="1843" w:type="dxa"/>
          <w:trHeight w:val="1078"/>
        </w:trPr>
        <w:tc>
          <w:tcPr>
            <w:tcW w:w="4111" w:type="dxa"/>
            <w:gridSpan w:val="2"/>
            <w:noWrap/>
            <w:hideMark/>
          </w:tcPr>
          <w:p w:rsidR="00F96B1A" w:rsidRPr="00764663" w:rsidRDefault="00F96B1A" w:rsidP="00764663">
            <w:pPr>
              <w:jc w:val="left"/>
              <w:rPr>
                <w:b/>
                <w:bCs/>
              </w:rPr>
            </w:pPr>
            <w:r w:rsidRPr="00764663">
              <w:rPr>
                <w:b/>
                <w:bCs/>
              </w:rPr>
              <w:t>врата величине 90/205 cm</w:t>
            </w:r>
          </w:p>
        </w:tc>
        <w:tc>
          <w:tcPr>
            <w:tcW w:w="851" w:type="dxa"/>
            <w:noWrap/>
            <w:hideMark/>
          </w:tcPr>
          <w:p w:rsidR="00F96B1A" w:rsidRPr="00764663" w:rsidRDefault="00F96B1A" w:rsidP="00764663">
            <w:pPr>
              <w:rPr>
                <w:rFonts w:cs="Arial"/>
                <w:b/>
                <w:i/>
                <w:iCs/>
                <w:lang w:eastAsia="ar-SA"/>
              </w:rPr>
            </w:pPr>
            <w:r w:rsidRPr="00764663">
              <w:rPr>
                <w:i/>
                <w:iCs/>
              </w:rPr>
              <w:t>kom</w:t>
            </w:r>
          </w:p>
        </w:tc>
        <w:tc>
          <w:tcPr>
            <w:tcW w:w="992" w:type="dxa"/>
            <w:gridSpan w:val="3"/>
            <w:noWrap/>
            <w:hideMark/>
          </w:tcPr>
          <w:p w:rsidR="00F96B1A" w:rsidRPr="00764663" w:rsidRDefault="00F96B1A" w:rsidP="00764663">
            <w:pPr>
              <w:rPr>
                <w:rFonts w:cs="Arial"/>
                <w:b/>
                <w:i/>
                <w:iCs/>
                <w:lang w:eastAsia="ar-SA"/>
              </w:rPr>
            </w:pPr>
            <w:r w:rsidRPr="00764663">
              <w:rPr>
                <w:i/>
                <w:iCs/>
              </w:rPr>
              <w:t>5</w:t>
            </w:r>
          </w:p>
        </w:tc>
        <w:tc>
          <w:tcPr>
            <w:tcW w:w="1134" w:type="dxa"/>
            <w:gridSpan w:val="5"/>
            <w:noWrap/>
            <w:hideMark/>
          </w:tcPr>
          <w:p w:rsidR="00F96B1A" w:rsidRPr="005B4FFA" w:rsidRDefault="00F96B1A" w:rsidP="00764663">
            <w:pPr>
              <w:rPr>
                <w:rFonts w:cs="Arial"/>
                <w:b/>
                <w:i/>
                <w:iCs/>
                <w:lang w:val="sr-Cyrl-RS" w:eastAsia="ar-SA"/>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80"/>
        </w:trPr>
        <w:tc>
          <w:tcPr>
            <w:tcW w:w="4111" w:type="dxa"/>
            <w:gridSpan w:val="2"/>
            <w:noWrap/>
            <w:hideMark/>
          </w:tcPr>
          <w:p w:rsidR="00F96B1A" w:rsidRPr="00764663" w:rsidRDefault="00F96B1A" w:rsidP="00764663">
            <w:pPr>
              <w:rPr>
                <w:rFonts w:cs="Arial"/>
                <w:b/>
                <w:bCs/>
                <w:lang w:eastAsia="ar-SA"/>
              </w:rPr>
            </w:pPr>
            <w:r w:rsidRPr="00764663">
              <w:t>Набавка</w:t>
            </w:r>
            <w:r w:rsidRPr="00764663">
              <w:rPr>
                <w:rFonts w:cs="Arial"/>
                <w:b/>
                <w:bCs/>
                <w:lang w:eastAsia="ar-SA"/>
              </w:rPr>
              <w:t xml:space="preserve"> и постављање застакљених двокрилних врата од елоксираног алуминијума, са надсветлом, димензија 150/205+95 cm. Врата израдити од елоксираног алуминијума, са испуном и дихтовати ЕПДМ гумом. Крила врата застаклити термоизолационим стаклом d=4+12+4 mm. Поставити оков од елоксираног алуминијума, браву укопавајућу са два кључа и три шарке по крилу, по избору инвеститора.</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785"/>
        </w:trPr>
        <w:tc>
          <w:tcPr>
            <w:tcW w:w="4111" w:type="dxa"/>
            <w:gridSpan w:val="2"/>
            <w:hideMark/>
          </w:tcPr>
          <w:p w:rsidR="00F96B1A" w:rsidRPr="00764663" w:rsidRDefault="00F96B1A" w:rsidP="00764663">
            <w:pPr>
              <w:jc w:val="left"/>
              <w:rPr>
                <w:b/>
                <w:bCs/>
              </w:rPr>
            </w:pPr>
            <w:r w:rsidRPr="00764663">
              <w:rPr>
                <w:b/>
                <w:bCs/>
              </w:rPr>
              <w:t>Обрачун по комаду врата.</w:t>
            </w:r>
          </w:p>
        </w:tc>
        <w:tc>
          <w:tcPr>
            <w:tcW w:w="851" w:type="dxa"/>
            <w:noWrap/>
            <w:hideMark/>
          </w:tcPr>
          <w:p w:rsidR="00F96B1A" w:rsidRPr="00764663" w:rsidRDefault="00F96B1A" w:rsidP="00764663">
            <w:pPr>
              <w:rPr>
                <w:rFonts w:cs="Arial"/>
                <w:b/>
                <w:i/>
                <w:iCs/>
                <w:lang w:eastAsia="ar-SA"/>
              </w:rPr>
            </w:pPr>
            <w:r w:rsidRPr="00764663">
              <w:rPr>
                <w:i/>
                <w:iCs/>
              </w:rPr>
              <w:t>kom</w:t>
            </w:r>
          </w:p>
        </w:tc>
        <w:tc>
          <w:tcPr>
            <w:tcW w:w="992" w:type="dxa"/>
            <w:gridSpan w:val="3"/>
            <w:noWrap/>
            <w:hideMark/>
          </w:tcPr>
          <w:p w:rsidR="00F96B1A" w:rsidRPr="00764663" w:rsidRDefault="00F96B1A" w:rsidP="00764663">
            <w:pPr>
              <w:rPr>
                <w:rFonts w:cs="Arial"/>
                <w:b/>
                <w:i/>
                <w:iCs/>
                <w:lang w:eastAsia="ar-SA"/>
              </w:rPr>
            </w:pPr>
            <w:r w:rsidRPr="00764663">
              <w:rPr>
                <w:i/>
                <w:iCs/>
              </w:rPr>
              <w:t>1</w:t>
            </w:r>
          </w:p>
        </w:tc>
        <w:tc>
          <w:tcPr>
            <w:tcW w:w="1134" w:type="dxa"/>
            <w:gridSpan w:val="5"/>
            <w:noWrap/>
            <w:hideMark/>
          </w:tcPr>
          <w:p w:rsidR="00F96B1A" w:rsidRPr="005B4FFA" w:rsidRDefault="00F96B1A" w:rsidP="00764663">
            <w:pPr>
              <w:rPr>
                <w:rFonts w:cs="Arial"/>
                <w:b/>
                <w:i/>
                <w:iCs/>
                <w:lang w:val="sr-Cyrl-RS" w:eastAsia="ar-SA"/>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80"/>
        </w:trPr>
        <w:tc>
          <w:tcPr>
            <w:tcW w:w="4111" w:type="dxa"/>
            <w:gridSpan w:val="2"/>
            <w:noWrap/>
            <w:hideMark/>
          </w:tcPr>
          <w:p w:rsidR="00F96B1A" w:rsidRPr="00764663" w:rsidRDefault="00F96B1A" w:rsidP="00764663">
            <w:pPr>
              <w:rPr>
                <w:rFonts w:cs="Arial"/>
                <w:b/>
                <w:bCs/>
                <w:lang w:eastAsia="ar-SA"/>
              </w:rPr>
            </w:pPr>
            <w:r w:rsidRPr="00764663">
              <w:t>Набавка</w:t>
            </w:r>
            <w:r w:rsidRPr="00764663">
              <w:rPr>
                <w:rFonts w:cs="Arial"/>
                <w:b/>
                <w:bCs/>
                <w:lang w:eastAsia="ar-SA"/>
              </w:rPr>
              <w:t xml:space="preserve"> и постављање једнокрилних врата од елоксираног алуминијума, димензија 90/205 cm. Врата израдити од елоксираног алуминијума, са испуном и дихтовати ЕПДМ гумом. Поставити оков од елоксираног алуминијума, браву укопавајућу са два кључа и три шарке, по избору инвеститора.</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290"/>
        </w:trPr>
        <w:tc>
          <w:tcPr>
            <w:tcW w:w="4111" w:type="dxa"/>
            <w:gridSpan w:val="2"/>
            <w:hideMark/>
          </w:tcPr>
          <w:p w:rsidR="00F96B1A" w:rsidRPr="00764663" w:rsidRDefault="00F96B1A" w:rsidP="00764663">
            <w:pPr>
              <w:jc w:val="left"/>
              <w:rPr>
                <w:b/>
                <w:bCs/>
              </w:rPr>
            </w:pPr>
            <w:r w:rsidRPr="00764663">
              <w:rPr>
                <w:b/>
                <w:bCs/>
              </w:rPr>
              <w:t>Обрачун по комаду врата.</w:t>
            </w:r>
          </w:p>
        </w:tc>
        <w:tc>
          <w:tcPr>
            <w:tcW w:w="851" w:type="dxa"/>
            <w:noWrap/>
            <w:hideMark/>
          </w:tcPr>
          <w:p w:rsidR="00F96B1A" w:rsidRPr="00764663" w:rsidRDefault="00F96B1A" w:rsidP="00764663">
            <w:pPr>
              <w:rPr>
                <w:rFonts w:cs="Arial"/>
                <w:b/>
                <w:i/>
                <w:iCs/>
                <w:lang w:eastAsia="ar-SA"/>
              </w:rPr>
            </w:pPr>
            <w:r w:rsidRPr="00764663">
              <w:rPr>
                <w:i/>
                <w:iCs/>
              </w:rPr>
              <w:t>kom</w:t>
            </w:r>
          </w:p>
        </w:tc>
        <w:tc>
          <w:tcPr>
            <w:tcW w:w="992" w:type="dxa"/>
            <w:gridSpan w:val="3"/>
            <w:noWrap/>
            <w:hideMark/>
          </w:tcPr>
          <w:p w:rsidR="00F96B1A" w:rsidRPr="00764663" w:rsidRDefault="00F96B1A" w:rsidP="00764663">
            <w:pPr>
              <w:rPr>
                <w:rFonts w:cs="Arial"/>
                <w:b/>
                <w:i/>
                <w:iCs/>
                <w:lang w:eastAsia="ar-SA"/>
              </w:rPr>
            </w:pPr>
            <w:r w:rsidRPr="00764663">
              <w:rPr>
                <w:i/>
                <w:iCs/>
              </w:rPr>
              <w:t>1</w:t>
            </w:r>
          </w:p>
        </w:tc>
        <w:tc>
          <w:tcPr>
            <w:tcW w:w="1134" w:type="dxa"/>
            <w:gridSpan w:val="5"/>
            <w:noWrap/>
            <w:hideMark/>
          </w:tcPr>
          <w:p w:rsidR="00F96B1A" w:rsidRPr="005B4FFA" w:rsidRDefault="00F96B1A" w:rsidP="00764663">
            <w:pPr>
              <w:rPr>
                <w:rFonts w:cs="Arial"/>
                <w:b/>
                <w:i/>
                <w:iCs/>
                <w:lang w:val="sr-Cyrl-RS" w:eastAsia="ar-SA"/>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80"/>
        </w:trPr>
        <w:tc>
          <w:tcPr>
            <w:tcW w:w="4111" w:type="dxa"/>
            <w:gridSpan w:val="2"/>
            <w:noWrap/>
            <w:hideMark/>
          </w:tcPr>
          <w:p w:rsidR="00F96B1A" w:rsidRPr="00764663" w:rsidRDefault="00F96B1A" w:rsidP="00764663">
            <w:pPr>
              <w:rPr>
                <w:rFonts w:cs="Arial"/>
                <w:b/>
                <w:bCs/>
                <w:lang w:eastAsia="ar-SA"/>
              </w:rPr>
            </w:pPr>
            <w:r w:rsidRPr="00764663">
              <w:t>Набавка</w:t>
            </w:r>
            <w:r w:rsidRPr="00764663">
              <w:rPr>
                <w:rFonts w:cs="Arial"/>
                <w:b/>
                <w:bCs/>
                <w:lang w:eastAsia="ar-SA"/>
              </w:rPr>
              <w:t xml:space="preserve"> и постављање улазних једнокрилних врата са надсветлом од елоксираног алуминијума, димензија 110/205+60 cm. Врата израдити од елоксираног алуминијума, са испуном и дихтовати ЕПДМ гумом. Поставити оков од елоксираног алуминијума, браву укопавајућу са два кључа и три шарке, по избору инвеститора. Надсветло застаклити термоизолационим стаклом d=4+12+4 mm.</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987"/>
        </w:trPr>
        <w:tc>
          <w:tcPr>
            <w:tcW w:w="4111" w:type="dxa"/>
            <w:gridSpan w:val="2"/>
            <w:hideMark/>
          </w:tcPr>
          <w:p w:rsidR="00F96B1A" w:rsidRPr="00764663" w:rsidRDefault="00F96B1A" w:rsidP="00764663">
            <w:pPr>
              <w:jc w:val="left"/>
              <w:rPr>
                <w:b/>
                <w:bCs/>
              </w:rPr>
            </w:pPr>
            <w:r w:rsidRPr="00764663">
              <w:rPr>
                <w:b/>
                <w:bCs/>
              </w:rPr>
              <w:t>Обрачун по комаду врата.</w:t>
            </w:r>
          </w:p>
        </w:tc>
        <w:tc>
          <w:tcPr>
            <w:tcW w:w="851" w:type="dxa"/>
            <w:noWrap/>
            <w:hideMark/>
          </w:tcPr>
          <w:p w:rsidR="00F96B1A" w:rsidRPr="00764663" w:rsidRDefault="00F96B1A" w:rsidP="00764663">
            <w:pPr>
              <w:rPr>
                <w:rFonts w:cs="Arial"/>
                <w:b/>
                <w:i/>
                <w:iCs/>
                <w:lang w:eastAsia="ar-SA"/>
              </w:rPr>
            </w:pPr>
            <w:r w:rsidRPr="00764663">
              <w:t>kom</w:t>
            </w:r>
          </w:p>
        </w:tc>
        <w:tc>
          <w:tcPr>
            <w:tcW w:w="992" w:type="dxa"/>
            <w:gridSpan w:val="3"/>
            <w:noWrap/>
            <w:hideMark/>
          </w:tcPr>
          <w:p w:rsidR="00F96B1A" w:rsidRPr="00764663" w:rsidRDefault="00F96B1A" w:rsidP="00764663">
            <w:pPr>
              <w:rPr>
                <w:rFonts w:cs="Arial"/>
                <w:b/>
                <w:i/>
                <w:iCs/>
                <w:lang w:eastAsia="ar-SA"/>
              </w:rPr>
            </w:pPr>
            <w:r w:rsidRPr="00764663">
              <w:t>1</w:t>
            </w:r>
          </w:p>
        </w:tc>
        <w:tc>
          <w:tcPr>
            <w:tcW w:w="1134" w:type="dxa"/>
            <w:gridSpan w:val="5"/>
            <w:noWrap/>
            <w:hideMark/>
          </w:tcPr>
          <w:p w:rsidR="00F96B1A" w:rsidRPr="005B4FFA" w:rsidRDefault="00F96B1A" w:rsidP="00764663">
            <w:pPr>
              <w:rPr>
                <w:rFonts w:cs="Arial"/>
                <w:b/>
                <w:i/>
                <w:iCs/>
                <w:lang w:val="sr-Cyrl-RS" w:eastAsia="ar-SA"/>
              </w:rPr>
            </w:pPr>
          </w:p>
        </w:tc>
        <w:tc>
          <w:tcPr>
            <w:tcW w:w="1346" w:type="dxa"/>
            <w:gridSpan w:val="2"/>
            <w:noWrap/>
            <w:hideMark/>
          </w:tcPr>
          <w:p w:rsidR="00F96B1A" w:rsidRPr="00764663" w:rsidRDefault="00F96B1A" w:rsidP="00764663"/>
        </w:tc>
        <w:tc>
          <w:tcPr>
            <w:tcW w:w="1347" w:type="dxa"/>
            <w:gridSpan w:val="2"/>
          </w:tcPr>
          <w:p w:rsidR="00F96B1A" w:rsidRPr="00764663" w:rsidRDefault="00F96B1A" w:rsidP="00764663"/>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tc>
        <w:tc>
          <w:tcPr>
            <w:tcW w:w="851" w:type="dxa"/>
            <w:noWrap/>
            <w:hideMark/>
          </w:tcPr>
          <w:p w:rsidR="00F96B1A" w:rsidRPr="00764663" w:rsidRDefault="00F96B1A" w:rsidP="00764663"/>
        </w:tc>
        <w:tc>
          <w:tcPr>
            <w:tcW w:w="992" w:type="dxa"/>
            <w:gridSpan w:val="3"/>
            <w:noWrap/>
            <w:hideMark/>
          </w:tcPr>
          <w:p w:rsidR="00F96B1A" w:rsidRPr="00764663" w:rsidRDefault="00F96B1A" w:rsidP="00764663"/>
        </w:tc>
        <w:tc>
          <w:tcPr>
            <w:tcW w:w="1134" w:type="dxa"/>
            <w:gridSpan w:val="5"/>
            <w:noWrap/>
            <w:hideMark/>
          </w:tcPr>
          <w:p w:rsidR="00F96B1A" w:rsidRPr="00764663" w:rsidRDefault="00F96B1A" w:rsidP="00764663"/>
        </w:tc>
        <w:tc>
          <w:tcPr>
            <w:tcW w:w="2693" w:type="dxa"/>
            <w:gridSpan w:val="4"/>
            <w:noWrap/>
            <w:hideMark/>
          </w:tcPr>
          <w:p w:rsidR="00F96B1A" w:rsidRPr="00764663" w:rsidRDefault="00F96B1A" w:rsidP="00764663"/>
        </w:tc>
        <w:tc>
          <w:tcPr>
            <w:tcW w:w="1276" w:type="dxa"/>
            <w:noWrap/>
            <w:hideMark/>
          </w:tcPr>
          <w:p w:rsidR="00F96B1A" w:rsidRPr="00764663" w:rsidRDefault="00F96B1A" w:rsidP="00764663"/>
        </w:tc>
      </w:tr>
      <w:tr w:rsidR="00F96B1A" w:rsidRPr="00764663" w:rsidTr="005244B3">
        <w:trPr>
          <w:gridAfter w:val="5"/>
          <w:divId w:val="2007779257"/>
          <w:wAfter w:w="1843" w:type="dxa"/>
          <w:trHeight w:val="255"/>
        </w:trPr>
        <w:tc>
          <w:tcPr>
            <w:tcW w:w="4111" w:type="dxa"/>
            <w:gridSpan w:val="2"/>
            <w:noWrap/>
            <w:hideMark/>
          </w:tcPr>
          <w:p w:rsidR="00F96B1A" w:rsidRPr="00764663" w:rsidRDefault="00F96B1A" w:rsidP="00764663">
            <w:pPr>
              <w:jc w:val="left"/>
              <w:rPr>
                <w:rFonts w:cs="Arial"/>
                <w:b/>
                <w:bCs/>
                <w:lang w:eastAsia="ar-SA"/>
              </w:rPr>
            </w:pPr>
            <w:r w:rsidRPr="00764663">
              <w:t xml:space="preserve">Израда и постављање застакљених алуминијумских </w:t>
            </w:r>
            <w:r w:rsidRPr="00764663">
              <w:rPr>
                <w:rFonts w:cs="Arial"/>
                <w:b/>
                <w:bCs/>
                <w:lang w:eastAsia="ar-SA"/>
              </w:rPr>
              <w:t>прозора. Прозоре израдити од елоксираног алуминијума са вишекоморним системом профила и термопрекидом, по шеми столарије и детаљима. Прозоре дихтовати трајно еластичном ЕПДМ гумом. Оков и тон елоксираног алуминијума по избору инвеститора. Крила прозора застаклити термоизолационим стаклом d=4+12+4 mm и дихтовати ЕПДМ гумом.</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1346" w:type="dxa"/>
            <w:gridSpan w:val="2"/>
            <w:noWrap/>
            <w:hideMark/>
          </w:tcPr>
          <w:p w:rsidR="00F96B1A" w:rsidRPr="00764663" w:rsidRDefault="00F96B1A" w:rsidP="00764663">
            <w:pPr>
              <w:rPr>
                <w:i/>
                <w:iCs/>
              </w:rPr>
            </w:pPr>
          </w:p>
        </w:tc>
        <w:tc>
          <w:tcPr>
            <w:tcW w:w="1347" w:type="dxa"/>
            <w:gridSpan w:val="2"/>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jc w:val="left"/>
            </w:pPr>
            <w:r w:rsidRPr="00764663">
              <w:t>Обрачун по комаду прозора.</w:t>
            </w:r>
          </w:p>
        </w:tc>
        <w:tc>
          <w:tcPr>
            <w:tcW w:w="851" w:type="dxa"/>
            <w:noWrap/>
            <w:hideMark/>
          </w:tcPr>
          <w:p w:rsidR="00F96B1A" w:rsidRPr="00764663" w:rsidRDefault="00F96B1A" w:rsidP="00764663">
            <w:pPr>
              <w:rPr>
                <w:i/>
                <w:iCs/>
              </w:rPr>
            </w:pPr>
          </w:p>
        </w:tc>
        <w:tc>
          <w:tcPr>
            <w:tcW w:w="992" w:type="dxa"/>
            <w:gridSpan w:val="3"/>
            <w:noWrap/>
            <w:hideMark/>
          </w:tcPr>
          <w:p w:rsidR="00F96B1A" w:rsidRPr="00764663" w:rsidRDefault="00F96B1A" w:rsidP="00764663">
            <w:pPr>
              <w:rPr>
                <w:i/>
                <w:iCs/>
              </w:rPr>
            </w:pPr>
          </w:p>
        </w:tc>
        <w:tc>
          <w:tcPr>
            <w:tcW w:w="1134" w:type="dxa"/>
            <w:gridSpan w:val="5"/>
            <w:noWrap/>
            <w:hideMark/>
          </w:tcPr>
          <w:p w:rsidR="00F96B1A" w:rsidRPr="00764663" w:rsidRDefault="00F96B1A" w:rsidP="00764663">
            <w:pPr>
              <w:rPr>
                <w:i/>
                <w:iC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noWrap/>
            <w:hideMark/>
          </w:tcPr>
          <w:p w:rsidR="00F96B1A" w:rsidRPr="00764663" w:rsidRDefault="00F96B1A" w:rsidP="00764663">
            <w:pPr>
              <w:jc w:val="left"/>
            </w:pPr>
            <w:r w:rsidRPr="00764663">
              <w:t>прозор величине 30/100 cm</w:t>
            </w:r>
          </w:p>
        </w:tc>
        <w:tc>
          <w:tcPr>
            <w:tcW w:w="851" w:type="dxa"/>
            <w:noWrap/>
            <w:hideMark/>
          </w:tcPr>
          <w:p w:rsidR="00F96B1A" w:rsidRPr="00764663" w:rsidRDefault="00F96B1A" w:rsidP="00764663">
            <w:pPr>
              <w:rPr>
                <w:i/>
                <w:iCs/>
              </w:rPr>
            </w:pPr>
            <w:r w:rsidRPr="00764663">
              <w:rPr>
                <w:i/>
                <w:iCs/>
              </w:rPr>
              <w:t>kom</w:t>
            </w:r>
          </w:p>
        </w:tc>
        <w:tc>
          <w:tcPr>
            <w:tcW w:w="992" w:type="dxa"/>
            <w:gridSpan w:val="3"/>
            <w:noWrap/>
            <w:hideMark/>
          </w:tcPr>
          <w:p w:rsidR="00F96B1A" w:rsidRPr="00764663" w:rsidRDefault="00F96B1A" w:rsidP="00764663">
            <w:pPr>
              <w:rPr>
                <w:i/>
                <w:iCs/>
              </w:rPr>
            </w:pPr>
            <w:r w:rsidRPr="00764663">
              <w:rPr>
                <w:i/>
                <w:iCs/>
              </w:rPr>
              <w:t>2</w:t>
            </w:r>
          </w:p>
        </w:tc>
        <w:tc>
          <w:tcPr>
            <w:tcW w:w="1134" w:type="dxa"/>
            <w:gridSpan w:val="5"/>
            <w:noWrap/>
            <w:hideMark/>
          </w:tcPr>
          <w:p w:rsidR="00F96B1A" w:rsidRPr="005B4FFA" w:rsidRDefault="00F96B1A" w:rsidP="00764663">
            <w:pPr>
              <w:rPr>
                <w:i/>
                <w:iCs/>
                <w:lang w:val="sr-Cyrl-R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noWrap/>
            <w:hideMark/>
          </w:tcPr>
          <w:p w:rsidR="00F96B1A" w:rsidRPr="00764663" w:rsidRDefault="00F96B1A" w:rsidP="00764663">
            <w:pPr>
              <w:jc w:val="left"/>
            </w:pPr>
            <w:r w:rsidRPr="00764663">
              <w:t>прозор величине 110/205 cm</w:t>
            </w:r>
          </w:p>
        </w:tc>
        <w:tc>
          <w:tcPr>
            <w:tcW w:w="851" w:type="dxa"/>
            <w:noWrap/>
            <w:hideMark/>
          </w:tcPr>
          <w:p w:rsidR="00F96B1A" w:rsidRPr="00764663" w:rsidRDefault="00F96B1A" w:rsidP="00764663">
            <w:pPr>
              <w:rPr>
                <w:i/>
                <w:iCs/>
              </w:rPr>
            </w:pPr>
            <w:r w:rsidRPr="00764663">
              <w:rPr>
                <w:i/>
                <w:iCs/>
              </w:rPr>
              <w:t>kom</w:t>
            </w:r>
          </w:p>
        </w:tc>
        <w:tc>
          <w:tcPr>
            <w:tcW w:w="992" w:type="dxa"/>
            <w:gridSpan w:val="3"/>
            <w:noWrap/>
            <w:hideMark/>
          </w:tcPr>
          <w:p w:rsidR="00F96B1A" w:rsidRPr="00764663" w:rsidRDefault="00F96B1A" w:rsidP="00764663">
            <w:pPr>
              <w:rPr>
                <w:i/>
                <w:iCs/>
              </w:rPr>
            </w:pPr>
            <w:r w:rsidRPr="00764663">
              <w:rPr>
                <w:i/>
                <w:iCs/>
              </w:rPr>
              <w:t>1</w:t>
            </w:r>
          </w:p>
        </w:tc>
        <w:tc>
          <w:tcPr>
            <w:tcW w:w="1134" w:type="dxa"/>
            <w:gridSpan w:val="5"/>
            <w:noWrap/>
            <w:hideMark/>
          </w:tcPr>
          <w:p w:rsidR="00F96B1A" w:rsidRPr="005B4FFA" w:rsidRDefault="00F96B1A" w:rsidP="00764663">
            <w:pPr>
              <w:rPr>
                <w:i/>
                <w:iCs/>
                <w:lang w:val="sr-Cyrl-R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noWrap/>
            <w:hideMark/>
          </w:tcPr>
          <w:p w:rsidR="00F96B1A" w:rsidRPr="00764663" w:rsidRDefault="00F96B1A" w:rsidP="00764663">
            <w:pPr>
              <w:jc w:val="left"/>
            </w:pPr>
            <w:r w:rsidRPr="00764663">
              <w:t>прозор величине 125/150 cm</w:t>
            </w:r>
          </w:p>
        </w:tc>
        <w:tc>
          <w:tcPr>
            <w:tcW w:w="851" w:type="dxa"/>
            <w:noWrap/>
            <w:hideMark/>
          </w:tcPr>
          <w:p w:rsidR="00F96B1A" w:rsidRPr="00764663" w:rsidRDefault="00F96B1A" w:rsidP="00764663">
            <w:pPr>
              <w:rPr>
                <w:i/>
                <w:iCs/>
              </w:rPr>
            </w:pPr>
            <w:r w:rsidRPr="00764663">
              <w:rPr>
                <w:i/>
                <w:iCs/>
              </w:rPr>
              <w:t>kom</w:t>
            </w:r>
          </w:p>
        </w:tc>
        <w:tc>
          <w:tcPr>
            <w:tcW w:w="992" w:type="dxa"/>
            <w:gridSpan w:val="3"/>
            <w:noWrap/>
            <w:hideMark/>
          </w:tcPr>
          <w:p w:rsidR="00F96B1A" w:rsidRPr="00764663" w:rsidRDefault="00F96B1A" w:rsidP="00764663">
            <w:pPr>
              <w:rPr>
                <w:i/>
                <w:iCs/>
              </w:rPr>
            </w:pPr>
            <w:r w:rsidRPr="00764663">
              <w:rPr>
                <w:i/>
                <w:iCs/>
              </w:rPr>
              <w:t>2</w:t>
            </w:r>
          </w:p>
        </w:tc>
        <w:tc>
          <w:tcPr>
            <w:tcW w:w="1134" w:type="dxa"/>
            <w:gridSpan w:val="5"/>
            <w:noWrap/>
            <w:hideMark/>
          </w:tcPr>
          <w:p w:rsidR="00F96B1A" w:rsidRPr="005B4FFA" w:rsidRDefault="00F96B1A" w:rsidP="00764663">
            <w:pPr>
              <w:rPr>
                <w:i/>
                <w:iCs/>
                <w:lang w:val="sr-Cyrl-R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noWrap/>
            <w:hideMark/>
          </w:tcPr>
          <w:p w:rsidR="00F96B1A" w:rsidRPr="00764663" w:rsidRDefault="00F96B1A" w:rsidP="00764663">
            <w:pPr>
              <w:jc w:val="left"/>
            </w:pPr>
            <w:r w:rsidRPr="00764663">
              <w:t>прозор величине 150/160 cm</w:t>
            </w:r>
          </w:p>
        </w:tc>
        <w:tc>
          <w:tcPr>
            <w:tcW w:w="851" w:type="dxa"/>
            <w:noWrap/>
            <w:hideMark/>
          </w:tcPr>
          <w:p w:rsidR="00F96B1A" w:rsidRPr="00764663" w:rsidRDefault="00F96B1A" w:rsidP="00764663">
            <w:pPr>
              <w:rPr>
                <w:i/>
                <w:iCs/>
              </w:rPr>
            </w:pPr>
            <w:r w:rsidRPr="00764663">
              <w:rPr>
                <w:i/>
                <w:iCs/>
              </w:rPr>
              <w:t>kom</w:t>
            </w:r>
          </w:p>
        </w:tc>
        <w:tc>
          <w:tcPr>
            <w:tcW w:w="992" w:type="dxa"/>
            <w:gridSpan w:val="3"/>
            <w:noWrap/>
            <w:hideMark/>
          </w:tcPr>
          <w:p w:rsidR="00F96B1A" w:rsidRPr="00764663" w:rsidRDefault="00F96B1A" w:rsidP="00764663">
            <w:pPr>
              <w:rPr>
                <w:i/>
                <w:iCs/>
              </w:rPr>
            </w:pPr>
            <w:r w:rsidRPr="00764663">
              <w:rPr>
                <w:i/>
                <w:iCs/>
              </w:rPr>
              <w:t>2</w:t>
            </w:r>
          </w:p>
        </w:tc>
        <w:tc>
          <w:tcPr>
            <w:tcW w:w="1134" w:type="dxa"/>
            <w:gridSpan w:val="5"/>
            <w:noWrap/>
            <w:hideMark/>
          </w:tcPr>
          <w:p w:rsidR="00F96B1A" w:rsidRPr="005B4FFA" w:rsidRDefault="00F96B1A" w:rsidP="00764663">
            <w:pPr>
              <w:rPr>
                <w:i/>
                <w:iCs/>
                <w:lang w:val="sr-Cyrl-R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55"/>
        </w:trPr>
        <w:tc>
          <w:tcPr>
            <w:tcW w:w="4111" w:type="dxa"/>
            <w:gridSpan w:val="2"/>
            <w:noWrap/>
            <w:hideMark/>
          </w:tcPr>
          <w:p w:rsidR="00F96B1A" w:rsidRPr="00764663" w:rsidRDefault="00F96B1A" w:rsidP="00764663">
            <w:pPr>
              <w:jc w:val="left"/>
            </w:pPr>
            <w:r w:rsidRPr="00764663">
              <w:t>прозор величине 190/205 cm</w:t>
            </w:r>
          </w:p>
        </w:tc>
        <w:tc>
          <w:tcPr>
            <w:tcW w:w="851" w:type="dxa"/>
            <w:noWrap/>
            <w:hideMark/>
          </w:tcPr>
          <w:p w:rsidR="00F96B1A" w:rsidRPr="00764663" w:rsidRDefault="00F96B1A" w:rsidP="00764663">
            <w:pPr>
              <w:rPr>
                <w:i/>
                <w:iCs/>
              </w:rPr>
            </w:pPr>
            <w:r w:rsidRPr="00764663">
              <w:rPr>
                <w:i/>
                <w:iCs/>
              </w:rPr>
              <w:t>kom</w:t>
            </w:r>
          </w:p>
        </w:tc>
        <w:tc>
          <w:tcPr>
            <w:tcW w:w="992" w:type="dxa"/>
            <w:gridSpan w:val="3"/>
            <w:noWrap/>
            <w:hideMark/>
          </w:tcPr>
          <w:p w:rsidR="00F96B1A" w:rsidRPr="00764663" w:rsidRDefault="00F96B1A" w:rsidP="00764663">
            <w:pPr>
              <w:rPr>
                <w:i/>
                <w:iCs/>
              </w:rPr>
            </w:pPr>
            <w:r w:rsidRPr="00764663">
              <w:rPr>
                <w:i/>
                <w:iCs/>
              </w:rPr>
              <w:t>1</w:t>
            </w:r>
          </w:p>
        </w:tc>
        <w:tc>
          <w:tcPr>
            <w:tcW w:w="1134" w:type="dxa"/>
            <w:gridSpan w:val="5"/>
            <w:noWrap/>
            <w:hideMark/>
          </w:tcPr>
          <w:p w:rsidR="00F96B1A" w:rsidRPr="005B4FFA" w:rsidRDefault="00F96B1A" w:rsidP="00764663">
            <w:pPr>
              <w:rPr>
                <w:i/>
                <w:iCs/>
                <w:lang w:val="sr-Cyrl-RS"/>
              </w:rPr>
            </w:pPr>
          </w:p>
        </w:tc>
        <w:tc>
          <w:tcPr>
            <w:tcW w:w="2693" w:type="dxa"/>
            <w:gridSpan w:val="4"/>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pPr>
              <w:rPr>
                <w:rFonts w:cs="Arial"/>
                <w:b/>
                <w:lang w:eastAsia="ar-SA"/>
              </w:rPr>
            </w:pPr>
            <w:r w:rsidRPr="00764663">
              <w:t>прозор</w:t>
            </w:r>
            <w:r w:rsidRPr="00764663">
              <w:rPr>
                <w:rFonts w:cs="Arial"/>
                <w:b/>
                <w:lang w:eastAsia="ar-SA"/>
              </w:rPr>
              <w:t xml:space="preserve"> величине 275/205 cm</w:t>
            </w:r>
          </w:p>
        </w:tc>
        <w:tc>
          <w:tcPr>
            <w:tcW w:w="851" w:type="dxa"/>
            <w:noWrap/>
            <w:hideMark/>
          </w:tcPr>
          <w:p w:rsidR="00F96B1A" w:rsidRPr="00764663" w:rsidRDefault="00F96B1A" w:rsidP="00764663">
            <w:pPr>
              <w:rPr>
                <w:rFonts w:cs="Arial"/>
                <w:b/>
                <w:i/>
                <w:iCs/>
                <w:lang w:eastAsia="ar-SA"/>
              </w:rPr>
            </w:pPr>
            <w:r w:rsidRPr="00764663">
              <w:rPr>
                <w:i/>
                <w:iCs/>
              </w:rPr>
              <w:t>kom</w:t>
            </w:r>
          </w:p>
        </w:tc>
        <w:tc>
          <w:tcPr>
            <w:tcW w:w="992" w:type="dxa"/>
            <w:gridSpan w:val="3"/>
            <w:noWrap/>
            <w:hideMark/>
          </w:tcPr>
          <w:p w:rsidR="00F96B1A" w:rsidRPr="00764663" w:rsidRDefault="00F96B1A" w:rsidP="00764663">
            <w:pPr>
              <w:rPr>
                <w:rFonts w:cs="Arial"/>
                <w:b/>
                <w:i/>
                <w:iCs/>
                <w:lang w:eastAsia="ar-SA"/>
              </w:rPr>
            </w:pPr>
            <w:r w:rsidRPr="00764663">
              <w:rPr>
                <w:i/>
                <w:iCs/>
              </w:rPr>
              <w:t>2</w:t>
            </w:r>
          </w:p>
        </w:tc>
        <w:tc>
          <w:tcPr>
            <w:tcW w:w="1134" w:type="dxa"/>
            <w:gridSpan w:val="5"/>
            <w:noWrap/>
            <w:hideMark/>
          </w:tcPr>
          <w:p w:rsidR="00F96B1A" w:rsidRPr="005B4FFA" w:rsidRDefault="00F96B1A" w:rsidP="00764663">
            <w:pPr>
              <w:rPr>
                <w:rFonts w:cs="Arial"/>
                <w:b/>
                <w:i/>
                <w:iCs/>
                <w:lang w:val="sr-Cyrl-RS" w:eastAsia="ar-SA"/>
              </w:rPr>
            </w:pPr>
          </w:p>
        </w:tc>
        <w:tc>
          <w:tcPr>
            <w:tcW w:w="2693" w:type="dxa"/>
            <w:gridSpan w:val="4"/>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pPr>
              <w:rPr>
                <w:rFonts w:cs="Arial"/>
                <w:b/>
                <w:lang w:eastAsia="ar-SA"/>
              </w:rPr>
            </w:pPr>
            <w:r w:rsidRPr="00764663">
              <w:t>прозор</w:t>
            </w:r>
            <w:r w:rsidRPr="00764663">
              <w:rPr>
                <w:rFonts w:cs="Arial"/>
                <w:b/>
                <w:lang w:eastAsia="ar-SA"/>
              </w:rPr>
              <w:t xml:space="preserve"> величине 375/205 cm</w:t>
            </w:r>
          </w:p>
        </w:tc>
        <w:tc>
          <w:tcPr>
            <w:tcW w:w="851" w:type="dxa"/>
            <w:noWrap/>
            <w:hideMark/>
          </w:tcPr>
          <w:p w:rsidR="00F96B1A" w:rsidRPr="00764663" w:rsidRDefault="00F96B1A" w:rsidP="00764663">
            <w:pPr>
              <w:rPr>
                <w:rFonts w:cs="Arial"/>
                <w:b/>
                <w:i/>
                <w:iCs/>
                <w:lang w:eastAsia="ar-SA"/>
              </w:rPr>
            </w:pPr>
            <w:r w:rsidRPr="00764663">
              <w:t>kom</w:t>
            </w:r>
          </w:p>
        </w:tc>
        <w:tc>
          <w:tcPr>
            <w:tcW w:w="992" w:type="dxa"/>
            <w:gridSpan w:val="3"/>
            <w:noWrap/>
            <w:hideMark/>
          </w:tcPr>
          <w:p w:rsidR="00F96B1A" w:rsidRPr="00764663" w:rsidRDefault="00F96B1A" w:rsidP="00764663">
            <w:pPr>
              <w:rPr>
                <w:rFonts w:cs="Arial"/>
                <w:b/>
                <w:i/>
                <w:iCs/>
                <w:lang w:eastAsia="ar-SA"/>
              </w:rPr>
            </w:pPr>
            <w:r w:rsidRPr="00764663">
              <w:t>1</w:t>
            </w:r>
          </w:p>
        </w:tc>
        <w:tc>
          <w:tcPr>
            <w:tcW w:w="1134" w:type="dxa"/>
            <w:gridSpan w:val="5"/>
            <w:noWrap/>
            <w:hideMark/>
          </w:tcPr>
          <w:p w:rsidR="00F96B1A" w:rsidRPr="005B4FFA" w:rsidRDefault="00F96B1A" w:rsidP="00764663">
            <w:pPr>
              <w:rPr>
                <w:rFonts w:cs="Arial"/>
                <w:b/>
                <w:i/>
                <w:iCs/>
                <w:lang w:val="sr-Cyrl-RS" w:eastAsia="ar-SA"/>
              </w:rPr>
            </w:pPr>
          </w:p>
        </w:tc>
        <w:tc>
          <w:tcPr>
            <w:tcW w:w="2693" w:type="dxa"/>
            <w:gridSpan w:val="4"/>
            <w:noWrap/>
            <w:hideMark/>
          </w:tcPr>
          <w:p w:rsidR="00F96B1A" w:rsidRPr="00764663" w:rsidRDefault="00F96B1A" w:rsidP="00764663">
            <w:pPr>
              <w:rPr>
                <w:rFonts w:cs="Arial"/>
                <w:b/>
                <w:i/>
                <w:iCs/>
                <w:lang w:eastAsia="ar-SA"/>
              </w:rPr>
            </w:pPr>
            <w:r w:rsidRPr="00764663">
              <w:rPr>
                <w:i/>
                <w:iCs/>
              </w:rPr>
              <w:t> </w:t>
            </w: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18"/>
          <w:divId w:val="2007779257"/>
          <w:wAfter w:w="7938" w:type="dxa"/>
          <w:trHeight w:val="300"/>
        </w:trPr>
        <w:tc>
          <w:tcPr>
            <w:tcW w:w="4111" w:type="dxa"/>
            <w:gridSpan w:val="2"/>
            <w:noWrap/>
            <w:hideMark/>
          </w:tcPr>
          <w:p w:rsidR="00F96B1A" w:rsidRPr="00764663" w:rsidRDefault="00F96B1A" w:rsidP="00764663">
            <w:pPr>
              <w:rPr>
                <w:rFonts w:cs="Arial"/>
                <w:b/>
                <w:bCs/>
                <w:lang w:eastAsia="ar-SA"/>
              </w:rPr>
            </w:pPr>
            <w:r w:rsidRPr="00764663">
              <w:rPr>
                <w:b/>
                <w:bCs/>
              </w:rPr>
              <w:t xml:space="preserve">СВЕГА ГРАЂЕВИНСКА </w:t>
            </w:r>
            <w:r w:rsidRPr="00764663">
              <w:rPr>
                <w:rFonts w:cs="Arial"/>
                <w:b/>
                <w:bCs/>
                <w:lang w:eastAsia="ar-SA"/>
              </w:rPr>
              <w:t>СТОЛАРИЈА:</w:t>
            </w:r>
          </w:p>
        </w:tc>
        <w:tc>
          <w:tcPr>
            <w:tcW w:w="851" w:type="dxa"/>
            <w:hideMark/>
          </w:tcPr>
          <w:p w:rsidR="00F96B1A" w:rsidRPr="00764663" w:rsidRDefault="00F96B1A" w:rsidP="00764663">
            <w:pPr>
              <w:rPr>
                <w:b/>
                <w:bCs/>
              </w:rPr>
            </w:pPr>
            <w:r w:rsidRPr="00764663">
              <w:rPr>
                <w:b/>
                <w:bCs/>
              </w:rPr>
              <w:t>=</w:t>
            </w: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tc>
        <w:tc>
          <w:tcPr>
            <w:tcW w:w="851" w:type="dxa"/>
            <w:noWrap/>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hideMark/>
          </w:tcPr>
          <w:p w:rsidR="00F96B1A" w:rsidRPr="00764663" w:rsidRDefault="00F96B1A" w:rsidP="00764663">
            <w:pPr>
              <w:rPr>
                <w:i/>
                <w:iCs/>
              </w:rPr>
            </w:pPr>
          </w:p>
        </w:tc>
      </w:tr>
      <w:tr w:rsidR="00F96B1A" w:rsidRPr="00764663" w:rsidTr="00D42131">
        <w:trPr>
          <w:gridAfter w:val="5"/>
          <w:divId w:val="2007779257"/>
          <w:wAfter w:w="1843" w:type="dxa"/>
          <w:trHeight w:val="682"/>
        </w:trPr>
        <w:tc>
          <w:tcPr>
            <w:tcW w:w="4111" w:type="dxa"/>
            <w:gridSpan w:val="2"/>
            <w:hideMark/>
          </w:tcPr>
          <w:p w:rsidR="00F96B1A" w:rsidRPr="00764663" w:rsidRDefault="00F96B1A" w:rsidP="00764663">
            <w:pPr>
              <w:jc w:val="left"/>
              <w:rPr>
                <w:b/>
                <w:bCs/>
              </w:rPr>
            </w:pPr>
            <w:r w:rsidRPr="00764663">
              <w:rPr>
                <w:b/>
                <w:bCs/>
              </w:rPr>
              <w:t>МОЛЕРСКО-ФАРБАРСКИ РАДОВИ</w:t>
            </w:r>
          </w:p>
        </w:tc>
        <w:tc>
          <w:tcPr>
            <w:tcW w:w="851" w:type="dxa"/>
            <w:noWrap/>
            <w:hideMark/>
          </w:tcPr>
          <w:p w:rsidR="00F96B1A" w:rsidRPr="00764663" w:rsidRDefault="00F96B1A" w:rsidP="00764663">
            <w:pPr>
              <w:rPr>
                <w:rFonts w:cs="Arial"/>
                <w:b/>
                <w:bCs/>
                <w:lang w:eastAsia="ar-SA"/>
              </w:rPr>
            </w:pPr>
            <w:r w:rsidRPr="00764663">
              <w:rPr>
                <w:i/>
                <w:iCs/>
              </w:rPr>
              <w:t> </w:t>
            </w:r>
          </w:p>
        </w:tc>
        <w:tc>
          <w:tcPr>
            <w:tcW w:w="2126" w:type="dxa"/>
            <w:gridSpan w:val="8"/>
            <w:noWrap/>
            <w:hideMark/>
          </w:tcPr>
          <w:p w:rsidR="00F96B1A" w:rsidRPr="00764663" w:rsidRDefault="00F96B1A" w:rsidP="00764663">
            <w:pPr>
              <w:rPr>
                <w:rFonts w:cs="Arial"/>
                <w:b/>
                <w:bCs/>
                <w:lang w:eastAsia="ar-SA"/>
              </w:rPr>
            </w:pPr>
            <w:r w:rsidRPr="00764663">
              <w:rPr>
                <w:i/>
                <w:iCs/>
              </w:rPr>
              <w:t> </w:t>
            </w:r>
          </w:p>
        </w:tc>
        <w:tc>
          <w:tcPr>
            <w:tcW w:w="1417" w:type="dxa"/>
            <w:gridSpan w:val="3"/>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r>
      <w:tr w:rsidR="00F96B1A" w:rsidRPr="00764663" w:rsidTr="00D42131">
        <w:trPr>
          <w:gridAfter w:val="5"/>
          <w:divId w:val="2007779257"/>
          <w:wAfter w:w="1843" w:type="dxa"/>
          <w:trHeight w:val="285"/>
        </w:trPr>
        <w:tc>
          <w:tcPr>
            <w:tcW w:w="4111" w:type="dxa"/>
            <w:gridSpan w:val="2"/>
            <w:hideMark/>
          </w:tcPr>
          <w:p w:rsidR="00F96B1A" w:rsidRPr="00764663" w:rsidRDefault="00F96B1A" w:rsidP="00764663"/>
        </w:tc>
        <w:tc>
          <w:tcPr>
            <w:tcW w:w="851" w:type="dxa"/>
            <w:noWrap/>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80"/>
        </w:trPr>
        <w:tc>
          <w:tcPr>
            <w:tcW w:w="4111" w:type="dxa"/>
            <w:gridSpan w:val="2"/>
            <w:noWrap/>
            <w:hideMark/>
          </w:tcPr>
          <w:p w:rsidR="00F96B1A" w:rsidRPr="00764663" w:rsidRDefault="00F96B1A" w:rsidP="00764663">
            <w:pPr>
              <w:rPr>
                <w:rFonts w:cs="Arial"/>
                <w:b/>
                <w:bCs/>
                <w:lang w:eastAsia="ar-SA"/>
              </w:rPr>
            </w:pPr>
            <w:r w:rsidRPr="00764663">
              <w:t>Стругање</w:t>
            </w:r>
            <w:r w:rsidRPr="00764663">
              <w:rPr>
                <w:rFonts w:cs="Arial"/>
                <w:b/>
                <w:bCs/>
                <w:lang w:eastAsia="ar-SA"/>
              </w:rPr>
              <w:t xml:space="preserve"> и глетовање старих зидова, емулзионим китом. Све површине остругати и опрати, а затим обрусити, очистити и извршити импрегнацију. Прегледати и китовати мања оштећења и пукотине. Китовати и глетовати емулзионим китом први пут. Све површине фино пребрусити па китовати и глетовати емулзионим китом други пут.</w:t>
            </w:r>
          </w:p>
        </w:tc>
        <w:tc>
          <w:tcPr>
            <w:tcW w:w="851" w:type="dxa"/>
            <w:noWrap/>
            <w:hideMark/>
          </w:tcPr>
          <w:p w:rsidR="00F96B1A" w:rsidRPr="00764663" w:rsidRDefault="00F96B1A" w:rsidP="00764663">
            <w:pPr>
              <w:rPr>
                <w:i/>
                <w:iCs/>
              </w:rPr>
            </w:pPr>
          </w:p>
        </w:tc>
        <w:tc>
          <w:tcPr>
            <w:tcW w:w="1063" w:type="dxa"/>
            <w:gridSpan w:val="4"/>
            <w:noWrap/>
            <w:hideMark/>
          </w:tcPr>
          <w:p w:rsidR="00F96B1A" w:rsidRDefault="00F96B1A" w:rsidP="00764663">
            <w:pPr>
              <w:rPr>
                <w:i/>
                <w:iCs/>
              </w:rPr>
            </w:pPr>
          </w:p>
        </w:tc>
        <w:tc>
          <w:tcPr>
            <w:tcW w:w="1063" w:type="dxa"/>
            <w:gridSpan w:val="4"/>
          </w:tcPr>
          <w:p w:rsidR="00F96B1A" w:rsidRPr="00F96B1A" w:rsidRDefault="00F96B1A" w:rsidP="00F96B1A">
            <w:pPr>
              <w:jc w:val="cente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911"/>
        </w:trPr>
        <w:tc>
          <w:tcPr>
            <w:tcW w:w="4111" w:type="dxa"/>
            <w:gridSpan w:val="2"/>
            <w:hideMark/>
          </w:tcPr>
          <w:p w:rsidR="00F96B1A" w:rsidRPr="00764663" w:rsidRDefault="00F96B1A" w:rsidP="00764663">
            <w:pPr>
              <w:jc w:val="left"/>
              <w:rPr>
                <w:b/>
                <w:bCs/>
              </w:rPr>
            </w:pPr>
            <w:r w:rsidRPr="00764663">
              <w:rPr>
                <w:b/>
                <w:bCs/>
              </w:rPr>
              <w:t>Обрачун по m2 глетоване површине.</w:t>
            </w:r>
          </w:p>
        </w:tc>
        <w:tc>
          <w:tcPr>
            <w:tcW w:w="851" w:type="dxa"/>
            <w:noWrap/>
            <w:hideMark/>
          </w:tcPr>
          <w:p w:rsidR="00F96B1A" w:rsidRPr="00764663" w:rsidRDefault="00F96B1A" w:rsidP="00764663">
            <w:pPr>
              <w:rPr>
                <w:rFonts w:cs="Arial"/>
                <w:b/>
                <w:i/>
                <w:iCs/>
                <w:lang w:eastAsia="ar-SA"/>
              </w:rPr>
            </w:pPr>
            <w:r w:rsidRPr="00764663">
              <w:rPr>
                <w:i/>
                <w:iCs/>
              </w:rPr>
              <w:t>m2</w:t>
            </w:r>
          </w:p>
        </w:tc>
        <w:tc>
          <w:tcPr>
            <w:tcW w:w="1063" w:type="dxa"/>
            <w:gridSpan w:val="4"/>
            <w:noWrap/>
            <w:hideMark/>
          </w:tcPr>
          <w:p w:rsidR="00F96B1A" w:rsidRDefault="00F96B1A" w:rsidP="00764663">
            <w:pPr>
              <w:rPr>
                <w:rFonts w:cs="Arial"/>
                <w:b/>
                <w:i/>
                <w:iCs/>
                <w:lang w:eastAsia="ar-SA"/>
              </w:rPr>
            </w:pPr>
            <w:r w:rsidRPr="00764663">
              <w:rPr>
                <w:i/>
                <w:iCs/>
              </w:rPr>
              <w:t>62</w:t>
            </w:r>
          </w:p>
        </w:tc>
        <w:tc>
          <w:tcPr>
            <w:tcW w:w="1063" w:type="dxa"/>
            <w:gridSpan w:val="4"/>
          </w:tcPr>
          <w:p w:rsidR="00F96B1A" w:rsidRPr="00F96B1A" w:rsidRDefault="00F96B1A" w:rsidP="00F96B1A">
            <w:pPr>
              <w:jc w:val="center"/>
              <w:rPr>
                <w:rFonts w:cs="Arial"/>
                <w:lang w:eastAsia="ar-SA"/>
              </w:rPr>
            </w:pPr>
          </w:p>
        </w:tc>
        <w:tc>
          <w:tcPr>
            <w:tcW w:w="1417" w:type="dxa"/>
            <w:gridSpan w:val="3"/>
            <w:noWrap/>
            <w:hideMark/>
          </w:tcPr>
          <w:p w:rsidR="00F96B1A" w:rsidRPr="005B4FFA" w:rsidRDefault="00F96B1A" w:rsidP="00764663">
            <w:pPr>
              <w:rPr>
                <w:rFonts w:cs="Arial"/>
                <w:b/>
                <w:i/>
                <w:iCs/>
                <w:lang w:val="sr-Cyrl-RS" w:eastAsia="ar-SA"/>
              </w:rPr>
            </w:pPr>
          </w:p>
        </w:tc>
        <w:tc>
          <w:tcPr>
            <w:tcW w:w="1276" w:type="dxa"/>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85"/>
        </w:trPr>
        <w:tc>
          <w:tcPr>
            <w:tcW w:w="4111" w:type="dxa"/>
            <w:gridSpan w:val="2"/>
            <w:hideMark/>
          </w:tcPr>
          <w:p w:rsidR="00F96B1A" w:rsidRPr="00764663" w:rsidRDefault="00F96B1A" w:rsidP="00764663"/>
        </w:tc>
        <w:tc>
          <w:tcPr>
            <w:tcW w:w="851" w:type="dxa"/>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180"/>
        </w:trPr>
        <w:tc>
          <w:tcPr>
            <w:tcW w:w="4111" w:type="dxa"/>
            <w:gridSpan w:val="2"/>
            <w:noWrap/>
            <w:hideMark/>
          </w:tcPr>
          <w:p w:rsidR="00F96B1A" w:rsidRPr="00764663" w:rsidRDefault="00F96B1A" w:rsidP="00764663">
            <w:pPr>
              <w:rPr>
                <w:rFonts w:cs="Arial"/>
                <w:b/>
                <w:bCs/>
                <w:lang w:eastAsia="ar-SA"/>
              </w:rPr>
            </w:pPr>
            <w:r w:rsidRPr="00764663">
              <w:t>Бојење</w:t>
            </w:r>
            <w:r w:rsidRPr="00764663">
              <w:rPr>
                <w:rFonts w:cs="Arial"/>
                <w:b/>
                <w:bCs/>
                <w:lang w:eastAsia="ar-SA"/>
              </w:rPr>
              <w:t xml:space="preserve"> глетованих зидова и плафона, полудисперзивним бојама, по избору инвеститора. Све површине брусити, импрегнирати и китовати мања оштећења. Предбојити и исправити тонираним дисперзионим китом, а затим бојити полудисперзивном бојом први и други пут.</w:t>
            </w:r>
          </w:p>
        </w:tc>
        <w:tc>
          <w:tcPr>
            <w:tcW w:w="851" w:type="dxa"/>
            <w:noWrap/>
            <w:hideMark/>
          </w:tcPr>
          <w:p w:rsidR="00F96B1A" w:rsidRPr="00764663" w:rsidRDefault="00F96B1A" w:rsidP="00764663">
            <w:pPr>
              <w:rPr>
                <w:i/>
                <w:iCs/>
              </w:rPr>
            </w:pPr>
          </w:p>
        </w:tc>
        <w:tc>
          <w:tcPr>
            <w:tcW w:w="1063" w:type="dxa"/>
            <w:gridSpan w:val="4"/>
            <w:noWrap/>
            <w:hideMark/>
          </w:tcPr>
          <w:p w:rsidR="00F96B1A" w:rsidRPr="00764663" w:rsidRDefault="00F96B1A" w:rsidP="00764663">
            <w:pPr>
              <w:rPr>
                <w:i/>
                <w:iCs/>
              </w:rPr>
            </w:pPr>
          </w:p>
        </w:tc>
        <w:tc>
          <w:tcPr>
            <w:tcW w:w="1063" w:type="dxa"/>
            <w:gridSpan w:val="4"/>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5244B3">
        <w:trPr>
          <w:gridAfter w:val="5"/>
          <w:divId w:val="2007779257"/>
          <w:wAfter w:w="1843" w:type="dxa"/>
          <w:trHeight w:val="670"/>
        </w:trPr>
        <w:tc>
          <w:tcPr>
            <w:tcW w:w="4111" w:type="dxa"/>
            <w:gridSpan w:val="2"/>
            <w:hideMark/>
          </w:tcPr>
          <w:p w:rsidR="00F96B1A" w:rsidRPr="00764663" w:rsidRDefault="00F96B1A" w:rsidP="00764663">
            <w:pPr>
              <w:jc w:val="left"/>
              <w:rPr>
                <w:b/>
                <w:bCs/>
              </w:rPr>
            </w:pPr>
            <w:r w:rsidRPr="00764663">
              <w:rPr>
                <w:b/>
                <w:bCs/>
              </w:rPr>
              <w:t>Обрачун по m2 обојене површине.</w:t>
            </w:r>
          </w:p>
        </w:tc>
        <w:tc>
          <w:tcPr>
            <w:tcW w:w="851" w:type="dxa"/>
            <w:noWrap/>
            <w:hideMark/>
          </w:tcPr>
          <w:p w:rsidR="00F96B1A" w:rsidRPr="00764663" w:rsidRDefault="00F96B1A" w:rsidP="00764663">
            <w:pPr>
              <w:rPr>
                <w:rFonts w:cs="Arial"/>
                <w:b/>
                <w:i/>
                <w:iCs/>
                <w:lang w:eastAsia="ar-SA"/>
              </w:rPr>
            </w:pPr>
            <w:r w:rsidRPr="00764663">
              <w:rPr>
                <w:i/>
                <w:iCs/>
              </w:rPr>
              <w:t>m2</w:t>
            </w:r>
          </w:p>
        </w:tc>
        <w:tc>
          <w:tcPr>
            <w:tcW w:w="1063" w:type="dxa"/>
            <w:gridSpan w:val="4"/>
            <w:noWrap/>
            <w:hideMark/>
          </w:tcPr>
          <w:p w:rsidR="00F96B1A" w:rsidRPr="00764663" w:rsidRDefault="00F96B1A" w:rsidP="00F96B1A">
            <w:pPr>
              <w:tabs>
                <w:tab w:val="left" w:pos="1050"/>
              </w:tabs>
              <w:rPr>
                <w:rFonts w:cs="Arial"/>
                <w:b/>
                <w:i/>
                <w:iCs/>
                <w:lang w:eastAsia="ar-SA"/>
              </w:rPr>
            </w:pPr>
            <w:r w:rsidRPr="00764663">
              <w:rPr>
                <w:i/>
                <w:iCs/>
              </w:rPr>
              <w:t>207,1</w:t>
            </w:r>
            <w:r>
              <w:rPr>
                <w:i/>
                <w:iCs/>
              </w:rPr>
              <w:tab/>
            </w:r>
          </w:p>
        </w:tc>
        <w:tc>
          <w:tcPr>
            <w:tcW w:w="1063" w:type="dxa"/>
            <w:gridSpan w:val="4"/>
          </w:tcPr>
          <w:p w:rsidR="00F96B1A" w:rsidRPr="00764663" w:rsidRDefault="00F96B1A" w:rsidP="00F96B1A">
            <w:pPr>
              <w:tabs>
                <w:tab w:val="left" w:pos="1050"/>
              </w:tabs>
              <w:rPr>
                <w:rFonts w:cs="Arial"/>
                <w:b/>
                <w:i/>
                <w:iCs/>
                <w:lang w:eastAsia="ar-SA"/>
              </w:rPr>
            </w:pPr>
          </w:p>
        </w:tc>
        <w:tc>
          <w:tcPr>
            <w:tcW w:w="1417" w:type="dxa"/>
            <w:gridSpan w:val="3"/>
            <w:noWrap/>
            <w:hideMark/>
          </w:tcPr>
          <w:p w:rsidR="00F96B1A" w:rsidRPr="00764663" w:rsidRDefault="00F96B1A" w:rsidP="00764663">
            <w:pPr>
              <w:rPr>
                <w:rFonts w:cs="Arial"/>
                <w:b/>
                <w:i/>
                <w:iCs/>
                <w:lang w:eastAsia="ar-SA"/>
              </w:rPr>
            </w:pPr>
            <w:r w:rsidRPr="00764663">
              <w:rPr>
                <w:i/>
                <w:iCs/>
              </w:rPr>
              <w:t>x</w:t>
            </w:r>
          </w:p>
        </w:tc>
        <w:tc>
          <w:tcPr>
            <w:tcW w:w="1276" w:type="dxa"/>
            <w:noWrap/>
            <w:hideMark/>
          </w:tcPr>
          <w:p w:rsidR="00F96B1A" w:rsidRPr="00764663" w:rsidRDefault="00F96B1A" w:rsidP="00764663">
            <w:pPr>
              <w:rPr>
                <w:i/>
                <w:iCs/>
              </w:rPr>
            </w:pPr>
          </w:p>
        </w:tc>
        <w:tc>
          <w:tcPr>
            <w:tcW w:w="1276" w:type="dxa"/>
            <w:noWrap/>
            <w:hideMark/>
          </w:tcPr>
          <w:p w:rsidR="00F96B1A" w:rsidRPr="00A33235" w:rsidRDefault="00F96B1A" w:rsidP="00764663">
            <w:pPr>
              <w:rPr>
                <w:rFonts w:cs="Arial"/>
                <w:b/>
                <w:i/>
                <w:iCs/>
                <w:lang w:val="sr-Cyrl-RS" w:eastAsia="ar-SA"/>
              </w:rPr>
            </w:pPr>
          </w:p>
        </w:tc>
      </w:tr>
      <w:tr w:rsidR="00F96B1A" w:rsidRPr="00764663" w:rsidTr="00D42131">
        <w:trPr>
          <w:gridAfter w:val="5"/>
          <w:divId w:val="2007779257"/>
          <w:wAfter w:w="1843" w:type="dxa"/>
          <w:trHeight w:val="285"/>
        </w:trPr>
        <w:tc>
          <w:tcPr>
            <w:tcW w:w="4111" w:type="dxa"/>
            <w:gridSpan w:val="2"/>
            <w:hideMark/>
          </w:tcPr>
          <w:p w:rsidR="00F96B1A" w:rsidRPr="00764663" w:rsidRDefault="00F96B1A" w:rsidP="00764663"/>
        </w:tc>
        <w:tc>
          <w:tcPr>
            <w:tcW w:w="851" w:type="dxa"/>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180"/>
        </w:trPr>
        <w:tc>
          <w:tcPr>
            <w:tcW w:w="4111" w:type="dxa"/>
            <w:gridSpan w:val="2"/>
            <w:noWrap/>
            <w:hideMark/>
          </w:tcPr>
          <w:p w:rsidR="00F26B04" w:rsidRPr="00764663" w:rsidRDefault="00F26B04" w:rsidP="00764663">
            <w:pPr>
              <w:rPr>
                <w:rFonts w:cs="Arial"/>
                <w:b/>
                <w:bCs/>
                <w:lang w:eastAsia="ar-SA"/>
              </w:rPr>
            </w:pPr>
            <w:r w:rsidRPr="00764663">
              <w:t>Бојење</w:t>
            </w:r>
            <w:r w:rsidRPr="00764663">
              <w:rPr>
                <w:rFonts w:cs="Arial"/>
                <w:b/>
                <w:bCs/>
                <w:lang w:eastAsia="ar-SA"/>
              </w:rPr>
              <w:t xml:space="preserve"> старих зидова уљаном бојом, преко старе уљане боје. Зидове очистити и опрати детерџентом. Брусити, китовати оштећења и пукотине, предбојити и закитовати подлогу. Надкитовати уљаним китом. Брусити и бојити други пут уљаном бојом. Бојити уљаном бојом трећи пут. Боја и тон по избору инвеститора.</w:t>
            </w:r>
          </w:p>
        </w:tc>
        <w:tc>
          <w:tcPr>
            <w:tcW w:w="851" w:type="dxa"/>
            <w:noWrap/>
            <w:hideMark/>
          </w:tcPr>
          <w:p w:rsidR="00F26B04" w:rsidRPr="00764663" w:rsidRDefault="00F26B04" w:rsidP="00764663">
            <w:pPr>
              <w:rPr>
                <w:i/>
                <w:iCs/>
              </w:rPr>
            </w:pPr>
          </w:p>
        </w:tc>
        <w:tc>
          <w:tcPr>
            <w:tcW w:w="1063" w:type="dxa"/>
            <w:gridSpan w:val="4"/>
            <w:noWrap/>
            <w:hideMark/>
          </w:tcPr>
          <w:p w:rsidR="00F26B04" w:rsidRPr="00764663" w:rsidRDefault="00F26B04" w:rsidP="00764663">
            <w:pPr>
              <w:rPr>
                <w:i/>
                <w:iCs/>
              </w:rPr>
            </w:pPr>
          </w:p>
        </w:tc>
        <w:tc>
          <w:tcPr>
            <w:tcW w:w="1063" w:type="dxa"/>
            <w:gridSpan w:val="4"/>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706"/>
        </w:trPr>
        <w:tc>
          <w:tcPr>
            <w:tcW w:w="4111" w:type="dxa"/>
            <w:gridSpan w:val="2"/>
            <w:hideMark/>
          </w:tcPr>
          <w:p w:rsidR="00F26B04" w:rsidRPr="00764663" w:rsidRDefault="00F26B04" w:rsidP="00764663">
            <w:pPr>
              <w:jc w:val="left"/>
              <w:rPr>
                <w:b/>
                <w:bCs/>
              </w:rPr>
            </w:pPr>
            <w:r w:rsidRPr="00764663">
              <w:rPr>
                <w:b/>
                <w:bCs/>
              </w:rPr>
              <w:t>Обрачун по m2 обојене површине.</w:t>
            </w:r>
          </w:p>
        </w:tc>
        <w:tc>
          <w:tcPr>
            <w:tcW w:w="851" w:type="dxa"/>
            <w:noWrap/>
            <w:hideMark/>
          </w:tcPr>
          <w:p w:rsidR="00F26B04" w:rsidRPr="00764663" w:rsidRDefault="00F26B04" w:rsidP="00764663">
            <w:pPr>
              <w:rPr>
                <w:rFonts w:cs="Arial"/>
                <w:b/>
                <w:i/>
                <w:iCs/>
                <w:lang w:eastAsia="ar-SA"/>
              </w:rPr>
            </w:pPr>
            <w:r w:rsidRPr="00764663">
              <w:rPr>
                <w:i/>
                <w:iCs/>
              </w:rPr>
              <w:t>m2</w:t>
            </w:r>
          </w:p>
        </w:tc>
        <w:tc>
          <w:tcPr>
            <w:tcW w:w="1063" w:type="dxa"/>
            <w:gridSpan w:val="4"/>
            <w:noWrap/>
            <w:hideMark/>
          </w:tcPr>
          <w:p w:rsidR="00F26B04" w:rsidRPr="00764663" w:rsidRDefault="00F26B04" w:rsidP="00764663">
            <w:pPr>
              <w:rPr>
                <w:rFonts w:cs="Arial"/>
                <w:b/>
                <w:i/>
                <w:iCs/>
                <w:lang w:eastAsia="ar-SA"/>
              </w:rPr>
            </w:pPr>
            <w:r w:rsidRPr="00764663">
              <w:rPr>
                <w:i/>
                <w:iCs/>
              </w:rPr>
              <w:t>33,6</w:t>
            </w:r>
          </w:p>
        </w:tc>
        <w:tc>
          <w:tcPr>
            <w:tcW w:w="1063" w:type="dxa"/>
            <w:gridSpan w:val="4"/>
          </w:tcPr>
          <w:p w:rsidR="00F26B04" w:rsidRPr="00764663" w:rsidRDefault="00F26B04" w:rsidP="00764663">
            <w:pPr>
              <w:rPr>
                <w:rFonts w:cs="Arial"/>
                <w:b/>
                <w:i/>
                <w:iCs/>
                <w:lang w:eastAsia="ar-SA"/>
              </w:rPr>
            </w:pPr>
          </w:p>
        </w:tc>
        <w:tc>
          <w:tcPr>
            <w:tcW w:w="1417" w:type="dxa"/>
            <w:gridSpan w:val="3"/>
            <w:noWrap/>
            <w:hideMark/>
          </w:tcPr>
          <w:p w:rsidR="00F26B04" w:rsidRPr="005B4FFA" w:rsidRDefault="00F26B04" w:rsidP="00764663">
            <w:pPr>
              <w:rPr>
                <w:rFonts w:cs="Arial"/>
                <w:b/>
                <w:i/>
                <w:iCs/>
                <w:lang w:val="sr-Cyrl-RS" w:eastAsia="ar-SA"/>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285"/>
        </w:trPr>
        <w:tc>
          <w:tcPr>
            <w:tcW w:w="4111" w:type="dxa"/>
            <w:gridSpan w:val="2"/>
            <w:hideMark/>
          </w:tcPr>
          <w:p w:rsidR="00F96B1A" w:rsidRPr="00764663" w:rsidRDefault="00F96B1A" w:rsidP="00764663"/>
        </w:tc>
        <w:tc>
          <w:tcPr>
            <w:tcW w:w="851" w:type="dxa"/>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180"/>
        </w:trPr>
        <w:tc>
          <w:tcPr>
            <w:tcW w:w="4111" w:type="dxa"/>
            <w:gridSpan w:val="2"/>
            <w:noWrap/>
            <w:hideMark/>
          </w:tcPr>
          <w:p w:rsidR="00F26B04" w:rsidRPr="00764663" w:rsidRDefault="00F26B04" w:rsidP="00764663">
            <w:pPr>
              <w:rPr>
                <w:rFonts w:cs="Arial"/>
                <w:b/>
                <w:bCs/>
                <w:lang w:eastAsia="ar-SA"/>
              </w:rPr>
            </w:pPr>
            <w:r w:rsidRPr="00764663">
              <w:t>Бојење</w:t>
            </w:r>
            <w:r w:rsidRPr="00764663">
              <w:rPr>
                <w:rFonts w:cs="Arial"/>
                <w:b/>
                <w:bCs/>
                <w:lang w:eastAsia="ar-SA"/>
              </w:rPr>
              <w:t xml:space="preserve"> старих металних прозора бојом за метал, са претходним скидањем старе боје. Пре бојења скинути стару боју и корозију хемијским и физичким средствима, брусити и очистити. На прозоре нанети импрегнацију и основну боју, затим предкитовати и брусити. После наношења првог слоја боје за метал, китовати и брусити. Обојити други пут бојом за метал, у тону по избору инвеститора.</w:t>
            </w:r>
          </w:p>
        </w:tc>
        <w:tc>
          <w:tcPr>
            <w:tcW w:w="851" w:type="dxa"/>
            <w:hideMark/>
          </w:tcPr>
          <w:p w:rsidR="00F26B04" w:rsidRPr="00764663" w:rsidRDefault="00F26B04" w:rsidP="00764663">
            <w:pPr>
              <w:rPr>
                <w:i/>
                <w:iCs/>
              </w:rPr>
            </w:pPr>
          </w:p>
        </w:tc>
        <w:tc>
          <w:tcPr>
            <w:tcW w:w="1063" w:type="dxa"/>
            <w:gridSpan w:val="4"/>
            <w:noWrap/>
            <w:hideMark/>
          </w:tcPr>
          <w:p w:rsidR="00F26B04" w:rsidRPr="00764663" w:rsidRDefault="00F26B04" w:rsidP="00764663">
            <w:pPr>
              <w:rPr>
                <w:i/>
                <w:iCs/>
              </w:rPr>
            </w:pPr>
          </w:p>
        </w:tc>
        <w:tc>
          <w:tcPr>
            <w:tcW w:w="1063" w:type="dxa"/>
            <w:gridSpan w:val="4"/>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670"/>
        </w:trPr>
        <w:tc>
          <w:tcPr>
            <w:tcW w:w="4111" w:type="dxa"/>
            <w:gridSpan w:val="2"/>
            <w:hideMark/>
          </w:tcPr>
          <w:p w:rsidR="00F26B04" w:rsidRPr="00764663" w:rsidRDefault="00F26B04" w:rsidP="00764663">
            <w:pPr>
              <w:jc w:val="left"/>
              <w:rPr>
                <w:b/>
                <w:bCs/>
              </w:rPr>
            </w:pPr>
            <w:r w:rsidRPr="00764663">
              <w:rPr>
                <w:b/>
                <w:bCs/>
              </w:rPr>
              <w:t>Обрачун по m2 обојене површине.</w:t>
            </w:r>
          </w:p>
        </w:tc>
        <w:tc>
          <w:tcPr>
            <w:tcW w:w="851" w:type="dxa"/>
            <w:noWrap/>
            <w:hideMark/>
          </w:tcPr>
          <w:p w:rsidR="00F26B04" w:rsidRPr="00764663" w:rsidRDefault="00F26B04" w:rsidP="00764663">
            <w:pPr>
              <w:rPr>
                <w:rFonts w:cs="Arial"/>
                <w:b/>
                <w:i/>
                <w:iCs/>
                <w:lang w:eastAsia="ar-SA"/>
              </w:rPr>
            </w:pPr>
            <w:r w:rsidRPr="00764663">
              <w:rPr>
                <w:i/>
                <w:iCs/>
              </w:rPr>
              <w:t>m2</w:t>
            </w:r>
          </w:p>
        </w:tc>
        <w:tc>
          <w:tcPr>
            <w:tcW w:w="1063" w:type="dxa"/>
            <w:gridSpan w:val="4"/>
            <w:noWrap/>
            <w:hideMark/>
          </w:tcPr>
          <w:p w:rsidR="00F26B04" w:rsidRPr="00764663" w:rsidRDefault="00F26B04" w:rsidP="00764663">
            <w:pPr>
              <w:rPr>
                <w:rFonts w:cs="Arial"/>
                <w:b/>
                <w:i/>
                <w:iCs/>
                <w:lang w:eastAsia="ar-SA"/>
              </w:rPr>
            </w:pPr>
            <w:r w:rsidRPr="00764663">
              <w:rPr>
                <w:i/>
                <w:iCs/>
              </w:rPr>
              <w:t>7,4</w:t>
            </w:r>
          </w:p>
        </w:tc>
        <w:tc>
          <w:tcPr>
            <w:tcW w:w="1063" w:type="dxa"/>
            <w:gridSpan w:val="4"/>
          </w:tcPr>
          <w:p w:rsidR="00F26B04" w:rsidRPr="00764663" w:rsidRDefault="00F26B04" w:rsidP="00764663">
            <w:pPr>
              <w:rPr>
                <w:rFonts w:cs="Arial"/>
                <w:b/>
                <w:i/>
                <w:iCs/>
                <w:lang w:eastAsia="ar-SA"/>
              </w:rPr>
            </w:pPr>
          </w:p>
        </w:tc>
        <w:tc>
          <w:tcPr>
            <w:tcW w:w="1417" w:type="dxa"/>
            <w:gridSpan w:val="3"/>
            <w:noWrap/>
            <w:hideMark/>
          </w:tcPr>
          <w:p w:rsidR="00F26B04" w:rsidRPr="005B4FFA" w:rsidRDefault="00F26B04" w:rsidP="00764663">
            <w:pPr>
              <w:rPr>
                <w:rFonts w:cs="Arial"/>
                <w:b/>
                <w:i/>
                <w:iCs/>
                <w:lang w:val="sr-Cyrl-RS" w:eastAsia="ar-SA"/>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285"/>
        </w:trPr>
        <w:tc>
          <w:tcPr>
            <w:tcW w:w="4111" w:type="dxa"/>
            <w:gridSpan w:val="2"/>
            <w:hideMark/>
          </w:tcPr>
          <w:p w:rsidR="00F96B1A" w:rsidRPr="00764663" w:rsidRDefault="00F96B1A" w:rsidP="00764663"/>
        </w:tc>
        <w:tc>
          <w:tcPr>
            <w:tcW w:w="851" w:type="dxa"/>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180"/>
        </w:trPr>
        <w:tc>
          <w:tcPr>
            <w:tcW w:w="4111" w:type="dxa"/>
            <w:gridSpan w:val="2"/>
            <w:noWrap/>
            <w:hideMark/>
          </w:tcPr>
          <w:p w:rsidR="00F26B04" w:rsidRPr="00764663" w:rsidRDefault="00F26B04" w:rsidP="00764663">
            <w:pPr>
              <w:rPr>
                <w:rFonts w:cs="Arial"/>
                <w:b/>
                <w:bCs/>
                <w:lang w:eastAsia="ar-SA"/>
              </w:rPr>
            </w:pPr>
            <w:r w:rsidRPr="00764663">
              <w:t>Бојење</w:t>
            </w:r>
            <w:r w:rsidRPr="00764663">
              <w:rPr>
                <w:rFonts w:cs="Arial"/>
                <w:b/>
                <w:bCs/>
                <w:lang w:eastAsia="ar-SA"/>
              </w:rPr>
              <w:t xml:space="preserve"> радијатора и цеви за грејање бојом за метал, у тону по избору инвеститора. Пре бојења са метала скинути корозију хемијским и физичким средствима, а затим све површине брусити и очистити. На радијаторе и цеви нанети импрегнацију и основну боју, а затим бојити два пута бојом за метал.</w:t>
            </w:r>
          </w:p>
        </w:tc>
        <w:tc>
          <w:tcPr>
            <w:tcW w:w="851" w:type="dxa"/>
            <w:noWrap/>
            <w:hideMark/>
          </w:tcPr>
          <w:p w:rsidR="00F26B04" w:rsidRPr="00764663" w:rsidRDefault="00F26B04" w:rsidP="00764663">
            <w:pPr>
              <w:rPr>
                <w:i/>
                <w:iCs/>
              </w:rPr>
            </w:pPr>
          </w:p>
        </w:tc>
        <w:tc>
          <w:tcPr>
            <w:tcW w:w="1063" w:type="dxa"/>
            <w:gridSpan w:val="4"/>
            <w:noWrap/>
            <w:hideMark/>
          </w:tcPr>
          <w:p w:rsidR="00F26B04" w:rsidRPr="00764663" w:rsidRDefault="00F26B04" w:rsidP="00764663">
            <w:pPr>
              <w:rPr>
                <w:i/>
                <w:iCs/>
              </w:rPr>
            </w:pPr>
          </w:p>
        </w:tc>
        <w:tc>
          <w:tcPr>
            <w:tcW w:w="1063" w:type="dxa"/>
            <w:gridSpan w:val="4"/>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180"/>
        </w:trPr>
        <w:tc>
          <w:tcPr>
            <w:tcW w:w="4111" w:type="dxa"/>
            <w:gridSpan w:val="2"/>
            <w:hideMark/>
          </w:tcPr>
          <w:p w:rsidR="00F26B04" w:rsidRPr="00764663" w:rsidRDefault="00F26B04" w:rsidP="00764663">
            <w:pPr>
              <w:rPr>
                <w:rFonts w:cs="Arial"/>
                <w:b/>
                <w:lang w:eastAsia="ar-SA"/>
              </w:rPr>
            </w:pPr>
            <w:r w:rsidRPr="00764663">
              <w:t>Обрачун</w:t>
            </w:r>
            <w:r w:rsidRPr="00764663">
              <w:rPr>
                <w:rFonts w:cs="Arial"/>
                <w:b/>
                <w:lang w:eastAsia="ar-SA"/>
              </w:rPr>
              <w:t xml:space="preserve"> по m2 обојене површине.</w:t>
            </w:r>
          </w:p>
        </w:tc>
        <w:tc>
          <w:tcPr>
            <w:tcW w:w="851" w:type="dxa"/>
            <w:noWrap/>
            <w:hideMark/>
          </w:tcPr>
          <w:p w:rsidR="00F26B04" w:rsidRPr="00764663" w:rsidRDefault="00F26B04" w:rsidP="00764663">
            <w:pPr>
              <w:rPr>
                <w:rFonts w:cs="Arial"/>
                <w:b/>
                <w:i/>
                <w:iCs/>
                <w:lang w:eastAsia="ar-SA"/>
              </w:rPr>
            </w:pPr>
            <w:r w:rsidRPr="00764663">
              <w:rPr>
                <w:i/>
                <w:iCs/>
              </w:rPr>
              <w:t>m2</w:t>
            </w:r>
          </w:p>
        </w:tc>
        <w:tc>
          <w:tcPr>
            <w:tcW w:w="1063" w:type="dxa"/>
            <w:gridSpan w:val="4"/>
            <w:noWrap/>
            <w:hideMark/>
          </w:tcPr>
          <w:p w:rsidR="00F26B04" w:rsidRPr="00764663" w:rsidRDefault="00F26B04" w:rsidP="00764663">
            <w:pPr>
              <w:rPr>
                <w:rFonts w:cs="Arial"/>
                <w:b/>
                <w:i/>
                <w:iCs/>
                <w:lang w:eastAsia="ar-SA"/>
              </w:rPr>
            </w:pPr>
            <w:r w:rsidRPr="00764663">
              <w:rPr>
                <w:i/>
                <w:iCs/>
              </w:rPr>
              <w:t>39,8</w:t>
            </w:r>
          </w:p>
        </w:tc>
        <w:tc>
          <w:tcPr>
            <w:tcW w:w="1063" w:type="dxa"/>
            <w:gridSpan w:val="4"/>
          </w:tcPr>
          <w:p w:rsidR="00F26B04" w:rsidRPr="00764663" w:rsidRDefault="00F26B04" w:rsidP="00764663">
            <w:pPr>
              <w:rPr>
                <w:rFonts w:cs="Arial"/>
                <w:b/>
                <w:i/>
                <w:iCs/>
                <w:lang w:eastAsia="ar-SA"/>
              </w:rPr>
            </w:pPr>
          </w:p>
        </w:tc>
        <w:tc>
          <w:tcPr>
            <w:tcW w:w="1417" w:type="dxa"/>
            <w:gridSpan w:val="3"/>
            <w:noWrap/>
            <w:hideMark/>
          </w:tcPr>
          <w:p w:rsidR="00F26B04" w:rsidRPr="005B4FFA" w:rsidRDefault="00F26B04" w:rsidP="00764663">
            <w:pPr>
              <w:rPr>
                <w:rFonts w:cs="Arial"/>
                <w:b/>
                <w:i/>
                <w:iCs/>
                <w:lang w:val="sr-Cyrl-RS" w:eastAsia="ar-SA"/>
              </w:rPr>
            </w:pPr>
          </w:p>
        </w:tc>
        <w:tc>
          <w:tcPr>
            <w:tcW w:w="1276" w:type="dxa"/>
            <w:noWrap/>
            <w:hideMark/>
          </w:tcPr>
          <w:p w:rsidR="00F26B04" w:rsidRPr="00764663" w:rsidRDefault="00F26B04" w:rsidP="00764663">
            <w:pPr>
              <w:rPr>
                <w:rFonts w:cs="Arial"/>
                <w:b/>
                <w:i/>
                <w:iCs/>
                <w:lang w:eastAsia="ar-SA"/>
              </w:rPr>
            </w:pPr>
            <w:r w:rsidRPr="00764663">
              <w:rPr>
                <w:i/>
                <w:iCs/>
              </w:rPr>
              <w:t> </w:t>
            </w: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18"/>
          <w:divId w:val="2007779257"/>
          <w:wAfter w:w="7938" w:type="dxa"/>
          <w:trHeight w:val="300"/>
        </w:trPr>
        <w:tc>
          <w:tcPr>
            <w:tcW w:w="4111" w:type="dxa"/>
            <w:gridSpan w:val="2"/>
            <w:noWrap/>
            <w:hideMark/>
          </w:tcPr>
          <w:p w:rsidR="00F96B1A" w:rsidRPr="00764663" w:rsidRDefault="00F96B1A" w:rsidP="00764663">
            <w:pPr>
              <w:rPr>
                <w:rFonts w:cs="Arial"/>
                <w:b/>
                <w:bCs/>
                <w:lang w:eastAsia="ar-SA"/>
              </w:rPr>
            </w:pPr>
            <w:r w:rsidRPr="00764663">
              <w:rPr>
                <w:b/>
                <w:bCs/>
              </w:rPr>
              <w:t xml:space="preserve">СВЕГА МОЛЕРСКО-ФАРБАРСКИ </w:t>
            </w:r>
            <w:r w:rsidRPr="00764663">
              <w:rPr>
                <w:rFonts w:cs="Arial"/>
                <w:b/>
                <w:bCs/>
                <w:lang w:eastAsia="ar-SA"/>
              </w:rPr>
              <w:t>РАДОВИ:</w:t>
            </w:r>
          </w:p>
        </w:tc>
        <w:tc>
          <w:tcPr>
            <w:tcW w:w="851" w:type="dxa"/>
            <w:hideMark/>
          </w:tcPr>
          <w:p w:rsidR="00F96B1A" w:rsidRPr="00764663" w:rsidRDefault="00F96B1A" w:rsidP="00764663">
            <w:pPr>
              <w:rPr>
                <w:b/>
                <w:bCs/>
              </w:rPr>
            </w:pPr>
            <w:r w:rsidRPr="00764663">
              <w:rPr>
                <w:b/>
                <w:bCs/>
              </w:rPr>
              <w:t>=</w:t>
            </w: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pPr>
              <w:jc w:val="left"/>
              <w:rPr>
                <w:b/>
                <w:bCs/>
              </w:rPr>
            </w:pPr>
          </w:p>
        </w:tc>
        <w:tc>
          <w:tcPr>
            <w:tcW w:w="851" w:type="dxa"/>
            <w:noWrap/>
            <w:hideMark/>
          </w:tcPr>
          <w:p w:rsidR="00F96B1A" w:rsidRPr="00764663" w:rsidRDefault="00F96B1A" w:rsidP="00764663">
            <w:pPr>
              <w:rPr>
                <w:b/>
                <w:bCs/>
              </w:rPr>
            </w:pPr>
          </w:p>
        </w:tc>
        <w:tc>
          <w:tcPr>
            <w:tcW w:w="2126" w:type="dxa"/>
            <w:gridSpan w:val="8"/>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96B1A" w:rsidRPr="00764663" w:rsidTr="00D42131">
        <w:trPr>
          <w:gridAfter w:val="5"/>
          <w:divId w:val="2007779257"/>
          <w:wAfter w:w="1843" w:type="dxa"/>
          <w:trHeight w:val="507"/>
        </w:trPr>
        <w:tc>
          <w:tcPr>
            <w:tcW w:w="4111" w:type="dxa"/>
            <w:gridSpan w:val="2"/>
            <w:hideMark/>
          </w:tcPr>
          <w:p w:rsidR="00F96B1A" w:rsidRPr="00764663" w:rsidRDefault="00F96B1A" w:rsidP="00764663">
            <w:pPr>
              <w:jc w:val="left"/>
              <w:rPr>
                <w:b/>
                <w:bCs/>
              </w:rPr>
            </w:pPr>
            <w:r w:rsidRPr="00764663">
              <w:rPr>
                <w:b/>
                <w:bCs/>
              </w:rPr>
              <w:t>ПОДОПОЛАГАЧКИ РАДОВИ</w:t>
            </w:r>
          </w:p>
        </w:tc>
        <w:tc>
          <w:tcPr>
            <w:tcW w:w="851" w:type="dxa"/>
            <w:noWrap/>
            <w:hideMark/>
          </w:tcPr>
          <w:p w:rsidR="00F96B1A" w:rsidRPr="00764663" w:rsidRDefault="00F96B1A" w:rsidP="00764663">
            <w:pPr>
              <w:rPr>
                <w:rFonts w:cs="Arial"/>
                <w:b/>
                <w:bCs/>
                <w:lang w:eastAsia="ar-SA"/>
              </w:rPr>
            </w:pPr>
            <w:r w:rsidRPr="00764663">
              <w:rPr>
                <w:i/>
                <w:iCs/>
              </w:rPr>
              <w:t> </w:t>
            </w:r>
          </w:p>
        </w:tc>
        <w:tc>
          <w:tcPr>
            <w:tcW w:w="2126" w:type="dxa"/>
            <w:gridSpan w:val="8"/>
            <w:noWrap/>
            <w:hideMark/>
          </w:tcPr>
          <w:p w:rsidR="00F96B1A" w:rsidRPr="00764663" w:rsidRDefault="00F96B1A" w:rsidP="00764663">
            <w:pPr>
              <w:rPr>
                <w:rFonts w:cs="Arial"/>
                <w:b/>
                <w:bCs/>
                <w:lang w:eastAsia="ar-SA"/>
              </w:rPr>
            </w:pPr>
            <w:r w:rsidRPr="00764663">
              <w:rPr>
                <w:i/>
                <w:iCs/>
              </w:rPr>
              <w:t> </w:t>
            </w:r>
          </w:p>
        </w:tc>
        <w:tc>
          <w:tcPr>
            <w:tcW w:w="1417" w:type="dxa"/>
            <w:gridSpan w:val="3"/>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r>
      <w:tr w:rsidR="00F96B1A" w:rsidRPr="00764663" w:rsidTr="00D42131">
        <w:trPr>
          <w:gridAfter w:val="5"/>
          <w:divId w:val="2007779257"/>
          <w:wAfter w:w="1843" w:type="dxa"/>
          <w:trHeight w:val="285"/>
        </w:trPr>
        <w:tc>
          <w:tcPr>
            <w:tcW w:w="4111" w:type="dxa"/>
            <w:gridSpan w:val="2"/>
            <w:noWrap/>
            <w:hideMark/>
          </w:tcPr>
          <w:p w:rsidR="00F96B1A" w:rsidRPr="00764663" w:rsidRDefault="00F96B1A" w:rsidP="00764663"/>
        </w:tc>
        <w:tc>
          <w:tcPr>
            <w:tcW w:w="851" w:type="dxa"/>
            <w:noWrap/>
            <w:hideMark/>
          </w:tcPr>
          <w:p w:rsidR="00F96B1A" w:rsidRPr="00764663" w:rsidRDefault="00F96B1A" w:rsidP="00764663">
            <w:pPr>
              <w:rPr>
                <w:i/>
                <w:iCs/>
              </w:rPr>
            </w:pPr>
          </w:p>
        </w:tc>
        <w:tc>
          <w:tcPr>
            <w:tcW w:w="2126" w:type="dxa"/>
            <w:gridSpan w:val="8"/>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hideMark/>
          </w:tcPr>
          <w:p w:rsidR="00F96B1A" w:rsidRPr="00764663" w:rsidRDefault="00F96B1A" w:rsidP="00764663">
            <w:pPr>
              <w:rPr>
                <w:i/>
                <w:iCs/>
              </w:rPr>
            </w:pPr>
          </w:p>
        </w:tc>
      </w:tr>
      <w:tr w:rsidR="00F26B04" w:rsidRPr="00764663" w:rsidTr="005244B3">
        <w:trPr>
          <w:gridAfter w:val="5"/>
          <w:divId w:val="2007779257"/>
          <w:wAfter w:w="1843" w:type="dxa"/>
          <w:trHeight w:val="180"/>
        </w:trPr>
        <w:tc>
          <w:tcPr>
            <w:tcW w:w="4111" w:type="dxa"/>
            <w:gridSpan w:val="2"/>
            <w:hideMark/>
          </w:tcPr>
          <w:p w:rsidR="00F26B04" w:rsidRPr="00764663" w:rsidRDefault="00F26B04" w:rsidP="00764663">
            <w:pPr>
              <w:rPr>
                <w:rFonts w:cs="Arial"/>
                <w:b/>
                <w:bCs/>
                <w:lang w:eastAsia="ar-SA"/>
              </w:rPr>
            </w:pPr>
            <w:r w:rsidRPr="00764663">
              <w:t>Набавка</w:t>
            </w:r>
            <w:r w:rsidRPr="00764663">
              <w:rPr>
                <w:rFonts w:cs="Arial"/>
                <w:b/>
                <w:bCs/>
                <w:lang w:eastAsia="ar-SA"/>
              </w:rPr>
              <w:t xml:space="preserve"> и постављање подне облоге ламинат, клик, дебљине 8 mm, за средња оптерећења (класа 31), по избору инвеститора. Ламинатна подна облога поставља се као пливајући под. Ламинат моа да буде јак, трајан и високопресован, а носач плоча високе густине, HDF, ивице импрегниране и са нутом и федером. Подну облогу унети, распаковати и оставити 24 часа да се аклиматизује у атмосфери просторије. Преко припремљене подлоге поставити филц и фолију. Поред зидова оставити дилатационе спојнице ширине 10 mm. Систем затварања је на суво. Подну облогу пажљиво поставити и саставити на "клик". Поред зидова поставити лајсне и на сваких 80 cm лајсне причврстити на зид. Сучељавања геровати.</w:t>
            </w:r>
          </w:p>
        </w:tc>
        <w:tc>
          <w:tcPr>
            <w:tcW w:w="851" w:type="dxa"/>
            <w:noWrap/>
            <w:hideMark/>
          </w:tcPr>
          <w:p w:rsidR="00F26B04" w:rsidRPr="00764663" w:rsidRDefault="00F26B04" w:rsidP="00764663">
            <w:pPr>
              <w:rPr>
                <w:i/>
                <w:iCs/>
              </w:rPr>
            </w:pPr>
          </w:p>
        </w:tc>
        <w:tc>
          <w:tcPr>
            <w:tcW w:w="1063" w:type="dxa"/>
            <w:gridSpan w:val="4"/>
            <w:noWrap/>
            <w:hideMark/>
          </w:tcPr>
          <w:p w:rsidR="00F26B04" w:rsidRPr="00764663" w:rsidRDefault="00F26B04" w:rsidP="00764663">
            <w:pPr>
              <w:rPr>
                <w:i/>
                <w:iCs/>
              </w:rPr>
            </w:pPr>
          </w:p>
        </w:tc>
        <w:tc>
          <w:tcPr>
            <w:tcW w:w="1063" w:type="dxa"/>
            <w:gridSpan w:val="4"/>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96B1A" w:rsidRPr="00764663" w:rsidTr="00D42131">
        <w:trPr>
          <w:gridBefore w:val="1"/>
          <w:divId w:val="2007779257"/>
          <w:wBefore w:w="1232" w:type="dxa"/>
          <w:trHeight w:val="255"/>
        </w:trPr>
        <w:tc>
          <w:tcPr>
            <w:tcW w:w="9825" w:type="dxa"/>
            <w:gridSpan w:val="15"/>
            <w:hideMark/>
          </w:tcPr>
          <w:p w:rsidR="00F96B1A" w:rsidRPr="00764663" w:rsidRDefault="00F96B1A" w:rsidP="00764663">
            <w:pPr>
              <w:jc w:val="left"/>
              <w:rPr>
                <w:rFonts w:cs="Arial"/>
                <w:b/>
                <w:lang w:eastAsia="ar-SA"/>
              </w:rPr>
            </w:pPr>
            <w:r w:rsidRPr="00764663">
              <w:rPr>
                <w:b/>
                <w:bCs/>
              </w:rPr>
              <w:t>Обрачун по m2 пода</w:t>
            </w:r>
            <w:r w:rsidRPr="00764663">
              <w:rPr>
                <w:rFonts w:cs="Arial"/>
                <w:b/>
                <w:lang w:eastAsia="ar-SA"/>
              </w:rPr>
              <w:t>.</w:t>
            </w:r>
          </w:p>
        </w:tc>
        <w:tc>
          <w:tcPr>
            <w:tcW w:w="236" w:type="dxa"/>
            <w:noWrap/>
            <w:hideMark/>
          </w:tcPr>
          <w:p w:rsidR="00F96B1A" w:rsidRPr="00764663" w:rsidRDefault="00F96B1A" w:rsidP="00764663">
            <w:pPr>
              <w:rPr>
                <w:rFonts w:cs="Arial"/>
                <w:b/>
                <w:i/>
                <w:iCs/>
                <w:lang w:eastAsia="ar-SA"/>
              </w:rPr>
            </w:pPr>
            <w:r w:rsidRPr="00764663">
              <w:t>m2</w:t>
            </w:r>
          </w:p>
        </w:tc>
        <w:tc>
          <w:tcPr>
            <w:tcW w:w="645" w:type="dxa"/>
            <w:noWrap/>
            <w:hideMark/>
          </w:tcPr>
          <w:p w:rsidR="00F96B1A" w:rsidRPr="00764663" w:rsidRDefault="00F96B1A" w:rsidP="00A33235">
            <w:pPr>
              <w:pStyle w:val="Heading10"/>
              <w:ind w:left="0" w:firstLine="0"/>
              <w:jc w:val="both"/>
              <w:rPr>
                <w:rFonts w:cs="Arial"/>
                <w:i/>
                <w:iCs/>
                <w:lang w:val="en-US"/>
              </w:rPr>
            </w:pPr>
            <w:r w:rsidRPr="00764663">
              <w:rPr>
                <w:rFonts w:cs="Arial"/>
                <w:i/>
                <w:iCs/>
                <w:lang w:val="en-US"/>
              </w:rPr>
              <w:t>30,6</w:t>
            </w:r>
          </w:p>
        </w:tc>
        <w:tc>
          <w:tcPr>
            <w:tcW w:w="339" w:type="dxa"/>
            <w:noWrap/>
            <w:hideMark/>
          </w:tcPr>
          <w:p w:rsidR="00F96B1A" w:rsidRPr="00764663" w:rsidRDefault="00F96B1A" w:rsidP="00764663">
            <w:pPr>
              <w:pStyle w:val="Heading10"/>
              <w:rPr>
                <w:rFonts w:cs="Arial"/>
                <w:i/>
                <w:iCs/>
                <w:lang w:val="en-US"/>
              </w:rPr>
            </w:pPr>
            <w:r w:rsidRPr="00764663">
              <w:rPr>
                <w:rFonts w:cs="Arial"/>
                <w:i/>
                <w:iCs/>
                <w:lang w:val="en-US"/>
              </w:rPr>
              <w:t>x</w:t>
            </w:r>
          </w:p>
        </w:tc>
        <w:tc>
          <w:tcPr>
            <w:tcW w:w="278" w:type="dxa"/>
            <w:noWrap/>
            <w:hideMark/>
          </w:tcPr>
          <w:p w:rsidR="00F96B1A" w:rsidRPr="00764663" w:rsidRDefault="00F96B1A" w:rsidP="00764663">
            <w:pPr>
              <w:pStyle w:val="Heading10"/>
              <w:rPr>
                <w:rFonts w:cs="Arial"/>
                <w:i/>
                <w:iCs/>
                <w:lang w:val="en-US"/>
              </w:rPr>
            </w:pPr>
            <w:r w:rsidRPr="00764663">
              <w:rPr>
                <w:rFonts w:cs="Arial"/>
                <w:i/>
                <w:iCs/>
                <w:lang w:val="en-US"/>
              </w:rPr>
              <w:t> </w:t>
            </w:r>
          </w:p>
        </w:tc>
        <w:tc>
          <w:tcPr>
            <w:tcW w:w="345" w:type="dxa"/>
            <w:noWrap/>
            <w:hideMark/>
          </w:tcPr>
          <w:p w:rsidR="00F96B1A" w:rsidRPr="00764663" w:rsidRDefault="00F96B1A" w:rsidP="00764663">
            <w:pPr>
              <w:pStyle w:val="Heading10"/>
              <w:rPr>
                <w:rFonts w:cs="Arial"/>
                <w:i/>
                <w:iCs/>
                <w:lang w:val="en-US"/>
              </w:rPr>
            </w:pPr>
            <w:r w:rsidRPr="00764663">
              <w:rPr>
                <w:rFonts w:cs="Arial"/>
                <w:i/>
                <w:iCs/>
                <w:lang w:val="en-US"/>
              </w:rPr>
              <w:t>=</w:t>
            </w:r>
          </w:p>
        </w:tc>
      </w:tr>
      <w:tr w:rsidR="00F96B1A" w:rsidRPr="00764663" w:rsidTr="00D42131">
        <w:trPr>
          <w:gridAfter w:val="17"/>
          <w:divId w:val="2007779257"/>
          <w:wAfter w:w="7549" w:type="dxa"/>
          <w:trHeight w:val="180"/>
        </w:trPr>
        <w:tc>
          <w:tcPr>
            <w:tcW w:w="4111" w:type="dxa"/>
            <w:gridSpan w:val="2"/>
            <w:noWrap/>
            <w:hideMark/>
          </w:tcPr>
          <w:p w:rsidR="00F96B1A" w:rsidRPr="00764663" w:rsidRDefault="00F96B1A" w:rsidP="00764663">
            <w:pPr>
              <w:rPr>
                <w:rFonts w:cs="Arial"/>
                <w:b/>
                <w:bCs/>
                <w:lang w:eastAsia="ar-SA"/>
              </w:rPr>
            </w:pPr>
            <w:r w:rsidRPr="00764663">
              <w:t>СВЕГА</w:t>
            </w:r>
            <w:r w:rsidRPr="00764663">
              <w:rPr>
                <w:rFonts w:cs="Arial"/>
                <w:b/>
                <w:bCs/>
                <w:lang w:eastAsia="ar-SA"/>
              </w:rPr>
              <w:t xml:space="preserve"> ПОДОПОЛАГАЧКИ РАДОВИ:</w:t>
            </w:r>
          </w:p>
        </w:tc>
        <w:tc>
          <w:tcPr>
            <w:tcW w:w="1240" w:type="dxa"/>
            <w:gridSpan w:val="2"/>
            <w:hideMark/>
          </w:tcPr>
          <w:p w:rsidR="00F96B1A" w:rsidRPr="00764663" w:rsidRDefault="00F96B1A" w:rsidP="00764663">
            <w:pPr>
              <w:rPr>
                <w:rFonts w:cs="Arial"/>
                <w:b/>
                <w:lang w:eastAsia="ar-SA"/>
              </w:rPr>
            </w:pPr>
            <w:r w:rsidRPr="00764663">
              <w:rPr>
                <w:i/>
                <w:iCs/>
              </w:rPr>
              <w:t>=</w:t>
            </w:r>
          </w:p>
        </w:tc>
      </w:tr>
      <w:tr w:rsidR="00F96B1A" w:rsidRPr="00764663" w:rsidTr="00D42131">
        <w:trPr>
          <w:gridAfter w:val="5"/>
          <w:divId w:val="2007779257"/>
          <w:wAfter w:w="1843" w:type="dxa"/>
          <w:trHeight w:val="90"/>
        </w:trPr>
        <w:tc>
          <w:tcPr>
            <w:tcW w:w="4111" w:type="dxa"/>
            <w:gridSpan w:val="2"/>
            <w:hideMark/>
          </w:tcPr>
          <w:p w:rsidR="00F96B1A" w:rsidRPr="00764663" w:rsidRDefault="00F96B1A" w:rsidP="00764663">
            <w:pPr>
              <w:jc w:val="left"/>
              <w:rPr>
                <w:b/>
                <w:bCs/>
              </w:rPr>
            </w:pPr>
          </w:p>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85"/>
        </w:trPr>
        <w:tc>
          <w:tcPr>
            <w:tcW w:w="4111" w:type="dxa"/>
            <w:gridSpan w:val="2"/>
            <w:hideMark/>
          </w:tcPr>
          <w:p w:rsidR="00F96B1A" w:rsidRPr="00764663" w:rsidRDefault="00F96B1A" w:rsidP="00764663">
            <w:r w:rsidRPr="00764663">
              <w:t>КЕРАМИЧАРСКИ РАДОВИ</w:t>
            </w:r>
          </w:p>
        </w:tc>
        <w:tc>
          <w:tcPr>
            <w:tcW w:w="1240" w:type="dxa"/>
            <w:gridSpan w:val="2"/>
            <w:noWrap/>
            <w:hideMark/>
          </w:tcPr>
          <w:p w:rsidR="00F96B1A" w:rsidRPr="00764663" w:rsidRDefault="00F96B1A" w:rsidP="00764663">
            <w:pPr>
              <w:rPr>
                <w:i/>
                <w:iCs/>
              </w:rPr>
            </w:pPr>
            <w:r w:rsidRPr="00764663">
              <w:rPr>
                <w:i/>
                <w:iCs/>
              </w:rPr>
              <w:t> </w:t>
            </w:r>
          </w:p>
        </w:tc>
        <w:tc>
          <w:tcPr>
            <w:tcW w:w="1737" w:type="dxa"/>
            <w:gridSpan w:val="7"/>
            <w:noWrap/>
            <w:hideMark/>
          </w:tcPr>
          <w:p w:rsidR="00F96B1A" w:rsidRPr="00764663" w:rsidRDefault="00F96B1A" w:rsidP="00764663">
            <w:pPr>
              <w:rPr>
                <w:i/>
                <w:iCs/>
              </w:rPr>
            </w:pPr>
            <w:r w:rsidRPr="00764663">
              <w:rPr>
                <w:i/>
                <w:iCs/>
              </w:rPr>
              <w:t> </w:t>
            </w:r>
          </w:p>
        </w:tc>
        <w:tc>
          <w:tcPr>
            <w:tcW w:w="1417" w:type="dxa"/>
            <w:gridSpan w:val="3"/>
            <w:noWrap/>
            <w:hideMark/>
          </w:tcPr>
          <w:p w:rsidR="00F96B1A" w:rsidRPr="00764663" w:rsidRDefault="00F96B1A" w:rsidP="00764663">
            <w:pPr>
              <w:rPr>
                <w:i/>
                <w:iCs/>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r>
      <w:tr w:rsidR="00F96B1A" w:rsidRPr="00764663" w:rsidTr="00D42131">
        <w:trPr>
          <w:gridAfter w:val="5"/>
          <w:divId w:val="2007779257"/>
          <w:wAfter w:w="1843" w:type="dxa"/>
          <w:trHeight w:val="180"/>
        </w:trPr>
        <w:tc>
          <w:tcPr>
            <w:tcW w:w="4111" w:type="dxa"/>
            <w:gridSpan w:val="2"/>
            <w:hideMark/>
          </w:tcPr>
          <w:p w:rsidR="00F96B1A" w:rsidRPr="00764663" w:rsidRDefault="00F96B1A" w:rsidP="00764663"/>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290"/>
        </w:trPr>
        <w:tc>
          <w:tcPr>
            <w:tcW w:w="4111" w:type="dxa"/>
            <w:gridSpan w:val="2"/>
            <w:noWrap/>
            <w:hideMark/>
          </w:tcPr>
          <w:p w:rsidR="00F26B04" w:rsidRPr="00764663" w:rsidRDefault="00F26B04" w:rsidP="00764663">
            <w:pPr>
              <w:jc w:val="left"/>
              <w:rPr>
                <w:rFonts w:cs="Arial"/>
                <w:b/>
                <w:bCs/>
                <w:lang w:eastAsia="ar-SA"/>
              </w:rPr>
            </w:pPr>
            <w:r w:rsidRPr="00764663">
              <w:rPr>
                <w:b/>
                <w:bCs/>
              </w:rPr>
              <w:t xml:space="preserve">Постављање подних керамичких плочица, димензија 33x33 cm, у цементном малтеру, по избору инвеститора. Плочице морају бити класе храпавости најмање PEI 4, класе отпорности на клизање минимум R11 и B, отпорне на стварање мрља и отпорне на киселине. Керамичке плочице I класе поставити у цементном малтеру, у слогу по избору инвеститора. Подлогу претходно испрскати цементним млеком. Полагање извести равно и </w:t>
            </w:r>
            <w:r w:rsidRPr="00764663">
              <w:rPr>
                <w:rFonts w:cs="Arial"/>
                <w:b/>
                <w:bCs/>
                <w:lang w:eastAsia="ar-SA"/>
              </w:rPr>
              <w:t>керамику залити цементним млеком. Постављене плочице фуговати и под очистити. У цену улази и набавка керамике и фуг масе.</w:t>
            </w:r>
          </w:p>
        </w:tc>
        <w:tc>
          <w:tcPr>
            <w:tcW w:w="1240" w:type="dxa"/>
            <w:gridSpan w:val="2"/>
            <w:hideMark/>
          </w:tcPr>
          <w:p w:rsidR="00F26B04" w:rsidRPr="00764663" w:rsidRDefault="00F26B04" w:rsidP="00764663">
            <w:pPr>
              <w:rPr>
                <w:i/>
                <w:iCs/>
              </w:rPr>
            </w:pPr>
          </w:p>
        </w:tc>
        <w:tc>
          <w:tcPr>
            <w:tcW w:w="868" w:type="dxa"/>
            <w:gridSpan w:val="4"/>
            <w:noWrap/>
            <w:hideMark/>
          </w:tcPr>
          <w:p w:rsidR="00F26B04" w:rsidRPr="00764663" w:rsidRDefault="00F26B04" w:rsidP="00764663">
            <w:pPr>
              <w:rPr>
                <w:i/>
                <w:iCs/>
              </w:rPr>
            </w:pPr>
          </w:p>
        </w:tc>
        <w:tc>
          <w:tcPr>
            <w:tcW w:w="869" w:type="dxa"/>
            <w:gridSpan w:val="3"/>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285"/>
        </w:trPr>
        <w:tc>
          <w:tcPr>
            <w:tcW w:w="4111" w:type="dxa"/>
            <w:gridSpan w:val="2"/>
            <w:hideMark/>
          </w:tcPr>
          <w:p w:rsidR="00F26B04" w:rsidRPr="00764663" w:rsidRDefault="00F26B04" w:rsidP="00764663">
            <w:pPr>
              <w:rPr>
                <w:rFonts w:cs="Arial"/>
                <w:b/>
                <w:lang w:eastAsia="ar-SA"/>
              </w:rPr>
            </w:pPr>
            <w:r w:rsidRPr="00764663">
              <w:t>Обрачун по m2 постављене површине</w:t>
            </w:r>
            <w:r w:rsidRPr="00764663">
              <w:rPr>
                <w:rFonts w:cs="Arial"/>
                <w:b/>
                <w:lang w:eastAsia="ar-SA"/>
              </w:rPr>
              <w:t>.</w:t>
            </w:r>
          </w:p>
        </w:tc>
        <w:tc>
          <w:tcPr>
            <w:tcW w:w="1240" w:type="dxa"/>
            <w:gridSpan w:val="2"/>
            <w:noWrap/>
            <w:hideMark/>
          </w:tcPr>
          <w:p w:rsidR="00F26B04" w:rsidRPr="00764663" w:rsidRDefault="00F26B04" w:rsidP="00764663">
            <w:pPr>
              <w:rPr>
                <w:i/>
                <w:iCs/>
              </w:rPr>
            </w:pPr>
            <w:r w:rsidRPr="00764663">
              <w:rPr>
                <w:i/>
                <w:iCs/>
              </w:rPr>
              <w:t>m2</w:t>
            </w:r>
          </w:p>
        </w:tc>
        <w:tc>
          <w:tcPr>
            <w:tcW w:w="868" w:type="dxa"/>
            <w:gridSpan w:val="4"/>
            <w:noWrap/>
            <w:hideMark/>
          </w:tcPr>
          <w:p w:rsidR="00F26B04" w:rsidRPr="00764663" w:rsidRDefault="00F26B04" w:rsidP="00764663">
            <w:pPr>
              <w:rPr>
                <w:i/>
                <w:iCs/>
              </w:rPr>
            </w:pPr>
            <w:r w:rsidRPr="00764663">
              <w:rPr>
                <w:i/>
                <w:iCs/>
              </w:rPr>
              <w:t>41,1</w:t>
            </w:r>
          </w:p>
        </w:tc>
        <w:tc>
          <w:tcPr>
            <w:tcW w:w="869" w:type="dxa"/>
            <w:gridSpan w:val="3"/>
          </w:tcPr>
          <w:p w:rsidR="00F26B04" w:rsidRPr="00764663" w:rsidRDefault="00F26B04" w:rsidP="00764663">
            <w:pPr>
              <w:rPr>
                <w:i/>
                <w:iCs/>
              </w:rPr>
            </w:pPr>
          </w:p>
        </w:tc>
        <w:tc>
          <w:tcPr>
            <w:tcW w:w="1417" w:type="dxa"/>
            <w:gridSpan w:val="3"/>
            <w:noWrap/>
            <w:hideMark/>
          </w:tcPr>
          <w:p w:rsidR="00F26B04" w:rsidRPr="005B4FFA" w:rsidRDefault="00F26B04" w:rsidP="00764663">
            <w:pPr>
              <w:rPr>
                <w:i/>
                <w:iCs/>
                <w:lang w:val="sr-Cyrl-RS"/>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hideMark/>
          </w:tcPr>
          <w:p w:rsidR="00F96B1A" w:rsidRPr="00764663" w:rsidRDefault="00F96B1A" w:rsidP="00764663"/>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2805"/>
        </w:trPr>
        <w:tc>
          <w:tcPr>
            <w:tcW w:w="4111" w:type="dxa"/>
            <w:gridSpan w:val="2"/>
            <w:noWrap/>
            <w:hideMark/>
          </w:tcPr>
          <w:p w:rsidR="00F26B04" w:rsidRPr="00764663" w:rsidRDefault="00F26B04" w:rsidP="00764663">
            <w:pPr>
              <w:jc w:val="left"/>
              <w:rPr>
                <w:b/>
                <w:bCs/>
              </w:rPr>
            </w:pPr>
            <w:r w:rsidRPr="00764663">
              <w:rPr>
                <w:b/>
                <w:bCs/>
              </w:rPr>
              <w:t>Постављање сокле од керамичких плочица, класе храпавости најмање PEI 4, класе отпорности на клизање минимум R11 и B, отпорне на стварање мрља и отпорне на киселине, висине до 10 cm. Керамичке плочице поставити на лепак за плочице. Подлога мора бити равна и припремљена. Постављене плочице фуговати и соклу очистити. У цену улази и набавка керамике, лепка и фуг масе.</w:t>
            </w:r>
          </w:p>
        </w:tc>
        <w:tc>
          <w:tcPr>
            <w:tcW w:w="1240" w:type="dxa"/>
            <w:gridSpan w:val="2"/>
            <w:hideMark/>
          </w:tcPr>
          <w:p w:rsidR="00F26B04" w:rsidRPr="00764663" w:rsidRDefault="00F26B04" w:rsidP="00764663">
            <w:pPr>
              <w:rPr>
                <w:i/>
                <w:iCs/>
              </w:rPr>
            </w:pPr>
          </w:p>
        </w:tc>
        <w:tc>
          <w:tcPr>
            <w:tcW w:w="868" w:type="dxa"/>
            <w:gridSpan w:val="4"/>
            <w:noWrap/>
            <w:hideMark/>
          </w:tcPr>
          <w:p w:rsidR="00F26B04" w:rsidRPr="00764663" w:rsidRDefault="00F26B04" w:rsidP="00764663">
            <w:pPr>
              <w:rPr>
                <w:i/>
                <w:iCs/>
              </w:rPr>
            </w:pPr>
          </w:p>
        </w:tc>
        <w:tc>
          <w:tcPr>
            <w:tcW w:w="869" w:type="dxa"/>
            <w:gridSpan w:val="3"/>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285"/>
        </w:trPr>
        <w:tc>
          <w:tcPr>
            <w:tcW w:w="4111" w:type="dxa"/>
            <w:gridSpan w:val="2"/>
            <w:hideMark/>
          </w:tcPr>
          <w:p w:rsidR="00F26B04" w:rsidRPr="00764663" w:rsidRDefault="00F26B04" w:rsidP="00764663">
            <w:r w:rsidRPr="00764663">
              <w:t>Обрачун по m сокле.</w:t>
            </w:r>
          </w:p>
        </w:tc>
        <w:tc>
          <w:tcPr>
            <w:tcW w:w="1240" w:type="dxa"/>
            <w:gridSpan w:val="2"/>
            <w:hideMark/>
          </w:tcPr>
          <w:p w:rsidR="00F26B04" w:rsidRPr="00764663" w:rsidRDefault="00F26B04" w:rsidP="00764663">
            <w:pPr>
              <w:rPr>
                <w:i/>
                <w:iCs/>
              </w:rPr>
            </w:pPr>
            <w:r w:rsidRPr="00764663">
              <w:rPr>
                <w:i/>
                <w:iCs/>
              </w:rPr>
              <w:t>m</w:t>
            </w:r>
          </w:p>
        </w:tc>
        <w:tc>
          <w:tcPr>
            <w:tcW w:w="868" w:type="dxa"/>
            <w:gridSpan w:val="4"/>
            <w:noWrap/>
            <w:hideMark/>
          </w:tcPr>
          <w:p w:rsidR="00F26B04" w:rsidRPr="00764663" w:rsidRDefault="00F26B04" w:rsidP="00764663">
            <w:pPr>
              <w:rPr>
                <w:i/>
                <w:iCs/>
              </w:rPr>
            </w:pPr>
            <w:r w:rsidRPr="00764663">
              <w:rPr>
                <w:i/>
                <w:iCs/>
              </w:rPr>
              <w:t>20</w:t>
            </w:r>
          </w:p>
        </w:tc>
        <w:tc>
          <w:tcPr>
            <w:tcW w:w="869" w:type="dxa"/>
            <w:gridSpan w:val="3"/>
          </w:tcPr>
          <w:p w:rsidR="00F26B04" w:rsidRPr="00764663" w:rsidRDefault="00F26B04" w:rsidP="00764663">
            <w:pPr>
              <w:rPr>
                <w:i/>
                <w:iCs/>
              </w:rPr>
            </w:pPr>
          </w:p>
        </w:tc>
        <w:tc>
          <w:tcPr>
            <w:tcW w:w="1417" w:type="dxa"/>
            <w:gridSpan w:val="3"/>
            <w:noWrap/>
            <w:hideMark/>
          </w:tcPr>
          <w:p w:rsidR="00F26B04" w:rsidRPr="005B4FFA" w:rsidRDefault="00F26B04" w:rsidP="00764663">
            <w:pPr>
              <w:rPr>
                <w:i/>
                <w:iCs/>
                <w:lang w:val="sr-Cyrl-RS"/>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hideMark/>
          </w:tcPr>
          <w:p w:rsidR="00F96B1A" w:rsidRPr="00764663" w:rsidRDefault="00F96B1A" w:rsidP="00764663"/>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2805"/>
        </w:trPr>
        <w:tc>
          <w:tcPr>
            <w:tcW w:w="4111" w:type="dxa"/>
            <w:gridSpan w:val="2"/>
            <w:noWrap/>
            <w:hideMark/>
          </w:tcPr>
          <w:p w:rsidR="00F26B04" w:rsidRPr="00764663" w:rsidRDefault="00F26B04" w:rsidP="00764663">
            <w:pPr>
              <w:jc w:val="left"/>
              <w:rPr>
                <w:rFonts w:cs="Arial"/>
                <w:b/>
                <w:bCs/>
                <w:lang w:eastAsia="ar-SA"/>
              </w:rPr>
            </w:pPr>
            <w:r w:rsidRPr="00764663">
              <w:rPr>
                <w:b/>
                <w:bCs/>
              </w:rPr>
              <w:t>Постављање зидних керамичких плочица, димензија 15x30 cm, на лепак, по избору инвеститора. Плочице морају бити отпорне на стварање мрља и отпорне на киселине, глатке. Керамичке плочице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У цену улази и набавка керамике,</w:t>
            </w:r>
            <w:r w:rsidRPr="00764663">
              <w:rPr>
                <w:rFonts w:cs="Arial"/>
                <w:b/>
                <w:bCs/>
                <w:lang w:eastAsia="ar-SA"/>
              </w:rPr>
              <w:t xml:space="preserve"> лепка и фуг масе.</w:t>
            </w:r>
          </w:p>
        </w:tc>
        <w:tc>
          <w:tcPr>
            <w:tcW w:w="1240" w:type="dxa"/>
            <w:gridSpan w:val="2"/>
            <w:hideMark/>
          </w:tcPr>
          <w:p w:rsidR="00F26B04" w:rsidRPr="00764663" w:rsidRDefault="00F26B04" w:rsidP="00764663">
            <w:pPr>
              <w:rPr>
                <w:i/>
                <w:iCs/>
              </w:rPr>
            </w:pPr>
          </w:p>
        </w:tc>
        <w:tc>
          <w:tcPr>
            <w:tcW w:w="868" w:type="dxa"/>
            <w:gridSpan w:val="4"/>
            <w:noWrap/>
            <w:hideMark/>
          </w:tcPr>
          <w:p w:rsidR="00F26B04" w:rsidRPr="00764663" w:rsidRDefault="00F26B04" w:rsidP="00764663">
            <w:pPr>
              <w:rPr>
                <w:i/>
                <w:iCs/>
              </w:rPr>
            </w:pPr>
          </w:p>
        </w:tc>
        <w:tc>
          <w:tcPr>
            <w:tcW w:w="869" w:type="dxa"/>
            <w:gridSpan w:val="3"/>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285"/>
        </w:trPr>
        <w:tc>
          <w:tcPr>
            <w:tcW w:w="4111" w:type="dxa"/>
            <w:gridSpan w:val="2"/>
            <w:hideMark/>
          </w:tcPr>
          <w:p w:rsidR="00F26B04" w:rsidRPr="00764663" w:rsidRDefault="00F26B04" w:rsidP="00764663">
            <w:r w:rsidRPr="00764663">
              <w:t>Обрачун по m2 постављене површине.</w:t>
            </w:r>
          </w:p>
        </w:tc>
        <w:tc>
          <w:tcPr>
            <w:tcW w:w="1240" w:type="dxa"/>
            <w:gridSpan w:val="2"/>
            <w:noWrap/>
            <w:hideMark/>
          </w:tcPr>
          <w:p w:rsidR="00F26B04" w:rsidRPr="00764663" w:rsidRDefault="00F26B04" w:rsidP="00764663">
            <w:pPr>
              <w:rPr>
                <w:i/>
                <w:iCs/>
              </w:rPr>
            </w:pPr>
            <w:r w:rsidRPr="00764663">
              <w:rPr>
                <w:i/>
                <w:iCs/>
              </w:rPr>
              <w:t>m2</w:t>
            </w:r>
          </w:p>
        </w:tc>
        <w:tc>
          <w:tcPr>
            <w:tcW w:w="868" w:type="dxa"/>
            <w:gridSpan w:val="4"/>
            <w:noWrap/>
            <w:hideMark/>
          </w:tcPr>
          <w:p w:rsidR="00F26B04" w:rsidRPr="00764663" w:rsidRDefault="00F26B04" w:rsidP="00764663">
            <w:pPr>
              <w:rPr>
                <w:i/>
                <w:iCs/>
              </w:rPr>
            </w:pPr>
            <w:r w:rsidRPr="00764663">
              <w:rPr>
                <w:i/>
                <w:iCs/>
              </w:rPr>
              <w:t>5,4</w:t>
            </w:r>
          </w:p>
        </w:tc>
        <w:tc>
          <w:tcPr>
            <w:tcW w:w="869" w:type="dxa"/>
            <w:gridSpan w:val="3"/>
          </w:tcPr>
          <w:p w:rsidR="00F26B04" w:rsidRPr="00764663" w:rsidRDefault="00F26B04" w:rsidP="00764663">
            <w:pPr>
              <w:rPr>
                <w:i/>
                <w:iCs/>
              </w:rPr>
            </w:pPr>
          </w:p>
        </w:tc>
        <w:tc>
          <w:tcPr>
            <w:tcW w:w="1417" w:type="dxa"/>
            <w:gridSpan w:val="3"/>
            <w:noWrap/>
            <w:hideMark/>
          </w:tcPr>
          <w:p w:rsidR="00F26B04" w:rsidRPr="005B4FFA" w:rsidRDefault="00F26B04" w:rsidP="00764663">
            <w:pPr>
              <w:rPr>
                <w:i/>
                <w:iCs/>
                <w:lang w:val="sr-Cyrl-RS"/>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hideMark/>
          </w:tcPr>
          <w:p w:rsidR="00F96B1A" w:rsidRPr="00764663" w:rsidRDefault="00F96B1A" w:rsidP="00764663"/>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26B04" w:rsidRPr="00764663" w:rsidTr="005244B3">
        <w:trPr>
          <w:gridAfter w:val="5"/>
          <w:divId w:val="2007779257"/>
          <w:wAfter w:w="1843" w:type="dxa"/>
          <w:trHeight w:val="715"/>
        </w:trPr>
        <w:tc>
          <w:tcPr>
            <w:tcW w:w="4111" w:type="dxa"/>
            <w:gridSpan w:val="2"/>
            <w:noWrap/>
            <w:hideMark/>
          </w:tcPr>
          <w:p w:rsidR="00F26B04" w:rsidRPr="00764663" w:rsidRDefault="00F26B04" w:rsidP="00764663">
            <w:pPr>
              <w:jc w:val="left"/>
              <w:rPr>
                <w:rFonts w:cs="Arial"/>
                <w:b/>
                <w:bCs/>
                <w:lang w:eastAsia="ar-SA"/>
              </w:rPr>
            </w:pPr>
            <w:r w:rsidRPr="00764663">
              <w:rPr>
                <w:b/>
                <w:bCs/>
              </w:rPr>
              <w:t>Постављање подних керамичких плочица, класе отпорности на клизање минимум R11 и B, димензија 33x33 cm, у цементном малтеру, по избору инвеститора. Керамичке плочице I класе поставити у цементном малтеру, у слогу по избору инвеститора. Подлогу претходно испрскати цементним млеком. Полагање извести равно и керамику залити цементним млеком. Постављене плочице фуговати и под очистити. У цену</w:t>
            </w:r>
            <w:r w:rsidRPr="00764663">
              <w:rPr>
                <w:rFonts w:cs="Arial"/>
                <w:b/>
                <w:bCs/>
                <w:lang w:eastAsia="ar-SA"/>
              </w:rPr>
              <w:t xml:space="preserve"> улази и набавка керамике и фуг масе.</w:t>
            </w:r>
          </w:p>
        </w:tc>
        <w:tc>
          <w:tcPr>
            <w:tcW w:w="1240" w:type="dxa"/>
            <w:gridSpan w:val="2"/>
            <w:hideMark/>
          </w:tcPr>
          <w:p w:rsidR="00F26B04" w:rsidRPr="00764663" w:rsidRDefault="00F26B04" w:rsidP="00764663">
            <w:pPr>
              <w:rPr>
                <w:i/>
                <w:iCs/>
              </w:rPr>
            </w:pPr>
          </w:p>
        </w:tc>
        <w:tc>
          <w:tcPr>
            <w:tcW w:w="868" w:type="dxa"/>
            <w:gridSpan w:val="4"/>
            <w:noWrap/>
            <w:hideMark/>
          </w:tcPr>
          <w:p w:rsidR="00F26B04" w:rsidRPr="00764663" w:rsidRDefault="00F26B04" w:rsidP="00764663">
            <w:pPr>
              <w:rPr>
                <w:i/>
                <w:iCs/>
              </w:rPr>
            </w:pPr>
          </w:p>
        </w:tc>
        <w:tc>
          <w:tcPr>
            <w:tcW w:w="869" w:type="dxa"/>
            <w:gridSpan w:val="3"/>
          </w:tcPr>
          <w:p w:rsidR="00F26B04" w:rsidRPr="00764663" w:rsidRDefault="00F26B04" w:rsidP="00764663">
            <w:pPr>
              <w:rPr>
                <w:i/>
                <w:iCs/>
              </w:rPr>
            </w:pPr>
          </w:p>
        </w:tc>
        <w:tc>
          <w:tcPr>
            <w:tcW w:w="1417" w:type="dxa"/>
            <w:gridSpan w:val="3"/>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c>
          <w:tcPr>
            <w:tcW w:w="1276" w:type="dxa"/>
            <w:noWrap/>
            <w:hideMark/>
          </w:tcPr>
          <w:p w:rsidR="00F26B04" w:rsidRPr="00764663" w:rsidRDefault="00F26B04" w:rsidP="00764663">
            <w:pPr>
              <w:rPr>
                <w:i/>
                <w:iCs/>
              </w:rPr>
            </w:pPr>
          </w:p>
        </w:tc>
      </w:tr>
      <w:tr w:rsidR="00F26B04" w:rsidRPr="00764663" w:rsidTr="005244B3">
        <w:trPr>
          <w:gridAfter w:val="5"/>
          <w:divId w:val="2007779257"/>
          <w:wAfter w:w="1843" w:type="dxa"/>
          <w:trHeight w:val="285"/>
        </w:trPr>
        <w:tc>
          <w:tcPr>
            <w:tcW w:w="4111" w:type="dxa"/>
            <w:gridSpan w:val="2"/>
            <w:hideMark/>
          </w:tcPr>
          <w:p w:rsidR="00F26B04" w:rsidRPr="00764663" w:rsidRDefault="00F26B04" w:rsidP="00764663">
            <w:r w:rsidRPr="00764663">
              <w:t>Обрачун по m2 постављене површине.</w:t>
            </w:r>
          </w:p>
        </w:tc>
        <w:tc>
          <w:tcPr>
            <w:tcW w:w="1240" w:type="dxa"/>
            <w:gridSpan w:val="2"/>
            <w:noWrap/>
            <w:hideMark/>
          </w:tcPr>
          <w:p w:rsidR="00F26B04" w:rsidRPr="00764663" w:rsidRDefault="00F26B04" w:rsidP="00764663">
            <w:pPr>
              <w:rPr>
                <w:i/>
                <w:iCs/>
              </w:rPr>
            </w:pPr>
            <w:r w:rsidRPr="00764663">
              <w:rPr>
                <w:i/>
                <w:iCs/>
              </w:rPr>
              <w:t>m2</w:t>
            </w:r>
          </w:p>
        </w:tc>
        <w:tc>
          <w:tcPr>
            <w:tcW w:w="868" w:type="dxa"/>
            <w:gridSpan w:val="4"/>
            <w:noWrap/>
            <w:hideMark/>
          </w:tcPr>
          <w:p w:rsidR="00F26B04" w:rsidRPr="00764663" w:rsidRDefault="00F26B04" w:rsidP="00764663">
            <w:pPr>
              <w:rPr>
                <w:i/>
                <w:iCs/>
              </w:rPr>
            </w:pPr>
            <w:r w:rsidRPr="00764663">
              <w:rPr>
                <w:i/>
                <w:iCs/>
              </w:rPr>
              <w:t>20,7</w:t>
            </w:r>
          </w:p>
        </w:tc>
        <w:tc>
          <w:tcPr>
            <w:tcW w:w="869" w:type="dxa"/>
            <w:gridSpan w:val="3"/>
          </w:tcPr>
          <w:p w:rsidR="00F26B04" w:rsidRPr="00764663" w:rsidRDefault="00F26B04" w:rsidP="00764663">
            <w:pPr>
              <w:rPr>
                <w:i/>
                <w:iCs/>
              </w:rPr>
            </w:pPr>
          </w:p>
        </w:tc>
        <w:tc>
          <w:tcPr>
            <w:tcW w:w="1417" w:type="dxa"/>
            <w:gridSpan w:val="3"/>
            <w:noWrap/>
            <w:hideMark/>
          </w:tcPr>
          <w:p w:rsidR="00F26B04" w:rsidRPr="005B4FFA" w:rsidRDefault="00F26B04" w:rsidP="00764663">
            <w:pPr>
              <w:rPr>
                <w:i/>
                <w:iCs/>
                <w:lang w:val="sr-Cyrl-RS"/>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hideMark/>
          </w:tcPr>
          <w:p w:rsidR="00F96B1A" w:rsidRPr="00764663" w:rsidRDefault="00F96B1A" w:rsidP="00764663"/>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divId w:val="2007779257"/>
          <w:trHeight w:val="255"/>
        </w:trPr>
        <w:tc>
          <w:tcPr>
            <w:tcW w:w="11057" w:type="dxa"/>
            <w:gridSpan w:val="16"/>
            <w:noWrap/>
            <w:hideMark/>
          </w:tcPr>
          <w:p w:rsidR="00F96B1A" w:rsidRPr="00764663" w:rsidRDefault="00F96B1A" w:rsidP="00764663">
            <w:pPr>
              <w:jc w:val="left"/>
              <w:rPr>
                <w:rFonts w:cs="Arial"/>
                <w:b/>
                <w:bCs/>
                <w:lang w:eastAsia="ar-SA"/>
              </w:rPr>
            </w:pPr>
            <w:r w:rsidRPr="00764663">
              <w:rPr>
                <w:b/>
                <w:bCs/>
              </w:rPr>
              <w:t>Постављање зидних керамичких плочица</w:t>
            </w:r>
            <w:r w:rsidRPr="00764663">
              <w:rPr>
                <w:rFonts w:cs="Arial"/>
                <w:b/>
                <w:bCs/>
                <w:lang w:eastAsia="ar-SA"/>
              </w:rPr>
              <w:t>, димензија 33x33 cm, на лепак, по избору инвеститора. Керамичке плочице I класе поставити на лепак за плочице, у слогу по избору инвеститора. По потреби ивице плочица ручно добрусити. Обложене површине морају бити равне и вертикалне. Постављене плочице фуговати и очистити. У цену улази и набавка керамике, лепка и фуг масе.</w:t>
            </w:r>
          </w:p>
        </w:tc>
        <w:tc>
          <w:tcPr>
            <w:tcW w:w="236" w:type="dxa"/>
            <w:noWrap/>
            <w:hideMark/>
          </w:tcPr>
          <w:p w:rsidR="00F96B1A" w:rsidRPr="00764663" w:rsidRDefault="00F96B1A" w:rsidP="00764663"/>
        </w:tc>
        <w:tc>
          <w:tcPr>
            <w:tcW w:w="645" w:type="dxa"/>
            <w:noWrap/>
            <w:hideMark/>
          </w:tcPr>
          <w:p w:rsidR="00F96B1A" w:rsidRPr="00764663" w:rsidRDefault="00F96B1A" w:rsidP="00764663">
            <w:pPr>
              <w:pStyle w:val="Heading10"/>
              <w:rPr>
                <w:rFonts w:cs="Arial"/>
                <w:i/>
                <w:iCs/>
                <w:lang w:val="en-US"/>
              </w:rPr>
            </w:pPr>
          </w:p>
        </w:tc>
        <w:tc>
          <w:tcPr>
            <w:tcW w:w="339" w:type="dxa"/>
            <w:noWrap/>
            <w:hideMark/>
          </w:tcPr>
          <w:p w:rsidR="00F96B1A" w:rsidRPr="00764663" w:rsidRDefault="00F96B1A" w:rsidP="00764663">
            <w:pPr>
              <w:pStyle w:val="Heading10"/>
              <w:rPr>
                <w:rFonts w:cs="Arial"/>
                <w:i/>
                <w:iCs/>
                <w:lang w:val="en-US"/>
              </w:rPr>
            </w:pPr>
          </w:p>
        </w:tc>
        <w:tc>
          <w:tcPr>
            <w:tcW w:w="278" w:type="dxa"/>
            <w:noWrap/>
            <w:hideMark/>
          </w:tcPr>
          <w:p w:rsidR="00F96B1A" w:rsidRPr="00764663" w:rsidRDefault="00F96B1A" w:rsidP="00764663">
            <w:pPr>
              <w:pStyle w:val="Heading10"/>
              <w:rPr>
                <w:rFonts w:cs="Arial"/>
                <w:i/>
                <w:iCs/>
                <w:lang w:val="en-US"/>
              </w:rPr>
            </w:pPr>
          </w:p>
        </w:tc>
        <w:tc>
          <w:tcPr>
            <w:tcW w:w="345" w:type="dxa"/>
            <w:noWrap/>
            <w:hideMark/>
          </w:tcPr>
          <w:p w:rsidR="00F96B1A" w:rsidRPr="00764663" w:rsidRDefault="00F96B1A" w:rsidP="00764663">
            <w:pPr>
              <w:pStyle w:val="Heading10"/>
              <w:rPr>
                <w:rFonts w:cs="Arial"/>
                <w:i/>
                <w:iCs/>
                <w:lang w:val="en-US"/>
              </w:rPr>
            </w:pPr>
          </w:p>
        </w:tc>
      </w:tr>
      <w:tr w:rsidR="00F26B04" w:rsidRPr="00764663" w:rsidTr="005244B3">
        <w:trPr>
          <w:gridAfter w:val="5"/>
          <w:divId w:val="2007779257"/>
          <w:wAfter w:w="1843" w:type="dxa"/>
          <w:trHeight w:val="300"/>
        </w:trPr>
        <w:tc>
          <w:tcPr>
            <w:tcW w:w="4111" w:type="dxa"/>
            <w:gridSpan w:val="2"/>
            <w:hideMark/>
          </w:tcPr>
          <w:p w:rsidR="00F26B04" w:rsidRPr="00764663" w:rsidRDefault="00F26B04" w:rsidP="00764663">
            <w:pPr>
              <w:jc w:val="left"/>
              <w:rPr>
                <w:rFonts w:cs="Arial"/>
                <w:b/>
                <w:lang w:eastAsia="ar-SA"/>
              </w:rPr>
            </w:pPr>
            <w:r w:rsidRPr="00764663">
              <w:rPr>
                <w:b/>
                <w:bCs/>
              </w:rPr>
              <w:t>Обрачун</w:t>
            </w:r>
            <w:r w:rsidRPr="00764663">
              <w:rPr>
                <w:rFonts w:cs="Arial"/>
                <w:b/>
                <w:lang w:eastAsia="ar-SA"/>
              </w:rPr>
              <w:t xml:space="preserve"> по m2 постављене површине.</w:t>
            </w:r>
          </w:p>
        </w:tc>
        <w:tc>
          <w:tcPr>
            <w:tcW w:w="1240" w:type="dxa"/>
            <w:gridSpan w:val="2"/>
            <w:noWrap/>
            <w:hideMark/>
          </w:tcPr>
          <w:p w:rsidR="00F26B04" w:rsidRPr="00764663" w:rsidRDefault="00F26B04" w:rsidP="00764663">
            <w:pPr>
              <w:rPr>
                <w:rFonts w:cs="Arial"/>
                <w:b/>
                <w:i/>
                <w:iCs/>
                <w:lang w:eastAsia="ar-SA"/>
              </w:rPr>
            </w:pPr>
            <w:r w:rsidRPr="00764663">
              <w:rPr>
                <w:b/>
                <w:bCs/>
              </w:rPr>
              <w:t>m2</w:t>
            </w:r>
          </w:p>
        </w:tc>
        <w:tc>
          <w:tcPr>
            <w:tcW w:w="868" w:type="dxa"/>
            <w:gridSpan w:val="4"/>
            <w:noWrap/>
            <w:hideMark/>
          </w:tcPr>
          <w:p w:rsidR="00F26B04" w:rsidRPr="00764663" w:rsidRDefault="00F26B04" w:rsidP="00764663">
            <w:pPr>
              <w:rPr>
                <w:rFonts w:cs="Arial"/>
                <w:b/>
                <w:i/>
                <w:iCs/>
                <w:lang w:eastAsia="ar-SA"/>
              </w:rPr>
            </w:pPr>
            <w:r w:rsidRPr="00764663">
              <w:rPr>
                <w:b/>
                <w:bCs/>
              </w:rPr>
              <w:t>82,4</w:t>
            </w:r>
          </w:p>
        </w:tc>
        <w:tc>
          <w:tcPr>
            <w:tcW w:w="869" w:type="dxa"/>
            <w:gridSpan w:val="3"/>
          </w:tcPr>
          <w:p w:rsidR="00F26B04" w:rsidRPr="00764663" w:rsidRDefault="00F26B04" w:rsidP="00764663">
            <w:pPr>
              <w:rPr>
                <w:rFonts w:cs="Arial"/>
                <w:b/>
                <w:i/>
                <w:iCs/>
                <w:lang w:eastAsia="ar-SA"/>
              </w:rPr>
            </w:pPr>
          </w:p>
        </w:tc>
        <w:tc>
          <w:tcPr>
            <w:tcW w:w="1417" w:type="dxa"/>
            <w:gridSpan w:val="3"/>
            <w:noWrap/>
            <w:hideMark/>
          </w:tcPr>
          <w:p w:rsidR="00F26B04" w:rsidRPr="00764663" w:rsidRDefault="00F26B04" w:rsidP="00764663">
            <w:pPr>
              <w:rPr>
                <w:rFonts w:cs="Arial"/>
                <w:b/>
                <w:i/>
                <w:iCs/>
                <w:lang w:eastAsia="ar-SA"/>
              </w:rPr>
            </w:pPr>
            <w:r w:rsidRPr="00764663">
              <w:rPr>
                <w:b/>
                <w:bCs/>
              </w:rPr>
              <w:t>x</w:t>
            </w:r>
          </w:p>
        </w:tc>
        <w:tc>
          <w:tcPr>
            <w:tcW w:w="1276" w:type="dxa"/>
            <w:noWrap/>
            <w:hideMark/>
          </w:tcPr>
          <w:p w:rsidR="00F26B04" w:rsidRPr="00764663" w:rsidRDefault="00F26B04" w:rsidP="00764663">
            <w:pPr>
              <w:rPr>
                <w:rFonts w:cs="Arial"/>
                <w:b/>
                <w:i/>
                <w:iCs/>
                <w:lang w:eastAsia="ar-SA"/>
              </w:rPr>
            </w:pPr>
            <w:r w:rsidRPr="00764663">
              <w:rPr>
                <w:b/>
                <w:bCs/>
              </w:rPr>
              <w:t> </w:t>
            </w:r>
          </w:p>
        </w:tc>
        <w:tc>
          <w:tcPr>
            <w:tcW w:w="1276" w:type="dxa"/>
            <w:noWrap/>
            <w:hideMark/>
          </w:tcPr>
          <w:p w:rsidR="00F26B04" w:rsidRPr="00A33235" w:rsidRDefault="00F26B04" w:rsidP="00764663">
            <w:pPr>
              <w:rPr>
                <w:rFonts w:cs="Arial"/>
                <w:b/>
                <w:i/>
                <w:iCs/>
                <w:lang w:val="sr-Cyrl-RS" w:eastAsia="ar-SA"/>
              </w:rPr>
            </w:pPr>
          </w:p>
        </w:tc>
      </w:tr>
      <w:tr w:rsidR="00F96B1A" w:rsidRPr="00764663" w:rsidTr="005B4FFA">
        <w:trPr>
          <w:gridAfter w:val="5"/>
          <w:divId w:val="2007779257"/>
          <w:wAfter w:w="1843" w:type="dxa"/>
          <w:trHeight w:val="300"/>
        </w:trPr>
        <w:tc>
          <w:tcPr>
            <w:tcW w:w="4111" w:type="dxa"/>
            <w:gridSpan w:val="2"/>
            <w:hideMark/>
          </w:tcPr>
          <w:p w:rsidR="00F96B1A" w:rsidRPr="00764663" w:rsidRDefault="00F96B1A" w:rsidP="00764663">
            <w:pPr>
              <w:rPr>
                <w:b/>
                <w:bCs/>
              </w:rPr>
            </w:pPr>
          </w:p>
        </w:tc>
        <w:tc>
          <w:tcPr>
            <w:tcW w:w="1240" w:type="dxa"/>
            <w:gridSpan w:val="2"/>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r>
      <w:tr w:rsidR="00F96B1A" w:rsidRPr="00764663" w:rsidTr="005B4FFA">
        <w:trPr>
          <w:gridAfter w:val="5"/>
          <w:divId w:val="2007779257"/>
          <w:wAfter w:w="1843" w:type="dxa"/>
          <w:trHeight w:val="70"/>
        </w:trPr>
        <w:tc>
          <w:tcPr>
            <w:tcW w:w="4111" w:type="dxa"/>
            <w:gridSpan w:val="2"/>
            <w:hideMark/>
          </w:tcPr>
          <w:p w:rsidR="00F96B1A" w:rsidRPr="00764663" w:rsidRDefault="00F96B1A" w:rsidP="00764663">
            <w:pPr>
              <w:jc w:val="left"/>
              <w:rPr>
                <w:b/>
                <w:bCs/>
              </w:rPr>
            </w:pPr>
          </w:p>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17"/>
          <w:divId w:val="2007779257"/>
          <w:wAfter w:w="7549" w:type="dxa"/>
          <w:trHeight w:val="285"/>
        </w:trPr>
        <w:tc>
          <w:tcPr>
            <w:tcW w:w="4111" w:type="dxa"/>
            <w:gridSpan w:val="2"/>
            <w:noWrap/>
            <w:hideMark/>
          </w:tcPr>
          <w:p w:rsidR="00F96B1A" w:rsidRPr="00764663" w:rsidRDefault="00F96B1A" w:rsidP="00764663">
            <w:r w:rsidRPr="00764663">
              <w:t>СВЕГА КЕРАМИЧАРСКИ РАДОВИ:</w:t>
            </w:r>
          </w:p>
        </w:tc>
        <w:tc>
          <w:tcPr>
            <w:tcW w:w="1240" w:type="dxa"/>
            <w:gridSpan w:val="2"/>
            <w:hideMark/>
          </w:tcPr>
          <w:p w:rsidR="00F96B1A" w:rsidRPr="00764663" w:rsidRDefault="00F96B1A" w:rsidP="00764663">
            <w:pPr>
              <w:rPr>
                <w:i/>
                <w:iCs/>
              </w:rPr>
            </w:pPr>
            <w:r w:rsidRPr="00764663">
              <w:rPr>
                <w:i/>
                <w:iCs/>
              </w:rPr>
              <w:t>=</w:t>
            </w: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tc>
        <w:tc>
          <w:tcPr>
            <w:tcW w:w="1240" w:type="dxa"/>
            <w:gridSpan w:val="2"/>
            <w:noWrap/>
            <w:hideMark/>
          </w:tcPr>
          <w:p w:rsidR="00F96B1A" w:rsidRPr="00764663" w:rsidRDefault="00F96B1A" w:rsidP="00764663">
            <w:pPr>
              <w:rPr>
                <w:i/>
                <w:iCs/>
              </w:rPr>
            </w:pPr>
          </w:p>
        </w:tc>
        <w:tc>
          <w:tcPr>
            <w:tcW w:w="1245" w:type="dxa"/>
            <w:gridSpan w:val="5"/>
            <w:noWrap/>
            <w:hideMark/>
          </w:tcPr>
          <w:p w:rsidR="00F96B1A" w:rsidRPr="00764663" w:rsidRDefault="00F96B1A" w:rsidP="00764663">
            <w:pPr>
              <w:rPr>
                <w:i/>
                <w:iCs/>
              </w:rPr>
            </w:pPr>
          </w:p>
        </w:tc>
        <w:tc>
          <w:tcPr>
            <w:tcW w:w="369" w:type="dxa"/>
            <w:noWrap/>
            <w:hideMark/>
          </w:tcPr>
          <w:p w:rsidR="00F96B1A" w:rsidRPr="00764663" w:rsidRDefault="00F96B1A" w:rsidP="00764663">
            <w:pPr>
              <w:rPr>
                <w:i/>
                <w:iCs/>
              </w:rPr>
            </w:pPr>
          </w:p>
        </w:tc>
        <w:tc>
          <w:tcPr>
            <w:tcW w:w="756" w:type="dxa"/>
            <w:gridSpan w:val="2"/>
            <w:noWrap/>
            <w:hideMark/>
          </w:tcPr>
          <w:p w:rsidR="00F96B1A" w:rsidRPr="00764663" w:rsidRDefault="00F96B1A" w:rsidP="00764663">
            <w:pPr>
              <w:rPr>
                <w:i/>
                <w:iCs/>
              </w:rPr>
            </w:pPr>
          </w:p>
        </w:tc>
        <w:tc>
          <w:tcPr>
            <w:tcW w:w="3336" w:type="dxa"/>
            <w:gridSpan w:val="4"/>
            <w:hideMark/>
          </w:tcPr>
          <w:p w:rsidR="00F96B1A" w:rsidRPr="00764663" w:rsidRDefault="00F96B1A" w:rsidP="00764663">
            <w:pPr>
              <w:rPr>
                <w:i/>
                <w:iCs/>
              </w:rPr>
            </w:pPr>
          </w:p>
        </w:tc>
      </w:tr>
      <w:tr w:rsidR="00F96B1A" w:rsidRPr="00764663" w:rsidTr="00D42131">
        <w:trPr>
          <w:gridBefore w:val="1"/>
          <w:divId w:val="2007779257"/>
          <w:wBefore w:w="1232" w:type="dxa"/>
          <w:trHeight w:val="255"/>
        </w:trPr>
        <w:tc>
          <w:tcPr>
            <w:tcW w:w="9825" w:type="dxa"/>
            <w:gridSpan w:val="15"/>
            <w:hideMark/>
          </w:tcPr>
          <w:p w:rsidR="00F96B1A" w:rsidRPr="00764663" w:rsidRDefault="00F96B1A" w:rsidP="00764663">
            <w:pPr>
              <w:jc w:val="left"/>
              <w:rPr>
                <w:b/>
                <w:bCs/>
              </w:rPr>
            </w:pPr>
            <w:r w:rsidRPr="00764663">
              <w:rPr>
                <w:b/>
                <w:bCs/>
              </w:rPr>
              <w:t>ИЗОЛАТЕРСКИ РАДОВИ</w:t>
            </w:r>
          </w:p>
        </w:tc>
        <w:tc>
          <w:tcPr>
            <w:tcW w:w="236" w:type="dxa"/>
            <w:noWrap/>
            <w:hideMark/>
          </w:tcPr>
          <w:p w:rsidR="00F96B1A" w:rsidRPr="00764663" w:rsidRDefault="00F96B1A" w:rsidP="00764663">
            <w:pPr>
              <w:rPr>
                <w:rFonts w:cs="Arial"/>
                <w:b/>
                <w:bCs/>
                <w:lang w:eastAsia="ar-SA"/>
              </w:rPr>
            </w:pPr>
            <w:r w:rsidRPr="00764663">
              <w:t> </w:t>
            </w:r>
          </w:p>
        </w:tc>
        <w:tc>
          <w:tcPr>
            <w:tcW w:w="645" w:type="dxa"/>
            <w:noWrap/>
            <w:hideMark/>
          </w:tcPr>
          <w:p w:rsidR="00F96B1A" w:rsidRPr="00764663" w:rsidRDefault="00F96B1A" w:rsidP="00764663">
            <w:pPr>
              <w:pStyle w:val="Heading10"/>
              <w:rPr>
                <w:rFonts w:cs="Arial"/>
                <w:bCs/>
                <w:lang w:val="en-US"/>
              </w:rPr>
            </w:pPr>
            <w:r w:rsidRPr="00764663">
              <w:rPr>
                <w:rFonts w:cs="Arial"/>
                <w:bCs/>
                <w:lang w:val="en-US"/>
              </w:rPr>
              <w:t> </w:t>
            </w:r>
          </w:p>
        </w:tc>
        <w:tc>
          <w:tcPr>
            <w:tcW w:w="339" w:type="dxa"/>
            <w:noWrap/>
            <w:hideMark/>
          </w:tcPr>
          <w:p w:rsidR="00F96B1A" w:rsidRPr="00764663" w:rsidRDefault="00F96B1A" w:rsidP="00764663">
            <w:pPr>
              <w:pStyle w:val="Heading10"/>
              <w:rPr>
                <w:rFonts w:cs="Arial"/>
                <w:bCs/>
                <w:lang w:val="en-US"/>
              </w:rPr>
            </w:pPr>
            <w:r w:rsidRPr="00764663">
              <w:rPr>
                <w:rFonts w:cs="Arial"/>
                <w:bCs/>
                <w:lang w:val="en-US"/>
              </w:rPr>
              <w:t> </w:t>
            </w:r>
          </w:p>
        </w:tc>
        <w:tc>
          <w:tcPr>
            <w:tcW w:w="278" w:type="dxa"/>
            <w:noWrap/>
            <w:hideMark/>
          </w:tcPr>
          <w:p w:rsidR="00F96B1A" w:rsidRPr="00764663" w:rsidRDefault="00F96B1A" w:rsidP="00764663">
            <w:pPr>
              <w:pStyle w:val="Heading10"/>
              <w:rPr>
                <w:rFonts w:cs="Arial"/>
                <w:bCs/>
                <w:lang w:val="en-US"/>
              </w:rPr>
            </w:pPr>
            <w:r w:rsidRPr="00764663">
              <w:rPr>
                <w:rFonts w:cs="Arial"/>
                <w:bCs/>
                <w:lang w:val="en-US"/>
              </w:rPr>
              <w:t> </w:t>
            </w:r>
          </w:p>
        </w:tc>
        <w:tc>
          <w:tcPr>
            <w:tcW w:w="345" w:type="dxa"/>
            <w:noWrap/>
            <w:hideMark/>
          </w:tcPr>
          <w:p w:rsidR="00F96B1A" w:rsidRPr="00764663" w:rsidRDefault="00F96B1A" w:rsidP="00764663">
            <w:pPr>
              <w:pStyle w:val="Heading10"/>
              <w:rPr>
                <w:rFonts w:cs="Arial"/>
                <w:bCs/>
                <w:lang w:val="en-US"/>
              </w:rPr>
            </w:pPr>
            <w:r w:rsidRPr="00764663">
              <w:rPr>
                <w:rFonts w:cs="Arial"/>
                <w:bCs/>
                <w:lang w:val="en-US"/>
              </w:rPr>
              <w:t> </w:t>
            </w:r>
          </w:p>
        </w:tc>
      </w:tr>
      <w:tr w:rsidR="00F96B1A" w:rsidRPr="00764663" w:rsidTr="00D42131">
        <w:trPr>
          <w:gridAfter w:val="5"/>
          <w:divId w:val="2007779257"/>
          <w:wAfter w:w="1843" w:type="dxa"/>
          <w:trHeight w:val="300"/>
        </w:trPr>
        <w:tc>
          <w:tcPr>
            <w:tcW w:w="4111" w:type="dxa"/>
            <w:gridSpan w:val="2"/>
            <w:hideMark/>
          </w:tcPr>
          <w:p w:rsidR="00F96B1A" w:rsidRPr="00764663" w:rsidRDefault="00F96B1A" w:rsidP="00764663">
            <w:pPr>
              <w:jc w:val="left"/>
              <w:rPr>
                <w:b/>
                <w:bCs/>
              </w:rPr>
            </w:pPr>
          </w:p>
        </w:tc>
        <w:tc>
          <w:tcPr>
            <w:tcW w:w="1240" w:type="dxa"/>
            <w:gridSpan w:val="2"/>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noWrap/>
            <w:hideMark/>
          </w:tcPr>
          <w:p w:rsidR="00F96B1A" w:rsidRPr="00764663" w:rsidRDefault="00F96B1A" w:rsidP="00764663"/>
        </w:tc>
      </w:tr>
      <w:tr w:rsidR="00F96B1A" w:rsidRPr="00764663" w:rsidTr="00D42131">
        <w:trPr>
          <w:gridAfter w:val="5"/>
          <w:divId w:val="2007779257"/>
          <w:wAfter w:w="1843" w:type="dxa"/>
          <w:trHeight w:val="300"/>
        </w:trPr>
        <w:tc>
          <w:tcPr>
            <w:tcW w:w="4111" w:type="dxa"/>
            <w:gridSpan w:val="2"/>
            <w:noWrap/>
            <w:hideMark/>
          </w:tcPr>
          <w:p w:rsidR="00F96B1A" w:rsidRPr="00764663" w:rsidRDefault="00F96B1A" w:rsidP="00764663">
            <w:pPr>
              <w:rPr>
                <w:rFonts w:cs="Arial"/>
                <w:b/>
                <w:bCs/>
                <w:lang w:eastAsia="ar-SA"/>
              </w:rPr>
            </w:pPr>
            <w:r w:rsidRPr="00764663">
              <w:rPr>
                <w:b/>
                <w:bCs/>
              </w:rPr>
              <w:t xml:space="preserve">Облагање зидова индустријском плутом </w:t>
            </w:r>
            <w:r w:rsidRPr="00764663">
              <w:rPr>
                <w:rFonts w:cs="Arial"/>
                <w:b/>
                <w:bCs/>
                <w:lang w:eastAsia="ar-SA"/>
              </w:rPr>
              <w:t>дебљине 2 cm. Нанети слој лепка на зид. Затим поставити табле од индустријске плуте. По постављању табли нанети први слој грађевинског лепка и утопити рабиц мрежицу у њега. Затим нанети други слој лепка, а потом и трећи чиме је ид спреман за бојење.</w:t>
            </w: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r>
      <w:tr w:rsidR="00F26B04" w:rsidRPr="00764663" w:rsidTr="005244B3">
        <w:trPr>
          <w:gridAfter w:val="5"/>
          <w:divId w:val="2007779257"/>
          <w:wAfter w:w="1843" w:type="dxa"/>
          <w:trHeight w:val="180"/>
        </w:trPr>
        <w:tc>
          <w:tcPr>
            <w:tcW w:w="4111" w:type="dxa"/>
            <w:gridSpan w:val="2"/>
            <w:hideMark/>
          </w:tcPr>
          <w:p w:rsidR="00F26B04" w:rsidRPr="00764663" w:rsidRDefault="00F26B04" w:rsidP="00764663">
            <w:pPr>
              <w:jc w:val="left"/>
              <w:rPr>
                <w:rFonts w:cs="Arial"/>
                <w:b/>
                <w:lang w:eastAsia="ar-SA"/>
              </w:rPr>
            </w:pPr>
            <w:r w:rsidRPr="00764663">
              <w:rPr>
                <w:b/>
                <w:bCs/>
              </w:rPr>
              <w:t>Обрачун</w:t>
            </w:r>
            <w:r w:rsidRPr="00764663">
              <w:rPr>
                <w:rFonts w:cs="Arial"/>
                <w:b/>
                <w:lang w:eastAsia="ar-SA"/>
              </w:rPr>
              <w:t xml:space="preserve"> по m2 обложеног зида.</w:t>
            </w:r>
          </w:p>
        </w:tc>
        <w:tc>
          <w:tcPr>
            <w:tcW w:w="1240" w:type="dxa"/>
            <w:gridSpan w:val="2"/>
            <w:noWrap/>
            <w:hideMark/>
          </w:tcPr>
          <w:p w:rsidR="00F26B04" w:rsidRPr="00764663" w:rsidRDefault="00F26B04" w:rsidP="00764663">
            <w:pPr>
              <w:rPr>
                <w:rFonts w:cs="Arial"/>
                <w:b/>
                <w:i/>
                <w:iCs/>
                <w:lang w:eastAsia="ar-SA"/>
              </w:rPr>
            </w:pPr>
            <w:r w:rsidRPr="00764663">
              <w:rPr>
                <w:b/>
                <w:bCs/>
              </w:rPr>
              <w:t>m2</w:t>
            </w:r>
          </w:p>
        </w:tc>
        <w:tc>
          <w:tcPr>
            <w:tcW w:w="868" w:type="dxa"/>
            <w:gridSpan w:val="4"/>
            <w:noWrap/>
            <w:hideMark/>
          </w:tcPr>
          <w:p w:rsidR="00F26B04" w:rsidRPr="00764663" w:rsidRDefault="00F26B04" w:rsidP="00764663">
            <w:pPr>
              <w:rPr>
                <w:rFonts w:cs="Arial"/>
                <w:b/>
                <w:i/>
                <w:iCs/>
                <w:lang w:eastAsia="ar-SA"/>
              </w:rPr>
            </w:pPr>
            <w:r w:rsidRPr="00764663">
              <w:rPr>
                <w:b/>
                <w:bCs/>
              </w:rPr>
              <w:t>67,2</w:t>
            </w:r>
          </w:p>
        </w:tc>
        <w:tc>
          <w:tcPr>
            <w:tcW w:w="869" w:type="dxa"/>
            <w:gridSpan w:val="3"/>
          </w:tcPr>
          <w:p w:rsidR="00F26B04" w:rsidRPr="00764663" w:rsidRDefault="00F26B04" w:rsidP="00764663">
            <w:pPr>
              <w:rPr>
                <w:rFonts w:cs="Arial"/>
                <w:b/>
                <w:i/>
                <w:iCs/>
                <w:lang w:eastAsia="ar-SA"/>
              </w:rPr>
            </w:pPr>
          </w:p>
        </w:tc>
        <w:tc>
          <w:tcPr>
            <w:tcW w:w="1417" w:type="dxa"/>
            <w:gridSpan w:val="3"/>
            <w:noWrap/>
            <w:hideMark/>
          </w:tcPr>
          <w:p w:rsidR="00F26B04" w:rsidRPr="005B4FFA" w:rsidRDefault="00F26B04" w:rsidP="00764663">
            <w:pPr>
              <w:rPr>
                <w:rFonts w:cs="Arial"/>
                <w:b/>
                <w:i/>
                <w:iCs/>
                <w:lang w:val="sr-Cyrl-RS" w:eastAsia="ar-SA"/>
              </w:rPr>
            </w:pPr>
          </w:p>
        </w:tc>
        <w:tc>
          <w:tcPr>
            <w:tcW w:w="1276" w:type="dxa"/>
            <w:noWrap/>
            <w:hideMark/>
          </w:tcPr>
          <w:p w:rsidR="00F26B04" w:rsidRPr="00764663" w:rsidRDefault="00F26B04" w:rsidP="00764663">
            <w:pPr>
              <w:rPr>
                <w:rFonts w:cs="Arial"/>
                <w:b/>
                <w:i/>
                <w:iCs/>
                <w:lang w:eastAsia="ar-SA"/>
              </w:rPr>
            </w:pPr>
            <w:r w:rsidRPr="00764663">
              <w:rPr>
                <w:b/>
                <w:bCs/>
              </w:rPr>
              <w:t> </w:t>
            </w: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291"/>
        </w:trPr>
        <w:tc>
          <w:tcPr>
            <w:tcW w:w="4111" w:type="dxa"/>
            <w:gridSpan w:val="2"/>
            <w:hideMark/>
          </w:tcPr>
          <w:p w:rsidR="00F96B1A" w:rsidRPr="00764663" w:rsidRDefault="00F96B1A" w:rsidP="00764663">
            <w:pPr>
              <w:jc w:val="left"/>
              <w:rPr>
                <w:b/>
                <w:bCs/>
              </w:rPr>
            </w:pPr>
          </w:p>
        </w:tc>
        <w:tc>
          <w:tcPr>
            <w:tcW w:w="1240" w:type="dxa"/>
            <w:gridSpan w:val="2"/>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noWrap/>
            <w:hideMark/>
          </w:tcPr>
          <w:p w:rsidR="00F96B1A" w:rsidRPr="00764663" w:rsidRDefault="00F96B1A" w:rsidP="00764663"/>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tc>
        <w:tc>
          <w:tcPr>
            <w:tcW w:w="1240" w:type="dxa"/>
            <w:gridSpan w:val="2"/>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17"/>
          <w:divId w:val="2007779257"/>
          <w:wAfter w:w="7549" w:type="dxa"/>
          <w:trHeight w:val="180"/>
        </w:trPr>
        <w:tc>
          <w:tcPr>
            <w:tcW w:w="4111" w:type="dxa"/>
            <w:gridSpan w:val="2"/>
            <w:noWrap/>
            <w:hideMark/>
          </w:tcPr>
          <w:p w:rsidR="00F96B1A" w:rsidRPr="00764663" w:rsidRDefault="00F96B1A" w:rsidP="00764663">
            <w:pPr>
              <w:jc w:val="left"/>
              <w:rPr>
                <w:rFonts w:cs="Arial"/>
                <w:b/>
                <w:bCs/>
                <w:lang w:eastAsia="ar-SA"/>
              </w:rPr>
            </w:pPr>
            <w:r w:rsidRPr="00764663">
              <w:rPr>
                <w:b/>
                <w:bCs/>
              </w:rPr>
              <w:t>СВЕГА</w:t>
            </w:r>
            <w:r w:rsidRPr="00764663">
              <w:rPr>
                <w:rFonts w:cs="Arial"/>
                <w:b/>
                <w:bCs/>
                <w:lang w:eastAsia="ar-SA"/>
              </w:rPr>
              <w:t xml:space="preserve"> ИЗОЛАТЕРСКИ РАДОВИ:</w:t>
            </w:r>
          </w:p>
        </w:tc>
        <w:tc>
          <w:tcPr>
            <w:tcW w:w="1240" w:type="dxa"/>
            <w:gridSpan w:val="2"/>
            <w:hideMark/>
          </w:tcPr>
          <w:p w:rsidR="00F96B1A" w:rsidRPr="00764663" w:rsidRDefault="00F96B1A" w:rsidP="00764663">
            <w:pPr>
              <w:rPr>
                <w:rFonts w:cs="Arial"/>
                <w:b/>
                <w:lang w:eastAsia="ar-SA"/>
              </w:rPr>
            </w:pPr>
            <w:r w:rsidRPr="00764663">
              <w:rPr>
                <w:b/>
                <w:bCs/>
              </w:rPr>
              <w:t>=</w:t>
            </w:r>
          </w:p>
        </w:tc>
      </w:tr>
      <w:tr w:rsidR="00F96B1A" w:rsidRPr="00764663" w:rsidTr="00D42131">
        <w:trPr>
          <w:gridAfter w:val="5"/>
          <w:divId w:val="2007779257"/>
          <w:wAfter w:w="1843" w:type="dxa"/>
          <w:trHeight w:val="608"/>
        </w:trPr>
        <w:tc>
          <w:tcPr>
            <w:tcW w:w="4111" w:type="dxa"/>
            <w:gridSpan w:val="2"/>
            <w:noWrap/>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r w:rsidRPr="00764663">
              <w:t>ЕЛЕКТРО И МАШИНСКЕ ИНСТАЛАЦИЈЕ</w:t>
            </w:r>
          </w:p>
        </w:tc>
        <w:tc>
          <w:tcPr>
            <w:tcW w:w="1240" w:type="dxa"/>
            <w:gridSpan w:val="2"/>
            <w:noWrap/>
            <w:hideMark/>
          </w:tcPr>
          <w:p w:rsidR="00F96B1A" w:rsidRPr="00764663" w:rsidRDefault="00F96B1A" w:rsidP="00764663">
            <w:pPr>
              <w:rPr>
                <w:i/>
                <w:iCs/>
              </w:rPr>
            </w:pPr>
            <w:r w:rsidRPr="00764663">
              <w:rPr>
                <w:i/>
                <w:iCs/>
              </w:rPr>
              <w:t> </w:t>
            </w:r>
          </w:p>
        </w:tc>
        <w:tc>
          <w:tcPr>
            <w:tcW w:w="1737" w:type="dxa"/>
            <w:gridSpan w:val="7"/>
            <w:noWrap/>
            <w:hideMark/>
          </w:tcPr>
          <w:p w:rsidR="00F96B1A" w:rsidRPr="00764663" w:rsidRDefault="00F96B1A" w:rsidP="00764663">
            <w:pPr>
              <w:rPr>
                <w:i/>
                <w:iCs/>
              </w:rPr>
            </w:pPr>
            <w:r w:rsidRPr="00764663">
              <w:rPr>
                <w:i/>
                <w:iCs/>
              </w:rPr>
              <w:t> </w:t>
            </w:r>
          </w:p>
        </w:tc>
        <w:tc>
          <w:tcPr>
            <w:tcW w:w="1417" w:type="dxa"/>
            <w:gridSpan w:val="3"/>
            <w:noWrap/>
            <w:hideMark/>
          </w:tcPr>
          <w:p w:rsidR="00F96B1A" w:rsidRPr="00764663" w:rsidRDefault="00F96B1A" w:rsidP="00764663">
            <w:pPr>
              <w:rPr>
                <w:i/>
                <w:iCs/>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96B1A" w:rsidRPr="00764663" w:rsidTr="00D42131">
        <w:trPr>
          <w:gridAfter w:val="5"/>
          <w:divId w:val="2007779257"/>
          <w:wAfter w:w="1843" w:type="dxa"/>
          <w:trHeight w:val="765"/>
        </w:trPr>
        <w:tc>
          <w:tcPr>
            <w:tcW w:w="4111" w:type="dxa"/>
            <w:gridSpan w:val="2"/>
            <w:hideMark/>
          </w:tcPr>
          <w:p w:rsidR="00F96B1A" w:rsidRPr="00764663" w:rsidRDefault="00F96B1A" w:rsidP="00764663">
            <w:pPr>
              <w:jc w:val="left"/>
              <w:rPr>
                <w:rFonts w:cs="Arial"/>
                <w:b/>
                <w:bCs/>
                <w:lang w:eastAsia="ar-SA"/>
              </w:rPr>
            </w:pPr>
            <w:r w:rsidRPr="00764663">
              <w:rPr>
                <w:b/>
                <w:bCs/>
              </w:rPr>
              <w:t xml:space="preserve">Набавка и постављање алуминијумског радијатора минималне висине 80 cm. Радијатор поставити минимално 12 cm од пода и </w:t>
            </w:r>
            <w:r w:rsidRPr="00764663">
              <w:rPr>
                <w:rFonts w:cs="Arial"/>
                <w:b/>
                <w:bCs/>
                <w:lang w:eastAsia="ar-SA"/>
              </w:rPr>
              <w:t>2-5 cm од зида. Радијатор мора имати одзрачни вентил. Радијатор повезати са инсталацијама грејања цевима по избору инвеститора (челичне, бакарне или термопластичне). У цену улазе и цеви и носачи радијатора.</w:t>
            </w: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26B04" w:rsidRPr="00764663" w:rsidTr="005244B3">
        <w:trPr>
          <w:gridAfter w:val="5"/>
          <w:divId w:val="2007779257"/>
          <w:wAfter w:w="1843" w:type="dxa"/>
          <w:trHeight w:val="285"/>
        </w:trPr>
        <w:tc>
          <w:tcPr>
            <w:tcW w:w="4111" w:type="dxa"/>
            <w:gridSpan w:val="2"/>
            <w:hideMark/>
          </w:tcPr>
          <w:p w:rsidR="00F26B04" w:rsidRPr="00764663" w:rsidRDefault="00F26B04" w:rsidP="00764663">
            <w:r w:rsidRPr="00764663">
              <w:t>Обрачун по комаду радијатора.</w:t>
            </w:r>
          </w:p>
        </w:tc>
        <w:tc>
          <w:tcPr>
            <w:tcW w:w="1240" w:type="dxa"/>
            <w:gridSpan w:val="2"/>
            <w:noWrap/>
            <w:hideMark/>
          </w:tcPr>
          <w:p w:rsidR="00F26B04" w:rsidRPr="00764663" w:rsidRDefault="00F26B04" w:rsidP="00764663">
            <w:pPr>
              <w:rPr>
                <w:i/>
                <w:iCs/>
              </w:rPr>
            </w:pPr>
            <w:r w:rsidRPr="00764663">
              <w:rPr>
                <w:i/>
                <w:iCs/>
              </w:rPr>
              <w:t>kom</w:t>
            </w:r>
          </w:p>
        </w:tc>
        <w:tc>
          <w:tcPr>
            <w:tcW w:w="868" w:type="dxa"/>
            <w:gridSpan w:val="4"/>
            <w:noWrap/>
            <w:hideMark/>
          </w:tcPr>
          <w:p w:rsidR="00F26B04" w:rsidRPr="00764663" w:rsidRDefault="00F26B04" w:rsidP="00F26B04">
            <w:pPr>
              <w:tabs>
                <w:tab w:val="center" w:pos="760"/>
              </w:tabs>
              <w:rPr>
                <w:i/>
                <w:iCs/>
              </w:rPr>
            </w:pPr>
            <w:r w:rsidRPr="00764663">
              <w:rPr>
                <w:i/>
                <w:iCs/>
              </w:rPr>
              <w:t>1</w:t>
            </w:r>
            <w:r>
              <w:rPr>
                <w:i/>
                <w:iCs/>
              </w:rPr>
              <w:tab/>
            </w:r>
          </w:p>
        </w:tc>
        <w:tc>
          <w:tcPr>
            <w:tcW w:w="869" w:type="dxa"/>
            <w:gridSpan w:val="3"/>
          </w:tcPr>
          <w:p w:rsidR="00F26B04" w:rsidRPr="00764663" w:rsidRDefault="00F26B04" w:rsidP="00F26B04">
            <w:pPr>
              <w:tabs>
                <w:tab w:val="center" w:pos="760"/>
              </w:tabs>
              <w:rPr>
                <w:i/>
                <w:iCs/>
              </w:rPr>
            </w:pPr>
          </w:p>
        </w:tc>
        <w:tc>
          <w:tcPr>
            <w:tcW w:w="1417" w:type="dxa"/>
            <w:gridSpan w:val="3"/>
            <w:noWrap/>
            <w:hideMark/>
          </w:tcPr>
          <w:p w:rsidR="00F26B04" w:rsidRPr="005B4FFA" w:rsidRDefault="00F26B04" w:rsidP="00764663">
            <w:pPr>
              <w:rPr>
                <w:i/>
                <w:iCs/>
                <w:lang w:val="sr-Cyrl-RS"/>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96B1A" w:rsidRPr="00764663" w:rsidTr="00D42131">
        <w:trPr>
          <w:gridAfter w:val="5"/>
          <w:divId w:val="2007779257"/>
          <w:wAfter w:w="1843" w:type="dxa"/>
          <w:trHeight w:val="630"/>
        </w:trPr>
        <w:tc>
          <w:tcPr>
            <w:tcW w:w="4111" w:type="dxa"/>
            <w:gridSpan w:val="2"/>
            <w:hideMark/>
          </w:tcPr>
          <w:p w:rsidR="00F96B1A" w:rsidRPr="00764663" w:rsidRDefault="00F96B1A" w:rsidP="00764663">
            <w:pPr>
              <w:jc w:val="left"/>
              <w:rPr>
                <w:rFonts w:cs="Arial"/>
                <w:b/>
                <w:bCs/>
                <w:lang w:eastAsia="ar-SA"/>
              </w:rPr>
            </w:pPr>
            <w:r w:rsidRPr="00764663">
              <w:rPr>
                <w:b/>
                <w:bCs/>
              </w:rPr>
              <w:t>Набавка и монтажа електричног бојлера, запремине 80 l, са казаном</w:t>
            </w:r>
            <w:r w:rsidRPr="00764663">
              <w:rPr>
                <w:rFonts w:cs="Arial"/>
                <w:b/>
                <w:bCs/>
                <w:lang w:eastAsia="ar-SA"/>
              </w:rPr>
              <w:t xml:space="preserve"> од прохрома. Уз бојлер испоручити и поставити сигурносни вентил и хромиране цевчице за повезивање. Бојлер поставити и повезати са електричном инсталацијом.</w:t>
            </w: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26B04" w:rsidRPr="00764663" w:rsidTr="005244B3">
        <w:trPr>
          <w:gridAfter w:val="5"/>
          <w:divId w:val="2007779257"/>
          <w:wAfter w:w="1843" w:type="dxa"/>
          <w:trHeight w:val="255"/>
        </w:trPr>
        <w:tc>
          <w:tcPr>
            <w:tcW w:w="4111" w:type="dxa"/>
            <w:gridSpan w:val="2"/>
            <w:hideMark/>
          </w:tcPr>
          <w:p w:rsidR="00F26B04" w:rsidRPr="00764663" w:rsidRDefault="00F26B04" w:rsidP="00764663">
            <w:pPr>
              <w:rPr>
                <w:rFonts w:cs="Arial"/>
                <w:b/>
                <w:lang w:eastAsia="ar-SA"/>
              </w:rPr>
            </w:pPr>
            <w:r w:rsidRPr="00764663">
              <w:t>Обрачун по комаду</w:t>
            </w:r>
            <w:r w:rsidRPr="00764663">
              <w:rPr>
                <w:rFonts w:cs="Arial"/>
                <w:b/>
                <w:lang w:eastAsia="ar-SA"/>
              </w:rPr>
              <w:t xml:space="preserve"> бојлера.</w:t>
            </w:r>
          </w:p>
        </w:tc>
        <w:tc>
          <w:tcPr>
            <w:tcW w:w="1240" w:type="dxa"/>
            <w:gridSpan w:val="2"/>
            <w:noWrap/>
            <w:hideMark/>
          </w:tcPr>
          <w:p w:rsidR="00F26B04" w:rsidRPr="00764663" w:rsidRDefault="00F26B04" w:rsidP="00764663">
            <w:pPr>
              <w:rPr>
                <w:i/>
                <w:iCs/>
              </w:rPr>
            </w:pPr>
            <w:r w:rsidRPr="00764663">
              <w:rPr>
                <w:i/>
                <w:iCs/>
              </w:rPr>
              <w:t>kom</w:t>
            </w:r>
          </w:p>
        </w:tc>
        <w:tc>
          <w:tcPr>
            <w:tcW w:w="868" w:type="dxa"/>
            <w:gridSpan w:val="4"/>
            <w:noWrap/>
            <w:hideMark/>
          </w:tcPr>
          <w:p w:rsidR="00F26B04" w:rsidRPr="00764663" w:rsidRDefault="00F26B04" w:rsidP="00764663">
            <w:pPr>
              <w:rPr>
                <w:i/>
                <w:iCs/>
              </w:rPr>
            </w:pPr>
            <w:r w:rsidRPr="00764663">
              <w:rPr>
                <w:i/>
                <w:iCs/>
              </w:rPr>
              <w:t>2</w:t>
            </w:r>
          </w:p>
        </w:tc>
        <w:tc>
          <w:tcPr>
            <w:tcW w:w="869" w:type="dxa"/>
            <w:gridSpan w:val="3"/>
          </w:tcPr>
          <w:p w:rsidR="00F26B04" w:rsidRPr="00764663" w:rsidRDefault="00F26B04" w:rsidP="00764663">
            <w:pPr>
              <w:rPr>
                <w:i/>
                <w:iCs/>
              </w:rPr>
            </w:pPr>
          </w:p>
        </w:tc>
        <w:tc>
          <w:tcPr>
            <w:tcW w:w="1417" w:type="dxa"/>
            <w:gridSpan w:val="3"/>
            <w:noWrap/>
            <w:hideMark/>
          </w:tcPr>
          <w:p w:rsidR="00F26B04" w:rsidRPr="005B4FFA" w:rsidRDefault="00F26B04" w:rsidP="00764663">
            <w:pPr>
              <w:rPr>
                <w:i/>
                <w:iCs/>
                <w:lang w:val="sr-Cyrl-RS"/>
              </w:rPr>
            </w:pPr>
          </w:p>
        </w:tc>
        <w:tc>
          <w:tcPr>
            <w:tcW w:w="1276" w:type="dxa"/>
            <w:noWrap/>
            <w:hideMark/>
          </w:tcPr>
          <w:p w:rsidR="00F26B04" w:rsidRPr="00764663" w:rsidRDefault="00F26B04" w:rsidP="00764663">
            <w:pPr>
              <w:rPr>
                <w:i/>
                <w:i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D42131">
        <w:trPr>
          <w:gridAfter w:val="5"/>
          <w:divId w:val="2007779257"/>
          <w:wAfter w:w="1843" w:type="dxa"/>
          <w:trHeight w:val="180"/>
        </w:trPr>
        <w:tc>
          <w:tcPr>
            <w:tcW w:w="4111" w:type="dxa"/>
            <w:gridSpan w:val="2"/>
            <w:noWrap/>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tc>
      </w:tr>
      <w:tr w:rsidR="00F96B1A" w:rsidRPr="00764663" w:rsidTr="00D42131">
        <w:trPr>
          <w:divId w:val="2007779257"/>
          <w:trHeight w:val="255"/>
        </w:trPr>
        <w:tc>
          <w:tcPr>
            <w:tcW w:w="11057" w:type="dxa"/>
            <w:gridSpan w:val="16"/>
            <w:hideMark/>
          </w:tcPr>
          <w:p w:rsidR="00F96B1A" w:rsidRPr="00764663" w:rsidRDefault="00F96B1A" w:rsidP="00764663">
            <w:pPr>
              <w:jc w:val="left"/>
              <w:rPr>
                <w:rFonts w:cs="Arial"/>
                <w:b/>
                <w:bCs/>
                <w:lang w:eastAsia="ar-SA"/>
              </w:rPr>
            </w:pPr>
            <w:r w:rsidRPr="00764663">
              <w:rPr>
                <w:b/>
                <w:bCs/>
              </w:rPr>
              <w:t>Испорука и уградња флуо светиљке 4x14</w:t>
            </w:r>
            <w:r w:rsidRPr="00764663">
              <w:rPr>
                <w:rFonts w:cs="Arial"/>
                <w:b/>
                <w:bCs/>
                <w:lang w:eastAsia="ar-SA"/>
              </w:rPr>
              <w:t xml:space="preserve"> W, од хладно ваљаног пластифицираног лима и декоративним растером. Надградна.</w:t>
            </w:r>
          </w:p>
        </w:tc>
        <w:tc>
          <w:tcPr>
            <w:tcW w:w="236" w:type="dxa"/>
            <w:noWrap/>
            <w:hideMark/>
          </w:tcPr>
          <w:p w:rsidR="00F96B1A" w:rsidRPr="00764663" w:rsidRDefault="00F96B1A" w:rsidP="00764663"/>
        </w:tc>
        <w:tc>
          <w:tcPr>
            <w:tcW w:w="645" w:type="dxa"/>
            <w:noWrap/>
            <w:hideMark/>
          </w:tcPr>
          <w:p w:rsidR="00F96B1A" w:rsidRPr="00764663" w:rsidRDefault="00F96B1A" w:rsidP="00764663">
            <w:pPr>
              <w:pStyle w:val="Heading10"/>
              <w:jc w:val="both"/>
              <w:rPr>
                <w:rFonts w:cs="Arial"/>
                <w:bCs/>
                <w:lang w:val="en-US"/>
              </w:rPr>
            </w:pPr>
          </w:p>
        </w:tc>
        <w:tc>
          <w:tcPr>
            <w:tcW w:w="339" w:type="dxa"/>
            <w:noWrap/>
            <w:hideMark/>
          </w:tcPr>
          <w:p w:rsidR="00F96B1A" w:rsidRPr="00764663" w:rsidRDefault="00F96B1A" w:rsidP="00764663">
            <w:pPr>
              <w:pStyle w:val="Heading10"/>
              <w:jc w:val="both"/>
              <w:rPr>
                <w:rFonts w:cs="Arial"/>
                <w:bCs/>
                <w:lang w:val="en-US"/>
              </w:rPr>
            </w:pPr>
          </w:p>
        </w:tc>
        <w:tc>
          <w:tcPr>
            <w:tcW w:w="278" w:type="dxa"/>
            <w:noWrap/>
            <w:hideMark/>
          </w:tcPr>
          <w:p w:rsidR="00F96B1A" w:rsidRPr="00764663" w:rsidRDefault="00F96B1A" w:rsidP="00764663">
            <w:pPr>
              <w:pStyle w:val="Heading10"/>
              <w:jc w:val="both"/>
              <w:rPr>
                <w:rFonts w:cs="Arial"/>
                <w:bCs/>
                <w:lang w:val="en-US"/>
              </w:rPr>
            </w:pPr>
          </w:p>
        </w:tc>
        <w:tc>
          <w:tcPr>
            <w:tcW w:w="345" w:type="dxa"/>
            <w:hideMark/>
          </w:tcPr>
          <w:p w:rsidR="00F96B1A" w:rsidRPr="00764663" w:rsidRDefault="00F96B1A" w:rsidP="00764663">
            <w:pPr>
              <w:pStyle w:val="Heading10"/>
              <w:jc w:val="both"/>
              <w:rPr>
                <w:rFonts w:cs="Arial"/>
                <w:lang w:val="en-US"/>
              </w:rPr>
            </w:pPr>
          </w:p>
        </w:tc>
      </w:tr>
      <w:tr w:rsidR="00F26B04" w:rsidRPr="00764663" w:rsidTr="005244B3">
        <w:trPr>
          <w:gridAfter w:val="5"/>
          <w:divId w:val="2007779257"/>
          <w:wAfter w:w="1843" w:type="dxa"/>
          <w:trHeight w:val="300"/>
        </w:trPr>
        <w:tc>
          <w:tcPr>
            <w:tcW w:w="4111" w:type="dxa"/>
            <w:gridSpan w:val="2"/>
            <w:hideMark/>
          </w:tcPr>
          <w:p w:rsidR="00F26B04" w:rsidRPr="00764663" w:rsidRDefault="00F26B04" w:rsidP="00764663">
            <w:pPr>
              <w:jc w:val="left"/>
              <w:rPr>
                <w:rFonts w:cs="Arial"/>
                <w:b/>
                <w:lang w:eastAsia="ar-SA"/>
              </w:rPr>
            </w:pPr>
            <w:r w:rsidRPr="00764663">
              <w:rPr>
                <w:b/>
                <w:bCs/>
              </w:rPr>
              <w:t>Обрачун</w:t>
            </w:r>
            <w:r w:rsidRPr="00764663">
              <w:rPr>
                <w:rFonts w:cs="Arial"/>
                <w:b/>
                <w:lang w:eastAsia="ar-SA"/>
              </w:rPr>
              <w:t xml:space="preserve"> по комаду светиљке.</w:t>
            </w:r>
          </w:p>
        </w:tc>
        <w:tc>
          <w:tcPr>
            <w:tcW w:w="1240" w:type="dxa"/>
            <w:gridSpan w:val="2"/>
            <w:noWrap/>
            <w:hideMark/>
          </w:tcPr>
          <w:p w:rsidR="00F26B04" w:rsidRPr="00764663" w:rsidRDefault="00F26B04" w:rsidP="00764663">
            <w:pPr>
              <w:rPr>
                <w:rFonts w:cs="Arial"/>
                <w:b/>
                <w:i/>
                <w:iCs/>
                <w:lang w:eastAsia="ar-SA"/>
              </w:rPr>
            </w:pPr>
            <w:r w:rsidRPr="00764663">
              <w:rPr>
                <w:b/>
                <w:bCs/>
              </w:rPr>
              <w:t>kom</w:t>
            </w:r>
          </w:p>
        </w:tc>
        <w:tc>
          <w:tcPr>
            <w:tcW w:w="868" w:type="dxa"/>
            <w:gridSpan w:val="4"/>
            <w:noWrap/>
            <w:hideMark/>
          </w:tcPr>
          <w:p w:rsidR="00F26B04" w:rsidRPr="00764663" w:rsidRDefault="00F26B04" w:rsidP="00764663">
            <w:pPr>
              <w:rPr>
                <w:rFonts w:cs="Arial"/>
                <w:b/>
                <w:i/>
                <w:iCs/>
                <w:lang w:eastAsia="ar-SA"/>
              </w:rPr>
            </w:pPr>
            <w:r w:rsidRPr="00764663">
              <w:rPr>
                <w:b/>
                <w:bCs/>
              </w:rPr>
              <w:t>20</w:t>
            </w:r>
          </w:p>
        </w:tc>
        <w:tc>
          <w:tcPr>
            <w:tcW w:w="869" w:type="dxa"/>
            <w:gridSpan w:val="3"/>
          </w:tcPr>
          <w:p w:rsidR="00F26B04" w:rsidRPr="00764663" w:rsidRDefault="00F26B04" w:rsidP="00764663">
            <w:pPr>
              <w:rPr>
                <w:rFonts w:cs="Arial"/>
                <w:b/>
                <w:i/>
                <w:iCs/>
                <w:lang w:eastAsia="ar-SA"/>
              </w:rPr>
            </w:pPr>
          </w:p>
        </w:tc>
        <w:tc>
          <w:tcPr>
            <w:tcW w:w="1417" w:type="dxa"/>
            <w:gridSpan w:val="3"/>
            <w:noWrap/>
            <w:hideMark/>
          </w:tcPr>
          <w:p w:rsidR="00F26B04" w:rsidRPr="005B4FFA" w:rsidRDefault="00F26B04" w:rsidP="00764663">
            <w:pPr>
              <w:rPr>
                <w:rFonts w:cs="Arial"/>
                <w:b/>
                <w:i/>
                <w:iCs/>
                <w:lang w:val="sr-Cyrl-RS" w:eastAsia="ar-SA"/>
              </w:rPr>
            </w:pPr>
          </w:p>
        </w:tc>
        <w:tc>
          <w:tcPr>
            <w:tcW w:w="1276" w:type="dxa"/>
            <w:noWrap/>
            <w:hideMark/>
          </w:tcPr>
          <w:p w:rsidR="00F26B04" w:rsidRPr="00764663" w:rsidRDefault="00F26B04" w:rsidP="00764663">
            <w:pPr>
              <w:rPr>
                <w:b/>
                <w:bCs/>
              </w:rPr>
            </w:pPr>
          </w:p>
        </w:tc>
        <w:tc>
          <w:tcPr>
            <w:tcW w:w="1276" w:type="dxa"/>
            <w:noWrap/>
            <w:hideMark/>
          </w:tcPr>
          <w:p w:rsidR="00F26B04" w:rsidRPr="00A33235" w:rsidRDefault="00F26B04" w:rsidP="00764663">
            <w:pPr>
              <w:rPr>
                <w:rFonts w:cs="Arial"/>
                <w:b/>
                <w:i/>
                <w:iCs/>
                <w:lang w:val="sr-Cyrl-RS" w:eastAsia="ar-SA"/>
              </w:rPr>
            </w:pPr>
          </w:p>
        </w:tc>
      </w:tr>
      <w:tr w:rsidR="00F96B1A" w:rsidRPr="00764663" w:rsidTr="005B4FFA">
        <w:trPr>
          <w:gridAfter w:val="5"/>
          <w:divId w:val="2007779257"/>
          <w:wAfter w:w="1843" w:type="dxa"/>
          <w:trHeight w:val="300"/>
        </w:trPr>
        <w:tc>
          <w:tcPr>
            <w:tcW w:w="4111" w:type="dxa"/>
            <w:gridSpan w:val="2"/>
            <w:noWrap/>
            <w:hideMark/>
          </w:tcPr>
          <w:p w:rsidR="00F96B1A" w:rsidRPr="00764663" w:rsidRDefault="00F96B1A" w:rsidP="00764663">
            <w:pPr>
              <w:rPr>
                <w:b/>
                <w:bCs/>
              </w:rPr>
            </w:pPr>
          </w:p>
        </w:tc>
        <w:tc>
          <w:tcPr>
            <w:tcW w:w="1240" w:type="dxa"/>
            <w:gridSpan w:val="2"/>
            <w:noWrap/>
            <w:hideMark/>
          </w:tcPr>
          <w:p w:rsidR="00F96B1A" w:rsidRPr="00764663" w:rsidRDefault="00F96B1A" w:rsidP="00764663">
            <w:pPr>
              <w:rPr>
                <w:b/>
                <w:bCs/>
              </w:rPr>
            </w:pPr>
          </w:p>
        </w:tc>
        <w:tc>
          <w:tcPr>
            <w:tcW w:w="1737" w:type="dxa"/>
            <w:gridSpan w:val="7"/>
            <w:noWrap/>
            <w:hideMark/>
          </w:tcPr>
          <w:p w:rsidR="00F96B1A" w:rsidRPr="00764663" w:rsidRDefault="00F96B1A" w:rsidP="00764663">
            <w:pPr>
              <w:rPr>
                <w:b/>
                <w:bCs/>
              </w:rPr>
            </w:pPr>
          </w:p>
        </w:tc>
        <w:tc>
          <w:tcPr>
            <w:tcW w:w="1417" w:type="dxa"/>
            <w:gridSpan w:val="3"/>
            <w:noWrap/>
            <w:hideMark/>
          </w:tcPr>
          <w:p w:rsidR="00F96B1A" w:rsidRPr="00764663" w:rsidRDefault="00F96B1A" w:rsidP="00764663">
            <w:pPr>
              <w:rPr>
                <w:b/>
                <w:bCs/>
              </w:rPr>
            </w:pPr>
          </w:p>
        </w:tc>
        <w:tc>
          <w:tcPr>
            <w:tcW w:w="1276" w:type="dxa"/>
            <w:noWrap/>
            <w:hideMark/>
          </w:tcPr>
          <w:p w:rsidR="00F96B1A" w:rsidRPr="00764663" w:rsidRDefault="00F96B1A" w:rsidP="00764663">
            <w:pPr>
              <w:rPr>
                <w:b/>
                <w:bCs/>
              </w:rPr>
            </w:pPr>
          </w:p>
        </w:tc>
        <w:tc>
          <w:tcPr>
            <w:tcW w:w="1276" w:type="dxa"/>
            <w:hideMark/>
          </w:tcPr>
          <w:p w:rsidR="00F96B1A" w:rsidRPr="00764663" w:rsidRDefault="00F96B1A" w:rsidP="00764663">
            <w:pPr>
              <w:rPr>
                <w:b/>
                <w:bCs/>
              </w:rPr>
            </w:pPr>
          </w:p>
        </w:tc>
      </w:tr>
      <w:tr w:rsidR="00F96B1A" w:rsidRPr="00764663" w:rsidTr="005B4FFA">
        <w:trPr>
          <w:gridAfter w:val="5"/>
          <w:divId w:val="2007779257"/>
          <w:wAfter w:w="1843" w:type="dxa"/>
          <w:trHeight w:val="180"/>
        </w:trPr>
        <w:tc>
          <w:tcPr>
            <w:tcW w:w="4111" w:type="dxa"/>
            <w:gridSpan w:val="2"/>
            <w:hideMark/>
          </w:tcPr>
          <w:p w:rsidR="00F96B1A" w:rsidRPr="00764663" w:rsidRDefault="00F96B1A" w:rsidP="00764663">
            <w:pPr>
              <w:rPr>
                <w:rFonts w:cs="Arial"/>
                <w:b/>
                <w:bCs/>
                <w:lang w:eastAsia="ar-SA"/>
              </w:rPr>
            </w:pPr>
            <w:r w:rsidRPr="00764663">
              <w:t>Набавка</w:t>
            </w:r>
            <w:r w:rsidRPr="00764663">
              <w:rPr>
                <w:rFonts w:cs="Arial"/>
                <w:b/>
                <w:bCs/>
                <w:lang w:eastAsia="ar-SA"/>
              </w:rPr>
              <w:t xml:space="preserve"> и монтажа опреме електроинсталација, објекта површине до 100 m2.</w:t>
            </w:r>
          </w:p>
        </w:tc>
        <w:tc>
          <w:tcPr>
            <w:tcW w:w="1240" w:type="dxa"/>
            <w:gridSpan w:val="2"/>
            <w:noWrap/>
            <w:hideMark/>
          </w:tcPr>
          <w:p w:rsidR="00F96B1A" w:rsidRPr="00764663" w:rsidRDefault="00F96B1A" w:rsidP="00764663"/>
        </w:tc>
        <w:tc>
          <w:tcPr>
            <w:tcW w:w="1737" w:type="dxa"/>
            <w:gridSpan w:val="7"/>
            <w:noWrap/>
            <w:hideMark/>
          </w:tcPr>
          <w:p w:rsidR="00F96B1A" w:rsidRPr="00764663" w:rsidRDefault="00F96B1A" w:rsidP="00764663"/>
        </w:tc>
        <w:tc>
          <w:tcPr>
            <w:tcW w:w="1417" w:type="dxa"/>
            <w:gridSpan w:val="3"/>
            <w:noWrap/>
            <w:hideMark/>
          </w:tcPr>
          <w:p w:rsidR="00F96B1A" w:rsidRPr="00764663" w:rsidRDefault="00F96B1A" w:rsidP="00764663"/>
        </w:tc>
        <w:tc>
          <w:tcPr>
            <w:tcW w:w="1276" w:type="dxa"/>
            <w:noWrap/>
            <w:hideMark/>
          </w:tcPr>
          <w:p w:rsidR="00F96B1A" w:rsidRPr="00764663" w:rsidRDefault="00F96B1A" w:rsidP="00764663"/>
        </w:tc>
        <w:tc>
          <w:tcPr>
            <w:tcW w:w="1276" w:type="dxa"/>
            <w:hideMark/>
          </w:tcPr>
          <w:p w:rsidR="00F96B1A" w:rsidRPr="00764663" w:rsidRDefault="00F96B1A" w:rsidP="00764663"/>
        </w:tc>
      </w:tr>
      <w:tr w:rsidR="00F26B04" w:rsidRPr="00764663" w:rsidTr="005244B3">
        <w:trPr>
          <w:gridAfter w:val="5"/>
          <w:divId w:val="2007779257"/>
          <w:wAfter w:w="1843" w:type="dxa"/>
          <w:trHeight w:val="822"/>
        </w:trPr>
        <w:tc>
          <w:tcPr>
            <w:tcW w:w="4111" w:type="dxa"/>
            <w:gridSpan w:val="2"/>
            <w:hideMark/>
          </w:tcPr>
          <w:p w:rsidR="00F26B04" w:rsidRPr="00764663" w:rsidRDefault="00F26B04" w:rsidP="00764663">
            <w:pPr>
              <w:jc w:val="left"/>
              <w:rPr>
                <w:b/>
                <w:bCs/>
              </w:rPr>
            </w:pPr>
            <w:r w:rsidRPr="00764663">
              <w:rPr>
                <w:b/>
                <w:bCs/>
              </w:rPr>
              <w:t>Обрачун паушално.</w:t>
            </w:r>
          </w:p>
        </w:tc>
        <w:tc>
          <w:tcPr>
            <w:tcW w:w="1240" w:type="dxa"/>
            <w:gridSpan w:val="2"/>
            <w:noWrap/>
            <w:hideMark/>
          </w:tcPr>
          <w:p w:rsidR="00F26B04" w:rsidRPr="00764663" w:rsidRDefault="00F26B04" w:rsidP="00764663">
            <w:pPr>
              <w:rPr>
                <w:rFonts w:cs="Arial"/>
                <w:b/>
                <w:i/>
                <w:iCs/>
                <w:lang w:eastAsia="ar-SA"/>
              </w:rPr>
            </w:pPr>
            <w:r w:rsidRPr="00764663">
              <w:t>pauš</w:t>
            </w:r>
          </w:p>
        </w:tc>
        <w:tc>
          <w:tcPr>
            <w:tcW w:w="868" w:type="dxa"/>
            <w:gridSpan w:val="4"/>
            <w:noWrap/>
            <w:hideMark/>
          </w:tcPr>
          <w:p w:rsidR="00F26B04" w:rsidRPr="00764663" w:rsidRDefault="00F26B04" w:rsidP="00764663">
            <w:pPr>
              <w:rPr>
                <w:rFonts w:cs="Arial"/>
                <w:b/>
                <w:i/>
                <w:iCs/>
                <w:lang w:eastAsia="ar-SA"/>
              </w:rPr>
            </w:pPr>
            <w:r w:rsidRPr="00764663">
              <w:t>1</w:t>
            </w:r>
          </w:p>
        </w:tc>
        <w:tc>
          <w:tcPr>
            <w:tcW w:w="869" w:type="dxa"/>
            <w:gridSpan w:val="3"/>
          </w:tcPr>
          <w:p w:rsidR="00F26B04" w:rsidRPr="00764663" w:rsidRDefault="00F26B04" w:rsidP="00764663">
            <w:pPr>
              <w:rPr>
                <w:rFonts w:cs="Arial"/>
                <w:b/>
                <w:i/>
                <w:iCs/>
                <w:lang w:eastAsia="ar-SA"/>
              </w:rPr>
            </w:pPr>
          </w:p>
        </w:tc>
        <w:tc>
          <w:tcPr>
            <w:tcW w:w="1417" w:type="dxa"/>
            <w:gridSpan w:val="3"/>
            <w:noWrap/>
            <w:hideMark/>
          </w:tcPr>
          <w:p w:rsidR="00F26B04" w:rsidRPr="005B4FFA" w:rsidRDefault="00F26B04" w:rsidP="00764663">
            <w:pPr>
              <w:rPr>
                <w:rFonts w:cs="Arial"/>
                <w:b/>
                <w:i/>
                <w:iCs/>
                <w:lang w:val="sr-Cyrl-RS" w:eastAsia="ar-SA"/>
              </w:rPr>
            </w:pPr>
          </w:p>
        </w:tc>
        <w:tc>
          <w:tcPr>
            <w:tcW w:w="1276" w:type="dxa"/>
            <w:noWrap/>
            <w:hideMark/>
          </w:tcPr>
          <w:p w:rsidR="00F26B04" w:rsidRPr="00764663" w:rsidRDefault="00F26B04" w:rsidP="00764663">
            <w:pPr>
              <w:rPr>
                <w:rFonts w:cs="Arial"/>
                <w:b/>
                <w:i/>
                <w:iCs/>
                <w:lang w:eastAsia="ar-SA"/>
              </w:rPr>
            </w:pPr>
            <w:r w:rsidRPr="00764663">
              <w:t> </w:t>
            </w:r>
          </w:p>
        </w:tc>
        <w:tc>
          <w:tcPr>
            <w:tcW w:w="1276" w:type="dxa"/>
            <w:noWrap/>
            <w:hideMark/>
          </w:tcPr>
          <w:p w:rsidR="00F26B04" w:rsidRPr="00A33235" w:rsidRDefault="00F26B04" w:rsidP="00764663">
            <w:pPr>
              <w:rPr>
                <w:rFonts w:cs="Arial"/>
                <w:b/>
                <w:i/>
                <w:iCs/>
                <w:lang w:val="sr-Cyrl-RS" w:eastAsia="ar-SA"/>
              </w:rPr>
            </w:pPr>
          </w:p>
        </w:tc>
      </w:tr>
      <w:tr w:rsidR="00F96B1A" w:rsidRPr="00764663" w:rsidTr="005B4FFA">
        <w:trPr>
          <w:gridAfter w:val="5"/>
          <w:divId w:val="2007779257"/>
          <w:wAfter w:w="1843" w:type="dxa"/>
          <w:trHeight w:val="255"/>
        </w:trPr>
        <w:tc>
          <w:tcPr>
            <w:tcW w:w="4111" w:type="dxa"/>
            <w:gridSpan w:val="2"/>
            <w:noWrap/>
            <w:hideMark/>
          </w:tcPr>
          <w:p w:rsidR="00F96B1A" w:rsidRPr="00764663" w:rsidRDefault="00F96B1A" w:rsidP="00764663"/>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hideMark/>
          </w:tcPr>
          <w:p w:rsidR="00F96B1A" w:rsidRPr="00764663" w:rsidRDefault="00F96B1A" w:rsidP="00764663">
            <w:pPr>
              <w:rPr>
                <w:i/>
                <w:iCs/>
              </w:rPr>
            </w:pPr>
          </w:p>
        </w:tc>
      </w:tr>
      <w:tr w:rsidR="00F96B1A" w:rsidRPr="00764663" w:rsidTr="00D42131">
        <w:trPr>
          <w:gridAfter w:val="17"/>
          <w:divId w:val="2007779257"/>
          <w:wAfter w:w="7549" w:type="dxa"/>
          <w:trHeight w:val="958"/>
        </w:trPr>
        <w:tc>
          <w:tcPr>
            <w:tcW w:w="4111" w:type="dxa"/>
            <w:gridSpan w:val="2"/>
            <w:noWrap/>
            <w:hideMark/>
          </w:tcPr>
          <w:p w:rsidR="00F96B1A" w:rsidRPr="00764663" w:rsidRDefault="00F96B1A" w:rsidP="00764663">
            <w:pPr>
              <w:jc w:val="left"/>
              <w:rPr>
                <w:b/>
                <w:bCs/>
              </w:rPr>
            </w:pPr>
            <w:r w:rsidRPr="00764663">
              <w:rPr>
                <w:b/>
                <w:bCs/>
              </w:rPr>
              <w:t>СВЕГА ЕЛЕКТРО И МАШИНСКЕ ИНСТАЛАЦИЈЕ:</w:t>
            </w:r>
          </w:p>
        </w:tc>
        <w:tc>
          <w:tcPr>
            <w:tcW w:w="1240" w:type="dxa"/>
            <w:gridSpan w:val="2"/>
            <w:hideMark/>
          </w:tcPr>
          <w:p w:rsidR="00F96B1A" w:rsidRPr="00764663" w:rsidRDefault="00F96B1A" w:rsidP="00764663">
            <w:pPr>
              <w:rPr>
                <w:rFonts w:cs="Arial"/>
                <w:b/>
                <w:lang w:eastAsia="ar-SA"/>
              </w:rPr>
            </w:pPr>
            <w:r w:rsidRPr="00764663">
              <w:t>=</w:t>
            </w:r>
          </w:p>
        </w:tc>
      </w:tr>
      <w:tr w:rsidR="00F96B1A" w:rsidRPr="00764663" w:rsidTr="00D42131">
        <w:trPr>
          <w:gridAfter w:val="5"/>
          <w:divId w:val="2007779257"/>
          <w:wAfter w:w="1843" w:type="dxa"/>
          <w:trHeight w:val="255"/>
        </w:trPr>
        <w:tc>
          <w:tcPr>
            <w:tcW w:w="4111" w:type="dxa"/>
            <w:gridSpan w:val="2"/>
            <w:noWrap/>
            <w:hideMark/>
          </w:tcPr>
          <w:p w:rsidR="00F96B1A" w:rsidRPr="00764663" w:rsidRDefault="00F96B1A" w:rsidP="00764663"/>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hideMark/>
          </w:tcPr>
          <w:p w:rsidR="00F96B1A" w:rsidRPr="00764663" w:rsidRDefault="00F96B1A" w:rsidP="00764663">
            <w:pPr>
              <w:rPr>
                <w:i/>
                <w:iCs/>
              </w:rPr>
            </w:pPr>
          </w:p>
        </w:tc>
      </w:tr>
      <w:tr w:rsidR="00F96B1A" w:rsidRPr="00764663" w:rsidTr="00D42131">
        <w:trPr>
          <w:gridAfter w:val="5"/>
          <w:divId w:val="2007779257"/>
          <w:wAfter w:w="1843" w:type="dxa"/>
          <w:trHeight w:val="180"/>
        </w:trPr>
        <w:tc>
          <w:tcPr>
            <w:tcW w:w="4111" w:type="dxa"/>
            <w:gridSpan w:val="2"/>
            <w:hideMark/>
          </w:tcPr>
          <w:p w:rsidR="00F96B1A" w:rsidRPr="00764663" w:rsidRDefault="00F96B1A" w:rsidP="00764663">
            <w:pPr>
              <w:rPr>
                <w:rFonts w:cs="Arial"/>
                <w:b/>
                <w:bCs/>
                <w:lang w:eastAsia="ar-SA"/>
              </w:rPr>
            </w:pPr>
            <w:r w:rsidRPr="00764663">
              <w:t>НАМЕШТАЈ</w:t>
            </w:r>
            <w:r w:rsidRPr="00764663">
              <w:rPr>
                <w:rFonts w:cs="Arial"/>
                <w:b/>
                <w:bCs/>
                <w:lang w:eastAsia="ar-SA"/>
              </w:rPr>
              <w:t xml:space="preserve"> И ОПРЕМА</w:t>
            </w:r>
          </w:p>
        </w:tc>
        <w:tc>
          <w:tcPr>
            <w:tcW w:w="1240" w:type="dxa"/>
            <w:gridSpan w:val="2"/>
            <w:noWrap/>
            <w:hideMark/>
          </w:tcPr>
          <w:p w:rsidR="00F96B1A" w:rsidRPr="00764663" w:rsidRDefault="00F96B1A" w:rsidP="00764663">
            <w:pPr>
              <w:rPr>
                <w:rFonts w:cs="Arial"/>
                <w:b/>
                <w:bCs/>
                <w:lang w:eastAsia="ar-SA"/>
              </w:rPr>
            </w:pPr>
            <w:r w:rsidRPr="00764663">
              <w:rPr>
                <w:i/>
                <w:iCs/>
              </w:rPr>
              <w:t> </w:t>
            </w:r>
          </w:p>
        </w:tc>
        <w:tc>
          <w:tcPr>
            <w:tcW w:w="1737" w:type="dxa"/>
            <w:gridSpan w:val="7"/>
            <w:noWrap/>
            <w:hideMark/>
          </w:tcPr>
          <w:p w:rsidR="00F96B1A" w:rsidRPr="00764663" w:rsidRDefault="00F96B1A" w:rsidP="00764663">
            <w:pPr>
              <w:rPr>
                <w:rFonts w:cs="Arial"/>
                <w:b/>
                <w:bCs/>
                <w:lang w:eastAsia="ar-SA"/>
              </w:rPr>
            </w:pPr>
            <w:r w:rsidRPr="00764663">
              <w:rPr>
                <w:i/>
                <w:iCs/>
              </w:rPr>
              <w:t> </w:t>
            </w:r>
          </w:p>
        </w:tc>
        <w:tc>
          <w:tcPr>
            <w:tcW w:w="1417" w:type="dxa"/>
            <w:gridSpan w:val="3"/>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c>
          <w:tcPr>
            <w:tcW w:w="1276" w:type="dxa"/>
            <w:noWrap/>
            <w:hideMark/>
          </w:tcPr>
          <w:p w:rsidR="00F96B1A" w:rsidRPr="00764663" w:rsidRDefault="00F96B1A" w:rsidP="00764663">
            <w:pPr>
              <w:rPr>
                <w:rFonts w:cs="Arial"/>
                <w:b/>
                <w:bCs/>
                <w:lang w:eastAsia="ar-SA"/>
              </w:rPr>
            </w:pPr>
            <w:r w:rsidRPr="00764663">
              <w:rPr>
                <w:i/>
                <w:iCs/>
              </w:rPr>
              <w:t> </w:t>
            </w:r>
          </w:p>
        </w:tc>
      </w:tr>
      <w:tr w:rsidR="00F96B1A" w:rsidRPr="00764663" w:rsidTr="00D42131">
        <w:trPr>
          <w:gridAfter w:val="5"/>
          <w:divId w:val="2007779257"/>
          <w:wAfter w:w="1843" w:type="dxa"/>
          <w:trHeight w:val="343"/>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Набавка и постављање лабораторијске судопере</w:t>
            </w:r>
            <w:r w:rsidRPr="00764663">
              <w:rPr>
                <w:rFonts w:cs="Arial"/>
                <w:b/>
                <w:bCs/>
                <w:lang w:eastAsia="ar-SA"/>
              </w:rPr>
              <w:t>. Радна плоча је од киселоотпорних керамичких плочица, димензије радне плоче су 210x70 cm, у коју је уграђена судопера од киселоотпорног полиестера димензија 90x45x30 cm. Челична потконструкција заштићена киселоотпорном бојом са подесивим стопицама. Доњи елемент чине ормарићи од оплемењене иверице кантовани ABS траком дебљине 2 mm, причвршћени за металну подконструкцију.</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судопере.</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AA339A">
            <w:pPr>
              <w:tabs>
                <w:tab w:val="center" w:pos="760"/>
              </w:tabs>
              <w:rPr>
                <w:rFonts w:cs="Arial"/>
                <w:b/>
                <w:i/>
                <w:iCs/>
                <w:lang w:eastAsia="ar-SA"/>
              </w:rPr>
            </w:pPr>
            <w:r w:rsidRPr="00764663">
              <w:rPr>
                <w:i/>
                <w:iCs/>
              </w:rPr>
              <w:t>1</w:t>
            </w:r>
            <w:r>
              <w:rPr>
                <w:i/>
                <w:iCs/>
              </w:rPr>
              <w:tab/>
            </w:r>
          </w:p>
        </w:tc>
        <w:tc>
          <w:tcPr>
            <w:tcW w:w="869" w:type="dxa"/>
            <w:gridSpan w:val="3"/>
          </w:tcPr>
          <w:p w:rsidR="00AA339A" w:rsidRPr="00764663" w:rsidRDefault="00AA339A" w:rsidP="00AA339A">
            <w:pPr>
              <w:tabs>
                <w:tab w:val="center" w:pos="760"/>
              </w:tabs>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136"/>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Израда и монтажа висећих елемената</w:t>
            </w:r>
            <w:r w:rsidRPr="00764663">
              <w:rPr>
                <w:rFonts w:cs="Arial"/>
                <w:b/>
                <w:bCs/>
                <w:lang w:eastAsia="ar-SA"/>
              </w:rPr>
              <w:t xml:space="preserve"> димензија 200x40x35 cm, корпус и фронт од оплемењене иверице d=18 mm кантоване ABS траком дебљине 2 mm. Ручице на фронтовима алуминијумске дужине до 15 cm.</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елемента.</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AA339A">
            <w:pPr>
              <w:tabs>
                <w:tab w:val="center" w:pos="760"/>
              </w:tabs>
              <w:rPr>
                <w:rFonts w:cs="Arial"/>
                <w:b/>
                <w:i/>
                <w:iCs/>
                <w:lang w:eastAsia="ar-SA"/>
              </w:rPr>
            </w:pPr>
            <w:r w:rsidRPr="00764663">
              <w:rPr>
                <w:i/>
                <w:iCs/>
              </w:rPr>
              <w:t>1</w:t>
            </w:r>
            <w:r>
              <w:rPr>
                <w:i/>
                <w:iCs/>
              </w:rPr>
              <w:tab/>
            </w:r>
          </w:p>
        </w:tc>
        <w:tc>
          <w:tcPr>
            <w:tcW w:w="869" w:type="dxa"/>
            <w:gridSpan w:val="3"/>
          </w:tcPr>
          <w:p w:rsidR="00AA339A" w:rsidRPr="00764663" w:rsidRDefault="00AA339A" w:rsidP="00AA339A">
            <w:pPr>
              <w:tabs>
                <w:tab w:val="center" w:pos="760"/>
              </w:tabs>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573"/>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Израда и монтажа угаоног радног</w:t>
            </w:r>
            <w:r w:rsidRPr="00764663">
              <w:rPr>
                <w:rFonts w:cs="Arial"/>
                <w:b/>
                <w:bCs/>
                <w:lang w:eastAsia="ar-SA"/>
              </w:rPr>
              <w:t xml:space="preserve"> стола. Сто се састоји из три дела: радни сто димензија 200x80x75 cm, радни сто димензија 150x80x75 cm, плоча сегмента у облику четвртине круга полупречника 80 cm.  Све плоче и ноге столова, као и плоча сегмента су од универа d=25 mm, кантовани ABS траком дебљине 2 mm. Метална нога за плочу сегмента h=71-75 cm. Дезен по избору инвеститора.</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стола.</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764663">
            <w:pPr>
              <w:rPr>
                <w:rFonts w:cs="Arial"/>
                <w:b/>
                <w:i/>
                <w:iCs/>
                <w:lang w:eastAsia="ar-SA"/>
              </w:rPr>
            </w:pPr>
            <w:r w:rsidRPr="00764663">
              <w:rPr>
                <w:i/>
                <w:iCs/>
              </w:rPr>
              <w:t>1</w:t>
            </w:r>
          </w:p>
        </w:tc>
        <w:tc>
          <w:tcPr>
            <w:tcW w:w="869" w:type="dxa"/>
            <w:gridSpan w:val="3"/>
          </w:tcPr>
          <w:p w:rsidR="00AA339A" w:rsidRPr="00764663" w:rsidRDefault="00AA339A" w:rsidP="00764663">
            <w:pPr>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454"/>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Израда и монтажа радног стола</w:t>
            </w:r>
            <w:r w:rsidRPr="00764663">
              <w:rPr>
                <w:rFonts w:cs="Arial"/>
                <w:b/>
                <w:bCs/>
                <w:lang w:eastAsia="ar-SA"/>
              </w:rPr>
              <w:t xml:space="preserve"> димензија 200x90x75 cm. Плоча стола је од универа d=25 mm, кантована ABS траком дебљине 2 mm. Металне ноге од квадратних кутијастих профила у боји алуминијума. Дезен по избору инвеститора.</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стола.</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764663">
            <w:pPr>
              <w:rPr>
                <w:rFonts w:cs="Arial"/>
                <w:b/>
                <w:i/>
                <w:iCs/>
                <w:lang w:eastAsia="ar-SA"/>
              </w:rPr>
            </w:pPr>
            <w:r w:rsidRPr="00764663">
              <w:rPr>
                <w:i/>
                <w:iCs/>
              </w:rPr>
              <w:t>1</w:t>
            </w:r>
          </w:p>
        </w:tc>
        <w:tc>
          <w:tcPr>
            <w:tcW w:w="869" w:type="dxa"/>
            <w:gridSpan w:val="3"/>
          </w:tcPr>
          <w:p w:rsidR="00AA339A" w:rsidRPr="00764663" w:rsidRDefault="00AA339A" w:rsidP="00764663">
            <w:pPr>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241"/>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Израда и монтажа двокрилног архивског</w:t>
            </w:r>
            <w:r w:rsidRPr="00764663">
              <w:rPr>
                <w:rFonts w:cs="Arial"/>
                <w:b/>
                <w:bCs/>
                <w:lang w:eastAsia="ar-SA"/>
              </w:rPr>
              <w:t xml:space="preserve"> ормана димензија 90x43x70 cm, са једном конструктивном полицом. Корпус, покривна плоча и фронтови израђени од универа d=18 mm, кантовани ABS траком дебљине 2 mm. Ручице од алуминијума дужине до 15 cm. Дезен по избору инвеститора.</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ормана.</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764663">
            <w:pPr>
              <w:rPr>
                <w:rFonts w:cs="Arial"/>
                <w:b/>
                <w:i/>
                <w:iCs/>
                <w:lang w:eastAsia="ar-SA"/>
              </w:rPr>
            </w:pPr>
            <w:r w:rsidRPr="00764663">
              <w:rPr>
                <w:i/>
                <w:iCs/>
              </w:rPr>
              <w:t>1</w:t>
            </w:r>
          </w:p>
        </w:tc>
        <w:tc>
          <w:tcPr>
            <w:tcW w:w="869" w:type="dxa"/>
            <w:gridSpan w:val="3"/>
          </w:tcPr>
          <w:p w:rsidR="00AA339A" w:rsidRPr="00764663" w:rsidRDefault="00AA339A" w:rsidP="00764663">
            <w:pPr>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397"/>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Израда и монтажа касете са</w:t>
            </w:r>
            <w:r w:rsidRPr="00764663">
              <w:rPr>
                <w:rFonts w:cs="Arial"/>
                <w:b/>
                <w:bCs/>
                <w:lang w:eastAsia="ar-SA"/>
              </w:rPr>
              <w:t xml:space="preserve"> три фиоке димензија 42x52x62 cm. Касета је покретна са алуминијумским точкићима. Корпус, покривна плоча и фронтови израђени од универа d=18 mm, кантовани ABS траком дебљине 2 mm. Бравица закључава прву фиоку. Ручице од алуминијума дужине до 15 cm. Дезен по избору инвеститора.</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касете.</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764663">
            <w:pPr>
              <w:rPr>
                <w:rFonts w:cs="Arial"/>
                <w:b/>
                <w:i/>
                <w:iCs/>
                <w:lang w:eastAsia="ar-SA"/>
              </w:rPr>
            </w:pPr>
            <w:r w:rsidRPr="00764663">
              <w:rPr>
                <w:i/>
                <w:iCs/>
              </w:rPr>
              <w:t>2</w:t>
            </w:r>
          </w:p>
        </w:tc>
        <w:tc>
          <w:tcPr>
            <w:tcW w:w="869" w:type="dxa"/>
            <w:gridSpan w:val="3"/>
          </w:tcPr>
          <w:p w:rsidR="00AA339A" w:rsidRPr="00764663" w:rsidRDefault="00AA339A" w:rsidP="00764663">
            <w:pPr>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410"/>
        </w:trPr>
        <w:tc>
          <w:tcPr>
            <w:tcW w:w="4111" w:type="dxa"/>
            <w:gridSpan w:val="2"/>
            <w:hideMark/>
          </w:tcPr>
          <w:p w:rsidR="00F96B1A" w:rsidRPr="00764663" w:rsidRDefault="00F96B1A" w:rsidP="00764663">
            <w:pPr>
              <w:jc w:val="left"/>
              <w:rPr>
                <w:b/>
                <w:bCs/>
              </w:rPr>
            </w:pP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F96B1A" w:rsidRPr="00764663" w:rsidTr="00D42131">
        <w:trPr>
          <w:gridAfter w:val="5"/>
          <w:divId w:val="2007779257"/>
          <w:wAfter w:w="1843" w:type="dxa"/>
          <w:trHeight w:val="255"/>
        </w:trPr>
        <w:tc>
          <w:tcPr>
            <w:tcW w:w="4111" w:type="dxa"/>
            <w:gridSpan w:val="2"/>
            <w:hideMark/>
          </w:tcPr>
          <w:p w:rsidR="00F96B1A" w:rsidRPr="00764663" w:rsidRDefault="00F96B1A" w:rsidP="00764663">
            <w:pPr>
              <w:rPr>
                <w:rFonts w:cs="Arial"/>
                <w:b/>
                <w:bCs/>
                <w:lang w:eastAsia="ar-SA"/>
              </w:rPr>
            </w:pPr>
            <w:r w:rsidRPr="00764663">
              <w:t>Набавка и испорука конференцијске столице</w:t>
            </w:r>
            <w:r w:rsidRPr="00764663">
              <w:rPr>
                <w:rFonts w:cs="Arial"/>
                <w:b/>
                <w:bCs/>
                <w:lang w:eastAsia="ar-SA"/>
              </w:rPr>
              <w:t>. Ниски наслон, хромирана конструкција, на четири ноге. Обрада седишта и наслона у црној еко кожи. Столица типа ISO 41 (произвођач Nowy Styl или слично).</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180"/>
        </w:trPr>
        <w:tc>
          <w:tcPr>
            <w:tcW w:w="4111" w:type="dxa"/>
            <w:gridSpan w:val="2"/>
            <w:hideMark/>
          </w:tcPr>
          <w:p w:rsidR="00AA339A" w:rsidRPr="00764663" w:rsidRDefault="00AA339A" w:rsidP="00764663">
            <w:pPr>
              <w:rPr>
                <w:rFonts w:cs="Arial"/>
                <w:b/>
                <w:lang w:eastAsia="ar-SA"/>
              </w:rPr>
            </w:pPr>
            <w:r w:rsidRPr="00764663">
              <w:t>Обрачун</w:t>
            </w:r>
            <w:r w:rsidRPr="00764663">
              <w:rPr>
                <w:rFonts w:cs="Arial"/>
                <w:b/>
                <w:lang w:eastAsia="ar-SA"/>
              </w:rPr>
              <w:t xml:space="preserve"> по комаду столице.</w:t>
            </w:r>
          </w:p>
        </w:tc>
        <w:tc>
          <w:tcPr>
            <w:tcW w:w="1240" w:type="dxa"/>
            <w:gridSpan w:val="2"/>
            <w:noWrap/>
            <w:hideMark/>
          </w:tcPr>
          <w:p w:rsidR="00AA339A" w:rsidRPr="00764663" w:rsidRDefault="00AA339A" w:rsidP="00764663">
            <w:pPr>
              <w:rPr>
                <w:rFonts w:cs="Arial"/>
                <w:b/>
                <w:i/>
                <w:iCs/>
                <w:lang w:eastAsia="ar-SA"/>
              </w:rPr>
            </w:pPr>
            <w:r w:rsidRPr="00764663">
              <w:rPr>
                <w:i/>
                <w:iCs/>
              </w:rPr>
              <w:t>kom</w:t>
            </w:r>
          </w:p>
        </w:tc>
        <w:tc>
          <w:tcPr>
            <w:tcW w:w="868" w:type="dxa"/>
            <w:gridSpan w:val="4"/>
            <w:noWrap/>
            <w:hideMark/>
          </w:tcPr>
          <w:p w:rsidR="00AA339A" w:rsidRPr="00764663" w:rsidRDefault="00AA339A" w:rsidP="00764663">
            <w:pPr>
              <w:rPr>
                <w:rFonts w:cs="Arial"/>
                <w:b/>
                <w:i/>
                <w:iCs/>
                <w:lang w:eastAsia="ar-SA"/>
              </w:rPr>
            </w:pPr>
            <w:r w:rsidRPr="00764663">
              <w:rPr>
                <w:i/>
                <w:iCs/>
              </w:rPr>
              <w:t>6</w:t>
            </w:r>
          </w:p>
        </w:tc>
        <w:tc>
          <w:tcPr>
            <w:tcW w:w="869" w:type="dxa"/>
            <w:gridSpan w:val="3"/>
          </w:tcPr>
          <w:p w:rsidR="00AA339A" w:rsidRPr="00764663" w:rsidRDefault="00AA339A" w:rsidP="00764663">
            <w:pPr>
              <w:rPr>
                <w:rFonts w:cs="Arial"/>
                <w:b/>
                <w:i/>
                <w:iCs/>
                <w:lang w:eastAsia="ar-SA"/>
              </w:rPr>
            </w:pPr>
          </w:p>
        </w:tc>
        <w:tc>
          <w:tcPr>
            <w:tcW w:w="1417" w:type="dxa"/>
            <w:gridSpan w:val="3"/>
            <w:noWrap/>
            <w:hideMark/>
          </w:tcPr>
          <w:p w:rsidR="00AA339A" w:rsidRPr="005B4FFA" w:rsidRDefault="00AA339A" w:rsidP="00764663">
            <w:pPr>
              <w:rPr>
                <w:rFonts w:cs="Arial"/>
                <w:b/>
                <w:i/>
                <w:iCs/>
                <w:lang w:val="sr-Cyrl-RS" w:eastAsia="ar-SA"/>
              </w:rPr>
            </w:pPr>
          </w:p>
        </w:tc>
        <w:tc>
          <w:tcPr>
            <w:tcW w:w="1276" w:type="dxa"/>
            <w:noWrap/>
            <w:hideMark/>
          </w:tcPr>
          <w:p w:rsidR="00AA339A" w:rsidRPr="00764663" w:rsidRDefault="00AA339A" w:rsidP="00764663">
            <w:pPr>
              <w:rPr>
                <w:i/>
                <w:iCs/>
              </w:rPr>
            </w:pPr>
          </w:p>
        </w:tc>
        <w:tc>
          <w:tcPr>
            <w:tcW w:w="1276" w:type="dxa"/>
            <w:noWrap/>
            <w:hideMark/>
          </w:tcPr>
          <w:p w:rsidR="00AA339A" w:rsidRPr="00A33235" w:rsidRDefault="00AA339A" w:rsidP="00764663">
            <w:pPr>
              <w:rPr>
                <w:rFonts w:cs="Arial"/>
                <w:b/>
                <w:i/>
                <w:iCs/>
                <w:lang w:val="sr-Cyrl-RS" w:eastAsia="ar-SA"/>
              </w:rPr>
            </w:pPr>
          </w:p>
        </w:tc>
      </w:tr>
      <w:tr w:rsidR="00F96B1A" w:rsidRPr="00764663" w:rsidTr="00D42131">
        <w:trPr>
          <w:gridAfter w:val="5"/>
          <w:divId w:val="2007779257"/>
          <w:wAfter w:w="1843" w:type="dxa"/>
          <w:trHeight w:val="300"/>
        </w:trPr>
        <w:tc>
          <w:tcPr>
            <w:tcW w:w="4111" w:type="dxa"/>
            <w:gridSpan w:val="2"/>
            <w:hideMark/>
          </w:tcPr>
          <w:p w:rsidR="00F96B1A" w:rsidRPr="00764663" w:rsidRDefault="00F96B1A" w:rsidP="00764663">
            <w:pPr>
              <w:rPr>
                <w:rFonts w:cs="Arial"/>
                <w:b/>
                <w:bCs/>
                <w:lang w:eastAsia="ar-SA"/>
              </w:rPr>
            </w:pPr>
            <w:r w:rsidRPr="00764663">
              <w:t>Набавка</w:t>
            </w:r>
            <w:r w:rsidRPr="00764663">
              <w:rPr>
                <w:rFonts w:cs="Arial"/>
                <w:b/>
                <w:bCs/>
                <w:lang w:eastAsia="ar-SA"/>
              </w:rPr>
              <w:t xml:space="preserve"> и испорука канцеларијске столице. Високи наслон, хромирана конструкција, са точкићима. Обрада седишта, наслона и руконаслона у црној еко кожи. Механизам наслона подесив по нагибу, столица ротирајућа и подесива по висини гасним механизмом.</w:t>
            </w:r>
          </w:p>
        </w:tc>
        <w:tc>
          <w:tcPr>
            <w:tcW w:w="1240" w:type="dxa"/>
            <w:gridSpan w:val="2"/>
            <w:noWrap/>
            <w:hideMark/>
          </w:tcPr>
          <w:p w:rsidR="00F96B1A" w:rsidRPr="00764663" w:rsidRDefault="00F96B1A" w:rsidP="00764663">
            <w:pPr>
              <w:rPr>
                <w:i/>
                <w:iCs/>
              </w:rPr>
            </w:pPr>
          </w:p>
        </w:tc>
        <w:tc>
          <w:tcPr>
            <w:tcW w:w="1737" w:type="dxa"/>
            <w:gridSpan w:val="7"/>
            <w:noWrap/>
            <w:hideMark/>
          </w:tcPr>
          <w:p w:rsidR="00F96B1A" w:rsidRPr="00764663" w:rsidRDefault="00F96B1A" w:rsidP="00764663">
            <w:pPr>
              <w:rPr>
                <w:i/>
                <w:iCs/>
              </w:rPr>
            </w:pPr>
          </w:p>
        </w:tc>
        <w:tc>
          <w:tcPr>
            <w:tcW w:w="1417" w:type="dxa"/>
            <w:gridSpan w:val="3"/>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c>
          <w:tcPr>
            <w:tcW w:w="1276" w:type="dxa"/>
            <w:noWrap/>
            <w:hideMark/>
          </w:tcPr>
          <w:p w:rsidR="00F96B1A" w:rsidRPr="00764663" w:rsidRDefault="00F96B1A" w:rsidP="00764663">
            <w:pPr>
              <w:rPr>
                <w:i/>
                <w:iCs/>
              </w:rPr>
            </w:pPr>
          </w:p>
        </w:tc>
      </w:tr>
      <w:tr w:rsidR="00AA339A" w:rsidRPr="00764663" w:rsidTr="005244B3">
        <w:trPr>
          <w:gridAfter w:val="5"/>
          <w:divId w:val="2007779257"/>
          <w:wAfter w:w="1843" w:type="dxa"/>
          <w:trHeight w:val="315"/>
        </w:trPr>
        <w:tc>
          <w:tcPr>
            <w:tcW w:w="4111" w:type="dxa"/>
            <w:gridSpan w:val="2"/>
            <w:hideMark/>
          </w:tcPr>
          <w:p w:rsidR="00AA339A" w:rsidRPr="00764663" w:rsidRDefault="00AA339A" w:rsidP="00764663">
            <w:pPr>
              <w:rPr>
                <w:rFonts w:cs="Arial"/>
                <w:b/>
                <w:lang w:eastAsia="ar-SA"/>
              </w:rPr>
            </w:pPr>
            <w:r w:rsidRPr="00764663">
              <w:rPr>
                <w:b/>
                <w:bCs/>
              </w:rPr>
              <w:t xml:space="preserve">Обрачун по </w:t>
            </w:r>
            <w:r w:rsidRPr="00764663">
              <w:rPr>
                <w:rFonts w:cs="Arial"/>
                <w:b/>
                <w:lang w:eastAsia="ar-SA"/>
              </w:rPr>
              <w:t>комаду столице.</w:t>
            </w:r>
          </w:p>
        </w:tc>
        <w:tc>
          <w:tcPr>
            <w:tcW w:w="1240" w:type="dxa"/>
            <w:gridSpan w:val="2"/>
            <w:noWrap/>
            <w:hideMark/>
          </w:tcPr>
          <w:p w:rsidR="00AA339A" w:rsidRPr="00764663" w:rsidRDefault="00AA339A" w:rsidP="00764663">
            <w:r w:rsidRPr="00764663">
              <w:t>kom</w:t>
            </w:r>
          </w:p>
        </w:tc>
        <w:tc>
          <w:tcPr>
            <w:tcW w:w="868" w:type="dxa"/>
            <w:gridSpan w:val="4"/>
            <w:noWrap/>
            <w:hideMark/>
          </w:tcPr>
          <w:p w:rsidR="00AA339A" w:rsidRPr="00764663" w:rsidRDefault="00AA339A" w:rsidP="00764663">
            <w:r w:rsidRPr="00764663">
              <w:t>2</w:t>
            </w:r>
          </w:p>
        </w:tc>
        <w:tc>
          <w:tcPr>
            <w:tcW w:w="869" w:type="dxa"/>
            <w:gridSpan w:val="3"/>
          </w:tcPr>
          <w:p w:rsidR="00AA339A" w:rsidRPr="00764663" w:rsidRDefault="00AA339A" w:rsidP="00764663"/>
        </w:tc>
        <w:tc>
          <w:tcPr>
            <w:tcW w:w="1417" w:type="dxa"/>
            <w:gridSpan w:val="3"/>
            <w:noWrap/>
            <w:hideMark/>
          </w:tcPr>
          <w:p w:rsidR="00AA339A" w:rsidRPr="005B4FFA" w:rsidRDefault="00AA339A" w:rsidP="00764663">
            <w:pPr>
              <w:rPr>
                <w:lang w:val="sr-Cyrl-RS"/>
              </w:rPr>
            </w:pPr>
          </w:p>
        </w:tc>
        <w:tc>
          <w:tcPr>
            <w:tcW w:w="1276" w:type="dxa"/>
            <w:noWrap/>
            <w:hideMark/>
          </w:tcPr>
          <w:p w:rsidR="00AA339A" w:rsidRPr="00764663" w:rsidRDefault="00AA339A" w:rsidP="00764663"/>
        </w:tc>
        <w:tc>
          <w:tcPr>
            <w:tcW w:w="1276" w:type="dxa"/>
            <w:noWrap/>
            <w:hideMark/>
          </w:tcPr>
          <w:p w:rsidR="00AA339A" w:rsidRPr="00A33235" w:rsidRDefault="00AA339A" w:rsidP="00764663">
            <w:pPr>
              <w:rPr>
                <w:lang w:val="sr-Cyrl-RS"/>
              </w:rPr>
            </w:pP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rPr>
                <w:b/>
                <w:bCs/>
              </w:rPr>
            </w:pPr>
          </w:p>
        </w:tc>
        <w:tc>
          <w:tcPr>
            <w:tcW w:w="1240" w:type="dxa"/>
            <w:gridSpan w:val="2"/>
            <w:noWrap/>
            <w:hideMark/>
          </w:tcPr>
          <w:p w:rsidR="00F96B1A" w:rsidRPr="00764663" w:rsidRDefault="00F96B1A" w:rsidP="00764663"/>
        </w:tc>
        <w:tc>
          <w:tcPr>
            <w:tcW w:w="1737" w:type="dxa"/>
            <w:gridSpan w:val="7"/>
            <w:noWrap/>
            <w:hideMark/>
          </w:tcPr>
          <w:p w:rsidR="00F96B1A" w:rsidRPr="00764663" w:rsidRDefault="00F96B1A" w:rsidP="00764663"/>
        </w:tc>
        <w:tc>
          <w:tcPr>
            <w:tcW w:w="1417" w:type="dxa"/>
            <w:gridSpan w:val="3"/>
            <w:noWrap/>
            <w:hideMark/>
          </w:tcPr>
          <w:p w:rsidR="00F96B1A" w:rsidRPr="00764663" w:rsidRDefault="00F96B1A" w:rsidP="00764663"/>
        </w:tc>
        <w:tc>
          <w:tcPr>
            <w:tcW w:w="1276" w:type="dxa"/>
            <w:noWrap/>
            <w:hideMark/>
          </w:tcPr>
          <w:p w:rsidR="00F96B1A" w:rsidRPr="00764663" w:rsidRDefault="00F96B1A" w:rsidP="00764663"/>
        </w:tc>
        <w:tc>
          <w:tcPr>
            <w:tcW w:w="1276" w:type="dxa"/>
            <w:noWrap/>
            <w:hideMark/>
          </w:tcPr>
          <w:p w:rsidR="00F96B1A" w:rsidRPr="00764663" w:rsidRDefault="00F96B1A" w:rsidP="00764663"/>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rPr>
                <w:rFonts w:cs="Arial"/>
                <w:b/>
                <w:bCs/>
                <w:lang w:eastAsia="ar-SA"/>
              </w:rPr>
            </w:pPr>
            <w:r w:rsidRPr="00764663">
              <w:rPr>
                <w:b/>
                <w:bCs/>
              </w:rPr>
              <w:t xml:space="preserve">Израда и </w:t>
            </w:r>
            <w:r w:rsidRPr="00764663">
              <w:rPr>
                <w:rFonts w:cs="Arial"/>
                <w:b/>
                <w:bCs/>
                <w:lang w:eastAsia="ar-SA"/>
              </w:rPr>
              <w:t>монтажа маске врата. Маску врата израдити од универа d=18 mm, која се поставља на потконструкцију од челичних профила. Маска мора бити тако постављена да врата могу да се отворе по потреби.</w:t>
            </w:r>
          </w:p>
        </w:tc>
        <w:tc>
          <w:tcPr>
            <w:tcW w:w="1240" w:type="dxa"/>
            <w:gridSpan w:val="2"/>
            <w:noWrap/>
            <w:hideMark/>
          </w:tcPr>
          <w:p w:rsidR="00F96B1A" w:rsidRPr="00764663" w:rsidRDefault="00F96B1A" w:rsidP="00764663"/>
        </w:tc>
        <w:tc>
          <w:tcPr>
            <w:tcW w:w="1737" w:type="dxa"/>
            <w:gridSpan w:val="7"/>
            <w:noWrap/>
            <w:hideMark/>
          </w:tcPr>
          <w:p w:rsidR="00F96B1A" w:rsidRPr="00764663" w:rsidRDefault="00F96B1A" w:rsidP="00764663"/>
        </w:tc>
        <w:tc>
          <w:tcPr>
            <w:tcW w:w="1417" w:type="dxa"/>
            <w:gridSpan w:val="3"/>
            <w:noWrap/>
            <w:hideMark/>
          </w:tcPr>
          <w:p w:rsidR="00F96B1A" w:rsidRPr="00764663" w:rsidRDefault="00F96B1A" w:rsidP="00764663"/>
        </w:tc>
        <w:tc>
          <w:tcPr>
            <w:tcW w:w="1276" w:type="dxa"/>
            <w:noWrap/>
            <w:hideMark/>
          </w:tcPr>
          <w:p w:rsidR="00F96B1A" w:rsidRPr="00764663" w:rsidRDefault="00F96B1A" w:rsidP="00764663"/>
        </w:tc>
        <w:tc>
          <w:tcPr>
            <w:tcW w:w="1276" w:type="dxa"/>
            <w:noWrap/>
            <w:hideMark/>
          </w:tcPr>
          <w:p w:rsidR="00F96B1A" w:rsidRPr="00764663" w:rsidRDefault="00F96B1A" w:rsidP="00764663"/>
        </w:tc>
      </w:tr>
      <w:tr w:rsidR="00AA339A" w:rsidRPr="00764663" w:rsidTr="005244B3">
        <w:trPr>
          <w:gridAfter w:val="5"/>
          <w:divId w:val="2007779257"/>
          <w:wAfter w:w="1843" w:type="dxa"/>
          <w:trHeight w:val="315"/>
        </w:trPr>
        <w:tc>
          <w:tcPr>
            <w:tcW w:w="4111" w:type="dxa"/>
            <w:gridSpan w:val="2"/>
            <w:hideMark/>
          </w:tcPr>
          <w:p w:rsidR="00AA339A" w:rsidRPr="00764663" w:rsidRDefault="00AA339A" w:rsidP="00764663">
            <w:pPr>
              <w:rPr>
                <w:rFonts w:cs="Arial"/>
                <w:b/>
                <w:lang w:eastAsia="ar-SA"/>
              </w:rPr>
            </w:pPr>
            <w:r w:rsidRPr="00764663">
              <w:rPr>
                <w:b/>
                <w:bCs/>
              </w:rPr>
              <w:t xml:space="preserve">Обрачун по </w:t>
            </w:r>
            <w:r w:rsidRPr="00764663">
              <w:rPr>
                <w:rFonts w:cs="Arial"/>
                <w:b/>
                <w:lang w:eastAsia="ar-SA"/>
              </w:rPr>
              <w:t>комаду маске.</w:t>
            </w:r>
          </w:p>
        </w:tc>
        <w:tc>
          <w:tcPr>
            <w:tcW w:w="1240" w:type="dxa"/>
            <w:gridSpan w:val="2"/>
            <w:noWrap/>
            <w:hideMark/>
          </w:tcPr>
          <w:p w:rsidR="00AA339A" w:rsidRPr="00764663" w:rsidRDefault="00AA339A" w:rsidP="00764663">
            <w:r w:rsidRPr="00764663">
              <w:t>kom</w:t>
            </w:r>
          </w:p>
        </w:tc>
        <w:tc>
          <w:tcPr>
            <w:tcW w:w="868" w:type="dxa"/>
            <w:gridSpan w:val="4"/>
            <w:noWrap/>
            <w:hideMark/>
          </w:tcPr>
          <w:p w:rsidR="00AA339A" w:rsidRPr="00764663" w:rsidRDefault="00AA339A" w:rsidP="00764663">
            <w:r w:rsidRPr="00764663">
              <w:t>1</w:t>
            </w:r>
          </w:p>
        </w:tc>
        <w:tc>
          <w:tcPr>
            <w:tcW w:w="869" w:type="dxa"/>
            <w:gridSpan w:val="3"/>
          </w:tcPr>
          <w:p w:rsidR="00AA339A" w:rsidRPr="00764663" w:rsidRDefault="00AA339A" w:rsidP="00764663"/>
        </w:tc>
        <w:tc>
          <w:tcPr>
            <w:tcW w:w="1417" w:type="dxa"/>
            <w:gridSpan w:val="3"/>
            <w:noWrap/>
            <w:hideMark/>
          </w:tcPr>
          <w:p w:rsidR="00AA339A" w:rsidRPr="005B4FFA" w:rsidRDefault="00AA339A" w:rsidP="00764663">
            <w:pPr>
              <w:rPr>
                <w:lang w:val="sr-Cyrl-RS"/>
              </w:rPr>
            </w:pPr>
          </w:p>
        </w:tc>
        <w:tc>
          <w:tcPr>
            <w:tcW w:w="1276" w:type="dxa"/>
            <w:noWrap/>
            <w:hideMark/>
          </w:tcPr>
          <w:p w:rsidR="00AA339A" w:rsidRPr="00764663" w:rsidRDefault="00AA339A" w:rsidP="00764663"/>
        </w:tc>
        <w:tc>
          <w:tcPr>
            <w:tcW w:w="1276" w:type="dxa"/>
            <w:noWrap/>
            <w:hideMark/>
          </w:tcPr>
          <w:p w:rsidR="00AA339A" w:rsidRPr="00A33235" w:rsidRDefault="00AA339A" w:rsidP="00764663">
            <w:pPr>
              <w:rPr>
                <w:lang w:val="sr-Cyrl-RS"/>
              </w:rPr>
            </w:pPr>
          </w:p>
        </w:tc>
      </w:tr>
      <w:tr w:rsidR="00F96B1A" w:rsidRPr="00764663" w:rsidTr="00D42131">
        <w:trPr>
          <w:gridAfter w:val="17"/>
          <w:divId w:val="2007779257"/>
          <w:wAfter w:w="7549" w:type="dxa"/>
          <w:trHeight w:val="315"/>
        </w:trPr>
        <w:tc>
          <w:tcPr>
            <w:tcW w:w="4111" w:type="dxa"/>
            <w:gridSpan w:val="2"/>
            <w:noWrap/>
            <w:hideMark/>
          </w:tcPr>
          <w:p w:rsidR="00F96B1A" w:rsidRPr="00764663" w:rsidRDefault="00F96B1A" w:rsidP="00764663">
            <w:pPr>
              <w:rPr>
                <w:rFonts w:cs="Arial"/>
                <w:b/>
                <w:bCs/>
                <w:lang w:eastAsia="ar-SA"/>
              </w:rPr>
            </w:pPr>
            <w:r w:rsidRPr="00764663">
              <w:rPr>
                <w:b/>
                <w:bCs/>
              </w:rPr>
              <w:t xml:space="preserve">СВЕГА НАМЕШТАЈ </w:t>
            </w:r>
            <w:r w:rsidRPr="00764663">
              <w:rPr>
                <w:rFonts w:cs="Arial"/>
                <w:b/>
                <w:bCs/>
                <w:lang w:eastAsia="ar-SA"/>
              </w:rPr>
              <w:t>И ОПРЕМА:</w:t>
            </w:r>
          </w:p>
        </w:tc>
        <w:tc>
          <w:tcPr>
            <w:tcW w:w="1240" w:type="dxa"/>
            <w:gridSpan w:val="2"/>
            <w:hideMark/>
          </w:tcPr>
          <w:p w:rsidR="00F96B1A" w:rsidRPr="00764663" w:rsidRDefault="00F96B1A" w:rsidP="00764663">
            <w:r w:rsidRPr="00764663">
              <w:t>=</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ДЕМОНТАЖНИ РАДОВИ</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ВОДОВОД И КАНАЛИЗАЦИЈА</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ГРАЂЕВИНСКА СТОЛАРИЈА</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МОЛЕРСКО-ФАРБАРСКИ РАДОВИ</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ПОДОПОЛАГАЧКИ РАДОВИ</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КЕРАМИЧАРСКИ РАДОВИ</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ИЗОЛАТЕРСКИ РАДОВИ</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ЕЛЕКТРО И МАШИНСКЕ ИНСТАЛАЦИЈЕ</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rPr>
                <w:rFonts w:cs="Arial"/>
                <w:bCs/>
                <w:lang w:val="en-US"/>
              </w:rPr>
            </w:pPr>
            <w:r w:rsidRPr="00764663">
              <w:rPr>
                <w:rFonts w:cs="Arial"/>
                <w:bCs/>
                <w:lang w:val="en-US"/>
              </w:rPr>
              <w:t>НАМЕШТАЈ И ОПРЕМА</w:t>
            </w:r>
          </w:p>
        </w:tc>
        <w:tc>
          <w:tcPr>
            <w:tcW w:w="1276"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701" w:type="dxa"/>
            <w:gridSpan w:val="6"/>
            <w:noWrap/>
            <w:hideMark/>
          </w:tcPr>
          <w:p w:rsidR="00F96B1A" w:rsidRPr="00764663" w:rsidRDefault="00F96B1A" w:rsidP="00764663">
            <w:pPr>
              <w:pStyle w:val="Heading10"/>
              <w:rPr>
                <w:rFonts w:cs="Arial"/>
                <w:lang w:val="en-US"/>
              </w:rPr>
            </w:pPr>
            <w:r w:rsidRPr="00764663">
              <w:rPr>
                <w:rFonts w:cs="Arial"/>
                <w:lang w:val="en-US"/>
              </w:rPr>
              <w:t> </w:t>
            </w:r>
          </w:p>
        </w:tc>
        <w:tc>
          <w:tcPr>
            <w:tcW w:w="1417" w:type="dxa"/>
            <w:gridSpan w:val="3"/>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c>
          <w:tcPr>
            <w:tcW w:w="1276" w:type="dxa"/>
            <w:noWrap/>
            <w:hideMark/>
          </w:tcPr>
          <w:p w:rsidR="00F96B1A" w:rsidRPr="00764663" w:rsidRDefault="00F96B1A" w:rsidP="00764663">
            <w:pPr>
              <w:pStyle w:val="Heading10"/>
              <w:rPr>
                <w:rFonts w:cs="Arial"/>
                <w:lang w:val="en-US"/>
              </w:rPr>
            </w:pPr>
            <w:r w:rsidRPr="00764663">
              <w:rPr>
                <w:rFonts w:cs="Arial"/>
                <w:lang w:val="en-US"/>
              </w:rPr>
              <w:t> </w:t>
            </w:r>
          </w:p>
        </w:tc>
      </w:tr>
      <w:tr w:rsidR="00F96B1A" w:rsidRPr="00764663" w:rsidTr="00D42131">
        <w:trPr>
          <w:gridAfter w:val="5"/>
          <w:divId w:val="2007779257"/>
          <w:wAfter w:w="1843" w:type="dxa"/>
          <w:trHeight w:val="330"/>
        </w:trPr>
        <w:tc>
          <w:tcPr>
            <w:tcW w:w="4111" w:type="dxa"/>
            <w:gridSpan w:val="2"/>
            <w:hideMark/>
          </w:tcPr>
          <w:p w:rsidR="00F96B1A" w:rsidRPr="00764663" w:rsidRDefault="00F96B1A" w:rsidP="00764663">
            <w:pPr>
              <w:pStyle w:val="Heading10"/>
              <w:rPr>
                <w:rFonts w:cs="Arial"/>
                <w:bCs/>
                <w:lang w:val="en-US"/>
              </w:rPr>
            </w:pPr>
          </w:p>
        </w:tc>
        <w:tc>
          <w:tcPr>
            <w:tcW w:w="1276" w:type="dxa"/>
            <w:gridSpan w:val="3"/>
            <w:noWrap/>
            <w:hideMark/>
          </w:tcPr>
          <w:p w:rsidR="00F96B1A" w:rsidRPr="00764663" w:rsidRDefault="00F96B1A" w:rsidP="00764663">
            <w:pPr>
              <w:pStyle w:val="Heading10"/>
              <w:rPr>
                <w:rFonts w:cs="Arial"/>
                <w:lang w:val="en-US"/>
              </w:rPr>
            </w:pPr>
          </w:p>
        </w:tc>
        <w:tc>
          <w:tcPr>
            <w:tcW w:w="1701" w:type="dxa"/>
            <w:gridSpan w:val="6"/>
            <w:noWrap/>
            <w:hideMark/>
          </w:tcPr>
          <w:p w:rsidR="00F96B1A" w:rsidRPr="00764663" w:rsidRDefault="00F96B1A" w:rsidP="00764663">
            <w:pPr>
              <w:pStyle w:val="Heading10"/>
              <w:rPr>
                <w:rFonts w:cs="Arial"/>
                <w:lang w:val="en-US"/>
              </w:rPr>
            </w:pPr>
          </w:p>
        </w:tc>
        <w:tc>
          <w:tcPr>
            <w:tcW w:w="1417" w:type="dxa"/>
            <w:gridSpan w:val="3"/>
            <w:noWrap/>
            <w:hideMark/>
          </w:tcPr>
          <w:p w:rsidR="00F96B1A" w:rsidRPr="00764663" w:rsidRDefault="00F96B1A" w:rsidP="00764663">
            <w:pPr>
              <w:pStyle w:val="Heading10"/>
              <w:rPr>
                <w:rFonts w:cs="Arial"/>
                <w:lang w:val="en-US"/>
              </w:rPr>
            </w:pPr>
          </w:p>
        </w:tc>
        <w:tc>
          <w:tcPr>
            <w:tcW w:w="1276" w:type="dxa"/>
            <w:noWrap/>
            <w:hideMark/>
          </w:tcPr>
          <w:p w:rsidR="00F96B1A" w:rsidRPr="00764663" w:rsidRDefault="00F96B1A" w:rsidP="00764663">
            <w:pPr>
              <w:pStyle w:val="Heading10"/>
              <w:rPr>
                <w:rFonts w:cs="Arial"/>
                <w:lang w:val="en-US"/>
              </w:rPr>
            </w:pPr>
          </w:p>
        </w:tc>
        <w:tc>
          <w:tcPr>
            <w:tcW w:w="1276" w:type="dxa"/>
            <w:noWrap/>
            <w:hideMark/>
          </w:tcPr>
          <w:p w:rsidR="00F96B1A" w:rsidRPr="00764663" w:rsidRDefault="00F96B1A" w:rsidP="00764663">
            <w:pPr>
              <w:pStyle w:val="Heading10"/>
              <w:rPr>
                <w:rFonts w:cs="Arial"/>
                <w:lang w:val="en-US"/>
              </w:rPr>
            </w:pPr>
          </w:p>
        </w:tc>
      </w:tr>
      <w:tr w:rsidR="00F96B1A" w:rsidRPr="00764663" w:rsidTr="00D42131">
        <w:trPr>
          <w:gridAfter w:val="5"/>
          <w:divId w:val="2007779257"/>
          <w:wAfter w:w="1843" w:type="dxa"/>
          <w:trHeight w:val="315"/>
        </w:trPr>
        <w:tc>
          <w:tcPr>
            <w:tcW w:w="4111" w:type="dxa"/>
            <w:gridSpan w:val="2"/>
            <w:hideMark/>
          </w:tcPr>
          <w:p w:rsidR="00F96B1A" w:rsidRPr="00764663" w:rsidRDefault="00F96B1A" w:rsidP="00764663">
            <w:pPr>
              <w:pStyle w:val="Heading10"/>
              <w:jc w:val="both"/>
              <w:rPr>
                <w:rFonts w:cs="Arial"/>
                <w:bCs/>
                <w:lang w:val="en-US"/>
              </w:rPr>
            </w:pPr>
            <w:r w:rsidRPr="00764663">
              <w:rPr>
                <w:rFonts w:cs="Arial"/>
                <w:bCs/>
                <w:lang w:val="en-US"/>
              </w:rPr>
              <w:t>УКУПНО:</w:t>
            </w:r>
          </w:p>
        </w:tc>
        <w:tc>
          <w:tcPr>
            <w:tcW w:w="1276" w:type="dxa"/>
            <w:gridSpan w:val="3"/>
            <w:noWrap/>
            <w:hideMark/>
          </w:tcPr>
          <w:p w:rsidR="00F96B1A" w:rsidRPr="00764663" w:rsidRDefault="00F96B1A" w:rsidP="00764663">
            <w:pPr>
              <w:pStyle w:val="Heading10"/>
              <w:rPr>
                <w:rFonts w:cs="Arial"/>
                <w:lang w:val="en-US"/>
              </w:rPr>
            </w:pPr>
          </w:p>
        </w:tc>
        <w:tc>
          <w:tcPr>
            <w:tcW w:w="1701" w:type="dxa"/>
            <w:gridSpan w:val="6"/>
            <w:noWrap/>
            <w:hideMark/>
          </w:tcPr>
          <w:p w:rsidR="00F96B1A" w:rsidRPr="00764663" w:rsidRDefault="00F96B1A" w:rsidP="00764663">
            <w:pPr>
              <w:pStyle w:val="Heading10"/>
              <w:rPr>
                <w:rFonts w:cs="Arial"/>
                <w:lang w:val="en-US"/>
              </w:rPr>
            </w:pPr>
          </w:p>
        </w:tc>
        <w:tc>
          <w:tcPr>
            <w:tcW w:w="1417" w:type="dxa"/>
            <w:gridSpan w:val="3"/>
            <w:noWrap/>
            <w:hideMark/>
          </w:tcPr>
          <w:p w:rsidR="00F96B1A" w:rsidRPr="00764663" w:rsidRDefault="00F96B1A" w:rsidP="00764663">
            <w:pPr>
              <w:pStyle w:val="Heading10"/>
              <w:rPr>
                <w:rFonts w:cs="Arial"/>
                <w:lang w:val="en-US"/>
              </w:rPr>
            </w:pPr>
          </w:p>
        </w:tc>
        <w:tc>
          <w:tcPr>
            <w:tcW w:w="1276" w:type="dxa"/>
            <w:noWrap/>
            <w:hideMark/>
          </w:tcPr>
          <w:p w:rsidR="00F96B1A" w:rsidRPr="00764663" w:rsidRDefault="00F96B1A" w:rsidP="00764663">
            <w:pPr>
              <w:pStyle w:val="Heading10"/>
              <w:rPr>
                <w:rFonts w:cs="Arial"/>
                <w:lang w:val="en-US"/>
              </w:rPr>
            </w:pPr>
          </w:p>
        </w:tc>
        <w:tc>
          <w:tcPr>
            <w:tcW w:w="1276" w:type="dxa"/>
            <w:noWrap/>
            <w:hideMark/>
          </w:tcPr>
          <w:p w:rsidR="00F96B1A" w:rsidRPr="00A33235" w:rsidRDefault="00F96B1A" w:rsidP="00764663">
            <w:pPr>
              <w:pStyle w:val="Heading10"/>
              <w:rPr>
                <w:rFonts w:cs="Arial"/>
                <w:lang w:val="sr-Cyrl-RS"/>
              </w:rPr>
            </w:pPr>
          </w:p>
        </w:tc>
      </w:tr>
    </w:tbl>
    <w:p w:rsidR="00831ED8" w:rsidRPr="00F577E4" w:rsidRDefault="004371ED" w:rsidP="00F577E4">
      <w:pPr>
        <w:rPr>
          <w:lang w:val="sr-Cyrl-RS"/>
        </w:rPr>
      </w:pPr>
      <w:r>
        <w:fldChar w:fldCharType="end"/>
      </w:r>
    </w:p>
    <w:p w:rsidR="004D0EB5" w:rsidRPr="008377FF" w:rsidRDefault="0032186E" w:rsidP="00F577E4">
      <w:pPr>
        <w:pStyle w:val="Heading10"/>
        <w:ind w:left="0" w:firstLine="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373B42" w:rsidRDefault="00FC5045" w:rsidP="004D0EB5">
      <w:pPr>
        <w:rPr>
          <w:lang w:val="ru-RU" w:eastAsia="ar-SA"/>
        </w:rPr>
      </w:pPr>
      <w:r w:rsidRPr="00373B42">
        <w:rPr>
          <w:lang w:val="ru-RU" w:eastAsia="ar-SA"/>
        </w:rPr>
        <w:t>Извођач се обавезује да води грађевински дневник.</w:t>
      </w:r>
    </w:p>
    <w:p w:rsidR="00FC5045" w:rsidRPr="00373B42" w:rsidRDefault="00FC5045" w:rsidP="004D0EB5">
      <w:pPr>
        <w:rPr>
          <w:lang w:val="ru-RU" w:eastAsia="ar-SA"/>
        </w:rPr>
      </w:pPr>
      <w:r w:rsidRPr="00373B42">
        <w:rPr>
          <w:lang w:val="ru-RU" w:eastAsia="ar-SA"/>
        </w:rPr>
        <w:t>Наручилац ће именовати Надзорни орган.</w:t>
      </w:r>
    </w:p>
    <w:p w:rsidR="004D0EB5" w:rsidRPr="00373B42" w:rsidRDefault="004D0EB5" w:rsidP="004D0EB5">
      <w:pPr>
        <w:rPr>
          <w:lang w:eastAsia="ar-SA"/>
        </w:rPr>
      </w:pPr>
      <w:r w:rsidRPr="00373B42">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373B42" w:rsidRDefault="004D0EB5" w:rsidP="004D0EB5">
      <w:pPr>
        <w:rPr>
          <w:lang w:eastAsia="ar-SA"/>
        </w:rPr>
      </w:pPr>
      <w:r w:rsidRPr="00373B42">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373B42" w:rsidRDefault="004D0EB5" w:rsidP="004D0EB5">
      <w:pPr>
        <w:rPr>
          <w:lang w:eastAsia="ar-SA"/>
        </w:rPr>
      </w:pPr>
      <w:r w:rsidRPr="00373B42">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373B42" w:rsidRDefault="004D0EB5" w:rsidP="004D0EB5">
      <w:pPr>
        <w:rPr>
          <w:lang w:eastAsia="ar-SA"/>
        </w:rPr>
      </w:pPr>
      <w:r w:rsidRPr="00373B42">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D42131" w:rsidRPr="00F577E4" w:rsidRDefault="004D0EB5" w:rsidP="004D0EB5">
      <w:pPr>
        <w:rPr>
          <w:lang w:val="sr-Cyrl-RS" w:eastAsia="ar-SA"/>
        </w:rPr>
      </w:pPr>
      <w:r w:rsidRPr="00373B42">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754C8E" w:rsidRPr="00F577E4" w:rsidRDefault="001F540B" w:rsidP="004D0EB5">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w:t>
      </w:r>
      <w:r w:rsidR="00572892">
        <w:rPr>
          <w:rFonts w:eastAsia="TimesNewRomanPSMT" w:cs="Arial"/>
          <w:bCs/>
          <w:color w:val="000000"/>
          <w:lang w:val="sr-Cyrl-RS"/>
        </w:rPr>
        <w:t xml:space="preserve"> </w:t>
      </w:r>
      <w:r w:rsidRPr="004E502F">
        <w:rPr>
          <w:rFonts w:eastAsia="TimesNewRomanPSMT" w:cs="Arial"/>
          <w:bCs/>
          <w:color w:val="000000"/>
          <w:lang w:val="sr-Cyrl-RS"/>
        </w:rPr>
        <w:t xml:space="preserve"> бити уведен у посао најкасније 30 дана</w:t>
      </w:r>
      <w:r w:rsidRPr="00F71242">
        <w:rPr>
          <w:rFonts w:eastAsia="TimesNewRomanPSMT" w:cs="Arial"/>
          <w:bCs/>
          <w:color w:val="000000"/>
          <w:lang w:val="sr-Cyrl-RS"/>
        </w:rPr>
        <w:t xml:space="preserve"> од дана потписивања уговора</w:t>
      </w:r>
      <w:r w:rsidR="009A000E">
        <w:rPr>
          <w:rFonts w:eastAsia="TimesNewRomanPSMT" w:cs="Arial"/>
          <w:bCs/>
          <w:color w:val="000000"/>
          <w:lang w:val="sr-Cyrl-RS"/>
        </w:rPr>
        <w:t>, путем писаног позива Наручиоца.</w:t>
      </w:r>
    </w:p>
    <w:p w:rsidR="00D42131" w:rsidRPr="00F577E4" w:rsidRDefault="004D0EB5" w:rsidP="004D0EB5">
      <w:pPr>
        <w:rPr>
          <w:lang w:val="sr-Cyrl-RS" w:eastAsia="ar-SA"/>
        </w:rPr>
      </w:pPr>
      <w:r w:rsidRPr="001F540B">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F73F6D" w:rsidRPr="00F73F6D" w:rsidRDefault="00F73F6D" w:rsidP="00F73F6D">
      <w:pPr>
        <w:rPr>
          <w:lang w:eastAsia="ar-SA"/>
        </w:rPr>
      </w:pPr>
      <w:r>
        <w:rPr>
          <w:b/>
          <w:lang w:eastAsia="ar-SA"/>
        </w:rPr>
        <w:t>3.4</w:t>
      </w:r>
      <w:r w:rsidRPr="00F73F6D">
        <w:rPr>
          <w:b/>
          <w:lang w:eastAsia="ar-SA"/>
        </w:rPr>
        <w:tab/>
      </w:r>
      <w:r w:rsidRPr="00F73F6D">
        <w:rPr>
          <w:lang w:eastAsia="ar-SA"/>
        </w:rPr>
        <w:t>Место извођења радова и паритет:</w:t>
      </w:r>
    </w:p>
    <w:p w:rsidR="00D42131" w:rsidRDefault="00F73F6D" w:rsidP="00F577E4">
      <w:pPr>
        <w:rPr>
          <w:rFonts w:cs="Arial"/>
          <w:color w:val="FF0000"/>
          <w:lang w:val="sr-Cyrl-RS" w:eastAsia="zh-CN"/>
        </w:rPr>
      </w:pPr>
      <w:r w:rsidRPr="00F73F6D">
        <w:rPr>
          <w:lang w:eastAsia="ar-SA"/>
        </w:rPr>
        <w:t xml:space="preserve"> </w:t>
      </w:r>
      <w:r w:rsidR="00F306CB" w:rsidRPr="008A1200">
        <w:rPr>
          <w:rFonts w:cs="Arial"/>
          <w:lang w:val="sr-Cyrl-CS" w:eastAsia="zh-CN"/>
        </w:rPr>
        <w:t>М</w:t>
      </w:r>
      <w:r w:rsidR="00F306CB" w:rsidRPr="008A1200">
        <w:rPr>
          <w:rFonts w:cs="Arial"/>
          <w:lang w:eastAsia="zh-CN"/>
        </w:rPr>
        <w:t xml:space="preserve">есто </w:t>
      </w:r>
      <w:r w:rsidR="00572892">
        <w:rPr>
          <w:rFonts w:cs="Arial"/>
          <w:lang w:val="sr-Cyrl-RS" w:eastAsia="zh-CN"/>
        </w:rPr>
        <w:t>извођења радова</w:t>
      </w:r>
      <w:r w:rsidR="00F306CB" w:rsidRPr="008A1200">
        <w:rPr>
          <w:rFonts w:cs="Arial"/>
          <w:lang w:val="sr-Cyrl-RS" w:eastAsia="zh-CN"/>
        </w:rPr>
        <w:t xml:space="preserve"> је огранак ТЕНТ / Локација </w:t>
      </w:r>
      <w:r w:rsidR="00F306CB">
        <w:rPr>
          <w:rFonts w:cs="Arial"/>
          <w:lang w:val="sr-Cyrl-RS" w:eastAsia="zh-CN"/>
        </w:rPr>
        <w:t>ТЕНТ А Обреновац</w:t>
      </w:r>
      <w:r w:rsidR="00F306CB" w:rsidRPr="008A1200">
        <w:rPr>
          <w:rFonts w:cs="Arial"/>
          <w:lang w:val="sr-Cyrl-RS" w:eastAsia="zh-CN"/>
        </w:rPr>
        <w:t xml:space="preserve">, а паритет је </w:t>
      </w:r>
      <w:r w:rsidR="00F306CB" w:rsidRPr="008A1200">
        <w:rPr>
          <w:rFonts w:cs="Arial"/>
          <w:lang w:val="sr-Latn-RS" w:eastAsia="zh-CN"/>
        </w:rPr>
        <w:t xml:space="preserve">Fco </w:t>
      </w:r>
      <w:r w:rsidR="00F306CB" w:rsidRPr="008A1200">
        <w:rPr>
          <w:rFonts w:cs="Arial"/>
          <w:lang w:val="sr-Cyrl-RS" w:eastAsia="zh-CN"/>
        </w:rPr>
        <w:t xml:space="preserve">огранак ТЕНТ / Локација </w:t>
      </w:r>
      <w:r w:rsidR="00F306CB">
        <w:rPr>
          <w:rFonts w:cs="Arial"/>
          <w:lang w:val="sr-Cyrl-RS" w:eastAsia="zh-CN"/>
        </w:rPr>
        <w:t>ТЕНТ А Обреновац</w:t>
      </w:r>
    </w:p>
    <w:p w:rsidR="00F577E4" w:rsidRPr="00F577E4" w:rsidRDefault="00F577E4" w:rsidP="00F577E4">
      <w:pPr>
        <w:rPr>
          <w:rFonts w:cs="Arial"/>
          <w:color w:val="FF0000"/>
          <w:lang w:val="sr-Cyrl-RS" w:eastAsia="zh-CN"/>
        </w:rPr>
      </w:pPr>
    </w:p>
    <w:p w:rsidR="004D0EB5" w:rsidRPr="008377FF" w:rsidRDefault="00180E4F" w:rsidP="00180E4F">
      <w:pPr>
        <w:rPr>
          <w:b/>
          <w:lang w:val="sr-Cyrl-CS" w:eastAsia="ar-SA"/>
        </w:rPr>
      </w:pPr>
      <w:bookmarkStart w:id="18"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18"/>
    </w:p>
    <w:p w:rsidR="00754C8E" w:rsidRDefault="00F73F6D" w:rsidP="004D0EB5">
      <w:pPr>
        <w:rPr>
          <w:bCs/>
          <w:lang w:val="sr-Cyrl-CS" w:eastAsia="ar-SA"/>
        </w:rPr>
      </w:pPr>
      <w:r w:rsidRPr="00F73F6D">
        <w:rPr>
          <w:bCs/>
          <w:lang w:eastAsia="ar-SA"/>
        </w:rPr>
        <w:t>Гарантни период не може бити краћи од 24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F577E4" w:rsidRDefault="00F577E4" w:rsidP="004D0EB5">
      <w:pPr>
        <w:rPr>
          <w:bCs/>
          <w:lang w:val="sr-Cyrl-CS" w:eastAsia="ar-SA"/>
        </w:rPr>
      </w:pPr>
    </w:p>
    <w:p w:rsidR="00F577E4" w:rsidRDefault="00F577E4" w:rsidP="004D0EB5">
      <w:pPr>
        <w:rPr>
          <w:bCs/>
          <w:lang w:val="sr-Cyrl-CS" w:eastAsia="ar-SA"/>
        </w:rPr>
      </w:pPr>
    </w:p>
    <w:p w:rsidR="00F577E4" w:rsidRDefault="00F577E4" w:rsidP="004D0EB5">
      <w:pPr>
        <w:rPr>
          <w:bCs/>
          <w:lang w:val="sr-Cyrl-CS" w:eastAsia="ar-SA"/>
        </w:rPr>
      </w:pPr>
    </w:p>
    <w:p w:rsidR="00F577E4" w:rsidRPr="00F577E4" w:rsidRDefault="00F577E4" w:rsidP="004D0EB5">
      <w:pPr>
        <w:rPr>
          <w:bCs/>
          <w:lang w:val="sr-Cyrl-CS" w:eastAsia="ar-SA"/>
        </w:rPr>
      </w:pPr>
    </w:p>
    <w:p w:rsidR="00756A02" w:rsidRDefault="00756A02" w:rsidP="00A71F78">
      <w:pPr>
        <w:pStyle w:val="Heading10"/>
        <w:numPr>
          <w:ilvl w:val="0"/>
          <w:numId w:val="32"/>
        </w:numPr>
        <w:rPr>
          <w:lang w:val="sr-Cyrl-RS"/>
        </w:rPr>
      </w:pPr>
      <w:bookmarkStart w:id="19"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19"/>
    </w:p>
    <w:p w:rsidR="00754C8E" w:rsidRPr="00754C8E" w:rsidRDefault="00754C8E" w:rsidP="00754C8E">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71F78">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754C8E" w:rsidRPr="00754C8E" w:rsidRDefault="008377FF" w:rsidP="00A71F78">
            <w:pPr>
              <w:numPr>
                <w:ilvl w:val="0"/>
                <w:numId w:val="16"/>
              </w:numPr>
              <w:tabs>
                <w:tab w:val="left" w:pos="680"/>
              </w:tabs>
              <w:snapToGrid w:val="0"/>
              <w:spacing w:before="0"/>
              <w:ind w:left="714" w:hanging="357"/>
              <w:contextualSpacing/>
              <w:jc w:val="left"/>
              <w:rPr>
                <w:rFonts w:cs="Arial"/>
              </w:rPr>
            </w:pPr>
            <w:r w:rsidRPr="00E47C2E">
              <w:rPr>
                <w:rFonts w:eastAsia="Calibri" w:cs="Arial"/>
              </w:rPr>
              <w:t xml:space="preserve">У случају да понуђач подноси понуду са подизвођачем, овај доказ </w:t>
            </w:r>
          </w:p>
          <w:p w:rsidR="00754C8E" w:rsidRPr="00F577E4" w:rsidRDefault="00754C8E" w:rsidP="00F577E4">
            <w:pPr>
              <w:tabs>
                <w:tab w:val="left" w:pos="680"/>
              </w:tabs>
              <w:snapToGrid w:val="0"/>
              <w:spacing w:before="0"/>
              <w:contextualSpacing/>
              <w:jc w:val="left"/>
              <w:rPr>
                <w:rFonts w:cs="Arial"/>
                <w:lang w:val="sr-Cyrl-RS"/>
              </w:rPr>
            </w:pPr>
          </w:p>
          <w:p w:rsidR="008377FF" w:rsidRPr="00E47C2E" w:rsidRDefault="008377FF" w:rsidP="00A71F78">
            <w:pPr>
              <w:numPr>
                <w:ilvl w:val="0"/>
                <w:numId w:val="16"/>
              </w:numPr>
              <w:tabs>
                <w:tab w:val="left" w:pos="680"/>
              </w:tabs>
              <w:snapToGrid w:val="0"/>
              <w:spacing w:before="0"/>
              <w:ind w:left="714" w:hanging="357"/>
              <w:contextualSpacing/>
              <w:jc w:val="left"/>
              <w:rPr>
                <w:rFonts w:cs="Arial"/>
              </w:rPr>
            </w:pPr>
            <w:r w:rsidRPr="00E47C2E">
              <w:rPr>
                <w:rFonts w:eastAsia="Calibri" w:cs="Arial"/>
              </w:rPr>
              <w:t>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71F78">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71F78">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71F78">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71F78">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71F78">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64663">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71F78">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71F78">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71F78">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47C2E" w:rsidRDefault="008377FF" w:rsidP="00620D6D">
            <w:pPr>
              <w:ind w:right="-180"/>
              <w:jc w:val="center"/>
              <w:rPr>
                <w:rFonts w:cs="Arial"/>
                <w:b/>
                <w:color w:val="00B0F0"/>
                <w:lang w:val="sr-Latn-CS" w:eastAsia="sr-Latn-CS"/>
              </w:rPr>
            </w:pPr>
            <w:r w:rsidRPr="00E47C2E">
              <w:rPr>
                <w:rFonts w:cs="Arial"/>
                <w:b/>
                <w:color w:val="00B0F0"/>
                <w:lang w:val="sr-Latn-CS" w:eastAsia="sr-Latn-CS"/>
              </w:rPr>
              <w:t xml:space="preserve">4.2  ДОДАТНИ УСЛОВИ </w:t>
            </w:r>
          </w:p>
          <w:p w:rsidR="008377FF" w:rsidRPr="004870C9" w:rsidRDefault="008377FF" w:rsidP="004870C9">
            <w:pPr>
              <w:snapToGrid w:val="0"/>
              <w:jc w:val="center"/>
              <w:rPr>
                <w:rFonts w:cs="Arial"/>
                <w:b/>
                <w:color w:val="00B0F0"/>
                <w:lang w:val="sr-Latn-CS" w:eastAsia="sr-Latn-CS"/>
              </w:rPr>
            </w:pPr>
            <w:r w:rsidRPr="00E47C2E">
              <w:rPr>
                <w:rFonts w:cs="Arial"/>
                <w:b/>
                <w:color w:val="00B0F0"/>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8607DE" w:rsidP="00620D6D">
            <w:pPr>
              <w:jc w:val="center"/>
              <w:rPr>
                <w:rFonts w:cs="Arial"/>
                <w:color w:val="00B0F0"/>
              </w:rPr>
            </w:pPr>
            <w:r>
              <w:rPr>
                <w:rFonts w:cs="Arial"/>
                <w:color w:val="00B0F0"/>
                <w:lang w:val="sr-Cyrl-RS"/>
              </w:rPr>
              <w:t>5</w:t>
            </w:r>
            <w:r w:rsidR="008377FF" w:rsidRPr="00E47C2E">
              <w:rPr>
                <w:rFonts w:cs="Arial"/>
                <w:color w:val="00B0F0"/>
              </w:rPr>
              <w:t>.</w:t>
            </w:r>
          </w:p>
        </w:tc>
        <w:tc>
          <w:tcPr>
            <w:tcW w:w="8430" w:type="dxa"/>
          </w:tcPr>
          <w:p w:rsidR="008377FF" w:rsidRPr="00F577E4" w:rsidRDefault="008377FF" w:rsidP="00620D6D">
            <w:pPr>
              <w:autoSpaceDE w:val="0"/>
              <w:autoSpaceDN w:val="0"/>
              <w:adjustRightInd w:val="0"/>
              <w:rPr>
                <w:rFonts w:cs="Arial"/>
                <w:b/>
                <w:color w:val="00B0F0"/>
                <w:lang w:val="sr-Latn-CS" w:eastAsia="sr-Latn-CS"/>
              </w:rPr>
            </w:pPr>
            <w:r w:rsidRPr="00F577E4">
              <w:rPr>
                <w:rFonts w:cs="Arial"/>
                <w:b/>
                <w:color w:val="00B0F0"/>
                <w:u w:val="single"/>
                <w:lang w:val="sr-Latn-CS" w:eastAsia="sr-Latn-CS"/>
              </w:rPr>
              <w:t>Услов:</w:t>
            </w:r>
          </w:p>
          <w:p w:rsidR="008377FF" w:rsidRPr="00F577E4" w:rsidRDefault="008377FF" w:rsidP="00620D6D">
            <w:pPr>
              <w:autoSpaceDE w:val="0"/>
              <w:autoSpaceDN w:val="0"/>
              <w:adjustRightInd w:val="0"/>
              <w:rPr>
                <w:rFonts w:cs="Arial"/>
                <w:color w:val="00B0F0"/>
                <w:lang w:val="sr-Latn-CS" w:eastAsia="sr-Latn-CS"/>
              </w:rPr>
            </w:pPr>
            <w:r w:rsidRPr="00F577E4">
              <w:rPr>
                <w:rFonts w:cs="Arial"/>
                <w:color w:val="00B0F0"/>
                <w:lang w:val="sr-Latn-CS" w:eastAsia="sr-Latn-CS"/>
              </w:rPr>
              <w:t xml:space="preserve">Пословни капацитет </w:t>
            </w:r>
          </w:p>
          <w:p w:rsidR="009908C6" w:rsidRPr="00F577E4" w:rsidRDefault="009908C6" w:rsidP="00620D6D">
            <w:pPr>
              <w:autoSpaceDE w:val="0"/>
              <w:autoSpaceDN w:val="0"/>
              <w:adjustRightInd w:val="0"/>
              <w:rPr>
                <w:rFonts w:cs="Arial"/>
                <w:color w:val="00B0F0"/>
                <w:lang w:val="sr-Cyrl-RS" w:eastAsia="sr-Latn-CS"/>
              </w:rPr>
            </w:pPr>
            <w:r w:rsidRPr="00F577E4">
              <w:rPr>
                <w:rFonts w:cs="Arial"/>
                <w:color w:val="00B0F0"/>
                <w:lang w:val="sr-Cyrl-RS" w:eastAsia="sr-Latn-CS"/>
              </w:rPr>
              <w:t>Понуђач располаже неопходним пословним капацитетом и то:</w:t>
            </w:r>
          </w:p>
          <w:p w:rsidR="009F79F0" w:rsidRPr="00F577E4" w:rsidRDefault="009F79F0" w:rsidP="009F79F0">
            <w:pPr>
              <w:pStyle w:val="ListParagraph"/>
              <w:snapToGrid w:val="0"/>
              <w:spacing w:after="0" w:line="240" w:lineRule="auto"/>
              <w:ind w:left="0"/>
              <w:rPr>
                <w:rFonts w:ascii="Arial" w:hAnsi="Arial" w:cs="Arial"/>
              </w:rPr>
            </w:pPr>
            <w:r w:rsidRPr="00F577E4">
              <w:rPr>
                <w:rFonts w:ascii="Arial" w:hAnsi="Arial" w:cs="Arial"/>
                <w:b/>
                <w:lang w:val="sr-Cyrl-CS"/>
              </w:rPr>
              <w:t>1</w:t>
            </w:r>
            <w:r w:rsidRPr="00F577E4">
              <w:rPr>
                <w:rFonts w:ascii="Arial" w:hAnsi="Arial" w:cs="Arial"/>
                <w:lang w:val="sr-Cyrl-CS"/>
              </w:rPr>
              <w:t>.Да понуђач поседује</w:t>
            </w:r>
            <w:r w:rsidRPr="00F577E4">
              <w:rPr>
                <w:rFonts w:ascii="Arial" w:eastAsia="Times New Roman" w:hAnsi="Arial" w:cs="Arial"/>
                <w:bCs/>
                <w:lang w:val="sr-Cyrl-CS"/>
              </w:rPr>
              <w:t xml:space="preserve">: </w:t>
            </w:r>
            <w:r w:rsidRPr="00F577E4">
              <w:rPr>
                <w:rFonts w:ascii="Arial" w:hAnsi="Arial" w:cs="Arial"/>
                <w:lang w:val="sr-Cyrl-CS"/>
              </w:rPr>
              <w:t xml:space="preserve"> систем квалитета </w:t>
            </w:r>
            <w:r w:rsidRPr="00F577E4">
              <w:rPr>
                <w:rFonts w:ascii="Arial" w:hAnsi="Arial" w:cs="Arial"/>
                <w:lang w:val="sr-Latn-CS"/>
              </w:rPr>
              <w:t xml:space="preserve">SRPS </w:t>
            </w:r>
            <w:r w:rsidRPr="00F577E4">
              <w:rPr>
                <w:rFonts w:ascii="Arial" w:hAnsi="Arial" w:cs="Arial"/>
                <w:lang w:val="sr-Cyrl-CS"/>
              </w:rPr>
              <w:t>ISO 9001:2008</w:t>
            </w:r>
            <w:r w:rsidR="0078431F" w:rsidRPr="00F577E4">
              <w:rPr>
                <w:rFonts w:ascii="Arial" w:eastAsia="Times New Roman" w:hAnsi="Arial" w:cs="Arial"/>
                <w:bCs/>
                <w:lang w:val="sr-Cyrl-CS"/>
              </w:rPr>
              <w:t xml:space="preserve"> или одговарајуће</w:t>
            </w:r>
          </w:p>
          <w:p w:rsidR="009F79F0" w:rsidRPr="00F577E4" w:rsidRDefault="009F79F0" w:rsidP="009F79F0">
            <w:pPr>
              <w:pStyle w:val="ListParagraph"/>
              <w:snapToGrid w:val="0"/>
              <w:spacing w:after="0" w:line="240" w:lineRule="auto"/>
              <w:ind w:left="0"/>
              <w:rPr>
                <w:rFonts w:ascii="Arial" w:hAnsi="Arial" w:cs="Arial"/>
                <w:highlight w:val="green"/>
              </w:rPr>
            </w:pPr>
          </w:p>
          <w:p w:rsidR="009F79F0" w:rsidRPr="00F577E4" w:rsidRDefault="009F79F0" w:rsidP="009F79F0">
            <w:pPr>
              <w:pStyle w:val="ListParagraph"/>
              <w:snapToGrid w:val="0"/>
              <w:spacing w:line="240" w:lineRule="auto"/>
              <w:ind w:left="0"/>
              <w:rPr>
                <w:rFonts w:ascii="Arial" w:hAnsi="Arial" w:cs="Arial"/>
                <w:lang w:val="sr-Cyrl-RS"/>
              </w:rPr>
            </w:pPr>
            <w:r w:rsidRPr="00F577E4">
              <w:rPr>
                <w:rFonts w:ascii="Arial" w:hAnsi="Arial" w:cs="Arial"/>
                <w:b/>
              </w:rPr>
              <w:t>2</w:t>
            </w:r>
            <w:r w:rsidRPr="00F577E4">
              <w:rPr>
                <w:rFonts w:ascii="Arial" w:hAnsi="Arial" w:cs="Arial"/>
                <w:lang w:val="sr-Cyrl-RS"/>
              </w:rPr>
              <w:t>.</w:t>
            </w:r>
            <w:r w:rsidR="009908C6" w:rsidRPr="00F577E4">
              <w:rPr>
                <w:rFonts w:ascii="Arial" w:hAnsi="Arial" w:cs="Arial"/>
              </w:rPr>
              <w:t xml:space="preserve"> </w:t>
            </w:r>
            <w:r w:rsidR="009908C6" w:rsidRPr="00F577E4">
              <w:rPr>
                <w:rFonts w:ascii="Arial" w:hAnsi="Arial" w:cs="Arial"/>
                <w:lang w:val="sr-Cyrl-RS"/>
              </w:rPr>
              <w:t>Д</w:t>
            </w:r>
            <w:r w:rsidRPr="00F577E4">
              <w:rPr>
                <w:rFonts w:ascii="Arial" w:hAnsi="Arial" w:cs="Arial"/>
              </w:rPr>
              <w:t>а је у</w:t>
            </w:r>
            <w:r w:rsidRPr="00F577E4">
              <w:rPr>
                <w:rFonts w:ascii="Arial" w:hAnsi="Arial" w:cs="Arial"/>
                <w:lang w:val="sr-Cyrl-RS"/>
              </w:rPr>
              <w:t xml:space="preserve"> </w:t>
            </w:r>
            <w:r w:rsidRPr="00F577E4">
              <w:rPr>
                <w:rFonts w:ascii="Arial" w:hAnsi="Arial" w:cs="Arial"/>
              </w:rPr>
              <w:t>предходне три године (201</w:t>
            </w:r>
            <w:r w:rsidR="00754C8E" w:rsidRPr="00F577E4">
              <w:rPr>
                <w:rFonts w:ascii="Arial" w:hAnsi="Arial" w:cs="Arial"/>
                <w:lang w:val="sr-Latn-RS"/>
              </w:rPr>
              <w:t>4</w:t>
            </w:r>
            <w:r w:rsidRPr="00F577E4">
              <w:rPr>
                <w:rFonts w:ascii="Arial" w:hAnsi="Arial" w:cs="Arial"/>
              </w:rPr>
              <w:t>, 201</w:t>
            </w:r>
            <w:r w:rsidR="00754C8E" w:rsidRPr="00F577E4">
              <w:rPr>
                <w:rFonts w:ascii="Arial" w:hAnsi="Arial" w:cs="Arial"/>
                <w:lang w:val="sr-Latn-RS"/>
              </w:rPr>
              <w:t>5</w:t>
            </w:r>
            <w:r w:rsidRPr="00F577E4">
              <w:rPr>
                <w:rFonts w:ascii="Arial" w:hAnsi="Arial" w:cs="Arial"/>
              </w:rPr>
              <w:t xml:space="preserve"> и 201</w:t>
            </w:r>
            <w:r w:rsidR="00754C8E" w:rsidRPr="00F577E4">
              <w:rPr>
                <w:rFonts w:ascii="Arial" w:hAnsi="Arial" w:cs="Arial"/>
                <w:lang w:val="sr-Latn-RS"/>
              </w:rPr>
              <w:t>6</w:t>
            </w:r>
            <w:r w:rsidRPr="00F577E4">
              <w:rPr>
                <w:rFonts w:ascii="Arial" w:hAnsi="Arial" w:cs="Arial"/>
              </w:rPr>
              <w:t xml:space="preserve">), закључио и реализовао </w:t>
            </w:r>
            <w:r w:rsidR="009908C6" w:rsidRPr="00F577E4">
              <w:rPr>
                <w:rFonts w:ascii="Arial" w:hAnsi="Arial" w:cs="Arial"/>
                <w:lang w:val="sr-Cyrl-RS"/>
              </w:rPr>
              <w:t>радове</w:t>
            </w:r>
            <w:r w:rsidRPr="00F577E4">
              <w:rPr>
                <w:rFonts w:ascii="Arial" w:hAnsi="Arial" w:cs="Arial"/>
                <w:lang w:val="sr-Cyrl-RS"/>
              </w:rPr>
              <w:t xml:space="preserve"> према </w:t>
            </w:r>
            <w:r w:rsidRPr="00F577E4">
              <w:rPr>
                <w:rFonts w:ascii="Arial" w:hAnsi="Arial" w:cs="Arial"/>
              </w:rPr>
              <w:t>уговор</w:t>
            </w:r>
            <w:r w:rsidRPr="00F577E4">
              <w:rPr>
                <w:rFonts w:ascii="Arial" w:hAnsi="Arial" w:cs="Arial"/>
                <w:lang w:val="sr-Cyrl-RS"/>
              </w:rPr>
              <w:t>има</w:t>
            </w:r>
            <w:r w:rsidRPr="00F577E4">
              <w:rPr>
                <w:rFonts w:ascii="Arial" w:hAnsi="Arial" w:cs="Arial"/>
              </w:rPr>
              <w:t xml:space="preserve"> </w:t>
            </w:r>
            <w:r w:rsidRPr="00F577E4">
              <w:rPr>
                <w:rFonts w:ascii="Arial" w:hAnsi="Arial" w:cs="Arial"/>
                <w:lang w:val="sr-Cyrl-RS"/>
              </w:rPr>
              <w:t>на објектима за производњу електричне енергије снаге 10</w:t>
            </w:r>
            <w:r w:rsidRPr="00F577E4">
              <w:rPr>
                <w:rFonts w:ascii="Arial" w:hAnsi="Arial" w:cs="Arial"/>
              </w:rPr>
              <w:t>MW</w:t>
            </w:r>
            <w:r w:rsidRPr="00F577E4">
              <w:rPr>
                <w:rFonts w:ascii="Arial" w:hAnsi="Arial" w:cs="Arial"/>
                <w:lang w:val="sr-Cyrl-RS"/>
              </w:rPr>
              <w:t xml:space="preserve"> и јаче </w:t>
            </w:r>
            <w:r w:rsidRPr="00F577E4">
              <w:rPr>
                <w:rFonts w:ascii="Arial" w:hAnsi="Arial" w:cs="Arial"/>
              </w:rPr>
              <w:t xml:space="preserve">из области </w:t>
            </w:r>
            <w:r w:rsidR="009908C6" w:rsidRPr="00F577E4">
              <w:rPr>
                <w:rFonts w:ascii="Arial" w:hAnsi="Arial" w:cs="Arial"/>
                <w:lang w:val="sr-Cyrl-RS"/>
              </w:rPr>
              <w:t>радова</w:t>
            </w:r>
            <w:r w:rsidRPr="00F577E4">
              <w:rPr>
                <w:rFonts w:ascii="Arial" w:hAnsi="Arial" w:cs="Arial"/>
              </w:rPr>
              <w:t xml:space="preserve"> које су предмет јавне набавке, у минималном износу од </w:t>
            </w:r>
            <w:r w:rsidRPr="00F577E4">
              <w:rPr>
                <w:rFonts w:ascii="Arial" w:hAnsi="Arial" w:cs="Arial"/>
                <w:lang w:val="sr-Cyrl-RS"/>
              </w:rPr>
              <w:t>5</w:t>
            </w:r>
            <w:r w:rsidRPr="00F577E4">
              <w:rPr>
                <w:rFonts w:ascii="Arial" w:hAnsi="Arial" w:cs="Arial"/>
              </w:rPr>
              <w:t>.000.000,00 (</w:t>
            </w:r>
            <w:r w:rsidR="0078431F" w:rsidRPr="00F577E4">
              <w:rPr>
                <w:rFonts w:ascii="Arial" w:hAnsi="Arial" w:cs="Arial"/>
                <w:lang w:val="sr-Cyrl-RS"/>
              </w:rPr>
              <w:t>пет</w:t>
            </w:r>
            <w:r w:rsidRPr="00F577E4">
              <w:rPr>
                <w:rFonts w:ascii="Arial" w:hAnsi="Arial" w:cs="Arial"/>
              </w:rPr>
              <w:t xml:space="preserve"> милиона) динара без ПДВ-а</w:t>
            </w:r>
            <w:r w:rsidRPr="00F577E4">
              <w:rPr>
                <w:rFonts w:ascii="Arial" w:hAnsi="Arial" w:cs="Arial"/>
                <w:lang w:val="sr-Cyrl-RS"/>
              </w:rPr>
              <w:t>.</w:t>
            </w:r>
          </w:p>
          <w:p w:rsidR="009F79F0" w:rsidRPr="00F577E4" w:rsidRDefault="009F79F0" w:rsidP="009F79F0">
            <w:pPr>
              <w:autoSpaceDE w:val="0"/>
              <w:autoSpaceDN w:val="0"/>
              <w:adjustRightInd w:val="0"/>
              <w:rPr>
                <w:rFonts w:cs="Arial"/>
                <w:lang w:val="sr-Latn-RS"/>
              </w:rPr>
            </w:pPr>
            <w:r w:rsidRPr="00F577E4">
              <w:rPr>
                <w:rFonts w:cs="Arial"/>
                <w:lang w:val="ru-RU"/>
              </w:rPr>
              <w:t xml:space="preserve"> (</w:t>
            </w:r>
            <w:r w:rsidRPr="00F577E4">
              <w:rPr>
                <w:rFonts w:cs="Arial"/>
                <w:lang w:val="sr-Cyrl-RS"/>
              </w:rPr>
              <w:t xml:space="preserve">тражи се вредност </w:t>
            </w:r>
            <w:r w:rsidR="009908C6" w:rsidRPr="00F577E4">
              <w:rPr>
                <w:rFonts w:cs="Arial"/>
                <w:lang w:val="sr-Cyrl-CS"/>
              </w:rPr>
              <w:t>изведених радова</w:t>
            </w:r>
            <w:r w:rsidRPr="00F577E4">
              <w:rPr>
                <w:rFonts w:cs="Arial"/>
                <w:lang w:val="sr-Cyrl-RS"/>
              </w:rPr>
              <w:t>, а не вредност из закљученог уговора</w:t>
            </w:r>
            <w:r w:rsidRPr="00F577E4">
              <w:rPr>
                <w:rFonts w:cs="Arial"/>
                <w:lang w:val="ru-RU"/>
              </w:rPr>
              <w:t>)</w:t>
            </w:r>
          </w:p>
          <w:p w:rsidR="008377FF" w:rsidRPr="00F577E4" w:rsidRDefault="008377FF" w:rsidP="009F79F0">
            <w:pPr>
              <w:autoSpaceDE w:val="0"/>
              <w:autoSpaceDN w:val="0"/>
              <w:adjustRightInd w:val="0"/>
              <w:rPr>
                <w:rFonts w:cs="Arial"/>
                <w:b/>
                <w:color w:val="00B0F0"/>
                <w:u w:val="single"/>
                <w:lang w:val="sr-Latn-CS" w:eastAsia="sr-Latn-CS"/>
              </w:rPr>
            </w:pPr>
            <w:r w:rsidRPr="00F577E4">
              <w:rPr>
                <w:rFonts w:cs="Arial"/>
                <w:b/>
                <w:color w:val="00B0F0"/>
                <w:u w:val="single"/>
                <w:lang w:val="sr-Latn-CS" w:eastAsia="sr-Latn-CS"/>
              </w:rPr>
              <w:t xml:space="preserve">Доказ: </w:t>
            </w:r>
          </w:p>
          <w:p w:rsidR="009F79F0" w:rsidRPr="00F577E4" w:rsidRDefault="009F79F0" w:rsidP="00A71F78">
            <w:pPr>
              <w:pStyle w:val="ListParagraph"/>
              <w:numPr>
                <w:ilvl w:val="0"/>
                <w:numId w:val="40"/>
              </w:numPr>
              <w:shd w:val="clear" w:color="auto" w:fill="FFFFFF"/>
              <w:tabs>
                <w:tab w:val="left" w:pos="192"/>
                <w:tab w:val="left" w:pos="680"/>
              </w:tabs>
              <w:spacing w:before="0" w:after="0"/>
              <w:rPr>
                <w:rFonts w:ascii="Arial" w:hAnsi="Arial" w:cs="Arial"/>
                <w:lang w:val="sr-Cyrl-CS"/>
              </w:rPr>
            </w:pPr>
            <w:r w:rsidRPr="00F577E4">
              <w:rPr>
                <w:rFonts w:ascii="Arial" w:hAnsi="Arial" w:cs="Arial"/>
                <w:lang w:val="sr-Latn-CS"/>
              </w:rPr>
              <w:t>Као доказ доставити</w:t>
            </w:r>
            <w:r w:rsidRPr="00F577E4">
              <w:rPr>
                <w:rFonts w:ascii="Arial" w:hAnsi="Arial" w:cs="Arial"/>
                <w:lang w:val="sr-Cyrl-RS"/>
              </w:rPr>
              <w:t>:</w:t>
            </w:r>
          </w:p>
          <w:p w:rsidR="009F79F0" w:rsidRPr="00F577E4" w:rsidRDefault="009F79F0" w:rsidP="00A71F78">
            <w:pPr>
              <w:pStyle w:val="ListParagraph"/>
              <w:numPr>
                <w:ilvl w:val="0"/>
                <w:numId w:val="42"/>
              </w:numPr>
              <w:shd w:val="clear" w:color="auto" w:fill="FFFFFF"/>
              <w:tabs>
                <w:tab w:val="left" w:pos="192"/>
                <w:tab w:val="left" w:pos="680"/>
              </w:tabs>
              <w:spacing w:before="0" w:after="0"/>
              <w:rPr>
                <w:rFonts w:ascii="Arial" w:hAnsi="Arial" w:cs="Arial"/>
                <w:lang w:val="sr-Cyrl-CS"/>
              </w:rPr>
            </w:pPr>
            <w:r w:rsidRPr="00F577E4">
              <w:rPr>
                <w:rFonts w:ascii="Arial" w:hAnsi="Arial" w:cs="Arial"/>
                <w:lang w:val="sr-Cyrl-CS"/>
              </w:rPr>
              <w:t xml:space="preserve">за систем квалитета </w:t>
            </w:r>
            <w:r w:rsidRPr="00F577E4">
              <w:rPr>
                <w:rFonts w:ascii="Arial" w:hAnsi="Arial" w:cs="Arial"/>
                <w:lang w:val="sr-Latn-CS"/>
              </w:rPr>
              <w:t xml:space="preserve">SRPS </w:t>
            </w:r>
            <w:r w:rsidRPr="00F577E4">
              <w:rPr>
                <w:rFonts w:ascii="Arial" w:hAnsi="Arial" w:cs="Arial"/>
                <w:lang w:val="sr-Cyrl-CS"/>
              </w:rPr>
              <w:t>ISO 9001:2008</w:t>
            </w:r>
            <w:r w:rsidR="0078431F" w:rsidRPr="00F577E4">
              <w:rPr>
                <w:rFonts w:ascii="Arial" w:hAnsi="Arial" w:cs="Arial"/>
                <w:lang w:val="sr-Cyrl-CS"/>
              </w:rPr>
              <w:t xml:space="preserve"> или одговарајуће</w:t>
            </w:r>
            <w:r w:rsidRPr="00F577E4">
              <w:rPr>
                <w:rFonts w:ascii="Arial" w:hAnsi="Arial" w:cs="Arial"/>
                <w:lang w:val="sr-Latn-CS"/>
              </w:rPr>
              <w:t>,</w:t>
            </w:r>
            <w:r w:rsidRPr="00F577E4">
              <w:rPr>
                <w:rFonts w:ascii="Arial" w:hAnsi="Arial" w:cs="Arial"/>
                <w:lang w:val="sr-Cyrl-CS"/>
              </w:rPr>
              <w:t xml:space="preserve"> важећи сертификат</w:t>
            </w:r>
          </w:p>
          <w:p w:rsidR="009F79F0" w:rsidRPr="00F577E4" w:rsidRDefault="009F79F0" w:rsidP="009908C6">
            <w:pPr>
              <w:pStyle w:val="ListParagraph"/>
              <w:shd w:val="clear" w:color="auto" w:fill="FFFFFF"/>
              <w:tabs>
                <w:tab w:val="left" w:pos="192"/>
                <w:tab w:val="left" w:pos="680"/>
              </w:tabs>
              <w:spacing w:before="0" w:after="0"/>
              <w:ind w:left="1500"/>
              <w:rPr>
                <w:rFonts w:ascii="Arial" w:hAnsi="Arial" w:cs="Arial"/>
                <w:lang w:val="sr-Cyrl-CS"/>
              </w:rPr>
            </w:pPr>
          </w:p>
          <w:p w:rsidR="009F79F0" w:rsidRPr="00F577E4" w:rsidRDefault="009F79F0" w:rsidP="00A71F78">
            <w:pPr>
              <w:pStyle w:val="ListParagraph"/>
              <w:numPr>
                <w:ilvl w:val="0"/>
                <w:numId w:val="40"/>
              </w:numPr>
              <w:shd w:val="clear" w:color="auto" w:fill="FFFFFF"/>
              <w:tabs>
                <w:tab w:val="left" w:pos="192"/>
                <w:tab w:val="left" w:pos="680"/>
              </w:tabs>
              <w:spacing w:before="0" w:after="0"/>
              <w:rPr>
                <w:rFonts w:ascii="Arial" w:hAnsi="Arial" w:cs="Arial"/>
                <w:lang w:val="sr-Cyrl-CS"/>
              </w:rPr>
            </w:pPr>
            <w:r w:rsidRPr="00F577E4">
              <w:rPr>
                <w:rFonts w:ascii="Arial" w:hAnsi="Arial" w:cs="Arial"/>
              </w:rPr>
              <w:t>2</w:t>
            </w:r>
            <w:r w:rsidRPr="00F577E4">
              <w:rPr>
                <w:rFonts w:ascii="Arial" w:hAnsi="Arial" w:cs="Arial"/>
                <w:lang w:val="sr-Cyrl-CS"/>
              </w:rPr>
              <w:t>.1. Попуњен, потписан и оверен образац Списак изведених услуга - стручне референце (образац бр. 6.) и</w:t>
            </w:r>
          </w:p>
          <w:p w:rsidR="009F79F0" w:rsidRPr="00F577E4" w:rsidRDefault="009F79F0" w:rsidP="009F79F0">
            <w:pPr>
              <w:pStyle w:val="ListParagraph"/>
              <w:shd w:val="clear" w:color="auto" w:fill="FFFFFF"/>
              <w:tabs>
                <w:tab w:val="left" w:pos="192"/>
                <w:tab w:val="left" w:pos="680"/>
              </w:tabs>
              <w:spacing w:after="0"/>
              <w:rPr>
                <w:rFonts w:ascii="Arial" w:hAnsi="Arial" w:cs="Arial"/>
                <w:lang w:val="sr-Latn-RS"/>
              </w:rPr>
            </w:pPr>
            <w:r w:rsidRPr="00F577E4">
              <w:rPr>
                <w:rFonts w:ascii="Arial" w:hAnsi="Arial" w:cs="Arial"/>
              </w:rPr>
              <w:t>2</w:t>
            </w:r>
            <w:r w:rsidRPr="00F577E4">
              <w:rPr>
                <w:rFonts w:ascii="Arial" w:hAnsi="Arial" w:cs="Arial"/>
                <w:lang w:val="sr-Cyrl-CS"/>
              </w:rPr>
              <w:t>.2. потврде о референтним набавкама, које морају бити попуњене, потписане и оверене печатом референтних наручилаца - (образац бр. 7.)</w:t>
            </w:r>
          </w:p>
          <w:p w:rsidR="009F79F0" w:rsidRPr="00F577E4" w:rsidRDefault="009F79F0" w:rsidP="009F79F0">
            <w:pPr>
              <w:autoSpaceDN w:val="0"/>
              <w:ind w:left="360"/>
              <w:rPr>
                <w:rFonts w:cs="Arial"/>
                <w:bCs/>
                <w:lang w:val="sr-Latn-RS"/>
              </w:rPr>
            </w:pPr>
            <w:r w:rsidRPr="00F577E4">
              <w:rPr>
                <w:rFonts w:cs="Arial"/>
                <w:bCs/>
                <w:lang w:val="sr-Cyrl-CS"/>
              </w:rPr>
              <w:t xml:space="preserve">Потврда садржи: број Уговора, датум потписивања Уговора, период вршења услуге, предмет Уговора и укупно фактурисани износ по Уговору. </w:t>
            </w:r>
          </w:p>
          <w:p w:rsidR="009F79F0" w:rsidRPr="00F577E4" w:rsidRDefault="009F79F0" w:rsidP="009F79F0">
            <w:pPr>
              <w:rPr>
                <w:rFonts w:cs="Arial"/>
                <w:b/>
                <w:u w:val="single"/>
              </w:rPr>
            </w:pPr>
            <w:r w:rsidRPr="00F577E4">
              <w:rPr>
                <w:rFonts w:cs="Arial"/>
                <w:b/>
                <w:u w:val="single"/>
              </w:rPr>
              <w:t>Напомена:</w:t>
            </w:r>
          </w:p>
          <w:p w:rsidR="009F79F0" w:rsidRPr="00F577E4" w:rsidRDefault="009F79F0" w:rsidP="00A71F78">
            <w:pPr>
              <w:pStyle w:val="ListParagraph"/>
              <w:numPr>
                <w:ilvl w:val="0"/>
                <w:numId w:val="41"/>
              </w:numPr>
              <w:tabs>
                <w:tab w:val="left" w:pos="680"/>
              </w:tabs>
              <w:snapToGrid w:val="0"/>
              <w:spacing w:before="0" w:after="0"/>
              <w:rPr>
                <w:rFonts w:ascii="Arial" w:hAnsi="Arial" w:cs="Arial"/>
              </w:rPr>
            </w:pPr>
            <w:r w:rsidRPr="00F577E4">
              <w:rPr>
                <w:rFonts w:ascii="Arial" w:hAnsi="Arial" w:cs="Arial"/>
              </w:rPr>
              <w:t xml:space="preserve">У случају да понуду подноси група понуђача, </w:t>
            </w:r>
            <w:r w:rsidRPr="00F577E4">
              <w:rPr>
                <w:rFonts w:ascii="Arial" w:hAnsi="Arial" w:cs="Arial"/>
                <w:lang w:val="sr-Cyrl-RS"/>
              </w:rPr>
              <w:t>доказе</w:t>
            </w:r>
            <w:r w:rsidRPr="00F577E4">
              <w:rPr>
                <w:rFonts w:ascii="Arial" w:hAnsi="Arial" w:cs="Arial"/>
              </w:rPr>
              <w:t xml:space="preserve"> доставити за оног члана групе који испуњава тражени услов ,а уколико више њих заједно испуњавају услов из тачке</w:t>
            </w:r>
            <w:r w:rsidRPr="00F577E4">
              <w:rPr>
                <w:rFonts w:ascii="Arial" w:hAnsi="Arial" w:cs="Arial"/>
                <w:lang w:val="sr-Cyrl-RS"/>
              </w:rPr>
              <w:t xml:space="preserve"> </w:t>
            </w:r>
            <w:r w:rsidRPr="00F577E4">
              <w:rPr>
                <w:rFonts w:ascii="Arial" w:hAnsi="Arial" w:cs="Arial"/>
              </w:rPr>
              <w:t>1</w:t>
            </w:r>
            <w:r w:rsidRPr="00F577E4">
              <w:rPr>
                <w:rFonts w:ascii="Arial" w:hAnsi="Arial" w:cs="Arial"/>
                <w:lang w:val="sr-Cyrl-RS"/>
              </w:rPr>
              <w:t>(важеће сертификате) и тачке</w:t>
            </w:r>
            <w:r w:rsidRPr="00F577E4">
              <w:rPr>
                <w:rFonts w:ascii="Arial" w:hAnsi="Arial" w:cs="Arial"/>
              </w:rPr>
              <w:t xml:space="preserve"> 2 (референце) овај доказ доставити за те чланове.</w:t>
            </w:r>
          </w:p>
          <w:p w:rsidR="008377FF" w:rsidRPr="00F577E4" w:rsidRDefault="009F79F0" w:rsidP="00A71F78">
            <w:pPr>
              <w:numPr>
                <w:ilvl w:val="0"/>
                <w:numId w:val="36"/>
              </w:numPr>
              <w:snapToGrid w:val="0"/>
              <w:rPr>
                <w:rFonts w:cs="Arial"/>
                <w:color w:val="00B0F0"/>
                <w:lang w:val="sr-Latn-CS" w:eastAsia="sr-Latn-CS"/>
              </w:rPr>
            </w:pPr>
            <w:r w:rsidRPr="00F577E4">
              <w:rPr>
                <w:rFonts w:cs="Arial"/>
              </w:rPr>
              <w:t>У случају да понуђач подноси понуду са подизвођачем, ове доказе</w:t>
            </w:r>
            <w:r w:rsidRPr="00F577E4">
              <w:rPr>
                <w:rFonts w:cs="Arial"/>
                <w:lang w:val="sr-Cyrl-RS"/>
              </w:rPr>
              <w:t xml:space="preserve"> </w:t>
            </w:r>
            <w:r w:rsidRPr="00F577E4">
              <w:rPr>
                <w:rFonts w:cs="Arial"/>
                <w:b/>
              </w:rPr>
              <w:t>не треба доставити за подизвођача</w:t>
            </w:r>
            <w:r w:rsidRPr="00F577E4">
              <w:rPr>
                <w:rFonts w:cs="Arial"/>
              </w:rPr>
              <w:t>.</w:t>
            </w:r>
          </w:p>
        </w:tc>
      </w:tr>
      <w:tr w:rsidR="008377FF" w:rsidRPr="008377FF" w:rsidTr="008112A2">
        <w:trPr>
          <w:jc w:val="center"/>
        </w:trPr>
        <w:tc>
          <w:tcPr>
            <w:tcW w:w="729" w:type="dxa"/>
            <w:vAlign w:val="center"/>
          </w:tcPr>
          <w:p w:rsidR="008377FF" w:rsidRPr="00E47C2E" w:rsidRDefault="008607DE" w:rsidP="00620D6D">
            <w:pPr>
              <w:jc w:val="center"/>
              <w:rPr>
                <w:rFonts w:cs="Arial"/>
                <w:color w:val="00B0F0"/>
              </w:rPr>
            </w:pPr>
            <w:r>
              <w:rPr>
                <w:rFonts w:cs="Arial"/>
                <w:color w:val="00B0F0"/>
                <w:lang w:val="sr-Cyrl-RS"/>
              </w:rPr>
              <w:t>6</w:t>
            </w:r>
            <w:r w:rsidR="008377FF" w:rsidRPr="00E47C2E">
              <w:rPr>
                <w:rFonts w:cs="Arial"/>
                <w:color w:val="00B0F0"/>
              </w:rPr>
              <w:t>.</w:t>
            </w:r>
          </w:p>
        </w:tc>
        <w:tc>
          <w:tcPr>
            <w:tcW w:w="8430" w:type="dxa"/>
          </w:tcPr>
          <w:p w:rsidR="008377FF" w:rsidRPr="00F577E4" w:rsidRDefault="008377FF" w:rsidP="00620D6D">
            <w:pPr>
              <w:autoSpaceDE w:val="0"/>
              <w:autoSpaceDN w:val="0"/>
              <w:adjustRightInd w:val="0"/>
              <w:rPr>
                <w:rFonts w:cs="Arial"/>
                <w:b/>
                <w:color w:val="00B0F0"/>
                <w:u w:val="single"/>
                <w:lang w:val="sr-Latn-CS" w:eastAsia="sr-Latn-CS"/>
              </w:rPr>
            </w:pPr>
            <w:r w:rsidRPr="00F577E4">
              <w:rPr>
                <w:rFonts w:cs="Arial"/>
                <w:b/>
                <w:color w:val="00B0F0"/>
                <w:u w:val="single"/>
                <w:lang w:val="sr-Latn-CS" w:eastAsia="sr-Latn-CS"/>
              </w:rPr>
              <w:t>Услов:</w:t>
            </w:r>
          </w:p>
          <w:p w:rsidR="008377FF" w:rsidRPr="00F577E4" w:rsidRDefault="008377FF" w:rsidP="00620D6D">
            <w:pPr>
              <w:autoSpaceDE w:val="0"/>
              <w:autoSpaceDN w:val="0"/>
              <w:adjustRightInd w:val="0"/>
              <w:rPr>
                <w:rFonts w:cs="Arial"/>
                <w:color w:val="00B0F0"/>
                <w:lang w:val="sr-Latn-CS" w:eastAsia="sr-Latn-CS"/>
              </w:rPr>
            </w:pPr>
            <w:r w:rsidRPr="00F577E4">
              <w:rPr>
                <w:rFonts w:cs="Arial"/>
                <w:color w:val="00B0F0"/>
                <w:lang w:val="sr-Latn-CS" w:eastAsia="sr-Latn-CS"/>
              </w:rPr>
              <w:t>Технички капацитет</w:t>
            </w:r>
          </w:p>
          <w:p w:rsidR="009F79F0" w:rsidRPr="00F577E4" w:rsidRDefault="009F79F0" w:rsidP="009F79F0">
            <w:pPr>
              <w:ind w:left="-102"/>
              <w:rPr>
                <w:rFonts w:cs="Arial"/>
                <w:lang w:val="sr-Cyrl-CS"/>
              </w:rPr>
            </w:pPr>
            <w:r w:rsidRPr="00F577E4">
              <w:rPr>
                <w:rFonts w:cs="Arial"/>
                <w:lang w:val="sr-Cyrl-CS"/>
              </w:rPr>
              <w:t>Понуђач располаже довољним техничким капацитетом ако у моменту подношења понуде поседује</w:t>
            </w:r>
            <w:r w:rsidR="00754C8E" w:rsidRPr="00F577E4">
              <w:rPr>
                <w:rFonts w:cs="Arial"/>
                <w:lang w:val="sr-Cyrl-RS"/>
              </w:rPr>
              <w:t xml:space="preserve"> у власништву, лизингу или закупу</w:t>
            </w:r>
            <w:r w:rsidRPr="00F577E4">
              <w:rPr>
                <w:rFonts w:cs="Arial"/>
                <w:lang w:val="sr-Cyrl-CS"/>
              </w:rPr>
              <w:t xml:space="preserve"> минимум:</w:t>
            </w:r>
          </w:p>
          <w:p w:rsidR="009F79F0" w:rsidRPr="00F577E4" w:rsidRDefault="009F79F0" w:rsidP="009F79F0">
            <w:pPr>
              <w:widowControl w:val="0"/>
              <w:suppressAutoHyphens/>
              <w:autoSpaceDE w:val="0"/>
              <w:rPr>
                <w:rFonts w:eastAsia="Arial" w:cs="Arial"/>
                <w:kern w:val="1"/>
              </w:rPr>
            </w:pPr>
            <w:r w:rsidRPr="00F577E4">
              <w:rPr>
                <w:rFonts w:eastAsia="Arial" w:cs="Arial"/>
                <w:kern w:val="1"/>
              </w:rPr>
              <w:t xml:space="preserve">- </w:t>
            </w:r>
            <w:r w:rsidRPr="00F577E4">
              <w:rPr>
                <w:rFonts w:eastAsia="Arial" w:cs="Arial"/>
                <w:kern w:val="1"/>
                <w:lang w:val="sr-Latn-ME"/>
              </w:rPr>
              <w:t xml:space="preserve">2 </w:t>
            </w:r>
            <w:r w:rsidRPr="00F577E4">
              <w:rPr>
                <w:rFonts w:eastAsia="Arial" w:cs="Arial"/>
                <w:kern w:val="1"/>
                <w:lang w:val="sr-Cyrl-RS"/>
              </w:rPr>
              <w:t>електричне чекић бушилице – штемарице за бетон, минимално 1500</w:t>
            </w:r>
            <w:r w:rsidRPr="00F577E4">
              <w:rPr>
                <w:rFonts w:eastAsia="Arial" w:cs="Arial"/>
                <w:kern w:val="1"/>
              </w:rPr>
              <w:t xml:space="preserve"> W </w:t>
            </w:r>
          </w:p>
          <w:p w:rsidR="009F79F0" w:rsidRPr="00F577E4" w:rsidRDefault="009F79F0" w:rsidP="009F79F0">
            <w:pPr>
              <w:widowControl w:val="0"/>
              <w:suppressAutoHyphens/>
              <w:autoSpaceDE w:val="0"/>
              <w:rPr>
                <w:rFonts w:eastAsia="Arial" w:cs="Arial"/>
                <w:kern w:val="1"/>
              </w:rPr>
            </w:pPr>
            <w:r w:rsidRPr="00F577E4">
              <w:rPr>
                <w:rFonts w:eastAsia="Arial" w:cs="Arial"/>
                <w:kern w:val="1"/>
              </w:rPr>
              <w:t xml:space="preserve">- </w:t>
            </w:r>
            <w:r w:rsidRPr="00F577E4">
              <w:rPr>
                <w:rFonts w:eastAsia="Arial" w:cs="Arial"/>
                <w:kern w:val="1"/>
                <w:lang w:val="sr-Latn-ME"/>
              </w:rPr>
              <w:t xml:space="preserve">1 </w:t>
            </w:r>
            <w:r w:rsidRPr="00F577E4">
              <w:rPr>
                <w:rFonts w:eastAsia="Arial" w:cs="Arial"/>
                <w:kern w:val="1"/>
                <w:lang w:val="sr-Cyrl-RS"/>
              </w:rPr>
              <w:t>компресор минималног притиска 7 бара</w:t>
            </w:r>
            <w:r w:rsidRPr="00F577E4">
              <w:rPr>
                <w:rFonts w:eastAsia="Arial" w:cs="Arial"/>
                <w:kern w:val="1"/>
              </w:rPr>
              <w:t xml:space="preserve">  </w:t>
            </w:r>
          </w:p>
          <w:p w:rsidR="009F79F0" w:rsidRPr="00F577E4" w:rsidRDefault="009F79F0" w:rsidP="009F79F0">
            <w:pPr>
              <w:widowControl w:val="0"/>
              <w:suppressAutoHyphens/>
              <w:autoSpaceDE w:val="0"/>
              <w:rPr>
                <w:rFonts w:eastAsia="Arial" w:cs="Arial"/>
                <w:kern w:val="1"/>
                <w:lang w:val="sr-Cyrl-RS"/>
              </w:rPr>
            </w:pPr>
            <w:r w:rsidRPr="00F577E4">
              <w:rPr>
                <w:rFonts w:eastAsia="Arial" w:cs="Arial"/>
                <w:kern w:val="1"/>
              </w:rPr>
              <w:t xml:space="preserve">- </w:t>
            </w:r>
            <w:r w:rsidRPr="00F577E4">
              <w:rPr>
                <w:rFonts w:eastAsia="Arial" w:cs="Arial"/>
                <w:kern w:val="1"/>
                <w:lang w:val="sr-Cyrl-RS"/>
              </w:rPr>
              <w:t>1 теретно возило са кошем носивости минимално 2 тоне за превоз шута</w:t>
            </w:r>
            <w:r w:rsidRPr="00F577E4">
              <w:rPr>
                <w:rFonts w:eastAsia="Arial" w:cs="Arial"/>
                <w:kern w:val="1"/>
              </w:rPr>
              <w:t xml:space="preserve"> </w:t>
            </w:r>
            <w:r w:rsidRPr="00F577E4">
              <w:rPr>
                <w:rFonts w:eastAsia="Arial" w:cs="Arial"/>
                <w:kern w:val="1"/>
                <w:lang w:val="sr-Cyrl-RS"/>
              </w:rPr>
              <w:t>на депонију</w:t>
            </w:r>
          </w:p>
          <w:p w:rsidR="008377FF" w:rsidRPr="00F577E4" w:rsidRDefault="008377FF" w:rsidP="00620D6D">
            <w:pPr>
              <w:autoSpaceDE w:val="0"/>
              <w:autoSpaceDN w:val="0"/>
              <w:adjustRightInd w:val="0"/>
              <w:rPr>
                <w:rFonts w:cs="Arial"/>
                <w:b/>
                <w:color w:val="00B0F0"/>
                <w:u w:val="single"/>
                <w:lang w:val="sr-Latn-CS" w:eastAsia="sr-Latn-CS"/>
              </w:rPr>
            </w:pPr>
            <w:r w:rsidRPr="00F577E4">
              <w:rPr>
                <w:rFonts w:cs="Arial"/>
                <w:b/>
                <w:color w:val="00B0F0"/>
                <w:u w:val="single"/>
                <w:lang w:val="sr-Latn-CS" w:eastAsia="sr-Latn-CS"/>
              </w:rPr>
              <w:t xml:space="preserve">Доказ: </w:t>
            </w:r>
          </w:p>
          <w:p w:rsidR="009F79F0" w:rsidRPr="00F577E4" w:rsidRDefault="009F79F0" w:rsidP="009F79F0">
            <w:pPr>
              <w:rPr>
                <w:rFonts w:cs="Arial"/>
                <w:lang w:val="sr-Cyrl-CS"/>
              </w:rPr>
            </w:pPr>
            <w:r w:rsidRPr="00F577E4">
              <w:rPr>
                <w:rFonts w:cs="Arial"/>
                <w:lang w:val="sr-Cyrl-CS"/>
              </w:rPr>
              <w:t>Као доказ да располаже неопходним техничким капацитетом доставити:</w:t>
            </w:r>
          </w:p>
          <w:p w:rsidR="009F79F0" w:rsidRPr="00F577E4" w:rsidRDefault="009F79F0" w:rsidP="009F79F0">
            <w:pPr>
              <w:widowControl w:val="0"/>
              <w:suppressAutoHyphens/>
              <w:autoSpaceDE w:val="0"/>
              <w:rPr>
                <w:rFonts w:eastAsia="Arial" w:cs="Arial"/>
                <w:kern w:val="1"/>
                <w:lang w:val="sr-Cyrl-RS"/>
              </w:rPr>
            </w:pPr>
            <w:r w:rsidRPr="00F577E4">
              <w:rPr>
                <w:rFonts w:eastAsia="Arial" w:cs="Arial"/>
                <w:kern w:val="1"/>
                <w:lang w:val="sr-Cyrl-RS"/>
              </w:rPr>
              <w:t>- за апарате у</w:t>
            </w:r>
            <w:r w:rsidRPr="00F577E4">
              <w:rPr>
                <w:rFonts w:eastAsia="Arial" w:cs="Arial"/>
                <w:kern w:val="1"/>
                <w:lang w:val="ru-RU"/>
              </w:rPr>
              <w:t>говор о куповини или уговор о закупу</w:t>
            </w:r>
            <w:r w:rsidRPr="00F577E4">
              <w:rPr>
                <w:rFonts w:eastAsia="Arial" w:cs="Arial"/>
                <w:kern w:val="1"/>
                <w:lang w:val="sr-Cyrl-RS"/>
              </w:rPr>
              <w:t xml:space="preserve"> или фотокопију пописне листе оверену од стране директора фирме</w:t>
            </w:r>
          </w:p>
          <w:p w:rsidR="009F79F0" w:rsidRPr="00F577E4" w:rsidRDefault="009F79F0" w:rsidP="009F79F0">
            <w:pPr>
              <w:widowControl w:val="0"/>
              <w:suppressAutoHyphens/>
              <w:autoSpaceDE w:val="0"/>
              <w:rPr>
                <w:rFonts w:eastAsia="Arial" w:cs="Arial"/>
                <w:kern w:val="1"/>
                <w:lang w:val="sr-Cyrl-RS"/>
              </w:rPr>
            </w:pPr>
            <w:r w:rsidRPr="00F577E4">
              <w:rPr>
                <w:rFonts w:eastAsia="Arial" w:cs="Arial"/>
                <w:kern w:val="1"/>
                <w:lang w:val="sr-Cyrl-RS"/>
              </w:rPr>
              <w:t xml:space="preserve">- за возило фотокопију важеће саобраћајне дозволе или електронски очитану саобраћајну дозволу за возила у власништву или лизингу или уговор о закупу </w:t>
            </w:r>
          </w:p>
          <w:p w:rsidR="008377FF" w:rsidRPr="00F577E4" w:rsidRDefault="008377FF" w:rsidP="00620D6D">
            <w:pPr>
              <w:rPr>
                <w:rFonts w:cs="Arial"/>
                <w:b/>
                <w:color w:val="00B0F0"/>
                <w:u w:val="single"/>
                <w:lang w:val="sr-Latn-CS" w:eastAsia="sr-Latn-CS"/>
              </w:rPr>
            </w:pPr>
            <w:r w:rsidRPr="00F577E4">
              <w:rPr>
                <w:rFonts w:cs="Arial"/>
                <w:b/>
                <w:color w:val="00B0F0"/>
                <w:u w:val="single"/>
                <w:lang w:val="sr-Latn-CS" w:eastAsia="sr-Latn-CS"/>
              </w:rPr>
              <w:t>Напомена:</w:t>
            </w:r>
          </w:p>
          <w:p w:rsidR="009F79F0" w:rsidRPr="00F577E4" w:rsidRDefault="009F79F0" w:rsidP="00764663">
            <w:pPr>
              <w:pStyle w:val="ListParagraph"/>
              <w:tabs>
                <w:tab w:val="left" w:pos="680"/>
              </w:tabs>
              <w:snapToGrid w:val="0"/>
              <w:spacing w:after="0"/>
              <w:rPr>
                <w:rFonts w:ascii="Arial" w:hAnsi="Arial" w:cs="Arial"/>
              </w:rPr>
            </w:pPr>
            <w:r w:rsidRPr="00F577E4">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F577E4">
              <w:rPr>
                <w:rFonts w:ascii="Arial" w:hAnsi="Arial" w:cs="Arial"/>
                <w:lang w:val="sr-Cyrl-CS"/>
              </w:rPr>
              <w:t>, а уколико више њих заједно испуњавају услов, доказе доставити и за те чланове.</w:t>
            </w:r>
          </w:p>
          <w:p w:rsidR="008377FF" w:rsidRPr="00F577E4" w:rsidRDefault="009F79F0" w:rsidP="00A71F78">
            <w:pPr>
              <w:numPr>
                <w:ilvl w:val="0"/>
                <w:numId w:val="36"/>
              </w:numPr>
              <w:snapToGrid w:val="0"/>
              <w:rPr>
                <w:rFonts w:eastAsia="Calibri" w:cs="Arial"/>
                <w:color w:val="00B0F0"/>
                <w:lang w:val="sr-Latn-CS" w:eastAsia="sr-Latn-CS"/>
              </w:rPr>
            </w:pPr>
            <w:r w:rsidRPr="00F577E4">
              <w:rPr>
                <w:rFonts w:cs="Arial"/>
              </w:rPr>
              <w:t>У случају да понуђач подноси понуду са подизвођачем, ове доказе</w:t>
            </w:r>
            <w:r w:rsidRPr="00F577E4">
              <w:rPr>
                <w:rFonts w:cs="Arial"/>
                <w:lang w:val="sr-Cyrl-RS"/>
              </w:rPr>
              <w:t xml:space="preserve"> </w:t>
            </w:r>
            <w:r w:rsidRPr="00F577E4">
              <w:rPr>
                <w:rFonts w:cs="Arial"/>
                <w:b/>
              </w:rPr>
              <w:t>не треба доставити за подизвођача</w:t>
            </w:r>
            <w:r w:rsidRPr="00F577E4">
              <w:rPr>
                <w:rFonts w:cs="Arial"/>
              </w:rPr>
              <w:t>.</w:t>
            </w:r>
          </w:p>
        </w:tc>
      </w:tr>
      <w:tr w:rsidR="008377FF" w:rsidRPr="008377FF" w:rsidTr="008112A2">
        <w:trPr>
          <w:jc w:val="center"/>
        </w:trPr>
        <w:tc>
          <w:tcPr>
            <w:tcW w:w="729" w:type="dxa"/>
            <w:vAlign w:val="center"/>
          </w:tcPr>
          <w:p w:rsidR="008377FF" w:rsidRPr="00E47C2E" w:rsidRDefault="008607DE" w:rsidP="00620D6D">
            <w:pPr>
              <w:jc w:val="center"/>
              <w:rPr>
                <w:rFonts w:cs="Arial"/>
                <w:color w:val="00B0F0"/>
              </w:rPr>
            </w:pPr>
            <w:r>
              <w:rPr>
                <w:rFonts w:cs="Arial"/>
                <w:color w:val="00B0F0"/>
                <w:lang w:val="sr-Cyrl-RS"/>
              </w:rPr>
              <w:t>7</w:t>
            </w:r>
            <w:r w:rsidR="008377FF" w:rsidRPr="00E47C2E">
              <w:rPr>
                <w:rFonts w:cs="Arial"/>
                <w:color w:val="00B0F0"/>
              </w:rPr>
              <w:t>.</w:t>
            </w:r>
          </w:p>
        </w:tc>
        <w:tc>
          <w:tcPr>
            <w:tcW w:w="8430" w:type="dxa"/>
          </w:tcPr>
          <w:p w:rsidR="008377FF" w:rsidRPr="00E47C2E" w:rsidRDefault="008377FF" w:rsidP="00620D6D">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8377FF" w:rsidRPr="00E47C2E" w:rsidRDefault="008377FF" w:rsidP="00620D6D">
            <w:pPr>
              <w:autoSpaceDE w:val="0"/>
              <w:autoSpaceDN w:val="0"/>
              <w:adjustRightInd w:val="0"/>
              <w:rPr>
                <w:rFonts w:cs="Arial"/>
                <w:color w:val="00B0F0"/>
                <w:lang w:val="sr-Latn-CS" w:eastAsia="sr-Latn-CS"/>
              </w:rPr>
            </w:pPr>
            <w:r w:rsidRPr="00E47C2E">
              <w:rPr>
                <w:rFonts w:cs="Arial"/>
                <w:color w:val="00B0F0"/>
                <w:lang w:val="sr-Latn-CS" w:eastAsia="sr-Latn-CS"/>
              </w:rPr>
              <w:t>Кадровски капацитет</w:t>
            </w:r>
          </w:p>
          <w:p w:rsidR="0082493D" w:rsidRPr="0082493D" w:rsidRDefault="0082493D" w:rsidP="0082493D">
            <w:pPr>
              <w:autoSpaceDE w:val="0"/>
              <w:autoSpaceDN w:val="0"/>
              <w:adjustRightInd w:val="0"/>
              <w:spacing w:before="0"/>
              <w:rPr>
                <w:rFonts w:cs="Arial"/>
                <w:color w:val="00B0F0"/>
                <w:lang w:val="sr-Cyrl-RS" w:eastAsia="sr-Latn-CS"/>
              </w:rPr>
            </w:pPr>
            <w:r w:rsidRPr="0082493D">
              <w:rPr>
                <w:rFonts w:cs="Arial"/>
                <w:color w:val="00B0F0"/>
                <w:lang w:val="sr-Latn-CS" w:eastAsia="sr-Latn-CS"/>
              </w:rPr>
              <w:t xml:space="preserve">Понуђач располаже довољним кадровским капацитетом ако има </w:t>
            </w:r>
            <w:r w:rsidRPr="0082493D">
              <w:rPr>
                <w:rFonts w:cs="Arial"/>
                <w:color w:val="00B0F0"/>
                <w:lang w:val="sr-Cyrl-RS" w:eastAsia="sr-Latn-CS"/>
              </w:rPr>
              <w:t>запослене или</w:t>
            </w:r>
            <w:r w:rsidRPr="0082493D">
              <w:rPr>
                <w:rFonts w:cs="Arial"/>
                <w:color w:val="00B0F0"/>
                <w:lang w:val="sr-Cyrl-CS" w:eastAsia="sr-Latn-CS"/>
              </w:rPr>
              <w:t xml:space="preserve"> ангажоване наведене извршиоце</w:t>
            </w:r>
            <w:r w:rsidRPr="0082493D">
              <w:rPr>
                <w:rFonts w:cs="Arial"/>
                <w:color w:val="00B0F0"/>
                <w:lang w:val="sr-Latn-CS" w:eastAsia="sr-Latn-CS"/>
              </w:rPr>
              <w:t xml:space="preserve"> (по основу другог облика ангажовања ван радног односа</w:t>
            </w:r>
            <w:r w:rsidRPr="0082493D">
              <w:rPr>
                <w:rFonts w:cs="Arial"/>
                <w:color w:val="00B0F0"/>
                <w:lang w:val="sr-Cyrl-CS" w:eastAsia="sr-Latn-CS"/>
              </w:rPr>
              <w:t xml:space="preserve"> радно</w:t>
            </w:r>
            <w:r w:rsidRPr="0082493D">
              <w:rPr>
                <w:rFonts w:cs="Arial"/>
                <w:color w:val="00B0F0"/>
                <w:lang w:val="sr-Latn-CS" w:eastAsia="sr-Latn-CS"/>
              </w:rPr>
              <w:t>, предвиђеног члановима 197-202. Закона о раду)</w:t>
            </w:r>
            <w:r w:rsidR="003B1DEB">
              <w:rPr>
                <w:rFonts w:cs="Arial"/>
                <w:color w:val="00B0F0"/>
                <w:lang w:val="sr-Cyrl-RS" w:eastAsia="sr-Latn-CS"/>
              </w:rPr>
              <w:t xml:space="preserve"> Напомиње следеће</w:t>
            </w:r>
            <w:r w:rsidRPr="0082493D">
              <w:rPr>
                <w:rFonts w:cs="Arial"/>
                <w:color w:val="00B0F0"/>
                <w:lang w:val="sr-Cyrl-RS" w:eastAsia="sr-Latn-CS"/>
              </w:rPr>
              <w:t>:</w:t>
            </w:r>
          </w:p>
          <w:p w:rsidR="0082493D" w:rsidRPr="0082493D" w:rsidRDefault="0082493D" w:rsidP="0082493D">
            <w:pPr>
              <w:autoSpaceDE w:val="0"/>
              <w:autoSpaceDN w:val="0"/>
              <w:adjustRightInd w:val="0"/>
              <w:spacing w:before="0"/>
              <w:rPr>
                <w:rFonts w:cs="Arial"/>
                <w:color w:val="00B0F0"/>
                <w:lang w:val="sr-Cyrl-RS" w:eastAsia="sr-Latn-CS"/>
              </w:rPr>
            </w:pPr>
            <w:r w:rsidRPr="0082493D">
              <w:rPr>
                <w:rFonts w:cs="Arial"/>
                <w:color w:val="00B0F0"/>
                <w:lang w:val="sr-Cyrl-RS" w:eastAsia="sr-Latn-CS"/>
              </w:rPr>
              <w:t>- 1 шефа градилишта који је инжењер грађевинске струке или техничар грађевинске струке са положеним стручним испитом</w:t>
            </w:r>
          </w:p>
          <w:p w:rsidR="00754C8E" w:rsidRDefault="0082493D" w:rsidP="00F577E4">
            <w:pPr>
              <w:autoSpaceDE w:val="0"/>
              <w:autoSpaceDN w:val="0"/>
              <w:adjustRightInd w:val="0"/>
              <w:spacing w:before="0"/>
              <w:rPr>
                <w:rFonts w:cs="Arial"/>
                <w:color w:val="00B0F0"/>
                <w:lang w:val="sr-Cyrl-RS" w:eastAsia="sr-Latn-CS"/>
              </w:rPr>
            </w:pPr>
            <w:r w:rsidRPr="0082493D">
              <w:rPr>
                <w:rFonts w:cs="Arial"/>
                <w:color w:val="00B0F0"/>
                <w:lang w:val="sr-Cyrl-RS" w:eastAsia="sr-Latn-CS"/>
              </w:rPr>
              <w:t>- 15 радника: од тога мин 2 молера, 2 бравара, 1 керамичар, 1 столар, 2 монтера скела, 1 електричар и 6 физичких  радника</w:t>
            </w:r>
          </w:p>
          <w:p w:rsidR="008377FF" w:rsidRPr="00E47C2E" w:rsidRDefault="008377FF" w:rsidP="0082493D">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 xml:space="preserve">Доказ: </w:t>
            </w:r>
          </w:p>
          <w:p w:rsidR="0082493D" w:rsidRPr="00C257FF" w:rsidRDefault="0082493D" w:rsidP="0082493D">
            <w:pPr>
              <w:widowControl w:val="0"/>
              <w:suppressAutoHyphens/>
              <w:autoSpaceDE w:val="0"/>
              <w:rPr>
                <w:rFonts w:eastAsia="Arial" w:cs="Arial"/>
                <w:b/>
                <w:kern w:val="1"/>
                <w:sz w:val="24"/>
                <w:szCs w:val="24"/>
                <w:lang w:val="sr-Cyrl-RS"/>
              </w:rPr>
            </w:pPr>
            <w:r w:rsidRPr="00C257FF">
              <w:rPr>
                <w:rFonts w:eastAsia="Arial" w:cs="Arial"/>
                <w:b/>
                <w:kern w:val="1"/>
                <w:sz w:val="24"/>
                <w:szCs w:val="24"/>
                <w:lang w:val="sr-Cyrl-RS"/>
              </w:rPr>
              <w:t>За техничара или инжењера(шефа градилишта):</w:t>
            </w:r>
          </w:p>
          <w:p w:rsidR="0082493D" w:rsidRPr="00C257FF" w:rsidRDefault="0082493D" w:rsidP="0082493D">
            <w:pPr>
              <w:widowControl w:val="0"/>
              <w:suppressAutoHyphens/>
              <w:autoSpaceDE w:val="0"/>
              <w:rPr>
                <w:rFonts w:eastAsia="Arial" w:cs="Arial"/>
                <w:kern w:val="1"/>
                <w:sz w:val="24"/>
                <w:szCs w:val="24"/>
                <w:lang w:val="sr-Cyrl-RS"/>
              </w:rPr>
            </w:pPr>
            <w:r w:rsidRPr="00C257FF">
              <w:rPr>
                <w:rFonts w:eastAsia="Arial" w:cs="Arial"/>
                <w:kern w:val="1"/>
                <w:sz w:val="24"/>
                <w:szCs w:val="24"/>
                <w:lang w:val="sr-Cyrl-RS"/>
              </w:rPr>
              <w:t>-копију уверења о положеном стручном испиту,</w:t>
            </w:r>
          </w:p>
          <w:p w:rsidR="0082493D" w:rsidRPr="00C257FF" w:rsidRDefault="0082493D" w:rsidP="0082493D">
            <w:pPr>
              <w:widowControl w:val="0"/>
              <w:suppressAutoHyphens/>
              <w:autoSpaceDE w:val="0"/>
              <w:rPr>
                <w:rFonts w:eastAsia="Arial" w:cs="Arial"/>
                <w:kern w:val="1"/>
                <w:sz w:val="24"/>
                <w:szCs w:val="24"/>
                <w:lang w:val="sr-Cyrl-RS"/>
              </w:rPr>
            </w:pPr>
            <w:r w:rsidRPr="00C257FF">
              <w:rPr>
                <w:rFonts w:eastAsia="Arial" w:cs="Arial"/>
                <w:kern w:val="1"/>
                <w:sz w:val="24"/>
                <w:szCs w:val="24"/>
                <w:lang w:val="sr-Cyrl-RS"/>
              </w:rPr>
              <w:t>-копију М образца потврде пријаве на обавезно социјално осигурање запослених или уговор о ангажовању сходно чл. 197. до 202. Закона о раду.</w:t>
            </w:r>
          </w:p>
          <w:p w:rsidR="0082493D" w:rsidRPr="00C257FF" w:rsidRDefault="0082493D" w:rsidP="0082493D">
            <w:pPr>
              <w:widowControl w:val="0"/>
              <w:suppressAutoHyphens/>
              <w:autoSpaceDE w:val="0"/>
              <w:rPr>
                <w:rFonts w:eastAsia="Arial" w:cs="Arial"/>
                <w:b/>
                <w:kern w:val="1"/>
                <w:sz w:val="24"/>
                <w:szCs w:val="24"/>
                <w:lang w:val="sr-Cyrl-RS"/>
              </w:rPr>
            </w:pPr>
            <w:r w:rsidRPr="00C257FF">
              <w:rPr>
                <w:rFonts w:eastAsia="Arial" w:cs="Arial"/>
                <w:b/>
                <w:kern w:val="1"/>
                <w:sz w:val="24"/>
                <w:szCs w:val="24"/>
                <w:lang w:val="sr-Cyrl-RS"/>
              </w:rPr>
              <w:t>За остале раднике (</w:t>
            </w:r>
            <w:r>
              <w:rPr>
                <w:rFonts w:eastAsia="Arial" w:cs="Arial"/>
                <w:b/>
                <w:kern w:val="1"/>
                <w:sz w:val="24"/>
                <w:szCs w:val="24"/>
                <w:lang w:val="sr-Cyrl-RS"/>
              </w:rPr>
              <w:t>електричари</w:t>
            </w:r>
            <w:r w:rsidRPr="00C257FF">
              <w:rPr>
                <w:rFonts w:eastAsia="Arial" w:cs="Arial"/>
                <w:b/>
                <w:kern w:val="1"/>
                <w:sz w:val="24"/>
                <w:szCs w:val="24"/>
                <w:lang w:val="sr-Cyrl-RS"/>
              </w:rPr>
              <w:t xml:space="preserve">, </w:t>
            </w:r>
            <w:r>
              <w:rPr>
                <w:rFonts w:eastAsia="Arial" w:cs="Arial"/>
                <w:b/>
                <w:kern w:val="1"/>
                <w:sz w:val="24"/>
                <w:szCs w:val="24"/>
                <w:lang w:val="sr-Cyrl-RS"/>
              </w:rPr>
              <w:t>столари</w:t>
            </w:r>
            <w:r w:rsidRPr="00C257FF">
              <w:rPr>
                <w:rFonts w:eastAsia="Arial" w:cs="Arial"/>
                <w:b/>
                <w:kern w:val="1"/>
                <w:sz w:val="24"/>
                <w:szCs w:val="24"/>
                <w:lang w:val="sr-Cyrl-RS"/>
              </w:rPr>
              <w:t>, физички радници</w:t>
            </w:r>
            <w:r>
              <w:rPr>
                <w:rFonts w:eastAsia="Arial" w:cs="Arial"/>
                <w:b/>
                <w:kern w:val="1"/>
                <w:sz w:val="24"/>
                <w:szCs w:val="24"/>
                <w:lang w:val="sr-Cyrl-RS"/>
              </w:rPr>
              <w:t>.</w:t>
            </w:r>
            <w:r w:rsidRPr="00C257FF">
              <w:rPr>
                <w:rFonts w:eastAsia="Arial" w:cs="Arial"/>
                <w:b/>
                <w:kern w:val="1"/>
                <w:sz w:val="24"/>
                <w:szCs w:val="24"/>
                <w:lang w:val="sr-Cyrl-RS"/>
              </w:rPr>
              <w:t>):</w:t>
            </w:r>
          </w:p>
          <w:p w:rsidR="00754C8E" w:rsidRPr="00F577E4" w:rsidRDefault="0082493D" w:rsidP="00F577E4">
            <w:pPr>
              <w:widowControl w:val="0"/>
              <w:suppressAutoHyphens/>
              <w:autoSpaceDE w:val="0"/>
              <w:rPr>
                <w:rFonts w:eastAsia="Arial" w:cs="Arial"/>
                <w:kern w:val="1"/>
                <w:sz w:val="24"/>
                <w:szCs w:val="24"/>
                <w:lang w:val="sr-Cyrl-RS"/>
              </w:rPr>
            </w:pPr>
            <w:r w:rsidRPr="00C257FF">
              <w:rPr>
                <w:rFonts w:eastAsia="Arial" w:cs="Arial"/>
                <w:kern w:val="1"/>
                <w:sz w:val="24"/>
                <w:szCs w:val="24"/>
                <w:lang w:val="sr-Cyrl-RS"/>
              </w:rPr>
              <w:t>-копију М образца потврде пријаве на обавезно социјално осигурање запослених или уговор о ангажовању сходно чл. 197. до 202. Закона о раду.</w:t>
            </w:r>
          </w:p>
          <w:p w:rsidR="008377FF" w:rsidRPr="00E47C2E" w:rsidRDefault="008377FF" w:rsidP="00620D6D">
            <w:pPr>
              <w:rPr>
                <w:rFonts w:cs="Arial"/>
                <w:b/>
                <w:color w:val="00B0F0"/>
                <w:u w:val="single"/>
                <w:lang w:val="sr-Latn-CS" w:eastAsia="sr-Latn-CS"/>
              </w:rPr>
            </w:pPr>
            <w:r w:rsidRPr="00E47C2E">
              <w:rPr>
                <w:rFonts w:cs="Arial"/>
                <w:b/>
                <w:color w:val="00B0F0"/>
                <w:u w:val="single"/>
                <w:lang w:val="sr-Latn-CS" w:eastAsia="sr-Latn-CS"/>
              </w:rPr>
              <w:t>Напомена:</w:t>
            </w:r>
          </w:p>
          <w:p w:rsidR="009F79F0" w:rsidRPr="00951FD3" w:rsidRDefault="009F79F0" w:rsidP="00A71F78">
            <w:pPr>
              <w:pStyle w:val="ListParagraph"/>
              <w:numPr>
                <w:ilvl w:val="0"/>
                <w:numId w:val="36"/>
              </w:numPr>
              <w:tabs>
                <w:tab w:val="left" w:pos="680"/>
              </w:tabs>
              <w:snapToGrid w:val="0"/>
              <w:spacing w:before="0" w:after="0" w:line="240" w:lineRule="auto"/>
              <w:rPr>
                <w:rFonts w:ascii="Arial" w:hAnsi="Arial" w:cs="Arial"/>
                <w:sz w:val="24"/>
                <w:szCs w:val="24"/>
                <w:lang w:val="sr-Cyrl-RS"/>
              </w:rPr>
            </w:pPr>
            <w:r w:rsidRPr="00951FD3">
              <w:rPr>
                <w:rFonts w:ascii="Arial" w:hAnsi="Arial" w:cs="Arial"/>
                <w:sz w:val="24"/>
                <w:szCs w:val="24"/>
              </w:rPr>
              <w:t>У случају да понуду подноси група понуђача, те уколико више њих заједно испуњавају тражени услов ове доказе доставити за те чланове.</w:t>
            </w:r>
          </w:p>
          <w:p w:rsidR="008377FF" w:rsidRPr="00E47C2E" w:rsidRDefault="009F79F0" w:rsidP="00A71F78">
            <w:pPr>
              <w:numPr>
                <w:ilvl w:val="0"/>
                <w:numId w:val="36"/>
              </w:numPr>
              <w:snapToGrid w:val="0"/>
              <w:rPr>
                <w:rFonts w:cs="Arial"/>
                <w:color w:val="00B0F0"/>
                <w:lang w:val="sr-Latn-CS" w:eastAsia="sr-Latn-CS"/>
              </w:rPr>
            </w:pPr>
            <w:r w:rsidRPr="00951FD3">
              <w:rPr>
                <w:rFonts w:cs="Arial"/>
                <w:sz w:val="24"/>
                <w:szCs w:val="24"/>
              </w:rPr>
              <w:t>У случају да понуђач подноси понуду са подизвођачем, ове доказе</w:t>
            </w:r>
            <w:r w:rsidRPr="00951FD3">
              <w:rPr>
                <w:rFonts w:cs="Arial"/>
                <w:sz w:val="24"/>
                <w:szCs w:val="24"/>
                <w:lang w:val="sr-Cyrl-RS"/>
              </w:rPr>
              <w:t xml:space="preserve"> </w:t>
            </w:r>
            <w:r w:rsidRPr="00951FD3">
              <w:rPr>
                <w:rFonts w:cs="Arial"/>
                <w:b/>
                <w:sz w:val="24"/>
                <w:szCs w:val="24"/>
              </w:rPr>
              <w:t>не треба доставити за подизвођача</w:t>
            </w:r>
            <w:r w:rsidRPr="00951FD3">
              <w:rPr>
                <w:rFonts w:cs="Arial"/>
                <w:sz w:val="24"/>
                <w:szCs w:val="24"/>
              </w:rPr>
              <w:t>.</w:t>
            </w:r>
          </w:p>
        </w:tc>
      </w:tr>
    </w:tbl>
    <w:p w:rsidR="00F577E4" w:rsidRDefault="00F577E4" w:rsidP="00764663">
      <w:pPr>
        <w:spacing w:before="0"/>
        <w:rPr>
          <w:rFonts w:cs="Arial"/>
          <w:lang w:val="sr-Cyrl-RS" w:eastAsia="zh-CN"/>
        </w:rPr>
      </w:pPr>
      <w:bookmarkStart w:id="20" w:name="_Toc297798704"/>
      <w:bookmarkStart w:id="21" w:name="_Toc310433002"/>
      <w:bookmarkStart w:id="22" w:name="_Toc374917437"/>
      <w:bookmarkStart w:id="23" w:name="_Toc415142477"/>
      <w:bookmarkStart w:id="24" w:name="_Toc430335150"/>
      <w:bookmarkEnd w:id="14"/>
      <w:bookmarkEnd w:id="17"/>
    </w:p>
    <w:p w:rsidR="00F577E4" w:rsidRDefault="00F577E4" w:rsidP="00764663">
      <w:pPr>
        <w:spacing w:before="0"/>
        <w:rPr>
          <w:rFonts w:cs="Arial"/>
          <w:lang w:val="sr-Cyrl-RS" w:eastAsia="zh-CN"/>
        </w:rPr>
      </w:pPr>
    </w:p>
    <w:p w:rsidR="00F577E4" w:rsidRDefault="00F577E4" w:rsidP="00764663">
      <w:pPr>
        <w:spacing w:before="0"/>
        <w:rPr>
          <w:rFonts w:cs="Arial"/>
          <w:lang w:val="sr-Cyrl-RS" w:eastAsia="zh-CN"/>
        </w:rPr>
      </w:pPr>
    </w:p>
    <w:p w:rsidR="00F577E4" w:rsidRDefault="00F577E4" w:rsidP="00764663">
      <w:pPr>
        <w:spacing w:before="0"/>
        <w:rPr>
          <w:rFonts w:cs="Arial"/>
          <w:lang w:val="sr-Cyrl-RS" w:eastAsia="zh-CN"/>
        </w:rPr>
      </w:pPr>
    </w:p>
    <w:p w:rsidR="00764663" w:rsidRPr="00E47C2E" w:rsidRDefault="00764663" w:rsidP="0076466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78729C">
        <w:rPr>
          <w:rFonts w:cs="Arial"/>
          <w:lang w:val="sr-Latn-RS" w:eastAsia="zh-CN"/>
        </w:rPr>
        <w:t>7</w:t>
      </w:r>
      <w:r w:rsidRPr="00E47C2E">
        <w:rPr>
          <w:rFonts w:cs="Arial"/>
          <w:lang w:eastAsia="zh-CN"/>
        </w:rPr>
        <w:t xml:space="preserve"> овог обрасца, биће одбијена као неприхватљива.</w:t>
      </w:r>
    </w:p>
    <w:p w:rsidR="00764663" w:rsidRPr="00E47C2E" w:rsidRDefault="00764663" w:rsidP="00764663">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64663" w:rsidRPr="00E47C2E" w:rsidRDefault="00764663" w:rsidP="00764663">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64663" w:rsidRPr="00E47C2E" w:rsidRDefault="00764663" w:rsidP="0076466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64663" w:rsidRPr="00E47C2E" w:rsidRDefault="00764663" w:rsidP="0076466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64663" w:rsidRPr="00E47C2E" w:rsidRDefault="00764663" w:rsidP="0076466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64663" w:rsidRPr="00E47C2E" w:rsidRDefault="00764663" w:rsidP="0076466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64663" w:rsidRPr="00E47C2E" w:rsidRDefault="00764663" w:rsidP="00764663">
      <w:pPr>
        <w:spacing w:before="0"/>
        <w:ind w:firstLine="720"/>
        <w:rPr>
          <w:rFonts w:cs="Arial"/>
          <w:lang w:eastAsia="zh-CN"/>
        </w:rPr>
      </w:pPr>
      <w:r w:rsidRPr="00E47C2E">
        <w:rPr>
          <w:rFonts w:cs="Arial"/>
          <w:lang w:eastAsia="zh-CN"/>
        </w:rPr>
        <w:t>1)извод из регистра надлежног органа:</w:t>
      </w:r>
    </w:p>
    <w:p w:rsidR="00764663" w:rsidRPr="00E47C2E" w:rsidRDefault="00764663" w:rsidP="0076466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764663" w:rsidRPr="00E47C2E" w:rsidRDefault="00764663" w:rsidP="00764663">
      <w:pPr>
        <w:spacing w:before="0"/>
        <w:ind w:firstLine="720"/>
        <w:rPr>
          <w:rFonts w:cs="Arial"/>
          <w:lang w:eastAsia="zh-CN"/>
        </w:rPr>
      </w:pPr>
      <w:r w:rsidRPr="00E47C2E">
        <w:rPr>
          <w:rFonts w:cs="Arial"/>
          <w:lang w:eastAsia="zh-CN"/>
        </w:rPr>
        <w:t>2)докази из члана 75. став 1. тачка 1) ,2) и 4) Закона</w:t>
      </w:r>
    </w:p>
    <w:p w:rsidR="00764663" w:rsidRDefault="00764663" w:rsidP="00764663">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764663" w:rsidRPr="0093113E" w:rsidRDefault="00764663" w:rsidP="00764663">
      <w:pPr>
        <w:spacing w:before="0"/>
        <w:ind w:firstLine="720"/>
      </w:pPr>
    </w:p>
    <w:p w:rsidR="00764663" w:rsidRDefault="00764663" w:rsidP="00764663">
      <w:pPr>
        <w:spacing w:before="0"/>
        <w:rPr>
          <w:rFonts w:cs="Arial"/>
          <w:lang w:val="sr-Latn-R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764663" w:rsidRPr="0093113E" w:rsidRDefault="00764663" w:rsidP="00764663">
      <w:pPr>
        <w:spacing w:before="0"/>
        <w:rPr>
          <w:rFonts w:cs="Arial"/>
          <w:lang w:val="sr-Latn-RS" w:eastAsia="zh-CN"/>
        </w:rPr>
      </w:pPr>
    </w:p>
    <w:p w:rsidR="00764663" w:rsidRDefault="00764663" w:rsidP="0076466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64663" w:rsidRPr="00E47C2E" w:rsidRDefault="00764663" w:rsidP="00764663">
      <w:pPr>
        <w:spacing w:before="0"/>
        <w:rPr>
          <w:rFonts w:cs="Arial"/>
          <w:lang w:eastAsia="zh-CN"/>
        </w:rPr>
      </w:pPr>
    </w:p>
    <w:p w:rsidR="00764663" w:rsidRDefault="00764663" w:rsidP="0076466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64663" w:rsidRPr="00E47C2E" w:rsidRDefault="00764663" w:rsidP="00764663">
      <w:pPr>
        <w:spacing w:before="0"/>
        <w:rPr>
          <w:rFonts w:cs="Arial"/>
          <w:lang w:eastAsia="zh-CN"/>
        </w:rPr>
      </w:pPr>
    </w:p>
    <w:p w:rsidR="00764663" w:rsidRDefault="00764663" w:rsidP="0076466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64663" w:rsidRPr="00E47C2E" w:rsidRDefault="00764663" w:rsidP="00764663">
      <w:pPr>
        <w:spacing w:before="0"/>
        <w:rPr>
          <w:rFonts w:cs="Arial"/>
          <w:lang w:eastAsia="zh-CN"/>
        </w:rPr>
      </w:pPr>
    </w:p>
    <w:p w:rsidR="00754C8E" w:rsidRDefault="00764663" w:rsidP="0076466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607DE" w:rsidRPr="008607DE" w:rsidRDefault="008607DE" w:rsidP="00764663">
      <w:pPr>
        <w:spacing w:before="0"/>
        <w:rPr>
          <w:rFonts w:cs="Arial"/>
          <w:lang w:val="sr-Cyrl-RS" w:eastAsia="zh-CN"/>
        </w:rPr>
      </w:pPr>
    </w:p>
    <w:p w:rsidR="003B1DEB" w:rsidRPr="003B1DEB" w:rsidRDefault="003B1DEB" w:rsidP="003B1DEB">
      <w:pPr>
        <w:spacing w:before="0"/>
        <w:rPr>
          <w:rFonts w:cs="Arial"/>
          <w:color w:val="00B0F0"/>
          <w:lang w:eastAsia="zh-CN"/>
        </w:rPr>
      </w:pPr>
      <w:r w:rsidRPr="003B1DEB">
        <w:rPr>
          <w:rFonts w:cs="Arial"/>
          <w:color w:val="00B0F0"/>
          <w:lang w:eastAsia="zh-CN"/>
        </w:rPr>
        <w:t xml:space="preserve">Испуњеност обавезних услова из члана 75.став 1. </w:t>
      </w:r>
      <w:r w:rsidRPr="003B1DEB">
        <w:rPr>
          <w:rFonts w:cs="Arial"/>
          <w:color w:val="00B0F0"/>
        </w:rPr>
        <w:t>, члана 75. став 2.</w:t>
      </w:r>
      <w:r w:rsidRPr="003B1DEB">
        <w:rPr>
          <w:rFonts w:cs="Arial"/>
        </w:rPr>
        <w:t xml:space="preserve"> </w:t>
      </w:r>
      <w:r w:rsidRPr="003B1DEB">
        <w:rPr>
          <w:rFonts w:cs="Arial"/>
          <w:color w:val="00B0F0"/>
          <w:lang w:eastAsia="zh-CN"/>
        </w:rPr>
        <w:t>и додатних услова из члана 76. став 2. Закона, сходно ставу 4. члана 77. Закона, понуђач доказује достављањем Изјаве (Образац бр.</w:t>
      </w:r>
      <w:r w:rsidR="005D4C04">
        <w:rPr>
          <w:rFonts w:cs="Arial"/>
          <w:color w:val="00B0F0"/>
          <w:lang w:val="sr-Cyrl-RS" w:eastAsia="zh-CN"/>
        </w:rPr>
        <w:t>5</w:t>
      </w:r>
      <w:r w:rsidRPr="003B1DEB">
        <w:rPr>
          <w:rFonts w:cs="Arial"/>
          <w:color w:val="00B0F0"/>
          <w:lang w:eastAsia="zh-CN"/>
        </w:rPr>
        <w:t>) којом под пуном материјалном и кривичном одговорношћу, потврђује да испуњава услове за учешће у поступку јавне набавке.</w:t>
      </w:r>
    </w:p>
    <w:p w:rsidR="003B1DEB" w:rsidRPr="003B1DEB" w:rsidRDefault="003B1DEB" w:rsidP="003B1DEB">
      <w:pPr>
        <w:spacing w:before="0"/>
        <w:rPr>
          <w:rFonts w:cs="Arial"/>
          <w:color w:val="00B0F0"/>
          <w:lang w:eastAsia="zh-CN"/>
        </w:rPr>
      </w:pPr>
    </w:p>
    <w:p w:rsidR="003B1DEB" w:rsidRPr="003B1DEB" w:rsidRDefault="003B1DEB" w:rsidP="003B1DEB">
      <w:pPr>
        <w:tabs>
          <w:tab w:val="left" w:pos="567"/>
        </w:tabs>
        <w:spacing w:before="0"/>
        <w:rPr>
          <w:rFonts w:cs="Arial"/>
          <w:color w:val="00B0F0"/>
        </w:rPr>
      </w:pPr>
      <w:r w:rsidRPr="003B1DEB">
        <w:rPr>
          <w:rFonts w:cs="Arial"/>
          <w:color w:val="00B0F0"/>
          <w:lang w:val="ru-RU"/>
        </w:rPr>
        <w:t xml:space="preserve">Сваки подизвођач мора да испуњава услове из члана 75. став 1. тачка 1), 2) и 4) </w:t>
      </w:r>
      <w:r w:rsidRPr="003B1DEB">
        <w:rPr>
          <w:rFonts w:cs="Arial"/>
          <w:color w:val="00B0F0"/>
        </w:rPr>
        <w:t xml:space="preserve">и члана 75. став 2. </w:t>
      </w:r>
      <w:r w:rsidRPr="003B1DEB">
        <w:rPr>
          <w:rFonts w:cs="Arial"/>
          <w:color w:val="00B0F0"/>
          <w:lang w:val="ru-RU"/>
        </w:rPr>
        <w:t>Закона, што доказује достављањем тражене Изјаве</w:t>
      </w:r>
      <w:r w:rsidRPr="003B1DEB">
        <w:rPr>
          <w:rFonts w:cs="Arial"/>
          <w:color w:val="00B0F0"/>
        </w:rPr>
        <w:t xml:space="preserve"> (</w:t>
      </w:r>
      <w:r w:rsidR="005D4C04">
        <w:rPr>
          <w:rFonts w:cs="Arial"/>
          <w:color w:val="00B0F0"/>
          <w:lang w:eastAsia="zh-CN"/>
        </w:rPr>
        <w:t>Образац бр.</w:t>
      </w:r>
      <w:r w:rsidR="005D4C04">
        <w:rPr>
          <w:rFonts w:cs="Arial"/>
          <w:color w:val="00B0F0"/>
          <w:lang w:val="sr-Cyrl-RS" w:eastAsia="zh-CN"/>
        </w:rPr>
        <w:t>5</w:t>
      </w:r>
      <w:r w:rsidRPr="003B1DEB">
        <w:rPr>
          <w:rFonts w:cs="Arial"/>
          <w:color w:val="00B0F0"/>
          <w:lang w:eastAsia="zh-CN"/>
        </w:rPr>
        <w:t>.</w:t>
      </w:r>
      <w:r w:rsidRPr="003B1DEB">
        <w:rPr>
          <w:rFonts w:cs="Arial"/>
          <w:color w:val="00B0F0"/>
        </w:rPr>
        <w:t>)</w:t>
      </w:r>
      <w:r w:rsidRPr="003B1DEB">
        <w:rPr>
          <w:rFonts w:cs="Arial"/>
          <w:color w:val="00B0F0"/>
          <w:lang w:val="ru-RU"/>
        </w:rPr>
        <w:t xml:space="preserve">. </w:t>
      </w:r>
      <w:r w:rsidRPr="003B1DEB">
        <w:rPr>
          <w:rFonts w:cs="Arial"/>
          <w:color w:val="00B0F0"/>
        </w:rPr>
        <w:t>Услове у вези са капацитетима из члана 76.Закона, понуђач испуњава самостално без обзира на ангажовање подизвођача.</w:t>
      </w:r>
    </w:p>
    <w:p w:rsidR="003B1DEB" w:rsidRPr="003B1DEB" w:rsidRDefault="003B1DEB" w:rsidP="003B1DEB">
      <w:pPr>
        <w:tabs>
          <w:tab w:val="left" w:pos="567"/>
        </w:tabs>
        <w:spacing w:before="0"/>
        <w:rPr>
          <w:rFonts w:cs="Arial"/>
          <w:color w:val="00B0F0"/>
        </w:rPr>
      </w:pPr>
    </w:p>
    <w:p w:rsidR="003B1DEB" w:rsidRPr="003B1DEB" w:rsidRDefault="003B1DEB" w:rsidP="003B1DEB">
      <w:pPr>
        <w:spacing w:before="0"/>
        <w:rPr>
          <w:rFonts w:cs="Arial"/>
          <w:color w:val="00B0F0"/>
        </w:rPr>
      </w:pPr>
      <w:r w:rsidRPr="003B1DEB">
        <w:rPr>
          <w:rFonts w:cs="Arial"/>
          <w:color w:val="00B0F0"/>
          <w:lang w:val="ru-RU"/>
        </w:rPr>
        <w:t xml:space="preserve">Сваки понуђач из групе понуђача  која подноси заједничку понуду мора да испуњава услове из члана 75. став 1. тачка 1), 2) и 4) </w:t>
      </w:r>
      <w:r w:rsidRPr="003B1DEB">
        <w:rPr>
          <w:rFonts w:cs="Arial"/>
          <w:color w:val="00B0F0"/>
        </w:rPr>
        <w:t xml:space="preserve">и члана 75. став 2. </w:t>
      </w:r>
      <w:r w:rsidRPr="003B1DEB">
        <w:rPr>
          <w:rFonts w:cs="Arial"/>
          <w:color w:val="00B0F0"/>
          <w:lang w:val="ru-RU"/>
        </w:rPr>
        <w:t>Закона, што доказује достављањем тражене Изјаве</w:t>
      </w:r>
      <w:r w:rsidR="005D4C04">
        <w:rPr>
          <w:rFonts w:cs="Arial"/>
          <w:color w:val="00B0F0"/>
          <w:lang w:eastAsia="zh-CN"/>
        </w:rPr>
        <w:t>(Образац бр.</w:t>
      </w:r>
      <w:r w:rsidR="005D4C04">
        <w:rPr>
          <w:rFonts w:cs="Arial"/>
          <w:color w:val="00B0F0"/>
          <w:lang w:val="sr-Cyrl-RS" w:eastAsia="zh-CN"/>
        </w:rPr>
        <w:t>5</w:t>
      </w:r>
      <w:r w:rsidRPr="003B1DEB">
        <w:rPr>
          <w:rFonts w:cs="Arial"/>
          <w:color w:val="00B0F0"/>
          <w:lang w:eastAsia="zh-CN"/>
        </w:rPr>
        <w:t>)</w:t>
      </w:r>
      <w:r w:rsidRPr="003B1DEB">
        <w:rPr>
          <w:rFonts w:cs="Arial"/>
          <w:color w:val="00B0F0"/>
          <w:lang w:val="sr-Cyrl-CS" w:eastAsia="zh-CN"/>
        </w:rPr>
        <w:t>.</w:t>
      </w:r>
      <w:r w:rsidRPr="003B1DEB">
        <w:rPr>
          <w:rFonts w:cs="Arial"/>
          <w:color w:val="00B0F0"/>
          <w:lang w:val="ru-RU"/>
        </w:rPr>
        <w:t xml:space="preserve">Услове у вези са капацитетима из члана 76. </w:t>
      </w:r>
      <w:r w:rsidRPr="003B1DEB">
        <w:rPr>
          <w:rFonts w:cs="Arial"/>
          <w:color w:val="00B0F0"/>
        </w:rPr>
        <w:t>Закона понуђачи из групе испуњавају заједно, на основу достављених доказа</w:t>
      </w:r>
      <w:r w:rsidRPr="003B1DEB">
        <w:rPr>
          <w:rFonts w:cs="Arial"/>
          <w:color w:val="00B0F0"/>
          <w:lang w:val="sr-Cyrl-CS"/>
        </w:rPr>
        <w:t>/Изјаве</w:t>
      </w:r>
      <w:r w:rsidRPr="003B1DEB">
        <w:rPr>
          <w:rFonts w:cs="Arial"/>
          <w:color w:val="00B0F0"/>
        </w:rPr>
        <w:t xml:space="preserve"> у складу са oвим одељком конкурсне документације.</w:t>
      </w:r>
    </w:p>
    <w:p w:rsidR="003B1DEB" w:rsidRPr="003B1DEB" w:rsidRDefault="003B1DEB" w:rsidP="003B1DEB">
      <w:pPr>
        <w:spacing w:before="0"/>
        <w:rPr>
          <w:rFonts w:cs="Arial"/>
          <w:color w:val="00B0F0"/>
          <w:lang w:eastAsia="zh-CN"/>
        </w:rPr>
      </w:pPr>
    </w:p>
    <w:p w:rsidR="003B1DEB" w:rsidRPr="003B1DEB" w:rsidRDefault="003B1DEB" w:rsidP="003B1DEB">
      <w:pPr>
        <w:spacing w:before="0"/>
        <w:rPr>
          <w:rFonts w:cs="Arial"/>
          <w:color w:val="00B0F0"/>
          <w:lang w:eastAsia="zh-CN"/>
        </w:rPr>
      </w:pPr>
      <w:r w:rsidRPr="003B1DEB">
        <w:rPr>
          <w:rFonts w:cs="Arial"/>
          <w:color w:val="00B0F0"/>
          <w:lang w:eastAsia="zh-CN"/>
        </w:rPr>
        <w:t xml:space="preserve">Ако је понуђач доставио Изјаву из члана 77.став 4 Закона </w:t>
      </w:r>
      <w:r w:rsidRPr="003B1DEB">
        <w:rPr>
          <w:rFonts w:cs="Arial"/>
          <w:color w:val="00B0F0"/>
          <w:lang w:val="sr-Cyrl-CS" w:eastAsia="zh-CN"/>
        </w:rPr>
        <w:t xml:space="preserve">Наручилац је обавезан да </w:t>
      </w:r>
      <w:r w:rsidRPr="003B1DEB">
        <w:rPr>
          <w:rFonts w:cs="Arial"/>
          <w:color w:val="00B0F0"/>
          <w:lang w:eastAsia="zh-CN"/>
        </w:rPr>
        <w:t>пре доношења одлуке о додели уговора од понуђача чија понуда је изабрана као најповољнија затражи</w:t>
      </w:r>
      <w:r w:rsidRPr="003B1DEB">
        <w:rPr>
          <w:rFonts w:cs="Arial"/>
          <w:color w:val="00B0F0"/>
          <w:lang w:val="sr-Cyrl-CS" w:eastAsia="zh-CN"/>
        </w:rPr>
        <w:t>ти</w:t>
      </w:r>
      <w:r w:rsidRPr="003B1DEB">
        <w:rPr>
          <w:rFonts w:cs="Arial"/>
          <w:color w:val="00B0F0"/>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3B1DEB" w:rsidRPr="003B1DEB" w:rsidRDefault="003B1DEB" w:rsidP="003B1DEB">
      <w:pPr>
        <w:spacing w:before="0"/>
        <w:rPr>
          <w:rFonts w:cs="Arial"/>
          <w:color w:val="00B0F0"/>
          <w:lang w:eastAsia="zh-CN"/>
        </w:rPr>
      </w:pPr>
      <w:r w:rsidRPr="003B1DEB">
        <w:rPr>
          <w:rFonts w:cs="Arial"/>
          <w:color w:val="00B0F0"/>
          <w:lang w:eastAsia="zh-CN"/>
        </w:rPr>
        <w:t xml:space="preserve">Наручилац </w:t>
      </w:r>
      <w:r w:rsidRPr="003B1DEB">
        <w:rPr>
          <w:rFonts w:cs="Arial"/>
          <w:color w:val="00B0F0"/>
          <w:lang w:val="sr-Cyrl-CS" w:eastAsia="zh-CN"/>
        </w:rPr>
        <w:t xml:space="preserve">може </w:t>
      </w:r>
      <w:r w:rsidRPr="003B1DEB">
        <w:rPr>
          <w:rFonts w:cs="Arial"/>
          <w:color w:val="00B0F0"/>
          <w:lang w:eastAsia="zh-CN"/>
        </w:rPr>
        <w:t>и од осталих понуђача затражи</w:t>
      </w:r>
      <w:r w:rsidRPr="003B1DEB">
        <w:rPr>
          <w:rFonts w:cs="Arial"/>
          <w:color w:val="00B0F0"/>
          <w:lang w:val="sr-Cyrl-CS" w:eastAsia="zh-CN"/>
        </w:rPr>
        <w:t xml:space="preserve">ти </w:t>
      </w:r>
      <w:r w:rsidRPr="003B1DEB">
        <w:rPr>
          <w:rFonts w:cs="Arial"/>
          <w:color w:val="00B0F0"/>
          <w:lang w:eastAsia="zh-CN"/>
        </w:rPr>
        <w:t>да доставе копију захтеваних доказа о испуњености услова.</w:t>
      </w:r>
    </w:p>
    <w:p w:rsidR="003B1DEB" w:rsidRPr="003B1DEB" w:rsidRDefault="003B1DEB" w:rsidP="003B1DEB">
      <w:pPr>
        <w:spacing w:before="0"/>
        <w:rPr>
          <w:rFonts w:cs="Arial"/>
          <w:color w:val="00B0F0"/>
          <w:lang w:eastAsia="zh-CN"/>
        </w:rPr>
      </w:pPr>
    </w:p>
    <w:p w:rsidR="003B1DEB" w:rsidRPr="003B1DEB" w:rsidRDefault="003B1DEB" w:rsidP="003B1DEB">
      <w:pPr>
        <w:spacing w:before="0"/>
        <w:rPr>
          <w:rFonts w:cs="Arial"/>
          <w:color w:val="00B0F0"/>
          <w:lang w:eastAsia="zh-CN"/>
        </w:rPr>
      </w:pPr>
      <w:r w:rsidRPr="003B1DEB">
        <w:rPr>
          <w:rFonts w:cs="Arial"/>
          <w:color w:val="00B0F0"/>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3B1DEB" w:rsidRPr="003B1DEB" w:rsidRDefault="003B1DEB" w:rsidP="003B1DEB">
      <w:pPr>
        <w:spacing w:before="0"/>
        <w:rPr>
          <w:rFonts w:cs="Arial"/>
          <w:color w:val="00B0F0"/>
          <w:lang w:eastAsia="zh-CN"/>
        </w:rPr>
      </w:pPr>
      <w:r w:rsidRPr="003B1DEB">
        <w:rPr>
          <w:rFonts w:cs="Arial"/>
          <w:color w:val="00B0F0"/>
          <w:lang w:eastAsia="zh-CN"/>
        </w:rPr>
        <w:t xml:space="preserve">Ако понуђач у остављеном, примереном року који не може бити краћи од 5 (пет) дана не достави </w:t>
      </w:r>
      <w:r w:rsidRPr="003B1DEB">
        <w:rPr>
          <w:rFonts w:cs="Arial"/>
          <w:color w:val="00B0F0"/>
          <w:lang w:val="sr-Cyrl-CS" w:eastAsia="zh-CN"/>
        </w:rPr>
        <w:t>тражене доказе</w:t>
      </w:r>
      <w:r w:rsidRPr="003B1DEB">
        <w:rPr>
          <w:rFonts w:cs="Arial"/>
          <w:color w:val="00B0F0"/>
          <w:lang w:eastAsia="zh-CN"/>
        </w:rPr>
        <w:t>, његова понуда ће се одбити као неприхватљива.</w:t>
      </w:r>
    </w:p>
    <w:p w:rsidR="00F577E4" w:rsidRDefault="00F577E4" w:rsidP="00764663">
      <w:pPr>
        <w:spacing w:before="0"/>
        <w:rPr>
          <w:rFonts w:cs="Arial"/>
          <w:lang w:val="sr-Cyrl-RS" w:eastAsia="zh-CN"/>
        </w:rPr>
      </w:pPr>
    </w:p>
    <w:p w:rsidR="008607DE" w:rsidRDefault="008607DE" w:rsidP="00764663">
      <w:pPr>
        <w:spacing w:before="0"/>
        <w:rPr>
          <w:rFonts w:cs="Arial"/>
          <w:lang w:val="sr-Cyrl-RS" w:eastAsia="zh-CN"/>
        </w:rPr>
      </w:pPr>
    </w:p>
    <w:p w:rsidR="008607DE" w:rsidRDefault="008607DE" w:rsidP="00764663">
      <w:pPr>
        <w:spacing w:before="0"/>
        <w:rPr>
          <w:rFonts w:cs="Arial"/>
          <w:lang w:val="sr-Cyrl-RS" w:eastAsia="zh-CN"/>
        </w:rPr>
      </w:pPr>
    </w:p>
    <w:p w:rsidR="008607DE" w:rsidRPr="008607DE" w:rsidRDefault="008607DE" w:rsidP="00764663">
      <w:pPr>
        <w:spacing w:before="0"/>
        <w:rPr>
          <w:rFonts w:cs="Arial"/>
          <w:lang w:val="sr-Cyrl-RS" w:eastAsia="zh-CN"/>
        </w:rPr>
      </w:pPr>
    </w:p>
    <w:p w:rsidR="00F577E4" w:rsidRPr="00F577E4" w:rsidRDefault="00F577E4" w:rsidP="00764663">
      <w:pPr>
        <w:spacing w:before="0"/>
        <w:rPr>
          <w:rFonts w:cs="Arial"/>
          <w:lang w:val="sr-Cyrl-RS" w:eastAsia="zh-CN"/>
        </w:rPr>
      </w:pPr>
    </w:p>
    <w:p w:rsidR="008607DE" w:rsidRDefault="008607DE" w:rsidP="00764663">
      <w:pPr>
        <w:pStyle w:val="KDPodnaslov1"/>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764663" w:rsidRPr="008377FF" w:rsidRDefault="00764663" w:rsidP="00764663">
      <w:pPr>
        <w:pStyle w:val="KDPodnaslov1"/>
        <w:spacing w:before="0"/>
        <w:rPr>
          <w:rFonts w:cs="Arial"/>
        </w:rPr>
      </w:pPr>
      <w:r w:rsidRPr="008377FF">
        <w:rPr>
          <w:rFonts w:cs="Arial"/>
        </w:rPr>
        <w:t>5. КРИТЕРИЈУМ ЗА ДОДЕЛУ УГОВОРА</w:t>
      </w:r>
      <w:bookmarkEnd w:id="193"/>
    </w:p>
    <w:p w:rsidR="00764663" w:rsidRPr="00146052" w:rsidRDefault="00764663" w:rsidP="00764663">
      <w:pPr>
        <w:pStyle w:val="KDKomentar"/>
        <w:spacing w:before="0"/>
        <w:rPr>
          <w:rFonts w:cs="Arial"/>
          <w:b/>
          <w:i w:val="0"/>
          <w:color w:val="auto"/>
          <w:sz w:val="22"/>
          <w:szCs w:val="22"/>
        </w:rPr>
      </w:pPr>
      <w:r w:rsidRPr="00146052">
        <w:rPr>
          <w:rFonts w:cs="Arial"/>
          <w:i w:val="0"/>
          <w:color w:val="auto"/>
          <w:sz w:val="22"/>
          <w:szCs w:val="22"/>
        </w:rPr>
        <w:t xml:space="preserve">Избор најповољније понуде ће се извршити применом критеријума </w:t>
      </w:r>
      <w:r w:rsidRPr="00146052">
        <w:rPr>
          <w:rFonts w:cs="Arial"/>
          <w:b/>
          <w:i w:val="0"/>
          <w:color w:val="auto"/>
          <w:sz w:val="22"/>
          <w:szCs w:val="22"/>
        </w:rPr>
        <w:t>„Најнижа понуђена цена“.</w:t>
      </w:r>
    </w:p>
    <w:p w:rsidR="00764663" w:rsidRDefault="003B1DEB" w:rsidP="00F577E4">
      <w:pPr>
        <w:tabs>
          <w:tab w:val="left" w:pos="1134"/>
        </w:tabs>
        <w:spacing w:before="0"/>
        <w:rPr>
          <w:rFonts w:cs="Arial"/>
          <w:color w:val="00B0F0"/>
          <w:lang w:val="ru-RU"/>
        </w:rPr>
      </w:pPr>
      <w:r w:rsidRPr="003B1DEB">
        <w:rPr>
          <w:rFonts w:cs="Arial"/>
          <w:color w:val="00B0F0"/>
          <w:lang w:val="ru-RU"/>
        </w:rPr>
        <w:t>Критеријум за оцењивање понуда</w:t>
      </w:r>
      <w:r w:rsidRPr="003B1DEB">
        <w:rPr>
          <w:rFonts w:cs="Arial"/>
          <w:b/>
          <w:color w:val="00B0F0"/>
          <w:lang w:val="ru-RU"/>
        </w:rPr>
        <w:t xml:space="preserve"> Најнижа понуђена цена, </w:t>
      </w:r>
      <w:r w:rsidRPr="003B1DEB">
        <w:rPr>
          <w:rFonts w:cs="Arial"/>
          <w:color w:val="00B0F0"/>
          <w:lang w:val="ru-RU"/>
        </w:rPr>
        <w:t>заснива се на понуђеној цени</w:t>
      </w:r>
      <w:r w:rsidRPr="003B1DEB">
        <w:rPr>
          <w:rFonts w:cs="Arial"/>
          <w:color w:val="00B0F0"/>
          <w:lang w:val="sr-Cyrl-CS"/>
        </w:rPr>
        <w:t xml:space="preserve"> као једином критеријуму</w:t>
      </w:r>
      <w:r w:rsidRPr="003B1DEB">
        <w:rPr>
          <w:rFonts w:cs="Arial"/>
          <w:color w:val="00B0F0"/>
          <w:lang w:val="ru-RU"/>
        </w:rPr>
        <w:t>.</w:t>
      </w:r>
    </w:p>
    <w:p w:rsidR="008607DE" w:rsidRDefault="008607DE" w:rsidP="00F577E4">
      <w:pPr>
        <w:tabs>
          <w:tab w:val="left" w:pos="1134"/>
        </w:tabs>
        <w:spacing w:before="0"/>
        <w:rPr>
          <w:rFonts w:cs="Arial"/>
          <w:color w:val="00B0F0"/>
          <w:lang w:val="sr-Latn-RS"/>
        </w:rPr>
      </w:pPr>
    </w:p>
    <w:p w:rsidR="005244B3" w:rsidRPr="008377FF" w:rsidRDefault="005244B3" w:rsidP="005244B3">
      <w:pPr>
        <w:pStyle w:val="KDParagraf"/>
        <w:spacing w:before="0"/>
        <w:rPr>
          <w:rFonts w:cs="Arial"/>
          <w:color w:val="00B0F0"/>
        </w:rPr>
      </w:pPr>
      <w:r w:rsidRPr="008377FF">
        <w:rPr>
          <w:rFonts w:cs="Arial"/>
          <w:color w:val="00B0F0"/>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8377FF">
        <w:rPr>
          <w:rFonts w:cs="Arial"/>
          <w:b/>
          <w:bCs/>
          <w:color w:val="00B0F0"/>
        </w:rPr>
        <w:t>5%</w:t>
      </w:r>
      <w:r w:rsidRPr="008377FF">
        <w:rPr>
          <w:rFonts w:cs="Arial"/>
          <w:color w:val="00B0F0"/>
        </w:rPr>
        <w:t> у односу на нaјнижу понуђену цену страног понуђача.</w:t>
      </w:r>
    </w:p>
    <w:p w:rsidR="005244B3" w:rsidRPr="008377FF" w:rsidRDefault="005244B3" w:rsidP="005244B3">
      <w:pPr>
        <w:pStyle w:val="KDParagraf"/>
        <w:rPr>
          <w:rFonts w:cs="Arial"/>
          <w:color w:val="00B0F0"/>
        </w:rPr>
      </w:pPr>
      <w:r w:rsidRPr="008377FF">
        <w:rPr>
          <w:rFonts w:cs="Arial"/>
          <w:color w:val="00B0F0"/>
        </w:rPr>
        <w:t>У понуђену цену страног понуђача урачунавају се и царинске дажбине.</w:t>
      </w:r>
    </w:p>
    <w:p w:rsidR="005244B3" w:rsidRPr="008377FF" w:rsidRDefault="005244B3" w:rsidP="005244B3">
      <w:pPr>
        <w:pStyle w:val="KDParagraf"/>
        <w:rPr>
          <w:rFonts w:cs="Arial"/>
          <w:color w:val="00B0F0"/>
        </w:rPr>
      </w:pPr>
      <w:r w:rsidRPr="008377FF">
        <w:rPr>
          <w:rFonts w:cs="Arial"/>
          <w:color w:val="00B0F0"/>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244B3" w:rsidRPr="008377FF" w:rsidRDefault="005244B3" w:rsidP="005244B3">
      <w:pPr>
        <w:pStyle w:val="KDParagraf"/>
        <w:rPr>
          <w:rFonts w:cs="Arial"/>
          <w:color w:val="00B0F0"/>
        </w:rPr>
      </w:pPr>
      <w:r w:rsidRPr="008377FF">
        <w:rPr>
          <w:rFonts w:cs="Arial"/>
          <w:color w:val="00B0F0"/>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5244B3" w:rsidRPr="008377FF" w:rsidRDefault="005244B3" w:rsidP="005244B3">
      <w:pPr>
        <w:pStyle w:val="KDParagraf"/>
        <w:rPr>
          <w:rFonts w:cs="Arial"/>
          <w:color w:val="00B0F0"/>
        </w:rPr>
      </w:pPr>
      <w:r w:rsidRPr="008377FF">
        <w:rPr>
          <w:rFonts w:cs="Arial"/>
          <w:color w:val="00B0F0"/>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5244B3" w:rsidRPr="008377FF" w:rsidRDefault="005244B3" w:rsidP="005244B3">
      <w:pPr>
        <w:pStyle w:val="KDParagraf"/>
        <w:rPr>
          <w:rFonts w:cs="Arial"/>
          <w:color w:val="00B0F0"/>
        </w:rPr>
      </w:pPr>
      <w:r w:rsidRPr="008377FF">
        <w:rPr>
          <w:rFonts w:cs="Arial"/>
          <w:color w:val="00B0F0"/>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244B3" w:rsidRPr="008377FF" w:rsidRDefault="005244B3" w:rsidP="005244B3">
      <w:pPr>
        <w:pStyle w:val="KDParagraf"/>
        <w:rPr>
          <w:rFonts w:cs="Arial"/>
          <w:color w:val="00B0F0"/>
        </w:rPr>
      </w:pPr>
      <w:r w:rsidRPr="008377FF">
        <w:rPr>
          <w:rFonts w:cs="Arial"/>
          <w:color w:val="00B0F0"/>
        </w:rPr>
        <w:t xml:space="preserve">Предност дата за домаће понуђаче и добра домаћег порекла (члан 86. став 1. до 4.ЗЈН) у поступцима јавних набавки у којима учествују </w:t>
      </w:r>
      <w:r w:rsidRPr="008377FF">
        <w:rPr>
          <w:rFonts w:cs="Arial"/>
          <w:color w:val="00B0F0"/>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244B3" w:rsidRPr="005244B3" w:rsidRDefault="005244B3" w:rsidP="00F577E4">
      <w:pPr>
        <w:tabs>
          <w:tab w:val="left" w:pos="1134"/>
        </w:tabs>
        <w:spacing w:before="0"/>
        <w:rPr>
          <w:rFonts w:cs="Arial"/>
          <w:color w:val="00B0F0"/>
          <w:lang w:val="sr-Latn-RS"/>
        </w:rPr>
      </w:pPr>
    </w:p>
    <w:p w:rsidR="00754C8E" w:rsidRPr="005244B3" w:rsidRDefault="00754C8E" w:rsidP="00764663">
      <w:pPr>
        <w:pStyle w:val="KDParagraf"/>
        <w:spacing w:before="0"/>
        <w:rPr>
          <w:rFonts w:cs="Arial"/>
          <w:color w:val="00B0F0"/>
          <w:lang w:val="sr-Latn-RS"/>
        </w:rPr>
      </w:pPr>
    </w:p>
    <w:p w:rsidR="00754C8E" w:rsidRPr="00F577E4" w:rsidRDefault="00764663" w:rsidP="00754C8E">
      <w:pPr>
        <w:pStyle w:val="KDPodnaslov2"/>
        <w:numPr>
          <w:ilvl w:val="1"/>
          <w:numId w:val="37"/>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34520">
        <w:rPr>
          <w:rFonts w:eastAsia="TimesNewRomanPSMT" w:cs="Arial"/>
          <w:bCs/>
          <w:iCs/>
        </w:rPr>
        <w:t xml:space="preserve">истом понуђеном ценом </w:t>
      </w:r>
    </w:p>
    <w:p w:rsidR="00764663" w:rsidRDefault="00764663" w:rsidP="00764663">
      <w:pPr>
        <w:spacing w:before="0"/>
        <w:rPr>
          <w:rFonts w:cs="Arial"/>
          <w:lang w:val="sr-Cyrl-RS"/>
        </w:rPr>
      </w:pPr>
      <w:r w:rsidRPr="00D3452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8607DE" w:rsidRDefault="008607DE" w:rsidP="00764663">
      <w:pPr>
        <w:spacing w:before="0"/>
        <w:rPr>
          <w:rFonts w:cs="Arial"/>
          <w:lang w:val="sr-Cyrl-RS"/>
        </w:rPr>
      </w:pPr>
    </w:p>
    <w:p w:rsidR="008607DE" w:rsidRPr="008607DE" w:rsidRDefault="008607DE" w:rsidP="00764663">
      <w:pPr>
        <w:spacing w:before="0"/>
        <w:rPr>
          <w:rFonts w:cs="Arial"/>
          <w:lang w:val="sr-Cyrl-RS"/>
        </w:rPr>
      </w:pPr>
    </w:p>
    <w:p w:rsidR="00F577E4" w:rsidRPr="005244B3" w:rsidRDefault="00F577E4" w:rsidP="00764663">
      <w:pPr>
        <w:spacing w:before="0"/>
        <w:rPr>
          <w:rFonts w:cs="Arial"/>
          <w:lang w:val="sr-Latn-RS"/>
        </w:rPr>
      </w:pPr>
    </w:p>
    <w:p w:rsidR="00764663" w:rsidRPr="00E47C2E" w:rsidRDefault="00764663" w:rsidP="00764663">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764663" w:rsidRPr="00552A24" w:rsidRDefault="00764663" w:rsidP="00764663">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Pr>
          <w:rFonts w:eastAsia="TimesNewRomanPSMT" w:cs="Arial"/>
          <w:bCs/>
          <w:lang w:val="sr-Cyrl-RS"/>
        </w:rPr>
        <w:t xml:space="preserve"> Што ће се констатовати записником о жребу.</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7A2A6C" w:rsidRPr="007A2A6C">
        <w:rPr>
          <w:rFonts w:eastAsia="Arial Unicode MS" w:cs="Arial"/>
          <w:kern w:val="2"/>
        </w:rPr>
        <w:t>3000/1649/2016(1789/2016)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CA5D0E" w:rsidRDefault="002D6A02" w:rsidP="00CA5D0E">
      <w:pPr>
        <w:pStyle w:val="Title"/>
        <w:spacing w:before="0"/>
        <w:jc w:val="both"/>
        <w:rPr>
          <w:rFonts w:cs="Arial"/>
          <w:b w:val="0"/>
          <w:color w:val="FF0000"/>
          <w:sz w:val="22"/>
          <w:szCs w:val="22"/>
          <w:lang w:val="sr-Cyrl-RS"/>
        </w:rPr>
      </w:pPr>
    </w:p>
    <w:p w:rsidR="007A2A6C" w:rsidRPr="007A2A6C" w:rsidRDefault="007A2A6C" w:rsidP="00A71F78">
      <w:pPr>
        <w:numPr>
          <w:ilvl w:val="0"/>
          <w:numId w:val="39"/>
        </w:numPr>
        <w:spacing w:before="0" w:after="200" w:line="276" w:lineRule="auto"/>
        <w:contextualSpacing/>
        <w:rPr>
          <w:rFonts w:eastAsia="TimesNewRomanPS-BoldMT"/>
          <w:lang w:val="sr-Cyrl-RS" w:eastAsia="sr-Latn-CS"/>
        </w:rPr>
      </w:pPr>
      <w:r w:rsidRPr="007A2A6C">
        <w:rPr>
          <w:rFonts w:eastAsia="TimesNewRomanPS-BoldMT"/>
          <w:lang w:val="sr-Cyrl-RS" w:eastAsia="sr-Latn-CS"/>
        </w:rPr>
        <w:t xml:space="preserve">Марко Цветковић, члан                             </w:t>
      </w:r>
      <w:r w:rsidRPr="007A2A6C">
        <w:rPr>
          <w:rFonts w:eastAsia="TimesNewRomanPS-BoldMT"/>
          <w:lang w:val="sr-Cyrl-RS" w:eastAsia="sr-Latn-CS"/>
        </w:rPr>
        <w:tab/>
        <w:t xml:space="preserve">   ___________________</w:t>
      </w:r>
    </w:p>
    <w:p w:rsidR="007A2A6C" w:rsidRPr="007A2A6C" w:rsidRDefault="007A2A6C" w:rsidP="007A2A6C">
      <w:pPr>
        <w:ind w:left="720"/>
        <w:rPr>
          <w:rFonts w:eastAsia="TimesNewRomanPS-BoldMT"/>
          <w:lang w:val="sr-Latn-RS" w:eastAsia="sr-Latn-CS"/>
        </w:rPr>
      </w:pPr>
      <w:r w:rsidRPr="007A2A6C">
        <w:rPr>
          <w:rFonts w:eastAsia="TimesNewRomanPS-BoldMT"/>
          <w:lang w:val="sr-Cyrl-RS" w:eastAsia="sr-Latn-CS"/>
        </w:rPr>
        <w:t xml:space="preserve">Илија Кисић, заменик                           </w:t>
      </w:r>
      <w:r w:rsidRPr="007A2A6C">
        <w:rPr>
          <w:rFonts w:eastAsia="TimesNewRomanPS-BoldMT"/>
          <w:lang w:val="sr-Cyrl-RS" w:eastAsia="sr-Latn-CS"/>
        </w:rPr>
        <w:tab/>
        <w:t xml:space="preserve">   ___________________</w:t>
      </w:r>
    </w:p>
    <w:p w:rsidR="007A2A6C" w:rsidRPr="007A2A6C" w:rsidRDefault="007A2A6C" w:rsidP="00A71F78">
      <w:pPr>
        <w:numPr>
          <w:ilvl w:val="0"/>
          <w:numId w:val="39"/>
        </w:numPr>
        <w:spacing w:before="0" w:after="200" w:line="276" w:lineRule="auto"/>
        <w:contextualSpacing/>
        <w:rPr>
          <w:rFonts w:eastAsia="TimesNewRomanPS-BoldMT"/>
          <w:lang w:val="sr-Cyrl-RS" w:eastAsia="sr-Latn-CS"/>
        </w:rPr>
      </w:pPr>
      <w:r w:rsidRPr="007A2A6C">
        <w:rPr>
          <w:rFonts w:eastAsia="TimesNewRomanPS-BoldMT"/>
          <w:lang w:val="sr-Cyrl-RS" w:eastAsia="sr-Latn-CS"/>
        </w:rPr>
        <w:t>Слободан Вилотић, члан-секретар                ___________________</w:t>
      </w:r>
    </w:p>
    <w:p w:rsidR="007A2A6C" w:rsidRPr="007A2A6C" w:rsidRDefault="007A2A6C" w:rsidP="007A2A6C">
      <w:pPr>
        <w:ind w:left="720"/>
        <w:rPr>
          <w:rFonts w:eastAsia="TimesNewRomanPS-BoldMT"/>
          <w:lang w:val="sr-Cyrl-RS" w:eastAsia="sr-Latn-CS"/>
        </w:rPr>
      </w:pPr>
      <w:r w:rsidRPr="007A2A6C">
        <w:rPr>
          <w:rFonts w:eastAsia="TimesNewRomanPS-BoldMT"/>
          <w:lang w:val="sr-Cyrl-RS" w:eastAsia="sr-Latn-CS"/>
        </w:rPr>
        <w:t>Наташа Матић, заменик секретара               ___________________</w:t>
      </w:r>
    </w:p>
    <w:p w:rsidR="007A2A6C" w:rsidRPr="007A2A6C" w:rsidRDefault="007A2A6C" w:rsidP="00A71F78">
      <w:pPr>
        <w:numPr>
          <w:ilvl w:val="0"/>
          <w:numId w:val="39"/>
        </w:numPr>
        <w:spacing w:before="0" w:after="200" w:line="276" w:lineRule="auto"/>
        <w:contextualSpacing/>
        <w:rPr>
          <w:rFonts w:eastAsia="TimesNewRomanPS-BoldMT" w:cs="Arial"/>
          <w:lang w:val="sr-Cyrl-RS" w:eastAsia="sr-Latn-CS"/>
        </w:rPr>
      </w:pPr>
      <w:r w:rsidRPr="007A2A6C">
        <w:rPr>
          <w:rFonts w:eastAsia="TimesNewRomanPS-BoldMT" w:cs="Arial"/>
          <w:lang w:val="sr-Cyrl-RS" w:eastAsia="sr-Latn-CS"/>
        </w:rPr>
        <w:t>Вишња Лечић, члан                                        ___________________</w:t>
      </w:r>
    </w:p>
    <w:p w:rsidR="002D6A02" w:rsidRDefault="007A2A6C" w:rsidP="00CA5D0E">
      <w:pPr>
        <w:ind w:left="720"/>
        <w:rPr>
          <w:rFonts w:eastAsia="TimesNewRomanPS-BoldMT" w:cs="Arial"/>
          <w:lang w:val="sr-Latn-RS" w:eastAsia="sr-Latn-CS"/>
        </w:rPr>
      </w:pPr>
      <w:r w:rsidRPr="007A2A6C">
        <w:rPr>
          <w:rFonts w:eastAsia="TimesNewRomanPS-BoldMT" w:cs="Arial"/>
          <w:lang w:val="sr-Cyrl-RS" w:eastAsia="sr-Latn-CS"/>
        </w:rPr>
        <w:t>Драган Недељковић, заменик                       ___________________</w:t>
      </w:r>
    </w:p>
    <w:p w:rsidR="00F577E4" w:rsidRPr="003B1DEB" w:rsidRDefault="00F577E4" w:rsidP="003B1DEB">
      <w:pPr>
        <w:rPr>
          <w:rFonts w:eastAsia="TimesNewRomanPS-BoldMT" w:cs="Arial"/>
          <w:lang w:val="sr-Cyrl-RS" w:eastAsia="sr-Latn-CS"/>
        </w:rPr>
      </w:pPr>
    </w:p>
    <w:p w:rsidR="003C6740" w:rsidRDefault="003C6740"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Pr="005244B3" w:rsidRDefault="00F577E4" w:rsidP="003B1DEB">
      <w:pPr>
        <w:rPr>
          <w:rFonts w:eastAsia="TimesNewRomanPS-BoldMT" w:cs="Arial"/>
          <w:lang w:val="sr-Latn-RS" w:eastAsia="sr-Latn-CS"/>
        </w:rPr>
      </w:pPr>
    </w:p>
    <w:p w:rsidR="00F577E4" w:rsidRDefault="00F577E4"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Default="008607DE" w:rsidP="003B1DEB">
      <w:pPr>
        <w:rPr>
          <w:rFonts w:eastAsia="TimesNewRomanPS-BoldMT" w:cs="Arial"/>
          <w:lang w:val="sr-Cyrl-RS" w:eastAsia="sr-Latn-CS"/>
        </w:rPr>
      </w:pPr>
    </w:p>
    <w:p w:rsidR="008607DE" w:rsidRPr="003B1DEB" w:rsidRDefault="008607DE" w:rsidP="003B1DEB">
      <w:pPr>
        <w:rPr>
          <w:rFonts w:eastAsia="TimesNewRomanPS-BoldMT" w:cs="Arial"/>
          <w:lang w:val="sr-Cyrl-RS" w:eastAsia="sr-Latn-CS"/>
        </w:rPr>
      </w:pPr>
    </w:p>
    <w:p w:rsidR="00CA5D0E" w:rsidRPr="008377FF" w:rsidRDefault="00CA5D0E" w:rsidP="00A71F78">
      <w:pPr>
        <w:pStyle w:val="KDPodnaslov1"/>
        <w:numPr>
          <w:ilvl w:val="0"/>
          <w:numId w:val="14"/>
        </w:numPr>
        <w:spacing w:before="0"/>
        <w:rPr>
          <w:rFonts w:cs="Arial"/>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20"/>
      <w:bookmarkEnd w:id="21"/>
      <w:bookmarkEnd w:id="22"/>
      <w:bookmarkEnd w:id="23"/>
      <w:bookmarkEnd w:id="24"/>
      <w:bookmarkEnd w:id="194"/>
      <w:bookmarkEnd w:id="195"/>
      <w:bookmarkEnd w:id="196"/>
      <w:bookmarkEnd w:id="197"/>
      <w:bookmarkEnd w:id="198"/>
      <w:bookmarkEnd w:id="199"/>
      <w:r w:rsidRPr="008377FF">
        <w:rPr>
          <w:rFonts w:cs="Arial"/>
        </w:rPr>
        <w:t>УПУТСТВО ПОНУЂАЧИМА КАКО ДА САЧИНЕ ПОНУДУ</w:t>
      </w:r>
      <w:bookmarkEnd w:id="200"/>
    </w:p>
    <w:p w:rsidR="00CA5D0E" w:rsidRPr="008377FF" w:rsidRDefault="00CA5D0E" w:rsidP="00CA5D0E">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A5D0E" w:rsidRPr="008377FF" w:rsidRDefault="00CA5D0E" w:rsidP="00CA5D0E">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A5D0E" w:rsidRPr="008377FF" w:rsidRDefault="00CA5D0E" w:rsidP="00CA5D0E">
      <w:pPr>
        <w:pStyle w:val="KDParagraf"/>
        <w:spacing w:before="0"/>
        <w:rPr>
          <w:rFonts w:cs="Arial"/>
        </w:rPr>
      </w:pPr>
    </w:p>
    <w:p w:rsidR="00CA5D0E" w:rsidRPr="008377FF" w:rsidRDefault="00CA5D0E" w:rsidP="00A71F78">
      <w:pPr>
        <w:pStyle w:val="KDPodnaslov2"/>
        <w:numPr>
          <w:ilvl w:val="1"/>
          <w:numId w:val="19"/>
        </w:numPr>
        <w:spacing w:before="0"/>
        <w:jc w:val="both"/>
        <w:rPr>
          <w:rFonts w:cs="Arial"/>
        </w:rPr>
      </w:pPr>
      <w:bookmarkStart w:id="201" w:name="_Toc441651577"/>
      <w:bookmarkStart w:id="202" w:name="_Toc442559888"/>
      <w:r w:rsidRPr="008377FF">
        <w:rPr>
          <w:rFonts w:cs="Arial"/>
        </w:rPr>
        <w:t>Језик на којем понуда мора бити састављена</w:t>
      </w:r>
      <w:bookmarkEnd w:id="201"/>
      <w:bookmarkEnd w:id="202"/>
    </w:p>
    <w:p w:rsidR="00CA5D0E" w:rsidRDefault="00CA5D0E" w:rsidP="00CA5D0E">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CA5D0E" w:rsidRPr="000E14BD" w:rsidRDefault="00CA5D0E" w:rsidP="00CA5D0E">
      <w:pPr>
        <w:pStyle w:val="KDParagraf"/>
        <w:spacing w:before="0"/>
        <w:rPr>
          <w:rFonts w:cs="Arial"/>
          <w:lang w:val="sr-Cyrl-RS"/>
        </w:rPr>
      </w:pPr>
    </w:p>
    <w:p w:rsidR="00CA5D0E" w:rsidRPr="000E14BD" w:rsidRDefault="00CA5D0E" w:rsidP="00CA5D0E">
      <w:pPr>
        <w:pStyle w:val="KDKomentar"/>
        <w:spacing w:before="0"/>
        <w:rPr>
          <w:rFonts w:cs="Arial"/>
          <w:i w:val="0"/>
          <w:color w:val="auto"/>
          <w:sz w:val="22"/>
          <w:szCs w:val="22"/>
        </w:rPr>
      </w:pPr>
      <w:r w:rsidRPr="000E14BD">
        <w:rPr>
          <w:rFonts w:cs="Arial"/>
          <w:i w:val="0"/>
          <w:color w:val="auto"/>
          <w:sz w:val="22"/>
          <w:szCs w:val="22"/>
        </w:rPr>
        <w:t>Понуда са свим прилозима мора бити сачињена на српском језику.</w:t>
      </w:r>
    </w:p>
    <w:p w:rsidR="008D2B23" w:rsidRPr="00CA5D0E" w:rsidRDefault="00CA5D0E" w:rsidP="00CA5D0E">
      <w:pPr>
        <w:pStyle w:val="KDKomentar"/>
        <w:spacing w:before="0"/>
        <w:rPr>
          <w:rStyle w:val="StyleArial"/>
          <w:rFonts w:cs="Arial"/>
          <w:i w:val="0"/>
          <w:color w:val="auto"/>
          <w:sz w:val="22"/>
          <w:szCs w:val="22"/>
          <w:lang w:val="sr-Cyrl-RS"/>
        </w:rPr>
      </w:pPr>
      <w:r w:rsidRPr="000E14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71F78">
      <w:pPr>
        <w:pStyle w:val="KDPodnaslov2"/>
        <w:numPr>
          <w:ilvl w:val="1"/>
          <w:numId w:val="19"/>
        </w:numPr>
        <w:spacing w:before="0"/>
        <w:jc w:val="both"/>
        <w:rPr>
          <w:rFonts w:cs="Arial"/>
        </w:rPr>
      </w:pPr>
      <w:bookmarkStart w:id="203" w:name="_Toc441651578"/>
      <w:bookmarkStart w:id="204"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3"/>
      <w:bookmarkEnd w:id="204"/>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377FF" w:rsidRDefault="008D2B23" w:rsidP="008D2B23">
      <w:pPr>
        <w:pStyle w:val="KDKomentar"/>
        <w:spacing w:before="0"/>
        <w:rPr>
          <w:rFonts w:cs="Arial"/>
          <w:i w:val="0"/>
          <w:sz w:val="22"/>
          <w:szCs w:val="22"/>
        </w:rPr>
      </w:pPr>
      <w:r w:rsidRPr="00CA5D0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9049C9" w:rsidRPr="008377FF">
        <w:rPr>
          <w:rFonts w:cs="Arial"/>
        </w:rPr>
        <w:t>Богољуба Урошевића Црног бр.44</w:t>
      </w:r>
      <w:r w:rsidR="002D40E5" w:rsidRPr="00E47C2E">
        <w:rPr>
          <w:rFonts w:cs="Arial"/>
          <w:color w:val="00B0F0"/>
          <w:lang w:val="ru-RU"/>
        </w:rPr>
        <w:t xml:space="preserve">, </w:t>
      </w:r>
      <w:r w:rsidR="002D40E5" w:rsidRPr="00E47C2E">
        <w:rPr>
          <w:rFonts w:cs="Arial"/>
          <w:lang w:val="ru-RU"/>
        </w:rPr>
        <w:t>ПАК</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9049C9" w:rsidRPr="009049C9">
        <w:rPr>
          <w:rFonts w:cs="Arial"/>
        </w:rPr>
        <w:t>Aдаптација команде у ХПВ ТЕНТ А</w:t>
      </w:r>
      <w:r w:rsidR="009049C9" w:rsidRPr="009049C9">
        <w:rPr>
          <w:rFonts w:cs="Arial"/>
          <w:lang w:val="ru-RU"/>
        </w:rPr>
        <w:t xml:space="preserve"> </w:t>
      </w:r>
      <w:r w:rsidRPr="008377FF">
        <w:rPr>
          <w:rFonts w:cs="Arial"/>
          <w:lang w:val="ru-RU"/>
        </w:rPr>
        <w:t xml:space="preserve">- Јавна набавка број </w:t>
      </w:r>
      <w:r w:rsidR="009049C9" w:rsidRPr="008A435C">
        <w:t>3000/1649/2016(1789/2016)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71F78">
      <w:pPr>
        <w:pStyle w:val="KDPodnaslov2"/>
        <w:numPr>
          <w:ilvl w:val="1"/>
          <w:numId w:val="19"/>
        </w:numPr>
        <w:spacing w:before="0"/>
        <w:jc w:val="both"/>
        <w:rPr>
          <w:rFonts w:cs="Arial"/>
        </w:rPr>
      </w:pPr>
      <w:bookmarkStart w:id="205" w:name="_Toc441651579"/>
      <w:bookmarkStart w:id="206" w:name="_Toc442559890"/>
      <w:r w:rsidRPr="008377FF">
        <w:rPr>
          <w:rFonts w:cs="Arial"/>
        </w:rPr>
        <w:t>Обавезна садржина понуде</w:t>
      </w:r>
      <w:bookmarkEnd w:id="205"/>
      <w:bookmarkEnd w:id="206"/>
    </w:p>
    <w:p w:rsidR="008D2B23" w:rsidRPr="008377FF" w:rsidRDefault="008D2B23" w:rsidP="008D2B23">
      <w:pPr>
        <w:pStyle w:val="KDParagraf"/>
        <w:spacing w:before="0"/>
        <w:rPr>
          <w:rFonts w:cs="Arial"/>
        </w:rPr>
      </w:pPr>
      <w:r w:rsidRPr="008377FF">
        <w:rPr>
          <w:rFonts w:cs="Arial"/>
          <w:lang w:val="ru-RU" w:bidi="en-US"/>
        </w:rPr>
        <w:t xml:space="preserve">Садржину понуде, поред Обрасца понуде, чине и сви остали докази </w:t>
      </w:r>
      <w:r w:rsidR="007267FC" w:rsidRPr="008377FF">
        <w:rPr>
          <w:rFonts w:cs="Arial"/>
          <w:color w:val="00B0F0"/>
          <w:lang w:val="ru-RU" w:bidi="en-US"/>
        </w:rPr>
        <w:t xml:space="preserve">/ </w:t>
      </w:r>
      <w:r w:rsidR="007267FC" w:rsidRPr="002D40E5">
        <w:rPr>
          <w:rFonts w:cs="Arial"/>
          <w:color w:val="00B0F0"/>
          <w:lang w:val="ru-RU" w:bidi="en-US"/>
        </w:rPr>
        <w:t>Изјаве</w:t>
      </w:r>
      <w:r w:rsidR="00924554" w:rsidRPr="002D40E5">
        <w:rPr>
          <w:rFonts w:cs="Arial"/>
          <w:color w:val="00B0F0"/>
          <w:lang w:val="ru-RU" w:bidi="en-US"/>
        </w:rPr>
        <w:t xml:space="preserve"> </w:t>
      </w:r>
      <w:r w:rsidRPr="002D40E5">
        <w:rPr>
          <w:rFonts w:cs="Arial"/>
          <w:color w:val="00B0F0"/>
          <w:lang w:val="ru-RU" w:bidi="en-US"/>
        </w:rPr>
        <w:t>о испуњености услова</w:t>
      </w:r>
      <w:r w:rsidRPr="008377FF">
        <w:rPr>
          <w:rFonts w:cs="Arial"/>
          <w:lang w:val="ru-RU" w:bidi="en-US"/>
        </w:rPr>
        <w:t xml:space="preserve"> из чл. 75.</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CA5D0E" w:rsidRPr="00B26555" w:rsidRDefault="00CA5D0E" w:rsidP="00CA5D0E">
      <w:pPr>
        <w:pStyle w:val="KDNabrajanje"/>
      </w:pPr>
      <w:r w:rsidRPr="00B26555">
        <w:t xml:space="preserve">Образац понуде </w:t>
      </w:r>
    </w:p>
    <w:p w:rsidR="00CA5D0E" w:rsidRPr="00B26555" w:rsidRDefault="00CA5D0E" w:rsidP="00CA5D0E">
      <w:pPr>
        <w:pStyle w:val="KDNabrajanje"/>
      </w:pPr>
      <w:r w:rsidRPr="00B26555">
        <w:t xml:space="preserve">Структура цене </w:t>
      </w:r>
    </w:p>
    <w:p w:rsidR="00CA5D0E" w:rsidRPr="00B26555" w:rsidRDefault="00CA5D0E" w:rsidP="00CA5D0E">
      <w:pPr>
        <w:pStyle w:val="KDNabrajanje"/>
      </w:pPr>
      <w:r w:rsidRPr="00B26555">
        <w:t>Образац трошкова припреме понуде, ако понуђач захтева надокнаду трошкова у складу са чл.88 Закона</w:t>
      </w:r>
    </w:p>
    <w:p w:rsidR="00CA5D0E" w:rsidRPr="00B26555" w:rsidRDefault="00CA5D0E" w:rsidP="00CA5D0E">
      <w:pPr>
        <w:pStyle w:val="KDNabrajanje"/>
      </w:pPr>
      <w:r w:rsidRPr="00B26555">
        <w:t xml:space="preserve">Изјава о независној понуди </w:t>
      </w:r>
    </w:p>
    <w:p w:rsidR="00CA5D0E" w:rsidRPr="00B26555" w:rsidRDefault="00CA5D0E" w:rsidP="00CA5D0E">
      <w:pPr>
        <w:pStyle w:val="KDNabrajanje"/>
      </w:pPr>
      <w:r w:rsidRPr="00B26555">
        <w:t xml:space="preserve">Изјава у складу са чланом 75. став 2. Закона </w:t>
      </w:r>
    </w:p>
    <w:p w:rsidR="00CA5D0E" w:rsidRPr="00B26555" w:rsidRDefault="00CA5D0E" w:rsidP="00CA5D0E">
      <w:pPr>
        <w:pStyle w:val="KDNabrajanje"/>
      </w:pPr>
      <w:r w:rsidRPr="00B26555">
        <w:t xml:space="preserve">Списак </w:t>
      </w:r>
      <w:r w:rsidR="00F577E4">
        <w:rPr>
          <w:lang w:val="sr-Cyrl-RS"/>
        </w:rPr>
        <w:t>изведених радова</w:t>
      </w:r>
    </w:p>
    <w:p w:rsidR="00CA5D0E" w:rsidRPr="00B26555" w:rsidRDefault="00CA5D0E" w:rsidP="00CA5D0E">
      <w:pPr>
        <w:pStyle w:val="KDNabrajanje"/>
      </w:pPr>
      <w:r w:rsidRPr="00B26555">
        <w:t>Потврда о референтним набавкама</w:t>
      </w:r>
    </w:p>
    <w:p w:rsidR="00CA5D0E" w:rsidRPr="00C31ED1" w:rsidRDefault="00CA5D0E" w:rsidP="00CA5D0E">
      <w:pPr>
        <w:pStyle w:val="KDNabrajanje"/>
      </w:pPr>
      <w:r w:rsidRPr="00C31ED1">
        <w:t xml:space="preserve">Изјава којом понуђач/члан групе понуђача потврђује да испуњавања </w:t>
      </w:r>
      <w:r>
        <w:t xml:space="preserve">обавезне </w:t>
      </w:r>
      <w:r w:rsidRPr="00C31ED1">
        <w:t>услове за учешће у поступку јавне набавке</w:t>
      </w:r>
    </w:p>
    <w:p w:rsidR="00CA5D0E" w:rsidRPr="00C31ED1" w:rsidRDefault="00CA5D0E" w:rsidP="00CA5D0E">
      <w:pPr>
        <w:pStyle w:val="KDNabrajanje"/>
      </w:pPr>
      <w:r w:rsidRPr="00C31ED1">
        <w:t xml:space="preserve">Изјава којом подизвођач потврђује да испуњавања </w:t>
      </w:r>
      <w:r>
        <w:t>обавезне</w:t>
      </w:r>
      <w:r w:rsidRPr="00C31ED1">
        <w:t xml:space="preserve"> условеза учешће у поступку јавне набавке, у случају подношења понуде са подизвођачем</w:t>
      </w:r>
    </w:p>
    <w:p w:rsidR="00CA5D0E" w:rsidRPr="00B26555" w:rsidRDefault="00CA5D0E" w:rsidP="00CA5D0E">
      <w:pPr>
        <w:pStyle w:val="KDNabrajanje"/>
      </w:pPr>
      <w:r w:rsidRPr="00B26555">
        <w:t>Обрасц</w:t>
      </w:r>
      <w:r w:rsidRPr="00B26555">
        <w:rPr>
          <w:lang w:val="sr-Cyrl-CS"/>
        </w:rPr>
        <w:t>и</w:t>
      </w:r>
      <w:r w:rsidRPr="00B26555">
        <w:t>, изјаве и доказ</w:t>
      </w:r>
      <w:r w:rsidRPr="00B26555">
        <w:rPr>
          <w:lang w:val="sr-Cyrl-CS"/>
        </w:rPr>
        <w:t>и</w:t>
      </w:r>
      <w:r w:rsidRPr="00B26555">
        <w:t xml:space="preserve"> одређене тачком </w:t>
      </w:r>
      <w:r>
        <w:rPr>
          <w:lang w:val="sr-Cyrl-RS"/>
        </w:rPr>
        <w:t>6</w:t>
      </w:r>
      <w:r w:rsidRPr="00B26555">
        <w:t>.</w:t>
      </w:r>
      <w:r w:rsidRPr="00B26555">
        <w:rPr>
          <w:lang w:val="sr-Cyrl-CS"/>
        </w:rPr>
        <w:t>9</w:t>
      </w:r>
      <w:r>
        <w:t xml:space="preserve"> и</w:t>
      </w:r>
      <w:r w:rsidRPr="00B26555">
        <w:t xml:space="preserve"> </w:t>
      </w:r>
      <w:r>
        <w:rPr>
          <w:lang w:val="sr-Cyrl-RS"/>
        </w:rPr>
        <w:t>6</w:t>
      </w:r>
      <w:r w:rsidRPr="00B26555">
        <w:t>.1</w:t>
      </w:r>
      <w:r w:rsidRPr="00B26555">
        <w:rPr>
          <w:lang w:val="sr-Cyrl-CS"/>
        </w:rPr>
        <w:t>0</w:t>
      </w:r>
      <w:r w:rsidRPr="00B26555">
        <w:t xml:space="preserve"> овог упутства у случају да понуђач подноси понуду са подизвођачем или заједничку понуду подноси група понуђача</w:t>
      </w:r>
    </w:p>
    <w:p w:rsidR="00CA5D0E" w:rsidRPr="00B26555" w:rsidRDefault="00CA5D0E" w:rsidP="00CA5D0E">
      <w:pPr>
        <w:pStyle w:val="KDNabrajanje"/>
      </w:pPr>
      <w:r w:rsidRPr="00B26555">
        <w:t>потписан и печатом оверен „Модел уговора“ (пожељно је да буде попуњен)</w:t>
      </w:r>
    </w:p>
    <w:p w:rsidR="00CA5D0E" w:rsidRPr="00B26555" w:rsidRDefault="00CA5D0E" w:rsidP="00CA5D0E">
      <w:pPr>
        <w:pStyle w:val="KDNabrajanje"/>
        <w:rPr>
          <w:color w:val="FF0000"/>
        </w:rPr>
      </w:pPr>
      <w:r w:rsidRPr="00B26555">
        <w:t xml:space="preserve">докази о испуњености услова </w:t>
      </w:r>
      <w:r w:rsidRPr="00B26555">
        <w:rPr>
          <w:lang w:bidi="en-US"/>
        </w:rPr>
        <w:t>из чл. 75. и 76.</w:t>
      </w:r>
      <w:r w:rsidRPr="00B26555">
        <w:t xml:space="preserve"> Закона у складу са чланом 77. Закона и Одељком 4. конкурсне документације</w:t>
      </w:r>
      <w:r w:rsidRPr="00B26555">
        <w:rPr>
          <w:color w:val="00B0F0"/>
        </w:rPr>
        <w:t xml:space="preserve"> </w:t>
      </w:r>
    </w:p>
    <w:p w:rsidR="00CA5D0E" w:rsidRDefault="00CA5D0E" w:rsidP="00CA5D0E">
      <w:pPr>
        <w:pStyle w:val="KDNabrajanje"/>
      </w:pPr>
      <w:r w:rsidRPr="00B26555">
        <w:t>Техничка документација којом се доказује испуњеност захтеваних техничких карактеристика,</w:t>
      </w:r>
      <w:r>
        <w:t xml:space="preserve"> </w:t>
      </w:r>
      <w:r w:rsidRPr="00B26555">
        <w:t>наведена у поглављу 3. Техничка спец</w:t>
      </w:r>
      <w:r>
        <w:t>ификација</w:t>
      </w:r>
      <w:r w:rsidRPr="00B26555">
        <w:t xml:space="preserve"> конкурсне документације</w:t>
      </w:r>
    </w:p>
    <w:p w:rsidR="00CA5D0E" w:rsidRPr="00146052" w:rsidRDefault="00CA5D0E" w:rsidP="00CA5D0E">
      <w:pPr>
        <w:pStyle w:val="KDNabrajanje"/>
      </w:pPr>
      <w:r w:rsidRPr="00146052">
        <w:t>Средства финансијског обезбеђења за озбиљност понуде</w:t>
      </w:r>
    </w:p>
    <w:p w:rsidR="0078431F" w:rsidRDefault="0078431F"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71F78">
      <w:pPr>
        <w:pStyle w:val="KDPodnaslov2"/>
        <w:numPr>
          <w:ilvl w:val="1"/>
          <w:numId w:val="19"/>
        </w:numPr>
        <w:spacing w:before="0"/>
        <w:jc w:val="both"/>
        <w:rPr>
          <w:rFonts w:cs="Arial"/>
        </w:rPr>
      </w:pPr>
      <w:bookmarkStart w:id="207" w:name="_Toc441651580"/>
      <w:bookmarkStart w:id="208" w:name="_Toc442559891"/>
      <w:r w:rsidRPr="008377FF">
        <w:rPr>
          <w:rFonts w:cs="Arial"/>
        </w:rPr>
        <w:t>Подношење и</w:t>
      </w:r>
      <w:r w:rsidR="008D2B23" w:rsidRPr="008377FF">
        <w:rPr>
          <w:rFonts w:cs="Arial"/>
        </w:rPr>
        <w:t xml:space="preserve"> отварање понуда</w:t>
      </w:r>
      <w:bookmarkEnd w:id="207"/>
      <w:bookmarkEnd w:id="208"/>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9049C9" w:rsidRDefault="00FC355A" w:rsidP="002D40E5">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9049C9" w:rsidRPr="008377FF">
        <w:rPr>
          <w:rFonts w:cs="Arial"/>
        </w:rPr>
        <w:t>Богољуба Урошевића Црног бр.44</w:t>
      </w:r>
      <w:r w:rsidR="009049C9" w:rsidRPr="00E47C2E">
        <w:rPr>
          <w:rFonts w:cs="Arial"/>
          <w:color w:val="FF0000"/>
        </w:rPr>
        <w:t xml:space="preserve"> </w:t>
      </w:r>
      <w:r w:rsidR="009049C9">
        <w:rPr>
          <w:rFonts w:cs="Arial"/>
          <w:color w:val="FF0000"/>
          <w:lang w:val="sr-Cyrl-RS"/>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71F78">
      <w:pPr>
        <w:pStyle w:val="KDPodnaslov2"/>
        <w:numPr>
          <w:ilvl w:val="1"/>
          <w:numId w:val="19"/>
        </w:numPr>
        <w:spacing w:before="0"/>
        <w:jc w:val="both"/>
        <w:rPr>
          <w:rFonts w:cs="Arial"/>
        </w:rPr>
      </w:pPr>
      <w:bookmarkStart w:id="209" w:name="_Toc441651581"/>
      <w:bookmarkStart w:id="210" w:name="_Toc442559892"/>
      <w:r w:rsidRPr="008377FF">
        <w:rPr>
          <w:rFonts w:cs="Arial"/>
        </w:rPr>
        <w:t>Начин подношења 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71F78">
      <w:pPr>
        <w:pStyle w:val="KDPodnaslov2"/>
        <w:numPr>
          <w:ilvl w:val="1"/>
          <w:numId w:val="19"/>
        </w:numPr>
        <w:spacing w:before="0"/>
        <w:jc w:val="both"/>
        <w:rPr>
          <w:rFonts w:cs="Arial"/>
        </w:rPr>
      </w:pPr>
      <w:bookmarkStart w:id="211" w:name="_Toc441651582"/>
      <w:bookmarkStart w:id="212" w:name="_Toc442559893"/>
      <w:r w:rsidRPr="008377FF">
        <w:rPr>
          <w:rFonts w:cs="Arial"/>
        </w:rPr>
        <w:t>Измена, допуна и опозив 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049C9" w:rsidRPr="009049C9">
        <w:rPr>
          <w:rFonts w:cs="Arial"/>
        </w:rPr>
        <w:t>Aдаптација команде у ХПВ ТЕНТ А</w:t>
      </w:r>
      <w:r w:rsidRPr="008377FF">
        <w:rPr>
          <w:rFonts w:cs="Arial"/>
          <w:lang w:val="ru-RU"/>
        </w:rPr>
        <w:t xml:space="preserve"> - Јавна набавка број </w:t>
      </w:r>
      <w:r w:rsidR="009049C9" w:rsidRPr="008A435C">
        <w:t>3000/1649/2016(1789/2016)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049C9" w:rsidRPr="009049C9">
        <w:rPr>
          <w:rFonts w:cs="Arial"/>
        </w:rPr>
        <w:t>Aдаптација команде у ХПВ ТЕНТ А</w:t>
      </w:r>
      <w:r w:rsidRPr="008377FF">
        <w:rPr>
          <w:rFonts w:cs="Arial"/>
        </w:rPr>
        <w:t xml:space="preserve"> - Јавна набавка број </w:t>
      </w:r>
      <w:r w:rsidR="009049C9" w:rsidRPr="008A435C">
        <w:t>3000/1649/2016(1789/2016)</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A5D0E" w:rsidRPr="006628E0" w:rsidRDefault="00CA5D0E" w:rsidP="00CA5D0E">
      <w:pPr>
        <w:pStyle w:val="KDKomentar"/>
        <w:spacing w:before="0"/>
        <w:rPr>
          <w:rFonts w:cs="Arial"/>
          <w:i w:val="0"/>
          <w:color w:val="auto"/>
          <w:sz w:val="22"/>
          <w:szCs w:val="22"/>
          <w:lang w:val="sr-Cyrl-RS"/>
        </w:rPr>
      </w:pPr>
      <w:r w:rsidRPr="006628E0">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A71F78">
      <w:pPr>
        <w:pStyle w:val="KDPodnaslov2"/>
        <w:numPr>
          <w:ilvl w:val="1"/>
          <w:numId w:val="19"/>
        </w:numPr>
        <w:spacing w:before="0"/>
        <w:jc w:val="both"/>
        <w:rPr>
          <w:rFonts w:cs="Arial"/>
        </w:rPr>
      </w:pPr>
      <w:bookmarkStart w:id="213" w:name="_Toc441651583"/>
      <w:bookmarkStart w:id="214" w:name="_Toc442559894"/>
      <w:r w:rsidRPr="008377FF">
        <w:rPr>
          <w:rFonts w:cs="Arial"/>
          <w:lang w:val="ru-RU"/>
        </w:rPr>
        <w:t>П</w:t>
      </w:r>
      <w:r w:rsidRPr="008377FF">
        <w:rPr>
          <w:rFonts w:cs="Arial"/>
        </w:rPr>
        <w:t>артије</w:t>
      </w:r>
      <w:bookmarkEnd w:id="213"/>
      <w:bookmarkEnd w:id="214"/>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71F78">
      <w:pPr>
        <w:pStyle w:val="KDPodnaslov2"/>
        <w:numPr>
          <w:ilvl w:val="1"/>
          <w:numId w:val="19"/>
        </w:numPr>
        <w:spacing w:before="0"/>
        <w:jc w:val="both"/>
        <w:rPr>
          <w:rFonts w:cs="Arial"/>
        </w:rPr>
      </w:pPr>
      <w:bookmarkStart w:id="215" w:name="_Toc441651584"/>
      <w:bookmarkStart w:id="216" w:name="_Toc442559895"/>
      <w:r w:rsidRPr="008377FF">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71F78">
      <w:pPr>
        <w:pStyle w:val="KDPodnaslov2"/>
        <w:numPr>
          <w:ilvl w:val="1"/>
          <w:numId w:val="19"/>
        </w:numPr>
        <w:spacing w:before="0"/>
        <w:jc w:val="both"/>
        <w:rPr>
          <w:rFonts w:cs="Arial"/>
        </w:rPr>
      </w:pPr>
      <w:bookmarkStart w:id="217" w:name="_Toc441651585"/>
      <w:bookmarkStart w:id="218" w:name="_Toc442559896"/>
      <w:r w:rsidRPr="008377FF">
        <w:rPr>
          <w:rFonts w:cs="Arial"/>
        </w:rPr>
        <w:t>Подношење понуде са подизвођачима</w:t>
      </w:r>
      <w:bookmarkEnd w:id="217"/>
      <w:bookmarkEnd w:id="218"/>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 xml:space="preserve"> </w:t>
      </w:r>
      <w:r w:rsidRPr="00CA5D0E">
        <w:rPr>
          <w:rFonts w:cs="Arial"/>
        </w:rPr>
        <w:t>што доказује</w:t>
      </w:r>
      <w:r w:rsidR="002D40E5" w:rsidRPr="00CA5D0E">
        <w:rPr>
          <w:rFonts w:cs="Arial"/>
        </w:rPr>
        <w:t xml:space="preserve"> </w:t>
      </w:r>
      <w:r w:rsidRPr="00CA5D0E">
        <w:rPr>
          <w:rFonts w:cs="Arial"/>
        </w:rPr>
        <w:t>достављањем Изјаве.</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A71F78">
      <w:pPr>
        <w:pStyle w:val="KDPodnaslov2"/>
        <w:numPr>
          <w:ilvl w:val="1"/>
          <w:numId w:val="19"/>
        </w:numPr>
        <w:spacing w:before="0"/>
        <w:jc w:val="both"/>
        <w:rPr>
          <w:rFonts w:cs="Arial"/>
        </w:rPr>
      </w:pPr>
      <w:bookmarkStart w:id="219" w:name="_Toc441651586"/>
      <w:bookmarkStart w:id="220" w:name="_Toc442559897"/>
      <w:r w:rsidRPr="008377FF">
        <w:rPr>
          <w:rFonts w:cs="Arial"/>
        </w:rPr>
        <w:t>Подношење заједничке понуде</w:t>
      </w:r>
      <w:bookmarkEnd w:id="219"/>
      <w:bookmarkEnd w:id="220"/>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78431F"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rPr>
        <w:t xml:space="preserve">, </w:t>
      </w:r>
      <w:r w:rsidR="00011DCA" w:rsidRPr="008377FF">
        <w:rPr>
          <w:rFonts w:cs="Arial"/>
          <w:color w:val="00B0F0"/>
        </w:rPr>
        <w:t>што доказује</w:t>
      </w:r>
      <w:r w:rsidR="002D40E5">
        <w:rPr>
          <w:rFonts w:cs="Arial"/>
          <w:color w:val="00B0F0"/>
        </w:rPr>
        <w:t xml:space="preserve"> </w:t>
      </w:r>
      <w:r w:rsidR="00011DCA" w:rsidRPr="008377FF">
        <w:rPr>
          <w:rFonts w:cs="Arial"/>
          <w:color w:val="00B0F0"/>
        </w:rPr>
        <w:t>достављањем Изјаве.</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8377FF">
        <w:rPr>
          <w:rFonts w:cs="Arial"/>
          <w:color w:val="00B0F0"/>
        </w:rPr>
        <w:t>достављених доказа дефинисанихконкурсном документацијом</w:t>
      </w:r>
      <w:r w:rsidR="0078431F">
        <w:rPr>
          <w:rFonts w:cs="Arial"/>
          <w:color w:val="00B0F0"/>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71F78">
      <w:pPr>
        <w:pStyle w:val="KDPodnaslov2"/>
        <w:numPr>
          <w:ilvl w:val="1"/>
          <w:numId w:val="19"/>
        </w:numPr>
        <w:spacing w:before="0"/>
        <w:jc w:val="both"/>
        <w:rPr>
          <w:rFonts w:cs="Arial"/>
        </w:rPr>
      </w:pPr>
      <w:bookmarkStart w:id="221" w:name="_Toc441651587"/>
      <w:bookmarkStart w:id="222" w:name="_Toc442559898"/>
      <w:r w:rsidRPr="008377FF">
        <w:rPr>
          <w:rFonts w:cs="Arial"/>
        </w:rPr>
        <w:t>Понуђена цена</w:t>
      </w:r>
      <w:bookmarkEnd w:id="221"/>
      <w:bookmarkEnd w:id="222"/>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CA5D0E">
        <w:rPr>
          <w:rFonts w:cs="Arial"/>
        </w:rPr>
        <w:t>динарима, без пореза на додату вредност</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CA5D0E" w:rsidRDefault="009977EB" w:rsidP="009977EB">
      <w:pPr>
        <w:pStyle w:val="KDParagraf"/>
        <w:spacing w:before="0"/>
        <w:rPr>
          <w:rFonts w:eastAsia="Calibri" w:cs="Arial"/>
        </w:rPr>
      </w:pPr>
      <w:r w:rsidRPr="00CA5D0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71F78">
      <w:pPr>
        <w:pStyle w:val="KDPodnaslov2"/>
        <w:numPr>
          <w:ilvl w:val="1"/>
          <w:numId w:val="19"/>
        </w:numPr>
        <w:spacing w:before="0"/>
        <w:jc w:val="both"/>
        <w:rPr>
          <w:rFonts w:cs="Arial"/>
        </w:rPr>
      </w:pPr>
      <w:r w:rsidRPr="008377FF">
        <w:rPr>
          <w:rFonts w:cs="Arial"/>
        </w:rPr>
        <w:t>Корекција цене</w:t>
      </w:r>
    </w:p>
    <w:p w:rsidR="00593B07" w:rsidRPr="00FE10B3" w:rsidRDefault="00593B07" w:rsidP="00593B07">
      <w:pPr>
        <w:spacing w:after="120" w:line="216" w:lineRule="auto"/>
        <w:ind w:firstLine="567"/>
        <w:rPr>
          <w:rFonts w:cs="Arial"/>
          <w:lang w:val="sr-Cyrl-CS"/>
        </w:rPr>
      </w:pPr>
      <w:r w:rsidRPr="00FE10B3">
        <w:rPr>
          <w:rFonts w:cs="Arial"/>
          <w:lang w:val="sr-Cyrl-CS"/>
        </w:rPr>
        <w:t xml:space="preserve">Обрачун за извршене радова извршиће се на основу јединичних цена из понуде и стварно изведених радова. </w:t>
      </w:r>
    </w:p>
    <w:p w:rsidR="00593B07" w:rsidRPr="00FE10B3" w:rsidRDefault="00593B07" w:rsidP="00593B07">
      <w:pPr>
        <w:spacing w:after="120" w:line="216" w:lineRule="auto"/>
        <w:ind w:firstLine="567"/>
        <w:rPr>
          <w:rFonts w:cs="Arial"/>
          <w:lang w:val="sr-Cyrl-CS"/>
        </w:rPr>
      </w:pPr>
      <w:r w:rsidRPr="00FE10B3">
        <w:rPr>
          <w:rFonts w:cs="Arial"/>
          <w:lang w:val="sr-Cyrl-CS"/>
        </w:rPr>
        <w:t>Уговорена цена се односи на вредност изведених радова и вредност утрошеног материјала.</w:t>
      </w:r>
    </w:p>
    <w:p w:rsidR="00593B07" w:rsidRPr="00FE10B3" w:rsidRDefault="00593B07" w:rsidP="00593B07">
      <w:pPr>
        <w:spacing w:before="0" w:after="80" w:line="216" w:lineRule="auto"/>
        <w:ind w:firstLine="567"/>
        <w:rPr>
          <w:rFonts w:cs="Arial"/>
        </w:rPr>
      </w:pPr>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593B07" w:rsidRPr="00FE10B3" w:rsidRDefault="00593B07" w:rsidP="00593B07">
      <w:pPr>
        <w:spacing w:before="0" w:after="80" w:line="216" w:lineRule="auto"/>
        <w:ind w:firstLine="567"/>
        <w:rPr>
          <w:rFonts w:cs="Arial"/>
        </w:rPr>
      </w:pPr>
    </w:p>
    <w:p w:rsidR="00593B07" w:rsidRPr="00FE10B3" w:rsidRDefault="00593B07" w:rsidP="00593B07">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593B07" w:rsidRPr="00FE10B3" w:rsidRDefault="00593B07" w:rsidP="00593B07">
      <w:pPr>
        <w:spacing w:before="0" w:after="80" w:line="216" w:lineRule="auto"/>
        <w:ind w:firstLine="567"/>
        <w:rPr>
          <w:rFonts w:cs="Arial"/>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593B07" w:rsidRPr="00FE10B3" w:rsidRDefault="00593B07" w:rsidP="00593B07">
      <w:pPr>
        <w:spacing w:before="0" w:after="80" w:line="216" w:lineRule="auto"/>
        <w:ind w:firstLine="567"/>
        <w:rPr>
          <w:rFonts w:cs="Arial"/>
        </w:rPr>
      </w:pPr>
    </w:p>
    <w:p w:rsidR="00593B07" w:rsidRPr="00FE10B3" w:rsidRDefault="00593B07" w:rsidP="00593B07">
      <w:pPr>
        <w:spacing w:before="0" w:after="80" w:line="216" w:lineRule="auto"/>
        <w:ind w:left="708" w:firstLine="567"/>
        <w:jc w:val="center"/>
        <w:rPr>
          <w:rFonts w:cs="Arial"/>
        </w:rPr>
      </w:pPr>
      <w:r>
        <w:rPr>
          <w:noProof/>
          <w:lang w:val="sr-Latn-RS" w:eastAsia="sr-Latn-RS"/>
        </w:rPr>
        <w:drawing>
          <wp:inline distT="0" distB="0" distL="0" distR="0" wp14:anchorId="2DDAD6C3" wp14:editId="3F6DCAD6">
            <wp:extent cx="2447925" cy="533400"/>
            <wp:effectExtent l="0" t="0" r="9525" b="0"/>
            <wp:docPr id="17" name="Picture 17" descr="cid:image001.png@01D28900.32AE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28900.32AE8870"/>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r w:rsidRPr="00FE10B3">
        <w:rPr>
          <w:rFonts w:cs="Arial"/>
          <w:noProof/>
          <w:position w:val="-36"/>
          <w:lang w:val="sr-Latn-RS" w:eastAsia="sr-Latn-RS"/>
        </w:rPr>
        <w:t xml:space="preserve"> </w:t>
      </w:r>
    </w:p>
    <w:p w:rsidR="00593B07" w:rsidRPr="00FE10B3" w:rsidRDefault="00593B07" w:rsidP="00593B07">
      <w:pPr>
        <w:spacing w:before="0" w:after="80" w:line="216" w:lineRule="auto"/>
        <w:ind w:left="708" w:firstLine="567"/>
        <w:jc w:val="center"/>
        <w:rPr>
          <w:rFonts w:cs="Arial"/>
        </w:rPr>
      </w:pPr>
    </w:p>
    <w:p w:rsidR="00593B07" w:rsidRPr="00654034" w:rsidRDefault="00593B07" w:rsidP="00593B07">
      <w:pPr>
        <w:spacing w:before="0" w:after="80" w:line="216" w:lineRule="auto"/>
        <w:ind w:firstLine="567"/>
        <w:rPr>
          <w:rFonts w:cs="Arial"/>
          <w:lang w:val="sr-Cyrl-RS"/>
        </w:rPr>
      </w:pPr>
      <w:r w:rsidRPr="00FE10B3">
        <w:rPr>
          <w:rFonts w:cs="Arial"/>
          <w:i/>
        </w:rPr>
        <w:t xml:space="preserve">                                                               РЦ=Ц1 – Ц</w:t>
      </w:r>
      <w:r w:rsidRPr="00FE10B3">
        <w:rPr>
          <w:rFonts w:cs="Arial"/>
          <w:i/>
          <w:vertAlign w:val="subscript"/>
        </w:rPr>
        <w:t>0</w:t>
      </w:r>
    </w:p>
    <w:p w:rsidR="00593B07" w:rsidRPr="00FE10B3" w:rsidRDefault="00593B07" w:rsidP="00593B07">
      <w:pPr>
        <w:spacing w:before="0" w:after="80" w:line="216" w:lineRule="auto"/>
        <w:ind w:left="708" w:firstLine="567"/>
        <w:rPr>
          <w:rFonts w:cs="Arial"/>
        </w:rPr>
      </w:pPr>
      <w:r w:rsidRPr="00FE10B3">
        <w:rPr>
          <w:rFonts w:cs="Arial"/>
        </w:rPr>
        <w:t>Где је:</w:t>
      </w:r>
    </w:p>
    <w:p w:rsidR="00593B07" w:rsidRPr="00FE10B3" w:rsidRDefault="00593B07" w:rsidP="00593B07">
      <w:pPr>
        <w:spacing w:before="0" w:after="80" w:line="216" w:lineRule="auto"/>
        <w:ind w:left="708" w:firstLine="567"/>
        <w:rPr>
          <w:rFonts w:cs="Arial"/>
        </w:rPr>
      </w:pPr>
      <w:r w:rsidRPr="00FE10B3">
        <w:rPr>
          <w:rFonts w:cs="Arial"/>
        </w:rPr>
        <w:t>Р</w:t>
      </w:r>
      <w:r w:rsidRPr="00FE10B3">
        <w:rPr>
          <w:rFonts w:cs="Arial"/>
          <w:noProof/>
          <w:position w:val="-10"/>
          <w:lang w:val="sr-Latn-RS" w:eastAsia="sr-Latn-RS"/>
        </w:rPr>
        <w:drawing>
          <wp:inline distT="0" distB="0" distL="0" distR="0" wp14:anchorId="720B3EF8" wp14:editId="347B9805">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E10B3">
        <w:rPr>
          <w:rFonts w:cs="Arial"/>
        </w:rPr>
        <w:t xml:space="preserve"> - разлика у цени</w:t>
      </w:r>
    </w:p>
    <w:p w:rsidR="00593B07" w:rsidRPr="00FE10B3" w:rsidRDefault="00593B07" w:rsidP="00593B07">
      <w:pPr>
        <w:spacing w:before="0" w:after="80" w:line="216" w:lineRule="auto"/>
        <w:ind w:left="708" w:firstLine="567"/>
        <w:rPr>
          <w:rFonts w:cs="Arial"/>
        </w:rPr>
      </w:pPr>
      <w:r w:rsidRPr="00FE10B3">
        <w:rPr>
          <w:rFonts w:cs="Arial"/>
        </w:rPr>
        <w:t>Ц1  -  нова цена</w:t>
      </w:r>
    </w:p>
    <w:p w:rsidR="00593B07" w:rsidRPr="00FE10B3" w:rsidRDefault="00593B07" w:rsidP="00593B07">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0483CF43" wp14:editId="4FB2EFD7">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E10B3">
        <w:rPr>
          <w:rFonts w:cs="Arial"/>
        </w:rPr>
        <w:t>-  уговорена цена радова и материјала</w:t>
      </w:r>
    </w:p>
    <w:p w:rsidR="00593B07" w:rsidRPr="00FE10B3" w:rsidRDefault="00593B07" w:rsidP="00593B07">
      <w:pPr>
        <w:spacing w:before="0" w:after="80" w:line="216" w:lineRule="auto"/>
        <w:ind w:left="708" w:firstLine="567"/>
        <w:rPr>
          <w:rFonts w:cs="Arial"/>
        </w:rPr>
      </w:pPr>
      <w:r w:rsidRPr="00FE10B3">
        <w:rPr>
          <w:rFonts w:cs="Arial"/>
        </w:rPr>
        <w:t>У - учешће радова исказано у обрасцу структуре цене у процентима</w:t>
      </w:r>
    </w:p>
    <w:p w:rsidR="00593B07" w:rsidRPr="00FE10B3" w:rsidRDefault="00593B07" w:rsidP="00593B07">
      <w:pPr>
        <w:spacing w:before="0" w:after="80" w:line="216" w:lineRule="auto"/>
        <w:ind w:left="708" w:firstLine="567"/>
        <w:rPr>
          <w:rFonts w:cs="Arial"/>
        </w:rPr>
      </w:pPr>
      <w:r w:rsidRPr="00FE10B3">
        <w:rPr>
          <w:rFonts w:cs="Arial"/>
        </w:rPr>
        <w:t>М- учешће материјала исказано у обрасцу структуре цене у процентима</w:t>
      </w:r>
    </w:p>
    <w:p w:rsidR="00593B07" w:rsidRPr="00FE10B3" w:rsidRDefault="00593B07" w:rsidP="00593B07">
      <w:pPr>
        <w:spacing w:before="0" w:after="80" w:line="216" w:lineRule="auto"/>
        <w:ind w:left="708" w:firstLine="567"/>
        <w:rPr>
          <w:rFonts w:cs="Arial"/>
        </w:rPr>
      </w:pPr>
      <w:r w:rsidRPr="00FE10B3">
        <w:rPr>
          <w:rFonts w:cs="Arial"/>
          <w:noProof/>
          <w:position w:val="-14"/>
          <w:lang w:val="sr-Latn-RS" w:eastAsia="sr-Latn-RS"/>
        </w:rPr>
        <w:drawing>
          <wp:inline distT="0" distB="0" distL="0" distR="0" wp14:anchorId="1EA7F548" wp14:editId="2C798D65">
            <wp:extent cx="266700"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E10B3">
        <w:rPr>
          <w:rFonts w:cs="Arial"/>
        </w:rPr>
        <w:t>- текући индекс потошачких цена у месецу обрачуна радова</w:t>
      </w:r>
    </w:p>
    <w:p w:rsidR="00593B07" w:rsidRPr="00FE10B3" w:rsidRDefault="00593B07" w:rsidP="00593B07">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4E32250C" wp14:editId="74C41087">
            <wp:extent cx="390525"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E10B3">
        <w:rPr>
          <w:rFonts w:cs="Arial"/>
        </w:rPr>
        <w:t>- базни индекс потрошачких цена у месецу уговарања</w:t>
      </w:r>
    </w:p>
    <w:p w:rsidR="00593B07" w:rsidRPr="00FE10B3" w:rsidRDefault="00593B07" w:rsidP="00593B07">
      <w:pPr>
        <w:spacing w:before="0" w:after="80" w:line="216" w:lineRule="auto"/>
        <w:ind w:left="708" w:firstLine="567"/>
        <w:rPr>
          <w:rFonts w:cs="Arial"/>
        </w:rPr>
      </w:pPr>
      <w:r w:rsidRPr="00FE10B3">
        <w:rPr>
          <w:rFonts w:cs="Arial"/>
          <w:noProof/>
          <w:position w:val="-10"/>
          <w:lang w:val="sr-Latn-RS" w:eastAsia="sr-Latn-RS"/>
        </w:rPr>
        <w:drawing>
          <wp:inline distT="0" distB="0" distL="0" distR="0" wp14:anchorId="20BAFCB6" wp14:editId="407D9AB9">
            <wp:extent cx="400050"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E10B3">
        <w:rPr>
          <w:rFonts w:cs="Arial"/>
        </w:rPr>
        <w:t xml:space="preserve">-средњи курс ЕУР на дан ДПО  </w:t>
      </w:r>
    </w:p>
    <w:p w:rsidR="00593B07" w:rsidRPr="00FE10B3" w:rsidRDefault="00593B07" w:rsidP="00593B07">
      <w:pPr>
        <w:spacing w:before="0" w:after="80" w:line="216" w:lineRule="auto"/>
        <w:ind w:left="708" w:firstLine="567"/>
        <w:rPr>
          <w:rFonts w:cs="Arial"/>
        </w:rPr>
      </w:pPr>
      <w:r w:rsidRPr="00FE10B3">
        <w:rPr>
          <w:rFonts w:cs="Arial"/>
          <w:noProof/>
          <w:position w:val="-12"/>
          <w:lang w:val="sr-Latn-RS" w:eastAsia="sr-Latn-RS"/>
        </w:rPr>
        <w:drawing>
          <wp:inline distT="0" distB="0" distL="0" distR="0" wp14:anchorId="33BA8731" wp14:editId="15E12C02">
            <wp:extent cx="390525"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E10B3">
        <w:rPr>
          <w:rFonts w:cs="Arial"/>
        </w:rPr>
        <w:t>-средњи курс ЕУР на дан уговарања.</w:t>
      </w:r>
    </w:p>
    <w:p w:rsidR="00593B07" w:rsidRPr="00FE10B3" w:rsidRDefault="00593B07" w:rsidP="00593B07">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593B07" w:rsidRPr="00FE10B3" w:rsidRDefault="00593B07" w:rsidP="00593B07">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593B07" w:rsidRPr="00593B07" w:rsidRDefault="00593B07" w:rsidP="00593B07">
      <w:pPr>
        <w:spacing w:before="0" w:after="80" w:line="216" w:lineRule="auto"/>
        <w:ind w:right="30" w:firstLine="567"/>
        <w:rPr>
          <w:rFonts w:cs="Arial"/>
        </w:rPr>
      </w:pPr>
      <w:r w:rsidRPr="00FE10B3">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593B07" w:rsidRDefault="00593B07" w:rsidP="00593B07">
      <w:pPr>
        <w:pStyle w:val="KDParagraf"/>
        <w:spacing w:before="0"/>
        <w:rPr>
          <w:rFonts w:cs="Arial"/>
          <w:lang w:val="sr-Cyrl-RS" w:eastAsia="sr-Latn-CS"/>
        </w:rPr>
      </w:pPr>
      <w:r w:rsidRPr="00FE10B3">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873EBD" w:rsidP="00A71F78">
      <w:pPr>
        <w:pStyle w:val="Heading10"/>
        <w:numPr>
          <w:ilvl w:val="1"/>
          <w:numId w:val="19"/>
        </w:numPr>
        <w:rPr>
          <w:rFonts w:cs="Arial"/>
          <w:lang w:val="en-US"/>
        </w:rPr>
      </w:pPr>
      <w:bookmarkStart w:id="223" w:name="_Toc441651588"/>
      <w:bookmarkStart w:id="224"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78431F" w:rsidRPr="00593B07" w:rsidRDefault="009049C9" w:rsidP="00593B07">
      <w:pPr>
        <w:rPr>
          <w:rFonts w:cs="Arial"/>
          <w:color w:val="FF0000"/>
          <w:lang w:val="sr-Latn-RS" w:eastAsia="ar-SA"/>
        </w:rPr>
      </w:pPr>
      <w:r w:rsidRPr="009049C9">
        <w:rPr>
          <w:rFonts w:cs="Arial"/>
          <w:lang w:val="sr-Latn-CS"/>
        </w:rPr>
        <w:t xml:space="preserve">Рок </w:t>
      </w:r>
      <w:r w:rsidRPr="009049C9">
        <w:rPr>
          <w:rFonts w:cs="Arial"/>
          <w:lang w:val="sr-Cyrl-CS"/>
        </w:rPr>
        <w:t xml:space="preserve">извођења радова </w:t>
      </w:r>
      <w:r w:rsidRPr="009049C9">
        <w:rPr>
          <w:rFonts w:cs="Arial"/>
          <w:lang w:val="sr-Latn-RS"/>
        </w:rPr>
        <w:t xml:space="preserve">je </w:t>
      </w:r>
      <w:r w:rsidRPr="009049C9">
        <w:rPr>
          <w:rFonts w:eastAsia="TimesNewRomanPSMT" w:cs="Arial"/>
          <w:bCs/>
          <w:color w:val="000000"/>
          <w:lang w:val="sr-Latn-RS"/>
        </w:rPr>
        <w:t>6</w:t>
      </w:r>
      <w:r w:rsidRPr="009049C9">
        <w:rPr>
          <w:rFonts w:eastAsia="TimesNewRomanPSMT" w:cs="Arial"/>
          <w:bCs/>
          <w:color w:val="000000"/>
          <w:lang w:val="sr-Cyrl-RS"/>
        </w:rPr>
        <w:t>0</w:t>
      </w:r>
      <w:r w:rsidRPr="009049C9">
        <w:rPr>
          <w:rFonts w:eastAsia="TimesNewRomanPSMT" w:cs="Arial"/>
          <w:bCs/>
          <w:color w:val="000000"/>
        </w:rPr>
        <w:t xml:space="preserve"> дана </w:t>
      </w:r>
      <w:r w:rsidRPr="009049C9">
        <w:rPr>
          <w:rFonts w:eastAsia="TimesNewRomanPSMT" w:cs="Arial"/>
          <w:bCs/>
          <w:color w:val="000000"/>
          <w:lang w:val="sr-Cyrl-RS"/>
        </w:rPr>
        <w:t>од дана увођења у посао</w:t>
      </w:r>
      <w:r w:rsidRPr="009049C9">
        <w:rPr>
          <w:rFonts w:eastAsia="TimesNewRomanPSMT" w:cs="Arial"/>
          <w:bCs/>
          <w:color w:val="000000"/>
          <w:lang w:val="sr-Latn-RS"/>
        </w:rPr>
        <w:t>.</w:t>
      </w:r>
      <w:r w:rsidRPr="009049C9">
        <w:rPr>
          <w:rFonts w:eastAsia="TimesNewRomanPSMT" w:cs="Arial"/>
          <w:bCs/>
          <w:color w:val="000000"/>
          <w:lang w:val="sr-Cyrl-RS"/>
        </w:rPr>
        <w:t xml:space="preserve"> Извођач радова ће бити уведен у посао најкасније 30 дана од дана потписивања уговора</w:t>
      </w:r>
      <w:r w:rsidR="00704D63">
        <w:rPr>
          <w:rFonts w:eastAsia="TimesNewRomanPSMT" w:cs="Arial"/>
          <w:bCs/>
          <w:color w:val="000000"/>
          <w:lang w:val="sr-Cyrl-RS"/>
        </w:rPr>
        <w:t>, путем писаног позива Наручиоца.</w:t>
      </w:r>
    </w:p>
    <w:p w:rsidR="006C6FDF" w:rsidRPr="008377FF" w:rsidRDefault="006C6FDF" w:rsidP="00A71F78">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9049C9" w:rsidRPr="00F73F6D" w:rsidRDefault="009049C9" w:rsidP="009049C9">
      <w:pPr>
        <w:rPr>
          <w:bCs/>
          <w:lang w:val="sr-Cyrl-CS" w:eastAsia="ar-SA"/>
        </w:rPr>
      </w:pPr>
      <w:r w:rsidRPr="00F73F6D">
        <w:rPr>
          <w:bCs/>
          <w:lang w:eastAsia="ar-SA"/>
        </w:rPr>
        <w:t>Гарантни период не може бити краћи од 24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3"/>
      <w:bookmarkEnd w:id="224"/>
    </w:p>
    <w:p w:rsidR="00D42776" w:rsidRPr="00593B07" w:rsidRDefault="00D42776" w:rsidP="00D42776">
      <w:pPr>
        <w:pStyle w:val="KDParagraf"/>
        <w:spacing w:before="0"/>
        <w:rPr>
          <w:rFonts w:eastAsia="Calibri" w:cs="Arial"/>
          <w:color w:val="00B0F0"/>
          <w:lang w:val="sr-Cyrl-CS"/>
        </w:rPr>
      </w:pPr>
      <w:r w:rsidRPr="008377FF">
        <w:rPr>
          <w:rFonts w:eastAsia="Calibri" w:cs="Arial"/>
          <w:color w:val="00B0F0"/>
          <w:lang w:val="sr-Cyrl-CS"/>
        </w:rPr>
        <w:t>Наручилац ће платити на следећи начин:</w:t>
      </w:r>
    </w:p>
    <w:p w:rsidR="00D42776" w:rsidRPr="00593B07" w:rsidRDefault="00593B07" w:rsidP="003C6740">
      <w:pPr>
        <w:pStyle w:val="KDParagraf"/>
        <w:spacing w:before="0"/>
        <w:rPr>
          <w:rFonts w:eastAsia="Calibri" w:cs="Arial"/>
          <w:lang w:val="sr-Cyrl-RS"/>
        </w:rPr>
      </w:pPr>
      <w:r>
        <w:rPr>
          <w:rFonts w:eastAsia="Calibri" w:cs="Arial"/>
          <w:lang w:val="sr-Cyrl-RS"/>
        </w:rPr>
        <w:t>Сукцесивно</w:t>
      </w:r>
      <w:r w:rsidR="00D42776" w:rsidRPr="00593B07">
        <w:rPr>
          <w:rFonts w:eastAsia="Calibri" w:cs="Arial"/>
          <w:lang w:val="sr-Latn-CS"/>
        </w:rPr>
        <w:t xml:space="preserve"> </w:t>
      </w:r>
      <w:r w:rsidR="00D42776" w:rsidRPr="00593B07">
        <w:rPr>
          <w:rFonts w:eastAsia="Calibri" w:cs="Arial"/>
        </w:rPr>
        <w:t xml:space="preserve">укупно </w:t>
      </w:r>
      <w:r>
        <w:rPr>
          <w:rFonts w:eastAsia="Calibri" w:cs="Arial"/>
          <w:lang w:val="sr-Latn-CS"/>
        </w:rPr>
        <w:t>уговорене вредности биће плаћен</w:t>
      </w:r>
      <w:r>
        <w:rPr>
          <w:rFonts w:eastAsia="Calibri" w:cs="Arial"/>
          <w:lang w:val="sr-Cyrl-RS"/>
        </w:rPr>
        <w:t>е</w:t>
      </w:r>
      <w:r w:rsidR="00D42776" w:rsidRPr="00593B07">
        <w:rPr>
          <w:rFonts w:eastAsia="Calibri" w:cs="Arial"/>
          <w:lang w:val="sr-Latn-CS"/>
        </w:rPr>
        <w:t xml:space="preserve"> </w:t>
      </w:r>
      <w:r w:rsidRPr="00593B07">
        <w:rPr>
          <w:rFonts w:eastAsia="Calibri" w:cs="Arial"/>
          <w:lang w:val="sr-Latn-CS"/>
        </w:rPr>
        <w:t xml:space="preserve">по </w:t>
      </w:r>
      <w:r w:rsidRPr="00593B07">
        <w:rPr>
          <w:rFonts w:eastAsia="Calibri" w:cs="Arial"/>
          <w:lang w:val="sr-Cyrl-RS"/>
        </w:rPr>
        <w:t>привременим/окончаној</w:t>
      </w:r>
      <w:r w:rsidR="00D42776" w:rsidRPr="00593B07">
        <w:rPr>
          <w:rFonts w:eastAsia="Calibri" w:cs="Arial"/>
          <w:lang w:val="sr-Latn-CS"/>
        </w:rPr>
        <w:t xml:space="preserve">, </w:t>
      </w:r>
      <w:r>
        <w:rPr>
          <w:rFonts w:eastAsia="Calibri" w:cs="Arial"/>
          <w:lang w:val="sr-Cyrl-RS"/>
        </w:rPr>
        <w:t>ситуацији</w:t>
      </w:r>
      <w:r>
        <w:rPr>
          <w:rFonts w:eastAsia="Calibri" w:cs="Arial"/>
          <w:lang w:val="sr-Latn-RS"/>
        </w:rPr>
        <w:t xml:space="preserve"> </w:t>
      </w:r>
      <w:r>
        <w:rPr>
          <w:rFonts w:eastAsia="Calibri" w:cs="Arial"/>
          <w:lang w:val="sr-Cyrl-RS"/>
        </w:rPr>
        <w:t>на бази изведених радова</w:t>
      </w:r>
      <w:r w:rsidRPr="00DB445F">
        <w:rPr>
          <w:rFonts w:eastAsia="Calibri" w:cs="Arial"/>
          <w:lang w:val="sr-Latn-CS"/>
        </w:rPr>
        <w:t xml:space="preserve"> у</w:t>
      </w:r>
      <w:r w:rsidRPr="00DB445F">
        <w:rPr>
          <w:rFonts w:eastAsia="Calibri" w:cs="Arial"/>
        </w:rPr>
        <w:t xml:space="preserve"> законском</w:t>
      </w:r>
      <w:r w:rsidRPr="00DB445F">
        <w:rPr>
          <w:rFonts w:eastAsia="Calibri" w:cs="Arial"/>
          <w:lang w:val="sr-Latn-CS"/>
        </w:rPr>
        <w:t xml:space="preserve"> року до 45 дана од дана пријема исте на архиву Наручиоца.</w:t>
      </w:r>
      <w:r>
        <w:rPr>
          <w:rFonts w:eastAsia="Calibri" w:cs="Arial"/>
          <w:lang w:val="sr-Latn-CS"/>
        </w:rPr>
        <w:t xml:space="preserve"> </w:t>
      </w:r>
      <w:r w:rsidR="00D42776" w:rsidRPr="00593B07">
        <w:rPr>
          <w:rFonts w:eastAsia="Calibri" w:cs="Arial"/>
          <w:lang w:val="sr-Latn-CS"/>
        </w:rPr>
        <w:t xml:space="preserve">Окончана ситуација испоставља се након извршене примопредаје </w:t>
      </w:r>
      <w:r w:rsidR="00D42776" w:rsidRPr="00593B07">
        <w:rPr>
          <w:rFonts w:eastAsia="Calibri" w:cs="Arial"/>
        </w:rPr>
        <w:t>радова</w:t>
      </w:r>
      <w:r w:rsidR="00D42776" w:rsidRPr="00593B07">
        <w:rPr>
          <w:rFonts w:eastAsia="Calibri" w:cs="Arial"/>
          <w:lang w:val="sr-Latn-CS"/>
        </w:rPr>
        <w:t xml:space="preserve"> и коначног обрачуна изведених радова, које записнички оверава </w:t>
      </w:r>
      <w:r w:rsidR="00D42776" w:rsidRPr="00593B07">
        <w:rPr>
          <w:rFonts w:eastAsia="Calibri" w:cs="Arial"/>
        </w:rPr>
        <w:t>К</w:t>
      </w:r>
      <w:r w:rsidR="00D42776" w:rsidRPr="00593B07">
        <w:rPr>
          <w:rFonts w:eastAsia="Calibri" w:cs="Arial"/>
          <w:lang w:val="sr-Latn-CS"/>
        </w:rPr>
        <w:t xml:space="preserve">омисија за примопредају и коначни обрачун изведених радова </w:t>
      </w:r>
      <w:r w:rsidR="00D42776" w:rsidRPr="00593B07">
        <w:rPr>
          <w:rFonts w:eastAsia="Calibri" w:cs="Arial"/>
        </w:rPr>
        <w:t>У</w:t>
      </w:r>
      <w:r w:rsidR="00D42776" w:rsidRPr="00593B07">
        <w:rPr>
          <w:rFonts w:eastAsia="Calibri" w:cs="Arial"/>
          <w:lang w:val="sr-Latn-CS"/>
        </w:rPr>
        <w:t>говорних</w:t>
      </w:r>
      <w:r w:rsidR="0078431F" w:rsidRPr="00593B07">
        <w:rPr>
          <w:rFonts w:eastAsia="Calibri" w:cs="Arial"/>
          <w:lang w:val="sr-Latn-CS"/>
        </w:rPr>
        <w:t xml:space="preserve"> страна</w:t>
      </w:r>
      <w:r w:rsidR="0078431F" w:rsidRPr="00593B07">
        <w:rPr>
          <w:rFonts w:eastAsia="Calibri" w:cs="Arial"/>
          <w:lang w:val="sr-Cyrl-RS"/>
        </w:rPr>
        <w:t>.</w:t>
      </w:r>
    </w:p>
    <w:p w:rsidR="003C6740" w:rsidRDefault="003C6740" w:rsidP="003C6740">
      <w:pPr>
        <w:pStyle w:val="KDParagraf"/>
        <w:spacing w:before="0"/>
        <w:ind w:left="720"/>
        <w:rPr>
          <w:rFonts w:eastAsia="Calibri" w:cs="Arial"/>
          <w:color w:val="00B0F0"/>
          <w:lang w:val="sr-Latn-CS"/>
        </w:rPr>
      </w:pPr>
    </w:p>
    <w:p w:rsidR="003C6740" w:rsidRPr="002C02BB" w:rsidRDefault="00593B07" w:rsidP="003C6740">
      <w:pPr>
        <w:autoSpaceDE w:val="0"/>
        <w:autoSpaceDN w:val="0"/>
        <w:adjustRightInd w:val="0"/>
        <w:spacing w:before="0"/>
        <w:ind w:right="-426"/>
        <w:rPr>
          <w:rFonts w:eastAsia="Calibri" w:cs="Arial"/>
        </w:rPr>
      </w:pPr>
      <w:r w:rsidRPr="002C02BB">
        <w:rPr>
          <w:rFonts w:eastAsia="Calibri" w:cs="Arial"/>
        </w:rPr>
        <w:t xml:space="preserve">Рачун </w:t>
      </w:r>
      <w:r>
        <w:rPr>
          <w:rFonts w:eastAsia="Calibri" w:cs="Arial"/>
          <w:lang w:val="sr-Cyrl-RS"/>
        </w:rPr>
        <w:t xml:space="preserve">и ситуације </w:t>
      </w:r>
      <w:r w:rsidRPr="002C02BB">
        <w:rPr>
          <w:rFonts w:eastAsia="Calibri" w:cs="Arial"/>
        </w:rPr>
        <w:t>мора</w:t>
      </w:r>
      <w:r>
        <w:rPr>
          <w:rFonts w:eastAsia="Calibri" w:cs="Arial"/>
          <w:lang w:val="sr-Cyrl-RS"/>
        </w:rPr>
        <w:t>ју да гласе</w:t>
      </w:r>
      <w:r w:rsidR="003C6740" w:rsidRPr="002C02BB">
        <w:rPr>
          <w:rFonts w:eastAsia="Calibri" w:cs="Arial"/>
        </w:rPr>
        <w:t>: Јавно предузеће „Електропривреда Србије“ Београд, царице Милице 2, ПИБ 103920327, Огранак ТЕНТ Београд-Обреновац, Богољуба Урошевића Црног 44</w:t>
      </w:r>
    </w:p>
    <w:p w:rsidR="003C6740" w:rsidRDefault="003C6740" w:rsidP="003C6740">
      <w:pPr>
        <w:autoSpaceDE w:val="0"/>
        <w:autoSpaceDN w:val="0"/>
        <w:adjustRightInd w:val="0"/>
        <w:spacing w:before="0"/>
        <w:ind w:right="-426"/>
        <w:rPr>
          <w:rFonts w:eastAsia="Calibri" w:cs="Arial"/>
        </w:rPr>
      </w:pPr>
      <w:r w:rsidRPr="002C02BB">
        <w:rPr>
          <w:rFonts w:eastAsia="Calibri" w:cs="Arial"/>
        </w:rPr>
        <w:t xml:space="preserve">Рачун </w:t>
      </w:r>
      <w:r w:rsidR="00593B07">
        <w:rPr>
          <w:rFonts w:eastAsia="Calibri" w:cs="Arial"/>
          <w:lang w:val="sr-Cyrl-RS"/>
        </w:rPr>
        <w:t>мора</w:t>
      </w:r>
      <w:r w:rsidRPr="002C02BB">
        <w:rPr>
          <w:rFonts w:eastAsia="Calibri" w:cs="Arial"/>
        </w:rPr>
        <w:t xml:space="preserve">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5873EF" w:rsidRPr="008377FF" w:rsidRDefault="005873EF" w:rsidP="005873EF">
      <w:pPr>
        <w:pStyle w:val="KDParagraf"/>
        <w:spacing w:before="0"/>
        <w:rPr>
          <w:rFonts w:eastAsia="Calibri" w:cs="Arial"/>
          <w:color w:val="00B0F0"/>
          <w:lang w:val="sr-Latn-CS"/>
        </w:rPr>
      </w:pPr>
    </w:p>
    <w:p w:rsidR="00D42776" w:rsidRDefault="00D42776" w:rsidP="00D42776">
      <w:pPr>
        <w:pStyle w:val="KDParagraf"/>
        <w:spacing w:before="0"/>
        <w:rPr>
          <w:rFonts w:eastAsia="Calibri" w:cs="Arial"/>
          <w:color w:val="00B0F0"/>
          <w:lang w:val="sr-Cyrl-CS"/>
        </w:rPr>
      </w:pPr>
      <w:r w:rsidRPr="008377FF">
        <w:rPr>
          <w:rFonts w:eastAsia="Calibri" w:cs="Arial"/>
          <w:color w:val="00B0F0"/>
        </w:rPr>
        <w:t>Сва п</w:t>
      </w:r>
      <w:r w:rsidRPr="008377FF">
        <w:rPr>
          <w:rFonts w:eastAsia="Calibri" w:cs="Arial"/>
          <w:color w:val="00B0F0"/>
          <w:lang w:val="sr-Cyrl-CS"/>
        </w:rPr>
        <w:t>лаћањ</w:t>
      </w:r>
      <w:r w:rsidRPr="008377FF">
        <w:rPr>
          <w:rFonts w:eastAsia="Calibri" w:cs="Arial"/>
          <w:color w:val="00B0F0"/>
        </w:rPr>
        <w:t>а</w:t>
      </w:r>
      <w:r w:rsidRPr="008377FF">
        <w:rPr>
          <w:rFonts w:eastAsia="Calibri" w:cs="Arial"/>
          <w:color w:val="00B0F0"/>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8377FF" w:rsidRDefault="005873EF" w:rsidP="00D42776">
      <w:pPr>
        <w:pStyle w:val="KDParagraf"/>
        <w:spacing w:before="0"/>
        <w:rPr>
          <w:rFonts w:eastAsia="Calibri" w:cs="Arial"/>
          <w:color w:val="00B0F0"/>
          <w:lang w:val="sr-Cyrl-CS"/>
        </w:rPr>
      </w:pPr>
    </w:p>
    <w:p w:rsidR="00D42776" w:rsidRDefault="00D42776" w:rsidP="00D42776">
      <w:pPr>
        <w:pStyle w:val="KDParagraf"/>
        <w:spacing w:before="0"/>
        <w:rPr>
          <w:rFonts w:eastAsia="Calibri" w:cs="Arial"/>
          <w:color w:val="00B0F0"/>
        </w:rPr>
      </w:pPr>
      <w:r w:rsidRPr="008377FF">
        <w:rPr>
          <w:rFonts w:eastAsia="Calibri" w:cs="Arial"/>
          <w:color w:val="00B0F0"/>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5873EF" w:rsidRDefault="005873EF" w:rsidP="00D42776">
      <w:pPr>
        <w:pStyle w:val="KDParagraf"/>
        <w:spacing w:before="0"/>
        <w:rPr>
          <w:rFonts w:eastAsia="Calibri" w:cs="Arial"/>
          <w:color w:val="00B0F0"/>
        </w:rPr>
      </w:pPr>
    </w:p>
    <w:p w:rsidR="00D42776" w:rsidRDefault="00D42776" w:rsidP="00D42776">
      <w:pPr>
        <w:pStyle w:val="KDParagraf"/>
        <w:spacing w:before="0"/>
        <w:rPr>
          <w:rFonts w:eastAsia="Calibri" w:cs="Arial"/>
          <w:color w:val="00B0F0"/>
          <w:lang w:val="sr-Cyrl-CS"/>
        </w:rPr>
      </w:pPr>
      <w:r w:rsidRPr="008377FF">
        <w:rPr>
          <w:rFonts w:eastAsia="Calibri" w:cs="Arial"/>
          <w:color w:val="00B0F0"/>
        </w:rPr>
        <w:t>Привремене месечне и окончане с</w:t>
      </w:r>
      <w:r w:rsidRPr="008377FF">
        <w:rPr>
          <w:rFonts w:eastAsia="Calibri" w:cs="Arial"/>
          <w:color w:val="00B0F0"/>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Calibri" w:cs="Arial"/>
          <w:color w:val="00B0F0"/>
        </w:rPr>
        <w:t>И</w:t>
      </w:r>
      <w:r w:rsidRPr="008377FF">
        <w:rPr>
          <w:rFonts w:eastAsia="Calibri" w:cs="Arial"/>
          <w:color w:val="00B0F0"/>
          <w:lang w:val="sr-Cyrl-CS"/>
        </w:rPr>
        <w:t>звођача радова и надзорног органа, у складу са Законом о планирању и изградњи.</w:t>
      </w:r>
    </w:p>
    <w:p w:rsidR="005873EF" w:rsidRPr="008377FF" w:rsidRDefault="005873EF" w:rsidP="00D42776">
      <w:pPr>
        <w:pStyle w:val="KDParagraf"/>
        <w:spacing w:before="0"/>
        <w:rPr>
          <w:rFonts w:eastAsia="Calibri" w:cs="Arial"/>
          <w:color w:val="00B0F0"/>
          <w:lang w:val="sr-Cyrl-CS"/>
        </w:rPr>
      </w:pPr>
    </w:p>
    <w:p w:rsidR="00D42776" w:rsidRDefault="00D42776" w:rsidP="00D42776">
      <w:pPr>
        <w:pStyle w:val="KDParagraf"/>
        <w:spacing w:before="0"/>
        <w:rPr>
          <w:rFonts w:eastAsia="Calibri" w:cs="Arial"/>
          <w:color w:val="00B0F0"/>
          <w:lang w:val="sr-Cyrl-CS"/>
        </w:rPr>
      </w:pPr>
      <w:r w:rsidRPr="008377FF">
        <w:rPr>
          <w:rFonts w:eastAsia="Calibri" w:cs="Arial"/>
          <w:color w:val="00B0F0"/>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Default="00D42776" w:rsidP="00D42776">
      <w:pPr>
        <w:pStyle w:val="KDParagraf"/>
        <w:spacing w:before="0"/>
        <w:rPr>
          <w:rFonts w:eastAsia="Calibri" w:cs="Arial"/>
          <w:color w:val="00B0F0"/>
        </w:rPr>
      </w:pPr>
      <w:r w:rsidRPr="008377FF">
        <w:rPr>
          <w:rFonts w:eastAsia="Calibri" w:cs="Arial"/>
          <w:color w:val="00B0F0"/>
          <w:lang w:val="sr-Cyrl-CS"/>
        </w:rPr>
        <w:t>Плаћање ће се вршити у динарима</w:t>
      </w:r>
      <w:r w:rsidR="004A333C" w:rsidRPr="008377FF">
        <w:rPr>
          <w:rFonts w:eastAsia="Calibri" w:cs="Arial"/>
          <w:color w:val="00B0F0"/>
        </w:rPr>
        <w:t>.</w:t>
      </w:r>
    </w:p>
    <w:p w:rsidR="005873EF" w:rsidRPr="008377FF" w:rsidRDefault="005873EF" w:rsidP="00D42776">
      <w:pPr>
        <w:pStyle w:val="KDParagraf"/>
        <w:spacing w:before="0"/>
        <w:rPr>
          <w:rFonts w:eastAsia="Calibri" w:cs="Arial"/>
          <w:color w:val="00B0F0"/>
          <w:lang w:val="sr-Cyrl-CS"/>
        </w:rPr>
      </w:pPr>
    </w:p>
    <w:p w:rsidR="00C04DE0" w:rsidRDefault="00C04DE0" w:rsidP="00C04DE0">
      <w:pPr>
        <w:pStyle w:val="KDParagraf"/>
        <w:spacing w:before="0"/>
        <w:rPr>
          <w:rFonts w:eastAsia="Calibri" w:cs="Arial"/>
          <w:color w:val="00B0F0"/>
        </w:rPr>
      </w:pPr>
      <w:r w:rsidRPr="008377FF">
        <w:rPr>
          <w:rFonts w:eastAsia="Calibri" w:cs="Arial"/>
          <w:color w:val="00B0F0"/>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5873EF" w:rsidRDefault="005873EF" w:rsidP="00C04DE0">
      <w:pPr>
        <w:pStyle w:val="KDParagraf"/>
        <w:spacing w:before="0"/>
        <w:rPr>
          <w:rFonts w:eastAsia="Calibri" w:cs="Arial"/>
          <w:color w:val="00B0F0"/>
        </w:rPr>
      </w:pPr>
    </w:p>
    <w:p w:rsidR="00C04DE0" w:rsidRPr="008377FF" w:rsidRDefault="00C04DE0" w:rsidP="00C04DE0">
      <w:pPr>
        <w:pStyle w:val="KDParagraf"/>
        <w:spacing w:before="0"/>
        <w:rPr>
          <w:rFonts w:eastAsia="Calibri" w:cs="Arial"/>
          <w:color w:val="00B0F0"/>
        </w:rPr>
      </w:pPr>
      <w:r w:rsidRPr="008377FF">
        <w:rPr>
          <w:rFonts w:eastAsia="Calibri" w:cs="Arial"/>
          <w:color w:val="00B0F0"/>
          <w:lang w:val="sr-Cyrl-BA"/>
        </w:rPr>
        <w:t>Извођач</w:t>
      </w:r>
      <w:r w:rsidRPr="008377FF">
        <w:rPr>
          <w:rFonts w:eastAsia="Calibri" w:cs="Arial"/>
          <w:color w:val="00B0F0"/>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71F78">
      <w:pPr>
        <w:pStyle w:val="KDPodnaslov2"/>
        <w:numPr>
          <w:ilvl w:val="1"/>
          <w:numId w:val="20"/>
        </w:numPr>
        <w:spacing w:before="0"/>
        <w:jc w:val="both"/>
        <w:rPr>
          <w:rFonts w:cs="Arial"/>
          <w:lang w:val="ru-RU"/>
        </w:rPr>
      </w:pPr>
      <w:bookmarkStart w:id="225" w:name="_Toc441651589"/>
      <w:bookmarkStart w:id="226" w:name="_Toc442559900"/>
      <w:r w:rsidRPr="008377FF">
        <w:rPr>
          <w:rFonts w:cs="Arial"/>
        </w:rPr>
        <w:t>Рок важења понуде</w:t>
      </w:r>
      <w:bookmarkEnd w:id="225"/>
      <w:bookmarkEnd w:id="226"/>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9049C9">
        <w:rPr>
          <w:rFonts w:cs="Arial"/>
        </w:rPr>
        <w:t xml:space="preserve">60 </w:t>
      </w:r>
      <w:r w:rsidRPr="005873EF">
        <w:rPr>
          <w:rFonts w:cs="Arial"/>
          <w:lang w:val="ru-RU"/>
        </w:rPr>
        <w:t xml:space="preserve">дана од дана отварања понуда. </w:t>
      </w:r>
    </w:p>
    <w:p w:rsid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8B71D4" w:rsidRPr="005873EF" w:rsidRDefault="008B71D4" w:rsidP="005873EF">
      <w:pPr>
        <w:spacing w:before="0"/>
        <w:rPr>
          <w:rFonts w:cs="Arial"/>
        </w:rPr>
      </w:pPr>
    </w:p>
    <w:p w:rsidR="008B71D4" w:rsidRPr="00F8645B" w:rsidRDefault="008B71D4" w:rsidP="00A71F78">
      <w:pPr>
        <w:pStyle w:val="KDPodnaslov2"/>
        <w:numPr>
          <w:ilvl w:val="1"/>
          <w:numId w:val="20"/>
        </w:numPr>
        <w:spacing w:before="0"/>
        <w:jc w:val="both"/>
        <w:rPr>
          <w:rFonts w:cs="Arial"/>
        </w:rPr>
      </w:pPr>
      <w:bookmarkStart w:id="227" w:name="_Toc441651593"/>
      <w:bookmarkStart w:id="228" w:name="_Toc442559904"/>
      <w:r w:rsidRPr="00F8645B">
        <w:rPr>
          <w:rFonts w:cs="Arial"/>
        </w:rPr>
        <w:t>Средства финансијског обезбеђења</w:t>
      </w:r>
      <w:bookmarkEnd w:id="227"/>
      <w:bookmarkEnd w:id="228"/>
    </w:p>
    <w:p w:rsidR="008B71D4" w:rsidRPr="00F8645B" w:rsidRDefault="008B71D4" w:rsidP="008B71D4">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B71D4" w:rsidRPr="00F8645B" w:rsidRDefault="008B71D4" w:rsidP="008B71D4">
      <w:pPr>
        <w:rPr>
          <w:rFonts w:eastAsia="TimesNewRomanPSMT" w:cs="Arial"/>
          <w:bCs/>
          <w:iCs/>
        </w:rPr>
      </w:pPr>
      <w:r w:rsidRPr="00F8645B">
        <w:rPr>
          <w:rFonts w:eastAsia="TimesNewRomanPSMT" w:cs="Arial"/>
          <w:bCs/>
          <w:iCs/>
        </w:rPr>
        <w:t>Члан групе понуђача може бити налогодавац СФО.</w:t>
      </w:r>
    </w:p>
    <w:p w:rsidR="008B71D4" w:rsidRPr="00F8645B" w:rsidRDefault="008B71D4" w:rsidP="008B71D4">
      <w:pPr>
        <w:rPr>
          <w:rFonts w:eastAsia="TimesNewRomanPSMT" w:cs="Arial"/>
          <w:bCs/>
          <w:iCs/>
        </w:rPr>
      </w:pPr>
      <w:r w:rsidRPr="00F8645B">
        <w:rPr>
          <w:rFonts w:eastAsia="TimesNewRomanPSMT" w:cs="Arial"/>
          <w:bCs/>
          <w:iCs/>
        </w:rPr>
        <w:t>СФО морају да буду у валути у којој је и понуда.</w:t>
      </w:r>
    </w:p>
    <w:p w:rsidR="008B71D4" w:rsidRPr="00F8645B" w:rsidRDefault="008B71D4" w:rsidP="008B71D4">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B71D4" w:rsidRPr="00F8645B" w:rsidRDefault="008B71D4" w:rsidP="008B71D4">
      <w:pPr>
        <w:tabs>
          <w:tab w:val="left" w:pos="1786"/>
        </w:tabs>
        <w:spacing w:before="0"/>
        <w:ind w:left="1418" w:right="-6" w:hanging="567"/>
        <w:rPr>
          <w:rFonts w:cs="Arial"/>
        </w:rPr>
      </w:pPr>
    </w:p>
    <w:p w:rsidR="008B71D4" w:rsidRPr="00F8645B" w:rsidRDefault="008B71D4" w:rsidP="008B71D4">
      <w:pPr>
        <w:pStyle w:val="KDPodnaslov3"/>
        <w:keepNext w:val="0"/>
        <w:spacing w:before="0"/>
        <w:ind w:left="851"/>
        <w:rPr>
          <w:rFonts w:cs="Arial"/>
          <w:b/>
        </w:rPr>
      </w:pPr>
      <w:bookmarkStart w:id="229" w:name="_Toc441651595"/>
      <w:bookmarkStart w:id="230" w:name="_Toc442559906"/>
      <w:r w:rsidRPr="00F8645B">
        <w:rPr>
          <w:rFonts w:cs="Arial"/>
          <w:b/>
        </w:rPr>
        <w:t>Меница за озбиљност понуде</w:t>
      </w:r>
      <w:bookmarkEnd w:id="229"/>
      <w:bookmarkEnd w:id="230"/>
    </w:p>
    <w:p w:rsidR="008B71D4" w:rsidRPr="00F8645B" w:rsidRDefault="008B71D4" w:rsidP="008B71D4">
      <w:pPr>
        <w:rPr>
          <w:rFonts w:cs="Arial"/>
        </w:rPr>
      </w:pPr>
      <w:r w:rsidRPr="00F8645B">
        <w:rPr>
          <w:rFonts w:cs="Arial"/>
        </w:rPr>
        <w:t>Понуђач је обавезан да уз понуду Наручиоцу достави:</w:t>
      </w:r>
    </w:p>
    <w:p w:rsidR="008B71D4" w:rsidRPr="00F8645B" w:rsidRDefault="008B71D4" w:rsidP="008B71D4">
      <w:pPr>
        <w:rPr>
          <w:rFonts w:cs="Arial"/>
        </w:rPr>
      </w:pPr>
      <w:r w:rsidRPr="00F8645B">
        <w:rPr>
          <w:rFonts w:cs="Arial"/>
        </w:rPr>
        <w:t>1) бланко сопствену меницу за озбиљност понуде која је</w:t>
      </w:r>
    </w:p>
    <w:p w:rsidR="008B71D4" w:rsidRPr="00F8645B" w:rsidRDefault="008B71D4" w:rsidP="008B71D4">
      <w:pPr>
        <w:numPr>
          <w:ilvl w:val="0"/>
          <w:numId w:val="13"/>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71D4" w:rsidRPr="00F8645B" w:rsidRDefault="008B71D4" w:rsidP="008B71D4">
      <w:pPr>
        <w:numPr>
          <w:ilvl w:val="0"/>
          <w:numId w:val="13"/>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8431F" w:rsidRPr="00593B07" w:rsidRDefault="008B71D4" w:rsidP="00593B07">
      <w:pPr>
        <w:numPr>
          <w:ilvl w:val="0"/>
          <w:numId w:val="13"/>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B71D4" w:rsidRPr="00F8645B" w:rsidRDefault="008B71D4" w:rsidP="008B71D4">
      <w:pPr>
        <w:numPr>
          <w:ilvl w:val="0"/>
          <w:numId w:val="13"/>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71D4" w:rsidRPr="00F8645B" w:rsidRDefault="008B71D4" w:rsidP="008B71D4">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1D4" w:rsidRPr="00F8645B" w:rsidRDefault="008B71D4" w:rsidP="008B71D4">
      <w:pPr>
        <w:rPr>
          <w:rFonts w:cs="Arial"/>
        </w:rPr>
      </w:pPr>
      <w:r w:rsidRPr="00F8645B">
        <w:rPr>
          <w:rFonts w:cs="Arial"/>
        </w:rPr>
        <w:t>3)  фотокопију ОП обрасца.</w:t>
      </w:r>
    </w:p>
    <w:p w:rsidR="008B71D4" w:rsidRPr="00F8645B" w:rsidRDefault="008B71D4" w:rsidP="008B71D4">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1D4" w:rsidRPr="00F8645B" w:rsidRDefault="008B71D4" w:rsidP="008B71D4">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71D4" w:rsidRPr="00F8645B" w:rsidRDefault="008B71D4" w:rsidP="008B71D4">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B71D4" w:rsidRPr="00F8645B" w:rsidRDefault="008B71D4" w:rsidP="008B71D4">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B71D4" w:rsidRPr="00F8645B" w:rsidRDefault="008B71D4" w:rsidP="008B71D4">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B71D4" w:rsidRPr="00F8645B" w:rsidRDefault="008B71D4" w:rsidP="008B71D4">
      <w:pPr>
        <w:spacing w:before="0"/>
        <w:ind w:left="851"/>
        <w:rPr>
          <w:rFonts w:cs="Arial"/>
        </w:rPr>
      </w:pPr>
    </w:p>
    <w:p w:rsidR="008B71D4" w:rsidRPr="00F8645B" w:rsidRDefault="008B71D4" w:rsidP="008B71D4">
      <w:pPr>
        <w:pStyle w:val="ListParagraph"/>
        <w:spacing w:before="0" w:after="0" w:line="240" w:lineRule="auto"/>
        <w:ind w:left="0"/>
        <w:rPr>
          <w:rFonts w:ascii="Arial" w:hAnsi="Arial" w:cs="Arial"/>
          <w:b/>
          <w:u w:val="single"/>
        </w:rPr>
      </w:pPr>
      <w:r w:rsidRPr="00F8645B">
        <w:rPr>
          <w:rFonts w:ascii="Arial" w:hAnsi="Arial" w:cs="Arial"/>
          <w:b/>
          <w:u w:val="single"/>
        </w:rPr>
        <w:t>У року од 10 дана од закључења Уговора</w:t>
      </w:r>
    </w:p>
    <w:p w:rsidR="008B71D4" w:rsidRPr="00F8645B" w:rsidRDefault="008B71D4" w:rsidP="008B71D4">
      <w:pPr>
        <w:tabs>
          <w:tab w:val="left" w:pos="1786"/>
        </w:tabs>
        <w:spacing w:before="0"/>
        <w:ind w:right="-6"/>
        <w:rPr>
          <w:rFonts w:cs="Arial"/>
          <w:lang w:val="ru-RU"/>
        </w:rPr>
      </w:pPr>
    </w:p>
    <w:p w:rsidR="008B71D4" w:rsidRPr="00F8645B" w:rsidRDefault="008B71D4" w:rsidP="008B71D4">
      <w:pPr>
        <w:pStyle w:val="KDPodnaslov3"/>
        <w:keepNext w:val="0"/>
        <w:spacing w:before="0"/>
        <w:ind w:left="851"/>
        <w:rPr>
          <w:rFonts w:cs="Arial"/>
          <w:b/>
        </w:rPr>
      </w:pPr>
      <w:bookmarkStart w:id="231" w:name="_Toc441651599"/>
      <w:bookmarkStart w:id="232" w:name="_Toc442559910"/>
      <w:r w:rsidRPr="00F8645B">
        <w:rPr>
          <w:rFonts w:cs="Arial"/>
          <w:b/>
        </w:rPr>
        <w:t xml:space="preserve">Меница за добро извршење посла </w:t>
      </w:r>
      <w:bookmarkEnd w:id="231"/>
      <w:bookmarkEnd w:id="232"/>
    </w:p>
    <w:p w:rsidR="008B71D4" w:rsidRPr="00F8645B" w:rsidRDefault="008B71D4" w:rsidP="008B71D4">
      <w:pPr>
        <w:rPr>
          <w:rFonts w:cs="Arial"/>
        </w:rPr>
      </w:pPr>
      <w:r w:rsidRPr="00F8645B">
        <w:rPr>
          <w:rFonts w:cs="Arial"/>
        </w:rPr>
        <w:t>Понуђач је обавезан да Наручиоцу достави:</w:t>
      </w:r>
    </w:p>
    <w:p w:rsidR="008B71D4" w:rsidRPr="00F8645B" w:rsidRDefault="008B71D4" w:rsidP="008B71D4">
      <w:pPr>
        <w:numPr>
          <w:ilvl w:val="0"/>
          <w:numId w:val="13"/>
        </w:numPr>
        <w:ind w:left="1620"/>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71D4" w:rsidRPr="00F8645B" w:rsidRDefault="008B71D4" w:rsidP="008B71D4">
      <w:pPr>
        <w:numPr>
          <w:ilvl w:val="0"/>
          <w:numId w:val="13"/>
        </w:numPr>
        <w:ind w:left="1620"/>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5</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71D4" w:rsidRPr="00F8645B" w:rsidRDefault="008B71D4" w:rsidP="008B71D4">
      <w:pPr>
        <w:numPr>
          <w:ilvl w:val="0"/>
          <w:numId w:val="13"/>
        </w:numPr>
        <w:ind w:left="1620"/>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1D4" w:rsidRPr="00F8645B" w:rsidRDefault="008B71D4" w:rsidP="008B71D4">
      <w:pPr>
        <w:numPr>
          <w:ilvl w:val="0"/>
          <w:numId w:val="13"/>
        </w:numPr>
        <w:ind w:left="1620"/>
        <w:rPr>
          <w:rFonts w:cs="Arial"/>
        </w:rPr>
      </w:pPr>
      <w:r w:rsidRPr="00F8645B">
        <w:rPr>
          <w:rFonts w:cs="Arial"/>
        </w:rPr>
        <w:t>фотокопију ОП обрасца.</w:t>
      </w:r>
    </w:p>
    <w:p w:rsidR="008B71D4" w:rsidRPr="00F8645B" w:rsidRDefault="008B71D4" w:rsidP="008B71D4">
      <w:pPr>
        <w:numPr>
          <w:ilvl w:val="0"/>
          <w:numId w:val="13"/>
        </w:numPr>
        <w:ind w:left="1620"/>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1D4" w:rsidRPr="00E47C2E" w:rsidRDefault="008B71D4" w:rsidP="008B71D4">
      <w:pPr>
        <w:rPr>
          <w:rFonts w:cs="Arial"/>
          <w:color w:val="00B0F0"/>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7128A2" w:rsidRPr="008377FF" w:rsidRDefault="007128A2" w:rsidP="007128A2">
      <w:pPr>
        <w:jc w:val="center"/>
        <w:rPr>
          <w:rFonts w:eastAsia="TimesNewRomanPSMT"/>
          <w:b/>
          <w:bCs/>
          <w:iCs/>
          <w:color w:val="00B0F0"/>
        </w:rPr>
      </w:pPr>
      <w:r w:rsidRPr="008377FF">
        <w:rPr>
          <w:rFonts w:eastAsia="TimesNewRomanPSMT"/>
          <w:b/>
          <w:bCs/>
          <w:iCs/>
          <w:color w:val="00B0F0"/>
        </w:rPr>
        <w:t>Меница као гаранција за  отклањање грешака у гарантном року</w:t>
      </w:r>
    </w:p>
    <w:p w:rsidR="007128A2" w:rsidRPr="008377FF" w:rsidRDefault="007128A2" w:rsidP="007128A2">
      <w:pPr>
        <w:rPr>
          <w:rFonts w:eastAsia="TimesNewRomanPSMT"/>
          <w:color w:val="00B0F0"/>
        </w:rPr>
      </w:pPr>
      <w:r w:rsidRPr="008377FF">
        <w:rPr>
          <w:rFonts w:eastAsia="TimesNewRomanPSMT"/>
          <w:color w:val="00B0F0"/>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7128A2" w:rsidRPr="008377FF" w:rsidRDefault="007128A2" w:rsidP="00A71F78">
      <w:pPr>
        <w:pStyle w:val="ListParagraph"/>
        <w:numPr>
          <w:ilvl w:val="0"/>
          <w:numId w:val="31"/>
        </w:numPr>
        <w:rPr>
          <w:rFonts w:ascii="Arial" w:eastAsia="TimesNewRomanPSMT" w:hAnsi="Arial" w:cs="Arial"/>
          <w:color w:val="00B0F0"/>
        </w:rPr>
      </w:pPr>
      <w:r w:rsidRPr="008377FF">
        <w:rPr>
          <w:rFonts w:ascii="Arial" w:eastAsia="TimesNewRomanPSMT" w:hAnsi="Arial" w:cs="Arial"/>
          <w:color w:val="00B0F0"/>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128A2" w:rsidRPr="008377FF" w:rsidRDefault="007128A2" w:rsidP="00A71F78">
      <w:pPr>
        <w:numPr>
          <w:ilvl w:val="0"/>
          <w:numId w:val="31"/>
        </w:numPr>
        <w:rPr>
          <w:rFonts w:eastAsia="TimesNewRomanPSMT"/>
          <w:color w:val="00B0F0"/>
        </w:rPr>
      </w:pPr>
      <w:r w:rsidRPr="008377FF">
        <w:rPr>
          <w:rFonts w:eastAsia="TimesNewRomanPSMT"/>
          <w:color w:val="00B0F0"/>
        </w:rPr>
        <w:t>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w:t>
      </w:r>
      <w:r>
        <w:rPr>
          <w:rFonts w:eastAsia="TimesNewRomanPSMT"/>
          <w:color w:val="00B0F0"/>
        </w:rPr>
        <w:t xml:space="preserve"> </w:t>
      </w:r>
      <w:r w:rsidRPr="008377FF">
        <w:rPr>
          <w:rFonts w:eastAsia="TimesNewRomanPSMT"/>
          <w:color w:val="00B0F0"/>
        </w:rPr>
        <w:t xml:space="preserve">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7128A2" w:rsidRPr="008377FF" w:rsidRDefault="007128A2" w:rsidP="00A71F78">
      <w:pPr>
        <w:numPr>
          <w:ilvl w:val="0"/>
          <w:numId w:val="31"/>
        </w:numPr>
        <w:rPr>
          <w:rFonts w:eastAsia="TimesNewRomanPSMT"/>
          <w:color w:val="00B0F0"/>
        </w:rPr>
      </w:pPr>
      <w:r w:rsidRPr="008377FF">
        <w:rPr>
          <w:rFonts w:eastAsia="TimesNewRomanPSMT"/>
          <w:color w:val="00B0F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28A2" w:rsidRPr="008377FF" w:rsidRDefault="007128A2" w:rsidP="00A71F78">
      <w:pPr>
        <w:numPr>
          <w:ilvl w:val="0"/>
          <w:numId w:val="31"/>
        </w:numPr>
        <w:rPr>
          <w:rFonts w:eastAsia="TimesNewRomanPSMT"/>
          <w:color w:val="00B0F0"/>
        </w:rPr>
      </w:pPr>
      <w:r w:rsidRPr="008377FF">
        <w:rPr>
          <w:rFonts w:eastAsia="TimesNewRomanPSMT"/>
          <w:color w:val="00B0F0"/>
        </w:rPr>
        <w:t>фотокопију ОП обрасца.</w:t>
      </w:r>
    </w:p>
    <w:p w:rsidR="007128A2" w:rsidRPr="008377FF" w:rsidRDefault="007128A2" w:rsidP="00A71F78">
      <w:pPr>
        <w:numPr>
          <w:ilvl w:val="0"/>
          <w:numId w:val="31"/>
        </w:numPr>
        <w:rPr>
          <w:rFonts w:eastAsia="TimesNewRomanPSMT"/>
          <w:color w:val="00B0F0"/>
        </w:rPr>
      </w:pPr>
      <w:r w:rsidRPr="008377FF">
        <w:rPr>
          <w:rFonts w:eastAsia="TimesNewRomanPSMT"/>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28A2" w:rsidRPr="008377FF" w:rsidRDefault="007128A2" w:rsidP="007128A2">
      <w:pPr>
        <w:rPr>
          <w:rFonts w:eastAsia="TimesNewRomanPSMT"/>
          <w:color w:val="00B0F0"/>
        </w:rPr>
      </w:pPr>
      <w:r w:rsidRPr="008377FF">
        <w:rPr>
          <w:rFonts w:eastAsia="TimesNewRomanPSMT"/>
          <w:color w:val="00B0F0"/>
        </w:rPr>
        <w:t xml:space="preserve">Меница може бити наплаћена у случају да изабрани понуђач не отклони недостатке у гарантном року. </w:t>
      </w:r>
    </w:p>
    <w:p w:rsidR="008B71D4" w:rsidRPr="00FC31A8" w:rsidRDefault="007128A2" w:rsidP="008B71D4">
      <w:pPr>
        <w:rPr>
          <w:rFonts w:eastAsia="TimesNewRomanPSMT"/>
          <w:color w:val="00B0F0"/>
          <w:lang w:val="sr-Cyrl-RS"/>
        </w:rPr>
      </w:pPr>
      <w:r w:rsidRPr="008377FF">
        <w:rPr>
          <w:rFonts w:eastAsia="TimesNewRomanPSMT"/>
          <w:color w:val="00B0F0"/>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B71D4" w:rsidRPr="00142F14" w:rsidRDefault="008B71D4" w:rsidP="008B71D4">
      <w:pPr>
        <w:pStyle w:val="KDPodnaslov3"/>
        <w:keepNext w:val="0"/>
        <w:spacing w:before="0"/>
        <w:ind w:left="851"/>
        <w:rPr>
          <w:rFonts w:eastAsia="TimesNewRomanPSMT" w:cs="Arial"/>
          <w:b/>
          <w:bCs/>
          <w:iCs/>
        </w:rPr>
      </w:pPr>
      <w:r w:rsidRPr="00142F14">
        <w:rPr>
          <w:rFonts w:eastAsia="TimesNewRomanPSMT" w:cs="Arial"/>
          <w:b/>
          <w:bCs/>
          <w:iCs/>
        </w:rPr>
        <w:t>Достављање средстава финансијског обезбеђења</w:t>
      </w:r>
    </w:p>
    <w:p w:rsidR="008B71D4" w:rsidRPr="00142F14" w:rsidRDefault="008B71D4" w:rsidP="008B71D4">
      <w:pPr>
        <w:tabs>
          <w:tab w:val="left" w:pos="567"/>
          <w:tab w:val="left" w:pos="709"/>
        </w:tabs>
        <w:spacing w:after="120"/>
        <w:rPr>
          <w:rFonts w:eastAsia="TimesNewRomanPSMT" w:cs="Arial"/>
          <w:bCs/>
        </w:rPr>
      </w:pPr>
      <w:r w:rsidRPr="00142F14">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w:t>
      </w:r>
    </w:p>
    <w:p w:rsidR="008B71D4" w:rsidRPr="00142F14" w:rsidRDefault="008B71D4" w:rsidP="008B71D4">
      <w:pPr>
        <w:tabs>
          <w:tab w:val="left" w:pos="567"/>
          <w:tab w:val="left" w:pos="709"/>
        </w:tabs>
        <w:spacing w:after="120"/>
        <w:rPr>
          <w:rFonts w:cs="Arial"/>
          <w:b/>
        </w:rPr>
      </w:pPr>
      <w:r w:rsidRPr="00142F14">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 </w:t>
      </w:r>
      <w:r w:rsidRPr="00142F14">
        <w:rPr>
          <w:rFonts w:cs="Arial"/>
          <w:b/>
        </w:rPr>
        <w:t xml:space="preserve">и доставља се лично или поштом на адресу: </w:t>
      </w:r>
    </w:p>
    <w:p w:rsidR="008B71D4" w:rsidRPr="00142F14" w:rsidRDefault="008B71D4" w:rsidP="008B71D4">
      <w:pPr>
        <w:suppressAutoHyphens/>
        <w:spacing w:before="0" w:line="100" w:lineRule="atLeast"/>
        <w:jc w:val="center"/>
        <w:rPr>
          <w:rFonts w:cs="Arial"/>
        </w:rPr>
      </w:pPr>
      <w:r w:rsidRPr="00142F14">
        <w:rPr>
          <w:rFonts w:cs="Arial"/>
          <w:b/>
        </w:rPr>
        <w:t xml:space="preserve"> </w:t>
      </w:r>
      <w:r w:rsidRPr="00142F14">
        <w:rPr>
          <w:rFonts w:cs="Arial"/>
        </w:rPr>
        <w:t xml:space="preserve">11500 Обреновац Богољуба Урошевића Црног бр.44., </w:t>
      </w:r>
    </w:p>
    <w:p w:rsidR="008B71D4" w:rsidRDefault="008B71D4" w:rsidP="008B71D4">
      <w:pPr>
        <w:tabs>
          <w:tab w:val="left" w:pos="2700"/>
        </w:tabs>
        <w:ind w:left="426" w:right="4"/>
        <w:jc w:val="center"/>
        <w:rPr>
          <w:lang w:val="sr-Cyrl-RS"/>
        </w:rPr>
      </w:pPr>
      <w:r w:rsidRPr="00142F14">
        <w:rPr>
          <w:rFonts w:cs="Arial"/>
        </w:rPr>
        <w:t>са назнаком:</w:t>
      </w:r>
      <w:r w:rsidRPr="00142F14">
        <w:rPr>
          <w:rFonts w:cs="Arial"/>
          <w:b/>
        </w:rPr>
        <w:t xml:space="preserve"> Средство финансијског обезбеђења за ЈН бр.</w:t>
      </w:r>
      <w:r w:rsidRPr="00142F14">
        <w:rPr>
          <w:sz w:val="24"/>
          <w:szCs w:val="24"/>
        </w:rPr>
        <w:t xml:space="preserve">     </w:t>
      </w:r>
      <w:r w:rsidR="007E6659" w:rsidRPr="008A435C">
        <w:t>3000/1649/2016(1789/2016)</w:t>
      </w:r>
    </w:p>
    <w:p w:rsidR="00FC31A8" w:rsidRPr="00FC31A8" w:rsidRDefault="00FC31A8" w:rsidP="00FC31A8">
      <w:pPr>
        <w:tabs>
          <w:tab w:val="left" w:pos="567"/>
          <w:tab w:val="left" w:pos="709"/>
        </w:tabs>
        <w:spacing w:after="120"/>
        <w:rPr>
          <w:rFonts w:cs="Arial"/>
          <w:b/>
          <w:lang w:val="sr-Cyrl-RS"/>
        </w:rPr>
      </w:pPr>
      <w:r w:rsidRPr="00142F14">
        <w:rPr>
          <w:rFonts w:eastAsia="TimesNewRomanPSMT" w:cs="Arial"/>
          <w:bCs/>
        </w:rPr>
        <w:t xml:space="preserve">Средство финансијског обезбеђења за </w:t>
      </w:r>
      <w:r>
        <w:rPr>
          <w:rFonts w:eastAsia="TimesNewRomanPSMT" w:cs="Arial"/>
          <w:bCs/>
          <w:lang w:val="sr-Cyrl-RS"/>
        </w:rPr>
        <w:t>отклањање грешака у гарантном року</w:t>
      </w:r>
      <w:r w:rsidRPr="00142F14">
        <w:rPr>
          <w:rFonts w:eastAsia="TimesNewRomanPSMT" w:cs="Arial"/>
          <w:bCs/>
        </w:rPr>
        <w:t xml:space="preserve">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 </w:t>
      </w:r>
      <w:r w:rsidRPr="00142F14">
        <w:rPr>
          <w:rFonts w:cs="Arial"/>
          <w:b/>
        </w:rPr>
        <w:t xml:space="preserve">и доставља се лично или поштом на адресу: </w:t>
      </w:r>
    </w:p>
    <w:p w:rsidR="00F066DE" w:rsidRPr="00FC31A8" w:rsidRDefault="008B71D4" w:rsidP="00FC31A8">
      <w:pPr>
        <w:tabs>
          <w:tab w:val="left" w:pos="1134"/>
        </w:tabs>
        <w:rPr>
          <w:b/>
          <w:lang w:val="sr-Cyrl-RS"/>
        </w:rPr>
      </w:pPr>
      <w:r w:rsidRPr="00741CCA">
        <w:rPr>
          <w:b/>
        </w:rPr>
        <w:t>Понуђач (Пружа</w:t>
      </w:r>
      <w:r w:rsidR="000B6930">
        <w:rPr>
          <w:b/>
          <w:lang w:val="sr-Cyrl-RS"/>
        </w:rPr>
        <w:t>ла</w:t>
      </w:r>
      <w:r w:rsidRPr="00741CCA">
        <w:rPr>
          <w:b/>
        </w:rPr>
        <w:t>ц услуге) је одговоран за прописан и безбедан начин достављања СФО Наручиоцу ( Кориснику услуга).</w:t>
      </w:r>
    </w:p>
    <w:p w:rsidR="0085348E" w:rsidRPr="008377FF" w:rsidRDefault="0085348E" w:rsidP="00A71F78">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(елемената)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71F78">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603AC1">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71F78">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71F78">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71F78">
      <w:pPr>
        <w:pStyle w:val="KDPodnaslov2"/>
        <w:numPr>
          <w:ilvl w:val="1"/>
          <w:numId w:val="20"/>
        </w:numPr>
        <w:spacing w:before="0"/>
        <w:jc w:val="both"/>
        <w:rPr>
          <w:rFonts w:cs="Arial"/>
        </w:rPr>
      </w:pPr>
      <w:bookmarkStart w:id="233" w:name="_Toc441651602"/>
      <w:bookmarkStart w:id="234" w:name="_Toc442559913"/>
      <w:r w:rsidRPr="008377FF">
        <w:rPr>
          <w:rFonts w:cs="Arial"/>
        </w:rPr>
        <w:t>Додатне информације и објашњења</w:t>
      </w:r>
      <w:bookmarkEnd w:id="233"/>
      <w:bookmarkEnd w:id="23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49C9" w:rsidRPr="008A435C">
        <w:t>3000/1649/2016(1789/2016)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049C9" w:rsidRPr="009049C9">
        <w:t xml:space="preserve"> </w:t>
      </w:r>
      <w:hyperlink r:id="rId179" w:history="1">
        <w:r w:rsidR="009049C9" w:rsidRPr="004057CD">
          <w:rPr>
            <w:rStyle w:val="Hyperlink"/>
            <w:rFonts w:cs="Arial"/>
          </w:rPr>
          <w:t>slobodan.vilotic@</w:t>
        </w:r>
      </w:hyperlink>
      <w:r w:rsidR="009049C9" w:rsidRPr="008377FF">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71F78">
      <w:pPr>
        <w:pStyle w:val="KDPodnaslov2"/>
        <w:numPr>
          <w:ilvl w:val="1"/>
          <w:numId w:val="20"/>
        </w:numPr>
        <w:spacing w:before="0"/>
        <w:jc w:val="both"/>
        <w:rPr>
          <w:rFonts w:cs="Arial"/>
        </w:rPr>
      </w:pPr>
      <w:bookmarkStart w:id="235" w:name="_Toc441651603"/>
      <w:bookmarkStart w:id="236" w:name="_Toc442559914"/>
      <w:r w:rsidRPr="008377FF">
        <w:rPr>
          <w:rFonts w:cs="Arial"/>
        </w:rPr>
        <w:t>Трошкови понуде</w:t>
      </w:r>
      <w:bookmarkEnd w:id="235"/>
      <w:bookmarkEnd w:id="23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71F78">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71F78">
      <w:pPr>
        <w:pStyle w:val="KDPodnaslov2"/>
        <w:numPr>
          <w:ilvl w:val="1"/>
          <w:numId w:val="20"/>
        </w:numPr>
        <w:spacing w:before="0"/>
        <w:jc w:val="both"/>
        <w:rPr>
          <w:rFonts w:cs="Arial"/>
        </w:rPr>
      </w:pPr>
      <w:bookmarkStart w:id="237" w:name="_Toc442559917"/>
      <w:bookmarkStart w:id="238" w:name="_Toc441651606"/>
      <w:r w:rsidRPr="008377FF">
        <w:rPr>
          <w:rFonts w:cs="Arial"/>
        </w:rPr>
        <w:t>Разлози за одбијање понуде</w:t>
      </w:r>
      <w:bookmarkEnd w:id="237"/>
      <w:bookmarkEnd w:id="23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71F78">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71F78">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71F78">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71F78">
      <w:pPr>
        <w:pStyle w:val="KDPodnaslov2"/>
        <w:numPr>
          <w:ilvl w:val="1"/>
          <w:numId w:val="20"/>
        </w:numPr>
        <w:spacing w:before="0"/>
        <w:jc w:val="both"/>
        <w:rPr>
          <w:rFonts w:cs="Arial"/>
          <w:lang w:val="ru-RU"/>
        </w:rPr>
      </w:pPr>
      <w:bookmarkStart w:id="239" w:name="_Toc441651607"/>
      <w:bookmarkStart w:id="240" w:name="_Toc442559918"/>
      <w:r w:rsidRPr="008377FF">
        <w:rPr>
          <w:rFonts w:cs="Arial"/>
          <w:lang w:val="ru-RU"/>
        </w:rPr>
        <w:t>Н</w:t>
      </w:r>
      <w:r w:rsidRPr="008377FF">
        <w:rPr>
          <w:rFonts w:cs="Arial"/>
        </w:rPr>
        <w:t>егативне референце</w:t>
      </w:r>
      <w:bookmarkEnd w:id="239"/>
      <w:bookmarkEnd w:id="24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71F78">
      <w:pPr>
        <w:pStyle w:val="KDPodnaslov2"/>
        <w:numPr>
          <w:ilvl w:val="1"/>
          <w:numId w:val="20"/>
        </w:numPr>
        <w:spacing w:before="0"/>
        <w:jc w:val="both"/>
        <w:rPr>
          <w:rFonts w:cs="Arial"/>
        </w:rPr>
      </w:pPr>
      <w:bookmarkStart w:id="241" w:name="_Toc441651608"/>
      <w:bookmarkStart w:id="242" w:name="_Toc442559919"/>
      <w:r w:rsidRPr="008377FF">
        <w:rPr>
          <w:rFonts w:cs="Arial"/>
        </w:rPr>
        <w:t>Увид у документацију</w:t>
      </w:r>
      <w:bookmarkEnd w:id="241"/>
      <w:bookmarkEnd w:id="24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71F78">
      <w:pPr>
        <w:pStyle w:val="KDPodnaslov2"/>
        <w:numPr>
          <w:ilvl w:val="1"/>
          <w:numId w:val="20"/>
        </w:numPr>
        <w:spacing w:before="0"/>
        <w:jc w:val="both"/>
        <w:rPr>
          <w:rFonts w:cs="Arial"/>
        </w:rPr>
      </w:pPr>
      <w:bookmarkStart w:id="243" w:name="_Toc441651609"/>
      <w:bookmarkStart w:id="244" w:name="_Toc442559920"/>
      <w:r w:rsidRPr="008377FF">
        <w:rPr>
          <w:rFonts w:cs="Arial"/>
          <w:lang w:val="ru-RU"/>
        </w:rPr>
        <w:t>З</w:t>
      </w:r>
      <w:r w:rsidRPr="008377FF">
        <w:rPr>
          <w:rFonts w:cs="Arial"/>
        </w:rPr>
        <w:t>аштита права понуђача</w:t>
      </w:r>
      <w:bookmarkEnd w:id="243"/>
      <w:bookmarkEnd w:id="24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9049C9" w:rsidRPr="008377FF">
        <w:rPr>
          <w:rFonts w:cs="Arial"/>
        </w:rPr>
        <w:t>Богољуба Урошевића Црног бр.44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9049C9">
        <w:rPr>
          <w:rFonts w:cs="Arial"/>
          <w:lang w:val="sr-Cyrl-RS" w:bidi="en-US"/>
        </w:rPr>
        <w:t xml:space="preserve"> </w:t>
      </w:r>
      <w:r w:rsidR="009049C9" w:rsidRPr="009049C9">
        <w:rPr>
          <w:rFonts w:cs="Arial"/>
          <w:lang w:bidi="en-US"/>
        </w:rPr>
        <w:t>Aдаптација команде у ХПВ ТЕНТ А</w:t>
      </w:r>
      <w:r w:rsidRPr="008377FF">
        <w:rPr>
          <w:rFonts w:cs="Arial"/>
          <w:lang w:bidi="en-US"/>
        </w:rPr>
        <w:t xml:space="preserve"> бр.ЈН.</w:t>
      </w:r>
      <w:r w:rsidR="009049C9" w:rsidRPr="009049C9">
        <w:t xml:space="preserve"> </w:t>
      </w:r>
      <w:r w:rsidR="009049C9" w:rsidRPr="008A435C">
        <w:t>3000/1649/2016(1789/2016)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9049C9" w:rsidRPr="009049C9">
        <w:t xml:space="preserve"> </w:t>
      </w:r>
      <w:hyperlink r:id="rId181" w:history="1">
        <w:r w:rsidR="009049C9" w:rsidRPr="004057CD">
          <w:rPr>
            <w:rStyle w:val="Hyperlink"/>
            <w:rFonts w:cs="Arial"/>
          </w:rPr>
          <w:t>slobodan.vilotic@</w:t>
        </w:r>
      </w:hyperlink>
      <w:r w:rsidR="009049C9" w:rsidRPr="008377FF">
        <w:rPr>
          <w:rStyle w:val="Hyperlink"/>
          <w:rFonts w:cs="Arial"/>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603AC1" w:rsidRPr="007C5389" w:rsidRDefault="00603AC1" w:rsidP="00603AC1">
      <w:pPr>
        <w:tabs>
          <w:tab w:val="left" w:pos="567"/>
        </w:tabs>
        <w:spacing w:before="0"/>
        <w:rPr>
          <w:rFonts w:cs="Arial"/>
          <w:lang w:val="sr-Cyrl-RS"/>
        </w:rPr>
      </w:pPr>
      <w:r w:rsidRPr="00F463C3">
        <w:rPr>
          <w:rFonts w:cs="Arial"/>
        </w:rPr>
        <w:t xml:space="preserve">Подносилац захтева за заштиту права дужан је да на рачун буџета Републике Србије (број рачуна: </w:t>
      </w:r>
      <w:r w:rsidRPr="00F463C3">
        <w:rPr>
          <w:rFonts w:cs="Arial"/>
          <w:lang w:val="ru-RU"/>
        </w:rPr>
        <w:t>840-</w:t>
      </w:r>
      <w:r w:rsidRPr="00F463C3">
        <w:rPr>
          <w:rFonts w:cs="Arial"/>
          <w:bCs/>
          <w:iCs/>
        </w:rPr>
        <w:t>30678845-06</w:t>
      </w:r>
      <w:r w:rsidRPr="00F463C3">
        <w:rPr>
          <w:rFonts w:cs="Arial"/>
        </w:rPr>
        <w:t>, шифра плаћања 153 или 253, позив на број бр</w:t>
      </w:r>
      <w:r w:rsidRPr="00D34520">
        <w:rPr>
          <w:rFonts w:eastAsia="Calibri" w:cs="Arial"/>
        </w:rPr>
        <w:t>3000/</w:t>
      </w:r>
      <w:r w:rsidR="00FC31A8">
        <w:rPr>
          <w:rFonts w:eastAsia="Calibri" w:cs="Arial"/>
          <w:lang w:val="sr-Cyrl-RS"/>
        </w:rPr>
        <w:t>1649/</w:t>
      </w:r>
      <w:r w:rsidR="00FC31A8">
        <w:rPr>
          <w:rFonts w:eastAsia="Calibri" w:cs="Arial"/>
        </w:rPr>
        <w:t>201</w:t>
      </w:r>
      <w:r w:rsidR="00FC31A8">
        <w:rPr>
          <w:rFonts w:eastAsia="Calibri" w:cs="Arial"/>
          <w:lang w:val="sr-Cyrl-RS"/>
        </w:rPr>
        <w:t>6(1789/2016</w:t>
      </w:r>
      <w:r w:rsidRPr="00D34520">
        <w:rPr>
          <w:rFonts w:eastAsia="Calibri" w:cs="Arial"/>
          <w:lang w:val="sr-Cyrl-RS"/>
        </w:rPr>
        <w:t>)</w:t>
      </w:r>
      <w:r w:rsidR="00FC31A8">
        <w:rPr>
          <w:rFonts w:eastAsia="Calibri" w:cs="Arial"/>
          <w:lang w:val="sr-Cyrl-RS"/>
        </w:rPr>
        <w:t xml:space="preserve"> </w:t>
      </w:r>
      <w:r w:rsidRPr="00F463C3">
        <w:rPr>
          <w:rFonts w:cs="Arial"/>
        </w:rPr>
        <w:t>сврха: ЗЗП, ЈП ЕПС</w:t>
      </w:r>
      <w:r w:rsidRPr="00F463C3">
        <w:rPr>
          <w:rFonts w:cs="Arial"/>
          <w:lang w:val="sr-Cyrl-CS"/>
        </w:rPr>
        <w:t xml:space="preserve"> Београд-огранак ТЕНТ Београд-Обреновац</w:t>
      </w:r>
      <w:r w:rsidRPr="00F463C3">
        <w:rPr>
          <w:rFonts w:cs="Arial"/>
        </w:rPr>
        <w:t>, јн. бр</w:t>
      </w:r>
      <w:r w:rsidR="00FC31A8" w:rsidRPr="00D34520">
        <w:rPr>
          <w:rFonts w:eastAsia="Calibri" w:cs="Arial"/>
        </w:rPr>
        <w:t>3000/</w:t>
      </w:r>
      <w:r w:rsidR="00FC31A8">
        <w:rPr>
          <w:rFonts w:eastAsia="Calibri" w:cs="Arial"/>
          <w:lang w:val="sr-Cyrl-RS"/>
        </w:rPr>
        <w:t>1649/</w:t>
      </w:r>
      <w:r w:rsidR="00FC31A8">
        <w:rPr>
          <w:rFonts w:eastAsia="Calibri" w:cs="Arial"/>
        </w:rPr>
        <w:t>201</w:t>
      </w:r>
      <w:r w:rsidR="00FC31A8">
        <w:rPr>
          <w:rFonts w:eastAsia="Calibri" w:cs="Arial"/>
          <w:lang w:val="sr-Cyrl-RS"/>
        </w:rPr>
        <w:t>6(1789/2016</w:t>
      </w:r>
      <w:r w:rsidR="00FC31A8" w:rsidRPr="00D34520">
        <w:rPr>
          <w:rFonts w:eastAsia="Calibri" w:cs="Arial"/>
          <w:lang w:val="sr-Cyrl-RS"/>
        </w:rPr>
        <w:t>)</w:t>
      </w:r>
      <w:r w:rsidR="00FC31A8">
        <w:rPr>
          <w:rFonts w:eastAsia="Calibri" w:cs="Arial"/>
          <w:lang w:val="sr-Cyrl-RS"/>
        </w:rPr>
        <w:t xml:space="preserve"> </w:t>
      </w:r>
      <w:r w:rsidRPr="00F463C3">
        <w:rPr>
          <w:rFonts w:cs="Arial"/>
        </w:rPr>
        <w:t>прималац уплате: буџет Републике Србије) уплати таксу</w:t>
      </w:r>
      <w:r w:rsidRPr="00F463C3">
        <w:rPr>
          <w:rFonts w:cs="Arial"/>
          <w:lang w:bidi="en-US"/>
        </w:rPr>
        <w:t xml:space="preserve"> од: </w:t>
      </w:r>
    </w:p>
    <w:p w:rsidR="00603AC1" w:rsidRPr="00F463C3" w:rsidRDefault="00603AC1" w:rsidP="00603AC1">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03AC1" w:rsidRPr="007C5389" w:rsidRDefault="00603AC1" w:rsidP="00603AC1">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03AC1" w:rsidRPr="00F463C3" w:rsidRDefault="00603AC1" w:rsidP="00603AC1">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603AC1" w:rsidRPr="00F463C3" w:rsidRDefault="00603AC1" w:rsidP="00603AC1">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03AC1" w:rsidRPr="00F463C3" w:rsidRDefault="00603AC1" w:rsidP="00603AC1">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03AC1" w:rsidRPr="00F463C3" w:rsidRDefault="00603AC1" w:rsidP="00603AC1">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03AC1" w:rsidRPr="00F463C3" w:rsidRDefault="00603AC1" w:rsidP="00603AC1">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603AC1" w:rsidRPr="00F463C3" w:rsidRDefault="00603AC1" w:rsidP="00603AC1">
      <w:pPr>
        <w:tabs>
          <w:tab w:val="left" w:pos="567"/>
        </w:tabs>
        <w:spacing w:before="0"/>
        <w:rPr>
          <w:rFonts w:cs="Arial"/>
          <w:lang w:bidi="en-US"/>
        </w:rPr>
      </w:pPr>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603AC1" w:rsidRPr="007C5389" w:rsidRDefault="00603AC1" w:rsidP="00603AC1">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603AC1" w:rsidRPr="00603AC1" w:rsidRDefault="00603AC1"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603AC1" w:rsidRDefault="00603AC1" w:rsidP="00886827">
      <w:pPr>
        <w:pStyle w:val="KDParagraf"/>
        <w:spacing w:before="0"/>
        <w:rPr>
          <w:rFonts w:cs="Arial"/>
          <w:lang w:val="sr-Cyrl-RS" w:bidi="en-US"/>
        </w:rPr>
      </w:pPr>
    </w:p>
    <w:p w:rsidR="00603AC1" w:rsidRDefault="00603AC1"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5" w:name="_Toc441651610"/>
      <w:bookmarkStart w:id="246" w:name="_Toc442559921"/>
    </w:p>
    <w:p w:rsidR="008D2B23" w:rsidRPr="008377FF" w:rsidRDefault="008D2B23" w:rsidP="00A71F78">
      <w:pPr>
        <w:pStyle w:val="KDPodnaslov2"/>
        <w:numPr>
          <w:ilvl w:val="1"/>
          <w:numId w:val="20"/>
        </w:numPr>
        <w:spacing w:before="0"/>
        <w:jc w:val="both"/>
        <w:rPr>
          <w:rFonts w:cs="Arial"/>
        </w:rPr>
      </w:pPr>
      <w:r w:rsidRPr="008377FF">
        <w:rPr>
          <w:rFonts w:cs="Arial"/>
        </w:rPr>
        <w:t>Закључивање уговора</w:t>
      </w:r>
      <w:bookmarkEnd w:id="245"/>
      <w:bookmarkEnd w:id="246"/>
    </w:p>
    <w:p w:rsidR="00603AC1" w:rsidRPr="008377FF" w:rsidRDefault="00603AC1" w:rsidP="00603AC1">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603AC1" w:rsidRPr="00FC31A8" w:rsidRDefault="00603AC1" w:rsidP="00603AC1">
      <w:pPr>
        <w:spacing w:before="0"/>
        <w:rPr>
          <w:rFonts w:cs="Arial"/>
          <w:b/>
          <w:bCs/>
          <w:iCs/>
          <w:color w:val="00B0F0"/>
          <w:lang w:val="sr-Cyrl-RS"/>
        </w:rPr>
      </w:pPr>
      <w:r w:rsidRPr="00914FDD">
        <w:rPr>
          <w:rFonts w:cs="Arial"/>
        </w:rPr>
        <w:t>Понуђач којем буде додељен уговор, обавезан је да у року од највише 10 (десет)  дана  од дана закључења уговора достави</w:t>
      </w:r>
      <w:r>
        <w:rPr>
          <w:rFonts w:cs="Arial"/>
          <w:lang w:val="sr-Cyrl-RS"/>
        </w:rPr>
        <w:t xml:space="preserve"> </w:t>
      </w:r>
      <w:r w:rsidR="00FC31A8">
        <w:rPr>
          <w:rFonts w:cs="Arial"/>
          <w:lang w:val="sr-Cyrl-RS"/>
        </w:rPr>
        <w:t>меницу</w:t>
      </w:r>
      <w:r w:rsidRPr="00914FDD">
        <w:rPr>
          <w:rFonts w:cs="Arial"/>
        </w:rPr>
        <w:t xml:space="preserve"> за добро извршење посла</w:t>
      </w:r>
      <w:r w:rsidR="00FC31A8">
        <w:rPr>
          <w:rFonts w:cs="Arial"/>
          <w:lang w:val="sr-Cyrl-RS"/>
        </w:rPr>
        <w:t>.</w:t>
      </w:r>
    </w:p>
    <w:p w:rsidR="00603AC1" w:rsidRDefault="00603AC1" w:rsidP="00603AC1">
      <w:pPr>
        <w:spacing w:before="0"/>
        <w:rPr>
          <w:rFonts w:cs="Arial"/>
          <w:color w:val="00B0F0"/>
        </w:rPr>
      </w:pPr>
    </w:p>
    <w:p w:rsidR="00603AC1" w:rsidRPr="008377FF" w:rsidRDefault="00603AC1" w:rsidP="00603AC1">
      <w:pPr>
        <w:spacing w:before="0"/>
        <w:rPr>
          <w:rFonts w:cs="Arial"/>
          <w:color w:val="00B0F0"/>
        </w:rPr>
      </w:pPr>
    </w:p>
    <w:p w:rsidR="00603AC1" w:rsidRPr="008377FF" w:rsidRDefault="00603AC1" w:rsidP="00603AC1">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8377FF">
        <w:rPr>
          <w:rFonts w:cs="Arial"/>
          <w:lang w:val="ru-RU"/>
        </w:rPr>
        <w:t xml:space="preserve"> дана, Наручилац може закључити са првим следећим најповољнијим понуђачем.</w:t>
      </w:r>
    </w:p>
    <w:p w:rsidR="00603AC1" w:rsidRPr="008377FF" w:rsidRDefault="00603AC1" w:rsidP="00603AC1">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71F78">
      <w:pPr>
        <w:pStyle w:val="KDPodnaslov2"/>
        <w:numPr>
          <w:ilvl w:val="1"/>
          <w:numId w:val="20"/>
        </w:numPr>
        <w:spacing w:before="0"/>
        <w:jc w:val="both"/>
        <w:rPr>
          <w:rFonts w:cs="Arial"/>
        </w:rPr>
      </w:pPr>
      <w:bookmarkStart w:id="247" w:name="_Toc441651611"/>
      <w:bookmarkStart w:id="248" w:name="_Toc442559922"/>
      <w:r w:rsidRPr="008377FF">
        <w:rPr>
          <w:rFonts w:cs="Arial"/>
        </w:rPr>
        <w:t>Измене током трајања уговора</w:t>
      </w:r>
      <w:bookmarkEnd w:id="247"/>
      <w:bookmarkEnd w:id="248"/>
    </w:p>
    <w:p w:rsidR="00603AC1" w:rsidRPr="00F463C3" w:rsidRDefault="00603AC1" w:rsidP="00603AC1">
      <w:pPr>
        <w:spacing w:before="0"/>
        <w:jc w:val="left"/>
        <w:rPr>
          <w:rFonts w:cs="Arial"/>
          <w:lang w:val="sr-Cyrl-RS" w:eastAsia="sr-Latn-CS"/>
        </w:rPr>
      </w:pPr>
      <w:r w:rsidRPr="00F463C3">
        <w:rPr>
          <w:rFonts w:cs="Arial"/>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F463C3">
        <w:rPr>
          <w:rFonts w:cs="Arial"/>
          <w:lang w:val="sr-Cyrl-RS" w:eastAsia="sr-Latn-CS"/>
        </w:rPr>
        <w:t>.</w:t>
      </w:r>
    </w:p>
    <w:p w:rsidR="00603AC1" w:rsidRPr="00F463C3" w:rsidRDefault="00603AC1" w:rsidP="00603AC1">
      <w:pPr>
        <w:spacing w:before="0"/>
        <w:jc w:val="left"/>
        <w:rPr>
          <w:rFonts w:cs="Arial"/>
          <w:lang w:val="sr-Cyrl-RS" w:eastAsia="sr-Latn-CS"/>
        </w:rPr>
      </w:pPr>
    </w:p>
    <w:p w:rsidR="00603AC1" w:rsidRPr="00F463C3" w:rsidRDefault="00603AC1" w:rsidP="00603AC1">
      <w:pPr>
        <w:spacing w:before="0"/>
        <w:jc w:val="left"/>
        <w:rPr>
          <w:rFonts w:cs="Arial"/>
          <w:lang w:val="sr-Cyrl-CS" w:eastAsia="sr-Latn-CS"/>
        </w:rPr>
      </w:pPr>
      <w:r w:rsidRPr="00F463C3">
        <w:rPr>
          <w:rFonts w:cs="Arial"/>
          <w:lang w:val="sr-Cyrl-C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03AC1" w:rsidRPr="00F463C3" w:rsidRDefault="00603AC1" w:rsidP="00603AC1">
      <w:pPr>
        <w:spacing w:before="0"/>
        <w:jc w:val="left"/>
        <w:rPr>
          <w:rFonts w:cs="Arial"/>
          <w:lang w:val="sr-Cyrl-CS" w:eastAsia="sr-Latn-CS"/>
        </w:rPr>
      </w:pPr>
    </w:p>
    <w:p w:rsidR="00603AC1" w:rsidRPr="0093113E" w:rsidRDefault="00603AC1" w:rsidP="00603AC1">
      <w:pPr>
        <w:spacing w:before="0"/>
        <w:jc w:val="left"/>
        <w:rPr>
          <w:rFonts w:cs="Arial"/>
          <w:lang w:val="sr-Latn-RS" w:eastAsia="sr-Latn-CS"/>
        </w:rPr>
      </w:pPr>
      <w:r w:rsidRPr="00F463C3">
        <w:rPr>
          <w:rFonts w:cs="Arial"/>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Pr>
          <w:rFonts w:cs="Arial"/>
          <w:lang w:val="sr-Latn-RS" w:eastAsia="sr-Latn-CS"/>
        </w:rPr>
        <w:t>.</w:t>
      </w:r>
    </w:p>
    <w:p w:rsidR="00FB5A53" w:rsidRPr="008377FF" w:rsidRDefault="00922EDB" w:rsidP="00FB5A53">
      <w:pPr>
        <w:spacing w:before="0"/>
        <w:rPr>
          <w:rFonts w:cs="Arial"/>
          <w:color w:val="00B0F0"/>
          <w:lang w:eastAsia="sr-Latn-CS"/>
        </w:rPr>
      </w:pPr>
      <w:r w:rsidRPr="008377FF">
        <w:rPr>
          <w:rFonts w:cs="Arial"/>
          <w:color w:val="00B0F0"/>
          <w:lang w:eastAsia="sr-Latn-CS"/>
        </w:rPr>
        <w:t>.</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271E7E">
      <w:pPr>
        <w:spacing w:before="0"/>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Default="00831ED8" w:rsidP="00465640">
      <w:pPr>
        <w:spacing w:before="0"/>
        <w:jc w:val="center"/>
        <w:rPr>
          <w:rFonts w:cs="Arial"/>
          <w:color w:val="00B0F0"/>
          <w:lang w:eastAsia="sr-Latn-CS"/>
        </w:rPr>
      </w:pPr>
    </w:p>
    <w:p w:rsidR="007128A2" w:rsidRDefault="007128A2" w:rsidP="00465640">
      <w:pPr>
        <w:spacing w:before="0"/>
        <w:jc w:val="center"/>
        <w:rPr>
          <w:rFonts w:cs="Arial"/>
          <w:color w:val="00B0F0"/>
          <w:lang w:eastAsia="sr-Latn-CS"/>
        </w:rPr>
      </w:pPr>
    </w:p>
    <w:p w:rsidR="007128A2" w:rsidRDefault="007128A2" w:rsidP="00465640">
      <w:pPr>
        <w:spacing w:before="0"/>
        <w:jc w:val="center"/>
        <w:rPr>
          <w:rFonts w:cs="Arial"/>
          <w:color w:val="00B0F0"/>
          <w:lang w:eastAsia="sr-Latn-CS"/>
        </w:rPr>
      </w:pPr>
    </w:p>
    <w:p w:rsidR="007128A2" w:rsidRDefault="007128A2" w:rsidP="00465640">
      <w:pPr>
        <w:spacing w:before="0"/>
        <w:jc w:val="center"/>
        <w:rPr>
          <w:rFonts w:cs="Arial"/>
          <w:color w:val="00B0F0"/>
          <w:lang w:eastAsia="sr-Latn-CS"/>
        </w:rPr>
      </w:pPr>
    </w:p>
    <w:p w:rsidR="007E0CAF" w:rsidRPr="00593B07" w:rsidRDefault="007E0CAF" w:rsidP="00593B07">
      <w:pPr>
        <w:spacing w:before="0"/>
        <w:rPr>
          <w:rFonts w:cs="Arial"/>
          <w:color w:val="00B0F0"/>
          <w:lang w:val="sr-Cyrl-RS" w:eastAsia="sr-Latn-CS"/>
        </w:rPr>
      </w:pPr>
    </w:p>
    <w:p w:rsidR="007E0CAF" w:rsidRDefault="007E0CAF" w:rsidP="00465640">
      <w:pPr>
        <w:spacing w:before="0"/>
        <w:jc w:val="center"/>
        <w:rPr>
          <w:rFonts w:cs="Arial"/>
          <w:color w:val="00B0F0"/>
          <w:lang w:eastAsia="sr-Latn-CS"/>
        </w:rPr>
      </w:pPr>
    </w:p>
    <w:p w:rsidR="007E0CAF" w:rsidRPr="008377FF" w:rsidRDefault="007E0CAF" w:rsidP="00465640">
      <w:pPr>
        <w:spacing w:before="0"/>
        <w:jc w:val="center"/>
        <w:rPr>
          <w:rFonts w:cs="Arial"/>
          <w:color w:val="00B0F0"/>
          <w:lang w:eastAsia="sr-Latn-CS"/>
        </w:rPr>
      </w:pPr>
    </w:p>
    <w:p w:rsidR="00465640" w:rsidRPr="008377FF" w:rsidRDefault="00465640" w:rsidP="00A71F78">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603AC1"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49" w:name="_Toc442559924"/>
      <w:r w:rsidRPr="008377FF">
        <w:t xml:space="preserve">ОБРАЗАЦ </w:t>
      </w:r>
      <w:r w:rsidR="00F73F6D">
        <w:t>1</w:t>
      </w:r>
      <w:r w:rsidRPr="008377FF">
        <w:rPr>
          <w:noProof/>
        </w:rPr>
        <w:t>.</w:t>
      </w:r>
      <w:bookmarkEnd w:id="24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593B07" w:rsidRDefault="00343A18" w:rsidP="00343A18">
      <w:pPr>
        <w:spacing w:before="0"/>
        <w:rPr>
          <w:rStyle w:val="BookTitle"/>
          <w:rFonts w:cs="Arial"/>
          <w:lang w:val="sr-Cyrl-RS"/>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F73F6D">
        <w:rPr>
          <w:rFonts w:eastAsia="TimesNewRomanPS-BoldMT" w:cs="Arial"/>
          <w:bCs/>
          <w:color w:val="000000" w:themeColor="text1"/>
        </w:rPr>
        <w:t>:</w:t>
      </w:r>
      <w:r w:rsidR="00F73F6D" w:rsidRPr="00F73F6D">
        <w:t xml:space="preserve"> </w:t>
      </w:r>
      <w:r w:rsidR="00F73F6D" w:rsidRPr="00F73F6D">
        <w:rPr>
          <w:rFonts w:eastAsia="TimesNewRomanPS-BoldMT" w:cs="Arial"/>
          <w:bCs/>
          <w:color w:val="000000" w:themeColor="text1"/>
        </w:rPr>
        <w:t>Aдаптација команде у ХПВ ТЕНТ А</w:t>
      </w:r>
      <w:r w:rsidRPr="008377FF">
        <w:rPr>
          <w:rFonts w:eastAsia="TimesNewRomanPS-BoldMT" w:cs="Arial"/>
          <w:bCs/>
          <w:color w:val="000000" w:themeColor="text1"/>
        </w:rPr>
        <w:t xml:space="preserve">ЈН бр. </w:t>
      </w:r>
      <w:r w:rsidR="00F73F6D" w:rsidRPr="008A435C">
        <w:t>3000/1649/2016(1789/2016)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sr-Latn-RS"/>
        </w:rPr>
      </w:pPr>
    </w:p>
    <w:p w:rsidR="007E0CAF" w:rsidRPr="007E0CAF" w:rsidRDefault="007E0CAF" w:rsidP="00343A18">
      <w:pPr>
        <w:spacing w:before="0"/>
        <w:rPr>
          <w:rFonts w:cs="Arial"/>
          <w:iCs/>
          <w:lang w:val="sr-Latn-RS"/>
        </w:rPr>
      </w:pPr>
    </w:p>
    <w:p w:rsidR="00F2311C" w:rsidRPr="005B0EBF" w:rsidRDefault="00F2311C" w:rsidP="00343A18">
      <w:pPr>
        <w:spacing w:before="0"/>
        <w:rPr>
          <w:rFonts w:cs="Arial"/>
          <w:iCs/>
          <w:lang w:val="sr-Latn-RS"/>
        </w:rPr>
      </w:pPr>
    </w:p>
    <w:p w:rsidR="00831ED8" w:rsidRPr="00F306CB" w:rsidRDefault="00BA2C2D" w:rsidP="00F306CB">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8"/>
        <w:gridCol w:w="3828"/>
      </w:tblGrid>
      <w:tr w:rsidR="000E75A0" w:rsidRPr="008377FF" w:rsidTr="00F306CB">
        <w:trPr>
          <w:trHeight w:val="485"/>
        </w:trPr>
        <w:tc>
          <w:tcPr>
            <w:tcW w:w="601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382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 </w:t>
            </w:r>
            <w:r w:rsidRPr="008377FF">
              <w:rPr>
                <w:rFonts w:cs="Arial"/>
                <w:b/>
                <w:bCs/>
                <w:iCs/>
                <w:lang w:val="sr-Cyrl-CS"/>
              </w:rPr>
              <w:t>без ПДВ-а</w:t>
            </w:r>
          </w:p>
        </w:tc>
      </w:tr>
      <w:tr w:rsidR="000E75A0" w:rsidRPr="008377FF" w:rsidTr="00F306CB">
        <w:trPr>
          <w:trHeight w:val="440"/>
        </w:trPr>
        <w:tc>
          <w:tcPr>
            <w:tcW w:w="6018" w:type="dxa"/>
            <w:vAlign w:val="center"/>
          </w:tcPr>
          <w:p w:rsidR="00F73F6D" w:rsidRDefault="00F73F6D" w:rsidP="00F73F6D">
            <w:pPr>
              <w:ind w:left="709" w:hanging="709"/>
              <w:jc w:val="center"/>
              <w:outlineLvl w:val="0"/>
              <w:rPr>
                <w:rFonts w:cs="Arial"/>
                <w:lang w:val="sr-Latn-RS" w:eastAsia="ar-SA"/>
              </w:rPr>
            </w:pPr>
            <w:r w:rsidRPr="00F73F6D">
              <w:rPr>
                <w:rFonts w:cs="Arial"/>
                <w:lang w:val="sr-Cyrl-CS" w:eastAsia="ar-SA"/>
              </w:rPr>
              <w:t>Aдаптација команде у ХПВ ТЕНТ А</w:t>
            </w:r>
            <w:r w:rsidR="005B0EBF">
              <w:rPr>
                <w:rFonts w:cs="Arial"/>
                <w:lang w:val="sr-Latn-RS" w:eastAsia="ar-SA"/>
              </w:rPr>
              <w:t xml:space="preserve">                                             </w:t>
            </w:r>
          </w:p>
          <w:p w:rsidR="000E75A0" w:rsidRPr="005B0EBF" w:rsidRDefault="005B0EBF" w:rsidP="005B0EBF">
            <w:pPr>
              <w:ind w:left="709" w:hanging="709"/>
              <w:jc w:val="center"/>
              <w:outlineLvl w:val="0"/>
              <w:rPr>
                <w:rFonts w:cs="Arial"/>
                <w:lang w:val="sr-Latn-RS" w:eastAsia="ar-SA"/>
              </w:rPr>
            </w:pPr>
            <w:r w:rsidRPr="008A435C">
              <w:t>3000/1649/2016(1789/2016)</w:t>
            </w:r>
          </w:p>
        </w:tc>
        <w:tc>
          <w:tcPr>
            <w:tcW w:w="3828"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4394"/>
      </w:tblGrid>
      <w:tr w:rsidR="000E75A0" w:rsidRPr="008377FF" w:rsidTr="00F306CB">
        <w:trPr>
          <w:trHeight w:val="647"/>
        </w:trPr>
        <w:tc>
          <w:tcPr>
            <w:tcW w:w="638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F306CB">
        <w:tc>
          <w:tcPr>
            <w:tcW w:w="6380" w:type="dxa"/>
            <w:vAlign w:val="center"/>
          </w:tcPr>
          <w:p w:rsidR="000E75A0" w:rsidRPr="007956B0" w:rsidRDefault="000E75A0" w:rsidP="00AF3AF8">
            <w:pPr>
              <w:spacing w:before="0"/>
              <w:jc w:val="center"/>
              <w:rPr>
                <w:rFonts w:cs="Arial"/>
                <w:b/>
                <w:bCs/>
                <w:iCs/>
                <w:lang w:val="sr-Cyrl-CS"/>
              </w:rPr>
            </w:pPr>
            <w:r w:rsidRPr="007956B0">
              <w:rPr>
                <w:rFonts w:cs="Arial"/>
                <w:b/>
                <w:bCs/>
                <w:iCs/>
                <w:lang w:val="sr-Cyrl-CS"/>
              </w:rPr>
              <w:t>РОК И НАЧИН ПЛАЋАЊА:</w:t>
            </w:r>
          </w:p>
          <w:p w:rsidR="000E75A0" w:rsidRPr="00F306CB" w:rsidRDefault="00DC5951" w:rsidP="00FC31A8">
            <w:pPr>
              <w:pStyle w:val="KDParagraf"/>
              <w:spacing w:before="0"/>
              <w:rPr>
                <w:rFonts w:eastAsia="Calibri" w:cs="Arial"/>
                <w:color w:val="00B0F0"/>
                <w:lang w:val="sr-Latn-CS"/>
              </w:rPr>
            </w:pPr>
            <w:r>
              <w:rPr>
                <w:rFonts w:eastAsia="Calibri" w:cs="Arial"/>
                <w:lang w:val="sr-Cyrl-RS"/>
              </w:rPr>
              <w:t>Сукцесивно</w:t>
            </w:r>
            <w:r w:rsidRPr="00593B07">
              <w:rPr>
                <w:rFonts w:eastAsia="Calibri" w:cs="Arial"/>
                <w:lang w:val="sr-Latn-CS"/>
              </w:rPr>
              <w:t xml:space="preserve"> </w:t>
            </w:r>
            <w:r w:rsidRPr="00593B07">
              <w:rPr>
                <w:rFonts w:eastAsia="Calibri" w:cs="Arial"/>
              </w:rPr>
              <w:t xml:space="preserve">укупно </w:t>
            </w:r>
            <w:r>
              <w:rPr>
                <w:rFonts w:eastAsia="Calibri" w:cs="Arial"/>
                <w:lang w:val="sr-Latn-CS"/>
              </w:rPr>
              <w:t>уговорене вредности биће плаћен</w:t>
            </w:r>
            <w:r>
              <w:rPr>
                <w:rFonts w:eastAsia="Calibri" w:cs="Arial"/>
                <w:lang w:val="sr-Cyrl-RS"/>
              </w:rPr>
              <w:t>е</w:t>
            </w:r>
            <w:r w:rsidRPr="00593B07">
              <w:rPr>
                <w:rFonts w:eastAsia="Calibri" w:cs="Arial"/>
                <w:lang w:val="sr-Latn-CS"/>
              </w:rPr>
              <w:t xml:space="preserve"> по </w:t>
            </w:r>
            <w:r w:rsidRPr="00593B07">
              <w:rPr>
                <w:rFonts w:eastAsia="Calibri" w:cs="Arial"/>
                <w:lang w:val="sr-Cyrl-RS"/>
              </w:rPr>
              <w:t>привременим/окончаној</w:t>
            </w:r>
            <w:r w:rsidRPr="00593B07">
              <w:rPr>
                <w:rFonts w:eastAsia="Calibri" w:cs="Arial"/>
                <w:lang w:val="sr-Latn-CS"/>
              </w:rPr>
              <w:t xml:space="preserve">, </w:t>
            </w:r>
            <w:r>
              <w:rPr>
                <w:rFonts w:eastAsia="Calibri" w:cs="Arial"/>
                <w:lang w:val="sr-Cyrl-RS"/>
              </w:rPr>
              <w:t>ситуацији</w:t>
            </w:r>
            <w:r w:rsidR="00F306CB" w:rsidRPr="00F306CB">
              <w:rPr>
                <w:rFonts w:eastAsia="Calibri" w:cs="Arial"/>
                <w:lang w:val="sr-Latn-CS"/>
              </w:rPr>
              <w:t>, окончаном ситуацијом у</w:t>
            </w:r>
            <w:r w:rsidR="00F306CB" w:rsidRPr="00F306CB">
              <w:rPr>
                <w:rFonts w:eastAsia="Calibri" w:cs="Arial"/>
              </w:rPr>
              <w:t xml:space="preserve"> законском</w:t>
            </w:r>
            <w:r w:rsidR="00F306CB" w:rsidRPr="00F306CB">
              <w:rPr>
                <w:rFonts w:eastAsia="Calibri" w:cs="Arial"/>
                <w:lang w:val="sr-Latn-CS"/>
              </w:rPr>
              <w:t xml:space="preserve"> року до 45 дана од дана пријема исте на архиву Наручиоца. Окончана ситуација испоставља се након извршене примопредаје </w:t>
            </w:r>
            <w:r w:rsidR="00F306CB" w:rsidRPr="00F306CB">
              <w:rPr>
                <w:rFonts w:eastAsia="Calibri" w:cs="Arial"/>
              </w:rPr>
              <w:t>радова</w:t>
            </w:r>
            <w:r w:rsidR="00F306CB" w:rsidRPr="00F306CB">
              <w:rPr>
                <w:rFonts w:eastAsia="Calibri" w:cs="Arial"/>
                <w:lang w:val="sr-Latn-CS"/>
              </w:rPr>
              <w:t xml:space="preserve"> и коначног обрачуна изведених радова, које записнички оверава </w:t>
            </w:r>
            <w:r w:rsidR="00F306CB" w:rsidRPr="00F306CB">
              <w:rPr>
                <w:rFonts w:eastAsia="Calibri" w:cs="Arial"/>
              </w:rPr>
              <w:t>К</w:t>
            </w:r>
            <w:r w:rsidR="00F306CB" w:rsidRPr="00F306CB">
              <w:rPr>
                <w:rFonts w:eastAsia="Calibri" w:cs="Arial"/>
                <w:lang w:val="sr-Latn-CS"/>
              </w:rPr>
              <w:t xml:space="preserve">омисија за примопредају и коначни обрачун изведених радова </w:t>
            </w:r>
            <w:r w:rsidR="00F306CB" w:rsidRPr="00F306CB">
              <w:rPr>
                <w:rFonts w:eastAsia="Calibri" w:cs="Arial"/>
              </w:rPr>
              <w:t>У</w:t>
            </w:r>
            <w:r w:rsidR="00F306CB" w:rsidRPr="00F306CB">
              <w:rPr>
                <w:rFonts w:eastAsia="Calibri" w:cs="Arial"/>
                <w:lang w:val="sr-Latn-CS"/>
              </w:rPr>
              <w:t xml:space="preserve">говорних страна, уз доставу неопозиве </w:t>
            </w:r>
            <w:r w:rsidR="00FC31A8">
              <w:rPr>
                <w:rFonts w:eastAsia="Calibri" w:cs="Arial"/>
                <w:lang w:val="sr-Cyrl-RS"/>
              </w:rPr>
              <w:t>менице</w:t>
            </w:r>
            <w:r w:rsidR="00F306CB" w:rsidRPr="00F306CB">
              <w:rPr>
                <w:rFonts w:eastAsia="Calibri" w:cs="Arial"/>
                <w:lang w:val="sr-Latn-CS"/>
              </w:rPr>
              <w:t xml:space="preserve">, као гаранције за отклањање недостатака у гарантном року. </w:t>
            </w:r>
          </w:p>
        </w:tc>
        <w:tc>
          <w:tcPr>
            <w:tcW w:w="4394" w:type="dxa"/>
            <w:vAlign w:val="center"/>
          </w:tcPr>
          <w:p w:rsidR="002E11D1" w:rsidRPr="007956B0" w:rsidRDefault="002E11D1" w:rsidP="002E11D1">
            <w:pPr>
              <w:spacing w:before="0"/>
              <w:jc w:val="center"/>
              <w:rPr>
                <w:rFonts w:cs="Arial"/>
                <w:bCs/>
                <w:iCs/>
                <w:lang w:val="sr-Cyrl-CS"/>
              </w:rPr>
            </w:pPr>
            <w:r w:rsidRPr="007956B0">
              <w:rPr>
                <w:rFonts w:cs="Arial"/>
                <w:bCs/>
                <w:iCs/>
                <w:lang w:val="sr-Cyrl-CS"/>
              </w:rPr>
              <w:t>Сагласан за захтевом наручиоца</w:t>
            </w:r>
          </w:p>
          <w:p w:rsidR="000E75A0" w:rsidRPr="007956B0" w:rsidRDefault="002E11D1" w:rsidP="002E11D1">
            <w:pPr>
              <w:spacing w:before="0"/>
              <w:jc w:val="center"/>
              <w:rPr>
                <w:rFonts w:cs="Arial"/>
                <w:bCs/>
                <w:iCs/>
                <w:lang w:val="sr-Cyrl-CS"/>
              </w:rPr>
            </w:pPr>
            <w:r w:rsidRPr="007956B0">
              <w:rPr>
                <w:rFonts w:cs="Arial"/>
                <w:bCs/>
                <w:iCs/>
                <w:lang w:val="sr-Cyrl-CS"/>
              </w:rPr>
              <w:t>ДА/НЕ (заокружити)</w:t>
            </w:r>
          </w:p>
        </w:tc>
      </w:tr>
      <w:tr w:rsidR="000E75A0" w:rsidRPr="008377FF" w:rsidTr="00F306CB">
        <w:trPr>
          <w:trHeight w:val="1345"/>
        </w:trPr>
        <w:tc>
          <w:tcPr>
            <w:tcW w:w="638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DC5951" w:rsidRDefault="005B0EBF" w:rsidP="00DC5951">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Pr>
                <w:rFonts w:eastAsia="TimesNewRomanPSMT" w:cs="Arial"/>
                <w:bCs/>
                <w:color w:val="000000"/>
                <w:lang w:val="sr-Latn-RS"/>
              </w:rPr>
              <w:t>6</w:t>
            </w:r>
            <w:r w:rsidRPr="004E502F">
              <w:rPr>
                <w:rFonts w:eastAsia="TimesNewRomanPSMT" w:cs="Arial"/>
                <w:bCs/>
                <w:color w:val="000000"/>
                <w:lang w:val="sr-Cyrl-RS"/>
              </w:rPr>
              <w:t>0</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w:t>
            </w:r>
            <w:r w:rsidR="00EE169C">
              <w:rPr>
                <w:rFonts w:eastAsia="TimesNewRomanPSMT" w:cs="Arial"/>
                <w:bCs/>
                <w:color w:val="000000"/>
                <w:lang w:val="sr-Cyrl-RS"/>
              </w:rPr>
              <w:t>ступања</w:t>
            </w:r>
            <w:r w:rsidRPr="00F71242">
              <w:rPr>
                <w:rFonts w:eastAsia="TimesNewRomanPSMT" w:cs="Arial"/>
                <w:bCs/>
                <w:color w:val="000000"/>
                <w:lang w:val="sr-Cyrl-RS"/>
              </w:rPr>
              <w:t xml:space="preserve"> уговора</w:t>
            </w:r>
            <w:r w:rsidR="00EE169C">
              <w:rPr>
                <w:rFonts w:eastAsia="TimesNewRomanPSMT" w:cs="Arial"/>
                <w:bCs/>
                <w:color w:val="000000"/>
                <w:lang w:val="sr-Cyrl-RS"/>
              </w:rPr>
              <w:t xml:space="preserve"> на снагу</w:t>
            </w:r>
            <w:r w:rsidR="00DC5951">
              <w:rPr>
                <w:rFonts w:eastAsia="TimesNewRomanPSMT" w:cs="Arial"/>
                <w:bCs/>
                <w:color w:val="000000"/>
                <w:lang w:val="sr-Cyrl-RS"/>
              </w:rPr>
              <w:t>, путем писаног позива Наручиоца.</w:t>
            </w:r>
          </w:p>
        </w:tc>
        <w:tc>
          <w:tcPr>
            <w:tcW w:w="4394" w:type="dxa"/>
            <w:vAlign w:val="center"/>
          </w:tcPr>
          <w:p w:rsidR="005B0EBF" w:rsidRPr="00373B42" w:rsidRDefault="005B0EBF" w:rsidP="005B0EBF">
            <w:pPr>
              <w:rPr>
                <w:color w:val="FF0000"/>
                <w:lang w:val="sr-Latn-RS" w:eastAsia="ar-SA"/>
              </w:rPr>
            </w:pPr>
            <w:r>
              <w:rPr>
                <w:rFonts w:eastAsia="TimesNewRomanPSMT" w:cs="Arial"/>
                <w:bCs/>
                <w:color w:val="000000"/>
                <w:lang w:val="sr-Latn-RS"/>
              </w:rPr>
              <w:t>___</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w:t>
            </w:r>
            <w:r w:rsidR="00DC5951" w:rsidRPr="004E502F">
              <w:rPr>
                <w:rFonts w:eastAsia="TimesNewRomanPSMT" w:cs="Arial"/>
                <w:bCs/>
                <w:color w:val="000000"/>
                <w:lang w:val="sr-Cyrl-RS"/>
              </w:rPr>
              <w:t>30 дана</w:t>
            </w:r>
            <w:r w:rsidR="00DC5951" w:rsidRPr="00F71242">
              <w:rPr>
                <w:rFonts w:eastAsia="TimesNewRomanPSMT" w:cs="Arial"/>
                <w:bCs/>
                <w:color w:val="000000"/>
                <w:lang w:val="sr-Cyrl-RS"/>
              </w:rPr>
              <w:t xml:space="preserve"> од дана </w:t>
            </w:r>
            <w:r w:rsidR="00DC5951">
              <w:rPr>
                <w:rFonts w:eastAsia="TimesNewRomanPSMT" w:cs="Arial"/>
                <w:bCs/>
                <w:color w:val="000000"/>
                <w:lang w:val="sr-Cyrl-RS"/>
              </w:rPr>
              <w:t>ступања</w:t>
            </w:r>
            <w:r w:rsidR="00DC5951" w:rsidRPr="00F71242">
              <w:rPr>
                <w:rFonts w:eastAsia="TimesNewRomanPSMT" w:cs="Arial"/>
                <w:bCs/>
                <w:color w:val="000000"/>
                <w:lang w:val="sr-Cyrl-RS"/>
              </w:rPr>
              <w:t xml:space="preserve"> уговора</w:t>
            </w:r>
            <w:r w:rsidR="00DC5951">
              <w:rPr>
                <w:rFonts w:eastAsia="TimesNewRomanPSMT" w:cs="Arial"/>
                <w:bCs/>
                <w:color w:val="000000"/>
                <w:lang w:val="sr-Cyrl-RS"/>
              </w:rPr>
              <w:t xml:space="preserve"> на снагу, путем писаног позива Наручиоца.</w:t>
            </w:r>
          </w:p>
          <w:p w:rsidR="000E75A0" w:rsidRPr="00F306CB" w:rsidRDefault="000E75A0" w:rsidP="00F306CB">
            <w:pPr>
              <w:spacing w:before="0"/>
              <w:rPr>
                <w:rFonts w:cs="Arial"/>
                <w:bCs/>
                <w:iCs/>
                <w:color w:val="00B0F0"/>
                <w:lang w:val="sr-Cyrl-RS"/>
              </w:rPr>
            </w:pPr>
          </w:p>
        </w:tc>
      </w:tr>
      <w:tr w:rsidR="000E75A0" w:rsidRPr="008377FF" w:rsidTr="00F306CB">
        <w:trPr>
          <w:trHeight w:val="1365"/>
        </w:trPr>
        <w:tc>
          <w:tcPr>
            <w:tcW w:w="6380" w:type="dxa"/>
            <w:vAlign w:val="center"/>
          </w:tcPr>
          <w:p w:rsidR="000E75A0" w:rsidRPr="007956B0" w:rsidRDefault="000E75A0" w:rsidP="00AF3AF8">
            <w:pPr>
              <w:spacing w:before="0"/>
              <w:jc w:val="center"/>
              <w:rPr>
                <w:rFonts w:cs="Arial"/>
                <w:b/>
                <w:bCs/>
                <w:iCs/>
                <w:lang w:val="sr-Cyrl-CS"/>
              </w:rPr>
            </w:pPr>
            <w:r w:rsidRPr="007956B0">
              <w:rPr>
                <w:rFonts w:cs="Arial"/>
                <w:b/>
                <w:bCs/>
                <w:iCs/>
                <w:lang w:val="sr-Cyrl-CS"/>
              </w:rPr>
              <w:t>ГАРАНТНИ РОК:</w:t>
            </w:r>
          </w:p>
          <w:p w:rsidR="009B2B05" w:rsidRPr="007956B0" w:rsidRDefault="005B0EBF" w:rsidP="00F306CB">
            <w:pPr>
              <w:spacing w:before="0"/>
              <w:rPr>
                <w:rFonts w:cs="Arial"/>
                <w:bCs/>
                <w:iCs/>
              </w:rPr>
            </w:pPr>
            <w:r w:rsidRPr="007956B0">
              <w:rPr>
                <w:rFonts w:cs="Arial"/>
                <w:bCs/>
                <w:iCs/>
                <w:lang w:val="sr-Cyrl-CS"/>
              </w:rPr>
              <w:t>М</w:t>
            </w:r>
            <w:r w:rsidR="009B2B05" w:rsidRPr="007956B0">
              <w:rPr>
                <w:rFonts w:cs="Arial"/>
                <w:bCs/>
                <w:iCs/>
                <w:lang w:val="sr-Cyrl-CS"/>
              </w:rPr>
              <w:t>инимум</w:t>
            </w:r>
            <w:r w:rsidRPr="007956B0">
              <w:rPr>
                <w:rFonts w:cs="Arial"/>
                <w:bCs/>
                <w:iCs/>
                <w:lang w:val="sr-Latn-RS"/>
              </w:rPr>
              <w:t xml:space="preserve"> 24 </w:t>
            </w:r>
            <w:r w:rsidRPr="007956B0">
              <w:rPr>
                <w:rFonts w:cs="Arial"/>
                <w:bCs/>
                <w:iCs/>
                <w:lang w:val="sr-Cyrl-CS"/>
              </w:rPr>
              <w:t>месеца</w:t>
            </w:r>
            <w:r w:rsidRPr="007956B0">
              <w:rPr>
                <w:rFonts w:cs="Arial"/>
                <w:bCs/>
                <w:iCs/>
                <w:lang w:val="sr-Latn-RS"/>
              </w:rPr>
              <w:t>,</w:t>
            </w:r>
            <w:r w:rsidR="009B2B05" w:rsidRPr="007956B0">
              <w:rPr>
                <w:rFonts w:cs="Arial"/>
                <w:bCs/>
                <w:iCs/>
                <w:lang w:val="sr-Cyrl-CS"/>
              </w:rPr>
              <w:t xml:space="preserve"> и почиње да тече од дана састављања Записника о примопредаји изведених радова</w:t>
            </w:r>
            <w:r w:rsidR="009B2B05" w:rsidRPr="007956B0">
              <w:rPr>
                <w:rFonts w:cs="Arial"/>
                <w:bCs/>
                <w:iCs/>
              </w:rPr>
              <w:t xml:space="preserve"> потписаног од стране овлашћених представника Уговорних страна.</w:t>
            </w:r>
          </w:p>
          <w:p w:rsidR="000E75A0" w:rsidRPr="007956B0" w:rsidRDefault="000E75A0" w:rsidP="00F306CB">
            <w:pPr>
              <w:spacing w:before="0"/>
              <w:rPr>
                <w:rFonts w:cs="Arial"/>
                <w:b/>
                <w:bCs/>
                <w:iCs/>
                <w:lang w:val="sr-Cyrl-CS"/>
              </w:rPr>
            </w:pPr>
          </w:p>
        </w:tc>
        <w:tc>
          <w:tcPr>
            <w:tcW w:w="4394" w:type="dxa"/>
            <w:vAlign w:val="center"/>
          </w:tcPr>
          <w:p w:rsidR="000E75A0" w:rsidRPr="007956B0" w:rsidRDefault="00F306CB" w:rsidP="00F306CB">
            <w:pPr>
              <w:spacing w:before="0"/>
              <w:jc w:val="left"/>
              <w:rPr>
                <w:rFonts w:cs="Arial"/>
                <w:bCs/>
                <w:iCs/>
                <w:lang w:val="sr-Cyrl-CS"/>
              </w:rPr>
            </w:pPr>
            <w:r>
              <w:rPr>
                <w:rFonts w:cs="Arial"/>
                <w:bCs/>
                <w:iCs/>
                <w:lang w:val="sr-Cyrl-CS"/>
              </w:rPr>
              <w:t xml:space="preserve">____ </w:t>
            </w:r>
            <w:r w:rsidR="005B0EBF" w:rsidRPr="007956B0">
              <w:rPr>
                <w:rFonts w:cs="Arial"/>
                <w:bCs/>
                <w:iCs/>
                <w:lang w:val="sr-Cyrl-CS"/>
              </w:rPr>
              <w:t>месеца</w:t>
            </w:r>
            <w:r w:rsidR="005B0EBF" w:rsidRPr="007956B0">
              <w:rPr>
                <w:rFonts w:cs="Arial"/>
                <w:bCs/>
                <w:iCs/>
                <w:lang w:val="sr-Latn-RS"/>
              </w:rPr>
              <w:t>,</w:t>
            </w:r>
            <w:r w:rsidR="009B2B05" w:rsidRPr="007956B0">
              <w:rPr>
                <w:rFonts w:cs="Arial"/>
                <w:bCs/>
                <w:iCs/>
                <w:lang w:val="sr-Cyrl-CS"/>
              </w:rPr>
              <w:t xml:space="preserve"> и почиње да тече од дана састављања Записника о примопредаји изведених радова</w:t>
            </w:r>
            <w:r w:rsidR="009B2B05" w:rsidRPr="007956B0">
              <w:rPr>
                <w:rFonts w:cs="Arial"/>
                <w:bCs/>
                <w:iCs/>
              </w:rPr>
              <w:t xml:space="preserve"> потписаног од стране овлашћених представника Уговорних страна.</w:t>
            </w:r>
          </w:p>
          <w:p w:rsidR="000E75A0" w:rsidRPr="007956B0" w:rsidRDefault="000E75A0" w:rsidP="00AF3AF8">
            <w:pPr>
              <w:spacing w:before="0"/>
              <w:jc w:val="center"/>
              <w:rPr>
                <w:rFonts w:cs="Arial"/>
                <w:b/>
                <w:bCs/>
                <w:iCs/>
                <w:lang w:val="sr-Cyrl-CS"/>
              </w:rPr>
            </w:pPr>
          </w:p>
        </w:tc>
      </w:tr>
      <w:tr w:rsidR="000E75A0" w:rsidRPr="008377FF" w:rsidTr="00F306CB">
        <w:trPr>
          <w:trHeight w:val="818"/>
        </w:trPr>
        <w:tc>
          <w:tcPr>
            <w:tcW w:w="6380" w:type="dxa"/>
            <w:vAlign w:val="center"/>
          </w:tcPr>
          <w:p w:rsidR="000E75A0" w:rsidRPr="007956B0" w:rsidRDefault="009B2B05" w:rsidP="00AF3AF8">
            <w:pPr>
              <w:spacing w:before="0"/>
              <w:jc w:val="center"/>
              <w:rPr>
                <w:rFonts w:cs="Arial"/>
                <w:bCs/>
                <w:iCs/>
                <w:lang w:val="sr-Cyrl-CS"/>
              </w:rPr>
            </w:pPr>
            <w:r w:rsidRPr="007956B0">
              <w:rPr>
                <w:rFonts w:cs="Arial"/>
                <w:b/>
                <w:bCs/>
                <w:iCs/>
                <w:lang w:val="sr-Cyrl-CS"/>
              </w:rPr>
              <w:t>МЕСТО ИЗВОЂЕЊА РАДОВА</w:t>
            </w:r>
            <w:r w:rsidR="000E75A0" w:rsidRPr="007956B0">
              <w:rPr>
                <w:rFonts w:cs="Arial"/>
                <w:b/>
                <w:bCs/>
                <w:iCs/>
                <w:lang w:val="sr-Cyrl-CS"/>
              </w:rPr>
              <w:t xml:space="preserve">: </w:t>
            </w:r>
            <w:r w:rsidR="000E75A0" w:rsidRPr="007956B0">
              <w:rPr>
                <w:rFonts w:cs="Arial"/>
                <w:bCs/>
                <w:iCs/>
                <w:lang w:val="sr-Cyrl-CS"/>
              </w:rPr>
              <w:t>локација наручиоца и</w:t>
            </w:r>
            <w:r w:rsidR="00773FB0" w:rsidRPr="007956B0">
              <w:rPr>
                <w:rFonts w:cs="Arial"/>
                <w:bCs/>
                <w:iCs/>
                <w:lang w:val="sr-Cyrl-CS"/>
              </w:rPr>
              <w:t xml:space="preserve"> </w:t>
            </w:r>
            <w:r w:rsidR="000E75A0" w:rsidRPr="007956B0">
              <w:rPr>
                <w:rFonts w:cs="Arial"/>
                <w:bCs/>
                <w:iCs/>
                <w:lang w:val="sr-Cyrl-CS"/>
              </w:rPr>
              <w:t>то:</w:t>
            </w:r>
          </w:p>
          <w:p w:rsidR="000E75A0" w:rsidRPr="007956B0" w:rsidRDefault="00F306CB" w:rsidP="00F306CB">
            <w:pPr>
              <w:spacing w:before="0"/>
              <w:jc w:val="left"/>
              <w:rPr>
                <w:rFonts w:cs="Arial"/>
                <w:b/>
                <w:bCs/>
                <w:iCs/>
                <w:lang w:val="sr-Cyrl-CS"/>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 xml:space="preserve">услуга је огранак ТЕНТ / Локација </w:t>
            </w:r>
            <w:r>
              <w:rPr>
                <w:rFonts w:cs="Arial"/>
                <w:lang w:val="sr-Cyrl-RS" w:eastAsia="zh-CN"/>
              </w:rPr>
              <w:t>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394" w:type="dxa"/>
            <w:vAlign w:val="center"/>
          </w:tcPr>
          <w:p w:rsidR="000E75A0" w:rsidRPr="007956B0" w:rsidRDefault="000E75A0" w:rsidP="00F306CB">
            <w:pPr>
              <w:spacing w:before="0"/>
              <w:rPr>
                <w:rFonts w:cs="Arial"/>
                <w:bCs/>
                <w:iCs/>
                <w:lang w:val="sr-Cyrl-CS"/>
              </w:rPr>
            </w:pPr>
            <w:r w:rsidRPr="007956B0">
              <w:rPr>
                <w:rFonts w:cs="Arial"/>
                <w:bCs/>
                <w:iCs/>
                <w:lang w:val="sr-Cyrl-CS"/>
              </w:rPr>
              <w:t>Сагласан за захтевом наручиоца</w:t>
            </w:r>
          </w:p>
          <w:p w:rsidR="000E75A0" w:rsidRPr="007956B0" w:rsidRDefault="000E75A0" w:rsidP="00AF3AF8">
            <w:pPr>
              <w:spacing w:before="0"/>
              <w:jc w:val="center"/>
              <w:rPr>
                <w:rFonts w:cs="Arial"/>
                <w:b/>
                <w:bCs/>
                <w:iCs/>
                <w:lang w:val="sr-Cyrl-CS"/>
              </w:rPr>
            </w:pPr>
            <w:r w:rsidRPr="007956B0">
              <w:rPr>
                <w:rFonts w:cs="Arial"/>
                <w:bCs/>
                <w:iCs/>
                <w:lang w:val="sr-Cyrl-CS"/>
              </w:rPr>
              <w:t>ДА/НЕ (заокружити)</w:t>
            </w:r>
          </w:p>
        </w:tc>
      </w:tr>
      <w:tr w:rsidR="000E75A0" w:rsidRPr="008377FF" w:rsidTr="00F306CB">
        <w:trPr>
          <w:trHeight w:val="729"/>
        </w:trPr>
        <w:tc>
          <w:tcPr>
            <w:tcW w:w="638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5B0EBF">
              <w:rPr>
                <w:rFonts w:cs="Arial"/>
                <w:bCs/>
                <w:iCs/>
                <w:color w:val="00B0F0"/>
                <w:lang w:val="sr-Latn-RS"/>
              </w:rPr>
              <w:t>6</w:t>
            </w:r>
            <w:r w:rsidRPr="008377FF">
              <w:rPr>
                <w:rFonts w:cs="Arial"/>
                <w:bCs/>
                <w:iCs/>
                <w:color w:val="00B0F0"/>
                <w:lang w:val="sr-Cyrl-CS"/>
              </w:rPr>
              <w:t>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F306CB">
            <w:pPr>
              <w:spacing w:before="0"/>
              <w:rPr>
                <w:rFonts w:cs="Arial"/>
                <w:b/>
                <w:bCs/>
                <w:iCs/>
                <w:lang w:val="sr-Cyrl-CS"/>
              </w:rPr>
            </w:pPr>
            <w:r w:rsidRPr="008377FF">
              <w:rPr>
                <w:rFonts w:cs="Arial"/>
                <w:bCs/>
                <w:iCs/>
                <w:lang w:val="sr-Cyrl-CS"/>
              </w:rPr>
              <w:t>_____ дана од дана отварања понуда</w:t>
            </w:r>
          </w:p>
        </w:tc>
      </w:tr>
      <w:tr w:rsidR="000E75A0" w:rsidRPr="008377FF" w:rsidTr="00F306CB">
        <w:tc>
          <w:tcPr>
            <w:tcW w:w="1077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BA2C2D" w:rsidRPr="00F306CB"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7E0CAF" w:rsidRDefault="00BA2C2D" w:rsidP="007E0CAF">
      <w:pPr>
        <w:autoSpaceDE w:val="0"/>
        <w:autoSpaceDN w:val="0"/>
        <w:adjustRightInd w:val="0"/>
        <w:rPr>
          <w:rFonts w:eastAsia="TimesNewRomanPS-BoldMT" w:cs="Arial"/>
          <w:bCs/>
          <w:iCs/>
          <w:lang w:val="ru-RU"/>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0" w:name="_Toc442559925"/>
    </w:p>
    <w:p w:rsidR="00F306CB" w:rsidRPr="007E0CAF" w:rsidRDefault="00F306CB" w:rsidP="007E0CAF">
      <w:pPr>
        <w:autoSpaceDE w:val="0"/>
        <w:autoSpaceDN w:val="0"/>
        <w:adjustRightInd w:val="0"/>
        <w:rPr>
          <w:rFonts w:eastAsia="TimesNewRomanPS-BoldMT" w:cs="Arial"/>
          <w:bCs/>
          <w:iCs/>
          <w:lang w:val="sr-Latn-RS"/>
        </w:rPr>
      </w:pPr>
    </w:p>
    <w:p w:rsidR="00343A18" w:rsidRPr="008377FF" w:rsidRDefault="00343A18" w:rsidP="00343A18">
      <w:pPr>
        <w:pStyle w:val="KDObrazac"/>
        <w:spacing w:before="0"/>
      </w:pPr>
      <w:r w:rsidRPr="008377FF">
        <w:t xml:space="preserve">ОБРАЗАЦ </w:t>
      </w:r>
      <w:r w:rsidR="005B0EBF">
        <w:t>2</w:t>
      </w:r>
      <w:r w:rsidRPr="008377FF">
        <w:t>.</w:t>
      </w:r>
      <w:bookmarkEnd w:id="25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7"/>
        <w:gridCol w:w="1218"/>
        <w:gridCol w:w="966"/>
        <w:gridCol w:w="1375"/>
        <w:gridCol w:w="1529"/>
        <w:gridCol w:w="1351"/>
        <w:gridCol w:w="1527"/>
      </w:tblGrid>
      <w:tr w:rsidR="00773FB0" w:rsidRPr="00E47C2E" w:rsidTr="00F306C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64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2E11D1" w:rsidRDefault="00773FB0" w:rsidP="002E11D1">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2E11D1" w:rsidRDefault="00773FB0" w:rsidP="00B5725B">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2E11D1" w:rsidRDefault="00773FB0" w:rsidP="00B5725B">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2E11D1" w:rsidRDefault="00773FB0" w:rsidP="00B5725B">
            <w:pPr>
              <w:spacing w:before="0"/>
              <w:jc w:val="center"/>
              <w:rPr>
                <w:rFonts w:cs="Arial"/>
                <w:b/>
                <w:bCs/>
                <w:iCs/>
                <w:lang w:val="sr-Cyrl-RS"/>
              </w:rPr>
            </w:pPr>
            <w:r w:rsidRPr="00E47C2E">
              <w:rPr>
                <w:rFonts w:cs="Arial"/>
                <w:b/>
                <w:bCs/>
                <w:iCs/>
                <w:lang w:val="sr-Cyrl-CS"/>
              </w:rPr>
              <w:t xml:space="preserve">дин. </w:t>
            </w:r>
          </w:p>
        </w:tc>
      </w:tr>
      <w:tr w:rsidR="00773FB0" w:rsidRPr="00E47C2E" w:rsidTr="00F306C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64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6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773FB0" w:rsidRPr="00E47C2E" w:rsidTr="00F306CB">
        <w:tc>
          <w:tcPr>
            <w:tcW w:w="335" w:type="pct"/>
            <w:shd w:val="clear" w:color="auto" w:fill="auto"/>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649" w:type="pct"/>
            <w:shd w:val="clear" w:color="auto" w:fill="auto"/>
          </w:tcPr>
          <w:p w:rsidR="00773FB0" w:rsidRPr="007956B0" w:rsidRDefault="007956B0" w:rsidP="00B5725B">
            <w:pPr>
              <w:spacing w:before="0"/>
              <w:jc w:val="center"/>
              <w:rPr>
                <w:rFonts w:cs="Arial"/>
                <w:bCs/>
                <w:iCs/>
                <w:lang w:val="sr-Cyrl-CS"/>
              </w:rPr>
            </w:pPr>
            <w:r w:rsidRPr="007956B0">
              <w:rPr>
                <w:rFonts w:cs="Arial"/>
              </w:rPr>
              <w:t>Aдаптација команде у ХПВ ТЕНТ А</w:t>
            </w:r>
          </w:p>
        </w:tc>
        <w:tc>
          <w:tcPr>
            <w:tcW w:w="614" w:type="pct"/>
            <w:shd w:val="clear" w:color="auto" w:fill="auto"/>
            <w:vAlign w:val="center"/>
          </w:tcPr>
          <w:p w:rsidR="00773FB0" w:rsidRPr="00E47C2E" w:rsidRDefault="00773FB0" w:rsidP="00B5725B">
            <w:pPr>
              <w:spacing w:before="0"/>
              <w:jc w:val="center"/>
              <w:rPr>
                <w:rFonts w:cs="Arial"/>
                <w:bCs/>
                <w:iCs/>
                <w:lang w:val="sr-Cyrl-CS"/>
              </w:rPr>
            </w:pPr>
          </w:p>
        </w:tc>
        <w:tc>
          <w:tcPr>
            <w:tcW w:w="487" w:type="pct"/>
            <w:shd w:val="clear" w:color="auto" w:fill="auto"/>
            <w:vAlign w:val="center"/>
          </w:tcPr>
          <w:p w:rsidR="00773FB0" w:rsidRPr="00E47C2E" w:rsidRDefault="00773FB0" w:rsidP="00B5725B">
            <w:pPr>
              <w:spacing w:before="0"/>
              <w:jc w:val="center"/>
              <w:rPr>
                <w:rFonts w:cs="Arial"/>
                <w:bCs/>
                <w:iCs/>
                <w:lang w:val="sr-Cyrl-CS"/>
              </w:rPr>
            </w:pPr>
          </w:p>
        </w:tc>
        <w:tc>
          <w:tcPr>
            <w:tcW w:w="693"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c>
          <w:tcPr>
            <w:tcW w:w="681" w:type="pct"/>
            <w:shd w:val="clear" w:color="auto" w:fill="auto"/>
            <w:vAlign w:val="center"/>
          </w:tcPr>
          <w:p w:rsidR="00773FB0" w:rsidRPr="00E47C2E" w:rsidRDefault="00773FB0" w:rsidP="00B5725B">
            <w:pPr>
              <w:spacing w:before="0"/>
              <w:jc w:val="center"/>
              <w:rPr>
                <w:rFonts w:cs="Arial"/>
                <w:b/>
                <w:bCs/>
                <w:iCs/>
              </w:rPr>
            </w:pPr>
          </w:p>
        </w:tc>
        <w:tc>
          <w:tcPr>
            <w:tcW w:w="771" w:type="pct"/>
            <w:shd w:val="clear" w:color="auto" w:fill="auto"/>
            <w:vAlign w:val="center"/>
          </w:tcPr>
          <w:p w:rsidR="00773FB0" w:rsidRPr="00E47C2E" w:rsidRDefault="00773FB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2E11D1" w:rsidRDefault="00773FB0" w:rsidP="00B5725B">
            <w:pPr>
              <w:spacing w:before="0"/>
              <w:jc w:val="center"/>
              <w:rPr>
                <w:rFonts w:cs="Arial"/>
                <w:b/>
                <w:lang w:val="sr-Cyrl-RS"/>
              </w:rPr>
            </w:pPr>
            <w:r w:rsidRPr="00E47C2E">
              <w:rPr>
                <w:rFonts w:cs="Arial"/>
                <w:b/>
              </w:rPr>
              <w:t xml:space="preserve">УКУПНО ПОНУЂЕНА ЦЕНА  без ПДВ </w:t>
            </w:r>
            <w:r w:rsidRPr="00E47C2E">
              <w:rPr>
                <w:rFonts w:cs="Arial"/>
                <w:b/>
                <w:color w:val="00B0F0"/>
              </w:rPr>
              <w:t>динара</w:t>
            </w:r>
          </w:p>
          <w:p w:rsidR="00773FB0" w:rsidRPr="00E47C2E" w:rsidRDefault="00773FB0" w:rsidP="00B5725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2E11D1" w:rsidRDefault="00773FB0" w:rsidP="00B5725B">
            <w:pPr>
              <w:spacing w:before="0"/>
              <w:jc w:val="center"/>
              <w:rPr>
                <w:rFonts w:cs="Arial"/>
                <w:b/>
                <w:color w:val="00B050"/>
                <w:lang w:val="sr-Cyrl-RS"/>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2E11D1" w:rsidRDefault="00773FB0" w:rsidP="00B5725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B72A81" w:rsidRDefault="00B72A81" w:rsidP="00773FB0">
      <w:pPr>
        <w:spacing w:before="0"/>
        <w:rPr>
          <w:rFonts w:cs="Arial"/>
          <w:lang w:val="sr-Cyrl-RS"/>
        </w:rPr>
      </w:pPr>
      <w:r>
        <w:rPr>
          <w:rFonts w:cs="Arial"/>
          <w:lang w:val="sr-Cyrl-RS"/>
        </w:rPr>
        <w:t>Напомена: Јединичне цене су дате у предмеру радова</w:t>
      </w: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rPr>
                <w:rFonts w:cs="Arial"/>
                <w:color w:val="00B0F0"/>
                <w:lang w:val="sr-Latn-CS" w:eastAsia="sr-Latn-CS"/>
              </w:rPr>
            </w:pPr>
            <w:r>
              <w:rPr>
                <w:rFonts w:cs="Arial"/>
                <w:color w:val="00B0F0"/>
                <w:lang w:val="sr-Latn-CS" w:eastAsia="sr-Latn-CS"/>
              </w:rPr>
              <w:t>Посеб</w:t>
            </w:r>
            <w:r w:rsidR="007956B0">
              <w:rPr>
                <w:rFonts w:cs="Arial"/>
                <w:color w:val="00B0F0"/>
                <w:lang w:val="sr-Latn-CS" w:eastAsia="sr-Latn-CS"/>
              </w:rPr>
              <w:t xml:space="preserve">но исказани трошкови у дин </w:t>
            </w:r>
            <w:r>
              <w:rPr>
                <w:rFonts w:cs="Arial"/>
                <w:color w:val="00B0F0"/>
                <w:lang w:val="sr-Latn-CS" w:eastAsia="sr-Latn-CS"/>
              </w:rPr>
              <w:t>процентима који су укључени у укупно понуђену цену без ПДВ-а</w:t>
            </w:r>
          </w:p>
          <w:p w:rsidR="00773FB0" w:rsidRDefault="00773FB0" w:rsidP="00B5725B">
            <w:pPr>
              <w:spacing w:before="0"/>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Default="002E11D1" w:rsidP="00B5725B">
            <w:pPr>
              <w:spacing w:before="0"/>
              <w:jc w:val="center"/>
              <w:rPr>
                <w:rFonts w:cs="Arial"/>
                <w:color w:val="00B0F0"/>
                <w:lang w:val="sr-Latn-CS" w:eastAsia="sr-Latn-CS"/>
              </w:rPr>
            </w:pPr>
            <w:r>
              <w:rPr>
                <w:rFonts w:cs="Arial"/>
                <w:color w:val="00B0F0"/>
                <w:lang w:val="sr-Latn-CS" w:eastAsia="sr-Latn-CS"/>
              </w:rPr>
              <w:t>_____динара</w:t>
            </w:r>
            <w:r w:rsidR="00773FB0">
              <w:rPr>
                <w:rFonts w:cs="Arial"/>
                <w:color w:val="00B0F0"/>
                <w:lang w:val="sr-Latn-CS" w:eastAsia="sr-Latn-CS"/>
              </w:rPr>
              <w:t xml:space="preserve"> 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Default="002E11D1" w:rsidP="00B5725B">
            <w:pPr>
              <w:spacing w:before="0"/>
              <w:jc w:val="center"/>
              <w:rPr>
                <w:rFonts w:cs="Arial"/>
                <w:color w:val="00B0F0"/>
                <w:lang w:val="sr-Latn-CS" w:eastAsia="sr-Latn-CS"/>
              </w:rPr>
            </w:pPr>
            <w:r>
              <w:rPr>
                <w:rFonts w:cs="Arial"/>
                <w:color w:val="00B0F0"/>
                <w:lang w:val="sr-Latn-CS" w:eastAsia="sr-Latn-CS"/>
              </w:rPr>
              <w:t>_____динар</w:t>
            </w:r>
            <w:r w:rsidR="00773FB0">
              <w:rPr>
                <w:rFonts w:cs="Arial"/>
                <w:color w:val="00B0F0"/>
                <w:lang w:val="sr-Latn-CS" w:eastAsia="sr-Latn-CS"/>
              </w:rPr>
              <w:t xml:space="preserve">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Default="002E11D1" w:rsidP="00B5725B">
            <w:pPr>
              <w:spacing w:before="0"/>
              <w:jc w:val="center"/>
              <w:rPr>
                <w:rFonts w:cs="Arial"/>
                <w:color w:val="00B0F0"/>
                <w:lang w:val="sr-Latn-CS" w:eastAsia="sr-Latn-CS"/>
              </w:rPr>
            </w:pPr>
            <w:r>
              <w:rPr>
                <w:rFonts w:cs="Arial"/>
                <w:color w:val="00B0F0"/>
                <w:lang w:val="sr-Latn-CS" w:eastAsia="sr-Latn-CS"/>
              </w:rPr>
              <w:t>_____динара</w:t>
            </w:r>
            <w:r w:rsidR="00773FB0">
              <w:rPr>
                <w:rFonts w:cs="Arial"/>
                <w:color w:val="00B0F0"/>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lang w:val="sr-Cyrl-RS"/>
        </w:rPr>
      </w:pPr>
    </w:p>
    <w:p w:rsidR="00EE169C" w:rsidRPr="00EE169C" w:rsidRDefault="00EE169C" w:rsidP="00FB5A53">
      <w:pPr>
        <w:pStyle w:val="KDKomentar"/>
        <w:spacing w:before="0"/>
        <w:rPr>
          <w:rFonts w:eastAsia="TimesNewRomanPS-BoldMT" w:cs="Arial"/>
          <w:i w:val="0"/>
          <w:color w:val="auto"/>
          <w:sz w:val="22"/>
          <w:szCs w:val="22"/>
          <w:lang w:val="sr-Cyrl-RS"/>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lang w:val="sr-Cyrl-RS"/>
        </w:rPr>
      </w:pPr>
    </w:p>
    <w:p w:rsidR="00B72A81" w:rsidRPr="00B72A81" w:rsidRDefault="00B72A81" w:rsidP="00FB5A53">
      <w:pPr>
        <w:pStyle w:val="KDKomentar"/>
        <w:spacing w:before="0"/>
        <w:rPr>
          <w:rFonts w:eastAsia="TimesNewRomanPS-BoldMT" w:cs="Arial"/>
          <w:i w:val="0"/>
          <w:color w:val="auto"/>
          <w:sz w:val="22"/>
          <w:szCs w:val="22"/>
          <w:lang w:val="sr-Cyrl-RS"/>
        </w:rPr>
      </w:pPr>
    </w:p>
    <w:p w:rsidR="00EF0037" w:rsidRPr="00E47C2E" w:rsidRDefault="00EF0037" w:rsidP="00EF0037">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EF0037" w:rsidRPr="00E47C2E" w:rsidRDefault="00EF0037" w:rsidP="00EF0037">
      <w:pPr>
        <w:spacing w:before="0"/>
        <w:rPr>
          <w:rFonts w:cs="Arial"/>
          <w:b/>
        </w:rPr>
      </w:pPr>
    </w:p>
    <w:p w:rsidR="00EF0037" w:rsidRPr="00E47C2E" w:rsidRDefault="00EF0037" w:rsidP="00EF0037">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EF0037" w:rsidRPr="00E47C2E" w:rsidRDefault="00EF0037" w:rsidP="00EF0037">
      <w:pPr>
        <w:pStyle w:val="ListParagraph"/>
        <w:tabs>
          <w:tab w:val="left" w:pos="90"/>
        </w:tabs>
        <w:spacing w:before="0" w:after="0" w:line="240" w:lineRule="auto"/>
        <w:ind w:left="0"/>
        <w:rPr>
          <w:rFonts w:ascii="Arial" w:hAnsi="Arial" w:cs="Arial"/>
          <w:bCs/>
          <w:iCs/>
        </w:rPr>
      </w:pP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EF0037" w:rsidRDefault="00EF0037" w:rsidP="00EF0037">
      <w:pPr>
        <w:pStyle w:val="ListParagraph"/>
        <w:tabs>
          <w:tab w:val="left" w:pos="90"/>
        </w:tabs>
        <w:suppressAutoHyphens/>
        <w:spacing w:before="0" w:after="0" w:line="240" w:lineRule="auto"/>
        <w:ind w:left="0"/>
        <w:contextualSpacing w:val="0"/>
        <w:rPr>
          <w:rFonts w:ascii="Arial" w:hAnsi="Arial" w:cs="Arial"/>
          <w:color w:val="00B0F0"/>
        </w:rPr>
      </w:pPr>
    </w:p>
    <w:p w:rsidR="00EF0037" w:rsidRPr="00E47C2E" w:rsidRDefault="00EF0037" w:rsidP="00EF0037">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F0037" w:rsidRPr="00E47C2E" w:rsidRDefault="00EF0037" w:rsidP="00EF0037">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F0037" w:rsidRPr="00E47C2E" w:rsidRDefault="00EF0037" w:rsidP="00EF0037">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F0037" w:rsidRPr="00E47C2E" w:rsidRDefault="00EF0037" w:rsidP="00EF0037">
      <w:pPr>
        <w:tabs>
          <w:tab w:val="left" w:pos="992"/>
        </w:tabs>
        <w:spacing w:before="0"/>
        <w:rPr>
          <w:rFonts w:cs="Arial"/>
        </w:rPr>
      </w:pPr>
    </w:p>
    <w:p w:rsidR="00EF0037" w:rsidRPr="00B7685F" w:rsidRDefault="00EF0037" w:rsidP="00EF0037">
      <w:pPr>
        <w:pStyle w:val="ListParagraph"/>
        <w:tabs>
          <w:tab w:val="left" w:pos="90"/>
        </w:tabs>
        <w:suppressAutoHyphens/>
        <w:spacing w:before="0" w:after="0" w:line="240" w:lineRule="auto"/>
        <w:ind w:left="0"/>
        <w:contextualSpacing w:val="0"/>
        <w:rPr>
          <w:rFonts w:ascii="Arial" w:hAnsi="Arial" w:cs="Arial"/>
        </w:rPr>
      </w:pPr>
    </w:p>
    <w:p w:rsidR="00EF0037" w:rsidRPr="00B7685F" w:rsidRDefault="00EF0037" w:rsidP="00EF0037">
      <w:pPr>
        <w:tabs>
          <w:tab w:val="left" w:pos="992"/>
        </w:tabs>
        <w:spacing w:before="0"/>
        <w:rPr>
          <w:rFonts w:cs="Arial"/>
        </w:rPr>
      </w:pPr>
      <w:r w:rsidRPr="00B7685F">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F0037" w:rsidRDefault="00EF0037" w:rsidP="00EF0037">
      <w:pPr>
        <w:tabs>
          <w:tab w:val="left" w:pos="992"/>
        </w:tabs>
        <w:spacing w:before="0"/>
        <w:rPr>
          <w:rFonts w:cs="Arial"/>
          <w:color w:val="00B0F0"/>
        </w:rPr>
      </w:pPr>
    </w:p>
    <w:p w:rsidR="00EF0037" w:rsidRPr="00E47C2E" w:rsidRDefault="00EF0037" w:rsidP="00EF0037">
      <w:pPr>
        <w:tabs>
          <w:tab w:val="left" w:pos="992"/>
        </w:tabs>
        <w:spacing w:before="0"/>
        <w:rPr>
          <w:rFonts w:cs="Arial"/>
          <w:b/>
          <w:lang w:val="sr-Cyrl-BA"/>
        </w:rPr>
      </w:pPr>
    </w:p>
    <w:p w:rsidR="00EF0037" w:rsidRPr="00E47C2E" w:rsidRDefault="00EF0037" w:rsidP="00EF0037">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EF0037" w:rsidRPr="00E47C2E" w:rsidRDefault="00EF0037" w:rsidP="00EF0037">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EF0037" w:rsidRDefault="00EF0037" w:rsidP="00773FB0">
      <w:pPr>
        <w:rPr>
          <w:rFonts w:eastAsia="TimesNewRomanPS-BoldMT" w:cs="Arial"/>
        </w:rPr>
      </w:pPr>
    </w:p>
    <w:p w:rsidR="007E0CAF" w:rsidRPr="00E47C2E" w:rsidRDefault="007E0CAF" w:rsidP="00773FB0">
      <w:pPr>
        <w:rPr>
          <w:rFonts w:eastAsia="TimesNewRomanPS-BoldMT" w:cs="Arial"/>
        </w:rPr>
      </w:pPr>
    </w:p>
    <w:p w:rsidR="00343A18" w:rsidRPr="008377FF" w:rsidRDefault="00343A18" w:rsidP="00343A18">
      <w:pPr>
        <w:pStyle w:val="KDObrazac"/>
        <w:spacing w:before="0"/>
      </w:pPr>
      <w:bookmarkStart w:id="251" w:name="_Toc442559926"/>
      <w:r w:rsidRPr="008377FF">
        <w:t xml:space="preserve">ОБРАЗАЦ </w:t>
      </w:r>
      <w:r w:rsidR="005B0EBF">
        <w:t>3</w:t>
      </w:r>
      <w:r w:rsidRPr="008377FF">
        <w:t>.</w:t>
      </w:r>
      <w:bookmarkEnd w:id="25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EE169C">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2E11D1" w:rsidRPr="002E11D1">
        <w:t xml:space="preserve"> </w:t>
      </w:r>
      <w:r w:rsidR="002E11D1" w:rsidRPr="002E11D1">
        <w:rPr>
          <w:rFonts w:cs="Arial"/>
          <w:lang w:val="ru-RU"/>
        </w:rPr>
        <w:t xml:space="preserve">Aдаптација команде у ХПВ ТЕНТ А </w:t>
      </w:r>
      <w:r w:rsidRPr="008377FF">
        <w:rPr>
          <w:rFonts w:cs="Arial"/>
          <w:lang w:val="ru-RU"/>
        </w:rPr>
        <w:t>ЈН бр.</w:t>
      </w:r>
      <w:r w:rsidR="002E11D1" w:rsidRPr="002E11D1">
        <w:t xml:space="preserve"> </w:t>
      </w:r>
      <w:r w:rsidR="002E11D1" w:rsidRPr="008A435C">
        <w:t>3000/1649/2016(1789/2016)</w:t>
      </w:r>
      <w:r w:rsidR="002E11D1">
        <w:rPr>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343A18" w:rsidRDefault="00343A18" w:rsidP="00343A18">
      <w:pPr>
        <w:rPr>
          <w:rFonts w:cs="Arial"/>
          <w:lang w:val="sr-Latn-RS"/>
        </w:rPr>
      </w:pPr>
    </w:p>
    <w:p w:rsidR="00904ABA" w:rsidRDefault="00904ABA" w:rsidP="00343A18">
      <w:pPr>
        <w:rPr>
          <w:rFonts w:cs="Arial"/>
          <w:lang w:val="sr-Latn-RS"/>
        </w:rPr>
      </w:pPr>
    </w:p>
    <w:p w:rsidR="00904ABA" w:rsidRPr="009847D6" w:rsidRDefault="00904ABA" w:rsidP="00343A18">
      <w:pPr>
        <w:rPr>
          <w:rFonts w:cs="Arial"/>
          <w:lang w:val="sr-Latn-RS"/>
        </w:rPr>
      </w:pPr>
    </w:p>
    <w:p w:rsidR="00343A18" w:rsidRPr="008377FF" w:rsidRDefault="00343A18" w:rsidP="00343A18">
      <w:pPr>
        <w:pStyle w:val="KDObrazac"/>
        <w:spacing w:before="0"/>
      </w:pPr>
      <w:bookmarkStart w:id="252" w:name="_Toc442559928"/>
      <w:r w:rsidRPr="008377FF">
        <w:t xml:space="preserve">ОБРАЗАЦ </w:t>
      </w:r>
      <w:r w:rsidR="005B0EBF">
        <w:t>4</w:t>
      </w:r>
      <w:r w:rsidRPr="008377FF">
        <w:t>.</w:t>
      </w:r>
      <w:bookmarkEnd w:id="25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3" w:name="_Toc442559929"/>
      <w:r w:rsidRPr="008377FF">
        <w:rPr>
          <w:b/>
          <w:lang w:val="ru-RU"/>
        </w:rPr>
        <w:t>И З Ј А В У</w:t>
      </w:r>
      <w:bookmarkEnd w:id="25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2E11D1" w:rsidRPr="002E11D1">
        <w:rPr>
          <w:rFonts w:cs="Arial"/>
          <w:lang w:val="ru-RU"/>
        </w:rPr>
        <w:t xml:space="preserve"> Aдаптација команде у ХПВ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2E11D1" w:rsidRPr="002E11D1">
        <w:t xml:space="preserve"> </w:t>
      </w:r>
      <w:r w:rsidR="002E11D1" w:rsidRPr="008A435C">
        <w:t>3000/1649/2016(1789/2016)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Default="0042687E" w:rsidP="00874F5B"/>
    <w:p w:rsidR="009847D6" w:rsidRPr="008377FF" w:rsidRDefault="009847D6" w:rsidP="00874F5B"/>
    <w:p w:rsidR="0042687E" w:rsidRPr="008377FF" w:rsidRDefault="0042687E" w:rsidP="00874F5B"/>
    <w:p w:rsidR="00343A18" w:rsidRPr="00904ABA" w:rsidRDefault="008A1B15" w:rsidP="00343A18">
      <w:pPr>
        <w:pStyle w:val="KDObrazac"/>
        <w:spacing w:before="0"/>
      </w:pPr>
      <w:bookmarkStart w:id="254" w:name="_Toc442559930"/>
      <w:r>
        <w:rPr>
          <w:color w:val="00B0F0"/>
        </w:rPr>
        <w:t xml:space="preserve"> </w:t>
      </w:r>
      <w:r w:rsidR="00343A18" w:rsidRPr="00904ABA">
        <w:t xml:space="preserve">OБРАЗАЦ </w:t>
      </w:r>
      <w:r w:rsidR="005B0EBF" w:rsidRPr="00904ABA">
        <w:t>5</w:t>
      </w:r>
      <w:r w:rsidR="00343A18" w:rsidRPr="00904ABA">
        <w:t>.</w:t>
      </w:r>
      <w:bookmarkEnd w:id="254"/>
    </w:p>
    <w:p w:rsidR="00343A18" w:rsidRPr="00904ABA" w:rsidRDefault="00343A18" w:rsidP="00B02E86">
      <w:pPr>
        <w:jc w:val="center"/>
        <w:rPr>
          <w:b/>
          <w:lang w:val="ru-RU"/>
        </w:rPr>
      </w:pPr>
      <w:bookmarkStart w:id="255" w:name="_Toc442559931"/>
      <w:r w:rsidRPr="00904ABA">
        <w:rPr>
          <w:b/>
          <w:lang w:val="ru-RU"/>
        </w:rPr>
        <w:t>И З Ј А В А</w:t>
      </w:r>
      <w:bookmarkEnd w:id="255"/>
    </w:p>
    <w:p w:rsidR="00343A18" w:rsidRPr="00904ABA" w:rsidRDefault="00343A18" w:rsidP="00B5725B">
      <w:pPr>
        <w:jc w:val="center"/>
        <w:rPr>
          <w:b/>
          <w:lang w:val="ru-RU"/>
        </w:rPr>
      </w:pPr>
      <w:bookmarkStart w:id="256" w:name="_Toc442559932"/>
      <w:r w:rsidRPr="00904ABA">
        <w:rPr>
          <w:b/>
          <w:lang w:val="ru-RU"/>
        </w:rPr>
        <w:t>КОЈОМ ПОНУЂАЧ/ЧЛАН ГРУПЕ  ПОТВРЂУЈЕ ДА ИСПУЊАВА УСЛОВЕ ЗА УЧЕШЋЕ</w:t>
      </w:r>
      <w:bookmarkStart w:id="257" w:name="_Toc442559933"/>
      <w:bookmarkEnd w:id="256"/>
      <w:r w:rsidR="00B5725B" w:rsidRPr="00904ABA">
        <w:rPr>
          <w:b/>
          <w:lang w:val="ru-RU"/>
        </w:rPr>
        <w:t xml:space="preserve"> </w:t>
      </w:r>
      <w:r w:rsidRPr="00904ABA">
        <w:rPr>
          <w:b/>
          <w:lang w:val="ru-RU"/>
        </w:rPr>
        <w:t>У ПОСТУПКУ ЈАВНЕ НАБАВКЕ</w:t>
      </w:r>
      <w:bookmarkEnd w:id="257"/>
    </w:p>
    <w:p w:rsidR="008A1B15" w:rsidRPr="00904ABA" w:rsidRDefault="00343A18" w:rsidP="008A1B15">
      <w:pPr>
        <w:ind w:right="-360"/>
        <w:rPr>
          <w:rFonts w:cs="Arial"/>
          <w:noProof/>
        </w:rPr>
      </w:pPr>
      <w:r w:rsidRPr="00904ABA">
        <w:rPr>
          <w:rFonts w:cs="Arial"/>
        </w:rPr>
        <w:t>На основу члана 77. став 4. Закона о јавним набавкама („Службени гланик РС“, бр.124/12, 14/15 и 68/15)</w:t>
      </w:r>
      <w:r w:rsidR="008A1B15" w:rsidRPr="00904ABA">
        <w:rPr>
          <w:rFonts w:cs="Arial"/>
          <w:noProof/>
          <w:lang w:val="sr-Latn-CS"/>
        </w:rPr>
        <w:t xml:space="preserve"> Понуђач</w:t>
      </w:r>
      <w:r w:rsidR="008A1B15" w:rsidRPr="00904ABA">
        <w:rPr>
          <w:rFonts w:cs="Arial"/>
          <w:noProof/>
        </w:rPr>
        <w:t xml:space="preserve">/члан групе понуђача </w:t>
      </w:r>
      <w:r w:rsidR="008A1B15" w:rsidRPr="00904ABA">
        <w:rPr>
          <w:rFonts w:cs="Arial"/>
          <w:noProof/>
          <w:lang w:val="sr-Latn-CS"/>
        </w:rPr>
        <w:t>даје под пуном материјалном и кривичном одговорношћу</w:t>
      </w:r>
    </w:p>
    <w:p w:rsidR="00343A18" w:rsidRPr="00904ABA" w:rsidRDefault="00343A18" w:rsidP="008A1B15">
      <w:pPr>
        <w:ind w:right="-360"/>
        <w:jc w:val="center"/>
        <w:rPr>
          <w:rFonts w:cs="Arial"/>
          <w:b/>
          <w:noProof/>
          <w:lang w:val="sr-Latn-CS"/>
        </w:rPr>
      </w:pPr>
      <w:r w:rsidRPr="00904ABA">
        <w:rPr>
          <w:rFonts w:cs="Arial"/>
          <w:b/>
          <w:noProof/>
          <w:lang w:val="sr-Latn-CS"/>
        </w:rPr>
        <w:t>И З Ј А В У</w:t>
      </w:r>
    </w:p>
    <w:p w:rsidR="00343A18" w:rsidRPr="00904ABA" w:rsidRDefault="00343A18" w:rsidP="00343A18">
      <w:pPr>
        <w:ind w:left="6"/>
        <w:rPr>
          <w:rFonts w:cs="Arial"/>
          <w:noProof/>
        </w:rPr>
      </w:pPr>
      <w:r w:rsidRPr="00904ABA">
        <w:rPr>
          <w:rFonts w:cs="Arial"/>
          <w:noProof/>
        </w:rPr>
        <w:t xml:space="preserve">којом потврђује </w:t>
      </w:r>
      <w:r w:rsidRPr="00904ABA">
        <w:rPr>
          <w:rFonts w:cs="Arial"/>
          <w:noProof/>
          <w:lang w:val="sr-Latn-CS"/>
        </w:rPr>
        <w:t xml:space="preserve">да испуњава </w:t>
      </w:r>
      <w:r w:rsidRPr="00904ABA">
        <w:rPr>
          <w:rFonts w:cs="Arial"/>
          <w:noProof/>
        </w:rPr>
        <w:t>обавезне и услове</w:t>
      </w:r>
      <w:r w:rsidR="00B72A81">
        <w:rPr>
          <w:rFonts w:cs="Arial"/>
          <w:noProof/>
          <w:lang w:val="sr-Cyrl-RS"/>
        </w:rPr>
        <w:t xml:space="preserve"> </w:t>
      </w:r>
      <w:r w:rsidRPr="00904ABA">
        <w:rPr>
          <w:rFonts w:cs="Arial"/>
          <w:noProof/>
        </w:rPr>
        <w:t>садржане у</w:t>
      </w:r>
      <w:r w:rsidRPr="00904ABA">
        <w:rPr>
          <w:rFonts w:cs="Arial"/>
          <w:noProof/>
          <w:lang w:val="sr-Latn-CS"/>
        </w:rPr>
        <w:t xml:space="preserve"> Конкурсно</w:t>
      </w:r>
      <w:r w:rsidRPr="00904ABA">
        <w:rPr>
          <w:rFonts w:cs="Arial"/>
          <w:noProof/>
        </w:rPr>
        <w:t>ј</w:t>
      </w:r>
      <w:r w:rsidRPr="00904ABA">
        <w:rPr>
          <w:rFonts w:cs="Arial"/>
          <w:noProof/>
          <w:lang w:val="sr-Latn-CS"/>
        </w:rPr>
        <w:t xml:space="preserve"> документациј</w:t>
      </w:r>
      <w:r w:rsidRPr="00904ABA">
        <w:rPr>
          <w:rFonts w:cs="Arial"/>
          <w:noProof/>
        </w:rPr>
        <w:t>и</w:t>
      </w:r>
      <w:r w:rsidRPr="00904ABA">
        <w:rPr>
          <w:rFonts w:cs="Arial"/>
          <w:noProof/>
          <w:lang w:val="sr-Latn-CS"/>
        </w:rPr>
        <w:t xml:space="preserve"> за јавну набавку </w:t>
      </w:r>
      <w:r w:rsidR="00873EBD" w:rsidRPr="00904ABA">
        <w:rPr>
          <w:rFonts w:cs="Arial"/>
          <w:noProof/>
        </w:rPr>
        <w:t>радова</w:t>
      </w:r>
      <w:r w:rsidRPr="00904ABA">
        <w:rPr>
          <w:rFonts w:cs="Arial"/>
          <w:noProof/>
        </w:rPr>
        <w:t xml:space="preserve"> –  </w:t>
      </w:r>
      <w:r w:rsidR="002E11D1" w:rsidRPr="00904ABA">
        <w:rPr>
          <w:rFonts w:cs="Arial"/>
          <w:lang w:val="ru-RU"/>
        </w:rPr>
        <w:t>Aдаптација команде у ХПВ ТЕНТ А</w:t>
      </w:r>
      <w:r w:rsidRPr="00904ABA">
        <w:rPr>
          <w:rFonts w:cs="Arial"/>
          <w:noProof/>
          <w:lang w:val="sr-Latn-CS"/>
        </w:rPr>
        <w:t>,</w:t>
      </w:r>
      <w:r w:rsidRPr="00904ABA">
        <w:rPr>
          <w:rFonts w:cs="Arial"/>
          <w:noProof/>
        </w:rPr>
        <w:t xml:space="preserve"> ЈН бр. </w:t>
      </w:r>
      <w:r w:rsidR="002E11D1" w:rsidRPr="00904ABA">
        <w:t>3000/1649/2016(1789/2016)</w:t>
      </w:r>
      <w:r w:rsidR="002E11D1" w:rsidRPr="00904ABA">
        <w:rPr>
          <w:lang w:val="sr-Cyrl-RS"/>
        </w:rPr>
        <w:t xml:space="preserve"> </w:t>
      </w:r>
      <w:r w:rsidRPr="00904ABA">
        <w:rPr>
          <w:rFonts w:cs="Arial"/>
          <w:noProof/>
        </w:rPr>
        <w:t>по Позиву  објављеном на Порталу јавних набавки и интернет страни</w:t>
      </w:r>
      <w:r w:rsidR="00B72A81">
        <w:rPr>
          <w:rFonts w:cs="Arial"/>
          <w:noProof/>
        </w:rPr>
        <w:t>ци Наручиоца дана __________201</w:t>
      </w:r>
      <w:r w:rsidR="00B72A81">
        <w:rPr>
          <w:rFonts w:cs="Arial"/>
          <w:noProof/>
          <w:lang w:val="sr-Cyrl-RS"/>
        </w:rPr>
        <w:t>7</w:t>
      </w:r>
      <w:r w:rsidRPr="00904ABA">
        <w:rPr>
          <w:rFonts w:cs="Arial"/>
          <w:noProof/>
        </w:rPr>
        <w:t>.године.</w:t>
      </w:r>
    </w:p>
    <w:p w:rsidR="00343A18" w:rsidRPr="00904ABA" w:rsidRDefault="00343A18" w:rsidP="00343A18">
      <w:pPr>
        <w:ind w:left="6"/>
        <w:rPr>
          <w:rFonts w:cs="Arial"/>
          <w:noProof/>
        </w:rPr>
      </w:pPr>
      <w:r w:rsidRPr="00904ABA">
        <w:rPr>
          <w:rFonts w:cs="Arial"/>
          <w:noProof/>
        </w:rPr>
        <w:tab/>
        <w:t>Обавезни услови:</w:t>
      </w:r>
    </w:p>
    <w:p w:rsidR="00343A18" w:rsidRPr="00904ABA" w:rsidRDefault="00343A18" w:rsidP="00343A18">
      <w:pPr>
        <w:ind w:firstLine="708"/>
        <w:rPr>
          <w:rFonts w:cs="Arial"/>
          <w:lang w:val="sr-Latn-CS" w:eastAsia="sr-Latn-CS"/>
        </w:rPr>
      </w:pPr>
      <w:r w:rsidRPr="00904ABA">
        <w:rPr>
          <w:rFonts w:cs="Arial"/>
          <w:lang w:val="sr-Latn-CS" w:eastAsia="sr-Latn-CS"/>
        </w:rPr>
        <w:t>1) да је регистрован код надлежног органа, односно уписан у одговарајући регистар;</w:t>
      </w:r>
    </w:p>
    <w:p w:rsidR="00343A18" w:rsidRPr="00904ABA" w:rsidRDefault="00343A18" w:rsidP="00343A18">
      <w:pPr>
        <w:ind w:firstLine="708"/>
        <w:rPr>
          <w:rFonts w:cs="Arial"/>
          <w:lang w:val="sr-Latn-CS" w:eastAsia="sr-Latn-CS"/>
        </w:rPr>
      </w:pPr>
      <w:r w:rsidRPr="00904AB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04ABA" w:rsidRDefault="00343A18" w:rsidP="00343A18">
      <w:pPr>
        <w:ind w:firstLine="708"/>
        <w:rPr>
          <w:rFonts w:cs="Arial"/>
          <w:lang w:val="sr-Latn-CS" w:eastAsia="sr-Latn-CS"/>
        </w:rPr>
      </w:pPr>
      <w:r w:rsidRPr="00904ABA">
        <w:rPr>
          <w:rFonts w:cs="Arial"/>
          <w:lang w:eastAsia="sr-Latn-CS"/>
        </w:rPr>
        <w:t>3</w:t>
      </w:r>
      <w:r w:rsidRPr="00904AB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904ABA" w:rsidRDefault="00343A18"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04ABA" w:rsidTr="00BC01DC">
        <w:trPr>
          <w:jc w:val="center"/>
        </w:trPr>
        <w:tc>
          <w:tcPr>
            <w:tcW w:w="3882" w:type="dxa"/>
          </w:tcPr>
          <w:p w:rsidR="00343A18" w:rsidRPr="00904ABA" w:rsidRDefault="00343A18" w:rsidP="00BC01DC">
            <w:pPr>
              <w:spacing w:before="0"/>
              <w:jc w:val="center"/>
              <w:rPr>
                <w:rFonts w:cs="Arial"/>
              </w:rPr>
            </w:pPr>
            <w:r w:rsidRPr="00904ABA">
              <w:rPr>
                <w:rFonts w:cs="Arial"/>
              </w:rPr>
              <w:t>Датум:</w:t>
            </w:r>
          </w:p>
        </w:tc>
        <w:tc>
          <w:tcPr>
            <w:tcW w:w="2127" w:type="dxa"/>
          </w:tcPr>
          <w:p w:rsidR="00343A18" w:rsidRPr="00904ABA" w:rsidRDefault="00343A18" w:rsidP="00BC01DC">
            <w:pPr>
              <w:spacing w:before="0"/>
              <w:jc w:val="center"/>
              <w:rPr>
                <w:rFonts w:cs="Arial"/>
                <w:lang w:val="ru-RU"/>
              </w:rPr>
            </w:pPr>
          </w:p>
        </w:tc>
        <w:tc>
          <w:tcPr>
            <w:tcW w:w="4022" w:type="dxa"/>
          </w:tcPr>
          <w:p w:rsidR="00343A18" w:rsidRPr="00904ABA" w:rsidRDefault="00343A18" w:rsidP="00BC01DC">
            <w:pPr>
              <w:spacing w:before="0"/>
              <w:jc w:val="center"/>
              <w:rPr>
                <w:rFonts w:cs="Arial"/>
                <w:lang w:val="sr-Cyrl-RS"/>
              </w:rPr>
            </w:pPr>
            <w:r w:rsidRPr="00904ABA">
              <w:rPr>
                <w:rFonts w:cs="Arial"/>
                <w:lang w:val="sr-Cyrl-CS"/>
              </w:rPr>
              <w:t>П</w:t>
            </w:r>
            <w:r w:rsidRPr="00904ABA">
              <w:rPr>
                <w:rFonts w:cs="Arial"/>
              </w:rPr>
              <w:t>онуђач/члан групе</w:t>
            </w:r>
            <w:r w:rsidR="000C5AD2" w:rsidRPr="00904ABA">
              <w:rPr>
                <w:rFonts w:cs="Arial"/>
                <w:lang w:val="sr-Cyrl-RS"/>
              </w:rPr>
              <w:t xml:space="preserve"> понуђача</w:t>
            </w:r>
          </w:p>
        </w:tc>
      </w:tr>
      <w:tr w:rsidR="00343A18" w:rsidRPr="00904ABA" w:rsidTr="00BC01DC">
        <w:trPr>
          <w:jc w:val="center"/>
        </w:trPr>
        <w:tc>
          <w:tcPr>
            <w:tcW w:w="3882" w:type="dxa"/>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rPr>
            </w:pPr>
            <w:r w:rsidRPr="00904ABA">
              <w:rPr>
                <w:rFonts w:cs="Arial"/>
              </w:rPr>
              <w:t>М.П.</w:t>
            </w:r>
          </w:p>
        </w:tc>
        <w:tc>
          <w:tcPr>
            <w:tcW w:w="4022" w:type="dxa"/>
          </w:tcPr>
          <w:p w:rsidR="00343A18" w:rsidRPr="00904ABA" w:rsidRDefault="00343A18" w:rsidP="00BC01DC">
            <w:pPr>
              <w:spacing w:before="0"/>
              <w:jc w:val="center"/>
              <w:rPr>
                <w:rFonts w:cs="Arial"/>
                <w:lang w:val="ru-RU"/>
              </w:rPr>
            </w:pPr>
          </w:p>
        </w:tc>
      </w:tr>
      <w:tr w:rsidR="00343A18" w:rsidRPr="00904ABA" w:rsidTr="00BC01DC">
        <w:trPr>
          <w:jc w:val="center"/>
        </w:trPr>
        <w:tc>
          <w:tcPr>
            <w:tcW w:w="3882" w:type="dxa"/>
            <w:tcBorders>
              <w:bottom w:val="single" w:sz="4" w:space="0" w:color="auto"/>
            </w:tcBorders>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lang w:val="ru-RU"/>
              </w:rPr>
            </w:pPr>
          </w:p>
        </w:tc>
        <w:tc>
          <w:tcPr>
            <w:tcW w:w="4022" w:type="dxa"/>
            <w:tcBorders>
              <w:bottom w:val="single" w:sz="4" w:space="0" w:color="auto"/>
            </w:tcBorders>
          </w:tcPr>
          <w:p w:rsidR="00343A18" w:rsidRPr="00904ABA" w:rsidRDefault="00343A18" w:rsidP="00BC01DC">
            <w:pPr>
              <w:spacing w:before="0"/>
              <w:jc w:val="center"/>
              <w:rPr>
                <w:rFonts w:cs="Arial"/>
                <w:lang w:val="ru-RU"/>
              </w:rPr>
            </w:pPr>
          </w:p>
        </w:tc>
      </w:tr>
    </w:tbl>
    <w:p w:rsidR="00343A18" w:rsidRPr="00904ABA" w:rsidRDefault="00343A18" w:rsidP="00343A18">
      <w:pPr>
        <w:rPr>
          <w:rFonts w:cs="Arial"/>
          <w:lang w:val="sr-Cyrl-CS"/>
        </w:rPr>
      </w:pPr>
      <w:r w:rsidRPr="00904ABA">
        <w:rPr>
          <w:rFonts w:cs="Arial"/>
          <w:b/>
          <w:lang w:val="sr-Cyrl-CS"/>
        </w:rPr>
        <w:t>Напомена:</w:t>
      </w:r>
      <w:r w:rsidRPr="00904ABA">
        <w:rPr>
          <w:rFonts w:cs="Arial"/>
        </w:rPr>
        <w:t xml:space="preserve">Уколико </w:t>
      </w:r>
      <w:r w:rsidRPr="00904ABA">
        <w:rPr>
          <w:rFonts w:cs="Arial"/>
          <w:lang w:val="sr-Cyrl-CS"/>
        </w:rPr>
        <w:t xml:space="preserve">заједничку </w:t>
      </w:r>
      <w:r w:rsidRPr="00904ABA">
        <w:rPr>
          <w:rFonts w:cs="Arial"/>
        </w:rPr>
        <w:t xml:space="preserve">понуду подноси група понуђача Изјава </w:t>
      </w:r>
      <w:r w:rsidRPr="00904ABA">
        <w:rPr>
          <w:rFonts w:cs="Arial"/>
          <w:lang w:val="sr-Cyrl-CS"/>
        </w:rPr>
        <w:t xml:space="preserve">се доставља за сваког члана групе понуђача. Изјава </w:t>
      </w:r>
      <w:r w:rsidRPr="00904ABA">
        <w:rPr>
          <w:rFonts w:cs="Arial"/>
        </w:rPr>
        <w:t>мора бити попуњена, потписана од стране овлашћеног лица</w:t>
      </w:r>
      <w:r w:rsidRPr="00904ABA">
        <w:rPr>
          <w:rFonts w:cs="Arial"/>
          <w:lang w:val="sr-Cyrl-CS"/>
        </w:rPr>
        <w:t xml:space="preserve"> за заступање</w:t>
      </w:r>
      <w:r w:rsidRPr="00904ABA">
        <w:rPr>
          <w:rFonts w:cs="Arial"/>
        </w:rPr>
        <w:t xml:space="preserve"> понуђача из групе понуђача и оверена печатом. </w:t>
      </w:r>
      <w:r w:rsidRPr="00904ABA">
        <w:rPr>
          <w:rFonts w:cs="Arial"/>
          <w:lang w:val="sr-Cyrl-CS"/>
        </w:rPr>
        <w:t xml:space="preserve">Сваки члан групе заокружује број испред додатног услова који испуњава. </w:t>
      </w:r>
    </w:p>
    <w:p w:rsidR="00343A18" w:rsidRPr="00904ABA" w:rsidRDefault="00343A18" w:rsidP="00343A18">
      <w:pPr>
        <w:rPr>
          <w:rFonts w:cs="Arial"/>
        </w:rPr>
      </w:pPr>
      <w:r w:rsidRPr="00904ABA">
        <w:rPr>
          <w:rFonts w:eastAsia="Calibri" w:cs="Arial"/>
        </w:rPr>
        <w:t xml:space="preserve">Изјава </w:t>
      </w:r>
      <w:r w:rsidRPr="00904ABA">
        <w:rPr>
          <w:rFonts w:eastAsia="Calibri" w:cs="Arial"/>
          <w:lang w:val="sr-Cyrl-CS"/>
        </w:rPr>
        <w:t xml:space="preserve">се доставља за понуђача. Изјава </w:t>
      </w:r>
      <w:r w:rsidRPr="00904ABA">
        <w:rPr>
          <w:rFonts w:eastAsia="Calibri" w:cs="Arial"/>
        </w:rPr>
        <w:t xml:space="preserve">мора бити </w:t>
      </w:r>
      <w:r w:rsidRPr="00904ABA">
        <w:rPr>
          <w:rFonts w:eastAsia="Calibri" w:cs="Arial"/>
          <w:lang w:val="sr-Cyrl-CS"/>
        </w:rPr>
        <w:t>попуњена,</w:t>
      </w:r>
      <w:r w:rsidRPr="00904ABA">
        <w:rPr>
          <w:rFonts w:eastAsia="Calibri" w:cs="Arial"/>
        </w:rPr>
        <w:t xml:space="preserve"> потписана</w:t>
      </w:r>
      <w:r w:rsidRPr="00904ABA">
        <w:rPr>
          <w:rFonts w:eastAsia="Calibri" w:cs="Arial"/>
          <w:lang w:val="sr-Cyrl-CS"/>
        </w:rPr>
        <w:t xml:space="preserve"> и оверена</w:t>
      </w:r>
      <w:r w:rsidRPr="00904ABA">
        <w:rPr>
          <w:rFonts w:eastAsia="Calibri" w:cs="Arial"/>
        </w:rPr>
        <w:t xml:space="preserve"> од стране овлашћеног лица за заступање </w:t>
      </w:r>
      <w:r w:rsidRPr="00904ABA">
        <w:rPr>
          <w:rFonts w:eastAsia="Calibri" w:cs="Arial"/>
          <w:lang w:val="sr-Cyrl-CS"/>
        </w:rPr>
        <w:t>понуђача.</w:t>
      </w:r>
    </w:p>
    <w:p w:rsidR="00343A18" w:rsidRPr="00904ABA" w:rsidRDefault="00343A18" w:rsidP="00343A18">
      <w:pPr>
        <w:rPr>
          <w:rFonts w:cs="Arial"/>
          <w:lang w:val="sr-Cyrl-CS"/>
        </w:rPr>
      </w:pPr>
      <w:r w:rsidRPr="00904ABA">
        <w:rPr>
          <w:rFonts w:cs="Arial"/>
        </w:rPr>
        <w:t>Приликом подношења понуде овај образац копирати у потребном броју примерака.</w:t>
      </w:r>
    </w:p>
    <w:p w:rsidR="00343A18" w:rsidRPr="00904ABA" w:rsidRDefault="00343A18" w:rsidP="00343A18">
      <w:pPr>
        <w:pStyle w:val="KDObrazac"/>
        <w:spacing w:before="0"/>
      </w:pPr>
      <w:r w:rsidRPr="008377FF">
        <w:rPr>
          <w:color w:val="00B0F0"/>
        </w:rPr>
        <w:br w:type="page"/>
      </w:r>
      <w:bookmarkStart w:id="258" w:name="_Toc442559934"/>
      <w:r w:rsidRPr="00904ABA">
        <w:t xml:space="preserve">ОБРАЗАЦ </w:t>
      </w:r>
      <w:r w:rsidR="00CF0AF3" w:rsidRPr="00904ABA">
        <w:t>6</w:t>
      </w:r>
      <w:r w:rsidRPr="00904ABA">
        <w:t>А.</w:t>
      </w:r>
      <w:bookmarkEnd w:id="258"/>
    </w:p>
    <w:p w:rsidR="00343A18" w:rsidRPr="00904ABA" w:rsidRDefault="00343A18" w:rsidP="00874F5B"/>
    <w:p w:rsidR="00343A18" w:rsidRPr="00904ABA" w:rsidRDefault="00343A18" w:rsidP="00B02E86">
      <w:pPr>
        <w:jc w:val="center"/>
        <w:rPr>
          <w:b/>
          <w:lang w:val="ru-RU"/>
        </w:rPr>
      </w:pPr>
      <w:bookmarkStart w:id="259" w:name="_Toc442559935"/>
      <w:r w:rsidRPr="00904ABA">
        <w:rPr>
          <w:b/>
          <w:lang w:val="ru-RU"/>
        </w:rPr>
        <w:t>И З Ј А В А</w:t>
      </w:r>
      <w:bookmarkEnd w:id="259"/>
    </w:p>
    <w:p w:rsidR="00343A18" w:rsidRPr="00904ABA" w:rsidRDefault="00343A18" w:rsidP="00B02E86">
      <w:pPr>
        <w:jc w:val="center"/>
        <w:rPr>
          <w:b/>
          <w:lang w:val="ru-RU"/>
        </w:rPr>
      </w:pPr>
      <w:bookmarkStart w:id="260" w:name="_Toc442559936"/>
      <w:r w:rsidRPr="00904ABA">
        <w:rPr>
          <w:b/>
          <w:lang w:val="ru-RU"/>
        </w:rPr>
        <w:t>КОЈОМ ПОДИЗВОЂАЧ ПОТВРЂУЈЕ ДА ИСПУЊАВА УСЛОВЕ ЗА УЧЕШЋЕ У ПОСТУПКУ ЈАВНЕ НАБАВКЕ</w:t>
      </w:r>
      <w:bookmarkEnd w:id="260"/>
    </w:p>
    <w:p w:rsidR="00343A18" w:rsidRPr="00904ABA" w:rsidRDefault="00343A18" w:rsidP="00343A18">
      <w:pPr>
        <w:rPr>
          <w:rFonts w:cs="Arial"/>
        </w:rPr>
      </w:pPr>
    </w:p>
    <w:p w:rsidR="00343A18" w:rsidRPr="00904ABA" w:rsidRDefault="00343A18" w:rsidP="00343A18">
      <w:pPr>
        <w:ind w:right="-360"/>
        <w:rPr>
          <w:rFonts w:cs="Arial"/>
          <w:noProof/>
        </w:rPr>
      </w:pPr>
      <w:r w:rsidRPr="00904ABA">
        <w:rPr>
          <w:rFonts w:cs="Arial"/>
        </w:rPr>
        <w:t xml:space="preserve">На основу члана 77. став 4. Закона о јавним набавкама („Службени гланик РС“, бр.124/12, 14/15 и 68/15) </w:t>
      </w:r>
      <w:r w:rsidRPr="00904ABA">
        <w:rPr>
          <w:rFonts w:cs="Arial"/>
          <w:noProof/>
          <w:lang w:val="sr-Cyrl-CS"/>
        </w:rPr>
        <w:t>Подизвођач</w:t>
      </w:r>
      <w:r w:rsidR="008A1B15" w:rsidRPr="00904ABA">
        <w:rPr>
          <w:rFonts w:cs="Arial"/>
          <w:noProof/>
          <w:lang w:val="sr-Cyrl-CS"/>
        </w:rPr>
        <w:t xml:space="preserve"> </w:t>
      </w:r>
      <w:r w:rsidRPr="00904ABA">
        <w:rPr>
          <w:rFonts w:cs="Arial"/>
          <w:noProof/>
          <w:lang w:val="sr-Latn-CS"/>
        </w:rPr>
        <w:t>даје под пуном материјалном и кривичном одговорношћу</w:t>
      </w:r>
    </w:p>
    <w:p w:rsidR="00343A18" w:rsidRPr="00904ABA" w:rsidRDefault="00343A18" w:rsidP="00343A18">
      <w:pPr>
        <w:jc w:val="center"/>
        <w:rPr>
          <w:rFonts w:cs="Arial"/>
          <w:b/>
          <w:noProof/>
          <w:lang w:val="sr-Latn-CS"/>
        </w:rPr>
      </w:pPr>
      <w:r w:rsidRPr="00904ABA">
        <w:rPr>
          <w:rFonts w:cs="Arial"/>
          <w:b/>
          <w:noProof/>
          <w:lang w:val="sr-Latn-CS"/>
        </w:rPr>
        <w:t>И З Ј А В У</w:t>
      </w:r>
    </w:p>
    <w:p w:rsidR="00343A18" w:rsidRPr="00904ABA" w:rsidRDefault="00343A18" w:rsidP="00343A18">
      <w:pPr>
        <w:ind w:left="6"/>
        <w:rPr>
          <w:rFonts w:cs="Arial"/>
          <w:noProof/>
        </w:rPr>
      </w:pPr>
      <w:r w:rsidRPr="00904ABA">
        <w:rPr>
          <w:rFonts w:cs="Arial"/>
          <w:noProof/>
        </w:rPr>
        <w:t xml:space="preserve">којом потврђује </w:t>
      </w:r>
      <w:r w:rsidRPr="00904ABA">
        <w:rPr>
          <w:rFonts w:cs="Arial"/>
          <w:noProof/>
          <w:lang w:val="sr-Latn-CS"/>
        </w:rPr>
        <w:t xml:space="preserve">да испуњава </w:t>
      </w:r>
      <w:r w:rsidRPr="00904ABA">
        <w:rPr>
          <w:rFonts w:cs="Arial"/>
          <w:noProof/>
        </w:rPr>
        <w:t>обавезне услове</w:t>
      </w:r>
      <w:r w:rsidR="00B72A81">
        <w:rPr>
          <w:rFonts w:cs="Arial"/>
          <w:noProof/>
          <w:lang w:val="sr-Cyrl-RS"/>
        </w:rPr>
        <w:t xml:space="preserve"> </w:t>
      </w:r>
      <w:r w:rsidRPr="00904ABA">
        <w:rPr>
          <w:rFonts w:cs="Arial"/>
          <w:noProof/>
        </w:rPr>
        <w:t>садржане у</w:t>
      </w:r>
      <w:r w:rsidRPr="00904ABA">
        <w:rPr>
          <w:rFonts w:cs="Arial"/>
          <w:noProof/>
          <w:lang w:val="sr-Latn-CS"/>
        </w:rPr>
        <w:t xml:space="preserve"> Конкурсно</w:t>
      </w:r>
      <w:r w:rsidRPr="00904ABA">
        <w:rPr>
          <w:rFonts w:cs="Arial"/>
          <w:noProof/>
        </w:rPr>
        <w:t>ј</w:t>
      </w:r>
      <w:r w:rsidRPr="00904ABA">
        <w:rPr>
          <w:rFonts w:cs="Arial"/>
          <w:noProof/>
          <w:lang w:val="sr-Latn-CS"/>
        </w:rPr>
        <w:t xml:space="preserve"> документациј</w:t>
      </w:r>
      <w:r w:rsidRPr="00904ABA">
        <w:rPr>
          <w:rFonts w:cs="Arial"/>
          <w:noProof/>
        </w:rPr>
        <w:t>и</w:t>
      </w:r>
      <w:r w:rsidRPr="00904ABA">
        <w:rPr>
          <w:rFonts w:cs="Arial"/>
          <w:noProof/>
          <w:lang w:val="sr-Latn-CS"/>
        </w:rPr>
        <w:t xml:space="preserve"> за јавну набавку </w:t>
      </w:r>
      <w:r w:rsidR="00873EBD" w:rsidRPr="00904ABA">
        <w:rPr>
          <w:rFonts w:cs="Arial"/>
          <w:noProof/>
        </w:rPr>
        <w:t>радова</w:t>
      </w:r>
      <w:r w:rsidRPr="00904ABA">
        <w:rPr>
          <w:rFonts w:cs="Arial"/>
          <w:noProof/>
        </w:rPr>
        <w:t xml:space="preserve"> –  </w:t>
      </w:r>
      <w:r w:rsidR="002E11D1" w:rsidRPr="00904ABA">
        <w:rPr>
          <w:rFonts w:cs="Arial"/>
          <w:lang w:val="ru-RU"/>
        </w:rPr>
        <w:t>Aдаптација команде у ХПВ ТЕНТ А</w:t>
      </w:r>
      <w:r w:rsidRPr="00904ABA">
        <w:rPr>
          <w:rFonts w:cs="Arial"/>
          <w:noProof/>
          <w:lang w:val="sr-Latn-CS"/>
        </w:rPr>
        <w:t>,</w:t>
      </w:r>
      <w:r w:rsidRPr="00904ABA">
        <w:rPr>
          <w:rFonts w:cs="Arial"/>
          <w:noProof/>
        </w:rPr>
        <w:t xml:space="preserve"> ЈН бр. </w:t>
      </w:r>
      <w:r w:rsidR="002E11D1" w:rsidRPr="00904ABA">
        <w:t>3000/1649/2016(1789/2016)</w:t>
      </w:r>
      <w:r w:rsidR="002E11D1" w:rsidRPr="00904ABA">
        <w:rPr>
          <w:lang w:val="sr-Cyrl-RS"/>
        </w:rPr>
        <w:t xml:space="preserve"> </w:t>
      </w:r>
      <w:r w:rsidRPr="00904ABA">
        <w:rPr>
          <w:rFonts w:cs="Arial"/>
          <w:noProof/>
        </w:rPr>
        <w:t>по Позиву  објављеном на Порталу јавних набавки и интернет страни</w:t>
      </w:r>
      <w:r w:rsidR="00B72A81">
        <w:rPr>
          <w:rFonts w:cs="Arial"/>
          <w:noProof/>
        </w:rPr>
        <w:t>ци Наручиоца дана __________201</w:t>
      </w:r>
      <w:r w:rsidR="00B72A81">
        <w:rPr>
          <w:rFonts w:cs="Arial"/>
          <w:noProof/>
          <w:lang w:val="sr-Cyrl-RS"/>
        </w:rPr>
        <w:t>7</w:t>
      </w:r>
      <w:r w:rsidRPr="00904ABA">
        <w:rPr>
          <w:rFonts w:cs="Arial"/>
          <w:noProof/>
        </w:rPr>
        <w:t>.године.</w:t>
      </w:r>
    </w:p>
    <w:p w:rsidR="00343A18" w:rsidRPr="00904ABA" w:rsidRDefault="00343A18" w:rsidP="00343A18">
      <w:pPr>
        <w:ind w:left="6"/>
        <w:rPr>
          <w:rFonts w:cs="Arial"/>
          <w:noProof/>
        </w:rPr>
      </w:pPr>
      <w:r w:rsidRPr="00904ABA">
        <w:rPr>
          <w:rFonts w:cs="Arial"/>
          <w:noProof/>
        </w:rPr>
        <w:tab/>
        <w:t>Обавезни услови:</w:t>
      </w:r>
    </w:p>
    <w:p w:rsidR="00343A18" w:rsidRPr="00904ABA" w:rsidRDefault="00343A18" w:rsidP="00343A18">
      <w:pPr>
        <w:ind w:firstLine="708"/>
        <w:rPr>
          <w:rFonts w:cs="Arial"/>
          <w:lang w:val="sr-Latn-CS" w:eastAsia="sr-Latn-CS"/>
        </w:rPr>
      </w:pPr>
      <w:r w:rsidRPr="00904ABA">
        <w:rPr>
          <w:rFonts w:cs="Arial"/>
          <w:lang w:val="sr-Latn-CS" w:eastAsia="sr-Latn-CS"/>
        </w:rPr>
        <w:t>1) да је регистрован код надлежног органа, односно уписан у одговарајући регистар;</w:t>
      </w:r>
    </w:p>
    <w:p w:rsidR="00343A18" w:rsidRPr="00904ABA" w:rsidRDefault="00343A18" w:rsidP="00343A18">
      <w:pPr>
        <w:ind w:firstLine="708"/>
        <w:rPr>
          <w:rFonts w:cs="Arial"/>
          <w:lang w:val="sr-Latn-CS" w:eastAsia="sr-Latn-CS"/>
        </w:rPr>
      </w:pPr>
      <w:r w:rsidRPr="00904AB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04ABA" w:rsidRDefault="00343A18" w:rsidP="00343A18">
      <w:pPr>
        <w:ind w:firstLine="708"/>
        <w:rPr>
          <w:rFonts w:cs="Arial"/>
          <w:lang w:val="sr-Latn-CS" w:eastAsia="sr-Latn-CS"/>
        </w:rPr>
      </w:pPr>
      <w:r w:rsidRPr="00904ABA">
        <w:rPr>
          <w:rFonts w:cs="Arial"/>
          <w:lang w:eastAsia="sr-Latn-CS"/>
        </w:rPr>
        <w:t>3</w:t>
      </w:r>
      <w:r w:rsidRPr="00904AB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A1B15" w:rsidRPr="00904ABA" w:rsidRDefault="008A1B15" w:rsidP="008A1B15">
      <w:pPr>
        <w:tabs>
          <w:tab w:val="left" w:pos="378"/>
        </w:tabs>
        <w:rPr>
          <w:rFonts w:cs="Arial"/>
          <w:noProof/>
          <w:lang w:val="ru-RU"/>
        </w:rPr>
      </w:pPr>
    </w:p>
    <w:p w:rsidR="00343A18" w:rsidRPr="00904ABA" w:rsidRDefault="00343A18" w:rsidP="008A1B15">
      <w:pPr>
        <w:ind w:firstLine="708"/>
        <w:rPr>
          <w:rFonts w:cs="Arial"/>
          <w:noProof/>
          <w:lang w:val="ru-RU"/>
        </w:rPr>
      </w:pPr>
    </w:p>
    <w:p w:rsidR="00343A18" w:rsidRPr="00904ABA" w:rsidRDefault="00343A18" w:rsidP="00343A18">
      <w:pPr>
        <w:tabs>
          <w:tab w:val="left" w:pos="378"/>
        </w:tabs>
        <w:rPr>
          <w:rFonts w:eastAsia="Arial Unicode MS" w:cs="Arial"/>
        </w:rPr>
      </w:pPr>
      <w:r w:rsidRPr="00904ABA">
        <w:rPr>
          <w:rFonts w:cs="Arial"/>
          <w:noProof/>
          <w:lang w:val="ru-RU"/>
        </w:rPr>
        <w:tab/>
      </w:r>
      <w:r w:rsidRPr="00904AB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904ABA" w:rsidTr="00BC01DC">
        <w:trPr>
          <w:jc w:val="center"/>
        </w:trPr>
        <w:tc>
          <w:tcPr>
            <w:tcW w:w="3882" w:type="dxa"/>
          </w:tcPr>
          <w:p w:rsidR="00343A18" w:rsidRPr="00904ABA" w:rsidRDefault="00343A18" w:rsidP="00BC01DC">
            <w:pPr>
              <w:spacing w:before="0"/>
              <w:jc w:val="center"/>
              <w:rPr>
                <w:rFonts w:cs="Arial"/>
              </w:rPr>
            </w:pPr>
            <w:r w:rsidRPr="00904ABA">
              <w:rPr>
                <w:rFonts w:cs="Arial"/>
              </w:rPr>
              <w:t>Датум:</w:t>
            </w:r>
          </w:p>
        </w:tc>
        <w:tc>
          <w:tcPr>
            <w:tcW w:w="2127" w:type="dxa"/>
          </w:tcPr>
          <w:p w:rsidR="00343A18" w:rsidRPr="00904ABA" w:rsidRDefault="00343A18" w:rsidP="00BC01DC">
            <w:pPr>
              <w:spacing w:before="0"/>
              <w:jc w:val="center"/>
              <w:rPr>
                <w:rFonts w:cs="Arial"/>
                <w:lang w:val="ru-RU"/>
              </w:rPr>
            </w:pPr>
          </w:p>
        </w:tc>
        <w:tc>
          <w:tcPr>
            <w:tcW w:w="4022" w:type="dxa"/>
          </w:tcPr>
          <w:p w:rsidR="00343A18" w:rsidRPr="00904ABA" w:rsidRDefault="00343A18" w:rsidP="00BC01DC">
            <w:pPr>
              <w:spacing w:before="0"/>
              <w:jc w:val="center"/>
              <w:rPr>
                <w:rFonts w:cs="Arial"/>
                <w:lang w:val="sr-Cyrl-CS"/>
              </w:rPr>
            </w:pPr>
            <w:r w:rsidRPr="00904ABA">
              <w:rPr>
                <w:rFonts w:cs="Arial"/>
                <w:lang w:val="sr-Cyrl-CS"/>
              </w:rPr>
              <w:t>П</w:t>
            </w:r>
            <w:r w:rsidRPr="00904ABA">
              <w:rPr>
                <w:rFonts w:cs="Arial"/>
              </w:rPr>
              <w:t>о</w:t>
            </w:r>
            <w:r w:rsidRPr="00904ABA">
              <w:rPr>
                <w:rFonts w:cs="Arial"/>
                <w:lang w:val="sr-Cyrl-CS"/>
              </w:rPr>
              <w:t>дизвођач</w:t>
            </w:r>
          </w:p>
        </w:tc>
      </w:tr>
      <w:tr w:rsidR="00343A18" w:rsidRPr="00904ABA" w:rsidTr="00BC01DC">
        <w:trPr>
          <w:jc w:val="center"/>
        </w:trPr>
        <w:tc>
          <w:tcPr>
            <w:tcW w:w="3882" w:type="dxa"/>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rPr>
            </w:pPr>
            <w:r w:rsidRPr="00904ABA">
              <w:rPr>
                <w:rFonts w:cs="Arial"/>
              </w:rPr>
              <w:t>М.П.</w:t>
            </w:r>
          </w:p>
        </w:tc>
        <w:tc>
          <w:tcPr>
            <w:tcW w:w="4022" w:type="dxa"/>
          </w:tcPr>
          <w:p w:rsidR="00343A18" w:rsidRPr="00904ABA" w:rsidRDefault="00343A18" w:rsidP="00BC01DC">
            <w:pPr>
              <w:spacing w:before="0"/>
              <w:jc w:val="center"/>
              <w:rPr>
                <w:rFonts w:cs="Arial"/>
                <w:lang w:val="ru-RU"/>
              </w:rPr>
            </w:pPr>
          </w:p>
        </w:tc>
      </w:tr>
      <w:tr w:rsidR="00343A18" w:rsidRPr="00904ABA" w:rsidTr="00BC01DC">
        <w:trPr>
          <w:jc w:val="center"/>
        </w:trPr>
        <w:tc>
          <w:tcPr>
            <w:tcW w:w="3882" w:type="dxa"/>
            <w:tcBorders>
              <w:bottom w:val="single" w:sz="4" w:space="0" w:color="auto"/>
            </w:tcBorders>
          </w:tcPr>
          <w:p w:rsidR="00343A18" w:rsidRPr="00904ABA" w:rsidRDefault="00343A18" w:rsidP="00BC01DC">
            <w:pPr>
              <w:spacing w:before="0"/>
              <w:jc w:val="center"/>
              <w:rPr>
                <w:rFonts w:cs="Arial"/>
              </w:rPr>
            </w:pPr>
          </w:p>
        </w:tc>
        <w:tc>
          <w:tcPr>
            <w:tcW w:w="2127" w:type="dxa"/>
          </w:tcPr>
          <w:p w:rsidR="00343A18" w:rsidRPr="00904ABA" w:rsidRDefault="00343A18" w:rsidP="00BC01DC">
            <w:pPr>
              <w:spacing w:before="0"/>
              <w:jc w:val="center"/>
              <w:rPr>
                <w:rFonts w:cs="Arial"/>
                <w:lang w:val="ru-RU"/>
              </w:rPr>
            </w:pPr>
          </w:p>
        </w:tc>
        <w:tc>
          <w:tcPr>
            <w:tcW w:w="4022" w:type="dxa"/>
            <w:tcBorders>
              <w:bottom w:val="single" w:sz="4" w:space="0" w:color="auto"/>
            </w:tcBorders>
          </w:tcPr>
          <w:p w:rsidR="00343A18" w:rsidRPr="00904ABA" w:rsidRDefault="00343A18" w:rsidP="00BC01DC">
            <w:pPr>
              <w:spacing w:before="0"/>
              <w:jc w:val="center"/>
              <w:rPr>
                <w:rFonts w:cs="Arial"/>
                <w:lang w:val="ru-RU"/>
              </w:rPr>
            </w:pPr>
          </w:p>
        </w:tc>
      </w:tr>
    </w:tbl>
    <w:p w:rsidR="00343A18" w:rsidRPr="00904ABA" w:rsidRDefault="00343A18" w:rsidP="00343A18">
      <w:pPr>
        <w:tabs>
          <w:tab w:val="left" w:pos="378"/>
        </w:tabs>
        <w:rPr>
          <w:rFonts w:eastAsia="Arial Unicode MS" w:cs="Arial"/>
        </w:rPr>
      </w:pPr>
    </w:p>
    <w:p w:rsidR="00343A18" w:rsidRPr="00904ABA" w:rsidRDefault="00343A18" w:rsidP="00343A18">
      <w:pPr>
        <w:rPr>
          <w:rFonts w:cs="Arial"/>
        </w:rPr>
      </w:pPr>
      <w:r w:rsidRPr="00904ABA">
        <w:rPr>
          <w:rFonts w:eastAsia="Calibri" w:cs="Arial"/>
          <w:b/>
          <w:lang w:val="sr-Cyrl-CS"/>
        </w:rPr>
        <w:t>Напомена:</w:t>
      </w:r>
      <w:r w:rsidRPr="00904ABA">
        <w:rPr>
          <w:rFonts w:eastAsia="Calibri" w:cs="Arial"/>
        </w:rPr>
        <w:t xml:space="preserve">У случају да понуђач подноси понуду са подизвођачем, Изјава </w:t>
      </w:r>
      <w:r w:rsidRPr="00904ABA">
        <w:rPr>
          <w:rFonts w:eastAsia="Calibri" w:cs="Arial"/>
          <w:lang w:val="sr-Cyrl-CS"/>
        </w:rPr>
        <w:t xml:space="preserve">се доставља за сваког подизвођача. Изјава </w:t>
      </w:r>
      <w:r w:rsidRPr="00904ABA">
        <w:rPr>
          <w:rFonts w:eastAsia="Calibri" w:cs="Arial"/>
        </w:rPr>
        <w:t xml:space="preserve">мора бити </w:t>
      </w:r>
      <w:r w:rsidRPr="00904ABA">
        <w:rPr>
          <w:rFonts w:eastAsia="Calibri" w:cs="Arial"/>
          <w:lang w:val="sr-Cyrl-CS"/>
        </w:rPr>
        <w:t>попуњена,</w:t>
      </w:r>
      <w:r w:rsidRPr="00904ABA">
        <w:rPr>
          <w:rFonts w:eastAsia="Calibri" w:cs="Arial"/>
        </w:rPr>
        <w:t xml:space="preserve"> потписана</w:t>
      </w:r>
      <w:r w:rsidRPr="00904ABA">
        <w:rPr>
          <w:rFonts w:eastAsia="Calibri" w:cs="Arial"/>
          <w:lang w:val="sr-Cyrl-CS"/>
        </w:rPr>
        <w:t xml:space="preserve"> и оверена</w:t>
      </w:r>
      <w:r w:rsidRPr="00904ABA">
        <w:rPr>
          <w:rFonts w:eastAsia="Calibri" w:cs="Arial"/>
        </w:rPr>
        <w:t xml:space="preserve"> од стране овлашћеног лица за заступање подизвођача</w:t>
      </w:r>
      <w:r w:rsidRPr="00904ABA">
        <w:rPr>
          <w:rFonts w:eastAsia="Calibri" w:cs="Arial"/>
          <w:lang w:val="sr-Cyrl-CS"/>
        </w:rPr>
        <w:t xml:space="preserve"> и оверена печатом.</w:t>
      </w:r>
    </w:p>
    <w:p w:rsidR="00343A18" w:rsidRPr="00904ABA" w:rsidRDefault="00343A18" w:rsidP="00343A18">
      <w:pPr>
        <w:rPr>
          <w:rFonts w:cs="Arial"/>
          <w:lang w:val="sr-Cyrl-CS"/>
        </w:rPr>
      </w:pPr>
      <w:r w:rsidRPr="00904ABA">
        <w:rPr>
          <w:rFonts w:cs="Arial"/>
        </w:rPr>
        <w:t>Приликом подношења понуде овај образац копирати у потребном броју примерака.</w:t>
      </w:r>
    </w:p>
    <w:p w:rsidR="00343A18" w:rsidRPr="00904ABA" w:rsidRDefault="00343A18" w:rsidP="00B02E86"/>
    <w:p w:rsidR="00343A18" w:rsidRPr="00904ABA" w:rsidRDefault="00343A18" w:rsidP="00343A18">
      <w:pPr>
        <w:rPr>
          <w:rFonts w:cs="Arial"/>
        </w:rPr>
      </w:pPr>
    </w:p>
    <w:p w:rsidR="0042687E" w:rsidRPr="008377FF" w:rsidRDefault="0042687E" w:rsidP="00343A18">
      <w:pPr>
        <w:rPr>
          <w:rFonts w:cs="Arial"/>
        </w:rPr>
      </w:pPr>
    </w:p>
    <w:p w:rsidR="0042687E" w:rsidRDefault="0042687E" w:rsidP="00343A18">
      <w:pPr>
        <w:rPr>
          <w:rFonts w:cs="Arial"/>
        </w:rPr>
      </w:pPr>
    </w:p>
    <w:p w:rsidR="00CF0AF3" w:rsidRDefault="00CF0AF3" w:rsidP="00343A18">
      <w:pPr>
        <w:rPr>
          <w:rFonts w:cs="Arial"/>
        </w:rPr>
      </w:pPr>
    </w:p>
    <w:p w:rsidR="00CF0AF3" w:rsidRDefault="00CF0AF3" w:rsidP="00343A18">
      <w:pPr>
        <w:rPr>
          <w:rFonts w:cs="Arial"/>
        </w:rPr>
      </w:pPr>
    </w:p>
    <w:p w:rsidR="00CF0AF3" w:rsidRPr="008377FF" w:rsidRDefault="00CF0AF3" w:rsidP="00343A18">
      <w:pPr>
        <w:rPr>
          <w:rFonts w:cs="Arial"/>
        </w:rPr>
      </w:pPr>
    </w:p>
    <w:p w:rsidR="0042687E" w:rsidRPr="008377FF" w:rsidRDefault="0042687E" w:rsidP="00343A18">
      <w:pPr>
        <w:rPr>
          <w:rFonts w:cs="Arial"/>
        </w:rPr>
      </w:pPr>
    </w:p>
    <w:p w:rsidR="00343A18" w:rsidRPr="008377FF" w:rsidRDefault="00343A18" w:rsidP="00343A18">
      <w:pPr>
        <w:pStyle w:val="KDObrazac"/>
        <w:rPr>
          <w:color w:val="00B0F0"/>
        </w:rPr>
      </w:pPr>
      <w:bookmarkStart w:id="261" w:name="_Toc442559940"/>
      <w:r w:rsidRPr="008377FF">
        <w:rPr>
          <w:color w:val="00B0F0"/>
        </w:rPr>
        <w:t xml:space="preserve">ОБРАЗАЦ </w:t>
      </w:r>
      <w:bookmarkEnd w:id="261"/>
      <w:r w:rsidR="00CF0AF3">
        <w:rPr>
          <w:color w:val="00B0F0"/>
        </w:rPr>
        <w:t>7</w:t>
      </w:r>
    </w:p>
    <w:p w:rsidR="00343A18" w:rsidRPr="008377FF" w:rsidRDefault="00343A18" w:rsidP="00343A18">
      <w:pPr>
        <w:spacing w:before="0"/>
        <w:rPr>
          <w:rFonts w:cs="Arial"/>
        </w:rPr>
      </w:pPr>
    </w:p>
    <w:p w:rsidR="00343A18" w:rsidRPr="008377FF" w:rsidRDefault="00343A18" w:rsidP="00343A18">
      <w:pPr>
        <w:spacing w:before="0"/>
        <w:jc w:val="center"/>
        <w:rPr>
          <w:rFonts w:cs="Arial"/>
          <w:b/>
          <w:color w:val="00B0F0"/>
        </w:rPr>
      </w:pPr>
    </w:p>
    <w:p w:rsidR="00343A18" w:rsidRPr="008377FF" w:rsidRDefault="00343A18" w:rsidP="00343A18">
      <w:pPr>
        <w:spacing w:before="0"/>
        <w:jc w:val="center"/>
        <w:rPr>
          <w:rFonts w:cs="Arial"/>
          <w:b/>
          <w:color w:val="00B0F0"/>
        </w:rPr>
      </w:pPr>
      <w:r w:rsidRPr="008377FF">
        <w:rPr>
          <w:rFonts w:cs="Arial"/>
          <w:b/>
          <w:color w:val="00B0F0"/>
        </w:rPr>
        <w:t xml:space="preserve">СПИСАК </w:t>
      </w:r>
      <w:r w:rsidR="00BF3715" w:rsidRPr="008377FF">
        <w:rPr>
          <w:rFonts w:cs="Arial"/>
          <w:b/>
          <w:color w:val="00B0F0"/>
        </w:rPr>
        <w:t xml:space="preserve">ИЗВЕДЕНИХ </w:t>
      </w:r>
      <w:r w:rsidR="00873EBD" w:rsidRPr="008377FF">
        <w:rPr>
          <w:rFonts w:cs="Arial"/>
          <w:b/>
          <w:color w:val="00B0F0"/>
        </w:rPr>
        <w:t>РАДОВА</w:t>
      </w:r>
      <w:r w:rsidRPr="008377FF">
        <w:rPr>
          <w:rFonts w:cs="Arial"/>
          <w:b/>
          <w:color w:val="00B0F0"/>
        </w:rPr>
        <w:t>– СТРУЧНЕ РЕФЕРЕНЦЕ</w:t>
      </w:r>
    </w:p>
    <w:p w:rsidR="00343A18" w:rsidRPr="008377FF"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377FF" w:rsidTr="00BC01DC">
        <w:tc>
          <w:tcPr>
            <w:tcW w:w="213" w:type="pct"/>
            <w:shd w:val="clear" w:color="auto" w:fill="auto"/>
          </w:tcPr>
          <w:p w:rsidR="00343A18" w:rsidRPr="008377FF" w:rsidRDefault="00343A18" w:rsidP="00BC01DC">
            <w:pPr>
              <w:spacing w:before="0"/>
              <w:jc w:val="center"/>
              <w:rPr>
                <w:rFonts w:eastAsia="Calibri" w:cs="Arial"/>
                <w:b/>
                <w:bCs/>
                <w:iCs/>
                <w:color w:val="00B0F0"/>
              </w:rPr>
            </w:pPr>
          </w:p>
        </w:tc>
        <w:tc>
          <w:tcPr>
            <w:tcW w:w="951"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CC26CA">
            <w:pPr>
              <w:spacing w:before="0"/>
              <w:jc w:val="center"/>
              <w:rPr>
                <w:rFonts w:eastAsia="Calibri" w:cs="Arial"/>
                <w:bCs/>
                <w:iCs/>
                <w:color w:val="00B0F0"/>
              </w:rPr>
            </w:pPr>
            <w:r w:rsidRPr="008377FF">
              <w:rPr>
                <w:rFonts w:eastAsia="Calibri" w:cs="Arial"/>
                <w:bCs/>
                <w:iCs/>
                <w:color w:val="00B0F0"/>
              </w:rPr>
              <w:t>Референтни наручилац</w:t>
            </w:r>
          </w:p>
        </w:tc>
        <w:tc>
          <w:tcPr>
            <w:tcW w:w="908"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
                <w:bCs/>
                <w:iCs/>
                <w:color w:val="00B0F0"/>
              </w:rPr>
            </w:pPr>
            <w:r w:rsidRPr="008377FF">
              <w:rPr>
                <w:rFonts w:eastAsia="Calibri" w:cs="Arial"/>
                <w:bCs/>
                <w:iCs/>
                <w:color w:val="00B0F0"/>
                <w:lang w:val="ru-RU"/>
              </w:rPr>
              <w:t>Лице за контакт</w:t>
            </w:r>
            <w:r w:rsidRPr="008377FF">
              <w:rPr>
                <w:rFonts w:eastAsia="Calibri" w:cs="Arial"/>
                <w:bCs/>
                <w:iCs/>
                <w:color w:val="00B0F0"/>
              </w:rPr>
              <w:t xml:space="preserve"> и број телефона</w:t>
            </w:r>
          </w:p>
        </w:tc>
        <w:tc>
          <w:tcPr>
            <w:tcW w:w="92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
                <w:bCs/>
                <w:iCs/>
                <w:color w:val="00B0F0"/>
              </w:rPr>
            </w:pPr>
            <w:r w:rsidRPr="008377FF">
              <w:rPr>
                <w:rFonts w:eastAsia="Calibri" w:cs="Arial"/>
                <w:bCs/>
                <w:iCs/>
                <w:color w:val="00B0F0"/>
              </w:rPr>
              <w:t>Број и датум закључења уговора</w:t>
            </w:r>
          </w:p>
        </w:tc>
        <w:tc>
          <w:tcPr>
            <w:tcW w:w="859" w:type="pct"/>
            <w:shd w:val="clear" w:color="auto" w:fill="auto"/>
            <w:vAlign w:val="center"/>
          </w:tcPr>
          <w:p w:rsidR="00343A18" w:rsidRPr="008377FF" w:rsidRDefault="00343A18" w:rsidP="00BC01DC">
            <w:pPr>
              <w:spacing w:before="0"/>
              <w:jc w:val="center"/>
              <w:rPr>
                <w:rFonts w:eastAsia="Calibri" w:cs="Arial"/>
                <w:bCs/>
                <w:iCs/>
                <w:color w:val="00B0F0"/>
                <w:lang w:val="sr-Cyrl-CS"/>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lang w:val="sr-Cyrl-CS"/>
              </w:rPr>
              <w:t xml:space="preserve">Датум </w:t>
            </w:r>
            <w:r w:rsidRPr="008377FF">
              <w:rPr>
                <w:rFonts w:eastAsia="Calibri" w:cs="Arial"/>
                <w:bCs/>
                <w:iCs/>
                <w:color w:val="00B0F0"/>
              </w:rPr>
              <w:t>реализације уговора</w:t>
            </w:r>
          </w:p>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 xml:space="preserve">Вредност </w:t>
            </w:r>
            <w:r w:rsidR="00CC26CA" w:rsidRPr="008377FF">
              <w:rPr>
                <w:rFonts w:eastAsia="Calibri" w:cs="Arial"/>
                <w:bCs/>
                <w:iCs/>
                <w:color w:val="00B0F0"/>
              </w:rPr>
              <w:t xml:space="preserve">изведених </w:t>
            </w:r>
            <w:r w:rsidR="00873EBD" w:rsidRPr="008377FF">
              <w:rPr>
                <w:rFonts w:eastAsia="Calibri" w:cs="Arial"/>
                <w:bCs/>
                <w:iCs/>
                <w:color w:val="00B0F0"/>
              </w:rPr>
              <w:t>радова</w:t>
            </w:r>
            <w:r w:rsidRPr="008377FF">
              <w:rPr>
                <w:rFonts w:eastAsia="Calibri" w:cs="Arial"/>
                <w:bCs/>
                <w:iCs/>
                <w:color w:val="00B0F0"/>
              </w:rPr>
              <w:t xml:space="preserve"> без ПДВ</w:t>
            </w:r>
          </w:p>
          <w:p w:rsidR="00657291" w:rsidRPr="008377FF" w:rsidRDefault="00657291" w:rsidP="00CF0AF3">
            <w:pPr>
              <w:spacing w:before="0"/>
              <w:jc w:val="center"/>
              <w:rPr>
                <w:rFonts w:eastAsia="Calibri" w:cs="Arial"/>
                <w:bCs/>
                <w:iCs/>
                <w:color w:val="00B0F0"/>
              </w:rPr>
            </w:pPr>
            <w:r w:rsidRPr="008377FF">
              <w:rPr>
                <w:rFonts w:eastAsia="Calibri" w:cs="Arial"/>
                <w:bCs/>
                <w:iCs/>
                <w:color w:val="00B0F0"/>
              </w:rPr>
              <w:t>Дин</w:t>
            </w: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1.</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2.</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3.</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4.</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377FF" w:rsidTr="00BC01DC">
        <w:tc>
          <w:tcPr>
            <w:tcW w:w="213" w:type="pct"/>
            <w:shd w:val="clear" w:color="auto" w:fill="auto"/>
          </w:tcPr>
          <w:p w:rsidR="00343A18" w:rsidRPr="008377FF" w:rsidRDefault="00343A18" w:rsidP="00BC01DC">
            <w:pPr>
              <w:spacing w:before="0"/>
              <w:jc w:val="center"/>
              <w:rPr>
                <w:rFonts w:eastAsia="Calibri" w:cs="Arial"/>
                <w:bCs/>
                <w:iCs/>
                <w:color w:val="00B0F0"/>
              </w:rPr>
            </w:pPr>
          </w:p>
          <w:p w:rsidR="00343A18" w:rsidRPr="008377FF" w:rsidRDefault="00343A18" w:rsidP="00BC01DC">
            <w:pPr>
              <w:spacing w:before="0"/>
              <w:jc w:val="center"/>
              <w:rPr>
                <w:rFonts w:eastAsia="Calibri" w:cs="Arial"/>
                <w:bCs/>
                <w:iCs/>
                <w:color w:val="00B0F0"/>
              </w:rPr>
            </w:pPr>
            <w:r w:rsidRPr="008377FF">
              <w:rPr>
                <w:rFonts w:eastAsia="Calibri" w:cs="Arial"/>
                <w:bCs/>
                <w:iCs/>
                <w:color w:val="00B0F0"/>
              </w:rPr>
              <w:t>5.</w:t>
            </w:r>
          </w:p>
        </w:tc>
        <w:tc>
          <w:tcPr>
            <w:tcW w:w="951" w:type="pct"/>
            <w:shd w:val="clear" w:color="auto" w:fill="auto"/>
          </w:tcPr>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p w:rsidR="00343A18" w:rsidRPr="008377FF" w:rsidRDefault="00343A18" w:rsidP="00BC01DC">
            <w:pPr>
              <w:spacing w:before="0"/>
              <w:jc w:val="center"/>
              <w:rPr>
                <w:rFonts w:eastAsia="Calibri" w:cs="Arial"/>
                <w:b/>
                <w:bCs/>
                <w:iCs/>
                <w:color w:val="00B0F0"/>
              </w:rPr>
            </w:pPr>
          </w:p>
        </w:tc>
        <w:tc>
          <w:tcPr>
            <w:tcW w:w="908" w:type="pct"/>
            <w:shd w:val="clear" w:color="auto" w:fill="auto"/>
          </w:tcPr>
          <w:p w:rsidR="00343A18" w:rsidRPr="008377FF" w:rsidRDefault="00343A18" w:rsidP="00BC01DC">
            <w:pPr>
              <w:spacing w:before="0"/>
              <w:jc w:val="center"/>
              <w:rPr>
                <w:rFonts w:eastAsia="Calibri" w:cs="Arial"/>
                <w:b/>
                <w:bCs/>
                <w:iCs/>
                <w:color w:val="00B0F0"/>
              </w:rPr>
            </w:pPr>
          </w:p>
        </w:tc>
        <w:tc>
          <w:tcPr>
            <w:tcW w:w="923" w:type="pct"/>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BC01DC">
            <w:pPr>
              <w:spacing w:before="0"/>
              <w:jc w:val="center"/>
              <w:rPr>
                <w:rFonts w:eastAsia="Calibri" w:cs="Arial"/>
                <w:b/>
                <w:bCs/>
                <w:iCs/>
                <w:color w:val="00B0F0"/>
              </w:rPr>
            </w:pPr>
          </w:p>
        </w:tc>
        <w:tc>
          <w:tcPr>
            <w:tcW w:w="1145" w:type="pct"/>
          </w:tcPr>
          <w:p w:rsidR="00343A18" w:rsidRPr="008377FF" w:rsidRDefault="00343A18" w:rsidP="00BC01DC">
            <w:pPr>
              <w:spacing w:before="0"/>
              <w:jc w:val="center"/>
              <w:rPr>
                <w:rFonts w:eastAsia="Calibri" w:cs="Arial"/>
                <w:b/>
                <w:bCs/>
                <w:iCs/>
                <w:color w:val="00B0F0"/>
              </w:rPr>
            </w:pPr>
          </w:p>
        </w:tc>
      </w:tr>
      <w:tr w:rsidR="00343A18" w:rsidRPr="008377FF"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377FF" w:rsidRDefault="00343A18" w:rsidP="00BC01DC">
            <w:pPr>
              <w:spacing w:before="0"/>
              <w:jc w:val="center"/>
              <w:rPr>
                <w:rFonts w:eastAsia="Calibri" w:cs="Arial"/>
                <w:b/>
                <w:bCs/>
                <w:iCs/>
                <w:color w:val="00B0F0"/>
              </w:rPr>
            </w:pPr>
          </w:p>
        </w:tc>
        <w:tc>
          <w:tcPr>
            <w:tcW w:w="859" w:type="pct"/>
            <w:shd w:val="clear" w:color="auto" w:fill="auto"/>
          </w:tcPr>
          <w:p w:rsidR="00343A18" w:rsidRPr="008377FF" w:rsidRDefault="00343A18" w:rsidP="000C67B2">
            <w:pPr>
              <w:spacing w:before="0"/>
              <w:jc w:val="center"/>
              <w:rPr>
                <w:rFonts w:eastAsia="Calibri" w:cs="Arial"/>
                <w:b/>
                <w:bCs/>
                <w:iCs/>
                <w:color w:val="00B0F0"/>
              </w:rPr>
            </w:pPr>
          </w:p>
          <w:p w:rsidR="00343A18" w:rsidRPr="008377FF" w:rsidRDefault="00343A18" w:rsidP="000C67B2">
            <w:pPr>
              <w:spacing w:before="0"/>
              <w:jc w:val="center"/>
              <w:rPr>
                <w:rFonts w:eastAsia="Calibri" w:cs="Arial"/>
                <w:b/>
                <w:bCs/>
                <w:iCs/>
                <w:color w:val="00B0F0"/>
              </w:rPr>
            </w:pPr>
            <w:r w:rsidRPr="008377FF">
              <w:rPr>
                <w:rFonts w:eastAsia="Calibri" w:cs="Arial"/>
                <w:b/>
                <w:bCs/>
                <w:iCs/>
                <w:color w:val="00B0F0"/>
              </w:rPr>
              <w:t>Укупна вредност</w:t>
            </w:r>
          </w:p>
          <w:p w:rsidR="00343A18" w:rsidRPr="008377FF" w:rsidRDefault="00FB5A53" w:rsidP="000C67B2">
            <w:pPr>
              <w:spacing w:before="0"/>
              <w:jc w:val="center"/>
              <w:rPr>
                <w:rFonts w:eastAsia="Calibri" w:cs="Arial"/>
                <w:b/>
                <w:bCs/>
                <w:iCs/>
                <w:color w:val="00B0F0"/>
              </w:rPr>
            </w:pPr>
            <w:r w:rsidRPr="008377FF">
              <w:rPr>
                <w:rFonts w:eastAsia="Calibri" w:cs="Arial"/>
                <w:b/>
                <w:bCs/>
                <w:iCs/>
                <w:color w:val="00B0F0"/>
              </w:rPr>
              <w:t xml:space="preserve">Изведених </w:t>
            </w:r>
            <w:r w:rsidR="00873EBD" w:rsidRPr="008377FF">
              <w:rPr>
                <w:rFonts w:eastAsia="Calibri" w:cs="Arial"/>
                <w:b/>
                <w:bCs/>
                <w:iCs/>
                <w:color w:val="00B0F0"/>
              </w:rPr>
              <w:t>радова</w:t>
            </w:r>
            <w:r w:rsidR="00343A18" w:rsidRPr="008377FF">
              <w:rPr>
                <w:rFonts w:eastAsia="Calibri" w:cs="Arial"/>
                <w:b/>
                <w:bCs/>
                <w:iCs/>
                <w:color w:val="00B0F0"/>
              </w:rPr>
              <w:t xml:space="preserve"> без</w:t>
            </w:r>
          </w:p>
          <w:p w:rsidR="00343A18" w:rsidRPr="008377FF" w:rsidRDefault="00343A18" w:rsidP="00CF0AF3">
            <w:pPr>
              <w:spacing w:before="0"/>
              <w:jc w:val="center"/>
              <w:rPr>
                <w:rFonts w:eastAsia="Calibri" w:cs="Arial"/>
                <w:b/>
                <w:bCs/>
                <w:iCs/>
                <w:color w:val="00B0F0"/>
              </w:rPr>
            </w:pPr>
            <w:r w:rsidRPr="008377FF">
              <w:rPr>
                <w:rFonts w:eastAsia="Calibri" w:cs="Arial"/>
                <w:b/>
                <w:bCs/>
                <w:iCs/>
                <w:color w:val="00B0F0"/>
              </w:rPr>
              <w:t>ПДВ</w:t>
            </w:r>
            <w:r w:rsidR="000C67B2" w:rsidRPr="008377FF">
              <w:rPr>
                <w:rFonts w:eastAsia="Calibri" w:cs="Arial"/>
                <w:b/>
                <w:bCs/>
                <w:iCs/>
                <w:color w:val="00B0F0"/>
              </w:rPr>
              <w:t xml:space="preserve">  Дин</w:t>
            </w:r>
          </w:p>
        </w:tc>
        <w:tc>
          <w:tcPr>
            <w:tcW w:w="1145" w:type="pct"/>
          </w:tcPr>
          <w:p w:rsidR="00343A18" w:rsidRPr="008377FF" w:rsidRDefault="00343A18" w:rsidP="000C67B2">
            <w:pPr>
              <w:spacing w:before="0"/>
              <w:ind w:left="720"/>
              <w:jc w:val="center"/>
              <w:rPr>
                <w:rFonts w:eastAsia="Calibri" w:cs="Arial"/>
                <w:b/>
                <w:bCs/>
                <w:iCs/>
                <w:color w:val="00B0F0"/>
              </w:rPr>
            </w:pPr>
          </w:p>
        </w:tc>
      </w:tr>
    </w:tbl>
    <w:p w:rsidR="00343A18" w:rsidRPr="008377FF"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color w:val="00B0F0"/>
              </w:rPr>
            </w:pPr>
            <w:r w:rsidRPr="008377FF">
              <w:rPr>
                <w:rFonts w:cs="Arial"/>
                <w:color w:val="00B0F0"/>
              </w:rPr>
              <w:t>Датум:</w:t>
            </w:r>
          </w:p>
        </w:tc>
        <w:tc>
          <w:tcPr>
            <w:tcW w:w="2127" w:type="dxa"/>
          </w:tcPr>
          <w:p w:rsidR="00343A18" w:rsidRPr="008377FF" w:rsidRDefault="00343A18" w:rsidP="00BC01DC">
            <w:pPr>
              <w:spacing w:before="0"/>
              <w:jc w:val="center"/>
              <w:rPr>
                <w:rFonts w:cs="Arial"/>
                <w:color w:val="00B0F0"/>
                <w:lang w:val="ru-RU"/>
              </w:rPr>
            </w:pPr>
          </w:p>
        </w:tc>
        <w:tc>
          <w:tcPr>
            <w:tcW w:w="4022" w:type="dxa"/>
          </w:tcPr>
          <w:p w:rsidR="00343A18" w:rsidRPr="008377FF" w:rsidRDefault="00343A18" w:rsidP="00BC01DC">
            <w:pPr>
              <w:spacing w:before="0"/>
              <w:jc w:val="center"/>
              <w:rPr>
                <w:rFonts w:cs="Arial"/>
                <w:color w:val="00B0F0"/>
                <w:lang w:val="ru-RU"/>
              </w:rPr>
            </w:pPr>
            <w:r w:rsidRPr="008377FF">
              <w:rPr>
                <w:rFonts w:cs="Arial"/>
                <w:color w:val="00B0F0"/>
                <w:lang w:val="sr-Cyrl-CS"/>
              </w:rPr>
              <w:t>П</w:t>
            </w:r>
            <w:r w:rsidRPr="008377FF">
              <w:rPr>
                <w:rFonts w:cs="Arial"/>
                <w:color w:val="00B0F0"/>
              </w:rPr>
              <w:t>онуђач</w:t>
            </w:r>
            <w:r w:rsidRPr="008377FF">
              <w:rPr>
                <w:rFonts w:cs="Arial"/>
                <w:color w:val="00B0F0"/>
                <w:lang w:val="ru-RU"/>
              </w:rPr>
              <w:t>:</w:t>
            </w:r>
          </w:p>
        </w:tc>
      </w:tr>
      <w:tr w:rsidR="00343A18" w:rsidRPr="008377FF" w:rsidTr="00BC01DC">
        <w:trPr>
          <w:jc w:val="center"/>
        </w:trPr>
        <w:tc>
          <w:tcPr>
            <w:tcW w:w="3882" w:type="dxa"/>
          </w:tcPr>
          <w:p w:rsidR="00343A18" w:rsidRPr="008377FF" w:rsidRDefault="00343A18" w:rsidP="00BC01DC">
            <w:pPr>
              <w:spacing w:before="0"/>
              <w:jc w:val="center"/>
              <w:rPr>
                <w:rFonts w:cs="Arial"/>
                <w:color w:val="00B0F0"/>
              </w:rPr>
            </w:pPr>
          </w:p>
        </w:tc>
        <w:tc>
          <w:tcPr>
            <w:tcW w:w="2127" w:type="dxa"/>
          </w:tcPr>
          <w:p w:rsidR="00343A18" w:rsidRPr="008377FF" w:rsidRDefault="00343A18" w:rsidP="00BC01DC">
            <w:pPr>
              <w:spacing w:before="0"/>
              <w:jc w:val="center"/>
              <w:rPr>
                <w:rFonts w:cs="Arial"/>
                <w:color w:val="00B0F0"/>
              </w:rPr>
            </w:pPr>
            <w:r w:rsidRPr="008377FF">
              <w:rPr>
                <w:rFonts w:cs="Arial"/>
                <w:color w:val="00B0F0"/>
              </w:rPr>
              <w:t>М.П.</w:t>
            </w:r>
          </w:p>
        </w:tc>
        <w:tc>
          <w:tcPr>
            <w:tcW w:w="4022" w:type="dxa"/>
          </w:tcPr>
          <w:p w:rsidR="00343A18" w:rsidRPr="008377FF" w:rsidRDefault="00343A18" w:rsidP="00BC01DC">
            <w:pPr>
              <w:spacing w:before="0"/>
              <w:jc w:val="center"/>
              <w:rPr>
                <w:rFonts w:cs="Arial"/>
                <w:color w:val="00B0F0"/>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color w:val="00B0F0"/>
              </w:rPr>
            </w:pPr>
          </w:p>
        </w:tc>
        <w:tc>
          <w:tcPr>
            <w:tcW w:w="2127" w:type="dxa"/>
          </w:tcPr>
          <w:p w:rsidR="00343A18" w:rsidRPr="008377FF" w:rsidRDefault="00343A18" w:rsidP="00BC01DC">
            <w:pPr>
              <w:spacing w:before="0"/>
              <w:jc w:val="center"/>
              <w:rPr>
                <w:rFonts w:cs="Arial"/>
                <w:color w:val="00B0F0"/>
                <w:lang w:val="ru-RU"/>
              </w:rPr>
            </w:pPr>
          </w:p>
        </w:tc>
        <w:tc>
          <w:tcPr>
            <w:tcW w:w="4022" w:type="dxa"/>
            <w:tcBorders>
              <w:bottom w:val="single" w:sz="4" w:space="0" w:color="auto"/>
            </w:tcBorders>
          </w:tcPr>
          <w:p w:rsidR="00343A18" w:rsidRPr="008377FF" w:rsidRDefault="00343A18" w:rsidP="00BC01DC">
            <w:pPr>
              <w:spacing w:before="0"/>
              <w:jc w:val="center"/>
              <w:rPr>
                <w:rFonts w:cs="Arial"/>
                <w:color w:val="00B0F0"/>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color w:val="00B0F0"/>
              </w:rPr>
            </w:pPr>
          </w:p>
        </w:tc>
        <w:tc>
          <w:tcPr>
            <w:tcW w:w="2127" w:type="dxa"/>
          </w:tcPr>
          <w:p w:rsidR="00343A18" w:rsidRPr="008377FF" w:rsidRDefault="00343A18" w:rsidP="00BC01DC">
            <w:pPr>
              <w:spacing w:before="0"/>
              <w:jc w:val="center"/>
              <w:rPr>
                <w:rFonts w:cs="Arial"/>
                <w:color w:val="00B0F0"/>
                <w:lang w:val="ru-RU"/>
              </w:rPr>
            </w:pPr>
          </w:p>
        </w:tc>
        <w:tc>
          <w:tcPr>
            <w:tcW w:w="4022" w:type="dxa"/>
            <w:tcBorders>
              <w:top w:val="single" w:sz="4" w:space="0" w:color="auto"/>
            </w:tcBorders>
          </w:tcPr>
          <w:p w:rsidR="00343A18" w:rsidRPr="008377FF" w:rsidRDefault="00343A18" w:rsidP="00BC01DC">
            <w:pPr>
              <w:spacing w:before="0"/>
              <w:jc w:val="center"/>
              <w:rPr>
                <w:rFonts w:cs="Arial"/>
                <w:color w:val="00B0F0"/>
                <w:lang w:val="ru-RU"/>
              </w:rPr>
            </w:pPr>
          </w:p>
        </w:tc>
      </w:tr>
    </w:tbl>
    <w:p w:rsidR="00343A18" w:rsidRPr="008377FF" w:rsidRDefault="00343A18" w:rsidP="00343A18">
      <w:pPr>
        <w:rPr>
          <w:rFonts w:eastAsia="Symbol" w:cs="Arial"/>
          <w:b/>
          <w:bCs/>
          <w:color w:val="00B0F0"/>
          <w:kern w:val="28"/>
        </w:rPr>
      </w:pPr>
      <w:r w:rsidRPr="008377FF">
        <w:rPr>
          <w:rFonts w:eastAsia="Symbol" w:cs="Arial"/>
          <w:b/>
          <w:bCs/>
          <w:color w:val="00B0F0"/>
          <w:kern w:val="28"/>
        </w:rPr>
        <w:t xml:space="preserve">Напомена: </w:t>
      </w:r>
    </w:p>
    <w:p w:rsidR="00343A18" w:rsidRPr="008377FF" w:rsidRDefault="00343A18" w:rsidP="00343A18">
      <w:pPr>
        <w:rPr>
          <w:rFonts w:eastAsia="TimesNewRomanPS-BoldMT" w:cs="Arial"/>
          <w:color w:val="00B0F0"/>
          <w:lang w:val="sr-Cyrl-CS"/>
        </w:rPr>
      </w:pPr>
      <w:r w:rsidRPr="008377FF">
        <w:rPr>
          <w:rFonts w:eastAsia="TimesNewRomanPS-BoldMT" w:cs="Arial"/>
          <w:color w:val="00B0F0"/>
        </w:rPr>
        <w:t xml:space="preserve">Уколико </w:t>
      </w:r>
      <w:r w:rsidRPr="008377FF">
        <w:rPr>
          <w:rFonts w:eastAsia="TimesNewRomanPS-BoldMT" w:cs="Arial"/>
          <w:color w:val="00B0F0"/>
          <w:lang w:val="sr-Cyrl-CS"/>
        </w:rPr>
        <w:t>група понуђача подноси заједничку понуду овај образац потписује и оверава Носилац посла испред групе понуђача</w:t>
      </w:r>
      <w:r w:rsidRPr="008377FF">
        <w:rPr>
          <w:rFonts w:eastAsia="TimesNewRomanPS-BoldMT" w:cs="Arial"/>
          <w:color w:val="00B0F0"/>
        </w:rPr>
        <w:t>.</w:t>
      </w:r>
    </w:p>
    <w:p w:rsidR="00657291" w:rsidRPr="008377FF" w:rsidRDefault="00657291" w:rsidP="00657291">
      <w:pPr>
        <w:rPr>
          <w:rFonts w:cs="Arial"/>
          <w:color w:val="00B0F0"/>
          <w:lang w:val="sr-Cyrl-CS"/>
        </w:rPr>
      </w:pPr>
      <w:bookmarkStart w:id="262" w:name="_Toc442559941"/>
      <w:r w:rsidRPr="008377FF">
        <w:rPr>
          <w:rFonts w:cs="Arial"/>
          <w:color w:val="00B0F0"/>
        </w:rPr>
        <w:t>Приликом подношења понуде овај образац копирати у потребном броју примерака.</w:t>
      </w:r>
    </w:p>
    <w:p w:rsidR="00657291" w:rsidRPr="008377FF" w:rsidRDefault="00657291" w:rsidP="000C67B2">
      <w:pPr>
        <w:rPr>
          <w:rFonts w:cs="Arial"/>
          <w:b/>
          <w:bCs/>
          <w:color w:val="FF0000"/>
          <w:kern w:val="28"/>
          <w:lang w:val="sr-Cyrl-CS" w:eastAsia="ar-SA"/>
        </w:rPr>
      </w:pPr>
      <w:r w:rsidRPr="008377FF">
        <w:rPr>
          <w:rFonts w:eastAsia="TimesNewRomanPS-BoldMT" w:cs="Arial"/>
          <w:color w:val="00B0F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8377FF" w:rsidRDefault="00343A18" w:rsidP="000F683D">
      <w:pPr>
        <w:pStyle w:val="KDObrazac"/>
        <w:rPr>
          <w:color w:val="00B0F0"/>
        </w:rPr>
      </w:pPr>
      <w:r w:rsidRPr="008377FF">
        <w:rPr>
          <w:color w:val="00B0F0"/>
        </w:rPr>
        <w:t xml:space="preserve">ОБРАЗАЦ </w:t>
      </w:r>
      <w:bookmarkEnd w:id="262"/>
      <w:r w:rsidR="00CF0AF3">
        <w:rPr>
          <w:color w:val="00B0F0"/>
        </w:rPr>
        <w:t>8</w:t>
      </w:r>
    </w:p>
    <w:p w:rsidR="00343A18" w:rsidRPr="008377FF" w:rsidRDefault="00343A18" w:rsidP="000F683D">
      <w:pPr>
        <w:jc w:val="center"/>
        <w:rPr>
          <w:rFonts w:cs="Arial"/>
          <w:b/>
          <w:color w:val="00B0F0"/>
        </w:rPr>
      </w:pPr>
      <w:r w:rsidRPr="008377FF">
        <w:rPr>
          <w:rFonts w:cs="Arial"/>
          <w:b/>
          <w:color w:val="00B0F0"/>
        </w:rPr>
        <w:t>ПОТВРДА О РЕФЕРЕНТНИМ НАБАВКАМА</w:t>
      </w:r>
    </w:p>
    <w:p w:rsidR="0042687E" w:rsidRPr="008377FF" w:rsidRDefault="0042687E" w:rsidP="000F683D">
      <w:pPr>
        <w:jc w:val="center"/>
        <w:rPr>
          <w:rFonts w:cs="Arial"/>
          <w:color w:val="00B0F0"/>
        </w:rPr>
      </w:pPr>
    </w:p>
    <w:p w:rsidR="00343A18" w:rsidRPr="008377FF" w:rsidRDefault="00343A18" w:rsidP="00343A18">
      <w:pPr>
        <w:tabs>
          <w:tab w:val="left" w:pos="0"/>
          <w:tab w:val="left" w:pos="330"/>
          <w:tab w:val="left" w:pos="540"/>
        </w:tabs>
        <w:spacing w:before="0"/>
        <w:jc w:val="left"/>
        <w:rPr>
          <w:rFonts w:eastAsia="Calibri" w:cs="Arial"/>
          <w:color w:val="00B0F0"/>
        </w:rPr>
      </w:pPr>
      <w:r w:rsidRPr="008377FF">
        <w:rPr>
          <w:rFonts w:eastAsia="Calibri" w:cs="Arial"/>
          <w:color w:val="00B0F0"/>
          <w:lang w:val="ru-RU"/>
        </w:rPr>
        <w:t>Наручилац</w:t>
      </w:r>
      <w:r w:rsidR="008A1B15">
        <w:rPr>
          <w:rFonts w:eastAsia="Calibri" w:cs="Arial"/>
          <w:color w:val="00B0F0"/>
          <w:lang w:val="ru-RU"/>
        </w:rPr>
        <w:t xml:space="preserve"> </w:t>
      </w:r>
      <w:r w:rsidRPr="008377FF">
        <w:rPr>
          <w:rFonts w:eastAsia="Calibri" w:cs="Arial"/>
          <w:color w:val="00B0F0"/>
          <w:lang w:val="ru-RU"/>
        </w:rPr>
        <w:t xml:space="preserve">предметних </w:t>
      </w:r>
      <w:r w:rsidR="00873EBD" w:rsidRPr="008377FF">
        <w:rPr>
          <w:rFonts w:eastAsia="Calibri" w:cs="Arial"/>
          <w:color w:val="00B0F0"/>
          <w:lang w:val="ru-RU"/>
        </w:rPr>
        <w:t>радова</w:t>
      </w:r>
      <w:r w:rsidRPr="008377FF">
        <w:rPr>
          <w:rFonts w:eastAsia="Calibri" w:cs="Arial"/>
          <w:color w:val="00B0F0"/>
          <w:lang w:val="ru-RU"/>
        </w:rPr>
        <w:t xml:space="preserve">: </w:t>
      </w:r>
    </w:p>
    <w:p w:rsidR="00343A18" w:rsidRPr="008377FF" w:rsidRDefault="00343A18" w:rsidP="00343A18">
      <w:pPr>
        <w:tabs>
          <w:tab w:val="left" w:pos="0"/>
          <w:tab w:val="left" w:pos="330"/>
          <w:tab w:val="left" w:pos="540"/>
        </w:tabs>
        <w:spacing w:before="0"/>
        <w:ind w:left="6"/>
        <w:rPr>
          <w:rFonts w:eastAsia="Calibri" w:cs="Arial"/>
          <w:color w:val="00B0F0"/>
        </w:rPr>
      </w:pPr>
      <w:r w:rsidRPr="008377FF">
        <w:rPr>
          <w:rFonts w:eastAsia="Calibri" w:cs="Arial"/>
          <w:color w:val="00B0F0"/>
        </w:rPr>
        <w:t xml:space="preserve">                                                  _________________________________________</w:t>
      </w:r>
      <w:r w:rsidR="000F683D" w:rsidRPr="008377FF">
        <w:rPr>
          <w:rFonts w:eastAsia="Calibri" w:cs="Arial"/>
          <w:color w:val="00B0F0"/>
        </w:rPr>
        <w:t>_________________________</w:t>
      </w:r>
    </w:p>
    <w:p w:rsidR="00343A18" w:rsidRPr="008377FF" w:rsidRDefault="00343A18" w:rsidP="00343A18">
      <w:pPr>
        <w:tabs>
          <w:tab w:val="left" w:pos="0"/>
          <w:tab w:val="left" w:pos="330"/>
          <w:tab w:val="left" w:pos="540"/>
        </w:tabs>
        <w:spacing w:before="0"/>
        <w:ind w:left="6"/>
        <w:jc w:val="center"/>
        <w:rPr>
          <w:rFonts w:eastAsia="Calibri" w:cs="Arial"/>
          <w:color w:val="00B0F0"/>
        </w:rPr>
      </w:pPr>
      <w:r w:rsidRPr="008377FF">
        <w:rPr>
          <w:rFonts w:cs="Arial"/>
          <w:bCs/>
          <w:color w:val="00B0F0"/>
          <w:kern w:val="28"/>
        </w:rPr>
        <w:t>(назив и седиште наручиоца)</w:t>
      </w:r>
    </w:p>
    <w:p w:rsidR="00343A18" w:rsidRPr="008377FF" w:rsidRDefault="00343A18" w:rsidP="00343A18">
      <w:pPr>
        <w:jc w:val="left"/>
        <w:rPr>
          <w:rFonts w:cs="Arial"/>
          <w:color w:val="00B0F0"/>
        </w:rPr>
      </w:pPr>
      <w:r w:rsidRPr="008377FF">
        <w:rPr>
          <w:rFonts w:cs="Arial"/>
          <w:color w:val="00B0F0"/>
        </w:rPr>
        <w:t>Лице за контакт:      _________________________________________</w:t>
      </w:r>
      <w:r w:rsidR="000F683D" w:rsidRPr="008377FF">
        <w:rPr>
          <w:rFonts w:cs="Arial"/>
          <w:color w:val="00B0F0"/>
        </w:rPr>
        <w:t>__________________________</w:t>
      </w:r>
    </w:p>
    <w:p w:rsidR="00343A18" w:rsidRPr="008377FF" w:rsidRDefault="00343A18" w:rsidP="00343A18">
      <w:pPr>
        <w:jc w:val="center"/>
        <w:rPr>
          <w:rFonts w:cs="Arial"/>
          <w:color w:val="00B0F0"/>
        </w:rPr>
      </w:pPr>
      <w:r w:rsidRPr="008377FF">
        <w:rPr>
          <w:rFonts w:cs="Arial"/>
          <w:color w:val="00B0F0"/>
        </w:rPr>
        <w:t>(име, презиме,  контакт телефон)</w:t>
      </w:r>
    </w:p>
    <w:p w:rsidR="00343A18" w:rsidRPr="008377FF" w:rsidRDefault="00343A18" w:rsidP="00343A18">
      <w:pPr>
        <w:jc w:val="left"/>
        <w:rPr>
          <w:rFonts w:cs="Arial"/>
          <w:color w:val="00B0F0"/>
        </w:rPr>
      </w:pPr>
      <w:r w:rsidRPr="008377FF">
        <w:rPr>
          <w:rFonts w:cs="Arial"/>
          <w:color w:val="00B0F0"/>
        </w:rPr>
        <w:t>Овим путем потврђујем да је _________________________________________</w:t>
      </w:r>
      <w:r w:rsidR="000F683D" w:rsidRPr="008377FF">
        <w:rPr>
          <w:rFonts w:cs="Arial"/>
          <w:color w:val="00B0F0"/>
        </w:rPr>
        <w:t>_________________________</w:t>
      </w:r>
    </w:p>
    <w:p w:rsidR="00343A18" w:rsidRPr="008377FF" w:rsidRDefault="00343A18" w:rsidP="00343A18">
      <w:pPr>
        <w:jc w:val="center"/>
        <w:rPr>
          <w:rFonts w:cs="Arial"/>
          <w:color w:val="00B0F0"/>
        </w:rPr>
      </w:pPr>
      <w:r w:rsidRPr="008377FF">
        <w:rPr>
          <w:rFonts w:cs="Arial"/>
          <w:color w:val="00B0F0"/>
        </w:rPr>
        <w:t>(навести назив седиште  понуђача)</w:t>
      </w:r>
    </w:p>
    <w:p w:rsidR="00343A18" w:rsidRPr="008377FF" w:rsidRDefault="00343A18" w:rsidP="00343A18">
      <w:pPr>
        <w:rPr>
          <w:rFonts w:cs="Arial"/>
          <w:color w:val="00B0F0"/>
        </w:rPr>
      </w:pPr>
      <w:r w:rsidRPr="008377FF">
        <w:rPr>
          <w:rFonts w:cs="Arial"/>
          <w:color w:val="00B0F0"/>
        </w:rPr>
        <w:t>за наше потребе</w:t>
      </w:r>
      <w:r w:rsidR="0051227B" w:rsidRPr="008377FF">
        <w:rPr>
          <w:rFonts w:cs="Arial"/>
          <w:color w:val="00B0F0"/>
        </w:rPr>
        <w:t xml:space="preserve"> извео</w:t>
      </w:r>
      <w:r w:rsidRPr="008377FF">
        <w:rPr>
          <w:rFonts w:cs="Arial"/>
          <w:color w:val="00B0F0"/>
        </w:rPr>
        <w:t xml:space="preserve">: </w:t>
      </w:r>
    </w:p>
    <w:p w:rsidR="00343A18" w:rsidRPr="008377FF" w:rsidRDefault="00343A18" w:rsidP="00343A18">
      <w:pPr>
        <w:rPr>
          <w:rFonts w:cs="Arial"/>
          <w:color w:val="00B0F0"/>
        </w:rPr>
      </w:pPr>
      <w:r w:rsidRPr="008377FF">
        <w:rPr>
          <w:rFonts w:cs="Arial"/>
          <w:color w:val="00B0F0"/>
        </w:rPr>
        <w:t>_________________________________________</w:t>
      </w:r>
      <w:r w:rsidR="000F683D" w:rsidRPr="008377FF">
        <w:rPr>
          <w:rFonts w:cs="Arial"/>
          <w:color w:val="00B0F0"/>
        </w:rPr>
        <w:t>_________________________</w:t>
      </w:r>
    </w:p>
    <w:p w:rsidR="00343A18" w:rsidRPr="008377FF" w:rsidRDefault="00343A18" w:rsidP="00343A18">
      <w:pPr>
        <w:rPr>
          <w:rFonts w:cs="Arial"/>
          <w:color w:val="00B0F0"/>
        </w:rPr>
      </w:pPr>
      <w:r w:rsidRPr="008377FF">
        <w:rPr>
          <w:rFonts w:cs="Arial"/>
          <w:color w:val="00B0F0"/>
        </w:rPr>
        <w:t xml:space="preserve">                                                  (навести </w:t>
      </w:r>
      <w:r w:rsidR="00CA73C9" w:rsidRPr="008377FF">
        <w:rPr>
          <w:rFonts w:cs="Arial"/>
          <w:color w:val="00B0F0"/>
        </w:rPr>
        <w:t>референтне радове</w:t>
      </w:r>
      <w:r w:rsidR="000C67B2" w:rsidRPr="008377FF">
        <w:rPr>
          <w:rFonts w:cs="Arial"/>
          <w:color w:val="00B0F0"/>
        </w:rPr>
        <w:t>/уговора</w:t>
      </w:r>
      <w:r w:rsidRPr="008377FF">
        <w:rPr>
          <w:rFonts w:cs="Arial"/>
          <w:color w:val="00B0F0"/>
        </w:rPr>
        <w:t xml:space="preserve">) </w:t>
      </w:r>
    </w:p>
    <w:p w:rsidR="00343A18" w:rsidRPr="008377FF" w:rsidRDefault="00343A18" w:rsidP="00343A18">
      <w:pPr>
        <w:rPr>
          <w:rFonts w:cs="Arial"/>
          <w:strike/>
          <w:color w:val="00B0F0"/>
        </w:rPr>
      </w:pPr>
      <w:r w:rsidRPr="008377FF">
        <w:rPr>
          <w:rFonts w:cs="Arial"/>
          <w:color w:val="00B0F0"/>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8377F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377FF" w:rsidRDefault="00343A18" w:rsidP="00BC01DC">
            <w:pPr>
              <w:jc w:val="center"/>
              <w:rPr>
                <w:rFonts w:eastAsia="Calibri" w:cs="Arial"/>
                <w:color w:val="00B0F0"/>
              </w:rPr>
            </w:pPr>
            <w:r w:rsidRPr="008377FF">
              <w:rPr>
                <w:rFonts w:eastAsia="Calibri" w:cs="Arial"/>
                <w:color w:val="00B0F0"/>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377FF" w:rsidRDefault="00343A18" w:rsidP="00BC01DC">
            <w:pPr>
              <w:jc w:val="center"/>
              <w:rPr>
                <w:rFonts w:eastAsia="Calibri" w:cs="Arial"/>
                <w:color w:val="00B0F0"/>
              </w:rPr>
            </w:pPr>
            <w:r w:rsidRPr="008377FF">
              <w:rPr>
                <w:rFonts w:eastAsia="Calibri" w:cs="Arial"/>
                <w:color w:val="00B0F0"/>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377FF" w:rsidRDefault="00343A18" w:rsidP="00BC01DC">
            <w:pPr>
              <w:jc w:val="center"/>
              <w:rPr>
                <w:rFonts w:eastAsia="Calibri" w:cs="Arial"/>
                <w:color w:val="00B0F0"/>
              </w:rPr>
            </w:pPr>
            <w:r w:rsidRPr="008377FF">
              <w:rPr>
                <w:rFonts w:eastAsia="Calibri" w:cs="Arial"/>
                <w:color w:val="00B0F0"/>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377FF" w:rsidRDefault="0051227B" w:rsidP="00BC01DC">
            <w:pPr>
              <w:jc w:val="center"/>
              <w:rPr>
                <w:rFonts w:eastAsia="Calibri" w:cs="Arial"/>
                <w:color w:val="00B0F0"/>
              </w:rPr>
            </w:pPr>
            <w:r w:rsidRPr="008377FF">
              <w:rPr>
                <w:rFonts w:eastAsia="Calibri" w:cs="Arial"/>
                <w:color w:val="00B0F0"/>
              </w:rPr>
              <w:t xml:space="preserve">Вредност изведених </w:t>
            </w:r>
            <w:r w:rsidR="00873EBD" w:rsidRPr="008377FF">
              <w:rPr>
                <w:rFonts w:eastAsia="Calibri" w:cs="Arial"/>
                <w:color w:val="00B0F0"/>
              </w:rPr>
              <w:t>радова</w:t>
            </w:r>
            <w:r w:rsidR="00343A18" w:rsidRPr="008377FF">
              <w:rPr>
                <w:rFonts w:eastAsia="Calibri" w:cs="Arial"/>
                <w:color w:val="00B0F0"/>
              </w:rPr>
              <w:t xml:space="preserve"> без ПДВ</w:t>
            </w:r>
          </w:p>
          <w:p w:rsidR="00657291" w:rsidRPr="008377FF" w:rsidRDefault="00657291" w:rsidP="00CF0AF3">
            <w:pPr>
              <w:jc w:val="center"/>
              <w:rPr>
                <w:rFonts w:eastAsia="Calibri" w:cs="Arial"/>
                <w:color w:val="00B0F0"/>
              </w:rPr>
            </w:pPr>
            <w:r w:rsidRPr="008377FF">
              <w:rPr>
                <w:rFonts w:eastAsia="Calibri" w:cs="Arial"/>
                <w:color w:val="00B0F0"/>
              </w:rPr>
              <w:t>Дин</w:t>
            </w:r>
          </w:p>
        </w:tc>
      </w:tr>
      <w:tr w:rsidR="00343A18" w:rsidRPr="008377F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8377FF"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r>
      <w:tr w:rsidR="00343A18" w:rsidRPr="008377F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8377FF"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r>
      <w:tr w:rsidR="00343A18" w:rsidRPr="008377F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8377FF"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r>
      <w:tr w:rsidR="00343A18" w:rsidRPr="008377F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8377FF"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377FF" w:rsidRDefault="00343A18" w:rsidP="00BC01DC">
            <w:pPr>
              <w:rPr>
                <w:rFonts w:eastAsia="Calibri" w:cs="Arial"/>
                <w:color w:val="00B0F0"/>
              </w:rPr>
            </w:pPr>
          </w:p>
        </w:tc>
      </w:tr>
    </w:tbl>
    <w:p w:rsidR="00343A18" w:rsidRPr="008377FF" w:rsidRDefault="00343A18" w:rsidP="000F683D">
      <w:pPr>
        <w:rPr>
          <w:rFonts w:eastAsia="TimesNewRomanPS-BoldMT" w:cs="Arial"/>
          <w:b/>
          <w:bCs/>
          <w:iCs/>
          <w:color w:val="00B0F0"/>
        </w:rPr>
      </w:pPr>
      <w:r w:rsidRPr="008377FF">
        <w:rPr>
          <w:rFonts w:cs="Arial"/>
          <w:color w:val="00B0F0"/>
        </w:rPr>
        <w:tab/>
      </w: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color w:val="00B0F0"/>
              </w:rPr>
            </w:pPr>
            <w:r w:rsidRPr="008377FF">
              <w:rPr>
                <w:rFonts w:cs="Arial"/>
                <w:color w:val="00B0F0"/>
              </w:rPr>
              <w:t>Датум:</w:t>
            </w:r>
          </w:p>
        </w:tc>
        <w:tc>
          <w:tcPr>
            <w:tcW w:w="2127" w:type="dxa"/>
          </w:tcPr>
          <w:p w:rsidR="00343A18" w:rsidRPr="008377FF" w:rsidRDefault="00343A18" w:rsidP="00BC01DC">
            <w:pPr>
              <w:spacing w:before="0"/>
              <w:jc w:val="center"/>
              <w:rPr>
                <w:rFonts w:cs="Arial"/>
                <w:color w:val="00B0F0"/>
                <w:lang w:val="ru-RU"/>
              </w:rPr>
            </w:pPr>
          </w:p>
        </w:tc>
        <w:tc>
          <w:tcPr>
            <w:tcW w:w="4022" w:type="dxa"/>
          </w:tcPr>
          <w:p w:rsidR="00343A18" w:rsidRPr="008377FF" w:rsidRDefault="00343A18" w:rsidP="00CC26CA">
            <w:pPr>
              <w:spacing w:before="0"/>
              <w:jc w:val="center"/>
              <w:rPr>
                <w:rFonts w:cs="Arial"/>
                <w:color w:val="00B0F0"/>
                <w:lang w:val="ru-RU"/>
              </w:rPr>
            </w:pPr>
            <w:r w:rsidRPr="008377FF">
              <w:rPr>
                <w:rFonts w:cs="Arial"/>
                <w:color w:val="00B0F0"/>
                <w:lang w:val="sr-Cyrl-CS"/>
              </w:rPr>
              <w:t xml:space="preserve">Наручилац </w:t>
            </w:r>
            <w:r w:rsidR="00873EBD" w:rsidRPr="008377FF">
              <w:rPr>
                <w:rFonts w:cs="Arial"/>
                <w:color w:val="00B0F0"/>
                <w:lang w:val="sr-Cyrl-CS"/>
              </w:rPr>
              <w:t>радова</w:t>
            </w:r>
            <w:r w:rsidRPr="008377FF">
              <w:rPr>
                <w:rFonts w:cs="Arial"/>
                <w:color w:val="00B0F0"/>
                <w:lang w:val="sr-Cyrl-CS"/>
              </w:rPr>
              <w:t>:</w:t>
            </w:r>
          </w:p>
        </w:tc>
      </w:tr>
      <w:tr w:rsidR="00343A18" w:rsidRPr="008377FF" w:rsidTr="00BC01DC">
        <w:trPr>
          <w:jc w:val="center"/>
        </w:trPr>
        <w:tc>
          <w:tcPr>
            <w:tcW w:w="3882" w:type="dxa"/>
          </w:tcPr>
          <w:p w:rsidR="00343A18" w:rsidRPr="008377FF" w:rsidRDefault="00343A18" w:rsidP="00BC01DC">
            <w:pPr>
              <w:spacing w:before="0"/>
              <w:jc w:val="center"/>
              <w:rPr>
                <w:rFonts w:cs="Arial"/>
                <w:color w:val="00B0F0"/>
              </w:rPr>
            </w:pPr>
          </w:p>
        </w:tc>
        <w:tc>
          <w:tcPr>
            <w:tcW w:w="2127" w:type="dxa"/>
          </w:tcPr>
          <w:p w:rsidR="00343A18" w:rsidRPr="008377FF" w:rsidRDefault="00343A18" w:rsidP="00BC01DC">
            <w:pPr>
              <w:spacing w:before="0"/>
              <w:jc w:val="center"/>
              <w:rPr>
                <w:rFonts w:cs="Arial"/>
                <w:color w:val="00B0F0"/>
              </w:rPr>
            </w:pPr>
            <w:r w:rsidRPr="008377FF">
              <w:rPr>
                <w:rFonts w:cs="Arial"/>
                <w:color w:val="00B0F0"/>
              </w:rPr>
              <w:t>М.П.</w:t>
            </w:r>
          </w:p>
        </w:tc>
        <w:tc>
          <w:tcPr>
            <w:tcW w:w="4022" w:type="dxa"/>
          </w:tcPr>
          <w:p w:rsidR="00343A18" w:rsidRPr="008377FF" w:rsidRDefault="00343A18" w:rsidP="00BC01DC">
            <w:pPr>
              <w:spacing w:before="0"/>
              <w:jc w:val="center"/>
              <w:rPr>
                <w:rFonts w:cs="Arial"/>
                <w:color w:val="00B0F0"/>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color w:val="00B0F0"/>
              </w:rPr>
            </w:pPr>
          </w:p>
        </w:tc>
        <w:tc>
          <w:tcPr>
            <w:tcW w:w="2127" w:type="dxa"/>
          </w:tcPr>
          <w:p w:rsidR="00343A18" w:rsidRPr="008377FF" w:rsidRDefault="00343A18" w:rsidP="00BC01DC">
            <w:pPr>
              <w:spacing w:before="0"/>
              <w:jc w:val="center"/>
              <w:rPr>
                <w:rFonts w:cs="Arial"/>
                <w:color w:val="00B0F0"/>
                <w:lang w:val="ru-RU"/>
              </w:rPr>
            </w:pPr>
          </w:p>
        </w:tc>
        <w:tc>
          <w:tcPr>
            <w:tcW w:w="4022" w:type="dxa"/>
            <w:tcBorders>
              <w:bottom w:val="single" w:sz="4" w:space="0" w:color="auto"/>
            </w:tcBorders>
          </w:tcPr>
          <w:p w:rsidR="00343A18" w:rsidRPr="008377FF" w:rsidRDefault="00343A18" w:rsidP="00BC01DC">
            <w:pPr>
              <w:spacing w:before="0"/>
              <w:jc w:val="center"/>
              <w:rPr>
                <w:rFonts w:cs="Arial"/>
                <w:color w:val="00B0F0"/>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color w:val="00B0F0"/>
              </w:rPr>
            </w:pPr>
          </w:p>
        </w:tc>
        <w:tc>
          <w:tcPr>
            <w:tcW w:w="2127" w:type="dxa"/>
          </w:tcPr>
          <w:p w:rsidR="00343A18" w:rsidRPr="008377FF" w:rsidRDefault="00343A18" w:rsidP="00BC01DC">
            <w:pPr>
              <w:spacing w:before="0"/>
              <w:jc w:val="center"/>
              <w:rPr>
                <w:rFonts w:cs="Arial"/>
                <w:color w:val="00B0F0"/>
                <w:lang w:val="ru-RU"/>
              </w:rPr>
            </w:pPr>
          </w:p>
        </w:tc>
        <w:tc>
          <w:tcPr>
            <w:tcW w:w="4022" w:type="dxa"/>
            <w:tcBorders>
              <w:top w:val="single" w:sz="4" w:space="0" w:color="auto"/>
            </w:tcBorders>
          </w:tcPr>
          <w:p w:rsidR="00343A18" w:rsidRPr="008377FF" w:rsidRDefault="00343A18" w:rsidP="00BC01DC">
            <w:pPr>
              <w:spacing w:before="0"/>
              <w:jc w:val="center"/>
              <w:rPr>
                <w:rFonts w:cs="Arial"/>
                <w:color w:val="00B0F0"/>
                <w:lang w:val="ru-RU"/>
              </w:rPr>
            </w:pPr>
          </w:p>
        </w:tc>
      </w:tr>
    </w:tbl>
    <w:p w:rsidR="00343A18" w:rsidRPr="008377FF" w:rsidRDefault="00343A18" w:rsidP="00343A18">
      <w:pPr>
        <w:tabs>
          <w:tab w:val="left" w:pos="4999"/>
        </w:tabs>
        <w:spacing w:before="0"/>
        <w:rPr>
          <w:rFonts w:eastAsia="TimesNewRomanPS-BoldMT" w:cs="Arial"/>
          <w:b/>
          <w:bCs/>
          <w:iCs/>
          <w:color w:val="00B0F0"/>
        </w:rPr>
      </w:pPr>
    </w:p>
    <w:p w:rsidR="00343A18" w:rsidRPr="008377FF" w:rsidRDefault="00343A18" w:rsidP="00343A18">
      <w:pPr>
        <w:rPr>
          <w:rFonts w:cs="Arial"/>
          <w:b/>
          <w:color w:val="00B0F0"/>
        </w:rPr>
      </w:pPr>
      <w:r w:rsidRPr="008377FF">
        <w:rPr>
          <w:rFonts w:cs="Arial"/>
          <w:b/>
          <w:color w:val="00B0F0"/>
        </w:rPr>
        <w:t>НАПОМЕНА:</w:t>
      </w:r>
    </w:p>
    <w:p w:rsidR="00343A18" w:rsidRPr="008377FF" w:rsidRDefault="00343A18" w:rsidP="00343A18">
      <w:pPr>
        <w:rPr>
          <w:rFonts w:cs="Arial"/>
          <w:color w:val="00B0F0"/>
        </w:rPr>
      </w:pPr>
      <w:r w:rsidRPr="008377FF">
        <w:rPr>
          <w:rFonts w:cs="Arial"/>
          <w:color w:val="00B0F0"/>
        </w:rPr>
        <w:t>Приликом подношења понуде овај образац копирати у потребном броју примерака.</w:t>
      </w:r>
    </w:p>
    <w:p w:rsidR="00657291" w:rsidRPr="008377FF" w:rsidRDefault="00657291" w:rsidP="00657291">
      <w:pPr>
        <w:spacing w:before="0"/>
        <w:rPr>
          <w:rFonts w:cs="Arial"/>
          <w:color w:val="00B0F0"/>
        </w:rPr>
      </w:pPr>
      <w:r w:rsidRPr="008377FF">
        <w:rPr>
          <w:rFonts w:cs="Arial"/>
          <w:color w:val="00B0F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Default="008A1B15" w:rsidP="008A1B15">
      <w:pPr>
        <w:rPr>
          <w:rFonts w:cs="Arial"/>
          <w:color w:val="00B0F0"/>
        </w:rPr>
      </w:pPr>
      <w:r>
        <w:rPr>
          <w:rFonts w:cs="Arial"/>
          <w:color w:val="00B0F0"/>
        </w:rPr>
        <w:t>Уколико је референтни уговор закључен у страној валути, у поступку стручне оцене понуда наручилац ће извршити прерачун (</w:t>
      </w:r>
      <w:r>
        <w:rPr>
          <w:rFonts w:eastAsia="Calibri" w:cs="Arial"/>
          <w:color w:val="00B0F0"/>
        </w:rPr>
        <w:t>вредности испоручених добара)</w:t>
      </w:r>
      <w:r>
        <w:rPr>
          <w:rFonts w:cs="Arial"/>
          <w:color w:val="00B0F0"/>
        </w:rPr>
        <w:t xml:space="preserve"> у динаре по средњем курсу Народне Банке Србије на дан закључења референтног уговора.</w:t>
      </w:r>
    </w:p>
    <w:p w:rsidR="008A1B15" w:rsidRDefault="008A1B15" w:rsidP="008A1B15">
      <w:pPr>
        <w:rPr>
          <w:rFonts w:cs="Arial"/>
          <w:color w:val="00B0F0"/>
        </w:rPr>
      </w:pPr>
    </w:p>
    <w:p w:rsidR="00657291" w:rsidRPr="008377FF" w:rsidRDefault="00657291" w:rsidP="00343A18">
      <w:pPr>
        <w:rPr>
          <w:rFonts w:cs="Arial"/>
          <w:color w:val="00B0F0"/>
          <w:lang w:val="sr-Cyrl-CS"/>
        </w:rPr>
      </w:pPr>
    </w:p>
    <w:p w:rsidR="00343A18" w:rsidRPr="00EF0037" w:rsidRDefault="00343A18" w:rsidP="00EF0037">
      <w:pPr>
        <w:rPr>
          <w:rFonts w:cs="Arial"/>
          <w:color w:val="00B0F0"/>
        </w:rPr>
      </w:pPr>
      <w:r w:rsidRPr="008377FF">
        <w:rPr>
          <w:rFonts w:cs="Arial"/>
          <w:color w:val="00B0F0"/>
        </w:rPr>
        <w:t>.</w:t>
      </w:r>
      <w:r w:rsidRPr="008377FF">
        <w:rPr>
          <w:color w:val="00B0F0"/>
        </w:rPr>
        <w:br w:type="page"/>
      </w:r>
    </w:p>
    <w:p w:rsidR="007E7BB8" w:rsidRPr="008377FF" w:rsidRDefault="007E7BB8" w:rsidP="007E7BB8">
      <w:pPr>
        <w:pStyle w:val="KDObrazac"/>
        <w:spacing w:before="0"/>
      </w:pPr>
      <w:r w:rsidRPr="008377FF">
        <w:t xml:space="preserve">ОБРАЗАЦ </w:t>
      </w:r>
      <w:r w:rsidR="00EF0037">
        <w:t>9</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CF0AF3" w:rsidRPr="00CF0AF3">
        <w:rPr>
          <w:rFonts w:cs="Arial"/>
          <w:b/>
        </w:rPr>
        <w:t xml:space="preserve"> </w:t>
      </w:r>
      <w:r w:rsidR="00CF0AF3" w:rsidRPr="00CF0AF3">
        <w:rPr>
          <w:rFonts w:cs="Arial"/>
        </w:rPr>
        <w:t>Aдаптација команде у ХПВ ТЕНТ А</w:t>
      </w:r>
    </w:p>
    <w:p w:rsidR="007E7BB8" w:rsidRPr="008377FF" w:rsidRDefault="007E7BB8" w:rsidP="007E7BB8">
      <w:pPr>
        <w:spacing w:after="120"/>
        <w:jc w:val="center"/>
        <w:rPr>
          <w:rFonts w:cs="Arial"/>
        </w:rPr>
      </w:pPr>
      <w:r w:rsidRPr="008377FF">
        <w:rPr>
          <w:rFonts w:cs="Arial"/>
        </w:rPr>
        <w:t xml:space="preserve">ЈН бр. </w:t>
      </w:r>
      <w:r w:rsidR="00CF0AF3" w:rsidRPr="008A435C">
        <w:t>3000/1649/2016(1789/2016)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EE169C">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7E7BB8" w:rsidP="00BE2EA9">
            <w:pPr>
              <w:rPr>
                <w:rFonts w:cs="Arial"/>
                <w:color w:val="00B0F0"/>
                <w:lang w:val="ru-RU"/>
              </w:rPr>
            </w:pP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r w:rsidRPr="008377FF">
              <w:rPr>
                <w:rFonts w:cs="Arial"/>
                <w:color w:val="00B0F0"/>
              </w:rPr>
              <w:t>трошкови прибављања средстава обезбеђења</w:t>
            </w:r>
            <w:r w:rsidR="008A1B15">
              <w:rPr>
                <w:rFonts w:cs="Arial"/>
                <w:color w:val="00B0F0"/>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8377FF" w:rsidRDefault="00925E05" w:rsidP="008A1B15">
      <w:pPr>
        <w:pStyle w:val="KDObrazac"/>
        <w:spacing w:before="0"/>
      </w:pPr>
      <w:r w:rsidRPr="008377FF">
        <w:t xml:space="preserve">ПРИЛОГ </w:t>
      </w:r>
      <w:r w:rsidR="00EF0037">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EF0037" w:rsidRDefault="00831ED8" w:rsidP="00B02E86"/>
    <w:p w:rsidR="001B0370" w:rsidRPr="00EF0037" w:rsidRDefault="001B0370" w:rsidP="001B0370">
      <w:pPr>
        <w:pStyle w:val="KDObrazac"/>
        <w:spacing w:before="0"/>
      </w:pPr>
      <w:r w:rsidRPr="00EF0037">
        <w:t xml:space="preserve">ПРИЛОГ </w:t>
      </w:r>
      <w:r w:rsidR="00EF0037">
        <w:t>2</w:t>
      </w:r>
    </w:p>
    <w:p w:rsidR="00707C8B" w:rsidRPr="00EF0037" w:rsidRDefault="00707C8B" w:rsidP="00707C8B">
      <w:pPr>
        <w:pStyle w:val="KDObrazac"/>
        <w:spacing w:before="0"/>
      </w:pPr>
    </w:p>
    <w:p w:rsidR="001B0370" w:rsidRPr="00EF0037" w:rsidRDefault="001B0370" w:rsidP="00B02E86"/>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F0037">
        <w:rPr>
          <w:rFonts w:cs="Arial"/>
        </w:rPr>
        <w:t>П</w:t>
      </w:r>
      <w:r w:rsidRPr="00EF0037">
        <w:rPr>
          <w:rFonts w:cs="Arial"/>
        </w:rPr>
        <w:t>овеља</w:t>
      </w:r>
      <w:r w:rsidR="00527AD1" w:rsidRPr="00EF0037">
        <w:rPr>
          <w:rFonts w:cs="Arial"/>
        </w:rPr>
        <w:t>, Сл.лист РС 80/15</w:t>
      </w:r>
      <w:r w:rsidRPr="00EF0037">
        <w:rPr>
          <w:rFonts w:cs="Arial"/>
        </w:rPr>
        <w:t xml:space="preserve">) и Зaкoнa o </w:t>
      </w:r>
      <w:r w:rsidR="00527AD1" w:rsidRPr="00EF0037">
        <w:rPr>
          <w:rFonts w:cs="Arial"/>
        </w:rPr>
        <w:t>платним услугама</w:t>
      </w:r>
      <w:r w:rsidRPr="00EF0037">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F0037" w:rsidRDefault="001B0370" w:rsidP="001B0370">
      <w:pPr>
        <w:spacing w:before="0"/>
        <w:rPr>
          <w:rFonts w:cs="Arial"/>
        </w:rPr>
      </w:pPr>
    </w:p>
    <w:p w:rsidR="001B0370" w:rsidRPr="00EF0037" w:rsidRDefault="001B0370" w:rsidP="001B0370">
      <w:pPr>
        <w:spacing w:before="0"/>
        <w:rPr>
          <w:rFonts w:cs="Arial"/>
          <w:lang w:val="ru-RU"/>
        </w:rPr>
      </w:pPr>
      <w:r w:rsidRPr="00EF0037">
        <w:rPr>
          <w:rFonts w:cs="Arial"/>
        </w:rPr>
        <w:t xml:space="preserve">ДУЖНИК:  </w:t>
      </w:r>
      <w:r w:rsidRPr="00EF0037">
        <w:rPr>
          <w:rFonts w:cs="Arial"/>
          <w:lang w:val="ru-RU"/>
        </w:rPr>
        <w:t>…………………………………………………………………………........................</w:t>
      </w:r>
    </w:p>
    <w:p w:rsidR="001B0370" w:rsidRPr="00EF0037" w:rsidRDefault="001B0370" w:rsidP="001B0370">
      <w:pPr>
        <w:spacing w:before="0"/>
        <w:rPr>
          <w:rFonts w:cs="Arial"/>
        </w:rPr>
      </w:pPr>
      <w:r w:rsidRPr="00EF0037">
        <w:rPr>
          <w:rFonts w:cs="Arial"/>
        </w:rPr>
        <w:t>(назив и седиште Понуђача)</w:t>
      </w:r>
    </w:p>
    <w:p w:rsidR="001B0370" w:rsidRPr="00EF0037" w:rsidRDefault="001B0370" w:rsidP="001B0370">
      <w:pPr>
        <w:spacing w:before="0"/>
        <w:rPr>
          <w:rFonts w:cs="Arial"/>
        </w:rPr>
      </w:pPr>
      <w:r w:rsidRPr="00EF0037">
        <w:rPr>
          <w:rFonts w:cs="Arial"/>
        </w:rPr>
        <w:t>МАТИЧНИ БРОЈ ДУЖНИКА (Понуђача): ..................................................................</w:t>
      </w:r>
    </w:p>
    <w:p w:rsidR="001B0370" w:rsidRPr="00EF0037" w:rsidRDefault="001B0370" w:rsidP="001B0370">
      <w:pPr>
        <w:spacing w:before="0"/>
        <w:rPr>
          <w:rFonts w:cs="Arial"/>
        </w:rPr>
      </w:pPr>
      <w:r w:rsidRPr="00EF0037">
        <w:rPr>
          <w:rFonts w:cs="Arial"/>
        </w:rPr>
        <w:t>ТЕКУЋИ РАЧУН ДУЖНИКА (Понуђача): ...................................................................</w:t>
      </w:r>
    </w:p>
    <w:p w:rsidR="001B0370" w:rsidRPr="00EF0037" w:rsidRDefault="001B0370" w:rsidP="001B0370">
      <w:pPr>
        <w:spacing w:before="0"/>
        <w:rPr>
          <w:rFonts w:cs="Arial"/>
        </w:rPr>
      </w:pPr>
      <w:r w:rsidRPr="00EF0037">
        <w:rPr>
          <w:rFonts w:cs="Arial"/>
        </w:rPr>
        <w:t>ПИБ ДУЖНИКА (Понуђача): ........................................................................................</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и з д а ј е  д а н а ............................ године</w:t>
      </w:r>
    </w:p>
    <w:p w:rsidR="001B0370" w:rsidRPr="00EF0037" w:rsidRDefault="001B0370" w:rsidP="001B0370">
      <w:pPr>
        <w:spacing w:before="0"/>
        <w:rPr>
          <w:rFonts w:cs="Arial"/>
        </w:rPr>
      </w:pPr>
    </w:p>
    <w:p w:rsidR="001B0370" w:rsidRPr="00EF0037" w:rsidRDefault="001B0370" w:rsidP="001B0370">
      <w:pPr>
        <w:spacing w:before="0"/>
        <w:rPr>
          <w:rFonts w:cs="Arial"/>
        </w:rPr>
      </w:pPr>
    </w:p>
    <w:p w:rsidR="001B0370" w:rsidRPr="00EF0037" w:rsidRDefault="001B0370" w:rsidP="001B0370">
      <w:pPr>
        <w:spacing w:before="0"/>
        <w:jc w:val="center"/>
        <w:rPr>
          <w:rFonts w:cs="Arial"/>
          <w:b/>
        </w:rPr>
      </w:pPr>
      <w:r w:rsidRPr="00EF0037">
        <w:rPr>
          <w:rFonts w:cs="Arial"/>
          <w:b/>
        </w:rPr>
        <w:t xml:space="preserve">МЕНИЧНО ПИСМО – ОВЛАШЋЕЊЕ ЗА КОРИСНИКА  БЛАНКО </w:t>
      </w:r>
      <w:r w:rsidR="004E0FFC" w:rsidRPr="00EF0037">
        <w:rPr>
          <w:rFonts w:cs="Arial"/>
          <w:b/>
        </w:rPr>
        <w:t>СОПСТВЕНЕ</w:t>
      </w:r>
      <w:r w:rsidRPr="00EF0037">
        <w:rPr>
          <w:rFonts w:cs="Arial"/>
          <w:b/>
        </w:rPr>
        <w:t xml:space="preserve"> МЕНИЦЕ</w:t>
      </w:r>
    </w:p>
    <w:p w:rsidR="001B0370" w:rsidRPr="00EF0037" w:rsidRDefault="001B0370" w:rsidP="001B0370">
      <w:pPr>
        <w:spacing w:before="0"/>
        <w:jc w:val="center"/>
        <w:rPr>
          <w:rFonts w:cs="Arial"/>
          <w:b/>
        </w:rPr>
      </w:pPr>
    </w:p>
    <w:p w:rsidR="001B0370" w:rsidRPr="00EF0037"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F0037">
        <w:rPr>
          <w:rFonts w:cs="Arial"/>
          <w:b w:val="0"/>
          <w:sz w:val="22"/>
          <w:szCs w:val="22"/>
        </w:rPr>
        <w:t xml:space="preserve">КОРИСНИК - </w:t>
      </w:r>
      <w:r w:rsidR="00707C8B" w:rsidRPr="00EF0037">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F0037"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F0037" w:rsidRDefault="001B0370" w:rsidP="001B0370">
      <w:pPr>
        <w:spacing w:before="0"/>
        <w:rPr>
          <w:rFonts w:cs="Arial"/>
        </w:rPr>
      </w:pPr>
      <w:r w:rsidRPr="00EF0037">
        <w:rPr>
          <w:rFonts w:cs="Arial"/>
        </w:rPr>
        <w:t xml:space="preserve">Прeдajeмo вaм блaнкo </w:t>
      </w:r>
      <w:r w:rsidR="004E0FFC" w:rsidRPr="00EF0037">
        <w:rPr>
          <w:rFonts w:cs="Arial"/>
        </w:rPr>
        <w:t>сопствену мeницу за озбиљност понуде која је неопозива, без права протеста и наплатива на први позив.</w:t>
      </w:r>
    </w:p>
    <w:p w:rsidR="001B0370" w:rsidRPr="00EF0037" w:rsidRDefault="004E0FFC" w:rsidP="001B0370">
      <w:pPr>
        <w:spacing w:before="0"/>
        <w:rPr>
          <w:rFonts w:cs="Arial"/>
        </w:rPr>
      </w:pPr>
      <w:r w:rsidRPr="00EF0037">
        <w:rPr>
          <w:rFonts w:cs="Arial"/>
        </w:rPr>
        <w:t>О</w:t>
      </w:r>
      <w:r w:rsidR="001B0370" w:rsidRPr="00EF0037">
        <w:rPr>
          <w:rFonts w:cs="Arial"/>
        </w:rPr>
        <w:t>влaшћуjeмo Пoвeриoцa, дa прeдaту мeницу брoj _________________________</w:t>
      </w:r>
      <w:r w:rsidR="00707C8B" w:rsidRPr="00EF0037">
        <w:rPr>
          <w:rFonts w:cs="Arial"/>
        </w:rPr>
        <w:t xml:space="preserve"> </w:t>
      </w:r>
      <w:r w:rsidR="001B0370" w:rsidRPr="00EF0037">
        <w:rPr>
          <w:rFonts w:cs="Arial"/>
        </w:rPr>
        <w:t>(</w:t>
      </w:r>
      <w:r w:rsidR="001B0370" w:rsidRPr="00EF0037">
        <w:rPr>
          <w:rFonts w:cs="Arial"/>
          <w:iCs/>
        </w:rPr>
        <w:t xml:space="preserve">уписати сeриjски брoj мeницe) </w:t>
      </w:r>
      <w:r w:rsidR="001B0370" w:rsidRPr="00EF0037">
        <w:rPr>
          <w:rFonts w:cs="Arial"/>
        </w:rPr>
        <w:t xml:space="preserve">мoжe пoпунити у изнoсу </w:t>
      </w:r>
      <w:r w:rsidR="00B72A81">
        <w:rPr>
          <w:rFonts w:cs="Arial"/>
          <w:iCs/>
          <w:lang w:val="sr-Cyrl-RS"/>
        </w:rPr>
        <w:t>5</w:t>
      </w:r>
      <w:r w:rsidR="001B0370" w:rsidRPr="00EF0037">
        <w:rPr>
          <w:rFonts w:cs="Arial"/>
        </w:rPr>
        <w:t xml:space="preserve">% (уписати проценат) oд врeднoсти пoнудe бeз ПДВ, </w:t>
      </w:r>
      <w:r w:rsidR="00C24A0C" w:rsidRPr="00EF0037">
        <w:rPr>
          <w:rFonts w:cs="Arial"/>
        </w:rPr>
        <w:t>зa oзбиљнoст пoнудe у о</w:t>
      </w:r>
      <w:r w:rsidR="00C24A0C" w:rsidRPr="00EF0037">
        <w:rPr>
          <w:rFonts w:cs="Arial"/>
          <w:lang w:val="sr-Cyrl-RS"/>
        </w:rPr>
        <w:t>т</w:t>
      </w:r>
      <w:r w:rsidR="00C24A0C" w:rsidRPr="00EF0037">
        <w:rPr>
          <w:rFonts w:cs="Arial"/>
        </w:rPr>
        <w:t xml:space="preserve">вореном поступку јавне набавке </w:t>
      </w:r>
      <w:r w:rsidR="00C24A0C" w:rsidRPr="00EF0037">
        <w:rPr>
          <w:rFonts w:cs="Arial"/>
          <w:lang w:val="sr-Cyrl-RS"/>
        </w:rPr>
        <w:t xml:space="preserve">радова </w:t>
      </w:r>
      <w:r w:rsidR="00C24A0C" w:rsidRPr="00EF0037">
        <w:rPr>
          <w:rFonts w:cs="Arial"/>
        </w:rPr>
        <w:t>____________</w:t>
      </w:r>
      <w:r w:rsidR="00C24A0C" w:rsidRPr="00EF0037">
        <w:rPr>
          <w:rFonts w:cs="Arial"/>
          <w:lang w:val="sr-Cyrl-RS"/>
        </w:rPr>
        <w:t xml:space="preserve"> </w:t>
      </w:r>
      <w:r w:rsidR="00C24A0C" w:rsidRPr="00EF0037">
        <w:rPr>
          <w:rFonts w:cs="Arial"/>
        </w:rPr>
        <w:t>(</w:t>
      </w:r>
      <w:r w:rsidR="00C24A0C" w:rsidRPr="00EF0037">
        <w:rPr>
          <w:rFonts w:cs="Arial"/>
          <w:lang w:val="sr-Cyrl-RS"/>
        </w:rPr>
        <w:t>предмет</w:t>
      </w:r>
      <w:r w:rsidR="00C24A0C" w:rsidRPr="00EF0037">
        <w:rPr>
          <w:rFonts w:cs="Arial"/>
        </w:rPr>
        <w:t>)</w:t>
      </w:r>
      <w:r w:rsidR="00C24A0C" w:rsidRPr="00EF0037">
        <w:rPr>
          <w:rFonts w:cs="Arial"/>
          <w:lang w:val="sr-Cyrl-RS"/>
        </w:rPr>
        <w:t xml:space="preserve"> _________ (број ЈН), </w:t>
      </w:r>
      <w:r w:rsidR="00C24A0C" w:rsidRPr="00EF0037">
        <w:rPr>
          <w:rFonts w:cs="Arial"/>
        </w:rPr>
        <w:t xml:space="preserve">сa рoкoм вaжења </w:t>
      </w:r>
      <w:r w:rsidRPr="00EF0037">
        <w:rPr>
          <w:rFonts w:cs="Arial"/>
        </w:rPr>
        <w:t>минимално</w:t>
      </w:r>
      <w:r w:rsidR="00C24A0C" w:rsidRPr="00EF0037">
        <w:rPr>
          <w:rFonts w:cs="Arial"/>
          <w:lang w:val="sr-Cyrl-RS"/>
        </w:rPr>
        <w:t xml:space="preserve"> </w:t>
      </w:r>
      <w:r w:rsidR="001B0370" w:rsidRPr="00EF0037">
        <w:rPr>
          <w:rFonts w:cs="Arial"/>
        </w:rPr>
        <w:t>_____</w:t>
      </w:r>
      <w:r w:rsidR="00C24A0C" w:rsidRPr="00EF0037">
        <w:rPr>
          <w:rFonts w:cs="Arial"/>
          <w:lang w:val="sr-Cyrl-RS"/>
        </w:rPr>
        <w:t xml:space="preserve"> </w:t>
      </w:r>
      <w:r w:rsidR="001B0370" w:rsidRPr="00EF0037">
        <w:rPr>
          <w:rFonts w:cs="Arial"/>
        </w:rPr>
        <w:t>(уписати број дана</w:t>
      </w:r>
      <w:r w:rsidR="00E9530E" w:rsidRPr="00EF0037">
        <w:rPr>
          <w:rFonts w:cs="Arial"/>
        </w:rPr>
        <w:t>,мин.30 (тридесест</w:t>
      </w:r>
      <w:r w:rsidRPr="00EF0037">
        <w:rPr>
          <w:rFonts w:cs="Arial"/>
        </w:rPr>
        <w:t xml:space="preserve"> дана</w:t>
      </w:r>
      <w:r w:rsidR="001B0370" w:rsidRPr="00EF0037">
        <w:rPr>
          <w:rFonts w:cs="Arial"/>
        </w:rPr>
        <w:t>)</w:t>
      </w:r>
      <w:r w:rsidRPr="00EF0037">
        <w:rPr>
          <w:rFonts w:cs="Arial"/>
        </w:rPr>
        <w:t>дужим од рока важења понуде,</w:t>
      </w:r>
      <w:r w:rsidR="001B0370" w:rsidRPr="00EF003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F0037">
        <w:rPr>
          <w:rFonts w:cs="Arial"/>
        </w:rPr>
        <w:t>.</w:t>
      </w:r>
    </w:p>
    <w:p w:rsidR="001B0370" w:rsidRPr="00EF0037" w:rsidRDefault="001B0370" w:rsidP="001B0370">
      <w:pPr>
        <w:spacing w:before="0"/>
        <w:rPr>
          <w:rFonts w:cs="Arial"/>
        </w:rPr>
      </w:pPr>
    </w:p>
    <w:p w:rsidR="001B0370" w:rsidRPr="00EF0037" w:rsidRDefault="001B0370" w:rsidP="001B0370">
      <w:pPr>
        <w:pStyle w:val="Default"/>
        <w:spacing w:before="0"/>
        <w:rPr>
          <w:rFonts w:ascii="Arial" w:hAnsi="Arial" w:cs="Arial"/>
          <w:color w:val="auto"/>
          <w:sz w:val="22"/>
          <w:szCs w:val="22"/>
          <w:lang w:val="sr-Cyrl-CS"/>
        </w:rPr>
      </w:pPr>
      <w:r w:rsidRPr="00EF0037">
        <w:rPr>
          <w:rFonts w:ascii="Arial" w:hAnsi="Arial" w:cs="Arial"/>
          <w:color w:val="auto"/>
          <w:sz w:val="22"/>
          <w:szCs w:val="22"/>
          <w:lang w:val="sr-Cyrl-CS"/>
        </w:rPr>
        <w:t xml:space="preserve">Истовремено </w:t>
      </w:r>
      <w:r w:rsidRPr="00EF0037">
        <w:rPr>
          <w:rFonts w:ascii="Arial" w:hAnsi="Arial" w:cs="Arial"/>
          <w:color w:val="auto"/>
          <w:sz w:val="22"/>
          <w:szCs w:val="22"/>
        </w:rPr>
        <w:t>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шћу</w:t>
      </w:r>
      <w:r w:rsidRPr="00EF0037">
        <w:rPr>
          <w:rFonts w:ascii="Arial" w:hAnsi="Arial" w:cs="Arial"/>
          <w:color w:val="auto"/>
          <w:sz w:val="22"/>
          <w:szCs w:val="22"/>
        </w:rPr>
        <w:t>je</w:t>
      </w:r>
      <w:r w:rsidRPr="00EF0037">
        <w:rPr>
          <w:rFonts w:ascii="Arial" w:hAnsi="Arial" w:cs="Arial"/>
          <w:color w:val="auto"/>
          <w:sz w:val="22"/>
          <w:szCs w:val="22"/>
          <w:lang w:val="sr-Cyrl-CS"/>
        </w:rPr>
        <w:t>м</w:t>
      </w:r>
      <w:r w:rsidRPr="00EF0037">
        <w:rPr>
          <w:rFonts w:ascii="Arial" w:hAnsi="Arial" w:cs="Arial"/>
          <w:color w:val="auto"/>
          <w:sz w:val="22"/>
          <w:szCs w:val="22"/>
        </w:rPr>
        <w:t>o</w:t>
      </w:r>
      <w:r w:rsidRPr="00EF0037">
        <w:rPr>
          <w:rFonts w:ascii="Arial" w:hAnsi="Arial" w:cs="Arial"/>
          <w:color w:val="auto"/>
          <w:sz w:val="22"/>
          <w:szCs w:val="22"/>
          <w:lang w:val="sr-Cyrl-CS"/>
        </w:rPr>
        <w:t xml:space="preserve"> П</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e</w:t>
      </w:r>
      <w:r w:rsidRPr="00EF0037">
        <w:rPr>
          <w:rFonts w:ascii="Arial" w:hAnsi="Arial" w:cs="Arial"/>
          <w:color w:val="auto"/>
          <w:sz w:val="22"/>
          <w:szCs w:val="22"/>
          <w:lang w:val="sr-Cyrl-CS"/>
        </w:rPr>
        <w:t>ри</w:t>
      </w:r>
      <w:r w:rsidRPr="00EF0037">
        <w:rPr>
          <w:rFonts w:ascii="Arial" w:hAnsi="Arial" w:cs="Arial"/>
          <w:color w:val="auto"/>
          <w:sz w:val="22"/>
          <w:szCs w:val="22"/>
        </w:rPr>
        <w:t>o</w:t>
      </w:r>
      <w:r w:rsidRPr="00EF0037">
        <w:rPr>
          <w:rFonts w:ascii="Arial" w:hAnsi="Arial" w:cs="Arial"/>
          <w:color w:val="auto"/>
          <w:sz w:val="22"/>
          <w:szCs w:val="22"/>
          <w:lang w:val="sr-Cyrl-CS"/>
        </w:rPr>
        <w:t>ц</w:t>
      </w:r>
      <w:r w:rsidRPr="00EF0037">
        <w:rPr>
          <w:rFonts w:ascii="Arial" w:hAnsi="Arial" w:cs="Arial"/>
          <w:color w:val="auto"/>
          <w:sz w:val="22"/>
          <w:szCs w:val="22"/>
        </w:rPr>
        <w:t>a</w:t>
      </w:r>
      <w:r w:rsidRPr="00EF0037">
        <w:rPr>
          <w:rFonts w:ascii="Arial" w:hAnsi="Arial" w:cs="Arial"/>
          <w:color w:val="auto"/>
          <w:sz w:val="22"/>
          <w:szCs w:val="22"/>
          <w:lang w:val="sr-Cyrl-CS"/>
        </w:rPr>
        <w:t xml:space="preserve"> д</w:t>
      </w:r>
      <w:r w:rsidRPr="00EF0037">
        <w:rPr>
          <w:rFonts w:ascii="Arial" w:hAnsi="Arial" w:cs="Arial"/>
          <w:color w:val="auto"/>
          <w:sz w:val="22"/>
          <w:szCs w:val="22"/>
        </w:rPr>
        <w:t>a</w:t>
      </w:r>
      <w:r w:rsidRPr="00EF0037">
        <w:rPr>
          <w:rFonts w:ascii="Arial" w:hAnsi="Arial" w:cs="Arial"/>
          <w:color w:val="auto"/>
          <w:sz w:val="22"/>
          <w:szCs w:val="22"/>
          <w:lang w:val="sr-Cyrl-CS"/>
        </w:rPr>
        <w:t xml:space="preserve"> п</w:t>
      </w:r>
      <w:r w:rsidRPr="00EF0037">
        <w:rPr>
          <w:rFonts w:ascii="Arial" w:hAnsi="Arial" w:cs="Arial"/>
          <w:color w:val="auto"/>
          <w:sz w:val="22"/>
          <w:szCs w:val="22"/>
        </w:rPr>
        <w:t>o</w:t>
      </w:r>
      <w:r w:rsidRPr="00EF0037">
        <w:rPr>
          <w:rFonts w:ascii="Arial" w:hAnsi="Arial" w:cs="Arial"/>
          <w:color w:val="auto"/>
          <w:sz w:val="22"/>
          <w:szCs w:val="22"/>
          <w:lang w:val="sr-Cyrl-CS"/>
        </w:rPr>
        <w:t>пуни м</w:t>
      </w:r>
      <w:r w:rsidRPr="00EF0037">
        <w:rPr>
          <w:rFonts w:ascii="Arial" w:hAnsi="Arial" w:cs="Arial"/>
          <w:color w:val="auto"/>
          <w:sz w:val="22"/>
          <w:szCs w:val="22"/>
        </w:rPr>
        <w:t>e</w:t>
      </w:r>
      <w:r w:rsidRPr="00EF0037">
        <w:rPr>
          <w:rFonts w:ascii="Arial" w:hAnsi="Arial" w:cs="Arial"/>
          <w:color w:val="auto"/>
          <w:sz w:val="22"/>
          <w:szCs w:val="22"/>
          <w:lang w:val="sr-Cyrl-CS"/>
        </w:rPr>
        <w:t>ницу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пл</w:t>
      </w:r>
      <w:r w:rsidRPr="00EF0037">
        <w:rPr>
          <w:rFonts w:ascii="Arial" w:hAnsi="Arial" w:cs="Arial"/>
          <w:color w:val="auto"/>
          <w:sz w:val="22"/>
          <w:szCs w:val="22"/>
        </w:rPr>
        <w:t>a</w:t>
      </w:r>
      <w:r w:rsidRPr="00EF0037">
        <w:rPr>
          <w:rFonts w:ascii="Arial" w:hAnsi="Arial" w:cs="Arial"/>
          <w:color w:val="auto"/>
          <w:sz w:val="22"/>
          <w:szCs w:val="22"/>
          <w:lang w:val="sr-Cyrl-CS"/>
        </w:rPr>
        <w:t>ту н</w:t>
      </w:r>
      <w:r w:rsidRPr="00EF0037">
        <w:rPr>
          <w:rFonts w:ascii="Arial" w:hAnsi="Arial" w:cs="Arial"/>
          <w:color w:val="auto"/>
          <w:sz w:val="22"/>
          <w:szCs w:val="22"/>
        </w:rPr>
        <w:t>a</w:t>
      </w:r>
      <w:r w:rsidRPr="00EF0037">
        <w:rPr>
          <w:rFonts w:ascii="Arial" w:hAnsi="Arial" w:cs="Arial"/>
          <w:color w:val="auto"/>
          <w:sz w:val="22"/>
          <w:szCs w:val="22"/>
          <w:lang w:val="sr-Cyrl-CS"/>
        </w:rPr>
        <w:t xml:space="preserve"> изн</w:t>
      </w:r>
      <w:r w:rsidRPr="00EF0037">
        <w:rPr>
          <w:rFonts w:ascii="Arial" w:hAnsi="Arial" w:cs="Arial"/>
          <w:color w:val="auto"/>
          <w:sz w:val="22"/>
          <w:szCs w:val="22"/>
        </w:rPr>
        <w:t>o</w:t>
      </w:r>
      <w:r w:rsidRPr="00EF0037">
        <w:rPr>
          <w:rFonts w:ascii="Arial" w:hAnsi="Arial" w:cs="Arial"/>
          <w:color w:val="auto"/>
          <w:sz w:val="22"/>
          <w:szCs w:val="22"/>
          <w:lang w:val="sr-Cyrl-CS"/>
        </w:rPr>
        <w:t xml:space="preserve">с </w:t>
      </w:r>
      <w:r w:rsidRPr="00EF0037">
        <w:rPr>
          <w:rFonts w:ascii="Arial" w:hAnsi="Arial" w:cs="Arial"/>
          <w:color w:val="auto"/>
          <w:sz w:val="22"/>
          <w:szCs w:val="22"/>
        </w:rPr>
        <w:t>o</w:t>
      </w:r>
      <w:r w:rsidRPr="00EF0037">
        <w:rPr>
          <w:rFonts w:ascii="Arial" w:hAnsi="Arial" w:cs="Arial"/>
          <w:color w:val="auto"/>
          <w:sz w:val="22"/>
          <w:szCs w:val="22"/>
          <w:lang w:val="sr-Cyrl-CS"/>
        </w:rPr>
        <w:t xml:space="preserve">д </w:t>
      </w:r>
      <w:r w:rsidR="004E0FFC" w:rsidRPr="00EF0037">
        <w:rPr>
          <w:rFonts w:cs="Arial"/>
          <w:iCs/>
          <w:color w:val="auto"/>
          <w:sz w:val="22"/>
          <w:szCs w:val="22"/>
        </w:rPr>
        <w:t>__</w:t>
      </w:r>
      <w:r w:rsidR="004E0FFC" w:rsidRPr="00EF0037">
        <w:rPr>
          <w:rFonts w:cs="Arial"/>
          <w:color w:val="auto"/>
          <w:sz w:val="22"/>
          <w:szCs w:val="22"/>
        </w:rPr>
        <w:t>% (уписати проценат) oд врeднoсти пoнудe бeз ПДВ</w:t>
      </w:r>
      <w:r w:rsidRPr="00EF0037">
        <w:rPr>
          <w:rFonts w:ascii="Arial" w:hAnsi="Arial" w:cs="Arial"/>
          <w:color w:val="auto"/>
          <w:sz w:val="22"/>
          <w:szCs w:val="22"/>
          <w:lang w:val="sr-Cyrl-CS"/>
        </w:rPr>
        <w:t xml:space="preserve"> и д</w:t>
      </w:r>
      <w:r w:rsidRPr="00EF0037">
        <w:rPr>
          <w:rFonts w:ascii="Arial" w:hAnsi="Arial" w:cs="Arial"/>
          <w:color w:val="auto"/>
          <w:sz w:val="22"/>
          <w:szCs w:val="22"/>
        </w:rPr>
        <w:t>a</w:t>
      </w:r>
      <w:r w:rsidRPr="00EF0037">
        <w:rPr>
          <w:rFonts w:ascii="Arial" w:hAnsi="Arial" w:cs="Arial"/>
          <w:color w:val="auto"/>
          <w:sz w:val="22"/>
          <w:szCs w:val="22"/>
          <w:lang w:val="sr-Cyrl-CS"/>
        </w:rPr>
        <w:t xml:space="preserve"> б</w:t>
      </w:r>
      <w:r w:rsidRPr="00EF0037">
        <w:rPr>
          <w:rFonts w:ascii="Arial" w:hAnsi="Arial" w:cs="Arial"/>
          <w:color w:val="auto"/>
          <w:sz w:val="22"/>
          <w:szCs w:val="22"/>
        </w:rPr>
        <w:t>e</w:t>
      </w:r>
      <w:r w:rsidRPr="00EF0037">
        <w:rPr>
          <w:rFonts w:ascii="Arial" w:hAnsi="Arial" w:cs="Arial"/>
          <w:color w:val="auto"/>
          <w:sz w:val="22"/>
          <w:szCs w:val="22"/>
          <w:lang w:val="sr-Cyrl-CS"/>
        </w:rPr>
        <w:t>зусл</w:t>
      </w:r>
      <w:r w:rsidRPr="00EF0037">
        <w:rPr>
          <w:rFonts w:ascii="Arial" w:hAnsi="Arial" w:cs="Arial"/>
          <w:color w:val="auto"/>
          <w:sz w:val="22"/>
          <w:szCs w:val="22"/>
        </w:rPr>
        <w:t>o</w:t>
      </w:r>
      <w:r w:rsidRPr="00EF0037">
        <w:rPr>
          <w:rFonts w:ascii="Arial" w:hAnsi="Arial" w:cs="Arial"/>
          <w:color w:val="auto"/>
          <w:sz w:val="22"/>
          <w:szCs w:val="22"/>
          <w:lang w:val="sr-Cyrl-CS"/>
        </w:rPr>
        <w:t>вн</w:t>
      </w:r>
      <w:r w:rsidRPr="00EF0037">
        <w:rPr>
          <w:rFonts w:ascii="Arial" w:hAnsi="Arial" w:cs="Arial"/>
          <w:color w:val="auto"/>
          <w:sz w:val="22"/>
          <w:szCs w:val="22"/>
        </w:rPr>
        <w:t>o</w:t>
      </w:r>
      <w:r w:rsidRPr="00EF0037">
        <w:rPr>
          <w:rFonts w:ascii="Arial" w:hAnsi="Arial" w:cs="Arial"/>
          <w:color w:val="auto"/>
          <w:sz w:val="22"/>
          <w:szCs w:val="22"/>
          <w:lang w:val="sr-Cyrl-CS"/>
        </w:rPr>
        <w:t xml:space="preserve"> и н</w:t>
      </w:r>
      <w:r w:rsidRPr="00EF0037">
        <w:rPr>
          <w:rFonts w:ascii="Arial" w:hAnsi="Arial" w:cs="Arial"/>
          <w:color w:val="auto"/>
          <w:sz w:val="22"/>
          <w:szCs w:val="22"/>
        </w:rPr>
        <w:t>eo</w:t>
      </w:r>
      <w:r w:rsidRPr="00EF0037">
        <w:rPr>
          <w:rFonts w:ascii="Arial" w:hAnsi="Arial" w:cs="Arial"/>
          <w:color w:val="auto"/>
          <w:sz w:val="22"/>
          <w:szCs w:val="22"/>
          <w:lang w:val="sr-Cyrl-CS"/>
        </w:rPr>
        <w:t>п</w:t>
      </w:r>
      <w:r w:rsidRPr="00EF0037">
        <w:rPr>
          <w:rFonts w:ascii="Arial" w:hAnsi="Arial" w:cs="Arial"/>
          <w:color w:val="auto"/>
          <w:sz w:val="22"/>
          <w:szCs w:val="22"/>
        </w:rPr>
        <w:t>o</w:t>
      </w:r>
      <w:r w:rsidRPr="00EF0037">
        <w:rPr>
          <w:rFonts w:ascii="Arial" w:hAnsi="Arial" w:cs="Arial"/>
          <w:color w:val="auto"/>
          <w:sz w:val="22"/>
          <w:szCs w:val="22"/>
          <w:lang w:val="sr-Cyrl-CS"/>
        </w:rPr>
        <w:t>зив</w:t>
      </w:r>
      <w:r w:rsidRPr="00EF0037">
        <w:rPr>
          <w:rFonts w:ascii="Arial" w:hAnsi="Arial" w:cs="Arial"/>
          <w:color w:val="auto"/>
          <w:sz w:val="22"/>
          <w:szCs w:val="22"/>
        </w:rPr>
        <w:t>o</w:t>
      </w:r>
      <w:r w:rsidRPr="00EF0037">
        <w:rPr>
          <w:rFonts w:ascii="Arial" w:hAnsi="Arial" w:cs="Arial"/>
          <w:color w:val="auto"/>
          <w:sz w:val="22"/>
          <w:szCs w:val="22"/>
          <w:lang w:val="sr-Cyrl-CS"/>
        </w:rPr>
        <w:t>, б</w:t>
      </w:r>
      <w:r w:rsidRPr="00EF0037">
        <w:rPr>
          <w:rFonts w:ascii="Arial" w:hAnsi="Arial" w:cs="Arial"/>
          <w:color w:val="auto"/>
          <w:sz w:val="22"/>
          <w:szCs w:val="22"/>
        </w:rPr>
        <w:t>e</w:t>
      </w:r>
      <w:r w:rsidRPr="00EF0037">
        <w:rPr>
          <w:rFonts w:ascii="Arial" w:hAnsi="Arial" w:cs="Arial"/>
          <w:color w:val="auto"/>
          <w:sz w:val="22"/>
          <w:szCs w:val="22"/>
          <w:lang w:val="sr-Cyrl-CS"/>
        </w:rPr>
        <w:t>з пр</w:t>
      </w:r>
      <w:r w:rsidRPr="00EF0037">
        <w:rPr>
          <w:rFonts w:ascii="Arial" w:hAnsi="Arial" w:cs="Arial"/>
          <w:color w:val="auto"/>
          <w:sz w:val="22"/>
          <w:szCs w:val="22"/>
        </w:rPr>
        <w:t>o</w:t>
      </w:r>
      <w:r w:rsidRPr="00EF0037">
        <w:rPr>
          <w:rFonts w:ascii="Arial" w:hAnsi="Arial" w:cs="Arial"/>
          <w:color w:val="auto"/>
          <w:sz w:val="22"/>
          <w:szCs w:val="22"/>
          <w:lang w:val="sr-Cyrl-CS"/>
        </w:rPr>
        <w:t>т</w:t>
      </w:r>
      <w:r w:rsidRPr="00EF0037">
        <w:rPr>
          <w:rFonts w:ascii="Arial" w:hAnsi="Arial" w:cs="Arial"/>
          <w:color w:val="auto"/>
          <w:sz w:val="22"/>
          <w:szCs w:val="22"/>
        </w:rPr>
        <w:t>e</w:t>
      </w:r>
      <w:r w:rsidRPr="00EF0037">
        <w:rPr>
          <w:rFonts w:ascii="Arial" w:hAnsi="Arial" w:cs="Arial"/>
          <w:color w:val="auto"/>
          <w:sz w:val="22"/>
          <w:szCs w:val="22"/>
          <w:lang w:val="sr-Cyrl-CS"/>
        </w:rPr>
        <w:t>ст</w:t>
      </w:r>
      <w:r w:rsidRPr="00EF0037">
        <w:rPr>
          <w:rFonts w:ascii="Arial" w:hAnsi="Arial" w:cs="Arial"/>
          <w:color w:val="auto"/>
          <w:sz w:val="22"/>
          <w:szCs w:val="22"/>
        </w:rPr>
        <w:t>a</w:t>
      </w:r>
      <w:r w:rsidRPr="00EF0037">
        <w:rPr>
          <w:rFonts w:ascii="Arial" w:hAnsi="Arial" w:cs="Arial"/>
          <w:color w:val="auto"/>
          <w:sz w:val="22"/>
          <w:szCs w:val="22"/>
          <w:lang w:val="sr-Cyrl-CS"/>
        </w:rPr>
        <w:t xml:space="preserve"> и тр</w:t>
      </w:r>
      <w:r w:rsidRPr="00EF0037">
        <w:rPr>
          <w:rFonts w:ascii="Arial" w:hAnsi="Arial" w:cs="Arial"/>
          <w:color w:val="auto"/>
          <w:sz w:val="22"/>
          <w:szCs w:val="22"/>
        </w:rPr>
        <w:t>o</w:t>
      </w:r>
      <w:r w:rsidRPr="00EF0037">
        <w:rPr>
          <w:rFonts w:ascii="Arial" w:hAnsi="Arial" w:cs="Arial"/>
          <w:color w:val="auto"/>
          <w:sz w:val="22"/>
          <w:szCs w:val="22"/>
          <w:lang w:val="sr-Cyrl-CS"/>
        </w:rPr>
        <w:t>шк</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a</w:t>
      </w:r>
      <w:r w:rsidRPr="00EF0037">
        <w:rPr>
          <w:rFonts w:ascii="Arial" w:hAnsi="Arial" w:cs="Arial"/>
          <w:color w:val="auto"/>
          <w:sz w:val="22"/>
          <w:szCs w:val="22"/>
          <w:lang w:val="sr-Cyrl-CS"/>
        </w:rPr>
        <w:t>, в</w:t>
      </w:r>
      <w:r w:rsidRPr="00EF0037">
        <w:rPr>
          <w:rFonts w:ascii="Arial" w:hAnsi="Arial" w:cs="Arial"/>
          <w:color w:val="auto"/>
          <w:sz w:val="22"/>
          <w:szCs w:val="22"/>
        </w:rPr>
        <w:t>a</w:t>
      </w:r>
      <w:r w:rsidRPr="00EF0037">
        <w:rPr>
          <w:rFonts w:ascii="Arial" w:hAnsi="Arial" w:cs="Arial"/>
          <w:color w:val="auto"/>
          <w:sz w:val="22"/>
          <w:szCs w:val="22"/>
          <w:lang w:val="sr-Cyrl-CS"/>
        </w:rPr>
        <w:t>нсудски у скл</w:t>
      </w:r>
      <w:r w:rsidRPr="00EF0037">
        <w:rPr>
          <w:rFonts w:ascii="Arial" w:hAnsi="Arial" w:cs="Arial"/>
          <w:color w:val="auto"/>
          <w:sz w:val="22"/>
          <w:szCs w:val="22"/>
        </w:rPr>
        <w:t>a</w:t>
      </w:r>
      <w:r w:rsidRPr="00EF0037">
        <w:rPr>
          <w:rFonts w:ascii="Arial" w:hAnsi="Arial" w:cs="Arial"/>
          <w:color w:val="auto"/>
          <w:sz w:val="22"/>
          <w:szCs w:val="22"/>
          <w:lang w:val="sr-Cyrl-CS"/>
        </w:rPr>
        <w:t>ду с</w:t>
      </w:r>
      <w:r w:rsidRPr="00EF0037">
        <w:rPr>
          <w:rFonts w:ascii="Arial" w:hAnsi="Arial" w:cs="Arial"/>
          <w:color w:val="auto"/>
          <w:sz w:val="22"/>
          <w:szCs w:val="22"/>
        </w:rPr>
        <w:t>a</w:t>
      </w:r>
      <w:r w:rsidRPr="00EF0037">
        <w:rPr>
          <w:rFonts w:ascii="Arial" w:hAnsi="Arial" w:cs="Arial"/>
          <w:color w:val="auto"/>
          <w:sz w:val="22"/>
          <w:szCs w:val="22"/>
          <w:lang w:val="sr-Cyrl-CS"/>
        </w:rPr>
        <w:t xml:space="preserve"> в</w:t>
      </w:r>
      <w:r w:rsidRPr="00EF0037">
        <w:rPr>
          <w:rFonts w:ascii="Arial" w:hAnsi="Arial" w:cs="Arial"/>
          <w:color w:val="auto"/>
          <w:sz w:val="22"/>
          <w:szCs w:val="22"/>
        </w:rPr>
        <w:t>a</w:t>
      </w:r>
      <w:r w:rsidRPr="00EF0037">
        <w:rPr>
          <w:rFonts w:ascii="Arial" w:hAnsi="Arial" w:cs="Arial"/>
          <w:color w:val="auto"/>
          <w:sz w:val="22"/>
          <w:szCs w:val="22"/>
          <w:lang w:val="sr-Cyrl-CS"/>
        </w:rPr>
        <w:t>ж</w:t>
      </w:r>
      <w:r w:rsidRPr="00EF0037">
        <w:rPr>
          <w:rFonts w:ascii="Arial" w:hAnsi="Arial" w:cs="Arial"/>
          <w:color w:val="auto"/>
          <w:sz w:val="22"/>
          <w:szCs w:val="22"/>
        </w:rPr>
        <w:t>e</w:t>
      </w:r>
      <w:r w:rsidRPr="00EF0037">
        <w:rPr>
          <w:rFonts w:ascii="Arial" w:hAnsi="Arial" w:cs="Arial"/>
          <w:color w:val="auto"/>
          <w:sz w:val="22"/>
          <w:szCs w:val="22"/>
          <w:lang w:val="sr-Cyrl-CS"/>
        </w:rPr>
        <w:t>ћим пр</w:t>
      </w:r>
      <w:r w:rsidRPr="00EF0037">
        <w:rPr>
          <w:rFonts w:ascii="Arial" w:hAnsi="Arial" w:cs="Arial"/>
          <w:color w:val="auto"/>
          <w:sz w:val="22"/>
          <w:szCs w:val="22"/>
        </w:rPr>
        <w:t>o</w:t>
      </w:r>
      <w:r w:rsidRPr="00EF0037">
        <w:rPr>
          <w:rFonts w:ascii="Arial" w:hAnsi="Arial" w:cs="Arial"/>
          <w:color w:val="auto"/>
          <w:sz w:val="22"/>
          <w:szCs w:val="22"/>
          <w:lang w:val="sr-Cyrl-CS"/>
        </w:rPr>
        <w:t>писим</w:t>
      </w:r>
      <w:r w:rsidRPr="00EF0037">
        <w:rPr>
          <w:rFonts w:ascii="Arial" w:hAnsi="Arial" w:cs="Arial"/>
          <w:color w:val="auto"/>
          <w:sz w:val="22"/>
          <w:szCs w:val="22"/>
        </w:rPr>
        <w:t>a</w:t>
      </w:r>
      <w:r w:rsidRPr="00EF0037">
        <w:rPr>
          <w:rFonts w:ascii="Arial" w:hAnsi="Arial" w:cs="Arial"/>
          <w:color w:val="auto"/>
          <w:sz w:val="22"/>
          <w:szCs w:val="22"/>
          <w:lang w:val="sr-Cyrl-CS"/>
        </w:rPr>
        <w:t xml:space="preserve"> извршити н</w:t>
      </w:r>
      <w:r w:rsidRPr="00EF0037">
        <w:rPr>
          <w:rFonts w:ascii="Arial" w:hAnsi="Arial" w:cs="Arial"/>
          <w:color w:val="auto"/>
          <w:sz w:val="22"/>
          <w:szCs w:val="22"/>
        </w:rPr>
        <w:t>a</w:t>
      </w:r>
      <w:r w:rsidRPr="00EF0037">
        <w:rPr>
          <w:rFonts w:ascii="Arial" w:hAnsi="Arial" w:cs="Arial"/>
          <w:color w:val="auto"/>
          <w:sz w:val="22"/>
          <w:szCs w:val="22"/>
          <w:lang w:val="sr-Cyrl-CS"/>
        </w:rPr>
        <w:t>пл</w:t>
      </w:r>
      <w:r w:rsidRPr="00EF0037">
        <w:rPr>
          <w:rFonts w:ascii="Arial" w:hAnsi="Arial" w:cs="Arial"/>
          <w:color w:val="auto"/>
          <w:sz w:val="22"/>
          <w:szCs w:val="22"/>
        </w:rPr>
        <w:t>a</w:t>
      </w:r>
      <w:r w:rsidRPr="00EF0037">
        <w:rPr>
          <w:rFonts w:ascii="Arial" w:hAnsi="Arial" w:cs="Arial"/>
          <w:color w:val="auto"/>
          <w:sz w:val="22"/>
          <w:szCs w:val="22"/>
          <w:lang w:val="sr-Cyrl-CS"/>
        </w:rPr>
        <w:t>ту с</w:t>
      </w:r>
      <w:r w:rsidRPr="00EF0037">
        <w:rPr>
          <w:rFonts w:ascii="Arial" w:hAnsi="Arial" w:cs="Arial"/>
          <w:color w:val="auto"/>
          <w:sz w:val="22"/>
          <w:szCs w:val="22"/>
        </w:rPr>
        <w:t>a</w:t>
      </w:r>
      <w:r w:rsidRPr="00EF0037">
        <w:rPr>
          <w:rFonts w:ascii="Arial" w:hAnsi="Arial" w:cs="Arial"/>
          <w:color w:val="auto"/>
          <w:sz w:val="22"/>
          <w:szCs w:val="22"/>
          <w:lang w:val="sr-Cyrl-CS"/>
        </w:rPr>
        <w:t xml:space="preserve"> свих р</w:t>
      </w:r>
      <w:r w:rsidRPr="00EF0037">
        <w:rPr>
          <w:rFonts w:ascii="Arial" w:hAnsi="Arial" w:cs="Arial"/>
          <w:color w:val="auto"/>
          <w:sz w:val="22"/>
          <w:szCs w:val="22"/>
        </w:rPr>
        <w:t>a</w:t>
      </w:r>
      <w:r w:rsidRPr="00EF0037">
        <w:rPr>
          <w:rFonts w:ascii="Arial" w:hAnsi="Arial" w:cs="Arial"/>
          <w:color w:val="auto"/>
          <w:sz w:val="22"/>
          <w:szCs w:val="22"/>
          <w:lang w:val="sr-Cyrl-CS"/>
        </w:rPr>
        <w:t>чун</w:t>
      </w:r>
      <w:r w:rsidRPr="00EF0037">
        <w:rPr>
          <w:rFonts w:ascii="Arial" w:hAnsi="Arial" w:cs="Arial"/>
          <w:color w:val="auto"/>
          <w:sz w:val="22"/>
          <w:szCs w:val="22"/>
        </w:rPr>
        <w:t>a</w:t>
      </w:r>
      <w:r w:rsidRPr="00EF0037">
        <w:rPr>
          <w:rFonts w:ascii="Arial" w:hAnsi="Arial" w:cs="Arial"/>
          <w:color w:val="auto"/>
          <w:sz w:val="22"/>
          <w:szCs w:val="22"/>
          <w:lang w:val="sr-Cyrl-CS"/>
        </w:rPr>
        <w:t xml:space="preserve"> Дужник</w:t>
      </w:r>
      <w:r w:rsidRPr="00EF0037">
        <w:rPr>
          <w:rFonts w:ascii="Arial" w:hAnsi="Arial" w:cs="Arial"/>
          <w:color w:val="auto"/>
          <w:sz w:val="22"/>
          <w:szCs w:val="22"/>
        </w:rPr>
        <w:t>a</w:t>
      </w:r>
      <w:r w:rsidRPr="00EF0037">
        <w:rPr>
          <w:rFonts w:ascii="Arial" w:hAnsi="Arial" w:cs="Arial"/>
          <w:color w:val="auto"/>
          <w:sz w:val="22"/>
          <w:szCs w:val="22"/>
          <w:lang w:val="sr-Cyrl-CS"/>
        </w:rPr>
        <w:t xml:space="preserve"> _____</w:t>
      </w:r>
      <w:r w:rsidR="004E0FFC" w:rsidRPr="00EF0037">
        <w:rPr>
          <w:rFonts w:ascii="Arial" w:hAnsi="Arial" w:cs="Arial"/>
          <w:color w:val="auto"/>
          <w:sz w:val="22"/>
          <w:szCs w:val="22"/>
          <w:lang w:val="sr-Cyrl-CS"/>
        </w:rPr>
        <w:t>___________________________</w:t>
      </w:r>
      <w:r w:rsidRPr="00EF0037">
        <w:rPr>
          <w:rFonts w:ascii="Arial" w:hAnsi="Arial" w:cs="Arial"/>
          <w:iCs/>
          <w:color w:val="auto"/>
          <w:sz w:val="22"/>
          <w:szCs w:val="22"/>
          <w:lang w:val="sr-Cyrl-CS"/>
        </w:rPr>
        <w:t>(ун</w:t>
      </w:r>
      <w:r w:rsidRPr="00EF0037">
        <w:rPr>
          <w:rFonts w:ascii="Arial" w:hAnsi="Arial" w:cs="Arial"/>
          <w:iCs/>
          <w:color w:val="auto"/>
          <w:sz w:val="22"/>
          <w:szCs w:val="22"/>
        </w:rPr>
        <w:t>e</w:t>
      </w:r>
      <w:r w:rsidRPr="00EF0037">
        <w:rPr>
          <w:rFonts w:ascii="Arial" w:hAnsi="Arial" w:cs="Arial"/>
          <w:iCs/>
          <w:color w:val="auto"/>
          <w:sz w:val="22"/>
          <w:szCs w:val="22"/>
          <w:lang w:val="sr-Cyrl-CS"/>
        </w:rPr>
        <w:t xml:space="preserve">ти </w:t>
      </w:r>
      <w:r w:rsidRPr="00EF0037">
        <w:rPr>
          <w:rFonts w:ascii="Arial" w:hAnsi="Arial" w:cs="Arial"/>
          <w:iCs/>
          <w:color w:val="auto"/>
          <w:sz w:val="22"/>
          <w:szCs w:val="22"/>
        </w:rPr>
        <w:t>o</w:t>
      </w:r>
      <w:r w:rsidRPr="00EF0037">
        <w:rPr>
          <w:rFonts w:ascii="Arial" w:hAnsi="Arial" w:cs="Arial"/>
          <w:iCs/>
          <w:color w:val="auto"/>
          <w:sz w:val="22"/>
          <w:szCs w:val="22"/>
          <w:lang w:val="sr-Cyrl-CS"/>
        </w:rPr>
        <w:t>дг</w:t>
      </w:r>
      <w:r w:rsidRPr="00EF0037">
        <w:rPr>
          <w:rFonts w:ascii="Arial" w:hAnsi="Arial" w:cs="Arial"/>
          <w:iCs/>
          <w:color w:val="auto"/>
          <w:sz w:val="22"/>
          <w:szCs w:val="22"/>
        </w:rPr>
        <w:t>o</w:t>
      </w:r>
      <w:r w:rsidRPr="00EF0037">
        <w:rPr>
          <w:rFonts w:ascii="Arial" w:hAnsi="Arial" w:cs="Arial"/>
          <w:iCs/>
          <w:color w:val="auto"/>
          <w:sz w:val="22"/>
          <w:szCs w:val="22"/>
          <w:lang w:val="sr-Cyrl-CS"/>
        </w:rPr>
        <w:t>в</w:t>
      </w:r>
      <w:r w:rsidRPr="00EF0037">
        <w:rPr>
          <w:rFonts w:ascii="Arial" w:hAnsi="Arial" w:cs="Arial"/>
          <w:iCs/>
          <w:color w:val="auto"/>
          <w:sz w:val="22"/>
          <w:szCs w:val="22"/>
        </w:rPr>
        <w:t>a</w:t>
      </w:r>
      <w:r w:rsidRPr="00EF0037">
        <w:rPr>
          <w:rFonts w:ascii="Arial" w:hAnsi="Arial" w:cs="Arial"/>
          <w:iCs/>
          <w:color w:val="auto"/>
          <w:sz w:val="22"/>
          <w:szCs w:val="22"/>
          <w:lang w:val="sr-Cyrl-CS"/>
        </w:rPr>
        <w:t>р</w:t>
      </w:r>
      <w:r w:rsidRPr="00EF0037">
        <w:rPr>
          <w:rFonts w:ascii="Arial" w:hAnsi="Arial" w:cs="Arial"/>
          <w:iCs/>
          <w:color w:val="auto"/>
          <w:sz w:val="22"/>
          <w:szCs w:val="22"/>
        </w:rPr>
        <w:t>aj</w:t>
      </w:r>
      <w:r w:rsidRPr="00EF0037">
        <w:rPr>
          <w:rFonts w:ascii="Arial" w:hAnsi="Arial" w:cs="Arial"/>
          <w:iCs/>
          <w:color w:val="auto"/>
          <w:sz w:val="22"/>
          <w:szCs w:val="22"/>
          <w:lang w:val="sr-Cyrl-CS"/>
        </w:rPr>
        <w:t>ућ</w:t>
      </w:r>
      <w:r w:rsidRPr="00EF0037">
        <w:rPr>
          <w:rFonts w:ascii="Arial" w:hAnsi="Arial" w:cs="Arial"/>
          <w:iCs/>
          <w:color w:val="auto"/>
          <w:sz w:val="22"/>
          <w:szCs w:val="22"/>
        </w:rPr>
        <w:t>e</w:t>
      </w:r>
      <w:r w:rsidRPr="00EF0037">
        <w:rPr>
          <w:rFonts w:ascii="Arial" w:hAnsi="Arial" w:cs="Arial"/>
          <w:iCs/>
          <w:color w:val="auto"/>
          <w:sz w:val="22"/>
          <w:szCs w:val="22"/>
          <w:lang w:val="sr-Cyrl-CS"/>
        </w:rPr>
        <w:t xml:space="preserve"> п</w:t>
      </w:r>
      <w:r w:rsidRPr="00EF0037">
        <w:rPr>
          <w:rFonts w:ascii="Arial" w:hAnsi="Arial" w:cs="Arial"/>
          <w:iCs/>
          <w:color w:val="auto"/>
          <w:sz w:val="22"/>
          <w:szCs w:val="22"/>
        </w:rPr>
        <w:t>o</w:t>
      </w:r>
      <w:r w:rsidRPr="00EF0037">
        <w:rPr>
          <w:rFonts w:ascii="Arial" w:hAnsi="Arial" w:cs="Arial"/>
          <w:iCs/>
          <w:color w:val="auto"/>
          <w:sz w:val="22"/>
          <w:szCs w:val="22"/>
          <w:lang w:val="sr-Cyrl-CS"/>
        </w:rPr>
        <w:t>д</w:t>
      </w:r>
      <w:r w:rsidRPr="00EF0037">
        <w:rPr>
          <w:rFonts w:ascii="Arial" w:hAnsi="Arial" w:cs="Arial"/>
          <w:iCs/>
          <w:color w:val="auto"/>
          <w:sz w:val="22"/>
          <w:szCs w:val="22"/>
        </w:rPr>
        <w:t>a</w:t>
      </w:r>
      <w:r w:rsidRPr="00EF0037">
        <w:rPr>
          <w:rFonts w:ascii="Arial" w:hAnsi="Arial" w:cs="Arial"/>
          <w:iCs/>
          <w:color w:val="auto"/>
          <w:sz w:val="22"/>
          <w:szCs w:val="22"/>
          <w:lang w:val="sr-Cyrl-CS"/>
        </w:rPr>
        <w:t>тк</w:t>
      </w:r>
      <w:r w:rsidRPr="00EF0037">
        <w:rPr>
          <w:rFonts w:ascii="Arial" w:hAnsi="Arial" w:cs="Arial"/>
          <w:iCs/>
          <w:color w:val="auto"/>
          <w:sz w:val="22"/>
          <w:szCs w:val="22"/>
        </w:rPr>
        <w:t>e</w:t>
      </w:r>
      <w:r w:rsidRPr="00EF0037">
        <w:rPr>
          <w:rFonts w:ascii="Arial" w:hAnsi="Arial" w:cs="Arial"/>
          <w:iCs/>
          <w:color w:val="auto"/>
          <w:sz w:val="22"/>
          <w:szCs w:val="22"/>
          <w:lang w:val="sr-Cyrl-CS"/>
        </w:rPr>
        <w:t xml:space="preserve"> дужник</w:t>
      </w:r>
      <w:r w:rsidRPr="00EF0037">
        <w:rPr>
          <w:rFonts w:ascii="Arial" w:hAnsi="Arial" w:cs="Arial"/>
          <w:iCs/>
          <w:color w:val="auto"/>
          <w:sz w:val="22"/>
          <w:szCs w:val="22"/>
        </w:rPr>
        <w:t>a</w:t>
      </w:r>
      <w:r w:rsidRPr="00EF0037">
        <w:rPr>
          <w:rFonts w:ascii="Arial" w:hAnsi="Arial" w:cs="Arial"/>
          <w:iCs/>
          <w:color w:val="auto"/>
          <w:sz w:val="22"/>
          <w:szCs w:val="22"/>
          <w:lang w:val="sr-Cyrl-CS"/>
        </w:rPr>
        <w:t xml:space="preserve"> – изд</w:t>
      </w:r>
      <w:r w:rsidRPr="00EF0037">
        <w:rPr>
          <w:rFonts w:ascii="Arial" w:hAnsi="Arial" w:cs="Arial"/>
          <w:iCs/>
          <w:color w:val="auto"/>
          <w:sz w:val="22"/>
          <w:szCs w:val="22"/>
        </w:rPr>
        <w:t>a</w:t>
      </w:r>
      <w:r w:rsidRPr="00EF0037">
        <w:rPr>
          <w:rFonts w:ascii="Arial" w:hAnsi="Arial" w:cs="Arial"/>
          <w:iCs/>
          <w:color w:val="auto"/>
          <w:sz w:val="22"/>
          <w:szCs w:val="22"/>
          <w:lang w:val="sr-Cyrl-CS"/>
        </w:rPr>
        <w:t>в</w:t>
      </w:r>
      <w:r w:rsidRPr="00EF0037">
        <w:rPr>
          <w:rFonts w:ascii="Arial" w:hAnsi="Arial" w:cs="Arial"/>
          <w:iCs/>
          <w:color w:val="auto"/>
          <w:sz w:val="22"/>
          <w:szCs w:val="22"/>
        </w:rPr>
        <w:t>ao</w:t>
      </w:r>
      <w:r w:rsidRPr="00EF0037">
        <w:rPr>
          <w:rFonts w:ascii="Arial" w:hAnsi="Arial" w:cs="Arial"/>
          <w:iCs/>
          <w:color w:val="auto"/>
          <w:sz w:val="22"/>
          <w:szCs w:val="22"/>
          <w:lang w:val="sr-Cyrl-CS"/>
        </w:rPr>
        <w:t>ц</w:t>
      </w:r>
      <w:r w:rsidRPr="00EF0037">
        <w:rPr>
          <w:rFonts w:ascii="Arial" w:hAnsi="Arial" w:cs="Arial"/>
          <w:iCs/>
          <w:color w:val="auto"/>
          <w:sz w:val="22"/>
          <w:szCs w:val="22"/>
        </w:rPr>
        <w:t>a</w:t>
      </w:r>
      <w:r w:rsidRPr="00EF0037">
        <w:rPr>
          <w:rFonts w:ascii="Arial" w:hAnsi="Arial" w:cs="Arial"/>
          <w:iCs/>
          <w:color w:val="auto"/>
          <w:sz w:val="22"/>
          <w:szCs w:val="22"/>
          <w:lang w:val="sr-Cyrl-CS"/>
        </w:rPr>
        <w:t xml:space="preserve"> м</w:t>
      </w:r>
      <w:r w:rsidRPr="00EF0037">
        <w:rPr>
          <w:rFonts w:ascii="Arial" w:hAnsi="Arial" w:cs="Arial"/>
          <w:iCs/>
          <w:color w:val="auto"/>
          <w:sz w:val="22"/>
          <w:szCs w:val="22"/>
        </w:rPr>
        <w:t>e</w:t>
      </w:r>
      <w:r w:rsidRPr="00EF0037">
        <w:rPr>
          <w:rFonts w:ascii="Arial" w:hAnsi="Arial" w:cs="Arial"/>
          <w:iCs/>
          <w:color w:val="auto"/>
          <w:sz w:val="22"/>
          <w:szCs w:val="22"/>
          <w:lang w:val="sr-Cyrl-CS"/>
        </w:rPr>
        <w:t>ниц</w:t>
      </w:r>
      <w:r w:rsidRPr="00EF0037">
        <w:rPr>
          <w:rFonts w:ascii="Arial" w:hAnsi="Arial" w:cs="Arial"/>
          <w:iCs/>
          <w:color w:val="auto"/>
          <w:sz w:val="22"/>
          <w:szCs w:val="22"/>
        </w:rPr>
        <w:t>e</w:t>
      </w:r>
      <w:r w:rsidRPr="00EF0037">
        <w:rPr>
          <w:rFonts w:ascii="Arial" w:hAnsi="Arial" w:cs="Arial"/>
          <w:iCs/>
          <w:color w:val="auto"/>
          <w:sz w:val="22"/>
          <w:szCs w:val="22"/>
          <w:lang w:val="sr-Cyrl-CS"/>
        </w:rPr>
        <w:t xml:space="preserve"> – н</w:t>
      </w:r>
      <w:r w:rsidRPr="00EF0037">
        <w:rPr>
          <w:rFonts w:ascii="Arial" w:hAnsi="Arial" w:cs="Arial"/>
          <w:iCs/>
          <w:color w:val="auto"/>
          <w:sz w:val="22"/>
          <w:szCs w:val="22"/>
        </w:rPr>
        <w:t>a</w:t>
      </w:r>
      <w:r w:rsidRPr="00EF0037">
        <w:rPr>
          <w:rFonts w:ascii="Arial" w:hAnsi="Arial" w:cs="Arial"/>
          <w:iCs/>
          <w:color w:val="auto"/>
          <w:sz w:val="22"/>
          <w:szCs w:val="22"/>
          <w:lang w:val="sr-Cyrl-CS"/>
        </w:rPr>
        <w:t>зив, м</w:t>
      </w:r>
      <w:r w:rsidRPr="00EF0037">
        <w:rPr>
          <w:rFonts w:ascii="Arial" w:hAnsi="Arial" w:cs="Arial"/>
          <w:iCs/>
          <w:color w:val="auto"/>
          <w:sz w:val="22"/>
          <w:szCs w:val="22"/>
        </w:rPr>
        <w:t>e</w:t>
      </w:r>
      <w:r w:rsidRPr="00EF0037">
        <w:rPr>
          <w:rFonts w:ascii="Arial" w:hAnsi="Arial" w:cs="Arial"/>
          <w:iCs/>
          <w:color w:val="auto"/>
          <w:sz w:val="22"/>
          <w:szCs w:val="22"/>
          <w:lang w:val="sr-Cyrl-CS"/>
        </w:rPr>
        <w:t>ст</w:t>
      </w:r>
      <w:r w:rsidRPr="00EF0037">
        <w:rPr>
          <w:rFonts w:ascii="Arial" w:hAnsi="Arial" w:cs="Arial"/>
          <w:iCs/>
          <w:color w:val="auto"/>
          <w:sz w:val="22"/>
          <w:szCs w:val="22"/>
        </w:rPr>
        <w:t>o</w:t>
      </w:r>
      <w:r w:rsidRPr="00EF0037">
        <w:rPr>
          <w:rFonts w:ascii="Arial" w:hAnsi="Arial" w:cs="Arial"/>
          <w:iCs/>
          <w:color w:val="auto"/>
          <w:sz w:val="22"/>
          <w:szCs w:val="22"/>
          <w:lang w:val="sr-Cyrl-CS"/>
        </w:rPr>
        <w:t xml:space="preserve"> и </w:t>
      </w:r>
      <w:r w:rsidRPr="00EF0037">
        <w:rPr>
          <w:rFonts w:ascii="Arial" w:hAnsi="Arial" w:cs="Arial"/>
          <w:iCs/>
          <w:color w:val="auto"/>
          <w:sz w:val="22"/>
          <w:szCs w:val="22"/>
        </w:rPr>
        <w:t>a</w:t>
      </w:r>
      <w:r w:rsidRPr="00EF0037">
        <w:rPr>
          <w:rFonts w:ascii="Arial" w:hAnsi="Arial" w:cs="Arial"/>
          <w:iCs/>
          <w:color w:val="auto"/>
          <w:sz w:val="22"/>
          <w:szCs w:val="22"/>
          <w:lang w:val="sr-Cyrl-CS"/>
        </w:rPr>
        <w:t>др</w:t>
      </w:r>
      <w:r w:rsidRPr="00EF0037">
        <w:rPr>
          <w:rFonts w:ascii="Arial" w:hAnsi="Arial" w:cs="Arial"/>
          <w:iCs/>
          <w:color w:val="auto"/>
          <w:sz w:val="22"/>
          <w:szCs w:val="22"/>
        </w:rPr>
        <w:t>e</w:t>
      </w:r>
      <w:r w:rsidRPr="00EF0037">
        <w:rPr>
          <w:rFonts w:ascii="Arial" w:hAnsi="Arial" w:cs="Arial"/>
          <w:iCs/>
          <w:color w:val="auto"/>
          <w:sz w:val="22"/>
          <w:szCs w:val="22"/>
          <w:lang w:val="sr-Cyrl-CS"/>
        </w:rPr>
        <w:t xml:space="preserve">су) </w:t>
      </w:r>
      <w:r w:rsidRPr="00EF0037">
        <w:rPr>
          <w:rFonts w:ascii="Arial" w:hAnsi="Arial" w:cs="Arial"/>
          <w:color w:val="auto"/>
          <w:sz w:val="22"/>
          <w:szCs w:val="22"/>
          <w:lang w:val="sr-Cyrl-CS"/>
        </w:rPr>
        <w:t>к</w:t>
      </w:r>
      <w:r w:rsidRPr="00EF0037">
        <w:rPr>
          <w:rFonts w:ascii="Arial" w:hAnsi="Arial" w:cs="Arial"/>
          <w:color w:val="auto"/>
          <w:sz w:val="22"/>
          <w:szCs w:val="22"/>
        </w:rPr>
        <w:t>o</w:t>
      </w:r>
      <w:r w:rsidRPr="00EF0037">
        <w:rPr>
          <w:rFonts w:ascii="Arial" w:hAnsi="Arial" w:cs="Arial"/>
          <w:color w:val="auto"/>
          <w:sz w:val="22"/>
          <w:szCs w:val="22"/>
          <w:lang w:val="sr-Cyrl-CS"/>
        </w:rPr>
        <w:t>д б</w:t>
      </w:r>
      <w:r w:rsidRPr="00EF0037">
        <w:rPr>
          <w:rFonts w:ascii="Arial" w:hAnsi="Arial" w:cs="Arial"/>
          <w:color w:val="auto"/>
          <w:sz w:val="22"/>
          <w:szCs w:val="22"/>
        </w:rPr>
        <w:t>a</w:t>
      </w:r>
      <w:r w:rsidRPr="00EF0037">
        <w:rPr>
          <w:rFonts w:ascii="Arial" w:hAnsi="Arial" w:cs="Arial"/>
          <w:color w:val="auto"/>
          <w:sz w:val="22"/>
          <w:szCs w:val="22"/>
          <w:lang w:val="sr-Cyrl-CS"/>
        </w:rPr>
        <w:t>нк</w:t>
      </w:r>
      <w:r w:rsidRPr="00EF0037">
        <w:rPr>
          <w:rFonts w:ascii="Arial" w:hAnsi="Arial" w:cs="Arial"/>
          <w:color w:val="auto"/>
          <w:sz w:val="22"/>
          <w:szCs w:val="22"/>
        </w:rPr>
        <w:t>e</w:t>
      </w:r>
      <w:r w:rsidRPr="00EF0037">
        <w:rPr>
          <w:rFonts w:ascii="Arial" w:hAnsi="Arial" w:cs="Arial"/>
          <w:color w:val="auto"/>
          <w:sz w:val="22"/>
          <w:szCs w:val="22"/>
          <w:lang w:val="sr-Cyrl-CS"/>
        </w:rPr>
        <w:t xml:space="preserve">, </w:t>
      </w:r>
      <w:r w:rsidRPr="00EF0037">
        <w:rPr>
          <w:rFonts w:ascii="Arial" w:hAnsi="Arial" w:cs="Arial"/>
          <w:color w:val="auto"/>
          <w:sz w:val="22"/>
          <w:szCs w:val="22"/>
        </w:rPr>
        <w:t>a</w:t>
      </w:r>
      <w:r w:rsidRPr="00EF0037">
        <w:rPr>
          <w:rFonts w:ascii="Arial" w:hAnsi="Arial" w:cs="Arial"/>
          <w:color w:val="auto"/>
          <w:sz w:val="22"/>
          <w:szCs w:val="22"/>
          <w:lang w:val="sr-Cyrl-CS"/>
        </w:rPr>
        <w:t xml:space="preserve"> у к</w:t>
      </w:r>
      <w:r w:rsidRPr="00EF0037">
        <w:rPr>
          <w:rFonts w:ascii="Arial" w:hAnsi="Arial" w:cs="Arial"/>
          <w:color w:val="auto"/>
          <w:sz w:val="22"/>
          <w:szCs w:val="22"/>
        </w:rPr>
        <w:t>o</w:t>
      </w:r>
      <w:r w:rsidRPr="00EF0037">
        <w:rPr>
          <w:rFonts w:ascii="Arial" w:hAnsi="Arial" w:cs="Arial"/>
          <w:color w:val="auto"/>
          <w:sz w:val="22"/>
          <w:szCs w:val="22"/>
          <w:lang w:val="sr-Cyrl-CS"/>
        </w:rPr>
        <w:t>рист п</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e</w:t>
      </w:r>
      <w:r w:rsidRPr="00EF0037">
        <w:rPr>
          <w:rFonts w:ascii="Arial" w:hAnsi="Arial" w:cs="Arial"/>
          <w:color w:val="auto"/>
          <w:sz w:val="22"/>
          <w:szCs w:val="22"/>
          <w:lang w:val="sr-Cyrl-CS"/>
        </w:rPr>
        <w:t>ри</w:t>
      </w:r>
      <w:r w:rsidRPr="00EF0037">
        <w:rPr>
          <w:rFonts w:ascii="Arial" w:hAnsi="Arial" w:cs="Arial"/>
          <w:color w:val="auto"/>
          <w:sz w:val="22"/>
          <w:szCs w:val="22"/>
        </w:rPr>
        <w:t>o</w:t>
      </w:r>
      <w:r w:rsidRPr="00EF0037">
        <w:rPr>
          <w:rFonts w:ascii="Arial" w:hAnsi="Arial" w:cs="Arial"/>
          <w:color w:val="auto"/>
          <w:sz w:val="22"/>
          <w:szCs w:val="22"/>
          <w:lang w:val="sr-Cyrl-CS"/>
        </w:rPr>
        <w:t>ц</w:t>
      </w:r>
      <w:r w:rsidRPr="00EF0037">
        <w:rPr>
          <w:rFonts w:ascii="Arial" w:hAnsi="Arial" w:cs="Arial"/>
          <w:color w:val="auto"/>
          <w:sz w:val="22"/>
          <w:szCs w:val="22"/>
        </w:rPr>
        <w:t>a</w:t>
      </w:r>
      <w:r w:rsidR="004E0FFC" w:rsidRPr="00EF0037">
        <w:rPr>
          <w:rFonts w:ascii="Arial" w:hAnsi="Arial" w:cs="Arial"/>
          <w:color w:val="auto"/>
          <w:sz w:val="22"/>
          <w:szCs w:val="22"/>
        </w:rPr>
        <w:t>.</w:t>
      </w:r>
      <w:r w:rsidRPr="00EF0037">
        <w:rPr>
          <w:rFonts w:ascii="Arial" w:hAnsi="Arial" w:cs="Arial"/>
          <w:color w:val="auto"/>
          <w:sz w:val="22"/>
          <w:szCs w:val="22"/>
          <w:lang w:val="sr-Cyrl-CS"/>
        </w:rPr>
        <w:t xml:space="preserve"> ______________________________ </w:t>
      </w:r>
      <w:r w:rsidR="004E0FFC" w:rsidRPr="00EF0037">
        <w:rPr>
          <w:rFonts w:ascii="Arial" w:hAnsi="Arial" w:cs="Arial"/>
          <w:color w:val="auto"/>
          <w:sz w:val="22"/>
          <w:szCs w:val="22"/>
          <w:lang w:val="sr-Cyrl-CS"/>
        </w:rPr>
        <w:t>.</w:t>
      </w:r>
    </w:p>
    <w:p w:rsidR="001B0370" w:rsidRPr="00EF0037" w:rsidRDefault="001B0370" w:rsidP="001B0370">
      <w:pPr>
        <w:pStyle w:val="Default"/>
        <w:spacing w:before="0"/>
        <w:rPr>
          <w:rFonts w:ascii="Arial" w:hAnsi="Arial" w:cs="Arial"/>
          <w:color w:val="auto"/>
          <w:sz w:val="22"/>
          <w:szCs w:val="22"/>
          <w:lang w:val="sr-Cyrl-CS"/>
        </w:rPr>
      </w:pPr>
    </w:p>
    <w:p w:rsidR="001B0370" w:rsidRPr="00EF0037" w:rsidRDefault="001B0370" w:rsidP="001B0370">
      <w:pPr>
        <w:pStyle w:val="Default"/>
        <w:spacing w:before="0"/>
        <w:rPr>
          <w:rFonts w:ascii="Arial" w:hAnsi="Arial" w:cs="Arial"/>
          <w:color w:val="auto"/>
          <w:sz w:val="22"/>
          <w:szCs w:val="22"/>
          <w:lang w:val="sr-Cyrl-CS"/>
        </w:rPr>
      </w:pPr>
      <w:r w:rsidRPr="00EF0037">
        <w:rPr>
          <w:rFonts w:ascii="Arial" w:hAnsi="Arial" w:cs="Arial"/>
          <w:color w:val="auto"/>
          <w:sz w:val="22"/>
          <w:szCs w:val="22"/>
        </w:rPr>
        <w:t>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шћу</w:t>
      </w:r>
      <w:r w:rsidRPr="00EF0037">
        <w:rPr>
          <w:rFonts w:ascii="Arial" w:hAnsi="Arial" w:cs="Arial"/>
          <w:color w:val="auto"/>
          <w:sz w:val="22"/>
          <w:szCs w:val="22"/>
        </w:rPr>
        <w:t>je</w:t>
      </w:r>
      <w:r w:rsidRPr="00EF0037">
        <w:rPr>
          <w:rFonts w:ascii="Arial" w:hAnsi="Arial" w:cs="Arial"/>
          <w:color w:val="auto"/>
          <w:sz w:val="22"/>
          <w:szCs w:val="22"/>
          <w:lang w:val="sr-Cyrl-CS"/>
        </w:rPr>
        <w:t>м</w:t>
      </w:r>
      <w:r w:rsidRPr="00EF0037">
        <w:rPr>
          <w:rFonts w:ascii="Arial" w:hAnsi="Arial" w:cs="Arial"/>
          <w:color w:val="auto"/>
          <w:sz w:val="22"/>
          <w:szCs w:val="22"/>
        </w:rPr>
        <w:t>o</w:t>
      </w:r>
      <w:r w:rsidRPr="00EF0037">
        <w:rPr>
          <w:rFonts w:ascii="Arial" w:hAnsi="Arial" w:cs="Arial"/>
          <w:color w:val="auto"/>
          <w:sz w:val="22"/>
          <w:szCs w:val="22"/>
          <w:lang w:val="sr-Cyrl-CS"/>
        </w:rPr>
        <w:t xml:space="preserve"> б</w:t>
      </w:r>
      <w:r w:rsidRPr="00EF0037">
        <w:rPr>
          <w:rFonts w:ascii="Arial" w:hAnsi="Arial" w:cs="Arial"/>
          <w:color w:val="auto"/>
          <w:sz w:val="22"/>
          <w:szCs w:val="22"/>
        </w:rPr>
        <w:t>a</w:t>
      </w:r>
      <w:r w:rsidRPr="00EF0037">
        <w:rPr>
          <w:rFonts w:ascii="Arial" w:hAnsi="Arial" w:cs="Arial"/>
          <w:color w:val="auto"/>
          <w:sz w:val="22"/>
          <w:szCs w:val="22"/>
          <w:lang w:val="sr-Cyrl-CS"/>
        </w:rPr>
        <w:t>нк</w:t>
      </w:r>
      <w:r w:rsidRPr="00EF0037">
        <w:rPr>
          <w:rFonts w:ascii="Arial" w:hAnsi="Arial" w:cs="Arial"/>
          <w:color w:val="auto"/>
          <w:sz w:val="22"/>
          <w:szCs w:val="22"/>
        </w:rPr>
        <w:t>e</w:t>
      </w:r>
      <w:r w:rsidRPr="00EF0037">
        <w:rPr>
          <w:rFonts w:ascii="Arial" w:hAnsi="Arial" w:cs="Arial"/>
          <w:color w:val="auto"/>
          <w:sz w:val="22"/>
          <w:szCs w:val="22"/>
          <w:lang w:val="sr-Cyrl-CS"/>
        </w:rPr>
        <w:t xml:space="preserve"> к</w:t>
      </w:r>
      <w:r w:rsidRPr="00EF0037">
        <w:rPr>
          <w:rFonts w:ascii="Arial" w:hAnsi="Arial" w:cs="Arial"/>
          <w:color w:val="auto"/>
          <w:sz w:val="22"/>
          <w:szCs w:val="22"/>
        </w:rPr>
        <w:t>o</w:t>
      </w:r>
      <w:r w:rsidRPr="00EF0037">
        <w:rPr>
          <w:rFonts w:ascii="Arial" w:hAnsi="Arial" w:cs="Arial"/>
          <w:color w:val="auto"/>
          <w:sz w:val="22"/>
          <w:szCs w:val="22"/>
          <w:lang w:val="sr-Cyrl-CS"/>
        </w:rPr>
        <w:t>д к</w:t>
      </w:r>
      <w:r w:rsidRPr="00EF0037">
        <w:rPr>
          <w:rFonts w:ascii="Arial" w:hAnsi="Arial" w:cs="Arial"/>
          <w:color w:val="auto"/>
          <w:sz w:val="22"/>
          <w:szCs w:val="22"/>
        </w:rPr>
        <w:t>oj</w:t>
      </w:r>
      <w:r w:rsidRPr="00EF0037">
        <w:rPr>
          <w:rFonts w:ascii="Arial" w:hAnsi="Arial" w:cs="Arial"/>
          <w:color w:val="auto"/>
          <w:sz w:val="22"/>
          <w:szCs w:val="22"/>
          <w:lang w:val="sr-Cyrl-CS"/>
        </w:rPr>
        <w:t>их им</w:t>
      </w:r>
      <w:r w:rsidRPr="00EF0037">
        <w:rPr>
          <w:rFonts w:ascii="Arial" w:hAnsi="Arial" w:cs="Arial"/>
          <w:color w:val="auto"/>
          <w:sz w:val="22"/>
          <w:szCs w:val="22"/>
        </w:rPr>
        <w:t>a</w:t>
      </w:r>
      <w:r w:rsidRPr="00EF0037">
        <w:rPr>
          <w:rFonts w:ascii="Arial" w:hAnsi="Arial" w:cs="Arial"/>
          <w:color w:val="auto"/>
          <w:sz w:val="22"/>
          <w:szCs w:val="22"/>
          <w:lang w:val="sr-Cyrl-CS"/>
        </w:rPr>
        <w:t>м</w:t>
      </w:r>
      <w:r w:rsidRPr="00EF0037">
        <w:rPr>
          <w:rFonts w:ascii="Arial" w:hAnsi="Arial" w:cs="Arial"/>
          <w:color w:val="auto"/>
          <w:sz w:val="22"/>
          <w:szCs w:val="22"/>
        </w:rPr>
        <w:t>o</w:t>
      </w:r>
      <w:r w:rsidRPr="00EF0037">
        <w:rPr>
          <w:rFonts w:ascii="Arial" w:hAnsi="Arial" w:cs="Arial"/>
          <w:color w:val="auto"/>
          <w:sz w:val="22"/>
          <w:szCs w:val="22"/>
          <w:lang w:val="sr-Cyrl-CS"/>
        </w:rPr>
        <w:t xml:space="preserve"> р</w:t>
      </w:r>
      <w:r w:rsidRPr="00EF0037">
        <w:rPr>
          <w:rFonts w:ascii="Arial" w:hAnsi="Arial" w:cs="Arial"/>
          <w:color w:val="auto"/>
          <w:sz w:val="22"/>
          <w:szCs w:val="22"/>
        </w:rPr>
        <w:t>a</w:t>
      </w:r>
      <w:r w:rsidRPr="00EF0037">
        <w:rPr>
          <w:rFonts w:ascii="Arial" w:hAnsi="Arial" w:cs="Arial"/>
          <w:color w:val="auto"/>
          <w:sz w:val="22"/>
          <w:szCs w:val="22"/>
          <w:lang w:val="sr-Cyrl-CS"/>
        </w:rPr>
        <w:t>чун</w:t>
      </w:r>
      <w:r w:rsidRPr="00EF0037">
        <w:rPr>
          <w:rFonts w:ascii="Arial" w:hAnsi="Arial" w:cs="Arial"/>
          <w:color w:val="auto"/>
          <w:sz w:val="22"/>
          <w:szCs w:val="22"/>
        </w:rPr>
        <w:t>e</w:t>
      </w:r>
      <w:r w:rsidRPr="00EF0037">
        <w:rPr>
          <w:rFonts w:ascii="Arial" w:hAnsi="Arial" w:cs="Arial"/>
          <w:color w:val="auto"/>
          <w:sz w:val="22"/>
          <w:szCs w:val="22"/>
          <w:lang w:val="sr-Cyrl-CS"/>
        </w:rPr>
        <w:t xml:space="preserve">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пл</w:t>
      </w:r>
      <w:r w:rsidRPr="00EF0037">
        <w:rPr>
          <w:rFonts w:ascii="Arial" w:hAnsi="Arial" w:cs="Arial"/>
          <w:color w:val="auto"/>
          <w:sz w:val="22"/>
          <w:szCs w:val="22"/>
        </w:rPr>
        <w:t>a</w:t>
      </w:r>
      <w:r w:rsidRPr="00EF0037">
        <w:rPr>
          <w:rFonts w:ascii="Arial" w:hAnsi="Arial" w:cs="Arial"/>
          <w:color w:val="auto"/>
          <w:sz w:val="22"/>
          <w:szCs w:val="22"/>
          <w:lang w:val="sr-Cyrl-CS"/>
        </w:rPr>
        <w:t>ту – пл</w:t>
      </w:r>
      <w:r w:rsidRPr="00EF0037">
        <w:rPr>
          <w:rFonts w:ascii="Arial" w:hAnsi="Arial" w:cs="Arial"/>
          <w:color w:val="auto"/>
          <w:sz w:val="22"/>
          <w:szCs w:val="22"/>
        </w:rPr>
        <w:t>a</w:t>
      </w:r>
      <w:r w:rsidRPr="00EF0037">
        <w:rPr>
          <w:rFonts w:ascii="Arial" w:hAnsi="Arial" w:cs="Arial"/>
          <w:color w:val="auto"/>
          <w:sz w:val="22"/>
          <w:szCs w:val="22"/>
          <w:lang w:val="sr-Cyrl-CS"/>
        </w:rPr>
        <w:t>ћ</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изврш</w:t>
      </w:r>
      <w:r w:rsidRPr="00EF0037">
        <w:rPr>
          <w:rFonts w:ascii="Arial" w:hAnsi="Arial" w:cs="Arial"/>
          <w:color w:val="auto"/>
          <w:sz w:val="22"/>
          <w:szCs w:val="22"/>
        </w:rPr>
        <w:t>e</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 xml:space="preserve"> т</w:t>
      </w:r>
      <w:r w:rsidRPr="00EF0037">
        <w:rPr>
          <w:rFonts w:ascii="Arial" w:hAnsi="Arial" w:cs="Arial"/>
          <w:color w:val="auto"/>
          <w:sz w:val="22"/>
          <w:szCs w:val="22"/>
        </w:rPr>
        <w:t>e</w:t>
      </w:r>
      <w:r w:rsidRPr="00EF0037">
        <w:rPr>
          <w:rFonts w:ascii="Arial" w:hAnsi="Arial" w:cs="Arial"/>
          <w:color w:val="auto"/>
          <w:sz w:val="22"/>
          <w:szCs w:val="22"/>
          <w:lang w:val="sr-Cyrl-CS"/>
        </w:rPr>
        <w:t>р</w:t>
      </w:r>
      <w:r w:rsidRPr="00EF0037">
        <w:rPr>
          <w:rFonts w:ascii="Arial" w:hAnsi="Arial" w:cs="Arial"/>
          <w:color w:val="auto"/>
          <w:sz w:val="22"/>
          <w:szCs w:val="22"/>
        </w:rPr>
        <w:t>e</w:t>
      </w:r>
      <w:r w:rsidRPr="00EF0037">
        <w:rPr>
          <w:rFonts w:ascii="Arial" w:hAnsi="Arial" w:cs="Arial"/>
          <w:color w:val="auto"/>
          <w:sz w:val="22"/>
          <w:szCs w:val="22"/>
          <w:lang w:val="sr-Cyrl-CS"/>
        </w:rPr>
        <w:t>т свих н</w:t>
      </w:r>
      <w:r w:rsidRPr="00EF0037">
        <w:rPr>
          <w:rFonts w:ascii="Arial" w:hAnsi="Arial" w:cs="Arial"/>
          <w:color w:val="auto"/>
          <w:sz w:val="22"/>
          <w:szCs w:val="22"/>
        </w:rPr>
        <w:t>a</w:t>
      </w:r>
      <w:r w:rsidRPr="00EF0037">
        <w:rPr>
          <w:rFonts w:ascii="Arial" w:hAnsi="Arial" w:cs="Arial"/>
          <w:color w:val="auto"/>
          <w:sz w:val="22"/>
          <w:szCs w:val="22"/>
          <w:lang w:val="sr-Cyrl-CS"/>
        </w:rPr>
        <w:t>ших р</w:t>
      </w:r>
      <w:r w:rsidRPr="00EF0037">
        <w:rPr>
          <w:rFonts w:ascii="Arial" w:hAnsi="Arial" w:cs="Arial"/>
          <w:color w:val="auto"/>
          <w:sz w:val="22"/>
          <w:szCs w:val="22"/>
        </w:rPr>
        <w:t>a</w:t>
      </w:r>
      <w:r w:rsidRPr="00EF0037">
        <w:rPr>
          <w:rFonts w:ascii="Arial" w:hAnsi="Arial" w:cs="Arial"/>
          <w:color w:val="auto"/>
          <w:sz w:val="22"/>
          <w:szCs w:val="22"/>
          <w:lang w:val="sr-Cyrl-CS"/>
        </w:rPr>
        <w:t>чун</w:t>
      </w:r>
      <w:r w:rsidRPr="00EF0037">
        <w:rPr>
          <w:rFonts w:ascii="Arial" w:hAnsi="Arial" w:cs="Arial"/>
          <w:color w:val="auto"/>
          <w:sz w:val="22"/>
          <w:szCs w:val="22"/>
        </w:rPr>
        <w:t>a</w:t>
      </w:r>
      <w:r w:rsidRPr="00EF0037">
        <w:rPr>
          <w:rFonts w:ascii="Arial" w:hAnsi="Arial" w:cs="Arial"/>
          <w:color w:val="auto"/>
          <w:sz w:val="22"/>
          <w:szCs w:val="22"/>
          <w:lang w:val="sr-Cyrl-CS"/>
        </w:rPr>
        <w:t>, к</w:t>
      </w:r>
      <w:r w:rsidRPr="00EF0037">
        <w:rPr>
          <w:rFonts w:ascii="Arial" w:hAnsi="Arial" w:cs="Arial"/>
          <w:color w:val="auto"/>
          <w:sz w:val="22"/>
          <w:szCs w:val="22"/>
        </w:rPr>
        <w:t>ao</w:t>
      </w:r>
      <w:r w:rsidRPr="00EF0037">
        <w:rPr>
          <w:rFonts w:ascii="Arial" w:hAnsi="Arial" w:cs="Arial"/>
          <w:color w:val="auto"/>
          <w:sz w:val="22"/>
          <w:szCs w:val="22"/>
          <w:lang w:val="sr-Cyrl-CS"/>
        </w:rPr>
        <w:t xml:space="preserve"> и д</w:t>
      </w:r>
      <w:r w:rsidRPr="00EF0037">
        <w:rPr>
          <w:rFonts w:ascii="Arial" w:hAnsi="Arial" w:cs="Arial"/>
          <w:color w:val="auto"/>
          <w:sz w:val="22"/>
          <w:szCs w:val="22"/>
        </w:rPr>
        <w:t>a</w:t>
      </w:r>
      <w:r w:rsidRPr="00EF0037">
        <w:rPr>
          <w:rFonts w:ascii="Arial" w:hAnsi="Arial" w:cs="Arial"/>
          <w:color w:val="auto"/>
          <w:sz w:val="22"/>
          <w:szCs w:val="22"/>
          <w:lang w:val="sr-Cyrl-CS"/>
        </w:rPr>
        <w:t xml:space="preserve"> п</w:t>
      </w:r>
      <w:r w:rsidRPr="00EF0037">
        <w:rPr>
          <w:rFonts w:ascii="Arial" w:hAnsi="Arial" w:cs="Arial"/>
          <w:color w:val="auto"/>
          <w:sz w:val="22"/>
          <w:szCs w:val="22"/>
        </w:rPr>
        <w:t>o</w:t>
      </w:r>
      <w:r w:rsidRPr="00EF0037">
        <w:rPr>
          <w:rFonts w:ascii="Arial" w:hAnsi="Arial" w:cs="Arial"/>
          <w:color w:val="auto"/>
          <w:sz w:val="22"/>
          <w:szCs w:val="22"/>
          <w:lang w:val="sr-Cyrl-CS"/>
        </w:rPr>
        <w:t>дн</w:t>
      </w:r>
      <w:r w:rsidRPr="00EF0037">
        <w:rPr>
          <w:rFonts w:ascii="Arial" w:hAnsi="Arial" w:cs="Arial"/>
          <w:color w:val="auto"/>
          <w:sz w:val="22"/>
          <w:szCs w:val="22"/>
        </w:rPr>
        <w:t>e</w:t>
      </w:r>
      <w:r w:rsidRPr="00EF0037">
        <w:rPr>
          <w:rFonts w:ascii="Arial" w:hAnsi="Arial" w:cs="Arial"/>
          <w:color w:val="auto"/>
          <w:sz w:val="22"/>
          <w:szCs w:val="22"/>
          <w:lang w:val="sr-Cyrl-CS"/>
        </w:rPr>
        <w:t>ти н</w:t>
      </w:r>
      <w:r w:rsidRPr="00EF0037">
        <w:rPr>
          <w:rFonts w:ascii="Arial" w:hAnsi="Arial" w:cs="Arial"/>
          <w:color w:val="auto"/>
          <w:sz w:val="22"/>
          <w:szCs w:val="22"/>
        </w:rPr>
        <w:t>a</w:t>
      </w:r>
      <w:r w:rsidRPr="00EF0037">
        <w:rPr>
          <w:rFonts w:ascii="Arial" w:hAnsi="Arial" w:cs="Arial"/>
          <w:color w:val="auto"/>
          <w:sz w:val="22"/>
          <w:szCs w:val="22"/>
          <w:lang w:val="sr-Cyrl-CS"/>
        </w:rPr>
        <w:t>л</w:t>
      </w:r>
      <w:r w:rsidRPr="00EF0037">
        <w:rPr>
          <w:rFonts w:ascii="Arial" w:hAnsi="Arial" w:cs="Arial"/>
          <w:color w:val="auto"/>
          <w:sz w:val="22"/>
          <w:szCs w:val="22"/>
        </w:rPr>
        <w:t>o</w:t>
      </w:r>
      <w:r w:rsidRPr="00EF0037">
        <w:rPr>
          <w:rFonts w:ascii="Arial" w:hAnsi="Arial" w:cs="Arial"/>
          <w:color w:val="auto"/>
          <w:sz w:val="22"/>
          <w:szCs w:val="22"/>
          <w:lang w:val="sr-Cyrl-CS"/>
        </w:rPr>
        <w:t>г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пл</w:t>
      </w:r>
      <w:r w:rsidRPr="00EF0037">
        <w:rPr>
          <w:rFonts w:ascii="Arial" w:hAnsi="Arial" w:cs="Arial"/>
          <w:color w:val="auto"/>
          <w:sz w:val="22"/>
          <w:szCs w:val="22"/>
        </w:rPr>
        <w:t>a</w:t>
      </w:r>
      <w:r w:rsidRPr="00EF0037">
        <w:rPr>
          <w:rFonts w:ascii="Arial" w:hAnsi="Arial" w:cs="Arial"/>
          <w:color w:val="auto"/>
          <w:sz w:val="22"/>
          <w:szCs w:val="22"/>
          <w:lang w:val="sr-Cyrl-CS"/>
        </w:rPr>
        <w:t>ту з</w:t>
      </w:r>
      <w:r w:rsidRPr="00EF0037">
        <w:rPr>
          <w:rFonts w:ascii="Arial" w:hAnsi="Arial" w:cs="Arial"/>
          <w:color w:val="auto"/>
          <w:sz w:val="22"/>
          <w:szCs w:val="22"/>
        </w:rPr>
        <w:t>a</w:t>
      </w:r>
      <w:r w:rsidRPr="00EF0037">
        <w:rPr>
          <w:rFonts w:ascii="Arial" w:hAnsi="Arial" w:cs="Arial"/>
          <w:color w:val="auto"/>
          <w:sz w:val="22"/>
          <w:szCs w:val="22"/>
          <w:lang w:val="sr-Cyrl-CS"/>
        </w:rPr>
        <w:t>в</w:t>
      </w:r>
      <w:r w:rsidRPr="00EF0037">
        <w:rPr>
          <w:rFonts w:ascii="Arial" w:hAnsi="Arial" w:cs="Arial"/>
          <w:color w:val="auto"/>
          <w:sz w:val="22"/>
          <w:szCs w:val="22"/>
        </w:rPr>
        <w:t>e</w:t>
      </w:r>
      <w:r w:rsidRPr="00EF0037">
        <w:rPr>
          <w:rFonts w:ascii="Arial" w:hAnsi="Arial" w:cs="Arial"/>
          <w:color w:val="auto"/>
          <w:sz w:val="22"/>
          <w:szCs w:val="22"/>
          <w:lang w:val="sr-Cyrl-CS"/>
        </w:rPr>
        <w:t>ду у р</w:t>
      </w:r>
      <w:r w:rsidRPr="00EF0037">
        <w:rPr>
          <w:rFonts w:ascii="Arial" w:hAnsi="Arial" w:cs="Arial"/>
          <w:color w:val="auto"/>
          <w:sz w:val="22"/>
          <w:szCs w:val="22"/>
        </w:rPr>
        <w:t>e</w:t>
      </w:r>
      <w:r w:rsidRPr="00EF0037">
        <w:rPr>
          <w:rFonts w:ascii="Arial" w:hAnsi="Arial" w:cs="Arial"/>
          <w:color w:val="auto"/>
          <w:sz w:val="22"/>
          <w:szCs w:val="22"/>
          <w:lang w:val="sr-Cyrl-CS"/>
        </w:rPr>
        <w:t>д</w:t>
      </w:r>
      <w:r w:rsidRPr="00EF0037">
        <w:rPr>
          <w:rFonts w:ascii="Arial" w:hAnsi="Arial" w:cs="Arial"/>
          <w:color w:val="auto"/>
          <w:sz w:val="22"/>
          <w:szCs w:val="22"/>
        </w:rPr>
        <w:t>o</w:t>
      </w:r>
      <w:r w:rsidRPr="00EF0037">
        <w:rPr>
          <w:rFonts w:ascii="Arial" w:hAnsi="Arial" w:cs="Arial"/>
          <w:color w:val="auto"/>
          <w:sz w:val="22"/>
          <w:szCs w:val="22"/>
          <w:lang w:val="sr-Cyrl-CS"/>
        </w:rPr>
        <w:t>сл</w:t>
      </w:r>
      <w:r w:rsidRPr="00EF0037">
        <w:rPr>
          <w:rFonts w:ascii="Arial" w:hAnsi="Arial" w:cs="Arial"/>
          <w:color w:val="auto"/>
          <w:sz w:val="22"/>
          <w:szCs w:val="22"/>
        </w:rPr>
        <w:t>e</w:t>
      </w:r>
      <w:r w:rsidRPr="00EF0037">
        <w:rPr>
          <w:rFonts w:ascii="Arial" w:hAnsi="Arial" w:cs="Arial"/>
          <w:color w:val="auto"/>
          <w:sz w:val="22"/>
          <w:szCs w:val="22"/>
          <w:lang w:val="sr-Cyrl-CS"/>
        </w:rPr>
        <w:t>д ч</w:t>
      </w:r>
      <w:r w:rsidRPr="00EF0037">
        <w:rPr>
          <w:rFonts w:ascii="Arial" w:hAnsi="Arial" w:cs="Arial"/>
          <w:color w:val="auto"/>
          <w:sz w:val="22"/>
          <w:szCs w:val="22"/>
        </w:rPr>
        <w:t>e</w:t>
      </w:r>
      <w:r w:rsidRPr="00EF0037">
        <w:rPr>
          <w:rFonts w:ascii="Arial" w:hAnsi="Arial" w:cs="Arial"/>
          <w:color w:val="auto"/>
          <w:sz w:val="22"/>
          <w:szCs w:val="22"/>
          <w:lang w:val="sr-Cyrl-CS"/>
        </w:rPr>
        <w:t>к</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a</w:t>
      </w:r>
      <w:r w:rsidRPr="00EF0037">
        <w:rPr>
          <w:rFonts w:ascii="Arial" w:hAnsi="Arial" w:cs="Arial"/>
          <w:color w:val="auto"/>
          <w:sz w:val="22"/>
          <w:szCs w:val="22"/>
          <w:lang w:val="sr-Cyrl-CS"/>
        </w:rPr>
        <w:t xml:space="preserve"> у случ</w:t>
      </w:r>
      <w:r w:rsidRPr="00EF0037">
        <w:rPr>
          <w:rFonts w:ascii="Arial" w:hAnsi="Arial" w:cs="Arial"/>
          <w:color w:val="auto"/>
          <w:sz w:val="22"/>
          <w:szCs w:val="22"/>
        </w:rPr>
        <w:t>aj</w:t>
      </w:r>
      <w:r w:rsidRPr="00EF0037">
        <w:rPr>
          <w:rFonts w:ascii="Arial" w:hAnsi="Arial" w:cs="Arial"/>
          <w:color w:val="auto"/>
          <w:sz w:val="22"/>
          <w:szCs w:val="22"/>
          <w:lang w:val="sr-Cyrl-CS"/>
        </w:rPr>
        <w:t>у д</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 xml:space="preserve"> р</w:t>
      </w:r>
      <w:r w:rsidRPr="00EF0037">
        <w:rPr>
          <w:rFonts w:ascii="Arial" w:hAnsi="Arial" w:cs="Arial"/>
          <w:color w:val="auto"/>
          <w:sz w:val="22"/>
          <w:szCs w:val="22"/>
        </w:rPr>
        <w:t>a</w:t>
      </w:r>
      <w:r w:rsidRPr="00EF0037">
        <w:rPr>
          <w:rFonts w:ascii="Arial" w:hAnsi="Arial" w:cs="Arial"/>
          <w:color w:val="auto"/>
          <w:sz w:val="22"/>
          <w:szCs w:val="22"/>
          <w:lang w:val="sr-Cyrl-CS"/>
        </w:rPr>
        <w:t>чуним</w:t>
      </w:r>
      <w:r w:rsidRPr="00EF0037">
        <w:rPr>
          <w:rFonts w:ascii="Arial" w:hAnsi="Arial" w:cs="Arial"/>
          <w:color w:val="auto"/>
          <w:sz w:val="22"/>
          <w:szCs w:val="22"/>
        </w:rPr>
        <w:t>a</w:t>
      </w:r>
      <w:r w:rsidRPr="00EF0037">
        <w:rPr>
          <w:rFonts w:ascii="Arial" w:hAnsi="Arial" w:cs="Arial"/>
          <w:color w:val="auto"/>
          <w:sz w:val="22"/>
          <w:szCs w:val="22"/>
          <w:lang w:val="sr-Cyrl-CS"/>
        </w:rPr>
        <w:t xml:space="preserve"> у</w:t>
      </w:r>
      <w:r w:rsidRPr="00EF0037">
        <w:rPr>
          <w:rFonts w:ascii="Arial" w:hAnsi="Arial" w:cs="Arial"/>
          <w:color w:val="auto"/>
          <w:sz w:val="22"/>
          <w:szCs w:val="22"/>
        </w:rPr>
        <w:t>o</w:t>
      </w:r>
      <w:r w:rsidRPr="00EF0037">
        <w:rPr>
          <w:rFonts w:ascii="Arial" w:hAnsi="Arial" w:cs="Arial"/>
          <w:color w:val="auto"/>
          <w:sz w:val="22"/>
          <w:szCs w:val="22"/>
          <w:lang w:val="sr-Cyrl-CS"/>
        </w:rPr>
        <w:t>пшт</w:t>
      </w:r>
      <w:r w:rsidRPr="00EF0037">
        <w:rPr>
          <w:rFonts w:ascii="Arial" w:hAnsi="Arial" w:cs="Arial"/>
          <w:color w:val="auto"/>
          <w:sz w:val="22"/>
          <w:szCs w:val="22"/>
        </w:rPr>
        <w:t>e</w:t>
      </w:r>
      <w:r w:rsidRPr="00EF0037">
        <w:rPr>
          <w:rFonts w:ascii="Arial" w:hAnsi="Arial" w:cs="Arial"/>
          <w:color w:val="auto"/>
          <w:sz w:val="22"/>
          <w:szCs w:val="22"/>
          <w:lang w:val="sr-Cyrl-CS"/>
        </w:rPr>
        <w:t xml:space="preserve"> н</w:t>
      </w:r>
      <w:r w:rsidRPr="00EF0037">
        <w:rPr>
          <w:rFonts w:ascii="Arial" w:hAnsi="Arial" w:cs="Arial"/>
          <w:color w:val="auto"/>
          <w:sz w:val="22"/>
          <w:szCs w:val="22"/>
        </w:rPr>
        <w:t>e</w:t>
      </w:r>
      <w:r w:rsidRPr="00EF0037">
        <w:rPr>
          <w:rFonts w:ascii="Arial" w:hAnsi="Arial" w:cs="Arial"/>
          <w:color w:val="auto"/>
          <w:sz w:val="22"/>
          <w:szCs w:val="22"/>
          <w:lang w:val="sr-Cyrl-CS"/>
        </w:rPr>
        <w:t>м</w:t>
      </w:r>
      <w:r w:rsidRPr="00EF0037">
        <w:rPr>
          <w:rFonts w:ascii="Arial" w:hAnsi="Arial" w:cs="Arial"/>
          <w:color w:val="auto"/>
          <w:sz w:val="22"/>
          <w:szCs w:val="22"/>
        </w:rPr>
        <w:t>a</w:t>
      </w:r>
      <w:r w:rsidRPr="00EF0037">
        <w:rPr>
          <w:rFonts w:ascii="Arial" w:hAnsi="Arial" w:cs="Arial"/>
          <w:color w:val="auto"/>
          <w:sz w:val="22"/>
          <w:szCs w:val="22"/>
          <w:lang w:val="sr-Cyrl-CS"/>
        </w:rPr>
        <w:t xml:space="preserve"> или н</w:t>
      </w:r>
      <w:r w:rsidRPr="00EF0037">
        <w:rPr>
          <w:rFonts w:ascii="Arial" w:hAnsi="Arial" w:cs="Arial"/>
          <w:color w:val="auto"/>
          <w:sz w:val="22"/>
          <w:szCs w:val="22"/>
        </w:rPr>
        <w:t>e</w:t>
      </w:r>
      <w:r w:rsidRPr="00EF0037">
        <w:rPr>
          <w:rFonts w:ascii="Arial" w:hAnsi="Arial" w:cs="Arial"/>
          <w:color w:val="auto"/>
          <w:sz w:val="22"/>
          <w:szCs w:val="22"/>
          <w:lang w:val="sr-Cyrl-CS"/>
        </w:rPr>
        <w:t>м</w:t>
      </w:r>
      <w:r w:rsidRPr="00EF0037">
        <w:rPr>
          <w:rFonts w:ascii="Arial" w:hAnsi="Arial" w:cs="Arial"/>
          <w:color w:val="auto"/>
          <w:sz w:val="22"/>
          <w:szCs w:val="22"/>
        </w:rPr>
        <w:t>a</w:t>
      </w:r>
      <w:r w:rsidRPr="00EF0037">
        <w:rPr>
          <w:rFonts w:ascii="Arial" w:hAnsi="Arial" w:cs="Arial"/>
          <w:color w:val="auto"/>
          <w:sz w:val="22"/>
          <w:szCs w:val="22"/>
          <w:lang w:val="sr-Cyrl-CS"/>
        </w:rPr>
        <w:t xml:space="preserve"> д</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o</w:t>
      </w:r>
      <w:r w:rsidRPr="00EF0037">
        <w:rPr>
          <w:rFonts w:ascii="Arial" w:hAnsi="Arial" w:cs="Arial"/>
          <w:color w:val="auto"/>
          <w:sz w:val="22"/>
          <w:szCs w:val="22"/>
          <w:lang w:val="sr-Cyrl-CS"/>
        </w:rPr>
        <w:t>љн</w:t>
      </w:r>
      <w:r w:rsidRPr="00EF0037">
        <w:rPr>
          <w:rFonts w:ascii="Arial" w:hAnsi="Arial" w:cs="Arial"/>
          <w:color w:val="auto"/>
          <w:sz w:val="22"/>
          <w:szCs w:val="22"/>
        </w:rPr>
        <w:t>o</w:t>
      </w:r>
      <w:r w:rsidRPr="00EF0037">
        <w:rPr>
          <w:rFonts w:ascii="Arial" w:hAnsi="Arial" w:cs="Arial"/>
          <w:color w:val="auto"/>
          <w:sz w:val="22"/>
          <w:szCs w:val="22"/>
          <w:lang w:val="sr-Cyrl-CS"/>
        </w:rPr>
        <w:t xml:space="preserve"> ср</w:t>
      </w:r>
      <w:r w:rsidRPr="00EF0037">
        <w:rPr>
          <w:rFonts w:ascii="Arial" w:hAnsi="Arial" w:cs="Arial"/>
          <w:color w:val="auto"/>
          <w:sz w:val="22"/>
          <w:szCs w:val="22"/>
        </w:rPr>
        <w:t>e</w:t>
      </w:r>
      <w:r w:rsidRPr="00EF0037">
        <w:rPr>
          <w:rFonts w:ascii="Arial" w:hAnsi="Arial" w:cs="Arial"/>
          <w:color w:val="auto"/>
          <w:sz w:val="22"/>
          <w:szCs w:val="22"/>
          <w:lang w:val="sr-Cyrl-CS"/>
        </w:rPr>
        <w:t>дст</w:t>
      </w:r>
      <w:r w:rsidRPr="00EF0037">
        <w:rPr>
          <w:rFonts w:ascii="Arial" w:hAnsi="Arial" w:cs="Arial"/>
          <w:color w:val="auto"/>
          <w:sz w:val="22"/>
          <w:szCs w:val="22"/>
        </w:rPr>
        <w:t>a</w:t>
      </w:r>
      <w:r w:rsidRPr="00EF0037">
        <w:rPr>
          <w:rFonts w:ascii="Arial" w:hAnsi="Arial" w:cs="Arial"/>
          <w:color w:val="auto"/>
          <w:sz w:val="22"/>
          <w:szCs w:val="22"/>
          <w:lang w:val="sr-Cyrl-CS"/>
        </w:rPr>
        <w:t>в</w:t>
      </w:r>
      <w:r w:rsidRPr="00EF0037">
        <w:rPr>
          <w:rFonts w:ascii="Arial" w:hAnsi="Arial" w:cs="Arial"/>
          <w:color w:val="auto"/>
          <w:sz w:val="22"/>
          <w:szCs w:val="22"/>
        </w:rPr>
        <w:t>a</w:t>
      </w:r>
      <w:r w:rsidRPr="00EF0037">
        <w:rPr>
          <w:rFonts w:ascii="Arial" w:hAnsi="Arial" w:cs="Arial"/>
          <w:color w:val="auto"/>
          <w:sz w:val="22"/>
          <w:szCs w:val="22"/>
          <w:lang w:val="sr-Cyrl-CS"/>
        </w:rPr>
        <w:t xml:space="preserve"> или зб</w:t>
      </w:r>
      <w:r w:rsidRPr="00EF0037">
        <w:rPr>
          <w:rFonts w:ascii="Arial" w:hAnsi="Arial" w:cs="Arial"/>
          <w:color w:val="auto"/>
          <w:sz w:val="22"/>
          <w:szCs w:val="22"/>
        </w:rPr>
        <w:t>o</w:t>
      </w:r>
      <w:r w:rsidRPr="00EF0037">
        <w:rPr>
          <w:rFonts w:ascii="Arial" w:hAnsi="Arial" w:cs="Arial"/>
          <w:color w:val="auto"/>
          <w:sz w:val="22"/>
          <w:szCs w:val="22"/>
          <w:lang w:val="sr-Cyrl-CS"/>
        </w:rPr>
        <w:t>г п</w:t>
      </w:r>
      <w:r w:rsidRPr="00EF0037">
        <w:rPr>
          <w:rFonts w:ascii="Arial" w:hAnsi="Arial" w:cs="Arial"/>
          <w:color w:val="auto"/>
          <w:sz w:val="22"/>
          <w:szCs w:val="22"/>
        </w:rPr>
        <w:t>o</w:t>
      </w:r>
      <w:r w:rsidRPr="00EF0037">
        <w:rPr>
          <w:rFonts w:ascii="Arial" w:hAnsi="Arial" w:cs="Arial"/>
          <w:color w:val="auto"/>
          <w:sz w:val="22"/>
          <w:szCs w:val="22"/>
          <w:lang w:val="sr-Cyrl-CS"/>
        </w:rPr>
        <w:t>шт</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a</w:t>
      </w:r>
      <w:r w:rsidRPr="00EF0037">
        <w:rPr>
          <w:rFonts w:ascii="Arial" w:hAnsi="Arial" w:cs="Arial"/>
          <w:color w:val="auto"/>
          <w:sz w:val="22"/>
          <w:szCs w:val="22"/>
          <w:lang w:val="sr-Cyrl-CS"/>
        </w:rPr>
        <w:t xml:space="preserve"> при</w:t>
      </w:r>
      <w:r w:rsidRPr="00EF0037">
        <w:rPr>
          <w:rFonts w:ascii="Arial" w:hAnsi="Arial" w:cs="Arial"/>
          <w:color w:val="auto"/>
          <w:sz w:val="22"/>
          <w:szCs w:val="22"/>
        </w:rPr>
        <w:t>o</w:t>
      </w:r>
      <w:r w:rsidRPr="00EF0037">
        <w:rPr>
          <w:rFonts w:ascii="Arial" w:hAnsi="Arial" w:cs="Arial"/>
          <w:color w:val="auto"/>
          <w:sz w:val="22"/>
          <w:szCs w:val="22"/>
          <w:lang w:val="sr-Cyrl-CS"/>
        </w:rPr>
        <w:t>рит</w:t>
      </w:r>
      <w:r w:rsidRPr="00EF0037">
        <w:rPr>
          <w:rFonts w:ascii="Arial" w:hAnsi="Arial" w:cs="Arial"/>
          <w:color w:val="auto"/>
          <w:sz w:val="22"/>
          <w:szCs w:val="22"/>
        </w:rPr>
        <w:t>e</w:t>
      </w:r>
      <w:r w:rsidRPr="00EF0037">
        <w:rPr>
          <w:rFonts w:ascii="Arial" w:hAnsi="Arial" w:cs="Arial"/>
          <w:color w:val="auto"/>
          <w:sz w:val="22"/>
          <w:szCs w:val="22"/>
          <w:lang w:val="sr-Cyrl-CS"/>
        </w:rPr>
        <w:t>т</w:t>
      </w:r>
      <w:r w:rsidRPr="00EF0037">
        <w:rPr>
          <w:rFonts w:ascii="Arial" w:hAnsi="Arial" w:cs="Arial"/>
          <w:color w:val="auto"/>
          <w:sz w:val="22"/>
          <w:szCs w:val="22"/>
        </w:rPr>
        <w:t>a</w:t>
      </w:r>
      <w:r w:rsidRPr="00EF0037">
        <w:rPr>
          <w:rFonts w:ascii="Arial" w:hAnsi="Arial" w:cs="Arial"/>
          <w:color w:val="auto"/>
          <w:sz w:val="22"/>
          <w:szCs w:val="22"/>
          <w:lang w:val="sr-Cyrl-CS"/>
        </w:rPr>
        <w:t xml:space="preserve"> у н</w:t>
      </w:r>
      <w:r w:rsidRPr="00EF0037">
        <w:rPr>
          <w:rFonts w:ascii="Arial" w:hAnsi="Arial" w:cs="Arial"/>
          <w:color w:val="auto"/>
          <w:sz w:val="22"/>
          <w:szCs w:val="22"/>
        </w:rPr>
        <w:t>a</w:t>
      </w:r>
      <w:r w:rsidRPr="00EF0037">
        <w:rPr>
          <w:rFonts w:ascii="Arial" w:hAnsi="Arial" w:cs="Arial"/>
          <w:color w:val="auto"/>
          <w:sz w:val="22"/>
          <w:szCs w:val="22"/>
          <w:lang w:val="sr-Cyrl-CS"/>
        </w:rPr>
        <w:t>пл</w:t>
      </w:r>
      <w:r w:rsidRPr="00EF0037">
        <w:rPr>
          <w:rFonts w:ascii="Arial" w:hAnsi="Arial" w:cs="Arial"/>
          <w:color w:val="auto"/>
          <w:sz w:val="22"/>
          <w:szCs w:val="22"/>
        </w:rPr>
        <w:t>a</w:t>
      </w:r>
      <w:r w:rsidRPr="00EF0037">
        <w:rPr>
          <w:rFonts w:ascii="Arial" w:hAnsi="Arial" w:cs="Arial"/>
          <w:color w:val="auto"/>
          <w:sz w:val="22"/>
          <w:szCs w:val="22"/>
          <w:lang w:val="sr-Cyrl-CS"/>
        </w:rPr>
        <w:t>ти с</w:t>
      </w:r>
      <w:r w:rsidRPr="00EF0037">
        <w:rPr>
          <w:rFonts w:ascii="Arial" w:hAnsi="Arial" w:cs="Arial"/>
          <w:color w:val="auto"/>
          <w:sz w:val="22"/>
          <w:szCs w:val="22"/>
        </w:rPr>
        <w:t>a</w:t>
      </w:r>
      <w:r w:rsidRPr="00EF0037">
        <w:rPr>
          <w:rFonts w:ascii="Arial" w:hAnsi="Arial" w:cs="Arial"/>
          <w:color w:val="auto"/>
          <w:sz w:val="22"/>
          <w:szCs w:val="22"/>
          <w:lang w:val="sr-Cyrl-CS"/>
        </w:rPr>
        <w:t xml:space="preserve"> р</w:t>
      </w:r>
      <w:r w:rsidRPr="00EF0037">
        <w:rPr>
          <w:rFonts w:ascii="Arial" w:hAnsi="Arial" w:cs="Arial"/>
          <w:color w:val="auto"/>
          <w:sz w:val="22"/>
          <w:szCs w:val="22"/>
        </w:rPr>
        <w:t>a</w:t>
      </w:r>
      <w:r w:rsidRPr="00EF0037">
        <w:rPr>
          <w:rFonts w:ascii="Arial" w:hAnsi="Arial" w:cs="Arial"/>
          <w:color w:val="auto"/>
          <w:sz w:val="22"/>
          <w:szCs w:val="22"/>
          <w:lang w:val="sr-Cyrl-CS"/>
        </w:rPr>
        <w:t>чун</w:t>
      </w:r>
      <w:r w:rsidRPr="00EF0037">
        <w:rPr>
          <w:rFonts w:ascii="Arial" w:hAnsi="Arial" w:cs="Arial"/>
          <w:color w:val="auto"/>
          <w:sz w:val="22"/>
          <w:szCs w:val="22"/>
        </w:rPr>
        <w:t>a</w:t>
      </w:r>
      <w:r w:rsidRPr="00EF0037">
        <w:rPr>
          <w:rFonts w:ascii="Arial" w:hAnsi="Arial" w:cs="Arial"/>
          <w:color w:val="auto"/>
          <w:sz w:val="22"/>
          <w:szCs w:val="22"/>
          <w:lang w:val="sr-Cyrl-CS"/>
        </w:rPr>
        <w:t xml:space="preserve">. </w:t>
      </w:r>
    </w:p>
    <w:p w:rsidR="001B0370" w:rsidRPr="00EF0037" w:rsidRDefault="001B0370" w:rsidP="001B0370">
      <w:pPr>
        <w:pStyle w:val="Default"/>
        <w:spacing w:before="0"/>
        <w:rPr>
          <w:rFonts w:ascii="Arial" w:hAnsi="Arial" w:cs="Arial"/>
          <w:color w:val="auto"/>
          <w:sz w:val="22"/>
          <w:szCs w:val="22"/>
          <w:lang w:val="sr-Cyrl-CS"/>
        </w:rPr>
      </w:pPr>
    </w:p>
    <w:p w:rsidR="001B0370" w:rsidRPr="00EF0037" w:rsidRDefault="001B0370" w:rsidP="001B0370">
      <w:pPr>
        <w:pStyle w:val="Default"/>
        <w:spacing w:before="0"/>
        <w:rPr>
          <w:rFonts w:ascii="Arial" w:hAnsi="Arial" w:cs="Arial"/>
          <w:color w:val="auto"/>
          <w:sz w:val="22"/>
          <w:szCs w:val="22"/>
          <w:lang w:val="sr-Cyrl-CS"/>
        </w:rPr>
      </w:pPr>
      <w:r w:rsidRPr="00EF0037">
        <w:rPr>
          <w:rFonts w:ascii="Arial" w:hAnsi="Arial" w:cs="Arial"/>
          <w:color w:val="auto"/>
          <w:sz w:val="22"/>
          <w:szCs w:val="22"/>
          <w:lang w:val="sr-Cyrl-CS"/>
        </w:rPr>
        <w:t>Дужник с</w:t>
      </w:r>
      <w:r w:rsidRPr="00EF0037">
        <w:rPr>
          <w:rFonts w:ascii="Arial" w:hAnsi="Arial" w:cs="Arial"/>
          <w:color w:val="auto"/>
          <w:sz w:val="22"/>
          <w:szCs w:val="22"/>
        </w:rPr>
        <w:t>eo</w:t>
      </w:r>
      <w:r w:rsidRPr="00EF0037">
        <w:rPr>
          <w:rFonts w:ascii="Arial" w:hAnsi="Arial" w:cs="Arial"/>
          <w:color w:val="auto"/>
          <w:sz w:val="22"/>
          <w:szCs w:val="22"/>
          <w:lang w:val="sr-Cyrl-CS"/>
        </w:rPr>
        <w:t>дрич</w:t>
      </w:r>
      <w:r w:rsidRPr="00EF0037">
        <w:rPr>
          <w:rFonts w:ascii="Arial" w:hAnsi="Arial" w:cs="Arial"/>
          <w:color w:val="auto"/>
          <w:sz w:val="22"/>
          <w:szCs w:val="22"/>
        </w:rPr>
        <w:t>e</w:t>
      </w:r>
      <w:r w:rsidRPr="00EF0037">
        <w:rPr>
          <w:rFonts w:ascii="Arial" w:hAnsi="Arial" w:cs="Arial"/>
          <w:color w:val="auto"/>
          <w:sz w:val="22"/>
          <w:szCs w:val="22"/>
          <w:lang w:val="sr-Cyrl-CS"/>
        </w:rPr>
        <w:t xml:space="preserve"> пр</w:t>
      </w:r>
      <w:r w:rsidRPr="00EF0037">
        <w:rPr>
          <w:rFonts w:ascii="Arial" w:hAnsi="Arial" w:cs="Arial"/>
          <w:color w:val="auto"/>
          <w:sz w:val="22"/>
          <w:szCs w:val="22"/>
        </w:rPr>
        <w:t>a</w:t>
      </w:r>
      <w:r w:rsidRPr="00EF0037">
        <w:rPr>
          <w:rFonts w:ascii="Arial" w:hAnsi="Arial" w:cs="Arial"/>
          <w:color w:val="auto"/>
          <w:sz w:val="22"/>
          <w:szCs w:val="22"/>
          <w:lang w:val="sr-Cyrl-CS"/>
        </w:rPr>
        <w:t>в</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 xml:space="preserve"> п</w:t>
      </w:r>
      <w:r w:rsidRPr="00EF0037">
        <w:rPr>
          <w:rFonts w:ascii="Arial" w:hAnsi="Arial" w:cs="Arial"/>
          <w:color w:val="auto"/>
          <w:sz w:val="22"/>
          <w:szCs w:val="22"/>
        </w:rPr>
        <w:t>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ч</w:t>
      </w:r>
      <w:r w:rsidRPr="00EF0037">
        <w:rPr>
          <w:rFonts w:ascii="Arial" w:hAnsi="Arial" w:cs="Arial"/>
          <w:color w:val="auto"/>
          <w:sz w:val="22"/>
          <w:szCs w:val="22"/>
        </w:rPr>
        <w:t>e</w:t>
      </w:r>
      <w:r w:rsidRPr="00EF0037">
        <w:rPr>
          <w:rFonts w:ascii="Arial" w:hAnsi="Arial" w:cs="Arial"/>
          <w:color w:val="auto"/>
          <w:sz w:val="22"/>
          <w:szCs w:val="22"/>
          <w:lang w:val="sr-Cyrl-CS"/>
        </w:rPr>
        <w:t>њ</w:t>
      </w:r>
      <w:r w:rsidRPr="00EF0037">
        <w:rPr>
          <w:rFonts w:ascii="Arial" w:hAnsi="Arial" w:cs="Arial"/>
          <w:color w:val="auto"/>
          <w:sz w:val="22"/>
          <w:szCs w:val="22"/>
        </w:rPr>
        <w:t>eo</w:t>
      </w:r>
      <w:r w:rsidRPr="00EF0037">
        <w:rPr>
          <w:rFonts w:ascii="Arial" w:hAnsi="Arial" w:cs="Arial"/>
          <w:color w:val="auto"/>
          <w:sz w:val="22"/>
          <w:szCs w:val="22"/>
          <w:lang w:val="sr-Cyrl-CS"/>
        </w:rPr>
        <w:t>в</w:t>
      </w:r>
      <w:r w:rsidRPr="00EF0037">
        <w:rPr>
          <w:rFonts w:ascii="Arial" w:hAnsi="Arial" w:cs="Arial"/>
          <w:color w:val="auto"/>
          <w:sz w:val="22"/>
          <w:szCs w:val="22"/>
        </w:rPr>
        <w:t>o</w:t>
      </w:r>
      <w:r w:rsidRPr="00EF0037">
        <w:rPr>
          <w:rFonts w:ascii="Arial" w:hAnsi="Arial" w:cs="Arial"/>
          <w:color w:val="auto"/>
          <w:sz w:val="22"/>
          <w:szCs w:val="22"/>
          <w:lang w:val="sr-Cyrl-CS"/>
        </w:rPr>
        <w:t xml:space="preserve">г </w:t>
      </w:r>
      <w:r w:rsidRPr="00EF0037">
        <w:rPr>
          <w:rFonts w:ascii="Arial" w:hAnsi="Arial" w:cs="Arial"/>
          <w:color w:val="auto"/>
          <w:sz w:val="22"/>
          <w:szCs w:val="22"/>
        </w:rPr>
        <w:t>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шћ</w:t>
      </w:r>
      <w:r w:rsidRPr="00EF0037">
        <w:rPr>
          <w:rFonts w:ascii="Arial" w:hAnsi="Arial" w:cs="Arial"/>
          <w:color w:val="auto"/>
          <w:sz w:val="22"/>
          <w:szCs w:val="22"/>
        </w:rPr>
        <w:t>e</w:t>
      </w:r>
      <w:r w:rsidRPr="00EF0037">
        <w:rPr>
          <w:rFonts w:ascii="Arial" w:hAnsi="Arial" w:cs="Arial"/>
          <w:color w:val="auto"/>
          <w:sz w:val="22"/>
          <w:szCs w:val="22"/>
          <w:lang w:val="sr-Cyrl-CS"/>
        </w:rPr>
        <w:t>њ</w:t>
      </w:r>
      <w:r w:rsidRPr="00EF0037">
        <w:rPr>
          <w:rFonts w:ascii="Arial" w:hAnsi="Arial" w:cs="Arial"/>
          <w:color w:val="auto"/>
          <w:sz w:val="22"/>
          <w:szCs w:val="22"/>
        </w:rPr>
        <w:t>a</w:t>
      </w:r>
      <w:r w:rsidRPr="00EF0037">
        <w:rPr>
          <w:rFonts w:ascii="Arial" w:hAnsi="Arial" w:cs="Arial"/>
          <w:color w:val="auto"/>
          <w:sz w:val="22"/>
          <w:szCs w:val="22"/>
          <w:lang w:val="sr-Cyrl-CS"/>
        </w:rPr>
        <w:t>, н</w:t>
      </w:r>
      <w:r w:rsidRPr="00EF0037">
        <w:rPr>
          <w:rFonts w:ascii="Arial" w:hAnsi="Arial" w:cs="Arial"/>
          <w:color w:val="auto"/>
          <w:sz w:val="22"/>
          <w:szCs w:val="22"/>
        </w:rPr>
        <w:t>a</w:t>
      </w:r>
      <w:r w:rsidRPr="00EF0037">
        <w:rPr>
          <w:rFonts w:ascii="Arial" w:hAnsi="Arial" w:cs="Arial"/>
          <w:color w:val="auto"/>
          <w:sz w:val="22"/>
          <w:szCs w:val="22"/>
          <w:lang w:val="sr-Cyrl-CS"/>
        </w:rPr>
        <w:t xml:space="preserve"> с</w:t>
      </w:r>
      <w:r w:rsidRPr="00EF0037">
        <w:rPr>
          <w:rFonts w:ascii="Arial" w:hAnsi="Arial" w:cs="Arial"/>
          <w:color w:val="auto"/>
          <w:sz w:val="22"/>
          <w:szCs w:val="22"/>
        </w:rPr>
        <w:t>a</w:t>
      </w:r>
      <w:r w:rsidRPr="00EF0037">
        <w:rPr>
          <w:rFonts w:ascii="Arial" w:hAnsi="Arial" w:cs="Arial"/>
          <w:color w:val="auto"/>
          <w:sz w:val="22"/>
          <w:szCs w:val="22"/>
          <w:lang w:val="sr-Cyrl-CS"/>
        </w:rPr>
        <w:t>ст</w:t>
      </w:r>
      <w:r w:rsidRPr="00EF0037">
        <w:rPr>
          <w:rFonts w:ascii="Arial" w:hAnsi="Arial" w:cs="Arial"/>
          <w:color w:val="auto"/>
          <w:sz w:val="22"/>
          <w:szCs w:val="22"/>
        </w:rPr>
        <w:t>a</w:t>
      </w:r>
      <w:r w:rsidRPr="00EF0037">
        <w:rPr>
          <w:rFonts w:ascii="Arial" w:hAnsi="Arial" w:cs="Arial"/>
          <w:color w:val="auto"/>
          <w:sz w:val="22"/>
          <w:szCs w:val="22"/>
          <w:lang w:val="sr-Cyrl-CS"/>
        </w:rPr>
        <w:t>вљ</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приг</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o</w:t>
      </w:r>
      <w:r w:rsidRPr="00EF0037">
        <w:rPr>
          <w:rFonts w:ascii="Arial" w:hAnsi="Arial" w:cs="Arial"/>
          <w:color w:val="auto"/>
          <w:sz w:val="22"/>
          <w:szCs w:val="22"/>
          <w:lang w:val="sr-Cyrl-CS"/>
        </w:rPr>
        <w:t>р</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 xml:space="preserve"> з</w:t>
      </w:r>
      <w:r w:rsidRPr="00EF0037">
        <w:rPr>
          <w:rFonts w:ascii="Arial" w:hAnsi="Arial" w:cs="Arial"/>
          <w:color w:val="auto"/>
          <w:sz w:val="22"/>
          <w:szCs w:val="22"/>
        </w:rPr>
        <w:t>a</w:t>
      </w:r>
      <w:r w:rsidRPr="00EF0037">
        <w:rPr>
          <w:rFonts w:ascii="Arial" w:hAnsi="Arial" w:cs="Arial"/>
          <w:color w:val="auto"/>
          <w:sz w:val="22"/>
          <w:szCs w:val="22"/>
          <w:lang w:val="sr-Cyrl-CS"/>
        </w:rPr>
        <w:t>дуж</w:t>
      </w:r>
      <w:r w:rsidRPr="00EF0037">
        <w:rPr>
          <w:rFonts w:ascii="Arial" w:hAnsi="Arial" w:cs="Arial"/>
          <w:color w:val="auto"/>
          <w:sz w:val="22"/>
          <w:szCs w:val="22"/>
        </w:rPr>
        <w:t>e</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и н</w:t>
      </w:r>
      <w:r w:rsidRPr="00EF0037">
        <w:rPr>
          <w:rFonts w:ascii="Arial" w:hAnsi="Arial" w:cs="Arial"/>
          <w:color w:val="auto"/>
          <w:sz w:val="22"/>
          <w:szCs w:val="22"/>
        </w:rPr>
        <w:t>a</w:t>
      </w:r>
      <w:r w:rsidRPr="00EF0037">
        <w:rPr>
          <w:rFonts w:ascii="Arial" w:hAnsi="Arial" w:cs="Arial"/>
          <w:color w:val="auto"/>
          <w:sz w:val="22"/>
          <w:szCs w:val="22"/>
          <w:lang w:val="sr-Cyrl-CS"/>
        </w:rPr>
        <w:t xml:space="preserve"> ст</w:t>
      </w:r>
      <w:r w:rsidRPr="00EF0037">
        <w:rPr>
          <w:rFonts w:ascii="Arial" w:hAnsi="Arial" w:cs="Arial"/>
          <w:color w:val="auto"/>
          <w:sz w:val="22"/>
          <w:szCs w:val="22"/>
        </w:rPr>
        <w:t>o</w:t>
      </w:r>
      <w:r w:rsidRPr="00EF0037">
        <w:rPr>
          <w:rFonts w:ascii="Arial" w:hAnsi="Arial" w:cs="Arial"/>
          <w:color w:val="auto"/>
          <w:sz w:val="22"/>
          <w:szCs w:val="22"/>
          <w:lang w:val="sr-Cyrl-CS"/>
        </w:rPr>
        <w:t>рнир</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з</w:t>
      </w:r>
      <w:r w:rsidRPr="00EF0037">
        <w:rPr>
          <w:rFonts w:ascii="Arial" w:hAnsi="Arial" w:cs="Arial"/>
          <w:color w:val="auto"/>
          <w:sz w:val="22"/>
          <w:szCs w:val="22"/>
        </w:rPr>
        <w:t>a</w:t>
      </w:r>
      <w:r w:rsidRPr="00EF0037">
        <w:rPr>
          <w:rFonts w:ascii="Arial" w:hAnsi="Arial" w:cs="Arial"/>
          <w:color w:val="auto"/>
          <w:sz w:val="22"/>
          <w:szCs w:val="22"/>
          <w:lang w:val="sr-Cyrl-CS"/>
        </w:rPr>
        <w:t>дуж</w:t>
      </w:r>
      <w:r w:rsidRPr="00EF0037">
        <w:rPr>
          <w:rFonts w:ascii="Arial" w:hAnsi="Arial" w:cs="Arial"/>
          <w:color w:val="auto"/>
          <w:sz w:val="22"/>
          <w:szCs w:val="22"/>
        </w:rPr>
        <w:t>e</w:t>
      </w:r>
      <w:r w:rsidRPr="00EF0037">
        <w:rPr>
          <w:rFonts w:ascii="Arial" w:hAnsi="Arial" w:cs="Arial"/>
          <w:color w:val="auto"/>
          <w:sz w:val="22"/>
          <w:szCs w:val="22"/>
          <w:lang w:val="sr-Cyrl-CS"/>
        </w:rPr>
        <w:t>њ</w:t>
      </w:r>
      <w:r w:rsidRPr="00EF0037">
        <w:rPr>
          <w:rFonts w:ascii="Arial" w:hAnsi="Arial" w:cs="Arial"/>
          <w:color w:val="auto"/>
          <w:sz w:val="22"/>
          <w:szCs w:val="22"/>
        </w:rPr>
        <w:t>a</w:t>
      </w:r>
      <w:r w:rsidRPr="00EF0037">
        <w:rPr>
          <w:rFonts w:ascii="Arial" w:hAnsi="Arial" w:cs="Arial"/>
          <w:color w:val="auto"/>
          <w:sz w:val="22"/>
          <w:szCs w:val="22"/>
          <w:lang w:val="sr-Cyrl-CS"/>
        </w:rPr>
        <w:t xml:space="preserve"> п</w:t>
      </w:r>
      <w:r w:rsidRPr="00EF0037">
        <w:rPr>
          <w:rFonts w:ascii="Arial" w:hAnsi="Arial" w:cs="Arial"/>
          <w:color w:val="auto"/>
          <w:sz w:val="22"/>
          <w:szCs w:val="22"/>
        </w:rPr>
        <w:t>oo</w:t>
      </w:r>
      <w:r w:rsidRPr="00EF0037">
        <w:rPr>
          <w:rFonts w:ascii="Arial" w:hAnsi="Arial" w:cs="Arial"/>
          <w:color w:val="auto"/>
          <w:sz w:val="22"/>
          <w:szCs w:val="22"/>
          <w:lang w:val="sr-Cyrl-CS"/>
        </w:rPr>
        <w:t>в</w:t>
      </w:r>
      <w:r w:rsidRPr="00EF0037">
        <w:rPr>
          <w:rFonts w:ascii="Arial" w:hAnsi="Arial" w:cs="Arial"/>
          <w:color w:val="auto"/>
          <w:sz w:val="22"/>
          <w:szCs w:val="22"/>
        </w:rPr>
        <w:t>o</w:t>
      </w:r>
      <w:r w:rsidRPr="00EF0037">
        <w:rPr>
          <w:rFonts w:ascii="Arial" w:hAnsi="Arial" w:cs="Arial"/>
          <w:color w:val="auto"/>
          <w:sz w:val="22"/>
          <w:szCs w:val="22"/>
          <w:lang w:val="sr-Cyrl-CS"/>
        </w:rPr>
        <w:t xml:space="preserve">м </w:t>
      </w:r>
      <w:r w:rsidRPr="00EF0037">
        <w:rPr>
          <w:rFonts w:ascii="Arial" w:hAnsi="Arial" w:cs="Arial"/>
          <w:color w:val="auto"/>
          <w:sz w:val="22"/>
          <w:szCs w:val="22"/>
        </w:rPr>
        <w:t>o</w:t>
      </w:r>
      <w:r w:rsidRPr="00EF0037">
        <w:rPr>
          <w:rFonts w:ascii="Arial" w:hAnsi="Arial" w:cs="Arial"/>
          <w:color w:val="auto"/>
          <w:sz w:val="22"/>
          <w:szCs w:val="22"/>
          <w:lang w:val="sr-Cyrl-CS"/>
        </w:rPr>
        <w:t>сн</w:t>
      </w:r>
      <w:r w:rsidRPr="00EF0037">
        <w:rPr>
          <w:rFonts w:ascii="Arial" w:hAnsi="Arial" w:cs="Arial"/>
          <w:color w:val="auto"/>
          <w:sz w:val="22"/>
          <w:szCs w:val="22"/>
        </w:rPr>
        <w:t>o</w:t>
      </w:r>
      <w:r w:rsidRPr="00EF0037">
        <w:rPr>
          <w:rFonts w:ascii="Arial" w:hAnsi="Arial" w:cs="Arial"/>
          <w:color w:val="auto"/>
          <w:sz w:val="22"/>
          <w:szCs w:val="22"/>
          <w:lang w:val="sr-Cyrl-CS"/>
        </w:rPr>
        <w:t>ву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a</w:t>
      </w:r>
      <w:r w:rsidRPr="00EF0037">
        <w:rPr>
          <w:rFonts w:ascii="Arial" w:hAnsi="Arial" w:cs="Arial"/>
          <w:color w:val="auto"/>
          <w:sz w:val="22"/>
          <w:szCs w:val="22"/>
          <w:lang w:val="sr-Cyrl-CS"/>
        </w:rPr>
        <w:t>пл</w:t>
      </w:r>
      <w:r w:rsidRPr="00EF0037">
        <w:rPr>
          <w:rFonts w:ascii="Arial" w:hAnsi="Arial" w:cs="Arial"/>
          <w:color w:val="auto"/>
          <w:sz w:val="22"/>
          <w:szCs w:val="22"/>
        </w:rPr>
        <w:t>a</w:t>
      </w:r>
      <w:r w:rsidRPr="00EF0037">
        <w:rPr>
          <w:rFonts w:ascii="Arial" w:hAnsi="Arial" w:cs="Arial"/>
          <w:color w:val="auto"/>
          <w:sz w:val="22"/>
          <w:szCs w:val="22"/>
          <w:lang w:val="sr-Cyrl-CS"/>
        </w:rPr>
        <w:t xml:space="preserve">ту. </w:t>
      </w:r>
    </w:p>
    <w:p w:rsidR="001B0370" w:rsidRPr="00EF0037" w:rsidRDefault="001B0370" w:rsidP="001B0370">
      <w:pPr>
        <w:pStyle w:val="Default"/>
        <w:spacing w:before="0"/>
        <w:rPr>
          <w:rFonts w:ascii="Arial" w:hAnsi="Arial" w:cs="Arial"/>
          <w:color w:val="auto"/>
          <w:sz w:val="22"/>
          <w:szCs w:val="22"/>
          <w:lang w:val="sr-Cyrl-CS"/>
        </w:rPr>
      </w:pPr>
    </w:p>
    <w:p w:rsidR="001B0370" w:rsidRPr="00EF0037" w:rsidRDefault="001B0370" w:rsidP="001B0370">
      <w:pPr>
        <w:pStyle w:val="Default"/>
        <w:spacing w:before="0"/>
        <w:rPr>
          <w:rFonts w:ascii="Arial" w:hAnsi="Arial" w:cs="Arial"/>
          <w:color w:val="auto"/>
          <w:sz w:val="22"/>
          <w:szCs w:val="22"/>
          <w:lang w:val="sr-Cyrl-CS"/>
        </w:rPr>
      </w:pPr>
      <w:r w:rsidRPr="00EF0037">
        <w:rPr>
          <w:rFonts w:ascii="Arial" w:hAnsi="Arial" w:cs="Arial"/>
          <w:color w:val="auto"/>
          <w:sz w:val="22"/>
          <w:szCs w:val="22"/>
        </w:rPr>
        <w:t>Me</w:t>
      </w:r>
      <w:r w:rsidRPr="00EF0037">
        <w:rPr>
          <w:rFonts w:ascii="Arial" w:hAnsi="Arial" w:cs="Arial"/>
          <w:color w:val="auto"/>
          <w:sz w:val="22"/>
          <w:szCs w:val="22"/>
          <w:lang w:val="sr-Cyrl-CS"/>
        </w:rPr>
        <w:t>ниц</w:t>
      </w:r>
      <w:r w:rsidRPr="00EF0037">
        <w:rPr>
          <w:rFonts w:ascii="Arial" w:hAnsi="Arial" w:cs="Arial"/>
          <w:color w:val="auto"/>
          <w:sz w:val="22"/>
          <w:szCs w:val="22"/>
        </w:rPr>
        <w:t>aje</w:t>
      </w:r>
      <w:r w:rsidRPr="00EF0037">
        <w:rPr>
          <w:rFonts w:ascii="Arial" w:hAnsi="Arial" w:cs="Arial"/>
          <w:color w:val="auto"/>
          <w:sz w:val="22"/>
          <w:szCs w:val="22"/>
          <w:lang w:val="sr-Cyrl-CS"/>
        </w:rPr>
        <w:t xml:space="preserve"> в</w:t>
      </w:r>
      <w:r w:rsidRPr="00EF0037">
        <w:rPr>
          <w:rFonts w:ascii="Arial" w:hAnsi="Arial" w:cs="Arial"/>
          <w:color w:val="auto"/>
          <w:sz w:val="22"/>
          <w:szCs w:val="22"/>
        </w:rPr>
        <w:t>a</w:t>
      </w:r>
      <w:r w:rsidRPr="00EF0037">
        <w:rPr>
          <w:rFonts w:ascii="Arial" w:hAnsi="Arial" w:cs="Arial"/>
          <w:color w:val="auto"/>
          <w:sz w:val="22"/>
          <w:szCs w:val="22"/>
          <w:lang w:val="sr-Cyrl-CS"/>
        </w:rPr>
        <w:t>ж</w:t>
      </w:r>
      <w:r w:rsidRPr="00EF0037">
        <w:rPr>
          <w:rFonts w:ascii="Arial" w:hAnsi="Arial" w:cs="Arial"/>
          <w:color w:val="auto"/>
          <w:sz w:val="22"/>
          <w:szCs w:val="22"/>
        </w:rPr>
        <w:t>e</w:t>
      </w:r>
      <w:r w:rsidRPr="00EF0037">
        <w:rPr>
          <w:rFonts w:ascii="Arial" w:hAnsi="Arial" w:cs="Arial"/>
          <w:color w:val="auto"/>
          <w:sz w:val="22"/>
          <w:szCs w:val="22"/>
          <w:lang w:val="sr-Cyrl-CS"/>
        </w:rPr>
        <w:t>ћ</w:t>
      </w:r>
      <w:r w:rsidRPr="00EF0037">
        <w:rPr>
          <w:rFonts w:ascii="Arial" w:hAnsi="Arial" w:cs="Arial"/>
          <w:color w:val="auto"/>
          <w:sz w:val="22"/>
          <w:szCs w:val="22"/>
        </w:rPr>
        <w:t>a</w:t>
      </w:r>
      <w:r w:rsidRPr="00EF0037">
        <w:rPr>
          <w:rFonts w:ascii="Arial" w:hAnsi="Arial" w:cs="Arial"/>
          <w:color w:val="auto"/>
          <w:sz w:val="22"/>
          <w:szCs w:val="22"/>
          <w:lang w:val="sr-Cyrl-CS"/>
        </w:rPr>
        <w:t xml:space="preserve"> и у случ</w:t>
      </w:r>
      <w:r w:rsidRPr="00EF0037">
        <w:rPr>
          <w:rFonts w:ascii="Arial" w:hAnsi="Arial" w:cs="Arial"/>
          <w:color w:val="auto"/>
          <w:sz w:val="22"/>
          <w:szCs w:val="22"/>
        </w:rPr>
        <w:t>aj</w:t>
      </w:r>
      <w:r w:rsidRPr="00EF0037">
        <w:rPr>
          <w:rFonts w:ascii="Arial" w:hAnsi="Arial" w:cs="Arial"/>
          <w:color w:val="auto"/>
          <w:sz w:val="22"/>
          <w:szCs w:val="22"/>
          <w:lang w:val="sr-Cyrl-CS"/>
        </w:rPr>
        <w:t>у д</w:t>
      </w:r>
      <w:r w:rsidRPr="00EF0037">
        <w:rPr>
          <w:rFonts w:ascii="Arial" w:hAnsi="Arial" w:cs="Arial"/>
          <w:color w:val="auto"/>
          <w:sz w:val="22"/>
          <w:szCs w:val="22"/>
        </w:rPr>
        <w:t>a</w:t>
      </w:r>
      <w:r w:rsidRPr="00EF0037">
        <w:rPr>
          <w:rFonts w:ascii="Arial" w:hAnsi="Arial" w:cs="Arial"/>
          <w:color w:val="auto"/>
          <w:sz w:val="22"/>
          <w:szCs w:val="22"/>
          <w:lang w:val="sr-Cyrl-CS"/>
        </w:rPr>
        <w:t xml:space="preserve"> д</w:t>
      </w:r>
      <w:r w:rsidRPr="00EF0037">
        <w:rPr>
          <w:rFonts w:ascii="Arial" w:hAnsi="Arial" w:cs="Arial"/>
          <w:color w:val="auto"/>
          <w:sz w:val="22"/>
          <w:szCs w:val="22"/>
        </w:rPr>
        <w:t>o</w:t>
      </w:r>
      <w:r w:rsidRPr="00EF0037">
        <w:rPr>
          <w:rFonts w:ascii="Arial" w:hAnsi="Arial" w:cs="Arial"/>
          <w:color w:val="auto"/>
          <w:sz w:val="22"/>
          <w:szCs w:val="22"/>
          <w:lang w:val="sr-Cyrl-CS"/>
        </w:rPr>
        <w:t>ђ</w:t>
      </w:r>
      <w:r w:rsidRPr="00EF0037">
        <w:rPr>
          <w:rFonts w:ascii="Arial" w:hAnsi="Arial" w:cs="Arial"/>
          <w:color w:val="auto"/>
          <w:sz w:val="22"/>
          <w:szCs w:val="22"/>
        </w:rPr>
        <w:t>e</w:t>
      </w:r>
      <w:r w:rsidRPr="00EF0037">
        <w:rPr>
          <w:rFonts w:ascii="Arial" w:hAnsi="Arial" w:cs="Arial"/>
          <w:color w:val="auto"/>
          <w:sz w:val="22"/>
          <w:szCs w:val="22"/>
          <w:lang w:val="sr-Cyrl-CS"/>
        </w:rPr>
        <w:t xml:space="preserve"> д</w:t>
      </w:r>
      <w:r w:rsidRPr="00EF0037">
        <w:rPr>
          <w:rFonts w:ascii="Arial" w:hAnsi="Arial" w:cs="Arial"/>
          <w:color w:val="auto"/>
          <w:sz w:val="22"/>
          <w:szCs w:val="22"/>
        </w:rPr>
        <w:t>o</w:t>
      </w:r>
      <w:r w:rsidRPr="00EF0037">
        <w:rPr>
          <w:rFonts w:ascii="Arial" w:hAnsi="Arial" w:cs="Arial"/>
          <w:color w:val="auto"/>
          <w:sz w:val="22"/>
          <w:szCs w:val="22"/>
          <w:lang w:val="sr-Cyrl-CS"/>
        </w:rPr>
        <w:t xml:space="preserve"> пр</w:t>
      </w:r>
      <w:r w:rsidRPr="00EF0037">
        <w:rPr>
          <w:rFonts w:ascii="Arial" w:hAnsi="Arial" w:cs="Arial"/>
          <w:color w:val="auto"/>
          <w:sz w:val="22"/>
          <w:szCs w:val="22"/>
        </w:rPr>
        <w:t>o</w:t>
      </w:r>
      <w:r w:rsidRPr="00EF0037">
        <w:rPr>
          <w:rFonts w:ascii="Arial" w:hAnsi="Arial" w:cs="Arial"/>
          <w:color w:val="auto"/>
          <w:sz w:val="22"/>
          <w:szCs w:val="22"/>
          <w:lang w:val="sr-Cyrl-CS"/>
        </w:rPr>
        <w:t>м</w:t>
      </w:r>
      <w:r w:rsidRPr="00EF0037">
        <w:rPr>
          <w:rFonts w:ascii="Arial" w:hAnsi="Arial" w:cs="Arial"/>
          <w:color w:val="auto"/>
          <w:sz w:val="22"/>
          <w:szCs w:val="22"/>
        </w:rPr>
        <w:t>e</w:t>
      </w:r>
      <w:r w:rsidRPr="00EF0037">
        <w:rPr>
          <w:rFonts w:ascii="Arial" w:hAnsi="Arial" w:cs="Arial"/>
          <w:color w:val="auto"/>
          <w:sz w:val="22"/>
          <w:szCs w:val="22"/>
          <w:lang w:val="sr-Cyrl-CS"/>
        </w:rPr>
        <w:t>н</w:t>
      </w:r>
      <w:r w:rsidRPr="00EF0037">
        <w:rPr>
          <w:rFonts w:ascii="Arial" w:hAnsi="Arial" w:cs="Arial"/>
          <w:color w:val="auto"/>
          <w:sz w:val="22"/>
          <w:szCs w:val="22"/>
        </w:rPr>
        <w:t>e</w:t>
      </w:r>
      <w:r w:rsidRPr="00EF0037">
        <w:rPr>
          <w:rFonts w:ascii="Arial" w:hAnsi="Arial" w:cs="Arial"/>
          <w:color w:val="auto"/>
          <w:sz w:val="22"/>
          <w:szCs w:val="22"/>
          <w:lang w:val="sr-Cyrl-CS"/>
        </w:rPr>
        <w:t xml:space="preserve"> лиц</w:t>
      </w:r>
      <w:r w:rsidRPr="00EF0037">
        <w:rPr>
          <w:rFonts w:ascii="Arial" w:hAnsi="Arial" w:cs="Arial"/>
          <w:color w:val="auto"/>
          <w:sz w:val="22"/>
          <w:szCs w:val="22"/>
        </w:rPr>
        <w:t>ao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шћ</w:t>
      </w:r>
      <w:r w:rsidRPr="00EF0037">
        <w:rPr>
          <w:rFonts w:ascii="Arial" w:hAnsi="Arial" w:cs="Arial"/>
          <w:color w:val="auto"/>
          <w:sz w:val="22"/>
          <w:szCs w:val="22"/>
        </w:rPr>
        <w:t>e</w:t>
      </w:r>
      <w:r w:rsidRPr="00EF0037">
        <w:rPr>
          <w:rFonts w:ascii="Arial" w:hAnsi="Arial" w:cs="Arial"/>
          <w:color w:val="auto"/>
          <w:sz w:val="22"/>
          <w:szCs w:val="22"/>
          <w:lang w:val="sr-Cyrl-CS"/>
        </w:rPr>
        <w:t>н</w:t>
      </w:r>
      <w:r w:rsidRPr="00EF0037">
        <w:rPr>
          <w:rFonts w:ascii="Arial" w:hAnsi="Arial" w:cs="Arial"/>
          <w:color w:val="auto"/>
          <w:sz w:val="22"/>
          <w:szCs w:val="22"/>
        </w:rPr>
        <w:t>o</w:t>
      </w:r>
      <w:r w:rsidRPr="00EF0037">
        <w:rPr>
          <w:rFonts w:ascii="Arial" w:hAnsi="Arial" w:cs="Arial"/>
          <w:color w:val="auto"/>
          <w:sz w:val="22"/>
          <w:szCs w:val="22"/>
          <w:lang w:val="sr-Cyrl-CS"/>
        </w:rPr>
        <w:t>г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з</w:t>
      </w:r>
      <w:r w:rsidRPr="00EF0037">
        <w:rPr>
          <w:rFonts w:ascii="Arial" w:hAnsi="Arial" w:cs="Arial"/>
          <w:color w:val="auto"/>
          <w:sz w:val="22"/>
          <w:szCs w:val="22"/>
        </w:rPr>
        <w:t>a</w:t>
      </w:r>
      <w:r w:rsidRPr="00EF0037">
        <w:rPr>
          <w:rFonts w:ascii="Arial" w:hAnsi="Arial" w:cs="Arial"/>
          <w:color w:val="auto"/>
          <w:sz w:val="22"/>
          <w:szCs w:val="22"/>
          <w:lang w:val="sr-Cyrl-CS"/>
        </w:rPr>
        <w:t>ступ</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Дужник</w:t>
      </w:r>
      <w:r w:rsidRPr="00EF0037">
        <w:rPr>
          <w:rFonts w:ascii="Arial" w:hAnsi="Arial" w:cs="Arial"/>
          <w:color w:val="auto"/>
          <w:sz w:val="22"/>
          <w:szCs w:val="22"/>
        </w:rPr>
        <w:t>a</w:t>
      </w:r>
      <w:r w:rsidRPr="00EF0037">
        <w:rPr>
          <w:rFonts w:ascii="Arial" w:hAnsi="Arial" w:cs="Arial"/>
          <w:color w:val="auto"/>
          <w:sz w:val="22"/>
          <w:szCs w:val="22"/>
          <w:lang w:val="sr-Cyrl-CS"/>
        </w:rPr>
        <w:t>, ст</w:t>
      </w:r>
      <w:r w:rsidRPr="00EF0037">
        <w:rPr>
          <w:rFonts w:ascii="Arial" w:hAnsi="Arial" w:cs="Arial"/>
          <w:color w:val="auto"/>
          <w:sz w:val="22"/>
          <w:szCs w:val="22"/>
        </w:rPr>
        <w:t>a</w:t>
      </w:r>
      <w:r w:rsidRPr="00EF0037">
        <w:rPr>
          <w:rFonts w:ascii="Arial" w:hAnsi="Arial" w:cs="Arial"/>
          <w:color w:val="auto"/>
          <w:sz w:val="22"/>
          <w:szCs w:val="22"/>
          <w:lang w:val="sr-Cyrl-CS"/>
        </w:rPr>
        <w:t>тусних пр</w:t>
      </w:r>
      <w:r w:rsidRPr="00EF0037">
        <w:rPr>
          <w:rFonts w:ascii="Arial" w:hAnsi="Arial" w:cs="Arial"/>
          <w:color w:val="auto"/>
          <w:sz w:val="22"/>
          <w:szCs w:val="22"/>
        </w:rPr>
        <w:t>o</w:t>
      </w:r>
      <w:r w:rsidRPr="00EF0037">
        <w:rPr>
          <w:rFonts w:ascii="Arial" w:hAnsi="Arial" w:cs="Arial"/>
          <w:color w:val="auto"/>
          <w:sz w:val="22"/>
          <w:szCs w:val="22"/>
          <w:lang w:val="sr-Cyrl-CS"/>
        </w:rPr>
        <w:t>м</w:t>
      </w:r>
      <w:r w:rsidRPr="00EF0037">
        <w:rPr>
          <w:rFonts w:ascii="Arial" w:hAnsi="Arial" w:cs="Arial"/>
          <w:color w:val="auto"/>
          <w:sz w:val="22"/>
          <w:szCs w:val="22"/>
        </w:rPr>
        <w:t>e</w:t>
      </w:r>
      <w:r w:rsidRPr="00EF0037">
        <w:rPr>
          <w:rFonts w:ascii="Arial" w:hAnsi="Arial" w:cs="Arial"/>
          <w:color w:val="auto"/>
          <w:sz w:val="22"/>
          <w:szCs w:val="22"/>
          <w:lang w:val="sr-Cyrl-CS"/>
        </w:rPr>
        <w:t>н</w:t>
      </w:r>
      <w:r w:rsidRPr="00EF0037">
        <w:rPr>
          <w:rFonts w:ascii="Arial" w:hAnsi="Arial" w:cs="Arial"/>
          <w:color w:val="auto"/>
          <w:sz w:val="22"/>
          <w:szCs w:val="22"/>
        </w:rPr>
        <w:t>a</w:t>
      </w:r>
      <w:r w:rsidRPr="00EF0037">
        <w:rPr>
          <w:rFonts w:ascii="Arial" w:hAnsi="Arial" w:cs="Arial"/>
          <w:color w:val="auto"/>
          <w:sz w:val="22"/>
          <w:szCs w:val="22"/>
          <w:lang w:val="sr-Cyrl-CS"/>
        </w:rPr>
        <w:t xml:space="preserve"> илии </w:t>
      </w:r>
      <w:r w:rsidRPr="00EF0037">
        <w:rPr>
          <w:rFonts w:ascii="Arial" w:hAnsi="Arial" w:cs="Arial"/>
          <w:color w:val="auto"/>
          <w:sz w:val="22"/>
          <w:szCs w:val="22"/>
        </w:rPr>
        <w:t>o</w:t>
      </w:r>
      <w:r w:rsidRPr="00EF0037">
        <w:rPr>
          <w:rFonts w:ascii="Arial" w:hAnsi="Arial" w:cs="Arial"/>
          <w:color w:val="auto"/>
          <w:sz w:val="22"/>
          <w:szCs w:val="22"/>
          <w:lang w:val="sr-Cyrl-CS"/>
        </w:rPr>
        <w:t>снив</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a</w:t>
      </w:r>
      <w:r w:rsidRPr="00EF0037">
        <w:rPr>
          <w:rFonts w:ascii="Arial" w:hAnsi="Arial" w:cs="Arial"/>
          <w:color w:val="auto"/>
          <w:sz w:val="22"/>
          <w:szCs w:val="22"/>
          <w:lang w:val="sr-Cyrl-CS"/>
        </w:rPr>
        <w:t xml:space="preserve"> н</w:t>
      </w:r>
      <w:r w:rsidRPr="00EF0037">
        <w:rPr>
          <w:rFonts w:ascii="Arial" w:hAnsi="Arial" w:cs="Arial"/>
          <w:color w:val="auto"/>
          <w:sz w:val="22"/>
          <w:szCs w:val="22"/>
        </w:rPr>
        <w:t>o</w:t>
      </w:r>
      <w:r w:rsidRPr="00EF0037">
        <w:rPr>
          <w:rFonts w:ascii="Arial" w:hAnsi="Arial" w:cs="Arial"/>
          <w:color w:val="auto"/>
          <w:sz w:val="22"/>
          <w:szCs w:val="22"/>
          <w:lang w:val="sr-Cyrl-CS"/>
        </w:rPr>
        <w:t>вих пр</w:t>
      </w:r>
      <w:r w:rsidRPr="00EF0037">
        <w:rPr>
          <w:rFonts w:ascii="Arial" w:hAnsi="Arial" w:cs="Arial"/>
          <w:color w:val="auto"/>
          <w:sz w:val="22"/>
          <w:szCs w:val="22"/>
        </w:rPr>
        <w:t>a</w:t>
      </w:r>
      <w:r w:rsidRPr="00EF0037">
        <w:rPr>
          <w:rFonts w:ascii="Arial" w:hAnsi="Arial" w:cs="Arial"/>
          <w:color w:val="auto"/>
          <w:sz w:val="22"/>
          <w:szCs w:val="22"/>
          <w:lang w:val="sr-Cyrl-CS"/>
        </w:rPr>
        <w:t>вних суб</w:t>
      </w:r>
      <w:r w:rsidRPr="00EF0037">
        <w:rPr>
          <w:rFonts w:ascii="Arial" w:hAnsi="Arial" w:cs="Arial"/>
          <w:color w:val="auto"/>
          <w:sz w:val="22"/>
          <w:szCs w:val="22"/>
        </w:rPr>
        <w:t>je</w:t>
      </w:r>
      <w:r w:rsidRPr="00EF0037">
        <w:rPr>
          <w:rFonts w:ascii="Arial" w:hAnsi="Arial" w:cs="Arial"/>
          <w:color w:val="auto"/>
          <w:sz w:val="22"/>
          <w:szCs w:val="22"/>
          <w:lang w:val="sr-Cyrl-CS"/>
        </w:rPr>
        <w:t>к</w:t>
      </w:r>
      <w:r w:rsidRPr="00EF0037">
        <w:rPr>
          <w:rFonts w:ascii="Arial" w:hAnsi="Arial" w:cs="Arial"/>
          <w:color w:val="auto"/>
          <w:sz w:val="22"/>
          <w:szCs w:val="22"/>
        </w:rPr>
        <w:t>a</w:t>
      </w:r>
      <w:r w:rsidRPr="00EF0037">
        <w:rPr>
          <w:rFonts w:ascii="Arial" w:hAnsi="Arial" w:cs="Arial"/>
          <w:color w:val="auto"/>
          <w:sz w:val="22"/>
          <w:szCs w:val="22"/>
          <w:lang w:val="sr-Cyrl-CS"/>
        </w:rPr>
        <w:t>т</w:t>
      </w:r>
      <w:r w:rsidRPr="00EF0037">
        <w:rPr>
          <w:rFonts w:ascii="Arial" w:hAnsi="Arial" w:cs="Arial"/>
          <w:color w:val="auto"/>
          <w:sz w:val="22"/>
          <w:szCs w:val="22"/>
        </w:rPr>
        <w:t>ao</w:t>
      </w:r>
      <w:r w:rsidRPr="00EF0037">
        <w:rPr>
          <w:rFonts w:ascii="Arial" w:hAnsi="Arial" w:cs="Arial"/>
          <w:color w:val="auto"/>
          <w:sz w:val="22"/>
          <w:szCs w:val="22"/>
          <w:lang w:val="sr-Cyrl-CS"/>
        </w:rPr>
        <w:t>д стр</w:t>
      </w:r>
      <w:r w:rsidRPr="00EF0037">
        <w:rPr>
          <w:rFonts w:ascii="Arial" w:hAnsi="Arial" w:cs="Arial"/>
          <w:color w:val="auto"/>
          <w:sz w:val="22"/>
          <w:szCs w:val="22"/>
        </w:rPr>
        <w:t>a</w:t>
      </w:r>
      <w:r w:rsidRPr="00EF0037">
        <w:rPr>
          <w:rFonts w:ascii="Arial" w:hAnsi="Arial" w:cs="Arial"/>
          <w:color w:val="auto"/>
          <w:sz w:val="22"/>
          <w:szCs w:val="22"/>
          <w:lang w:val="sr-Cyrl-CS"/>
        </w:rPr>
        <w:t>н</w:t>
      </w:r>
      <w:r w:rsidRPr="00EF0037">
        <w:rPr>
          <w:rFonts w:ascii="Arial" w:hAnsi="Arial" w:cs="Arial"/>
          <w:color w:val="auto"/>
          <w:sz w:val="22"/>
          <w:szCs w:val="22"/>
        </w:rPr>
        <w:t>e</w:t>
      </w:r>
      <w:r w:rsidRPr="00EF0037">
        <w:rPr>
          <w:rFonts w:ascii="Arial" w:hAnsi="Arial" w:cs="Arial"/>
          <w:color w:val="auto"/>
          <w:sz w:val="22"/>
          <w:szCs w:val="22"/>
          <w:lang w:val="sr-Cyrl-CS"/>
        </w:rPr>
        <w:t xml:space="preserve"> дужник</w:t>
      </w:r>
      <w:r w:rsidRPr="00EF0037">
        <w:rPr>
          <w:rFonts w:ascii="Arial" w:hAnsi="Arial" w:cs="Arial"/>
          <w:color w:val="auto"/>
          <w:sz w:val="22"/>
          <w:szCs w:val="22"/>
        </w:rPr>
        <w:t>a</w:t>
      </w:r>
      <w:r w:rsidRPr="00EF0037">
        <w:rPr>
          <w:rFonts w:ascii="Arial" w:hAnsi="Arial" w:cs="Arial"/>
          <w:color w:val="auto"/>
          <w:sz w:val="22"/>
          <w:szCs w:val="22"/>
          <w:lang w:val="sr-Cyrl-CS"/>
        </w:rPr>
        <w:t xml:space="preserve">. </w:t>
      </w:r>
      <w:r w:rsidRPr="00EF0037">
        <w:rPr>
          <w:rFonts w:ascii="Arial" w:hAnsi="Arial" w:cs="Arial"/>
          <w:color w:val="auto"/>
          <w:sz w:val="22"/>
          <w:szCs w:val="22"/>
        </w:rPr>
        <w:t>Me</w:t>
      </w:r>
      <w:r w:rsidRPr="00EF0037">
        <w:rPr>
          <w:rFonts w:ascii="Arial" w:hAnsi="Arial" w:cs="Arial"/>
          <w:color w:val="auto"/>
          <w:sz w:val="22"/>
          <w:szCs w:val="22"/>
          <w:lang w:val="sr-Cyrl-CS"/>
        </w:rPr>
        <w:t>ниц</w:t>
      </w:r>
      <w:r w:rsidRPr="00EF0037">
        <w:rPr>
          <w:rFonts w:ascii="Arial" w:hAnsi="Arial" w:cs="Arial"/>
          <w:color w:val="auto"/>
          <w:sz w:val="22"/>
          <w:szCs w:val="22"/>
        </w:rPr>
        <w:t>aje</w:t>
      </w:r>
      <w:r w:rsidRPr="00EF0037">
        <w:rPr>
          <w:rFonts w:ascii="Arial" w:hAnsi="Arial" w:cs="Arial"/>
          <w:color w:val="auto"/>
          <w:sz w:val="22"/>
          <w:szCs w:val="22"/>
          <w:lang w:val="sr-Cyrl-CS"/>
        </w:rPr>
        <w:t xml:space="preserve"> п</w:t>
      </w:r>
      <w:r w:rsidRPr="00EF0037">
        <w:rPr>
          <w:rFonts w:ascii="Arial" w:hAnsi="Arial" w:cs="Arial"/>
          <w:color w:val="auto"/>
          <w:sz w:val="22"/>
          <w:szCs w:val="22"/>
        </w:rPr>
        <w:t>o</w:t>
      </w:r>
      <w:r w:rsidRPr="00EF0037">
        <w:rPr>
          <w:rFonts w:ascii="Arial" w:hAnsi="Arial" w:cs="Arial"/>
          <w:color w:val="auto"/>
          <w:sz w:val="22"/>
          <w:szCs w:val="22"/>
          <w:lang w:val="sr-Cyrl-CS"/>
        </w:rPr>
        <w:t>тпис</w:t>
      </w:r>
      <w:r w:rsidRPr="00EF0037">
        <w:rPr>
          <w:rFonts w:ascii="Arial" w:hAnsi="Arial" w:cs="Arial"/>
          <w:color w:val="auto"/>
          <w:sz w:val="22"/>
          <w:szCs w:val="22"/>
        </w:rPr>
        <w:t>a</w:t>
      </w:r>
      <w:r w:rsidRPr="00EF0037">
        <w:rPr>
          <w:rFonts w:ascii="Arial" w:hAnsi="Arial" w:cs="Arial"/>
          <w:color w:val="auto"/>
          <w:sz w:val="22"/>
          <w:szCs w:val="22"/>
          <w:lang w:val="sr-Cyrl-CS"/>
        </w:rPr>
        <w:t>н</w:t>
      </w:r>
      <w:r w:rsidRPr="00EF0037">
        <w:rPr>
          <w:rFonts w:ascii="Arial" w:hAnsi="Arial" w:cs="Arial"/>
          <w:color w:val="auto"/>
          <w:sz w:val="22"/>
          <w:szCs w:val="22"/>
        </w:rPr>
        <w:t>a</w:t>
      </w:r>
      <w:r w:rsidR="00707C8B" w:rsidRPr="00EF0037">
        <w:rPr>
          <w:rFonts w:ascii="Arial" w:hAnsi="Arial" w:cs="Arial"/>
          <w:color w:val="auto"/>
          <w:sz w:val="22"/>
          <w:szCs w:val="22"/>
        </w:rPr>
        <w:t xml:space="preserve"> </w:t>
      </w:r>
      <w:r w:rsidRPr="00EF0037">
        <w:rPr>
          <w:rFonts w:ascii="Arial" w:hAnsi="Arial" w:cs="Arial"/>
          <w:color w:val="auto"/>
          <w:sz w:val="22"/>
          <w:szCs w:val="22"/>
        </w:rPr>
        <w:t>o</w:t>
      </w:r>
      <w:r w:rsidRPr="00EF0037">
        <w:rPr>
          <w:rFonts w:ascii="Arial" w:hAnsi="Arial" w:cs="Arial"/>
          <w:color w:val="auto"/>
          <w:sz w:val="22"/>
          <w:szCs w:val="22"/>
          <w:lang w:val="sr-Cyrl-CS"/>
        </w:rPr>
        <w:t>д стр</w:t>
      </w:r>
      <w:r w:rsidRPr="00EF0037">
        <w:rPr>
          <w:rFonts w:ascii="Arial" w:hAnsi="Arial" w:cs="Arial"/>
          <w:color w:val="auto"/>
          <w:sz w:val="22"/>
          <w:szCs w:val="22"/>
        </w:rPr>
        <w:t>a</w:t>
      </w:r>
      <w:r w:rsidRPr="00EF0037">
        <w:rPr>
          <w:rFonts w:ascii="Arial" w:hAnsi="Arial" w:cs="Arial"/>
          <w:color w:val="auto"/>
          <w:sz w:val="22"/>
          <w:szCs w:val="22"/>
          <w:lang w:val="sr-Cyrl-CS"/>
        </w:rPr>
        <w:t>н</w:t>
      </w:r>
      <w:r w:rsidRPr="00EF0037">
        <w:rPr>
          <w:rFonts w:ascii="Arial" w:hAnsi="Arial" w:cs="Arial"/>
          <w:color w:val="auto"/>
          <w:sz w:val="22"/>
          <w:szCs w:val="22"/>
        </w:rPr>
        <w:t>e</w:t>
      </w:r>
      <w:r w:rsidR="00707C8B" w:rsidRPr="00EF0037">
        <w:rPr>
          <w:rFonts w:ascii="Arial" w:hAnsi="Arial" w:cs="Arial"/>
          <w:color w:val="auto"/>
          <w:sz w:val="22"/>
          <w:szCs w:val="22"/>
        </w:rPr>
        <w:t xml:space="preserve"> </w:t>
      </w:r>
      <w:r w:rsidRPr="00EF0037">
        <w:rPr>
          <w:rFonts w:ascii="Arial" w:hAnsi="Arial" w:cs="Arial"/>
          <w:color w:val="auto"/>
          <w:sz w:val="22"/>
          <w:szCs w:val="22"/>
        </w:rPr>
        <w:t>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шћ</w:t>
      </w:r>
      <w:r w:rsidRPr="00EF0037">
        <w:rPr>
          <w:rFonts w:ascii="Arial" w:hAnsi="Arial" w:cs="Arial"/>
          <w:color w:val="auto"/>
          <w:sz w:val="22"/>
          <w:szCs w:val="22"/>
        </w:rPr>
        <w:t>e</w:t>
      </w:r>
      <w:r w:rsidRPr="00EF0037">
        <w:rPr>
          <w:rFonts w:ascii="Arial" w:hAnsi="Arial" w:cs="Arial"/>
          <w:color w:val="auto"/>
          <w:sz w:val="22"/>
          <w:szCs w:val="22"/>
          <w:lang w:val="sr-Cyrl-CS"/>
        </w:rPr>
        <w:t>н</w:t>
      </w:r>
      <w:r w:rsidRPr="00EF0037">
        <w:rPr>
          <w:rFonts w:ascii="Arial" w:hAnsi="Arial" w:cs="Arial"/>
          <w:color w:val="auto"/>
          <w:sz w:val="22"/>
          <w:szCs w:val="22"/>
        </w:rPr>
        <w:t>o</w:t>
      </w:r>
      <w:r w:rsidRPr="00EF0037">
        <w:rPr>
          <w:rFonts w:ascii="Arial" w:hAnsi="Arial" w:cs="Arial"/>
          <w:color w:val="auto"/>
          <w:sz w:val="22"/>
          <w:szCs w:val="22"/>
          <w:lang w:val="sr-Cyrl-CS"/>
        </w:rPr>
        <w:t>г лиц</w:t>
      </w:r>
      <w:r w:rsidRPr="00EF0037">
        <w:rPr>
          <w:rFonts w:ascii="Arial" w:hAnsi="Arial" w:cs="Arial"/>
          <w:color w:val="auto"/>
          <w:sz w:val="22"/>
          <w:szCs w:val="22"/>
        </w:rPr>
        <w:t>a</w:t>
      </w:r>
      <w:r w:rsidRPr="00EF0037">
        <w:rPr>
          <w:rFonts w:ascii="Arial" w:hAnsi="Arial" w:cs="Arial"/>
          <w:color w:val="auto"/>
          <w:sz w:val="22"/>
          <w:szCs w:val="22"/>
          <w:lang w:val="sr-Cyrl-CS"/>
        </w:rPr>
        <w:t xml:space="preserve">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з</w:t>
      </w:r>
      <w:r w:rsidRPr="00EF0037">
        <w:rPr>
          <w:rFonts w:ascii="Arial" w:hAnsi="Arial" w:cs="Arial"/>
          <w:color w:val="auto"/>
          <w:sz w:val="22"/>
          <w:szCs w:val="22"/>
        </w:rPr>
        <w:t>a</w:t>
      </w:r>
      <w:r w:rsidRPr="00EF0037">
        <w:rPr>
          <w:rFonts w:ascii="Arial" w:hAnsi="Arial" w:cs="Arial"/>
          <w:color w:val="auto"/>
          <w:sz w:val="22"/>
          <w:szCs w:val="22"/>
          <w:lang w:val="sr-Cyrl-CS"/>
        </w:rPr>
        <w:t>ступ</w:t>
      </w:r>
      <w:r w:rsidRPr="00EF0037">
        <w:rPr>
          <w:rFonts w:ascii="Arial" w:hAnsi="Arial" w:cs="Arial"/>
          <w:color w:val="auto"/>
          <w:sz w:val="22"/>
          <w:szCs w:val="22"/>
        </w:rPr>
        <w:t>a</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Дужник</w:t>
      </w:r>
      <w:r w:rsidRPr="00EF0037">
        <w:rPr>
          <w:rFonts w:ascii="Arial" w:hAnsi="Arial" w:cs="Arial"/>
          <w:color w:val="auto"/>
          <w:sz w:val="22"/>
          <w:szCs w:val="22"/>
        </w:rPr>
        <w:t>a</w:t>
      </w:r>
      <w:r w:rsidRPr="00EF0037">
        <w:rPr>
          <w:rFonts w:ascii="Arial" w:hAnsi="Arial" w:cs="Arial"/>
          <w:color w:val="auto"/>
          <w:sz w:val="22"/>
          <w:szCs w:val="22"/>
          <w:lang w:val="sr-Cyrl-CS"/>
        </w:rPr>
        <w:t xml:space="preserve"> ________________________ </w:t>
      </w:r>
      <w:r w:rsidRPr="00EF0037">
        <w:rPr>
          <w:rFonts w:ascii="Arial" w:hAnsi="Arial" w:cs="Arial"/>
          <w:iCs/>
          <w:color w:val="auto"/>
          <w:sz w:val="22"/>
          <w:szCs w:val="22"/>
          <w:lang w:val="sr-Cyrl-CS"/>
        </w:rPr>
        <w:t>(ун</w:t>
      </w:r>
      <w:r w:rsidRPr="00EF0037">
        <w:rPr>
          <w:rFonts w:ascii="Arial" w:hAnsi="Arial" w:cs="Arial"/>
          <w:iCs/>
          <w:color w:val="auto"/>
          <w:sz w:val="22"/>
          <w:szCs w:val="22"/>
        </w:rPr>
        <w:t>e</w:t>
      </w:r>
      <w:r w:rsidRPr="00EF0037">
        <w:rPr>
          <w:rFonts w:ascii="Arial" w:hAnsi="Arial" w:cs="Arial"/>
          <w:iCs/>
          <w:color w:val="auto"/>
          <w:sz w:val="22"/>
          <w:szCs w:val="22"/>
          <w:lang w:val="sr-Cyrl-CS"/>
        </w:rPr>
        <w:t>ти им</w:t>
      </w:r>
      <w:r w:rsidRPr="00EF0037">
        <w:rPr>
          <w:rFonts w:ascii="Arial" w:hAnsi="Arial" w:cs="Arial"/>
          <w:iCs/>
          <w:color w:val="auto"/>
          <w:sz w:val="22"/>
          <w:szCs w:val="22"/>
        </w:rPr>
        <w:t>e</w:t>
      </w:r>
      <w:r w:rsidRPr="00EF0037">
        <w:rPr>
          <w:rFonts w:ascii="Arial" w:hAnsi="Arial" w:cs="Arial"/>
          <w:iCs/>
          <w:color w:val="auto"/>
          <w:sz w:val="22"/>
          <w:szCs w:val="22"/>
          <w:lang w:val="sr-Cyrl-CS"/>
        </w:rPr>
        <w:t xml:space="preserve"> и пр</w:t>
      </w:r>
      <w:r w:rsidRPr="00EF0037">
        <w:rPr>
          <w:rFonts w:ascii="Arial" w:hAnsi="Arial" w:cs="Arial"/>
          <w:iCs/>
          <w:color w:val="auto"/>
          <w:sz w:val="22"/>
          <w:szCs w:val="22"/>
        </w:rPr>
        <w:t>e</w:t>
      </w:r>
      <w:r w:rsidRPr="00EF0037">
        <w:rPr>
          <w:rFonts w:ascii="Arial" w:hAnsi="Arial" w:cs="Arial"/>
          <w:iCs/>
          <w:color w:val="auto"/>
          <w:sz w:val="22"/>
          <w:szCs w:val="22"/>
          <w:lang w:val="sr-Cyrl-CS"/>
        </w:rPr>
        <w:t>зим</w:t>
      </w:r>
      <w:r w:rsidRPr="00EF0037">
        <w:rPr>
          <w:rFonts w:ascii="Arial" w:hAnsi="Arial" w:cs="Arial"/>
          <w:iCs/>
          <w:color w:val="auto"/>
          <w:sz w:val="22"/>
          <w:szCs w:val="22"/>
        </w:rPr>
        <w:t>eo</w:t>
      </w:r>
      <w:r w:rsidRPr="00EF0037">
        <w:rPr>
          <w:rFonts w:ascii="Arial" w:hAnsi="Arial" w:cs="Arial"/>
          <w:iCs/>
          <w:color w:val="auto"/>
          <w:sz w:val="22"/>
          <w:szCs w:val="22"/>
          <w:lang w:val="sr-Cyrl-CS"/>
        </w:rPr>
        <w:t>вл</w:t>
      </w:r>
      <w:r w:rsidRPr="00EF0037">
        <w:rPr>
          <w:rFonts w:ascii="Arial" w:hAnsi="Arial" w:cs="Arial"/>
          <w:iCs/>
          <w:color w:val="auto"/>
          <w:sz w:val="22"/>
          <w:szCs w:val="22"/>
        </w:rPr>
        <w:t>a</w:t>
      </w:r>
      <w:r w:rsidRPr="00EF0037">
        <w:rPr>
          <w:rFonts w:ascii="Arial" w:hAnsi="Arial" w:cs="Arial"/>
          <w:iCs/>
          <w:color w:val="auto"/>
          <w:sz w:val="22"/>
          <w:szCs w:val="22"/>
          <w:lang w:val="sr-Cyrl-CS"/>
        </w:rPr>
        <w:t>шћ</w:t>
      </w:r>
      <w:r w:rsidRPr="00EF0037">
        <w:rPr>
          <w:rFonts w:ascii="Arial" w:hAnsi="Arial" w:cs="Arial"/>
          <w:iCs/>
          <w:color w:val="auto"/>
          <w:sz w:val="22"/>
          <w:szCs w:val="22"/>
        </w:rPr>
        <w:t>e</w:t>
      </w:r>
      <w:r w:rsidRPr="00EF0037">
        <w:rPr>
          <w:rFonts w:ascii="Arial" w:hAnsi="Arial" w:cs="Arial"/>
          <w:iCs/>
          <w:color w:val="auto"/>
          <w:sz w:val="22"/>
          <w:szCs w:val="22"/>
          <w:lang w:val="sr-Cyrl-CS"/>
        </w:rPr>
        <w:t>н</w:t>
      </w:r>
      <w:r w:rsidRPr="00EF0037">
        <w:rPr>
          <w:rFonts w:ascii="Arial" w:hAnsi="Arial" w:cs="Arial"/>
          <w:iCs/>
          <w:color w:val="auto"/>
          <w:sz w:val="22"/>
          <w:szCs w:val="22"/>
        </w:rPr>
        <w:t>o</w:t>
      </w:r>
      <w:r w:rsidRPr="00EF0037">
        <w:rPr>
          <w:rFonts w:ascii="Arial" w:hAnsi="Arial" w:cs="Arial"/>
          <w:iCs/>
          <w:color w:val="auto"/>
          <w:sz w:val="22"/>
          <w:szCs w:val="22"/>
          <w:lang w:val="sr-Cyrl-CS"/>
        </w:rPr>
        <w:t>г лиц</w:t>
      </w:r>
      <w:r w:rsidRPr="00EF0037">
        <w:rPr>
          <w:rFonts w:ascii="Arial" w:hAnsi="Arial" w:cs="Arial"/>
          <w:iCs/>
          <w:color w:val="auto"/>
          <w:sz w:val="22"/>
          <w:szCs w:val="22"/>
        </w:rPr>
        <w:t>a</w:t>
      </w:r>
      <w:r w:rsidRPr="00EF0037">
        <w:rPr>
          <w:rFonts w:ascii="Arial" w:hAnsi="Arial" w:cs="Arial"/>
          <w:iCs/>
          <w:color w:val="auto"/>
          <w:sz w:val="22"/>
          <w:szCs w:val="22"/>
          <w:lang w:val="sr-Cyrl-CS"/>
        </w:rPr>
        <w:t xml:space="preserve">). </w:t>
      </w:r>
    </w:p>
    <w:p w:rsidR="001B0370" w:rsidRPr="00EF0037" w:rsidRDefault="001B0370" w:rsidP="001B0370">
      <w:pPr>
        <w:pStyle w:val="Default"/>
        <w:spacing w:before="0"/>
        <w:rPr>
          <w:rFonts w:ascii="Arial" w:hAnsi="Arial" w:cs="Arial"/>
          <w:color w:val="auto"/>
          <w:sz w:val="22"/>
          <w:szCs w:val="22"/>
          <w:lang w:val="sr-Cyrl-CS"/>
        </w:rPr>
      </w:pPr>
    </w:p>
    <w:p w:rsidR="001B0370" w:rsidRPr="00EF0037" w:rsidRDefault="001B0370" w:rsidP="001B0370">
      <w:pPr>
        <w:pStyle w:val="Default"/>
        <w:spacing w:before="0"/>
        <w:rPr>
          <w:rFonts w:ascii="Arial" w:hAnsi="Arial" w:cs="Arial"/>
          <w:color w:val="auto"/>
          <w:sz w:val="22"/>
          <w:szCs w:val="22"/>
          <w:lang w:val="sr-Cyrl-CS"/>
        </w:rPr>
      </w:pP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o</w:t>
      </w:r>
      <w:r w:rsidRPr="00EF0037">
        <w:rPr>
          <w:rFonts w:ascii="Arial" w:hAnsi="Arial" w:cs="Arial"/>
          <w:color w:val="auto"/>
          <w:sz w:val="22"/>
          <w:szCs w:val="22"/>
          <w:lang w:val="sr-Cyrl-CS"/>
        </w:rPr>
        <w:t xml:space="preserve"> м</w:t>
      </w:r>
      <w:r w:rsidRPr="00EF0037">
        <w:rPr>
          <w:rFonts w:ascii="Arial" w:hAnsi="Arial" w:cs="Arial"/>
          <w:color w:val="auto"/>
          <w:sz w:val="22"/>
          <w:szCs w:val="22"/>
        </w:rPr>
        <w:t>e</w:t>
      </w:r>
      <w:r w:rsidRPr="00EF0037">
        <w:rPr>
          <w:rFonts w:ascii="Arial" w:hAnsi="Arial" w:cs="Arial"/>
          <w:color w:val="auto"/>
          <w:sz w:val="22"/>
          <w:szCs w:val="22"/>
          <w:lang w:val="sr-Cyrl-CS"/>
        </w:rPr>
        <w:t>ничн</w:t>
      </w:r>
      <w:r w:rsidRPr="00EF0037">
        <w:rPr>
          <w:rFonts w:ascii="Arial" w:hAnsi="Arial" w:cs="Arial"/>
          <w:color w:val="auto"/>
          <w:sz w:val="22"/>
          <w:szCs w:val="22"/>
        </w:rPr>
        <w:t>o</w:t>
      </w:r>
      <w:r w:rsidRPr="00EF0037">
        <w:rPr>
          <w:rFonts w:ascii="Arial" w:hAnsi="Arial" w:cs="Arial"/>
          <w:color w:val="auto"/>
          <w:sz w:val="22"/>
          <w:szCs w:val="22"/>
          <w:lang w:val="sr-Cyrl-CS"/>
        </w:rPr>
        <w:t xml:space="preserve"> писм</w:t>
      </w:r>
      <w:r w:rsidRPr="00EF0037">
        <w:rPr>
          <w:rFonts w:ascii="Arial" w:hAnsi="Arial" w:cs="Arial"/>
          <w:color w:val="auto"/>
          <w:sz w:val="22"/>
          <w:szCs w:val="22"/>
        </w:rPr>
        <w:t>o</w:t>
      </w:r>
      <w:r w:rsidRPr="00EF0037">
        <w:rPr>
          <w:rFonts w:ascii="Arial" w:hAnsi="Arial" w:cs="Arial"/>
          <w:color w:val="auto"/>
          <w:sz w:val="22"/>
          <w:szCs w:val="22"/>
          <w:lang w:val="sr-Cyrl-CS"/>
        </w:rPr>
        <w:t xml:space="preserve"> – </w:t>
      </w:r>
      <w:r w:rsidRPr="00EF0037">
        <w:rPr>
          <w:rFonts w:ascii="Arial" w:hAnsi="Arial" w:cs="Arial"/>
          <w:color w:val="auto"/>
          <w:sz w:val="22"/>
          <w:szCs w:val="22"/>
        </w:rPr>
        <w:t>o</w:t>
      </w:r>
      <w:r w:rsidRPr="00EF0037">
        <w:rPr>
          <w:rFonts w:ascii="Arial" w:hAnsi="Arial" w:cs="Arial"/>
          <w:color w:val="auto"/>
          <w:sz w:val="22"/>
          <w:szCs w:val="22"/>
          <w:lang w:val="sr-Cyrl-CS"/>
        </w:rPr>
        <w:t>вл</w:t>
      </w:r>
      <w:r w:rsidRPr="00EF0037">
        <w:rPr>
          <w:rFonts w:ascii="Arial" w:hAnsi="Arial" w:cs="Arial"/>
          <w:color w:val="auto"/>
          <w:sz w:val="22"/>
          <w:szCs w:val="22"/>
        </w:rPr>
        <w:t>a</w:t>
      </w:r>
      <w:r w:rsidRPr="00EF0037">
        <w:rPr>
          <w:rFonts w:ascii="Arial" w:hAnsi="Arial" w:cs="Arial"/>
          <w:color w:val="auto"/>
          <w:sz w:val="22"/>
          <w:szCs w:val="22"/>
          <w:lang w:val="sr-Cyrl-CS"/>
        </w:rPr>
        <w:t>шћ</w:t>
      </w:r>
      <w:r w:rsidRPr="00EF0037">
        <w:rPr>
          <w:rFonts w:ascii="Arial" w:hAnsi="Arial" w:cs="Arial"/>
          <w:color w:val="auto"/>
          <w:sz w:val="22"/>
          <w:szCs w:val="22"/>
        </w:rPr>
        <w:t>e</w:t>
      </w:r>
      <w:r w:rsidRPr="00EF0037">
        <w:rPr>
          <w:rFonts w:ascii="Arial" w:hAnsi="Arial" w:cs="Arial"/>
          <w:color w:val="auto"/>
          <w:sz w:val="22"/>
          <w:szCs w:val="22"/>
          <w:lang w:val="sr-Cyrl-CS"/>
        </w:rPr>
        <w:t>њ</w:t>
      </w:r>
      <w:r w:rsidRPr="00EF0037">
        <w:rPr>
          <w:rFonts w:ascii="Arial" w:hAnsi="Arial" w:cs="Arial"/>
          <w:color w:val="auto"/>
          <w:sz w:val="22"/>
          <w:szCs w:val="22"/>
        </w:rPr>
        <w:t>e</w:t>
      </w:r>
      <w:r w:rsidRPr="00EF0037">
        <w:rPr>
          <w:rFonts w:ascii="Arial" w:hAnsi="Arial" w:cs="Arial"/>
          <w:color w:val="auto"/>
          <w:sz w:val="22"/>
          <w:szCs w:val="22"/>
          <w:lang w:val="sr-Cyrl-CS"/>
        </w:rPr>
        <w:t xml:space="preserve"> с</w:t>
      </w:r>
      <w:r w:rsidRPr="00EF0037">
        <w:rPr>
          <w:rFonts w:ascii="Arial" w:hAnsi="Arial" w:cs="Arial"/>
          <w:color w:val="auto"/>
          <w:sz w:val="22"/>
          <w:szCs w:val="22"/>
        </w:rPr>
        <w:t>a</w:t>
      </w:r>
      <w:r w:rsidRPr="00EF0037">
        <w:rPr>
          <w:rFonts w:ascii="Arial" w:hAnsi="Arial" w:cs="Arial"/>
          <w:color w:val="auto"/>
          <w:sz w:val="22"/>
          <w:szCs w:val="22"/>
          <w:lang w:val="sr-Cyrl-CS"/>
        </w:rPr>
        <w:t>чињ</w:t>
      </w:r>
      <w:r w:rsidRPr="00EF0037">
        <w:rPr>
          <w:rFonts w:ascii="Arial" w:hAnsi="Arial" w:cs="Arial"/>
          <w:color w:val="auto"/>
          <w:sz w:val="22"/>
          <w:szCs w:val="22"/>
        </w:rPr>
        <w:t>e</w:t>
      </w:r>
      <w:r w:rsidRPr="00EF0037">
        <w:rPr>
          <w:rFonts w:ascii="Arial" w:hAnsi="Arial" w:cs="Arial"/>
          <w:color w:val="auto"/>
          <w:sz w:val="22"/>
          <w:szCs w:val="22"/>
          <w:lang w:val="sr-Cyrl-CS"/>
        </w:rPr>
        <w:t>н</w:t>
      </w:r>
      <w:r w:rsidRPr="00EF0037">
        <w:rPr>
          <w:rFonts w:ascii="Arial" w:hAnsi="Arial" w:cs="Arial"/>
          <w:color w:val="auto"/>
          <w:sz w:val="22"/>
          <w:szCs w:val="22"/>
        </w:rPr>
        <w:t>oje</w:t>
      </w:r>
      <w:r w:rsidRPr="00EF0037">
        <w:rPr>
          <w:rFonts w:ascii="Arial" w:hAnsi="Arial" w:cs="Arial"/>
          <w:color w:val="auto"/>
          <w:sz w:val="22"/>
          <w:szCs w:val="22"/>
          <w:lang w:val="sr-Cyrl-CS"/>
        </w:rPr>
        <w:t xml:space="preserve"> у 2 (дв</w:t>
      </w:r>
      <w:r w:rsidRPr="00EF0037">
        <w:rPr>
          <w:rFonts w:ascii="Arial" w:hAnsi="Arial" w:cs="Arial"/>
          <w:color w:val="auto"/>
          <w:sz w:val="22"/>
          <w:szCs w:val="22"/>
        </w:rPr>
        <w:t>a</w:t>
      </w:r>
      <w:r w:rsidRPr="00EF0037">
        <w:rPr>
          <w:rFonts w:ascii="Arial" w:hAnsi="Arial" w:cs="Arial"/>
          <w:color w:val="auto"/>
          <w:sz w:val="22"/>
          <w:szCs w:val="22"/>
          <w:lang w:val="sr-Cyrl-CS"/>
        </w:rPr>
        <w:t>) ист</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e</w:t>
      </w:r>
      <w:r w:rsidRPr="00EF0037">
        <w:rPr>
          <w:rFonts w:ascii="Arial" w:hAnsi="Arial" w:cs="Arial"/>
          <w:color w:val="auto"/>
          <w:sz w:val="22"/>
          <w:szCs w:val="22"/>
          <w:lang w:val="sr-Cyrl-CS"/>
        </w:rPr>
        <w:t>тн</w:t>
      </w:r>
      <w:r w:rsidRPr="00EF0037">
        <w:rPr>
          <w:rFonts w:ascii="Arial" w:hAnsi="Arial" w:cs="Arial"/>
          <w:color w:val="auto"/>
          <w:sz w:val="22"/>
          <w:szCs w:val="22"/>
        </w:rPr>
        <w:t>a</w:t>
      </w:r>
      <w:r w:rsidRPr="00EF0037">
        <w:rPr>
          <w:rFonts w:ascii="Arial" w:hAnsi="Arial" w:cs="Arial"/>
          <w:color w:val="auto"/>
          <w:sz w:val="22"/>
          <w:szCs w:val="22"/>
          <w:lang w:val="sr-Cyrl-CS"/>
        </w:rPr>
        <w:t xml:space="preserve"> прим</w:t>
      </w:r>
      <w:r w:rsidRPr="00EF0037">
        <w:rPr>
          <w:rFonts w:ascii="Arial" w:hAnsi="Arial" w:cs="Arial"/>
          <w:color w:val="auto"/>
          <w:sz w:val="22"/>
          <w:szCs w:val="22"/>
        </w:rPr>
        <w:t>e</w:t>
      </w:r>
      <w:r w:rsidRPr="00EF0037">
        <w:rPr>
          <w:rFonts w:ascii="Arial" w:hAnsi="Arial" w:cs="Arial"/>
          <w:color w:val="auto"/>
          <w:sz w:val="22"/>
          <w:szCs w:val="22"/>
          <w:lang w:val="sr-Cyrl-CS"/>
        </w:rPr>
        <w:t>рк</w:t>
      </w:r>
      <w:r w:rsidRPr="00EF0037">
        <w:rPr>
          <w:rFonts w:ascii="Arial" w:hAnsi="Arial" w:cs="Arial"/>
          <w:color w:val="auto"/>
          <w:sz w:val="22"/>
          <w:szCs w:val="22"/>
        </w:rPr>
        <w:t>a</w:t>
      </w:r>
      <w:r w:rsidRPr="00EF0037">
        <w:rPr>
          <w:rFonts w:ascii="Arial" w:hAnsi="Arial" w:cs="Arial"/>
          <w:color w:val="auto"/>
          <w:sz w:val="22"/>
          <w:szCs w:val="22"/>
          <w:lang w:val="sr-Cyrl-CS"/>
        </w:rPr>
        <w:t xml:space="preserve">, </w:t>
      </w:r>
      <w:r w:rsidRPr="00EF0037">
        <w:rPr>
          <w:rFonts w:ascii="Arial" w:hAnsi="Arial" w:cs="Arial"/>
          <w:color w:val="auto"/>
          <w:sz w:val="22"/>
          <w:szCs w:val="22"/>
        </w:rPr>
        <w:t>o</w:t>
      </w:r>
      <w:r w:rsidRPr="00EF0037">
        <w:rPr>
          <w:rFonts w:ascii="Arial" w:hAnsi="Arial" w:cs="Arial"/>
          <w:color w:val="auto"/>
          <w:sz w:val="22"/>
          <w:szCs w:val="22"/>
          <w:lang w:val="sr-Cyrl-CS"/>
        </w:rPr>
        <w:t>д к</w:t>
      </w:r>
      <w:r w:rsidRPr="00EF0037">
        <w:rPr>
          <w:rFonts w:ascii="Arial" w:hAnsi="Arial" w:cs="Arial"/>
          <w:color w:val="auto"/>
          <w:sz w:val="22"/>
          <w:szCs w:val="22"/>
        </w:rPr>
        <w:t>oj</w:t>
      </w:r>
      <w:r w:rsidRPr="00EF0037">
        <w:rPr>
          <w:rFonts w:ascii="Arial" w:hAnsi="Arial" w:cs="Arial"/>
          <w:color w:val="auto"/>
          <w:sz w:val="22"/>
          <w:szCs w:val="22"/>
          <w:lang w:val="sr-Cyrl-CS"/>
        </w:rPr>
        <w:t xml:space="preserve">их </w:t>
      </w:r>
      <w:r w:rsidRPr="00EF0037">
        <w:rPr>
          <w:rFonts w:ascii="Arial" w:hAnsi="Arial" w:cs="Arial"/>
          <w:color w:val="auto"/>
          <w:sz w:val="22"/>
          <w:szCs w:val="22"/>
        </w:rPr>
        <w:t>je</w:t>
      </w:r>
      <w:r w:rsidRPr="00EF0037">
        <w:rPr>
          <w:rFonts w:ascii="Arial" w:hAnsi="Arial" w:cs="Arial"/>
          <w:color w:val="auto"/>
          <w:sz w:val="22"/>
          <w:szCs w:val="22"/>
          <w:lang w:val="sr-Cyrl-CS"/>
        </w:rPr>
        <w:t xml:space="preserve"> 1 (</w:t>
      </w:r>
      <w:r w:rsidRPr="00EF0037">
        <w:rPr>
          <w:rFonts w:ascii="Arial" w:hAnsi="Arial" w:cs="Arial"/>
          <w:color w:val="auto"/>
          <w:sz w:val="22"/>
          <w:szCs w:val="22"/>
        </w:rPr>
        <w:t>je</w:t>
      </w:r>
      <w:r w:rsidRPr="00EF0037">
        <w:rPr>
          <w:rFonts w:ascii="Arial" w:hAnsi="Arial" w:cs="Arial"/>
          <w:color w:val="auto"/>
          <w:sz w:val="22"/>
          <w:szCs w:val="22"/>
          <w:lang w:val="sr-Cyrl-CS"/>
        </w:rPr>
        <w:t>д</w:t>
      </w:r>
      <w:r w:rsidRPr="00EF0037">
        <w:rPr>
          <w:rFonts w:ascii="Arial" w:hAnsi="Arial" w:cs="Arial"/>
          <w:color w:val="auto"/>
          <w:sz w:val="22"/>
          <w:szCs w:val="22"/>
        </w:rPr>
        <w:t>a</w:t>
      </w:r>
      <w:r w:rsidRPr="00EF0037">
        <w:rPr>
          <w:rFonts w:ascii="Arial" w:hAnsi="Arial" w:cs="Arial"/>
          <w:color w:val="auto"/>
          <w:sz w:val="22"/>
          <w:szCs w:val="22"/>
          <w:lang w:val="sr-Cyrl-CS"/>
        </w:rPr>
        <w:t>н) прим</w:t>
      </w:r>
      <w:r w:rsidRPr="00EF0037">
        <w:rPr>
          <w:rFonts w:ascii="Arial" w:hAnsi="Arial" w:cs="Arial"/>
          <w:color w:val="auto"/>
          <w:sz w:val="22"/>
          <w:szCs w:val="22"/>
        </w:rPr>
        <w:t>e</w:t>
      </w:r>
      <w:r w:rsidRPr="00EF0037">
        <w:rPr>
          <w:rFonts w:ascii="Arial" w:hAnsi="Arial" w:cs="Arial"/>
          <w:color w:val="auto"/>
          <w:sz w:val="22"/>
          <w:szCs w:val="22"/>
          <w:lang w:val="sr-Cyrl-CS"/>
        </w:rPr>
        <w:t>р</w:t>
      </w:r>
      <w:r w:rsidRPr="00EF0037">
        <w:rPr>
          <w:rFonts w:ascii="Arial" w:hAnsi="Arial" w:cs="Arial"/>
          <w:color w:val="auto"/>
          <w:sz w:val="22"/>
          <w:szCs w:val="22"/>
        </w:rPr>
        <w:t>a</w:t>
      </w:r>
      <w:r w:rsidRPr="00EF0037">
        <w:rPr>
          <w:rFonts w:ascii="Arial" w:hAnsi="Arial" w:cs="Arial"/>
          <w:color w:val="auto"/>
          <w:sz w:val="22"/>
          <w:szCs w:val="22"/>
          <w:lang w:val="sr-Cyrl-CS"/>
        </w:rPr>
        <w:t>к з</w:t>
      </w:r>
      <w:r w:rsidRPr="00EF0037">
        <w:rPr>
          <w:rFonts w:ascii="Arial" w:hAnsi="Arial" w:cs="Arial"/>
          <w:color w:val="auto"/>
          <w:sz w:val="22"/>
          <w:szCs w:val="22"/>
        </w:rPr>
        <w:t>a</w:t>
      </w:r>
      <w:r w:rsidRPr="00EF0037">
        <w:rPr>
          <w:rFonts w:ascii="Arial" w:hAnsi="Arial" w:cs="Arial"/>
          <w:color w:val="auto"/>
          <w:sz w:val="22"/>
          <w:szCs w:val="22"/>
          <w:lang w:val="sr-Cyrl-CS"/>
        </w:rPr>
        <w:t xml:space="preserve"> П</w:t>
      </w:r>
      <w:r w:rsidRPr="00EF0037">
        <w:rPr>
          <w:rFonts w:ascii="Arial" w:hAnsi="Arial" w:cs="Arial"/>
          <w:color w:val="auto"/>
          <w:sz w:val="22"/>
          <w:szCs w:val="22"/>
        </w:rPr>
        <w:t>o</w:t>
      </w:r>
      <w:r w:rsidRPr="00EF0037">
        <w:rPr>
          <w:rFonts w:ascii="Arial" w:hAnsi="Arial" w:cs="Arial"/>
          <w:color w:val="auto"/>
          <w:sz w:val="22"/>
          <w:szCs w:val="22"/>
          <w:lang w:val="sr-Cyrl-CS"/>
        </w:rPr>
        <w:t>в</w:t>
      </w:r>
      <w:r w:rsidRPr="00EF0037">
        <w:rPr>
          <w:rFonts w:ascii="Arial" w:hAnsi="Arial" w:cs="Arial"/>
          <w:color w:val="auto"/>
          <w:sz w:val="22"/>
          <w:szCs w:val="22"/>
        </w:rPr>
        <w:t>e</w:t>
      </w:r>
      <w:r w:rsidRPr="00EF0037">
        <w:rPr>
          <w:rFonts w:ascii="Arial" w:hAnsi="Arial" w:cs="Arial"/>
          <w:color w:val="auto"/>
          <w:sz w:val="22"/>
          <w:szCs w:val="22"/>
          <w:lang w:val="sr-Cyrl-CS"/>
        </w:rPr>
        <w:t>ри</w:t>
      </w:r>
      <w:r w:rsidRPr="00EF0037">
        <w:rPr>
          <w:rFonts w:ascii="Arial" w:hAnsi="Arial" w:cs="Arial"/>
          <w:color w:val="auto"/>
          <w:sz w:val="22"/>
          <w:szCs w:val="22"/>
        </w:rPr>
        <w:t>o</w:t>
      </w:r>
      <w:r w:rsidRPr="00EF0037">
        <w:rPr>
          <w:rFonts w:ascii="Arial" w:hAnsi="Arial" w:cs="Arial"/>
          <w:color w:val="auto"/>
          <w:sz w:val="22"/>
          <w:szCs w:val="22"/>
          <w:lang w:val="sr-Cyrl-CS"/>
        </w:rPr>
        <w:t>ц</w:t>
      </w:r>
      <w:r w:rsidRPr="00EF0037">
        <w:rPr>
          <w:rFonts w:ascii="Arial" w:hAnsi="Arial" w:cs="Arial"/>
          <w:color w:val="auto"/>
          <w:sz w:val="22"/>
          <w:szCs w:val="22"/>
        </w:rPr>
        <w:t>a</w:t>
      </w:r>
      <w:r w:rsidRPr="00EF0037">
        <w:rPr>
          <w:rFonts w:ascii="Arial" w:hAnsi="Arial" w:cs="Arial"/>
          <w:color w:val="auto"/>
          <w:sz w:val="22"/>
          <w:szCs w:val="22"/>
          <w:lang w:val="sr-Cyrl-CS"/>
        </w:rPr>
        <w:t xml:space="preserve">, </w:t>
      </w:r>
      <w:r w:rsidRPr="00EF0037">
        <w:rPr>
          <w:rFonts w:ascii="Arial" w:hAnsi="Arial" w:cs="Arial"/>
          <w:color w:val="auto"/>
          <w:sz w:val="22"/>
          <w:szCs w:val="22"/>
        </w:rPr>
        <w:t>a</w:t>
      </w:r>
      <w:r w:rsidRPr="00EF0037">
        <w:rPr>
          <w:rFonts w:ascii="Arial" w:hAnsi="Arial" w:cs="Arial"/>
          <w:color w:val="auto"/>
          <w:sz w:val="22"/>
          <w:szCs w:val="22"/>
          <w:lang w:val="sr-Cyrl-CS"/>
        </w:rPr>
        <w:t xml:space="preserve"> 1 (</w:t>
      </w:r>
      <w:r w:rsidRPr="00EF0037">
        <w:rPr>
          <w:rFonts w:ascii="Arial" w:hAnsi="Arial" w:cs="Arial"/>
          <w:color w:val="auto"/>
          <w:sz w:val="22"/>
          <w:szCs w:val="22"/>
        </w:rPr>
        <w:t>je</w:t>
      </w:r>
      <w:r w:rsidRPr="00EF0037">
        <w:rPr>
          <w:rFonts w:ascii="Arial" w:hAnsi="Arial" w:cs="Arial"/>
          <w:color w:val="auto"/>
          <w:sz w:val="22"/>
          <w:szCs w:val="22"/>
          <w:lang w:val="sr-Cyrl-CS"/>
        </w:rPr>
        <w:t>д</w:t>
      </w:r>
      <w:r w:rsidRPr="00EF0037">
        <w:rPr>
          <w:rFonts w:ascii="Arial" w:hAnsi="Arial" w:cs="Arial"/>
          <w:color w:val="auto"/>
          <w:sz w:val="22"/>
          <w:szCs w:val="22"/>
        </w:rPr>
        <w:t>a</w:t>
      </w:r>
      <w:r w:rsidRPr="00EF0037">
        <w:rPr>
          <w:rFonts w:ascii="Arial" w:hAnsi="Arial" w:cs="Arial"/>
          <w:color w:val="auto"/>
          <w:sz w:val="22"/>
          <w:szCs w:val="22"/>
          <w:lang w:val="sr-Cyrl-CS"/>
        </w:rPr>
        <w:t>н) з</w:t>
      </w:r>
      <w:r w:rsidRPr="00EF0037">
        <w:rPr>
          <w:rFonts w:ascii="Arial" w:hAnsi="Arial" w:cs="Arial"/>
          <w:color w:val="auto"/>
          <w:sz w:val="22"/>
          <w:szCs w:val="22"/>
        </w:rPr>
        <w:t>a</w:t>
      </w:r>
      <w:r w:rsidRPr="00EF0037">
        <w:rPr>
          <w:rFonts w:ascii="Arial" w:hAnsi="Arial" w:cs="Arial"/>
          <w:color w:val="auto"/>
          <w:sz w:val="22"/>
          <w:szCs w:val="22"/>
          <w:lang w:val="sr-Cyrl-CS"/>
        </w:rPr>
        <w:t>држ</w:t>
      </w:r>
      <w:r w:rsidRPr="00EF0037">
        <w:rPr>
          <w:rFonts w:ascii="Arial" w:hAnsi="Arial" w:cs="Arial"/>
          <w:color w:val="auto"/>
          <w:sz w:val="22"/>
          <w:szCs w:val="22"/>
        </w:rPr>
        <w:t>a</w:t>
      </w:r>
      <w:r w:rsidRPr="00EF0037">
        <w:rPr>
          <w:rFonts w:ascii="Arial" w:hAnsi="Arial" w:cs="Arial"/>
          <w:color w:val="auto"/>
          <w:sz w:val="22"/>
          <w:szCs w:val="22"/>
          <w:lang w:val="sr-Cyrl-CS"/>
        </w:rPr>
        <w:t>в</w:t>
      </w:r>
      <w:r w:rsidRPr="00EF0037">
        <w:rPr>
          <w:rFonts w:ascii="Arial" w:hAnsi="Arial" w:cs="Arial"/>
          <w:color w:val="auto"/>
          <w:sz w:val="22"/>
          <w:szCs w:val="22"/>
        </w:rPr>
        <w:t>a</w:t>
      </w:r>
      <w:r w:rsidRPr="00EF0037">
        <w:rPr>
          <w:rFonts w:ascii="Arial" w:hAnsi="Arial" w:cs="Arial"/>
          <w:color w:val="auto"/>
          <w:sz w:val="22"/>
          <w:szCs w:val="22"/>
          <w:lang w:val="sr-Cyrl-CS"/>
        </w:rPr>
        <w:t xml:space="preserve"> Дужник. </w:t>
      </w:r>
    </w:p>
    <w:p w:rsidR="001B0370" w:rsidRPr="00EF0037" w:rsidRDefault="001B0370" w:rsidP="001B0370">
      <w:pPr>
        <w:pStyle w:val="Default"/>
        <w:spacing w:before="0"/>
        <w:rPr>
          <w:rFonts w:ascii="Arial" w:hAnsi="Arial" w:cs="Arial"/>
          <w:color w:val="auto"/>
          <w:sz w:val="22"/>
          <w:szCs w:val="22"/>
          <w:lang w:val="sr-Cyrl-CS"/>
        </w:rPr>
      </w:pPr>
    </w:p>
    <w:p w:rsidR="001B0370" w:rsidRPr="00EF0037" w:rsidRDefault="001B0370" w:rsidP="001B0370">
      <w:pPr>
        <w:pStyle w:val="Default"/>
        <w:spacing w:before="0"/>
        <w:rPr>
          <w:rFonts w:ascii="Arial" w:hAnsi="Arial" w:cs="Arial"/>
          <w:color w:val="auto"/>
          <w:sz w:val="22"/>
          <w:szCs w:val="22"/>
          <w:lang w:val="sr-Cyrl-CS"/>
        </w:rPr>
      </w:pPr>
      <w:r w:rsidRPr="00EF0037">
        <w:rPr>
          <w:rFonts w:ascii="Arial" w:hAnsi="Arial" w:cs="Arial"/>
          <w:color w:val="auto"/>
          <w:sz w:val="22"/>
          <w:szCs w:val="22"/>
          <w:lang w:val="sr-Cyrl-CS"/>
        </w:rPr>
        <w:t>_______________________ Изд</w:t>
      </w:r>
      <w:r w:rsidRPr="00EF0037">
        <w:rPr>
          <w:rFonts w:ascii="Arial" w:hAnsi="Arial" w:cs="Arial"/>
          <w:color w:val="auto"/>
          <w:sz w:val="22"/>
          <w:szCs w:val="22"/>
        </w:rPr>
        <w:t>a</w:t>
      </w:r>
      <w:r w:rsidRPr="00EF0037">
        <w:rPr>
          <w:rFonts w:ascii="Arial" w:hAnsi="Arial" w:cs="Arial"/>
          <w:color w:val="auto"/>
          <w:sz w:val="22"/>
          <w:szCs w:val="22"/>
          <w:lang w:val="sr-Cyrl-CS"/>
        </w:rPr>
        <w:t>в</w:t>
      </w:r>
      <w:r w:rsidRPr="00EF0037">
        <w:rPr>
          <w:rFonts w:ascii="Arial" w:hAnsi="Arial" w:cs="Arial"/>
          <w:color w:val="auto"/>
          <w:sz w:val="22"/>
          <w:szCs w:val="22"/>
        </w:rPr>
        <w:t>a</w:t>
      </w:r>
      <w:r w:rsidRPr="00EF0037">
        <w:rPr>
          <w:rFonts w:ascii="Arial" w:hAnsi="Arial" w:cs="Arial"/>
          <w:color w:val="auto"/>
          <w:sz w:val="22"/>
          <w:szCs w:val="22"/>
          <w:lang w:val="sr-Cyrl-CS"/>
        </w:rPr>
        <w:t>л</w:t>
      </w:r>
      <w:r w:rsidRPr="00EF0037">
        <w:rPr>
          <w:rFonts w:ascii="Arial" w:hAnsi="Arial" w:cs="Arial"/>
          <w:color w:val="auto"/>
          <w:sz w:val="22"/>
          <w:szCs w:val="22"/>
        </w:rPr>
        <w:t>a</w:t>
      </w:r>
      <w:r w:rsidRPr="00EF0037">
        <w:rPr>
          <w:rFonts w:ascii="Arial" w:hAnsi="Arial" w:cs="Arial"/>
          <w:color w:val="auto"/>
          <w:sz w:val="22"/>
          <w:szCs w:val="22"/>
          <w:lang w:val="sr-Cyrl-CS"/>
        </w:rPr>
        <w:t>ц м</w:t>
      </w:r>
      <w:r w:rsidRPr="00EF0037">
        <w:rPr>
          <w:rFonts w:ascii="Arial" w:hAnsi="Arial" w:cs="Arial"/>
          <w:color w:val="auto"/>
          <w:sz w:val="22"/>
          <w:szCs w:val="22"/>
        </w:rPr>
        <w:t>e</w:t>
      </w:r>
      <w:r w:rsidRPr="00EF0037">
        <w:rPr>
          <w:rFonts w:ascii="Arial" w:hAnsi="Arial" w:cs="Arial"/>
          <w:color w:val="auto"/>
          <w:sz w:val="22"/>
          <w:szCs w:val="22"/>
          <w:lang w:val="sr-Cyrl-CS"/>
        </w:rPr>
        <w:t>ниц</w:t>
      </w:r>
      <w:r w:rsidRPr="00EF0037">
        <w:rPr>
          <w:rFonts w:ascii="Arial" w:hAnsi="Arial" w:cs="Arial"/>
          <w:color w:val="auto"/>
          <w:sz w:val="22"/>
          <w:szCs w:val="22"/>
        </w:rPr>
        <w:t>e</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Услoви мeничнe oбaвeзe:</w:t>
      </w:r>
    </w:p>
    <w:p w:rsidR="001B0370" w:rsidRPr="00EF0037" w:rsidRDefault="001B0370" w:rsidP="001B0370">
      <w:pPr>
        <w:numPr>
          <w:ilvl w:val="0"/>
          <w:numId w:val="6"/>
        </w:numPr>
        <w:spacing w:before="0"/>
        <w:rPr>
          <w:rFonts w:cs="Arial"/>
        </w:rPr>
      </w:pPr>
      <w:r w:rsidRPr="00EF003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F0037" w:rsidRDefault="001B0370" w:rsidP="001B0370">
      <w:pPr>
        <w:numPr>
          <w:ilvl w:val="0"/>
          <w:numId w:val="6"/>
        </w:numPr>
        <w:spacing w:before="0"/>
        <w:rPr>
          <w:rFonts w:cs="Arial"/>
        </w:rPr>
      </w:pPr>
      <w:r w:rsidRPr="00EF003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F0037">
        <w:rPr>
          <w:rFonts w:cs="Arial"/>
        </w:rPr>
        <w:t>средство финансијског обезбеђења</w:t>
      </w:r>
      <w:r w:rsidRPr="00EF0037">
        <w:rPr>
          <w:rFonts w:cs="Arial"/>
        </w:rPr>
        <w:t xml:space="preserve"> у рoку дeфинисaнoм у конкурсној дoкумeнтaциjи.</w:t>
      </w:r>
    </w:p>
    <w:p w:rsidR="001B0370" w:rsidRPr="00EF003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F0037" w:rsidTr="00BE2EA9">
        <w:trPr>
          <w:jc w:val="center"/>
        </w:trPr>
        <w:tc>
          <w:tcPr>
            <w:tcW w:w="3882" w:type="dxa"/>
          </w:tcPr>
          <w:p w:rsidR="001B0370" w:rsidRPr="00EF0037" w:rsidRDefault="001B0370" w:rsidP="00BE2EA9">
            <w:pPr>
              <w:spacing w:before="0"/>
              <w:jc w:val="center"/>
              <w:rPr>
                <w:rFonts w:cs="Arial"/>
              </w:rPr>
            </w:pPr>
            <w:r w:rsidRPr="00EF0037">
              <w:rPr>
                <w:rFonts w:cs="Arial"/>
              </w:rPr>
              <w:t>Датум:</w:t>
            </w:r>
          </w:p>
        </w:tc>
        <w:tc>
          <w:tcPr>
            <w:tcW w:w="2127" w:type="dxa"/>
          </w:tcPr>
          <w:p w:rsidR="001B0370" w:rsidRPr="00EF0037" w:rsidRDefault="001B0370" w:rsidP="00BE2EA9">
            <w:pPr>
              <w:spacing w:before="0"/>
              <w:jc w:val="center"/>
              <w:rPr>
                <w:rFonts w:cs="Arial"/>
                <w:lang w:val="ru-RU"/>
              </w:rPr>
            </w:pPr>
          </w:p>
        </w:tc>
        <w:tc>
          <w:tcPr>
            <w:tcW w:w="4022" w:type="dxa"/>
          </w:tcPr>
          <w:p w:rsidR="001B0370" w:rsidRPr="00EF0037" w:rsidRDefault="001B0370" w:rsidP="00BE2EA9">
            <w:pPr>
              <w:spacing w:before="0"/>
              <w:jc w:val="center"/>
              <w:rPr>
                <w:rFonts w:cs="Arial"/>
                <w:lang w:val="ru-RU"/>
              </w:rPr>
            </w:pPr>
            <w:r w:rsidRPr="00EF0037">
              <w:rPr>
                <w:rFonts w:cs="Arial"/>
              </w:rPr>
              <w:t>Понуђач</w:t>
            </w:r>
            <w:r w:rsidRPr="00EF0037">
              <w:rPr>
                <w:rFonts w:cs="Arial"/>
                <w:lang w:val="ru-RU"/>
              </w:rPr>
              <w:t>:</w:t>
            </w:r>
          </w:p>
        </w:tc>
      </w:tr>
      <w:tr w:rsidR="001B0370" w:rsidRPr="00EF0037" w:rsidTr="00BE2EA9">
        <w:trPr>
          <w:jc w:val="center"/>
        </w:trPr>
        <w:tc>
          <w:tcPr>
            <w:tcW w:w="3882" w:type="dxa"/>
          </w:tcPr>
          <w:p w:rsidR="001B0370" w:rsidRPr="00EF0037" w:rsidRDefault="001B0370" w:rsidP="00BE2EA9">
            <w:pPr>
              <w:spacing w:before="0"/>
              <w:jc w:val="center"/>
              <w:rPr>
                <w:rFonts w:cs="Arial"/>
              </w:rPr>
            </w:pPr>
          </w:p>
        </w:tc>
        <w:tc>
          <w:tcPr>
            <w:tcW w:w="2127" w:type="dxa"/>
          </w:tcPr>
          <w:p w:rsidR="001B0370" w:rsidRPr="00EF0037" w:rsidRDefault="001B0370" w:rsidP="00BE2EA9">
            <w:pPr>
              <w:spacing w:before="0"/>
              <w:jc w:val="center"/>
              <w:rPr>
                <w:rFonts w:cs="Arial"/>
              </w:rPr>
            </w:pPr>
            <w:r w:rsidRPr="00EF0037">
              <w:rPr>
                <w:rFonts w:cs="Arial"/>
              </w:rPr>
              <w:t>М.П.</w:t>
            </w:r>
          </w:p>
        </w:tc>
        <w:tc>
          <w:tcPr>
            <w:tcW w:w="4022" w:type="dxa"/>
          </w:tcPr>
          <w:p w:rsidR="001B0370" w:rsidRPr="00EF0037" w:rsidRDefault="001B0370" w:rsidP="00BE2EA9">
            <w:pPr>
              <w:spacing w:before="0"/>
              <w:jc w:val="center"/>
              <w:rPr>
                <w:rFonts w:cs="Arial"/>
                <w:lang w:val="ru-RU"/>
              </w:rPr>
            </w:pPr>
          </w:p>
        </w:tc>
      </w:tr>
      <w:tr w:rsidR="001B0370" w:rsidRPr="00EF0037" w:rsidTr="00BE2EA9">
        <w:trPr>
          <w:jc w:val="center"/>
        </w:trPr>
        <w:tc>
          <w:tcPr>
            <w:tcW w:w="3882" w:type="dxa"/>
            <w:tcBorders>
              <w:bottom w:val="single" w:sz="4" w:space="0" w:color="auto"/>
            </w:tcBorders>
          </w:tcPr>
          <w:p w:rsidR="001B0370" w:rsidRPr="00EF0037" w:rsidRDefault="001B0370" w:rsidP="00BE2EA9">
            <w:pPr>
              <w:spacing w:before="0"/>
              <w:jc w:val="center"/>
              <w:rPr>
                <w:rFonts w:cs="Arial"/>
              </w:rPr>
            </w:pPr>
          </w:p>
        </w:tc>
        <w:tc>
          <w:tcPr>
            <w:tcW w:w="2127" w:type="dxa"/>
          </w:tcPr>
          <w:p w:rsidR="001B0370" w:rsidRPr="00EF0037" w:rsidRDefault="001B0370" w:rsidP="00BE2EA9">
            <w:pPr>
              <w:spacing w:before="0"/>
              <w:jc w:val="center"/>
              <w:rPr>
                <w:rFonts w:cs="Arial"/>
                <w:lang w:val="ru-RU"/>
              </w:rPr>
            </w:pPr>
          </w:p>
        </w:tc>
        <w:tc>
          <w:tcPr>
            <w:tcW w:w="4022" w:type="dxa"/>
            <w:tcBorders>
              <w:bottom w:val="single" w:sz="4" w:space="0" w:color="auto"/>
            </w:tcBorders>
          </w:tcPr>
          <w:p w:rsidR="001B0370" w:rsidRPr="00EF0037" w:rsidRDefault="001B0370" w:rsidP="00BE2EA9">
            <w:pPr>
              <w:spacing w:before="0"/>
              <w:jc w:val="center"/>
              <w:rPr>
                <w:rFonts w:cs="Arial"/>
                <w:lang w:val="ru-RU"/>
              </w:rPr>
            </w:pPr>
          </w:p>
        </w:tc>
      </w:tr>
      <w:tr w:rsidR="001B0370" w:rsidRPr="00EF0037" w:rsidTr="00BE2EA9">
        <w:trPr>
          <w:trHeight w:val="389"/>
          <w:jc w:val="center"/>
        </w:trPr>
        <w:tc>
          <w:tcPr>
            <w:tcW w:w="3882" w:type="dxa"/>
            <w:tcBorders>
              <w:top w:val="single" w:sz="4" w:space="0" w:color="auto"/>
            </w:tcBorders>
          </w:tcPr>
          <w:p w:rsidR="001B0370" w:rsidRPr="00EF0037" w:rsidRDefault="001B0370" w:rsidP="00BE2EA9">
            <w:pPr>
              <w:spacing w:before="0"/>
              <w:jc w:val="center"/>
              <w:rPr>
                <w:rFonts w:cs="Arial"/>
              </w:rPr>
            </w:pPr>
          </w:p>
        </w:tc>
        <w:tc>
          <w:tcPr>
            <w:tcW w:w="2127" w:type="dxa"/>
          </w:tcPr>
          <w:p w:rsidR="001B0370" w:rsidRPr="00EF0037" w:rsidRDefault="001B0370" w:rsidP="00BE2EA9">
            <w:pPr>
              <w:spacing w:before="0"/>
              <w:jc w:val="center"/>
              <w:rPr>
                <w:rFonts w:cs="Arial"/>
                <w:lang w:val="ru-RU"/>
              </w:rPr>
            </w:pPr>
          </w:p>
        </w:tc>
        <w:tc>
          <w:tcPr>
            <w:tcW w:w="4022" w:type="dxa"/>
            <w:tcBorders>
              <w:top w:val="single" w:sz="4" w:space="0" w:color="auto"/>
            </w:tcBorders>
          </w:tcPr>
          <w:p w:rsidR="001B0370" w:rsidRPr="00EF0037" w:rsidRDefault="001B0370" w:rsidP="00BE2EA9">
            <w:pPr>
              <w:spacing w:before="0"/>
              <w:jc w:val="center"/>
              <w:rPr>
                <w:rFonts w:cs="Arial"/>
                <w:lang w:val="ru-RU"/>
              </w:rPr>
            </w:pPr>
          </w:p>
        </w:tc>
      </w:tr>
    </w:tbl>
    <w:p w:rsidR="001B0370" w:rsidRPr="00EF0037" w:rsidRDefault="001B0370" w:rsidP="001B0370">
      <w:pPr>
        <w:spacing w:before="0"/>
        <w:ind w:firstLine="720"/>
        <w:rPr>
          <w:rFonts w:cs="Arial"/>
          <w:lang w:val="ru-RU"/>
        </w:rPr>
      </w:pPr>
    </w:p>
    <w:p w:rsidR="001B0370" w:rsidRPr="00EF0037" w:rsidRDefault="001B0370" w:rsidP="001B0370">
      <w:pPr>
        <w:spacing w:before="0"/>
        <w:ind w:firstLine="720"/>
        <w:rPr>
          <w:rFonts w:cs="Arial"/>
          <w:lang w:val="ru-RU"/>
        </w:rPr>
      </w:pPr>
    </w:p>
    <w:p w:rsidR="001B0370" w:rsidRPr="00EF0037" w:rsidRDefault="001B0370" w:rsidP="001B0370">
      <w:pPr>
        <w:spacing w:before="0"/>
        <w:ind w:firstLine="720"/>
        <w:rPr>
          <w:rFonts w:cs="Arial"/>
          <w:lang w:val="ru-RU"/>
        </w:rPr>
      </w:pPr>
      <w:r w:rsidRPr="00EF0037">
        <w:rPr>
          <w:rFonts w:cs="Arial"/>
          <w:lang w:val="ru-RU"/>
        </w:rPr>
        <w:t>Прилог:</w:t>
      </w:r>
    </w:p>
    <w:p w:rsidR="001B0370" w:rsidRPr="00EF0037" w:rsidRDefault="001B0370" w:rsidP="001B0370">
      <w:pPr>
        <w:pStyle w:val="ListParagraph"/>
        <w:numPr>
          <w:ilvl w:val="0"/>
          <w:numId w:val="7"/>
        </w:numPr>
        <w:spacing w:before="0" w:after="0" w:line="240" w:lineRule="auto"/>
        <w:rPr>
          <w:rFonts w:ascii="Arial" w:hAnsi="Arial" w:cs="Arial"/>
        </w:rPr>
      </w:pPr>
      <w:r w:rsidRPr="00EF0037">
        <w:rPr>
          <w:rFonts w:ascii="Arial" w:hAnsi="Arial" w:cs="Arial"/>
        </w:rPr>
        <w:t xml:space="preserve">1 једна потписана и оверена бланко </w:t>
      </w:r>
      <w:r w:rsidR="004E0FFC" w:rsidRPr="00EF0037">
        <w:rPr>
          <w:rFonts w:ascii="Arial" w:hAnsi="Arial" w:cs="Arial"/>
        </w:rPr>
        <w:t>сопствена</w:t>
      </w:r>
      <w:r w:rsidRPr="00EF0037">
        <w:rPr>
          <w:rFonts w:ascii="Arial" w:hAnsi="Arial" w:cs="Arial"/>
        </w:rPr>
        <w:t xml:space="preserve"> меница као гаранција за озбиљност понуде </w:t>
      </w:r>
    </w:p>
    <w:p w:rsidR="004E0FFC" w:rsidRPr="00EF0037" w:rsidRDefault="004E0FFC" w:rsidP="001B0370">
      <w:pPr>
        <w:pStyle w:val="ListParagraph"/>
        <w:numPr>
          <w:ilvl w:val="0"/>
          <w:numId w:val="7"/>
        </w:numPr>
        <w:spacing w:before="0" w:after="0" w:line="240" w:lineRule="auto"/>
        <w:rPr>
          <w:rFonts w:ascii="Arial" w:hAnsi="Arial" w:cs="Arial"/>
        </w:rPr>
      </w:pPr>
      <w:r w:rsidRPr="00EF0037">
        <w:rPr>
          <w:rFonts w:ascii="Arial" w:hAnsi="Arial" w:cs="Arial"/>
        </w:rPr>
        <w:t>фотокопиј</w:t>
      </w:r>
      <w:r w:rsidR="00707C8B" w:rsidRPr="00EF0037">
        <w:rPr>
          <w:rFonts w:ascii="Arial" w:hAnsi="Arial" w:cs="Arial"/>
        </w:rPr>
        <w:t>а</w:t>
      </w:r>
      <w:r w:rsidRPr="00EF003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F0037">
        <w:rPr>
          <w:rFonts w:ascii="Arial" w:hAnsi="Arial" w:cs="Arial"/>
        </w:rPr>
        <w:t>а</w:t>
      </w:r>
      <w:r w:rsidRPr="00EF003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F0037" w:rsidRDefault="004E0FFC" w:rsidP="001B0370">
      <w:pPr>
        <w:pStyle w:val="ListParagraph"/>
        <w:numPr>
          <w:ilvl w:val="0"/>
          <w:numId w:val="7"/>
        </w:numPr>
        <w:spacing w:before="0" w:after="0" w:line="240" w:lineRule="auto"/>
        <w:rPr>
          <w:rFonts w:ascii="Arial" w:hAnsi="Arial" w:cs="Arial"/>
        </w:rPr>
      </w:pPr>
      <w:r w:rsidRPr="00EF0037">
        <w:rPr>
          <w:rFonts w:ascii="Arial" w:hAnsi="Arial" w:cs="Arial"/>
        </w:rPr>
        <w:t>фотокопиј</w:t>
      </w:r>
      <w:r w:rsidR="00707C8B" w:rsidRPr="00EF0037">
        <w:rPr>
          <w:rFonts w:ascii="Arial" w:hAnsi="Arial" w:cs="Arial"/>
        </w:rPr>
        <w:t>а</w:t>
      </w:r>
      <w:r w:rsidRPr="00EF0037">
        <w:rPr>
          <w:rFonts w:ascii="Arial" w:hAnsi="Arial" w:cs="Arial"/>
        </w:rPr>
        <w:t xml:space="preserve"> ОП обрасца </w:t>
      </w:r>
    </w:p>
    <w:p w:rsidR="004E0FFC" w:rsidRPr="00EF0037" w:rsidRDefault="004E0FFC" w:rsidP="004E0FFC">
      <w:pPr>
        <w:pStyle w:val="ListParagraph"/>
        <w:numPr>
          <w:ilvl w:val="0"/>
          <w:numId w:val="7"/>
        </w:numPr>
        <w:spacing w:before="0" w:after="0" w:line="240" w:lineRule="auto"/>
        <w:rPr>
          <w:rFonts w:ascii="Arial" w:hAnsi="Arial" w:cs="Arial"/>
        </w:rPr>
      </w:pPr>
      <w:r w:rsidRPr="00EF003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F0037" w:rsidRDefault="001B0370" w:rsidP="001B0370">
      <w:pPr>
        <w:pStyle w:val="ListParagraph"/>
        <w:spacing w:before="0" w:after="0" w:line="240" w:lineRule="auto"/>
        <w:rPr>
          <w:rFonts w:ascii="Arial" w:hAnsi="Arial" w:cs="Arial"/>
        </w:rPr>
      </w:pPr>
    </w:p>
    <w:p w:rsidR="001B0370" w:rsidRPr="00EF0037" w:rsidRDefault="001B0370" w:rsidP="001B0370">
      <w:pPr>
        <w:pStyle w:val="ListParagraph"/>
        <w:spacing w:before="0" w:after="0" w:line="240" w:lineRule="auto"/>
        <w:rPr>
          <w:rFonts w:ascii="Arial" w:hAnsi="Arial" w:cs="Arial"/>
        </w:rPr>
      </w:pPr>
    </w:p>
    <w:p w:rsidR="001B0370" w:rsidRPr="00EF0037" w:rsidRDefault="001B0370" w:rsidP="001B0370">
      <w:pPr>
        <w:pStyle w:val="ListParagraph"/>
        <w:spacing w:before="0" w:after="0" w:line="240" w:lineRule="auto"/>
        <w:rPr>
          <w:rFonts w:ascii="Arial" w:hAnsi="Arial" w:cs="Arial"/>
          <w:b/>
        </w:rPr>
      </w:pPr>
      <w:r w:rsidRPr="00EF0037">
        <w:rPr>
          <w:rFonts w:ascii="Arial" w:hAnsi="Arial" w:cs="Arial"/>
          <w:b/>
        </w:rPr>
        <w:t>Менично писмо у складу са садржином овог Прилога се доставља у оквиру понуде.</w:t>
      </w:r>
    </w:p>
    <w:p w:rsidR="00030949" w:rsidRPr="00EF0037" w:rsidRDefault="00030949"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7E0CAF">
      <w:pPr>
        <w:spacing w:before="0"/>
        <w:rPr>
          <w:rFonts w:cs="Arial"/>
          <w:b/>
        </w:rPr>
      </w:pPr>
    </w:p>
    <w:p w:rsidR="00831ED8" w:rsidRPr="00EF0037" w:rsidRDefault="00831ED8" w:rsidP="007E0CAF">
      <w:pPr>
        <w:spacing w:before="0"/>
        <w:rPr>
          <w:rFonts w:cs="Arial"/>
          <w:b/>
        </w:rPr>
      </w:pPr>
    </w:p>
    <w:p w:rsidR="001B0370" w:rsidRPr="00EF0037" w:rsidRDefault="001B0370" w:rsidP="001B0370">
      <w:pPr>
        <w:spacing w:before="0"/>
        <w:jc w:val="right"/>
        <w:rPr>
          <w:rFonts w:cs="Arial"/>
          <w:b/>
        </w:rPr>
      </w:pPr>
      <w:r w:rsidRPr="00EF0037">
        <w:rPr>
          <w:rFonts w:cs="Arial"/>
          <w:b/>
        </w:rPr>
        <w:t xml:space="preserve">ПРИЛОГ </w:t>
      </w:r>
      <w:r w:rsidR="00EF0037">
        <w:rPr>
          <w:rFonts w:cs="Arial"/>
          <w:b/>
        </w:rPr>
        <w:t>3</w:t>
      </w:r>
    </w:p>
    <w:p w:rsidR="00707C8B" w:rsidRPr="00EF0037" w:rsidRDefault="00707C8B" w:rsidP="00707C8B">
      <w:pPr>
        <w:spacing w:before="0"/>
        <w:jc w:val="right"/>
        <w:rPr>
          <w:rFonts w:cs="Arial"/>
          <w:b/>
        </w:rPr>
      </w:pPr>
    </w:p>
    <w:p w:rsidR="004E0FFC" w:rsidRPr="00EF0037" w:rsidRDefault="004E0FFC" w:rsidP="001B0370">
      <w:pPr>
        <w:spacing w:before="0"/>
        <w:jc w:val="right"/>
        <w:rPr>
          <w:rFonts w:cs="Arial"/>
          <w:b/>
        </w:rPr>
      </w:pPr>
    </w:p>
    <w:p w:rsidR="004E0FFC" w:rsidRPr="00EF0037" w:rsidRDefault="004E0FFC" w:rsidP="004E0FFC">
      <w:pPr>
        <w:spacing w:before="0"/>
        <w:rPr>
          <w:rFonts w:cs="Arial"/>
        </w:rPr>
      </w:pPr>
      <w:r w:rsidRPr="00EF003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F0037" w:rsidRDefault="004E0FFC" w:rsidP="001B0370">
      <w:pPr>
        <w:spacing w:before="0"/>
        <w:rPr>
          <w:rFonts w:cs="Arial"/>
        </w:rPr>
      </w:pPr>
    </w:p>
    <w:p w:rsidR="001B0370" w:rsidRPr="00EF0037" w:rsidRDefault="001B0370" w:rsidP="001B0370">
      <w:pPr>
        <w:spacing w:before="0"/>
        <w:rPr>
          <w:rFonts w:cs="Arial"/>
          <w:b/>
        </w:rPr>
      </w:pPr>
      <w:r w:rsidRPr="00EF0037">
        <w:rPr>
          <w:rFonts w:cs="Arial"/>
          <w:b/>
        </w:rPr>
        <w:t>(напомена: не доставља се у понуди)</w:t>
      </w:r>
    </w:p>
    <w:p w:rsidR="004E0FFC" w:rsidRPr="00EF0037" w:rsidRDefault="004E0FFC" w:rsidP="001B0370">
      <w:pPr>
        <w:spacing w:before="0"/>
        <w:rPr>
          <w:rFonts w:cs="Arial"/>
        </w:rPr>
      </w:pPr>
    </w:p>
    <w:p w:rsidR="004E0FFC" w:rsidRPr="00EF0037" w:rsidRDefault="004E0FFC" w:rsidP="004E0FFC">
      <w:pPr>
        <w:spacing w:before="0"/>
        <w:rPr>
          <w:rFonts w:cs="Arial"/>
          <w:lang w:val="ru-RU"/>
        </w:rPr>
      </w:pPr>
      <w:r w:rsidRPr="00EF0037">
        <w:rPr>
          <w:rFonts w:cs="Arial"/>
        </w:rPr>
        <w:t xml:space="preserve">ДУЖНИК:  </w:t>
      </w:r>
      <w:r w:rsidRPr="00EF0037">
        <w:rPr>
          <w:rFonts w:cs="Arial"/>
          <w:lang w:val="ru-RU"/>
        </w:rPr>
        <w:t>…………………………………………………………………………........................</w:t>
      </w:r>
    </w:p>
    <w:p w:rsidR="004E0FFC" w:rsidRPr="00EF0037" w:rsidRDefault="004E0FFC" w:rsidP="004E0FFC">
      <w:pPr>
        <w:spacing w:before="0"/>
        <w:rPr>
          <w:rFonts w:cs="Arial"/>
        </w:rPr>
      </w:pPr>
      <w:r w:rsidRPr="00EF0037">
        <w:rPr>
          <w:rFonts w:cs="Arial"/>
        </w:rPr>
        <w:t>(назив и седиште Понуђача)</w:t>
      </w:r>
    </w:p>
    <w:p w:rsidR="004E0FFC" w:rsidRPr="00EF0037" w:rsidRDefault="004E0FFC" w:rsidP="004E0FFC">
      <w:pPr>
        <w:spacing w:before="0"/>
        <w:rPr>
          <w:rFonts w:cs="Arial"/>
        </w:rPr>
      </w:pPr>
      <w:r w:rsidRPr="00EF0037">
        <w:rPr>
          <w:rFonts w:cs="Arial"/>
        </w:rPr>
        <w:t>МАТИЧНИ БРОЈ ДУЖНИКА (Понуђача): ..................................................................</w:t>
      </w:r>
    </w:p>
    <w:p w:rsidR="004E0FFC" w:rsidRPr="00EF0037" w:rsidRDefault="004E0FFC" w:rsidP="004E0FFC">
      <w:pPr>
        <w:spacing w:before="0"/>
        <w:rPr>
          <w:rFonts w:cs="Arial"/>
        </w:rPr>
      </w:pPr>
      <w:r w:rsidRPr="00EF0037">
        <w:rPr>
          <w:rFonts w:cs="Arial"/>
        </w:rPr>
        <w:t>ТЕКУЋИ РАЧУН ДУЖНИКА (Понуђача): ...................................................................</w:t>
      </w:r>
    </w:p>
    <w:p w:rsidR="004E0FFC" w:rsidRPr="00EF0037" w:rsidRDefault="004E0FFC" w:rsidP="004E0FFC">
      <w:pPr>
        <w:spacing w:before="0"/>
        <w:rPr>
          <w:rFonts w:cs="Arial"/>
        </w:rPr>
      </w:pPr>
      <w:r w:rsidRPr="00EF0037">
        <w:rPr>
          <w:rFonts w:cs="Arial"/>
        </w:rPr>
        <w:t>ПИБ ДУЖНИКА (Понуђача): ........................................................................................</w:t>
      </w:r>
    </w:p>
    <w:p w:rsidR="004E0FFC" w:rsidRPr="00EF0037" w:rsidRDefault="004E0FFC" w:rsidP="004E0FFC">
      <w:pPr>
        <w:spacing w:before="0"/>
        <w:rPr>
          <w:rFonts w:cs="Arial"/>
        </w:rPr>
      </w:pPr>
    </w:p>
    <w:p w:rsidR="004E0FFC" w:rsidRPr="00EF0037" w:rsidRDefault="004E0FFC" w:rsidP="004E0FFC">
      <w:pPr>
        <w:spacing w:before="0"/>
        <w:rPr>
          <w:rFonts w:cs="Arial"/>
        </w:rPr>
      </w:pPr>
      <w:r w:rsidRPr="00EF0037">
        <w:rPr>
          <w:rFonts w:cs="Arial"/>
        </w:rPr>
        <w:t>и з д а ј е  д а н а ............................ године</w:t>
      </w:r>
    </w:p>
    <w:p w:rsidR="004E0FFC" w:rsidRPr="00EF0037" w:rsidRDefault="004E0FFC" w:rsidP="004E0FFC">
      <w:pPr>
        <w:spacing w:before="0"/>
        <w:rPr>
          <w:rFonts w:cs="Arial"/>
        </w:rPr>
      </w:pPr>
    </w:p>
    <w:p w:rsidR="004E0FFC" w:rsidRPr="00EF0037" w:rsidRDefault="004E0FFC" w:rsidP="004E0FFC">
      <w:pPr>
        <w:spacing w:before="0"/>
        <w:rPr>
          <w:rFonts w:cs="Arial"/>
        </w:rPr>
      </w:pPr>
    </w:p>
    <w:p w:rsidR="004E0FFC" w:rsidRPr="00EF0037" w:rsidRDefault="004E0FFC" w:rsidP="004E0FFC">
      <w:pPr>
        <w:spacing w:before="0"/>
        <w:jc w:val="center"/>
        <w:rPr>
          <w:rFonts w:cs="Arial"/>
          <w:b/>
        </w:rPr>
      </w:pPr>
      <w:r w:rsidRPr="00EF0037">
        <w:rPr>
          <w:rFonts w:cs="Arial"/>
          <w:b/>
        </w:rPr>
        <w:t>МЕНИЧНО ПИСМО – ОВЛАШЋЕЊЕ ЗА КОРИСНИКА  БЛАНКО СОПСТВЕНЕ МЕНИЦЕ</w:t>
      </w:r>
    </w:p>
    <w:p w:rsidR="001B0370" w:rsidRPr="00EF0037" w:rsidRDefault="001B0370" w:rsidP="001B0370">
      <w:pPr>
        <w:spacing w:before="0"/>
        <w:rPr>
          <w:rFonts w:cs="Arial"/>
        </w:rPr>
      </w:pPr>
    </w:p>
    <w:p w:rsidR="008576CB" w:rsidRPr="00EF003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F0037">
        <w:rPr>
          <w:rFonts w:cs="Arial"/>
          <w:b w:val="0"/>
          <w:sz w:val="22"/>
          <w:szCs w:val="22"/>
        </w:rPr>
        <w:t xml:space="preserve">КОРИСНИК - </w:t>
      </w:r>
      <w:r w:rsidR="00707C8B" w:rsidRPr="00EF003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F0037" w:rsidRDefault="001B0370" w:rsidP="001B0370">
      <w:pPr>
        <w:spacing w:before="0"/>
        <w:rPr>
          <w:rFonts w:cs="Arial"/>
        </w:rPr>
      </w:pP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 xml:space="preserve">Предајемо вам 1 (једну) потписану и оверену, бланко  </w:t>
      </w:r>
      <w:r w:rsidR="004E0FFC" w:rsidRPr="00EF0037">
        <w:rPr>
          <w:rFonts w:cs="Arial"/>
        </w:rPr>
        <w:t>сопствену</w:t>
      </w:r>
      <w:r w:rsidRPr="00EF0037">
        <w:rPr>
          <w:rFonts w:cs="Arial"/>
        </w:rPr>
        <w:t xml:space="preserve">  меницу</w:t>
      </w:r>
      <w:r w:rsidR="000365C7" w:rsidRPr="00EF0037">
        <w:rPr>
          <w:rFonts w:cs="Arial"/>
        </w:rPr>
        <w:t xml:space="preserve"> која је неопозива, без права протеста и наплатива на први позив</w:t>
      </w:r>
      <w:r w:rsidRPr="00EF0037">
        <w:rPr>
          <w:rFonts w:cs="Arial"/>
        </w:rPr>
        <w:t xml:space="preserve">, серијски                 бр._________________ (уписати серијски број)  као средство финансијског обезбеђења и овлашћујемо </w:t>
      </w:r>
      <w:r w:rsidR="00707C8B" w:rsidRPr="00EF0037">
        <w:rPr>
          <w:rFonts w:cs="Arial"/>
        </w:rPr>
        <w:t>Јавно предузеће „Електропривреда Србије“ Београд, Улица царице Милице број 2, Београд,</w:t>
      </w:r>
      <w:r w:rsidR="00707C8B" w:rsidRPr="00EF0037">
        <w:rPr>
          <w:rFonts w:cs="Arial"/>
          <w:b/>
        </w:rPr>
        <w:t xml:space="preserve"> </w:t>
      </w:r>
      <w:r w:rsidR="00707C8B" w:rsidRPr="00EF0037">
        <w:rPr>
          <w:rFonts w:cs="Arial"/>
        </w:rPr>
        <w:t>огранак ТЕНТ Београд-Обреновац, улица Богољуба Урошевића Црног број 44., 11500 Обреновац</w:t>
      </w:r>
      <w:r w:rsidRPr="00EF0037">
        <w:rPr>
          <w:rFonts w:cs="Arial"/>
        </w:rPr>
        <w:t>, као Повериоца, да предату меницу може попунити до максимално</w:t>
      </w:r>
      <w:r w:rsidR="000365C7" w:rsidRPr="00EF0037">
        <w:rPr>
          <w:rFonts w:cs="Arial"/>
        </w:rPr>
        <w:t>г износа  од ___________</w:t>
      </w:r>
      <w:r w:rsidRPr="00EF0037">
        <w:rPr>
          <w:rFonts w:cs="Arial"/>
        </w:rPr>
        <w:t xml:space="preserve"> динара,</w:t>
      </w:r>
      <w:r w:rsidR="000365C7" w:rsidRPr="00EF0037">
        <w:rPr>
          <w:rFonts w:cs="Arial"/>
        </w:rPr>
        <w:t xml:space="preserve"> (и  словима  ______________</w:t>
      </w:r>
      <w:r w:rsidRPr="00EF0037">
        <w:rPr>
          <w:rFonts w:cs="Arial"/>
        </w:rPr>
        <w:t>_динара), по Уговору о_____</w:t>
      </w:r>
      <w:r w:rsidR="000365C7" w:rsidRPr="00EF0037">
        <w:rPr>
          <w:rFonts w:cs="Arial"/>
        </w:rPr>
        <w:t>_____________________________</w:t>
      </w:r>
      <w:r w:rsidRPr="00EF003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F0037">
        <w:rPr>
          <w:rFonts w:cs="Arial"/>
        </w:rPr>
        <w:t xml:space="preserve"> </w:t>
      </w:r>
      <w:r w:rsidRPr="00EF0037">
        <w:rPr>
          <w:rFonts w:cs="Arial"/>
        </w:rPr>
        <w:t>(назив дужника), као дужник не изврши уговорене обавезе у уговореном року или  их изврши делимично или неквалитетно.</w:t>
      </w:r>
    </w:p>
    <w:p w:rsidR="001B0370" w:rsidRPr="00EF0037" w:rsidRDefault="001B0370" w:rsidP="001B0370">
      <w:pPr>
        <w:spacing w:before="0"/>
        <w:rPr>
          <w:rFonts w:cs="Arial"/>
        </w:rPr>
      </w:pPr>
    </w:p>
    <w:p w:rsidR="001B0370" w:rsidRPr="00EF0037" w:rsidRDefault="000365C7" w:rsidP="001B0370">
      <w:pPr>
        <w:spacing w:before="0"/>
        <w:rPr>
          <w:rFonts w:cs="Arial"/>
        </w:rPr>
      </w:pPr>
      <w:r w:rsidRPr="00EF0037">
        <w:rPr>
          <w:rFonts w:cs="Arial"/>
        </w:rPr>
        <w:t>Издата б</w:t>
      </w:r>
      <w:r w:rsidR="001B0370" w:rsidRPr="00EF0037">
        <w:rPr>
          <w:rFonts w:cs="Arial"/>
        </w:rPr>
        <w:t xml:space="preserve">ланко </w:t>
      </w:r>
      <w:r w:rsidRPr="00EF0037">
        <w:rPr>
          <w:rFonts w:cs="Arial"/>
        </w:rPr>
        <w:t>сопствена</w:t>
      </w:r>
      <w:r w:rsidR="001B0370" w:rsidRPr="00EF0037">
        <w:rPr>
          <w:rFonts w:cs="Arial"/>
        </w:rPr>
        <w:t xml:space="preserve"> меница серијски број</w:t>
      </w:r>
      <w:r w:rsidR="001B0370" w:rsidRPr="00EF0037">
        <w:rPr>
          <w:rFonts w:cs="Arial"/>
        </w:rPr>
        <w:tab/>
        <w:t>(уписати серијски број) може се поднети на наплату у року доспећа  утврђеном  Уговором бр. _______</w:t>
      </w:r>
      <w:r w:rsidR="00707C8B" w:rsidRPr="00EF0037">
        <w:rPr>
          <w:rFonts w:cs="Arial"/>
        </w:rPr>
        <w:t>______</w:t>
      </w:r>
      <w:r w:rsidR="001B0370" w:rsidRPr="00EF0037">
        <w:rPr>
          <w:rFonts w:cs="Arial"/>
        </w:rPr>
        <w:t>____ од ______</w:t>
      </w:r>
      <w:r w:rsidR="00707C8B" w:rsidRPr="00EF0037">
        <w:rPr>
          <w:rFonts w:cs="Arial"/>
        </w:rPr>
        <w:t>_______</w:t>
      </w:r>
      <w:r w:rsidR="001B0370" w:rsidRPr="00EF0037">
        <w:rPr>
          <w:rFonts w:cs="Arial"/>
        </w:rPr>
        <w:t>___ године (заведен код Корисника-Повериоца)  и бр. _____</w:t>
      </w:r>
      <w:r w:rsidR="00707C8B" w:rsidRPr="00EF0037">
        <w:rPr>
          <w:rFonts w:cs="Arial"/>
        </w:rPr>
        <w:t>____</w:t>
      </w:r>
      <w:r w:rsidR="001B0370" w:rsidRPr="00EF0037">
        <w:rPr>
          <w:rFonts w:cs="Arial"/>
        </w:rPr>
        <w:t>________ од ____</w:t>
      </w:r>
      <w:r w:rsidR="00707C8B" w:rsidRPr="00EF0037">
        <w:rPr>
          <w:rFonts w:cs="Arial"/>
        </w:rPr>
        <w:t>___________</w:t>
      </w:r>
      <w:r w:rsidR="001B0370" w:rsidRPr="00EF0037">
        <w:rPr>
          <w:rFonts w:cs="Arial"/>
        </w:rPr>
        <w:t>_ године (заведен код дужника) т.ј</w:t>
      </w:r>
      <w:r w:rsidR="00E9530E" w:rsidRPr="00EF0037">
        <w:rPr>
          <w:rFonts w:cs="Arial"/>
        </w:rPr>
        <w:t>. најкасније до истека рока од 3</w:t>
      </w:r>
      <w:r w:rsidR="001B0370" w:rsidRPr="00EF0037">
        <w:rPr>
          <w:rFonts w:cs="Arial"/>
        </w:rPr>
        <w:t>0 (</w:t>
      </w:r>
      <w:r w:rsidR="00E9530E" w:rsidRPr="00EF0037">
        <w:rPr>
          <w:rFonts w:cs="Arial"/>
        </w:rPr>
        <w:t>три</w:t>
      </w:r>
      <w:r w:rsidR="001B0370" w:rsidRPr="00EF0037">
        <w:rPr>
          <w:rFonts w:cs="Arial"/>
        </w:rPr>
        <w:t>десет) дана од уговореног рока  с тим да евентуални</w:t>
      </w:r>
      <w:r w:rsidR="001B0370" w:rsidRPr="00EF0037">
        <w:rPr>
          <w:rFonts w:cs="Arial"/>
        </w:rPr>
        <w:br/>
        <w:t xml:space="preserve">продужетак рока завршетка </w:t>
      </w:r>
      <w:r w:rsidR="00E9530E" w:rsidRPr="00EF0037">
        <w:rPr>
          <w:rFonts w:cs="Arial"/>
        </w:rPr>
        <w:t>извођења р</w:t>
      </w:r>
      <w:r w:rsidR="00CA73C9" w:rsidRPr="00EF0037">
        <w:rPr>
          <w:rFonts w:cs="Arial"/>
        </w:rPr>
        <w:t>а</w:t>
      </w:r>
      <w:r w:rsidR="00E9530E" w:rsidRPr="00EF0037">
        <w:rPr>
          <w:rFonts w:cs="Arial"/>
        </w:rPr>
        <w:t>д</w:t>
      </w:r>
      <w:r w:rsidR="00CA73C9" w:rsidRPr="00EF0037">
        <w:rPr>
          <w:rFonts w:cs="Arial"/>
        </w:rPr>
        <w:t xml:space="preserve">ова </w:t>
      </w:r>
      <w:r w:rsidR="001B0370" w:rsidRPr="00EF0037">
        <w:rPr>
          <w:rFonts w:cs="Arial"/>
        </w:rPr>
        <w:t xml:space="preserve">има за последицу и продужење рока важења менице и меничног овлашћења, за исти број дана за који ће </w:t>
      </w:r>
      <w:r w:rsidR="00CC26CA" w:rsidRPr="00EF0037">
        <w:rPr>
          <w:rFonts w:cs="Arial"/>
        </w:rPr>
        <w:t>бити продужен и рок за извршење посла.</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 xml:space="preserve">Овлашћујемо Јавно предузеће „Електропривреда Србије“ Београд, </w:t>
      </w:r>
      <w:r w:rsidR="00707C8B" w:rsidRPr="00EF0037">
        <w:rPr>
          <w:rFonts w:cs="Arial"/>
        </w:rPr>
        <w:t xml:space="preserve">огранак ТЕНТ Београд-Обреновац, </w:t>
      </w:r>
      <w:r w:rsidRPr="00EF0037">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Меница је потписана од стране овлашћеног лица за заступање Дужника _____________________(унети име и презиме овлашћеног лица).</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F0037" w:rsidRDefault="001B0370" w:rsidP="001B0370">
      <w:pPr>
        <w:spacing w:before="0"/>
        <w:rPr>
          <w:rFonts w:cs="Arial"/>
        </w:rPr>
      </w:pPr>
      <w:r w:rsidRPr="00EF0037">
        <w:rPr>
          <w:rFonts w:cs="Arial"/>
        </w:rPr>
        <w:t xml:space="preserve">Место и датум издавања Овлашћења          </w:t>
      </w:r>
    </w:p>
    <w:p w:rsidR="001B0370" w:rsidRPr="00EF0037" w:rsidRDefault="001B0370" w:rsidP="001B0370">
      <w:pPr>
        <w:spacing w:before="0"/>
        <w:rPr>
          <w:rFonts w:cs="Arial"/>
        </w:rPr>
      </w:pPr>
    </w:p>
    <w:p w:rsidR="001B0370" w:rsidRPr="00EF003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F0037" w:rsidTr="00BE2EA9">
        <w:trPr>
          <w:jc w:val="center"/>
        </w:trPr>
        <w:tc>
          <w:tcPr>
            <w:tcW w:w="3882" w:type="dxa"/>
          </w:tcPr>
          <w:p w:rsidR="001B0370" w:rsidRPr="00EF0037" w:rsidRDefault="001B0370" w:rsidP="00BE2EA9">
            <w:pPr>
              <w:spacing w:before="0"/>
              <w:jc w:val="center"/>
              <w:rPr>
                <w:rFonts w:cs="Arial"/>
              </w:rPr>
            </w:pPr>
            <w:r w:rsidRPr="00EF0037">
              <w:rPr>
                <w:rFonts w:cs="Arial"/>
              </w:rPr>
              <w:t>Датум:</w:t>
            </w:r>
          </w:p>
        </w:tc>
        <w:tc>
          <w:tcPr>
            <w:tcW w:w="2127" w:type="dxa"/>
          </w:tcPr>
          <w:p w:rsidR="001B0370" w:rsidRPr="00EF0037" w:rsidRDefault="001B0370" w:rsidP="00BE2EA9">
            <w:pPr>
              <w:spacing w:before="0"/>
              <w:jc w:val="center"/>
              <w:rPr>
                <w:rFonts w:cs="Arial"/>
                <w:lang w:val="ru-RU"/>
              </w:rPr>
            </w:pPr>
          </w:p>
        </w:tc>
        <w:tc>
          <w:tcPr>
            <w:tcW w:w="4022" w:type="dxa"/>
          </w:tcPr>
          <w:p w:rsidR="001B0370" w:rsidRPr="00EF0037" w:rsidRDefault="001B0370" w:rsidP="00BE2EA9">
            <w:pPr>
              <w:spacing w:before="0"/>
              <w:jc w:val="center"/>
              <w:rPr>
                <w:rFonts w:cs="Arial"/>
                <w:lang w:val="ru-RU"/>
              </w:rPr>
            </w:pPr>
            <w:r w:rsidRPr="00EF0037">
              <w:rPr>
                <w:rFonts w:cs="Arial"/>
              </w:rPr>
              <w:t>Понуђач</w:t>
            </w:r>
            <w:r w:rsidRPr="00EF0037">
              <w:rPr>
                <w:rFonts w:cs="Arial"/>
                <w:lang w:val="ru-RU"/>
              </w:rPr>
              <w:t>:</w:t>
            </w:r>
          </w:p>
        </w:tc>
      </w:tr>
      <w:tr w:rsidR="001B0370" w:rsidRPr="00EF0037" w:rsidTr="00BE2EA9">
        <w:trPr>
          <w:jc w:val="center"/>
        </w:trPr>
        <w:tc>
          <w:tcPr>
            <w:tcW w:w="3882" w:type="dxa"/>
          </w:tcPr>
          <w:p w:rsidR="001B0370" w:rsidRPr="00EF0037" w:rsidRDefault="001B0370" w:rsidP="00BE2EA9">
            <w:pPr>
              <w:spacing w:before="0"/>
              <w:jc w:val="center"/>
              <w:rPr>
                <w:rFonts w:cs="Arial"/>
              </w:rPr>
            </w:pPr>
          </w:p>
        </w:tc>
        <w:tc>
          <w:tcPr>
            <w:tcW w:w="2127" w:type="dxa"/>
          </w:tcPr>
          <w:p w:rsidR="001B0370" w:rsidRPr="00EF0037" w:rsidRDefault="001B0370" w:rsidP="00BE2EA9">
            <w:pPr>
              <w:spacing w:before="0"/>
              <w:jc w:val="center"/>
              <w:rPr>
                <w:rFonts w:cs="Arial"/>
              </w:rPr>
            </w:pPr>
            <w:r w:rsidRPr="00EF0037">
              <w:rPr>
                <w:rFonts w:cs="Arial"/>
              </w:rPr>
              <w:t>М.П.</w:t>
            </w:r>
          </w:p>
        </w:tc>
        <w:tc>
          <w:tcPr>
            <w:tcW w:w="4022" w:type="dxa"/>
          </w:tcPr>
          <w:p w:rsidR="001B0370" w:rsidRPr="00EF0037" w:rsidRDefault="001B0370" w:rsidP="00BE2EA9">
            <w:pPr>
              <w:spacing w:before="0"/>
              <w:jc w:val="center"/>
              <w:rPr>
                <w:rFonts w:cs="Arial"/>
                <w:lang w:val="ru-RU"/>
              </w:rPr>
            </w:pPr>
          </w:p>
        </w:tc>
      </w:tr>
      <w:tr w:rsidR="001B0370" w:rsidRPr="00EF0037" w:rsidTr="00BE2EA9">
        <w:trPr>
          <w:jc w:val="center"/>
        </w:trPr>
        <w:tc>
          <w:tcPr>
            <w:tcW w:w="3882" w:type="dxa"/>
            <w:tcBorders>
              <w:bottom w:val="single" w:sz="4" w:space="0" w:color="auto"/>
            </w:tcBorders>
          </w:tcPr>
          <w:p w:rsidR="001B0370" w:rsidRPr="00EF0037" w:rsidRDefault="001B0370" w:rsidP="00BE2EA9">
            <w:pPr>
              <w:spacing w:before="0"/>
              <w:jc w:val="center"/>
              <w:rPr>
                <w:rFonts w:cs="Arial"/>
              </w:rPr>
            </w:pPr>
          </w:p>
        </w:tc>
        <w:tc>
          <w:tcPr>
            <w:tcW w:w="2127" w:type="dxa"/>
          </w:tcPr>
          <w:p w:rsidR="001B0370" w:rsidRPr="00EF0037" w:rsidRDefault="001B0370" w:rsidP="00BE2EA9">
            <w:pPr>
              <w:spacing w:before="0"/>
              <w:jc w:val="center"/>
              <w:rPr>
                <w:rFonts w:cs="Arial"/>
                <w:lang w:val="ru-RU"/>
              </w:rPr>
            </w:pPr>
          </w:p>
        </w:tc>
        <w:tc>
          <w:tcPr>
            <w:tcW w:w="4022" w:type="dxa"/>
            <w:tcBorders>
              <w:bottom w:val="single" w:sz="4" w:space="0" w:color="auto"/>
            </w:tcBorders>
          </w:tcPr>
          <w:p w:rsidR="001B0370" w:rsidRPr="00EF0037" w:rsidRDefault="001B0370" w:rsidP="00BE2EA9">
            <w:pPr>
              <w:spacing w:before="0"/>
              <w:jc w:val="center"/>
              <w:rPr>
                <w:rFonts w:cs="Arial"/>
                <w:lang w:val="ru-RU"/>
              </w:rPr>
            </w:pPr>
          </w:p>
        </w:tc>
      </w:tr>
    </w:tbl>
    <w:p w:rsidR="001B0370" w:rsidRPr="00EF0037" w:rsidRDefault="001B0370" w:rsidP="001B0370">
      <w:pPr>
        <w:spacing w:before="0"/>
        <w:rPr>
          <w:rFonts w:cs="Arial"/>
        </w:rPr>
      </w:pPr>
      <w:r w:rsidRPr="00EF0037">
        <w:rPr>
          <w:rFonts w:cs="Arial"/>
        </w:rPr>
        <w:t xml:space="preserve">                                                                                              Потпис овлашћеног лица</w:t>
      </w:r>
    </w:p>
    <w:p w:rsidR="001B0370" w:rsidRPr="00EF0037" w:rsidRDefault="001B0370" w:rsidP="001B0370">
      <w:pPr>
        <w:spacing w:before="0"/>
        <w:rPr>
          <w:rFonts w:cs="Arial"/>
        </w:rPr>
      </w:pPr>
    </w:p>
    <w:p w:rsidR="001B0370" w:rsidRPr="00EF0037" w:rsidRDefault="001B0370" w:rsidP="001B0370">
      <w:pPr>
        <w:spacing w:before="0"/>
        <w:rPr>
          <w:rFonts w:cs="Arial"/>
        </w:rPr>
      </w:pPr>
      <w:r w:rsidRPr="00EF0037">
        <w:rPr>
          <w:rFonts w:cs="Arial"/>
        </w:rPr>
        <w:t>Прилог:</w:t>
      </w:r>
    </w:p>
    <w:p w:rsidR="000365C7" w:rsidRPr="00EF0037" w:rsidRDefault="000365C7" w:rsidP="000365C7">
      <w:pPr>
        <w:pStyle w:val="ListParagraph"/>
        <w:numPr>
          <w:ilvl w:val="0"/>
          <w:numId w:val="7"/>
        </w:numPr>
        <w:spacing w:before="0" w:after="0" w:line="240" w:lineRule="auto"/>
        <w:rPr>
          <w:rFonts w:ascii="Arial" w:hAnsi="Arial" w:cs="Arial"/>
        </w:rPr>
      </w:pPr>
      <w:r w:rsidRPr="00EF0037">
        <w:rPr>
          <w:rFonts w:ascii="Arial" w:hAnsi="Arial" w:cs="Arial"/>
        </w:rPr>
        <w:t>1 једна потписана и оверена бланко сопствена меница као гаранција за добро извршење посла</w:t>
      </w:r>
    </w:p>
    <w:p w:rsidR="000365C7" w:rsidRPr="00EF0037" w:rsidRDefault="000365C7" w:rsidP="000365C7">
      <w:pPr>
        <w:pStyle w:val="ListParagraph"/>
        <w:numPr>
          <w:ilvl w:val="0"/>
          <w:numId w:val="7"/>
        </w:numPr>
        <w:spacing w:before="0" w:after="0" w:line="240" w:lineRule="auto"/>
        <w:rPr>
          <w:rFonts w:ascii="Arial" w:hAnsi="Arial" w:cs="Arial"/>
        </w:rPr>
      </w:pPr>
      <w:r w:rsidRPr="00EF0037">
        <w:rPr>
          <w:rFonts w:ascii="Arial" w:hAnsi="Arial" w:cs="Arial"/>
        </w:rPr>
        <w:t>фотокопиј</w:t>
      </w:r>
      <w:r w:rsidR="00707C8B" w:rsidRPr="00EF0037">
        <w:rPr>
          <w:rFonts w:ascii="Arial" w:hAnsi="Arial" w:cs="Arial"/>
        </w:rPr>
        <w:t>а</w:t>
      </w:r>
      <w:r w:rsidRPr="00EF003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F0037">
        <w:rPr>
          <w:rFonts w:ascii="Arial" w:hAnsi="Arial" w:cs="Arial"/>
        </w:rPr>
        <w:t>а</w:t>
      </w:r>
      <w:r w:rsidRPr="00EF003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F0037" w:rsidRDefault="000365C7" w:rsidP="000365C7">
      <w:pPr>
        <w:pStyle w:val="ListParagraph"/>
        <w:numPr>
          <w:ilvl w:val="0"/>
          <w:numId w:val="7"/>
        </w:numPr>
        <w:spacing w:before="0" w:after="0" w:line="240" w:lineRule="auto"/>
        <w:rPr>
          <w:rFonts w:ascii="Arial" w:hAnsi="Arial" w:cs="Arial"/>
        </w:rPr>
      </w:pPr>
      <w:r w:rsidRPr="00EF0037">
        <w:rPr>
          <w:rFonts w:ascii="Arial" w:hAnsi="Arial" w:cs="Arial"/>
        </w:rPr>
        <w:t>фотокопиј</w:t>
      </w:r>
      <w:r w:rsidR="00707C8B" w:rsidRPr="00EF0037">
        <w:rPr>
          <w:rFonts w:ascii="Arial" w:hAnsi="Arial" w:cs="Arial"/>
        </w:rPr>
        <w:t>а</w:t>
      </w:r>
      <w:r w:rsidRPr="00EF0037">
        <w:rPr>
          <w:rFonts w:ascii="Arial" w:hAnsi="Arial" w:cs="Arial"/>
        </w:rPr>
        <w:t xml:space="preserve"> ОП обрасца </w:t>
      </w:r>
    </w:p>
    <w:p w:rsidR="000365C7" w:rsidRPr="00EF0037" w:rsidRDefault="000365C7" w:rsidP="000365C7">
      <w:pPr>
        <w:pStyle w:val="ListParagraph"/>
        <w:numPr>
          <w:ilvl w:val="0"/>
          <w:numId w:val="7"/>
        </w:numPr>
        <w:spacing w:before="0" w:after="0" w:line="240" w:lineRule="auto"/>
        <w:rPr>
          <w:rFonts w:ascii="Arial" w:hAnsi="Arial" w:cs="Arial"/>
        </w:rPr>
      </w:pPr>
      <w:r w:rsidRPr="00EF003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F0037" w:rsidRDefault="001B0370" w:rsidP="001B0370">
      <w:pPr>
        <w:spacing w:before="0"/>
        <w:rPr>
          <w:rFonts w:cs="Arial"/>
        </w:rPr>
      </w:pPr>
    </w:p>
    <w:p w:rsidR="00030949" w:rsidRPr="00EF0037" w:rsidRDefault="00030949"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EF0037"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1B0370">
      <w:pPr>
        <w:spacing w:before="0"/>
        <w:jc w:val="right"/>
        <w:rPr>
          <w:rFonts w:cs="Arial"/>
          <w:b/>
        </w:rPr>
      </w:pPr>
    </w:p>
    <w:p w:rsidR="007E0CAF" w:rsidRDefault="007E0CAF" w:rsidP="001B0370">
      <w:pPr>
        <w:spacing w:before="0"/>
        <w:jc w:val="right"/>
        <w:rPr>
          <w:rFonts w:cs="Arial"/>
          <w:b/>
        </w:rPr>
      </w:pPr>
    </w:p>
    <w:p w:rsidR="007E0CAF" w:rsidRPr="008377FF" w:rsidRDefault="007E0CAF" w:rsidP="001B0370">
      <w:pPr>
        <w:spacing w:before="0"/>
        <w:jc w:val="right"/>
        <w:rPr>
          <w:rFonts w:cs="Arial"/>
          <w:b/>
        </w:rPr>
      </w:pPr>
    </w:p>
    <w:p w:rsidR="00831ED8" w:rsidRPr="008377FF" w:rsidRDefault="00831ED8" w:rsidP="001B0370">
      <w:pPr>
        <w:spacing w:before="0"/>
        <w:jc w:val="right"/>
        <w:rPr>
          <w:rFonts w:cs="Arial"/>
          <w:b/>
        </w:rPr>
      </w:pPr>
    </w:p>
    <w:p w:rsidR="00831ED8" w:rsidRPr="00F034DC" w:rsidRDefault="00831ED8" w:rsidP="00F034DC">
      <w:pPr>
        <w:spacing w:before="0"/>
        <w:rPr>
          <w:rFonts w:cs="Arial"/>
          <w:b/>
          <w:lang w:val="sr-Cyrl-RS"/>
        </w:rPr>
      </w:pPr>
    </w:p>
    <w:p w:rsidR="00343A18" w:rsidRPr="008377FF" w:rsidRDefault="00DB64EA" w:rsidP="00831ED8">
      <w:pPr>
        <w:pStyle w:val="KDPodnaslov1"/>
        <w:spacing w:before="0"/>
        <w:jc w:val="center"/>
        <w:rPr>
          <w:rFonts w:cs="Arial"/>
        </w:rPr>
      </w:pPr>
      <w:bookmarkStart w:id="263" w:name="_Toc442559948"/>
      <w:r>
        <w:rPr>
          <w:rFonts w:eastAsia="Arial Unicode MS" w:cs="Arial"/>
        </w:rPr>
        <w:t>8.</w:t>
      </w:r>
      <w:r w:rsidR="00343A18" w:rsidRPr="008377FF">
        <w:rPr>
          <w:rFonts w:cs="Arial"/>
        </w:rPr>
        <w:t>МОДЕЛ УГОВОРА</w:t>
      </w:r>
      <w:bookmarkEnd w:id="263"/>
    </w:p>
    <w:p w:rsidR="002F343E" w:rsidRPr="00D50213" w:rsidRDefault="002F343E" w:rsidP="00D50213">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2F343E" w:rsidRPr="009563FE" w:rsidRDefault="00DB64EA" w:rsidP="009563FE">
      <w:pPr>
        <w:pStyle w:val="KDParagraf"/>
        <w:spacing w:before="0"/>
        <w:rPr>
          <w:rFonts w:cs="Arial"/>
          <w:b/>
          <w:lang w:val="sr-Cyrl-RS"/>
        </w:rPr>
      </w:pPr>
      <w:r w:rsidRPr="00E47C2E">
        <w:rPr>
          <w:rFonts w:cs="Arial"/>
          <w:b/>
        </w:rPr>
        <w:t>Уговорне стране:</w:t>
      </w:r>
    </w:p>
    <w:p w:rsidR="00873EBD" w:rsidRPr="00CC197A" w:rsidRDefault="00DB64EA" w:rsidP="00A71F78">
      <w:pPr>
        <w:numPr>
          <w:ilvl w:val="0"/>
          <w:numId w:val="2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B513EA">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B513EA" w:rsidRDefault="00873EBD" w:rsidP="00873EBD">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D87FC5" w:rsidRDefault="00873EBD" w:rsidP="00873EBD">
      <w:pPr>
        <w:rPr>
          <w:rFonts w:eastAsia="Arial Unicode MS"/>
          <w:lang w:val="sr-Latn-R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DB64EA" w:rsidRPr="00D87FC5" w:rsidRDefault="00DB64EA" w:rsidP="00D87FC5">
      <w:pPr>
        <w:pStyle w:val="KDParagraf"/>
        <w:spacing w:before="0"/>
        <w:jc w:val="center"/>
        <w:rPr>
          <w:rFonts w:cs="Arial"/>
          <w:b/>
        </w:rPr>
      </w:pPr>
      <w:r w:rsidRPr="00E47C2E">
        <w:rPr>
          <w:rFonts w:cs="Arial"/>
          <w:b/>
        </w:rPr>
        <w:t xml:space="preserve">УГОВОР О </w:t>
      </w:r>
      <w:r>
        <w:rPr>
          <w:rFonts w:cs="Arial"/>
          <w:b/>
        </w:rPr>
        <w:t>ИЗВОЂЕЊУ РАДОВА</w:t>
      </w:r>
    </w:p>
    <w:p w:rsidR="00873EBD" w:rsidRPr="00D87FC5" w:rsidRDefault="00873EBD" w:rsidP="00D87FC5">
      <w:pPr>
        <w:jc w:val="center"/>
        <w:rPr>
          <w:rFonts w:eastAsia="Arial Unicode MS"/>
          <w:b/>
          <w:lang w:val="sr-Latn-R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87FC5"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A66C70" w:rsidRPr="008A435C">
        <w:t>3000/1649/2016(1789/2016)</w:t>
      </w:r>
      <w:r w:rsidRPr="008377FF">
        <w:rPr>
          <w:rFonts w:eastAsia="Arial Unicode MS"/>
          <w:lang w:val="sr-Cyrl-CS"/>
        </w:rPr>
        <w:t xml:space="preserve">– </w:t>
      </w:r>
      <w:r w:rsidR="00A66C70" w:rsidRPr="00A66C70">
        <w:rPr>
          <w:rFonts w:eastAsia="Arial Unicode MS"/>
        </w:rPr>
        <w:t>Aдаптација команде у ХПВ ТЕНТ А</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Предмет овог Уговора је извођење</w:t>
      </w:r>
      <w:r w:rsidR="00A66C70">
        <w:rPr>
          <w:rFonts w:eastAsia="Arial Unicode MS"/>
          <w:lang w:val="sr-Latn-RS"/>
        </w:rPr>
        <w:t>-</w:t>
      </w:r>
      <w:r w:rsidRPr="008377FF">
        <w:rPr>
          <w:rFonts w:eastAsia="Arial Unicode MS"/>
          <w:lang w:val="sr-Cyrl-CS"/>
        </w:rPr>
        <w:t xml:space="preserve"> </w:t>
      </w:r>
      <w:r w:rsidR="00A66C70" w:rsidRPr="00A66C70">
        <w:rPr>
          <w:rFonts w:eastAsia="Arial Unicode MS"/>
        </w:rPr>
        <w:t xml:space="preserve">Aдаптација команде у ХПВ ТЕНТ А </w:t>
      </w:r>
      <w:r w:rsidRPr="008377FF">
        <w:rPr>
          <w:rFonts w:eastAsia="Arial Unicode MS"/>
          <w:lang w:val="sr-Cyrl-CS"/>
        </w:rPr>
        <w:t xml:space="preserve">радова  на изградњи </w:t>
      </w:r>
      <w:r w:rsidRPr="008377FF">
        <w:rPr>
          <w:rFonts w:eastAsia="Arial Unicode MS"/>
        </w:rPr>
        <w:t>________________</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50213"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A66C70">
        <w:rPr>
          <w:rFonts w:eastAsia="Arial Unicode MS"/>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Default="00873EBD" w:rsidP="00873EBD">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00B72A81">
        <w:rPr>
          <w:rFonts w:eastAsia="Arial Unicode MS"/>
        </w:rPr>
        <w:t>прописима Републике Србије</w:t>
      </w:r>
      <w:r w:rsidR="00B72A81">
        <w:rPr>
          <w:rFonts w:eastAsia="Arial Unicode MS"/>
          <w:lang w:val="sr-Cyrl-RS"/>
        </w:rPr>
        <w:t>.</w:t>
      </w:r>
    </w:p>
    <w:p w:rsidR="00DC5951" w:rsidRPr="00DC5951" w:rsidRDefault="00DC5951" w:rsidP="00DC5951">
      <w:pPr>
        <w:jc w:val="center"/>
        <w:rPr>
          <w:rFonts w:eastAsia="Arial Unicode MS"/>
          <w:b/>
          <w:lang w:val="sr-Cyrl-CS"/>
        </w:rPr>
      </w:pPr>
      <w:r w:rsidRPr="00DB64EA">
        <w:rPr>
          <w:rFonts w:eastAsia="Arial Unicode MS"/>
          <w:b/>
          <w:lang w:val="sr-Cyrl-CS"/>
        </w:rPr>
        <w:t>Члан 5.</w:t>
      </w:r>
    </w:p>
    <w:p w:rsidR="00DC5951" w:rsidRPr="00B513EA" w:rsidRDefault="00DC5951" w:rsidP="00B513EA">
      <w:pPr>
        <w:spacing w:before="0" w:after="80" w:line="216" w:lineRule="auto"/>
        <w:ind w:firstLine="567"/>
        <w:rPr>
          <w:rFonts w:cs="Arial"/>
          <w:lang w:val="sr-Cyrl-RS"/>
        </w:rPr>
      </w:pPr>
      <w:bookmarkStart w:id="264" w:name="_Toc433727381"/>
      <w:r w:rsidRPr="00FE10B3">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FE10B3">
        <w:rPr>
          <w:rFonts w:cs="Arial"/>
          <w:lang w:val="sr-Cyrl-RS"/>
        </w:rPr>
        <w:t>с</w:t>
      </w:r>
      <w:r w:rsidRPr="00FE10B3">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DC5951" w:rsidRPr="00FE10B3" w:rsidRDefault="00DC5951" w:rsidP="00DC5951">
      <w:pPr>
        <w:spacing w:before="0" w:after="80" w:line="216" w:lineRule="auto"/>
        <w:ind w:firstLine="567"/>
        <w:rPr>
          <w:rFonts w:cs="Arial"/>
        </w:rPr>
      </w:pPr>
      <w:r w:rsidRPr="00FE10B3">
        <w:rPr>
          <w:rFonts w:cs="Arial"/>
        </w:rPr>
        <w:t>Разлика у цени обрачунаваће се на бази</w:t>
      </w:r>
      <w:r w:rsidRPr="00FE10B3">
        <w:rPr>
          <w:rFonts w:cs="Arial"/>
          <w:lang w:val="sl-SI"/>
        </w:rPr>
        <w:t xml:space="preserve"> инде</w:t>
      </w:r>
      <w:r w:rsidRPr="00FE10B3">
        <w:rPr>
          <w:rFonts w:cs="Arial"/>
        </w:rPr>
        <w:t>кса потрошачких цена</w:t>
      </w:r>
      <w:r w:rsidRPr="00FE10B3">
        <w:rPr>
          <w:rFonts w:cs="Arial"/>
          <w:lang w:val="sl-SI"/>
        </w:rPr>
        <w:t xml:space="preserve"> који објављује Републички завод за статистику </w:t>
      </w:r>
      <w:r w:rsidRPr="00FE10B3">
        <w:rPr>
          <w:rFonts w:cs="Arial"/>
        </w:rPr>
        <w:t>и средњег курса ЕУР Народне банке Србије.</w:t>
      </w:r>
    </w:p>
    <w:p w:rsidR="00DC5951" w:rsidRPr="00AF6F94" w:rsidRDefault="00DC5951" w:rsidP="00AF6F94">
      <w:pPr>
        <w:spacing w:before="0" w:after="80" w:line="216" w:lineRule="auto"/>
        <w:ind w:firstLine="567"/>
        <w:rPr>
          <w:rFonts w:cs="Arial"/>
          <w:lang w:val="sr-Cyrl-RS"/>
        </w:rPr>
      </w:pPr>
      <w:r w:rsidRPr="00FE10B3">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DC5951" w:rsidRPr="009563FE" w:rsidRDefault="00DC5951" w:rsidP="00B513EA">
      <w:pPr>
        <w:spacing w:before="0" w:after="80" w:line="216" w:lineRule="auto"/>
        <w:ind w:left="708" w:firstLine="567"/>
        <w:jc w:val="center"/>
        <w:rPr>
          <w:rFonts w:cs="Arial"/>
          <w:sz w:val="20"/>
          <w:szCs w:val="20"/>
          <w:lang w:val="sr-Cyrl-RS"/>
        </w:rPr>
      </w:pPr>
      <w:r w:rsidRPr="009563FE">
        <w:rPr>
          <w:noProof/>
          <w:sz w:val="20"/>
          <w:szCs w:val="20"/>
          <w:lang w:val="sr-Latn-RS" w:eastAsia="sr-Latn-RS"/>
        </w:rPr>
        <w:drawing>
          <wp:inline distT="0" distB="0" distL="0" distR="0" wp14:anchorId="0EB2626E" wp14:editId="6C76D127">
            <wp:extent cx="2447925" cy="533400"/>
            <wp:effectExtent l="0" t="0" r="9525" b="0"/>
            <wp:docPr id="10" name="Picture 10" descr="cid:image001.png@01D28900.32AE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28900.32AE8870"/>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r w:rsidRPr="009563FE">
        <w:rPr>
          <w:rFonts w:cs="Arial"/>
          <w:noProof/>
          <w:position w:val="-36"/>
          <w:sz w:val="20"/>
          <w:szCs w:val="20"/>
          <w:lang w:val="sr-Latn-RS" w:eastAsia="sr-Latn-RS"/>
        </w:rPr>
        <w:t xml:space="preserve"> </w:t>
      </w:r>
    </w:p>
    <w:p w:rsidR="00DC5951" w:rsidRPr="009563FE" w:rsidRDefault="00DC5951" w:rsidP="00DC5951">
      <w:pPr>
        <w:spacing w:before="0" w:after="80" w:line="216" w:lineRule="auto"/>
        <w:ind w:firstLine="567"/>
        <w:rPr>
          <w:rFonts w:cs="Arial"/>
          <w:sz w:val="20"/>
          <w:szCs w:val="20"/>
          <w:lang w:val="sr-Cyrl-RS"/>
        </w:rPr>
      </w:pPr>
      <w:r w:rsidRPr="009563FE">
        <w:rPr>
          <w:rFonts w:cs="Arial"/>
          <w:i/>
          <w:sz w:val="20"/>
          <w:szCs w:val="20"/>
        </w:rPr>
        <w:t xml:space="preserve">                                                               РЦ=Ц1 – Ц</w:t>
      </w:r>
      <w:r w:rsidRPr="009563FE">
        <w:rPr>
          <w:rFonts w:cs="Arial"/>
          <w:i/>
          <w:sz w:val="20"/>
          <w:szCs w:val="20"/>
          <w:vertAlign w:val="subscript"/>
        </w:rPr>
        <w:t>0</w:t>
      </w:r>
    </w:p>
    <w:p w:rsidR="00DC5951" w:rsidRPr="009563FE" w:rsidRDefault="00DC5951" w:rsidP="00DC5951">
      <w:pPr>
        <w:spacing w:before="0" w:after="80" w:line="216" w:lineRule="auto"/>
        <w:ind w:left="708" w:firstLine="567"/>
        <w:rPr>
          <w:rFonts w:cs="Arial"/>
          <w:sz w:val="20"/>
          <w:szCs w:val="20"/>
        </w:rPr>
      </w:pPr>
      <w:r w:rsidRPr="009563FE">
        <w:rPr>
          <w:rFonts w:cs="Arial"/>
          <w:sz w:val="20"/>
          <w:szCs w:val="20"/>
        </w:rPr>
        <w:t>Где је:</w:t>
      </w:r>
    </w:p>
    <w:p w:rsidR="00DC5951" w:rsidRPr="009563FE" w:rsidRDefault="00DC5951" w:rsidP="00DC5951">
      <w:pPr>
        <w:spacing w:before="0" w:after="80" w:line="216" w:lineRule="auto"/>
        <w:ind w:left="708" w:firstLine="567"/>
        <w:rPr>
          <w:rFonts w:cs="Arial"/>
          <w:sz w:val="20"/>
          <w:szCs w:val="20"/>
        </w:rPr>
      </w:pPr>
      <w:r w:rsidRPr="009563FE">
        <w:rPr>
          <w:rFonts w:cs="Arial"/>
          <w:sz w:val="20"/>
          <w:szCs w:val="20"/>
        </w:rPr>
        <w:t>Р</w:t>
      </w:r>
      <w:r w:rsidRPr="009563FE">
        <w:rPr>
          <w:rFonts w:cs="Arial"/>
          <w:noProof/>
          <w:position w:val="-10"/>
          <w:sz w:val="20"/>
          <w:szCs w:val="20"/>
          <w:lang w:val="sr-Latn-RS" w:eastAsia="sr-Latn-RS"/>
        </w:rPr>
        <w:drawing>
          <wp:inline distT="0" distB="0" distL="0" distR="0" wp14:anchorId="6377A901" wp14:editId="009B6B93">
            <wp:extent cx="1714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563FE">
        <w:rPr>
          <w:rFonts w:cs="Arial"/>
          <w:sz w:val="20"/>
          <w:szCs w:val="20"/>
        </w:rPr>
        <w:t xml:space="preserve"> - разлика у цени</w:t>
      </w:r>
    </w:p>
    <w:p w:rsidR="00DC5951" w:rsidRPr="009563FE" w:rsidRDefault="00DC5951" w:rsidP="00DC5951">
      <w:pPr>
        <w:spacing w:before="0" w:after="80" w:line="216" w:lineRule="auto"/>
        <w:ind w:left="708" w:firstLine="567"/>
        <w:rPr>
          <w:rFonts w:cs="Arial"/>
          <w:sz w:val="20"/>
          <w:szCs w:val="20"/>
        </w:rPr>
      </w:pPr>
      <w:r w:rsidRPr="009563FE">
        <w:rPr>
          <w:rFonts w:cs="Arial"/>
          <w:sz w:val="20"/>
          <w:szCs w:val="20"/>
        </w:rPr>
        <w:t>Ц1  -  нова цена</w:t>
      </w:r>
    </w:p>
    <w:p w:rsidR="00DC5951" w:rsidRPr="009563FE" w:rsidRDefault="00DC5951" w:rsidP="00DC5951">
      <w:pPr>
        <w:spacing w:before="0" w:after="80" w:line="216" w:lineRule="auto"/>
        <w:ind w:left="708" w:firstLine="567"/>
        <w:rPr>
          <w:rFonts w:cs="Arial"/>
          <w:sz w:val="20"/>
          <w:szCs w:val="20"/>
        </w:rPr>
      </w:pPr>
      <w:r w:rsidRPr="009563FE">
        <w:rPr>
          <w:rFonts w:cs="Arial"/>
          <w:noProof/>
          <w:position w:val="-12"/>
          <w:sz w:val="20"/>
          <w:szCs w:val="20"/>
          <w:lang w:val="sr-Latn-RS" w:eastAsia="sr-Latn-RS"/>
        </w:rPr>
        <w:drawing>
          <wp:inline distT="0" distB="0" distL="0" distR="0" wp14:anchorId="657AA291" wp14:editId="2CBB8F69">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563FE">
        <w:rPr>
          <w:rFonts w:cs="Arial"/>
          <w:sz w:val="20"/>
          <w:szCs w:val="20"/>
        </w:rPr>
        <w:t>-  уговорена цена радова и материјала</w:t>
      </w:r>
    </w:p>
    <w:p w:rsidR="00DC5951" w:rsidRPr="009563FE" w:rsidRDefault="00DC5951" w:rsidP="00DC5951">
      <w:pPr>
        <w:spacing w:before="0" w:after="80" w:line="216" w:lineRule="auto"/>
        <w:ind w:left="708" w:firstLine="567"/>
        <w:rPr>
          <w:rFonts w:cs="Arial"/>
          <w:sz w:val="20"/>
          <w:szCs w:val="20"/>
        </w:rPr>
      </w:pPr>
      <w:r w:rsidRPr="009563FE">
        <w:rPr>
          <w:rFonts w:cs="Arial"/>
          <w:sz w:val="20"/>
          <w:szCs w:val="20"/>
        </w:rPr>
        <w:t>У - учешће радова исказано у обрасцу структуре цене у процентима</w:t>
      </w:r>
    </w:p>
    <w:p w:rsidR="00DC5951" w:rsidRPr="009563FE" w:rsidRDefault="00DC5951" w:rsidP="00DC5951">
      <w:pPr>
        <w:spacing w:before="0" w:after="80" w:line="216" w:lineRule="auto"/>
        <w:ind w:left="708" w:firstLine="567"/>
        <w:rPr>
          <w:rFonts w:cs="Arial"/>
          <w:sz w:val="20"/>
          <w:szCs w:val="20"/>
        </w:rPr>
      </w:pPr>
      <w:r w:rsidRPr="009563FE">
        <w:rPr>
          <w:rFonts w:cs="Arial"/>
          <w:sz w:val="20"/>
          <w:szCs w:val="20"/>
        </w:rPr>
        <w:t>М- учешће материјала исказано у обрасцу структуре цене у процентима</w:t>
      </w:r>
    </w:p>
    <w:p w:rsidR="00DC5951" w:rsidRPr="009563FE" w:rsidRDefault="00DC5951" w:rsidP="00DC5951">
      <w:pPr>
        <w:spacing w:before="0" w:after="80" w:line="216" w:lineRule="auto"/>
        <w:ind w:left="708" w:firstLine="567"/>
        <w:rPr>
          <w:rFonts w:cs="Arial"/>
          <w:sz w:val="20"/>
          <w:szCs w:val="20"/>
        </w:rPr>
      </w:pPr>
      <w:r w:rsidRPr="009563FE">
        <w:rPr>
          <w:rFonts w:cs="Arial"/>
          <w:noProof/>
          <w:position w:val="-14"/>
          <w:sz w:val="20"/>
          <w:szCs w:val="20"/>
          <w:lang w:val="sr-Latn-RS" w:eastAsia="sr-Latn-RS"/>
        </w:rPr>
        <w:drawing>
          <wp:inline distT="0" distB="0" distL="0" distR="0" wp14:anchorId="32798251" wp14:editId="7A8928BA">
            <wp:extent cx="266700" cy="23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9563FE">
        <w:rPr>
          <w:rFonts w:cs="Arial"/>
          <w:sz w:val="20"/>
          <w:szCs w:val="20"/>
        </w:rPr>
        <w:t>- текући индекс потошачких цена у месецу обрачуна радова</w:t>
      </w:r>
    </w:p>
    <w:p w:rsidR="00DC5951" w:rsidRPr="009563FE" w:rsidRDefault="00DC5951" w:rsidP="00DC5951">
      <w:pPr>
        <w:spacing w:before="0" w:after="80" w:line="216" w:lineRule="auto"/>
        <w:ind w:left="708" w:firstLine="567"/>
        <w:rPr>
          <w:rFonts w:cs="Arial"/>
          <w:sz w:val="20"/>
          <w:szCs w:val="20"/>
        </w:rPr>
      </w:pPr>
      <w:r w:rsidRPr="009563FE">
        <w:rPr>
          <w:rFonts w:cs="Arial"/>
          <w:noProof/>
          <w:position w:val="-10"/>
          <w:sz w:val="20"/>
          <w:szCs w:val="20"/>
          <w:lang w:val="sr-Latn-RS" w:eastAsia="sr-Latn-RS"/>
        </w:rPr>
        <w:drawing>
          <wp:inline distT="0" distB="0" distL="0" distR="0" wp14:anchorId="7AEC5676" wp14:editId="57BDE67A">
            <wp:extent cx="39052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9563FE">
        <w:rPr>
          <w:rFonts w:cs="Arial"/>
          <w:sz w:val="20"/>
          <w:szCs w:val="20"/>
        </w:rPr>
        <w:t>- базни индекс потрошачких цена у месецу уговарања</w:t>
      </w:r>
    </w:p>
    <w:p w:rsidR="00DC5951" w:rsidRPr="009563FE" w:rsidRDefault="00DC5951" w:rsidP="00DC5951">
      <w:pPr>
        <w:spacing w:before="0" w:after="80" w:line="216" w:lineRule="auto"/>
        <w:ind w:left="708" w:firstLine="567"/>
        <w:rPr>
          <w:rFonts w:cs="Arial"/>
          <w:sz w:val="20"/>
          <w:szCs w:val="20"/>
        </w:rPr>
      </w:pPr>
      <w:r w:rsidRPr="009563FE">
        <w:rPr>
          <w:rFonts w:cs="Arial"/>
          <w:noProof/>
          <w:position w:val="-10"/>
          <w:sz w:val="20"/>
          <w:szCs w:val="20"/>
          <w:lang w:val="sr-Latn-RS" w:eastAsia="sr-Latn-RS"/>
        </w:rPr>
        <w:drawing>
          <wp:inline distT="0" distB="0" distL="0" distR="0" wp14:anchorId="2B3FA8AB" wp14:editId="44367380">
            <wp:extent cx="400050"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9563FE">
        <w:rPr>
          <w:rFonts w:cs="Arial"/>
          <w:sz w:val="20"/>
          <w:szCs w:val="20"/>
        </w:rPr>
        <w:t xml:space="preserve">-средњи курс ЕУР на дан ДПО  </w:t>
      </w:r>
    </w:p>
    <w:p w:rsidR="00DC5951" w:rsidRPr="009563FE" w:rsidRDefault="00DC5951" w:rsidP="00DC5951">
      <w:pPr>
        <w:spacing w:before="0" w:after="80" w:line="216" w:lineRule="auto"/>
        <w:ind w:left="708" w:firstLine="567"/>
        <w:rPr>
          <w:rFonts w:cs="Arial"/>
          <w:sz w:val="20"/>
          <w:szCs w:val="20"/>
        </w:rPr>
      </w:pPr>
      <w:r w:rsidRPr="009563FE">
        <w:rPr>
          <w:rFonts w:cs="Arial"/>
          <w:noProof/>
          <w:position w:val="-12"/>
          <w:sz w:val="20"/>
          <w:szCs w:val="20"/>
          <w:lang w:val="sr-Latn-RS" w:eastAsia="sr-Latn-RS"/>
        </w:rPr>
        <w:drawing>
          <wp:inline distT="0" distB="0" distL="0" distR="0" wp14:anchorId="77F9C4FF" wp14:editId="44076020">
            <wp:extent cx="39052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563FE">
        <w:rPr>
          <w:rFonts w:cs="Arial"/>
          <w:sz w:val="20"/>
          <w:szCs w:val="20"/>
        </w:rPr>
        <w:t>-средњи курс ЕУР на дан уговарања.</w:t>
      </w:r>
    </w:p>
    <w:p w:rsidR="00DC5951" w:rsidRPr="00FE10B3" w:rsidRDefault="00DC5951" w:rsidP="00DC5951">
      <w:pPr>
        <w:spacing w:before="0" w:after="80" w:line="216" w:lineRule="auto"/>
        <w:ind w:firstLine="567"/>
        <w:rPr>
          <w:rFonts w:cs="Arial"/>
        </w:rPr>
      </w:pPr>
      <w:r w:rsidRPr="00FE10B3">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DC5951" w:rsidRPr="00FE10B3" w:rsidRDefault="00DC5951" w:rsidP="00DC5951">
      <w:pPr>
        <w:spacing w:before="0" w:after="80" w:line="216" w:lineRule="auto"/>
        <w:ind w:right="30" w:firstLine="567"/>
        <w:rPr>
          <w:rFonts w:cs="Arial"/>
        </w:rPr>
      </w:pPr>
      <w:r w:rsidRPr="00FE10B3">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DC5951" w:rsidRPr="009563FE" w:rsidRDefault="00DC5951" w:rsidP="00DC5951">
      <w:pPr>
        <w:spacing w:before="0" w:after="80" w:line="216" w:lineRule="auto"/>
        <w:ind w:right="30" w:firstLine="567"/>
        <w:rPr>
          <w:rFonts w:cs="Arial"/>
          <w:sz w:val="20"/>
          <w:szCs w:val="20"/>
        </w:rPr>
      </w:pPr>
      <w:r w:rsidRPr="009563FE">
        <w:rPr>
          <w:rFonts w:cs="Arial"/>
          <w:sz w:val="20"/>
          <w:szCs w:val="20"/>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DC5951" w:rsidRPr="009563FE" w:rsidRDefault="00DC5951" w:rsidP="00DC5951">
      <w:pPr>
        <w:pStyle w:val="KDParagraf"/>
        <w:spacing w:before="0"/>
        <w:rPr>
          <w:rFonts w:cs="Arial"/>
          <w:sz w:val="20"/>
          <w:szCs w:val="20"/>
          <w:lang w:val="sr-Cyrl-RS" w:eastAsia="sr-Latn-CS"/>
        </w:rPr>
      </w:pPr>
      <w:r w:rsidRPr="009563FE">
        <w:rPr>
          <w:rFonts w:cs="Arial"/>
          <w:sz w:val="20"/>
          <w:szCs w:val="20"/>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4"/>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873EBD" w:rsidRPr="00D50213" w:rsidRDefault="00AF6F94" w:rsidP="00A71F78">
      <w:pPr>
        <w:pStyle w:val="ListParagraph"/>
        <w:numPr>
          <w:ilvl w:val="0"/>
          <w:numId w:val="17"/>
        </w:numPr>
        <w:rPr>
          <w:rFonts w:ascii="Arial" w:eastAsia="Arial Unicode MS" w:hAnsi="Arial" w:cs="Arial"/>
          <w:lang w:val="sr-Latn-CS"/>
        </w:rPr>
      </w:pPr>
      <w:r w:rsidRPr="00AF6F94">
        <w:rPr>
          <w:rFonts w:ascii="Arial" w:eastAsia="Arial Unicode MS" w:hAnsi="Arial" w:cs="Arial"/>
          <w:lang w:val="sr-Cyrl-RS"/>
        </w:rPr>
        <w:t>Сукцесивно</w:t>
      </w:r>
      <w:r w:rsidRPr="00AF6F94">
        <w:rPr>
          <w:rFonts w:ascii="Arial" w:eastAsia="Arial Unicode MS" w:hAnsi="Arial" w:cs="Arial"/>
          <w:lang w:val="sr-Latn-CS"/>
        </w:rPr>
        <w:t xml:space="preserve"> </w:t>
      </w:r>
      <w:r w:rsidRPr="00AF6F94">
        <w:rPr>
          <w:rFonts w:ascii="Arial" w:eastAsia="Arial Unicode MS" w:hAnsi="Arial" w:cs="Arial"/>
        </w:rPr>
        <w:t xml:space="preserve">укупно </w:t>
      </w:r>
      <w:r w:rsidRPr="00AF6F94">
        <w:rPr>
          <w:rFonts w:ascii="Arial" w:eastAsia="Arial Unicode MS" w:hAnsi="Arial" w:cs="Arial"/>
          <w:lang w:val="sr-Latn-CS"/>
        </w:rPr>
        <w:t>уговорене вредности биће плаћен</w:t>
      </w:r>
      <w:r w:rsidRPr="00AF6F94">
        <w:rPr>
          <w:rFonts w:ascii="Arial" w:eastAsia="Arial Unicode MS" w:hAnsi="Arial" w:cs="Arial"/>
          <w:lang w:val="sr-Cyrl-RS"/>
        </w:rPr>
        <w:t>е</w:t>
      </w:r>
      <w:r w:rsidRPr="00AF6F94">
        <w:rPr>
          <w:rFonts w:ascii="Arial" w:eastAsia="Arial Unicode MS" w:hAnsi="Arial" w:cs="Arial"/>
          <w:lang w:val="sr-Latn-CS"/>
        </w:rPr>
        <w:t xml:space="preserve"> по </w:t>
      </w:r>
      <w:r w:rsidRPr="00AF6F94">
        <w:rPr>
          <w:rFonts w:ascii="Arial" w:eastAsia="Arial Unicode MS" w:hAnsi="Arial" w:cs="Arial"/>
          <w:lang w:val="sr-Cyrl-RS"/>
        </w:rPr>
        <w:t>привременим/окончаној</w:t>
      </w:r>
      <w:r w:rsidRPr="00AF6F94">
        <w:rPr>
          <w:rFonts w:ascii="Arial" w:eastAsia="Arial Unicode MS" w:hAnsi="Arial" w:cs="Arial"/>
          <w:lang w:val="sr-Latn-CS"/>
        </w:rPr>
        <w:t xml:space="preserve">, </w:t>
      </w:r>
      <w:r w:rsidRPr="00AF6F94">
        <w:rPr>
          <w:rFonts w:ascii="Arial" w:eastAsia="Arial Unicode MS" w:hAnsi="Arial" w:cs="Arial"/>
          <w:lang w:val="sr-Cyrl-RS"/>
        </w:rPr>
        <w:t>ситуацији</w:t>
      </w:r>
      <w:r w:rsidRPr="00AF6F94">
        <w:rPr>
          <w:rFonts w:ascii="Arial" w:eastAsia="Arial Unicode MS" w:hAnsi="Arial" w:cs="Arial"/>
          <w:lang w:val="sr-Latn-RS"/>
        </w:rPr>
        <w:t xml:space="preserve"> </w:t>
      </w:r>
      <w:r w:rsidRPr="00AF6F94">
        <w:rPr>
          <w:rFonts w:ascii="Arial" w:eastAsia="Arial Unicode MS" w:hAnsi="Arial" w:cs="Arial"/>
          <w:lang w:val="sr-Cyrl-RS"/>
        </w:rPr>
        <w:t>на бази изведених радова</w:t>
      </w:r>
      <w:r w:rsidRPr="00AF6F94">
        <w:rPr>
          <w:rFonts w:ascii="Arial" w:eastAsia="Arial Unicode MS" w:hAnsi="Arial" w:cs="Arial"/>
          <w:lang w:val="sr-Latn-CS"/>
        </w:rPr>
        <w:t xml:space="preserve"> у</w:t>
      </w:r>
      <w:r w:rsidRPr="00AF6F94">
        <w:rPr>
          <w:rFonts w:ascii="Arial" w:eastAsia="Arial Unicode MS" w:hAnsi="Arial" w:cs="Arial"/>
        </w:rPr>
        <w:t xml:space="preserve"> законском</w:t>
      </w:r>
      <w:r w:rsidRPr="00AF6F94">
        <w:rPr>
          <w:rFonts w:ascii="Arial" w:eastAsia="Arial Unicode MS" w:hAnsi="Arial" w:cs="Arial"/>
          <w:lang w:val="sr-Latn-CS"/>
        </w:rPr>
        <w:t xml:space="preserve"> року до 45 дана од дана пријема исте на архиву Наручиоца.</w:t>
      </w:r>
      <w:r w:rsidR="00873EBD" w:rsidRPr="00E2445D">
        <w:rPr>
          <w:rFonts w:ascii="Arial" w:eastAsia="Arial Unicode MS" w:hAnsi="Arial" w:cs="Arial"/>
          <w:lang w:val="sr-Latn-CS"/>
        </w:rPr>
        <w:t xml:space="preserve">. Окончана ситуација испоставља се након извршене примопредаје </w:t>
      </w:r>
      <w:r w:rsidR="00873EBD" w:rsidRPr="00E2445D">
        <w:rPr>
          <w:rFonts w:ascii="Arial" w:eastAsia="Arial Unicode MS" w:hAnsi="Arial" w:cs="Arial"/>
        </w:rPr>
        <w:t>радова</w:t>
      </w:r>
      <w:r w:rsidR="00873EBD" w:rsidRPr="00E2445D">
        <w:rPr>
          <w:rFonts w:ascii="Arial" w:eastAsia="Arial Unicode MS" w:hAnsi="Arial" w:cs="Arial"/>
          <w:lang w:val="sr-Latn-CS"/>
        </w:rPr>
        <w:t xml:space="preserve"> и коначног обрачуна изведених радова, које записнички оверава </w:t>
      </w:r>
      <w:r w:rsidR="00873EBD" w:rsidRPr="00E2445D">
        <w:rPr>
          <w:rFonts w:ascii="Arial" w:eastAsia="Arial Unicode MS" w:hAnsi="Arial" w:cs="Arial"/>
        </w:rPr>
        <w:t>К</w:t>
      </w:r>
      <w:r w:rsidR="00873EBD" w:rsidRPr="00E2445D">
        <w:rPr>
          <w:rFonts w:ascii="Arial" w:eastAsia="Arial Unicode MS" w:hAnsi="Arial" w:cs="Arial"/>
          <w:lang w:val="sr-Latn-CS"/>
        </w:rPr>
        <w:t xml:space="preserve">омисија за примопредају и коначни обрачун изведених радова </w:t>
      </w:r>
      <w:r w:rsidR="00873EBD" w:rsidRPr="00E2445D">
        <w:rPr>
          <w:rFonts w:ascii="Arial" w:eastAsia="Arial Unicode MS" w:hAnsi="Arial" w:cs="Arial"/>
        </w:rPr>
        <w:t>У</w:t>
      </w:r>
      <w:r w:rsidR="00873EBD" w:rsidRPr="00E2445D">
        <w:rPr>
          <w:rFonts w:ascii="Arial" w:eastAsia="Arial Unicode MS" w:hAnsi="Arial" w:cs="Arial"/>
          <w:lang w:val="sr-Latn-CS"/>
        </w:rPr>
        <w:t xml:space="preserve">говорних страна, уз доставу неопозиве </w:t>
      </w:r>
      <w:r w:rsidR="00EE169C">
        <w:rPr>
          <w:rFonts w:ascii="Arial" w:eastAsia="Arial Unicode MS" w:hAnsi="Arial" w:cs="Arial"/>
          <w:lang w:val="sr-Cyrl-RS"/>
        </w:rPr>
        <w:t>менице</w:t>
      </w:r>
      <w:r w:rsidR="00873EBD" w:rsidRPr="00E2445D">
        <w:rPr>
          <w:rFonts w:ascii="Arial" w:eastAsia="Arial Unicode MS" w:hAnsi="Arial" w:cs="Arial"/>
          <w:lang w:val="sr-Latn-CS"/>
        </w:rPr>
        <w:t>, као гаранције за отклањањ</w:t>
      </w:r>
      <w:r w:rsidR="00D50213">
        <w:rPr>
          <w:rFonts w:ascii="Arial" w:eastAsia="Arial Unicode MS" w:hAnsi="Arial" w:cs="Arial"/>
          <w:lang w:val="sr-Latn-CS"/>
        </w:rPr>
        <w:t>е недостатака у гарантном року</w:t>
      </w:r>
      <w:r w:rsidR="00D50213">
        <w:rPr>
          <w:rFonts w:ascii="Arial" w:eastAsia="Arial Unicode MS" w:hAnsi="Arial" w:cs="Arial"/>
          <w:lang w:val="sr-Cyrl-RS"/>
        </w:rPr>
        <w:t>.</w:t>
      </w:r>
    </w:p>
    <w:p w:rsidR="00D50213" w:rsidRPr="002C02BB" w:rsidRDefault="00D50213" w:rsidP="00D50213">
      <w:pPr>
        <w:autoSpaceDE w:val="0"/>
        <w:autoSpaceDN w:val="0"/>
        <w:adjustRightInd w:val="0"/>
        <w:spacing w:before="0"/>
        <w:ind w:right="-426"/>
        <w:rPr>
          <w:rFonts w:eastAsia="Calibri" w:cs="Arial"/>
        </w:rPr>
      </w:pPr>
      <w:r w:rsidRPr="002C02BB">
        <w:rPr>
          <w:rFonts w:eastAsia="Calibri" w:cs="Arial"/>
        </w:rPr>
        <w:t xml:space="preserve">Рачун </w:t>
      </w:r>
      <w:r w:rsidR="00AF6F94">
        <w:rPr>
          <w:rFonts w:eastAsia="Calibri" w:cs="Arial"/>
          <w:lang w:val="sr-Cyrl-RS"/>
        </w:rPr>
        <w:t>и ситуације гласе на</w:t>
      </w:r>
      <w:r w:rsidRPr="002C02BB">
        <w:rPr>
          <w:rFonts w:eastAsia="Calibri" w:cs="Arial"/>
        </w:rPr>
        <w:t>: Јавно предузеће „Електропривреда Србије“ Београд, царице Милице 2, ПИБ 103920327, Огранак ТЕНТ Београд-Обреновац, Богољуба Урошевића Црног 44</w:t>
      </w:r>
    </w:p>
    <w:p w:rsidR="00D50213" w:rsidRPr="00D50213" w:rsidRDefault="00D50213" w:rsidP="00D50213">
      <w:pPr>
        <w:autoSpaceDE w:val="0"/>
        <w:autoSpaceDN w:val="0"/>
        <w:adjustRightInd w:val="0"/>
        <w:spacing w:before="0"/>
        <w:ind w:right="-426"/>
        <w:rPr>
          <w:rFonts w:eastAsia="Calibri" w:cs="Arial"/>
          <w:lang w:val="sr-Cyrl-RS"/>
        </w:rPr>
      </w:pPr>
      <w:r w:rsidRPr="002C02BB">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DC5951"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AF6F94" w:rsidRPr="00DB64EA" w:rsidRDefault="00AF6F94" w:rsidP="00873EBD">
      <w:pPr>
        <w:jc w:val="center"/>
        <w:rPr>
          <w:rFonts w:eastAsia="Arial Unicode MS"/>
          <w:b/>
          <w:lang w:val="sr-Cyrl-CS"/>
        </w:rPr>
      </w:pPr>
      <w:r>
        <w:rPr>
          <w:rFonts w:eastAsia="Arial Unicode MS"/>
          <w:b/>
          <w:lang w:val="sr-Cyrl-CS"/>
        </w:rPr>
        <w:t>Извођач је дужан да достави у року од 10 дана од дана закључења уговора:</w:t>
      </w:r>
    </w:p>
    <w:p w:rsidR="0005016C" w:rsidRPr="0005016C" w:rsidRDefault="0005016C" w:rsidP="00A71F78">
      <w:pPr>
        <w:numPr>
          <w:ilvl w:val="0"/>
          <w:numId w:val="38"/>
        </w:numPr>
        <w:rPr>
          <w:rFonts w:eastAsia="Arial Unicode MS"/>
          <w:color w:val="FF0000"/>
          <w:lang w:val="sr-Latn-CS"/>
        </w:rPr>
      </w:pPr>
      <w:r w:rsidRPr="0005016C">
        <w:rPr>
          <w:rFonts w:eastAsia="Arial Unicode MS" w:cs="Arial"/>
          <w:color w:val="FF0000"/>
        </w:rPr>
        <w:t>Меница</w:t>
      </w:r>
      <w:r w:rsidRPr="0005016C">
        <w:rPr>
          <w:rFonts w:eastAsia="Arial Unicode MS"/>
          <w:color w:val="FF0000"/>
          <w:lang w:val="sr-Latn-CS"/>
        </w:rPr>
        <w:t xml:space="preserve"> </w:t>
      </w:r>
      <w:r w:rsidRPr="00DB64EA">
        <w:rPr>
          <w:rFonts w:eastAsia="Arial Unicode MS"/>
          <w:color w:val="FF0000"/>
          <w:lang w:val="sr-Latn-CS"/>
        </w:rPr>
        <w:t>за добро извршење посла</w:t>
      </w:r>
    </w:p>
    <w:p w:rsidR="00FB5A53" w:rsidRPr="008377FF" w:rsidRDefault="00FB5A53" w:rsidP="0005016C">
      <w:pPr>
        <w:rPr>
          <w:rFonts w:eastAsia="Arial Unicode MS"/>
          <w:color w:val="00B0F0"/>
        </w:rPr>
      </w:pPr>
      <w:r w:rsidRPr="008377FF">
        <w:rPr>
          <w:rFonts w:eastAsia="Arial Unicode MS"/>
          <w:color w:val="00B0F0"/>
        </w:rPr>
        <w:t>Извођач радова се</w:t>
      </w:r>
      <w:r w:rsidR="0005016C">
        <w:rPr>
          <w:rFonts w:eastAsia="Arial Unicode MS"/>
          <w:color w:val="00B0F0"/>
        </w:rPr>
        <w:t xml:space="preserve"> обавезује да Наручиоцу достави </w:t>
      </w:r>
      <w:r w:rsidRPr="008377FF">
        <w:rPr>
          <w:rFonts w:eastAsia="Arial Unicode MS" w:cs="Arial"/>
          <w:color w:val="00B0F0"/>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r w:rsidR="0005016C">
        <w:rPr>
          <w:rFonts w:eastAsia="Arial Unicode MS" w:cs="Arial"/>
          <w:color w:val="00B0F0"/>
        </w:rPr>
        <w:t xml:space="preserve"> </w:t>
      </w:r>
      <w:r w:rsidRPr="008377FF">
        <w:rPr>
          <w:rFonts w:eastAsia="Arial Unicode MS" w:cs="Arial"/>
          <w:color w:val="00B0F0"/>
        </w:rPr>
        <w:t xml:space="preserve">Менично писмо – овлашћење којим понуђач овлашћује наручиоца да може наплатити меницу  на износ од </w:t>
      </w:r>
      <w:r w:rsidR="00B72A81">
        <w:rPr>
          <w:rFonts w:eastAsia="Arial Unicode MS" w:cs="Arial"/>
          <w:color w:val="00B0F0"/>
          <w:lang w:val="sr-Cyrl-RS"/>
        </w:rPr>
        <w:t>10</w:t>
      </w:r>
      <w:r w:rsidRPr="008377FF">
        <w:rPr>
          <w:rFonts w:eastAsia="Arial Unicode MS" w:cs="Arial"/>
          <w:color w:val="00B0F0"/>
        </w:rPr>
        <w:t>% од вредности уговора (без ПДВ-а) са ро</w:t>
      </w:r>
      <w:r w:rsidR="00904ABA">
        <w:rPr>
          <w:rFonts w:eastAsia="Arial Unicode MS" w:cs="Arial"/>
          <w:color w:val="00B0F0"/>
        </w:rPr>
        <w:t>ком важења минимално</w:t>
      </w:r>
      <w:r w:rsidR="001F0CE3" w:rsidRPr="008377FF">
        <w:rPr>
          <w:rFonts w:eastAsia="Arial Unicode MS" w:cs="Arial"/>
          <w:color w:val="00B0F0"/>
        </w:rPr>
        <w:t>.мин.3</w:t>
      </w:r>
      <w:r w:rsidRPr="008377FF">
        <w:rPr>
          <w:rFonts w:eastAsia="Arial Unicode MS" w:cs="Arial"/>
          <w:color w:val="00B0F0"/>
        </w:rPr>
        <w:t>0</w:t>
      </w:r>
      <w:r w:rsidR="001F0CE3" w:rsidRPr="008377FF">
        <w:rPr>
          <w:rFonts w:eastAsia="Arial Unicode MS" w:cs="Arial"/>
          <w:color w:val="00B0F0"/>
        </w:rPr>
        <w:t xml:space="preserve"> (тридесет) дана</w:t>
      </w:r>
      <w:r w:rsidRPr="008377FF">
        <w:rPr>
          <w:rFonts w:eastAsia="Arial Unicode MS" w:cs="Arial"/>
          <w:color w:val="00B0F0"/>
        </w:rPr>
        <w:t xml:space="preserve"> дужим од</w:t>
      </w:r>
      <w:r w:rsidRPr="008377FF">
        <w:rPr>
          <w:rFonts w:eastAsia="Arial Unicode MS" w:cs="Arial"/>
          <w:color w:val="00B0F0"/>
          <w:lang w:val="sr-Cyrl-CS"/>
        </w:rPr>
        <w:t xml:space="preserve"> уговореног рока завршетка посла</w:t>
      </w:r>
      <w:r w:rsidRPr="008377FF">
        <w:rPr>
          <w:rFonts w:eastAsia="Arial Unicode MS" w:cs="Arial"/>
          <w:color w:val="00B0F0"/>
        </w:rPr>
        <w:t xml:space="preserve">, с тим да евентуални продужетак рока завршетка посла има за последицу и продужење рока важења менице и меничног овлашћења, </w:t>
      </w:r>
      <w:r w:rsidRPr="008377FF">
        <w:rPr>
          <w:rFonts w:eastAsia="Arial Unicode MS"/>
          <w:color w:val="00B0F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05016C">
        <w:rPr>
          <w:rFonts w:eastAsia="Arial Unicode MS"/>
          <w:color w:val="00B0F0"/>
        </w:rPr>
        <w:t xml:space="preserve"> фотокопију ОП обрасца, </w:t>
      </w:r>
      <w:r w:rsidRPr="008377FF">
        <w:rPr>
          <w:rFonts w:eastAsia="Arial Unicode MS"/>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ABA" w:rsidRPr="00B72A81" w:rsidRDefault="00FB5A53" w:rsidP="00904ABA">
      <w:pPr>
        <w:rPr>
          <w:rFonts w:eastAsia="Arial Unicode MS"/>
          <w:color w:val="00B0F0"/>
          <w:lang w:val="sr-Cyrl-RS"/>
        </w:rPr>
      </w:pPr>
      <w:r w:rsidRPr="008377FF">
        <w:rPr>
          <w:rFonts w:eastAsia="Arial Unicode MS"/>
          <w:color w:val="00B0F0"/>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904ABA" w:rsidRPr="008377FF" w:rsidRDefault="00904ABA" w:rsidP="00904ABA">
      <w:pPr>
        <w:jc w:val="center"/>
        <w:rPr>
          <w:rFonts w:eastAsia="TimesNewRomanPSMT"/>
          <w:b/>
          <w:bCs/>
          <w:iCs/>
          <w:color w:val="00B0F0"/>
        </w:rPr>
      </w:pPr>
      <w:r w:rsidRPr="008377FF">
        <w:rPr>
          <w:rFonts w:eastAsia="TimesNewRomanPSMT"/>
          <w:b/>
          <w:bCs/>
          <w:iCs/>
          <w:color w:val="00B0F0"/>
        </w:rPr>
        <w:t>Меница као гаранција за  отклањање грешака у гарантном року</w:t>
      </w:r>
    </w:p>
    <w:p w:rsidR="00904ABA" w:rsidRPr="008377FF" w:rsidRDefault="00904ABA" w:rsidP="00904ABA">
      <w:pPr>
        <w:rPr>
          <w:rFonts w:eastAsia="TimesNewRomanPSMT"/>
          <w:color w:val="00B0F0"/>
        </w:rPr>
      </w:pPr>
      <w:r w:rsidRPr="008377FF">
        <w:rPr>
          <w:rFonts w:eastAsia="TimesNewRomanPSMT"/>
          <w:color w:val="00B0F0"/>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904ABA" w:rsidRPr="008377FF" w:rsidRDefault="00904ABA" w:rsidP="00A71F78">
      <w:pPr>
        <w:pStyle w:val="ListParagraph"/>
        <w:numPr>
          <w:ilvl w:val="0"/>
          <w:numId w:val="31"/>
        </w:numPr>
        <w:rPr>
          <w:rFonts w:ascii="Arial" w:eastAsia="TimesNewRomanPSMT" w:hAnsi="Arial" w:cs="Arial"/>
          <w:color w:val="00B0F0"/>
        </w:rPr>
      </w:pPr>
      <w:r w:rsidRPr="008377FF">
        <w:rPr>
          <w:rFonts w:ascii="Arial" w:eastAsia="TimesNewRomanPSMT" w:hAnsi="Arial" w:cs="Arial"/>
          <w:color w:val="00B0F0"/>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04ABA" w:rsidRPr="008377FF" w:rsidRDefault="00904ABA" w:rsidP="00A71F78">
      <w:pPr>
        <w:numPr>
          <w:ilvl w:val="0"/>
          <w:numId w:val="31"/>
        </w:numPr>
        <w:rPr>
          <w:rFonts w:eastAsia="TimesNewRomanPSMT"/>
          <w:color w:val="00B0F0"/>
        </w:rPr>
      </w:pPr>
      <w:r w:rsidRPr="008377FF">
        <w:rPr>
          <w:rFonts w:eastAsia="TimesNewRomanPSMT"/>
          <w:color w:val="00B0F0"/>
        </w:rPr>
        <w:t>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w:t>
      </w:r>
      <w:r>
        <w:rPr>
          <w:rFonts w:eastAsia="TimesNewRomanPSMT"/>
          <w:color w:val="00B0F0"/>
        </w:rPr>
        <w:t xml:space="preserve"> </w:t>
      </w:r>
      <w:r w:rsidRPr="008377FF">
        <w:rPr>
          <w:rFonts w:eastAsia="TimesNewRomanPSMT"/>
          <w:color w:val="00B0F0"/>
        </w:rPr>
        <w:t xml:space="preserve">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904ABA" w:rsidRPr="008377FF" w:rsidRDefault="00904ABA" w:rsidP="00A71F78">
      <w:pPr>
        <w:numPr>
          <w:ilvl w:val="0"/>
          <w:numId w:val="31"/>
        </w:numPr>
        <w:rPr>
          <w:rFonts w:eastAsia="TimesNewRomanPSMT"/>
          <w:color w:val="00B0F0"/>
        </w:rPr>
      </w:pPr>
      <w:r w:rsidRPr="008377FF">
        <w:rPr>
          <w:rFonts w:eastAsia="TimesNewRomanPSMT"/>
          <w:color w:val="00B0F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04ABA" w:rsidRPr="008377FF" w:rsidRDefault="00904ABA" w:rsidP="00A71F78">
      <w:pPr>
        <w:numPr>
          <w:ilvl w:val="0"/>
          <w:numId w:val="31"/>
        </w:numPr>
        <w:rPr>
          <w:rFonts w:eastAsia="TimesNewRomanPSMT"/>
          <w:color w:val="00B0F0"/>
        </w:rPr>
      </w:pPr>
      <w:r w:rsidRPr="008377FF">
        <w:rPr>
          <w:rFonts w:eastAsia="TimesNewRomanPSMT"/>
          <w:color w:val="00B0F0"/>
        </w:rPr>
        <w:t>фотокопију ОП обрасца.</w:t>
      </w:r>
    </w:p>
    <w:p w:rsidR="00904ABA" w:rsidRPr="008377FF" w:rsidRDefault="00904ABA" w:rsidP="00A71F78">
      <w:pPr>
        <w:numPr>
          <w:ilvl w:val="0"/>
          <w:numId w:val="31"/>
        </w:numPr>
        <w:rPr>
          <w:rFonts w:eastAsia="TimesNewRomanPSMT"/>
          <w:color w:val="00B0F0"/>
        </w:rPr>
      </w:pPr>
      <w:r w:rsidRPr="008377FF">
        <w:rPr>
          <w:rFonts w:eastAsia="TimesNewRomanPSMT"/>
          <w:color w:val="00B0F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ABA" w:rsidRPr="008377FF" w:rsidRDefault="00904ABA" w:rsidP="00904ABA">
      <w:pPr>
        <w:rPr>
          <w:rFonts w:eastAsia="TimesNewRomanPSMT"/>
          <w:color w:val="00B0F0"/>
        </w:rPr>
      </w:pPr>
      <w:r w:rsidRPr="008377FF">
        <w:rPr>
          <w:rFonts w:eastAsia="TimesNewRomanPSMT"/>
          <w:color w:val="00B0F0"/>
        </w:rPr>
        <w:t xml:space="preserve">Меница може бити наплаћена у случају да изабрани понуђач не отклони недостатке у гарантном року. </w:t>
      </w:r>
    </w:p>
    <w:p w:rsidR="00873EBD" w:rsidRPr="00B72A81" w:rsidRDefault="00904ABA" w:rsidP="00873EBD">
      <w:pPr>
        <w:rPr>
          <w:rFonts w:eastAsia="TimesNewRomanPSMT"/>
          <w:color w:val="00B0F0"/>
          <w:lang w:val="sr-Cyrl-RS"/>
        </w:rPr>
      </w:pPr>
      <w:r w:rsidRPr="008377FF">
        <w:rPr>
          <w:rFonts w:eastAsia="TimesNewRomanPSMT"/>
          <w:color w:val="00B0F0"/>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62038C" w:rsidRPr="0062038C" w:rsidRDefault="0062038C" w:rsidP="0062038C">
      <w:pPr>
        <w:rPr>
          <w:color w:val="FF0000"/>
          <w:lang w:val="sr-Latn-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sidR="00E44A47">
        <w:rPr>
          <w:rFonts w:eastAsia="TimesNewRomanPSMT" w:cs="Arial"/>
          <w:bCs/>
          <w:color w:val="000000"/>
          <w:lang w:val="sr-Cyrl-RS"/>
        </w:rPr>
        <w:t>___</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E44A47">
        <w:rPr>
          <w:rFonts w:eastAsia="TimesNewRomanPSMT" w:cs="Arial"/>
          <w:bCs/>
          <w:color w:val="000000"/>
          <w:lang w:val="sr-Cyrl-RS"/>
        </w:rPr>
        <w:t>, путем писаног позива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A71F78">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71F78">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71F78">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E44A47"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у року од 3 дана достави решење за лица која ће вршити стручни надзор на извођењу радова</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а именује лице одговорно за безбедност и здравље на раду</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Преда Извођачу радова локацију, у складу са Законом</w:t>
      </w:r>
      <w:r w:rsidRPr="0062038C">
        <w:rPr>
          <w:rFonts w:eastAsia="Arial Unicode MS"/>
        </w:rPr>
        <w:t xml:space="preserve"> Закон о планирању и изградњи</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достави Извођачу радова техничку документацију по којој ће се изводити уговорени радови</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 xml:space="preserve">Након завршетка радова формира заједно са Извођачем радова, </w:t>
      </w:r>
      <w:r w:rsidRPr="0062038C">
        <w:rPr>
          <w:rFonts w:eastAsia="Arial Unicode MS"/>
        </w:rPr>
        <w:t>К</w:t>
      </w:r>
      <w:r w:rsidRPr="0062038C">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62038C" w:rsidRDefault="00873EBD" w:rsidP="00A71F78">
      <w:pPr>
        <w:numPr>
          <w:ilvl w:val="0"/>
          <w:numId w:val="25"/>
        </w:numPr>
        <w:spacing w:before="0"/>
        <w:rPr>
          <w:rFonts w:eastAsia="Arial Unicode MS"/>
          <w:lang w:val="sr-Latn-CS"/>
        </w:rPr>
      </w:pPr>
      <w:r w:rsidRPr="0062038C">
        <w:rPr>
          <w:rFonts w:eastAsia="Arial Unicode MS"/>
        </w:rPr>
        <w:t>с</w:t>
      </w:r>
      <w:r w:rsidRPr="0062038C">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E44A47" w:rsidRDefault="00873EBD" w:rsidP="00873EBD">
      <w:pPr>
        <w:numPr>
          <w:ilvl w:val="0"/>
          <w:numId w:val="25"/>
        </w:numPr>
        <w:spacing w:before="0"/>
        <w:rPr>
          <w:rFonts w:eastAsia="Arial Unicode MS"/>
          <w:lang w:val="sr-Latn-CS"/>
        </w:rPr>
      </w:pPr>
      <w:r w:rsidRPr="0062038C">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2038C">
        <w:rPr>
          <w:rFonts w:eastAsia="Arial Unicode MS"/>
        </w:rPr>
        <w:t xml:space="preserve"> у Републици Србији </w:t>
      </w:r>
      <w:r w:rsidRPr="0062038C">
        <w:rPr>
          <w:rFonts w:eastAsia="Arial Unicode MS"/>
          <w:lang w:val="sr-Latn-CS"/>
        </w:rPr>
        <w:t xml:space="preserve">, техничким упутствима Наручиоца, правилима струке и одредбама овог </w:t>
      </w:r>
      <w:r w:rsidRPr="0062038C">
        <w:rPr>
          <w:rFonts w:eastAsia="Arial Unicode MS"/>
        </w:rPr>
        <w:t>У</w:t>
      </w:r>
      <w:r w:rsidRPr="0062038C">
        <w:rPr>
          <w:rFonts w:eastAsia="Arial Unicode MS"/>
          <w:lang w:val="sr-Latn-CS"/>
        </w:rPr>
        <w:t>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у року од 3 (три) дана одреди свог представника задуженог за реализацију обавеза из </w:t>
      </w:r>
      <w:r w:rsidRPr="0062038C">
        <w:rPr>
          <w:rFonts w:eastAsia="Arial Unicode MS"/>
        </w:rPr>
        <w:t>У</w:t>
      </w:r>
      <w:r w:rsidRPr="0062038C">
        <w:rPr>
          <w:rFonts w:eastAsia="Arial Unicode MS"/>
          <w:lang w:val="sr-Latn-CS"/>
        </w:rPr>
        <w:t>говора и праћење и о томе обавести Наручиоца у писаној форми,</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писаним путем обавести Наручиоца о могућим кашњењима, као и о разлозима кашњења</w:t>
      </w:r>
      <w:r w:rsidRPr="0062038C">
        <w:rPr>
          <w:rFonts w:eastAsia="Arial Unicode MS"/>
        </w:rPr>
        <w:t xml:space="preserve"> а </w:t>
      </w:r>
      <w:r w:rsidRPr="0062038C">
        <w:rPr>
          <w:rFonts w:eastAsia="Arial Unicode MS"/>
          <w:lang w:val="sr-Latn-CS"/>
        </w:rPr>
        <w:t xml:space="preserve"> Обавештење </w:t>
      </w:r>
      <w:r w:rsidRPr="0062038C">
        <w:rPr>
          <w:rFonts w:eastAsia="Arial Unicode MS"/>
        </w:rPr>
        <w:t xml:space="preserve">о томе </w:t>
      </w:r>
      <w:r w:rsidRPr="0062038C">
        <w:rPr>
          <w:rFonts w:eastAsia="Arial Unicode MS"/>
          <w:lang w:val="sr-Latn-CS"/>
        </w:rPr>
        <w:t xml:space="preserve">доставити Наручиоцу најкасније 7 (седам) дана пре истека рока из </w:t>
      </w:r>
      <w:r w:rsidRPr="0062038C">
        <w:rPr>
          <w:rFonts w:eastAsia="Arial Unicode MS"/>
        </w:rPr>
        <w:t>ч</w:t>
      </w:r>
      <w:r w:rsidRPr="0062038C">
        <w:rPr>
          <w:rFonts w:eastAsia="Arial Unicode MS"/>
          <w:lang w:val="sr-Latn-CS"/>
        </w:rPr>
        <w:t>лана</w:t>
      </w:r>
      <w:r w:rsidRPr="0062038C">
        <w:rPr>
          <w:rFonts w:eastAsia="Arial Unicode MS"/>
        </w:rPr>
        <w:t xml:space="preserve"> 8</w:t>
      </w:r>
      <w:r w:rsidRPr="0062038C">
        <w:rPr>
          <w:rFonts w:eastAsia="Arial Unicode MS"/>
          <w:lang w:val="sr-Latn-CS"/>
        </w:rPr>
        <w:t xml:space="preserve">. </w:t>
      </w:r>
      <w:r w:rsidRPr="0062038C">
        <w:rPr>
          <w:rFonts w:eastAsia="Arial Unicode MS"/>
        </w:rPr>
        <w:t>овог  У</w:t>
      </w:r>
      <w:r w:rsidRPr="0062038C">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62038C">
        <w:rPr>
          <w:rFonts w:eastAsia="Arial Unicode MS"/>
        </w:rPr>
        <w:t>ч</w:t>
      </w:r>
      <w:r w:rsidRPr="0062038C">
        <w:rPr>
          <w:rFonts w:eastAsia="Arial Unicode MS"/>
          <w:lang w:val="sr-Latn-CS"/>
        </w:rPr>
        <w:t xml:space="preserve">лана 13. овог </w:t>
      </w:r>
      <w:r w:rsidRPr="0062038C">
        <w:rPr>
          <w:rFonts w:eastAsia="Arial Unicode MS"/>
        </w:rPr>
        <w:t>У</w:t>
      </w:r>
      <w:r w:rsidRPr="0062038C">
        <w:rPr>
          <w:rFonts w:eastAsia="Arial Unicode MS"/>
          <w:lang w:val="sr-Latn-CS"/>
        </w:rPr>
        <w:t>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уради</w:t>
      </w:r>
      <w:r w:rsidRPr="0062038C">
        <w:rPr>
          <w:rFonts w:eastAsia="Arial Unicode MS"/>
        </w:rPr>
        <w:t xml:space="preserve"> и достави Наручиоцу</w:t>
      </w:r>
      <w:r w:rsidRPr="0062038C">
        <w:rPr>
          <w:rFonts w:eastAsia="Arial Unicode MS"/>
          <w:lang w:val="sr-Latn-CS"/>
        </w:rPr>
        <w:t xml:space="preserve"> план превентивних мера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62038C" w:rsidRDefault="00873EBD" w:rsidP="00A71F78">
      <w:pPr>
        <w:numPr>
          <w:ilvl w:val="0"/>
          <w:numId w:val="26"/>
        </w:numPr>
        <w:spacing w:before="0"/>
        <w:rPr>
          <w:rFonts w:eastAsia="Arial Unicode MS"/>
          <w:lang w:val="sr-Latn-CS"/>
        </w:rPr>
      </w:pPr>
      <w:r w:rsidRPr="0062038C">
        <w:rPr>
          <w:rFonts w:eastAsia="Arial Unicode MS"/>
        </w:rPr>
        <w:t xml:space="preserve">изради </w:t>
      </w:r>
      <w:r w:rsidRPr="0062038C">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62038C" w:rsidRDefault="00873EBD" w:rsidP="00A71F78">
      <w:pPr>
        <w:numPr>
          <w:ilvl w:val="0"/>
          <w:numId w:val="26"/>
        </w:numPr>
        <w:spacing w:before="0"/>
        <w:rPr>
          <w:rFonts w:eastAsia="Arial Unicode MS"/>
          <w:lang w:val="sr-Latn-CS"/>
        </w:rPr>
      </w:pPr>
      <w:r w:rsidRPr="0062038C">
        <w:rPr>
          <w:rFonts w:eastAsia="Arial Unicode MS"/>
        </w:rPr>
        <w:t>з</w:t>
      </w:r>
      <w:r w:rsidRPr="0062038C">
        <w:rPr>
          <w:rFonts w:eastAsia="Arial Unicode MS"/>
          <w:lang w:val="sr-Latn-CS"/>
        </w:rPr>
        <w:t>а</w:t>
      </w:r>
      <w:r w:rsidRPr="0062038C">
        <w:rPr>
          <w:rFonts w:eastAsia="Arial Unicode MS"/>
        </w:rPr>
        <w:t xml:space="preserve"> све</w:t>
      </w:r>
      <w:r w:rsidRPr="0062038C">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62038C">
        <w:rPr>
          <w:rFonts w:eastAsia="Arial Unicode MS"/>
        </w:rPr>
        <w:t>н</w:t>
      </w:r>
      <w:r w:rsidRPr="0062038C">
        <w:rPr>
          <w:rFonts w:eastAsia="Arial Unicode MS"/>
          <w:lang w:val="sr-Latn-CS"/>
        </w:rPr>
        <w:t>у сагласност на пројектну документацију</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за опрему, рад и материјал</w:t>
      </w:r>
      <w:r w:rsidRPr="0062038C">
        <w:rPr>
          <w:rFonts w:eastAsia="Arial Unicode MS"/>
        </w:rPr>
        <w:t>, Наручиоцу без одлагања</w:t>
      </w:r>
      <w:r w:rsidRPr="0062038C">
        <w:rPr>
          <w:rFonts w:eastAsia="Arial Unicode MS"/>
          <w:lang w:val="sr-Latn-CS"/>
        </w:rPr>
        <w:t xml:space="preserve"> достави</w:t>
      </w:r>
      <w:r w:rsidRPr="0062038C">
        <w:rPr>
          <w:rFonts w:eastAsia="Arial Unicode MS"/>
        </w:rPr>
        <w:t xml:space="preserve"> потпуну</w:t>
      </w:r>
      <w:r w:rsidRPr="0062038C">
        <w:rPr>
          <w:rFonts w:eastAsia="Arial Unicode MS"/>
          <w:lang w:val="sr-Latn-CS"/>
        </w:rPr>
        <w:t xml:space="preserve"> атестну документацију</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уредно одржава градилиште, материјал депонује правилно и обезбеди несметани саобраћај,</w:t>
      </w:r>
      <w:r w:rsidRPr="0062038C">
        <w:rPr>
          <w:rFonts w:eastAsia="Arial Unicode MS"/>
        </w:rPr>
        <w:t xml:space="preserve"> за све време трајања Уговора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по завршетку  уговорених радова, место радова доведе у стање сходно прописима Републике Србије,</w:t>
      </w:r>
    </w:p>
    <w:p w:rsidR="00873EBD" w:rsidRPr="0062038C" w:rsidRDefault="00873EBD" w:rsidP="00A71F78">
      <w:pPr>
        <w:numPr>
          <w:ilvl w:val="0"/>
          <w:numId w:val="26"/>
        </w:numPr>
        <w:spacing w:before="0"/>
        <w:rPr>
          <w:rFonts w:eastAsia="Arial Unicode MS"/>
          <w:lang w:val="sr-Latn-CS"/>
        </w:rPr>
      </w:pPr>
      <w:r w:rsidRPr="0062038C">
        <w:rPr>
          <w:rFonts w:eastAsia="Arial Unicode MS"/>
        </w:rPr>
        <w:t xml:space="preserve">изради </w:t>
      </w:r>
      <w:r w:rsidRPr="0062038C">
        <w:rPr>
          <w:rFonts w:eastAsia="Arial Unicode MS"/>
          <w:lang w:val="sr-Latn-CS"/>
        </w:rPr>
        <w:t>елаборат о свим</w:t>
      </w:r>
      <w:r w:rsidRPr="0062038C">
        <w:rPr>
          <w:rFonts w:eastAsia="Arial Unicode MS"/>
        </w:rPr>
        <w:t xml:space="preserve"> насталим</w:t>
      </w:r>
      <w:r w:rsidRPr="0062038C">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62038C">
        <w:rPr>
          <w:rFonts w:eastAsia="Arial Unicode MS"/>
        </w:rPr>
        <w:t>Наручиоцу,</w:t>
      </w:r>
      <w:r w:rsidRPr="0062038C">
        <w:rPr>
          <w:rFonts w:eastAsia="Arial Unicode MS"/>
          <w:lang w:val="sr-Latn-CS"/>
        </w:rPr>
        <w:t xml:space="preserve"> 4</w:t>
      </w:r>
      <w:r w:rsidRPr="0062038C">
        <w:rPr>
          <w:rFonts w:eastAsia="Arial Unicode MS"/>
        </w:rPr>
        <w:t xml:space="preserve"> (четири) </w:t>
      </w:r>
      <w:r w:rsidRPr="0062038C">
        <w:rPr>
          <w:rFonts w:eastAsia="Arial Unicode MS"/>
          <w:lang w:val="sr-Latn-CS"/>
        </w:rPr>
        <w:t xml:space="preserve"> примерка</w:t>
      </w:r>
      <w:r w:rsidRPr="0062038C">
        <w:rPr>
          <w:rFonts w:eastAsia="Arial Unicode MS"/>
        </w:rPr>
        <w:t>,</w:t>
      </w:r>
      <w:r w:rsidRPr="0062038C">
        <w:rPr>
          <w:rFonts w:eastAsia="Arial Unicode MS"/>
          <w:lang w:val="sr-Latn-CS"/>
        </w:rPr>
        <w:t xml:space="preserve"> у штампаној форми и у електронској форми у dwg формату,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најкасније </w:t>
      </w:r>
      <w:r w:rsidRPr="0062038C">
        <w:rPr>
          <w:rFonts w:eastAsia="Arial Unicode MS"/>
        </w:rPr>
        <w:t xml:space="preserve">у року од </w:t>
      </w:r>
      <w:r w:rsidRPr="0062038C">
        <w:rPr>
          <w:rFonts w:eastAsia="Arial Unicode MS"/>
          <w:lang w:val="sr-Latn-CS"/>
        </w:rPr>
        <w:t xml:space="preserve">3 (три) дана </w:t>
      </w:r>
      <w:r w:rsidRPr="0062038C">
        <w:rPr>
          <w:rFonts w:eastAsia="Arial Unicode MS"/>
        </w:rPr>
        <w:t xml:space="preserve"> п</w:t>
      </w:r>
      <w:r w:rsidRPr="0062038C">
        <w:rPr>
          <w:rFonts w:eastAsia="Arial Unicode MS"/>
          <w:lang w:val="sr-Latn-CS"/>
        </w:rPr>
        <w:t>о завршетку радова писаним путем, преко надзорног органа, обавести  Наручиоца</w:t>
      </w:r>
      <w:r w:rsidRPr="0062038C">
        <w:rPr>
          <w:rFonts w:eastAsia="Arial Unicode MS"/>
        </w:rPr>
        <w:t xml:space="preserve"> о тој околоности</w:t>
      </w:r>
      <w:r w:rsidRPr="0062038C">
        <w:rPr>
          <w:rFonts w:eastAsia="Arial Unicode MS"/>
          <w:lang w:val="sr-Latn-CS"/>
        </w:rPr>
        <w:t xml:space="preserve">,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62038C">
        <w:rPr>
          <w:rFonts w:eastAsia="Arial Unicode MS"/>
        </w:rPr>
        <w:t xml:space="preserve"> изведених радова и објекта</w:t>
      </w:r>
      <w:r w:rsidRPr="0062038C">
        <w:rPr>
          <w:rFonts w:eastAsia="Arial Unicode MS"/>
          <w:lang w:val="sr-Latn-CS"/>
        </w:rPr>
        <w:t xml:space="preserve"> и коначни обрачун</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F94F82" w:rsidRDefault="00873EBD" w:rsidP="00A71F78">
      <w:pPr>
        <w:numPr>
          <w:ilvl w:val="0"/>
          <w:numId w:val="26"/>
        </w:numPr>
        <w:spacing w:before="0"/>
        <w:rPr>
          <w:rFonts w:eastAsia="Arial Unicode MS"/>
          <w:lang w:val="sr-Latn-CS"/>
        </w:rPr>
      </w:pPr>
      <w:r w:rsidRPr="0062038C">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F94F82" w:rsidRDefault="00873EBD" w:rsidP="00873EBD">
      <w:pPr>
        <w:rPr>
          <w:rFonts w:eastAsia="Arial Unicode MS"/>
          <w:lang w:val="sr-Latn-R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00231" w:rsidRPr="00AF6F94" w:rsidRDefault="00873EBD" w:rsidP="00AF6F94">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D87FC5" w:rsidRDefault="00873EBD" w:rsidP="00873EBD">
      <w:pPr>
        <w:rPr>
          <w:rFonts w:eastAsia="Arial Unicode MS"/>
          <w:lang w:val="sr-Latn-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sidR="0062038C" w:rsidRPr="0017269E">
        <w:rPr>
          <w:rFonts w:eastAsia="Arial Unicode MS"/>
          <w:lang w:val="sr-Cyrl-CS"/>
        </w:rPr>
        <w:t xml:space="preserve">Извођач радова је дужан да и те недостатке отклони у </w:t>
      </w:r>
      <w:r w:rsidR="0062038C" w:rsidRPr="0017269E">
        <w:rPr>
          <w:rFonts w:eastAsia="Arial Unicode MS"/>
        </w:rPr>
        <w:t>накнадно остављеном року који не може бити дужи од 7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r w:rsidR="009563FE">
        <w:rPr>
          <w:rFonts w:eastAsia="Arial Unicode MS"/>
          <w:lang w:val="sr-Cyrl-CS"/>
        </w:rPr>
        <w:t xml:space="preserve">    </w:t>
      </w: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F94F82" w:rsidRDefault="00873EBD" w:rsidP="00F94F82">
      <w:pPr>
        <w:rPr>
          <w:rFonts w:eastAsia="Arial Unicode MS"/>
          <w:lang w:val="sr-Latn-R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EE169C">
        <w:rPr>
          <w:rFonts w:eastAsia="Arial Unicode MS"/>
          <w:lang w:val="sr-Cyrl-CS"/>
        </w:rPr>
        <w:t xml:space="preserve">меницу </w:t>
      </w:r>
      <w:r w:rsidRPr="008377FF">
        <w:rPr>
          <w:rFonts w:eastAsia="Arial Unicode MS"/>
          <w:lang w:val="sr-Cyrl-CS"/>
        </w:rPr>
        <w:t>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2038C" w:rsidRDefault="0062038C" w:rsidP="0062038C">
      <w:pPr>
        <w:rPr>
          <w:rFonts w:eastAsia="Arial Unicode MS"/>
          <w:lang w:val="sr-Latn-RS"/>
        </w:rPr>
      </w:pPr>
      <w:r w:rsidRPr="0017269E">
        <w:rPr>
          <w:rFonts w:eastAsia="Arial Unicode MS"/>
          <w:lang w:val="sr-Cyrl-CS"/>
        </w:rPr>
        <w:t>Ако ни у накнадном року</w:t>
      </w:r>
      <w:r w:rsidRPr="0017269E">
        <w:rPr>
          <w:rFonts w:eastAsia="Arial Unicode MS"/>
        </w:rPr>
        <w:t xml:space="preserve"> Који не може бити дужи од 7 </w:t>
      </w:r>
      <w:r w:rsidRPr="0017269E">
        <w:rPr>
          <w:rFonts w:eastAsia="Arial Unicode MS"/>
          <w:lang w:val="sr-Cyrl-RS"/>
        </w:rPr>
        <w:t>дана</w:t>
      </w:r>
      <w:r w:rsidRPr="0017269E">
        <w:rPr>
          <w:rFonts w:eastAsia="Arial Unicode MS"/>
        </w:rPr>
        <w:t xml:space="preserve"> </w:t>
      </w:r>
      <w:r w:rsidRPr="0017269E">
        <w:rPr>
          <w:rFonts w:eastAsia="Arial Unicode MS"/>
          <w:lang w:val="sr-Cyrl-CS"/>
        </w:rPr>
        <w:t>не буде извршен квантитативни и квалитативни пријем, Наручилац стиче право</w:t>
      </w:r>
      <w:r w:rsidRPr="0017269E">
        <w:rPr>
          <w:rFonts w:eastAsia="Arial Unicode MS"/>
        </w:rPr>
        <w:t xml:space="preserve"> на</w:t>
      </w:r>
      <w:r w:rsidRPr="0017269E">
        <w:rPr>
          <w:rFonts w:eastAsia="Arial Unicode MS"/>
          <w:lang w:val="sr-Cyrl-CS"/>
        </w:rPr>
        <w:t xml:space="preserve"> раскид овог Уговор и активирање </w:t>
      </w:r>
      <w:r w:rsidR="00EE169C">
        <w:rPr>
          <w:rFonts w:eastAsia="Arial Unicode MS"/>
          <w:lang w:val="sr-Cyrl-CS"/>
        </w:rPr>
        <w:t>менице</w:t>
      </w:r>
      <w:r w:rsidRPr="0017269E">
        <w:rPr>
          <w:rFonts w:eastAsia="Arial Unicode MS"/>
          <w:lang w:val="sr-Cyrl-CS"/>
        </w:rPr>
        <w:t xml:space="preserve"> за добро извршење посла на износ од 10% од </w:t>
      </w:r>
      <w:r w:rsidRPr="0017269E">
        <w:rPr>
          <w:rFonts w:eastAsia="Arial Unicode MS"/>
        </w:rPr>
        <w:t>Уговорене цене из члана 4.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175BA5" w:rsidRPr="008377FF"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71F78">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F94F82"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F94F82" w:rsidRPr="00AF6F94" w:rsidRDefault="00873EBD" w:rsidP="00873EBD">
      <w:pPr>
        <w:rPr>
          <w:rFonts w:eastAsia="Arial Unicode MS"/>
          <w:lang w:val="sr-Cyrl-R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D87FC5" w:rsidRDefault="00C12266" w:rsidP="00873EBD">
      <w:pPr>
        <w:rPr>
          <w:bCs/>
          <w:lang w:val="sr-Latn-RS" w:eastAsia="ar-SA"/>
        </w:rPr>
      </w:pPr>
      <w:r w:rsidRPr="00F73F6D">
        <w:rPr>
          <w:bCs/>
          <w:lang w:eastAsia="ar-SA"/>
        </w:rPr>
        <w:t xml:space="preserve">Гарантни период </w:t>
      </w:r>
      <w:r w:rsidR="00E44A47">
        <w:rPr>
          <w:bCs/>
          <w:lang w:val="sr-Cyrl-RS" w:eastAsia="ar-SA"/>
        </w:rPr>
        <w:t>је</w:t>
      </w:r>
      <w:r w:rsidRPr="00F73F6D">
        <w:rPr>
          <w:bCs/>
          <w:lang w:eastAsia="ar-SA"/>
        </w:rPr>
        <w:t xml:space="preserve"> </w:t>
      </w:r>
      <w:r w:rsidR="00D50213">
        <w:rPr>
          <w:bCs/>
          <w:lang w:val="sr-Cyrl-RS" w:eastAsia="ar-SA"/>
        </w:rPr>
        <w:t>___</w:t>
      </w:r>
      <w:r w:rsidRPr="00F73F6D">
        <w:rPr>
          <w:bCs/>
          <w:lang w:eastAsia="ar-SA"/>
        </w:rPr>
        <w:t xml:space="preserve">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C12266" w:rsidRPr="005A3273" w:rsidRDefault="00C12266" w:rsidP="00C12266">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D87FC5" w:rsidRDefault="00873EBD" w:rsidP="00873EBD">
      <w:pPr>
        <w:rPr>
          <w:rFonts w:eastAsia="Arial Unicode MS"/>
          <w:lang w:val="sr-Latn-RS"/>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B513EA"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9563FE" w:rsidRPr="00B513EA" w:rsidRDefault="009563FE" w:rsidP="00873EBD">
      <w:pPr>
        <w:rPr>
          <w:rFonts w:eastAsia="Arial Unicode MS"/>
          <w:lang w:val="sr-Cyrl-CS"/>
        </w:rPr>
      </w:pPr>
      <w:r w:rsidRPr="009563FE">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B513EA" w:rsidRPr="00B513EA" w:rsidRDefault="00873EBD" w:rsidP="00B513EA">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D87FC5" w:rsidRDefault="00873EBD" w:rsidP="00873EBD">
      <w:pPr>
        <w:rPr>
          <w:rFonts w:eastAsia="Arial Unicode MS"/>
          <w:lang w:val="sr-Latn-R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2714E1" w:rsidRDefault="00E9530E" w:rsidP="00D87FC5">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05016C" w:rsidRDefault="00873EBD" w:rsidP="00873EBD">
      <w:pPr>
        <w:jc w:val="center"/>
        <w:rPr>
          <w:rFonts w:eastAsia="Arial Unicode MS"/>
          <w:b/>
        </w:rPr>
      </w:pPr>
      <w:r w:rsidRPr="0005016C">
        <w:rPr>
          <w:rFonts w:eastAsia="Arial Unicode MS"/>
          <w:b/>
        </w:rPr>
        <w:t>Члан 32.</w:t>
      </w:r>
    </w:p>
    <w:p w:rsidR="008A3282" w:rsidRPr="00D87FC5" w:rsidRDefault="00873EBD" w:rsidP="00873EBD">
      <w:pPr>
        <w:rPr>
          <w:rFonts w:eastAsia="Arial Unicode MS"/>
          <w:lang w:val="sr-Latn-R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E11D1" w:rsidRPr="002E11D1" w:rsidRDefault="002E11D1" w:rsidP="002E11D1">
      <w:pPr>
        <w:rPr>
          <w:rFonts w:eastAsia="Arial Unicode MS" w:cs="Arial"/>
          <w:b/>
          <w:lang w:val="sr-Cyrl-RS"/>
        </w:rPr>
      </w:pPr>
      <w:r>
        <w:rPr>
          <w:rFonts w:eastAsia="Arial Unicode MS" w:cs="Arial"/>
          <w:lang w:val="sr-Cyrl-RS"/>
        </w:rPr>
        <w:t xml:space="preserve">                                                                 </w:t>
      </w:r>
      <w:r w:rsidRPr="002E11D1">
        <w:rPr>
          <w:rFonts w:eastAsia="Arial Unicode MS" w:cs="Arial"/>
          <w:b/>
        </w:rPr>
        <w:t>Члан 33</w:t>
      </w:r>
    </w:p>
    <w:p w:rsidR="002E11D1" w:rsidRPr="00981FEE" w:rsidRDefault="002E11D1" w:rsidP="002E11D1">
      <w:pPr>
        <w:rPr>
          <w:rFonts w:eastAsia="Arial Unicode MS" w:cs="Arial"/>
        </w:rPr>
      </w:pPr>
      <w:r w:rsidRPr="00981FEE">
        <w:rPr>
          <w:rFonts w:eastAsia="Arial Unicode MS" w:cs="Arial"/>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радова испуни одложни услов и достави </w:t>
      </w:r>
      <w:r w:rsidR="00EE169C">
        <w:rPr>
          <w:rFonts w:eastAsia="Arial Unicode MS"/>
          <w:lang w:val="sr-Cyrl-CS"/>
        </w:rPr>
        <w:t>меницу</w:t>
      </w:r>
      <w:r w:rsidR="00EE169C">
        <w:rPr>
          <w:rFonts w:eastAsia="Arial Unicode MS" w:cs="Arial"/>
          <w:lang w:val="sr-Cyrl-RS"/>
        </w:rPr>
        <w:t xml:space="preserve"> </w:t>
      </w:r>
      <w:r>
        <w:rPr>
          <w:rFonts w:eastAsia="Arial Unicode MS" w:cs="Arial"/>
          <w:lang w:val="sr-Cyrl-RS"/>
        </w:rPr>
        <w:t>за добро извршење посла</w:t>
      </w:r>
      <w:r w:rsidRPr="00981FEE">
        <w:rPr>
          <w:rFonts w:eastAsia="Arial Unicode MS" w:cs="Arial"/>
        </w:rPr>
        <w:t xml:space="preserve"> из члана 7. овог Уговора.</w:t>
      </w:r>
    </w:p>
    <w:p w:rsidR="002E11D1" w:rsidRDefault="002E11D1" w:rsidP="002E11D1">
      <w:pPr>
        <w:rPr>
          <w:rFonts w:eastAsia="Arial Unicode MS" w:cs="Arial"/>
          <w:lang w:val="sr-Cyrl-RS"/>
        </w:rPr>
      </w:pPr>
      <w:r w:rsidRPr="00981FEE">
        <w:rPr>
          <w:rFonts w:eastAsia="Arial Unicode MS" w:cs="Arial"/>
        </w:rPr>
        <w:t>Овај Уговор важи до обостраног испуњења Уговорних обавеза</w:t>
      </w:r>
      <w:r w:rsidRPr="00981FEE">
        <w:rPr>
          <w:rFonts w:eastAsia="Arial Unicode MS" w:cs="Arial"/>
          <w:lang w:val="sr-Cyrl-RS"/>
        </w:rPr>
        <w:t>,</w:t>
      </w:r>
      <w:r w:rsidRPr="00981FEE">
        <w:rPr>
          <w:rFonts w:eastAsia="Arial Unicode MS" w:cs="Arial"/>
        </w:rPr>
        <w:t xml:space="preserve"> </w:t>
      </w:r>
      <w:r w:rsidRPr="00981FEE">
        <w:rPr>
          <w:rFonts w:eastAsia="Arial Unicode MS" w:cs="Arial"/>
          <w:lang w:val="sr-Latn-RS"/>
        </w:rPr>
        <w:t xml:space="preserve">a </w:t>
      </w:r>
      <w:r w:rsidRPr="00981FEE">
        <w:rPr>
          <w:rFonts w:eastAsia="Arial Unicode MS" w:cs="Arial"/>
          <w:lang w:val="sr-Cyrl-RS"/>
        </w:rPr>
        <w:t xml:space="preserve">највише 12 месеци </w:t>
      </w:r>
      <w:r w:rsidRPr="00981FEE">
        <w:rPr>
          <w:rFonts w:eastAsia="Arial Unicode MS" w:cs="Arial"/>
        </w:rPr>
        <w:t xml:space="preserve">од дана </w:t>
      </w:r>
      <w:r>
        <w:rPr>
          <w:rFonts w:eastAsia="Arial Unicode MS" w:cs="Arial"/>
          <w:lang w:val="sr-Cyrl-RS"/>
        </w:rPr>
        <w:t>ступања на снагу.</w:t>
      </w:r>
    </w:p>
    <w:p w:rsidR="002E11D1" w:rsidRPr="000E5964" w:rsidRDefault="002E11D1" w:rsidP="002E11D1">
      <w:pPr>
        <w:rPr>
          <w:rFonts w:eastAsia="Arial Unicode MS" w:cs="Arial"/>
          <w:lang w:val="sr-Latn-RS"/>
        </w:rPr>
      </w:pPr>
      <w:r w:rsidRPr="000E5964">
        <w:rPr>
          <w:rFonts w:eastAsia="Arial Unicode MS" w:cs="Arial"/>
          <w:lang w:val="sr-Latn-RS"/>
        </w:rPr>
        <w:t xml:space="preserve">Обавезе по овом Уговору које доспевају у наредној години, </w:t>
      </w:r>
      <w:r>
        <w:rPr>
          <w:rFonts w:eastAsia="Arial Unicode MS" w:cs="Arial"/>
          <w:lang w:val="sr-Cyrl-RS"/>
        </w:rPr>
        <w:t xml:space="preserve">Инвеститор </w:t>
      </w:r>
      <w:r w:rsidRPr="000E5964">
        <w:rPr>
          <w:rFonts w:eastAsia="Arial Unicode MS" w:cs="Arial"/>
          <w:lang w:val="sr-Latn-RS"/>
        </w:rPr>
        <w:t>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Техничка спецификација</w:t>
      </w:r>
      <w:r w:rsidR="00E44A47">
        <w:rPr>
          <w:rFonts w:eastAsia="Arial Unicode MS"/>
          <w:lang w:val="sr-Cyrl-RS"/>
        </w:rPr>
        <w:t xml:space="preserve"> са предмером радова</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D87FC5" w:rsidRDefault="00873EBD" w:rsidP="00A71F78">
      <w:pPr>
        <w:numPr>
          <w:ilvl w:val="0"/>
          <w:numId w:val="30"/>
        </w:numPr>
        <w:spacing w:before="0"/>
        <w:rPr>
          <w:rFonts w:eastAsia="Arial Unicode MS"/>
          <w:lang w:val="sr-Latn-CS"/>
        </w:rPr>
      </w:pPr>
      <w:r w:rsidRPr="00F94F82">
        <w:rPr>
          <w:rFonts w:eastAsia="Arial Unicode MS"/>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D87FC5"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B513EA"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2714E1" w:rsidRDefault="0005016C" w:rsidP="00B513EA">
      <w:pPr>
        <w:spacing w:before="0"/>
        <w:rPr>
          <w:rFonts w:cs="Arial"/>
          <w:color w:val="00B0F0"/>
          <w:lang w:val="sr-Cyrl-RS"/>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513EA" w:rsidRPr="00B513EA" w:rsidRDefault="00B513EA" w:rsidP="00B513EA">
      <w:pPr>
        <w:spacing w:before="0"/>
        <w:rPr>
          <w:rFonts w:cs="Arial"/>
          <w:color w:val="00B0F0"/>
          <w:lang w:val="sr-Cyrl-RS"/>
        </w:rPr>
      </w:pPr>
    </w:p>
    <w:p w:rsidR="00EE169C" w:rsidRPr="00B513EA" w:rsidRDefault="00CF0AF3" w:rsidP="00B513EA">
      <w:pPr>
        <w:spacing w:before="0"/>
        <w:rPr>
          <w:rFonts w:cs="Arial"/>
          <w:lang w:val="sr-Cyrl-RS"/>
        </w:rPr>
      </w:pPr>
      <w:r w:rsidRPr="008222D6">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F94F82" w:rsidRPr="00552016" w:rsidRDefault="00F94F82" w:rsidP="00F94F82">
      <w:pPr>
        <w:spacing w:before="0"/>
        <w:jc w:val="left"/>
        <w:rPr>
          <w:b/>
          <w:sz w:val="20"/>
          <w:szCs w:val="20"/>
          <w:lang w:val="sr-Latn-CS"/>
        </w:rPr>
      </w:pPr>
      <w:r w:rsidRPr="000850B8">
        <w:rPr>
          <w:noProof/>
          <w:sz w:val="20"/>
          <w:szCs w:val="20"/>
          <w:lang w:val="sr-Latn-RS" w:eastAsia="sr-Latn-RS"/>
        </w:rPr>
        <w:drawing>
          <wp:inline distT="0" distB="0" distL="0" distR="0" wp14:anchorId="234FF629" wp14:editId="4DA34DE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F94F82" w:rsidRPr="00552016" w:rsidRDefault="00F94F82" w:rsidP="00F94F82">
      <w:pPr>
        <w:spacing w:after="20" w:line="216" w:lineRule="auto"/>
        <w:rPr>
          <w:b/>
          <w:sz w:val="20"/>
          <w:szCs w:val="20"/>
        </w:rPr>
      </w:pPr>
      <w:r w:rsidRPr="00552016">
        <w:rPr>
          <w:b/>
          <w:sz w:val="20"/>
          <w:szCs w:val="20"/>
        </w:rPr>
        <w:t>Сектор за управљање ризицима</w:t>
      </w:r>
    </w:p>
    <w:p w:rsidR="00F94F82" w:rsidRPr="00F94F82" w:rsidRDefault="00F94F82" w:rsidP="00F94F82">
      <w:pPr>
        <w:spacing w:after="80" w:line="216" w:lineRule="auto"/>
        <w:rPr>
          <w:b/>
          <w:sz w:val="20"/>
          <w:szCs w:val="20"/>
          <w:lang w:val="sr-Latn-RS"/>
        </w:rPr>
      </w:pPr>
      <w:r w:rsidRPr="00552016">
        <w:rPr>
          <w:b/>
          <w:sz w:val="20"/>
          <w:szCs w:val="20"/>
          <w:lang w:val="sr-Cyrl-RS"/>
        </w:rPr>
        <w:t>Датум ________________</w:t>
      </w:r>
    </w:p>
    <w:p w:rsidR="00F94F82" w:rsidRPr="00552016" w:rsidRDefault="00F94F82" w:rsidP="00F94F82">
      <w:pPr>
        <w:spacing w:after="80" w:line="216" w:lineRule="auto"/>
        <w:ind w:firstLine="567"/>
        <w:jc w:val="center"/>
        <w:rPr>
          <w:b/>
          <w:sz w:val="20"/>
          <w:szCs w:val="20"/>
          <w:lang w:val="ru-RU"/>
        </w:rPr>
      </w:pPr>
      <w:r w:rsidRPr="00552016">
        <w:rPr>
          <w:b/>
          <w:sz w:val="20"/>
          <w:szCs w:val="20"/>
          <w:lang w:val="ru-RU"/>
        </w:rPr>
        <w:t>ПРАВИЛА</w:t>
      </w:r>
    </w:p>
    <w:p w:rsidR="00F94F82" w:rsidRPr="00552016" w:rsidRDefault="00F94F82" w:rsidP="00F94F82">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F94F82" w:rsidRPr="00552016" w:rsidRDefault="00F94F82" w:rsidP="00F94F82">
      <w:pPr>
        <w:spacing w:after="80" w:line="216" w:lineRule="auto"/>
        <w:ind w:firstLine="567"/>
        <w:rPr>
          <w:sz w:val="20"/>
          <w:szCs w:val="20"/>
          <w:lang w:val="sr-Latn-CS"/>
        </w:rPr>
      </w:pPr>
    </w:p>
    <w:p w:rsidR="00F94F82" w:rsidRPr="00552016" w:rsidRDefault="00F94F82" w:rsidP="00F94F82">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4F82" w:rsidRPr="00552016" w:rsidRDefault="00F94F82" w:rsidP="00F94F82">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F94F82" w:rsidRPr="00552016" w:rsidRDefault="00F94F82" w:rsidP="00F94F82">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F94F82" w:rsidRPr="00552016" w:rsidRDefault="00F94F82" w:rsidP="00F94F82">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F94F82" w:rsidRPr="00552016" w:rsidRDefault="00F94F82" w:rsidP="00F94F82">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F94F82" w:rsidRPr="00552016" w:rsidRDefault="00F94F82" w:rsidP="00F94F82">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4F82" w:rsidRPr="00552016" w:rsidRDefault="00F94F82" w:rsidP="00F94F82">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F94F82" w:rsidRPr="00552016" w:rsidRDefault="00F94F82" w:rsidP="00F94F82">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F94F82" w:rsidRPr="00552016" w:rsidRDefault="00F94F82" w:rsidP="00F94F82">
      <w:pPr>
        <w:spacing w:after="80" w:line="216" w:lineRule="auto"/>
        <w:rPr>
          <w:sz w:val="20"/>
          <w:szCs w:val="20"/>
          <w:lang w:val="sr-Cyrl-RS"/>
        </w:rPr>
      </w:pPr>
    </w:p>
    <w:p w:rsidR="00F94F82" w:rsidRPr="00552016" w:rsidRDefault="00F94F82" w:rsidP="00F94F82">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F94F82" w:rsidRPr="00552016" w:rsidRDefault="00F94F82" w:rsidP="00F94F82">
      <w:pPr>
        <w:spacing w:after="80" w:line="216" w:lineRule="auto"/>
        <w:ind w:firstLine="567"/>
        <w:rPr>
          <w:b/>
          <w:sz w:val="20"/>
          <w:szCs w:val="20"/>
          <w:u w:val="single"/>
          <w:lang w:val="sr-Cyrl-RS"/>
        </w:rPr>
      </w:pPr>
    </w:p>
    <w:p w:rsidR="00F94F82" w:rsidRPr="00552016" w:rsidRDefault="00F94F82" w:rsidP="00F94F82">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4F82" w:rsidRPr="00552016" w:rsidRDefault="00F94F82" w:rsidP="00F94F82">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4F82" w:rsidRPr="00552016" w:rsidRDefault="00F94F82" w:rsidP="00A71F78">
      <w:pPr>
        <w:numPr>
          <w:ilvl w:val="0"/>
          <w:numId w:val="43"/>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F94F82" w:rsidRPr="00552016" w:rsidRDefault="00F94F82" w:rsidP="00A71F78">
      <w:pPr>
        <w:numPr>
          <w:ilvl w:val="0"/>
          <w:numId w:val="43"/>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Елаборат о уређењу градилишта,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F94F82" w:rsidRPr="00552016" w:rsidRDefault="00F94F82" w:rsidP="00F94F82">
      <w:pPr>
        <w:spacing w:after="80" w:line="216" w:lineRule="auto"/>
        <w:ind w:left="720"/>
        <w:rPr>
          <w:sz w:val="20"/>
          <w:szCs w:val="20"/>
          <w:lang w:val="sr-Cyrl-RS"/>
        </w:rPr>
      </w:pPr>
    </w:p>
    <w:p w:rsidR="00F94F82" w:rsidRPr="00552016" w:rsidRDefault="00F94F82" w:rsidP="00F94F82">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4F82" w:rsidRPr="00552016" w:rsidRDefault="00F94F82" w:rsidP="00F94F82">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4F82" w:rsidRPr="00552016" w:rsidRDefault="00F94F82" w:rsidP="00A71F78">
      <w:pPr>
        <w:numPr>
          <w:ilvl w:val="0"/>
          <w:numId w:val="43"/>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F94F82" w:rsidRPr="00552016" w:rsidRDefault="00F94F82" w:rsidP="00A71F78">
      <w:pPr>
        <w:numPr>
          <w:ilvl w:val="0"/>
          <w:numId w:val="43"/>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4F82" w:rsidRPr="00552016" w:rsidRDefault="00F94F82" w:rsidP="00A71F78">
      <w:pPr>
        <w:numPr>
          <w:ilvl w:val="0"/>
          <w:numId w:val="43"/>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4F82" w:rsidRPr="00552016" w:rsidRDefault="00F94F82" w:rsidP="00F94F82">
      <w:pPr>
        <w:spacing w:line="216" w:lineRule="auto"/>
        <w:ind w:left="360"/>
        <w:rPr>
          <w:sz w:val="20"/>
          <w:szCs w:val="20"/>
          <w:lang w:val="ru-RU"/>
        </w:rPr>
      </w:pPr>
    </w:p>
    <w:p w:rsidR="00F94F82" w:rsidRPr="00552016" w:rsidRDefault="00F94F82" w:rsidP="00F94F82">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rsidR="00F94F82" w:rsidRPr="00552016" w:rsidRDefault="00F94F82" w:rsidP="00F94F82">
      <w:pPr>
        <w:spacing w:line="216" w:lineRule="auto"/>
        <w:ind w:firstLine="567"/>
        <w:rPr>
          <w:b/>
          <w:sz w:val="20"/>
          <w:szCs w:val="20"/>
          <w:u w:val="single"/>
        </w:rPr>
      </w:pPr>
      <w:r w:rsidRPr="00552016">
        <w:rPr>
          <w:b/>
          <w:sz w:val="20"/>
          <w:szCs w:val="20"/>
          <w:u w:val="single"/>
        </w:rPr>
        <w:t>ПО „НОРМА ЧАС“</w:t>
      </w:r>
    </w:p>
    <w:p w:rsidR="00F94F82" w:rsidRPr="00552016" w:rsidRDefault="00F94F82" w:rsidP="00F94F82">
      <w:pPr>
        <w:spacing w:after="80" w:line="216" w:lineRule="auto"/>
        <w:ind w:firstLine="567"/>
        <w:rPr>
          <w:b/>
          <w:sz w:val="20"/>
          <w:szCs w:val="20"/>
          <w:u w:val="single"/>
        </w:rPr>
      </w:pPr>
    </w:p>
    <w:p w:rsidR="00F94F82" w:rsidRPr="00552016" w:rsidRDefault="00F94F82" w:rsidP="00F94F82">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F94F82" w:rsidRPr="00552016" w:rsidRDefault="00F94F82" w:rsidP="00F94F82">
      <w:pPr>
        <w:autoSpaceDE w:val="0"/>
        <w:autoSpaceDN w:val="0"/>
        <w:adjustRightInd w:val="0"/>
        <w:rPr>
          <w:sz w:val="20"/>
          <w:szCs w:val="20"/>
        </w:rPr>
      </w:pP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F94F82" w:rsidRPr="00552016" w:rsidRDefault="00F94F82" w:rsidP="00F94F82">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F94F82" w:rsidRPr="00552016" w:rsidRDefault="00F94F82" w:rsidP="00F94F82">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4F82" w:rsidRPr="00552016" w:rsidRDefault="00F94F82" w:rsidP="00F94F82">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F94F82" w:rsidRPr="00552016" w:rsidRDefault="00F94F82" w:rsidP="00F94F82">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4F82" w:rsidRPr="00552016" w:rsidRDefault="00F94F82" w:rsidP="00F94F82">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4F82" w:rsidRPr="00552016" w:rsidRDefault="00F94F82" w:rsidP="00F94F82">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4F82" w:rsidRPr="00552016" w:rsidRDefault="00F94F82" w:rsidP="00F94F82">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4F82" w:rsidRPr="00552016" w:rsidRDefault="00F94F82" w:rsidP="00F94F82">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4F82" w:rsidRPr="00552016" w:rsidRDefault="00F94F82" w:rsidP="00F94F82">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F94F82" w:rsidRPr="00552016" w:rsidRDefault="00F94F82" w:rsidP="00F94F82">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F94F82" w:rsidRPr="00552016" w:rsidRDefault="00F94F82" w:rsidP="00F94F82">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надзорни орган,</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F94F82" w:rsidRPr="00552016" w:rsidRDefault="00F94F82" w:rsidP="00F94F82">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F94F82" w:rsidRPr="00552016" w:rsidRDefault="00F94F82" w:rsidP="00A71F78">
      <w:pPr>
        <w:numPr>
          <w:ilvl w:val="1"/>
          <w:numId w:val="45"/>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F94F82" w:rsidRPr="00552016" w:rsidRDefault="00F94F82" w:rsidP="00F94F82">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F94F82" w:rsidRPr="00552016" w:rsidRDefault="00F94F82" w:rsidP="00F94F82">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4D2983" w:rsidRPr="00904ABA" w:rsidRDefault="004D2983" w:rsidP="00343A18">
      <w:pPr>
        <w:pStyle w:val="KDParagraf"/>
        <w:spacing w:before="0"/>
        <w:rPr>
          <w:rFonts w:eastAsia="Calibri" w:cs="Arial"/>
          <w:noProof/>
          <w:color w:val="00B0F0"/>
          <w:lang w:val="sr-Latn-RS"/>
        </w:rPr>
      </w:pPr>
    </w:p>
    <w:p w:rsidR="004D2983" w:rsidRPr="008377FF" w:rsidRDefault="004D2983" w:rsidP="00343A18">
      <w:pPr>
        <w:pStyle w:val="KDParagraf"/>
        <w:spacing w:before="0"/>
        <w:rPr>
          <w:rFonts w:eastAsia="Calibri" w:cs="Arial"/>
          <w:noProof/>
          <w:color w:val="00B0F0"/>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F034DC">
        <w:rPr>
          <w:rFonts w:cs="Arial"/>
          <w:b/>
          <w:lang w:val="sr-Cyrl-CS"/>
        </w:rPr>
        <w:t>1</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Default="001D38D8"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Pr="00C12266" w:rsidRDefault="00CA422A" w:rsidP="00343A18">
      <w:pPr>
        <w:pStyle w:val="KDParagraf"/>
        <w:spacing w:before="0"/>
        <w:rPr>
          <w:rFonts w:eastAsia="Calibri" w:cs="Arial"/>
          <w:noProof/>
          <w:color w:val="00B0F0"/>
          <w:lang w:val="sr-Latn-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tbl>
      <w:tblPr>
        <w:tblW w:w="9122" w:type="dxa"/>
        <w:tblLook w:val="0000" w:firstRow="0" w:lastRow="0" w:firstColumn="0" w:lastColumn="0" w:noHBand="0" w:noVBand="0"/>
      </w:tblPr>
      <w:tblGrid>
        <w:gridCol w:w="4281"/>
        <w:gridCol w:w="4841"/>
      </w:tblGrid>
      <w:tr w:rsidR="00CA422A" w:rsidRPr="00DE087C" w:rsidTr="000201F3">
        <w:trPr>
          <w:trHeight w:val="330"/>
        </w:trPr>
        <w:tc>
          <w:tcPr>
            <w:tcW w:w="4281" w:type="dxa"/>
          </w:tcPr>
          <w:p w:rsidR="00CA422A" w:rsidRPr="00DE087C" w:rsidRDefault="00CA422A" w:rsidP="000201F3">
            <w:pPr>
              <w:spacing w:after="200" w:line="276" w:lineRule="auto"/>
              <w:ind w:left="-2"/>
              <w:rPr>
                <w:rFonts w:eastAsia="Calibri" w:cs="Arial"/>
              </w:rPr>
            </w:pPr>
            <w:r w:rsidRPr="00DE087C">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73.5pt" o:ole="">
                  <v:imagedata r:id="rId184" o:title=""/>
                </v:shape>
                <o:OLEObject Type="Embed" ProgID="Word.Picture.8" ShapeID="_x0000_i1025" DrawAspect="Content" ObjectID="_1549968235" r:id="rId185"/>
              </w:object>
            </w:r>
          </w:p>
        </w:tc>
        <w:tc>
          <w:tcPr>
            <w:tcW w:w="4841" w:type="dxa"/>
          </w:tcPr>
          <w:p w:rsidR="00CA422A" w:rsidRPr="00DE087C" w:rsidRDefault="00CA422A" w:rsidP="000201F3">
            <w:pPr>
              <w:spacing w:after="200" w:line="276" w:lineRule="auto"/>
              <w:ind w:left="-2"/>
              <w:rPr>
                <w:rFonts w:eastAsia="Calibri" w:cs="Arial"/>
              </w:rPr>
            </w:pPr>
          </w:p>
        </w:tc>
      </w:tr>
    </w:tbl>
    <w:p w:rsidR="00CA422A" w:rsidRPr="00CA422A" w:rsidRDefault="00CA422A" w:rsidP="00CA422A">
      <w:pPr>
        <w:autoSpaceDE w:val="0"/>
        <w:autoSpaceDN w:val="0"/>
        <w:adjustRightInd w:val="0"/>
        <w:rPr>
          <w:rFonts w:eastAsia="Calibri" w:cs="Arial"/>
          <w:b/>
          <w:iCs/>
          <w:color w:val="002060"/>
          <w:sz w:val="40"/>
          <w:szCs w:val="40"/>
          <w:lang w:val="sr-Cyrl-RS"/>
        </w:rPr>
      </w:pPr>
    </w:p>
    <w:p w:rsidR="00CA422A" w:rsidRPr="00DE087C" w:rsidRDefault="00CA422A" w:rsidP="00CA422A">
      <w:pPr>
        <w:autoSpaceDE w:val="0"/>
        <w:autoSpaceDN w:val="0"/>
        <w:adjustRightInd w:val="0"/>
        <w:jc w:val="center"/>
        <w:rPr>
          <w:rFonts w:eastAsia="Calibri" w:cs="Arial"/>
          <w:b/>
          <w:iCs/>
          <w:sz w:val="40"/>
          <w:szCs w:val="40"/>
        </w:rPr>
      </w:pPr>
    </w:p>
    <w:p w:rsidR="00CA422A" w:rsidRPr="00DE087C" w:rsidRDefault="00CA422A" w:rsidP="00CA422A">
      <w:pPr>
        <w:autoSpaceDE w:val="0"/>
        <w:autoSpaceDN w:val="0"/>
        <w:adjustRightInd w:val="0"/>
        <w:jc w:val="center"/>
        <w:rPr>
          <w:rFonts w:eastAsia="Calibri" w:cs="Arial"/>
          <w:b/>
          <w:iCs/>
          <w:sz w:val="40"/>
          <w:szCs w:val="40"/>
        </w:rPr>
      </w:pPr>
      <w:r w:rsidRPr="00DE087C">
        <w:rPr>
          <w:rFonts w:eastAsia="Calibri" w:cs="Arial"/>
          <w:b/>
          <w:iCs/>
          <w:sz w:val="40"/>
          <w:szCs w:val="40"/>
        </w:rPr>
        <w:t xml:space="preserve">Конкурсна документација </w:t>
      </w:r>
    </w:p>
    <w:p w:rsidR="00CA422A" w:rsidRPr="00DE087C" w:rsidRDefault="00CA422A" w:rsidP="00CA422A">
      <w:pPr>
        <w:autoSpaceDE w:val="0"/>
        <w:autoSpaceDN w:val="0"/>
        <w:adjustRightInd w:val="0"/>
        <w:rPr>
          <w:rFonts w:eastAsia="Calibri" w:cs="Arial"/>
          <w:i/>
          <w:iCs/>
        </w:rPr>
      </w:pPr>
    </w:p>
    <w:p w:rsidR="00CA422A" w:rsidRPr="00DE087C" w:rsidRDefault="00CA422A" w:rsidP="00CA422A">
      <w:pPr>
        <w:autoSpaceDE w:val="0"/>
        <w:autoSpaceDN w:val="0"/>
        <w:adjustRightInd w:val="0"/>
        <w:rPr>
          <w:rFonts w:eastAsia="Calibri" w:cs="Arial"/>
          <w:i/>
          <w:iCs/>
        </w:rPr>
      </w:pPr>
    </w:p>
    <w:p w:rsidR="00CA422A" w:rsidRPr="00DE087C" w:rsidRDefault="00CA422A" w:rsidP="00CA422A">
      <w:pPr>
        <w:autoSpaceDE w:val="0"/>
        <w:autoSpaceDN w:val="0"/>
        <w:adjustRightInd w:val="0"/>
        <w:rPr>
          <w:rFonts w:eastAsia="Calibri" w:cs="Arial"/>
          <w:i/>
          <w:iCs/>
        </w:rPr>
      </w:pPr>
    </w:p>
    <w:p w:rsidR="00CA422A" w:rsidRPr="00DE087C" w:rsidRDefault="00CA422A" w:rsidP="00CA422A">
      <w:pPr>
        <w:autoSpaceDE w:val="0"/>
        <w:autoSpaceDN w:val="0"/>
        <w:adjustRightInd w:val="0"/>
        <w:rPr>
          <w:rFonts w:eastAsia="Calibri" w:cs="Arial"/>
          <w:i/>
          <w:iCs/>
        </w:rPr>
      </w:pPr>
    </w:p>
    <w:p w:rsidR="00CA422A" w:rsidRPr="00DE087C" w:rsidRDefault="00CA422A" w:rsidP="00CA422A">
      <w:pPr>
        <w:autoSpaceDE w:val="0"/>
        <w:autoSpaceDN w:val="0"/>
        <w:adjustRightInd w:val="0"/>
        <w:rPr>
          <w:rFonts w:eastAsia="Calibri" w:cs="Arial"/>
          <w:b/>
          <w:bCs/>
          <w:i/>
          <w:iCs/>
          <w:sz w:val="32"/>
          <w:szCs w:val="32"/>
        </w:rPr>
      </w:pPr>
    </w:p>
    <w:p w:rsidR="00CA422A" w:rsidRPr="00CA422A" w:rsidRDefault="00CA422A" w:rsidP="00CA422A">
      <w:pPr>
        <w:spacing w:before="0" w:after="200" w:line="276" w:lineRule="auto"/>
        <w:jc w:val="center"/>
        <w:rPr>
          <w:rFonts w:eastAsia="Calibri" w:cs="Arial"/>
          <w:b/>
          <w:lang w:val="sr-Cyrl-CS"/>
        </w:rPr>
      </w:pPr>
      <w:r>
        <w:rPr>
          <w:rFonts w:eastAsia="Calibri" w:cs="Arial"/>
          <w:b/>
          <w:bCs/>
          <w:iCs/>
          <w:sz w:val="32"/>
          <w:szCs w:val="32"/>
          <w:lang w:val="sr-Cyrl-RS"/>
        </w:rPr>
        <w:t>9</w:t>
      </w:r>
      <w:r w:rsidRPr="00DE087C">
        <w:rPr>
          <w:rFonts w:eastAsia="Calibri" w:cs="Arial"/>
          <w:b/>
          <w:bCs/>
          <w:iCs/>
          <w:sz w:val="32"/>
          <w:szCs w:val="32"/>
          <w:lang w:val="sr-Cyrl-RS"/>
        </w:rPr>
        <w:t>.</w:t>
      </w:r>
      <w:r w:rsidRPr="00DE087C">
        <w:rPr>
          <w:rFonts w:eastAsia="TimesNewRomanPSMT" w:cs="Arial"/>
          <w:color w:val="000000"/>
          <w:sz w:val="32"/>
          <w:szCs w:val="32"/>
          <w:lang w:val="sr-Cyrl-RS"/>
        </w:rPr>
        <w:t xml:space="preserve"> </w:t>
      </w:r>
      <w:r w:rsidRPr="00CA422A">
        <w:rPr>
          <w:rFonts w:eastAsia="TimesNewRomanPSMT" w:cs="Arial"/>
          <w:sz w:val="28"/>
          <w:szCs w:val="28"/>
          <w:lang w:val="sr-Cyrl-RS"/>
        </w:rPr>
        <w:t xml:space="preserve">Образац записника о упознавању са објектом и детаљним информацијама  </w:t>
      </w:r>
      <w:r w:rsidRPr="00CA422A">
        <w:rPr>
          <w:rFonts w:eastAsia="Calibri" w:cs="Arial"/>
          <w:sz w:val="28"/>
          <w:szCs w:val="28"/>
          <w:lang w:val="sr-Cyrl-RS"/>
        </w:rPr>
        <w:t>Aдаптација команде у ХПВ ТЕНТ А</w:t>
      </w:r>
    </w:p>
    <w:p w:rsidR="00CA422A" w:rsidRPr="00DE087C" w:rsidRDefault="00CA422A" w:rsidP="00CA422A">
      <w:pPr>
        <w:autoSpaceDE w:val="0"/>
        <w:autoSpaceDN w:val="0"/>
        <w:adjustRightInd w:val="0"/>
        <w:jc w:val="center"/>
        <w:rPr>
          <w:rFonts w:eastAsia="Calibri" w:cs="Arial"/>
          <w:i/>
          <w:iCs/>
          <w:sz w:val="32"/>
          <w:szCs w:val="32"/>
        </w:rPr>
      </w:pPr>
    </w:p>
    <w:p w:rsidR="00CA422A" w:rsidRPr="00DE087C" w:rsidRDefault="00CA422A" w:rsidP="00CA422A">
      <w:pPr>
        <w:autoSpaceDE w:val="0"/>
        <w:autoSpaceDN w:val="0"/>
        <w:adjustRightInd w:val="0"/>
        <w:ind w:left="450"/>
        <w:contextualSpacing/>
        <w:jc w:val="center"/>
        <w:rPr>
          <w:rFonts w:eastAsia="Calibri" w:cs="Arial"/>
          <w:b/>
          <w:bCs/>
          <w:iCs/>
          <w:sz w:val="40"/>
          <w:szCs w:val="40"/>
        </w:rPr>
      </w:pPr>
    </w:p>
    <w:p w:rsidR="00CA422A" w:rsidRPr="00DE087C" w:rsidRDefault="00CA422A" w:rsidP="00CA422A">
      <w:pPr>
        <w:spacing w:after="200" w:line="276" w:lineRule="auto"/>
        <w:rPr>
          <w:rFonts w:eastAsia="Calibri" w:cs="Arial"/>
          <w:b/>
          <w:u w:val="single"/>
          <w:lang w:val="sr-Cyrl-RS"/>
        </w:rPr>
      </w:pPr>
    </w:p>
    <w:p w:rsidR="00CA422A" w:rsidRPr="00DE087C" w:rsidRDefault="00CA422A" w:rsidP="00CA422A">
      <w:pPr>
        <w:spacing w:after="200" w:line="276" w:lineRule="auto"/>
        <w:rPr>
          <w:rFonts w:eastAsia="Calibri" w:cs="Arial"/>
          <w:b/>
          <w:u w:val="single"/>
          <w:lang w:val="sr-Cyrl-RS"/>
        </w:rPr>
      </w:pPr>
    </w:p>
    <w:p w:rsidR="00CA422A" w:rsidRPr="00DE087C" w:rsidRDefault="00CA422A" w:rsidP="00CA422A">
      <w:pPr>
        <w:spacing w:after="200" w:line="276" w:lineRule="auto"/>
        <w:jc w:val="center"/>
        <w:rPr>
          <w:rFonts w:eastAsia="Calibri" w:cs="Arial"/>
          <w:b/>
          <w:u w:val="single"/>
        </w:rPr>
      </w:pPr>
    </w:p>
    <w:p w:rsidR="00CA422A" w:rsidRPr="00DE087C" w:rsidRDefault="00CA422A" w:rsidP="00CA422A">
      <w:pPr>
        <w:spacing w:after="200" w:line="276" w:lineRule="auto"/>
        <w:jc w:val="center"/>
        <w:rPr>
          <w:rFonts w:eastAsia="Calibri" w:cs="Arial"/>
          <w:b/>
          <w:u w:val="single"/>
        </w:rPr>
      </w:pPr>
    </w:p>
    <w:p w:rsidR="00CA422A" w:rsidRPr="00DE087C" w:rsidRDefault="00CA422A" w:rsidP="00CA422A">
      <w:pPr>
        <w:spacing w:after="200" w:line="276" w:lineRule="auto"/>
        <w:jc w:val="center"/>
        <w:rPr>
          <w:rFonts w:eastAsia="Calibri" w:cs="Arial"/>
          <w:b/>
          <w:u w:val="single"/>
          <w:lang w:val="sr-Cyrl-RS"/>
        </w:rPr>
      </w:pPr>
    </w:p>
    <w:p w:rsidR="00CA422A" w:rsidRPr="00DE087C" w:rsidRDefault="00CA422A" w:rsidP="00CA422A">
      <w:pPr>
        <w:spacing w:after="200" w:line="276" w:lineRule="auto"/>
        <w:rPr>
          <w:rFonts w:eastAsia="Calibri" w:cs="Arial"/>
          <w:b/>
          <w:u w:val="single"/>
          <w:lang w:val="sr-Cyrl-RS"/>
        </w:rPr>
      </w:pPr>
    </w:p>
    <w:p w:rsidR="00CA422A" w:rsidRPr="00DE087C" w:rsidRDefault="00CA422A" w:rsidP="00CA422A">
      <w:pPr>
        <w:spacing w:after="200" w:line="276" w:lineRule="auto"/>
        <w:rPr>
          <w:rFonts w:eastAsia="Calibri" w:cs="Arial"/>
          <w:b/>
          <w:u w:val="single"/>
          <w:lang w:val="sr-Cyrl-RS"/>
        </w:rPr>
      </w:pPr>
    </w:p>
    <w:p w:rsidR="00CA422A" w:rsidRPr="00DE087C" w:rsidRDefault="00CA422A" w:rsidP="00CA422A">
      <w:pPr>
        <w:spacing w:after="200" w:line="276" w:lineRule="auto"/>
        <w:rPr>
          <w:rFonts w:eastAsia="Calibri" w:cs="Arial"/>
          <w:b/>
          <w:u w:val="single"/>
          <w:lang w:val="sr-Cyrl-RS"/>
        </w:rPr>
      </w:pPr>
    </w:p>
    <w:p w:rsidR="00CA422A" w:rsidRPr="00DE087C" w:rsidRDefault="00CA422A" w:rsidP="00CA422A">
      <w:pPr>
        <w:spacing w:after="200" w:line="276" w:lineRule="auto"/>
        <w:rPr>
          <w:rFonts w:eastAsia="Calibri" w:cs="Arial"/>
          <w:b/>
          <w:u w:val="single"/>
          <w:lang w:val="sr-Cyrl-RS"/>
        </w:rPr>
      </w:pPr>
    </w:p>
    <w:p w:rsidR="00CA422A" w:rsidRPr="00DE087C" w:rsidRDefault="00CA422A" w:rsidP="00CA422A">
      <w:pPr>
        <w:spacing w:after="200" w:line="276" w:lineRule="auto"/>
        <w:rPr>
          <w:rFonts w:eastAsia="Calibri" w:cs="Arial"/>
          <w:b/>
          <w:u w:val="single"/>
          <w:lang w:val="sr-Cyrl-RS"/>
        </w:rPr>
      </w:pPr>
    </w:p>
    <w:p w:rsidR="00CA422A" w:rsidRPr="002E508F" w:rsidRDefault="00CA422A" w:rsidP="00CA422A">
      <w:pPr>
        <w:jc w:val="center"/>
        <w:rPr>
          <w:rFonts w:cs="Arial"/>
          <w:lang w:val="ru-RU"/>
        </w:rPr>
      </w:pPr>
      <w:r w:rsidRPr="00DE087C">
        <w:rPr>
          <w:rFonts w:cs="Arial"/>
          <w:b/>
          <w:bCs/>
          <w:lang w:val="sr-Cyrl-RS"/>
        </w:rPr>
        <w:t xml:space="preserve">    </w:t>
      </w:r>
      <w:r w:rsidRPr="002E508F">
        <w:rPr>
          <w:rFonts w:cs="Arial"/>
          <w:lang w:val="sr-Cyrl-RS"/>
        </w:rPr>
        <w:t>Обреновац</w:t>
      </w:r>
      <w:r w:rsidRPr="002E508F">
        <w:rPr>
          <w:rFonts w:cs="Arial"/>
          <w:lang w:val="ru-RU"/>
        </w:rPr>
        <w:t>,</w:t>
      </w:r>
      <w:r w:rsidR="006B6384">
        <w:rPr>
          <w:rFonts w:cs="Arial"/>
          <w:lang w:val="ru-RU"/>
        </w:rPr>
        <w:t>фебруар</w:t>
      </w:r>
      <w:r w:rsidR="00184DB5">
        <w:rPr>
          <w:rFonts w:cs="Arial"/>
          <w:lang w:val="ru-RU"/>
        </w:rPr>
        <w:t xml:space="preserve"> 2017</w:t>
      </w:r>
      <w:r w:rsidRPr="002E508F">
        <w:rPr>
          <w:rFonts w:cs="Arial"/>
          <w:lang w:val="ru-RU"/>
        </w:rPr>
        <w:t>. године</w:t>
      </w:r>
    </w:p>
    <w:p w:rsidR="00CA422A" w:rsidRPr="00DE087C" w:rsidRDefault="00CA422A" w:rsidP="00CA422A">
      <w:pPr>
        <w:autoSpaceDE w:val="0"/>
        <w:autoSpaceDN w:val="0"/>
        <w:adjustRightInd w:val="0"/>
        <w:ind w:firstLine="720"/>
        <w:rPr>
          <w:rFonts w:eastAsia="TimesNewRomanPSMT" w:cs="Arial"/>
          <w:b/>
          <w:color w:val="000000"/>
        </w:rPr>
      </w:pPr>
    </w:p>
    <w:p w:rsidR="00CA422A" w:rsidRPr="00DE087C" w:rsidRDefault="00CA422A" w:rsidP="00CA422A">
      <w:pPr>
        <w:rPr>
          <w:lang w:val="sr-Latn-CS" w:eastAsia="sr-Latn-CS"/>
        </w:rPr>
      </w:pPr>
    </w:p>
    <w:p w:rsidR="00CA422A" w:rsidRPr="00DE087C" w:rsidRDefault="00CA422A" w:rsidP="00CA422A">
      <w:pPr>
        <w:autoSpaceDE w:val="0"/>
        <w:autoSpaceDN w:val="0"/>
        <w:adjustRightInd w:val="0"/>
        <w:rPr>
          <w:rFonts w:eastAsia="TimesNewRomanPSMT" w:cs="Arial"/>
          <w:b/>
          <w:bCs/>
          <w:color w:val="000000"/>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 xml:space="preserve">    </w:t>
      </w:r>
      <w:r>
        <w:rPr>
          <w:rFonts w:cs="Arial"/>
          <w:noProof/>
          <w:sz w:val="24"/>
          <w:szCs w:val="24"/>
          <w:lang w:val="sr-Cyrl-CS" w:eastAsia="sr-Latn-CS"/>
        </w:rPr>
        <w:t xml:space="preserve">                                                    </w:t>
      </w:r>
      <w:r w:rsidRPr="00CA422A">
        <w:rPr>
          <w:rFonts w:cs="Arial"/>
          <w:noProof/>
          <w:sz w:val="24"/>
          <w:szCs w:val="24"/>
          <w:lang w:val="sr-Cyrl-CS" w:eastAsia="sr-Latn-CS"/>
        </w:rPr>
        <w:t xml:space="preserve"> ЗАПИСНИК </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after="200" w:line="276" w:lineRule="auto"/>
        <w:jc w:val="center"/>
        <w:rPr>
          <w:rFonts w:eastAsia="Calibri" w:cs="Arial"/>
          <w:b/>
          <w:lang w:val="sr-Cyrl-CS"/>
        </w:rPr>
      </w:pPr>
      <w:r w:rsidRPr="00CA422A">
        <w:rPr>
          <w:rFonts w:cs="Arial"/>
          <w:noProof/>
          <w:sz w:val="24"/>
          <w:szCs w:val="24"/>
          <w:lang w:val="sr-Cyrl-CS" w:eastAsia="sr-Latn-CS"/>
        </w:rPr>
        <w:t xml:space="preserve">     о упознавању са објектом и детаљним информацијама за </w:t>
      </w:r>
      <w:r w:rsidRPr="00CA422A">
        <w:rPr>
          <w:rFonts w:eastAsia="Calibri" w:cs="Arial"/>
          <w:lang w:val="sr-Cyrl-RS"/>
        </w:rPr>
        <w:t>Aдаптација команде у ХПВ ТЕНТ А</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Latn-CS" w:eastAsia="sr-Latn-CS"/>
        </w:rPr>
      </w:pP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r w:rsidRPr="00CA422A">
        <w:rPr>
          <w:rFonts w:cs="Arial"/>
          <w:noProof/>
          <w:sz w:val="24"/>
          <w:szCs w:val="24"/>
          <w:lang w:val="sr-Latn-CS" w:eastAsia="sr-Latn-CS"/>
        </w:rPr>
        <w:tab/>
      </w:r>
    </w:p>
    <w:p w:rsidR="00CA422A" w:rsidRPr="00CA422A" w:rsidRDefault="00CA422A" w:rsidP="00CA422A">
      <w:pPr>
        <w:spacing w:before="0" w:after="200" w:line="276" w:lineRule="auto"/>
        <w:jc w:val="left"/>
        <w:rPr>
          <w:rFonts w:eastAsia="Calibri" w:cs="Arial"/>
          <w:b/>
          <w:lang w:val="sr-Cyrl-CS"/>
        </w:rPr>
      </w:pPr>
      <w:r w:rsidRPr="00CA422A">
        <w:rPr>
          <w:rFonts w:cs="Arial"/>
          <w:noProof/>
          <w:sz w:val="24"/>
          <w:szCs w:val="24"/>
          <w:lang w:val="sr-Cyrl-CS" w:eastAsia="sr-Latn-CS"/>
        </w:rPr>
        <w:t xml:space="preserve"> дана ........................................... по упиту бр. .</w:t>
      </w:r>
      <w:r w:rsidRPr="00CA422A">
        <w:rPr>
          <w:rFonts w:eastAsia="Calibri" w:cs="Arial"/>
          <w:b/>
          <w:lang w:val="sr-Cyrl-CS"/>
        </w:rPr>
        <w:t xml:space="preserve"> </w:t>
      </w:r>
      <w:r w:rsidRPr="008A435C">
        <w:t>3000/1649/2016(1789/2016)</w:t>
      </w: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представник предузећа ............................................................................................,</w:t>
      </w: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 xml:space="preserve">                                                           ( назив фирме )</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w:t>
      </w: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 xml:space="preserve">                                             (име представника предузећа )</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се, на лицу места, детаљно упознао са објектом и предметом рада.</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 xml:space="preserve">            Овим записником Понуђач/Извођач изјављује да је добио све потребне информације и разјашњења, о предмету рада, које су га интересовале и да нема никаквих нејасноћа ни по ком питању.</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Дана ........................................                                                     за Понуђача:</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 xml:space="preserve">у </w:t>
      </w:r>
      <w:r>
        <w:rPr>
          <w:rFonts w:cs="Arial"/>
          <w:noProof/>
          <w:sz w:val="24"/>
          <w:szCs w:val="24"/>
          <w:lang w:val="sr-Cyrl-RS" w:eastAsia="sr-Latn-CS"/>
        </w:rPr>
        <w:t>ТЕНТ А</w:t>
      </w:r>
      <w:r w:rsidRPr="00CA422A">
        <w:rPr>
          <w:rFonts w:cs="Arial"/>
          <w:noProof/>
          <w:sz w:val="24"/>
          <w:szCs w:val="24"/>
          <w:lang w:val="sr-Cyrl-CS" w:eastAsia="sr-Latn-CS"/>
        </w:rPr>
        <w:t xml:space="preserve">, </w:t>
      </w:r>
      <w:r w:rsidRPr="00CA422A">
        <w:rPr>
          <w:rFonts w:cs="Arial"/>
          <w:noProof/>
          <w:sz w:val="24"/>
          <w:szCs w:val="24"/>
          <w:lang w:val="sr-Cyrl-RS" w:eastAsia="sr-Latn-CS"/>
        </w:rPr>
        <w:t>Обреновац</w:t>
      </w:r>
      <w:r w:rsidRPr="00CA422A">
        <w:rPr>
          <w:rFonts w:cs="Arial"/>
          <w:noProof/>
          <w:sz w:val="24"/>
          <w:szCs w:val="24"/>
          <w:lang w:val="sr-Cyrl-CS" w:eastAsia="sr-Latn-CS"/>
        </w:rPr>
        <w:t xml:space="preserve">                                                   ........................................................</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Потврђује да се Понуђач упознао са објектом и предметом рада</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w:t>
      </w:r>
    </w:p>
    <w:p w:rsidR="00CA422A" w:rsidRPr="00CA422A" w:rsidRDefault="00CA422A" w:rsidP="00CA422A">
      <w:pPr>
        <w:spacing w:before="0"/>
        <w:jc w:val="left"/>
        <w:rPr>
          <w:rFonts w:cs="Arial"/>
          <w:noProof/>
          <w:sz w:val="24"/>
          <w:szCs w:val="24"/>
          <w:lang w:val="sr-Cyrl-CS" w:eastAsia="sr-Latn-CS"/>
        </w:rPr>
      </w:pPr>
      <w:r w:rsidRPr="00CA422A">
        <w:rPr>
          <w:rFonts w:cs="Arial"/>
          <w:noProof/>
          <w:sz w:val="24"/>
          <w:szCs w:val="24"/>
          <w:lang w:val="sr-Cyrl-CS" w:eastAsia="sr-Latn-CS"/>
        </w:rPr>
        <w:t xml:space="preserve">( представник / надзор </w:t>
      </w:r>
      <w:r>
        <w:rPr>
          <w:rFonts w:cs="Arial"/>
          <w:noProof/>
          <w:sz w:val="24"/>
          <w:szCs w:val="24"/>
          <w:lang w:val="sr-Cyrl-RS" w:eastAsia="sr-Latn-CS"/>
        </w:rPr>
        <w:t>ТЕНТ А</w:t>
      </w:r>
      <w:r w:rsidRPr="00CA422A">
        <w:rPr>
          <w:rFonts w:cs="Arial"/>
          <w:noProof/>
          <w:sz w:val="24"/>
          <w:szCs w:val="24"/>
          <w:lang w:val="sr-Cyrl-CS" w:eastAsia="sr-Latn-CS"/>
        </w:rPr>
        <w:t xml:space="preserve"> )</w:t>
      </w: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cs="Arial"/>
          <w:noProof/>
          <w:sz w:val="24"/>
          <w:szCs w:val="24"/>
          <w:lang w:val="sr-Cyrl-CS" w:eastAsia="sr-Latn-CS"/>
        </w:rPr>
      </w:pPr>
    </w:p>
    <w:p w:rsidR="00CA422A" w:rsidRPr="00CA422A" w:rsidRDefault="00CA422A" w:rsidP="00CA422A">
      <w:pPr>
        <w:spacing w:before="0"/>
        <w:jc w:val="left"/>
        <w:rPr>
          <w:rFonts w:ascii="Times New Roman" w:hAnsi="Times New Roman"/>
          <w:noProof/>
          <w:sz w:val="24"/>
          <w:szCs w:val="24"/>
          <w:lang w:val="sr-Cyrl-CS" w:eastAsia="sr-Latn-CS"/>
        </w:rPr>
      </w:pPr>
    </w:p>
    <w:p w:rsidR="00CA422A" w:rsidRPr="00CA422A" w:rsidRDefault="00CA422A" w:rsidP="00CA422A">
      <w:pPr>
        <w:spacing w:before="0"/>
        <w:jc w:val="left"/>
        <w:rPr>
          <w:rFonts w:ascii="Times New Roman" w:hAnsi="Times New Roman"/>
          <w:noProof/>
          <w:sz w:val="24"/>
          <w:szCs w:val="24"/>
          <w:lang w:val="sr-Cyrl-CS" w:eastAsia="sr-Latn-CS"/>
        </w:rPr>
      </w:pPr>
    </w:p>
    <w:p w:rsidR="00CA422A" w:rsidRPr="00CA422A" w:rsidRDefault="00CA422A" w:rsidP="00CA422A">
      <w:pPr>
        <w:autoSpaceDE w:val="0"/>
        <w:autoSpaceDN w:val="0"/>
        <w:adjustRightInd w:val="0"/>
        <w:spacing w:before="0"/>
        <w:rPr>
          <w:rFonts w:eastAsia="TimesNewRomanPSMT" w:cs="Arial"/>
          <w:b/>
          <w:bCs/>
          <w:color w:val="000000"/>
        </w:rPr>
      </w:pPr>
    </w:p>
    <w:p w:rsidR="00CA422A" w:rsidRPr="00CA422A" w:rsidRDefault="00CA422A" w:rsidP="00CA422A">
      <w:pPr>
        <w:autoSpaceDE w:val="0"/>
        <w:autoSpaceDN w:val="0"/>
        <w:adjustRightInd w:val="0"/>
        <w:spacing w:before="0"/>
        <w:rPr>
          <w:rFonts w:eastAsia="TimesNewRomanPSMT" w:cs="Arial"/>
          <w:b/>
          <w:bCs/>
          <w:color w:val="000000"/>
        </w:rPr>
      </w:pPr>
    </w:p>
    <w:p w:rsidR="00CA422A" w:rsidRPr="00CA422A" w:rsidRDefault="00CA422A" w:rsidP="00CA422A">
      <w:pPr>
        <w:autoSpaceDE w:val="0"/>
        <w:autoSpaceDN w:val="0"/>
        <w:adjustRightInd w:val="0"/>
        <w:spacing w:before="0"/>
        <w:rPr>
          <w:rFonts w:eastAsia="TimesNewRomanPSMT" w:cs="Arial"/>
          <w:b/>
          <w:bCs/>
          <w:color w:val="000000"/>
        </w:rPr>
      </w:pPr>
    </w:p>
    <w:p w:rsidR="00CA422A" w:rsidRPr="00CA422A" w:rsidRDefault="00CA422A" w:rsidP="00CA422A">
      <w:pPr>
        <w:autoSpaceDE w:val="0"/>
        <w:autoSpaceDN w:val="0"/>
        <w:adjustRightInd w:val="0"/>
        <w:spacing w:before="0"/>
        <w:rPr>
          <w:rFonts w:eastAsia="TimesNewRomanPSMT" w:cs="Arial"/>
          <w:b/>
          <w:bCs/>
          <w:color w:val="000000"/>
        </w:rPr>
      </w:pPr>
    </w:p>
    <w:sectPr w:rsidR="00CA422A" w:rsidRPr="00CA422A" w:rsidSect="000C50A0">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503" w:rsidRDefault="00377503">
      <w:r>
        <w:separator/>
      </w:r>
    </w:p>
    <w:p w:rsidR="00377503" w:rsidRDefault="00377503"/>
  </w:endnote>
  <w:endnote w:type="continuationSeparator" w:id="0">
    <w:p w:rsidR="00377503" w:rsidRDefault="00377503">
      <w:r>
        <w:continuationSeparator/>
      </w:r>
    </w:p>
    <w:p w:rsidR="00377503" w:rsidRDefault="00377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E2" w:rsidRDefault="00EE08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08E2" w:rsidRDefault="00EE08E2" w:rsidP="00841BE7">
    <w:pPr>
      <w:pStyle w:val="Footer"/>
      <w:ind w:right="360"/>
    </w:pPr>
  </w:p>
  <w:p w:rsidR="00EE08E2" w:rsidRDefault="00EE08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E2" w:rsidRPr="00EC5BB4" w:rsidRDefault="00EE08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7C07">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7C07">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E2" w:rsidRPr="00EC5BB4" w:rsidRDefault="00EE08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7C0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7C07">
      <w:rPr>
        <w:rStyle w:val="PageNumber"/>
        <w:rFonts w:cs="Arial"/>
        <w:b/>
        <w:noProof/>
        <w:szCs w:val="24"/>
      </w:rPr>
      <w:t>1</w:t>
    </w:r>
    <w:r w:rsidRPr="00EC5BB4">
      <w:rPr>
        <w:rStyle w:val="PageNumber"/>
        <w:rFonts w:cs="Arial"/>
        <w:b/>
        <w:szCs w:val="24"/>
      </w:rPr>
      <w:fldChar w:fldCharType="end"/>
    </w:r>
  </w:p>
  <w:p w:rsidR="00EE08E2" w:rsidRDefault="00EE08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503" w:rsidRDefault="00377503">
      <w:r>
        <w:separator/>
      </w:r>
    </w:p>
    <w:p w:rsidR="00377503" w:rsidRDefault="00377503"/>
  </w:footnote>
  <w:footnote w:type="continuationSeparator" w:id="0">
    <w:p w:rsidR="00377503" w:rsidRDefault="00377503">
      <w:r>
        <w:continuationSeparator/>
      </w:r>
    </w:p>
    <w:p w:rsidR="00377503" w:rsidRDefault="003775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E2" w:rsidRDefault="00EE08E2" w:rsidP="004276AD">
    <w:pPr>
      <w:pStyle w:val="Header"/>
      <w:rPr>
        <w:sz w:val="20"/>
      </w:rPr>
    </w:pPr>
  </w:p>
  <w:p w:rsidR="00EE08E2" w:rsidRPr="00EC5BB4" w:rsidRDefault="00EE08E2"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8A435C">
      <w:t xml:space="preserve"> 3000/1649/2016(1789/2016)</w:t>
    </w:r>
  </w:p>
  <w:p w:rsidR="00EE08E2" w:rsidRPr="004276AD" w:rsidRDefault="00EE08E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8E2" w:rsidRDefault="00EE08E2" w:rsidP="004276AD">
    <w:pPr>
      <w:pStyle w:val="Header"/>
    </w:pPr>
  </w:p>
  <w:p w:rsidR="00EE08E2" w:rsidRPr="00113B84" w:rsidRDefault="00EE08E2" w:rsidP="004276AD">
    <w:pPr>
      <w:pStyle w:val="Header"/>
      <w:rPr>
        <w:szCs w:val="24"/>
      </w:rPr>
    </w:pPr>
    <w:r w:rsidRPr="00113B84">
      <w:rPr>
        <w:szCs w:val="24"/>
      </w:rPr>
      <w:t>ЈП „Електропривреда Србије“ Београд    Конкурсна документација ЈН</w:t>
    </w:r>
    <w:r w:rsidRPr="00113B84">
      <w:rPr>
        <w:b/>
        <w:szCs w:val="24"/>
      </w:rPr>
      <w:t>.</w:t>
    </w:r>
    <w:r w:rsidRPr="008A435C">
      <w:t xml:space="preserve"> 3000/1649/2016(1789/2016)</w:t>
    </w:r>
  </w:p>
  <w:p w:rsidR="00EE08E2" w:rsidRPr="00210557" w:rsidRDefault="00EE08E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0"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BEA055A"/>
    <w:multiLevelType w:val="hybridMultilevel"/>
    <w:tmpl w:val="C5E4628E"/>
    <w:lvl w:ilvl="0" w:tplc="7B2A8A9E">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487409"/>
    <w:multiLevelType w:val="hybridMultilevel"/>
    <w:tmpl w:val="21DC45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0092522"/>
    <w:multiLevelType w:val="hybridMultilevel"/>
    <w:tmpl w:val="AA66894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CEE5F40"/>
    <w:multiLevelType w:val="hybridMultilevel"/>
    <w:tmpl w:val="ADCAA4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70"/>
  </w:num>
  <w:num w:numId="3">
    <w:abstractNumId w:val="94"/>
  </w:num>
  <w:num w:numId="4">
    <w:abstractNumId w:val="56"/>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6"/>
  </w:num>
  <w:num w:numId="9">
    <w:abstractNumId w:val="105"/>
  </w:num>
  <w:num w:numId="10">
    <w:abstractNumId w:val="81"/>
  </w:num>
  <w:num w:numId="11">
    <w:abstractNumId w:val="73"/>
  </w:num>
  <w:num w:numId="12">
    <w:abstractNumId w:val="61"/>
  </w:num>
  <w:num w:numId="13">
    <w:abstractNumId w:val="57"/>
  </w:num>
  <w:num w:numId="14">
    <w:abstractNumId w:val="74"/>
  </w:num>
  <w:num w:numId="15">
    <w:abstractNumId w:val="69"/>
  </w:num>
  <w:num w:numId="16">
    <w:abstractNumId w:val="95"/>
  </w:num>
  <w:num w:numId="17">
    <w:abstractNumId w:val="58"/>
  </w:num>
  <w:num w:numId="18">
    <w:abstractNumId w:val="88"/>
  </w:num>
  <w:num w:numId="19">
    <w:abstractNumId w:val="72"/>
  </w:num>
  <w:num w:numId="20">
    <w:abstractNumId w:val="51"/>
  </w:num>
  <w:num w:numId="21">
    <w:abstractNumId w:val="64"/>
  </w:num>
  <w:num w:numId="22">
    <w:abstractNumId w:val="97"/>
  </w:num>
  <w:num w:numId="23">
    <w:abstractNumId w:val="78"/>
  </w:num>
  <w:num w:numId="24">
    <w:abstractNumId w:val="49"/>
  </w:num>
  <w:num w:numId="25">
    <w:abstractNumId w:val="71"/>
  </w:num>
  <w:num w:numId="26">
    <w:abstractNumId w:val="77"/>
  </w:num>
  <w:num w:numId="27">
    <w:abstractNumId w:val="90"/>
  </w:num>
  <w:num w:numId="28">
    <w:abstractNumId w:val="83"/>
  </w:num>
  <w:num w:numId="29">
    <w:abstractNumId w:val="65"/>
  </w:num>
  <w:num w:numId="30">
    <w:abstractNumId w:val="66"/>
  </w:num>
  <w:num w:numId="31">
    <w:abstractNumId w:val="89"/>
  </w:num>
  <w:num w:numId="32">
    <w:abstractNumId w:val="80"/>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num>
  <w:num w:numId="38">
    <w:abstractNumId w:val="82"/>
  </w:num>
  <w:num w:numId="39">
    <w:abstractNumId w:val="85"/>
  </w:num>
  <w:num w:numId="40">
    <w:abstractNumId w:val="68"/>
  </w:num>
  <w:num w:numId="41">
    <w:abstractNumId w:val="84"/>
  </w:num>
  <w:num w:numId="42">
    <w:abstractNumId w:val="93"/>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A2"/>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1F3"/>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914"/>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C07"/>
    <w:rsid w:val="00097FA2"/>
    <w:rsid w:val="000A070F"/>
    <w:rsid w:val="000A0720"/>
    <w:rsid w:val="000A10E3"/>
    <w:rsid w:val="000A2227"/>
    <w:rsid w:val="000A3715"/>
    <w:rsid w:val="000A388F"/>
    <w:rsid w:val="000A3F5E"/>
    <w:rsid w:val="000A491A"/>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E4"/>
    <w:rsid w:val="000B67DA"/>
    <w:rsid w:val="000B6930"/>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9E7"/>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4DB5"/>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67D"/>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40B"/>
    <w:rsid w:val="001F56BB"/>
    <w:rsid w:val="001F56D2"/>
    <w:rsid w:val="001F5715"/>
    <w:rsid w:val="001F59E0"/>
    <w:rsid w:val="001F5EB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A7"/>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3E9"/>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E7E"/>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5E6"/>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0C"/>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1D1"/>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D6"/>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8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B42"/>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03"/>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DEB"/>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740"/>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B9B"/>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E9"/>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1ED"/>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5E"/>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AEF"/>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0C9"/>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1FB8"/>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998"/>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3A"/>
    <w:rsid w:val="00517E4D"/>
    <w:rsid w:val="00520516"/>
    <w:rsid w:val="00520604"/>
    <w:rsid w:val="00520978"/>
    <w:rsid w:val="0052108C"/>
    <w:rsid w:val="00521704"/>
    <w:rsid w:val="00522165"/>
    <w:rsid w:val="00522381"/>
    <w:rsid w:val="00522ABF"/>
    <w:rsid w:val="00522D84"/>
    <w:rsid w:val="005232DA"/>
    <w:rsid w:val="0052331A"/>
    <w:rsid w:val="005240E1"/>
    <w:rsid w:val="005244B3"/>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892"/>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B07"/>
    <w:rsid w:val="00593EB1"/>
    <w:rsid w:val="00594D1F"/>
    <w:rsid w:val="00594F71"/>
    <w:rsid w:val="00595000"/>
    <w:rsid w:val="0059587B"/>
    <w:rsid w:val="005959ED"/>
    <w:rsid w:val="00595CDD"/>
    <w:rsid w:val="005969BC"/>
    <w:rsid w:val="00597748"/>
    <w:rsid w:val="005978EE"/>
    <w:rsid w:val="00597AD9"/>
    <w:rsid w:val="00597DB7"/>
    <w:rsid w:val="005A02D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EBF"/>
    <w:rsid w:val="005B108A"/>
    <w:rsid w:val="005B1305"/>
    <w:rsid w:val="005B14C3"/>
    <w:rsid w:val="005B14F4"/>
    <w:rsid w:val="005B1CE6"/>
    <w:rsid w:val="005B24DF"/>
    <w:rsid w:val="005B2A19"/>
    <w:rsid w:val="005B382D"/>
    <w:rsid w:val="005B4B5C"/>
    <w:rsid w:val="005B4BF7"/>
    <w:rsid w:val="005B4FFA"/>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C0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C1"/>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38C"/>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0D"/>
    <w:rsid w:val="00626C2D"/>
    <w:rsid w:val="00626DBE"/>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E3F"/>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B1B"/>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384"/>
    <w:rsid w:val="006B659A"/>
    <w:rsid w:val="006B6740"/>
    <w:rsid w:val="006B736E"/>
    <w:rsid w:val="006C05A3"/>
    <w:rsid w:val="006C08E2"/>
    <w:rsid w:val="006C099B"/>
    <w:rsid w:val="006C0E01"/>
    <w:rsid w:val="006C0EF9"/>
    <w:rsid w:val="006C0FCB"/>
    <w:rsid w:val="006C1CEB"/>
    <w:rsid w:val="006C2E55"/>
    <w:rsid w:val="006C2F8C"/>
    <w:rsid w:val="006C399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CD3"/>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D63"/>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8A2"/>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C8E"/>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63"/>
    <w:rsid w:val="007649C8"/>
    <w:rsid w:val="00765629"/>
    <w:rsid w:val="0076599B"/>
    <w:rsid w:val="00765AFA"/>
    <w:rsid w:val="007669FF"/>
    <w:rsid w:val="00766E41"/>
    <w:rsid w:val="00767011"/>
    <w:rsid w:val="00767658"/>
    <w:rsid w:val="00767ECD"/>
    <w:rsid w:val="007701CC"/>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AD7"/>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31F"/>
    <w:rsid w:val="00785033"/>
    <w:rsid w:val="00785302"/>
    <w:rsid w:val="007854CE"/>
    <w:rsid w:val="00785A36"/>
    <w:rsid w:val="0078604C"/>
    <w:rsid w:val="00786594"/>
    <w:rsid w:val="00786746"/>
    <w:rsid w:val="00786775"/>
    <w:rsid w:val="00786904"/>
    <w:rsid w:val="00786A21"/>
    <w:rsid w:val="0078729C"/>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6B0"/>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A6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CAF"/>
    <w:rsid w:val="007E1181"/>
    <w:rsid w:val="007E1360"/>
    <w:rsid w:val="007E1C3A"/>
    <w:rsid w:val="007E2195"/>
    <w:rsid w:val="007E255D"/>
    <w:rsid w:val="007E2D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659"/>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3D"/>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15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7DE"/>
    <w:rsid w:val="00860E44"/>
    <w:rsid w:val="008610E8"/>
    <w:rsid w:val="0086110F"/>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35C"/>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1D4"/>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BCE"/>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7B6"/>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9C9"/>
    <w:rsid w:val="00904ABA"/>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3FE"/>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7D6"/>
    <w:rsid w:val="00984938"/>
    <w:rsid w:val="0098526A"/>
    <w:rsid w:val="00985529"/>
    <w:rsid w:val="00985669"/>
    <w:rsid w:val="00985FCA"/>
    <w:rsid w:val="0098669F"/>
    <w:rsid w:val="009867A8"/>
    <w:rsid w:val="00986F3D"/>
    <w:rsid w:val="00987239"/>
    <w:rsid w:val="0098738E"/>
    <w:rsid w:val="00987F9A"/>
    <w:rsid w:val="00990690"/>
    <w:rsid w:val="009908C6"/>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0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9F0"/>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B57"/>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235"/>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C70"/>
    <w:rsid w:val="00A66F6A"/>
    <w:rsid w:val="00A67031"/>
    <w:rsid w:val="00A67706"/>
    <w:rsid w:val="00A6780D"/>
    <w:rsid w:val="00A67D88"/>
    <w:rsid w:val="00A67E9D"/>
    <w:rsid w:val="00A70475"/>
    <w:rsid w:val="00A7145A"/>
    <w:rsid w:val="00A71584"/>
    <w:rsid w:val="00A71693"/>
    <w:rsid w:val="00A71A51"/>
    <w:rsid w:val="00A71E3B"/>
    <w:rsid w:val="00A71F78"/>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39A"/>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555"/>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0F8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F94"/>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3EA"/>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A81"/>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844"/>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3F9"/>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266"/>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E07"/>
    <w:rsid w:val="00CA2F5C"/>
    <w:rsid w:val="00CA302F"/>
    <w:rsid w:val="00CA35A0"/>
    <w:rsid w:val="00CA391C"/>
    <w:rsid w:val="00CA3AF5"/>
    <w:rsid w:val="00CA3DB6"/>
    <w:rsid w:val="00CA4099"/>
    <w:rsid w:val="00CA4209"/>
    <w:rsid w:val="00CA422A"/>
    <w:rsid w:val="00CA567E"/>
    <w:rsid w:val="00CA5C24"/>
    <w:rsid w:val="00CA5D0E"/>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3EB"/>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F3"/>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131"/>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13"/>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FC5"/>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51"/>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2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45D"/>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47"/>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825"/>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8E2"/>
    <w:rsid w:val="00EE09AC"/>
    <w:rsid w:val="00EE0AF4"/>
    <w:rsid w:val="00EE0E23"/>
    <w:rsid w:val="00EE169C"/>
    <w:rsid w:val="00EE20D0"/>
    <w:rsid w:val="00EE260E"/>
    <w:rsid w:val="00EE2949"/>
    <w:rsid w:val="00EE31F2"/>
    <w:rsid w:val="00EE3505"/>
    <w:rsid w:val="00EE365B"/>
    <w:rsid w:val="00EE3678"/>
    <w:rsid w:val="00EE3B13"/>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03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4DC"/>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A5"/>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04"/>
    <w:rsid w:val="00F26B54"/>
    <w:rsid w:val="00F26D84"/>
    <w:rsid w:val="00F26FF0"/>
    <w:rsid w:val="00F271D4"/>
    <w:rsid w:val="00F275AD"/>
    <w:rsid w:val="00F2760A"/>
    <w:rsid w:val="00F27AC7"/>
    <w:rsid w:val="00F30179"/>
    <w:rsid w:val="00F30606"/>
    <w:rsid w:val="00F30651"/>
    <w:rsid w:val="00F306CB"/>
    <w:rsid w:val="00F319B4"/>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3B"/>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7E4"/>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F6D"/>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9A6"/>
    <w:rsid w:val="00F94D16"/>
    <w:rsid w:val="00F94F42"/>
    <w:rsid w:val="00F94F82"/>
    <w:rsid w:val="00F95255"/>
    <w:rsid w:val="00F959E2"/>
    <w:rsid w:val="00F95AEE"/>
    <w:rsid w:val="00F95DDD"/>
    <w:rsid w:val="00F9620D"/>
    <w:rsid w:val="00F96608"/>
    <w:rsid w:val="00F96B1A"/>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BE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1A8"/>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5DCE"/>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73F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6">
    <w:name w:val="font6"/>
    <w:basedOn w:val="Normal"/>
    <w:rsid w:val="004371ED"/>
    <w:pPr>
      <w:spacing w:before="100" w:beforeAutospacing="1" w:after="100" w:afterAutospacing="1"/>
      <w:jc w:val="left"/>
    </w:pPr>
    <w:rPr>
      <w:rFonts w:cs="Arial"/>
      <w:sz w:val="20"/>
      <w:szCs w:val="20"/>
      <w:lang w:val="sr-Latn-RS" w:eastAsia="sr-Latn-RS"/>
    </w:rPr>
  </w:style>
  <w:style w:type="paragraph" w:customStyle="1" w:styleId="font7">
    <w:name w:val="font7"/>
    <w:basedOn w:val="Normal"/>
    <w:rsid w:val="004371ED"/>
    <w:pPr>
      <w:spacing w:before="100" w:beforeAutospacing="1" w:after="100" w:afterAutospacing="1"/>
      <w:jc w:val="left"/>
    </w:pPr>
    <w:rPr>
      <w:rFonts w:cs="Arial"/>
      <w:sz w:val="20"/>
      <w:szCs w:val="20"/>
      <w:lang w:val="sr-Latn-RS" w:eastAsia="sr-Latn-RS"/>
    </w:rPr>
  </w:style>
  <w:style w:type="paragraph" w:customStyle="1" w:styleId="font8">
    <w:name w:val="font8"/>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9">
    <w:name w:val="font9"/>
    <w:basedOn w:val="Normal"/>
    <w:rsid w:val="004371ED"/>
    <w:pPr>
      <w:spacing w:before="100" w:beforeAutospacing="1" w:after="100" w:afterAutospacing="1"/>
      <w:jc w:val="left"/>
    </w:pPr>
    <w:rPr>
      <w:rFonts w:cs="Arial"/>
      <w:i/>
      <w:iCs/>
      <w:sz w:val="20"/>
      <w:szCs w:val="20"/>
      <w:lang w:val="sr-Latn-RS" w:eastAsia="sr-Latn-RS"/>
    </w:rPr>
  </w:style>
  <w:style w:type="paragraph" w:customStyle="1" w:styleId="xl88">
    <w:name w:val="xl88"/>
    <w:basedOn w:val="Normal"/>
    <w:rsid w:val="004371ED"/>
    <w:pPr>
      <w:pBdr>
        <w:bottom w:val="single" w:sz="4" w:space="0" w:color="auto"/>
      </w:pBdr>
      <w:spacing w:before="100" w:beforeAutospacing="1" w:after="100" w:afterAutospacing="1"/>
      <w:jc w:val="right"/>
    </w:pPr>
    <w:rPr>
      <w:rFonts w:cs="Arial"/>
      <w:b/>
      <w:bCs/>
      <w:sz w:val="24"/>
      <w:szCs w:val="24"/>
      <w:lang w:val="sr-Latn-RS" w:eastAsia="sr-Latn-RS"/>
    </w:rPr>
  </w:style>
  <w:style w:type="paragraph" w:customStyle="1" w:styleId="xl89">
    <w:name w:val="xl89"/>
    <w:basedOn w:val="Normal"/>
    <w:rsid w:val="004371ED"/>
    <w:pPr>
      <w:pBdr>
        <w:top w:val="single" w:sz="4" w:space="0" w:color="auto"/>
        <w:bottom w:val="single" w:sz="4" w:space="0" w:color="auto"/>
      </w:pBdr>
      <w:spacing w:before="100" w:beforeAutospacing="1" w:after="100" w:afterAutospacing="1"/>
      <w:jc w:val="left"/>
    </w:pPr>
    <w:rPr>
      <w:rFonts w:cs="Arial"/>
      <w:b/>
      <w:bCs/>
      <w:sz w:val="24"/>
      <w:szCs w:val="24"/>
      <w:lang w:val="sr-Latn-RS" w:eastAsia="sr-Latn-RS"/>
    </w:rPr>
  </w:style>
  <w:style w:type="paragraph" w:customStyle="1" w:styleId="xl90">
    <w:name w:val="xl90"/>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1">
    <w:name w:val="xl91"/>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2">
    <w:name w:val="xl92"/>
    <w:basedOn w:val="Normal"/>
    <w:rsid w:val="004371ED"/>
    <w:pPr>
      <w:spacing w:before="100" w:beforeAutospacing="1" w:after="100" w:afterAutospacing="1"/>
      <w:jc w:val="left"/>
    </w:pPr>
    <w:rPr>
      <w:rFonts w:cs="Arial"/>
      <w:b/>
      <w:bCs/>
      <w:sz w:val="24"/>
      <w:szCs w:val="24"/>
      <w:lang w:val="sr-Latn-RS" w:eastAsia="sr-Latn-RS"/>
    </w:rPr>
  </w:style>
  <w:style w:type="paragraph" w:customStyle="1" w:styleId="xl93">
    <w:name w:val="xl93"/>
    <w:basedOn w:val="Normal"/>
    <w:rsid w:val="004371ED"/>
    <w:pPr>
      <w:spacing w:before="100" w:beforeAutospacing="1" w:after="100" w:afterAutospacing="1"/>
      <w:jc w:val="left"/>
    </w:pPr>
    <w:rPr>
      <w:rFonts w:cs="Arial"/>
      <w:sz w:val="24"/>
      <w:szCs w:val="24"/>
      <w:lang w:val="sr-Latn-RS" w:eastAsia="sr-Latn-RS"/>
    </w:rPr>
  </w:style>
  <w:style w:type="paragraph" w:customStyle="1" w:styleId="xl94">
    <w:name w:val="xl94"/>
    <w:basedOn w:val="Normal"/>
    <w:rsid w:val="004371ED"/>
    <w:pPr>
      <w:spacing w:before="100" w:beforeAutospacing="1" w:after="100" w:afterAutospacing="1"/>
      <w:jc w:val="center"/>
    </w:pPr>
    <w:rPr>
      <w:rFonts w:ascii="Times New Roman" w:hAnsi="Times New Roman"/>
      <w:sz w:val="24"/>
      <w:szCs w:val="24"/>
      <w:lang w:val="sr-Latn-RS" w:eastAsia="sr-Latn-RS"/>
    </w:rPr>
  </w:style>
  <w:style w:type="paragraph" w:customStyle="1" w:styleId="xl95">
    <w:name w:val="xl95"/>
    <w:basedOn w:val="Normal"/>
    <w:rsid w:val="004371ED"/>
    <w:pPr>
      <w:spacing w:before="100" w:beforeAutospacing="1" w:after="100" w:afterAutospacing="1"/>
      <w:jc w:val="center"/>
    </w:pPr>
    <w:rPr>
      <w:rFonts w:cs="Arial"/>
      <w:sz w:val="24"/>
      <w:szCs w:val="24"/>
      <w:lang w:val="sr-Latn-RS" w:eastAsia="sr-Latn-RS"/>
    </w:rPr>
  </w:style>
  <w:style w:type="paragraph" w:customStyle="1" w:styleId="xl96">
    <w:name w:val="xl96"/>
    <w:basedOn w:val="Normal"/>
    <w:rsid w:val="004371ED"/>
    <w:pPr>
      <w:spacing w:before="100" w:beforeAutospacing="1" w:after="100" w:afterAutospacing="1"/>
      <w:jc w:val="right"/>
    </w:pPr>
    <w:rPr>
      <w:rFonts w:cs="Arial"/>
      <w:i/>
      <w:iCs/>
      <w:sz w:val="24"/>
      <w:szCs w:val="24"/>
      <w:lang w:val="sr-Latn-RS" w:eastAsia="sr-Latn-RS"/>
    </w:rPr>
  </w:style>
  <w:style w:type="paragraph" w:customStyle="1" w:styleId="xl97">
    <w:name w:val="xl97"/>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98">
    <w:name w:val="xl98"/>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99">
    <w:name w:val="xl99"/>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100">
    <w:name w:val="xl100"/>
    <w:basedOn w:val="Normal"/>
    <w:rsid w:val="004371ED"/>
    <w:pPr>
      <w:spacing w:before="100" w:beforeAutospacing="1" w:after="100" w:afterAutospacing="1"/>
    </w:pPr>
    <w:rPr>
      <w:rFonts w:cs="Arial"/>
      <w:b/>
      <w:bCs/>
      <w:sz w:val="24"/>
      <w:szCs w:val="24"/>
      <w:lang w:val="sr-Latn-RS" w:eastAsia="sr-Latn-RS"/>
    </w:rPr>
  </w:style>
  <w:style w:type="paragraph" w:customStyle="1" w:styleId="xl101">
    <w:name w:val="xl101"/>
    <w:basedOn w:val="Normal"/>
    <w:rsid w:val="004371ED"/>
    <w:pPr>
      <w:pBdr>
        <w:bottom w:val="single" w:sz="4" w:space="0" w:color="auto"/>
      </w:pBdr>
      <w:spacing w:before="100" w:beforeAutospacing="1" w:after="100" w:afterAutospacing="1"/>
      <w:jc w:val="center"/>
    </w:pPr>
    <w:rPr>
      <w:rFonts w:cs="Arial"/>
      <w:i/>
      <w:iCs/>
      <w:sz w:val="24"/>
      <w:szCs w:val="24"/>
      <w:lang w:val="sr-Latn-RS" w:eastAsia="sr-Latn-RS"/>
    </w:rPr>
  </w:style>
  <w:style w:type="paragraph" w:customStyle="1" w:styleId="xl102">
    <w:name w:val="xl102"/>
    <w:basedOn w:val="Normal"/>
    <w:rsid w:val="004371ED"/>
    <w:pPr>
      <w:spacing w:before="100" w:beforeAutospacing="1" w:after="100" w:afterAutospacing="1"/>
      <w:textAlignment w:val="center"/>
    </w:pPr>
    <w:rPr>
      <w:rFonts w:cs="Arial"/>
      <w:sz w:val="24"/>
      <w:szCs w:val="24"/>
      <w:lang w:val="sr-Latn-RS" w:eastAsia="sr-Latn-RS"/>
    </w:rPr>
  </w:style>
  <w:style w:type="paragraph" w:customStyle="1" w:styleId="xl103">
    <w:name w:val="xl103"/>
    <w:basedOn w:val="Normal"/>
    <w:rsid w:val="004371ED"/>
    <w:pPr>
      <w:spacing w:before="100" w:beforeAutospacing="1" w:after="100" w:afterAutospacing="1"/>
      <w:jc w:val="right"/>
    </w:pPr>
    <w:rPr>
      <w:rFonts w:cs="Arial"/>
      <w:b/>
      <w:bCs/>
      <w:sz w:val="24"/>
      <w:szCs w:val="24"/>
      <w:lang w:val="sr-Latn-RS" w:eastAsia="sr-Latn-RS"/>
    </w:rPr>
  </w:style>
  <w:style w:type="paragraph" w:customStyle="1" w:styleId="xl104">
    <w:name w:val="xl104"/>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105">
    <w:name w:val="xl105"/>
    <w:basedOn w:val="Normal"/>
    <w:rsid w:val="004371ED"/>
    <w:pPr>
      <w:spacing w:before="100" w:beforeAutospacing="1" w:after="100" w:afterAutospacing="1"/>
    </w:pPr>
    <w:rPr>
      <w:rFonts w:cs="Arial"/>
      <w:b/>
      <w:bCs/>
      <w:sz w:val="24"/>
      <w:szCs w:val="24"/>
      <w:lang w:val="sr-Latn-RS" w:eastAsia="sr-Latn-RS"/>
    </w:rPr>
  </w:style>
  <w:style w:type="paragraph" w:customStyle="1" w:styleId="bodytext0">
    <w:name w:val="bodytext"/>
    <w:basedOn w:val="Normal"/>
    <w:rsid w:val="00CA422A"/>
    <w:pPr>
      <w:spacing w:before="100" w:beforeAutospacing="1" w:after="100" w:afterAutospacing="1"/>
      <w:jc w:val="left"/>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73F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6">
    <w:name w:val="font6"/>
    <w:basedOn w:val="Normal"/>
    <w:rsid w:val="004371ED"/>
    <w:pPr>
      <w:spacing w:before="100" w:beforeAutospacing="1" w:after="100" w:afterAutospacing="1"/>
      <w:jc w:val="left"/>
    </w:pPr>
    <w:rPr>
      <w:rFonts w:cs="Arial"/>
      <w:sz w:val="20"/>
      <w:szCs w:val="20"/>
      <w:lang w:val="sr-Latn-RS" w:eastAsia="sr-Latn-RS"/>
    </w:rPr>
  </w:style>
  <w:style w:type="paragraph" w:customStyle="1" w:styleId="font7">
    <w:name w:val="font7"/>
    <w:basedOn w:val="Normal"/>
    <w:rsid w:val="004371ED"/>
    <w:pPr>
      <w:spacing w:before="100" w:beforeAutospacing="1" w:after="100" w:afterAutospacing="1"/>
      <w:jc w:val="left"/>
    </w:pPr>
    <w:rPr>
      <w:rFonts w:cs="Arial"/>
      <w:sz w:val="20"/>
      <w:szCs w:val="20"/>
      <w:lang w:val="sr-Latn-RS" w:eastAsia="sr-Latn-RS"/>
    </w:rPr>
  </w:style>
  <w:style w:type="paragraph" w:customStyle="1" w:styleId="font8">
    <w:name w:val="font8"/>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9">
    <w:name w:val="font9"/>
    <w:basedOn w:val="Normal"/>
    <w:rsid w:val="004371ED"/>
    <w:pPr>
      <w:spacing w:before="100" w:beforeAutospacing="1" w:after="100" w:afterAutospacing="1"/>
      <w:jc w:val="left"/>
    </w:pPr>
    <w:rPr>
      <w:rFonts w:cs="Arial"/>
      <w:i/>
      <w:iCs/>
      <w:sz w:val="20"/>
      <w:szCs w:val="20"/>
      <w:lang w:val="sr-Latn-RS" w:eastAsia="sr-Latn-RS"/>
    </w:rPr>
  </w:style>
  <w:style w:type="paragraph" w:customStyle="1" w:styleId="xl88">
    <w:name w:val="xl88"/>
    <w:basedOn w:val="Normal"/>
    <w:rsid w:val="004371ED"/>
    <w:pPr>
      <w:pBdr>
        <w:bottom w:val="single" w:sz="4" w:space="0" w:color="auto"/>
      </w:pBdr>
      <w:spacing w:before="100" w:beforeAutospacing="1" w:after="100" w:afterAutospacing="1"/>
      <w:jc w:val="right"/>
    </w:pPr>
    <w:rPr>
      <w:rFonts w:cs="Arial"/>
      <w:b/>
      <w:bCs/>
      <w:sz w:val="24"/>
      <w:szCs w:val="24"/>
      <w:lang w:val="sr-Latn-RS" w:eastAsia="sr-Latn-RS"/>
    </w:rPr>
  </w:style>
  <w:style w:type="paragraph" w:customStyle="1" w:styleId="xl89">
    <w:name w:val="xl89"/>
    <w:basedOn w:val="Normal"/>
    <w:rsid w:val="004371ED"/>
    <w:pPr>
      <w:pBdr>
        <w:top w:val="single" w:sz="4" w:space="0" w:color="auto"/>
        <w:bottom w:val="single" w:sz="4" w:space="0" w:color="auto"/>
      </w:pBdr>
      <w:spacing w:before="100" w:beforeAutospacing="1" w:after="100" w:afterAutospacing="1"/>
      <w:jc w:val="left"/>
    </w:pPr>
    <w:rPr>
      <w:rFonts w:cs="Arial"/>
      <w:b/>
      <w:bCs/>
      <w:sz w:val="24"/>
      <w:szCs w:val="24"/>
      <w:lang w:val="sr-Latn-RS" w:eastAsia="sr-Latn-RS"/>
    </w:rPr>
  </w:style>
  <w:style w:type="paragraph" w:customStyle="1" w:styleId="xl90">
    <w:name w:val="xl90"/>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1">
    <w:name w:val="xl91"/>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2">
    <w:name w:val="xl92"/>
    <w:basedOn w:val="Normal"/>
    <w:rsid w:val="004371ED"/>
    <w:pPr>
      <w:spacing w:before="100" w:beforeAutospacing="1" w:after="100" w:afterAutospacing="1"/>
      <w:jc w:val="left"/>
    </w:pPr>
    <w:rPr>
      <w:rFonts w:cs="Arial"/>
      <w:b/>
      <w:bCs/>
      <w:sz w:val="24"/>
      <w:szCs w:val="24"/>
      <w:lang w:val="sr-Latn-RS" w:eastAsia="sr-Latn-RS"/>
    </w:rPr>
  </w:style>
  <w:style w:type="paragraph" w:customStyle="1" w:styleId="xl93">
    <w:name w:val="xl93"/>
    <w:basedOn w:val="Normal"/>
    <w:rsid w:val="004371ED"/>
    <w:pPr>
      <w:spacing w:before="100" w:beforeAutospacing="1" w:after="100" w:afterAutospacing="1"/>
      <w:jc w:val="left"/>
    </w:pPr>
    <w:rPr>
      <w:rFonts w:cs="Arial"/>
      <w:sz w:val="24"/>
      <w:szCs w:val="24"/>
      <w:lang w:val="sr-Latn-RS" w:eastAsia="sr-Latn-RS"/>
    </w:rPr>
  </w:style>
  <w:style w:type="paragraph" w:customStyle="1" w:styleId="xl94">
    <w:name w:val="xl94"/>
    <w:basedOn w:val="Normal"/>
    <w:rsid w:val="004371ED"/>
    <w:pPr>
      <w:spacing w:before="100" w:beforeAutospacing="1" w:after="100" w:afterAutospacing="1"/>
      <w:jc w:val="center"/>
    </w:pPr>
    <w:rPr>
      <w:rFonts w:ascii="Times New Roman" w:hAnsi="Times New Roman"/>
      <w:sz w:val="24"/>
      <w:szCs w:val="24"/>
      <w:lang w:val="sr-Latn-RS" w:eastAsia="sr-Latn-RS"/>
    </w:rPr>
  </w:style>
  <w:style w:type="paragraph" w:customStyle="1" w:styleId="xl95">
    <w:name w:val="xl95"/>
    <w:basedOn w:val="Normal"/>
    <w:rsid w:val="004371ED"/>
    <w:pPr>
      <w:spacing w:before="100" w:beforeAutospacing="1" w:after="100" w:afterAutospacing="1"/>
      <w:jc w:val="center"/>
    </w:pPr>
    <w:rPr>
      <w:rFonts w:cs="Arial"/>
      <w:sz w:val="24"/>
      <w:szCs w:val="24"/>
      <w:lang w:val="sr-Latn-RS" w:eastAsia="sr-Latn-RS"/>
    </w:rPr>
  </w:style>
  <w:style w:type="paragraph" w:customStyle="1" w:styleId="xl96">
    <w:name w:val="xl96"/>
    <w:basedOn w:val="Normal"/>
    <w:rsid w:val="004371ED"/>
    <w:pPr>
      <w:spacing w:before="100" w:beforeAutospacing="1" w:after="100" w:afterAutospacing="1"/>
      <w:jc w:val="right"/>
    </w:pPr>
    <w:rPr>
      <w:rFonts w:cs="Arial"/>
      <w:i/>
      <w:iCs/>
      <w:sz w:val="24"/>
      <w:szCs w:val="24"/>
      <w:lang w:val="sr-Latn-RS" w:eastAsia="sr-Latn-RS"/>
    </w:rPr>
  </w:style>
  <w:style w:type="paragraph" w:customStyle="1" w:styleId="xl97">
    <w:name w:val="xl97"/>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98">
    <w:name w:val="xl98"/>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99">
    <w:name w:val="xl99"/>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100">
    <w:name w:val="xl100"/>
    <w:basedOn w:val="Normal"/>
    <w:rsid w:val="004371ED"/>
    <w:pPr>
      <w:spacing w:before="100" w:beforeAutospacing="1" w:after="100" w:afterAutospacing="1"/>
    </w:pPr>
    <w:rPr>
      <w:rFonts w:cs="Arial"/>
      <w:b/>
      <w:bCs/>
      <w:sz w:val="24"/>
      <w:szCs w:val="24"/>
      <w:lang w:val="sr-Latn-RS" w:eastAsia="sr-Latn-RS"/>
    </w:rPr>
  </w:style>
  <w:style w:type="paragraph" w:customStyle="1" w:styleId="xl101">
    <w:name w:val="xl101"/>
    <w:basedOn w:val="Normal"/>
    <w:rsid w:val="004371ED"/>
    <w:pPr>
      <w:pBdr>
        <w:bottom w:val="single" w:sz="4" w:space="0" w:color="auto"/>
      </w:pBdr>
      <w:spacing w:before="100" w:beforeAutospacing="1" w:after="100" w:afterAutospacing="1"/>
      <w:jc w:val="center"/>
    </w:pPr>
    <w:rPr>
      <w:rFonts w:cs="Arial"/>
      <w:i/>
      <w:iCs/>
      <w:sz w:val="24"/>
      <w:szCs w:val="24"/>
      <w:lang w:val="sr-Latn-RS" w:eastAsia="sr-Latn-RS"/>
    </w:rPr>
  </w:style>
  <w:style w:type="paragraph" w:customStyle="1" w:styleId="xl102">
    <w:name w:val="xl102"/>
    <w:basedOn w:val="Normal"/>
    <w:rsid w:val="004371ED"/>
    <w:pPr>
      <w:spacing w:before="100" w:beforeAutospacing="1" w:after="100" w:afterAutospacing="1"/>
      <w:textAlignment w:val="center"/>
    </w:pPr>
    <w:rPr>
      <w:rFonts w:cs="Arial"/>
      <w:sz w:val="24"/>
      <w:szCs w:val="24"/>
      <w:lang w:val="sr-Latn-RS" w:eastAsia="sr-Latn-RS"/>
    </w:rPr>
  </w:style>
  <w:style w:type="paragraph" w:customStyle="1" w:styleId="xl103">
    <w:name w:val="xl103"/>
    <w:basedOn w:val="Normal"/>
    <w:rsid w:val="004371ED"/>
    <w:pPr>
      <w:spacing w:before="100" w:beforeAutospacing="1" w:after="100" w:afterAutospacing="1"/>
      <w:jc w:val="right"/>
    </w:pPr>
    <w:rPr>
      <w:rFonts w:cs="Arial"/>
      <w:b/>
      <w:bCs/>
      <w:sz w:val="24"/>
      <w:szCs w:val="24"/>
      <w:lang w:val="sr-Latn-RS" w:eastAsia="sr-Latn-RS"/>
    </w:rPr>
  </w:style>
  <w:style w:type="paragraph" w:customStyle="1" w:styleId="xl104">
    <w:name w:val="xl104"/>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105">
    <w:name w:val="xl105"/>
    <w:basedOn w:val="Normal"/>
    <w:rsid w:val="004371ED"/>
    <w:pPr>
      <w:spacing w:before="100" w:beforeAutospacing="1" w:after="100" w:afterAutospacing="1"/>
    </w:pPr>
    <w:rPr>
      <w:rFonts w:cs="Arial"/>
      <w:b/>
      <w:bCs/>
      <w:sz w:val="24"/>
      <w:szCs w:val="24"/>
      <w:lang w:val="sr-Latn-RS" w:eastAsia="sr-Latn-RS"/>
    </w:rPr>
  </w:style>
  <w:style w:type="paragraph" w:customStyle="1" w:styleId="bodytext0">
    <w:name w:val="bodytext"/>
    <w:basedOn w:val="Normal"/>
    <w:rsid w:val="00CA422A"/>
    <w:pPr>
      <w:spacing w:before="100" w:beforeAutospacing="1" w:after="100" w:afterAutospacing="1"/>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32436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7779257">
      <w:bodyDiv w:val="1"/>
      <w:marLeft w:val="0"/>
      <w:marRight w:val="0"/>
      <w:marTop w:val="0"/>
      <w:marBottom w:val="0"/>
      <w:divBdr>
        <w:top w:val="none" w:sz="0" w:space="0" w:color="auto"/>
        <w:left w:val="none" w:sz="0" w:space="0" w:color="auto"/>
        <w:bottom w:val="none" w:sz="0" w:space="0" w:color="auto"/>
        <w:right w:val="none" w:sz="0" w:space="0" w:color="auto"/>
      </w:divBdr>
    </w:div>
    <w:div w:id="2018120761">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hyperlink" Target="http://www.apr.gov.rs" TargetMode="External"/><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slobodan.vilotic@"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png"/><Relationship Id="rId176" Type="http://schemas.openxmlformats.org/officeDocument/2006/relationships/image" Target="media/image6.wmf"/><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wmf"/><Relationship Id="rId172" Type="http://schemas.openxmlformats.org/officeDocument/2006/relationships/image" Target="cid:image001.png@01D28900.32AE8870"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8.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0.wmf"/><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hyperlink" Target="mailto:slobodan.vilotic@" TargetMode="External"/><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00.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01.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02.xml><?xml version="1.0" encoding="utf-8"?>
<ds:datastoreItem xmlns:ds="http://schemas.openxmlformats.org/officeDocument/2006/customXml" ds:itemID="{5BA5B20D-4E67-4EA2-BE6A-093CCBDD1F17}">
  <ds:schemaRefs>
    <ds:schemaRef ds:uri="http://schemas.openxmlformats.org/officeDocument/2006/bibliography"/>
  </ds:schemaRefs>
</ds:datastoreItem>
</file>

<file path=customXml/itemProps103.xml><?xml version="1.0" encoding="utf-8"?>
<ds:datastoreItem xmlns:ds="http://schemas.openxmlformats.org/officeDocument/2006/customXml" ds:itemID="{2C8EEFDB-6AD6-4DDA-8EC4-C302EA8F026B}">
  <ds:schemaRefs>
    <ds:schemaRef ds:uri="http://schemas.openxmlformats.org/officeDocument/2006/bibliography"/>
  </ds:schemaRefs>
</ds:datastoreItem>
</file>

<file path=customXml/itemProps104.xml><?xml version="1.0" encoding="utf-8"?>
<ds:datastoreItem xmlns:ds="http://schemas.openxmlformats.org/officeDocument/2006/customXml" ds:itemID="{23D35070-3411-47AD-B6AF-AA66C745771F}">
  <ds:schemaRefs>
    <ds:schemaRef ds:uri="http://schemas.openxmlformats.org/officeDocument/2006/bibliography"/>
  </ds:schemaRefs>
</ds:datastoreItem>
</file>

<file path=customXml/itemProps105.xml><?xml version="1.0" encoding="utf-8"?>
<ds:datastoreItem xmlns:ds="http://schemas.openxmlformats.org/officeDocument/2006/customXml" ds:itemID="{B9E7C8FA-0C9D-4288-8C17-99847A26F14E}">
  <ds:schemaRefs>
    <ds:schemaRef ds:uri="http://schemas.openxmlformats.org/officeDocument/2006/bibliography"/>
  </ds:schemaRefs>
</ds:datastoreItem>
</file>

<file path=customXml/itemProps106.xml><?xml version="1.0" encoding="utf-8"?>
<ds:datastoreItem xmlns:ds="http://schemas.openxmlformats.org/officeDocument/2006/customXml" ds:itemID="{B1719A63-663F-49F0-B6BF-D0AD178EB540}">
  <ds:schemaRefs>
    <ds:schemaRef ds:uri="http://schemas.openxmlformats.org/officeDocument/2006/bibliography"/>
  </ds:schemaRefs>
</ds:datastoreItem>
</file>

<file path=customXml/itemProps107.xml><?xml version="1.0" encoding="utf-8"?>
<ds:datastoreItem xmlns:ds="http://schemas.openxmlformats.org/officeDocument/2006/customXml" ds:itemID="{60EC7DDF-40BE-483C-BA3F-59DE88766B77}">
  <ds:schemaRefs>
    <ds:schemaRef ds:uri="http://schemas.openxmlformats.org/officeDocument/2006/bibliography"/>
  </ds:schemaRefs>
</ds:datastoreItem>
</file>

<file path=customXml/itemProps108.xml><?xml version="1.0" encoding="utf-8"?>
<ds:datastoreItem xmlns:ds="http://schemas.openxmlformats.org/officeDocument/2006/customXml" ds:itemID="{F40277B8-843C-499C-9BE2-164A8B31E608}">
  <ds:schemaRefs>
    <ds:schemaRef ds:uri="http://schemas.openxmlformats.org/officeDocument/2006/bibliography"/>
  </ds:schemaRefs>
</ds:datastoreItem>
</file>

<file path=customXml/itemProps109.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10.xml><?xml version="1.0" encoding="utf-8"?>
<ds:datastoreItem xmlns:ds="http://schemas.openxmlformats.org/officeDocument/2006/customXml" ds:itemID="{F3B95A77-D225-48C8-BB81-8FC9C9E68C50}">
  <ds:schemaRefs>
    <ds:schemaRef ds:uri="http://schemas.openxmlformats.org/officeDocument/2006/bibliography"/>
  </ds:schemaRefs>
</ds:datastoreItem>
</file>

<file path=customXml/itemProps111.xml><?xml version="1.0" encoding="utf-8"?>
<ds:datastoreItem xmlns:ds="http://schemas.openxmlformats.org/officeDocument/2006/customXml" ds:itemID="{CA58CDA0-FC9F-47CD-B8E7-BB7CEC576E2C}">
  <ds:schemaRefs>
    <ds:schemaRef ds:uri="http://schemas.openxmlformats.org/officeDocument/2006/bibliography"/>
  </ds:schemaRefs>
</ds:datastoreItem>
</file>

<file path=customXml/itemProps112.xml><?xml version="1.0" encoding="utf-8"?>
<ds:datastoreItem xmlns:ds="http://schemas.openxmlformats.org/officeDocument/2006/customXml" ds:itemID="{C773F95D-A3EE-42CB-B7D6-78BE7688E888}">
  <ds:schemaRefs>
    <ds:schemaRef ds:uri="http://schemas.openxmlformats.org/officeDocument/2006/bibliography"/>
  </ds:schemaRefs>
</ds:datastoreItem>
</file>

<file path=customXml/itemProps113.xml><?xml version="1.0" encoding="utf-8"?>
<ds:datastoreItem xmlns:ds="http://schemas.openxmlformats.org/officeDocument/2006/customXml" ds:itemID="{7016F7E5-2B40-4A79-9379-0376DF6D2BF9}">
  <ds:schemaRefs>
    <ds:schemaRef ds:uri="http://schemas.openxmlformats.org/officeDocument/2006/bibliography"/>
  </ds:schemaRefs>
</ds:datastoreItem>
</file>

<file path=customXml/itemProps114.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15.xml><?xml version="1.0" encoding="utf-8"?>
<ds:datastoreItem xmlns:ds="http://schemas.openxmlformats.org/officeDocument/2006/customXml" ds:itemID="{D58789B7-D200-4FA0-AD7D-9EC1C0B98A8B}">
  <ds:schemaRefs>
    <ds:schemaRef ds:uri="http://schemas.openxmlformats.org/officeDocument/2006/bibliography"/>
  </ds:schemaRefs>
</ds:datastoreItem>
</file>

<file path=customXml/itemProps116.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17.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18.xml><?xml version="1.0" encoding="utf-8"?>
<ds:datastoreItem xmlns:ds="http://schemas.openxmlformats.org/officeDocument/2006/customXml" ds:itemID="{BF169BA2-B11B-48B1-80E3-2019AFF04A01}">
  <ds:schemaRefs>
    <ds:schemaRef ds:uri="http://schemas.openxmlformats.org/officeDocument/2006/bibliography"/>
  </ds:schemaRefs>
</ds:datastoreItem>
</file>

<file path=customXml/itemProps119.xml><?xml version="1.0" encoding="utf-8"?>
<ds:datastoreItem xmlns:ds="http://schemas.openxmlformats.org/officeDocument/2006/customXml" ds:itemID="{F8924F7F-3207-4F97-8976-5C442BD828F5}">
  <ds:schemaRefs>
    <ds:schemaRef ds:uri="http://schemas.openxmlformats.org/officeDocument/2006/bibliography"/>
  </ds:schemaRefs>
</ds:datastoreItem>
</file>

<file path=customXml/itemProps12.xml><?xml version="1.0" encoding="utf-8"?>
<ds:datastoreItem xmlns:ds="http://schemas.openxmlformats.org/officeDocument/2006/customXml" ds:itemID="{5BCCC7E2-48DB-49D0-8814-533342298DCB}">
  <ds:schemaRefs>
    <ds:schemaRef ds:uri="http://schemas.openxmlformats.org/officeDocument/2006/bibliography"/>
  </ds:schemaRefs>
</ds:datastoreItem>
</file>

<file path=customXml/itemProps120.xml><?xml version="1.0" encoding="utf-8"?>
<ds:datastoreItem xmlns:ds="http://schemas.openxmlformats.org/officeDocument/2006/customXml" ds:itemID="{4036E54A-958B-4A9D-BFBE-7B71470A2CE1}">
  <ds:schemaRefs>
    <ds:schemaRef ds:uri="http://schemas.openxmlformats.org/officeDocument/2006/bibliography"/>
  </ds:schemaRefs>
</ds:datastoreItem>
</file>

<file path=customXml/itemProps121.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22.xml><?xml version="1.0" encoding="utf-8"?>
<ds:datastoreItem xmlns:ds="http://schemas.openxmlformats.org/officeDocument/2006/customXml" ds:itemID="{289D5DB9-8741-4A28-9B8B-743E542A84AB}">
  <ds:schemaRefs>
    <ds:schemaRef ds:uri="http://schemas.openxmlformats.org/officeDocument/2006/bibliography"/>
  </ds:schemaRefs>
</ds:datastoreItem>
</file>

<file path=customXml/itemProps123.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24.xml><?xml version="1.0" encoding="utf-8"?>
<ds:datastoreItem xmlns:ds="http://schemas.openxmlformats.org/officeDocument/2006/customXml" ds:itemID="{92970C09-8CCD-428E-9A9A-EB68D0EBF8D6}">
  <ds:schemaRefs>
    <ds:schemaRef ds:uri="http://schemas.openxmlformats.org/officeDocument/2006/bibliography"/>
  </ds:schemaRefs>
</ds:datastoreItem>
</file>

<file path=customXml/itemProps125.xml><?xml version="1.0" encoding="utf-8"?>
<ds:datastoreItem xmlns:ds="http://schemas.openxmlformats.org/officeDocument/2006/customXml" ds:itemID="{E2CF3E14-3D10-4A6E-9652-6C1C35457D53}">
  <ds:schemaRefs>
    <ds:schemaRef ds:uri="http://schemas.openxmlformats.org/officeDocument/2006/bibliography"/>
  </ds:schemaRefs>
</ds:datastoreItem>
</file>

<file path=customXml/itemProps126.xml><?xml version="1.0" encoding="utf-8"?>
<ds:datastoreItem xmlns:ds="http://schemas.openxmlformats.org/officeDocument/2006/customXml" ds:itemID="{EB786FFD-7434-4D7B-8AB6-12745024C6B6}">
  <ds:schemaRefs>
    <ds:schemaRef ds:uri="http://schemas.openxmlformats.org/officeDocument/2006/bibliography"/>
  </ds:schemaRefs>
</ds:datastoreItem>
</file>

<file path=customXml/itemProps127.xml><?xml version="1.0" encoding="utf-8"?>
<ds:datastoreItem xmlns:ds="http://schemas.openxmlformats.org/officeDocument/2006/customXml" ds:itemID="{39426565-9902-4D4A-950A-87280DB6CFF5}">
  <ds:schemaRefs>
    <ds:schemaRef ds:uri="http://schemas.openxmlformats.org/officeDocument/2006/bibliography"/>
  </ds:schemaRefs>
</ds:datastoreItem>
</file>

<file path=customXml/itemProps128.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29.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3.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30.xml><?xml version="1.0" encoding="utf-8"?>
<ds:datastoreItem xmlns:ds="http://schemas.openxmlformats.org/officeDocument/2006/customXml" ds:itemID="{4C396E19-225A-405A-A934-9212B8315C9B}">
  <ds:schemaRefs>
    <ds:schemaRef ds:uri="http://schemas.openxmlformats.org/officeDocument/2006/bibliography"/>
  </ds:schemaRefs>
</ds:datastoreItem>
</file>

<file path=customXml/itemProps131.xml><?xml version="1.0" encoding="utf-8"?>
<ds:datastoreItem xmlns:ds="http://schemas.openxmlformats.org/officeDocument/2006/customXml" ds:itemID="{9B594287-E86D-4BD9-BC6B-A1E1148D6293}">
  <ds:schemaRefs>
    <ds:schemaRef ds:uri="http://schemas.openxmlformats.org/officeDocument/2006/bibliography"/>
  </ds:schemaRefs>
</ds:datastoreItem>
</file>

<file path=customXml/itemProps132.xml><?xml version="1.0" encoding="utf-8"?>
<ds:datastoreItem xmlns:ds="http://schemas.openxmlformats.org/officeDocument/2006/customXml" ds:itemID="{FF0969B3-8E79-4A89-AEE2-2A103F4D39B2}">
  <ds:schemaRefs>
    <ds:schemaRef ds:uri="http://schemas.openxmlformats.org/officeDocument/2006/bibliography"/>
  </ds:schemaRefs>
</ds:datastoreItem>
</file>

<file path=customXml/itemProps133.xml><?xml version="1.0" encoding="utf-8"?>
<ds:datastoreItem xmlns:ds="http://schemas.openxmlformats.org/officeDocument/2006/customXml" ds:itemID="{DB570519-A040-475D-8A89-00D7CA533C00}">
  <ds:schemaRefs>
    <ds:schemaRef ds:uri="http://schemas.openxmlformats.org/officeDocument/2006/bibliography"/>
  </ds:schemaRefs>
</ds:datastoreItem>
</file>

<file path=customXml/itemProps134.xml><?xml version="1.0" encoding="utf-8"?>
<ds:datastoreItem xmlns:ds="http://schemas.openxmlformats.org/officeDocument/2006/customXml" ds:itemID="{7D124217-ECC5-42E9-A005-3E68934E7C28}">
  <ds:schemaRefs>
    <ds:schemaRef ds:uri="http://schemas.openxmlformats.org/officeDocument/2006/bibliography"/>
  </ds:schemaRefs>
</ds:datastoreItem>
</file>

<file path=customXml/itemProps135.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36.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37.xml><?xml version="1.0" encoding="utf-8"?>
<ds:datastoreItem xmlns:ds="http://schemas.openxmlformats.org/officeDocument/2006/customXml" ds:itemID="{5F28F9BA-AADA-4A4B-A21B-B63C7324506F}">
  <ds:schemaRefs>
    <ds:schemaRef ds:uri="http://schemas.openxmlformats.org/officeDocument/2006/bibliography"/>
  </ds:schemaRefs>
</ds:datastoreItem>
</file>

<file path=customXml/itemProps138.xml><?xml version="1.0" encoding="utf-8"?>
<ds:datastoreItem xmlns:ds="http://schemas.openxmlformats.org/officeDocument/2006/customXml" ds:itemID="{76CF59A3-59B6-4F6E-964F-B831CED9D19A}">
  <ds:schemaRefs>
    <ds:schemaRef ds:uri="http://schemas.openxmlformats.org/officeDocument/2006/bibliography"/>
  </ds:schemaRefs>
</ds:datastoreItem>
</file>

<file path=customXml/itemProps139.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4.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40.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41.xml><?xml version="1.0" encoding="utf-8"?>
<ds:datastoreItem xmlns:ds="http://schemas.openxmlformats.org/officeDocument/2006/customXml" ds:itemID="{15AB0DA5-6A39-43E1-AF7E-EFF39C94DF25}">
  <ds:schemaRefs>
    <ds:schemaRef ds:uri="http://schemas.openxmlformats.org/officeDocument/2006/bibliography"/>
  </ds:schemaRefs>
</ds:datastoreItem>
</file>

<file path=customXml/itemProps142.xml><?xml version="1.0" encoding="utf-8"?>
<ds:datastoreItem xmlns:ds="http://schemas.openxmlformats.org/officeDocument/2006/customXml" ds:itemID="{1F5258FC-9C27-4661-A26C-F96101B915B0}">
  <ds:schemaRefs>
    <ds:schemaRef ds:uri="http://schemas.openxmlformats.org/officeDocument/2006/bibliography"/>
  </ds:schemaRefs>
</ds:datastoreItem>
</file>

<file path=customXml/itemProps143.xml><?xml version="1.0" encoding="utf-8"?>
<ds:datastoreItem xmlns:ds="http://schemas.openxmlformats.org/officeDocument/2006/customXml" ds:itemID="{0306625F-4D0B-4F03-869C-37FC7916E101}">
  <ds:schemaRefs>
    <ds:schemaRef ds:uri="http://schemas.openxmlformats.org/officeDocument/2006/bibliography"/>
  </ds:schemaRefs>
</ds:datastoreItem>
</file>

<file path=customXml/itemProps144.xml><?xml version="1.0" encoding="utf-8"?>
<ds:datastoreItem xmlns:ds="http://schemas.openxmlformats.org/officeDocument/2006/customXml" ds:itemID="{545553E8-AA55-40C3-A3BA-8C941F6BCC74}">
  <ds:schemaRefs>
    <ds:schemaRef ds:uri="http://schemas.openxmlformats.org/officeDocument/2006/bibliography"/>
  </ds:schemaRefs>
</ds:datastoreItem>
</file>

<file path=customXml/itemProps145.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46.xml><?xml version="1.0" encoding="utf-8"?>
<ds:datastoreItem xmlns:ds="http://schemas.openxmlformats.org/officeDocument/2006/customXml" ds:itemID="{A2447B26-04A0-4110-AC52-FD5BEC3F4959}">
  <ds:schemaRefs>
    <ds:schemaRef ds:uri="http://schemas.openxmlformats.org/officeDocument/2006/bibliography"/>
  </ds:schemaRefs>
</ds:datastoreItem>
</file>

<file path=customXml/itemProps147.xml><?xml version="1.0" encoding="utf-8"?>
<ds:datastoreItem xmlns:ds="http://schemas.openxmlformats.org/officeDocument/2006/customXml" ds:itemID="{A66F1409-1B77-4852-90D2-5578C6C16E73}">
  <ds:schemaRefs>
    <ds:schemaRef ds:uri="http://schemas.openxmlformats.org/officeDocument/2006/bibliography"/>
  </ds:schemaRefs>
</ds:datastoreItem>
</file>

<file path=customXml/itemProps148.xml><?xml version="1.0" encoding="utf-8"?>
<ds:datastoreItem xmlns:ds="http://schemas.openxmlformats.org/officeDocument/2006/customXml" ds:itemID="{65B8BC27-8A61-4069-B517-06A7AC4F70A0}">
  <ds:schemaRefs>
    <ds:schemaRef ds:uri="http://schemas.openxmlformats.org/officeDocument/2006/bibliography"/>
  </ds:schemaRefs>
</ds:datastoreItem>
</file>

<file path=customXml/itemProps149.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5.xml><?xml version="1.0" encoding="utf-8"?>
<ds:datastoreItem xmlns:ds="http://schemas.openxmlformats.org/officeDocument/2006/customXml" ds:itemID="{D6A964C5-7D97-4EEF-9E0F-782F51DD5DA4}">
  <ds:schemaRefs>
    <ds:schemaRef ds:uri="http://schemas.openxmlformats.org/officeDocument/2006/bibliography"/>
  </ds:schemaRefs>
</ds:datastoreItem>
</file>

<file path=customXml/itemProps150.xml><?xml version="1.0" encoding="utf-8"?>
<ds:datastoreItem xmlns:ds="http://schemas.openxmlformats.org/officeDocument/2006/customXml" ds:itemID="{205F7C9B-AF2D-4D93-8883-999E8813086A}">
  <ds:schemaRefs>
    <ds:schemaRef ds:uri="http://schemas.openxmlformats.org/officeDocument/2006/bibliography"/>
  </ds:schemaRefs>
</ds:datastoreItem>
</file>

<file path=customXml/itemProps151.xml><?xml version="1.0" encoding="utf-8"?>
<ds:datastoreItem xmlns:ds="http://schemas.openxmlformats.org/officeDocument/2006/customXml" ds:itemID="{59511912-87BD-4384-B2A5-71CDAB461CAD}">
  <ds:schemaRefs>
    <ds:schemaRef ds:uri="http://schemas.openxmlformats.org/officeDocument/2006/bibliography"/>
  </ds:schemaRefs>
</ds:datastoreItem>
</file>

<file path=customXml/itemProps152.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53.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54.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55.xml><?xml version="1.0" encoding="utf-8"?>
<ds:datastoreItem xmlns:ds="http://schemas.openxmlformats.org/officeDocument/2006/customXml" ds:itemID="{B1C60178-CC97-47FB-BD23-4F3010E2988D}">
  <ds:schemaRefs>
    <ds:schemaRef ds:uri="http://schemas.openxmlformats.org/officeDocument/2006/bibliography"/>
  </ds:schemaRefs>
</ds:datastoreItem>
</file>

<file path=customXml/itemProps156.xml><?xml version="1.0" encoding="utf-8"?>
<ds:datastoreItem xmlns:ds="http://schemas.openxmlformats.org/officeDocument/2006/customXml" ds:itemID="{1282870B-98A2-4F37-8D84-2E07B2F6534C}">
  <ds:schemaRefs>
    <ds:schemaRef ds:uri="http://schemas.openxmlformats.org/officeDocument/2006/bibliography"/>
  </ds:schemaRefs>
</ds:datastoreItem>
</file>

<file path=customXml/itemProps157.xml><?xml version="1.0" encoding="utf-8"?>
<ds:datastoreItem xmlns:ds="http://schemas.openxmlformats.org/officeDocument/2006/customXml" ds:itemID="{E320BFF7-E1A9-4A1A-BF3F-3C2D68E931B0}">
  <ds:schemaRefs>
    <ds:schemaRef ds:uri="http://schemas.openxmlformats.org/officeDocument/2006/bibliography"/>
  </ds:schemaRefs>
</ds:datastoreItem>
</file>

<file path=customXml/itemProps16.xml><?xml version="1.0" encoding="utf-8"?>
<ds:datastoreItem xmlns:ds="http://schemas.openxmlformats.org/officeDocument/2006/customXml" ds:itemID="{13720860-ACFE-43C6-B23F-1EBCE038B4D9}">
  <ds:schemaRefs>
    <ds:schemaRef ds:uri="http://schemas.openxmlformats.org/officeDocument/2006/bibliography"/>
  </ds:schemaRefs>
</ds:datastoreItem>
</file>

<file path=customXml/itemProps17.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8.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9.xml><?xml version="1.0" encoding="utf-8"?>
<ds:datastoreItem xmlns:ds="http://schemas.openxmlformats.org/officeDocument/2006/customXml" ds:itemID="{B221EE6F-6FFD-4FDD-90F6-D3B6EC95C125}">
  <ds:schemaRefs>
    <ds:schemaRef ds:uri="http://schemas.openxmlformats.org/officeDocument/2006/bibliography"/>
  </ds:schemaRefs>
</ds:datastoreItem>
</file>

<file path=customXml/itemProps2.xml><?xml version="1.0" encoding="utf-8"?>
<ds:datastoreItem xmlns:ds="http://schemas.openxmlformats.org/officeDocument/2006/customXml" ds:itemID="{6380F178-C623-4B17-B388-56A1C8398337}">
  <ds:schemaRefs>
    <ds:schemaRef ds:uri="http://schemas.openxmlformats.org/officeDocument/2006/bibliography"/>
  </ds:schemaRefs>
</ds:datastoreItem>
</file>

<file path=customXml/itemProps20.xml><?xml version="1.0" encoding="utf-8"?>
<ds:datastoreItem xmlns:ds="http://schemas.openxmlformats.org/officeDocument/2006/customXml" ds:itemID="{7CD3EC3E-E714-4C73-923D-E0ECB3FB7F9D}">
  <ds:schemaRefs>
    <ds:schemaRef ds:uri="http://schemas.openxmlformats.org/officeDocument/2006/bibliography"/>
  </ds:schemaRefs>
</ds:datastoreItem>
</file>

<file path=customXml/itemProps21.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22.xml><?xml version="1.0" encoding="utf-8"?>
<ds:datastoreItem xmlns:ds="http://schemas.openxmlformats.org/officeDocument/2006/customXml" ds:itemID="{4C890D55-BAA5-4F30-8749-3D7ECF66DCA4}">
  <ds:schemaRefs>
    <ds:schemaRef ds:uri="http://schemas.openxmlformats.org/officeDocument/2006/bibliography"/>
  </ds:schemaRefs>
</ds:datastoreItem>
</file>

<file path=customXml/itemProps23.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24.xml><?xml version="1.0" encoding="utf-8"?>
<ds:datastoreItem xmlns:ds="http://schemas.openxmlformats.org/officeDocument/2006/customXml" ds:itemID="{1973F572-D8D7-4E6D-875E-AD0670B426A2}">
  <ds:schemaRefs>
    <ds:schemaRef ds:uri="http://schemas.openxmlformats.org/officeDocument/2006/bibliography"/>
  </ds:schemaRefs>
</ds:datastoreItem>
</file>

<file path=customXml/itemProps25.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26.xml><?xml version="1.0" encoding="utf-8"?>
<ds:datastoreItem xmlns:ds="http://schemas.openxmlformats.org/officeDocument/2006/customXml" ds:itemID="{4F0A58DC-437F-479D-8526-CF7938A58F6E}">
  <ds:schemaRefs>
    <ds:schemaRef ds:uri="http://schemas.openxmlformats.org/officeDocument/2006/bibliography"/>
  </ds:schemaRefs>
</ds:datastoreItem>
</file>

<file path=customXml/itemProps27.xml><?xml version="1.0" encoding="utf-8"?>
<ds:datastoreItem xmlns:ds="http://schemas.openxmlformats.org/officeDocument/2006/customXml" ds:itemID="{930EF2F4-C7B7-4580-9852-0550BCA648FB}">
  <ds:schemaRefs>
    <ds:schemaRef ds:uri="http://schemas.openxmlformats.org/officeDocument/2006/bibliography"/>
  </ds:schemaRefs>
</ds:datastoreItem>
</file>

<file path=customXml/itemProps28.xml><?xml version="1.0" encoding="utf-8"?>
<ds:datastoreItem xmlns:ds="http://schemas.openxmlformats.org/officeDocument/2006/customXml" ds:itemID="{93CF7309-F327-4973-A82A-5E421A0BD0D0}">
  <ds:schemaRefs>
    <ds:schemaRef ds:uri="http://schemas.openxmlformats.org/officeDocument/2006/bibliography"/>
  </ds:schemaRefs>
</ds:datastoreItem>
</file>

<file path=customXml/itemProps2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xml><?xml version="1.0" encoding="utf-8"?>
<ds:datastoreItem xmlns:ds="http://schemas.openxmlformats.org/officeDocument/2006/customXml" ds:itemID="{3956B8A9-8EF0-48B7-ADB4-928F897A28F9}">
  <ds:schemaRefs>
    <ds:schemaRef ds:uri="http://schemas.openxmlformats.org/officeDocument/2006/bibliography"/>
  </ds:schemaRefs>
</ds:datastoreItem>
</file>

<file path=customXml/itemProps30.xml><?xml version="1.0" encoding="utf-8"?>
<ds:datastoreItem xmlns:ds="http://schemas.openxmlformats.org/officeDocument/2006/customXml" ds:itemID="{1ADEEA81-73D2-4D1D-9B51-97DAC18A1346}">
  <ds:schemaRefs>
    <ds:schemaRef ds:uri="http://schemas.openxmlformats.org/officeDocument/2006/bibliography"/>
  </ds:schemaRefs>
</ds:datastoreItem>
</file>

<file path=customXml/itemProps31.xml><?xml version="1.0" encoding="utf-8"?>
<ds:datastoreItem xmlns:ds="http://schemas.openxmlformats.org/officeDocument/2006/customXml" ds:itemID="{2A22347B-7EF6-4D78-B41A-C91B38247300}">
  <ds:schemaRefs>
    <ds:schemaRef ds:uri="http://schemas.openxmlformats.org/officeDocument/2006/bibliography"/>
  </ds:schemaRefs>
</ds:datastoreItem>
</file>

<file path=customXml/itemProps32.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33.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34.xml><?xml version="1.0" encoding="utf-8"?>
<ds:datastoreItem xmlns:ds="http://schemas.openxmlformats.org/officeDocument/2006/customXml" ds:itemID="{2CA0DB47-5060-4EB3-A099-E3C46471E7DF}">
  <ds:schemaRefs>
    <ds:schemaRef ds:uri="http://schemas.openxmlformats.org/officeDocument/2006/bibliography"/>
  </ds:schemaRefs>
</ds:datastoreItem>
</file>

<file path=customXml/itemProps35.xml><?xml version="1.0" encoding="utf-8"?>
<ds:datastoreItem xmlns:ds="http://schemas.openxmlformats.org/officeDocument/2006/customXml" ds:itemID="{F620D72F-7CB9-405F-8459-CC344F985E64}">
  <ds:schemaRefs>
    <ds:schemaRef ds:uri="http://schemas.openxmlformats.org/officeDocument/2006/bibliography"/>
  </ds:schemaRefs>
</ds:datastoreItem>
</file>

<file path=customXml/itemProps36.xml><?xml version="1.0" encoding="utf-8"?>
<ds:datastoreItem xmlns:ds="http://schemas.openxmlformats.org/officeDocument/2006/customXml" ds:itemID="{C65A4A86-A929-43DA-A189-6EF4117FB4DF}">
  <ds:schemaRefs>
    <ds:schemaRef ds:uri="http://schemas.openxmlformats.org/officeDocument/2006/bibliography"/>
  </ds:schemaRefs>
</ds:datastoreItem>
</file>

<file path=customXml/itemProps37.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38.xml><?xml version="1.0" encoding="utf-8"?>
<ds:datastoreItem xmlns:ds="http://schemas.openxmlformats.org/officeDocument/2006/customXml" ds:itemID="{0BA744B0-DE57-4029-BE8B-B961707A77DC}">
  <ds:schemaRefs>
    <ds:schemaRef ds:uri="http://schemas.openxmlformats.org/officeDocument/2006/bibliography"/>
  </ds:schemaRefs>
</ds:datastoreItem>
</file>

<file path=customXml/itemProps39.xml><?xml version="1.0" encoding="utf-8"?>
<ds:datastoreItem xmlns:ds="http://schemas.openxmlformats.org/officeDocument/2006/customXml" ds:itemID="{701EEACA-B609-4A81-AB66-2418CCE0EAA0}">
  <ds:schemaRefs>
    <ds:schemaRef ds:uri="http://schemas.openxmlformats.org/officeDocument/2006/bibliography"/>
  </ds:schemaRefs>
</ds:datastoreItem>
</file>

<file path=customXml/itemProps4.xml><?xml version="1.0" encoding="utf-8"?>
<ds:datastoreItem xmlns:ds="http://schemas.openxmlformats.org/officeDocument/2006/customXml" ds:itemID="{C4D6FC03-C01D-4EF7-989F-CB5AEDF936A4}">
  <ds:schemaRefs>
    <ds:schemaRef ds:uri="http://schemas.openxmlformats.org/officeDocument/2006/bibliography"/>
  </ds:schemaRefs>
</ds:datastoreItem>
</file>

<file path=customXml/itemProps40.xml><?xml version="1.0" encoding="utf-8"?>
<ds:datastoreItem xmlns:ds="http://schemas.openxmlformats.org/officeDocument/2006/customXml" ds:itemID="{9EE6F0DF-05ED-4E0A-9EC9-A2D71E775618}">
  <ds:schemaRefs>
    <ds:schemaRef ds:uri="http://schemas.openxmlformats.org/officeDocument/2006/bibliography"/>
  </ds:schemaRefs>
</ds:datastoreItem>
</file>

<file path=customXml/itemProps41.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42.xml><?xml version="1.0" encoding="utf-8"?>
<ds:datastoreItem xmlns:ds="http://schemas.openxmlformats.org/officeDocument/2006/customXml" ds:itemID="{2C955B84-6618-449D-B395-59B45010E4B0}">
  <ds:schemaRefs>
    <ds:schemaRef ds:uri="http://schemas.openxmlformats.org/officeDocument/2006/bibliography"/>
  </ds:schemaRefs>
</ds:datastoreItem>
</file>

<file path=customXml/itemProps43.xml><?xml version="1.0" encoding="utf-8"?>
<ds:datastoreItem xmlns:ds="http://schemas.openxmlformats.org/officeDocument/2006/customXml" ds:itemID="{E229A6DE-B503-4A5C-92E7-9D030792EAE7}">
  <ds:schemaRefs>
    <ds:schemaRef ds:uri="http://schemas.openxmlformats.org/officeDocument/2006/bibliography"/>
  </ds:schemaRefs>
</ds:datastoreItem>
</file>

<file path=customXml/itemProps44.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45.xml><?xml version="1.0" encoding="utf-8"?>
<ds:datastoreItem xmlns:ds="http://schemas.openxmlformats.org/officeDocument/2006/customXml" ds:itemID="{BD5A21FE-71C6-4068-B740-63BFE85A5DC2}">
  <ds:schemaRefs>
    <ds:schemaRef ds:uri="http://schemas.openxmlformats.org/officeDocument/2006/bibliography"/>
  </ds:schemaRefs>
</ds:datastoreItem>
</file>

<file path=customXml/itemProps46.xml><?xml version="1.0" encoding="utf-8"?>
<ds:datastoreItem xmlns:ds="http://schemas.openxmlformats.org/officeDocument/2006/customXml" ds:itemID="{AD9F352A-5D6D-42D4-967F-8BE1687F639A}">
  <ds:schemaRefs>
    <ds:schemaRef ds:uri="http://schemas.openxmlformats.org/officeDocument/2006/bibliography"/>
  </ds:schemaRefs>
</ds:datastoreItem>
</file>

<file path=customXml/itemProps47.xml><?xml version="1.0" encoding="utf-8"?>
<ds:datastoreItem xmlns:ds="http://schemas.openxmlformats.org/officeDocument/2006/customXml" ds:itemID="{654E119C-6F74-47B5-A06E-22B8E22C774E}">
  <ds:schemaRefs>
    <ds:schemaRef ds:uri="http://schemas.openxmlformats.org/officeDocument/2006/bibliography"/>
  </ds:schemaRefs>
</ds:datastoreItem>
</file>

<file path=customXml/itemProps48.xml><?xml version="1.0" encoding="utf-8"?>
<ds:datastoreItem xmlns:ds="http://schemas.openxmlformats.org/officeDocument/2006/customXml" ds:itemID="{5528C228-A63F-41D0-A3FE-E8A5BD5FB811}">
  <ds:schemaRefs>
    <ds:schemaRef ds:uri="http://schemas.openxmlformats.org/officeDocument/2006/bibliography"/>
  </ds:schemaRefs>
</ds:datastoreItem>
</file>

<file path=customXml/itemProps49.xml><?xml version="1.0" encoding="utf-8"?>
<ds:datastoreItem xmlns:ds="http://schemas.openxmlformats.org/officeDocument/2006/customXml" ds:itemID="{D6B30384-6332-4987-AE40-AD1B0DD03C22}">
  <ds:schemaRefs>
    <ds:schemaRef ds:uri="http://schemas.openxmlformats.org/officeDocument/2006/bibliography"/>
  </ds:schemaRefs>
</ds:datastoreItem>
</file>

<file path=customXml/itemProps5.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50.xml><?xml version="1.0" encoding="utf-8"?>
<ds:datastoreItem xmlns:ds="http://schemas.openxmlformats.org/officeDocument/2006/customXml" ds:itemID="{DE66C07F-6B21-45CF-A8F3-D70CDFB10BA5}">
  <ds:schemaRefs>
    <ds:schemaRef ds:uri="http://schemas.openxmlformats.org/officeDocument/2006/bibliography"/>
  </ds:schemaRefs>
</ds:datastoreItem>
</file>

<file path=customXml/itemProps51.xml><?xml version="1.0" encoding="utf-8"?>
<ds:datastoreItem xmlns:ds="http://schemas.openxmlformats.org/officeDocument/2006/customXml" ds:itemID="{E93FC79A-F235-4004-9589-AF1F2CAD3430}">
  <ds:schemaRefs>
    <ds:schemaRef ds:uri="http://schemas.openxmlformats.org/officeDocument/2006/bibliography"/>
  </ds:schemaRefs>
</ds:datastoreItem>
</file>

<file path=customXml/itemProps52.xml><?xml version="1.0" encoding="utf-8"?>
<ds:datastoreItem xmlns:ds="http://schemas.openxmlformats.org/officeDocument/2006/customXml" ds:itemID="{D95983E1-9B71-4E8F-AFE0-336084A64056}">
  <ds:schemaRefs>
    <ds:schemaRef ds:uri="http://schemas.openxmlformats.org/officeDocument/2006/bibliography"/>
  </ds:schemaRefs>
</ds:datastoreItem>
</file>

<file path=customXml/itemProps53.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54.xml><?xml version="1.0" encoding="utf-8"?>
<ds:datastoreItem xmlns:ds="http://schemas.openxmlformats.org/officeDocument/2006/customXml" ds:itemID="{1674AB14-40D3-4367-B099-A95FAFF0C264}">
  <ds:schemaRefs>
    <ds:schemaRef ds:uri="http://schemas.openxmlformats.org/officeDocument/2006/bibliography"/>
  </ds:schemaRefs>
</ds:datastoreItem>
</file>

<file path=customXml/itemProps55.xml><?xml version="1.0" encoding="utf-8"?>
<ds:datastoreItem xmlns:ds="http://schemas.openxmlformats.org/officeDocument/2006/customXml" ds:itemID="{D16B10EA-84E0-42C2-ADF5-896DC7326D3F}">
  <ds:schemaRefs>
    <ds:schemaRef ds:uri="http://schemas.openxmlformats.org/officeDocument/2006/bibliography"/>
  </ds:schemaRefs>
</ds:datastoreItem>
</file>

<file path=customXml/itemProps56.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57.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58.xml><?xml version="1.0" encoding="utf-8"?>
<ds:datastoreItem xmlns:ds="http://schemas.openxmlformats.org/officeDocument/2006/customXml" ds:itemID="{C6BD6A71-6296-4B45-B0E0-059D5997FC1B}">
  <ds:schemaRefs>
    <ds:schemaRef ds:uri="http://schemas.openxmlformats.org/officeDocument/2006/bibliography"/>
  </ds:schemaRefs>
</ds:datastoreItem>
</file>

<file path=customXml/itemProps5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xml><?xml version="1.0" encoding="utf-8"?>
<ds:datastoreItem xmlns:ds="http://schemas.openxmlformats.org/officeDocument/2006/customXml" ds:itemID="{CF95DE29-FDE5-4FF5-94EB-F577675E59E3}">
  <ds:schemaRefs>
    <ds:schemaRef ds:uri="http://schemas.openxmlformats.org/officeDocument/2006/bibliography"/>
  </ds:schemaRefs>
</ds:datastoreItem>
</file>

<file path=customXml/itemProps60.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61.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62.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63.xml><?xml version="1.0" encoding="utf-8"?>
<ds:datastoreItem xmlns:ds="http://schemas.openxmlformats.org/officeDocument/2006/customXml" ds:itemID="{E4D212A9-282B-48D5-952E-1E630FDA41B8}">
  <ds:schemaRefs>
    <ds:schemaRef ds:uri="http://schemas.openxmlformats.org/officeDocument/2006/bibliography"/>
  </ds:schemaRefs>
</ds:datastoreItem>
</file>

<file path=customXml/itemProps64.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65.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66.xml><?xml version="1.0" encoding="utf-8"?>
<ds:datastoreItem xmlns:ds="http://schemas.openxmlformats.org/officeDocument/2006/customXml" ds:itemID="{6C51C439-9A27-4D2A-AB58-DD314F9249C9}">
  <ds:schemaRefs>
    <ds:schemaRef ds:uri="http://schemas.openxmlformats.org/officeDocument/2006/bibliography"/>
  </ds:schemaRefs>
</ds:datastoreItem>
</file>

<file path=customXml/itemProps67.xml><?xml version="1.0" encoding="utf-8"?>
<ds:datastoreItem xmlns:ds="http://schemas.openxmlformats.org/officeDocument/2006/customXml" ds:itemID="{438544F1-3BA9-4251-9121-7C291319EC16}">
  <ds:schemaRefs>
    <ds:schemaRef ds:uri="http://schemas.openxmlformats.org/officeDocument/2006/bibliography"/>
  </ds:schemaRefs>
</ds:datastoreItem>
</file>

<file path=customXml/itemProps68.xml><?xml version="1.0" encoding="utf-8"?>
<ds:datastoreItem xmlns:ds="http://schemas.openxmlformats.org/officeDocument/2006/customXml" ds:itemID="{5A62DB9C-DD40-42CE-8ABB-C7565172A2A9}">
  <ds:schemaRefs>
    <ds:schemaRef ds:uri="http://schemas.openxmlformats.org/officeDocument/2006/bibliography"/>
  </ds:schemaRefs>
</ds:datastoreItem>
</file>

<file path=customXml/itemProps69.xml><?xml version="1.0" encoding="utf-8"?>
<ds:datastoreItem xmlns:ds="http://schemas.openxmlformats.org/officeDocument/2006/customXml" ds:itemID="{65A04665-2CF2-4697-8289-293E5D2D8C67}">
  <ds:schemaRefs>
    <ds:schemaRef ds:uri="http://schemas.openxmlformats.org/officeDocument/2006/bibliography"/>
  </ds:schemaRefs>
</ds:datastoreItem>
</file>

<file path=customXml/itemProps7.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70.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71.xml><?xml version="1.0" encoding="utf-8"?>
<ds:datastoreItem xmlns:ds="http://schemas.openxmlformats.org/officeDocument/2006/customXml" ds:itemID="{A325EC5A-654D-41B1-B6E0-B30A04949D04}">
  <ds:schemaRefs>
    <ds:schemaRef ds:uri="http://schemas.openxmlformats.org/officeDocument/2006/bibliography"/>
  </ds:schemaRefs>
</ds:datastoreItem>
</file>

<file path=customXml/itemProps7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73.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74.xml><?xml version="1.0" encoding="utf-8"?>
<ds:datastoreItem xmlns:ds="http://schemas.openxmlformats.org/officeDocument/2006/customXml" ds:itemID="{5F5E1A77-FAD6-4698-AF4A-47F5FBB558D3}">
  <ds:schemaRefs>
    <ds:schemaRef ds:uri="http://schemas.openxmlformats.org/officeDocument/2006/bibliography"/>
  </ds:schemaRefs>
</ds:datastoreItem>
</file>

<file path=customXml/itemProps75.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76.xml><?xml version="1.0" encoding="utf-8"?>
<ds:datastoreItem xmlns:ds="http://schemas.openxmlformats.org/officeDocument/2006/customXml" ds:itemID="{6C17BAF5-B467-4675-A648-D605DF081508}">
  <ds:schemaRefs>
    <ds:schemaRef ds:uri="http://schemas.openxmlformats.org/officeDocument/2006/bibliography"/>
  </ds:schemaRefs>
</ds:datastoreItem>
</file>

<file path=customXml/itemProps77.xml><?xml version="1.0" encoding="utf-8"?>
<ds:datastoreItem xmlns:ds="http://schemas.openxmlformats.org/officeDocument/2006/customXml" ds:itemID="{420D9E63-F1A9-4C88-9237-42A7AD222AF2}">
  <ds:schemaRefs>
    <ds:schemaRef ds:uri="http://schemas.openxmlformats.org/officeDocument/2006/bibliography"/>
  </ds:schemaRefs>
</ds:datastoreItem>
</file>

<file path=customXml/itemProps78.xml><?xml version="1.0" encoding="utf-8"?>
<ds:datastoreItem xmlns:ds="http://schemas.openxmlformats.org/officeDocument/2006/customXml" ds:itemID="{CBD27ABC-E380-42C3-80B7-3A90EA632E4B}">
  <ds:schemaRefs>
    <ds:schemaRef ds:uri="http://schemas.openxmlformats.org/officeDocument/2006/bibliography"/>
  </ds:schemaRefs>
</ds:datastoreItem>
</file>

<file path=customXml/itemProps79.xml><?xml version="1.0" encoding="utf-8"?>
<ds:datastoreItem xmlns:ds="http://schemas.openxmlformats.org/officeDocument/2006/customXml" ds:itemID="{40EE4C17-2869-4A94-8D91-125378FB8908}">
  <ds:schemaRefs>
    <ds:schemaRef ds:uri="http://schemas.openxmlformats.org/officeDocument/2006/bibliography"/>
  </ds:schemaRefs>
</ds:datastoreItem>
</file>

<file path=customXml/itemProps8.xml><?xml version="1.0" encoding="utf-8"?>
<ds:datastoreItem xmlns:ds="http://schemas.openxmlformats.org/officeDocument/2006/customXml" ds:itemID="{E16072B0-B39B-4978-89EA-F55A6E6D604D}">
  <ds:schemaRefs>
    <ds:schemaRef ds:uri="http://schemas.openxmlformats.org/officeDocument/2006/bibliography"/>
  </ds:schemaRefs>
</ds:datastoreItem>
</file>

<file path=customXml/itemProps8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81.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82.xml><?xml version="1.0" encoding="utf-8"?>
<ds:datastoreItem xmlns:ds="http://schemas.openxmlformats.org/officeDocument/2006/customXml" ds:itemID="{8DEC922D-CC88-482A-86EE-0442DC8CB797}">
  <ds:schemaRefs>
    <ds:schemaRef ds:uri="http://schemas.openxmlformats.org/officeDocument/2006/bibliography"/>
  </ds:schemaRefs>
</ds:datastoreItem>
</file>

<file path=customXml/itemProps83.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84.xml><?xml version="1.0" encoding="utf-8"?>
<ds:datastoreItem xmlns:ds="http://schemas.openxmlformats.org/officeDocument/2006/customXml" ds:itemID="{263E319B-864A-463A-829A-E567A2F755CB}">
  <ds:schemaRefs>
    <ds:schemaRef ds:uri="http://schemas.openxmlformats.org/officeDocument/2006/bibliography"/>
  </ds:schemaRefs>
</ds:datastoreItem>
</file>

<file path=customXml/itemProps85.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86.xml><?xml version="1.0" encoding="utf-8"?>
<ds:datastoreItem xmlns:ds="http://schemas.openxmlformats.org/officeDocument/2006/customXml" ds:itemID="{B54AB783-8CD5-466F-82BC-3092DC6CCAE9}">
  <ds:schemaRefs>
    <ds:schemaRef ds:uri="http://schemas.openxmlformats.org/officeDocument/2006/bibliography"/>
  </ds:schemaRefs>
</ds:datastoreItem>
</file>

<file path=customXml/itemProps87.xml><?xml version="1.0" encoding="utf-8"?>
<ds:datastoreItem xmlns:ds="http://schemas.openxmlformats.org/officeDocument/2006/customXml" ds:itemID="{AED07733-68F7-4406-AD93-B23C60920EAF}">
  <ds:schemaRefs>
    <ds:schemaRef ds:uri="http://schemas.openxmlformats.org/officeDocument/2006/bibliography"/>
  </ds:schemaRefs>
</ds:datastoreItem>
</file>

<file path=customXml/itemProps88.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89.xml><?xml version="1.0" encoding="utf-8"?>
<ds:datastoreItem xmlns:ds="http://schemas.openxmlformats.org/officeDocument/2006/customXml" ds:itemID="{5FD3D35E-28C5-4899-8314-46F93F453C6E}">
  <ds:schemaRefs>
    <ds:schemaRef ds:uri="http://schemas.openxmlformats.org/officeDocument/2006/bibliography"/>
  </ds:schemaRefs>
</ds:datastoreItem>
</file>

<file path=customXml/itemProps9.xml><?xml version="1.0" encoding="utf-8"?>
<ds:datastoreItem xmlns:ds="http://schemas.openxmlformats.org/officeDocument/2006/customXml" ds:itemID="{D521C649-A944-4842-B3C2-0FCCCC4F1E34}">
  <ds:schemaRefs>
    <ds:schemaRef ds:uri="http://schemas.openxmlformats.org/officeDocument/2006/bibliography"/>
  </ds:schemaRefs>
</ds:datastoreItem>
</file>

<file path=customXml/itemProps90.xml><?xml version="1.0" encoding="utf-8"?>
<ds:datastoreItem xmlns:ds="http://schemas.openxmlformats.org/officeDocument/2006/customXml" ds:itemID="{2907C45A-A9CB-4067-924F-7ECF26012C01}">
  <ds:schemaRefs>
    <ds:schemaRef ds:uri="http://schemas.openxmlformats.org/officeDocument/2006/bibliography"/>
  </ds:schemaRefs>
</ds:datastoreItem>
</file>

<file path=customXml/itemProps91.xml><?xml version="1.0" encoding="utf-8"?>
<ds:datastoreItem xmlns:ds="http://schemas.openxmlformats.org/officeDocument/2006/customXml" ds:itemID="{E9A25622-4BF5-493B-A77D-13EC9E8458F0}">
  <ds:schemaRefs>
    <ds:schemaRef ds:uri="http://schemas.openxmlformats.org/officeDocument/2006/bibliography"/>
  </ds:schemaRefs>
</ds:datastoreItem>
</file>

<file path=customXml/itemProps92.xml><?xml version="1.0" encoding="utf-8"?>
<ds:datastoreItem xmlns:ds="http://schemas.openxmlformats.org/officeDocument/2006/customXml" ds:itemID="{8F211D38-A15E-4A83-AF8F-77D81096DE5F}">
  <ds:schemaRefs>
    <ds:schemaRef ds:uri="http://schemas.openxmlformats.org/officeDocument/2006/bibliography"/>
  </ds:schemaRefs>
</ds:datastoreItem>
</file>

<file path=customXml/itemProps93.xml><?xml version="1.0" encoding="utf-8"?>
<ds:datastoreItem xmlns:ds="http://schemas.openxmlformats.org/officeDocument/2006/customXml" ds:itemID="{8A5403D6-C7AD-4C44-A28B-88E5DDAE8EED}">
  <ds:schemaRefs>
    <ds:schemaRef ds:uri="http://schemas.openxmlformats.org/officeDocument/2006/bibliography"/>
  </ds:schemaRefs>
</ds:datastoreItem>
</file>

<file path=customXml/itemProps94.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95.xml><?xml version="1.0" encoding="utf-8"?>
<ds:datastoreItem xmlns:ds="http://schemas.openxmlformats.org/officeDocument/2006/customXml" ds:itemID="{0042627C-77D3-4F49-B304-E10755224ECD}">
  <ds:schemaRefs>
    <ds:schemaRef ds:uri="http://schemas.openxmlformats.org/officeDocument/2006/bibliography"/>
  </ds:schemaRefs>
</ds:datastoreItem>
</file>

<file path=customXml/itemProps96.xml><?xml version="1.0" encoding="utf-8"?>
<ds:datastoreItem xmlns:ds="http://schemas.openxmlformats.org/officeDocument/2006/customXml" ds:itemID="{BEB3EFCF-E83D-46D6-971F-9E4CD63696C8}">
  <ds:schemaRefs>
    <ds:schemaRef ds:uri="http://schemas.openxmlformats.org/officeDocument/2006/bibliography"/>
  </ds:schemaRefs>
</ds:datastoreItem>
</file>

<file path=customXml/itemProps97.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98.xml><?xml version="1.0" encoding="utf-8"?>
<ds:datastoreItem xmlns:ds="http://schemas.openxmlformats.org/officeDocument/2006/customXml" ds:itemID="{F56568E9-B874-4CF1-B674-057720E9DB2A}">
  <ds:schemaRefs>
    <ds:schemaRef ds:uri="http://schemas.openxmlformats.org/officeDocument/2006/bibliography"/>
  </ds:schemaRefs>
</ds:datastoreItem>
</file>

<file path=customXml/itemProps99.xml><?xml version="1.0" encoding="utf-8"?>
<ds:datastoreItem xmlns:ds="http://schemas.openxmlformats.org/officeDocument/2006/customXml" ds:itemID="{D017BA95-0A70-4303-A932-C13FCF5D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1</Pages>
  <Words>26488</Words>
  <Characters>150988</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177122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39</cp:revision>
  <cp:lastPrinted>2017-02-21T09:57:00Z</cp:lastPrinted>
  <dcterms:created xsi:type="dcterms:W3CDTF">2016-11-18T07:36:00Z</dcterms:created>
  <dcterms:modified xsi:type="dcterms:W3CDTF">2017-02-21T12:52:00Z</dcterms:modified>
</cp:coreProperties>
</file>