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EA2" w:rsidRPr="000511CB" w:rsidRDefault="007A4EA2" w:rsidP="007A4EA2">
      <w:pPr>
        <w:tabs>
          <w:tab w:val="left" w:pos="8640"/>
        </w:tabs>
        <w:ind w:right="-19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ru-RU"/>
        </w:rPr>
        <w:t xml:space="preserve">ЈАВНО </w:t>
      </w:r>
      <w:r w:rsidRPr="000511CB">
        <w:rPr>
          <w:rFonts w:ascii="Arial" w:hAnsi="Arial" w:cs="Arial"/>
          <w:sz w:val="22"/>
          <w:szCs w:val="22"/>
          <w:lang w:val="ru-RU"/>
        </w:rPr>
        <w:t>ПРЕДУЗЕЋЕ „ЕЛЕКТРОПРИВРЕДА СРБИЈЕ</w:t>
      </w:r>
      <w:r w:rsidRPr="000511CB">
        <w:rPr>
          <w:rFonts w:ascii="Arial" w:hAnsi="Arial" w:cs="Arial"/>
          <w:sz w:val="22"/>
          <w:szCs w:val="22"/>
          <w:lang w:val="sr-Cyrl-CS"/>
        </w:rPr>
        <w:t>“ БЕОГРАД</w:t>
      </w:r>
    </w:p>
    <w:p w:rsidR="007A4EA2" w:rsidRPr="000511CB" w:rsidRDefault="007A4EA2" w:rsidP="007A4EA2">
      <w:pPr>
        <w:tabs>
          <w:tab w:val="left" w:pos="8640"/>
        </w:tabs>
        <w:ind w:left="-360" w:right="-19"/>
        <w:jc w:val="both"/>
        <w:rPr>
          <w:rFonts w:ascii="Arial" w:hAnsi="Arial" w:cs="Arial"/>
          <w:sz w:val="22"/>
          <w:szCs w:val="22"/>
          <w:lang w:val="ru-RU"/>
        </w:rPr>
      </w:pPr>
      <w:r w:rsidRPr="000511CB">
        <w:rPr>
          <w:rFonts w:ascii="Arial" w:hAnsi="Arial" w:cs="Arial"/>
          <w:sz w:val="22"/>
          <w:szCs w:val="22"/>
        </w:rPr>
        <w:t xml:space="preserve">      </w:t>
      </w:r>
      <w:r w:rsidRPr="000511CB">
        <w:rPr>
          <w:rFonts w:ascii="Arial" w:hAnsi="Arial" w:cs="Arial"/>
          <w:sz w:val="22"/>
          <w:szCs w:val="22"/>
          <w:lang w:val="ru-RU"/>
        </w:rPr>
        <w:t xml:space="preserve">ЕЛЕКТРОПРИВРЕДА СРБИЈЕ </w:t>
      </w:r>
      <w:r w:rsidRPr="000511CB">
        <w:rPr>
          <w:rFonts w:ascii="Arial" w:hAnsi="Arial" w:cs="Arial"/>
          <w:sz w:val="22"/>
          <w:szCs w:val="22"/>
          <w:lang w:val="sr-Cyrl-RS"/>
        </w:rPr>
        <w:t xml:space="preserve">ЈП </w:t>
      </w:r>
      <w:r w:rsidRPr="000511CB">
        <w:rPr>
          <w:rFonts w:ascii="Arial" w:hAnsi="Arial" w:cs="Arial"/>
          <w:sz w:val="22"/>
          <w:szCs w:val="22"/>
          <w:lang w:val="sr-Cyrl-CS"/>
        </w:rPr>
        <w:t xml:space="preserve"> БЕОГРАД-ОГРАНАК ТЕНТ</w:t>
      </w:r>
    </w:p>
    <w:p w:rsidR="007A4EA2" w:rsidRPr="000511CB" w:rsidRDefault="007A4EA2" w:rsidP="007A4EA2">
      <w:pPr>
        <w:ind w:left="-360"/>
        <w:rPr>
          <w:rFonts w:ascii="Arial" w:hAnsi="Arial" w:cs="Arial"/>
          <w:sz w:val="22"/>
          <w:szCs w:val="22"/>
        </w:rPr>
      </w:pPr>
      <w:r w:rsidRPr="000511CB">
        <w:rPr>
          <w:rFonts w:ascii="Arial" w:hAnsi="Arial" w:cs="Arial"/>
          <w:sz w:val="22"/>
          <w:szCs w:val="22"/>
        </w:rPr>
        <w:t xml:space="preserve">      </w:t>
      </w:r>
      <w:r w:rsidRPr="000511CB">
        <w:rPr>
          <w:rFonts w:ascii="Arial" w:hAnsi="Arial" w:cs="Arial"/>
          <w:sz w:val="22"/>
          <w:szCs w:val="22"/>
          <w:lang w:val="sr-Cyrl-CS"/>
        </w:rPr>
        <w:t>Улица</w:t>
      </w:r>
      <w:r w:rsidRPr="000511CB">
        <w:rPr>
          <w:rFonts w:ascii="Arial" w:hAnsi="Arial" w:cs="Arial"/>
          <w:sz w:val="22"/>
          <w:szCs w:val="22"/>
          <w:lang w:val="sr-Cyrl-RS"/>
        </w:rPr>
        <w:t>:</w:t>
      </w:r>
      <w:r w:rsidRPr="000511CB">
        <w:rPr>
          <w:rFonts w:ascii="Arial" w:hAnsi="Arial" w:cs="Arial"/>
          <w:sz w:val="22"/>
          <w:szCs w:val="22"/>
          <w:lang w:val="sr-Cyrl-CS"/>
        </w:rPr>
        <w:t xml:space="preserve"> Богољуба Урошевића- Црног  број 44.</w:t>
      </w:r>
    </w:p>
    <w:p w:rsidR="007A4EA2" w:rsidRPr="000511CB" w:rsidRDefault="007A4EA2" w:rsidP="007A4EA2">
      <w:pPr>
        <w:tabs>
          <w:tab w:val="left" w:pos="8640"/>
        </w:tabs>
        <w:ind w:left="-360" w:right="-19"/>
        <w:jc w:val="both"/>
        <w:rPr>
          <w:rFonts w:ascii="Arial" w:hAnsi="Arial" w:cs="Arial"/>
          <w:sz w:val="22"/>
          <w:szCs w:val="22"/>
        </w:rPr>
      </w:pPr>
      <w:r w:rsidRPr="000511CB">
        <w:rPr>
          <w:rFonts w:ascii="Arial" w:hAnsi="Arial" w:cs="Arial"/>
          <w:sz w:val="22"/>
          <w:szCs w:val="22"/>
        </w:rPr>
        <w:t xml:space="preserve">      </w:t>
      </w:r>
      <w:r w:rsidRPr="000511CB">
        <w:rPr>
          <w:rFonts w:ascii="Arial" w:hAnsi="Arial" w:cs="Arial"/>
          <w:sz w:val="22"/>
          <w:szCs w:val="22"/>
          <w:lang w:val="sr-Cyrl-RS"/>
        </w:rPr>
        <w:t>Место:Обреновац</w:t>
      </w:r>
    </w:p>
    <w:p w:rsidR="007A4EA2" w:rsidRPr="000511CB" w:rsidRDefault="007A4EA2" w:rsidP="007A4EA2">
      <w:pPr>
        <w:tabs>
          <w:tab w:val="left" w:pos="8640"/>
        </w:tabs>
        <w:ind w:left="-360" w:right="-19"/>
        <w:jc w:val="both"/>
        <w:rPr>
          <w:rFonts w:ascii="Arial" w:hAnsi="Arial" w:cs="Arial"/>
          <w:sz w:val="22"/>
          <w:szCs w:val="22"/>
          <w:lang w:val="sr-Cyrl-CS"/>
        </w:rPr>
      </w:pPr>
      <w:r w:rsidRPr="000511CB">
        <w:rPr>
          <w:rFonts w:ascii="Arial" w:hAnsi="Arial" w:cs="Arial"/>
          <w:sz w:val="22"/>
          <w:szCs w:val="22"/>
        </w:rPr>
        <w:t xml:space="preserve">     </w:t>
      </w:r>
      <w:r w:rsidRPr="000511CB">
        <w:rPr>
          <w:rFonts w:ascii="Arial" w:hAnsi="Arial" w:cs="Arial"/>
          <w:sz w:val="22"/>
          <w:szCs w:val="22"/>
          <w:lang w:val="sr-Cyrl-CS"/>
        </w:rPr>
        <w:t>Број:</w:t>
      </w:r>
      <w:r w:rsidR="00E66845">
        <w:rPr>
          <w:rFonts w:ascii="Arial" w:hAnsi="Arial" w:cs="Arial"/>
          <w:sz w:val="22"/>
          <w:szCs w:val="22"/>
          <w:lang w:val="sr-Cyrl-CS"/>
        </w:rPr>
        <w:t>5364-Е.03.02.-122677/10-2017</w:t>
      </w:r>
    </w:p>
    <w:p w:rsidR="007A4EA2" w:rsidRPr="000511CB" w:rsidRDefault="007A4EA2" w:rsidP="00E66845">
      <w:pPr>
        <w:tabs>
          <w:tab w:val="left" w:pos="8640"/>
        </w:tabs>
        <w:ind w:left="-360" w:right="-19"/>
        <w:jc w:val="both"/>
        <w:rPr>
          <w:rFonts w:ascii="Arial" w:hAnsi="Arial" w:cs="Arial"/>
          <w:i/>
          <w:sz w:val="22"/>
          <w:szCs w:val="22"/>
          <w:lang w:val="sr-Cyrl-RS"/>
        </w:rPr>
      </w:pPr>
      <w:r w:rsidRPr="000511CB">
        <w:rPr>
          <w:rFonts w:ascii="Arial" w:hAnsi="Arial" w:cs="Arial"/>
          <w:sz w:val="22"/>
          <w:szCs w:val="22"/>
        </w:rPr>
        <w:t xml:space="preserve">     </w:t>
      </w:r>
      <w:r w:rsidR="00E66845">
        <w:rPr>
          <w:rFonts w:ascii="Arial" w:hAnsi="Arial" w:cs="Arial"/>
          <w:sz w:val="22"/>
          <w:szCs w:val="22"/>
          <w:lang w:val="sr-Cyrl-CS"/>
        </w:rPr>
        <w:t>Обреновац, 13.04.2017.године</w:t>
      </w:r>
    </w:p>
    <w:p w:rsidR="007A4EA2" w:rsidRPr="000511CB" w:rsidRDefault="007A4EA2" w:rsidP="007A4EA2">
      <w:pPr>
        <w:ind w:right="284"/>
        <w:rPr>
          <w:rFonts w:ascii="Arial" w:eastAsia="Calibri" w:hAnsi="Arial" w:cs="Arial"/>
          <w:sz w:val="22"/>
          <w:szCs w:val="22"/>
          <w:lang w:val="sr-Cyrl-CS"/>
        </w:rPr>
      </w:pPr>
    </w:p>
    <w:p w:rsidR="007A4EA2" w:rsidRPr="000511CB" w:rsidRDefault="007A4EA2" w:rsidP="007A4EA2">
      <w:pPr>
        <w:rPr>
          <w:rFonts w:ascii="Arial" w:hAnsi="Arial" w:cs="Arial"/>
          <w:sz w:val="22"/>
          <w:szCs w:val="22"/>
          <w:lang w:val="sr-Cyrl-RS"/>
        </w:rPr>
      </w:pPr>
      <w:r w:rsidRPr="000511CB">
        <w:rPr>
          <w:rFonts w:ascii="Arial" w:eastAsia="Calibri" w:hAnsi="Arial" w:cs="Arial"/>
          <w:sz w:val="22"/>
          <w:szCs w:val="22"/>
          <w:lang w:val="sr-Cyrl-CS"/>
        </w:rPr>
        <w:t xml:space="preserve">На основу члана </w:t>
      </w:r>
      <w:r w:rsidRPr="000511CB">
        <w:rPr>
          <w:rFonts w:ascii="Arial" w:eastAsia="Calibri" w:hAnsi="Arial" w:cs="Arial"/>
          <w:sz w:val="22"/>
          <w:szCs w:val="22"/>
        </w:rPr>
        <w:t xml:space="preserve">55. </w:t>
      </w:r>
      <w:r w:rsidRPr="000511CB">
        <w:rPr>
          <w:rFonts w:ascii="Arial" w:eastAsia="Calibri" w:hAnsi="Arial" w:cs="Arial"/>
          <w:sz w:val="22"/>
          <w:szCs w:val="22"/>
          <w:lang w:val="sr-Cyrl-RS"/>
        </w:rPr>
        <w:t xml:space="preserve">став 1. тачка </w:t>
      </w:r>
      <w:r w:rsidRPr="000511CB">
        <w:rPr>
          <w:rFonts w:ascii="Arial" w:eastAsia="Calibri" w:hAnsi="Arial" w:cs="Arial"/>
          <w:sz w:val="22"/>
          <w:szCs w:val="22"/>
        </w:rPr>
        <w:t>8</w:t>
      </w:r>
      <w:r w:rsidRPr="000511CB">
        <w:rPr>
          <w:rFonts w:ascii="Arial" w:eastAsia="Calibri" w:hAnsi="Arial" w:cs="Arial"/>
          <w:sz w:val="22"/>
          <w:szCs w:val="22"/>
          <w:lang w:val="sr-Cyrl-RS"/>
        </w:rPr>
        <w:t xml:space="preserve">) и члана </w:t>
      </w:r>
      <w:r w:rsidRPr="000511CB">
        <w:rPr>
          <w:rFonts w:ascii="Arial" w:eastAsia="Calibri" w:hAnsi="Arial" w:cs="Arial"/>
          <w:sz w:val="22"/>
          <w:szCs w:val="22"/>
          <w:lang w:val="sr-Cyrl-CS"/>
        </w:rPr>
        <w:t xml:space="preserve">116. став </w:t>
      </w:r>
      <w:r w:rsidRPr="000511CB">
        <w:rPr>
          <w:rFonts w:ascii="Arial" w:eastAsia="Calibri" w:hAnsi="Arial" w:cs="Arial"/>
          <w:sz w:val="22"/>
          <w:szCs w:val="22"/>
          <w:lang w:val="sr-Cyrl-RS"/>
        </w:rPr>
        <w:t>1</w:t>
      </w:r>
      <w:r w:rsidRPr="000511CB">
        <w:rPr>
          <w:rFonts w:ascii="Arial" w:eastAsia="Calibri" w:hAnsi="Arial" w:cs="Arial"/>
          <w:sz w:val="22"/>
          <w:szCs w:val="22"/>
          <w:lang w:val="sr-Cyrl-CS"/>
        </w:rPr>
        <w:t>. Закона о јавним набавкама ("Сл. гласник РС" бр.124/12 и</w:t>
      </w:r>
      <w:r w:rsidRPr="000511CB">
        <w:rPr>
          <w:rFonts w:ascii="Arial" w:eastAsia="Calibri" w:hAnsi="Arial" w:cs="Arial"/>
          <w:sz w:val="22"/>
          <w:szCs w:val="22"/>
          <w:lang w:val="sr-Latn-RS"/>
        </w:rPr>
        <w:t xml:space="preserve"> 14/15</w:t>
      </w:r>
      <w:r w:rsidRPr="000511CB">
        <w:rPr>
          <w:rFonts w:ascii="Arial" w:eastAsia="Calibri" w:hAnsi="Arial" w:cs="Arial"/>
          <w:sz w:val="22"/>
          <w:szCs w:val="22"/>
          <w:lang w:val="sr-Cyrl-CS"/>
        </w:rPr>
        <w:t>)</w:t>
      </w:r>
      <w:r w:rsidRPr="000511CB">
        <w:rPr>
          <w:rFonts w:ascii="Arial" w:eastAsia="Calibri" w:hAnsi="Arial" w:cs="Arial"/>
          <w:sz w:val="22"/>
          <w:szCs w:val="22"/>
        </w:rPr>
        <w:t xml:space="preserve">, </w:t>
      </w:r>
      <w:r w:rsidRPr="000511CB">
        <w:rPr>
          <w:rFonts w:ascii="Arial" w:eastAsia="Calibri" w:hAnsi="Arial" w:cs="Arial"/>
          <w:sz w:val="22"/>
          <w:szCs w:val="22"/>
          <w:lang w:val="sr-Cyrl-RS"/>
        </w:rPr>
        <w:t>Наручилац</w:t>
      </w:r>
    </w:p>
    <w:p w:rsidR="007A4EA2" w:rsidRPr="000511CB" w:rsidRDefault="007A4EA2" w:rsidP="007A4EA2">
      <w:pPr>
        <w:rPr>
          <w:rFonts w:ascii="Arial" w:hAnsi="Arial" w:cs="Arial"/>
          <w:sz w:val="22"/>
          <w:szCs w:val="22"/>
          <w:lang w:val="sr-Cyrl-RS"/>
        </w:rPr>
      </w:pPr>
    </w:p>
    <w:p w:rsidR="007A4EA2" w:rsidRPr="000511CB" w:rsidRDefault="007A4EA2" w:rsidP="007A4EA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0511CB">
        <w:rPr>
          <w:rFonts w:ascii="Arial" w:hAnsi="Arial" w:cs="Arial"/>
          <w:b/>
          <w:sz w:val="22"/>
          <w:szCs w:val="22"/>
          <w:lang w:val="sr-Cyrl-CS"/>
        </w:rPr>
        <w:t xml:space="preserve">ОБЈАВЉУЈЕ </w:t>
      </w:r>
    </w:p>
    <w:p w:rsidR="007A4EA2" w:rsidRPr="000511CB" w:rsidRDefault="007A4EA2" w:rsidP="007A4EA2">
      <w:pPr>
        <w:jc w:val="center"/>
        <w:rPr>
          <w:rFonts w:ascii="Arial" w:hAnsi="Arial" w:cs="Arial"/>
          <w:b/>
          <w:sz w:val="22"/>
          <w:szCs w:val="22"/>
        </w:rPr>
      </w:pPr>
      <w:r w:rsidRPr="000511CB">
        <w:rPr>
          <w:rFonts w:ascii="Arial" w:hAnsi="Arial" w:cs="Arial"/>
          <w:b/>
          <w:sz w:val="22"/>
          <w:szCs w:val="22"/>
          <w:lang w:val="sr-Cyrl-CS"/>
        </w:rPr>
        <w:t xml:space="preserve">ОБАВЕШТЕЊЕ О </w:t>
      </w:r>
      <w:r w:rsidRPr="000511CB">
        <w:rPr>
          <w:rFonts w:ascii="Arial" w:hAnsi="Arial" w:cs="Arial"/>
          <w:b/>
          <w:sz w:val="22"/>
          <w:szCs w:val="22"/>
          <w:lang w:val="sr-Cyrl-RS"/>
        </w:rPr>
        <w:t>ЗАКЉУЧЕНОМ УГОВОРУ О</w:t>
      </w:r>
      <w:r w:rsidRPr="000511CB">
        <w:rPr>
          <w:rFonts w:ascii="Arial" w:hAnsi="Arial" w:cs="Arial"/>
          <w:b/>
          <w:sz w:val="22"/>
          <w:szCs w:val="22"/>
          <w:lang w:val="sr-Cyrl-CS"/>
        </w:rPr>
        <w:t xml:space="preserve"> ЈАВНОЈ НАБАВЦИ БР.</w:t>
      </w:r>
      <w:r w:rsidRPr="000511CB">
        <w:t xml:space="preserve"> </w:t>
      </w:r>
      <w:r w:rsidRPr="000511CB">
        <w:rPr>
          <w:rFonts w:ascii="Arial" w:hAnsi="Arial" w:cs="Arial"/>
          <w:b/>
          <w:sz w:val="22"/>
          <w:szCs w:val="22"/>
          <w:lang w:val="sr-Cyrl-CS"/>
        </w:rPr>
        <w:t>ЈН/3000/0993/2016(1930/2016)</w:t>
      </w:r>
    </w:p>
    <w:p w:rsidR="007A4EA2" w:rsidRPr="000511CB" w:rsidRDefault="007A4EA2" w:rsidP="007A4EA2">
      <w:pPr>
        <w:rPr>
          <w:rFonts w:ascii="Arial" w:hAnsi="Arial" w:cs="Arial"/>
          <w:sz w:val="22"/>
          <w:szCs w:val="22"/>
        </w:rPr>
      </w:pPr>
    </w:p>
    <w:p w:rsidR="007A4EA2" w:rsidRPr="000511CB" w:rsidRDefault="007A4EA2" w:rsidP="007A4EA2">
      <w:pPr>
        <w:numPr>
          <w:ilvl w:val="0"/>
          <w:numId w:val="1"/>
        </w:numPr>
        <w:ind w:left="426" w:right="284" w:hanging="66"/>
        <w:jc w:val="both"/>
        <w:rPr>
          <w:rFonts w:ascii="Arial" w:eastAsia="Calibri" w:hAnsi="Arial" w:cs="Arial"/>
          <w:bCs/>
          <w:sz w:val="22"/>
          <w:szCs w:val="22"/>
          <w:lang w:val="sr-Latn-RS"/>
        </w:rPr>
      </w:pPr>
      <w:r w:rsidRPr="000511CB">
        <w:rPr>
          <w:rFonts w:ascii="Arial" w:eastAsia="Calibri" w:hAnsi="Arial" w:cs="Arial"/>
          <w:b/>
          <w:bCs/>
          <w:sz w:val="22"/>
          <w:szCs w:val="22"/>
          <w:lang w:val="sr-Latn-RS"/>
        </w:rPr>
        <w:t>Назив</w:t>
      </w:r>
      <w:r w:rsidRPr="000511CB">
        <w:rPr>
          <w:rFonts w:ascii="Arial" w:eastAsia="Calibri" w:hAnsi="Arial" w:cs="Arial"/>
          <w:b/>
          <w:bCs/>
          <w:sz w:val="22"/>
          <w:szCs w:val="22"/>
          <w:lang w:val="sr-Cyrl-RS"/>
        </w:rPr>
        <w:t xml:space="preserve"> и адреса</w:t>
      </w:r>
      <w:r w:rsidRPr="000511CB">
        <w:rPr>
          <w:rFonts w:ascii="Arial" w:eastAsia="Calibri" w:hAnsi="Arial" w:cs="Arial"/>
          <w:b/>
          <w:bCs/>
          <w:sz w:val="22"/>
          <w:szCs w:val="22"/>
          <w:lang w:val="sr-Latn-RS"/>
        </w:rPr>
        <w:t xml:space="preserve"> наручиоца:</w:t>
      </w:r>
      <w:r w:rsidRPr="000511CB">
        <w:rPr>
          <w:rFonts w:ascii="Arial" w:eastAsia="Calibri" w:hAnsi="Arial" w:cs="Arial"/>
          <w:bCs/>
          <w:sz w:val="22"/>
          <w:szCs w:val="22"/>
          <w:lang w:val="sr-Cyrl-RS"/>
        </w:rPr>
        <w:t xml:space="preserve"> </w:t>
      </w:r>
      <w:r w:rsidRPr="000511CB">
        <w:rPr>
          <w:rFonts w:ascii="Arial" w:eastAsia="Calibri" w:hAnsi="Arial" w:cs="Arial"/>
          <w:bCs/>
          <w:sz w:val="22"/>
          <w:szCs w:val="22"/>
          <w:lang w:val="sr-Latn-RS"/>
        </w:rPr>
        <w:t xml:space="preserve">Јавно предузеће „Електропривреда Србије“ Београд, </w:t>
      </w:r>
      <w:r w:rsidRPr="000511CB">
        <w:rPr>
          <w:rFonts w:ascii="Arial" w:eastAsia="Calibri" w:hAnsi="Arial" w:cs="Arial"/>
          <w:bCs/>
          <w:sz w:val="22"/>
          <w:szCs w:val="22"/>
          <w:lang w:val="sr-Cyrl-RS"/>
        </w:rPr>
        <w:t>Царице Милице 2</w:t>
      </w:r>
      <w:r w:rsidRPr="000511CB">
        <w:rPr>
          <w:rFonts w:ascii="Arial" w:eastAsia="Calibri" w:hAnsi="Arial" w:cs="Arial"/>
          <w:bCs/>
          <w:sz w:val="22"/>
          <w:szCs w:val="22"/>
        </w:rPr>
        <w:t>.</w:t>
      </w:r>
    </w:p>
    <w:p w:rsidR="007A4EA2" w:rsidRPr="000511CB" w:rsidRDefault="007A4EA2" w:rsidP="007A4EA2">
      <w:pPr>
        <w:tabs>
          <w:tab w:val="left" w:pos="8640"/>
        </w:tabs>
        <w:ind w:left="426" w:right="-19"/>
        <w:jc w:val="both"/>
        <w:rPr>
          <w:rFonts w:ascii="Arial" w:eastAsia="Calibri" w:hAnsi="Arial" w:cs="Arial"/>
          <w:bCs/>
          <w:sz w:val="22"/>
          <w:szCs w:val="22"/>
          <w:lang w:val="sr-Cyrl-RS"/>
        </w:rPr>
      </w:pPr>
      <w:r w:rsidRPr="000511CB">
        <w:rPr>
          <w:rFonts w:ascii="Arial" w:eastAsia="Calibri" w:hAnsi="Arial" w:cs="Arial"/>
          <w:bCs/>
          <w:sz w:val="22"/>
          <w:szCs w:val="22"/>
          <w:lang w:val="sr-Cyrl-RS"/>
        </w:rPr>
        <w:t xml:space="preserve">      </w:t>
      </w:r>
      <w:r w:rsidRPr="000511CB">
        <w:rPr>
          <w:rFonts w:ascii="Arial" w:eastAsia="Calibri" w:hAnsi="Arial" w:cs="Arial"/>
          <w:b/>
          <w:bCs/>
          <w:sz w:val="22"/>
          <w:szCs w:val="22"/>
          <w:lang w:val="sr-Latn-RS"/>
        </w:rPr>
        <w:t>Назив и адреса огранка:</w:t>
      </w:r>
      <w:r w:rsidRPr="000511CB">
        <w:rPr>
          <w:rFonts w:ascii="Arial" w:eastAsia="Calibri" w:hAnsi="Arial" w:cs="Arial"/>
          <w:bCs/>
          <w:sz w:val="22"/>
          <w:szCs w:val="22"/>
          <w:lang w:val="sr-Latn-RS"/>
        </w:rPr>
        <w:t xml:space="preserve"> Електропривреда Србије</w:t>
      </w:r>
      <w:r w:rsidRPr="000511CB">
        <w:rPr>
          <w:rFonts w:ascii="Arial" w:hAnsi="Arial" w:cs="Arial"/>
          <w:sz w:val="22"/>
          <w:szCs w:val="22"/>
          <w:lang w:val="ru-RU"/>
        </w:rPr>
        <w:t xml:space="preserve"> </w:t>
      </w:r>
      <w:r w:rsidRPr="000511CB">
        <w:rPr>
          <w:rFonts w:ascii="Arial" w:hAnsi="Arial" w:cs="Arial"/>
          <w:sz w:val="22"/>
          <w:szCs w:val="22"/>
          <w:lang w:val="sr-Cyrl-CS"/>
        </w:rPr>
        <w:t xml:space="preserve">ЈП  </w:t>
      </w:r>
      <w:r w:rsidRPr="000511CB">
        <w:rPr>
          <w:rFonts w:ascii="Arial" w:eastAsia="Calibri" w:hAnsi="Arial" w:cs="Arial"/>
          <w:bCs/>
          <w:sz w:val="22"/>
          <w:szCs w:val="22"/>
          <w:lang w:val="sr-Latn-RS"/>
        </w:rPr>
        <w:t>Београд</w:t>
      </w:r>
      <w:r w:rsidRPr="000511CB">
        <w:rPr>
          <w:rFonts w:ascii="Arial" w:hAnsi="Arial" w:cs="Arial"/>
          <w:sz w:val="22"/>
          <w:szCs w:val="22"/>
          <w:lang w:val="sr-Cyrl-CS"/>
        </w:rPr>
        <w:t xml:space="preserve"> -О</w:t>
      </w:r>
      <w:r w:rsidRPr="000511CB">
        <w:rPr>
          <w:rFonts w:ascii="Arial" w:hAnsi="Arial" w:cs="Arial"/>
          <w:sz w:val="22"/>
          <w:szCs w:val="22"/>
          <w:lang w:val="sr-Cyrl-RS"/>
        </w:rPr>
        <w:t xml:space="preserve">гранак ТЕНТ, </w:t>
      </w:r>
      <w:r w:rsidRPr="000511CB">
        <w:rPr>
          <w:rFonts w:ascii="Arial" w:eastAsia="Calibri" w:hAnsi="Arial" w:cs="Arial"/>
          <w:bCs/>
          <w:sz w:val="22"/>
          <w:szCs w:val="22"/>
          <w:lang w:val="sr-Latn-RS"/>
        </w:rPr>
        <w:t xml:space="preserve"> Београд-</w:t>
      </w:r>
      <w:r w:rsidRPr="000511CB">
        <w:rPr>
          <w:rFonts w:ascii="Arial" w:eastAsia="Calibri" w:hAnsi="Arial" w:cs="Arial"/>
          <w:bCs/>
          <w:sz w:val="22"/>
          <w:szCs w:val="22"/>
          <w:lang w:val="sr-Cyrl-RS"/>
        </w:rPr>
        <w:t xml:space="preserve"> </w:t>
      </w:r>
      <w:r w:rsidRPr="000511CB">
        <w:rPr>
          <w:rFonts w:ascii="Arial" w:eastAsia="Calibri" w:hAnsi="Arial" w:cs="Arial"/>
          <w:bCs/>
          <w:sz w:val="22"/>
          <w:szCs w:val="22"/>
          <w:lang w:val="sr-Latn-RS"/>
        </w:rPr>
        <w:t>Обреновац, Богољуба Урошевића</w:t>
      </w:r>
      <w:r w:rsidRPr="000511CB">
        <w:rPr>
          <w:rFonts w:ascii="Arial" w:eastAsia="Calibri" w:hAnsi="Arial" w:cs="Arial"/>
          <w:bCs/>
          <w:sz w:val="22"/>
          <w:szCs w:val="22"/>
          <w:lang w:val="sr-Cyrl-RS"/>
        </w:rPr>
        <w:t>-Црног</w:t>
      </w:r>
      <w:r w:rsidRPr="000511CB">
        <w:rPr>
          <w:rFonts w:ascii="Arial" w:eastAsia="Calibri" w:hAnsi="Arial" w:cs="Arial"/>
          <w:bCs/>
          <w:sz w:val="22"/>
          <w:szCs w:val="22"/>
          <w:lang w:val="sr-Latn-RS"/>
        </w:rPr>
        <w:t xml:space="preserve"> 44</w:t>
      </w:r>
      <w:r w:rsidRPr="000511CB">
        <w:rPr>
          <w:rFonts w:ascii="Arial" w:eastAsia="Calibri" w:hAnsi="Arial" w:cs="Arial"/>
          <w:bCs/>
          <w:sz w:val="22"/>
          <w:szCs w:val="22"/>
          <w:lang w:val="sr-Cyrl-RS"/>
        </w:rPr>
        <w:t>.</w:t>
      </w:r>
    </w:p>
    <w:p w:rsidR="007A4EA2" w:rsidRPr="000511CB" w:rsidRDefault="007A4EA2" w:rsidP="007A4EA2">
      <w:pPr>
        <w:ind w:right="284"/>
        <w:jc w:val="both"/>
        <w:rPr>
          <w:rFonts w:ascii="Arial" w:eastAsia="Calibri" w:hAnsi="Arial" w:cs="Arial"/>
          <w:sz w:val="22"/>
          <w:szCs w:val="22"/>
          <w:lang w:val="sr-Cyrl-CS"/>
        </w:rPr>
      </w:pPr>
      <w:r w:rsidRPr="000511CB">
        <w:rPr>
          <w:rFonts w:ascii="Arial" w:eastAsia="Calibri" w:hAnsi="Arial" w:cs="Arial"/>
          <w:bCs/>
          <w:sz w:val="22"/>
          <w:szCs w:val="22"/>
          <w:lang w:val="sr-Cyrl-RS"/>
        </w:rPr>
        <w:t xml:space="preserve">            </w:t>
      </w:r>
      <w:r w:rsidRPr="000511CB">
        <w:rPr>
          <w:rFonts w:ascii="Arial" w:eastAsia="Calibri" w:hAnsi="Arial" w:cs="Arial"/>
          <w:b/>
          <w:sz w:val="22"/>
          <w:szCs w:val="22"/>
          <w:lang w:val="sr-Cyrl-RS"/>
        </w:rPr>
        <w:t xml:space="preserve">Интернет страница наручиоца: </w:t>
      </w:r>
      <w:r w:rsidRPr="000511CB">
        <w:rPr>
          <w:rFonts w:ascii="Arial" w:eastAsia="Calibri" w:hAnsi="Arial" w:cs="Arial"/>
          <w:sz w:val="22"/>
          <w:szCs w:val="22"/>
          <w:lang w:val="hr-HR"/>
        </w:rPr>
        <w:fldChar w:fldCharType="begin"/>
      </w:r>
      <w:r w:rsidRPr="000511CB">
        <w:rPr>
          <w:rFonts w:ascii="Arial" w:eastAsia="Calibri" w:hAnsi="Arial" w:cs="Arial"/>
          <w:sz w:val="22"/>
          <w:szCs w:val="22"/>
          <w:lang w:val="hr-HR"/>
        </w:rPr>
        <w:instrText xml:space="preserve"> HYPERLINK "http://www.eps.rs" </w:instrText>
      </w:r>
      <w:r w:rsidRPr="000511CB">
        <w:rPr>
          <w:rFonts w:ascii="Arial" w:eastAsia="Calibri" w:hAnsi="Arial" w:cs="Arial"/>
          <w:sz w:val="22"/>
          <w:szCs w:val="22"/>
          <w:lang w:val="hr-HR"/>
        </w:rPr>
        <w:fldChar w:fldCharType="separate"/>
      </w:r>
      <w:r w:rsidRPr="000511CB">
        <w:rPr>
          <w:rStyle w:val="Hyperlink"/>
          <w:rFonts w:ascii="Arial" w:eastAsia="Calibri" w:hAnsi="Arial" w:cs="Arial"/>
          <w:color w:val="auto"/>
          <w:sz w:val="22"/>
          <w:szCs w:val="22"/>
          <w:lang w:val="hr-HR"/>
        </w:rPr>
        <w:t>www.eps.rs</w:t>
      </w:r>
      <w:r w:rsidRPr="000511CB">
        <w:rPr>
          <w:rFonts w:ascii="Arial" w:eastAsia="Calibri" w:hAnsi="Arial" w:cs="Arial"/>
          <w:sz w:val="22"/>
          <w:szCs w:val="22"/>
          <w:lang w:val="hr-HR"/>
        </w:rPr>
        <w:fldChar w:fldCharType="end"/>
      </w:r>
    </w:p>
    <w:p w:rsidR="007A4EA2" w:rsidRPr="000511CB" w:rsidRDefault="007A4EA2" w:rsidP="007A4EA2">
      <w:pPr>
        <w:ind w:left="720" w:right="284"/>
        <w:rPr>
          <w:rFonts w:ascii="Arial" w:eastAsia="Calibri" w:hAnsi="Arial" w:cs="Arial"/>
          <w:sz w:val="22"/>
          <w:szCs w:val="22"/>
          <w:lang w:val="sr-Cyrl-CS"/>
        </w:rPr>
      </w:pPr>
    </w:p>
    <w:p w:rsidR="007A4EA2" w:rsidRPr="000511CB" w:rsidRDefault="007A4EA2" w:rsidP="007A4EA2">
      <w:pPr>
        <w:numPr>
          <w:ilvl w:val="0"/>
          <w:numId w:val="1"/>
        </w:numPr>
        <w:ind w:left="426" w:right="284" w:hanging="66"/>
        <w:jc w:val="both"/>
        <w:rPr>
          <w:rFonts w:ascii="Arial" w:eastAsia="Calibri" w:hAnsi="Arial" w:cs="Arial"/>
          <w:sz w:val="22"/>
          <w:szCs w:val="22"/>
          <w:lang w:val="sr-Cyrl-CS"/>
        </w:rPr>
      </w:pPr>
      <w:r w:rsidRPr="000511CB">
        <w:rPr>
          <w:rFonts w:ascii="Arial" w:eastAsia="Calibri" w:hAnsi="Arial" w:cs="Arial"/>
          <w:b/>
          <w:sz w:val="22"/>
          <w:szCs w:val="22"/>
          <w:lang w:val="sr-Cyrl-RS"/>
        </w:rPr>
        <w:t xml:space="preserve">Врста наручиоца: </w:t>
      </w:r>
      <w:proofErr w:type="spellStart"/>
      <w:r w:rsidRPr="000511CB">
        <w:rPr>
          <w:rFonts w:ascii="Arial" w:eastAsia="Calibri" w:hAnsi="Arial" w:cs="Arial"/>
          <w:b/>
          <w:sz w:val="22"/>
          <w:szCs w:val="22"/>
        </w:rPr>
        <w:t>државно</w:t>
      </w:r>
      <w:proofErr w:type="spellEnd"/>
      <w:r w:rsidRPr="000511CB">
        <w:rPr>
          <w:rFonts w:ascii="Arial" w:eastAsia="Calibri" w:hAnsi="Arial" w:cs="Arial"/>
          <w:b/>
          <w:sz w:val="22"/>
          <w:szCs w:val="22"/>
        </w:rPr>
        <w:t xml:space="preserve"> </w:t>
      </w:r>
      <w:proofErr w:type="spellStart"/>
      <w:r w:rsidRPr="000511CB">
        <w:rPr>
          <w:rFonts w:ascii="Arial" w:eastAsia="Calibri" w:hAnsi="Arial" w:cs="Arial"/>
          <w:b/>
          <w:sz w:val="22"/>
          <w:szCs w:val="22"/>
        </w:rPr>
        <w:t>јавно</w:t>
      </w:r>
      <w:proofErr w:type="spellEnd"/>
      <w:r w:rsidRPr="000511CB">
        <w:rPr>
          <w:rFonts w:ascii="Arial" w:eastAsia="Calibri" w:hAnsi="Arial" w:cs="Arial"/>
          <w:b/>
          <w:sz w:val="22"/>
          <w:szCs w:val="22"/>
        </w:rPr>
        <w:t xml:space="preserve"> </w:t>
      </w:r>
      <w:proofErr w:type="spellStart"/>
      <w:r w:rsidRPr="000511CB">
        <w:rPr>
          <w:rFonts w:ascii="Arial" w:eastAsia="Calibri" w:hAnsi="Arial" w:cs="Arial"/>
          <w:b/>
          <w:sz w:val="22"/>
          <w:szCs w:val="22"/>
        </w:rPr>
        <w:t>предузеће</w:t>
      </w:r>
      <w:proofErr w:type="spellEnd"/>
    </w:p>
    <w:p w:rsidR="007A4EA2" w:rsidRPr="000511CB" w:rsidRDefault="007A4EA2" w:rsidP="007A4EA2">
      <w:pPr>
        <w:ind w:right="284"/>
        <w:jc w:val="both"/>
        <w:rPr>
          <w:rFonts w:ascii="Arial" w:eastAsia="Calibri" w:hAnsi="Arial" w:cs="Arial"/>
          <w:b/>
          <w:sz w:val="22"/>
          <w:szCs w:val="22"/>
          <w:lang w:val="sr-Cyrl-RS"/>
        </w:rPr>
      </w:pPr>
    </w:p>
    <w:p w:rsidR="007A4EA2" w:rsidRPr="000511CB" w:rsidRDefault="007A4EA2" w:rsidP="007A4EA2">
      <w:pPr>
        <w:numPr>
          <w:ilvl w:val="0"/>
          <w:numId w:val="1"/>
        </w:numPr>
        <w:ind w:left="426" w:right="284" w:hanging="66"/>
        <w:jc w:val="both"/>
        <w:rPr>
          <w:rFonts w:ascii="Arial" w:eastAsia="Calibri" w:hAnsi="Arial" w:cs="Arial"/>
          <w:sz w:val="22"/>
          <w:szCs w:val="22"/>
          <w:lang w:val="sr-Cyrl-CS"/>
        </w:rPr>
      </w:pPr>
      <w:r w:rsidRPr="000511CB">
        <w:rPr>
          <w:rFonts w:ascii="Arial" w:eastAsia="Calibri" w:hAnsi="Arial" w:cs="Arial"/>
          <w:b/>
          <w:sz w:val="22"/>
          <w:szCs w:val="22"/>
          <w:lang w:val="sr-Cyrl-RS"/>
        </w:rPr>
        <w:t xml:space="preserve">Врста поступка јавне набавке: </w:t>
      </w:r>
      <w:r w:rsidRPr="000511CB">
        <w:rPr>
          <w:rFonts w:ascii="Arial" w:eastAsia="Calibri" w:hAnsi="Arial" w:cs="Arial"/>
          <w:sz w:val="22"/>
          <w:szCs w:val="22"/>
          <w:lang w:val="sr-Cyrl-CS"/>
        </w:rPr>
        <w:t>друга фаза квалификационог поступка</w:t>
      </w:r>
    </w:p>
    <w:p w:rsidR="007A4EA2" w:rsidRPr="000511CB" w:rsidRDefault="007A4EA2" w:rsidP="007A4EA2">
      <w:pPr>
        <w:ind w:right="284"/>
        <w:jc w:val="both"/>
        <w:rPr>
          <w:rFonts w:ascii="Arial" w:eastAsia="Calibri" w:hAnsi="Arial" w:cs="Arial"/>
          <w:b/>
          <w:sz w:val="22"/>
          <w:szCs w:val="22"/>
          <w:lang w:val="sr-Cyrl-CS"/>
        </w:rPr>
      </w:pPr>
    </w:p>
    <w:p w:rsidR="007A4EA2" w:rsidRPr="000511CB" w:rsidRDefault="007A4EA2" w:rsidP="007A4EA2">
      <w:pPr>
        <w:numPr>
          <w:ilvl w:val="0"/>
          <w:numId w:val="1"/>
        </w:numPr>
        <w:ind w:right="284"/>
        <w:jc w:val="both"/>
        <w:rPr>
          <w:rFonts w:ascii="Arial" w:eastAsia="Calibri" w:hAnsi="Arial" w:cs="Arial"/>
          <w:b/>
          <w:sz w:val="22"/>
          <w:szCs w:val="22"/>
          <w:lang w:val="sr-Cyrl-CS"/>
        </w:rPr>
      </w:pPr>
      <w:r w:rsidRPr="000511CB">
        <w:rPr>
          <w:rFonts w:ascii="Arial" w:eastAsia="Calibri" w:hAnsi="Arial" w:cs="Arial"/>
          <w:b/>
          <w:sz w:val="22"/>
          <w:szCs w:val="22"/>
          <w:lang w:val="sr-Cyrl-CS"/>
        </w:rPr>
        <w:t>П</w:t>
      </w:r>
      <w:r w:rsidRPr="000511CB">
        <w:rPr>
          <w:rFonts w:ascii="Arial" w:eastAsia="Calibri" w:hAnsi="Arial" w:cs="Arial"/>
          <w:b/>
          <w:sz w:val="22"/>
          <w:szCs w:val="22"/>
          <w:lang w:val="sr-Cyrl-RS"/>
        </w:rPr>
        <w:t>редмет</w:t>
      </w:r>
      <w:r w:rsidRPr="000511CB">
        <w:rPr>
          <w:rFonts w:ascii="Arial" w:eastAsia="Calibri" w:hAnsi="Arial" w:cs="Arial"/>
          <w:b/>
          <w:sz w:val="22"/>
          <w:szCs w:val="22"/>
          <w:lang w:val="sr-Cyrl-CS"/>
        </w:rPr>
        <w:t xml:space="preserve"> </w:t>
      </w:r>
      <w:r w:rsidRPr="000511CB">
        <w:rPr>
          <w:rFonts w:ascii="Arial" w:eastAsia="Calibri" w:hAnsi="Arial" w:cs="Arial"/>
          <w:b/>
          <w:sz w:val="22"/>
          <w:szCs w:val="22"/>
          <w:lang w:val="sr-Cyrl-RS"/>
        </w:rPr>
        <w:t xml:space="preserve">јавне набавке: </w:t>
      </w:r>
      <w:r w:rsidRPr="000511CB">
        <w:rPr>
          <w:rFonts w:ascii="Arial" w:eastAsia="Calibri" w:hAnsi="Arial" w:cs="Arial"/>
          <w:sz w:val="22"/>
          <w:szCs w:val="22"/>
          <w:lang w:val="sr-Cyrl-CS"/>
        </w:rPr>
        <w:t xml:space="preserve">Набавка добара „ Турбина булдозера ТД40 (ТЕНТ Б)  </w:t>
      </w:r>
    </w:p>
    <w:p w:rsidR="007A4EA2" w:rsidRPr="000511CB" w:rsidRDefault="007A4EA2" w:rsidP="007A4EA2">
      <w:pPr>
        <w:pStyle w:val="ListParagraph"/>
        <w:rPr>
          <w:rFonts w:ascii="Arial" w:eastAsia="Calibri" w:hAnsi="Arial" w:cs="Arial"/>
          <w:b/>
          <w:sz w:val="22"/>
          <w:szCs w:val="22"/>
          <w:lang w:val="sr-Cyrl-CS"/>
        </w:rPr>
      </w:pPr>
    </w:p>
    <w:p w:rsidR="007A4EA2" w:rsidRPr="000511CB" w:rsidRDefault="007A4EA2" w:rsidP="007A4EA2">
      <w:pPr>
        <w:ind w:left="720" w:right="284"/>
        <w:jc w:val="both"/>
        <w:rPr>
          <w:rFonts w:ascii="Arial" w:eastAsia="Calibri" w:hAnsi="Arial" w:cs="Arial"/>
          <w:b/>
          <w:sz w:val="22"/>
          <w:szCs w:val="22"/>
          <w:lang w:val="sr-Cyrl-CS"/>
        </w:rPr>
      </w:pPr>
      <w:r w:rsidRPr="000511CB">
        <w:rPr>
          <w:rFonts w:ascii="Arial" w:eastAsia="Calibri" w:hAnsi="Arial" w:cs="Arial"/>
          <w:b/>
          <w:sz w:val="22"/>
          <w:szCs w:val="22"/>
          <w:lang w:val="sr-Cyrl-CS"/>
        </w:rPr>
        <w:t>Назив и ознака из општег речника набавки:</w:t>
      </w:r>
    </w:p>
    <w:p w:rsidR="007A4EA2" w:rsidRPr="000511CB" w:rsidRDefault="007A4EA2" w:rsidP="007A4EA2">
      <w:pPr>
        <w:ind w:left="720" w:right="4"/>
        <w:rPr>
          <w:rFonts w:ascii="Arial" w:eastAsia="Calibri" w:hAnsi="Arial" w:cs="Arial"/>
          <w:b/>
          <w:sz w:val="22"/>
          <w:szCs w:val="22"/>
        </w:rPr>
      </w:pPr>
      <w:r w:rsidRPr="000511CB">
        <w:rPr>
          <w:rFonts w:ascii="Arial" w:eastAsia="Calibri" w:hAnsi="Arial" w:cs="Arial"/>
          <w:b/>
          <w:sz w:val="22"/>
          <w:szCs w:val="22"/>
          <w:lang w:val="sr-Cyrl-CS"/>
        </w:rPr>
        <w:t>Булдожери, 43211000</w:t>
      </w:r>
    </w:p>
    <w:p w:rsidR="007A4EA2" w:rsidRPr="000511CB" w:rsidRDefault="007A4EA2" w:rsidP="007A4EA2">
      <w:pPr>
        <w:ind w:left="720" w:right="4"/>
        <w:rPr>
          <w:rFonts w:ascii="Arial" w:hAnsi="Arial" w:cs="Arial"/>
          <w:sz w:val="22"/>
          <w:szCs w:val="22"/>
        </w:rPr>
      </w:pPr>
    </w:p>
    <w:p w:rsidR="007A4EA2" w:rsidRPr="000511CB" w:rsidRDefault="007A4EA2" w:rsidP="007A4EA2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0511CB">
        <w:rPr>
          <w:rFonts w:ascii="Arial" w:hAnsi="Arial" w:cs="Arial"/>
          <w:b/>
          <w:sz w:val="22"/>
          <w:szCs w:val="22"/>
          <w:lang w:val="sr-Cyrl-RS"/>
        </w:rPr>
        <w:t xml:space="preserve">Процењена вредност јавне набавке у динарима: </w:t>
      </w:r>
      <w:r w:rsidRPr="000511CB">
        <w:rPr>
          <w:rFonts w:ascii="Arial" w:hAnsi="Arial" w:cs="Arial"/>
          <w:sz w:val="22"/>
          <w:szCs w:val="22"/>
        </w:rPr>
        <w:t xml:space="preserve">600.000,00 </w:t>
      </w:r>
      <w:r w:rsidRPr="000511CB">
        <w:rPr>
          <w:rFonts w:ascii="Arial" w:hAnsi="Arial" w:cs="Arial"/>
          <w:sz w:val="22"/>
          <w:szCs w:val="22"/>
          <w:lang w:val="sr-Cyrl-RS"/>
        </w:rPr>
        <w:t xml:space="preserve">динара </w:t>
      </w:r>
    </w:p>
    <w:p w:rsidR="007A4EA2" w:rsidRPr="000511CB" w:rsidRDefault="007A4EA2" w:rsidP="007A4EA2">
      <w:pPr>
        <w:ind w:left="720" w:right="4"/>
        <w:jc w:val="both"/>
        <w:rPr>
          <w:rFonts w:ascii="Arial" w:hAnsi="Arial" w:cs="Arial"/>
          <w:sz w:val="22"/>
          <w:szCs w:val="22"/>
          <w:lang w:val="sr-Cyrl-CS"/>
        </w:rPr>
      </w:pPr>
    </w:p>
    <w:p w:rsidR="007A4EA2" w:rsidRPr="000511CB" w:rsidRDefault="007A4EA2" w:rsidP="007A4EA2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0511CB">
        <w:rPr>
          <w:rFonts w:ascii="Arial" w:hAnsi="Arial" w:cs="Arial"/>
          <w:b/>
          <w:sz w:val="22"/>
          <w:szCs w:val="22"/>
          <w:lang w:val="sr-Cyrl-CS"/>
        </w:rPr>
        <w:t>Критеријум за доделу уговора:</w:t>
      </w:r>
      <w:r w:rsidRPr="000511CB">
        <w:rPr>
          <w:rFonts w:ascii="Arial" w:hAnsi="Arial" w:cs="Arial"/>
          <w:sz w:val="22"/>
          <w:szCs w:val="22"/>
          <w:lang w:val="sr-Cyrl-CS"/>
        </w:rPr>
        <w:t>најнижа понуђена цена</w:t>
      </w:r>
    </w:p>
    <w:p w:rsidR="007A4EA2" w:rsidRPr="000511CB" w:rsidRDefault="007A4EA2" w:rsidP="007A4EA2">
      <w:pPr>
        <w:ind w:left="720" w:right="4"/>
        <w:jc w:val="both"/>
        <w:rPr>
          <w:rFonts w:ascii="Arial" w:hAnsi="Arial" w:cs="Arial"/>
          <w:sz w:val="22"/>
          <w:szCs w:val="22"/>
          <w:lang w:val="sr-Cyrl-CS"/>
        </w:rPr>
      </w:pPr>
    </w:p>
    <w:p w:rsidR="007A4EA2" w:rsidRPr="000511CB" w:rsidRDefault="007A4EA2" w:rsidP="007A4EA2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0511CB">
        <w:rPr>
          <w:rFonts w:ascii="Arial" w:hAnsi="Arial" w:cs="Arial"/>
          <w:b/>
          <w:sz w:val="22"/>
          <w:szCs w:val="22"/>
          <w:lang w:val="sr-Cyrl-RS"/>
        </w:rPr>
        <w:t>Број примљених понуда :1(једна)</w:t>
      </w:r>
    </w:p>
    <w:p w:rsidR="007A4EA2" w:rsidRPr="000511CB" w:rsidRDefault="007A4EA2" w:rsidP="007A4EA2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7A4EA2" w:rsidRPr="000511CB" w:rsidRDefault="007A4EA2" w:rsidP="007A4EA2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0511CB">
        <w:rPr>
          <w:rFonts w:ascii="Arial" w:hAnsi="Arial" w:cs="Arial"/>
          <w:b/>
          <w:sz w:val="22"/>
          <w:szCs w:val="22"/>
          <w:lang w:val="sr-Cyrl-CS"/>
        </w:rPr>
        <w:t>Понуђена цена у динарима:</w:t>
      </w: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4678"/>
      </w:tblGrid>
      <w:tr w:rsidR="000511CB" w:rsidRPr="000511CB" w:rsidTr="007A4EA2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EA2" w:rsidRPr="000511CB" w:rsidRDefault="007A4EA2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0511CB">
              <w:rPr>
                <w:rFonts w:ascii="Arial" w:hAnsi="Arial" w:cs="Arial"/>
                <w:sz w:val="22"/>
                <w:szCs w:val="22"/>
                <w:lang w:val="sr-Cyrl-CS"/>
              </w:rPr>
              <w:t>Највиша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EA2" w:rsidRPr="000511CB" w:rsidRDefault="007A4EA2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0511CB">
              <w:rPr>
                <w:rFonts w:ascii="Arial" w:hAnsi="Arial" w:cs="Arial"/>
                <w:sz w:val="22"/>
                <w:szCs w:val="22"/>
                <w:lang w:val="sr-Cyrl-CS"/>
              </w:rPr>
              <w:t>Најнижа</w:t>
            </w:r>
          </w:p>
        </w:tc>
      </w:tr>
      <w:tr w:rsidR="000511CB" w:rsidRPr="000511CB" w:rsidTr="007A4EA2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A2" w:rsidRPr="000511CB" w:rsidRDefault="007A4EA2">
            <w:pPr>
              <w:rPr>
                <w:rFonts w:ascii="Arial" w:hAnsi="Arial" w:cs="Arial"/>
                <w:sz w:val="22"/>
                <w:szCs w:val="22"/>
              </w:rPr>
            </w:pPr>
            <w:r w:rsidRPr="000511CB">
              <w:rPr>
                <w:rFonts w:ascii="Arial" w:hAnsi="Arial" w:cs="Arial"/>
                <w:sz w:val="22"/>
                <w:szCs w:val="22"/>
                <w:lang w:val="sr-Cyrl-RS"/>
              </w:rPr>
              <w:t xml:space="preserve">595.640,00 </w:t>
            </w:r>
            <w:r w:rsidRPr="000511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511CB">
              <w:rPr>
                <w:rFonts w:ascii="Arial" w:hAnsi="Arial" w:cs="Arial"/>
                <w:sz w:val="22"/>
                <w:szCs w:val="22"/>
              </w:rPr>
              <w:t>динара</w:t>
            </w:r>
            <w:proofErr w:type="spellEnd"/>
            <w:r w:rsidRPr="000511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511CB">
              <w:rPr>
                <w:rFonts w:ascii="Arial" w:hAnsi="Arial" w:cs="Arial"/>
                <w:sz w:val="22"/>
                <w:szCs w:val="22"/>
              </w:rPr>
              <w:t>без</w:t>
            </w:r>
            <w:proofErr w:type="spellEnd"/>
            <w:r w:rsidRPr="000511CB">
              <w:rPr>
                <w:rFonts w:ascii="Arial" w:hAnsi="Arial" w:cs="Arial"/>
                <w:sz w:val="22"/>
                <w:szCs w:val="22"/>
              </w:rPr>
              <w:t xml:space="preserve"> ПДВ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A2" w:rsidRPr="000511CB" w:rsidRDefault="007A4EA2">
            <w:pPr>
              <w:rPr>
                <w:rFonts w:ascii="Arial" w:hAnsi="Arial" w:cs="Arial"/>
                <w:sz w:val="22"/>
                <w:szCs w:val="22"/>
              </w:rPr>
            </w:pPr>
            <w:r w:rsidRPr="000511CB">
              <w:rPr>
                <w:rFonts w:ascii="Arial" w:hAnsi="Arial" w:cs="Arial"/>
                <w:sz w:val="22"/>
                <w:szCs w:val="22"/>
                <w:lang w:val="sr-Cyrl-RS"/>
              </w:rPr>
              <w:t xml:space="preserve">595.640,00 </w:t>
            </w:r>
            <w:r w:rsidRPr="000511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511CB">
              <w:rPr>
                <w:rFonts w:ascii="Arial" w:hAnsi="Arial" w:cs="Arial"/>
                <w:sz w:val="22"/>
                <w:szCs w:val="22"/>
              </w:rPr>
              <w:t>динара</w:t>
            </w:r>
            <w:proofErr w:type="spellEnd"/>
            <w:r w:rsidRPr="000511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511CB">
              <w:rPr>
                <w:rFonts w:ascii="Arial" w:hAnsi="Arial" w:cs="Arial"/>
                <w:sz w:val="22"/>
                <w:szCs w:val="22"/>
              </w:rPr>
              <w:t>без</w:t>
            </w:r>
            <w:proofErr w:type="spellEnd"/>
            <w:r w:rsidRPr="000511CB">
              <w:rPr>
                <w:rFonts w:ascii="Arial" w:hAnsi="Arial" w:cs="Arial"/>
                <w:sz w:val="22"/>
                <w:szCs w:val="22"/>
              </w:rPr>
              <w:t xml:space="preserve"> ПДВ</w:t>
            </w:r>
          </w:p>
        </w:tc>
      </w:tr>
    </w:tbl>
    <w:p w:rsidR="007A4EA2" w:rsidRPr="000511CB" w:rsidRDefault="007A4EA2" w:rsidP="007A4EA2">
      <w:pPr>
        <w:ind w:left="360"/>
        <w:jc w:val="both"/>
        <w:rPr>
          <w:rFonts w:ascii="Arial" w:hAnsi="Arial" w:cs="Arial"/>
          <w:sz w:val="22"/>
          <w:szCs w:val="22"/>
          <w:lang w:val="sr-Cyrl-CS"/>
        </w:rPr>
      </w:pPr>
    </w:p>
    <w:p w:rsidR="007A4EA2" w:rsidRPr="000511CB" w:rsidRDefault="007A4EA2" w:rsidP="007A4EA2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0511CB">
        <w:rPr>
          <w:rFonts w:ascii="Arial" w:hAnsi="Arial" w:cs="Arial"/>
          <w:b/>
          <w:sz w:val="22"/>
          <w:szCs w:val="22"/>
          <w:lang w:val="sr-Cyrl-CS"/>
        </w:rPr>
        <w:t>Понуђена цена код прихватљивих понуда у динарима</w:t>
      </w:r>
      <w:r w:rsidRPr="000511CB">
        <w:rPr>
          <w:rFonts w:ascii="Arial" w:hAnsi="Arial" w:cs="Arial"/>
          <w:sz w:val="22"/>
          <w:szCs w:val="22"/>
          <w:lang w:val="sr-Cyrl-CS"/>
        </w:rPr>
        <w:t>:</w:t>
      </w: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4678"/>
      </w:tblGrid>
      <w:tr w:rsidR="000511CB" w:rsidRPr="000511CB" w:rsidTr="007A4EA2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EA2" w:rsidRPr="000511CB" w:rsidRDefault="007A4EA2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0511CB">
              <w:rPr>
                <w:rFonts w:ascii="Arial" w:hAnsi="Arial" w:cs="Arial"/>
                <w:sz w:val="22"/>
                <w:szCs w:val="22"/>
                <w:lang w:val="sr-Cyrl-CS"/>
              </w:rPr>
              <w:t>Највиша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EA2" w:rsidRPr="000511CB" w:rsidRDefault="007A4EA2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0511CB">
              <w:rPr>
                <w:rFonts w:ascii="Arial" w:hAnsi="Arial" w:cs="Arial"/>
                <w:sz w:val="22"/>
                <w:szCs w:val="22"/>
                <w:lang w:val="sr-Cyrl-CS"/>
              </w:rPr>
              <w:t>Најнижа</w:t>
            </w:r>
          </w:p>
        </w:tc>
      </w:tr>
      <w:tr w:rsidR="000511CB" w:rsidRPr="000511CB" w:rsidTr="007A4EA2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97" w:rsidRPr="000511CB" w:rsidRDefault="000D0897">
            <w:pPr>
              <w:rPr>
                <w:rFonts w:ascii="Arial" w:hAnsi="Arial" w:cs="Arial"/>
                <w:sz w:val="22"/>
                <w:szCs w:val="22"/>
              </w:rPr>
            </w:pPr>
            <w:r w:rsidRPr="000511CB">
              <w:rPr>
                <w:rFonts w:ascii="Arial" w:hAnsi="Arial" w:cs="Arial"/>
                <w:sz w:val="22"/>
                <w:szCs w:val="22"/>
              </w:rPr>
              <w:t xml:space="preserve">595.640,00  </w:t>
            </w:r>
            <w:proofErr w:type="spellStart"/>
            <w:r w:rsidRPr="000511CB">
              <w:rPr>
                <w:rFonts w:ascii="Arial" w:hAnsi="Arial" w:cs="Arial"/>
                <w:sz w:val="22"/>
                <w:szCs w:val="22"/>
              </w:rPr>
              <w:t>динара</w:t>
            </w:r>
            <w:proofErr w:type="spellEnd"/>
            <w:r w:rsidRPr="000511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511CB">
              <w:rPr>
                <w:rFonts w:ascii="Arial" w:hAnsi="Arial" w:cs="Arial"/>
                <w:sz w:val="22"/>
                <w:szCs w:val="22"/>
              </w:rPr>
              <w:t>без</w:t>
            </w:r>
            <w:proofErr w:type="spellEnd"/>
            <w:r w:rsidRPr="000511CB">
              <w:rPr>
                <w:rFonts w:ascii="Arial" w:hAnsi="Arial" w:cs="Arial"/>
                <w:sz w:val="22"/>
                <w:szCs w:val="22"/>
              </w:rPr>
              <w:t xml:space="preserve"> ПДВ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97" w:rsidRPr="000511CB" w:rsidRDefault="000D0897">
            <w:pPr>
              <w:rPr>
                <w:rFonts w:ascii="Arial" w:hAnsi="Arial" w:cs="Arial"/>
                <w:sz w:val="22"/>
                <w:szCs w:val="22"/>
              </w:rPr>
            </w:pPr>
            <w:r w:rsidRPr="000511CB">
              <w:rPr>
                <w:rFonts w:ascii="Arial" w:hAnsi="Arial" w:cs="Arial"/>
                <w:sz w:val="22"/>
                <w:szCs w:val="22"/>
              </w:rPr>
              <w:t xml:space="preserve">595.640,00  </w:t>
            </w:r>
            <w:proofErr w:type="spellStart"/>
            <w:r w:rsidRPr="000511CB">
              <w:rPr>
                <w:rFonts w:ascii="Arial" w:hAnsi="Arial" w:cs="Arial"/>
                <w:sz w:val="22"/>
                <w:szCs w:val="22"/>
              </w:rPr>
              <w:t>динара</w:t>
            </w:r>
            <w:proofErr w:type="spellEnd"/>
            <w:r w:rsidRPr="000511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511CB">
              <w:rPr>
                <w:rFonts w:ascii="Arial" w:hAnsi="Arial" w:cs="Arial"/>
                <w:sz w:val="22"/>
                <w:szCs w:val="22"/>
              </w:rPr>
              <w:t>без</w:t>
            </w:r>
            <w:proofErr w:type="spellEnd"/>
            <w:r w:rsidRPr="000511CB">
              <w:rPr>
                <w:rFonts w:ascii="Arial" w:hAnsi="Arial" w:cs="Arial"/>
                <w:sz w:val="22"/>
                <w:szCs w:val="22"/>
              </w:rPr>
              <w:t xml:space="preserve"> ПДВ</w:t>
            </w:r>
          </w:p>
        </w:tc>
      </w:tr>
    </w:tbl>
    <w:p w:rsidR="007A4EA2" w:rsidRPr="000511CB" w:rsidRDefault="007A4EA2" w:rsidP="007A4EA2">
      <w:pPr>
        <w:ind w:left="360"/>
        <w:jc w:val="both"/>
        <w:rPr>
          <w:rFonts w:ascii="Arial" w:hAnsi="Arial" w:cs="Arial"/>
          <w:sz w:val="22"/>
          <w:szCs w:val="22"/>
          <w:lang w:val="sr-Cyrl-CS"/>
        </w:rPr>
      </w:pPr>
    </w:p>
    <w:p w:rsidR="007A4EA2" w:rsidRPr="000511CB" w:rsidRDefault="007A4EA2" w:rsidP="007A4EA2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0511CB">
        <w:rPr>
          <w:rFonts w:ascii="Arial" w:hAnsi="Arial" w:cs="Arial"/>
          <w:b/>
          <w:sz w:val="22"/>
          <w:szCs w:val="22"/>
          <w:lang w:val="sr-Cyrl-RS"/>
        </w:rPr>
        <w:t>Број и датум доношења Одлуке о додели уговора:</w:t>
      </w:r>
      <w:r w:rsidR="000D0897" w:rsidRPr="000511CB">
        <w:rPr>
          <w:rFonts w:ascii="Arial" w:hAnsi="Arial" w:cs="Arial"/>
          <w:sz w:val="22"/>
          <w:szCs w:val="22"/>
          <w:lang w:val="sr-Cyrl-RS"/>
        </w:rPr>
        <w:t xml:space="preserve"> 5364-Е.03.02.-122677/7-2017 од 27.03.2017.године</w:t>
      </w:r>
    </w:p>
    <w:p w:rsidR="007A4EA2" w:rsidRPr="000511CB" w:rsidRDefault="007A4EA2" w:rsidP="007A4EA2">
      <w:pPr>
        <w:ind w:left="360"/>
        <w:jc w:val="both"/>
        <w:rPr>
          <w:rFonts w:ascii="Arial" w:hAnsi="Arial" w:cs="Arial"/>
          <w:sz w:val="22"/>
          <w:szCs w:val="22"/>
          <w:lang w:val="sr-Cyrl-CS"/>
        </w:rPr>
      </w:pPr>
    </w:p>
    <w:p w:rsidR="007A4EA2" w:rsidRPr="000511CB" w:rsidRDefault="007A4EA2" w:rsidP="007A4EA2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0511CB">
        <w:rPr>
          <w:rFonts w:ascii="Arial" w:hAnsi="Arial" w:cs="Arial"/>
          <w:b/>
          <w:sz w:val="22"/>
          <w:szCs w:val="22"/>
          <w:lang w:val="sr-Cyrl-CS"/>
        </w:rPr>
        <w:t>Уговорена вредност у динарима:</w:t>
      </w:r>
      <w:r w:rsidR="000D0897" w:rsidRPr="000511CB">
        <w:rPr>
          <w:rFonts w:ascii="Arial" w:hAnsi="Arial" w:cs="Arial"/>
          <w:sz w:val="22"/>
          <w:szCs w:val="22"/>
        </w:rPr>
        <w:t xml:space="preserve"> 595.640,00  </w:t>
      </w:r>
      <w:proofErr w:type="spellStart"/>
      <w:r w:rsidR="000D0897" w:rsidRPr="000511CB">
        <w:rPr>
          <w:rFonts w:ascii="Arial" w:hAnsi="Arial" w:cs="Arial"/>
          <w:sz w:val="22"/>
          <w:szCs w:val="22"/>
        </w:rPr>
        <w:t>динара</w:t>
      </w:r>
      <w:proofErr w:type="spellEnd"/>
      <w:r w:rsidR="000D0897" w:rsidRPr="000511C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D0897" w:rsidRPr="000511CB">
        <w:rPr>
          <w:rFonts w:ascii="Arial" w:hAnsi="Arial" w:cs="Arial"/>
          <w:sz w:val="22"/>
          <w:szCs w:val="22"/>
        </w:rPr>
        <w:t>без</w:t>
      </w:r>
      <w:proofErr w:type="spellEnd"/>
      <w:r w:rsidR="000D0897" w:rsidRPr="000511CB">
        <w:rPr>
          <w:rFonts w:ascii="Arial" w:hAnsi="Arial" w:cs="Arial"/>
          <w:sz w:val="22"/>
          <w:szCs w:val="22"/>
        </w:rPr>
        <w:t xml:space="preserve"> ПДВ</w:t>
      </w:r>
    </w:p>
    <w:p w:rsidR="007A4EA2" w:rsidRPr="000511CB" w:rsidRDefault="007A4EA2" w:rsidP="007A4EA2">
      <w:pPr>
        <w:ind w:left="360"/>
        <w:jc w:val="both"/>
        <w:rPr>
          <w:rFonts w:ascii="Arial" w:hAnsi="Arial" w:cs="Arial"/>
          <w:sz w:val="22"/>
          <w:szCs w:val="22"/>
          <w:lang w:val="sr-Cyrl-CS"/>
        </w:rPr>
      </w:pPr>
    </w:p>
    <w:p w:rsidR="007A4EA2" w:rsidRPr="000511CB" w:rsidRDefault="007A4EA2" w:rsidP="007A4EA2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0511CB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0511CB">
        <w:rPr>
          <w:rFonts w:ascii="Arial" w:hAnsi="Arial" w:cs="Arial"/>
          <w:b/>
          <w:sz w:val="22"/>
          <w:szCs w:val="22"/>
          <w:lang w:val="sr-Cyrl-CS"/>
        </w:rPr>
        <w:t>Датум закључења уговора:</w:t>
      </w:r>
      <w:r w:rsidR="000D0897" w:rsidRPr="000511CB">
        <w:rPr>
          <w:rFonts w:ascii="Arial" w:hAnsi="Arial" w:cs="Arial"/>
          <w:sz w:val="22"/>
          <w:szCs w:val="22"/>
          <w:lang w:val="sr-Cyrl-CS"/>
        </w:rPr>
        <w:t>10.04.2017.</w:t>
      </w:r>
    </w:p>
    <w:p w:rsidR="007A4EA2" w:rsidRPr="000511CB" w:rsidRDefault="007A4EA2" w:rsidP="007A4EA2">
      <w:pPr>
        <w:ind w:left="360"/>
        <w:jc w:val="both"/>
        <w:rPr>
          <w:rFonts w:ascii="Arial" w:hAnsi="Arial" w:cs="Arial"/>
          <w:sz w:val="22"/>
          <w:szCs w:val="22"/>
          <w:lang w:val="sr-Cyrl-CS"/>
        </w:rPr>
      </w:pPr>
    </w:p>
    <w:p w:rsidR="000D0897" w:rsidRPr="000D0897" w:rsidRDefault="007A4EA2" w:rsidP="000D0897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0511CB">
        <w:rPr>
          <w:rFonts w:ascii="Arial" w:hAnsi="Arial" w:cs="Arial"/>
          <w:b/>
          <w:sz w:val="22"/>
          <w:szCs w:val="22"/>
          <w:lang w:val="sr-Cyrl-CS"/>
        </w:rPr>
        <w:lastRenderedPageBreak/>
        <w:t>Период важења уговора:</w:t>
      </w:r>
      <w:r w:rsidR="000D0897" w:rsidRPr="000511CB">
        <w:rPr>
          <w:rFonts w:ascii="Arial" w:hAnsi="Arial" w:cs="Arial"/>
          <w:sz w:val="22"/>
          <w:szCs w:val="22"/>
          <w:lang w:val="sr-Cyrl-CS"/>
        </w:rPr>
        <w:t xml:space="preserve"> </w:t>
      </w:r>
      <w:r w:rsidR="000D0897" w:rsidRPr="000D0897">
        <w:rPr>
          <w:rFonts w:ascii="Arial" w:hAnsi="Arial" w:cs="Arial"/>
          <w:spacing w:val="2"/>
          <w:sz w:val="22"/>
          <w:szCs w:val="22"/>
          <w:lang w:val="sr-Cyrl-RS"/>
        </w:rPr>
        <w:t xml:space="preserve">4 месеца од дана потписивања, </w:t>
      </w:r>
      <w:r w:rsidR="000D0897" w:rsidRPr="000D0897">
        <w:rPr>
          <w:rFonts w:ascii="Arial" w:hAnsi="Arial" w:cs="Arial"/>
          <w:spacing w:val="2"/>
          <w:sz w:val="22"/>
          <w:szCs w:val="22"/>
        </w:rPr>
        <w:t xml:space="preserve">а </w:t>
      </w:r>
      <w:proofErr w:type="spellStart"/>
      <w:r w:rsidR="000D0897" w:rsidRPr="000D0897">
        <w:rPr>
          <w:rFonts w:ascii="Arial" w:hAnsi="Arial" w:cs="Arial"/>
          <w:spacing w:val="2"/>
          <w:sz w:val="22"/>
          <w:szCs w:val="22"/>
        </w:rPr>
        <w:t>што</w:t>
      </w:r>
      <w:proofErr w:type="spellEnd"/>
      <w:r w:rsidR="000D0897" w:rsidRPr="000D0897">
        <w:rPr>
          <w:rFonts w:ascii="Arial" w:hAnsi="Arial" w:cs="Arial"/>
          <w:spacing w:val="2"/>
          <w:sz w:val="22"/>
          <w:szCs w:val="22"/>
        </w:rPr>
        <w:t xml:space="preserve"> </w:t>
      </w:r>
      <w:proofErr w:type="spellStart"/>
      <w:r w:rsidR="000D0897" w:rsidRPr="000D0897">
        <w:rPr>
          <w:rFonts w:ascii="Arial" w:hAnsi="Arial" w:cs="Arial"/>
          <w:spacing w:val="2"/>
          <w:sz w:val="22"/>
          <w:szCs w:val="22"/>
        </w:rPr>
        <w:t>не</w:t>
      </w:r>
      <w:proofErr w:type="spellEnd"/>
      <w:r w:rsidR="000D0897" w:rsidRPr="000D0897">
        <w:rPr>
          <w:rFonts w:ascii="Arial" w:hAnsi="Arial" w:cs="Arial"/>
          <w:spacing w:val="2"/>
          <w:sz w:val="22"/>
          <w:szCs w:val="22"/>
        </w:rPr>
        <w:t xml:space="preserve"> </w:t>
      </w:r>
      <w:proofErr w:type="spellStart"/>
      <w:r w:rsidR="000D0897" w:rsidRPr="000D0897">
        <w:rPr>
          <w:rFonts w:ascii="Arial" w:hAnsi="Arial" w:cs="Arial"/>
          <w:spacing w:val="2"/>
          <w:sz w:val="22"/>
          <w:szCs w:val="22"/>
        </w:rPr>
        <w:t>утиче</w:t>
      </w:r>
      <w:proofErr w:type="spellEnd"/>
      <w:r w:rsidR="000D0897" w:rsidRPr="000D0897">
        <w:rPr>
          <w:rFonts w:ascii="Arial" w:hAnsi="Arial" w:cs="Arial"/>
          <w:spacing w:val="2"/>
          <w:sz w:val="22"/>
          <w:szCs w:val="22"/>
        </w:rPr>
        <w:t xml:space="preserve"> </w:t>
      </w:r>
      <w:proofErr w:type="spellStart"/>
      <w:r w:rsidR="000D0897" w:rsidRPr="000D0897">
        <w:rPr>
          <w:rFonts w:ascii="Arial" w:hAnsi="Arial" w:cs="Arial"/>
          <w:spacing w:val="2"/>
          <w:sz w:val="22"/>
          <w:szCs w:val="22"/>
        </w:rPr>
        <w:t>на</w:t>
      </w:r>
      <w:proofErr w:type="spellEnd"/>
      <w:r w:rsidR="000D0897" w:rsidRPr="000D0897">
        <w:rPr>
          <w:rFonts w:ascii="Arial" w:hAnsi="Arial" w:cs="Arial"/>
          <w:spacing w:val="2"/>
          <w:sz w:val="22"/>
          <w:szCs w:val="22"/>
        </w:rPr>
        <w:t xml:space="preserve"> </w:t>
      </w:r>
      <w:proofErr w:type="spellStart"/>
      <w:r w:rsidR="000D0897" w:rsidRPr="000D0897">
        <w:rPr>
          <w:rFonts w:ascii="Arial" w:hAnsi="Arial" w:cs="Arial"/>
          <w:spacing w:val="2"/>
          <w:sz w:val="22"/>
          <w:szCs w:val="22"/>
        </w:rPr>
        <w:t>одредбе</w:t>
      </w:r>
      <w:proofErr w:type="spellEnd"/>
      <w:r w:rsidR="000D0897" w:rsidRPr="000D0897">
        <w:rPr>
          <w:rFonts w:ascii="Arial" w:hAnsi="Arial" w:cs="Arial"/>
          <w:spacing w:val="2"/>
          <w:sz w:val="22"/>
          <w:szCs w:val="22"/>
        </w:rPr>
        <w:t xml:space="preserve"> о </w:t>
      </w:r>
      <w:proofErr w:type="spellStart"/>
      <w:r w:rsidR="000D0897" w:rsidRPr="000D0897">
        <w:rPr>
          <w:rFonts w:ascii="Arial" w:hAnsi="Arial" w:cs="Arial"/>
          <w:spacing w:val="2"/>
          <w:sz w:val="22"/>
          <w:szCs w:val="22"/>
        </w:rPr>
        <w:t>гарантном</w:t>
      </w:r>
      <w:proofErr w:type="spellEnd"/>
      <w:r w:rsidR="000D0897" w:rsidRPr="000D0897">
        <w:rPr>
          <w:rFonts w:ascii="Arial" w:hAnsi="Arial" w:cs="Arial"/>
          <w:spacing w:val="2"/>
          <w:sz w:val="22"/>
          <w:szCs w:val="22"/>
        </w:rPr>
        <w:t xml:space="preserve"> </w:t>
      </w:r>
      <w:proofErr w:type="spellStart"/>
      <w:r w:rsidR="000D0897" w:rsidRPr="000D0897">
        <w:rPr>
          <w:rFonts w:ascii="Arial" w:hAnsi="Arial" w:cs="Arial"/>
          <w:spacing w:val="2"/>
          <w:sz w:val="22"/>
          <w:szCs w:val="22"/>
        </w:rPr>
        <w:t>року</w:t>
      </w:r>
      <w:proofErr w:type="spellEnd"/>
      <w:r w:rsidR="000D0897" w:rsidRPr="000D0897">
        <w:rPr>
          <w:rFonts w:ascii="Arial" w:hAnsi="Arial" w:cs="Arial"/>
          <w:spacing w:val="2"/>
          <w:sz w:val="22"/>
          <w:szCs w:val="22"/>
        </w:rPr>
        <w:t xml:space="preserve"> и </w:t>
      </w:r>
      <w:proofErr w:type="spellStart"/>
      <w:r w:rsidR="000D0897" w:rsidRPr="000D0897">
        <w:rPr>
          <w:rFonts w:ascii="Arial" w:hAnsi="Arial" w:cs="Arial"/>
          <w:spacing w:val="2"/>
          <w:sz w:val="22"/>
          <w:szCs w:val="22"/>
        </w:rPr>
        <w:t>обавезама</w:t>
      </w:r>
      <w:proofErr w:type="spellEnd"/>
      <w:r w:rsidR="000D0897" w:rsidRPr="000D0897">
        <w:rPr>
          <w:rFonts w:ascii="Arial" w:hAnsi="Arial" w:cs="Arial"/>
          <w:spacing w:val="2"/>
          <w:sz w:val="22"/>
          <w:szCs w:val="22"/>
        </w:rPr>
        <w:t xml:space="preserve"> </w:t>
      </w:r>
      <w:proofErr w:type="spellStart"/>
      <w:r w:rsidR="000D0897" w:rsidRPr="000D0897">
        <w:rPr>
          <w:rFonts w:ascii="Arial" w:hAnsi="Arial" w:cs="Arial"/>
          <w:spacing w:val="2"/>
          <w:sz w:val="22"/>
          <w:szCs w:val="22"/>
        </w:rPr>
        <w:t>из</w:t>
      </w:r>
      <w:proofErr w:type="spellEnd"/>
      <w:r w:rsidR="000D0897" w:rsidRPr="000D0897">
        <w:rPr>
          <w:rFonts w:ascii="Arial" w:hAnsi="Arial" w:cs="Arial"/>
          <w:spacing w:val="2"/>
          <w:sz w:val="22"/>
          <w:szCs w:val="22"/>
        </w:rPr>
        <w:t xml:space="preserve"> </w:t>
      </w:r>
      <w:proofErr w:type="spellStart"/>
      <w:r w:rsidR="000D0897" w:rsidRPr="000D0897">
        <w:rPr>
          <w:rFonts w:ascii="Arial" w:hAnsi="Arial" w:cs="Arial"/>
          <w:spacing w:val="2"/>
          <w:sz w:val="22"/>
          <w:szCs w:val="22"/>
        </w:rPr>
        <w:t>гарантног</w:t>
      </w:r>
      <w:proofErr w:type="spellEnd"/>
      <w:r w:rsidR="000D0897" w:rsidRPr="000D0897">
        <w:rPr>
          <w:rFonts w:ascii="Arial" w:hAnsi="Arial" w:cs="Arial"/>
          <w:spacing w:val="2"/>
          <w:sz w:val="22"/>
          <w:szCs w:val="22"/>
        </w:rPr>
        <w:t xml:space="preserve"> </w:t>
      </w:r>
      <w:proofErr w:type="spellStart"/>
      <w:r w:rsidR="000D0897" w:rsidRPr="000D0897">
        <w:rPr>
          <w:rFonts w:ascii="Arial" w:hAnsi="Arial" w:cs="Arial"/>
          <w:spacing w:val="2"/>
          <w:sz w:val="22"/>
          <w:szCs w:val="22"/>
        </w:rPr>
        <w:t>рока</w:t>
      </w:r>
      <w:proofErr w:type="spellEnd"/>
      <w:r w:rsidR="000D0897" w:rsidRPr="000D0897">
        <w:rPr>
          <w:rFonts w:ascii="Arial" w:hAnsi="Arial" w:cs="Arial"/>
          <w:spacing w:val="2"/>
          <w:sz w:val="22"/>
          <w:szCs w:val="22"/>
        </w:rPr>
        <w:t xml:space="preserve">. </w:t>
      </w:r>
    </w:p>
    <w:p w:rsidR="000D0897" w:rsidRPr="000511CB" w:rsidRDefault="000D0897" w:rsidP="000D0897">
      <w:pPr>
        <w:ind w:right="284"/>
        <w:jc w:val="both"/>
        <w:rPr>
          <w:rFonts w:ascii="Arial" w:hAnsi="Arial" w:cs="Arial"/>
          <w:sz w:val="22"/>
          <w:szCs w:val="22"/>
          <w:lang w:val="sr-Cyrl-CS"/>
        </w:rPr>
      </w:pPr>
    </w:p>
    <w:p w:rsidR="007A4EA2" w:rsidRPr="000511CB" w:rsidRDefault="007A4EA2" w:rsidP="007A4EA2">
      <w:pPr>
        <w:pStyle w:val="ListParagraph"/>
        <w:ind w:left="0"/>
        <w:rPr>
          <w:rFonts w:ascii="Arial" w:hAnsi="Arial" w:cs="Arial"/>
          <w:sz w:val="22"/>
          <w:szCs w:val="22"/>
          <w:lang w:val="sr-Cyrl-CS"/>
        </w:rPr>
      </w:pPr>
    </w:p>
    <w:p w:rsidR="007A4EA2" w:rsidRPr="000511CB" w:rsidRDefault="007A4EA2" w:rsidP="007A4EA2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0511CB">
        <w:rPr>
          <w:rFonts w:ascii="Arial" w:hAnsi="Arial" w:cs="Arial"/>
          <w:b/>
          <w:sz w:val="22"/>
          <w:szCs w:val="22"/>
          <w:lang w:val="sr-Cyrl-CS"/>
        </w:rPr>
        <w:t>Основни подаци о добављачу:</w:t>
      </w:r>
    </w:p>
    <w:tbl>
      <w:tblPr>
        <w:tblW w:w="907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18"/>
        <w:gridCol w:w="2426"/>
        <w:gridCol w:w="2021"/>
        <w:gridCol w:w="1712"/>
      </w:tblGrid>
      <w:tr w:rsidR="000511CB" w:rsidRPr="000511CB" w:rsidTr="000D0897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EA2" w:rsidRPr="000511CB" w:rsidRDefault="007A4EA2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0511CB">
              <w:rPr>
                <w:rFonts w:ascii="Arial" w:hAnsi="Arial" w:cs="Arial"/>
                <w:sz w:val="22"/>
                <w:szCs w:val="22"/>
                <w:lang w:val="sr-Cyrl-CS"/>
              </w:rPr>
              <w:t xml:space="preserve">Назив и место седишта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EA2" w:rsidRPr="000511CB" w:rsidRDefault="007A4EA2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0511CB">
              <w:rPr>
                <w:rFonts w:ascii="Arial" w:hAnsi="Arial" w:cs="Arial"/>
                <w:sz w:val="22"/>
                <w:szCs w:val="22"/>
                <w:lang w:val="sr-Cyrl-CS"/>
              </w:rPr>
              <w:t xml:space="preserve">Адреса седишта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EA2" w:rsidRPr="000511CB" w:rsidRDefault="007A4EA2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0511CB">
              <w:rPr>
                <w:rFonts w:ascii="Arial" w:hAnsi="Arial" w:cs="Arial"/>
                <w:sz w:val="22"/>
                <w:szCs w:val="22"/>
                <w:lang w:val="sr-Cyrl-CS"/>
              </w:rPr>
              <w:t>Матични број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EA2" w:rsidRPr="000511CB" w:rsidRDefault="007A4EA2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0511CB">
              <w:rPr>
                <w:rFonts w:ascii="Arial" w:hAnsi="Arial" w:cs="Arial"/>
                <w:sz w:val="22"/>
                <w:szCs w:val="22"/>
                <w:lang w:val="sr-Cyrl-CS"/>
              </w:rPr>
              <w:t>ПИБ</w:t>
            </w:r>
          </w:p>
        </w:tc>
      </w:tr>
      <w:tr w:rsidR="000511CB" w:rsidRPr="000511CB" w:rsidTr="00283BA0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897" w:rsidRPr="000511CB" w:rsidRDefault="000D0897" w:rsidP="00283BA0">
            <w:pPr>
              <w:jc w:val="center"/>
              <w:rPr>
                <w:rFonts w:ascii="Arial" w:hAnsi="Arial" w:cs="Arial"/>
              </w:rPr>
            </w:pPr>
            <w:r w:rsidRPr="000511CB">
              <w:rPr>
                <w:rFonts w:ascii="Arial" w:hAnsi="Arial" w:cs="Arial"/>
                <w:sz w:val="22"/>
                <w:szCs w:val="22"/>
                <w:lang w:val="sr-Cyrl-RS"/>
              </w:rPr>
              <w:t>АГРОПРОГРЕС д.о.о., Београд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897" w:rsidRPr="000511CB" w:rsidRDefault="000D0897" w:rsidP="00283BA0">
            <w:pPr>
              <w:jc w:val="center"/>
              <w:rPr>
                <w:rFonts w:ascii="Arial" w:hAnsi="Arial" w:cs="Arial"/>
              </w:rPr>
            </w:pPr>
            <w:r w:rsidRPr="000511CB">
              <w:rPr>
                <w:rFonts w:ascii="Arial" w:hAnsi="Arial" w:cs="Arial"/>
                <w:sz w:val="22"/>
                <w:szCs w:val="22"/>
                <w:lang w:val="sr-Cyrl-RS"/>
              </w:rPr>
              <w:t>ул.Краљице Наталије 72, 11000 Београд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897" w:rsidRPr="000511CB" w:rsidRDefault="00283BA0" w:rsidP="00283BA0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0511CB">
              <w:rPr>
                <w:rFonts w:ascii="Arial" w:hAnsi="Arial" w:cs="Arial"/>
                <w:sz w:val="22"/>
                <w:szCs w:val="22"/>
                <w:lang w:val="sr-Cyrl-CS"/>
              </w:rPr>
              <w:t>07080816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897" w:rsidRPr="000511CB" w:rsidRDefault="00283BA0" w:rsidP="00283BA0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0511CB">
              <w:rPr>
                <w:rFonts w:ascii="Arial" w:hAnsi="Arial" w:cs="Arial"/>
                <w:sz w:val="22"/>
                <w:szCs w:val="22"/>
                <w:lang w:val="sr-Cyrl-CS"/>
              </w:rPr>
              <w:t>100267770</w:t>
            </w:r>
          </w:p>
        </w:tc>
      </w:tr>
    </w:tbl>
    <w:p w:rsidR="007A4EA2" w:rsidRPr="000511CB" w:rsidRDefault="007A4EA2" w:rsidP="007A4EA2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7A4EA2" w:rsidRPr="000511CB" w:rsidRDefault="007A4EA2" w:rsidP="007A4EA2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0511CB">
        <w:rPr>
          <w:rFonts w:ascii="Arial" w:hAnsi="Arial" w:cs="Arial"/>
          <w:b/>
          <w:sz w:val="22"/>
          <w:szCs w:val="22"/>
          <w:lang w:val="sr-Cyrl-RS"/>
        </w:rPr>
        <w:t>Део или вредност уговора који ће се извршити преко подизвођача</w:t>
      </w:r>
      <w:r w:rsidRPr="000511CB">
        <w:rPr>
          <w:rFonts w:ascii="Arial" w:hAnsi="Arial" w:cs="Arial"/>
          <w:b/>
          <w:sz w:val="22"/>
          <w:szCs w:val="22"/>
          <w:lang w:val="sr-Cyrl-CS"/>
        </w:rPr>
        <w:t>:</w:t>
      </w:r>
      <w:r w:rsidR="00283BA0" w:rsidRPr="000511CB">
        <w:rPr>
          <w:rFonts w:ascii="Arial" w:hAnsi="Arial" w:cs="Arial"/>
          <w:sz w:val="22"/>
          <w:szCs w:val="22"/>
          <w:lang w:val="sr-Cyrl-CS"/>
        </w:rPr>
        <w:t>/</w:t>
      </w:r>
    </w:p>
    <w:p w:rsidR="007A4EA2" w:rsidRPr="000511CB" w:rsidRDefault="007A4EA2" w:rsidP="007A4EA2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2554D0" w:rsidRPr="002554D0" w:rsidRDefault="007A4EA2" w:rsidP="002554D0">
      <w:pPr>
        <w:jc w:val="both"/>
        <w:rPr>
          <w:rFonts w:ascii="Arial" w:hAnsi="Arial" w:cs="Arial"/>
          <w:sz w:val="22"/>
          <w:szCs w:val="22"/>
          <w:lang w:val="sr-Cyrl-RS" w:eastAsia="sr-Latn-CS"/>
        </w:rPr>
      </w:pPr>
      <w:r w:rsidRPr="000511CB">
        <w:rPr>
          <w:rFonts w:ascii="Arial" w:hAnsi="Arial" w:cs="Arial"/>
          <w:b/>
          <w:sz w:val="22"/>
          <w:szCs w:val="22"/>
          <w:lang w:val="sr-Cyrl-CS"/>
        </w:rPr>
        <w:t>Околности које представљају основ за измену уговора:</w:t>
      </w:r>
      <w:r w:rsidR="002554D0" w:rsidRPr="002554D0">
        <w:rPr>
          <w:rFonts w:ascii="Arial" w:hAnsi="Arial" w:cs="Arial"/>
          <w:bCs/>
          <w:sz w:val="22"/>
          <w:szCs w:val="22"/>
          <w:lang w:val="sr-Cyrl-CS"/>
        </w:rPr>
        <w:t xml:space="preserve"> Уговорне стране су сагласне да се евентуалне измене и допуне овог Уговора изврше у писаној форми – закључивањем анекса у складу са прописима о јавним набавкама.</w:t>
      </w:r>
    </w:p>
    <w:p w:rsidR="002554D0" w:rsidRPr="002554D0" w:rsidRDefault="002554D0" w:rsidP="002554D0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proofErr w:type="spellStart"/>
      <w:r w:rsidRPr="002554D0">
        <w:rPr>
          <w:rFonts w:ascii="Arial" w:hAnsi="Arial" w:cs="Arial"/>
          <w:sz w:val="22"/>
          <w:szCs w:val="22"/>
        </w:rPr>
        <w:t>Купац</w:t>
      </w:r>
      <w:proofErr w:type="spellEnd"/>
      <w:r w:rsidRPr="002554D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4D0">
        <w:rPr>
          <w:rFonts w:ascii="Arial" w:hAnsi="Arial" w:cs="Arial"/>
          <w:sz w:val="22"/>
          <w:szCs w:val="22"/>
        </w:rPr>
        <w:t>може</w:t>
      </w:r>
      <w:proofErr w:type="spellEnd"/>
      <w:r w:rsidRPr="002554D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4D0">
        <w:rPr>
          <w:rFonts w:ascii="Arial" w:hAnsi="Arial" w:cs="Arial"/>
          <w:sz w:val="22"/>
          <w:szCs w:val="22"/>
        </w:rPr>
        <w:t>да</w:t>
      </w:r>
      <w:proofErr w:type="spellEnd"/>
      <w:r w:rsidRPr="002554D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4D0">
        <w:rPr>
          <w:rFonts w:ascii="Arial" w:hAnsi="Arial" w:cs="Arial"/>
          <w:sz w:val="22"/>
          <w:szCs w:val="22"/>
        </w:rPr>
        <w:t>дозволи</w:t>
      </w:r>
      <w:proofErr w:type="spellEnd"/>
      <w:r w:rsidRPr="002554D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4D0">
        <w:rPr>
          <w:rFonts w:ascii="Arial" w:hAnsi="Arial" w:cs="Arial"/>
          <w:sz w:val="22"/>
          <w:szCs w:val="22"/>
        </w:rPr>
        <w:t>промену</w:t>
      </w:r>
      <w:proofErr w:type="spellEnd"/>
      <w:r w:rsidRPr="002554D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4D0">
        <w:rPr>
          <w:rFonts w:ascii="Arial" w:hAnsi="Arial" w:cs="Arial"/>
          <w:sz w:val="22"/>
          <w:szCs w:val="22"/>
        </w:rPr>
        <w:t>цене</w:t>
      </w:r>
      <w:proofErr w:type="spellEnd"/>
      <w:r w:rsidRPr="002554D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4D0">
        <w:rPr>
          <w:rFonts w:ascii="Arial" w:hAnsi="Arial" w:cs="Arial"/>
          <w:sz w:val="22"/>
          <w:szCs w:val="22"/>
        </w:rPr>
        <w:t>или</w:t>
      </w:r>
      <w:proofErr w:type="spellEnd"/>
      <w:r w:rsidRPr="002554D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4D0">
        <w:rPr>
          <w:rFonts w:ascii="Arial" w:hAnsi="Arial" w:cs="Arial"/>
          <w:sz w:val="22"/>
          <w:szCs w:val="22"/>
        </w:rPr>
        <w:t>других</w:t>
      </w:r>
      <w:proofErr w:type="spellEnd"/>
      <w:r w:rsidRPr="002554D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4D0">
        <w:rPr>
          <w:rFonts w:ascii="Arial" w:hAnsi="Arial" w:cs="Arial"/>
          <w:sz w:val="22"/>
          <w:szCs w:val="22"/>
        </w:rPr>
        <w:t>битних</w:t>
      </w:r>
      <w:proofErr w:type="spellEnd"/>
      <w:r w:rsidRPr="002554D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4D0">
        <w:rPr>
          <w:rFonts w:ascii="Arial" w:hAnsi="Arial" w:cs="Arial"/>
          <w:sz w:val="22"/>
          <w:szCs w:val="22"/>
        </w:rPr>
        <w:t>елемената</w:t>
      </w:r>
      <w:proofErr w:type="spellEnd"/>
      <w:r w:rsidRPr="002554D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4D0">
        <w:rPr>
          <w:rFonts w:ascii="Arial" w:hAnsi="Arial" w:cs="Arial"/>
          <w:sz w:val="22"/>
          <w:szCs w:val="22"/>
        </w:rPr>
        <w:t>Уговора</w:t>
      </w:r>
      <w:proofErr w:type="spellEnd"/>
      <w:r w:rsidRPr="002554D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4D0">
        <w:rPr>
          <w:rFonts w:ascii="Arial" w:hAnsi="Arial" w:cs="Arial"/>
          <w:sz w:val="22"/>
          <w:szCs w:val="22"/>
        </w:rPr>
        <w:t>из</w:t>
      </w:r>
      <w:proofErr w:type="spellEnd"/>
      <w:r w:rsidRPr="002554D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4D0">
        <w:rPr>
          <w:rFonts w:ascii="Arial" w:hAnsi="Arial" w:cs="Arial"/>
          <w:sz w:val="22"/>
          <w:szCs w:val="22"/>
        </w:rPr>
        <w:t>објективних</w:t>
      </w:r>
      <w:proofErr w:type="spellEnd"/>
      <w:r w:rsidRPr="002554D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4D0">
        <w:rPr>
          <w:rFonts w:ascii="Arial" w:hAnsi="Arial" w:cs="Arial"/>
          <w:sz w:val="22"/>
          <w:szCs w:val="22"/>
        </w:rPr>
        <w:t>разлога</w:t>
      </w:r>
      <w:proofErr w:type="spellEnd"/>
      <w:r w:rsidRPr="002554D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4D0">
        <w:rPr>
          <w:rFonts w:ascii="Arial" w:hAnsi="Arial" w:cs="Arial"/>
          <w:sz w:val="22"/>
          <w:szCs w:val="22"/>
        </w:rPr>
        <w:t>као</w:t>
      </w:r>
      <w:proofErr w:type="spellEnd"/>
      <w:r w:rsidRPr="002554D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4D0">
        <w:rPr>
          <w:rFonts w:ascii="Arial" w:hAnsi="Arial" w:cs="Arial"/>
          <w:sz w:val="22"/>
          <w:szCs w:val="22"/>
        </w:rPr>
        <w:t>што</w:t>
      </w:r>
      <w:proofErr w:type="spellEnd"/>
      <w:r w:rsidRPr="002554D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4D0">
        <w:rPr>
          <w:rFonts w:ascii="Arial" w:hAnsi="Arial" w:cs="Arial"/>
          <w:sz w:val="22"/>
          <w:szCs w:val="22"/>
        </w:rPr>
        <w:t>су</w:t>
      </w:r>
      <w:proofErr w:type="spellEnd"/>
      <w:r w:rsidRPr="002554D0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2554D0">
        <w:rPr>
          <w:rFonts w:ascii="Arial" w:hAnsi="Arial" w:cs="Arial"/>
          <w:sz w:val="22"/>
          <w:szCs w:val="22"/>
        </w:rPr>
        <w:t>виша</w:t>
      </w:r>
      <w:proofErr w:type="spellEnd"/>
      <w:r w:rsidRPr="002554D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4D0">
        <w:rPr>
          <w:rFonts w:ascii="Arial" w:hAnsi="Arial" w:cs="Arial"/>
          <w:sz w:val="22"/>
          <w:szCs w:val="22"/>
        </w:rPr>
        <w:t>сила</w:t>
      </w:r>
      <w:proofErr w:type="spellEnd"/>
      <w:r w:rsidRPr="002554D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554D0">
        <w:rPr>
          <w:rFonts w:ascii="Arial" w:hAnsi="Arial" w:cs="Arial"/>
          <w:sz w:val="22"/>
          <w:szCs w:val="22"/>
        </w:rPr>
        <w:t>измена</w:t>
      </w:r>
      <w:proofErr w:type="spellEnd"/>
      <w:r w:rsidRPr="002554D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4D0">
        <w:rPr>
          <w:rFonts w:ascii="Arial" w:hAnsi="Arial" w:cs="Arial"/>
          <w:sz w:val="22"/>
          <w:szCs w:val="22"/>
        </w:rPr>
        <w:t>важећих</w:t>
      </w:r>
      <w:proofErr w:type="spellEnd"/>
      <w:r w:rsidRPr="002554D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4D0">
        <w:rPr>
          <w:rFonts w:ascii="Arial" w:hAnsi="Arial" w:cs="Arial"/>
          <w:sz w:val="22"/>
          <w:szCs w:val="22"/>
        </w:rPr>
        <w:t>законских</w:t>
      </w:r>
      <w:proofErr w:type="spellEnd"/>
      <w:r w:rsidRPr="002554D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4D0">
        <w:rPr>
          <w:rFonts w:ascii="Arial" w:hAnsi="Arial" w:cs="Arial"/>
          <w:sz w:val="22"/>
          <w:szCs w:val="22"/>
        </w:rPr>
        <w:t>прописа</w:t>
      </w:r>
      <w:proofErr w:type="spellEnd"/>
      <w:r w:rsidRPr="002554D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554D0">
        <w:rPr>
          <w:rFonts w:ascii="Arial" w:hAnsi="Arial" w:cs="Arial"/>
          <w:sz w:val="22"/>
          <w:szCs w:val="22"/>
        </w:rPr>
        <w:t>мере</w:t>
      </w:r>
      <w:proofErr w:type="spellEnd"/>
      <w:r w:rsidRPr="002554D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4D0">
        <w:rPr>
          <w:rFonts w:ascii="Arial" w:hAnsi="Arial" w:cs="Arial"/>
          <w:sz w:val="22"/>
          <w:szCs w:val="22"/>
        </w:rPr>
        <w:t>државних</w:t>
      </w:r>
      <w:proofErr w:type="spellEnd"/>
      <w:r w:rsidRPr="002554D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4D0">
        <w:rPr>
          <w:rFonts w:ascii="Arial" w:hAnsi="Arial" w:cs="Arial"/>
          <w:sz w:val="22"/>
          <w:szCs w:val="22"/>
        </w:rPr>
        <w:t>органа</w:t>
      </w:r>
      <w:proofErr w:type="spellEnd"/>
      <w:r w:rsidRPr="002554D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554D0">
        <w:rPr>
          <w:rFonts w:ascii="Arial" w:hAnsi="Arial" w:cs="Arial"/>
          <w:sz w:val="22"/>
          <w:szCs w:val="22"/>
        </w:rPr>
        <w:t>наступе</w:t>
      </w:r>
      <w:proofErr w:type="spellEnd"/>
      <w:r w:rsidRPr="002554D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4D0">
        <w:rPr>
          <w:rFonts w:ascii="Arial" w:hAnsi="Arial" w:cs="Arial"/>
          <w:sz w:val="22"/>
          <w:szCs w:val="22"/>
        </w:rPr>
        <w:t>околности</w:t>
      </w:r>
      <w:proofErr w:type="spellEnd"/>
      <w:r w:rsidRPr="002554D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4D0">
        <w:rPr>
          <w:rFonts w:ascii="Arial" w:hAnsi="Arial" w:cs="Arial"/>
          <w:sz w:val="22"/>
          <w:szCs w:val="22"/>
        </w:rPr>
        <w:t>које</w:t>
      </w:r>
      <w:proofErr w:type="spellEnd"/>
      <w:r w:rsidRPr="002554D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4D0">
        <w:rPr>
          <w:rFonts w:ascii="Arial" w:hAnsi="Arial" w:cs="Arial"/>
          <w:sz w:val="22"/>
          <w:szCs w:val="22"/>
        </w:rPr>
        <w:t>отежавају</w:t>
      </w:r>
      <w:proofErr w:type="spellEnd"/>
      <w:r w:rsidRPr="002554D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4D0">
        <w:rPr>
          <w:rFonts w:ascii="Arial" w:hAnsi="Arial" w:cs="Arial"/>
          <w:sz w:val="22"/>
          <w:szCs w:val="22"/>
        </w:rPr>
        <w:t>испуњење</w:t>
      </w:r>
      <w:proofErr w:type="spellEnd"/>
      <w:r w:rsidRPr="002554D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4D0">
        <w:rPr>
          <w:rFonts w:ascii="Arial" w:hAnsi="Arial" w:cs="Arial"/>
          <w:sz w:val="22"/>
          <w:szCs w:val="22"/>
        </w:rPr>
        <w:t>обавезе</w:t>
      </w:r>
      <w:proofErr w:type="spellEnd"/>
      <w:r w:rsidRPr="002554D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4D0">
        <w:rPr>
          <w:rFonts w:ascii="Arial" w:hAnsi="Arial" w:cs="Arial"/>
          <w:sz w:val="22"/>
          <w:szCs w:val="22"/>
        </w:rPr>
        <w:t>једне</w:t>
      </w:r>
      <w:proofErr w:type="spellEnd"/>
      <w:r w:rsidRPr="002554D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4D0">
        <w:rPr>
          <w:rFonts w:ascii="Arial" w:hAnsi="Arial" w:cs="Arial"/>
          <w:sz w:val="22"/>
          <w:szCs w:val="22"/>
        </w:rPr>
        <w:t>Уговорне</w:t>
      </w:r>
      <w:proofErr w:type="spellEnd"/>
      <w:r w:rsidRPr="002554D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4D0">
        <w:rPr>
          <w:rFonts w:ascii="Arial" w:hAnsi="Arial" w:cs="Arial"/>
          <w:sz w:val="22"/>
          <w:szCs w:val="22"/>
        </w:rPr>
        <w:t>стране</w:t>
      </w:r>
      <w:proofErr w:type="spellEnd"/>
      <w:r w:rsidRPr="002554D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4D0">
        <w:rPr>
          <w:rFonts w:ascii="Arial" w:hAnsi="Arial" w:cs="Arial"/>
          <w:sz w:val="22"/>
          <w:szCs w:val="22"/>
        </w:rPr>
        <w:t>или</w:t>
      </w:r>
      <w:proofErr w:type="spellEnd"/>
      <w:r w:rsidRPr="002554D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4D0">
        <w:rPr>
          <w:rFonts w:ascii="Arial" w:hAnsi="Arial" w:cs="Arial"/>
          <w:sz w:val="22"/>
          <w:szCs w:val="22"/>
        </w:rPr>
        <w:t>се</w:t>
      </w:r>
      <w:proofErr w:type="spellEnd"/>
      <w:r w:rsidRPr="002554D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4D0">
        <w:rPr>
          <w:rFonts w:ascii="Arial" w:hAnsi="Arial" w:cs="Arial"/>
          <w:sz w:val="22"/>
          <w:szCs w:val="22"/>
        </w:rPr>
        <w:t>због</w:t>
      </w:r>
      <w:proofErr w:type="spellEnd"/>
      <w:r w:rsidRPr="002554D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4D0">
        <w:rPr>
          <w:rFonts w:ascii="Arial" w:hAnsi="Arial" w:cs="Arial"/>
          <w:sz w:val="22"/>
          <w:szCs w:val="22"/>
        </w:rPr>
        <w:t>њих</w:t>
      </w:r>
      <w:proofErr w:type="spellEnd"/>
      <w:r w:rsidRPr="002554D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4D0">
        <w:rPr>
          <w:rFonts w:ascii="Arial" w:hAnsi="Arial" w:cs="Arial"/>
          <w:sz w:val="22"/>
          <w:szCs w:val="22"/>
        </w:rPr>
        <w:t>не</w:t>
      </w:r>
      <w:proofErr w:type="spellEnd"/>
      <w:r w:rsidRPr="002554D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4D0">
        <w:rPr>
          <w:rFonts w:ascii="Arial" w:hAnsi="Arial" w:cs="Arial"/>
          <w:sz w:val="22"/>
          <w:szCs w:val="22"/>
        </w:rPr>
        <w:t>може</w:t>
      </w:r>
      <w:proofErr w:type="spellEnd"/>
      <w:r w:rsidRPr="002554D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4D0">
        <w:rPr>
          <w:rFonts w:ascii="Arial" w:hAnsi="Arial" w:cs="Arial"/>
          <w:sz w:val="22"/>
          <w:szCs w:val="22"/>
        </w:rPr>
        <w:t>остварити</w:t>
      </w:r>
      <w:proofErr w:type="spellEnd"/>
      <w:r w:rsidRPr="002554D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4D0">
        <w:rPr>
          <w:rFonts w:ascii="Arial" w:hAnsi="Arial" w:cs="Arial"/>
          <w:sz w:val="22"/>
          <w:szCs w:val="22"/>
        </w:rPr>
        <w:t>сврха</w:t>
      </w:r>
      <w:proofErr w:type="spellEnd"/>
      <w:r w:rsidRPr="002554D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4D0">
        <w:rPr>
          <w:rFonts w:ascii="Arial" w:hAnsi="Arial" w:cs="Arial"/>
          <w:sz w:val="22"/>
          <w:szCs w:val="22"/>
        </w:rPr>
        <w:t>овог</w:t>
      </w:r>
      <w:proofErr w:type="spellEnd"/>
      <w:r w:rsidRPr="002554D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4D0">
        <w:rPr>
          <w:rFonts w:ascii="Arial" w:hAnsi="Arial" w:cs="Arial"/>
          <w:sz w:val="22"/>
          <w:szCs w:val="22"/>
        </w:rPr>
        <w:t>Уговора</w:t>
      </w:r>
      <w:proofErr w:type="spellEnd"/>
      <w:r w:rsidRPr="002554D0">
        <w:rPr>
          <w:rFonts w:ascii="Arial" w:hAnsi="Arial" w:cs="Arial"/>
          <w:sz w:val="22"/>
          <w:szCs w:val="22"/>
        </w:rPr>
        <w:t>.</w:t>
      </w:r>
    </w:p>
    <w:p w:rsidR="002554D0" w:rsidRPr="002554D0" w:rsidRDefault="002554D0" w:rsidP="002554D0">
      <w:pPr>
        <w:tabs>
          <w:tab w:val="left" w:pos="567"/>
        </w:tabs>
        <w:jc w:val="both"/>
        <w:rPr>
          <w:rFonts w:ascii="Arial" w:hAnsi="Arial" w:cs="Arial"/>
          <w:color w:val="00B0F0"/>
          <w:sz w:val="16"/>
          <w:szCs w:val="16"/>
        </w:rPr>
      </w:pPr>
    </w:p>
    <w:p w:rsidR="007A4EA2" w:rsidRPr="000511CB" w:rsidRDefault="007A4EA2" w:rsidP="002554D0">
      <w:pPr>
        <w:ind w:left="426" w:right="284"/>
        <w:jc w:val="both"/>
        <w:rPr>
          <w:rFonts w:ascii="Arial" w:hAnsi="Arial" w:cs="Arial"/>
          <w:sz w:val="22"/>
          <w:szCs w:val="22"/>
          <w:lang w:val="sr-Cyrl-CS"/>
        </w:rPr>
      </w:pPr>
    </w:p>
    <w:p w:rsidR="007A4EA2" w:rsidRPr="000511CB" w:rsidRDefault="007A4EA2" w:rsidP="007A4EA2">
      <w:pPr>
        <w:pStyle w:val="ListParagraph"/>
        <w:rPr>
          <w:rFonts w:ascii="Arial" w:hAnsi="Arial" w:cs="Arial"/>
          <w:sz w:val="22"/>
          <w:szCs w:val="22"/>
          <w:lang w:val="sr-Cyrl-CS"/>
        </w:rPr>
      </w:pPr>
    </w:p>
    <w:p w:rsidR="00283BA0" w:rsidRPr="000511CB" w:rsidRDefault="007A4EA2" w:rsidP="00283BA0">
      <w:pPr>
        <w:numPr>
          <w:ilvl w:val="0"/>
          <w:numId w:val="2"/>
        </w:numPr>
        <w:ind w:right="284"/>
        <w:jc w:val="both"/>
        <w:rPr>
          <w:rFonts w:ascii="Arial" w:hAnsi="Arial" w:cs="Arial"/>
          <w:sz w:val="22"/>
          <w:szCs w:val="22"/>
          <w:lang w:val="sr-Cyrl-CS"/>
        </w:rPr>
      </w:pPr>
      <w:r w:rsidRPr="000511CB">
        <w:rPr>
          <w:rFonts w:ascii="Arial" w:hAnsi="Arial" w:cs="Arial"/>
          <w:b/>
          <w:sz w:val="22"/>
          <w:szCs w:val="22"/>
          <w:lang w:val="sr-Cyrl-CS"/>
        </w:rPr>
        <w:t>Контакт особа</w:t>
      </w:r>
      <w:r w:rsidRPr="000511CB">
        <w:rPr>
          <w:rFonts w:ascii="Arial" w:hAnsi="Arial" w:cs="Arial"/>
          <w:sz w:val="22"/>
          <w:szCs w:val="22"/>
          <w:lang w:val="sr-Cyrl-CS"/>
        </w:rPr>
        <w:t xml:space="preserve"> </w:t>
      </w:r>
      <w:r w:rsidR="00283BA0" w:rsidRPr="000511CB">
        <w:rPr>
          <w:rFonts w:ascii="Arial" w:hAnsi="Arial" w:cs="Arial"/>
          <w:sz w:val="22"/>
          <w:szCs w:val="22"/>
          <w:lang w:val="sr-Cyrl-CS"/>
        </w:rPr>
        <w:t xml:space="preserve">: Марија Милачић, </w:t>
      </w:r>
      <w:r w:rsidR="00283BA0" w:rsidRPr="000511CB">
        <w:rPr>
          <w:rFonts w:ascii="Arial" w:hAnsi="Arial" w:cs="Arial"/>
          <w:sz w:val="22"/>
          <w:szCs w:val="22"/>
        </w:rPr>
        <w:t>marija.milacic@eps.rs</w:t>
      </w:r>
    </w:p>
    <w:p w:rsidR="007A4EA2" w:rsidRPr="000511CB" w:rsidRDefault="007A4EA2" w:rsidP="00283BA0">
      <w:pPr>
        <w:ind w:right="284"/>
        <w:jc w:val="both"/>
        <w:rPr>
          <w:rFonts w:ascii="Arial" w:hAnsi="Arial" w:cs="Arial"/>
          <w:sz w:val="22"/>
          <w:szCs w:val="22"/>
          <w:lang w:val="sr-Cyrl-CS"/>
        </w:rPr>
      </w:pPr>
    </w:p>
    <w:p w:rsidR="007A4EA2" w:rsidRPr="000511CB" w:rsidRDefault="007A4EA2" w:rsidP="007A4EA2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7A4EA2" w:rsidRPr="000511CB" w:rsidRDefault="00283BA0" w:rsidP="007A4EA2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RS"/>
        </w:rPr>
      </w:pPr>
      <w:r w:rsidRPr="000511CB">
        <w:rPr>
          <w:rFonts w:ascii="Arial" w:hAnsi="Arial" w:cs="Arial"/>
          <w:sz w:val="22"/>
          <w:szCs w:val="22"/>
          <w:lang w:val="sr-Cyrl-CS"/>
        </w:rPr>
        <w:t>Остале информације/</w:t>
      </w:r>
      <w:r w:rsidR="007A4EA2" w:rsidRPr="000511CB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464352" w:rsidRDefault="00464352">
      <w:bookmarkStart w:id="0" w:name="_GoBack"/>
      <w:bookmarkEnd w:id="0"/>
    </w:p>
    <w:sectPr w:rsidR="004643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30999"/>
    <w:multiLevelType w:val="hybridMultilevel"/>
    <w:tmpl w:val="F5B83296"/>
    <w:lvl w:ilvl="0" w:tplc="29E6C08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07C"/>
    <w:rsid w:val="000511CB"/>
    <w:rsid w:val="000D0897"/>
    <w:rsid w:val="002554D0"/>
    <w:rsid w:val="00283BA0"/>
    <w:rsid w:val="00464352"/>
    <w:rsid w:val="007A4EA2"/>
    <w:rsid w:val="0088307C"/>
    <w:rsid w:val="00E6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A4EA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A4EA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11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1C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A4EA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A4EA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11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1C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3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Milačić</dc:creator>
  <cp:keywords/>
  <dc:description/>
  <cp:lastModifiedBy>Marija Milačić</cp:lastModifiedBy>
  <cp:revision>5</cp:revision>
  <cp:lastPrinted>2017-04-13T12:09:00Z</cp:lastPrinted>
  <dcterms:created xsi:type="dcterms:W3CDTF">2017-04-13T10:42:00Z</dcterms:created>
  <dcterms:modified xsi:type="dcterms:W3CDTF">2017-04-13T12:20:00Z</dcterms:modified>
</cp:coreProperties>
</file>