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C2AF9">
        <w:rPr>
          <w:rFonts w:ascii="Arial" w:hAnsi="Arial" w:cs="Arial"/>
          <w:i/>
          <w:color w:val="4F81BD"/>
          <w:sz w:val="22"/>
          <w:szCs w:val="22"/>
        </w:rPr>
        <w:t>УСЛУГА</w:t>
      </w:r>
      <w:r w:rsidR="00DC2AF9">
        <w:rPr>
          <w:rFonts w:ascii="Arial" w:hAnsi="Arial" w:cs="Arial"/>
          <w:sz w:val="22"/>
          <w:szCs w:val="22"/>
          <w:lang w:val="ru-RU"/>
        </w:rPr>
        <w:t>:</w:t>
      </w:r>
      <w:r w:rsidR="00DC2AF9" w:rsidRPr="00DC2AF9">
        <w:rPr>
          <w:rFonts w:ascii="Arial" w:hAnsi="Arial" w:cs="Arial"/>
          <w:sz w:val="22"/>
          <w:szCs w:val="22"/>
          <w:lang w:val="ru-RU"/>
        </w:rPr>
        <w:t xml:space="preserve"> </w:t>
      </w:r>
      <w:r w:rsidR="00DC2AF9">
        <w:rPr>
          <w:rFonts w:ascii="Arial" w:hAnsi="Arial" w:cs="Arial"/>
          <w:sz w:val="22"/>
          <w:szCs w:val="22"/>
          <w:lang w:val="ru-RU"/>
        </w:rPr>
        <w:t>Геодетска снимања за потребе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83931" w:rsidRPr="00A83931" w:rsidRDefault="00C6690C" w:rsidP="00A83931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83931">
        <w:rPr>
          <w:rFonts w:ascii="Arial" w:hAnsi="Arial" w:cs="Arial"/>
          <w:sz w:val="22"/>
          <w:szCs w:val="22"/>
        </w:rPr>
        <w:t xml:space="preserve">НАБАВКА </w:t>
      </w:r>
      <w:r w:rsidR="00A83931" w:rsidRPr="00A83931">
        <w:rPr>
          <w:rFonts w:ascii="Arial" w:hAnsi="Arial" w:cs="Arial"/>
          <w:b/>
          <w:sz w:val="22"/>
          <w:szCs w:val="22"/>
          <w:lang w:eastAsia="en-US"/>
        </w:rPr>
        <w:t>3000/0960/2016 (</w:t>
      </w:r>
      <w:r w:rsidR="00A83931" w:rsidRPr="00A83931">
        <w:rPr>
          <w:rFonts w:ascii="Arial" w:hAnsi="Arial" w:cs="Arial"/>
          <w:b/>
          <w:sz w:val="22"/>
          <w:szCs w:val="22"/>
          <w:lang w:val="sr-Cyrl-RS" w:eastAsia="en-US"/>
        </w:rPr>
        <w:t>2192</w:t>
      </w:r>
      <w:r w:rsidR="00A83931" w:rsidRPr="00A83931">
        <w:rPr>
          <w:rFonts w:ascii="Arial" w:hAnsi="Arial" w:cs="Arial"/>
          <w:b/>
          <w:sz w:val="22"/>
          <w:szCs w:val="22"/>
          <w:lang w:eastAsia="en-US"/>
        </w:rPr>
        <w:t>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83931">
        <w:rPr>
          <w:rFonts w:ascii="Arial" w:hAnsi="Arial" w:cs="Arial"/>
          <w:sz w:val="22"/>
          <w:szCs w:val="22"/>
          <w:lang w:val="sr-Latn-RS"/>
        </w:rPr>
        <w:t>105.E.03.01.</w:t>
      </w:r>
      <w:r w:rsidR="00636F74">
        <w:rPr>
          <w:rFonts w:ascii="Arial" w:hAnsi="Arial" w:cs="Arial"/>
          <w:sz w:val="22"/>
          <w:szCs w:val="22"/>
          <w:lang w:val="sr-Latn-RS"/>
        </w:rPr>
        <w:t>145140/5</w:t>
      </w:r>
      <w:r w:rsidR="00A83931">
        <w:rPr>
          <w:rFonts w:ascii="Arial" w:hAnsi="Arial" w:cs="Arial"/>
          <w:sz w:val="22"/>
          <w:szCs w:val="22"/>
          <w:lang w:val="sr-Latn-RS"/>
        </w:rPr>
        <w:t>-17</w:t>
      </w:r>
      <w:r w:rsidR="00636F74">
        <w:rPr>
          <w:rFonts w:ascii="Arial" w:hAnsi="Arial" w:cs="Arial"/>
          <w:sz w:val="22"/>
          <w:szCs w:val="22"/>
        </w:rPr>
        <w:t xml:space="preserve"> од </w:t>
      </w:r>
      <w:r w:rsidR="00636F74">
        <w:rPr>
          <w:rFonts w:ascii="Arial" w:hAnsi="Arial" w:cs="Arial"/>
          <w:sz w:val="22"/>
          <w:szCs w:val="22"/>
          <w:lang w:val="sr-Latn-RS"/>
        </w:rPr>
        <w:t>23</w:t>
      </w:r>
      <w:r w:rsidR="00A83931">
        <w:rPr>
          <w:rFonts w:ascii="Arial" w:hAnsi="Arial" w:cs="Arial"/>
          <w:sz w:val="22"/>
          <w:szCs w:val="22"/>
          <w:lang w:val="sr-Latn-RS"/>
        </w:rPr>
        <w:t>.03.2017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7885" w:rsidRDefault="00A83931" w:rsidP="00A2788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DC2AF9">
        <w:rPr>
          <w:rFonts w:ascii="Arial" w:hAnsi="Arial" w:cs="Arial"/>
          <w:i/>
          <w:sz w:val="22"/>
          <w:szCs w:val="22"/>
          <w:lang w:val="sr-Cyrl-RS"/>
        </w:rPr>
        <w:t xml:space="preserve">Март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2AF9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C2AF9">
        <w:rPr>
          <w:rFonts w:ascii="Arial" w:hAnsi="Arial" w:cs="Arial"/>
          <w:sz w:val="22"/>
          <w:szCs w:val="22"/>
          <w:lang w:val="sr-Cyrl-RS"/>
        </w:rPr>
        <w:t>услуга:</w:t>
      </w:r>
      <w:r w:rsidR="00DC2AF9" w:rsidRPr="00DC2AF9">
        <w:rPr>
          <w:rFonts w:ascii="Arial" w:hAnsi="Arial" w:cs="Arial"/>
          <w:sz w:val="22"/>
          <w:szCs w:val="22"/>
          <w:lang w:val="ru-RU"/>
        </w:rPr>
        <w:t xml:space="preserve"> </w:t>
      </w:r>
      <w:r w:rsidR="00DC2AF9">
        <w:rPr>
          <w:rFonts w:ascii="Arial" w:hAnsi="Arial" w:cs="Arial"/>
          <w:sz w:val="22"/>
          <w:szCs w:val="22"/>
          <w:lang w:val="ru-RU"/>
        </w:rPr>
        <w:t>Геодетска снимања за потребе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E56AA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 w:rsidR="00BE56AA">
        <w:rPr>
          <w:rFonts w:ascii="Arial" w:hAnsi="Arial" w:cs="Arial"/>
          <w:color w:val="4F81BD"/>
          <w:sz w:val="22"/>
          <w:szCs w:val="22"/>
          <w:lang w:val="sr-Latn-RS"/>
        </w:rPr>
        <w:t xml:space="preserve"> 6 – </w:t>
      </w:r>
      <w:r w:rsidR="00BE56AA">
        <w:rPr>
          <w:rFonts w:ascii="Arial" w:hAnsi="Arial" w:cs="Arial"/>
          <w:color w:val="4F81BD"/>
          <w:sz w:val="22"/>
          <w:szCs w:val="22"/>
          <w:lang w:val="sr-Cyrl-RS"/>
        </w:rPr>
        <w:t>технички капацитет</w:t>
      </w:r>
      <w:r w:rsidR="00BE56AA">
        <w:rPr>
          <w:rFonts w:ascii="Arial" w:hAnsi="Arial" w:cs="Arial"/>
          <w:color w:val="4F81BD"/>
          <w:sz w:val="22"/>
          <w:szCs w:val="22"/>
        </w:rPr>
        <w:t xml:space="preserve"> </w:t>
      </w:r>
      <w:r w:rsidR="00BE56AA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 w:rsidR="00BE56AA">
        <w:rPr>
          <w:rFonts w:ascii="Arial" w:hAnsi="Arial" w:cs="Arial"/>
          <w:color w:val="4F81BD"/>
          <w:sz w:val="22"/>
          <w:szCs w:val="22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E56AA" w:rsidRPr="00BE56AA" w:rsidTr="003D0B49">
        <w:trPr>
          <w:jc w:val="center"/>
        </w:trPr>
        <w:tc>
          <w:tcPr>
            <w:tcW w:w="729" w:type="dxa"/>
            <w:vAlign w:val="center"/>
          </w:tcPr>
          <w:p w:rsidR="00BE56AA" w:rsidRPr="00BE56AA" w:rsidRDefault="00BE56AA" w:rsidP="00BE56AA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  <w:r w:rsidRPr="00BE56AA">
              <w:rPr>
                <w:rFonts w:ascii="Arial" w:hAnsi="Arial" w:cs="Arial"/>
                <w:color w:val="00B0F0"/>
                <w:sz w:val="16"/>
                <w:szCs w:val="16"/>
                <w:lang w:val="sr-Latn-RS" w:eastAsia="en-US"/>
              </w:rPr>
              <w:t>6</w:t>
            </w:r>
            <w:r w:rsidRPr="00BE56AA"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BE56AA" w:rsidRPr="00BE56AA" w:rsidRDefault="00BE56AA" w:rsidP="00BE56A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Latn-CS" w:eastAsia="sr-Latn-CS"/>
              </w:rPr>
            </w:pPr>
            <w:r w:rsidRPr="00BE56AA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Latn-CS" w:eastAsia="sr-Latn-CS"/>
              </w:rPr>
              <w:t>Услов:</w:t>
            </w:r>
          </w:p>
          <w:p w:rsidR="00BE56AA" w:rsidRPr="00BE56AA" w:rsidRDefault="00BE56AA" w:rsidP="00BE56A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Технички капацитет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sr-Cyrl-RS" w:eastAsia="sr-Latn-CS"/>
              </w:rPr>
            </w:pPr>
            <w:r w:rsidRPr="00BE56AA">
              <w:rPr>
                <w:rFonts w:ascii="Arial" w:hAnsi="Arial" w:cs="Arial"/>
                <w:sz w:val="16"/>
                <w:szCs w:val="16"/>
                <w:lang w:val="ru-RU" w:eastAsia="sr-Latn-CS"/>
              </w:rPr>
              <w:t xml:space="preserve">Понуђач располаже довољним </w:t>
            </w: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техничким</w:t>
            </w:r>
            <w:r w:rsidRPr="00BE56AA">
              <w:rPr>
                <w:rFonts w:ascii="Arial" w:hAnsi="Arial" w:cs="Arial"/>
                <w:sz w:val="16"/>
                <w:szCs w:val="16"/>
                <w:lang w:val="ru-RU" w:eastAsia="sr-Latn-CS"/>
              </w:rPr>
              <w:t xml:space="preserve"> капацитетом</w:t>
            </w: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ако поседује</w:t>
            </w:r>
            <w:r w:rsidRPr="00BE56AA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 xml:space="preserve"> у власништву или закупу:</w:t>
            </w:r>
          </w:p>
          <w:p w:rsidR="00BE56AA" w:rsidRPr="00BE56AA" w:rsidRDefault="00BE56AA" w:rsidP="00BE56AA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</w:pP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  <w:t xml:space="preserve">1. </w:t>
            </w: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 - </w:t>
            </w:r>
            <w:r w:rsidRPr="0019335D"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  <w:t>најмање 1</w:t>
            </w: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плотер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формата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А0  </w:t>
            </w:r>
          </w:p>
          <w:p w:rsidR="00BE56AA" w:rsidRPr="00BE56AA" w:rsidRDefault="00BE56AA" w:rsidP="00BE56AA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  <w:t xml:space="preserve">     </w:t>
            </w: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-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програм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цртање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„CAD“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основи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или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>еквивалентно</w:t>
            </w:r>
            <w:proofErr w:type="spellEnd"/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</w:p>
          <w:p w:rsidR="00BE56AA" w:rsidRPr="00BE56AA" w:rsidRDefault="00BE56AA" w:rsidP="00BE56AA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  <w:t xml:space="preserve">      - најмање 3 лиценцирана софтверска система за израду дигиталних планова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  <w:t xml:space="preserve">     - најмање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3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en-US"/>
              </w:rPr>
              <w:t>GPS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 xml:space="preserve"> уређаја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en-US"/>
              </w:rPr>
              <w:t xml:space="preserve"> (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>глобални позициони систем).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     - 3 тоталне станице, од којих једна са карактеристикама мерне несигурности:</w:t>
            </w:r>
          </w:p>
          <w:p w:rsidR="00BE56AA" w:rsidRPr="00BE56AA" w:rsidRDefault="00BE56AA" w:rsidP="00BE56AA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   - σ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vertAlign w:val="subscript"/>
                <w:lang w:val="sr-Latn-RS" w:eastAsia="en-US"/>
              </w:rPr>
              <w:t>p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≤0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vertAlign w:val="superscript"/>
                <w:lang w:val="sr-Cyrl-RS" w:eastAsia="en-US"/>
              </w:rPr>
              <w:t>``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,5 – за опажане     правце</w:t>
            </w:r>
          </w:p>
          <w:p w:rsidR="00BE56AA" w:rsidRPr="00BE56AA" w:rsidRDefault="00BE56AA" w:rsidP="00BE56AA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 xml:space="preserve">  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>- σ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vertAlign w:val="subscript"/>
                <w:lang w:val="sr-Latn-RS" w:eastAsia="en-US"/>
              </w:rPr>
              <w:t>p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≤0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vertAlign w:val="superscript"/>
                <w:lang w:val="sr-Cyrl-RS" w:eastAsia="en-US"/>
              </w:rPr>
              <w:t>``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,5 – за мерена зенитна одстојања и</w:t>
            </w:r>
          </w:p>
          <w:p w:rsidR="00BE56AA" w:rsidRPr="00BE56AA" w:rsidRDefault="00BE56AA" w:rsidP="00BE56AA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   - σ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vertAlign w:val="subscript"/>
                <w:lang w:val="sr-Latn-RS" w:eastAsia="en-US"/>
              </w:rPr>
              <w:t>d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≤0,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  <w:t>8+1ppm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 xml:space="preserve"> – за мерене дужине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     - 3 нивелира, од којих један мерне несигурности одређивања висинских разлика: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     - σ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vertAlign w:val="subscript"/>
                <w:lang w:val="sr-Latn-RS" w:eastAsia="en-US"/>
              </w:rPr>
              <w:t>h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≤0,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Cs w:val="24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mm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km</m:t>
                  </m:r>
                </m:den>
              </m:f>
            </m:oMath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>.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 xml:space="preserve">     - најмање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п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eastAsia="en-US"/>
              </w:rPr>
              <w:t>ар прецизних нивелманских летви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  <w:t>.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 xml:space="preserve">    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  <w:t xml:space="preserve">-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 xml:space="preserve">најмање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  <w:t xml:space="preserve">1 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>локатор металних подземних инсталација</w:t>
            </w:r>
          </w:p>
          <w:p w:rsidR="00BE56AA" w:rsidRPr="00BE56AA" w:rsidRDefault="00BE56AA" w:rsidP="00BE56AA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</w:pP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en-US"/>
              </w:rPr>
              <w:t xml:space="preserve">     - најмање 1 георадар са одговарајућим софтвером за обраду података снимања</w:t>
            </w:r>
            <w:r w:rsidRPr="00BE56AA">
              <w:rPr>
                <w:rFonts w:ascii="Arial" w:eastAsia="Lucida Sans Unicode" w:hAnsi="Arial" w:cs="Arial"/>
                <w:kern w:val="1"/>
                <w:sz w:val="16"/>
                <w:szCs w:val="16"/>
                <w:lang w:val="sr-Latn-RS" w:eastAsia="en-US"/>
              </w:rPr>
              <w:t>.</w:t>
            </w:r>
          </w:p>
          <w:p w:rsidR="00BE56AA" w:rsidRPr="00BE56AA" w:rsidRDefault="00BE56AA" w:rsidP="00BE56A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Cyrl-RS" w:eastAsia="sr-Latn-CS"/>
              </w:rPr>
            </w:pPr>
            <w:r w:rsidRPr="00BE56AA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Latn-CS" w:eastAsia="sr-Latn-CS"/>
              </w:rPr>
              <w:t xml:space="preserve">Доказ: </w:t>
            </w:r>
          </w:p>
          <w:p w:rsidR="00BE56AA" w:rsidRPr="00BE56AA" w:rsidRDefault="00BE56AA" w:rsidP="00BE56AA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власништво над опремом доказати копијом пописне листе са стањем на дан 31.12.2015.год,  или другим доказом о својини ИЛИ</w:t>
            </w:r>
          </w:p>
          <w:p w:rsidR="00BE56AA" w:rsidRPr="00BE56AA" w:rsidRDefault="00BE56AA" w:rsidP="00BE56AA">
            <w:pPr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-ако је опрема изнајмљена доставити фотокопију уговора о закупу</w:t>
            </w:r>
          </w:p>
          <w:p w:rsidR="00BE56AA" w:rsidRPr="00BE56AA" w:rsidRDefault="00BE56AA" w:rsidP="0019335D">
            <w:pPr>
              <w:suppressAutoHyphens w:val="0"/>
              <w:spacing w:after="200" w:line="276" w:lineRule="auto"/>
              <w:ind w:firstLine="362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E56A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2. Уверења о исправности мерила </w:t>
            </w:r>
            <w:r w:rsidR="0019335D" w:rsidRPr="0019335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издата од стране акредитоване </w:t>
            </w:r>
            <w:r w:rsidRPr="00BE56A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метеоролошке лабораторије.</w:t>
            </w:r>
          </w:p>
          <w:p w:rsidR="00BE56AA" w:rsidRPr="00BE56AA" w:rsidRDefault="00BE56AA" w:rsidP="00BE56A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Latn-CS" w:eastAsia="sr-Latn-CS"/>
              </w:rPr>
            </w:pPr>
            <w:r w:rsidRPr="00BE56AA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Latn-CS" w:eastAsia="sr-Latn-CS"/>
              </w:rPr>
              <w:t>Напомена:</w:t>
            </w:r>
          </w:p>
          <w:p w:rsidR="00BE56AA" w:rsidRPr="00BE56AA" w:rsidRDefault="00BE56AA" w:rsidP="00BE56AA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BE56AA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 xml:space="preserve">1 </w:t>
            </w: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BE56AA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тражени доказ</w:t>
            </w: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BE56AA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2</w:t>
            </w: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.  овај доказ доставити за те чланове.</w:t>
            </w:r>
          </w:p>
          <w:p w:rsidR="00BE56AA" w:rsidRPr="00BE56AA" w:rsidRDefault="00BE56AA" w:rsidP="00BE56AA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color w:val="00B0F0"/>
                <w:sz w:val="16"/>
                <w:szCs w:val="16"/>
                <w:lang w:val="sr-Latn-CS" w:eastAsia="sr-Latn-CS"/>
              </w:rPr>
            </w:pPr>
            <w:r w:rsidRPr="00BE56AA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19335D" w:rsidRDefault="0019335D" w:rsidP="001933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19335D" w:rsidRDefault="0019335D" w:rsidP="001933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19335D" w:rsidRPr="00BE56AA" w:rsidRDefault="0019335D" w:rsidP="0019335D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7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кадровски капацитет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9335D" w:rsidRPr="0019335D" w:rsidTr="003D0B49">
        <w:trPr>
          <w:jc w:val="center"/>
        </w:trPr>
        <w:tc>
          <w:tcPr>
            <w:tcW w:w="729" w:type="dxa"/>
            <w:vAlign w:val="center"/>
          </w:tcPr>
          <w:p w:rsidR="0019335D" w:rsidRPr="0019335D" w:rsidRDefault="0019335D" w:rsidP="0019335D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  <w:r w:rsidRPr="0019335D">
              <w:rPr>
                <w:rFonts w:ascii="Arial" w:hAnsi="Arial" w:cs="Arial"/>
                <w:color w:val="00B0F0"/>
                <w:sz w:val="16"/>
                <w:szCs w:val="16"/>
                <w:lang w:val="sr-Latn-RS" w:eastAsia="en-US"/>
              </w:rPr>
              <w:t>7</w:t>
            </w:r>
            <w:r w:rsidRPr="0019335D"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19335D" w:rsidRPr="0019335D" w:rsidRDefault="0019335D" w:rsidP="0019335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r-Latn-CS" w:eastAsia="sr-Latn-CS"/>
              </w:rPr>
            </w:pPr>
            <w:r w:rsidRPr="0019335D">
              <w:rPr>
                <w:rFonts w:ascii="Arial" w:hAnsi="Arial" w:cs="Arial"/>
                <w:b/>
                <w:sz w:val="16"/>
                <w:szCs w:val="16"/>
                <w:u w:val="single"/>
                <w:lang w:val="sr-Latn-CS" w:eastAsia="sr-Latn-CS"/>
              </w:rPr>
              <w:t>Услов:</w:t>
            </w:r>
          </w:p>
          <w:p w:rsidR="0019335D" w:rsidRPr="0019335D" w:rsidRDefault="0019335D" w:rsidP="0019335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6"/>
                <w:szCs w:val="16"/>
                <w:lang w:val="sr-Latn-RS" w:eastAsia="sr-Latn-CS"/>
              </w:rPr>
            </w:pPr>
            <w:r w:rsidRPr="0019335D">
              <w:rPr>
                <w:rFonts w:ascii="Calibri" w:eastAsia="Calibri" w:hAnsi="Calibri"/>
                <w:sz w:val="16"/>
                <w:szCs w:val="16"/>
                <w:lang w:val="sr-Latn-RS" w:eastAsia="sr-Latn-CS"/>
              </w:rPr>
              <w:t>Кадровски капацитет</w:t>
            </w:r>
          </w:p>
          <w:p w:rsidR="0019335D" w:rsidRPr="0019335D" w:rsidRDefault="0019335D" w:rsidP="0019335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6"/>
                <w:szCs w:val="16"/>
                <w:lang w:val="sr-Latn-RS" w:eastAsia="sr-Latn-CS"/>
              </w:rPr>
            </w:pPr>
          </w:p>
          <w:p w:rsidR="0019335D" w:rsidRPr="0019335D" w:rsidRDefault="0019335D" w:rsidP="0019335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6"/>
                <w:szCs w:val="16"/>
                <w:lang w:val="sr-Cyrl-RS" w:eastAsia="sr-Latn-CS"/>
              </w:rPr>
            </w:pPr>
            <w:r w:rsidRPr="0019335D">
              <w:rPr>
                <w:rFonts w:ascii="Calibri" w:eastAsia="Calibri" w:hAnsi="Calibri"/>
                <w:sz w:val="16"/>
                <w:szCs w:val="16"/>
                <w:lang w:val="sr-Latn-RS" w:eastAsia="sr-Latn-CS"/>
              </w:rPr>
              <w:t xml:space="preserve">Понуђач располаже довољним кадровским капацитетом ако има запослене односно </w:t>
            </w:r>
            <w:r w:rsidRPr="0019335D">
              <w:rPr>
                <w:rFonts w:ascii="Calibri" w:eastAsia="Calibri" w:hAnsi="Calibri"/>
                <w:sz w:val="16"/>
                <w:szCs w:val="16"/>
                <w:lang w:eastAsia="sr-Latn-CS"/>
              </w:rPr>
              <w:t xml:space="preserve">има радно ангажоване извршиоце </w:t>
            </w:r>
            <w:r w:rsidRPr="0019335D">
              <w:rPr>
                <w:rFonts w:ascii="Calibri" w:eastAsia="Calibri" w:hAnsi="Calibri"/>
                <w:sz w:val="16"/>
                <w:szCs w:val="16"/>
                <w:lang w:val="sr-Latn-RS" w:eastAsia="sr-Latn-CS"/>
              </w:rPr>
              <w:t>(по основу другог облика ангажовања ван радног односа, предвиђеног члановима 197-202. Закона о раду)</w:t>
            </w:r>
            <w:r w:rsidRPr="0019335D">
              <w:rPr>
                <w:rFonts w:ascii="Calibri" w:eastAsia="Calibri" w:hAnsi="Calibri"/>
                <w:sz w:val="16"/>
                <w:szCs w:val="16"/>
                <w:lang w:val="sr-Cyrl-RS" w:eastAsia="sr-Latn-CS"/>
              </w:rPr>
              <w:t xml:space="preserve"> најмање следеће:</w:t>
            </w:r>
          </w:p>
          <w:p w:rsidR="0019335D" w:rsidRPr="0019335D" w:rsidRDefault="0019335D" w:rsidP="0019335D">
            <w:pPr>
              <w:suppressAutoHyphens w:val="0"/>
              <w:autoSpaceDE w:val="0"/>
              <w:autoSpaceDN w:val="0"/>
              <w:spacing w:before="120" w:after="200" w:line="276" w:lineRule="auto"/>
              <w:ind w:left="405" w:hanging="360"/>
              <w:contextualSpacing/>
              <w:jc w:val="both"/>
              <w:rPr>
                <w:rFonts w:ascii="Calibri" w:hAnsi="Calibri"/>
                <w:sz w:val="16"/>
                <w:szCs w:val="16"/>
                <w:lang w:val="sr-Cyrl-RS" w:eastAsia="sr-Latn-CS"/>
              </w:rPr>
            </w:pPr>
            <w:r w:rsidRPr="0019335D">
              <w:rPr>
                <w:rFonts w:ascii="Calibri" w:hAnsi="Calibri"/>
                <w:sz w:val="16"/>
                <w:szCs w:val="16"/>
                <w:lang w:val="sr-Cyrl-RS" w:eastAsia="sr-Latn-CS"/>
              </w:rPr>
              <w:t>-</w:t>
            </w:r>
            <w:r w:rsidRPr="0019335D">
              <w:rPr>
                <w:sz w:val="16"/>
                <w:szCs w:val="16"/>
                <w:lang w:val="sr-Cyrl-RS" w:eastAsia="sr-Latn-CS"/>
              </w:rPr>
              <w:t xml:space="preserve">          </w:t>
            </w:r>
            <w:r w:rsidRPr="0019335D">
              <w:rPr>
                <w:rFonts w:ascii="Calibri" w:hAnsi="Calibri"/>
                <w:sz w:val="16"/>
                <w:szCs w:val="16"/>
                <w:lang w:val="sr-Cyrl-RS" w:eastAsia="sr-Latn-CS"/>
              </w:rPr>
              <w:t>2 дипломирана инжењера геодезије</w:t>
            </w:r>
            <w:r>
              <w:rPr>
                <w:rFonts w:ascii="Calibri" w:hAnsi="Calibri"/>
                <w:sz w:val="16"/>
                <w:szCs w:val="16"/>
                <w:lang w:val="sr-Cyrl-RS" w:eastAsia="sr-Latn-CS"/>
              </w:rPr>
              <w:t xml:space="preserve"> од који најмање 1 </w:t>
            </w:r>
            <w:r w:rsidRPr="0019335D">
              <w:rPr>
                <w:rFonts w:ascii="Calibri" w:hAnsi="Calibri"/>
                <w:sz w:val="16"/>
                <w:szCs w:val="16"/>
                <w:lang w:val="sr-Cyrl-RS" w:eastAsia="sr-Latn-CS"/>
              </w:rPr>
              <w:t xml:space="preserve"> поседују личну лиценцу </w:t>
            </w:r>
            <w:r w:rsidRPr="0019335D">
              <w:rPr>
                <w:rFonts w:ascii="Calibri" w:hAnsi="Calibri"/>
                <w:sz w:val="16"/>
                <w:szCs w:val="16"/>
                <w:lang w:val="sr-Latn-CS" w:eastAsia="sr-Latn-CS"/>
              </w:rPr>
              <w:t>I</w:t>
            </w:r>
            <w:r>
              <w:rPr>
                <w:rFonts w:ascii="Calibri" w:hAnsi="Calibri"/>
                <w:sz w:val="16"/>
                <w:szCs w:val="16"/>
                <w:lang w:val="sr-Cyrl-RS" w:eastAsia="sr-Latn-CS"/>
              </w:rPr>
              <w:t xml:space="preserve"> или </w:t>
            </w:r>
            <w:r>
              <w:rPr>
                <w:rFonts w:ascii="Calibri" w:hAnsi="Calibri"/>
                <w:sz w:val="16"/>
                <w:szCs w:val="16"/>
                <w:lang w:val="sr-Latn-RS" w:eastAsia="sr-Latn-CS"/>
              </w:rPr>
              <w:t>II</w:t>
            </w:r>
            <w:r w:rsidRPr="0019335D">
              <w:rPr>
                <w:rFonts w:ascii="Calibri" w:hAnsi="Calibri"/>
                <w:sz w:val="16"/>
                <w:szCs w:val="16"/>
                <w:lang w:val="sr-Cyrl-RS" w:eastAsia="sr-Latn-CS"/>
              </w:rPr>
              <w:t xml:space="preserve"> реда издату од РГЗ-а  </w:t>
            </w:r>
            <w:r w:rsidRPr="0019335D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val="sr-Latn-CS" w:eastAsia="sr-Latn-CS"/>
              </w:rPr>
              <w:br/>
              <w:t xml:space="preserve">Доказ: </w:t>
            </w:r>
          </w:p>
          <w:p w:rsidR="0019335D" w:rsidRPr="0019335D" w:rsidRDefault="0019335D" w:rsidP="0019335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М3А)- </w:t>
            </w:r>
            <w:r w:rsidRPr="0019335D">
              <w:rPr>
                <w:rFonts w:ascii="Arial" w:eastAsia="Calibri" w:hAnsi="Arial" w:cs="Arial"/>
                <w:sz w:val="16"/>
                <w:szCs w:val="16"/>
                <w:lang w:val="sr-Latn-CS" w:eastAsia="sr-Latn-CS"/>
              </w:rPr>
              <w:t>за лица у радном односу</w:t>
            </w:r>
          </w:p>
          <w:p w:rsidR="0019335D" w:rsidRPr="0019335D" w:rsidRDefault="0019335D" w:rsidP="0019335D">
            <w:pPr>
              <w:numPr>
                <w:ilvl w:val="0"/>
                <w:numId w:val="13"/>
              </w:numPr>
              <w:tabs>
                <w:tab w:val="left" w:pos="122"/>
                <w:tab w:val="left" w:pos="287"/>
              </w:tabs>
              <w:suppressAutoHyphens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sr-Latn-CS" w:eastAsia="sr-Latn-CS"/>
              </w:rPr>
            </w:pPr>
            <w:r w:rsidRPr="0019335D">
              <w:rPr>
                <w:rFonts w:ascii="Arial" w:eastAsia="Calibri" w:hAnsi="Arial" w:cs="Arial"/>
                <w:sz w:val="16"/>
                <w:szCs w:val="16"/>
                <w:lang w:val="sr-Latn-CS" w:eastAsia="sr-Latn-CS"/>
              </w:rPr>
              <w:t xml:space="preserve">Фотокопија </w:t>
            </w:r>
            <w:r w:rsidRPr="0019335D">
              <w:rPr>
                <w:rFonts w:ascii="Arial" w:eastAsia="Calibri" w:hAnsi="Arial" w:cs="Arial"/>
                <w:sz w:val="16"/>
                <w:szCs w:val="16"/>
                <w:lang w:eastAsia="sr-Latn-CS"/>
              </w:rPr>
              <w:t xml:space="preserve">важећег </w:t>
            </w:r>
            <w:r w:rsidRPr="0019335D">
              <w:rPr>
                <w:rFonts w:ascii="Arial" w:eastAsia="Calibri" w:hAnsi="Arial" w:cs="Arial"/>
                <w:sz w:val="16"/>
                <w:szCs w:val="16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19335D" w:rsidRPr="0019335D" w:rsidRDefault="0019335D" w:rsidP="0019335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19335D">
              <w:rPr>
                <w:rFonts w:ascii="Arial" w:hAnsi="Arial" w:cs="Arial"/>
                <w:sz w:val="16"/>
                <w:szCs w:val="16"/>
                <w:lang w:eastAsia="sr-Latn-CS"/>
              </w:rPr>
              <w:t>Фотокопија дипломе о стеченој стручној спреми</w:t>
            </w:r>
          </w:p>
          <w:p w:rsidR="0019335D" w:rsidRPr="0019335D" w:rsidRDefault="0019335D" w:rsidP="0019335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19335D">
              <w:rPr>
                <w:rFonts w:ascii="Arial" w:eastAsia="Calibri" w:hAnsi="Arial" w:cs="Arial"/>
                <w:sz w:val="16"/>
                <w:szCs w:val="16"/>
                <w:lang w:val="sr-Latn-CS" w:eastAsia="sr-Latn-CS"/>
              </w:rPr>
              <w:t>Фотокопија важеће лиценце</w:t>
            </w:r>
            <w:r w:rsidRPr="0019335D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I</w:t>
            </w:r>
            <w:r w:rsidR="002C0936">
              <w:rPr>
                <w:rFonts w:ascii="Calibri" w:hAnsi="Calibri"/>
                <w:sz w:val="16"/>
                <w:szCs w:val="16"/>
                <w:lang w:val="sr-Cyrl-RS" w:eastAsia="sr-Latn-CS"/>
              </w:rPr>
              <w:t xml:space="preserve"> или </w:t>
            </w:r>
            <w:r w:rsidR="002C0936">
              <w:rPr>
                <w:rFonts w:ascii="Calibri" w:hAnsi="Calibri"/>
                <w:sz w:val="16"/>
                <w:szCs w:val="16"/>
                <w:lang w:val="sr-Latn-RS" w:eastAsia="sr-Latn-CS"/>
              </w:rPr>
              <w:t>II</w:t>
            </w:r>
            <w:r w:rsidRPr="0019335D">
              <w:rPr>
                <w:rFonts w:ascii="Arial" w:eastAsia="Arial" w:hAnsi="Arial" w:cs="Arial"/>
                <w:kern w:val="1"/>
                <w:sz w:val="16"/>
                <w:szCs w:val="16"/>
                <w:lang w:val="en-US" w:eastAsia="en-US"/>
              </w:rPr>
              <w:t xml:space="preserve"> </w:t>
            </w:r>
            <w:r w:rsidRPr="0019335D">
              <w:rPr>
                <w:rFonts w:ascii="Arial" w:eastAsia="Arial" w:hAnsi="Arial" w:cs="Arial"/>
                <w:kern w:val="1"/>
                <w:sz w:val="16"/>
                <w:szCs w:val="16"/>
                <w:lang w:val="sr-Cyrl-RS" w:eastAsia="en-US"/>
              </w:rPr>
              <w:t>реда издату од РГЗ-а</w:t>
            </w:r>
          </w:p>
          <w:p w:rsidR="0019335D" w:rsidRPr="0019335D" w:rsidRDefault="0019335D" w:rsidP="0019335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r-Latn-CS" w:eastAsia="sr-Latn-CS"/>
              </w:rPr>
            </w:pPr>
            <w:r w:rsidRPr="0019335D">
              <w:rPr>
                <w:rFonts w:ascii="Arial" w:hAnsi="Arial" w:cs="Arial"/>
                <w:b/>
                <w:sz w:val="16"/>
                <w:szCs w:val="16"/>
                <w:u w:val="single"/>
                <w:lang w:val="sr-Latn-CS" w:eastAsia="sr-Latn-CS"/>
              </w:rPr>
              <w:t>Напомена:</w:t>
            </w:r>
          </w:p>
          <w:p w:rsidR="0019335D" w:rsidRPr="0019335D" w:rsidRDefault="0019335D" w:rsidP="0019335D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lastRenderedPageBreak/>
              <w:t xml:space="preserve">У случају да понуду подноси група понуђача, доказ из тачке </w:t>
            </w:r>
            <w:r w:rsidRPr="0019335D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1,2,3,4</w:t>
            </w: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</w:t>
            </w:r>
            <w:r w:rsidRPr="0019335D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 xml:space="preserve"> наведене доказе</w:t>
            </w: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19335D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1,2,3,4</w:t>
            </w: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.</w:t>
            </w:r>
            <w:r w:rsidRPr="0019335D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,</w:t>
            </w: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доказ</w:t>
            </w:r>
            <w:r w:rsidRPr="0019335D">
              <w:rPr>
                <w:rFonts w:ascii="Arial" w:hAnsi="Arial" w:cs="Arial"/>
                <w:sz w:val="16"/>
                <w:szCs w:val="16"/>
                <w:lang w:val="sr-Cyrl-RS" w:eastAsia="sr-Latn-CS"/>
              </w:rPr>
              <w:t>е</w:t>
            </w: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доставити за те чланове.</w:t>
            </w:r>
          </w:p>
          <w:p w:rsidR="0019335D" w:rsidRPr="0019335D" w:rsidRDefault="0019335D" w:rsidP="0019335D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16"/>
                <w:szCs w:val="16"/>
                <w:lang w:val="sr-Latn-CS" w:eastAsia="sr-Latn-CS"/>
              </w:rPr>
            </w:pPr>
            <w:r w:rsidRPr="0019335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19335D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DC2AF9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DC2AF9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6E" w:rsidRDefault="00E43D6E" w:rsidP="00F717AF">
      <w:r>
        <w:separator/>
      </w:r>
    </w:p>
  </w:endnote>
  <w:endnote w:type="continuationSeparator" w:id="0">
    <w:p w:rsidR="00E43D6E" w:rsidRDefault="00E43D6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A83931" w:rsidRDefault="00C6690C" w:rsidP="00A83931">
    <w:pPr>
      <w:ind w:left="-360" w:right="-19"/>
      <w:outlineLvl w:val="0"/>
      <w:rPr>
        <w:rFonts w:ascii="Arial" w:hAnsi="Arial" w:cs="Arial"/>
        <w:b/>
        <w:sz w:val="16"/>
        <w:szCs w:val="16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A83931" w:rsidRPr="00A83931">
      <w:rPr>
        <w:rFonts w:ascii="Arial" w:hAnsi="Arial" w:cs="Arial"/>
        <w:b/>
        <w:sz w:val="16"/>
        <w:szCs w:val="16"/>
        <w:lang w:eastAsia="en-US"/>
      </w:rPr>
      <w:t>3000/0960/2016 (</w:t>
    </w:r>
    <w:r w:rsidR="00A83931" w:rsidRPr="00A83931">
      <w:rPr>
        <w:rFonts w:ascii="Arial" w:hAnsi="Arial" w:cs="Arial"/>
        <w:b/>
        <w:sz w:val="16"/>
        <w:szCs w:val="16"/>
        <w:lang w:val="sr-Cyrl-RS" w:eastAsia="en-US"/>
      </w:rPr>
      <w:t>2192</w:t>
    </w:r>
    <w:r w:rsidR="00A83931" w:rsidRPr="00A83931">
      <w:rPr>
        <w:rFonts w:ascii="Arial" w:hAnsi="Arial" w:cs="Arial"/>
        <w:b/>
        <w:sz w:val="16"/>
        <w:szCs w:val="16"/>
        <w:lang w:eastAsia="en-US"/>
      </w:rPr>
      <w:t>/2016)</w:t>
    </w:r>
    <w:r w:rsidR="00A83931">
      <w:rPr>
        <w:rFonts w:ascii="Arial" w:hAnsi="Arial" w:cs="Arial"/>
        <w:b/>
        <w:sz w:val="16"/>
        <w:szCs w:val="16"/>
        <w:lang w:val="sr-Latn-RS" w:eastAsia="en-US"/>
      </w:rPr>
      <w:t xml:space="preserve">    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27885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27885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6E" w:rsidRDefault="00E43D6E" w:rsidP="00F717AF">
      <w:r>
        <w:separator/>
      </w:r>
    </w:p>
  </w:footnote>
  <w:footnote w:type="continuationSeparator" w:id="0">
    <w:p w:rsidR="00E43D6E" w:rsidRDefault="00E43D6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C093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2788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2788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A56DE"/>
    <w:multiLevelType w:val="hybridMultilevel"/>
    <w:tmpl w:val="E8C69F3E"/>
    <w:lvl w:ilvl="0" w:tplc="0CFC6D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35D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93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F74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9E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27885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3931"/>
    <w:rsid w:val="00A857CC"/>
    <w:rsid w:val="00A90E3E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C24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648"/>
    <w:rsid w:val="00B3660D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6A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2AF9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18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D6E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Jankovic</cp:lastModifiedBy>
  <cp:revision>3</cp:revision>
  <cp:lastPrinted>2017-03-23T12:52:00Z</cp:lastPrinted>
  <dcterms:created xsi:type="dcterms:W3CDTF">2017-03-23T13:29:00Z</dcterms:created>
  <dcterms:modified xsi:type="dcterms:W3CDTF">2017-03-23T13:29:00Z</dcterms:modified>
</cp:coreProperties>
</file>