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CE5859">
        <w:rPr>
          <w:rFonts w:ascii="Arial" w:eastAsia="Times New Roman" w:hAnsi="Arial" w:cs="Arial"/>
          <w:b/>
          <w:lang w:val="sr-Cyrl-RS"/>
        </w:rPr>
        <w:t>3000/0066/2016 (1836/2016)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9F00D5">
        <w:rPr>
          <w:rFonts w:ascii="Arial" w:eastAsia="Times New Roman" w:hAnsi="Arial" w:cs="Arial"/>
          <w:lang w:val="ru-RU"/>
        </w:rPr>
        <w:t>Дизалице 5t и 1t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(заведено у ЈП ЕПС број 5364-Е.03.02-</w:t>
      </w:r>
      <w:r w:rsidR="00AC09E0">
        <w:rPr>
          <w:rFonts w:ascii="Arial" w:eastAsia="Arial Unicode MS" w:hAnsi="Arial" w:cs="Arial"/>
          <w:kern w:val="2"/>
          <w:lang w:val="ru-RU"/>
        </w:rPr>
        <w:t>147291/2</w:t>
      </w:r>
      <w:r w:rsidRPr="00327718">
        <w:rPr>
          <w:rFonts w:ascii="Arial" w:eastAsia="Arial Unicode MS" w:hAnsi="Arial" w:cs="Arial"/>
          <w:kern w:val="2"/>
          <w:lang w:val="ru-RU"/>
        </w:rPr>
        <w:t>-201</w:t>
      </w:r>
      <w:r w:rsidR="009F00D5">
        <w:rPr>
          <w:rFonts w:ascii="Arial" w:eastAsia="Arial Unicode MS" w:hAnsi="Arial" w:cs="Arial"/>
          <w:kern w:val="2"/>
          <w:lang w:val="ru-RU"/>
        </w:rPr>
        <w:t>7</w:t>
      </w:r>
      <w:r w:rsidRPr="00327718">
        <w:rPr>
          <w:rFonts w:ascii="Arial" w:eastAsia="Arial Unicode MS" w:hAnsi="Arial" w:cs="Arial"/>
          <w:kern w:val="2"/>
          <w:lang w:val="ru-RU"/>
        </w:rPr>
        <w:t xml:space="preserve"> од </w:t>
      </w:r>
      <w:r w:rsidR="00AC09E0">
        <w:rPr>
          <w:rFonts w:ascii="Arial" w:eastAsia="Arial Unicode MS" w:hAnsi="Arial" w:cs="Arial"/>
          <w:kern w:val="2"/>
          <w:lang w:val="ru-RU"/>
        </w:rPr>
        <w:t>20</w:t>
      </w:r>
      <w:r w:rsidRPr="00327718">
        <w:rPr>
          <w:rFonts w:ascii="Arial" w:eastAsia="Arial Unicode MS" w:hAnsi="Arial" w:cs="Arial"/>
          <w:kern w:val="2"/>
          <w:lang w:val="ru-RU"/>
        </w:rPr>
        <w:t>.</w:t>
      </w:r>
      <w:r w:rsidR="00AC09E0">
        <w:rPr>
          <w:rFonts w:ascii="Arial" w:eastAsia="Arial Unicode MS" w:hAnsi="Arial" w:cs="Arial"/>
          <w:kern w:val="2"/>
          <w:lang w:val="ru-RU"/>
        </w:rPr>
        <w:t>03</w:t>
      </w:r>
      <w:r w:rsidRPr="00327718">
        <w:rPr>
          <w:rFonts w:ascii="Arial" w:eastAsia="Arial Unicode MS" w:hAnsi="Arial" w:cs="Arial"/>
          <w:kern w:val="2"/>
          <w:lang w:val="ru-RU"/>
        </w:rPr>
        <w:t>.201</w:t>
      </w:r>
      <w:r w:rsidR="009F00D5">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9255BB">
        <w:rPr>
          <w:rFonts w:ascii="Arial" w:eastAsia="TimesNewRomanPSMT" w:hAnsi="Arial" w:cs="Arial"/>
          <w:color w:val="000000"/>
          <w:lang w:val="sr-Cyrl-RS"/>
        </w:rPr>
        <w:t>5364-Е.03.02-4</w:t>
      </w:r>
      <w:r w:rsidR="009F00D5">
        <w:rPr>
          <w:rFonts w:ascii="Arial" w:eastAsia="TimesNewRomanPSMT" w:hAnsi="Arial" w:cs="Arial"/>
          <w:color w:val="000000"/>
          <w:lang w:val="sr-Cyrl-RS"/>
        </w:rPr>
        <w:t>71002</w:t>
      </w:r>
      <w:r w:rsidR="009255BB">
        <w:rPr>
          <w:rFonts w:ascii="Arial" w:eastAsia="TimesNewRomanPSMT" w:hAnsi="Arial" w:cs="Arial"/>
          <w:color w:val="000000"/>
          <w:lang w:val="sr-Cyrl-RS"/>
        </w:rPr>
        <w:t xml:space="preserve">/2-2106 </w:t>
      </w:r>
      <w:r w:rsidRPr="00327718">
        <w:rPr>
          <w:rFonts w:ascii="Arial" w:eastAsia="TimesNewRomanPSMT" w:hAnsi="Arial" w:cs="Arial"/>
          <w:color w:val="000000"/>
        </w:rPr>
        <w:t xml:space="preserve">од </w:t>
      </w:r>
      <w:r w:rsidR="009255BB">
        <w:rPr>
          <w:rFonts w:ascii="Arial" w:eastAsia="TimesNewRomanPSMT" w:hAnsi="Arial" w:cs="Arial"/>
          <w:color w:val="000000"/>
          <w:lang w:val="sr-Cyrl-RS"/>
        </w:rPr>
        <w:t>15.12.2016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9255BB">
        <w:rPr>
          <w:rFonts w:ascii="Arial" w:eastAsia="TimesNewRomanPSMT" w:hAnsi="Arial" w:cs="Arial"/>
          <w:color w:val="000000"/>
          <w:lang w:val="sr-Cyrl-RS"/>
        </w:rPr>
        <w:t>5364-Е.03.02-</w:t>
      </w:r>
      <w:r w:rsidR="009F00D5">
        <w:rPr>
          <w:rFonts w:ascii="Arial" w:eastAsia="TimesNewRomanPSMT" w:hAnsi="Arial" w:cs="Arial"/>
          <w:color w:val="000000"/>
          <w:lang w:val="sr-Cyrl-RS"/>
        </w:rPr>
        <w:t>471002</w:t>
      </w:r>
      <w:r w:rsidR="009255BB">
        <w:rPr>
          <w:rFonts w:ascii="Arial" w:eastAsia="TimesNewRomanPSMT" w:hAnsi="Arial" w:cs="Arial"/>
          <w:color w:val="000000"/>
          <w:lang w:val="sr-Cyrl-RS"/>
        </w:rPr>
        <w:t>/3-2106</w:t>
      </w:r>
      <w:r w:rsidR="009F00D5">
        <w:rPr>
          <w:rFonts w:ascii="Arial" w:eastAsia="TimesNewRomanPSMT" w:hAnsi="Arial" w:cs="Arial"/>
          <w:color w:val="000000"/>
          <w:lang w:val="sr-Cyrl-RS"/>
        </w:rPr>
        <w:t>.</w:t>
      </w:r>
      <w:r w:rsidRPr="00327718">
        <w:rPr>
          <w:rFonts w:ascii="Arial" w:eastAsia="TimesNewRomanPSMT" w:hAnsi="Arial" w:cs="Arial"/>
          <w:color w:val="000000"/>
        </w:rPr>
        <w:t>године</w:t>
      </w:r>
      <w:r w:rsidR="009255BB">
        <w:rPr>
          <w:rFonts w:ascii="Arial" w:eastAsia="TimesNewRomanPSMT" w:hAnsi="Arial" w:cs="Arial"/>
          <w:color w:val="000000"/>
          <w:lang w:val="sr-Cyrl-RS"/>
        </w:rPr>
        <w:t xml:space="preserve"> од 15.12.2016.године</w:t>
      </w:r>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CE5859">
        <w:rPr>
          <w:rFonts w:ascii="Arial" w:eastAsia="Times New Roman" w:hAnsi="Arial" w:cs="Arial"/>
          <w:b/>
          <w:lang w:val="sr-Cyrl-RS"/>
        </w:rPr>
        <w:t>3000/0066/2016 (1836/2016)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491427"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4530F1" w:rsidP="00491427">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491427">
              <w:rPr>
                <w:rFonts w:ascii="Calibri" w:eastAsia="Calibri" w:hAnsi="Calibri" w:cs="Times New Roman"/>
                <w:color w:val="FF0000"/>
                <w:lang w:val="sr-Cyrl-RS"/>
              </w:rPr>
              <w:t>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491427">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491427">
              <w:rPr>
                <w:rFonts w:ascii="Calibri" w:eastAsia="Calibri" w:hAnsi="Calibri" w:cs="Times New Roman"/>
                <w:color w:val="FF0000"/>
                <w:lang w:val="sr-Cyrl-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491427">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491427">
              <w:rPr>
                <w:rFonts w:ascii="Calibri" w:eastAsia="Calibri" w:hAnsi="Calibri" w:cs="Times New Roman"/>
                <w:color w:val="FF0000"/>
                <w:lang w:val="sr-Cyrl-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491427" w:rsidP="003D7EDB">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r w:rsidR="003D7EDB">
              <w:rPr>
                <w:rFonts w:ascii="Calibri" w:eastAsia="Calibri" w:hAnsi="Calibri" w:cs="Times New Roman"/>
                <w:color w:val="FF0000"/>
                <w:lang w:val="sr-Cyrl-RS"/>
              </w:rPr>
              <w:t>2</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3117ED">
        <w:rPr>
          <w:rFonts w:ascii="Calibri" w:eastAsia="Calibri" w:hAnsi="Calibri" w:cs="Arial"/>
          <w:bCs/>
          <w:noProof/>
          <w:color w:val="FF0000"/>
          <w:lang w:val="sr-Cyrl-RS"/>
        </w:rPr>
        <w:t>4</w:t>
      </w:r>
      <w:r w:rsidR="003D7EDB">
        <w:rPr>
          <w:rFonts w:ascii="Calibri" w:eastAsia="Calibri" w:hAnsi="Calibri" w:cs="Arial"/>
          <w:bCs/>
          <w:noProof/>
          <w:color w:val="FF0000"/>
          <w:lang w:val="sr-Cyrl-RS"/>
        </w:rPr>
        <w:t>9</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1F772E"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9F00D5">
              <w:rPr>
                <w:rFonts w:ascii="Arial" w:eastAsia="Times New Roman" w:hAnsi="Arial" w:cs="Arial"/>
                <w:lang w:val="ru-RU"/>
              </w:rPr>
              <w:t>Дизалице 5t и 1t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9F00D5">
        <w:rPr>
          <w:rFonts w:ascii="Arial" w:eastAsia="Times New Roman" w:hAnsi="Arial" w:cs="Arial"/>
          <w:lang w:val="ru-RU"/>
        </w:rPr>
        <w:t>Дизалице 5t и 1t -ТЕНТ Б</w:t>
      </w:r>
    </w:p>
    <w:p w:rsidR="009F00D5" w:rsidRDefault="003C2714" w:rsidP="00327718">
      <w:pPr>
        <w:spacing w:after="0" w:line="240" w:lineRule="auto"/>
        <w:rPr>
          <w:rFonts w:ascii="Arial" w:eastAsia="Times New Roman" w:hAnsi="Arial" w:cs="Arial"/>
          <w:lang w:val="sr-Cyrl-RS"/>
        </w:rPr>
      </w:pPr>
      <w:r w:rsidRPr="003C2714">
        <w:rPr>
          <w:rFonts w:ascii="Arial" w:eastAsia="Calibri" w:hAnsi="Arial" w:cs="Arial"/>
          <w:lang w:eastAsia="zh-CN"/>
        </w:rPr>
        <w:t xml:space="preserve">Назив и ознака из општег речника набавки: </w:t>
      </w:r>
      <w:r w:rsidR="009F00D5" w:rsidRPr="009F00D5">
        <w:rPr>
          <w:rFonts w:ascii="Arial" w:eastAsia="Times New Roman" w:hAnsi="Arial" w:cs="Arial"/>
          <w:lang w:val="sr-Cyrl-RS"/>
        </w:rPr>
        <w:t xml:space="preserve">42414100 – Дизалице </w:t>
      </w: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Default="001F76C0" w:rsidP="00327718">
      <w:pPr>
        <w:spacing w:after="0" w:line="240" w:lineRule="auto"/>
        <w:rPr>
          <w:rFonts w:ascii="Arial" w:eastAsia="Calibri" w:hAnsi="Arial" w:cs="Arial"/>
          <w:lang w:eastAsia="zh-CN"/>
        </w:rPr>
      </w:pPr>
    </w:p>
    <w:p w:rsidR="00082B81" w:rsidRDefault="00082B81" w:rsidP="00327718">
      <w:pPr>
        <w:spacing w:after="0" w:line="240" w:lineRule="auto"/>
        <w:rPr>
          <w:rFonts w:ascii="Arial" w:eastAsia="Calibri" w:hAnsi="Arial" w:cs="Arial"/>
          <w:lang w:val="sr-Cyrl-RS" w:eastAsia="zh-CN"/>
        </w:rPr>
      </w:pPr>
    </w:p>
    <w:p w:rsidR="00A97B6F" w:rsidRPr="00A97B6F" w:rsidRDefault="00A97B6F" w:rsidP="00327718">
      <w:pPr>
        <w:spacing w:after="0" w:line="240" w:lineRule="auto"/>
        <w:rPr>
          <w:rFonts w:ascii="Arial" w:eastAsia="Calibri" w:hAnsi="Arial" w:cs="Arial"/>
          <w:lang w:val="sr-Cyrl-RS" w:eastAsia="zh-CN"/>
        </w:rPr>
      </w:pPr>
    </w:p>
    <w:p w:rsidR="00327718" w:rsidRPr="00682F8C"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682F8C" w:rsidRPr="00B2020A" w:rsidRDefault="00682F8C" w:rsidP="00682F8C">
      <w:pPr>
        <w:spacing w:before="120" w:after="0" w:line="240" w:lineRule="auto"/>
        <w:ind w:left="360"/>
        <w:jc w:val="both"/>
        <w:outlineLvl w:val="0"/>
        <w:rPr>
          <w:rFonts w:ascii="Arial" w:eastAsia="Times New Roman" w:hAnsi="Arial" w:cs="Arial"/>
          <w:b/>
          <w:bCs/>
          <w:kern w:val="32"/>
        </w:rPr>
      </w:pPr>
      <w:r w:rsidRPr="00564CEF">
        <w:rPr>
          <w:rFonts w:ascii="Arial" w:hAnsi="Arial" w:cs="Arial"/>
          <w:lang w:val="sr-Cyrl-RS"/>
        </w:rPr>
        <w:t>Потребно је да понуђач посети ТЕНТ Б да би се упознао са местом уградње дизалица, захтев послати на адресу  :</w:t>
      </w:r>
      <w:r w:rsidRPr="00564CEF">
        <w:rPr>
          <w:rFonts w:ascii="Arial" w:hAnsi="Arial" w:cs="Arial"/>
        </w:rPr>
        <w:t xml:space="preserve"> </w:t>
      </w:r>
      <w:hyperlink r:id="rId11" w:history="1">
        <w:r w:rsidRPr="00564CEF">
          <w:rPr>
            <w:rStyle w:val="Hyperlink"/>
            <w:rFonts w:ascii="Arial" w:hAnsi="Arial" w:cs="Arial"/>
          </w:rPr>
          <w:t>jovica.stevanovic@eps.rs</w:t>
        </w:r>
      </w:hyperlink>
    </w:p>
    <w:p w:rsidR="00B2020A" w:rsidRPr="00BD5EDC" w:rsidRDefault="00B2020A" w:rsidP="00B2020A">
      <w:pPr>
        <w:spacing w:before="120" w:after="0" w:line="240" w:lineRule="auto"/>
        <w:ind w:left="360"/>
        <w:jc w:val="both"/>
        <w:outlineLvl w:val="0"/>
        <w:rPr>
          <w:rFonts w:ascii="Arial" w:eastAsia="Times New Roman" w:hAnsi="Arial" w:cs="Arial"/>
          <w:b/>
          <w:bCs/>
          <w:kern w:val="32"/>
        </w:rPr>
      </w:pPr>
    </w:p>
    <w:p w:rsidR="00A97B6F" w:rsidRPr="0018114F" w:rsidRDefault="00A97B6F" w:rsidP="00A97B6F">
      <w:pPr>
        <w:rPr>
          <w:rFonts w:ascii="Arial" w:hAnsi="Arial" w:cs="Arial"/>
          <w:b/>
          <w:lang w:val="sr-Latn-RS"/>
        </w:rPr>
      </w:pPr>
      <w:r w:rsidRPr="0018114F">
        <w:rPr>
          <w:rFonts w:ascii="Arial" w:hAnsi="Arial" w:cs="Arial"/>
          <w:b/>
          <w:lang w:val="sr-Latn-RS"/>
        </w:rPr>
        <w:t>Дизалица носивости 5 т. испорука и уградња</w:t>
      </w:r>
    </w:p>
    <w:p w:rsidR="00A97B6F" w:rsidRPr="0018114F" w:rsidRDefault="00A97B6F" w:rsidP="00A97B6F">
      <w:pPr>
        <w:rPr>
          <w:rFonts w:ascii="Arial" w:hAnsi="Arial" w:cs="Arial"/>
          <w:lang w:val="sr-Latn-RS"/>
        </w:rPr>
      </w:pPr>
      <w:r w:rsidRPr="0018114F">
        <w:rPr>
          <w:rFonts w:ascii="Arial" w:hAnsi="Arial" w:cs="Arial"/>
          <w:lang w:val="sr-Latn-RS"/>
        </w:rPr>
        <w:t>Техничке карактеристике:</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Електро витло са челичним ужетом (једношинска дизалица – монореј)</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Носивост   → 5t.</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Погонска класа витла → 2m.</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Кранска стаза → профил INP 36 (ослоњен на челичне стубове).</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Напајање  →3 x 380 V, 50 Hz.</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Висина дизања  →67m.</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Број ужади  →2/1.</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Пречник ужета → ø15mm.</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Командовање предвидети  са платформе на коти 67</w:t>
      </w:r>
      <w:r w:rsidR="005460C0" w:rsidRPr="0018114F">
        <w:rPr>
          <w:rFonts w:ascii="Arial" w:hAnsi="Arial" w:cs="Arial"/>
          <w:lang w:val="sr-Latn-RS"/>
        </w:rPr>
        <w:t>m</w:t>
      </w:r>
      <w:r w:rsidRPr="0018114F">
        <w:rPr>
          <w:rFonts w:ascii="Arial" w:hAnsi="Arial" w:cs="Arial"/>
          <w:lang w:val="sr-Latn-RS"/>
        </w:rPr>
        <w:t>. путем „пилот команде“ флексибилним гумираним каблом везаним за тело витла (разводни ормар) дужине 20</w:t>
      </w:r>
      <w:r w:rsidR="005460C0" w:rsidRPr="0018114F">
        <w:rPr>
          <w:rFonts w:ascii="Arial" w:hAnsi="Arial" w:cs="Arial"/>
          <w:lang w:val="sr-Latn-RS"/>
        </w:rPr>
        <w:t>m</w:t>
      </w:r>
      <w:r w:rsidRPr="0018114F">
        <w:rPr>
          <w:rFonts w:ascii="Arial" w:hAnsi="Arial" w:cs="Arial"/>
          <w:lang w:val="sr-Latn-RS"/>
        </w:rPr>
        <w:t>.</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Брзина дизања  →12±10% m/mин.</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Брзина кретања по правцу  →20±10% m/mин.</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Електромотор погона дизања  →16±10%КW  са кочионим уређајем.</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Електромотор за кретање по правцу   →0,5±10%КW са кочионим уређајем.</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Напојни енергетски флексибилни кабал пресека према инсталисаној снази понуђене дизалице, дужине 25m. са припадајућим бројем и врстом кабловских колица (уграђују се на носећи профил INP80).</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Командно управљачки ормар као саставни део дизалице (покретан са дизалицом) у IP67 заштити                     (према ЕN 60529).</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Заштита електро мотора → IP55.</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Заштита електро кочница →IP23.</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Лимитатор оптерећења  → обавезан.</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Гранични прекидач за функцију дизање/спуштање  → обавезан</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Гранични прекидач за функцију кретања колица → обавезан.</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Уводнике за каблове предвидети са доње или задње стране управљачког ормара.</w:t>
      </w:r>
    </w:p>
    <w:p w:rsidR="00A97B6F" w:rsidRPr="0018114F" w:rsidRDefault="00A97B6F" w:rsidP="00A97B6F">
      <w:pPr>
        <w:numPr>
          <w:ilvl w:val="0"/>
          <w:numId w:val="26"/>
        </w:numPr>
        <w:contextualSpacing/>
        <w:rPr>
          <w:rFonts w:ascii="Arial" w:hAnsi="Arial" w:cs="Arial"/>
          <w:lang w:val="sr-Latn-RS"/>
        </w:rPr>
      </w:pPr>
      <w:r w:rsidRPr="0018114F">
        <w:rPr>
          <w:rFonts w:ascii="Arial" w:hAnsi="Arial" w:cs="Arial"/>
          <w:lang w:val="sr-Latn-RS"/>
        </w:rPr>
        <w:t xml:space="preserve">Командни напон 24 </w:t>
      </w:r>
      <w:r w:rsidR="002E68E6" w:rsidRPr="0018114F">
        <w:rPr>
          <w:rFonts w:ascii="Arial" w:hAnsi="Arial" w:cs="Arial"/>
          <w:lang w:val="sr-Latn-RS"/>
        </w:rPr>
        <w:t>v</w:t>
      </w:r>
      <w:r w:rsidRPr="0018114F">
        <w:rPr>
          <w:rFonts w:ascii="Arial" w:hAnsi="Arial" w:cs="Arial"/>
          <w:lang w:val="sr-Latn-RS"/>
        </w:rPr>
        <w:t xml:space="preserve"> или 48</w:t>
      </w:r>
      <w:r w:rsidR="002E68E6" w:rsidRPr="0018114F">
        <w:rPr>
          <w:rFonts w:ascii="Arial" w:hAnsi="Arial" w:cs="Arial"/>
          <w:lang w:val="sr-Latn-RS"/>
        </w:rPr>
        <w:t>v</w:t>
      </w:r>
      <w:r w:rsidRPr="0018114F">
        <w:rPr>
          <w:rFonts w:ascii="Arial" w:hAnsi="Arial" w:cs="Arial"/>
          <w:lang w:val="sr-Latn-RS"/>
        </w:rPr>
        <w:t>.</w:t>
      </w:r>
    </w:p>
    <w:p w:rsidR="00327718" w:rsidRPr="0018114F" w:rsidRDefault="00A97B6F" w:rsidP="00A97B6F">
      <w:pPr>
        <w:spacing w:after="0"/>
        <w:rPr>
          <w:rFonts w:ascii="Arial" w:eastAsia="Calibri" w:hAnsi="Arial" w:cs="Arial"/>
          <w:iCs/>
          <w:lang w:val="sr-Cyrl-RS"/>
        </w:rPr>
      </w:pPr>
      <w:r w:rsidRPr="0018114F">
        <w:rPr>
          <w:rFonts w:ascii="Arial" w:hAnsi="Arial" w:cs="Arial"/>
          <w:lang w:val="sr-Latn-RS"/>
        </w:rPr>
        <w:t>Место рада дизалице је затворен производни простор (котларница Термоелектране на угаљ као гориво</w:t>
      </w:r>
    </w:p>
    <w:p w:rsidR="0018114F" w:rsidRPr="0018114F" w:rsidRDefault="0018114F" w:rsidP="0018114F">
      <w:pPr>
        <w:rPr>
          <w:rFonts w:ascii="Arial" w:eastAsia="Calibri" w:hAnsi="Arial" w:cs="Arial"/>
          <w:iCs/>
          <w:lang w:val="sr-Latn-RS"/>
        </w:rPr>
      </w:pPr>
      <w:r w:rsidRPr="0018114F">
        <w:rPr>
          <w:rFonts w:ascii="Arial" w:eastAsia="Calibri" w:hAnsi="Arial" w:cs="Arial"/>
          <w:iCs/>
          <w:lang w:val="sr-Latn-RS"/>
        </w:rPr>
        <w:t xml:space="preserve">            </w:t>
      </w:r>
      <w:r w:rsidRPr="0018114F">
        <w:rPr>
          <w:rFonts w:ascii="Arial" w:hAnsi="Arial" w:cs="Arial"/>
        </w:rPr>
        <w:t>Ознака “CE” према законској регулативи</w:t>
      </w:r>
    </w:p>
    <w:p w:rsidR="00B2020A" w:rsidRPr="0018114F" w:rsidRDefault="00B2020A" w:rsidP="00327718">
      <w:pPr>
        <w:rPr>
          <w:rFonts w:ascii="Arial" w:eastAsia="Calibri" w:hAnsi="Arial" w:cs="Arial"/>
          <w:iCs/>
          <w:lang w:val="sr-Cyrl-RS"/>
        </w:rPr>
      </w:pPr>
    </w:p>
    <w:p w:rsidR="00B2020A" w:rsidRPr="0018114F" w:rsidRDefault="00B2020A" w:rsidP="00327718">
      <w:pPr>
        <w:rPr>
          <w:rFonts w:ascii="Arial" w:eastAsia="Calibri" w:hAnsi="Arial" w:cs="Arial"/>
          <w:iCs/>
          <w:lang w:val="sr-Cyrl-RS"/>
        </w:rPr>
      </w:pPr>
    </w:p>
    <w:p w:rsidR="00B2020A" w:rsidRPr="0018114F" w:rsidRDefault="00B2020A" w:rsidP="00327718">
      <w:pPr>
        <w:rPr>
          <w:rFonts w:ascii="Arial" w:eastAsia="Calibri" w:hAnsi="Arial" w:cs="Arial"/>
          <w:iCs/>
          <w:lang w:val="sr-Cyrl-RS"/>
        </w:rPr>
      </w:pPr>
    </w:p>
    <w:p w:rsidR="00B2020A" w:rsidRPr="0018114F" w:rsidRDefault="00B2020A" w:rsidP="00327718">
      <w:pPr>
        <w:rPr>
          <w:rFonts w:ascii="Arial" w:eastAsia="Calibri" w:hAnsi="Arial" w:cs="Arial"/>
          <w:iCs/>
          <w:lang w:val="sr-Cyrl-RS"/>
        </w:rPr>
      </w:pPr>
    </w:p>
    <w:p w:rsidR="001F76C0" w:rsidRPr="0018114F" w:rsidRDefault="001F76C0" w:rsidP="00327718">
      <w:pPr>
        <w:rPr>
          <w:rFonts w:ascii="Arial" w:eastAsia="Calibri" w:hAnsi="Arial" w:cs="Arial"/>
          <w:iCs/>
          <w:lang w:val="sr-Cyrl-RS"/>
        </w:rPr>
      </w:pPr>
    </w:p>
    <w:p w:rsidR="001F76C0" w:rsidRPr="0018114F" w:rsidRDefault="001F76C0" w:rsidP="00327718">
      <w:pPr>
        <w:rPr>
          <w:rFonts w:ascii="Arial" w:eastAsia="Calibri" w:hAnsi="Arial" w:cs="Arial"/>
          <w:iCs/>
          <w:lang w:val="sr-Cyrl-RS"/>
        </w:rPr>
      </w:pPr>
    </w:p>
    <w:p w:rsidR="001F76C0" w:rsidRDefault="001F76C0" w:rsidP="00327718">
      <w:pPr>
        <w:rPr>
          <w:rFonts w:ascii="Arial" w:eastAsia="Calibri" w:hAnsi="Arial" w:cs="Arial"/>
          <w:iCs/>
          <w:lang w:val="sr-Cyrl-RS"/>
        </w:rPr>
      </w:pPr>
    </w:p>
    <w:p w:rsidR="000332F7" w:rsidRPr="004B136F" w:rsidRDefault="000332F7" w:rsidP="00327718">
      <w:pPr>
        <w:rPr>
          <w:rFonts w:ascii="Arial" w:eastAsia="Calibri" w:hAnsi="Arial" w:cs="Arial"/>
          <w:iCs/>
        </w:rPr>
      </w:pPr>
    </w:p>
    <w:p w:rsidR="00682F8C" w:rsidRDefault="002E68E6" w:rsidP="002E68E6">
      <w:pPr>
        <w:rPr>
          <w:rFonts w:ascii="Arial" w:hAnsi="Arial" w:cs="Arial"/>
          <w:b/>
          <w:lang w:val="sr-Latn-RS"/>
        </w:rPr>
      </w:pPr>
      <w:r w:rsidRPr="0018114F">
        <w:rPr>
          <w:rFonts w:ascii="Arial" w:hAnsi="Arial" w:cs="Arial"/>
          <w:b/>
          <w:lang w:val="sr-Latn-RS"/>
        </w:rPr>
        <w:t>Дизалица носивости 1 т. испорука и уградња</w:t>
      </w:r>
    </w:p>
    <w:p w:rsidR="004B136F" w:rsidRPr="00682F8C" w:rsidRDefault="004B136F" w:rsidP="002E68E6">
      <w:pPr>
        <w:rPr>
          <w:rFonts w:ascii="Arial" w:hAnsi="Arial" w:cs="Arial"/>
          <w:b/>
          <w:lang w:val="sr-Cyrl-RS"/>
        </w:rPr>
      </w:pPr>
    </w:p>
    <w:p w:rsidR="002E68E6" w:rsidRPr="00CE5859" w:rsidRDefault="002E68E6" w:rsidP="002E68E6">
      <w:pPr>
        <w:rPr>
          <w:rFonts w:ascii="Arial" w:hAnsi="Arial" w:cs="Arial"/>
          <w:b/>
          <w:lang w:val="sr-Latn-RS"/>
        </w:rPr>
      </w:pPr>
      <w:r w:rsidRPr="00CE5859">
        <w:rPr>
          <w:rFonts w:ascii="Arial" w:hAnsi="Arial" w:cs="Arial"/>
          <w:b/>
          <w:lang w:val="sr-Latn-RS"/>
        </w:rPr>
        <w:t>Техничке карактеристике:</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Електро-ланчана дизалица (једношинска дизалица – монореј)</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Носивост   → 1t.</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Погонска класа дизалице → 2m.</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Кранска стаза → профил INP 10 (повезан на челични стуб).</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Напајање  →3 x 380 V, 50 Hz.</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Висина дизања  →3m.</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Број теретних ланаца  →1.</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Димензија ланца → према носивости дизалице.</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Командовање предвидети  са коте 0m. путем „пилот команде“ флексибилним гумираним каблом везаним за тело дизалице (разводни ормар), дужине 8m.</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Брзина дизања  →4/1,2 ±10% m/mин.</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Брзина кретања по правцу  →16±10% m/mин.</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Електромотор погона дизања  →0,8/0,24±10%КW  са кочионим уређајем.</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Електромотор за кретање по правцу   →0,18±10%КW са кочионим уређајем.</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Напојни енергетски флексибилни кабал пресека према инсталисаној снази понуђене дизалице, дужине 8м.                са припадајућим бројем и врстом кабловских колица за затворени клизни вод „S 30“ дужине 2x4m.</w:t>
      </w:r>
    </w:p>
    <w:p w:rsidR="002E68E6" w:rsidRPr="0018114F" w:rsidRDefault="002E68E6" w:rsidP="002E68E6">
      <w:pPr>
        <w:ind w:left="720"/>
        <w:contextualSpacing/>
        <w:rPr>
          <w:rFonts w:ascii="Arial" w:hAnsi="Arial" w:cs="Arial"/>
          <w:lang w:val="sr-Latn-RS"/>
        </w:rPr>
      </w:pPr>
      <w:r w:rsidRPr="0018114F">
        <w:rPr>
          <w:rFonts w:ascii="Arial" w:hAnsi="Arial" w:cs="Arial"/>
          <w:lang w:val="sr-Latn-RS"/>
        </w:rPr>
        <w:t>Клизни вод – „каналице“ саставни су део обима испоруке и монтаже.</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Командно управљачки ормар као саставни део дизалице (покретан са дизалицом) у IP67 заштити                     (према EN 60529).</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Заштита електро мотора → IP55.</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Заштита електро кочница  →IP23.</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Лимитатор оптерећења  → обавезан.</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Гранични прекидач за функцију дизање/спуштање  → обавезан</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Гранични прекидач за функцију кретања колица → обавезан.</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Уводнике за каблове предвидети са доње или бочне стране управљачког ормара.</w:t>
      </w:r>
    </w:p>
    <w:p w:rsidR="002E68E6" w:rsidRPr="0018114F" w:rsidRDefault="002E68E6" w:rsidP="002E68E6">
      <w:pPr>
        <w:numPr>
          <w:ilvl w:val="0"/>
          <w:numId w:val="26"/>
        </w:numPr>
        <w:contextualSpacing/>
        <w:rPr>
          <w:rFonts w:ascii="Arial" w:hAnsi="Arial" w:cs="Arial"/>
          <w:lang w:val="sr-Latn-RS"/>
        </w:rPr>
      </w:pPr>
      <w:r w:rsidRPr="0018114F">
        <w:rPr>
          <w:rFonts w:ascii="Arial" w:hAnsi="Arial" w:cs="Arial"/>
          <w:lang w:val="sr-Latn-RS"/>
        </w:rPr>
        <w:t>Командни напон 24 v или 48v.</w:t>
      </w:r>
    </w:p>
    <w:p w:rsidR="002E68E6" w:rsidRPr="0018114F" w:rsidRDefault="002E68E6" w:rsidP="002E68E6">
      <w:pPr>
        <w:numPr>
          <w:ilvl w:val="0"/>
          <w:numId w:val="26"/>
        </w:numPr>
        <w:ind w:right="-563"/>
        <w:contextualSpacing/>
        <w:rPr>
          <w:rFonts w:ascii="Arial" w:hAnsi="Arial" w:cs="Arial"/>
          <w:lang w:val="sr-Latn-RS"/>
        </w:rPr>
      </w:pPr>
      <w:r w:rsidRPr="0018114F">
        <w:rPr>
          <w:rFonts w:ascii="Arial" w:hAnsi="Arial" w:cs="Arial"/>
          <w:lang w:val="sr-Latn-RS"/>
        </w:rPr>
        <w:t>Место рада дизалице је затворен производни простор (котларница Термоелектране на угаљ као гориво).</w:t>
      </w:r>
    </w:p>
    <w:p w:rsidR="00660968" w:rsidRDefault="0018114F" w:rsidP="00327718">
      <w:pPr>
        <w:rPr>
          <w:rFonts w:ascii="Arial" w:hAnsi="Arial" w:cs="Arial"/>
          <w:lang w:val="sr-Cyrl-RS"/>
        </w:rPr>
      </w:pPr>
      <w:r w:rsidRPr="0018114F">
        <w:rPr>
          <w:rFonts w:ascii="Arial" w:eastAsia="Calibri" w:hAnsi="Arial" w:cs="Arial"/>
          <w:iCs/>
          <w:lang w:val="sr-Latn-RS"/>
        </w:rPr>
        <w:t xml:space="preserve">            </w:t>
      </w:r>
      <w:r w:rsidRPr="0018114F">
        <w:rPr>
          <w:rFonts w:ascii="Arial" w:hAnsi="Arial" w:cs="Arial"/>
        </w:rPr>
        <w:t>Ознака “CE” према законској регулативи</w:t>
      </w:r>
    </w:p>
    <w:p w:rsidR="006F3241" w:rsidRPr="00F62605" w:rsidRDefault="006F3241" w:rsidP="00327718">
      <w:pPr>
        <w:rPr>
          <w:rFonts w:ascii="Arial" w:hAnsi="Arial" w:cs="Arial"/>
          <w:b/>
          <w:lang w:val="sr-Cyrl-RS"/>
        </w:rPr>
      </w:pPr>
      <w:r w:rsidRPr="00F62605">
        <w:rPr>
          <w:rFonts w:ascii="Arial" w:hAnsi="Arial" w:cs="Arial"/>
          <w:b/>
          <w:lang w:val="sr-Cyrl-RS"/>
        </w:rPr>
        <w:t xml:space="preserve">Обевезе </w:t>
      </w:r>
      <w:r w:rsidR="00682F8C">
        <w:rPr>
          <w:rFonts w:ascii="Arial" w:hAnsi="Arial" w:cs="Arial"/>
          <w:b/>
          <w:lang w:val="sr-Cyrl-RS"/>
        </w:rPr>
        <w:t>продавца (</w:t>
      </w:r>
      <w:r w:rsidRPr="00F62605">
        <w:rPr>
          <w:rFonts w:ascii="Arial" w:hAnsi="Arial" w:cs="Arial"/>
          <w:b/>
          <w:lang w:val="sr-Cyrl-RS"/>
        </w:rPr>
        <w:t>изабраног понуђача</w:t>
      </w:r>
      <w:r w:rsidR="00682F8C">
        <w:rPr>
          <w:rFonts w:ascii="Arial" w:hAnsi="Arial" w:cs="Arial"/>
          <w:b/>
          <w:lang w:val="sr-Cyrl-RS"/>
        </w:rPr>
        <w:t>):</w:t>
      </w:r>
    </w:p>
    <w:p w:rsidR="00564CEF" w:rsidRPr="00564CEF" w:rsidRDefault="00564CEF" w:rsidP="00327718">
      <w:pPr>
        <w:rPr>
          <w:rFonts w:ascii="Arial" w:hAnsi="Arial" w:cs="Arial"/>
          <w:lang w:val="sr-Cyrl-RS"/>
        </w:rPr>
      </w:pPr>
      <w:r>
        <w:rPr>
          <w:rFonts w:ascii="Arial" w:hAnsi="Arial" w:cs="Arial"/>
          <w:lang w:val="sr-Cyrl-RS"/>
        </w:rPr>
        <w:t xml:space="preserve">        </w:t>
      </w:r>
      <w:r w:rsidRPr="00564CEF">
        <w:rPr>
          <w:rFonts w:ascii="Arial" w:hAnsi="Arial" w:cs="Arial"/>
          <w:lang w:val="sr-Cyrl-RS"/>
        </w:rPr>
        <w:t>-Приликом испоруке доставити:</w:t>
      </w:r>
    </w:p>
    <w:p w:rsidR="000332F7" w:rsidRPr="00564CEF" w:rsidRDefault="00564CEF" w:rsidP="00A84F36">
      <w:pPr>
        <w:spacing w:after="0"/>
        <w:rPr>
          <w:rFonts w:ascii="Arial" w:hAnsi="Arial" w:cs="Arial"/>
          <w:lang w:val="sr-Cyrl-RS"/>
        </w:rPr>
      </w:pPr>
      <w:r w:rsidRPr="00564CEF">
        <w:rPr>
          <w:rFonts w:ascii="Arial" w:hAnsi="Arial" w:cs="Arial"/>
        </w:rPr>
        <w:t>Списак</w:t>
      </w:r>
      <w:r w:rsidR="000332F7" w:rsidRPr="0018114F">
        <w:rPr>
          <w:rFonts w:ascii="Arial" w:hAnsi="Arial" w:cs="Arial"/>
        </w:rPr>
        <w:t xml:space="preserve"> </w:t>
      </w:r>
      <w:r w:rsidRPr="00564CEF">
        <w:rPr>
          <w:rFonts w:ascii="Arial" w:hAnsi="Arial" w:cs="Arial"/>
        </w:rPr>
        <w:t>приоритетних</w:t>
      </w:r>
      <w:r w:rsidR="000332F7" w:rsidRPr="0018114F">
        <w:rPr>
          <w:rFonts w:ascii="Arial" w:hAnsi="Arial" w:cs="Arial"/>
        </w:rPr>
        <w:t xml:space="preserve"> </w:t>
      </w:r>
      <w:r w:rsidRPr="00564CEF">
        <w:rPr>
          <w:rFonts w:ascii="Arial" w:hAnsi="Arial" w:cs="Arial"/>
        </w:rPr>
        <w:t>резервних</w:t>
      </w:r>
      <w:r w:rsidR="000332F7" w:rsidRPr="0018114F">
        <w:rPr>
          <w:rFonts w:ascii="Arial" w:hAnsi="Arial" w:cs="Arial"/>
        </w:rPr>
        <w:t xml:space="preserve"> </w:t>
      </w:r>
      <w:r w:rsidRPr="00564CEF">
        <w:rPr>
          <w:rFonts w:ascii="Arial" w:hAnsi="Arial" w:cs="Arial"/>
        </w:rPr>
        <w:t>делова</w:t>
      </w:r>
      <w:r w:rsidR="000332F7" w:rsidRPr="0018114F">
        <w:rPr>
          <w:rFonts w:ascii="Arial" w:hAnsi="Arial" w:cs="Arial"/>
        </w:rPr>
        <w:t xml:space="preserve"> </w:t>
      </w:r>
      <w:r w:rsidRPr="00564CEF">
        <w:rPr>
          <w:rFonts w:ascii="Arial" w:hAnsi="Arial" w:cs="Arial"/>
        </w:rPr>
        <w:t>и</w:t>
      </w:r>
      <w:r w:rsidR="000332F7" w:rsidRPr="0018114F">
        <w:rPr>
          <w:rFonts w:ascii="Arial" w:hAnsi="Arial" w:cs="Arial"/>
        </w:rPr>
        <w:t xml:space="preserve"> </w:t>
      </w:r>
      <w:r w:rsidRPr="00564CEF">
        <w:rPr>
          <w:rFonts w:ascii="Arial" w:hAnsi="Arial" w:cs="Arial"/>
        </w:rPr>
        <w:t>потрошног</w:t>
      </w:r>
      <w:r w:rsidR="000332F7" w:rsidRPr="0018114F">
        <w:rPr>
          <w:rFonts w:ascii="Arial" w:hAnsi="Arial" w:cs="Arial"/>
        </w:rPr>
        <w:t xml:space="preserve"> </w:t>
      </w:r>
      <w:r w:rsidRPr="00564CEF">
        <w:rPr>
          <w:rFonts w:ascii="Arial" w:hAnsi="Arial" w:cs="Arial"/>
        </w:rPr>
        <w:t>материјала</w:t>
      </w:r>
      <w:r w:rsidR="000332F7" w:rsidRPr="0018114F">
        <w:rPr>
          <w:rFonts w:ascii="Arial" w:hAnsi="Arial" w:cs="Arial"/>
        </w:rPr>
        <w:t xml:space="preserve"> </w:t>
      </w:r>
      <w:r w:rsidRPr="00564CEF">
        <w:rPr>
          <w:rFonts w:ascii="Arial" w:hAnsi="Arial" w:cs="Arial"/>
        </w:rPr>
        <w:t>на</w:t>
      </w:r>
      <w:r w:rsidR="000332F7" w:rsidRPr="0018114F">
        <w:rPr>
          <w:rFonts w:ascii="Arial" w:hAnsi="Arial" w:cs="Arial"/>
        </w:rPr>
        <w:t xml:space="preserve"> </w:t>
      </w:r>
      <w:r w:rsidRPr="00564CEF">
        <w:rPr>
          <w:rFonts w:ascii="Arial" w:hAnsi="Arial" w:cs="Arial"/>
        </w:rPr>
        <w:t>језику</w:t>
      </w:r>
      <w:r w:rsidR="000332F7" w:rsidRPr="0018114F">
        <w:rPr>
          <w:rFonts w:ascii="Arial" w:hAnsi="Arial" w:cs="Arial"/>
        </w:rPr>
        <w:t xml:space="preserve"> </w:t>
      </w:r>
      <w:r w:rsidRPr="00564CEF">
        <w:rPr>
          <w:rFonts w:ascii="Arial" w:hAnsi="Arial" w:cs="Arial"/>
        </w:rPr>
        <w:t>произвођача</w:t>
      </w:r>
      <w:r w:rsidR="000332F7" w:rsidRPr="0018114F">
        <w:rPr>
          <w:rFonts w:ascii="Arial" w:hAnsi="Arial" w:cs="Arial"/>
        </w:rPr>
        <w:t xml:space="preserve">      (</w:t>
      </w:r>
      <w:r w:rsidRPr="00564CEF">
        <w:rPr>
          <w:rFonts w:ascii="Arial" w:hAnsi="Arial" w:cs="Arial"/>
        </w:rPr>
        <w:t>или</w:t>
      </w:r>
      <w:r w:rsidR="000332F7" w:rsidRPr="0018114F">
        <w:rPr>
          <w:rFonts w:ascii="Arial" w:hAnsi="Arial" w:cs="Arial"/>
        </w:rPr>
        <w:t xml:space="preserve"> </w:t>
      </w:r>
      <w:r w:rsidRPr="00564CEF">
        <w:rPr>
          <w:rFonts w:ascii="Arial" w:hAnsi="Arial" w:cs="Arial"/>
        </w:rPr>
        <w:t>на</w:t>
      </w:r>
      <w:r w:rsidR="000332F7" w:rsidRPr="0018114F">
        <w:rPr>
          <w:rFonts w:ascii="Arial" w:hAnsi="Arial" w:cs="Arial"/>
        </w:rPr>
        <w:t xml:space="preserve"> </w:t>
      </w:r>
      <w:r w:rsidRPr="00564CEF">
        <w:rPr>
          <w:rFonts w:ascii="Arial" w:hAnsi="Arial" w:cs="Arial"/>
        </w:rPr>
        <w:t>енглеском</w:t>
      </w:r>
      <w:r w:rsidR="000332F7" w:rsidRPr="0018114F">
        <w:rPr>
          <w:rFonts w:ascii="Arial" w:hAnsi="Arial" w:cs="Arial"/>
        </w:rPr>
        <w:t xml:space="preserve"> </w:t>
      </w:r>
      <w:r w:rsidRPr="00564CEF">
        <w:rPr>
          <w:rFonts w:ascii="Arial" w:hAnsi="Arial" w:cs="Arial"/>
        </w:rPr>
        <w:t>језику</w:t>
      </w:r>
      <w:r w:rsidR="000332F7" w:rsidRPr="0018114F">
        <w:rPr>
          <w:rFonts w:ascii="Arial" w:hAnsi="Arial" w:cs="Arial"/>
        </w:rPr>
        <w:t xml:space="preserve">) </w:t>
      </w:r>
      <w:r w:rsidRPr="00564CEF">
        <w:rPr>
          <w:rFonts w:ascii="Arial" w:hAnsi="Arial" w:cs="Arial"/>
        </w:rPr>
        <w:t>и</w:t>
      </w:r>
      <w:r w:rsidR="000332F7" w:rsidRPr="0018114F">
        <w:rPr>
          <w:rFonts w:ascii="Arial" w:hAnsi="Arial" w:cs="Arial"/>
        </w:rPr>
        <w:t xml:space="preserve"> </w:t>
      </w:r>
      <w:r w:rsidRPr="00564CEF">
        <w:rPr>
          <w:rFonts w:ascii="Arial" w:hAnsi="Arial" w:cs="Arial"/>
        </w:rPr>
        <w:t>на</w:t>
      </w:r>
      <w:r w:rsidR="000332F7" w:rsidRPr="0018114F">
        <w:rPr>
          <w:rFonts w:ascii="Arial" w:hAnsi="Arial" w:cs="Arial"/>
        </w:rPr>
        <w:t xml:space="preserve"> </w:t>
      </w:r>
      <w:r w:rsidRPr="00564CEF">
        <w:rPr>
          <w:rFonts w:ascii="Arial" w:hAnsi="Arial" w:cs="Arial"/>
        </w:rPr>
        <w:t>српском</w:t>
      </w:r>
      <w:r w:rsidR="000332F7" w:rsidRPr="0018114F">
        <w:rPr>
          <w:rFonts w:ascii="Arial" w:hAnsi="Arial" w:cs="Arial"/>
        </w:rPr>
        <w:t xml:space="preserve"> </w:t>
      </w:r>
      <w:r w:rsidRPr="00564CEF">
        <w:rPr>
          <w:rFonts w:ascii="Arial" w:hAnsi="Arial" w:cs="Arial"/>
        </w:rPr>
        <w:t>језику</w:t>
      </w:r>
      <w:r w:rsidR="000332F7" w:rsidRPr="0018114F">
        <w:rPr>
          <w:rFonts w:ascii="Arial" w:hAnsi="Arial" w:cs="Arial"/>
        </w:rPr>
        <w:t xml:space="preserve"> – 2 </w:t>
      </w:r>
      <w:r w:rsidRPr="00564CEF">
        <w:rPr>
          <w:rFonts w:ascii="Arial" w:hAnsi="Arial" w:cs="Arial"/>
        </w:rPr>
        <w:t>компл</w:t>
      </w:r>
      <w:r>
        <w:rPr>
          <w:rFonts w:ascii="Arial" w:hAnsi="Arial" w:cs="Arial"/>
          <w:lang w:val="sr-Cyrl-RS"/>
        </w:rPr>
        <w:t>ета</w:t>
      </w:r>
    </w:p>
    <w:p w:rsidR="000332F7" w:rsidRPr="00564CEF" w:rsidRDefault="00564CEF" w:rsidP="00A84F36">
      <w:pPr>
        <w:spacing w:after="0"/>
        <w:contextualSpacing/>
        <w:rPr>
          <w:rFonts w:ascii="Arial" w:hAnsi="Arial" w:cs="Arial"/>
        </w:rPr>
      </w:pPr>
      <w:proofErr w:type="gramStart"/>
      <w:r w:rsidRPr="00564CEF">
        <w:rPr>
          <w:rFonts w:ascii="Arial" w:hAnsi="Arial" w:cs="Arial"/>
        </w:rPr>
        <w:t>Упуство</w:t>
      </w:r>
      <w:r w:rsidR="000332F7" w:rsidRPr="0018114F">
        <w:rPr>
          <w:rFonts w:ascii="Arial" w:hAnsi="Arial" w:cs="Arial"/>
        </w:rPr>
        <w:t xml:space="preserve"> </w:t>
      </w:r>
      <w:r w:rsidRPr="00564CEF">
        <w:rPr>
          <w:rFonts w:ascii="Arial" w:hAnsi="Arial" w:cs="Arial"/>
        </w:rPr>
        <w:t>о</w:t>
      </w:r>
      <w:r w:rsidR="000332F7" w:rsidRPr="0018114F">
        <w:rPr>
          <w:rFonts w:ascii="Arial" w:hAnsi="Arial" w:cs="Arial"/>
        </w:rPr>
        <w:t xml:space="preserve"> </w:t>
      </w:r>
      <w:r w:rsidRPr="00564CEF">
        <w:rPr>
          <w:rFonts w:ascii="Arial" w:hAnsi="Arial" w:cs="Arial"/>
        </w:rPr>
        <w:t>употреби</w:t>
      </w:r>
      <w:r w:rsidR="000332F7" w:rsidRPr="0018114F">
        <w:rPr>
          <w:rFonts w:ascii="Arial" w:hAnsi="Arial" w:cs="Arial"/>
        </w:rPr>
        <w:t xml:space="preserve"> </w:t>
      </w:r>
      <w:r w:rsidRPr="00564CEF">
        <w:rPr>
          <w:rFonts w:ascii="Arial" w:hAnsi="Arial" w:cs="Arial"/>
        </w:rPr>
        <w:t>и</w:t>
      </w:r>
      <w:r w:rsidR="000332F7" w:rsidRPr="0018114F">
        <w:rPr>
          <w:rFonts w:ascii="Arial" w:hAnsi="Arial" w:cs="Arial"/>
        </w:rPr>
        <w:t xml:space="preserve"> </w:t>
      </w:r>
      <w:r w:rsidRPr="00564CEF">
        <w:rPr>
          <w:rFonts w:ascii="Arial" w:hAnsi="Arial" w:cs="Arial"/>
        </w:rPr>
        <w:t>одржавању</w:t>
      </w:r>
      <w:r w:rsidR="000332F7" w:rsidRPr="0018114F">
        <w:rPr>
          <w:rFonts w:ascii="Arial" w:hAnsi="Arial" w:cs="Arial"/>
        </w:rPr>
        <w:t xml:space="preserve"> </w:t>
      </w:r>
      <w:r w:rsidRPr="00564CEF">
        <w:rPr>
          <w:rFonts w:ascii="Arial" w:hAnsi="Arial" w:cs="Arial"/>
        </w:rPr>
        <w:t>на</w:t>
      </w:r>
      <w:r w:rsidR="000332F7" w:rsidRPr="0018114F">
        <w:rPr>
          <w:rFonts w:ascii="Arial" w:hAnsi="Arial" w:cs="Arial"/>
        </w:rPr>
        <w:t xml:space="preserve"> </w:t>
      </w:r>
      <w:r w:rsidRPr="00564CEF">
        <w:rPr>
          <w:rFonts w:ascii="Arial" w:hAnsi="Arial" w:cs="Arial"/>
        </w:rPr>
        <w:t>језику</w:t>
      </w:r>
      <w:r w:rsidR="000332F7" w:rsidRPr="0018114F">
        <w:rPr>
          <w:rFonts w:ascii="Arial" w:hAnsi="Arial" w:cs="Arial"/>
        </w:rPr>
        <w:t xml:space="preserve"> </w:t>
      </w:r>
      <w:r w:rsidRPr="00564CEF">
        <w:rPr>
          <w:rFonts w:ascii="Arial" w:hAnsi="Arial" w:cs="Arial"/>
        </w:rPr>
        <w:t>произвођача</w:t>
      </w:r>
      <w:r w:rsidR="000332F7" w:rsidRPr="0018114F">
        <w:rPr>
          <w:rFonts w:ascii="Arial" w:hAnsi="Arial" w:cs="Arial"/>
        </w:rPr>
        <w:t xml:space="preserve"> (</w:t>
      </w:r>
      <w:r w:rsidRPr="00564CEF">
        <w:rPr>
          <w:rFonts w:ascii="Arial" w:hAnsi="Arial" w:cs="Arial"/>
        </w:rPr>
        <w:t>или</w:t>
      </w:r>
      <w:r w:rsidR="000332F7" w:rsidRPr="0018114F">
        <w:rPr>
          <w:rFonts w:ascii="Arial" w:hAnsi="Arial" w:cs="Arial"/>
        </w:rPr>
        <w:t xml:space="preserve"> </w:t>
      </w:r>
      <w:r w:rsidRPr="00564CEF">
        <w:rPr>
          <w:rFonts w:ascii="Arial" w:hAnsi="Arial" w:cs="Arial"/>
        </w:rPr>
        <w:t>на</w:t>
      </w:r>
      <w:r w:rsidR="000332F7" w:rsidRPr="0018114F">
        <w:rPr>
          <w:rFonts w:ascii="Arial" w:hAnsi="Arial" w:cs="Arial"/>
        </w:rPr>
        <w:t xml:space="preserve"> </w:t>
      </w:r>
      <w:r w:rsidRPr="00564CEF">
        <w:rPr>
          <w:rFonts w:ascii="Arial" w:hAnsi="Arial" w:cs="Arial"/>
        </w:rPr>
        <w:t>енглеском</w:t>
      </w:r>
      <w:r w:rsidR="000332F7" w:rsidRPr="0018114F">
        <w:rPr>
          <w:rFonts w:ascii="Arial" w:hAnsi="Arial" w:cs="Arial"/>
        </w:rPr>
        <w:t xml:space="preserve"> </w:t>
      </w:r>
      <w:r w:rsidRPr="00564CEF">
        <w:rPr>
          <w:rFonts w:ascii="Arial" w:hAnsi="Arial" w:cs="Arial"/>
        </w:rPr>
        <w:t>језику</w:t>
      </w:r>
      <w:r w:rsidR="000332F7" w:rsidRPr="0018114F">
        <w:rPr>
          <w:rFonts w:ascii="Arial" w:hAnsi="Arial" w:cs="Arial"/>
        </w:rPr>
        <w:t xml:space="preserve">) </w:t>
      </w:r>
      <w:r w:rsidRPr="00564CEF">
        <w:rPr>
          <w:rFonts w:ascii="Arial" w:hAnsi="Arial" w:cs="Arial"/>
        </w:rPr>
        <w:t>и</w:t>
      </w:r>
      <w:r w:rsidR="000332F7" w:rsidRPr="0018114F">
        <w:rPr>
          <w:rFonts w:ascii="Arial" w:hAnsi="Arial" w:cs="Arial"/>
        </w:rPr>
        <w:t xml:space="preserve"> </w:t>
      </w:r>
      <w:r w:rsidRPr="00564CEF">
        <w:rPr>
          <w:rFonts w:ascii="Arial" w:hAnsi="Arial" w:cs="Arial"/>
        </w:rPr>
        <w:t>на</w:t>
      </w:r>
      <w:r w:rsidR="000332F7" w:rsidRPr="0018114F">
        <w:rPr>
          <w:rFonts w:ascii="Arial" w:hAnsi="Arial" w:cs="Arial"/>
        </w:rPr>
        <w:t xml:space="preserve"> </w:t>
      </w:r>
      <w:r w:rsidRPr="00564CEF">
        <w:rPr>
          <w:rFonts w:ascii="Arial" w:hAnsi="Arial" w:cs="Arial"/>
        </w:rPr>
        <w:t>српском</w:t>
      </w:r>
      <w:r w:rsidR="000332F7" w:rsidRPr="0018114F">
        <w:rPr>
          <w:rFonts w:ascii="Arial" w:hAnsi="Arial" w:cs="Arial"/>
        </w:rPr>
        <w:t xml:space="preserve"> </w:t>
      </w:r>
      <w:r w:rsidRPr="00564CEF">
        <w:rPr>
          <w:rFonts w:ascii="Arial" w:hAnsi="Arial" w:cs="Arial"/>
        </w:rPr>
        <w:t>језику</w:t>
      </w:r>
      <w:r w:rsidR="000332F7" w:rsidRPr="0018114F">
        <w:rPr>
          <w:rFonts w:ascii="Arial" w:hAnsi="Arial" w:cs="Arial"/>
        </w:rPr>
        <w:t xml:space="preserve"> – 2 </w:t>
      </w:r>
      <w:r w:rsidRPr="00564CEF">
        <w:rPr>
          <w:rFonts w:ascii="Arial" w:hAnsi="Arial" w:cs="Arial"/>
        </w:rPr>
        <w:t>компл</w:t>
      </w:r>
      <w:r>
        <w:rPr>
          <w:rFonts w:ascii="Arial" w:hAnsi="Arial" w:cs="Arial"/>
          <w:lang w:val="sr-Cyrl-RS"/>
        </w:rPr>
        <w:t>ета</w:t>
      </w:r>
      <w:r w:rsidR="000332F7" w:rsidRPr="0018114F">
        <w:rPr>
          <w:rFonts w:ascii="Arial" w:hAnsi="Arial" w:cs="Arial"/>
        </w:rPr>
        <w:t>.</w:t>
      </w:r>
      <w:proofErr w:type="gramEnd"/>
    </w:p>
    <w:p w:rsidR="006F3241" w:rsidRPr="0018114F" w:rsidRDefault="00564CEF" w:rsidP="006F3241">
      <w:pPr>
        <w:numPr>
          <w:ilvl w:val="0"/>
          <w:numId w:val="25"/>
        </w:numPr>
        <w:contextualSpacing/>
        <w:rPr>
          <w:rFonts w:ascii="Arial" w:hAnsi="Arial" w:cs="Arial"/>
        </w:rPr>
      </w:pPr>
      <w:r w:rsidRPr="00564CEF">
        <w:rPr>
          <w:rFonts w:ascii="Arial" w:hAnsi="Arial" w:cs="Arial"/>
        </w:rPr>
        <w:t>Монтажа</w:t>
      </w:r>
      <w:r w:rsidRPr="0018114F">
        <w:rPr>
          <w:rFonts w:ascii="Arial" w:hAnsi="Arial" w:cs="Arial"/>
        </w:rPr>
        <w:t xml:space="preserve"> </w:t>
      </w:r>
      <w:r w:rsidRPr="00564CEF">
        <w:rPr>
          <w:rFonts w:ascii="Arial" w:hAnsi="Arial" w:cs="Arial"/>
        </w:rPr>
        <w:t>дизалице</w:t>
      </w:r>
      <w:r w:rsidRPr="00564CEF">
        <w:rPr>
          <w:rFonts w:ascii="Arial" w:hAnsi="Arial" w:cs="Arial"/>
          <w:lang w:val="sr-Cyrl-RS"/>
        </w:rPr>
        <w:t xml:space="preserve"> на локацији ТЕНТ Б</w:t>
      </w:r>
      <w:r w:rsidRPr="0018114F">
        <w:rPr>
          <w:rFonts w:ascii="Arial" w:hAnsi="Arial" w:cs="Arial"/>
        </w:rPr>
        <w:t xml:space="preserve"> </w:t>
      </w:r>
      <w:r w:rsidRPr="00564CEF">
        <w:rPr>
          <w:rFonts w:ascii="Arial" w:hAnsi="Arial" w:cs="Arial"/>
        </w:rPr>
        <w:t>у</w:t>
      </w:r>
      <w:r w:rsidRPr="0018114F">
        <w:rPr>
          <w:rFonts w:ascii="Arial" w:hAnsi="Arial" w:cs="Arial"/>
        </w:rPr>
        <w:t xml:space="preserve"> </w:t>
      </w:r>
      <w:r w:rsidRPr="00564CEF">
        <w:rPr>
          <w:rFonts w:ascii="Arial" w:hAnsi="Arial" w:cs="Arial"/>
        </w:rPr>
        <w:t>року</w:t>
      </w:r>
      <w:r w:rsidRPr="0018114F">
        <w:rPr>
          <w:rFonts w:ascii="Arial" w:hAnsi="Arial" w:cs="Arial"/>
        </w:rPr>
        <w:t xml:space="preserve"> </w:t>
      </w:r>
      <w:r w:rsidRPr="00564CEF">
        <w:rPr>
          <w:rFonts w:ascii="Arial" w:hAnsi="Arial" w:cs="Arial"/>
        </w:rPr>
        <w:t>не</w:t>
      </w:r>
      <w:r w:rsidRPr="0018114F">
        <w:rPr>
          <w:rFonts w:ascii="Arial" w:hAnsi="Arial" w:cs="Arial"/>
        </w:rPr>
        <w:t xml:space="preserve"> </w:t>
      </w:r>
      <w:r w:rsidRPr="00564CEF">
        <w:rPr>
          <w:rFonts w:ascii="Arial" w:hAnsi="Arial" w:cs="Arial"/>
        </w:rPr>
        <w:t>дужем</w:t>
      </w:r>
      <w:r w:rsidRPr="0018114F">
        <w:rPr>
          <w:rFonts w:ascii="Arial" w:hAnsi="Arial" w:cs="Arial"/>
        </w:rPr>
        <w:t xml:space="preserve"> </w:t>
      </w:r>
      <w:r w:rsidRPr="00564CEF">
        <w:rPr>
          <w:rFonts w:ascii="Arial" w:hAnsi="Arial" w:cs="Arial"/>
        </w:rPr>
        <w:t>од</w:t>
      </w:r>
      <w:r w:rsidRPr="0018114F">
        <w:rPr>
          <w:rFonts w:ascii="Arial" w:hAnsi="Arial" w:cs="Arial"/>
        </w:rPr>
        <w:t xml:space="preserve"> </w:t>
      </w:r>
      <w:r w:rsidR="004B136F">
        <w:rPr>
          <w:rFonts w:ascii="Arial" w:hAnsi="Arial" w:cs="Arial"/>
        </w:rPr>
        <w:t>30</w:t>
      </w:r>
      <w:r w:rsidRPr="0018114F">
        <w:rPr>
          <w:rFonts w:ascii="Arial" w:hAnsi="Arial" w:cs="Arial"/>
        </w:rPr>
        <w:t xml:space="preserve"> </w:t>
      </w:r>
      <w:r w:rsidRPr="00564CEF">
        <w:rPr>
          <w:rFonts w:ascii="Arial" w:hAnsi="Arial" w:cs="Arial"/>
          <w:lang w:val="sr-Cyrl-RS"/>
        </w:rPr>
        <w:t xml:space="preserve"> дана </w:t>
      </w:r>
      <w:r w:rsidRPr="00564CEF">
        <w:rPr>
          <w:rFonts w:ascii="Arial" w:hAnsi="Arial" w:cs="Arial"/>
        </w:rPr>
        <w:t>од</w:t>
      </w:r>
      <w:r w:rsidRPr="0018114F">
        <w:rPr>
          <w:rFonts w:ascii="Arial" w:hAnsi="Arial" w:cs="Arial"/>
        </w:rPr>
        <w:t xml:space="preserve"> </w:t>
      </w:r>
      <w:r w:rsidRPr="00564CEF">
        <w:rPr>
          <w:rFonts w:ascii="Arial" w:hAnsi="Arial" w:cs="Arial"/>
        </w:rPr>
        <w:t>дана</w:t>
      </w:r>
      <w:r w:rsidRPr="0018114F">
        <w:rPr>
          <w:rFonts w:ascii="Arial" w:hAnsi="Arial" w:cs="Arial"/>
        </w:rPr>
        <w:t xml:space="preserve"> </w:t>
      </w:r>
      <w:r w:rsidRPr="00564CEF">
        <w:rPr>
          <w:rFonts w:ascii="Arial" w:hAnsi="Arial" w:cs="Arial"/>
        </w:rPr>
        <w:t>испоруке</w:t>
      </w:r>
    </w:p>
    <w:p w:rsidR="006F3241" w:rsidRPr="0018114F" w:rsidRDefault="00564CEF" w:rsidP="006F3241">
      <w:pPr>
        <w:numPr>
          <w:ilvl w:val="0"/>
          <w:numId w:val="25"/>
        </w:numPr>
        <w:contextualSpacing/>
        <w:rPr>
          <w:rFonts w:ascii="Arial" w:hAnsi="Arial" w:cs="Arial"/>
        </w:rPr>
      </w:pPr>
      <w:r w:rsidRPr="00564CEF">
        <w:rPr>
          <w:rFonts w:ascii="Arial" w:hAnsi="Arial" w:cs="Arial"/>
        </w:rPr>
        <w:t>Гаранција</w:t>
      </w:r>
      <w:r w:rsidR="006F3241" w:rsidRPr="0018114F">
        <w:rPr>
          <w:rFonts w:ascii="Arial" w:hAnsi="Arial" w:cs="Arial"/>
        </w:rPr>
        <w:t xml:space="preserve">: </w:t>
      </w:r>
      <w:r w:rsidRPr="00564CEF">
        <w:rPr>
          <w:rFonts w:ascii="Arial" w:hAnsi="Arial" w:cs="Arial"/>
        </w:rPr>
        <w:t>мин</w:t>
      </w:r>
      <w:r w:rsidR="006F3241" w:rsidRPr="0018114F">
        <w:rPr>
          <w:rFonts w:ascii="Arial" w:hAnsi="Arial" w:cs="Arial"/>
        </w:rPr>
        <w:t xml:space="preserve">. 36 </w:t>
      </w:r>
      <w:r w:rsidRPr="00564CEF">
        <w:rPr>
          <w:rFonts w:ascii="Arial" w:hAnsi="Arial" w:cs="Arial"/>
        </w:rPr>
        <w:t>месеци</w:t>
      </w:r>
      <w:r w:rsidR="006F3241" w:rsidRPr="0018114F">
        <w:rPr>
          <w:rFonts w:ascii="Arial" w:hAnsi="Arial" w:cs="Arial"/>
        </w:rPr>
        <w:t xml:space="preserve"> </w:t>
      </w:r>
      <w:r w:rsidRPr="00564CEF">
        <w:rPr>
          <w:rFonts w:ascii="Arial" w:hAnsi="Arial" w:cs="Arial"/>
        </w:rPr>
        <w:t>од</w:t>
      </w:r>
      <w:r w:rsidR="006F3241" w:rsidRPr="0018114F">
        <w:rPr>
          <w:rFonts w:ascii="Arial" w:hAnsi="Arial" w:cs="Arial"/>
        </w:rPr>
        <w:t xml:space="preserve"> </w:t>
      </w:r>
      <w:proofErr w:type="gramStart"/>
      <w:r w:rsidRPr="00564CEF">
        <w:rPr>
          <w:rFonts w:ascii="Arial" w:hAnsi="Arial" w:cs="Arial"/>
        </w:rPr>
        <w:t>да</w:t>
      </w:r>
      <w:r w:rsidR="000332F7" w:rsidRPr="00564CEF">
        <w:rPr>
          <w:rFonts w:ascii="Arial" w:hAnsi="Arial" w:cs="Arial"/>
          <w:lang w:val="sr-Cyrl-RS"/>
        </w:rPr>
        <w:t xml:space="preserve">на </w:t>
      </w:r>
      <w:r w:rsidR="006F3241" w:rsidRPr="0018114F">
        <w:rPr>
          <w:rFonts w:ascii="Arial" w:hAnsi="Arial" w:cs="Arial"/>
        </w:rPr>
        <w:t xml:space="preserve"> </w:t>
      </w:r>
      <w:r w:rsidR="00B07C88">
        <w:rPr>
          <w:rFonts w:ascii="Arial" w:hAnsi="Arial" w:cs="Arial"/>
          <w:lang w:val="sr-Cyrl-RS"/>
        </w:rPr>
        <w:t>обостраног</w:t>
      </w:r>
      <w:proofErr w:type="gramEnd"/>
      <w:r w:rsidR="00B07C88">
        <w:rPr>
          <w:rFonts w:ascii="Arial" w:hAnsi="Arial" w:cs="Arial"/>
          <w:lang w:val="sr-Cyrl-RS"/>
        </w:rPr>
        <w:t xml:space="preserve"> потписивања записника о извршеној монтажи</w:t>
      </w:r>
      <w:r w:rsidR="006F3241" w:rsidRPr="0018114F">
        <w:rPr>
          <w:rFonts w:ascii="Arial" w:hAnsi="Arial" w:cs="Arial"/>
        </w:rPr>
        <w:t>.</w:t>
      </w:r>
    </w:p>
    <w:p w:rsidR="00F62605" w:rsidRPr="00A84F36" w:rsidRDefault="00564CEF" w:rsidP="00A84F36">
      <w:pPr>
        <w:numPr>
          <w:ilvl w:val="0"/>
          <w:numId w:val="25"/>
        </w:numPr>
        <w:contextualSpacing/>
        <w:rPr>
          <w:rFonts w:ascii="Arial" w:hAnsi="Arial" w:cs="Arial"/>
        </w:rPr>
      </w:pPr>
      <w:r w:rsidRPr="00564CEF">
        <w:rPr>
          <w:rFonts w:ascii="Arial" w:hAnsi="Arial" w:cs="Arial"/>
        </w:rPr>
        <w:t>Транспорт</w:t>
      </w:r>
      <w:r w:rsidR="006F3241" w:rsidRPr="0018114F">
        <w:rPr>
          <w:rFonts w:ascii="Arial" w:hAnsi="Arial" w:cs="Arial"/>
        </w:rPr>
        <w:t xml:space="preserve">:  </w:t>
      </w:r>
      <w:r w:rsidRPr="00564CEF">
        <w:rPr>
          <w:rFonts w:ascii="Arial" w:hAnsi="Arial" w:cs="Arial"/>
        </w:rPr>
        <w:t>ф</w:t>
      </w:r>
      <w:r>
        <w:rPr>
          <w:rFonts w:ascii="Arial" w:hAnsi="Arial" w:cs="Arial"/>
          <w:lang w:val="sr-Cyrl-RS"/>
        </w:rPr>
        <w:t>ранко</w:t>
      </w:r>
      <w:r w:rsidR="004212F1">
        <w:rPr>
          <w:rFonts w:ascii="Arial" w:hAnsi="Arial" w:cs="Arial"/>
          <w:lang w:val="sr-Cyrl-RS"/>
        </w:rPr>
        <w:t xml:space="preserve"> </w:t>
      </w:r>
      <w:proofErr w:type="gramStart"/>
      <w:r w:rsidR="004212F1">
        <w:rPr>
          <w:rFonts w:ascii="Arial" w:hAnsi="Arial" w:cs="Arial"/>
          <w:lang w:val="sr-Cyrl-RS"/>
        </w:rPr>
        <w:t>магацин</w:t>
      </w:r>
      <w:r w:rsidR="000332F7" w:rsidRPr="00564CEF">
        <w:rPr>
          <w:rFonts w:ascii="Arial" w:hAnsi="Arial" w:cs="Arial"/>
          <w:lang w:val="sr-Cyrl-RS"/>
        </w:rPr>
        <w:t xml:space="preserve"> </w:t>
      </w:r>
      <w:r w:rsidR="006F3241" w:rsidRPr="0018114F">
        <w:rPr>
          <w:rFonts w:ascii="Arial" w:hAnsi="Arial" w:cs="Arial"/>
        </w:rPr>
        <w:t xml:space="preserve"> </w:t>
      </w:r>
      <w:r w:rsidRPr="00564CEF">
        <w:rPr>
          <w:rFonts w:ascii="Arial" w:hAnsi="Arial" w:cs="Arial"/>
        </w:rPr>
        <w:t>ТЕНТ</w:t>
      </w:r>
      <w:proofErr w:type="gramEnd"/>
      <w:r w:rsidR="006F3241" w:rsidRPr="0018114F">
        <w:rPr>
          <w:rFonts w:ascii="Arial" w:hAnsi="Arial" w:cs="Arial"/>
        </w:rPr>
        <w:t xml:space="preserve"> </w:t>
      </w:r>
      <w:r w:rsidRPr="00564CEF">
        <w:rPr>
          <w:rFonts w:ascii="Arial" w:hAnsi="Arial" w:cs="Arial"/>
        </w:rPr>
        <w:t>Б</w:t>
      </w:r>
      <w:r w:rsidR="006F3241" w:rsidRPr="0018114F">
        <w:rPr>
          <w:rFonts w:ascii="Arial" w:hAnsi="Arial" w:cs="Arial"/>
        </w:rPr>
        <w:t xml:space="preserve">, </w:t>
      </w:r>
      <w:r w:rsidRPr="00564CEF">
        <w:rPr>
          <w:rFonts w:ascii="Arial" w:hAnsi="Arial" w:cs="Arial"/>
        </w:rPr>
        <w:t>Ушће</w:t>
      </w:r>
      <w:r w:rsidR="006F3241" w:rsidRPr="0018114F">
        <w:rPr>
          <w:rFonts w:ascii="Arial" w:hAnsi="Arial" w:cs="Arial"/>
        </w:rPr>
        <w:t xml:space="preserve">, </w:t>
      </w:r>
      <w:r w:rsidRPr="00564CEF">
        <w:rPr>
          <w:rFonts w:ascii="Arial" w:hAnsi="Arial" w:cs="Arial"/>
        </w:rPr>
        <w:t>Обреновац</w:t>
      </w:r>
      <w:r w:rsidR="006F3241" w:rsidRPr="0018114F">
        <w:rPr>
          <w:rFonts w:ascii="Arial" w:hAnsi="Arial" w:cs="Arial"/>
        </w:rPr>
        <w:t>.</w:t>
      </w:r>
    </w:p>
    <w:p w:rsidR="004B136F" w:rsidRDefault="004B136F" w:rsidP="00F62605">
      <w:pPr>
        <w:ind w:left="360"/>
        <w:rPr>
          <w:rFonts w:ascii="Arial" w:hAnsi="Arial" w:cs="Arial"/>
          <w:b/>
        </w:rPr>
      </w:pPr>
    </w:p>
    <w:p w:rsidR="00F62605" w:rsidRPr="00F62605" w:rsidRDefault="00F62605" w:rsidP="00F62605">
      <w:pPr>
        <w:ind w:left="360"/>
        <w:rPr>
          <w:rFonts w:ascii="Arial" w:hAnsi="Arial" w:cs="Arial"/>
          <w:b/>
          <w:lang w:val="sr-Cyrl-RS"/>
        </w:rPr>
      </w:pPr>
      <w:r w:rsidRPr="00F62605">
        <w:rPr>
          <w:rFonts w:ascii="Arial" w:hAnsi="Arial" w:cs="Arial"/>
          <w:b/>
          <w:lang w:val="sr-Cyrl-RS"/>
        </w:rPr>
        <w:lastRenderedPageBreak/>
        <w:t>Обевезе понуђача</w:t>
      </w:r>
    </w:p>
    <w:p w:rsidR="0018114F" w:rsidRPr="0018114F" w:rsidRDefault="0018114F" w:rsidP="0018114F">
      <w:pPr>
        <w:ind w:left="360"/>
        <w:rPr>
          <w:rFonts w:ascii="Arial" w:hAnsi="Arial" w:cs="Arial"/>
        </w:rPr>
      </w:pPr>
      <w:r w:rsidRPr="00564CEF">
        <w:rPr>
          <w:rFonts w:ascii="Arial" w:hAnsi="Arial" w:cs="Arial"/>
          <w:lang w:val="sr-Cyrl-RS"/>
        </w:rPr>
        <w:t>Доставити као део понуде</w:t>
      </w:r>
      <w:r w:rsidRPr="0018114F">
        <w:rPr>
          <w:rFonts w:ascii="Arial" w:hAnsi="Arial" w:cs="Arial"/>
        </w:rPr>
        <w:t>:</w:t>
      </w:r>
    </w:p>
    <w:p w:rsidR="0018114F" w:rsidRPr="0018114F" w:rsidRDefault="00564CEF" w:rsidP="00564CEF">
      <w:pPr>
        <w:numPr>
          <w:ilvl w:val="0"/>
          <w:numId w:val="25"/>
        </w:numPr>
        <w:contextualSpacing/>
        <w:rPr>
          <w:rFonts w:ascii="Arial" w:hAnsi="Arial" w:cs="Arial"/>
        </w:rPr>
      </w:pPr>
      <w:r w:rsidRPr="00564CEF">
        <w:rPr>
          <w:rFonts w:ascii="Arial" w:hAnsi="Arial" w:cs="Arial"/>
        </w:rPr>
        <w:t>Техничку</w:t>
      </w:r>
      <w:r w:rsidR="0018114F" w:rsidRPr="0018114F">
        <w:rPr>
          <w:rFonts w:ascii="Arial" w:hAnsi="Arial" w:cs="Arial"/>
        </w:rPr>
        <w:t xml:space="preserve"> </w:t>
      </w:r>
      <w:r w:rsidRPr="00564CEF">
        <w:rPr>
          <w:rFonts w:ascii="Arial" w:hAnsi="Arial" w:cs="Arial"/>
        </w:rPr>
        <w:t>документацију</w:t>
      </w:r>
      <w:r w:rsidR="006F3241" w:rsidRPr="00564CEF">
        <w:rPr>
          <w:rFonts w:ascii="Arial" w:hAnsi="Arial" w:cs="Arial"/>
        </w:rPr>
        <w:t xml:space="preserve"> </w:t>
      </w:r>
      <w:r w:rsidRPr="00564CEF">
        <w:rPr>
          <w:rFonts w:ascii="Arial" w:hAnsi="Arial" w:cs="Arial"/>
        </w:rPr>
        <w:t>пону</w:t>
      </w:r>
      <w:r w:rsidR="000332F7" w:rsidRPr="00564CEF">
        <w:rPr>
          <w:rFonts w:ascii="Arial" w:hAnsi="Arial" w:cs="Arial"/>
          <w:lang w:val="sr-Cyrl-RS"/>
        </w:rPr>
        <w:t>ђ</w:t>
      </w:r>
      <w:r w:rsidRPr="00564CEF">
        <w:rPr>
          <w:rFonts w:ascii="Arial" w:hAnsi="Arial" w:cs="Arial"/>
        </w:rPr>
        <w:t>ених</w:t>
      </w:r>
      <w:r w:rsidR="006F3241" w:rsidRPr="00564CEF">
        <w:rPr>
          <w:rFonts w:ascii="Arial" w:hAnsi="Arial" w:cs="Arial"/>
        </w:rPr>
        <w:t xml:space="preserve"> </w:t>
      </w:r>
      <w:proofErr w:type="gramStart"/>
      <w:r w:rsidRPr="00564CEF">
        <w:rPr>
          <w:rFonts w:ascii="Arial" w:hAnsi="Arial" w:cs="Arial"/>
        </w:rPr>
        <w:t>дизалица</w:t>
      </w:r>
      <w:r w:rsidR="000332F7" w:rsidRPr="00564CEF">
        <w:rPr>
          <w:rFonts w:ascii="Arial" w:hAnsi="Arial" w:cs="Arial"/>
        </w:rPr>
        <w:t xml:space="preserve"> </w:t>
      </w:r>
      <w:r w:rsidR="000332F7" w:rsidRPr="00564CEF">
        <w:rPr>
          <w:rFonts w:ascii="Arial" w:hAnsi="Arial" w:cs="Arial"/>
          <w:lang w:val="sr-Cyrl-RS"/>
        </w:rPr>
        <w:t>,</w:t>
      </w:r>
      <w:proofErr w:type="gramEnd"/>
      <w:r w:rsidR="000332F7" w:rsidRPr="00564CEF">
        <w:rPr>
          <w:rFonts w:ascii="Arial" w:hAnsi="Arial" w:cs="Arial"/>
          <w:lang w:val="sr-Cyrl-RS"/>
        </w:rPr>
        <w:t xml:space="preserve"> може бити и на енглеском језику.</w:t>
      </w:r>
      <w:r w:rsidR="0018114F" w:rsidRPr="0018114F">
        <w:rPr>
          <w:rFonts w:ascii="Arial" w:hAnsi="Arial" w:cs="Arial"/>
        </w:rPr>
        <w:t>.</w:t>
      </w:r>
    </w:p>
    <w:p w:rsidR="0018114F" w:rsidRPr="0018114F" w:rsidRDefault="009148B5" w:rsidP="0018114F">
      <w:pPr>
        <w:numPr>
          <w:ilvl w:val="0"/>
          <w:numId w:val="25"/>
        </w:numPr>
        <w:contextualSpacing/>
        <w:rPr>
          <w:rFonts w:ascii="Arial" w:hAnsi="Arial" w:cs="Arial"/>
          <w:lang w:val="it-IT"/>
        </w:rPr>
      </w:pPr>
      <w:r>
        <w:rPr>
          <w:rFonts w:ascii="Arial" w:hAnsi="Arial" w:cs="Arial"/>
          <w:lang w:val="sr-Cyrl-RS"/>
        </w:rPr>
        <w:t>Списак овлашћених сервисера</w:t>
      </w:r>
      <w:r w:rsidRPr="009148B5">
        <w:rPr>
          <w:rFonts w:ascii="Arial" w:hAnsi="Arial" w:cs="Arial"/>
          <w:lang w:val="it-IT"/>
        </w:rPr>
        <w:t xml:space="preserve"> </w:t>
      </w:r>
      <w:r w:rsidRPr="00564CEF">
        <w:rPr>
          <w:rFonts w:ascii="Arial" w:hAnsi="Arial" w:cs="Arial"/>
          <w:lang w:val="it-IT"/>
        </w:rPr>
        <w:t>на</w:t>
      </w:r>
      <w:r w:rsidRPr="0018114F">
        <w:rPr>
          <w:rFonts w:ascii="Arial" w:hAnsi="Arial" w:cs="Arial"/>
          <w:lang w:val="it-IT"/>
        </w:rPr>
        <w:t xml:space="preserve"> </w:t>
      </w:r>
      <w:r w:rsidRPr="00564CEF">
        <w:rPr>
          <w:rFonts w:ascii="Arial" w:hAnsi="Arial" w:cs="Arial"/>
          <w:lang w:val="it-IT"/>
        </w:rPr>
        <w:t>територији</w:t>
      </w:r>
      <w:r w:rsidRPr="0018114F">
        <w:rPr>
          <w:rFonts w:ascii="Arial" w:hAnsi="Arial" w:cs="Arial"/>
          <w:lang w:val="it-IT"/>
        </w:rPr>
        <w:t xml:space="preserve"> </w:t>
      </w:r>
      <w:r w:rsidRPr="00564CEF">
        <w:rPr>
          <w:rFonts w:ascii="Arial" w:hAnsi="Arial" w:cs="Arial"/>
          <w:lang w:val="sr-Cyrl-RS"/>
        </w:rPr>
        <w:t>на којој се врши продаја</w:t>
      </w:r>
      <w:r w:rsidRPr="0018114F">
        <w:rPr>
          <w:rFonts w:ascii="Arial" w:hAnsi="Arial" w:cs="Arial"/>
          <w:lang w:val="it-IT"/>
        </w:rPr>
        <w:t xml:space="preserve"> (</w:t>
      </w:r>
      <w:r w:rsidRPr="00564CEF">
        <w:rPr>
          <w:rFonts w:ascii="Arial" w:hAnsi="Arial" w:cs="Arial"/>
          <w:lang w:val="it-IT"/>
        </w:rPr>
        <w:t>са</w:t>
      </w:r>
      <w:r w:rsidRPr="0018114F">
        <w:rPr>
          <w:rFonts w:ascii="Arial" w:hAnsi="Arial" w:cs="Arial"/>
          <w:lang w:val="it-IT"/>
        </w:rPr>
        <w:t xml:space="preserve"> </w:t>
      </w:r>
      <w:r w:rsidRPr="00564CEF">
        <w:rPr>
          <w:rFonts w:ascii="Arial" w:hAnsi="Arial" w:cs="Arial"/>
          <w:lang w:val="it-IT"/>
        </w:rPr>
        <w:t>контакт</w:t>
      </w:r>
      <w:r w:rsidRPr="0018114F">
        <w:rPr>
          <w:rFonts w:ascii="Arial" w:hAnsi="Arial" w:cs="Arial"/>
          <w:lang w:val="it-IT"/>
        </w:rPr>
        <w:t xml:space="preserve"> </w:t>
      </w:r>
      <w:r w:rsidRPr="00564CEF">
        <w:rPr>
          <w:rFonts w:ascii="Arial" w:hAnsi="Arial" w:cs="Arial"/>
          <w:lang w:val="it-IT"/>
        </w:rPr>
        <w:t>подацима</w:t>
      </w:r>
      <w:r w:rsidRPr="0018114F">
        <w:rPr>
          <w:rFonts w:ascii="Arial" w:hAnsi="Arial" w:cs="Arial"/>
          <w:lang w:val="it-IT"/>
        </w:rPr>
        <w:t xml:space="preserve">) </w:t>
      </w:r>
      <w:r>
        <w:rPr>
          <w:rFonts w:ascii="Arial" w:hAnsi="Arial" w:cs="Arial"/>
          <w:lang w:val="sr-Cyrl-RS"/>
        </w:rPr>
        <w:t xml:space="preserve">  од стране произвођача понуђених дизалица (у слободној форми ),</w:t>
      </w:r>
    </w:p>
    <w:p w:rsidR="0018114F" w:rsidRPr="0018114F" w:rsidRDefault="000332F7" w:rsidP="00564CEF">
      <w:pPr>
        <w:numPr>
          <w:ilvl w:val="0"/>
          <w:numId w:val="25"/>
        </w:numPr>
        <w:contextualSpacing/>
        <w:jc w:val="both"/>
        <w:rPr>
          <w:rFonts w:ascii="Arial" w:hAnsi="Arial" w:cs="Arial"/>
          <w:lang w:val="it-IT"/>
        </w:rPr>
      </w:pPr>
      <w:r w:rsidRPr="00564CEF">
        <w:rPr>
          <w:rFonts w:ascii="Arial" w:hAnsi="Arial" w:cs="Arial"/>
          <w:lang w:val="sr-Cyrl-RS"/>
        </w:rPr>
        <w:t xml:space="preserve">Изјаву </w:t>
      </w:r>
      <w:r w:rsidR="006F3241" w:rsidRPr="00564CEF">
        <w:rPr>
          <w:rFonts w:ascii="Arial" w:hAnsi="Arial" w:cs="Arial"/>
          <w:lang w:val="sr-Cyrl-RS"/>
        </w:rPr>
        <w:t>понуђача</w:t>
      </w:r>
      <w:r w:rsidR="0018114F" w:rsidRPr="0018114F">
        <w:rPr>
          <w:rFonts w:ascii="Arial" w:hAnsi="Arial" w:cs="Arial"/>
          <w:lang w:val="it-IT"/>
        </w:rPr>
        <w:t xml:space="preserve"> </w:t>
      </w:r>
      <w:r w:rsidR="006F3241" w:rsidRPr="00564CEF">
        <w:rPr>
          <w:rFonts w:ascii="Arial" w:hAnsi="Arial" w:cs="Arial"/>
          <w:lang w:val="it-IT"/>
        </w:rPr>
        <w:t>да</w:t>
      </w:r>
      <w:r w:rsidR="0018114F" w:rsidRPr="0018114F">
        <w:rPr>
          <w:rFonts w:ascii="Arial" w:hAnsi="Arial" w:cs="Arial"/>
          <w:lang w:val="it-IT"/>
        </w:rPr>
        <w:t xml:space="preserve"> </w:t>
      </w:r>
      <w:r w:rsidRPr="00564CEF">
        <w:rPr>
          <w:rFonts w:ascii="Arial" w:hAnsi="Arial" w:cs="Arial"/>
          <w:lang w:val="sr-Cyrl-RS"/>
        </w:rPr>
        <w:t xml:space="preserve">ће </w:t>
      </w:r>
      <w:r w:rsidR="0018114F" w:rsidRPr="0018114F">
        <w:rPr>
          <w:rFonts w:ascii="Arial" w:hAnsi="Arial" w:cs="Arial"/>
          <w:lang w:val="it-IT"/>
        </w:rPr>
        <w:t xml:space="preserve"> </w:t>
      </w:r>
      <w:r w:rsidR="00F62605">
        <w:rPr>
          <w:rFonts w:ascii="Arial" w:hAnsi="Arial" w:cs="Arial"/>
          <w:lang w:val="sr-Cyrl-RS"/>
        </w:rPr>
        <w:t>приступити</w:t>
      </w:r>
      <w:r w:rsidR="0018114F" w:rsidRPr="0018114F">
        <w:rPr>
          <w:rFonts w:ascii="Arial" w:hAnsi="Arial" w:cs="Arial"/>
          <w:lang w:val="it-IT"/>
        </w:rPr>
        <w:t xml:space="preserve"> </w:t>
      </w:r>
      <w:r w:rsidR="006F3241" w:rsidRPr="00564CEF">
        <w:rPr>
          <w:rFonts w:ascii="Arial" w:hAnsi="Arial" w:cs="Arial"/>
          <w:lang w:val="it-IT"/>
        </w:rPr>
        <w:t>отклањању</w:t>
      </w:r>
      <w:r w:rsidR="0018114F" w:rsidRPr="0018114F">
        <w:rPr>
          <w:rFonts w:ascii="Arial" w:hAnsi="Arial" w:cs="Arial"/>
          <w:lang w:val="it-IT"/>
        </w:rPr>
        <w:t xml:space="preserve"> </w:t>
      </w:r>
      <w:r w:rsidR="006F3241" w:rsidRPr="00564CEF">
        <w:rPr>
          <w:rFonts w:ascii="Arial" w:hAnsi="Arial" w:cs="Arial"/>
          <w:lang w:val="it-IT"/>
        </w:rPr>
        <w:t>квара</w:t>
      </w:r>
      <w:r w:rsidR="0018114F" w:rsidRPr="0018114F">
        <w:rPr>
          <w:rFonts w:ascii="Arial" w:hAnsi="Arial" w:cs="Arial"/>
          <w:lang w:val="it-IT"/>
        </w:rPr>
        <w:t xml:space="preserve"> </w:t>
      </w:r>
      <w:r w:rsidR="006F3241" w:rsidRPr="00564CEF">
        <w:rPr>
          <w:rFonts w:ascii="Arial" w:hAnsi="Arial" w:cs="Arial"/>
          <w:lang w:val="it-IT"/>
        </w:rPr>
        <w:t>на</w:t>
      </w:r>
      <w:r w:rsidR="0018114F" w:rsidRPr="0018114F">
        <w:rPr>
          <w:rFonts w:ascii="Arial" w:hAnsi="Arial" w:cs="Arial"/>
          <w:lang w:val="it-IT"/>
        </w:rPr>
        <w:t xml:space="preserve"> </w:t>
      </w:r>
      <w:r w:rsidR="006F3241" w:rsidRPr="00564CEF">
        <w:rPr>
          <w:rFonts w:ascii="Arial" w:hAnsi="Arial" w:cs="Arial"/>
          <w:lang w:val="it-IT"/>
        </w:rPr>
        <w:t>дизалици</w:t>
      </w:r>
      <w:r w:rsidR="0018114F" w:rsidRPr="0018114F">
        <w:rPr>
          <w:rFonts w:ascii="Arial" w:hAnsi="Arial" w:cs="Arial"/>
          <w:lang w:val="it-IT"/>
        </w:rPr>
        <w:t xml:space="preserve"> </w:t>
      </w:r>
      <w:r w:rsidR="006F3241" w:rsidRPr="00564CEF">
        <w:rPr>
          <w:rFonts w:ascii="Arial" w:hAnsi="Arial" w:cs="Arial"/>
          <w:lang w:val="it-IT"/>
        </w:rPr>
        <w:t>у</w:t>
      </w:r>
      <w:r w:rsidR="0018114F" w:rsidRPr="0018114F">
        <w:rPr>
          <w:rFonts w:ascii="Arial" w:hAnsi="Arial" w:cs="Arial"/>
          <w:lang w:val="it-IT"/>
        </w:rPr>
        <w:t xml:space="preserve"> </w:t>
      </w:r>
      <w:r w:rsidR="006F3241" w:rsidRPr="00564CEF">
        <w:rPr>
          <w:rFonts w:ascii="Arial" w:hAnsi="Arial" w:cs="Arial"/>
          <w:lang w:val="it-IT"/>
        </w:rPr>
        <w:t>временском</w:t>
      </w:r>
      <w:r w:rsidR="0018114F" w:rsidRPr="0018114F">
        <w:rPr>
          <w:rFonts w:ascii="Arial" w:hAnsi="Arial" w:cs="Arial"/>
          <w:lang w:val="it-IT"/>
        </w:rPr>
        <w:t xml:space="preserve"> </w:t>
      </w:r>
      <w:r w:rsidR="006F3241" w:rsidRPr="00564CEF">
        <w:rPr>
          <w:rFonts w:ascii="Arial" w:hAnsi="Arial" w:cs="Arial"/>
          <w:lang w:val="it-IT"/>
        </w:rPr>
        <w:t>периоду</w:t>
      </w:r>
      <w:r w:rsidR="0018114F" w:rsidRPr="0018114F">
        <w:rPr>
          <w:rFonts w:ascii="Arial" w:hAnsi="Arial" w:cs="Arial"/>
          <w:lang w:val="it-IT"/>
        </w:rPr>
        <w:t xml:space="preserve"> </w:t>
      </w:r>
      <w:r w:rsidR="006F3241" w:rsidRPr="00564CEF">
        <w:rPr>
          <w:rFonts w:ascii="Arial" w:hAnsi="Arial" w:cs="Arial"/>
          <w:lang w:val="it-IT"/>
        </w:rPr>
        <w:t>не</w:t>
      </w:r>
      <w:r w:rsidR="0018114F" w:rsidRPr="0018114F">
        <w:rPr>
          <w:rFonts w:ascii="Arial" w:hAnsi="Arial" w:cs="Arial"/>
          <w:lang w:val="it-IT"/>
        </w:rPr>
        <w:t xml:space="preserve"> </w:t>
      </w:r>
      <w:r w:rsidR="006F3241" w:rsidRPr="00564CEF">
        <w:rPr>
          <w:rFonts w:ascii="Arial" w:hAnsi="Arial" w:cs="Arial"/>
          <w:lang w:val="it-IT"/>
        </w:rPr>
        <w:t>дужем</w:t>
      </w:r>
      <w:r w:rsidR="0018114F" w:rsidRPr="0018114F">
        <w:rPr>
          <w:rFonts w:ascii="Arial" w:hAnsi="Arial" w:cs="Arial"/>
          <w:lang w:val="it-IT"/>
        </w:rPr>
        <w:t xml:space="preserve"> </w:t>
      </w:r>
      <w:r w:rsidR="006F3241" w:rsidRPr="00564CEF">
        <w:rPr>
          <w:rFonts w:ascii="Arial" w:hAnsi="Arial" w:cs="Arial"/>
          <w:lang w:val="it-IT"/>
        </w:rPr>
        <w:t>од</w:t>
      </w:r>
      <w:r w:rsidR="0018114F" w:rsidRPr="0018114F">
        <w:rPr>
          <w:rFonts w:ascii="Arial" w:hAnsi="Arial" w:cs="Arial"/>
          <w:lang w:val="it-IT"/>
        </w:rPr>
        <w:t xml:space="preserve"> 24 </w:t>
      </w:r>
      <w:r w:rsidR="006F3241" w:rsidRPr="00564CEF">
        <w:rPr>
          <w:rFonts w:ascii="Arial" w:hAnsi="Arial" w:cs="Arial"/>
          <w:lang w:val="it-IT"/>
        </w:rPr>
        <w:t>часа</w:t>
      </w:r>
      <w:r w:rsidR="0018114F" w:rsidRPr="0018114F">
        <w:rPr>
          <w:rFonts w:ascii="Arial" w:hAnsi="Arial" w:cs="Arial"/>
          <w:lang w:val="it-IT"/>
        </w:rPr>
        <w:t xml:space="preserve"> </w:t>
      </w:r>
      <w:r w:rsidR="006F3241" w:rsidRPr="00564CEF">
        <w:rPr>
          <w:rFonts w:ascii="Arial" w:hAnsi="Arial" w:cs="Arial"/>
          <w:lang w:val="it-IT"/>
        </w:rPr>
        <w:t>од</w:t>
      </w:r>
      <w:r w:rsidR="0018114F" w:rsidRPr="0018114F">
        <w:rPr>
          <w:rFonts w:ascii="Arial" w:hAnsi="Arial" w:cs="Arial"/>
          <w:lang w:val="it-IT"/>
        </w:rPr>
        <w:t xml:space="preserve"> </w:t>
      </w:r>
      <w:r w:rsidR="006F3241" w:rsidRPr="00564CEF">
        <w:rPr>
          <w:rFonts w:ascii="Arial" w:hAnsi="Arial" w:cs="Arial"/>
          <w:lang w:val="it-IT"/>
        </w:rPr>
        <w:t>момента</w:t>
      </w:r>
      <w:r w:rsidR="0018114F" w:rsidRPr="0018114F">
        <w:rPr>
          <w:rFonts w:ascii="Arial" w:hAnsi="Arial" w:cs="Arial"/>
          <w:lang w:val="it-IT"/>
        </w:rPr>
        <w:t xml:space="preserve"> </w:t>
      </w:r>
      <w:r w:rsidR="006F3241" w:rsidRPr="00564CEF">
        <w:rPr>
          <w:rFonts w:ascii="Arial" w:hAnsi="Arial" w:cs="Arial"/>
          <w:lang w:val="it-IT"/>
        </w:rPr>
        <w:t>пријема</w:t>
      </w:r>
      <w:r w:rsidR="0018114F" w:rsidRPr="0018114F">
        <w:rPr>
          <w:rFonts w:ascii="Arial" w:hAnsi="Arial" w:cs="Arial"/>
          <w:lang w:val="it-IT"/>
        </w:rPr>
        <w:t xml:space="preserve"> </w:t>
      </w:r>
      <w:r w:rsidR="006F3241" w:rsidRPr="00564CEF">
        <w:rPr>
          <w:rFonts w:ascii="Arial" w:hAnsi="Arial" w:cs="Arial"/>
          <w:lang w:val="it-IT"/>
        </w:rPr>
        <w:t>обавештења</w:t>
      </w:r>
      <w:r w:rsidR="0018114F" w:rsidRPr="0018114F">
        <w:rPr>
          <w:rFonts w:ascii="Arial" w:hAnsi="Arial" w:cs="Arial"/>
          <w:lang w:val="it-IT"/>
        </w:rPr>
        <w:t xml:space="preserve"> </w:t>
      </w:r>
      <w:r w:rsidR="006F3241" w:rsidRPr="00564CEF">
        <w:rPr>
          <w:rFonts w:ascii="Arial" w:hAnsi="Arial" w:cs="Arial"/>
          <w:lang w:val="it-IT"/>
        </w:rPr>
        <w:t>о</w:t>
      </w:r>
      <w:r w:rsidR="0018114F" w:rsidRPr="0018114F">
        <w:rPr>
          <w:rFonts w:ascii="Arial" w:hAnsi="Arial" w:cs="Arial"/>
          <w:lang w:val="it-IT"/>
        </w:rPr>
        <w:t xml:space="preserve"> </w:t>
      </w:r>
      <w:r w:rsidR="006F3241" w:rsidRPr="00564CEF">
        <w:rPr>
          <w:rFonts w:ascii="Arial" w:hAnsi="Arial" w:cs="Arial"/>
          <w:lang w:val="it-IT"/>
        </w:rPr>
        <w:t>квару</w:t>
      </w:r>
      <w:r w:rsidR="0018114F" w:rsidRPr="0018114F">
        <w:rPr>
          <w:rFonts w:ascii="Arial" w:hAnsi="Arial" w:cs="Arial"/>
          <w:lang w:val="it-IT"/>
        </w:rPr>
        <w:t xml:space="preserve"> (</w:t>
      </w:r>
      <w:r w:rsidR="006F3241" w:rsidRPr="00564CEF">
        <w:rPr>
          <w:rFonts w:ascii="Arial" w:hAnsi="Arial" w:cs="Arial"/>
          <w:lang w:val="it-IT"/>
        </w:rPr>
        <w:t>за</w:t>
      </w:r>
      <w:r w:rsidR="0018114F" w:rsidRPr="0018114F">
        <w:rPr>
          <w:rFonts w:ascii="Arial" w:hAnsi="Arial" w:cs="Arial"/>
          <w:lang w:val="it-IT"/>
        </w:rPr>
        <w:t xml:space="preserve"> </w:t>
      </w:r>
      <w:r w:rsidR="006F3241" w:rsidRPr="00564CEF">
        <w:rPr>
          <w:rFonts w:ascii="Arial" w:hAnsi="Arial" w:cs="Arial"/>
          <w:lang w:val="it-IT"/>
        </w:rPr>
        <w:t>време</w:t>
      </w:r>
      <w:r w:rsidR="0018114F" w:rsidRPr="0018114F">
        <w:rPr>
          <w:rFonts w:ascii="Arial" w:hAnsi="Arial" w:cs="Arial"/>
          <w:lang w:val="it-IT"/>
        </w:rPr>
        <w:t xml:space="preserve"> </w:t>
      </w:r>
      <w:r w:rsidR="006F3241" w:rsidRPr="00564CEF">
        <w:rPr>
          <w:rFonts w:ascii="Arial" w:hAnsi="Arial" w:cs="Arial"/>
          <w:lang w:val="it-IT"/>
        </w:rPr>
        <w:t>трајања</w:t>
      </w:r>
      <w:r w:rsidR="0018114F" w:rsidRPr="0018114F">
        <w:rPr>
          <w:rFonts w:ascii="Arial" w:hAnsi="Arial" w:cs="Arial"/>
          <w:lang w:val="it-IT"/>
        </w:rPr>
        <w:t xml:space="preserve"> </w:t>
      </w:r>
      <w:r w:rsidR="006F3241" w:rsidRPr="00564CEF">
        <w:rPr>
          <w:rFonts w:ascii="Arial" w:hAnsi="Arial" w:cs="Arial"/>
          <w:lang w:val="it-IT"/>
        </w:rPr>
        <w:t>гарантног</w:t>
      </w:r>
      <w:r w:rsidR="0018114F" w:rsidRPr="0018114F">
        <w:rPr>
          <w:rFonts w:ascii="Arial" w:hAnsi="Arial" w:cs="Arial"/>
          <w:lang w:val="it-IT"/>
        </w:rPr>
        <w:t xml:space="preserve"> </w:t>
      </w:r>
      <w:r w:rsidR="006F3241" w:rsidRPr="00564CEF">
        <w:rPr>
          <w:rFonts w:ascii="Arial" w:hAnsi="Arial" w:cs="Arial"/>
          <w:lang w:val="it-IT"/>
        </w:rPr>
        <w:t>периода</w:t>
      </w:r>
      <w:r w:rsidR="0018114F" w:rsidRPr="0018114F">
        <w:rPr>
          <w:rFonts w:ascii="Arial" w:hAnsi="Arial" w:cs="Arial"/>
          <w:lang w:val="it-IT"/>
        </w:rPr>
        <w:t xml:space="preserve">), </w:t>
      </w:r>
      <w:r w:rsidRPr="00564CEF">
        <w:rPr>
          <w:rFonts w:ascii="Arial" w:hAnsi="Arial" w:cs="Arial"/>
          <w:lang w:val="sr-Cyrl-RS"/>
        </w:rPr>
        <w:t xml:space="preserve">у слободној форми , потписана од стране </w:t>
      </w:r>
      <w:r w:rsidR="00564CEF" w:rsidRPr="00564CEF">
        <w:rPr>
          <w:rFonts w:ascii="Arial" w:hAnsi="Arial" w:cs="Arial"/>
          <w:lang w:val="sr-Cyrl-RS"/>
        </w:rPr>
        <w:t>овлашћеног лица понуђача и оверена печатом понуђача</w:t>
      </w:r>
    </w:p>
    <w:p w:rsidR="0018114F" w:rsidRPr="0018114F" w:rsidRDefault="0018114F" w:rsidP="00682F8C">
      <w:pPr>
        <w:ind w:left="720"/>
        <w:contextualSpacing/>
        <w:rPr>
          <w:rFonts w:ascii="Arial" w:hAnsi="Arial" w:cs="Arial"/>
          <w:lang w:val="it-IT"/>
        </w:rPr>
      </w:pPr>
    </w:p>
    <w:p w:rsidR="0018114F" w:rsidRPr="00564CEF" w:rsidRDefault="0018114F"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Cyrl-RS"/>
        </w:rPr>
      </w:pPr>
    </w:p>
    <w:p w:rsidR="004530F1" w:rsidRDefault="004530F1" w:rsidP="00327718">
      <w:pPr>
        <w:rPr>
          <w:rFonts w:ascii="Arial" w:eastAsia="Calibri" w:hAnsi="Arial" w:cs="Arial"/>
          <w:iCs/>
          <w:lang w:val="sr-Cyrl-RS"/>
        </w:rPr>
      </w:pPr>
    </w:p>
    <w:p w:rsidR="000332F7" w:rsidRDefault="000332F7" w:rsidP="00327718">
      <w:pPr>
        <w:rPr>
          <w:rFonts w:ascii="Arial" w:eastAsia="Calibri" w:hAnsi="Arial" w:cs="Arial"/>
          <w:iCs/>
          <w:lang w:val="sr-Cyrl-RS"/>
        </w:rPr>
      </w:pPr>
    </w:p>
    <w:p w:rsidR="00CE5859" w:rsidRDefault="00CE5859" w:rsidP="00327718">
      <w:pPr>
        <w:rPr>
          <w:rFonts w:ascii="Arial" w:eastAsia="Calibri" w:hAnsi="Arial" w:cs="Arial"/>
          <w:iCs/>
          <w:lang w:val="sr-Cyrl-RS"/>
        </w:rPr>
      </w:pPr>
    </w:p>
    <w:p w:rsidR="00CE5859" w:rsidRDefault="00CE5859" w:rsidP="00327718">
      <w:pPr>
        <w:rPr>
          <w:rFonts w:ascii="Arial" w:eastAsia="Calibri" w:hAnsi="Arial" w:cs="Arial"/>
          <w:iCs/>
        </w:rPr>
      </w:pPr>
    </w:p>
    <w:p w:rsidR="004B136F" w:rsidRDefault="004B136F" w:rsidP="00327718">
      <w:pPr>
        <w:rPr>
          <w:rFonts w:ascii="Arial" w:eastAsia="Calibri" w:hAnsi="Arial" w:cs="Arial"/>
          <w:iCs/>
        </w:rPr>
      </w:pPr>
    </w:p>
    <w:p w:rsidR="004B136F" w:rsidRPr="004B136F" w:rsidRDefault="004B136F" w:rsidP="00327718">
      <w:pPr>
        <w:rPr>
          <w:rFonts w:ascii="Arial" w:eastAsia="Calibri" w:hAnsi="Arial" w:cs="Arial"/>
          <w:iC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lastRenderedPageBreak/>
        <w:t>Врста и количина добара</w:t>
      </w:r>
      <w:bookmarkEnd w:id="9"/>
      <w:bookmarkEnd w:id="10"/>
    </w:p>
    <w:p w:rsidR="00327718"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F647DB" w:rsidRPr="00767F57" w:rsidRDefault="00F647DB"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CB2E53">
        <w:rPr>
          <w:rFonts w:ascii="Arial" w:eastAsia="Calibri" w:hAnsi="Arial" w:cs="Arial"/>
          <w:lang w:val="sr-Cyrl-RS"/>
        </w:rPr>
        <w:t>3</w:t>
      </w:r>
      <w:r w:rsidR="00C819C6">
        <w:rPr>
          <w:rFonts w:ascii="Arial" w:eastAsia="Calibri" w:hAnsi="Arial" w:cs="Arial"/>
          <w:lang w:val="sr-Cyrl-RS"/>
        </w:rPr>
        <w:t xml:space="preserve"> </w:t>
      </w:r>
      <w:proofErr w:type="gramStart"/>
      <w:r w:rsidR="004949B2">
        <w:rPr>
          <w:rFonts w:ascii="Arial" w:eastAsia="Calibri" w:hAnsi="Arial" w:cs="Arial"/>
          <w:lang w:val="sr-Cyrl-RS"/>
        </w:rPr>
        <w:t>месеца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Подаци о квалетету </w:t>
      </w:r>
      <w:r w:rsidR="004530F1">
        <w:rPr>
          <w:rFonts w:ascii="Arial" w:eastAsia="Calibri" w:hAnsi="Arial" w:cs="Arial"/>
          <w:lang w:val="sr-Cyrl-RS"/>
        </w:rPr>
        <w:t>уређаја</w:t>
      </w:r>
      <w:r w:rsidRPr="00767F57">
        <w:rPr>
          <w:rFonts w:ascii="Arial" w:eastAsia="Calibri" w:hAnsi="Arial" w:cs="Arial"/>
          <w:lang w:val="sr-Cyrl-RS"/>
        </w:rPr>
        <w:t xml:space="preserve"> су </w:t>
      </w:r>
      <w:r w:rsidR="00BD5EDC">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327718">
      <w:pPr>
        <w:keepNext/>
        <w:spacing w:before="240" w:after="60"/>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52068F" w:rsidRDefault="0052068F" w:rsidP="000E68EE">
      <w:pPr>
        <w:pStyle w:val="ListParagraph"/>
        <w:numPr>
          <w:ilvl w:val="0"/>
          <w:numId w:val="24"/>
        </w:numPr>
        <w:autoSpaceDE w:val="0"/>
        <w:autoSpaceDN w:val="0"/>
        <w:adjustRightInd w:val="0"/>
        <w:spacing w:after="0"/>
        <w:ind w:left="0" w:firstLine="0"/>
        <w:rPr>
          <w:rFonts w:ascii="Arial" w:hAnsi="Arial" w:cs="Arial"/>
          <w:b/>
          <w:lang w:val="sr-Cyrl-RS"/>
        </w:rPr>
      </w:pPr>
      <w:r w:rsidRPr="0052068F">
        <w:rPr>
          <w:rFonts w:ascii="Arial" w:hAnsi="Arial" w:cs="Arial"/>
          <w:b/>
          <w:lang w:val="sr-Cyrl-RS"/>
        </w:rPr>
        <w:t>да ли су добра испоручена у оригиналном паковању произвођача.</w:t>
      </w:r>
    </w:p>
    <w:p w:rsidR="00F62605" w:rsidRPr="00F62605" w:rsidRDefault="00F62605" w:rsidP="00F62605">
      <w:pPr>
        <w:autoSpaceDE w:val="0"/>
        <w:autoSpaceDN w:val="0"/>
        <w:adjustRightInd w:val="0"/>
        <w:spacing w:after="0"/>
        <w:rPr>
          <w:rFonts w:ascii="Arial" w:hAnsi="Arial" w:cs="Arial"/>
          <w:b/>
          <w:lang w:val="sr-Cyrl-RS"/>
        </w:rPr>
      </w:pPr>
      <w:r>
        <w:rPr>
          <w:rFonts w:ascii="Arial" w:hAnsi="Arial" w:cs="Arial"/>
          <w:b/>
          <w:lang w:val="sr-Cyrl-RS"/>
        </w:rPr>
        <w:t xml:space="preserve">   да ли је достављен:</w:t>
      </w:r>
    </w:p>
    <w:p w:rsidR="00F62605" w:rsidRPr="00F62605" w:rsidRDefault="00F62605" w:rsidP="00F62605">
      <w:pPr>
        <w:pStyle w:val="ListParagraph"/>
        <w:numPr>
          <w:ilvl w:val="0"/>
          <w:numId w:val="24"/>
        </w:numPr>
        <w:autoSpaceDE w:val="0"/>
        <w:autoSpaceDN w:val="0"/>
        <w:adjustRightInd w:val="0"/>
        <w:spacing w:after="0"/>
        <w:rPr>
          <w:rFonts w:ascii="Arial" w:hAnsi="Arial" w:cs="Arial"/>
          <w:b/>
          <w:lang w:val="sr-Cyrl-RS"/>
        </w:rPr>
      </w:pPr>
      <w:r w:rsidRPr="00F62605">
        <w:rPr>
          <w:rFonts w:ascii="Arial" w:hAnsi="Arial" w:cs="Arial"/>
          <w:b/>
          <w:lang w:val="sr-Cyrl-RS"/>
        </w:rPr>
        <w:t>Списак приоритетних резервних делова и потрошног материјала на језику произвођача      (или на енглеском језику) и на српском језику – 2 комплета</w:t>
      </w:r>
    </w:p>
    <w:p w:rsidR="00F62605" w:rsidRPr="0052068F" w:rsidRDefault="00F62605" w:rsidP="00F62605">
      <w:pPr>
        <w:pStyle w:val="ListParagraph"/>
        <w:numPr>
          <w:ilvl w:val="0"/>
          <w:numId w:val="24"/>
        </w:numPr>
        <w:autoSpaceDE w:val="0"/>
        <w:autoSpaceDN w:val="0"/>
        <w:adjustRightInd w:val="0"/>
        <w:spacing w:after="0"/>
        <w:rPr>
          <w:rFonts w:ascii="Arial" w:hAnsi="Arial" w:cs="Arial"/>
          <w:b/>
          <w:lang w:val="sr-Cyrl-RS"/>
        </w:rPr>
      </w:pPr>
      <w:r w:rsidRPr="00F62605">
        <w:rPr>
          <w:rFonts w:ascii="Arial" w:hAnsi="Arial" w:cs="Arial"/>
          <w:b/>
          <w:lang w:val="sr-Cyrl-RS"/>
        </w:rPr>
        <w:t>Упуство о употреби и одржавању на језику произвођача (или на енглеском језику) и на српском језику – 2 комплета.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3" w:name="_Toc441651543"/>
      <w:bookmarkStart w:id="14" w:name="_Toc442559881"/>
      <w:r w:rsidRPr="00515475">
        <w:rPr>
          <w:rFonts w:ascii="Arial" w:eastAsia="Times New Roman" w:hAnsi="Arial" w:cs="Times New Roman"/>
          <w:b/>
          <w:lang w:val="sr-Cyrl-CS" w:eastAsia="ar-SA"/>
        </w:rPr>
        <w:t>Гарантни рок</w:t>
      </w:r>
      <w:bookmarkEnd w:id="13"/>
      <w:bookmarkEnd w:id="14"/>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F62605">
        <w:rPr>
          <w:rFonts w:ascii="Arial" w:eastAsia="Times New Roman" w:hAnsi="Arial" w:cs="Arial"/>
          <w:lang w:val="sr-Cyrl-CS" w:eastAsia="zh-CN"/>
        </w:rPr>
        <w:t>36</w:t>
      </w:r>
      <w:r w:rsidRPr="00515475">
        <w:rPr>
          <w:rFonts w:ascii="Arial" w:eastAsia="Times New Roman" w:hAnsi="Arial" w:cs="Arial"/>
          <w:lang w:val="sr-Cyrl-CS" w:eastAsia="zh-CN"/>
        </w:rPr>
        <w:t xml:space="preserve"> месец</w:t>
      </w:r>
      <w:r w:rsidR="00F62605">
        <w:rPr>
          <w:rFonts w:ascii="Arial" w:eastAsia="Times New Roman" w:hAnsi="Arial" w:cs="Arial"/>
          <w:lang w:val="sr-Cyrl-CS" w:eastAsia="zh-CN"/>
        </w:rPr>
        <w:t>и од дана обостраног потписивања записника о монтажи дизалица</w:t>
      </w:r>
      <w:r>
        <w:rPr>
          <w:rFonts w:ascii="Arial" w:eastAsia="Times New Roman" w:hAnsi="Arial" w:cs="Arial"/>
          <w:lang w:val="sr-Cyrl-RS" w:eastAsia="zh-CN"/>
        </w:rPr>
        <w:t>.</w:t>
      </w:r>
      <w:proofErr w:type="gramEnd"/>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0E68EE">
      <w:pPr>
        <w:numPr>
          <w:ilvl w:val="1"/>
          <w:numId w:val="18"/>
        </w:numPr>
        <w:spacing w:before="120" w:after="0" w:line="240" w:lineRule="auto"/>
        <w:outlineLvl w:val="0"/>
        <w:rPr>
          <w:rFonts w:ascii="Arial" w:eastAsia="Times New Roman" w:hAnsi="Arial" w:cs="Arial"/>
          <w:b/>
          <w:bCs/>
          <w:kern w:val="32"/>
        </w:rPr>
      </w:pPr>
      <w:bookmarkStart w:id="15" w:name="_Toc441651544"/>
      <w:bookmarkStart w:id="16" w:name="_Toc442559882"/>
      <w:r w:rsidRPr="00767F57">
        <w:rPr>
          <w:rFonts w:ascii="Arial" w:eastAsia="Times New Roman" w:hAnsi="Arial" w:cs="Arial"/>
          <w:b/>
          <w:bCs/>
          <w:kern w:val="32"/>
        </w:rPr>
        <w:t>Евентуалне додатне услуге</w:t>
      </w:r>
      <w:bookmarkEnd w:id="15"/>
      <w:bookmarkEnd w:id="16"/>
      <w:r w:rsidRPr="00767F57">
        <w:rPr>
          <w:rFonts w:ascii="Arial" w:eastAsia="Times New Roman" w:hAnsi="Arial" w:cs="Arial"/>
          <w:b/>
          <w:bCs/>
          <w:kern w:val="32"/>
          <w:lang w:val="sr-Cyrl-RS"/>
        </w:rPr>
        <w:t xml:space="preserve">  </w:t>
      </w:r>
    </w:p>
    <w:p w:rsidR="00327718" w:rsidRPr="00767F57" w:rsidRDefault="00F62605" w:rsidP="00327718">
      <w:pPr>
        <w:spacing w:before="120" w:after="0" w:line="240" w:lineRule="auto"/>
        <w:ind w:left="720"/>
        <w:outlineLvl w:val="0"/>
        <w:rPr>
          <w:rFonts w:ascii="Arial" w:eastAsia="Times New Roman" w:hAnsi="Arial" w:cs="Arial"/>
          <w:bCs/>
          <w:kern w:val="32"/>
        </w:rPr>
      </w:pPr>
      <w:r>
        <w:rPr>
          <w:rFonts w:ascii="Arial" w:eastAsia="Times New Roman" w:hAnsi="Arial" w:cs="Arial"/>
          <w:bCs/>
          <w:kern w:val="32"/>
          <w:lang w:val="sr-Cyrl-RS" w:eastAsia="zh-CN"/>
        </w:rPr>
        <w:t>Монтажа добара</w:t>
      </w:r>
      <w:r w:rsidR="00327718" w:rsidRPr="00767F57">
        <w:rPr>
          <w:rFonts w:ascii="Arial" w:eastAsia="Times New Roman" w:hAnsi="Arial" w:cs="Arial"/>
          <w:bCs/>
          <w:kern w:val="32"/>
          <w:lang w:val="sr-Cyrl-RS" w:eastAsia="zh-CN"/>
        </w:rPr>
        <w:t>.</w:t>
      </w:r>
    </w:p>
    <w:p w:rsidR="00327718" w:rsidRPr="00327718" w:rsidRDefault="00327718" w:rsidP="00327718">
      <w:pPr>
        <w:rPr>
          <w:rFonts w:ascii="Arial" w:eastAsia="Calibri" w:hAnsi="Arial" w:cs="Arial"/>
          <w:lang w:val="sr-Cyrl-RS" w:eastAsia="zh-CN"/>
        </w:rPr>
      </w:pPr>
    </w:p>
    <w:p w:rsidR="00327718" w:rsidRDefault="00327718" w:rsidP="00327718">
      <w:pPr>
        <w:rPr>
          <w:rFonts w:ascii="Calibri" w:eastAsia="Calibri" w:hAnsi="Calibri" w:cs="Arial"/>
          <w:color w:val="00B0F0"/>
          <w:lang w:eastAsia="zh-CN"/>
        </w:rPr>
      </w:pPr>
    </w:p>
    <w:p w:rsidR="004B136F" w:rsidRPr="004B136F" w:rsidRDefault="004B136F" w:rsidP="00327718">
      <w:pPr>
        <w:rPr>
          <w:rFonts w:ascii="Calibri" w:eastAsia="Calibri" w:hAnsi="Calibri" w:cs="Arial"/>
          <w:color w:val="00B0F0"/>
          <w:lang w:eastAsia="zh-CN"/>
        </w:rPr>
      </w:pPr>
    </w:p>
    <w:p w:rsidR="00660968" w:rsidRPr="00327718" w:rsidRDefault="00660968" w:rsidP="00660968">
      <w:pPr>
        <w:numPr>
          <w:ilvl w:val="0"/>
          <w:numId w:val="6"/>
        </w:numPr>
        <w:spacing w:before="120" w:after="0" w:line="240" w:lineRule="auto"/>
        <w:outlineLvl w:val="0"/>
        <w:rPr>
          <w:rFonts w:ascii="Arial" w:eastAsia="Times New Roman" w:hAnsi="Arial" w:cs="Arial"/>
          <w:b/>
          <w:bCs/>
          <w:kern w:val="32"/>
          <w:lang w:val="sr-Cyrl-RS"/>
        </w:rPr>
      </w:pPr>
      <w:bookmarkStart w:id="17" w:name="_Toc442559884"/>
      <w:r w:rsidRPr="00327718">
        <w:rPr>
          <w:rFonts w:ascii="Arial" w:eastAsia="Times New Roman" w:hAnsi="Arial" w:cs="Arial"/>
          <w:b/>
          <w:bCs/>
          <w:kern w:val="32"/>
        </w:rPr>
        <w:lastRenderedPageBreak/>
        <w:t>УСЛОВИ ЗА УЧЕШЋЕ У ПОСТ</w:t>
      </w:r>
      <w:r>
        <w:rPr>
          <w:rFonts w:ascii="Arial" w:eastAsia="Times New Roman" w:hAnsi="Arial" w:cs="Arial"/>
          <w:b/>
          <w:bCs/>
          <w:kern w:val="32"/>
        </w:rPr>
        <w:t>УПКУ ЈАВНЕ НАБАВКЕ ИЗ ЧЛ. 75</w:t>
      </w:r>
      <w:r w:rsidRPr="00327718">
        <w:rPr>
          <w:rFonts w:ascii="Arial" w:eastAsia="Times New Roman" w:hAnsi="Arial" w:cs="Arial"/>
          <w:b/>
          <w:bCs/>
          <w:kern w:val="32"/>
        </w:rPr>
        <w:t>. ЗАКОНА О ЈАВНИМ НАБАВКАМА И УПУТСТВО КАКО СЕ ДОКАЗУЈЕ ИСПУЊЕНОСТ ТИХ УСЛОВА</w:t>
      </w:r>
      <w:bookmarkEnd w:id="17"/>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660968" w:rsidRPr="00327718" w:rsidTr="009F00D5">
        <w:trPr>
          <w:trHeight w:val="524"/>
          <w:jc w:val="center"/>
        </w:trPr>
        <w:tc>
          <w:tcPr>
            <w:tcW w:w="721" w:type="dxa"/>
            <w:vAlign w:val="center"/>
          </w:tcPr>
          <w:p w:rsidR="00660968" w:rsidRPr="00327718" w:rsidRDefault="00660968" w:rsidP="009F00D5">
            <w:pPr>
              <w:spacing w:after="0" w:line="240" w:lineRule="auto"/>
              <w:jc w:val="center"/>
              <w:rPr>
                <w:rFonts w:ascii="Arial" w:eastAsia="Calibri" w:hAnsi="Arial" w:cs="Arial"/>
              </w:rPr>
            </w:pPr>
            <w:r w:rsidRPr="00327718">
              <w:rPr>
                <w:rFonts w:ascii="Arial" w:eastAsia="Calibri" w:hAnsi="Arial" w:cs="Arial"/>
              </w:rPr>
              <w:t>Ред. бр.</w:t>
            </w:r>
          </w:p>
        </w:tc>
        <w:tc>
          <w:tcPr>
            <w:tcW w:w="9224" w:type="dxa"/>
            <w:vAlign w:val="center"/>
          </w:tcPr>
          <w:p w:rsidR="00660968" w:rsidRPr="00327718" w:rsidRDefault="00660968" w:rsidP="009F00D5">
            <w:pPr>
              <w:spacing w:after="0" w:line="240" w:lineRule="auto"/>
              <w:ind w:right="-180"/>
              <w:jc w:val="center"/>
              <w:rPr>
                <w:rFonts w:ascii="Arial" w:eastAsia="Calibri" w:hAnsi="Arial" w:cs="Arial"/>
                <w:b/>
                <w:bCs/>
                <w:kern w:val="32"/>
                <w:lang w:val="sr-Cyrl-RS"/>
              </w:rPr>
            </w:pPr>
          </w:p>
          <w:p w:rsidR="00660968" w:rsidRPr="00327718" w:rsidRDefault="00660968" w:rsidP="009F00D5">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660968" w:rsidRPr="00327718" w:rsidRDefault="00660968" w:rsidP="009F00D5">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660968" w:rsidRPr="00327718" w:rsidTr="009F00D5">
        <w:trPr>
          <w:jc w:val="center"/>
        </w:trPr>
        <w:tc>
          <w:tcPr>
            <w:tcW w:w="721" w:type="dxa"/>
            <w:vAlign w:val="center"/>
          </w:tcPr>
          <w:p w:rsidR="00660968" w:rsidRPr="00327718" w:rsidRDefault="00660968" w:rsidP="009F00D5">
            <w:pPr>
              <w:jc w:val="center"/>
              <w:rPr>
                <w:rFonts w:ascii="Calibri" w:eastAsia="Calibri" w:hAnsi="Calibri" w:cs="Arial"/>
              </w:rPr>
            </w:pPr>
            <w:r w:rsidRPr="00327718">
              <w:rPr>
                <w:rFonts w:ascii="Calibri" w:eastAsia="Calibri" w:hAnsi="Calibri" w:cs="Arial"/>
              </w:rPr>
              <w:t>1.</w:t>
            </w:r>
          </w:p>
        </w:tc>
        <w:tc>
          <w:tcPr>
            <w:tcW w:w="9224" w:type="dxa"/>
            <w:vAlign w:val="center"/>
          </w:tcPr>
          <w:p w:rsidR="00660968" w:rsidRPr="00327718" w:rsidRDefault="00660968" w:rsidP="009F00D5">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660968" w:rsidRPr="00327718" w:rsidRDefault="00660968" w:rsidP="009F00D5">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660968" w:rsidRPr="00327718" w:rsidRDefault="00660968" w:rsidP="009F00D5">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660968" w:rsidRPr="00327718" w:rsidRDefault="00660968" w:rsidP="009F00D5">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660968" w:rsidRPr="00327718" w:rsidRDefault="00660968" w:rsidP="009F00D5">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660968" w:rsidRPr="00327718" w:rsidRDefault="00660968" w:rsidP="009F00D5">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660968" w:rsidRPr="00327718" w:rsidRDefault="00660968" w:rsidP="009F00D5">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660968" w:rsidRPr="00327718" w:rsidRDefault="00660968" w:rsidP="009F00D5">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660968" w:rsidRPr="00327718" w:rsidTr="009F00D5">
        <w:trPr>
          <w:trHeight w:val="2680"/>
          <w:jc w:val="center"/>
        </w:trPr>
        <w:tc>
          <w:tcPr>
            <w:tcW w:w="721" w:type="dxa"/>
            <w:vAlign w:val="center"/>
          </w:tcPr>
          <w:p w:rsidR="00660968" w:rsidRPr="00327718" w:rsidRDefault="00660968" w:rsidP="009F00D5">
            <w:pPr>
              <w:spacing w:after="0"/>
              <w:jc w:val="both"/>
              <w:rPr>
                <w:rFonts w:ascii="Arial" w:eastAsia="Calibri" w:hAnsi="Arial" w:cs="Arial"/>
              </w:rPr>
            </w:pPr>
            <w:r w:rsidRPr="00327718">
              <w:rPr>
                <w:rFonts w:ascii="Arial" w:eastAsia="Calibri" w:hAnsi="Arial" w:cs="Arial"/>
              </w:rPr>
              <w:t>2.</w:t>
            </w:r>
          </w:p>
        </w:tc>
        <w:tc>
          <w:tcPr>
            <w:tcW w:w="9224" w:type="dxa"/>
            <w:vAlign w:val="center"/>
          </w:tcPr>
          <w:p w:rsidR="00660968" w:rsidRPr="00327718" w:rsidRDefault="00660968" w:rsidP="009F00D5">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660968" w:rsidRPr="00327718" w:rsidRDefault="00660968" w:rsidP="009F00D5">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60968" w:rsidRPr="00327718" w:rsidRDefault="00660968" w:rsidP="009F00D5">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660968" w:rsidRPr="00327718" w:rsidRDefault="00660968" w:rsidP="009F00D5">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660968" w:rsidRPr="00327718" w:rsidRDefault="00660968" w:rsidP="009F00D5">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660968" w:rsidRPr="00327718" w:rsidRDefault="00660968" w:rsidP="009F00D5">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660968" w:rsidRPr="00327718" w:rsidRDefault="00660968" w:rsidP="009F00D5">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60968" w:rsidRPr="00327718" w:rsidRDefault="00660968" w:rsidP="009F00D5">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660968" w:rsidRPr="00327718" w:rsidRDefault="00660968" w:rsidP="009F00D5">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660968" w:rsidRPr="00327718" w:rsidRDefault="00660968" w:rsidP="009F00D5">
            <w:pPr>
              <w:autoSpaceDE w:val="0"/>
              <w:autoSpaceDN w:val="0"/>
              <w:adjustRightInd w:val="0"/>
              <w:spacing w:after="0"/>
              <w:jc w:val="both"/>
              <w:rPr>
                <w:rFonts w:ascii="Arial" w:eastAsia="Calibri" w:hAnsi="Arial" w:cs="Arial"/>
              </w:rPr>
            </w:pPr>
            <w:r w:rsidRPr="00327718">
              <w:rPr>
                <w:rFonts w:ascii="Arial" w:eastAsia="Calibri" w:hAnsi="Arial" w:cs="Arial"/>
              </w:rPr>
              <w:lastRenderedPageBreak/>
              <w:t xml:space="preserve">Напомена: </w:t>
            </w:r>
          </w:p>
          <w:p w:rsidR="00660968" w:rsidRPr="00327718" w:rsidRDefault="00660968" w:rsidP="009F00D5">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660968" w:rsidRPr="00327718" w:rsidRDefault="00660968" w:rsidP="009F00D5">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660968" w:rsidRPr="00327718" w:rsidRDefault="00660968" w:rsidP="009F00D5">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660968" w:rsidRPr="00327718" w:rsidRDefault="00660968" w:rsidP="009F00D5">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660968" w:rsidRPr="00327718" w:rsidRDefault="00660968" w:rsidP="009F00D5">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660968" w:rsidRPr="00327718" w:rsidTr="009F00D5">
        <w:trPr>
          <w:trHeight w:val="70"/>
          <w:jc w:val="center"/>
        </w:trPr>
        <w:tc>
          <w:tcPr>
            <w:tcW w:w="721" w:type="dxa"/>
            <w:vAlign w:val="center"/>
          </w:tcPr>
          <w:p w:rsidR="00660968" w:rsidRPr="00327718" w:rsidRDefault="00660968" w:rsidP="009F00D5">
            <w:pPr>
              <w:jc w:val="center"/>
              <w:rPr>
                <w:rFonts w:ascii="Calibri" w:eastAsia="Calibri" w:hAnsi="Calibri" w:cs="Arial"/>
              </w:rPr>
            </w:pPr>
            <w:r w:rsidRPr="00327718">
              <w:rPr>
                <w:rFonts w:ascii="Calibri" w:eastAsia="Calibri" w:hAnsi="Calibri" w:cs="Arial"/>
              </w:rPr>
              <w:lastRenderedPageBreak/>
              <w:t>3.</w:t>
            </w:r>
          </w:p>
        </w:tc>
        <w:tc>
          <w:tcPr>
            <w:tcW w:w="9224" w:type="dxa"/>
            <w:vAlign w:val="center"/>
          </w:tcPr>
          <w:p w:rsidR="00660968" w:rsidRPr="00327718" w:rsidRDefault="00660968" w:rsidP="009F00D5">
            <w:pPr>
              <w:snapToGrid w:val="0"/>
              <w:spacing w:after="0"/>
              <w:jc w:val="both"/>
              <w:rPr>
                <w:rFonts w:ascii="Arial" w:eastAsia="Calibri" w:hAnsi="Arial" w:cs="Arial"/>
                <w:b/>
                <w:u w:val="single"/>
                <w:lang w:val="sr-Cyrl-RS"/>
              </w:rPr>
            </w:pPr>
          </w:p>
          <w:p w:rsidR="00660968" w:rsidRPr="00327718" w:rsidRDefault="00660968" w:rsidP="009F00D5">
            <w:pPr>
              <w:snapToGrid w:val="0"/>
              <w:spacing w:after="0"/>
              <w:jc w:val="both"/>
              <w:rPr>
                <w:rFonts w:ascii="Arial" w:eastAsia="Calibri" w:hAnsi="Arial" w:cs="Arial"/>
                <w:b/>
                <w:u w:val="single"/>
                <w:lang w:val="sr-Cyrl-RS"/>
              </w:rPr>
            </w:pPr>
          </w:p>
          <w:p w:rsidR="00660968" w:rsidRPr="00327718" w:rsidRDefault="00660968" w:rsidP="009F00D5">
            <w:pPr>
              <w:snapToGrid w:val="0"/>
              <w:spacing w:after="0"/>
              <w:jc w:val="both"/>
              <w:rPr>
                <w:rFonts w:ascii="Arial" w:eastAsia="Calibri" w:hAnsi="Arial" w:cs="Arial"/>
                <w:b/>
                <w:u w:val="single"/>
                <w:lang w:val="sr-Cyrl-RS"/>
              </w:rPr>
            </w:pPr>
          </w:p>
          <w:p w:rsidR="00660968" w:rsidRPr="00327718" w:rsidRDefault="00660968" w:rsidP="009F00D5">
            <w:pPr>
              <w:snapToGrid w:val="0"/>
              <w:spacing w:after="0"/>
              <w:jc w:val="both"/>
              <w:rPr>
                <w:rFonts w:ascii="Arial" w:eastAsia="Calibri" w:hAnsi="Arial" w:cs="Arial"/>
                <w:b/>
                <w:u w:val="single"/>
                <w:lang w:val="sr-Cyrl-RS"/>
              </w:rPr>
            </w:pPr>
          </w:p>
          <w:p w:rsidR="00660968" w:rsidRPr="00327718" w:rsidRDefault="00660968" w:rsidP="009F00D5">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660968" w:rsidRPr="00327718" w:rsidRDefault="00660968" w:rsidP="009F00D5">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60968" w:rsidRPr="00327718" w:rsidRDefault="00660968" w:rsidP="009F00D5">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660968" w:rsidRPr="00327718" w:rsidRDefault="00660968" w:rsidP="009F00D5">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660968" w:rsidRPr="00327718" w:rsidRDefault="00660968" w:rsidP="009F00D5">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660968" w:rsidRPr="00327718" w:rsidRDefault="00660968" w:rsidP="009F00D5">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660968" w:rsidRPr="00327718" w:rsidRDefault="00660968" w:rsidP="009F00D5">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660968" w:rsidRPr="00327718" w:rsidRDefault="00660968" w:rsidP="009F00D5">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660968" w:rsidRPr="00327718" w:rsidRDefault="00660968" w:rsidP="009F00D5">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660968" w:rsidRPr="00327718" w:rsidRDefault="00660968" w:rsidP="009F00D5">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660968" w:rsidRPr="00327718" w:rsidRDefault="00660968" w:rsidP="009F00D5">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60968" w:rsidRPr="00327718" w:rsidRDefault="00660968" w:rsidP="009F00D5">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660968" w:rsidRPr="00327718" w:rsidTr="009F00D5">
        <w:trPr>
          <w:trHeight w:val="4095"/>
          <w:jc w:val="center"/>
        </w:trPr>
        <w:tc>
          <w:tcPr>
            <w:tcW w:w="721" w:type="dxa"/>
            <w:vAlign w:val="center"/>
          </w:tcPr>
          <w:p w:rsidR="00660968" w:rsidRPr="00327718" w:rsidRDefault="00660968" w:rsidP="009F00D5">
            <w:pPr>
              <w:jc w:val="center"/>
              <w:rPr>
                <w:rFonts w:ascii="Calibri" w:eastAsia="Calibri" w:hAnsi="Calibri" w:cs="Arial"/>
              </w:rPr>
            </w:pPr>
            <w:r w:rsidRPr="00327718">
              <w:rPr>
                <w:rFonts w:ascii="Calibri" w:eastAsia="Calibri" w:hAnsi="Calibri" w:cs="Arial"/>
              </w:rPr>
              <w:lastRenderedPageBreak/>
              <w:t xml:space="preserve">4. </w:t>
            </w:r>
          </w:p>
        </w:tc>
        <w:tc>
          <w:tcPr>
            <w:tcW w:w="9224" w:type="dxa"/>
          </w:tcPr>
          <w:p w:rsidR="00660968" w:rsidRPr="00327718" w:rsidRDefault="00660968" w:rsidP="009F00D5">
            <w:pPr>
              <w:snapToGrid w:val="0"/>
              <w:spacing w:after="0"/>
              <w:jc w:val="both"/>
              <w:rPr>
                <w:rFonts w:ascii="Arial" w:eastAsia="Calibri" w:hAnsi="Arial" w:cs="Arial"/>
                <w:b/>
                <w:u w:val="single"/>
                <w:lang w:val="sr-Cyrl-RS"/>
              </w:rPr>
            </w:pPr>
          </w:p>
          <w:p w:rsidR="00660968" w:rsidRPr="00327718" w:rsidRDefault="00660968" w:rsidP="009F00D5">
            <w:pPr>
              <w:snapToGrid w:val="0"/>
              <w:spacing w:after="0"/>
              <w:jc w:val="both"/>
              <w:rPr>
                <w:rFonts w:ascii="Arial" w:eastAsia="Calibri" w:hAnsi="Arial" w:cs="Arial"/>
                <w:b/>
                <w:u w:val="single"/>
                <w:lang w:val="sr-Cyrl-RS"/>
              </w:rPr>
            </w:pPr>
          </w:p>
          <w:p w:rsidR="00660968" w:rsidRPr="00327718" w:rsidRDefault="00660968" w:rsidP="009F00D5">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660968" w:rsidRPr="00327718" w:rsidRDefault="00660968" w:rsidP="009F00D5">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60968" w:rsidRPr="00327718" w:rsidRDefault="00660968" w:rsidP="009F00D5">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660968" w:rsidRPr="00327718" w:rsidRDefault="00660968" w:rsidP="009F00D5">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660968" w:rsidRPr="00327718" w:rsidRDefault="00660968" w:rsidP="009F00D5">
            <w:pPr>
              <w:snapToGrid w:val="0"/>
              <w:spacing w:after="0"/>
              <w:jc w:val="both"/>
              <w:rPr>
                <w:rFonts w:ascii="Arial" w:eastAsia="Calibri" w:hAnsi="Arial" w:cs="Arial"/>
                <w:lang w:val="sr-Cyrl-CS"/>
              </w:rPr>
            </w:pPr>
            <w:r w:rsidRPr="00327718">
              <w:rPr>
                <w:rFonts w:ascii="Arial" w:eastAsia="Calibri" w:hAnsi="Arial" w:cs="Arial"/>
              </w:rPr>
              <w:t>Напомена:</w:t>
            </w:r>
          </w:p>
          <w:p w:rsidR="00660968" w:rsidRPr="00327718" w:rsidRDefault="00660968" w:rsidP="009F00D5">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660968" w:rsidRPr="00327718" w:rsidRDefault="00660968" w:rsidP="009F00D5">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660968" w:rsidRPr="00327718" w:rsidRDefault="00660968" w:rsidP="009F00D5">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660968" w:rsidRPr="00327718" w:rsidRDefault="00660968" w:rsidP="00660968">
      <w:pPr>
        <w:rPr>
          <w:rFonts w:ascii="Arial" w:eastAsia="Calibri" w:hAnsi="Arial" w:cs="Arial"/>
          <w:lang w:val="sr-Cyrl-RS" w:eastAsia="zh-CN"/>
        </w:rPr>
      </w:pPr>
    </w:p>
    <w:p w:rsidR="00660968" w:rsidRPr="00327718" w:rsidRDefault="00660968" w:rsidP="00660968">
      <w:pPr>
        <w:rPr>
          <w:rFonts w:ascii="Arial" w:eastAsia="Calibri" w:hAnsi="Arial" w:cs="Arial"/>
          <w:lang w:val="sr-Cyrl-RS" w:eastAsia="zh-CN"/>
        </w:rPr>
      </w:pPr>
    </w:p>
    <w:p w:rsidR="00660968" w:rsidRPr="00327718" w:rsidRDefault="00660968" w:rsidP="0066096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услове из тачака 1.до </w:t>
      </w:r>
      <w:r>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roofErr w:type="gramEnd"/>
    </w:p>
    <w:p w:rsidR="00660968" w:rsidRPr="004E0D33" w:rsidRDefault="00660968" w:rsidP="00660968">
      <w:pPr>
        <w:numPr>
          <w:ilvl w:val="0"/>
          <w:numId w:val="10"/>
        </w:numPr>
        <w:spacing w:line="240" w:lineRule="auto"/>
        <w:jc w:val="both"/>
        <w:rPr>
          <w:rFonts w:ascii="Arial" w:eastAsia="Calibri" w:hAnsi="Arial" w:cs="Arial"/>
          <w:lang w:eastAsia="zh-CN"/>
        </w:rPr>
      </w:pPr>
      <w:r w:rsidRPr="004E0D33">
        <w:rPr>
          <w:rFonts w:ascii="Arial" w:eastAsia="Calibri" w:hAnsi="Arial" w:cs="Arial"/>
        </w:rPr>
        <w:t xml:space="preserve">Сваки подизвођач мора да испуњава услове из члана 75.став 1. </w:t>
      </w:r>
      <w:proofErr w:type="gramStart"/>
      <w:r w:rsidRPr="004E0D33">
        <w:rPr>
          <w:rFonts w:ascii="Arial" w:eastAsia="Calibri" w:hAnsi="Arial" w:cs="Arial"/>
        </w:rPr>
        <w:t>тачка</w:t>
      </w:r>
      <w:proofErr w:type="gramEnd"/>
      <w:r w:rsidRPr="004E0D33">
        <w:rPr>
          <w:rFonts w:ascii="Arial" w:eastAsia="Calibri" w:hAnsi="Arial" w:cs="Arial"/>
        </w:rPr>
        <w:t xml:space="preserve"> 1), 2) и 4) и члана 75. </w:t>
      </w:r>
      <w:proofErr w:type="gramStart"/>
      <w:r w:rsidRPr="004E0D33">
        <w:rPr>
          <w:rFonts w:ascii="Arial" w:eastAsia="Calibri" w:hAnsi="Arial" w:cs="Arial"/>
        </w:rPr>
        <w:t>став</w:t>
      </w:r>
      <w:proofErr w:type="gramEnd"/>
      <w:r w:rsidRPr="004E0D33">
        <w:rPr>
          <w:rFonts w:ascii="Arial" w:eastAsia="Calibri" w:hAnsi="Arial" w:cs="Arial"/>
        </w:rPr>
        <w:t xml:space="preserve"> 2. Закона, што доказује достављањем доказа наведених у овом одељку. </w:t>
      </w:r>
    </w:p>
    <w:p w:rsidR="00660968" w:rsidRPr="004E0D33" w:rsidRDefault="00660968" w:rsidP="00660968">
      <w:pPr>
        <w:numPr>
          <w:ilvl w:val="0"/>
          <w:numId w:val="10"/>
        </w:numPr>
        <w:spacing w:line="240" w:lineRule="auto"/>
        <w:jc w:val="both"/>
        <w:rPr>
          <w:rFonts w:ascii="Arial" w:eastAsia="Calibri" w:hAnsi="Arial" w:cs="Arial"/>
          <w:lang w:eastAsia="zh-CN"/>
        </w:rPr>
      </w:pPr>
      <w:r w:rsidRPr="004E0D33">
        <w:rPr>
          <w:rFonts w:ascii="Arial" w:eastAsia="Calibri" w:hAnsi="Arial" w:cs="Arial"/>
          <w:lang w:eastAsia="zh-CN"/>
        </w:rPr>
        <w:t xml:space="preserve">Сваки понуђач из групе </w:t>
      </w:r>
      <w:proofErr w:type="gramStart"/>
      <w:r w:rsidRPr="004E0D33">
        <w:rPr>
          <w:rFonts w:ascii="Arial" w:eastAsia="Calibri" w:hAnsi="Arial" w:cs="Arial"/>
          <w:lang w:eastAsia="zh-CN"/>
        </w:rPr>
        <w:t>понуђача  која</w:t>
      </w:r>
      <w:proofErr w:type="gramEnd"/>
      <w:r w:rsidRPr="004E0D33">
        <w:rPr>
          <w:rFonts w:ascii="Arial" w:eastAsia="Calibri" w:hAnsi="Arial" w:cs="Arial"/>
          <w:lang w:eastAsia="zh-CN"/>
        </w:rPr>
        <w:t xml:space="preserve"> подноси заједничку понуду мора да испуњава услове из члана 75. </w:t>
      </w:r>
      <w:proofErr w:type="gramStart"/>
      <w:r w:rsidRPr="004E0D33">
        <w:rPr>
          <w:rFonts w:ascii="Arial" w:eastAsia="Calibri" w:hAnsi="Arial" w:cs="Arial"/>
          <w:lang w:eastAsia="zh-CN"/>
        </w:rPr>
        <w:t>став</w:t>
      </w:r>
      <w:proofErr w:type="gramEnd"/>
      <w:r w:rsidRPr="004E0D33">
        <w:rPr>
          <w:rFonts w:ascii="Arial" w:eastAsia="Calibri" w:hAnsi="Arial" w:cs="Arial"/>
          <w:lang w:eastAsia="zh-CN"/>
        </w:rPr>
        <w:t xml:space="preserve"> 1. </w:t>
      </w:r>
      <w:proofErr w:type="gramStart"/>
      <w:r w:rsidRPr="004E0D33">
        <w:rPr>
          <w:rFonts w:ascii="Arial" w:eastAsia="Calibri" w:hAnsi="Arial" w:cs="Arial"/>
          <w:lang w:eastAsia="zh-CN"/>
        </w:rPr>
        <w:t>тачка</w:t>
      </w:r>
      <w:proofErr w:type="gramEnd"/>
      <w:r w:rsidRPr="004E0D33">
        <w:rPr>
          <w:rFonts w:ascii="Arial" w:eastAsia="Calibri" w:hAnsi="Arial" w:cs="Arial"/>
          <w:lang w:eastAsia="zh-CN"/>
        </w:rPr>
        <w:t xml:space="preserve"> 1), 2) и 4) </w:t>
      </w:r>
      <w:r w:rsidRPr="004E0D33">
        <w:rPr>
          <w:rFonts w:ascii="Arial" w:eastAsia="Calibri" w:hAnsi="Arial" w:cs="Arial"/>
        </w:rPr>
        <w:t xml:space="preserve">и члана 75. </w:t>
      </w:r>
      <w:proofErr w:type="gramStart"/>
      <w:r w:rsidRPr="004E0D33">
        <w:rPr>
          <w:rFonts w:ascii="Arial" w:eastAsia="Calibri" w:hAnsi="Arial" w:cs="Arial"/>
        </w:rPr>
        <w:t>став</w:t>
      </w:r>
      <w:proofErr w:type="gramEnd"/>
      <w:r w:rsidRPr="004E0D33">
        <w:rPr>
          <w:rFonts w:ascii="Arial" w:eastAsia="Calibri" w:hAnsi="Arial" w:cs="Arial"/>
        </w:rPr>
        <w:t xml:space="preserve"> 2. </w:t>
      </w:r>
      <w:r w:rsidRPr="004E0D33">
        <w:rPr>
          <w:rFonts w:ascii="Arial" w:eastAsia="Calibri" w:hAnsi="Arial" w:cs="Arial"/>
          <w:lang w:eastAsia="zh-CN"/>
        </w:rPr>
        <w:t xml:space="preserve">Закона, што доказује достављањем доказа наведених у овом одељку. </w:t>
      </w:r>
    </w:p>
    <w:p w:rsidR="00660968" w:rsidRPr="00327718" w:rsidRDefault="00660968" w:rsidP="0066096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60968" w:rsidRPr="00327718" w:rsidRDefault="00660968" w:rsidP="00660968">
      <w:pPr>
        <w:spacing w:after="0" w:line="240" w:lineRule="auto"/>
        <w:jc w:val="both"/>
        <w:rPr>
          <w:rFonts w:ascii="Arial" w:eastAsia="Calibri" w:hAnsi="Arial" w:cs="Arial"/>
          <w:lang w:val="sr-Cyrl-RS" w:eastAsia="zh-CN"/>
        </w:rPr>
      </w:pPr>
    </w:p>
    <w:p w:rsidR="00660968" w:rsidRPr="00327718" w:rsidRDefault="00660968" w:rsidP="00660968">
      <w:pPr>
        <w:spacing w:after="0" w:line="240" w:lineRule="auto"/>
        <w:jc w:val="both"/>
        <w:rPr>
          <w:rFonts w:ascii="Arial" w:eastAsia="Calibri" w:hAnsi="Arial" w:cs="Arial"/>
          <w:lang w:val="sr-Cyrl-RS" w:eastAsia="zh-CN"/>
        </w:rPr>
      </w:pPr>
    </w:p>
    <w:p w:rsidR="00660968" w:rsidRPr="00327718" w:rsidRDefault="00660968" w:rsidP="0066096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60968" w:rsidRPr="00327718" w:rsidRDefault="00660968" w:rsidP="00660968">
      <w:pPr>
        <w:spacing w:after="0" w:line="240" w:lineRule="auto"/>
        <w:ind w:left="360"/>
        <w:jc w:val="both"/>
        <w:rPr>
          <w:rFonts w:ascii="Arial" w:eastAsia="Calibri" w:hAnsi="Arial" w:cs="Arial"/>
          <w:lang w:val="sr-Cyrl-RS" w:eastAsia="zh-CN"/>
        </w:rPr>
      </w:pPr>
    </w:p>
    <w:p w:rsidR="00660968" w:rsidRPr="00327718" w:rsidRDefault="00660968" w:rsidP="00660968">
      <w:pPr>
        <w:spacing w:after="0" w:line="240" w:lineRule="auto"/>
        <w:ind w:left="360"/>
        <w:jc w:val="both"/>
        <w:rPr>
          <w:rFonts w:ascii="Arial" w:eastAsia="Calibri" w:hAnsi="Arial" w:cs="Arial"/>
          <w:lang w:val="sr-Cyrl-RS" w:eastAsia="zh-CN"/>
        </w:rPr>
      </w:pPr>
    </w:p>
    <w:p w:rsidR="00660968" w:rsidRPr="00327718" w:rsidRDefault="00660968" w:rsidP="0066096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660968" w:rsidRPr="00327718" w:rsidRDefault="00660968" w:rsidP="0066096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660968" w:rsidRPr="00327718" w:rsidRDefault="00660968" w:rsidP="0066096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60968" w:rsidRPr="00327718" w:rsidRDefault="00660968" w:rsidP="0066096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lastRenderedPageBreak/>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660968" w:rsidRPr="00327718" w:rsidRDefault="00660968" w:rsidP="0066096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660968" w:rsidRPr="00327718" w:rsidRDefault="00660968" w:rsidP="00660968">
      <w:pPr>
        <w:spacing w:after="40" w:line="240" w:lineRule="auto"/>
        <w:ind w:firstLine="720"/>
        <w:rPr>
          <w:rFonts w:ascii="Arial" w:eastAsia="Calibri" w:hAnsi="Arial" w:cs="Arial"/>
          <w:lang w:val="sr-Cyrl-RS" w:eastAsia="zh-CN"/>
        </w:rPr>
      </w:pPr>
    </w:p>
    <w:p w:rsidR="00660968" w:rsidRPr="00327718" w:rsidRDefault="00660968" w:rsidP="0066096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660968" w:rsidRPr="00327718" w:rsidRDefault="00660968" w:rsidP="0066096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660968" w:rsidRPr="00327718" w:rsidRDefault="00660968" w:rsidP="00660968">
      <w:pPr>
        <w:spacing w:after="40" w:line="240" w:lineRule="auto"/>
        <w:ind w:firstLine="720"/>
        <w:rPr>
          <w:rFonts w:ascii="Arial" w:eastAsia="Calibri" w:hAnsi="Arial" w:cs="Arial"/>
          <w:lang w:val="sr-Cyrl-RS"/>
        </w:rPr>
      </w:pPr>
    </w:p>
    <w:p w:rsidR="00660968" w:rsidRPr="00327718" w:rsidRDefault="00660968" w:rsidP="0066096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val="sr-Cyrl-RS" w:eastAsia="zh-CN"/>
        </w:rPr>
      </w:pPr>
    </w:p>
    <w:p w:rsidR="00B2020A" w:rsidRPr="00B2020A" w:rsidRDefault="00B2020A"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6"/>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7" w:name="_Toc441651548"/>
      <w:bookmarkStart w:id="188" w:name="_Toc442559886"/>
      <w:r w:rsidRPr="00327718">
        <w:rPr>
          <w:rFonts w:ascii="Arial" w:eastAsia="Times New Roman" w:hAnsi="Arial" w:cs="Arial"/>
          <w:b/>
          <w:bCs/>
          <w:kern w:val="32"/>
          <w:sz w:val="24"/>
          <w:szCs w:val="24"/>
        </w:rPr>
        <w:t xml:space="preserve">5.1. </w:t>
      </w:r>
      <w:bookmarkEnd w:id="187"/>
      <w:bookmarkEnd w:id="188"/>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660968" w:rsidRDefault="00327718" w:rsidP="00327718">
      <w:pPr>
        <w:spacing w:line="240" w:lineRule="auto"/>
        <w:jc w:val="both"/>
        <w:rPr>
          <w:rFonts w:ascii="Arial" w:eastAsia="Calibri" w:hAnsi="Arial" w:cs="Arial"/>
          <w:lang w:val="sr-Cyrl-RS"/>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767F57">
        <w:rPr>
          <w:rFonts w:ascii="Arial" w:eastAsia="Calibri" w:hAnsi="Arial" w:cs="Arial"/>
          <w:lang w:val="sr-Cyrl-RS"/>
        </w:rPr>
        <w:t xml:space="preserve"> добара</w:t>
      </w:r>
      <w:r w:rsidRPr="00327718">
        <w:rPr>
          <w:rFonts w:ascii="Arial" w:eastAsia="Calibri" w:hAnsi="Arial" w:cs="Arial"/>
        </w:rPr>
        <w:t xml:space="preserve">.У случају истог </w:t>
      </w:r>
      <w:r w:rsidRPr="00327718">
        <w:rPr>
          <w:rFonts w:ascii="Arial" w:eastAsia="Calibri" w:hAnsi="Arial" w:cs="Arial"/>
        </w:rPr>
        <w:lastRenderedPageBreak/>
        <w:t xml:space="preserve">понуђеног </w:t>
      </w:r>
      <w:r w:rsidR="00B2020A">
        <w:rPr>
          <w:rFonts w:ascii="Arial" w:eastAsia="Calibri" w:hAnsi="Arial" w:cs="Arial"/>
          <w:lang w:val="sr-Cyrl-RS"/>
        </w:rPr>
        <w:t xml:space="preserve">гарантног </w:t>
      </w:r>
      <w:proofErr w:type="gramStart"/>
      <w:r w:rsidR="00B2020A">
        <w:rPr>
          <w:rFonts w:ascii="Arial" w:eastAsia="Calibri" w:hAnsi="Arial" w:cs="Arial"/>
          <w:lang w:val="sr-Cyrl-RS"/>
        </w:rPr>
        <w:t>рока</w:t>
      </w:r>
      <w:r w:rsidR="00767F57">
        <w:rPr>
          <w:rFonts w:ascii="Arial" w:eastAsia="Calibri" w:hAnsi="Arial" w:cs="Arial"/>
          <w:lang w:val="sr-Cyrl-RS"/>
        </w:rPr>
        <w:t xml:space="preserve">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717E50">
        <w:rPr>
          <w:rFonts w:ascii="Arial" w:eastAsia="Calibri" w:hAnsi="Arial" w:cs="Arial"/>
          <w:lang w:val="sr-Cyrl-RS"/>
        </w:rPr>
        <w:t>дужи рок важности понуде</w:t>
      </w:r>
      <w:r w:rsidRPr="00327718">
        <w:rPr>
          <w:rFonts w:ascii="Arial" w:eastAsia="Calibri" w:hAnsi="Arial" w:cs="Arial"/>
        </w:rPr>
        <w:t>.</w:t>
      </w:r>
      <w:r w:rsidR="00660968">
        <w:rPr>
          <w:rFonts w:ascii="Arial" w:eastAsia="Calibri" w:hAnsi="Arial" w:cs="Arial"/>
        </w:rPr>
        <w:t xml:space="preserve"> </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CE5859">
        <w:rPr>
          <w:rFonts w:ascii="Arial" w:eastAsia="Arial Unicode MS" w:hAnsi="Arial" w:cs="Arial"/>
          <w:kern w:val="2"/>
          <w:lang w:val="sr-Cyrl-RS"/>
        </w:rPr>
        <w:t>3000/0066/2016 (1836/2016)</w:t>
      </w: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60968" w:rsidRDefault="0066096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60968" w:rsidRDefault="0066096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60968" w:rsidRDefault="0066096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7A5B3D" w:rsidRDefault="007A5B3D" w:rsidP="001F76C0">
      <w:pPr>
        <w:autoSpaceDE w:val="0"/>
        <w:autoSpaceDN w:val="0"/>
        <w:adjustRightInd w:val="0"/>
        <w:spacing w:line="360" w:lineRule="auto"/>
        <w:contextualSpacing/>
        <w:rPr>
          <w:rFonts w:ascii="Arial" w:eastAsia="TimesNewRomanPS-BoldMT" w:hAnsi="Arial" w:cs="Arial"/>
          <w:bCs/>
          <w:lang w:val="sr-Cyrl-RS" w:eastAsia="sr-Latn-CS"/>
        </w:rPr>
      </w:pPr>
    </w:p>
    <w:p w:rsidR="00AC09E0" w:rsidRDefault="00AC09E0" w:rsidP="001F76C0">
      <w:pPr>
        <w:autoSpaceDE w:val="0"/>
        <w:autoSpaceDN w:val="0"/>
        <w:adjustRightInd w:val="0"/>
        <w:spacing w:line="360" w:lineRule="auto"/>
        <w:contextualSpacing/>
        <w:rPr>
          <w:rFonts w:ascii="Arial" w:eastAsia="TimesNewRomanPS-BoldMT" w:hAnsi="Arial" w:cs="Arial"/>
          <w:bCs/>
          <w:lang w:val="sr-Cyrl-RS" w:eastAsia="sr-Latn-CS"/>
        </w:rPr>
      </w:pPr>
    </w:p>
    <w:p w:rsidR="00AC09E0" w:rsidRDefault="00AC09E0" w:rsidP="001F76C0">
      <w:pPr>
        <w:autoSpaceDE w:val="0"/>
        <w:autoSpaceDN w:val="0"/>
        <w:adjustRightInd w:val="0"/>
        <w:spacing w:line="360" w:lineRule="auto"/>
        <w:contextualSpacing/>
        <w:rPr>
          <w:rFonts w:ascii="Arial" w:eastAsia="TimesNewRomanPS-BoldMT" w:hAnsi="Arial" w:cs="Arial"/>
          <w:bCs/>
          <w:lang w:val="sr-Cyrl-RS" w:eastAsia="sr-Latn-CS"/>
        </w:rPr>
      </w:pPr>
    </w:p>
    <w:p w:rsidR="00AC09E0" w:rsidRDefault="00AC09E0" w:rsidP="001F76C0">
      <w:pPr>
        <w:autoSpaceDE w:val="0"/>
        <w:autoSpaceDN w:val="0"/>
        <w:adjustRightInd w:val="0"/>
        <w:spacing w:line="360" w:lineRule="auto"/>
        <w:contextualSpacing/>
        <w:rPr>
          <w:rFonts w:ascii="Arial" w:eastAsia="TimesNewRomanPS-BoldMT" w:hAnsi="Arial" w:cs="Arial"/>
          <w:bCs/>
          <w:lang w:val="sr-Cyrl-RS" w:eastAsia="sr-Latn-CS"/>
        </w:rPr>
      </w:pPr>
    </w:p>
    <w:p w:rsidR="00AC09E0" w:rsidRDefault="00AC09E0" w:rsidP="001F76C0">
      <w:pPr>
        <w:autoSpaceDE w:val="0"/>
        <w:autoSpaceDN w:val="0"/>
        <w:adjustRightInd w:val="0"/>
        <w:spacing w:line="360" w:lineRule="auto"/>
        <w:contextualSpacing/>
        <w:rPr>
          <w:rFonts w:ascii="Arial" w:eastAsia="TimesNewRomanPS-BoldMT" w:hAnsi="Arial" w:cs="Arial"/>
          <w:bCs/>
          <w:lang w:val="sr-Cyrl-RS" w:eastAsia="sr-Latn-CS"/>
        </w:rPr>
      </w:pPr>
    </w:p>
    <w:p w:rsidR="00AC09E0" w:rsidRDefault="00AC09E0" w:rsidP="001F76C0">
      <w:pPr>
        <w:autoSpaceDE w:val="0"/>
        <w:autoSpaceDN w:val="0"/>
        <w:adjustRightInd w:val="0"/>
        <w:spacing w:line="360" w:lineRule="auto"/>
        <w:contextualSpacing/>
        <w:rPr>
          <w:rFonts w:ascii="Arial" w:eastAsia="TimesNewRomanPS-BoldMT" w:hAnsi="Arial" w:cs="Arial"/>
          <w:bCs/>
          <w:lang w:val="sr-Cyrl-RS" w:eastAsia="sr-Latn-CS"/>
        </w:rPr>
      </w:pPr>
    </w:p>
    <w:p w:rsidR="00AC09E0" w:rsidRDefault="00AC09E0" w:rsidP="001F76C0">
      <w:pPr>
        <w:autoSpaceDE w:val="0"/>
        <w:autoSpaceDN w:val="0"/>
        <w:adjustRightInd w:val="0"/>
        <w:spacing w:line="360" w:lineRule="auto"/>
        <w:contextualSpacing/>
        <w:rPr>
          <w:rFonts w:ascii="Arial" w:eastAsia="TimesNewRomanPS-BoldMT" w:hAnsi="Arial" w:cs="Arial"/>
          <w:bCs/>
          <w:lang w:val="sr-Cyrl-RS" w:eastAsia="sr-Latn-CS"/>
        </w:rPr>
      </w:pPr>
    </w:p>
    <w:p w:rsidR="00AC09E0" w:rsidRDefault="00AC09E0" w:rsidP="001F76C0">
      <w:pPr>
        <w:autoSpaceDE w:val="0"/>
        <w:autoSpaceDN w:val="0"/>
        <w:adjustRightInd w:val="0"/>
        <w:spacing w:line="360" w:lineRule="auto"/>
        <w:contextualSpacing/>
        <w:rPr>
          <w:rFonts w:ascii="Arial" w:eastAsia="TimesNewRomanPS-BoldMT" w:hAnsi="Arial" w:cs="Arial"/>
          <w:bCs/>
          <w:lang w:val="sr-Cyrl-RS" w:eastAsia="sr-Latn-CS"/>
        </w:rPr>
      </w:pPr>
    </w:p>
    <w:p w:rsidR="00AC09E0" w:rsidRDefault="00AC09E0" w:rsidP="001F76C0">
      <w:pPr>
        <w:autoSpaceDE w:val="0"/>
        <w:autoSpaceDN w:val="0"/>
        <w:adjustRightInd w:val="0"/>
        <w:spacing w:line="360" w:lineRule="auto"/>
        <w:contextualSpacing/>
        <w:rPr>
          <w:rFonts w:ascii="Arial" w:eastAsia="TimesNewRomanPS-BoldMT" w:hAnsi="Arial" w:cs="Arial"/>
          <w:bCs/>
          <w:lang w:val="sr-Cyrl-RS" w:eastAsia="sr-Latn-CS"/>
        </w:rPr>
      </w:pPr>
    </w:p>
    <w:p w:rsidR="00AC09E0" w:rsidRDefault="00AC09E0" w:rsidP="001F76C0">
      <w:pPr>
        <w:autoSpaceDE w:val="0"/>
        <w:autoSpaceDN w:val="0"/>
        <w:adjustRightInd w:val="0"/>
        <w:spacing w:line="360" w:lineRule="auto"/>
        <w:contextualSpacing/>
        <w:rPr>
          <w:rFonts w:ascii="Arial" w:eastAsia="TimesNewRomanPS-BoldMT" w:hAnsi="Arial" w:cs="Arial"/>
          <w:bCs/>
          <w:lang w:val="sr-Cyrl-RS" w:eastAsia="sr-Latn-CS"/>
        </w:rPr>
      </w:pPr>
    </w:p>
    <w:p w:rsidR="00AC09E0" w:rsidRDefault="00AC09E0" w:rsidP="001F76C0">
      <w:pPr>
        <w:autoSpaceDE w:val="0"/>
        <w:autoSpaceDN w:val="0"/>
        <w:adjustRightInd w:val="0"/>
        <w:spacing w:line="360" w:lineRule="auto"/>
        <w:contextualSpacing/>
        <w:rPr>
          <w:rFonts w:ascii="Arial" w:eastAsia="TimesNewRomanPS-BoldMT" w:hAnsi="Arial" w:cs="Arial"/>
          <w:bCs/>
          <w:lang w:val="sr-Cyrl-RS" w:eastAsia="sr-Latn-CS"/>
        </w:rPr>
      </w:pPr>
    </w:p>
    <w:p w:rsidR="00AC09E0" w:rsidRPr="00327718" w:rsidRDefault="00AC09E0" w:rsidP="001F76C0">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9" w:name="_Toc442559887"/>
      <w:r w:rsidRPr="00327718">
        <w:rPr>
          <w:rFonts w:ascii="Arial" w:eastAsia="Times New Roman" w:hAnsi="Arial" w:cs="Arial"/>
          <w:b/>
        </w:rPr>
        <w:lastRenderedPageBreak/>
        <w:t>УПУТСТВО ПОНУЂАЧИМА КАКО ДА САЧИНЕ ПОНУДУ</w:t>
      </w:r>
      <w:bookmarkEnd w:id="189"/>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7"/>
      <w:bookmarkStart w:id="191" w:name="_Toc442559888"/>
      <w:r w:rsidRPr="00327718">
        <w:rPr>
          <w:rFonts w:ascii="Arial" w:eastAsia="Times New Roman" w:hAnsi="Arial" w:cs="Arial"/>
          <w:b/>
        </w:rPr>
        <w:t>Језик на којем понуда мора бити састављена</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327718" w:rsidRDefault="00327718" w:rsidP="00327718">
      <w:pPr>
        <w:tabs>
          <w:tab w:val="left" w:pos="1134"/>
        </w:tabs>
        <w:spacing w:after="0" w:line="240" w:lineRule="auto"/>
        <w:jc w:val="both"/>
        <w:rPr>
          <w:rFonts w:ascii="Arial" w:eastAsia="Times New Roman" w:hAnsi="Arial" w:cs="Arial"/>
          <w:lang w:val="sr-Cyrl-RS"/>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r w:rsidR="00F62605">
        <w:rPr>
          <w:rFonts w:ascii="Arial" w:eastAsia="Times New Roman" w:hAnsi="Arial" w:cs="Arial"/>
          <w:lang w:val="ru-RU"/>
        </w:rPr>
        <w:t xml:space="preserve">Техничка документација </w:t>
      </w:r>
      <w:r w:rsidR="004949B2">
        <w:rPr>
          <w:rFonts w:ascii="Arial" w:eastAsia="Times New Roman" w:hAnsi="Arial" w:cs="Arial"/>
          <w:lang w:val="ru-RU"/>
        </w:rPr>
        <w:t xml:space="preserve">понуђених </w:t>
      </w:r>
      <w:r w:rsidR="00F62605">
        <w:rPr>
          <w:rFonts w:ascii="Arial" w:eastAsia="Times New Roman" w:hAnsi="Arial" w:cs="Arial"/>
          <w:lang w:val="ru-RU"/>
        </w:rPr>
        <w:t>дизалица</w:t>
      </w:r>
      <w:r w:rsidR="001F76C0">
        <w:rPr>
          <w:rFonts w:ascii="Arial" w:eastAsia="Times New Roman" w:hAnsi="Arial" w:cs="Arial"/>
          <w:lang w:val="ru-RU"/>
        </w:rPr>
        <w:t xml:space="preserve"> може бити и на енглеском језику.</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78"/>
      <w:bookmarkStart w:id="193" w:name="_Toc442559889"/>
      <w:r w:rsidRPr="00327718">
        <w:rPr>
          <w:rFonts w:ascii="Arial" w:eastAsia="Times New Roman" w:hAnsi="Arial" w:cs="Arial"/>
          <w:b/>
        </w:rPr>
        <w:t>Начин састављања и подношења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CE5859" w:rsidRPr="0037053F" w:rsidRDefault="00327718" w:rsidP="00CE5859">
      <w:pPr>
        <w:pStyle w:val="KDKomentar"/>
        <w:spacing w:before="0"/>
        <w:rPr>
          <w:rFonts w:cs="Arial"/>
          <w:i w:val="0"/>
          <w:color w:val="auto"/>
          <w:sz w:val="22"/>
          <w:szCs w:val="22"/>
          <w:lang w:val="sr-Cyrl-RS"/>
        </w:rPr>
      </w:pPr>
      <w:r w:rsidRPr="00CE5859">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CE5859" w:rsidRPr="00CE5859">
        <w:rPr>
          <w:rFonts w:cs="Arial"/>
          <w:color w:val="auto"/>
        </w:rPr>
        <w:t xml:space="preserve"> </w:t>
      </w:r>
      <w:r w:rsidR="00CE5859" w:rsidRPr="0037053F">
        <w:rPr>
          <w:rFonts w:cs="Arial"/>
          <w:i w:val="0"/>
          <w:color w:val="auto"/>
          <w:sz w:val="22"/>
          <w:szCs w:val="22"/>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9F00D5">
        <w:rPr>
          <w:rFonts w:ascii="Arial" w:eastAsia="Times New Roman" w:hAnsi="Arial" w:cs="Arial"/>
          <w:lang w:val="ru-RU"/>
        </w:rPr>
        <w:t>Дизалице 5t и 1t -ТЕНТ Б</w:t>
      </w:r>
      <w:r w:rsidRPr="00327718">
        <w:rPr>
          <w:rFonts w:ascii="Arial" w:eastAsia="Times New Roman" w:hAnsi="Arial" w:cs="Arial"/>
          <w:lang w:val="ru-RU"/>
        </w:rPr>
        <w:t xml:space="preserve"> Јавна набавка број </w:t>
      </w:r>
      <w:r w:rsidR="00CE5859">
        <w:rPr>
          <w:rFonts w:ascii="Arial" w:eastAsia="Times New Roman" w:hAnsi="Arial" w:cs="Arial"/>
          <w:lang w:val="sr-Cyrl-RS"/>
        </w:rPr>
        <w:t>3000/0066/2016 (1836/2016)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79"/>
      <w:bookmarkStart w:id="195" w:name="_Toc442559890"/>
      <w:r w:rsidRPr="00327718">
        <w:rPr>
          <w:rFonts w:ascii="Arial" w:eastAsia="Times New Roman" w:hAnsi="Arial" w:cs="Arial"/>
          <w:b/>
        </w:rPr>
        <w:t>Обавезна садржина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1F76C0" w:rsidRDefault="00F62605" w:rsidP="00D33C96">
      <w:pPr>
        <w:spacing w:after="0"/>
        <w:rPr>
          <w:rFonts w:ascii="Arial" w:eastAsia="Times New Roman" w:hAnsi="Arial" w:cs="Arial"/>
          <w:b/>
          <w:lang w:val="ru-RU"/>
        </w:rPr>
      </w:pPr>
      <w:r>
        <w:rPr>
          <w:rFonts w:ascii="Arial" w:eastAsia="Times New Roman" w:hAnsi="Arial" w:cs="Arial"/>
          <w:b/>
          <w:lang w:val="ru-RU"/>
        </w:rPr>
        <w:t>Техничка докум</w:t>
      </w:r>
      <w:r w:rsidR="005A7838">
        <w:rPr>
          <w:rFonts w:ascii="Arial" w:eastAsia="Times New Roman" w:hAnsi="Arial" w:cs="Arial"/>
          <w:b/>
          <w:lang w:val="ru-RU"/>
        </w:rPr>
        <w:t>е</w:t>
      </w:r>
      <w:r>
        <w:rPr>
          <w:rFonts w:ascii="Arial" w:eastAsia="Times New Roman" w:hAnsi="Arial" w:cs="Arial"/>
          <w:b/>
          <w:lang w:val="ru-RU"/>
        </w:rPr>
        <w:t>нтација понуђених дизалица</w:t>
      </w:r>
    </w:p>
    <w:p w:rsidR="00F62605" w:rsidRDefault="00F62605" w:rsidP="00F62605">
      <w:pPr>
        <w:contextualSpacing/>
        <w:jc w:val="both"/>
        <w:rPr>
          <w:rFonts w:ascii="Arial" w:hAnsi="Arial" w:cs="Arial"/>
          <w:b/>
          <w:lang w:val="sr-Cyrl-RS"/>
        </w:rPr>
      </w:pPr>
      <w:r w:rsidRPr="00F62605">
        <w:rPr>
          <w:rFonts w:ascii="Arial" w:hAnsi="Arial" w:cs="Arial"/>
          <w:b/>
          <w:lang w:val="sr-Cyrl-RS"/>
        </w:rPr>
        <w:t>Изјав</w:t>
      </w:r>
      <w:r>
        <w:rPr>
          <w:rFonts w:ascii="Arial" w:hAnsi="Arial" w:cs="Arial"/>
          <w:b/>
          <w:lang w:val="sr-Cyrl-RS"/>
        </w:rPr>
        <w:t>а</w:t>
      </w:r>
      <w:r w:rsidRPr="00F62605">
        <w:rPr>
          <w:rFonts w:ascii="Arial" w:hAnsi="Arial" w:cs="Arial"/>
          <w:b/>
          <w:lang w:val="sr-Cyrl-RS"/>
        </w:rPr>
        <w:t xml:space="preserve"> понуђача</w:t>
      </w:r>
      <w:r w:rsidRPr="0018114F">
        <w:rPr>
          <w:rFonts w:ascii="Arial" w:hAnsi="Arial" w:cs="Arial"/>
          <w:b/>
          <w:lang w:val="it-IT"/>
        </w:rPr>
        <w:t xml:space="preserve"> </w:t>
      </w:r>
      <w:r w:rsidRPr="00F62605">
        <w:rPr>
          <w:rFonts w:ascii="Arial" w:hAnsi="Arial" w:cs="Arial"/>
          <w:b/>
          <w:lang w:val="it-IT"/>
        </w:rPr>
        <w:t>да</w:t>
      </w:r>
      <w:r w:rsidRPr="0018114F">
        <w:rPr>
          <w:rFonts w:ascii="Arial" w:hAnsi="Arial" w:cs="Arial"/>
          <w:b/>
          <w:lang w:val="it-IT"/>
        </w:rPr>
        <w:t xml:space="preserve"> </w:t>
      </w:r>
      <w:r w:rsidRPr="00F62605">
        <w:rPr>
          <w:rFonts w:ascii="Arial" w:hAnsi="Arial" w:cs="Arial"/>
          <w:b/>
          <w:lang w:val="sr-Cyrl-RS"/>
        </w:rPr>
        <w:t xml:space="preserve">ће </w:t>
      </w:r>
      <w:r w:rsidRPr="0018114F">
        <w:rPr>
          <w:rFonts w:ascii="Arial" w:hAnsi="Arial" w:cs="Arial"/>
          <w:b/>
          <w:lang w:val="it-IT"/>
        </w:rPr>
        <w:t xml:space="preserve"> </w:t>
      </w:r>
      <w:r w:rsidRPr="00F62605">
        <w:rPr>
          <w:rFonts w:ascii="Arial" w:hAnsi="Arial" w:cs="Arial"/>
          <w:b/>
          <w:lang w:val="sr-Cyrl-RS"/>
        </w:rPr>
        <w:t>приступити</w:t>
      </w:r>
      <w:r w:rsidRPr="0018114F">
        <w:rPr>
          <w:rFonts w:ascii="Arial" w:hAnsi="Arial" w:cs="Arial"/>
          <w:b/>
          <w:lang w:val="it-IT"/>
        </w:rPr>
        <w:t xml:space="preserve"> </w:t>
      </w:r>
      <w:r w:rsidRPr="00F62605">
        <w:rPr>
          <w:rFonts w:ascii="Arial" w:hAnsi="Arial" w:cs="Arial"/>
          <w:b/>
          <w:lang w:val="it-IT"/>
        </w:rPr>
        <w:t>отклањању</w:t>
      </w:r>
      <w:r w:rsidRPr="0018114F">
        <w:rPr>
          <w:rFonts w:ascii="Arial" w:hAnsi="Arial" w:cs="Arial"/>
          <w:b/>
          <w:lang w:val="it-IT"/>
        </w:rPr>
        <w:t xml:space="preserve"> </w:t>
      </w:r>
      <w:r w:rsidRPr="00F62605">
        <w:rPr>
          <w:rFonts w:ascii="Arial" w:hAnsi="Arial" w:cs="Arial"/>
          <w:b/>
          <w:lang w:val="it-IT"/>
        </w:rPr>
        <w:t>квара</w:t>
      </w:r>
      <w:r w:rsidRPr="0018114F">
        <w:rPr>
          <w:rFonts w:ascii="Arial" w:hAnsi="Arial" w:cs="Arial"/>
          <w:b/>
          <w:lang w:val="it-IT"/>
        </w:rPr>
        <w:t xml:space="preserve"> </w:t>
      </w:r>
      <w:r w:rsidRPr="00F62605">
        <w:rPr>
          <w:rFonts w:ascii="Arial" w:hAnsi="Arial" w:cs="Arial"/>
          <w:b/>
          <w:lang w:val="it-IT"/>
        </w:rPr>
        <w:t>на</w:t>
      </w:r>
      <w:r w:rsidRPr="0018114F">
        <w:rPr>
          <w:rFonts w:ascii="Arial" w:hAnsi="Arial" w:cs="Arial"/>
          <w:b/>
          <w:lang w:val="it-IT"/>
        </w:rPr>
        <w:t xml:space="preserve"> </w:t>
      </w:r>
      <w:r w:rsidRPr="00F62605">
        <w:rPr>
          <w:rFonts w:ascii="Arial" w:hAnsi="Arial" w:cs="Arial"/>
          <w:b/>
          <w:lang w:val="it-IT"/>
        </w:rPr>
        <w:t>дизалици</w:t>
      </w:r>
      <w:r w:rsidRPr="0018114F">
        <w:rPr>
          <w:rFonts w:ascii="Arial" w:hAnsi="Arial" w:cs="Arial"/>
          <w:b/>
          <w:lang w:val="it-IT"/>
        </w:rPr>
        <w:t xml:space="preserve"> </w:t>
      </w:r>
      <w:r w:rsidRPr="00F62605">
        <w:rPr>
          <w:rFonts w:ascii="Arial" w:hAnsi="Arial" w:cs="Arial"/>
          <w:b/>
          <w:lang w:val="it-IT"/>
        </w:rPr>
        <w:t>у</w:t>
      </w:r>
      <w:r w:rsidRPr="0018114F">
        <w:rPr>
          <w:rFonts w:ascii="Arial" w:hAnsi="Arial" w:cs="Arial"/>
          <w:b/>
          <w:lang w:val="it-IT"/>
        </w:rPr>
        <w:t xml:space="preserve"> </w:t>
      </w:r>
      <w:r w:rsidRPr="00F62605">
        <w:rPr>
          <w:rFonts w:ascii="Arial" w:hAnsi="Arial" w:cs="Arial"/>
          <w:b/>
          <w:lang w:val="it-IT"/>
        </w:rPr>
        <w:t>временском</w:t>
      </w:r>
      <w:r w:rsidRPr="0018114F">
        <w:rPr>
          <w:rFonts w:ascii="Arial" w:hAnsi="Arial" w:cs="Arial"/>
          <w:b/>
          <w:lang w:val="it-IT"/>
        </w:rPr>
        <w:t xml:space="preserve"> </w:t>
      </w:r>
      <w:r w:rsidRPr="00F62605">
        <w:rPr>
          <w:rFonts w:ascii="Arial" w:hAnsi="Arial" w:cs="Arial"/>
          <w:b/>
          <w:lang w:val="it-IT"/>
        </w:rPr>
        <w:t>периоду</w:t>
      </w:r>
      <w:r w:rsidRPr="0018114F">
        <w:rPr>
          <w:rFonts w:ascii="Arial" w:hAnsi="Arial" w:cs="Arial"/>
          <w:b/>
          <w:lang w:val="it-IT"/>
        </w:rPr>
        <w:t xml:space="preserve"> </w:t>
      </w:r>
      <w:r w:rsidRPr="00F62605">
        <w:rPr>
          <w:rFonts w:ascii="Arial" w:hAnsi="Arial" w:cs="Arial"/>
          <w:b/>
          <w:lang w:val="it-IT"/>
        </w:rPr>
        <w:t>не</w:t>
      </w:r>
      <w:r w:rsidRPr="0018114F">
        <w:rPr>
          <w:rFonts w:ascii="Arial" w:hAnsi="Arial" w:cs="Arial"/>
          <w:b/>
          <w:lang w:val="it-IT"/>
        </w:rPr>
        <w:t xml:space="preserve"> </w:t>
      </w:r>
      <w:r w:rsidRPr="00F62605">
        <w:rPr>
          <w:rFonts w:ascii="Arial" w:hAnsi="Arial" w:cs="Arial"/>
          <w:b/>
          <w:lang w:val="it-IT"/>
        </w:rPr>
        <w:t>дужем</w:t>
      </w:r>
      <w:r w:rsidRPr="0018114F">
        <w:rPr>
          <w:rFonts w:ascii="Arial" w:hAnsi="Arial" w:cs="Arial"/>
          <w:b/>
          <w:lang w:val="it-IT"/>
        </w:rPr>
        <w:t xml:space="preserve"> </w:t>
      </w:r>
      <w:r w:rsidRPr="00F62605">
        <w:rPr>
          <w:rFonts w:ascii="Arial" w:hAnsi="Arial" w:cs="Arial"/>
          <w:b/>
          <w:lang w:val="it-IT"/>
        </w:rPr>
        <w:t>од</w:t>
      </w:r>
      <w:r w:rsidRPr="0018114F">
        <w:rPr>
          <w:rFonts w:ascii="Arial" w:hAnsi="Arial" w:cs="Arial"/>
          <w:b/>
          <w:lang w:val="it-IT"/>
        </w:rPr>
        <w:t xml:space="preserve"> 24 </w:t>
      </w:r>
      <w:r w:rsidRPr="00F62605">
        <w:rPr>
          <w:rFonts w:ascii="Arial" w:hAnsi="Arial" w:cs="Arial"/>
          <w:b/>
          <w:lang w:val="it-IT"/>
        </w:rPr>
        <w:t>часа</w:t>
      </w:r>
      <w:r w:rsidRPr="0018114F">
        <w:rPr>
          <w:rFonts w:ascii="Arial" w:hAnsi="Arial" w:cs="Arial"/>
          <w:b/>
          <w:lang w:val="it-IT"/>
        </w:rPr>
        <w:t xml:space="preserve"> </w:t>
      </w:r>
      <w:r w:rsidRPr="00F62605">
        <w:rPr>
          <w:rFonts w:ascii="Arial" w:hAnsi="Arial" w:cs="Arial"/>
          <w:b/>
          <w:lang w:val="it-IT"/>
        </w:rPr>
        <w:t>од</w:t>
      </w:r>
      <w:r w:rsidRPr="0018114F">
        <w:rPr>
          <w:rFonts w:ascii="Arial" w:hAnsi="Arial" w:cs="Arial"/>
          <w:b/>
          <w:lang w:val="it-IT"/>
        </w:rPr>
        <w:t xml:space="preserve"> </w:t>
      </w:r>
      <w:r w:rsidRPr="00F62605">
        <w:rPr>
          <w:rFonts w:ascii="Arial" w:hAnsi="Arial" w:cs="Arial"/>
          <w:b/>
          <w:lang w:val="it-IT"/>
        </w:rPr>
        <w:t>момента</w:t>
      </w:r>
      <w:r w:rsidRPr="0018114F">
        <w:rPr>
          <w:rFonts w:ascii="Arial" w:hAnsi="Arial" w:cs="Arial"/>
          <w:b/>
          <w:lang w:val="it-IT"/>
        </w:rPr>
        <w:t xml:space="preserve"> </w:t>
      </w:r>
      <w:r w:rsidRPr="00F62605">
        <w:rPr>
          <w:rFonts w:ascii="Arial" w:hAnsi="Arial" w:cs="Arial"/>
          <w:b/>
          <w:lang w:val="it-IT"/>
        </w:rPr>
        <w:t>пријема</w:t>
      </w:r>
      <w:r w:rsidRPr="0018114F">
        <w:rPr>
          <w:rFonts w:ascii="Arial" w:hAnsi="Arial" w:cs="Arial"/>
          <w:b/>
          <w:lang w:val="it-IT"/>
        </w:rPr>
        <w:t xml:space="preserve"> </w:t>
      </w:r>
      <w:r w:rsidRPr="00F62605">
        <w:rPr>
          <w:rFonts w:ascii="Arial" w:hAnsi="Arial" w:cs="Arial"/>
          <w:b/>
          <w:lang w:val="it-IT"/>
        </w:rPr>
        <w:t>обавештења</w:t>
      </w:r>
      <w:r w:rsidRPr="0018114F">
        <w:rPr>
          <w:rFonts w:ascii="Arial" w:hAnsi="Arial" w:cs="Arial"/>
          <w:b/>
          <w:lang w:val="it-IT"/>
        </w:rPr>
        <w:t xml:space="preserve"> </w:t>
      </w:r>
      <w:r w:rsidRPr="00F62605">
        <w:rPr>
          <w:rFonts w:ascii="Arial" w:hAnsi="Arial" w:cs="Arial"/>
          <w:b/>
          <w:lang w:val="it-IT"/>
        </w:rPr>
        <w:t>о</w:t>
      </w:r>
      <w:r w:rsidRPr="0018114F">
        <w:rPr>
          <w:rFonts w:ascii="Arial" w:hAnsi="Arial" w:cs="Arial"/>
          <w:b/>
          <w:lang w:val="it-IT"/>
        </w:rPr>
        <w:t xml:space="preserve"> </w:t>
      </w:r>
      <w:r w:rsidRPr="00F62605">
        <w:rPr>
          <w:rFonts w:ascii="Arial" w:hAnsi="Arial" w:cs="Arial"/>
          <w:b/>
          <w:lang w:val="it-IT"/>
        </w:rPr>
        <w:t>квару</w:t>
      </w:r>
      <w:r w:rsidRPr="0018114F">
        <w:rPr>
          <w:rFonts w:ascii="Arial" w:hAnsi="Arial" w:cs="Arial"/>
          <w:b/>
          <w:lang w:val="it-IT"/>
        </w:rPr>
        <w:t xml:space="preserve"> (</w:t>
      </w:r>
      <w:r w:rsidRPr="00F62605">
        <w:rPr>
          <w:rFonts w:ascii="Arial" w:hAnsi="Arial" w:cs="Arial"/>
          <w:b/>
          <w:lang w:val="it-IT"/>
        </w:rPr>
        <w:t>за</w:t>
      </w:r>
      <w:r w:rsidRPr="0018114F">
        <w:rPr>
          <w:rFonts w:ascii="Arial" w:hAnsi="Arial" w:cs="Arial"/>
          <w:b/>
          <w:lang w:val="it-IT"/>
        </w:rPr>
        <w:t xml:space="preserve"> </w:t>
      </w:r>
      <w:r w:rsidRPr="00F62605">
        <w:rPr>
          <w:rFonts w:ascii="Arial" w:hAnsi="Arial" w:cs="Arial"/>
          <w:b/>
          <w:lang w:val="it-IT"/>
        </w:rPr>
        <w:t>време</w:t>
      </w:r>
      <w:r w:rsidRPr="0018114F">
        <w:rPr>
          <w:rFonts w:ascii="Arial" w:hAnsi="Arial" w:cs="Arial"/>
          <w:b/>
          <w:lang w:val="it-IT"/>
        </w:rPr>
        <w:t xml:space="preserve"> </w:t>
      </w:r>
      <w:r w:rsidRPr="00F62605">
        <w:rPr>
          <w:rFonts w:ascii="Arial" w:hAnsi="Arial" w:cs="Arial"/>
          <w:b/>
          <w:lang w:val="it-IT"/>
        </w:rPr>
        <w:t>трајања</w:t>
      </w:r>
      <w:r w:rsidRPr="0018114F">
        <w:rPr>
          <w:rFonts w:ascii="Arial" w:hAnsi="Arial" w:cs="Arial"/>
          <w:b/>
          <w:lang w:val="it-IT"/>
        </w:rPr>
        <w:t xml:space="preserve"> </w:t>
      </w:r>
      <w:r w:rsidRPr="00F62605">
        <w:rPr>
          <w:rFonts w:ascii="Arial" w:hAnsi="Arial" w:cs="Arial"/>
          <w:b/>
          <w:lang w:val="it-IT"/>
        </w:rPr>
        <w:t>гарантног</w:t>
      </w:r>
      <w:r w:rsidRPr="0018114F">
        <w:rPr>
          <w:rFonts w:ascii="Arial" w:hAnsi="Arial" w:cs="Arial"/>
          <w:b/>
          <w:lang w:val="it-IT"/>
        </w:rPr>
        <w:t xml:space="preserve"> </w:t>
      </w:r>
      <w:r w:rsidRPr="00F62605">
        <w:rPr>
          <w:rFonts w:ascii="Arial" w:hAnsi="Arial" w:cs="Arial"/>
          <w:b/>
          <w:lang w:val="it-IT"/>
        </w:rPr>
        <w:t>периода</w:t>
      </w:r>
      <w:r w:rsidRPr="0018114F">
        <w:rPr>
          <w:rFonts w:ascii="Arial" w:hAnsi="Arial" w:cs="Arial"/>
          <w:b/>
          <w:lang w:val="it-IT"/>
        </w:rPr>
        <w:t xml:space="preserve">), </w:t>
      </w:r>
      <w:r w:rsidRPr="00F62605">
        <w:rPr>
          <w:rFonts w:ascii="Arial" w:hAnsi="Arial" w:cs="Arial"/>
          <w:b/>
          <w:lang w:val="sr-Cyrl-RS"/>
        </w:rPr>
        <w:t>у слободној форми , потписана од стране овлашћеног лица понуђача и оверена печатом понуђача</w:t>
      </w:r>
    </w:p>
    <w:p w:rsidR="009148B5" w:rsidRPr="009148B5" w:rsidRDefault="009148B5" w:rsidP="009148B5">
      <w:pPr>
        <w:tabs>
          <w:tab w:val="num" w:pos="567"/>
          <w:tab w:val="num" w:pos="630"/>
        </w:tabs>
        <w:spacing w:after="0" w:line="240" w:lineRule="auto"/>
        <w:jc w:val="both"/>
        <w:rPr>
          <w:rFonts w:ascii="Arial" w:hAnsi="Arial" w:cs="Arial"/>
          <w:b/>
          <w:lang w:val="sr-Cyrl-RS"/>
        </w:rPr>
      </w:pPr>
      <w:r w:rsidRPr="009148B5">
        <w:rPr>
          <w:rFonts w:ascii="Arial" w:hAnsi="Arial" w:cs="Arial"/>
          <w:b/>
          <w:lang w:val="sr-Cyrl-RS"/>
        </w:rPr>
        <w:t>Списак овлашћених сервисера</w:t>
      </w:r>
      <w:r w:rsidRPr="009148B5">
        <w:rPr>
          <w:rFonts w:ascii="Arial" w:hAnsi="Arial" w:cs="Arial"/>
          <w:b/>
          <w:lang w:val="it-IT"/>
        </w:rPr>
        <w:t xml:space="preserve"> на територији </w:t>
      </w:r>
      <w:r w:rsidRPr="009148B5">
        <w:rPr>
          <w:rFonts w:ascii="Arial" w:hAnsi="Arial" w:cs="Arial"/>
          <w:b/>
          <w:lang w:val="sr-Cyrl-RS"/>
        </w:rPr>
        <w:t>на којој се врши продаја</w:t>
      </w:r>
      <w:r w:rsidRPr="009148B5">
        <w:rPr>
          <w:rFonts w:ascii="Arial" w:hAnsi="Arial" w:cs="Arial"/>
          <w:b/>
          <w:lang w:val="it-IT"/>
        </w:rPr>
        <w:t xml:space="preserve"> (са контакт подацима) </w:t>
      </w:r>
      <w:r w:rsidRPr="009148B5">
        <w:rPr>
          <w:rFonts w:ascii="Arial" w:hAnsi="Arial" w:cs="Arial"/>
          <w:b/>
          <w:lang w:val="sr-Cyrl-RS"/>
        </w:rPr>
        <w:t xml:space="preserve">  од стране произвођача понуђених дизалица (у слободној форми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A61869"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w:t>
      </w:r>
      <w:r w:rsidR="00A61869">
        <w:rPr>
          <w:rFonts w:ascii="Arial" w:eastAsia="Times New Roman" w:hAnsi="Arial" w:cs="Arial"/>
          <w:lang w:val="ru-RU"/>
        </w:rPr>
        <w:t>нуде садрже неистините податке.</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0"/>
      <w:bookmarkStart w:id="197" w:name="_Toc442559891"/>
      <w:r w:rsidRPr="00327718">
        <w:rPr>
          <w:rFonts w:ascii="Arial" w:eastAsia="Times New Roman" w:hAnsi="Arial" w:cs="Arial"/>
          <w:b/>
        </w:rPr>
        <w:t>Подношење и отварање понуда</w:t>
      </w:r>
      <w:bookmarkEnd w:id="196"/>
      <w:bookmarkEnd w:id="197"/>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A61869"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Комисија за јавну набавку води записник о отварању понуда у који се ун</w:t>
      </w:r>
      <w:r w:rsidR="00A61869">
        <w:rPr>
          <w:rFonts w:ascii="Arial" w:eastAsia="Times New Roman" w:hAnsi="Arial" w:cs="Arial"/>
        </w:rPr>
        <w:t>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A61869"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w:t>
      </w:r>
      <w:r w:rsidR="00A61869">
        <w:rPr>
          <w:rFonts w:ascii="Arial" w:eastAsia="Times New Roman" w:hAnsi="Arial" w:cs="Arial"/>
        </w:rPr>
        <w:t>вали у поступку отварања понуда</w:t>
      </w:r>
      <w:r w:rsidR="00A61869">
        <w:rPr>
          <w:rFonts w:ascii="Arial" w:eastAsia="Times New Roman" w:hAnsi="Arial" w:cs="Arial"/>
          <w:lang w:val="sr-Cyrl-RS"/>
        </w:rPr>
        <w:t>.</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1"/>
      <w:bookmarkStart w:id="199" w:name="_Toc442559892"/>
      <w:r w:rsidRPr="00327718">
        <w:rPr>
          <w:rFonts w:ascii="Arial" w:eastAsia="Times New Roman" w:hAnsi="Arial" w:cs="Arial"/>
          <w:b/>
        </w:rPr>
        <w:t>Начин подношења понуде</w:t>
      </w:r>
      <w:bookmarkEnd w:id="198"/>
      <w:bookmarkEnd w:id="199"/>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2"/>
      <w:bookmarkStart w:id="201" w:name="_Toc442559893"/>
      <w:r w:rsidRPr="00327718">
        <w:rPr>
          <w:rFonts w:ascii="Arial" w:eastAsia="Times New Roman" w:hAnsi="Arial" w:cs="Arial"/>
          <w:b/>
        </w:rPr>
        <w:t>Измена, допуна и опозив понуде</w:t>
      </w:r>
      <w:bookmarkEnd w:id="200"/>
      <w:bookmarkEnd w:id="201"/>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9F00D5">
        <w:rPr>
          <w:rFonts w:ascii="Arial" w:eastAsia="Times New Roman" w:hAnsi="Arial" w:cs="Arial"/>
          <w:lang w:val="ru-RU"/>
        </w:rPr>
        <w:t>Дизалице 5t и 1t -ТЕНТ Б</w:t>
      </w:r>
      <w:r w:rsidRPr="00327718">
        <w:rPr>
          <w:rFonts w:ascii="Arial" w:eastAsia="Times New Roman" w:hAnsi="Arial" w:cs="Arial"/>
          <w:lang w:val="ru-RU"/>
        </w:rPr>
        <w:t xml:space="preserve"> - Јавна набавка број </w:t>
      </w:r>
      <w:r w:rsidR="00CE5859">
        <w:rPr>
          <w:rFonts w:ascii="Arial" w:eastAsia="Times New Roman" w:hAnsi="Arial" w:cs="Arial"/>
          <w:b/>
          <w:lang w:val="sr-Cyrl-RS"/>
        </w:rPr>
        <w:t>3000/0066/2016 (1836/2016)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9F00D5">
        <w:rPr>
          <w:rFonts w:ascii="Arial" w:eastAsia="Times New Roman" w:hAnsi="Arial" w:cs="Arial"/>
          <w:lang w:val="ru-RU"/>
        </w:rPr>
        <w:t>Дизалице 5t и 1t -ТЕНТ Б</w:t>
      </w:r>
      <w:r w:rsidRPr="00327718">
        <w:rPr>
          <w:rFonts w:ascii="Arial" w:eastAsia="Times New Roman" w:hAnsi="Arial" w:cs="Arial"/>
          <w:lang w:val="ru-RU"/>
        </w:rPr>
        <w:t xml:space="preserve"> - Јавна набавка број </w:t>
      </w:r>
      <w:r w:rsidR="00CE5859">
        <w:rPr>
          <w:rFonts w:ascii="Arial" w:eastAsia="Times New Roman" w:hAnsi="Arial" w:cs="Arial"/>
          <w:b/>
          <w:lang w:val="sr-Cyrl-RS"/>
        </w:rPr>
        <w:t>3000/0066/2016 (1836/2016)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3"/>
      <w:bookmarkStart w:id="203"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2"/>
      <w:bookmarkEnd w:id="203"/>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4" w:name="_Toc441651584"/>
      <w:bookmarkStart w:id="205" w:name="_Toc442559895"/>
      <w:r w:rsidRPr="00327718">
        <w:rPr>
          <w:rFonts w:ascii="Arial" w:eastAsia="Times New Roman" w:hAnsi="Arial" w:cs="Arial"/>
          <w:b/>
        </w:rPr>
        <w:t>Понуда са варијантама</w:t>
      </w:r>
      <w:bookmarkEnd w:id="204"/>
      <w:bookmarkEnd w:id="205"/>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6" w:name="_Toc441651585"/>
      <w:bookmarkStart w:id="207" w:name="_Toc442559896"/>
      <w:r w:rsidRPr="00327718">
        <w:rPr>
          <w:rFonts w:ascii="Arial" w:eastAsia="Times New Roman" w:hAnsi="Arial" w:cs="Arial"/>
          <w:b/>
        </w:rPr>
        <w:t>Подношење понуде са подизвођачима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w:t>
      </w:r>
      <w:r w:rsidRPr="00327718">
        <w:rPr>
          <w:rFonts w:ascii="Arial" w:eastAsia="Times New Roman" w:hAnsi="Arial" w:cs="Arial"/>
        </w:rPr>
        <w:lastRenderedPageBreak/>
        <w:t xml:space="preserve">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A61869"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8" w:name="_Toc441651586"/>
      <w:bookmarkStart w:id="209" w:name="_Toc442559897"/>
      <w:r w:rsidRPr="00327718">
        <w:rPr>
          <w:rFonts w:ascii="Arial" w:eastAsia="Times New Roman" w:hAnsi="Arial" w:cs="Arial"/>
          <w:b/>
        </w:rPr>
        <w:t>Подношење заједничке понуде</w:t>
      </w:r>
      <w:bookmarkEnd w:id="208"/>
      <w:bookmarkEnd w:id="209"/>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A61869" w:rsidRDefault="00327718" w:rsidP="00A61869">
      <w:pPr>
        <w:keepNext/>
        <w:tabs>
          <w:tab w:val="left" w:pos="567"/>
        </w:tabs>
        <w:spacing w:after="0" w:line="240" w:lineRule="auto"/>
        <w:jc w:val="both"/>
        <w:outlineLvl w:val="1"/>
        <w:rPr>
          <w:rFonts w:ascii="Arial" w:eastAsia="Times New Roman" w:hAnsi="Arial" w:cs="Arial"/>
          <w:b/>
          <w:lang w:val="sr-Cyrl-RS"/>
        </w:rPr>
      </w:pPr>
      <w:bookmarkStart w:id="210" w:name="_Toc441651587"/>
      <w:bookmarkStart w:id="211"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0"/>
      <w:bookmarkEnd w:id="211"/>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2" w:name="_Toc441651588"/>
      <w:bookmarkStart w:id="213"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w:t>
      </w:r>
      <w:r w:rsidR="008677EE">
        <w:rPr>
          <w:rFonts w:ascii="Arial" w:eastAsia="Times New Roman" w:hAnsi="Arial" w:cs="Arial"/>
          <w:b/>
          <w:lang w:val="sr-Cyrl-RS"/>
        </w:rPr>
        <w:t xml:space="preserve"> и монтаже</w:t>
      </w:r>
      <w:r w:rsidRPr="00327718">
        <w:rPr>
          <w:rFonts w:ascii="Arial" w:eastAsia="Times New Roman" w:hAnsi="Arial" w:cs="Arial"/>
          <w:b/>
        </w:rPr>
        <w:t xml:space="preserve">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717E50">
        <w:rPr>
          <w:rFonts w:ascii="Arial" w:eastAsia="Calibri" w:hAnsi="Arial" w:cs="Arial"/>
          <w:lang w:val="sr-Cyrl-RS"/>
        </w:rPr>
        <w:t>3</w:t>
      </w:r>
      <w:r w:rsidRPr="00327718">
        <w:rPr>
          <w:rFonts w:ascii="Arial" w:eastAsia="Calibri" w:hAnsi="Arial" w:cs="Arial"/>
          <w:lang w:val="sr-Cyrl-RS"/>
        </w:rPr>
        <w:t xml:space="preserve"> </w:t>
      </w:r>
      <w:r w:rsidR="00717E50">
        <w:rPr>
          <w:rFonts w:ascii="Arial" w:eastAsia="Calibri" w:hAnsi="Arial" w:cs="Arial"/>
          <w:lang w:val="sr-Cyrl-RS"/>
        </w:rPr>
        <w:t>месеца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8677EE" w:rsidRPr="008677EE" w:rsidRDefault="008677EE"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Изабрани понуђач је обавезан да</w:t>
      </w:r>
      <w:r>
        <w:rPr>
          <w:rFonts w:ascii="Arial" w:eastAsia="Calibri" w:hAnsi="Arial" w:cs="Arial"/>
          <w:lang w:val="sr-Cyrl-RS"/>
        </w:rPr>
        <w:t xml:space="preserve"> изврши монтажу испоручених добара у року од 30 дана од дана испоруке.</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A61869" w:rsidRDefault="00A61869"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proofErr w:type="gramStart"/>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минимум</w:t>
      </w:r>
      <w:r w:rsidR="008677EE">
        <w:rPr>
          <w:rFonts w:ascii="Arial" w:eastAsia="Times New Roman" w:hAnsi="Arial" w:cs="Arial"/>
          <w:lang w:val="sr-Cyrl-CS" w:eastAsia="zh-CN"/>
        </w:rPr>
        <w:t xml:space="preserve"> 36</w:t>
      </w:r>
      <w:r w:rsidRPr="001A1954">
        <w:rPr>
          <w:rFonts w:ascii="Arial" w:eastAsia="Times New Roman" w:hAnsi="Arial" w:cs="Arial"/>
          <w:lang w:eastAsia="zh-CN"/>
        </w:rPr>
        <w:t xml:space="preserve"> </w:t>
      </w:r>
      <w:r w:rsidR="00780B41">
        <w:rPr>
          <w:rFonts w:ascii="Arial" w:eastAsia="Times New Roman" w:hAnsi="Arial" w:cs="Arial"/>
          <w:lang w:val="sr-Cyrl-RS" w:eastAsia="zh-CN"/>
        </w:rPr>
        <w:t>месец</w:t>
      </w:r>
      <w:r w:rsidR="008677EE">
        <w:rPr>
          <w:rFonts w:ascii="Arial" w:eastAsia="Times New Roman" w:hAnsi="Arial" w:cs="Arial"/>
          <w:lang w:val="sr-Cyrl-RS" w:eastAsia="zh-CN"/>
        </w:rPr>
        <w:t>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r w:rsidR="008677EE">
        <w:rPr>
          <w:rFonts w:ascii="Arial" w:eastAsia="Times New Roman" w:hAnsi="Arial" w:cs="Arial"/>
          <w:lang w:val="sr-Cyrl-RS" w:eastAsia="zh-CN"/>
        </w:rPr>
        <w:t>обостраног потписивања записника о извршеној монтажи дизалица</w:t>
      </w:r>
      <w:r w:rsidRPr="001A1954">
        <w:rPr>
          <w:rFonts w:ascii="Arial" w:eastAsia="Times New Roman" w:hAnsi="Arial" w:cs="Arial"/>
          <w:lang w:eastAsia="zh-CN"/>
        </w:rPr>
        <w:t>.</w:t>
      </w:r>
      <w:proofErr w:type="gramEnd"/>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Начин и услови плаћања</w:t>
      </w:r>
      <w:bookmarkEnd w:id="212"/>
      <w:bookmarkEnd w:id="213"/>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бројем уговора, бројем јавне набавке и</w:t>
      </w:r>
      <w:r w:rsidR="00A61869">
        <w:rPr>
          <w:rFonts w:ascii="Arial" w:eastAsia="Times New Roman" w:hAnsi="Arial" w:cs="Arial"/>
          <w:lang w:val="sr-Cyrl-RS"/>
        </w:rPr>
        <w:t xml:space="preserve"> бројем и датумом отпремнице.</w:t>
      </w:r>
    </w:p>
    <w:p w:rsidR="00A61869" w:rsidRPr="00A61869" w:rsidRDefault="00A61869"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4" w:name="_Toc441651589"/>
      <w:bookmarkStart w:id="215"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4"/>
      <w:bookmarkEnd w:id="215"/>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4949B2">
        <w:rPr>
          <w:rFonts w:ascii="Arial" w:eastAsia="Calibri" w:hAnsi="Arial" w:cs="Arial"/>
          <w:lang w:val="ru-RU"/>
        </w:rPr>
        <w:t>60</w:t>
      </w:r>
      <w:r w:rsidRPr="00327718">
        <w:rPr>
          <w:rFonts w:ascii="Arial" w:eastAsia="Calibri" w:hAnsi="Arial" w:cs="Arial"/>
          <w:lang w:val="ru-RU"/>
        </w:rPr>
        <w:t xml:space="preserve"> (словима: </w:t>
      </w:r>
      <w:r w:rsidR="004949B2">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E06D70" w:rsidRDefault="00E06D70" w:rsidP="00327718">
      <w:pPr>
        <w:spacing w:after="0" w:line="240" w:lineRule="auto"/>
        <w:rPr>
          <w:rFonts w:ascii="Arial" w:eastAsia="Calibri" w:hAnsi="Arial" w:cs="Arial"/>
          <w:lang w:val="ru-RU"/>
        </w:rPr>
      </w:pPr>
    </w:p>
    <w:p w:rsidR="00E06D70" w:rsidRPr="00E06D70" w:rsidRDefault="00E06D70" w:rsidP="000E68EE">
      <w:pPr>
        <w:numPr>
          <w:ilvl w:val="0"/>
          <w:numId w:val="19"/>
        </w:numPr>
        <w:spacing w:after="0" w:line="240" w:lineRule="auto"/>
        <w:contextualSpacing/>
        <w:rPr>
          <w:rFonts w:ascii="Arial" w:eastAsia="Calibri" w:hAnsi="Arial" w:cs="Arial"/>
          <w:b/>
          <w:lang w:val="ru-RU"/>
        </w:rPr>
      </w:pPr>
      <w:r w:rsidRPr="00E06D70">
        <w:rPr>
          <w:rFonts w:ascii="Arial" w:eastAsia="Calibri" w:hAnsi="Arial" w:cs="Arial"/>
          <w:b/>
          <w:lang w:val="ru-RU"/>
        </w:rPr>
        <w:t xml:space="preserve">Средства финансијског обезбеђења </w:t>
      </w:r>
    </w:p>
    <w:p w:rsidR="00E06D70" w:rsidRPr="00E06D70" w:rsidRDefault="00E06D70" w:rsidP="00E06D70">
      <w:pPr>
        <w:spacing w:after="0" w:line="240" w:lineRule="auto"/>
        <w:ind w:left="720"/>
        <w:contextualSpacing/>
        <w:rPr>
          <w:rFonts w:ascii="Arial" w:eastAsia="Calibri" w:hAnsi="Arial" w:cs="Arial"/>
          <w:lang w:val="ru-RU"/>
        </w:rPr>
      </w:pP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Члан групе понуђача може бити налогодавац средства финансијског обезбеђења.</w:t>
      </w: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Средства финансијског обезбеђења морају да буду у валути у којој је и понуда.</w:t>
      </w: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Ако се за време трајања уговора промене рокови за извршење уговорне обавезе, важност  СФО мора се продужити.</w:t>
      </w:r>
    </w:p>
    <w:p w:rsidR="001152FC" w:rsidRDefault="001152FC" w:rsidP="001152FC">
      <w:pPr>
        <w:pStyle w:val="ListParagraph"/>
        <w:spacing w:after="0" w:line="240" w:lineRule="auto"/>
        <w:rPr>
          <w:rFonts w:ascii="Arial" w:hAnsi="Arial" w:cs="Arial"/>
          <w:lang w:val="ru-RU"/>
        </w:rPr>
      </w:pPr>
    </w:p>
    <w:p w:rsidR="001152FC" w:rsidRPr="00C114BB" w:rsidRDefault="001152FC" w:rsidP="001152FC">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1152FC" w:rsidRPr="007F263D" w:rsidRDefault="001152FC" w:rsidP="001152FC">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1152FC" w:rsidRPr="00C114BB" w:rsidRDefault="001152FC" w:rsidP="001152FC">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1152FC" w:rsidRPr="00C114BB" w:rsidRDefault="001152FC" w:rsidP="001152FC">
      <w:pPr>
        <w:numPr>
          <w:ilvl w:val="0"/>
          <w:numId w:val="17"/>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152FC" w:rsidRPr="00C114BB" w:rsidRDefault="001152FC" w:rsidP="001152FC">
      <w:pPr>
        <w:numPr>
          <w:ilvl w:val="0"/>
          <w:numId w:val="17"/>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152FC" w:rsidRPr="00C114BB" w:rsidRDefault="001152FC" w:rsidP="001152FC">
      <w:pPr>
        <w:numPr>
          <w:ilvl w:val="0"/>
          <w:numId w:val="17"/>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152FC" w:rsidRPr="00C114BB" w:rsidRDefault="001152FC" w:rsidP="001152FC">
      <w:pPr>
        <w:numPr>
          <w:ilvl w:val="0"/>
          <w:numId w:val="17"/>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152FC" w:rsidRPr="00C114BB" w:rsidRDefault="001152FC" w:rsidP="001152FC">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152FC" w:rsidRPr="00C114BB" w:rsidRDefault="001152FC" w:rsidP="001152FC">
      <w:pPr>
        <w:numPr>
          <w:ilvl w:val="0"/>
          <w:numId w:val="27"/>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1152FC" w:rsidRPr="00C114BB" w:rsidRDefault="001152FC" w:rsidP="001152FC">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152FC" w:rsidRPr="00C114BB" w:rsidRDefault="001152FC" w:rsidP="001152FC">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152FC" w:rsidRPr="00C114BB" w:rsidRDefault="001152FC" w:rsidP="001152FC">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1152FC" w:rsidRPr="00C114BB" w:rsidRDefault="001152FC" w:rsidP="001152FC">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152FC" w:rsidRPr="00C114BB" w:rsidRDefault="001152FC" w:rsidP="001152FC">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06D70" w:rsidRPr="00E06D70" w:rsidRDefault="00E06D70" w:rsidP="00E06D70">
      <w:pPr>
        <w:spacing w:after="0" w:line="240" w:lineRule="auto"/>
        <w:rPr>
          <w:rFonts w:ascii="Arial" w:eastAsia="Calibri" w:hAnsi="Arial" w:cs="Arial"/>
          <w:lang w:val="ru-RU"/>
        </w:rPr>
      </w:pPr>
    </w:p>
    <w:p w:rsidR="00E06D70" w:rsidRPr="00E06D70" w:rsidRDefault="00E06D70" w:rsidP="00E06D70">
      <w:pPr>
        <w:spacing w:after="0" w:line="240" w:lineRule="auto"/>
        <w:ind w:left="568"/>
        <w:rPr>
          <w:rFonts w:ascii="Arial" w:eastAsia="Calibri" w:hAnsi="Arial" w:cs="Arial"/>
          <w:b/>
          <w:lang w:val="sr-Cyrl-RS"/>
        </w:rPr>
      </w:pPr>
      <w:r w:rsidRPr="00E06D70">
        <w:rPr>
          <w:rFonts w:ascii="Arial" w:eastAsia="Calibri" w:hAnsi="Arial" w:cs="Arial"/>
          <w:b/>
        </w:rPr>
        <w:t xml:space="preserve">Средство обезбеђења за </w:t>
      </w:r>
      <w:r w:rsidRPr="00E06D70">
        <w:rPr>
          <w:rFonts w:ascii="Arial" w:eastAsia="Calibri" w:hAnsi="Arial" w:cs="Arial"/>
          <w:b/>
          <w:lang w:val="sr-Cyrl-RS"/>
        </w:rPr>
        <w:t xml:space="preserve">добро извршење посла  </w:t>
      </w:r>
    </w:p>
    <w:p w:rsidR="00E06D70" w:rsidRPr="00E06D70" w:rsidRDefault="00E06D70" w:rsidP="00E06D70">
      <w:pPr>
        <w:spacing w:after="0" w:line="240" w:lineRule="auto"/>
        <w:ind w:left="915"/>
        <w:rPr>
          <w:rFonts w:ascii="Arial" w:eastAsia="Calibri" w:hAnsi="Arial" w:cs="Arial"/>
          <w:b/>
          <w:lang w:val="sr-Cyrl-RS"/>
        </w:rPr>
      </w:pPr>
    </w:p>
    <w:p w:rsidR="00E06D70" w:rsidRPr="00E06D70" w:rsidRDefault="00E06D70" w:rsidP="00E06D70">
      <w:pPr>
        <w:tabs>
          <w:tab w:val="left" w:pos="567"/>
          <w:tab w:val="left" w:pos="851"/>
        </w:tabs>
        <w:spacing w:after="0" w:line="240" w:lineRule="auto"/>
        <w:ind w:left="851"/>
        <w:jc w:val="both"/>
        <w:outlineLvl w:val="2"/>
        <w:rPr>
          <w:rFonts w:ascii="Arial" w:eastAsia="Times New Roman" w:hAnsi="Arial" w:cs="Arial"/>
          <w:b/>
        </w:rPr>
      </w:pPr>
      <w:bookmarkStart w:id="216" w:name="_Toc441651599"/>
      <w:bookmarkStart w:id="217" w:name="_Toc442559910"/>
      <w:r w:rsidRPr="00E06D70">
        <w:rPr>
          <w:rFonts w:ascii="Arial" w:eastAsia="Times New Roman" w:hAnsi="Arial" w:cs="Arial"/>
          <w:b/>
        </w:rPr>
        <w:t xml:space="preserve">Меница за добро извршење посла </w:t>
      </w:r>
      <w:bookmarkEnd w:id="216"/>
      <w:bookmarkEnd w:id="217"/>
    </w:p>
    <w:p w:rsidR="00E06D70" w:rsidRPr="00E06D70" w:rsidRDefault="00E06D70" w:rsidP="00E06D70">
      <w:pPr>
        <w:spacing w:before="120" w:after="0" w:line="240" w:lineRule="auto"/>
        <w:jc w:val="both"/>
        <w:rPr>
          <w:rFonts w:ascii="Arial" w:eastAsia="Times New Roman" w:hAnsi="Arial" w:cs="Arial"/>
        </w:rPr>
      </w:pPr>
      <w:r w:rsidRPr="00E06D70">
        <w:rPr>
          <w:rFonts w:ascii="Arial" w:eastAsia="Times New Roman" w:hAnsi="Arial" w:cs="Arial"/>
        </w:rPr>
        <w:t>У року од 10 дана од закључења Уговора</w:t>
      </w:r>
      <w:r w:rsidRPr="00E06D70">
        <w:rPr>
          <w:rFonts w:ascii="Arial" w:eastAsia="Times New Roman" w:hAnsi="Arial" w:cs="Arial"/>
          <w:lang w:val="sr-Cyrl-RS"/>
        </w:rPr>
        <w:t>, и</w:t>
      </w:r>
      <w:r w:rsidRPr="00E06D70">
        <w:rPr>
          <w:rFonts w:ascii="Arial" w:eastAsia="Times New Roman" w:hAnsi="Arial" w:cs="Arial"/>
        </w:rPr>
        <w:t>забрани Понуђач је обавезан да Наручиоцу достави:</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E06D70">
        <w:rPr>
          <w:rFonts w:ascii="Arial" w:eastAsia="Calibri" w:hAnsi="Arial" w:cs="Arial"/>
          <w:lang w:val="sr-Cyrl-RS"/>
        </w:rPr>
        <w:t>10</w:t>
      </w:r>
      <w:r w:rsidRPr="00E06D70">
        <w:rPr>
          <w:rFonts w:ascii="Arial" w:eastAsia="Calibri" w:hAnsi="Arial" w:cs="Arial"/>
        </w:rPr>
        <w:t xml:space="preserve">% од вредности уговора (без ПДВ-а) </w:t>
      </w:r>
      <w:r w:rsidRPr="004212F1">
        <w:rPr>
          <w:rFonts w:ascii="Arial" w:eastAsia="Calibri" w:hAnsi="Arial" w:cs="Arial"/>
          <w:b/>
        </w:rPr>
        <w:t xml:space="preserve">са роком важења минимално </w:t>
      </w:r>
      <w:r w:rsidR="004212F1">
        <w:rPr>
          <w:rFonts w:ascii="Arial" w:eastAsia="Calibri" w:hAnsi="Arial" w:cs="Arial"/>
          <w:b/>
          <w:lang w:val="sr-Cyrl-RS"/>
        </w:rPr>
        <w:t>60</w:t>
      </w:r>
      <w:r w:rsidRPr="004212F1">
        <w:rPr>
          <w:rFonts w:ascii="Arial" w:eastAsia="Calibri" w:hAnsi="Arial" w:cs="Arial"/>
          <w:b/>
        </w:rPr>
        <w:t xml:space="preserve"> дана дужим од рока </w:t>
      </w:r>
      <w:r w:rsidRPr="004212F1">
        <w:rPr>
          <w:rFonts w:ascii="Arial" w:eastAsia="Calibri" w:hAnsi="Arial" w:cs="Arial"/>
          <w:b/>
          <w:lang w:val="sr-Cyrl-RS"/>
        </w:rPr>
        <w:t>испоруке</w:t>
      </w:r>
      <w:r w:rsidRPr="00E06D70">
        <w:rPr>
          <w:rFonts w:ascii="Arial" w:eastAsia="Calibri" w:hAnsi="Arial" w:cs="Arial"/>
        </w:rPr>
        <w:t xml:space="preserve">, с тим да евентуални продужетак рока </w:t>
      </w:r>
      <w:r w:rsidRPr="00E06D70">
        <w:rPr>
          <w:rFonts w:ascii="Arial" w:eastAsia="Calibri" w:hAnsi="Arial" w:cs="Arial"/>
          <w:lang w:val="sr-Cyrl-RS"/>
        </w:rPr>
        <w:t>испоруке</w:t>
      </w:r>
      <w:r w:rsidR="008677EE">
        <w:rPr>
          <w:rFonts w:ascii="Arial" w:eastAsia="Calibri" w:hAnsi="Arial" w:cs="Arial"/>
          <w:lang w:val="sr-Cyrl-RS"/>
        </w:rPr>
        <w:t xml:space="preserve"> или монтаже добара</w:t>
      </w:r>
      <w:r w:rsidRPr="00E06D70">
        <w:rPr>
          <w:rFonts w:ascii="Arial" w:eastAsia="Calibri" w:hAnsi="Arial" w:cs="Arial"/>
        </w:rPr>
        <w:t xml:space="preserve"> има за последицу и продужење рока важења менице и меничног овлашћења, </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proofErr w:type="gramStart"/>
      <w:r w:rsidRPr="00E06D70">
        <w:rPr>
          <w:rFonts w:ascii="Arial" w:eastAsia="Calibri" w:hAnsi="Arial" w:cs="Arial"/>
        </w:rPr>
        <w:t>фотокопију</w:t>
      </w:r>
      <w:proofErr w:type="gramEnd"/>
      <w:r w:rsidRPr="00E06D70">
        <w:rPr>
          <w:rFonts w:ascii="Arial" w:eastAsia="Calibri" w:hAnsi="Arial" w:cs="Arial"/>
        </w:rPr>
        <w:t xml:space="preserve"> ОП обрасца.</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6D70" w:rsidRPr="00E06D70" w:rsidRDefault="00E06D70" w:rsidP="00E06D70">
      <w:pPr>
        <w:tabs>
          <w:tab w:val="left" w:pos="567"/>
        </w:tabs>
        <w:spacing w:after="0" w:line="240" w:lineRule="auto"/>
        <w:jc w:val="both"/>
        <w:outlineLvl w:val="2"/>
        <w:rPr>
          <w:rFonts w:ascii="Arial" w:eastAsia="Times New Roman" w:hAnsi="Arial" w:cs="Arial"/>
          <w:lang w:val="sr-Cyrl-RS"/>
        </w:rPr>
      </w:pPr>
      <w:r w:rsidRPr="00E06D7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E06D70" w:rsidRPr="00E06D70" w:rsidRDefault="00E06D70" w:rsidP="00E06D70">
      <w:pPr>
        <w:spacing w:after="0"/>
        <w:rPr>
          <w:rFonts w:ascii="Arial" w:eastAsia="Calibri" w:hAnsi="Arial" w:cs="Arial"/>
          <w:b/>
          <w:lang w:val="sr-Cyrl-RS"/>
        </w:rPr>
      </w:pPr>
    </w:p>
    <w:p w:rsidR="00E06D70" w:rsidRDefault="00E06D70" w:rsidP="00E06D70">
      <w:pPr>
        <w:tabs>
          <w:tab w:val="left" w:pos="567"/>
          <w:tab w:val="left" w:pos="709"/>
        </w:tabs>
        <w:spacing w:after="120" w:line="240" w:lineRule="auto"/>
        <w:jc w:val="both"/>
        <w:rPr>
          <w:rFonts w:ascii="Arial" w:eastAsia="Calibri" w:hAnsi="Arial" w:cs="Arial"/>
          <w:lang w:val="sr-Cyrl-RS"/>
        </w:rPr>
      </w:pPr>
      <w:r w:rsidRPr="00E06D70">
        <w:rPr>
          <w:rFonts w:ascii="Arial" w:eastAsia="TimesNewRomanPSMT" w:hAnsi="Arial" w:cs="Arial"/>
          <w:bCs/>
        </w:rPr>
        <w:t>Средств</w:t>
      </w:r>
      <w:r w:rsidRPr="00E06D70">
        <w:rPr>
          <w:rFonts w:ascii="Arial" w:eastAsia="TimesNewRomanPSMT" w:hAnsi="Arial" w:cs="Arial"/>
          <w:bCs/>
          <w:lang w:val="sr-Cyrl-RS"/>
        </w:rPr>
        <w:t>а</w:t>
      </w:r>
      <w:r w:rsidRPr="00E06D70">
        <w:rPr>
          <w:rFonts w:ascii="Arial" w:eastAsia="TimesNewRomanPSMT" w:hAnsi="Arial" w:cs="Arial"/>
          <w:bCs/>
        </w:rPr>
        <w:t xml:space="preserve"> финансијског обезбеђења глас</w:t>
      </w:r>
      <w:r w:rsidRPr="00E06D70">
        <w:rPr>
          <w:rFonts w:ascii="Arial" w:eastAsia="TimesNewRomanPSMT" w:hAnsi="Arial" w:cs="Arial"/>
          <w:bCs/>
          <w:lang w:val="sr-Cyrl-RS"/>
        </w:rPr>
        <w:t>е</w:t>
      </w:r>
      <w:r w:rsidRPr="00E06D70">
        <w:rPr>
          <w:rFonts w:ascii="Arial" w:eastAsia="TimesNewRomanPSMT" w:hAnsi="Arial" w:cs="Arial"/>
          <w:bCs/>
        </w:rPr>
        <w:t xml:space="preserve"> на Јавно предузеће „Електропривреда Србије“ Београд,Улица царице Милице 2., 11000 Београд</w:t>
      </w:r>
      <w:r w:rsidRPr="00E06D70">
        <w:rPr>
          <w:rFonts w:ascii="Arial" w:eastAsia="TimesNewRomanPSMT" w:hAnsi="Arial" w:cs="Arial"/>
          <w:bCs/>
          <w:lang w:val="sr-Cyrl-RS"/>
        </w:rPr>
        <w:t xml:space="preserve">, </w:t>
      </w:r>
      <w:r w:rsidRPr="00E06D70">
        <w:rPr>
          <w:rFonts w:ascii="Arial" w:eastAsia="Calibri" w:hAnsi="Arial" w:cs="Arial"/>
        </w:rPr>
        <w:t xml:space="preserve"> Огранак ТЕНТ, </w:t>
      </w:r>
      <w:r w:rsidRPr="00E06D70">
        <w:rPr>
          <w:rFonts w:ascii="Arial" w:eastAsia="Calibri" w:hAnsi="Arial" w:cs="Arial"/>
          <w:lang w:val="sr-Cyrl-RS"/>
        </w:rPr>
        <w:t>ул.</w:t>
      </w:r>
      <w:r w:rsidRPr="00E06D70">
        <w:rPr>
          <w:rFonts w:ascii="Arial" w:eastAsia="Calibri" w:hAnsi="Arial" w:cs="Arial"/>
        </w:rPr>
        <w:t xml:space="preserve">Богољуба Урошевића Црног бр.44., 11500 Обреновац </w:t>
      </w:r>
    </w:p>
    <w:p w:rsidR="003C7425" w:rsidRPr="00F646D1" w:rsidRDefault="003C7425" w:rsidP="003C7425">
      <w:pPr>
        <w:tabs>
          <w:tab w:val="left" w:pos="567"/>
          <w:tab w:val="left" w:pos="851"/>
        </w:tabs>
        <w:spacing w:after="0" w:line="240" w:lineRule="auto"/>
        <w:ind w:left="851"/>
        <w:jc w:val="both"/>
        <w:outlineLvl w:val="2"/>
        <w:rPr>
          <w:rFonts w:ascii="Arial" w:eastAsia="TimesNewRomanPSMT" w:hAnsi="Arial" w:cs="Arial"/>
          <w:b/>
          <w:bCs/>
          <w:iCs/>
        </w:rPr>
      </w:pPr>
      <w:r w:rsidRPr="00F646D1">
        <w:rPr>
          <w:rFonts w:ascii="Arial" w:eastAsia="TimesNewRomanPSMT" w:hAnsi="Arial" w:cs="Arial"/>
          <w:b/>
          <w:bCs/>
          <w:iCs/>
        </w:rPr>
        <w:t xml:space="preserve">Меница као гаранција </w:t>
      </w:r>
      <w:proofErr w:type="gramStart"/>
      <w:r w:rsidRPr="00F646D1">
        <w:rPr>
          <w:rFonts w:ascii="Arial" w:eastAsia="TimesNewRomanPSMT" w:hAnsi="Arial" w:cs="Arial"/>
          <w:b/>
          <w:bCs/>
          <w:iCs/>
        </w:rPr>
        <w:t>за  отклањање</w:t>
      </w:r>
      <w:proofErr w:type="gramEnd"/>
      <w:r w:rsidRPr="00F646D1">
        <w:rPr>
          <w:rFonts w:ascii="Arial" w:eastAsia="TimesNewRomanPSMT" w:hAnsi="Arial" w:cs="Arial"/>
          <w:b/>
          <w:bCs/>
          <w:iCs/>
        </w:rPr>
        <w:t xml:space="preserve"> грешака у гарантном року</w:t>
      </w:r>
    </w:p>
    <w:p w:rsidR="003C7425" w:rsidRPr="00F646D1" w:rsidRDefault="003C7425" w:rsidP="003C7425">
      <w:pPr>
        <w:spacing w:before="120" w:after="0" w:line="240" w:lineRule="auto"/>
        <w:jc w:val="both"/>
        <w:rPr>
          <w:rFonts w:ascii="Arial" w:eastAsia="Times New Roman" w:hAnsi="Arial" w:cs="Arial"/>
          <w:lang w:val="sr-Cyrl-RS"/>
        </w:rPr>
      </w:pPr>
      <w:r w:rsidRPr="00F646D1">
        <w:rPr>
          <w:rFonts w:ascii="Arial" w:eastAsia="Times New Roman" w:hAnsi="Arial" w:cs="Arial"/>
        </w:rPr>
        <w:t>Понуђач је обавезан да Наручиоцу у тренутку примопредаје предмета уговора или најкасније</w:t>
      </w:r>
      <w:r w:rsidRPr="00FB6B61">
        <w:rPr>
          <w:rFonts w:ascii="Arial" w:eastAsia="Times New Roman" w:hAnsi="Arial" w:cs="Arial"/>
          <w:lang w:val="sr-Cyrl-RS"/>
        </w:rPr>
        <w:t xml:space="preserve"> у року </w:t>
      </w:r>
      <w:proofErr w:type="gramStart"/>
      <w:r w:rsidRPr="00FB6B61">
        <w:rPr>
          <w:rFonts w:ascii="Arial" w:eastAsia="Times New Roman" w:hAnsi="Arial" w:cs="Arial"/>
          <w:lang w:val="sr-Cyrl-RS"/>
        </w:rPr>
        <w:t xml:space="preserve">од </w:t>
      </w:r>
      <w:r w:rsidRPr="00F646D1">
        <w:rPr>
          <w:rFonts w:ascii="Arial" w:eastAsia="Times New Roman" w:hAnsi="Arial" w:cs="Arial"/>
        </w:rPr>
        <w:t xml:space="preserve"> </w:t>
      </w:r>
      <w:r w:rsidRPr="00FB6B61">
        <w:rPr>
          <w:rFonts w:ascii="Arial" w:eastAsia="Times New Roman" w:hAnsi="Arial" w:cs="Arial"/>
          <w:lang w:val="sr-Cyrl-RS"/>
        </w:rPr>
        <w:t>10</w:t>
      </w:r>
      <w:proofErr w:type="gramEnd"/>
      <w:r w:rsidRPr="00F646D1">
        <w:rPr>
          <w:rFonts w:ascii="Arial" w:eastAsia="Times New Roman" w:hAnsi="Arial" w:cs="Arial"/>
        </w:rPr>
        <w:t xml:space="preserve"> дана</w:t>
      </w:r>
      <w:r w:rsidRPr="00FB6B61">
        <w:rPr>
          <w:rFonts w:ascii="Arial" w:eastAsia="Times New Roman" w:hAnsi="Arial" w:cs="Arial"/>
          <w:lang w:val="sr-Cyrl-RS"/>
        </w:rPr>
        <w:t xml:space="preserve"> од дана испоруке </w:t>
      </w:r>
      <w:r w:rsidRPr="00F646D1">
        <w:rPr>
          <w:rFonts w:ascii="Arial" w:eastAsia="Times New Roman" w:hAnsi="Arial" w:cs="Arial"/>
        </w:rPr>
        <w:t>достави:</w:t>
      </w:r>
    </w:p>
    <w:p w:rsidR="003C7425" w:rsidRPr="00F646D1" w:rsidRDefault="003C7425" w:rsidP="003C7425">
      <w:pPr>
        <w:numPr>
          <w:ilvl w:val="0"/>
          <w:numId w:val="29"/>
        </w:numPr>
        <w:spacing w:before="120" w:after="0" w:line="240" w:lineRule="auto"/>
        <w:contextualSpacing/>
        <w:jc w:val="both"/>
        <w:rPr>
          <w:rFonts w:ascii="Arial" w:eastAsia="Calibri" w:hAnsi="Arial" w:cs="Arial"/>
        </w:rPr>
      </w:pPr>
      <w:r w:rsidRPr="00F646D1">
        <w:rPr>
          <w:rFonts w:ascii="Arial" w:eastAsia="Calibri" w:hAnsi="Arial" w:cs="Arial"/>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C7425" w:rsidRPr="00FB6B61" w:rsidRDefault="003C7425" w:rsidP="003C7425">
      <w:pPr>
        <w:numPr>
          <w:ilvl w:val="0"/>
          <w:numId w:val="29"/>
        </w:numPr>
        <w:spacing w:before="120" w:after="0" w:line="240" w:lineRule="auto"/>
        <w:contextualSpacing/>
        <w:jc w:val="both"/>
        <w:rPr>
          <w:rFonts w:ascii="Arial" w:eastAsia="Calibri" w:hAnsi="Arial" w:cs="Arial"/>
        </w:rPr>
      </w:pPr>
      <w:r w:rsidRPr="00F646D1">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FB6B61">
        <w:rPr>
          <w:rFonts w:ascii="Arial" w:eastAsia="Calibri" w:hAnsi="Arial" w:cs="Arial"/>
          <w:lang w:val="sr-Cyrl-RS"/>
        </w:rPr>
        <w:t>30 дана</w:t>
      </w:r>
      <w:r w:rsidRPr="00F646D1">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C7425" w:rsidRPr="00F646D1" w:rsidRDefault="003C7425" w:rsidP="003C7425">
      <w:pPr>
        <w:spacing w:before="120" w:after="0" w:line="240" w:lineRule="auto"/>
        <w:ind w:left="360"/>
        <w:contextualSpacing/>
        <w:jc w:val="both"/>
        <w:rPr>
          <w:rFonts w:ascii="Arial" w:eastAsia="Calibri" w:hAnsi="Arial" w:cs="Arial"/>
        </w:rPr>
      </w:pPr>
    </w:p>
    <w:p w:rsidR="003C7425" w:rsidRPr="00F646D1" w:rsidRDefault="003C7425" w:rsidP="003C7425">
      <w:pPr>
        <w:numPr>
          <w:ilvl w:val="0"/>
          <w:numId w:val="29"/>
        </w:numPr>
        <w:spacing w:before="120" w:after="0" w:line="240" w:lineRule="auto"/>
        <w:contextualSpacing/>
        <w:jc w:val="both"/>
        <w:rPr>
          <w:rFonts w:ascii="Arial" w:eastAsia="Calibri" w:hAnsi="Arial" w:cs="Arial"/>
        </w:rPr>
      </w:pPr>
      <w:r w:rsidRPr="00F646D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425" w:rsidRPr="00F646D1" w:rsidRDefault="003C7425" w:rsidP="003C7425">
      <w:pPr>
        <w:numPr>
          <w:ilvl w:val="0"/>
          <w:numId w:val="29"/>
        </w:numPr>
        <w:spacing w:before="120" w:after="0" w:line="240" w:lineRule="auto"/>
        <w:contextualSpacing/>
        <w:jc w:val="both"/>
        <w:rPr>
          <w:rFonts w:ascii="Arial" w:eastAsia="Calibri" w:hAnsi="Arial" w:cs="Arial"/>
        </w:rPr>
      </w:pPr>
      <w:proofErr w:type="gramStart"/>
      <w:r w:rsidRPr="00F646D1">
        <w:rPr>
          <w:rFonts w:ascii="Arial" w:eastAsia="Calibri" w:hAnsi="Arial" w:cs="Arial"/>
        </w:rPr>
        <w:t>фотокопију</w:t>
      </w:r>
      <w:proofErr w:type="gramEnd"/>
      <w:r w:rsidRPr="00F646D1">
        <w:rPr>
          <w:rFonts w:ascii="Arial" w:eastAsia="Calibri" w:hAnsi="Arial" w:cs="Arial"/>
        </w:rPr>
        <w:t xml:space="preserve"> ОП обрасца.</w:t>
      </w:r>
    </w:p>
    <w:p w:rsidR="003C7425" w:rsidRPr="00F646D1" w:rsidRDefault="003C7425" w:rsidP="003C7425">
      <w:pPr>
        <w:numPr>
          <w:ilvl w:val="0"/>
          <w:numId w:val="29"/>
        </w:numPr>
        <w:spacing w:before="120" w:after="0" w:line="240" w:lineRule="auto"/>
        <w:contextualSpacing/>
        <w:jc w:val="both"/>
        <w:rPr>
          <w:rFonts w:ascii="Arial" w:eastAsia="Calibri" w:hAnsi="Arial" w:cs="Arial"/>
        </w:rPr>
      </w:pPr>
      <w:r w:rsidRPr="00F646D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7425" w:rsidRPr="00F646D1" w:rsidRDefault="003C7425" w:rsidP="003C7425">
      <w:pPr>
        <w:spacing w:before="120" w:after="0" w:line="240" w:lineRule="auto"/>
        <w:jc w:val="both"/>
        <w:rPr>
          <w:rFonts w:ascii="Arial" w:eastAsia="Times New Roman" w:hAnsi="Arial" w:cs="Arial"/>
        </w:rPr>
      </w:pPr>
      <w:proofErr w:type="gramStart"/>
      <w:r w:rsidRPr="00F646D1">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F646D1">
        <w:rPr>
          <w:rFonts w:ascii="Arial" w:eastAsia="Times New Roman" w:hAnsi="Arial" w:cs="Arial"/>
        </w:rPr>
        <w:t xml:space="preserve"> </w:t>
      </w:r>
    </w:p>
    <w:p w:rsidR="003C7425" w:rsidRPr="00112994" w:rsidRDefault="003C7425" w:rsidP="003C7425">
      <w:pPr>
        <w:tabs>
          <w:tab w:val="left" w:pos="567"/>
        </w:tabs>
        <w:spacing w:after="0" w:line="240" w:lineRule="auto"/>
        <w:jc w:val="both"/>
        <w:outlineLvl w:val="2"/>
        <w:rPr>
          <w:rFonts w:ascii="Arial" w:eastAsia="Calibri" w:hAnsi="Arial" w:cs="Arial"/>
          <w:lang w:val="sr-Cyrl-RS"/>
        </w:rPr>
      </w:pPr>
      <w:r w:rsidRPr="00F646D1">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F646D1">
        <w:rPr>
          <w:rFonts w:ascii="Arial" w:eastAsia="Times New Roman" w:hAnsi="Arial" w:cs="Times New Roman"/>
        </w:rPr>
        <w:t>право  да</w:t>
      </w:r>
      <w:proofErr w:type="gramEnd"/>
      <w:r w:rsidRPr="00F646D1">
        <w:rPr>
          <w:rFonts w:ascii="Arial" w:eastAsia="Times New Roman" w:hAnsi="Arial" w:cs="Times New Roman"/>
        </w:rPr>
        <w:t xml:space="preserve"> наплати средство финанасијског обезбеђења за добро извршење посла</w:t>
      </w:r>
    </w:p>
    <w:p w:rsidR="003C7425" w:rsidRDefault="003C7425" w:rsidP="003C7425">
      <w:pPr>
        <w:tabs>
          <w:tab w:val="left" w:pos="567"/>
          <w:tab w:val="left" w:pos="709"/>
        </w:tabs>
        <w:spacing w:after="120" w:line="240" w:lineRule="auto"/>
        <w:jc w:val="both"/>
        <w:rPr>
          <w:rFonts w:ascii="Arial" w:eastAsia="TimesNewRomanPSMT" w:hAnsi="Arial" w:cs="Arial"/>
          <w:bCs/>
          <w:lang w:val="sr-Cyrl-RS"/>
        </w:rPr>
      </w:pPr>
    </w:p>
    <w:p w:rsidR="003C7425" w:rsidRPr="006619FF" w:rsidRDefault="003C7425" w:rsidP="003C7425">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3C7425" w:rsidRPr="003C7425" w:rsidRDefault="003C7425" w:rsidP="00E06D70">
      <w:pPr>
        <w:tabs>
          <w:tab w:val="left" w:pos="567"/>
          <w:tab w:val="left" w:pos="709"/>
        </w:tabs>
        <w:spacing w:after="120" w:line="240" w:lineRule="auto"/>
        <w:jc w:val="both"/>
        <w:rPr>
          <w:rFonts w:ascii="Arial" w:eastAsia="Calibri" w:hAnsi="Arial" w:cs="Arial"/>
          <w:lang w:val="sr-Cyrl-RS"/>
        </w:rPr>
      </w:pPr>
    </w:p>
    <w:p w:rsidR="001152FC" w:rsidRDefault="001152FC" w:rsidP="00E06D70">
      <w:pPr>
        <w:tabs>
          <w:tab w:val="left" w:pos="567"/>
          <w:tab w:val="left" w:pos="709"/>
        </w:tabs>
        <w:spacing w:after="120" w:line="240" w:lineRule="auto"/>
        <w:jc w:val="both"/>
        <w:rPr>
          <w:rFonts w:ascii="Arial" w:eastAsia="Calibri" w:hAnsi="Arial" w:cs="Arial"/>
          <w:b/>
          <w:lang w:val="sr-Cyrl-RS"/>
        </w:rPr>
      </w:pPr>
      <w:r>
        <w:rPr>
          <w:rFonts w:ascii="Arial" w:eastAsia="Calibri" w:hAnsi="Arial" w:cs="Arial"/>
          <w:b/>
          <w:lang w:val="sr-Cyrl-RS"/>
        </w:rPr>
        <w:t xml:space="preserve">Меница за озбиљност понуде се доставља као део понуде. </w:t>
      </w:r>
    </w:p>
    <w:p w:rsidR="00E06D70" w:rsidRPr="00E06D70" w:rsidRDefault="00E06D70" w:rsidP="00E06D70">
      <w:pPr>
        <w:tabs>
          <w:tab w:val="left" w:pos="567"/>
          <w:tab w:val="left" w:pos="709"/>
        </w:tabs>
        <w:spacing w:after="120" w:line="240" w:lineRule="auto"/>
        <w:jc w:val="both"/>
        <w:rPr>
          <w:rFonts w:ascii="Arial" w:eastAsia="Calibri" w:hAnsi="Arial" w:cs="Arial"/>
          <w:lang w:val="sr-Cyrl-RS"/>
        </w:rPr>
      </w:pPr>
      <w:r w:rsidRPr="00E06D70">
        <w:rPr>
          <w:rFonts w:ascii="Arial" w:eastAsia="Calibri" w:hAnsi="Arial" w:cs="Arial"/>
          <w:b/>
          <w:lang w:val="sr-Cyrl-RS"/>
        </w:rPr>
        <w:t>Мениц</w:t>
      </w:r>
      <w:r w:rsidR="00BE080A">
        <w:rPr>
          <w:rFonts w:ascii="Arial" w:eastAsia="Calibri" w:hAnsi="Arial" w:cs="Arial"/>
          <w:b/>
          <w:lang w:val="sr-Cyrl-RS"/>
        </w:rPr>
        <w:t>е</w:t>
      </w:r>
      <w:r w:rsidR="001152FC">
        <w:rPr>
          <w:rFonts w:ascii="Arial" w:eastAsia="Calibri" w:hAnsi="Arial" w:cs="Arial"/>
          <w:b/>
          <w:lang w:val="sr-Cyrl-RS"/>
        </w:rPr>
        <w:t xml:space="preserve"> за добро извршење посла</w:t>
      </w:r>
      <w:r w:rsidR="00BE080A">
        <w:rPr>
          <w:rFonts w:ascii="Arial" w:eastAsia="Calibri" w:hAnsi="Arial" w:cs="Arial"/>
          <w:b/>
          <w:lang w:val="sr-Cyrl-RS"/>
        </w:rPr>
        <w:t xml:space="preserve"> и за отклањање грешака у гарантном року</w:t>
      </w:r>
      <w:r w:rsidR="001152FC">
        <w:rPr>
          <w:rFonts w:ascii="Arial" w:eastAsia="Calibri" w:hAnsi="Arial" w:cs="Arial"/>
          <w:b/>
          <w:lang w:val="sr-Cyrl-RS"/>
        </w:rPr>
        <w:t xml:space="preserve"> </w:t>
      </w:r>
      <w:r w:rsidRPr="00E06D70">
        <w:rPr>
          <w:rFonts w:ascii="Arial" w:eastAsia="Calibri" w:hAnsi="Arial" w:cs="Arial"/>
          <w:b/>
          <w:lang w:val="sr-Cyrl-RS"/>
        </w:rPr>
        <w:t xml:space="preserve"> се доставља</w:t>
      </w:r>
      <w:r w:rsidR="00BE080A">
        <w:rPr>
          <w:rFonts w:ascii="Arial" w:eastAsia="Calibri" w:hAnsi="Arial" w:cs="Arial"/>
          <w:b/>
          <w:lang w:val="sr-Cyrl-RS"/>
        </w:rPr>
        <w:t>ју</w:t>
      </w:r>
      <w:r w:rsidRPr="00E06D70">
        <w:rPr>
          <w:rFonts w:ascii="Arial" w:eastAsia="Calibri" w:hAnsi="Arial" w:cs="Arial"/>
          <w:b/>
          <w:lang w:val="sr-Cyrl-RS"/>
        </w:rPr>
        <w:t xml:space="preserve"> </w:t>
      </w:r>
      <w:r w:rsidRPr="00E06D70">
        <w:rPr>
          <w:rFonts w:ascii="Arial" w:eastAsia="Calibri" w:hAnsi="Arial" w:cs="Arial"/>
          <w:b/>
        </w:rPr>
        <w:t xml:space="preserve">поштом на адресу: </w:t>
      </w:r>
    </w:p>
    <w:p w:rsidR="00E06D70" w:rsidRPr="00E06D70" w:rsidRDefault="00E06D70" w:rsidP="00E06D70">
      <w:pPr>
        <w:suppressAutoHyphens/>
        <w:spacing w:line="240" w:lineRule="auto"/>
        <w:jc w:val="both"/>
        <w:rPr>
          <w:rFonts w:ascii="Arial" w:eastAsia="Calibri" w:hAnsi="Arial" w:cs="Arial"/>
          <w:b/>
          <w:lang w:val="sr-Cyrl-RS"/>
        </w:rPr>
      </w:pPr>
      <w:r w:rsidRPr="00E06D70">
        <w:rPr>
          <w:rFonts w:ascii="Arial" w:eastAsia="Calibri" w:hAnsi="Arial" w:cs="Arial"/>
        </w:rPr>
        <w:t>Јавно предузеће „Електропривреда Србије</w:t>
      </w:r>
      <w:proofErr w:type="gramStart"/>
      <w:r w:rsidRPr="00E06D70">
        <w:rPr>
          <w:rFonts w:ascii="Arial" w:eastAsia="Calibri" w:hAnsi="Arial" w:cs="Arial"/>
        </w:rPr>
        <w:t>“ Београд</w:t>
      </w:r>
      <w:proofErr w:type="gramEnd"/>
      <w:r w:rsidRPr="00E06D70">
        <w:rPr>
          <w:rFonts w:ascii="Arial" w:eastAsia="Calibri" w:hAnsi="Arial" w:cs="Arial"/>
        </w:rPr>
        <w:t xml:space="preserve">, Улица царице Милице 2, 11000 Београд, </w:t>
      </w:r>
      <w:r w:rsidRPr="00E06D70">
        <w:rPr>
          <w:rFonts w:ascii="Arial" w:eastAsia="Calibri" w:hAnsi="Arial" w:cs="Arial"/>
          <w:lang w:val="sr-Cyrl-RS"/>
        </w:rPr>
        <w:t>О</w:t>
      </w:r>
      <w:r w:rsidRPr="00E06D70">
        <w:rPr>
          <w:rFonts w:ascii="Arial" w:eastAsia="Calibri" w:hAnsi="Arial" w:cs="Arial"/>
        </w:rPr>
        <w:t xml:space="preserve">гранак ТЕНТ, локација ТЕНТ </w:t>
      </w:r>
      <w:r w:rsidRPr="00E06D70">
        <w:rPr>
          <w:rFonts w:ascii="Arial" w:eastAsia="Calibri" w:hAnsi="Arial" w:cs="Arial"/>
          <w:lang w:val="sr-Cyrl-RS"/>
        </w:rPr>
        <w:t xml:space="preserve">Б </w:t>
      </w:r>
      <w:r w:rsidRPr="00E06D70">
        <w:rPr>
          <w:rFonts w:ascii="Arial" w:eastAsia="Calibri" w:hAnsi="Arial" w:cs="Arial"/>
        </w:rPr>
        <w:t xml:space="preserve">на адреси: </w:t>
      </w:r>
      <w:r w:rsidRPr="00E06D70">
        <w:rPr>
          <w:rFonts w:ascii="Arial" w:eastAsia="Calibri" w:hAnsi="Arial" w:cs="Arial"/>
          <w:bCs/>
          <w:lang w:val="sr-Cyrl-RS"/>
        </w:rPr>
        <w:t>Поштански фах 35, 11500 Обреновац, Ушће</w:t>
      </w:r>
    </w:p>
    <w:p w:rsidR="00E06D70" w:rsidRPr="00E06D70" w:rsidRDefault="00E06D70" w:rsidP="00E06D70">
      <w:pPr>
        <w:suppressAutoHyphens/>
        <w:spacing w:line="240" w:lineRule="auto"/>
        <w:jc w:val="both"/>
        <w:rPr>
          <w:rFonts w:ascii="Arial" w:eastAsia="Calibri" w:hAnsi="Arial" w:cs="Arial"/>
          <w:lang w:val="sr-Cyrl-CS"/>
        </w:rPr>
      </w:pPr>
      <w:proofErr w:type="gramStart"/>
      <w:r w:rsidRPr="00E06D70">
        <w:rPr>
          <w:rFonts w:ascii="Arial" w:eastAsia="Calibri" w:hAnsi="Arial" w:cs="Arial"/>
          <w:b/>
        </w:rPr>
        <w:t>или</w:t>
      </w:r>
      <w:proofErr w:type="gramEnd"/>
      <w:r w:rsidRPr="00E06D70">
        <w:rPr>
          <w:rFonts w:ascii="Arial" w:eastAsia="Calibri" w:hAnsi="Arial" w:cs="Arial"/>
          <w:b/>
        </w:rPr>
        <w:t xml:space="preserve"> лично </w:t>
      </w:r>
      <w:r w:rsidRPr="00E06D70">
        <w:rPr>
          <w:rFonts w:ascii="Arial" w:eastAsia="Calibri" w:hAnsi="Arial" w:cs="Arial"/>
          <w:b/>
          <w:lang w:val="sr-Cyrl-RS"/>
        </w:rPr>
        <w:t>на Писарницу ТЕНТ Б</w:t>
      </w:r>
      <w:r w:rsidRPr="00E06D70">
        <w:rPr>
          <w:rFonts w:ascii="Arial" w:eastAsia="Calibri" w:hAnsi="Arial" w:cs="Arial"/>
          <w:lang w:val="sr-Cyrl-RS"/>
        </w:rPr>
        <w:t xml:space="preserve">, Обреновац-Ушће, односно наведеном лицу </w:t>
      </w:r>
      <w:r w:rsidRPr="00E06D70">
        <w:rPr>
          <w:rFonts w:ascii="Arial" w:eastAsia="Calibri" w:hAnsi="Arial" w:cs="Arial"/>
        </w:rPr>
        <w:t>са назнаком: Средство финансијског обезбеђења за ЈН бр.</w:t>
      </w:r>
      <w:r w:rsidRPr="00E06D70">
        <w:rPr>
          <w:rFonts w:ascii="Arial" w:eastAsia="Calibri" w:hAnsi="Arial" w:cs="Arial"/>
          <w:lang w:val="sr-Cyrl-CS"/>
        </w:rPr>
        <w:t xml:space="preserve"> </w:t>
      </w:r>
      <w:proofErr w:type="gramStart"/>
      <w:r w:rsidR="00CE5859">
        <w:rPr>
          <w:rFonts w:ascii="Arial" w:hAnsi="Arial" w:cs="Arial"/>
          <w:bCs/>
        </w:rPr>
        <w:t>3000/0066/2016 (1836/2016)</w:t>
      </w:r>
      <w:r>
        <w:rPr>
          <w:rFonts w:ascii="Arial" w:hAnsi="Arial" w:cs="Arial"/>
          <w:bCs/>
          <w:lang w:val="sr-Cyrl-RS"/>
        </w:rPr>
        <w:t xml:space="preserve"> </w:t>
      </w:r>
      <w:r w:rsidRPr="00E06D70">
        <w:rPr>
          <w:rFonts w:ascii="Arial" w:eastAsia="Calibri" w:hAnsi="Arial" w:cs="Arial"/>
          <w:lang w:val="sr-Cyrl-CS"/>
        </w:rPr>
        <w:t xml:space="preserve">предати </w:t>
      </w:r>
      <w:r>
        <w:rPr>
          <w:rFonts w:ascii="Arial" w:eastAsia="Calibri" w:hAnsi="Arial" w:cs="Arial"/>
          <w:lang w:val="sr-Cyrl-CS"/>
        </w:rPr>
        <w:t>Одељењу набавке ТЕНТ Б</w:t>
      </w:r>
      <w:r w:rsidRPr="00E06D70">
        <w:rPr>
          <w:rFonts w:ascii="Arial" w:eastAsia="Calibri" w:hAnsi="Arial" w:cs="Arial"/>
          <w:lang w:val="sr-Cyrl-CS"/>
        </w:rPr>
        <w:t>.</w:t>
      </w:r>
      <w:proofErr w:type="gramEnd"/>
    </w:p>
    <w:p w:rsidR="00E06D70" w:rsidRPr="00A61869" w:rsidRDefault="00E06D70" w:rsidP="00A61869">
      <w:pPr>
        <w:tabs>
          <w:tab w:val="left" w:pos="1134"/>
        </w:tabs>
        <w:rPr>
          <w:rFonts w:ascii="Arial" w:eastAsia="Calibri" w:hAnsi="Arial" w:cs="Arial"/>
          <w:b/>
          <w:lang w:val="sr-Cyrl-RS"/>
        </w:rPr>
      </w:pPr>
      <w:r w:rsidRPr="00E06D70">
        <w:rPr>
          <w:rFonts w:ascii="Arial" w:eastAsia="Calibri" w:hAnsi="Arial" w:cs="Arial"/>
          <w:b/>
          <w:lang w:val="sr-Cyrl-RS"/>
        </w:rPr>
        <w:t>Понуђач је одгворан за прописан и безбедан</w:t>
      </w:r>
      <w:r>
        <w:rPr>
          <w:rFonts w:ascii="Arial" w:eastAsia="Calibri" w:hAnsi="Arial" w:cs="Arial"/>
          <w:b/>
          <w:lang w:val="sr-Cyrl-RS"/>
        </w:rPr>
        <w:t xml:space="preserve"> </w:t>
      </w:r>
      <w:r w:rsidRPr="00E06D70">
        <w:rPr>
          <w:rFonts w:ascii="Arial" w:eastAsia="Calibri" w:hAnsi="Arial" w:cs="Arial"/>
          <w:b/>
          <w:lang w:val="sr-Cyrl-RS"/>
        </w:rPr>
        <w:t>начин достављања сре</w:t>
      </w:r>
      <w:r w:rsidR="00A61869">
        <w:rPr>
          <w:rFonts w:ascii="Arial" w:eastAsia="Calibri" w:hAnsi="Arial" w:cs="Arial"/>
          <w:b/>
          <w:lang w:val="sr-Cyrl-RS"/>
        </w:rPr>
        <w:t>дстава финансијског обезбеђења.</w:t>
      </w: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18" w:name="_Toc441651602"/>
      <w:bookmarkStart w:id="219"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8"/>
      <w:bookmarkEnd w:id="219"/>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E5859">
        <w:rPr>
          <w:rFonts w:ascii="Arial" w:eastAsia="Calibri" w:hAnsi="Arial" w:cs="Arial"/>
          <w:lang w:val="ru-RU"/>
        </w:rPr>
        <w:t>3000/0066/2016 (1836/2016)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A61869" w:rsidRDefault="00327718" w:rsidP="00A61869">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00A61869">
        <w:rPr>
          <w:rFonts w:ascii="Arial" w:eastAsia="Times New Roman" w:hAnsi="Arial" w:cs="Arial"/>
          <w:lang w:val="ru-RU"/>
        </w:rPr>
        <w:t>).</w:t>
      </w: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0" w:name="_Toc441651603"/>
      <w:bookmarkStart w:id="221" w:name="_Toc442559914"/>
      <w:r w:rsidRPr="00327718">
        <w:rPr>
          <w:rFonts w:ascii="Arial" w:eastAsia="Times New Roman" w:hAnsi="Arial" w:cs="Arial"/>
          <w:b/>
        </w:rPr>
        <w:t>Трошкови понуде</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A61869" w:rsidRDefault="00327718" w:rsidP="00A61869">
      <w:pPr>
        <w:keepNext/>
        <w:numPr>
          <w:ilvl w:val="1"/>
          <w:numId w:val="20"/>
        </w:numPr>
        <w:tabs>
          <w:tab w:val="left" w:pos="567"/>
        </w:tabs>
        <w:spacing w:after="0" w:line="240" w:lineRule="auto"/>
        <w:jc w:val="both"/>
        <w:outlineLvl w:val="1"/>
        <w:rPr>
          <w:rFonts w:ascii="Arial" w:eastAsia="Times New Roman" w:hAnsi="Arial" w:cs="Arial"/>
          <w:b/>
        </w:rPr>
      </w:pPr>
      <w:bookmarkStart w:id="222" w:name="_Toc442559917"/>
      <w:bookmarkStart w:id="223" w:name="_Toc441651606"/>
      <w:r w:rsidRPr="00327718">
        <w:rPr>
          <w:rFonts w:ascii="Arial" w:eastAsia="Times New Roman" w:hAnsi="Arial" w:cs="Arial"/>
          <w:b/>
        </w:rPr>
        <w:t xml:space="preserve"> Разлози за одбијање понуде</w:t>
      </w:r>
      <w:bookmarkEnd w:id="222"/>
      <w:bookmarkEnd w:id="223"/>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BD0126"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70638F" w:rsidRPr="001152FC" w:rsidRDefault="0070638F" w:rsidP="00327718">
      <w:pPr>
        <w:numPr>
          <w:ilvl w:val="0"/>
          <w:numId w:val="14"/>
        </w:numPr>
        <w:spacing w:after="0" w:line="240" w:lineRule="auto"/>
        <w:ind w:left="714" w:hanging="357"/>
        <w:jc w:val="both"/>
        <w:rPr>
          <w:rFonts w:ascii="Arial" w:eastAsia="Times New Roman" w:hAnsi="Arial" w:cs="Arial"/>
          <w:b/>
          <w:lang w:val="ru-RU"/>
        </w:rPr>
      </w:pPr>
      <w:r w:rsidRPr="0070638F">
        <w:rPr>
          <w:rFonts w:ascii="Arial" w:eastAsia="TimesNewRomanPSMT" w:hAnsi="Arial" w:cs="Arial"/>
          <w:b/>
          <w:bCs/>
          <w:iCs/>
          <w:lang w:val="ru-RU"/>
        </w:rPr>
        <w:t xml:space="preserve">понуђач не достави </w:t>
      </w:r>
      <w:r w:rsidR="001152FC">
        <w:rPr>
          <w:rFonts w:ascii="Arial" w:eastAsia="TimesNewRomanPSMT" w:hAnsi="Arial" w:cs="Arial"/>
          <w:b/>
          <w:bCs/>
          <w:iCs/>
          <w:lang w:val="ru-RU"/>
        </w:rPr>
        <w:t>техничку документацију понуђених дизалица (може бити и на енглеском)</w:t>
      </w:r>
    </w:p>
    <w:p w:rsidR="001152FC" w:rsidRPr="001152FC" w:rsidRDefault="007345AC" w:rsidP="001152FC">
      <w:pPr>
        <w:numPr>
          <w:ilvl w:val="0"/>
          <w:numId w:val="14"/>
        </w:numPr>
        <w:spacing w:after="0" w:line="240" w:lineRule="auto"/>
        <w:jc w:val="both"/>
        <w:rPr>
          <w:rFonts w:ascii="Arial" w:eastAsia="Times New Roman" w:hAnsi="Arial" w:cs="Arial"/>
          <w:b/>
          <w:lang w:val="ru-RU"/>
        </w:rPr>
      </w:pPr>
      <w:r w:rsidRPr="0070638F">
        <w:rPr>
          <w:rFonts w:ascii="Arial" w:eastAsia="TimesNewRomanPSMT" w:hAnsi="Arial" w:cs="Arial"/>
          <w:b/>
          <w:bCs/>
          <w:iCs/>
          <w:lang w:val="ru-RU"/>
        </w:rPr>
        <w:t xml:space="preserve">понуђач не достави </w:t>
      </w:r>
      <w:r>
        <w:rPr>
          <w:rFonts w:ascii="Arial" w:eastAsia="Times New Roman" w:hAnsi="Arial" w:cs="Arial"/>
          <w:b/>
          <w:lang w:val="ru-RU"/>
        </w:rPr>
        <w:t>и</w:t>
      </w:r>
      <w:r w:rsidR="001152FC" w:rsidRPr="001152FC">
        <w:rPr>
          <w:rFonts w:ascii="Arial" w:eastAsia="Times New Roman" w:hAnsi="Arial" w:cs="Arial"/>
          <w:b/>
          <w:lang w:val="ru-RU"/>
        </w:rPr>
        <w:t>зјав</w:t>
      </w:r>
      <w:r w:rsidR="001152FC">
        <w:rPr>
          <w:rFonts w:ascii="Arial" w:eastAsia="Times New Roman" w:hAnsi="Arial" w:cs="Arial"/>
          <w:b/>
          <w:lang w:val="ru-RU"/>
        </w:rPr>
        <w:t>у</w:t>
      </w:r>
      <w:r w:rsidR="001152FC" w:rsidRPr="001152FC">
        <w:rPr>
          <w:rFonts w:ascii="Arial" w:eastAsia="Times New Roman" w:hAnsi="Arial" w:cs="Arial"/>
          <w:b/>
          <w:lang w:val="ru-RU"/>
        </w:rPr>
        <w:t xml:space="preserve"> да ће  приступити отклањању квара на дизалици у временском периоду не дужем од 24 часа од момента пријема обавештења о квару (за време трајања гарантног периода), у слободној форми , потписан</w:t>
      </w:r>
      <w:r w:rsidR="00CE5859">
        <w:rPr>
          <w:rFonts w:ascii="Arial" w:eastAsia="Times New Roman" w:hAnsi="Arial" w:cs="Arial"/>
          <w:b/>
          <w:lang w:val="ru-RU"/>
        </w:rPr>
        <w:t>у</w:t>
      </w:r>
      <w:r w:rsidR="001152FC" w:rsidRPr="001152FC">
        <w:rPr>
          <w:rFonts w:ascii="Arial" w:eastAsia="Times New Roman" w:hAnsi="Arial" w:cs="Arial"/>
          <w:b/>
          <w:lang w:val="ru-RU"/>
        </w:rPr>
        <w:t xml:space="preserve"> од стране овлашћеног лица понуђача и оверен</w:t>
      </w:r>
      <w:r w:rsidR="00CE5859">
        <w:rPr>
          <w:rFonts w:ascii="Arial" w:eastAsia="Times New Roman" w:hAnsi="Arial" w:cs="Arial"/>
          <w:b/>
          <w:lang w:val="ru-RU"/>
        </w:rPr>
        <w:t>у</w:t>
      </w:r>
      <w:r w:rsidR="001152FC" w:rsidRPr="001152FC">
        <w:rPr>
          <w:rFonts w:ascii="Arial" w:eastAsia="Times New Roman" w:hAnsi="Arial" w:cs="Arial"/>
          <w:b/>
          <w:lang w:val="ru-RU"/>
        </w:rPr>
        <w:t xml:space="preserve"> печатом понуђача</w:t>
      </w:r>
    </w:p>
    <w:p w:rsidR="00327718" w:rsidRPr="009148B5" w:rsidRDefault="007345AC" w:rsidP="00327718">
      <w:pPr>
        <w:numPr>
          <w:ilvl w:val="0"/>
          <w:numId w:val="14"/>
        </w:numPr>
        <w:spacing w:after="0" w:line="240" w:lineRule="auto"/>
        <w:jc w:val="both"/>
        <w:rPr>
          <w:rFonts w:ascii="Arial" w:eastAsia="Times New Roman" w:hAnsi="Arial" w:cs="Arial"/>
          <w:b/>
          <w:lang w:val="ru-RU"/>
        </w:rPr>
      </w:pPr>
      <w:r w:rsidRPr="009148B5">
        <w:rPr>
          <w:rFonts w:ascii="Arial" w:eastAsia="TimesNewRomanPSMT" w:hAnsi="Arial" w:cs="Arial"/>
          <w:b/>
          <w:bCs/>
          <w:iCs/>
          <w:lang w:val="ru-RU"/>
        </w:rPr>
        <w:t xml:space="preserve">понуђач не достави </w:t>
      </w:r>
      <w:r w:rsidR="009148B5" w:rsidRPr="009148B5">
        <w:rPr>
          <w:rFonts w:ascii="Arial" w:hAnsi="Arial" w:cs="Arial"/>
          <w:b/>
          <w:lang w:val="sr-Cyrl-RS"/>
        </w:rPr>
        <w:t>списак овлашћених сервисера</w:t>
      </w:r>
      <w:r w:rsidR="009148B5" w:rsidRPr="009148B5">
        <w:rPr>
          <w:rFonts w:ascii="Arial" w:hAnsi="Arial" w:cs="Arial"/>
          <w:b/>
          <w:lang w:val="it-IT"/>
        </w:rPr>
        <w:t xml:space="preserve"> на територији </w:t>
      </w:r>
      <w:r w:rsidR="009148B5" w:rsidRPr="009148B5">
        <w:rPr>
          <w:rFonts w:ascii="Arial" w:hAnsi="Arial" w:cs="Arial"/>
          <w:b/>
          <w:lang w:val="sr-Cyrl-RS"/>
        </w:rPr>
        <w:t>на којој се врши продаја</w:t>
      </w:r>
      <w:r w:rsidR="009148B5" w:rsidRPr="009148B5">
        <w:rPr>
          <w:rFonts w:ascii="Arial" w:hAnsi="Arial" w:cs="Arial"/>
          <w:b/>
          <w:lang w:val="it-IT"/>
        </w:rPr>
        <w:t xml:space="preserve"> (са контакт подацима) </w:t>
      </w:r>
      <w:r w:rsidR="009148B5" w:rsidRPr="009148B5">
        <w:rPr>
          <w:rFonts w:ascii="Arial" w:hAnsi="Arial" w:cs="Arial"/>
          <w:b/>
          <w:lang w:val="sr-Cyrl-RS"/>
        </w:rPr>
        <w:t xml:space="preserve">  од стране произвођача понуђених дизалица (у слободној форми ),</w:t>
      </w: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lang w:val="ru-RU"/>
        </w:rPr>
      </w:pPr>
      <w:bookmarkStart w:id="224" w:name="_Toc441651607"/>
      <w:bookmarkStart w:id="225"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4"/>
      <w:bookmarkEnd w:id="225"/>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327718">
        <w:rPr>
          <w:rFonts w:ascii="Arial" w:eastAsia="Times New Roman" w:hAnsi="Arial" w:cs="Arial"/>
          <w:lang w:val="ru-RU"/>
        </w:rPr>
        <w:lastRenderedPageBreak/>
        <w:t xml:space="preserve">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6" w:name="_Toc441651608"/>
      <w:bookmarkStart w:id="227"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6"/>
      <w:bookmarkEnd w:id="227"/>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8" w:name="_Toc441651609"/>
      <w:bookmarkStart w:id="229"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8"/>
      <w:bookmarkEnd w:id="229"/>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004949B2">
        <w:rPr>
          <w:rFonts w:ascii="Arial" w:eastAsia="Calibri" w:hAnsi="Arial" w:cs="Arial"/>
          <w:bCs/>
          <w:lang w:val="sr-Cyrl-RS"/>
        </w:rPr>
        <w:t>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9F00D5">
        <w:rPr>
          <w:rFonts w:ascii="Arial" w:eastAsia="Times New Roman" w:hAnsi="Arial" w:cs="Arial"/>
          <w:lang w:val="ru-RU"/>
        </w:rPr>
        <w:t>Дизалице 5t и 1t -ТЕНТ Б</w:t>
      </w:r>
      <w:r w:rsidRPr="00327718">
        <w:rPr>
          <w:rFonts w:ascii="Arial" w:eastAsia="Times New Roman" w:hAnsi="Arial" w:cs="Arial"/>
          <w:lang w:val="ru-RU"/>
        </w:rPr>
        <w:t xml:space="preserve"> - Јавна набавка број </w:t>
      </w:r>
      <w:r w:rsidR="00CE5859">
        <w:rPr>
          <w:rFonts w:ascii="Arial" w:eastAsia="Times New Roman" w:hAnsi="Arial" w:cs="Arial"/>
          <w:b/>
          <w:lang w:val="sr-Cyrl-RS"/>
        </w:rPr>
        <w:t>3000/0066/2016 (1836/2016)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lastRenderedPageBreak/>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DF16F7" w:rsidRPr="00B12A15" w:rsidRDefault="00327718" w:rsidP="00DF16F7">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9F00D5">
        <w:rPr>
          <w:rFonts w:ascii="Arial" w:hAnsi="Arial" w:cs="Arial"/>
          <w:bCs/>
        </w:rPr>
        <w:t>3000/0066/</w:t>
      </w:r>
      <w:proofErr w:type="gramStart"/>
      <w:r w:rsidR="009F00D5">
        <w:rPr>
          <w:rFonts w:ascii="Arial" w:hAnsi="Arial" w:cs="Arial"/>
          <w:bCs/>
        </w:rPr>
        <w:t xml:space="preserve">2016 </w:t>
      </w:r>
      <w:r w:rsidRPr="00327718">
        <w:rPr>
          <w:rFonts w:ascii="Arial" w:eastAsia="Times New Roman" w:hAnsi="Arial" w:cs="Arial"/>
        </w:rPr>
        <w:t>,</w:t>
      </w:r>
      <w:proofErr w:type="gramEnd"/>
      <w:r w:rsidRPr="00327718">
        <w:rPr>
          <w:rFonts w:ascii="Arial" w:eastAsia="Times New Roman" w:hAnsi="Arial" w:cs="Arial"/>
        </w:rPr>
        <w:t xml:space="preserve">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CE5859">
        <w:rPr>
          <w:rFonts w:ascii="Arial" w:hAnsi="Arial" w:cs="Arial"/>
          <w:bCs/>
        </w:rPr>
        <w:t>3000/0066/2016 (1836/2016)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lastRenderedPageBreak/>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4949B2">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4949B2">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4949B2">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4949B2">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4949B2">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4949B2">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4949B2">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0" w:name="_Toc441651610"/>
      <w:bookmarkStart w:id="231" w:name="_Toc442559921"/>
    </w:p>
    <w:p w:rsidR="00327718" w:rsidRPr="00327718" w:rsidRDefault="00327718" w:rsidP="000E68E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0"/>
      <w:bookmarkEnd w:id="231"/>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D724FE" w:rsidRDefault="00E917B9" w:rsidP="00E917B9">
      <w:pPr>
        <w:spacing w:after="0" w:line="240" w:lineRule="auto"/>
        <w:rPr>
          <w:rFonts w:ascii="Arial" w:eastAsia="Calibri" w:hAnsi="Arial" w:cs="Arial"/>
          <w:lang w:val="sr-Cyrl-RS"/>
        </w:rPr>
      </w:pPr>
      <w:r w:rsidRPr="00AE4E62">
        <w:rPr>
          <w:rFonts w:ascii="Arial" w:eastAsia="Times New Roman" w:hAnsi="Arial" w:cs="Arial"/>
        </w:rPr>
        <w:lastRenderedPageBreak/>
        <w:t>Понуђач којем буде додељен уговор, обавезан је да у року од највише 10(десет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BE080A">
        <w:rPr>
          <w:rFonts w:ascii="Arial" w:eastAsia="Times New Roman" w:hAnsi="Arial" w:cs="Arial"/>
          <w:lang w:val="sr-Cyrl-RS"/>
        </w:rPr>
        <w:t xml:space="preserve"> као и да најкаснију у року од 10 дана од ддана испоруке достави меницу за отклањање грешака у гарантном периоду</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0E68EE">
      <w:pPr>
        <w:keepNext/>
        <w:numPr>
          <w:ilvl w:val="1"/>
          <w:numId w:val="21"/>
        </w:numPr>
        <w:tabs>
          <w:tab w:val="left" w:pos="567"/>
        </w:tabs>
        <w:spacing w:after="0" w:line="240" w:lineRule="auto"/>
        <w:jc w:val="both"/>
        <w:outlineLvl w:val="1"/>
        <w:rPr>
          <w:rFonts w:ascii="Arial" w:eastAsia="Times New Roman" w:hAnsi="Arial" w:cs="Arial"/>
          <w:b/>
          <w:lang w:val="sr-Cyrl-RS"/>
        </w:rPr>
      </w:pPr>
      <w:bookmarkStart w:id="232" w:name="_Toc441651611"/>
      <w:bookmarkStart w:id="233" w:name="_Toc442559922"/>
      <w:r w:rsidRPr="00327718">
        <w:rPr>
          <w:rFonts w:ascii="Arial" w:eastAsia="Times New Roman" w:hAnsi="Arial" w:cs="Arial"/>
          <w:b/>
        </w:rPr>
        <w:t>Измене током трајања уговора</w:t>
      </w:r>
      <w:bookmarkEnd w:id="232"/>
      <w:bookmarkEnd w:id="233"/>
    </w:p>
    <w:p w:rsidR="00705577" w:rsidRPr="00705577" w:rsidRDefault="00705577" w:rsidP="00705577">
      <w:pPr>
        <w:jc w:val="both"/>
        <w:rPr>
          <w:rFonts w:ascii="Arial" w:eastAsia="Calibri" w:hAnsi="Arial" w:cs="Arial"/>
          <w:lang w:eastAsia="sr-Latn-CS"/>
        </w:rPr>
      </w:pPr>
      <w:proofErr w:type="gramStart"/>
      <w:r w:rsidRPr="00705577">
        <w:rPr>
          <w:rFonts w:ascii="Arial" w:eastAsia="Calibri" w:hAnsi="Arial" w:cs="Arial"/>
          <w:lang w:eastAsia="sr-Latn-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roofErr w:type="gramEnd"/>
    </w:p>
    <w:p w:rsidR="00705577" w:rsidRPr="00705577" w:rsidRDefault="00705577" w:rsidP="00705577">
      <w:pPr>
        <w:jc w:val="both"/>
        <w:rPr>
          <w:rFonts w:ascii="Arial" w:eastAsia="Calibri" w:hAnsi="Arial" w:cs="Arial"/>
          <w:lang w:eastAsia="sr-Latn-CS"/>
        </w:rPr>
      </w:pPr>
      <w:r w:rsidRPr="00705577">
        <w:rPr>
          <w:rFonts w:ascii="Arial" w:eastAsia="Calibri" w:hAnsi="Arial" w:cs="Arial"/>
          <w:lang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705577" w:rsidP="00705577">
      <w:pPr>
        <w:jc w:val="both"/>
        <w:rPr>
          <w:rFonts w:ascii="Arial" w:eastAsia="Calibri" w:hAnsi="Arial" w:cs="Arial"/>
          <w:lang w:val="sr-Cyrl-RS" w:eastAsia="sr-Latn-CS"/>
        </w:rPr>
      </w:pPr>
      <w:proofErr w:type="gramStart"/>
      <w:r w:rsidRPr="00705577">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4949B2" w:rsidRDefault="004949B2" w:rsidP="00613726">
      <w:pPr>
        <w:rPr>
          <w:rFonts w:ascii="Calibri" w:eastAsia="Calibri" w:hAnsi="Calibri" w:cs="Arial"/>
          <w:color w:val="00B0F0"/>
          <w:lang w:val="sr-Cyrl-RS" w:eastAsia="sr-Latn-CS"/>
        </w:rPr>
      </w:pPr>
    </w:p>
    <w:p w:rsidR="004949B2" w:rsidRDefault="004949B2" w:rsidP="00613726">
      <w:pPr>
        <w:rPr>
          <w:rFonts w:ascii="Calibri" w:eastAsia="Calibri" w:hAnsi="Calibri" w:cs="Arial"/>
          <w:color w:val="00B0F0"/>
          <w:lang w:val="sr-Cyrl-RS" w:eastAsia="sr-Latn-CS"/>
        </w:rPr>
      </w:pPr>
    </w:p>
    <w:p w:rsidR="004949B2" w:rsidRDefault="004949B2" w:rsidP="00613726">
      <w:pPr>
        <w:rPr>
          <w:rFonts w:ascii="Calibri" w:eastAsia="Calibri" w:hAnsi="Calibri" w:cs="Arial"/>
          <w:color w:val="00B0F0"/>
          <w:lang w:val="sr-Cyrl-RS" w:eastAsia="sr-Latn-CS"/>
        </w:rPr>
      </w:pPr>
    </w:p>
    <w:p w:rsidR="004949B2" w:rsidRDefault="004949B2" w:rsidP="00613726">
      <w:pPr>
        <w:rPr>
          <w:rFonts w:ascii="Calibri" w:eastAsia="Calibri" w:hAnsi="Calibri" w:cs="Arial"/>
          <w:color w:val="00B0F0"/>
          <w:lang w:val="sr-Cyrl-RS" w:eastAsia="sr-Latn-CS"/>
        </w:rPr>
      </w:pPr>
    </w:p>
    <w:p w:rsidR="00A61869" w:rsidRDefault="00A61869" w:rsidP="00613726">
      <w:pPr>
        <w:rPr>
          <w:rFonts w:ascii="Calibri" w:eastAsia="Calibri" w:hAnsi="Calibri" w:cs="Arial"/>
          <w:color w:val="00B0F0"/>
          <w:lang w:val="sr-Cyrl-RS" w:eastAsia="sr-Latn-CS"/>
        </w:rPr>
      </w:pPr>
    </w:p>
    <w:p w:rsidR="00A61869" w:rsidRDefault="00A61869" w:rsidP="00613726">
      <w:pPr>
        <w:rPr>
          <w:rFonts w:ascii="Calibri" w:eastAsia="Calibri" w:hAnsi="Calibri" w:cs="Arial"/>
          <w:color w:val="00B0F0"/>
          <w:lang w:val="sr-Cyrl-RS" w:eastAsia="sr-Latn-CS"/>
        </w:rPr>
      </w:pPr>
    </w:p>
    <w:p w:rsidR="00A61869" w:rsidRDefault="00A61869" w:rsidP="00613726">
      <w:pPr>
        <w:rPr>
          <w:rFonts w:ascii="Calibri" w:eastAsia="Calibri" w:hAnsi="Calibri" w:cs="Arial"/>
          <w:color w:val="00B0F0"/>
          <w:lang w:val="sr-Cyrl-RS" w:eastAsia="sr-Latn-CS"/>
        </w:rPr>
      </w:pPr>
    </w:p>
    <w:p w:rsidR="00A61869" w:rsidRDefault="00A61869" w:rsidP="00613726">
      <w:pPr>
        <w:rPr>
          <w:rFonts w:ascii="Calibri" w:eastAsia="Calibri" w:hAnsi="Calibri" w:cs="Arial"/>
          <w:color w:val="00B0F0"/>
          <w:lang w:val="sr-Cyrl-RS" w:eastAsia="sr-Latn-CS"/>
        </w:rPr>
      </w:pPr>
    </w:p>
    <w:p w:rsidR="00A61869" w:rsidRDefault="00A61869" w:rsidP="00613726">
      <w:pPr>
        <w:rPr>
          <w:rFonts w:ascii="Calibri" w:eastAsia="Calibri" w:hAnsi="Calibri" w:cs="Arial"/>
          <w:color w:val="00B0F0"/>
          <w:lang w:val="sr-Cyrl-RS" w:eastAsia="sr-Latn-CS"/>
        </w:rPr>
      </w:pPr>
    </w:p>
    <w:p w:rsidR="0079309D" w:rsidRDefault="0079309D" w:rsidP="00613726">
      <w:pPr>
        <w:rPr>
          <w:rFonts w:ascii="Calibri" w:eastAsia="Calibri" w:hAnsi="Calibri" w:cs="Arial"/>
          <w:color w:val="00B0F0"/>
          <w:lang w:val="sr-Cyrl-RS" w:eastAsia="sr-Latn-CS"/>
        </w:rPr>
      </w:pPr>
    </w:p>
    <w:p w:rsidR="0079309D" w:rsidRDefault="0079309D" w:rsidP="00613726">
      <w:pPr>
        <w:rPr>
          <w:rFonts w:ascii="Calibri" w:eastAsia="Calibri" w:hAnsi="Calibri" w:cs="Arial"/>
          <w:color w:val="00B0F0"/>
          <w:lang w:val="sr-Cyrl-RS" w:eastAsia="sr-Latn-CS"/>
        </w:rPr>
      </w:pPr>
    </w:p>
    <w:p w:rsidR="0079309D" w:rsidRDefault="0079309D" w:rsidP="00613726">
      <w:pPr>
        <w:rPr>
          <w:rFonts w:ascii="Calibri" w:eastAsia="Calibri" w:hAnsi="Calibri" w:cs="Arial"/>
          <w:color w:val="00B0F0"/>
          <w:lang w:val="sr-Cyrl-RS" w:eastAsia="sr-Latn-CS"/>
        </w:rPr>
      </w:pPr>
    </w:p>
    <w:p w:rsidR="0079309D" w:rsidRDefault="0079309D" w:rsidP="00613726">
      <w:pPr>
        <w:rPr>
          <w:rFonts w:ascii="Calibri" w:eastAsia="Calibri" w:hAnsi="Calibri" w:cs="Arial"/>
          <w:color w:val="00B0F0"/>
          <w:lang w:val="sr-Cyrl-RS" w:eastAsia="sr-Latn-CS"/>
        </w:rPr>
      </w:pPr>
    </w:p>
    <w:p w:rsidR="0079309D" w:rsidRDefault="0079309D" w:rsidP="00613726">
      <w:pPr>
        <w:rPr>
          <w:rFonts w:ascii="Calibri" w:eastAsia="Calibri" w:hAnsi="Calibri" w:cs="Arial"/>
          <w:color w:val="00B0F0"/>
          <w:lang w:val="sr-Cyrl-RS" w:eastAsia="sr-Latn-CS"/>
        </w:rPr>
      </w:pPr>
    </w:p>
    <w:p w:rsidR="0079309D" w:rsidRDefault="0079309D" w:rsidP="00613726">
      <w:pPr>
        <w:rPr>
          <w:rFonts w:ascii="Calibri" w:eastAsia="Calibri" w:hAnsi="Calibri" w:cs="Arial"/>
          <w:color w:val="00B0F0"/>
          <w:lang w:val="sr-Cyrl-RS" w:eastAsia="sr-Latn-CS"/>
        </w:rPr>
      </w:pPr>
    </w:p>
    <w:p w:rsidR="00327718" w:rsidRPr="00327718" w:rsidRDefault="00327718" w:rsidP="000E68EE">
      <w:pPr>
        <w:keepNext/>
        <w:numPr>
          <w:ilvl w:val="0"/>
          <w:numId w:val="21"/>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4"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4"/>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9F00D5">
        <w:rPr>
          <w:rFonts w:ascii="Arial" w:eastAsia="Times New Roman" w:hAnsi="Arial" w:cs="Arial"/>
          <w:lang w:val="ru-RU"/>
        </w:rPr>
        <w:t>Дизалице 5t и 1t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CE5859">
        <w:rPr>
          <w:rFonts w:ascii="Arial" w:eastAsia="Times New Roman" w:hAnsi="Arial" w:cs="Arial"/>
          <w:b/>
          <w:lang w:val="sr-Cyrl-RS"/>
        </w:rPr>
        <w:t>3000/0066/2016 (1836/2016)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A61869" w:rsidRDefault="00A61869" w:rsidP="00327718">
      <w:pPr>
        <w:spacing w:line="240" w:lineRule="auto"/>
        <w:jc w:val="both"/>
        <w:rPr>
          <w:rFonts w:ascii="Arial" w:eastAsia="Calibri" w:hAnsi="Arial" w:cs="Arial"/>
          <w:iCs/>
          <w:lang w:val="ru-RU"/>
        </w:rPr>
      </w:pPr>
    </w:p>
    <w:p w:rsidR="0079309D" w:rsidRDefault="0079309D" w:rsidP="00327718">
      <w:pPr>
        <w:spacing w:line="240" w:lineRule="auto"/>
        <w:jc w:val="both"/>
        <w:rPr>
          <w:rFonts w:ascii="Arial" w:eastAsia="Calibri" w:hAnsi="Arial" w:cs="Arial"/>
          <w:iCs/>
          <w:lang w:val="ru-RU"/>
        </w:rPr>
      </w:pPr>
    </w:p>
    <w:p w:rsidR="0079309D" w:rsidRDefault="0079309D" w:rsidP="00327718">
      <w:pPr>
        <w:spacing w:line="240" w:lineRule="auto"/>
        <w:jc w:val="both"/>
        <w:rPr>
          <w:rFonts w:ascii="Arial" w:eastAsia="Calibri" w:hAnsi="Arial" w:cs="Arial"/>
          <w:iCs/>
          <w:lang w:val="ru-RU"/>
        </w:rPr>
      </w:pPr>
    </w:p>
    <w:p w:rsidR="0079309D" w:rsidRDefault="0079309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9F00D5" w:rsidP="00327718">
            <w:pPr>
              <w:spacing w:after="0"/>
              <w:rPr>
                <w:rFonts w:ascii="Arial" w:eastAsia="Calibri" w:hAnsi="Arial" w:cs="Arial"/>
                <w:lang w:val="sr-Cyrl-RS"/>
              </w:rPr>
            </w:pPr>
            <w:r>
              <w:rPr>
                <w:rFonts w:ascii="Arial" w:eastAsia="Calibri" w:hAnsi="Arial" w:cs="Arial"/>
                <w:lang w:val="ru-RU"/>
              </w:rPr>
              <w:t>Дизалице 5t и 1t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CE5859">
              <w:rPr>
                <w:rFonts w:ascii="Arial" w:eastAsia="Calibri" w:hAnsi="Arial" w:cs="Arial"/>
                <w:lang w:val="sr-Cyrl-RS"/>
              </w:rPr>
              <w:t>3000/0066/2016 (1836/2016)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A5293B">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4949B2">
              <w:rPr>
                <w:rFonts w:ascii="Arial" w:eastAsia="Calibri" w:hAnsi="Arial" w:cs="Arial"/>
                <w:b/>
                <w:spacing w:val="4"/>
                <w:lang w:val="sr-Cyrl-CS"/>
              </w:rPr>
              <w:t>3</w:t>
            </w:r>
            <w:r w:rsidRPr="00327718">
              <w:rPr>
                <w:rFonts w:ascii="Arial" w:eastAsia="Calibri" w:hAnsi="Arial" w:cs="Arial"/>
                <w:spacing w:val="4"/>
                <w:lang w:val="sr-Cyrl-CS"/>
              </w:rPr>
              <w:t xml:space="preserve"> </w:t>
            </w:r>
            <w:r w:rsidR="004949B2">
              <w:rPr>
                <w:rFonts w:ascii="Arial" w:eastAsia="Calibri" w:hAnsi="Arial" w:cs="Arial"/>
                <w:spacing w:val="4"/>
                <w:lang w:val="sr-Cyrl-CS"/>
              </w:rPr>
              <w:t>месеца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4949B2" w:rsidRPr="00327718" w:rsidRDefault="004949B2" w:rsidP="004949B2">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4949B2" w:rsidP="004949B2">
            <w:pPr>
              <w:spacing w:after="0" w:line="240" w:lineRule="auto"/>
              <w:jc w:val="both"/>
              <w:rPr>
                <w:rFonts w:ascii="Arial" w:eastAsia="Calibri" w:hAnsi="Arial" w:cs="Arial"/>
                <w:bCs/>
                <w:iCs/>
              </w:rPr>
            </w:pPr>
            <w:r w:rsidRPr="00327718">
              <w:rPr>
                <w:rFonts w:ascii="Arial" w:eastAsia="Calibri" w:hAnsi="Arial" w:cs="Arial"/>
                <w:bCs/>
                <w:iCs/>
                <w:lang w:val="sr-Cyrl-CS"/>
              </w:rPr>
              <w:t>ДА/НЕ (заокружити)</w:t>
            </w:r>
          </w:p>
        </w:tc>
      </w:tr>
      <w:tr w:rsidR="00486221" w:rsidRPr="00327718" w:rsidTr="00327718">
        <w:tc>
          <w:tcPr>
            <w:tcW w:w="5900" w:type="dxa"/>
            <w:vAlign w:val="center"/>
          </w:tcPr>
          <w:p w:rsidR="00486221" w:rsidRDefault="00486221"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w:t>
            </w:r>
            <w:r>
              <w:rPr>
                <w:rFonts w:ascii="Arial" w:eastAsia="Calibri" w:hAnsi="Arial" w:cs="Arial"/>
                <w:b/>
                <w:bCs/>
                <w:iCs/>
                <w:lang w:val="sr-Cyrl-CS"/>
              </w:rPr>
              <w:t xml:space="preserve"> МОНТАЖЕ:</w:t>
            </w:r>
          </w:p>
          <w:p w:rsidR="00486221" w:rsidRPr="004B136F" w:rsidRDefault="00486221" w:rsidP="004B136F">
            <w:pPr>
              <w:spacing w:after="0" w:line="240" w:lineRule="auto"/>
              <w:jc w:val="center"/>
              <w:rPr>
                <w:rFonts w:ascii="Arial" w:eastAsia="Calibri" w:hAnsi="Arial" w:cs="Arial"/>
                <w:b/>
                <w:bCs/>
                <w:iCs/>
                <w:lang w:val="sr-Cyrl-RS"/>
              </w:rPr>
            </w:pPr>
            <w:r w:rsidRPr="00327718">
              <w:rPr>
                <w:rFonts w:ascii="Arial" w:eastAsia="Calibri" w:hAnsi="Arial" w:cs="Arial"/>
                <w:spacing w:val="4"/>
                <w:lang w:val="sr-Cyrl-CS"/>
              </w:rPr>
              <w:t xml:space="preserve">најдуже </w:t>
            </w:r>
            <w:r>
              <w:rPr>
                <w:rFonts w:ascii="Arial" w:eastAsia="Calibri" w:hAnsi="Arial" w:cs="Arial"/>
                <w:b/>
                <w:spacing w:val="4"/>
                <w:lang w:val="sr-Cyrl-CS"/>
              </w:rPr>
              <w:t xml:space="preserve">30 </w:t>
            </w:r>
            <w:r>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4B136F">
              <w:rPr>
                <w:rFonts w:ascii="Arial" w:eastAsia="Calibri" w:hAnsi="Arial" w:cs="Arial"/>
                <w:bCs/>
                <w:iCs/>
                <w:lang w:val="sr-Cyrl-RS"/>
              </w:rPr>
              <w:t>испоруке</w:t>
            </w:r>
          </w:p>
        </w:tc>
        <w:tc>
          <w:tcPr>
            <w:tcW w:w="4381" w:type="dxa"/>
            <w:vAlign w:val="center"/>
          </w:tcPr>
          <w:p w:rsidR="00486221" w:rsidRPr="00327718" w:rsidRDefault="00486221" w:rsidP="00486221">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486221" w:rsidRPr="00327718" w:rsidRDefault="00486221" w:rsidP="00486221">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4949B2">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4949B2">
              <w:rPr>
                <w:rFonts w:ascii="Arial" w:eastAsia="Calibri" w:hAnsi="Arial" w:cs="Arial"/>
                <w:b/>
                <w:bCs/>
                <w:iCs/>
                <w:lang w:val="sr-Cyrl-CS"/>
              </w:rPr>
              <w:t xml:space="preserve">36 </w:t>
            </w:r>
            <w:r>
              <w:rPr>
                <w:rFonts w:ascii="Arial" w:eastAsia="Calibri" w:hAnsi="Arial" w:cs="Arial"/>
                <w:b/>
                <w:bCs/>
                <w:iCs/>
                <w:lang w:val="sr-Cyrl-CS"/>
              </w:rPr>
              <w:t>месец</w:t>
            </w:r>
            <w:r w:rsidR="004949B2">
              <w:rPr>
                <w:rFonts w:ascii="Arial" w:eastAsia="Calibri" w:hAnsi="Arial" w:cs="Arial"/>
                <w:b/>
                <w:bCs/>
                <w:iCs/>
                <w:lang w:val="sr-Cyrl-CS"/>
              </w:rPr>
              <w:t>и</w:t>
            </w:r>
            <w:r>
              <w:rPr>
                <w:rFonts w:ascii="Arial" w:eastAsia="Calibri" w:hAnsi="Arial" w:cs="Arial"/>
                <w:b/>
                <w:bCs/>
                <w:iCs/>
                <w:lang w:val="sr-Cyrl-CS"/>
              </w:rPr>
              <w:t xml:space="preserve"> од дана </w:t>
            </w:r>
            <w:r w:rsidR="004949B2">
              <w:rPr>
                <w:rFonts w:ascii="Arial" w:eastAsia="Calibri" w:hAnsi="Arial" w:cs="Arial"/>
                <w:b/>
                <w:bCs/>
                <w:iCs/>
                <w:lang w:val="sr-Cyrl-CS"/>
              </w:rPr>
              <w:t>обостраног потписивања записника од извршеној монтажи дизалица</w:t>
            </w:r>
          </w:p>
        </w:tc>
        <w:tc>
          <w:tcPr>
            <w:tcW w:w="4381" w:type="dxa"/>
            <w:vAlign w:val="center"/>
          </w:tcPr>
          <w:p w:rsidR="0034706B" w:rsidRPr="00327718" w:rsidRDefault="0034706B" w:rsidP="004949B2">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w:t>
            </w:r>
            <w:r w:rsidR="004949B2">
              <w:rPr>
                <w:rFonts w:ascii="Arial" w:eastAsia="Calibri" w:hAnsi="Arial" w:cs="Arial"/>
                <w:b/>
                <w:bCs/>
                <w:iCs/>
                <w:lang w:val="sr-Cyrl-CS"/>
              </w:rPr>
              <w:t>обостраног потписивања записника од извршеној монтажи дизалица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949B2">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949B2">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486221" w:rsidRPr="00327718" w:rsidRDefault="00486221"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5"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5"/>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2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546"/>
        <w:gridCol w:w="851"/>
        <w:gridCol w:w="1134"/>
        <w:gridCol w:w="1134"/>
        <w:gridCol w:w="1134"/>
        <w:gridCol w:w="993"/>
        <w:gridCol w:w="1241"/>
      </w:tblGrid>
      <w:tr w:rsidR="004530F1" w:rsidRPr="00327718" w:rsidTr="00A5293B">
        <w:trPr>
          <w:trHeight w:val="1507"/>
        </w:trPr>
        <w:tc>
          <w:tcPr>
            <w:tcW w:w="391"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629" w:type="pct"/>
            <w:shd w:val="clear" w:color="auto" w:fill="C6D9F1"/>
            <w:vAlign w:val="center"/>
          </w:tcPr>
          <w:p w:rsidR="00D33C96" w:rsidRPr="00327718" w:rsidRDefault="00D33C96" w:rsidP="007473DF">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и произвођача (к</w:t>
            </w:r>
            <w:r w:rsidR="007473DF">
              <w:rPr>
                <w:rFonts w:ascii="Arial" w:eastAsia="Calibri" w:hAnsi="Arial" w:cs="Arial"/>
                <w:bCs/>
                <w:iCs/>
                <w:lang w:val="sr-Cyrl-CS"/>
              </w:rPr>
              <w:t>ат. назив</w:t>
            </w:r>
            <w:r>
              <w:rPr>
                <w:rFonts w:ascii="Arial" w:eastAsia="Calibri" w:hAnsi="Arial" w:cs="Arial"/>
                <w:bCs/>
                <w:iCs/>
                <w:lang w:val="sr-Cyrl-CS"/>
              </w:rPr>
              <w:t>)</w:t>
            </w:r>
          </w:p>
        </w:tc>
        <w:tc>
          <w:tcPr>
            <w:tcW w:w="391"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521"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521"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21"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56"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71"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4530F1" w:rsidRPr="00327718" w:rsidTr="00A5293B">
        <w:trPr>
          <w:trHeight w:val="359"/>
        </w:trPr>
        <w:tc>
          <w:tcPr>
            <w:tcW w:w="391"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629"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91"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521"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521"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21"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456"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71"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4530F1" w:rsidRPr="00327718" w:rsidTr="00A5293B">
        <w:trPr>
          <w:trHeight w:val="390"/>
        </w:trPr>
        <w:tc>
          <w:tcPr>
            <w:tcW w:w="391" w:type="pct"/>
            <w:shd w:val="clear" w:color="auto" w:fill="auto"/>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629" w:type="pct"/>
            <w:shd w:val="clear" w:color="auto" w:fill="auto"/>
          </w:tcPr>
          <w:p w:rsidR="00D33C96" w:rsidRDefault="00A5293B" w:rsidP="00A5293B">
            <w:pPr>
              <w:spacing w:before="120" w:after="0"/>
              <w:rPr>
                <w:rFonts w:ascii="Arial" w:eastAsia="Times New Roman" w:hAnsi="Arial" w:cs="Arial"/>
                <w:lang w:val="sr-Latn-RS" w:eastAsia="hr-HR"/>
              </w:rPr>
            </w:pPr>
            <w:r>
              <w:rPr>
                <w:rFonts w:ascii="Arial" w:eastAsia="Times New Roman" w:hAnsi="Arial" w:cs="Arial"/>
                <w:lang w:val="sr-Cyrl-RS" w:eastAsia="hr-HR"/>
              </w:rPr>
              <w:t xml:space="preserve">Дизалица носивости </w:t>
            </w:r>
            <w:r>
              <w:rPr>
                <w:rFonts w:ascii="Arial" w:eastAsia="Times New Roman" w:hAnsi="Arial" w:cs="Arial"/>
                <w:lang w:val="sr-Latn-RS" w:eastAsia="hr-HR"/>
              </w:rPr>
              <w:t>5t</w:t>
            </w:r>
          </w:p>
          <w:p w:rsidR="00A5293B" w:rsidRPr="00A5293B" w:rsidRDefault="00A5293B" w:rsidP="00A5293B">
            <w:pPr>
              <w:spacing w:before="120" w:after="0"/>
              <w:rPr>
                <w:rFonts w:ascii="Arial" w:eastAsia="Times New Roman" w:hAnsi="Arial" w:cs="Arial"/>
                <w:lang w:val="sr-Cyrl-RS" w:eastAsia="hr-HR"/>
              </w:rPr>
            </w:pPr>
            <w:r>
              <w:rPr>
                <w:rFonts w:ascii="Arial" w:eastAsia="Times New Roman" w:hAnsi="Arial" w:cs="Arial"/>
                <w:lang w:val="sr-Cyrl-RS" w:eastAsia="hr-HR"/>
              </w:rPr>
              <w:t>произвођач</w:t>
            </w:r>
            <w:r>
              <w:rPr>
                <w:rFonts w:ascii="Arial" w:eastAsia="Times New Roman" w:hAnsi="Arial" w:cs="Arial"/>
                <w:lang w:val="sr-Latn-RS" w:eastAsia="hr-HR"/>
              </w:rPr>
              <w:t>:______________</w:t>
            </w:r>
            <w:r>
              <w:rPr>
                <w:rFonts w:ascii="Arial" w:eastAsia="Times New Roman" w:hAnsi="Arial" w:cs="Arial"/>
                <w:lang w:val="sr-Cyrl-RS" w:eastAsia="hr-HR"/>
              </w:rPr>
              <w:t xml:space="preserve"> </w:t>
            </w:r>
            <w:r>
              <w:rPr>
                <w:rFonts w:ascii="Arial" w:eastAsia="Calibri" w:hAnsi="Arial" w:cs="Arial"/>
                <w:bCs/>
                <w:iCs/>
                <w:lang w:val="sr-Cyrl-CS"/>
              </w:rPr>
              <w:t xml:space="preserve">каталошки  </w:t>
            </w:r>
            <w:r>
              <w:rPr>
                <w:rFonts w:ascii="Arial" w:eastAsia="Calibri" w:hAnsi="Arial" w:cs="Arial"/>
                <w:bCs/>
                <w:iCs/>
                <w:lang w:val="sr-Cyrl-RS"/>
              </w:rPr>
              <w:t>назив:</w:t>
            </w:r>
            <w:r>
              <w:rPr>
                <w:rFonts w:ascii="Arial" w:eastAsia="Times New Roman" w:hAnsi="Arial" w:cs="Arial"/>
                <w:lang w:val="sr-Latn-RS" w:eastAsia="hr-HR"/>
              </w:rPr>
              <w:t xml:space="preserve"> _____</w:t>
            </w:r>
            <w:r>
              <w:rPr>
                <w:rFonts w:ascii="Arial" w:eastAsia="Times New Roman" w:hAnsi="Arial" w:cs="Arial"/>
                <w:lang w:val="sr-Cyrl-RS" w:eastAsia="hr-HR"/>
              </w:rPr>
              <w:t>______</w:t>
            </w:r>
          </w:p>
        </w:tc>
        <w:tc>
          <w:tcPr>
            <w:tcW w:w="391" w:type="pct"/>
            <w:shd w:val="clear" w:color="auto" w:fill="auto"/>
            <w:vAlign w:val="center"/>
          </w:tcPr>
          <w:p w:rsidR="00D33C96" w:rsidRPr="00327718" w:rsidRDefault="00D33C96" w:rsidP="004530F1">
            <w:pPr>
              <w:spacing w:after="0" w:line="240" w:lineRule="auto"/>
              <w:jc w:val="center"/>
              <w:rPr>
                <w:rFonts w:ascii="Arial" w:eastAsia="Calibri" w:hAnsi="Arial" w:cs="Arial"/>
                <w:lang w:val="sr-Latn-RS"/>
              </w:rPr>
            </w:pPr>
          </w:p>
          <w:p w:rsidR="00D33C96" w:rsidRPr="00705577" w:rsidRDefault="004530F1" w:rsidP="004530F1">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521" w:type="pct"/>
            <w:shd w:val="clear" w:color="auto" w:fill="auto"/>
            <w:vAlign w:val="center"/>
          </w:tcPr>
          <w:p w:rsidR="00D33C96" w:rsidRPr="0034706B" w:rsidRDefault="00705577" w:rsidP="004530F1">
            <w:pPr>
              <w:jc w:val="center"/>
              <w:rPr>
                <w:rFonts w:ascii="Arial" w:eastAsia="Times New Roman" w:hAnsi="Arial" w:cs="Arial"/>
                <w:sz w:val="24"/>
                <w:szCs w:val="24"/>
                <w:lang w:val="sr-Cyrl-RS" w:eastAsia="hr-HR"/>
              </w:rPr>
            </w:pPr>
            <w:r>
              <w:rPr>
                <w:rFonts w:ascii="Arial" w:eastAsia="Calibri" w:hAnsi="Arial" w:cs="Arial"/>
                <w:lang w:val="sr-Cyrl-RS"/>
              </w:rPr>
              <w:t>1</w:t>
            </w:r>
          </w:p>
        </w:tc>
        <w:tc>
          <w:tcPr>
            <w:tcW w:w="521"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521"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456"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571"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r>
      <w:tr w:rsidR="00A5293B" w:rsidRPr="00327718" w:rsidTr="00A5293B">
        <w:trPr>
          <w:trHeight w:val="390"/>
        </w:trPr>
        <w:tc>
          <w:tcPr>
            <w:tcW w:w="391" w:type="pct"/>
            <w:shd w:val="clear" w:color="auto" w:fill="auto"/>
            <w:vAlign w:val="center"/>
          </w:tcPr>
          <w:p w:rsidR="00A5293B" w:rsidRPr="00327718" w:rsidRDefault="00A5293B"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629" w:type="pct"/>
            <w:shd w:val="clear" w:color="auto" w:fill="auto"/>
          </w:tcPr>
          <w:p w:rsidR="00A5293B" w:rsidRDefault="00A5293B" w:rsidP="00A5293B">
            <w:pPr>
              <w:spacing w:before="120" w:after="0"/>
              <w:rPr>
                <w:rFonts w:ascii="Arial" w:eastAsia="Times New Roman" w:hAnsi="Arial" w:cs="Arial"/>
                <w:lang w:val="sr-Latn-RS" w:eastAsia="hr-HR"/>
              </w:rPr>
            </w:pPr>
            <w:r>
              <w:rPr>
                <w:rFonts w:ascii="Arial" w:eastAsia="Times New Roman" w:hAnsi="Arial" w:cs="Arial"/>
                <w:lang w:val="sr-Cyrl-RS" w:eastAsia="hr-HR"/>
              </w:rPr>
              <w:t>Дизалица носивости 1</w:t>
            </w:r>
            <w:r>
              <w:rPr>
                <w:rFonts w:ascii="Arial" w:eastAsia="Times New Roman" w:hAnsi="Arial" w:cs="Arial"/>
                <w:lang w:val="sr-Latn-RS" w:eastAsia="hr-HR"/>
              </w:rPr>
              <w:t>t</w:t>
            </w:r>
          </w:p>
          <w:p w:rsidR="00A5293B" w:rsidRPr="00A5293B" w:rsidRDefault="00A5293B" w:rsidP="00A5293B">
            <w:pPr>
              <w:spacing w:before="120" w:after="0"/>
              <w:rPr>
                <w:rFonts w:ascii="Arial" w:eastAsia="Times New Roman" w:hAnsi="Arial" w:cs="Arial"/>
                <w:lang w:val="sr-Latn-RS" w:eastAsia="hr-HR"/>
              </w:rPr>
            </w:pPr>
            <w:r>
              <w:rPr>
                <w:rFonts w:ascii="Arial" w:eastAsia="Times New Roman" w:hAnsi="Arial" w:cs="Arial"/>
                <w:lang w:val="sr-Cyrl-RS" w:eastAsia="hr-HR"/>
              </w:rPr>
              <w:t>произвођач</w:t>
            </w:r>
            <w:r>
              <w:rPr>
                <w:rFonts w:ascii="Arial" w:eastAsia="Times New Roman" w:hAnsi="Arial" w:cs="Arial"/>
                <w:lang w:val="sr-Latn-RS" w:eastAsia="hr-HR"/>
              </w:rPr>
              <w:t>:______________</w:t>
            </w:r>
            <w:r>
              <w:rPr>
                <w:rFonts w:ascii="Arial" w:eastAsia="Times New Roman" w:hAnsi="Arial" w:cs="Arial"/>
                <w:lang w:val="sr-Cyrl-RS" w:eastAsia="hr-HR"/>
              </w:rPr>
              <w:t xml:space="preserve"> </w:t>
            </w:r>
            <w:r>
              <w:rPr>
                <w:rFonts w:ascii="Arial" w:eastAsia="Calibri" w:hAnsi="Arial" w:cs="Arial"/>
                <w:bCs/>
                <w:iCs/>
                <w:lang w:val="sr-Cyrl-CS"/>
              </w:rPr>
              <w:t xml:space="preserve">каталошки  </w:t>
            </w:r>
            <w:r>
              <w:rPr>
                <w:rFonts w:ascii="Arial" w:eastAsia="Calibri" w:hAnsi="Arial" w:cs="Arial"/>
                <w:bCs/>
                <w:iCs/>
                <w:lang w:val="sr-Cyrl-RS"/>
              </w:rPr>
              <w:t>назив:</w:t>
            </w:r>
            <w:r>
              <w:rPr>
                <w:rFonts w:ascii="Arial" w:eastAsia="Times New Roman" w:hAnsi="Arial" w:cs="Arial"/>
                <w:lang w:val="sr-Latn-RS" w:eastAsia="hr-HR"/>
              </w:rPr>
              <w:t xml:space="preserve"> _____</w:t>
            </w:r>
            <w:r>
              <w:rPr>
                <w:rFonts w:ascii="Arial" w:eastAsia="Times New Roman" w:hAnsi="Arial" w:cs="Arial"/>
                <w:lang w:val="sr-Cyrl-RS" w:eastAsia="hr-HR"/>
              </w:rPr>
              <w:t>______</w:t>
            </w:r>
          </w:p>
        </w:tc>
        <w:tc>
          <w:tcPr>
            <w:tcW w:w="391" w:type="pct"/>
            <w:shd w:val="clear" w:color="auto" w:fill="auto"/>
            <w:vAlign w:val="center"/>
          </w:tcPr>
          <w:p w:rsidR="00A5293B" w:rsidRPr="00A5293B" w:rsidRDefault="00A5293B" w:rsidP="004530F1">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521" w:type="pct"/>
            <w:shd w:val="clear" w:color="auto" w:fill="auto"/>
            <w:vAlign w:val="center"/>
          </w:tcPr>
          <w:p w:rsidR="00A5293B" w:rsidRPr="00A5293B" w:rsidRDefault="00A5293B" w:rsidP="004530F1">
            <w:pPr>
              <w:jc w:val="center"/>
              <w:rPr>
                <w:rFonts w:ascii="Arial" w:eastAsia="Calibri" w:hAnsi="Arial" w:cs="Arial"/>
                <w:lang w:val="sr-Latn-RS"/>
              </w:rPr>
            </w:pPr>
            <w:r>
              <w:rPr>
                <w:rFonts w:ascii="Arial" w:eastAsia="Calibri" w:hAnsi="Arial" w:cs="Arial"/>
                <w:lang w:val="sr-Cyrl-RS"/>
              </w:rPr>
              <w:t>1</w:t>
            </w:r>
          </w:p>
        </w:tc>
        <w:tc>
          <w:tcPr>
            <w:tcW w:w="521" w:type="pct"/>
            <w:shd w:val="clear" w:color="auto" w:fill="auto"/>
            <w:vAlign w:val="center"/>
          </w:tcPr>
          <w:p w:rsidR="00A5293B" w:rsidRPr="00327718" w:rsidRDefault="00A5293B" w:rsidP="00327718">
            <w:pPr>
              <w:spacing w:after="0" w:line="240" w:lineRule="auto"/>
              <w:jc w:val="center"/>
              <w:rPr>
                <w:rFonts w:ascii="Arial" w:eastAsia="Calibri" w:hAnsi="Arial" w:cs="Arial"/>
                <w:bCs/>
                <w:iCs/>
              </w:rPr>
            </w:pPr>
          </w:p>
        </w:tc>
        <w:tc>
          <w:tcPr>
            <w:tcW w:w="521" w:type="pct"/>
            <w:shd w:val="clear" w:color="auto" w:fill="auto"/>
            <w:vAlign w:val="center"/>
          </w:tcPr>
          <w:p w:rsidR="00A5293B" w:rsidRPr="00327718" w:rsidRDefault="00A5293B" w:rsidP="00327718">
            <w:pPr>
              <w:spacing w:after="0" w:line="240" w:lineRule="auto"/>
              <w:jc w:val="center"/>
              <w:rPr>
                <w:rFonts w:ascii="Arial" w:eastAsia="Calibri" w:hAnsi="Arial" w:cs="Arial"/>
                <w:bCs/>
                <w:iCs/>
              </w:rPr>
            </w:pPr>
          </w:p>
        </w:tc>
        <w:tc>
          <w:tcPr>
            <w:tcW w:w="456" w:type="pct"/>
            <w:shd w:val="clear" w:color="auto" w:fill="auto"/>
            <w:vAlign w:val="center"/>
          </w:tcPr>
          <w:p w:rsidR="00A5293B" w:rsidRPr="00327718" w:rsidRDefault="00A5293B" w:rsidP="00327718">
            <w:pPr>
              <w:spacing w:after="0" w:line="240" w:lineRule="auto"/>
              <w:jc w:val="center"/>
              <w:rPr>
                <w:rFonts w:ascii="Arial" w:eastAsia="Calibri" w:hAnsi="Arial" w:cs="Arial"/>
                <w:bCs/>
                <w:iCs/>
              </w:rPr>
            </w:pPr>
          </w:p>
        </w:tc>
        <w:tc>
          <w:tcPr>
            <w:tcW w:w="571" w:type="pct"/>
            <w:shd w:val="clear" w:color="auto" w:fill="auto"/>
            <w:vAlign w:val="center"/>
          </w:tcPr>
          <w:p w:rsidR="00A5293B" w:rsidRPr="00327718" w:rsidRDefault="00A5293B"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7473DF" w:rsidRPr="007473DF" w:rsidRDefault="007473DF" w:rsidP="00327718">
      <w:pPr>
        <w:tabs>
          <w:tab w:val="left" w:pos="90"/>
        </w:tabs>
        <w:spacing w:after="0" w:line="240" w:lineRule="auto"/>
        <w:contextualSpacing/>
        <w:rPr>
          <w:rFonts w:ascii="Arial" w:eastAsia="Calibri" w:hAnsi="Arial" w:cs="Arial"/>
          <w:b/>
          <w:bCs/>
          <w:iCs/>
          <w:sz w:val="20"/>
          <w:szCs w:val="20"/>
          <w:lang w:val="sr-Cyrl-RS"/>
        </w:rPr>
      </w:pPr>
      <w:r w:rsidRPr="007473DF">
        <w:rPr>
          <w:rFonts w:ascii="Arial" w:eastAsia="Calibri" w:hAnsi="Arial" w:cs="Arial"/>
          <w:b/>
          <w:bCs/>
          <w:iCs/>
          <w:sz w:val="20"/>
          <w:szCs w:val="20"/>
          <w:lang w:val="sr-Cyrl-RS"/>
        </w:rPr>
        <w:t>-у колону 2. Уписати назив</w:t>
      </w:r>
      <w:r w:rsidR="00A5293B">
        <w:rPr>
          <w:rFonts w:ascii="Arial" w:eastAsia="Calibri" w:hAnsi="Arial" w:cs="Arial"/>
          <w:b/>
          <w:bCs/>
          <w:iCs/>
          <w:sz w:val="20"/>
          <w:szCs w:val="20"/>
          <w:lang w:val="sr-Cyrl-RS"/>
        </w:rPr>
        <w:t xml:space="preserve"> произвођача и назив</w:t>
      </w:r>
      <w:r w:rsidRPr="007473DF">
        <w:rPr>
          <w:rFonts w:ascii="Arial" w:eastAsia="Calibri" w:hAnsi="Arial" w:cs="Arial"/>
          <w:b/>
          <w:bCs/>
          <w:iCs/>
          <w:sz w:val="20"/>
          <w:szCs w:val="20"/>
          <w:lang w:val="sr-Cyrl-RS"/>
        </w:rPr>
        <w:t xml:space="preserve"> из каталога или другу посебну ознаку </w:t>
      </w:r>
      <w:r w:rsidR="00A5293B">
        <w:rPr>
          <w:rFonts w:ascii="Arial" w:eastAsia="Calibri" w:hAnsi="Arial" w:cs="Arial"/>
          <w:b/>
          <w:bCs/>
          <w:iCs/>
          <w:sz w:val="20"/>
          <w:szCs w:val="20"/>
          <w:lang w:val="sr-Cyrl-RS"/>
        </w:rPr>
        <w:t>дизалице</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 xml:space="preserve">I из табеле 1) уколико исти постоје као засебни трошкови, / као и процентуално учешће </w:t>
      </w:r>
      <w:r w:rsidRPr="00327718">
        <w:rPr>
          <w:rFonts w:ascii="Arial" w:eastAsia="Calibri" w:hAnsi="Arial" w:cs="Arial"/>
          <w:sz w:val="20"/>
          <w:szCs w:val="20"/>
        </w:rPr>
        <w:lastRenderedPageBreak/>
        <w:t>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C7531C" w:rsidRPr="00705577" w:rsidRDefault="00327718" w:rsidP="00705577">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bookmarkStart w:id="236" w:name="_Toc442559926"/>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717E50" w:rsidRDefault="00717E50" w:rsidP="00327718">
      <w:pPr>
        <w:spacing w:after="0" w:line="240" w:lineRule="auto"/>
        <w:jc w:val="right"/>
        <w:outlineLvl w:val="1"/>
        <w:rPr>
          <w:rFonts w:ascii="Arial" w:eastAsia="Times New Roman" w:hAnsi="Arial" w:cs="Arial"/>
          <w:b/>
          <w:lang w:val="sr-Cyrl-RS"/>
        </w:rPr>
      </w:pPr>
    </w:p>
    <w:p w:rsidR="00717E50" w:rsidRDefault="00717E50" w:rsidP="00327718">
      <w:pPr>
        <w:spacing w:after="0" w:line="240" w:lineRule="auto"/>
        <w:jc w:val="right"/>
        <w:outlineLvl w:val="1"/>
        <w:rPr>
          <w:rFonts w:ascii="Arial" w:eastAsia="Times New Roman" w:hAnsi="Arial" w:cs="Arial"/>
          <w:b/>
          <w:lang w:val="sr-Cyrl-RS"/>
        </w:rPr>
      </w:pPr>
    </w:p>
    <w:p w:rsidR="00717E50" w:rsidRDefault="00717E50" w:rsidP="00327718">
      <w:pPr>
        <w:spacing w:after="0" w:line="240" w:lineRule="auto"/>
        <w:jc w:val="right"/>
        <w:outlineLvl w:val="1"/>
        <w:rPr>
          <w:rFonts w:ascii="Arial" w:eastAsia="Times New Roman" w:hAnsi="Arial" w:cs="Arial"/>
          <w:b/>
          <w:lang w:val="sr-Cyrl-RS"/>
        </w:rPr>
      </w:pPr>
    </w:p>
    <w:p w:rsidR="00717E50" w:rsidRDefault="00717E50" w:rsidP="00327718">
      <w:pPr>
        <w:spacing w:after="0" w:line="240" w:lineRule="auto"/>
        <w:jc w:val="right"/>
        <w:outlineLvl w:val="1"/>
        <w:rPr>
          <w:rFonts w:ascii="Arial" w:eastAsia="Times New Roman" w:hAnsi="Arial" w:cs="Arial"/>
          <w:b/>
          <w:lang w:val="sr-Cyrl-RS"/>
        </w:rPr>
      </w:pPr>
    </w:p>
    <w:p w:rsidR="00717E50" w:rsidRDefault="00717E50" w:rsidP="00327718">
      <w:pPr>
        <w:spacing w:after="0" w:line="240" w:lineRule="auto"/>
        <w:jc w:val="right"/>
        <w:outlineLvl w:val="1"/>
        <w:rPr>
          <w:rFonts w:ascii="Arial" w:eastAsia="Times New Roman" w:hAnsi="Arial" w:cs="Arial"/>
          <w:b/>
          <w:lang w:val="sr-Cyrl-RS"/>
        </w:rPr>
      </w:pPr>
    </w:p>
    <w:p w:rsidR="00717E50" w:rsidRDefault="00717E50" w:rsidP="00327718">
      <w:pPr>
        <w:spacing w:after="0" w:line="240" w:lineRule="auto"/>
        <w:jc w:val="right"/>
        <w:outlineLvl w:val="1"/>
        <w:rPr>
          <w:rFonts w:ascii="Arial" w:eastAsia="Times New Roman" w:hAnsi="Arial" w:cs="Arial"/>
          <w:b/>
          <w:lang w:val="sr-Cyrl-RS"/>
        </w:rPr>
      </w:pPr>
    </w:p>
    <w:p w:rsidR="00717E50" w:rsidRDefault="00717E50" w:rsidP="00327718">
      <w:pPr>
        <w:spacing w:after="0" w:line="240" w:lineRule="auto"/>
        <w:jc w:val="right"/>
        <w:outlineLvl w:val="1"/>
        <w:rPr>
          <w:rFonts w:ascii="Arial" w:eastAsia="Times New Roman" w:hAnsi="Arial" w:cs="Arial"/>
          <w:b/>
          <w:lang w:val="sr-Cyrl-RS"/>
        </w:rPr>
      </w:pPr>
    </w:p>
    <w:p w:rsidR="00717E50" w:rsidRDefault="00717E50" w:rsidP="00327718">
      <w:pPr>
        <w:spacing w:after="0" w:line="240" w:lineRule="auto"/>
        <w:jc w:val="right"/>
        <w:outlineLvl w:val="1"/>
        <w:rPr>
          <w:rFonts w:ascii="Arial" w:eastAsia="Times New Roman" w:hAnsi="Arial" w:cs="Arial"/>
          <w:b/>
          <w:lang w:val="sr-Cyrl-RS"/>
        </w:rPr>
      </w:pPr>
    </w:p>
    <w:p w:rsidR="00717E50" w:rsidRDefault="00717E50" w:rsidP="00327718">
      <w:pPr>
        <w:spacing w:after="0" w:line="240" w:lineRule="auto"/>
        <w:jc w:val="right"/>
        <w:outlineLvl w:val="1"/>
        <w:rPr>
          <w:rFonts w:ascii="Arial" w:eastAsia="Times New Roman" w:hAnsi="Arial" w:cs="Arial"/>
          <w:b/>
          <w:lang w:val="sr-Cyrl-RS"/>
        </w:rPr>
      </w:pPr>
    </w:p>
    <w:p w:rsidR="00B80765" w:rsidRDefault="00B80765" w:rsidP="00327718">
      <w:pPr>
        <w:spacing w:after="0" w:line="240" w:lineRule="auto"/>
        <w:jc w:val="right"/>
        <w:outlineLvl w:val="1"/>
        <w:rPr>
          <w:rFonts w:ascii="Arial" w:eastAsia="Times New Roman" w:hAnsi="Arial" w:cs="Arial"/>
          <w:b/>
          <w:lang w:val="sr-Cyrl-RS"/>
        </w:rPr>
      </w:pPr>
    </w:p>
    <w:p w:rsidR="00B80765" w:rsidRDefault="00B80765" w:rsidP="00327718">
      <w:pPr>
        <w:spacing w:after="0" w:line="240" w:lineRule="auto"/>
        <w:jc w:val="right"/>
        <w:outlineLvl w:val="1"/>
        <w:rPr>
          <w:rFonts w:ascii="Arial" w:eastAsia="Times New Roman" w:hAnsi="Arial" w:cs="Arial"/>
          <w:b/>
          <w:lang w:val="sr-Cyrl-RS"/>
        </w:rPr>
      </w:pPr>
    </w:p>
    <w:p w:rsidR="00B80765" w:rsidRDefault="00B80765" w:rsidP="00327718">
      <w:pPr>
        <w:spacing w:after="0" w:line="240" w:lineRule="auto"/>
        <w:jc w:val="right"/>
        <w:outlineLvl w:val="1"/>
        <w:rPr>
          <w:rFonts w:ascii="Arial" w:eastAsia="Times New Roman" w:hAnsi="Arial" w:cs="Arial"/>
          <w:b/>
          <w:lang w:val="sr-Cyrl-RS"/>
        </w:rPr>
      </w:pPr>
      <w:bookmarkStart w:id="237" w:name="_GoBack"/>
      <w:bookmarkEnd w:id="237"/>
    </w:p>
    <w:p w:rsidR="00717E50" w:rsidRDefault="00717E50" w:rsidP="00327718">
      <w:pPr>
        <w:spacing w:after="0" w:line="240" w:lineRule="auto"/>
        <w:jc w:val="right"/>
        <w:outlineLvl w:val="1"/>
        <w:rPr>
          <w:rFonts w:ascii="Arial" w:eastAsia="Times New Roman" w:hAnsi="Arial" w:cs="Arial"/>
          <w:b/>
          <w:lang w:val="sr-Cyrl-RS"/>
        </w:rPr>
      </w:pPr>
    </w:p>
    <w:p w:rsidR="00A5293B" w:rsidRDefault="00A5293B"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6"/>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9F00D5">
        <w:rPr>
          <w:rFonts w:ascii="Arial" w:eastAsia="Calibri" w:hAnsi="Arial" w:cs="Arial"/>
          <w:lang w:val="ru-RU"/>
        </w:rPr>
        <w:t>Дизалице 5t и 1t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CE5859">
        <w:rPr>
          <w:rFonts w:ascii="Arial" w:eastAsia="Calibri" w:hAnsi="Arial" w:cs="Arial"/>
          <w:lang w:val="ru-RU"/>
        </w:rPr>
        <w:t>3000/0066/2016 (1836/2016)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rPr>
          <w:rFonts w:ascii="Arial" w:eastAsia="Calibri" w:hAnsi="Arial" w:cs="Arial"/>
          <w:lang w:val="sr-Cyrl-RS"/>
        </w:rPr>
      </w:pPr>
    </w:p>
    <w:p w:rsidR="00717E50" w:rsidRPr="00717E50" w:rsidRDefault="00717E50" w:rsidP="00327718">
      <w:pPr>
        <w:rPr>
          <w:rFonts w:ascii="Arial" w:eastAsia="Calibri" w:hAnsi="Arial" w:cs="Arial"/>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9F00D5">
        <w:rPr>
          <w:rFonts w:ascii="Arial" w:eastAsia="Calibri" w:hAnsi="Arial" w:cs="Arial"/>
          <w:lang w:val="ru-RU"/>
        </w:rPr>
        <w:t>Дизалице 5t и 1t -ТЕНТ Б</w:t>
      </w:r>
      <w:r>
        <w:rPr>
          <w:rFonts w:ascii="Arial" w:eastAsia="Calibri" w:hAnsi="Arial" w:cs="Arial"/>
          <w:lang w:val="ru-RU"/>
        </w:rPr>
        <w:t xml:space="preserve">,  ЈН бр. </w:t>
      </w:r>
      <w:r w:rsidR="00CE5859">
        <w:rPr>
          <w:rFonts w:ascii="Arial" w:eastAsia="Calibri" w:hAnsi="Arial" w:cs="Arial"/>
          <w:lang w:val="ru-RU"/>
        </w:rPr>
        <w:t>3000/0066/2016 (1836/2016)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Default="007473DF" w:rsidP="00327718">
      <w:pPr>
        <w:spacing w:after="0" w:line="240" w:lineRule="auto"/>
        <w:rPr>
          <w:rFonts w:ascii="Arial" w:eastAsia="Calibri" w:hAnsi="Arial" w:cs="Arial"/>
          <w:lang w:val="sr-Cyrl-RS"/>
        </w:rPr>
      </w:pPr>
    </w:p>
    <w:p w:rsidR="0079309D" w:rsidRDefault="0079309D" w:rsidP="00327718">
      <w:pPr>
        <w:spacing w:after="0" w:line="240" w:lineRule="auto"/>
        <w:rPr>
          <w:rFonts w:ascii="Arial" w:eastAsia="Calibri" w:hAnsi="Arial" w:cs="Arial"/>
          <w:lang w:val="sr-Cyrl-RS"/>
        </w:rPr>
      </w:pPr>
    </w:p>
    <w:p w:rsidR="00705577" w:rsidRPr="00327718" w:rsidRDefault="0070557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9F00D5">
        <w:rPr>
          <w:rFonts w:ascii="Arial" w:eastAsia="Calibri" w:hAnsi="Arial" w:cs="Arial"/>
          <w:lang w:val="ru-RU"/>
        </w:rPr>
        <w:t>Дизалице 5t и 1t -ТЕНТ Б</w:t>
      </w:r>
      <w:r w:rsidRPr="00327718">
        <w:rPr>
          <w:rFonts w:ascii="Arial" w:eastAsia="Calibri" w:hAnsi="Arial" w:cs="Arial"/>
          <w:lang w:val="ru-RU"/>
        </w:rPr>
        <w:t xml:space="preserve">,  ЈН бр. </w:t>
      </w:r>
      <w:r w:rsidR="00CE5859">
        <w:rPr>
          <w:rFonts w:ascii="Arial" w:eastAsia="Calibri" w:hAnsi="Arial" w:cs="Arial"/>
          <w:lang w:val="ru-RU"/>
        </w:rPr>
        <w:t>3000/0066/2016 (1836/2016)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043FE2" w:rsidRDefault="00327718" w:rsidP="00043FE2">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A5293B" w:rsidRDefault="00A5293B" w:rsidP="00327718">
      <w:pPr>
        <w:tabs>
          <w:tab w:val="num" w:pos="360"/>
        </w:tabs>
        <w:rPr>
          <w:rFonts w:ascii="Arial" w:eastAsia="Calibri" w:hAnsi="Arial" w:cs="Arial"/>
          <w:spacing w:val="2"/>
          <w:lang w:val="sr-Cyrl-RS"/>
        </w:rPr>
      </w:pPr>
    </w:p>
    <w:p w:rsidR="00A5293B" w:rsidRDefault="00A5293B" w:rsidP="00A5293B">
      <w:pPr>
        <w:spacing w:after="0" w:line="240" w:lineRule="auto"/>
        <w:jc w:val="right"/>
        <w:outlineLvl w:val="1"/>
        <w:rPr>
          <w:rFonts w:ascii="Arial" w:eastAsia="Times New Roman" w:hAnsi="Arial" w:cs="Arial"/>
          <w:b/>
          <w:lang w:val="sr-Cyrl-RS"/>
        </w:rPr>
      </w:pPr>
    </w:p>
    <w:p w:rsidR="00A5293B" w:rsidRPr="003C2FEC" w:rsidRDefault="00A5293B" w:rsidP="00A5293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A5293B" w:rsidRPr="00C841BF" w:rsidRDefault="00A5293B" w:rsidP="00A5293B">
      <w:pPr>
        <w:spacing w:after="0" w:line="240" w:lineRule="auto"/>
        <w:jc w:val="both"/>
        <w:rPr>
          <w:rFonts w:ascii="Arial" w:eastAsia="Times New Roman" w:hAnsi="Arial" w:cs="Arial"/>
          <w:color w:val="00B0F0"/>
          <w:lang w:val="sr-Cyrl-RS"/>
        </w:rPr>
      </w:pPr>
    </w:p>
    <w:p w:rsidR="00A5293B" w:rsidRPr="003D7EDB" w:rsidRDefault="00A5293B" w:rsidP="00A5293B">
      <w:pPr>
        <w:spacing w:after="0" w:line="240" w:lineRule="auto"/>
        <w:jc w:val="both"/>
        <w:rPr>
          <w:rFonts w:ascii="Arial" w:eastAsia="Times New Roman" w:hAnsi="Arial" w:cs="Arial"/>
        </w:rPr>
      </w:pPr>
      <w:proofErr w:type="gramStart"/>
      <w:r w:rsidRPr="003D7ED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D7EDB">
        <w:rPr>
          <w:rFonts w:ascii="Arial" w:eastAsia="Times New Roman" w:hAnsi="Arial" w:cs="Arial"/>
        </w:rPr>
        <w:t xml:space="preserve"> </w:t>
      </w:r>
      <w:proofErr w:type="gramStart"/>
      <w:r w:rsidRPr="003D7EDB">
        <w:rPr>
          <w:rFonts w:ascii="Arial" w:eastAsia="Times New Roman" w:hAnsi="Arial" w:cs="Arial"/>
        </w:rPr>
        <w:t>РС бр.</w:t>
      </w:r>
      <w:proofErr w:type="gramEnd"/>
      <w:r w:rsidRPr="003D7EDB">
        <w:rPr>
          <w:rFonts w:ascii="Arial" w:eastAsia="Times New Roman" w:hAnsi="Arial" w:cs="Arial"/>
        </w:rPr>
        <w:t xml:space="preserve"> </w:t>
      </w:r>
      <w:proofErr w:type="gramStart"/>
      <w:r w:rsidRPr="003D7EDB">
        <w:rPr>
          <w:rFonts w:ascii="Arial" w:eastAsia="Times New Roman" w:hAnsi="Arial" w:cs="Arial"/>
        </w:rPr>
        <w:t>43/04, 62/06, 111/09 др.</w:t>
      </w:r>
      <w:proofErr w:type="gramEnd"/>
      <w:r w:rsidRPr="003D7EDB">
        <w:rPr>
          <w:rFonts w:ascii="Arial" w:eastAsia="Times New Roman" w:hAnsi="Arial" w:cs="Arial"/>
        </w:rPr>
        <w:t xml:space="preserve"> </w:t>
      </w:r>
      <w:proofErr w:type="gramStart"/>
      <w:r w:rsidRPr="003D7EDB">
        <w:rPr>
          <w:rFonts w:ascii="Arial" w:eastAsia="Times New Roman" w:hAnsi="Arial" w:cs="Arial"/>
        </w:rPr>
        <w:t>закон</w:t>
      </w:r>
      <w:proofErr w:type="gramEnd"/>
      <w:r w:rsidRPr="003D7EDB">
        <w:rPr>
          <w:rFonts w:ascii="Arial" w:eastAsia="Times New Roman" w:hAnsi="Arial" w:cs="Arial"/>
        </w:rPr>
        <w:t xml:space="preserve"> и 31/11) и тачке 1, 2. </w:t>
      </w:r>
      <w:proofErr w:type="gramStart"/>
      <w:r w:rsidRPr="003D7EDB">
        <w:rPr>
          <w:rFonts w:ascii="Arial" w:eastAsia="Times New Roman" w:hAnsi="Arial" w:cs="Arial"/>
        </w:rPr>
        <w:t>и</w:t>
      </w:r>
      <w:proofErr w:type="gramEnd"/>
      <w:r w:rsidRPr="003D7ED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A5293B" w:rsidRPr="003D7EDB" w:rsidRDefault="00A5293B" w:rsidP="00A5293B">
      <w:pPr>
        <w:spacing w:after="0" w:line="240" w:lineRule="auto"/>
        <w:jc w:val="both"/>
        <w:rPr>
          <w:rFonts w:ascii="Arial" w:eastAsia="Times New Roman" w:hAnsi="Arial" w:cs="Arial"/>
        </w:rPr>
      </w:pPr>
    </w:p>
    <w:p w:rsidR="00A5293B" w:rsidRPr="003D7EDB" w:rsidRDefault="00A5293B" w:rsidP="00A5293B">
      <w:pPr>
        <w:spacing w:after="0" w:line="240" w:lineRule="auto"/>
        <w:jc w:val="both"/>
        <w:rPr>
          <w:rFonts w:ascii="Arial" w:eastAsia="Times New Roman" w:hAnsi="Arial" w:cs="Arial"/>
          <w:lang w:val="ru-RU"/>
        </w:rPr>
      </w:pPr>
      <w:r w:rsidRPr="003D7EDB">
        <w:rPr>
          <w:rFonts w:ascii="Arial" w:eastAsia="Times New Roman" w:hAnsi="Arial" w:cs="Arial"/>
        </w:rPr>
        <w:t>ДУЖНИК</w:t>
      </w:r>
      <w:proofErr w:type="gramStart"/>
      <w:r w:rsidRPr="003D7EDB">
        <w:rPr>
          <w:rFonts w:ascii="Arial" w:eastAsia="Times New Roman" w:hAnsi="Arial" w:cs="Arial"/>
        </w:rPr>
        <w:t xml:space="preserve">:  </w:t>
      </w:r>
      <w:r w:rsidRPr="003D7EDB">
        <w:rPr>
          <w:rFonts w:ascii="Arial" w:eastAsia="Times New Roman" w:hAnsi="Arial" w:cs="Arial"/>
          <w:lang w:val="ru-RU"/>
        </w:rPr>
        <w:t>…………………………………………………………………………........................</w:t>
      </w:r>
      <w:proofErr w:type="gramEnd"/>
    </w:p>
    <w:p w:rsidR="00A5293B" w:rsidRPr="003D7EDB" w:rsidRDefault="00A5293B" w:rsidP="00A5293B">
      <w:pPr>
        <w:spacing w:after="0" w:line="240" w:lineRule="auto"/>
        <w:jc w:val="both"/>
        <w:rPr>
          <w:rFonts w:ascii="Arial" w:eastAsia="Times New Roman" w:hAnsi="Arial" w:cs="Arial"/>
        </w:rPr>
      </w:pPr>
      <w:r w:rsidRPr="003D7EDB">
        <w:rPr>
          <w:rFonts w:ascii="Arial" w:eastAsia="Times New Roman" w:hAnsi="Arial" w:cs="Arial"/>
        </w:rPr>
        <w:t>(</w:t>
      </w:r>
      <w:proofErr w:type="gramStart"/>
      <w:r w:rsidRPr="003D7EDB">
        <w:rPr>
          <w:rFonts w:ascii="Arial" w:eastAsia="Times New Roman" w:hAnsi="Arial" w:cs="Arial"/>
        </w:rPr>
        <w:t>назив</w:t>
      </w:r>
      <w:proofErr w:type="gramEnd"/>
      <w:r w:rsidRPr="003D7EDB">
        <w:rPr>
          <w:rFonts w:ascii="Arial" w:eastAsia="Times New Roman" w:hAnsi="Arial" w:cs="Arial"/>
        </w:rPr>
        <w:t xml:space="preserve"> и седиште Понуђача)</w:t>
      </w:r>
    </w:p>
    <w:p w:rsidR="00A5293B" w:rsidRPr="003D7EDB" w:rsidRDefault="00A5293B" w:rsidP="00A5293B">
      <w:pPr>
        <w:spacing w:after="0" w:line="240" w:lineRule="auto"/>
        <w:jc w:val="both"/>
        <w:rPr>
          <w:rFonts w:ascii="Arial" w:eastAsia="Times New Roman" w:hAnsi="Arial" w:cs="Arial"/>
        </w:rPr>
      </w:pPr>
      <w:r w:rsidRPr="003D7EDB">
        <w:rPr>
          <w:rFonts w:ascii="Arial" w:eastAsia="Times New Roman" w:hAnsi="Arial" w:cs="Arial"/>
        </w:rPr>
        <w:t>МАТИЧНИ БРОЈ ДУЖНИКА (Понуђача): ..................................................................</w:t>
      </w:r>
    </w:p>
    <w:p w:rsidR="00A5293B" w:rsidRPr="003D7EDB" w:rsidRDefault="00A5293B" w:rsidP="00A5293B">
      <w:pPr>
        <w:spacing w:after="0" w:line="240" w:lineRule="auto"/>
        <w:jc w:val="both"/>
        <w:rPr>
          <w:rFonts w:ascii="Arial" w:eastAsia="Times New Roman" w:hAnsi="Arial" w:cs="Arial"/>
        </w:rPr>
      </w:pPr>
      <w:r w:rsidRPr="003D7EDB">
        <w:rPr>
          <w:rFonts w:ascii="Arial" w:eastAsia="Times New Roman" w:hAnsi="Arial" w:cs="Arial"/>
        </w:rPr>
        <w:t>ТЕКУЋИ РАЧУН ДУЖНИКА (Понуђача): ...................................................................</w:t>
      </w:r>
    </w:p>
    <w:p w:rsidR="00A5293B" w:rsidRPr="003D7EDB" w:rsidRDefault="00A5293B" w:rsidP="00A5293B">
      <w:pPr>
        <w:spacing w:after="0" w:line="240" w:lineRule="auto"/>
        <w:jc w:val="both"/>
        <w:rPr>
          <w:rFonts w:ascii="Arial" w:eastAsia="Times New Roman" w:hAnsi="Arial" w:cs="Arial"/>
        </w:rPr>
      </w:pPr>
      <w:r w:rsidRPr="003D7EDB">
        <w:rPr>
          <w:rFonts w:ascii="Arial" w:eastAsia="Times New Roman" w:hAnsi="Arial" w:cs="Arial"/>
        </w:rPr>
        <w:t>ПИБ ДУЖНИКА (Понуђача): ........................................................................................</w:t>
      </w:r>
    </w:p>
    <w:p w:rsidR="00A5293B" w:rsidRPr="003D7EDB" w:rsidRDefault="00A5293B" w:rsidP="00A5293B">
      <w:pPr>
        <w:spacing w:after="0" w:line="240" w:lineRule="auto"/>
        <w:jc w:val="both"/>
        <w:rPr>
          <w:rFonts w:ascii="Arial" w:eastAsia="Times New Roman" w:hAnsi="Arial" w:cs="Arial"/>
        </w:rPr>
      </w:pPr>
    </w:p>
    <w:p w:rsidR="00A5293B" w:rsidRPr="003D7EDB" w:rsidRDefault="00A5293B" w:rsidP="00A5293B">
      <w:pPr>
        <w:spacing w:after="0" w:line="240" w:lineRule="auto"/>
        <w:jc w:val="both"/>
        <w:rPr>
          <w:rFonts w:ascii="Arial" w:eastAsia="Times New Roman" w:hAnsi="Arial" w:cs="Arial"/>
        </w:rPr>
      </w:pPr>
      <w:proofErr w:type="gramStart"/>
      <w:r w:rsidRPr="003D7EDB">
        <w:rPr>
          <w:rFonts w:ascii="Arial" w:eastAsia="Times New Roman" w:hAnsi="Arial" w:cs="Arial"/>
        </w:rPr>
        <w:t>и</w:t>
      </w:r>
      <w:proofErr w:type="gramEnd"/>
      <w:r w:rsidRPr="003D7EDB">
        <w:rPr>
          <w:rFonts w:ascii="Arial" w:eastAsia="Times New Roman" w:hAnsi="Arial" w:cs="Arial"/>
        </w:rPr>
        <w:t xml:space="preserve"> з д а ј е  д а н а ............................ године</w:t>
      </w:r>
    </w:p>
    <w:p w:rsidR="00A5293B" w:rsidRPr="003D7EDB" w:rsidRDefault="00A5293B" w:rsidP="00A5293B">
      <w:pPr>
        <w:spacing w:after="0" w:line="240" w:lineRule="auto"/>
        <w:jc w:val="both"/>
        <w:rPr>
          <w:rFonts w:ascii="Arial" w:eastAsia="Times New Roman" w:hAnsi="Arial" w:cs="Arial"/>
        </w:rPr>
      </w:pPr>
    </w:p>
    <w:p w:rsidR="00A5293B" w:rsidRPr="003D7EDB" w:rsidRDefault="00A5293B" w:rsidP="00A5293B">
      <w:pPr>
        <w:spacing w:after="0" w:line="240" w:lineRule="auto"/>
        <w:jc w:val="both"/>
        <w:rPr>
          <w:rFonts w:ascii="Arial" w:eastAsia="Times New Roman" w:hAnsi="Arial" w:cs="Arial"/>
        </w:rPr>
      </w:pPr>
    </w:p>
    <w:p w:rsidR="00A5293B" w:rsidRPr="003D7EDB" w:rsidRDefault="00A5293B" w:rsidP="00A5293B">
      <w:pPr>
        <w:spacing w:after="0" w:line="240" w:lineRule="auto"/>
        <w:jc w:val="center"/>
        <w:rPr>
          <w:rFonts w:ascii="Arial" w:eastAsia="Times New Roman" w:hAnsi="Arial" w:cs="Arial"/>
          <w:b/>
        </w:rPr>
      </w:pPr>
      <w:r w:rsidRPr="003D7EDB">
        <w:rPr>
          <w:rFonts w:ascii="Arial" w:eastAsia="Times New Roman" w:hAnsi="Arial" w:cs="Arial"/>
          <w:b/>
        </w:rPr>
        <w:t xml:space="preserve">МЕНИЧНО ПИСМО – ОВЛАШЋЕЊЕ ЗА </w:t>
      </w:r>
      <w:proofErr w:type="gramStart"/>
      <w:r w:rsidRPr="003D7EDB">
        <w:rPr>
          <w:rFonts w:ascii="Arial" w:eastAsia="Times New Roman" w:hAnsi="Arial" w:cs="Arial"/>
          <w:b/>
        </w:rPr>
        <w:t>КОРИСНИКА  БЛАНКО</w:t>
      </w:r>
      <w:proofErr w:type="gramEnd"/>
      <w:r w:rsidRPr="003D7EDB">
        <w:rPr>
          <w:rFonts w:ascii="Arial" w:eastAsia="Times New Roman" w:hAnsi="Arial" w:cs="Arial"/>
          <w:b/>
        </w:rPr>
        <w:t xml:space="preserve"> СОПСТВЕНЕ МЕНИЦЕ</w:t>
      </w:r>
    </w:p>
    <w:p w:rsidR="00A5293B" w:rsidRPr="003D7EDB" w:rsidRDefault="00A5293B" w:rsidP="00A5293B">
      <w:pPr>
        <w:spacing w:after="0" w:line="240" w:lineRule="auto"/>
        <w:jc w:val="center"/>
        <w:rPr>
          <w:rFonts w:ascii="Arial" w:eastAsia="Times New Roman" w:hAnsi="Arial" w:cs="Arial"/>
          <w:b/>
        </w:rPr>
      </w:pPr>
    </w:p>
    <w:p w:rsidR="00A5293B" w:rsidRPr="003D7EDB" w:rsidRDefault="00A5293B" w:rsidP="00A5293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D7ED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3D7EDB">
        <w:rPr>
          <w:rFonts w:ascii="Arial" w:eastAsia="Times New Roman" w:hAnsi="Arial" w:cs="Arial"/>
          <w:bCs/>
        </w:rPr>
        <w:t>тек</w:t>
      </w:r>
      <w:proofErr w:type="gramEnd"/>
      <w:r w:rsidRPr="003D7EDB">
        <w:rPr>
          <w:rFonts w:ascii="Arial" w:eastAsia="Times New Roman" w:hAnsi="Arial" w:cs="Arial"/>
          <w:bCs/>
        </w:rPr>
        <w:t xml:space="preserve">. </w:t>
      </w:r>
      <w:proofErr w:type="gramStart"/>
      <w:r w:rsidRPr="003D7EDB">
        <w:rPr>
          <w:rFonts w:ascii="Arial" w:eastAsia="Times New Roman" w:hAnsi="Arial" w:cs="Arial"/>
          <w:bCs/>
        </w:rPr>
        <w:t>рачуна</w:t>
      </w:r>
      <w:proofErr w:type="gramEnd"/>
      <w:r w:rsidRPr="003D7EDB">
        <w:rPr>
          <w:rFonts w:ascii="Arial" w:eastAsia="Times New Roman" w:hAnsi="Arial" w:cs="Arial"/>
          <w:bCs/>
        </w:rPr>
        <w:t xml:space="preserve">: 160-700-13 Banka Intesa, </w:t>
      </w:r>
    </w:p>
    <w:p w:rsidR="00A5293B" w:rsidRPr="003D7EDB" w:rsidRDefault="00A5293B" w:rsidP="00A5293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A5293B" w:rsidRPr="003D7EDB" w:rsidRDefault="00A5293B" w:rsidP="00A5293B">
      <w:pPr>
        <w:spacing w:after="0" w:line="240" w:lineRule="auto"/>
        <w:jc w:val="both"/>
        <w:rPr>
          <w:rFonts w:ascii="Arial" w:eastAsia="Times New Roman" w:hAnsi="Arial" w:cs="Arial"/>
        </w:rPr>
      </w:pPr>
      <w:proofErr w:type="gramStart"/>
      <w:r w:rsidRPr="003D7EDB">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A5293B" w:rsidRPr="003D7EDB" w:rsidRDefault="00A5293B" w:rsidP="00A5293B">
      <w:pPr>
        <w:spacing w:after="0" w:line="240" w:lineRule="auto"/>
        <w:jc w:val="both"/>
        <w:rPr>
          <w:rFonts w:ascii="Arial" w:eastAsia="Times New Roman" w:hAnsi="Arial" w:cs="Arial"/>
        </w:rPr>
      </w:pPr>
      <w:r w:rsidRPr="003D7EDB">
        <w:rPr>
          <w:rFonts w:ascii="Arial" w:eastAsia="Times New Roman" w:hAnsi="Arial" w:cs="Arial"/>
        </w:rPr>
        <w:t>Овлaшћуjeмo Пoвeриoцa, дa прeдaту мeницу брoj _________________________ (</w:t>
      </w:r>
      <w:r w:rsidRPr="003D7EDB">
        <w:rPr>
          <w:rFonts w:ascii="Arial" w:eastAsia="Times New Roman" w:hAnsi="Arial" w:cs="Arial"/>
          <w:iCs/>
        </w:rPr>
        <w:t xml:space="preserve">уписати сeриjски брoj мeницe) </w:t>
      </w:r>
      <w:r w:rsidRPr="003D7EDB">
        <w:rPr>
          <w:rFonts w:ascii="Arial" w:eastAsia="Times New Roman" w:hAnsi="Arial" w:cs="Arial"/>
        </w:rPr>
        <w:t xml:space="preserve">мoжe пoпунити у изнoсу </w:t>
      </w:r>
      <w:r w:rsidRPr="003D7EDB">
        <w:rPr>
          <w:rFonts w:ascii="Arial" w:eastAsia="Times New Roman" w:hAnsi="Arial" w:cs="Arial"/>
          <w:iCs/>
        </w:rPr>
        <w:t>__</w:t>
      </w:r>
      <w:r w:rsidRPr="003D7EDB">
        <w:rPr>
          <w:rFonts w:ascii="Arial" w:eastAsia="Times New Roman" w:hAnsi="Arial" w:cs="Arial"/>
        </w:rPr>
        <w:t>% (уписати проценат) oд врeднoсти пoнудe бeз ПДВ, зa oзбиљнoст пoнудe у о</w:t>
      </w:r>
      <w:r w:rsidRPr="003D7EDB">
        <w:rPr>
          <w:rFonts w:ascii="Arial" w:eastAsia="Times New Roman" w:hAnsi="Arial" w:cs="Arial"/>
          <w:lang w:val="sr-Cyrl-RS"/>
        </w:rPr>
        <w:t>т</w:t>
      </w:r>
      <w:r w:rsidRPr="003D7EDB">
        <w:rPr>
          <w:rFonts w:ascii="Arial" w:eastAsia="Times New Roman" w:hAnsi="Arial" w:cs="Arial"/>
        </w:rPr>
        <w:t xml:space="preserve">вореном поступку јавне набавке </w:t>
      </w:r>
      <w:r w:rsidRPr="003D7EDB">
        <w:rPr>
          <w:rFonts w:ascii="Arial" w:eastAsia="Times New Roman" w:hAnsi="Arial" w:cs="Arial"/>
          <w:lang w:val="sr-Cyrl-RS"/>
        </w:rPr>
        <w:t xml:space="preserve">добара </w:t>
      </w:r>
      <w:r w:rsidRPr="003D7EDB">
        <w:rPr>
          <w:rFonts w:ascii="Arial" w:eastAsia="Times New Roman" w:hAnsi="Arial" w:cs="Arial"/>
        </w:rPr>
        <w:t>____________(</w:t>
      </w:r>
      <w:r w:rsidRPr="003D7EDB">
        <w:rPr>
          <w:rFonts w:ascii="Arial" w:eastAsia="Times New Roman" w:hAnsi="Arial" w:cs="Arial"/>
          <w:lang w:val="sr-Cyrl-RS"/>
        </w:rPr>
        <w:t>предмет</w:t>
      </w:r>
      <w:r w:rsidRPr="003D7EDB">
        <w:rPr>
          <w:rFonts w:ascii="Arial" w:eastAsia="Times New Roman" w:hAnsi="Arial" w:cs="Arial"/>
        </w:rPr>
        <w:t>)</w:t>
      </w:r>
      <w:r w:rsidRPr="003D7EDB">
        <w:rPr>
          <w:rFonts w:ascii="Arial" w:eastAsia="Times New Roman" w:hAnsi="Arial" w:cs="Arial"/>
          <w:lang w:val="sr-Cyrl-RS"/>
        </w:rPr>
        <w:t>_________(бројЈН),</w:t>
      </w:r>
      <w:r w:rsidRPr="003D7EDB">
        <w:rPr>
          <w:rFonts w:ascii="Arial" w:eastAsia="Times New Roman" w:hAnsi="Arial" w:cs="Arial"/>
        </w:rPr>
        <w:t>сa рoкoм вaжења минимално_____ (уписати број дана,мин.30 дана) дужим од рока важења понуде,</w:t>
      </w:r>
      <w:r w:rsidRPr="003D7EDB">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D7EDB">
        <w:rPr>
          <w:rFonts w:ascii="Arial" w:eastAsia="Times New Roman" w:hAnsi="Arial" w:cs="Arial"/>
        </w:rPr>
        <w:t>.</w:t>
      </w:r>
    </w:p>
    <w:p w:rsidR="00A5293B" w:rsidRPr="003D7EDB" w:rsidRDefault="00A5293B" w:rsidP="00A5293B">
      <w:pPr>
        <w:spacing w:after="0" w:line="240" w:lineRule="auto"/>
        <w:jc w:val="both"/>
        <w:rPr>
          <w:rFonts w:ascii="Arial" w:eastAsia="Times New Roman" w:hAnsi="Arial" w:cs="Arial"/>
        </w:rPr>
      </w:pPr>
    </w:p>
    <w:p w:rsidR="00A5293B" w:rsidRPr="003D7EDB" w:rsidRDefault="00A5293B" w:rsidP="00A5293B">
      <w:pPr>
        <w:widowControl w:val="0"/>
        <w:autoSpaceDE w:val="0"/>
        <w:autoSpaceDN w:val="0"/>
        <w:adjustRightInd w:val="0"/>
        <w:spacing w:after="0" w:line="240" w:lineRule="auto"/>
        <w:jc w:val="both"/>
        <w:rPr>
          <w:rFonts w:ascii="Arial" w:eastAsia="Times New Roman" w:hAnsi="Arial" w:cs="Arial"/>
          <w:lang w:val="sr-Cyrl-CS"/>
        </w:rPr>
      </w:pPr>
      <w:r w:rsidRPr="003D7EDB">
        <w:rPr>
          <w:rFonts w:ascii="Arial" w:eastAsia="Times New Roman" w:hAnsi="Arial" w:cs="Arial"/>
          <w:lang w:val="sr-Cyrl-CS"/>
        </w:rPr>
        <w:t xml:space="preserve">Истовремено </w:t>
      </w:r>
      <w:r w:rsidRPr="003D7EDB">
        <w:rPr>
          <w:rFonts w:ascii="Arial" w:eastAsia="Times New Roman" w:hAnsi="Arial" w:cs="Arial"/>
        </w:rPr>
        <w:t>O</w:t>
      </w:r>
      <w:r w:rsidRPr="003D7EDB">
        <w:rPr>
          <w:rFonts w:ascii="Arial" w:eastAsia="Times New Roman" w:hAnsi="Arial" w:cs="Arial"/>
          <w:lang w:val="sr-Cyrl-CS"/>
        </w:rPr>
        <w:t>вл</w:t>
      </w:r>
      <w:r w:rsidRPr="003D7EDB">
        <w:rPr>
          <w:rFonts w:ascii="Arial" w:eastAsia="Times New Roman" w:hAnsi="Arial" w:cs="Arial"/>
        </w:rPr>
        <w:t>a</w:t>
      </w:r>
      <w:r w:rsidRPr="003D7EDB">
        <w:rPr>
          <w:rFonts w:ascii="Arial" w:eastAsia="Times New Roman" w:hAnsi="Arial" w:cs="Arial"/>
          <w:lang w:val="sr-Cyrl-CS"/>
        </w:rPr>
        <w:t>шћу</w:t>
      </w:r>
      <w:r w:rsidRPr="003D7EDB">
        <w:rPr>
          <w:rFonts w:ascii="Arial" w:eastAsia="Times New Roman" w:hAnsi="Arial" w:cs="Arial"/>
        </w:rPr>
        <w:t>je</w:t>
      </w:r>
      <w:r w:rsidRPr="003D7EDB">
        <w:rPr>
          <w:rFonts w:ascii="Arial" w:eastAsia="Times New Roman" w:hAnsi="Arial" w:cs="Arial"/>
          <w:lang w:val="sr-Cyrl-CS"/>
        </w:rPr>
        <w:t>м</w:t>
      </w:r>
      <w:r w:rsidRPr="003D7EDB">
        <w:rPr>
          <w:rFonts w:ascii="Arial" w:eastAsia="Times New Roman" w:hAnsi="Arial" w:cs="Arial"/>
        </w:rPr>
        <w:t>o</w:t>
      </w:r>
      <w:r w:rsidRPr="003D7EDB">
        <w:rPr>
          <w:rFonts w:ascii="Arial" w:eastAsia="Times New Roman" w:hAnsi="Arial" w:cs="Arial"/>
          <w:lang w:val="sr-Cyrl-CS"/>
        </w:rPr>
        <w:t xml:space="preserve"> П</w:t>
      </w:r>
      <w:r w:rsidRPr="003D7EDB">
        <w:rPr>
          <w:rFonts w:ascii="Arial" w:eastAsia="Times New Roman" w:hAnsi="Arial" w:cs="Arial"/>
        </w:rPr>
        <w:t>o</w:t>
      </w:r>
      <w:r w:rsidRPr="003D7EDB">
        <w:rPr>
          <w:rFonts w:ascii="Arial" w:eastAsia="Times New Roman" w:hAnsi="Arial" w:cs="Arial"/>
          <w:lang w:val="sr-Cyrl-CS"/>
        </w:rPr>
        <w:t>в</w:t>
      </w:r>
      <w:r w:rsidRPr="003D7EDB">
        <w:rPr>
          <w:rFonts w:ascii="Arial" w:eastAsia="Times New Roman" w:hAnsi="Arial" w:cs="Arial"/>
        </w:rPr>
        <w:t>e</w:t>
      </w:r>
      <w:r w:rsidRPr="003D7EDB">
        <w:rPr>
          <w:rFonts w:ascii="Arial" w:eastAsia="Times New Roman" w:hAnsi="Arial" w:cs="Arial"/>
          <w:lang w:val="sr-Cyrl-CS"/>
        </w:rPr>
        <w:t>ри</w:t>
      </w:r>
      <w:r w:rsidRPr="003D7EDB">
        <w:rPr>
          <w:rFonts w:ascii="Arial" w:eastAsia="Times New Roman" w:hAnsi="Arial" w:cs="Arial"/>
        </w:rPr>
        <w:t>o</w:t>
      </w:r>
      <w:r w:rsidRPr="003D7EDB">
        <w:rPr>
          <w:rFonts w:ascii="Arial" w:eastAsia="Times New Roman" w:hAnsi="Arial" w:cs="Arial"/>
          <w:lang w:val="sr-Cyrl-CS"/>
        </w:rPr>
        <w:t>ц</w:t>
      </w:r>
      <w:r w:rsidRPr="003D7EDB">
        <w:rPr>
          <w:rFonts w:ascii="Arial" w:eastAsia="Times New Roman" w:hAnsi="Arial" w:cs="Arial"/>
        </w:rPr>
        <w:t>a</w:t>
      </w:r>
      <w:r w:rsidRPr="003D7EDB">
        <w:rPr>
          <w:rFonts w:ascii="Arial" w:eastAsia="Times New Roman" w:hAnsi="Arial" w:cs="Arial"/>
          <w:lang w:val="sr-Cyrl-CS"/>
        </w:rPr>
        <w:t xml:space="preserve"> д</w:t>
      </w:r>
      <w:r w:rsidRPr="003D7EDB">
        <w:rPr>
          <w:rFonts w:ascii="Arial" w:eastAsia="Times New Roman" w:hAnsi="Arial" w:cs="Arial"/>
        </w:rPr>
        <w:t>a</w:t>
      </w:r>
      <w:r w:rsidRPr="003D7EDB">
        <w:rPr>
          <w:rFonts w:ascii="Arial" w:eastAsia="Times New Roman" w:hAnsi="Arial" w:cs="Arial"/>
          <w:lang w:val="sr-Cyrl-CS"/>
        </w:rPr>
        <w:t xml:space="preserve"> п</w:t>
      </w:r>
      <w:r w:rsidRPr="003D7EDB">
        <w:rPr>
          <w:rFonts w:ascii="Arial" w:eastAsia="Times New Roman" w:hAnsi="Arial" w:cs="Arial"/>
        </w:rPr>
        <w:t>o</w:t>
      </w:r>
      <w:r w:rsidRPr="003D7EDB">
        <w:rPr>
          <w:rFonts w:ascii="Arial" w:eastAsia="Times New Roman" w:hAnsi="Arial" w:cs="Arial"/>
          <w:lang w:val="sr-Cyrl-CS"/>
        </w:rPr>
        <w:t>пуни м</w:t>
      </w:r>
      <w:r w:rsidRPr="003D7EDB">
        <w:rPr>
          <w:rFonts w:ascii="Arial" w:eastAsia="Times New Roman" w:hAnsi="Arial" w:cs="Arial"/>
        </w:rPr>
        <w:t>e</w:t>
      </w:r>
      <w:r w:rsidRPr="003D7EDB">
        <w:rPr>
          <w:rFonts w:ascii="Arial" w:eastAsia="Times New Roman" w:hAnsi="Arial" w:cs="Arial"/>
          <w:lang w:val="sr-Cyrl-CS"/>
        </w:rPr>
        <w:t>ницу з</w:t>
      </w:r>
      <w:r w:rsidRPr="003D7EDB">
        <w:rPr>
          <w:rFonts w:ascii="Arial" w:eastAsia="Times New Roman" w:hAnsi="Arial" w:cs="Arial"/>
        </w:rPr>
        <w:t>a</w:t>
      </w:r>
      <w:r w:rsidRPr="003D7EDB">
        <w:rPr>
          <w:rFonts w:ascii="Arial" w:eastAsia="Times New Roman" w:hAnsi="Arial" w:cs="Arial"/>
          <w:lang w:val="sr-Cyrl-CS"/>
        </w:rPr>
        <w:t xml:space="preserve"> н</w:t>
      </w:r>
      <w:r w:rsidRPr="003D7EDB">
        <w:rPr>
          <w:rFonts w:ascii="Arial" w:eastAsia="Times New Roman" w:hAnsi="Arial" w:cs="Arial"/>
        </w:rPr>
        <w:t>a</w:t>
      </w:r>
      <w:r w:rsidRPr="003D7EDB">
        <w:rPr>
          <w:rFonts w:ascii="Arial" w:eastAsia="Times New Roman" w:hAnsi="Arial" w:cs="Arial"/>
          <w:lang w:val="sr-Cyrl-CS"/>
        </w:rPr>
        <w:t>пл</w:t>
      </w:r>
      <w:r w:rsidRPr="003D7EDB">
        <w:rPr>
          <w:rFonts w:ascii="Arial" w:eastAsia="Times New Roman" w:hAnsi="Arial" w:cs="Arial"/>
        </w:rPr>
        <w:t>a</w:t>
      </w:r>
      <w:r w:rsidRPr="003D7EDB">
        <w:rPr>
          <w:rFonts w:ascii="Arial" w:eastAsia="Times New Roman" w:hAnsi="Arial" w:cs="Arial"/>
          <w:lang w:val="sr-Cyrl-CS"/>
        </w:rPr>
        <w:t>ту н</w:t>
      </w:r>
      <w:r w:rsidRPr="003D7EDB">
        <w:rPr>
          <w:rFonts w:ascii="Arial" w:eastAsia="Times New Roman" w:hAnsi="Arial" w:cs="Arial"/>
        </w:rPr>
        <w:t>a</w:t>
      </w:r>
      <w:r w:rsidRPr="003D7EDB">
        <w:rPr>
          <w:rFonts w:ascii="Arial" w:eastAsia="Times New Roman" w:hAnsi="Arial" w:cs="Arial"/>
          <w:lang w:val="sr-Cyrl-CS"/>
        </w:rPr>
        <w:t xml:space="preserve"> изн</w:t>
      </w:r>
      <w:r w:rsidRPr="003D7EDB">
        <w:rPr>
          <w:rFonts w:ascii="Arial" w:eastAsia="Times New Roman" w:hAnsi="Arial" w:cs="Arial"/>
        </w:rPr>
        <w:t>o</w:t>
      </w:r>
      <w:r w:rsidRPr="003D7EDB">
        <w:rPr>
          <w:rFonts w:ascii="Arial" w:eastAsia="Times New Roman" w:hAnsi="Arial" w:cs="Arial"/>
          <w:lang w:val="sr-Cyrl-CS"/>
        </w:rPr>
        <w:t xml:space="preserve">с </w:t>
      </w:r>
      <w:r w:rsidRPr="003D7EDB">
        <w:rPr>
          <w:rFonts w:ascii="Arial" w:eastAsia="Times New Roman" w:hAnsi="Arial" w:cs="Arial"/>
        </w:rPr>
        <w:t>o</w:t>
      </w:r>
      <w:r w:rsidRPr="003D7EDB">
        <w:rPr>
          <w:rFonts w:ascii="Arial" w:eastAsia="Times New Roman" w:hAnsi="Arial" w:cs="Arial"/>
          <w:lang w:val="sr-Cyrl-CS"/>
        </w:rPr>
        <w:t xml:space="preserve">д </w:t>
      </w:r>
      <w:r w:rsidRPr="003D7EDB">
        <w:rPr>
          <w:rFonts w:ascii="Arial MT" w:eastAsia="Times New Roman" w:hAnsi="Arial MT" w:cs="Arial"/>
          <w:iCs/>
        </w:rPr>
        <w:t>__</w:t>
      </w:r>
      <w:r w:rsidRPr="003D7EDB">
        <w:rPr>
          <w:rFonts w:ascii="Arial MT" w:eastAsia="Times New Roman" w:hAnsi="Arial MT" w:cs="Arial"/>
        </w:rPr>
        <w:t>% (уписати проценат) oд врeднoсти пoнудe бeз ПДВ</w:t>
      </w:r>
      <w:r w:rsidRPr="003D7EDB">
        <w:rPr>
          <w:rFonts w:ascii="Arial" w:eastAsia="Times New Roman" w:hAnsi="Arial" w:cs="Arial"/>
          <w:lang w:val="sr-Cyrl-CS"/>
        </w:rPr>
        <w:t xml:space="preserve"> и д</w:t>
      </w:r>
      <w:r w:rsidRPr="003D7EDB">
        <w:rPr>
          <w:rFonts w:ascii="Arial" w:eastAsia="Times New Roman" w:hAnsi="Arial" w:cs="Arial"/>
        </w:rPr>
        <w:t>a</w:t>
      </w:r>
      <w:r w:rsidRPr="003D7EDB">
        <w:rPr>
          <w:rFonts w:ascii="Arial" w:eastAsia="Times New Roman" w:hAnsi="Arial" w:cs="Arial"/>
          <w:lang w:val="sr-Cyrl-CS"/>
        </w:rPr>
        <w:t xml:space="preserve"> б</w:t>
      </w:r>
      <w:r w:rsidRPr="003D7EDB">
        <w:rPr>
          <w:rFonts w:ascii="Arial" w:eastAsia="Times New Roman" w:hAnsi="Arial" w:cs="Arial"/>
        </w:rPr>
        <w:t>e</w:t>
      </w:r>
      <w:r w:rsidRPr="003D7EDB">
        <w:rPr>
          <w:rFonts w:ascii="Arial" w:eastAsia="Times New Roman" w:hAnsi="Arial" w:cs="Arial"/>
          <w:lang w:val="sr-Cyrl-CS"/>
        </w:rPr>
        <w:t>зусл</w:t>
      </w:r>
      <w:r w:rsidRPr="003D7EDB">
        <w:rPr>
          <w:rFonts w:ascii="Arial" w:eastAsia="Times New Roman" w:hAnsi="Arial" w:cs="Arial"/>
        </w:rPr>
        <w:t>o</w:t>
      </w:r>
      <w:r w:rsidRPr="003D7EDB">
        <w:rPr>
          <w:rFonts w:ascii="Arial" w:eastAsia="Times New Roman" w:hAnsi="Arial" w:cs="Arial"/>
          <w:lang w:val="sr-Cyrl-CS"/>
        </w:rPr>
        <w:t>вн</w:t>
      </w:r>
      <w:r w:rsidRPr="003D7EDB">
        <w:rPr>
          <w:rFonts w:ascii="Arial" w:eastAsia="Times New Roman" w:hAnsi="Arial" w:cs="Arial"/>
        </w:rPr>
        <w:t>o</w:t>
      </w:r>
      <w:r w:rsidRPr="003D7EDB">
        <w:rPr>
          <w:rFonts w:ascii="Arial" w:eastAsia="Times New Roman" w:hAnsi="Arial" w:cs="Arial"/>
          <w:lang w:val="sr-Cyrl-CS"/>
        </w:rPr>
        <w:t xml:space="preserve"> и н</w:t>
      </w:r>
      <w:r w:rsidRPr="003D7EDB">
        <w:rPr>
          <w:rFonts w:ascii="Arial" w:eastAsia="Times New Roman" w:hAnsi="Arial" w:cs="Arial"/>
        </w:rPr>
        <w:t>eo</w:t>
      </w:r>
      <w:r w:rsidRPr="003D7EDB">
        <w:rPr>
          <w:rFonts w:ascii="Arial" w:eastAsia="Times New Roman" w:hAnsi="Arial" w:cs="Arial"/>
          <w:lang w:val="sr-Cyrl-CS"/>
        </w:rPr>
        <w:t>п</w:t>
      </w:r>
      <w:r w:rsidRPr="003D7EDB">
        <w:rPr>
          <w:rFonts w:ascii="Arial" w:eastAsia="Times New Roman" w:hAnsi="Arial" w:cs="Arial"/>
        </w:rPr>
        <w:t>o</w:t>
      </w:r>
      <w:r w:rsidRPr="003D7EDB">
        <w:rPr>
          <w:rFonts w:ascii="Arial" w:eastAsia="Times New Roman" w:hAnsi="Arial" w:cs="Arial"/>
          <w:lang w:val="sr-Cyrl-CS"/>
        </w:rPr>
        <w:t>зив</w:t>
      </w:r>
      <w:r w:rsidRPr="003D7EDB">
        <w:rPr>
          <w:rFonts w:ascii="Arial" w:eastAsia="Times New Roman" w:hAnsi="Arial" w:cs="Arial"/>
        </w:rPr>
        <w:t>o</w:t>
      </w:r>
      <w:r w:rsidRPr="003D7EDB">
        <w:rPr>
          <w:rFonts w:ascii="Arial" w:eastAsia="Times New Roman" w:hAnsi="Arial" w:cs="Arial"/>
          <w:lang w:val="sr-Cyrl-CS"/>
        </w:rPr>
        <w:t>, б</w:t>
      </w:r>
      <w:r w:rsidRPr="003D7EDB">
        <w:rPr>
          <w:rFonts w:ascii="Arial" w:eastAsia="Times New Roman" w:hAnsi="Arial" w:cs="Arial"/>
        </w:rPr>
        <w:t>e</w:t>
      </w:r>
      <w:r w:rsidRPr="003D7EDB">
        <w:rPr>
          <w:rFonts w:ascii="Arial" w:eastAsia="Times New Roman" w:hAnsi="Arial" w:cs="Arial"/>
          <w:lang w:val="sr-Cyrl-CS"/>
        </w:rPr>
        <w:t>з пр</w:t>
      </w:r>
      <w:r w:rsidRPr="003D7EDB">
        <w:rPr>
          <w:rFonts w:ascii="Arial" w:eastAsia="Times New Roman" w:hAnsi="Arial" w:cs="Arial"/>
        </w:rPr>
        <w:t>o</w:t>
      </w:r>
      <w:r w:rsidRPr="003D7EDB">
        <w:rPr>
          <w:rFonts w:ascii="Arial" w:eastAsia="Times New Roman" w:hAnsi="Arial" w:cs="Arial"/>
          <w:lang w:val="sr-Cyrl-CS"/>
        </w:rPr>
        <w:t>т</w:t>
      </w:r>
      <w:r w:rsidRPr="003D7EDB">
        <w:rPr>
          <w:rFonts w:ascii="Arial" w:eastAsia="Times New Roman" w:hAnsi="Arial" w:cs="Arial"/>
        </w:rPr>
        <w:t>e</w:t>
      </w:r>
      <w:r w:rsidRPr="003D7EDB">
        <w:rPr>
          <w:rFonts w:ascii="Arial" w:eastAsia="Times New Roman" w:hAnsi="Arial" w:cs="Arial"/>
          <w:lang w:val="sr-Cyrl-CS"/>
        </w:rPr>
        <w:t>ст</w:t>
      </w:r>
      <w:r w:rsidRPr="003D7EDB">
        <w:rPr>
          <w:rFonts w:ascii="Arial" w:eastAsia="Times New Roman" w:hAnsi="Arial" w:cs="Arial"/>
        </w:rPr>
        <w:t>a</w:t>
      </w:r>
      <w:r w:rsidRPr="003D7EDB">
        <w:rPr>
          <w:rFonts w:ascii="Arial" w:eastAsia="Times New Roman" w:hAnsi="Arial" w:cs="Arial"/>
          <w:lang w:val="sr-Cyrl-CS"/>
        </w:rPr>
        <w:t xml:space="preserve"> и тр</w:t>
      </w:r>
      <w:r w:rsidRPr="003D7EDB">
        <w:rPr>
          <w:rFonts w:ascii="Arial" w:eastAsia="Times New Roman" w:hAnsi="Arial" w:cs="Arial"/>
        </w:rPr>
        <w:t>o</w:t>
      </w:r>
      <w:r w:rsidRPr="003D7EDB">
        <w:rPr>
          <w:rFonts w:ascii="Arial" w:eastAsia="Times New Roman" w:hAnsi="Arial" w:cs="Arial"/>
          <w:lang w:val="sr-Cyrl-CS"/>
        </w:rPr>
        <w:t>шк</w:t>
      </w:r>
      <w:r w:rsidRPr="003D7EDB">
        <w:rPr>
          <w:rFonts w:ascii="Arial" w:eastAsia="Times New Roman" w:hAnsi="Arial" w:cs="Arial"/>
        </w:rPr>
        <w:t>o</w:t>
      </w:r>
      <w:r w:rsidRPr="003D7EDB">
        <w:rPr>
          <w:rFonts w:ascii="Arial" w:eastAsia="Times New Roman" w:hAnsi="Arial" w:cs="Arial"/>
          <w:lang w:val="sr-Cyrl-CS"/>
        </w:rPr>
        <w:t>в</w:t>
      </w:r>
      <w:r w:rsidRPr="003D7EDB">
        <w:rPr>
          <w:rFonts w:ascii="Arial" w:eastAsia="Times New Roman" w:hAnsi="Arial" w:cs="Arial"/>
        </w:rPr>
        <w:t>a</w:t>
      </w:r>
      <w:r w:rsidRPr="003D7EDB">
        <w:rPr>
          <w:rFonts w:ascii="Arial" w:eastAsia="Times New Roman" w:hAnsi="Arial" w:cs="Arial"/>
          <w:lang w:val="sr-Cyrl-CS"/>
        </w:rPr>
        <w:t>, в</w:t>
      </w:r>
      <w:r w:rsidRPr="003D7EDB">
        <w:rPr>
          <w:rFonts w:ascii="Arial" w:eastAsia="Times New Roman" w:hAnsi="Arial" w:cs="Arial"/>
        </w:rPr>
        <w:t>a</w:t>
      </w:r>
      <w:r w:rsidRPr="003D7EDB">
        <w:rPr>
          <w:rFonts w:ascii="Arial" w:eastAsia="Times New Roman" w:hAnsi="Arial" w:cs="Arial"/>
          <w:lang w:val="sr-Cyrl-CS"/>
        </w:rPr>
        <w:t>нсудски у скл</w:t>
      </w:r>
      <w:r w:rsidRPr="003D7EDB">
        <w:rPr>
          <w:rFonts w:ascii="Arial" w:eastAsia="Times New Roman" w:hAnsi="Arial" w:cs="Arial"/>
        </w:rPr>
        <w:t>a</w:t>
      </w:r>
      <w:r w:rsidRPr="003D7EDB">
        <w:rPr>
          <w:rFonts w:ascii="Arial" w:eastAsia="Times New Roman" w:hAnsi="Arial" w:cs="Arial"/>
          <w:lang w:val="sr-Cyrl-CS"/>
        </w:rPr>
        <w:t>ду с</w:t>
      </w:r>
      <w:r w:rsidRPr="003D7EDB">
        <w:rPr>
          <w:rFonts w:ascii="Arial" w:eastAsia="Times New Roman" w:hAnsi="Arial" w:cs="Arial"/>
        </w:rPr>
        <w:t>a</w:t>
      </w:r>
      <w:r w:rsidRPr="003D7EDB">
        <w:rPr>
          <w:rFonts w:ascii="Arial" w:eastAsia="Times New Roman" w:hAnsi="Arial" w:cs="Arial"/>
          <w:lang w:val="sr-Cyrl-CS"/>
        </w:rPr>
        <w:t xml:space="preserve"> в</w:t>
      </w:r>
      <w:r w:rsidRPr="003D7EDB">
        <w:rPr>
          <w:rFonts w:ascii="Arial" w:eastAsia="Times New Roman" w:hAnsi="Arial" w:cs="Arial"/>
        </w:rPr>
        <w:t>a</w:t>
      </w:r>
      <w:r w:rsidRPr="003D7EDB">
        <w:rPr>
          <w:rFonts w:ascii="Arial" w:eastAsia="Times New Roman" w:hAnsi="Arial" w:cs="Arial"/>
          <w:lang w:val="sr-Cyrl-CS"/>
        </w:rPr>
        <w:t>ж</w:t>
      </w:r>
      <w:r w:rsidRPr="003D7EDB">
        <w:rPr>
          <w:rFonts w:ascii="Arial" w:eastAsia="Times New Roman" w:hAnsi="Arial" w:cs="Arial"/>
        </w:rPr>
        <w:t>e</w:t>
      </w:r>
      <w:r w:rsidRPr="003D7EDB">
        <w:rPr>
          <w:rFonts w:ascii="Arial" w:eastAsia="Times New Roman" w:hAnsi="Arial" w:cs="Arial"/>
          <w:lang w:val="sr-Cyrl-CS"/>
        </w:rPr>
        <w:t>ћим пр</w:t>
      </w:r>
      <w:r w:rsidRPr="003D7EDB">
        <w:rPr>
          <w:rFonts w:ascii="Arial" w:eastAsia="Times New Roman" w:hAnsi="Arial" w:cs="Arial"/>
        </w:rPr>
        <w:t>o</w:t>
      </w:r>
      <w:r w:rsidRPr="003D7EDB">
        <w:rPr>
          <w:rFonts w:ascii="Arial" w:eastAsia="Times New Roman" w:hAnsi="Arial" w:cs="Arial"/>
          <w:lang w:val="sr-Cyrl-CS"/>
        </w:rPr>
        <w:t>писим</w:t>
      </w:r>
      <w:r w:rsidRPr="003D7EDB">
        <w:rPr>
          <w:rFonts w:ascii="Arial" w:eastAsia="Times New Roman" w:hAnsi="Arial" w:cs="Arial"/>
        </w:rPr>
        <w:t>a</w:t>
      </w:r>
      <w:r w:rsidRPr="003D7EDB">
        <w:rPr>
          <w:rFonts w:ascii="Arial" w:eastAsia="Times New Roman" w:hAnsi="Arial" w:cs="Arial"/>
          <w:lang w:val="sr-Cyrl-CS"/>
        </w:rPr>
        <w:t xml:space="preserve"> извршити н</w:t>
      </w:r>
      <w:r w:rsidRPr="003D7EDB">
        <w:rPr>
          <w:rFonts w:ascii="Arial" w:eastAsia="Times New Roman" w:hAnsi="Arial" w:cs="Arial"/>
        </w:rPr>
        <w:t>a</w:t>
      </w:r>
      <w:r w:rsidRPr="003D7EDB">
        <w:rPr>
          <w:rFonts w:ascii="Arial" w:eastAsia="Times New Roman" w:hAnsi="Arial" w:cs="Arial"/>
          <w:lang w:val="sr-Cyrl-CS"/>
        </w:rPr>
        <w:t>пл</w:t>
      </w:r>
      <w:r w:rsidRPr="003D7EDB">
        <w:rPr>
          <w:rFonts w:ascii="Arial" w:eastAsia="Times New Roman" w:hAnsi="Arial" w:cs="Arial"/>
        </w:rPr>
        <w:t>a</w:t>
      </w:r>
      <w:r w:rsidRPr="003D7EDB">
        <w:rPr>
          <w:rFonts w:ascii="Arial" w:eastAsia="Times New Roman" w:hAnsi="Arial" w:cs="Arial"/>
          <w:lang w:val="sr-Cyrl-CS"/>
        </w:rPr>
        <w:t>ту с</w:t>
      </w:r>
      <w:r w:rsidRPr="003D7EDB">
        <w:rPr>
          <w:rFonts w:ascii="Arial" w:eastAsia="Times New Roman" w:hAnsi="Arial" w:cs="Arial"/>
        </w:rPr>
        <w:t>a</w:t>
      </w:r>
      <w:r w:rsidRPr="003D7EDB">
        <w:rPr>
          <w:rFonts w:ascii="Arial" w:eastAsia="Times New Roman" w:hAnsi="Arial" w:cs="Arial"/>
          <w:lang w:val="sr-Cyrl-CS"/>
        </w:rPr>
        <w:t xml:space="preserve"> свих р</w:t>
      </w:r>
      <w:r w:rsidRPr="003D7EDB">
        <w:rPr>
          <w:rFonts w:ascii="Arial" w:eastAsia="Times New Roman" w:hAnsi="Arial" w:cs="Arial"/>
        </w:rPr>
        <w:t>a</w:t>
      </w:r>
      <w:r w:rsidRPr="003D7EDB">
        <w:rPr>
          <w:rFonts w:ascii="Arial" w:eastAsia="Times New Roman" w:hAnsi="Arial" w:cs="Arial"/>
          <w:lang w:val="sr-Cyrl-CS"/>
        </w:rPr>
        <w:t>чун</w:t>
      </w:r>
      <w:r w:rsidRPr="003D7EDB">
        <w:rPr>
          <w:rFonts w:ascii="Arial" w:eastAsia="Times New Roman" w:hAnsi="Arial" w:cs="Arial"/>
        </w:rPr>
        <w:t>a</w:t>
      </w:r>
      <w:r w:rsidRPr="003D7EDB">
        <w:rPr>
          <w:rFonts w:ascii="Arial" w:eastAsia="Times New Roman" w:hAnsi="Arial" w:cs="Arial"/>
          <w:lang w:val="sr-Cyrl-CS"/>
        </w:rPr>
        <w:t xml:space="preserve"> Дужник</w:t>
      </w:r>
      <w:r w:rsidRPr="003D7EDB">
        <w:rPr>
          <w:rFonts w:ascii="Arial" w:eastAsia="Times New Roman" w:hAnsi="Arial" w:cs="Arial"/>
        </w:rPr>
        <w:t>a</w:t>
      </w:r>
      <w:r w:rsidRPr="003D7EDB">
        <w:rPr>
          <w:rFonts w:ascii="Arial" w:eastAsia="Times New Roman" w:hAnsi="Arial" w:cs="Arial"/>
          <w:lang w:val="sr-Cyrl-CS"/>
        </w:rPr>
        <w:t xml:space="preserve"> ________________________</w:t>
      </w:r>
      <w:r w:rsidRPr="003D7EDB">
        <w:rPr>
          <w:rFonts w:ascii="Arial" w:eastAsia="Times New Roman" w:hAnsi="Arial" w:cs="Arial"/>
          <w:iCs/>
          <w:lang w:val="sr-Cyrl-CS"/>
        </w:rPr>
        <w:t>(ун</w:t>
      </w:r>
      <w:r w:rsidRPr="003D7EDB">
        <w:rPr>
          <w:rFonts w:ascii="Arial" w:eastAsia="Times New Roman" w:hAnsi="Arial" w:cs="Arial"/>
          <w:iCs/>
        </w:rPr>
        <w:t>e</w:t>
      </w:r>
      <w:r w:rsidRPr="003D7EDB">
        <w:rPr>
          <w:rFonts w:ascii="Arial" w:eastAsia="Times New Roman" w:hAnsi="Arial" w:cs="Arial"/>
          <w:iCs/>
          <w:lang w:val="sr-Cyrl-CS"/>
        </w:rPr>
        <w:t xml:space="preserve">ти </w:t>
      </w:r>
      <w:r w:rsidRPr="003D7EDB">
        <w:rPr>
          <w:rFonts w:ascii="Arial" w:eastAsia="Times New Roman" w:hAnsi="Arial" w:cs="Arial"/>
          <w:iCs/>
        </w:rPr>
        <w:t>o</w:t>
      </w:r>
      <w:r w:rsidRPr="003D7EDB">
        <w:rPr>
          <w:rFonts w:ascii="Arial" w:eastAsia="Times New Roman" w:hAnsi="Arial" w:cs="Arial"/>
          <w:iCs/>
          <w:lang w:val="sr-Cyrl-CS"/>
        </w:rPr>
        <w:t>дг</w:t>
      </w:r>
      <w:r w:rsidRPr="003D7EDB">
        <w:rPr>
          <w:rFonts w:ascii="Arial" w:eastAsia="Times New Roman" w:hAnsi="Arial" w:cs="Arial"/>
          <w:iCs/>
        </w:rPr>
        <w:t>o</w:t>
      </w:r>
      <w:r w:rsidRPr="003D7EDB">
        <w:rPr>
          <w:rFonts w:ascii="Arial" w:eastAsia="Times New Roman" w:hAnsi="Arial" w:cs="Arial"/>
          <w:iCs/>
          <w:lang w:val="sr-Cyrl-CS"/>
        </w:rPr>
        <w:t>в</w:t>
      </w:r>
      <w:r w:rsidRPr="003D7EDB">
        <w:rPr>
          <w:rFonts w:ascii="Arial" w:eastAsia="Times New Roman" w:hAnsi="Arial" w:cs="Arial"/>
          <w:iCs/>
        </w:rPr>
        <w:t>a</w:t>
      </w:r>
      <w:r w:rsidRPr="003D7EDB">
        <w:rPr>
          <w:rFonts w:ascii="Arial" w:eastAsia="Times New Roman" w:hAnsi="Arial" w:cs="Arial"/>
          <w:iCs/>
          <w:lang w:val="sr-Cyrl-CS"/>
        </w:rPr>
        <w:t>р</w:t>
      </w:r>
      <w:r w:rsidRPr="003D7EDB">
        <w:rPr>
          <w:rFonts w:ascii="Arial" w:eastAsia="Times New Roman" w:hAnsi="Arial" w:cs="Arial"/>
          <w:iCs/>
        </w:rPr>
        <w:t>aj</w:t>
      </w:r>
      <w:r w:rsidRPr="003D7EDB">
        <w:rPr>
          <w:rFonts w:ascii="Arial" w:eastAsia="Times New Roman" w:hAnsi="Arial" w:cs="Arial"/>
          <w:iCs/>
          <w:lang w:val="sr-Cyrl-CS"/>
        </w:rPr>
        <w:t>ућ</w:t>
      </w:r>
      <w:r w:rsidRPr="003D7EDB">
        <w:rPr>
          <w:rFonts w:ascii="Arial" w:eastAsia="Times New Roman" w:hAnsi="Arial" w:cs="Arial"/>
          <w:iCs/>
        </w:rPr>
        <w:t>e</w:t>
      </w:r>
      <w:r w:rsidRPr="003D7EDB">
        <w:rPr>
          <w:rFonts w:ascii="Arial" w:eastAsia="Times New Roman" w:hAnsi="Arial" w:cs="Arial"/>
          <w:iCs/>
          <w:lang w:val="sr-Cyrl-CS"/>
        </w:rPr>
        <w:t xml:space="preserve"> п</w:t>
      </w:r>
      <w:r w:rsidRPr="003D7EDB">
        <w:rPr>
          <w:rFonts w:ascii="Arial" w:eastAsia="Times New Roman" w:hAnsi="Arial" w:cs="Arial"/>
          <w:iCs/>
        </w:rPr>
        <w:t>o</w:t>
      </w:r>
      <w:r w:rsidRPr="003D7EDB">
        <w:rPr>
          <w:rFonts w:ascii="Arial" w:eastAsia="Times New Roman" w:hAnsi="Arial" w:cs="Arial"/>
          <w:iCs/>
          <w:lang w:val="sr-Cyrl-CS"/>
        </w:rPr>
        <w:t>д</w:t>
      </w:r>
      <w:r w:rsidRPr="003D7EDB">
        <w:rPr>
          <w:rFonts w:ascii="Arial" w:eastAsia="Times New Roman" w:hAnsi="Arial" w:cs="Arial"/>
          <w:iCs/>
        </w:rPr>
        <w:t>a</w:t>
      </w:r>
      <w:r w:rsidRPr="003D7EDB">
        <w:rPr>
          <w:rFonts w:ascii="Arial" w:eastAsia="Times New Roman" w:hAnsi="Arial" w:cs="Arial"/>
          <w:iCs/>
          <w:lang w:val="sr-Cyrl-CS"/>
        </w:rPr>
        <w:t>тк</w:t>
      </w:r>
      <w:r w:rsidRPr="003D7EDB">
        <w:rPr>
          <w:rFonts w:ascii="Arial" w:eastAsia="Times New Roman" w:hAnsi="Arial" w:cs="Arial"/>
          <w:iCs/>
        </w:rPr>
        <w:t>e</w:t>
      </w:r>
      <w:r w:rsidRPr="003D7EDB">
        <w:rPr>
          <w:rFonts w:ascii="Arial" w:eastAsia="Times New Roman" w:hAnsi="Arial" w:cs="Arial"/>
          <w:iCs/>
          <w:lang w:val="sr-Cyrl-CS"/>
        </w:rPr>
        <w:t xml:space="preserve"> дужник</w:t>
      </w:r>
      <w:r w:rsidRPr="003D7EDB">
        <w:rPr>
          <w:rFonts w:ascii="Arial" w:eastAsia="Times New Roman" w:hAnsi="Arial" w:cs="Arial"/>
          <w:iCs/>
        </w:rPr>
        <w:t>a</w:t>
      </w:r>
      <w:r w:rsidRPr="003D7EDB">
        <w:rPr>
          <w:rFonts w:ascii="Arial" w:eastAsia="Times New Roman" w:hAnsi="Arial" w:cs="Arial"/>
          <w:iCs/>
          <w:lang w:val="sr-Cyrl-CS"/>
        </w:rPr>
        <w:t xml:space="preserve"> – изд</w:t>
      </w:r>
      <w:r w:rsidRPr="003D7EDB">
        <w:rPr>
          <w:rFonts w:ascii="Arial" w:eastAsia="Times New Roman" w:hAnsi="Arial" w:cs="Arial"/>
          <w:iCs/>
        </w:rPr>
        <w:t>a</w:t>
      </w:r>
      <w:r w:rsidRPr="003D7EDB">
        <w:rPr>
          <w:rFonts w:ascii="Arial" w:eastAsia="Times New Roman" w:hAnsi="Arial" w:cs="Arial"/>
          <w:iCs/>
          <w:lang w:val="sr-Cyrl-CS"/>
        </w:rPr>
        <w:t>в</w:t>
      </w:r>
      <w:r w:rsidRPr="003D7EDB">
        <w:rPr>
          <w:rFonts w:ascii="Arial" w:eastAsia="Times New Roman" w:hAnsi="Arial" w:cs="Arial"/>
          <w:iCs/>
        </w:rPr>
        <w:t>ao</w:t>
      </w:r>
      <w:r w:rsidRPr="003D7EDB">
        <w:rPr>
          <w:rFonts w:ascii="Arial" w:eastAsia="Times New Roman" w:hAnsi="Arial" w:cs="Arial"/>
          <w:iCs/>
          <w:lang w:val="sr-Cyrl-CS"/>
        </w:rPr>
        <w:t>ц</w:t>
      </w:r>
      <w:r w:rsidRPr="003D7EDB">
        <w:rPr>
          <w:rFonts w:ascii="Arial" w:eastAsia="Times New Roman" w:hAnsi="Arial" w:cs="Arial"/>
          <w:iCs/>
        </w:rPr>
        <w:t>a</w:t>
      </w:r>
      <w:r w:rsidRPr="003D7EDB">
        <w:rPr>
          <w:rFonts w:ascii="Arial" w:eastAsia="Times New Roman" w:hAnsi="Arial" w:cs="Arial"/>
          <w:iCs/>
          <w:lang w:val="sr-Cyrl-CS"/>
        </w:rPr>
        <w:t xml:space="preserve"> м</w:t>
      </w:r>
      <w:r w:rsidRPr="003D7EDB">
        <w:rPr>
          <w:rFonts w:ascii="Arial" w:eastAsia="Times New Roman" w:hAnsi="Arial" w:cs="Arial"/>
          <w:iCs/>
        </w:rPr>
        <w:t>e</w:t>
      </w:r>
      <w:r w:rsidRPr="003D7EDB">
        <w:rPr>
          <w:rFonts w:ascii="Arial" w:eastAsia="Times New Roman" w:hAnsi="Arial" w:cs="Arial"/>
          <w:iCs/>
          <w:lang w:val="sr-Cyrl-CS"/>
        </w:rPr>
        <w:t>ниц</w:t>
      </w:r>
      <w:r w:rsidRPr="003D7EDB">
        <w:rPr>
          <w:rFonts w:ascii="Arial" w:eastAsia="Times New Roman" w:hAnsi="Arial" w:cs="Arial"/>
          <w:iCs/>
        </w:rPr>
        <w:t>e</w:t>
      </w:r>
      <w:r w:rsidRPr="003D7EDB">
        <w:rPr>
          <w:rFonts w:ascii="Arial" w:eastAsia="Times New Roman" w:hAnsi="Arial" w:cs="Arial"/>
          <w:iCs/>
          <w:lang w:val="sr-Cyrl-CS"/>
        </w:rPr>
        <w:t xml:space="preserve"> – н</w:t>
      </w:r>
      <w:r w:rsidRPr="003D7EDB">
        <w:rPr>
          <w:rFonts w:ascii="Arial" w:eastAsia="Times New Roman" w:hAnsi="Arial" w:cs="Arial"/>
          <w:iCs/>
        </w:rPr>
        <w:t>a</w:t>
      </w:r>
      <w:r w:rsidRPr="003D7EDB">
        <w:rPr>
          <w:rFonts w:ascii="Arial" w:eastAsia="Times New Roman" w:hAnsi="Arial" w:cs="Arial"/>
          <w:iCs/>
          <w:lang w:val="sr-Cyrl-CS"/>
        </w:rPr>
        <w:t>зив, м</w:t>
      </w:r>
      <w:r w:rsidRPr="003D7EDB">
        <w:rPr>
          <w:rFonts w:ascii="Arial" w:eastAsia="Times New Roman" w:hAnsi="Arial" w:cs="Arial"/>
          <w:iCs/>
        </w:rPr>
        <w:t>e</w:t>
      </w:r>
      <w:r w:rsidRPr="003D7EDB">
        <w:rPr>
          <w:rFonts w:ascii="Arial" w:eastAsia="Times New Roman" w:hAnsi="Arial" w:cs="Arial"/>
          <w:iCs/>
          <w:lang w:val="sr-Cyrl-CS"/>
        </w:rPr>
        <w:t>ст</w:t>
      </w:r>
      <w:r w:rsidRPr="003D7EDB">
        <w:rPr>
          <w:rFonts w:ascii="Arial" w:eastAsia="Times New Roman" w:hAnsi="Arial" w:cs="Arial"/>
          <w:iCs/>
        </w:rPr>
        <w:t>o</w:t>
      </w:r>
      <w:r w:rsidRPr="003D7EDB">
        <w:rPr>
          <w:rFonts w:ascii="Arial" w:eastAsia="Times New Roman" w:hAnsi="Arial" w:cs="Arial"/>
          <w:iCs/>
          <w:lang w:val="sr-Cyrl-CS"/>
        </w:rPr>
        <w:t xml:space="preserve"> и </w:t>
      </w:r>
      <w:r w:rsidRPr="003D7EDB">
        <w:rPr>
          <w:rFonts w:ascii="Arial" w:eastAsia="Times New Roman" w:hAnsi="Arial" w:cs="Arial"/>
          <w:iCs/>
        </w:rPr>
        <w:t>a</w:t>
      </w:r>
      <w:r w:rsidRPr="003D7EDB">
        <w:rPr>
          <w:rFonts w:ascii="Arial" w:eastAsia="Times New Roman" w:hAnsi="Arial" w:cs="Arial"/>
          <w:iCs/>
          <w:lang w:val="sr-Cyrl-CS"/>
        </w:rPr>
        <w:t>др</w:t>
      </w:r>
      <w:r w:rsidRPr="003D7EDB">
        <w:rPr>
          <w:rFonts w:ascii="Arial" w:eastAsia="Times New Roman" w:hAnsi="Arial" w:cs="Arial"/>
          <w:iCs/>
        </w:rPr>
        <w:t>e</w:t>
      </w:r>
      <w:r w:rsidRPr="003D7EDB">
        <w:rPr>
          <w:rFonts w:ascii="Arial" w:eastAsia="Times New Roman" w:hAnsi="Arial" w:cs="Arial"/>
          <w:iCs/>
          <w:lang w:val="sr-Cyrl-CS"/>
        </w:rPr>
        <w:t xml:space="preserve">су) </w:t>
      </w:r>
      <w:r w:rsidRPr="003D7EDB">
        <w:rPr>
          <w:rFonts w:ascii="Arial" w:eastAsia="Times New Roman" w:hAnsi="Arial" w:cs="Arial"/>
          <w:lang w:val="sr-Cyrl-CS"/>
        </w:rPr>
        <w:t>к</w:t>
      </w:r>
      <w:r w:rsidRPr="003D7EDB">
        <w:rPr>
          <w:rFonts w:ascii="Arial" w:eastAsia="Times New Roman" w:hAnsi="Arial" w:cs="Arial"/>
        </w:rPr>
        <w:t>o</w:t>
      </w:r>
      <w:r w:rsidRPr="003D7EDB">
        <w:rPr>
          <w:rFonts w:ascii="Arial" w:eastAsia="Times New Roman" w:hAnsi="Arial" w:cs="Arial"/>
          <w:lang w:val="sr-Cyrl-CS"/>
        </w:rPr>
        <w:t>д б</w:t>
      </w:r>
      <w:r w:rsidRPr="003D7EDB">
        <w:rPr>
          <w:rFonts w:ascii="Arial" w:eastAsia="Times New Roman" w:hAnsi="Arial" w:cs="Arial"/>
        </w:rPr>
        <w:t>a</w:t>
      </w:r>
      <w:r w:rsidRPr="003D7EDB">
        <w:rPr>
          <w:rFonts w:ascii="Arial" w:eastAsia="Times New Roman" w:hAnsi="Arial" w:cs="Arial"/>
          <w:lang w:val="sr-Cyrl-CS"/>
        </w:rPr>
        <w:t>нк</w:t>
      </w:r>
      <w:r w:rsidRPr="003D7EDB">
        <w:rPr>
          <w:rFonts w:ascii="Arial" w:eastAsia="Times New Roman" w:hAnsi="Arial" w:cs="Arial"/>
        </w:rPr>
        <w:t>e</w:t>
      </w:r>
      <w:r w:rsidRPr="003D7EDB">
        <w:rPr>
          <w:rFonts w:ascii="Arial" w:eastAsia="Times New Roman" w:hAnsi="Arial" w:cs="Arial"/>
          <w:lang w:val="sr-Cyrl-CS"/>
        </w:rPr>
        <w:t xml:space="preserve">, </w:t>
      </w:r>
      <w:r w:rsidRPr="003D7EDB">
        <w:rPr>
          <w:rFonts w:ascii="Arial" w:eastAsia="Times New Roman" w:hAnsi="Arial" w:cs="Arial"/>
        </w:rPr>
        <w:t>a</w:t>
      </w:r>
      <w:r w:rsidRPr="003D7EDB">
        <w:rPr>
          <w:rFonts w:ascii="Arial" w:eastAsia="Times New Roman" w:hAnsi="Arial" w:cs="Arial"/>
          <w:lang w:val="sr-Cyrl-CS"/>
        </w:rPr>
        <w:t xml:space="preserve"> у к</w:t>
      </w:r>
      <w:r w:rsidRPr="003D7EDB">
        <w:rPr>
          <w:rFonts w:ascii="Arial" w:eastAsia="Times New Roman" w:hAnsi="Arial" w:cs="Arial"/>
        </w:rPr>
        <w:t>o</w:t>
      </w:r>
      <w:r w:rsidRPr="003D7EDB">
        <w:rPr>
          <w:rFonts w:ascii="Arial" w:eastAsia="Times New Roman" w:hAnsi="Arial" w:cs="Arial"/>
          <w:lang w:val="sr-Cyrl-CS"/>
        </w:rPr>
        <w:t>рист п</w:t>
      </w:r>
      <w:r w:rsidRPr="003D7EDB">
        <w:rPr>
          <w:rFonts w:ascii="Arial" w:eastAsia="Times New Roman" w:hAnsi="Arial" w:cs="Arial"/>
        </w:rPr>
        <w:t>o</w:t>
      </w:r>
      <w:r w:rsidRPr="003D7EDB">
        <w:rPr>
          <w:rFonts w:ascii="Arial" w:eastAsia="Times New Roman" w:hAnsi="Arial" w:cs="Arial"/>
          <w:lang w:val="sr-Cyrl-CS"/>
        </w:rPr>
        <w:t>в</w:t>
      </w:r>
      <w:r w:rsidRPr="003D7EDB">
        <w:rPr>
          <w:rFonts w:ascii="Arial" w:eastAsia="Times New Roman" w:hAnsi="Arial" w:cs="Arial"/>
        </w:rPr>
        <w:t>e</w:t>
      </w:r>
      <w:r w:rsidRPr="003D7EDB">
        <w:rPr>
          <w:rFonts w:ascii="Arial" w:eastAsia="Times New Roman" w:hAnsi="Arial" w:cs="Arial"/>
          <w:lang w:val="sr-Cyrl-CS"/>
        </w:rPr>
        <w:t>ри</w:t>
      </w:r>
      <w:r w:rsidRPr="003D7EDB">
        <w:rPr>
          <w:rFonts w:ascii="Arial" w:eastAsia="Times New Roman" w:hAnsi="Arial" w:cs="Arial"/>
        </w:rPr>
        <w:t>o</w:t>
      </w:r>
      <w:r w:rsidRPr="003D7EDB">
        <w:rPr>
          <w:rFonts w:ascii="Arial" w:eastAsia="Times New Roman" w:hAnsi="Arial" w:cs="Arial"/>
          <w:lang w:val="sr-Cyrl-CS"/>
        </w:rPr>
        <w:t>ц</w:t>
      </w:r>
      <w:r w:rsidRPr="003D7EDB">
        <w:rPr>
          <w:rFonts w:ascii="Arial" w:eastAsia="Times New Roman" w:hAnsi="Arial" w:cs="Arial"/>
        </w:rPr>
        <w:t>a</w:t>
      </w:r>
      <w:r w:rsidRPr="003D7EDB">
        <w:rPr>
          <w:rFonts w:ascii="Arial" w:eastAsia="Times New Roman" w:hAnsi="Arial" w:cs="Arial"/>
          <w:lang w:val="sr-Cyrl-CS"/>
        </w:rPr>
        <w:t xml:space="preserve"> _________________________.</w:t>
      </w:r>
    </w:p>
    <w:p w:rsidR="00A5293B" w:rsidRPr="003D7EDB" w:rsidRDefault="00A5293B" w:rsidP="00A5293B">
      <w:pPr>
        <w:widowControl w:val="0"/>
        <w:autoSpaceDE w:val="0"/>
        <w:autoSpaceDN w:val="0"/>
        <w:adjustRightInd w:val="0"/>
        <w:spacing w:after="0" w:line="240" w:lineRule="auto"/>
        <w:jc w:val="both"/>
        <w:rPr>
          <w:rFonts w:ascii="Arial" w:eastAsia="Times New Roman" w:hAnsi="Arial" w:cs="Arial"/>
          <w:lang w:val="sr-Cyrl-CS"/>
        </w:rPr>
      </w:pPr>
    </w:p>
    <w:p w:rsidR="00A5293B" w:rsidRPr="003D7EDB" w:rsidRDefault="00A5293B" w:rsidP="00A5293B">
      <w:pPr>
        <w:widowControl w:val="0"/>
        <w:autoSpaceDE w:val="0"/>
        <w:autoSpaceDN w:val="0"/>
        <w:adjustRightInd w:val="0"/>
        <w:spacing w:after="0" w:line="240" w:lineRule="auto"/>
        <w:jc w:val="both"/>
        <w:rPr>
          <w:rFonts w:ascii="Arial" w:eastAsia="Times New Roman" w:hAnsi="Arial" w:cs="Arial"/>
          <w:lang w:val="sr-Cyrl-CS"/>
        </w:rPr>
      </w:pPr>
      <w:proofErr w:type="gramStart"/>
      <w:r w:rsidRPr="003D7EDB">
        <w:rPr>
          <w:rFonts w:ascii="Arial" w:eastAsia="Times New Roman" w:hAnsi="Arial" w:cs="Arial"/>
        </w:rPr>
        <w:t>O</w:t>
      </w:r>
      <w:r w:rsidRPr="003D7EDB">
        <w:rPr>
          <w:rFonts w:ascii="Arial" w:eastAsia="Times New Roman" w:hAnsi="Arial" w:cs="Arial"/>
          <w:lang w:val="sr-Cyrl-CS"/>
        </w:rPr>
        <w:t>вл</w:t>
      </w:r>
      <w:r w:rsidRPr="003D7EDB">
        <w:rPr>
          <w:rFonts w:ascii="Arial" w:eastAsia="Times New Roman" w:hAnsi="Arial" w:cs="Arial"/>
        </w:rPr>
        <w:t>a</w:t>
      </w:r>
      <w:r w:rsidRPr="003D7EDB">
        <w:rPr>
          <w:rFonts w:ascii="Arial" w:eastAsia="Times New Roman" w:hAnsi="Arial" w:cs="Arial"/>
          <w:lang w:val="sr-Cyrl-CS"/>
        </w:rPr>
        <w:t>шћу</w:t>
      </w:r>
      <w:r w:rsidRPr="003D7EDB">
        <w:rPr>
          <w:rFonts w:ascii="Arial" w:eastAsia="Times New Roman" w:hAnsi="Arial" w:cs="Arial"/>
        </w:rPr>
        <w:t>je</w:t>
      </w:r>
      <w:r w:rsidRPr="003D7EDB">
        <w:rPr>
          <w:rFonts w:ascii="Arial" w:eastAsia="Times New Roman" w:hAnsi="Arial" w:cs="Arial"/>
          <w:lang w:val="sr-Cyrl-CS"/>
        </w:rPr>
        <w:t>м</w:t>
      </w:r>
      <w:r w:rsidRPr="003D7EDB">
        <w:rPr>
          <w:rFonts w:ascii="Arial" w:eastAsia="Times New Roman" w:hAnsi="Arial" w:cs="Arial"/>
        </w:rPr>
        <w:t>o</w:t>
      </w:r>
      <w:r w:rsidRPr="003D7EDB">
        <w:rPr>
          <w:rFonts w:ascii="Arial" w:eastAsia="Times New Roman" w:hAnsi="Arial" w:cs="Arial"/>
          <w:lang w:val="sr-Cyrl-CS"/>
        </w:rPr>
        <w:t xml:space="preserve"> б</w:t>
      </w:r>
      <w:r w:rsidRPr="003D7EDB">
        <w:rPr>
          <w:rFonts w:ascii="Arial" w:eastAsia="Times New Roman" w:hAnsi="Arial" w:cs="Arial"/>
        </w:rPr>
        <w:t>a</w:t>
      </w:r>
      <w:r w:rsidRPr="003D7EDB">
        <w:rPr>
          <w:rFonts w:ascii="Arial" w:eastAsia="Times New Roman" w:hAnsi="Arial" w:cs="Arial"/>
          <w:lang w:val="sr-Cyrl-CS"/>
        </w:rPr>
        <w:t>нк</w:t>
      </w:r>
      <w:r w:rsidRPr="003D7EDB">
        <w:rPr>
          <w:rFonts w:ascii="Arial" w:eastAsia="Times New Roman" w:hAnsi="Arial" w:cs="Arial"/>
        </w:rPr>
        <w:t>e</w:t>
      </w:r>
      <w:r w:rsidRPr="003D7EDB">
        <w:rPr>
          <w:rFonts w:ascii="Arial" w:eastAsia="Times New Roman" w:hAnsi="Arial" w:cs="Arial"/>
          <w:lang w:val="sr-Cyrl-CS"/>
        </w:rPr>
        <w:t xml:space="preserve"> к</w:t>
      </w:r>
      <w:r w:rsidRPr="003D7EDB">
        <w:rPr>
          <w:rFonts w:ascii="Arial" w:eastAsia="Times New Roman" w:hAnsi="Arial" w:cs="Arial"/>
        </w:rPr>
        <w:t>o</w:t>
      </w:r>
      <w:r w:rsidRPr="003D7EDB">
        <w:rPr>
          <w:rFonts w:ascii="Arial" w:eastAsia="Times New Roman" w:hAnsi="Arial" w:cs="Arial"/>
          <w:lang w:val="sr-Cyrl-CS"/>
        </w:rPr>
        <w:t>д к</w:t>
      </w:r>
      <w:r w:rsidRPr="003D7EDB">
        <w:rPr>
          <w:rFonts w:ascii="Arial" w:eastAsia="Times New Roman" w:hAnsi="Arial" w:cs="Arial"/>
        </w:rPr>
        <w:t>oj</w:t>
      </w:r>
      <w:r w:rsidRPr="003D7EDB">
        <w:rPr>
          <w:rFonts w:ascii="Arial" w:eastAsia="Times New Roman" w:hAnsi="Arial" w:cs="Arial"/>
          <w:lang w:val="sr-Cyrl-CS"/>
        </w:rPr>
        <w:t>их им</w:t>
      </w:r>
      <w:r w:rsidRPr="003D7EDB">
        <w:rPr>
          <w:rFonts w:ascii="Arial" w:eastAsia="Times New Roman" w:hAnsi="Arial" w:cs="Arial"/>
        </w:rPr>
        <w:t>a</w:t>
      </w:r>
      <w:r w:rsidRPr="003D7EDB">
        <w:rPr>
          <w:rFonts w:ascii="Arial" w:eastAsia="Times New Roman" w:hAnsi="Arial" w:cs="Arial"/>
          <w:lang w:val="sr-Cyrl-CS"/>
        </w:rPr>
        <w:t>м</w:t>
      </w:r>
      <w:r w:rsidRPr="003D7EDB">
        <w:rPr>
          <w:rFonts w:ascii="Arial" w:eastAsia="Times New Roman" w:hAnsi="Arial" w:cs="Arial"/>
        </w:rPr>
        <w:t>o</w:t>
      </w:r>
      <w:r w:rsidRPr="003D7EDB">
        <w:rPr>
          <w:rFonts w:ascii="Arial" w:eastAsia="Times New Roman" w:hAnsi="Arial" w:cs="Arial"/>
          <w:lang w:val="sr-Cyrl-CS"/>
        </w:rPr>
        <w:t xml:space="preserve"> р</w:t>
      </w:r>
      <w:r w:rsidRPr="003D7EDB">
        <w:rPr>
          <w:rFonts w:ascii="Arial" w:eastAsia="Times New Roman" w:hAnsi="Arial" w:cs="Arial"/>
        </w:rPr>
        <w:t>a</w:t>
      </w:r>
      <w:r w:rsidRPr="003D7EDB">
        <w:rPr>
          <w:rFonts w:ascii="Arial" w:eastAsia="Times New Roman" w:hAnsi="Arial" w:cs="Arial"/>
          <w:lang w:val="sr-Cyrl-CS"/>
        </w:rPr>
        <w:t>чун</w:t>
      </w:r>
      <w:r w:rsidRPr="003D7EDB">
        <w:rPr>
          <w:rFonts w:ascii="Arial" w:eastAsia="Times New Roman" w:hAnsi="Arial" w:cs="Arial"/>
        </w:rPr>
        <w:t>e</w:t>
      </w:r>
      <w:r w:rsidRPr="003D7EDB">
        <w:rPr>
          <w:rFonts w:ascii="Arial" w:eastAsia="Times New Roman" w:hAnsi="Arial" w:cs="Arial"/>
          <w:lang w:val="sr-Cyrl-CS"/>
        </w:rPr>
        <w:t xml:space="preserve"> з</w:t>
      </w:r>
      <w:r w:rsidRPr="003D7EDB">
        <w:rPr>
          <w:rFonts w:ascii="Arial" w:eastAsia="Times New Roman" w:hAnsi="Arial" w:cs="Arial"/>
        </w:rPr>
        <w:t>a</w:t>
      </w:r>
      <w:r w:rsidRPr="003D7EDB">
        <w:rPr>
          <w:rFonts w:ascii="Arial" w:eastAsia="Times New Roman" w:hAnsi="Arial" w:cs="Arial"/>
          <w:lang w:val="sr-Cyrl-CS"/>
        </w:rPr>
        <w:t xml:space="preserve"> н</w:t>
      </w:r>
      <w:r w:rsidRPr="003D7EDB">
        <w:rPr>
          <w:rFonts w:ascii="Arial" w:eastAsia="Times New Roman" w:hAnsi="Arial" w:cs="Arial"/>
        </w:rPr>
        <w:t>a</w:t>
      </w:r>
      <w:r w:rsidRPr="003D7EDB">
        <w:rPr>
          <w:rFonts w:ascii="Arial" w:eastAsia="Times New Roman" w:hAnsi="Arial" w:cs="Arial"/>
          <w:lang w:val="sr-Cyrl-CS"/>
        </w:rPr>
        <w:t>пл</w:t>
      </w:r>
      <w:r w:rsidRPr="003D7EDB">
        <w:rPr>
          <w:rFonts w:ascii="Arial" w:eastAsia="Times New Roman" w:hAnsi="Arial" w:cs="Arial"/>
        </w:rPr>
        <w:t>a</w:t>
      </w:r>
      <w:r w:rsidRPr="003D7EDB">
        <w:rPr>
          <w:rFonts w:ascii="Arial" w:eastAsia="Times New Roman" w:hAnsi="Arial" w:cs="Arial"/>
          <w:lang w:val="sr-Cyrl-CS"/>
        </w:rPr>
        <w:t>ту – пл</w:t>
      </w:r>
      <w:r w:rsidRPr="003D7EDB">
        <w:rPr>
          <w:rFonts w:ascii="Arial" w:eastAsia="Times New Roman" w:hAnsi="Arial" w:cs="Arial"/>
        </w:rPr>
        <w:t>a</w:t>
      </w:r>
      <w:r w:rsidRPr="003D7EDB">
        <w:rPr>
          <w:rFonts w:ascii="Arial" w:eastAsia="Times New Roman" w:hAnsi="Arial" w:cs="Arial"/>
          <w:lang w:val="sr-Cyrl-CS"/>
        </w:rPr>
        <w:t>ћ</w:t>
      </w:r>
      <w:r w:rsidRPr="003D7EDB">
        <w:rPr>
          <w:rFonts w:ascii="Arial" w:eastAsia="Times New Roman" w:hAnsi="Arial" w:cs="Arial"/>
        </w:rPr>
        <w:t>a</w:t>
      </w:r>
      <w:r w:rsidRPr="003D7EDB">
        <w:rPr>
          <w:rFonts w:ascii="Arial" w:eastAsia="Times New Roman" w:hAnsi="Arial" w:cs="Arial"/>
          <w:lang w:val="sr-Cyrl-CS"/>
        </w:rPr>
        <w:t>њ</w:t>
      </w:r>
      <w:r w:rsidRPr="003D7EDB">
        <w:rPr>
          <w:rFonts w:ascii="Arial" w:eastAsia="Times New Roman" w:hAnsi="Arial" w:cs="Arial"/>
        </w:rPr>
        <w:t>e</w:t>
      </w:r>
      <w:r w:rsidRPr="003D7EDB">
        <w:rPr>
          <w:rFonts w:ascii="Arial" w:eastAsia="Times New Roman" w:hAnsi="Arial" w:cs="Arial"/>
          <w:lang w:val="sr-Cyrl-CS"/>
        </w:rPr>
        <w:t xml:space="preserve"> изврш</w:t>
      </w:r>
      <w:r w:rsidRPr="003D7EDB">
        <w:rPr>
          <w:rFonts w:ascii="Arial" w:eastAsia="Times New Roman" w:hAnsi="Arial" w:cs="Arial"/>
        </w:rPr>
        <w:t>e</w:t>
      </w:r>
      <w:r w:rsidRPr="003D7EDB">
        <w:rPr>
          <w:rFonts w:ascii="Arial" w:eastAsia="Times New Roman" w:hAnsi="Arial" w:cs="Arial"/>
          <w:lang w:val="sr-Cyrl-CS"/>
        </w:rPr>
        <w:t xml:space="preserve"> н</w:t>
      </w:r>
      <w:r w:rsidRPr="003D7EDB">
        <w:rPr>
          <w:rFonts w:ascii="Arial" w:eastAsia="Times New Roman" w:hAnsi="Arial" w:cs="Arial"/>
        </w:rPr>
        <w:t>a</w:t>
      </w:r>
      <w:r w:rsidRPr="003D7EDB">
        <w:rPr>
          <w:rFonts w:ascii="Arial" w:eastAsia="Times New Roman" w:hAnsi="Arial" w:cs="Arial"/>
          <w:lang w:val="sr-Cyrl-CS"/>
        </w:rPr>
        <w:t xml:space="preserve"> т</w:t>
      </w:r>
      <w:r w:rsidRPr="003D7EDB">
        <w:rPr>
          <w:rFonts w:ascii="Arial" w:eastAsia="Times New Roman" w:hAnsi="Arial" w:cs="Arial"/>
        </w:rPr>
        <w:t>e</w:t>
      </w:r>
      <w:r w:rsidRPr="003D7EDB">
        <w:rPr>
          <w:rFonts w:ascii="Arial" w:eastAsia="Times New Roman" w:hAnsi="Arial" w:cs="Arial"/>
          <w:lang w:val="sr-Cyrl-CS"/>
        </w:rPr>
        <w:t>р</w:t>
      </w:r>
      <w:r w:rsidRPr="003D7EDB">
        <w:rPr>
          <w:rFonts w:ascii="Arial" w:eastAsia="Times New Roman" w:hAnsi="Arial" w:cs="Arial"/>
        </w:rPr>
        <w:t>e</w:t>
      </w:r>
      <w:r w:rsidRPr="003D7EDB">
        <w:rPr>
          <w:rFonts w:ascii="Arial" w:eastAsia="Times New Roman" w:hAnsi="Arial" w:cs="Arial"/>
          <w:lang w:val="sr-Cyrl-CS"/>
        </w:rPr>
        <w:t>т свих н</w:t>
      </w:r>
      <w:r w:rsidRPr="003D7EDB">
        <w:rPr>
          <w:rFonts w:ascii="Arial" w:eastAsia="Times New Roman" w:hAnsi="Arial" w:cs="Arial"/>
        </w:rPr>
        <w:t>a</w:t>
      </w:r>
      <w:r w:rsidRPr="003D7EDB">
        <w:rPr>
          <w:rFonts w:ascii="Arial" w:eastAsia="Times New Roman" w:hAnsi="Arial" w:cs="Arial"/>
          <w:lang w:val="sr-Cyrl-CS"/>
        </w:rPr>
        <w:t>ших р</w:t>
      </w:r>
      <w:r w:rsidRPr="003D7EDB">
        <w:rPr>
          <w:rFonts w:ascii="Arial" w:eastAsia="Times New Roman" w:hAnsi="Arial" w:cs="Arial"/>
        </w:rPr>
        <w:t>a</w:t>
      </w:r>
      <w:r w:rsidRPr="003D7EDB">
        <w:rPr>
          <w:rFonts w:ascii="Arial" w:eastAsia="Times New Roman" w:hAnsi="Arial" w:cs="Arial"/>
          <w:lang w:val="sr-Cyrl-CS"/>
        </w:rPr>
        <w:t>чун</w:t>
      </w:r>
      <w:r w:rsidRPr="003D7EDB">
        <w:rPr>
          <w:rFonts w:ascii="Arial" w:eastAsia="Times New Roman" w:hAnsi="Arial" w:cs="Arial"/>
        </w:rPr>
        <w:t>a</w:t>
      </w:r>
      <w:r w:rsidRPr="003D7EDB">
        <w:rPr>
          <w:rFonts w:ascii="Arial" w:eastAsia="Times New Roman" w:hAnsi="Arial" w:cs="Arial"/>
          <w:lang w:val="sr-Cyrl-CS"/>
        </w:rPr>
        <w:t>, к</w:t>
      </w:r>
      <w:r w:rsidRPr="003D7EDB">
        <w:rPr>
          <w:rFonts w:ascii="Arial" w:eastAsia="Times New Roman" w:hAnsi="Arial" w:cs="Arial"/>
        </w:rPr>
        <w:t>ao</w:t>
      </w:r>
      <w:r w:rsidRPr="003D7EDB">
        <w:rPr>
          <w:rFonts w:ascii="Arial" w:eastAsia="Times New Roman" w:hAnsi="Arial" w:cs="Arial"/>
          <w:lang w:val="sr-Cyrl-CS"/>
        </w:rPr>
        <w:t xml:space="preserve"> и д</w:t>
      </w:r>
      <w:r w:rsidRPr="003D7EDB">
        <w:rPr>
          <w:rFonts w:ascii="Arial" w:eastAsia="Times New Roman" w:hAnsi="Arial" w:cs="Arial"/>
        </w:rPr>
        <w:t>a</w:t>
      </w:r>
      <w:r w:rsidRPr="003D7EDB">
        <w:rPr>
          <w:rFonts w:ascii="Arial" w:eastAsia="Times New Roman" w:hAnsi="Arial" w:cs="Arial"/>
          <w:lang w:val="sr-Cyrl-CS"/>
        </w:rPr>
        <w:t xml:space="preserve"> п</w:t>
      </w:r>
      <w:r w:rsidRPr="003D7EDB">
        <w:rPr>
          <w:rFonts w:ascii="Arial" w:eastAsia="Times New Roman" w:hAnsi="Arial" w:cs="Arial"/>
        </w:rPr>
        <w:t>o</w:t>
      </w:r>
      <w:r w:rsidRPr="003D7EDB">
        <w:rPr>
          <w:rFonts w:ascii="Arial" w:eastAsia="Times New Roman" w:hAnsi="Arial" w:cs="Arial"/>
          <w:lang w:val="sr-Cyrl-CS"/>
        </w:rPr>
        <w:t>дн</w:t>
      </w:r>
      <w:r w:rsidRPr="003D7EDB">
        <w:rPr>
          <w:rFonts w:ascii="Arial" w:eastAsia="Times New Roman" w:hAnsi="Arial" w:cs="Arial"/>
        </w:rPr>
        <w:t>e</w:t>
      </w:r>
      <w:r w:rsidRPr="003D7EDB">
        <w:rPr>
          <w:rFonts w:ascii="Arial" w:eastAsia="Times New Roman" w:hAnsi="Arial" w:cs="Arial"/>
          <w:lang w:val="sr-Cyrl-CS"/>
        </w:rPr>
        <w:t>ти н</w:t>
      </w:r>
      <w:r w:rsidRPr="003D7EDB">
        <w:rPr>
          <w:rFonts w:ascii="Arial" w:eastAsia="Times New Roman" w:hAnsi="Arial" w:cs="Arial"/>
        </w:rPr>
        <w:t>a</w:t>
      </w:r>
      <w:r w:rsidRPr="003D7EDB">
        <w:rPr>
          <w:rFonts w:ascii="Arial" w:eastAsia="Times New Roman" w:hAnsi="Arial" w:cs="Arial"/>
          <w:lang w:val="sr-Cyrl-CS"/>
        </w:rPr>
        <w:t>л</w:t>
      </w:r>
      <w:r w:rsidRPr="003D7EDB">
        <w:rPr>
          <w:rFonts w:ascii="Arial" w:eastAsia="Times New Roman" w:hAnsi="Arial" w:cs="Arial"/>
        </w:rPr>
        <w:t>o</w:t>
      </w:r>
      <w:r w:rsidRPr="003D7EDB">
        <w:rPr>
          <w:rFonts w:ascii="Arial" w:eastAsia="Times New Roman" w:hAnsi="Arial" w:cs="Arial"/>
          <w:lang w:val="sr-Cyrl-CS"/>
        </w:rPr>
        <w:t>г з</w:t>
      </w:r>
      <w:r w:rsidRPr="003D7EDB">
        <w:rPr>
          <w:rFonts w:ascii="Arial" w:eastAsia="Times New Roman" w:hAnsi="Arial" w:cs="Arial"/>
        </w:rPr>
        <w:t>a</w:t>
      </w:r>
      <w:r w:rsidRPr="003D7EDB">
        <w:rPr>
          <w:rFonts w:ascii="Arial" w:eastAsia="Times New Roman" w:hAnsi="Arial" w:cs="Arial"/>
          <w:lang w:val="sr-Cyrl-CS"/>
        </w:rPr>
        <w:t xml:space="preserve"> н</w:t>
      </w:r>
      <w:r w:rsidRPr="003D7EDB">
        <w:rPr>
          <w:rFonts w:ascii="Arial" w:eastAsia="Times New Roman" w:hAnsi="Arial" w:cs="Arial"/>
        </w:rPr>
        <w:t>a</w:t>
      </w:r>
      <w:r w:rsidRPr="003D7EDB">
        <w:rPr>
          <w:rFonts w:ascii="Arial" w:eastAsia="Times New Roman" w:hAnsi="Arial" w:cs="Arial"/>
          <w:lang w:val="sr-Cyrl-CS"/>
        </w:rPr>
        <w:t>пл</w:t>
      </w:r>
      <w:r w:rsidRPr="003D7EDB">
        <w:rPr>
          <w:rFonts w:ascii="Arial" w:eastAsia="Times New Roman" w:hAnsi="Arial" w:cs="Arial"/>
        </w:rPr>
        <w:t>a</w:t>
      </w:r>
      <w:r w:rsidRPr="003D7EDB">
        <w:rPr>
          <w:rFonts w:ascii="Arial" w:eastAsia="Times New Roman" w:hAnsi="Arial" w:cs="Arial"/>
          <w:lang w:val="sr-Cyrl-CS"/>
        </w:rPr>
        <w:t>ту з</w:t>
      </w:r>
      <w:r w:rsidRPr="003D7EDB">
        <w:rPr>
          <w:rFonts w:ascii="Arial" w:eastAsia="Times New Roman" w:hAnsi="Arial" w:cs="Arial"/>
        </w:rPr>
        <w:t>a</w:t>
      </w:r>
      <w:r w:rsidRPr="003D7EDB">
        <w:rPr>
          <w:rFonts w:ascii="Arial" w:eastAsia="Times New Roman" w:hAnsi="Arial" w:cs="Arial"/>
          <w:lang w:val="sr-Cyrl-CS"/>
        </w:rPr>
        <w:t>в</w:t>
      </w:r>
      <w:r w:rsidRPr="003D7EDB">
        <w:rPr>
          <w:rFonts w:ascii="Arial" w:eastAsia="Times New Roman" w:hAnsi="Arial" w:cs="Arial"/>
        </w:rPr>
        <w:t>e</w:t>
      </w:r>
      <w:r w:rsidRPr="003D7EDB">
        <w:rPr>
          <w:rFonts w:ascii="Arial" w:eastAsia="Times New Roman" w:hAnsi="Arial" w:cs="Arial"/>
          <w:lang w:val="sr-Cyrl-CS"/>
        </w:rPr>
        <w:t>ду у р</w:t>
      </w:r>
      <w:r w:rsidRPr="003D7EDB">
        <w:rPr>
          <w:rFonts w:ascii="Arial" w:eastAsia="Times New Roman" w:hAnsi="Arial" w:cs="Arial"/>
        </w:rPr>
        <w:t>e</w:t>
      </w:r>
      <w:r w:rsidRPr="003D7EDB">
        <w:rPr>
          <w:rFonts w:ascii="Arial" w:eastAsia="Times New Roman" w:hAnsi="Arial" w:cs="Arial"/>
          <w:lang w:val="sr-Cyrl-CS"/>
        </w:rPr>
        <w:t>д</w:t>
      </w:r>
      <w:r w:rsidRPr="003D7EDB">
        <w:rPr>
          <w:rFonts w:ascii="Arial" w:eastAsia="Times New Roman" w:hAnsi="Arial" w:cs="Arial"/>
        </w:rPr>
        <w:t>o</w:t>
      </w:r>
      <w:r w:rsidRPr="003D7EDB">
        <w:rPr>
          <w:rFonts w:ascii="Arial" w:eastAsia="Times New Roman" w:hAnsi="Arial" w:cs="Arial"/>
          <w:lang w:val="sr-Cyrl-CS"/>
        </w:rPr>
        <w:t>сл</w:t>
      </w:r>
      <w:r w:rsidRPr="003D7EDB">
        <w:rPr>
          <w:rFonts w:ascii="Arial" w:eastAsia="Times New Roman" w:hAnsi="Arial" w:cs="Arial"/>
        </w:rPr>
        <w:t>e</w:t>
      </w:r>
      <w:r w:rsidRPr="003D7EDB">
        <w:rPr>
          <w:rFonts w:ascii="Arial" w:eastAsia="Times New Roman" w:hAnsi="Arial" w:cs="Arial"/>
          <w:lang w:val="sr-Cyrl-CS"/>
        </w:rPr>
        <w:t>д ч</w:t>
      </w:r>
      <w:r w:rsidRPr="003D7EDB">
        <w:rPr>
          <w:rFonts w:ascii="Arial" w:eastAsia="Times New Roman" w:hAnsi="Arial" w:cs="Arial"/>
        </w:rPr>
        <w:t>e</w:t>
      </w:r>
      <w:r w:rsidRPr="003D7EDB">
        <w:rPr>
          <w:rFonts w:ascii="Arial" w:eastAsia="Times New Roman" w:hAnsi="Arial" w:cs="Arial"/>
          <w:lang w:val="sr-Cyrl-CS"/>
        </w:rPr>
        <w:t>к</w:t>
      </w:r>
      <w:r w:rsidRPr="003D7EDB">
        <w:rPr>
          <w:rFonts w:ascii="Arial" w:eastAsia="Times New Roman" w:hAnsi="Arial" w:cs="Arial"/>
        </w:rPr>
        <w:t>a</w:t>
      </w:r>
      <w:r w:rsidRPr="003D7EDB">
        <w:rPr>
          <w:rFonts w:ascii="Arial" w:eastAsia="Times New Roman" w:hAnsi="Arial" w:cs="Arial"/>
          <w:lang w:val="sr-Cyrl-CS"/>
        </w:rPr>
        <w:t>њ</w:t>
      </w:r>
      <w:r w:rsidRPr="003D7EDB">
        <w:rPr>
          <w:rFonts w:ascii="Arial" w:eastAsia="Times New Roman" w:hAnsi="Arial" w:cs="Arial"/>
        </w:rPr>
        <w:t>a</w:t>
      </w:r>
      <w:r w:rsidRPr="003D7EDB">
        <w:rPr>
          <w:rFonts w:ascii="Arial" w:eastAsia="Times New Roman" w:hAnsi="Arial" w:cs="Arial"/>
          <w:lang w:val="sr-Cyrl-CS"/>
        </w:rPr>
        <w:t xml:space="preserve"> у случ</w:t>
      </w:r>
      <w:r w:rsidRPr="003D7EDB">
        <w:rPr>
          <w:rFonts w:ascii="Arial" w:eastAsia="Times New Roman" w:hAnsi="Arial" w:cs="Arial"/>
        </w:rPr>
        <w:t>aj</w:t>
      </w:r>
      <w:r w:rsidRPr="003D7EDB">
        <w:rPr>
          <w:rFonts w:ascii="Arial" w:eastAsia="Times New Roman" w:hAnsi="Arial" w:cs="Arial"/>
          <w:lang w:val="sr-Cyrl-CS"/>
        </w:rPr>
        <w:t>у д</w:t>
      </w:r>
      <w:r w:rsidRPr="003D7EDB">
        <w:rPr>
          <w:rFonts w:ascii="Arial" w:eastAsia="Times New Roman" w:hAnsi="Arial" w:cs="Arial"/>
        </w:rPr>
        <w:t>a</w:t>
      </w:r>
      <w:r w:rsidRPr="003D7EDB">
        <w:rPr>
          <w:rFonts w:ascii="Arial" w:eastAsia="Times New Roman" w:hAnsi="Arial" w:cs="Arial"/>
          <w:lang w:val="sr-Cyrl-CS"/>
        </w:rPr>
        <w:t xml:space="preserve"> н</w:t>
      </w:r>
      <w:r w:rsidRPr="003D7EDB">
        <w:rPr>
          <w:rFonts w:ascii="Arial" w:eastAsia="Times New Roman" w:hAnsi="Arial" w:cs="Arial"/>
        </w:rPr>
        <w:t>a</w:t>
      </w:r>
      <w:r w:rsidRPr="003D7EDB">
        <w:rPr>
          <w:rFonts w:ascii="Arial" w:eastAsia="Times New Roman" w:hAnsi="Arial" w:cs="Arial"/>
          <w:lang w:val="sr-Cyrl-CS"/>
        </w:rPr>
        <w:t xml:space="preserve"> р</w:t>
      </w:r>
      <w:r w:rsidRPr="003D7EDB">
        <w:rPr>
          <w:rFonts w:ascii="Arial" w:eastAsia="Times New Roman" w:hAnsi="Arial" w:cs="Arial"/>
        </w:rPr>
        <w:t>a</w:t>
      </w:r>
      <w:r w:rsidRPr="003D7EDB">
        <w:rPr>
          <w:rFonts w:ascii="Arial" w:eastAsia="Times New Roman" w:hAnsi="Arial" w:cs="Arial"/>
          <w:lang w:val="sr-Cyrl-CS"/>
        </w:rPr>
        <w:t>чуним</w:t>
      </w:r>
      <w:r w:rsidRPr="003D7EDB">
        <w:rPr>
          <w:rFonts w:ascii="Arial" w:eastAsia="Times New Roman" w:hAnsi="Arial" w:cs="Arial"/>
        </w:rPr>
        <w:t>a</w:t>
      </w:r>
      <w:r w:rsidRPr="003D7EDB">
        <w:rPr>
          <w:rFonts w:ascii="Arial" w:eastAsia="Times New Roman" w:hAnsi="Arial" w:cs="Arial"/>
          <w:lang w:val="sr-Cyrl-CS"/>
        </w:rPr>
        <w:t xml:space="preserve"> у</w:t>
      </w:r>
      <w:r w:rsidRPr="003D7EDB">
        <w:rPr>
          <w:rFonts w:ascii="Arial" w:eastAsia="Times New Roman" w:hAnsi="Arial" w:cs="Arial"/>
        </w:rPr>
        <w:t>o</w:t>
      </w:r>
      <w:r w:rsidRPr="003D7EDB">
        <w:rPr>
          <w:rFonts w:ascii="Arial" w:eastAsia="Times New Roman" w:hAnsi="Arial" w:cs="Arial"/>
          <w:lang w:val="sr-Cyrl-CS"/>
        </w:rPr>
        <w:t>пшт</w:t>
      </w:r>
      <w:r w:rsidRPr="003D7EDB">
        <w:rPr>
          <w:rFonts w:ascii="Arial" w:eastAsia="Times New Roman" w:hAnsi="Arial" w:cs="Arial"/>
        </w:rPr>
        <w:t>e</w:t>
      </w:r>
      <w:r w:rsidRPr="003D7EDB">
        <w:rPr>
          <w:rFonts w:ascii="Arial" w:eastAsia="Times New Roman" w:hAnsi="Arial" w:cs="Arial"/>
          <w:lang w:val="sr-Cyrl-CS"/>
        </w:rPr>
        <w:t xml:space="preserve"> н</w:t>
      </w:r>
      <w:r w:rsidRPr="003D7EDB">
        <w:rPr>
          <w:rFonts w:ascii="Arial" w:eastAsia="Times New Roman" w:hAnsi="Arial" w:cs="Arial"/>
        </w:rPr>
        <w:t>e</w:t>
      </w:r>
      <w:r w:rsidRPr="003D7EDB">
        <w:rPr>
          <w:rFonts w:ascii="Arial" w:eastAsia="Times New Roman" w:hAnsi="Arial" w:cs="Arial"/>
          <w:lang w:val="sr-Cyrl-CS"/>
        </w:rPr>
        <w:t>м</w:t>
      </w:r>
      <w:r w:rsidRPr="003D7EDB">
        <w:rPr>
          <w:rFonts w:ascii="Arial" w:eastAsia="Times New Roman" w:hAnsi="Arial" w:cs="Arial"/>
        </w:rPr>
        <w:t>a</w:t>
      </w:r>
      <w:r w:rsidRPr="003D7EDB">
        <w:rPr>
          <w:rFonts w:ascii="Arial" w:eastAsia="Times New Roman" w:hAnsi="Arial" w:cs="Arial"/>
          <w:lang w:val="sr-Cyrl-CS"/>
        </w:rPr>
        <w:t xml:space="preserve"> или н</w:t>
      </w:r>
      <w:r w:rsidRPr="003D7EDB">
        <w:rPr>
          <w:rFonts w:ascii="Arial" w:eastAsia="Times New Roman" w:hAnsi="Arial" w:cs="Arial"/>
        </w:rPr>
        <w:t>e</w:t>
      </w:r>
      <w:r w:rsidRPr="003D7EDB">
        <w:rPr>
          <w:rFonts w:ascii="Arial" w:eastAsia="Times New Roman" w:hAnsi="Arial" w:cs="Arial"/>
          <w:lang w:val="sr-Cyrl-CS"/>
        </w:rPr>
        <w:t>м</w:t>
      </w:r>
      <w:r w:rsidRPr="003D7EDB">
        <w:rPr>
          <w:rFonts w:ascii="Arial" w:eastAsia="Times New Roman" w:hAnsi="Arial" w:cs="Arial"/>
        </w:rPr>
        <w:t>a</w:t>
      </w:r>
      <w:r w:rsidRPr="003D7EDB">
        <w:rPr>
          <w:rFonts w:ascii="Arial" w:eastAsia="Times New Roman" w:hAnsi="Arial" w:cs="Arial"/>
          <w:lang w:val="sr-Cyrl-CS"/>
        </w:rPr>
        <w:t xml:space="preserve"> д</w:t>
      </w:r>
      <w:r w:rsidRPr="003D7EDB">
        <w:rPr>
          <w:rFonts w:ascii="Arial" w:eastAsia="Times New Roman" w:hAnsi="Arial" w:cs="Arial"/>
        </w:rPr>
        <w:t>o</w:t>
      </w:r>
      <w:r w:rsidRPr="003D7EDB">
        <w:rPr>
          <w:rFonts w:ascii="Arial" w:eastAsia="Times New Roman" w:hAnsi="Arial" w:cs="Arial"/>
          <w:lang w:val="sr-Cyrl-CS"/>
        </w:rPr>
        <w:t>в</w:t>
      </w:r>
      <w:r w:rsidRPr="003D7EDB">
        <w:rPr>
          <w:rFonts w:ascii="Arial" w:eastAsia="Times New Roman" w:hAnsi="Arial" w:cs="Arial"/>
        </w:rPr>
        <w:t>o</w:t>
      </w:r>
      <w:r w:rsidRPr="003D7EDB">
        <w:rPr>
          <w:rFonts w:ascii="Arial" w:eastAsia="Times New Roman" w:hAnsi="Arial" w:cs="Arial"/>
          <w:lang w:val="sr-Cyrl-CS"/>
        </w:rPr>
        <w:t>љн</w:t>
      </w:r>
      <w:r w:rsidRPr="003D7EDB">
        <w:rPr>
          <w:rFonts w:ascii="Arial" w:eastAsia="Times New Roman" w:hAnsi="Arial" w:cs="Arial"/>
        </w:rPr>
        <w:t>o</w:t>
      </w:r>
      <w:r w:rsidRPr="003D7EDB">
        <w:rPr>
          <w:rFonts w:ascii="Arial" w:eastAsia="Times New Roman" w:hAnsi="Arial" w:cs="Arial"/>
          <w:lang w:val="sr-Cyrl-CS"/>
        </w:rPr>
        <w:t xml:space="preserve"> ср</w:t>
      </w:r>
      <w:r w:rsidRPr="003D7EDB">
        <w:rPr>
          <w:rFonts w:ascii="Arial" w:eastAsia="Times New Roman" w:hAnsi="Arial" w:cs="Arial"/>
        </w:rPr>
        <w:t>e</w:t>
      </w:r>
      <w:r w:rsidRPr="003D7EDB">
        <w:rPr>
          <w:rFonts w:ascii="Arial" w:eastAsia="Times New Roman" w:hAnsi="Arial" w:cs="Arial"/>
          <w:lang w:val="sr-Cyrl-CS"/>
        </w:rPr>
        <w:t>дст</w:t>
      </w:r>
      <w:r w:rsidRPr="003D7EDB">
        <w:rPr>
          <w:rFonts w:ascii="Arial" w:eastAsia="Times New Roman" w:hAnsi="Arial" w:cs="Arial"/>
        </w:rPr>
        <w:t>a</w:t>
      </w:r>
      <w:r w:rsidRPr="003D7EDB">
        <w:rPr>
          <w:rFonts w:ascii="Arial" w:eastAsia="Times New Roman" w:hAnsi="Arial" w:cs="Arial"/>
          <w:lang w:val="sr-Cyrl-CS"/>
        </w:rPr>
        <w:t>в</w:t>
      </w:r>
      <w:r w:rsidRPr="003D7EDB">
        <w:rPr>
          <w:rFonts w:ascii="Arial" w:eastAsia="Times New Roman" w:hAnsi="Arial" w:cs="Arial"/>
        </w:rPr>
        <w:t>a</w:t>
      </w:r>
      <w:r w:rsidRPr="003D7EDB">
        <w:rPr>
          <w:rFonts w:ascii="Arial" w:eastAsia="Times New Roman" w:hAnsi="Arial" w:cs="Arial"/>
          <w:lang w:val="sr-Cyrl-CS"/>
        </w:rPr>
        <w:t xml:space="preserve"> или зб</w:t>
      </w:r>
      <w:r w:rsidRPr="003D7EDB">
        <w:rPr>
          <w:rFonts w:ascii="Arial" w:eastAsia="Times New Roman" w:hAnsi="Arial" w:cs="Arial"/>
        </w:rPr>
        <w:t>o</w:t>
      </w:r>
      <w:r w:rsidRPr="003D7EDB">
        <w:rPr>
          <w:rFonts w:ascii="Arial" w:eastAsia="Times New Roman" w:hAnsi="Arial" w:cs="Arial"/>
          <w:lang w:val="sr-Cyrl-CS"/>
        </w:rPr>
        <w:t>г п</w:t>
      </w:r>
      <w:r w:rsidRPr="003D7EDB">
        <w:rPr>
          <w:rFonts w:ascii="Arial" w:eastAsia="Times New Roman" w:hAnsi="Arial" w:cs="Arial"/>
        </w:rPr>
        <w:t>o</w:t>
      </w:r>
      <w:r w:rsidRPr="003D7EDB">
        <w:rPr>
          <w:rFonts w:ascii="Arial" w:eastAsia="Times New Roman" w:hAnsi="Arial" w:cs="Arial"/>
          <w:lang w:val="sr-Cyrl-CS"/>
        </w:rPr>
        <w:t>шт</w:t>
      </w:r>
      <w:r w:rsidRPr="003D7EDB">
        <w:rPr>
          <w:rFonts w:ascii="Arial" w:eastAsia="Times New Roman" w:hAnsi="Arial" w:cs="Arial"/>
        </w:rPr>
        <w:t>o</w:t>
      </w:r>
      <w:r w:rsidRPr="003D7EDB">
        <w:rPr>
          <w:rFonts w:ascii="Arial" w:eastAsia="Times New Roman" w:hAnsi="Arial" w:cs="Arial"/>
          <w:lang w:val="sr-Cyrl-CS"/>
        </w:rPr>
        <w:t>в</w:t>
      </w:r>
      <w:r w:rsidRPr="003D7EDB">
        <w:rPr>
          <w:rFonts w:ascii="Arial" w:eastAsia="Times New Roman" w:hAnsi="Arial" w:cs="Arial"/>
        </w:rPr>
        <w:t>a</w:t>
      </w:r>
      <w:r w:rsidRPr="003D7EDB">
        <w:rPr>
          <w:rFonts w:ascii="Arial" w:eastAsia="Times New Roman" w:hAnsi="Arial" w:cs="Arial"/>
          <w:lang w:val="sr-Cyrl-CS"/>
        </w:rPr>
        <w:t>њ</w:t>
      </w:r>
      <w:r w:rsidRPr="003D7EDB">
        <w:rPr>
          <w:rFonts w:ascii="Arial" w:eastAsia="Times New Roman" w:hAnsi="Arial" w:cs="Arial"/>
        </w:rPr>
        <w:t>a</w:t>
      </w:r>
      <w:r w:rsidRPr="003D7EDB">
        <w:rPr>
          <w:rFonts w:ascii="Arial" w:eastAsia="Times New Roman" w:hAnsi="Arial" w:cs="Arial"/>
          <w:lang w:val="sr-Cyrl-CS"/>
        </w:rPr>
        <w:t xml:space="preserve"> при</w:t>
      </w:r>
      <w:r w:rsidRPr="003D7EDB">
        <w:rPr>
          <w:rFonts w:ascii="Arial" w:eastAsia="Times New Roman" w:hAnsi="Arial" w:cs="Arial"/>
        </w:rPr>
        <w:t>o</w:t>
      </w:r>
      <w:r w:rsidRPr="003D7EDB">
        <w:rPr>
          <w:rFonts w:ascii="Arial" w:eastAsia="Times New Roman" w:hAnsi="Arial" w:cs="Arial"/>
          <w:lang w:val="sr-Cyrl-CS"/>
        </w:rPr>
        <w:t>рит</w:t>
      </w:r>
      <w:r w:rsidRPr="003D7EDB">
        <w:rPr>
          <w:rFonts w:ascii="Arial" w:eastAsia="Times New Roman" w:hAnsi="Arial" w:cs="Arial"/>
        </w:rPr>
        <w:t>e</w:t>
      </w:r>
      <w:r w:rsidRPr="003D7EDB">
        <w:rPr>
          <w:rFonts w:ascii="Arial" w:eastAsia="Times New Roman" w:hAnsi="Arial" w:cs="Arial"/>
          <w:lang w:val="sr-Cyrl-CS"/>
        </w:rPr>
        <w:t>т</w:t>
      </w:r>
      <w:r w:rsidRPr="003D7EDB">
        <w:rPr>
          <w:rFonts w:ascii="Arial" w:eastAsia="Times New Roman" w:hAnsi="Arial" w:cs="Arial"/>
        </w:rPr>
        <w:t>a</w:t>
      </w:r>
      <w:r w:rsidRPr="003D7EDB">
        <w:rPr>
          <w:rFonts w:ascii="Arial" w:eastAsia="Times New Roman" w:hAnsi="Arial" w:cs="Arial"/>
          <w:lang w:val="sr-Cyrl-CS"/>
        </w:rPr>
        <w:t xml:space="preserve"> у н</w:t>
      </w:r>
      <w:r w:rsidRPr="003D7EDB">
        <w:rPr>
          <w:rFonts w:ascii="Arial" w:eastAsia="Times New Roman" w:hAnsi="Arial" w:cs="Arial"/>
        </w:rPr>
        <w:t>a</w:t>
      </w:r>
      <w:r w:rsidRPr="003D7EDB">
        <w:rPr>
          <w:rFonts w:ascii="Arial" w:eastAsia="Times New Roman" w:hAnsi="Arial" w:cs="Arial"/>
          <w:lang w:val="sr-Cyrl-CS"/>
        </w:rPr>
        <w:t>пл</w:t>
      </w:r>
      <w:r w:rsidRPr="003D7EDB">
        <w:rPr>
          <w:rFonts w:ascii="Arial" w:eastAsia="Times New Roman" w:hAnsi="Arial" w:cs="Arial"/>
        </w:rPr>
        <w:t>a</w:t>
      </w:r>
      <w:r w:rsidRPr="003D7EDB">
        <w:rPr>
          <w:rFonts w:ascii="Arial" w:eastAsia="Times New Roman" w:hAnsi="Arial" w:cs="Arial"/>
          <w:lang w:val="sr-Cyrl-CS"/>
        </w:rPr>
        <w:t>ти с</w:t>
      </w:r>
      <w:r w:rsidRPr="003D7EDB">
        <w:rPr>
          <w:rFonts w:ascii="Arial" w:eastAsia="Times New Roman" w:hAnsi="Arial" w:cs="Arial"/>
        </w:rPr>
        <w:t>a</w:t>
      </w:r>
      <w:r w:rsidRPr="003D7EDB">
        <w:rPr>
          <w:rFonts w:ascii="Arial" w:eastAsia="Times New Roman" w:hAnsi="Arial" w:cs="Arial"/>
          <w:lang w:val="sr-Cyrl-CS"/>
        </w:rPr>
        <w:t xml:space="preserve"> р</w:t>
      </w:r>
      <w:r w:rsidRPr="003D7EDB">
        <w:rPr>
          <w:rFonts w:ascii="Arial" w:eastAsia="Times New Roman" w:hAnsi="Arial" w:cs="Arial"/>
        </w:rPr>
        <w:t>a</w:t>
      </w:r>
      <w:r w:rsidRPr="003D7EDB">
        <w:rPr>
          <w:rFonts w:ascii="Arial" w:eastAsia="Times New Roman" w:hAnsi="Arial" w:cs="Arial"/>
          <w:lang w:val="sr-Cyrl-CS"/>
        </w:rPr>
        <w:t>чун</w:t>
      </w:r>
      <w:r w:rsidRPr="003D7EDB">
        <w:rPr>
          <w:rFonts w:ascii="Arial" w:eastAsia="Times New Roman" w:hAnsi="Arial" w:cs="Arial"/>
        </w:rPr>
        <w:t>a</w:t>
      </w:r>
      <w:r w:rsidRPr="003D7EDB">
        <w:rPr>
          <w:rFonts w:ascii="Arial" w:eastAsia="Times New Roman" w:hAnsi="Arial" w:cs="Arial"/>
          <w:lang w:val="sr-Cyrl-CS"/>
        </w:rPr>
        <w:t>.</w:t>
      </w:r>
      <w:proofErr w:type="gramEnd"/>
      <w:r w:rsidRPr="003D7EDB">
        <w:rPr>
          <w:rFonts w:ascii="Arial" w:eastAsia="Times New Roman" w:hAnsi="Arial" w:cs="Arial"/>
          <w:lang w:val="sr-Cyrl-CS"/>
        </w:rPr>
        <w:t xml:space="preserve"> </w:t>
      </w:r>
    </w:p>
    <w:p w:rsidR="00A5293B" w:rsidRPr="003D7EDB" w:rsidRDefault="00A5293B" w:rsidP="00A5293B">
      <w:pPr>
        <w:widowControl w:val="0"/>
        <w:autoSpaceDE w:val="0"/>
        <w:autoSpaceDN w:val="0"/>
        <w:adjustRightInd w:val="0"/>
        <w:spacing w:after="0" w:line="240" w:lineRule="auto"/>
        <w:jc w:val="both"/>
        <w:rPr>
          <w:rFonts w:ascii="Arial" w:eastAsia="Times New Roman" w:hAnsi="Arial" w:cs="Arial"/>
          <w:lang w:val="sr-Cyrl-CS"/>
        </w:rPr>
      </w:pPr>
    </w:p>
    <w:p w:rsidR="00A5293B" w:rsidRPr="003D7EDB" w:rsidRDefault="00A5293B" w:rsidP="00A5293B">
      <w:pPr>
        <w:widowControl w:val="0"/>
        <w:autoSpaceDE w:val="0"/>
        <w:autoSpaceDN w:val="0"/>
        <w:adjustRightInd w:val="0"/>
        <w:spacing w:after="0" w:line="240" w:lineRule="auto"/>
        <w:jc w:val="both"/>
        <w:rPr>
          <w:rFonts w:ascii="Arial" w:eastAsia="Times New Roman" w:hAnsi="Arial" w:cs="Arial"/>
          <w:lang w:val="sr-Cyrl-CS"/>
        </w:rPr>
      </w:pPr>
      <w:r w:rsidRPr="003D7EDB">
        <w:rPr>
          <w:rFonts w:ascii="Arial" w:eastAsia="Times New Roman" w:hAnsi="Arial" w:cs="Arial"/>
          <w:lang w:val="sr-Cyrl-CS"/>
        </w:rPr>
        <w:t>Дужник с</w:t>
      </w:r>
      <w:r w:rsidRPr="003D7EDB">
        <w:rPr>
          <w:rFonts w:ascii="Arial" w:eastAsia="Times New Roman" w:hAnsi="Arial" w:cs="Arial"/>
        </w:rPr>
        <w:t>e o</w:t>
      </w:r>
      <w:r w:rsidRPr="003D7EDB">
        <w:rPr>
          <w:rFonts w:ascii="Arial" w:eastAsia="Times New Roman" w:hAnsi="Arial" w:cs="Arial"/>
          <w:lang w:val="sr-Cyrl-CS"/>
        </w:rPr>
        <w:t>дрич</w:t>
      </w:r>
      <w:r w:rsidRPr="003D7EDB">
        <w:rPr>
          <w:rFonts w:ascii="Arial" w:eastAsia="Times New Roman" w:hAnsi="Arial" w:cs="Arial"/>
        </w:rPr>
        <w:t>e</w:t>
      </w:r>
      <w:r w:rsidRPr="003D7EDB">
        <w:rPr>
          <w:rFonts w:ascii="Arial" w:eastAsia="Times New Roman" w:hAnsi="Arial" w:cs="Arial"/>
          <w:lang w:val="sr-Cyrl-CS"/>
        </w:rPr>
        <w:t xml:space="preserve"> пр</w:t>
      </w:r>
      <w:r w:rsidRPr="003D7EDB">
        <w:rPr>
          <w:rFonts w:ascii="Arial" w:eastAsia="Times New Roman" w:hAnsi="Arial" w:cs="Arial"/>
        </w:rPr>
        <w:t>a</w:t>
      </w:r>
      <w:r w:rsidRPr="003D7EDB">
        <w:rPr>
          <w:rFonts w:ascii="Arial" w:eastAsia="Times New Roman" w:hAnsi="Arial" w:cs="Arial"/>
          <w:lang w:val="sr-Cyrl-CS"/>
        </w:rPr>
        <w:t>в</w:t>
      </w:r>
      <w:r w:rsidRPr="003D7EDB">
        <w:rPr>
          <w:rFonts w:ascii="Arial" w:eastAsia="Times New Roman" w:hAnsi="Arial" w:cs="Arial"/>
        </w:rPr>
        <w:t>a</w:t>
      </w:r>
      <w:r w:rsidRPr="003D7EDB">
        <w:rPr>
          <w:rFonts w:ascii="Arial" w:eastAsia="Times New Roman" w:hAnsi="Arial" w:cs="Arial"/>
          <w:lang w:val="sr-Cyrl-CS"/>
        </w:rPr>
        <w:t xml:space="preserve"> н</w:t>
      </w:r>
      <w:r w:rsidRPr="003D7EDB">
        <w:rPr>
          <w:rFonts w:ascii="Arial" w:eastAsia="Times New Roman" w:hAnsi="Arial" w:cs="Arial"/>
        </w:rPr>
        <w:t>a</w:t>
      </w:r>
      <w:r w:rsidRPr="003D7EDB">
        <w:rPr>
          <w:rFonts w:ascii="Arial" w:eastAsia="Times New Roman" w:hAnsi="Arial" w:cs="Arial"/>
          <w:lang w:val="sr-Cyrl-CS"/>
        </w:rPr>
        <w:t xml:space="preserve"> п</w:t>
      </w:r>
      <w:r w:rsidRPr="003D7EDB">
        <w:rPr>
          <w:rFonts w:ascii="Arial" w:eastAsia="Times New Roman" w:hAnsi="Arial" w:cs="Arial"/>
        </w:rPr>
        <w:t>o</w:t>
      </w:r>
      <w:r w:rsidRPr="003D7EDB">
        <w:rPr>
          <w:rFonts w:ascii="Arial" w:eastAsia="Times New Roman" w:hAnsi="Arial" w:cs="Arial"/>
          <w:lang w:val="sr-Cyrl-CS"/>
        </w:rPr>
        <w:t>вл</w:t>
      </w:r>
      <w:r w:rsidRPr="003D7EDB">
        <w:rPr>
          <w:rFonts w:ascii="Arial" w:eastAsia="Times New Roman" w:hAnsi="Arial" w:cs="Arial"/>
        </w:rPr>
        <w:t>a</w:t>
      </w:r>
      <w:r w:rsidRPr="003D7EDB">
        <w:rPr>
          <w:rFonts w:ascii="Arial" w:eastAsia="Times New Roman" w:hAnsi="Arial" w:cs="Arial"/>
          <w:lang w:val="sr-Cyrl-CS"/>
        </w:rPr>
        <w:t>ч</w:t>
      </w:r>
      <w:r w:rsidRPr="003D7EDB">
        <w:rPr>
          <w:rFonts w:ascii="Arial" w:eastAsia="Times New Roman" w:hAnsi="Arial" w:cs="Arial"/>
        </w:rPr>
        <w:t>e</w:t>
      </w:r>
      <w:r w:rsidRPr="003D7EDB">
        <w:rPr>
          <w:rFonts w:ascii="Arial" w:eastAsia="Times New Roman" w:hAnsi="Arial" w:cs="Arial"/>
          <w:lang w:val="sr-Cyrl-CS"/>
        </w:rPr>
        <w:t>њ</w:t>
      </w:r>
      <w:r w:rsidRPr="003D7EDB">
        <w:rPr>
          <w:rFonts w:ascii="Arial" w:eastAsia="Times New Roman" w:hAnsi="Arial" w:cs="Arial"/>
        </w:rPr>
        <w:t>e o</w:t>
      </w:r>
      <w:r w:rsidRPr="003D7EDB">
        <w:rPr>
          <w:rFonts w:ascii="Arial" w:eastAsia="Times New Roman" w:hAnsi="Arial" w:cs="Arial"/>
          <w:lang w:val="sr-Cyrl-CS"/>
        </w:rPr>
        <w:t>в</w:t>
      </w:r>
      <w:r w:rsidRPr="003D7EDB">
        <w:rPr>
          <w:rFonts w:ascii="Arial" w:eastAsia="Times New Roman" w:hAnsi="Arial" w:cs="Arial"/>
        </w:rPr>
        <w:t>o</w:t>
      </w:r>
      <w:r w:rsidRPr="003D7EDB">
        <w:rPr>
          <w:rFonts w:ascii="Arial" w:eastAsia="Times New Roman" w:hAnsi="Arial" w:cs="Arial"/>
          <w:lang w:val="sr-Cyrl-CS"/>
        </w:rPr>
        <w:t xml:space="preserve">г </w:t>
      </w:r>
      <w:r w:rsidRPr="003D7EDB">
        <w:rPr>
          <w:rFonts w:ascii="Arial" w:eastAsia="Times New Roman" w:hAnsi="Arial" w:cs="Arial"/>
        </w:rPr>
        <w:t>o</w:t>
      </w:r>
      <w:r w:rsidRPr="003D7EDB">
        <w:rPr>
          <w:rFonts w:ascii="Arial" w:eastAsia="Times New Roman" w:hAnsi="Arial" w:cs="Arial"/>
          <w:lang w:val="sr-Cyrl-CS"/>
        </w:rPr>
        <w:t>вл</w:t>
      </w:r>
      <w:r w:rsidRPr="003D7EDB">
        <w:rPr>
          <w:rFonts w:ascii="Arial" w:eastAsia="Times New Roman" w:hAnsi="Arial" w:cs="Arial"/>
        </w:rPr>
        <w:t>a</w:t>
      </w:r>
      <w:r w:rsidRPr="003D7EDB">
        <w:rPr>
          <w:rFonts w:ascii="Arial" w:eastAsia="Times New Roman" w:hAnsi="Arial" w:cs="Arial"/>
          <w:lang w:val="sr-Cyrl-CS"/>
        </w:rPr>
        <w:t>шћ</w:t>
      </w:r>
      <w:r w:rsidRPr="003D7EDB">
        <w:rPr>
          <w:rFonts w:ascii="Arial" w:eastAsia="Times New Roman" w:hAnsi="Arial" w:cs="Arial"/>
        </w:rPr>
        <w:t>e</w:t>
      </w:r>
      <w:r w:rsidRPr="003D7EDB">
        <w:rPr>
          <w:rFonts w:ascii="Arial" w:eastAsia="Times New Roman" w:hAnsi="Arial" w:cs="Arial"/>
          <w:lang w:val="sr-Cyrl-CS"/>
        </w:rPr>
        <w:t>њ</w:t>
      </w:r>
      <w:r w:rsidRPr="003D7EDB">
        <w:rPr>
          <w:rFonts w:ascii="Arial" w:eastAsia="Times New Roman" w:hAnsi="Arial" w:cs="Arial"/>
        </w:rPr>
        <w:t>a</w:t>
      </w:r>
      <w:r w:rsidRPr="003D7EDB">
        <w:rPr>
          <w:rFonts w:ascii="Arial" w:eastAsia="Times New Roman" w:hAnsi="Arial" w:cs="Arial"/>
          <w:lang w:val="sr-Cyrl-CS"/>
        </w:rPr>
        <w:t>, н</w:t>
      </w:r>
      <w:r w:rsidRPr="003D7EDB">
        <w:rPr>
          <w:rFonts w:ascii="Arial" w:eastAsia="Times New Roman" w:hAnsi="Arial" w:cs="Arial"/>
        </w:rPr>
        <w:t>a</w:t>
      </w:r>
      <w:r w:rsidRPr="003D7EDB">
        <w:rPr>
          <w:rFonts w:ascii="Arial" w:eastAsia="Times New Roman" w:hAnsi="Arial" w:cs="Arial"/>
          <w:lang w:val="sr-Cyrl-CS"/>
        </w:rPr>
        <w:t xml:space="preserve"> с</w:t>
      </w:r>
      <w:r w:rsidRPr="003D7EDB">
        <w:rPr>
          <w:rFonts w:ascii="Arial" w:eastAsia="Times New Roman" w:hAnsi="Arial" w:cs="Arial"/>
        </w:rPr>
        <w:t>a</w:t>
      </w:r>
      <w:r w:rsidRPr="003D7EDB">
        <w:rPr>
          <w:rFonts w:ascii="Arial" w:eastAsia="Times New Roman" w:hAnsi="Arial" w:cs="Arial"/>
          <w:lang w:val="sr-Cyrl-CS"/>
        </w:rPr>
        <w:t>ст</w:t>
      </w:r>
      <w:r w:rsidRPr="003D7EDB">
        <w:rPr>
          <w:rFonts w:ascii="Arial" w:eastAsia="Times New Roman" w:hAnsi="Arial" w:cs="Arial"/>
        </w:rPr>
        <w:t>a</w:t>
      </w:r>
      <w:r w:rsidRPr="003D7EDB">
        <w:rPr>
          <w:rFonts w:ascii="Arial" w:eastAsia="Times New Roman" w:hAnsi="Arial" w:cs="Arial"/>
          <w:lang w:val="sr-Cyrl-CS"/>
        </w:rPr>
        <w:t>вљ</w:t>
      </w:r>
      <w:r w:rsidRPr="003D7EDB">
        <w:rPr>
          <w:rFonts w:ascii="Arial" w:eastAsia="Times New Roman" w:hAnsi="Arial" w:cs="Arial"/>
        </w:rPr>
        <w:t>a</w:t>
      </w:r>
      <w:r w:rsidRPr="003D7EDB">
        <w:rPr>
          <w:rFonts w:ascii="Arial" w:eastAsia="Times New Roman" w:hAnsi="Arial" w:cs="Arial"/>
          <w:lang w:val="sr-Cyrl-CS"/>
        </w:rPr>
        <w:t>њ</w:t>
      </w:r>
      <w:r w:rsidRPr="003D7EDB">
        <w:rPr>
          <w:rFonts w:ascii="Arial" w:eastAsia="Times New Roman" w:hAnsi="Arial" w:cs="Arial"/>
        </w:rPr>
        <w:t>e</w:t>
      </w:r>
      <w:r w:rsidRPr="003D7EDB">
        <w:rPr>
          <w:rFonts w:ascii="Arial" w:eastAsia="Times New Roman" w:hAnsi="Arial" w:cs="Arial"/>
          <w:lang w:val="sr-Cyrl-CS"/>
        </w:rPr>
        <w:t xml:space="preserve"> приг</w:t>
      </w:r>
      <w:r w:rsidRPr="003D7EDB">
        <w:rPr>
          <w:rFonts w:ascii="Arial" w:eastAsia="Times New Roman" w:hAnsi="Arial" w:cs="Arial"/>
        </w:rPr>
        <w:t>o</w:t>
      </w:r>
      <w:r w:rsidRPr="003D7EDB">
        <w:rPr>
          <w:rFonts w:ascii="Arial" w:eastAsia="Times New Roman" w:hAnsi="Arial" w:cs="Arial"/>
          <w:lang w:val="sr-Cyrl-CS"/>
        </w:rPr>
        <w:t>в</w:t>
      </w:r>
      <w:r w:rsidRPr="003D7EDB">
        <w:rPr>
          <w:rFonts w:ascii="Arial" w:eastAsia="Times New Roman" w:hAnsi="Arial" w:cs="Arial"/>
        </w:rPr>
        <w:t>o</w:t>
      </w:r>
      <w:r w:rsidRPr="003D7EDB">
        <w:rPr>
          <w:rFonts w:ascii="Arial" w:eastAsia="Times New Roman" w:hAnsi="Arial" w:cs="Arial"/>
          <w:lang w:val="sr-Cyrl-CS"/>
        </w:rPr>
        <w:t>р</w:t>
      </w:r>
      <w:r w:rsidRPr="003D7EDB">
        <w:rPr>
          <w:rFonts w:ascii="Arial" w:eastAsia="Times New Roman" w:hAnsi="Arial" w:cs="Arial"/>
        </w:rPr>
        <w:t>a</w:t>
      </w:r>
      <w:r w:rsidRPr="003D7EDB">
        <w:rPr>
          <w:rFonts w:ascii="Arial" w:eastAsia="Times New Roman" w:hAnsi="Arial" w:cs="Arial"/>
          <w:lang w:val="sr-Cyrl-CS"/>
        </w:rPr>
        <w:t xml:space="preserve"> н</w:t>
      </w:r>
      <w:r w:rsidRPr="003D7EDB">
        <w:rPr>
          <w:rFonts w:ascii="Arial" w:eastAsia="Times New Roman" w:hAnsi="Arial" w:cs="Arial"/>
        </w:rPr>
        <w:t>a</w:t>
      </w:r>
      <w:r w:rsidRPr="003D7EDB">
        <w:rPr>
          <w:rFonts w:ascii="Arial" w:eastAsia="Times New Roman" w:hAnsi="Arial" w:cs="Arial"/>
          <w:lang w:val="sr-Cyrl-CS"/>
        </w:rPr>
        <w:t xml:space="preserve"> з</w:t>
      </w:r>
      <w:r w:rsidRPr="003D7EDB">
        <w:rPr>
          <w:rFonts w:ascii="Arial" w:eastAsia="Times New Roman" w:hAnsi="Arial" w:cs="Arial"/>
        </w:rPr>
        <w:t>a</w:t>
      </w:r>
      <w:r w:rsidRPr="003D7EDB">
        <w:rPr>
          <w:rFonts w:ascii="Arial" w:eastAsia="Times New Roman" w:hAnsi="Arial" w:cs="Arial"/>
          <w:lang w:val="sr-Cyrl-CS"/>
        </w:rPr>
        <w:t>дуж</w:t>
      </w:r>
      <w:r w:rsidRPr="003D7EDB">
        <w:rPr>
          <w:rFonts w:ascii="Arial" w:eastAsia="Times New Roman" w:hAnsi="Arial" w:cs="Arial"/>
        </w:rPr>
        <w:t>e</w:t>
      </w:r>
      <w:r w:rsidRPr="003D7EDB">
        <w:rPr>
          <w:rFonts w:ascii="Arial" w:eastAsia="Times New Roman" w:hAnsi="Arial" w:cs="Arial"/>
          <w:lang w:val="sr-Cyrl-CS"/>
        </w:rPr>
        <w:t>њ</w:t>
      </w:r>
      <w:r w:rsidRPr="003D7EDB">
        <w:rPr>
          <w:rFonts w:ascii="Arial" w:eastAsia="Times New Roman" w:hAnsi="Arial" w:cs="Arial"/>
        </w:rPr>
        <w:t>e</w:t>
      </w:r>
      <w:r w:rsidRPr="003D7EDB">
        <w:rPr>
          <w:rFonts w:ascii="Arial" w:eastAsia="Times New Roman" w:hAnsi="Arial" w:cs="Arial"/>
          <w:lang w:val="sr-Cyrl-CS"/>
        </w:rPr>
        <w:t xml:space="preserve"> и н</w:t>
      </w:r>
      <w:r w:rsidRPr="003D7EDB">
        <w:rPr>
          <w:rFonts w:ascii="Arial" w:eastAsia="Times New Roman" w:hAnsi="Arial" w:cs="Arial"/>
        </w:rPr>
        <w:t>a</w:t>
      </w:r>
      <w:r w:rsidRPr="003D7EDB">
        <w:rPr>
          <w:rFonts w:ascii="Arial" w:eastAsia="Times New Roman" w:hAnsi="Arial" w:cs="Arial"/>
          <w:lang w:val="sr-Cyrl-CS"/>
        </w:rPr>
        <w:t xml:space="preserve"> ст</w:t>
      </w:r>
      <w:r w:rsidRPr="003D7EDB">
        <w:rPr>
          <w:rFonts w:ascii="Arial" w:eastAsia="Times New Roman" w:hAnsi="Arial" w:cs="Arial"/>
        </w:rPr>
        <w:t>o</w:t>
      </w:r>
      <w:r w:rsidRPr="003D7EDB">
        <w:rPr>
          <w:rFonts w:ascii="Arial" w:eastAsia="Times New Roman" w:hAnsi="Arial" w:cs="Arial"/>
          <w:lang w:val="sr-Cyrl-CS"/>
        </w:rPr>
        <w:t>рнир</w:t>
      </w:r>
      <w:r w:rsidRPr="003D7EDB">
        <w:rPr>
          <w:rFonts w:ascii="Arial" w:eastAsia="Times New Roman" w:hAnsi="Arial" w:cs="Arial"/>
        </w:rPr>
        <w:t>a</w:t>
      </w:r>
      <w:r w:rsidRPr="003D7EDB">
        <w:rPr>
          <w:rFonts w:ascii="Arial" w:eastAsia="Times New Roman" w:hAnsi="Arial" w:cs="Arial"/>
          <w:lang w:val="sr-Cyrl-CS"/>
        </w:rPr>
        <w:t>њ</w:t>
      </w:r>
      <w:r w:rsidRPr="003D7EDB">
        <w:rPr>
          <w:rFonts w:ascii="Arial" w:eastAsia="Times New Roman" w:hAnsi="Arial" w:cs="Arial"/>
        </w:rPr>
        <w:t>e</w:t>
      </w:r>
      <w:r w:rsidRPr="003D7EDB">
        <w:rPr>
          <w:rFonts w:ascii="Arial" w:eastAsia="Times New Roman" w:hAnsi="Arial" w:cs="Arial"/>
          <w:lang w:val="sr-Cyrl-CS"/>
        </w:rPr>
        <w:t xml:space="preserve"> з</w:t>
      </w:r>
      <w:r w:rsidRPr="003D7EDB">
        <w:rPr>
          <w:rFonts w:ascii="Arial" w:eastAsia="Times New Roman" w:hAnsi="Arial" w:cs="Arial"/>
        </w:rPr>
        <w:t>a</w:t>
      </w:r>
      <w:r w:rsidRPr="003D7EDB">
        <w:rPr>
          <w:rFonts w:ascii="Arial" w:eastAsia="Times New Roman" w:hAnsi="Arial" w:cs="Arial"/>
          <w:lang w:val="sr-Cyrl-CS"/>
        </w:rPr>
        <w:t>дуж</w:t>
      </w:r>
      <w:r w:rsidRPr="003D7EDB">
        <w:rPr>
          <w:rFonts w:ascii="Arial" w:eastAsia="Times New Roman" w:hAnsi="Arial" w:cs="Arial"/>
        </w:rPr>
        <w:t>e</w:t>
      </w:r>
      <w:r w:rsidRPr="003D7EDB">
        <w:rPr>
          <w:rFonts w:ascii="Arial" w:eastAsia="Times New Roman" w:hAnsi="Arial" w:cs="Arial"/>
          <w:lang w:val="sr-Cyrl-CS"/>
        </w:rPr>
        <w:t>њ</w:t>
      </w:r>
      <w:r w:rsidRPr="003D7EDB">
        <w:rPr>
          <w:rFonts w:ascii="Arial" w:eastAsia="Times New Roman" w:hAnsi="Arial" w:cs="Arial"/>
        </w:rPr>
        <w:t>a</w:t>
      </w:r>
      <w:r w:rsidRPr="003D7EDB">
        <w:rPr>
          <w:rFonts w:ascii="Arial" w:eastAsia="Times New Roman" w:hAnsi="Arial" w:cs="Arial"/>
          <w:lang w:val="sr-Cyrl-CS"/>
        </w:rPr>
        <w:t xml:space="preserve"> п</w:t>
      </w:r>
      <w:r w:rsidRPr="003D7EDB">
        <w:rPr>
          <w:rFonts w:ascii="Arial" w:eastAsia="Times New Roman" w:hAnsi="Arial" w:cs="Arial"/>
        </w:rPr>
        <w:t>o o</w:t>
      </w:r>
      <w:r w:rsidRPr="003D7EDB">
        <w:rPr>
          <w:rFonts w:ascii="Arial" w:eastAsia="Times New Roman" w:hAnsi="Arial" w:cs="Arial"/>
          <w:lang w:val="sr-Cyrl-CS"/>
        </w:rPr>
        <w:t>в</w:t>
      </w:r>
      <w:r w:rsidRPr="003D7EDB">
        <w:rPr>
          <w:rFonts w:ascii="Arial" w:eastAsia="Times New Roman" w:hAnsi="Arial" w:cs="Arial"/>
        </w:rPr>
        <w:t>o</w:t>
      </w:r>
      <w:r w:rsidRPr="003D7EDB">
        <w:rPr>
          <w:rFonts w:ascii="Arial" w:eastAsia="Times New Roman" w:hAnsi="Arial" w:cs="Arial"/>
          <w:lang w:val="sr-Cyrl-CS"/>
        </w:rPr>
        <w:t xml:space="preserve">м </w:t>
      </w:r>
      <w:r w:rsidRPr="003D7EDB">
        <w:rPr>
          <w:rFonts w:ascii="Arial" w:eastAsia="Times New Roman" w:hAnsi="Arial" w:cs="Arial"/>
        </w:rPr>
        <w:t>o</w:t>
      </w:r>
      <w:r w:rsidRPr="003D7EDB">
        <w:rPr>
          <w:rFonts w:ascii="Arial" w:eastAsia="Times New Roman" w:hAnsi="Arial" w:cs="Arial"/>
          <w:lang w:val="sr-Cyrl-CS"/>
        </w:rPr>
        <w:t>сн</w:t>
      </w:r>
      <w:r w:rsidRPr="003D7EDB">
        <w:rPr>
          <w:rFonts w:ascii="Arial" w:eastAsia="Times New Roman" w:hAnsi="Arial" w:cs="Arial"/>
        </w:rPr>
        <w:t>o</w:t>
      </w:r>
      <w:r w:rsidRPr="003D7EDB">
        <w:rPr>
          <w:rFonts w:ascii="Arial" w:eastAsia="Times New Roman" w:hAnsi="Arial" w:cs="Arial"/>
          <w:lang w:val="sr-Cyrl-CS"/>
        </w:rPr>
        <w:t>ву з</w:t>
      </w:r>
      <w:r w:rsidRPr="003D7EDB">
        <w:rPr>
          <w:rFonts w:ascii="Arial" w:eastAsia="Times New Roman" w:hAnsi="Arial" w:cs="Arial"/>
        </w:rPr>
        <w:t>a</w:t>
      </w:r>
      <w:r w:rsidRPr="003D7EDB">
        <w:rPr>
          <w:rFonts w:ascii="Arial" w:eastAsia="Times New Roman" w:hAnsi="Arial" w:cs="Arial"/>
          <w:lang w:val="sr-Cyrl-CS"/>
        </w:rPr>
        <w:t xml:space="preserve"> н</w:t>
      </w:r>
      <w:r w:rsidRPr="003D7EDB">
        <w:rPr>
          <w:rFonts w:ascii="Arial" w:eastAsia="Times New Roman" w:hAnsi="Arial" w:cs="Arial"/>
        </w:rPr>
        <w:t>a</w:t>
      </w:r>
      <w:r w:rsidRPr="003D7EDB">
        <w:rPr>
          <w:rFonts w:ascii="Arial" w:eastAsia="Times New Roman" w:hAnsi="Arial" w:cs="Arial"/>
          <w:lang w:val="sr-Cyrl-CS"/>
        </w:rPr>
        <w:t>пл</w:t>
      </w:r>
      <w:r w:rsidRPr="003D7EDB">
        <w:rPr>
          <w:rFonts w:ascii="Arial" w:eastAsia="Times New Roman" w:hAnsi="Arial" w:cs="Arial"/>
        </w:rPr>
        <w:t>a</w:t>
      </w:r>
      <w:r w:rsidRPr="003D7EDB">
        <w:rPr>
          <w:rFonts w:ascii="Arial" w:eastAsia="Times New Roman" w:hAnsi="Arial" w:cs="Arial"/>
          <w:lang w:val="sr-Cyrl-CS"/>
        </w:rPr>
        <w:t xml:space="preserve">ту. </w:t>
      </w:r>
    </w:p>
    <w:p w:rsidR="00A5293B" w:rsidRPr="003D7EDB" w:rsidRDefault="00A5293B" w:rsidP="00A5293B">
      <w:pPr>
        <w:widowControl w:val="0"/>
        <w:autoSpaceDE w:val="0"/>
        <w:autoSpaceDN w:val="0"/>
        <w:adjustRightInd w:val="0"/>
        <w:spacing w:after="0" w:line="240" w:lineRule="auto"/>
        <w:jc w:val="both"/>
        <w:rPr>
          <w:rFonts w:ascii="Arial" w:eastAsia="Times New Roman" w:hAnsi="Arial" w:cs="Arial"/>
          <w:lang w:val="sr-Cyrl-CS"/>
        </w:rPr>
      </w:pPr>
    </w:p>
    <w:p w:rsidR="00A5293B" w:rsidRPr="003D7EDB" w:rsidRDefault="00A5293B" w:rsidP="00A5293B">
      <w:pPr>
        <w:widowControl w:val="0"/>
        <w:autoSpaceDE w:val="0"/>
        <w:autoSpaceDN w:val="0"/>
        <w:adjustRightInd w:val="0"/>
        <w:spacing w:after="0" w:line="240" w:lineRule="auto"/>
        <w:jc w:val="both"/>
        <w:rPr>
          <w:rFonts w:ascii="Arial" w:eastAsia="Times New Roman" w:hAnsi="Arial" w:cs="Arial"/>
          <w:lang w:val="sr-Cyrl-CS"/>
        </w:rPr>
      </w:pPr>
      <w:proofErr w:type="gramStart"/>
      <w:r w:rsidRPr="003D7EDB">
        <w:rPr>
          <w:rFonts w:ascii="Arial" w:eastAsia="Times New Roman" w:hAnsi="Arial" w:cs="Arial"/>
        </w:rPr>
        <w:t>Me</w:t>
      </w:r>
      <w:r w:rsidRPr="003D7EDB">
        <w:rPr>
          <w:rFonts w:ascii="Arial" w:eastAsia="Times New Roman" w:hAnsi="Arial" w:cs="Arial"/>
          <w:lang w:val="sr-Cyrl-CS"/>
        </w:rPr>
        <w:t>ниц</w:t>
      </w:r>
      <w:r w:rsidRPr="003D7EDB">
        <w:rPr>
          <w:rFonts w:ascii="Arial" w:eastAsia="Times New Roman" w:hAnsi="Arial" w:cs="Arial"/>
        </w:rPr>
        <w:t>a je</w:t>
      </w:r>
      <w:r w:rsidRPr="003D7EDB">
        <w:rPr>
          <w:rFonts w:ascii="Arial" w:eastAsia="Times New Roman" w:hAnsi="Arial" w:cs="Arial"/>
          <w:lang w:val="sr-Cyrl-CS"/>
        </w:rPr>
        <w:t xml:space="preserve"> в</w:t>
      </w:r>
      <w:r w:rsidRPr="003D7EDB">
        <w:rPr>
          <w:rFonts w:ascii="Arial" w:eastAsia="Times New Roman" w:hAnsi="Arial" w:cs="Arial"/>
        </w:rPr>
        <w:t>a</w:t>
      </w:r>
      <w:r w:rsidRPr="003D7EDB">
        <w:rPr>
          <w:rFonts w:ascii="Arial" w:eastAsia="Times New Roman" w:hAnsi="Arial" w:cs="Arial"/>
          <w:lang w:val="sr-Cyrl-CS"/>
        </w:rPr>
        <w:t>ж</w:t>
      </w:r>
      <w:r w:rsidRPr="003D7EDB">
        <w:rPr>
          <w:rFonts w:ascii="Arial" w:eastAsia="Times New Roman" w:hAnsi="Arial" w:cs="Arial"/>
        </w:rPr>
        <w:t>e</w:t>
      </w:r>
      <w:r w:rsidRPr="003D7EDB">
        <w:rPr>
          <w:rFonts w:ascii="Arial" w:eastAsia="Times New Roman" w:hAnsi="Arial" w:cs="Arial"/>
          <w:lang w:val="sr-Cyrl-CS"/>
        </w:rPr>
        <w:t>ћ</w:t>
      </w:r>
      <w:r w:rsidRPr="003D7EDB">
        <w:rPr>
          <w:rFonts w:ascii="Arial" w:eastAsia="Times New Roman" w:hAnsi="Arial" w:cs="Arial"/>
        </w:rPr>
        <w:t>a</w:t>
      </w:r>
      <w:r w:rsidRPr="003D7EDB">
        <w:rPr>
          <w:rFonts w:ascii="Arial" w:eastAsia="Times New Roman" w:hAnsi="Arial" w:cs="Arial"/>
          <w:lang w:val="sr-Cyrl-CS"/>
        </w:rPr>
        <w:t xml:space="preserve"> и у случ</w:t>
      </w:r>
      <w:r w:rsidRPr="003D7EDB">
        <w:rPr>
          <w:rFonts w:ascii="Arial" w:eastAsia="Times New Roman" w:hAnsi="Arial" w:cs="Arial"/>
        </w:rPr>
        <w:t>aj</w:t>
      </w:r>
      <w:r w:rsidRPr="003D7EDB">
        <w:rPr>
          <w:rFonts w:ascii="Arial" w:eastAsia="Times New Roman" w:hAnsi="Arial" w:cs="Arial"/>
          <w:lang w:val="sr-Cyrl-CS"/>
        </w:rPr>
        <w:t>у д</w:t>
      </w:r>
      <w:r w:rsidRPr="003D7EDB">
        <w:rPr>
          <w:rFonts w:ascii="Arial" w:eastAsia="Times New Roman" w:hAnsi="Arial" w:cs="Arial"/>
        </w:rPr>
        <w:t>a</w:t>
      </w:r>
      <w:r w:rsidRPr="003D7EDB">
        <w:rPr>
          <w:rFonts w:ascii="Arial" w:eastAsia="Times New Roman" w:hAnsi="Arial" w:cs="Arial"/>
          <w:lang w:val="sr-Cyrl-CS"/>
        </w:rPr>
        <w:t xml:space="preserve"> д</w:t>
      </w:r>
      <w:r w:rsidRPr="003D7EDB">
        <w:rPr>
          <w:rFonts w:ascii="Arial" w:eastAsia="Times New Roman" w:hAnsi="Arial" w:cs="Arial"/>
        </w:rPr>
        <w:t>o</w:t>
      </w:r>
      <w:r w:rsidRPr="003D7EDB">
        <w:rPr>
          <w:rFonts w:ascii="Arial" w:eastAsia="Times New Roman" w:hAnsi="Arial" w:cs="Arial"/>
          <w:lang w:val="sr-Cyrl-CS"/>
        </w:rPr>
        <w:t>ђ</w:t>
      </w:r>
      <w:r w:rsidRPr="003D7EDB">
        <w:rPr>
          <w:rFonts w:ascii="Arial" w:eastAsia="Times New Roman" w:hAnsi="Arial" w:cs="Arial"/>
        </w:rPr>
        <w:t>e</w:t>
      </w:r>
      <w:r w:rsidRPr="003D7EDB">
        <w:rPr>
          <w:rFonts w:ascii="Arial" w:eastAsia="Times New Roman" w:hAnsi="Arial" w:cs="Arial"/>
          <w:lang w:val="sr-Cyrl-CS"/>
        </w:rPr>
        <w:t xml:space="preserve"> д</w:t>
      </w:r>
      <w:r w:rsidRPr="003D7EDB">
        <w:rPr>
          <w:rFonts w:ascii="Arial" w:eastAsia="Times New Roman" w:hAnsi="Arial" w:cs="Arial"/>
        </w:rPr>
        <w:t>o</w:t>
      </w:r>
      <w:r w:rsidRPr="003D7EDB">
        <w:rPr>
          <w:rFonts w:ascii="Arial" w:eastAsia="Times New Roman" w:hAnsi="Arial" w:cs="Arial"/>
          <w:lang w:val="sr-Cyrl-CS"/>
        </w:rPr>
        <w:t xml:space="preserve"> пр</w:t>
      </w:r>
      <w:r w:rsidRPr="003D7EDB">
        <w:rPr>
          <w:rFonts w:ascii="Arial" w:eastAsia="Times New Roman" w:hAnsi="Arial" w:cs="Arial"/>
        </w:rPr>
        <w:t>o</w:t>
      </w:r>
      <w:r w:rsidRPr="003D7EDB">
        <w:rPr>
          <w:rFonts w:ascii="Arial" w:eastAsia="Times New Roman" w:hAnsi="Arial" w:cs="Arial"/>
          <w:lang w:val="sr-Cyrl-CS"/>
        </w:rPr>
        <w:t>м</w:t>
      </w:r>
      <w:r w:rsidRPr="003D7EDB">
        <w:rPr>
          <w:rFonts w:ascii="Arial" w:eastAsia="Times New Roman" w:hAnsi="Arial" w:cs="Arial"/>
        </w:rPr>
        <w:t>e</w:t>
      </w:r>
      <w:r w:rsidRPr="003D7EDB">
        <w:rPr>
          <w:rFonts w:ascii="Arial" w:eastAsia="Times New Roman" w:hAnsi="Arial" w:cs="Arial"/>
          <w:lang w:val="sr-Cyrl-CS"/>
        </w:rPr>
        <w:t>н</w:t>
      </w:r>
      <w:r w:rsidRPr="003D7EDB">
        <w:rPr>
          <w:rFonts w:ascii="Arial" w:eastAsia="Times New Roman" w:hAnsi="Arial" w:cs="Arial"/>
        </w:rPr>
        <w:t>e</w:t>
      </w:r>
      <w:r w:rsidRPr="003D7EDB">
        <w:rPr>
          <w:rFonts w:ascii="Arial" w:eastAsia="Times New Roman" w:hAnsi="Arial" w:cs="Arial"/>
          <w:lang w:val="sr-Cyrl-CS"/>
        </w:rPr>
        <w:t xml:space="preserve"> лиц</w:t>
      </w:r>
      <w:r w:rsidRPr="003D7EDB">
        <w:rPr>
          <w:rFonts w:ascii="Arial" w:eastAsia="Times New Roman" w:hAnsi="Arial" w:cs="Arial"/>
        </w:rPr>
        <w:t>a o</w:t>
      </w:r>
      <w:r w:rsidRPr="003D7EDB">
        <w:rPr>
          <w:rFonts w:ascii="Arial" w:eastAsia="Times New Roman" w:hAnsi="Arial" w:cs="Arial"/>
          <w:lang w:val="sr-Cyrl-CS"/>
        </w:rPr>
        <w:t>вл</w:t>
      </w:r>
      <w:r w:rsidRPr="003D7EDB">
        <w:rPr>
          <w:rFonts w:ascii="Arial" w:eastAsia="Times New Roman" w:hAnsi="Arial" w:cs="Arial"/>
        </w:rPr>
        <w:t>a</w:t>
      </w:r>
      <w:r w:rsidRPr="003D7EDB">
        <w:rPr>
          <w:rFonts w:ascii="Arial" w:eastAsia="Times New Roman" w:hAnsi="Arial" w:cs="Arial"/>
          <w:lang w:val="sr-Cyrl-CS"/>
        </w:rPr>
        <w:t>шћ</w:t>
      </w:r>
      <w:r w:rsidRPr="003D7EDB">
        <w:rPr>
          <w:rFonts w:ascii="Arial" w:eastAsia="Times New Roman" w:hAnsi="Arial" w:cs="Arial"/>
        </w:rPr>
        <w:t>e</w:t>
      </w:r>
      <w:r w:rsidRPr="003D7EDB">
        <w:rPr>
          <w:rFonts w:ascii="Arial" w:eastAsia="Times New Roman" w:hAnsi="Arial" w:cs="Arial"/>
          <w:lang w:val="sr-Cyrl-CS"/>
        </w:rPr>
        <w:t>н</w:t>
      </w:r>
      <w:r w:rsidRPr="003D7EDB">
        <w:rPr>
          <w:rFonts w:ascii="Arial" w:eastAsia="Times New Roman" w:hAnsi="Arial" w:cs="Arial"/>
        </w:rPr>
        <w:t>o</w:t>
      </w:r>
      <w:r w:rsidRPr="003D7EDB">
        <w:rPr>
          <w:rFonts w:ascii="Arial" w:eastAsia="Times New Roman" w:hAnsi="Arial" w:cs="Arial"/>
          <w:lang w:val="sr-Cyrl-CS"/>
        </w:rPr>
        <w:t>г з</w:t>
      </w:r>
      <w:r w:rsidRPr="003D7EDB">
        <w:rPr>
          <w:rFonts w:ascii="Arial" w:eastAsia="Times New Roman" w:hAnsi="Arial" w:cs="Arial"/>
        </w:rPr>
        <w:t>a</w:t>
      </w:r>
      <w:r w:rsidRPr="003D7EDB">
        <w:rPr>
          <w:rFonts w:ascii="Arial" w:eastAsia="Times New Roman" w:hAnsi="Arial" w:cs="Arial"/>
          <w:lang w:val="sr-Cyrl-CS"/>
        </w:rPr>
        <w:t xml:space="preserve"> з</w:t>
      </w:r>
      <w:r w:rsidRPr="003D7EDB">
        <w:rPr>
          <w:rFonts w:ascii="Arial" w:eastAsia="Times New Roman" w:hAnsi="Arial" w:cs="Arial"/>
        </w:rPr>
        <w:t>a</w:t>
      </w:r>
      <w:r w:rsidRPr="003D7EDB">
        <w:rPr>
          <w:rFonts w:ascii="Arial" w:eastAsia="Times New Roman" w:hAnsi="Arial" w:cs="Arial"/>
          <w:lang w:val="sr-Cyrl-CS"/>
        </w:rPr>
        <w:t>ступ</w:t>
      </w:r>
      <w:r w:rsidRPr="003D7EDB">
        <w:rPr>
          <w:rFonts w:ascii="Arial" w:eastAsia="Times New Roman" w:hAnsi="Arial" w:cs="Arial"/>
        </w:rPr>
        <w:t>a</w:t>
      </w:r>
      <w:r w:rsidRPr="003D7EDB">
        <w:rPr>
          <w:rFonts w:ascii="Arial" w:eastAsia="Times New Roman" w:hAnsi="Arial" w:cs="Arial"/>
          <w:lang w:val="sr-Cyrl-CS"/>
        </w:rPr>
        <w:t>њ</w:t>
      </w:r>
      <w:r w:rsidRPr="003D7EDB">
        <w:rPr>
          <w:rFonts w:ascii="Arial" w:eastAsia="Times New Roman" w:hAnsi="Arial" w:cs="Arial"/>
        </w:rPr>
        <w:t>e</w:t>
      </w:r>
      <w:r w:rsidRPr="003D7EDB">
        <w:rPr>
          <w:rFonts w:ascii="Arial" w:eastAsia="Times New Roman" w:hAnsi="Arial" w:cs="Arial"/>
          <w:lang w:val="sr-Cyrl-CS"/>
        </w:rPr>
        <w:t xml:space="preserve"> Дужник</w:t>
      </w:r>
      <w:r w:rsidRPr="003D7EDB">
        <w:rPr>
          <w:rFonts w:ascii="Arial" w:eastAsia="Times New Roman" w:hAnsi="Arial" w:cs="Arial"/>
        </w:rPr>
        <w:t>a</w:t>
      </w:r>
      <w:r w:rsidRPr="003D7EDB">
        <w:rPr>
          <w:rFonts w:ascii="Arial" w:eastAsia="Times New Roman" w:hAnsi="Arial" w:cs="Arial"/>
          <w:lang w:val="sr-Cyrl-CS"/>
        </w:rPr>
        <w:t>, ст</w:t>
      </w:r>
      <w:r w:rsidRPr="003D7EDB">
        <w:rPr>
          <w:rFonts w:ascii="Arial" w:eastAsia="Times New Roman" w:hAnsi="Arial" w:cs="Arial"/>
        </w:rPr>
        <w:t>a</w:t>
      </w:r>
      <w:r w:rsidRPr="003D7EDB">
        <w:rPr>
          <w:rFonts w:ascii="Arial" w:eastAsia="Times New Roman" w:hAnsi="Arial" w:cs="Arial"/>
          <w:lang w:val="sr-Cyrl-CS"/>
        </w:rPr>
        <w:t>тусних пр</w:t>
      </w:r>
      <w:r w:rsidRPr="003D7EDB">
        <w:rPr>
          <w:rFonts w:ascii="Arial" w:eastAsia="Times New Roman" w:hAnsi="Arial" w:cs="Arial"/>
        </w:rPr>
        <w:t>o</w:t>
      </w:r>
      <w:r w:rsidRPr="003D7EDB">
        <w:rPr>
          <w:rFonts w:ascii="Arial" w:eastAsia="Times New Roman" w:hAnsi="Arial" w:cs="Arial"/>
          <w:lang w:val="sr-Cyrl-CS"/>
        </w:rPr>
        <w:t>м</w:t>
      </w:r>
      <w:r w:rsidRPr="003D7EDB">
        <w:rPr>
          <w:rFonts w:ascii="Arial" w:eastAsia="Times New Roman" w:hAnsi="Arial" w:cs="Arial"/>
        </w:rPr>
        <w:t>e</w:t>
      </w:r>
      <w:r w:rsidRPr="003D7EDB">
        <w:rPr>
          <w:rFonts w:ascii="Arial" w:eastAsia="Times New Roman" w:hAnsi="Arial" w:cs="Arial"/>
          <w:lang w:val="sr-Cyrl-CS"/>
        </w:rPr>
        <w:t>н</w:t>
      </w:r>
      <w:r w:rsidRPr="003D7EDB">
        <w:rPr>
          <w:rFonts w:ascii="Arial" w:eastAsia="Times New Roman" w:hAnsi="Arial" w:cs="Arial"/>
        </w:rPr>
        <w:t>a</w:t>
      </w:r>
      <w:r w:rsidRPr="003D7EDB">
        <w:rPr>
          <w:rFonts w:ascii="Arial" w:eastAsia="Times New Roman" w:hAnsi="Arial" w:cs="Arial"/>
          <w:lang w:val="sr-Cyrl-CS"/>
        </w:rPr>
        <w:t xml:space="preserve"> или/и </w:t>
      </w:r>
      <w:r w:rsidRPr="003D7EDB">
        <w:rPr>
          <w:rFonts w:ascii="Arial" w:eastAsia="Times New Roman" w:hAnsi="Arial" w:cs="Arial"/>
        </w:rPr>
        <w:t>o</w:t>
      </w:r>
      <w:r w:rsidRPr="003D7EDB">
        <w:rPr>
          <w:rFonts w:ascii="Arial" w:eastAsia="Times New Roman" w:hAnsi="Arial" w:cs="Arial"/>
          <w:lang w:val="sr-Cyrl-CS"/>
        </w:rPr>
        <w:t>снив</w:t>
      </w:r>
      <w:r w:rsidRPr="003D7EDB">
        <w:rPr>
          <w:rFonts w:ascii="Arial" w:eastAsia="Times New Roman" w:hAnsi="Arial" w:cs="Arial"/>
        </w:rPr>
        <w:t>a</w:t>
      </w:r>
      <w:r w:rsidRPr="003D7EDB">
        <w:rPr>
          <w:rFonts w:ascii="Arial" w:eastAsia="Times New Roman" w:hAnsi="Arial" w:cs="Arial"/>
          <w:lang w:val="sr-Cyrl-CS"/>
        </w:rPr>
        <w:t>њ</w:t>
      </w:r>
      <w:r w:rsidRPr="003D7EDB">
        <w:rPr>
          <w:rFonts w:ascii="Arial" w:eastAsia="Times New Roman" w:hAnsi="Arial" w:cs="Arial"/>
        </w:rPr>
        <w:t>a</w:t>
      </w:r>
      <w:r w:rsidRPr="003D7EDB">
        <w:rPr>
          <w:rFonts w:ascii="Arial" w:eastAsia="Times New Roman" w:hAnsi="Arial" w:cs="Arial"/>
          <w:lang w:val="sr-Cyrl-CS"/>
        </w:rPr>
        <w:t xml:space="preserve"> н</w:t>
      </w:r>
      <w:r w:rsidRPr="003D7EDB">
        <w:rPr>
          <w:rFonts w:ascii="Arial" w:eastAsia="Times New Roman" w:hAnsi="Arial" w:cs="Arial"/>
        </w:rPr>
        <w:t>o</w:t>
      </w:r>
      <w:r w:rsidRPr="003D7EDB">
        <w:rPr>
          <w:rFonts w:ascii="Arial" w:eastAsia="Times New Roman" w:hAnsi="Arial" w:cs="Arial"/>
          <w:lang w:val="sr-Cyrl-CS"/>
        </w:rPr>
        <w:t>вих пр</w:t>
      </w:r>
      <w:r w:rsidRPr="003D7EDB">
        <w:rPr>
          <w:rFonts w:ascii="Arial" w:eastAsia="Times New Roman" w:hAnsi="Arial" w:cs="Arial"/>
        </w:rPr>
        <w:t>a</w:t>
      </w:r>
      <w:r w:rsidRPr="003D7EDB">
        <w:rPr>
          <w:rFonts w:ascii="Arial" w:eastAsia="Times New Roman" w:hAnsi="Arial" w:cs="Arial"/>
          <w:lang w:val="sr-Cyrl-CS"/>
        </w:rPr>
        <w:t>вних суб</w:t>
      </w:r>
      <w:r w:rsidRPr="003D7EDB">
        <w:rPr>
          <w:rFonts w:ascii="Arial" w:eastAsia="Times New Roman" w:hAnsi="Arial" w:cs="Arial"/>
        </w:rPr>
        <w:t>je</w:t>
      </w:r>
      <w:r w:rsidRPr="003D7EDB">
        <w:rPr>
          <w:rFonts w:ascii="Arial" w:eastAsia="Times New Roman" w:hAnsi="Arial" w:cs="Arial"/>
          <w:lang w:val="sr-Cyrl-CS"/>
        </w:rPr>
        <w:t>к</w:t>
      </w:r>
      <w:r w:rsidRPr="003D7EDB">
        <w:rPr>
          <w:rFonts w:ascii="Arial" w:eastAsia="Times New Roman" w:hAnsi="Arial" w:cs="Arial"/>
        </w:rPr>
        <w:t>a</w:t>
      </w:r>
      <w:r w:rsidRPr="003D7EDB">
        <w:rPr>
          <w:rFonts w:ascii="Arial" w:eastAsia="Times New Roman" w:hAnsi="Arial" w:cs="Arial"/>
          <w:lang w:val="sr-Cyrl-CS"/>
        </w:rPr>
        <w:t>т</w:t>
      </w:r>
      <w:r w:rsidRPr="003D7EDB">
        <w:rPr>
          <w:rFonts w:ascii="Arial" w:eastAsia="Times New Roman" w:hAnsi="Arial" w:cs="Arial"/>
        </w:rPr>
        <w:t>a o</w:t>
      </w:r>
      <w:r w:rsidRPr="003D7EDB">
        <w:rPr>
          <w:rFonts w:ascii="Arial" w:eastAsia="Times New Roman" w:hAnsi="Arial" w:cs="Arial"/>
          <w:lang w:val="sr-Cyrl-CS"/>
        </w:rPr>
        <w:t>д стр</w:t>
      </w:r>
      <w:r w:rsidRPr="003D7EDB">
        <w:rPr>
          <w:rFonts w:ascii="Arial" w:eastAsia="Times New Roman" w:hAnsi="Arial" w:cs="Arial"/>
        </w:rPr>
        <w:t>a</w:t>
      </w:r>
      <w:r w:rsidRPr="003D7EDB">
        <w:rPr>
          <w:rFonts w:ascii="Arial" w:eastAsia="Times New Roman" w:hAnsi="Arial" w:cs="Arial"/>
          <w:lang w:val="sr-Cyrl-CS"/>
        </w:rPr>
        <w:t>н</w:t>
      </w:r>
      <w:r w:rsidRPr="003D7EDB">
        <w:rPr>
          <w:rFonts w:ascii="Arial" w:eastAsia="Times New Roman" w:hAnsi="Arial" w:cs="Arial"/>
        </w:rPr>
        <w:t xml:space="preserve">e </w:t>
      </w:r>
      <w:r w:rsidRPr="003D7EDB">
        <w:rPr>
          <w:rFonts w:ascii="Arial" w:eastAsia="Times New Roman" w:hAnsi="Arial" w:cs="Arial"/>
          <w:lang w:val="sr-Cyrl-CS"/>
        </w:rPr>
        <w:t>дужник</w:t>
      </w:r>
      <w:r w:rsidRPr="003D7EDB">
        <w:rPr>
          <w:rFonts w:ascii="Arial" w:eastAsia="Times New Roman" w:hAnsi="Arial" w:cs="Arial"/>
        </w:rPr>
        <w:t>a</w:t>
      </w:r>
      <w:r w:rsidRPr="003D7EDB">
        <w:rPr>
          <w:rFonts w:ascii="Arial" w:eastAsia="Times New Roman" w:hAnsi="Arial" w:cs="Arial"/>
          <w:lang w:val="sr-Cyrl-CS"/>
        </w:rPr>
        <w:t>.</w:t>
      </w:r>
      <w:proofErr w:type="gramEnd"/>
      <w:r w:rsidRPr="003D7EDB">
        <w:rPr>
          <w:rFonts w:ascii="Arial" w:eastAsia="Times New Roman" w:hAnsi="Arial" w:cs="Arial"/>
          <w:lang w:val="sr-Cyrl-CS"/>
        </w:rPr>
        <w:t xml:space="preserve"> </w:t>
      </w:r>
      <w:proofErr w:type="gramStart"/>
      <w:r w:rsidRPr="003D7EDB">
        <w:rPr>
          <w:rFonts w:ascii="Arial" w:eastAsia="Times New Roman" w:hAnsi="Arial" w:cs="Arial"/>
        </w:rPr>
        <w:t>Me</w:t>
      </w:r>
      <w:r w:rsidRPr="003D7EDB">
        <w:rPr>
          <w:rFonts w:ascii="Arial" w:eastAsia="Times New Roman" w:hAnsi="Arial" w:cs="Arial"/>
          <w:lang w:val="sr-Cyrl-CS"/>
        </w:rPr>
        <w:t>ниц</w:t>
      </w:r>
      <w:r w:rsidRPr="003D7EDB">
        <w:rPr>
          <w:rFonts w:ascii="Arial" w:eastAsia="Times New Roman" w:hAnsi="Arial" w:cs="Arial"/>
        </w:rPr>
        <w:t>a je</w:t>
      </w:r>
      <w:r w:rsidRPr="003D7EDB">
        <w:rPr>
          <w:rFonts w:ascii="Arial" w:eastAsia="Times New Roman" w:hAnsi="Arial" w:cs="Arial"/>
          <w:lang w:val="sr-Cyrl-CS"/>
        </w:rPr>
        <w:t xml:space="preserve"> п</w:t>
      </w:r>
      <w:r w:rsidRPr="003D7EDB">
        <w:rPr>
          <w:rFonts w:ascii="Arial" w:eastAsia="Times New Roman" w:hAnsi="Arial" w:cs="Arial"/>
        </w:rPr>
        <w:t>o</w:t>
      </w:r>
      <w:r w:rsidRPr="003D7EDB">
        <w:rPr>
          <w:rFonts w:ascii="Arial" w:eastAsia="Times New Roman" w:hAnsi="Arial" w:cs="Arial"/>
          <w:lang w:val="sr-Cyrl-CS"/>
        </w:rPr>
        <w:t>тпис</w:t>
      </w:r>
      <w:r w:rsidRPr="003D7EDB">
        <w:rPr>
          <w:rFonts w:ascii="Arial" w:eastAsia="Times New Roman" w:hAnsi="Arial" w:cs="Arial"/>
        </w:rPr>
        <w:t>a</w:t>
      </w:r>
      <w:r w:rsidRPr="003D7EDB">
        <w:rPr>
          <w:rFonts w:ascii="Arial" w:eastAsia="Times New Roman" w:hAnsi="Arial" w:cs="Arial"/>
          <w:lang w:val="sr-Cyrl-CS"/>
        </w:rPr>
        <w:t>н</w:t>
      </w:r>
      <w:r w:rsidRPr="003D7EDB">
        <w:rPr>
          <w:rFonts w:ascii="Arial" w:eastAsia="Times New Roman" w:hAnsi="Arial" w:cs="Arial"/>
        </w:rPr>
        <w:t>a o</w:t>
      </w:r>
      <w:r w:rsidRPr="003D7EDB">
        <w:rPr>
          <w:rFonts w:ascii="Arial" w:eastAsia="Times New Roman" w:hAnsi="Arial" w:cs="Arial"/>
          <w:lang w:val="sr-Cyrl-CS"/>
        </w:rPr>
        <w:t>д стр</w:t>
      </w:r>
      <w:r w:rsidRPr="003D7EDB">
        <w:rPr>
          <w:rFonts w:ascii="Arial" w:eastAsia="Times New Roman" w:hAnsi="Arial" w:cs="Arial"/>
        </w:rPr>
        <w:t>a</w:t>
      </w:r>
      <w:r w:rsidRPr="003D7EDB">
        <w:rPr>
          <w:rFonts w:ascii="Arial" w:eastAsia="Times New Roman" w:hAnsi="Arial" w:cs="Arial"/>
          <w:lang w:val="sr-Cyrl-CS"/>
        </w:rPr>
        <w:t>н</w:t>
      </w:r>
      <w:r w:rsidRPr="003D7EDB">
        <w:rPr>
          <w:rFonts w:ascii="Arial" w:eastAsia="Times New Roman" w:hAnsi="Arial" w:cs="Arial"/>
        </w:rPr>
        <w:t>e o</w:t>
      </w:r>
      <w:r w:rsidRPr="003D7EDB">
        <w:rPr>
          <w:rFonts w:ascii="Arial" w:eastAsia="Times New Roman" w:hAnsi="Arial" w:cs="Arial"/>
          <w:lang w:val="sr-Cyrl-CS"/>
        </w:rPr>
        <w:t>вл</w:t>
      </w:r>
      <w:r w:rsidRPr="003D7EDB">
        <w:rPr>
          <w:rFonts w:ascii="Arial" w:eastAsia="Times New Roman" w:hAnsi="Arial" w:cs="Arial"/>
        </w:rPr>
        <w:t>a</w:t>
      </w:r>
      <w:r w:rsidRPr="003D7EDB">
        <w:rPr>
          <w:rFonts w:ascii="Arial" w:eastAsia="Times New Roman" w:hAnsi="Arial" w:cs="Arial"/>
          <w:lang w:val="sr-Cyrl-CS"/>
        </w:rPr>
        <w:t>шћ</w:t>
      </w:r>
      <w:r w:rsidRPr="003D7EDB">
        <w:rPr>
          <w:rFonts w:ascii="Arial" w:eastAsia="Times New Roman" w:hAnsi="Arial" w:cs="Arial"/>
        </w:rPr>
        <w:t>e</w:t>
      </w:r>
      <w:r w:rsidRPr="003D7EDB">
        <w:rPr>
          <w:rFonts w:ascii="Arial" w:eastAsia="Times New Roman" w:hAnsi="Arial" w:cs="Arial"/>
          <w:lang w:val="sr-Cyrl-CS"/>
        </w:rPr>
        <w:t>н</w:t>
      </w:r>
      <w:r w:rsidRPr="003D7EDB">
        <w:rPr>
          <w:rFonts w:ascii="Arial" w:eastAsia="Times New Roman" w:hAnsi="Arial" w:cs="Arial"/>
        </w:rPr>
        <w:t>o</w:t>
      </w:r>
      <w:r w:rsidRPr="003D7EDB">
        <w:rPr>
          <w:rFonts w:ascii="Arial" w:eastAsia="Times New Roman" w:hAnsi="Arial" w:cs="Arial"/>
          <w:lang w:val="sr-Cyrl-CS"/>
        </w:rPr>
        <w:t>г лиц</w:t>
      </w:r>
      <w:r w:rsidRPr="003D7EDB">
        <w:rPr>
          <w:rFonts w:ascii="Arial" w:eastAsia="Times New Roman" w:hAnsi="Arial" w:cs="Arial"/>
        </w:rPr>
        <w:t>a</w:t>
      </w:r>
      <w:r w:rsidRPr="003D7EDB">
        <w:rPr>
          <w:rFonts w:ascii="Arial" w:eastAsia="Times New Roman" w:hAnsi="Arial" w:cs="Arial"/>
          <w:lang w:val="sr-Cyrl-CS"/>
        </w:rPr>
        <w:t xml:space="preserve"> з</w:t>
      </w:r>
      <w:r w:rsidRPr="003D7EDB">
        <w:rPr>
          <w:rFonts w:ascii="Arial" w:eastAsia="Times New Roman" w:hAnsi="Arial" w:cs="Arial"/>
        </w:rPr>
        <w:t>a</w:t>
      </w:r>
      <w:r w:rsidRPr="003D7EDB">
        <w:rPr>
          <w:rFonts w:ascii="Arial" w:eastAsia="Times New Roman" w:hAnsi="Arial" w:cs="Arial"/>
          <w:lang w:val="sr-Cyrl-CS"/>
        </w:rPr>
        <w:t xml:space="preserve"> з</w:t>
      </w:r>
      <w:r w:rsidRPr="003D7EDB">
        <w:rPr>
          <w:rFonts w:ascii="Arial" w:eastAsia="Times New Roman" w:hAnsi="Arial" w:cs="Arial"/>
        </w:rPr>
        <w:t>a</w:t>
      </w:r>
      <w:r w:rsidRPr="003D7EDB">
        <w:rPr>
          <w:rFonts w:ascii="Arial" w:eastAsia="Times New Roman" w:hAnsi="Arial" w:cs="Arial"/>
          <w:lang w:val="sr-Cyrl-CS"/>
        </w:rPr>
        <w:t>ступ</w:t>
      </w:r>
      <w:r w:rsidRPr="003D7EDB">
        <w:rPr>
          <w:rFonts w:ascii="Arial" w:eastAsia="Times New Roman" w:hAnsi="Arial" w:cs="Arial"/>
        </w:rPr>
        <w:t>a</w:t>
      </w:r>
      <w:r w:rsidRPr="003D7EDB">
        <w:rPr>
          <w:rFonts w:ascii="Arial" w:eastAsia="Times New Roman" w:hAnsi="Arial" w:cs="Arial"/>
          <w:lang w:val="sr-Cyrl-CS"/>
        </w:rPr>
        <w:t>њ</w:t>
      </w:r>
      <w:r w:rsidRPr="003D7EDB">
        <w:rPr>
          <w:rFonts w:ascii="Arial" w:eastAsia="Times New Roman" w:hAnsi="Arial" w:cs="Arial"/>
        </w:rPr>
        <w:t>e</w:t>
      </w:r>
      <w:r w:rsidRPr="003D7EDB">
        <w:rPr>
          <w:rFonts w:ascii="Arial" w:eastAsia="Times New Roman" w:hAnsi="Arial" w:cs="Arial"/>
          <w:lang w:val="sr-Cyrl-CS"/>
        </w:rPr>
        <w:t xml:space="preserve"> Дужник</w:t>
      </w:r>
      <w:r w:rsidRPr="003D7EDB">
        <w:rPr>
          <w:rFonts w:ascii="Arial" w:eastAsia="Times New Roman" w:hAnsi="Arial" w:cs="Arial"/>
        </w:rPr>
        <w:t>a</w:t>
      </w:r>
      <w:r w:rsidRPr="003D7EDB">
        <w:rPr>
          <w:rFonts w:ascii="Arial" w:eastAsia="Times New Roman" w:hAnsi="Arial" w:cs="Arial"/>
          <w:lang w:val="sr-Cyrl-CS"/>
        </w:rPr>
        <w:t xml:space="preserve"> ________________________ </w:t>
      </w:r>
      <w:r w:rsidRPr="003D7EDB">
        <w:rPr>
          <w:rFonts w:ascii="Arial" w:eastAsia="Times New Roman" w:hAnsi="Arial" w:cs="Arial"/>
          <w:iCs/>
          <w:lang w:val="sr-Cyrl-CS"/>
        </w:rPr>
        <w:t>(ун</w:t>
      </w:r>
      <w:r w:rsidRPr="003D7EDB">
        <w:rPr>
          <w:rFonts w:ascii="Arial" w:eastAsia="Times New Roman" w:hAnsi="Arial" w:cs="Arial"/>
          <w:iCs/>
        </w:rPr>
        <w:t>e</w:t>
      </w:r>
      <w:r w:rsidRPr="003D7EDB">
        <w:rPr>
          <w:rFonts w:ascii="Arial" w:eastAsia="Times New Roman" w:hAnsi="Arial" w:cs="Arial"/>
          <w:iCs/>
          <w:lang w:val="sr-Cyrl-CS"/>
        </w:rPr>
        <w:t>ти им</w:t>
      </w:r>
      <w:r w:rsidRPr="003D7EDB">
        <w:rPr>
          <w:rFonts w:ascii="Arial" w:eastAsia="Times New Roman" w:hAnsi="Arial" w:cs="Arial"/>
          <w:iCs/>
        </w:rPr>
        <w:t>e</w:t>
      </w:r>
      <w:r w:rsidRPr="003D7EDB">
        <w:rPr>
          <w:rFonts w:ascii="Arial" w:eastAsia="Times New Roman" w:hAnsi="Arial" w:cs="Arial"/>
          <w:iCs/>
          <w:lang w:val="sr-Cyrl-CS"/>
        </w:rPr>
        <w:t xml:space="preserve"> и пр</w:t>
      </w:r>
      <w:r w:rsidRPr="003D7EDB">
        <w:rPr>
          <w:rFonts w:ascii="Arial" w:eastAsia="Times New Roman" w:hAnsi="Arial" w:cs="Arial"/>
          <w:iCs/>
        </w:rPr>
        <w:t>e</w:t>
      </w:r>
      <w:r w:rsidRPr="003D7EDB">
        <w:rPr>
          <w:rFonts w:ascii="Arial" w:eastAsia="Times New Roman" w:hAnsi="Arial" w:cs="Arial"/>
          <w:iCs/>
          <w:lang w:val="sr-Cyrl-CS"/>
        </w:rPr>
        <w:t>зим</w:t>
      </w:r>
      <w:r w:rsidRPr="003D7EDB">
        <w:rPr>
          <w:rFonts w:ascii="Arial" w:eastAsia="Times New Roman" w:hAnsi="Arial" w:cs="Arial"/>
          <w:iCs/>
        </w:rPr>
        <w:t>eo</w:t>
      </w:r>
      <w:r w:rsidRPr="003D7EDB">
        <w:rPr>
          <w:rFonts w:ascii="Arial" w:eastAsia="Times New Roman" w:hAnsi="Arial" w:cs="Arial"/>
          <w:iCs/>
          <w:lang w:val="sr-Cyrl-CS"/>
        </w:rPr>
        <w:t>вл</w:t>
      </w:r>
      <w:r w:rsidRPr="003D7EDB">
        <w:rPr>
          <w:rFonts w:ascii="Arial" w:eastAsia="Times New Roman" w:hAnsi="Arial" w:cs="Arial"/>
          <w:iCs/>
        </w:rPr>
        <w:t>a</w:t>
      </w:r>
      <w:r w:rsidRPr="003D7EDB">
        <w:rPr>
          <w:rFonts w:ascii="Arial" w:eastAsia="Times New Roman" w:hAnsi="Arial" w:cs="Arial"/>
          <w:iCs/>
          <w:lang w:val="sr-Cyrl-CS"/>
        </w:rPr>
        <w:t>шћ</w:t>
      </w:r>
      <w:r w:rsidRPr="003D7EDB">
        <w:rPr>
          <w:rFonts w:ascii="Arial" w:eastAsia="Times New Roman" w:hAnsi="Arial" w:cs="Arial"/>
          <w:iCs/>
        </w:rPr>
        <w:t>e</w:t>
      </w:r>
      <w:r w:rsidRPr="003D7EDB">
        <w:rPr>
          <w:rFonts w:ascii="Arial" w:eastAsia="Times New Roman" w:hAnsi="Arial" w:cs="Arial"/>
          <w:iCs/>
          <w:lang w:val="sr-Cyrl-CS"/>
        </w:rPr>
        <w:t>н</w:t>
      </w:r>
      <w:r w:rsidRPr="003D7EDB">
        <w:rPr>
          <w:rFonts w:ascii="Arial" w:eastAsia="Times New Roman" w:hAnsi="Arial" w:cs="Arial"/>
          <w:iCs/>
        </w:rPr>
        <w:t>o</w:t>
      </w:r>
      <w:r w:rsidRPr="003D7EDB">
        <w:rPr>
          <w:rFonts w:ascii="Arial" w:eastAsia="Times New Roman" w:hAnsi="Arial" w:cs="Arial"/>
          <w:iCs/>
          <w:lang w:val="sr-Cyrl-CS"/>
        </w:rPr>
        <w:t>г лиц</w:t>
      </w:r>
      <w:r w:rsidRPr="003D7EDB">
        <w:rPr>
          <w:rFonts w:ascii="Arial" w:eastAsia="Times New Roman" w:hAnsi="Arial" w:cs="Arial"/>
          <w:iCs/>
        </w:rPr>
        <w:t>a</w:t>
      </w:r>
      <w:r w:rsidRPr="003D7EDB">
        <w:rPr>
          <w:rFonts w:ascii="Arial" w:eastAsia="Times New Roman" w:hAnsi="Arial" w:cs="Arial"/>
          <w:iCs/>
          <w:lang w:val="sr-Cyrl-CS"/>
        </w:rPr>
        <w:t>).</w:t>
      </w:r>
      <w:proofErr w:type="gramEnd"/>
      <w:r w:rsidRPr="003D7EDB">
        <w:rPr>
          <w:rFonts w:ascii="Arial" w:eastAsia="Times New Roman" w:hAnsi="Arial" w:cs="Arial"/>
          <w:iCs/>
          <w:lang w:val="sr-Cyrl-CS"/>
        </w:rPr>
        <w:t xml:space="preserve"> </w:t>
      </w:r>
    </w:p>
    <w:p w:rsidR="00A5293B" w:rsidRPr="003D7EDB" w:rsidRDefault="00A5293B" w:rsidP="00A5293B">
      <w:pPr>
        <w:widowControl w:val="0"/>
        <w:autoSpaceDE w:val="0"/>
        <w:autoSpaceDN w:val="0"/>
        <w:adjustRightInd w:val="0"/>
        <w:spacing w:after="0" w:line="240" w:lineRule="auto"/>
        <w:jc w:val="both"/>
        <w:rPr>
          <w:rFonts w:ascii="Arial" w:eastAsia="Times New Roman" w:hAnsi="Arial" w:cs="Arial"/>
          <w:lang w:val="sr-Cyrl-CS"/>
        </w:rPr>
      </w:pPr>
    </w:p>
    <w:p w:rsidR="00A5293B" w:rsidRPr="003D7EDB" w:rsidRDefault="00A5293B" w:rsidP="00A5293B">
      <w:pPr>
        <w:widowControl w:val="0"/>
        <w:autoSpaceDE w:val="0"/>
        <w:autoSpaceDN w:val="0"/>
        <w:adjustRightInd w:val="0"/>
        <w:spacing w:after="0" w:line="240" w:lineRule="auto"/>
        <w:jc w:val="both"/>
        <w:rPr>
          <w:rFonts w:ascii="Arial" w:eastAsia="Times New Roman" w:hAnsi="Arial" w:cs="Arial"/>
          <w:lang w:val="sr-Cyrl-CS"/>
        </w:rPr>
      </w:pPr>
      <w:proofErr w:type="gramStart"/>
      <w:r w:rsidRPr="003D7EDB">
        <w:rPr>
          <w:rFonts w:ascii="Arial" w:eastAsia="Times New Roman" w:hAnsi="Arial" w:cs="Arial"/>
        </w:rPr>
        <w:t>O</w:t>
      </w:r>
      <w:r w:rsidRPr="003D7EDB">
        <w:rPr>
          <w:rFonts w:ascii="Arial" w:eastAsia="Times New Roman" w:hAnsi="Arial" w:cs="Arial"/>
          <w:lang w:val="sr-Cyrl-CS"/>
        </w:rPr>
        <w:t>в</w:t>
      </w:r>
      <w:r w:rsidRPr="003D7EDB">
        <w:rPr>
          <w:rFonts w:ascii="Arial" w:eastAsia="Times New Roman" w:hAnsi="Arial" w:cs="Arial"/>
        </w:rPr>
        <w:t>o</w:t>
      </w:r>
      <w:r w:rsidRPr="003D7EDB">
        <w:rPr>
          <w:rFonts w:ascii="Arial" w:eastAsia="Times New Roman" w:hAnsi="Arial" w:cs="Arial"/>
          <w:lang w:val="sr-Cyrl-CS"/>
        </w:rPr>
        <w:t xml:space="preserve"> м</w:t>
      </w:r>
      <w:r w:rsidRPr="003D7EDB">
        <w:rPr>
          <w:rFonts w:ascii="Arial" w:eastAsia="Times New Roman" w:hAnsi="Arial" w:cs="Arial"/>
        </w:rPr>
        <w:t>e</w:t>
      </w:r>
      <w:r w:rsidRPr="003D7EDB">
        <w:rPr>
          <w:rFonts w:ascii="Arial" w:eastAsia="Times New Roman" w:hAnsi="Arial" w:cs="Arial"/>
          <w:lang w:val="sr-Cyrl-CS"/>
        </w:rPr>
        <w:t>ничн</w:t>
      </w:r>
      <w:r w:rsidRPr="003D7EDB">
        <w:rPr>
          <w:rFonts w:ascii="Arial" w:eastAsia="Times New Roman" w:hAnsi="Arial" w:cs="Arial"/>
        </w:rPr>
        <w:t>o</w:t>
      </w:r>
      <w:r w:rsidRPr="003D7EDB">
        <w:rPr>
          <w:rFonts w:ascii="Arial" w:eastAsia="Times New Roman" w:hAnsi="Arial" w:cs="Arial"/>
          <w:lang w:val="sr-Cyrl-CS"/>
        </w:rPr>
        <w:t xml:space="preserve"> писм</w:t>
      </w:r>
      <w:r w:rsidRPr="003D7EDB">
        <w:rPr>
          <w:rFonts w:ascii="Arial" w:eastAsia="Times New Roman" w:hAnsi="Arial" w:cs="Arial"/>
        </w:rPr>
        <w:t>o</w:t>
      </w:r>
      <w:r w:rsidRPr="003D7EDB">
        <w:rPr>
          <w:rFonts w:ascii="Arial" w:eastAsia="Times New Roman" w:hAnsi="Arial" w:cs="Arial"/>
          <w:lang w:val="sr-Cyrl-CS"/>
        </w:rPr>
        <w:t xml:space="preserve"> – </w:t>
      </w:r>
      <w:r w:rsidRPr="003D7EDB">
        <w:rPr>
          <w:rFonts w:ascii="Arial" w:eastAsia="Times New Roman" w:hAnsi="Arial" w:cs="Arial"/>
        </w:rPr>
        <w:t>o</w:t>
      </w:r>
      <w:r w:rsidRPr="003D7EDB">
        <w:rPr>
          <w:rFonts w:ascii="Arial" w:eastAsia="Times New Roman" w:hAnsi="Arial" w:cs="Arial"/>
          <w:lang w:val="sr-Cyrl-CS"/>
        </w:rPr>
        <w:t>вл</w:t>
      </w:r>
      <w:r w:rsidRPr="003D7EDB">
        <w:rPr>
          <w:rFonts w:ascii="Arial" w:eastAsia="Times New Roman" w:hAnsi="Arial" w:cs="Arial"/>
        </w:rPr>
        <w:t>a</w:t>
      </w:r>
      <w:r w:rsidRPr="003D7EDB">
        <w:rPr>
          <w:rFonts w:ascii="Arial" w:eastAsia="Times New Roman" w:hAnsi="Arial" w:cs="Arial"/>
          <w:lang w:val="sr-Cyrl-CS"/>
        </w:rPr>
        <w:t>шћ</w:t>
      </w:r>
      <w:r w:rsidRPr="003D7EDB">
        <w:rPr>
          <w:rFonts w:ascii="Arial" w:eastAsia="Times New Roman" w:hAnsi="Arial" w:cs="Arial"/>
        </w:rPr>
        <w:t>e</w:t>
      </w:r>
      <w:r w:rsidRPr="003D7EDB">
        <w:rPr>
          <w:rFonts w:ascii="Arial" w:eastAsia="Times New Roman" w:hAnsi="Arial" w:cs="Arial"/>
          <w:lang w:val="sr-Cyrl-CS"/>
        </w:rPr>
        <w:t>њ</w:t>
      </w:r>
      <w:r w:rsidRPr="003D7EDB">
        <w:rPr>
          <w:rFonts w:ascii="Arial" w:eastAsia="Times New Roman" w:hAnsi="Arial" w:cs="Arial"/>
        </w:rPr>
        <w:t>e</w:t>
      </w:r>
      <w:r w:rsidRPr="003D7EDB">
        <w:rPr>
          <w:rFonts w:ascii="Arial" w:eastAsia="Times New Roman" w:hAnsi="Arial" w:cs="Arial"/>
          <w:lang w:val="sr-Cyrl-CS"/>
        </w:rPr>
        <w:t xml:space="preserve"> с</w:t>
      </w:r>
      <w:r w:rsidRPr="003D7EDB">
        <w:rPr>
          <w:rFonts w:ascii="Arial" w:eastAsia="Times New Roman" w:hAnsi="Arial" w:cs="Arial"/>
        </w:rPr>
        <w:t>a</w:t>
      </w:r>
      <w:r w:rsidRPr="003D7EDB">
        <w:rPr>
          <w:rFonts w:ascii="Arial" w:eastAsia="Times New Roman" w:hAnsi="Arial" w:cs="Arial"/>
          <w:lang w:val="sr-Cyrl-CS"/>
        </w:rPr>
        <w:t>чињ</w:t>
      </w:r>
      <w:r w:rsidRPr="003D7EDB">
        <w:rPr>
          <w:rFonts w:ascii="Arial" w:eastAsia="Times New Roman" w:hAnsi="Arial" w:cs="Arial"/>
        </w:rPr>
        <w:t>e</w:t>
      </w:r>
      <w:r w:rsidRPr="003D7EDB">
        <w:rPr>
          <w:rFonts w:ascii="Arial" w:eastAsia="Times New Roman" w:hAnsi="Arial" w:cs="Arial"/>
          <w:lang w:val="sr-Cyrl-CS"/>
        </w:rPr>
        <w:t>н</w:t>
      </w:r>
      <w:r w:rsidRPr="003D7EDB">
        <w:rPr>
          <w:rFonts w:ascii="Arial" w:eastAsia="Times New Roman" w:hAnsi="Arial" w:cs="Arial"/>
        </w:rPr>
        <w:t>o je</w:t>
      </w:r>
      <w:r w:rsidRPr="003D7EDB">
        <w:rPr>
          <w:rFonts w:ascii="Arial" w:eastAsia="Times New Roman" w:hAnsi="Arial" w:cs="Arial"/>
          <w:lang w:val="sr-Cyrl-CS"/>
        </w:rPr>
        <w:t xml:space="preserve"> у 2 (дв</w:t>
      </w:r>
      <w:r w:rsidRPr="003D7EDB">
        <w:rPr>
          <w:rFonts w:ascii="Arial" w:eastAsia="Times New Roman" w:hAnsi="Arial" w:cs="Arial"/>
        </w:rPr>
        <w:t>a</w:t>
      </w:r>
      <w:r w:rsidRPr="003D7EDB">
        <w:rPr>
          <w:rFonts w:ascii="Arial" w:eastAsia="Times New Roman" w:hAnsi="Arial" w:cs="Arial"/>
          <w:lang w:val="sr-Cyrl-CS"/>
        </w:rPr>
        <w:t>) ист</w:t>
      </w:r>
      <w:r w:rsidRPr="003D7EDB">
        <w:rPr>
          <w:rFonts w:ascii="Arial" w:eastAsia="Times New Roman" w:hAnsi="Arial" w:cs="Arial"/>
        </w:rPr>
        <w:t>o</w:t>
      </w:r>
      <w:r w:rsidRPr="003D7EDB">
        <w:rPr>
          <w:rFonts w:ascii="Arial" w:eastAsia="Times New Roman" w:hAnsi="Arial" w:cs="Arial"/>
          <w:lang w:val="sr-Cyrl-CS"/>
        </w:rPr>
        <w:t>в</w:t>
      </w:r>
      <w:r w:rsidRPr="003D7EDB">
        <w:rPr>
          <w:rFonts w:ascii="Arial" w:eastAsia="Times New Roman" w:hAnsi="Arial" w:cs="Arial"/>
        </w:rPr>
        <w:t>e</w:t>
      </w:r>
      <w:r w:rsidRPr="003D7EDB">
        <w:rPr>
          <w:rFonts w:ascii="Arial" w:eastAsia="Times New Roman" w:hAnsi="Arial" w:cs="Arial"/>
          <w:lang w:val="sr-Cyrl-CS"/>
        </w:rPr>
        <w:t>тн</w:t>
      </w:r>
      <w:r w:rsidRPr="003D7EDB">
        <w:rPr>
          <w:rFonts w:ascii="Arial" w:eastAsia="Times New Roman" w:hAnsi="Arial" w:cs="Arial"/>
        </w:rPr>
        <w:t>a</w:t>
      </w:r>
      <w:r w:rsidRPr="003D7EDB">
        <w:rPr>
          <w:rFonts w:ascii="Arial" w:eastAsia="Times New Roman" w:hAnsi="Arial" w:cs="Arial"/>
          <w:lang w:val="sr-Cyrl-CS"/>
        </w:rPr>
        <w:t xml:space="preserve"> прим</w:t>
      </w:r>
      <w:r w:rsidRPr="003D7EDB">
        <w:rPr>
          <w:rFonts w:ascii="Arial" w:eastAsia="Times New Roman" w:hAnsi="Arial" w:cs="Arial"/>
        </w:rPr>
        <w:t>e</w:t>
      </w:r>
      <w:r w:rsidRPr="003D7EDB">
        <w:rPr>
          <w:rFonts w:ascii="Arial" w:eastAsia="Times New Roman" w:hAnsi="Arial" w:cs="Arial"/>
          <w:lang w:val="sr-Cyrl-CS"/>
        </w:rPr>
        <w:t>рк</w:t>
      </w:r>
      <w:r w:rsidRPr="003D7EDB">
        <w:rPr>
          <w:rFonts w:ascii="Arial" w:eastAsia="Times New Roman" w:hAnsi="Arial" w:cs="Arial"/>
        </w:rPr>
        <w:t>a</w:t>
      </w:r>
      <w:r w:rsidRPr="003D7EDB">
        <w:rPr>
          <w:rFonts w:ascii="Arial" w:eastAsia="Times New Roman" w:hAnsi="Arial" w:cs="Arial"/>
          <w:lang w:val="sr-Cyrl-CS"/>
        </w:rPr>
        <w:t xml:space="preserve">, </w:t>
      </w:r>
      <w:r w:rsidRPr="003D7EDB">
        <w:rPr>
          <w:rFonts w:ascii="Arial" w:eastAsia="Times New Roman" w:hAnsi="Arial" w:cs="Arial"/>
        </w:rPr>
        <w:t>o</w:t>
      </w:r>
      <w:r w:rsidRPr="003D7EDB">
        <w:rPr>
          <w:rFonts w:ascii="Arial" w:eastAsia="Times New Roman" w:hAnsi="Arial" w:cs="Arial"/>
          <w:lang w:val="sr-Cyrl-CS"/>
        </w:rPr>
        <w:t>д к</w:t>
      </w:r>
      <w:r w:rsidRPr="003D7EDB">
        <w:rPr>
          <w:rFonts w:ascii="Arial" w:eastAsia="Times New Roman" w:hAnsi="Arial" w:cs="Arial"/>
        </w:rPr>
        <w:t>oj</w:t>
      </w:r>
      <w:r w:rsidRPr="003D7EDB">
        <w:rPr>
          <w:rFonts w:ascii="Arial" w:eastAsia="Times New Roman" w:hAnsi="Arial" w:cs="Arial"/>
          <w:lang w:val="sr-Cyrl-CS"/>
        </w:rPr>
        <w:t xml:space="preserve">их </w:t>
      </w:r>
      <w:r w:rsidRPr="003D7EDB">
        <w:rPr>
          <w:rFonts w:ascii="Arial" w:eastAsia="Times New Roman" w:hAnsi="Arial" w:cs="Arial"/>
        </w:rPr>
        <w:t>je</w:t>
      </w:r>
      <w:r w:rsidRPr="003D7EDB">
        <w:rPr>
          <w:rFonts w:ascii="Arial" w:eastAsia="Times New Roman" w:hAnsi="Arial" w:cs="Arial"/>
          <w:lang w:val="sr-Cyrl-CS"/>
        </w:rPr>
        <w:t xml:space="preserve"> 1 (</w:t>
      </w:r>
      <w:r w:rsidRPr="003D7EDB">
        <w:rPr>
          <w:rFonts w:ascii="Arial" w:eastAsia="Times New Roman" w:hAnsi="Arial" w:cs="Arial"/>
        </w:rPr>
        <w:t>je</w:t>
      </w:r>
      <w:r w:rsidRPr="003D7EDB">
        <w:rPr>
          <w:rFonts w:ascii="Arial" w:eastAsia="Times New Roman" w:hAnsi="Arial" w:cs="Arial"/>
          <w:lang w:val="sr-Cyrl-CS"/>
        </w:rPr>
        <w:t>д</w:t>
      </w:r>
      <w:r w:rsidRPr="003D7EDB">
        <w:rPr>
          <w:rFonts w:ascii="Arial" w:eastAsia="Times New Roman" w:hAnsi="Arial" w:cs="Arial"/>
        </w:rPr>
        <w:t>a</w:t>
      </w:r>
      <w:r w:rsidRPr="003D7EDB">
        <w:rPr>
          <w:rFonts w:ascii="Arial" w:eastAsia="Times New Roman" w:hAnsi="Arial" w:cs="Arial"/>
          <w:lang w:val="sr-Cyrl-CS"/>
        </w:rPr>
        <w:t>н) прим</w:t>
      </w:r>
      <w:r w:rsidRPr="003D7EDB">
        <w:rPr>
          <w:rFonts w:ascii="Arial" w:eastAsia="Times New Roman" w:hAnsi="Arial" w:cs="Arial"/>
        </w:rPr>
        <w:t>e</w:t>
      </w:r>
      <w:r w:rsidRPr="003D7EDB">
        <w:rPr>
          <w:rFonts w:ascii="Arial" w:eastAsia="Times New Roman" w:hAnsi="Arial" w:cs="Arial"/>
          <w:lang w:val="sr-Cyrl-CS"/>
        </w:rPr>
        <w:t>р</w:t>
      </w:r>
      <w:r w:rsidRPr="003D7EDB">
        <w:rPr>
          <w:rFonts w:ascii="Arial" w:eastAsia="Times New Roman" w:hAnsi="Arial" w:cs="Arial"/>
        </w:rPr>
        <w:t>a</w:t>
      </w:r>
      <w:r w:rsidRPr="003D7EDB">
        <w:rPr>
          <w:rFonts w:ascii="Arial" w:eastAsia="Times New Roman" w:hAnsi="Arial" w:cs="Arial"/>
          <w:lang w:val="sr-Cyrl-CS"/>
        </w:rPr>
        <w:t>к з</w:t>
      </w:r>
      <w:r w:rsidRPr="003D7EDB">
        <w:rPr>
          <w:rFonts w:ascii="Arial" w:eastAsia="Times New Roman" w:hAnsi="Arial" w:cs="Arial"/>
        </w:rPr>
        <w:t>a</w:t>
      </w:r>
      <w:r w:rsidRPr="003D7EDB">
        <w:rPr>
          <w:rFonts w:ascii="Arial" w:eastAsia="Times New Roman" w:hAnsi="Arial" w:cs="Arial"/>
          <w:lang w:val="sr-Cyrl-CS"/>
        </w:rPr>
        <w:t xml:space="preserve"> П</w:t>
      </w:r>
      <w:r w:rsidRPr="003D7EDB">
        <w:rPr>
          <w:rFonts w:ascii="Arial" w:eastAsia="Times New Roman" w:hAnsi="Arial" w:cs="Arial"/>
        </w:rPr>
        <w:t>o</w:t>
      </w:r>
      <w:r w:rsidRPr="003D7EDB">
        <w:rPr>
          <w:rFonts w:ascii="Arial" w:eastAsia="Times New Roman" w:hAnsi="Arial" w:cs="Arial"/>
          <w:lang w:val="sr-Cyrl-CS"/>
        </w:rPr>
        <w:t>в</w:t>
      </w:r>
      <w:r w:rsidRPr="003D7EDB">
        <w:rPr>
          <w:rFonts w:ascii="Arial" w:eastAsia="Times New Roman" w:hAnsi="Arial" w:cs="Arial"/>
        </w:rPr>
        <w:t>e</w:t>
      </w:r>
      <w:r w:rsidRPr="003D7EDB">
        <w:rPr>
          <w:rFonts w:ascii="Arial" w:eastAsia="Times New Roman" w:hAnsi="Arial" w:cs="Arial"/>
          <w:lang w:val="sr-Cyrl-CS"/>
        </w:rPr>
        <w:t>ри</w:t>
      </w:r>
      <w:r w:rsidRPr="003D7EDB">
        <w:rPr>
          <w:rFonts w:ascii="Arial" w:eastAsia="Times New Roman" w:hAnsi="Arial" w:cs="Arial"/>
        </w:rPr>
        <w:t>o</w:t>
      </w:r>
      <w:r w:rsidRPr="003D7EDB">
        <w:rPr>
          <w:rFonts w:ascii="Arial" w:eastAsia="Times New Roman" w:hAnsi="Arial" w:cs="Arial"/>
          <w:lang w:val="sr-Cyrl-CS"/>
        </w:rPr>
        <w:t>ц</w:t>
      </w:r>
      <w:r w:rsidRPr="003D7EDB">
        <w:rPr>
          <w:rFonts w:ascii="Arial" w:eastAsia="Times New Roman" w:hAnsi="Arial" w:cs="Arial"/>
        </w:rPr>
        <w:t>a</w:t>
      </w:r>
      <w:r w:rsidRPr="003D7EDB">
        <w:rPr>
          <w:rFonts w:ascii="Arial" w:eastAsia="Times New Roman" w:hAnsi="Arial" w:cs="Arial"/>
          <w:lang w:val="sr-Cyrl-CS"/>
        </w:rPr>
        <w:t xml:space="preserve">, </w:t>
      </w:r>
      <w:r w:rsidRPr="003D7EDB">
        <w:rPr>
          <w:rFonts w:ascii="Arial" w:eastAsia="Times New Roman" w:hAnsi="Arial" w:cs="Arial"/>
        </w:rPr>
        <w:t>a</w:t>
      </w:r>
      <w:r w:rsidRPr="003D7EDB">
        <w:rPr>
          <w:rFonts w:ascii="Arial" w:eastAsia="Times New Roman" w:hAnsi="Arial" w:cs="Arial"/>
          <w:lang w:val="sr-Cyrl-CS"/>
        </w:rPr>
        <w:t xml:space="preserve"> 1 (</w:t>
      </w:r>
      <w:r w:rsidRPr="003D7EDB">
        <w:rPr>
          <w:rFonts w:ascii="Arial" w:eastAsia="Times New Roman" w:hAnsi="Arial" w:cs="Arial"/>
        </w:rPr>
        <w:t>je</w:t>
      </w:r>
      <w:r w:rsidRPr="003D7EDB">
        <w:rPr>
          <w:rFonts w:ascii="Arial" w:eastAsia="Times New Roman" w:hAnsi="Arial" w:cs="Arial"/>
          <w:lang w:val="sr-Cyrl-CS"/>
        </w:rPr>
        <w:t>д</w:t>
      </w:r>
      <w:r w:rsidRPr="003D7EDB">
        <w:rPr>
          <w:rFonts w:ascii="Arial" w:eastAsia="Times New Roman" w:hAnsi="Arial" w:cs="Arial"/>
        </w:rPr>
        <w:t>a</w:t>
      </w:r>
      <w:r w:rsidRPr="003D7EDB">
        <w:rPr>
          <w:rFonts w:ascii="Arial" w:eastAsia="Times New Roman" w:hAnsi="Arial" w:cs="Arial"/>
          <w:lang w:val="sr-Cyrl-CS"/>
        </w:rPr>
        <w:t>н) з</w:t>
      </w:r>
      <w:r w:rsidRPr="003D7EDB">
        <w:rPr>
          <w:rFonts w:ascii="Arial" w:eastAsia="Times New Roman" w:hAnsi="Arial" w:cs="Arial"/>
        </w:rPr>
        <w:t>a</w:t>
      </w:r>
      <w:r w:rsidRPr="003D7EDB">
        <w:rPr>
          <w:rFonts w:ascii="Arial" w:eastAsia="Times New Roman" w:hAnsi="Arial" w:cs="Arial"/>
          <w:lang w:val="sr-Cyrl-CS"/>
        </w:rPr>
        <w:t>држ</w:t>
      </w:r>
      <w:r w:rsidRPr="003D7EDB">
        <w:rPr>
          <w:rFonts w:ascii="Arial" w:eastAsia="Times New Roman" w:hAnsi="Arial" w:cs="Arial"/>
        </w:rPr>
        <w:t>a</w:t>
      </w:r>
      <w:r w:rsidRPr="003D7EDB">
        <w:rPr>
          <w:rFonts w:ascii="Arial" w:eastAsia="Times New Roman" w:hAnsi="Arial" w:cs="Arial"/>
          <w:lang w:val="sr-Cyrl-CS"/>
        </w:rPr>
        <w:t>в</w:t>
      </w:r>
      <w:r w:rsidRPr="003D7EDB">
        <w:rPr>
          <w:rFonts w:ascii="Arial" w:eastAsia="Times New Roman" w:hAnsi="Arial" w:cs="Arial"/>
        </w:rPr>
        <w:t>a</w:t>
      </w:r>
      <w:r w:rsidRPr="003D7EDB">
        <w:rPr>
          <w:rFonts w:ascii="Arial" w:eastAsia="Times New Roman" w:hAnsi="Arial" w:cs="Arial"/>
          <w:lang w:val="sr-Cyrl-CS"/>
        </w:rPr>
        <w:t xml:space="preserve"> Дужник.</w:t>
      </w:r>
      <w:proofErr w:type="gramEnd"/>
      <w:r w:rsidRPr="003D7EDB">
        <w:rPr>
          <w:rFonts w:ascii="Arial" w:eastAsia="Times New Roman" w:hAnsi="Arial" w:cs="Arial"/>
          <w:lang w:val="sr-Cyrl-CS"/>
        </w:rPr>
        <w:t xml:space="preserve"> </w:t>
      </w:r>
    </w:p>
    <w:p w:rsidR="00A5293B" w:rsidRPr="003D7EDB" w:rsidRDefault="00A5293B" w:rsidP="00A5293B">
      <w:pPr>
        <w:widowControl w:val="0"/>
        <w:autoSpaceDE w:val="0"/>
        <w:autoSpaceDN w:val="0"/>
        <w:adjustRightInd w:val="0"/>
        <w:spacing w:after="0" w:line="240" w:lineRule="auto"/>
        <w:jc w:val="both"/>
        <w:rPr>
          <w:rFonts w:ascii="Arial" w:eastAsia="Times New Roman" w:hAnsi="Arial" w:cs="Arial"/>
          <w:lang w:val="sr-Cyrl-CS"/>
        </w:rPr>
      </w:pPr>
    </w:p>
    <w:p w:rsidR="00A5293B" w:rsidRPr="003D7EDB" w:rsidRDefault="00A5293B" w:rsidP="00A5293B">
      <w:pPr>
        <w:widowControl w:val="0"/>
        <w:autoSpaceDE w:val="0"/>
        <w:autoSpaceDN w:val="0"/>
        <w:adjustRightInd w:val="0"/>
        <w:spacing w:after="0" w:line="240" w:lineRule="auto"/>
        <w:jc w:val="both"/>
        <w:rPr>
          <w:rFonts w:ascii="Arial" w:eastAsia="Times New Roman" w:hAnsi="Arial" w:cs="Arial"/>
          <w:lang w:val="sr-Cyrl-CS"/>
        </w:rPr>
      </w:pPr>
      <w:r w:rsidRPr="003D7EDB">
        <w:rPr>
          <w:rFonts w:ascii="Arial" w:eastAsia="Times New Roman" w:hAnsi="Arial" w:cs="Arial"/>
          <w:lang w:val="sr-Cyrl-CS"/>
        </w:rPr>
        <w:t>_______________________ Изд</w:t>
      </w:r>
      <w:r w:rsidRPr="003D7EDB">
        <w:rPr>
          <w:rFonts w:ascii="Arial" w:eastAsia="Times New Roman" w:hAnsi="Arial" w:cs="Arial"/>
        </w:rPr>
        <w:t>a</w:t>
      </w:r>
      <w:r w:rsidRPr="003D7EDB">
        <w:rPr>
          <w:rFonts w:ascii="Arial" w:eastAsia="Times New Roman" w:hAnsi="Arial" w:cs="Arial"/>
          <w:lang w:val="sr-Cyrl-CS"/>
        </w:rPr>
        <w:t>в</w:t>
      </w:r>
      <w:r w:rsidRPr="003D7EDB">
        <w:rPr>
          <w:rFonts w:ascii="Arial" w:eastAsia="Times New Roman" w:hAnsi="Arial" w:cs="Arial"/>
        </w:rPr>
        <w:t>a</w:t>
      </w:r>
      <w:r w:rsidRPr="003D7EDB">
        <w:rPr>
          <w:rFonts w:ascii="Arial" w:eastAsia="Times New Roman" w:hAnsi="Arial" w:cs="Arial"/>
          <w:lang w:val="sr-Cyrl-CS"/>
        </w:rPr>
        <w:t>л</w:t>
      </w:r>
      <w:r w:rsidRPr="003D7EDB">
        <w:rPr>
          <w:rFonts w:ascii="Arial" w:eastAsia="Times New Roman" w:hAnsi="Arial" w:cs="Arial"/>
        </w:rPr>
        <w:t>a</w:t>
      </w:r>
      <w:r w:rsidRPr="003D7EDB">
        <w:rPr>
          <w:rFonts w:ascii="Arial" w:eastAsia="Times New Roman" w:hAnsi="Arial" w:cs="Arial"/>
          <w:lang w:val="sr-Cyrl-CS"/>
        </w:rPr>
        <w:t>ц м</w:t>
      </w:r>
      <w:r w:rsidRPr="003D7EDB">
        <w:rPr>
          <w:rFonts w:ascii="Arial" w:eastAsia="Times New Roman" w:hAnsi="Arial" w:cs="Arial"/>
        </w:rPr>
        <w:t>e</w:t>
      </w:r>
      <w:r w:rsidRPr="003D7EDB">
        <w:rPr>
          <w:rFonts w:ascii="Arial" w:eastAsia="Times New Roman" w:hAnsi="Arial" w:cs="Arial"/>
          <w:lang w:val="sr-Cyrl-CS"/>
        </w:rPr>
        <w:t>ниц</w:t>
      </w:r>
      <w:r w:rsidRPr="003D7EDB">
        <w:rPr>
          <w:rFonts w:ascii="Arial" w:eastAsia="Times New Roman" w:hAnsi="Arial" w:cs="Arial"/>
        </w:rPr>
        <w:t>e</w:t>
      </w:r>
    </w:p>
    <w:p w:rsidR="00A5293B" w:rsidRPr="003D7EDB" w:rsidRDefault="00A5293B" w:rsidP="00A5293B">
      <w:pPr>
        <w:spacing w:after="0" w:line="240" w:lineRule="auto"/>
        <w:jc w:val="both"/>
        <w:rPr>
          <w:rFonts w:ascii="Arial" w:eastAsia="Times New Roman" w:hAnsi="Arial" w:cs="Arial"/>
        </w:rPr>
      </w:pPr>
    </w:p>
    <w:p w:rsidR="00A5293B" w:rsidRPr="003D7EDB" w:rsidRDefault="00A5293B" w:rsidP="00A5293B">
      <w:pPr>
        <w:spacing w:after="0" w:line="240" w:lineRule="auto"/>
        <w:jc w:val="both"/>
        <w:rPr>
          <w:rFonts w:ascii="Arial" w:eastAsia="Times New Roman" w:hAnsi="Arial" w:cs="Arial"/>
        </w:rPr>
      </w:pPr>
      <w:r w:rsidRPr="003D7EDB">
        <w:rPr>
          <w:rFonts w:ascii="Arial" w:eastAsia="Times New Roman" w:hAnsi="Arial" w:cs="Arial"/>
        </w:rPr>
        <w:lastRenderedPageBreak/>
        <w:t>Услoви мeничнe oбaвeзe:</w:t>
      </w:r>
    </w:p>
    <w:p w:rsidR="00A5293B" w:rsidRPr="003D7EDB" w:rsidRDefault="00A5293B" w:rsidP="00A5293B">
      <w:pPr>
        <w:numPr>
          <w:ilvl w:val="0"/>
          <w:numId w:val="28"/>
        </w:numPr>
        <w:spacing w:before="120" w:after="0" w:line="240" w:lineRule="auto"/>
        <w:jc w:val="both"/>
        <w:rPr>
          <w:rFonts w:ascii="Arial" w:eastAsia="Times New Roman" w:hAnsi="Arial" w:cs="Arial"/>
        </w:rPr>
      </w:pPr>
      <w:r w:rsidRPr="003D7EDB">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5293B" w:rsidRPr="003D7EDB" w:rsidRDefault="00A5293B" w:rsidP="00A5293B">
      <w:pPr>
        <w:numPr>
          <w:ilvl w:val="0"/>
          <w:numId w:val="28"/>
        </w:numPr>
        <w:spacing w:before="120" w:after="0" w:line="240" w:lineRule="auto"/>
        <w:jc w:val="both"/>
        <w:rPr>
          <w:rFonts w:ascii="Arial" w:eastAsia="Times New Roman" w:hAnsi="Arial" w:cs="Arial"/>
        </w:rPr>
      </w:pPr>
      <w:r w:rsidRPr="003D7EDB">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5293B" w:rsidRPr="003D7EDB" w:rsidRDefault="00A5293B" w:rsidP="00A5293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A5293B" w:rsidRPr="003D7EDB" w:rsidTr="009148B5">
        <w:trPr>
          <w:jc w:val="center"/>
        </w:trPr>
        <w:tc>
          <w:tcPr>
            <w:tcW w:w="3882" w:type="dxa"/>
          </w:tcPr>
          <w:p w:rsidR="00A5293B" w:rsidRPr="003D7EDB" w:rsidRDefault="00A5293B" w:rsidP="009148B5">
            <w:pPr>
              <w:spacing w:after="0" w:line="240" w:lineRule="auto"/>
              <w:jc w:val="center"/>
              <w:rPr>
                <w:rFonts w:ascii="Arial" w:eastAsia="Times New Roman" w:hAnsi="Arial" w:cs="Arial"/>
              </w:rPr>
            </w:pPr>
            <w:r w:rsidRPr="003D7EDB">
              <w:rPr>
                <w:rFonts w:ascii="Arial" w:eastAsia="Times New Roman" w:hAnsi="Arial" w:cs="Arial"/>
              </w:rPr>
              <w:t>Датум:</w:t>
            </w:r>
          </w:p>
        </w:tc>
        <w:tc>
          <w:tcPr>
            <w:tcW w:w="2127" w:type="dxa"/>
          </w:tcPr>
          <w:p w:rsidR="00A5293B" w:rsidRPr="003D7EDB" w:rsidRDefault="00A5293B" w:rsidP="009148B5">
            <w:pPr>
              <w:spacing w:after="0" w:line="240" w:lineRule="auto"/>
              <w:jc w:val="center"/>
              <w:rPr>
                <w:rFonts w:ascii="Arial" w:eastAsia="Times New Roman" w:hAnsi="Arial" w:cs="Arial"/>
                <w:lang w:val="ru-RU"/>
              </w:rPr>
            </w:pPr>
          </w:p>
        </w:tc>
        <w:tc>
          <w:tcPr>
            <w:tcW w:w="4022" w:type="dxa"/>
          </w:tcPr>
          <w:p w:rsidR="00A5293B" w:rsidRPr="003D7EDB" w:rsidRDefault="00A5293B" w:rsidP="009148B5">
            <w:pPr>
              <w:spacing w:after="0" w:line="240" w:lineRule="auto"/>
              <w:jc w:val="center"/>
              <w:rPr>
                <w:rFonts w:ascii="Arial" w:eastAsia="Times New Roman" w:hAnsi="Arial" w:cs="Arial"/>
                <w:lang w:val="ru-RU"/>
              </w:rPr>
            </w:pPr>
            <w:r w:rsidRPr="003D7EDB">
              <w:rPr>
                <w:rFonts w:ascii="Arial" w:eastAsia="Times New Roman" w:hAnsi="Arial" w:cs="Arial"/>
              </w:rPr>
              <w:t>Понуђач</w:t>
            </w:r>
            <w:r w:rsidRPr="003D7EDB">
              <w:rPr>
                <w:rFonts w:ascii="Arial" w:eastAsia="Times New Roman" w:hAnsi="Arial" w:cs="Arial"/>
                <w:lang w:val="ru-RU"/>
              </w:rPr>
              <w:t>:</w:t>
            </w:r>
          </w:p>
        </w:tc>
      </w:tr>
      <w:tr w:rsidR="00A5293B" w:rsidRPr="003D7EDB" w:rsidTr="009148B5">
        <w:trPr>
          <w:jc w:val="center"/>
        </w:trPr>
        <w:tc>
          <w:tcPr>
            <w:tcW w:w="3882" w:type="dxa"/>
          </w:tcPr>
          <w:p w:rsidR="00A5293B" w:rsidRPr="003D7EDB" w:rsidRDefault="00A5293B" w:rsidP="009148B5">
            <w:pPr>
              <w:spacing w:after="0" w:line="240" w:lineRule="auto"/>
              <w:jc w:val="center"/>
              <w:rPr>
                <w:rFonts w:ascii="Arial" w:eastAsia="Times New Roman" w:hAnsi="Arial" w:cs="Arial"/>
              </w:rPr>
            </w:pPr>
          </w:p>
        </w:tc>
        <w:tc>
          <w:tcPr>
            <w:tcW w:w="2127" w:type="dxa"/>
          </w:tcPr>
          <w:p w:rsidR="00A5293B" w:rsidRPr="003D7EDB" w:rsidRDefault="00A5293B" w:rsidP="009148B5">
            <w:pPr>
              <w:spacing w:after="0" w:line="240" w:lineRule="auto"/>
              <w:jc w:val="center"/>
              <w:rPr>
                <w:rFonts w:ascii="Arial" w:eastAsia="Times New Roman" w:hAnsi="Arial" w:cs="Arial"/>
              </w:rPr>
            </w:pPr>
            <w:r w:rsidRPr="003D7EDB">
              <w:rPr>
                <w:rFonts w:ascii="Arial" w:eastAsia="Times New Roman" w:hAnsi="Arial" w:cs="Arial"/>
              </w:rPr>
              <w:t>М.П.</w:t>
            </w:r>
          </w:p>
        </w:tc>
        <w:tc>
          <w:tcPr>
            <w:tcW w:w="4022" w:type="dxa"/>
          </w:tcPr>
          <w:p w:rsidR="00A5293B" w:rsidRPr="003D7EDB" w:rsidRDefault="00A5293B" w:rsidP="009148B5">
            <w:pPr>
              <w:spacing w:after="0" w:line="240" w:lineRule="auto"/>
              <w:jc w:val="center"/>
              <w:rPr>
                <w:rFonts w:ascii="Arial" w:eastAsia="Times New Roman" w:hAnsi="Arial" w:cs="Arial"/>
                <w:lang w:val="ru-RU"/>
              </w:rPr>
            </w:pPr>
          </w:p>
        </w:tc>
      </w:tr>
      <w:tr w:rsidR="00A5293B" w:rsidRPr="003D7EDB" w:rsidTr="009148B5">
        <w:trPr>
          <w:jc w:val="center"/>
        </w:trPr>
        <w:tc>
          <w:tcPr>
            <w:tcW w:w="3882" w:type="dxa"/>
            <w:tcBorders>
              <w:bottom w:val="single" w:sz="4" w:space="0" w:color="auto"/>
            </w:tcBorders>
          </w:tcPr>
          <w:p w:rsidR="00A5293B" w:rsidRPr="003D7EDB" w:rsidRDefault="00A5293B" w:rsidP="009148B5">
            <w:pPr>
              <w:spacing w:after="0" w:line="240" w:lineRule="auto"/>
              <w:jc w:val="center"/>
              <w:rPr>
                <w:rFonts w:ascii="Arial" w:eastAsia="Times New Roman" w:hAnsi="Arial" w:cs="Arial"/>
              </w:rPr>
            </w:pPr>
          </w:p>
        </w:tc>
        <w:tc>
          <w:tcPr>
            <w:tcW w:w="2127" w:type="dxa"/>
          </w:tcPr>
          <w:p w:rsidR="00A5293B" w:rsidRPr="003D7EDB" w:rsidRDefault="00A5293B" w:rsidP="009148B5">
            <w:pPr>
              <w:spacing w:after="0" w:line="240" w:lineRule="auto"/>
              <w:jc w:val="center"/>
              <w:rPr>
                <w:rFonts w:ascii="Arial" w:eastAsia="Times New Roman" w:hAnsi="Arial" w:cs="Arial"/>
                <w:lang w:val="ru-RU"/>
              </w:rPr>
            </w:pPr>
          </w:p>
        </w:tc>
        <w:tc>
          <w:tcPr>
            <w:tcW w:w="4022" w:type="dxa"/>
            <w:tcBorders>
              <w:bottom w:val="single" w:sz="4" w:space="0" w:color="auto"/>
            </w:tcBorders>
          </w:tcPr>
          <w:p w:rsidR="00A5293B" w:rsidRPr="003D7EDB" w:rsidRDefault="00A5293B" w:rsidP="009148B5">
            <w:pPr>
              <w:spacing w:after="0" w:line="240" w:lineRule="auto"/>
              <w:jc w:val="center"/>
              <w:rPr>
                <w:rFonts w:ascii="Arial" w:eastAsia="Times New Roman" w:hAnsi="Arial" w:cs="Arial"/>
                <w:lang w:val="ru-RU"/>
              </w:rPr>
            </w:pPr>
          </w:p>
        </w:tc>
      </w:tr>
      <w:tr w:rsidR="00A5293B" w:rsidRPr="003D7EDB" w:rsidTr="009148B5">
        <w:trPr>
          <w:trHeight w:val="389"/>
          <w:jc w:val="center"/>
        </w:trPr>
        <w:tc>
          <w:tcPr>
            <w:tcW w:w="3882" w:type="dxa"/>
            <w:tcBorders>
              <w:top w:val="single" w:sz="4" w:space="0" w:color="auto"/>
            </w:tcBorders>
          </w:tcPr>
          <w:p w:rsidR="00A5293B" w:rsidRPr="003D7EDB" w:rsidRDefault="00A5293B" w:rsidP="009148B5">
            <w:pPr>
              <w:spacing w:after="0" w:line="240" w:lineRule="auto"/>
              <w:jc w:val="center"/>
              <w:rPr>
                <w:rFonts w:ascii="Arial" w:eastAsia="Times New Roman" w:hAnsi="Arial" w:cs="Arial"/>
              </w:rPr>
            </w:pPr>
          </w:p>
        </w:tc>
        <w:tc>
          <w:tcPr>
            <w:tcW w:w="2127" w:type="dxa"/>
          </w:tcPr>
          <w:p w:rsidR="00A5293B" w:rsidRPr="003D7EDB" w:rsidRDefault="00A5293B" w:rsidP="009148B5">
            <w:pPr>
              <w:spacing w:after="0" w:line="240" w:lineRule="auto"/>
              <w:jc w:val="center"/>
              <w:rPr>
                <w:rFonts w:ascii="Arial" w:eastAsia="Times New Roman" w:hAnsi="Arial" w:cs="Arial"/>
                <w:lang w:val="ru-RU"/>
              </w:rPr>
            </w:pPr>
          </w:p>
        </w:tc>
        <w:tc>
          <w:tcPr>
            <w:tcW w:w="4022" w:type="dxa"/>
            <w:tcBorders>
              <w:top w:val="single" w:sz="4" w:space="0" w:color="auto"/>
            </w:tcBorders>
          </w:tcPr>
          <w:p w:rsidR="00A5293B" w:rsidRPr="003D7EDB" w:rsidRDefault="00A5293B" w:rsidP="009148B5">
            <w:pPr>
              <w:spacing w:after="0" w:line="240" w:lineRule="auto"/>
              <w:jc w:val="center"/>
              <w:rPr>
                <w:rFonts w:ascii="Arial" w:eastAsia="Times New Roman" w:hAnsi="Arial" w:cs="Arial"/>
                <w:lang w:val="ru-RU"/>
              </w:rPr>
            </w:pPr>
          </w:p>
        </w:tc>
      </w:tr>
    </w:tbl>
    <w:p w:rsidR="00A5293B" w:rsidRPr="003D7EDB" w:rsidRDefault="00A5293B" w:rsidP="00A5293B">
      <w:pPr>
        <w:spacing w:after="0" w:line="240" w:lineRule="auto"/>
        <w:ind w:firstLine="720"/>
        <w:jc w:val="both"/>
        <w:rPr>
          <w:rFonts w:ascii="Arial" w:eastAsia="Times New Roman" w:hAnsi="Arial" w:cs="Arial"/>
          <w:lang w:val="ru-RU"/>
        </w:rPr>
      </w:pPr>
    </w:p>
    <w:p w:rsidR="00A5293B" w:rsidRPr="003D7EDB" w:rsidRDefault="00A5293B" w:rsidP="00A5293B">
      <w:pPr>
        <w:spacing w:after="0" w:line="240" w:lineRule="auto"/>
        <w:ind w:firstLine="720"/>
        <w:jc w:val="both"/>
        <w:rPr>
          <w:rFonts w:ascii="Arial" w:eastAsia="Times New Roman" w:hAnsi="Arial" w:cs="Arial"/>
          <w:lang w:val="ru-RU"/>
        </w:rPr>
      </w:pPr>
    </w:p>
    <w:p w:rsidR="00A5293B" w:rsidRPr="003D7EDB" w:rsidRDefault="00A5293B" w:rsidP="00A5293B">
      <w:pPr>
        <w:spacing w:after="0" w:line="240" w:lineRule="auto"/>
        <w:ind w:firstLine="720"/>
        <w:jc w:val="both"/>
        <w:rPr>
          <w:rFonts w:ascii="Arial" w:eastAsia="Times New Roman" w:hAnsi="Arial" w:cs="Arial"/>
          <w:lang w:val="ru-RU"/>
        </w:rPr>
      </w:pPr>
      <w:r w:rsidRPr="003D7EDB">
        <w:rPr>
          <w:rFonts w:ascii="Arial" w:eastAsia="Times New Roman" w:hAnsi="Arial" w:cs="Arial"/>
          <w:lang w:val="ru-RU"/>
        </w:rPr>
        <w:t>Прилог:</w:t>
      </w:r>
    </w:p>
    <w:p w:rsidR="00A5293B" w:rsidRPr="003D7EDB" w:rsidRDefault="00A5293B" w:rsidP="00A5293B">
      <w:pPr>
        <w:numPr>
          <w:ilvl w:val="0"/>
          <w:numId w:val="16"/>
        </w:numPr>
        <w:spacing w:before="120" w:after="0" w:line="240" w:lineRule="auto"/>
        <w:contextualSpacing/>
        <w:jc w:val="both"/>
        <w:rPr>
          <w:rFonts w:ascii="Arial" w:eastAsia="Calibri" w:hAnsi="Arial" w:cs="Arial"/>
        </w:rPr>
      </w:pPr>
      <w:r w:rsidRPr="003D7EDB">
        <w:rPr>
          <w:rFonts w:ascii="Arial" w:eastAsia="Calibri" w:hAnsi="Arial" w:cs="Arial"/>
        </w:rPr>
        <w:t xml:space="preserve">1 једна потписана и оверена бланко сопствена меница као гаранција за озбиљност понуде </w:t>
      </w:r>
    </w:p>
    <w:p w:rsidR="00A5293B" w:rsidRPr="003D7EDB" w:rsidRDefault="00A5293B" w:rsidP="00A5293B">
      <w:pPr>
        <w:numPr>
          <w:ilvl w:val="0"/>
          <w:numId w:val="16"/>
        </w:numPr>
        <w:spacing w:before="120" w:after="0" w:line="240" w:lineRule="auto"/>
        <w:contextualSpacing/>
        <w:jc w:val="both"/>
        <w:rPr>
          <w:rFonts w:ascii="Arial" w:eastAsia="Calibri" w:hAnsi="Arial" w:cs="Arial"/>
        </w:rPr>
      </w:pPr>
      <w:r w:rsidRPr="003D7ED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293B" w:rsidRPr="003D7EDB" w:rsidRDefault="00A5293B" w:rsidP="00A5293B">
      <w:pPr>
        <w:numPr>
          <w:ilvl w:val="0"/>
          <w:numId w:val="16"/>
        </w:numPr>
        <w:spacing w:before="120" w:after="0" w:line="240" w:lineRule="auto"/>
        <w:contextualSpacing/>
        <w:jc w:val="both"/>
        <w:rPr>
          <w:rFonts w:ascii="Arial" w:eastAsia="Calibri" w:hAnsi="Arial" w:cs="Arial"/>
        </w:rPr>
      </w:pPr>
      <w:r w:rsidRPr="003D7EDB">
        <w:rPr>
          <w:rFonts w:ascii="Arial" w:eastAsia="Calibri" w:hAnsi="Arial" w:cs="Arial"/>
        </w:rPr>
        <w:t xml:space="preserve">фотокопија ОП обрасца </w:t>
      </w:r>
    </w:p>
    <w:p w:rsidR="00A5293B" w:rsidRPr="003D7EDB" w:rsidRDefault="00A5293B" w:rsidP="00A5293B">
      <w:pPr>
        <w:numPr>
          <w:ilvl w:val="0"/>
          <w:numId w:val="16"/>
        </w:numPr>
        <w:spacing w:before="120" w:after="0" w:line="240" w:lineRule="auto"/>
        <w:contextualSpacing/>
        <w:jc w:val="both"/>
        <w:rPr>
          <w:rFonts w:ascii="Arial" w:eastAsia="Calibri" w:hAnsi="Arial" w:cs="Arial"/>
        </w:rPr>
      </w:pPr>
      <w:r w:rsidRPr="003D7ED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293B" w:rsidRPr="003D7EDB" w:rsidRDefault="00A5293B" w:rsidP="00A5293B">
      <w:pPr>
        <w:spacing w:after="0" w:line="240" w:lineRule="auto"/>
        <w:ind w:left="720"/>
        <w:contextualSpacing/>
        <w:jc w:val="both"/>
        <w:rPr>
          <w:rFonts w:ascii="Arial" w:eastAsia="Calibri" w:hAnsi="Arial" w:cs="Arial"/>
        </w:rPr>
      </w:pPr>
    </w:p>
    <w:p w:rsidR="00A5293B" w:rsidRPr="003D7EDB" w:rsidRDefault="00A5293B" w:rsidP="00A5293B">
      <w:pPr>
        <w:spacing w:after="0" w:line="240" w:lineRule="auto"/>
        <w:ind w:left="720"/>
        <w:contextualSpacing/>
        <w:jc w:val="both"/>
        <w:rPr>
          <w:rFonts w:ascii="Arial" w:eastAsia="Calibri" w:hAnsi="Arial" w:cs="Arial"/>
        </w:rPr>
      </w:pPr>
    </w:p>
    <w:p w:rsidR="00A5293B" w:rsidRPr="003D7EDB" w:rsidRDefault="00A5293B" w:rsidP="00A5293B">
      <w:pPr>
        <w:spacing w:after="0" w:line="240" w:lineRule="auto"/>
        <w:ind w:left="720"/>
        <w:contextualSpacing/>
        <w:jc w:val="both"/>
        <w:rPr>
          <w:rFonts w:ascii="Arial" w:eastAsia="Calibri" w:hAnsi="Arial" w:cs="Arial"/>
          <w:b/>
        </w:rPr>
      </w:pPr>
      <w:proofErr w:type="gramStart"/>
      <w:r w:rsidRPr="003D7EDB">
        <w:rPr>
          <w:rFonts w:ascii="Arial" w:eastAsia="Calibri" w:hAnsi="Arial" w:cs="Arial"/>
          <w:b/>
        </w:rPr>
        <w:t>Менично писмо у складу са садржином овог Прилога се доставља у оквиру понуде.</w:t>
      </w:r>
      <w:proofErr w:type="gramEnd"/>
    </w:p>
    <w:p w:rsidR="00A5293B" w:rsidRDefault="00A5293B" w:rsidP="00A5293B">
      <w:pPr>
        <w:tabs>
          <w:tab w:val="num" w:pos="360"/>
        </w:tabs>
        <w:rPr>
          <w:rFonts w:ascii="Calibri" w:eastAsia="Calibri" w:hAnsi="Calibri" w:cs="Arial"/>
          <w:spacing w:val="2"/>
          <w:lang w:val="sr-Cyrl-RS"/>
        </w:rPr>
      </w:pPr>
    </w:p>
    <w:p w:rsidR="00A5293B" w:rsidRDefault="00A5293B" w:rsidP="00A5293B">
      <w:pPr>
        <w:tabs>
          <w:tab w:val="num" w:pos="360"/>
        </w:tabs>
        <w:rPr>
          <w:rFonts w:ascii="Calibri" w:eastAsia="Calibri" w:hAnsi="Calibri" w:cs="Arial"/>
          <w:spacing w:val="2"/>
          <w:lang w:val="sr-Cyrl-RS"/>
        </w:rPr>
      </w:pPr>
    </w:p>
    <w:p w:rsidR="00A5293B" w:rsidRDefault="00A5293B" w:rsidP="00327718">
      <w:pPr>
        <w:tabs>
          <w:tab w:val="num" w:pos="360"/>
        </w:tabs>
        <w:rPr>
          <w:rFonts w:ascii="Arial" w:eastAsia="Calibri" w:hAnsi="Arial" w:cs="Arial"/>
          <w:spacing w:val="2"/>
          <w:lang w:val="sr-Cyrl-RS"/>
        </w:rPr>
      </w:pPr>
    </w:p>
    <w:p w:rsidR="00A5293B" w:rsidRDefault="00A5293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Calibri" w:hAnsi="Arial" w:cs="Arial"/>
          <w:spacing w:val="2"/>
          <w:lang w:val="sr-Cyrl-RS"/>
        </w:rPr>
      </w:pPr>
    </w:p>
    <w:p w:rsidR="003D7EDB" w:rsidRDefault="003D7EDB" w:rsidP="003D7EDB">
      <w:pPr>
        <w:spacing w:after="0" w:line="240" w:lineRule="auto"/>
        <w:outlineLvl w:val="1"/>
        <w:rPr>
          <w:rFonts w:ascii="Arial" w:eastAsia="Times New Roman" w:hAnsi="Arial" w:cs="Arial"/>
          <w:b/>
          <w:lang w:val="sr-Cyrl-RS"/>
        </w:rPr>
      </w:pPr>
    </w:p>
    <w:p w:rsidR="004530F1" w:rsidRPr="003D7EDB" w:rsidRDefault="004530F1" w:rsidP="003D7EDB">
      <w:pPr>
        <w:spacing w:after="0" w:line="240" w:lineRule="auto"/>
        <w:jc w:val="right"/>
        <w:outlineLvl w:val="1"/>
        <w:rPr>
          <w:rFonts w:ascii="Arial" w:eastAsia="Times New Roman" w:hAnsi="Arial" w:cs="Arial"/>
          <w:b/>
          <w:lang w:val="sr-Cyrl-RS"/>
        </w:rPr>
      </w:pPr>
      <w:r w:rsidRPr="004530F1">
        <w:rPr>
          <w:rFonts w:ascii="Arial" w:eastAsia="Times New Roman" w:hAnsi="Arial" w:cs="Arial"/>
          <w:b/>
        </w:rPr>
        <w:lastRenderedPageBreak/>
        <w:t xml:space="preserve">ПРИЛОГ </w:t>
      </w:r>
      <w:r w:rsidR="00A5293B">
        <w:rPr>
          <w:rFonts w:ascii="Arial" w:eastAsia="Times New Roman" w:hAnsi="Arial" w:cs="Arial"/>
          <w:b/>
          <w:lang w:val="sr-Cyrl-RS"/>
        </w:rPr>
        <w:t>3</w:t>
      </w:r>
    </w:p>
    <w:p w:rsidR="004530F1" w:rsidRPr="003D7EDB" w:rsidRDefault="004530F1" w:rsidP="004530F1">
      <w:pPr>
        <w:spacing w:after="0" w:line="240" w:lineRule="auto"/>
        <w:jc w:val="both"/>
        <w:rPr>
          <w:rFonts w:ascii="Arial" w:eastAsia="Times New Roman" w:hAnsi="Arial" w:cs="Arial"/>
          <w:lang w:val="sr-Cyrl-RS"/>
        </w:rPr>
      </w:pPr>
      <w:proofErr w:type="gramStart"/>
      <w:r w:rsidRPr="003D7ED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D7EDB">
        <w:rPr>
          <w:rFonts w:ascii="Arial" w:eastAsia="Times New Roman" w:hAnsi="Arial" w:cs="Arial"/>
        </w:rPr>
        <w:t xml:space="preserve"> </w:t>
      </w:r>
      <w:proofErr w:type="gramStart"/>
      <w:r w:rsidRPr="003D7EDB">
        <w:rPr>
          <w:rFonts w:ascii="Arial" w:eastAsia="Times New Roman" w:hAnsi="Arial" w:cs="Arial"/>
        </w:rPr>
        <w:t>РС бр.</w:t>
      </w:r>
      <w:proofErr w:type="gramEnd"/>
      <w:r w:rsidRPr="003D7EDB">
        <w:rPr>
          <w:rFonts w:ascii="Arial" w:eastAsia="Times New Roman" w:hAnsi="Arial" w:cs="Arial"/>
        </w:rPr>
        <w:t xml:space="preserve"> </w:t>
      </w:r>
      <w:proofErr w:type="gramStart"/>
      <w:r w:rsidRPr="003D7EDB">
        <w:rPr>
          <w:rFonts w:ascii="Arial" w:eastAsia="Times New Roman" w:hAnsi="Arial" w:cs="Arial"/>
        </w:rPr>
        <w:t>43/04, 62/06, 111/09 др.</w:t>
      </w:r>
      <w:proofErr w:type="gramEnd"/>
      <w:r w:rsidRPr="003D7EDB">
        <w:rPr>
          <w:rFonts w:ascii="Arial" w:eastAsia="Times New Roman" w:hAnsi="Arial" w:cs="Arial"/>
        </w:rPr>
        <w:t xml:space="preserve"> </w:t>
      </w:r>
      <w:proofErr w:type="gramStart"/>
      <w:r w:rsidRPr="003D7EDB">
        <w:rPr>
          <w:rFonts w:ascii="Arial" w:eastAsia="Times New Roman" w:hAnsi="Arial" w:cs="Arial"/>
        </w:rPr>
        <w:t>закон</w:t>
      </w:r>
      <w:proofErr w:type="gramEnd"/>
      <w:r w:rsidRPr="003D7EDB">
        <w:rPr>
          <w:rFonts w:ascii="Arial" w:eastAsia="Times New Roman" w:hAnsi="Arial" w:cs="Arial"/>
        </w:rPr>
        <w:t xml:space="preserve"> и 31/11) и тачке 1, 2. </w:t>
      </w:r>
      <w:proofErr w:type="gramStart"/>
      <w:r w:rsidRPr="003D7EDB">
        <w:rPr>
          <w:rFonts w:ascii="Arial" w:eastAsia="Times New Roman" w:hAnsi="Arial" w:cs="Arial"/>
        </w:rPr>
        <w:t>и</w:t>
      </w:r>
      <w:proofErr w:type="gramEnd"/>
      <w:r w:rsidRPr="003D7EDB">
        <w:rPr>
          <w:rFonts w:ascii="Arial" w:eastAsia="Times New Roman" w:hAnsi="Arial" w:cs="Arial"/>
        </w:rPr>
        <w:t xml:space="preserve"> 6. Одлуке о облику садржини и начину коришћења јединствен</w:t>
      </w:r>
      <w:r w:rsidR="003D7EDB" w:rsidRPr="003D7EDB">
        <w:rPr>
          <w:rFonts w:ascii="Arial" w:eastAsia="Times New Roman" w:hAnsi="Arial" w:cs="Arial"/>
        </w:rPr>
        <w:t>их инструмената платног промета</w:t>
      </w:r>
    </w:p>
    <w:p w:rsidR="004530F1" w:rsidRPr="003D7EDB" w:rsidRDefault="004530F1" w:rsidP="004530F1">
      <w:pPr>
        <w:spacing w:after="0" w:line="240" w:lineRule="auto"/>
        <w:jc w:val="both"/>
        <w:rPr>
          <w:rFonts w:ascii="Arial" w:eastAsia="Times New Roman" w:hAnsi="Arial" w:cs="Arial"/>
          <w:b/>
        </w:rPr>
      </w:pPr>
      <w:r w:rsidRPr="003D7EDB">
        <w:rPr>
          <w:rFonts w:ascii="Arial" w:eastAsia="Times New Roman" w:hAnsi="Arial" w:cs="Arial"/>
          <w:b/>
        </w:rPr>
        <w:t>(</w:t>
      </w:r>
      <w:proofErr w:type="gramStart"/>
      <w:r w:rsidRPr="003D7EDB">
        <w:rPr>
          <w:rFonts w:ascii="Arial" w:eastAsia="Times New Roman" w:hAnsi="Arial" w:cs="Arial"/>
          <w:b/>
        </w:rPr>
        <w:t>напомена</w:t>
      </w:r>
      <w:proofErr w:type="gramEnd"/>
      <w:r w:rsidRPr="003D7EDB">
        <w:rPr>
          <w:rFonts w:ascii="Arial" w:eastAsia="Times New Roman" w:hAnsi="Arial" w:cs="Arial"/>
          <w:b/>
        </w:rPr>
        <w:t>: не доставља се у понуди)</w:t>
      </w:r>
    </w:p>
    <w:p w:rsidR="004530F1" w:rsidRPr="003D7EDB" w:rsidRDefault="004530F1" w:rsidP="004530F1">
      <w:pPr>
        <w:spacing w:after="0" w:line="240" w:lineRule="auto"/>
        <w:jc w:val="both"/>
        <w:rPr>
          <w:rFonts w:ascii="Arial" w:eastAsia="Times New Roman" w:hAnsi="Arial" w:cs="Arial"/>
        </w:rPr>
      </w:pPr>
    </w:p>
    <w:p w:rsidR="004530F1" w:rsidRPr="003D7EDB" w:rsidRDefault="004530F1" w:rsidP="004530F1">
      <w:pPr>
        <w:spacing w:after="0" w:line="240" w:lineRule="auto"/>
        <w:jc w:val="both"/>
        <w:rPr>
          <w:rFonts w:ascii="Arial" w:eastAsia="Times New Roman" w:hAnsi="Arial" w:cs="Arial"/>
          <w:lang w:val="ru-RU"/>
        </w:rPr>
      </w:pPr>
      <w:r w:rsidRPr="003D7EDB">
        <w:rPr>
          <w:rFonts w:ascii="Arial" w:eastAsia="Times New Roman" w:hAnsi="Arial" w:cs="Arial"/>
        </w:rPr>
        <w:t>ДУЖНИК</w:t>
      </w:r>
      <w:proofErr w:type="gramStart"/>
      <w:r w:rsidRPr="003D7EDB">
        <w:rPr>
          <w:rFonts w:ascii="Arial" w:eastAsia="Times New Roman" w:hAnsi="Arial" w:cs="Arial"/>
        </w:rPr>
        <w:t xml:space="preserve">:  </w:t>
      </w:r>
      <w:r w:rsidRPr="003D7EDB">
        <w:rPr>
          <w:rFonts w:ascii="Arial" w:eastAsia="Times New Roman" w:hAnsi="Arial" w:cs="Arial"/>
          <w:lang w:val="ru-RU"/>
        </w:rPr>
        <w:t>…………………………………………………………………………........................</w:t>
      </w:r>
      <w:proofErr w:type="gramEnd"/>
    </w:p>
    <w:p w:rsidR="004530F1" w:rsidRPr="003D7EDB" w:rsidRDefault="004530F1" w:rsidP="004530F1">
      <w:pPr>
        <w:spacing w:after="0" w:line="240" w:lineRule="auto"/>
        <w:jc w:val="both"/>
        <w:rPr>
          <w:rFonts w:ascii="Arial" w:eastAsia="Times New Roman" w:hAnsi="Arial" w:cs="Arial"/>
        </w:rPr>
      </w:pPr>
      <w:r w:rsidRPr="003D7EDB">
        <w:rPr>
          <w:rFonts w:ascii="Arial" w:eastAsia="Times New Roman" w:hAnsi="Arial" w:cs="Arial"/>
        </w:rPr>
        <w:t>(</w:t>
      </w:r>
      <w:proofErr w:type="gramStart"/>
      <w:r w:rsidRPr="003D7EDB">
        <w:rPr>
          <w:rFonts w:ascii="Arial" w:eastAsia="Times New Roman" w:hAnsi="Arial" w:cs="Arial"/>
        </w:rPr>
        <w:t>назив</w:t>
      </w:r>
      <w:proofErr w:type="gramEnd"/>
      <w:r w:rsidRPr="003D7EDB">
        <w:rPr>
          <w:rFonts w:ascii="Arial" w:eastAsia="Times New Roman" w:hAnsi="Arial" w:cs="Arial"/>
        </w:rPr>
        <w:t xml:space="preserve"> и седиште Понуђача)</w:t>
      </w:r>
    </w:p>
    <w:p w:rsidR="004530F1" w:rsidRPr="003D7EDB" w:rsidRDefault="004530F1" w:rsidP="004530F1">
      <w:pPr>
        <w:spacing w:after="0" w:line="240" w:lineRule="auto"/>
        <w:jc w:val="both"/>
        <w:rPr>
          <w:rFonts w:ascii="Arial" w:eastAsia="Times New Roman" w:hAnsi="Arial" w:cs="Arial"/>
        </w:rPr>
      </w:pPr>
      <w:r w:rsidRPr="003D7EDB">
        <w:rPr>
          <w:rFonts w:ascii="Arial" w:eastAsia="Times New Roman" w:hAnsi="Arial" w:cs="Arial"/>
        </w:rPr>
        <w:t>МАТИЧНИ БРОЈ ДУЖНИКА (Понуђача): ..................................................................</w:t>
      </w:r>
    </w:p>
    <w:p w:rsidR="004530F1" w:rsidRPr="003D7EDB" w:rsidRDefault="004530F1" w:rsidP="004530F1">
      <w:pPr>
        <w:spacing w:after="0" w:line="240" w:lineRule="auto"/>
        <w:jc w:val="both"/>
        <w:rPr>
          <w:rFonts w:ascii="Arial" w:eastAsia="Times New Roman" w:hAnsi="Arial" w:cs="Arial"/>
        </w:rPr>
      </w:pPr>
      <w:r w:rsidRPr="003D7EDB">
        <w:rPr>
          <w:rFonts w:ascii="Arial" w:eastAsia="Times New Roman" w:hAnsi="Arial" w:cs="Arial"/>
        </w:rPr>
        <w:t>ТЕКУЋИ РАЧУН ДУЖНИКА (Понуђача): ...................................................................</w:t>
      </w:r>
    </w:p>
    <w:p w:rsidR="004530F1" w:rsidRPr="003D7EDB" w:rsidRDefault="004530F1" w:rsidP="004530F1">
      <w:pPr>
        <w:spacing w:after="0" w:line="240" w:lineRule="auto"/>
        <w:jc w:val="both"/>
        <w:rPr>
          <w:rFonts w:ascii="Arial" w:eastAsia="Times New Roman" w:hAnsi="Arial" w:cs="Arial"/>
        </w:rPr>
      </w:pPr>
      <w:r w:rsidRPr="003D7EDB">
        <w:rPr>
          <w:rFonts w:ascii="Arial" w:eastAsia="Times New Roman" w:hAnsi="Arial" w:cs="Arial"/>
        </w:rPr>
        <w:t>ПИБ ДУЖНИКА (Понуђача): ........................................................................................</w:t>
      </w:r>
    </w:p>
    <w:p w:rsidR="004530F1" w:rsidRPr="003D7EDB" w:rsidRDefault="004530F1" w:rsidP="004530F1">
      <w:pPr>
        <w:spacing w:after="0" w:line="240" w:lineRule="auto"/>
        <w:jc w:val="both"/>
        <w:rPr>
          <w:rFonts w:ascii="Arial" w:eastAsia="Times New Roman" w:hAnsi="Arial" w:cs="Arial"/>
        </w:rPr>
      </w:pPr>
    </w:p>
    <w:p w:rsidR="004530F1" w:rsidRPr="003D7EDB" w:rsidRDefault="004530F1" w:rsidP="004530F1">
      <w:pPr>
        <w:spacing w:after="0" w:line="240" w:lineRule="auto"/>
        <w:jc w:val="both"/>
        <w:rPr>
          <w:rFonts w:ascii="Arial" w:eastAsia="Times New Roman" w:hAnsi="Arial" w:cs="Arial"/>
        </w:rPr>
      </w:pPr>
      <w:proofErr w:type="gramStart"/>
      <w:r w:rsidRPr="003D7EDB">
        <w:rPr>
          <w:rFonts w:ascii="Arial" w:eastAsia="Times New Roman" w:hAnsi="Arial" w:cs="Arial"/>
        </w:rPr>
        <w:t>и</w:t>
      </w:r>
      <w:proofErr w:type="gramEnd"/>
      <w:r w:rsidRPr="003D7EDB">
        <w:rPr>
          <w:rFonts w:ascii="Arial" w:eastAsia="Times New Roman" w:hAnsi="Arial" w:cs="Arial"/>
        </w:rPr>
        <w:t xml:space="preserve"> з д а ј е  д а н а ............................ године</w:t>
      </w:r>
    </w:p>
    <w:p w:rsidR="004530F1" w:rsidRPr="003D7EDB" w:rsidRDefault="004530F1" w:rsidP="004530F1">
      <w:pPr>
        <w:spacing w:after="0" w:line="240" w:lineRule="auto"/>
        <w:jc w:val="both"/>
        <w:rPr>
          <w:rFonts w:ascii="Arial" w:eastAsia="Times New Roman" w:hAnsi="Arial" w:cs="Arial"/>
          <w:lang w:val="sr-Cyrl-RS"/>
        </w:rPr>
      </w:pPr>
    </w:p>
    <w:p w:rsidR="004530F1" w:rsidRPr="003D7EDB" w:rsidRDefault="004530F1" w:rsidP="004530F1">
      <w:pPr>
        <w:spacing w:after="0" w:line="240" w:lineRule="auto"/>
        <w:jc w:val="center"/>
        <w:rPr>
          <w:rFonts w:ascii="Arial" w:eastAsia="Times New Roman" w:hAnsi="Arial" w:cs="Arial"/>
          <w:b/>
        </w:rPr>
      </w:pPr>
      <w:r w:rsidRPr="003D7EDB">
        <w:rPr>
          <w:rFonts w:ascii="Arial" w:eastAsia="Times New Roman" w:hAnsi="Arial" w:cs="Arial"/>
          <w:b/>
        </w:rPr>
        <w:t xml:space="preserve">МЕНИЧНО ПИСМО – ОВЛАШЋЕЊЕ ЗА </w:t>
      </w:r>
      <w:proofErr w:type="gramStart"/>
      <w:r w:rsidRPr="003D7EDB">
        <w:rPr>
          <w:rFonts w:ascii="Arial" w:eastAsia="Times New Roman" w:hAnsi="Arial" w:cs="Arial"/>
          <w:b/>
        </w:rPr>
        <w:t>КОРИСНИКА  БЛАНКО</w:t>
      </w:r>
      <w:proofErr w:type="gramEnd"/>
      <w:r w:rsidRPr="003D7EDB">
        <w:rPr>
          <w:rFonts w:ascii="Arial" w:eastAsia="Times New Roman" w:hAnsi="Arial" w:cs="Arial"/>
          <w:b/>
        </w:rPr>
        <w:t xml:space="preserve"> СОПСТВЕНЕ МЕНИЦЕ</w:t>
      </w:r>
    </w:p>
    <w:p w:rsidR="004530F1" w:rsidRPr="003D7EDB" w:rsidRDefault="004530F1" w:rsidP="004530F1">
      <w:pPr>
        <w:spacing w:after="0" w:line="240" w:lineRule="auto"/>
        <w:jc w:val="both"/>
        <w:rPr>
          <w:rFonts w:ascii="Arial" w:eastAsia="Times New Roman" w:hAnsi="Arial" w:cs="Arial"/>
        </w:rPr>
      </w:pPr>
    </w:p>
    <w:p w:rsidR="004530F1" w:rsidRPr="003D7EDB" w:rsidRDefault="004530F1" w:rsidP="004530F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D7ED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D7EDB">
        <w:rPr>
          <w:rFonts w:ascii="Arial" w:eastAsia="Times New Roman" w:hAnsi="Arial" w:cs="Arial"/>
          <w:bCs/>
        </w:rPr>
        <w:t>тек</w:t>
      </w:r>
      <w:proofErr w:type="gramEnd"/>
      <w:r w:rsidRPr="003D7EDB">
        <w:rPr>
          <w:rFonts w:ascii="Arial" w:eastAsia="Times New Roman" w:hAnsi="Arial" w:cs="Arial"/>
          <w:bCs/>
        </w:rPr>
        <w:t xml:space="preserve">. </w:t>
      </w:r>
      <w:proofErr w:type="gramStart"/>
      <w:r w:rsidRPr="003D7EDB">
        <w:rPr>
          <w:rFonts w:ascii="Arial" w:eastAsia="Times New Roman" w:hAnsi="Arial" w:cs="Arial"/>
          <w:bCs/>
        </w:rPr>
        <w:t>рачуна</w:t>
      </w:r>
      <w:proofErr w:type="gramEnd"/>
      <w:r w:rsidRPr="003D7EDB">
        <w:rPr>
          <w:rFonts w:ascii="Arial" w:eastAsia="Times New Roman" w:hAnsi="Arial" w:cs="Arial"/>
          <w:bCs/>
        </w:rPr>
        <w:t xml:space="preserve">: 160-700-13 Banka Intesa, </w:t>
      </w:r>
    </w:p>
    <w:p w:rsidR="004530F1" w:rsidRPr="003D7EDB" w:rsidRDefault="004530F1" w:rsidP="004530F1">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D7EDB">
        <w:rPr>
          <w:rFonts w:ascii="Arial" w:eastAsia="Times New Roman" w:hAnsi="Arial" w:cs="Arial"/>
          <w:b/>
          <w:bCs/>
        </w:rPr>
        <w:tab/>
      </w:r>
    </w:p>
    <w:p w:rsidR="004530F1" w:rsidRPr="003D7EDB" w:rsidRDefault="004530F1" w:rsidP="004530F1">
      <w:pPr>
        <w:spacing w:after="0" w:line="240" w:lineRule="auto"/>
        <w:jc w:val="both"/>
        <w:rPr>
          <w:rFonts w:ascii="Arial" w:eastAsia="Times New Roman" w:hAnsi="Arial" w:cs="Arial"/>
        </w:rPr>
      </w:pPr>
      <w:r w:rsidRPr="003D7ED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D7EDB">
        <w:rPr>
          <w:rFonts w:ascii="Arial" w:eastAsia="Times New Roman" w:hAnsi="Arial" w:cs="Arial"/>
          <w:b/>
        </w:rPr>
        <w:t xml:space="preserve"> </w:t>
      </w:r>
      <w:r w:rsidRPr="003D7ED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530F1" w:rsidRPr="003D7EDB" w:rsidRDefault="004530F1" w:rsidP="004530F1">
      <w:pPr>
        <w:spacing w:after="0" w:line="240" w:lineRule="auto"/>
        <w:jc w:val="both"/>
        <w:rPr>
          <w:rFonts w:ascii="Arial" w:eastAsia="Times New Roman" w:hAnsi="Arial" w:cs="Arial"/>
        </w:rPr>
      </w:pPr>
    </w:p>
    <w:p w:rsidR="004530F1" w:rsidRPr="003D7EDB" w:rsidRDefault="004530F1" w:rsidP="004530F1">
      <w:pPr>
        <w:spacing w:after="0" w:line="240" w:lineRule="auto"/>
        <w:jc w:val="both"/>
        <w:rPr>
          <w:rFonts w:ascii="Arial" w:eastAsia="Times New Roman" w:hAnsi="Arial" w:cs="Arial"/>
          <w:lang w:val="sr-Cyrl-RS"/>
        </w:rPr>
      </w:pPr>
      <w:r w:rsidRPr="003D7EDB">
        <w:rPr>
          <w:rFonts w:ascii="Arial" w:eastAsia="Times New Roman" w:hAnsi="Arial" w:cs="Arial"/>
        </w:rPr>
        <w:t>Издата бланко сопствена меница серијски број</w:t>
      </w:r>
      <w:r w:rsidRPr="003D7EDB">
        <w:rPr>
          <w:rFonts w:ascii="Arial" w:eastAsia="Times New Roman" w:hAnsi="Arial" w:cs="Arial"/>
        </w:rPr>
        <w:tab/>
        <w:t xml:space="preserve">(уписати серијски број) може се поднети на наплату у року </w:t>
      </w:r>
      <w:proofErr w:type="gramStart"/>
      <w:r w:rsidRPr="003D7EDB">
        <w:rPr>
          <w:rFonts w:ascii="Arial" w:eastAsia="Times New Roman" w:hAnsi="Arial" w:cs="Arial"/>
        </w:rPr>
        <w:t>доспећа  утврђеном</w:t>
      </w:r>
      <w:proofErr w:type="gramEnd"/>
      <w:r w:rsidRPr="003D7EDB">
        <w:rPr>
          <w:rFonts w:ascii="Arial" w:eastAsia="Times New Roman" w:hAnsi="Arial" w:cs="Arial"/>
        </w:rPr>
        <w:t xml:space="preserve">  Уговором бр. ___________ </w:t>
      </w:r>
      <w:proofErr w:type="gramStart"/>
      <w:r w:rsidRPr="003D7EDB">
        <w:rPr>
          <w:rFonts w:ascii="Arial" w:eastAsia="Times New Roman" w:hAnsi="Arial" w:cs="Arial"/>
        </w:rPr>
        <w:t>од</w:t>
      </w:r>
      <w:proofErr w:type="gramEnd"/>
      <w:r w:rsidRPr="003D7ED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w:t>
      </w:r>
      <w:r w:rsidR="004A03F5" w:rsidRPr="003D7EDB">
        <w:rPr>
          <w:rFonts w:ascii="Arial" w:eastAsia="Times New Roman" w:hAnsi="Arial" w:cs="Arial"/>
          <w:lang w:val="sr-Cyrl-RS"/>
        </w:rPr>
        <w:t>60</w:t>
      </w:r>
      <w:r w:rsidRPr="003D7EDB">
        <w:rPr>
          <w:rFonts w:ascii="Arial" w:eastAsia="Times New Roman" w:hAnsi="Arial" w:cs="Arial"/>
        </w:rPr>
        <w:t xml:space="preserve"> (</w:t>
      </w:r>
      <w:r w:rsidR="004A03F5" w:rsidRPr="003D7EDB">
        <w:rPr>
          <w:rFonts w:ascii="Arial" w:eastAsia="Times New Roman" w:hAnsi="Arial" w:cs="Arial"/>
          <w:lang w:val="sr-Cyrl-RS"/>
        </w:rPr>
        <w:t>шездесет</w:t>
      </w:r>
      <w:r w:rsidRPr="003D7EDB">
        <w:rPr>
          <w:rFonts w:ascii="Arial" w:eastAsia="Times New Roman" w:hAnsi="Arial" w:cs="Arial"/>
        </w:rPr>
        <w:t>) дана од уговореног рока</w:t>
      </w:r>
      <w:r w:rsidRPr="003D7EDB">
        <w:rPr>
          <w:rFonts w:ascii="Arial" w:eastAsia="Times New Roman" w:hAnsi="Arial" w:cs="Arial"/>
          <w:lang w:val="sr-Cyrl-RS"/>
        </w:rPr>
        <w:t xml:space="preserve"> испоруке</w:t>
      </w:r>
      <w:r w:rsidRPr="003D7EDB">
        <w:rPr>
          <w:rFonts w:ascii="Arial" w:eastAsia="Times New Roman" w:hAnsi="Arial" w:cs="Arial"/>
        </w:rPr>
        <w:t xml:space="preserve">  с тим да евентуални</w:t>
      </w:r>
      <w:r w:rsidRPr="003D7ED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w:t>
      </w:r>
      <w:r w:rsidR="003D7EDB" w:rsidRPr="003D7EDB">
        <w:rPr>
          <w:rFonts w:ascii="Arial" w:eastAsia="Times New Roman" w:hAnsi="Arial" w:cs="Arial"/>
        </w:rPr>
        <w:t>ити продужен и рок за испоруку.</w:t>
      </w:r>
    </w:p>
    <w:p w:rsidR="004530F1" w:rsidRPr="003D7EDB" w:rsidRDefault="004530F1" w:rsidP="004530F1">
      <w:pPr>
        <w:spacing w:after="0" w:line="240" w:lineRule="auto"/>
        <w:jc w:val="both"/>
        <w:rPr>
          <w:rFonts w:ascii="Arial" w:eastAsia="Times New Roman" w:hAnsi="Arial" w:cs="Arial"/>
          <w:lang w:val="sr-Cyrl-RS"/>
        </w:rPr>
      </w:pPr>
      <w:r w:rsidRPr="003D7EDB">
        <w:rPr>
          <w:rFonts w:ascii="Arial" w:eastAsia="Times New Roman" w:hAnsi="Arial" w:cs="Arial"/>
        </w:rPr>
        <w:t>Овлашћујемо Јавно предузеће „Електропривреда Србије</w:t>
      </w:r>
      <w:proofErr w:type="gramStart"/>
      <w:r w:rsidRPr="003D7EDB">
        <w:rPr>
          <w:rFonts w:ascii="Arial" w:eastAsia="Times New Roman" w:hAnsi="Arial" w:cs="Arial"/>
        </w:rPr>
        <w:t>“ Београд</w:t>
      </w:r>
      <w:proofErr w:type="gramEnd"/>
      <w:r w:rsidRPr="003D7ED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D7EDB">
        <w:rPr>
          <w:rFonts w:ascii="Arial" w:eastAsia="Times New Roman" w:hAnsi="Arial" w:cs="Arial"/>
        </w:rPr>
        <w:t>вансудски</w:t>
      </w:r>
      <w:proofErr w:type="gramEnd"/>
      <w:r w:rsidRPr="003D7ED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w:t>
      </w:r>
      <w:r w:rsidR="003D7EDB" w:rsidRPr="003D7EDB">
        <w:rPr>
          <w:rFonts w:ascii="Arial" w:eastAsia="Times New Roman" w:hAnsi="Arial" w:cs="Arial"/>
        </w:rPr>
        <w:t xml:space="preserve">ца бр. </w:t>
      </w:r>
      <w:proofErr w:type="gramStart"/>
      <w:r w:rsidR="003D7EDB" w:rsidRPr="003D7EDB">
        <w:rPr>
          <w:rFonts w:ascii="Arial" w:eastAsia="Times New Roman" w:hAnsi="Arial" w:cs="Arial"/>
        </w:rPr>
        <w:t>160-700-13 Banka Intesa.</w:t>
      </w:r>
      <w:proofErr w:type="gramEnd"/>
    </w:p>
    <w:p w:rsidR="004530F1" w:rsidRPr="003D7EDB" w:rsidRDefault="004530F1" w:rsidP="004530F1">
      <w:pPr>
        <w:spacing w:after="0" w:line="240" w:lineRule="auto"/>
        <w:jc w:val="both"/>
        <w:rPr>
          <w:rFonts w:ascii="Arial" w:eastAsia="Times New Roman" w:hAnsi="Arial" w:cs="Arial"/>
          <w:lang w:val="sr-Cyrl-RS"/>
        </w:rPr>
      </w:pPr>
      <w:r w:rsidRPr="003D7EDB">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w:t>
      </w:r>
      <w:r w:rsidR="003D7EDB" w:rsidRPr="003D7EDB">
        <w:rPr>
          <w:rFonts w:ascii="Arial" w:eastAsia="Times New Roman" w:hAnsi="Arial" w:cs="Arial"/>
        </w:rPr>
        <w:t>на од значаја за правни промет.</w:t>
      </w:r>
    </w:p>
    <w:p w:rsidR="004530F1" w:rsidRPr="003D7EDB" w:rsidRDefault="004530F1" w:rsidP="004530F1">
      <w:pPr>
        <w:spacing w:after="0" w:line="240" w:lineRule="auto"/>
        <w:jc w:val="both"/>
        <w:rPr>
          <w:rFonts w:ascii="Arial" w:eastAsia="Times New Roman" w:hAnsi="Arial" w:cs="Arial"/>
          <w:lang w:val="sr-Cyrl-RS"/>
        </w:rPr>
      </w:pPr>
      <w:proofErr w:type="gramStart"/>
      <w:r w:rsidRPr="003D7EDB">
        <w:rPr>
          <w:rFonts w:ascii="Arial" w:eastAsia="Times New Roman" w:hAnsi="Arial" w:cs="Arial"/>
        </w:rPr>
        <w:t>Дужник се одриче права на повлачење овог овлашћења, на стављање приговора на задужење и на сторнирање заду</w:t>
      </w:r>
      <w:r w:rsidR="003D7EDB" w:rsidRPr="003D7EDB">
        <w:rPr>
          <w:rFonts w:ascii="Arial" w:eastAsia="Times New Roman" w:hAnsi="Arial" w:cs="Arial"/>
        </w:rPr>
        <w:t>жења по овом основу за наплату.</w:t>
      </w:r>
      <w:proofErr w:type="gramEnd"/>
    </w:p>
    <w:p w:rsidR="004530F1" w:rsidRPr="003D7EDB" w:rsidRDefault="004530F1" w:rsidP="004530F1">
      <w:pPr>
        <w:spacing w:after="0" w:line="240" w:lineRule="auto"/>
        <w:jc w:val="both"/>
        <w:rPr>
          <w:rFonts w:ascii="Arial" w:eastAsia="Times New Roman" w:hAnsi="Arial" w:cs="Arial"/>
        </w:rPr>
      </w:pPr>
      <w:r w:rsidRPr="003D7EDB">
        <w:rPr>
          <w:rFonts w:ascii="Arial" w:eastAsia="Times New Roman" w:hAnsi="Arial" w:cs="Arial"/>
        </w:rPr>
        <w:t>Меница је потписана од стране овлашћеног лица за заступање Дужника ____________________</w:t>
      </w:r>
      <w:proofErr w:type="gramStart"/>
      <w:r w:rsidRPr="003D7EDB">
        <w:rPr>
          <w:rFonts w:ascii="Arial" w:eastAsia="Times New Roman" w:hAnsi="Arial" w:cs="Arial"/>
        </w:rPr>
        <w:t>_(</w:t>
      </w:r>
      <w:proofErr w:type="gramEnd"/>
      <w:r w:rsidRPr="003D7EDB">
        <w:rPr>
          <w:rFonts w:ascii="Arial" w:eastAsia="Times New Roman" w:hAnsi="Arial" w:cs="Arial"/>
        </w:rPr>
        <w:t>унети име и презиме овлашћеног лица).</w:t>
      </w:r>
    </w:p>
    <w:p w:rsidR="004530F1" w:rsidRPr="003D7EDB" w:rsidRDefault="004530F1" w:rsidP="004530F1">
      <w:pPr>
        <w:spacing w:after="0" w:line="240" w:lineRule="auto"/>
        <w:jc w:val="both"/>
        <w:rPr>
          <w:rFonts w:ascii="Arial" w:eastAsia="Times New Roman" w:hAnsi="Arial" w:cs="Arial"/>
        </w:rPr>
      </w:pPr>
    </w:p>
    <w:p w:rsidR="004530F1" w:rsidRPr="003D7EDB" w:rsidRDefault="004530F1" w:rsidP="004530F1">
      <w:pPr>
        <w:spacing w:after="0" w:line="240" w:lineRule="auto"/>
        <w:jc w:val="both"/>
        <w:rPr>
          <w:rFonts w:ascii="Arial" w:eastAsia="Times New Roman" w:hAnsi="Arial" w:cs="Arial"/>
        </w:rPr>
      </w:pPr>
      <w:proofErr w:type="gramStart"/>
      <w:r w:rsidRPr="003D7ED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530F1" w:rsidRPr="003D7EDB" w:rsidRDefault="004530F1" w:rsidP="004530F1">
      <w:pPr>
        <w:spacing w:after="0" w:line="240" w:lineRule="auto"/>
        <w:jc w:val="both"/>
        <w:rPr>
          <w:rFonts w:ascii="Arial" w:eastAsia="Times New Roman" w:hAnsi="Arial" w:cs="Arial"/>
        </w:rPr>
      </w:pPr>
    </w:p>
    <w:p w:rsidR="004530F1" w:rsidRPr="003D7EDB" w:rsidRDefault="004530F1" w:rsidP="004530F1">
      <w:pPr>
        <w:spacing w:after="0" w:line="240" w:lineRule="auto"/>
        <w:jc w:val="both"/>
        <w:rPr>
          <w:rFonts w:ascii="Arial" w:eastAsia="Times New Roman" w:hAnsi="Arial" w:cs="Arial"/>
        </w:rPr>
      </w:pPr>
      <w:r w:rsidRPr="003D7EDB">
        <w:rPr>
          <w:rFonts w:ascii="Arial" w:eastAsia="Times New Roman" w:hAnsi="Arial" w:cs="Arial"/>
        </w:rPr>
        <w:t xml:space="preserve">Место и датум издавања Овлашћења          </w:t>
      </w:r>
    </w:p>
    <w:p w:rsidR="004530F1" w:rsidRPr="003D7EDB" w:rsidRDefault="004530F1" w:rsidP="004530F1">
      <w:pPr>
        <w:spacing w:after="0" w:line="240" w:lineRule="auto"/>
        <w:jc w:val="both"/>
        <w:rPr>
          <w:rFonts w:ascii="Arial" w:eastAsia="Times New Roman"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4530F1" w:rsidRPr="003D7EDB" w:rsidTr="009F00D5">
        <w:trPr>
          <w:jc w:val="center"/>
        </w:trPr>
        <w:tc>
          <w:tcPr>
            <w:tcW w:w="3882" w:type="dxa"/>
          </w:tcPr>
          <w:p w:rsidR="004530F1" w:rsidRPr="003D7EDB" w:rsidRDefault="004530F1" w:rsidP="004530F1">
            <w:pPr>
              <w:spacing w:after="0" w:line="240" w:lineRule="auto"/>
              <w:jc w:val="center"/>
              <w:rPr>
                <w:rFonts w:ascii="Arial" w:eastAsia="Times New Roman" w:hAnsi="Arial" w:cs="Arial"/>
              </w:rPr>
            </w:pPr>
            <w:r w:rsidRPr="003D7EDB">
              <w:rPr>
                <w:rFonts w:ascii="Arial" w:eastAsia="Times New Roman" w:hAnsi="Arial" w:cs="Arial"/>
              </w:rPr>
              <w:t>Датум:</w:t>
            </w:r>
          </w:p>
        </w:tc>
        <w:tc>
          <w:tcPr>
            <w:tcW w:w="2127" w:type="dxa"/>
          </w:tcPr>
          <w:p w:rsidR="004530F1" w:rsidRPr="003D7EDB" w:rsidRDefault="004530F1" w:rsidP="004530F1">
            <w:pPr>
              <w:spacing w:after="0" w:line="240" w:lineRule="auto"/>
              <w:jc w:val="center"/>
              <w:rPr>
                <w:rFonts w:ascii="Arial" w:eastAsia="Times New Roman" w:hAnsi="Arial" w:cs="Arial"/>
                <w:lang w:val="ru-RU"/>
              </w:rPr>
            </w:pPr>
          </w:p>
        </w:tc>
        <w:tc>
          <w:tcPr>
            <w:tcW w:w="4022" w:type="dxa"/>
          </w:tcPr>
          <w:p w:rsidR="004530F1" w:rsidRPr="003D7EDB" w:rsidRDefault="004530F1" w:rsidP="004530F1">
            <w:pPr>
              <w:spacing w:after="0" w:line="240" w:lineRule="auto"/>
              <w:jc w:val="center"/>
              <w:rPr>
                <w:rFonts w:ascii="Arial" w:eastAsia="Times New Roman" w:hAnsi="Arial" w:cs="Arial"/>
                <w:lang w:val="ru-RU"/>
              </w:rPr>
            </w:pPr>
            <w:r w:rsidRPr="003D7EDB">
              <w:rPr>
                <w:rFonts w:ascii="Arial" w:eastAsia="Times New Roman" w:hAnsi="Arial" w:cs="Arial"/>
                <w:lang w:val="sr-Cyrl-RS"/>
              </w:rPr>
              <w:t>ДУЖНИК (</w:t>
            </w:r>
            <w:r w:rsidRPr="003D7EDB">
              <w:rPr>
                <w:rFonts w:ascii="Arial" w:eastAsia="Times New Roman" w:hAnsi="Arial" w:cs="Arial"/>
              </w:rPr>
              <w:t>Понуђач</w:t>
            </w:r>
            <w:r w:rsidRPr="003D7EDB">
              <w:rPr>
                <w:rFonts w:ascii="Arial" w:eastAsia="Times New Roman" w:hAnsi="Arial" w:cs="Arial"/>
                <w:lang w:val="sr-Cyrl-RS"/>
              </w:rPr>
              <w:t>)</w:t>
            </w:r>
            <w:r w:rsidRPr="003D7EDB">
              <w:rPr>
                <w:rFonts w:ascii="Arial" w:eastAsia="Times New Roman" w:hAnsi="Arial" w:cs="Arial"/>
                <w:lang w:val="ru-RU"/>
              </w:rPr>
              <w:t>:</w:t>
            </w:r>
          </w:p>
        </w:tc>
      </w:tr>
      <w:tr w:rsidR="004530F1" w:rsidRPr="003D7EDB" w:rsidTr="009F00D5">
        <w:trPr>
          <w:jc w:val="center"/>
        </w:trPr>
        <w:tc>
          <w:tcPr>
            <w:tcW w:w="3882" w:type="dxa"/>
          </w:tcPr>
          <w:p w:rsidR="004530F1" w:rsidRPr="003D7EDB" w:rsidRDefault="004530F1" w:rsidP="004530F1">
            <w:pPr>
              <w:spacing w:after="0" w:line="240" w:lineRule="auto"/>
              <w:jc w:val="center"/>
              <w:rPr>
                <w:rFonts w:ascii="Arial" w:eastAsia="Times New Roman" w:hAnsi="Arial" w:cs="Arial"/>
              </w:rPr>
            </w:pPr>
          </w:p>
        </w:tc>
        <w:tc>
          <w:tcPr>
            <w:tcW w:w="2127" w:type="dxa"/>
          </w:tcPr>
          <w:p w:rsidR="004530F1" w:rsidRPr="003D7EDB" w:rsidRDefault="004530F1" w:rsidP="004530F1">
            <w:pPr>
              <w:spacing w:after="0" w:line="240" w:lineRule="auto"/>
              <w:jc w:val="center"/>
              <w:rPr>
                <w:rFonts w:ascii="Arial" w:eastAsia="Times New Roman" w:hAnsi="Arial" w:cs="Arial"/>
              </w:rPr>
            </w:pPr>
            <w:r w:rsidRPr="003D7EDB">
              <w:rPr>
                <w:rFonts w:ascii="Arial" w:eastAsia="Times New Roman" w:hAnsi="Arial" w:cs="Arial"/>
              </w:rPr>
              <w:t>М.П.</w:t>
            </w:r>
          </w:p>
        </w:tc>
        <w:tc>
          <w:tcPr>
            <w:tcW w:w="4022" w:type="dxa"/>
          </w:tcPr>
          <w:p w:rsidR="004530F1" w:rsidRPr="003D7EDB" w:rsidRDefault="004530F1" w:rsidP="004530F1">
            <w:pPr>
              <w:spacing w:after="0" w:line="240" w:lineRule="auto"/>
              <w:jc w:val="center"/>
              <w:rPr>
                <w:rFonts w:ascii="Arial" w:eastAsia="Times New Roman" w:hAnsi="Arial" w:cs="Arial"/>
                <w:lang w:val="ru-RU"/>
              </w:rPr>
            </w:pPr>
          </w:p>
        </w:tc>
      </w:tr>
      <w:tr w:rsidR="004530F1" w:rsidRPr="003D7EDB" w:rsidTr="009F00D5">
        <w:trPr>
          <w:jc w:val="center"/>
        </w:trPr>
        <w:tc>
          <w:tcPr>
            <w:tcW w:w="3882" w:type="dxa"/>
            <w:tcBorders>
              <w:bottom w:val="single" w:sz="4" w:space="0" w:color="auto"/>
            </w:tcBorders>
          </w:tcPr>
          <w:p w:rsidR="004530F1" w:rsidRPr="003D7EDB" w:rsidRDefault="004530F1" w:rsidP="004530F1">
            <w:pPr>
              <w:spacing w:after="0" w:line="240" w:lineRule="auto"/>
              <w:jc w:val="center"/>
              <w:rPr>
                <w:rFonts w:ascii="Arial" w:eastAsia="Times New Roman" w:hAnsi="Arial" w:cs="Arial"/>
              </w:rPr>
            </w:pPr>
          </w:p>
        </w:tc>
        <w:tc>
          <w:tcPr>
            <w:tcW w:w="2127" w:type="dxa"/>
          </w:tcPr>
          <w:p w:rsidR="004530F1" w:rsidRPr="003D7EDB" w:rsidRDefault="004530F1" w:rsidP="004530F1">
            <w:pPr>
              <w:spacing w:after="0" w:line="240" w:lineRule="auto"/>
              <w:jc w:val="center"/>
              <w:rPr>
                <w:rFonts w:ascii="Arial" w:eastAsia="Times New Roman" w:hAnsi="Arial" w:cs="Arial"/>
                <w:lang w:val="ru-RU"/>
              </w:rPr>
            </w:pPr>
          </w:p>
        </w:tc>
        <w:tc>
          <w:tcPr>
            <w:tcW w:w="4022" w:type="dxa"/>
            <w:tcBorders>
              <w:bottom w:val="single" w:sz="4" w:space="0" w:color="auto"/>
            </w:tcBorders>
          </w:tcPr>
          <w:p w:rsidR="004530F1" w:rsidRPr="003D7EDB" w:rsidRDefault="004530F1" w:rsidP="004530F1">
            <w:pPr>
              <w:spacing w:after="0" w:line="240" w:lineRule="auto"/>
              <w:jc w:val="center"/>
              <w:rPr>
                <w:rFonts w:ascii="Arial" w:eastAsia="Times New Roman" w:hAnsi="Arial" w:cs="Arial"/>
                <w:lang w:val="ru-RU"/>
              </w:rPr>
            </w:pPr>
          </w:p>
        </w:tc>
      </w:tr>
    </w:tbl>
    <w:p w:rsidR="004530F1" w:rsidRPr="003D7EDB" w:rsidRDefault="004530F1" w:rsidP="004530F1">
      <w:pPr>
        <w:spacing w:after="0" w:line="240" w:lineRule="auto"/>
        <w:jc w:val="both"/>
        <w:rPr>
          <w:rFonts w:ascii="Arial" w:eastAsia="Times New Roman" w:hAnsi="Arial" w:cs="Arial"/>
          <w:lang w:val="sr-Cyrl-RS"/>
        </w:rPr>
      </w:pPr>
      <w:r w:rsidRPr="003D7EDB">
        <w:rPr>
          <w:rFonts w:ascii="Arial" w:eastAsia="Times New Roman" w:hAnsi="Arial" w:cs="Arial"/>
        </w:rPr>
        <w:t xml:space="preserve">                                                                                              </w:t>
      </w:r>
      <w:r w:rsidR="003D7EDB" w:rsidRPr="003D7EDB">
        <w:rPr>
          <w:rFonts w:ascii="Arial" w:eastAsia="Times New Roman" w:hAnsi="Arial" w:cs="Arial"/>
          <w:lang w:val="sr-Cyrl-RS"/>
        </w:rPr>
        <w:t xml:space="preserve">                    </w:t>
      </w:r>
      <w:r w:rsidR="003D7EDB" w:rsidRPr="003D7EDB">
        <w:rPr>
          <w:rFonts w:ascii="Arial" w:eastAsia="Times New Roman" w:hAnsi="Arial" w:cs="Arial"/>
        </w:rPr>
        <w:t>Потпис овлашћеног лица</w:t>
      </w:r>
    </w:p>
    <w:p w:rsidR="004530F1" w:rsidRPr="003D7EDB" w:rsidRDefault="004530F1" w:rsidP="004530F1">
      <w:pPr>
        <w:spacing w:after="0" w:line="240" w:lineRule="auto"/>
        <w:jc w:val="both"/>
        <w:rPr>
          <w:rFonts w:ascii="Arial" w:eastAsia="Times New Roman" w:hAnsi="Arial" w:cs="Arial"/>
        </w:rPr>
      </w:pPr>
      <w:r w:rsidRPr="003D7EDB">
        <w:rPr>
          <w:rFonts w:ascii="Arial" w:eastAsia="Times New Roman" w:hAnsi="Arial" w:cs="Arial"/>
        </w:rPr>
        <w:t>Прилог:</w:t>
      </w:r>
    </w:p>
    <w:p w:rsidR="004530F1" w:rsidRPr="003D7EDB" w:rsidRDefault="004530F1" w:rsidP="000E68EE">
      <w:pPr>
        <w:numPr>
          <w:ilvl w:val="0"/>
          <w:numId w:val="16"/>
        </w:numPr>
        <w:spacing w:before="120" w:after="0" w:line="240" w:lineRule="auto"/>
        <w:contextualSpacing/>
        <w:jc w:val="both"/>
        <w:rPr>
          <w:rFonts w:ascii="Arial" w:eastAsia="Calibri" w:hAnsi="Arial" w:cs="Arial"/>
        </w:rPr>
      </w:pPr>
      <w:r w:rsidRPr="003D7EDB">
        <w:rPr>
          <w:rFonts w:ascii="Arial" w:eastAsia="Calibri" w:hAnsi="Arial" w:cs="Arial"/>
        </w:rPr>
        <w:t>1 једна потписана и оверена бланко сопствена меница као гаранција за добро извршење посла</w:t>
      </w:r>
    </w:p>
    <w:p w:rsidR="004530F1" w:rsidRPr="003D7EDB" w:rsidRDefault="004530F1" w:rsidP="000E68EE">
      <w:pPr>
        <w:numPr>
          <w:ilvl w:val="0"/>
          <w:numId w:val="16"/>
        </w:numPr>
        <w:spacing w:before="120" w:after="0" w:line="240" w:lineRule="auto"/>
        <w:contextualSpacing/>
        <w:jc w:val="both"/>
        <w:rPr>
          <w:rFonts w:ascii="Arial" w:eastAsia="Calibri" w:hAnsi="Arial" w:cs="Arial"/>
        </w:rPr>
      </w:pPr>
      <w:r w:rsidRPr="003D7ED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30F1" w:rsidRPr="003D7EDB" w:rsidRDefault="004530F1" w:rsidP="000E68EE">
      <w:pPr>
        <w:numPr>
          <w:ilvl w:val="0"/>
          <w:numId w:val="16"/>
        </w:numPr>
        <w:spacing w:before="120" w:after="0" w:line="240" w:lineRule="auto"/>
        <w:contextualSpacing/>
        <w:jc w:val="both"/>
        <w:rPr>
          <w:rFonts w:ascii="Arial" w:eastAsia="Calibri" w:hAnsi="Arial" w:cs="Arial"/>
        </w:rPr>
      </w:pPr>
      <w:r w:rsidRPr="003D7EDB">
        <w:rPr>
          <w:rFonts w:ascii="Arial" w:eastAsia="Calibri" w:hAnsi="Arial" w:cs="Arial"/>
        </w:rPr>
        <w:t xml:space="preserve">фотокопија ОП обрасца </w:t>
      </w:r>
    </w:p>
    <w:p w:rsidR="004530F1" w:rsidRPr="003D7EDB" w:rsidRDefault="004530F1" w:rsidP="000E68EE">
      <w:pPr>
        <w:numPr>
          <w:ilvl w:val="0"/>
          <w:numId w:val="16"/>
        </w:numPr>
        <w:spacing w:before="120" w:after="0" w:line="240" w:lineRule="auto"/>
        <w:contextualSpacing/>
        <w:jc w:val="both"/>
        <w:rPr>
          <w:rFonts w:ascii="Arial" w:eastAsia="Calibri" w:hAnsi="Arial" w:cs="Arial"/>
        </w:rPr>
      </w:pPr>
      <w:r w:rsidRPr="003D7ED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7EDB" w:rsidRPr="003D7EDB" w:rsidRDefault="003D7EDB" w:rsidP="00327718">
      <w:pPr>
        <w:tabs>
          <w:tab w:val="num" w:pos="360"/>
        </w:tabs>
        <w:rPr>
          <w:rFonts w:ascii="Arial" w:eastAsia="Calibri" w:hAnsi="Arial" w:cs="Arial"/>
          <w:spacing w:val="2"/>
          <w:lang w:val="sr-Cyrl-RS"/>
        </w:rPr>
      </w:pPr>
    </w:p>
    <w:p w:rsidR="003D7EDB" w:rsidRPr="003D7EDB" w:rsidRDefault="003D7EDB" w:rsidP="00327718">
      <w:pPr>
        <w:tabs>
          <w:tab w:val="num" w:pos="360"/>
        </w:tabs>
        <w:rPr>
          <w:rFonts w:ascii="Arial" w:eastAsia="Calibri" w:hAnsi="Arial" w:cs="Arial"/>
          <w:spacing w:val="2"/>
          <w:lang w:val="sr-Cyrl-RS"/>
        </w:rPr>
      </w:pPr>
    </w:p>
    <w:p w:rsidR="003D7EDB" w:rsidRPr="003D7EDB" w:rsidRDefault="003D7EDB" w:rsidP="00327718">
      <w:pPr>
        <w:tabs>
          <w:tab w:val="num" w:pos="360"/>
        </w:tabs>
        <w:rPr>
          <w:rFonts w:ascii="Arial" w:eastAsia="Calibri" w:hAnsi="Arial" w:cs="Arial"/>
          <w:spacing w:val="2"/>
          <w:lang w:val="sr-Cyrl-RS"/>
        </w:rPr>
      </w:pPr>
    </w:p>
    <w:p w:rsidR="003D7EDB" w:rsidRPr="003D7EDB" w:rsidRDefault="003D7EDB" w:rsidP="003D7EDB">
      <w:pPr>
        <w:spacing w:after="0" w:line="240" w:lineRule="auto"/>
        <w:jc w:val="right"/>
        <w:rPr>
          <w:rFonts w:ascii="Arial" w:eastAsia="Times New Roman" w:hAnsi="Arial" w:cs="Arial"/>
          <w:b/>
          <w:lang w:val="sr-Cyrl-RS"/>
        </w:rPr>
      </w:pPr>
      <w:r w:rsidRPr="003D7EDB">
        <w:rPr>
          <w:rFonts w:ascii="Arial" w:eastAsia="Times New Roman" w:hAnsi="Arial" w:cs="Arial"/>
          <w:b/>
        </w:rPr>
        <w:t xml:space="preserve">ПРИЛОГ </w:t>
      </w:r>
      <w:r w:rsidRPr="003D7EDB">
        <w:rPr>
          <w:rFonts w:ascii="Arial" w:eastAsia="Times New Roman" w:hAnsi="Arial" w:cs="Arial"/>
          <w:b/>
          <w:lang w:val="sr-Cyrl-RS"/>
        </w:rPr>
        <w:t>4</w:t>
      </w:r>
    </w:p>
    <w:p w:rsidR="003D7EDB" w:rsidRPr="003D7EDB" w:rsidRDefault="003D7EDB" w:rsidP="003D7EDB">
      <w:pPr>
        <w:spacing w:after="0" w:line="240" w:lineRule="auto"/>
        <w:jc w:val="both"/>
        <w:rPr>
          <w:rFonts w:ascii="Arial" w:eastAsia="Times New Roman" w:hAnsi="Arial" w:cs="Arial"/>
        </w:rPr>
      </w:pPr>
      <w:proofErr w:type="gramStart"/>
      <w:r w:rsidRPr="003D7ED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D7EDB">
        <w:rPr>
          <w:rFonts w:ascii="Arial" w:eastAsia="Times New Roman" w:hAnsi="Arial" w:cs="Arial"/>
        </w:rPr>
        <w:t xml:space="preserve"> </w:t>
      </w:r>
      <w:proofErr w:type="gramStart"/>
      <w:r w:rsidRPr="003D7EDB">
        <w:rPr>
          <w:rFonts w:ascii="Arial" w:eastAsia="Times New Roman" w:hAnsi="Arial" w:cs="Arial"/>
        </w:rPr>
        <w:t>РС бр.</w:t>
      </w:r>
      <w:proofErr w:type="gramEnd"/>
      <w:r w:rsidRPr="003D7EDB">
        <w:rPr>
          <w:rFonts w:ascii="Arial" w:eastAsia="Times New Roman" w:hAnsi="Arial" w:cs="Arial"/>
        </w:rPr>
        <w:t xml:space="preserve"> </w:t>
      </w:r>
      <w:proofErr w:type="gramStart"/>
      <w:r w:rsidRPr="003D7EDB">
        <w:rPr>
          <w:rFonts w:ascii="Arial" w:eastAsia="Times New Roman" w:hAnsi="Arial" w:cs="Arial"/>
        </w:rPr>
        <w:t>43/04, 62/06, 111/09 др.</w:t>
      </w:r>
      <w:proofErr w:type="gramEnd"/>
      <w:r w:rsidRPr="003D7EDB">
        <w:rPr>
          <w:rFonts w:ascii="Arial" w:eastAsia="Times New Roman" w:hAnsi="Arial" w:cs="Arial"/>
        </w:rPr>
        <w:t xml:space="preserve"> </w:t>
      </w:r>
      <w:proofErr w:type="gramStart"/>
      <w:r w:rsidRPr="003D7EDB">
        <w:rPr>
          <w:rFonts w:ascii="Arial" w:eastAsia="Times New Roman" w:hAnsi="Arial" w:cs="Arial"/>
        </w:rPr>
        <w:t>закон</w:t>
      </w:r>
      <w:proofErr w:type="gramEnd"/>
      <w:r w:rsidRPr="003D7EDB">
        <w:rPr>
          <w:rFonts w:ascii="Arial" w:eastAsia="Times New Roman" w:hAnsi="Arial" w:cs="Arial"/>
        </w:rPr>
        <w:t xml:space="preserve"> и 31/11) и тачке 1, 2. </w:t>
      </w:r>
      <w:proofErr w:type="gramStart"/>
      <w:r w:rsidRPr="003D7EDB">
        <w:rPr>
          <w:rFonts w:ascii="Arial" w:eastAsia="Times New Roman" w:hAnsi="Arial" w:cs="Arial"/>
        </w:rPr>
        <w:t>и</w:t>
      </w:r>
      <w:proofErr w:type="gramEnd"/>
      <w:r w:rsidRPr="003D7ED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D7EDB" w:rsidRPr="003D7EDB" w:rsidRDefault="003D7EDB" w:rsidP="003D7EDB">
      <w:pPr>
        <w:spacing w:after="0" w:line="240" w:lineRule="auto"/>
        <w:jc w:val="both"/>
        <w:rPr>
          <w:rFonts w:ascii="Arial" w:eastAsia="Times New Roman" w:hAnsi="Arial" w:cs="Arial"/>
        </w:rPr>
      </w:pPr>
    </w:p>
    <w:p w:rsidR="003D7EDB" w:rsidRPr="003D7EDB" w:rsidRDefault="003D7EDB" w:rsidP="003D7EDB">
      <w:pPr>
        <w:spacing w:after="0" w:line="240" w:lineRule="auto"/>
        <w:jc w:val="both"/>
        <w:rPr>
          <w:rFonts w:ascii="Arial" w:eastAsia="Times New Roman" w:hAnsi="Arial" w:cs="Arial"/>
          <w:b/>
          <w:lang w:val="sr-Cyrl-RS"/>
        </w:rPr>
      </w:pPr>
      <w:r w:rsidRPr="003D7EDB">
        <w:rPr>
          <w:rFonts w:ascii="Arial" w:eastAsia="Times New Roman" w:hAnsi="Arial" w:cs="Arial"/>
          <w:b/>
        </w:rPr>
        <w:t>(</w:t>
      </w:r>
      <w:proofErr w:type="gramStart"/>
      <w:r w:rsidRPr="003D7EDB">
        <w:rPr>
          <w:rFonts w:ascii="Arial" w:eastAsia="Times New Roman" w:hAnsi="Arial" w:cs="Arial"/>
          <w:b/>
        </w:rPr>
        <w:t>напомена</w:t>
      </w:r>
      <w:proofErr w:type="gramEnd"/>
      <w:r w:rsidRPr="003D7EDB">
        <w:rPr>
          <w:rFonts w:ascii="Arial" w:eastAsia="Times New Roman" w:hAnsi="Arial" w:cs="Arial"/>
          <w:b/>
        </w:rPr>
        <w:t>: не доставља се у понуди)</w:t>
      </w:r>
    </w:p>
    <w:p w:rsidR="003D7EDB" w:rsidRPr="003D7EDB" w:rsidRDefault="003D7EDB" w:rsidP="003D7EDB">
      <w:pPr>
        <w:spacing w:after="0" w:line="240" w:lineRule="auto"/>
        <w:jc w:val="both"/>
        <w:rPr>
          <w:rFonts w:ascii="Arial" w:eastAsia="Times New Roman" w:hAnsi="Arial" w:cs="Arial"/>
          <w:lang w:val="ru-RU"/>
        </w:rPr>
      </w:pPr>
      <w:r w:rsidRPr="003D7EDB">
        <w:rPr>
          <w:rFonts w:ascii="Arial" w:eastAsia="Times New Roman" w:hAnsi="Arial" w:cs="Arial"/>
        </w:rPr>
        <w:t>ДУЖНИК</w:t>
      </w:r>
      <w:proofErr w:type="gramStart"/>
      <w:r w:rsidRPr="003D7EDB">
        <w:rPr>
          <w:rFonts w:ascii="Arial" w:eastAsia="Times New Roman" w:hAnsi="Arial" w:cs="Arial"/>
        </w:rPr>
        <w:t xml:space="preserve">:  </w:t>
      </w:r>
      <w:r w:rsidRPr="003D7EDB">
        <w:rPr>
          <w:rFonts w:ascii="Arial" w:eastAsia="Times New Roman" w:hAnsi="Arial" w:cs="Arial"/>
          <w:lang w:val="ru-RU"/>
        </w:rPr>
        <w:t>…………………………………………………………………………........................</w:t>
      </w:r>
      <w:proofErr w:type="gramEnd"/>
    </w:p>
    <w:p w:rsidR="003D7EDB" w:rsidRPr="003D7EDB" w:rsidRDefault="003D7EDB" w:rsidP="003D7EDB">
      <w:pPr>
        <w:spacing w:after="0" w:line="240" w:lineRule="auto"/>
        <w:jc w:val="both"/>
        <w:rPr>
          <w:rFonts w:ascii="Arial" w:eastAsia="Times New Roman" w:hAnsi="Arial" w:cs="Arial"/>
        </w:rPr>
      </w:pPr>
      <w:r w:rsidRPr="003D7EDB">
        <w:rPr>
          <w:rFonts w:ascii="Arial" w:eastAsia="Times New Roman" w:hAnsi="Arial" w:cs="Arial"/>
        </w:rPr>
        <w:t>(</w:t>
      </w:r>
      <w:proofErr w:type="gramStart"/>
      <w:r w:rsidRPr="003D7EDB">
        <w:rPr>
          <w:rFonts w:ascii="Arial" w:eastAsia="Times New Roman" w:hAnsi="Arial" w:cs="Arial"/>
        </w:rPr>
        <w:t>назив</w:t>
      </w:r>
      <w:proofErr w:type="gramEnd"/>
      <w:r w:rsidRPr="003D7EDB">
        <w:rPr>
          <w:rFonts w:ascii="Arial" w:eastAsia="Times New Roman" w:hAnsi="Arial" w:cs="Arial"/>
        </w:rPr>
        <w:t xml:space="preserve"> и седиште Понуђача)</w:t>
      </w:r>
    </w:p>
    <w:p w:rsidR="003D7EDB" w:rsidRPr="003D7EDB" w:rsidRDefault="003D7EDB" w:rsidP="003D7EDB">
      <w:pPr>
        <w:spacing w:after="0" w:line="240" w:lineRule="auto"/>
        <w:jc w:val="both"/>
        <w:rPr>
          <w:rFonts w:ascii="Arial" w:eastAsia="Times New Roman" w:hAnsi="Arial" w:cs="Arial"/>
        </w:rPr>
      </w:pPr>
      <w:r w:rsidRPr="003D7EDB">
        <w:rPr>
          <w:rFonts w:ascii="Arial" w:eastAsia="Times New Roman" w:hAnsi="Arial" w:cs="Arial"/>
        </w:rPr>
        <w:t>МАТИЧНИ БРОЈ ДУЖНИКА (Понуђача): ..................................................................</w:t>
      </w:r>
    </w:p>
    <w:p w:rsidR="003D7EDB" w:rsidRPr="003D7EDB" w:rsidRDefault="003D7EDB" w:rsidP="003D7EDB">
      <w:pPr>
        <w:spacing w:after="0" w:line="240" w:lineRule="auto"/>
        <w:jc w:val="both"/>
        <w:rPr>
          <w:rFonts w:ascii="Arial" w:eastAsia="Times New Roman" w:hAnsi="Arial" w:cs="Arial"/>
        </w:rPr>
      </w:pPr>
      <w:r w:rsidRPr="003D7EDB">
        <w:rPr>
          <w:rFonts w:ascii="Arial" w:eastAsia="Times New Roman" w:hAnsi="Arial" w:cs="Arial"/>
        </w:rPr>
        <w:t>ТЕКУЋИ РАЧУН ДУЖНИКА (Понуђача): ...................................................................</w:t>
      </w:r>
    </w:p>
    <w:p w:rsidR="003D7EDB" w:rsidRPr="003D7EDB" w:rsidRDefault="003D7EDB" w:rsidP="003D7EDB">
      <w:pPr>
        <w:spacing w:after="0" w:line="240" w:lineRule="auto"/>
        <w:jc w:val="both"/>
        <w:rPr>
          <w:rFonts w:ascii="Arial" w:eastAsia="Times New Roman" w:hAnsi="Arial" w:cs="Arial"/>
        </w:rPr>
      </w:pPr>
      <w:r w:rsidRPr="003D7EDB">
        <w:rPr>
          <w:rFonts w:ascii="Arial" w:eastAsia="Times New Roman" w:hAnsi="Arial" w:cs="Arial"/>
        </w:rPr>
        <w:t>ПИБ ДУЖНИКА (Понуђача): ........................................................................................</w:t>
      </w:r>
    </w:p>
    <w:p w:rsidR="003D7EDB" w:rsidRPr="003D7EDB" w:rsidRDefault="003D7EDB" w:rsidP="003D7EDB">
      <w:pPr>
        <w:spacing w:after="0" w:line="240" w:lineRule="auto"/>
        <w:jc w:val="both"/>
        <w:rPr>
          <w:rFonts w:ascii="Arial" w:eastAsia="Times New Roman" w:hAnsi="Arial" w:cs="Arial"/>
        </w:rPr>
      </w:pPr>
    </w:p>
    <w:p w:rsidR="003D7EDB" w:rsidRPr="003D7EDB" w:rsidRDefault="003D7EDB" w:rsidP="003D7EDB">
      <w:pPr>
        <w:spacing w:after="0" w:line="240" w:lineRule="auto"/>
        <w:jc w:val="both"/>
        <w:rPr>
          <w:rFonts w:ascii="Arial" w:eastAsia="Times New Roman" w:hAnsi="Arial" w:cs="Arial"/>
        </w:rPr>
      </w:pPr>
      <w:proofErr w:type="gramStart"/>
      <w:r w:rsidRPr="003D7EDB">
        <w:rPr>
          <w:rFonts w:ascii="Arial" w:eastAsia="Times New Roman" w:hAnsi="Arial" w:cs="Arial"/>
        </w:rPr>
        <w:t>и</w:t>
      </w:r>
      <w:proofErr w:type="gramEnd"/>
      <w:r w:rsidRPr="003D7EDB">
        <w:rPr>
          <w:rFonts w:ascii="Arial" w:eastAsia="Times New Roman" w:hAnsi="Arial" w:cs="Arial"/>
        </w:rPr>
        <w:t xml:space="preserve"> з д а ј е  д а н а ............................ године</w:t>
      </w:r>
    </w:p>
    <w:p w:rsidR="003D7EDB" w:rsidRPr="003D7EDB" w:rsidRDefault="003D7EDB" w:rsidP="003D7EDB">
      <w:pPr>
        <w:spacing w:after="0" w:line="240" w:lineRule="auto"/>
        <w:rPr>
          <w:rFonts w:ascii="Arial" w:eastAsia="Times New Roman" w:hAnsi="Arial" w:cs="Arial"/>
          <w:b/>
          <w:lang w:val="sr-Cyrl-RS"/>
        </w:rPr>
      </w:pPr>
    </w:p>
    <w:p w:rsidR="003D7EDB" w:rsidRPr="003D7EDB" w:rsidRDefault="003D7EDB" w:rsidP="003D7EDB">
      <w:pPr>
        <w:spacing w:after="0" w:line="240" w:lineRule="auto"/>
        <w:jc w:val="center"/>
        <w:rPr>
          <w:rFonts w:ascii="Arial" w:eastAsia="Times New Roman" w:hAnsi="Arial" w:cs="Arial"/>
          <w:b/>
        </w:rPr>
      </w:pPr>
      <w:r w:rsidRPr="003D7EDB">
        <w:rPr>
          <w:rFonts w:ascii="Arial" w:eastAsia="Times New Roman" w:hAnsi="Arial" w:cs="Arial"/>
          <w:b/>
        </w:rPr>
        <w:t xml:space="preserve">МЕНИЧНО ПИСМО – ОВЛАШЋЕЊЕ ЗА </w:t>
      </w:r>
      <w:proofErr w:type="gramStart"/>
      <w:r w:rsidRPr="003D7EDB">
        <w:rPr>
          <w:rFonts w:ascii="Arial" w:eastAsia="Times New Roman" w:hAnsi="Arial" w:cs="Arial"/>
          <w:b/>
        </w:rPr>
        <w:t>КОРИСНИКА  БЛАНКО</w:t>
      </w:r>
      <w:proofErr w:type="gramEnd"/>
      <w:r w:rsidRPr="003D7EDB">
        <w:rPr>
          <w:rFonts w:ascii="Arial" w:eastAsia="Times New Roman" w:hAnsi="Arial" w:cs="Arial"/>
          <w:b/>
        </w:rPr>
        <w:t xml:space="preserve"> СОПСТВЕНЕ МЕНИЦЕ</w:t>
      </w:r>
    </w:p>
    <w:p w:rsidR="003D7EDB" w:rsidRPr="003D7EDB" w:rsidRDefault="003D7EDB" w:rsidP="003D7EDB">
      <w:pPr>
        <w:spacing w:after="0" w:line="240" w:lineRule="auto"/>
        <w:jc w:val="both"/>
        <w:rPr>
          <w:rFonts w:ascii="Arial" w:eastAsia="Times New Roman" w:hAnsi="Arial" w:cs="Arial"/>
        </w:rPr>
      </w:pPr>
    </w:p>
    <w:p w:rsidR="003D7EDB" w:rsidRPr="003D7EDB" w:rsidRDefault="003D7EDB" w:rsidP="003D7EDB">
      <w:pPr>
        <w:widowControl w:val="0"/>
        <w:tabs>
          <w:tab w:val="left" w:pos="1418"/>
          <w:tab w:val="left" w:leader="underscore" w:pos="9244"/>
        </w:tabs>
        <w:spacing w:after="0" w:line="240" w:lineRule="auto"/>
        <w:ind w:left="1440" w:hanging="1440"/>
        <w:jc w:val="both"/>
        <w:rPr>
          <w:rFonts w:ascii="Arial" w:eastAsia="Times New Roman" w:hAnsi="Arial" w:cs="Arial"/>
          <w:bCs/>
          <w:lang w:val="sr-Cyrl-RS"/>
        </w:rPr>
      </w:pPr>
      <w:r w:rsidRPr="003D7ED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D7EDB">
        <w:rPr>
          <w:rFonts w:ascii="Arial" w:eastAsia="Times New Roman" w:hAnsi="Arial" w:cs="Arial"/>
          <w:bCs/>
        </w:rPr>
        <w:t>тек</w:t>
      </w:r>
      <w:proofErr w:type="gramEnd"/>
      <w:r w:rsidRPr="003D7EDB">
        <w:rPr>
          <w:rFonts w:ascii="Arial" w:eastAsia="Times New Roman" w:hAnsi="Arial" w:cs="Arial"/>
          <w:bCs/>
        </w:rPr>
        <w:t xml:space="preserve">. </w:t>
      </w:r>
      <w:proofErr w:type="gramStart"/>
      <w:r w:rsidRPr="003D7EDB">
        <w:rPr>
          <w:rFonts w:ascii="Arial" w:eastAsia="Times New Roman" w:hAnsi="Arial" w:cs="Arial"/>
          <w:bCs/>
        </w:rPr>
        <w:t>рачуна</w:t>
      </w:r>
      <w:proofErr w:type="gramEnd"/>
      <w:r w:rsidRPr="003D7EDB">
        <w:rPr>
          <w:rFonts w:ascii="Arial" w:eastAsia="Times New Roman" w:hAnsi="Arial" w:cs="Arial"/>
          <w:bCs/>
        </w:rPr>
        <w:t xml:space="preserve">: 160-700-13 Banka Intesa, </w:t>
      </w:r>
    </w:p>
    <w:p w:rsidR="003D7EDB" w:rsidRPr="003D7EDB" w:rsidRDefault="003D7EDB" w:rsidP="003D7EDB">
      <w:pPr>
        <w:spacing w:after="0" w:line="240" w:lineRule="auto"/>
        <w:jc w:val="both"/>
        <w:rPr>
          <w:rFonts w:ascii="Arial" w:eastAsia="Times New Roman" w:hAnsi="Arial" w:cs="Arial"/>
        </w:rPr>
      </w:pPr>
      <w:r w:rsidRPr="003D7EDB">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w:t>
      </w:r>
      <w:r w:rsidRPr="003D7EDB">
        <w:rPr>
          <w:rFonts w:ascii="Arial" w:eastAsia="Times New Roman" w:hAnsi="Arial" w:cs="Arial"/>
        </w:rPr>
        <w:lastRenderedPageBreak/>
        <w:t>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D7EDB" w:rsidRPr="003D7EDB" w:rsidRDefault="003D7EDB" w:rsidP="003D7EDB">
      <w:pPr>
        <w:spacing w:after="0" w:line="240" w:lineRule="auto"/>
        <w:jc w:val="both"/>
        <w:rPr>
          <w:rFonts w:ascii="Arial" w:eastAsia="Times New Roman" w:hAnsi="Arial" w:cs="Arial"/>
        </w:rPr>
      </w:pPr>
    </w:p>
    <w:p w:rsidR="003D7EDB" w:rsidRPr="003D7EDB" w:rsidRDefault="003D7EDB" w:rsidP="003D7EDB">
      <w:pPr>
        <w:spacing w:after="0" w:line="240" w:lineRule="auto"/>
        <w:jc w:val="both"/>
        <w:rPr>
          <w:rFonts w:ascii="Arial" w:eastAsia="Times New Roman" w:hAnsi="Arial" w:cs="Arial"/>
          <w:lang w:val="sr-Cyrl-RS"/>
        </w:rPr>
      </w:pPr>
      <w:r w:rsidRPr="003D7EDB">
        <w:rPr>
          <w:rFonts w:ascii="Arial" w:eastAsia="Times New Roman" w:hAnsi="Arial" w:cs="Arial"/>
        </w:rPr>
        <w:t>Издата Бланко соло меница серијски број</w:t>
      </w:r>
      <w:r w:rsidRPr="003D7EDB">
        <w:rPr>
          <w:rFonts w:ascii="Arial" w:eastAsia="Times New Roman" w:hAnsi="Arial" w:cs="Arial"/>
        </w:rPr>
        <w:tab/>
        <w:t xml:space="preserve"> (уписати серијски број) може се поднети на наплату у року </w:t>
      </w:r>
      <w:proofErr w:type="gramStart"/>
      <w:r w:rsidRPr="003D7EDB">
        <w:rPr>
          <w:rFonts w:ascii="Arial" w:eastAsia="Times New Roman" w:hAnsi="Arial" w:cs="Arial"/>
        </w:rPr>
        <w:t>доспећа  утврђеном</w:t>
      </w:r>
      <w:proofErr w:type="gramEnd"/>
      <w:r w:rsidRPr="003D7EDB">
        <w:rPr>
          <w:rFonts w:ascii="Arial" w:eastAsia="Times New Roman" w:hAnsi="Arial" w:cs="Arial"/>
        </w:rPr>
        <w:t xml:space="preserve">  Уговором бр. ___________ </w:t>
      </w:r>
      <w:proofErr w:type="gramStart"/>
      <w:r w:rsidRPr="003D7EDB">
        <w:rPr>
          <w:rFonts w:ascii="Arial" w:eastAsia="Times New Roman" w:hAnsi="Arial" w:cs="Arial"/>
        </w:rPr>
        <w:t>од</w:t>
      </w:r>
      <w:proofErr w:type="gramEnd"/>
      <w:r w:rsidRPr="003D7EDB">
        <w:rPr>
          <w:rFonts w:ascii="Arial" w:eastAsia="Times New Roman" w:hAnsi="Arial" w:cs="Arial"/>
        </w:rPr>
        <w:t xml:space="preserve"> _________ године (заведен код Корисника-Повериоца)  и бр. _____________ </w:t>
      </w:r>
      <w:proofErr w:type="gramStart"/>
      <w:r w:rsidRPr="003D7EDB">
        <w:rPr>
          <w:rFonts w:ascii="Arial" w:eastAsia="Times New Roman" w:hAnsi="Arial" w:cs="Arial"/>
        </w:rPr>
        <w:t>од</w:t>
      </w:r>
      <w:proofErr w:type="gramEnd"/>
      <w:r w:rsidRPr="003D7EDB">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sidRPr="003D7EDB">
        <w:rPr>
          <w:rFonts w:ascii="Arial" w:eastAsia="Times New Roman" w:hAnsi="Arial" w:cs="Arial"/>
          <w:lang w:val="sr-Cyrl-RS"/>
        </w:rPr>
        <w:t>и</w:t>
      </w:r>
      <w:r w:rsidRPr="003D7EDB">
        <w:rPr>
          <w:rFonts w:ascii="Arial" w:eastAsia="Times New Roman" w:hAnsi="Arial" w:cs="Arial"/>
        </w:rPr>
        <w:t xml:space="preserve"> рок.</w:t>
      </w:r>
    </w:p>
    <w:p w:rsidR="003D7EDB" w:rsidRPr="003D7EDB" w:rsidRDefault="003D7EDB" w:rsidP="003D7EDB">
      <w:pPr>
        <w:spacing w:after="0" w:line="240" w:lineRule="auto"/>
        <w:jc w:val="both"/>
        <w:rPr>
          <w:rFonts w:ascii="Arial" w:eastAsia="Times New Roman" w:hAnsi="Arial" w:cs="Arial"/>
          <w:lang w:val="sr-Cyrl-RS"/>
        </w:rPr>
      </w:pPr>
      <w:r w:rsidRPr="003D7EDB">
        <w:rPr>
          <w:rFonts w:ascii="Arial" w:eastAsia="Times New Roman" w:hAnsi="Arial" w:cs="Arial"/>
        </w:rPr>
        <w:t>Овлашћујемо Јавно предузеће „Електропривреда Србије</w:t>
      </w:r>
      <w:proofErr w:type="gramStart"/>
      <w:r w:rsidRPr="003D7EDB">
        <w:rPr>
          <w:rFonts w:ascii="Arial" w:eastAsia="Times New Roman" w:hAnsi="Arial" w:cs="Arial"/>
        </w:rPr>
        <w:t>“ Београд</w:t>
      </w:r>
      <w:proofErr w:type="gramEnd"/>
      <w:r w:rsidRPr="003D7ED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D7EDB">
        <w:rPr>
          <w:rFonts w:ascii="Arial" w:eastAsia="Times New Roman" w:hAnsi="Arial" w:cs="Arial"/>
        </w:rPr>
        <w:t>вансудски</w:t>
      </w:r>
      <w:proofErr w:type="gramEnd"/>
      <w:r w:rsidRPr="003D7ED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D7EDB">
        <w:rPr>
          <w:rFonts w:ascii="Arial" w:eastAsia="Times New Roman" w:hAnsi="Arial" w:cs="Arial"/>
        </w:rPr>
        <w:t>160-700-13 Banka Intesa.</w:t>
      </w:r>
      <w:proofErr w:type="gramEnd"/>
    </w:p>
    <w:p w:rsidR="003D7EDB" w:rsidRPr="003D7EDB" w:rsidRDefault="003D7EDB" w:rsidP="003D7EDB">
      <w:pPr>
        <w:spacing w:after="0" w:line="240" w:lineRule="auto"/>
        <w:jc w:val="both"/>
        <w:rPr>
          <w:rFonts w:ascii="Arial" w:eastAsia="Times New Roman" w:hAnsi="Arial" w:cs="Arial"/>
          <w:lang w:val="sr-Cyrl-RS"/>
        </w:rPr>
      </w:pPr>
      <w:r w:rsidRPr="003D7EDB">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D7EDB" w:rsidRPr="003D7EDB" w:rsidRDefault="003D7EDB" w:rsidP="003D7EDB">
      <w:pPr>
        <w:spacing w:after="0" w:line="240" w:lineRule="auto"/>
        <w:jc w:val="both"/>
        <w:rPr>
          <w:rFonts w:ascii="Arial" w:eastAsia="Times New Roman" w:hAnsi="Arial" w:cs="Arial"/>
          <w:lang w:val="sr-Cyrl-RS"/>
        </w:rPr>
      </w:pPr>
      <w:proofErr w:type="gramStart"/>
      <w:r w:rsidRPr="003D7ED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D7EDB" w:rsidRPr="003D7EDB" w:rsidRDefault="003D7EDB" w:rsidP="003D7EDB">
      <w:pPr>
        <w:spacing w:after="0" w:line="240" w:lineRule="auto"/>
        <w:jc w:val="both"/>
        <w:rPr>
          <w:rFonts w:ascii="Arial" w:eastAsia="Times New Roman" w:hAnsi="Arial" w:cs="Arial"/>
          <w:lang w:val="sr-Cyrl-RS"/>
        </w:rPr>
      </w:pPr>
      <w:r w:rsidRPr="003D7EDB">
        <w:rPr>
          <w:rFonts w:ascii="Arial" w:eastAsia="Times New Roman" w:hAnsi="Arial" w:cs="Arial"/>
        </w:rPr>
        <w:t>Меница је потписана од стране овлашћеног лица за заступање Дужника ____________________</w:t>
      </w:r>
      <w:proofErr w:type="gramStart"/>
      <w:r w:rsidRPr="003D7EDB">
        <w:rPr>
          <w:rFonts w:ascii="Arial" w:eastAsia="Times New Roman" w:hAnsi="Arial" w:cs="Arial"/>
        </w:rPr>
        <w:t>_(</w:t>
      </w:r>
      <w:proofErr w:type="gramEnd"/>
      <w:r w:rsidRPr="003D7EDB">
        <w:rPr>
          <w:rFonts w:ascii="Arial" w:eastAsia="Times New Roman" w:hAnsi="Arial" w:cs="Arial"/>
        </w:rPr>
        <w:t>унети име и презиме овлашћеног лица).</w:t>
      </w:r>
    </w:p>
    <w:p w:rsidR="003D7EDB" w:rsidRPr="003D7EDB" w:rsidRDefault="003D7EDB" w:rsidP="003D7EDB">
      <w:pPr>
        <w:spacing w:after="0" w:line="240" w:lineRule="auto"/>
        <w:jc w:val="both"/>
        <w:rPr>
          <w:rFonts w:ascii="Arial" w:eastAsia="Times New Roman" w:hAnsi="Arial" w:cs="Arial"/>
        </w:rPr>
      </w:pPr>
      <w:proofErr w:type="gramStart"/>
      <w:r w:rsidRPr="003D7ED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D7EDB" w:rsidRPr="003D7EDB" w:rsidRDefault="003D7EDB" w:rsidP="003D7EDB">
      <w:pPr>
        <w:spacing w:after="0" w:line="240" w:lineRule="auto"/>
        <w:jc w:val="both"/>
        <w:rPr>
          <w:rFonts w:ascii="Arial" w:eastAsia="Times New Roman" w:hAnsi="Arial" w:cs="Arial"/>
          <w:lang w:val="sr-Cyrl-RS"/>
        </w:rPr>
      </w:pPr>
    </w:p>
    <w:p w:rsidR="003D7EDB" w:rsidRPr="003D7EDB" w:rsidRDefault="003D7EDB" w:rsidP="003D7EDB">
      <w:pPr>
        <w:spacing w:after="0" w:line="240" w:lineRule="auto"/>
        <w:jc w:val="both"/>
        <w:rPr>
          <w:rFonts w:ascii="Arial" w:eastAsia="Times New Roman" w:hAnsi="Arial" w:cs="Arial"/>
        </w:rPr>
      </w:pPr>
      <w:r w:rsidRPr="003D7EDB">
        <w:rPr>
          <w:rFonts w:ascii="Arial" w:eastAsia="Times New Roman" w:hAnsi="Arial" w:cs="Arial"/>
        </w:rPr>
        <w:t xml:space="preserve">Место и датум издавања Овлашћења          </w:t>
      </w:r>
    </w:p>
    <w:p w:rsidR="003D7EDB" w:rsidRPr="003D7EDB" w:rsidRDefault="003D7EDB" w:rsidP="003D7EDB">
      <w:pPr>
        <w:spacing w:after="0" w:line="240" w:lineRule="auto"/>
        <w:jc w:val="both"/>
        <w:rPr>
          <w:rFonts w:ascii="Arial" w:eastAsia="Times New Roman" w:hAnsi="Arial" w:cs="Arial"/>
        </w:rPr>
      </w:pPr>
    </w:p>
    <w:p w:rsidR="003D7EDB" w:rsidRPr="003D7EDB" w:rsidRDefault="003D7EDB" w:rsidP="003D7ED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D7EDB" w:rsidRPr="003D7EDB" w:rsidTr="009148B5">
        <w:trPr>
          <w:jc w:val="center"/>
        </w:trPr>
        <w:tc>
          <w:tcPr>
            <w:tcW w:w="3882" w:type="dxa"/>
          </w:tcPr>
          <w:p w:rsidR="003D7EDB" w:rsidRPr="003D7EDB" w:rsidRDefault="003D7EDB" w:rsidP="009148B5">
            <w:pPr>
              <w:spacing w:after="0" w:line="240" w:lineRule="auto"/>
              <w:jc w:val="center"/>
              <w:rPr>
                <w:rFonts w:ascii="Arial" w:eastAsia="Times New Roman" w:hAnsi="Arial" w:cs="Arial"/>
              </w:rPr>
            </w:pPr>
            <w:r w:rsidRPr="003D7EDB">
              <w:rPr>
                <w:rFonts w:ascii="Arial" w:eastAsia="Times New Roman" w:hAnsi="Arial" w:cs="Arial"/>
              </w:rPr>
              <w:t>Датум:</w:t>
            </w:r>
          </w:p>
        </w:tc>
        <w:tc>
          <w:tcPr>
            <w:tcW w:w="2127" w:type="dxa"/>
          </w:tcPr>
          <w:p w:rsidR="003D7EDB" w:rsidRPr="003D7EDB" w:rsidRDefault="003D7EDB" w:rsidP="009148B5">
            <w:pPr>
              <w:spacing w:after="0" w:line="240" w:lineRule="auto"/>
              <w:jc w:val="center"/>
              <w:rPr>
                <w:rFonts w:ascii="Arial" w:eastAsia="Times New Roman" w:hAnsi="Arial" w:cs="Arial"/>
                <w:lang w:val="ru-RU"/>
              </w:rPr>
            </w:pPr>
          </w:p>
        </w:tc>
        <w:tc>
          <w:tcPr>
            <w:tcW w:w="4022" w:type="dxa"/>
          </w:tcPr>
          <w:p w:rsidR="003D7EDB" w:rsidRPr="003D7EDB" w:rsidRDefault="003D7EDB" w:rsidP="009148B5">
            <w:pPr>
              <w:spacing w:after="0" w:line="240" w:lineRule="auto"/>
              <w:jc w:val="center"/>
              <w:rPr>
                <w:rFonts w:ascii="Arial" w:eastAsia="Times New Roman" w:hAnsi="Arial" w:cs="Arial"/>
                <w:lang w:val="ru-RU"/>
              </w:rPr>
            </w:pPr>
            <w:r w:rsidRPr="003D7EDB">
              <w:rPr>
                <w:rFonts w:ascii="Arial" w:eastAsia="Times New Roman" w:hAnsi="Arial" w:cs="Arial"/>
                <w:lang w:val="sr-Cyrl-RS"/>
              </w:rPr>
              <w:t>ДУЖНИК (</w:t>
            </w:r>
            <w:r w:rsidRPr="003D7EDB">
              <w:rPr>
                <w:rFonts w:ascii="Arial" w:eastAsia="Times New Roman" w:hAnsi="Arial" w:cs="Arial"/>
              </w:rPr>
              <w:t>Понуђач</w:t>
            </w:r>
            <w:r w:rsidRPr="003D7EDB">
              <w:rPr>
                <w:rFonts w:ascii="Arial" w:eastAsia="Times New Roman" w:hAnsi="Arial" w:cs="Arial"/>
                <w:lang w:val="sr-Cyrl-RS"/>
              </w:rPr>
              <w:t>)</w:t>
            </w:r>
            <w:r w:rsidRPr="003D7EDB">
              <w:rPr>
                <w:rFonts w:ascii="Arial" w:eastAsia="Times New Roman" w:hAnsi="Arial" w:cs="Arial"/>
                <w:lang w:val="ru-RU"/>
              </w:rPr>
              <w:t>:</w:t>
            </w:r>
          </w:p>
        </w:tc>
      </w:tr>
      <w:tr w:rsidR="003D7EDB" w:rsidRPr="003D7EDB" w:rsidTr="009148B5">
        <w:trPr>
          <w:jc w:val="center"/>
        </w:trPr>
        <w:tc>
          <w:tcPr>
            <w:tcW w:w="3882" w:type="dxa"/>
          </w:tcPr>
          <w:p w:rsidR="003D7EDB" w:rsidRPr="003D7EDB" w:rsidRDefault="003D7EDB" w:rsidP="009148B5">
            <w:pPr>
              <w:spacing w:after="0" w:line="240" w:lineRule="auto"/>
              <w:jc w:val="center"/>
              <w:rPr>
                <w:rFonts w:ascii="Arial" w:eastAsia="Times New Roman" w:hAnsi="Arial" w:cs="Arial"/>
              </w:rPr>
            </w:pPr>
          </w:p>
        </w:tc>
        <w:tc>
          <w:tcPr>
            <w:tcW w:w="2127" w:type="dxa"/>
          </w:tcPr>
          <w:p w:rsidR="003D7EDB" w:rsidRPr="003D7EDB" w:rsidRDefault="003D7EDB" w:rsidP="009148B5">
            <w:pPr>
              <w:spacing w:after="0" w:line="240" w:lineRule="auto"/>
              <w:jc w:val="center"/>
              <w:rPr>
                <w:rFonts w:ascii="Arial" w:eastAsia="Times New Roman" w:hAnsi="Arial" w:cs="Arial"/>
              </w:rPr>
            </w:pPr>
            <w:r w:rsidRPr="003D7EDB">
              <w:rPr>
                <w:rFonts w:ascii="Arial" w:eastAsia="Times New Roman" w:hAnsi="Arial" w:cs="Arial"/>
              </w:rPr>
              <w:t>М.П.</w:t>
            </w:r>
          </w:p>
        </w:tc>
        <w:tc>
          <w:tcPr>
            <w:tcW w:w="4022" w:type="dxa"/>
          </w:tcPr>
          <w:p w:rsidR="003D7EDB" w:rsidRPr="003D7EDB" w:rsidRDefault="003D7EDB" w:rsidP="009148B5">
            <w:pPr>
              <w:spacing w:after="0" w:line="240" w:lineRule="auto"/>
              <w:jc w:val="center"/>
              <w:rPr>
                <w:rFonts w:ascii="Arial" w:eastAsia="Times New Roman" w:hAnsi="Arial" w:cs="Arial"/>
                <w:lang w:val="ru-RU"/>
              </w:rPr>
            </w:pPr>
          </w:p>
        </w:tc>
      </w:tr>
      <w:tr w:rsidR="003D7EDB" w:rsidRPr="003D7EDB" w:rsidTr="009148B5">
        <w:trPr>
          <w:jc w:val="center"/>
        </w:trPr>
        <w:tc>
          <w:tcPr>
            <w:tcW w:w="3882" w:type="dxa"/>
            <w:tcBorders>
              <w:bottom w:val="single" w:sz="4" w:space="0" w:color="auto"/>
            </w:tcBorders>
          </w:tcPr>
          <w:p w:rsidR="003D7EDB" w:rsidRPr="003D7EDB" w:rsidRDefault="003D7EDB" w:rsidP="009148B5">
            <w:pPr>
              <w:spacing w:after="0" w:line="240" w:lineRule="auto"/>
              <w:jc w:val="center"/>
              <w:rPr>
                <w:rFonts w:ascii="Arial" w:eastAsia="Times New Roman" w:hAnsi="Arial" w:cs="Arial"/>
              </w:rPr>
            </w:pPr>
          </w:p>
        </w:tc>
        <w:tc>
          <w:tcPr>
            <w:tcW w:w="2127" w:type="dxa"/>
          </w:tcPr>
          <w:p w:rsidR="003D7EDB" w:rsidRPr="003D7EDB" w:rsidRDefault="003D7EDB" w:rsidP="009148B5">
            <w:pPr>
              <w:spacing w:after="0" w:line="240" w:lineRule="auto"/>
              <w:jc w:val="center"/>
              <w:rPr>
                <w:rFonts w:ascii="Arial" w:eastAsia="Times New Roman" w:hAnsi="Arial" w:cs="Arial"/>
                <w:lang w:val="ru-RU"/>
              </w:rPr>
            </w:pPr>
          </w:p>
        </w:tc>
        <w:tc>
          <w:tcPr>
            <w:tcW w:w="4022" w:type="dxa"/>
            <w:tcBorders>
              <w:bottom w:val="single" w:sz="4" w:space="0" w:color="auto"/>
            </w:tcBorders>
          </w:tcPr>
          <w:p w:rsidR="003D7EDB" w:rsidRPr="003D7EDB" w:rsidRDefault="003D7EDB" w:rsidP="009148B5">
            <w:pPr>
              <w:spacing w:after="0" w:line="240" w:lineRule="auto"/>
              <w:jc w:val="center"/>
              <w:rPr>
                <w:rFonts w:ascii="Arial" w:eastAsia="Times New Roman" w:hAnsi="Arial" w:cs="Arial"/>
                <w:lang w:val="ru-RU"/>
              </w:rPr>
            </w:pPr>
          </w:p>
        </w:tc>
      </w:tr>
    </w:tbl>
    <w:p w:rsidR="003D7EDB" w:rsidRPr="003D7EDB" w:rsidRDefault="003D7EDB" w:rsidP="003D7EDB">
      <w:pPr>
        <w:spacing w:after="0" w:line="240" w:lineRule="auto"/>
        <w:jc w:val="both"/>
        <w:rPr>
          <w:rFonts w:ascii="Arial" w:eastAsia="Times New Roman" w:hAnsi="Arial" w:cs="Arial"/>
        </w:rPr>
      </w:pPr>
    </w:p>
    <w:p w:rsidR="003D7EDB" w:rsidRPr="003D7EDB" w:rsidRDefault="003D7EDB" w:rsidP="003D7EDB">
      <w:pPr>
        <w:spacing w:after="0" w:line="240" w:lineRule="auto"/>
        <w:jc w:val="both"/>
        <w:rPr>
          <w:rFonts w:ascii="Arial" w:eastAsia="Times New Roman" w:hAnsi="Arial" w:cs="Arial"/>
        </w:rPr>
      </w:pPr>
      <w:r w:rsidRPr="003D7EDB">
        <w:rPr>
          <w:rFonts w:ascii="Arial" w:eastAsia="Times New Roman" w:hAnsi="Arial" w:cs="Arial"/>
        </w:rPr>
        <w:t xml:space="preserve">                                                                                                 Потпис овлашћеног лица</w:t>
      </w:r>
    </w:p>
    <w:p w:rsidR="003D7EDB" w:rsidRPr="003D7EDB" w:rsidRDefault="003D7EDB" w:rsidP="003D7EDB">
      <w:pPr>
        <w:spacing w:after="0" w:line="240" w:lineRule="auto"/>
        <w:jc w:val="both"/>
        <w:rPr>
          <w:rFonts w:ascii="Arial" w:eastAsia="Times New Roman" w:hAnsi="Arial" w:cs="Arial"/>
        </w:rPr>
      </w:pPr>
    </w:p>
    <w:p w:rsidR="003D7EDB" w:rsidRPr="003D7EDB" w:rsidRDefault="003D7EDB" w:rsidP="003D7EDB">
      <w:pPr>
        <w:spacing w:after="0" w:line="240" w:lineRule="auto"/>
        <w:jc w:val="both"/>
        <w:rPr>
          <w:rFonts w:ascii="Arial" w:eastAsia="Times New Roman" w:hAnsi="Arial" w:cs="Arial"/>
        </w:rPr>
      </w:pPr>
      <w:r w:rsidRPr="003D7EDB">
        <w:rPr>
          <w:rFonts w:ascii="Arial" w:eastAsia="Times New Roman" w:hAnsi="Arial" w:cs="Arial"/>
        </w:rPr>
        <w:t>Прилог:</w:t>
      </w:r>
    </w:p>
    <w:p w:rsidR="003D7EDB" w:rsidRPr="003D7EDB" w:rsidRDefault="003D7EDB" w:rsidP="003D7EDB">
      <w:pPr>
        <w:numPr>
          <w:ilvl w:val="0"/>
          <w:numId w:val="16"/>
        </w:numPr>
        <w:spacing w:before="120" w:after="0" w:line="240" w:lineRule="auto"/>
        <w:contextualSpacing/>
        <w:jc w:val="both"/>
        <w:rPr>
          <w:rFonts w:ascii="Arial" w:eastAsia="Calibri" w:hAnsi="Arial" w:cs="Arial"/>
        </w:rPr>
      </w:pPr>
      <w:r w:rsidRPr="003D7EDB">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3D7EDB" w:rsidRPr="003D7EDB" w:rsidRDefault="003D7EDB" w:rsidP="003D7EDB">
      <w:pPr>
        <w:numPr>
          <w:ilvl w:val="0"/>
          <w:numId w:val="16"/>
        </w:numPr>
        <w:spacing w:before="120" w:after="0" w:line="240" w:lineRule="auto"/>
        <w:contextualSpacing/>
        <w:jc w:val="both"/>
        <w:rPr>
          <w:rFonts w:ascii="Arial" w:eastAsia="Calibri" w:hAnsi="Arial" w:cs="Arial"/>
        </w:rPr>
      </w:pPr>
      <w:r w:rsidRPr="003D7ED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7EDB" w:rsidRPr="003D7EDB" w:rsidRDefault="003D7EDB" w:rsidP="003D7EDB">
      <w:pPr>
        <w:numPr>
          <w:ilvl w:val="0"/>
          <w:numId w:val="16"/>
        </w:numPr>
        <w:spacing w:before="120" w:after="0" w:line="240" w:lineRule="auto"/>
        <w:contextualSpacing/>
        <w:jc w:val="both"/>
        <w:rPr>
          <w:rFonts w:ascii="Arial" w:eastAsia="Calibri" w:hAnsi="Arial" w:cs="Arial"/>
        </w:rPr>
      </w:pPr>
      <w:r w:rsidRPr="003D7EDB">
        <w:rPr>
          <w:rFonts w:ascii="Arial" w:eastAsia="Calibri" w:hAnsi="Arial" w:cs="Arial"/>
        </w:rPr>
        <w:t xml:space="preserve">фотокопија ОП обрасца </w:t>
      </w:r>
    </w:p>
    <w:p w:rsidR="003D7EDB" w:rsidRPr="003D7EDB" w:rsidRDefault="003D7EDB" w:rsidP="003D7EDB">
      <w:pPr>
        <w:numPr>
          <w:ilvl w:val="0"/>
          <w:numId w:val="16"/>
        </w:numPr>
        <w:spacing w:before="120" w:after="0" w:line="240" w:lineRule="auto"/>
        <w:contextualSpacing/>
        <w:jc w:val="both"/>
        <w:rPr>
          <w:rFonts w:ascii="Calibri" w:eastAsia="Calibri" w:hAnsi="Calibri" w:cs="Arial"/>
        </w:rPr>
      </w:pPr>
      <w:r w:rsidRPr="003D7ED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7EDB" w:rsidRDefault="003D7EDB" w:rsidP="003D7EDB">
      <w:pPr>
        <w:shd w:val="clear" w:color="auto" w:fill="FFFFFF"/>
        <w:tabs>
          <w:tab w:val="left" w:pos="7440"/>
        </w:tabs>
        <w:spacing w:after="0" w:line="240" w:lineRule="auto"/>
        <w:outlineLvl w:val="0"/>
        <w:rPr>
          <w:rFonts w:ascii="Arial" w:eastAsia="Calibri" w:hAnsi="Arial" w:cs="Arial"/>
          <w:spacing w:val="2"/>
          <w:lang w:val="sr-Cyrl-RS"/>
        </w:rPr>
      </w:pPr>
    </w:p>
    <w:p w:rsidR="003D7EDB" w:rsidRDefault="003D7EDB" w:rsidP="003D7EDB">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162E55" w:rsidRDefault="00162E55" w:rsidP="003D7EDB">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162E55" w:rsidRDefault="00162E55" w:rsidP="003D7EDB">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162E55" w:rsidRDefault="00162E55" w:rsidP="003D7EDB">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162E55" w:rsidRDefault="00162E55" w:rsidP="003D7EDB">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162E55" w:rsidRDefault="00162E55" w:rsidP="003D7EDB">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162E55" w:rsidRDefault="00162E55" w:rsidP="003D7EDB">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043FE2" w:rsidRDefault="00327718" w:rsidP="00043FE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0E68EE">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D7EDB">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D7EDB" w:rsidRDefault="00327718" w:rsidP="003D7EDB">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9F00D5">
        <w:rPr>
          <w:rFonts w:ascii="Arial" w:eastAsia="Calibri" w:hAnsi="Arial" w:cs="Arial"/>
          <w:lang w:val="ru-RU"/>
        </w:rPr>
        <w:t>Дизалице 5t и 1t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CE5859">
        <w:rPr>
          <w:rFonts w:ascii="Arial" w:eastAsia="Calibri" w:hAnsi="Arial" w:cs="Arial"/>
          <w:b/>
        </w:rPr>
        <w:t>3000/0066/2016 (1836/2016)</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923B71">
        <w:rPr>
          <w:rFonts w:ascii="Arial" w:eastAsia="Times New Roman" w:hAnsi="Arial" w:cs="Arial"/>
          <w:lang w:val="ru-RU"/>
        </w:rPr>
        <w:t xml:space="preserve"> новог </w:t>
      </w:r>
      <w:proofErr w:type="gramStart"/>
      <w:r w:rsidR="00923B71">
        <w:rPr>
          <w:rFonts w:ascii="Arial" w:eastAsia="Times New Roman" w:hAnsi="Arial" w:cs="Arial"/>
          <w:lang w:val="ru-RU"/>
        </w:rPr>
        <w:t>добра</w:t>
      </w:r>
      <w:r w:rsidRPr="00327718">
        <w:rPr>
          <w:rFonts w:ascii="Arial" w:eastAsia="Times New Roman" w:hAnsi="Arial" w:cs="Arial"/>
          <w:lang w:val="ru-RU"/>
        </w:rPr>
        <w:t xml:space="preserve">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9F00D5">
        <w:rPr>
          <w:rFonts w:ascii="Arial" w:eastAsia="Calibri" w:hAnsi="Arial" w:cs="Arial"/>
          <w:b/>
        </w:rPr>
        <w:t>Дизалице 5t и 1t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682F8C" w:rsidRDefault="00682F8C"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9F00D5">
        <w:rPr>
          <w:rFonts w:ascii="Arial" w:eastAsia="Calibri" w:hAnsi="Arial" w:cs="Arial"/>
          <w:lang w:val="ru-RU"/>
        </w:rPr>
        <w:t>Дизалице 5t и 1t -ТЕНТ Б</w:t>
      </w:r>
      <w:r w:rsidR="001F5180">
        <w:rPr>
          <w:rFonts w:ascii="Arial" w:eastAsia="Calibri" w:hAnsi="Arial" w:cs="Arial"/>
          <w:lang w:val="ru-RU"/>
        </w:rPr>
        <w:t xml:space="preserve">,  ЈН бр. </w:t>
      </w:r>
      <w:r w:rsidR="00CE5859">
        <w:rPr>
          <w:rFonts w:ascii="Arial" w:eastAsia="Calibri" w:hAnsi="Arial" w:cs="Arial"/>
          <w:lang w:val="ru-RU"/>
        </w:rPr>
        <w:t>3000/0066/2016 (1836/2016)</w:t>
      </w:r>
      <w:r w:rsidRPr="00327718">
        <w:rPr>
          <w:rFonts w:ascii="Arial" w:eastAsia="Calibri" w:hAnsi="Arial" w:cs="Arial"/>
          <w:lang w:val="ru-RU"/>
        </w:rPr>
        <w:t xml:space="preserve"> </w:t>
      </w:r>
    </w:p>
    <w:p w:rsidR="00682F8C"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682F8C" w:rsidRDefault="00682F8C" w:rsidP="00327718">
      <w:pPr>
        <w:tabs>
          <w:tab w:val="left" w:pos="567"/>
        </w:tabs>
        <w:spacing w:after="0" w:line="240" w:lineRule="auto"/>
        <w:jc w:val="both"/>
        <w:rPr>
          <w:rFonts w:ascii="Arial" w:eastAsia="Calibri" w:hAnsi="Arial" w:cs="Arial"/>
          <w:lang w:val="sr-Cyrl-RS"/>
        </w:rPr>
      </w:pPr>
    </w:p>
    <w:p w:rsidR="00247F85" w:rsidRDefault="00247F85" w:rsidP="00327718">
      <w:pPr>
        <w:tabs>
          <w:tab w:val="left" w:pos="567"/>
        </w:tabs>
        <w:spacing w:after="0" w:line="240" w:lineRule="auto"/>
        <w:jc w:val="both"/>
        <w:rPr>
          <w:rFonts w:ascii="Arial" w:eastAsia="Calibri" w:hAnsi="Arial" w:cs="Arial"/>
          <w:b/>
          <w:lang w:val="sr-Cyrl-RS"/>
        </w:rPr>
      </w:pPr>
    </w:p>
    <w:p w:rsidR="00247F85" w:rsidRDefault="00247F85" w:rsidP="00327718">
      <w:pPr>
        <w:tabs>
          <w:tab w:val="left" w:pos="567"/>
        </w:tabs>
        <w:spacing w:after="0" w:line="240" w:lineRule="auto"/>
        <w:jc w:val="both"/>
        <w:rPr>
          <w:rFonts w:ascii="Arial" w:eastAsia="Calibri" w:hAnsi="Arial" w:cs="Arial"/>
          <w:b/>
          <w:lang w:val="sr-Cyrl-RS"/>
        </w:rPr>
      </w:pPr>
    </w:p>
    <w:p w:rsidR="00682F8C" w:rsidRPr="00682F8C" w:rsidRDefault="00682F8C" w:rsidP="00327718">
      <w:pPr>
        <w:tabs>
          <w:tab w:val="left" w:pos="567"/>
        </w:tabs>
        <w:spacing w:after="0" w:line="240" w:lineRule="auto"/>
        <w:jc w:val="both"/>
        <w:rPr>
          <w:rFonts w:ascii="Arial" w:eastAsia="Calibri" w:hAnsi="Arial" w:cs="Arial"/>
          <w:b/>
          <w:lang w:val="sr-Cyrl-RS"/>
        </w:rPr>
      </w:pPr>
      <w:r w:rsidRPr="00682F8C">
        <w:rPr>
          <w:rFonts w:ascii="Arial" w:eastAsia="Calibri" w:hAnsi="Arial" w:cs="Arial"/>
          <w:b/>
          <w:lang w:val="sr-Cyrl-RS"/>
        </w:rPr>
        <w:lastRenderedPageBreak/>
        <w:t>ПОСЕБНЕ ОБАВЕЗЕ ПРОДАВЦА</w:t>
      </w:r>
    </w:p>
    <w:p w:rsidR="00B07C88" w:rsidRPr="00327718" w:rsidRDefault="00B07C88" w:rsidP="00B07C88">
      <w:pPr>
        <w:spacing w:after="0" w:line="240" w:lineRule="auto"/>
        <w:jc w:val="center"/>
        <w:rPr>
          <w:rFonts w:ascii="Arial" w:eastAsia="Calibri" w:hAnsi="Arial" w:cs="Arial"/>
          <w:lang w:val="sr-Cyrl-CS"/>
        </w:rPr>
      </w:pPr>
      <w:r>
        <w:rPr>
          <w:rFonts w:ascii="Arial" w:eastAsia="Calibri" w:hAnsi="Arial" w:cs="Arial"/>
          <w:lang w:val="sr-Cyrl-RS"/>
        </w:rPr>
        <w:t xml:space="preserve">  </w:t>
      </w:r>
      <w:r w:rsidRPr="00327718">
        <w:rPr>
          <w:rFonts w:ascii="Arial" w:eastAsia="Calibri" w:hAnsi="Arial" w:cs="Arial"/>
          <w:lang w:val="sr-Cyrl-CS"/>
        </w:rPr>
        <w:t xml:space="preserve">Члан </w:t>
      </w:r>
      <w:r>
        <w:rPr>
          <w:rFonts w:ascii="Arial" w:eastAsia="Calibri" w:hAnsi="Arial" w:cs="Arial"/>
          <w:lang w:val="sr-Cyrl-CS"/>
        </w:rPr>
        <w:t>2</w:t>
      </w:r>
      <w:r w:rsidRPr="00327718">
        <w:rPr>
          <w:rFonts w:ascii="Arial" w:eastAsia="Calibri" w:hAnsi="Arial" w:cs="Arial"/>
          <w:lang w:val="sr-Cyrl-CS"/>
        </w:rPr>
        <w:t xml:space="preserve">. </w:t>
      </w:r>
    </w:p>
    <w:p w:rsidR="00682F8C" w:rsidRDefault="00682F8C" w:rsidP="00327718">
      <w:pPr>
        <w:tabs>
          <w:tab w:val="left" w:pos="567"/>
        </w:tabs>
        <w:spacing w:after="0" w:line="240" w:lineRule="auto"/>
        <w:jc w:val="both"/>
        <w:rPr>
          <w:rFonts w:ascii="Arial" w:eastAsia="Calibri" w:hAnsi="Arial" w:cs="Arial"/>
          <w:lang w:val="sr-Cyrl-RS"/>
        </w:rPr>
      </w:pPr>
    </w:p>
    <w:p w:rsidR="00327718" w:rsidRDefault="00682F8C"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Продавац се обавезује да изврши монтажу испоручених дизалица на објекту ТЕНТ Б у року од месец дана од дана испоруке.</w:t>
      </w:r>
      <w:r w:rsidR="00C10DFC">
        <w:rPr>
          <w:rFonts w:ascii="Arial" w:eastAsia="Calibri" w:hAnsi="Arial" w:cs="Arial"/>
          <w:lang w:val="sr-Cyrl-RS"/>
        </w:rPr>
        <w:t xml:space="preserve"> </w:t>
      </w:r>
      <w:r w:rsidR="00AA78BB">
        <w:rPr>
          <w:rFonts w:ascii="Arial" w:eastAsia="Calibri" w:hAnsi="Arial" w:cs="Arial"/>
          <w:lang w:val="sr-Cyrl-RS"/>
        </w:rPr>
        <w:t>Прликом извршења монтаже дизалица, продавац се обавезује да се придржава правила безбедности на раду у ТЕНТ.</w:t>
      </w:r>
    </w:p>
    <w:p w:rsidR="00682F8C" w:rsidRDefault="00682F8C" w:rsidP="00327718">
      <w:pPr>
        <w:tabs>
          <w:tab w:val="left" w:pos="567"/>
        </w:tabs>
        <w:spacing w:after="0" w:line="240" w:lineRule="auto"/>
        <w:jc w:val="both"/>
        <w:rPr>
          <w:rFonts w:ascii="Arial" w:eastAsia="Calibri" w:hAnsi="Arial" w:cs="Arial"/>
          <w:lang w:val="sr-Cyrl-RS"/>
        </w:rPr>
      </w:pPr>
    </w:p>
    <w:p w:rsidR="00682F8C" w:rsidRDefault="00682F8C"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Продавац се обавезује да приликом испоруке достави:</w:t>
      </w:r>
    </w:p>
    <w:p w:rsidR="00682F8C" w:rsidRPr="00682F8C" w:rsidRDefault="00682F8C" w:rsidP="00682F8C">
      <w:pPr>
        <w:autoSpaceDE w:val="0"/>
        <w:autoSpaceDN w:val="0"/>
        <w:adjustRightInd w:val="0"/>
        <w:spacing w:after="0"/>
        <w:rPr>
          <w:rFonts w:ascii="Arial" w:hAnsi="Arial" w:cs="Arial"/>
          <w:lang w:val="sr-Cyrl-RS"/>
        </w:rPr>
      </w:pPr>
      <w:r w:rsidRPr="00682F8C">
        <w:rPr>
          <w:rFonts w:ascii="Arial" w:hAnsi="Arial" w:cs="Arial"/>
          <w:lang w:val="sr-Cyrl-RS"/>
        </w:rPr>
        <w:t>списак приоритетних резервних делова и потрошног материјала на језику произвођача      (или на енглеском језику) и на српском језику – 2 комплета;</w:t>
      </w:r>
    </w:p>
    <w:p w:rsidR="00682F8C" w:rsidRDefault="00682F8C" w:rsidP="00682F8C">
      <w:pPr>
        <w:autoSpaceDE w:val="0"/>
        <w:autoSpaceDN w:val="0"/>
        <w:adjustRightInd w:val="0"/>
        <w:spacing w:after="0"/>
        <w:rPr>
          <w:rFonts w:ascii="Arial" w:hAnsi="Arial" w:cs="Arial"/>
          <w:lang w:val="sr-Cyrl-RS"/>
        </w:rPr>
      </w:pPr>
      <w:r w:rsidRPr="00682F8C">
        <w:rPr>
          <w:rFonts w:ascii="Arial" w:hAnsi="Arial" w:cs="Arial"/>
          <w:lang w:val="sr-Cyrl-RS"/>
        </w:rPr>
        <w:t>упуство о употреби и одржавању на језику произвођача (или на енглеском језику) и на српском језику – 2 комплета;</w:t>
      </w:r>
    </w:p>
    <w:p w:rsidR="00682F8C" w:rsidRDefault="00682F8C" w:rsidP="00682F8C">
      <w:pPr>
        <w:autoSpaceDE w:val="0"/>
        <w:autoSpaceDN w:val="0"/>
        <w:adjustRightInd w:val="0"/>
        <w:spacing w:after="0"/>
        <w:rPr>
          <w:rFonts w:ascii="Arial" w:hAnsi="Arial" w:cs="Arial"/>
          <w:lang w:val="sr-Cyrl-RS"/>
        </w:rPr>
      </w:pPr>
    </w:p>
    <w:p w:rsidR="00682F8C" w:rsidRPr="00B07C88" w:rsidRDefault="00B07C88" w:rsidP="00B07C88">
      <w:pPr>
        <w:autoSpaceDE w:val="0"/>
        <w:autoSpaceDN w:val="0"/>
        <w:adjustRightInd w:val="0"/>
        <w:spacing w:after="0"/>
        <w:jc w:val="both"/>
        <w:rPr>
          <w:rFonts w:ascii="Arial" w:hAnsi="Arial" w:cs="Arial"/>
          <w:lang w:val="sr-Cyrl-RS"/>
        </w:rPr>
      </w:pPr>
      <w:r>
        <w:rPr>
          <w:rFonts w:ascii="Arial" w:eastAsia="Calibri" w:hAnsi="Arial" w:cs="Arial"/>
          <w:lang w:val="sr-Cyrl-RS"/>
        </w:rPr>
        <w:t xml:space="preserve">Продавац се обавезује </w:t>
      </w:r>
      <w:r w:rsidRPr="00564CEF">
        <w:rPr>
          <w:rFonts w:ascii="Arial" w:hAnsi="Arial" w:cs="Arial"/>
          <w:lang w:val="it-IT"/>
        </w:rPr>
        <w:t>да</w:t>
      </w:r>
      <w:r w:rsidRPr="0018114F">
        <w:rPr>
          <w:rFonts w:ascii="Arial" w:hAnsi="Arial" w:cs="Arial"/>
          <w:lang w:val="it-IT"/>
        </w:rPr>
        <w:t xml:space="preserve"> </w:t>
      </w:r>
      <w:r w:rsidRPr="00564CEF">
        <w:rPr>
          <w:rFonts w:ascii="Arial" w:hAnsi="Arial" w:cs="Arial"/>
          <w:lang w:val="sr-Cyrl-RS"/>
        </w:rPr>
        <w:t xml:space="preserve">ће </w:t>
      </w:r>
      <w:r w:rsidR="00335523">
        <w:rPr>
          <w:rFonts w:ascii="Arial" w:hAnsi="Arial" w:cs="Arial"/>
          <w:lang w:val="sr-Cyrl-RS"/>
        </w:rPr>
        <w:t>без додатних трошкова по купца,</w:t>
      </w:r>
      <w:r w:rsidRPr="0018114F">
        <w:rPr>
          <w:rFonts w:ascii="Arial" w:hAnsi="Arial" w:cs="Arial"/>
          <w:lang w:val="it-IT"/>
        </w:rPr>
        <w:t xml:space="preserve"> </w:t>
      </w:r>
      <w:r>
        <w:rPr>
          <w:rFonts w:ascii="Arial" w:hAnsi="Arial" w:cs="Arial"/>
          <w:lang w:val="sr-Cyrl-RS"/>
        </w:rPr>
        <w:t>приступити</w:t>
      </w:r>
      <w:r w:rsidRPr="0018114F">
        <w:rPr>
          <w:rFonts w:ascii="Arial" w:hAnsi="Arial" w:cs="Arial"/>
          <w:lang w:val="it-IT"/>
        </w:rPr>
        <w:t xml:space="preserve"> </w:t>
      </w:r>
      <w:r w:rsidRPr="00564CEF">
        <w:rPr>
          <w:rFonts w:ascii="Arial" w:hAnsi="Arial" w:cs="Arial"/>
          <w:lang w:val="it-IT"/>
        </w:rPr>
        <w:t>отклањању</w:t>
      </w:r>
      <w:r w:rsidRPr="0018114F">
        <w:rPr>
          <w:rFonts w:ascii="Arial" w:hAnsi="Arial" w:cs="Arial"/>
          <w:lang w:val="it-IT"/>
        </w:rPr>
        <w:t xml:space="preserve"> </w:t>
      </w:r>
      <w:r w:rsidRPr="00564CEF">
        <w:rPr>
          <w:rFonts w:ascii="Arial" w:hAnsi="Arial" w:cs="Arial"/>
          <w:lang w:val="it-IT"/>
        </w:rPr>
        <w:t>квара</w:t>
      </w:r>
      <w:r w:rsidRPr="0018114F">
        <w:rPr>
          <w:rFonts w:ascii="Arial" w:hAnsi="Arial" w:cs="Arial"/>
          <w:lang w:val="it-IT"/>
        </w:rPr>
        <w:t xml:space="preserve"> </w:t>
      </w:r>
      <w:r w:rsidRPr="00564CEF">
        <w:rPr>
          <w:rFonts w:ascii="Arial" w:hAnsi="Arial" w:cs="Arial"/>
          <w:lang w:val="it-IT"/>
        </w:rPr>
        <w:t>на</w:t>
      </w:r>
      <w:r w:rsidRPr="0018114F">
        <w:rPr>
          <w:rFonts w:ascii="Arial" w:hAnsi="Arial" w:cs="Arial"/>
          <w:lang w:val="it-IT"/>
        </w:rPr>
        <w:t xml:space="preserve"> </w:t>
      </w:r>
      <w:r w:rsidRPr="00564CEF">
        <w:rPr>
          <w:rFonts w:ascii="Arial" w:hAnsi="Arial" w:cs="Arial"/>
          <w:lang w:val="it-IT"/>
        </w:rPr>
        <w:t>дизалици</w:t>
      </w:r>
      <w:r w:rsidRPr="0018114F">
        <w:rPr>
          <w:rFonts w:ascii="Arial" w:hAnsi="Arial" w:cs="Arial"/>
          <w:lang w:val="it-IT"/>
        </w:rPr>
        <w:t xml:space="preserve"> </w:t>
      </w:r>
      <w:r w:rsidRPr="00564CEF">
        <w:rPr>
          <w:rFonts w:ascii="Arial" w:hAnsi="Arial" w:cs="Arial"/>
          <w:lang w:val="it-IT"/>
        </w:rPr>
        <w:t>у</w:t>
      </w:r>
      <w:r w:rsidRPr="0018114F">
        <w:rPr>
          <w:rFonts w:ascii="Arial" w:hAnsi="Arial" w:cs="Arial"/>
          <w:lang w:val="it-IT"/>
        </w:rPr>
        <w:t xml:space="preserve"> </w:t>
      </w:r>
      <w:r w:rsidRPr="00564CEF">
        <w:rPr>
          <w:rFonts w:ascii="Arial" w:hAnsi="Arial" w:cs="Arial"/>
          <w:lang w:val="it-IT"/>
        </w:rPr>
        <w:t>временском</w:t>
      </w:r>
      <w:r w:rsidRPr="0018114F">
        <w:rPr>
          <w:rFonts w:ascii="Arial" w:hAnsi="Arial" w:cs="Arial"/>
          <w:lang w:val="it-IT"/>
        </w:rPr>
        <w:t xml:space="preserve"> </w:t>
      </w:r>
      <w:r w:rsidRPr="00564CEF">
        <w:rPr>
          <w:rFonts w:ascii="Arial" w:hAnsi="Arial" w:cs="Arial"/>
          <w:lang w:val="it-IT"/>
        </w:rPr>
        <w:t>периоду</w:t>
      </w:r>
      <w:r w:rsidRPr="0018114F">
        <w:rPr>
          <w:rFonts w:ascii="Arial" w:hAnsi="Arial" w:cs="Arial"/>
          <w:lang w:val="it-IT"/>
        </w:rPr>
        <w:t xml:space="preserve"> </w:t>
      </w:r>
      <w:r w:rsidRPr="00564CEF">
        <w:rPr>
          <w:rFonts w:ascii="Arial" w:hAnsi="Arial" w:cs="Arial"/>
          <w:lang w:val="it-IT"/>
        </w:rPr>
        <w:t>не</w:t>
      </w:r>
      <w:r w:rsidRPr="0018114F">
        <w:rPr>
          <w:rFonts w:ascii="Arial" w:hAnsi="Arial" w:cs="Arial"/>
          <w:lang w:val="it-IT"/>
        </w:rPr>
        <w:t xml:space="preserve"> </w:t>
      </w:r>
      <w:r w:rsidRPr="00564CEF">
        <w:rPr>
          <w:rFonts w:ascii="Arial" w:hAnsi="Arial" w:cs="Arial"/>
          <w:lang w:val="it-IT"/>
        </w:rPr>
        <w:t>дужем</w:t>
      </w:r>
      <w:r w:rsidRPr="0018114F">
        <w:rPr>
          <w:rFonts w:ascii="Arial" w:hAnsi="Arial" w:cs="Arial"/>
          <w:lang w:val="it-IT"/>
        </w:rPr>
        <w:t xml:space="preserve"> </w:t>
      </w:r>
      <w:r w:rsidRPr="00564CEF">
        <w:rPr>
          <w:rFonts w:ascii="Arial" w:hAnsi="Arial" w:cs="Arial"/>
          <w:lang w:val="it-IT"/>
        </w:rPr>
        <w:t>од</w:t>
      </w:r>
      <w:r w:rsidRPr="0018114F">
        <w:rPr>
          <w:rFonts w:ascii="Arial" w:hAnsi="Arial" w:cs="Arial"/>
          <w:lang w:val="it-IT"/>
        </w:rPr>
        <w:t xml:space="preserve"> 24 </w:t>
      </w:r>
      <w:r w:rsidRPr="00564CEF">
        <w:rPr>
          <w:rFonts w:ascii="Arial" w:hAnsi="Arial" w:cs="Arial"/>
          <w:lang w:val="it-IT"/>
        </w:rPr>
        <w:t>часа</w:t>
      </w:r>
      <w:r w:rsidRPr="0018114F">
        <w:rPr>
          <w:rFonts w:ascii="Arial" w:hAnsi="Arial" w:cs="Arial"/>
          <w:lang w:val="it-IT"/>
        </w:rPr>
        <w:t xml:space="preserve"> </w:t>
      </w:r>
      <w:r w:rsidRPr="00564CEF">
        <w:rPr>
          <w:rFonts w:ascii="Arial" w:hAnsi="Arial" w:cs="Arial"/>
          <w:lang w:val="it-IT"/>
        </w:rPr>
        <w:t>од</w:t>
      </w:r>
      <w:r w:rsidRPr="0018114F">
        <w:rPr>
          <w:rFonts w:ascii="Arial" w:hAnsi="Arial" w:cs="Arial"/>
          <w:lang w:val="it-IT"/>
        </w:rPr>
        <w:t xml:space="preserve"> </w:t>
      </w:r>
      <w:r w:rsidRPr="00564CEF">
        <w:rPr>
          <w:rFonts w:ascii="Arial" w:hAnsi="Arial" w:cs="Arial"/>
          <w:lang w:val="it-IT"/>
        </w:rPr>
        <w:t>момента</w:t>
      </w:r>
      <w:r w:rsidRPr="0018114F">
        <w:rPr>
          <w:rFonts w:ascii="Arial" w:hAnsi="Arial" w:cs="Arial"/>
          <w:lang w:val="it-IT"/>
        </w:rPr>
        <w:t xml:space="preserve"> </w:t>
      </w:r>
      <w:r w:rsidRPr="00564CEF">
        <w:rPr>
          <w:rFonts w:ascii="Arial" w:hAnsi="Arial" w:cs="Arial"/>
          <w:lang w:val="it-IT"/>
        </w:rPr>
        <w:t>пријема</w:t>
      </w:r>
      <w:r w:rsidRPr="0018114F">
        <w:rPr>
          <w:rFonts w:ascii="Arial" w:hAnsi="Arial" w:cs="Arial"/>
          <w:lang w:val="it-IT"/>
        </w:rPr>
        <w:t xml:space="preserve"> </w:t>
      </w:r>
      <w:r w:rsidRPr="00564CEF">
        <w:rPr>
          <w:rFonts w:ascii="Arial" w:hAnsi="Arial" w:cs="Arial"/>
          <w:lang w:val="it-IT"/>
        </w:rPr>
        <w:t>обавештења</w:t>
      </w:r>
      <w:r w:rsidRPr="0018114F">
        <w:rPr>
          <w:rFonts w:ascii="Arial" w:hAnsi="Arial" w:cs="Arial"/>
          <w:lang w:val="it-IT"/>
        </w:rPr>
        <w:t xml:space="preserve"> </w:t>
      </w:r>
      <w:r w:rsidRPr="00564CEF">
        <w:rPr>
          <w:rFonts w:ascii="Arial" w:hAnsi="Arial" w:cs="Arial"/>
          <w:lang w:val="it-IT"/>
        </w:rPr>
        <w:t>о</w:t>
      </w:r>
      <w:r w:rsidRPr="0018114F">
        <w:rPr>
          <w:rFonts w:ascii="Arial" w:hAnsi="Arial" w:cs="Arial"/>
          <w:lang w:val="it-IT"/>
        </w:rPr>
        <w:t xml:space="preserve"> </w:t>
      </w:r>
      <w:r w:rsidRPr="00564CEF">
        <w:rPr>
          <w:rFonts w:ascii="Arial" w:hAnsi="Arial" w:cs="Arial"/>
          <w:lang w:val="it-IT"/>
        </w:rPr>
        <w:t>квару</w:t>
      </w:r>
      <w:r>
        <w:rPr>
          <w:rFonts w:ascii="Arial" w:hAnsi="Arial" w:cs="Arial"/>
          <w:lang w:val="sr-Cyrl-RS"/>
        </w:rPr>
        <w:t>,</w:t>
      </w:r>
      <w:r w:rsidRPr="00564CEF">
        <w:rPr>
          <w:rFonts w:ascii="Arial" w:hAnsi="Arial" w:cs="Arial"/>
          <w:lang w:val="it-IT"/>
        </w:rPr>
        <w:t>за</w:t>
      </w:r>
      <w:r w:rsidRPr="0018114F">
        <w:rPr>
          <w:rFonts w:ascii="Arial" w:hAnsi="Arial" w:cs="Arial"/>
          <w:lang w:val="it-IT"/>
        </w:rPr>
        <w:t xml:space="preserve"> </w:t>
      </w:r>
      <w:r w:rsidRPr="00564CEF">
        <w:rPr>
          <w:rFonts w:ascii="Arial" w:hAnsi="Arial" w:cs="Arial"/>
          <w:lang w:val="it-IT"/>
        </w:rPr>
        <w:t>време</w:t>
      </w:r>
      <w:r w:rsidRPr="0018114F">
        <w:rPr>
          <w:rFonts w:ascii="Arial" w:hAnsi="Arial" w:cs="Arial"/>
          <w:lang w:val="it-IT"/>
        </w:rPr>
        <w:t xml:space="preserve"> </w:t>
      </w:r>
      <w:r w:rsidRPr="00564CEF">
        <w:rPr>
          <w:rFonts w:ascii="Arial" w:hAnsi="Arial" w:cs="Arial"/>
          <w:lang w:val="it-IT"/>
        </w:rPr>
        <w:t>трајања</w:t>
      </w:r>
      <w:r w:rsidRPr="0018114F">
        <w:rPr>
          <w:rFonts w:ascii="Arial" w:hAnsi="Arial" w:cs="Arial"/>
          <w:lang w:val="it-IT"/>
        </w:rPr>
        <w:t xml:space="preserve"> </w:t>
      </w:r>
      <w:r w:rsidRPr="00564CEF">
        <w:rPr>
          <w:rFonts w:ascii="Arial" w:hAnsi="Arial" w:cs="Arial"/>
          <w:lang w:val="it-IT"/>
        </w:rPr>
        <w:t>гарантног</w:t>
      </w:r>
      <w:r w:rsidRPr="0018114F">
        <w:rPr>
          <w:rFonts w:ascii="Arial" w:hAnsi="Arial" w:cs="Arial"/>
          <w:lang w:val="it-IT"/>
        </w:rPr>
        <w:t xml:space="preserve"> </w:t>
      </w:r>
      <w:r w:rsidRPr="00564CEF">
        <w:rPr>
          <w:rFonts w:ascii="Arial" w:hAnsi="Arial" w:cs="Arial"/>
          <w:lang w:val="it-IT"/>
        </w:rPr>
        <w:t>периода</w:t>
      </w:r>
      <w:r>
        <w:rPr>
          <w:rFonts w:ascii="Arial" w:hAnsi="Arial" w:cs="Arial"/>
          <w:lang w:val="sr-Cyrl-RS"/>
        </w:rPr>
        <w:t>. Изјава чини саставни део овог уговора (Прилог 4).</w:t>
      </w:r>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17E50">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17E50">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17E50">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Уколико, због коришћења различитих шифрарника и софтверских решења није могуће у самом рачуну навести горе </w:t>
      </w:r>
      <w:r w:rsidRPr="00327718">
        <w:rPr>
          <w:rFonts w:ascii="Arial" w:eastAsia="Times New Roman" w:hAnsi="Arial" w:cs="Arial"/>
        </w:rPr>
        <w:lastRenderedPageBreak/>
        <w:t>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17E50">
        <w:rPr>
          <w:rFonts w:ascii="Arial" w:eastAsia="Times New Roman" w:hAnsi="Arial" w:cs="Arial"/>
          <w:b/>
          <w:lang w:val="sr-Cyrl-RS"/>
        </w:rPr>
        <w:t>6</w:t>
      </w:r>
      <w:r w:rsidRPr="00327718">
        <w:rPr>
          <w:rFonts w:ascii="Arial" w:eastAsia="Times New Roman" w:hAnsi="Arial" w:cs="Arial"/>
          <w:b/>
        </w:rPr>
        <w:t>.</w:t>
      </w:r>
      <w:proofErr w:type="gramEnd"/>
    </w:p>
    <w:p w:rsidR="00682F8C" w:rsidRPr="00682F8C"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Продавац се обавезује да испоруку предмета Уговора изврши у року од </w:t>
      </w:r>
      <w:r w:rsidR="00352D5C">
        <w:rPr>
          <w:rFonts w:ascii="Arial" w:eastAsia="Times New Roman" w:hAnsi="Arial" w:cs="Arial"/>
          <w:lang w:val="sr-Cyrl-RS"/>
        </w:rPr>
        <w:t>3 месеца</w:t>
      </w:r>
      <w:r w:rsidRPr="00327718">
        <w:rPr>
          <w:rFonts w:ascii="Arial" w:eastAsia="Times New Roman" w:hAnsi="Arial" w:cs="Arial"/>
        </w:rPr>
        <w:t xml:space="preserve"> </w:t>
      </w:r>
      <w:r w:rsidRPr="00327718">
        <w:rPr>
          <w:rFonts w:ascii="Arial" w:eastAsia="Times New Roman" w:hAnsi="Arial" w:cs="Arial"/>
          <w:lang w:val="sr-Cyrl-RS"/>
        </w:rPr>
        <w:t>од</w:t>
      </w:r>
      <w:r w:rsidR="00352D5C">
        <w:rPr>
          <w:rFonts w:ascii="Arial" w:eastAsia="Times New Roman" w:hAnsi="Arial" w:cs="Arial"/>
          <w:lang w:val="sr-Cyrl-RS"/>
        </w:rPr>
        <w:t xml:space="preserve"> дана</w:t>
      </w:r>
      <w:r w:rsidRPr="00327718">
        <w:rPr>
          <w:rFonts w:ascii="Arial" w:eastAsia="Times New Roman" w:hAnsi="Arial" w:cs="Arial"/>
          <w:lang w:val="sr-Cyrl-RS"/>
        </w:rPr>
        <w:t xml:space="preserve">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717E50">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52068F">
        <w:rPr>
          <w:rFonts w:ascii="Arial" w:eastAsia="Times New Roman" w:hAnsi="Arial" w:cs="Arial"/>
          <w:b/>
          <w:lang w:val="ru-RU"/>
        </w:rPr>
        <w:t>да ли су добра испоручена у оригиналном паковању</w:t>
      </w:r>
    </w:p>
    <w:p w:rsidR="00AA78BB" w:rsidRDefault="00AA78BB" w:rsidP="00327718">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b/>
          <w:lang w:val="ru-RU"/>
        </w:rPr>
        <w:t>да ли је испоручена документација из члана 2 став 2 овог уговора</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717E50">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w:t>
      </w:r>
      <w:r w:rsidR="00AA78BB">
        <w:rPr>
          <w:rFonts w:ascii="Arial" w:hAnsi="Arial" w:cs="Arial"/>
          <w:lang w:val="sr-Cyrl-RS"/>
        </w:rPr>
        <w:t>приступи</w:t>
      </w:r>
      <w:r w:rsidR="00AA78BB" w:rsidRPr="0018114F">
        <w:rPr>
          <w:rFonts w:ascii="Arial" w:hAnsi="Arial" w:cs="Arial"/>
          <w:lang w:val="it-IT"/>
        </w:rPr>
        <w:t xml:space="preserve"> </w:t>
      </w:r>
      <w:r w:rsidR="00AA78BB" w:rsidRPr="00564CEF">
        <w:rPr>
          <w:rFonts w:ascii="Arial" w:hAnsi="Arial" w:cs="Arial"/>
          <w:lang w:val="it-IT"/>
        </w:rPr>
        <w:t>отклањању</w:t>
      </w:r>
      <w:r w:rsidR="00AA78BB" w:rsidRPr="0018114F">
        <w:rPr>
          <w:rFonts w:ascii="Arial" w:hAnsi="Arial" w:cs="Arial"/>
          <w:lang w:val="it-IT"/>
        </w:rPr>
        <w:t xml:space="preserve"> </w:t>
      </w:r>
      <w:r w:rsidR="00AA78BB">
        <w:rPr>
          <w:rFonts w:ascii="Arial" w:hAnsi="Arial" w:cs="Arial"/>
          <w:lang w:val="sr-Cyrl-RS"/>
        </w:rPr>
        <w:t>недостатака</w:t>
      </w:r>
      <w:r w:rsidR="00AA78BB" w:rsidRPr="0018114F">
        <w:rPr>
          <w:rFonts w:ascii="Arial" w:hAnsi="Arial" w:cs="Arial"/>
          <w:lang w:val="it-IT"/>
        </w:rPr>
        <w:t xml:space="preserve"> </w:t>
      </w:r>
      <w:r w:rsidR="00AA78BB" w:rsidRPr="00564CEF">
        <w:rPr>
          <w:rFonts w:ascii="Arial" w:hAnsi="Arial" w:cs="Arial"/>
          <w:lang w:val="it-IT"/>
        </w:rPr>
        <w:t>у</w:t>
      </w:r>
      <w:r w:rsidR="00AA78BB" w:rsidRPr="0018114F">
        <w:rPr>
          <w:rFonts w:ascii="Arial" w:hAnsi="Arial" w:cs="Arial"/>
          <w:lang w:val="it-IT"/>
        </w:rPr>
        <w:t xml:space="preserve"> </w:t>
      </w:r>
      <w:r w:rsidR="00AA78BB" w:rsidRPr="00564CEF">
        <w:rPr>
          <w:rFonts w:ascii="Arial" w:hAnsi="Arial" w:cs="Arial"/>
          <w:lang w:val="it-IT"/>
        </w:rPr>
        <w:t>временском</w:t>
      </w:r>
      <w:r w:rsidR="00AA78BB" w:rsidRPr="0018114F">
        <w:rPr>
          <w:rFonts w:ascii="Arial" w:hAnsi="Arial" w:cs="Arial"/>
          <w:lang w:val="it-IT"/>
        </w:rPr>
        <w:t xml:space="preserve"> </w:t>
      </w:r>
      <w:r w:rsidR="00AA78BB" w:rsidRPr="00564CEF">
        <w:rPr>
          <w:rFonts w:ascii="Arial" w:hAnsi="Arial" w:cs="Arial"/>
          <w:lang w:val="it-IT"/>
        </w:rPr>
        <w:t>периоду</w:t>
      </w:r>
      <w:r w:rsidR="00AA78BB" w:rsidRPr="0018114F">
        <w:rPr>
          <w:rFonts w:ascii="Arial" w:hAnsi="Arial" w:cs="Arial"/>
          <w:lang w:val="it-IT"/>
        </w:rPr>
        <w:t xml:space="preserve"> </w:t>
      </w:r>
      <w:r w:rsidR="00AA78BB" w:rsidRPr="00564CEF">
        <w:rPr>
          <w:rFonts w:ascii="Arial" w:hAnsi="Arial" w:cs="Arial"/>
          <w:lang w:val="it-IT"/>
        </w:rPr>
        <w:t>не</w:t>
      </w:r>
      <w:r w:rsidR="00AA78BB" w:rsidRPr="0018114F">
        <w:rPr>
          <w:rFonts w:ascii="Arial" w:hAnsi="Arial" w:cs="Arial"/>
          <w:lang w:val="it-IT"/>
        </w:rPr>
        <w:t xml:space="preserve"> </w:t>
      </w:r>
      <w:r w:rsidR="00AA78BB" w:rsidRPr="00564CEF">
        <w:rPr>
          <w:rFonts w:ascii="Arial" w:hAnsi="Arial" w:cs="Arial"/>
          <w:lang w:val="it-IT"/>
        </w:rPr>
        <w:t>дужем</w:t>
      </w:r>
      <w:r w:rsidR="00AA78BB" w:rsidRPr="0018114F">
        <w:rPr>
          <w:rFonts w:ascii="Arial" w:hAnsi="Arial" w:cs="Arial"/>
          <w:lang w:val="it-IT"/>
        </w:rPr>
        <w:t xml:space="preserve"> </w:t>
      </w:r>
      <w:r w:rsidR="00AA78BB" w:rsidRPr="00564CEF">
        <w:rPr>
          <w:rFonts w:ascii="Arial" w:hAnsi="Arial" w:cs="Arial"/>
          <w:lang w:val="it-IT"/>
        </w:rPr>
        <w:t>од</w:t>
      </w:r>
      <w:r w:rsidR="00AA78BB" w:rsidRPr="0018114F">
        <w:rPr>
          <w:rFonts w:ascii="Arial" w:hAnsi="Arial" w:cs="Arial"/>
          <w:lang w:val="it-IT"/>
        </w:rPr>
        <w:t xml:space="preserve"> 24 </w:t>
      </w:r>
      <w:r w:rsidR="00AA78BB" w:rsidRPr="00564CEF">
        <w:rPr>
          <w:rFonts w:ascii="Arial" w:hAnsi="Arial" w:cs="Arial"/>
          <w:lang w:val="it-IT"/>
        </w:rPr>
        <w:t>часа</w:t>
      </w:r>
      <w:r w:rsidR="00AA78BB" w:rsidRPr="0018114F">
        <w:rPr>
          <w:rFonts w:ascii="Arial" w:hAnsi="Arial" w:cs="Arial"/>
          <w:lang w:val="it-IT"/>
        </w:rPr>
        <w:t xml:space="preserve"> </w:t>
      </w:r>
      <w:r w:rsidR="00AA78BB" w:rsidRPr="00564CEF">
        <w:rPr>
          <w:rFonts w:ascii="Arial" w:hAnsi="Arial" w:cs="Arial"/>
          <w:lang w:val="it-IT"/>
        </w:rPr>
        <w:t>од</w:t>
      </w:r>
      <w:r w:rsidR="00AA78BB" w:rsidRPr="0018114F">
        <w:rPr>
          <w:rFonts w:ascii="Arial" w:hAnsi="Arial" w:cs="Arial"/>
          <w:lang w:val="it-IT"/>
        </w:rPr>
        <w:t xml:space="preserve"> </w:t>
      </w:r>
      <w:r w:rsidR="00AA78BB" w:rsidRPr="00564CEF">
        <w:rPr>
          <w:rFonts w:ascii="Arial" w:hAnsi="Arial" w:cs="Arial"/>
          <w:lang w:val="it-IT"/>
        </w:rPr>
        <w:t>момента</w:t>
      </w:r>
      <w:r w:rsidR="00AA78BB" w:rsidRPr="0018114F">
        <w:rPr>
          <w:rFonts w:ascii="Arial" w:hAnsi="Arial" w:cs="Arial"/>
          <w:lang w:val="it-IT"/>
        </w:rPr>
        <w:t xml:space="preserve"> </w:t>
      </w:r>
      <w:r w:rsidR="00AA78BB" w:rsidRPr="00564CEF">
        <w:rPr>
          <w:rFonts w:ascii="Arial" w:hAnsi="Arial" w:cs="Arial"/>
          <w:lang w:val="it-IT"/>
        </w:rPr>
        <w:t>пријема</w:t>
      </w:r>
      <w:r w:rsidR="00AA78BB" w:rsidRPr="0018114F">
        <w:rPr>
          <w:rFonts w:ascii="Arial" w:hAnsi="Arial" w:cs="Arial"/>
          <w:lang w:val="it-IT"/>
        </w:rPr>
        <w:t xml:space="preserve"> </w:t>
      </w:r>
      <w:r w:rsidR="00AA78BB" w:rsidRPr="00564CEF">
        <w:rPr>
          <w:rFonts w:ascii="Arial" w:hAnsi="Arial" w:cs="Arial"/>
          <w:lang w:val="it-IT"/>
        </w:rPr>
        <w:t>обавештења</w:t>
      </w:r>
      <w:r w:rsidR="00AA78BB" w:rsidRPr="0018114F">
        <w:rPr>
          <w:rFonts w:ascii="Arial" w:hAnsi="Arial" w:cs="Arial"/>
          <w:lang w:val="it-IT"/>
        </w:rPr>
        <w:t xml:space="preserve"> </w:t>
      </w:r>
      <w:r w:rsidR="00AA78BB" w:rsidRPr="00564CEF">
        <w:rPr>
          <w:rFonts w:ascii="Arial" w:hAnsi="Arial" w:cs="Arial"/>
          <w:lang w:val="it-IT"/>
        </w:rPr>
        <w:t>о</w:t>
      </w:r>
      <w:r w:rsidR="00AA78BB" w:rsidRPr="0018114F">
        <w:rPr>
          <w:rFonts w:ascii="Arial" w:hAnsi="Arial" w:cs="Arial"/>
          <w:lang w:val="it-IT"/>
        </w:rPr>
        <w:t xml:space="preserve"> </w:t>
      </w:r>
      <w:r w:rsidR="00AA78BB" w:rsidRPr="00564CEF">
        <w:rPr>
          <w:rFonts w:ascii="Arial" w:hAnsi="Arial" w:cs="Arial"/>
          <w:lang w:val="it-IT"/>
        </w:rPr>
        <w:t>квару</w:t>
      </w:r>
      <w:r w:rsidRPr="00327718">
        <w:rPr>
          <w:rFonts w:ascii="Arial" w:eastAsia="Times New Roman" w:hAnsi="Arial" w:cs="Arial"/>
        </w:rPr>
        <w:t>.</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Купац, који је Продавцу благовремено и на поуздан начин ставио приговор због утврђених недостатака у квалитету добра, има право да</w:t>
      </w:r>
      <w:r w:rsidR="00AA78BB">
        <w:rPr>
          <w:rFonts w:ascii="Arial" w:eastAsia="Times New Roman" w:hAnsi="Arial" w:cs="Arial"/>
          <w:lang w:val="sr-Cyrl-RS"/>
        </w:rPr>
        <w:t xml:space="preserve"> и да</w:t>
      </w:r>
      <w:r w:rsidRPr="00327718">
        <w:rPr>
          <w:rFonts w:ascii="Arial" w:eastAsia="Times New Roman" w:hAnsi="Arial" w:cs="Arial"/>
        </w:rPr>
        <w:t xml:space="preserve">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w:t>
      </w:r>
      <w:r w:rsidR="004212F1">
        <w:rPr>
          <w:rFonts w:ascii="Arial" w:eastAsia="Times New Roman" w:hAnsi="Arial" w:cs="Arial"/>
          <w:lang w:val="ru-RU"/>
        </w:rPr>
        <w:t xml:space="preserve"> уколико су мане неотколоњиве, </w:t>
      </w:r>
      <w:r w:rsidRPr="00327718">
        <w:rPr>
          <w:rFonts w:ascii="Arial" w:eastAsia="Times New Roman" w:hAnsi="Arial" w:cs="Arial"/>
          <w:lang w:val="ru-RU"/>
        </w:rPr>
        <w:t xml:space="preserve">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717E50">
        <w:rPr>
          <w:rFonts w:ascii="Arial" w:eastAsia="Times New Roman" w:hAnsi="Arial" w:cs="Arial"/>
          <w:b/>
          <w:lang w:val="sr-Cyrl-RS"/>
        </w:rPr>
        <w:t>9</w:t>
      </w:r>
      <w:r w:rsidRPr="00C10DFC">
        <w:rPr>
          <w:rFonts w:ascii="Arial" w:eastAsia="Times New Roman" w:hAnsi="Arial" w:cs="Arial"/>
          <w:b/>
        </w:rPr>
        <w:t>.</w:t>
      </w:r>
      <w:proofErr w:type="gramEnd"/>
    </w:p>
    <w:p w:rsidR="004212F1" w:rsidRPr="001A1954" w:rsidRDefault="00C10DFC" w:rsidP="004212F1">
      <w:pPr>
        <w:spacing w:before="120" w:after="0" w:line="240" w:lineRule="auto"/>
        <w:jc w:val="both"/>
        <w:outlineLvl w:val="0"/>
        <w:rPr>
          <w:rFonts w:ascii="Arial" w:eastAsia="Times New Roman" w:hAnsi="Arial" w:cs="Arial"/>
          <w:lang w:eastAsia="zh-CN"/>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w:t>
      </w:r>
      <w:r w:rsidR="004212F1" w:rsidRPr="001A1954">
        <w:rPr>
          <w:rFonts w:ascii="Arial" w:eastAsia="Times New Roman" w:hAnsi="Arial" w:cs="Arial"/>
          <w:lang w:eastAsia="zh-CN"/>
        </w:rPr>
        <w:t xml:space="preserve">од дана </w:t>
      </w:r>
      <w:r w:rsidR="004212F1">
        <w:rPr>
          <w:rFonts w:ascii="Arial" w:eastAsia="Times New Roman" w:hAnsi="Arial" w:cs="Arial"/>
          <w:lang w:val="sr-Cyrl-RS" w:eastAsia="zh-CN"/>
        </w:rPr>
        <w:t>обостраног потписивања записника о извршеној монтажи дизалица</w:t>
      </w:r>
      <w:r w:rsidR="004212F1" w:rsidRPr="001A1954">
        <w:rPr>
          <w:rFonts w:ascii="Arial" w:eastAsia="Times New Roman" w:hAnsi="Arial" w:cs="Arial"/>
          <w:lang w:eastAsia="zh-CN"/>
        </w:rPr>
        <w:t>.</w:t>
      </w:r>
      <w:proofErr w:type="gramEnd"/>
    </w:p>
    <w:p w:rsidR="00C10DFC" w:rsidRPr="004212F1"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Продавац се обавезује да у гарантном року, о свом трошку, отклони све евентуалне недостатке на испорученом добру </w:t>
      </w:r>
      <w:r w:rsidR="004212F1">
        <w:rPr>
          <w:rFonts w:ascii="Arial" w:eastAsia="Times New Roman" w:hAnsi="Arial" w:cs="Arial"/>
          <w:lang w:val="sr-Cyrl-RS"/>
        </w:rPr>
        <w:t xml:space="preserve">у складу са чланом 2 став </w:t>
      </w:r>
      <w:r w:rsidR="005E5191">
        <w:rPr>
          <w:rFonts w:ascii="Arial" w:eastAsia="Times New Roman" w:hAnsi="Arial" w:cs="Arial"/>
          <w:lang w:val="sr-Cyrl-RS"/>
        </w:rPr>
        <w:t>3</w:t>
      </w:r>
      <w:r w:rsidR="004212F1">
        <w:rPr>
          <w:rFonts w:ascii="Arial" w:eastAsia="Times New Roman" w:hAnsi="Arial" w:cs="Arial"/>
          <w:lang w:val="sr-Cyrl-RS"/>
        </w:rPr>
        <w:t xml:space="preserve"> овог уговора.</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754A99"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717E50">
        <w:rPr>
          <w:rFonts w:ascii="Arial" w:eastAsia="Calibri" w:hAnsi="Arial" w:cs="Arial"/>
          <w:lang w:val="sr-Cyrl-RS"/>
        </w:rPr>
        <w:t>10</w:t>
      </w:r>
      <w:r w:rsidR="00C10DFC">
        <w:rPr>
          <w:rFonts w:ascii="Arial" w:eastAsia="Calibri" w:hAnsi="Arial" w:cs="Arial"/>
          <w:lang w:val="sr-Cyrl-RS"/>
        </w:rPr>
        <w:t>.</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0E68EE">
      <w:pPr>
        <w:numPr>
          <w:ilvl w:val="0"/>
          <w:numId w:val="17"/>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0E68EE">
      <w:pPr>
        <w:numPr>
          <w:ilvl w:val="0"/>
          <w:numId w:val="17"/>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w:t>
      </w:r>
      <w:r w:rsidRPr="004212F1">
        <w:rPr>
          <w:rFonts w:ascii="Arial" w:eastAsia="Calibri" w:hAnsi="Arial" w:cs="Arial"/>
          <w:b/>
        </w:rPr>
        <w:t xml:space="preserve">са роком важења минимално </w:t>
      </w:r>
      <w:r w:rsidR="004212F1">
        <w:rPr>
          <w:rFonts w:ascii="Arial" w:eastAsia="Calibri" w:hAnsi="Arial" w:cs="Arial"/>
          <w:b/>
          <w:lang w:val="sr-Cyrl-RS"/>
        </w:rPr>
        <w:t>60</w:t>
      </w:r>
      <w:r w:rsidRPr="004212F1">
        <w:rPr>
          <w:rFonts w:ascii="Arial" w:eastAsia="Calibri" w:hAnsi="Arial" w:cs="Arial"/>
          <w:b/>
        </w:rPr>
        <w:t xml:space="preserve"> дана дужим од рока </w:t>
      </w:r>
      <w:r w:rsidR="00E917B9" w:rsidRPr="004212F1">
        <w:rPr>
          <w:rFonts w:ascii="Arial" w:eastAsia="Calibri" w:hAnsi="Arial" w:cs="Arial"/>
          <w:b/>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27718" w:rsidRPr="003D7EDB" w:rsidRDefault="0034706B" w:rsidP="003D7EDB">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w:t>
      </w:r>
      <w:r w:rsidR="003D7EDB">
        <w:rPr>
          <w:rFonts w:ascii="Arial" w:eastAsia="Times New Roman" w:hAnsi="Arial" w:cs="Arial"/>
        </w:rPr>
        <w:t>и на начин предвиђен уговором.</w:t>
      </w:r>
      <w:proofErr w:type="gramEnd"/>
      <w:r w:rsidR="003D7EDB">
        <w:rPr>
          <w:rFonts w:ascii="Arial" w:eastAsia="Times New Roman" w:hAnsi="Arial" w:cs="Arial"/>
        </w:rPr>
        <w:t xml:space="preserve"> </w:t>
      </w:r>
    </w:p>
    <w:p w:rsidR="00BE080A" w:rsidRPr="00FB6B61" w:rsidRDefault="00BE080A" w:rsidP="00BE080A">
      <w:pPr>
        <w:tabs>
          <w:tab w:val="left" w:pos="567"/>
        </w:tabs>
        <w:spacing w:before="120" w:after="0" w:line="240" w:lineRule="auto"/>
        <w:jc w:val="both"/>
        <w:rPr>
          <w:rFonts w:ascii="Arial" w:eastAsia="TimesNewRomanPSMT" w:hAnsi="Arial" w:cs="Arial"/>
          <w:bCs/>
          <w:iCs/>
        </w:rPr>
      </w:pPr>
      <w:r w:rsidRPr="00FB6B61">
        <w:rPr>
          <w:rFonts w:ascii="Arial" w:eastAsia="TimesNewRomanPSMT" w:hAnsi="Arial" w:cs="Arial"/>
          <w:bCs/>
          <w:iCs/>
        </w:rPr>
        <w:t xml:space="preserve">Меница као гаранција </w:t>
      </w:r>
      <w:proofErr w:type="gramStart"/>
      <w:r w:rsidRPr="00FB6B61">
        <w:rPr>
          <w:rFonts w:ascii="Arial" w:eastAsia="TimesNewRomanPSMT" w:hAnsi="Arial" w:cs="Arial"/>
          <w:bCs/>
          <w:iCs/>
        </w:rPr>
        <w:t>за  отклањање</w:t>
      </w:r>
      <w:proofErr w:type="gramEnd"/>
      <w:r w:rsidRPr="00FB6B61">
        <w:rPr>
          <w:rFonts w:ascii="Arial" w:eastAsia="TimesNewRomanPSMT" w:hAnsi="Arial" w:cs="Arial"/>
          <w:bCs/>
          <w:iCs/>
        </w:rPr>
        <w:t xml:space="preserve"> грешака у гарантном року</w:t>
      </w:r>
    </w:p>
    <w:p w:rsidR="00BE080A" w:rsidRPr="00FB6B61" w:rsidRDefault="00BE080A" w:rsidP="00BE080A">
      <w:pPr>
        <w:tabs>
          <w:tab w:val="left" w:pos="567"/>
        </w:tabs>
        <w:spacing w:after="0" w:line="240" w:lineRule="auto"/>
        <w:jc w:val="both"/>
        <w:rPr>
          <w:rFonts w:ascii="Arial" w:eastAsia="TimesNewRomanPSMT" w:hAnsi="Arial" w:cs="Arial"/>
          <w:iCs/>
          <w:lang w:val="sr-Cyrl-RS"/>
        </w:rPr>
      </w:pPr>
      <w:r w:rsidRPr="00FB6B61">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FB6B61">
        <w:rPr>
          <w:rFonts w:ascii="Arial" w:eastAsia="TimesNewRomanPSMT" w:hAnsi="Arial" w:cs="Arial"/>
          <w:iCs/>
          <w:lang w:val="sr-Cyrl-RS"/>
        </w:rPr>
        <w:t>у року од 10 дана од дана испоруке достави:</w:t>
      </w:r>
    </w:p>
    <w:p w:rsidR="00BE080A" w:rsidRPr="00FB6B61" w:rsidRDefault="00BE080A" w:rsidP="00BE080A">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бланко сопствену меницу за отклањање недостатака у гарантном року која је:</w:t>
      </w:r>
    </w:p>
    <w:p w:rsidR="00BE080A" w:rsidRPr="00FB6B61" w:rsidRDefault="00BE080A" w:rsidP="00BE080A">
      <w:pPr>
        <w:numPr>
          <w:ilvl w:val="0"/>
          <w:numId w:val="17"/>
        </w:numPr>
        <w:spacing w:before="120" w:after="0" w:line="240" w:lineRule="auto"/>
        <w:ind w:left="1710"/>
        <w:jc w:val="both"/>
        <w:rPr>
          <w:rFonts w:ascii="Arial" w:eastAsia="Times New Roman" w:hAnsi="Arial" w:cs="Arial"/>
        </w:rPr>
      </w:pPr>
      <w:r w:rsidRPr="00FB6B61">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E080A" w:rsidRPr="00FB6B61" w:rsidRDefault="00BE080A" w:rsidP="00BE080A">
      <w:pPr>
        <w:numPr>
          <w:ilvl w:val="0"/>
          <w:numId w:val="17"/>
        </w:numPr>
        <w:spacing w:before="120" w:after="0" w:line="240" w:lineRule="auto"/>
        <w:ind w:left="1710"/>
        <w:jc w:val="both"/>
        <w:rPr>
          <w:rFonts w:ascii="Arial" w:eastAsia="Times New Roman" w:hAnsi="Arial" w:cs="Arial"/>
        </w:rPr>
      </w:pPr>
      <w:r w:rsidRPr="00FB6B61">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6B61">
        <w:rPr>
          <w:rFonts w:ascii="Arial" w:eastAsia="Times New Roman" w:hAnsi="Arial" w:cs="Arial"/>
        </w:rPr>
        <w:t>“ бр</w:t>
      </w:r>
      <w:proofErr w:type="gramEnd"/>
      <w:r w:rsidRPr="00FB6B61">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E080A" w:rsidRPr="00FB6B61" w:rsidRDefault="00BE080A" w:rsidP="00BE080A">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Pr>
          <w:rFonts w:ascii="Arial" w:eastAsia="TimesNewRomanPSMT" w:hAnsi="Arial" w:cs="Arial"/>
          <w:iCs/>
          <w:lang w:val="sr-Cyrl-RS"/>
        </w:rPr>
        <w:t>гарантног рока</w:t>
      </w:r>
      <w:r w:rsidRPr="00FB6B61">
        <w:rPr>
          <w:rFonts w:ascii="Arial" w:eastAsia="TimesNewRomanPSMT" w:hAnsi="Arial" w:cs="Arial"/>
          <w:iCs/>
        </w:rPr>
        <w:t xml:space="preserve"> има за последицу и продужење рока важења менице и меничног овлашћења, </w:t>
      </w:r>
    </w:p>
    <w:p w:rsidR="00BE080A" w:rsidRPr="00FB6B61" w:rsidRDefault="00BE080A" w:rsidP="00BE080A">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E080A" w:rsidRPr="00FB6B61" w:rsidRDefault="00BE080A" w:rsidP="00BE080A">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080A" w:rsidRPr="00FB6B61" w:rsidRDefault="00BE080A" w:rsidP="00BE080A">
      <w:pPr>
        <w:numPr>
          <w:ilvl w:val="0"/>
          <w:numId w:val="30"/>
        </w:numPr>
        <w:tabs>
          <w:tab w:val="left" w:pos="567"/>
        </w:tabs>
        <w:spacing w:before="120" w:after="0" w:line="240" w:lineRule="auto"/>
        <w:jc w:val="both"/>
        <w:rPr>
          <w:rFonts w:ascii="Arial" w:eastAsia="TimesNewRomanPSMT" w:hAnsi="Arial" w:cs="Arial"/>
          <w:iCs/>
        </w:rPr>
      </w:pPr>
      <w:proofErr w:type="gramStart"/>
      <w:r w:rsidRPr="00FB6B61">
        <w:rPr>
          <w:rFonts w:ascii="Arial" w:eastAsia="TimesNewRomanPSMT" w:hAnsi="Arial" w:cs="Arial"/>
          <w:iCs/>
        </w:rPr>
        <w:t>фотокопију</w:t>
      </w:r>
      <w:proofErr w:type="gramEnd"/>
      <w:r w:rsidRPr="00FB6B61">
        <w:rPr>
          <w:rFonts w:ascii="Arial" w:eastAsia="TimesNewRomanPSMT" w:hAnsi="Arial" w:cs="Arial"/>
          <w:iCs/>
        </w:rPr>
        <w:t xml:space="preserve"> ОП обрасца.</w:t>
      </w:r>
    </w:p>
    <w:p w:rsidR="00BE080A" w:rsidRPr="00FB6B61" w:rsidRDefault="00BE080A" w:rsidP="00BE080A">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080A" w:rsidRDefault="00BE080A" w:rsidP="00BE080A">
      <w:pPr>
        <w:tabs>
          <w:tab w:val="left" w:pos="567"/>
        </w:tabs>
        <w:spacing w:after="0" w:line="240" w:lineRule="auto"/>
        <w:jc w:val="both"/>
        <w:rPr>
          <w:rFonts w:ascii="Arial" w:eastAsia="TimesNewRomanPSMT" w:hAnsi="Arial" w:cs="Arial"/>
          <w:iCs/>
          <w:lang w:val="sr-Cyrl-RS"/>
        </w:rPr>
      </w:pPr>
    </w:p>
    <w:p w:rsidR="00BE080A" w:rsidRPr="00327718" w:rsidRDefault="00BE080A" w:rsidP="00BE080A">
      <w:pPr>
        <w:tabs>
          <w:tab w:val="left" w:pos="567"/>
          <w:tab w:val="left" w:pos="709"/>
        </w:tabs>
        <w:spacing w:after="120" w:line="240" w:lineRule="auto"/>
        <w:jc w:val="both"/>
        <w:rPr>
          <w:rFonts w:ascii="Calibri" w:eastAsia="Calibri" w:hAnsi="Calibri" w:cs="Times New Roman"/>
          <w:lang w:val="sr-Cyrl-RS"/>
        </w:rPr>
      </w:pPr>
      <w:proofErr w:type="gramStart"/>
      <w:r w:rsidRPr="00FB6B61">
        <w:rPr>
          <w:rFonts w:ascii="Arial" w:eastAsia="TimesNewRomanPSMT" w:hAnsi="Arial" w:cs="Arial"/>
          <w:iCs/>
        </w:rPr>
        <w:t>Меница може бити наплаћена у случају да Продавац не отклони недостатке у гарантном року</w:t>
      </w:r>
      <w:r>
        <w:rPr>
          <w:rFonts w:ascii="Arial" w:eastAsia="TimesNewRomanPSMT" w:hAnsi="Arial" w:cs="Arial"/>
          <w:iCs/>
          <w:lang w:val="sr-Cyrl-RS"/>
        </w:rPr>
        <w:t>.</w:t>
      </w:r>
      <w:proofErr w:type="gramEnd"/>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w:t>
      </w:r>
      <w:r w:rsidR="00BE080A">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BE080A">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Богољуба Урошевића Црног бр.44., 11500 Обреновац и доставља</w:t>
      </w:r>
      <w:r w:rsidR="00BE080A">
        <w:rPr>
          <w:rFonts w:ascii="Arial" w:eastAsia="Calibri" w:hAnsi="Arial" w:cs="Arial"/>
          <w:lang w:val="sr-Cyrl-RS"/>
        </w:rPr>
        <w:t>ју</w:t>
      </w:r>
      <w:r w:rsidRPr="00327718">
        <w:rPr>
          <w:rFonts w:ascii="Arial" w:eastAsia="Calibri" w:hAnsi="Arial" w:cs="Arial"/>
        </w:rPr>
        <w:t xml:space="preserve"> се поштом на адресу: </w:t>
      </w:r>
    </w:p>
    <w:p w:rsidR="00327718" w:rsidRPr="00327718" w:rsidRDefault="00327718" w:rsidP="00327718">
      <w:pPr>
        <w:suppressAutoHyphens/>
        <w:spacing w:after="0" w:line="240" w:lineRule="auto"/>
        <w:jc w:val="both"/>
        <w:rPr>
          <w:rFonts w:ascii="Arial" w:eastAsia="Calibri" w:hAnsi="Arial" w:cs="Arial"/>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CE5859">
        <w:rPr>
          <w:rFonts w:ascii="Arial" w:eastAsia="Calibri" w:hAnsi="Arial" w:cs="Arial"/>
          <w:lang w:val="sr-Cyrl-CS"/>
        </w:rPr>
        <w:t>3000/0066/2016 (1836/2016)</w:t>
      </w:r>
      <w:r w:rsidRPr="00327718">
        <w:rPr>
          <w:rFonts w:ascii="Arial" w:eastAsia="Calibri" w:hAnsi="Arial" w:cs="Arial"/>
          <w:lang w:val="sr-Cyrl-CS"/>
        </w:rPr>
        <w:t xml:space="preserve"> предати Одељењу домаће набавке ТЕНТ Б.</w:t>
      </w:r>
    </w:p>
    <w:p w:rsidR="00327718" w:rsidRPr="00C51C1A" w:rsidRDefault="00327718" w:rsidP="00C51C1A">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sidR="00C51C1A">
        <w:rPr>
          <w:rFonts w:ascii="Arial" w:eastAsia="Calibri" w:hAnsi="Arial" w:cs="Arial"/>
          <w:lang w:val="sr-Cyrl-RS"/>
        </w:rPr>
        <w:t>дстава финансијског обезбеђења.</w:t>
      </w:r>
      <w:r w:rsidRPr="00327718">
        <w:rPr>
          <w:rFonts w:ascii="Arial" w:eastAsia="TimesNewRomanPSMT" w:hAnsi="Arial" w:cs="Arial"/>
          <w:iC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717E50">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w:t>
      </w:r>
      <w:r w:rsidR="00162E55">
        <w:rPr>
          <w:rFonts w:ascii="Arial" w:eastAsia="Times New Roman" w:hAnsi="Arial" w:cs="Arial"/>
          <w:bCs/>
          <w:lang w:val="sr-Cyrl-CS"/>
        </w:rPr>
        <w:t xml:space="preserve"> или не монтира</w:t>
      </w:r>
      <w:r w:rsidRPr="00327718">
        <w:rPr>
          <w:rFonts w:ascii="Arial" w:eastAsia="Times New Roman" w:hAnsi="Arial" w:cs="Arial"/>
          <w:bCs/>
          <w:lang w:val="sr-Cyrl-CS"/>
        </w:rPr>
        <w:t xml:space="preserve">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w:t>
      </w:r>
      <w:r w:rsidR="00247F85">
        <w:rPr>
          <w:rFonts w:ascii="Arial" w:eastAsia="Times New Roman" w:hAnsi="Arial" w:cs="Arial"/>
          <w:bCs/>
          <w:lang w:val="sr-Cyrl-CS"/>
        </w:rPr>
        <w:t>из разлога за које је одговоран</w:t>
      </w:r>
      <w:r w:rsidRPr="00327718">
        <w:rPr>
          <w:rFonts w:ascii="Arial" w:eastAsia="Times New Roman" w:hAnsi="Arial" w:cs="Arial"/>
          <w:bCs/>
          <w:lang w:val="sr-Cyrl-CS"/>
        </w:rPr>
        <w:t xml:space="preserve"> и тиме занемари уредно извршење овог Уговора, обавезан је да плати уговорну казну, обрачунату на вредност добара која нису испоручена</w:t>
      </w:r>
      <w:r w:rsidR="00247F85">
        <w:rPr>
          <w:rFonts w:ascii="Arial" w:eastAsia="Times New Roman" w:hAnsi="Arial" w:cs="Arial"/>
          <w:bCs/>
          <w:lang w:val="sr-Cyrl-CS"/>
        </w:rPr>
        <w:t xml:space="preserve"> или нису монтирана</w:t>
      </w:r>
      <w:r w:rsidRPr="00327718">
        <w:rPr>
          <w:rFonts w:ascii="Arial" w:eastAsia="Times New Roman" w:hAnsi="Arial" w:cs="Arial"/>
          <w:bCs/>
          <w:lang w:val="sr-Cyrl-CS"/>
        </w:rPr>
        <w:t>.</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 xml:space="preserve">Уговорна казна се обрачунава од првог дана од истека уговореног </w:t>
      </w:r>
      <w:proofErr w:type="gramStart"/>
      <w:r w:rsidRPr="00327718">
        <w:rPr>
          <w:rFonts w:ascii="Arial" w:eastAsia="Times New Roman" w:hAnsi="Arial" w:cs="Arial"/>
          <w:bCs/>
        </w:rPr>
        <w:t>рока</w:t>
      </w:r>
      <w:r w:rsidR="00162E55">
        <w:rPr>
          <w:rFonts w:ascii="Arial" w:eastAsia="Times New Roman" w:hAnsi="Arial" w:cs="Arial"/>
          <w:bCs/>
          <w:lang w:val="sr-Cyrl-RS"/>
        </w:rPr>
        <w:t xml:space="preserve"> </w:t>
      </w:r>
      <w:r w:rsidRPr="00327718">
        <w:rPr>
          <w:rFonts w:ascii="Arial" w:eastAsia="Times New Roman" w:hAnsi="Arial" w:cs="Arial"/>
          <w:bCs/>
        </w:rPr>
        <w:t xml:space="preserve"> </w:t>
      </w:r>
      <w:r w:rsidR="00162E55" w:rsidRPr="00327718">
        <w:rPr>
          <w:rFonts w:ascii="Arial" w:eastAsia="Times New Roman" w:hAnsi="Arial" w:cs="Arial"/>
          <w:bCs/>
        </w:rPr>
        <w:t>испоруке</w:t>
      </w:r>
      <w:proofErr w:type="gramEnd"/>
      <w:r w:rsidR="00162E55" w:rsidRPr="00327718">
        <w:rPr>
          <w:rFonts w:ascii="Arial" w:eastAsia="Times New Roman" w:hAnsi="Arial" w:cs="Arial"/>
          <w:bCs/>
        </w:rPr>
        <w:t xml:space="preserve"> из члана </w:t>
      </w:r>
      <w:r w:rsidR="00162E55">
        <w:rPr>
          <w:rFonts w:ascii="Arial" w:eastAsia="Times New Roman" w:hAnsi="Arial" w:cs="Arial"/>
          <w:bCs/>
          <w:lang w:val="sr-Cyrl-RS"/>
        </w:rPr>
        <w:t>6</w:t>
      </w:r>
      <w:r w:rsidR="00162E55" w:rsidRPr="00327718">
        <w:rPr>
          <w:rFonts w:ascii="Arial" w:eastAsia="Times New Roman" w:hAnsi="Arial" w:cs="Arial"/>
          <w:bCs/>
          <w:lang w:val="sr-Latn-CS"/>
        </w:rPr>
        <w:t>.</w:t>
      </w:r>
      <w:r w:rsidR="00162E55" w:rsidRPr="00327718">
        <w:rPr>
          <w:rFonts w:ascii="Arial" w:eastAsia="Times New Roman" w:hAnsi="Arial" w:cs="Arial"/>
          <w:bCs/>
        </w:rPr>
        <w:t xml:space="preserve"> овог Уговора</w:t>
      </w:r>
      <w:r w:rsidR="00162E55">
        <w:rPr>
          <w:rFonts w:ascii="Arial" w:eastAsia="Times New Roman" w:hAnsi="Arial" w:cs="Arial"/>
          <w:bCs/>
          <w:lang w:val="sr-Cyrl-RS"/>
        </w:rPr>
        <w:t xml:space="preserve"> и од </w:t>
      </w:r>
      <w:r w:rsidR="00162E55" w:rsidRPr="00327718">
        <w:rPr>
          <w:rFonts w:ascii="Arial" w:eastAsia="Times New Roman" w:hAnsi="Arial" w:cs="Arial"/>
          <w:bCs/>
        </w:rPr>
        <w:t>првог дана од истека уговореног рока</w:t>
      </w:r>
      <w:r w:rsidR="00162E55">
        <w:rPr>
          <w:rFonts w:ascii="Arial" w:eastAsia="Times New Roman" w:hAnsi="Arial" w:cs="Arial"/>
          <w:bCs/>
          <w:lang w:val="sr-Cyrl-RS"/>
        </w:rPr>
        <w:t xml:space="preserve"> </w:t>
      </w:r>
      <w:r w:rsidR="00162E55" w:rsidRPr="00327718">
        <w:rPr>
          <w:rFonts w:ascii="Arial" w:eastAsia="Times New Roman" w:hAnsi="Arial" w:cs="Arial"/>
          <w:bCs/>
        </w:rPr>
        <w:t xml:space="preserve"> </w:t>
      </w:r>
      <w:r w:rsidR="00162E55">
        <w:rPr>
          <w:rFonts w:ascii="Arial" w:eastAsia="Times New Roman" w:hAnsi="Arial" w:cs="Arial"/>
          <w:bCs/>
          <w:lang w:val="sr-Cyrl-RS"/>
        </w:rPr>
        <w:t xml:space="preserve">монтаже из члана 2 </w:t>
      </w:r>
      <w:r w:rsidR="00162E55" w:rsidRPr="00327718">
        <w:rPr>
          <w:rFonts w:ascii="Arial" w:eastAsia="Times New Roman" w:hAnsi="Arial" w:cs="Arial"/>
          <w:bCs/>
        </w:rPr>
        <w:t>овог Уговора</w:t>
      </w:r>
      <w:r w:rsidR="00162E55">
        <w:rPr>
          <w:rFonts w:ascii="Arial" w:eastAsia="Times New Roman" w:hAnsi="Arial" w:cs="Arial"/>
          <w:bCs/>
          <w:lang w:val="sr-Cyrl-RS"/>
        </w:rPr>
        <w:t xml:space="preserve"> ,</w:t>
      </w:r>
      <w:r w:rsidRPr="00327718">
        <w:rPr>
          <w:rFonts w:ascii="Arial" w:eastAsia="Times New Roman" w:hAnsi="Arial" w:cs="Arial"/>
          <w:bCs/>
        </w:rPr>
        <w:t xml:space="preserve"> и износи 0,5% уговорене вредности неиспоручених</w:t>
      </w:r>
      <w:r w:rsidR="00162E55">
        <w:rPr>
          <w:rFonts w:ascii="Arial" w:eastAsia="Times New Roman" w:hAnsi="Arial" w:cs="Arial"/>
          <w:bCs/>
          <w:lang w:val="sr-Cyrl-RS"/>
        </w:rPr>
        <w:t>/немонтираних</w:t>
      </w:r>
      <w:r w:rsidRPr="00327718">
        <w:rPr>
          <w:rFonts w:ascii="Arial" w:eastAsia="Times New Roman" w:hAnsi="Arial" w:cs="Arial"/>
          <w:bCs/>
        </w:rPr>
        <w:t xml:space="preserve">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У случају закашњења са испоруком</w:t>
      </w:r>
      <w:r w:rsidR="00162E55">
        <w:rPr>
          <w:rFonts w:ascii="Arial" w:eastAsia="Times New Roman" w:hAnsi="Arial" w:cs="Arial"/>
          <w:bCs/>
          <w:lang w:val="sr-Cyrl-CS"/>
        </w:rPr>
        <w:t xml:space="preserve"> и монтажом</w:t>
      </w:r>
      <w:r w:rsidRPr="00327718">
        <w:rPr>
          <w:rFonts w:ascii="Arial" w:eastAsia="Times New Roman" w:hAnsi="Arial" w:cs="Arial"/>
          <w:bCs/>
          <w:lang w:val="sr-Cyrl-CS"/>
        </w:rPr>
        <w:t xml:space="preserve">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717E50" w:rsidRDefault="00717E50" w:rsidP="00327718">
      <w:pPr>
        <w:autoSpaceDE w:val="0"/>
        <w:autoSpaceDN w:val="0"/>
        <w:adjustRightInd w:val="0"/>
        <w:spacing w:after="0" w:line="240" w:lineRule="auto"/>
        <w:jc w:val="both"/>
        <w:rPr>
          <w:rFonts w:ascii="Arial" w:eastAsia="Times New Roman" w:hAnsi="Arial" w:cs="Arial"/>
          <w:b/>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17E50">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17E50">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17E50">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717E50">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754A99"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17E50">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3D7EDB">
        <w:rPr>
          <w:rFonts w:ascii="Arial" w:eastAsia="Times New Roman" w:hAnsi="Arial" w:cs="Arial"/>
          <w:lang w:val="ru-RU"/>
        </w:rPr>
        <w:t>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17E50">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17E50">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70638F" w:rsidP="0070638F">
      <w:pPr>
        <w:tabs>
          <w:tab w:val="left" w:pos="567"/>
        </w:tabs>
        <w:spacing w:after="0" w:line="240" w:lineRule="auto"/>
        <w:jc w:val="both"/>
        <w:rPr>
          <w:rFonts w:ascii="Arial" w:eastAsia="Calibri" w:hAnsi="Arial" w:cs="Arial"/>
          <w:lang w:val="sr-Cyrl-RS"/>
        </w:rPr>
      </w:pPr>
      <w:r w:rsidRPr="0070638F">
        <w:rPr>
          <w:rFonts w:ascii="Arial" w:eastAsia="Calibri" w:hAnsi="Arial" w:cs="Arial"/>
        </w:rPr>
        <w:t xml:space="preserve">Уговор се сматра </w:t>
      </w:r>
      <w:proofErr w:type="gramStart"/>
      <w:r w:rsidRPr="0070638F">
        <w:rPr>
          <w:rFonts w:ascii="Arial" w:eastAsia="Calibri" w:hAnsi="Arial" w:cs="Arial"/>
        </w:rPr>
        <w:t xml:space="preserve">закљученим </w:t>
      </w:r>
      <w:r w:rsidRPr="0070638F">
        <w:rPr>
          <w:rFonts w:ascii="Arial" w:eastAsia="Calibri" w:hAnsi="Arial" w:cs="Arial"/>
          <w:lang w:val="sr-Cyrl-RS"/>
        </w:rPr>
        <w:t xml:space="preserve"> </w:t>
      </w:r>
      <w:r w:rsidRPr="0070638F">
        <w:rPr>
          <w:rFonts w:ascii="Arial" w:eastAsia="Calibri" w:hAnsi="Arial" w:cs="Arial"/>
        </w:rPr>
        <w:t>потписивањ</w:t>
      </w:r>
      <w:r w:rsidRPr="0070638F">
        <w:rPr>
          <w:rFonts w:ascii="Arial" w:eastAsia="Calibri" w:hAnsi="Arial" w:cs="Arial"/>
          <w:lang w:val="sr-Cyrl-RS"/>
        </w:rPr>
        <w:t>ем</w:t>
      </w:r>
      <w:proofErr w:type="gramEnd"/>
      <w:r w:rsidRPr="0070638F">
        <w:rPr>
          <w:rFonts w:ascii="Arial" w:eastAsia="Calibri" w:hAnsi="Arial" w:cs="Arial"/>
        </w:rPr>
        <w:t xml:space="preserve"> од стране законских заступника Уговорних страна</w:t>
      </w:r>
      <w:r w:rsidRPr="0070638F">
        <w:rPr>
          <w:rFonts w:ascii="Arial" w:eastAsia="Calibri" w:hAnsi="Arial" w:cs="Arial"/>
          <w:lang w:val="sr-Cyrl-RS"/>
        </w:rPr>
        <w:t xml:space="preserve"> а ступа на снагу достављањем менице за добро извршење посла</w:t>
      </w:r>
      <w:r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D7EDB" w:rsidRPr="003D7EDB" w:rsidRDefault="00327718" w:rsidP="009E0301">
      <w:pPr>
        <w:jc w:val="both"/>
        <w:rPr>
          <w:rFonts w:ascii="Arial" w:eastAsia="Times New Roman" w:hAnsi="Arial" w:cs="Arial"/>
          <w:lang w:val="sr-Cyrl-RS"/>
        </w:rPr>
      </w:pPr>
      <w:proofErr w:type="gramStart"/>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4212F1">
        <w:rPr>
          <w:rFonts w:ascii="Arial" w:eastAsia="Calibri" w:hAnsi="Arial" w:cs="Arial"/>
          <w:spacing w:val="2"/>
          <w:lang w:val="sr-Cyrl-RS"/>
        </w:rPr>
        <w:t>шест</w:t>
      </w:r>
      <w:r w:rsidR="0056297D">
        <w:rPr>
          <w:rFonts w:ascii="Arial" w:eastAsia="Calibri" w:hAnsi="Arial" w:cs="Arial"/>
          <w:spacing w:val="2"/>
          <w:lang w:val="sr-Cyrl-RS"/>
        </w:rPr>
        <w:t xml:space="preserve"> </w:t>
      </w:r>
      <w:r w:rsidRPr="00327718">
        <w:rPr>
          <w:rFonts w:ascii="Arial" w:eastAsia="Calibri" w:hAnsi="Arial" w:cs="Arial"/>
          <w:spacing w:val="2"/>
          <w:lang w:val="sr-Cyrl-RS"/>
        </w:rPr>
        <w:t>месец</w:t>
      </w:r>
      <w:r w:rsidR="004212F1">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proofErr w:type="gramEnd"/>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w:t>
      </w:r>
      <w:proofErr w:type="gramStart"/>
      <w:r w:rsidR="009E0301" w:rsidRPr="009E0301">
        <w:rPr>
          <w:rFonts w:ascii="Arial" w:eastAsia="Times New Roman" w:hAnsi="Arial" w:cs="Arial"/>
          <w:lang w:val="sr-Cyrl-RS"/>
        </w:rPr>
        <w:t xml:space="preserve">уговору </w:t>
      </w:r>
      <w:r w:rsidR="009E0301" w:rsidRPr="00D41C55">
        <w:rPr>
          <w:rFonts w:ascii="Arial" w:eastAsia="Times New Roman" w:hAnsi="Arial" w:cs="Arial"/>
          <w:lang w:val="sr-Cyrl-RS"/>
        </w:rPr>
        <w:t xml:space="preserve"> које</w:t>
      </w:r>
      <w:proofErr w:type="gramEnd"/>
      <w:r w:rsidR="009E0301" w:rsidRPr="00D41C55">
        <w:rPr>
          <w:rFonts w:ascii="Arial" w:eastAsia="Times New Roman" w:hAnsi="Arial" w:cs="Arial"/>
          <w:lang w:val="sr-Cyrl-RS"/>
        </w:rPr>
        <w:t xml:space="preserve">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17E50">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17E50">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043FE2" w:rsidRDefault="00327718" w:rsidP="00043FE2">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043FE2">
        <w:rPr>
          <w:rFonts w:ascii="Arial" w:eastAsia="Times New Roman" w:hAnsi="Arial" w:cs="Arial"/>
          <w:lang w:val="sr-Cyrl-CS"/>
        </w:rPr>
        <w:t>бзиром на предмет овог Уговора.</w:t>
      </w:r>
      <w:proofErr w:type="gramEnd"/>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717E50">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043FE2" w:rsidRDefault="00327718" w:rsidP="00043FE2">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17E50">
        <w:rPr>
          <w:rFonts w:ascii="Arial" w:eastAsia="Times New Roman" w:hAnsi="Arial" w:cs="Arial"/>
          <w:b/>
          <w:lang w:val="sr-Cyrl-RS"/>
        </w:rPr>
        <w:t>2</w:t>
      </w:r>
      <w:r w:rsidRPr="00327718">
        <w:rPr>
          <w:rFonts w:ascii="Arial" w:eastAsia="Times New Roman" w:hAnsi="Arial" w:cs="Arial"/>
          <w:b/>
        </w:rPr>
        <w:t>.</w:t>
      </w:r>
      <w:proofErr w:type="gramEnd"/>
    </w:p>
    <w:p w:rsidR="0037209D" w:rsidRDefault="0037209D"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717E50">
        <w:rPr>
          <w:rFonts w:ascii="Arial" w:eastAsia="Calibri" w:hAnsi="Arial" w:cs="Arial"/>
          <w:bCs/>
          <w:lang w:val="sr-Cyrl-RS"/>
        </w:rPr>
        <w:t>Изјава продавца</w:t>
      </w:r>
      <w:r w:rsidRPr="00327718">
        <w:rPr>
          <w:rFonts w:ascii="Arial" w:eastAsia="Calibri" w:hAnsi="Arial" w:cs="Arial"/>
          <w:bCs/>
          <w:lang w:val="sr-Cyrl-RS"/>
        </w:rPr>
        <w:t>.</w:t>
      </w:r>
      <w:proofErr w:type="gramEnd"/>
    </w:p>
    <w:p w:rsidR="00717E50" w:rsidRPr="009E0301" w:rsidRDefault="00717E50"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5</w:t>
      </w:r>
      <w:r w:rsidRPr="00327718">
        <w:rPr>
          <w:rFonts w:ascii="Arial" w:eastAsia="Times New Roman" w:hAnsi="Arial" w:cs="Arial"/>
        </w:rPr>
        <w:t xml:space="preserve"> </w:t>
      </w:r>
      <w:r>
        <w:rPr>
          <w:rFonts w:ascii="Arial" w:eastAsia="Calibri" w:hAnsi="Arial" w:cs="Arial"/>
          <w:bCs/>
          <w:lang w:val="sr-Cyrl-RS"/>
        </w:rPr>
        <w:t>меница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717E50">
        <w:rPr>
          <w:rFonts w:ascii="Arial" w:eastAsia="Times New Roman" w:hAnsi="Arial" w:cs="Arial"/>
          <w:lang w:val="sr-Cyrl-RS"/>
        </w:rPr>
        <w:t>6</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BE080A" w:rsidRPr="00043FE2" w:rsidRDefault="00327718" w:rsidP="00043FE2">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w:t>
      </w:r>
      <w:r w:rsidR="00043FE2">
        <w:rPr>
          <w:rFonts w:ascii="Arial" w:eastAsia="Times New Roman" w:hAnsi="Arial" w:cs="Arial"/>
          <w:spacing w:val="2"/>
          <w:lang w:val="sr-Cyrl-CS"/>
        </w:rPr>
        <w:t>љају израз њихове стварне воље.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17E50">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70638F" w:rsidRPr="0070638F" w:rsidRDefault="0070638F" w:rsidP="00327718">
      <w:pPr>
        <w:tabs>
          <w:tab w:val="left" w:pos="567"/>
        </w:tabs>
        <w:spacing w:after="0" w:line="240" w:lineRule="auto"/>
        <w:jc w:val="both"/>
        <w:rPr>
          <w:rFonts w:ascii="Arial" w:eastAsia="Times New Roman" w:hAnsi="Arial" w:cs="Arial"/>
          <w:lang w:val="sr-Cyrl-RS"/>
        </w:rPr>
      </w:pPr>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327718" w:rsidRDefault="00327718" w:rsidP="00327718">
      <w:pPr>
        <w:rPr>
          <w:rFonts w:ascii="Arial" w:eastAsia="Calibri" w:hAnsi="Arial" w:cs="Arial"/>
          <w:lang w:val="sr-Cyrl-RS"/>
        </w:rPr>
      </w:pPr>
    </w:p>
    <w:p w:rsidR="0078666A" w:rsidRPr="00043FE2" w:rsidRDefault="00327718" w:rsidP="00043FE2">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C7531C">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sectPr w:rsidR="0078666A" w:rsidRPr="00043FE2"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2E" w:rsidRDefault="001F772E">
      <w:pPr>
        <w:spacing w:after="0" w:line="240" w:lineRule="auto"/>
      </w:pPr>
      <w:r>
        <w:separator/>
      </w:r>
    </w:p>
  </w:endnote>
  <w:endnote w:type="continuationSeparator" w:id="0">
    <w:p w:rsidR="001F772E" w:rsidRDefault="001F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9D" w:rsidRDefault="0079309D">
    <w:pPr>
      <w:pStyle w:val="Footer"/>
      <w:jc w:val="right"/>
    </w:pPr>
    <w:r>
      <w:rPr>
        <w:b/>
        <w:bCs/>
        <w:sz w:val="24"/>
        <w:szCs w:val="24"/>
      </w:rPr>
      <w:fldChar w:fldCharType="begin"/>
    </w:r>
    <w:r>
      <w:rPr>
        <w:b/>
        <w:bCs/>
      </w:rPr>
      <w:instrText xml:space="preserve"> PAGE </w:instrText>
    </w:r>
    <w:r>
      <w:rPr>
        <w:b/>
        <w:bCs/>
        <w:sz w:val="24"/>
        <w:szCs w:val="24"/>
      </w:rPr>
      <w:fldChar w:fldCharType="separate"/>
    </w:r>
    <w:r w:rsidR="00B80765">
      <w:rPr>
        <w:b/>
        <w:bCs/>
        <w:noProof/>
      </w:rPr>
      <w:t>43</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B80765">
      <w:rPr>
        <w:b/>
        <w:bCs/>
        <w:noProof/>
      </w:rPr>
      <w:t>49</w:t>
    </w:r>
    <w:r>
      <w:rPr>
        <w:b/>
        <w:bCs/>
        <w:sz w:val="24"/>
        <w:szCs w:val="24"/>
      </w:rPr>
      <w:fldChar w:fldCharType="end"/>
    </w:r>
  </w:p>
  <w:p w:rsidR="0079309D" w:rsidRPr="00F64345" w:rsidRDefault="0079309D"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2E" w:rsidRDefault="001F772E">
      <w:pPr>
        <w:spacing w:after="0" w:line="240" w:lineRule="auto"/>
      </w:pPr>
      <w:r>
        <w:separator/>
      </w:r>
    </w:p>
  </w:footnote>
  <w:footnote w:type="continuationSeparator" w:id="0">
    <w:p w:rsidR="001F772E" w:rsidRDefault="001F7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9D" w:rsidRDefault="0079309D" w:rsidP="00327718">
    <w:pPr>
      <w:pStyle w:val="Header"/>
      <w:rPr>
        <w:lang w:val="sr-Cyrl-RS"/>
      </w:rPr>
    </w:pPr>
  </w:p>
  <w:p w:rsidR="0079309D" w:rsidRPr="00B12A15" w:rsidRDefault="0079309D"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79309D" w:rsidRPr="00CE5859" w:rsidRDefault="0079309D" w:rsidP="009A758A">
    <w:pPr>
      <w:rPr>
        <w:rFonts w:ascii="Arial" w:hAnsi="Arial" w:cs="Arial"/>
        <w:bCs/>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 xml:space="preserve">3000/0066/2016  </w:t>
    </w:r>
    <w:r>
      <w:rPr>
        <w:rFonts w:ascii="Arial" w:hAnsi="Arial" w:cs="Arial"/>
        <w:bCs/>
        <w:lang w:val="sr-Cyrl-RS"/>
      </w:rPr>
      <w:t>(1836/2016)</w:t>
    </w:r>
    <w:r>
      <w:rPr>
        <w:rFonts w:ascii="Arial" w:hAnsi="Arial" w:cs="Arial"/>
        <w:bCs/>
      </w:rPr>
      <w:t xml:space="preserve"> </w:t>
    </w:r>
  </w:p>
  <w:p w:rsidR="0079309D" w:rsidRPr="00CF5E7F" w:rsidRDefault="0079309D">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C10AF"/>
    <w:multiLevelType w:val="multilevel"/>
    <w:tmpl w:val="157C8534"/>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435E48"/>
    <w:multiLevelType w:val="hybridMultilevel"/>
    <w:tmpl w:val="464C61AA"/>
    <w:lvl w:ilvl="0" w:tplc="E4EE14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2153CBA"/>
    <w:multiLevelType w:val="hybridMultilevel"/>
    <w:tmpl w:val="8BDCD896"/>
    <w:lvl w:ilvl="0" w:tplc="FAB6E0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2"/>
  </w:num>
  <w:num w:numId="4">
    <w:abstractNumId w:val="5"/>
  </w:num>
  <w:num w:numId="5">
    <w:abstractNumId w:val="8"/>
  </w:num>
  <w:num w:numId="6">
    <w:abstractNumId w:val="0"/>
  </w:num>
  <w:num w:numId="7">
    <w:abstractNumId w:val="22"/>
  </w:num>
  <w:num w:numId="8">
    <w:abstractNumId w:val="1"/>
  </w:num>
  <w:num w:numId="9">
    <w:abstractNumId w:val="10"/>
  </w:num>
  <w:num w:numId="10">
    <w:abstractNumId w:val="2"/>
  </w:num>
  <w:num w:numId="11">
    <w:abstractNumId w:val="9"/>
  </w:num>
  <w:num w:numId="12">
    <w:abstractNumId w:val="3"/>
  </w:num>
  <w:num w:numId="13">
    <w:abstractNumId w:val="16"/>
  </w:num>
  <w:num w:numId="14">
    <w:abstractNumId w:val="1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4"/>
  </w:num>
  <w:num w:numId="18">
    <w:abstractNumId w:val="7"/>
  </w:num>
  <w:num w:numId="19">
    <w:abstractNumId w:val="25"/>
  </w:num>
  <w:num w:numId="20">
    <w:abstractNumId w:val="13"/>
  </w:num>
  <w:num w:numId="21">
    <w:abstractNumId w:val="20"/>
  </w:num>
  <w:num w:numId="22">
    <w:abstractNumId w:val="24"/>
  </w:num>
  <w:num w:numId="23">
    <w:abstractNumId w:val="27"/>
  </w:num>
  <w:num w:numId="24">
    <w:abstractNumId w:val="29"/>
  </w:num>
  <w:num w:numId="25">
    <w:abstractNumId w:val="18"/>
  </w:num>
  <w:num w:numId="26">
    <w:abstractNumId w:val="15"/>
  </w:num>
  <w:num w:numId="27">
    <w:abstractNumId w:val="11"/>
  </w:num>
  <w:num w:numId="28">
    <w:abstractNumId w:val="6"/>
  </w:num>
  <w:num w:numId="29">
    <w:abstractNumId w:val="14"/>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332F7"/>
    <w:rsid w:val="00043FE2"/>
    <w:rsid w:val="00070431"/>
    <w:rsid w:val="00075827"/>
    <w:rsid w:val="00082B81"/>
    <w:rsid w:val="000B41D8"/>
    <w:rsid w:val="000E68EE"/>
    <w:rsid w:val="001152FC"/>
    <w:rsid w:val="00121584"/>
    <w:rsid w:val="00131913"/>
    <w:rsid w:val="00154943"/>
    <w:rsid w:val="00162E55"/>
    <w:rsid w:val="00163AF8"/>
    <w:rsid w:val="0018114F"/>
    <w:rsid w:val="001A1954"/>
    <w:rsid w:val="001D1242"/>
    <w:rsid w:val="001F5180"/>
    <w:rsid w:val="001F76C0"/>
    <w:rsid w:val="001F772E"/>
    <w:rsid w:val="00201CB3"/>
    <w:rsid w:val="00223627"/>
    <w:rsid w:val="00224037"/>
    <w:rsid w:val="00231074"/>
    <w:rsid w:val="00246BB5"/>
    <w:rsid w:val="00247F85"/>
    <w:rsid w:val="002531B2"/>
    <w:rsid w:val="002543EB"/>
    <w:rsid w:val="002C1808"/>
    <w:rsid w:val="002E68E6"/>
    <w:rsid w:val="002E7763"/>
    <w:rsid w:val="00301DE6"/>
    <w:rsid w:val="003117ED"/>
    <w:rsid w:val="00327718"/>
    <w:rsid w:val="00335523"/>
    <w:rsid w:val="0033555F"/>
    <w:rsid w:val="0034706B"/>
    <w:rsid w:val="00352D5C"/>
    <w:rsid w:val="00366F48"/>
    <w:rsid w:val="0037209D"/>
    <w:rsid w:val="00375040"/>
    <w:rsid w:val="003C2714"/>
    <w:rsid w:val="003C7425"/>
    <w:rsid w:val="003D7EDB"/>
    <w:rsid w:val="003E0B84"/>
    <w:rsid w:val="003E2D0F"/>
    <w:rsid w:val="004212F1"/>
    <w:rsid w:val="004527D9"/>
    <w:rsid w:val="004530F1"/>
    <w:rsid w:val="004666CF"/>
    <w:rsid w:val="00481971"/>
    <w:rsid w:val="00486221"/>
    <w:rsid w:val="00491427"/>
    <w:rsid w:val="004949B2"/>
    <w:rsid w:val="004A03F5"/>
    <w:rsid w:val="004A7ED4"/>
    <w:rsid w:val="004B136F"/>
    <w:rsid w:val="004D3EC2"/>
    <w:rsid w:val="004F28A9"/>
    <w:rsid w:val="0052068F"/>
    <w:rsid w:val="00540338"/>
    <w:rsid w:val="005460C0"/>
    <w:rsid w:val="0056297D"/>
    <w:rsid w:val="00564CEF"/>
    <w:rsid w:val="005A7838"/>
    <w:rsid w:val="005D2E66"/>
    <w:rsid w:val="005D76ED"/>
    <w:rsid w:val="005E5191"/>
    <w:rsid w:val="005F72D8"/>
    <w:rsid w:val="006131D9"/>
    <w:rsid w:val="00613726"/>
    <w:rsid w:val="00644ECD"/>
    <w:rsid w:val="00653936"/>
    <w:rsid w:val="00660968"/>
    <w:rsid w:val="00672126"/>
    <w:rsid w:val="00682F8C"/>
    <w:rsid w:val="006D517A"/>
    <w:rsid w:val="006F3241"/>
    <w:rsid w:val="00705577"/>
    <w:rsid w:val="007061DB"/>
    <w:rsid w:val="0070638F"/>
    <w:rsid w:val="00717E50"/>
    <w:rsid w:val="007345AC"/>
    <w:rsid w:val="00740EAB"/>
    <w:rsid w:val="007473DF"/>
    <w:rsid w:val="00754A99"/>
    <w:rsid w:val="00763E59"/>
    <w:rsid w:val="007677A7"/>
    <w:rsid w:val="00767F57"/>
    <w:rsid w:val="007779BC"/>
    <w:rsid w:val="00780B41"/>
    <w:rsid w:val="0078666A"/>
    <w:rsid w:val="0079309D"/>
    <w:rsid w:val="007A5B3D"/>
    <w:rsid w:val="007D15E2"/>
    <w:rsid w:val="007E22B0"/>
    <w:rsid w:val="007F0E14"/>
    <w:rsid w:val="007F263D"/>
    <w:rsid w:val="008677EE"/>
    <w:rsid w:val="00891CDC"/>
    <w:rsid w:val="008E32DA"/>
    <w:rsid w:val="009148B5"/>
    <w:rsid w:val="00914990"/>
    <w:rsid w:val="00923B71"/>
    <w:rsid w:val="009255BB"/>
    <w:rsid w:val="0092773F"/>
    <w:rsid w:val="00945B48"/>
    <w:rsid w:val="00953CC7"/>
    <w:rsid w:val="00995314"/>
    <w:rsid w:val="009A3D3B"/>
    <w:rsid w:val="009A758A"/>
    <w:rsid w:val="009E0301"/>
    <w:rsid w:val="009E3B64"/>
    <w:rsid w:val="009F00D5"/>
    <w:rsid w:val="00A5293B"/>
    <w:rsid w:val="00A53B3F"/>
    <w:rsid w:val="00A61869"/>
    <w:rsid w:val="00A81BA2"/>
    <w:rsid w:val="00A84F36"/>
    <w:rsid w:val="00A8522A"/>
    <w:rsid w:val="00A94AB1"/>
    <w:rsid w:val="00A97B6F"/>
    <w:rsid w:val="00AA78BB"/>
    <w:rsid w:val="00AB14B0"/>
    <w:rsid w:val="00AB60F8"/>
    <w:rsid w:val="00AB7240"/>
    <w:rsid w:val="00AC09E0"/>
    <w:rsid w:val="00AC3F29"/>
    <w:rsid w:val="00B07C88"/>
    <w:rsid w:val="00B166A9"/>
    <w:rsid w:val="00B2020A"/>
    <w:rsid w:val="00B45620"/>
    <w:rsid w:val="00B61427"/>
    <w:rsid w:val="00B80765"/>
    <w:rsid w:val="00BD0126"/>
    <w:rsid w:val="00BD5EDC"/>
    <w:rsid w:val="00BE080A"/>
    <w:rsid w:val="00BE4901"/>
    <w:rsid w:val="00BF5054"/>
    <w:rsid w:val="00C0754E"/>
    <w:rsid w:val="00C10DFC"/>
    <w:rsid w:val="00C50CE5"/>
    <w:rsid w:val="00C51C1A"/>
    <w:rsid w:val="00C66741"/>
    <w:rsid w:val="00C7531C"/>
    <w:rsid w:val="00C819C6"/>
    <w:rsid w:val="00C86408"/>
    <w:rsid w:val="00CB2E53"/>
    <w:rsid w:val="00CE5859"/>
    <w:rsid w:val="00D33C96"/>
    <w:rsid w:val="00D65269"/>
    <w:rsid w:val="00D724FE"/>
    <w:rsid w:val="00D74F42"/>
    <w:rsid w:val="00DA2831"/>
    <w:rsid w:val="00DB7037"/>
    <w:rsid w:val="00DF16F7"/>
    <w:rsid w:val="00E010B7"/>
    <w:rsid w:val="00E0311D"/>
    <w:rsid w:val="00E052FE"/>
    <w:rsid w:val="00E06D70"/>
    <w:rsid w:val="00E14AF2"/>
    <w:rsid w:val="00E16DC7"/>
    <w:rsid w:val="00E73B3A"/>
    <w:rsid w:val="00E850C8"/>
    <w:rsid w:val="00E87594"/>
    <w:rsid w:val="00E917B9"/>
    <w:rsid w:val="00ED7773"/>
    <w:rsid w:val="00EE0A2B"/>
    <w:rsid w:val="00EF5BFE"/>
    <w:rsid w:val="00F243AE"/>
    <w:rsid w:val="00F559FF"/>
    <w:rsid w:val="00F62605"/>
    <w:rsid w:val="00F647DB"/>
    <w:rsid w:val="00F7636A"/>
    <w:rsid w:val="00F84328"/>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styles" Target="styles.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vica.stevanovic@eps.rs" TargetMode="External"/><Relationship Id="rId5" Type="http://schemas.openxmlformats.org/officeDocument/2006/relationships/webSettings" Target="webSettings.xml"/><Relationship Id="rId15" Type="http://schemas.openxmlformats.org/officeDocument/2006/relationships/hyperlink" Target="mailto:jovo.mrav@eps.rs" TargetMode="External"/><Relationship Id="rId10" Type="http://schemas.openxmlformats.org/officeDocument/2006/relationships/hyperlink" Target="mailto:jovo.mrav@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7709</TotalTime>
  <Pages>49</Pages>
  <Words>17207</Words>
  <Characters>98086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56</cp:revision>
  <cp:lastPrinted>2017-03-11T09:07:00Z</cp:lastPrinted>
  <dcterms:created xsi:type="dcterms:W3CDTF">2016-06-23T11:01:00Z</dcterms:created>
  <dcterms:modified xsi:type="dcterms:W3CDTF">2017-03-20T09:47:00Z</dcterms:modified>
</cp:coreProperties>
</file>