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48261" w14:textId="77777777" w:rsidR="00113B84" w:rsidRPr="00037196" w:rsidRDefault="00113B84" w:rsidP="00113B84">
      <w:pPr>
        <w:suppressAutoHyphens/>
        <w:jc w:val="center"/>
        <w:rPr>
          <w:rFonts w:eastAsia="Arial Unicode MS" w:cs="Arial"/>
          <w:b/>
          <w:color w:val="000000"/>
          <w:kern w:val="1"/>
          <w:lang w:val="sr-Cyrl-RS" w:eastAsia="ar-SA"/>
        </w:rPr>
      </w:pPr>
      <w:r w:rsidRPr="00037196">
        <w:rPr>
          <w:rFonts w:eastAsia="Arial Unicode MS" w:cs="Arial"/>
          <w:b/>
          <w:color w:val="000000"/>
          <w:kern w:val="1"/>
          <w:lang w:eastAsia="ar-SA"/>
        </w:rPr>
        <w:t>ЈАВНО ПРЕДУЗЕЋЕ «ЕЛЕКТРОПРИВРЕДА СРБИЈЕ»</w:t>
      </w:r>
      <w:r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478DE8C5" w14:textId="77777777" w:rsidR="00B72AF8" w:rsidRPr="00B72AF8" w:rsidRDefault="00210557" w:rsidP="00B72AF8">
      <w:pPr>
        <w:ind w:left="-360" w:right="-19"/>
        <w:jc w:val="center"/>
        <w:outlineLvl w:val="0"/>
        <w:rPr>
          <w:rFonts w:cs="Arial"/>
          <w:b/>
          <w:lang w:val="sr-Latn-RS"/>
        </w:rPr>
      </w:pPr>
      <w:bookmarkStart w:id="3" w:name="_Toc441215597"/>
      <w:bookmarkStart w:id="4" w:name="_Toc441651536"/>
      <w:bookmarkStart w:id="5" w:name="_Toc442559873"/>
      <w:proofErr w:type="gramStart"/>
      <w:r w:rsidRPr="00037196">
        <w:rPr>
          <w:rFonts w:cs="Arial"/>
        </w:rPr>
        <w:t>за</w:t>
      </w:r>
      <w:proofErr w:type="gramEnd"/>
      <w:r w:rsidRPr="00037196">
        <w:rPr>
          <w:rFonts w:cs="Arial"/>
        </w:rPr>
        <w:t xml:space="preserve"> јавну набавку </w:t>
      </w:r>
      <w:r w:rsidR="00A63575" w:rsidRPr="00037196">
        <w:rPr>
          <w:rFonts w:cs="Arial"/>
          <w:lang w:val="sr-Cyrl-RS"/>
        </w:rPr>
        <w:t xml:space="preserve">услуга </w:t>
      </w:r>
      <w:r w:rsidRPr="00037196">
        <w:rPr>
          <w:rFonts w:cs="Arial"/>
        </w:rPr>
        <w:t>бр</w:t>
      </w:r>
      <w:bookmarkEnd w:id="3"/>
      <w:bookmarkEnd w:id="4"/>
      <w:bookmarkEnd w:id="5"/>
      <w:r w:rsidR="00113B84" w:rsidRPr="00037196">
        <w:rPr>
          <w:rFonts w:cs="Arial"/>
        </w:rPr>
        <w:t>.</w:t>
      </w:r>
      <w:r w:rsidR="009B6AD8" w:rsidRPr="009B6AD8">
        <w:rPr>
          <w:rFonts w:cs="Arial"/>
          <w:b/>
          <w:lang w:val="sr-Latn-RS"/>
        </w:rPr>
        <w:t xml:space="preserve"> </w:t>
      </w:r>
      <w:r w:rsidR="00B72AF8" w:rsidRPr="00B72AF8">
        <w:rPr>
          <w:rFonts w:cs="Arial"/>
          <w:b/>
          <w:lang w:val="sr-Latn-RS"/>
        </w:rPr>
        <w:t>1000/0004/2016(1679/2016)</w:t>
      </w:r>
    </w:p>
    <w:p w14:paraId="005093D2" w14:textId="368280A4" w:rsidR="00210557" w:rsidRPr="00037196" w:rsidRDefault="00210557" w:rsidP="00210557">
      <w:pPr>
        <w:jc w:val="center"/>
        <w:rPr>
          <w:rFonts w:cs="Arial"/>
        </w:rPr>
      </w:pPr>
    </w:p>
    <w:p w14:paraId="1B915FD4" w14:textId="3D3BBB9F" w:rsidR="00210557" w:rsidRPr="00037196" w:rsidRDefault="00B72AF8" w:rsidP="00210557">
      <w:pPr>
        <w:pStyle w:val="Title"/>
        <w:spacing w:before="0"/>
        <w:rPr>
          <w:rFonts w:cs="Arial"/>
          <w:b w:val="0"/>
          <w:color w:val="FF0000"/>
          <w:sz w:val="22"/>
          <w:szCs w:val="22"/>
        </w:rPr>
      </w:pPr>
      <w:r>
        <w:rPr>
          <w:rFonts w:cs="Arial"/>
          <w:sz w:val="22"/>
          <w:szCs w:val="22"/>
          <w:lang w:val="sr-Cyrl-RS"/>
        </w:rPr>
        <w:t>Услуге вештачења у судским и другим поступцима</w:t>
      </w:r>
    </w:p>
    <w:p w14:paraId="5FC1EC00" w14:textId="02C15EF3" w:rsidR="00A76412" w:rsidRDefault="009642F1" w:rsidP="00037196">
      <w:pPr>
        <w:rPr>
          <w:rFonts w:eastAsia="Arial Unicode MS" w:cs="Arial"/>
          <w:b/>
          <w:kern w:val="2"/>
        </w:rPr>
      </w:pPr>
      <w:r w:rsidRPr="00037196">
        <w:rPr>
          <w:rFonts w:eastAsia="Arial Unicode MS" w:cs="Arial"/>
          <w:b/>
          <w:kern w:val="2"/>
          <w:lang w:val="ru-RU"/>
        </w:rPr>
        <w:t xml:space="preserve">                                                                                    </w:t>
      </w:r>
    </w:p>
    <w:p w14:paraId="4F644D7E" w14:textId="77777777" w:rsidR="00037196" w:rsidRDefault="00037196" w:rsidP="00037196">
      <w:pPr>
        <w:rPr>
          <w:rFonts w:eastAsia="Arial Unicode MS" w:cs="Arial"/>
          <w:b/>
          <w:kern w:val="2"/>
        </w:rPr>
      </w:pPr>
    </w:p>
    <w:p w14:paraId="55FDC3F9" w14:textId="77777777" w:rsidR="00037196" w:rsidRDefault="00037196" w:rsidP="00037196">
      <w:pPr>
        <w:rPr>
          <w:rFonts w:eastAsia="Arial Unicode MS" w:cs="Arial"/>
          <w:b/>
          <w:kern w:val="2"/>
        </w:rPr>
      </w:pPr>
    </w:p>
    <w:p w14:paraId="03541934" w14:textId="77777777" w:rsidR="00037196" w:rsidRDefault="00037196" w:rsidP="00037196">
      <w:pPr>
        <w:rPr>
          <w:rFonts w:eastAsia="Arial Unicode MS" w:cs="Arial"/>
          <w:b/>
          <w:kern w:val="2"/>
        </w:rPr>
      </w:pPr>
    </w:p>
    <w:p w14:paraId="4C578907" w14:textId="77777777" w:rsidR="00037196" w:rsidRDefault="00037196" w:rsidP="00037196">
      <w:pPr>
        <w:rPr>
          <w:rFonts w:eastAsia="Arial Unicode MS" w:cs="Arial"/>
          <w:b/>
          <w:kern w:val="2"/>
        </w:rPr>
      </w:pPr>
    </w:p>
    <w:p w14:paraId="5530A0AB" w14:textId="77777777" w:rsidR="00037196" w:rsidRDefault="00037196" w:rsidP="00037196">
      <w:pPr>
        <w:rPr>
          <w:rFonts w:eastAsia="Arial Unicode MS" w:cs="Arial"/>
          <w:b/>
          <w:kern w:val="2"/>
        </w:rPr>
      </w:pPr>
    </w:p>
    <w:p w14:paraId="4590A9C5" w14:textId="77777777" w:rsidR="00037196" w:rsidRDefault="00037196" w:rsidP="00037196">
      <w:pPr>
        <w:rPr>
          <w:rFonts w:eastAsia="Arial Unicode MS" w:cs="Arial"/>
          <w:b/>
          <w:kern w:val="2"/>
        </w:rPr>
      </w:pPr>
    </w:p>
    <w:p w14:paraId="59CDC8C0" w14:textId="77777777" w:rsidR="00037196" w:rsidRDefault="00037196" w:rsidP="00037196">
      <w:pPr>
        <w:rPr>
          <w:rFonts w:eastAsia="Arial Unicode MS" w:cs="Arial"/>
          <w:b/>
          <w:kern w:val="2"/>
        </w:rPr>
      </w:pPr>
    </w:p>
    <w:p w14:paraId="469B53F4" w14:textId="77777777" w:rsidR="00037196" w:rsidRDefault="00037196" w:rsidP="00037196">
      <w:pPr>
        <w:rPr>
          <w:rFonts w:eastAsia="Arial Unicode MS" w:cs="Arial"/>
          <w:b/>
          <w:kern w:val="2"/>
        </w:rPr>
      </w:pPr>
    </w:p>
    <w:p w14:paraId="4FF08830" w14:textId="77777777" w:rsidR="00037196" w:rsidRDefault="00037196" w:rsidP="00037196">
      <w:pPr>
        <w:rPr>
          <w:rFonts w:eastAsia="Arial Unicode MS" w:cs="Arial"/>
          <w:b/>
          <w:kern w:val="2"/>
        </w:rPr>
      </w:pPr>
    </w:p>
    <w:p w14:paraId="59A57D64" w14:textId="77777777" w:rsidR="00037196" w:rsidRDefault="00037196" w:rsidP="00037196">
      <w:pPr>
        <w:rPr>
          <w:rFonts w:eastAsia="Arial Unicode MS" w:cs="Arial"/>
          <w:b/>
          <w:kern w:val="2"/>
        </w:rPr>
      </w:pPr>
    </w:p>
    <w:p w14:paraId="3CC84B02" w14:textId="77777777" w:rsidR="00037196" w:rsidRDefault="00037196" w:rsidP="00037196">
      <w:pPr>
        <w:rPr>
          <w:rFonts w:eastAsia="Arial Unicode MS" w:cs="Arial"/>
          <w:b/>
          <w:kern w:val="2"/>
        </w:rPr>
      </w:pPr>
    </w:p>
    <w:p w14:paraId="6AF251DB" w14:textId="77777777" w:rsidR="00037196" w:rsidRDefault="00037196" w:rsidP="00037196">
      <w:pPr>
        <w:rPr>
          <w:rFonts w:eastAsia="Arial Unicode MS" w:cs="Arial"/>
          <w:b/>
          <w:kern w:val="2"/>
        </w:rPr>
      </w:pPr>
    </w:p>
    <w:p w14:paraId="6D3B3F5C" w14:textId="77777777" w:rsidR="00037196" w:rsidRDefault="00037196" w:rsidP="00037196">
      <w:pPr>
        <w:rPr>
          <w:rFonts w:eastAsia="Arial Unicode MS" w:cs="Arial"/>
          <w:b/>
          <w:kern w:val="2"/>
        </w:rPr>
      </w:pPr>
    </w:p>
    <w:p w14:paraId="14FA8F8E" w14:textId="77777777" w:rsidR="00037196" w:rsidRPr="00037196" w:rsidRDefault="00037196" w:rsidP="00037196">
      <w:pPr>
        <w:rPr>
          <w:rFonts w:eastAsia="Lucida Sans Unicode" w:cs="Arial"/>
          <w:iCs/>
          <w:color w:val="00B0F0"/>
          <w:lang w:eastAsia="ar-SA"/>
        </w:rPr>
      </w:pPr>
    </w:p>
    <w:p w14:paraId="5742814D" w14:textId="77777777" w:rsidR="00150FCE" w:rsidRPr="00037196" w:rsidRDefault="00150FCE" w:rsidP="000C50A0">
      <w:pPr>
        <w:pStyle w:val="BodyText"/>
        <w:spacing w:before="0"/>
        <w:jc w:val="center"/>
        <w:rPr>
          <w:rFonts w:cs="Arial"/>
          <w:sz w:val="22"/>
          <w:szCs w:val="22"/>
          <w:lang w:val="ru-RU"/>
        </w:rPr>
      </w:pPr>
    </w:p>
    <w:p w14:paraId="2D675C3D" w14:textId="77777777" w:rsidR="00150FCE" w:rsidRPr="00037196" w:rsidRDefault="00150FCE" w:rsidP="000C50A0">
      <w:pPr>
        <w:pStyle w:val="BodyText"/>
        <w:spacing w:before="0"/>
        <w:jc w:val="center"/>
        <w:rPr>
          <w:rFonts w:cs="Arial"/>
          <w:sz w:val="22"/>
          <w:szCs w:val="22"/>
          <w:lang w:val="ru-RU"/>
        </w:rPr>
      </w:pPr>
    </w:p>
    <w:p w14:paraId="4A9B642B" w14:textId="1EB56FF4" w:rsidR="00EB2C6E" w:rsidRPr="000B6B31" w:rsidRDefault="00EB2C6E" w:rsidP="000B6B31">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B06DDC">
        <w:rPr>
          <w:rFonts w:cs="Arial"/>
          <w:lang w:val="sr-Latn-RS"/>
        </w:rPr>
        <w:t xml:space="preserve">105-E.03.01-149674/2-2017 </w:t>
      </w:r>
      <w:r w:rsidRPr="00037196">
        <w:rPr>
          <w:rFonts w:eastAsia="Arial Unicode MS" w:cs="Arial"/>
          <w:kern w:val="2"/>
          <w:lang w:val="ru-RU"/>
        </w:rPr>
        <w:t xml:space="preserve">од </w:t>
      </w:r>
      <w:r w:rsidR="00B06DDC">
        <w:rPr>
          <w:rFonts w:eastAsia="Arial Unicode MS" w:cs="Arial"/>
          <w:kern w:val="2"/>
          <w:lang w:val="sr-Latn-RS"/>
        </w:rPr>
        <w:t>21.03</w:t>
      </w:r>
      <w:r w:rsidR="00EC2F36" w:rsidRPr="00037196">
        <w:rPr>
          <w:rFonts w:eastAsia="Arial Unicode MS" w:cs="Arial"/>
          <w:kern w:val="2"/>
          <w:lang w:val="ru-RU"/>
        </w:rPr>
        <w:t>.</w:t>
      </w:r>
      <w:r w:rsidR="00413BCE" w:rsidRPr="00037196">
        <w:rPr>
          <w:rFonts w:eastAsia="Arial Unicode MS" w:cs="Arial"/>
          <w:kern w:val="2"/>
          <w:lang w:val="ru-RU"/>
        </w:rPr>
        <w:t>201</w:t>
      </w:r>
      <w:r w:rsidR="00B72AF8">
        <w:rPr>
          <w:rFonts w:eastAsia="Arial Unicode MS" w:cs="Arial"/>
          <w:kern w:val="2"/>
          <w:lang w:val="ru-RU"/>
        </w:rPr>
        <w:t>7</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3BBF9778" w:rsidR="00B37917" w:rsidRPr="00037196" w:rsidRDefault="009B6AD8" w:rsidP="000C50A0">
      <w:pPr>
        <w:spacing w:before="0"/>
        <w:jc w:val="center"/>
        <w:rPr>
          <w:rFonts w:cs="Arial"/>
          <w:lang w:val="ru-RU"/>
        </w:rPr>
      </w:pPr>
      <w:r>
        <w:rPr>
          <w:rFonts w:cs="Arial"/>
          <w:lang w:val="ru-RU"/>
        </w:rPr>
        <w:t xml:space="preserve">Обреновац, </w:t>
      </w:r>
      <w:r w:rsidR="001222A3">
        <w:rPr>
          <w:rFonts w:cs="Arial"/>
          <w:lang w:val="ru-RU"/>
        </w:rPr>
        <w:t>фебруар</w:t>
      </w:r>
      <w:r w:rsidR="00B72AF8">
        <w:rPr>
          <w:rFonts w:cs="Arial"/>
          <w:lang w:val="ru-RU"/>
        </w:rPr>
        <w:t xml:space="preserve"> 2017</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7200E360" w:rsidR="00261778" w:rsidRPr="00C93B9C" w:rsidRDefault="000C50A0" w:rsidP="000C50A0">
      <w:pPr>
        <w:spacing w:before="0"/>
        <w:rPr>
          <w:rFonts w:eastAsia="TimesNewRomanPSMT" w:cs="Arial"/>
          <w:kern w:val="2"/>
          <w:lang w:val="ru-RU"/>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C93B9C">
        <w:rPr>
          <w:rFonts w:eastAsia="TimesNewRomanPSMT" w:cs="Arial"/>
          <w:kern w:val="2"/>
        </w:rPr>
        <w:t xml:space="preserve"> </w:t>
      </w:r>
      <w:r w:rsidR="001A6457" w:rsidRPr="00C93B9C">
        <w:rPr>
          <w:rFonts w:eastAsia="TimesNewRomanPSMT" w:cs="Arial"/>
          <w:kern w:val="2"/>
        </w:rPr>
        <w:t>,</w:t>
      </w:r>
      <w:r w:rsidR="00CA722B">
        <w:rPr>
          <w:rFonts w:eastAsia="TimesNewRomanPSMT" w:cs="Arial"/>
          <w:kern w:val="2"/>
          <w:lang w:val="ru-RU"/>
        </w:rPr>
        <w:t>61</w:t>
      </w:r>
      <w:r w:rsidR="009D3699" w:rsidRPr="00C93B9C">
        <w:rPr>
          <w:rFonts w:eastAsia="TimesNewRomanPSMT" w:cs="Arial"/>
          <w:kern w:val="2"/>
          <w:lang w:val="ru-RU"/>
        </w:rPr>
        <w:t>.</w:t>
      </w:r>
      <w:r w:rsidR="00261778" w:rsidRPr="00C93B9C">
        <w:rPr>
          <w:rFonts w:eastAsia="TimesNewRomanPSMT" w:cs="Arial"/>
          <w:kern w:val="2"/>
          <w:lang w:val="ru-RU"/>
        </w:rPr>
        <w:t xml:space="preserve">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Одлуке о покретању поступка јавне набавке број</w:t>
      </w:r>
      <w:r w:rsidR="000B6B31">
        <w:rPr>
          <w:rFonts w:eastAsia="Arial Unicode MS" w:cs="Arial"/>
          <w:kern w:val="2"/>
          <w:lang w:val="sr-Latn-RS"/>
        </w:rPr>
        <w:t>:</w:t>
      </w:r>
      <w:r w:rsidR="00261778" w:rsidRPr="00C93B9C">
        <w:rPr>
          <w:rFonts w:eastAsia="Arial Unicode MS" w:cs="Arial"/>
          <w:kern w:val="2"/>
          <w:lang w:val="ru-RU"/>
        </w:rPr>
        <w:t xml:space="preserve"> </w:t>
      </w:r>
      <w:r w:rsidR="000B6B31">
        <w:rPr>
          <w:rFonts w:cs="Arial"/>
          <w:lang w:val="sr-Latn-RS"/>
        </w:rPr>
        <w:t>105-</w:t>
      </w:r>
      <w:r w:rsidR="00CB2995">
        <w:rPr>
          <w:rFonts w:cs="Arial"/>
          <w:lang w:val="sr-Latn-RS"/>
        </w:rPr>
        <w:t>Е</w:t>
      </w:r>
      <w:r w:rsidR="000B6B31">
        <w:rPr>
          <w:rFonts w:cs="Arial"/>
          <w:lang w:val="sr-Latn-RS"/>
        </w:rPr>
        <w:t>.03.01-</w:t>
      </w:r>
      <w:r w:rsidR="00970A92">
        <w:rPr>
          <w:rFonts w:cs="Arial"/>
          <w:lang w:val="sr-Latn-RS"/>
        </w:rPr>
        <w:t xml:space="preserve">460869/2-2016 </w:t>
      </w:r>
      <w:r w:rsidR="000B6B31" w:rsidRPr="00037196">
        <w:rPr>
          <w:rFonts w:eastAsia="Arial Unicode MS" w:cs="Arial"/>
          <w:kern w:val="2"/>
          <w:lang w:val="ru-RU"/>
        </w:rPr>
        <w:t>од</w:t>
      </w:r>
      <w:r w:rsidR="00970A92">
        <w:rPr>
          <w:rFonts w:eastAsia="Arial Unicode MS" w:cs="Arial"/>
          <w:kern w:val="2"/>
          <w:lang w:val="sr-Latn-RS"/>
        </w:rPr>
        <w:t xml:space="preserve"> 27.12.2016</w:t>
      </w:r>
      <w:r w:rsidR="000B6B31" w:rsidRPr="00037196">
        <w:rPr>
          <w:rFonts w:eastAsia="Arial Unicode MS" w:cs="Arial"/>
          <w:kern w:val="2"/>
          <w:lang w:val="ru-RU"/>
        </w:rPr>
        <w:t>. године</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970A92">
        <w:rPr>
          <w:rFonts w:cs="Arial"/>
          <w:lang w:val="sr-Latn-RS"/>
        </w:rPr>
        <w:t xml:space="preserve">105-Е.03.01-460869/3-2016 </w:t>
      </w:r>
      <w:r w:rsidR="00970A92" w:rsidRPr="00037196">
        <w:rPr>
          <w:rFonts w:eastAsia="Arial Unicode MS" w:cs="Arial"/>
          <w:kern w:val="2"/>
          <w:lang w:val="ru-RU"/>
        </w:rPr>
        <w:t>од</w:t>
      </w:r>
      <w:r w:rsidR="00970A92">
        <w:rPr>
          <w:rFonts w:eastAsia="Arial Unicode MS" w:cs="Arial"/>
          <w:kern w:val="2"/>
          <w:lang w:val="sr-Latn-RS"/>
        </w:rPr>
        <w:t xml:space="preserve"> 27.12.2016</w:t>
      </w:r>
      <w:r w:rsidR="000B6B31" w:rsidRPr="00037196">
        <w:rPr>
          <w:rFonts w:eastAsia="Arial Unicode MS" w:cs="Arial"/>
          <w:kern w:val="2"/>
          <w:lang w:val="ru-RU"/>
        </w:rPr>
        <w:t>. године</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DD6F9E">
      <w:pPr>
        <w:jc w:val="center"/>
        <w:rPr>
          <w:rFonts w:cs="Arial"/>
          <w:b/>
        </w:rPr>
      </w:pPr>
      <w:bookmarkStart w:id="6" w:name="_Toc441215598"/>
      <w:bookmarkStart w:id="7" w:name="_Toc441651537"/>
      <w:bookmarkStart w:id="8" w:name="_Toc442559874"/>
      <w:r w:rsidRPr="00037196">
        <w:rPr>
          <w:rFonts w:cs="Arial"/>
          <w:b/>
        </w:rPr>
        <w:t>КОНКУРСНА ДОКУМЕНТАЦИЈА</w:t>
      </w:r>
      <w:bookmarkEnd w:id="6"/>
      <w:bookmarkEnd w:id="7"/>
      <w:bookmarkEnd w:id="8"/>
    </w:p>
    <w:p w14:paraId="031AC3E7" w14:textId="77777777" w:rsidR="00210557" w:rsidRPr="00037196" w:rsidRDefault="00D516F7" w:rsidP="00DD6F9E">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2D7BB8B3" w14:textId="77777777" w:rsidR="00DD6F9E" w:rsidRDefault="00210557" w:rsidP="00DD6F9E">
      <w:pPr>
        <w:pStyle w:val="Header"/>
        <w:jc w:val="center"/>
        <w:rPr>
          <w:rFonts w:cs="Arial"/>
          <w:b/>
          <w:lang w:val="sr-Cyrl-RS"/>
        </w:rPr>
      </w:pPr>
      <w:bookmarkStart w:id="9" w:name="_Toc441215599"/>
      <w:bookmarkStart w:id="10" w:name="_Toc441651538"/>
      <w:bookmarkStart w:id="11" w:name="_Toc442559875"/>
      <w:proofErr w:type="gramStart"/>
      <w:r w:rsidRPr="00037196">
        <w:rPr>
          <w:rFonts w:cs="Arial"/>
          <w:b/>
        </w:rPr>
        <w:t>за</w:t>
      </w:r>
      <w:proofErr w:type="gramEnd"/>
      <w:r w:rsidRPr="00037196">
        <w:rPr>
          <w:rFonts w:cs="Arial"/>
          <w:b/>
        </w:rPr>
        <w:t xml:space="preserve"> јавну набавку </w:t>
      </w:r>
      <w:r w:rsidR="00A63575" w:rsidRPr="00037196">
        <w:rPr>
          <w:rFonts w:cs="Arial"/>
          <w:b/>
          <w:lang w:val="sr-Cyrl-RS"/>
        </w:rPr>
        <w:t xml:space="preserve">услуга </w:t>
      </w:r>
      <w:r w:rsidRPr="00037196">
        <w:rPr>
          <w:rFonts w:cs="Arial"/>
          <w:b/>
        </w:rPr>
        <w:t>бр</w:t>
      </w:r>
      <w:bookmarkEnd w:id="9"/>
      <w:bookmarkEnd w:id="10"/>
      <w:bookmarkEnd w:id="11"/>
      <w:r w:rsidR="009B6AD8">
        <w:rPr>
          <w:rFonts w:cs="Arial"/>
          <w:b/>
          <w:lang w:val="sr-Cyrl-RS"/>
        </w:rPr>
        <w:t>:</w:t>
      </w:r>
    </w:p>
    <w:p w14:paraId="3298D76F" w14:textId="77777777" w:rsidR="00B72AF8" w:rsidRPr="00B72AF8" w:rsidRDefault="00B72AF8" w:rsidP="00B72AF8">
      <w:pPr>
        <w:spacing w:before="0"/>
        <w:ind w:left="-360" w:right="-19"/>
        <w:jc w:val="center"/>
        <w:outlineLvl w:val="0"/>
        <w:rPr>
          <w:rFonts w:cs="Arial"/>
          <w:b/>
          <w:lang w:val="sr-Latn-RS"/>
        </w:rPr>
      </w:pPr>
      <w:r w:rsidRPr="00B72AF8">
        <w:rPr>
          <w:rFonts w:cs="Arial"/>
          <w:b/>
          <w:lang w:val="sr-Latn-RS"/>
        </w:rPr>
        <w:t>1000/0004/2016(1679/2016)</w:t>
      </w:r>
    </w:p>
    <w:p w14:paraId="3049B37E" w14:textId="49AE6D54" w:rsidR="009D3699" w:rsidRPr="00037196" w:rsidRDefault="009D3699" w:rsidP="00DD6F9E">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429"/>
        <w:gridCol w:w="810"/>
      </w:tblGrid>
      <w:tr w:rsidR="00B72AF8" w:rsidRPr="00E06F85" w14:paraId="5128A724" w14:textId="77777777" w:rsidTr="00D94B39">
        <w:tc>
          <w:tcPr>
            <w:tcW w:w="709" w:type="dxa"/>
          </w:tcPr>
          <w:p w14:paraId="3C9E9CA5" w14:textId="77777777" w:rsidR="00C62AA7" w:rsidRPr="00E06F85" w:rsidRDefault="00C62AA7" w:rsidP="004C3B38">
            <w:pPr>
              <w:tabs>
                <w:tab w:val="left" w:pos="360"/>
                <w:tab w:val="left" w:pos="567"/>
                <w:tab w:val="right" w:leader="dot" w:pos="9639"/>
              </w:tabs>
              <w:jc w:val="center"/>
              <w:rPr>
                <w:rFonts w:cs="Arial"/>
              </w:rPr>
            </w:pPr>
            <w:r w:rsidRPr="00E06F85">
              <w:rPr>
                <w:rFonts w:cs="Arial"/>
              </w:rPr>
              <w:t>1.</w:t>
            </w:r>
          </w:p>
        </w:tc>
        <w:tc>
          <w:tcPr>
            <w:tcW w:w="7429" w:type="dxa"/>
          </w:tcPr>
          <w:p w14:paraId="2BEC451A" w14:textId="77777777" w:rsidR="00C62AA7" w:rsidRPr="00E06F85" w:rsidRDefault="00C62AA7" w:rsidP="004C3B38">
            <w:pPr>
              <w:tabs>
                <w:tab w:val="left" w:pos="360"/>
                <w:tab w:val="left" w:pos="567"/>
                <w:tab w:val="right" w:leader="dot" w:pos="9639"/>
              </w:tabs>
              <w:rPr>
                <w:rFonts w:cs="Arial"/>
                <w:lang w:val="sr-Cyrl-RS"/>
              </w:rPr>
            </w:pPr>
            <w:r w:rsidRPr="00E06F85">
              <w:rPr>
                <w:rFonts w:cs="Arial"/>
                <w:lang w:val="sr-Cyrl-RS"/>
              </w:rPr>
              <w:t>Општи подаци о јавној набавци</w:t>
            </w:r>
          </w:p>
        </w:tc>
        <w:tc>
          <w:tcPr>
            <w:tcW w:w="810" w:type="dxa"/>
          </w:tcPr>
          <w:p w14:paraId="2223C426" w14:textId="33A384F9" w:rsidR="00C62AA7" w:rsidRPr="00E06F85" w:rsidRDefault="000D606E" w:rsidP="004C3B38">
            <w:pPr>
              <w:tabs>
                <w:tab w:val="left" w:pos="360"/>
                <w:tab w:val="left" w:pos="567"/>
                <w:tab w:val="right" w:leader="dot" w:pos="9639"/>
              </w:tabs>
              <w:jc w:val="center"/>
              <w:rPr>
                <w:rFonts w:cs="Arial"/>
                <w:lang w:val="sr-Latn-RS"/>
              </w:rPr>
            </w:pPr>
            <w:r w:rsidRPr="00E06F85">
              <w:rPr>
                <w:rFonts w:cs="Arial"/>
                <w:lang w:val="sr-Latn-RS"/>
              </w:rPr>
              <w:t>3</w:t>
            </w:r>
          </w:p>
        </w:tc>
      </w:tr>
      <w:tr w:rsidR="00B72AF8" w:rsidRPr="00E06F85" w14:paraId="0F610DD2" w14:textId="77777777" w:rsidTr="00D94B39">
        <w:tc>
          <w:tcPr>
            <w:tcW w:w="709" w:type="dxa"/>
          </w:tcPr>
          <w:p w14:paraId="1FA0F8E8" w14:textId="77777777" w:rsidR="00C62AA7" w:rsidRPr="00E06F85" w:rsidRDefault="00C62AA7" w:rsidP="004C3B38">
            <w:pPr>
              <w:tabs>
                <w:tab w:val="left" w:pos="360"/>
                <w:tab w:val="left" w:pos="567"/>
                <w:tab w:val="right" w:leader="dot" w:pos="9639"/>
              </w:tabs>
              <w:jc w:val="center"/>
              <w:rPr>
                <w:rFonts w:cs="Arial"/>
                <w:lang w:val="sr-Cyrl-RS"/>
              </w:rPr>
            </w:pPr>
            <w:r w:rsidRPr="00E06F85">
              <w:rPr>
                <w:rFonts w:cs="Arial"/>
                <w:lang w:val="sr-Cyrl-RS"/>
              </w:rPr>
              <w:t>2.</w:t>
            </w:r>
          </w:p>
        </w:tc>
        <w:tc>
          <w:tcPr>
            <w:tcW w:w="7429" w:type="dxa"/>
          </w:tcPr>
          <w:p w14:paraId="7D79942D" w14:textId="77777777" w:rsidR="00C62AA7" w:rsidRPr="00E06F85" w:rsidRDefault="00C62AA7" w:rsidP="004C3B38">
            <w:pPr>
              <w:tabs>
                <w:tab w:val="left" w:pos="317"/>
                <w:tab w:val="left" w:pos="360"/>
                <w:tab w:val="right" w:leader="dot" w:pos="9639"/>
              </w:tabs>
              <w:rPr>
                <w:rFonts w:cs="Arial"/>
                <w:lang w:val="sr-Cyrl-RS"/>
              </w:rPr>
            </w:pPr>
            <w:r w:rsidRPr="00E06F85">
              <w:rPr>
                <w:rFonts w:cs="Arial"/>
                <w:lang w:val="sr-Cyrl-RS"/>
              </w:rPr>
              <w:t>Подаци о предмету набавке</w:t>
            </w:r>
          </w:p>
        </w:tc>
        <w:tc>
          <w:tcPr>
            <w:tcW w:w="810" w:type="dxa"/>
          </w:tcPr>
          <w:p w14:paraId="3C366F85" w14:textId="233112FC" w:rsidR="00C62AA7" w:rsidRPr="00E06F85" w:rsidRDefault="000D606E" w:rsidP="004C3B38">
            <w:pPr>
              <w:tabs>
                <w:tab w:val="left" w:pos="360"/>
                <w:tab w:val="left" w:pos="567"/>
                <w:tab w:val="right" w:leader="dot" w:pos="9639"/>
              </w:tabs>
              <w:jc w:val="center"/>
              <w:rPr>
                <w:rFonts w:cs="Arial"/>
                <w:lang w:val="sr-Latn-RS"/>
              </w:rPr>
            </w:pPr>
            <w:r w:rsidRPr="00E06F85">
              <w:rPr>
                <w:rFonts w:cs="Arial"/>
                <w:lang w:val="sr-Latn-RS"/>
              </w:rPr>
              <w:t>3</w:t>
            </w:r>
          </w:p>
        </w:tc>
      </w:tr>
      <w:tr w:rsidR="00B72AF8" w:rsidRPr="00E06F85" w14:paraId="5DB2D2D2" w14:textId="77777777" w:rsidTr="00D94B39">
        <w:tc>
          <w:tcPr>
            <w:tcW w:w="709" w:type="dxa"/>
          </w:tcPr>
          <w:p w14:paraId="195BF63A" w14:textId="77777777" w:rsidR="00C62AA7" w:rsidRPr="00E06F85" w:rsidRDefault="00C62AA7" w:rsidP="004C3B38">
            <w:pPr>
              <w:tabs>
                <w:tab w:val="left" w:pos="360"/>
                <w:tab w:val="left" w:pos="567"/>
                <w:tab w:val="right" w:leader="dot" w:pos="9639"/>
              </w:tabs>
              <w:jc w:val="center"/>
              <w:rPr>
                <w:rFonts w:cs="Arial"/>
                <w:lang w:val="sr-Cyrl-RS"/>
              </w:rPr>
            </w:pPr>
            <w:r w:rsidRPr="00E06F85">
              <w:rPr>
                <w:rFonts w:cs="Arial"/>
                <w:lang w:val="sr-Cyrl-RS"/>
              </w:rPr>
              <w:t>3.</w:t>
            </w:r>
          </w:p>
        </w:tc>
        <w:tc>
          <w:tcPr>
            <w:tcW w:w="7429" w:type="dxa"/>
          </w:tcPr>
          <w:p w14:paraId="7801C6BD" w14:textId="33976AA3" w:rsidR="00C62AA7" w:rsidRPr="00E06F85" w:rsidRDefault="00C62AA7" w:rsidP="006F517A">
            <w:pPr>
              <w:tabs>
                <w:tab w:val="left" w:pos="317"/>
                <w:tab w:val="left" w:pos="360"/>
                <w:tab w:val="right" w:leader="dot" w:pos="9639"/>
              </w:tabs>
              <w:rPr>
                <w:rFonts w:cs="Arial"/>
                <w:lang w:val="sr-Cyrl-RS"/>
              </w:rPr>
            </w:pPr>
            <w:r w:rsidRPr="00E06F85">
              <w:rPr>
                <w:rFonts w:cs="Arial"/>
                <w:lang w:val="sr-Cyrl-RS"/>
              </w:rPr>
              <w:t xml:space="preserve">Техничка спецификација (врста, техничке карактеристике, квалитет, </w:t>
            </w:r>
            <w:r w:rsidR="006F517A" w:rsidRPr="00E06F85">
              <w:rPr>
                <w:rFonts w:cs="Arial"/>
                <w:lang w:val="sr-Cyrl-RS"/>
              </w:rPr>
              <w:t>обим</w:t>
            </w:r>
            <w:r w:rsidRPr="00E06F85">
              <w:rPr>
                <w:rFonts w:cs="Arial"/>
                <w:lang w:val="sr-Cyrl-RS"/>
              </w:rPr>
              <w:t xml:space="preserve"> и опис </w:t>
            </w:r>
            <w:r w:rsidR="00A63575" w:rsidRPr="00E06F85">
              <w:rPr>
                <w:rFonts w:cs="Arial"/>
                <w:lang w:val="sr-Cyrl-RS"/>
              </w:rPr>
              <w:t>услуга</w:t>
            </w:r>
            <w:r w:rsidRPr="00E06F85">
              <w:rPr>
                <w:rFonts w:cs="Arial"/>
                <w:lang w:val="sr-Cyrl-RS"/>
              </w:rPr>
              <w:t>...)</w:t>
            </w:r>
          </w:p>
        </w:tc>
        <w:tc>
          <w:tcPr>
            <w:tcW w:w="810" w:type="dxa"/>
          </w:tcPr>
          <w:p w14:paraId="77323F49" w14:textId="4A90B843" w:rsidR="00C62AA7" w:rsidRPr="00E06F85" w:rsidRDefault="00E06F85" w:rsidP="004C3B38">
            <w:pPr>
              <w:tabs>
                <w:tab w:val="left" w:pos="360"/>
                <w:tab w:val="left" w:pos="567"/>
                <w:tab w:val="right" w:leader="dot" w:pos="9639"/>
              </w:tabs>
              <w:jc w:val="center"/>
              <w:rPr>
                <w:rFonts w:cs="Arial"/>
                <w:lang w:val="sr-Latn-RS"/>
              </w:rPr>
            </w:pPr>
            <w:r>
              <w:rPr>
                <w:rFonts w:cs="Arial"/>
                <w:lang w:val="sr-Latn-RS"/>
              </w:rPr>
              <w:t>4</w:t>
            </w:r>
          </w:p>
        </w:tc>
      </w:tr>
      <w:tr w:rsidR="00B72AF8" w:rsidRPr="00E06F85" w14:paraId="71E4CF81" w14:textId="77777777" w:rsidTr="00D94B39">
        <w:tc>
          <w:tcPr>
            <w:tcW w:w="709" w:type="dxa"/>
          </w:tcPr>
          <w:p w14:paraId="304EB382" w14:textId="77777777" w:rsidR="00C62AA7" w:rsidRPr="00E06F85" w:rsidRDefault="00C62AA7" w:rsidP="004C3B38">
            <w:pPr>
              <w:tabs>
                <w:tab w:val="left" w:pos="360"/>
                <w:tab w:val="left" w:pos="567"/>
                <w:tab w:val="right" w:leader="dot" w:pos="9639"/>
              </w:tabs>
              <w:jc w:val="center"/>
              <w:rPr>
                <w:rFonts w:cs="Arial"/>
                <w:lang w:val="sr-Cyrl-RS"/>
              </w:rPr>
            </w:pPr>
            <w:r w:rsidRPr="00E06F85">
              <w:rPr>
                <w:rFonts w:cs="Arial"/>
              </w:rPr>
              <w:t>4</w:t>
            </w:r>
            <w:r w:rsidRPr="00E06F85">
              <w:rPr>
                <w:rFonts w:cs="Arial"/>
                <w:lang w:val="sr-Cyrl-RS"/>
              </w:rPr>
              <w:t>.</w:t>
            </w:r>
          </w:p>
        </w:tc>
        <w:tc>
          <w:tcPr>
            <w:tcW w:w="7429" w:type="dxa"/>
          </w:tcPr>
          <w:p w14:paraId="5649474F" w14:textId="77777777" w:rsidR="00C62AA7" w:rsidRPr="00E06F85" w:rsidRDefault="00C62AA7" w:rsidP="004C3B38">
            <w:pPr>
              <w:tabs>
                <w:tab w:val="left" w:pos="317"/>
                <w:tab w:val="left" w:pos="360"/>
                <w:tab w:val="right" w:leader="dot" w:pos="9639"/>
              </w:tabs>
              <w:rPr>
                <w:rFonts w:cs="Arial"/>
              </w:rPr>
            </w:pPr>
            <w:r w:rsidRPr="00E06F85">
              <w:rPr>
                <w:rFonts w:cs="Arial"/>
                <w:lang w:val="sr-Cyrl-RS"/>
              </w:rPr>
              <w:t>Услови за учешће у поступку ЈН и упутство како се доказује испуњеност услова</w:t>
            </w:r>
          </w:p>
        </w:tc>
        <w:tc>
          <w:tcPr>
            <w:tcW w:w="810" w:type="dxa"/>
          </w:tcPr>
          <w:p w14:paraId="54418DAC" w14:textId="1BE76F71" w:rsidR="00C62AA7" w:rsidRPr="00E06F85" w:rsidRDefault="00E06F85" w:rsidP="004C3B38">
            <w:pPr>
              <w:tabs>
                <w:tab w:val="left" w:pos="360"/>
                <w:tab w:val="left" w:pos="567"/>
                <w:tab w:val="right" w:leader="dot" w:pos="9639"/>
              </w:tabs>
              <w:jc w:val="center"/>
              <w:rPr>
                <w:rFonts w:cs="Arial"/>
                <w:lang w:val="sr-Latn-RS"/>
              </w:rPr>
            </w:pPr>
            <w:r>
              <w:rPr>
                <w:rFonts w:cs="Arial"/>
                <w:lang w:val="sr-Latn-RS"/>
              </w:rPr>
              <w:t>5-10</w:t>
            </w:r>
          </w:p>
        </w:tc>
      </w:tr>
      <w:tr w:rsidR="00B72AF8" w:rsidRPr="00E06F85" w14:paraId="176BF547" w14:textId="77777777" w:rsidTr="00D94B39">
        <w:tc>
          <w:tcPr>
            <w:tcW w:w="709" w:type="dxa"/>
          </w:tcPr>
          <w:p w14:paraId="282F4123" w14:textId="23AD5D5E" w:rsidR="00C62AA7" w:rsidRPr="00E06F85" w:rsidRDefault="00C62AA7" w:rsidP="004C3B38">
            <w:pPr>
              <w:tabs>
                <w:tab w:val="left" w:pos="360"/>
                <w:tab w:val="left" w:pos="567"/>
                <w:tab w:val="right" w:leader="dot" w:pos="9639"/>
              </w:tabs>
              <w:jc w:val="center"/>
              <w:rPr>
                <w:rFonts w:cs="Arial"/>
                <w:lang w:val="sr-Cyrl-RS"/>
              </w:rPr>
            </w:pPr>
            <w:r w:rsidRPr="00E06F85">
              <w:rPr>
                <w:rFonts w:cs="Arial"/>
                <w:lang w:val="sr-Cyrl-RS"/>
              </w:rPr>
              <w:t>5.</w:t>
            </w:r>
          </w:p>
        </w:tc>
        <w:tc>
          <w:tcPr>
            <w:tcW w:w="7429" w:type="dxa"/>
          </w:tcPr>
          <w:p w14:paraId="37E29A35" w14:textId="4CE397F2" w:rsidR="00C62AA7" w:rsidRPr="00E06F85" w:rsidRDefault="00C62AA7" w:rsidP="004C3B38">
            <w:pPr>
              <w:tabs>
                <w:tab w:val="left" w:pos="317"/>
                <w:tab w:val="left" w:pos="360"/>
                <w:tab w:val="right" w:leader="dot" w:pos="9639"/>
              </w:tabs>
              <w:rPr>
                <w:rFonts w:cs="Arial"/>
                <w:lang w:val="sr-Cyrl-RS"/>
              </w:rPr>
            </w:pPr>
            <w:r w:rsidRPr="00E06F85">
              <w:rPr>
                <w:rFonts w:cs="Arial"/>
                <w:lang w:val="sr-Cyrl-RS"/>
              </w:rPr>
              <w:t>Критеријум за доделу уговора</w:t>
            </w:r>
          </w:p>
        </w:tc>
        <w:tc>
          <w:tcPr>
            <w:tcW w:w="810" w:type="dxa"/>
          </w:tcPr>
          <w:p w14:paraId="0B42A977" w14:textId="3AFAF990" w:rsidR="00C62AA7" w:rsidRPr="00E06F85" w:rsidRDefault="001B593C" w:rsidP="004C3B38">
            <w:pPr>
              <w:tabs>
                <w:tab w:val="left" w:pos="360"/>
                <w:tab w:val="left" w:pos="567"/>
                <w:tab w:val="right" w:leader="dot" w:pos="9639"/>
              </w:tabs>
              <w:jc w:val="center"/>
              <w:rPr>
                <w:rFonts w:cs="Arial"/>
                <w:lang w:val="sr-Latn-RS"/>
              </w:rPr>
            </w:pPr>
            <w:r w:rsidRPr="00E06F85">
              <w:rPr>
                <w:rFonts w:cs="Arial"/>
                <w:lang w:val="sr-Latn-RS"/>
              </w:rPr>
              <w:t>9-10</w:t>
            </w:r>
          </w:p>
        </w:tc>
      </w:tr>
      <w:tr w:rsidR="00B72AF8" w:rsidRPr="00E06F85" w14:paraId="557534E2" w14:textId="77777777" w:rsidTr="00D94B39">
        <w:tc>
          <w:tcPr>
            <w:tcW w:w="709" w:type="dxa"/>
          </w:tcPr>
          <w:p w14:paraId="71F987C3" w14:textId="52AA2ABC" w:rsidR="00C62AA7" w:rsidRPr="00E06F85" w:rsidRDefault="00C62AA7" w:rsidP="004C3B38">
            <w:pPr>
              <w:tabs>
                <w:tab w:val="left" w:pos="360"/>
                <w:tab w:val="left" w:pos="567"/>
                <w:tab w:val="right" w:leader="dot" w:pos="9639"/>
              </w:tabs>
              <w:jc w:val="center"/>
              <w:rPr>
                <w:rFonts w:cs="Arial"/>
              </w:rPr>
            </w:pPr>
            <w:r w:rsidRPr="00E06F85">
              <w:rPr>
                <w:rFonts w:cs="Arial"/>
                <w:lang w:val="sr-Cyrl-RS"/>
              </w:rPr>
              <w:t>6</w:t>
            </w:r>
            <w:r w:rsidRPr="00E06F85">
              <w:rPr>
                <w:rFonts w:cs="Arial"/>
              </w:rPr>
              <w:t>.</w:t>
            </w:r>
          </w:p>
        </w:tc>
        <w:tc>
          <w:tcPr>
            <w:tcW w:w="7429" w:type="dxa"/>
          </w:tcPr>
          <w:p w14:paraId="0CDA4671" w14:textId="77777777" w:rsidR="00C62AA7" w:rsidRPr="00E06F85" w:rsidRDefault="00C62AA7" w:rsidP="004C3B38">
            <w:pPr>
              <w:tabs>
                <w:tab w:val="left" w:pos="360"/>
                <w:tab w:val="left" w:pos="567"/>
                <w:tab w:val="right" w:leader="dot" w:pos="9639"/>
              </w:tabs>
              <w:rPr>
                <w:rFonts w:cs="Arial"/>
                <w:lang w:val="sr-Cyrl-RS"/>
              </w:rPr>
            </w:pPr>
            <w:r w:rsidRPr="00E06F85">
              <w:rPr>
                <w:rFonts w:cs="Arial"/>
                <w:lang w:val="sr-Cyrl-RS"/>
              </w:rPr>
              <w:t>Упутство понуђачима како да сачине понуду</w:t>
            </w:r>
          </w:p>
        </w:tc>
        <w:tc>
          <w:tcPr>
            <w:tcW w:w="810" w:type="dxa"/>
          </w:tcPr>
          <w:p w14:paraId="2CCD279B" w14:textId="178FB689" w:rsidR="00C62AA7" w:rsidRPr="00E06F85" w:rsidRDefault="00E06F85" w:rsidP="004C3B38">
            <w:pPr>
              <w:tabs>
                <w:tab w:val="left" w:pos="360"/>
                <w:tab w:val="left" w:pos="567"/>
                <w:tab w:val="right" w:leader="dot" w:pos="9639"/>
              </w:tabs>
              <w:jc w:val="center"/>
              <w:rPr>
                <w:rFonts w:cs="Arial"/>
                <w:lang w:val="sr-Latn-RS"/>
              </w:rPr>
            </w:pPr>
            <w:r>
              <w:rPr>
                <w:rFonts w:cs="Arial"/>
                <w:lang w:val="sr-Latn-RS"/>
              </w:rPr>
              <w:t>11-25</w:t>
            </w:r>
          </w:p>
        </w:tc>
      </w:tr>
      <w:tr w:rsidR="00B72AF8" w:rsidRPr="00E06F85" w14:paraId="0D21E52C" w14:textId="77777777" w:rsidTr="00D94B39">
        <w:tc>
          <w:tcPr>
            <w:tcW w:w="709" w:type="dxa"/>
          </w:tcPr>
          <w:p w14:paraId="0C7A9833" w14:textId="70B91E85" w:rsidR="00C62AA7" w:rsidRPr="00E06F85" w:rsidRDefault="00C62AA7" w:rsidP="004C3B38">
            <w:pPr>
              <w:tabs>
                <w:tab w:val="left" w:pos="360"/>
                <w:tab w:val="left" w:pos="567"/>
                <w:tab w:val="right" w:leader="dot" w:pos="9639"/>
              </w:tabs>
              <w:jc w:val="center"/>
              <w:rPr>
                <w:rFonts w:cs="Arial"/>
              </w:rPr>
            </w:pPr>
            <w:r w:rsidRPr="00E06F85">
              <w:rPr>
                <w:rFonts w:cs="Arial"/>
                <w:lang w:val="sr-Cyrl-RS"/>
              </w:rPr>
              <w:t>7</w:t>
            </w:r>
            <w:r w:rsidRPr="00E06F85">
              <w:rPr>
                <w:rFonts w:cs="Arial"/>
              </w:rPr>
              <w:t>.</w:t>
            </w:r>
          </w:p>
        </w:tc>
        <w:tc>
          <w:tcPr>
            <w:tcW w:w="7429" w:type="dxa"/>
          </w:tcPr>
          <w:p w14:paraId="562D84B0" w14:textId="5703FA90" w:rsidR="00C62AA7" w:rsidRPr="00E06F85" w:rsidRDefault="00C62AA7" w:rsidP="000D606E">
            <w:pPr>
              <w:tabs>
                <w:tab w:val="left" w:pos="360"/>
                <w:tab w:val="left" w:pos="567"/>
                <w:tab w:val="right" w:leader="dot" w:pos="9639"/>
              </w:tabs>
              <w:rPr>
                <w:rFonts w:cs="Arial"/>
                <w:lang w:val="sr-Latn-RS"/>
              </w:rPr>
            </w:pPr>
            <w:r w:rsidRPr="00E06F85">
              <w:rPr>
                <w:rFonts w:cs="Arial"/>
                <w:lang w:val="sr-Cyrl-RS"/>
              </w:rPr>
              <w:t>Обрасци ( 1 -</w:t>
            </w:r>
            <w:r w:rsidR="000D606E" w:rsidRPr="00E06F85">
              <w:rPr>
                <w:rFonts w:cs="Arial"/>
                <w:lang w:val="sr-Latn-RS"/>
              </w:rPr>
              <w:t xml:space="preserve">6) и </w:t>
            </w:r>
            <w:r w:rsidR="000D606E" w:rsidRPr="00E06F85">
              <w:rPr>
                <w:rFonts w:cs="Arial"/>
                <w:lang w:val="sr-Cyrl-RS"/>
              </w:rPr>
              <w:t>п</w:t>
            </w:r>
            <w:r w:rsidR="000D606E" w:rsidRPr="00E06F85">
              <w:rPr>
                <w:rFonts w:cs="Arial"/>
                <w:lang w:val="sr-Latn-RS"/>
              </w:rPr>
              <w:t>рил</w:t>
            </w:r>
            <w:r w:rsidR="00CB2995" w:rsidRPr="00E06F85">
              <w:rPr>
                <w:rFonts w:cs="Arial"/>
                <w:lang w:val="sr-Latn-RS"/>
              </w:rPr>
              <w:t>о</w:t>
            </w:r>
            <w:r w:rsidR="000D606E" w:rsidRPr="00E06F85">
              <w:rPr>
                <w:rFonts w:cs="Arial"/>
                <w:lang w:val="sr-Latn-RS"/>
              </w:rPr>
              <w:t>зи (1-3)</w:t>
            </w:r>
          </w:p>
        </w:tc>
        <w:tc>
          <w:tcPr>
            <w:tcW w:w="810" w:type="dxa"/>
          </w:tcPr>
          <w:p w14:paraId="2B483B91" w14:textId="377909D3" w:rsidR="00C62AA7" w:rsidRPr="00E06F85" w:rsidRDefault="00E06F85" w:rsidP="004C3B38">
            <w:pPr>
              <w:tabs>
                <w:tab w:val="left" w:pos="360"/>
                <w:tab w:val="left" w:pos="567"/>
                <w:tab w:val="right" w:leader="dot" w:pos="9639"/>
              </w:tabs>
              <w:jc w:val="center"/>
              <w:rPr>
                <w:rFonts w:cs="Arial"/>
              </w:rPr>
            </w:pPr>
            <w:r>
              <w:rPr>
                <w:rFonts w:cs="Arial"/>
              </w:rPr>
              <w:t>26-44</w:t>
            </w:r>
          </w:p>
        </w:tc>
      </w:tr>
      <w:tr w:rsidR="00C62AA7" w:rsidRPr="00E06F85" w14:paraId="34767B66" w14:textId="77777777" w:rsidTr="00D94B39">
        <w:tc>
          <w:tcPr>
            <w:tcW w:w="709" w:type="dxa"/>
          </w:tcPr>
          <w:p w14:paraId="6E92CEE0" w14:textId="650FA4E9" w:rsidR="00C62AA7" w:rsidRPr="00E06F85" w:rsidRDefault="00C62AA7" w:rsidP="004C3B38">
            <w:pPr>
              <w:tabs>
                <w:tab w:val="left" w:pos="360"/>
                <w:tab w:val="left" w:pos="567"/>
                <w:tab w:val="right" w:leader="dot" w:pos="9639"/>
              </w:tabs>
              <w:jc w:val="center"/>
              <w:rPr>
                <w:rFonts w:cs="Arial"/>
                <w:lang w:val="sr-Cyrl-RS"/>
              </w:rPr>
            </w:pPr>
            <w:r w:rsidRPr="00E06F85">
              <w:rPr>
                <w:rFonts w:cs="Arial"/>
                <w:lang w:val="sr-Cyrl-RS"/>
              </w:rPr>
              <w:t>8.</w:t>
            </w:r>
          </w:p>
        </w:tc>
        <w:tc>
          <w:tcPr>
            <w:tcW w:w="7429" w:type="dxa"/>
          </w:tcPr>
          <w:p w14:paraId="111758F8" w14:textId="4492ACE5" w:rsidR="00C62AA7" w:rsidRPr="00E06F85" w:rsidRDefault="00C62AA7" w:rsidP="004C3B38">
            <w:pPr>
              <w:tabs>
                <w:tab w:val="left" w:pos="360"/>
                <w:tab w:val="left" w:pos="567"/>
                <w:tab w:val="right" w:leader="dot" w:pos="9639"/>
              </w:tabs>
              <w:rPr>
                <w:rFonts w:cs="Arial"/>
                <w:lang w:val="sr-Cyrl-RS"/>
              </w:rPr>
            </w:pPr>
            <w:r w:rsidRPr="00E06F85">
              <w:rPr>
                <w:rFonts w:cs="Arial"/>
                <w:lang w:val="sr-Cyrl-RS"/>
              </w:rPr>
              <w:t>Модел уговора</w:t>
            </w:r>
          </w:p>
        </w:tc>
        <w:tc>
          <w:tcPr>
            <w:tcW w:w="810" w:type="dxa"/>
          </w:tcPr>
          <w:p w14:paraId="47BCE3A8" w14:textId="1ED9F2AA" w:rsidR="00C62AA7" w:rsidRPr="00E06F85" w:rsidRDefault="00E06F85" w:rsidP="004C3B38">
            <w:pPr>
              <w:tabs>
                <w:tab w:val="left" w:pos="360"/>
                <w:tab w:val="left" w:pos="567"/>
                <w:tab w:val="right" w:leader="dot" w:pos="9639"/>
              </w:tabs>
              <w:jc w:val="center"/>
              <w:rPr>
                <w:rFonts w:cs="Arial"/>
              </w:rPr>
            </w:pPr>
            <w:r>
              <w:rPr>
                <w:rFonts w:cs="Arial"/>
              </w:rPr>
              <w:t>45-50</w:t>
            </w:r>
          </w:p>
        </w:tc>
      </w:tr>
    </w:tbl>
    <w:p w14:paraId="0034F9AC" w14:textId="77777777" w:rsidR="009D3699" w:rsidRPr="00E06F85" w:rsidRDefault="009D3699" w:rsidP="000C50A0">
      <w:pPr>
        <w:pStyle w:val="BodyText"/>
        <w:spacing w:before="0"/>
        <w:rPr>
          <w:rFonts w:cs="Arial"/>
          <w:b/>
          <w:spacing w:val="80"/>
          <w:sz w:val="22"/>
          <w:szCs w:val="22"/>
          <w:highlight w:val="yellow"/>
        </w:rPr>
      </w:pPr>
    </w:p>
    <w:p w14:paraId="02ED531D" w14:textId="30301FF2" w:rsidR="00F5264D" w:rsidRPr="00E06F85" w:rsidRDefault="00C53AC6" w:rsidP="00C53AC6">
      <w:pPr>
        <w:jc w:val="right"/>
        <w:rPr>
          <w:rFonts w:cs="Arial"/>
          <w:lang w:val="sr-Latn-RS"/>
        </w:rPr>
      </w:pPr>
      <w:r w:rsidRPr="00E06F85">
        <w:rPr>
          <w:rFonts w:cs="Arial"/>
          <w:bCs/>
          <w:noProof/>
          <w:lang w:val="sr-Cyrl-CS"/>
        </w:rPr>
        <w:t xml:space="preserve">Укупан број страна документације: </w:t>
      </w:r>
      <w:r w:rsidR="00E06F85">
        <w:rPr>
          <w:rFonts w:cs="Arial"/>
          <w:bCs/>
          <w:noProof/>
          <w:lang w:val="sr-Latn-RS"/>
        </w:rPr>
        <w:t>50</w:t>
      </w:r>
    </w:p>
    <w:p w14:paraId="659A42D2" w14:textId="77777777" w:rsidR="001853E1" w:rsidRPr="00037196" w:rsidRDefault="001853E1" w:rsidP="000C50A0">
      <w:pPr>
        <w:pStyle w:val="BodyText"/>
        <w:spacing w:before="0"/>
        <w:rPr>
          <w:rFonts w:cs="Arial"/>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2" w:name="_Toc430335136"/>
      <w:bookmarkStart w:id="13" w:name="_Toc442559876"/>
      <w:bookmarkStart w:id="14" w:name="_Toc427817447"/>
      <w:r w:rsidR="00FA0E61" w:rsidRPr="0003719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77777777" w:rsidR="00037196" w:rsidRPr="00037196" w:rsidRDefault="00037196" w:rsidP="00037196">
            <w:pPr>
              <w:suppressAutoHyphens/>
              <w:spacing w:before="0" w:line="100" w:lineRule="atLeast"/>
              <w:jc w:val="center"/>
              <w:rPr>
                <w:rFonts w:cs="Arial"/>
              </w:rPr>
            </w:pPr>
            <w:r w:rsidRPr="00037196">
              <w:rPr>
                <w:rFonts w:cs="Arial"/>
              </w:rPr>
              <w:t>Улица царице Милице бр.2,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Огранак ТЕНТ, Богољуба Урошевића Црног бр.44</w:t>
            </w:r>
            <w:proofErr w:type="gramStart"/>
            <w:r w:rsidRPr="00037196">
              <w:rPr>
                <w:rFonts w:cs="Arial"/>
              </w:rPr>
              <w:t>.,</w:t>
            </w:r>
            <w:proofErr w:type="gramEnd"/>
            <w:r w:rsidRPr="00037196">
              <w:rPr>
                <w:rFonts w:cs="Arial"/>
              </w:rPr>
              <w:t xml:space="preserve">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5A4BEFC1" w:rsidR="004276AD" w:rsidRPr="00037196" w:rsidRDefault="0006679F"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037196">
                <w:rPr>
                  <w:rStyle w:val="Hyperlink"/>
                  <w:rFonts w:eastAsia="Arial Unicode MS" w:cs="Arial"/>
                  <w:color w:val="auto"/>
                  <w:kern w:val="1"/>
                  <w:lang w:eastAsia="ar-SA"/>
                </w:rPr>
                <w:t>www.</w:t>
              </w:r>
              <w:r w:rsidR="00CB2995">
                <w:rPr>
                  <w:rStyle w:val="Hyperlink"/>
                  <w:rFonts w:eastAsia="Arial Unicode MS" w:cs="Arial"/>
                  <w:color w:val="auto"/>
                  <w:kern w:val="1"/>
                  <w:lang w:eastAsia="ar-SA"/>
                </w:rPr>
                <w:t>епс</w:t>
              </w:r>
              <w:r w:rsidR="004276AD" w:rsidRPr="00037196">
                <w:rPr>
                  <w:rStyle w:val="Hyperlink"/>
                  <w:rFonts w:eastAsia="Arial Unicode MS" w:cs="Arial"/>
                  <w:color w:val="auto"/>
                  <w:kern w:val="1"/>
                  <w:lang w:eastAsia="ar-SA"/>
                </w:rPr>
                <w:t>.</w:t>
              </w:r>
              <w:r w:rsidR="00CB2995">
                <w:rPr>
                  <w:rStyle w:val="Hyperlink"/>
                  <w:rFonts w:eastAsia="Arial Unicode MS" w:cs="Arial"/>
                  <w:color w:val="auto"/>
                  <w:kern w:val="1"/>
                  <w:lang w:eastAsia="ar-SA"/>
                </w:rPr>
                <w:t>рс</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5"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5"/>
          <w:p w14:paraId="2DAF22FC" w14:textId="04C2EA94" w:rsidR="004276AD" w:rsidRPr="00037196" w:rsidRDefault="00B72AF8" w:rsidP="004276AD">
            <w:pPr>
              <w:rPr>
                <w:rFonts w:cs="Arial"/>
              </w:rPr>
            </w:pPr>
            <w:r>
              <w:rPr>
                <w:rFonts w:cs="Arial"/>
                <w:lang w:val="sr-Cyrl-RS"/>
              </w:rPr>
              <w:t>Услуге вештачења у судским и другим поступцима</w:t>
            </w:r>
            <w:r w:rsidRPr="00037196">
              <w:rPr>
                <w:rFonts w:cs="Arial"/>
              </w:rPr>
              <w:t xml:space="preserve"> </w:t>
            </w: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7FCFAFC" w:rsidR="002E12CC" w:rsidRPr="009B6AD8" w:rsidRDefault="00CB2995"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1ED1DE99" w:rsidR="00037196" w:rsidRPr="00E47C2E" w:rsidRDefault="00CB2995"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r w:rsidR="001E548E">
              <w:t>danijela.janjic@eps.rs</w:t>
            </w:r>
          </w:p>
          <w:p w14:paraId="4936F728" w14:textId="77777777" w:rsidR="004276AD" w:rsidRPr="00037196" w:rsidRDefault="004276AD" w:rsidP="004276AD">
            <w:pPr>
              <w:jc w:val="center"/>
              <w:rPr>
                <w:rFonts w:cs="Arial"/>
              </w:rPr>
            </w:pPr>
          </w:p>
        </w:tc>
      </w:tr>
    </w:tbl>
    <w:p w14:paraId="1F2CF4EE" w14:textId="2813532E" w:rsidR="002E12CC" w:rsidRDefault="002E12CC" w:rsidP="000C50A0">
      <w:pPr>
        <w:spacing w:before="0"/>
        <w:rPr>
          <w:rFonts w:cs="Arial"/>
        </w:rPr>
      </w:pPr>
    </w:p>
    <w:p w14:paraId="086ACBEE" w14:textId="2B551820" w:rsidR="00CB2995" w:rsidRDefault="00CB2995" w:rsidP="000C50A0">
      <w:pPr>
        <w:spacing w:before="0"/>
        <w:rPr>
          <w:rFonts w:cs="Arial"/>
        </w:rPr>
      </w:pPr>
      <w:bookmarkStart w:id="16" w:name="_GoBack"/>
      <w:bookmarkEnd w:id="16"/>
    </w:p>
    <w:p w14:paraId="7A8B440F" w14:textId="53330899" w:rsidR="00CB2995" w:rsidRDefault="00CB2995" w:rsidP="000C50A0">
      <w:pPr>
        <w:spacing w:before="0"/>
        <w:rPr>
          <w:rFonts w:cs="Arial"/>
        </w:rPr>
      </w:pPr>
    </w:p>
    <w:p w14:paraId="67DDA501" w14:textId="22A45035" w:rsidR="00CB2995" w:rsidRDefault="00CB2995" w:rsidP="000C50A0">
      <w:pPr>
        <w:spacing w:before="0"/>
        <w:rPr>
          <w:rFonts w:cs="Arial"/>
        </w:rPr>
      </w:pPr>
    </w:p>
    <w:p w14:paraId="14A5B735" w14:textId="3B86CBB7" w:rsidR="00CB2995" w:rsidRDefault="00CB2995" w:rsidP="000C50A0">
      <w:pPr>
        <w:spacing w:before="0"/>
        <w:rPr>
          <w:rFonts w:cs="Arial"/>
        </w:rPr>
      </w:pPr>
    </w:p>
    <w:p w14:paraId="3D420685" w14:textId="6602375F" w:rsidR="00CB2995" w:rsidRDefault="00CB2995" w:rsidP="000C50A0">
      <w:pPr>
        <w:spacing w:before="0"/>
        <w:rPr>
          <w:rFonts w:cs="Arial"/>
        </w:rPr>
      </w:pPr>
    </w:p>
    <w:p w14:paraId="7E1337B6" w14:textId="77777777" w:rsidR="00CB2995" w:rsidRPr="00037196" w:rsidRDefault="00CB2995" w:rsidP="000C50A0">
      <w:pPr>
        <w:spacing w:before="0"/>
        <w:rPr>
          <w:rFonts w:cs="Arial"/>
        </w:rPr>
      </w:pPr>
    </w:p>
    <w:p w14:paraId="1ABD04B6" w14:textId="0C2EC6EF" w:rsidR="002E12CC"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7992876D" w14:textId="77777777" w:rsidR="00CB2995" w:rsidRPr="00CB2995" w:rsidRDefault="00CB2995" w:rsidP="00CB2995">
      <w:pPr>
        <w:rPr>
          <w:lang w:val="sr-Cyrl-RS" w:eastAsia="ar-SA"/>
        </w:rPr>
      </w:pPr>
    </w:p>
    <w:p w14:paraId="3EA212D5" w14:textId="2C7789C0"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p>
    <w:p w14:paraId="629103F8" w14:textId="78360F0B" w:rsidR="002E12CC" w:rsidRPr="00DD6F9E" w:rsidRDefault="002E12CC" w:rsidP="00B72AF8">
      <w:pPr>
        <w:spacing w:before="0"/>
        <w:rPr>
          <w:rFonts w:cs="Arial"/>
          <w:lang w:val="ru-RU"/>
        </w:rPr>
      </w:pPr>
      <w:r w:rsidRPr="00037196">
        <w:rPr>
          <w:rFonts w:cs="Arial"/>
          <w:lang w:eastAsia="zh-CN"/>
        </w:rPr>
        <w:t xml:space="preserve">Опис предмета јавне набавке: </w:t>
      </w:r>
      <w:r w:rsidR="00B72AF8" w:rsidRPr="00CB2995">
        <w:rPr>
          <w:rFonts w:cs="Arial"/>
          <w:b/>
          <w:lang w:val="sr-Cyrl-RS"/>
        </w:rPr>
        <w:t>Услуге вештачења у судским и другим поступцима</w:t>
      </w:r>
      <w:r w:rsidR="00DD6F9E" w:rsidRPr="00CB2995">
        <w:rPr>
          <w:rFonts w:cs="Arial"/>
          <w:b/>
          <w:lang w:val="sr-Cyrl-RS" w:eastAsia="zh-CN"/>
        </w:rPr>
        <w:t xml:space="preserve"> </w:t>
      </w:r>
      <w:r w:rsidR="00DD6F9E">
        <w:rPr>
          <w:rFonts w:cs="Arial"/>
          <w:lang w:val="sr-Cyrl-RS" w:eastAsia="zh-CN"/>
        </w:rPr>
        <w:t xml:space="preserve">     </w:t>
      </w:r>
      <w:r w:rsidRPr="00DD6F9E">
        <w:rPr>
          <w:rFonts w:cs="Arial"/>
          <w:lang w:eastAsia="zh-CN"/>
        </w:rPr>
        <w:t>Назив из општег речника набавке:</w:t>
      </w:r>
      <w:r w:rsidR="009B6AD8" w:rsidRPr="00DD6F9E">
        <w:rPr>
          <w:rFonts w:cs="Arial"/>
          <w:lang w:val="ru-RU"/>
        </w:rPr>
        <w:t xml:space="preserve"> </w:t>
      </w:r>
      <w:r w:rsidR="00B72AF8">
        <w:rPr>
          <w:rFonts w:cs="Arial"/>
          <w:lang w:val="ru-RU"/>
        </w:rPr>
        <w:t xml:space="preserve"> </w:t>
      </w:r>
      <w:r w:rsidR="00B72AF8" w:rsidRPr="00CB2995">
        <w:rPr>
          <w:rFonts w:cs="Arial"/>
          <w:b/>
          <w:lang w:val="ru-RU"/>
        </w:rPr>
        <w:t>Услуге вештачења.</w:t>
      </w:r>
    </w:p>
    <w:p w14:paraId="7314C023" w14:textId="3E20C194" w:rsidR="0032186E" w:rsidRPr="00CB2995" w:rsidRDefault="002E12CC" w:rsidP="0032186E">
      <w:pPr>
        <w:spacing w:before="0"/>
        <w:rPr>
          <w:rFonts w:cs="Arial"/>
          <w:b/>
          <w:lang w:val="sr-Cyrl-RS" w:eastAsia="zh-CN"/>
        </w:rPr>
      </w:pPr>
      <w:r w:rsidRPr="00037196">
        <w:rPr>
          <w:rFonts w:cs="Arial"/>
          <w:lang w:eastAsia="zh-CN"/>
        </w:rPr>
        <w:t xml:space="preserve">Ознака из општег речника набавке: </w:t>
      </w:r>
      <w:r w:rsidR="00B72AF8" w:rsidRPr="00CB2995">
        <w:rPr>
          <w:rFonts w:cs="Arial"/>
          <w:b/>
          <w:lang w:val="ru-RU"/>
        </w:rPr>
        <w:t>71319000</w:t>
      </w:r>
    </w:p>
    <w:p w14:paraId="561DEEAC" w14:textId="74B0B456" w:rsidR="00EC2659" w:rsidRDefault="002E12CC" w:rsidP="001222A3">
      <w:pPr>
        <w:spacing w:before="0"/>
        <w:rPr>
          <w:rFonts w:cs="Arial"/>
          <w:lang w:eastAsia="zh-CN"/>
        </w:rPr>
      </w:pPr>
      <w:proofErr w:type="gramStart"/>
      <w:r w:rsidRPr="00037196">
        <w:rPr>
          <w:rFonts w:cs="Arial"/>
          <w:lang w:eastAsia="zh-CN"/>
        </w:rPr>
        <w:t>Детаљани подаци о предмету набавке наведени су у техничкој спецификацији (поглавље 3.</w:t>
      </w:r>
      <w:proofErr w:type="gramEnd"/>
      <w:r w:rsidRPr="00037196">
        <w:rPr>
          <w:rFonts w:cs="Arial"/>
          <w:lang w:eastAsia="zh-CN"/>
        </w:rPr>
        <w:t xml:space="preserve"> Конкурсне документације)</w:t>
      </w:r>
    </w:p>
    <w:p w14:paraId="3A0332C4" w14:textId="246066B1" w:rsidR="00CB2995" w:rsidRDefault="00CB2995" w:rsidP="001222A3">
      <w:pPr>
        <w:spacing w:before="0"/>
        <w:rPr>
          <w:rFonts w:cs="Arial"/>
          <w:lang w:eastAsia="zh-CN"/>
        </w:rPr>
      </w:pPr>
    </w:p>
    <w:p w14:paraId="21505D22" w14:textId="5D6783CD" w:rsidR="00CB2995" w:rsidRDefault="00CB2995" w:rsidP="001222A3">
      <w:pPr>
        <w:spacing w:before="0"/>
        <w:rPr>
          <w:rFonts w:cs="Arial"/>
          <w:lang w:eastAsia="zh-CN"/>
        </w:rPr>
      </w:pPr>
    </w:p>
    <w:p w14:paraId="67382C28" w14:textId="5C0B94D2" w:rsidR="00CB2995" w:rsidRDefault="00CB2995" w:rsidP="001222A3">
      <w:pPr>
        <w:spacing w:before="0"/>
        <w:rPr>
          <w:rFonts w:cs="Arial"/>
          <w:lang w:eastAsia="zh-CN"/>
        </w:rPr>
      </w:pPr>
    </w:p>
    <w:p w14:paraId="435924D0" w14:textId="7BAB38C8" w:rsidR="00CB2995" w:rsidRDefault="00CB2995" w:rsidP="001222A3">
      <w:pPr>
        <w:spacing w:before="0"/>
        <w:rPr>
          <w:rFonts w:cs="Arial"/>
          <w:lang w:eastAsia="zh-CN"/>
        </w:rPr>
      </w:pPr>
    </w:p>
    <w:p w14:paraId="72AE3D39" w14:textId="33E02214" w:rsidR="00CB2995" w:rsidRDefault="00CB2995" w:rsidP="001222A3">
      <w:pPr>
        <w:spacing w:before="0"/>
        <w:rPr>
          <w:rFonts w:cs="Arial"/>
          <w:lang w:eastAsia="zh-CN"/>
        </w:rPr>
      </w:pPr>
    </w:p>
    <w:p w14:paraId="38881D87" w14:textId="5A81E2C9" w:rsidR="00CB2995" w:rsidRDefault="00CB2995" w:rsidP="001222A3">
      <w:pPr>
        <w:spacing w:before="0"/>
        <w:rPr>
          <w:rFonts w:cs="Arial"/>
          <w:lang w:eastAsia="zh-CN"/>
        </w:rPr>
      </w:pPr>
    </w:p>
    <w:p w14:paraId="43E62418" w14:textId="542A5888" w:rsidR="00CB2995" w:rsidRDefault="00CB2995" w:rsidP="001222A3">
      <w:pPr>
        <w:spacing w:before="0"/>
        <w:rPr>
          <w:rFonts w:cs="Arial"/>
          <w:lang w:eastAsia="zh-CN"/>
        </w:rPr>
      </w:pPr>
    </w:p>
    <w:p w14:paraId="779337E3" w14:textId="7FEC08A8" w:rsidR="00CB2995" w:rsidRDefault="00CB2995" w:rsidP="001222A3">
      <w:pPr>
        <w:spacing w:before="0"/>
        <w:rPr>
          <w:rFonts w:cs="Arial"/>
          <w:lang w:eastAsia="zh-CN"/>
        </w:rPr>
      </w:pPr>
    </w:p>
    <w:p w14:paraId="1D1503A1" w14:textId="1AE72775" w:rsidR="00CB2995" w:rsidRDefault="00CB2995" w:rsidP="001222A3">
      <w:pPr>
        <w:spacing w:before="0"/>
        <w:rPr>
          <w:rFonts w:cs="Arial"/>
          <w:lang w:eastAsia="zh-CN"/>
        </w:rPr>
      </w:pPr>
    </w:p>
    <w:p w14:paraId="30E17EA9" w14:textId="0B900E58" w:rsidR="00CB2995" w:rsidRDefault="00CB2995" w:rsidP="001222A3">
      <w:pPr>
        <w:spacing w:before="0"/>
        <w:rPr>
          <w:rFonts w:cs="Arial"/>
          <w:lang w:eastAsia="zh-CN"/>
        </w:rPr>
      </w:pPr>
    </w:p>
    <w:p w14:paraId="308304FC" w14:textId="69AC5F73" w:rsidR="00CB2995" w:rsidRDefault="00CB2995" w:rsidP="001222A3">
      <w:pPr>
        <w:spacing w:before="0"/>
        <w:rPr>
          <w:rFonts w:cs="Arial"/>
          <w:lang w:eastAsia="zh-CN"/>
        </w:rPr>
      </w:pPr>
    </w:p>
    <w:p w14:paraId="197570B1" w14:textId="62F5EC6C" w:rsidR="00CB2995" w:rsidRPr="001222A3" w:rsidRDefault="00CB2995" w:rsidP="001222A3">
      <w:pPr>
        <w:spacing w:before="0"/>
        <w:rPr>
          <w:rFonts w:cs="Arial"/>
          <w:lang w:eastAsia="zh-CN"/>
        </w:rPr>
      </w:pPr>
    </w:p>
    <w:p w14:paraId="4C1338E3" w14:textId="73C3154F" w:rsidR="00EC2659" w:rsidRDefault="00DB369C" w:rsidP="00EC2659">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bookmarkEnd w:id="17"/>
    </w:p>
    <w:p w14:paraId="1E1579A1" w14:textId="77777777" w:rsidR="00CB2995" w:rsidRPr="00CB2995" w:rsidRDefault="00CB2995" w:rsidP="00CB2995">
      <w:pPr>
        <w:rPr>
          <w:lang w:val="sr-Cyrl-CS" w:eastAsia="ar-SA"/>
        </w:rPr>
      </w:pPr>
    </w:p>
    <w:p w14:paraId="05B5C105" w14:textId="001D5325" w:rsidR="00DB369C" w:rsidRPr="00037196" w:rsidRDefault="0032186E" w:rsidP="0032186E">
      <w:pPr>
        <w:pStyle w:val="Heading10"/>
        <w:ind w:left="0" w:firstLine="0"/>
        <w:jc w:val="both"/>
        <w:rPr>
          <w:rFonts w:cs="Arial"/>
          <w:lang w:val="sr-Cyrl-RS"/>
        </w:rPr>
      </w:pPr>
      <w:bookmarkStart w:id="19" w:name="_Toc441651541"/>
      <w:bookmarkStart w:id="20" w:name="_Toc442559879"/>
      <w:r w:rsidRPr="00037196">
        <w:rPr>
          <w:rFonts w:cs="Arial"/>
          <w:lang w:val="sr-Cyrl-RS"/>
        </w:rPr>
        <w:t xml:space="preserve">3.1 </w:t>
      </w:r>
      <w:r w:rsidR="00DB369C" w:rsidRPr="00037196">
        <w:rPr>
          <w:rFonts w:cs="Arial"/>
          <w:lang w:val="sr-Cyrl-RS"/>
        </w:rPr>
        <w:t>Врста</w:t>
      </w:r>
      <w:r w:rsidR="005551C2" w:rsidRPr="00037196">
        <w:rPr>
          <w:rFonts w:cs="Arial"/>
          <w:lang w:val="sr-Cyrl-RS"/>
        </w:rPr>
        <w:t xml:space="preserve"> и </w:t>
      </w:r>
      <w:r w:rsidR="006F517A" w:rsidRPr="00037196">
        <w:rPr>
          <w:rFonts w:cs="Arial"/>
          <w:lang w:val="sr-Cyrl-RS"/>
        </w:rPr>
        <w:t>обим</w:t>
      </w:r>
      <w:r w:rsidR="00DB369C" w:rsidRPr="00037196">
        <w:rPr>
          <w:rFonts w:cs="Arial"/>
          <w:lang w:val="sr-Cyrl-RS"/>
        </w:rPr>
        <w:t xml:space="preserve"> </w:t>
      </w:r>
      <w:bookmarkEnd w:id="19"/>
      <w:bookmarkEnd w:id="20"/>
      <w:r w:rsidR="00A63575" w:rsidRPr="00037196">
        <w:rPr>
          <w:rFonts w:cs="Arial"/>
          <w:lang w:val="sr-Cyrl-RS"/>
        </w:rPr>
        <w:t>услуга</w:t>
      </w:r>
    </w:p>
    <w:p w14:paraId="3C5AFF0E" w14:textId="0C054D9A" w:rsidR="00037196" w:rsidRDefault="00037196" w:rsidP="000628D0">
      <w:pPr>
        <w:pStyle w:val="ListParagraph"/>
        <w:autoSpaceDE w:val="0"/>
        <w:autoSpaceDN w:val="0"/>
        <w:adjustRightInd w:val="0"/>
        <w:spacing w:before="0" w:after="0" w:line="240" w:lineRule="auto"/>
        <w:ind w:left="0"/>
        <w:contextualSpacing w:val="0"/>
        <w:rPr>
          <w:rFonts w:ascii="Arial" w:hAnsi="Arial" w:cs="Arial"/>
          <w:color w:val="00B0F0"/>
        </w:rPr>
      </w:pPr>
    </w:p>
    <w:p w14:paraId="427EC824" w14:textId="7737F47F" w:rsidR="00102B89" w:rsidRDefault="00102B89" w:rsidP="000628D0">
      <w:pPr>
        <w:pStyle w:val="ListParagraph"/>
        <w:autoSpaceDE w:val="0"/>
        <w:autoSpaceDN w:val="0"/>
        <w:adjustRightInd w:val="0"/>
        <w:spacing w:before="0" w:after="0" w:line="240" w:lineRule="auto"/>
        <w:ind w:left="0"/>
        <w:contextualSpacing w:val="0"/>
        <w:rPr>
          <w:rFonts w:ascii="Arial" w:hAnsi="Arial" w:cs="Arial"/>
          <w:color w:val="00B0F0"/>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544"/>
        <w:gridCol w:w="993"/>
        <w:gridCol w:w="1417"/>
        <w:gridCol w:w="1559"/>
      </w:tblGrid>
      <w:tr w:rsidR="00102B89" w:rsidRPr="008B0FFD" w14:paraId="7C05414C" w14:textId="77777777" w:rsidTr="00D215B5">
        <w:tc>
          <w:tcPr>
            <w:tcW w:w="363" w:type="pct"/>
            <w:shd w:val="clear" w:color="auto" w:fill="C6D9F1" w:themeFill="text2" w:themeFillTint="33"/>
            <w:vAlign w:val="center"/>
          </w:tcPr>
          <w:p w14:paraId="399200A2" w14:textId="77777777" w:rsidR="00102B89" w:rsidRPr="00F548F3" w:rsidRDefault="00102B89" w:rsidP="00102B89">
            <w:pPr>
              <w:spacing w:before="0"/>
              <w:jc w:val="center"/>
              <w:rPr>
                <w:rFonts w:cs="Arial"/>
                <w:bCs/>
                <w:iCs/>
                <w:lang w:val="sr-Cyrl-CS"/>
              </w:rPr>
            </w:pPr>
            <w:r w:rsidRPr="00F548F3">
              <w:rPr>
                <w:rFonts w:cs="Arial"/>
                <w:bCs/>
                <w:iCs/>
                <w:lang w:val="sr-Cyrl-CS"/>
              </w:rPr>
              <w:t>Рбр</w:t>
            </w:r>
          </w:p>
        </w:tc>
        <w:tc>
          <w:tcPr>
            <w:tcW w:w="2475" w:type="pct"/>
            <w:shd w:val="clear" w:color="auto" w:fill="C6D9F1" w:themeFill="text2" w:themeFillTint="33"/>
            <w:vAlign w:val="center"/>
          </w:tcPr>
          <w:p w14:paraId="312F2BEE" w14:textId="0793F1E6" w:rsidR="00102B89" w:rsidRPr="00102B89" w:rsidRDefault="00102B89" w:rsidP="00102B89">
            <w:pPr>
              <w:spacing w:before="0"/>
              <w:jc w:val="center"/>
              <w:rPr>
                <w:rFonts w:cs="Arial"/>
                <w:b/>
                <w:bCs/>
                <w:iCs/>
                <w:lang w:val="sr-Cyrl-RS"/>
              </w:rPr>
            </w:pPr>
            <w:r>
              <w:rPr>
                <w:rFonts w:cs="Arial"/>
                <w:b/>
                <w:bCs/>
                <w:iCs/>
                <w:lang w:val="sr-Cyrl-RS"/>
              </w:rPr>
              <w:t>Опис услуге</w:t>
            </w:r>
          </w:p>
        </w:tc>
        <w:tc>
          <w:tcPr>
            <w:tcW w:w="541" w:type="pct"/>
            <w:shd w:val="clear" w:color="auto" w:fill="C6D9F1" w:themeFill="text2" w:themeFillTint="33"/>
            <w:vAlign w:val="center"/>
          </w:tcPr>
          <w:p w14:paraId="79B52492" w14:textId="77777777" w:rsidR="00102B89" w:rsidRPr="00F548F3" w:rsidRDefault="00102B89" w:rsidP="00102B89">
            <w:pPr>
              <w:spacing w:before="0"/>
              <w:jc w:val="center"/>
              <w:rPr>
                <w:rFonts w:cs="Arial"/>
                <w:b/>
                <w:bCs/>
                <w:iCs/>
                <w:lang w:val="sr-Cyrl-CS"/>
              </w:rPr>
            </w:pPr>
            <w:r w:rsidRPr="00F548F3">
              <w:rPr>
                <w:rFonts w:cs="Arial"/>
                <w:b/>
                <w:bCs/>
                <w:iCs/>
                <w:lang w:val="sr-Cyrl-CS"/>
              </w:rPr>
              <w:t>Јед.</w:t>
            </w:r>
          </w:p>
          <w:p w14:paraId="3548F072" w14:textId="77777777" w:rsidR="00102B89" w:rsidRPr="00F548F3" w:rsidRDefault="00102B89" w:rsidP="00102B89">
            <w:pPr>
              <w:spacing w:before="0"/>
              <w:jc w:val="center"/>
              <w:rPr>
                <w:rFonts w:cs="Arial"/>
                <w:b/>
                <w:bCs/>
                <w:iCs/>
                <w:lang w:val="sr-Cyrl-CS"/>
              </w:rPr>
            </w:pPr>
            <w:r w:rsidRPr="00F548F3">
              <w:rPr>
                <w:rFonts w:cs="Arial"/>
                <w:b/>
                <w:bCs/>
                <w:iCs/>
                <w:lang w:val="sr-Cyrl-CS"/>
              </w:rPr>
              <w:t>мере</w:t>
            </w:r>
          </w:p>
        </w:tc>
        <w:tc>
          <w:tcPr>
            <w:tcW w:w="772" w:type="pct"/>
            <w:shd w:val="clear" w:color="auto" w:fill="C6D9F1" w:themeFill="text2" w:themeFillTint="33"/>
            <w:vAlign w:val="center"/>
          </w:tcPr>
          <w:p w14:paraId="4A3D258C" w14:textId="77777777" w:rsidR="00102B89" w:rsidRPr="00F548F3" w:rsidRDefault="00102B89" w:rsidP="00102B89">
            <w:pPr>
              <w:spacing w:before="0"/>
              <w:jc w:val="center"/>
              <w:rPr>
                <w:rFonts w:cs="Arial"/>
                <w:b/>
                <w:bCs/>
                <w:iCs/>
                <w:lang w:val="sr-Cyrl-CS"/>
              </w:rPr>
            </w:pPr>
            <w:r w:rsidRPr="00F548F3">
              <w:rPr>
                <w:rFonts w:cs="Arial"/>
                <w:b/>
                <w:bCs/>
                <w:iCs/>
                <w:lang w:val="sr-Cyrl-CS"/>
              </w:rPr>
              <w:t>Обим (количина)</w:t>
            </w:r>
          </w:p>
        </w:tc>
        <w:tc>
          <w:tcPr>
            <w:tcW w:w="849" w:type="pct"/>
            <w:shd w:val="clear" w:color="auto" w:fill="C6D9F1" w:themeFill="text2" w:themeFillTint="33"/>
            <w:vAlign w:val="center"/>
          </w:tcPr>
          <w:p w14:paraId="26D6476C" w14:textId="77777777" w:rsidR="00102B89" w:rsidRPr="00F548F3" w:rsidRDefault="00102B89" w:rsidP="00102B89">
            <w:pPr>
              <w:spacing w:before="0"/>
              <w:jc w:val="center"/>
              <w:rPr>
                <w:rFonts w:cs="Arial"/>
                <w:b/>
                <w:bCs/>
                <w:iCs/>
                <w:lang w:val="sr-Cyrl-CS"/>
              </w:rPr>
            </w:pPr>
            <w:r w:rsidRPr="00F548F3">
              <w:rPr>
                <w:rFonts w:cs="Arial"/>
                <w:b/>
                <w:bCs/>
                <w:iCs/>
                <w:lang w:val="sr-Cyrl-CS"/>
              </w:rPr>
              <w:t>Јед.</w:t>
            </w:r>
          </w:p>
          <w:p w14:paraId="057ED2BB" w14:textId="77777777" w:rsidR="00102B89" w:rsidRPr="00F548F3" w:rsidRDefault="00102B89" w:rsidP="00102B89">
            <w:pPr>
              <w:spacing w:before="0"/>
              <w:jc w:val="center"/>
              <w:rPr>
                <w:rFonts w:cs="Arial"/>
                <w:b/>
                <w:bCs/>
                <w:iCs/>
                <w:lang w:val="sr-Cyrl-CS"/>
              </w:rPr>
            </w:pPr>
            <w:r w:rsidRPr="00F548F3">
              <w:rPr>
                <w:rFonts w:cs="Arial"/>
                <w:b/>
                <w:bCs/>
                <w:iCs/>
                <w:lang w:val="sr-Cyrl-CS"/>
              </w:rPr>
              <w:t>цена без ПДВ</w:t>
            </w:r>
          </w:p>
          <w:p w14:paraId="6D66F0E6" w14:textId="77777777" w:rsidR="00102B89" w:rsidRPr="008B0FFD" w:rsidRDefault="00102B89" w:rsidP="00102B89">
            <w:pPr>
              <w:spacing w:before="0"/>
              <w:jc w:val="center"/>
              <w:rPr>
                <w:rFonts w:cs="Arial"/>
                <w:b/>
                <w:bCs/>
                <w:iCs/>
                <w:lang w:val="sr-Cyrl-RS"/>
              </w:rPr>
            </w:pPr>
            <w:r w:rsidRPr="00F548F3">
              <w:rPr>
                <w:rFonts w:cs="Arial"/>
                <w:b/>
                <w:bCs/>
                <w:iCs/>
                <w:color w:val="00B0F0"/>
                <w:lang w:val="sr-Cyrl-CS"/>
              </w:rPr>
              <w:t xml:space="preserve">дин. </w:t>
            </w:r>
          </w:p>
        </w:tc>
      </w:tr>
      <w:tr w:rsidR="00102B89" w:rsidRPr="00F548F3" w14:paraId="15EDA51F" w14:textId="77777777" w:rsidTr="00D215B5">
        <w:tc>
          <w:tcPr>
            <w:tcW w:w="363" w:type="pct"/>
            <w:shd w:val="clear" w:color="auto" w:fill="auto"/>
            <w:vAlign w:val="center"/>
          </w:tcPr>
          <w:p w14:paraId="6443C338" w14:textId="4C50D9D1" w:rsidR="00102B89" w:rsidRPr="00F548F3" w:rsidRDefault="00102B89" w:rsidP="00102B89">
            <w:pPr>
              <w:spacing w:before="0"/>
              <w:jc w:val="center"/>
              <w:rPr>
                <w:rFonts w:cs="Arial"/>
                <w:b/>
                <w:bCs/>
                <w:iCs/>
                <w:lang w:val="sr-Cyrl-CS"/>
              </w:rPr>
            </w:pPr>
          </w:p>
        </w:tc>
        <w:tc>
          <w:tcPr>
            <w:tcW w:w="2475" w:type="pct"/>
            <w:shd w:val="clear" w:color="auto" w:fill="auto"/>
          </w:tcPr>
          <w:p w14:paraId="16A5309C" w14:textId="0171E7D0" w:rsidR="00102B89" w:rsidRPr="00D215B5" w:rsidRDefault="00D215B5" w:rsidP="00102B89">
            <w:pPr>
              <w:spacing w:before="0"/>
              <w:jc w:val="left"/>
              <w:rPr>
                <w:rFonts w:cs="Arial"/>
                <w:bCs/>
                <w:iCs/>
                <w:sz w:val="20"/>
                <w:szCs w:val="20"/>
                <w:lang w:val="sr-Cyrl-CS"/>
              </w:rPr>
            </w:pPr>
            <w:r w:rsidRPr="00D215B5">
              <w:rPr>
                <w:rFonts w:cs="Arial"/>
                <w:sz w:val="20"/>
                <w:szCs w:val="20"/>
                <w:lang w:val="sr-Cyrl-RS"/>
              </w:rPr>
              <w:t>Израда спецификације посебних делова објеката, налази и мишљење сталног судског вештака, грађевинске струке на околност података о посебним деловима објеката ради уписа права својине код СКН Обреновац</w:t>
            </w:r>
          </w:p>
        </w:tc>
        <w:tc>
          <w:tcPr>
            <w:tcW w:w="541" w:type="pct"/>
            <w:shd w:val="clear" w:color="auto" w:fill="auto"/>
            <w:vAlign w:val="center"/>
          </w:tcPr>
          <w:p w14:paraId="5A468E69" w14:textId="1745B4E6" w:rsidR="00102B89" w:rsidRPr="008B0FFD" w:rsidRDefault="00102B89" w:rsidP="00102B89">
            <w:pPr>
              <w:spacing w:before="0"/>
              <w:jc w:val="center"/>
              <w:rPr>
                <w:rFonts w:cs="Arial"/>
                <w:bCs/>
                <w:iCs/>
                <w:sz w:val="18"/>
                <w:szCs w:val="18"/>
                <w:lang w:val="sr-Cyrl-CS"/>
              </w:rPr>
            </w:pPr>
          </w:p>
        </w:tc>
        <w:tc>
          <w:tcPr>
            <w:tcW w:w="772" w:type="pct"/>
            <w:shd w:val="clear" w:color="auto" w:fill="auto"/>
            <w:vAlign w:val="center"/>
          </w:tcPr>
          <w:p w14:paraId="5FD245C2" w14:textId="5FE51C68" w:rsidR="00102B89" w:rsidRPr="00F548F3" w:rsidRDefault="00102B89" w:rsidP="00102B89">
            <w:pPr>
              <w:spacing w:before="0"/>
              <w:jc w:val="center"/>
              <w:rPr>
                <w:rFonts w:cs="Arial"/>
                <w:bCs/>
                <w:iCs/>
                <w:lang w:val="sr-Cyrl-CS"/>
              </w:rPr>
            </w:pPr>
          </w:p>
        </w:tc>
        <w:tc>
          <w:tcPr>
            <w:tcW w:w="849" w:type="pct"/>
            <w:shd w:val="clear" w:color="auto" w:fill="auto"/>
            <w:vAlign w:val="center"/>
          </w:tcPr>
          <w:p w14:paraId="20CB07BC" w14:textId="77777777" w:rsidR="00102B89" w:rsidRPr="00F548F3" w:rsidRDefault="00102B89" w:rsidP="00102B89">
            <w:pPr>
              <w:spacing w:before="0"/>
              <w:jc w:val="center"/>
              <w:rPr>
                <w:rFonts w:cs="Arial"/>
                <w:b/>
                <w:bCs/>
                <w:iCs/>
              </w:rPr>
            </w:pPr>
          </w:p>
        </w:tc>
      </w:tr>
      <w:tr w:rsidR="00102B89" w:rsidRPr="00F548F3" w14:paraId="2E8DB3FA" w14:textId="77777777" w:rsidTr="00D215B5">
        <w:tc>
          <w:tcPr>
            <w:tcW w:w="363" w:type="pct"/>
            <w:shd w:val="clear" w:color="auto" w:fill="auto"/>
            <w:vAlign w:val="center"/>
          </w:tcPr>
          <w:p w14:paraId="3631EE83" w14:textId="2D6B77F9" w:rsidR="00102B89" w:rsidRPr="00F548F3" w:rsidRDefault="00D215B5" w:rsidP="00102B89">
            <w:pPr>
              <w:spacing w:before="0"/>
              <w:jc w:val="center"/>
              <w:rPr>
                <w:rFonts w:cs="Arial"/>
                <w:b/>
                <w:bCs/>
                <w:iCs/>
                <w:lang w:val="sr-Cyrl-CS"/>
              </w:rPr>
            </w:pPr>
            <w:r>
              <w:rPr>
                <w:rFonts w:cs="Arial"/>
                <w:b/>
                <w:bCs/>
                <w:iCs/>
                <w:lang w:val="sr-Cyrl-CS"/>
              </w:rPr>
              <w:t>1.</w:t>
            </w:r>
          </w:p>
        </w:tc>
        <w:tc>
          <w:tcPr>
            <w:tcW w:w="2475" w:type="pct"/>
            <w:shd w:val="clear" w:color="auto" w:fill="auto"/>
          </w:tcPr>
          <w:p w14:paraId="3497F806" w14:textId="3AF15657" w:rsidR="00102B89" w:rsidRPr="00D215B5" w:rsidRDefault="00D215B5" w:rsidP="00102B89">
            <w:pPr>
              <w:spacing w:before="0"/>
              <w:jc w:val="left"/>
              <w:rPr>
                <w:rFonts w:cs="Arial"/>
                <w:sz w:val="20"/>
                <w:szCs w:val="20"/>
                <w:lang w:val="sr-Cyrl-RS"/>
              </w:rPr>
            </w:pPr>
            <w:r w:rsidRPr="00D215B5">
              <w:rPr>
                <w:rFonts w:cs="Arial"/>
                <w:sz w:val="20"/>
                <w:szCs w:val="20"/>
                <w:lang w:val="sr-Cyrl-RS"/>
              </w:rPr>
              <w:t>За стамбене целине</w:t>
            </w:r>
            <w:r w:rsidR="00DC6414">
              <w:rPr>
                <w:rFonts w:cs="Arial"/>
                <w:sz w:val="20"/>
                <w:szCs w:val="20"/>
                <w:lang w:val="sr-Cyrl-RS"/>
              </w:rPr>
              <w:t>- СТАНОВЕ</w:t>
            </w:r>
          </w:p>
        </w:tc>
        <w:tc>
          <w:tcPr>
            <w:tcW w:w="541" w:type="pct"/>
            <w:shd w:val="clear" w:color="auto" w:fill="auto"/>
            <w:vAlign w:val="center"/>
          </w:tcPr>
          <w:p w14:paraId="4512CF41" w14:textId="555FBB1C" w:rsidR="00102B89" w:rsidRPr="008B0FFD" w:rsidRDefault="00D215B5" w:rsidP="00102B89">
            <w:pPr>
              <w:spacing w:before="0"/>
              <w:jc w:val="center"/>
              <w:rPr>
                <w:rFonts w:cs="Arial"/>
                <w:bCs/>
                <w:iCs/>
                <w:sz w:val="18"/>
                <w:szCs w:val="18"/>
                <w:lang w:val="sr-Cyrl-CS"/>
              </w:rPr>
            </w:pPr>
            <w:r>
              <w:rPr>
                <w:rFonts w:cs="Arial"/>
                <w:bCs/>
                <w:iCs/>
                <w:sz w:val="18"/>
                <w:szCs w:val="18"/>
                <w:lang w:val="sr-Cyrl-CS"/>
              </w:rPr>
              <w:t>ком</w:t>
            </w:r>
          </w:p>
        </w:tc>
        <w:tc>
          <w:tcPr>
            <w:tcW w:w="772" w:type="pct"/>
            <w:shd w:val="clear" w:color="auto" w:fill="auto"/>
            <w:vAlign w:val="center"/>
          </w:tcPr>
          <w:p w14:paraId="7DA5B89E" w14:textId="10C6DAB8" w:rsidR="00102B89" w:rsidRPr="00D215B5" w:rsidRDefault="00D215B5" w:rsidP="00102B89">
            <w:pPr>
              <w:spacing w:before="0"/>
              <w:jc w:val="center"/>
              <w:rPr>
                <w:rFonts w:cs="Arial"/>
                <w:bCs/>
                <w:iCs/>
                <w:sz w:val="20"/>
                <w:szCs w:val="20"/>
                <w:lang w:val="sr-Cyrl-CS"/>
              </w:rPr>
            </w:pPr>
            <w:r w:rsidRPr="00D215B5">
              <w:rPr>
                <w:rFonts w:cs="Arial"/>
                <w:bCs/>
                <w:iCs/>
                <w:sz w:val="20"/>
                <w:szCs w:val="20"/>
                <w:lang w:val="sr-Cyrl-CS"/>
              </w:rPr>
              <w:t>3</w:t>
            </w:r>
          </w:p>
        </w:tc>
        <w:tc>
          <w:tcPr>
            <w:tcW w:w="849" w:type="pct"/>
            <w:shd w:val="clear" w:color="auto" w:fill="auto"/>
            <w:vAlign w:val="center"/>
          </w:tcPr>
          <w:p w14:paraId="59A87497" w14:textId="77777777" w:rsidR="00102B89" w:rsidRPr="00F548F3" w:rsidRDefault="00102B89" w:rsidP="00102B89">
            <w:pPr>
              <w:spacing w:before="0"/>
              <w:jc w:val="center"/>
              <w:rPr>
                <w:rFonts w:cs="Arial"/>
                <w:b/>
                <w:bCs/>
                <w:iCs/>
              </w:rPr>
            </w:pPr>
          </w:p>
        </w:tc>
      </w:tr>
      <w:tr w:rsidR="00D215B5" w:rsidRPr="00F548F3" w14:paraId="066B3561" w14:textId="77777777" w:rsidTr="00A624AB">
        <w:tc>
          <w:tcPr>
            <w:tcW w:w="363" w:type="pct"/>
            <w:shd w:val="clear" w:color="auto" w:fill="auto"/>
            <w:vAlign w:val="center"/>
          </w:tcPr>
          <w:p w14:paraId="66EA96BA" w14:textId="417B5C33" w:rsidR="00D215B5" w:rsidRPr="00F548F3" w:rsidRDefault="00D215B5" w:rsidP="00D215B5">
            <w:pPr>
              <w:spacing w:before="0"/>
              <w:jc w:val="center"/>
              <w:rPr>
                <w:rFonts w:cs="Arial"/>
                <w:b/>
                <w:bCs/>
                <w:iCs/>
                <w:lang w:val="sr-Cyrl-CS"/>
              </w:rPr>
            </w:pPr>
            <w:r>
              <w:rPr>
                <w:rFonts w:cs="Arial"/>
                <w:b/>
                <w:bCs/>
                <w:iCs/>
                <w:lang w:val="sr-Cyrl-CS"/>
              </w:rPr>
              <w:t>2.</w:t>
            </w:r>
          </w:p>
        </w:tc>
        <w:tc>
          <w:tcPr>
            <w:tcW w:w="2475" w:type="pct"/>
            <w:shd w:val="clear" w:color="auto" w:fill="auto"/>
          </w:tcPr>
          <w:p w14:paraId="50A54917" w14:textId="2F9DDE3A" w:rsidR="00D215B5" w:rsidRPr="00D215B5" w:rsidRDefault="00D215B5" w:rsidP="00D215B5">
            <w:pPr>
              <w:spacing w:before="0"/>
              <w:jc w:val="left"/>
              <w:rPr>
                <w:rFonts w:cs="Arial"/>
                <w:sz w:val="20"/>
                <w:szCs w:val="20"/>
                <w:lang w:val="sr-Cyrl-RS"/>
              </w:rPr>
            </w:pPr>
            <w:r>
              <w:rPr>
                <w:rFonts w:cs="Arial"/>
                <w:sz w:val="20"/>
                <w:szCs w:val="20"/>
                <w:lang w:val="sr-Cyrl-RS"/>
              </w:rPr>
              <w:t>За гаражна места</w:t>
            </w:r>
          </w:p>
        </w:tc>
        <w:tc>
          <w:tcPr>
            <w:tcW w:w="541" w:type="pct"/>
            <w:shd w:val="clear" w:color="auto" w:fill="auto"/>
          </w:tcPr>
          <w:p w14:paraId="6FF1EA4B" w14:textId="66191D3D" w:rsidR="00D215B5" w:rsidRPr="008B0FFD" w:rsidRDefault="00D215B5" w:rsidP="00D215B5">
            <w:pPr>
              <w:spacing w:before="0"/>
              <w:jc w:val="center"/>
              <w:rPr>
                <w:rFonts w:cs="Arial"/>
                <w:bCs/>
                <w:iCs/>
                <w:sz w:val="18"/>
                <w:szCs w:val="18"/>
                <w:lang w:val="sr-Cyrl-CS"/>
              </w:rPr>
            </w:pPr>
            <w:r w:rsidRPr="007814C4">
              <w:rPr>
                <w:rFonts w:cs="Arial"/>
                <w:bCs/>
                <w:iCs/>
                <w:sz w:val="18"/>
                <w:szCs w:val="18"/>
                <w:lang w:val="sr-Cyrl-CS"/>
              </w:rPr>
              <w:t>ком</w:t>
            </w:r>
          </w:p>
        </w:tc>
        <w:tc>
          <w:tcPr>
            <w:tcW w:w="772" w:type="pct"/>
            <w:shd w:val="clear" w:color="auto" w:fill="auto"/>
            <w:vAlign w:val="center"/>
          </w:tcPr>
          <w:p w14:paraId="2EB63183" w14:textId="0A90FC45" w:rsidR="00D215B5" w:rsidRPr="00D215B5" w:rsidRDefault="00DC6414" w:rsidP="00D215B5">
            <w:pPr>
              <w:spacing w:before="0"/>
              <w:jc w:val="center"/>
              <w:rPr>
                <w:rFonts w:cs="Arial"/>
                <w:bCs/>
                <w:iCs/>
                <w:sz w:val="20"/>
                <w:szCs w:val="20"/>
                <w:lang w:val="sr-Cyrl-CS"/>
              </w:rPr>
            </w:pPr>
            <w:r>
              <w:rPr>
                <w:rFonts w:cs="Arial"/>
                <w:bCs/>
                <w:iCs/>
                <w:sz w:val="20"/>
                <w:szCs w:val="20"/>
                <w:lang w:val="sr-Cyrl-CS"/>
              </w:rPr>
              <w:t>16</w:t>
            </w:r>
          </w:p>
        </w:tc>
        <w:tc>
          <w:tcPr>
            <w:tcW w:w="849" w:type="pct"/>
            <w:shd w:val="clear" w:color="auto" w:fill="auto"/>
            <w:vAlign w:val="center"/>
          </w:tcPr>
          <w:p w14:paraId="1E964895" w14:textId="77777777" w:rsidR="00D215B5" w:rsidRPr="00F548F3" w:rsidRDefault="00D215B5" w:rsidP="00D215B5">
            <w:pPr>
              <w:spacing w:before="0"/>
              <w:jc w:val="center"/>
              <w:rPr>
                <w:rFonts w:cs="Arial"/>
                <w:b/>
                <w:bCs/>
                <w:iCs/>
              </w:rPr>
            </w:pPr>
          </w:p>
        </w:tc>
      </w:tr>
      <w:tr w:rsidR="00DC6414" w:rsidRPr="00F548F3" w14:paraId="5EB4F99F" w14:textId="77777777" w:rsidTr="00A624AB">
        <w:tc>
          <w:tcPr>
            <w:tcW w:w="363" w:type="pct"/>
            <w:shd w:val="clear" w:color="auto" w:fill="auto"/>
            <w:vAlign w:val="center"/>
          </w:tcPr>
          <w:p w14:paraId="41782C38" w14:textId="658894FB" w:rsidR="00DC6414" w:rsidRDefault="00DC6414" w:rsidP="00D215B5">
            <w:pPr>
              <w:spacing w:before="0"/>
              <w:jc w:val="center"/>
              <w:rPr>
                <w:rFonts w:cs="Arial"/>
                <w:b/>
                <w:bCs/>
                <w:iCs/>
                <w:lang w:val="sr-Cyrl-CS"/>
              </w:rPr>
            </w:pPr>
            <w:r>
              <w:rPr>
                <w:rFonts w:cs="Arial"/>
                <w:b/>
                <w:bCs/>
                <w:iCs/>
                <w:lang w:val="sr-Cyrl-CS"/>
              </w:rPr>
              <w:t>3.</w:t>
            </w:r>
          </w:p>
        </w:tc>
        <w:tc>
          <w:tcPr>
            <w:tcW w:w="2475" w:type="pct"/>
            <w:shd w:val="clear" w:color="auto" w:fill="auto"/>
          </w:tcPr>
          <w:p w14:paraId="3A454473" w14:textId="62172012" w:rsidR="00DC6414" w:rsidRDefault="00DC6414" w:rsidP="00D215B5">
            <w:pPr>
              <w:spacing w:before="0"/>
              <w:jc w:val="left"/>
              <w:rPr>
                <w:rFonts w:cs="Arial"/>
                <w:sz w:val="20"/>
                <w:szCs w:val="20"/>
                <w:lang w:val="sr-Cyrl-RS"/>
              </w:rPr>
            </w:pPr>
            <w:r>
              <w:rPr>
                <w:rFonts w:cs="Arial"/>
                <w:sz w:val="20"/>
                <w:szCs w:val="20"/>
                <w:lang w:val="sr-Cyrl-RS"/>
              </w:rPr>
              <w:t xml:space="preserve">За гараже </w:t>
            </w:r>
          </w:p>
        </w:tc>
        <w:tc>
          <w:tcPr>
            <w:tcW w:w="541" w:type="pct"/>
            <w:shd w:val="clear" w:color="auto" w:fill="auto"/>
          </w:tcPr>
          <w:p w14:paraId="0E5FBD08" w14:textId="13DEA0EB" w:rsidR="00DC6414" w:rsidRPr="007814C4" w:rsidRDefault="00DC6414" w:rsidP="00D215B5">
            <w:pPr>
              <w:spacing w:before="0"/>
              <w:jc w:val="center"/>
              <w:rPr>
                <w:rFonts w:cs="Arial"/>
                <w:bCs/>
                <w:iCs/>
                <w:sz w:val="18"/>
                <w:szCs w:val="18"/>
                <w:lang w:val="sr-Cyrl-CS"/>
              </w:rPr>
            </w:pPr>
            <w:r>
              <w:rPr>
                <w:rFonts w:cs="Arial"/>
                <w:bCs/>
                <w:iCs/>
                <w:sz w:val="18"/>
                <w:szCs w:val="18"/>
                <w:lang w:val="sr-Cyrl-CS"/>
              </w:rPr>
              <w:t>ком</w:t>
            </w:r>
          </w:p>
        </w:tc>
        <w:tc>
          <w:tcPr>
            <w:tcW w:w="772" w:type="pct"/>
            <w:shd w:val="clear" w:color="auto" w:fill="auto"/>
            <w:vAlign w:val="center"/>
          </w:tcPr>
          <w:p w14:paraId="09E399CD" w14:textId="7C4521F9" w:rsidR="00DC6414" w:rsidRDefault="00DC6414" w:rsidP="00D215B5">
            <w:pPr>
              <w:spacing w:before="0"/>
              <w:jc w:val="center"/>
              <w:rPr>
                <w:rFonts w:cs="Arial"/>
                <w:bCs/>
                <w:iCs/>
                <w:sz w:val="20"/>
                <w:szCs w:val="20"/>
                <w:lang w:val="sr-Cyrl-CS"/>
              </w:rPr>
            </w:pPr>
            <w:r>
              <w:rPr>
                <w:rFonts w:cs="Arial"/>
                <w:bCs/>
                <w:iCs/>
                <w:sz w:val="20"/>
                <w:szCs w:val="20"/>
                <w:lang w:val="sr-Cyrl-CS"/>
              </w:rPr>
              <w:t>27</w:t>
            </w:r>
          </w:p>
        </w:tc>
        <w:tc>
          <w:tcPr>
            <w:tcW w:w="849" w:type="pct"/>
            <w:shd w:val="clear" w:color="auto" w:fill="auto"/>
            <w:vAlign w:val="center"/>
          </w:tcPr>
          <w:p w14:paraId="7B90024B" w14:textId="77777777" w:rsidR="00DC6414" w:rsidRPr="00F548F3" w:rsidRDefault="00DC6414" w:rsidP="00D215B5">
            <w:pPr>
              <w:spacing w:before="0"/>
              <w:jc w:val="center"/>
              <w:rPr>
                <w:rFonts w:cs="Arial"/>
                <w:b/>
                <w:bCs/>
                <w:iCs/>
              </w:rPr>
            </w:pPr>
          </w:p>
        </w:tc>
      </w:tr>
      <w:tr w:rsidR="00D215B5" w:rsidRPr="00F548F3" w14:paraId="1B843627" w14:textId="77777777" w:rsidTr="00A624AB">
        <w:tc>
          <w:tcPr>
            <w:tcW w:w="363" w:type="pct"/>
            <w:shd w:val="clear" w:color="auto" w:fill="auto"/>
            <w:vAlign w:val="center"/>
          </w:tcPr>
          <w:p w14:paraId="1CFC351A" w14:textId="6E25D544" w:rsidR="00D215B5" w:rsidRPr="00F548F3" w:rsidRDefault="00DC6414" w:rsidP="00D215B5">
            <w:pPr>
              <w:spacing w:before="0"/>
              <w:jc w:val="center"/>
              <w:rPr>
                <w:rFonts w:cs="Arial"/>
                <w:b/>
                <w:bCs/>
                <w:iCs/>
                <w:lang w:val="sr-Cyrl-CS"/>
              </w:rPr>
            </w:pPr>
            <w:r>
              <w:rPr>
                <w:rFonts w:cs="Arial"/>
                <w:b/>
                <w:bCs/>
                <w:iCs/>
                <w:lang w:val="sr-Cyrl-CS"/>
              </w:rPr>
              <w:t>4.</w:t>
            </w:r>
          </w:p>
        </w:tc>
        <w:tc>
          <w:tcPr>
            <w:tcW w:w="2475" w:type="pct"/>
            <w:shd w:val="clear" w:color="auto" w:fill="auto"/>
          </w:tcPr>
          <w:p w14:paraId="128DF81F" w14:textId="7E90A85F" w:rsidR="00D215B5" w:rsidRPr="00D215B5" w:rsidRDefault="00D215B5" w:rsidP="00D215B5">
            <w:pPr>
              <w:spacing w:before="0"/>
              <w:jc w:val="left"/>
              <w:rPr>
                <w:rFonts w:cs="Arial"/>
                <w:sz w:val="20"/>
                <w:szCs w:val="20"/>
                <w:lang w:val="sr-Cyrl-RS"/>
              </w:rPr>
            </w:pPr>
            <w:r>
              <w:rPr>
                <w:rFonts w:cs="Arial"/>
                <w:sz w:val="20"/>
                <w:szCs w:val="20"/>
                <w:lang w:val="sr-Cyrl-RS"/>
              </w:rPr>
              <w:t>За просторе за одлагања смећа</w:t>
            </w:r>
          </w:p>
        </w:tc>
        <w:tc>
          <w:tcPr>
            <w:tcW w:w="541" w:type="pct"/>
            <w:shd w:val="clear" w:color="auto" w:fill="auto"/>
          </w:tcPr>
          <w:p w14:paraId="6B747049" w14:textId="6C839D8D" w:rsidR="00D215B5" w:rsidRPr="008B0FFD" w:rsidRDefault="00D215B5" w:rsidP="00D215B5">
            <w:pPr>
              <w:spacing w:before="0"/>
              <w:jc w:val="center"/>
              <w:rPr>
                <w:rFonts w:cs="Arial"/>
                <w:bCs/>
                <w:iCs/>
                <w:sz w:val="18"/>
                <w:szCs w:val="18"/>
                <w:lang w:val="sr-Cyrl-CS"/>
              </w:rPr>
            </w:pPr>
            <w:r w:rsidRPr="007814C4">
              <w:rPr>
                <w:rFonts w:cs="Arial"/>
                <w:bCs/>
                <w:iCs/>
                <w:sz w:val="18"/>
                <w:szCs w:val="18"/>
                <w:lang w:val="sr-Cyrl-CS"/>
              </w:rPr>
              <w:t>ком</w:t>
            </w:r>
          </w:p>
        </w:tc>
        <w:tc>
          <w:tcPr>
            <w:tcW w:w="772" w:type="pct"/>
            <w:shd w:val="clear" w:color="auto" w:fill="auto"/>
            <w:vAlign w:val="center"/>
          </w:tcPr>
          <w:p w14:paraId="6D04951B" w14:textId="73FAD871" w:rsidR="00D215B5" w:rsidRPr="00D215B5" w:rsidRDefault="00DC6414" w:rsidP="00D215B5">
            <w:pPr>
              <w:spacing w:before="0"/>
              <w:jc w:val="center"/>
              <w:rPr>
                <w:rFonts w:cs="Arial"/>
                <w:bCs/>
                <w:iCs/>
                <w:sz w:val="20"/>
                <w:szCs w:val="20"/>
                <w:lang w:val="sr-Cyrl-CS"/>
              </w:rPr>
            </w:pPr>
            <w:r>
              <w:rPr>
                <w:rFonts w:cs="Arial"/>
                <w:bCs/>
                <w:iCs/>
                <w:sz w:val="20"/>
                <w:szCs w:val="20"/>
                <w:lang w:val="sr-Cyrl-CS"/>
              </w:rPr>
              <w:t>2</w:t>
            </w:r>
          </w:p>
        </w:tc>
        <w:tc>
          <w:tcPr>
            <w:tcW w:w="849" w:type="pct"/>
            <w:shd w:val="clear" w:color="auto" w:fill="auto"/>
            <w:vAlign w:val="center"/>
          </w:tcPr>
          <w:p w14:paraId="63D91EEC" w14:textId="77777777" w:rsidR="00D215B5" w:rsidRPr="00F548F3" w:rsidRDefault="00D215B5" w:rsidP="00D215B5">
            <w:pPr>
              <w:spacing w:before="0"/>
              <w:jc w:val="center"/>
              <w:rPr>
                <w:rFonts w:cs="Arial"/>
                <w:b/>
                <w:bCs/>
                <w:iCs/>
              </w:rPr>
            </w:pPr>
          </w:p>
        </w:tc>
      </w:tr>
      <w:tr w:rsidR="00D215B5" w:rsidRPr="00F548F3" w14:paraId="67B68E43" w14:textId="77777777" w:rsidTr="00A624AB">
        <w:tc>
          <w:tcPr>
            <w:tcW w:w="363" w:type="pct"/>
            <w:shd w:val="clear" w:color="auto" w:fill="auto"/>
            <w:vAlign w:val="center"/>
          </w:tcPr>
          <w:p w14:paraId="3A1E37A8" w14:textId="30A5659C" w:rsidR="00D215B5" w:rsidRPr="00F548F3" w:rsidRDefault="00DC6414" w:rsidP="00D215B5">
            <w:pPr>
              <w:spacing w:before="0"/>
              <w:jc w:val="center"/>
              <w:rPr>
                <w:rFonts w:cs="Arial"/>
                <w:b/>
                <w:bCs/>
                <w:iCs/>
                <w:lang w:val="sr-Cyrl-CS"/>
              </w:rPr>
            </w:pPr>
            <w:r>
              <w:rPr>
                <w:rFonts w:cs="Arial"/>
                <w:b/>
                <w:bCs/>
                <w:iCs/>
                <w:lang w:val="sr-Cyrl-CS"/>
              </w:rPr>
              <w:t>5.</w:t>
            </w:r>
          </w:p>
        </w:tc>
        <w:tc>
          <w:tcPr>
            <w:tcW w:w="2475" w:type="pct"/>
            <w:shd w:val="clear" w:color="auto" w:fill="auto"/>
          </w:tcPr>
          <w:p w14:paraId="3449F86E" w14:textId="610586CB" w:rsidR="00D215B5" w:rsidRPr="00D215B5" w:rsidRDefault="00D215B5" w:rsidP="00D215B5">
            <w:pPr>
              <w:spacing w:before="0"/>
              <w:jc w:val="left"/>
              <w:rPr>
                <w:rFonts w:cs="Arial"/>
                <w:sz w:val="20"/>
                <w:szCs w:val="20"/>
                <w:lang w:val="sr-Cyrl-RS"/>
              </w:rPr>
            </w:pPr>
            <w:r>
              <w:rPr>
                <w:rFonts w:cs="Arial"/>
                <w:sz w:val="20"/>
                <w:szCs w:val="20"/>
                <w:lang w:val="sr-Cyrl-RS"/>
              </w:rPr>
              <w:t>За пословне просторе</w:t>
            </w:r>
          </w:p>
        </w:tc>
        <w:tc>
          <w:tcPr>
            <w:tcW w:w="541" w:type="pct"/>
            <w:shd w:val="clear" w:color="auto" w:fill="auto"/>
          </w:tcPr>
          <w:p w14:paraId="14CC69FB" w14:textId="104015BF" w:rsidR="00D215B5" w:rsidRPr="008B0FFD" w:rsidRDefault="00D215B5" w:rsidP="00D215B5">
            <w:pPr>
              <w:spacing w:before="0"/>
              <w:jc w:val="center"/>
              <w:rPr>
                <w:rFonts w:cs="Arial"/>
                <w:bCs/>
                <w:iCs/>
                <w:sz w:val="18"/>
                <w:szCs w:val="18"/>
                <w:lang w:val="sr-Cyrl-CS"/>
              </w:rPr>
            </w:pPr>
            <w:r w:rsidRPr="007814C4">
              <w:rPr>
                <w:rFonts w:cs="Arial"/>
                <w:bCs/>
                <w:iCs/>
                <w:sz w:val="18"/>
                <w:szCs w:val="18"/>
                <w:lang w:val="sr-Cyrl-CS"/>
              </w:rPr>
              <w:t>ком</w:t>
            </w:r>
          </w:p>
        </w:tc>
        <w:tc>
          <w:tcPr>
            <w:tcW w:w="772" w:type="pct"/>
            <w:shd w:val="clear" w:color="auto" w:fill="auto"/>
            <w:vAlign w:val="center"/>
          </w:tcPr>
          <w:p w14:paraId="010A89BF" w14:textId="7DA7D5CE" w:rsidR="00D215B5" w:rsidRPr="00D215B5" w:rsidRDefault="00D215B5" w:rsidP="00D215B5">
            <w:pPr>
              <w:spacing w:before="0"/>
              <w:jc w:val="center"/>
              <w:rPr>
                <w:rFonts w:cs="Arial"/>
                <w:bCs/>
                <w:iCs/>
                <w:sz w:val="20"/>
                <w:szCs w:val="20"/>
                <w:lang w:val="sr-Cyrl-CS"/>
              </w:rPr>
            </w:pPr>
            <w:r w:rsidRPr="00D215B5">
              <w:rPr>
                <w:rFonts w:cs="Arial"/>
                <w:bCs/>
                <w:iCs/>
                <w:sz w:val="20"/>
                <w:szCs w:val="20"/>
                <w:lang w:val="sr-Cyrl-CS"/>
              </w:rPr>
              <w:t>2</w:t>
            </w:r>
          </w:p>
        </w:tc>
        <w:tc>
          <w:tcPr>
            <w:tcW w:w="849" w:type="pct"/>
            <w:shd w:val="clear" w:color="auto" w:fill="auto"/>
            <w:vAlign w:val="center"/>
          </w:tcPr>
          <w:p w14:paraId="0C530369" w14:textId="77777777" w:rsidR="00D215B5" w:rsidRPr="00F548F3" w:rsidRDefault="00D215B5" w:rsidP="00D215B5">
            <w:pPr>
              <w:spacing w:before="0"/>
              <w:jc w:val="center"/>
              <w:rPr>
                <w:rFonts w:cs="Arial"/>
                <w:b/>
                <w:bCs/>
                <w:iCs/>
              </w:rPr>
            </w:pPr>
          </w:p>
        </w:tc>
      </w:tr>
    </w:tbl>
    <w:p w14:paraId="50678A1D" w14:textId="537C0907" w:rsidR="00102B89" w:rsidRDefault="00102B89"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p>
    <w:p w14:paraId="587327B6" w14:textId="1CAAA20B" w:rsidR="00970A92" w:rsidRDefault="00970A92"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970A92">
        <w:rPr>
          <w:rFonts w:ascii="Arial" w:hAnsi="Arial" w:cs="Arial"/>
          <w:b/>
          <w:lang w:val="sr-Cyrl-RS"/>
        </w:rPr>
        <w:t>НАВЕДЕНИ ОБЈЕКТИ СУ НА ТЕРИТОРИЈИ ОПШТИНЕ ОБРЕНОВАЦ</w:t>
      </w:r>
      <w:r>
        <w:rPr>
          <w:rFonts w:ascii="Arial" w:hAnsi="Arial" w:cs="Arial"/>
          <w:lang w:val="sr-Cyrl-RS"/>
        </w:rPr>
        <w:t>.</w:t>
      </w:r>
    </w:p>
    <w:p w14:paraId="59174D52" w14:textId="77777777" w:rsidR="00E06F85" w:rsidRPr="00970A92" w:rsidRDefault="00E06F85" w:rsidP="000628D0">
      <w:pPr>
        <w:pStyle w:val="ListParagraph"/>
        <w:autoSpaceDE w:val="0"/>
        <w:autoSpaceDN w:val="0"/>
        <w:adjustRightInd w:val="0"/>
        <w:spacing w:before="0" w:after="0" w:line="240" w:lineRule="auto"/>
        <w:ind w:left="0"/>
        <w:contextualSpacing w:val="0"/>
        <w:rPr>
          <w:rFonts w:ascii="Arial" w:hAnsi="Arial" w:cs="Arial"/>
          <w:lang w:val="sr-Cyrl-RS"/>
        </w:rPr>
      </w:pPr>
    </w:p>
    <w:p w14:paraId="6023E4E3" w14:textId="0799252C" w:rsidR="00DB369C" w:rsidRPr="00EC2659" w:rsidRDefault="000628D0" w:rsidP="000628D0">
      <w:pPr>
        <w:pStyle w:val="Heading10"/>
        <w:ind w:left="0" w:firstLine="0"/>
        <w:jc w:val="both"/>
        <w:rPr>
          <w:rFonts w:cs="Arial"/>
          <w:lang w:val="sr-Latn-RS"/>
        </w:rPr>
      </w:pPr>
      <w:r w:rsidRPr="00037196">
        <w:rPr>
          <w:rFonts w:cs="Arial"/>
          <w:lang w:val="sr-Cyrl-RS"/>
        </w:rPr>
        <w:t>3.</w:t>
      </w:r>
      <w:r w:rsidR="00CB2995">
        <w:rPr>
          <w:rFonts w:cs="Arial"/>
          <w:lang w:val="sr-Cyrl-RS"/>
        </w:rPr>
        <w:t>2</w:t>
      </w:r>
      <w:r w:rsidRPr="00EC2659">
        <w:rPr>
          <w:rFonts w:cs="Arial"/>
          <w:lang w:val="sr-Cyrl-RS"/>
        </w:rPr>
        <w:t xml:space="preserve"> </w:t>
      </w:r>
      <w:r w:rsidR="00DB369C" w:rsidRPr="00EC2659">
        <w:rPr>
          <w:rFonts w:cs="Arial"/>
          <w:lang w:val="sr-Cyrl-RS"/>
        </w:rPr>
        <w:t xml:space="preserve">Рок </w:t>
      </w:r>
      <w:r w:rsidR="00A63575" w:rsidRPr="00EC2659">
        <w:rPr>
          <w:rFonts w:cs="Arial"/>
          <w:lang w:val="sr-Cyrl-RS"/>
        </w:rPr>
        <w:t>извршења услуга</w:t>
      </w:r>
      <w:r w:rsidR="00EC2659" w:rsidRPr="00EC2659">
        <w:rPr>
          <w:rFonts w:cs="Arial"/>
          <w:lang w:val="sr-Latn-RS"/>
        </w:rPr>
        <w:t>:</w:t>
      </w:r>
    </w:p>
    <w:p w14:paraId="051EEA75" w14:textId="1F99CCDE" w:rsidR="009B6AD8" w:rsidRPr="00EC2659" w:rsidRDefault="009968F6" w:rsidP="00EC2659">
      <w:pPr>
        <w:rPr>
          <w:lang w:val="sr-Cyrl-RS" w:eastAsia="ar-SA"/>
        </w:rPr>
      </w:pPr>
      <w:r>
        <w:rPr>
          <w:lang w:val="sr-Cyrl-RS" w:eastAsia="ar-SA"/>
        </w:rPr>
        <w:t xml:space="preserve"> Период од </w:t>
      </w:r>
      <w:r w:rsidR="00EC2659">
        <w:rPr>
          <w:lang w:val="sr-Cyrl-RS" w:eastAsia="ar-SA"/>
        </w:rPr>
        <w:t>12 мес</w:t>
      </w:r>
      <w:r w:rsidR="00970A92">
        <w:rPr>
          <w:lang w:val="sr-Cyrl-RS" w:eastAsia="ar-SA"/>
        </w:rPr>
        <w:t>еци од ступања уговора на снагу , а на писани захтев Наручиова у року од 10 дана.</w:t>
      </w:r>
    </w:p>
    <w:p w14:paraId="20B739D4" w14:textId="77777777" w:rsidR="00037196" w:rsidRPr="00037196" w:rsidRDefault="00037196"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p>
    <w:p w14:paraId="68B9E028" w14:textId="77777777" w:rsidR="006A2E9B" w:rsidRDefault="006A2E9B" w:rsidP="00280127">
      <w:pPr>
        <w:spacing w:before="0"/>
        <w:rPr>
          <w:rFonts w:cs="Arial"/>
          <w:color w:val="00B0F0"/>
          <w:lang w:val="sr-Cyrl-RS" w:eastAsia="zh-CN"/>
        </w:rPr>
      </w:pPr>
    </w:p>
    <w:p w14:paraId="68C16290" w14:textId="4CFE88BF" w:rsidR="006A72A9" w:rsidRPr="006A3117" w:rsidRDefault="00CB2995" w:rsidP="00EC2659">
      <w:pPr>
        <w:pStyle w:val="KDPodnaslov2"/>
        <w:spacing w:before="0"/>
        <w:jc w:val="both"/>
        <w:rPr>
          <w:rFonts w:cs="Arial"/>
          <w:lang w:val="sr-Cyrl-RS"/>
        </w:rPr>
      </w:pPr>
      <w:r>
        <w:rPr>
          <w:rFonts w:cs="Arial"/>
          <w:lang w:val="sr-Cyrl-RS"/>
        </w:rPr>
        <w:t>3.3</w:t>
      </w:r>
      <w:r w:rsidR="00EC2659">
        <w:rPr>
          <w:rFonts w:cs="Arial"/>
          <w:lang w:val="sr-Cyrl-RS"/>
        </w:rPr>
        <w:t xml:space="preserve"> </w:t>
      </w:r>
      <w:r w:rsidR="006A72A9" w:rsidRPr="00F10346">
        <w:rPr>
          <w:rFonts w:cs="Arial"/>
        </w:rPr>
        <w:t>Начин плаћања</w:t>
      </w:r>
      <w:r w:rsidR="006A72A9">
        <w:rPr>
          <w:rFonts w:cs="Arial"/>
          <w:lang w:val="sr-Cyrl-RS"/>
        </w:rPr>
        <w:t>:</w:t>
      </w:r>
    </w:p>
    <w:p w14:paraId="5DEF3076" w14:textId="77777777" w:rsidR="006A72A9" w:rsidRPr="00451581" w:rsidRDefault="006A72A9" w:rsidP="006A72A9">
      <w:pPr>
        <w:pStyle w:val="KDParagraf"/>
        <w:spacing w:before="0"/>
        <w:rPr>
          <w:rFonts w:eastAsia="Calibri" w:cs="Arial"/>
        </w:rPr>
      </w:pPr>
      <w:proofErr w:type="gramStart"/>
      <w:r w:rsidRPr="001410E4">
        <w:rPr>
          <w:rFonts w:eastAsia="Calibri" w:cs="Arial"/>
        </w:rPr>
        <w:t xml:space="preserve">Плаћање добара који су предмет ове јавне набавке наручилац ће извршити у року до 45 дана од </w:t>
      </w:r>
      <w:r w:rsidRPr="00451581">
        <w:rPr>
          <w:rFonts w:eastAsia="Calibri" w:cs="Arial"/>
        </w:rPr>
        <w:t>дана пријема исправног рачуна.</w:t>
      </w:r>
      <w:proofErr w:type="gramEnd"/>
      <w:r w:rsidRPr="00451581">
        <w:rPr>
          <w:rFonts w:eastAsia="Calibri" w:cs="Arial"/>
        </w:rPr>
        <w:t xml:space="preserve">  </w:t>
      </w: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14682186" w14:textId="77777777" w:rsidR="009B6AD8" w:rsidRDefault="009B6AD8" w:rsidP="00280127">
      <w:pPr>
        <w:spacing w:before="0"/>
        <w:rPr>
          <w:rFonts w:cs="Arial"/>
          <w:color w:val="00B0F0"/>
          <w:lang w:val="sr-Cyrl-RS" w:eastAsia="zh-CN"/>
        </w:rPr>
      </w:pPr>
    </w:p>
    <w:p w14:paraId="79DACBF8" w14:textId="77777777" w:rsidR="009B6AD8" w:rsidRDefault="009B6AD8" w:rsidP="00280127">
      <w:pPr>
        <w:spacing w:before="0"/>
        <w:rPr>
          <w:rFonts w:cs="Arial"/>
          <w:color w:val="00B0F0"/>
          <w:lang w:val="sr-Cyrl-RS" w:eastAsia="zh-CN"/>
        </w:rPr>
      </w:pPr>
    </w:p>
    <w:p w14:paraId="59CFF56F" w14:textId="77777777" w:rsidR="009B6AD8" w:rsidRDefault="009B6AD8" w:rsidP="00280127">
      <w:pPr>
        <w:spacing w:before="0"/>
        <w:rPr>
          <w:rFonts w:cs="Arial"/>
          <w:color w:val="00B0F0"/>
          <w:lang w:val="sr-Cyrl-RS" w:eastAsia="zh-CN"/>
        </w:rPr>
      </w:pPr>
    </w:p>
    <w:p w14:paraId="1A078568" w14:textId="77777777" w:rsidR="009B6AD8" w:rsidRDefault="009B6AD8" w:rsidP="00280127">
      <w:pPr>
        <w:spacing w:before="0"/>
        <w:rPr>
          <w:rFonts w:cs="Arial"/>
          <w:color w:val="00B0F0"/>
          <w:lang w:val="sr-Cyrl-RS" w:eastAsia="zh-CN"/>
        </w:rPr>
      </w:pPr>
    </w:p>
    <w:p w14:paraId="40054818" w14:textId="77777777" w:rsidR="008426F1" w:rsidRDefault="008426F1" w:rsidP="00280127">
      <w:pPr>
        <w:spacing w:before="0"/>
        <w:rPr>
          <w:rFonts w:cs="Arial"/>
          <w:color w:val="00B0F0"/>
          <w:lang w:val="sr-Cyrl-RS" w:eastAsia="zh-CN"/>
        </w:rPr>
      </w:pPr>
    </w:p>
    <w:p w14:paraId="25AB94CA" w14:textId="77777777" w:rsidR="008426F1" w:rsidRDefault="008426F1" w:rsidP="00280127">
      <w:pPr>
        <w:spacing w:before="0"/>
        <w:rPr>
          <w:rFonts w:cs="Arial"/>
          <w:color w:val="00B0F0"/>
          <w:lang w:val="sr-Cyrl-RS" w:eastAsia="zh-CN"/>
        </w:rPr>
      </w:pPr>
    </w:p>
    <w:p w14:paraId="4277DB94" w14:textId="77777777" w:rsidR="008426F1" w:rsidRDefault="008426F1" w:rsidP="00280127">
      <w:pPr>
        <w:spacing w:before="0"/>
        <w:rPr>
          <w:rFonts w:cs="Arial"/>
          <w:color w:val="00B0F0"/>
          <w:lang w:val="sr-Cyrl-RS" w:eastAsia="zh-CN"/>
        </w:rPr>
      </w:pPr>
    </w:p>
    <w:p w14:paraId="0B2FA093" w14:textId="77777777" w:rsidR="008426F1" w:rsidRDefault="008426F1" w:rsidP="00280127">
      <w:pPr>
        <w:spacing w:before="0"/>
        <w:rPr>
          <w:rFonts w:cs="Arial"/>
          <w:color w:val="00B0F0"/>
          <w:lang w:val="sr-Cyrl-RS" w:eastAsia="zh-CN"/>
        </w:rPr>
      </w:pPr>
    </w:p>
    <w:p w14:paraId="3D2FD8C8" w14:textId="77777777" w:rsidR="008426F1" w:rsidRDefault="008426F1" w:rsidP="00280127">
      <w:pPr>
        <w:spacing w:before="0"/>
        <w:rPr>
          <w:rFonts w:cs="Arial"/>
          <w:color w:val="00B0F0"/>
          <w:lang w:val="sr-Cyrl-RS" w:eastAsia="zh-CN"/>
        </w:rPr>
      </w:pPr>
    </w:p>
    <w:p w14:paraId="6F9C3F07" w14:textId="77777777" w:rsidR="008426F1" w:rsidRDefault="008426F1" w:rsidP="00280127">
      <w:pPr>
        <w:spacing w:before="0"/>
        <w:rPr>
          <w:rFonts w:cs="Arial"/>
          <w:color w:val="00B0F0"/>
          <w:lang w:val="sr-Cyrl-RS" w:eastAsia="zh-CN"/>
        </w:rPr>
      </w:pPr>
    </w:p>
    <w:p w14:paraId="582AEF98" w14:textId="77777777" w:rsidR="008426F1" w:rsidRDefault="008426F1" w:rsidP="00280127">
      <w:pPr>
        <w:spacing w:before="0"/>
        <w:rPr>
          <w:rFonts w:cs="Arial"/>
          <w:color w:val="00B0F0"/>
          <w:lang w:val="sr-Cyrl-RS" w:eastAsia="zh-CN"/>
        </w:rPr>
      </w:pPr>
    </w:p>
    <w:p w14:paraId="02368465" w14:textId="77777777" w:rsidR="008426F1" w:rsidRDefault="008426F1" w:rsidP="00280127">
      <w:pPr>
        <w:spacing w:before="0"/>
        <w:rPr>
          <w:rFonts w:cs="Arial"/>
          <w:color w:val="00B0F0"/>
          <w:lang w:val="sr-Cyrl-RS" w:eastAsia="zh-CN"/>
        </w:rPr>
      </w:pPr>
    </w:p>
    <w:p w14:paraId="2D95B7B5" w14:textId="7ABD5217" w:rsidR="009B6AD8" w:rsidRDefault="009B6AD8" w:rsidP="00280127">
      <w:pPr>
        <w:spacing w:before="0"/>
        <w:rPr>
          <w:rFonts w:cs="Arial"/>
          <w:color w:val="00B0F0"/>
          <w:lang w:val="sr-Cyrl-RS" w:eastAsia="zh-CN"/>
        </w:rPr>
      </w:pPr>
    </w:p>
    <w:p w14:paraId="5BE9B564" w14:textId="3A596465" w:rsidR="009B6AD8" w:rsidRPr="00C93B9C" w:rsidRDefault="009B6AD8" w:rsidP="00280127">
      <w:pPr>
        <w:spacing w:before="0"/>
        <w:rPr>
          <w:rFonts w:cs="Arial"/>
          <w:color w:val="00B0F0"/>
          <w:lang w:val="sr-Latn-RS" w:eastAsia="zh-CN"/>
        </w:rPr>
      </w:pPr>
    </w:p>
    <w:p w14:paraId="6D448C30" w14:textId="2F44DA0D" w:rsidR="00756A02" w:rsidRPr="00037196" w:rsidRDefault="00756A02" w:rsidP="00AA2810">
      <w:pPr>
        <w:pStyle w:val="Heading10"/>
        <w:numPr>
          <w:ilvl w:val="0"/>
          <w:numId w:val="13"/>
        </w:numPr>
        <w:jc w:val="both"/>
        <w:rPr>
          <w:rFonts w:cs="Arial"/>
          <w:lang w:val="sr-Cyrl-RS"/>
        </w:rPr>
      </w:pPr>
      <w:bookmarkStart w:id="21" w:name="_Toc442559884"/>
      <w:r w:rsidRPr="00037196">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EB80754" w14:textId="2A15FE9B" w:rsidR="00175774" w:rsidRPr="00037196" w:rsidRDefault="00175774" w:rsidP="003A4822">
            <w:pPr>
              <w:rPr>
                <w:rFonts w:cs="Arial"/>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CB2995">
                <w:rPr>
                  <w:rStyle w:val="Hyperlink"/>
                  <w:rFonts w:cs="Arial"/>
                </w:rPr>
                <w:t>хттп</w:t>
              </w:r>
              <w:r w:rsidRPr="00037196">
                <w:rPr>
                  <w:rStyle w:val="Hyperlink"/>
                  <w:rFonts w:cs="Arial"/>
                </w:rPr>
                <w:t>://www.</w:t>
              </w:r>
              <w:r w:rsidR="00CB2995">
                <w:rPr>
                  <w:rStyle w:val="Hyperlink"/>
                  <w:rFonts w:cs="Arial"/>
                </w:rPr>
                <w:t>бг</w:t>
              </w:r>
              <w:r w:rsidRPr="00037196">
                <w:rPr>
                  <w:rStyle w:val="Hyperlink"/>
                  <w:rFonts w:cs="Arial"/>
                </w:rPr>
                <w:t>.</w:t>
              </w:r>
              <w:r w:rsidR="00CB2995">
                <w:rPr>
                  <w:rStyle w:val="Hyperlink"/>
                  <w:rFonts w:cs="Arial"/>
                </w:rPr>
                <w:t>ви</w:t>
              </w:r>
              <w:r w:rsidRPr="00037196">
                <w:rPr>
                  <w:rStyle w:val="Hyperlink"/>
                  <w:rFonts w:cs="Arial"/>
                </w:rPr>
                <w:t>.</w:t>
              </w:r>
              <w:r w:rsidR="00CB2995">
                <w:rPr>
                  <w:rStyle w:val="Hyperlink"/>
                  <w:rFonts w:cs="Arial"/>
                </w:rPr>
                <w:t>суд</w:t>
              </w:r>
              <w:r w:rsidRPr="00037196">
                <w:rPr>
                  <w:rStyle w:val="Hyperlink"/>
                  <w:rFonts w:cs="Arial"/>
                </w:rPr>
                <w:t>.</w:t>
              </w:r>
              <w:r w:rsidR="00CB2995">
                <w:rPr>
                  <w:rStyle w:val="Hyperlink"/>
                  <w:rFonts w:cs="Arial"/>
                </w:rPr>
                <w:t>рс</w:t>
              </w:r>
              <w:r w:rsidRPr="00037196">
                <w:rPr>
                  <w:rStyle w:val="Hyperlink"/>
                  <w:rFonts w:cs="Arial"/>
                </w:rPr>
                <w:t>/</w:t>
              </w:r>
              <w:r w:rsidR="00CB2995">
                <w:rPr>
                  <w:rStyle w:val="Hyperlink"/>
                  <w:rFonts w:cs="Arial"/>
                </w:rPr>
                <w:t>лт</w:t>
              </w:r>
              <w:r w:rsidRPr="00037196">
                <w:rPr>
                  <w:rStyle w:val="Hyperlink"/>
                  <w:rFonts w:cs="Arial"/>
                </w:rPr>
                <w:t>/</w:t>
              </w:r>
              <w:r w:rsidR="00CB2995">
                <w:rPr>
                  <w:rStyle w:val="Hyperlink"/>
                  <w:rFonts w:cs="Arial"/>
                </w:rPr>
                <w:t>арти</w:t>
              </w:r>
              <w:r w:rsidRPr="00037196">
                <w:rPr>
                  <w:rStyle w:val="Hyperlink"/>
                  <w:rFonts w:cs="Arial"/>
                </w:rPr>
                <w:t>c</w:t>
              </w:r>
              <w:r w:rsidR="00CB2995">
                <w:rPr>
                  <w:rStyle w:val="Hyperlink"/>
                  <w:rFonts w:cs="Arial"/>
                </w:rPr>
                <w:t>лес</w:t>
              </w:r>
              <w:r w:rsidRPr="00037196">
                <w:rPr>
                  <w:rStyle w:val="Hyperlink"/>
                  <w:rFonts w:cs="Arial"/>
                </w:rPr>
                <w:t>/</w:t>
              </w:r>
              <w:r w:rsidR="00CB2995">
                <w:rPr>
                  <w:rStyle w:val="Hyperlink"/>
                  <w:rFonts w:cs="Arial"/>
                </w:rPr>
                <w:t>о</w:t>
              </w:r>
              <w:r w:rsidRPr="00037196">
                <w:rPr>
                  <w:rStyle w:val="Hyperlink"/>
                  <w:rFonts w:cs="Arial"/>
                </w:rPr>
                <w:t>-</w:t>
              </w:r>
              <w:r w:rsidR="00CB2995">
                <w:rPr>
                  <w:rStyle w:val="Hyperlink"/>
                  <w:rFonts w:cs="Arial"/>
                </w:rPr>
                <w:t>висем</w:t>
              </w:r>
              <w:r w:rsidRPr="00037196">
                <w:rPr>
                  <w:rStyle w:val="Hyperlink"/>
                  <w:rFonts w:cs="Arial"/>
                </w:rPr>
                <w:t>-</w:t>
              </w:r>
              <w:r w:rsidR="00CB2995">
                <w:rPr>
                  <w:rStyle w:val="Hyperlink"/>
                  <w:rFonts w:cs="Arial"/>
                </w:rPr>
                <w:t>суду</w:t>
              </w:r>
              <w:r w:rsidRPr="00037196">
                <w:rPr>
                  <w:rStyle w:val="Hyperlink"/>
                  <w:rFonts w:cs="Arial"/>
                </w:rPr>
                <w:t>/</w:t>
              </w:r>
              <w:r w:rsidR="00CB2995">
                <w:rPr>
                  <w:rStyle w:val="Hyperlink"/>
                  <w:rFonts w:cs="Arial"/>
                </w:rPr>
                <w:t>обавестење</w:t>
              </w:r>
              <w:r w:rsidRPr="00037196">
                <w:rPr>
                  <w:rStyle w:val="Hyperlink"/>
                  <w:rFonts w:cs="Arial"/>
                </w:rPr>
                <w:t>-</w:t>
              </w:r>
              <w:r w:rsidR="00CB2995">
                <w:rPr>
                  <w:rStyle w:val="Hyperlink"/>
                  <w:rFonts w:cs="Arial"/>
                </w:rPr>
                <w:t>ке</w:t>
              </w:r>
              <w:r w:rsidRPr="00037196">
                <w:rPr>
                  <w:rStyle w:val="Hyperlink"/>
                  <w:rFonts w:cs="Arial"/>
                </w:rPr>
                <w:t>-</w:t>
              </w:r>
              <w:r w:rsidR="00CB2995">
                <w:rPr>
                  <w:rStyle w:val="Hyperlink"/>
                  <w:rFonts w:cs="Arial"/>
                </w:rPr>
                <w:t>за</w:t>
              </w:r>
              <w:r w:rsidRPr="00037196">
                <w:rPr>
                  <w:rStyle w:val="Hyperlink"/>
                  <w:rFonts w:cs="Arial"/>
                </w:rPr>
                <w:t>-</w:t>
              </w:r>
              <w:r w:rsidR="00CB2995">
                <w:rPr>
                  <w:rStyle w:val="Hyperlink"/>
                  <w:rFonts w:cs="Arial"/>
                </w:rPr>
                <w:t>правна</w:t>
              </w:r>
              <w:r w:rsidRPr="00037196">
                <w:rPr>
                  <w:rStyle w:val="Hyperlink"/>
                  <w:rFonts w:cs="Arial"/>
                </w:rPr>
                <w:t>-</w:t>
              </w:r>
              <w:r w:rsidR="00CB2995">
                <w:rPr>
                  <w:rStyle w:val="Hyperlink"/>
                  <w:rFonts w:cs="Arial"/>
                </w:rPr>
                <w:t>ли</w:t>
              </w:r>
              <w:r w:rsidRPr="00037196">
                <w:rPr>
                  <w:rStyle w:val="Hyperlink"/>
                  <w:rFonts w:cs="Arial"/>
                </w:rPr>
                <w:t>c</w:t>
              </w:r>
              <w:r w:rsidR="00CB2995">
                <w:rPr>
                  <w:rStyle w:val="Hyperlink"/>
                  <w:rFonts w:cs="Arial"/>
                </w:rPr>
                <w:t>а</w:t>
              </w:r>
              <w:r w:rsidRPr="00037196">
                <w:rPr>
                  <w:rStyle w:val="Hyperlink"/>
                  <w:rFonts w:cs="Arial"/>
                </w:rPr>
                <w:t>.</w:t>
              </w:r>
              <w:r w:rsidR="00CB2995">
                <w:rPr>
                  <w:rStyle w:val="Hyperlink"/>
                  <w:rFonts w:cs="Arial"/>
                </w:rPr>
                <w:t>хтмл</w:t>
              </w:r>
            </w:hyperlink>
          </w:p>
          <w:p w14:paraId="64FDE8EC" w14:textId="77777777"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037196">
              <w:rPr>
                <w:rFonts w:cs="Arial"/>
              </w:rPr>
              <w:lastRenderedPageBreak/>
              <w:t xml:space="preserve">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xml:space="preserve">- </w:t>
            </w:r>
            <w:proofErr w:type="gramStart"/>
            <w:r w:rsidRPr="00037196">
              <w:rPr>
                <w:rFonts w:cs="Arial"/>
                <w:b/>
              </w:rPr>
              <w:t>за</w:t>
            </w:r>
            <w:proofErr w:type="gramEnd"/>
            <w:r w:rsidRPr="0003719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081D8EF" w14:textId="15E51229" w:rsidR="008426F1" w:rsidRPr="00EC2659" w:rsidRDefault="00037196" w:rsidP="00037196">
            <w:pPr>
              <w:snapToGrid w:val="0"/>
              <w:rPr>
                <w:rFonts w:cs="Arial"/>
                <w:lang w:val="ru-RU"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47C2E">
              <w:rPr>
                <w:rFonts w:cs="Arial"/>
                <w:lang w:val="ru-RU" w:eastAsia="sr-Latn-CS"/>
              </w:rPr>
              <w:lastRenderedPageBreak/>
              <w:t>подношења понуде</w:t>
            </w: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AA281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A2810">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AA2810">
            <w:pPr>
              <w:numPr>
                <w:ilvl w:val="0"/>
                <w:numId w:val="20"/>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037196" w:rsidRPr="00037196" w14:paraId="233D8856" w14:textId="77777777" w:rsidTr="008112A2">
        <w:trPr>
          <w:jc w:val="center"/>
        </w:trPr>
        <w:tc>
          <w:tcPr>
            <w:tcW w:w="729" w:type="dxa"/>
            <w:vAlign w:val="center"/>
          </w:tcPr>
          <w:p w14:paraId="2C20C02C" w14:textId="77777777" w:rsidR="00037196" w:rsidRPr="00037196" w:rsidRDefault="00037196" w:rsidP="003A4822">
            <w:pPr>
              <w:jc w:val="center"/>
              <w:rPr>
                <w:rFonts w:cs="Arial"/>
                <w:color w:val="00B0F0"/>
              </w:rPr>
            </w:pPr>
          </w:p>
        </w:tc>
        <w:tc>
          <w:tcPr>
            <w:tcW w:w="8430" w:type="dxa"/>
          </w:tcPr>
          <w:p w14:paraId="1487998A" w14:textId="77777777" w:rsidR="00037196" w:rsidRPr="009B6AD8" w:rsidRDefault="00037196" w:rsidP="00037196">
            <w:pPr>
              <w:ind w:right="-180"/>
              <w:jc w:val="center"/>
              <w:rPr>
                <w:rFonts w:cs="Arial"/>
                <w:b/>
                <w:lang w:val="sr-Latn-CS" w:eastAsia="sr-Latn-CS"/>
              </w:rPr>
            </w:pPr>
            <w:r w:rsidRPr="00491F2D">
              <w:rPr>
                <w:rFonts w:cs="Arial"/>
                <w:b/>
                <w:lang w:val="sr-Latn-CS" w:eastAsia="sr-Latn-CS"/>
              </w:rPr>
              <w:t xml:space="preserve">4.2  </w:t>
            </w:r>
            <w:r w:rsidRPr="009B6AD8">
              <w:rPr>
                <w:rFonts w:cs="Arial"/>
                <w:b/>
                <w:lang w:val="sr-Latn-CS" w:eastAsia="sr-Latn-CS"/>
              </w:rPr>
              <w:t xml:space="preserve">ДОДАТНИ УСЛОВИ </w:t>
            </w:r>
          </w:p>
          <w:p w14:paraId="74C7776D" w14:textId="6563B9C0" w:rsidR="00037196" w:rsidRPr="00650E62" w:rsidRDefault="00037196" w:rsidP="00650E62">
            <w:pPr>
              <w:snapToGrid w:val="0"/>
              <w:jc w:val="center"/>
              <w:rPr>
                <w:rFonts w:cs="Arial"/>
                <w:b/>
                <w:lang w:val="sr-Cyrl-RS" w:eastAsia="sr-Latn-CS"/>
              </w:rPr>
            </w:pPr>
            <w:r w:rsidRPr="009B6AD8">
              <w:rPr>
                <w:rFonts w:cs="Arial"/>
                <w:b/>
                <w:lang w:val="sr-Latn-CS" w:eastAsia="sr-Latn-CS"/>
              </w:rPr>
              <w:t>ЗА УЧЕШЋЕ У ПОСТУПКУ ЈАВНЕ НАБАВКЕ ИЗ ЧЛАНА 76. ЗАКОНА</w:t>
            </w:r>
          </w:p>
        </w:tc>
      </w:tr>
      <w:tr w:rsidR="00037196" w:rsidRPr="00037196" w14:paraId="2BD0681B" w14:textId="77777777" w:rsidTr="008112A2">
        <w:trPr>
          <w:jc w:val="center"/>
        </w:trPr>
        <w:tc>
          <w:tcPr>
            <w:tcW w:w="729" w:type="dxa"/>
            <w:vAlign w:val="center"/>
          </w:tcPr>
          <w:p w14:paraId="34916E2F" w14:textId="2EBE1310" w:rsidR="00037196" w:rsidRPr="006A72A9" w:rsidRDefault="008B3AE9" w:rsidP="003A4822">
            <w:pPr>
              <w:jc w:val="center"/>
              <w:rPr>
                <w:rFonts w:cs="Arial"/>
                <w:color w:val="00B0F0"/>
                <w:lang w:val="sr-Cyrl-RS"/>
              </w:rPr>
            </w:pPr>
            <w:r>
              <w:rPr>
                <w:rFonts w:cs="Arial"/>
                <w:lang w:val="sr-Latn-RS"/>
              </w:rPr>
              <w:t>5.</w:t>
            </w:r>
          </w:p>
        </w:tc>
        <w:tc>
          <w:tcPr>
            <w:tcW w:w="8430" w:type="dxa"/>
          </w:tcPr>
          <w:p w14:paraId="2C82D2BE" w14:textId="77777777" w:rsidR="00037196" w:rsidRPr="006A72A9" w:rsidRDefault="00037196" w:rsidP="00037196">
            <w:pPr>
              <w:autoSpaceDE w:val="0"/>
              <w:autoSpaceDN w:val="0"/>
              <w:adjustRightInd w:val="0"/>
              <w:rPr>
                <w:rFonts w:cs="Arial"/>
                <w:b/>
                <w:u w:val="single"/>
                <w:lang w:val="sr-Latn-CS" w:eastAsia="sr-Latn-CS"/>
              </w:rPr>
            </w:pPr>
            <w:r w:rsidRPr="006A72A9">
              <w:rPr>
                <w:rFonts w:cs="Arial"/>
                <w:b/>
                <w:u w:val="single"/>
                <w:lang w:val="sr-Latn-CS" w:eastAsia="sr-Latn-CS"/>
              </w:rPr>
              <w:t>Услов:</w:t>
            </w:r>
          </w:p>
          <w:p w14:paraId="31DB7F58" w14:textId="77777777" w:rsidR="00037196" w:rsidRPr="00C93B9C" w:rsidRDefault="00037196" w:rsidP="00037196">
            <w:pPr>
              <w:autoSpaceDE w:val="0"/>
              <w:autoSpaceDN w:val="0"/>
              <w:adjustRightInd w:val="0"/>
              <w:rPr>
                <w:rFonts w:cs="Arial"/>
                <w:b/>
                <w:lang w:val="sr-Latn-CS" w:eastAsia="sr-Latn-CS"/>
              </w:rPr>
            </w:pPr>
            <w:r w:rsidRPr="00C93B9C">
              <w:rPr>
                <w:rFonts w:cs="Arial"/>
                <w:b/>
                <w:lang w:val="sr-Latn-CS" w:eastAsia="sr-Latn-CS"/>
              </w:rPr>
              <w:t>Кадровски капацитет</w:t>
            </w:r>
          </w:p>
          <w:p w14:paraId="6AB5175D" w14:textId="72FE0A17" w:rsidR="00B80867" w:rsidRPr="00EC2659" w:rsidRDefault="00037196" w:rsidP="00EC2659">
            <w:pPr>
              <w:autoSpaceDE w:val="0"/>
              <w:autoSpaceDN w:val="0"/>
              <w:adjustRightInd w:val="0"/>
              <w:spacing w:before="0"/>
              <w:rPr>
                <w:rFonts w:cs="Arial"/>
                <w:lang w:val="sr-Cyrl-CS" w:eastAsia="sr-Latn-CS"/>
              </w:rPr>
            </w:pPr>
            <w:r w:rsidRPr="006A72A9">
              <w:rPr>
                <w:rFonts w:cs="Arial"/>
                <w:lang w:val="sr-Latn-CS" w:eastAsia="sr-Latn-CS"/>
              </w:rPr>
              <w:t xml:space="preserve">Понуђач располаже довољним кадровским капацитетом ако има најмање  </w:t>
            </w:r>
            <w:r w:rsidR="009B6AD8" w:rsidRPr="006A72A9">
              <w:rPr>
                <w:rFonts w:cs="Arial"/>
                <w:lang w:val="sr-Cyrl-CS" w:eastAsia="sr-Latn-CS"/>
              </w:rPr>
              <w:t>једног</w:t>
            </w:r>
            <w:r w:rsidR="009B6AD8" w:rsidRPr="006A72A9">
              <w:rPr>
                <w:rFonts w:cs="Arial"/>
                <w:lang w:val="sr-Latn-CS" w:eastAsia="sr-Latn-CS"/>
              </w:rPr>
              <w:t xml:space="preserve"> запосле</w:t>
            </w:r>
            <w:r w:rsidR="009B6AD8" w:rsidRPr="006A72A9">
              <w:rPr>
                <w:rFonts w:cs="Arial"/>
                <w:lang w:val="sr-Cyrl-RS" w:eastAsia="sr-Latn-CS"/>
              </w:rPr>
              <w:t>ног</w:t>
            </w:r>
            <w:r w:rsidRPr="006A72A9">
              <w:rPr>
                <w:rFonts w:cs="Arial"/>
                <w:lang w:val="sr-Latn-CS" w:eastAsia="sr-Latn-CS"/>
              </w:rPr>
              <w:t xml:space="preserve"> </w:t>
            </w:r>
            <w:r w:rsidR="00EC2659">
              <w:rPr>
                <w:rFonts w:cs="Arial"/>
                <w:lang w:val="sr-Cyrl-CS" w:eastAsia="sr-Latn-CS"/>
              </w:rPr>
              <w:t xml:space="preserve">Грађевинске струке , које је уписано у Регистар судских вештака из области грађевинарства, </w:t>
            </w:r>
            <w:r w:rsidR="00B80867" w:rsidRPr="00B80867">
              <w:rPr>
                <w:rFonts w:cs="Arial"/>
                <w:lang w:val="sr-Latn-CS" w:eastAsia="sr-Latn-CS"/>
              </w:rPr>
              <w:t xml:space="preserve">односно </w:t>
            </w:r>
            <w:r w:rsidR="00EC2659">
              <w:rPr>
                <w:rFonts w:cs="Arial"/>
                <w:lang w:val="sr-Cyrl-CS" w:eastAsia="sr-Latn-CS"/>
              </w:rPr>
              <w:t>има радно ангажованог  извршиоца</w:t>
            </w:r>
            <w:r w:rsidR="00B80867" w:rsidRPr="00B80867">
              <w:rPr>
                <w:rFonts w:cs="Arial"/>
                <w:lang w:val="sr-Latn-CS" w:eastAsia="sr-Latn-CS"/>
              </w:rPr>
              <w:t xml:space="preserve"> (по основу другог облика ангажовања ван радног односа, предвиђеног члановима 197-202. Закона о раду) </w:t>
            </w:r>
          </w:p>
          <w:p w14:paraId="74B78406" w14:textId="77777777" w:rsidR="00037196" w:rsidRPr="006A72A9" w:rsidRDefault="00037196" w:rsidP="00037196">
            <w:pPr>
              <w:autoSpaceDE w:val="0"/>
              <w:autoSpaceDN w:val="0"/>
              <w:adjustRightInd w:val="0"/>
              <w:rPr>
                <w:rFonts w:cs="Arial"/>
                <w:b/>
                <w:u w:val="single"/>
                <w:lang w:val="sr-Latn-CS" w:eastAsia="sr-Latn-CS"/>
              </w:rPr>
            </w:pPr>
            <w:r w:rsidRPr="006A72A9">
              <w:rPr>
                <w:rFonts w:cs="Arial"/>
                <w:b/>
                <w:u w:val="single"/>
                <w:lang w:val="sr-Latn-CS" w:eastAsia="sr-Latn-CS"/>
              </w:rPr>
              <w:t xml:space="preserve">Доказ: </w:t>
            </w:r>
          </w:p>
          <w:p w14:paraId="5D38D978" w14:textId="3D207713" w:rsidR="00EC2659" w:rsidRPr="008B3AE9" w:rsidRDefault="00EC2659" w:rsidP="00EC2659">
            <w:pPr>
              <w:numPr>
                <w:ilvl w:val="0"/>
                <w:numId w:val="21"/>
              </w:numPr>
              <w:autoSpaceDE w:val="0"/>
              <w:autoSpaceDN w:val="0"/>
              <w:adjustRightInd w:val="0"/>
              <w:spacing w:before="0"/>
              <w:rPr>
                <w:rFonts w:cs="Arial"/>
                <w:lang w:val="sr-Latn-CS" w:eastAsia="sr-Latn-CS"/>
              </w:rPr>
            </w:pPr>
            <w:r w:rsidRPr="008B3AE9">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w:t>
            </w:r>
            <w:r w:rsidRPr="008B3AE9">
              <w:rPr>
                <w:rFonts w:cs="Arial"/>
                <w:lang w:val="sr-Cyrl-RS" w:eastAsia="sr-Latn-CS"/>
              </w:rPr>
              <w:t>је</w:t>
            </w:r>
            <w:r w:rsidRPr="008B3AE9">
              <w:rPr>
                <w:rFonts w:cs="Arial"/>
                <w:lang w:val="sr-Latn-CS" w:eastAsia="sr-Latn-CS"/>
              </w:rPr>
              <w:t xml:space="preserve"> запослени радник код понуђача </w:t>
            </w:r>
            <w:r w:rsidRPr="008B3AE9">
              <w:rPr>
                <w:rFonts w:eastAsia="Calibri" w:cs="Arial"/>
                <w:lang w:val="sr-Latn-CS" w:eastAsia="sr-Latn-CS"/>
              </w:rPr>
              <w:t>у радном односу</w:t>
            </w:r>
          </w:p>
          <w:p w14:paraId="1C9AC023" w14:textId="7DFBF668" w:rsidR="006D5D76" w:rsidRPr="00970A92" w:rsidRDefault="00970A92" w:rsidP="00AA2810">
            <w:pPr>
              <w:pStyle w:val="ListParagraph"/>
              <w:numPr>
                <w:ilvl w:val="0"/>
                <w:numId w:val="21"/>
              </w:numPr>
              <w:rPr>
                <w:rFonts w:ascii="Arial" w:eastAsia="Times New Roman" w:hAnsi="Arial" w:cs="Arial"/>
                <w:lang w:val="sr-Latn-CS" w:eastAsia="sr-Latn-CS"/>
              </w:rPr>
            </w:pPr>
            <w:r>
              <w:rPr>
                <w:rFonts w:ascii="Arial" w:eastAsia="Times New Roman" w:hAnsi="Arial" w:cs="Arial"/>
                <w:lang w:val="sr-Cyrl-RS" w:eastAsia="sr-Latn-CS"/>
              </w:rPr>
              <w:t>Уговор о радном ангажовању Извршиоца</w:t>
            </w:r>
            <w:r w:rsidRPr="00B80867">
              <w:rPr>
                <w:rFonts w:cs="Arial"/>
                <w:lang w:val="sr-Latn-CS" w:eastAsia="sr-Latn-CS"/>
              </w:rPr>
              <w:t>(</w:t>
            </w:r>
            <w:r w:rsidRPr="00970A92">
              <w:rPr>
                <w:rFonts w:ascii="Arial" w:hAnsi="Arial" w:cs="Arial"/>
                <w:lang w:val="sr-Latn-CS" w:eastAsia="sr-Latn-CS"/>
              </w:rPr>
              <w:t>по основу другог облика ангажовања ван радног односа, предвиђеног члановима 197-202. Закона о раду)</w:t>
            </w:r>
          </w:p>
          <w:p w14:paraId="2585FE3E" w14:textId="5188DCE1" w:rsidR="006D5D76" w:rsidRPr="00650E62" w:rsidRDefault="006D5D76" w:rsidP="00650E62">
            <w:pPr>
              <w:numPr>
                <w:ilvl w:val="0"/>
                <w:numId w:val="21"/>
              </w:numPr>
              <w:autoSpaceDE w:val="0"/>
              <w:autoSpaceDN w:val="0"/>
              <w:adjustRightInd w:val="0"/>
              <w:spacing w:before="0"/>
              <w:rPr>
                <w:rFonts w:cs="Arial"/>
                <w:lang w:val="sr-Latn-CS" w:eastAsia="sr-Latn-CS"/>
              </w:rPr>
            </w:pPr>
            <w:r w:rsidRPr="006D5D76">
              <w:rPr>
                <w:rFonts w:cs="Arial"/>
                <w:lang w:val="sr-Latn-CS" w:eastAsia="sr-Latn-CS"/>
              </w:rPr>
              <w:t xml:space="preserve">Фотокопија </w:t>
            </w:r>
            <w:r w:rsidR="00970A92">
              <w:rPr>
                <w:rFonts w:cs="Arial"/>
                <w:lang w:val="sr-Cyrl-RS" w:eastAsia="sr-Latn-CS"/>
              </w:rPr>
              <w:t>дипломе о стеченој стручној спреми.</w:t>
            </w:r>
          </w:p>
          <w:p w14:paraId="5733AEF7" w14:textId="77777777" w:rsidR="00037196" w:rsidRPr="006A72A9" w:rsidRDefault="00037196" w:rsidP="00037196">
            <w:pPr>
              <w:rPr>
                <w:rFonts w:cs="Arial"/>
                <w:b/>
                <w:u w:val="single"/>
                <w:lang w:val="sr-Latn-CS" w:eastAsia="sr-Latn-CS"/>
              </w:rPr>
            </w:pPr>
            <w:r w:rsidRPr="006A72A9">
              <w:rPr>
                <w:rFonts w:cs="Arial"/>
                <w:b/>
                <w:u w:val="single"/>
                <w:lang w:val="sr-Latn-CS" w:eastAsia="sr-Latn-CS"/>
              </w:rPr>
              <w:t>Напомена:</w:t>
            </w:r>
          </w:p>
          <w:p w14:paraId="74CC2F71" w14:textId="4C979311" w:rsidR="00037196" w:rsidRPr="006A72A9" w:rsidRDefault="00037196" w:rsidP="00AA2810">
            <w:pPr>
              <w:numPr>
                <w:ilvl w:val="0"/>
                <w:numId w:val="21"/>
              </w:numPr>
              <w:snapToGrid w:val="0"/>
              <w:rPr>
                <w:rFonts w:cs="Arial"/>
                <w:lang w:val="sr-Latn-CS" w:eastAsia="sr-Latn-CS"/>
              </w:rPr>
            </w:pPr>
            <w:r w:rsidRPr="006A72A9">
              <w:rPr>
                <w:rFonts w:cs="Arial"/>
                <w:lang w:val="sr-Latn-CS" w:eastAsia="sr-Latn-CS"/>
              </w:rPr>
              <w:t xml:space="preserve">У случају да понуду подноси група понуђача, доказ из тачке </w:t>
            </w:r>
            <w:r w:rsidR="006D5D76">
              <w:rPr>
                <w:rFonts w:cs="Arial"/>
                <w:lang w:val="sr-Cyrl-RS" w:eastAsia="sr-Latn-CS"/>
              </w:rPr>
              <w:t>5</w:t>
            </w:r>
            <w:r w:rsidRPr="006A72A9">
              <w:rPr>
                <w:rFonts w:cs="Arial"/>
                <w:lang w:val="sr-Latn-CS" w:eastAsia="sr-Latn-CS"/>
              </w:rPr>
              <w:t xml:space="preserve"> доставити за оног члана групе који испуњава тражени услов (довољно је да 1 члан групе достави </w:t>
            </w:r>
            <w:r w:rsidR="00B80867">
              <w:rPr>
                <w:rFonts w:cs="Arial"/>
                <w:lang w:val="sr-Cyrl-RS" w:eastAsia="sr-Latn-CS"/>
              </w:rPr>
              <w:t>тражене доказе</w:t>
            </w:r>
            <w:r w:rsidRPr="006A72A9">
              <w:rPr>
                <w:rFonts w:cs="Arial"/>
                <w:lang w:val="sr-Latn-CS" w:eastAsia="sr-Latn-CS"/>
              </w:rPr>
              <w:t xml:space="preserve">), а уколико више њих заједно испуњавају услов из тачке </w:t>
            </w:r>
            <w:r w:rsidR="006D5D76">
              <w:rPr>
                <w:rFonts w:cs="Arial"/>
                <w:lang w:val="sr-Cyrl-RS" w:eastAsia="sr-Latn-CS"/>
              </w:rPr>
              <w:t>5</w:t>
            </w:r>
            <w:r w:rsidRPr="006A72A9">
              <w:rPr>
                <w:rFonts w:cs="Arial"/>
                <w:lang w:val="sr-Latn-CS" w:eastAsia="sr-Latn-CS"/>
              </w:rPr>
              <w:t xml:space="preserve">. </w:t>
            </w:r>
            <w:r w:rsidR="00B80867">
              <w:rPr>
                <w:rFonts w:cs="Arial"/>
                <w:lang w:val="sr-Cyrl-RS" w:eastAsia="sr-Latn-CS"/>
              </w:rPr>
              <w:t>Тражене доказе</w:t>
            </w:r>
            <w:r w:rsidRPr="006A72A9">
              <w:rPr>
                <w:rFonts w:cs="Arial"/>
                <w:lang w:val="sr-Latn-CS" w:eastAsia="sr-Latn-CS"/>
              </w:rPr>
              <w:t xml:space="preserve"> доставити за те чланове.</w:t>
            </w:r>
          </w:p>
          <w:p w14:paraId="29A81585" w14:textId="77777777" w:rsidR="00037196" w:rsidRPr="00C93B9C" w:rsidRDefault="00037196" w:rsidP="00AA2810">
            <w:pPr>
              <w:numPr>
                <w:ilvl w:val="0"/>
                <w:numId w:val="21"/>
              </w:numPr>
              <w:snapToGrid w:val="0"/>
              <w:rPr>
                <w:rFonts w:cs="Arial"/>
                <w:color w:val="00B0F0"/>
              </w:rPr>
            </w:pPr>
            <w:r w:rsidRPr="006A72A9">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07FA63B9" w14:textId="5844E99A" w:rsidR="00C93B9C" w:rsidRPr="00037196" w:rsidRDefault="00C93B9C" w:rsidP="006D5D76">
            <w:pPr>
              <w:autoSpaceDE w:val="0"/>
              <w:autoSpaceDN w:val="0"/>
              <w:adjustRightInd w:val="0"/>
              <w:spacing w:before="0"/>
              <w:ind w:left="720"/>
              <w:rPr>
                <w:rFonts w:cs="Arial"/>
                <w:color w:val="00B0F0"/>
              </w:rPr>
            </w:pPr>
          </w:p>
        </w:tc>
      </w:tr>
    </w:tbl>
    <w:p w14:paraId="23C8FC29" w14:textId="17A47BFF" w:rsidR="00037196" w:rsidRDefault="00037196" w:rsidP="00B13CD3">
      <w:pPr>
        <w:spacing w:before="0"/>
        <w:rPr>
          <w:rFonts w:cs="Arial"/>
          <w:lang w:val="sr-Cyrl-RS" w:eastAsia="zh-CN"/>
        </w:rPr>
      </w:pPr>
    </w:p>
    <w:p w14:paraId="1AF4ACE9" w14:textId="2AB11A92" w:rsidR="0009198C" w:rsidRDefault="0009198C" w:rsidP="0009198C">
      <w:pPr>
        <w:spacing w:before="0"/>
        <w:rPr>
          <w:rFonts w:cs="Arial"/>
          <w:lang w:eastAsia="zh-CN"/>
        </w:rPr>
      </w:pPr>
      <w:bookmarkStart w:id="22" w:name="_Toc297798704"/>
      <w:bookmarkStart w:id="23" w:name="_Toc310433002"/>
      <w:bookmarkStart w:id="24" w:name="_Toc374917437"/>
      <w:bookmarkStart w:id="25" w:name="_Toc415142477"/>
      <w:bookmarkStart w:id="26" w:name="_Toc430335150"/>
      <w:bookmarkEnd w:id="14"/>
      <w:bookmarkEnd w:id="18"/>
      <w:proofErr w:type="gramStart"/>
      <w:r w:rsidRPr="00037196">
        <w:rPr>
          <w:rFonts w:cs="Arial"/>
          <w:lang w:eastAsia="zh-CN"/>
        </w:rPr>
        <w:t>Понуда понуђача који не докаже да испуњава наведене обавезне и додатне услове из тачака 1.</w:t>
      </w:r>
      <w:proofErr w:type="gramEnd"/>
      <w:r w:rsidRPr="00037196">
        <w:rPr>
          <w:rFonts w:cs="Arial"/>
          <w:lang w:eastAsia="zh-CN"/>
        </w:rPr>
        <w:t xml:space="preserve"> </w:t>
      </w:r>
      <w:proofErr w:type="gramStart"/>
      <w:r w:rsidRPr="00037196">
        <w:rPr>
          <w:rFonts w:cs="Arial"/>
          <w:lang w:eastAsia="zh-CN"/>
        </w:rPr>
        <w:t>до</w:t>
      </w:r>
      <w:proofErr w:type="gramEnd"/>
      <w:r w:rsidRPr="00037196">
        <w:rPr>
          <w:rFonts w:cs="Arial"/>
          <w:lang w:val="sr-Cyrl-RS" w:eastAsia="zh-CN"/>
        </w:rPr>
        <w:t xml:space="preserve"> </w:t>
      </w:r>
      <w:r w:rsidR="008B3AE9">
        <w:rPr>
          <w:rFonts w:cs="Arial"/>
          <w:lang w:val="sr-Cyrl-RS" w:eastAsia="zh-CN"/>
        </w:rPr>
        <w:t>5</w:t>
      </w:r>
      <w:r w:rsidRPr="00037196">
        <w:rPr>
          <w:rFonts w:cs="Arial"/>
          <w:lang w:eastAsia="zh-CN"/>
        </w:rPr>
        <w:t xml:space="preserve"> овог обрасца, биће одбијена као неприхватљива.</w:t>
      </w:r>
    </w:p>
    <w:p w14:paraId="379A2BE1" w14:textId="754EBB53" w:rsidR="0009198C" w:rsidRPr="00D36F48" w:rsidRDefault="0009198C" w:rsidP="0009198C">
      <w:pPr>
        <w:spacing w:before="0"/>
        <w:rPr>
          <w:rFonts w:cs="Arial"/>
          <w:lang w:val="sr-Cyrl-RS"/>
        </w:rPr>
      </w:pPr>
      <w:proofErr w:type="gramStart"/>
      <w:r w:rsidRPr="00037196">
        <w:rPr>
          <w:rFonts w:cs="Arial"/>
        </w:rPr>
        <w:lastRenderedPageBreak/>
        <w:t xml:space="preserve">Сваки подизвођач мора да испуњава услове </w:t>
      </w:r>
      <w:r w:rsidRPr="00E47C2E">
        <w:rPr>
          <w:rFonts w:cs="Arial"/>
        </w:rPr>
        <w:t>из члана 75.став 1.</w:t>
      </w:r>
      <w:proofErr w:type="gramEnd"/>
      <w:r w:rsidRPr="00E47C2E">
        <w:rPr>
          <w:rFonts w:cs="Arial"/>
        </w:rPr>
        <w:t xml:space="preserve">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w:t>
      </w:r>
      <w:r w:rsidRPr="00037196">
        <w:rPr>
          <w:rFonts w:cs="Arial"/>
        </w:rPr>
        <w:t>, што доказује достављањем доказа наведених у овом одељку.</w:t>
      </w:r>
      <w:proofErr w:type="gramEnd"/>
      <w:r>
        <w:rPr>
          <w:rFonts w:cs="Arial"/>
        </w:rPr>
        <w:t xml:space="preserve"> </w:t>
      </w:r>
      <w:proofErr w:type="gramStart"/>
      <w:r w:rsidRPr="00037196">
        <w:rPr>
          <w:rFonts w:cs="Arial"/>
        </w:rPr>
        <w:t>Услове у вези са капацитетима из члана 76.</w:t>
      </w:r>
      <w:proofErr w:type="gramEnd"/>
      <w:r w:rsidRPr="00037196">
        <w:rPr>
          <w:rFonts w:cs="Arial"/>
        </w:rPr>
        <w:t xml:space="preserve"> </w:t>
      </w:r>
      <w:proofErr w:type="gramStart"/>
      <w:r w:rsidRPr="00037196">
        <w:rPr>
          <w:rFonts w:cs="Arial"/>
        </w:rPr>
        <w:t>Закона, понуђач испуњава самостално без обзира на ангажовање подизвођача.</w:t>
      </w:r>
      <w:proofErr w:type="gramEnd"/>
    </w:p>
    <w:p w14:paraId="30922A49" w14:textId="77777777" w:rsidR="0009198C" w:rsidRPr="00D36F48" w:rsidRDefault="0009198C" w:rsidP="0009198C">
      <w:pPr>
        <w:spacing w:before="0"/>
        <w:rPr>
          <w:rFonts w:cs="Arial"/>
          <w:lang w:val="sr-Cyrl-RS" w:eastAsia="zh-CN"/>
        </w:rPr>
      </w:pPr>
      <w:r w:rsidRPr="00A43C05">
        <w:rPr>
          <w:rFonts w:cs="Arial"/>
          <w:b/>
          <w:lang w:val="sr-Cyrl-RS" w:eastAsia="zh-CN"/>
        </w:rPr>
        <w:t>2.</w:t>
      </w:r>
      <w:r w:rsidRPr="00037196">
        <w:rPr>
          <w:rFonts w:cs="Arial"/>
          <w:lang w:val="sr-Cyrl-RS" w:eastAsia="zh-CN"/>
        </w:rPr>
        <w:t xml:space="preserve"> </w:t>
      </w:r>
      <w:r w:rsidRPr="00037196">
        <w:rPr>
          <w:rFonts w:cs="Arial"/>
          <w:lang w:eastAsia="zh-CN"/>
        </w:rPr>
        <w:t xml:space="preserve">Сваки понуђач из групе </w:t>
      </w:r>
      <w:proofErr w:type="gramStart"/>
      <w:r w:rsidRPr="00037196">
        <w:rPr>
          <w:rFonts w:cs="Arial"/>
          <w:lang w:eastAsia="zh-CN"/>
        </w:rPr>
        <w:t>понуђача  која</w:t>
      </w:r>
      <w:proofErr w:type="gramEnd"/>
      <w:r w:rsidRPr="00037196">
        <w:rPr>
          <w:rFonts w:cs="Arial"/>
          <w:lang w:eastAsia="zh-CN"/>
        </w:rPr>
        <w:t xml:space="preserve"> подноси заједничку понуду мора да испуњава услове </w:t>
      </w:r>
      <w:r w:rsidRPr="00E47C2E">
        <w:rPr>
          <w:rFonts w:cs="Arial"/>
        </w:rPr>
        <w:t xml:space="preserve">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w:t>
      </w:r>
      <w:r w:rsidRPr="00037196">
        <w:rPr>
          <w:rFonts w:cs="Arial"/>
          <w:lang w:eastAsia="zh-CN"/>
        </w:rPr>
        <w:t>, што доказује достављањем доказа наведених у овом одељку.</w:t>
      </w:r>
      <w:proofErr w:type="gramEnd"/>
      <w:r w:rsidRPr="00037196">
        <w:rPr>
          <w:rFonts w:cs="Arial"/>
          <w:lang w:eastAsia="zh-CN"/>
        </w:rPr>
        <w:t xml:space="preserve"> </w:t>
      </w:r>
      <w:proofErr w:type="gramStart"/>
      <w:r w:rsidRPr="00037196">
        <w:rPr>
          <w:rFonts w:cs="Arial"/>
          <w:lang w:eastAsia="zh-CN"/>
        </w:rPr>
        <w:t>Услове у вези са капацитетима из члана 76.</w:t>
      </w:r>
      <w:proofErr w:type="gramEnd"/>
      <w:r w:rsidRPr="00037196">
        <w:rPr>
          <w:rFonts w:cs="Arial"/>
          <w:lang w:eastAsia="zh-CN"/>
        </w:rPr>
        <w:t xml:space="preserve"> </w:t>
      </w:r>
      <w:proofErr w:type="gramStart"/>
      <w:r w:rsidRPr="00037196">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14:paraId="726CFA4C" w14:textId="77777777" w:rsidR="0009198C" w:rsidRPr="00037196" w:rsidRDefault="0009198C" w:rsidP="0009198C">
      <w:pPr>
        <w:spacing w:before="0"/>
        <w:rPr>
          <w:rFonts w:cs="Arial"/>
          <w:lang w:eastAsia="zh-CN"/>
        </w:rPr>
      </w:pPr>
      <w:r w:rsidRPr="00A43C05">
        <w:rPr>
          <w:rFonts w:cs="Arial"/>
          <w:b/>
          <w:lang w:val="sr-Cyrl-RS" w:eastAsia="zh-CN"/>
        </w:rPr>
        <w:t>3.</w:t>
      </w:r>
      <w:r w:rsidRPr="00037196">
        <w:rPr>
          <w:rFonts w:cs="Arial"/>
          <w:lang w:val="sr-Cyrl-RS" w:eastAsia="zh-CN"/>
        </w:rPr>
        <w:t xml:space="preserve"> </w:t>
      </w:r>
      <w:proofErr w:type="gramStart"/>
      <w:r w:rsidRPr="00037196">
        <w:rPr>
          <w:rFonts w:cs="Arial"/>
          <w:lang w:eastAsia="zh-CN"/>
        </w:rPr>
        <w:t>Докази о испуњености услова из члана 77.</w:t>
      </w:r>
      <w:proofErr w:type="gramEnd"/>
      <w:r w:rsidRPr="00037196">
        <w:rPr>
          <w:rFonts w:cs="Arial"/>
          <w:lang w:eastAsia="zh-CN"/>
        </w:rPr>
        <w:t xml:space="preserve"> </w:t>
      </w:r>
      <w:proofErr w:type="gramStart"/>
      <w:r w:rsidRPr="00037196">
        <w:rPr>
          <w:rFonts w:cs="Arial"/>
          <w:lang w:eastAsia="zh-CN"/>
        </w:rPr>
        <w:t>З</w:t>
      </w:r>
      <w:r w:rsidRPr="00037196">
        <w:rPr>
          <w:rFonts w:cs="Arial"/>
          <w:lang w:val="sr-Cyrl-RS" w:eastAsia="zh-CN"/>
        </w:rPr>
        <w:t>акона</w:t>
      </w:r>
      <w:r w:rsidRPr="00037196">
        <w:rPr>
          <w:rFonts w:cs="Arial"/>
          <w:lang w:eastAsia="zh-CN"/>
        </w:rPr>
        <w:t xml:space="preserve"> могу се достављати у неовереним копијама.</w:t>
      </w:r>
      <w:proofErr w:type="gramEnd"/>
      <w:r w:rsidRPr="00037196">
        <w:rPr>
          <w:rFonts w:cs="Arial"/>
          <w:lang w:eastAsia="zh-CN"/>
        </w:rPr>
        <w:t xml:space="preserve"> </w:t>
      </w:r>
      <w:proofErr w:type="gramStart"/>
      <w:r w:rsidRPr="0003719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59CB3643" w14:textId="77777777" w:rsidR="0009198C" w:rsidRPr="00D36F48" w:rsidRDefault="0009198C" w:rsidP="0009198C">
      <w:pPr>
        <w:spacing w:before="0"/>
        <w:rPr>
          <w:rFonts w:cs="Arial"/>
          <w:lang w:val="sr-Cyrl-RS" w:eastAsia="zh-CN"/>
        </w:rPr>
      </w:pPr>
      <w:proofErr w:type="gramStart"/>
      <w:r w:rsidRPr="0003719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63ED7D88" w14:textId="77777777" w:rsidR="0009198C" w:rsidRPr="00037196" w:rsidRDefault="0009198C" w:rsidP="0009198C">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F5B867" w14:textId="77777777" w:rsidR="0009198C" w:rsidRPr="00037196" w:rsidRDefault="0009198C" w:rsidP="0009198C">
      <w:pPr>
        <w:spacing w:before="0"/>
        <w:rPr>
          <w:rFonts w:cs="Arial"/>
          <w:lang w:eastAsia="zh-CN"/>
        </w:rPr>
      </w:pPr>
      <w:proofErr w:type="gramStart"/>
      <w:r w:rsidRPr="00037196">
        <w:rPr>
          <w:rFonts w:cs="Arial"/>
          <w:lang w:eastAsia="zh-CN"/>
        </w:rPr>
        <w:t>На основу члана 79.</w:t>
      </w:r>
      <w:proofErr w:type="gramEnd"/>
      <w:r w:rsidRPr="00037196">
        <w:rPr>
          <w:rFonts w:cs="Arial"/>
          <w:lang w:eastAsia="zh-CN"/>
        </w:rPr>
        <w:t xml:space="preserve"> </w:t>
      </w:r>
      <w:proofErr w:type="gramStart"/>
      <w:r w:rsidRPr="00037196">
        <w:rPr>
          <w:rFonts w:cs="Arial"/>
          <w:lang w:eastAsia="zh-CN"/>
        </w:rPr>
        <w:t>став</w:t>
      </w:r>
      <w:proofErr w:type="gramEnd"/>
      <w:r w:rsidRPr="00037196">
        <w:rPr>
          <w:rFonts w:cs="Arial"/>
          <w:lang w:eastAsia="zh-CN"/>
        </w:rPr>
        <w:t xml:space="preserve">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5B013C4" w14:textId="77777777" w:rsidR="0009198C" w:rsidRPr="00037196" w:rsidRDefault="0009198C" w:rsidP="0009198C">
      <w:pPr>
        <w:spacing w:before="0"/>
        <w:ind w:firstLine="720"/>
        <w:rPr>
          <w:rFonts w:cs="Arial"/>
          <w:lang w:eastAsia="zh-CN"/>
        </w:rPr>
      </w:pPr>
      <w:proofErr w:type="gramStart"/>
      <w:r w:rsidRPr="00037196">
        <w:rPr>
          <w:rFonts w:cs="Arial"/>
          <w:lang w:eastAsia="zh-CN"/>
        </w:rPr>
        <w:t>1)извод</w:t>
      </w:r>
      <w:proofErr w:type="gramEnd"/>
      <w:r w:rsidRPr="00037196">
        <w:rPr>
          <w:rFonts w:cs="Arial"/>
          <w:lang w:eastAsia="zh-CN"/>
        </w:rPr>
        <w:t xml:space="preserve"> из регистра надлежног органа:</w:t>
      </w:r>
    </w:p>
    <w:p w14:paraId="7EF349EC" w14:textId="38832546" w:rsidR="0009198C" w:rsidRPr="00037196" w:rsidRDefault="0009198C" w:rsidP="0009198C">
      <w:pPr>
        <w:spacing w:before="0"/>
        <w:ind w:firstLine="720"/>
        <w:rPr>
          <w:rFonts w:cs="Arial"/>
          <w:lang w:eastAsia="zh-CN"/>
        </w:rPr>
      </w:pPr>
      <w:r w:rsidRPr="00037196">
        <w:rPr>
          <w:rFonts w:cs="Arial"/>
          <w:lang w:eastAsia="zh-CN"/>
        </w:rPr>
        <w:t xml:space="preserve">-извод из регистра АПР: </w:t>
      </w:r>
      <w:hyperlink r:id="rId168" w:history="1">
        <w:r w:rsidRPr="00037196">
          <w:rPr>
            <w:rFonts w:cs="Arial"/>
            <w:lang w:eastAsia="zh-CN"/>
          </w:rPr>
          <w:t>www.</w:t>
        </w:r>
        <w:r w:rsidR="00CB2995">
          <w:rPr>
            <w:rFonts w:cs="Arial"/>
            <w:lang w:eastAsia="zh-CN"/>
          </w:rPr>
          <w:t>апр</w:t>
        </w:r>
        <w:r w:rsidRPr="00037196">
          <w:rPr>
            <w:rFonts w:cs="Arial"/>
            <w:lang w:eastAsia="zh-CN"/>
          </w:rPr>
          <w:t>.</w:t>
        </w:r>
        <w:r w:rsidR="00CB2995">
          <w:rPr>
            <w:rFonts w:cs="Arial"/>
            <w:lang w:eastAsia="zh-CN"/>
          </w:rPr>
          <w:t>гов</w:t>
        </w:r>
        <w:r w:rsidRPr="00037196">
          <w:rPr>
            <w:rFonts w:cs="Arial"/>
            <w:lang w:eastAsia="zh-CN"/>
          </w:rPr>
          <w:t>.</w:t>
        </w:r>
        <w:r w:rsidR="00CB2995">
          <w:rPr>
            <w:rFonts w:cs="Arial"/>
            <w:lang w:eastAsia="zh-CN"/>
          </w:rPr>
          <w:t>рс</w:t>
        </w:r>
      </w:hyperlink>
    </w:p>
    <w:p w14:paraId="5667EF60" w14:textId="77777777" w:rsidR="0009198C" w:rsidRPr="00037196" w:rsidRDefault="0009198C" w:rsidP="0009198C">
      <w:pPr>
        <w:spacing w:before="0"/>
        <w:ind w:firstLine="720"/>
        <w:rPr>
          <w:rFonts w:cs="Arial"/>
          <w:lang w:val="sr-Cyrl-RS" w:eastAsia="zh-CN"/>
        </w:rPr>
      </w:pPr>
      <w:proofErr w:type="gramStart"/>
      <w:r w:rsidRPr="00037196">
        <w:rPr>
          <w:rFonts w:cs="Arial"/>
          <w:lang w:eastAsia="zh-CN"/>
        </w:rPr>
        <w:t>2)докази</w:t>
      </w:r>
      <w:proofErr w:type="gramEnd"/>
      <w:r w:rsidRPr="00037196">
        <w:rPr>
          <w:rFonts w:cs="Arial"/>
          <w:lang w:eastAsia="zh-CN"/>
        </w:rPr>
        <w:t xml:space="preserve"> из члана 75. </w:t>
      </w:r>
      <w:proofErr w:type="gramStart"/>
      <w:r w:rsidRPr="00037196">
        <w:rPr>
          <w:rFonts w:cs="Arial"/>
          <w:lang w:eastAsia="zh-CN"/>
        </w:rPr>
        <w:t>став</w:t>
      </w:r>
      <w:proofErr w:type="gramEnd"/>
      <w:r w:rsidRPr="00037196">
        <w:rPr>
          <w:rFonts w:cs="Arial"/>
          <w:lang w:eastAsia="zh-CN"/>
        </w:rPr>
        <w:t xml:space="preserve"> 1. </w:t>
      </w:r>
      <w:proofErr w:type="gramStart"/>
      <w:r w:rsidRPr="00037196">
        <w:rPr>
          <w:rFonts w:cs="Arial"/>
          <w:lang w:eastAsia="zh-CN"/>
        </w:rPr>
        <w:t>тачка</w:t>
      </w:r>
      <w:proofErr w:type="gramEnd"/>
      <w:r w:rsidRPr="00037196">
        <w:rPr>
          <w:rFonts w:cs="Arial"/>
          <w:lang w:eastAsia="zh-CN"/>
        </w:rPr>
        <w:t xml:space="preserve"> 1) ,2) и 4) З</w:t>
      </w:r>
      <w:r w:rsidRPr="00037196">
        <w:rPr>
          <w:rFonts w:cs="Arial"/>
          <w:lang w:val="sr-Cyrl-RS" w:eastAsia="zh-CN"/>
        </w:rPr>
        <w:t>акона</w:t>
      </w:r>
    </w:p>
    <w:p w14:paraId="6C570D77" w14:textId="36434B0C" w:rsidR="0009198C" w:rsidRPr="00D36F48" w:rsidRDefault="0009198C" w:rsidP="0009198C">
      <w:pPr>
        <w:spacing w:before="0"/>
        <w:ind w:firstLine="720"/>
        <w:rPr>
          <w:rFonts w:cs="Arial"/>
          <w:lang w:val="sr-Cyrl-RS" w:eastAsia="zh-CN"/>
        </w:rPr>
      </w:pPr>
      <w:r w:rsidRPr="00037196">
        <w:rPr>
          <w:rFonts w:cs="Arial"/>
          <w:lang w:eastAsia="zh-CN"/>
        </w:rPr>
        <w:t xml:space="preserve">-регистар понуђача: </w:t>
      </w:r>
      <w:hyperlink r:id="rId169" w:history="1">
        <w:r w:rsidRPr="00037196">
          <w:rPr>
            <w:rFonts w:cs="Arial"/>
            <w:lang w:eastAsia="zh-CN"/>
          </w:rPr>
          <w:t>www.</w:t>
        </w:r>
        <w:r w:rsidR="00CB2995">
          <w:rPr>
            <w:rFonts w:cs="Arial"/>
            <w:lang w:eastAsia="zh-CN"/>
          </w:rPr>
          <w:t>апр</w:t>
        </w:r>
        <w:r w:rsidRPr="00037196">
          <w:rPr>
            <w:rFonts w:cs="Arial"/>
            <w:lang w:eastAsia="zh-CN"/>
          </w:rPr>
          <w:t>.</w:t>
        </w:r>
        <w:r w:rsidR="00CB2995">
          <w:rPr>
            <w:rFonts w:cs="Arial"/>
            <w:lang w:eastAsia="zh-CN"/>
          </w:rPr>
          <w:t>гов</w:t>
        </w:r>
        <w:r w:rsidRPr="00037196">
          <w:rPr>
            <w:rFonts w:cs="Arial"/>
            <w:lang w:eastAsia="zh-CN"/>
          </w:rPr>
          <w:t>.</w:t>
        </w:r>
        <w:r w:rsidR="00CB2995">
          <w:rPr>
            <w:rFonts w:cs="Arial"/>
            <w:lang w:eastAsia="zh-CN"/>
          </w:rPr>
          <w:t>рс</w:t>
        </w:r>
      </w:hyperlink>
    </w:p>
    <w:p w14:paraId="62AC7508" w14:textId="77777777" w:rsidR="0009198C" w:rsidRPr="00D36F48" w:rsidRDefault="0009198C" w:rsidP="0009198C">
      <w:pPr>
        <w:spacing w:before="0"/>
        <w:rPr>
          <w:rFonts w:cs="Arial"/>
          <w:lang w:val="sr-Cyrl-RS" w:eastAsia="zh-CN"/>
        </w:rPr>
      </w:pPr>
      <w:r w:rsidRPr="00A43C05">
        <w:rPr>
          <w:rFonts w:cs="Arial"/>
          <w:b/>
          <w:lang w:val="sr-Cyrl-CS" w:eastAsia="zh-CN"/>
        </w:rPr>
        <w:t>5</w:t>
      </w:r>
      <w:r w:rsidRPr="00037196">
        <w:rPr>
          <w:rFonts w:cs="Arial"/>
          <w:lang w:eastAsia="zh-CN"/>
        </w:rPr>
        <w:t xml:space="preserve">. </w:t>
      </w:r>
      <w:proofErr w:type="gramStart"/>
      <w:r w:rsidRPr="0003719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roofErr w:type="gramEnd"/>
    </w:p>
    <w:p w14:paraId="0D1295D7" w14:textId="77777777" w:rsidR="0009198C" w:rsidRDefault="0009198C" w:rsidP="0009198C">
      <w:pPr>
        <w:spacing w:before="0"/>
        <w:rPr>
          <w:rFonts w:cs="Arial"/>
          <w:lang w:eastAsia="zh-CN"/>
        </w:rPr>
      </w:pPr>
      <w:r w:rsidRPr="00A43C05">
        <w:rPr>
          <w:rFonts w:cs="Arial"/>
          <w:b/>
          <w:lang w:val="sr-Cyrl-CS" w:eastAsia="zh-CN"/>
        </w:rPr>
        <w:t>6</w:t>
      </w:r>
      <w:r w:rsidRPr="00037196">
        <w:rPr>
          <w:rFonts w:cs="Arial"/>
          <w:lang w:eastAsia="zh-CN"/>
        </w:rPr>
        <w:t xml:space="preserve">. </w:t>
      </w:r>
      <w:proofErr w:type="gramStart"/>
      <w:r w:rsidRPr="0003719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1D0B1C18" w14:textId="77777777" w:rsidR="0009198C" w:rsidRPr="00A43C05" w:rsidRDefault="0009198C" w:rsidP="0009198C">
      <w:pPr>
        <w:spacing w:before="0"/>
        <w:rPr>
          <w:rFonts w:cs="Arial"/>
          <w:lang w:val="sr-Latn-RS" w:eastAsia="zh-CN"/>
        </w:rPr>
      </w:pPr>
    </w:p>
    <w:p w14:paraId="4E418708" w14:textId="77777777" w:rsidR="0009198C" w:rsidRPr="00D36F48" w:rsidRDefault="0009198C" w:rsidP="0009198C">
      <w:pPr>
        <w:spacing w:before="0"/>
        <w:rPr>
          <w:rFonts w:cs="Arial"/>
          <w:lang w:val="sr-Cyrl-RS"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2E60E3B" w14:textId="77777777" w:rsidR="0009198C" w:rsidRPr="00A43C05" w:rsidRDefault="0009198C" w:rsidP="0009198C">
      <w:pPr>
        <w:spacing w:before="0"/>
        <w:rPr>
          <w:rFonts w:cs="Arial"/>
          <w:lang w:val="sr-Latn-RS"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BCBC7C" w14:textId="77777777" w:rsidR="0009198C" w:rsidRPr="00D36F48" w:rsidRDefault="0009198C" w:rsidP="0009198C">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97ACB9" w14:textId="77777777" w:rsidR="0009198C" w:rsidRPr="00D36F48" w:rsidRDefault="0009198C" w:rsidP="0009198C">
      <w:pPr>
        <w:spacing w:before="0"/>
        <w:rPr>
          <w:rFonts w:cs="Arial"/>
          <w:lang w:val="sr-Cyrl-RS" w:eastAsia="zh-CN"/>
        </w:rPr>
      </w:pPr>
      <w:proofErr w:type="gramStart"/>
      <w:r w:rsidRPr="00D36F48">
        <w:rPr>
          <w:rFonts w:cs="Arial"/>
          <w:lang w:eastAsia="zh-CN"/>
        </w:rPr>
        <w:t>Испуњеност обавезних услова из члана 75.</w:t>
      </w:r>
      <w:proofErr w:type="gramEnd"/>
      <w:r w:rsidRPr="00D36F48">
        <w:rPr>
          <w:rFonts w:cs="Arial"/>
          <w:lang w:eastAsia="zh-CN"/>
        </w:rPr>
        <w:t xml:space="preserve"> </w:t>
      </w:r>
      <w:proofErr w:type="gramStart"/>
      <w:r w:rsidRPr="00D36F48">
        <w:rPr>
          <w:rFonts w:cs="Arial"/>
          <w:lang w:eastAsia="zh-CN"/>
        </w:rPr>
        <w:t>став</w:t>
      </w:r>
      <w:proofErr w:type="gramEnd"/>
      <w:r w:rsidRPr="00D36F48">
        <w:rPr>
          <w:rFonts w:cs="Arial"/>
          <w:lang w:eastAsia="zh-CN"/>
        </w:rPr>
        <w:t xml:space="preserve"> 1.</w:t>
      </w:r>
      <w:r w:rsidRPr="00D36F48">
        <w:rPr>
          <w:rFonts w:cs="Arial"/>
        </w:rPr>
        <w:t xml:space="preserve"> </w:t>
      </w:r>
      <w:proofErr w:type="gramStart"/>
      <w:r w:rsidRPr="00D36F48">
        <w:rPr>
          <w:rFonts w:cs="Arial"/>
        </w:rPr>
        <w:t>члана</w:t>
      </w:r>
      <w:proofErr w:type="gramEnd"/>
      <w:r w:rsidRPr="00D36F48">
        <w:rPr>
          <w:rFonts w:cs="Arial"/>
        </w:rPr>
        <w:t xml:space="preserve"> 75. </w:t>
      </w:r>
      <w:proofErr w:type="gramStart"/>
      <w:r w:rsidRPr="00D36F48">
        <w:rPr>
          <w:rFonts w:cs="Arial"/>
        </w:rPr>
        <w:t>став</w:t>
      </w:r>
      <w:proofErr w:type="gramEnd"/>
      <w:r w:rsidRPr="00D36F48">
        <w:rPr>
          <w:rFonts w:cs="Arial"/>
        </w:rPr>
        <w:t xml:space="preserve"> 2. </w:t>
      </w:r>
      <w:proofErr w:type="gramStart"/>
      <w:r w:rsidRPr="00D36F48">
        <w:rPr>
          <w:rFonts w:cs="Arial"/>
          <w:lang w:eastAsia="zh-CN"/>
        </w:rPr>
        <w:t>и</w:t>
      </w:r>
      <w:proofErr w:type="gramEnd"/>
      <w:r w:rsidRPr="00D36F48">
        <w:rPr>
          <w:rFonts w:cs="Arial"/>
          <w:lang w:eastAsia="zh-CN"/>
        </w:rPr>
        <w:t xml:space="preserve"> додатних услова из члана 76. </w:t>
      </w:r>
      <w:proofErr w:type="gramStart"/>
      <w:r w:rsidRPr="00D36F48">
        <w:rPr>
          <w:rFonts w:cs="Arial"/>
          <w:lang w:eastAsia="zh-CN"/>
        </w:rPr>
        <w:t>став</w:t>
      </w:r>
      <w:proofErr w:type="gramEnd"/>
      <w:r w:rsidRPr="00D36F48">
        <w:rPr>
          <w:rFonts w:cs="Arial"/>
          <w:lang w:eastAsia="zh-CN"/>
        </w:rPr>
        <w:t xml:space="preserve"> 2,</w:t>
      </w:r>
      <w:r>
        <w:rPr>
          <w:rFonts w:cs="Arial"/>
          <w:lang w:eastAsia="zh-CN"/>
        </w:rPr>
        <w:t xml:space="preserve"> </w:t>
      </w:r>
      <w:r>
        <w:rPr>
          <w:rFonts w:cs="Arial"/>
          <w:lang w:val="sr-Cyrl-RS" w:eastAsia="zh-CN"/>
        </w:rPr>
        <w:t xml:space="preserve">осим услова </w:t>
      </w:r>
      <w:r>
        <w:rPr>
          <w:rFonts w:cs="Arial"/>
          <w:lang w:val="ru-RU"/>
        </w:rPr>
        <w:t xml:space="preserve">75. став 1. тачка 5, </w:t>
      </w:r>
      <w:r>
        <w:rPr>
          <w:rFonts w:cs="Arial"/>
          <w:lang w:val="sr-Cyrl-RS" w:eastAsia="zh-CN"/>
        </w:rPr>
        <w:t xml:space="preserve"> </w:t>
      </w:r>
      <w:r w:rsidRPr="00D36F48">
        <w:rPr>
          <w:rFonts w:cs="Arial"/>
          <w:lang w:eastAsia="zh-CN"/>
        </w:rPr>
        <w:t xml:space="preserve"> сходно ставу 4. </w:t>
      </w:r>
      <w:proofErr w:type="gramStart"/>
      <w:r w:rsidRPr="00D36F48">
        <w:rPr>
          <w:rFonts w:cs="Arial"/>
          <w:lang w:eastAsia="zh-CN"/>
        </w:rPr>
        <w:t>члана</w:t>
      </w:r>
      <w:proofErr w:type="gramEnd"/>
      <w:r w:rsidRPr="00D36F48">
        <w:rPr>
          <w:rFonts w:cs="Arial"/>
          <w:lang w:eastAsia="zh-CN"/>
        </w:rPr>
        <w:t xml:space="preserve"> 77. </w:t>
      </w:r>
      <w:proofErr w:type="gramStart"/>
      <w:r w:rsidRPr="00D36F48">
        <w:rPr>
          <w:rFonts w:cs="Arial"/>
          <w:lang w:eastAsia="zh-CN"/>
        </w:rPr>
        <w:t xml:space="preserve">Закона, понуђач доказује достављањем Изјаве (Образац бр. 5) којом под пуном материјалном </w:t>
      </w:r>
      <w:r w:rsidRPr="00D36F48">
        <w:rPr>
          <w:rFonts w:cs="Arial"/>
          <w:lang w:eastAsia="zh-CN"/>
        </w:rPr>
        <w:lastRenderedPageBreak/>
        <w:t>и кривичном одговорношћу, потврђује да испуњава услове за учешће у поступку јавне набавке.</w:t>
      </w:r>
      <w:proofErr w:type="gramEnd"/>
      <w:r w:rsidRPr="00D36F48">
        <w:rPr>
          <w:rFonts w:cs="Arial"/>
          <w:lang w:eastAsia="zh-CN"/>
        </w:rPr>
        <w:t xml:space="preserve"> </w:t>
      </w:r>
    </w:p>
    <w:p w14:paraId="4ACA2094" w14:textId="77777777" w:rsidR="0009198C" w:rsidRPr="00D36F48" w:rsidRDefault="0009198C" w:rsidP="0009198C">
      <w:pPr>
        <w:pStyle w:val="KDParagraf"/>
        <w:spacing w:before="0"/>
        <w:rPr>
          <w:rFonts w:cs="Arial"/>
          <w:lang w:val="sr-Cyrl-RS"/>
        </w:rPr>
      </w:pPr>
      <w:r w:rsidRPr="00D36F48">
        <w:rPr>
          <w:rFonts w:cs="Arial"/>
          <w:lang w:val="ru-RU"/>
        </w:rPr>
        <w:t xml:space="preserve">Сваки подизвођач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Закона, што доказује достављањем тражене Изјаве</w:t>
      </w:r>
      <w:r w:rsidRPr="00D36F48">
        <w:rPr>
          <w:rFonts w:cs="Arial"/>
        </w:rPr>
        <w:t xml:space="preserve"> (</w:t>
      </w:r>
      <w:r w:rsidRPr="00D36F48">
        <w:rPr>
          <w:rFonts w:cs="Arial"/>
          <w:lang w:eastAsia="zh-CN"/>
        </w:rPr>
        <w:t>Образац бр.5</w:t>
      </w:r>
      <w:r w:rsidRPr="00D36F48">
        <w:rPr>
          <w:rFonts w:cs="Arial"/>
        </w:rPr>
        <w:t>)</w:t>
      </w:r>
      <w:r w:rsidRPr="00D36F48">
        <w:rPr>
          <w:rFonts w:cs="Arial"/>
          <w:lang w:val="ru-RU"/>
        </w:rPr>
        <w:t xml:space="preserve">. </w:t>
      </w:r>
      <w:proofErr w:type="gramStart"/>
      <w:r w:rsidRPr="00D36F48">
        <w:rPr>
          <w:rFonts w:cs="Arial"/>
        </w:rPr>
        <w:t>Услове у вези са капацитетима из члана 76.</w:t>
      </w:r>
      <w:proofErr w:type="gramEnd"/>
      <w:r w:rsidRPr="00D36F48">
        <w:rPr>
          <w:rFonts w:cs="Arial"/>
        </w:rPr>
        <w:t xml:space="preserve"> </w:t>
      </w:r>
      <w:proofErr w:type="gramStart"/>
      <w:r w:rsidRPr="00D36F48">
        <w:rPr>
          <w:rFonts w:cs="Arial"/>
        </w:rPr>
        <w:t>Закона, понуђач испуњава самостално без обзира на ангажовање подизвођача.</w:t>
      </w:r>
      <w:proofErr w:type="gramEnd"/>
    </w:p>
    <w:p w14:paraId="4750B2D8" w14:textId="08561650" w:rsidR="0009198C" w:rsidRPr="00D36F48" w:rsidRDefault="0009198C" w:rsidP="0009198C">
      <w:pPr>
        <w:spacing w:before="0"/>
        <w:rPr>
          <w:rFonts w:cs="Arial"/>
          <w:lang w:val="sr-Cyrl-RS"/>
        </w:rPr>
      </w:pPr>
      <w:r w:rsidRPr="00D36F48">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 xml:space="preserve">Закона, што доказује достављањем тражене Изјаве </w:t>
      </w:r>
      <w:r w:rsidRPr="00D36F48">
        <w:rPr>
          <w:rFonts w:cs="Arial"/>
          <w:lang w:eastAsia="zh-CN"/>
        </w:rPr>
        <w:t>(Образац бр.5)</w:t>
      </w:r>
      <w:r w:rsidRPr="00D36F48">
        <w:rPr>
          <w:rFonts w:cs="Arial"/>
          <w:lang w:val="sr-Cyrl-CS" w:eastAsia="zh-CN"/>
        </w:rPr>
        <w:t>.</w:t>
      </w:r>
      <w:r w:rsidRPr="00D36F48">
        <w:rPr>
          <w:rFonts w:cs="Arial"/>
          <w:lang w:val="ru-RU"/>
        </w:rPr>
        <w:t xml:space="preserve">Услове у вези са капацитетима из члана 76. </w:t>
      </w:r>
      <w:proofErr w:type="gramStart"/>
      <w:r w:rsidRPr="00D36F48">
        <w:rPr>
          <w:rFonts w:cs="Arial"/>
        </w:rPr>
        <w:t>Закона понуђачи из групе испуњавају заједно, на основу достављених доказа</w:t>
      </w:r>
      <w:r w:rsidRPr="00D36F48">
        <w:rPr>
          <w:rFonts w:cs="Arial"/>
          <w:lang w:val="sr-Cyrl-CS"/>
        </w:rPr>
        <w:t>/Изјаве</w:t>
      </w:r>
      <w:r w:rsidRPr="00D36F48">
        <w:rPr>
          <w:rFonts w:cs="Arial"/>
        </w:rPr>
        <w:t xml:space="preserve"> у складу са </w:t>
      </w:r>
      <w:r w:rsidR="00CB2995">
        <w:rPr>
          <w:rFonts w:cs="Arial"/>
        </w:rPr>
        <w:t>о</w:t>
      </w:r>
      <w:r w:rsidRPr="00D36F48">
        <w:rPr>
          <w:rFonts w:cs="Arial"/>
        </w:rPr>
        <w:t>вим одељком конкурсне документације.</w:t>
      </w:r>
      <w:proofErr w:type="gramEnd"/>
    </w:p>
    <w:p w14:paraId="7DE9E394" w14:textId="77777777" w:rsidR="0009198C" w:rsidRPr="00D36F48" w:rsidRDefault="0009198C" w:rsidP="0009198C">
      <w:pPr>
        <w:spacing w:before="0"/>
        <w:rPr>
          <w:rFonts w:cs="Arial"/>
          <w:lang w:val="sr-Cyrl-RS" w:eastAsia="zh-CN"/>
        </w:rPr>
      </w:pPr>
      <w:r w:rsidRPr="00D36F48">
        <w:rPr>
          <w:rFonts w:cs="Arial"/>
          <w:lang w:eastAsia="zh-CN"/>
        </w:rPr>
        <w:t>Ако је понуђач доставио Изјаву из члана 77.став 4 З</w:t>
      </w:r>
      <w:r w:rsidRPr="00D36F48">
        <w:rPr>
          <w:rFonts w:cs="Arial"/>
          <w:lang w:val="sr-Cyrl-RS" w:eastAsia="zh-CN"/>
        </w:rPr>
        <w:t xml:space="preserve">акона Наручилац </w:t>
      </w:r>
      <w:r w:rsidRPr="00D36F48">
        <w:rPr>
          <w:rFonts w:cs="Arial"/>
          <w:lang w:val="sr-Cyrl-CS" w:eastAsia="zh-CN"/>
        </w:rPr>
        <w:t xml:space="preserve">може да </w:t>
      </w:r>
      <w:r w:rsidRPr="00D36F48">
        <w:rPr>
          <w:rFonts w:cs="Arial"/>
          <w:lang w:eastAsia="zh-CN"/>
        </w:rPr>
        <w:t>пре доношења одлуке о додели уговора од понуђача чија понуда је изабрана као најповољнија затражи</w:t>
      </w:r>
      <w:r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0CCA02D" w14:textId="77777777" w:rsidR="0009198C" w:rsidRPr="00D36F48" w:rsidRDefault="0009198C" w:rsidP="0009198C">
      <w:pPr>
        <w:spacing w:before="0"/>
        <w:rPr>
          <w:rFonts w:cs="Arial"/>
          <w:lang w:val="sr-Latn-RS" w:eastAsia="zh-CN"/>
        </w:rPr>
      </w:pPr>
      <w:proofErr w:type="gramStart"/>
      <w:r w:rsidRPr="00D36F48">
        <w:rPr>
          <w:rFonts w:cs="Arial"/>
          <w:lang w:eastAsia="zh-CN"/>
        </w:rPr>
        <w:t xml:space="preserve">Наручилац </w:t>
      </w:r>
      <w:r w:rsidRPr="00D36F48">
        <w:rPr>
          <w:rFonts w:cs="Arial"/>
          <w:lang w:val="sr-Cyrl-CS" w:eastAsia="zh-CN"/>
        </w:rPr>
        <w:t xml:space="preserve">може </w:t>
      </w:r>
      <w:r w:rsidRPr="00D36F48">
        <w:rPr>
          <w:rFonts w:cs="Arial"/>
          <w:lang w:eastAsia="zh-CN"/>
        </w:rPr>
        <w:t>и од осталих понуђача затражи</w:t>
      </w:r>
      <w:r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roofErr w:type="gramEnd"/>
    </w:p>
    <w:p w14:paraId="1529981F" w14:textId="77777777" w:rsidR="0009198C" w:rsidRPr="00D36F48" w:rsidRDefault="0009198C" w:rsidP="0009198C">
      <w:pPr>
        <w:spacing w:before="0"/>
        <w:rPr>
          <w:rFonts w:cs="Arial"/>
          <w:lang w:val="sr-Cyrl-RS" w:eastAsia="zh-CN"/>
        </w:rPr>
      </w:pPr>
      <w:proofErr w:type="gramStart"/>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14:paraId="5CC6ED2C" w14:textId="14D9BA67" w:rsidR="00352FF8" w:rsidRDefault="0009198C" w:rsidP="00352FF8">
      <w:pPr>
        <w:spacing w:before="0"/>
        <w:rPr>
          <w:rFonts w:cs="Arial"/>
          <w:lang w:eastAsia="zh-CN"/>
        </w:rPr>
      </w:pPr>
      <w:proofErr w:type="gramStart"/>
      <w:r w:rsidRPr="00D36F48">
        <w:rPr>
          <w:rFonts w:cs="Arial"/>
          <w:lang w:eastAsia="zh-CN"/>
        </w:rPr>
        <w:t xml:space="preserve">Ако понуђач у остављеном, примереном року који не може бити краћи од 5 (пет) дана не достави </w:t>
      </w:r>
      <w:r w:rsidRPr="00D36F48">
        <w:rPr>
          <w:rFonts w:cs="Arial"/>
          <w:lang w:val="sr-Cyrl-CS" w:eastAsia="zh-CN"/>
        </w:rPr>
        <w:t>тражене доказе</w:t>
      </w:r>
      <w:r w:rsidRPr="00D36F48">
        <w:rPr>
          <w:rFonts w:cs="Arial"/>
          <w:lang w:eastAsia="zh-CN"/>
        </w:rPr>
        <w:t>, његова понуда ће се одбити као неприхватљива.</w:t>
      </w:r>
      <w:bookmarkStart w:id="27" w:name="_Toc442559885"/>
      <w:proofErr w:type="gramEnd"/>
    </w:p>
    <w:p w14:paraId="36C2BF77" w14:textId="77777777" w:rsidR="00352FF8" w:rsidRDefault="00352FF8" w:rsidP="00352FF8">
      <w:pPr>
        <w:spacing w:before="0"/>
        <w:rPr>
          <w:rFonts w:cs="Arial"/>
          <w:lang w:eastAsia="zh-CN"/>
        </w:rPr>
      </w:pPr>
    </w:p>
    <w:p w14:paraId="63A13B72" w14:textId="03010FEB" w:rsidR="00352FF8" w:rsidRPr="00352FF8" w:rsidRDefault="00352FF8" w:rsidP="00352FF8">
      <w:pPr>
        <w:spacing w:before="0"/>
        <w:rPr>
          <w:rFonts w:cs="Arial"/>
          <w:b/>
          <w:lang w:val="sr-Cyrl-RS"/>
        </w:rPr>
      </w:pPr>
      <w:r w:rsidRPr="00352FF8">
        <w:rPr>
          <w:rFonts w:cs="Arial"/>
          <w:b/>
          <w:lang w:eastAsia="zh-CN"/>
        </w:rPr>
        <w:t>5.</w:t>
      </w:r>
      <w:r w:rsidRPr="00352FF8">
        <w:rPr>
          <w:rFonts w:cs="Arial"/>
          <w:b/>
        </w:rPr>
        <w:t>КРИТЕРИЈУМ ЗА ДОДЕЛУ УГОВОРА</w:t>
      </w:r>
      <w:bookmarkEnd w:id="27"/>
    </w:p>
    <w:p w14:paraId="3B726F30" w14:textId="77777777" w:rsidR="00352FF8" w:rsidRPr="00A33C7A" w:rsidRDefault="00352FF8" w:rsidP="00352FF8">
      <w:pPr>
        <w:pStyle w:val="KDPodnaslov1"/>
        <w:spacing w:before="0"/>
        <w:rPr>
          <w:rFonts w:cs="Arial"/>
          <w:lang w:val="sr-Cyrl-RS"/>
        </w:rPr>
      </w:pPr>
    </w:p>
    <w:p w14:paraId="3020580F" w14:textId="77777777" w:rsidR="00352FF8" w:rsidRDefault="00352FF8" w:rsidP="00352FF8">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14:paraId="63DF0632" w14:textId="77777777" w:rsidR="00352FF8" w:rsidRPr="00A33C7A" w:rsidRDefault="00352FF8" w:rsidP="00352FF8">
      <w:pPr>
        <w:pStyle w:val="KDKomentar"/>
        <w:spacing w:before="0"/>
        <w:rPr>
          <w:rFonts w:cs="Arial"/>
          <w:b/>
          <w:i w:val="0"/>
          <w:color w:val="000000" w:themeColor="text1"/>
          <w:sz w:val="22"/>
          <w:szCs w:val="22"/>
          <w:lang w:val="sr-Cyrl-RS"/>
        </w:rPr>
      </w:pPr>
    </w:p>
    <w:p w14:paraId="7DFDA8B1" w14:textId="77777777" w:rsidR="00352FF8" w:rsidRPr="005F6AAF" w:rsidRDefault="00352FF8" w:rsidP="00352FF8">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073D8A29" w14:textId="77777777" w:rsidR="00352FF8" w:rsidRPr="005F6AAF" w:rsidRDefault="00352FF8" w:rsidP="00352FF8">
      <w:pPr>
        <w:pStyle w:val="KDKomentar"/>
        <w:spacing w:before="0"/>
        <w:rPr>
          <w:rFonts w:cs="Arial"/>
          <w:i w:val="0"/>
          <w:color w:val="000000" w:themeColor="text1"/>
          <w:sz w:val="22"/>
          <w:szCs w:val="22"/>
        </w:rPr>
      </w:pPr>
    </w:p>
    <w:p w14:paraId="5EEA041C" w14:textId="77777777" w:rsidR="00352FF8" w:rsidRPr="005669DE" w:rsidRDefault="00352FF8" w:rsidP="00352FF8">
      <w:pPr>
        <w:rPr>
          <w:rFonts w:cs="Arial"/>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14:paraId="52AC8F5F" w14:textId="77777777" w:rsidR="00352FF8" w:rsidRPr="005669DE" w:rsidRDefault="00352FF8" w:rsidP="00352FF8">
      <w:pPr>
        <w:rPr>
          <w:rFonts w:cs="Arial"/>
        </w:rPr>
      </w:pPr>
      <w:proofErr w:type="gramStart"/>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14:paraId="41050A40" w14:textId="77777777" w:rsidR="00352FF8" w:rsidRDefault="00352FF8" w:rsidP="00352FF8">
      <w:pPr>
        <w:rPr>
          <w:rFonts w:cs="Arial"/>
          <w:lang w:val="sr-Cyrl-RS"/>
        </w:rPr>
      </w:pPr>
      <w:proofErr w:type="gramStart"/>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14:paraId="796711D0" w14:textId="77777777" w:rsidR="00352FF8" w:rsidRPr="00C400D5" w:rsidRDefault="00352FF8" w:rsidP="00352FF8">
      <w:pPr>
        <w:rPr>
          <w:rFonts w:cs="Arial"/>
          <w:lang w:val="sr-Cyrl-RS"/>
        </w:rPr>
      </w:pPr>
    </w:p>
    <w:p w14:paraId="02234D3B" w14:textId="77777777" w:rsidR="00352FF8" w:rsidRPr="005669DE" w:rsidRDefault="00352FF8" w:rsidP="00352FF8">
      <w:pPr>
        <w:rPr>
          <w:rFonts w:cs="Arial"/>
        </w:rPr>
      </w:pPr>
      <w:proofErr w:type="gramStart"/>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14:paraId="1F567CDE" w14:textId="77777777" w:rsidR="00352FF8" w:rsidRDefault="00352FF8" w:rsidP="00352FF8">
      <w:pPr>
        <w:rPr>
          <w:rFonts w:cs="Arial"/>
          <w:lang w:val="sr-Cyrl-RS"/>
        </w:rPr>
      </w:pPr>
      <w:proofErr w:type="gramStart"/>
      <w:r w:rsidRPr="005669DE">
        <w:rPr>
          <w:rFonts w:cs="Arial"/>
        </w:rPr>
        <w:t>Предност дата за домаће понуђаче и добра домаћег порекла (члан 86.</w:t>
      </w:r>
      <w:proofErr w:type="gramEnd"/>
      <w:r w:rsidRPr="005669DE">
        <w:rPr>
          <w:rFonts w:cs="Arial"/>
        </w:rPr>
        <w:t xml:space="preserve">  </w:t>
      </w:r>
      <w:proofErr w:type="gramStart"/>
      <w:r w:rsidRPr="005669DE">
        <w:rPr>
          <w:rFonts w:cs="Arial"/>
        </w:rPr>
        <w:t>став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w:t>
      </w:r>
      <w:proofErr w:type="gramStart"/>
      <w:r w:rsidRPr="005669DE">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14:paraId="3E10FA7E" w14:textId="77777777" w:rsidR="00037196" w:rsidRPr="00037196" w:rsidRDefault="00037196" w:rsidP="00037196">
      <w:pPr>
        <w:tabs>
          <w:tab w:val="left" w:pos="567"/>
        </w:tabs>
        <w:spacing w:before="0"/>
        <w:rPr>
          <w:rFonts w:cs="Arial"/>
          <w:color w:val="00B0F0"/>
          <w:lang w:val="sr-Cyrl-CS"/>
        </w:rPr>
      </w:pPr>
    </w:p>
    <w:p w14:paraId="00219D78" w14:textId="77777777" w:rsidR="00037196" w:rsidRPr="00491F2D" w:rsidRDefault="00037196" w:rsidP="00037196">
      <w:pPr>
        <w:tabs>
          <w:tab w:val="left" w:pos="567"/>
        </w:tabs>
        <w:spacing w:before="0"/>
        <w:rPr>
          <w:rFonts w:cs="Arial"/>
          <w:color w:val="00B0F0"/>
          <w:lang w:val="sr-Cyrl-RS"/>
        </w:rPr>
      </w:pPr>
    </w:p>
    <w:p w14:paraId="56BF10CC" w14:textId="3221FD04" w:rsidR="00037196" w:rsidRDefault="00037196" w:rsidP="00AA2810">
      <w:pPr>
        <w:pStyle w:val="KDPodnaslov2"/>
        <w:numPr>
          <w:ilvl w:val="1"/>
          <w:numId w:val="18"/>
        </w:numPr>
        <w:spacing w:before="0"/>
        <w:jc w:val="both"/>
        <w:rPr>
          <w:rFonts w:eastAsia="TimesNewRomanPSMT" w:cs="Arial"/>
          <w:bCs/>
          <w:iCs/>
          <w:lang w:val="sr-Cyrl-RS"/>
        </w:rPr>
      </w:pPr>
      <w:bookmarkStart w:id="28" w:name="_Toc430335194"/>
      <w:bookmarkStart w:id="29" w:name="_Toc430335287"/>
      <w:bookmarkStart w:id="30" w:name="_Toc430335706"/>
      <w:bookmarkStart w:id="31" w:name="_Toc430335196"/>
      <w:bookmarkStart w:id="32" w:name="_Toc430335289"/>
      <w:bookmarkStart w:id="33" w:name="_Toc430335708"/>
      <w:bookmarkStart w:id="34" w:name="_Toc442559887"/>
      <w:bookmarkEnd w:id="22"/>
      <w:bookmarkEnd w:id="23"/>
      <w:bookmarkEnd w:id="24"/>
      <w:bookmarkEnd w:id="25"/>
      <w:bookmarkEnd w:id="26"/>
      <w:bookmarkEnd w:id="28"/>
      <w:bookmarkEnd w:id="29"/>
      <w:bookmarkEnd w:id="30"/>
      <w:bookmarkEnd w:id="31"/>
      <w:bookmarkEnd w:id="32"/>
      <w:bookmarkEnd w:id="33"/>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491F2D">
        <w:rPr>
          <w:rFonts w:eastAsia="TimesNewRomanPSMT" w:cs="Arial"/>
          <w:bCs/>
          <w:iCs/>
        </w:rPr>
        <w:t>истом понуђеном ценом:</w:t>
      </w:r>
    </w:p>
    <w:p w14:paraId="5CF45A6B" w14:textId="77777777" w:rsidR="00491F2D" w:rsidRPr="00491F2D" w:rsidRDefault="00491F2D" w:rsidP="00491F2D">
      <w:pPr>
        <w:rPr>
          <w:lang w:val="sr-Cyrl-RS"/>
        </w:rPr>
      </w:pPr>
    </w:p>
    <w:p w14:paraId="054D964E" w14:textId="31942FF6" w:rsidR="008B3AE9" w:rsidRDefault="00037196" w:rsidP="00037196">
      <w:pPr>
        <w:spacing w:before="0"/>
        <w:rPr>
          <w:rFonts w:cs="Arial"/>
        </w:rPr>
      </w:pPr>
      <w:r w:rsidRPr="00491F2D">
        <w:rPr>
          <w:rFonts w:cs="Arial"/>
        </w:rPr>
        <w:t>Уколико две или више понуда имају</w:t>
      </w:r>
      <w:r w:rsidR="008B3AE9">
        <w:rPr>
          <w:rFonts w:cs="Arial"/>
        </w:rPr>
        <w:t xml:space="preserve"> исту најнижу понуђену цену</w:t>
      </w:r>
      <w:proofErr w:type="gramStart"/>
      <w:r w:rsidR="008B3AE9">
        <w:rPr>
          <w:rFonts w:cs="Arial"/>
        </w:rPr>
        <w:t xml:space="preserve">, </w:t>
      </w:r>
      <w:r w:rsidRPr="00491F2D">
        <w:rPr>
          <w:rFonts w:cs="Arial"/>
        </w:rPr>
        <w:t xml:space="preserve"> </w:t>
      </w:r>
      <w:r w:rsidR="008B3AE9" w:rsidRPr="00E47C2E">
        <w:rPr>
          <w:rFonts w:cs="Arial"/>
        </w:rPr>
        <w:t>најповољнија</w:t>
      </w:r>
      <w:proofErr w:type="gramEnd"/>
      <w:r w:rsidR="008B3AE9" w:rsidRPr="00E47C2E">
        <w:rPr>
          <w:rFonts w:cs="Arial"/>
        </w:rPr>
        <w:t xml:space="preserve"> понуда биће изабрана путем жреба</w:t>
      </w:r>
      <w:r w:rsidR="008B3AE9">
        <w:rPr>
          <w:rFonts w:cs="Arial"/>
          <w:lang w:val="sr-Cyrl-RS"/>
        </w:rPr>
        <w:t>.</w:t>
      </w:r>
      <w:r w:rsidR="008B3AE9" w:rsidRPr="00E47C2E">
        <w:rPr>
          <w:rFonts w:cs="Arial"/>
        </w:rPr>
        <w:t xml:space="preserve"> </w:t>
      </w:r>
    </w:p>
    <w:p w14:paraId="4CFE9F30" w14:textId="77777777" w:rsidR="00037196" w:rsidRPr="00E47C2E" w:rsidRDefault="00037196" w:rsidP="00037196">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14:paraId="2BFD1164" w14:textId="76970739" w:rsidR="006A2E9B" w:rsidRPr="008B3AE9" w:rsidRDefault="00037196" w:rsidP="00037196">
      <w:pPr>
        <w:rPr>
          <w:rFonts w:cs="Arial"/>
        </w:rPr>
      </w:pPr>
      <w:r w:rsidRPr="00E47C2E">
        <w:rPr>
          <w:rFonts w:cs="Arial"/>
        </w:rPr>
        <w:t> </w:t>
      </w:r>
      <w:r w:rsidR="00491F2D" w:rsidRPr="00491F2D">
        <w:rPr>
          <w:rFonts w:eastAsia="TimesNewRomanPSMT" w:cs="Arial"/>
          <w:bCs/>
        </w:rPr>
        <w:t xml:space="preserve"> </w:t>
      </w:r>
      <w:proofErr w:type="gramStart"/>
      <w:r w:rsidR="00491F2D" w:rsidRPr="00974E6A">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14:paraId="7DC7C603" w14:textId="77777777" w:rsidR="00037196" w:rsidRPr="00E47C2E" w:rsidRDefault="00037196" w:rsidP="00037196">
      <w:pPr>
        <w:jc w:val="right"/>
        <w:rPr>
          <w:rFonts w:eastAsia="Arial Unicode MS" w:cs="Arial"/>
          <w:b/>
          <w:kern w:val="2"/>
          <w:lang w:val="ru-RU"/>
        </w:rPr>
      </w:pPr>
      <w:r w:rsidRPr="00E47C2E">
        <w:rPr>
          <w:rFonts w:eastAsia="Arial Unicode MS" w:cs="Arial"/>
          <w:b/>
          <w:kern w:val="2"/>
          <w:lang w:val="ru-RU"/>
        </w:rPr>
        <w:t>К О М И С И Ј А</w:t>
      </w:r>
    </w:p>
    <w:p w14:paraId="50B096C7" w14:textId="77777777" w:rsidR="008B3AE9" w:rsidRPr="00B72AF8" w:rsidRDefault="00037196" w:rsidP="008B3AE9">
      <w:pPr>
        <w:ind w:left="-360" w:right="-19"/>
        <w:jc w:val="right"/>
        <w:outlineLvl w:val="0"/>
        <w:rPr>
          <w:rFonts w:cs="Arial"/>
          <w:b/>
          <w:lang w:val="sr-Latn-RS"/>
        </w:rPr>
      </w:pPr>
      <w:r w:rsidRPr="00E47C2E">
        <w:rPr>
          <w:rFonts w:eastAsia="Arial Unicode MS" w:cs="Arial"/>
          <w:kern w:val="2"/>
          <w:lang w:val="ru-RU"/>
        </w:rPr>
        <w:t xml:space="preserve">                                                                      за спровођење ЈН</w:t>
      </w:r>
      <w:r w:rsidR="0009198C">
        <w:rPr>
          <w:rFonts w:eastAsia="Arial Unicode MS" w:cs="Arial"/>
          <w:kern w:val="2"/>
          <w:lang w:val="sr-Latn-RS"/>
        </w:rPr>
        <w:t xml:space="preserve">. </w:t>
      </w:r>
      <w:r w:rsidR="008B3AE9" w:rsidRPr="00B72AF8">
        <w:rPr>
          <w:rFonts w:cs="Arial"/>
          <w:b/>
          <w:lang w:val="sr-Latn-RS"/>
        </w:rPr>
        <w:t>1000/0004/2016(1679/2016)</w:t>
      </w:r>
    </w:p>
    <w:p w14:paraId="50181307" w14:textId="4C360D7F" w:rsidR="0009198C" w:rsidRPr="00EC5BB4" w:rsidRDefault="0009198C" w:rsidP="0009198C">
      <w:pPr>
        <w:pStyle w:val="Header"/>
        <w:jc w:val="right"/>
        <w:rPr>
          <w:szCs w:val="24"/>
        </w:rPr>
      </w:pPr>
    </w:p>
    <w:p w14:paraId="704535F7" w14:textId="7F231BBD" w:rsidR="000B6B31" w:rsidRPr="00B06DDC" w:rsidRDefault="00037196" w:rsidP="00B06DDC">
      <w:pPr>
        <w:tabs>
          <w:tab w:val="left" w:pos="8640"/>
        </w:tabs>
        <w:ind w:left="-360" w:right="-19"/>
        <w:jc w:val="right"/>
        <w:rPr>
          <w:rFonts w:cs="Arial"/>
          <w:lang w:val="sr-Cyrl-RS"/>
        </w:rPr>
      </w:pPr>
      <w:r w:rsidRPr="00E47C2E">
        <w:rPr>
          <w:rFonts w:eastAsia="Arial Unicode MS" w:cs="Arial"/>
          <w:kern w:val="2"/>
          <w:lang w:val="ru-RU"/>
        </w:rPr>
        <w:t xml:space="preserve">                                                       формирана Решењем бр.</w:t>
      </w:r>
      <w:r w:rsidR="000B6B31" w:rsidRPr="000B6B31">
        <w:rPr>
          <w:rFonts w:cs="Arial"/>
          <w:lang w:val="sr-Latn-RS"/>
        </w:rPr>
        <w:t xml:space="preserve"> </w:t>
      </w:r>
      <w:r w:rsidR="000B6B31">
        <w:rPr>
          <w:rFonts w:cs="Arial"/>
          <w:lang w:val="sr-Latn-RS"/>
        </w:rPr>
        <w:t>105-</w:t>
      </w:r>
      <w:r w:rsidR="00CB2995">
        <w:rPr>
          <w:rFonts w:cs="Arial"/>
          <w:lang w:val="sr-Latn-RS"/>
        </w:rPr>
        <w:t>Е</w:t>
      </w:r>
      <w:r w:rsidR="000B6B31">
        <w:rPr>
          <w:rFonts w:cs="Arial"/>
          <w:lang w:val="sr-Latn-RS"/>
        </w:rPr>
        <w:t>.03.01-</w:t>
      </w:r>
      <w:r w:rsidR="00B06DDC">
        <w:rPr>
          <w:rFonts w:cs="Arial"/>
          <w:lang w:val="sr-Latn-RS"/>
        </w:rPr>
        <w:t xml:space="preserve">460869/3-2016 </w:t>
      </w:r>
      <w:r w:rsidR="00B06DDC">
        <w:rPr>
          <w:rFonts w:cs="Arial"/>
          <w:lang w:val="sr-Cyrl-RS"/>
        </w:rPr>
        <w:t>од 27.12.2017</w:t>
      </w:r>
    </w:p>
    <w:p w14:paraId="67C4A407" w14:textId="78CD1FAD" w:rsidR="00037196" w:rsidRPr="00E47C2E" w:rsidRDefault="00037196" w:rsidP="00037196">
      <w:pPr>
        <w:jc w:val="right"/>
        <w:rPr>
          <w:rFonts w:eastAsia="Arial Unicode MS" w:cs="Arial"/>
          <w:kern w:val="2"/>
          <w:lang w:val="ru-RU"/>
        </w:rPr>
      </w:pPr>
    </w:p>
    <w:p w14:paraId="7DD58B2A" w14:textId="77777777" w:rsidR="00037196" w:rsidRPr="00E47C2E" w:rsidRDefault="00037196" w:rsidP="00037196">
      <w:pPr>
        <w:pStyle w:val="Title"/>
        <w:spacing w:before="0"/>
        <w:rPr>
          <w:rFonts w:cs="Arial"/>
          <w:b w:val="0"/>
          <w:color w:val="FF0000"/>
          <w:sz w:val="22"/>
          <w:szCs w:val="22"/>
        </w:rPr>
      </w:pPr>
    </w:p>
    <w:p w14:paraId="0448B64F" w14:textId="77777777" w:rsidR="00037196" w:rsidRPr="00E47C2E" w:rsidRDefault="00037196" w:rsidP="00037196">
      <w:pPr>
        <w:pStyle w:val="Title"/>
        <w:spacing w:before="0"/>
        <w:rPr>
          <w:rFonts w:cs="Arial"/>
          <w:b w:val="0"/>
          <w:color w:val="FF0000"/>
          <w:sz w:val="22"/>
          <w:szCs w:val="22"/>
        </w:rPr>
      </w:pPr>
    </w:p>
    <w:p w14:paraId="6C815CEE" w14:textId="4A5A639F" w:rsidR="00037196" w:rsidRPr="00E47C2E" w:rsidRDefault="00037196" w:rsidP="008B3AE9">
      <w:pPr>
        <w:autoSpaceDE w:val="0"/>
        <w:autoSpaceDN w:val="0"/>
        <w:adjustRightInd w:val="0"/>
        <w:spacing w:before="0"/>
        <w:ind w:left="720"/>
        <w:contextualSpacing/>
        <w:rPr>
          <w:rFonts w:eastAsia="TimesNewRomanPS-BoldMT" w:cs="Arial"/>
          <w:bCs/>
          <w:lang w:eastAsia="sr-Latn-CS"/>
        </w:rPr>
      </w:pPr>
      <w:r w:rsidRPr="00E47C2E">
        <w:rPr>
          <w:rFonts w:eastAsia="TimesNewRomanPS-BoldMT" w:cs="Arial"/>
          <w:bCs/>
          <w:lang w:eastAsia="sr-Latn-CS"/>
        </w:rPr>
        <w:t>1.</w:t>
      </w:r>
      <w:r w:rsidR="0006617D">
        <w:rPr>
          <w:rFonts w:eastAsia="TimesNewRomanPS-BoldMT" w:cs="Arial"/>
          <w:bCs/>
          <w:lang w:val="sr-Cyrl-RS" w:eastAsia="sr-Latn-CS"/>
        </w:rPr>
        <w:t>ЈасминаБранковић</w:t>
      </w:r>
      <w:proofErr w:type="gramStart"/>
      <w:r w:rsidR="00491F2D">
        <w:rPr>
          <w:rFonts w:eastAsia="TimesNewRomanPS-BoldMT" w:cs="Arial"/>
          <w:bCs/>
          <w:lang w:val="sr-Cyrl-RS" w:eastAsia="sr-Latn-CS"/>
        </w:rPr>
        <w:t>,</w:t>
      </w:r>
      <w:r w:rsidRPr="00E47C2E">
        <w:rPr>
          <w:rFonts w:eastAsia="TimesNewRomanPS-BoldMT" w:cs="Arial"/>
          <w:bCs/>
          <w:lang w:eastAsia="sr-Latn-CS"/>
        </w:rPr>
        <w:t>члан</w:t>
      </w:r>
      <w:proofErr w:type="gramEnd"/>
      <w:r w:rsidRPr="00E47C2E">
        <w:rPr>
          <w:rFonts w:eastAsia="TimesNewRomanPS-BoldMT" w:cs="Arial"/>
          <w:bCs/>
          <w:lang w:eastAsia="sr-Latn-CS"/>
        </w:rPr>
        <w:t xml:space="preserve">                          </w:t>
      </w:r>
      <w:r w:rsidR="00491F2D">
        <w:rPr>
          <w:rFonts w:eastAsia="TimesNewRomanPS-BoldMT" w:cs="Arial"/>
          <w:bCs/>
          <w:lang w:val="sr-Cyrl-RS" w:eastAsia="sr-Latn-CS"/>
        </w:rPr>
        <w:t xml:space="preserve">                           </w:t>
      </w:r>
      <w:r w:rsidRPr="00E47C2E">
        <w:rPr>
          <w:rFonts w:eastAsia="TimesNewRomanPS-BoldMT" w:cs="Arial"/>
          <w:bCs/>
          <w:lang w:eastAsia="sr-Latn-CS"/>
        </w:rPr>
        <w:t xml:space="preserve"> ___________________</w:t>
      </w:r>
    </w:p>
    <w:p w14:paraId="0BF4C4DA" w14:textId="5C1EC1A3" w:rsidR="00037196" w:rsidRPr="00E47C2E" w:rsidRDefault="00037196" w:rsidP="008B3AE9">
      <w:pPr>
        <w:autoSpaceDE w:val="0"/>
        <w:autoSpaceDN w:val="0"/>
        <w:adjustRightInd w:val="0"/>
        <w:spacing w:before="0"/>
        <w:ind w:left="720"/>
        <w:contextualSpacing/>
        <w:rPr>
          <w:rFonts w:eastAsia="TimesNewRomanPS-BoldMT" w:cs="Arial"/>
          <w:bCs/>
          <w:lang w:eastAsia="sr-Latn-CS"/>
        </w:rPr>
      </w:pPr>
      <w:r w:rsidRPr="00E47C2E">
        <w:rPr>
          <w:rFonts w:eastAsia="TimesNewRomanPS-BoldMT" w:cs="Arial"/>
          <w:bCs/>
          <w:lang w:eastAsia="sr-Latn-CS"/>
        </w:rPr>
        <w:t xml:space="preserve"> </w:t>
      </w:r>
      <w:r w:rsidR="0006617D">
        <w:rPr>
          <w:rFonts w:eastAsia="TimesNewRomanPS-BoldMT" w:cs="Arial"/>
          <w:bCs/>
          <w:lang w:val="sr-Cyrl-RS" w:eastAsia="sr-Latn-CS"/>
        </w:rPr>
        <w:t>Драгица Танасић</w:t>
      </w:r>
      <w:r w:rsidR="00491F2D">
        <w:rPr>
          <w:rFonts w:eastAsia="TimesNewRomanPS-BoldMT" w:cs="Arial"/>
          <w:bCs/>
          <w:lang w:val="sr-Cyrl-RS" w:eastAsia="sr-Latn-CS"/>
        </w:rPr>
        <w:t>,</w:t>
      </w:r>
      <w:r w:rsidRPr="00E47C2E">
        <w:rPr>
          <w:rFonts w:eastAsia="TimesNewRomanPS-BoldMT" w:cs="Arial"/>
          <w:bCs/>
          <w:lang w:eastAsia="sr-Latn-CS"/>
        </w:rPr>
        <w:t xml:space="preserve">заменик                           </w:t>
      </w:r>
      <w:r w:rsidR="00491F2D">
        <w:rPr>
          <w:rFonts w:eastAsia="TimesNewRomanPS-BoldMT" w:cs="Arial"/>
          <w:bCs/>
          <w:lang w:val="sr-Cyrl-RS" w:eastAsia="sr-Latn-CS"/>
        </w:rPr>
        <w:t xml:space="preserve">                          </w:t>
      </w:r>
      <w:r w:rsidRPr="00E47C2E">
        <w:rPr>
          <w:rFonts w:eastAsia="TimesNewRomanPS-BoldMT" w:cs="Arial"/>
          <w:bCs/>
          <w:lang w:eastAsia="sr-Latn-CS"/>
        </w:rPr>
        <w:t>___________________</w:t>
      </w:r>
    </w:p>
    <w:p w14:paraId="0C352E1D" w14:textId="64DE0B0D" w:rsidR="00037196" w:rsidRPr="00E47C2E" w:rsidRDefault="00037196" w:rsidP="008B3AE9">
      <w:pPr>
        <w:autoSpaceDE w:val="0"/>
        <w:autoSpaceDN w:val="0"/>
        <w:adjustRightInd w:val="0"/>
        <w:spacing w:before="0"/>
        <w:ind w:left="720"/>
        <w:contextualSpacing/>
        <w:rPr>
          <w:rFonts w:eastAsia="TimesNewRomanPS-BoldMT" w:cs="Arial"/>
          <w:bCs/>
          <w:lang w:eastAsia="sr-Latn-CS"/>
        </w:rPr>
      </w:pPr>
      <w:r w:rsidRPr="00E47C2E">
        <w:rPr>
          <w:rFonts w:eastAsia="TimesNewRomanPS-BoldMT" w:cs="Arial"/>
          <w:bCs/>
          <w:lang w:eastAsia="sr-Latn-CS"/>
        </w:rPr>
        <w:t>2.</w:t>
      </w:r>
      <w:r w:rsidR="00491F2D">
        <w:rPr>
          <w:rFonts w:eastAsia="TimesNewRomanPS-BoldMT" w:cs="Arial"/>
          <w:bCs/>
          <w:lang w:val="sr-Cyrl-RS" w:eastAsia="sr-Latn-CS"/>
        </w:rPr>
        <w:t>Данијела Јањић,</w:t>
      </w:r>
      <w:r w:rsidRPr="00E47C2E">
        <w:rPr>
          <w:rFonts w:eastAsia="TimesNewRomanPS-BoldMT" w:cs="Arial"/>
          <w:bCs/>
          <w:lang w:eastAsia="sr-Latn-CS"/>
        </w:rPr>
        <w:t xml:space="preserve"> члан-секретар                    </w:t>
      </w:r>
      <w:r w:rsidR="00491F2D">
        <w:rPr>
          <w:rFonts w:eastAsia="TimesNewRomanPS-BoldMT" w:cs="Arial"/>
          <w:bCs/>
          <w:lang w:val="sr-Cyrl-RS" w:eastAsia="sr-Latn-CS"/>
        </w:rPr>
        <w:t xml:space="preserve">                </w:t>
      </w:r>
      <w:r w:rsidR="00385C1E">
        <w:rPr>
          <w:rFonts w:eastAsia="TimesNewRomanPS-BoldMT" w:cs="Arial"/>
          <w:bCs/>
          <w:lang w:val="sr-Cyrl-RS" w:eastAsia="sr-Latn-CS"/>
        </w:rPr>
        <w:t xml:space="preserve">    </w:t>
      </w:r>
      <w:r w:rsidR="00491F2D">
        <w:rPr>
          <w:rFonts w:eastAsia="TimesNewRomanPS-BoldMT" w:cs="Arial"/>
          <w:bCs/>
          <w:lang w:val="sr-Cyrl-RS" w:eastAsia="sr-Latn-CS"/>
        </w:rPr>
        <w:t xml:space="preserve"> </w:t>
      </w:r>
      <w:r w:rsidRPr="00E47C2E">
        <w:rPr>
          <w:rFonts w:eastAsia="TimesNewRomanPS-BoldMT" w:cs="Arial"/>
          <w:bCs/>
          <w:lang w:eastAsia="sr-Latn-CS"/>
        </w:rPr>
        <w:t>___________________</w:t>
      </w:r>
    </w:p>
    <w:p w14:paraId="24AF0864" w14:textId="2FB27E2E" w:rsidR="00037196" w:rsidRPr="008B3AE9" w:rsidRDefault="00491F2D" w:rsidP="008B3AE9">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Јелисава Стојилковић, </w:t>
      </w:r>
      <w:r w:rsidR="00037196" w:rsidRPr="00E47C2E">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037196" w:rsidRPr="00E47C2E">
        <w:rPr>
          <w:rFonts w:eastAsia="TimesNewRomanPS-BoldMT" w:cs="Arial"/>
          <w:bCs/>
          <w:lang w:eastAsia="sr-Latn-CS"/>
        </w:rPr>
        <w:t xml:space="preserve"> </w:t>
      </w:r>
      <w:r w:rsidR="00385C1E">
        <w:rPr>
          <w:rFonts w:eastAsia="TimesNewRomanPS-BoldMT" w:cs="Arial"/>
          <w:bCs/>
          <w:lang w:val="sr-Cyrl-RS" w:eastAsia="sr-Latn-CS"/>
        </w:rPr>
        <w:t xml:space="preserve">     </w:t>
      </w:r>
      <w:r w:rsidR="00037196" w:rsidRPr="00E47C2E">
        <w:rPr>
          <w:rFonts w:eastAsia="TimesNewRomanPS-BoldMT" w:cs="Arial"/>
          <w:bCs/>
          <w:lang w:eastAsia="sr-Latn-CS"/>
        </w:rPr>
        <w:t>___________________</w:t>
      </w:r>
      <w:r>
        <w:rPr>
          <w:rFonts w:eastAsia="TimesNewRomanPS-BoldMT" w:cs="Arial"/>
          <w:bCs/>
          <w:lang w:val="sr-Cyrl-RS" w:eastAsia="sr-Latn-CS"/>
        </w:rPr>
        <w:t xml:space="preserve">              </w:t>
      </w:r>
    </w:p>
    <w:p w14:paraId="10DF709C" w14:textId="46A9363E" w:rsidR="00037196" w:rsidRPr="00E47C2E" w:rsidRDefault="00037196" w:rsidP="008B3AE9">
      <w:pPr>
        <w:autoSpaceDE w:val="0"/>
        <w:autoSpaceDN w:val="0"/>
        <w:adjustRightInd w:val="0"/>
        <w:spacing w:before="0"/>
        <w:ind w:left="720"/>
        <w:contextualSpacing/>
        <w:rPr>
          <w:rFonts w:eastAsia="TimesNewRomanPS-BoldMT" w:cs="Arial"/>
          <w:bCs/>
          <w:lang w:eastAsia="sr-Latn-CS"/>
        </w:rPr>
      </w:pPr>
      <w:r w:rsidRPr="00E47C2E">
        <w:rPr>
          <w:rFonts w:eastAsia="TimesNewRomanPS-BoldMT" w:cs="Arial"/>
          <w:bCs/>
          <w:lang w:eastAsia="sr-Latn-CS"/>
        </w:rPr>
        <w:t>3.</w:t>
      </w:r>
      <w:r w:rsidR="00491F2D">
        <w:rPr>
          <w:rFonts w:eastAsia="TimesNewRomanPS-BoldMT" w:cs="Arial"/>
          <w:bCs/>
          <w:lang w:val="sr-Cyrl-RS" w:eastAsia="sr-Latn-CS"/>
        </w:rPr>
        <w:t>Вишња Лечић</w:t>
      </w:r>
      <w:proofErr w:type="gramStart"/>
      <w:r w:rsidR="00491F2D">
        <w:rPr>
          <w:rFonts w:eastAsia="TimesNewRomanPS-BoldMT" w:cs="Arial"/>
          <w:bCs/>
          <w:lang w:val="sr-Cyrl-RS" w:eastAsia="sr-Latn-CS"/>
        </w:rPr>
        <w:t>,</w:t>
      </w:r>
      <w:r w:rsidRPr="00E47C2E">
        <w:rPr>
          <w:rFonts w:eastAsia="TimesNewRomanPS-BoldMT" w:cs="Arial"/>
          <w:bCs/>
          <w:lang w:eastAsia="sr-Latn-CS"/>
        </w:rPr>
        <w:t>члан</w:t>
      </w:r>
      <w:proofErr w:type="gramEnd"/>
      <w:r w:rsidRPr="00E47C2E">
        <w:rPr>
          <w:rFonts w:eastAsia="TimesNewRomanPS-BoldMT" w:cs="Arial"/>
          <w:bCs/>
          <w:lang w:eastAsia="sr-Latn-CS"/>
        </w:rPr>
        <w:t xml:space="preserve">                             </w:t>
      </w:r>
      <w:r w:rsidR="00491F2D">
        <w:rPr>
          <w:rFonts w:eastAsia="TimesNewRomanPS-BoldMT" w:cs="Arial"/>
          <w:bCs/>
          <w:lang w:val="sr-Cyrl-RS" w:eastAsia="sr-Latn-CS"/>
        </w:rPr>
        <w:t xml:space="preserve">                            </w:t>
      </w:r>
      <w:r w:rsidR="00385C1E">
        <w:rPr>
          <w:rFonts w:eastAsia="TimesNewRomanPS-BoldMT" w:cs="Arial"/>
          <w:bCs/>
          <w:lang w:val="sr-Cyrl-RS" w:eastAsia="sr-Latn-CS"/>
        </w:rPr>
        <w:t xml:space="preserve">    </w:t>
      </w:r>
      <w:r w:rsidR="00491F2D">
        <w:rPr>
          <w:rFonts w:eastAsia="TimesNewRomanPS-BoldMT" w:cs="Arial"/>
          <w:bCs/>
          <w:lang w:val="sr-Cyrl-RS" w:eastAsia="sr-Latn-CS"/>
        </w:rPr>
        <w:t xml:space="preserve"> </w:t>
      </w:r>
      <w:r w:rsidRPr="00E47C2E">
        <w:rPr>
          <w:rFonts w:eastAsia="TimesNewRomanPS-BoldMT" w:cs="Arial"/>
          <w:bCs/>
          <w:lang w:eastAsia="sr-Latn-CS"/>
        </w:rPr>
        <w:t>___________________</w:t>
      </w:r>
    </w:p>
    <w:p w14:paraId="66EFDCDF" w14:textId="22685B2F" w:rsidR="00037196" w:rsidRPr="00E47C2E" w:rsidRDefault="00385C1E" w:rsidP="00037196">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Драган</w:t>
      </w:r>
      <w:r w:rsidR="0006617D">
        <w:rPr>
          <w:rFonts w:eastAsia="TimesNewRomanPS-BoldMT" w:cs="Arial"/>
          <w:bCs/>
          <w:lang w:val="sr-Cyrl-RS"/>
        </w:rPr>
        <w:t xml:space="preserve"> Недељковић</w:t>
      </w:r>
      <w:r w:rsidR="00491F2D">
        <w:rPr>
          <w:rFonts w:eastAsia="TimesNewRomanPS-BoldMT" w:cs="Arial"/>
          <w:bCs/>
          <w:lang w:val="sr-Cyrl-RS"/>
        </w:rPr>
        <w:t xml:space="preserve">, </w:t>
      </w:r>
      <w:r w:rsidR="00037196" w:rsidRPr="00E47C2E">
        <w:rPr>
          <w:rFonts w:eastAsia="TimesNewRomanPS-BoldMT" w:cs="Arial"/>
          <w:bCs/>
        </w:rPr>
        <w:t xml:space="preserve">заменик                            </w:t>
      </w:r>
      <w:r w:rsidR="00491F2D">
        <w:rPr>
          <w:rFonts w:eastAsia="TimesNewRomanPS-BoldMT" w:cs="Arial"/>
          <w:bCs/>
          <w:lang w:val="sr-Cyrl-RS"/>
        </w:rPr>
        <w:t xml:space="preserve">                  </w:t>
      </w:r>
      <w:r w:rsidR="00037196" w:rsidRPr="00E47C2E">
        <w:rPr>
          <w:rFonts w:eastAsia="TimesNewRomanPS-BoldMT" w:cs="Arial"/>
          <w:bCs/>
        </w:rPr>
        <w:t xml:space="preserve"> </w:t>
      </w:r>
      <w:r w:rsidR="00037196" w:rsidRPr="00E47C2E">
        <w:rPr>
          <w:rFonts w:eastAsia="TimesNewRomanPS-BoldMT" w:cs="Arial"/>
          <w:bCs/>
          <w:lang w:eastAsia="sr-Latn-CS"/>
        </w:rPr>
        <w:t>___________________</w:t>
      </w:r>
    </w:p>
    <w:p w14:paraId="1F20A0D9" w14:textId="471C017B" w:rsidR="008D2B23" w:rsidRPr="003E1995" w:rsidRDefault="00037196" w:rsidP="003E1995">
      <w:pPr>
        <w:autoSpaceDE w:val="0"/>
        <w:autoSpaceDN w:val="0"/>
        <w:adjustRightInd w:val="0"/>
        <w:spacing w:before="0"/>
        <w:rPr>
          <w:rFonts w:eastAsia="TimesNewRomanPSMT" w:cs="Arial"/>
          <w:b/>
          <w:bCs/>
          <w:color w:val="FF0000"/>
        </w:rPr>
      </w:pPr>
      <w:r w:rsidRPr="00E47C2E">
        <w:rPr>
          <w:rFonts w:eastAsia="TimesNewRomanPSMT" w:cs="Arial"/>
          <w:bCs/>
          <w:color w:val="FF0000"/>
        </w:rPr>
        <w:br w:type="page"/>
      </w:r>
      <w:r w:rsidR="00491F2D" w:rsidRPr="003E1995">
        <w:rPr>
          <w:rFonts w:cs="Arial"/>
          <w:b/>
          <w:lang w:val="sr-Cyrl-RS"/>
        </w:rPr>
        <w:lastRenderedPageBreak/>
        <w:t>6.</w:t>
      </w:r>
      <w:r w:rsidR="003C4E60" w:rsidRPr="003E1995">
        <w:rPr>
          <w:rFonts w:cs="Arial"/>
          <w:b/>
          <w:lang w:val="sr-Cyrl-RS"/>
        </w:rPr>
        <w:t xml:space="preserve">  </w:t>
      </w:r>
      <w:r w:rsidR="008D2B23" w:rsidRPr="003E1995">
        <w:rPr>
          <w:rFonts w:cs="Arial"/>
          <w:b/>
        </w:rPr>
        <w:t>УПУТСТВО ПОНУЂАЧИМА КАКО ДА САЧИНЕ ПОНУДУ</w:t>
      </w:r>
      <w:bookmarkEnd w:id="34"/>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Default="008D2B23" w:rsidP="008D2B23">
      <w:pPr>
        <w:pStyle w:val="KDParagraf"/>
        <w:spacing w:before="0"/>
        <w:rPr>
          <w:rFonts w:cs="Arial"/>
          <w:lang w:val="sr-Cyrl-RS"/>
        </w:rPr>
      </w:pPr>
      <w:r w:rsidRPr="0003719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03719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5B361883" w14:textId="77777777" w:rsidR="007F7143" w:rsidRPr="007F7143" w:rsidRDefault="007F7143" w:rsidP="008D2B23">
      <w:pPr>
        <w:pStyle w:val="KDParagraf"/>
        <w:spacing w:before="0"/>
        <w:rPr>
          <w:rFonts w:cs="Arial"/>
          <w:lang w:val="sr-Cyrl-RS"/>
        </w:rPr>
      </w:pPr>
    </w:p>
    <w:p w14:paraId="104CA319" w14:textId="5F1E2D33" w:rsidR="008D2B23" w:rsidRPr="00037196" w:rsidRDefault="008D2B23" w:rsidP="00AA2810">
      <w:pPr>
        <w:pStyle w:val="KDPodnaslov2"/>
        <w:numPr>
          <w:ilvl w:val="1"/>
          <w:numId w:val="19"/>
        </w:numPr>
        <w:spacing w:before="0"/>
        <w:jc w:val="both"/>
        <w:rPr>
          <w:rFonts w:cs="Arial"/>
        </w:rPr>
      </w:pPr>
      <w:bookmarkStart w:id="35" w:name="_Toc441651577"/>
      <w:bookmarkStart w:id="36" w:name="_Toc442559888"/>
      <w:r w:rsidRPr="00037196">
        <w:rPr>
          <w:rFonts w:cs="Arial"/>
        </w:rPr>
        <w:t>Језик на којем понуда мора бити састављена</w:t>
      </w:r>
      <w:bookmarkEnd w:id="35"/>
      <w:bookmarkEnd w:id="36"/>
    </w:p>
    <w:p w14:paraId="6719BC4A" w14:textId="77777777" w:rsidR="008D2B23" w:rsidRDefault="008D2B23" w:rsidP="008D2B23">
      <w:pPr>
        <w:pStyle w:val="KDParagraf"/>
        <w:spacing w:before="0"/>
        <w:rPr>
          <w:rFonts w:cs="Arial"/>
          <w:lang w:val="sr-Cyrl-RS"/>
        </w:rPr>
      </w:pPr>
      <w:proofErr w:type="gramStart"/>
      <w:r w:rsidRPr="00037196">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037196">
        <w:rPr>
          <w:rFonts w:cs="Arial"/>
        </w:rPr>
        <w:t xml:space="preserve"> </w:t>
      </w:r>
    </w:p>
    <w:p w14:paraId="362D15EA" w14:textId="30B1DC75" w:rsidR="008D2B23"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3E18DF2A" w14:textId="77777777" w:rsidR="007F7143" w:rsidRPr="00650E62" w:rsidRDefault="007F7143" w:rsidP="00650E62">
      <w:pPr>
        <w:tabs>
          <w:tab w:val="left" w:pos="1134"/>
        </w:tabs>
        <w:spacing w:before="0"/>
        <w:rPr>
          <w:rFonts w:cs="Arial"/>
          <w:b/>
          <w:lang w:val="ru-RU"/>
        </w:rPr>
      </w:pPr>
    </w:p>
    <w:p w14:paraId="7AAE78D0" w14:textId="67243086" w:rsidR="008D2B23" w:rsidRPr="00037196" w:rsidRDefault="008D2B23" w:rsidP="00AA2810">
      <w:pPr>
        <w:pStyle w:val="KDPodnaslov2"/>
        <w:numPr>
          <w:ilvl w:val="1"/>
          <w:numId w:val="19"/>
        </w:numPr>
        <w:spacing w:before="0"/>
        <w:jc w:val="both"/>
        <w:rPr>
          <w:rFonts w:cs="Arial"/>
        </w:rPr>
      </w:pPr>
      <w:bookmarkStart w:id="37" w:name="_Toc441651578"/>
      <w:bookmarkStart w:id="38"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37"/>
      <w:bookmarkEnd w:id="38"/>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 xml:space="preserve">Препоручује се да сви документи поднети у </w:t>
      </w:r>
      <w:proofErr w:type="gramStart"/>
      <w:r w:rsidRPr="00037196">
        <w:rPr>
          <w:rFonts w:cs="Arial"/>
        </w:rPr>
        <w:t>понуди  буду</w:t>
      </w:r>
      <w:proofErr w:type="gramEnd"/>
      <w:r w:rsidRPr="00037196">
        <w:rPr>
          <w:rFonts w:cs="Arial"/>
        </w:rPr>
        <w:t xml:space="preserve">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2A98FA35"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CB2995">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6ABC6581" w14:textId="77777777" w:rsidR="00CA2476" w:rsidRPr="00CA2476" w:rsidRDefault="00CA2476" w:rsidP="00CA2476">
      <w:pPr>
        <w:suppressAutoHyphens/>
        <w:spacing w:line="100" w:lineRule="atLeast"/>
        <w:jc w:val="left"/>
        <w:rPr>
          <w:rFonts w:cs="Arial"/>
        </w:rPr>
      </w:pPr>
      <w:r w:rsidRPr="00CA2476">
        <w:rPr>
          <w:rFonts w:cs="Arial"/>
          <w:lang w:val="ru-RU"/>
        </w:rPr>
        <w:t xml:space="preserve">Понуђач подноси понуду у затвореној коверти </w:t>
      </w:r>
      <w:r w:rsidRPr="00CA2476">
        <w:rPr>
          <w:rFonts w:cs="Arial"/>
        </w:rPr>
        <w:t>или кутији</w:t>
      </w:r>
      <w:r w:rsidRPr="00CA2476">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CA2476">
        <w:rPr>
          <w:rFonts w:cs="Arial"/>
          <w:color w:val="00B0F0"/>
          <w:lang w:val="ru-RU"/>
        </w:rPr>
        <w:t xml:space="preserve"> </w:t>
      </w:r>
      <w:r w:rsidRPr="00CA2476">
        <w:rPr>
          <w:rFonts w:cs="Arial"/>
        </w:rPr>
        <w:t xml:space="preserve">Богољуба Урошевића Црног бр.44., </w:t>
      </w:r>
    </w:p>
    <w:p w14:paraId="588F00BF" w14:textId="00678816" w:rsidR="00CA2476" w:rsidRPr="00CA2476" w:rsidRDefault="00CA2476" w:rsidP="001222A3">
      <w:pPr>
        <w:ind w:left="-360" w:right="-19"/>
        <w:jc w:val="center"/>
        <w:outlineLvl w:val="0"/>
        <w:rPr>
          <w:rFonts w:cs="Arial"/>
          <w:b/>
          <w:lang w:val="sr-Latn-RS"/>
        </w:rPr>
      </w:pPr>
      <w:r w:rsidRPr="00CA2476">
        <w:rPr>
          <w:rFonts w:cs="Arial"/>
        </w:rPr>
        <w:t xml:space="preserve">11500 </w:t>
      </w:r>
      <w:proofErr w:type="gramStart"/>
      <w:r w:rsidRPr="00CA2476">
        <w:rPr>
          <w:rFonts w:cs="Arial"/>
        </w:rPr>
        <w:t>Обреновац</w:t>
      </w:r>
      <w:r w:rsidRPr="00CA2476">
        <w:rPr>
          <w:rFonts w:cs="Arial"/>
          <w:color w:val="00B0F0"/>
          <w:lang w:val="ru-RU"/>
        </w:rPr>
        <w:t xml:space="preserve"> ,</w:t>
      </w:r>
      <w:proofErr w:type="gramEnd"/>
      <w:r w:rsidRPr="00CA2476">
        <w:rPr>
          <w:rFonts w:cs="Arial"/>
          <w:color w:val="00B0F0"/>
          <w:lang w:val="ru-RU"/>
        </w:rPr>
        <w:t xml:space="preserve"> </w:t>
      </w:r>
      <w:r w:rsidRPr="00CA2476">
        <w:rPr>
          <w:rFonts w:cs="Arial"/>
          <w:lang w:val="ru-RU"/>
        </w:rPr>
        <w:t xml:space="preserve">ПАК </w:t>
      </w:r>
      <w:r w:rsidRPr="00CA2476">
        <w:rPr>
          <w:rFonts w:cs="Arial"/>
          <w:lang w:val="sr-Cyrl-RS"/>
        </w:rPr>
        <w:t xml:space="preserve">–Локација ТЕНТ А, </w:t>
      </w:r>
      <w:r w:rsidRPr="00CA2476">
        <w:rPr>
          <w:rFonts w:cs="Arial"/>
          <w:color w:val="00B0F0"/>
          <w:lang w:val="ru-RU"/>
        </w:rPr>
        <w:t xml:space="preserve"> </w:t>
      </w:r>
      <w:r w:rsidRPr="00CA2476">
        <w:rPr>
          <w:rFonts w:cs="Arial"/>
          <w:lang w:val="ru-RU"/>
        </w:rPr>
        <w:t xml:space="preserve">писарница - са назнаком: „Понуда за јавну набавку </w:t>
      </w:r>
      <w:r>
        <w:rPr>
          <w:rFonts w:cs="Arial"/>
          <w:lang w:val="ru-RU"/>
        </w:rPr>
        <w:t>:</w:t>
      </w:r>
      <w:r w:rsidRPr="00CA2476">
        <w:rPr>
          <w:rFonts w:cs="Arial"/>
          <w:lang w:val="sr-Cyrl-RS"/>
        </w:rPr>
        <w:t xml:space="preserve"> </w:t>
      </w:r>
      <w:r w:rsidR="009968F6">
        <w:rPr>
          <w:rFonts w:cs="Arial"/>
          <w:lang w:val="sr-Cyrl-RS"/>
        </w:rPr>
        <w:t>Услуге вештачења у судским и другим поступцима</w:t>
      </w:r>
      <w:r w:rsidR="009968F6" w:rsidRPr="00CA2476">
        <w:rPr>
          <w:rFonts w:cs="Arial"/>
          <w:lang w:val="ru-RU"/>
        </w:rPr>
        <w:t xml:space="preserve"> </w:t>
      </w:r>
      <w:r w:rsidRPr="00CA2476">
        <w:rPr>
          <w:rFonts w:cs="Arial"/>
          <w:lang w:val="ru-RU"/>
        </w:rPr>
        <w:t xml:space="preserve">- Јавна набавка број. </w:t>
      </w:r>
      <w:r w:rsidR="001222A3" w:rsidRPr="001222A3">
        <w:rPr>
          <w:rFonts w:cs="Arial"/>
          <w:b/>
          <w:lang w:val="sr-Latn-RS"/>
        </w:rPr>
        <w:t>1000/0004/2016(1679/2016)</w:t>
      </w:r>
      <w:r w:rsidR="001222A3">
        <w:rPr>
          <w:rFonts w:cs="Arial"/>
          <w:b/>
          <w:lang w:val="sr-Cyrl-RS"/>
        </w:rPr>
        <w:t xml:space="preserve"> </w:t>
      </w:r>
      <w:r w:rsidR="008426F1">
        <w:rPr>
          <w:rFonts w:cs="Arial"/>
          <w:b/>
          <w:lang w:val="sr-Cyrl-RS"/>
        </w:rPr>
        <w:t>-</w:t>
      </w:r>
      <w:r w:rsidRPr="00CA2476">
        <w:rPr>
          <w:rFonts w:cs="Arial"/>
          <w:lang w:val="ru-RU"/>
        </w:rPr>
        <w:t xml:space="preserve">НЕ ОТВАРАТИ“. </w:t>
      </w:r>
    </w:p>
    <w:p w14:paraId="6DA55934" w14:textId="30FE7E1D" w:rsidR="008D2B23" w:rsidRPr="00037196" w:rsidRDefault="008D2B23" w:rsidP="008D2B23">
      <w:pPr>
        <w:pStyle w:val="KDParagraf"/>
        <w:spacing w:before="0"/>
        <w:rPr>
          <w:rFonts w:cs="Arial"/>
        </w:rPr>
      </w:pPr>
      <w:proofErr w:type="gramStart"/>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7B5C0ACF" w14:textId="1763A5D8" w:rsidR="008D2B23" w:rsidRPr="00037196" w:rsidRDefault="008D2B23" w:rsidP="008D2B23">
      <w:pPr>
        <w:pStyle w:val="KDParagraf"/>
        <w:spacing w:before="0"/>
        <w:rPr>
          <w:rFonts w:cs="Arial"/>
        </w:rPr>
      </w:pPr>
      <w:proofErr w:type="gramStart"/>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roofErr w:type="gramEnd"/>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proofErr w:type="gramStart"/>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37196">
        <w:rPr>
          <w:rFonts w:cs="Arial"/>
        </w:rPr>
        <w:t xml:space="preserve">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proofErr w:type="gramStart"/>
      <w:r w:rsidRPr="00037196">
        <w:rPr>
          <w:rFonts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037196">
        <w:rPr>
          <w:rFonts w:cs="Arial"/>
        </w:rPr>
        <w:t xml:space="preserve"> </w:t>
      </w:r>
    </w:p>
    <w:p w14:paraId="48A8DEB7" w14:textId="77777777" w:rsidR="008D2B23" w:rsidRPr="00037196" w:rsidRDefault="008D2B23" w:rsidP="00AA2810">
      <w:pPr>
        <w:pStyle w:val="KDPodnaslov2"/>
        <w:numPr>
          <w:ilvl w:val="1"/>
          <w:numId w:val="19"/>
        </w:numPr>
        <w:spacing w:before="0"/>
        <w:jc w:val="both"/>
        <w:rPr>
          <w:rFonts w:cs="Arial"/>
        </w:rPr>
      </w:pPr>
      <w:bookmarkStart w:id="39" w:name="_Toc441651579"/>
      <w:bookmarkStart w:id="40" w:name="_Toc442559890"/>
      <w:r w:rsidRPr="00037196">
        <w:rPr>
          <w:rFonts w:cs="Arial"/>
        </w:rPr>
        <w:t>Обавезна садржина понуде</w:t>
      </w:r>
      <w:bookmarkEnd w:id="39"/>
      <w:bookmarkEnd w:id="40"/>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645F72">
      <w:pPr>
        <w:pStyle w:val="KDNabrajanje"/>
        <w:spacing w:before="0"/>
        <w:rPr>
          <w:rFonts w:cs="Arial"/>
        </w:rPr>
      </w:pPr>
      <w:r w:rsidRPr="006D5D76">
        <w:rPr>
          <w:rFonts w:cs="Arial"/>
        </w:rPr>
        <w:t xml:space="preserve">Образац понуде </w:t>
      </w:r>
    </w:p>
    <w:p w14:paraId="5A02395D" w14:textId="795EA9E5" w:rsidR="00645F72" w:rsidRPr="006D5D76" w:rsidRDefault="00645F72" w:rsidP="00645F72">
      <w:pPr>
        <w:pStyle w:val="KDNabrajanje"/>
        <w:spacing w:before="0"/>
        <w:rPr>
          <w:rFonts w:cs="Arial"/>
        </w:rPr>
      </w:pPr>
      <w:r w:rsidRPr="006D5D76">
        <w:rPr>
          <w:rFonts w:cs="Arial"/>
        </w:rPr>
        <w:t xml:space="preserve">Структура цене </w:t>
      </w:r>
    </w:p>
    <w:p w14:paraId="225F9900" w14:textId="431FD868" w:rsidR="00645F72" w:rsidRPr="006D5D76" w:rsidRDefault="00645F72" w:rsidP="00645F72">
      <w:pPr>
        <w:pStyle w:val="KDNabrajanje"/>
        <w:spacing w:before="0"/>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8D2B23">
      <w:pPr>
        <w:pStyle w:val="KDNabrajanje"/>
        <w:spacing w:before="0"/>
        <w:rPr>
          <w:rFonts w:cs="Arial"/>
        </w:rPr>
      </w:pPr>
      <w:r w:rsidRPr="006D5D76">
        <w:rPr>
          <w:rFonts w:cs="Arial"/>
        </w:rPr>
        <w:t xml:space="preserve">Изјава о независној понуди </w:t>
      </w:r>
    </w:p>
    <w:p w14:paraId="0D7CB204" w14:textId="0A6BBBF2" w:rsidR="00645F72" w:rsidRPr="006D5D76" w:rsidRDefault="00645F72" w:rsidP="00645F72">
      <w:pPr>
        <w:pStyle w:val="KDNabrajanje"/>
        <w:spacing w:before="0"/>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71705842" w14:textId="511A38A3" w:rsidR="00037196" w:rsidRPr="006D5D76" w:rsidRDefault="00037196" w:rsidP="00037196">
      <w:pPr>
        <w:pStyle w:val="KDNabrajanje"/>
        <w:tabs>
          <w:tab w:val="clear" w:pos="630"/>
          <w:tab w:val="num" w:pos="720"/>
        </w:tabs>
        <w:spacing w:before="0"/>
        <w:ind w:left="720"/>
        <w:rPr>
          <w:rFonts w:cs="Arial"/>
        </w:rPr>
      </w:pPr>
      <w:r w:rsidRPr="006D5D76">
        <w:rPr>
          <w:rFonts w:cs="Arial"/>
        </w:rPr>
        <w:t xml:space="preserve">Изјава </w:t>
      </w:r>
      <w:r w:rsidRPr="006D5D76">
        <w:rPr>
          <w:rFonts w:cs="Arial"/>
          <w:lang w:val="sr-Cyrl-CS"/>
        </w:rPr>
        <w:t>којом понуђач/члан групе понуђача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00843F44" w:rsidRPr="006D5D76">
        <w:rPr>
          <w:rFonts w:cs="Arial"/>
          <w:lang w:val="sr-Cyrl-RS"/>
        </w:rPr>
        <w:t xml:space="preserve"> </w:t>
      </w:r>
      <w:r w:rsidR="003E1995">
        <w:rPr>
          <w:rFonts w:cs="Arial"/>
          <w:lang w:val="sr-Cyrl-RS"/>
        </w:rPr>
        <w:t>.</w:t>
      </w:r>
    </w:p>
    <w:p w14:paraId="6F65466B" w14:textId="6DF1CC30" w:rsidR="006D5D76" w:rsidRPr="006D5D76" w:rsidRDefault="006D5D76" w:rsidP="006D5D76">
      <w:pPr>
        <w:pStyle w:val="KDNabrajanje"/>
        <w:tabs>
          <w:tab w:val="clear" w:pos="630"/>
          <w:tab w:val="num" w:pos="720"/>
        </w:tabs>
        <w:spacing w:before="0"/>
        <w:ind w:left="720"/>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5D983C02" w:rsidR="00037196" w:rsidRPr="001222A3" w:rsidRDefault="00037196" w:rsidP="00037196">
      <w:pPr>
        <w:pStyle w:val="KDNabrajanje"/>
        <w:tabs>
          <w:tab w:val="clear" w:pos="630"/>
          <w:tab w:val="num" w:pos="720"/>
        </w:tabs>
        <w:spacing w:before="0"/>
        <w:ind w:left="720"/>
        <w:rPr>
          <w:rFonts w:cs="Arial"/>
        </w:rPr>
      </w:pPr>
      <w:r w:rsidRPr="006D5D76">
        <w:rPr>
          <w:rFonts w:cs="Arial"/>
          <w:lang w:val="sr-Cyrl-CS"/>
        </w:rPr>
        <w:t>Овлашћење из тачке 6.2 Конкурсне документације</w:t>
      </w:r>
    </w:p>
    <w:p w14:paraId="34430839" w14:textId="2BF4F183" w:rsidR="001222A3" w:rsidRPr="001222A3" w:rsidRDefault="001222A3" w:rsidP="001222A3">
      <w:pPr>
        <w:pStyle w:val="KDNabrajanje"/>
        <w:tabs>
          <w:tab w:val="clear" w:pos="630"/>
          <w:tab w:val="num" w:pos="720"/>
        </w:tabs>
        <w:spacing w:before="0"/>
        <w:ind w:left="720"/>
        <w:rPr>
          <w:rFonts w:cs="Arial"/>
        </w:rPr>
      </w:pPr>
      <w:r w:rsidRPr="001222A3">
        <w:rPr>
          <w:rFonts w:cs="Arial"/>
        </w:rPr>
        <w:t>Средства финансијског обезбеђења за озбиљност понуде.</w:t>
      </w:r>
    </w:p>
    <w:p w14:paraId="408224ED" w14:textId="77777777" w:rsidR="00037196" w:rsidRPr="006D5D76" w:rsidRDefault="00037196" w:rsidP="006A2E9B">
      <w:pPr>
        <w:pStyle w:val="KDNabrajanje"/>
        <w:tabs>
          <w:tab w:val="clear" w:pos="630"/>
          <w:tab w:val="num" w:pos="720"/>
        </w:tabs>
        <w:spacing w:before="0"/>
        <w:ind w:left="720"/>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6A2E9B">
      <w:pPr>
        <w:pStyle w:val="KDNabrajanje"/>
        <w:tabs>
          <w:tab w:val="clear" w:pos="630"/>
          <w:tab w:val="num" w:pos="720"/>
        </w:tabs>
        <w:spacing w:before="0"/>
        <w:ind w:left="720"/>
        <w:rPr>
          <w:rFonts w:cs="Arial"/>
        </w:rPr>
      </w:pPr>
      <w:r w:rsidRPr="006D5D76">
        <w:rPr>
          <w:rFonts w:cs="Arial"/>
        </w:rPr>
        <w:t>потписан и печатом оверен образац „Модел уговора“ (пожељно је да буде попуњен)</w:t>
      </w:r>
    </w:p>
    <w:p w14:paraId="0B52BB94" w14:textId="77777777" w:rsidR="00037196" w:rsidRPr="006D5D76" w:rsidRDefault="00037196" w:rsidP="006A2E9B">
      <w:pPr>
        <w:pStyle w:val="KDNabrajanje"/>
        <w:tabs>
          <w:tab w:val="clear" w:pos="630"/>
          <w:tab w:val="num" w:pos="720"/>
        </w:tabs>
        <w:spacing w:before="0"/>
        <w:ind w:left="720"/>
      </w:pPr>
      <w:r w:rsidRPr="006D5D76">
        <w:t>Овлашћење за потписника (ако не потписује заступник)</w:t>
      </w:r>
    </w:p>
    <w:p w14:paraId="28B21A82" w14:textId="77777777" w:rsidR="00EE070C" w:rsidRPr="00037196" w:rsidRDefault="00EE070C" w:rsidP="00EE070C">
      <w:pPr>
        <w:pStyle w:val="KDNabrajanje"/>
        <w:numPr>
          <w:ilvl w:val="0"/>
          <w:numId w:val="0"/>
        </w:numPr>
        <w:spacing w:before="0"/>
        <w:ind w:left="270"/>
        <w:rPr>
          <w:rFonts w:cs="Arial"/>
          <w:color w:val="00B0F0"/>
        </w:rPr>
      </w:pP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37196" w:rsidRDefault="008D2B23" w:rsidP="008D2B23">
      <w:pPr>
        <w:pStyle w:val="KDParagraf"/>
        <w:spacing w:before="0"/>
        <w:rPr>
          <w:rFonts w:eastAsia="TimesNewRomanPS-BoldMT" w:cs="Arial"/>
          <w:bCs/>
          <w:color w:val="000000"/>
          <w:lang w:val="ru-RU"/>
        </w:rPr>
      </w:pPr>
    </w:p>
    <w:p w14:paraId="034ECF1F" w14:textId="32D841DE" w:rsidR="008D2B23" w:rsidRPr="00037196" w:rsidRDefault="00AC36F1" w:rsidP="00AA2810">
      <w:pPr>
        <w:pStyle w:val="KDPodnaslov2"/>
        <w:numPr>
          <w:ilvl w:val="1"/>
          <w:numId w:val="19"/>
        </w:numPr>
        <w:spacing w:before="0"/>
        <w:jc w:val="both"/>
        <w:rPr>
          <w:rFonts w:cs="Arial"/>
        </w:rPr>
      </w:pPr>
      <w:bookmarkStart w:id="41" w:name="_Toc441651580"/>
      <w:bookmarkStart w:id="42"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41"/>
      <w:bookmarkEnd w:id="42"/>
    </w:p>
    <w:p w14:paraId="016C99E7" w14:textId="4D813C3A" w:rsidR="00FC355A" w:rsidRPr="00037196" w:rsidRDefault="00FC355A" w:rsidP="008D2B23">
      <w:pPr>
        <w:pStyle w:val="KDParagraf"/>
        <w:spacing w:before="0"/>
        <w:rPr>
          <w:rFonts w:cs="Arial"/>
          <w:lang w:val="sr-Cyrl-CS"/>
        </w:rPr>
      </w:pPr>
      <w:proofErr w:type="gramStart"/>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roofErr w:type="gramEnd"/>
    </w:p>
    <w:p w14:paraId="3E58EAE4" w14:textId="77777777" w:rsidR="00FC355A" w:rsidRPr="00037196" w:rsidRDefault="008D2B23" w:rsidP="00FC355A">
      <w:pPr>
        <w:pStyle w:val="KDParagraf"/>
        <w:spacing w:before="0"/>
        <w:rPr>
          <w:rFonts w:cs="Arial"/>
          <w:lang w:val="sr-Cyrl-CS"/>
        </w:rPr>
      </w:pPr>
      <w:proofErr w:type="gramStart"/>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 xml:space="preserve">Богољуба Урошевића Црног </w:t>
      </w:r>
      <w:proofErr w:type="gramStart"/>
      <w:r w:rsidRPr="00843F44">
        <w:rPr>
          <w:rFonts w:cs="Arial"/>
        </w:rPr>
        <w:t>бр.44.,</w:t>
      </w:r>
      <w:proofErr w:type="gramEnd"/>
      <w:r w:rsidRPr="00843F44">
        <w:rPr>
          <w:rFonts w:cs="Arial"/>
        </w:rPr>
        <w:t xml:space="preserve">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Default="008D2B23" w:rsidP="008D2B23">
      <w:pPr>
        <w:pStyle w:val="KDParagraf"/>
        <w:spacing w:before="0"/>
        <w:rPr>
          <w:rFonts w:cs="Arial"/>
          <w:lang w:val="sr-Cyrl-RS"/>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proofErr w:type="gramStart"/>
      <w:r w:rsidR="00AC36F1" w:rsidRPr="00037196">
        <w:rPr>
          <w:rFonts w:cs="Arial"/>
          <w:lang w:val="sr-Cyrl-RS"/>
        </w:rPr>
        <w:t>(</w:t>
      </w:r>
      <w:r w:rsidRPr="00037196">
        <w:rPr>
          <w:rFonts w:cs="Arial"/>
        </w:rPr>
        <w:t xml:space="preserve"> </w:t>
      </w:r>
      <w:r w:rsidR="00AC36F1" w:rsidRPr="00037196">
        <w:rPr>
          <w:rFonts w:cs="Arial"/>
          <w:lang w:val="sr-Cyrl-RS"/>
        </w:rPr>
        <w:t>пожељно</w:t>
      </w:r>
      <w:proofErr w:type="gramEnd"/>
      <w:r w:rsidR="00AC36F1" w:rsidRPr="00037196">
        <w:rPr>
          <w:rFonts w:cs="Arial"/>
          <w:lang w:val="sr-Cyrl-RS"/>
        </w:rPr>
        <w:t xml:space="preserve">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CEFD831" w14:textId="77777777" w:rsidR="00CA722B" w:rsidRPr="00CA722B" w:rsidRDefault="00CA722B" w:rsidP="008D2B23">
      <w:pPr>
        <w:pStyle w:val="KDParagraf"/>
        <w:spacing w:before="0"/>
        <w:rPr>
          <w:rFonts w:cs="Arial"/>
          <w:lang w:val="sr-Cyrl-RS"/>
        </w:rPr>
      </w:pPr>
    </w:p>
    <w:p w14:paraId="1EDEAF71" w14:textId="77777777" w:rsidR="008D2B23" w:rsidRPr="00037196" w:rsidRDefault="008D2B23" w:rsidP="008D2B23">
      <w:pPr>
        <w:pStyle w:val="KDParagraf"/>
        <w:spacing w:before="0"/>
        <w:rPr>
          <w:rFonts w:cs="Arial"/>
        </w:rPr>
      </w:pPr>
      <w:proofErr w:type="gramStart"/>
      <w:r w:rsidRPr="00037196">
        <w:rPr>
          <w:rFonts w:cs="Arial"/>
        </w:rPr>
        <w:t>Комисија за јавну набавку води записник о отварању понуда у који се уносе подаци у складу са Законом.</w:t>
      </w:r>
      <w:proofErr w:type="gramEnd"/>
    </w:p>
    <w:p w14:paraId="5FFD5046" w14:textId="77777777" w:rsidR="008D2B23" w:rsidRPr="00037196" w:rsidRDefault="008D2B23" w:rsidP="008D2B23">
      <w:pPr>
        <w:pStyle w:val="KDParagraf"/>
        <w:spacing w:before="0"/>
        <w:rPr>
          <w:rFonts w:cs="Arial"/>
        </w:rPr>
      </w:pPr>
      <w:proofErr w:type="gramStart"/>
      <w:r w:rsidRPr="000371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13FD7F8C" w14:textId="77777777" w:rsidR="008D2B23" w:rsidRPr="00037196" w:rsidRDefault="008D2B23" w:rsidP="008D2B23">
      <w:pPr>
        <w:pStyle w:val="KDParagraf"/>
        <w:spacing w:before="0"/>
        <w:rPr>
          <w:rFonts w:cs="Arial"/>
        </w:rPr>
      </w:pPr>
      <w:proofErr w:type="gramStart"/>
      <w:r w:rsidRPr="0003719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7F12E9D5" w14:textId="77777777" w:rsidR="008D2B23" w:rsidRPr="00037196" w:rsidRDefault="008D2B23" w:rsidP="008D2B23">
      <w:pPr>
        <w:pStyle w:val="KDParagraf"/>
        <w:spacing w:before="0"/>
        <w:rPr>
          <w:rFonts w:cs="Arial"/>
        </w:rPr>
      </w:pPr>
    </w:p>
    <w:p w14:paraId="600960AA" w14:textId="76306BAD" w:rsidR="00E339FD" w:rsidRPr="00CB2995" w:rsidRDefault="008D2B23" w:rsidP="00E339FD">
      <w:pPr>
        <w:pStyle w:val="KDPodnaslov2"/>
        <w:numPr>
          <w:ilvl w:val="1"/>
          <w:numId w:val="19"/>
        </w:numPr>
        <w:spacing w:before="0"/>
        <w:jc w:val="both"/>
        <w:rPr>
          <w:rFonts w:cs="Arial"/>
          <w:lang w:val="sr-Cyrl-RS"/>
        </w:rPr>
      </w:pPr>
      <w:bookmarkStart w:id="43" w:name="_Toc441651581"/>
      <w:bookmarkStart w:id="44" w:name="_Toc442559892"/>
      <w:r w:rsidRPr="00037196">
        <w:rPr>
          <w:rFonts w:cs="Arial"/>
        </w:rPr>
        <w:t>Начин подношења понуде</w:t>
      </w:r>
      <w:bookmarkEnd w:id="43"/>
      <w:bookmarkEnd w:id="44"/>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proofErr w:type="gramStart"/>
      <w:r w:rsidRPr="00037196">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037196">
        <w:rPr>
          <w:rFonts w:cs="Arial"/>
        </w:rPr>
        <w:t xml:space="preserve"> </w:t>
      </w:r>
      <w:proofErr w:type="gramStart"/>
      <w:r w:rsidRPr="00037196">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037196">
        <w:rPr>
          <w:rFonts w:cs="Arial"/>
        </w:rPr>
        <w:t xml:space="preserve"> </w:t>
      </w:r>
    </w:p>
    <w:p w14:paraId="6FE2B03A" w14:textId="77777777" w:rsidR="008D2B23" w:rsidRPr="00037196" w:rsidRDefault="008D2B23" w:rsidP="008D2B23">
      <w:pPr>
        <w:pStyle w:val="KDParagraf"/>
        <w:spacing w:before="0"/>
        <w:rPr>
          <w:rFonts w:cs="Arial"/>
        </w:rPr>
      </w:pPr>
      <w:proofErr w:type="gramStart"/>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037196">
        <w:rPr>
          <w:rFonts w:cs="Arial"/>
        </w:rPr>
        <w:t xml:space="preserve"> </w:t>
      </w:r>
      <w:proofErr w:type="gramStart"/>
      <w:r w:rsidRPr="0003719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2F81084C" w14:textId="32634DD2" w:rsidR="008D2B23" w:rsidRDefault="008D2B23" w:rsidP="008D2B23">
      <w:pPr>
        <w:pStyle w:val="KDParagraf"/>
        <w:spacing w:before="0"/>
        <w:rPr>
          <w:rFonts w:cs="Arial"/>
        </w:rPr>
      </w:pPr>
      <w:proofErr w:type="gramStart"/>
      <w:r w:rsidRPr="00037196">
        <w:rPr>
          <w:rFonts w:cs="Arial"/>
        </w:rPr>
        <w:t>Понуђач који је члан групе понуђача не може истовремено да учествује као подизвођач.</w:t>
      </w:r>
      <w:proofErr w:type="gramEnd"/>
      <w:r w:rsidRPr="00037196">
        <w:rPr>
          <w:rFonts w:cs="Arial"/>
        </w:rPr>
        <w:t xml:space="preserve"> </w:t>
      </w:r>
      <w:proofErr w:type="gramStart"/>
      <w:r w:rsidRPr="00037196">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037196">
        <w:rPr>
          <w:rFonts w:cs="Arial"/>
        </w:rPr>
        <w:t xml:space="preserve"> </w:t>
      </w:r>
    </w:p>
    <w:p w14:paraId="26D0A98E" w14:textId="77777777" w:rsidR="001B593C" w:rsidRPr="00650E62" w:rsidRDefault="001B593C" w:rsidP="008D2B23">
      <w:pPr>
        <w:pStyle w:val="KDParagraf"/>
        <w:spacing w:before="0"/>
        <w:rPr>
          <w:rFonts w:cs="Arial"/>
          <w:lang w:val="sr-Cyrl-RS"/>
        </w:rPr>
      </w:pPr>
    </w:p>
    <w:p w14:paraId="0428236E" w14:textId="77777777" w:rsidR="008D2B23" w:rsidRPr="00037196" w:rsidRDefault="008D2B23" w:rsidP="00AA2810">
      <w:pPr>
        <w:pStyle w:val="KDPodnaslov2"/>
        <w:numPr>
          <w:ilvl w:val="1"/>
          <w:numId w:val="19"/>
        </w:numPr>
        <w:spacing w:before="0"/>
        <w:jc w:val="both"/>
        <w:rPr>
          <w:rFonts w:cs="Arial"/>
        </w:rPr>
      </w:pPr>
      <w:bookmarkStart w:id="45" w:name="_Toc441651582"/>
      <w:bookmarkStart w:id="46" w:name="_Toc442559893"/>
      <w:r w:rsidRPr="00037196">
        <w:rPr>
          <w:rFonts w:cs="Arial"/>
        </w:rPr>
        <w:t>Измена, допуна и опозив понуде</w:t>
      </w:r>
      <w:bookmarkEnd w:id="45"/>
      <w:bookmarkEnd w:id="46"/>
    </w:p>
    <w:p w14:paraId="12E3E1F2" w14:textId="6ECC848E" w:rsidR="008D2B23" w:rsidRPr="002C64A9" w:rsidRDefault="008D2B23" w:rsidP="002C64A9">
      <w:pPr>
        <w:ind w:left="-360" w:right="-19"/>
        <w:jc w:val="center"/>
        <w:outlineLvl w:val="0"/>
        <w:rPr>
          <w:rFonts w:cs="Arial"/>
          <w:b/>
          <w:lang w:val="sr-Latn-RS"/>
        </w:rPr>
      </w:pPr>
      <w:r w:rsidRPr="00037196">
        <w:rPr>
          <w:rFonts w:cs="Arial"/>
        </w:rPr>
        <w:t>У року за подношење понуде понуђач може д</w:t>
      </w:r>
      <w:r w:rsidR="009968F6">
        <w:rPr>
          <w:rFonts w:cs="Arial"/>
        </w:rPr>
        <w:t>а измени или допуни већ поднету</w:t>
      </w:r>
      <w:r w:rsidRPr="00037196">
        <w:rPr>
          <w:rFonts w:cs="Arial"/>
        </w:rPr>
        <w:t>понуду писаним путем, на адресу Наручиоца, са назнаком „ИЗМЕНА – ДОПУНА - Понуде за јавну набавку</w:t>
      </w:r>
      <w:r w:rsidR="00843F44">
        <w:rPr>
          <w:rFonts w:cs="Arial"/>
        </w:rPr>
        <w:t>:</w:t>
      </w:r>
      <w:r w:rsidRPr="00037196">
        <w:rPr>
          <w:rFonts w:cs="Arial"/>
        </w:rPr>
        <w:t xml:space="preserve"> </w:t>
      </w:r>
      <w:r w:rsidR="009968F6">
        <w:rPr>
          <w:rFonts w:cs="Arial"/>
          <w:lang w:val="sr-Cyrl-RS"/>
        </w:rPr>
        <w:t>Услуге вештачења у судским и другим поступцима</w:t>
      </w:r>
      <w:r w:rsidR="008426F1" w:rsidRPr="00037196">
        <w:rPr>
          <w:rFonts w:cs="Arial"/>
        </w:rPr>
        <w:t xml:space="preserve"> </w:t>
      </w:r>
      <w:r w:rsidRPr="00037196">
        <w:rPr>
          <w:rFonts w:cs="Arial"/>
        </w:rPr>
        <w:t>- Јавна набавка број</w:t>
      </w:r>
      <w:r w:rsidR="008426F1">
        <w:rPr>
          <w:rFonts w:cs="Arial"/>
        </w:rPr>
        <w:t>:</w:t>
      </w:r>
      <w:r w:rsidRPr="00037196">
        <w:rPr>
          <w:rFonts w:cs="Arial"/>
        </w:rPr>
        <w:t xml:space="preserve"> </w:t>
      </w:r>
      <w:r w:rsidR="002C64A9" w:rsidRPr="009968F6">
        <w:rPr>
          <w:rFonts w:cs="Arial"/>
          <w:b/>
          <w:lang w:val="sr-Latn-RS"/>
        </w:rPr>
        <w:t>1000/0004/2016(1679/2016)</w:t>
      </w:r>
      <w:proofErr w:type="gramStart"/>
      <w:r w:rsidR="001222A3" w:rsidRPr="001222A3">
        <w:rPr>
          <w:rFonts w:cs="Arial"/>
        </w:rPr>
        <w:t>.</w:t>
      </w:r>
      <w:r w:rsidRPr="001222A3">
        <w:rPr>
          <w:rFonts w:cs="Arial"/>
        </w:rPr>
        <w:t>–</w:t>
      </w:r>
      <w:proofErr w:type="gramEnd"/>
      <w:r w:rsidRPr="001222A3">
        <w:rPr>
          <w:rFonts w:cs="Arial"/>
        </w:rPr>
        <w:t xml:space="preserve"> НЕ ОТВАРАТИ“.</w:t>
      </w:r>
    </w:p>
    <w:p w14:paraId="4B5FB01E" w14:textId="77777777" w:rsidR="008D2B23" w:rsidRPr="00037196" w:rsidRDefault="008D2B23" w:rsidP="009968F6">
      <w:pPr>
        <w:pStyle w:val="KDParagraf"/>
        <w:spacing w:before="0"/>
        <w:jc w:val="left"/>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37196">
        <w:rPr>
          <w:rFonts w:cs="Arial"/>
        </w:rPr>
        <w:t>,измена</w:t>
      </w:r>
      <w:proofErr w:type="gramEnd"/>
      <w:r w:rsidRPr="00037196">
        <w:rPr>
          <w:rFonts w:cs="Arial"/>
        </w:rPr>
        <w:t xml:space="preserve"> или допуна односи.</w:t>
      </w:r>
    </w:p>
    <w:p w14:paraId="24739E85" w14:textId="5C521E1E" w:rsidR="009968F6" w:rsidRPr="009968F6" w:rsidRDefault="009968F6" w:rsidP="009968F6">
      <w:pPr>
        <w:ind w:left="-360" w:right="-19"/>
        <w:jc w:val="center"/>
        <w:outlineLvl w:val="0"/>
        <w:rPr>
          <w:rFonts w:cs="Arial"/>
          <w:b/>
          <w:lang w:val="sr-Latn-RS"/>
        </w:rPr>
      </w:pPr>
      <w:r>
        <w:rPr>
          <w:rFonts w:cs="Arial"/>
          <w:lang w:val="sr-Cyrl-RS"/>
        </w:rPr>
        <w:t xml:space="preserve">    </w:t>
      </w:r>
      <w:r w:rsidR="008D2B23" w:rsidRPr="00037196">
        <w:rPr>
          <w:rFonts w:cs="Arial"/>
        </w:rPr>
        <w:t xml:space="preserve">У року за подношење понуде понуђач може да опозове поднету понуду писаним </w:t>
      </w:r>
      <w:r>
        <w:rPr>
          <w:rFonts w:cs="Arial"/>
          <w:lang w:val="sr-Cyrl-RS"/>
        </w:rPr>
        <w:t xml:space="preserve">  </w:t>
      </w:r>
      <w:r w:rsidR="008D2B23" w:rsidRPr="00037196">
        <w:rPr>
          <w:rFonts w:cs="Arial"/>
        </w:rPr>
        <w:t xml:space="preserve">путем, на адресу Наручиоца, са назнаком „ОПОЗИВ - Понуде за јавну </w:t>
      </w:r>
      <w:proofErr w:type="gramStart"/>
      <w:r w:rsidR="008D2B23" w:rsidRPr="00037196">
        <w:rPr>
          <w:rFonts w:cs="Arial"/>
        </w:rPr>
        <w:t xml:space="preserve">набавку </w:t>
      </w:r>
      <w:r w:rsidR="00843F44">
        <w:rPr>
          <w:rFonts w:cs="Arial"/>
          <w:lang w:val="sr-Cyrl-RS"/>
        </w:rPr>
        <w:t>:</w:t>
      </w:r>
      <w:proofErr w:type="gramEnd"/>
      <w:r w:rsidRPr="009968F6">
        <w:rPr>
          <w:rFonts w:cs="Arial"/>
          <w:b/>
          <w:lang w:val="sr-Latn-RS"/>
        </w:rPr>
        <w:t xml:space="preserve"> </w:t>
      </w:r>
    </w:p>
    <w:p w14:paraId="30F4595F" w14:textId="1F825F06" w:rsidR="008D2B23" w:rsidRPr="002C64A9" w:rsidRDefault="008426F1" w:rsidP="002C64A9">
      <w:pPr>
        <w:ind w:left="-360" w:right="-19"/>
        <w:jc w:val="center"/>
        <w:outlineLvl w:val="0"/>
        <w:rPr>
          <w:rFonts w:cs="Arial"/>
          <w:b/>
          <w:lang w:val="sr-Latn-RS"/>
        </w:rPr>
      </w:pPr>
      <w:r w:rsidRPr="008426F1">
        <w:rPr>
          <w:rFonts w:cs="Arial"/>
          <w:lang w:val="sr-Cyrl-RS"/>
        </w:rPr>
        <w:t xml:space="preserve"> </w:t>
      </w:r>
      <w:r w:rsidR="009968F6">
        <w:rPr>
          <w:rFonts w:cs="Arial"/>
          <w:lang w:val="sr-Cyrl-RS"/>
        </w:rPr>
        <w:t>Услуге вештачења у судским и другим поступцима</w:t>
      </w:r>
      <w:r w:rsidR="009968F6" w:rsidRPr="00037196">
        <w:rPr>
          <w:rFonts w:cs="Arial"/>
        </w:rPr>
        <w:t xml:space="preserve"> </w:t>
      </w:r>
      <w:r w:rsidR="008D2B23" w:rsidRPr="00037196">
        <w:rPr>
          <w:rFonts w:cs="Arial"/>
        </w:rPr>
        <w:t>- Јавна набавка број</w:t>
      </w:r>
      <w:r w:rsidR="007F7143">
        <w:rPr>
          <w:rFonts w:cs="Arial"/>
          <w:lang w:val="sr-Cyrl-RS"/>
        </w:rPr>
        <w:t>:</w:t>
      </w:r>
      <w:r w:rsidR="009968F6">
        <w:rPr>
          <w:rFonts w:cs="Arial"/>
        </w:rPr>
        <w:t xml:space="preserve"> </w:t>
      </w:r>
      <w:r w:rsidR="002C64A9" w:rsidRPr="009968F6">
        <w:rPr>
          <w:rFonts w:cs="Arial"/>
          <w:b/>
          <w:lang w:val="sr-Latn-RS"/>
        </w:rPr>
        <w:t>1000/0004/2016(1679/2016)</w:t>
      </w:r>
      <w:r w:rsidR="008D2B23" w:rsidRPr="001222A3">
        <w:rPr>
          <w:rFonts w:cs="Arial"/>
        </w:rPr>
        <w:t>– НЕ ОТВАРАТИ“.</w:t>
      </w:r>
    </w:p>
    <w:p w14:paraId="63BBAD10" w14:textId="26AD388C" w:rsidR="00037196" w:rsidRDefault="008D2B23" w:rsidP="009968F6">
      <w:pPr>
        <w:pStyle w:val="KDParagraf"/>
        <w:spacing w:before="0"/>
        <w:jc w:val="left"/>
        <w:rPr>
          <w:rFonts w:cs="Arial"/>
          <w:lang w:val="sr-Cyrl-RS"/>
        </w:rPr>
      </w:pPr>
      <w:proofErr w:type="gramStart"/>
      <w:r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669E1D5B" w14:textId="77777777" w:rsidR="007F7143" w:rsidRPr="007F7143" w:rsidRDefault="007F7143" w:rsidP="00650E62">
      <w:pPr>
        <w:pStyle w:val="KDParagraf"/>
        <w:spacing w:before="0"/>
        <w:rPr>
          <w:rFonts w:cs="Arial"/>
          <w:lang w:val="sr-Cyrl-RS"/>
        </w:rPr>
      </w:pPr>
    </w:p>
    <w:p w14:paraId="4EA27FEA" w14:textId="77777777" w:rsidR="008D2B23" w:rsidRPr="00037196" w:rsidRDefault="008D2B23" w:rsidP="00AA2810">
      <w:pPr>
        <w:pStyle w:val="KDPodnaslov2"/>
        <w:numPr>
          <w:ilvl w:val="1"/>
          <w:numId w:val="19"/>
        </w:numPr>
        <w:spacing w:before="0"/>
        <w:jc w:val="both"/>
        <w:rPr>
          <w:rFonts w:cs="Arial"/>
        </w:rPr>
      </w:pPr>
      <w:bookmarkStart w:id="47" w:name="_Toc441651583"/>
      <w:bookmarkStart w:id="48" w:name="_Toc442559894"/>
      <w:r w:rsidRPr="00037196">
        <w:rPr>
          <w:rFonts w:cs="Arial"/>
          <w:lang w:val="ru-RU"/>
        </w:rPr>
        <w:t>П</w:t>
      </w:r>
      <w:r w:rsidRPr="00037196">
        <w:rPr>
          <w:rFonts w:cs="Arial"/>
        </w:rPr>
        <w:t>артије</w:t>
      </w:r>
      <w:bookmarkEnd w:id="47"/>
      <w:bookmarkEnd w:id="48"/>
    </w:p>
    <w:p w14:paraId="557D5355" w14:textId="77777777" w:rsidR="00037196" w:rsidRPr="00843F44" w:rsidRDefault="00037196" w:rsidP="00037196">
      <w:pPr>
        <w:pStyle w:val="KDParagraf"/>
        <w:spacing w:before="0"/>
        <w:ind w:left="360"/>
        <w:rPr>
          <w:rFonts w:cs="Arial"/>
        </w:rPr>
      </w:pPr>
      <w:proofErr w:type="gramStart"/>
      <w:r w:rsidRPr="00843F44">
        <w:rPr>
          <w:rFonts w:cs="Arial"/>
        </w:rPr>
        <w:t>Набавка није обликована по партијама.</w:t>
      </w:r>
      <w:proofErr w:type="gramEnd"/>
    </w:p>
    <w:p w14:paraId="1BA29698" w14:textId="77777777" w:rsidR="008D2B23" w:rsidRPr="00037196" w:rsidRDefault="008D2B23" w:rsidP="008D2B23">
      <w:pPr>
        <w:spacing w:before="0"/>
        <w:rPr>
          <w:rFonts w:cs="Arial"/>
          <w:color w:val="00B0F0"/>
        </w:rPr>
      </w:pPr>
    </w:p>
    <w:p w14:paraId="4777FBFE" w14:textId="68C8433A" w:rsidR="008D2B23" w:rsidRPr="00037196" w:rsidRDefault="00011DCA" w:rsidP="00AA2810">
      <w:pPr>
        <w:pStyle w:val="KDPodnaslov2"/>
        <w:numPr>
          <w:ilvl w:val="1"/>
          <w:numId w:val="19"/>
        </w:numPr>
        <w:spacing w:before="0"/>
        <w:jc w:val="both"/>
        <w:rPr>
          <w:rFonts w:cs="Arial"/>
        </w:rPr>
      </w:pPr>
      <w:bookmarkStart w:id="49" w:name="_Toc441651584"/>
      <w:bookmarkStart w:id="50" w:name="_Toc442559895"/>
      <w:r w:rsidRPr="00037196">
        <w:rPr>
          <w:rFonts w:cs="Arial"/>
          <w:lang w:val="sr-Cyrl-RS"/>
        </w:rPr>
        <w:t xml:space="preserve"> </w:t>
      </w:r>
      <w:r w:rsidR="008D2B23" w:rsidRPr="00037196">
        <w:rPr>
          <w:rFonts w:cs="Arial"/>
        </w:rPr>
        <w:t>Понуда са варијантама</w:t>
      </w:r>
      <w:bookmarkEnd w:id="49"/>
      <w:bookmarkEnd w:id="50"/>
    </w:p>
    <w:p w14:paraId="610B10A5" w14:textId="77777777"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008A6DD3" w14:textId="77777777" w:rsidR="008D2B23" w:rsidRPr="00037196" w:rsidRDefault="008D2B23" w:rsidP="008D2B23">
      <w:pPr>
        <w:tabs>
          <w:tab w:val="num" w:pos="993"/>
        </w:tabs>
        <w:spacing w:before="0"/>
        <w:rPr>
          <w:rFonts w:cs="Arial"/>
          <w:lang w:val="ru-RU"/>
        </w:rPr>
      </w:pPr>
    </w:p>
    <w:p w14:paraId="59A3EFFF" w14:textId="3B989CE8" w:rsidR="008D2B23" w:rsidRPr="00037196" w:rsidRDefault="00011DCA" w:rsidP="00AA2810">
      <w:pPr>
        <w:pStyle w:val="KDPodnaslov2"/>
        <w:numPr>
          <w:ilvl w:val="1"/>
          <w:numId w:val="19"/>
        </w:numPr>
        <w:spacing w:before="0"/>
        <w:jc w:val="both"/>
        <w:rPr>
          <w:rFonts w:cs="Arial"/>
        </w:rPr>
      </w:pPr>
      <w:bookmarkStart w:id="51" w:name="_Toc441651585"/>
      <w:bookmarkStart w:id="52" w:name="_Toc442559896"/>
      <w:r w:rsidRPr="00037196">
        <w:rPr>
          <w:rFonts w:cs="Arial"/>
          <w:lang w:val="sr-Cyrl-RS"/>
        </w:rPr>
        <w:t xml:space="preserve"> </w:t>
      </w:r>
      <w:r w:rsidR="008D2B23" w:rsidRPr="00037196">
        <w:rPr>
          <w:rFonts w:cs="Arial"/>
        </w:rPr>
        <w:t>Подношење понуде са подизвођачима</w:t>
      </w:r>
      <w:bookmarkEnd w:id="51"/>
      <w:bookmarkEnd w:id="52"/>
    </w:p>
    <w:p w14:paraId="04E082B8" w14:textId="77777777" w:rsidR="00EE070C" w:rsidRPr="00037196" w:rsidRDefault="00EE070C" w:rsidP="00EE070C">
      <w:pPr>
        <w:pStyle w:val="KDParagraf"/>
        <w:spacing w:before="0"/>
        <w:rPr>
          <w:rFonts w:cs="Arial"/>
        </w:rPr>
      </w:pPr>
      <w:proofErr w:type="gramStart"/>
      <w:r w:rsidRPr="00037196">
        <w:rPr>
          <w:rFonts w:cs="Arial"/>
        </w:rPr>
        <w:t>Понуђач је дужан да у понуди наведе да ли ће извршење набавке делимично поверити подизвођачу.</w:t>
      </w:r>
      <w:proofErr w:type="gramEnd"/>
      <w:r w:rsidRPr="00037196">
        <w:rPr>
          <w:rFonts w:cs="Arial"/>
        </w:rPr>
        <w:t xml:space="preserve"> Ако понуђач у понуди наведе да ће делимично извршење набавке поверити подизвођачу, дужан је да наведе:</w:t>
      </w:r>
    </w:p>
    <w:p w14:paraId="340385CA" w14:textId="77777777" w:rsidR="00EE070C" w:rsidRPr="00037196" w:rsidRDefault="00EE070C" w:rsidP="00EE070C">
      <w:pPr>
        <w:pStyle w:val="KDParagraf"/>
        <w:spacing w:before="0"/>
        <w:rPr>
          <w:rFonts w:cs="Arial"/>
        </w:rPr>
      </w:pPr>
      <w:r w:rsidRPr="00037196">
        <w:rPr>
          <w:rFonts w:cs="Arial"/>
        </w:rPr>
        <w:t xml:space="preserve">- </w:t>
      </w:r>
      <w:proofErr w:type="gramStart"/>
      <w:r w:rsidRPr="00037196">
        <w:rPr>
          <w:rFonts w:cs="Arial"/>
        </w:rPr>
        <w:t>назив</w:t>
      </w:r>
      <w:proofErr w:type="gramEnd"/>
      <w:r w:rsidRPr="00037196">
        <w:rPr>
          <w:rFonts w:cs="Arial"/>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037196" w:rsidRDefault="00EE070C" w:rsidP="00EE070C">
      <w:pPr>
        <w:pStyle w:val="KDParagraf"/>
        <w:spacing w:before="0"/>
        <w:rPr>
          <w:rFonts w:cs="Arial"/>
        </w:rPr>
      </w:pPr>
      <w:r w:rsidRPr="00037196">
        <w:rPr>
          <w:rFonts w:cs="Arial"/>
        </w:rPr>
        <w:lastRenderedPageBreak/>
        <w:t xml:space="preserve">- </w:t>
      </w:r>
      <w:proofErr w:type="gramStart"/>
      <w:r w:rsidRPr="00037196">
        <w:rPr>
          <w:rFonts w:cs="Arial"/>
        </w:rPr>
        <w:t>проценат</w:t>
      </w:r>
      <w:proofErr w:type="gramEnd"/>
      <w:r w:rsidRPr="0003719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037196" w:rsidRDefault="00EE070C" w:rsidP="00EE070C">
      <w:pPr>
        <w:pStyle w:val="KDParagraf"/>
        <w:spacing w:before="0"/>
        <w:rPr>
          <w:rFonts w:cs="Arial"/>
        </w:rPr>
      </w:pPr>
      <w:proofErr w:type="gramStart"/>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664D8F5B" w14:textId="59AF696D" w:rsidR="008D2B23" w:rsidRPr="00780B47" w:rsidRDefault="00EE070C" w:rsidP="008D2B23">
      <w:pPr>
        <w:pStyle w:val="KDParagraf"/>
        <w:spacing w:before="0"/>
        <w:rPr>
          <w:rFonts w:cs="Arial"/>
          <w:lang w:val="sr-Cyrl-RS"/>
        </w:rPr>
      </w:pPr>
      <w:r w:rsidRPr="00037196">
        <w:rPr>
          <w:rFonts w:cs="Arial"/>
          <w:lang w:val="sr-Cyrl-RS"/>
        </w:rPr>
        <w:t xml:space="preserve">Обавеза понуђача је да за </w:t>
      </w:r>
      <w:r w:rsidR="008D2B23" w:rsidRPr="00037196">
        <w:rPr>
          <w:rFonts w:cs="Arial"/>
        </w:rPr>
        <w:t>подизвођач</w:t>
      </w:r>
      <w:r w:rsidRPr="00037196">
        <w:rPr>
          <w:rFonts w:cs="Arial"/>
          <w:lang w:val="sr-Cyrl-RS"/>
        </w:rPr>
        <w:t>а достави доказе о испуњености</w:t>
      </w:r>
      <w:r w:rsidR="008D2B23" w:rsidRPr="00037196">
        <w:rPr>
          <w:rFonts w:cs="Arial"/>
        </w:rPr>
        <w:t xml:space="preserve"> обавезн</w:t>
      </w:r>
      <w:r w:rsidRPr="00037196">
        <w:rPr>
          <w:rFonts w:cs="Arial"/>
          <w:lang w:val="sr-Cyrl-RS"/>
        </w:rPr>
        <w:t>их</w:t>
      </w:r>
      <w:r w:rsidR="008D2B23" w:rsidRPr="00037196">
        <w:rPr>
          <w:rFonts w:cs="Arial"/>
        </w:rPr>
        <w:t xml:space="preserve"> услов</w:t>
      </w:r>
      <w:r w:rsidRPr="00037196">
        <w:rPr>
          <w:rFonts w:cs="Arial"/>
          <w:lang w:val="sr-Cyrl-RS"/>
        </w:rPr>
        <w:t>а</w:t>
      </w:r>
      <w:r w:rsidR="008D2B23" w:rsidRPr="00037196">
        <w:rPr>
          <w:rFonts w:cs="Arial"/>
        </w:rPr>
        <w:t xml:space="preserve"> из члана 75. </w:t>
      </w:r>
      <w:proofErr w:type="gramStart"/>
      <w:r w:rsidR="008D2B23" w:rsidRPr="00037196">
        <w:rPr>
          <w:rFonts w:cs="Arial"/>
        </w:rPr>
        <w:t>став</w:t>
      </w:r>
      <w:proofErr w:type="gramEnd"/>
      <w:r w:rsidR="008D2B23" w:rsidRPr="00037196">
        <w:rPr>
          <w:rFonts w:cs="Arial"/>
        </w:rPr>
        <w:t xml:space="preserve"> 1. </w:t>
      </w:r>
      <w:proofErr w:type="gramStart"/>
      <w:r w:rsidR="008D2B23" w:rsidRPr="00037196">
        <w:rPr>
          <w:rFonts w:cs="Arial"/>
        </w:rPr>
        <w:t>тачка</w:t>
      </w:r>
      <w:proofErr w:type="gramEnd"/>
      <w:r w:rsidR="008D2B23" w:rsidRPr="00037196">
        <w:rPr>
          <w:rFonts w:cs="Arial"/>
        </w:rPr>
        <w:t xml:space="preserve"> 1), 2) и 4) </w:t>
      </w:r>
      <w:r w:rsidR="00037196" w:rsidRPr="00E47C2E">
        <w:rPr>
          <w:rFonts w:cs="Arial"/>
        </w:rPr>
        <w:t xml:space="preserve">и члана 75. </w:t>
      </w:r>
      <w:proofErr w:type="gramStart"/>
      <w:r w:rsidR="00037196" w:rsidRPr="00E47C2E">
        <w:rPr>
          <w:rFonts w:cs="Arial"/>
        </w:rPr>
        <w:t>став</w:t>
      </w:r>
      <w:proofErr w:type="gramEnd"/>
      <w:r w:rsidR="00037196" w:rsidRPr="00E47C2E">
        <w:rPr>
          <w:rFonts w:cs="Arial"/>
        </w:rPr>
        <w:t xml:space="preserve"> 2. </w:t>
      </w:r>
      <w:proofErr w:type="gramStart"/>
      <w:r w:rsidR="008D2B23" w:rsidRPr="00037196">
        <w:rPr>
          <w:rFonts w:cs="Arial"/>
        </w:rPr>
        <w:t>Закона</w:t>
      </w:r>
      <w:r w:rsidRPr="00037196">
        <w:rPr>
          <w:rFonts w:cs="Arial"/>
        </w:rPr>
        <w:t xml:space="preserve"> </w:t>
      </w:r>
      <w:r w:rsidR="008D2B23" w:rsidRPr="00037196">
        <w:rPr>
          <w:rFonts w:cs="Arial"/>
        </w:rPr>
        <w:t>наведен</w:t>
      </w:r>
      <w:r w:rsidRPr="00037196">
        <w:rPr>
          <w:rFonts w:cs="Arial"/>
          <w:lang w:val="sr-Cyrl-RS"/>
        </w:rPr>
        <w:t>их</w:t>
      </w:r>
      <w:r w:rsidR="008D2B23" w:rsidRPr="00037196">
        <w:rPr>
          <w:rFonts w:cs="Arial"/>
        </w:rPr>
        <w:t xml:space="preserve"> у одељку Услови за учешће из члана 75.</w:t>
      </w:r>
      <w:proofErr w:type="gramEnd"/>
      <w:r w:rsidR="008D2B23" w:rsidRPr="00037196">
        <w:rPr>
          <w:rFonts w:cs="Arial"/>
        </w:rPr>
        <w:t xml:space="preserve"> </w:t>
      </w:r>
      <w:proofErr w:type="gramStart"/>
      <w:r w:rsidR="008D2B23" w:rsidRPr="00037196">
        <w:rPr>
          <w:rFonts w:cs="Arial"/>
        </w:rPr>
        <w:t>и</w:t>
      </w:r>
      <w:proofErr w:type="gramEnd"/>
      <w:r w:rsidR="008D2B23" w:rsidRPr="00037196">
        <w:rPr>
          <w:rFonts w:cs="Arial"/>
        </w:rPr>
        <w:t xml:space="preserve"> 76. </w:t>
      </w:r>
      <w:proofErr w:type="gramStart"/>
      <w:r w:rsidR="008D2B23" w:rsidRPr="00037196">
        <w:rPr>
          <w:rFonts w:cs="Arial"/>
        </w:rPr>
        <w:t>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780B47">
        <w:rPr>
          <w:rFonts w:cs="Arial"/>
        </w:rPr>
        <w:t>што доказује достављањем Изјаве</w:t>
      </w:r>
      <w:r w:rsidRPr="00780B47">
        <w:rPr>
          <w:rFonts w:cs="Arial"/>
          <w:lang w:val="sr-Cyrl-RS"/>
        </w:rPr>
        <w:t>.</w:t>
      </w:r>
      <w:proofErr w:type="gramEnd"/>
    </w:p>
    <w:p w14:paraId="488196B6" w14:textId="77777777" w:rsidR="008D2B23" w:rsidRPr="00037196" w:rsidRDefault="008D2B23" w:rsidP="008D2B23">
      <w:pPr>
        <w:pStyle w:val="KDParagraf"/>
        <w:spacing w:before="0"/>
        <w:rPr>
          <w:rFonts w:cs="Arial"/>
        </w:rPr>
      </w:pPr>
      <w:proofErr w:type="gramStart"/>
      <w:r w:rsidRPr="00037196">
        <w:rPr>
          <w:rFonts w:cs="Arial"/>
        </w:rPr>
        <w:t>Додатне услове понуђач испуњава самостално, без обзира на агажовање подизвођача.</w:t>
      </w:r>
      <w:proofErr w:type="gramEnd"/>
    </w:p>
    <w:p w14:paraId="2E7F993D" w14:textId="3811E36F" w:rsidR="008D2B23" w:rsidRPr="00037196" w:rsidRDefault="008D2B23" w:rsidP="008D2B23">
      <w:pPr>
        <w:pStyle w:val="KDParagraf"/>
        <w:spacing w:before="0"/>
        <w:rPr>
          <w:rFonts w:cs="Arial"/>
        </w:rPr>
      </w:pPr>
      <w:r w:rsidRPr="00037196">
        <w:rPr>
          <w:rFonts w:cs="Arial"/>
        </w:rPr>
        <w:t xml:space="preserve">Све обрасце у понуди потписује и оверава понуђач, изузев </w:t>
      </w:r>
      <w:r w:rsidR="00EE070C" w:rsidRPr="00037196">
        <w:rPr>
          <w:rFonts w:cs="Arial"/>
          <w:lang w:val="sr-Cyrl-RS"/>
        </w:rPr>
        <w:t>образаца под пуном материјалном и кривичном одговорношћу</w:t>
      </w:r>
      <w:proofErr w:type="gramStart"/>
      <w:r w:rsidR="00EE070C" w:rsidRPr="00037196">
        <w:rPr>
          <w:rFonts w:cs="Arial"/>
          <w:lang w:val="sr-Cyrl-RS"/>
        </w:rPr>
        <w:t>,</w:t>
      </w:r>
      <w:r w:rsidRPr="00037196">
        <w:rPr>
          <w:rFonts w:cs="Arial"/>
        </w:rPr>
        <w:t>које</w:t>
      </w:r>
      <w:proofErr w:type="gramEnd"/>
      <w:r w:rsidRPr="00037196">
        <w:rPr>
          <w:rFonts w:cs="Arial"/>
        </w:rPr>
        <w:t xml:space="preserve"> попуњава, потписује и оверава сваки подизвођач у своје име.</w:t>
      </w:r>
    </w:p>
    <w:p w14:paraId="0F1C6421" w14:textId="77777777" w:rsidR="008D2B23" w:rsidRPr="00037196" w:rsidRDefault="008D2B23" w:rsidP="008D2B23">
      <w:pPr>
        <w:pStyle w:val="KDParagraf"/>
        <w:spacing w:before="0"/>
        <w:rPr>
          <w:rFonts w:cs="Arial"/>
        </w:rPr>
      </w:pPr>
      <w:proofErr w:type="gramStart"/>
      <w:r w:rsidRPr="0003719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037196">
        <w:rPr>
          <w:rFonts w:cs="Arial"/>
        </w:rPr>
        <w:t xml:space="preserve"> </w:t>
      </w:r>
    </w:p>
    <w:p w14:paraId="3E69797F" w14:textId="5E5F22BB" w:rsidR="008D2B23" w:rsidRDefault="00011DCA" w:rsidP="008D2B23">
      <w:pPr>
        <w:pStyle w:val="KDParagraf"/>
        <w:spacing w:before="0"/>
        <w:rPr>
          <w:rFonts w:cs="Arial"/>
          <w:lang w:val="sr-Cyrl-RS"/>
        </w:rPr>
      </w:pPr>
      <w:r w:rsidRPr="0003719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37196">
        <w:rPr>
          <w:rFonts w:cs="Arial"/>
        </w:rPr>
        <w:t>одлуке  о</w:t>
      </w:r>
      <w:proofErr w:type="gramEnd"/>
      <w:r w:rsidRPr="0003719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37196">
        <w:rPr>
          <w:rFonts w:cs="Arial"/>
        </w:rPr>
        <w:t>обавеза ,</w:t>
      </w:r>
      <w:proofErr w:type="gramEnd"/>
      <w:r w:rsidRPr="00037196">
        <w:rPr>
          <w:rFonts w:cs="Arial"/>
        </w:rPr>
        <w:t xml:space="preserve"> без обзира на број подизвођача.</w:t>
      </w:r>
    </w:p>
    <w:p w14:paraId="54D5026E" w14:textId="77777777" w:rsidR="007F7143" w:rsidRPr="007F7143" w:rsidRDefault="007F7143" w:rsidP="008D2B23">
      <w:pPr>
        <w:pStyle w:val="KDParagraf"/>
        <w:spacing w:before="0"/>
        <w:rPr>
          <w:rFonts w:cs="Arial"/>
          <w:lang w:val="sr-Cyrl-RS"/>
        </w:rPr>
      </w:pPr>
    </w:p>
    <w:p w14:paraId="6F66DBEB" w14:textId="40A29446" w:rsidR="008D2B23" w:rsidRPr="00037196" w:rsidRDefault="008D2B23" w:rsidP="00AA2810">
      <w:pPr>
        <w:pStyle w:val="KDPodnaslov2"/>
        <w:numPr>
          <w:ilvl w:val="1"/>
          <w:numId w:val="19"/>
        </w:numPr>
        <w:spacing w:before="0"/>
        <w:jc w:val="both"/>
        <w:rPr>
          <w:rFonts w:cs="Arial"/>
        </w:rPr>
      </w:pPr>
      <w:bookmarkStart w:id="53" w:name="_Toc441651586"/>
      <w:bookmarkStart w:id="54" w:name="_Toc442559897"/>
      <w:r w:rsidRPr="00037196">
        <w:rPr>
          <w:rFonts w:cs="Arial"/>
        </w:rPr>
        <w:t>Подношење заједничке понуде</w:t>
      </w:r>
      <w:bookmarkEnd w:id="53"/>
      <w:bookmarkEnd w:id="54"/>
    </w:p>
    <w:p w14:paraId="580FBDF5" w14:textId="77777777" w:rsidR="008D2B23" w:rsidRPr="00037196" w:rsidRDefault="008D2B23" w:rsidP="008D2B23">
      <w:pPr>
        <w:pStyle w:val="KDParagraf"/>
        <w:spacing w:before="0"/>
        <w:rPr>
          <w:rFonts w:cs="Arial"/>
        </w:rPr>
      </w:pPr>
      <w:proofErr w:type="gramStart"/>
      <w:r w:rsidRPr="0003719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037196">
        <w:rPr>
          <w:rFonts w:cs="Arial"/>
        </w:rPr>
        <w:t xml:space="preserve"> </w:t>
      </w:r>
      <w:proofErr w:type="gramStart"/>
      <w:r w:rsidRPr="00037196">
        <w:rPr>
          <w:rFonts w:cs="Arial"/>
        </w:rPr>
        <w:t>став</w:t>
      </w:r>
      <w:proofErr w:type="gramEnd"/>
      <w:r w:rsidRPr="00037196">
        <w:rPr>
          <w:rFonts w:cs="Arial"/>
        </w:rPr>
        <w:t xml:space="preserve"> 4. </w:t>
      </w:r>
      <w:proofErr w:type="gramStart"/>
      <w:r w:rsidRPr="00037196">
        <w:rPr>
          <w:rFonts w:cs="Arial"/>
        </w:rPr>
        <w:t>и</w:t>
      </w:r>
      <w:proofErr w:type="gramEnd"/>
      <w:r w:rsidRPr="00037196">
        <w:rPr>
          <w:rFonts w:cs="Arial"/>
        </w:rPr>
        <w:t xml:space="preserve"> 5.Закона о јавним набавкама и то: </w:t>
      </w:r>
    </w:p>
    <w:p w14:paraId="6EF735F2" w14:textId="77777777" w:rsidR="008D2B23" w:rsidRPr="00037196" w:rsidRDefault="008D2B23" w:rsidP="008D2B23">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1CDD6BDE" w14:textId="77777777" w:rsidR="008D2B23" w:rsidRPr="00037196" w:rsidRDefault="008D2B23" w:rsidP="008D2B23">
      <w:pPr>
        <w:pStyle w:val="KDNabrajanje"/>
        <w:spacing w:before="0"/>
        <w:rPr>
          <w:rFonts w:cs="Arial"/>
        </w:rPr>
      </w:pPr>
      <w:r w:rsidRPr="00037196">
        <w:rPr>
          <w:rFonts w:cs="Arial"/>
        </w:rPr>
        <w:t>опис послова сваког од понуђача из групе понуђача у извршењу уговора.</w:t>
      </w:r>
    </w:p>
    <w:p w14:paraId="2D3C3FD5" w14:textId="0381EAAA" w:rsidR="00011DCA" w:rsidRPr="00780B47" w:rsidRDefault="008D2B23" w:rsidP="008D2B23">
      <w:pPr>
        <w:pStyle w:val="KDParagraf"/>
        <w:spacing w:before="0"/>
        <w:rPr>
          <w:rFonts w:cs="Arial"/>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00037196" w:rsidRPr="00E47C2E">
        <w:rPr>
          <w:rFonts w:cs="Arial"/>
        </w:rPr>
        <w:t xml:space="preserve">и члана 75. </w:t>
      </w:r>
      <w:proofErr w:type="gramStart"/>
      <w:r w:rsidR="00037196" w:rsidRPr="00E47C2E">
        <w:rPr>
          <w:rFonts w:cs="Arial"/>
        </w:rPr>
        <w:t>став</w:t>
      </w:r>
      <w:proofErr w:type="gramEnd"/>
      <w:r w:rsidR="00037196" w:rsidRPr="00E47C2E">
        <w:rPr>
          <w:rFonts w:cs="Arial"/>
        </w:rPr>
        <w:t xml:space="preserve"> 2. </w:t>
      </w:r>
      <w:proofErr w:type="gramStart"/>
      <w:r w:rsidRPr="00037196">
        <w:rPr>
          <w:rFonts w:cs="Arial"/>
        </w:rPr>
        <w:t>Закона, наведене у одељку Услови за учешће из члана 75.</w:t>
      </w:r>
      <w:proofErr w:type="gramEnd"/>
      <w:r w:rsidRPr="00037196">
        <w:rPr>
          <w:rFonts w:cs="Arial"/>
        </w:rPr>
        <w:t xml:space="preserve"> </w:t>
      </w:r>
      <w:proofErr w:type="gramStart"/>
      <w:r w:rsidRPr="00037196">
        <w:rPr>
          <w:rFonts w:cs="Arial"/>
        </w:rPr>
        <w:t>и</w:t>
      </w:r>
      <w:proofErr w:type="gramEnd"/>
      <w:r w:rsidRPr="00037196">
        <w:rPr>
          <w:rFonts w:cs="Arial"/>
        </w:rPr>
        <w:t xml:space="preserve"> 76. </w:t>
      </w:r>
      <w:proofErr w:type="gramStart"/>
      <w:r w:rsidRPr="00037196">
        <w:rPr>
          <w:rFonts w:cs="Arial"/>
        </w:rPr>
        <w:t>Закона и Упутство како се доказује испуњеност тих услова</w:t>
      </w:r>
      <w:r w:rsidR="00011DCA" w:rsidRPr="00037196">
        <w:rPr>
          <w:rFonts w:cs="Arial"/>
        </w:rPr>
        <w:t xml:space="preserve">, </w:t>
      </w:r>
      <w:r w:rsidR="00011DCA" w:rsidRPr="00780B47">
        <w:rPr>
          <w:rFonts w:cs="Arial"/>
        </w:rPr>
        <w:t>што доказује достављањем Изјаве</w:t>
      </w:r>
      <w:r w:rsidR="00011DCA" w:rsidRPr="00780B47">
        <w:rPr>
          <w:rFonts w:cs="Arial"/>
          <w:lang w:val="sr-Cyrl-RS"/>
        </w:rPr>
        <w:t>.</w:t>
      </w:r>
      <w:r w:rsidRPr="00780B47">
        <w:rPr>
          <w:rFonts w:cs="Arial"/>
        </w:rPr>
        <w:t xml:space="preserve"> </w:t>
      </w:r>
      <w:r w:rsidRPr="00037196">
        <w:rPr>
          <w:rFonts w:cs="Arial"/>
        </w:rPr>
        <w:t>Услове у вези са капацитетима, у складу са чланом 76.</w:t>
      </w:r>
      <w:proofErr w:type="gramEnd"/>
      <w:r w:rsidRPr="00037196">
        <w:rPr>
          <w:rFonts w:cs="Arial"/>
        </w:rPr>
        <w:t xml:space="preserve"> </w:t>
      </w:r>
      <w:proofErr w:type="gramStart"/>
      <w:r w:rsidRPr="00037196">
        <w:rPr>
          <w:rFonts w:cs="Arial"/>
        </w:rPr>
        <w:t xml:space="preserve">Закона, понуђачи из групе испуњавају заједно, на основу </w:t>
      </w:r>
      <w:r w:rsidRPr="00780B47">
        <w:rPr>
          <w:rFonts w:cs="Arial"/>
        </w:rPr>
        <w:t>достављених доказа дефинисаних конкурсном документацијом</w:t>
      </w:r>
      <w:r w:rsidR="00011DCA" w:rsidRPr="00780B47">
        <w:rPr>
          <w:rFonts w:cs="Arial"/>
          <w:lang w:val="sr-Cyrl-RS"/>
        </w:rPr>
        <w:t>/Изјавом.</w:t>
      </w:r>
      <w:proofErr w:type="gramEnd"/>
    </w:p>
    <w:p w14:paraId="47BF9204" w14:textId="01858311" w:rsidR="00FD7543" w:rsidRPr="00037196" w:rsidRDefault="008D2B23" w:rsidP="008D2B23">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00011DCA"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proofErr w:type="gramStart"/>
      <w:r w:rsidRPr="00037196">
        <w:rPr>
          <w:rFonts w:cs="Arial"/>
          <w:lang w:bidi="en-US"/>
        </w:rPr>
        <w:t>.</w:t>
      </w:r>
      <w:r w:rsidR="00B20A6C" w:rsidRPr="00037196">
        <w:rPr>
          <w:rFonts w:cs="Arial"/>
          <w:lang w:val="sr-Cyrl-RS" w:bidi="en-US"/>
        </w:rPr>
        <w:t>(</w:t>
      </w:r>
      <w:proofErr w:type="gramEnd"/>
      <w:r w:rsidR="00B20A6C" w:rsidRPr="00037196">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396C5BC8" w14:textId="77777777" w:rsidR="00780B47" w:rsidRPr="00037196" w:rsidRDefault="00780B47" w:rsidP="008D2B23">
      <w:pPr>
        <w:pStyle w:val="KDParagraf"/>
        <w:spacing w:before="0"/>
        <w:rPr>
          <w:rFonts w:cs="Arial"/>
          <w:lang w:val="sr-Cyrl-RS" w:bidi="en-US"/>
        </w:rPr>
      </w:pPr>
    </w:p>
    <w:p w14:paraId="215FEAFD" w14:textId="77777777" w:rsidR="008D2B23" w:rsidRDefault="008D2B23" w:rsidP="00AA2810">
      <w:pPr>
        <w:pStyle w:val="KDPodnaslov2"/>
        <w:numPr>
          <w:ilvl w:val="1"/>
          <w:numId w:val="19"/>
        </w:numPr>
        <w:spacing w:before="0"/>
        <w:jc w:val="both"/>
        <w:rPr>
          <w:rFonts w:cs="Arial"/>
          <w:lang w:val="sr-Cyrl-RS"/>
        </w:rPr>
      </w:pPr>
      <w:bookmarkStart w:id="55" w:name="_Toc441651587"/>
      <w:bookmarkStart w:id="56" w:name="_Toc442559898"/>
      <w:r w:rsidRPr="00037196">
        <w:rPr>
          <w:rFonts w:cs="Arial"/>
        </w:rPr>
        <w:t>Понуђена цена</w:t>
      </w:r>
      <w:bookmarkEnd w:id="55"/>
      <w:bookmarkEnd w:id="56"/>
    </w:p>
    <w:p w14:paraId="5AD913AF" w14:textId="77777777" w:rsidR="007F7143" w:rsidRPr="007F7143" w:rsidRDefault="007F7143" w:rsidP="007F7143">
      <w:pPr>
        <w:rPr>
          <w:lang w:val="sr-Cyrl-RS"/>
        </w:rPr>
      </w:pPr>
    </w:p>
    <w:p w14:paraId="77C6A8D3" w14:textId="6750C04B" w:rsidR="008D2B23" w:rsidRPr="00780B47" w:rsidRDefault="008D2B23" w:rsidP="008D2B23">
      <w:pPr>
        <w:pStyle w:val="KDParagraf"/>
        <w:spacing w:before="0"/>
        <w:rPr>
          <w:rFonts w:cs="Arial"/>
          <w:b/>
        </w:rPr>
      </w:pPr>
      <w:proofErr w:type="gramStart"/>
      <w:r w:rsidRPr="00780B47">
        <w:rPr>
          <w:rFonts w:cs="Arial"/>
          <w:b/>
        </w:rPr>
        <w:lastRenderedPageBreak/>
        <w:t>Цена се исказује у динарима, без пореза на додату вредност.</w:t>
      </w:r>
      <w:proofErr w:type="gramEnd"/>
    </w:p>
    <w:p w14:paraId="1B479A58" w14:textId="2E836D80" w:rsidR="008D2B23" w:rsidRPr="00037196" w:rsidRDefault="008D2B23" w:rsidP="008D2B23">
      <w:pPr>
        <w:pStyle w:val="KDParagraf"/>
        <w:spacing w:before="0"/>
        <w:rPr>
          <w:rFonts w:cs="Arial"/>
        </w:rPr>
      </w:pPr>
      <w:proofErr w:type="gramStart"/>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w:t>
      </w:r>
      <w:proofErr w:type="gramEnd"/>
      <w:r w:rsidRPr="00037196">
        <w:rPr>
          <w:rFonts w:cs="Arial"/>
        </w:rPr>
        <w:t xml:space="preserve"> </w:t>
      </w:r>
    </w:p>
    <w:p w14:paraId="36D79626" w14:textId="77777777" w:rsidR="00011DCA" w:rsidRPr="00037196" w:rsidRDefault="00011DCA" w:rsidP="00011DCA">
      <w:pPr>
        <w:pStyle w:val="KDParagraf"/>
        <w:spacing w:before="0"/>
        <w:rPr>
          <w:rFonts w:cs="Arial"/>
        </w:rPr>
      </w:pPr>
      <w:proofErr w:type="gramStart"/>
      <w:r w:rsidRPr="00037196">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037196">
        <w:rPr>
          <w:rFonts w:cs="Arial"/>
        </w:rPr>
        <w:t xml:space="preserve"> </w:t>
      </w:r>
      <w:proofErr w:type="gramStart"/>
      <w:r w:rsidRPr="00037196">
        <w:rPr>
          <w:rFonts w:cs="Arial"/>
        </w:rPr>
        <w:t>У случају рачунске грешке меродавна ће бити јединична цена.</w:t>
      </w:r>
      <w:proofErr w:type="gramEnd"/>
    </w:p>
    <w:p w14:paraId="59CB6868" w14:textId="77777777" w:rsidR="002E2F11" w:rsidRPr="00037196" w:rsidRDefault="002E2F11" w:rsidP="002E2F11">
      <w:pPr>
        <w:pStyle w:val="KDParagraf"/>
        <w:spacing w:before="0"/>
        <w:rPr>
          <w:rFonts w:cs="Arial"/>
        </w:rPr>
      </w:pPr>
      <w:proofErr w:type="gramStart"/>
      <w:r w:rsidRPr="00037196">
        <w:rPr>
          <w:rFonts w:cs="Arial"/>
        </w:rPr>
        <w:t>Понуда која је изражена у две валуте, сматраће се неприхватљивом.</w:t>
      </w:r>
      <w:proofErr w:type="gramEnd"/>
    </w:p>
    <w:p w14:paraId="2B6861F9" w14:textId="58559001" w:rsidR="002E2F11" w:rsidRPr="00037196" w:rsidRDefault="002E2F11" w:rsidP="002E2F11">
      <w:pPr>
        <w:pStyle w:val="KDParagraf"/>
        <w:spacing w:before="0"/>
        <w:rPr>
          <w:rFonts w:cs="Arial"/>
        </w:rPr>
      </w:pPr>
      <w:proofErr w:type="gramStart"/>
      <w:r w:rsidRPr="00037196">
        <w:rPr>
          <w:rFonts w:cs="Arial"/>
        </w:rPr>
        <w:t>Ако је у понуди исказана неуобичајено ниска цена, Наручилац ће поступити у складу са чланом 92.</w:t>
      </w:r>
      <w:proofErr w:type="gramEnd"/>
      <w:r w:rsidRPr="00037196">
        <w:rPr>
          <w:rFonts w:cs="Arial"/>
        </w:rPr>
        <w:t xml:space="preserve"> </w:t>
      </w:r>
      <w:proofErr w:type="gramStart"/>
      <w:r w:rsidRPr="00037196">
        <w:rPr>
          <w:rFonts w:cs="Arial"/>
        </w:rPr>
        <w:t>З</w:t>
      </w:r>
      <w:r w:rsidR="00250031" w:rsidRPr="00037196">
        <w:rPr>
          <w:rFonts w:cs="Arial"/>
          <w:lang w:val="sr-Cyrl-RS"/>
        </w:rPr>
        <w:t>акона</w:t>
      </w:r>
      <w:r w:rsidRPr="00037196">
        <w:rPr>
          <w:rFonts w:cs="Arial"/>
        </w:rPr>
        <w:t>.</w:t>
      </w:r>
      <w:proofErr w:type="gramEnd"/>
    </w:p>
    <w:p w14:paraId="6D01A748" w14:textId="77777777" w:rsidR="002E2F11" w:rsidRPr="00037196" w:rsidRDefault="002E2F11" w:rsidP="002E2F11">
      <w:pPr>
        <w:pStyle w:val="KDParagraf"/>
        <w:spacing w:before="0"/>
        <w:rPr>
          <w:rFonts w:cs="Arial"/>
          <w:color w:val="00B0F0"/>
        </w:rPr>
      </w:pPr>
    </w:p>
    <w:p w14:paraId="37E925F2" w14:textId="44BDD4AD" w:rsidR="0056571E" w:rsidRDefault="002E2F11" w:rsidP="00AA2810">
      <w:pPr>
        <w:pStyle w:val="KDPodnaslov2"/>
        <w:numPr>
          <w:ilvl w:val="1"/>
          <w:numId w:val="19"/>
        </w:numPr>
        <w:spacing w:before="0"/>
        <w:jc w:val="both"/>
        <w:rPr>
          <w:rFonts w:cs="Arial"/>
          <w:lang w:val="sr-Cyrl-RS"/>
        </w:rPr>
      </w:pPr>
      <w:r w:rsidRPr="00037196">
        <w:rPr>
          <w:rFonts w:cs="Arial"/>
        </w:rPr>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37196" w:rsidRDefault="009977EB" w:rsidP="0054056C">
      <w:pPr>
        <w:pStyle w:val="KDParagraf"/>
        <w:spacing w:before="0"/>
        <w:rPr>
          <w:rFonts w:eastAsia="Calibri" w:cs="Arial"/>
          <w:color w:val="00B0F0"/>
        </w:rPr>
      </w:pPr>
    </w:p>
    <w:p w14:paraId="2DC15E22" w14:textId="7E098D4A" w:rsidR="006E6F46" w:rsidRDefault="006E6F46" w:rsidP="00AA2810">
      <w:pPr>
        <w:pStyle w:val="KDPodnaslov2"/>
        <w:numPr>
          <w:ilvl w:val="1"/>
          <w:numId w:val="19"/>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p>
    <w:p w14:paraId="4E47A63D" w14:textId="1F73045E" w:rsidR="006E6F46" w:rsidRPr="00650E62" w:rsidRDefault="009968F6" w:rsidP="00650E62">
      <w:pPr>
        <w:spacing w:before="0" w:after="200" w:line="276" w:lineRule="auto"/>
        <w:jc w:val="left"/>
        <w:rPr>
          <w:rFonts w:eastAsia="Calibri" w:cs="Arial"/>
          <w:lang w:val="sr-Cyrl-RS"/>
        </w:rPr>
      </w:pPr>
      <w:r>
        <w:rPr>
          <w:rFonts w:eastAsia="Calibri" w:cs="Arial"/>
          <w:lang w:val="sr-Cyrl-RS"/>
        </w:rPr>
        <w:t>Период од 12 месеци од дана ступања уговора на снагу.</w:t>
      </w:r>
    </w:p>
    <w:p w14:paraId="7425FD0B" w14:textId="6117FD9D" w:rsidR="00780B47" w:rsidRPr="00650E62" w:rsidRDefault="008D2B23" w:rsidP="00780B47">
      <w:pPr>
        <w:pStyle w:val="KDPodnaslov2"/>
        <w:numPr>
          <w:ilvl w:val="1"/>
          <w:numId w:val="19"/>
        </w:numPr>
        <w:spacing w:before="0"/>
        <w:jc w:val="both"/>
        <w:rPr>
          <w:rFonts w:cs="Arial"/>
          <w:lang w:val="sr-Cyrl-RS"/>
        </w:rPr>
      </w:pPr>
      <w:bookmarkStart w:id="57" w:name="_Toc441651588"/>
      <w:bookmarkStart w:id="58" w:name="_Toc442559899"/>
      <w:r w:rsidRPr="00037196">
        <w:rPr>
          <w:rFonts w:cs="Arial"/>
        </w:rPr>
        <w:t>Начин и услови плаћања</w:t>
      </w:r>
      <w:bookmarkEnd w:id="57"/>
      <w:bookmarkEnd w:id="58"/>
    </w:p>
    <w:p w14:paraId="0CD77BE5" w14:textId="77777777" w:rsidR="00780B47" w:rsidRPr="00780B47" w:rsidRDefault="00780B47" w:rsidP="00780B47">
      <w:pPr>
        <w:tabs>
          <w:tab w:val="left" w:pos="567"/>
        </w:tabs>
        <w:spacing w:before="0"/>
        <w:rPr>
          <w:rFonts w:eastAsia="Calibri" w:cs="Arial"/>
          <w:lang w:val="sr-Cyrl-RS"/>
        </w:rPr>
      </w:pPr>
      <w:r w:rsidRPr="00780B47">
        <w:rPr>
          <w:rFonts w:eastAsia="Calibri" w:cs="Arial"/>
        </w:rPr>
        <w:t xml:space="preserve">Корисник услуге се обавезује да Пружаоцу услуга плати извршену Услугу динарском </w:t>
      </w:r>
      <w:proofErr w:type="gramStart"/>
      <w:r w:rsidRPr="00780B47">
        <w:rPr>
          <w:rFonts w:eastAsia="Calibri" w:cs="Arial"/>
        </w:rPr>
        <w:t>дознаком ,</w:t>
      </w:r>
      <w:proofErr w:type="gramEnd"/>
      <w:r w:rsidRPr="00780B47">
        <w:rPr>
          <w:rFonts w:eastAsia="Calibri" w:cs="Arial"/>
        </w:rPr>
        <w:t xml:space="preserve"> на следећи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77777777" w:rsidR="00780B47" w:rsidRPr="00780B47" w:rsidRDefault="00780B47" w:rsidP="00780B47">
      <w:pPr>
        <w:tabs>
          <w:tab w:val="left" w:pos="567"/>
        </w:tabs>
        <w:spacing w:before="0"/>
        <w:rPr>
          <w:rFonts w:eastAsia="Calibri" w:cs="Arial"/>
          <w:b/>
          <w:color w:val="00B0F0"/>
        </w:rPr>
      </w:pPr>
      <w:r w:rsidRPr="00780B47">
        <w:rPr>
          <w:rFonts w:eastAsia="Calibri" w:cs="Arial"/>
          <w:b/>
        </w:rPr>
        <w:t xml:space="preserve">Рачун мора да гласи </w:t>
      </w:r>
      <w:proofErr w:type="gramStart"/>
      <w:r w:rsidRPr="00780B47">
        <w:rPr>
          <w:rFonts w:eastAsia="Calibri" w:cs="Arial"/>
          <w:b/>
        </w:rPr>
        <w:t>на :</w:t>
      </w:r>
      <w:proofErr w:type="gramEnd"/>
      <w:r w:rsidRPr="00780B47">
        <w:rPr>
          <w:rFonts w:eastAsia="Calibri" w:cs="Arial"/>
          <w:b/>
          <w:color w:val="00B0F0"/>
        </w:rPr>
        <w:t xml:space="preserve"> </w:t>
      </w:r>
      <w:r w:rsidRPr="00780B47">
        <w:rPr>
          <w:rFonts w:cs="Arial"/>
          <w:b/>
        </w:rPr>
        <w:t xml:space="preserve">Јавно предузеће „Електропривреда Србије“ Београд, царице Милице 2,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30F39A30" w14:textId="77777777" w:rsidR="00780B47" w:rsidRPr="00780B47" w:rsidRDefault="00780B47" w:rsidP="00780B47">
      <w:pPr>
        <w:tabs>
          <w:tab w:val="left" w:pos="567"/>
        </w:tabs>
        <w:spacing w:before="0"/>
        <w:rPr>
          <w:rFonts w:cs="Arial"/>
          <w:b/>
          <w:color w:val="000000" w:themeColor="text1"/>
        </w:rPr>
      </w:pPr>
      <w:r w:rsidRPr="00780B47">
        <w:rPr>
          <w:rFonts w:cs="Arial"/>
          <w:b/>
        </w:rPr>
        <w:t>Рачун мора бити достављен на адресу Корисника: Јавно предузеће „Електропривреда Србије</w:t>
      </w:r>
      <w:proofErr w:type="gramStart"/>
      <w:r w:rsidRPr="00780B47">
        <w:rPr>
          <w:rFonts w:cs="Arial"/>
          <w:b/>
        </w:rPr>
        <w:t>“ Београд</w:t>
      </w:r>
      <w:proofErr w:type="gramEnd"/>
      <w:r w:rsidRPr="00780B47">
        <w:rPr>
          <w:rFonts w:cs="Arial"/>
          <w:b/>
        </w:rPr>
        <w:t>, Огранак ТЕНТ,Богољуба Урошевића Црног 44 – 11 500 Обреновац, са обавезним прилозима-</w:t>
      </w:r>
      <w:r w:rsidRPr="00780B47">
        <w:rPr>
          <w:rFonts w:cs="Arial"/>
          <w:b/>
          <w:color w:val="000000" w:themeColor="text1"/>
        </w:rPr>
        <w:t>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0C6EFDE1" w14:textId="77777777" w:rsidR="00780B47" w:rsidRPr="00780B47" w:rsidRDefault="00780B47" w:rsidP="00780B47">
      <w:pPr>
        <w:tabs>
          <w:tab w:val="left" w:pos="567"/>
        </w:tabs>
        <w:spacing w:before="0"/>
        <w:rPr>
          <w:rFonts w:cs="Arial"/>
          <w:color w:val="FF0000"/>
        </w:rPr>
      </w:pPr>
    </w:p>
    <w:p w14:paraId="334ADC91" w14:textId="5018EBBC" w:rsidR="008D2B23" w:rsidRDefault="00780B47" w:rsidP="00650E62">
      <w:pPr>
        <w:tabs>
          <w:tab w:val="left" w:pos="567"/>
        </w:tabs>
        <w:spacing w:before="0"/>
        <w:rPr>
          <w:rFonts w:cs="Arial"/>
        </w:rPr>
      </w:pPr>
      <w:proofErr w:type="gramStart"/>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780B47">
        <w:rPr>
          <w:rFonts w:cs="Arial"/>
        </w:rPr>
        <w:t xml:space="preserve"> </w:t>
      </w:r>
      <w:proofErr w:type="gramStart"/>
      <w:r w:rsidRPr="00780B47">
        <w:rPr>
          <w:rFonts w:cs="Arial"/>
        </w:rPr>
        <w:t>Рачуни који не одговарају наведеним тачним називима, ће се сматрати неисправним.</w:t>
      </w:r>
      <w:proofErr w:type="gramEnd"/>
      <w:r w:rsidRPr="00780B47">
        <w:rPr>
          <w:rFonts w:cs="Arial"/>
        </w:rPr>
        <w:t xml:space="preserve"> </w:t>
      </w:r>
      <w:proofErr w:type="gramStart"/>
      <w:r w:rsidRPr="00780B47">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67186822" w14:textId="77777777" w:rsidR="00A148EF" w:rsidRPr="00650E62" w:rsidRDefault="00A148EF" w:rsidP="00650E62">
      <w:pPr>
        <w:tabs>
          <w:tab w:val="left" w:pos="567"/>
        </w:tabs>
        <w:spacing w:before="0"/>
        <w:rPr>
          <w:rFonts w:cs="Arial"/>
          <w:lang w:val="sr-Cyrl-RS"/>
        </w:rPr>
      </w:pPr>
    </w:p>
    <w:p w14:paraId="59FC78B9" w14:textId="77777777" w:rsidR="008D2B23" w:rsidRPr="00037196" w:rsidRDefault="008D2B23" w:rsidP="00AA2810">
      <w:pPr>
        <w:pStyle w:val="KDPodnaslov2"/>
        <w:numPr>
          <w:ilvl w:val="1"/>
          <w:numId w:val="19"/>
        </w:numPr>
        <w:spacing w:before="0"/>
        <w:jc w:val="both"/>
        <w:rPr>
          <w:rFonts w:cs="Arial"/>
          <w:lang w:val="ru-RU"/>
        </w:rPr>
      </w:pPr>
      <w:bookmarkStart w:id="59" w:name="_Toc441651589"/>
      <w:bookmarkStart w:id="60" w:name="_Toc442559900"/>
      <w:r w:rsidRPr="00037196">
        <w:rPr>
          <w:rFonts w:cs="Arial"/>
        </w:rPr>
        <w:t>Рок важења понуде</w:t>
      </w:r>
      <w:bookmarkEnd w:id="59"/>
      <w:bookmarkEnd w:id="60"/>
    </w:p>
    <w:p w14:paraId="7FBAB946" w14:textId="526E74A9" w:rsidR="001F5DEA" w:rsidRPr="00E47C2E" w:rsidRDefault="001F5DEA" w:rsidP="001F5DEA">
      <w:pPr>
        <w:pStyle w:val="ListParagraph"/>
        <w:spacing w:before="0"/>
        <w:ind w:left="360"/>
        <w:rPr>
          <w:rFonts w:ascii="Arial" w:hAnsi="Arial" w:cs="Arial"/>
          <w:lang w:val="ru-RU"/>
        </w:rPr>
      </w:pPr>
      <w:r w:rsidRPr="00E47C2E">
        <w:rPr>
          <w:rFonts w:ascii="Arial" w:hAnsi="Arial" w:cs="Arial"/>
          <w:lang w:val="ru-RU"/>
        </w:rPr>
        <w:t xml:space="preserve">Понуда мора да важи најмање </w:t>
      </w:r>
      <w:r w:rsidR="00780B47" w:rsidRPr="00780B47">
        <w:rPr>
          <w:rFonts w:ascii="Arial" w:hAnsi="Arial" w:cs="Arial"/>
          <w:lang w:val="sr-Cyrl-RS"/>
        </w:rPr>
        <w:t>60</w:t>
      </w:r>
      <w:r w:rsidRPr="00780B47">
        <w:rPr>
          <w:rFonts w:ascii="Arial" w:hAnsi="Arial" w:cs="Arial"/>
          <w:lang w:val="ru-RU"/>
        </w:rPr>
        <w:t xml:space="preserve"> (</w:t>
      </w:r>
      <w:r w:rsidR="00780B47" w:rsidRPr="00780B47">
        <w:rPr>
          <w:rFonts w:ascii="Arial" w:hAnsi="Arial" w:cs="Arial"/>
          <w:lang w:val="ru-RU"/>
        </w:rPr>
        <w:t>шездесет</w:t>
      </w:r>
      <w:r w:rsidR="00780B47">
        <w:rPr>
          <w:rFonts w:ascii="Arial" w:hAnsi="Arial" w:cs="Arial"/>
          <w:lang w:val="ru-RU"/>
        </w:rPr>
        <w:t>)</w:t>
      </w:r>
      <w:r w:rsidRPr="00E47C2E">
        <w:rPr>
          <w:rFonts w:ascii="Arial" w:hAnsi="Arial" w:cs="Arial"/>
          <w:color w:val="00B0F0"/>
        </w:rPr>
        <w:t xml:space="preserve"> </w:t>
      </w:r>
      <w:r w:rsidRPr="00E47C2E">
        <w:rPr>
          <w:rFonts w:ascii="Arial" w:hAnsi="Arial" w:cs="Arial"/>
          <w:lang w:val="ru-RU"/>
        </w:rPr>
        <w:t xml:space="preserve">дана од дана отварања понуда. </w:t>
      </w:r>
    </w:p>
    <w:p w14:paraId="3229CB01" w14:textId="1B5F7B82" w:rsidR="00F066DE" w:rsidRDefault="001F5DEA" w:rsidP="00650E62">
      <w:pPr>
        <w:pStyle w:val="ListParagraph"/>
        <w:spacing w:before="0"/>
        <w:ind w:left="360"/>
        <w:rPr>
          <w:rFonts w:ascii="Arial" w:hAnsi="Arial" w:cs="Arial"/>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14:paraId="3911F9F3" w14:textId="2AC0B77A" w:rsidR="009968F6" w:rsidRDefault="009968F6" w:rsidP="00650E62">
      <w:pPr>
        <w:pStyle w:val="ListParagraph"/>
        <w:spacing w:before="0"/>
        <w:ind w:left="360"/>
        <w:rPr>
          <w:rFonts w:ascii="Arial" w:hAnsi="Arial" w:cs="Arial"/>
        </w:rPr>
      </w:pPr>
    </w:p>
    <w:p w14:paraId="1357F824" w14:textId="3640E19C" w:rsidR="00A148EF" w:rsidRPr="00A148EF" w:rsidRDefault="00A148EF" w:rsidP="00A148EF">
      <w:pPr>
        <w:keepNext/>
        <w:tabs>
          <w:tab w:val="left" w:pos="567"/>
        </w:tabs>
        <w:spacing w:before="0"/>
        <w:ind w:left="450"/>
        <w:outlineLvl w:val="1"/>
        <w:rPr>
          <w:rFonts w:cs="Arial"/>
          <w:b/>
          <w:lang w:val="sr-Cyrl-RS"/>
        </w:rPr>
      </w:pPr>
      <w:bookmarkStart w:id="61" w:name="_Toc441651593"/>
      <w:bookmarkStart w:id="62" w:name="_Toc442559904"/>
      <w:r>
        <w:rPr>
          <w:rFonts w:cs="Arial"/>
          <w:b/>
          <w:lang w:val="sr-Cyrl-RS"/>
        </w:rPr>
        <w:t xml:space="preserve">6.16  </w:t>
      </w:r>
      <w:r w:rsidRPr="00A148EF">
        <w:rPr>
          <w:rFonts w:cs="Arial"/>
          <w:b/>
        </w:rPr>
        <w:t>Средства финансијског обезбеђења</w:t>
      </w:r>
      <w:bookmarkEnd w:id="61"/>
      <w:bookmarkEnd w:id="62"/>
    </w:p>
    <w:p w14:paraId="30D7490F" w14:textId="77777777" w:rsidR="00A148EF" w:rsidRPr="00DA1A83" w:rsidRDefault="00A148EF" w:rsidP="00A148EF">
      <w:pPr>
        <w:rPr>
          <w:lang w:val="sr-Cyrl-RS"/>
        </w:rPr>
      </w:pPr>
      <w:r w:rsidRPr="00DA1A8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E1A7EF8" w14:textId="77777777" w:rsidR="00A148EF" w:rsidRPr="00DA1A83" w:rsidRDefault="00A148EF" w:rsidP="00A148EF">
      <w:pPr>
        <w:rPr>
          <w:lang w:val="sr-Cyrl-RS"/>
        </w:rPr>
      </w:pPr>
      <w:r w:rsidRPr="00DA1A83">
        <w:rPr>
          <w:lang w:val="sr-Cyrl-RS"/>
        </w:rPr>
        <w:lastRenderedPageBreak/>
        <w:t>Члан групе понуђача може бити налогодавац средства финансијског обезбеђења.</w:t>
      </w:r>
    </w:p>
    <w:p w14:paraId="6985C49C" w14:textId="77777777" w:rsidR="00A148EF" w:rsidRPr="00DA1A83" w:rsidRDefault="00A148EF" w:rsidP="00A148EF">
      <w:pPr>
        <w:rPr>
          <w:lang w:val="sr-Cyrl-RS"/>
        </w:rPr>
      </w:pPr>
      <w:r w:rsidRPr="00DA1A83">
        <w:rPr>
          <w:lang w:val="sr-Cyrl-RS"/>
        </w:rPr>
        <w:t>Средства финансијског обезбеђења морају да буду у валути у којој је и понуда.</w:t>
      </w:r>
    </w:p>
    <w:p w14:paraId="4BD490AE" w14:textId="77777777" w:rsidR="00A148EF" w:rsidRPr="00A33EC0" w:rsidRDefault="00A148EF" w:rsidP="00A148EF">
      <w:pPr>
        <w:rPr>
          <w:lang w:val="sr-Cyrl-RS"/>
        </w:rPr>
      </w:pPr>
      <w:r w:rsidRPr="00DA1A83">
        <w:rPr>
          <w:lang w:val="sr-Cyrl-RS"/>
        </w:rPr>
        <w:t>Ако се за време трајања уговора промене рокови за извршење уговорне обавезе, важност  СФО мора се продужити</w:t>
      </w:r>
      <w:r w:rsidRPr="00DA1A83">
        <w:rPr>
          <w:lang w:val="sr-Latn-RS"/>
        </w:rPr>
        <w:t>.</w:t>
      </w:r>
    </w:p>
    <w:p w14:paraId="34BF2E4A" w14:textId="401EF7BD" w:rsidR="00A148EF" w:rsidRPr="00DA1A83" w:rsidRDefault="00A148EF" w:rsidP="00A148EF">
      <w:pPr>
        <w:rPr>
          <w:b/>
          <w:lang w:val="sr-Cyrl-RS"/>
        </w:rPr>
      </w:pPr>
      <w:r>
        <w:rPr>
          <w:b/>
          <w:lang w:val="sr-Cyrl-RS"/>
        </w:rPr>
        <w:t xml:space="preserve">6.16.1 </w:t>
      </w:r>
      <w:r w:rsidRPr="00DA1A83">
        <w:rPr>
          <w:b/>
          <w:lang w:val="sr-Cyrl-RS"/>
        </w:rPr>
        <w:t xml:space="preserve"> Средство обезбеђења за озбиљност понуде</w:t>
      </w:r>
    </w:p>
    <w:p w14:paraId="255FA6E0" w14:textId="77777777" w:rsidR="00A148EF" w:rsidRPr="00DA1A83" w:rsidRDefault="00A148EF" w:rsidP="00A148EF">
      <w:pPr>
        <w:rPr>
          <w:lang w:val="sr-Cyrl-RS"/>
        </w:rPr>
      </w:pPr>
      <w:r w:rsidRPr="00DA1A8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191989E" w14:textId="77777777" w:rsidR="00A148EF" w:rsidRPr="00DA1A83" w:rsidRDefault="00A148EF" w:rsidP="00A148EF">
      <w:pPr>
        <w:rPr>
          <w:lang w:val="sr-Cyrl-RS"/>
        </w:rPr>
      </w:pPr>
      <w:r w:rsidRPr="00DA1A83">
        <w:rPr>
          <w:lang w:val="sr-Cyrl-RS"/>
        </w:rPr>
        <w:t xml:space="preserve">Износ средства обезбеђења за озбиљност понуде је </w:t>
      </w:r>
      <w:r w:rsidRPr="00DA1A83">
        <w:rPr>
          <w:lang w:val="sr-Latn-RS"/>
        </w:rPr>
        <w:t>2</w:t>
      </w:r>
      <w:r w:rsidRPr="00DA1A83">
        <w:rPr>
          <w:lang w:val="sr-Cyrl-RS"/>
        </w:rPr>
        <w:t>% вредности понуде без ПДВ.</w:t>
      </w:r>
    </w:p>
    <w:p w14:paraId="2998DCE9" w14:textId="77777777" w:rsidR="00A148EF" w:rsidRPr="00DA1A83" w:rsidRDefault="00A148EF" w:rsidP="00A148EF">
      <w:pPr>
        <w:rPr>
          <w:lang w:val="sr-Cyrl-RS"/>
        </w:rPr>
      </w:pPr>
      <w:r w:rsidRPr="00DA1A83">
        <w:rPr>
          <w:lang w:val="sr-Cyrl-RS"/>
        </w:rPr>
        <w:t>Основи за наплату средства обезбеђења за озбиљност понуде су:</w:t>
      </w:r>
    </w:p>
    <w:p w14:paraId="685FA59E" w14:textId="77777777" w:rsidR="00A148EF" w:rsidRPr="00DA1A83" w:rsidRDefault="00A148EF" w:rsidP="00A148EF">
      <w:pPr>
        <w:rPr>
          <w:lang w:val="sr-Cyrl-RS"/>
        </w:rPr>
      </w:pPr>
      <w:r w:rsidRPr="00DA1A83">
        <w:rPr>
          <w:lang w:val="sr-Cyrl-RS"/>
        </w:rPr>
        <w:t>- уколико понуђач након истека рока за подношење понуда повуче, опозове или измени своју понуду;</w:t>
      </w:r>
    </w:p>
    <w:p w14:paraId="38618979" w14:textId="77777777" w:rsidR="00A148EF" w:rsidRPr="00DA1A83" w:rsidRDefault="00A148EF" w:rsidP="00A148EF">
      <w:pPr>
        <w:rPr>
          <w:lang w:val="sr-Cyrl-RS"/>
        </w:rPr>
      </w:pPr>
      <w:r w:rsidRPr="00DA1A83">
        <w:rPr>
          <w:lang w:val="sr-Cyrl-RS"/>
        </w:rPr>
        <w:t>- уколико понуђач коме је додељен уговор благовремено не потпише уговор о јавној набавци;</w:t>
      </w:r>
    </w:p>
    <w:p w14:paraId="10E3B017" w14:textId="77777777" w:rsidR="00A148EF" w:rsidRPr="00DA1A83" w:rsidRDefault="00A148EF" w:rsidP="00A148EF">
      <w:pPr>
        <w:rPr>
          <w:lang w:val="sr-Cyrl-RS"/>
        </w:rPr>
      </w:pPr>
      <w:r w:rsidRPr="00DA1A83">
        <w:rPr>
          <w:lang w:val="sr-Cyrl-RS"/>
        </w:rPr>
        <w:t>- уколико понуђач коме је додељен уговор не поднесе исправно средство обезбеђења за добро извршење посла</w:t>
      </w:r>
    </w:p>
    <w:p w14:paraId="09E720A0" w14:textId="77777777" w:rsidR="00A148EF" w:rsidRPr="00A33EC0" w:rsidRDefault="00A148EF" w:rsidP="00A148EF">
      <w:pPr>
        <w:rPr>
          <w:lang w:val="sr-Cyrl-RS"/>
        </w:rPr>
      </w:pPr>
      <w:r w:rsidRPr="00DA1A83">
        <w:rPr>
          <w:lang w:val="sr-Cyrl-RS"/>
        </w:rPr>
        <w:t xml:space="preserve">Као средство обезбеђења за озбиљност понуде за предметну јавну набавку, </w:t>
      </w:r>
      <w:r w:rsidRPr="00DA1A83">
        <w:rPr>
          <w:b/>
          <w:lang w:val="sr-Cyrl-RS"/>
        </w:rPr>
        <w:t>Наручилац је одредио  Бланко (сопствена) соло меница.</w:t>
      </w:r>
      <w:r w:rsidRPr="00DA1A83">
        <w:rPr>
          <w:rFonts w:cs="Arial"/>
          <w:b/>
          <w:lang w:val="sr-Cyrl-RS"/>
        </w:rPr>
        <w:t xml:space="preserve"> </w:t>
      </w:r>
    </w:p>
    <w:p w14:paraId="02DB4B6F" w14:textId="77777777" w:rsidR="00A148EF" w:rsidRPr="00DA1A83" w:rsidRDefault="00A148EF" w:rsidP="00A148EF">
      <w:pPr>
        <w:keepNext/>
        <w:tabs>
          <w:tab w:val="left" w:pos="567"/>
        </w:tabs>
        <w:spacing w:before="0"/>
        <w:outlineLvl w:val="1"/>
        <w:rPr>
          <w:rFonts w:cs="Arial"/>
          <w:b/>
          <w:lang w:val="sr-Cyrl-RS"/>
        </w:rPr>
      </w:pPr>
    </w:p>
    <w:p w14:paraId="31E9825E" w14:textId="4C6F9A43" w:rsidR="00A148EF" w:rsidRPr="00DA1A83" w:rsidRDefault="00A148EF" w:rsidP="00A148EF">
      <w:pPr>
        <w:keepNext/>
        <w:tabs>
          <w:tab w:val="left" w:pos="567"/>
        </w:tabs>
        <w:spacing w:before="0"/>
        <w:outlineLvl w:val="1"/>
        <w:rPr>
          <w:rFonts w:cs="Arial"/>
          <w:b/>
        </w:rPr>
      </w:pPr>
      <w:r w:rsidRPr="00DA1A83">
        <w:rPr>
          <w:rFonts w:cs="Arial"/>
          <w:b/>
          <w:lang w:val="sr-Cyrl-RS"/>
        </w:rPr>
        <w:t xml:space="preserve"> </w:t>
      </w:r>
      <w:r>
        <w:rPr>
          <w:rFonts w:cs="Arial"/>
          <w:b/>
        </w:rPr>
        <w:t>6.16</w:t>
      </w:r>
      <w:r w:rsidRPr="00DA1A83">
        <w:rPr>
          <w:rFonts w:cs="Arial"/>
          <w:b/>
        </w:rPr>
        <w:t>.2. Средство обезбеђења за добро извршење посла</w:t>
      </w:r>
    </w:p>
    <w:p w14:paraId="663B2DF6" w14:textId="77777777" w:rsidR="00A148EF" w:rsidRPr="00DA1A83" w:rsidRDefault="00A148EF" w:rsidP="00A148EF">
      <w:pPr>
        <w:tabs>
          <w:tab w:val="left" w:pos="1134"/>
        </w:tabs>
        <w:spacing w:before="0"/>
        <w:rPr>
          <w:rFonts w:cs="Arial"/>
          <w:color w:val="00B0F0"/>
          <w:lang w:val="ru-RU"/>
        </w:rPr>
      </w:pPr>
    </w:p>
    <w:p w14:paraId="075F10BC" w14:textId="77777777" w:rsidR="00A148EF" w:rsidRPr="00DA1A83" w:rsidRDefault="00A148EF" w:rsidP="00A148EF">
      <w:pPr>
        <w:spacing w:before="0"/>
        <w:rPr>
          <w:rFonts w:cs="Arial"/>
          <w:lang w:val="ru-RU"/>
        </w:rPr>
      </w:pPr>
      <w:r w:rsidRPr="00DA1A8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6511B205" w14:textId="77777777" w:rsidR="00A148EF" w:rsidRPr="00DA1A83" w:rsidRDefault="00A148EF" w:rsidP="00A148EF">
      <w:pPr>
        <w:spacing w:before="0"/>
        <w:rPr>
          <w:rFonts w:cs="Arial"/>
          <w:lang w:val="ru-RU"/>
        </w:rPr>
      </w:pPr>
      <w:r w:rsidRPr="00DA1A83">
        <w:rPr>
          <w:rFonts w:cs="Arial"/>
          <w:lang w:val="ru-RU"/>
        </w:rPr>
        <w:t>Износ средства обезбеђења за добро извршење посла је 10% од вредности уговора без ПДВ.</w:t>
      </w:r>
    </w:p>
    <w:p w14:paraId="72E74CB8" w14:textId="77777777" w:rsidR="00A148EF" w:rsidRPr="00DA1A83" w:rsidRDefault="00A148EF" w:rsidP="00A148EF">
      <w:pPr>
        <w:spacing w:before="0"/>
        <w:rPr>
          <w:rFonts w:cs="Arial"/>
          <w:lang w:val="ru-RU"/>
        </w:rPr>
      </w:pPr>
      <w:r w:rsidRPr="00DA1A8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E77260E" w14:textId="77777777" w:rsidR="00A148EF" w:rsidRPr="00DA1A83" w:rsidRDefault="00A148EF" w:rsidP="00A148EF">
      <w:pPr>
        <w:spacing w:before="0"/>
        <w:rPr>
          <w:rFonts w:cs="Arial"/>
          <w:b/>
          <w:lang w:val="ru-RU"/>
        </w:rPr>
      </w:pPr>
      <w:r w:rsidRPr="00DA1A8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14:paraId="5EF1D0C8" w14:textId="28B263B8" w:rsidR="009968F6" w:rsidRPr="00A148EF" w:rsidRDefault="009968F6" w:rsidP="00A148EF">
      <w:pPr>
        <w:spacing w:before="0"/>
        <w:rPr>
          <w:rFonts w:cs="Arial"/>
        </w:rPr>
      </w:pPr>
    </w:p>
    <w:p w14:paraId="69ECE822" w14:textId="77777777" w:rsidR="00A148EF" w:rsidRPr="00DA1A83" w:rsidRDefault="00A148EF" w:rsidP="00A148EF">
      <w:pPr>
        <w:spacing w:before="0"/>
        <w:rPr>
          <w:rFonts w:cs="Arial"/>
          <w:b/>
          <w:lang w:val="ru-RU"/>
        </w:rPr>
      </w:pPr>
      <w:r w:rsidRPr="00DA1A83">
        <w:rPr>
          <w:rFonts w:cs="Arial"/>
          <w:b/>
          <w:lang w:val="ru-RU"/>
        </w:rPr>
        <w:t>Понуђач је дужан да достави следећа средства финансијског обезбеђења:</w:t>
      </w:r>
    </w:p>
    <w:p w14:paraId="4092491A" w14:textId="77777777" w:rsidR="00A148EF" w:rsidRPr="00DA1A83" w:rsidRDefault="00A148EF" w:rsidP="00A148EF">
      <w:pPr>
        <w:spacing w:before="0"/>
        <w:rPr>
          <w:rFonts w:cs="Arial"/>
          <w:b/>
          <w:lang w:val="ru-RU"/>
        </w:rPr>
      </w:pPr>
    </w:p>
    <w:p w14:paraId="470B41BD" w14:textId="77777777" w:rsidR="00A148EF" w:rsidRPr="00DA1A83" w:rsidRDefault="00A148EF" w:rsidP="00A148EF">
      <w:pPr>
        <w:spacing w:before="0"/>
        <w:rPr>
          <w:rFonts w:cs="Arial"/>
          <w:b/>
          <w:lang w:val="ru-RU"/>
        </w:rPr>
      </w:pPr>
      <w:r w:rsidRPr="00DA1A83">
        <w:rPr>
          <w:rFonts w:cs="Arial"/>
          <w:b/>
          <w:lang w:val="ru-RU"/>
        </w:rPr>
        <w:t>У понуди:</w:t>
      </w:r>
    </w:p>
    <w:p w14:paraId="15E5BA97" w14:textId="77777777" w:rsidR="00A148EF" w:rsidRPr="00DA1A83" w:rsidRDefault="00A148EF" w:rsidP="00A148EF">
      <w:pPr>
        <w:spacing w:before="0"/>
        <w:rPr>
          <w:rFonts w:cs="Arial"/>
          <w:b/>
          <w:lang w:val="ru-RU"/>
        </w:rPr>
      </w:pPr>
    </w:p>
    <w:p w14:paraId="2933FEE9" w14:textId="77777777" w:rsidR="00A148EF" w:rsidRPr="00DA1A83" w:rsidRDefault="00A148EF" w:rsidP="00A148EF">
      <w:pPr>
        <w:spacing w:before="0"/>
        <w:rPr>
          <w:rFonts w:cs="Arial"/>
          <w:lang w:val="ru-RU"/>
        </w:rPr>
      </w:pPr>
      <w:r w:rsidRPr="00DA1A83">
        <w:rPr>
          <w:rFonts w:cs="Arial"/>
          <w:lang w:val="ru-RU"/>
        </w:rPr>
        <w:t>Меница за озбиљност понуде</w:t>
      </w:r>
    </w:p>
    <w:p w14:paraId="4AC6F222" w14:textId="77777777" w:rsidR="00A148EF" w:rsidRPr="00DA1A83" w:rsidRDefault="00A148EF" w:rsidP="00A148EF">
      <w:pPr>
        <w:spacing w:before="0"/>
        <w:rPr>
          <w:rFonts w:cs="Arial"/>
          <w:lang w:val="ru-RU"/>
        </w:rPr>
      </w:pPr>
      <w:r w:rsidRPr="00DA1A83">
        <w:rPr>
          <w:rFonts w:cs="Arial"/>
          <w:lang w:val="ru-RU"/>
        </w:rPr>
        <w:t>Понуђач је обавезан да уз понуду Наручиоцу достави:</w:t>
      </w:r>
    </w:p>
    <w:p w14:paraId="4D43D2C0" w14:textId="77777777" w:rsidR="00A148EF" w:rsidRPr="00DA1A83" w:rsidRDefault="00A148EF" w:rsidP="00A148EF">
      <w:pPr>
        <w:spacing w:before="0"/>
        <w:rPr>
          <w:rFonts w:cs="Arial"/>
          <w:lang w:val="ru-RU"/>
        </w:rPr>
      </w:pPr>
      <w:r w:rsidRPr="00DA1A83">
        <w:rPr>
          <w:rFonts w:cs="Arial"/>
          <w:lang w:val="ru-RU"/>
        </w:rPr>
        <w:t>1)</w:t>
      </w:r>
      <w:r w:rsidRPr="00DA1A83">
        <w:rPr>
          <w:rFonts w:cs="Arial"/>
          <w:lang w:val="ru-RU"/>
        </w:rPr>
        <w:tab/>
        <w:t>бланко сопствену меницу за озбиљност понуде која је:</w:t>
      </w:r>
    </w:p>
    <w:p w14:paraId="3DF8E5C5" w14:textId="77777777" w:rsidR="00A148EF" w:rsidRPr="00DA1A83" w:rsidRDefault="00A148EF" w:rsidP="00A148EF">
      <w:pPr>
        <w:spacing w:before="0"/>
        <w:rPr>
          <w:rFonts w:cs="Arial"/>
          <w:lang w:val="ru-RU"/>
        </w:rPr>
      </w:pPr>
      <w:r w:rsidRPr="00DA1A83">
        <w:rPr>
          <w:rFonts w:cs="Arial"/>
          <w:lang w:val="ru-RU"/>
        </w:rPr>
        <w:t>•</w:t>
      </w:r>
      <w:r w:rsidRPr="00DA1A8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0937E20" w14:textId="77777777" w:rsidR="00A148EF" w:rsidRPr="00DA1A83" w:rsidRDefault="00A148EF" w:rsidP="00A148EF">
      <w:pPr>
        <w:spacing w:before="0"/>
        <w:rPr>
          <w:rFonts w:cs="Arial"/>
          <w:lang w:val="ru-RU"/>
        </w:rPr>
      </w:pPr>
      <w:r w:rsidRPr="00DA1A83">
        <w:rPr>
          <w:rFonts w:cs="Arial"/>
          <w:lang w:val="ru-RU"/>
        </w:rPr>
        <w:t>•</w:t>
      </w:r>
      <w:r w:rsidRPr="00DA1A8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55A5703" w14:textId="77777777" w:rsidR="00A148EF" w:rsidRDefault="00A148EF" w:rsidP="00A148EF">
      <w:pPr>
        <w:spacing w:before="0"/>
        <w:rPr>
          <w:rFonts w:cs="Arial"/>
          <w:lang w:val="sr-Latn-RS"/>
        </w:rPr>
      </w:pPr>
      <w:r w:rsidRPr="00DA1A83">
        <w:rPr>
          <w:rFonts w:cs="Arial"/>
          <w:lang w:val="ru-RU"/>
        </w:rPr>
        <w:lastRenderedPageBreak/>
        <w:t>•</w:t>
      </w:r>
      <w:r w:rsidRPr="00DA1A83">
        <w:rPr>
          <w:rFonts w:cs="Arial"/>
          <w:lang w:val="ru-RU"/>
        </w:rPr>
        <w:tab/>
        <w:t>Менично писмо – овлашћење којим понуђач овлашћује наручиоца да може наплатити меницу  на износ од 2.% од вредности понуде (без ПДВ-а</w:t>
      </w:r>
      <w:r>
        <w:rPr>
          <w:rFonts w:cs="Arial"/>
          <w:lang w:val="ru-RU"/>
        </w:rPr>
        <w:t xml:space="preserve">) са роком важења минимално 30 дана </w:t>
      </w:r>
      <w:r w:rsidRPr="00DA1A83">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75C8C935" w14:textId="77777777" w:rsidR="00A148EF" w:rsidRPr="00DA1A83" w:rsidRDefault="00A148EF" w:rsidP="00A148EF">
      <w:pPr>
        <w:spacing w:before="0"/>
        <w:rPr>
          <w:rFonts w:cs="Arial"/>
          <w:lang w:val="ru-RU"/>
        </w:rPr>
      </w:pPr>
      <w:r w:rsidRPr="00DA1A83">
        <w:rPr>
          <w:rFonts w:cs="Arial"/>
          <w:lang w:val="ru-RU"/>
        </w:rPr>
        <w:t>•</w:t>
      </w:r>
      <w:r w:rsidRPr="00DA1A8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2DBDC28" w14:textId="77777777" w:rsidR="00A148EF" w:rsidRPr="00DA1A83" w:rsidRDefault="00A148EF" w:rsidP="00A148EF">
      <w:pPr>
        <w:spacing w:before="0"/>
        <w:rPr>
          <w:rFonts w:cs="Arial"/>
          <w:lang w:val="ru-RU"/>
        </w:rPr>
      </w:pPr>
      <w:r w:rsidRPr="00DA1A83">
        <w:rPr>
          <w:rFonts w:cs="Arial"/>
          <w:lang w:val="ru-RU"/>
        </w:rPr>
        <w:t>2)</w:t>
      </w:r>
      <w:r w:rsidRPr="00DA1A8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99C592" w14:textId="77777777" w:rsidR="00A148EF" w:rsidRPr="00DA1A83" w:rsidRDefault="00A148EF" w:rsidP="00A148EF">
      <w:pPr>
        <w:spacing w:before="0"/>
        <w:rPr>
          <w:rFonts w:cs="Arial"/>
          <w:lang w:val="ru-RU"/>
        </w:rPr>
      </w:pPr>
      <w:r w:rsidRPr="00DA1A83">
        <w:rPr>
          <w:rFonts w:cs="Arial"/>
          <w:lang w:val="ru-RU"/>
        </w:rPr>
        <w:t>3)</w:t>
      </w:r>
      <w:r w:rsidRPr="00DA1A83">
        <w:rPr>
          <w:rFonts w:cs="Arial"/>
          <w:lang w:val="ru-RU"/>
        </w:rPr>
        <w:tab/>
        <w:t>фотокопију ОП обрасца.</w:t>
      </w:r>
    </w:p>
    <w:p w14:paraId="213D401E" w14:textId="77777777" w:rsidR="00A148EF" w:rsidRPr="00DA1A83" w:rsidRDefault="00A148EF" w:rsidP="00A148EF">
      <w:pPr>
        <w:spacing w:before="0"/>
        <w:rPr>
          <w:rFonts w:cs="Arial"/>
          <w:lang w:val="ru-RU"/>
        </w:rPr>
      </w:pPr>
      <w:r w:rsidRPr="00DA1A83">
        <w:rPr>
          <w:rFonts w:cs="Arial"/>
          <w:lang w:val="ru-RU"/>
        </w:rPr>
        <w:t>4)</w:t>
      </w:r>
      <w:r w:rsidRPr="00DA1A8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5D17CB7" w14:textId="77777777" w:rsidR="00A148EF" w:rsidRPr="00DA1A83" w:rsidRDefault="00A148EF" w:rsidP="00A148EF">
      <w:pPr>
        <w:spacing w:before="0"/>
        <w:rPr>
          <w:rFonts w:cs="Arial"/>
          <w:lang w:val="ru-RU"/>
        </w:rPr>
      </w:pPr>
      <w:r w:rsidRPr="00DA1A8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0AA4CB4" w14:textId="77777777" w:rsidR="00A148EF" w:rsidRPr="00DA1A83" w:rsidRDefault="00A148EF" w:rsidP="00A148EF">
      <w:pPr>
        <w:spacing w:before="0"/>
        <w:rPr>
          <w:rFonts w:cs="Arial"/>
          <w:lang w:val="ru-RU"/>
        </w:rPr>
      </w:pPr>
      <w:r w:rsidRPr="00DA1A8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704D4F28" w14:textId="77777777" w:rsidR="00A148EF" w:rsidRPr="00DA1A83" w:rsidRDefault="00A148EF" w:rsidP="00A148EF">
      <w:pPr>
        <w:spacing w:before="0"/>
        <w:rPr>
          <w:rFonts w:cs="Arial"/>
          <w:lang w:val="ru-RU"/>
        </w:rPr>
      </w:pPr>
      <w:r w:rsidRPr="00DA1A8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0E2B375" w14:textId="77777777" w:rsidR="00A148EF" w:rsidRPr="00DA1A83" w:rsidRDefault="00A148EF" w:rsidP="00A148EF">
      <w:pPr>
        <w:spacing w:before="0"/>
        <w:rPr>
          <w:rFonts w:cs="Arial"/>
          <w:lang w:val="ru-RU"/>
        </w:rPr>
      </w:pPr>
      <w:r w:rsidRPr="00DA1A8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40B6824" w14:textId="77777777" w:rsidR="00A148EF" w:rsidRPr="007050EE" w:rsidRDefault="00A148EF" w:rsidP="00A148EF">
      <w:pPr>
        <w:spacing w:before="0"/>
        <w:rPr>
          <w:rFonts w:cs="Arial"/>
          <w:b/>
          <w:lang w:val="sr-Latn-RS"/>
        </w:rPr>
      </w:pPr>
      <w:r w:rsidRPr="00DA1A83">
        <w:rPr>
          <w:rFonts w:cs="Arial"/>
          <w:b/>
          <w:lang w:val="ru-RU"/>
        </w:rPr>
        <w:t>У року од 10 дана од закључења Уговора</w:t>
      </w:r>
    </w:p>
    <w:p w14:paraId="74A728B5" w14:textId="77777777" w:rsidR="00A148EF" w:rsidRPr="00DA1A83" w:rsidRDefault="00A148EF" w:rsidP="00A148EF">
      <w:pPr>
        <w:spacing w:before="0"/>
        <w:rPr>
          <w:rFonts w:cs="Arial"/>
          <w:lang w:val="ru-RU"/>
        </w:rPr>
      </w:pPr>
      <w:r w:rsidRPr="00DA1A83">
        <w:rPr>
          <w:rFonts w:cs="Arial"/>
          <w:lang w:val="ru-RU"/>
        </w:rPr>
        <w:t xml:space="preserve">Меница за добро извршење посла </w:t>
      </w:r>
    </w:p>
    <w:p w14:paraId="4BD19CDE" w14:textId="77777777" w:rsidR="00A148EF" w:rsidRPr="00DA1A83" w:rsidRDefault="00A148EF" w:rsidP="00A148EF">
      <w:pPr>
        <w:spacing w:before="0"/>
        <w:rPr>
          <w:rFonts w:cs="Arial"/>
          <w:lang w:val="ru-RU"/>
        </w:rPr>
      </w:pPr>
      <w:r w:rsidRPr="00DA1A83">
        <w:rPr>
          <w:rFonts w:cs="Arial"/>
          <w:lang w:val="ru-RU"/>
        </w:rPr>
        <w:t>Изабрани Понуђач је обавезан да Наручиоцу достави:</w:t>
      </w:r>
    </w:p>
    <w:p w14:paraId="437BC6E4" w14:textId="77777777" w:rsidR="00A148EF" w:rsidRPr="00DA1A83" w:rsidRDefault="00A148EF" w:rsidP="00A148EF">
      <w:pPr>
        <w:spacing w:before="0"/>
        <w:rPr>
          <w:rFonts w:cs="Arial"/>
          <w:lang w:val="ru-RU"/>
        </w:rPr>
      </w:pPr>
      <w:r w:rsidRPr="00DA1A83">
        <w:rPr>
          <w:rFonts w:cs="Arial"/>
          <w:lang w:val="ru-RU"/>
        </w:rPr>
        <w:t>1)</w:t>
      </w:r>
      <w:r w:rsidRPr="00DA1A8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7E89F549" w14:textId="77777777" w:rsidR="00A148EF" w:rsidRPr="00DA1A83" w:rsidRDefault="00A148EF" w:rsidP="00A148EF">
      <w:pPr>
        <w:spacing w:before="0"/>
        <w:rPr>
          <w:rFonts w:cs="Arial"/>
          <w:lang w:val="ru-RU"/>
        </w:rPr>
      </w:pPr>
      <w:r w:rsidRPr="00DA1A83">
        <w:rPr>
          <w:rFonts w:cs="Arial"/>
          <w:lang w:val="ru-RU"/>
        </w:rPr>
        <w:t>2)</w:t>
      </w:r>
      <w:r w:rsidRPr="00DA1A83">
        <w:rPr>
          <w:rFonts w:cs="Arial"/>
          <w:lang w:val="ru-RU"/>
        </w:rPr>
        <w:tab/>
        <w:t>Менично писмо – овлашћење којим понуђач овлашћује наручиоца да може наплатити меницу  на износ од 10.% од вредности уговора (без ПДВ-</w:t>
      </w:r>
      <w:r>
        <w:rPr>
          <w:rFonts w:cs="Arial"/>
          <w:lang w:val="ru-RU"/>
        </w:rPr>
        <w:t>а) са роком важења минимално 30 дана</w:t>
      </w:r>
      <w:r w:rsidRPr="00DA1A83">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0D93F745" w14:textId="77777777" w:rsidR="00A148EF" w:rsidRPr="00DA1A83" w:rsidRDefault="00A148EF" w:rsidP="00A148EF">
      <w:pPr>
        <w:spacing w:before="0"/>
        <w:rPr>
          <w:rFonts w:cs="Arial"/>
          <w:lang w:val="ru-RU"/>
        </w:rPr>
      </w:pPr>
      <w:r w:rsidRPr="00DA1A83">
        <w:rPr>
          <w:rFonts w:cs="Arial"/>
          <w:lang w:val="ru-RU"/>
        </w:rPr>
        <w:t>3)</w:t>
      </w:r>
      <w:r w:rsidRPr="00DA1A8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081CE63" w14:textId="77777777" w:rsidR="00A148EF" w:rsidRPr="00DA1A83" w:rsidRDefault="00A148EF" w:rsidP="00A148EF">
      <w:pPr>
        <w:spacing w:before="0"/>
        <w:rPr>
          <w:rFonts w:cs="Arial"/>
          <w:lang w:val="ru-RU"/>
        </w:rPr>
      </w:pPr>
      <w:r w:rsidRPr="00DA1A83">
        <w:rPr>
          <w:rFonts w:cs="Arial"/>
          <w:lang w:val="ru-RU"/>
        </w:rPr>
        <w:t>4)</w:t>
      </w:r>
      <w:r w:rsidRPr="00DA1A83">
        <w:rPr>
          <w:rFonts w:cs="Arial"/>
          <w:lang w:val="ru-RU"/>
        </w:rPr>
        <w:tab/>
        <w:t>фотокопију ОП обрасца.</w:t>
      </w:r>
    </w:p>
    <w:p w14:paraId="0ED767E9" w14:textId="77777777" w:rsidR="00A148EF" w:rsidRPr="00DA1A83" w:rsidRDefault="00A148EF" w:rsidP="00A148EF">
      <w:pPr>
        <w:spacing w:before="0"/>
        <w:rPr>
          <w:rFonts w:cs="Arial"/>
          <w:lang w:val="ru-RU"/>
        </w:rPr>
      </w:pPr>
      <w:r w:rsidRPr="00DA1A83">
        <w:rPr>
          <w:rFonts w:cs="Arial"/>
          <w:lang w:val="ru-RU"/>
        </w:rPr>
        <w:t>5)</w:t>
      </w:r>
      <w:r w:rsidRPr="00DA1A8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8BA151B" w14:textId="77777777" w:rsidR="00A148EF" w:rsidRDefault="00A148EF" w:rsidP="00A148EF">
      <w:pPr>
        <w:spacing w:before="0"/>
        <w:rPr>
          <w:rFonts w:cs="Arial"/>
          <w:lang w:val="ru-RU"/>
        </w:rPr>
      </w:pPr>
      <w:r w:rsidRPr="00DA1A8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15C8B2BF" w14:textId="77777777" w:rsidR="00A148EF" w:rsidRDefault="00A148EF" w:rsidP="00A148EF">
      <w:pPr>
        <w:tabs>
          <w:tab w:val="left" w:pos="567"/>
          <w:tab w:val="left" w:pos="851"/>
        </w:tabs>
        <w:spacing w:before="0"/>
        <w:outlineLvl w:val="2"/>
        <w:rPr>
          <w:rFonts w:eastAsia="TimesNewRomanPSMT" w:cs="Arial"/>
          <w:b/>
          <w:bCs/>
          <w:iCs/>
        </w:rPr>
      </w:pPr>
      <w:r w:rsidRPr="00DA1A83">
        <w:rPr>
          <w:rFonts w:eastAsia="TimesNewRomanPSMT" w:cs="Arial"/>
          <w:b/>
          <w:bCs/>
          <w:iCs/>
        </w:rPr>
        <w:t>Достављање средстава финансијског обезбеђења</w:t>
      </w:r>
    </w:p>
    <w:p w14:paraId="4F7E03E8" w14:textId="77777777" w:rsidR="00A148EF" w:rsidRPr="00606B3C" w:rsidRDefault="00A148EF" w:rsidP="00A148EF">
      <w:pPr>
        <w:jc w:val="center"/>
        <w:rPr>
          <w:rFonts w:eastAsia="TimesNewRomanPSMT" w:cs="Arial"/>
          <w:b/>
          <w:bCs/>
          <w:iCs/>
        </w:rPr>
      </w:pPr>
      <w:r w:rsidRPr="00606B3C">
        <w:rPr>
          <w:rFonts w:eastAsia="TimesNewRomanPSMT" w:cs="Arial"/>
          <w:b/>
          <w:bCs/>
          <w:iCs/>
        </w:rPr>
        <w:lastRenderedPageBreak/>
        <w:t>Достављање средстава финансијског обезбеђења</w:t>
      </w:r>
    </w:p>
    <w:p w14:paraId="3068AFCD" w14:textId="77777777" w:rsidR="00A148EF" w:rsidRDefault="00A148EF" w:rsidP="00A148EF">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CF1DAF">
        <w:rPr>
          <w:rFonts w:eastAsia="TimesNewRomanPSMT" w:cs="Arial"/>
          <w:bCs/>
        </w:rPr>
        <w:t>,  11000</w:t>
      </w:r>
      <w:proofErr w:type="gramEnd"/>
      <w:r w:rsidRPr="00CF1DAF">
        <w:rPr>
          <w:rFonts w:eastAsia="TimesNewRomanPSMT" w:cs="Arial"/>
          <w:bCs/>
        </w:rPr>
        <w:t xml:space="preserve"> Београд, огранак ТЕНТ, Улица Богољуба Урошевића Црног 44., 11500 Обреновац</w:t>
      </w:r>
    </w:p>
    <w:p w14:paraId="3B2D211E" w14:textId="77777777" w:rsidR="00A148EF" w:rsidRPr="007050EE" w:rsidRDefault="00A148EF" w:rsidP="00A148EF">
      <w:pPr>
        <w:tabs>
          <w:tab w:val="left" w:pos="567"/>
          <w:tab w:val="left" w:pos="709"/>
        </w:tabs>
        <w:spacing w:after="120"/>
        <w:rPr>
          <w:rFonts w:eastAsia="TimesNewRomanPSMT" w:cs="Arial"/>
          <w:bCs/>
        </w:rPr>
      </w:pPr>
      <w:r w:rsidRPr="00CF1DAF">
        <w:rPr>
          <w:rFonts w:cs="Arial"/>
          <w:lang w:val="sr-Cyrl-RS"/>
        </w:rPr>
        <w:t xml:space="preserve"> </w:t>
      </w:r>
      <w:r w:rsidRPr="00DA1A83">
        <w:rPr>
          <w:rFonts w:eastAsia="TimesNewRomanPSMT" w:cs="Arial"/>
          <w:bC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DA1A83">
        <w:rPr>
          <w:rFonts w:eastAsia="TimesNewRomanPSMT" w:cs="Arial"/>
          <w:bCs/>
          <w:color w:val="00B0F0"/>
        </w:rPr>
        <w:t xml:space="preserve"> </w:t>
      </w:r>
      <w:r w:rsidRPr="00DA1A83">
        <w:rPr>
          <w:rFonts w:cs="Arial"/>
          <w:b/>
        </w:rPr>
        <w:t xml:space="preserve">и доставља се лично или на одговарајући начин поштом на адресу: </w:t>
      </w:r>
    </w:p>
    <w:p w14:paraId="4D5C46FA" w14:textId="77777777" w:rsidR="00A148EF" w:rsidRDefault="00A148EF" w:rsidP="00A148EF">
      <w:pPr>
        <w:tabs>
          <w:tab w:val="left" w:pos="8640"/>
        </w:tabs>
        <w:spacing w:before="0"/>
        <w:ind w:left="-360" w:right="-19"/>
        <w:jc w:val="left"/>
        <w:rPr>
          <w:lang w:val="sr-Cyrl-RS"/>
        </w:rPr>
      </w:pPr>
      <w:r w:rsidRPr="00DA1A83">
        <w:rPr>
          <w:rFonts w:cs="Arial"/>
          <w:lang w:val="sr-Cyrl-RS"/>
        </w:rPr>
        <w:t xml:space="preserve">      </w:t>
      </w:r>
      <w:r w:rsidRPr="00DA1A83">
        <w:rPr>
          <w:rFonts w:cs="Arial"/>
        </w:rPr>
        <w:t>Богољуба Урошевића</w:t>
      </w:r>
      <w:r w:rsidRPr="00DA1A83">
        <w:rPr>
          <w:rFonts w:cs="Arial"/>
          <w:lang w:val="sr-Cyrl-RS"/>
        </w:rPr>
        <w:t>-</w:t>
      </w:r>
      <w:r w:rsidRPr="00DA1A83">
        <w:rPr>
          <w:rFonts w:cs="Arial"/>
        </w:rPr>
        <w:t xml:space="preserve">Црног </w:t>
      </w:r>
      <w:r w:rsidRPr="00DA1A83">
        <w:rPr>
          <w:rFonts w:cs="Arial"/>
          <w:lang w:val="sr-Cyrl-CS"/>
        </w:rPr>
        <w:t>број</w:t>
      </w:r>
      <w:r w:rsidRPr="00DA1A83">
        <w:rPr>
          <w:rFonts w:cs="Arial"/>
        </w:rPr>
        <w:t xml:space="preserve"> 44</w:t>
      </w:r>
      <w:r w:rsidRPr="00DA1A83">
        <w:rPr>
          <w:rFonts w:cs="Arial"/>
          <w:lang w:val="sr-Cyrl-RS"/>
        </w:rPr>
        <w:t>.11500 Обреновац-</w:t>
      </w:r>
      <w:r w:rsidRPr="00DA1A83">
        <w:t>са назнаком:</w:t>
      </w:r>
    </w:p>
    <w:p w14:paraId="22F3D7FD" w14:textId="4E73D07F" w:rsidR="00A148EF" w:rsidRPr="00A148EF" w:rsidRDefault="00A148EF" w:rsidP="00A148EF">
      <w:pPr>
        <w:tabs>
          <w:tab w:val="left" w:pos="8640"/>
        </w:tabs>
        <w:spacing w:before="0"/>
        <w:ind w:left="-360" w:right="-19"/>
        <w:jc w:val="left"/>
        <w:rPr>
          <w:rFonts w:cs="Arial"/>
          <w:lang w:val="sr-Cyrl-RS"/>
        </w:rPr>
      </w:pPr>
      <w:r>
        <w:rPr>
          <w:lang w:val="sr-Cyrl-RS"/>
        </w:rPr>
        <w:t xml:space="preserve">     </w:t>
      </w:r>
      <w:r>
        <w:rPr>
          <w:b/>
          <w:lang w:val="sr-Cyrl-RS"/>
        </w:rPr>
        <w:t xml:space="preserve"> </w:t>
      </w:r>
      <w:r w:rsidRPr="00DA1A83">
        <w:rPr>
          <w:b/>
        </w:rPr>
        <w:t xml:space="preserve">Средство </w:t>
      </w:r>
      <w:r>
        <w:rPr>
          <w:b/>
          <w:lang w:val="sr-Cyrl-RS"/>
        </w:rPr>
        <w:t xml:space="preserve">   </w:t>
      </w:r>
      <w:r w:rsidRPr="00DA1A83">
        <w:rPr>
          <w:b/>
        </w:rPr>
        <w:t>финансијског обезбеђења за ЈН бр</w:t>
      </w:r>
      <w:proofErr w:type="gramStart"/>
      <w:r>
        <w:rPr>
          <w:b/>
          <w:lang w:val="sr-Cyrl-RS"/>
        </w:rPr>
        <w:t>:</w:t>
      </w:r>
      <w:r w:rsidRPr="00A148EF">
        <w:rPr>
          <w:rFonts w:cs="Arial"/>
          <w:b/>
          <w:lang w:val="sr-Latn-RS"/>
        </w:rPr>
        <w:t>1000</w:t>
      </w:r>
      <w:proofErr w:type="gramEnd"/>
      <w:r w:rsidRPr="00A148EF">
        <w:rPr>
          <w:rFonts w:cs="Arial"/>
          <w:b/>
          <w:lang w:val="sr-Latn-RS"/>
        </w:rPr>
        <w:t>/0004/2016(1679/2016)</w:t>
      </w:r>
    </w:p>
    <w:p w14:paraId="7903D858" w14:textId="77777777" w:rsidR="00A148EF" w:rsidRPr="007050EE" w:rsidRDefault="00A148EF" w:rsidP="00A148EF">
      <w:pPr>
        <w:rPr>
          <w:rFonts w:cs="Arial"/>
        </w:rPr>
      </w:pPr>
      <w:r w:rsidRPr="00DA1A83">
        <w:rPr>
          <w:rFonts w:cs="Arial"/>
          <w:lang w:val="sr-Cyrl-RS"/>
        </w:rPr>
        <w:t>Понуђач</w:t>
      </w:r>
      <w:r w:rsidRPr="00DA1A83">
        <w:rPr>
          <w:rFonts w:cs="Arial"/>
        </w:rPr>
        <w:t xml:space="preserve"> је одгвооран за прописан и безбедан начин доставњања средстава финансијског обезбеђења.</w:t>
      </w:r>
    </w:p>
    <w:p w14:paraId="5A7089C2" w14:textId="1BFEF8BD" w:rsidR="009968F6" w:rsidRPr="00A148EF" w:rsidRDefault="009968F6" w:rsidP="00A148EF">
      <w:pPr>
        <w:spacing w:before="0"/>
        <w:rPr>
          <w:rFonts w:cs="Arial"/>
          <w:lang w:val="sr-Cyrl-RS"/>
        </w:rPr>
      </w:pPr>
    </w:p>
    <w:p w14:paraId="3E5DE9C2" w14:textId="7041A962" w:rsidR="0085348E" w:rsidRPr="00A148EF" w:rsidRDefault="00A148EF" w:rsidP="00A148EF">
      <w:pPr>
        <w:pStyle w:val="KDPodnaslov2"/>
        <w:spacing w:before="0"/>
        <w:ind w:left="450"/>
        <w:jc w:val="both"/>
        <w:rPr>
          <w:rFonts w:cs="Arial"/>
          <w:lang w:val="sr-Cyrl-RS"/>
        </w:rPr>
      </w:pPr>
      <w:r>
        <w:rPr>
          <w:rFonts w:cs="Arial"/>
          <w:lang w:val="sr-Cyrl-RS"/>
        </w:rPr>
        <w:t xml:space="preserve">6.17 </w:t>
      </w:r>
      <w:r w:rsidR="0085348E"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proofErr w:type="gramStart"/>
      <w:r w:rsidRPr="0003719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037196">
        <w:rPr>
          <w:rFonts w:cs="Arial"/>
        </w:rPr>
        <w:t xml:space="preserve"> </w:t>
      </w:r>
      <w:proofErr w:type="gramStart"/>
      <w:r w:rsidRPr="00037196">
        <w:rPr>
          <w:rFonts w:cs="Arial"/>
        </w:rPr>
        <w:t>Ови подаци неће бити објављени приликом отварања понуда и у наставку поступка.</w:t>
      </w:r>
      <w:proofErr w:type="gramEnd"/>
      <w:r w:rsidRPr="00037196">
        <w:rPr>
          <w:rFonts w:cs="Arial"/>
        </w:rPr>
        <w:t xml:space="preserve"> </w:t>
      </w:r>
    </w:p>
    <w:p w14:paraId="52DB079A" w14:textId="77777777" w:rsidR="0085348E" w:rsidRPr="00037196" w:rsidRDefault="0085348E" w:rsidP="0085348E">
      <w:pPr>
        <w:pStyle w:val="KDParagraf"/>
        <w:spacing w:before="0"/>
        <w:rPr>
          <w:rFonts w:cs="Arial"/>
        </w:rPr>
      </w:pPr>
      <w:proofErr w:type="gramStart"/>
      <w:r w:rsidRPr="00037196">
        <w:rPr>
          <w:rFonts w:cs="Arial"/>
        </w:rPr>
        <w:t>Наручилац може да одбије да пружи информацију која би значила повреду поверљивости података добијених у понуди.</w:t>
      </w:r>
      <w:proofErr w:type="gramEnd"/>
      <w:r w:rsidRPr="00037196">
        <w:rPr>
          <w:rFonts w:cs="Arial"/>
        </w:rPr>
        <w:t xml:space="preserve"> </w:t>
      </w:r>
    </w:p>
    <w:p w14:paraId="37BF7E2E" w14:textId="77777777" w:rsidR="0085348E" w:rsidRPr="00037196" w:rsidRDefault="0085348E" w:rsidP="0085348E">
      <w:pPr>
        <w:pStyle w:val="KDParagraf"/>
        <w:spacing w:before="0"/>
        <w:rPr>
          <w:rFonts w:cs="Arial"/>
        </w:rPr>
      </w:pPr>
      <w:proofErr w:type="gramStart"/>
      <w:r w:rsidRPr="0003719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037196">
        <w:rPr>
          <w:rFonts w:cs="Arial"/>
        </w:rPr>
        <w:t xml:space="preserve"> </w:t>
      </w:r>
    </w:p>
    <w:p w14:paraId="48587F61" w14:textId="77777777" w:rsidR="0085348E" w:rsidRPr="00037196" w:rsidRDefault="0085348E" w:rsidP="0085348E">
      <w:pPr>
        <w:pStyle w:val="KDParagraf"/>
        <w:spacing w:before="0"/>
        <w:rPr>
          <w:rFonts w:cs="Arial"/>
        </w:rPr>
      </w:pPr>
      <w:proofErr w:type="gramStart"/>
      <w:r w:rsidRPr="0003719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061B8FD2" w14:textId="77777777" w:rsidR="0085348E" w:rsidRPr="00037196" w:rsidRDefault="0085348E" w:rsidP="0085348E">
      <w:pPr>
        <w:pStyle w:val="KDParagraf"/>
        <w:spacing w:before="0"/>
        <w:rPr>
          <w:rFonts w:cs="Arial"/>
        </w:rPr>
      </w:pPr>
      <w:proofErr w:type="gramStart"/>
      <w:r w:rsidRPr="00037196">
        <w:rPr>
          <w:rFonts w:cs="Arial"/>
        </w:rPr>
        <w:t>Наручилац не одговара за поверљивост података који нису означени на горе наведени начин.</w:t>
      </w:r>
      <w:proofErr w:type="gramEnd"/>
    </w:p>
    <w:p w14:paraId="6A692E1F" w14:textId="77777777" w:rsidR="0085348E" w:rsidRPr="00037196" w:rsidRDefault="0085348E" w:rsidP="0085348E">
      <w:pPr>
        <w:pStyle w:val="KDParagraf"/>
        <w:spacing w:before="0"/>
        <w:rPr>
          <w:rFonts w:cs="Arial"/>
        </w:rPr>
      </w:pPr>
      <w:proofErr w:type="gramStart"/>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037196">
        <w:rPr>
          <w:rFonts w:cs="Arial"/>
        </w:rPr>
        <w:t xml:space="preserve"> </w:t>
      </w:r>
      <w:proofErr w:type="gramStart"/>
      <w:r w:rsidRPr="0003719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proofErr w:type="gramStart"/>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9EC2EFF" w14:textId="77777777" w:rsidR="0085348E" w:rsidRDefault="0085348E" w:rsidP="0085348E">
      <w:pPr>
        <w:pStyle w:val="KDParagraf"/>
        <w:spacing w:before="0"/>
        <w:rPr>
          <w:rFonts w:cs="Arial"/>
        </w:rPr>
      </w:pPr>
      <w:r w:rsidRPr="00037196">
        <w:rPr>
          <w:rFonts w:cs="Arial"/>
        </w:rPr>
        <w:t>Неће се сматрати поверљивим докази о испуњености обавезних услова</w:t>
      </w:r>
      <w:proofErr w:type="gramStart"/>
      <w:r w:rsidRPr="00037196">
        <w:rPr>
          <w:rFonts w:cs="Arial"/>
        </w:rPr>
        <w:t>,цена</w:t>
      </w:r>
      <w:proofErr w:type="gramEnd"/>
      <w:r w:rsidRPr="00037196">
        <w:rPr>
          <w:rFonts w:cs="Arial"/>
        </w:rPr>
        <w:t xml:space="preserve"> и други подаци из понуде који су од значаја за примену </w:t>
      </w:r>
      <w:r w:rsidRPr="008426F1">
        <w:rPr>
          <w:rFonts w:cs="Arial"/>
          <w:color w:val="000000" w:themeColor="text1"/>
          <w:lang w:val="sr-Cyrl-CS"/>
        </w:rPr>
        <w:t xml:space="preserve">(елемената) </w:t>
      </w:r>
      <w:r w:rsidRPr="00037196">
        <w:rPr>
          <w:rFonts w:cs="Arial"/>
        </w:rPr>
        <w:t xml:space="preserve">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454D7317" w:rsidR="0085348E" w:rsidRPr="00A148EF" w:rsidRDefault="00A148EF" w:rsidP="00A148EF">
      <w:pPr>
        <w:pStyle w:val="KDPodnaslov2"/>
        <w:spacing w:before="0"/>
        <w:ind w:left="450"/>
        <w:jc w:val="both"/>
        <w:rPr>
          <w:rFonts w:cs="Arial"/>
          <w:lang w:val="sr-Cyrl-RS"/>
        </w:rPr>
      </w:pPr>
      <w:r>
        <w:rPr>
          <w:rFonts w:cs="Arial"/>
          <w:lang w:val="sr-Cyrl-RS"/>
        </w:rPr>
        <w:t xml:space="preserve">6.18  </w:t>
      </w:r>
      <w:r w:rsidR="0085348E"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2445E1A1" w:rsidR="0085348E" w:rsidRPr="00037196" w:rsidRDefault="0085348E" w:rsidP="00A148EF">
      <w:pPr>
        <w:pStyle w:val="KDPodnaslov2"/>
        <w:numPr>
          <w:ilvl w:val="1"/>
          <w:numId w:val="29"/>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A148EF">
      <w:pPr>
        <w:pStyle w:val="KDPodnaslov2"/>
        <w:numPr>
          <w:ilvl w:val="1"/>
          <w:numId w:val="29"/>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A148EF">
      <w:pPr>
        <w:pStyle w:val="KDPodnaslov2"/>
        <w:numPr>
          <w:ilvl w:val="1"/>
          <w:numId w:val="29"/>
        </w:numPr>
        <w:spacing w:before="0"/>
        <w:jc w:val="both"/>
        <w:rPr>
          <w:rFonts w:cs="Arial"/>
        </w:rPr>
      </w:pPr>
      <w:bookmarkStart w:id="63" w:name="_Toc441651602"/>
      <w:bookmarkStart w:id="64" w:name="_Toc442559913"/>
      <w:r w:rsidRPr="00037196">
        <w:rPr>
          <w:rFonts w:cs="Arial"/>
        </w:rPr>
        <w:t>Додатне информације и објашњења</w:t>
      </w:r>
      <w:bookmarkEnd w:id="63"/>
      <w:bookmarkEnd w:id="64"/>
    </w:p>
    <w:p w14:paraId="1136E431" w14:textId="20BC3B5D" w:rsidR="008D2B23" w:rsidRPr="009968F6" w:rsidRDefault="008D2B23" w:rsidP="009968F6">
      <w:pPr>
        <w:ind w:left="-360" w:right="-19"/>
        <w:jc w:val="center"/>
        <w:outlineLvl w:val="0"/>
        <w:rPr>
          <w:rFonts w:cs="Arial"/>
          <w:b/>
          <w:lang w:val="sr-Latn-RS"/>
        </w:rPr>
      </w:pPr>
      <w:r w:rsidRPr="00037196">
        <w:rPr>
          <w:rFonts w:cs="Arial"/>
          <w:lang w:val="ru-RU"/>
        </w:rPr>
        <w:t xml:space="preserve">Заинтерсовано лице може, у писаном облику, тражити </w:t>
      </w:r>
      <w:r w:rsidR="00B505E8" w:rsidRPr="00037196">
        <w:rPr>
          <w:rFonts w:cs="Arial"/>
          <w:lang w:val="ru-RU"/>
        </w:rPr>
        <w:t xml:space="preserve">од Наручиоца </w:t>
      </w:r>
      <w:r w:rsidRPr="00037196">
        <w:rPr>
          <w:rFonts w:cs="Arial"/>
          <w:lang w:val="ru-RU"/>
        </w:rPr>
        <w:t>додатне информације или појашњења у вези са припрем</w:t>
      </w:r>
      <w:r w:rsidR="00B505E8" w:rsidRPr="00037196">
        <w:rPr>
          <w:rFonts w:cs="Arial"/>
          <w:lang w:val="ru-RU"/>
        </w:rPr>
        <w:t>ањем</w:t>
      </w:r>
      <w:r w:rsidRPr="00037196">
        <w:rPr>
          <w:rFonts w:cs="Arial"/>
          <w:lang w:val="ru-RU"/>
        </w:rPr>
        <w:t xml:space="preserve"> понуде,</w:t>
      </w:r>
      <w:r w:rsidR="00B505E8" w:rsidRPr="00037196">
        <w:rPr>
          <w:rFonts w:cs="Arial"/>
          <w:lang w:val="ru-RU"/>
        </w:rPr>
        <w:t>при чему може да укаже Наручиоцу и на евентуално уочене недостатке и неправилности у конкурсној документацији,</w:t>
      </w:r>
      <w:r w:rsidRPr="000371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413D7">
        <w:rPr>
          <w:rFonts w:cs="Arial"/>
          <w:lang w:val="ru-RU"/>
        </w:rPr>
        <w:t>:</w:t>
      </w:r>
      <w:r w:rsidR="008426F1" w:rsidRPr="008426F1">
        <w:rPr>
          <w:rFonts w:cs="Arial"/>
          <w:b/>
          <w:lang w:val="sr-Latn-RS"/>
        </w:rPr>
        <w:t xml:space="preserve"> </w:t>
      </w:r>
      <w:r w:rsidR="009968F6" w:rsidRPr="009968F6">
        <w:rPr>
          <w:rFonts w:cs="Arial"/>
          <w:b/>
          <w:lang w:val="sr-Latn-RS"/>
        </w:rPr>
        <w:t>1000/0004/2016(1679/2016)</w:t>
      </w:r>
      <w:r w:rsidR="009968F6">
        <w:rPr>
          <w:rFonts w:cs="Arial"/>
          <w:b/>
          <w:lang w:val="sr-Cyrl-RS"/>
        </w:rPr>
        <w:t>,</w:t>
      </w:r>
      <w:r w:rsidRPr="00037196">
        <w:rPr>
          <w:rFonts w:cs="Arial"/>
          <w:lang w:val="ru-RU"/>
        </w:rPr>
        <w:t xml:space="preserve"> или електронским путем на е-</w:t>
      </w:r>
      <w:r w:rsidR="00CB2995">
        <w:rPr>
          <w:rFonts w:cs="Arial"/>
        </w:rPr>
        <w:t>маил</w:t>
      </w:r>
      <w:r w:rsidRPr="00037196">
        <w:rPr>
          <w:rFonts w:cs="Arial"/>
          <w:lang w:val="ru-RU"/>
        </w:rPr>
        <w:t xml:space="preserve"> адресу:</w:t>
      </w:r>
      <w:hyperlink r:id="rId170" w:history="1">
        <w:r w:rsidR="00CB2995">
          <w:rPr>
            <w:rStyle w:val="Hyperlink"/>
            <w:rFonts w:cs="Arial"/>
          </w:rPr>
          <w:t>данијела</w:t>
        </w:r>
        <w:r w:rsidR="007413D7" w:rsidRPr="003559C1">
          <w:rPr>
            <w:rStyle w:val="Hyperlink"/>
            <w:rFonts w:cs="Arial"/>
          </w:rPr>
          <w:t>.</w:t>
        </w:r>
        <w:r w:rsidR="00CB2995">
          <w:rPr>
            <w:rStyle w:val="Hyperlink"/>
            <w:rFonts w:cs="Arial"/>
          </w:rPr>
          <w:t>јањи</w:t>
        </w:r>
        <w:r w:rsidR="007413D7" w:rsidRPr="003559C1">
          <w:rPr>
            <w:rStyle w:val="Hyperlink"/>
            <w:rFonts w:cs="Arial"/>
          </w:rPr>
          <w:t>c</w:t>
        </w:r>
        <w:r w:rsidR="007413D7" w:rsidRPr="003559C1">
          <w:rPr>
            <w:rStyle w:val="Hyperlink"/>
            <w:rFonts w:cs="Arial"/>
            <w:lang w:val="ru-RU"/>
          </w:rPr>
          <w:t>@</w:t>
        </w:r>
      </w:hyperlink>
      <w:r w:rsidR="00CB2995">
        <w:rPr>
          <w:rStyle w:val="Hyperlink"/>
          <w:rFonts w:cs="Arial"/>
        </w:rPr>
        <w:t>епс</w:t>
      </w:r>
      <w:r w:rsidR="007413D7">
        <w:rPr>
          <w:rStyle w:val="Hyperlink"/>
          <w:rFonts w:cs="Arial"/>
        </w:rPr>
        <w:t>.</w:t>
      </w:r>
      <w:r w:rsidR="00CB2995">
        <w:rPr>
          <w:rStyle w:val="Hyperlink"/>
          <w:rFonts w:cs="Arial"/>
        </w:rPr>
        <w:t>рс</w:t>
      </w:r>
      <w:r w:rsidRPr="00037196">
        <w:rPr>
          <w:rFonts w:cs="Arial"/>
          <w:lang w:val="ru-RU"/>
        </w:rPr>
        <w:t xml:space="preserve">,радним данима (понедељак – петак) у времену </w:t>
      </w:r>
      <w:r w:rsidRPr="00EC6AF3">
        <w:rPr>
          <w:rFonts w:cs="Arial"/>
          <w:lang w:val="ru-RU"/>
        </w:rPr>
        <w:t xml:space="preserve">од </w:t>
      </w:r>
      <w:r w:rsidR="00AB2CC3" w:rsidRPr="00EC6AF3">
        <w:rPr>
          <w:rFonts w:cs="Arial"/>
          <w:lang w:val="ru-RU"/>
        </w:rPr>
        <w:t xml:space="preserve">07,00 до 14,00 </w:t>
      </w:r>
      <w:r w:rsidRPr="00EC6AF3">
        <w:rPr>
          <w:rFonts w:cs="Arial"/>
          <w:lang w:val="ru-RU"/>
        </w:rPr>
        <w:t>часова</w:t>
      </w:r>
      <w:r w:rsidRPr="00037196">
        <w:rPr>
          <w:rFonts w:cs="Arial"/>
          <w:lang w:val="ru-RU"/>
        </w:rPr>
        <w:t xml:space="preserve">. </w:t>
      </w:r>
      <w:proofErr w:type="gramStart"/>
      <w:r w:rsidRPr="0003719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1982F82D"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37196">
          <w:rPr>
            <w:rStyle w:val="Hyperlink"/>
            <w:rFonts w:cs="Arial"/>
          </w:rPr>
          <w:t>www.</w:t>
        </w:r>
        <w:r w:rsidR="000B45FD" w:rsidRPr="00037196">
          <w:rPr>
            <w:rStyle w:val="Hyperlink"/>
            <w:rFonts w:cs="Arial"/>
            <w:lang w:val="sr-Cyrl-CS"/>
          </w:rPr>
          <w:t>к</w:t>
        </w:r>
        <w:r w:rsidR="00CB2995">
          <w:rPr>
            <w:rStyle w:val="Hyperlink"/>
            <w:rFonts w:cs="Arial"/>
          </w:rPr>
          <w:t>јн</w:t>
        </w:r>
        <w:r w:rsidR="000B45FD" w:rsidRPr="00037196">
          <w:rPr>
            <w:rStyle w:val="Hyperlink"/>
            <w:rFonts w:cs="Arial"/>
          </w:rPr>
          <w:t>.</w:t>
        </w:r>
        <w:r w:rsidR="00CB2995">
          <w:rPr>
            <w:rStyle w:val="Hyperlink"/>
            <w:rFonts w:cs="Arial"/>
          </w:rPr>
          <w:t>гов</w:t>
        </w:r>
        <w:r w:rsidR="000B45FD" w:rsidRPr="00037196">
          <w:rPr>
            <w:rStyle w:val="Hyperlink"/>
            <w:rFonts w:cs="Arial"/>
          </w:rPr>
          <w:t>.</w:t>
        </w:r>
        <w:r w:rsidR="00CB2995">
          <w:rPr>
            <w:rStyle w:val="Hyperlink"/>
            <w:rFonts w:cs="Arial"/>
          </w:rPr>
          <w:t>рс</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A148EF">
      <w:pPr>
        <w:pStyle w:val="KDPodnaslov2"/>
        <w:numPr>
          <w:ilvl w:val="1"/>
          <w:numId w:val="29"/>
        </w:numPr>
        <w:spacing w:before="0"/>
        <w:jc w:val="both"/>
        <w:rPr>
          <w:rFonts w:cs="Arial"/>
        </w:rPr>
      </w:pPr>
      <w:bookmarkStart w:id="65" w:name="_Toc441651603"/>
      <w:bookmarkStart w:id="66" w:name="_Toc442559914"/>
      <w:r w:rsidRPr="00037196">
        <w:rPr>
          <w:rFonts w:cs="Arial"/>
        </w:rPr>
        <w:t>Трошкови понуде</w:t>
      </w:r>
      <w:bookmarkEnd w:id="65"/>
      <w:bookmarkEnd w:id="66"/>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proofErr w:type="gramStart"/>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A148EF">
      <w:pPr>
        <w:pStyle w:val="KDPodnaslov2"/>
        <w:numPr>
          <w:ilvl w:val="1"/>
          <w:numId w:val="29"/>
        </w:numPr>
        <w:spacing w:before="0"/>
        <w:jc w:val="both"/>
        <w:rPr>
          <w:rFonts w:cs="Arial"/>
        </w:rPr>
      </w:pPr>
      <w:r w:rsidRPr="00037196">
        <w:rPr>
          <w:rFonts w:cs="Arial"/>
        </w:rPr>
        <w:lastRenderedPageBreak/>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proofErr w:type="gramStart"/>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proofErr w:type="gramStart"/>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14:paraId="2AC4D1BE" w14:textId="77777777" w:rsidR="00C14152" w:rsidRPr="00037196" w:rsidRDefault="00C14152" w:rsidP="00C14152">
      <w:pPr>
        <w:pStyle w:val="KDParagraf"/>
        <w:spacing w:before="0"/>
        <w:rPr>
          <w:rFonts w:eastAsia="TimesNewRomanPSMT" w:cs="Arial"/>
        </w:rPr>
      </w:pPr>
      <w:proofErr w:type="gramStart"/>
      <w:r w:rsidRPr="00037196">
        <w:rPr>
          <w:rFonts w:eastAsia="TimesNewRomanPSMT" w:cs="Arial"/>
        </w:rPr>
        <w:t>У случају разлике између јединичне цене и укупне цене, меродавна је јединична цена.</w:t>
      </w:r>
      <w:proofErr w:type="gramEnd"/>
      <w:r w:rsidRPr="00037196">
        <w:rPr>
          <w:rFonts w:eastAsia="TimesNewRomanPSMT" w:cs="Arial"/>
        </w:rPr>
        <w:t xml:space="preserve"> </w:t>
      </w:r>
      <w:proofErr w:type="gramStart"/>
      <w:r w:rsidRPr="00037196">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14:paraId="3550A264" w14:textId="77777777" w:rsidR="008D2B23" w:rsidRPr="00037196" w:rsidRDefault="008D2B23" w:rsidP="008D2B23">
      <w:pPr>
        <w:spacing w:before="0"/>
        <w:rPr>
          <w:rFonts w:cs="Arial"/>
        </w:rPr>
      </w:pPr>
    </w:p>
    <w:p w14:paraId="31C562D4" w14:textId="77777777" w:rsidR="00B20A6C" w:rsidRPr="00037196" w:rsidRDefault="00B20A6C" w:rsidP="00A148EF">
      <w:pPr>
        <w:pStyle w:val="KDPodnaslov2"/>
        <w:numPr>
          <w:ilvl w:val="1"/>
          <w:numId w:val="29"/>
        </w:numPr>
        <w:spacing w:before="0"/>
        <w:jc w:val="both"/>
        <w:rPr>
          <w:rFonts w:cs="Arial"/>
        </w:rPr>
      </w:pPr>
      <w:bookmarkStart w:id="67" w:name="_Toc442559917"/>
      <w:bookmarkStart w:id="68" w:name="_Toc441651606"/>
      <w:r w:rsidRPr="00037196">
        <w:rPr>
          <w:rFonts w:cs="Arial"/>
        </w:rPr>
        <w:t>Разлози за одбијање понуде</w:t>
      </w:r>
      <w:bookmarkEnd w:id="67"/>
      <w:r w:rsidRPr="00037196">
        <w:rPr>
          <w:rFonts w:cs="Arial"/>
        </w:rPr>
        <w:t xml:space="preserve"> </w:t>
      </w:r>
      <w:bookmarkEnd w:id="68"/>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037196">
        <w:rPr>
          <w:rFonts w:ascii="Arial" w:eastAsia="TimesNewRomanPSMT" w:hAnsi="Arial" w:cs="Arial"/>
          <w:bCs/>
          <w:iCs/>
        </w:rPr>
        <w:t>ако</w:t>
      </w:r>
      <w:proofErr w:type="gramEnd"/>
      <w:r w:rsidRPr="00037196">
        <w:rPr>
          <w:rFonts w:ascii="Arial" w:eastAsia="TimesNewRomanPSMT" w:hAnsi="Arial" w:cs="Arial"/>
          <w:bCs/>
          <w:iCs/>
        </w:rPr>
        <w:t xml:space="preserve">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037196">
        <w:rPr>
          <w:rFonts w:ascii="Arial" w:eastAsia="TimesNewRomanPSMT" w:hAnsi="Arial" w:cs="Arial"/>
          <w:bCs/>
          <w:iCs/>
        </w:rPr>
        <w:t>односно</w:t>
      </w:r>
      <w:proofErr w:type="gramEnd"/>
      <w:r w:rsidRPr="00037196">
        <w:rPr>
          <w:rFonts w:ascii="Arial" w:eastAsia="TimesNewRomanPSMT" w:hAnsi="Arial" w:cs="Arial"/>
          <w:bCs/>
          <w:iCs/>
        </w:rPr>
        <w:t xml:space="preserve"> ако:</w:t>
      </w:r>
    </w:p>
    <w:p w14:paraId="2BCDED8A" w14:textId="77777777"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 услове за учешће;</w:t>
      </w:r>
    </w:p>
    <w:p w14:paraId="161E9570" w14:textId="31D1AF3D" w:rsidR="00B20A6C" w:rsidRPr="001222A3" w:rsidRDefault="00B20A6C" w:rsidP="00AA2810">
      <w:pPr>
        <w:pStyle w:val="KDNabrajanje"/>
        <w:numPr>
          <w:ilvl w:val="0"/>
          <w:numId w:val="17"/>
        </w:numPr>
        <w:spacing w:before="0"/>
        <w:ind w:left="714" w:hanging="357"/>
        <w:rPr>
          <w:rFonts w:cs="Arial"/>
        </w:rPr>
      </w:pPr>
      <w:r w:rsidRPr="00037196">
        <w:rPr>
          <w:rFonts w:eastAsia="TimesNewRomanPSMT" w:cs="Arial"/>
          <w:bCs/>
          <w:iCs/>
        </w:rPr>
        <w:t>понуђач не докаже да испуњава додатне услове;</w:t>
      </w:r>
    </w:p>
    <w:p w14:paraId="543C7F51" w14:textId="563652D8" w:rsidR="001222A3" w:rsidRPr="001222A3" w:rsidRDefault="001222A3" w:rsidP="001222A3">
      <w:pPr>
        <w:pStyle w:val="KDNabrajanje"/>
        <w:numPr>
          <w:ilvl w:val="0"/>
          <w:numId w:val="17"/>
        </w:numPr>
        <w:spacing w:before="0"/>
        <w:rPr>
          <w:rFonts w:cs="Arial"/>
        </w:rPr>
      </w:pPr>
      <w:r>
        <w:rPr>
          <w:rFonts w:cs="Arial"/>
          <w:lang w:val="sr-Cyrl-RS"/>
        </w:rPr>
        <w:t xml:space="preserve"> не достави </w:t>
      </w:r>
      <w:r>
        <w:rPr>
          <w:rFonts w:cs="Arial"/>
        </w:rPr>
        <w:t>с</w:t>
      </w:r>
      <w:r w:rsidRPr="001222A3">
        <w:rPr>
          <w:rFonts w:cs="Arial"/>
        </w:rPr>
        <w:t>редства финансијског обезбеђења за озбиљност понуде.</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proofErr w:type="gramStart"/>
      <w:r w:rsidRPr="00037196">
        <w:rPr>
          <w:rFonts w:cs="Arial"/>
        </w:rPr>
        <w:t>Наручилац ће донети одлуку о обустави поступка јавне набавке у складу са чланом 109.</w:t>
      </w:r>
      <w:proofErr w:type="gramEnd"/>
      <w:r w:rsidRPr="00037196">
        <w:rPr>
          <w:rFonts w:cs="Arial"/>
        </w:rPr>
        <w:t xml:space="preserve"> </w:t>
      </w:r>
      <w:proofErr w:type="gramStart"/>
      <w:r w:rsidRPr="00037196">
        <w:rPr>
          <w:rFonts w:cs="Arial"/>
        </w:rPr>
        <w:t>Закона.</w:t>
      </w:r>
      <w:proofErr w:type="gramEnd"/>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A148EF">
      <w:pPr>
        <w:pStyle w:val="KDPodnaslov2"/>
        <w:numPr>
          <w:ilvl w:val="1"/>
          <w:numId w:val="29"/>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proofErr w:type="gramStart"/>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roofErr w:type="gramEnd"/>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 xml:space="preserve">Одлуку о додели уговора/обустави </w:t>
      </w:r>
      <w:proofErr w:type="gramStart"/>
      <w:r w:rsidRPr="00037196">
        <w:rPr>
          <w:rFonts w:eastAsia="TimesNewRomanPSMT" w:cs="Arial"/>
        </w:rPr>
        <w:t>поступка  Наручилац</w:t>
      </w:r>
      <w:proofErr w:type="gramEnd"/>
      <w:r w:rsidRPr="00037196">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A148EF">
      <w:pPr>
        <w:pStyle w:val="KDPodnaslov2"/>
        <w:numPr>
          <w:ilvl w:val="1"/>
          <w:numId w:val="29"/>
        </w:numPr>
        <w:spacing w:before="0"/>
        <w:jc w:val="both"/>
        <w:rPr>
          <w:rFonts w:cs="Arial"/>
          <w:lang w:val="ru-RU"/>
        </w:rPr>
      </w:pPr>
      <w:bookmarkStart w:id="69" w:name="_Toc441651607"/>
      <w:bookmarkStart w:id="70" w:name="_Toc442559918"/>
      <w:r w:rsidRPr="00037196">
        <w:rPr>
          <w:rFonts w:cs="Arial"/>
          <w:lang w:val="ru-RU"/>
        </w:rPr>
        <w:t>Н</w:t>
      </w:r>
      <w:r w:rsidRPr="00037196">
        <w:rPr>
          <w:rFonts w:cs="Arial"/>
        </w:rPr>
        <w:t>егативне референце</w:t>
      </w:r>
      <w:bookmarkEnd w:id="69"/>
      <w:bookmarkEnd w:id="70"/>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lastRenderedPageBreak/>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proofErr w:type="gramStart"/>
      <w:r w:rsidRPr="0003719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037196">
        <w:rPr>
          <w:rFonts w:cs="Arial"/>
        </w:rPr>
        <w:t xml:space="preserve"> </w:t>
      </w:r>
    </w:p>
    <w:p w14:paraId="598C6865" w14:textId="77777777" w:rsidR="008D2B23" w:rsidRPr="00037196" w:rsidRDefault="008D2B23" w:rsidP="008D2B23">
      <w:pPr>
        <w:pStyle w:val="KDParagraf"/>
        <w:spacing w:before="0"/>
        <w:rPr>
          <w:rFonts w:cs="Arial"/>
          <w:lang w:bidi="en-US"/>
        </w:rPr>
      </w:pPr>
      <w:proofErr w:type="gramStart"/>
      <w:r w:rsidRPr="0003719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037196">
        <w:rPr>
          <w:rFonts w:cs="Arial"/>
          <w:lang w:bidi="en-US"/>
        </w:rPr>
        <w:t xml:space="preserve">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A148EF">
      <w:pPr>
        <w:pStyle w:val="KDPodnaslov2"/>
        <w:numPr>
          <w:ilvl w:val="1"/>
          <w:numId w:val="29"/>
        </w:numPr>
        <w:spacing w:before="0"/>
        <w:jc w:val="both"/>
        <w:rPr>
          <w:rFonts w:cs="Arial"/>
        </w:rPr>
      </w:pPr>
      <w:bookmarkStart w:id="71" w:name="_Toc441651608"/>
      <w:bookmarkStart w:id="72" w:name="_Toc442559919"/>
      <w:r w:rsidRPr="00037196">
        <w:rPr>
          <w:rFonts w:cs="Arial"/>
        </w:rPr>
        <w:t>Увид у документацију</w:t>
      </w:r>
      <w:bookmarkEnd w:id="71"/>
      <w:bookmarkEnd w:id="72"/>
    </w:p>
    <w:p w14:paraId="2FABEBAF" w14:textId="77777777" w:rsidR="008D2B23" w:rsidRPr="00037196" w:rsidRDefault="008D2B23" w:rsidP="008D2B23">
      <w:pPr>
        <w:pStyle w:val="KDParagraf"/>
        <w:spacing w:before="0"/>
        <w:rPr>
          <w:rFonts w:cs="Arial"/>
          <w:lang w:bidi="en-US"/>
        </w:rPr>
      </w:pPr>
      <w:proofErr w:type="gramStart"/>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717D6CA4" w14:textId="77777777" w:rsidR="008D2B23" w:rsidRPr="00037196" w:rsidRDefault="008D2B23" w:rsidP="008D2B23">
      <w:pPr>
        <w:pStyle w:val="KDParagraf"/>
        <w:spacing w:before="0"/>
        <w:rPr>
          <w:rFonts w:cs="Arial"/>
          <w:lang w:bidi="en-US"/>
        </w:rPr>
      </w:pPr>
      <w:proofErr w:type="gramStart"/>
      <w:r w:rsidRPr="00037196">
        <w:rPr>
          <w:rFonts w:cs="Arial"/>
          <w:lang w:bidi="en-US"/>
        </w:rPr>
        <w:t>Наручилац је дужан да лицу из става 1.</w:t>
      </w:r>
      <w:proofErr w:type="gramEnd"/>
      <w:r w:rsidRPr="00037196">
        <w:rPr>
          <w:rFonts w:cs="Arial"/>
          <w:lang w:bidi="en-US"/>
        </w:rPr>
        <w:t xml:space="preserve"> </w:t>
      </w:r>
      <w:proofErr w:type="gramStart"/>
      <w:r w:rsidRPr="00037196">
        <w:rPr>
          <w:rFonts w:cs="Arial"/>
          <w:lang w:bidi="en-US"/>
        </w:rPr>
        <w:t>омогући</w:t>
      </w:r>
      <w:proofErr w:type="gramEnd"/>
      <w:r w:rsidRPr="0003719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037196">
        <w:rPr>
          <w:rFonts w:cs="Arial"/>
          <w:lang w:bidi="en-US"/>
        </w:rPr>
        <w:t>Закона.</w:t>
      </w:r>
      <w:proofErr w:type="gramEnd"/>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148EF">
      <w:pPr>
        <w:pStyle w:val="KDPodnaslov2"/>
        <w:numPr>
          <w:ilvl w:val="1"/>
          <w:numId w:val="29"/>
        </w:numPr>
        <w:spacing w:before="0"/>
        <w:jc w:val="both"/>
        <w:rPr>
          <w:rFonts w:cs="Arial"/>
        </w:rPr>
      </w:pPr>
      <w:bookmarkStart w:id="73" w:name="_Toc441651609"/>
      <w:bookmarkStart w:id="74" w:name="_Toc442559920"/>
      <w:r w:rsidRPr="00037196">
        <w:rPr>
          <w:rFonts w:cs="Arial"/>
          <w:lang w:val="ru-RU"/>
        </w:rPr>
        <w:t>З</w:t>
      </w:r>
      <w:r w:rsidRPr="00037196">
        <w:rPr>
          <w:rFonts w:cs="Arial"/>
        </w:rPr>
        <w:t>аштита права понуђача</w:t>
      </w:r>
      <w:bookmarkEnd w:id="73"/>
      <w:bookmarkEnd w:id="74"/>
    </w:p>
    <w:p w14:paraId="56700801" w14:textId="77777777" w:rsidR="00886827" w:rsidRPr="00037196" w:rsidRDefault="00886827" w:rsidP="00886827">
      <w:pPr>
        <w:pStyle w:val="KDParagraf"/>
        <w:spacing w:before="0"/>
        <w:rPr>
          <w:rFonts w:cs="Arial"/>
          <w:lang w:bidi="en-US"/>
        </w:rPr>
      </w:pPr>
      <w:proofErr w:type="gramStart"/>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037196">
        <w:rPr>
          <w:rFonts w:cs="Arial"/>
          <w:lang w:bidi="en-US"/>
        </w:rPr>
        <w:t xml:space="preserve">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xml:space="preserve">. 1)–7) Закона, као и износом таксе из члана 156.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xml:space="preserve">. 1)–3) Закона и детаљним упутством о потврди из члана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тачка</w:t>
      </w:r>
      <w:proofErr w:type="gramEnd"/>
      <w:r w:rsidRPr="0003719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1C68A805" w14:textId="2BAA0529" w:rsidR="007413D7" w:rsidRPr="007413D7" w:rsidRDefault="007413D7" w:rsidP="00A148EF">
      <w:pPr>
        <w:ind w:left="-360" w:right="-19"/>
        <w:jc w:val="center"/>
        <w:outlineLvl w:val="0"/>
        <w:rPr>
          <w:rFonts w:cs="Arial"/>
          <w:b/>
          <w:lang w:val="sr-Latn-RS"/>
        </w:rPr>
      </w:pPr>
      <w:r w:rsidRPr="007413D7">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7413D7">
        <w:rPr>
          <w:rFonts w:cs="Arial"/>
          <w:bCs/>
          <w:lang w:val="sr-Cyrl-CS" w:eastAsia="ar-SA" w:bidi="en-US"/>
        </w:rPr>
        <w:t>- огранак ТЕНТ,</w:t>
      </w:r>
      <w:r w:rsidRPr="007413D7">
        <w:rPr>
          <w:rFonts w:cs="Arial"/>
          <w:bCs/>
          <w:color w:val="00B0F0"/>
          <w:lang w:val="sr-Cyrl-CS" w:eastAsia="ar-SA" w:bidi="en-US"/>
        </w:rPr>
        <w:t xml:space="preserve"> </w:t>
      </w:r>
      <w:r w:rsidRPr="007413D7">
        <w:rPr>
          <w:rFonts w:cs="Arial"/>
          <w:bCs/>
          <w:lang w:val="sr-Cyrl-CS" w:eastAsia="ar-SA"/>
        </w:rPr>
        <w:t>Богољуба Урошевића Црног бр.44., 11500 Обреновац</w:t>
      </w:r>
      <w:r w:rsidRPr="007413D7">
        <w:rPr>
          <w:rFonts w:cs="Arial"/>
          <w:bCs/>
          <w:color w:val="00B0F0"/>
          <w:lang w:val="sr-Cyrl-CS" w:eastAsia="ar-SA" w:bidi="en-US"/>
        </w:rPr>
        <w:t xml:space="preserve"> </w:t>
      </w:r>
      <w:r w:rsidRPr="007413D7">
        <w:rPr>
          <w:rFonts w:cs="Arial"/>
          <w:bCs/>
          <w:lang w:val="sr-Cyrl-RS" w:eastAsia="ar-SA" w:bidi="en-US"/>
        </w:rPr>
        <w:t>, Локација ТЕНТ А</w:t>
      </w:r>
      <w:r w:rsidRPr="007413D7">
        <w:rPr>
          <w:rFonts w:cs="Arial"/>
          <w:bCs/>
          <w:color w:val="00B0F0"/>
          <w:lang w:val="sr-Cyrl-CS" w:eastAsia="ar-SA" w:bidi="en-US"/>
        </w:rPr>
        <w:t xml:space="preserve">, </w:t>
      </w:r>
      <w:r w:rsidRPr="007413D7">
        <w:rPr>
          <w:rFonts w:cs="Arial"/>
          <w:bCs/>
          <w:lang w:val="sr-Cyrl-CS" w:eastAsia="ar-SA"/>
        </w:rPr>
        <w:t>са назнаком</w:t>
      </w:r>
      <w:r>
        <w:rPr>
          <w:rFonts w:cs="Arial"/>
          <w:bCs/>
          <w:lang w:eastAsia="ar-SA"/>
        </w:rPr>
        <w:t>-</w:t>
      </w:r>
      <w:r w:rsidRPr="007413D7">
        <w:rPr>
          <w:rFonts w:cs="Arial"/>
          <w:bCs/>
          <w:lang w:val="sr-Cyrl-CS" w:eastAsia="ar-SA"/>
        </w:rPr>
        <w:t xml:space="preserve"> Захтев за заштиту права за ЈН услуга.</w:t>
      </w:r>
      <w:r w:rsidRPr="007413D7">
        <w:rPr>
          <w:rFonts w:cs="Arial"/>
          <w:bCs/>
          <w:lang w:val="sr-Cyrl-RS" w:eastAsia="ar-SA"/>
        </w:rPr>
        <w:t xml:space="preserve"> </w:t>
      </w:r>
      <w:r w:rsidR="00A148EF">
        <w:rPr>
          <w:rFonts w:cs="Arial"/>
          <w:lang w:val="sr-Cyrl-RS"/>
        </w:rPr>
        <w:t>Услуге вештачења у судским и другим поступцима</w:t>
      </w:r>
      <w:r w:rsidR="007F7143">
        <w:rPr>
          <w:rFonts w:cs="Arial"/>
          <w:lang w:val="sr-Cyrl-RS"/>
        </w:rPr>
        <w:t xml:space="preserve">, </w:t>
      </w:r>
      <w:r w:rsidRPr="007413D7">
        <w:rPr>
          <w:rFonts w:cs="Arial"/>
        </w:rPr>
        <w:t>бр.ЈН.</w:t>
      </w:r>
      <w:r w:rsidRPr="007413D7">
        <w:rPr>
          <w:rFonts w:cs="Arial"/>
          <w:lang w:val="sr-Cyrl-RS"/>
        </w:rPr>
        <w:t xml:space="preserve"> </w:t>
      </w:r>
      <w:r w:rsidR="00A148EF" w:rsidRPr="00A148EF">
        <w:rPr>
          <w:rFonts w:cs="Arial"/>
          <w:b/>
          <w:lang w:val="sr-Latn-RS"/>
        </w:rPr>
        <w:t>1000/0004/2016(1679/2016)</w:t>
      </w:r>
      <w:r w:rsidR="00A148EF">
        <w:rPr>
          <w:rFonts w:cs="Arial"/>
          <w:b/>
          <w:lang w:val="sr-Cyrl-RS"/>
        </w:rPr>
        <w:t xml:space="preserve">, </w:t>
      </w:r>
      <w:r w:rsidRPr="007413D7">
        <w:rPr>
          <w:rFonts w:cs="Arial"/>
        </w:rPr>
        <w:t>а копија се истовремено доставља Републичкој комисији.</w:t>
      </w:r>
    </w:p>
    <w:p w14:paraId="49D95D4C" w14:textId="0ED0583A"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се може доставити и путем електронске поште на </w:t>
      </w:r>
      <w:r w:rsidR="00CB2995">
        <w:rPr>
          <w:rFonts w:cs="Arial"/>
          <w:lang w:bidi="en-US"/>
        </w:rPr>
        <w:t>е</w:t>
      </w:r>
      <w:r w:rsidRPr="00037196">
        <w:rPr>
          <w:rFonts w:cs="Arial"/>
          <w:lang w:bidi="en-US"/>
        </w:rPr>
        <w:t>-</w:t>
      </w:r>
      <w:r w:rsidR="00CB2995">
        <w:rPr>
          <w:rFonts w:cs="Arial"/>
          <w:lang w:bidi="en-US"/>
        </w:rPr>
        <w:t>маил</w:t>
      </w:r>
      <w:r w:rsidRPr="00037196">
        <w:rPr>
          <w:rFonts w:cs="Arial"/>
          <w:lang w:bidi="en-US"/>
        </w:rPr>
        <w:t>:</w:t>
      </w:r>
      <w:r w:rsidR="007413D7" w:rsidRPr="007413D7">
        <w:rPr>
          <w:rFonts w:cs="Arial"/>
        </w:rPr>
        <w:t xml:space="preserve"> </w:t>
      </w:r>
      <w:hyperlink r:id="rId172" w:history="1">
        <w:r w:rsidR="00CB2995">
          <w:rPr>
            <w:rStyle w:val="Hyperlink"/>
            <w:rFonts w:cs="Arial"/>
          </w:rPr>
          <w:t>данијела</w:t>
        </w:r>
        <w:r w:rsidR="007413D7" w:rsidRPr="003559C1">
          <w:rPr>
            <w:rStyle w:val="Hyperlink"/>
            <w:rFonts w:cs="Arial"/>
          </w:rPr>
          <w:t>.</w:t>
        </w:r>
        <w:r w:rsidR="00CB2995">
          <w:rPr>
            <w:rStyle w:val="Hyperlink"/>
            <w:rFonts w:cs="Arial"/>
          </w:rPr>
          <w:t>јањи</w:t>
        </w:r>
        <w:r w:rsidR="007413D7" w:rsidRPr="003559C1">
          <w:rPr>
            <w:rStyle w:val="Hyperlink"/>
            <w:rFonts w:cs="Arial"/>
          </w:rPr>
          <w:t>c</w:t>
        </w:r>
        <w:r w:rsidR="007413D7" w:rsidRPr="003559C1">
          <w:rPr>
            <w:rStyle w:val="Hyperlink"/>
            <w:rFonts w:cs="Arial"/>
            <w:lang w:val="ru-RU"/>
          </w:rPr>
          <w:t>@</w:t>
        </w:r>
      </w:hyperlink>
      <w:r w:rsidR="00CB2995">
        <w:rPr>
          <w:rStyle w:val="Hyperlink"/>
          <w:rFonts w:cs="Arial"/>
        </w:rPr>
        <w:t>епс</w:t>
      </w:r>
      <w:r w:rsidR="007413D7">
        <w:rPr>
          <w:rStyle w:val="Hyperlink"/>
          <w:rFonts w:cs="Arial"/>
        </w:rPr>
        <w:t>.</w:t>
      </w:r>
      <w:r w:rsidR="00CB2995">
        <w:rPr>
          <w:rStyle w:val="Hyperlink"/>
          <w:rFonts w:cs="Arial"/>
        </w:rPr>
        <w:t>рс</w:t>
      </w:r>
      <w:r w:rsidRPr="00037196">
        <w:rPr>
          <w:rFonts w:cs="Arial"/>
          <w:lang w:bidi="en-US"/>
        </w:rPr>
        <w:t xml:space="preserve"> радним данима (понедељак-петак) од </w:t>
      </w:r>
      <w:r w:rsidR="00AB2CC3" w:rsidRPr="00EC6AF3">
        <w:rPr>
          <w:rFonts w:cs="Arial"/>
        </w:rPr>
        <w:t>7</w:t>
      </w:r>
      <w:proofErr w:type="gramStart"/>
      <w:r w:rsidR="00AB2CC3" w:rsidRPr="00EC6AF3">
        <w:rPr>
          <w:rFonts w:cs="Arial"/>
        </w:rPr>
        <w:t>,00</w:t>
      </w:r>
      <w:proofErr w:type="gramEnd"/>
      <w:r w:rsidR="00AB2CC3" w:rsidRPr="00EC6AF3">
        <w:rPr>
          <w:rFonts w:cs="Arial"/>
        </w:rPr>
        <w:t xml:space="preserve"> до 14,00 </w:t>
      </w:r>
      <w:r w:rsidRPr="00EC6AF3">
        <w:rPr>
          <w:rFonts w:cs="Arial"/>
          <w:lang w:bidi="en-US"/>
        </w:rPr>
        <w:t>часова</w:t>
      </w:r>
      <w:r w:rsidRPr="00037196">
        <w:rPr>
          <w:rFonts w:cs="Arial"/>
          <w:lang w:bidi="en-US"/>
        </w:rPr>
        <w:t>.</w:t>
      </w:r>
    </w:p>
    <w:p w14:paraId="32DD0DB8" w14:textId="77777777" w:rsidR="00886827" w:rsidRPr="00037196" w:rsidRDefault="00886827" w:rsidP="008824F8">
      <w:pPr>
        <w:pStyle w:val="KDParagraf"/>
        <w:spacing w:before="0"/>
        <w:rPr>
          <w:rFonts w:cs="Arial"/>
          <w:lang w:bidi="en-US"/>
        </w:rPr>
      </w:pPr>
      <w:proofErr w:type="gramStart"/>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65640EE7" w14:textId="77777777" w:rsidR="00886827" w:rsidRPr="00037196" w:rsidRDefault="00886827" w:rsidP="008824F8">
      <w:pPr>
        <w:pStyle w:val="KDParagraf"/>
        <w:spacing w:before="0"/>
        <w:rPr>
          <w:rFonts w:cs="Arial"/>
          <w:lang w:bidi="en-US"/>
        </w:rPr>
      </w:pPr>
      <w:r w:rsidRPr="0003719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037196">
        <w:rPr>
          <w:rFonts w:cs="Arial"/>
          <w:lang w:bidi="en-US"/>
        </w:rPr>
        <w:t>став</w:t>
      </w:r>
      <w:proofErr w:type="gramEnd"/>
      <w:r w:rsidRPr="00037196">
        <w:rPr>
          <w:rFonts w:cs="Arial"/>
          <w:lang w:bidi="en-US"/>
        </w:rPr>
        <w:t xml:space="preserve"> 2. </w:t>
      </w:r>
      <w:proofErr w:type="gramStart"/>
      <w:r w:rsidRPr="00037196">
        <w:rPr>
          <w:rFonts w:cs="Arial"/>
          <w:lang w:bidi="en-US"/>
        </w:rPr>
        <w:t>овог</w:t>
      </w:r>
      <w:proofErr w:type="gramEnd"/>
      <w:r w:rsidRPr="00037196">
        <w:rPr>
          <w:rFonts w:cs="Arial"/>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proofErr w:type="gramStart"/>
      <w:r w:rsidRPr="0003719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037196">
        <w:rPr>
          <w:rFonts w:cs="Arial"/>
          <w:lang w:bidi="en-US"/>
        </w:rPr>
        <w:t xml:space="preserve"> </w:t>
      </w:r>
      <w:proofErr w:type="gramStart"/>
      <w:r w:rsidRPr="00037196">
        <w:rPr>
          <w:rFonts w:cs="Arial"/>
          <w:lang w:bidi="en-US"/>
        </w:rPr>
        <w:t>ове</w:t>
      </w:r>
      <w:proofErr w:type="gramEnd"/>
      <w:r w:rsidRPr="00037196">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lastRenderedPageBreak/>
        <w:t xml:space="preserve">После доношења одлуке о додели </w:t>
      </w:r>
      <w:proofErr w:type="gramStart"/>
      <w:r w:rsidRPr="00037196">
        <w:rPr>
          <w:rFonts w:cs="Arial"/>
          <w:lang w:bidi="en-US"/>
        </w:rPr>
        <w:t>уговора</w:t>
      </w:r>
      <w:r w:rsidR="008F7F28" w:rsidRPr="00037196">
        <w:rPr>
          <w:rFonts w:cs="Arial"/>
          <w:color w:val="00B0F0"/>
          <w:lang w:bidi="en-US"/>
        </w:rPr>
        <w:t xml:space="preserve">  </w:t>
      </w:r>
      <w:r w:rsidR="008F7F28" w:rsidRPr="00037196">
        <w:rPr>
          <w:rFonts w:cs="Arial"/>
          <w:lang w:bidi="en-US"/>
        </w:rPr>
        <w:t>и</w:t>
      </w:r>
      <w:proofErr w:type="gramEnd"/>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proofErr w:type="gramStart"/>
      <w:r w:rsidRPr="0003719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037196">
        <w:rPr>
          <w:rFonts w:cs="Arial"/>
          <w:lang w:bidi="en-US"/>
        </w:rPr>
        <w:t xml:space="preserve"> </w:t>
      </w:r>
      <w:proofErr w:type="gramStart"/>
      <w:r w:rsidRPr="00037196">
        <w:rPr>
          <w:rFonts w:cs="Arial"/>
          <w:lang w:bidi="en-US"/>
        </w:rPr>
        <w:t>ЗЈН.</w:t>
      </w:r>
      <w:proofErr w:type="gramEnd"/>
      <w:r w:rsidRPr="00037196">
        <w:rPr>
          <w:rFonts w:cs="Arial"/>
          <w:lang w:bidi="en-US"/>
        </w:rPr>
        <w:t xml:space="preserve"> </w:t>
      </w:r>
    </w:p>
    <w:p w14:paraId="48A0BB65" w14:textId="77777777" w:rsidR="008824F8" w:rsidRPr="00037196" w:rsidRDefault="00886827" w:rsidP="008824F8">
      <w:pPr>
        <w:pStyle w:val="KDParagraf"/>
        <w:spacing w:before="0"/>
        <w:rPr>
          <w:rFonts w:cs="Arial"/>
          <w:lang w:val="sr-Cyrl-CS" w:bidi="en-US"/>
        </w:rPr>
      </w:pPr>
      <w:proofErr w:type="gramStart"/>
      <w:r w:rsidRPr="0003719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037196">
        <w:rPr>
          <w:rFonts w:cs="Arial"/>
          <w:lang w:bidi="en-US"/>
        </w:rPr>
        <w:t xml:space="preserve">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proofErr w:type="gramStart"/>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w:t>
      </w:r>
      <w:proofErr w:type="gramEnd"/>
      <w:r w:rsidRPr="00037196">
        <w:rPr>
          <w:rFonts w:cs="Arial"/>
          <w:lang w:bidi="en-US"/>
        </w:rPr>
        <w:t xml:space="preserve">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 xml:space="preserve">1) </w:t>
      </w:r>
      <w:proofErr w:type="gramStart"/>
      <w:r w:rsidRPr="00037196">
        <w:rPr>
          <w:rFonts w:cs="Arial"/>
          <w:lang w:bidi="en-US"/>
        </w:rPr>
        <w:t>назив</w:t>
      </w:r>
      <w:proofErr w:type="gramEnd"/>
      <w:r w:rsidRPr="00037196">
        <w:rPr>
          <w:rFonts w:cs="Arial"/>
          <w:lang w:bidi="en-US"/>
        </w:rPr>
        <w:t xml:space="preserve">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 xml:space="preserve">2) </w:t>
      </w:r>
      <w:proofErr w:type="gramStart"/>
      <w:r w:rsidRPr="00037196">
        <w:rPr>
          <w:rFonts w:cs="Arial"/>
          <w:lang w:bidi="en-US"/>
        </w:rPr>
        <w:t>назив</w:t>
      </w:r>
      <w:proofErr w:type="gramEnd"/>
      <w:r w:rsidRPr="00037196">
        <w:rPr>
          <w:rFonts w:cs="Arial"/>
          <w:lang w:bidi="en-US"/>
        </w:rPr>
        <w:t xml:space="preserve">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 xml:space="preserve">3) </w:t>
      </w:r>
      <w:proofErr w:type="gramStart"/>
      <w:r w:rsidRPr="00037196">
        <w:rPr>
          <w:rFonts w:cs="Arial"/>
          <w:lang w:bidi="en-US"/>
        </w:rPr>
        <w:t>податке</w:t>
      </w:r>
      <w:proofErr w:type="gramEnd"/>
      <w:r w:rsidRPr="00037196">
        <w:rPr>
          <w:rFonts w:cs="Arial"/>
          <w:lang w:bidi="en-US"/>
        </w:rPr>
        <w:t xml:space="preserve">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 xml:space="preserve">4) </w:t>
      </w:r>
      <w:proofErr w:type="gramStart"/>
      <w:r w:rsidRPr="00037196">
        <w:rPr>
          <w:rFonts w:cs="Arial"/>
          <w:lang w:bidi="en-US"/>
        </w:rPr>
        <w:t>повреде</w:t>
      </w:r>
      <w:proofErr w:type="gramEnd"/>
      <w:r w:rsidRPr="00037196">
        <w:rPr>
          <w:rFonts w:cs="Arial"/>
          <w:lang w:bidi="en-US"/>
        </w:rPr>
        <w:t xml:space="preserve">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 xml:space="preserve">5) </w:t>
      </w:r>
      <w:proofErr w:type="gramStart"/>
      <w:r w:rsidRPr="00037196">
        <w:rPr>
          <w:rFonts w:cs="Arial"/>
          <w:lang w:bidi="en-US"/>
        </w:rPr>
        <w:t>чињенице</w:t>
      </w:r>
      <w:proofErr w:type="gramEnd"/>
      <w:r w:rsidRPr="00037196">
        <w:rPr>
          <w:rFonts w:cs="Arial"/>
          <w:lang w:bidi="en-US"/>
        </w:rPr>
        <w:t xml:space="preserve">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 xml:space="preserve">6) </w:t>
      </w:r>
      <w:proofErr w:type="gramStart"/>
      <w:r w:rsidRPr="00037196">
        <w:rPr>
          <w:rFonts w:cs="Arial"/>
          <w:lang w:bidi="en-US"/>
        </w:rPr>
        <w:t>потврду</w:t>
      </w:r>
      <w:proofErr w:type="gramEnd"/>
      <w:r w:rsidRPr="00037196">
        <w:rPr>
          <w:rFonts w:cs="Arial"/>
          <w:lang w:bidi="en-US"/>
        </w:rPr>
        <w:t xml:space="preserve">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 xml:space="preserve">7) </w:t>
      </w:r>
      <w:proofErr w:type="gramStart"/>
      <w:r w:rsidRPr="00037196">
        <w:rPr>
          <w:rFonts w:cs="Arial"/>
          <w:lang w:bidi="en-US"/>
        </w:rPr>
        <w:t>потпис</w:t>
      </w:r>
      <w:proofErr w:type="gramEnd"/>
      <w:r w:rsidRPr="00037196">
        <w:rPr>
          <w:rFonts w:cs="Arial"/>
          <w:lang w:bidi="en-US"/>
        </w:rPr>
        <w:t xml:space="preserve">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proofErr w:type="gramStart"/>
      <w:r w:rsidRPr="0003719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037196">
        <w:rPr>
          <w:rFonts w:cs="Arial"/>
          <w:b/>
          <w:lang w:bidi="en-US"/>
        </w:rPr>
        <w:t xml:space="preserve"> </w:t>
      </w:r>
    </w:p>
    <w:p w14:paraId="730C83EA" w14:textId="77777777" w:rsidR="00886827" w:rsidRPr="00037196" w:rsidRDefault="00886827" w:rsidP="00886827">
      <w:pPr>
        <w:pStyle w:val="KDParagraf"/>
        <w:spacing w:before="0"/>
        <w:rPr>
          <w:rFonts w:cs="Arial"/>
          <w:lang w:bidi="en-US"/>
        </w:rPr>
      </w:pPr>
      <w:proofErr w:type="gramStart"/>
      <w:r w:rsidRPr="0003719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037196">
        <w:rPr>
          <w:rFonts w:cs="Arial"/>
          <w:lang w:bidi="en-US"/>
        </w:rPr>
        <w:t xml:space="preserve"> </w:t>
      </w:r>
    </w:p>
    <w:p w14:paraId="6DA92534" w14:textId="2F9AE417" w:rsidR="00886827" w:rsidRPr="00650E62" w:rsidRDefault="00886827" w:rsidP="00886827">
      <w:pPr>
        <w:pStyle w:val="KDParagraf"/>
        <w:spacing w:before="0"/>
        <w:rPr>
          <w:rFonts w:cs="Arial"/>
          <w:lang w:val="sr-Cyrl-RS" w:bidi="en-US"/>
        </w:rPr>
      </w:pPr>
      <w:proofErr w:type="gramStart"/>
      <w:r w:rsidRPr="0003719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037196">
        <w:rPr>
          <w:rFonts w:cs="Arial"/>
          <w:lang w:bidi="en-US"/>
        </w:rPr>
        <w:t xml:space="preserve"> </w:t>
      </w:r>
    </w:p>
    <w:p w14:paraId="0D053EDE" w14:textId="77777777" w:rsidR="00886827" w:rsidRPr="00037196" w:rsidRDefault="00886827" w:rsidP="00886827">
      <w:pPr>
        <w:pStyle w:val="KDParagraf"/>
        <w:spacing w:before="0"/>
        <w:rPr>
          <w:rFonts w:cs="Arial"/>
          <w:b/>
          <w:lang w:bidi="en-US"/>
        </w:rPr>
      </w:pPr>
      <w:proofErr w:type="gramStart"/>
      <w:r w:rsidRPr="00037196">
        <w:rPr>
          <w:rFonts w:cs="Arial"/>
          <w:b/>
          <w:lang w:bidi="en-US"/>
        </w:rPr>
        <w:t>Износ таксе из члана 156.</w:t>
      </w:r>
      <w:proofErr w:type="gramEnd"/>
      <w:r w:rsidRPr="00037196">
        <w:rPr>
          <w:rFonts w:cs="Arial"/>
          <w:b/>
          <w:lang w:bidi="en-US"/>
        </w:rPr>
        <w:t xml:space="preserve"> </w:t>
      </w:r>
      <w:proofErr w:type="gramStart"/>
      <w:r w:rsidRPr="00037196">
        <w:rPr>
          <w:rFonts w:cs="Arial"/>
          <w:b/>
          <w:lang w:bidi="en-US"/>
        </w:rPr>
        <w:t>став</w:t>
      </w:r>
      <w:proofErr w:type="gramEnd"/>
      <w:r w:rsidRPr="00037196">
        <w:rPr>
          <w:rFonts w:cs="Arial"/>
          <w:b/>
          <w:lang w:bidi="en-US"/>
        </w:rPr>
        <w:t xml:space="preserve"> 1. </w:t>
      </w:r>
      <w:proofErr w:type="gramStart"/>
      <w:r w:rsidRPr="00037196">
        <w:rPr>
          <w:rFonts w:cs="Arial"/>
          <w:b/>
          <w:lang w:bidi="en-US"/>
        </w:rPr>
        <w:t>тач</w:t>
      </w:r>
      <w:proofErr w:type="gramEnd"/>
      <w:r w:rsidRPr="00037196">
        <w:rPr>
          <w:rFonts w:cs="Arial"/>
          <w:b/>
          <w:lang w:bidi="en-US"/>
        </w:rPr>
        <w:t xml:space="preserve">. </w:t>
      </w:r>
      <w:proofErr w:type="gramStart"/>
      <w:r w:rsidRPr="00037196">
        <w:rPr>
          <w:rFonts w:cs="Arial"/>
          <w:b/>
          <w:lang w:bidi="en-US"/>
        </w:rPr>
        <w:t>1)-</w:t>
      </w:r>
      <w:proofErr w:type="gramEnd"/>
      <w:r w:rsidRPr="00037196">
        <w:rPr>
          <w:rFonts w:cs="Arial"/>
          <w:b/>
          <w:lang w:bidi="en-US"/>
        </w:rPr>
        <w:t xml:space="preserve"> 3) ЗЈН:</w:t>
      </w:r>
    </w:p>
    <w:p w14:paraId="1D49919C" w14:textId="605CD6DC" w:rsidR="00091BB0" w:rsidRPr="00A148EF" w:rsidRDefault="00A148EF" w:rsidP="00A148EF">
      <w:pPr>
        <w:ind w:left="-360" w:right="-19"/>
        <w:jc w:val="left"/>
        <w:outlineLvl w:val="0"/>
        <w:rPr>
          <w:rFonts w:cs="Arial"/>
          <w:b/>
          <w:lang w:val="sr-Latn-RS"/>
        </w:rPr>
      </w:pPr>
      <w:r>
        <w:rPr>
          <w:rFonts w:cs="Arial"/>
          <w:lang w:val="sr-Cyrl-RS"/>
        </w:rPr>
        <w:t xml:space="preserve">    </w:t>
      </w:r>
      <w:r w:rsidR="007413D7" w:rsidRPr="00E47C2E">
        <w:rPr>
          <w:rFonts w:cs="Arial"/>
        </w:rPr>
        <w:t xml:space="preserve">Подносилац захтева за заштиту права дужан је да на рачун буџета Републике Србије </w:t>
      </w:r>
      <w:r>
        <w:rPr>
          <w:rFonts w:cs="Arial"/>
          <w:lang w:val="sr-Cyrl-RS"/>
        </w:rPr>
        <w:t xml:space="preserve">  </w:t>
      </w:r>
      <w:r w:rsidR="007413D7" w:rsidRPr="00E47C2E">
        <w:rPr>
          <w:rFonts w:cs="Arial"/>
        </w:rPr>
        <w:t>(број рачуна: 840-30678845-06, шифра пла</w:t>
      </w:r>
      <w:r>
        <w:rPr>
          <w:rFonts w:cs="Arial"/>
        </w:rPr>
        <w:t>ћања 153 или 253, позив на</w:t>
      </w:r>
      <w:r>
        <w:rPr>
          <w:rFonts w:cs="Arial"/>
          <w:lang w:val="sr-Cyrl-RS"/>
        </w:rPr>
        <w:t xml:space="preserve"> </w:t>
      </w:r>
      <w:r w:rsidR="007413D7">
        <w:rPr>
          <w:rFonts w:cs="Arial"/>
        </w:rPr>
        <w:t>број</w:t>
      </w:r>
      <w:proofErr w:type="gramStart"/>
      <w:r w:rsidR="007413D7">
        <w:rPr>
          <w:rFonts w:cs="Arial"/>
        </w:rPr>
        <w:t>,</w:t>
      </w:r>
      <w:r w:rsidRPr="00A148EF">
        <w:rPr>
          <w:rFonts w:cs="Arial"/>
          <w:b/>
          <w:lang w:val="sr-Latn-RS"/>
        </w:rPr>
        <w:t>1000</w:t>
      </w:r>
      <w:proofErr w:type="gramEnd"/>
      <w:r w:rsidRPr="00A148EF">
        <w:rPr>
          <w:rFonts w:cs="Arial"/>
          <w:b/>
          <w:lang w:val="sr-Latn-RS"/>
        </w:rPr>
        <w:t>/0004/2016(1679/2016)</w:t>
      </w:r>
      <w:r>
        <w:rPr>
          <w:rFonts w:cs="Arial"/>
          <w:b/>
          <w:lang w:val="sr-Cyrl-RS"/>
        </w:rPr>
        <w:t xml:space="preserve">, </w:t>
      </w:r>
      <w:r w:rsidR="007413D7" w:rsidRPr="00E47C2E">
        <w:rPr>
          <w:rFonts w:cs="Arial"/>
        </w:rPr>
        <w:t>сврха: ЗЗП, ЈП ЕПС</w:t>
      </w:r>
      <w:r w:rsidR="007413D7" w:rsidRPr="00E47C2E">
        <w:rPr>
          <w:rFonts w:cs="Arial"/>
          <w:lang w:val="sr-Cyrl-CS"/>
        </w:rPr>
        <w:t xml:space="preserve"> Београд-огранак ТЕНТ Београд-Обреновац</w:t>
      </w:r>
      <w:r w:rsidR="007413D7" w:rsidRPr="00E47C2E">
        <w:rPr>
          <w:rFonts w:cs="Arial"/>
        </w:rPr>
        <w:t xml:space="preserve">, јн. бр. </w:t>
      </w:r>
      <w:r w:rsidRPr="00A148EF">
        <w:rPr>
          <w:rFonts w:cs="Arial"/>
          <w:b/>
          <w:lang w:val="sr-Latn-RS"/>
        </w:rPr>
        <w:t>1000/0004/2016(1679/2016)</w:t>
      </w:r>
      <w:r>
        <w:rPr>
          <w:rFonts w:cs="Arial"/>
          <w:b/>
          <w:lang w:val="sr-Cyrl-RS"/>
        </w:rPr>
        <w:t xml:space="preserve">, </w:t>
      </w:r>
      <w:r w:rsidR="007413D7" w:rsidRPr="00E47C2E">
        <w:rPr>
          <w:rFonts w:cs="Arial"/>
        </w:rPr>
        <w:t>прималац уплате: буџет Републике Србије) уплати таксу од</w:t>
      </w:r>
      <w:r w:rsidR="00886827" w:rsidRPr="00037196">
        <w:rPr>
          <w:rFonts w:cs="Arial"/>
          <w:lang w:bidi="en-US"/>
        </w:rPr>
        <w:t xml:space="preserve">: </w:t>
      </w:r>
      <w:r w:rsidR="00751BCE" w:rsidRPr="00037196">
        <w:rPr>
          <w:rFonts w:cs="Arial"/>
          <w:b/>
          <w:lang w:val="sr-Cyrl-RS" w:bidi="en-US"/>
        </w:rPr>
        <w:t>60.000,00</w:t>
      </w:r>
      <w:r w:rsidR="00886827" w:rsidRPr="00037196">
        <w:rPr>
          <w:rFonts w:cs="Arial"/>
          <w:lang w:bidi="en-US"/>
        </w:rPr>
        <w:t xml:space="preserve"> динара у поступку јавне набавке мале вредности</w:t>
      </w:r>
      <w:r w:rsidR="00751BCE" w:rsidRPr="00037196">
        <w:rPr>
          <w:rFonts w:cs="Arial"/>
          <w:lang w:val="sr-Cyrl-RS" w:bidi="en-US"/>
        </w:rPr>
        <w:t>.</w:t>
      </w:r>
    </w:p>
    <w:p w14:paraId="11430494" w14:textId="77777777" w:rsidR="007413D7" w:rsidRPr="007413D7" w:rsidRDefault="007413D7" w:rsidP="007413D7">
      <w:pPr>
        <w:ind w:left="-360" w:right="-19"/>
        <w:jc w:val="left"/>
        <w:outlineLvl w:val="0"/>
        <w:rPr>
          <w:rFonts w:cs="Arial"/>
          <w:b/>
          <w:lang w:val="sr-Latn-RS"/>
        </w:rPr>
      </w:pPr>
    </w:p>
    <w:p w14:paraId="2A63C1AC" w14:textId="77777777" w:rsidR="00886827" w:rsidRPr="00037196" w:rsidRDefault="00886827" w:rsidP="00091BB0">
      <w:pPr>
        <w:pStyle w:val="KDParagraf"/>
        <w:spacing w:before="0"/>
        <w:rPr>
          <w:rFonts w:cs="Arial"/>
          <w:lang w:bidi="en-US"/>
        </w:rPr>
      </w:pPr>
      <w:proofErr w:type="gramStart"/>
      <w:r w:rsidRPr="00037196">
        <w:rPr>
          <w:rFonts w:cs="Arial"/>
          <w:lang w:bidi="en-US"/>
        </w:rPr>
        <w:t>Свака странка у поступку сноси трошкове које проузрокује својим радњама.</w:t>
      </w:r>
      <w:proofErr w:type="gramEnd"/>
    </w:p>
    <w:p w14:paraId="5009BF92" w14:textId="77777777" w:rsidR="00886827" w:rsidRPr="00037196" w:rsidRDefault="00886827" w:rsidP="00886827">
      <w:pPr>
        <w:pStyle w:val="KDParagraf"/>
        <w:spacing w:before="0"/>
        <w:rPr>
          <w:rFonts w:cs="Arial"/>
          <w:lang w:bidi="en-US"/>
        </w:rPr>
      </w:pPr>
      <w:proofErr w:type="gramStart"/>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210726F2" w14:textId="77777777" w:rsidR="00886827" w:rsidRPr="00037196" w:rsidRDefault="00886827" w:rsidP="00886827">
      <w:pPr>
        <w:pStyle w:val="KDParagraf"/>
        <w:spacing w:before="0"/>
        <w:rPr>
          <w:rFonts w:cs="Arial"/>
          <w:lang w:bidi="en-US"/>
        </w:rPr>
      </w:pPr>
      <w:proofErr w:type="gramStart"/>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A6DE2C3" w14:textId="77777777" w:rsidR="00886827" w:rsidRPr="00037196" w:rsidRDefault="00886827" w:rsidP="00886827">
      <w:pPr>
        <w:pStyle w:val="KDParagraf"/>
        <w:spacing w:before="0"/>
        <w:rPr>
          <w:rFonts w:cs="Arial"/>
          <w:lang w:bidi="en-US"/>
        </w:rPr>
      </w:pPr>
      <w:proofErr w:type="gramStart"/>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54A12C4E" w14:textId="77777777" w:rsidR="00886827" w:rsidRPr="00037196" w:rsidRDefault="00886827" w:rsidP="00886827">
      <w:pPr>
        <w:pStyle w:val="KDParagraf"/>
        <w:spacing w:before="0"/>
        <w:rPr>
          <w:rFonts w:cs="Arial"/>
          <w:lang w:bidi="en-US"/>
        </w:rPr>
      </w:pPr>
      <w:proofErr w:type="gramStart"/>
      <w:r w:rsidRPr="00037196">
        <w:rPr>
          <w:rFonts w:cs="Arial"/>
          <w:lang w:bidi="en-US"/>
        </w:rPr>
        <w:t>Странке у захтеву морају прецизно да наведу трошкове за које траже накнаду.</w:t>
      </w:r>
      <w:proofErr w:type="gramEnd"/>
    </w:p>
    <w:p w14:paraId="462D8188" w14:textId="77777777" w:rsidR="00886827" w:rsidRPr="00037196" w:rsidRDefault="00886827" w:rsidP="00886827">
      <w:pPr>
        <w:pStyle w:val="KDParagraf"/>
        <w:spacing w:before="0"/>
        <w:rPr>
          <w:rFonts w:cs="Arial"/>
          <w:lang w:bidi="en-US"/>
        </w:rPr>
      </w:pPr>
      <w:proofErr w:type="gramStart"/>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5ACF0609" w14:textId="77777777" w:rsidR="00886827" w:rsidRPr="00037196" w:rsidRDefault="00886827" w:rsidP="00886827">
      <w:pPr>
        <w:pStyle w:val="KDParagraf"/>
        <w:spacing w:before="0"/>
        <w:rPr>
          <w:rFonts w:cs="Arial"/>
          <w:lang w:bidi="en-US"/>
        </w:rPr>
      </w:pPr>
      <w:proofErr w:type="gramStart"/>
      <w:r w:rsidRPr="00037196">
        <w:rPr>
          <w:rFonts w:cs="Arial"/>
          <w:lang w:bidi="en-US"/>
        </w:rPr>
        <w:t>О трошковима одлучује Републичка комисија.</w:t>
      </w:r>
      <w:proofErr w:type="gramEnd"/>
      <w:r w:rsidRPr="00037196">
        <w:rPr>
          <w:rFonts w:cs="Arial"/>
          <w:lang w:bidi="en-US"/>
        </w:rPr>
        <w:t xml:space="preserve"> </w:t>
      </w:r>
      <w:proofErr w:type="gramStart"/>
      <w:r w:rsidRPr="00037196">
        <w:rPr>
          <w:rFonts w:cs="Arial"/>
          <w:lang w:bidi="en-US"/>
        </w:rPr>
        <w:t>Одлука Републичке комисије је извршни наслов.</w:t>
      </w:r>
      <w:proofErr w:type="gramEnd"/>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proofErr w:type="gramStart"/>
      <w:r w:rsidRPr="00037196">
        <w:rPr>
          <w:rFonts w:cs="Arial"/>
          <w:b/>
          <w:lang w:bidi="en-US"/>
        </w:rPr>
        <w:lastRenderedPageBreak/>
        <w:t>Детаљно упутство о потврди из члана 151.</w:t>
      </w:r>
      <w:proofErr w:type="gramEnd"/>
      <w:r w:rsidRPr="00037196">
        <w:rPr>
          <w:rFonts w:cs="Arial"/>
          <w:b/>
          <w:lang w:bidi="en-US"/>
        </w:rPr>
        <w:t xml:space="preserve"> </w:t>
      </w:r>
      <w:proofErr w:type="gramStart"/>
      <w:r w:rsidRPr="00037196">
        <w:rPr>
          <w:rFonts w:cs="Arial"/>
          <w:b/>
          <w:lang w:bidi="en-US"/>
        </w:rPr>
        <w:t>став</w:t>
      </w:r>
      <w:proofErr w:type="gramEnd"/>
      <w:r w:rsidRPr="00037196">
        <w:rPr>
          <w:rFonts w:cs="Arial"/>
          <w:b/>
          <w:lang w:bidi="en-US"/>
        </w:rPr>
        <w:t xml:space="preserve"> 1. </w:t>
      </w:r>
      <w:proofErr w:type="gramStart"/>
      <w:r w:rsidRPr="00037196">
        <w:rPr>
          <w:rFonts w:cs="Arial"/>
          <w:b/>
          <w:lang w:bidi="en-US"/>
        </w:rPr>
        <w:t>тачка</w:t>
      </w:r>
      <w:proofErr w:type="gramEnd"/>
      <w:r w:rsidRPr="00037196">
        <w:rPr>
          <w:rFonts w:cs="Arial"/>
          <w:b/>
          <w:lang w:bidi="en-US"/>
        </w:rPr>
        <w:t xml:space="preserve">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proofErr w:type="gramStart"/>
      <w:r w:rsidRPr="00037196">
        <w:rPr>
          <w:rFonts w:cs="Arial"/>
          <w:lang w:bidi="en-US"/>
        </w:rPr>
        <w:t>Чланом 151.</w:t>
      </w:r>
      <w:proofErr w:type="gramEnd"/>
      <w:r w:rsidRPr="00037196">
        <w:rPr>
          <w:rFonts w:cs="Arial"/>
          <w:lang w:bidi="en-US"/>
        </w:rPr>
        <w:t xml:space="preserve"> Закона о јавним набавкама („</w:t>
      </w:r>
      <w:proofErr w:type="gramStart"/>
      <w:r w:rsidRPr="00037196">
        <w:rPr>
          <w:rFonts w:cs="Arial"/>
          <w:lang w:bidi="en-US"/>
        </w:rPr>
        <w:t>Службени  гласник</w:t>
      </w:r>
      <w:proofErr w:type="gramEnd"/>
      <w:r w:rsidRPr="0003719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037196">
        <w:rPr>
          <w:rFonts w:cs="Arial"/>
          <w:lang w:bidi="en-US"/>
        </w:rPr>
        <w:t>ЗЈН.</w:t>
      </w:r>
      <w:proofErr w:type="gramEnd"/>
    </w:p>
    <w:p w14:paraId="45A42910" w14:textId="77777777" w:rsidR="00886827" w:rsidRPr="00037196" w:rsidRDefault="00886827" w:rsidP="00886827">
      <w:pPr>
        <w:pStyle w:val="KDParagraf"/>
        <w:spacing w:before="0"/>
        <w:rPr>
          <w:rFonts w:cs="Arial"/>
          <w:lang w:bidi="en-US"/>
        </w:rPr>
      </w:pPr>
      <w:proofErr w:type="gramStart"/>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037196">
        <w:rPr>
          <w:rFonts w:cs="Arial"/>
          <w:lang w:bidi="en-US"/>
        </w:rPr>
        <w:t xml:space="preserve"> </w:t>
      </w:r>
      <w:proofErr w:type="gramStart"/>
      <w:r w:rsidRPr="00037196">
        <w:rPr>
          <w:rFonts w:cs="Arial"/>
          <w:lang w:bidi="en-US"/>
        </w:rPr>
        <w:t>ЗЈН.</w:t>
      </w:r>
      <w:proofErr w:type="gramEnd"/>
    </w:p>
    <w:p w14:paraId="45C830DD" w14:textId="77777777" w:rsidR="00886827" w:rsidRPr="00037196" w:rsidRDefault="00886827" w:rsidP="00886827">
      <w:pPr>
        <w:pStyle w:val="KDParagraf"/>
        <w:spacing w:before="0"/>
        <w:rPr>
          <w:rFonts w:cs="Arial"/>
          <w:lang w:bidi="en-US"/>
        </w:rPr>
      </w:pPr>
      <w:proofErr w:type="gramStart"/>
      <w:r w:rsidRPr="00037196">
        <w:rPr>
          <w:rFonts w:cs="Arial"/>
          <w:lang w:bidi="en-US"/>
        </w:rPr>
        <w:t>Као доказ о уплати таксе, у смислу члана 151.</w:t>
      </w:r>
      <w:proofErr w:type="gramEnd"/>
      <w:r w:rsidRPr="00037196">
        <w:rPr>
          <w:rFonts w:cs="Arial"/>
          <w:lang w:bidi="en-US"/>
        </w:rPr>
        <w:t xml:space="preserve">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тачка</w:t>
      </w:r>
      <w:proofErr w:type="gramEnd"/>
      <w:r w:rsidRPr="00037196">
        <w:rPr>
          <w:rFonts w:cs="Arial"/>
          <w:lang w:bidi="en-US"/>
        </w:rPr>
        <w:t xml:space="preserve">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 xml:space="preserve">(1) </w:t>
      </w:r>
      <w:proofErr w:type="gramStart"/>
      <w:r w:rsidRPr="00037196">
        <w:rPr>
          <w:rFonts w:cs="Arial"/>
          <w:lang w:bidi="en-US"/>
        </w:rPr>
        <w:t>да</w:t>
      </w:r>
      <w:proofErr w:type="gramEnd"/>
      <w:r w:rsidRPr="00037196">
        <w:rPr>
          <w:rFonts w:cs="Arial"/>
          <w:lang w:bidi="en-US"/>
        </w:rPr>
        <w:t xml:space="preserve">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 xml:space="preserve">(2) </w:t>
      </w:r>
      <w:proofErr w:type="gramStart"/>
      <w:r w:rsidRPr="00037196">
        <w:rPr>
          <w:rFonts w:cs="Arial"/>
          <w:lang w:bidi="en-US"/>
        </w:rPr>
        <w:t>да</w:t>
      </w:r>
      <w:proofErr w:type="gramEnd"/>
      <w:r w:rsidRPr="0003719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03719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5C2F215C" w14:textId="77777777" w:rsidR="00886827" w:rsidRPr="00037196" w:rsidRDefault="00886827" w:rsidP="00886827">
      <w:pPr>
        <w:pStyle w:val="KDParagraf"/>
        <w:spacing w:before="0"/>
        <w:rPr>
          <w:rFonts w:cs="Arial"/>
          <w:lang w:bidi="en-US"/>
        </w:rPr>
      </w:pPr>
      <w:r w:rsidRPr="00037196">
        <w:rPr>
          <w:rFonts w:cs="Arial"/>
          <w:lang w:bidi="en-US"/>
        </w:rPr>
        <w:t xml:space="preserve">(3) </w:t>
      </w:r>
      <w:proofErr w:type="gramStart"/>
      <w:r w:rsidRPr="00037196">
        <w:rPr>
          <w:rFonts w:cs="Arial"/>
          <w:lang w:bidi="en-US"/>
        </w:rPr>
        <w:t>износ</w:t>
      </w:r>
      <w:proofErr w:type="gramEnd"/>
      <w:r w:rsidRPr="00037196">
        <w:rPr>
          <w:rFonts w:cs="Arial"/>
          <w:lang w:bidi="en-US"/>
        </w:rPr>
        <w:t xml:space="preserve">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 xml:space="preserve">(4) </w:t>
      </w:r>
      <w:proofErr w:type="gramStart"/>
      <w:r w:rsidRPr="00037196">
        <w:rPr>
          <w:rFonts w:cs="Arial"/>
          <w:lang w:bidi="en-US"/>
        </w:rPr>
        <w:t>број</w:t>
      </w:r>
      <w:proofErr w:type="gramEnd"/>
      <w:r w:rsidRPr="00037196">
        <w:rPr>
          <w:rFonts w:cs="Arial"/>
          <w:lang w:bidi="en-US"/>
        </w:rPr>
        <w:t xml:space="preserve">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 xml:space="preserve">(5) </w:t>
      </w:r>
      <w:proofErr w:type="gramStart"/>
      <w:r w:rsidRPr="00037196">
        <w:rPr>
          <w:rFonts w:cs="Arial"/>
          <w:lang w:bidi="en-US"/>
        </w:rPr>
        <w:t>шифру</w:t>
      </w:r>
      <w:proofErr w:type="gramEnd"/>
      <w:r w:rsidRPr="00037196">
        <w:rPr>
          <w:rFonts w:cs="Arial"/>
          <w:lang w:bidi="en-US"/>
        </w:rPr>
        <w:t xml:space="preserve">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 xml:space="preserve">(6) </w:t>
      </w:r>
      <w:proofErr w:type="gramStart"/>
      <w:r w:rsidRPr="00037196">
        <w:rPr>
          <w:rFonts w:cs="Arial"/>
          <w:lang w:bidi="en-US"/>
        </w:rPr>
        <w:t>позив</w:t>
      </w:r>
      <w:proofErr w:type="gramEnd"/>
      <w:r w:rsidRPr="00037196">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 xml:space="preserve">(7) </w:t>
      </w:r>
      <w:proofErr w:type="gramStart"/>
      <w:r w:rsidRPr="00037196">
        <w:rPr>
          <w:rFonts w:cs="Arial"/>
          <w:lang w:bidi="en-US"/>
        </w:rPr>
        <w:t>сврха</w:t>
      </w:r>
      <w:proofErr w:type="gramEnd"/>
      <w:r w:rsidRPr="00037196">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 xml:space="preserve">(8) </w:t>
      </w:r>
      <w:proofErr w:type="gramStart"/>
      <w:r w:rsidRPr="00037196">
        <w:rPr>
          <w:rFonts w:cs="Arial"/>
          <w:lang w:bidi="en-US"/>
        </w:rPr>
        <w:t>корисник</w:t>
      </w:r>
      <w:proofErr w:type="gramEnd"/>
      <w:r w:rsidRPr="00037196">
        <w:rPr>
          <w:rFonts w:cs="Arial"/>
          <w:lang w:bidi="en-US"/>
        </w:rPr>
        <w:t>: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 xml:space="preserve">(9) </w:t>
      </w:r>
      <w:proofErr w:type="gramStart"/>
      <w:r w:rsidRPr="00037196">
        <w:rPr>
          <w:rFonts w:cs="Arial"/>
          <w:lang w:bidi="en-US"/>
        </w:rPr>
        <w:t>назив</w:t>
      </w:r>
      <w:proofErr w:type="gramEnd"/>
      <w:r w:rsidRPr="00037196">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 xml:space="preserve">(10) </w:t>
      </w:r>
      <w:proofErr w:type="gramStart"/>
      <w:r w:rsidRPr="00037196">
        <w:rPr>
          <w:rFonts w:cs="Arial"/>
          <w:lang w:bidi="en-US"/>
        </w:rPr>
        <w:t>потпис</w:t>
      </w:r>
      <w:proofErr w:type="gramEnd"/>
      <w:r w:rsidRPr="00037196">
        <w:rPr>
          <w:rFonts w:cs="Arial"/>
          <w:lang w:bidi="en-US"/>
        </w:rPr>
        <w:t xml:space="preserve">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45F54F4A" w14:textId="77777777" w:rsidR="00886827"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1DC61EC" w14:textId="77777777" w:rsidR="00AB2CC3" w:rsidRPr="00AB2CC3" w:rsidRDefault="00AB2CC3" w:rsidP="00886827">
      <w:pPr>
        <w:pStyle w:val="KDParagraf"/>
        <w:spacing w:before="0"/>
        <w:rPr>
          <w:rFonts w:cs="Arial"/>
          <w:lang w:val="sr-Cyrl-RS" w:bidi="en-US"/>
        </w:rPr>
      </w:pP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proofErr w:type="gramStart"/>
      <w:r w:rsidRPr="00037196">
        <w:rPr>
          <w:rFonts w:cs="Arial"/>
          <w:lang w:bidi="en-US"/>
        </w:rPr>
        <w:t>извршеној</w:t>
      </w:r>
      <w:proofErr w:type="gramEnd"/>
      <w:r w:rsidRPr="0003719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A56164" w14:textId="77777777" w:rsidR="00AB2CC3" w:rsidRPr="00AB2CC3" w:rsidRDefault="00AB2CC3"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9961E2F" w14:textId="77777777" w:rsidR="00AB2CC3" w:rsidRPr="00AB2CC3" w:rsidRDefault="00AB2CC3" w:rsidP="00886827">
      <w:pPr>
        <w:pStyle w:val="KDParagraf"/>
        <w:spacing w:before="0"/>
        <w:rPr>
          <w:rFonts w:cs="Arial"/>
          <w:lang w:val="sr-Cyrl-RS" w:bidi="en-US"/>
        </w:rPr>
      </w:pPr>
    </w:p>
    <w:p w14:paraId="51B51624" w14:textId="3C48391A"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CB2995">
          <w:rPr>
            <w:rFonts w:cs="Arial"/>
            <w:lang w:bidi="en-US"/>
          </w:rPr>
          <w:t>хттп</w:t>
        </w:r>
        <w:r w:rsidRPr="00037196">
          <w:rPr>
            <w:rFonts w:cs="Arial"/>
            <w:lang w:bidi="en-US"/>
          </w:rPr>
          <w:t>://www.</w:t>
        </w:r>
        <w:r w:rsidR="00CB2995">
          <w:rPr>
            <w:rFonts w:cs="Arial"/>
            <w:lang w:bidi="en-US"/>
          </w:rPr>
          <w:t>кјн</w:t>
        </w:r>
        <w:r w:rsidRPr="00037196">
          <w:rPr>
            <w:rFonts w:cs="Arial"/>
            <w:lang w:bidi="en-US"/>
          </w:rPr>
          <w:t>.</w:t>
        </w:r>
        <w:r w:rsidR="00CB2995">
          <w:rPr>
            <w:rFonts w:cs="Arial"/>
            <w:lang w:bidi="en-US"/>
          </w:rPr>
          <w:t>гов</w:t>
        </w:r>
        <w:r w:rsidRPr="00037196">
          <w:rPr>
            <w:rFonts w:cs="Arial"/>
            <w:lang w:bidi="en-US"/>
          </w:rPr>
          <w:t>.</w:t>
        </w:r>
        <w:r w:rsidR="00CB2995">
          <w:rPr>
            <w:rFonts w:cs="Arial"/>
            <w:lang w:bidi="en-US"/>
          </w:rPr>
          <w:t>рс</w:t>
        </w:r>
        <w:r w:rsidRPr="00037196">
          <w:rPr>
            <w:rFonts w:cs="Arial"/>
            <w:lang w:bidi="en-US"/>
          </w:rPr>
          <w:t>/c</w:t>
        </w:r>
        <w:r w:rsidR="00CB2995">
          <w:rPr>
            <w:rFonts w:cs="Arial"/>
            <w:lang w:bidi="en-US"/>
          </w:rPr>
          <w:t>и</w:t>
        </w:r>
        <w:r w:rsidRPr="00037196">
          <w:rPr>
            <w:rFonts w:cs="Arial"/>
            <w:lang w:bidi="en-US"/>
          </w:rPr>
          <w:t>/</w:t>
        </w:r>
        <w:r w:rsidR="00CB2995">
          <w:rPr>
            <w:rFonts w:cs="Arial"/>
            <w:lang w:bidi="en-US"/>
          </w:rPr>
          <w:t>упутство</w:t>
        </w:r>
        <w:r w:rsidRPr="00037196">
          <w:rPr>
            <w:rFonts w:cs="Arial"/>
            <w:lang w:bidi="en-US"/>
          </w:rPr>
          <w:t>-</w:t>
        </w:r>
        <w:r w:rsidR="00CB2995">
          <w:rPr>
            <w:rFonts w:cs="Arial"/>
            <w:lang w:bidi="en-US"/>
          </w:rPr>
          <w:t>о</w:t>
        </w:r>
        <w:r w:rsidRPr="00037196">
          <w:rPr>
            <w:rFonts w:cs="Arial"/>
            <w:lang w:bidi="en-US"/>
          </w:rPr>
          <w:t>-</w:t>
        </w:r>
        <w:r w:rsidR="00CB2995">
          <w:rPr>
            <w:rFonts w:cs="Arial"/>
            <w:lang w:bidi="en-US"/>
          </w:rPr>
          <w:t>уплати</w:t>
        </w:r>
        <w:r w:rsidRPr="00037196">
          <w:rPr>
            <w:rFonts w:cs="Arial"/>
            <w:lang w:bidi="en-US"/>
          </w:rPr>
          <w:t>-</w:t>
        </w:r>
        <w:r w:rsidR="00CB2995">
          <w:rPr>
            <w:rFonts w:cs="Arial"/>
            <w:lang w:bidi="en-US"/>
          </w:rPr>
          <w:t>републи</w:t>
        </w:r>
        <w:r w:rsidRPr="00037196">
          <w:rPr>
            <w:rFonts w:cs="Arial"/>
            <w:lang w:bidi="en-US"/>
          </w:rPr>
          <w:t>c</w:t>
        </w:r>
        <w:r w:rsidR="00CB2995">
          <w:rPr>
            <w:rFonts w:cs="Arial"/>
            <w:lang w:bidi="en-US"/>
          </w:rPr>
          <w:t>ке</w:t>
        </w:r>
        <w:r w:rsidRPr="00037196">
          <w:rPr>
            <w:rFonts w:cs="Arial"/>
            <w:lang w:bidi="en-US"/>
          </w:rPr>
          <w:t>-</w:t>
        </w:r>
        <w:r w:rsidR="00CB2995">
          <w:rPr>
            <w:rFonts w:cs="Arial"/>
            <w:lang w:bidi="en-US"/>
          </w:rPr>
          <w:t>административне</w:t>
        </w:r>
        <w:r w:rsidRPr="00037196">
          <w:rPr>
            <w:rFonts w:cs="Arial"/>
            <w:lang w:bidi="en-US"/>
          </w:rPr>
          <w:t>-</w:t>
        </w:r>
        <w:r w:rsidR="00CB2995">
          <w:rPr>
            <w:rFonts w:cs="Arial"/>
            <w:lang w:bidi="en-US"/>
          </w:rPr>
          <w:t>таксе</w:t>
        </w:r>
        <w:r w:rsidRPr="00037196">
          <w:rPr>
            <w:rFonts w:cs="Arial"/>
            <w:lang w:bidi="en-US"/>
          </w:rPr>
          <w:t>.</w:t>
        </w:r>
        <w:r w:rsidR="00CB2995">
          <w:rPr>
            <w:rFonts w:cs="Arial"/>
            <w:lang w:bidi="en-US"/>
          </w:rPr>
          <w:t>хтмл</w:t>
        </w:r>
      </w:hyperlink>
      <w:r w:rsidR="008824F8" w:rsidRPr="00037196">
        <w:rPr>
          <w:rFonts w:cs="Arial"/>
          <w:lang w:val="sr-Cyrl-CS" w:bidi="en-US"/>
        </w:rPr>
        <w:t xml:space="preserve">и </w:t>
      </w:r>
      <w:r w:rsidR="00CB2995">
        <w:rPr>
          <w:rFonts w:cs="Arial"/>
          <w:lang w:val="sr-Cyrl-CS" w:bidi="en-US"/>
        </w:rPr>
        <w:t>хттп</w:t>
      </w:r>
      <w:r w:rsidR="008824F8" w:rsidRPr="00037196">
        <w:rPr>
          <w:rFonts w:cs="Arial"/>
          <w:lang w:val="sr-Cyrl-CS" w:bidi="en-US"/>
        </w:rPr>
        <w:t>://www.</w:t>
      </w:r>
      <w:r w:rsidR="00CB2995">
        <w:rPr>
          <w:rFonts w:cs="Arial"/>
          <w:lang w:val="sr-Cyrl-CS" w:bidi="en-US"/>
        </w:rPr>
        <w:t>кјн</w:t>
      </w:r>
      <w:r w:rsidR="008824F8" w:rsidRPr="00037196">
        <w:rPr>
          <w:rFonts w:cs="Arial"/>
          <w:lang w:val="sr-Cyrl-CS" w:bidi="en-US"/>
        </w:rPr>
        <w:t>.</w:t>
      </w:r>
      <w:r w:rsidR="00CB2995">
        <w:rPr>
          <w:rFonts w:cs="Arial"/>
          <w:lang w:val="sr-Cyrl-CS" w:bidi="en-US"/>
        </w:rPr>
        <w:t>гов</w:t>
      </w:r>
      <w:r w:rsidR="008824F8" w:rsidRPr="00037196">
        <w:rPr>
          <w:rFonts w:cs="Arial"/>
          <w:lang w:val="sr-Cyrl-CS" w:bidi="en-US"/>
        </w:rPr>
        <w:t>.</w:t>
      </w:r>
      <w:r w:rsidR="00CB2995">
        <w:rPr>
          <w:rFonts w:cs="Arial"/>
          <w:lang w:val="sr-Cyrl-CS" w:bidi="en-US"/>
        </w:rPr>
        <w:t>рс</w:t>
      </w:r>
      <w:r w:rsidR="008824F8" w:rsidRPr="00037196">
        <w:rPr>
          <w:rFonts w:cs="Arial"/>
          <w:lang w:val="sr-Cyrl-CS" w:bidi="en-US"/>
        </w:rPr>
        <w:t>/</w:t>
      </w:r>
      <w:r w:rsidR="00CB2995">
        <w:rPr>
          <w:rFonts w:cs="Arial"/>
          <w:lang w:val="sr-Cyrl-CS" w:bidi="en-US"/>
        </w:rPr>
        <w:t>до</w:t>
      </w:r>
      <w:r w:rsidR="008824F8" w:rsidRPr="00037196">
        <w:rPr>
          <w:rFonts w:cs="Arial"/>
          <w:lang w:val="sr-Cyrl-CS" w:bidi="en-US"/>
        </w:rPr>
        <w:t>w</w:t>
      </w:r>
      <w:r w:rsidR="00CB2995">
        <w:rPr>
          <w:rFonts w:cs="Arial"/>
          <w:lang w:val="sr-Cyrl-CS" w:bidi="en-US"/>
        </w:rPr>
        <w:t>нлоад</w:t>
      </w:r>
      <w:r w:rsidR="008824F8" w:rsidRPr="00037196">
        <w:rPr>
          <w:rFonts w:cs="Arial"/>
          <w:lang w:val="sr-Cyrl-CS" w:bidi="en-US"/>
        </w:rPr>
        <w:t>/</w:t>
      </w:r>
      <w:r w:rsidR="00CB2995">
        <w:rPr>
          <w:rFonts w:cs="Arial"/>
          <w:lang w:val="sr-Cyrl-CS" w:bidi="en-US"/>
        </w:rPr>
        <w:t>Такса</w:t>
      </w:r>
      <w:r w:rsidR="008824F8" w:rsidRPr="00037196">
        <w:rPr>
          <w:rFonts w:cs="Arial"/>
          <w:lang w:val="sr-Cyrl-CS" w:bidi="en-US"/>
        </w:rPr>
        <w:t>-</w:t>
      </w:r>
      <w:r w:rsidR="00CB2995">
        <w:rPr>
          <w:rFonts w:cs="Arial"/>
          <w:lang w:val="sr-Cyrl-CS" w:bidi="en-US"/>
        </w:rPr>
        <w:t>попуњени</w:t>
      </w:r>
      <w:r w:rsidR="008824F8" w:rsidRPr="00037196">
        <w:rPr>
          <w:rFonts w:cs="Arial"/>
          <w:lang w:val="sr-Cyrl-CS" w:bidi="en-US"/>
        </w:rPr>
        <w:t>-</w:t>
      </w:r>
      <w:r w:rsidR="00CB2995">
        <w:rPr>
          <w:rFonts w:cs="Arial"/>
          <w:lang w:val="sr-Cyrl-CS" w:bidi="en-US"/>
        </w:rPr>
        <w:t>налози</w:t>
      </w:r>
      <w:r w:rsidR="008824F8" w:rsidRPr="00037196">
        <w:rPr>
          <w:rFonts w:cs="Arial"/>
          <w:lang w:val="sr-Cyrl-CS" w:bidi="en-US"/>
        </w:rPr>
        <w:t>-c</w:t>
      </w:r>
      <w:r w:rsidR="00CB2995">
        <w:rPr>
          <w:rFonts w:cs="Arial"/>
          <w:lang w:val="sr-Cyrl-CS" w:bidi="en-US"/>
        </w:rPr>
        <w:t>и</w:t>
      </w:r>
      <w:r w:rsidR="008824F8" w:rsidRPr="00037196">
        <w:rPr>
          <w:rFonts w:cs="Arial"/>
          <w:lang w:val="sr-Cyrl-CS" w:bidi="en-US"/>
        </w:rPr>
        <w:t>.</w:t>
      </w:r>
      <w:r w:rsidR="00CB2995">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proofErr w:type="gramStart"/>
      <w:r w:rsidRPr="00037196">
        <w:rPr>
          <w:rFonts w:cs="Arial"/>
          <w:lang w:bidi="en-US"/>
        </w:rPr>
        <w:t>11000 Београд, ул.</w:t>
      </w:r>
      <w:proofErr w:type="gramEnd"/>
      <w:r w:rsidRPr="00037196">
        <w:rPr>
          <w:rFonts w:cs="Arial"/>
          <w:lang w:bidi="en-US"/>
        </w:rPr>
        <w:t xml:space="preserve"> </w:t>
      </w:r>
      <w:proofErr w:type="gramStart"/>
      <w:r w:rsidRPr="00037196">
        <w:rPr>
          <w:rFonts w:cs="Arial"/>
          <w:lang w:bidi="en-US"/>
        </w:rPr>
        <w:t>Немањина бр.</w:t>
      </w:r>
      <w:proofErr w:type="gramEnd"/>
      <w:r w:rsidRPr="00037196">
        <w:rPr>
          <w:rFonts w:cs="Arial"/>
          <w:lang w:bidi="en-US"/>
        </w:rPr>
        <w:t xml:space="preserve">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2147E919" w:rsidR="00886827" w:rsidRPr="00037196" w:rsidRDefault="00CB2995"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proofErr w:type="gramStart"/>
      <w:r w:rsidRPr="00037196">
        <w:rPr>
          <w:rFonts w:cs="Arial"/>
          <w:lang w:bidi="en-US"/>
        </w:rPr>
        <w:t>ул</w:t>
      </w:r>
      <w:proofErr w:type="gramEnd"/>
      <w:r w:rsidRPr="00037196">
        <w:rPr>
          <w:rFonts w:cs="Arial"/>
          <w:lang w:bidi="en-US"/>
        </w:rPr>
        <w:t xml:space="preserve">. </w:t>
      </w:r>
      <w:proofErr w:type="gramStart"/>
      <w:r w:rsidRPr="00037196">
        <w:rPr>
          <w:rFonts w:cs="Arial"/>
          <w:lang w:bidi="en-US"/>
        </w:rPr>
        <w:t>Поп Лукина бр.</w:t>
      </w:r>
      <w:proofErr w:type="gramEnd"/>
      <w:r w:rsidRPr="00037196">
        <w:rPr>
          <w:rFonts w:cs="Arial"/>
          <w:lang w:bidi="en-US"/>
        </w:rPr>
        <w:t xml:space="preserve">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186E6AF3" w:rsidR="00886827" w:rsidRPr="00037196" w:rsidRDefault="00CB2995"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03654D5C"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w:t>
      </w:r>
      <w:proofErr w:type="gramStart"/>
      <w:r w:rsidRPr="00037196">
        <w:rPr>
          <w:rFonts w:cs="Arial"/>
          <w:lang w:bidi="en-US"/>
        </w:rPr>
        <w:t>“ (</w:t>
      </w:r>
      <w:proofErr w:type="gramEnd"/>
      <w:r w:rsidR="00CB2995">
        <w:rPr>
          <w:rFonts w:cs="Arial"/>
          <w:lang w:bidi="en-US"/>
        </w:rPr>
        <w:t>ФИЕЛД</w:t>
      </w:r>
      <w:r w:rsidRPr="00037196">
        <w:rPr>
          <w:rFonts w:cs="Arial"/>
          <w:lang w:bidi="en-US"/>
        </w:rPr>
        <w:t xml:space="preserve"> 70: </w:t>
      </w:r>
      <w:r w:rsidR="00CB2995">
        <w:rPr>
          <w:rFonts w:cs="Arial"/>
          <w:lang w:bidi="en-US"/>
        </w:rPr>
        <w:t>ДЕТАИЛС</w:t>
      </w:r>
      <w:r w:rsidRPr="00037196">
        <w:rPr>
          <w:rFonts w:cs="Arial"/>
          <w:lang w:bidi="en-US"/>
        </w:rPr>
        <w:t xml:space="preserve"> </w:t>
      </w:r>
      <w:r w:rsidR="00CB2995">
        <w:rPr>
          <w:rFonts w:cs="Arial"/>
          <w:lang w:bidi="en-US"/>
        </w:rPr>
        <w:t>ОФ</w:t>
      </w:r>
      <w:r w:rsidRPr="00037196">
        <w:rPr>
          <w:rFonts w:cs="Arial"/>
          <w:lang w:bidi="en-US"/>
        </w:rPr>
        <w:t xml:space="preserve"> </w:t>
      </w:r>
      <w:r w:rsidR="00CB2995">
        <w:rPr>
          <w:rFonts w:cs="Arial"/>
          <w:lang w:bidi="en-US"/>
        </w:rPr>
        <w:t>ПА</w:t>
      </w:r>
      <w:r w:rsidRPr="00037196">
        <w:rPr>
          <w:rFonts w:cs="Arial"/>
          <w:lang w:bidi="en-US"/>
        </w:rPr>
        <w:t>Y</w:t>
      </w:r>
      <w:r w:rsidR="00CB2995">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xml:space="preserve">– </w:t>
      </w:r>
      <w:proofErr w:type="gramStart"/>
      <w:r w:rsidRPr="00037196">
        <w:rPr>
          <w:rFonts w:cs="Arial"/>
          <w:lang w:bidi="en-US"/>
        </w:rPr>
        <w:t>број</w:t>
      </w:r>
      <w:proofErr w:type="gramEnd"/>
      <w:r w:rsidRPr="00037196">
        <w:rPr>
          <w:rFonts w:cs="Arial"/>
          <w:lang w:bidi="en-US"/>
        </w:rPr>
        <w:t xml:space="preserve">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proofErr w:type="gramStart"/>
      <w:r w:rsidRPr="00037196">
        <w:rPr>
          <w:rFonts w:cs="Arial"/>
          <w:lang w:bidi="en-US"/>
        </w:rPr>
        <w:t>назив</w:t>
      </w:r>
      <w:proofErr w:type="gramEnd"/>
      <w:r w:rsidRPr="00037196">
        <w:rPr>
          <w:rFonts w:cs="Arial"/>
          <w:lang w:bidi="en-US"/>
        </w:rPr>
        <w:t xml:space="preserve"> наручиоца у поступку јавне набавке.</w:t>
      </w:r>
    </w:p>
    <w:p w14:paraId="06746A04" w14:textId="77FCE1F9"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CB2995">
        <w:rPr>
          <w:rFonts w:cs="Arial"/>
          <w:lang w:bidi="en-US"/>
        </w:rPr>
        <w:t>ЕУР</w:t>
      </w:r>
      <w:r w:rsidRPr="00037196">
        <w:rPr>
          <w:rFonts w:cs="Arial"/>
          <w:lang w:bidi="en-US"/>
        </w:rPr>
        <w:t xml:space="preserve"> и </w:t>
      </w:r>
      <w:r w:rsidR="00CB2995">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7179CF7F" w:rsidR="00886827" w:rsidRPr="00037196" w:rsidRDefault="00CB2995"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497EEB64" w:rsidR="00886827" w:rsidRPr="00037196" w:rsidRDefault="00CB2995"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2D76744"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7DDA4345" w:rsidR="00886827" w:rsidRPr="00037196" w:rsidRDefault="00CB2995"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4BCAA8C7"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2CF35AE8" w:rsidR="00886827" w:rsidRPr="00037196" w:rsidRDefault="00CB2995"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45C7BEF7"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26DFAC3D" w:rsidR="00886827" w:rsidRPr="00037196" w:rsidRDefault="00CB2995"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668145B3"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64BF35D1" w:rsidR="00886827" w:rsidRPr="00037196" w:rsidRDefault="00886827" w:rsidP="00886827">
            <w:pPr>
              <w:pStyle w:val="KDParagraf"/>
              <w:spacing w:before="0"/>
              <w:rPr>
                <w:rFonts w:cs="Arial"/>
                <w:lang w:bidi="en-US"/>
              </w:rPr>
            </w:pPr>
            <w:r w:rsidRPr="00037196">
              <w:rPr>
                <w:rFonts w:cs="Arial"/>
                <w:lang w:bidi="en-US"/>
              </w:rPr>
              <w:t>(</w:t>
            </w:r>
            <w:r w:rsidR="00CB2995">
              <w:rPr>
                <w:rFonts w:cs="Arial"/>
                <w:lang w:bidi="en-US"/>
              </w:rPr>
              <w:t>ИНТЕРМЕДИАР</w:t>
            </w:r>
            <w:r w:rsidRPr="00037196">
              <w:rPr>
                <w:rFonts w:cs="Arial"/>
                <w:lang w:bidi="en-US"/>
              </w:rPr>
              <w:t>Y)</w:t>
            </w:r>
          </w:p>
        </w:tc>
        <w:tc>
          <w:tcPr>
            <w:tcW w:w="5020" w:type="dxa"/>
            <w:shd w:val="clear" w:color="auto" w:fill="auto"/>
          </w:tcPr>
          <w:p w14:paraId="1939CA82" w14:textId="69BCF544" w:rsidR="00886827" w:rsidRPr="00037196" w:rsidRDefault="00CB2995"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2DDA2BE5" w:rsidR="00886827" w:rsidRPr="00037196" w:rsidRDefault="00CB2995"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5A3E89FA" w:rsidR="00886827" w:rsidRPr="00037196" w:rsidRDefault="00CB2995"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3E67331E" w:rsidR="00886827" w:rsidRPr="00037196" w:rsidRDefault="00CB2995"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25B0E5B4"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DE8EF4E" w:rsidR="00886827" w:rsidRPr="00037196" w:rsidRDefault="00886827" w:rsidP="00886827">
            <w:pPr>
              <w:pStyle w:val="KDParagraf"/>
              <w:spacing w:before="0"/>
              <w:rPr>
                <w:rFonts w:cs="Arial"/>
                <w:lang w:bidi="en-US"/>
              </w:rPr>
            </w:pPr>
            <w:r w:rsidRPr="00037196">
              <w:rPr>
                <w:rFonts w:cs="Arial"/>
                <w:lang w:bidi="en-US"/>
              </w:rPr>
              <w:t>(</w:t>
            </w:r>
            <w:r w:rsidR="00CB2995">
              <w:rPr>
                <w:rFonts w:cs="Arial"/>
                <w:lang w:bidi="en-US"/>
              </w:rPr>
              <w:t>АЦЦ</w:t>
            </w:r>
            <w:r w:rsidRPr="00037196">
              <w:rPr>
                <w:rFonts w:cs="Arial"/>
                <w:lang w:bidi="en-US"/>
              </w:rPr>
              <w:t>. W</w:t>
            </w:r>
            <w:r w:rsidR="00CB2995">
              <w:rPr>
                <w:rFonts w:cs="Arial"/>
                <w:lang w:bidi="en-US"/>
              </w:rPr>
              <w:t>ИТХ</w:t>
            </w:r>
            <w:r w:rsidRPr="00037196">
              <w:rPr>
                <w:rFonts w:cs="Arial"/>
                <w:lang w:bidi="en-US"/>
              </w:rPr>
              <w:t xml:space="preserve"> </w:t>
            </w:r>
            <w:r w:rsidR="00CB2995">
              <w:rPr>
                <w:rFonts w:cs="Arial"/>
                <w:lang w:bidi="en-US"/>
              </w:rPr>
              <w:t>БАНК</w:t>
            </w:r>
            <w:r w:rsidRPr="00037196">
              <w:rPr>
                <w:rFonts w:cs="Arial"/>
                <w:lang w:bidi="en-US"/>
              </w:rPr>
              <w:t>)</w:t>
            </w:r>
          </w:p>
        </w:tc>
        <w:tc>
          <w:tcPr>
            <w:tcW w:w="5020" w:type="dxa"/>
            <w:shd w:val="clear" w:color="auto" w:fill="auto"/>
          </w:tcPr>
          <w:p w14:paraId="5351C0FD" w14:textId="4EC399C6" w:rsidR="00886827" w:rsidRPr="00037196" w:rsidRDefault="00886827" w:rsidP="00886827">
            <w:pPr>
              <w:pStyle w:val="KDParagraf"/>
              <w:spacing w:before="0"/>
              <w:rPr>
                <w:rFonts w:cs="Arial"/>
                <w:lang w:bidi="en-US"/>
              </w:rPr>
            </w:pPr>
            <w:r w:rsidRPr="00037196">
              <w:rPr>
                <w:rFonts w:cs="Arial"/>
                <w:lang w:bidi="en-US"/>
              </w:rPr>
              <w:t>/</w:t>
            </w:r>
            <w:r w:rsidR="00CB2995">
              <w:rPr>
                <w:rFonts w:cs="Arial"/>
                <w:lang w:bidi="en-US"/>
              </w:rPr>
              <w:t>ДЕ</w:t>
            </w:r>
            <w:r w:rsidRPr="00037196">
              <w:rPr>
                <w:rFonts w:cs="Arial"/>
                <w:lang w:bidi="en-US"/>
              </w:rPr>
              <w:t>20500700100935930800</w:t>
            </w:r>
          </w:p>
          <w:p w14:paraId="02658D32" w14:textId="09DAABE9" w:rsidR="00886827" w:rsidRPr="00037196" w:rsidRDefault="00CB2995"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20FD3290" w:rsidR="00886827" w:rsidRPr="00037196" w:rsidRDefault="00CB2995"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6D080649" w:rsidR="00886827" w:rsidRPr="00037196" w:rsidRDefault="00CB2995"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23226C3" w:rsidR="00886827" w:rsidRPr="00037196" w:rsidRDefault="00CB2995"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2B251506" w:rsidR="00886827" w:rsidRPr="00037196" w:rsidRDefault="00CB2995"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7FFF2A81"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6C465F3A" w:rsidR="00886827" w:rsidRPr="00037196" w:rsidRDefault="00886827" w:rsidP="00886827">
            <w:pPr>
              <w:pStyle w:val="KDParagraf"/>
              <w:spacing w:before="0"/>
              <w:rPr>
                <w:rFonts w:cs="Arial"/>
                <w:lang w:bidi="en-US"/>
              </w:rPr>
            </w:pPr>
            <w:r w:rsidRPr="00037196">
              <w:rPr>
                <w:rFonts w:cs="Arial"/>
                <w:lang w:bidi="en-US"/>
              </w:rPr>
              <w:t>(</w:t>
            </w:r>
            <w:r w:rsidR="00CB2995">
              <w:rPr>
                <w:rFonts w:cs="Arial"/>
                <w:lang w:bidi="en-US"/>
              </w:rPr>
              <w:t>БЕНЕФИЦИАР</w:t>
            </w:r>
            <w:r w:rsidRPr="00037196">
              <w:rPr>
                <w:rFonts w:cs="Arial"/>
                <w:lang w:bidi="en-US"/>
              </w:rPr>
              <w:t>Y)</w:t>
            </w:r>
          </w:p>
        </w:tc>
        <w:tc>
          <w:tcPr>
            <w:tcW w:w="5020" w:type="dxa"/>
            <w:shd w:val="clear" w:color="auto" w:fill="auto"/>
          </w:tcPr>
          <w:p w14:paraId="303FB539" w14:textId="60652573" w:rsidR="00886827" w:rsidRPr="00037196" w:rsidRDefault="00886827" w:rsidP="00886827">
            <w:pPr>
              <w:pStyle w:val="KDParagraf"/>
              <w:spacing w:before="0"/>
              <w:rPr>
                <w:rFonts w:cs="Arial"/>
                <w:lang w:bidi="en-US"/>
              </w:rPr>
            </w:pPr>
            <w:r w:rsidRPr="00037196">
              <w:rPr>
                <w:rFonts w:cs="Arial"/>
                <w:lang w:bidi="en-US"/>
              </w:rPr>
              <w:t>/</w:t>
            </w:r>
            <w:r w:rsidR="00CB2995">
              <w:rPr>
                <w:rFonts w:cs="Arial"/>
                <w:lang w:bidi="en-US"/>
              </w:rPr>
              <w:t>РС</w:t>
            </w:r>
            <w:r w:rsidRPr="00037196">
              <w:rPr>
                <w:rFonts w:cs="Arial"/>
                <w:lang w:bidi="en-US"/>
              </w:rPr>
              <w:t>35908500103019323073</w:t>
            </w:r>
          </w:p>
          <w:p w14:paraId="17180E8C" w14:textId="19D4282C" w:rsidR="00886827" w:rsidRPr="00037196" w:rsidRDefault="00CB2995"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CB2EBC" w:rsidR="00886827" w:rsidRPr="00037196" w:rsidRDefault="00CB2995"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DABB251" w:rsidR="00886827" w:rsidRPr="00037196" w:rsidRDefault="00CB2995"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1B65BCB7" w:rsidR="00886827" w:rsidRPr="00037196" w:rsidRDefault="00CB2995"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12B9B7E0"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5020" w:type="dxa"/>
            <w:shd w:val="clear" w:color="auto" w:fill="auto"/>
          </w:tcPr>
          <w:p w14:paraId="038A0381" w14:textId="35A335F7" w:rsidR="00886827" w:rsidRPr="00037196" w:rsidRDefault="00CB2995"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41EDE142" w:rsidR="00886827" w:rsidRDefault="00886827" w:rsidP="00886827">
      <w:pPr>
        <w:pStyle w:val="KDParagraf"/>
        <w:spacing w:before="0"/>
        <w:rPr>
          <w:rFonts w:cs="Arial"/>
          <w:lang w:bidi="en-US"/>
        </w:rPr>
      </w:pPr>
    </w:p>
    <w:p w14:paraId="5DE777BE" w14:textId="7B2D1D84" w:rsidR="00CB2995" w:rsidRDefault="00CB2995" w:rsidP="00886827">
      <w:pPr>
        <w:pStyle w:val="KDParagraf"/>
        <w:spacing w:before="0"/>
        <w:rPr>
          <w:rFonts w:cs="Arial"/>
          <w:lang w:bidi="en-US"/>
        </w:rPr>
      </w:pPr>
    </w:p>
    <w:p w14:paraId="0CD23C2E" w14:textId="77777777" w:rsidR="00CB2995" w:rsidRPr="00037196" w:rsidRDefault="00CB2995"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0A678C4D" w:rsidR="00886827" w:rsidRPr="00037196" w:rsidRDefault="00CB2995"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1BC5F7EB" w:rsidR="00886827" w:rsidRPr="00037196" w:rsidRDefault="00CB2995" w:rsidP="00886827">
            <w:pPr>
              <w:pStyle w:val="KDParagraf"/>
              <w:spacing w:before="0"/>
              <w:rPr>
                <w:rFonts w:cs="Arial"/>
                <w:lang w:bidi="en-US"/>
              </w:rPr>
            </w:pPr>
            <w:r>
              <w:rPr>
                <w:rFonts w:cs="Arial"/>
                <w:lang w:bidi="en-US"/>
              </w:rPr>
              <w:lastRenderedPageBreak/>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07939472" w:rsidR="00886827" w:rsidRPr="00037196" w:rsidRDefault="00CB2995"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5BD29130"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7DB72BD1" w:rsidR="00886827" w:rsidRPr="00037196" w:rsidRDefault="00CB2995"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26A49601"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5606FBA8" w:rsidR="00886827" w:rsidRPr="00037196" w:rsidRDefault="00886827" w:rsidP="00886827">
            <w:pPr>
              <w:pStyle w:val="KDParagraf"/>
              <w:spacing w:before="0"/>
              <w:rPr>
                <w:rFonts w:cs="Arial"/>
                <w:lang w:bidi="en-US"/>
              </w:rPr>
            </w:pPr>
            <w:r w:rsidRPr="00037196">
              <w:rPr>
                <w:rFonts w:cs="Arial"/>
                <w:lang w:bidi="en-US"/>
              </w:rPr>
              <w:t>(</w:t>
            </w:r>
            <w:r w:rsidR="00CB2995">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72905B47" w:rsidR="00886827" w:rsidRPr="00037196" w:rsidRDefault="00CB2995"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64F10007" w:rsidR="00886827" w:rsidRPr="00037196" w:rsidRDefault="00CB2995"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2E6B04EE" w:rsidR="00886827" w:rsidRPr="00037196" w:rsidRDefault="00CB2995"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7744F7D" w:rsidR="00886827" w:rsidRPr="00037196" w:rsidRDefault="00886827" w:rsidP="00886827">
            <w:pPr>
              <w:pStyle w:val="KDParagraf"/>
              <w:spacing w:before="0"/>
              <w:rPr>
                <w:rFonts w:cs="Arial"/>
                <w:lang w:bidi="en-US"/>
              </w:rPr>
            </w:pPr>
            <w:r w:rsidRPr="00037196">
              <w:rPr>
                <w:rFonts w:cs="Arial"/>
                <w:lang w:bidi="en-US"/>
              </w:rPr>
              <w:t>60 W</w:t>
            </w:r>
            <w:r w:rsidR="00CB2995">
              <w:rPr>
                <w:rFonts w:cs="Arial"/>
                <w:lang w:bidi="en-US"/>
              </w:rPr>
              <w:t>АЛЛ</w:t>
            </w:r>
            <w:r w:rsidRPr="00037196">
              <w:rPr>
                <w:rFonts w:cs="Arial"/>
                <w:lang w:bidi="en-US"/>
              </w:rPr>
              <w:t xml:space="preserve"> </w:t>
            </w:r>
            <w:r w:rsidR="00CB2995">
              <w:rPr>
                <w:rFonts w:cs="Arial"/>
                <w:lang w:bidi="en-US"/>
              </w:rPr>
              <w:t>СТРЕЕТ</w:t>
            </w:r>
          </w:p>
          <w:p w14:paraId="6B6A33A6" w14:textId="559A5896" w:rsidR="00886827" w:rsidRPr="00037196" w:rsidRDefault="00CB2995"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1B789F9B"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62841E3F" w:rsidR="00886827" w:rsidRPr="00037196" w:rsidRDefault="00886827" w:rsidP="00886827">
            <w:pPr>
              <w:pStyle w:val="KDParagraf"/>
              <w:spacing w:before="0"/>
              <w:rPr>
                <w:rFonts w:cs="Arial"/>
                <w:lang w:bidi="en-US"/>
              </w:rPr>
            </w:pPr>
            <w:r w:rsidRPr="00037196">
              <w:rPr>
                <w:rFonts w:cs="Arial"/>
                <w:lang w:bidi="en-US"/>
              </w:rPr>
              <w:t>(</w:t>
            </w:r>
            <w:r w:rsidR="00CB2995">
              <w:rPr>
                <w:rFonts w:cs="Arial"/>
                <w:lang w:bidi="en-US"/>
              </w:rPr>
              <w:t>АЦЦ</w:t>
            </w:r>
            <w:r w:rsidRPr="00037196">
              <w:rPr>
                <w:rFonts w:cs="Arial"/>
                <w:lang w:bidi="en-US"/>
              </w:rPr>
              <w:t>. W</w:t>
            </w:r>
            <w:r w:rsidR="00CB2995">
              <w:rPr>
                <w:rFonts w:cs="Arial"/>
                <w:lang w:bidi="en-US"/>
              </w:rPr>
              <w:t>ИТХ</w:t>
            </w:r>
            <w:r w:rsidRPr="00037196">
              <w:rPr>
                <w:rFonts w:cs="Arial"/>
                <w:lang w:bidi="en-US"/>
              </w:rPr>
              <w:t xml:space="preserve"> </w:t>
            </w:r>
            <w:r w:rsidR="00CB2995">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34A6603E" w:rsidR="00886827" w:rsidRPr="00037196" w:rsidRDefault="00CB2995"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335359F6" w:rsidR="00886827" w:rsidRPr="00037196" w:rsidRDefault="00CB2995"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07772EA" w:rsidR="00886827" w:rsidRPr="00037196" w:rsidRDefault="00CB2995"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108D254" w:rsidR="00886827" w:rsidRPr="00037196" w:rsidRDefault="00CB2995"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08BC6C18" w:rsidR="00886827" w:rsidRPr="00037196" w:rsidRDefault="00CB2995"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3D4A9F4E"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7A91B0A" w:rsidR="00886827" w:rsidRPr="00037196" w:rsidRDefault="00886827" w:rsidP="00886827">
            <w:pPr>
              <w:pStyle w:val="KDParagraf"/>
              <w:spacing w:before="0"/>
              <w:rPr>
                <w:rFonts w:cs="Arial"/>
                <w:lang w:bidi="en-US"/>
              </w:rPr>
            </w:pPr>
            <w:r w:rsidRPr="00037196">
              <w:rPr>
                <w:rFonts w:cs="Arial"/>
                <w:lang w:bidi="en-US"/>
              </w:rPr>
              <w:t>(</w:t>
            </w:r>
            <w:r w:rsidR="00CB2995">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87026C3" w:rsidR="00886827" w:rsidRPr="00037196" w:rsidRDefault="00886827" w:rsidP="00886827">
            <w:pPr>
              <w:pStyle w:val="KDParagraf"/>
              <w:spacing w:before="0"/>
              <w:rPr>
                <w:rFonts w:cs="Arial"/>
                <w:lang w:bidi="en-US"/>
              </w:rPr>
            </w:pPr>
            <w:r w:rsidRPr="00037196">
              <w:rPr>
                <w:rFonts w:cs="Arial"/>
                <w:lang w:bidi="en-US"/>
              </w:rPr>
              <w:t>/</w:t>
            </w:r>
            <w:r w:rsidR="00CB2995">
              <w:rPr>
                <w:rFonts w:cs="Arial"/>
                <w:lang w:bidi="en-US"/>
              </w:rPr>
              <w:t>РС</w:t>
            </w:r>
            <w:r w:rsidRPr="00037196">
              <w:rPr>
                <w:rFonts w:cs="Arial"/>
                <w:lang w:bidi="en-US"/>
              </w:rPr>
              <w:t>35908500103019323073</w:t>
            </w:r>
          </w:p>
          <w:p w14:paraId="3DBE4EC1" w14:textId="5F74D3BF" w:rsidR="00886827" w:rsidRPr="00037196" w:rsidRDefault="00CB2995"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06D60752" w:rsidR="00886827" w:rsidRPr="00037196" w:rsidRDefault="00CB2995"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4ACF654" w:rsidR="00886827" w:rsidRPr="00037196" w:rsidRDefault="00CB2995"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3F8EADC1" w:rsidR="00886827" w:rsidRPr="00037196" w:rsidRDefault="00CB2995"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42D92902" w:rsidR="00886827" w:rsidRPr="00037196" w:rsidRDefault="00CB2995"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47178515" w:rsidR="00886827" w:rsidRPr="00037196" w:rsidRDefault="00CB2995"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75" w:name="_Toc441651610"/>
      <w:bookmarkStart w:id="76" w:name="_Toc442559921"/>
    </w:p>
    <w:p w14:paraId="262D1BC8" w14:textId="31056AD4" w:rsidR="008D2B23" w:rsidRDefault="008D2B23" w:rsidP="00A148EF">
      <w:pPr>
        <w:pStyle w:val="KDPodnaslov2"/>
        <w:numPr>
          <w:ilvl w:val="1"/>
          <w:numId w:val="29"/>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75"/>
      <w:bookmarkEnd w:id="76"/>
    </w:p>
    <w:p w14:paraId="37E0097A" w14:textId="77777777" w:rsidR="00CB2995" w:rsidRPr="00CB2995" w:rsidRDefault="00CB2995" w:rsidP="00CB2995"/>
    <w:p w14:paraId="488953D8" w14:textId="77777777" w:rsidR="007413D7" w:rsidRPr="00E47C2E" w:rsidRDefault="007413D7" w:rsidP="007413D7">
      <w:pPr>
        <w:spacing w:before="0"/>
        <w:rPr>
          <w:rFonts w:cs="Arial"/>
        </w:rPr>
      </w:pPr>
      <w:proofErr w:type="gramStart"/>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14:paraId="75031EF4" w14:textId="77777777" w:rsidR="007413D7" w:rsidRDefault="007413D7" w:rsidP="007413D7">
      <w:pPr>
        <w:spacing w:before="0"/>
        <w:rPr>
          <w:rFonts w:cs="Arial"/>
          <w:lang w:val="ru-RU"/>
        </w:rPr>
      </w:pPr>
    </w:p>
    <w:p w14:paraId="13C76A68" w14:textId="77777777" w:rsidR="007413D7" w:rsidRPr="00E47C2E" w:rsidRDefault="007413D7" w:rsidP="007413D7">
      <w:pPr>
        <w:spacing w:before="0"/>
        <w:rPr>
          <w:rFonts w:cs="Arial"/>
          <w:lang w:val="ru-RU"/>
        </w:rPr>
      </w:pPr>
      <w:r w:rsidRPr="00E47C2E">
        <w:rPr>
          <w:rFonts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14:paraId="6449E3AF" w14:textId="5418A622" w:rsidR="007413D7" w:rsidRDefault="007413D7" w:rsidP="007413D7">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50AA4DD4" w14:textId="5C26AD58" w:rsidR="007F44BF" w:rsidRPr="007F44BF" w:rsidRDefault="007F44BF" w:rsidP="007413D7">
      <w:pPr>
        <w:spacing w:before="0"/>
        <w:rPr>
          <w:rFonts w:cs="Arial"/>
          <w:color w:val="000000" w:themeColor="text1"/>
        </w:rPr>
      </w:pPr>
      <w:r w:rsidRPr="0080450D">
        <w:rPr>
          <w:rFonts w:cs="Arial"/>
          <w:color w:val="000000" w:themeColor="text1"/>
        </w:rPr>
        <w:t>Понуђач којем буде додељен уговор, обавезан је да у року од највише 10(десет</w:t>
      </w:r>
      <w:proofErr w:type="gramStart"/>
      <w:r w:rsidRPr="0080450D">
        <w:rPr>
          <w:rFonts w:cs="Arial"/>
          <w:color w:val="000000" w:themeColor="text1"/>
        </w:rPr>
        <w:t>)  дана</w:t>
      </w:r>
      <w:proofErr w:type="gramEnd"/>
      <w:r w:rsidRPr="0080450D">
        <w:rPr>
          <w:rFonts w:cs="Arial"/>
          <w:color w:val="000000" w:themeColor="text1"/>
        </w:rPr>
        <w:t xml:space="preserve"> од дана закључења уговора достави меницу за добро извршење посла</w:t>
      </w:r>
    </w:p>
    <w:p w14:paraId="6851B30F" w14:textId="77777777" w:rsidR="00AB2CC3" w:rsidRPr="00037196" w:rsidRDefault="00AB2CC3" w:rsidP="007E3AF6">
      <w:pPr>
        <w:spacing w:before="0"/>
        <w:rPr>
          <w:rFonts w:cs="Arial"/>
          <w:lang w:val="ru-RU"/>
        </w:rPr>
      </w:pPr>
    </w:p>
    <w:p w14:paraId="762E3950" w14:textId="30AF654B" w:rsidR="008D2B23" w:rsidRDefault="008D2B23" w:rsidP="00A148EF">
      <w:pPr>
        <w:pStyle w:val="KDPodnaslov2"/>
        <w:numPr>
          <w:ilvl w:val="1"/>
          <w:numId w:val="29"/>
        </w:numPr>
        <w:spacing w:before="0"/>
        <w:jc w:val="both"/>
        <w:rPr>
          <w:rFonts w:cs="Arial"/>
        </w:rPr>
      </w:pPr>
      <w:bookmarkStart w:id="77" w:name="_Toc441651611"/>
      <w:bookmarkStart w:id="78" w:name="_Toc442559922"/>
      <w:r w:rsidRPr="00037196">
        <w:rPr>
          <w:rFonts w:cs="Arial"/>
        </w:rPr>
        <w:t>Измене током трајања уговора</w:t>
      </w:r>
      <w:bookmarkEnd w:id="77"/>
      <w:bookmarkEnd w:id="78"/>
    </w:p>
    <w:p w14:paraId="53CDCEC1" w14:textId="77777777" w:rsidR="00CB2995" w:rsidRPr="00CB2995" w:rsidRDefault="00CB2995" w:rsidP="00CB2995"/>
    <w:p w14:paraId="6659981D" w14:textId="77777777" w:rsidR="008D2B23" w:rsidRPr="00037196" w:rsidRDefault="008D2B23" w:rsidP="008D2B23">
      <w:pPr>
        <w:spacing w:before="0"/>
        <w:rPr>
          <w:rFonts w:cs="Arial"/>
          <w:lang w:eastAsia="sr-Latn-CS"/>
        </w:rPr>
      </w:pPr>
      <w:proofErr w:type="gramStart"/>
      <w:r w:rsidRPr="0003719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037196">
        <w:rPr>
          <w:rFonts w:cs="Arial"/>
          <w:lang w:eastAsia="sr-Latn-CS"/>
        </w:rPr>
        <w:t xml:space="preserve"> </w:t>
      </w:r>
      <w:proofErr w:type="gramStart"/>
      <w:r w:rsidRPr="00037196">
        <w:rPr>
          <w:rFonts w:cs="Arial"/>
          <w:lang w:eastAsia="sr-Latn-CS"/>
        </w:rPr>
        <w:t>став</w:t>
      </w:r>
      <w:proofErr w:type="gramEnd"/>
      <w:r w:rsidRPr="00037196">
        <w:rPr>
          <w:rFonts w:cs="Arial"/>
          <w:lang w:eastAsia="sr-Latn-CS"/>
        </w:rPr>
        <w:t xml:space="preserve"> 1. </w:t>
      </w:r>
      <w:proofErr w:type="gramStart"/>
      <w:r w:rsidRPr="00037196">
        <w:rPr>
          <w:rFonts w:cs="Arial"/>
          <w:lang w:eastAsia="sr-Latn-CS"/>
        </w:rPr>
        <w:t>Закона о јавним набавкама.</w:t>
      </w:r>
      <w:proofErr w:type="gramEnd"/>
    </w:p>
    <w:p w14:paraId="1484115B" w14:textId="77777777" w:rsidR="006E6F46" w:rsidRDefault="006E6F46" w:rsidP="006E6F46">
      <w:pPr>
        <w:rPr>
          <w:rFonts w:cs="Arial"/>
          <w:lang w:eastAsia="sr-Latn-CS"/>
        </w:rPr>
      </w:pPr>
    </w:p>
    <w:p w14:paraId="01B08A7E" w14:textId="77777777" w:rsidR="007413D7" w:rsidRDefault="007413D7" w:rsidP="006E6F46">
      <w:pPr>
        <w:rPr>
          <w:rFonts w:cs="Arial"/>
          <w:lang w:eastAsia="sr-Latn-CS"/>
        </w:rPr>
      </w:pP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78E0EF08" w14:textId="77777777" w:rsidR="00650E62" w:rsidRPr="0045672F" w:rsidRDefault="00650E62" w:rsidP="00650E62">
      <w:pPr>
        <w:spacing w:before="0"/>
        <w:rPr>
          <w:rFonts w:cs="Arial"/>
          <w:lang w:val="sr-Cyrl-RS" w:eastAsia="sr-Latn-CS"/>
        </w:rPr>
      </w:pPr>
    </w:p>
    <w:p w14:paraId="683EF4A6" w14:textId="733C03C7" w:rsidR="00650E62" w:rsidRDefault="00650E62" w:rsidP="00650E62">
      <w:pPr>
        <w:spacing w:before="0"/>
        <w:rPr>
          <w:rFonts w:cs="Arial"/>
          <w:lang w:val="sr-Cyrl-RS" w:eastAsia="sr-Latn-CS"/>
        </w:rPr>
      </w:pPr>
    </w:p>
    <w:p w14:paraId="6069D410" w14:textId="03E95968" w:rsidR="007F44BF" w:rsidRDefault="007F44BF" w:rsidP="00650E62">
      <w:pPr>
        <w:spacing w:before="0"/>
        <w:rPr>
          <w:rFonts w:cs="Arial"/>
          <w:lang w:val="sr-Cyrl-RS" w:eastAsia="sr-Latn-CS"/>
        </w:rPr>
      </w:pPr>
    </w:p>
    <w:p w14:paraId="2A1790C6" w14:textId="7C874073" w:rsidR="007F44BF" w:rsidRDefault="007F44BF" w:rsidP="00650E62">
      <w:pPr>
        <w:spacing w:before="0"/>
        <w:rPr>
          <w:rFonts w:cs="Arial"/>
          <w:lang w:val="sr-Cyrl-RS" w:eastAsia="sr-Latn-CS"/>
        </w:rPr>
      </w:pPr>
    </w:p>
    <w:p w14:paraId="6BC07CBA" w14:textId="1D7B83C1" w:rsidR="007F44BF" w:rsidRDefault="007F44BF" w:rsidP="00650E62">
      <w:pPr>
        <w:spacing w:before="0"/>
        <w:rPr>
          <w:rFonts w:cs="Arial"/>
          <w:lang w:val="sr-Cyrl-RS" w:eastAsia="sr-Latn-CS"/>
        </w:rPr>
      </w:pPr>
    </w:p>
    <w:p w14:paraId="267A43A1" w14:textId="2DCF11FD" w:rsidR="007F44BF" w:rsidRDefault="007F44BF" w:rsidP="00650E62">
      <w:pPr>
        <w:spacing w:before="0"/>
        <w:rPr>
          <w:rFonts w:cs="Arial"/>
          <w:lang w:val="sr-Cyrl-RS" w:eastAsia="sr-Latn-CS"/>
        </w:rPr>
      </w:pPr>
    </w:p>
    <w:p w14:paraId="7BF1D7CB" w14:textId="7C6203A6" w:rsidR="007F44BF" w:rsidRDefault="007F44BF" w:rsidP="00650E62">
      <w:pPr>
        <w:spacing w:before="0"/>
        <w:rPr>
          <w:rFonts w:cs="Arial"/>
          <w:lang w:val="sr-Cyrl-RS" w:eastAsia="sr-Latn-CS"/>
        </w:rPr>
      </w:pPr>
    </w:p>
    <w:p w14:paraId="5732F7E1" w14:textId="7DCB2815" w:rsidR="007F44BF" w:rsidRDefault="007F44BF" w:rsidP="00650E62">
      <w:pPr>
        <w:spacing w:before="0"/>
        <w:rPr>
          <w:rFonts w:cs="Arial"/>
          <w:lang w:val="sr-Cyrl-RS" w:eastAsia="sr-Latn-CS"/>
        </w:rPr>
      </w:pPr>
    </w:p>
    <w:p w14:paraId="75CDB89E" w14:textId="05D711E1" w:rsidR="007F44BF" w:rsidRDefault="007F44BF" w:rsidP="00650E62">
      <w:pPr>
        <w:spacing w:before="0"/>
        <w:rPr>
          <w:rFonts w:cs="Arial"/>
          <w:lang w:val="sr-Cyrl-RS" w:eastAsia="sr-Latn-CS"/>
        </w:rPr>
      </w:pPr>
    </w:p>
    <w:p w14:paraId="26D5936C" w14:textId="3F2814FF" w:rsidR="007F44BF" w:rsidRDefault="007F44BF" w:rsidP="00650E62">
      <w:pPr>
        <w:spacing w:before="0"/>
        <w:rPr>
          <w:rFonts w:cs="Arial"/>
          <w:lang w:val="sr-Cyrl-RS" w:eastAsia="sr-Latn-CS"/>
        </w:rPr>
      </w:pPr>
    </w:p>
    <w:p w14:paraId="7FBA3FCB" w14:textId="77777777" w:rsidR="007F44BF" w:rsidRDefault="007F44BF"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A148EF">
      <w:pPr>
        <w:pStyle w:val="KDPodnaslov1"/>
        <w:numPr>
          <w:ilvl w:val="0"/>
          <w:numId w:val="29"/>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5C29A4FE" w14:textId="77777777" w:rsidR="008C3986" w:rsidRDefault="008C3986" w:rsidP="006E6F46">
      <w:pPr>
        <w:rPr>
          <w:rFonts w:cs="Arial"/>
          <w:lang w:val="sr-Cyrl-RS" w:eastAsia="sr-Latn-CS"/>
        </w:rPr>
      </w:pPr>
    </w:p>
    <w:p w14:paraId="50A3B4D1" w14:textId="77777777" w:rsidR="0045672F" w:rsidRDefault="0045672F" w:rsidP="006E6F46">
      <w:pPr>
        <w:rPr>
          <w:rFonts w:cs="Arial"/>
          <w:lang w:val="sr-Cyrl-RS" w:eastAsia="sr-Latn-CS"/>
        </w:rPr>
      </w:pPr>
    </w:p>
    <w:p w14:paraId="4B3FF41A" w14:textId="47B0C12B" w:rsidR="008C3986" w:rsidRDefault="008C3986" w:rsidP="006E6F46">
      <w:pPr>
        <w:rPr>
          <w:rFonts w:cs="Arial"/>
          <w:lang w:val="sr-Cyrl-RS" w:eastAsia="sr-Latn-CS"/>
        </w:rPr>
      </w:pPr>
    </w:p>
    <w:p w14:paraId="62EF6D8E" w14:textId="5C831170" w:rsidR="00CB2995" w:rsidRDefault="00CB2995" w:rsidP="006E6F46">
      <w:pPr>
        <w:rPr>
          <w:rFonts w:cs="Arial"/>
          <w:lang w:val="sr-Cyrl-RS" w:eastAsia="sr-Latn-CS"/>
        </w:rPr>
      </w:pPr>
    </w:p>
    <w:p w14:paraId="2B40E435" w14:textId="72E9E644" w:rsidR="00CB2995" w:rsidRDefault="00CB2995" w:rsidP="006E6F46">
      <w:pPr>
        <w:rPr>
          <w:rFonts w:cs="Arial"/>
          <w:lang w:val="sr-Cyrl-RS" w:eastAsia="sr-Latn-CS"/>
        </w:rPr>
      </w:pPr>
    </w:p>
    <w:p w14:paraId="1233A270" w14:textId="607F1B42" w:rsidR="002C64A9" w:rsidRDefault="002C64A9" w:rsidP="006E6F46">
      <w:pPr>
        <w:rPr>
          <w:rFonts w:cs="Arial"/>
          <w:lang w:val="sr-Cyrl-RS" w:eastAsia="sr-Latn-CS"/>
        </w:rPr>
      </w:pPr>
    </w:p>
    <w:p w14:paraId="0745A53F" w14:textId="77777777" w:rsidR="002C64A9" w:rsidRPr="007F7143" w:rsidRDefault="002C64A9"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79" w:name="_Toc442559924"/>
      <w:proofErr w:type="gramStart"/>
      <w:r w:rsidRPr="00037196">
        <w:t xml:space="preserve">ОБРАЗАЦ </w:t>
      </w:r>
      <w:r w:rsidR="007413D7">
        <w:t>1</w:t>
      </w:r>
      <w:r w:rsidRPr="00037196">
        <w:rPr>
          <w:noProof/>
        </w:rPr>
        <w:t>.</w:t>
      </w:r>
      <w:bookmarkEnd w:id="79"/>
      <w:proofErr w:type="gramEnd"/>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2A2A0F5E" w14:textId="77777777" w:rsidR="007F44BF" w:rsidRPr="007F44BF" w:rsidRDefault="00343A18" w:rsidP="007F44BF">
      <w:pPr>
        <w:ind w:left="-360" w:right="-19"/>
        <w:jc w:val="left"/>
        <w:outlineLvl w:val="0"/>
        <w:rPr>
          <w:rFonts w:cs="Arial"/>
          <w:b/>
          <w:lang w:val="sr-Latn-RS"/>
        </w:rPr>
      </w:pPr>
      <w:r w:rsidRPr="00037196">
        <w:rPr>
          <w:rFonts w:eastAsia="TimesNewRomanPS-BoldMT" w:cs="Arial"/>
          <w:bCs/>
          <w:color w:val="000000"/>
        </w:rPr>
        <w:t xml:space="preserve">Понуда бр._________ од _______________ </w:t>
      </w:r>
      <w:proofErr w:type="gramStart"/>
      <w:r w:rsidRPr="00037196">
        <w:rPr>
          <w:rFonts w:eastAsia="TimesNewRomanPS-BoldMT" w:cs="Arial"/>
          <w:bCs/>
          <w:color w:val="000000"/>
        </w:rPr>
        <w:t>за  поступак</w:t>
      </w:r>
      <w:proofErr w:type="gramEnd"/>
      <w:r w:rsidRPr="00037196">
        <w:rPr>
          <w:rFonts w:eastAsia="TimesNewRomanPS-BoldMT" w:cs="Arial"/>
          <w:bCs/>
          <w:color w:val="000000"/>
        </w:rPr>
        <w:t xml:space="preserve"> јавне набавке мале вредности – </w:t>
      </w:r>
      <w:r w:rsidR="00041FE3" w:rsidRPr="00037196">
        <w:rPr>
          <w:rFonts w:eastAsia="TimesNewRomanPS-BoldMT" w:cs="Arial"/>
          <w:bCs/>
          <w:color w:val="000000" w:themeColor="text1"/>
        </w:rPr>
        <w:t>услуге</w:t>
      </w:r>
      <w:r w:rsidR="00EC6AF3">
        <w:rPr>
          <w:rFonts w:eastAsia="TimesNewRomanPS-BoldMT" w:cs="Arial"/>
          <w:bCs/>
          <w:color w:val="000000" w:themeColor="text1"/>
          <w:lang w:val="sr-Cyrl-RS"/>
        </w:rPr>
        <w:t>:</w:t>
      </w:r>
      <w:r w:rsidRPr="00037196">
        <w:rPr>
          <w:rFonts w:eastAsia="TimesNewRomanPS-BoldMT" w:cs="Arial"/>
          <w:bCs/>
          <w:color w:val="000000" w:themeColor="text1"/>
        </w:rPr>
        <w:t xml:space="preserve"> </w:t>
      </w:r>
      <w:r w:rsidR="007F44BF">
        <w:rPr>
          <w:rFonts w:cs="Arial"/>
          <w:lang w:val="sr-Cyrl-RS"/>
        </w:rPr>
        <w:t>Услуге вештачења у судским и другим поступцима</w:t>
      </w:r>
      <w:r w:rsidR="007F7143">
        <w:rPr>
          <w:rFonts w:eastAsia="TimesNewRomanPS-BoldMT" w:cs="Arial"/>
          <w:bCs/>
          <w:color w:val="000000" w:themeColor="text1"/>
          <w:lang w:val="sr-Cyrl-RS"/>
        </w:rPr>
        <w:t xml:space="preserve">, </w:t>
      </w:r>
      <w:r w:rsidRPr="00037196">
        <w:rPr>
          <w:rFonts w:eastAsia="TimesNewRomanPS-BoldMT" w:cs="Arial"/>
          <w:bCs/>
          <w:color w:val="000000" w:themeColor="text1"/>
        </w:rPr>
        <w:t xml:space="preserve">ЈНМВ бр. </w:t>
      </w:r>
      <w:r w:rsidR="007F44BF" w:rsidRPr="007F44BF">
        <w:rPr>
          <w:rFonts w:cs="Arial"/>
          <w:b/>
          <w:lang w:val="sr-Latn-RS"/>
        </w:rPr>
        <w:t>1000/0004/2016(1679/2016)</w:t>
      </w:r>
    </w:p>
    <w:p w14:paraId="42AA03EF" w14:textId="344ABE19" w:rsidR="00343A18" w:rsidRPr="00037196" w:rsidRDefault="00343A18" w:rsidP="00343A18">
      <w:pPr>
        <w:spacing w:before="0"/>
        <w:rPr>
          <w:rFonts w:eastAsia="TimesNewRomanPS-BoldMT" w:cs="Arial"/>
          <w:bCs/>
          <w:color w:val="00B0F0"/>
        </w:rPr>
      </w:pPr>
    </w:p>
    <w:p w14:paraId="0F65CBC8" w14:textId="77777777" w:rsidR="00343A18" w:rsidRPr="00037196" w:rsidRDefault="00343A18" w:rsidP="00343A18">
      <w:pPr>
        <w:spacing w:before="0"/>
        <w:rPr>
          <w:rFonts w:cs="Arial"/>
          <w:b/>
          <w:bCs/>
          <w:iCs/>
        </w:rPr>
      </w:pPr>
      <w:proofErr w:type="gramStart"/>
      <w:r w:rsidRPr="00037196">
        <w:rPr>
          <w:rFonts w:cs="Arial"/>
          <w:b/>
          <w:bCs/>
          <w:iCs/>
        </w:rPr>
        <w:t>1)ОПШТИ</w:t>
      </w:r>
      <w:proofErr w:type="gramEnd"/>
      <w:r w:rsidRPr="0003719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02795FBE"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CB2995">
              <w:rPr>
                <w:rFonts w:cs="Arial"/>
                <w:iCs/>
              </w:rPr>
              <w:t>е</w:t>
            </w:r>
            <w:r w:rsidRPr="00037196">
              <w:rPr>
                <w:rFonts w:cs="Arial"/>
                <w:iCs/>
                <w:lang w:val="ru-RU"/>
              </w:rPr>
              <w:t>-</w:t>
            </w:r>
            <w:r w:rsidR="00CB2995">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243FEE5B" w14:textId="67F8D870"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0AED5844" w14:textId="6FDE2235"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2CC02890" w14:textId="0A15A6D8" w:rsidR="00AB2CC3" w:rsidRDefault="00AB2CC3" w:rsidP="00343A18">
      <w:pPr>
        <w:spacing w:before="0"/>
        <w:rPr>
          <w:rFonts w:cs="Arial"/>
          <w:iCs/>
          <w:lang w:val="ru-RU"/>
        </w:rPr>
      </w:pPr>
    </w:p>
    <w:p w14:paraId="7BAE73B9" w14:textId="4119214A" w:rsidR="00CB2995" w:rsidRDefault="00CB2995" w:rsidP="00343A18">
      <w:pPr>
        <w:spacing w:before="0"/>
        <w:rPr>
          <w:rFonts w:cs="Arial"/>
          <w:iCs/>
          <w:lang w:val="ru-RU"/>
        </w:rPr>
      </w:pPr>
    </w:p>
    <w:p w14:paraId="7C1EDCEF" w14:textId="77777777" w:rsidR="00CB2995" w:rsidRDefault="00CB2995"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49411EE9" w:rsidR="000E75A0" w:rsidRDefault="000E75A0" w:rsidP="000E75A0">
      <w:pPr>
        <w:spacing w:before="0"/>
        <w:jc w:val="center"/>
        <w:rPr>
          <w:rFonts w:cs="Arial"/>
          <w:b/>
          <w:bCs/>
          <w:iCs/>
          <w:u w:val="single"/>
          <w:lang w:val="sr-Cyrl-CS"/>
        </w:rPr>
      </w:pPr>
      <w:r w:rsidRPr="00037196">
        <w:rPr>
          <w:rFonts w:cs="Arial"/>
          <w:b/>
          <w:bCs/>
          <w:iCs/>
          <w:u w:val="single"/>
          <w:lang w:val="sr-Cyrl-CS"/>
        </w:rPr>
        <w:t>ЦЕНА</w:t>
      </w:r>
    </w:p>
    <w:p w14:paraId="624BB4F9" w14:textId="77777777" w:rsidR="007F44BF" w:rsidRPr="00037196" w:rsidRDefault="007F44BF" w:rsidP="000E75A0">
      <w:pPr>
        <w:spacing w:before="0"/>
        <w:jc w:val="center"/>
        <w:rPr>
          <w:rFonts w:cs="Arial"/>
          <w:b/>
          <w:bCs/>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45672F">
        <w:trPr>
          <w:trHeight w:val="637"/>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1745151A" w14:textId="0EB0FD37" w:rsidR="000E75A0" w:rsidRPr="007F44BF" w:rsidRDefault="007F44BF" w:rsidP="007F44BF">
            <w:pPr>
              <w:ind w:left="-360" w:right="-19"/>
              <w:jc w:val="center"/>
              <w:outlineLvl w:val="0"/>
              <w:rPr>
                <w:rFonts w:cs="Arial"/>
                <w:b/>
                <w:lang w:val="sr-Latn-RS"/>
              </w:rPr>
            </w:pPr>
            <w:r>
              <w:rPr>
                <w:rFonts w:cs="Arial"/>
                <w:lang w:val="sr-Cyrl-RS"/>
              </w:rPr>
              <w:t>Услуге вештачења у судским и другим поступцима</w:t>
            </w:r>
            <w:r w:rsidRPr="0045672F">
              <w:rPr>
                <w:rFonts w:cs="Arial"/>
                <w:lang w:val="sr-Cyrl-RS"/>
              </w:rPr>
              <w:t xml:space="preserve"> </w:t>
            </w:r>
            <w:r w:rsidR="007413D7" w:rsidRPr="0045672F">
              <w:rPr>
                <w:rFonts w:cs="Arial"/>
                <w:lang w:val="sr-Cyrl-RS"/>
              </w:rPr>
              <w:t xml:space="preserve">ЈН </w:t>
            </w:r>
            <w:r w:rsidR="007413D7" w:rsidRPr="0045672F">
              <w:rPr>
                <w:rFonts w:cs="Arial"/>
                <w:lang w:val="sr-Cyrl-CS"/>
              </w:rPr>
              <w:t>бр.</w:t>
            </w:r>
            <w:r w:rsidR="007F7143" w:rsidRPr="0045672F">
              <w:rPr>
                <w:rFonts w:cs="Arial"/>
                <w:lang w:val="sr-Latn-RS"/>
              </w:rPr>
              <w:t xml:space="preserve"> </w:t>
            </w:r>
            <w:r w:rsidRPr="007F44BF">
              <w:rPr>
                <w:rFonts w:cs="Arial"/>
                <w:b/>
                <w:lang w:val="sr-Latn-RS"/>
              </w:rPr>
              <w:t>1000/0004/2016(1679/2016)</w:t>
            </w: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5153B05" w:rsidR="008B0FFD" w:rsidRPr="00037196" w:rsidRDefault="008B0FFD" w:rsidP="008B0FFD">
            <w:pPr>
              <w:spacing w:before="0"/>
              <w:rPr>
                <w:rFonts w:cs="Arial"/>
                <w:b/>
                <w:bCs/>
                <w:iCs/>
                <w:lang w:val="sr-Cyrl-CS"/>
              </w:rPr>
            </w:pPr>
            <w:r w:rsidRPr="004B35F9">
              <w:rPr>
                <w:rFonts w:cs="Arial"/>
                <w:bCs/>
                <w:iCs/>
                <w:lang w:val="sr-Cyrl-CS"/>
              </w:rPr>
              <w:t>У законском року до 45 дана од пријема исправног рачуна са уговореним прилозима.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1D5FE9">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8B0FFD">
            <w:pPr>
              <w:spacing w:before="0"/>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70D98DC5" w14:textId="12FA69C5" w:rsidR="008B0FFD" w:rsidRPr="003E1995" w:rsidRDefault="003E1995" w:rsidP="008B0FFD">
            <w:pPr>
              <w:spacing w:before="0"/>
              <w:rPr>
                <w:rFonts w:cs="Arial"/>
                <w:bCs/>
                <w:iCs/>
                <w:lang w:val="sr-Latn-RS"/>
              </w:rPr>
            </w:pPr>
            <w:r>
              <w:rPr>
                <w:lang w:val="sr-Cyrl-RS" w:eastAsia="ar-SA"/>
              </w:rPr>
              <w:t>Период од 12 месеци од ступања уговора на снагу , а на писани захтев Наручиова у року од 10 дана.</w:t>
            </w:r>
          </w:p>
        </w:tc>
        <w:tc>
          <w:tcPr>
            <w:tcW w:w="3938" w:type="dxa"/>
            <w:vAlign w:val="center"/>
          </w:tcPr>
          <w:p w14:paraId="6520BB52" w14:textId="77777777" w:rsidR="008B0FFD" w:rsidRPr="008B0FFD" w:rsidRDefault="008B0FFD" w:rsidP="00561828">
            <w:pPr>
              <w:spacing w:before="0"/>
              <w:rPr>
                <w:rFonts w:cs="Arial"/>
                <w:b/>
                <w:bCs/>
                <w:iCs/>
                <w:lang w:val="sr-Cyrl-CS"/>
              </w:rPr>
            </w:pPr>
          </w:p>
          <w:p w14:paraId="35579C36" w14:textId="77777777" w:rsidR="007F44BF" w:rsidRPr="004B35F9" w:rsidRDefault="007F44BF" w:rsidP="007F44BF">
            <w:pPr>
              <w:spacing w:before="0"/>
              <w:jc w:val="center"/>
              <w:rPr>
                <w:rFonts w:cs="Arial"/>
                <w:bCs/>
                <w:iCs/>
                <w:lang w:val="sr-Cyrl-CS"/>
              </w:rPr>
            </w:pPr>
            <w:r w:rsidRPr="004B35F9">
              <w:rPr>
                <w:rFonts w:cs="Arial"/>
                <w:bCs/>
                <w:iCs/>
                <w:lang w:val="sr-Cyrl-CS"/>
              </w:rPr>
              <w:t>Сагласан за захтевом наручиоца</w:t>
            </w:r>
          </w:p>
          <w:p w14:paraId="33BF2343" w14:textId="7D109D3A" w:rsidR="008B0FFD" w:rsidRPr="008B0FFD" w:rsidRDefault="007F44BF" w:rsidP="007F44BF">
            <w:pPr>
              <w:spacing w:before="0"/>
              <w:jc w:val="center"/>
              <w:rPr>
                <w:rFonts w:cs="Arial"/>
                <w:bCs/>
                <w:iCs/>
              </w:rPr>
            </w:pPr>
            <w:r w:rsidRPr="004B35F9">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8B0FFD">
            <w:pPr>
              <w:spacing w:before="0"/>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6B17CA3" w:rsidR="008B0FFD" w:rsidRPr="00037196" w:rsidRDefault="008B0FFD" w:rsidP="00F96F3E">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 xml:space="preserve">извршења, </w:t>
            </w:r>
            <w:r w:rsidRPr="00037196">
              <w:rPr>
                <w:rFonts w:cs="Arial"/>
                <w:bCs/>
                <w:iCs/>
                <w:lang w:val="sr-Cyrl-CS"/>
              </w:rPr>
              <w:t>гарантни рок, 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proofErr w:type="gramStart"/>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proofErr w:type="gramEnd"/>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4A7D8679" w14:textId="15FE4C4A" w:rsidR="00D872C2" w:rsidRDefault="00BA2C2D" w:rsidP="007F7143">
      <w:pPr>
        <w:autoSpaceDE w:val="0"/>
        <w:autoSpaceDN w:val="0"/>
        <w:adjustRightInd w:val="0"/>
        <w:rPr>
          <w:rFonts w:eastAsia="TimesNewRomanPS-BoldMT" w:cs="Arial"/>
          <w:bCs/>
          <w:iCs/>
          <w:lang w:val="ru-RU"/>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278775D" w14:textId="14969BA5" w:rsidR="007F7143" w:rsidRDefault="007F7143" w:rsidP="007F7143">
      <w:pPr>
        <w:autoSpaceDE w:val="0"/>
        <w:autoSpaceDN w:val="0"/>
        <w:adjustRightInd w:val="0"/>
        <w:rPr>
          <w:rFonts w:eastAsia="TimesNewRomanPS-BoldMT" w:cs="Arial"/>
          <w:bCs/>
          <w:iCs/>
          <w:lang w:val="sr-Cyrl-RS"/>
        </w:rPr>
      </w:pPr>
    </w:p>
    <w:p w14:paraId="70DDC807" w14:textId="5FC4D1CA" w:rsidR="007F44BF" w:rsidRDefault="007F44BF" w:rsidP="007F7143">
      <w:pPr>
        <w:autoSpaceDE w:val="0"/>
        <w:autoSpaceDN w:val="0"/>
        <w:adjustRightInd w:val="0"/>
        <w:rPr>
          <w:rFonts w:eastAsia="TimesNewRomanPS-BoldMT" w:cs="Arial"/>
          <w:bCs/>
          <w:iCs/>
          <w:lang w:val="sr-Cyrl-RS"/>
        </w:rPr>
      </w:pPr>
    </w:p>
    <w:p w14:paraId="1CB11631" w14:textId="75A2A614" w:rsidR="007F44BF" w:rsidRDefault="007F44BF" w:rsidP="007F7143">
      <w:pPr>
        <w:autoSpaceDE w:val="0"/>
        <w:autoSpaceDN w:val="0"/>
        <w:adjustRightInd w:val="0"/>
        <w:rPr>
          <w:rFonts w:eastAsia="TimesNewRomanPS-BoldMT" w:cs="Arial"/>
          <w:bCs/>
          <w:iCs/>
          <w:lang w:val="sr-Cyrl-RS"/>
        </w:rPr>
      </w:pPr>
    </w:p>
    <w:p w14:paraId="7BCA455F" w14:textId="5B585F59" w:rsidR="007F44BF" w:rsidRDefault="007F44BF" w:rsidP="007F7143">
      <w:pPr>
        <w:autoSpaceDE w:val="0"/>
        <w:autoSpaceDN w:val="0"/>
        <w:adjustRightInd w:val="0"/>
        <w:rPr>
          <w:rFonts w:eastAsia="TimesNewRomanPS-BoldMT" w:cs="Arial"/>
          <w:bCs/>
          <w:iCs/>
          <w:lang w:val="sr-Cyrl-RS"/>
        </w:rPr>
      </w:pPr>
    </w:p>
    <w:p w14:paraId="1D56FD30" w14:textId="320EDCA4" w:rsidR="006069BA" w:rsidRDefault="006069BA" w:rsidP="007F7143">
      <w:pPr>
        <w:autoSpaceDE w:val="0"/>
        <w:autoSpaceDN w:val="0"/>
        <w:adjustRightInd w:val="0"/>
        <w:rPr>
          <w:rFonts w:eastAsia="TimesNewRomanPS-BoldMT" w:cs="Arial"/>
          <w:bCs/>
          <w:iCs/>
          <w:lang w:val="sr-Cyrl-RS"/>
        </w:rPr>
      </w:pPr>
    </w:p>
    <w:p w14:paraId="1C50A623" w14:textId="1EB3578A" w:rsidR="00CB2995" w:rsidRDefault="00CB2995" w:rsidP="007F7143">
      <w:pPr>
        <w:autoSpaceDE w:val="0"/>
        <w:autoSpaceDN w:val="0"/>
        <w:adjustRightInd w:val="0"/>
        <w:rPr>
          <w:rFonts w:eastAsia="TimesNewRomanPS-BoldMT" w:cs="Arial"/>
          <w:bCs/>
          <w:iCs/>
          <w:lang w:val="sr-Cyrl-RS"/>
        </w:rPr>
      </w:pPr>
    </w:p>
    <w:p w14:paraId="61321CFA" w14:textId="77777777" w:rsidR="00DC6414" w:rsidRPr="007F7143" w:rsidRDefault="00DC6414" w:rsidP="007F7143">
      <w:pPr>
        <w:autoSpaceDE w:val="0"/>
        <w:autoSpaceDN w:val="0"/>
        <w:adjustRightInd w:val="0"/>
        <w:rPr>
          <w:rFonts w:eastAsia="TimesNewRomanPS-BoldMT" w:cs="Arial"/>
          <w:bCs/>
          <w:iCs/>
          <w:lang w:val="sr-Cyrl-RS"/>
        </w:rPr>
      </w:pPr>
    </w:p>
    <w:p w14:paraId="31285E60" w14:textId="039C4000" w:rsidR="006069BA" w:rsidRPr="00037196" w:rsidRDefault="00343A18" w:rsidP="00DC6414">
      <w:pPr>
        <w:pStyle w:val="KDObrazac"/>
        <w:spacing w:before="0"/>
      </w:pPr>
      <w:bookmarkStart w:id="80" w:name="_Toc442559925"/>
      <w:proofErr w:type="gramStart"/>
      <w:r w:rsidRPr="00037196">
        <w:t xml:space="preserve">ОБРАЗАЦ </w:t>
      </w:r>
      <w:r w:rsidR="008B0FFD">
        <w:rPr>
          <w:lang w:val="sr-Cyrl-RS"/>
        </w:rPr>
        <w:t>2</w:t>
      </w:r>
      <w:r w:rsidRPr="00037196">
        <w:t>.</w:t>
      </w:r>
      <w:bookmarkEnd w:id="80"/>
      <w:proofErr w:type="gramEnd"/>
    </w:p>
    <w:p w14:paraId="1D56D362" w14:textId="2523ADDD" w:rsidR="00343A18" w:rsidRPr="00CB2995" w:rsidRDefault="00343A18" w:rsidP="00CB2995">
      <w:pPr>
        <w:spacing w:before="0"/>
        <w:jc w:val="center"/>
        <w:rPr>
          <w:rFonts w:cs="Arial"/>
          <w:b/>
        </w:rPr>
      </w:pPr>
      <w:r w:rsidRPr="00037196">
        <w:rPr>
          <w:rFonts w:cs="Arial"/>
          <w:b/>
        </w:rPr>
        <w:t>ОБРАЗАЦ СТРУКУТРЕ ЦЕНЕ</w:t>
      </w:r>
    </w:p>
    <w:p w14:paraId="66C951D2" w14:textId="7D21BFB4" w:rsidR="006069BA" w:rsidRPr="00CB2995" w:rsidRDefault="00343A18" w:rsidP="00343A18">
      <w:pPr>
        <w:spacing w:before="0"/>
        <w:rPr>
          <w:rFonts w:cs="Arial"/>
        </w:rPr>
      </w:pPr>
      <w:proofErr w:type="gramStart"/>
      <w:r w:rsidRPr="00037196">
        <w:rPr>
          <w:rFonts w:cs="Arial"/>
        </w:rPr>
        <w:t>Табела 1.</w:t>
      </w:r>
      <w:proofErr w:type="gramEnd"/>
    </w:p>
    <w:p w14:paraId="18682E65" w14:textId="77777777" w:rsidR="00F548F3" w:rsidRDefault="00F548F3"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712"/>
        <w:gridCol w:w="1133"/>
        <w:gridCol w:w="992"/>
        <w:gridCol w:w="1275"/>
        <w:gridCol w:w="1264"/>
        <w:gridCol w:w="1351"/>
        <w:gridCol w:w="1525"/>
      </w:tblGrid>
      <w:tr w:rsidR="00F548F3" w:rsidRPr="00F548F3" w14:paraId="6448C5EE" w14:textId="77777777" w:rsidTr="007F7143">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863"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571"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500"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643" w:type="pct"/>
            <w:shd w:val="clear" w:color="auto" w:fill="C6D9F1" w:themeFill="text2" w:themeFillTint="33"/>
            <w:vAlign w:val="center"/>
          </w:tcPr>
          <w:p w14:paraId="2813B5B0"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172DF383" w14:textId="77777777" w:rsidR="00F548F3" w:rsidRPr="00F548F3" w:rsidRDefault="00F548F3" w:rsidP="00F548F3">
            <w:pPr>
              <w:spacing w:before="0"/>
              <w:jc w:val="center"/>
              <w:rPr>
                <w:rFonts w:cs="Arial"/>
                <w:b/>
                <w:bCs/>
                <w:iCs/>
                <w:lang w:val="sr-Cyrl-CS"/>
              </w:rPr>
            </w:pPr>
            <w:r w:rsidRPr="00F548F3">
              <w:rPr>
                <w:rFonts w:cs="Arial"/>
                <w:b/>
                <w:bCs/>
                <w:iCs/>
                <w:lang w:val="sr-Cyrl-CS"/>
              </w:rPr>
              <w:t>цена без ПДВ</w:t>
            </w:r>
          </w:p>
          <w:p w14:paraId="58E3A282" w14:textId="4B33CC43" w:rsidR="00F548F3" w:rsidRPr="008B0FFD" w:rsidRDefault="00F548F3" w:rsidP="00F548F3">
            <w:pPr>
              <w:spacing w:before="0"/>
              <w:jc w:val="center"/>
              <w:rPr>
                <w:rFonts w:cs="Arial"/>
                <w:b/>
                <w:bCs/>
                <w:iCs/>
                <w:lang w:val="sr-Cyrl-RS"/>
              </w:rPr>
            </w:pPr>
            <w:r w:rsidRPr="00F548F3">
              <w:rPr>
                <w:rFonts w:cs="Arial"/>
                <w:b/>
                <w:bCs/>
                <w:iCs/>
                <w:color w:val="00B0F0"/>
                <w:lang w:val="sr-Cyrl-CS"/>
              </w:rPr>
              <w:t xml:space="preserve">дин. </w:t>
            </w:r>
          </w:p>
        </w:tc>
        <w:tc>
          <w:tcPr>
            <w:tcW w:w="637" w:type="pct"/>
            <w:shd w:val="clear" w:color="auto" w:fill="C6D9F1" w:themeFill="text2" w:themeFillTint="33"/>
            <w:vAlign w:val="center"/>
          </w:tcPr>
          <w:p w14:paraId="2FDE3EBA"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C1935D1" w14:textId="77777777" w:rsidR="00F548F3" w:rsidRPr="00F548F3" w:rsidRDefault="00F548F3" w:rsidP="00F548F3">
            <w:pPr>
              <w:spacing w:before="0"/>
              <w:jc w:val="center"/>
              <w:rPr>
                <w:rFonts w:cs="Arial"/>
                <w:b/>
                <w:bCs/>
                <w:iCs/>
                <w:lang w:val="sr-Cyrl-CS"/>
              </w:rPr>
            </w:pPr>
            <w:r w:rsidRPr="00F548F3">
              <w:rPr>
                <w:rFonts w:cs="Arial"/>
                <w:b/>
                <w:bCs/>
                <w:iCs/>
                <w:lang w:val="sr-Cyrl-CS"/>
              </w:rPr>
              <w:t>цена са ПДВ</w:t>
            </w:r>
          </w:p>
          <w:p w14:paraId="6E32815E" w14:textId="4AF8BCED" w:rsidR="00F548F3" w:rsidRPr="008B0FFD" w:rsidRDefault="00F548F3" w:rsidP="00F548F3">
            <w:pPr>
              <w:spacing w:before="0"/>
              <w:jc w:val="center"/>
              <w:rPr>
                <w:rFonts w:cs="Arial"/>
                <w:b/>
                <w:bCs/>
                <w:iCs/>
                <w:lang w:val="sr-Cyrl-RS"/>
              </w:rPr>
            </w:pPr>
            <w:r w:rsidRPr="00F548F3">
              <w:rPr>
                <w:rFonts w:cs="Arial"/>
                <w:b/>
                <w:bCs/>
                <w:iCs/>
                <w:color w:val="00B0F0"/>
                <w:lang w:val="sr-Cyrl-CS"/>
              </w:rPr>
              <w:t xml:space="preserve">дин. </w:t>
            </w:r>
          </w:p>
        </w:tc>
        <w:tc>
          <w:tcPr>
            <w:tcW w:w="681" w:type="pct"/>
            <w:shd w:val="clear" w:color="auto" w:fill="C6D9F1" w:themeFill="text2" w:themeFillTint="33"/>
            <w:vAlign w:val="center"/>
          </w:tcPr>
          <w:p w14:paraId="2299E950" w14:textId="77777777" w:rsidR="00F548F3" w:rsidRPr="00F548F3" w:rsidRDefault="00F548F3" w:rsidP="00F548F3">
            <w:pPr>
              <w:spacing w:before="0"/>
              <w:jc w:val="center"/>
              <w:rPr>
                <w:rFonts w:cs="Arial"/>
                <w:b/>
                <w:bCs/>
                <w:iCs/>
                <w:lang w:val="sr-Cyrl-CS"/>
              </w:rPr>
            </w:pPr>
            <w:r w:rsidRPr="00F548F3">
              <w:rPr>
                <w:rFonts w:cs="Arial"/>
                <w:b/>
                <w:bCs/>
                <w:iCs/>
                <w:lang w:val="sr-Cyrl-CS"/>
              </w:rPr>
              <w:t>Укупна цена без ПДВ</w:t>
            </w:r>
          </w:p>
          <w:p w14:paraId="059866C7" w14:textId="42BB27FF" w:rsidR="00F548F3" w:rsidRPr="008B0FFD" w:rsidRDefault="00F548F3" w:rsidP="00F548F3">
            <w:pPr>
              <w:spacing w:before="0"/>
              <w:jc w:val="center"/>
              <w:rPr>
                <w:rFonts w:cs="Arial"/>
                <w:b/>
                <w:bCs/>
                <w:iCs/>
                <w:lang w:val="sr-Cyrl-RS"/>
              </w:rPr>
            </w:pPr>
            <w:r w:rsidRPr="00F548F3">
              <w:rPr>
                <w:rFonts w:cs="Arial"/>
                <w:b/>
                <w:bCs/>
                <w:iCs/>
                <w:color w:val="00B0F0"/>
                <w:lang w:val="sr-Cyrl-CS"/>
              </w:rPr>
              <w:t xml:space="preserve">дин. </w:t>
            </w:r>
          </w:p>
        </w:tc>
        <w:tc>
          <w:tcPr>
            <w:tcW w:w="769" w:type="pct"/>
            <w:shd w:val="clear" w:color="auto" w:fill="C6D9F1" w:themeFill="text2" w:themeFillTint="33"/>
            <w:vAlign w:val="center"/>
          </w:tcPr>
          <w:p w14:paraId="42AB830F" w14:textId="77777777" w:rsidR="00F548F3" w:rsidRPr="00F548F3" w:rsidRDefault="00F548F3" w:rsidP="00F548F3">
            <w:pPr>
              <w:spacing w:before="0"/>
              <w:jc w:val="center"/>
              <w:rPr>
                <w:rFonts w:cs="Arial"/>
                <w:b/>
                <w:bCs/>
                <w:iCs/>
                <w:lang w:val="sr-Cyrl-CS"/>
              </w:rPr>
            </w:pPr>
            <w:r w:rsidRPr="00F548F3">
              <w:rPr>
                <w:rFonts w:cs="Arial"/>
                <w:b/>
                <w:bCs/>
                <w:iCs/>
                <w:lang w:val="sr-Cyrl-CS"/>
              </w:rPr>
              <w:t>Укупна цена са ПДВ</w:t>
            </w:r>
          </w:p>
          <w:p w14:paraId="48CFBB14" w14:textId="0185412C" w:rsidR="00F548F3" w:rsidRPr="008B0FFD" w:rsidRDefault="00F548F3" w:rsidP="00F548F3">
            <w:pPr>
              <w:spacing w:before="0"/>
              <w:jc w:val="center"/>
              <w:rPr>
                <w:rFonts w:cs="Arial"/>
                <w:b/>
                <w:bCs/>
                <w:iCs/>
                <w:lang w:val="sr-Cyrl-RS"/>
              </w:rPr>
            </w:pPr>
            <w:r w:rsidRPr="00F548F3">
              <w:rPr>
                <w:rFonts w:cs="Arial"/>
                <w:b/>
                <w:bCs/>
                <w:iCs/>
                <w:color w:val="00B0F0"/>
                <w:lang w:val="sr-Cyrl-CS"/>
              </w:rPr>
              <w:t xml:space="preserve">дин. </w:t>
            </w:r>
          </w:p>
        </w:tc>
      </w:tr>
      <w:tr w:rsidR="00F548F3" w:rsidRPr="00F548F3" w14:paraId="7CFAE812" w14:textId="77777777" w:rsidTr="007F7143">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863"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571"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500"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643"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637"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81"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769"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6069BA" w:rsidRPr="00F548F3" w14:paraId="5DA39190" w14:textId="77777777" w:rsidTr="00CB2995">
        <w:tc>
          <w:tcPr>
            <w:tcW w:w="336" w:type="pct"/>
            <w:shd w:val="clear" w:color="auto" w:fill="auto"/>
          </w:tcPr>
          <w:p w14:paraId="7CC3F315" w14:textId="77777777" w:rsidR="006069BA" w:rsidRPr="00F548F3" w:rsidRDefault="006069BA" w:rsidP="006069BA">
            <w:pPr>
              <w:spacing w:before="0"/>
              <w:jc w:val="center"/>
              <w:rPr>
                <w:rFonts w:cs="Arial"/>
                <w:b/>
                <w:bCs/>
                <w:iCs/>
                <w:lang w:val="sr-Cyrl-CS"/>
              </w:rPr>
            </w:pPr>
          </w:p>
        </w:tc>
        <w:tc>
          <w:tcPr>
            <w:tcW w:w="863" w:type="pct"/>
            <w:shd w:val="clear" w:color="auto" w:fill="auto"/>
          </w:tcPr>
          <w:p w14:paraId="045156BB" w14:textId="18A8E9DF" w:rsidR="006069BA" w:rsidRPr="006069BA" w:rsidRDefault="006069BA" w:rsidP="006069BA">
            <w:pPr>
              <w:spacing w:before="0"/>
              <w:jc w:val="left"/>
              <w:rPr>
                <w:rFonts w:cs="Arial"/>
                <w:bCs/>
                <w:iCs/>
                <w:sz w:val="18"/>
                <w:szCs w:val="18"/>
                <w:lang w:val="sr-Cyrl-CS"/>
              </w:rPr>
            </w:pPr>
            <w:r w:rsidRPr="006069BA">
              <w:rPr>
                <w:sz w:val="18"/>
                <w:szCs w:val="18"/>
              </w:rPr>
              <w:t>Израда спецификације посебних делова објеката, налази и мишљење сталног судског вештака, грађевинске струке на околност података о посебним деловима објеката ради уписа права својине код СКН Обреновац</w:t>
            </w:r>
          </w:p>
        </w:tc>
        <w:tc>
          <w:tcPr>
            <w:tcW w:w="571" w:type="pct"/>
            <w:shd w:val="clear" w:color="auto" w:fill="auto"/>
          </w:tcPr>
          <w:p w14:paraId="3F78FF34" w14:textId="77777777" w:rsidR="006069BA" w:rsidRPr="008B0FFD" w:rsidRDefault="006069BA" w:rsidP="006069BA">
            <w:pPr>
              <w:spacing w:before="0"/>
              <w:jc w:val="center"/>
              <w:rPr>
                <w:rFonts w:cs="Arial"/>
                <w:bCs/>
                <w:iCs/>
                <w:sz w:val="18"/>
                <w:szCs w:val="18"/>
                <w:lang w:val="sr-Cyrl-CS"/>
              </w:rPr>
            </w:pPr>
          </w:p>
        </w:tc>
        <w:tc>
          <w:tcPr>
            <w:tcW w:w="500" w:type="pct"/>
            <w:shd w:val="clear" w:color="auto" w:fill="auto"/>
          </w:tcPr>
          <w:p w14:paraId="1FE33B5E" w14:textId="77777777" w:rsidR="006069BA" w:rsidRPr="00F548F3" w:rsidRDefault="006069BA" w:rsidP="006069BA">
            <w:pPr>
              <w:spacing w:before="0"/>
              <w:jc w:val="center"/>
              <w:rPr>
                <w:rFonts w:cs="Arial"/>
                <w:bCs/>
                <w:iCs/>
                <w:lang w:val="sr-Cyrl-CS"/>
              </w:rPr>
            </w:pPr>
          </w:p>
        </w:tc>
        <w:tc>
          <w:tcPr>
            <w:tcW w:w="643" w:type="pct"/>
            <w:shd w:val="clear" w:color="auto" w:fill="auto"/>
          </w:tcPr>
          <w:p w14:paraId="6B6957F1" w14:textId="77777777" w:rsidR="006069BA" w:rsidRPr="00F548F3" w:rsidRDefault="006069BA" w:rsidP="006069BA">
            <w:pPr>
              <w:spacing w:before="0"/>
              <w:jc w:val="center"/>
              <w:rPr>
                <w:rFonts w:cs="Arial"/>
                <w:b/>
                <w:bCs/>
                <w:iCs/>
              </w:rPr>
            </w:pPr>
          </w:p>
        </w:tc>
        <w:tc>
          <w:tcPr>
            <w:tcW w:w="637" w:type="pct"/>
            <w:shd w:val="clear" w:color="auto" w:fill="auto"/>
            <w:vAlign w:val="center"/>
          </w:tcPr>
          <w:p w14:paraId="435FADBD" w14:textId="77777777" w:rsidR="006069BA" w:rsidRPr="00F548F3" w:rsidRDefault="006069BA" w:rsidP="006069BA">
            <w:pPr>
              <w:spacing w:before="0"/>
              <w:jc w:val="center"/>
              <w:rPr>
                <w:rFonts w:cs="Arial"/>
                <w:b/>
                <w:bCs/>
                <w:iCs/>
              </w:rPr>
            </w:pPr>
          </w:p>
        </w:tc>
        <w:tc>
          <w:tcPr>
            <w:tcW w:w="681" w:type="pct"/>
            <w:shd w:val="clear" w:color="auto" w:fill="auto"/>
            <w:vAlign w:val="center"/>
          </w:tcPr>
          <w:p w14:paraId="489908CC" w14:textId="77777777" w:rsidR="006069BA" w:rsidRPr="00F548F3" w:rsidRDefault="006069BA" w:rsidP="006069BA">
            <w:pPr>
              <w:spacing w:before="0"/>
              <w:jc w:val="center"/>
              <w:rPr>
                <w:rFonts w:cs="Arial"/>
                <w:b/>
                <w:bCs/>
                <w:iCs/>
              </w:rPr>
            </w:pPr>
          </w:p>
        </w:tc>
        <w:tc>
          <w:tcPr>
            <w:tcW w:w="769" w:type="pct"/>
            <w:shd w:val="clear" w:color="auto" w:fill="auto"/>
            <w:vAlign w:val="center"/>
          </w:tcPr>
          <w:p w14:paraId="31F34B7C" w14:textId="77777777" w:rsidR="006069BA" w:rsidRPr="00F548F3" w:rsidRDefault="006069BA" w:rsidP="006069BA">
            <w:pPr>
              <w:spacing w:before="0"/>
              <w:jc w:val="center"/>
              <w:rPr>
                <w:rFonts w:cs="Arial"/>
                <w:b/>
                <w:bCs/>
                <w:iCs/>
              </w:rPr>
            </w:pPr>
          </w:p>
        </w:tc>
      </w:tr>
      <w:tr w:rsidR="006069BA" w:rsidRPr="00F548F3" w14:paraId="11BE18D1" w14:textId="77777777" w:rsidTr="00CB2995">
        <w:tc>
          <w:tcPr>
            <w:tcW w:w="336" w:type="pct"/>
            <w:shd w:val="clear" w:color="auto" w:fill="auto"/>
          </w:tcPr>
          <w:p w14:paraId="67142005" w14:textId="2320D03A" w:rsidR="006069BA" w:rsidRPr="00F548F3" w:rsidRDefault="006069BA" w:rsidP="006069BA">
            <w:pPr>
              <w:spacing w:before="0"/>
              <w:jc w:val="center"/>
              <w:rPr>
                <w:rFonts w:cs="Arial"/>
                <w:b/>
                <w:bCs/>
                <w:iCs/>
                <w:lang w:val="sr-Cyrl-CS"/>
              </w:rPr>
            </w:pPr>
            <w:r w:rsidRPr="000020EF">
              <w:t>1.</w:t>
            </w:r>
          </w:p>
        </w:tc>
        <w:tc>
          <w:tcPr>
            <w:tcW w:w="863" w:type="pct"/>
            <w:shd w:val="clear" w:color="auto" w:fill="auto"/>
          </w:tcPr>
          <w:p w14:paraId="0A1D5070" w14:textId="3CE10E19" w:rsidR="006069BA" w:rsidRPr="006069BA" w:rsidRDefault="006069BA" w:rsidP="006069BA">
            <w:pPr>
              <w:spacing w:before="0"/>
              <w:jc w:val="left"/>
              <w:rPr>
                <w:rFonts w:cs="Arial"/>
                <w:bCs/>
                <w:iCs/>
                <w:sz w:val="20"/>
                <w:szCs w:val="20"/>
                <w:lang w:val="sr-Cyrl-CS"/>
              </w:rPr>
            </w:pPr>
            <w:r w:rsidRPr="006069BA">
              <w:rPr>
                <w:sz w:val="20"/>
                <w:szCs w:val="20"/>
              </w:rPr>
              <w:t>За стамбене целине</w:t>
            </w:r>
          </w:p>
        </w:tc>
        <w:tc>
          <w:tcPr>
            <w:tcW w:w="571" w:type="pct"/>
            <w:shd w:val="clear" w:color="auto" w:fill="auto"/>
          </w:tcPr>
          <w:p w14:paraId="21A38C64" w14:textId="20E6A46F" w:rsidR="006069BA" w:rsidRPr="008B0FFD" w:rsidRDefault="006069BA" w:rsidP="006069BA">
            <w:pPr>
              <w:spacing w:before="0"/>
              <w:jc w:val="center"/>
              <w:rPr>
                <w:rFonts w:cs="Arial"/>
                <w:bCs/>
                <w:iCs/>
                <w:sz w:val="18"/>
                <w:szCs w:val="18"/>
                <w:lang w:val="sr-Cyrl-CS"/>
              </w:rPr>
            </w:pPr>
            <w:r w:rsidRPr="000020EF">
              <w:t>ком</w:t>
            </w:r>
          </w:p>
        </w:tc>
        <w:tc>
          <w:tcPr>
            <w:tcW w:w="500" w:type="pct"/>
            <w:shd w:val="clear" w:color="auto" w:fill="auto"/>
          </w:tcPr>
          <w:p w14:paraId="1A4D988B" w14:textId="4B3EF783" w:rsidR="006069BA" w:rsidRPr="00F548F3" w:rsidRDefault="006069BA" w:rsidP="006069BA">
            <w:pPr>
              <w:spacing w:before="0"/>
              <w:jc w:val="center"/>
              <w:rPr>
                <w:rFonts w:cs="Arial"/>
                <w:bCs/>
                <w:iCs/>
                <w:lang w:val="sr-Cyrl-CS"/>
              </w:rPr>
            </w:pPr>
            <w:r w:rsidRPr="000020EF">
              <w:t>3</w:t>
            </w:r>
          </w:p>
        </w:tc>
        <w:tc>
          <w:tcPr>
            <w:tcW w:w="643" w:type="pct"/>
            <w:shd w:val="clear" w:color="auto" w:fill="auto"/>
          </w:tcPr>
          <w:p w14:paraId="2DE1D986" w14:textId="31D42D88" w:rsidR="006069BA" w:rsidRPr="00F548F3" w:rsidRDefault="006069BA" w:rsidP="006069BA">
            <w:pPr>
              <w:spacing w:before="0"/>
              <w:jc w:val="center"/>
              <w:rPr>
                <w:rFonts w:cs="Arial"/>
                <w:b/>
                <w:bCs/>
                <w:iCs/>
              </w:rPr>
            </w:pPr>
          </w:p>
        </w:tc>
        <w:tc>
          <w:tcPr>
            <w:tcW w:w="637" w:type="pct"/>
            <w:shd w:val="clear" w:color="auto" w:fill="auto"/>
            <w:vAlign w:val="center"/>
          </w:tcPr>
          <w:p w14:paraId="4C62B907" w14:textId="77777777" w:rsidR="006069BA" w:rsidRPr="00F548F3" w:rsidRDefault="006069BA" w:rsidP="006069BA">
            <w:pPr>
              <w:spacing w:before="0"/>
              <w:jc w:val="center"/>
              <w:rPr>
                <w:rFonts w:cs="Arial"/>
                <w:b/>
                <w:bCs/>
                <w:iCs/>
              </w:rPr>
            </w:pPr>
          </w:p>
        </w:tc>
        <w:tc>
          <w:tcPr>
            <w:tcW w:w="681" w:type="pct"/>
            <w:shd w:val="clear" w:color="auto" w:fill="auto"/>
            <w:vAlign w:val="center"/>
          </w:tcPr>
          <w:p w14:paraId="02612919" w14:textId="77777777" w:rsidR="006069BA" w:rsidRPr="00F548F3" w:rsidRDefault="006069BA" w:rsidP="006069BA">
            <w:pPr>
              <w:spacing w:before="0"/>
              <w:jc w:val="center"/>
              <w:rPr>
                <w:rFonts w:cs="Arial"/>
                <w:b/>
                <w:bCs/>
                <w:iCs/>
              </w:rPr>
            </w:pPr>
          </w:p>
        </w:tc>
        <w:tc>
          <w:tcPr>
            <w:tcW w:w="769" w:type="pct"/>
            <w:shd w:val="clear" w:color="auto" w:fill="auto"/>
            <w:vAlign w:val="center"/>
          </w:tcPr>
          <w:p w14:paraId="6472589B" w14:textId="77777777" w:rsidR="006069BA" w:rsidRPr="00F548F3" w:rsidRDefault="006069BA" w:rsidP="006069BA">
            <w:pPr>
              <w:spacing w:before="0"/>
              <w:jc w:val="center"/>
              <w:rPr>
                <w:rFonts w:cs="Arial"/>
                <w:b/>
                <w:bCs/>
                <w:iCs/>
              </w:rPr>
            </w:pPr>
          </w:p>
        </w:tc>
      </w:tr>
      <w:tr w:rsidR="006069BA" w:rsidRPr="00F548F3" w14:paraId="19189488" w14:textId="77777777" w:rsidTr="00CB2995">
        <w:tc>
          <w:tcPr>
            <w:tcW w:w="336" w:type="pct"/>
            <w:shd w:val="clear" w:color="auto" w:fill="auto"/>
          </w:tcPr>
          <w:p w14:paraId="40A5E9CF" w14:textId="49AA377A" w:rsidR="006069BA" w:rsidRPr="00F548F3" w:rsidRDefault="006069BA" w:rsidP="006069BA">
            <w:pPr>
              <w:spacing w:before="0"/>
              <w:jc w:val="center"/>
              <w:rPr>
                <w:rFonts w:cs="Arial"/>
                <w:b/>
                <w:bCs/>
                <w:iCs/>
                <w:lang w:val="sr-Cyrl-CS"/>
              </w:rPr>
            </w:pPr>
            <w:r w:rsidRPr="000020EF">
              <w:t>2.</w:t>
            </w:r>
          </w:p>
        </w:tc>
        <w:tc>
          <w:tcPr>
            <w:tcW w:w="863" w:type="pct"/>
            <w:shd w:val="clear" w:color="auto" w:fill="auto"/>
          </w:tcPr>
          <w:p w14:paraId="38077A00" w14:textId="221F29D3" w:rsidR="006069BA" w:rsidRPr="006069BA" w:rsidRDefault="006069BA" w:rsidP="006069BA">
            <w:pPr>
              <w:spacing w:before="0"/>
              <w:jc w:val="left"/>
              <w:rPr>
                <w:rFonts w:cs="Arial"/>
                <w:bCs/>
                <w:iCs/>
                <w:sz w:val="20"/>
                <w:szCs w:val="20"/>
                <w:lang w:val="sr-Cyrl-CS"/>
              </w:rPr>
            </w:pPr>
            <w:r w:rsidRPr="006069BA">
              <w:rPr>
                <w:sz w:val="20"/>
                <w:szCs w:val="20"/>
              </w:rPr>
              <w:t>За гаражна места</w:t>
            </w:r>
          </w:p>
        </w:tc>
        <w:tc>
          <w:tcPr>
            <w:tcW w:w="571" w:type="pct"/>
            <w:shd w:val="clear" w:color="auto" w:fill="auto"/>
          </w:tcPr>
          <w:p w14:paraId="11E016A3" w14:textId="209449B6" w:rsidR="006069BA" w:rsidRPr="008B0FFD" w:rsidRDefault="006069BA" w:rsidP="006069BA">
            <w:pPr>
              <w:spacing w:before="0"/>
              <w:jc w:val="center"/>
              <w:rPr>
                <w:rFonts w:cs="Arial"/>
                <w:bCs/>
                <w:iCs/>
                <w:sz w:val="18"/>
                <w:szCs w:val="18"/>
                <w:lang w:val="sr-Cyrl-CS"/>
              </w:rPr>
            </w:pPr>
            <w:r w:rsidRPr="000020EF">
              <w:t>ком</w:t>
            </w:r>
          </w:p>
        </w:tc>
        <w:tc>
          <w:tcPr>
            <w:tcW w:w="500" w:type="pct"/>
            <w:shd w:val="clear" w:color="auto" w:fill="auto"/>
          </w:tcPr>
          <w:p w14:paraId="5CD12D60" w14:textId="6348427A" w:rsidR="006069BA" w:rsidRPr="00DC6414" w:rsidRDefault="00DC6414" w:rsidP="006069BA">
            <w:pPr>
              <w:spacing w:before="0"/>
              <w:jc w:val="center"/>
              <w:rPr>
                <w:rFonts w:cs="Arial"/>
                <w:bCs/>
                <w:iCs/>
                <w:lang w:val="sr-Cyrl-RS"/>
              </w:rPr>
            </w:pPr>
            <w:r>
              <w:rPr>
                <w:lang w:val="sr-Cyrl-RS"/>
              </w:rPr>
              <w:t>16</w:t>
            </w:r>
          </w:p>
        </w:tc>
        <w:tc>
          <w:tcPr>
            <w:tcW w:w="643" w:type="pct"/>
            <w:shd w:val="clear" w:color="auto" w:fill="auto"/>
          </w:tcPr>
          <w:p w14:paraId="5FC6A4A0" w14:textId="33E399A4" w:rsidR="006069BA" w:rsidRPr="00F548F3" w:rsidRDefault="006069BA" w:rsidP="006069BA">
            <w:pPr>
              <w:spacing w:before="0"/>
              <w:jc w:val="center"/>
              <w:rPr>
                <w:rFonts w:cs="Arial"/>
                <w:b/>
                <w:bCs/>
                <w:iCs/>
              </w:rPr>
            </w:pPr>
          </w:p>
        </w:tc>
        <w:tc>
          <w:tcPr>
            <w:tcW w:w="637" w:type="pct"/>
            <w:shd w:val="clear" w:color="auto" w:fill="auto"/>
            <w:vAlign w:val="center"/>
          </w:tcPr>
          <w:p w14:paraId="62A6656A" w14:textId="77777777" w:rsidR="006069BA" w:rsidRPr="00F548F3" w:rsidRDefault="006069BA" w:rsidP="006069BA">
            <w:pPr>
              <w:spacing w:before="0"/>
              <w:jc w:val="center"/>
              <w:rPr>
                <w:rFonts w:cs="Arial"/>
                <w:b/>
                <w:bCs/>
                <w:iCs/>
              </w:rPr>
            </w:pPr>
          </w:p>
        </w:tc>
        <w:tc>
          <w:tcPr>
            <w:tcW w:w="681" w:type="pct"/>
            <w:shd w:val="clear" w:color="auto" w:fill="auto"/>
            <w:vAlign w:val="center"/>
          </w:tcPr>
          <w:p w14:paraId="248D84CD" w14:textId="77777777" w:rsidR="006069BA" w:rsidRPr="00F548F3" w:rsidRDefault="006069BA" w:rsidP="006069BA">
            <w:pPr>
              <w:spacing w:before="0"/>
              <w:jc w:val="center"/>
              <w:rPr>
                <w:rFonts w:cs="Arial"/>
                <w:b/>
                <w:bCs/>
                <w:iCs/>
              </w:rPr>
            </w:pPr>
          </w:p>
        </w:tc>
        <w:tc>
          <w:tcPr>
            <w:tcW w:w="769" w:type="pct"/>
            <w:shd w:val="clear" w:color="auto" w:fill="auto"/>
            <w:vAlign w:val="center"/>
          </w:tcPr>
          <w:p w14:paraId="642C7886" w14:textId="77777777" w:rsidR="006069BA" w:rsidRPr="00F548F3" w:rsidRDefault="006069BA" w:rsidP="006069BA">
            <w:pPr>
              <w:spacing w:before="0"/>
              <w:jc w:val="center"/>
              <w:rPr>
                <w:rFonts w:cs="Arial"/>
                <w:b/>
                <w:bCs/>
                <w:iCs/>
              </w:rPr>
            </w:pPr>
          </w:p>
        </w:tc>
      </w:tr>
      <w:tr w:rsidR="00DC6414" w:rsidRPr="00F548F3" w14:paraId="38B51100" w14:textId="77777777" w:rsidTr="00CB2995">
        <w:tc>
          <w:tcPr>
            <w:tcW w:w="336" w:type="pct"/>
            <w:shd w:val="clear" w:color="auto" w:fill="auto"/>
          </w:tcPr>
          <w:p w14:paraId="11A8AABF" w14:textId="7C8A7DEF" w:rsidR="00DC6414" w:rsidRPr="00DC6414" w:rsidRDefault="00DC6414" w:rsidP="006069BA">
            <w:pPr>
              <w:spacing w:before="0"/>
              <w:jc w:val="center"/>
              <w:rPr>
                <w:lang w:val="sr-Cyrl-RS"/>
              </w:rPr>
            </w:pPr>
            <w:r>
              <w:rPr>
                <w:lang w:val="sr-Cyrl-RS"/>
              </w:rPr>
              <w:t>3.</w:t>
            </w:r>
          </w:p>
        </w:tc>
        <w:tc>
          <w:tcPr>
            <w:tcW w:w="863" w:type="pct"/>
            <w:shd w:val="clear" w:color="auto" w:fill="auto"/>
          </w:tcPr>
          <w:p w14:paraId="0EAB1D2F" w14:textId="77396E01" w:rsidR="00DC6414" w:rsidRPr="00DC6414" w:rsidRDefault="00DC6414" w:rsidP="006069BA">
            <w:pPr>
              <w:spacing w:before="0"/>
              <w:jc w:val="left"/>
              <w:rPr>
                <w:sz w:val="20"/>
                <w:szCs w:val="20"/>
                <w:lang w:val="sr-Cyrl-RS"/>
              </w:rPr>
            </w:pPr>
            <w:r>
              <w:rPr>
                <w:sz w:val="20"/>
                <w:szCs w:val="20"/>
                <w:lang w:val="sr-Cyrl-RS"/>
              </w:rPr>
              <w:t>За гараже</w:t>
            </w:r>
          </w:p>
        </w:tc>
        <w:tc>
          <w:tcPr>
            <w:tcW w:w="571" w:type="pct"/>
            <w:shd w:val="clear" w:color="auto" w:fill="auto"/>
          </w:tcPr>
          <w:p w14:paraId="558B459A" w14:textId="2262EA6A" w:rsidR="00DC6414" w:rsidRPr="000020EF" w:rsidRDefault="00DC6414" w:rsidP="006069BA">
            <w:pPr>
              <w:spacing w:before="0"/>
              <w:jc w:val="center"/>
            </w:pPr>
            <w:r w:rsidRPr="000020EF">
              <w:t>ком</w:t>
            </w:r>
          </w:p>
        </w:tc>
        <w:tc>
          <w:tcPr>
            <w:tcW w:w="500" w:type="pct"/>
            <w:shd w:val="clear" w:color="auto" w:fill="auto"/>
          </w:tcPr>
          <w:p w14:paraId="5AFA0141" w14:textId="320B55F7" w:rsidR="00DC6414" w:rsidRPr="00DC6414" w:rsidRDefault="00DC6414" w:rsidP="006069BA">
            <w:pPr>
              <w:spacing w:before="0"/>
              <w:jc w:val="center"/>
              <w:rPr>
                <w:lang w:val="sr-Cyrl-RS"/>
              </w:rPr>
            </w:pPr>
            <w:r>
              <w:rPr>
                <w:lang w:val="sr-Cyrl-RS"/>
              </w:rPr>
              <w:t>27</w:t>
            </w:r>
          </w:p>
        </w:tc>
        <w:tc>
          <w:tcPr>
            <w:tcW w:w="643" w:type="pct"/>
            <w:shd w:val="clear" w:color="auto" w:fill="auto"/>
          </w:tcPr>
          <w:p w14:paraId="440F126C" w14:textId="77777777" w:rsidR="00DC6414" w:rsidRPr="00F548F3" w:rsidRDefault="00DC6414" w:rsidP="006069BA">
            <w:pPr>
              <w:spacing w:before="0"/>
              <w:jc w:val="center"/>
              <w:rPr>
                <w:rFonts w:cs="Arial"/>
                <w:b/>
                <w:bCs/>
                <w:iCs/>
              </w:rPr>
            </w:pPr>
          </w:p>
        </w:tc>
        <w:tc>
          <w:tcPr>
            <w:tcW w:w="637" w:type="pct"/>
            <w:shd w:val="clear" w:color="auto" w:fill="auto"/>
            <w:vAlign w:val="center"/>
          </w:tcPr>
          <w:p w14:paraId="1142A416" w14:textId="77777777" w:rsidR="00DC6414" w:rsidRPr="00F548F3" w:rsidRDefault="00DC6414" w:rsidP="006069BA">
            <w:pPr>
              <w:spacing w:before="0"/>
              <w:jc w:val="center"/>
              <w:rPr>
                <w:rFonts w:cs="Arial"/>
                <w:b/>
                <w:bCs/>
                <w:iCs/>
              </w:rPr>
            </w:pPr>
          </w:p>
        </w:tc>
        <w:tc>
          <w:tcPr>
            <w:tcW w:w="681" w:type="pct"/>
            <w:shd w:val="clear" w:color="auto" w:fill="auto"/>
            <w:vAlign w:val="center"/>
          </w:tcPr>
          <w:p w14:paraId="449D9438" w14:textId="77777777" w:rsidR="00DC6414" w:rsidRPr="00F548F3" w:rsidRDefault="00DC6414" w:rsidP="006069BA">
            <w:pPr>
              <w:spacing w:before="0"/>
              <w:jc w:val="center"/>
              <w:rPr>
                <w:rFonts w:cs="Arial"/>
                <w:b/>
                <w:bCs/>
                <w:iCs/>
              </w:rPr>
            </w:pPr>
          </w:p>
        </w:tc>
        <w:tc>
          <w:tcPr>
            <w:tcW w:w="769" w:type="pct"/>
            <w:shd w:val="clear" w:color="auto" w:fill="auto"/>
            <w:vAlign w:val="center"/>
          </w:tcPr>
          <w:p w14:paraId="6C4BF2F8" w14:textId="77777777" w:rsidR="00DC6414" w:rsidRPr="00F548F3" w:rsidRDefault="00DC6414" w:rsidP="006069BA">
            <w:pPr>
              <w:spacing w:before="0"/>
              <w:jc w:val="center"/>
              <w:rPr>
                <w:rFonts w:cs="Arial"/>
                <w:b/>
                <w:bCs/>
                <w:iCs/>
              </w:rPr>
            </w:pPr>
          </w:p>
        </w:tc>
      </w:tr>
      <w:tr w:rsidR="006069BA" w:rsidRPr="00F548F3" w14:paraId="695AC5AF" w14:textId="77777777" w:rsidTr="00CB2995">
        <w:tc>
          <w:tcPr>
            <w:tcW w:w="336" w:type="pct"/>
            <w:shd w:val="clear" w:color="auto" w:fill="auto"/>
          </w:tcPr>
          <w:p w14:paraId="6BDCFD29" w14:textId="6D25717A" w:rsidR="006069BA" w:rsidRPr="00F548F3" w:rsidRDefault="00DC6414" w:rsidP="006069BA">
            <w:pPr>
              <w:spacing w:before="0"/>
              <w:jc w:val="center"/>
              <w:rPr>
                <w:rFonts w:cs="Arial"/>
                <w:b/>
                <w:bCs/>
                <w:iCs/>
                <w:lang w:val="sr-Cyrl-CS"/>
              </w:rPr>
            </w:pPr>
            <w:r>
              <w:t>4</w:t>
            </w:r>
            <w:r w:rsidR="006069BA" w:rsidRPr="000020EF">
              <w:t>.</w:t>
            </w:r>
          </w:p>
        </w:tc>
        <w:tc>
          <w:tcPr>
            <w:tcW w:w="863" w:type="pct"/>
            <w:shd w:val="clear" w:color="auto" w:fill="auto"/>
          </w:tcPr>
          <w:p w14:paraId="17E90615" w14:textId="7244C99A" w:rsidR="006069BA" w:rsidRPr="006069BA" w:rsidRDefault="006069BA" w:rsidP="006069BA">
            <w:pPr>
              <w:spacing w:before="0"/>
              <w:jc w:val="left"/>
              <w:rPr>
                <w:rFonts w:cs="Arial"/>
                <w:bCs/>
                <w:iCs/>
                <w:sz w:val="20"/>
                <w:szCs w:val="20"/>
                <w:lang w:val="sr-Cyrl-CS"/>
              </w:rPr>
            </w:pPr>
            <w:r w:rsidRPr="006069BA">
              <w:rPr>
                <w:sz w:val="20"/>
                <w:szCs w:val="20"/>
              </w:rPr>
              <w:t>За просторе за одлагања смећа</w:t>
            </w:r>
          </w:p>
        </w:tc>
        <w:tc>
          <w:tcPr>
            <w:tcW w:w="571" w:type="pct"/>
            <w:shd w:val="clear" w:color="auto" w:fill="auto"/>
          </w:tcPr>
          <w:p w14:paraId="619B1497" w14:textId="53F71B18" w:rsidR="006069BA" w:rsidRPr="008B0FFD" w:rsidRDefault="006069BA" w:rsidP="006069BA">
            <w:pPr>
              <w:spacing w:before="0"/>
              <w:jc w:val="center"/>
              <w:rPr>
                <w:rFonts w:cs="Arial"/>
                <w:bCs/>
                <w:iCs/>
                <w:sz w:val="18"/>
                <w:szCs w:val="18"/>
                <w:lang w:val="sr-Cyrl-CS"/>
              </w:rPr>
            </w:pPr>
            <w:r w:rsidRPr="000020EF">
              <w:t>ком</w:t>
            </w:r>
          </w:p>
        </w:tc>
        <w:tc>
          <w:tcPr>
            <w:tcW w:w="500" w:type="pct"/>
            <w:shd w:val="clear" w:color="auto" w:fill="auto"/>
          </w:tcPr>
          <w:p w14:paraId="1571D134" w14:textId="1C2761FD" w:rsidR="006069BA" w:rsidRPr="00DC6414" w:rsidRDefault="00DC6414" w:rsidP="006069BA">
            <w:pPr>
              <w:spacing w:before="0"/>
              <w:jc w:val="center"/>
              <w:rPr>
                <w:rFonts w:cs="Arial"/>
                <w:bCs/>
                <w:iCs/>
                <w:lang w:val="sr-Cyrl-RS"/>
              </w:rPr>
            </w:pPr>
            <w:r>
              <w:rPr>
                <w:lang w:val="sr-Cyrl-RS"/>
              </w:rPr>
              <w:t>2</w:t>
            </w:r>
          </w:p>
        </w:tc>
        <w:tc>
          <w:tcPr>
            <w:tcW w:w="643" w:type="pct"/>
            <w:shd w:val="clear" w:color="auto" w:fill="auto"/>
          </w:tcPr>
          <w:p w14:paraId="4A738464" w14:textId="3D89FD3F" w:rsidR="006069BA" w:rsidRPr="00F548F3" w:rsidRDefault="006069BA" w:rsidP="006069BA">
            <w:pPr>
              <w:spacing w:before="0"/>
              <w:jc w:val="center"/>
              <w:rPr>
                <w:rFonts w:cs="Arial"/>
                <w:b/>
                <w:bCs/>
                <w:iCs/>
              </w:rPr>
            </w:pPr>
          </w:p>
        </w:tc>
        <w:tc>
          <w:tcPr>
            <w:tcW w:w="637" w:type="pct"/>
            <w:shd w:val="clear" w:color="auto" w:fill="auto"/>
            <w:vAlign w:val="center"/>
          </w:tcPr>
          <w:p w14:paraId="4CAADBA0" w14:textId="77777777" w:rsidR="006069BA" w:rsidRPr="00F548F3" w:rsidRDefault="006069BA" w:rsidP="006069BA">
            <w:pPr>
              <w:spacing w:before="0"/>
              <w:jc w:val="center"/>
              <w:rPr>
                <w:rFonts w:cs="Arial"/>
                <w:b/>
                <w:bCs/>
                <w:iCs/>
              </w:rPr>
            </w:pPr>
          </w:p>
        </w:tc>
        <w:tc>
          <w:tcPr>
            <w:tcW w:w="681" w:type="pct"/>
            <w:shd w:val="clear" w:color="auto" w:fill="auto"/>
            <w:vAlign w:val="center"/>
          </w:tcPr>
          <w:p w14:paraId="51B86729" w14:textId="77777777" w:rsidR="006069BA" w:rsidRPr="00F548F3" w:rsidRDefault="006069BA" w:rsidP="006069BA">
            <w:pPr>
              <w:spacing w:before="0"/>
              <w:jc w:val="center"/>
              <w:rPr>
                <w:rFonts w:cs="Arial"/>
                <w:b/>
                <w:bCs/>
                <w:iCs/>
              </w:rPr>
            </w:pPr>
          </w:p>
        </w:tc>
        <w:tc>
          <w:tcPr>
            <w:tcW w:w="769" w:type="pct"/>
            <w:shd w:val="clear" w:color="auto" w:fill="auto"/>
            <w:vAlign w:val="center"/>
          </w:tcPr>
          <w:p w14:paraId="2A5A6829" w14:textId="77777777" w:rsidR="006069BA" w:rsidRPr="00F548F3" w:rsidRDefault="006069BA" w:rsidP="006069BA">
            <w:pPr>
              <w:spacing w:before="0"/>
              <w:jc w:val="center"/>
              <w:rPr>
                <w:rFonts w:cs="Arial"/>
                <w:b/>
                <w:bCs/>
                <w:iCs/>
              </w:rPr>
            </w:pPr>
          </w:p>
        </w:tc>
      </w:tr>
      <w:tr w:rsidR="006069BA" w:rsidRPr="00F548F3" w14:paraId="134C55A2" w14:textId="77777777" w:rsidTr="00CB2995">
        <w:tc>
          <w:tcPr>
            <w:tcW w:w="336" w:type="pct"/>
            <w:shd w:val="clear" w:color="auto" w:fill="auto"/>
          </w:tcPr>
          <w:p w14:paraId="5A5EADC7" w14:textId="79C6800C" w:rsidR="006069BA" w:rsidRPr="00F548F3" w:rsidRDefault="00DC6414" w:rsidP="006069BA">
            <w:pPr>
              <w:spacing w:before="0"/>
              <w:jc w:val="center"/>
              <w:rPr>
                <w:rFonts w:cs="Arial"/>
                <w:b/>
                <w:bCs/>
                <w:iCs/>
                <w:lang w:val="sr-Cyrl-CS"/>
              </w:rPr>
            </w:pPr>
            <w:r>
              <w:t>5</w:t>
            </w:r>
            <w:r w:rsidR="006069BA" w:rsidRPr="000020EF">
              <w:t>.</w:t>
            </w:r>
          </w:p>
        </w:tc>
        <w:tc>
          <w:tcPr>
            <w:tcW w:w="863" w:type="pct"/>
            <w:shd w:val="clear" w:color="auto" w:fill="auto"/>
          </w:tcPr>
          <w:p w14:paraId="7D3D9803" w14:textId="4BFEF881" w:rsidR="006069BA" w:rsidRPr="006069BA" w:rsidRDefault="006069BA" w:rsidP="006069BA">
            <w:pPr>
              <w:spacing w:before="0"/>
              <w:jc w:val="left"/>
              <w:rPr>
                <w:rFonts w:cs="Arial"/>
                <w:bCs/>
                <w:iCs/>
                <w:sz w:val="20"/>
                <w:szCs w:val="20"/>
                <w:lang w:val="sr-Cyrl-CS"/>
              </w:rPr>
            </w:pPr>
            <w:r w:rsidRPr="006069BA">
              <w:rPr>
                <w:sz w:val="20"/>
                <w:szCs w:val="20"/>
              </w:rPr>
              <w:t>За пословне просторе</w:t>
            </w:r>
          </w:p>
        </w:tc>
        <w:tc>
          <w:tcPr>
            <w:tcW w:w="571" w:type="pct"/>
            <w:shd w:val="clear" w:color="auto" w:fill="auto"/>
          </w:tcPr>
          <w:p w14:paraId="3EFD9A6F" w14:textId="0F905085" w:rsidR="006069BA" w:rsidRPr="008B0FFD" w:rsidRDefault="006069BA" w:rsidP="006069BA">
            <w:pPr>
              <w:spacing w:before="0"/>
              <w:jc w:val="center"/>
              <w:rPr>
                <w:rFonts w:cs="Arial"/>
                <w:bCs/>
                <w:iCs/>
                <w:sz w:val="18"/>
                <w:szCs w:val="18"/>
                <w:lang w:val="sr-Cyrl-CS"/>
              </w:rPr>
            </w:pPr>
            <w:r w:rsidRPr="000020EF">
              <w:t>ком</w:t>
            </w:r>
          </w:p>
        </w:tc>
        <w:tc>
          <w:tcPr>
            <w:tcW w:w="500" w:type="pct"/>
            <w:shd w:val="clear" w:color="auto" w:fill="auto"/>
          </w:tcPr>
          <w:p w14:paraId="221A6B2B" w14:textId="2E6DC81F" w:rsidR="006069BA" w:rsidRPr="00F548F3" w:rsidRDefault="006069BA" w:rsidP="006069BA">
            <w:pPr>
              <w:spacing w:before="0"/>
              <w:jc w:val="center"/>
              <w:rPr>
                <w:rFonts w:cs="Arial"/>
                <w:bCs/>
                <w:iCs/>
                <w:lang w:val="sr-Cyrl-CS"/>
              </w:rPr>
            </w:pPr>
            <w:r w:rsidRPr="000020EF">
              <w:t>2</w:t>
            </w:r>
          </w:p>
        </w:tc>
        <w:tc>
          <w:tcPr>
            <w:tcW w:w="643" w:type="pct"/>
            <w:shd w:val="clear" w:color="auto" w:fill="auto"/>
          </w:tcPr>
          <w:p w14:paraId="6A8E181A" w14:textId="71C53D77" w:rsidR="006069BA" w:rsidRPr="00F548F3" w:rsidRDefault="006069BA" w:rsidP="006069BA">
            <w:pPr>
              <w:spacing w:before="0"/>
              <w:jc w:val="center"/>
              <w:rPr>
                <w:rFonts w:cs="Arial"/>
                <w:b/>
                <w:bCs/>
                <w:iCs/>
              </w:rPr>
            </w:pPr>
          </w:p>
        </w:tc>
        <w:tc>
          <w:tcPr>
            <w:tcW w:w="637" w:type="pct"/>
            <w:shd w:val="clear" w:color="auto" w:fill="auto"/>
            <w:vAlign w:val="center"/>
          </w:tcPr>
          <w:p w14:paraId="683F8239" w14:textId="77777777" w:rsidR="006069BA" w:rsidRPr="00F548F3" w:rsidRDefault="006069BA" w:rsidP="006069BA">
            <w:pPr>
              <w:spacing w:before="0"/>
              <w:jc w:val="center"/>
              <w:rPr>
                <w:rFonts w:cs="Arial"/>
                <w:b/>
                <w:bCs/>
                <w:iCs/>
              </w:rPr>
            </w:pPr>
          </w:p>
        </w:tc>
        <w:tc>
          <w:tcPr>
            <w:tcW w:w="681" w:type="pct"/>
            <w:shd w:val="clear" w:color="auto" w:fill="auto"/>
            <w:vAlign w:val="center"/>
          </w:tcPr>
          <w:p w14:paraId="6773AA4F" w14:textId="77777777" w:rsidR="006069BA" w:rsidRPr="00F548F3" w:rsidRDefault="006069BA" w:rsidP="006069BA">
            <w:pPr>
              <w:spacing w:before="0"/>
              <w:jc w:val="center"/>
              <w:rPr>
                <w:rFonts w:cs="Arial"/>
                <w:b/>
                <w:bCs/>
                <w:iCs/>
              </w:rPr>
            </w:pPr>
          </w:p>
        </w:tc>
        <w:tc>
          <w:tcPr>
            <w:tcW w:w="769" w:type="pct"/>
            <w:shd w:val="clear" w:color="auto" w:fill="auto"/>
            <w:vAlign w:val="center"/>
          </w:tcPr>
          <w:p w14:paraId="5B597E3A" w14:textId="77777777" w:rsidR="006069BA" w:rsidRPr="00F548F3" w:rsidRDefault="006069BA" w:rsidP="006069BA">
            <w:pPr>
              <w:spacing w:before="0"/>
              <w:jc w:val="center"/>
              <w:rPr>
                <w:rFonts w:cs="Arial"/>
                <w:b/>
                <w:bCs/>
                <w:iCs/>
              </w:rPr>
            </w:pPr>
          </w:p>
        </w:tc>
      </w:tr>
    </w:tbl>
    <w:p w14:paraId="23E646C9" w14:textId="7779500D" w:rsidR="006069BA" w:rsidRPr="00F548F3" w:rsidRDefault="006069BA"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BE2EA9">
        <w:trPr>
          <w:trHeight w:val="418"/>
        </w:trPr>
        <w:tc>
          <w:tcPr>
            <w:tcW w:w="568" w:type="dxa"/>
            <w:vAlign w:val="center"/>
          </w:tcPr>
          <w:p w14:paraId="52A21E6C" w14:textId="7AD8A68E" w:rsidR="007F7D7A" w:rsidRPr="00037196" w:rsidRDefault="003E1995" w:rsidP="00BE2EA9">
            <w:pPr>
              <w:spacing w:before="0"/>
              <w:jc w:val="center"/>
              <w:rPr>
                <w:rFonts w:cs="Arial"/>
                <w:b/>
                <w:lang w:val="sr-Latn-CS"/>
              </w:rPr>
            </w:pPr>
            <w:r>
              <w:rPr>
                <w:rFonts w:cs="Arial"/>
                <w:b/>
              </w:rPr>
              <w:t>I</w:t>
            </w:r>
          </w:p>
        </w:tc>
        <w:tc>
          <w:tcPr>
            <w:tcW w:w="6740" w:type="dxa"/>
          </w:tcPr>
          <w:p w14:paraId="30760182" w14:textId="4741E63F" w:rsidR="007F7D7A" w:rsidRPr="00EC6AF3" w:rsidRDefault="007F7D7A" w:rsidP="00BE2EA9">
            <w:pPr>
              <w:spacing w:before="0"/>
              <w:jc w:val="center"/>
              <w:rPr>
                <w:rFonts w:cs="Arial"/>
                <w:b/>
                <w:lang w:val="sr-Cyrl-RS"/>
              </w:rPr>
            </w:pPr>
            <w:r w:rsidRPr="00037196">
              <w:rPr>
                <w:rFonts w:cs="Arial"/>
                <w:b/>
              </w:rPr>
              <w:t xml:space="preserve">УКУПНО ПОНУЂЕНА ЦЕНА  без ПДВ </w:t>
            </w:r>
            <w:r w:rsidRPr="00037196">
              <w:rPr>
                <w:rFonts w:cs="Arial"/>
                <w:b/>
                <w:color w:val="00B0F0"/>
              </w:rPr>
              <w:t>динара</w:t>
            </w:r>
          </w:p>
          <w:p w14:paraId="3A249DC3" w14:textId="77777777" w:rsidR="007F7D7A" w:rsidRPr="00037196" w:rsidRDefault="007F7D7A" w:rsidP="00BE2EA9">
            <w:pPr>
              <w:spacing w:before="0"/>
              <w:jc w:val="center"/>
              <w:rPr>
                <w:rFonts w:cs="Arial"/>
                <w:b/>
              </w:rPr>
            </w:pPr>
            <w:r w:rsidRPr="00037196">
              <w:rPr>
                <w:rFonts w:cs="Arial"/>
                <w:b/>
                <w:color w:val="000000"/>
              </w:rPr>
              <w:t xml:space="preserve">(збир колоне бр. </w:t>
            </w:r>
            <w:r w:rsidRPr="00037196">
              <w:rPr>
                <w:rFonts w:cs="Arial"/>
                <w:b/>
                <w:color w:val="000000"/>
                <w:lang w:val="sr-Cyrl-CS"/>
              </w:rPr>
              <w:t>7</w:t>
            </w:r>
            <w:r w:rsidRPr="00037196">
              <w:rPr>
                <w:rFonts w:cs="Arial"/>
                <w:b/>
                <w:color w:val="000000"/>
              </w:rPr>
              <w:t>)</w:t>
            </w:r>
          </w:p>
        </w:tc>
        <w:tc>
          <w:tcPr>
            <w:tcW w:w="2610" w:type="dxa"/>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BE2EA9">
        <w:trPr>
          <w:trHeight w:val="610"/>
        </w:trPr>
        <w:tc>
          <w:tcPr>
            <w:tcW w:w="568" w:type="dxa"/>
            <w:tcBorders>
              <w:bottom w:val="single" w:sz="4" w:space="0" w:color="auto"/>
            </w:tcBorders>
            <w:vAlign w:val="center"/>
          </w:tcPr>
          <w:p w14:paraId="363C16FC" w14:textId="5A8FC6E8" w:rsidR="007F7D7A" w:rsidRPr="00037196" w:rsidRDefault="003E1995"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EC6AF3" w:rsidRDefault="007F7D7A" w:rsidP="00BE2EA9">
            <w:pPr>
              <w:spacing w:before="0"/>
              <w:jc w:val="center"/>
              <w:rPr>
                <w:rFonts w:cs="Arial"/>
                <w:b/>
                <w:color w:val="00B050"/>
                <w:lang w:val="sr-Cyrl-RS"/>
              </w:rPr>
            </w:pPr>
            <w:r w:rsidRPr="00037196">
              <w:rPr>
                <w:rFonts w:cs="Arial"/>
                <w:b/>
              </w:rPr>
              <w:t xml:space="preserve">УКУПАН ИЗНОС  ПДВ </w:t>
            </w:r>
            <w:r w:rsidRPr="00037196">
              <w:rPr>
                <w:rFonts w:cs="Arial"/>
                <w:b/>
                <w:color w:val="00B0F0"/>
              </w:rPr>
              <w:t>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BE2EA9">
        <w:trPr>
          <w:trHeight w:val="562"/>
        </w:trPr>
        <w:tc>
          <w:tcPr>
            <w:tcW w:w="568" w:type="dxa"/>
            <w:tcBorders>
              <w:bottom w:val="single" w:sz="4" w:space="0" w:color="auto"/>
            </w:tcBorders>
            <w:vAlign w:val="center"/>
          </w:tcPr>
          <w:p w14:paraId="3DCDF9A4" w14:textId="66D1DD08" w:rsidR="007F7D7A" w:rsidRPr="00037196" w:rsidRDefault="003E1995" w:rsidP="00BE2EA9">
            <w:pPr>
              <w:spacing w:before="0"/>
              <w:jc w:val="center"/>
              <w:rPr>
                <w:rFonts w:cs="Arial"/>
                <w:b/>
                <w:lang w:val="sr-Latn-CS"/>
              </w:rPr>
            </w:pPr>
            <w:r>
              <w:rPr>
                <w:rFonts w:cs="Arial"/>
                <w:b/>
                <w:lang w:val="sr-Latn-CS"/>
              </w:rPr>
              <w:t>III</w:t>
            </w:r>
          </w:p>
        </w:tc>
        <w:tc>
          <w:tcPr>
            <w:tcW w:w="6740" w:type="dxa"/>
            <w:tcBorders>
              <w:bottom w:val="single" w:sz="4" w:space="0" w:color="auto"/>
              <w:right w:val="single" w:sz="4" w:space="0" w:color="auto"/>
            </w:tcBorders>
          </w:tcPr>
          <w:p w14:paraId="21EED5FB" w14:textId="77777777" w:rsidR="007F7D7A" w:rsidRPr="00037196" w:rsidRDefault="007F7D7A" w:rsidP="00BE2EA9">
            <w:pPr>
              <w:spacing w:before="0"/>
              <w:jc w:val="center"/>
              <w:rPr>
                <w:rFonts w:cs="Arial"/>
                <w:b/>
              </w:rPr>
            </w:pPr>
            <w:r w:rsidRPr="00037196">
              <w:rPr>
                <w:rFonts w:cs="Arial"/>
                <w:b/>
              </w:rPr>
              <w:t>УКУПНО ПОНУЂЕНА ЦЕНА  са ПДВ</w:t>
            </w:r>
          </w:p>
          <w:p w14:paraId="6293CA02" w14:textId="492BDF7E" w:rsidR="007F7D7A" w:rsidRPr="00EC6AF3" w:rsidRDefault="007F7D7A" w:rsidP="00BE2EA9">
            <w:pPr>
              <w:spacing w:before="0"/>
              <w:jc w:val="center"/>
              <w:rPr>
                <w:rFonts w:cs="Arial"/>
                <w:b/>
                <w:lang w:val="sr-Cyrl-RS"/>
              </w:rPr>
            </w:pPr>
            <w:r w:rsidRPr="00037196">
              <w:rPr>
                <w:rFonts w:cs="Arial"/>
                <w:b/>
              </w:rPr>
              <w:t>(ред. бр.</w:t>
            </w:r>
            <w:r w:rsidR="00CB2995">
              <w:rPr>
                <w:rFonts w:cs="Arial"/>
                <w:b/>
                <w:lang w:val="sr-Latn-CS"/>
              </w:rPr>
              <w:t>И</w:t>
            </w:r>
            <w:r w:rsidRPr="00037196">
              <w:rPr>
                <w:rFonts w:cs="Arial"/>
                <w:b/>
              </w:rPr>
              <w:t>+ред.бр.</w:t>
            </w:r>
            <w:r w:rsidR="00CB2995">
              <w:rPr>
                <w:rFonts w:cs="Arial"/>
                <w:b/>
                <w:lang w:val="sr-Latn-CS"/>
              </w:rPr>
              <w:t>ИИ</w:t>
            </w:r>
            <w:r w:rsidRPr="00037196">
              <w:rPr>
                <w:rFonts w:cs="Arial"/>
                <w:b/>
              </w:rPr>
              <w:t xml:space="preserve">) </w:t>
            </w:r>
            <w:r w:rsidRPr="00037196">
              <w:rPr>
                <w:rFonts w:cs="Arial"/>
                <w:b/>
                <w:color w:val="00B0F0"/>
              </w:rPr>
              <w:t>динара</w:t>
            </w:r>
          </w:p>
        </w:tc>
        <w:tc>
          <w:tcPr>
            <w:tcW w:w="2610" w:type="dxa"/>
            <w:tcBorders>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00CD5DF9" w14:textId="1035102D" w:rsidR="006069BA" w:rsidRPr="0045672F" w:rsidRDefault="006069BA" w:rsidP="00343A18">
      <w:pPr>
        <w:widowControl w:val="0"/>
        <w:spacing w:before="0"/>
        <w:rPr>
          <w:rFonts w:eastAsia="Arial Unicode MS" w:cs="Arial"/>
          <w:lang w:val="sr-Cyrl-RS"/>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548F3" w:rsidRPr="00F548F3" w14:paraId="5164B2B6" w14:textId="77777777" w:rsidTr="008B0FFD">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5EABB5D7" w:rsidR="00F548F3" w:rsidRPr="008B0FFD" w:rsidRDefault="00F548F3" w:rsidP="008B0FFD">
            <w:pPr>
              <w:spacing w:before="0"/>
              <w:jc w:val="left"/>
              <w:rPr>
                <w:rFonts w:cs="Arial"/>
                <w:lang w:val="sr-Latn-CS" w:eastAsia="sr-Latn-CS"/>
              </w:rPr>
            </w:pPr>
            <w:r w:rsidRPr="008B0FFD">
              <w:rPr>
                <w:rFonts w:cs="Arial"/>
                <w:lang w:val="sr-Latn-CS" w:eastAsia="sr-Latn-CS"/>
              </w:rPr>
              <w:t>Посе</w:t>
            </w:r>
            <w:r w:rsidR="008B0FFD" w:rsidRPr="008B0FFD">
              <w:rPr>
                <w:rFonts w:cs="Arial"/>
                <w:lang w:val="sr-Latn-CS" w:eastAsia="sr-Latn-CS"/>
              </w:rPr>
              <w:t xml:space="preserve">бно исказани трошкови у дин </w:t>
            </w:r>
            <w:r w:rsidRPr="008B0FFD">
              <w:rPr>
                <w:rFonts w:cs="Arial"/>
                <w:lang w:val="sr-Latn-CS" w:eastAsia="sr-Latn-CS"/>
              </w:rPr>
              <w:t>/процентима који су укључени у укупно понуђену цену без ПДВ-а</w:t>
            </w:r>
          </w:p>
          <w:p w14:paraId="5D888F25" w14:textId="6487FE67" w:rsidR="00F548F3" w:rsidRPr="008B0FFD" w:rsidRDefault="00F548F3" w:rsidP="008B0FFD">
            <w:pPr>
              <w:spacing w:before="0"/>
              <w:jc w:val="left"/>
              <w:rPr>
                <w:rFonts w:cs="Arial"/>
                <w:lang w:val="sr-Latn-CS" w:eastAsia="sr-Latn-CS"/>
              </w:rPr>
            </w:pPr>
            <w:r w:rsidRPr="008B0FFD">
              <w:rPr>
                <w:rFonts w:cs="Arial"/>
                <w:lang w:val="sr-Latn-CS" w:eastAsia="sr-Latn-CS"/>
              </w:rPr>
              <w:t xml:space="preserve">(цена из реда бр. </w:t>
            </w:r>
            <w:r w:rsidR="00CB2995">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tcPr>
          <w:p w14:paraId="5AE86EAF" w14:textId="239B9991" w:rsidR="00F548F3" w:rsidRPr="008B0FFD" w:rsidRDefault="00F548F3" w:rsidP="00F548F3">
            <w:pPr>
              <w:spacing w:before="0"/>
              <w:rPr>
                <w:rFonts w:cs="Arial"/>
                <w:lang w:val="sr-Latn-CS" w:eastAsia="sr-Latn-CS"/>
              </w:rPr>
            </w:pPr>
          </w:p>
        </w:tc>
        <w:tc>
          <w:tcPr>
            <w:tcW w:w="3960" w:type="dxa"/>
            <w:tcBorders>
              <w:top w:val="single" w:sz="4" w:space="0" w:color="auto"/>
              <w:left w:val="single" w:sz="4" w:space="0" w:color="auto"/>
              <w:bottom w:val="single" w:sz="4" w:space="0" w:color="auto"/>
              <w:right w:val="single" w:sz="4" w:space="0" w:color="auto"/>
            </w:tcBorders>
          </w:tcPr>
          <w:p w14:paraId="21EB0D29" w14:textId="26764E03" w:rsidR="00F548F3" w:rsidRPr="008B0FFD" w:rsidRDefault="00F548F3" w:rsidP="00F548F3">
            <w:pPr>
              <w:spacing w:before="0"/>
              <w:jc w:val="center"/>
              <w:rPr>
                <w:rFonts w:cs="Arial"/>
                <w:lang w:val="sr-Latn-CS" w:eastAsia="sr-Latn-CS"/>
              </w:rPr>
            </w:pPr>
          </w:p>
        </w:tc>
      </w:tr>
      <w:tr w:rsidR="00F548F3" w:rsidRPr="00F548F3" w14:paraId="52E29589" w14:textId="77777777" w:rsidTr="00AE5A06">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8E1A3"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E64E4CE" w14:textId="77777777" w:rsidR="00F548F3" w:rsidRPr="008B0FFD" w:rsidRDefault="00F548F3"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14:paraId="7FAAB4AF" w14:textId="2CC1B666"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65030A87" w14:textId="77777777" w:rsidR="00343A18" w:rsidRPr="00037196" w:rsidRDefault="00343A18" w:rsidP="00343A18">
      <w:pPr>
        <w:widowControl w:val="0"/>
        <w:spacing w:before="0"/>
        <w:rPr>
          <w:rFonts w:eastAsia="Arial Unicode MS" w:cs="Arial"/>
          <w:color w:val="00B0F0"/>
        </w:rPr>
      </w:pPr>
    </w:p>
    <w:p w14:paraId="65E3CBC2" w14:textId="77777777" w:rsidR="00343A18" w:rsidRDefault="00343A18" w:rsidP="00343A18">
      <w:pPr>
        <w:widowControl w:val="0"/>
        <w:spacing w:before="0"/>
        <w:rPr>
          <w:rFonts w:eastAsia="Arial Unicode MS" w:cs="Arial"/>
        </w:rPr>
      </w:pPr>
    </w:p>
    <w:p w14:paraId="3675D976" w14:textId="77777777" w:rsidR="00561828" w:rsidRDefault="00561828" w:rsidP="00343A18">
      <w:pPr>
        <w:widowControl w:val="0"/>
        <w:spacing w:before="0"/>
        <w:rPr>
          <w:rFonts w:eastAsia="Arial Unicode MS" w:cs="Arial"/>
        </w:rPr>
      </w:pPr>
    </w:p>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BC01DC">
            <w:pPr>
              <w:spacing w:before="0"/>
              <w:jc w:val="center"/>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4051D4FC" w14:textId="77777777" w:rsidR="0045672F" w:rsidRDefault="0045672F" w:rsidP="00343A18">
      <w:pPr>
        <w:spacing w:before="0"/>
        <w:rPr>
          <w:rFonts w:cs="Arial"/>
          <w:b/>
          <w:lang w:val="sr-Cyrl-RS"/>
        </w:rPr>
      </w:pPr>
    </w:p>
    <w:p w14:paraId="1E649301" w14:textId="77777777" w:rsidR="0045672F" w:rsidRPr="0045672F" w:rsidRDefault="0045672F" w:rsidP="00343A18">
      <w:pPr>
        <w:spacing w:before="0"/>
        <w:rPr>
          <w:rFonts w:cs="Arial"/>
          <w:b/>
          <w:lang w:val="sr-Cyrl-R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1C4E5A5F" w14:textId="77777777" w:rsidR="006069BA"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p>
    <w:p w14:paraId="709E02D8" w14:textId="597C9AE0"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 </w:t>
      </w:r>
    </w:p>
    <w:p w14:paraId="78E0033D" w14:textId="2CB8BA2C" w:rsidR="00343A18" w:rsidRPr="00037196" w:rsidRDefault="00343A18" w:rsidP="00343A18">
      <w:pPr>
        <w:spacing w:before="0"/>
        <w:rPr>
          <w:rFonts w:cs="Arial"/>
          <w:b/>
          <w:lang w:val="ru-RU"/>
        </w:rPr>
      </w:pPr>
      <w:r w:rsidRPr="00037196">
        <w:rPr>
          <w:rFonts w:cs="Arial"/>
          <w:b/>
          <w:lang w:val="sr-Latn-CS"/>
        </w:rPr>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proofErr w:type="gramStart"/>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w:t>
      </w:r>
      <w:proofErr w:type="gramEnd"/>
      <w:r w:rsidRPr="00037196">
        <w:rPr>
          <w:rFonts w:ascii="Arial" w:hAnsi="Arial" w:cs="Arial"/>
          <w:bCs/>
          <w:iCs/>
          <w:lang w:val="sr-Cyrl-CS"/>
        </w:rPr>
        <w:t xml:space="preserve">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6</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7</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49811235" w14:textId="096F356E" w:rsidR="00F548F3" w:rsidRPr="006069BA" w:rsidRDefault="00343A18" w:rsidP="006069BA">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77A45F6E" w14:textId="1BB75A0E" w:rsidR="00F548F3" w:rsidRPr="00F548F3" w:rsidRDefault="00F548F3" w:rsidP="00F548F3">
      <w:pPr>
        <w:tabs>
          <w:tab w:val="left" w:pos="992"/>
        </w:tabs>
        <w:spacing w:before="0"/>
        <w:rPr>
          <w:rFonts w:cs="Arial"/>
        </w:rPr>
      </w:pPr>
      <w:proofErr w:type="gramStart"/>
      <w:r w:rsidRPr="00F548F3">
        <w:rPr>
          <w:rFonts w:cs="Arial"/>
        </w:rPr>
        <w:t>-у ред бр.</w:t>
      </w:r>
      <w:proofErr w:type="gramEnd"/>
      <w:r w:rsidRPr="00F548F3">
        <w:rPr>
          <w:rFonts w:cs="Arial"/>
        </w:rPr>
        <w:t xml:space="preserve"> </w:t>
      </w:r>
      <w:r w:rsidR="003E1995">
        <w:rPr>
          <w:rFonts w:cs="Arial"/>
        </w:rPr>
        <w:t>I</w:t>
      </w:r>
      <w:r w:rsidRPr="00F548F3">
        <w:rPr>
          <w:rFonts w:cs="Arial"/>
        </w:rPr>
        <w:t xml:space="preserve">– уписује се укупно понуђена цена за све </w:t>
      </w:r>
      <w:proofErr w:type="gramStart"/>
      <w:r w:rsidRPr="00F548F3">
        <w:rPr>
          <w:rFonts w:cs="Arial"/>
        </w:rPr>
        <w:t>позиције  без</w:t>
      </w:r>
      <w:proofErr w:type="gramEnd"/>
      <w:r w:rsidRPr="00F548F3">
        <w:rPr>
          <w:rFonts w:cs="Arial"/>
        </w:rPr>
        <w:t xml:space="preserve"> ПДВ (збир колоне бр. 5)</w:t>
      </w:r>
    </w:p>
    <w:p w14:paraId="77EDF98A" w14:textId="7D4911BF" w:rsidR="00F548F3" w:rsidRPr="00F548F3" w:rsidRDefault="00F548F3" w:rsidP="00F548F3">
      <w:pPr>
        <w:tabs>
          <w:tab w:val="left" w:pos="992"/>
        </w:tabs>
        <w:spacing w:before="0"/>
        <w:rPr>
          <w:rFonts w:cs="Arial"/>
        </w:rPr>
      </w:pPr>
      <w:proofErr w:type="gramStart"/>
      <w:r w:rsidRPr="00F548F3">
        <w:rPr>
          <w:rFonts w:cs="Arial"/>
        </w:rPr>
        <w:t>-у ред бр.</w:t>
      </w:r>
      <w:proofErr w:type="gramEnd"/>
      <w:r w:rsidRPr="00F548F3">
        <w:rPr>
          <w:rFonts w:cs="Arial"/>
        </w:rPr>
        <w:t xml:space="preserve"> </w:t>
      </w:r>
      <w:r w:rsidR="003E1995">
        <w:rPr>
          <w:rFonts w:cs="Arial"/>
        </w:rPr>
        <w:t>II</w:t>
      </w:r>
      <w:r w:rsidRPr="00F548F3">
        <w:rPr>
          <w:rFonts w:cs="Arial"/>
        </w:rPr>
        <w:t xml:space="preserve"> – уписује се укупан износ ПДВ </w:t>
      </w:r>
    </w:p>
    <w:p w14:paraId="6D716828" w14:textId="23657913" w:rsidR="00F548F3" w:rsidRPr="006069BA" w:rsidRDefault="00F548F3" w:rsidP="006069BA">
      <w:pPr>
        <w:tabs>
          <w:tab w:val="left" w:pos="992"/>
        </w:tabs>
        <w:spacing w:before="0"/>
        <w:rPr>
          <w:rFonts w:cs="Arial"/>
        </w:rPr>
      </w:pPr>
      <w:proofErr w:type="gramStart"/>
      <w:r w:rsidRPr="00F548F3">
        <w:rPr>
          <w:rFonts w:cs="Arial"/>
        </w:rPr>
        <w:t>-у ред бр.</w:t>
      </w:r>
      <w:proofErr w:type="gramEnd"/>
      <w:r w:rsidRPr="00F548F3">
        <w:rPr>
          <w:rFonts w:cs="Arial"/>
        </w:rPr>
        <w:t xml:space="preserve"> </w:t>
      </w:r>
      <w:proofErr w:type="gramStart"/>
      <w:r w:rsidR="003E1995">
        <w:rPr>
          <w:rFonts w:cs="Arial"/>
        </w:rPr>
        <w:t>III</w:t>
      </w:r>
      <w:r w:rsidRPr="00F548F3">
        <w:rPr>
          <w:rFonts w:cs="Arial"/>
        </w:rPr>
        <w:t xml:space="preserve"> – уписује се укупно понуђена цена са ПДВ (ред бр.</w:t>
      </w:r>
      <w:proofErr w:type="gramEnd"/>
      <w:r w:rsidRPr="00F548F3">
        <w:rPr>
          <w:rFonts w:cs="Arial"/>
        </w:rPr>
        <w:t xml:space="preserve"> </w:t>
      </w:r>
      <w:proofErr w:type="gramStart"/>
      <w:r w:rsidR="00CB2995">
        <w:rPr>
          <w:rFonts w:cs="Arial"/>
        </w:rPr>
        <w:t>И</w:t>
      </w:r>
      <w:r w:rsidRPr="00F548F3">
        <w:rPr>
          <w:rFonts w:cs="Arial"/>
        </w:rPr>
        <w:t xml:space="preserve"> + ред.бр.</w:t>
      </w:r>
      <w:proofErr w:type="gramEnd"/>
      <w:r w:rsidRPr="00F548F3">
        <w:rPr>
          <w:rFonts w:cs="Arial"/>
        </w:rPr>
        <w:t xml:space="preserve"> </w:t>
      </w:r>
      <w:r w:rsidR="00CB2995">
        <w:rPr>
          <w:rFonts w:cs="Arial"/>
        </w:rPr>
        <w:t>ИИ</w:t>
      </w:r>
      <w:r w:rsidRPr="00F548F3">
        <w:rPr>
          <w:rFonts w:cs="Arial"/>
        </w:rPr>
        <w:t>)</w:t>
      </w:r>
    </w:p>
    <w:p w14:paraId="003D2701" w14:textId="6354945B" w:rsidR="00F548F3" w:rsidRPr="006069BA" w:rsidRDefault="00F548F3" w:rsidP="00F548F3">
      <w:pPr>
        <w:tabs>
          <w:tab w:val="left" w:pos="992"/>
        </w:tabs>
        <w:spacing w:before="0"/>
        <w:rPr>
          <w:rFonts w:cs="Arial"/>
        </w:rPr>
      </w:pPr>
      <w:r w:rsidRPr="00F548F3">
        <w:rPr>
          <w:rFonts w:cs="Arial"/>
          <w:color w:val="00B0F0"/>
        </w:rPr>
        <w:t xml:space="preserve">- </w:t>
      </w:r>
      <w:proofErr w:type="gramStart"/>
      <w:r w:rsidRPr="008B0FFD">
        <w:rPr>
          <w:rFonts w:cs="Arial"/>
        </w:rPr>
        <w:t>у</w:t>
      </w:r>
      <w:proofErr w:type="gramEnd"/>
      <w:r w:rsidRPr="008B0FFD">
        <w:rPr>
          <w:rFonts w:cs="Arial"/>
        </w:rPr>
        <w:t xml:space="preserve"> Табелу 2. </w:t>
      </w:r>
      <w:proofErr w:type="gramStart"/>
      <w:r w:rsidRPr="008B0FFD">
        <w:rPr>
          <w:rFonts w:cs="Arial"/>
        </w:rPr>
        <w:t>уписују</w:t>
      </w:r>
      <w:proofErr w:type="gramEnd"/>
      <w:r w:rsidRPr="008B0FFD">
        <w:rPr>
          <w:rFonts w:cs="Arial"/>
        </w:rPr>
        <w:t xml:space="preserve"> се посебно исказани трошкови у дин/ </w:t>
      </w:r>
      <w:r w:rsidR="00CB2995">
        <w:rPr>
          <w:rFonts w:cs="Arial"/>
        </w:rPr>
        <w:t>ЕУР</w:t>
      </w:r>
      <w:r w:rsidRPr="008B0FFD">
        <w:rPr>
          <w:rFonts w:cs="Arial"/>
        </w:rPr>
        <w:t xml:space="preserve"> који су укључени у укупно понуђену цену без ПДВ (ред бр. </w:t>
      </w:r>
      <w:proofErr w:type="gramStart"/>
      <w:r w:rsidR="00CB2995">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B0FFD">
        <w:rPr>
          <w:rFonts w:cs="Arial"/>
        </w:rPr>
        <w:t xml:space="preserve"> </w:t>
      </w:r>
      <w:r w:rsidR="00CB2995">
        <w:rPr>
          <w:rFonts w:cs="Arial"/>
        </w:rPr>
        <w:t>И</w:t>
      </w:r>
      <w:r w:rsidRPr="008B0FFD">
        <w:rPr>
          <w:rFonts w:cs="Arial"/>
        </w:rPr>
        <w:t xml:space="preserve"> из табеле 1)</w:t>
      </w: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proofErr w:type="gramStart"/>
      <w:r w:rsidRPr="00F548F3">
        <w:rPr>
          <w:rFonts w:cs="Arial"/>
        </w:rPr>
        <w:t>-на место предвиђено за место и датум уписује се место и датум попуњавањаобрасца структуре цене.</w:t>
      </w:r>
      <w:proofErr w:type="gramEnd"/>
    </w:p>
    <w:p w14:paraId="15E16C74" w14:textId="77777777" w:rsidR="00F548F3" w:rsidRPr="00F548F3" w:rsidRDefault="00F548F3" w:rsidP="00F548F3">
      <w:pPr>
        <w:tabs>
          <w:tab w:val="left" w:pos="992"/>
        </w:tabs>
        <w:spacing w:before="0"/>
        <w:rPr>
          <w:rFonts w:cs="Arial"/>
        </w:rPr>
      </w:pPr>
      <w:r w:rsidRPr="00F548F3">
        <w:rPr>
          <w:rFonts w:cs="Arial"/>
        </w:rPr>
        <w:t>-</w:t>
      </w:r>
      <w:proofErr w:type="gramStart"/>
      <w:r w:rsidRPr="00F548F3">
        <w:rPr>
          <w:rFonts w:cs="Arial"/>
        </w:rPr>
        <w:t>на  место</w:t>
      </w:r>
      <w:proofErr w:type="gramEnd"/>
      <w:r w:rsidRPr="00F548F3">
        <w:rPr>
          <w:rFonts w:cs="Arial"/>
        </w:rPr>
        <w:t xml:space="preserve"> предвиђено за печат и потпис понуђач печатом оверава и потписује образац структуре цене.</w:t>
      </w:r>
    </w:p>
    <w:p w14:paraId="049F391B" w14:textId="2C1E5EC2" w:rsidR="007E7BB8" w:rsidRPr="00037196" w:rsidRDefault="007E7BB8" w:rsidP="00537552">
      <w:pPr>
        <w:rPr>
          <w:rFonts w:eastAsia="TimesNewRomanPS-BoldMT" w:cs="Arial"/>
        </w:rPr>
      </w:pPr>
    </w:p>
    <w:p w14:paraId="054BAC18" w14:textId="65255BAB" w:rsidR="00537552" w:rsidRDefault="00537552" w:rsidP="00781B02">
      <w:pPr>
        <w:rPr>
          <w:rFonts w:eastAsia="TimesNewRomanPS-BoldMT" w:cs="Arial"/>
        </w:rPr>
      </w:pPr>
    </w:p>
    <w:p w14:paraId="653A8968" w14:textId="4BAD870D" w:rsidR="00CB2995" w:rsidRDefault="00CB2995" w:rsidP="00781B02">
      <w:pPr>
        <w:rPr>
          <w:rFonts w:eastAsia="TimesNewRomanPS-BoldMT" w:cs="Arial"/>
        </w:rPr>
      </w:pPr>
    </w:p>
    <w:p w14:paraId="5B22CF3E" w14:textId="7AADED60" w:rsidR="00CB2995" w:rsidRDefault="00CB2995" w:rsidP="00781B02">
      <w:pPr>
        <w:rPr>
          <w:rFonts w:eastAsia="TimesNewRomanPS-BoldMT" w:cs="Arial"/>
        </w:rPr>
      </w:pPr>
    </w:p>
    <w:p w14:paraId="7D787F85" w14:textId="2012F1E6" w:rsidR="00CB2995" w:rsidRDefault="00CB2995" w:rsidP="00781B02">
      <w:pPr>
        <w:rPr>
          <w:rFonts w:eastAsia="TimesNewRomanPS-BoldMT" w:cs="Arial"/>
        </w:rPr>
      </w:pPr>
    </w:p>
    <w:p w14:paraId="11D6BD21" w14:textId="2553DBEE" w:rsidR="00CB2995" w:rsidRDefault="00CB2995" w:rsidP="00781B02">
      <w:pPr>
        <w:rPr>
          <w:rFonts w:eastAsia="TimesNewRomanPS-BoldMT" w:cs="Arial"/>
        </w:rPr>
      </w:pPr>
    </w:p>
    <w:p w14:paraId="1D290F68" w14:textId="2B49B9E8" w:rsidR="00CB2995" w:rsidRDefault="00CB2995" w:rsidP="00781B02">
      <w:pPr>
        <w:rPr>
          <w:rFonts w:eastAsia="TimesNewRomanPS-BoldMT" w:cs="Arial"/>
        </w:rPr>
      </w:pPr>
    </w:p>
    <w:p w14:paraId="466DB6A6" w14:textId="77777777" w:rsidR="00CB2995" w:rsidRPr="00037196" w:rsidRDefault="00CB2995" w:rsidP="00781B02">
      <w:pPr>
        <w:rPr>
          <w:rFonts w:eastAsia="TimesNewRomanPS-BoldMT" w:cs="Arial"/>
        </w:rPr>
      </w:pPr>
    </w:p>
    <w:p w14:paraId="333D2296" w14:textId="24E6210B" w:rsidR="00343A18" w:rsidRPr="00037196" w:rsidRDefault="00343A18" w:rsidP="00343A18">
      <w:pPr>
        <w:pStyle w:val="KDObrazac"/>
        <w:spacing w:before="0"/>
      </w:pPr>
      <w:bookmarkStart w:id="81" w:name="_Toc442559926"/>
      <w:proofErr w:type="gramStart"/>
      <w:r w:rsidRPr="00037196">
        <w:t xml:space="preserve">ОБРАЗАЦ </w:t>
      </w:r>
      <w:r w:rsidR="008B0FFD">
        <w:rPr>
          <w:lang w:val="sr-Cyrl-RS"/>
        </w:rPr>
        <w:t>3</w:t>
      </w:r>
      <w:r w:rsidRPr="00037196">
        <w:t>.</w:t>
      </w:r>
      <w:bookmarkEnd w:id="81"/>
      <w:proofErr w:type="gramEnd"/>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6EB84878" w14:textId="3D7854C0" w:rsidR="00343A18" w:rsidRPr="006069BA" w:rsidRDefault="00343A18" w:rsidP="006069BA">
      <w:pPr>
        <w:ind w:left="-360" w:right="-19"/>
        <w:jc w:val="center"/>
        <w:outlineLvl w:val="0"/>
        <w:rPr>
          <w:rFonts w:cs="Arial"/>
          <w:b/>
          <w:lang w:val="sr-Latn-RS"/>
        </w:rPr>
      </w:pPr>
      <w:r w:rsidRPr="00037196">
        <w:rPr>
          <w:rFonts w:cs="Arial"/>
          <w:lang w:val="ru-RU"/>
        </w:rPr>
        <w:t>и под пуном материјалном и кривичном одговорношћу потврђује да је Понуду број:________</w:t>
      </w:r>
      <w:r w:rsidR="008B0FFD">
        <w:rPr>
          <w:rFonts w:cs="Arial"/>
          <w:lang w:val="ru-RU"/>
        </w:rPr>
        <w:t>________</w:t>
      </w:r>
      <w:r w:rsidRPr="00037196">
        <w:rPr>
          <w:rFonts w:cs="Arial"/>
          <w:lang w:val="ru-RU"/>
        </w:rPr>
        <w:t xml:space="preserve"> за јавну набавку </w:t>
      </w:r>
      <w:r w:rsidR="00FD6BCE" w:rsidRPr="00037196">
        <w:rPr>
          <w:rFonts w:cs="Arial"/>
          <w:lang w:val="ru-RU"/>
        </w:rPr>
        <w:t>услуга</w:t>
      </w:r>
      <w:r w:rsidRPr="00037196">
        <w:rPr>
          <w:rFonts w:cs="Arial"/>
          <w:lang w:val="ru-RU"/>
        </w:rPr>
        <w:t xml:space="preserve"> </w:t>
      </w:r>
      <w:r w:rsidR="008B0FFD">
        <w:rPr>
          <w:rFonts w:cs="Arial"/>
          <w:lang w:val="ru-RU"/>
        </w:rPr>
        <w:t>:</w:t>
      </w:r>
      <w:r w:rsidR="007F7143" w:rsidRPr="007F7143">
        <w:rPr>
          <w:rFonts w:cs="Arial"/>
          <w:lang w:val="sr-Cyrl-RS"/>
        </w:rPr>
        <w:t xml:space="preserve"> </w:t>
      </w:r>
      <w:r w:rsidR="006069BA">
        <w:rPr>
          <w:rFonts w:cs="Arial"/>
          <w:lang w:val="sr-Cyrl-RS"/>
        </w:rPr>
        <w:t>Услуге вештачења у судским и другим поступцима</w:t>
      </w:r>
      <w:r w:rsidR="006069BA" w:rsidRPr="006520EC">
        <w:rPr>
          <w:rFonts w:cs="Arial"/>
          <w:lang w:val="ru-RU"/>
        </w:rPr>
        <w:t>,</w:t>
      </w:r>
      <w:r w:rsidR="008B0FFD">
        <w:rPr>
          <w:rFonts w:cs="Arial"/>
          <w:lang w:val="sr-Cyrl-RS"/>
        </w:rPr>
        <w:t xml:space="preserve"> </w:t>
      </w:r>
      <w:r w:rsidR="008B0FFD" w:rsidRPr="00037196">
        <w:rPr>
          <w:rFonts w:cs="Arial"/>
          <w:lang w:val="ru-RU"/>
        </w:rPr>
        <w:t xml:space="preserve"> </w:t>
      </w:r>
      <w:r w:rsidRPr="00037196">
        <w:rPr>
          <w:rFonts w:cs="Arial"/>
          <w:lang w:val="ru-RU"/>
        </w:rPr>
        <w:t>ЈНМВ бр.</w:t>
      </w:r>
      <w:r w:rsidR="008B0FFD" w:rsidRPr="008B0FFD">
        <w:rPr>
          <w:rFonts w:cs="Arial"/>
          <w:b/>
          <w:lang w:val="sr-Latn-RS"/>
        </w:rPr>
        <w:t xml:space="preserve"> </w:t>
      </w:r>
      <w:r w:rsidR="006069BA" w:rsidRPr="006069BA">
        <w:rPr>
          <w:rFonts w:cs="Arial"/>
          <w:b/>
          <w:lang w:val="sr-Latn-RS"/>
        </w:rPr>
        <w:t>1000/0004/2016(1679/2016)</w:t>
      </w:r>
      <w:r w:rsidR="006069BA">
        <w:rPr>
          <w:rFonts w:cs="Arial"/>
          <w:b/>
          <w:lang w:val="sr-Cyrl-RS"/>
        </w:rPr>
        <w:t xml:space="preserve">, </w:t>
      </w:r>
      <w:r w:rsidRPr="00037196">
        <w:rPr>
          <w:rFonts w:cs="Arial"/>
          <w:lang w:val="ru-RU"/>
        </w:rPr>
        <w:t xml:space="preserve">Наручиоца </w:t>
      </w:r>
      <w:r w:rsidRPr="00037196">
        <w:rPr>
          <w:rFonts w:eastAsia="Arial Unicode MS" w:cs="Arial"/>
          <w:color w:val="000000"/>
          <w:kern w:val="1"/>
          <w:lang w:eastAsia="ar-SA"/>
        </w:rPr>
        <w:t>Јавно предузеће „Електропривреда Србије“ Београд</w:t>
      </w:r>
      <w:r w:rsidR="008B6E76" w:rsidRPr="00037196">
        <w:rPr>
          <w:rFonts w:eastAsia="Arial Unicode MS" w:cs="Arial"/>
          <w:color w:val="000000"/>
          <w:kern w:val="1"/>
          <w:lang w:val="sr-Cyrl-RS" w:eastAsia="ar-SA"/>
        </w:rPr>
        <w:t xml:space="preserve"> </w:t>
      </w:r>
      <w:r w:rsidRPr="00037196">
        <w:rPr>
          <w:rFonts w:cs="Arial"/>
          <w:lang w:val="ru-RU"/>
        </w:rPr>
        <w:t>по Позиву за подношење понуда објављеном на</w:t>
      </w:r>
      <w:r w:rsidR="000F683D" w:rsidRPr="00037196">
        <w:rPr>
          <w:rFonts w:cs="Arial"/>
          <w:lang w:val="ru-RU"/>
        </w:rPr>
        <w:t xml:space="preserve"> </w:t>
      </w:r>
      <w:r w:rsidRPr="000371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343A18">
      <w:pPr>
        <w:tabs>
          <w:tab w:val="left" w:pos="0"/>
        </w:tabs>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proofErr w:type="gramStart"/>
      <w:r w:rsidRPr="00037196">
        <w:rPr>
          <w:rFonts w:cs="Arial"/>
        </w:rPr>
        <w:t>Приликом подношења понуде овај образац копирати у потребном броју примерака.</w:t>
      </w:r>
      <w:proofErr w:type="gramEnd"/>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82" w:name="_Toc442559928"/>
      <w:proofErr w:type="gramStart"/>
      <w:r w:rsidRPr="00037196">
        <w:lastRenderedPageBreak/>
        <w:t xml:space="preserve">ОБРАЗАЦ </w:t>
      </w:r>
      <w:r w:rsidR="008B0FFD">
        <w:rPr>
          <w:lang w:val="sr-Cyrl-RS"/>
        </w:rPr>
        <w:t>4</w:t>
      </w:r>
      <w:r w:rsidRPr="00037196">
        <w:t>.</w:t>
      </w:r>
      <w:bookmarkEnd w:id="82"/>
      <w:proofErr w:type="gramEnd"/>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83" w:name="_Toc442559929"/>
      <w:r w:rsidRPr="00037196">
        <w:rPr>
          <w:rFonts w:cs="Arial"/>
          <w:b/>
          <w:lang w:val="ru-RU"/>
        </w:rPr>
        <w:t>И З Ј А В У</w:t>
      </w:r>
      <w:bookmarkEnd w:id="83"/>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34E06FBD" w14:textId="5F5F3947" w:rsidR="00343A18" w:rsidRPr="006069BA" w:rsidRDefault="00343A18" w:rsidP="006069BA">
      <w:pPr>
        <w:ind w:left="-360" w:right="-19"/>
        <w:jc w:val="center"/>
        <w:outlineLvl w:val="0"/>
        <w:rPr>
          <w:rFonts w:cs="Arial"/>
          <w:b/>
          <w:lang w:val="sr-Latn-RS"/>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r w:rsidRPr="00037196">
        <w:rPr>
          <w:rFonts w:cs="Arial"/>
        </w:rPr>
        <w:t xml:space="preserve"> број: </w:t>
      </w:r>
      <w:r w:rsidR="007E7BB8" w:rsidRPr="00037196">
        <w:rPr>
          <w:rFonts w:cs="Arial"/>
          <w:lang w:val="sr-Cyrl-RS"/>
        </w:rPr>
        <w:t>______________</w:t>
      </w:r>
      <w:r w:rsidRPr="00037196">
        <w:rPr>
          <w:rFonts w:cs="Arial"/>
        </w:rPr>
        <w:t xml:space="preserve"> </w:t>
      </w:r>
      <w:r w:rsidRPr="00037196">
        <w:rPr>
          <w:rFonts w:cs="Arial"/>
          <w:lang w:val="ru-RU"/>
        </w:rPr>
        <w:t xml:space="preserve">за јавну набавку </w:t>
      </w:r>
      <w:r w:rsidR="00FD6BCE" w:rsidRPr="00037196">
        <w:rPr>
          <w:rFonts w:cs="Arial"/>
          <w:lang w:val="ru-RU"/>
        </w:rPr>
        <w:t>услуга</w:t>
      </w:r>
      <w:r w:rsidR="008B0FFD">
        <w:rPr>
          <w:rFonts w:cs="Arial"/>
          <w:lang w:val="ru-RU"/>
        </w:rPr>
        <w:t>:</w:t>
      </w:r>
      <w:r w:rsidRPr="00037196">
        <w:rPr>
          <w:rFonts w:cs="Arial"/>
          <w:lang w:val="ru-RU"/>
        </w:rPr>
        <w:t xml:space="preserve"> </w:t>
      </w:r>
      <w:r w:rsidR="006069BA">
        <w:rPr>
          <w:rFonts w:cs="Arial"/>
          <w:lang w:val="sr-Cyrl-RS"/>
        </w:rPr>
        <w:t>Услуге вештачења у судским и другим поступцима</w:t>
      </w:r>
      <w:r w:rsidR="006069BA" w:rsidRPr="006520EC">
        <w:rPr>
          <w:rFonts w:cs="Arial"/>
          <w:lang w:val="ru-RU"/>
        </w:rPr>
        <w:t xml:space="preserve">, </w:t>
      </w:r>
      <w:r w:rsidR="007F7143">
        <w:rPr>
          <w:rFonts w:cs="Arial"/>
          <w:lang w:val="sr-Cyrl-RS"/>
        </w:rPr>
        <w:t xml:space="preserve"> </w:t>
      </w:r>
      <w:r w:rsidRPr="00037196">
        <w:rPr>
          <w:rFonts w:cs="Arial"/>
        </w:rPr>
        <w:t xml:space="preserve"> у поступку</w:t>
      </w:r>
      <w:r w:rsidR="000F683D" w:rsidRPr="00037196">
        <w:rPr>
          <w:rFonts w:cs="Arial"/>
          <w:lang w:val="sr-Cyrl-RS"/>
        </w:rPr>
        <w:t xml:space="preserve"> </w:t>
      </w:r>
      <w:r w:rsidRPr="00037196">
        <w:rPr>
          <w:rFonts w:cs="Arial"/>
          <w:lang w:val="ru-RU"/>
        </w:rPr>
        <w:t>јавне набавке мале вредности ЈНМВ бр.</w:t>
      </w:r>
      <w:r w:rsidR="008B0FFD" w:rsidRPr="008B0FFD">
        <w:rPr>
          <w:rFonts w:cs="Arial"/>
          <w:b/>
          <w:lang w:val="sr-Latn-RS"/>
        </w:rPr>
        <w:t xml:space="preserve"> </w:t>
      </w:r>
      <w:r w:rsidR="006069BA" w:rsidRPr="006069BA">
        <w:rPr>
          <w:rFonts w:cs="Arial"/>
          <w:b/>
          <w:lang w:val="sr-Latn-RS"/>
        </w:rPr>
        <w:t>1000/0004/2016(1679/2016)</w:t>
      </w:r>
      <w:r w:rsidR="007F7143">
        <w:rPr>
          <w:rFonts w:cs="Arial"/>
          <w:b/>
          <w:lang w:val="sr-Cyrl-RS"/>
        </w:rPr>
        <w:t>,</w:t>
      </w:r>
      <w:r w:rsidRPr="000371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37196">
        <w:rPr>
          <w:rFonts w:cs="Arial"/>
        </w:rPr>
        <w:t>,</w:t>
      </w:r>
      <w:r w:rsidRPr="00037196">
        <w:rPr>
          <w:rFonts w:cs="Arial"/>
          <w:lang w:val="ru-RU"/>
        </w:rPr>
        <w:t xml:space="preserve"> као и да </w:t>
      </w:r>
      <w:r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CE3B354" w14:textId="77777777" w:rsidR="00561828" w:rsidRDefault="00561828" w:rsidP="00BC01DC">
            <w:pPr>
              <w:spacing w:before="0"/>
              <w:jc w:val="center"/>
              <w:rPr>
                <w:rFonts w:cs="Arial"/>
              </w:rPr>
            </w:pPr>
          </w:p>
          <w:p w14:paraId="06638359" w14:textId="77777777" w:rsidR="00561828" w:rsidRDefault="00561828" w:rsidP="00BC01DC">
            <w:pPr>
              <w:spacing w:before="0"/>
              <w:jc w:val="center"/>
              <w:rPr>
                <w:rFonts w:cs="Arial"/>
              </w:rPr>
            </w:pPr>
          </w:p>
          <w:p w14:paraId="32B29B0A" w14:textId="77777777" w:rsidR="00561828" w:rsidRDefault="00561828" w:rsidP="00BC01DC">
            <w:pPr>
              <w:spacing w:before="0"/>
              <w:jc w:val="center"/>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proofErr w:type="gramStart"/>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се доставља за понуђача и сваког подизвођача.</w:t>
      </w:r>
      <w:proofErr w:type="gramEnd"/>
      <w:r w:rsidRPr="00037196">
        <w:rPr>
          <w:rFonts w:eastAsia="Calibri" w:cs="Arial"/>
          <w:lang w:val="sr-Cyrl-CS"/>
        </w:rPr>
        <w:t xml:space="preserve">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proofErr w:type="gramStart"/>
      <w:r w:rsidRPr="00037196">
        <w:rPr>
          <w:rFonts w:cs="Arial"/>
        </w:rPr>
        <w:t>Приликом подношења понуде овај образац копирати у потребном броју примерака.</w:t>
      </w:r>
      <w:proofErr w:type="gramEnd"/>
    </w:p>
    <w:p w14:paraId="46F57745" w14:textId="77777777" w:rsidR="00343A18" w:rsidRPr="00037196" w:rsidRDefault="00343A18" w:rsidP="00781B02">
      <w:pPr>
        <w:rPr>
          <w:rFonts w:cs="Arial"/>
        </w:rPr>
      </w:pPr>
    </w:p>
    <w:p w14:paraId="339F174A" w14:textId="77777777" w:rsidR="000F683D" w:rsidRPr="00037196" w:rsidRDefault="000F683D" w:rsidP="00781B02">
      <w:pPr>
        <w:rPr>
          <w:rFonts w:cs="Arial"/>
        </w:rPr>
      </w:pPr>
    </w:p>
    <w:p w14:paraId="2B62AD68" w14:textId="77777777" w:rsidR="0042687E" w:rsidRPr="00037196" w:rsidRDefault="0042687E" w:rsidP="00781B02">
      <w:pPr>
        <w:rPr>
          <w:rFonts w:cs="Arial"/>
        </w:rPr>
      </w:pPr>
    </w:p>
    <w:p w14:paraId="03A32901" w14:textId="77777777" w:rsidR="0042687E" w:rsidRPr="00037196" w:rsidRDefault="0042687E" w:rsidP="00781B02">
      <w:pPr>
        <w:rPr>
          <w:rFonts w:cs="Arial"/>
        </w:rPr>
      </w:pPr>
    </w:p>
    <w:p w14:paraId="4A82C9C5" w14:textId="12B9E2E1" w:rsidR="00343A18" w:rsidRPr="008B0FFD" w:rsidRDefault="00CB2995" w:rsidP="00343A18">
      <w:pPr>
        <w:pStyle w:val="KDObrazac"/>
        <w:spacing w:before="0"/>
      </w:pPr>
      <w:bookmarkStart w:id="84" w:name="_Toc442559930"/>
      <w:proofErr w:type="gramStart"/>
      <w:r>
        <w:t>О</w:t>
      </w:r>
      <w:r w:rsidR="00343A18" w:rsidRPr="008B0FFD">
        <w:t xml:space="preserve">БРАЗАЦ </w:t>
      </w:r>
      <w:r w:rsidR="008B0FFD" w:rsidRPr="008B0FFD">
        <w:rPr>
          <w:lang w:val="sr-Cyrl-RS"/>
        </w:rPr>
        <w:t>5</w:t>
      </w:r>
      <w:r w:rsidR="00343A18" w:rsidRPr="008B0FFD">
        <w:t>.</w:t>
      </w:r>
      <w:bookmarkEnd w:id="84"/>
      <w:proofErr w:type="gramEnd"/>
    </w:p>
    <w:p w14:paraId="48486B9E" w14:textId="77777777" w:rsidR="00343A18" w:rsidRPr="008B0FFD" w:rsidRDefault="00343A18" w:rsidP="00C56A52">
      <w:pPr>
        <w:jc w:val="center"/>
        <w:rPr>
          <w:rFonts w:cs="Arial"/>
          <w:b/>
        </w:rPr>
      </w:pPr>
      <w:bookmarkStart w:id="85" w:name="_Toc442559931"/>
      <w:r w:rsidRPr="008B0FFD">
        <w:rPr>
          <w:rFonts w:cs="Arial"/>
          <w:b/>
        </w:rPr>
        <w:t>И З Ј А В А</w:t>
      </w:r>
      <w:bookmarkEnd w:id="85"/>
    </w:p>
    <w:p w14:paraId="72A44848" w14:textId="45054DCC" w:rsidR="00343A18" w:rsidRPr="008B0FFD" w:rsidRDefault="00343A18" w:rsidP="00F548F3">
      <w:pPr>
        <w:jc w:val="center"/>
        <w:rPr>
          <w:rFonts w:cs="Arial"/>
          <w:b/>
        </w:rPr>
      </w:pPr>
      <w:bookmarkStart w:id="86" w:name="_Toc442559932"/>
      <w:r w:rsidRPr="008B0FFD">
        <w:rPr>
          <w:rFonts w:cs="Arial"/>
          <w:b/>
          <w:lang w:val="ru-RU"/>
        </w:rPr>
        <w:t>КОЈОМ ПОНУЂАЧ/ЧЛАН ГРУПЕ  ПОТВРЂУЈЕ ДА ИСПУЊАВА УСЛОВЕ ЗА УЧЕШЋЕ</w:t>
      </w:r>
      <w:bookmarkEnd w:id="86"/>
      <w:r w:rsidR="00F548F3" w:rsidRPr="008B0FFD">
        <w:rPr>
          <w:rFonts w:cs="Arial"/>
          <w:b/>
          <w:lang w:val="ru-RU"/>
        </w:rPr>
        <w:t xml:space="preserve"> </w:t>
      </w:r>
      <w:bookmarkStart w:id="87" w:name="_Toc442559933"/>
      <w:r w:rsidRPr="008B0FFD">
        <w:rPr>
          <w:rFonts w:cs="Arial"/>
          <w:b/>
          <w:lang w:val="ru-RU"/>
        </w:rPr>
        <w:t>У ПОСТУПКУ ЈАВНЕ НАБАВКЕ</w:t>
      </w:r>
      <w:bookmarkEnd w:id="87"/>
    </w:p>
    <w:p w14:paraId="08F2A0D5" w14:textId="77777777" w:rsidR="00561828" w:rsidRPr="008B0FFD" w:rsidRDefault="00561828" w:rsidP="00F548F3">
      <w:pPr>
        <w:jc w:val="center"/>
        <w:rPr>
          <w:rFonts w:cs="Arial"/>
          <w:b/>
        </w:rPr>
      </w:pPr>
    </w:p>
    <w:p w14:paraId="7F7D9E21" w14:textId="3680CCEF" w:rsidR="00343A18" w:rsidRPr="008B0FFD" w:rsidRDefault="00343A18" w:rsidP="00343A18">
      <w:pPr>
        <w:ind w:right="-360"/>
        <w:rPr>
          <w:rFonts w:cs="Arial"/>
          <w:noProof/>
          <w:lang w:val="sr-Latn-CS"/>
        </w:rPr>
      </w:pPr>
      <w:proofErr w:type="gramStart"/>
      <w:r w:rsidRPr="008B0FFD">
        <w:rPr>
          <w:rFonts w:cs="Arial"/>
        </w:rPr>
        <w:t>На основу члана 77.</w:t>
      </w:r>
      <w:proofErr w:type="gramEnd"/>
      <w:r w:rsidRPr="008B0FFD">
        <w:rPr>
          <w:rFonts w:cs="Arial"/>
        </w:rPr>
        <w:t xml:space="preserve"> </w:t>
      </w:r>
      <w:proofErr w:type="gramStart"/>
      <w:r w:rsidRPr="008B0FFD">
        <w:rPr>
          <w:rFonts w:cs="Arial"/>
        </w:rPr>
        <w:t>став</w:t>
      </w:r>
      <w:proofErr w:type="gramEnd"/>
      <w:r w:rsidRPr="008B0FFD">
        <w:rPr>
          <w:rFonts w:cs="Arial"/>
        </w:rPr>
        <w:t xml:space="preserve">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42DBC388" w:rsidR="00343A18" w:rsidRPr="006069BA" w:rsidRDefault="00343A18" w:rsidP="006069BA">
      <w:pPr>
        <w:ind w:left="-360" w:right="-19"/>
        <w:jc w:val="center"/>
        <w:outlineLvl w:val="0"/>
        <w:rPr>
          <w:rFonts w:cs="Arial"/>
          <w:b/>
          <w:lang w:val="sr-Latn-RS"/>
        </w:rPr>
      </w:pPr>
      <w:r w:rsidRPr="008B0FFD">
        <w:rPr>
          <w:rFonts w:cs="Arial"/>
          <w:noProof/>
        </w:rPr>
        <w:t xml:space="preserve">којом потврђује </w:t>
      </w:r>
      <w:r w:rsidRPr="008B0FFD">
        <w:rPr>
          <w:rFonts w:cs="Arial"/>
          <w:noProof/>
          <w:lang w:val="sr-Latn-CS"/>
        </w:rPr>
        <w:t xml:space="preserve">да испуњава </w:t>
      </w:r>
      <w:r w:rsidRPr="008B0FFD">
        <w:rPr>
          <w:rFonts w:cs="Arial"/>
          <w:noProof/>
        </w:rPr>
        <w:t>обавезне услове</w:t>
      </w:r>
      <w:r w:rsidR="00FD6BCE" w:rsidRPr="008B0FFD">
        <w:rPr>
          <w:rFonts w:cs="Arial"/>
          <w:noProof/>
          <w:lang w:val="sr-Cyrl-RS"/>
        </w:rPr>
        <w:t xml:space="preserve"> </w:t>
      </w:r>
      <w:r w:rsidRPr="008B0FFD">
        <w:rPr>
          <w:rFonts w:cs="Arial"/>
          <w:noProof/>
        </w:rPr>
        <w:t>садржане у</w:t>
      </w:r>
      <w:r w:rsidRPr="008B0FFD">
        <w:rPr>
          <w:rFonts w:cs="Arial"/>
          <w:noProof/>
          <w:lang w:val="sr-Latn-CS"/>
        </w:rPr>
        <w:t xml:space="preserve"> Конкурсно</w:t>
      </w:r>
      <w:r w:rsidRPr="008B0FFD">
        <w:rPr>
          <w:rFonts w:cs="Arial"/>
          <w:noProof/>
        </w:rPr>
        <w:t>ј</w:t>
      </w:r>
      <w:r w:rsidRPr="008B0FFD">
        <w:rPr>
          <w:rFonts w:cs="Arial"/>
          <w:noProof/>
          <w:lang w:val="sr-Latn-CS"/>
        </w:rPr>
        <w:t xml:space="preserve"> документациј</w:t>
      </w:r>
      <w:r w:rsidRPr="008B0FFD">
        <w:rPr>
          <w:rFonts w:cs="Arial"/>
          <w:noProof/>
        </w:rPr>
        <w:t>и</w:t>
      </w:r>
      <w:r w:rsidRPr="008B0FFD">
        <w:rPr>
          <w:rFonts w:cs="Arial"/>
          <w:noProof/>
          <w:lang w:val="sr-Latn-CS"/>
        </w:rPr>
        <w:t xml:space="preserve"> за јавну набавку </w:t>
      </w:r>
      <w:r w:rsidR="00FD6BCE" w:rsidRPr="008B0FFD">
        <w:rPr>
          <w:rFonts w:cs="Arial"/>
          <w:noProof/>
          <w:lang w:val="sr-Cyrl-RS"/>
        </w:rPr>
        <w:t>услуга</w:t>
      </w:r>
      <w:r w:rsidRPr="008B0FFD">
        <w:rPr>
          <w:rFonts w:cs="Arial"/>
          <w:noProof/>
        </w:rPr>
        <w:t xml:space="preserve"> </w:t>
      </w:r>
      <w:r w:rsidR="006069BA">
        <w:rPr>
          <w:rFonts w:cs="Arial"/>
          <w:lang w:val="sr-Cyrl-RS"/>
        </w:rPr>
        <w:t>Услуге вештачења у судским и другим поступцима</w:t>
      </w:r>
      <w:r w:rsidRPr="008B0FFD">
        <w:rPr>
          <w:rFonts w:cs="Arial"/>
          <w:noProof/>
          <w:lang w:val="sr-Latn-CS"/>
        </w:rPr>
        <w:t>,</w:t>
      </w:r>
      <w:r w:rsidRPr="008B0FFD">
        <w:rPr>
          <w:rFonts w:cs="Arial"/>
          <w:noProof/>
        </w:rPr>
        <w:t xml:space="preserve"> ЈНМВ </w:t>
      </w:r>
      <w:r w:rsidR="007F7143">
        <w:rPr>
          <w:rFonts w:cs="Arial"/>
          <w:noProof/>
          <w:lang w:val="sr-Cyrl-RS"/>
        </w:rPr>
        <w:t xml:space="preserve">бр:, </w:t>
      </w:r>
      <w:r w:rsidR="006069BA" w:rsidRPr="006069BA">
        <w:rPr>
          <w:rFonts w:cs="Arial"/>
          <w:b/>
          <w:lang w:val="sr-Latn-RS"/>
        </w:rPr>
        <w:t>1000/0004/2016(1679/2016)</w:t>
      </w:r>
      <w:r w:rsidR="006069BA">
        <w:rPr>
          <w:rFonts w:cs="Arial"/>
          <w:b/>
          <w:lang w:val="sr-Cyrl-RS"/>
        </w:rPr>
        <w:t xml:space="preserve"> </w:t>
      </w:r>
      <w:r w:rsidRPr="008B0FFD">
        <w:rPr>
          <w:rFonts w:cs="Arial"/>
          <w:noProof/>
        </w:rPr>
        <w:t>по Позиву  објављеном на Порталу јавних набавки и интернет страни</w:t>
      </w:r>
      <w:r w:rsidR="006069BA">
        <w:rPr>
          <w:rFonts w:cs="Arial"/>
          <w:noProof/>
        </w:rPr>
        <w:t>ци Наручиоца дана __________2017</w:t>
      </w:r>
      <w:r w:rsidRPr="008B0FFD">
        <w:rPr>
          <w:rFonts w:cs="Arial"/>
          <w:noProof/>
        </w:rPr>
        <w:t>.године.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xml:space="preserve">) </w:t>
      </w:r>
      <w:proofErr w:type="gramStart"/>
      <w:r w:rsidRPr="008B0FFD">
        <w:rPr>
          <w:rFonts w:cs="Arial"/>
          <w:lang w:val="sr-Latn-CS" w:eastAsia="sr-Latn-CS"/>
        </w:rPr>
        <w:t>да</w:t>
      </w:r>
      <w:proofErr w:type="gramEnd"/>
      <w:r w:rsidRPr="008B0FFD">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AC85A7" w14:textId="603FF6D0" w:rsidR="00343A18" w:rsidRPr="008B0FFD" w:rsidRDefault="00343A18" w:rsidP="002C64A9">
      <w:pPr>
        <w:ind w:firstLine="708"/>
        <w:rPr>
          <w:rFonts w:cs="Arial"/>
          <w:noProof/>
          <w:lang w:val="ru-RU"/>
        </w:rPr>
      </w:pPr>
      <w:r w:rsidRPr="008B0FFD">
        <w:rPr>
          <w:rFonts w:cs="Arial"/>
          <w:noProof/>
          <w:lang w:val="ru-RU"/>
        </w:rPr>
        <w:tab/>
      </w:r>
      <w:r w:rsidRPr="008B0FFD">
        <w:rPr>
          <w:rFonts w:cs="Arial"/>
          <w:noProof/>
          <w:lang w:val="ru-RU"/>
        </w:rPr>
        <w:tab/>
      </w: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Pr="00567B4B">
        <w:rPr>
          <w:rFonts w:cs="Arial"/>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567B4B" w:rsidRDefault="00343A18" w:rsidP="00343A18">
      <w:pPr>
        <w:rPr>
          <w:rFonts w:cs="Arial"/>
        </w:rPr>
      </w:pPr>
      <w:proofErr w:type="gramStart"/>
      <w:r w:rsidRPr="00567B4B">
        <w:rPr>
          <w:rFonts w:eastAsia="Calibri" w:cs="Arial"/>
        </w:rPr>
        <w:t xml:space="preserve">Изјава </w:t>
      </w:r>
      <w:r w:rsidRPr="00567B4B">
        <w:rPr>
          <w:rFonts w:eastAsia="Calibri" w:cs="Arial"/>
          <w:lang w:val="sr-Cyrl-CS"/>
        </w:rPr>
        <w:t>се доставља за понуђача.</w:t>
      </w:r>
      <w:proofErr w:type="gramEnd"/>
      <w:r w:rsidRPr="00567B4B">
        <w:rPr>
          <w:rFonts w:eastAsia="Calibri" w:cs="Arial"/>
          <w:lang w:val="sr-Cyrl-CS"/>
        </w:rPr>
        <w:t xml:space="preserve">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proofErr w:type="gramStart"/>
      <w:r w:rsidRPr="00567B4B">
        <w:rPr>
          <w:rFonts w:cs="Arial"/>
        </w:rPr>
        <w:t>Приликом подношења понуде овај образац копирати у потребном броју примерака.</w:t>
      </w:r>
      <w:proofErr w:type="gramEnd"/>
    </w:p>
    <w:p w14:paraId="1A33FFE9" w14:textId="6BC58251" w:rsidR="00343A18" w:rsidRPr="00567B4B" w:rsidRDefault="00343A18" w:rsidP="00343A18">
      <w:pPr>
        <w:pStyle w:val="KDObrazac"/>
        <w:spacing w:before="0"/>
      </w:pPr>
      <w:r w:rsidRPr="00037196">
        <w:rPr>
          <w:color w:val="00B0F0"/>
        </w:rPr>
        <w:br w:type="page"/>
      </w:r>
      <w:bookmarkStart w:id="88" w:name="_Toc442559934"/>
      <w:proofErr w:type="gramStart"/>
      <w:r w:rsidRPr="00567B4B">
        <w:lastRenderedPageBreak/>
        <w:t xml:space="preserve">ОБРАЗАЦ </w:t>
      </w:r>
      <w:r w:rsidR="00567B4B" w:rsidRPr="00567B4B">
        <w:rPr>
          <w:lang w:val="sr-Cyrl-RS"/>
        </w:rPr>
        <w:t>5</w:t>
      </w:r>
      <w:r w:rsidRPr="00567B4B">
        <w:t>А.</w:t>
      </w:r>
      <w:bookmarkEnd w:id="88"/>
      <w:proofErr w:type="gramEnd"/>
    </w:p>
    <w:p w14:paraId="57ED51D4" w14:textId="77777777" w:rsidR="00343A18" w:rsidRPr="00567B4B" w:rsidRDefault="00343A18" w:rsidP="00781B02">
      <w:pPr>
        <w:rPr>
          <w:rFonts w:cs="Arial"/>
        </w:rPr>
      </w:pPr>
    </w:p>
    <w:p w14:paraId="46691718" w14:textId="77777777" w:rsidR="00343A18" w:rsidRPr="00567B4B" w:rsidRDefault="00343A18" w:rsidP="00C56A52">
      <w:pPr>
        <w:jc w:val="center"/>
        <w:rPr>
          <w:rFonts w:cs="Arial"/>
          <w:b/>
          <w:lang w:val="ru-RU"/>
        </w:rPr>
      </w:pPr>
      <w:bookmarkStart w:id="89" w:name="_Toc442559935"/>
      <w:r w:rsidRPr="00567B4B">
        <w:rPr>
          <w:rFonts w:cs="Arial"/>
          <w:b/>
          <w:lang w:val="ru-RU"/>
        </w:rPr>
        <w:t>И З Ј А В А</w:t>
      </w:r>
      <w:bookmarkEnd w:id="89"/>
    </w:p>
    <w:p w14:paraId="48A7CED5" w14:textId="77777777" w:rsidR="00343A18" w:rsidRPr="00567B4B" w:rsidRDefault="00343A18" w:rsidP="00C56A52">
      <w:pPr>
        <w:jc w:val="center"/>
        <w:rPr>
          <w:rFonts w:cs="Arial"/>
          <w:b/>
          <w:lang w:val="ru-RU"/>
        </w:rPr>
      </w:pPr>
      <w:bookmarkStart w:id="90" w:name="_Toc442559936"/>
      <w:r w:rsidRPr="00567B4B">
        <w:rPr>
          <w:rFonts w:cs="Arial"/>
          <w:b/>
          <w:lang w:val="ru-RU"/>
        </w:rPr>
        <w:t>КОЈОМ ПОДИЗВОЂАЧ ПОТВРЂУЈЕ ДА ИСПУЊАВА УСЛОВЕ ЗА УЧЕШЋЕ У ПОСТУПКУ ЈАВНЕ НАБАВКЕ</w:t>
      </w:r>
      <w:bookmarkEnd w:id="90"/>
    </w:p>
    <w:p w14:paraId="68B6966C" w14:textId="77777777" w:rsidR="00343A18" w:rsidRPr="00567B4B" w:rsidRDefault="00343A18" w:rsidP="00343A18">
      <w:pPr>
        <w:rPr>
          <w:rFonts w:cs="Arial"/>
        </w:rPr>
      </w:pPr>
    </w:p>
    <w:p w14:paraId="32FA4AD7" w14:textId="6D1BE155" w:rsidR="00343A18" w:rsidRPr="00567B4B" w:rsidRDefault="00343A18" w:rsidP="00343A18">
      <w:pPr>
        <w:ind w:right="-360"/>
        <w:rPr>
          <w:rFonts w:cs="Arial"/>
          <w:noProof/>
          <w:lang w:val="sr-Latn-CS"/>
        </w:rPr>
      </w:pPr>
      <w:proofErr w:type="gramStart"/>
      <w:r w:rsidRPr="00567B4B">
        <w:rPr>
          <w:rFonts w:cs="Arial"/>
        </w:rPr>
        <w:t>На основу члана 77.</w:t>
      </w:r>
      <w:proofErr w:type="gramEnd"/>
      <w:r w:rsidRPr="00567B4B">
        <w:rPr>
          <w:rFonts w:cs="Arial"/>
        </w:rPr>
        <w:t xml:space="preserve"> </w:t>
      </w:r>
      <w:proofErr w:type="gramStart"/>
      <w:r w:rsidRPr="00567B4B">
        <w:rPr>
          <w:rFonts w:cs="Arial"/>
        </w:rPr>
        <w:t>став</w:t>
      </w:r>
      <w:proofErr w:type="gramEnd"/>
      <w:r w:rsidRPr="00567B4B">
        <w:rPr>
          <w:rFonts w:cs="Arial"/>
        </w:rPr>
        <w:t xml:space="preserve">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567B4B" w:rsidRDefault="00561828" w:rsidP="00343A18">
      <w:pPr>
        <w:ind w:right="-360"/>
        <w:rPr>
          <w:rFonts w:cs="Arial"/>
          <w:noProof/>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712EE272" w:rsidR="00343A18" w:rsidRPr="00567B4B" w:rsidRDefault="00343A18" w:rsidP="00343A18">
      <w:pPr>
        <w:ind w:left="6"/>
        <w:rPr>
          <w:rFonts w:cs="Arial"/>
          <w:noProof/>
        </w:rPr>
      </w:pPr>
      <w:r w:rsidRPr="00567B4B">
        <w:rPr>
          <w:rFonts w:cs="Arial"/>
          <w:noProof/>
        </w:rPr>
        <w:t xml:space="preserve">којом потврђује </w:t>
      </w:r>
      <w:r w:rsidRPr="00567B4B">
        <w:rPr>
          <w:rFonts w:cs="Arial"/>
          <w:noProof/>
          <w:lang w:val="sr-Latn-CS"/>
        </w:rPr>
        <w:t xml:space="preserve">да испуњава </w:t>
      </w:r>
      <w:r w:rsidRPr="00567B4B">
        <w:rPr>
          <w:rFonts w:cs="Arial"/>
          <w:noProof/>
        </w:rPr>
        <w:t>обавезне услове</w:t>
      </w:r>
      <w:r w:rsidR="00FD6BCE" w:rsidRPr="00567B4B">
        <w:rPr>
          <w:rFonts w:cs="Arial"/>
          <w:noProof/>
          <w:lang w:val="sr-Cyrl-RS"/>
        </w:rPr>
        <w:t xml:space="preserve"> </w:t>
      </w:r>
      <w:r w:rsidRPr="00567B4B">
        <w:rPr>
          <w:rFonts w:cs="Arial"/>
          <w:noProof/>
        </w:rPr>
        <w:t>садржане у</w:t>
      </w:r>
      <w:r w:rsidRPr="00567B4B">
        <w:rPr>
          <w:rFonts w:cs="Arial"/>
          <w:noProof/>
          <w:lang w:val="sr-Latn-CS"/>
        </w:rPr>
        <w:t xml:space="preserve"> Конкурсно</w:t>
      </w:r>
      <w:r w:rsidRPr="00567B4B">
        <w:rPr>
          <w:rFonts w:cs="Arial"/>
          <w:noProof/>
        </w:rPr>
        <w:t>ј</w:t>
      </w:r>
      <w:r w:rsidRPr="00567B4B">
        <w:rPr>
          <w:rFonts w:cs="Arial"/>
          <w:noProof/>
          <w:lang w:val="sr-Latn-CS"/>
        </w:rPr>
        <w:t xml:space="preserve"> документациј</w:t>
      </w:r>
      <w:r w:rsidRPr="00567B4B">
        <w:rPr>
          <w:rFonts w:cs="Arial"/>
          <w:noProof/>
        </w:rPr>
        <w:t>и</w:t>
      </w:r>
      <w:r w:rsidRPr="00567B4B">
        <w:rPr>
          <w:rFonts w:cs="Arial"/>
          <w:noProof/>
          <w:lang w:val="sr-Latn-CS"/>
        </w:rPr>
        <w:t xml:space="preserve"> за јавну набавку </w:t>
      </w:r>
      <w:r w:rsidR="00FD6BCE" w:rsidRPr="00567B4B">
        <w:rPr>
          <w:rFonts w:cs="Arial"/>
          <w:noProof/>
          <w:lang w:val="sr-Cyrl-RS"/>
        </w:rPr>
        <w:t>услуга</w:t>
      </w:r>
      <w:proofErr w:type="gramStart"/>
      <w:r w:rsidRPr="00567B4B">
        <w:rPr>
          <w:rFonts w:cs="Arial"/>
          <w:noProof/>
        </w:rPr>
        <w:t xml:space="preserve">–  </w:t>
      </w:r>
      <w:r w:rsidR="006069BA">
        <w:rPr>
          <w:rFonts w:cs="Arial"/>
          <w:lang w:val="sr-Cyrl-RS"/>
        </w:rPr>
        <w:t>Услуге</w:t>
      </w:r>
      <w:proofErr w:type="gramEnd"/>
      <w:r w:rsidR="006069BA">
        <w:rPr>
          <w:rFonts w:cs="Arial"/>
          <w:lang w:val="sr-Cyrl-RS"/>
        </w:rPr>
        <w:t xml:space="preserve"> вештачења у судским и другим поступцима</w:t>
      </w:r>
      <w:r w:rsidRPr="00567B4B">
        <w:rPr>
          <w:rFonts w:cs="Arial"/>
          <w:noProof/>
          <w:lang w:val="sr-Latn-CS"/>
        </w:rPr>
        <w:t>,</w:t>
      </w:r>
      <w:r w:rsidRPr="00567B4B">
        <w:rPr>
          <w:rFonts w:cs="Arial"/>
          <w:noProof/>
        </w:rPr>
        <w:t xml:space="preserve"> ЈНМВ бр. </w:t>
      </w:r>
      <w:r w:rsidR="002C64A9" w:rsidRPr="006069BA">
        <w:rPr>
          <w:rFonts w:cs="Arial"/>
          <w:b/>
          <w:lang w:val="sr-Latn-RS"/>
        </w:rPr>
        <w:t>1000/0004/2016(1679/2016)</w:t>
      </w:r>
      <w:r w:rsidR="00567B4B">
        <w:rPr>
          <w:rFonts w:cs="Arial"/>
          <w:b/>
          <w:lang w:val="sr-Cyrl-RS"/>
        </w:rPr>
        <w:t>,</w:t>
      </w:r>
      <w:r w:rsidRPr="00567B4B">
        <w:rPr>
          <w:rFonts w:cs="Arial"/>
          <w:noProof/>
        </w:rPr>
        <w:t>по Позиву  објављеном на Порталу јавних набавки и интернет страници Наручиоца дана __________2016.године.</w:t>
      </w:r>
    </w:p>
    <w:p w14:paraId="06E60DD7" w14:textId="77777777" w:rsidR="00343A18" w:rsidRPr="00567B4B" w:rsidRDefault="00343A18" w:rsidP="00343A18">
      <w:pPr>
        <w:ind w:left="6"/>
        <w:rPr>
          <w:rFonts w:cs="Arial"/>
          <w:noProof/>
        </w:rPr>
      </w:pPr>
      <w:r w:rsidRPr="00567B4B">
        <w:rPr>
          <w:rFonts w:cs="Arial"/>
          <w:noProof/>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567B4B">
        <w:rPr>
          <w:rFonts w:cs="Arial"/>
          <w:lang w:eastAsia="sr-Latn-CS"/>
        </w:rPr>
        <w:t>3</w:t>
      </w:r>
      <w:r w:rsidRPr="00567B4B">
        <w:rPr>
          <w:rFonts w:cs="Arial"/>
          <w:lang w:val="sr-Latn-CS" w:eastAsia="sr-Latn-CS"/>
        </w:rPr>
        <w:t xml:space="preserve">) </w:t>
      </w:r>
      <w:proofErr w:type="gramStart"/>
      <w:r w:rsidRPr="00567B4B">
        <w:rPr>
          <w:rFonts w:cs="Arial"/>
          <w:lang w:val="sr-Latn-CS" w:eastAsia="sr-Latn-CS"/>
        </w:rPr>
        <w:t>да</w:t>
      </w:r>
      <w:proofErr w:type="gramEnd"/>
      <w:r w:rsidRPr="00567B4B">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37196" w:rsidRDefault="00343A18" w:rsidP="00343A18">
      <w:pPr>
        <w:tabs>
          <w:tab w:val="left" w:pos="378"/>
        </w:tabs>
        <w:rPr>
          <w:rFonts w:eastAsia="Arial Unicode MS" w:cs="Arial"/>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567B4B" w:rsidRDefault="00343A18" w:rsidP="00343A18">
      <w:pPr>
        <w:rPr>
          <w:rFonts w:cs="Arial"/>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proofErr w:type="gramStart"/>
      <w:r w:rsidRPr="00567B4B">
        <w:rPr>
          <w:rFonts w:cs="Arial"/>
        </w:rPr>
        <w:t>Приликом подношења понуде овај образац копирати у потребном броју примерака.</w:t>
      </w:r>
      <w:proofErr w:type="gramEnd"/>
    </w:p>
    <w:p w14:paraId="3E13C867" w14:textId="77777777" w:rsidR="00343A18" w:rsidRPr="00037196" w:rsidRDefault="00343A18" w:rsidP="00781B02">
      <w:pPr>
        <w:rPr>
          <w:rFonts w:cs="Arial"/>
        </w:rPr>
      </w:pPr>
    </w:p>
    <w:p w14:paraId="39A32982" w14:textId="77777777" w:rsidR="00343A18" w:rsidRPr="00037196" w:rsidRDefault="00343A18" w:rsidP="00343A18">
      <w:pPr>
        <w:rPr>
          <w:rFonts w:cs="Arial"/>
        </w:rPr>
      </w:pPr>
    </w:p>
    <w:p w14:paraId="075AA9B1" w14:textId="77777777" w:rsidR="0042687E" w:rsidRPr="00037196" w:rsidRDefault="0042687E" w:rsidP="00343A18">
      <w:pPr>
        <w:rPr>
          <w:rFonts w:cs="Arial"/>
        </w:rPr>
      </w:pPr>
    </w:p>
    <w:p w14:paraId="3C2C8E98" w14:textId="77777777"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91" w:name="_Toc442559940"/>
    </w:p>
    <w:p w14:paraId="50F98C3D" w14:textId="77777777" w:rsidR="00567B4B" w:rsidRDefault="00567B4B" w:rsidP="00343A18">
      <w:pPr>
        <w:pStyle w:val="KDObrazac"/>
        <w:rPr>
          <w:color w:val="00B0F0"/>
          <w:lang w:val="sr-Cyrl-RS"/>
        </w:rPr>
      </w:pPr>
    </w:p>
    <w:bookmarkEnd w:id="91"/>
    <w:p w14:paraId="663332CE" w14:textId="075DD2C1" w:rsidR="00567B4B" w:rsidRPr="00567B4B" w:rsidRDefault="00343A18" w:rsidP="00EC6AF3">
      <w:pPr>
        <w:pStyle w:val="KDObrazac"/>
        <w:rPr>
          <w:lang w:val="sr-Cyrl-RS"/>
        </w:rPr>
      </w:pPr>
      <w:r w:rsidRPr="00037196">
        <w:rPr>
          <w:color w:val="00B0F0"/>
        </w:rPr>
        <w:br w:type="page"/>
      </w:r>
      <w:r w:rsidR="00567B4B"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567B4B">
      <w:pPr>
        <w:spacing w:before="0"/>
        <w:jc w:val="center"/>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498BD42F" w14:textId="77777777" w:rsidR="007F7143" w:rsidRDefault="00567B4B" w:rsidP="007F7143">
      <w:pPr>
        <w:spacing w:after="120"/>
        <w:jc w:val="center"/>
        <w:rPr>
          <w:rFonts w:cs="Arial"/>
          <w:lang w:val="sr-Cyrl-RS"/>
        </w:rPr>
      </w:pPr>
      <w:proofErr w:type="gramStart"/>
      <w:r w:rsidRPr="00567B4B">
        <w:rPr>
          <w:rFonts w:cs="Arial"/>
        </w:rPr>
        <w:t>за</w:t>
      </w:r>
      <w:proofErr w:type="gramEnd"/>
      <w:r w:rsidRPr="00567B4B">
        <w:rPr>
          <w:rFonts w:cs="Arial"/>
        </w:rPr>
        <w:t xml:space="preserve"> јавну набавку услуга:</w:t>
      </w:r>
      <w:r w:rsidRPr="00567B4B">
        <w:rPr>
          <w:rFonts w:cs="Arial"/>
          <w:lang w:val="sr-Cyrl-RS"/>
        </w:rPr>
        <w:t xml:space="preserve"> </w:t>
      </w:r>
    </w:p>
    <w:p w14:paraId="6C26994A" w14:textId="77777777" w:rsidR="006069BA" w:rsidRDefault="006069BA" w:rsidP="007F7143">
      <w:pPr>
        <w:spacing w:after="120"/>
        <w:jc w:val="center"/>
        <w:rPr>
          <w:rFonts w:cs="Arial"/>
          <w:lang w:val="sr-Cyrl-RS"/>
        </w:rPr>
      </w:pPr>
      <w:r>
        <w:rPr>
          <w:rFonts w:cs="Arial"/>
          <w:lang w:val="sr-Cyrl-RS"/>
        </w:rPr>
        <w:t>Услуге вештачења у судским и другим поступцима</w:t>
      </w:r>
    </w:p>
    <w:p w14:paraId="60F6C602" w14:textId="77777777" w:rsidR="006069BA" w:rsidRPr="006069BA" w:rsidRDefault="007F7143" w:rsidP="006069BA">
      <w:pPr>
        <w:ind w:left="-360" w:right="-19"/>
        <w:jc w:val="center"/>
        <w:outlineLvl w:val="0"/>
        <w:rPr>
          <w:rFonts w:cs="Arial"/>
          <w:b/>
          <w:lang w:val="sr-Latn-RS"/>
        </w:rPr>
      </w:pPr>
      <w:r w:rsidRPr="00567B4B">
        <w:rPr>
          <w:rFonts w:cs="Arial"/>
          <w:b/>
          <w:bCs/>
          <w:lang w:val="sr-Cyrl-CS" w:eastAsia="ar-SA"/>
        </w:rPr>
        <w:t xml:space="preserve"> </w:t>
      </w:r>
      <w:r w:rsidR="00567B4B" w:rsidRPr="00567B4B">
        <w:rPr>
          <w:rFonts w:cs="Arial"/>
          <w:b/>
          <w:bCs/>
          <w:lang w:val="sr-Cyrl-CS" w:eastAsia="ar-SA"/>
        </w:rPr>
        <w:t xml:space="preserve">ЈН бр. </w:t>
      </w:r>
      <w:r w:rsidR="006069BA" w:rsidRPr="006069BA">
        <w:rPr>
          <w:rFonts w:cs="Arial"/>
          <w:b/>
          <w:lang w:val="sr-Latn-RS"/>
        </w:rPr>
        <w:t>1000/0004/2016(1679/2016)</w:t>
      </w:r>
    </w:p>
    <w:p w14:paraId="0A7E4B8E" w14:textId="633AC725" w:rsidR="00567B4B" w:rsidRPr="00567B4B" w:rsidRDefault="00567B4B" w:rsidP="006069BA">
      <w:pPr>
        <w:spacing w:after="120"/>
        <w:jc w:val="center"/>
        <w:rPr>
          <w:rFonts w:cs="Arial"/>
        </w:rPr>
      </w:pPr>
    </w:p>
    <w:p w14:paraId="2A252E86" w14:textId="31987E35" w:rsidR="00567B4B" w:rsidRPr="00567B4B" w:rsidRDefault="00567B4B" w:rsidP="00567B4B">
      <w:pPr>
        <w:tabs>
          <w:tab w:val="left" w:pos="0"/>
        </w:tabs>
        <w:rPr>
          <w:rFonts w:cs="Arial"/>
          <w:lang w:val="ru-RU"/>
        </w:rPr>
      </w:pPr>
      <w:r w:rsidRPr="00567B4B">
        <w:rPr>
          <w:rFonts w:cs="Arial"/>
          <w:lang w:val="ru-RU"/>
        </w:rPr>
        <w:t>На основу члана 88. став 1. Закона о јавним набавкама („Службени гласник РС“, бр</w:t>
      </w:r>
      <w:r w:rsidR="00EC6AF3">
        <w:rPr>
          <w:rFonts w:cs="Arial"/>
          <w:lang w:val="ru-RU"/>
        </w:rPr>
        <w:t>.124/12, 14/15 и 68/15), члана 6</w:t>
      </w:r>
      <w:r w:rsidRPr="00567B4B">
        <w:rPr>
          <w:rFonts w:cs="Arial"/>
          <w:lang w:val="ru-RU"/>
        </w:rPr>
        <w:t>. став 1. тачка 6</w:t>
      </w:r>
      <w:r w:rsidR="00EC6AF3">
        <w:rPr>
          <w:rFonts w:cs="Arial"/>
          <w:lang w:val="ru-RU"/>
        </w:rPr>
        <w:t>) подтачка (3</w:t>
      </w:r>
      <w:r w:rsidRPr="00567B4B">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proofErr w:type="gramStart"/>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w:t>
      </w:r>
      <w:proofErr w:type="gramEnd"/>
      <w:r w:rsidRPr="00567B4B">
        <w:rPr>
          <w:rFonts w:cs="Arial"/>
          <w:lang w:val="ru-RU"/>
        </w:rPr>
        <w:t xml:space="preserve">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03348326" w:rsidR="007E7BB8" w:rsidRPr="00567B4B" w:rsidRDefault="007E7BB8" w:rsidP="00567B4B">
      <w:pPr>
        <w:pStyle w:val="KDObrazac"/>
        <w:jc w:val="both"/>
        <w:rPr>
          <w:lang w:val="sr-Cyrl-RS"/>
        </w:rPr>
      </w:pP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D0277C8"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CB2995">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667F8168" w14:textId="6CD02C07" w:rsidR="00D07CCC" w:rsidRPr="00037196" w:rsidRDefault="00D07CCC" w:rsidP="001B0370">
      <w:pPr>
        <w:spacing w:before="0"/>
        <w:rPr>
          <w:rFonts w:cs="Arial"/>
          <w:color w:val="00B0F0"/>
        </w:rPr>
      </w:pPr>
    </w:p>
    <w:p w14:paraId="449456D0" w14:textId="77777777" w:rsidR="00D07CCC" w:rsidRDefault="00D07CCC" w:rsidP="001B0370">
      <w:pPr>
        <w:spacing w:before="0"/>
        <w:rPr>
          <w:rFonts w:cs="Arial"/>
          <w:color w:val="00B0F0"/>
          <w:lang w:val="sr-Cyrl-RS"/>
        </w:rPr>
      </w:pPr>
    </w:p>
    <w:p w14:paraId="3D788F8A" w14:textId="77777777" w:rsidR="006069BA" w:rsidRPr="00DA1A83" w:rsidRDefault="006069BA" w:rsidP="006069BA">
      <w:pPr>
        <w:spacing w:before="0"/>
        <w:jc w:val="right"/>
        <w:outlineLvl w:val="1"/>
        <w:rPr>
          <w:rFonts w:cs="Arial"/>
          <w:b/>
          <w:lang w:val="sr-Cyrl-RS"/>
        </w:rPr>
      </w:pPr>
      <w:r w:rsidRPr="00DA1A83">
        <w:rPr>
          <w:rFonts w:cs="Arial"/>
          <w:b/>
        </w:rPr>
        <w:t xml:space="preserve">ПРИЛОГ </w:t>
      </w:r>
      <w:r w:rsidRPr="00DA1A83">
        <w:rPr>
          <w:rFonts w:cs="Arial"/>
          <w:b/>
          <w:lang w:val="sr-Cyrl-RS"/>
        </w:rPr>
        <w:t>2</w:t>
      </w:r>
    </w:p>
    <w:p w14:paraId="55277DF8" w14:textId="77777777" w:rsidR="006069BA" w:rsidRPr="00DA1A83" w:rsidRDefault="006069BA" w:rsidP="006069BA">
      <w:pPr>
        <w:spacing w:before="0"/>
        <w:jc w:val="right"/>
        <w:outlineLvl w:val="1"/>
        <w:rPr>
          <w:rFonts w:cs="Arial"/>
          <w:b/>
        </w:rPr>
      </w:pPr>
      <w:r w:rsidRPr="00DA1A83">
        <w:rPr>
          <w:rFonts w:cs="Arial"/>
          <w:b/>
        </w:rPr>
        <w:t>*менице за озбиљност понуде</w:t>
      </w:r>
    </w:p>
    <w:p w14:paraId="67186EF4" w14:textId="77777777" w:rsidR="006069BA" w:rsidRPr="00DA1A83" w:rsidRDefault="006069BA" w:rsidP="006069BA"/>
    <w:p w14:paraId="2F657B01" w14:textId="77777777" w:rsidR="006069BA" w:rsidRPr="00DA1A83" w:rsidRDefault="006069BA" w:rsidP="006069BA">
      <w:pPr>
        <w:spacing w:before="0"/>
        <w:rPr>
          <w:rFonts w:cs="Arial"/>
        </w:rPr>
      </w:pPr>
    </w:p>
    <w:p w14:paraId="632CB292" w14:textId="43F0E0DA" w:rsidR="006069BA" w:rsidRPr="00DA1A83" w:rsidRDefault="006069BA" w:rsidP="006069BA">
      <w:pPr>
        <w:spacing w:before="0"/>
        <w:rPr>
          <w:rFonts w:cs="Arial"/>
        </w:rPr>
      </w:pPr>
      <w:proofErr w:type="gramStart"/>
      <w:r w:rsidRPr="00DA1A83">
        <w:rPr>
          <w:rFonts w:cs="Arial"/>
        </w:rPr>
        <w:t>Н</w:t>
      </w:r>
      <w:r w:rsidR="00CB2995">
        <w:rPr>
          <w:rFonts w:cs="Arial"/>
        </w:rPr>
        <w:t>а</w:t>
      </w:r>
      <w:r w:rsidRPr="00DA1A83">
        <w:rPr>
          <w:rFonts w:cs="Arial"/>
        </w:rPr>
        <w:t xml:space="preserve"> </w:t>
      </w:r>
      <w:r w:rsidR="00CB2995">
        <w:rPr>
          <w:rFonts w:cs="Arial"/>
        </w:rPr>
        <w:t>о</w:t>
      </w:r>
      <w:r w:rsidRPr="00DA1A83">
        <w:rPr>
          <w:rFonts w:cs="Arial"/>
        </w:rPr>
        <w:t>сн</w:t>
      </w:r>
      <w:r w:rsidR="00CB2995">
        <w:rPr>
          <w:rFonts w:cs="Arial"/>
        </w:rPr>
        <w:t>о</w:t>
      </w:r>
      <w:r w:rsidRPr="00DA1A83">
        <w:rPr>
          <w:rFonts w:cs="Arial"/>
        </w:rPr>
        <w:t xml:space="preserve">ву </w:t>
      </w:r>
      <w:r w:rsidR="00CB2995">
        <w:rPr>
          <w:rFonts w:cs="Arial"/>
        </w:rPr>
        <w:t>о</w:t>
      </w:r>
      <w:r w:rsidRPr="00DA1A83">
        <w:rPr>
          <w:rFonts w:cs="Arial"/>
        </w:rPr>
        <w:t>др</w:t>
      </w:r>
      <w:r w:rsidR="00CB2995">
        <w:rPr>
          <w:rFonts w:cs="Arial"/>
        </w:rPr>
        <w:t>е</w:t>
      </w:r>
      <w:r w:rsidRPr="00DA1A83">
        <w:rPr>
          <w:rFonts w:cs="Arial"/>
        </w:rPr>
        <w:t>дби З</w:t>
      </w:r>
      <w:r w:rsidR="00CB2995">
        <w:rPr>
          <w:rFonts w:cs="Arial"/>
        </w:rPr>
        <w:t>а</w:t>
      </w:r>
      <w:r w:rsidRPr="00DA1A83">
        <w:rPr>
          <w:rFonts w:cs="Arial"/>
        </w:rPr>
        <w:t>к</w:t>
      </w:r>
      <w:r w:rsidR="00CB2995">
        <w:rPr>
          <w:rFonts w:cs="Arial"/>
        </w:rPr>
        <w:t>о</w:t>
      </w:r>
      <w:r w:rsidRPr="00DA1A83">
        <w:rPr>
          <w:rFonts w:cs="Arial"/>
        </w:rPr>
        <w:t>н</w:t>
      </w:r>
      <w:r w:rsidR="00CB2995">
        <w:rPr>
          <w:rFonts w:cs="Arial"/>
        </w:rPr>
        <w:t>а</w:t>
      </w:r>
      <w:r w:rsidRPr="00DA1A83">
        <w:rPr>
          <w:rFonts w:cs="Arial"/>
        </w:rPr>
        <w:t xml:space="preserve"> </w:t>
      </w:r>
      <w:r w:rsidR="00CB2995">
        <w:rPr>
          <w:rFonts w:cs="Arial"/>
        </w:rPr>
        <w:t>о</w:t>
      </w:r>
      <w:r w:rsidRPr="00DA1A83">
        <w:rPr>
          <w:rFonts w:cs="Arial"/>
        </w:rPr>
        <w:t xml:space="preserve"> м</w:t>
      </w:r>
      <w:r w:rsidR="00CB2995">
        <w:rPr>
          <w:rFonts w:cs="Arial"/>
        </w:rPr>
        <w:t>е</w:t>
      </w:r>
      <w:r w:rsidRPr="00DA1A83">
        <w:rPr>
          <w:rFonts w:cs="Arial"/>
        </w:rPr>
        <w:t>ници (Сл. лист ФНР</w:t>
      </w:r>
      <w:r w:rsidR="00CB2995">
        <w:rPr>
          <w:rFonts w:cs="Arial"/>
        </w:rPr>
        <w:t>Ј</w:t>
      </w:r>
      <w:r w:rsidRPr="00DA1A83">
        <w:rPr>
          <w:rFonts w:cs="Arial"/>
        </w:rPr>
        <w:t xml:space="preserve"> бр. 104/46 и 18/58; Сл. лист СФР</w:t>
      </w:r>
      <w:r w:rsidR="00CB2995">
        <w:rPr>
          <w:rFonts w:cs="Arial"/>
        </w:rPr>
        <w:t>Ј</w:t>
      </w:r>
      <w:r w:rsidRPr="00DA1A83">
        <w:rPr>
          <w:rFonts w:cs="Arial"/>
        </w:rPr>
        <w:t xml:space="preserve"> бр. 16/65, 54/70 и 57/89; Сл. лист СР</w:t>
      </w:r>
      <w:r w:rsidR="00CB2995">
        <w:rPr>
          <w:rFonts w:cs="Arial"/>
        </w:rPr>
        <w:t>Ј</w:t>
      </w:r>
      <w:r w:rsidRPr="00DA1A83">
        <w:rPr>
          <w:rFonts w:cs="Arial"/>
        </w:rPr>
        <w:t xml:space="preserve"> бр. 46/96, Сл. лист СЦГ бр. 01/03 Уст. Повеља, Сл.лист РС 80/15) и З</w:t>
      </w:r>
      <w:r w:rsidR="00CB2995">
        <w:rPr>
          <w:rFonts w:cs="Arial"/>
        </w:rPr>
        <w:t>а</w:t>
      </w:r>
      <w:r w:rsidRPr="00DA1A83">
        <w:rPr>
          <w:rFonts w:cs="Arial"/>
        </w:rPr>
        <w:t>к</w:t>
      </w:r>
      <w:r w:rsidR="00CB2995">
        <w:rPr>
          <w:rFonts w:cs="Arial"/>
        </w:rPr>
        <w:t>о</w:t>
      </w:r>
      <w:r w:rsidRPr="00DA1A83">
        <w:rPr>
          <w:rFonts w:cs="Arial"/>
        </w:rPr>
        <w:t>н</w:t>
      </w:r>
      <w:r w:rsidR="00CB2995">
        <w:rPr>
          <w:rFonts w:cs="Arial"/>
        </w:rPr>
        <w:t>а</w:t>
      </w:r>
      <w:r w:rsidRPr="00DA1A83">
        <w:rPr>
          <w:rFonts w:cs="Arial"/>
        </w:rPr>
        <w:t xml:space="preserve"> </w:t>
      </w:r>
      <w:r w:rsidR="00CB2995">
        <w:rPr>
          <w:rFonts w:cs="Arial"/>
        </w:rPr>
        <w:t>о</w:t>
      </w:r>
      <w:r w:rsidRPr="00DA1A83">
        <w:rPr>
          <w:rFonts w:cs="Arial"/>
        </w:rPr>
        <w:t xml:space="preserve"> платним услугама (Сл. лист СРЈ бр. 03/02 и 05/03, Сл. гл.</w:t>
      </w:r>
      <w:proofErr w:type="gramEnd"/>
      <w:r w:rsidRPr="00DA1A83">
        <w:rPr>
          <w:rFonts w:cs="Arial"/>
        </w:rPr>
        <w:t xml:space="preserve"> </w:t>
      </w:r>
      <w:proofErr w:type="gramStart"/>
      <w:r w:rsidRPr="00DA1A83">
        <w:rPr>
          <w:rFonts w:cs="Arial"/>
        </w:rPr>
        <w:t>РС бр.</w:t>
      </w:r>
      <w:proofErr w:type="gramEnd"/>
      <w:r w:rsidRPr="00DA1A83">
        <w:rPr>
          <w:rFonts w:cs="Arial"/>
        </w:rPr>
        <w:t xml:space="preserve"> </w:t>
      </w:r>
      <w:proofErr w:type="gramStart"/>
      <w:r w:rsidRPr="00DA1A83">
        <w:rPr>
          <w:rFonts w:cs="Arial"/>
        </w:rPr>
        <w:t>43/04, 62/06, 111/09 др.</w:t>
      </w:r>
      <w:proofErr w:type="gramEnd"/>
      <w:r w:rsidRPr="00DA1A83">
        <w:rPr>
          <w:rFonts w:cs="Arial"/>
        </w:rPr>
        <w:t xml:space="preserve"> </w:t>
      </w:r>
      <w:proofErr w:type="gramStart"/>
      <w:r w:rsidRPr="00DA1A83">
        <w:rPr>
          <w:rFonts w:cs="Arial"/>
        </w:rPr>
        <w:t>закон</w:t>
      </w:r>
      <w:proofErr w:type="gramEnd"/>
      <w:r w:rsidRPr="00DA1A83">
        <w:rPr>
          <w:rFonts w:cs="Arial"/>
        </w:rPr>
        <w:t xml:space="preserve"> и 31/11) и тачке 1, 2. </w:t>
      </w:r>
      <w:proofErr w:type="gramStart"/>
      <w:r w:rsidRPr="00DA1A83">
        <w:rPr>
          <w:rFonts w:cs="Arial"/>
        </w:rPr>
        <w:t>и</w:t>
      </w:r>
      <w:proofErr w:type="gramEnd"/>
      <w:r w:rsidRPr="00DA1A83">
        <w:rPr>
          <w:rFonts w:cs="Arial"/>
        </w:rPr>
        <w:t xml:space="preserve"> 6. Одлуке о облику садржини и начину коришћења јединствених инструмената платног промета</w:t>
      </w:r>
    </w:p>
    <w:p w14:paraId="44CB89BE" w14:textId="77777777" w:rsidR="006069BA" w:rsidRPr="00DA1A83" w:rsidRDefault="006069BA" w:rsidP="006069BA">
      <w:pPr>
        <w:spacing w:before="0"/>
        <w:rPr>
          <w:rFonts w:cs="Arial"/>
        </w:rPr>
      </w:pPr>
    </w:p>
    <w:p w14:paraId="4F701DC8" w14:textId="77777777" w:rsidR="006069BA" w:rsidRPr="00DA1A83" w:rsidRDefault="006069BA" w:rsidP="006069BA">
      <w:pPr>
        <w:spacing w:before="0"/>
        <w:rPr>
          <w:rFonts w:cs="Arial"/>
          <w:lang w:val="ru-RU"/>
        </w:rPr>
      </w:pPr>
      <w:r w:rsidRPr="00DA1A83">
        <w:rPr>
          <w:rFonts w:cs="Arial"/>
        </w:rPr>
        <w:t>ДУЖНИК</w:t>
      </w:r>
      <w:proofErr w:type="gramStart"/>
      <w:r w:rsidRPr="00DA1A83">
        <w:rPr>
          <w:rFonts w:cs="Arial"/>
        </w:rPr>
        <w:t xml:space="preserve">:  </w:t>
      </w:r>
      <w:r w:rsidRPr="00DA1A83">
        <w:rPr>
          <w:rFonts w:cs="Arial"/>
          <w:lang w:val="ru-RU"/>
        </w:rPr>
        <w:t>…………………………………………………………………………........................</w:t>
      </w:r>
      <w:proofErr w:type="gramEnd"/>
    </w:p>
    <w:p w14:paraId="1B3360BE" w14:textId="77777777" w:rsidR="006069BA" w:rsidRPr="00DA1A83" w:rsidRDefault="006069BA" w:rsidP="006069BA">
      <w:pPr>
        <w:spacing w:before="0"/>
        <w:rPr>
          <w:rFonts w:cs="Arial"/>
        </w:rPr>
      </w:pPr>
      <w:r w:rsidRPr="00DA1A83">
        <w:rPr>
          <w:rFonts w:cs="Arial"/>
        </w:rPr>
        <w:t>(</w:t>
      </w:r>
      <w:proofErr w:type="gramStart"/>
      <w:r w:rsidRPr="00DA1A83">
        <w:rPr>
          <w:rFonts w:cs="Arial"/>
        </w:rPr>
        <w:t>назив</w:t>
      </w:r>
      <w:proofErr w:type="gramEnd"/>
      <w:r w:rsidRPr="00DA1A83">
        <w:rPr>
          <w:rFonts w:cs="Arial"/>
        </w:rPr>
        <w:t xml:space="preserve"> и седиште Понуђача)</w:t>
      </w:r>
    </w:p>
    <w:p w14:paraId="1D131FC2" w14:textId="77777777" w:rsidR="006069BA" w:rsidRPr="00DA1A83" w:rsidRDefault="006069BA" w:rsidP="006069BA">
      <w:pPr>
        <w:spacing w:before="0"/>
        <w:rPr>
          <w:rFonts w:cs="Arial"/>
        </w:rPr>
      </w:pPr>
      <w:r w:rsidRPr="00DA1A83">
        <w:rPr>
          <w:rFonts w:cs="Arial"/>
        </w:rPr>
        <w:t>МАТИЧНИ БРОЈ ДУЖНИКА (Понуђача): ..................................................................</w:t>
      </w:r>
    </w:p>
    <w:p w14:paraId="01B61AF0" w14:textId="77777777" w:rsidR="006069BA" w:rsidRPr="00DA1A83" w:rsidRDefault="006069BA" w:rsidP="006069BA">
      <w:pPr>
        <w:spacing w:before="0"/>
        <w:rPr>
          <w:rFonts w:cs="Arial"/>
        </w:rPr>
      </w:pPr>
      <w:r w:rsidRPr="00DA1A83">
        <w:rPr>
          <w:rFonts w:cs="Arial"/>
        </w:rPr>
        <w:t>ТЕКУЋИ РАЧУН ДУЖНИКА (Понуђача): ...................................................................</w:t>
      </w:r>
    </w:p>
    <w:p w14:paraId="42342B46" w14:textId="77777777" w:rsidR="006069BA" w:rsidRPr="00DA1A83" w:rsidRDefault="006069BA" w:rsidP="006069BA">
      <w:pPr>
        <w:spacing w:before="0"/>
        <w:rPr>
          <w:rFonts w:cs="Arial"/>
        </w:rPr>
      </w:pPr>
      <w:r w:rsidRPr="00DA1A83">
        <w:rPr>
          <w:rFonts w:cs="Arial"/>
        </w:rPr>
        <w:t>ПИБ ДУЖНИКА (Понуђача): ........................................................................................</w:t>
      </w:r>
    </w:p>
    <w:p w14:paraId="666CFE36" w14:textId="77777777" w:rsidR="006069BA" w:rsidRPr="00DA1A83" w:rsidRDefault="006069BA" w:rsidP="006069BA">
      <w:pPr>
        <w:spacing w:before="0"/>
        <w:rPr>
          <w:rFonts w:cs="Arial"/>
        </w:rPr>
      </w:pPr>
    </w:p>
    <w:p w14:paraId="7E615007" w14:textId="77777777" w:rsidR="006069BA" w:rsidRPr="00DA1A83" w:rsidRDefault="006069BA" w:rsidP="006069BA">
      <w:pPr>
        <w:spacing w:before="0"/>
        <w:rPr>
          <w:rFonts w:cs="Arial"/>
        </w:rPr>
      </w:pPr>
      <w:proofErr w:type="gramStart"/>
      <w:r w:rsidRPr="00DA1A83">
        <w:rPr>
          <w:rFonts w:cs="Arial"/>
        </w:rPr>
        <w:t>и</w:t>
      </w:r>
      <w:proofErr w:type="gramEnd"/>
      <w:r w:rsidRPr="00DA1A83">
        <w:rPr>
          <w:rFonts w:cs="Arial"/>
        </w:rPr>
        <w:t xml:space="preserve"> з д а ј е  д а н а ............................ године</w:t>
      </w:r>
    </w:p>
    <w:p w14:paraId="76482AC1" w14:textId="77777777" w:rsidR="006069BA" w:rsidRPr="00DA1A83" w:rsidRDefault="006069BA" w:rsidP="006069BA">
      <w:pPr>
        <w:spacing w:before="0"/>
        <w:rPr>
          <w:rFonts w:cs="Arial"/>
        </w:rPr>
      </w:pPr>
    </w:p>
    <w:p w14:paraId="499D2506" w14:textId="77777777" w:rsidR="006069BA" w:rsidRPr="00DA1A83" w:rsidRDefault="006069BA" w:rsidP="006069BA">
      <w:pPr>
        <w:spacing w:before="0"/>
        <w:rPr>
          <w:rFonts w:cs="Arial"/>
        </w:rPr>
      </w:pPr>
    </w:p>
    <w:p w14:paraId="2CA23B36" w14:textId="77777777" w:rsidR="006069BA" w:rsidRPr="00DA1A83" w:rsidRDefault="006069BA" w:rsidP="006069BA">
      <w:pPr>
        <w:spacing w:before="0"/>
        <w:jc w:val="center"/>
        <w:rPr>
          <w:rFonts w:cs="Arial"/>
          <w:b/>
        </w:rPr>
      </w:pPr>
      <w:r w:rsidRPr="00DA1A83">
        <w:rPr>
          <w:rFonts w:cs="Arial"/>
          <w:b/>
        </w:rPr>
        <w:t xml:space="preserve">МЕНИЧНО ПИСМО – ОВЛАШЋЕЊЕ ЗА </w:t>
      </w:r>
      <w:proofErr w:type="gramStart"/>
      <w:r w:rsidRPr="00DA1A83">
        <w:rPr>
          <w:rFonts w:cs="Arial"/>
          <w:b/>
        </w:rPr>
        <w:t>КОРИСНИКА  БЛАНКО</w:t>
      </w:r>
      <w:proofErr w:type="gramEnd"/>
      <w:r w:rsidRPr="00DA1A83">
        <w:rPr>
          <w:rFonts w:cs="Arial"/>
          <w:b/>
        </w:rPr>
        <w:t xml:space="preserve"> СОПСТВЕНЕ МЕНИЦЕ</w:t>
      </w:r>
    </w:p>
    <w:p w14:paraId="66C64CE6" w14:textId="77777777" w:rsidR="006069BA" w:rsidRPr="00DA1A83" w:rsidRDefault="006069BA" w:rsidP="006069BA">
      <w:pPr>
        <w:spacing w:before="0"/>
        <w:jc w:val="center"/>
        <w:rPr>
          <w:rFonts w:cs="Arial"/>
          <w:b/>
        </w:rPr>
      </w:pPr>
    </w:p>
    <w:p w14:paraId="6080FBEE" w14:textId="0EA484BC" w:rsidR="006069BA" w:rsidRPr="00DA1A83" w:rsidRDefault="006069BA" w:rsidP="006069BA">
      <w:pPr>
        <w:widowControl w:val="0"/>
        <w:tabs>
          <w:tab w:val="left" w:pos="1418"/>
          <w:tab w:val="left" w:leader="underscore" w:pos="9244"/>
        </w:tabs>
        <w:spacing w:before="0"/>
        <w:ind w:left="1440" w:hanging="1440"/>
        <w:rPr>
          <w:rFonts w:cs="Arial"/>
          <w:bCs/>
        </w:rPr>
      </w:pPr>
      <w:r w:rsidRPr="00DA1A83">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A1A83">
        <w:rPr>
          <w:rFonts w:cs="Arial"/>
          <w:bCs/>
        </w:rPr>
        <w:t>тек</w:t>
      </w:r>
      <w:proofErr w:type="gramEnd"/>
      <w:r w:rsidRPr="00DA1A83">
        <w:rPr>
          <w:rFonts w:cs="Arial"/>
          <w:bCs/>
        </w:rPr>
        <w:t xml:space="preserve">. </w:t>
      </w:r>
      <w:proofErr w:type="gramStart"/>
      <w:r w:rsidRPr="00DA1A83">
        <w:rPr>
          <w:rFonts w:cs="Arial"/>
          <w:bCs/>
        </w:rPr>
        <w:t>рачуна</w:t>
      </w:r>
      <w:proofErr w:type="gramEnd"/>
      <w:r w:rsidRPr="00DA1A83">
        <w:rPr>
          <w:rFonts w:cs="Arial"/>
          <w:bCs/>
        </w:rPr>
        <w:t xml:space="preserve">: 160-700-13 </w:t>
      </w:r>
      <w:r w:rsidR="00CB2995">
        <w:rPr>
          <w:rFonts w:cs="Arial"/>
          <w:bCs/>
        </w:rPr>
        <w:t>Банка</w:t>
      </w:r>
      <w:r w:rsidRPr="00DA1A83">
        <w:rPr>
          <w:rFonts w:cs="Arial"/>
          <w:bCs/>
        </w:rPr>
        <w:t xml:space="preserve"> </w:t>
      </w:r>
      <w:r w:rsidR="00CB2995">
        <w:rPr>
          <w:rFonts w:cs="Arial"/>
          <w:bCs/>
        </w:rPr>
        <w:t>Интеса</w:t>
      </w:r>
      <w:r w:rsidRPr="00DA1A83">
        <w:rPr>
          <w:rFonts w:cs="Arial"/>
          <w:bCs/>
        </w:rPr>
        <w:t xml:space="preserve">, </w:t>
      </w:r>
    </w:p>
    <w:p w14:paraId="4F4DB446" w14:textId="77777777" w:rsidR="006069BA" w:rsidRPr="00DA1A83" w:rsidRDefault="006069BA" w:rsidP="006069BA">
      <w:pPr>
        <w:widowControl w:val="0"/>
        <w:tabs>
          <w:tab w:val="left" w:pos="1418"/>
          <w:tab w:val="left" w:leader="underscore" w:pos="9244"/>
        </w:tabs>
        <w:spacing w:before="0"/>
        <w:ind w:left="1440" w:hanging="1440"/>
        <w:rPr>
          <w:rFonts w:cs="Arial"/>
          <w:bCs/>
        </w:rPr>
      </w:pPr>
    </w:p>
    <w:p w14:paraId="7309C0F6" w14:textId="2453397F" w:rsidR="006069BA" w:rsidRPr="00DA1A83" w:rsidRDefault="006069BA" w:rsidP="006069BA">
      <w:pPr>
        <w:spacing w:before="0"/>
        <w:rPr>
          <w:rFonts w:cs="Arial"/>
        </w:rPr>
      </w:pPr>
      <w:proofErr w:type="gramStart"/>
      <w:r w:rsidRPr="00DA1A83">
        <w:rPr>
          <w:rFonts w:cs="Arial"/>
        </w:rPr>
        <w:t>Пр</w:t>
      </w:r>
      <w:r w:rsidR="00CB2995">
        <w:rPr>
          <w:rFonts w:cs="Arial"/>
        </w:rPr>
        <w:t>е</w:t>
      </w:r>
      <w:r w:rsidRPr="00DA1A83">
        <w:rPr>
          <w:rFonts w:cs="Arial"/>
        </w:rPr>
        <w:t>д</w:t>
      </w:r>
      <w:r w:rsidR="00CB2995">
        <w:rPr>
          <w:rFonts w:cs="Arial"/>
        </w:rPr>
        <w:t>аје</w:t>
      </w:r>
      <w:r w:rsidRPr="00DA1A83">
        <w:rPr>
          <w:rFonts w:cs="Arial"/>
        </w:rPr>
        <w:t>м</w:t>
      </w:r>
      <w:r w:rsidR="00CB2995">
        <w:rPr>
          <w:rFonts w:cs="Arial"/>
        </w:rPr>
        <w:t>о</w:t>
      </w:r>
      <w:r w:rsidRPr="00DA1A83">
        <w:rPr>
          <w:rFonts w:cs="Arial"/>
        </w:rPr>
        <w:t xml:space="preserve"> в</w:t>
      </w:r>
      <w:r w:rsidR="00CB2995">
        <w:rPr>
          <w:rFonts w:cs="Arial"/>
        </w:rPr>
        <w:t>а</w:t>
      </w:r>
      <w:r w:rsidRPr="00DA1A83">
        <w:rPr>
          <w:rFonts w:cs="Arial"/>
        </w:rPr>
        <w:t>м бл</w:t>
      </w:r>
      <w:r w:rsidR="00CB2995">
        <w:rPr>
          <w:rFonts w:cs="Arial"/>
        </w:rPr>
        <w:t>а</w:t>
      </w:r>
      <w:r w:rsidRPr="00DA1A83">
        <w:rPr>
          <w:rFonts w:cs="Arial"/>
        </w:rPr>
        <w:t>нк</w:t>
      </w:r>
      <w:r w:rsidR="00CB2995">
        <w:rPr>
          <w:rFonts w:cs="Arial"/>
        </w:rPr>
        <w:t>о</w:t>
      </w:r>
      <w:r w:rsidRPr="00DA1A83">
        <w:rPr>
          <w:rFonts w:cs="Arial"/>
        </w:rPr>
        <w:t xml:space="preserve"> сопствену м</w:t>
      </w:r>
      <w:r w:rsidR="00CB2995">
        <w:rPr>
          <w:rFonts w:cs="Arial"/>
        </w:rPr>
        <w:t>е</w:t>
      </w:r>
      <w:r w:rsidRPr="00DA1A83">
        <w:rPr>
          <w:rFonts w:cs="Arial"/>
        </w:rPr>
        <w:t>ницу за озбиљност понуде која је неопозива, без права протеста и наплатива на први позив.</w:t>
      </w:r>
      <w:proofErr w:type="gramEnd"/>
    </w:p>
    <w:p w14:paraId="583C8DE9" w14:textId="6C0CB60C" w:rsidR="006069BA" w:rsidRPr="00DA1A83" w:rsidRDefault="006069BA" w:rsidP="006069BA">
      <w:pPr>
        <w:spacing w:before="0"/>
        <w:rPr>
          <w:rFonts w:cs="Arial"/>
        </w:rPr>
      </w:pPr>
      <w:r w:rsidRPr="00DA1A83">
        <w:rPr>
          <w:rFonts w:cs="Arial"/>
        </w:rPr>
        <w:t>Овл</w:t>
      </w:r>
      <w:r w:rsidR="00CB2995">
        <w:rPr>
          <w:rFonts w:cs="Arial"/>
        </w:rPr>
        <w:t>а</w:t>
      </w:r>
      <w:r w:rsidRPr="00DA1A83">
        <w:rPr>
          <w:rFonts w:cs="Arial"/>
        </w:rPr>
        <w:t>шћу</w:t>
      </w:r>
      <w:r w:rsidR="00CB2995">
        <w:rPr>
          <w:rFonts w:cs="Arial"/>
        </w:rPr>
        <w:t>је</w:t>
      </w:r>
      <w:r w:rsidRPr="00DA1A83">
        <w:rPr>
          <w:rFonts w:cs="Arial"/>
        </w:rPr>
        <w:t>м</w:t>
      </w:r>
      <w:r w:rsidR="00CB2995">
        <w:rPr>
          <w:rFonts w:cs="Arial"/>
        </w:rPr>
        <w:t>о</w:t>
      </w:r>
      <w:r w:rsidRPr="00DA1A83">
        <w:rPr>
          <w:rFonts w:cs="Arial"/>
        </w:rPr>
        <w:t xml:space="preserve"> П</w:t>
      </w:r>
      <w:r w:rsidR="00CB2995">
        <w:rPr>
          <w:rFonts w:cs="Arial"/>
        </w:rPr>
        <w:t>о</w:t>
      </w:r>
      <w:r w:rsidRPr="00DA1A83">
        <w:rPr>
          <w:rFonts w:cs="Arial"/>
        </w:rPr>
        <w:t>в</w:t>
      </w:r>
      <w:r w:rsidR="00CB2995">
        <w:rPr>
          <w:rFonts w:cs="Arial"/>
        </w:rPr>
        <w:t>е</w:t>
      </w:r>
      <w:r w:rsidRPr="00DA1A83">
        <w:rPr>
          <w:rFonts w:cs="Arial"/>
        </w:rPr>
        <w:t>ри</w:t>
      </w:r>
      <w:r w:rsidR="00CB2995">
        <w:rPr>
          <w:rFonts w:cs="Arial"/>
        </w:rPr>
        <w:t>о</w:t>
      </w:r>
      <w:r w:rsidRPr="00DA1A83">
        <w:rPr>
          <w:rFonts w:cs="Arial"/>
        </w:rPr>
        <w:t>ц</w:t>
      </w:r>
      <w:r w:rsidR="00CB2995">
        <w:rPr>
          <w:rFonts w:cs="Arial"/>
        </w:rPr>
        <w:t>а</w:t>
      </w:r>
      <w:r w:rsidRPr="00DA1A83">
        <w:rPr>
          <w:rFonts w:cs="Arial"/>
        </w:rPr>
        <w:t>, д</w:t>
      </w:r>
      <w:r w:rsidR="00CB2995">
        <w:rPr>
          <w:rFonts w:cs="Arial"/>
        </w:rPr>
        <w:t>а</w:t>
      </w:r>
      <w:r w:rsidRPr="00DA1A83">
        <w:rPr>
          <w:rFonts w:cs="Arial"/>
        </w:rPr>
        <w:t xml:space="preserve"> пр</w:t>
      </w:r>
      <w:r w:rsidR="00CB2995">
        <w:rPr>
          <w:rFonts w:cs="Arial"/>
        </w:rPr>
        <w:t>е</w:t>
      </w:r>
      <w:r w:rsidRPr="00DA1A83">
        <w:rPr>
          <w:rFonts w:cs="Arial"/>
        </w:rPr>
        <w:t>д</w:t>
      </w:r>
      <w:r w:rsidR="00CB2995">
        <w:rPr>
          <w:rFonts w:cs="Arial"/>
        </w:rPr>
        <w:t>а</w:t>
      </w:r>
      <w:r w:rsidRPr="00DA1A83">
        <w:rPr>
          <w:rFonts w:cs="Arial"/>
        </w:rPr>
        <w:t>ту м</w:t>
      </w:r>
      <w:r w:rsidR="00CB2995">
        <w:rPr>
          <w:rFonts w:cs="Arial"/>
        </w:rPr>
        <w:t>е</w:t>
      </w:r>
      <w:r w:rsidRPr="00DA1A83">
        <w:rPr>
          <w:rFonts w:cs="Arial"/>
        </w:rPr>
        <w:t>ницу бр</w:t>
      </w:r>
      <w:r w:rsidR="00CB2995">
        <w:rPr>
          <w:rFonts w:cs="Arial"/>
        </w:rPr>
        <w:t>ој</w:t>
      </w:r>
      <w:r w:rsidRPr="00DA1A83">
        <w:rPr>
          <w:rFonts w:cs="Arial"/>
        </w:rPr>
        <w:t xml:space="preserve"> _________________________ (</w:t>
      </w:r>
      <w:r w:rsidRPr="00DA1A83">
        <w:rPr>
          <w:rFonts w:cs="Arial"/>
          <w:iCs/>
        </w:rPr>
        <w:t>уписати с</w:t>
      </w:r>
      <w:r w:rsidR="00CB2995">
        <w:rPr>
          <w:rFonts w:cs="Arial"/>
          <w:iCs/>
        </w:rPr>
        <w:t>е</w:t>
      </w:r>
      <w:r w:rsidRPr="00DA1A83">
        <w:rPr>
          <w:rFonts w:cs="Arial"/>
          <w:iCs/>
        </w:rPr>
        <w:t>ри</w:t>
      </w:r>
      <w:r w:rsidR="00CB2995">
        <w:rPr>
          <w:rFonts w:cs="Arial"/>
          <w:iCs/>
        </w:rPr>
        <w:t>ј</w:t>
      </w:r>
      <w:r w:rsidRPr="00DA1A83">
        <w:rPr>
          <w:rFonts w:cs="Arial"/>
          <w:iCs/>
        </w:rPr>
        <w:t>ски бр</w:t>
      </w:r>
      <w:r w:rsidR="00CB2995">
        <w:rPr>
          <w:rFonts w:cs="Arial"/>
          <w:iCs/>
        </w:rPr>
        <w:t>ој</w:t>
      </w:r>
      <w:r w:rsidRPr="00DA1A83">
        <w:rPr>
          <w:rFonts w:cs="Arial"/>
          <w:iCs/>
        </w:rPr>
        <w:t xml:space="preserve"> м</w:t>
      </w:r>
      <w:r w:rsidR="00CB2995">
        <w:rPr>
          <w:rFonts w:cs="Arial"/>
          <w:iCs/>
        </w:rPr>
        <w:t>е</w:t>
      </w:r>
      <w:r w:rsidRPr="00DA1A83">
        <w:rPr>
          <w:rFonts w:cs="Arial"/>
          <w:iCs/>
        </w:rPr>
        <w:t>ниц</w:t>
      </w:r>
      <w:r w:rsidR="00CB2995">
        <w:rPr>
          <w:rFonts w:cs="Arial"/>
          <w:iCs/>
        </w:rPr>
        <w:t>е</w:t>
      </w:r>
      <w:r w:rsidRPr="00DA1A83">
        <w:rPr>
          <w:rFonts w:cs="Arial"/>
          <w:iCs/>
        </w:rPr>
        <w:t xml:space="preserve">) </w:t>
      </w:r>
      <w:r w:rsidRPr="00DA1A83">
        <w:rPr>
          <w:rFonts w:cs="Arial"/>
        </w:rPr>
        <w:t>м</w:t>
      </w:r>
      <w:r w:rsidR="00CB2995">
        <w:rPr>
          <w:rFonts w:cs="Arial"/>
        </w:rPr>
        <w:t>о</w:t>
      </w:r>
      <w:r w:rsidRPr="00DA1A83">
        <w:rPr>
          <w:rFonts w:cs="Arial"/>
        </w:rPr>
        <w:t>ж</w:t>
      </w:r>
      <w:r w:rsidR="00CB2995">
        <w:rPr>
          <w:rFonts w:cs="Arial"/>
        </w:rPr>
        <w:t>е</w:t>
      </w:r>
      <w:r w:rsidRPr="00DA1A83">
        <w:rPr>
          <w:rFonts w:cs="Arial"/>
        </w:rPr>
        <w:t xml:space="preserve"> п</w:t>
      </w:r>
      <w:r w:rsidR="00CB2995">
        <w:rPr>
          <w:rFonts w:cs="Arial"/>
        </w:rPr>
        <w:t>о</w:t>
      </w:r>
      <w:r w:rsidRPr="00DA1A83">
        <w:rPr>
          <w:rFonts w:cs="Arial"/>
        </w:rPr>
        <w:t>пунити у изн</w:t>
      </w:r>
      <w:r w:rsidR="00CB2995">
        <w:rPr>
          <w:rFonts w:cs="Arial"/>
        </w:rPr>
        <w:t>о</w:t>
      </w:r>
      <w:r w:rsidRPr="00DA1A83">
        <w:rPr>
          <w:rFonts w:cs="Arial"/>
        </w:rPr>
        <w:t xml:space="preserve">су </w:t>
      </w:r>
      <w:r w:rsidRPr="00DA1A83">
        <w:rPr>
          <w:rFonts w:cs="Arial"/>
          <w:iCs/>
        </w:rPr>
        <w:t>__</w:t>
      </w:r>
      <w:r w:rsidRPr="00DA1A83">
        <w:rPr>
          <w:rFonts w:cs="Arial"/>
        </w:rPr>
        <w:t xml:space="preserve">% (уписати проценат) </w:t>
      </w:r>
      <w:r w:rsidR="00CB2995">
        <w:rPr>
          <w:rFonts w:cs="Arial"/>
        </w:rPr>
        <w:t>о</w:t>
      </w:r>
      <w:r w:rsidRPr="00DA1A83">
        <w:rPr>
          <w:rFonts w:cs="Arial"/>
        </w:rPr>
        <w:t>д вр</w:t>
      </w:r>
      <w:r w:rsidR="00CB2995">
        <w:rPr>
          <w:rFonts w:cs="Arial"/>
        </w:rPr>
        <w:t>е</w:t>
      </w:r>
      <w:r w:rsidRPr="00DA1A83">
        <w:rPr>
          <w:rFonts w:cs="Arial"/>
        </w:rPr>
        <w:t>дн</w:t>
      </w:r>
      <w:r w:rsidR="00CB2995">
        <w:rPr>
          <w:rFonts w:cs="Arial"/>
        </w:rPr>
        <w:t>о</w:t>
      </w:r>
      <w:r w:rsidRPr="00DA1A83">
        <w:rPr>
          <w:rFonts w:cs="Arial"/>
        </w:rPr>
        <w:t>сти п</w:t>
      </w:r>
      <w:r w:rsidR="00CB2995">
        <w:rPr>
          <w:rFonts w:cs="Arial"/>
        </w:rPr>
        <w:t>о</w:t>
      </w:r>
      <w:r w:rsidRPr="00DA1A83">
        <w:rPr>
          <w:rFonts w:cs="Arial"/>
        </w:rPr>
        <w:t>нуд</w:t>
      </w:r>
      <w:r w:rsidR="00CB2995">
        <w:rPr>
          <w:rFonts w:cs="Arial"/>
        </w:rPr>
        <w:t>е</w:t>
      </w:r>
      <w:r w:rsidRPr="00DA1A83">
        <w:rPr>
          <w:rFonts w:cs="Arial"/>
        </w:rPr>
        <w:t xml:space="preserve"> б</w:t>
      </w:r>
      <w:r w:rsidR="00CB2995">
        <w:rPr>
          <w:rFonts w:cs="Arial"/>
        </w:rPr>
        <w:t>е</w:t>
      </w:r>
      <w:r w:rsidRPr="00DA1A83">
        <w:rPr>
          <w:rFonts w:cs="Arial"/>
        </w:rPr>
        <w:t>з ПДВ, з</w:t>
      </w:r>
      <w:r w:rsidR="00CB2995">
        <w:rPr>
          <w:rFonts w:cs="Arial"/>
        </w:rPr>
        <w:t>а</w:t>
      </w:r>
      <w:r w:rsidRPr="00DA1A83">
        <w:rPr>
          <w:rFonts w:cs="Arial"/>
        </w:rPr>
        <w:t xml:space="preserve"> </w:t>
      </w:r>
      <w:r w:rsidR="00CB2995">
        <w:rPr>
          <w:rFonts w:cs="Arial"/>
        </w:rPr>
        <w:t>о</w:t>
      </w:r>
      <w:r w:rsidRPr="00DA1A83">
        <w:rPr>
          <w:rFonts w:cs="Arial"/>
        </w:rPr>
        <w:t>збиљн</w:t>
      </w:r>
      <w:r w:rsidR="00CB2995">
        <w:rPr>
          <w:rFonts w:cs="Arial"/>
        </w:rPr>
        <w:t>о</w:t>
      </w:r>
      <w:r w:rsidRPr="00DA1A83">
        <w:rPr>
          <w:rFonts w:cs="Arial"/>
        </w:rPr>
        <w:t>ст п</w:t>
      </w:r>
      <w:r w:rsidR="00CB2995">
        <w:rPr>
          <w:rFonts w:cs="Arial"/>
        </w:rPr>
        <w:t>о</w:t>
      </w:r>
      <w:r w:rsidRPr="00DA1A83">
        <w:rPr>
          <w:rFonts w:cs="Arial"/>
        </w:rPr>
        <w:t>нуд</w:t>
      </w:r>
      <w:r w:rsidR="00CB2995">
        <w:rPr>
          <w:rFonts w:cs="Arial"/>
        </w:rPr>
        <w:t>е</w:t>
      </w:r>
      <w:r w:rsidRPr="00DA1A83">
        <w:rPr>
          <w:rFonts w:cs="Arial"/>
        </w:rPr>
        <w:t xml:space="preserve"> с</w:t>
      </w:r>
      <w:r w:rsidR="00CB2995">
        <w:rPr>
          <w:rFonts w:cs="Arial"/>
        </w:rPr>
        <w:t>а</w:t>
      </w:r>
      <w:r w:rsidRPr="00DA1A83">
        <w:rPr>
          <w:rFonts w:cs="Arial"/>
        </w:rPr>
        <w:t xml:space="preserve"> р</w:t>
      </w:r>
      <w:r w:rsidR="00CB2995">
        <w:rPr>
          <w:rFonts w:cs="Arial"/>
        </w:rPr>
        <w:t>о</w:t>
      </w:r>
      <w:r w:rsidRPr="00DA1A83">
        <w:rPr>
          <w:rFonts w:cs="Arial"/>
        </w:rPr>
        <w:t>к</w:t>
      </w:r>
      <w:r w:rsidR="00CB2995">
        <w:rPr>
          <w:rFonts w:cs="Arial"/>
        </w:rPr>
        <w:t>о</w:t>
      </w:r>
      <w:r w:rsidRPr="00DA1A83">
        <w:rPr>
          <w:rFonts w:cs="Arial"/>
        </w:rPr>
        <w:t>м в</w:t>
      </w:r>
      <w:r w:rsidR="00CB2995">
        <w:rPr>
          <w:rFonts w:cs="Arial"/>
        </w:rPr>
        <w:t>а</w:t>
      </w:r>
      <w:r w:rsidRPr="00DA1A83">
        <w:rPr>
          <w:rFonts w:cs="Arial"/>
        </w:rPr>
        <w:t>жења минимално_____ (уписати број дана</w:t>
      </w:r>
      <w:proofErr w:type="gramStart"/>
      <w:r w:rsidRPr="00DA1A83">
        <w:rPr>
          <w:rFonts w:cs="Arial"/>
        </w:rPr>
        <w:t>,мин.30</w:t>
      </w:r>
      <w:proofErr w:type="gramEnd"/>
      <w:r w:rsidRPr="00DA1A83">
        <w:rPr>
          <w:rFonts w:cs="Arial"/>
        </w:rPr>
        <w:t xml:space="preserve"> дана) дужим од рока важења понуде,</w:t>
      </w:r>
      <w:r w:rsidRPr="00DA1A83">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A1A83">
        <w:rPr>
          <w:rFonts w:cs="Arial"/>
        </w:rPr>
        <w:t>.</w:t>
      </w:r>
    </w:p>
    <w:p w14:paraId="261CF6E4" w14:textId="77777777" w:rsidR="006069BA" w:rsidRPr="00DA1A83" w:rsidRDefault="006069BA" w:rsidP="006069BA">
      <w:pPr>
        <w:spacing w:before="0"/>
        <w:rPr>
          <w:rFonts w:cs="Arial"/>
        </w:rPr>
      </w:pPr>
    </w:p>
    <w:p w14:paraId="40385B1A" w14:textId="4F351CDB" w:rsidR="006069BA" w:rsidRPr="00DA1A83" w:rsidRDefault="006069BA" w:rsidP="006069BA">
      <w:pPr>
        <w:widowControl w:val="0"/>
        <w:autoSpaceDE w:val="0"/>
        <w:autoSpaceDN w:val="0"/>
        <w:adjustRightInd w:val="0"/>
        <w:spacing w:before="0"/>
        <w:rPr>
          <w:rFonts w:cs="Arial"/>
          <w:lang w:val="sr-Cyrl-CS"/>
        </w:rPr>
      </w:pPr>
      <w:r w:rsidRPr="00DA1A83">
        <w:rPr>
          <w:rFonts w:cs="Arial"/>
          <w:lang w:val="sr-Cyrl-CS"/>
        </w:rPr>
        <w:t xml:space="preserve">Истовремено </w:t>
      </w:r>
      <w:r w:rsidR="00CB2995">
        <w:rPr>
          <w:rFonts w:cs="Arial"/>
        </w:rPr>
        <w:t>О</w:t>
      </w:r>
      <w:r w:rsidRPr="00DA1A83">
        <w:rPr>
          <w:rFonts w:cs="Arial"/>
          <w:lang w:val="sr-Cyrl-CS"/>
        </w:rPr>
        <w:t>вл</w:t>
      </w:r>
      <w:r w:rsidR="00CB2995">
        <w:rPr>
          <w:rFonts w:cs="Arial"/>
        </w:rPr>
        <w:t>а</w:t>
      </w:r>
      <w:r w:rsidRPr="00DA1A83">
        <w:rPr>
          <w:rFonts w:cs="Arial"/>
          <w:lang w:val="sr-Cyrl-CS"/>
        </w:rPr>
        <w:t>шћу</w:t>
      </w:r>
      <w:r w:rsidR="00CB2995">
        <w:rPr>
          <w:rFonts w:cs="Arial"/>
        </w:rPr>
        <w:t>је</w:t>
      </w:r>
      <w:r w:rsidRPr="00DA1A83">
        <w:rPr>
          <w:rFonts w:cs="Arial"/>
          <w:lang w:val="sr-Cyrl-CS"/>
        </w:rPr>
        <w:t>м</w:t>
      </w:r>
      <w:r w:rsidR="00CB2995">
        <w:rPr>
          <w:rFonts w:cs="Arial"/>
        </w:rPr>
        <w:t>о</w:t>
      </w:r>
      <w:r w:rsidRPr="00DA1A83">
        <w:rPr>
          <w:rFonts w:cs="Arial"/>
          <w:lang w:val="sr-Cyrl-CS"/>
        </w:rPr>
        <w:t xml:space="preserve"> П</w:t>
      </w:r>
      <w:r w:rsidR="00CB2995">
        <w:rPr>
          <w:rFonts w:cs="Arial"/>
        </w:rPr>
        <w:t>о</w:t>
      </w:r>
      <w:r w:rsidRPr="00DA1A83">
        <w:rPr>
          <w:rFonts w:cs="Arial"/>
          <w:lang w:val="sr-Cyrl-CS"/>
        </w:rPr>
        <w:t>в</w:t>
      </w:r>
      <w:r w:rsidR="00CB2995">
        <w:rPr>
          <w:rFonts w:cs="Arial"/>
        </w:rPr>
        <w:t>е</w:t>
      </w:r>
      <w:r w:rsidRPr="00DA1A83">
        <w:rPr>
          <w:rFonts w:cs="Arial"/>
          <w:lang w:val="sr-Cyrl-CS"/>
        </w:rPr>
        <w:t>ри</w:t>
      </w:r>
      <w:r w:rsidR="00CB2995">
        <w:rPr>
          <w:rFonts w:cs="Arial"/>
        </w:rPr>
        <w:t>о</w:t>
      </w:r>
      <w:r w:rsidRPr="00DA1A83">
        <w:rPr>
          <w:rFonts w:cs="Arial"/>
          <w:lang w:val="sr-Cyrl-CS"/>
        </w:rPr>
        <w:t>ц</w:t>
      </w:r>
      <w:r w:rsidR="00CB2995">
        <w:rPr>
          <w:rFonts w:cs="Arial"/>
        </w:rPr>
        <w:t>а</w:t>
      </w:r>
      <w:r w:rsidRPr="00DA1A83">
        <w:rPr>
          <w:rFonts w:cs="Arial"/>
          <w:lang w:val="sr-Cyrl-CS"/>
        </w:rPr>
        <w:t xml:space="preserve"> д</w:t>
      </w:r>
      <w:r w:rsidR="00CB2995">
        <w:rPr>
          <w:rFonts w:cs="Arial"/>
        </w:rPr>
        <w:t>а</w:t>
      </w:r>
      <w:r w:rsidRPr="00DA1A83">
        <w:rPr>
          <w:rFonts w:cs="Arial"/>
          <w:lang w:val="sr-Cyrl-CS"/>
        </w:rPr>
        <w:t xml:space="preserve"> п</w:t>
      </w:r>
      <w:r w:rsidR="00CB2995">
        <w:rPr>
          <w:rFonts w:cs="Arial"/>
        </w:rPr>
        <w:t>о</w:t>
      </w:r>
      <w:r w:rsidRPr="00DA1A83">
        <w:rPr>
          <w:rFonts w:cs="Arial"/>
          <w:lang w:val="sr-Cyrl-CS"/>
        </w:rPr>
        <w:t>пуни м</w:t>
      </w:r>
      <w:r w:rsidR="00CB2995">
        <w:rPr>
          <w:rFonts w:cs="Arial"/>
        </w:rPr>
        <w:t>е</w:t>
      </w:r>
      <w:r w:rsidRPr="00DA1A83">
        <w:rPr>
          <w:rFonts w:cs="Arial"/>
          <w:lang w:val="sr-Cyrl-CS"/>
        </w:rPr>
        <w:t>ницу з</w:t>
      </w:r>
      <w:r w:rsidR="00CB2995">
        <w:rPr>
          <w:rFonts w:cs="Arial"/>
        </w:rPr>
        <w:t>а</w:t>
      </w:r>
      <w:r w:rsidRPr="00DA1A83">
        <w:rPr>
          <w:rFonts w:cs="Arial"/>
          <w:lang w:val="sr-Cyrl-CS"/>
        </w:rPr>
        <w:t xml:space="preserve"> н</w:t>
      </w:r>
      <w:r w:rsidR="00CB2995">
        <w:rPr>
          <w:rFonts w:cs="Arial"/>
        </w:rPr>
        <w:t>а</w:t>
      </w:r>
      <w:r w:rsidRPr="00DA1A83">
        <w:rPr>
          <w:rFonts w:cs="Arial"/>
          <w:lang w:val="sr-Cyrl-CS"/>
        </w:rPr>
        <w:t>пл</w:t>
      </w:r>
      <w:r w:rsidR="00CB2995">
        <w:rPr>
          <w:rFonts w:cs="Arial"/>
        </w:rPr>
        <w:t>а</w:t>
      </w:r>
      <w:r w:rsidRPr="00DA1A83">
        <w:rPr>
          <w:rFonts w:cs="Arial"/>
          <w:lang w:val="sr-Cyrl-CS"/>
        </w:rPr>
        <w:t>ту н</w:t>
      </w:r>
      <w:r w:rsidR="00CB2995">
        <w:rPr>
          <w:rFonts w:cs="Arial"/>
        </w:rPr>
        <w:t>а</w:t>
      </w:r>
      <w:r w:rsidRPr="00DA1A83">
        <w:rPr>
          <w:rFonts w:cs="Arial"/>
          <w:lang w:val="sr-Cyrl-CS"/>
        </w:rPr>
        <w:t xml:space="preserve"> изн</w:t>
      </w:r>
      <w:r w:rsidR="00CB2995">
        <w:rPr>
          <w:rFonts w:cs="Arial"/>
        </w:rPr>
        <w:t>о</w:t>
      </w:r>
      <w:r w:rsidRPr="00DA1A83">
        <w:rPr>
          <w:rFonts w:cs="Arial"/>
          <w:lang w:val="sr-Cyrl-CS"/>
        </w:rPr>
        <w:t xml:space="preserve">с </w:t>
      </w:r>
      <w:r w:rsidR="00CB2995">
        <w:rPr>
          <w:rFonts w:cs="Arial"/>
        </w:rPr>
        <w:t>о</w:t>
      </w:r>
      <w:r w:rsidRPr="00DA1A83">
        <w:rPr>
          <w:rFonts w:cs="Arial"/>
          <w:lang w:val="sr-Cyrl-CS"/>
        </w:rPr>
        <w:t xml:space="preserve">д </w:t>
      </w:r>
      <w:r w:rsidRPr="00DA1A83">
        <w:rPr>
          <w:rFonts w:ascii="Arial MT" w:hAnsi="Arial MT" w:cs="Arial"/>
          <w:iCs/>
        </w:rPr>
        <w:t>__</w:t>
      </w:r>
      <w:r w:rsidRPr="00DA1A83">
        <w:rPr>
          <w:rFonts w:ascii="Arial MT" w:hAnsi="Arial MT" w:cs="Arial"/>
        </w:rPr>
        <w:t xml:space="preserve">% (уписати проценат) </w:t>
      </w:r>
      <w:r w:rsidR="00CB2995">
        <w:rPr>
          <w:rFonts w:ascii="Arial MT" w:hAnsi="Arial MT" w:cs="Arial"/>
        </w:rPr>
        <w:t>о</w:t>
      </w:r>
      <w:r w:rsidRPr="00DA1A83">
        <w:rPr>
          <w:rFonts w:ascii="Arial MT" w:hAnsi="Arial MT" w:cs="Arial"/>
        </w:rPr>
        <w:t>д вр</w:t>
      </w:r>
      <w:r w:rsidR="00CB2995">
        <w:rPr>
          <w:rFonts w:ascii="Arial MT" w:hAnsi="Arial MT" w:cs="Arial"/>
        </w:rPr>
        <w:t>е</w:t>
      </w:r>
      <w:r w:rsidRPr="00DA1A83">
        <w:rPr>
          <w:rFonts w:ascii="Arial MT" w:hAnsi="Arial MT" w:cs="Arial"/>
        </w:rPr>
        <w:t>дн</w:t>
      </w:r>
      <w:r w:rsidR="00CB2995">
        <w:rPr>
          <w:rFonts w:ascii="Arial MT" w:hAnsi="Arial MT" w:cs="Arial"/>
        </w:rPr>
        <w:t>о</w:t>
      </w:r>
      <w:r w:rsidRPr="00DA1A83">
        <w:rPr>
          <w:rFonts w:ascii="Arial MT" w:hAnsi="Arial MT" w:cs="Arial"/>
        </w:rPr>
        <w:t>сти п</w:t>
      </w:r>
      <w:r w:rsidR="00CB2995">
        <w:rPr>
          <w:rFonts w:ascii="Arial MT" w:hAnsi="Arial MT" w:cs="Arial"/>
        </w:rPr>
        <w:t>о</w:t>
      </w:r>
      <w:r w:rsidRPr="00DA1A83">
        <w:rPr>
          <w:rFonts w:ascii="Arial MT" w:hAnsi="Arial MT" w:cs="Arial"/>
        </w:rPr>
        <w:t>нуд</w:t>
      </w:r>
      <w:r w:rsidR="00CB2995">
        <w:rPr>
          <w:rFonts w:ascii="Arial MT" w:hAnsi="Arial MT" w:cs="Arial"/>
        </w:rPr>
        <w:t>е</w:t>
      </w:r>
      <w:r w:rsidRPr="00DA1A83">
        <w:rPr>
          <w:rFonts w:ascii="Arial MT" w:hAnsi="Arial MT" w:cs="Arial"/>
        </w:rPr>
        <w:t xml:space="preserve"> б</w:t>
      </w:r>
      <w:r w:rsidR="00CB2995">
        <w:rPr>
          <w:rFonts w:ascii="Arial MT" w:hAnsi="Arial MT" w:cs="Arial"/>
        </w:rPr>
        <w:t>е</w:t>
      </w:r>
      <w:r w:rsidRPr="00DA1A83">
        <w:rPr>
          <w:rFonts w:ascii="Arial MT" w:hAnsi="Arial MT" w:cs="Arial"/>
        </w:rPr>
        <w:t>з ПДВ</w:t>
      </w:r>
      <w:r w:rsidRPr="00DA1A83">
        <w:rPr>
          <w:rFonts w:cs="Arial"/>
          <w:lang w:val="sr-Cyrl-CS"/>
        </w:rPr>
        <w:t xml:space="preserve"> и д</w:t>
      </w:r>
      <w:r w:rsidR="00CB2995">
        <w:rPr>
          <w:rFonts w:cs="Arial"/>
        </w:rPr>
        <w:t>а</w:t>
      </w:r>
      <w:r w:rsidRPr="00DA1A83">
        <w:rPr>
          <w:rFonts w:cs="Arial"/>
          <w:lang w:val="sr-Cyrl-CS"/>
        </w:rPr>
        <w:t xml:space="preserve"> б</w:t>
      </w:r>
      <w:r w:rsidR="00CB2995">
        <w:rPr>
          <w:rFonts w:cs="Arial"/>
        </w:rPr>
        <w:t>е</w:t>
      </w:r>
      <w:r w:rsidRPr="00DA1A83">
        <w:rPr>
          <w:rFonts w:cs="Arial"/>
          <w:lang w:val="sr-Cyrl-CS"/>
        </w:rPr>
        <w:t>зусл</w:t>
      </w:r>
      <w:r w:rsidR="00CB2995">
        <w:rPr>
          <w:rFonts w:cs="Arial"/>
        </w:rPr>
        <w:t>о</w:t>
      </w:r>
      <w:r w:rsidRPr="00DA1A83">
        <w:rPr>
          <w:rFonts w:cs="Arial"/>
          <w:lang w:val="sr-Cyrl-CS"/>
        </w:rPr>
        <w:t>вн</w:t>
      </w:r>
      <w:r w:rsidR="00CB2995">
        <w:rPr>
          <w:rFonts w:cs="Arial"/>
        </w:rPr>
        <w:t>о</w:t>
      </w:r>
      <w:r w:rsidRPr="00DA1A83">
        <w:rPr>
          <w:rFonts w:cs="Arial"/>
          <w:lang w:val="sr-Cyrl-CS"/>
        </w:rPr>
        <w:t xml:space="preserve"> и н</w:t>
      </w:r>
      <w:r w:rsidR="00CB2995">
        <w:rPr>
          <w:rFonts w:cs="Arial"/>
        </w:rPr>
        <w:t>ео</w:t>
      </w:r>
      <w:r w:rsidRPr="00DA1A83">
        <w:rPr>
          <w:rFonts w:cs="Arial"/>
          <w:lang w:val="sr-Cyrl-CS"/>
        </w:rPr>
        <w:t>п</w:t>
      </w:r>
      <w:r w:rsidR="00CB2995">
        <w:rPr>
          <w:rFonts w:cs="Arial"/>
        </w:rPr>
        <w:t>о</w:t>
      </w:r>
      <w:r w:rsidRPr="00DA1A83">
        <w:rPr>
          <w:rFonts w:cs="Arial"/>
          <w:lang w:val="sr-Cyrl-CS"/>
        </w:rPr>
        <w:t>зив</w:t>
      </w:r>
      <w:r w:rsidR="00CB2995">
        <w:rPr>
          <w:rFonts w:cs="Arial"/>
        </w:rPr>
        <w:t>о</w:t>
      </w:r>
      <w:r w:rsidRPr="00DA1A83">
        <w:rPr>
          <w:rFonts w:cs="Arial"/>
          <w:lang w:val="sr-Cyrl-CS"/>
        </w:rPr>
        <w:t>, б</w:t>
      </w:r>
      <w:r w:rsidR="00CB2995">
        <w:rPr>
          <w:rFonts w:cs="Arial"/>
        </w:rPr>
        <w:t>е</w:t>
      </w:r>
      <w:r w:rsidRPr="00DA1A83">
        <w:rPr>
          <w:rFonts w:cs="Arial"/>
          <w:lang w:val="sr-Cyrl-CS"/>
        </w:rPr>
        <w:t>з пр</w:t>
      </w:r>
      <w:r w:rsidR="00CB2995">
        <w:rPr>
          <w:rFonts w:cs="Arial"/>
        </w:rPr>
        <w:t>о</w:t>
      </w:r>
      <w:r w:rsidRPr="00DA1A83">
        <w:rPr>
          <w:rFonts w:cs="Arial"/>
          <w:lang w:val="sr-Cyrl-CS"/>
        </w:rPr>
        <w:t>т</w:t>
      </w:r>
      <w:r w:rsidR="00CB2995">
        <w:rPr>
          <w:rFonts w:cs="Arial"/>
        </w:rPr>
        <w:t>е</w:t>
      </w:r>
      <w:r w:rsidRPr="00DA1A83">
        <w:rPr>
          <w:rFonts w:cs="Arial"/>
          <w:lang w:val="sr-Cyrl-CS"/>
        </w:rPr>
        <w:t>ст</w:t>
      </w:r>
      <w:r w:rsidR="00CB2995">
        <w:rPr>
          <w:rFonts w:cs="Arial"/>
        </w:rPr>
        <w:t>а</w:t>
      </w:r>
      <w:r w:rsidRPr="00DA1A83">
        <w:rPr>
          <w:rFonts w:cs="Arial"/>
          <w:lang w:val="sr-Cyrl-CS"/>
        </w:rPr>
        <w:t xml:space="preserve"> и тр</w:t>
      </w:r>
      <w:r w:rsidR="00CB2995">
        <w:rPr>
          <w:rFonts w:cs="Arial"/>
        </w:rPr>
        <w:t>о</w:t>
      </w:r>
      <w:r w:rsidRPr="00DA1A83">
        <w:rPr>
          <w:rFonts w:cs="Arial"/>
          <w:lang w:val="sr-Cyrl-CS"/>
        </w:rPr>
        <w:t>шк</w:t>
      </w:r>
      <w:r w:rsidR="00CB2995">
        <w:rPr>
          <w:rFonts w:cs="Arial"/>
        </w:rPr>
        <w:t>о</w:t>
      </w:r>
      <w:r w:rsidRPr="00DA1A83">
        <w:rPr>
          <w:rFonts w:cs="Arial"/>
          <w:lang w:val="sr-Cyrl-CS"/>
        </w:rPr>
        <w:t>в</w:t>
      </w:r>
      <w:r w:rsidR="00CB2995">
        <w:rPr>
          <w:rFonts w:cs="Arial"/>
        </w:rPr>
        <w:t>а</w:t>
      </w:r>
      <w:r w:rsidRPr="00DA1A83">
        <w:rPr>
          <w:rFonts w:cs="Arial"/>
          <w:lang w:val="sr-Cyrl-CS"/>
        </w:rPr>
        <w:t>, в</w:t>
      </w:r>
      <w:r w:rsidR="00CB2995">
        <w:rPr>
          <w:rFonts w:cs="Arial"/>
        </w:rPr>
        <w:t>а</w:t>
      </w:r>
      <w:r w:rsidRPr="00DA1A83">
        <w:rPr>
          <w:rFonts w:cs="Arial"/>
          <w:lang w:val="sr-Cyrl-CS"/>
        </w:rPr>
        <w:t>нсудски у скл</w:t>
      </w:r>
      <w:r w:rsidR="00CB2995">
        <w:rPr>
          <w:rFonts w:cs="Arial"/>
        </w:rPr>
        <w:t>а</w:t>
      </w:r>
      <w:r w:rsidRPr="00DA1A83">
        <w:rPr>
          <w:rFonts w:cs="Arial"/>
          <w:lang w:val="sr-Cyrl-CS"/>
        </w:rPr>
        <w:t>ду с</w:t>
      </w:r>
      <w:r w:rsidR="00CB2995">
        <w:rPr>
          <w:rFonts w:cs="Arial"/>
        </w:rPr>
        <w:t>а</w:t>
      </w:r>
      <w:r w:rsidRPr="00DA1A83">
        <w:rPr>
          <w:rFonts w:cs="Arial"/>
          <w:lang w:val="sr-Cyrl-CS"/>
        </w:rPr>
        <w:t xml:space="preserve"> в</w:t>
      </w:r>
      <w:r w:rsidR="00CB2995">
        <w:rPr>
          <w:rFonts w:cs="Arial"/>
        </w:rPr>
        <w:t>а</w:t>
      </w:r>
      <w:r w:rsidRPr="00DA1A83">
        <w:rPr>
          <w:rFonts w:cs="Arial"/>
          <w:lang w:val="sr-Cyrl-CS"/>
        </w:rPr>
        <w:t>ж</w:t>
      </w:r>
      <w:r w:rsidR="00CB2995">
        <w:rPr>
          <w:rFonts w:cs="Arial"/>
        </w:rPr>
        <w:t>е</w:t>
      </w:r>
      <w:r w:rsidRPr="00DA1A83">
        <w:rPr>
          <w:rFonts w:cs="Arial"/>
          <w:lang w:val="sr-Cyrl-CS"/>
        </w:rPr>
        <w:t>ћим пр</w:t>
      </w:r>
      <w:r w:rsidR="00CB2995">
        <w:rPr>
          <w:rFonts w:cs="Arial"/>
        </w:rPr>
        <w:t>о</w:t>
      </w:r>
      <w:r w:rsidRPr="00DA1A83">
        <w:rPr>
          <w:rFonts w:cs="Arial"/>
          <w:lang w:val="sr-Cyrl-CS"/>
        </w:rPr>
        <w:t>писим</w:t>
      </w:r>
      <w:r w:rsidR="00CB2995">
        <w:rPr>
          <w:rFonts w:cs="Arial"/>
        </w:rPr>
        <w:t>а</w:t>
      </w:r>
      <w:r w:rsidRPr="00DA1A83">
        <w:rPr>
          <w:rFonts w:cs="Arial"/>
          <w:lang w:val="sr-Cyrl-CS"/>
        </w:rPr>
        <w:t xml:space="preserve"> извршити н</w:t>
      </w:r>
      <w:r w:rsidR="00CB2995">
        <w:rPr>
          <w:rFonts w:cs="Arial"/>
        </w:rPr>
        <w:t>а</w:t>
      </w:r>
      <w:r w:rsidRPr="00DA1A83">
        <w:rPr>
          <w:rFonts w:cs="Arial"/>
          <w:lang w:val="sr-Cyrl-CS"/>
        </w:rPr>
        <w:t>пл</w:t>
      </w:r>
      <w:r w:rsidR="00CB2995">
        <w:rPr>
          <w:rFonts w:cs="Arial"/>
        </w:rPr>
        <w:t>а</w:t>
      </w:r>
      <w:r w:rsidRPr="00DA1A83">
        <w:rPr>
          <w:rFonts w:cs="Arial"/>
          <w:lang w:val="sr-Cyrl-CS"/>
        </w:rPr>
        <w:t>ту с</w:t>
      </w:r>
      <w:r w:rsidR="00CB2995">
        <w:rPr>
          <w:rFonts w:cs="Arial"/>
        </w:rPr>
        <w:t>а</w:t>
      </w:r>
      <w:r w:rsidRPr="00DA1A83">
        <w:rPr>
          <w:rFonts w:cs="Arial"/>
          <w:lang w:val="sr-Cyrl-CS"/>
        </w:rPr>
        <w:t xml:space="preserve"> свих р</w:t>
      </w:r>
      <w:r w:rsidR="00CB2995">
        <w:rPr>
          <w:rFonts w:cs="Arial"/>
        </w:rPr>
        <w:t>а</w:t>
      </w:r>
      <w:r w:rsidRPr="00DA1A83">
        <w:rPr>
          <w:rFonts w:cs="Arial"/>
          <w:lang w:val="sr-Cyrl-CS"/>
        </w:rPr>
        <w:t>чун</w:t>
      </w:r>
      <w:r w:rsidR="00CB2995">
        <w:rPr>
          <w:rFonts w:cs="Arial"/>
        </w:rPr>
        <w:t>а</w:t>
      </w:r>
      <w:r w:rsidRPr="00DA1A83">
        <w:rPr>
          <w:rFonts w:cs="Arial"/>
          <w:lang w:val="sr-Cyrl-CS"/>
        </w:rPr>
        <w:t xml:space="preserve"> Дужник</w:t>
      </w:r>
      <w:r w:rsidR="00CB2995">
        <w:rPr>
          <w:rFonts w:cs="Arial"/>
        </w:rPr>
        <w:t>а</w:t>
      </w:r>
      <w:r w:rsidRPr="00DA1A83">
        <w:rPr>
          <w:rFonts w:cs="Arial"/>
          <w:lang w:val="sr-Cyrl-CS"/>
        </w:rPr>
        <w:t xml:space="preserve"> ________________________</w:t>
      </w:r>
      <w:r w:rsidRPr="00DA1A83">
        <w:rPr>
          <w:rFonts w:cs="Arial"/>
          <w:iCs/>
          <w:lang w:val="sr-Cyrl-CS"/>
        </w:rPr>
        <w:t>(ун</w:t>
      </w:r>
      <w:r w:rsidR="00CB2995">
        <w:rPr>
          <w:rFonts w:cs="Arial"/>
          <w:iCs/>
        </w:rPr>
        <w:t>е</w:t>
      </w:r>
      <w:r w:rsidRPr="00DA1A83">
        <w:rPr>
          <w:rFonts w:cs="Arial"/>
          <w:iCs/>
          <w:lang w:val="sr-Cyrl-CS"/>
        </w:rPr>
        <w:t xml:space="preserve">ти </w:t>
      </w:r>
      <w:r w:rsidR="00CB2995">
        <w:rPr>
          <w:rFonts w:cs="Arial"/>
          <w:iCs/>
        </w:rPr>
        <w:t>о</w:t>
      </w:r>
      <w:r w:rsidRPr="00DA1A83">
        <w:rPr>
          <w:rFonts w:cs="Arial"/>
          <w:iCs/>
          <w:lang w:val="sr-Cyrl-CS"/>
        </w:rPr>
        <w:t>дг</w:t>
      </w:r>
      <w:r w:rsidR="00CB2995">
        <w:rPr>
          <w:rFonts w:cs="Arial"/>
          <w:iCs/>
        </w:rPr>
        <w:t>о</w:t>
      </w:r>
      <w:r w:rsidRPr="00DA1A83">
        <w:rPr>
          <w:rFonts w:cs="Arial"/>
          <w:iCs/>
          <w:lang w:val="sr-Cyrl-CS"/>
        </w:rPr>
        <w:t>в</w:t>
      </w:r>
      <w:r w:rsidR="00CB2995">
        <w:rPr>
          <w:rFonts w:cs="Arial"/>
          <w:iCs/>
        </w:rPr>
        <w:t>а</w:t>
      </w:r>
      <w:r w:rsidRPr="00DA1A83">
        <w:rPr>
          <w:rFonts w:cs="Arial"/>
          <w:iCs/>
          <w:lang w:val="sr-Cyrl-CS"/>
        </w:rPr>
        <w:t>р</w:t>
      </w:r>
      <w:r w:rsidR="00CB2995">
        <w:rPr>
          <w:rFonts w:cs="Arial"/>
          <w:iCs/>
        </w:rPr>
        <w:t>ај</w:t>
      </w:r>
      <w:r w:rsidRPr="00DA1A83">
        <w:rPr>
          <w:rFonts w:cs="Arial"/>
          <w:iCs/>
          <w:lang w:val="sr-Cyrl-CS"/>
        </w:rPr>
        <w:t>ућ</w:t>
      </w:r>
      <w:r w:rsidR="00CB2995">
        <w:rPr>
          <w:rFonts w:cs="Arial"/>
          <w:iCs/>
        </w:rPr>
        <w:t>е</w:t>
      </w:r>
      <w:r w:rsidRPr="00DA1A83">
        <w:rPr>
          <w:rFonts w:cs="Arial"/>
          <w:iCs/>
          <w:lang w:val="sr-Cyrl-CS"/>
        </w:rPr>
        <w:t xml:space="preserve"> п</w:t>
      </w:r>
      <w:r w:rsidR="00CB2995">
        <w:rPr>
          <w:rFonts w:cs="Arial"/>
          <w:iCs/>
        </w:rPr>
        <w:t>о</w:t>
      </w:r>
      <w:r w:rsidRPr="00DA1A83">
        <w:rPr>
          <w:rFonts w:cs="Arial"/>
          <w:iCs/>
          <w:lang w:val="sr-Cyrl-CS"/>
        </w:rPr>
        <w:t>д</w:t>
      </w:r>
      <w:r w:rsidR="00CB2995">
        <w:rPr>
          <w:rFonts w:cs="Arial"/>
          <w:iCs/>
        </w:rPr>
        <w:t>а</w:t>
      </w:r>
      <w:r w:rsidRPr="00DA1A83">
        <w:rPr>
          <w:rFonts w:cs="Arial"/>
          <w:iCs/>
          <w:lang w:val="sr-Cyrl-CS"/>
        </w:rPr>
        <w:t>тк</w:t>
      </w:r>
      <w:r w:rsidR="00CB2995">
        <w:rPr>
          <w:rFonts w:cs="Arial"/>
          <w:iCs/>
        </w:rPr>
        <w:t>е</w:t>
      </w:r>
      <w:r w:rsidRPr="00DA1A83">
        <w:rPr>
          <w:rFonts w:cs="Arial"/>
          <w:iCs/>
          <w:lang w:val="sr-Cyrl-CS"/>
        </w:rPr>
        <w:t xml:space="preserve"> дужник</w:t>
      </w:r>
      <w:r w:rsidR="00CB2995">
        <w:rPr>
          <w:rFonts w:cs="Arial"/>
          <w:iCs/>
        </w:rPr>
        <w:t>а</w:t>
      </w:r>
      <w:r w:rsidRPr="00DA1A83">
        <w:rPr>
          <w:rFonts w:cs="Arial"/>
          <w:iCs/>
          <w:lang w:val="sr-Cyrl-CS"/>
        </w:rPr>
        <w:t xml:space="preserve"> – изд</w:t>
      </w:r>
      <w:r w:rsidR="00CB2995">
        <w:rPr>
          <w:rFonts w:cs="Arial"/>
          <w:iCs/>
        </w:rPr>
        <w:t>а</w:t>
      </w:r>
      <w:r w:rsidRPr="00DA1A83">
        <w:rPr>
          <w:rFonts w:cs="Arial"/>
          <w:iCs/>
          <w:lang w:val="sr-Cyrl-CS"/>
        </w:rPr>
        <w:t>в</w:t>
      </w:r>
      <w:r w:rsidR="00CB2995">
        <w:rPr>
          <w:rFonts w:cs="Arial"/>
          <w:iCs/>
        </w:rPr>
        <w:t>ао</w:t>
      </w:r>
      <w:r w:rsidRPr="00DA1A83">
        <w:rPr>
          <w:rFonts w:cs="Arial"/>
          <w:iCs/>
          <w:lang w:val="sr-Cyrl-CS"/>
        </w:rPr>
        <w:t>ц</w:t>
      </w:r>
      <w:r w:rsidR="00CB2995">
        <w:rPr>
          <w:rFonts w:cs="Arial"/>
          <w:iCs/>
        </w:rPr>
        <w:t>а</w:t>
      </w:r>
      <w:r w:rsidRPr="00DA1A83">
        <w:rPr>
          <w:rFonts w:cs="Arial"/>
          <w:iCs/>
          <w:lang w:val="sr-Cyrl-CS"/>
        </w:rPr>
        <w:t xml:space="preserve"> м</w:t>
      </w:r>
      <w:r w:rsidR="00CB2995">
        <w:rPr>
          <w:rFonts w:cs="Arial"/>
          <w:iCs/>
        </w:rPr>
        <w:t>е</w:t>
      </w:r>
      <w:r w:rsidRPr="00DA1A83">
        <w:rPr>
          <w:rFonts w:cs="Arial"/>
          <w:iCs/>
          <w:lang w:val="sr-Cyrl-CS"/>
        </w:rPr>
        <w:t>ниц</w:t>
      </w:r>
      <w:r w:rsidR="00CB2995">
        <w:rPr>
          <w:rFonts w:cs="Arial"/>
          <w:iCs/>
        </w:rPr>
        <w:t>е</w:t>
      </w:r>
      <w:r w:rsidRPr="00DA1A83">
        <w:rPr>
          <w:rFonts w:cs="Arial"/>
          <w:iCs/>
          <w:lang w:val="sr-Cyrl-CS"/>
        </w:rPr>
        <w:t xml:space="preserve"> – н</w:t>
      </w:r>
      <w:r w:rsidR="00CB2995">
        <w:rPr>
          <w:rFonts w:cs="Arial"/>
          <w:iCs/>
        </w:rPr>
        <w:t>а</w:t>
      </w:r>
      <w:r w:rsidRPr="00DA1A83">
        <w:rPr>
          <w:rFonts w:cs="Arial"/>
          <w:iCs/>
          <w:lang w:val="sr-Cyrl-CS"/>
        </w:rPr>
        <w:t>зив, м</w:t>
      </w:r>
      <w:r w:rsidR="00CB2995">
        <w:rPr>
          <w:rFonts w:cs="Arial"/>
          <w:iCs/>
        </w:rPr>
        <w:t>е</w:t>
      </w:r>
      <w:r w:rsidRPr="00DA1A83">
        <w:rPr>
          <w:rFonts w:cs="Arial"/>
          <w:iCs/>
          <w:lang w:val="sr-Cyrl-CS"/>
        </w:rPr>
        <w:t>ст</w:t>
      </w:r>
      <w:r w:rsidR="00CB2995">
        <w:rPr>
          <w:rFonts w:cs="Arial"/>
          <w:iCs/>
        </w:rPr>
        <w:t>о</w:t>
      </w:r>
      <w:r w:rsidRPr="00DA1A83">
        <w:rPr>
          <w:rFonts w:cs="Arial"/>
          <w:iCs/>
          <w:lang w:val="sr-Cyrl-CS"/>
        </w:rPr>
        <w:t xml:space="preserve"> и </w:t>
      </w:r>
      <w:r w:rsidR="00CB2995">
        <w:rPr>
          <w:rFonts w:cs="Arial"/>
          <w:iCs/>
        </w:rPr>
        <w:t>а</w:t>
      </w:r>
      <w:r w:rsidRPr="00DA1A83">
        <w:rPr>
          <w:rFonts w:cs="Arial"/>
          <w:iCs/>
          <w:lang w:val="sr-Cyrl-CS"/>
        </w:rPr>
        <w:t>др</w:t>
      </w:r>
      <w:r w:rsidR="00CB2995">
        <w:rPr>
          <w:rFonts w:cs="Arial"/>
          <w:iCs/>
        </w:rPr>
        <w:t>е</w:t>
      </w:r>
      <w:r w:rsidRPr="00DA1A83">
        <w:rPr>
          <w:rFonts w:cs="Arial"/>
          <w:iCs/>
          <w:lang w:val="sr-Cyrl-CS"/>
        </w:rPr>
        <w:t xml:space="preserve">су) </w:t>
      </w:r>
      <w:r w:rsidRPr="00DA1A83">
        <w:rPr>
          <w:rFonts w:cs="Arial"/>
          <w:lang w:val="sr-Cyrl-CS"/>
        </w:rPr>
        <w:t>к</w:t>
      </w:r>
      <w:r w:rsidR="00CB2995">
        <w:rPr>
          <w:rFonts w:cs="Arial"/>
        </w:rPr>
        <w:t>о</w:t>
      </w:r>
      <w:r w:rsidRPr="00DA1A83">
        <w:rPr>
          <w:rFonts w:cs="Arial"/>
          <w:lang w:val="sr-Cyrl-CS"/>
        </w:rPr>
        <w:t>д б</w:t>
      </w:r>
      <w:r w:rsidR="00CB2995">
        <w:rPr>
          <w:rFonts w:cs="Arial"/>
        </w:rPr>
        <w:t>а</w:t>
      </w:r>
      <w:r w:rsidRPr="00DA1A83">
        <w:rPr>
          <w:rFonts w:cs="Arial"/>
          <w:lang w:val="sr-Cyrl-CS"/>
        </w:rPr>
        <w:t>нк</w:t>
      </w:r>
      <w:r w:rsidR="00CB2995">
        <w:rPr>
          <w:rFonts w:cs="Arial"/>
        </w:rPr>
        <w:t>е</w:t>
      </w:r>
      <w:r w:rsidRPr="00DA1A83">
        <w:rPr>
          <w:rFonts w:cs="Arial"/>
          <w:lang w:val="sr-Cyrl-CS"/>
        </w:rPr>
        <w:t xml:space="preserve">, </w:t>
      </w:r>
      <w:r w:rsidR="00CB2995">
        <w:rPr>
          <w:rFonts w:cs="Arial"/>
        </w:rPr>
        <w:t>а</w:t>
      </w:r>
      <w:r w:rsidRPr="00DA1A83">
        <w:rPr>
          <w:rFonts w:cs="Arial"/>
          <w:lang w:val="sr-Cyrl-CS"/>
        </w:rPr>
        <w:t xml:space="preserve"> у к</w:t>
      </w:r>
      <w:r w:rsidR="00CB2995">
        <w:rPr>
          <w:rFonts w:cs="Arial"/>
        </w:rPr>
        <w:t>о</w:t>
      </w:r>
      <w:r w:rsidRPr="00DA1A83">
        <w:rPr>
          <w:rFonts w:cs="Arial"/>
          <w:lang w:val="sr-Cyrl-CS"/>
        </w:rPr>
        <w:t>рист п</w:t>
      </w:r>
      <w:r w:rsidR="00CB2995">
        <w:rPr>
          <w:rFonts w:cs="Arial"/>
        </w:rPr>
        <w:t>о</w:t>
      </w:r>
      <w:r w:rsidRPr="00DA1A83">
        <w:rPr>
          <w:rFonts w:cs="Arial"/>
          <w:lang w:val="sr-Cyrl-CS"/>
        </w:rPr>
        <w:t>в</w:t>
      </w:r>
      <w:r w:rsidR="00CB2995">
        <w:rPr>
          <w:rFonts w:cs="Arial"/>
        </w:rPr>
        <w:t>е</w:t>
      </w:r>
      <w:r w:rsidRPr="00DA1A83">
        <w:rPr>
          <w:rFonts w:cs="Arial"/>
          <w:lang w:val="sr-Cyrl-CS"/>
        </w:rPr>
        <w:t>ри</w:t>
      </w:r>
      <w:r w:rsidR="00CB2995">
        <w:rPr>
          <w:rFonts w:cs="Arial"/>
        </w:rPr>
        <w:t>о</w:t>
      </w:r>
      <w:r w:rsidRPr="00DA1A83">
        <w:rPr>
          <w:rFonts w:cs="Arial"/>
          <w:lang w:val="sr-Cyrl-CS"/>
        </w:rPr>
        <w:t>ц</w:t>
      </w:r>
      <w:r w:rsidR="00CB2995">
        <w:rPr>
          <w:rFonts w:cs="Arial"/>
        </w:rPr>
        <w:t>а</w:t>
      </w:r>
      <w:r w:rsidRPr="00DA1A83">
        <w:rPr>
          <w:rFonts w:cs="Arial"/>
          <w:lang w:val="sr-Cyrl-CS"/>
        </w:rPr>
        <w:t xml:space="preserve"> _________________________.</w:t>
      </w:r>
    </w:p>
    <w:p w14:paraId="4D0BB8DB" w14:textId="77777777" w:rsidR="006069BA" w:rsidRPr="00DA1A83" w:rsidRDefault="006069BA" w:rsidP="006069BA">
      <w:pPr>
        <w:widowControl w:val="0"/>
        <w:autoSpaceDE w:val="0"/>
        <w:autoSpaceDN w:val="0"/>
        <w:adjustRightInd w:val="0"/>
        <w:spacing w:before="0"/>
        <w:rPr>
          <w:rFonts w:cs="Arial"/>
          <w:lang w:val="sr-Cyrl-CS"/>
        </w:rPr>
      </w:pPr>
    </w:p>
    <w:p w14:paraId="55BF7D2D" w14:textId="12840FA7" w:rsidR="006069BA" w:rsidRPr="00DA1A83" w:rsidRDefault="00CB2995" w:rsidP="006069BA">
      <w:pPr>
        <w:widowControl w:val="0"/>
        <w:autoSpaceDE w:val="0"/>
        <w:autoSpaceDN w:val="0"/>
        <w:adjustRightInd w:val="0"/>
        <w:spacing w:before="0"/>
        <w:rPr>
          <w:rFonts w:cs="Arial"/>
          <w:lang w:val="sr-Cyrl-CS"/>
        </w:rPr>
      </w:pPr>
      <w:proofErr w:type="gramStart"/>
      <w:r>
        <w:rPr>
          <w:rFonts w:cs="Arial"/>
        </w:rPr>
        <w:t>О</w:t>
      </w:r>
      <w:r w:rsidR="006069BA" w:rsidRPr="00DA1A83">
        <w:rPr>
          <w:rFonts w:cs="Arial"/>
          <w:lang w:val="sr-Cyrl-CS"/>
        </w:rPr>
        <w:t>вл</w:t>
      </w:r>
      <w:r>
        <w:rPr>
          <w:rFonts w:cs="Arial"/>
        </w:rPr>
        <w:t>а</w:t>
      </w:r>
      <w:r w:rsidR="006069BA" w:rsidRPr="00DA1A83">
        <w:rPr>
          <w:rFonts w:cs="Arial"/>
          <w:lang w:val="sr-Cyrl-CS"/>
        </w:rPr>
        <w:t>шћу</w:t>
      </w:r>
      <w:r>
        <w:rPr>
          <w:rFonts w:cs="Arial"/>
        </w:rPr>
        <w:t>је</w:t>
      </w:r>
      <w:r w:rsidR="006069BA" w:rsidRPr="00DA1A83">
        <w:rPr>
          <w:rFonts w:cs="Arial"/>
          <w:lang w:val="sr-Cyrl-CS"/>
        </w:rPr>
        <w:t>м</w:t>
      </w:r>
      <w:r>
        <w:rPr>
          <w:rFonts w:cs="Arial"/>
        </w:rPr>
        <w:t>о</w:t>
      </w:r>
      <w:r w:rsidR="006069BA" w:rsidRPr="00DA1A83">
        <w:rPr>
          <w:rFonts w:cs="Arial"/>
          <w:lang w:val="sr-Cyrl-CS"/>
        </w:rPr>
        <w:t xml:space="preserve"> б</w:t>
      </w:r>
      <w:r>
        <w:rPr>
          <w:rFonts w:cs="Arial"/>
        </w:rPr>
        <w:t>а</w:t>
      </w:r>
      <w:r w:rsidR="006069BA" w:rsidRPr="00DA1A83">
        <w:rPr>
          <w:rFonts w:cs="Arial"/>
          <w:lang w:val="sr-Cyrl-CS"/>
        </w:rPr>
        <w:t>нк</w:t>
      </w:r>
      <w:r>
        <w:rPr>
          <w:rFonts w:cs="Arial"/>
        </w:rPr>
        <w:t>е</w:t>
      </w:r>
      <w:r w:rsidR="006069BA" w:rsidRPr="00DA1A83">
        <w:rPr>
          <w:rFonts w:cs="Arial"/>
          <w:lang w:val="sr-Cyrl-CS"/>
        </w:rPr>
        <w:t xml:space="preserve"> к</w:t>
      </w:r>
      <w:r>
        <w:rPr>
          <w:rFonts w:cs="Arial"/>
        </w:rPr>
        <w:t>о</w:t>
      </w:r>
      <w:r w:rsidR="006069BA" w:rsidRPr="00DA1A83">
        <w:rPr>
          <w:rFonts w:cs="Arial"/>
          <w:lang w:val="sr-Cyrl-CS"/>
        </w:rPr>
        <w:t>д к</w:t>
      </w:r>
      <w:r>
        <w:rPr>
          <w:rFonts w:cs="Arial"/>
        </w:rPr>
        <w:t>ој</w:t>
      </w:r>
      <w:r w:rsidR="006069BA" w:rsidRPr="00DA1A83">
        <w:rPr>
          <w:rFonts w:cs="Arial"/>
          <w:lang w:val="sr-Cyrl-CS"/>
        </w:rPr>
        <w:t>их им</w:t>
      </w:r>
      <w:r>
        <w:rPr>
          <w:rFonts w:cs="Arial"/>
        </w:rPr>
        <w:t>а</w:t>
      </w:r>
      <w:r w:rsidR="006069BA" w:rsidRPr="00DA1A83">
        <w:rPr>
          <w:rFonts w:cs="Arial"/>
          <w:lang w:val="sr-Cyrl-CS"/>
        </w:rPr>
        <w:t>м</w:t>
      </w:r>
      <w:r>
        <w:rPr>
          <w:rFonts w:cs="Arial"/>
        </w:rPr>
        <w:t>о</w:t>
      </w:r>
      <w:r w:rsidR="006069BA" w:rsidRPr="00DA1A83">
        <w:rPr>
          <w:rFonts w:cs="Arial"/>
          <w:lang w:val="sr-Cyrl-CS"/>
        </w:rPr>
        <w:t xml:space="preserve"> р</w:t>
      </w:r>
      <w:r>
        <w:rPr>
          <w:rFonts w:cs="Arial"/>
        </w:rPr>
        <w:t>а</w:t>
      </w:r>
      <w:r w:rsidR="006069BA" w:rsidRPr="00DA1A83">
        <w:rPr>
          <w:rFonts w:cs="Arial"/>
          <w:lang w:val="sr-Cyrl-CS"/>
        </w:rPr>
        <w:t>чун</w:t>
      </w:r>
      <w:r>
        <w:rPr>
          <w:rFonts w:cs="Arial"/>
        </w:rPr>
        <w:t>е</w:t>
      </w:r>
      <w:r w:rsidR="006069BA" w:rsidRPr="00DA1A83">
        <w:rPr>
          <w:rFonts w:cs="Arial"/>
          <w:lang w:val="sr-Cyrl-CS"/>
        </w:rPr>
        <w:t xml:space="preserve"> з</w:t>
      </w:r>
      <w:r>
        <w:rPr>
          <w:rFonts w:cs="Arial"/>
        </w:rPr>
        <w:t>а</w:t>
      </w:r>
      <w:r w:rsidR="006069BA" w:rsidRPr="00DA1A83">
        <w:rPr>
          <w:rFonts w:cs="Arial"/>
          <w:lang w:val="sr-Cyrl-CS"/>
        </w:rPr>
        <w:t xml:space="preserve"> н</w:t>
      </w:r>
      <w:r>
        <w:rPr>
          <w:rFonts w:cs="Arial"/>
        </w:rPr>
        <w:t>а</w:t>
      </w:r>
      <w:r w:rsidR="006069BA" w:rsidRPr="00DA1A83">
        <w:rPr>
          <w:rFonts w:cs="Arial"/>
          <w:lang w:val="sr-Cyrl-CS"/>
        </w:rPr>
        <w:t>пл</w:t>
      </w:r>
      <w:r>
        <w:rPr>
          <w:rFonts w:cs="Arial"/>
        </w:rPr>
        <w:t>а</w:t>
      </w:r>
      <w:r w:rsidR="006069BA" w:rsidRPr="00DA1A83">
        <w:rPr>
          <w:rFonts w:cs="Arial"/>
          <w:lang w:val="sr-Cyrl-CS"/>
        </w:rPr>
        <w:t>ту – пл</w:t>
      </w:r>
      <w:r>
        <w:rPr>
          <w:rFonts w:cs="Arial"/>
        </w:rPr>
        <w:t>а</w:t>
      </w:r>
      <w:r w:rsidR="006069BA" w:rsidRPr="00DA1A83">
        <w:rPr>
          <w:rFonts w:cs="Arial"/>
          <w:lang w:val="sr-Cyrl-CS"/>
        </w:rPr>
        <w:t>ћ</w:t>
      </w:r>
      <w:r>
        <w:rPr>
          <w:rFonts w:cs="Arial"/>
        </w:rPr>
        <w:t>а</w:t>
      </w:r>
      <w:r w:rsidR="006069BA" w:rsidRPr="00DA1A83">
        <w:rPr>
          <w:rFonts w:cs="Arial"/>
          <w:lang w:val="sr-Cyrl-CS"/>
        </w:rPr>
        <w:t>њ</w:t>
      </w:r>
      <w:r>
        <w:rPr>
          <w:rFonts w:cs="Arial"/>
        </w:rPr>
        <w:t>е</w:t>
      </w:r>
      <w:r w:rsidR="006069BA" w:rsidRPr="00DA1A83">
        <w:rPr>
          <w:rFonts w:cs="Arial"/>
          <w:lang w:val="sr-Cyrl-CS"/>
        </w:rPr>
        <w:t xml:space="preserve"> изврш</w:t>
      </w:r>
      <w:r>
        <w:rPr>
          <w:rFonts w:cs="Arial"/>
        </w:rPr>
        <w:t>е</w:t>
      </w:r>
      <w:r w:rsidR="006069BA" w:rsidRPr="00DA1A83">
        <w:rPr>
          <w:rFonts w:cs="Arial"/>
          <w:lang w:val="sr-Cyrl-CS"/>
        </w:rPr>
        <w:t xml:space="preserve"> н</w:t>
      </w:r>
      <w:r>
        <w:rPr>
          <w:rFonts w:cs="Arial"/>
        </w:rPr>
        <w:t>а</w:t>
      </w:r>
      <w:r w:rsidR="006069BA" w:rsidRPr="00DA1A83">
        <w:rPr>
          <w:rFonts w:cs="Arial"/>
          <w:lang w:val="sr-Cyrl-CS"/>
        </w:rPr>
        <w:t xml:space="preserve"> т</w:t>
      </w:r>
      <w:r>
        <w:rPr>
          <w:rFonts w:cs="Arial"/>
        </w:rPr>
        <w:t>е</w:t>
      </w:r>
      <w:r w:rsidR="006069BA" w:rsidRPr="00DA1A83">
        <w:rPr>
          <w:rFonts w:cs="Arial"/>
          <w:lang w:val="sr-Cyrl-CS"/>
        </w:rPr>
        <w:t>р</w:t>
      </w:r>
      <w:r>
        <w:rPr>
          <w:rFonts w:cs="Arial"/>
        </w:rPr>
        <w:t>е</w:t>
      </w:r>
      <w:r w:rsidR="006069BA" w:rsidRPr="00DA1A83">
        <w:rPr>
          <w:rFonts w:cs="Arial"/>
          <w:lang w:val="sr-Cyrl-CS"/>
        </w:rPr>
        <w:t>т свих н</w:t>
      </w:r>
      <w:r>
        <w:rPr>
          <w:rFonts w:cs="Arial"/>
        </w:rPr>
        <w:t>а</w:t>
      </w:r>
      <w:r w:rsidR="006069BA" w:rsidRPr="00DA1A83">
        <w:rPr>
          <w:rFonts w:cs="Arial"/>
          <w:lang w:val="sr-Cyrl-CS"/>
        </w:rPr>
        <w:t>ших р</w:t>
      </w:r>
      <w:r>
        <w:rPr>
          <w:rFonts w:cs="Arial"/>
        </w:rPr>
        <w:t>а</w:t>
      </w:r>
      <w:r w:rsidR="006069BA" w:rsidRPr="00DA1A83">
        <w:rPr>
          <w:rFonts w:cs="Arial"/>
          <w:lang w:val="sr-Cyrl-CS"/>
        </w:rPr>
        <w:t>чун</w:t>
      </w:r>
      <w:r>
        <w:rPr>
          <w:rFonts w:cs="Arial"/>
        </w:rPr>
        <w:t>а</w:t>
      </w:r>
      <w:r w:rsidR="006069BA" w:rsidRPr="00DA1A83">
        <w:rPr>
          <w:rFonts w:cs="Arial"/>
          <w:lang w:val="sr-Cyrl-CS"/>
        </w:rPr>
        <w:t>, к</w:t>
      </w:r>
      <w:r>
        <w:rPr>
          <w:rFonts w:cs="Arial"/>
        </w:rPr>
        <w:t>ао</w:t>
      </w:r>
      <w:r w:rsidR="006069BA" w:rsidRPr="00DA1A83">
        <w:rPr>
          <w:rFonts w:cs="Arial"/>
          <w:lang w:val="sr-Cyrl-CS"/>
        </w:rPr>
        <w:t xml:space="preserve"> и д</w:t>
      </w:r>
      <w:r>
        <w:rPr>
          <w:rFonts w:cs="Arial"/>
        </w:rPr>
        <w:t>а</w:t>
      </w:r>
      <w:r w:rsidR="006069BA" w:rsidRPr="00DA1A83">
        <w:rPr>
          <w:rFonts w:cs="Arial"/>
          <w:lang w:val="sr-Cyrl-CS"/>
        </w:rPr>
        <w:t xml:space="preserve"> п</w:t>
      </w:r>
      <w:r>
        <w:rPr>
          <w:rFonts w:cs="Arial"/>
        </w:rPr>
        <w:t>о</w:t>
      </w:r>
      <w:r w:rsidR="006069BA" w:rsidRPr="00DA1A83">
        <w:rPr>
          <w:rFonts w:cs="Arial"/>
          <w:lang w:val="sr-Cyrl-CS"/>
        </w:rPr>
        <w:t>дн</w:t>
      </w:r>
      <w:r>
        <w:rPr>
          <w:rFonts w:cs="Arial"/>
        </w:rPr>
        <w:t>е</w:t>
      </w:r>
      <w:r w:rsidR="006069BA" w:rsidRPr="00DA1A83">
        <w:rPr>
          <w:rFonts w:cs="Arial"/>
          <w:lang w:val="sr-Cyrl-CS"/>
        </w:rPr>
        <w:t>ти н</w:t>
      </w:r>
      <w:r>
        <w:rPr>
          <w:rFonts w:cs="Arial"/>
        </w:rPr>
        <w:t>а</w:t>
      </w:r>
      <w:r w:rsidR="006069BA" w:rsidRPr="00DA1A83">
        <w:rPr>
          <w:rFonts w:cs="Arial"/>
          <w:lang w:val="sr-Cyrl-CS"/>
        </w:rPr>
        <w:t>л</w:t>
      </w:r>
      <w:r>
        <w:rPr>
          <w:rFonts w:cs="Arial"/>
        </w:rPr>
        <w:t>о</w:t>
      </w:r>
      <w:r w:rsidR="006069BA" w:rsidRPr="00DA1A83">
        <w:rPr>
          <w:rFonts w:cs="Arial"/>
          <w:lang w:val="sr-Cyrl-CS"/>
        </w:rPr>
        <w:t>г з</w:t>
      </w:r>
      <w:r>
        <w:rPr>
          <w:rFonts w:cs="Arial"/>
        </w:rPr>
        <w:t>а</w:t>
      </w:r>
      <w:r w:rsidR="006069BA" w:rsidRPr="00DA1A83">
        <w:rPr>
          <w:rFonts w:cs="Arial"/>
          <w:lang w:val="sr-Cyrl-CS"/>
        </w:rPr>
        <w:t xml:space="preserve"> н</w:t>
      </w:r>
      <w:r>
        <w:rPr>
          <w:rFonts w:cs="Arial"/>
        </w:rPr>
        <w:t>а</w:t>
      </w:r>
      <w:r w:rsidR="006069BA" w:rsidRPr="00DA1A83">
        <w:rPr>
          <w:rFonts w:cs="Arial"/>
          <w:lang w:val="sr-Cyrl-CS"/>
        </w:rPr>
        <w:t>пл</w:t>
      </w:r>
      <w:r>
        <w:rPr>
          <w:rFonts w:cs="Arial"/>
        </w:rPr>
        <w:t>а</w:t>
      </w:r>
      <w:r w:rsidR="006069BA" w:rsidRPr="00DA1A83">
        <w:rPr>
          <w:rFonts w:cs="Arial"/>
          <w:lang w:val="sr-Cyrl-CS"/>
        </w:rPr>
        <w:t>ту з</w:t>
      </w:r>
      <w:r>
        <w:rPr>
          <w:rFonts w:cs="Arial"/>
        </w:rPr>
        <w:t>а</w:t>
      </w:r>
      <w:r w:rsidR="006069BA" w:rsidRPr="00DA1A83">
        <w:rPr>
          <w:rFonts w:cs="Arial"/>
          <w:lang w:val="sr-Cyrl-CS"/>
        </w:rPr>
        <w:t>в</w:t>
      </w:r>
      <w:r>
        <w:rPr>
          <w:rFonts w:cs="Arial"/>
        </w:rPr>
        <w:t>е</w:t>
      </w:r>
      <w:r w:rsidR="006069BA" w:rsidRPr="00DA1A83">
        <w:rPr>
          <w:rFonts w:cs="Arial"/>
          <w:lang w:val="sr-Cyrl-CS"/>
        </w:rPr>
        <w:t>ду у р</w:t>
      </w:r>
      <w:r>
        <w:rPr>
          <w:rFonts w:cs="Arial"/>
        </w:rPr>
        <w:t>е</w:t>
      </w:r>
      <w:r w:rsidR="006069BA" w:rsidRPr="00DA1A83">
        <w:rPr>
          <w:rFonts w:cs="Arial"/>
          <w:lang w:val="sr-Cyrl-CS"/>
        </w:rPr>
        <w:t>д</w:t>
      </w:r>
      <w:r>
        <w:rPr>
          <w:rFonts w:cs="Arial"/>
        </w:rPr>
        <w:t>о</w:t>
      </w:r>
      <w:r w:rsidR="006069BA" w:rsidRPr="00DA1A83">
        <w:rPr>
          <w:rFonts w:cs="Arial"/>
          <w:lang w:val="sr-Cyrl-CS"/>
        </w:rPr>
        <w:t>сл</w:t>
      </w:r>
      <w:r>
        <w:rPr>
          <w:rFonts w:cs="Arial"/>
        </w:rPr>
        <w:t>е</w:t>
      </w:r>
      <w:r w:rsidR="006069BA" w:rsidRPr="00DA1A83">
        <w:rPr>
          <w:rFonts w:cs="Arial"/>
          <w:lang w:val="sr-Cyrl-CS"/>
        </w:rPr>
        <w:t>д ч</w:t>
      </w:r>
      <w:r>
        <w:rPr>
          <w:rFonts w:cs="Arial"/>
        </w:rPr>
        <w:t>е</w:t>
      </w:r>
      <w:r w:rsidR="006069BA" w:rsidRPr="00DA1A83">
        <w:rPr>
          <w:rFonts w:cs="Arial"/>
          <w:lang w:val="sr-Cyrl-CS"/>
        </w:rPr>
        <w:t>к</w:t>
      </w:r>
      <w:r>
        <w:rPr>
          <w:rFonts w:cs="Arial"/>
        </w:rPr>
        <w:t>а</w:t>
      </w:r>
      <w:r w:rsidR="006069BA" w:rsidRPr="00DA1A83">
        <w:rPr>
          <w:rFonts w:cs="Arial"/>
          <w:lang w:val="sr-Cyrl-CS"/>
        </w:rPr>
        <w:t>њ</w:t>
      </w:r>
      <w:r>
        <w:rPr>
          <w:rFonts w:cs="Arial"/>
        </w:rPr>
        <w:t>а</w:t>
      </w:r>
      <w:r w:rsidR="006069BA" w:rsidRPr="00DA1A83">
        <w:rPr>
          <w:rFonts w:cs="Arial"/>
          <w:lang w:val="sr-Cyrl-CS"/>
        </w:rPr>
        <w:t xml:space="preserve"> у случ</w:t>
      </w:r>
      <w:r>
        <w:rPr>
          <w:rFonts w:cs="Arial"/>
        </w:rPr>
        <w:t>ај</w:t>
      </w:r>
      <w:r w:rsidR="006069BA" w:rsidRPr="00DA1A83">
        <w:rPr>
          <w:rFonts w:cs="Arial"/>
          <w:lang w:val="sr-Cyrl-CS"/>
        </w:rPr>
        <w:t>у д</w:t>
      </w:r>
      <w:r>
        <w:rPr>
          <w:rFonts w:cs="Arial"/>
        </w:rPr>
        <w:t>а</w:t>
      </w:r>
      <w:r w:rsidR="006069BA" w:rsidRPr="00DA1A83">
        <w:rPr>
          <w:rFonts w:cs="Arial"/>
          <w:lang w:val="sr-Cyrl-CS"/>
        </w:rPr>
        <w:t xml:space="preserve"> н</w:t>
      </w:r>
      <w:r>
        <w:rPr>
          <w:rFonts w:cs="Arial"/>
        </w:rPr>
        <w:t>а</w:t>
      </w:r>
      <w:r w:rsidR="006069BA" w:rsidRPr="00DA1A83">
        <w:rPr>
          <w:rFonts w:cs="Arial"/>
          <w:lang w:val="sr-Cyrl-CS"/>
        </w:rPr>
        <w:t xml:space="preserve"> р</w:t>
      </w:r>
      <w:r>
        <w:rPr>
          <w:rFonts w:cs="Arial"/>
        </w:rPr>
        <w:t>а</w:t>
      </w:r>
      <w:r w:rsidR="006069BA" w:rsidRPr="00DA1A83">
        <w:rPr>
          <w:rFonts w:cs="Arial"/>
          <w:lang w:val="sr-Cyrl-CS"/>
        </w:rPr>
        <w:t>чуним</w:t>
      </w:r>
      <w:r>
        <w:rPr>
          <w:rFonts w:cs="Arial"/>
        </w:rPr>
        <w:t>а</w:t>
      </w:r>
      <w:r w:rsidR="006069BA" w:rsidRPr="00DA1A83">
        <w:rPr>
          <w:rFonts w:cs="Arial"/>
          <w:lang w:val="sr-Cyrl-CS"/>
        </w:rPr>
        <w:t xml:space="preserve"> у</w:t>
      </w:r>
      <w:r>
        <w:rPr>
          <w:rFonts w:cs="Arial"/>
        </w:rPr>
        <w:t>о</w:t>
      </w:r>
      <w:r w:rsidR="006069BA" w:rsidRPr="00DA1A83">
        <w:rPr>
          <w:rFonts w:cs="Arial"/>
          <w:lang w:val="sr-Cyrl-CS"/>
        </w:rPr>
        <w:t>пшт</w:t>
      </w:r>
      <w:r>
        <w:rPr>
          <w:rFonts w:cs="Arial"/>
        </w:rPr>
        <w:t>е</w:t>
      </w:r>
      <w:r w:rsidR="006069BA" w:rsidRPr="00DA1A83">
        <w:rPr>
          <w:rFonts w:cs="Arial"/>
          <w:lang w:val="sr-Cyrl-CS"/>
        </w:rPr>
        <w:t xml:space="preserve"> н</w:t>
      </w:r>
      <w:r>
        <w:rPr>
          <w:rFonts w:cs="Arial"/>
        </w:rPr>
        <w:t>е</w:t>
      </w:r>
      <w:r w:rsidR="006069BA" w:rsidRPr="00DA1A83">
        <w:rPr>
          <w:rFonts w:cs="Arial"/>
          <w:lang w:val="sr-Cyrl-CS"/>
        </w:rPr>
        <w:t>м</w:t>
      </w:r>
      <w:r>
        <w:rPr>
          <w:rFonts w:cs="Arial"/>
        </w:rPr>
        <w:t>а</w:t>
      </w:r>
      <w:r w:rsidR="006069BA" w:rsidRPr="00DA1A83">
        <w:rPr>
          <w:rFonts w:cs="Arial"/>
          <w:lang w:val="sr-Cyrl-CS"/>
        </w:rPr>
        <w:t xml:space="preserve"> или н</w:t>
      </w:r>
      <w:r>
        <w:rPr>
          <w:rFonts w:cs="Arial"/>
        </w:rPr>
        <w:t>е</w:t>
      </w:r>
      <w:r w:rsidR="006069BA" w:rsidRPr="00DA1A83">
        <w:rPr>
          <w:rFonts w:cs="Arial"/>
          <w:lang w:val="sr-Cyrl-CS"/>
        </w:rPr>
        <w:t>м</w:t>
      </w:r>
      <w:r>
        <w:rPr>
          <w:rFonts w:cs="Arial"/>
        </w:rPr>
        <w:t>а</w:t>
      </w:r>
      <w:r w:rsidR="006069BA" w:rsidRPr="00DA1A83">
        <w:rPr>
          <w:rFonts w:cs="Arial"/>
          <w:lang w:val="sr-Cyrl-CS"/>
        </w:rPr>
        <w:t xml:space="preserve"> д</w:t>
      </w:r>
      <w:r>
        <w:rPr>
          <w:rFonts w:cs="Arial"/>
        </w:rPr>
        <w:t>о</w:t>
      </w:r>
      <w:r w:rsidR="006069BA" w:rsidRPr="00DA1A83">
        <w:rPr>
          <w:rFonts w:cs="Arial"/>
          <w:lang w:val="sr-Cyrl-CS"/>
        </w:rPr>
        <w:t>в</w:t>
      </w:r>
      <w:r>
        <w:rPr>
          <w:rFonts w:cs="Arial"/>
        </w:rPr>
        <w:t>о</w:t>
      </w:r>
      <w:r w:rsidR="006069BA" w:rsidRPr="00DA1A83">
        <w:rPr>
          <w:rFonts w:cs="Arial"/>
          <w:lang w:val="sr-Cyrl-CS"/>
        </w:rPr>
        <w:t>љн</w:t>
      </w:r>
      <w:r>
        <w:rPr>
          <w:rFonts w:cs="Arial"/>
        </w:rPr>
        <w:t>о</w:t>
      </w:r>
      <w:r w:rsidR="006069BA" w:rsidRPr="00DA1A83">
        <w:rPr>
          <w:rFonts w:cs="Arial"/>
          <w:lang w:val="sr-Cyrl-CS"/>
        </w:rPr>
        <w:t xml:space="preserve"> ср</w:t>
      </w:r>
      <w:r>
        <w:rPr>
          <w:rFonts w:cs="Arial"/>
        </w:rPr>
        <w:t>е</w:t>
      </w:r>
      <w:r w:rsidR="006069BA" w:rsidRPr="00DA1A83">
        <w:rPr>
          <w:rFonts w:cs="Arial"/>
          <w:lang w:val="sr-Cyrl-CS"/>
        </w:rPr>
        <w:t>дст</w:t>
      </w:r>
      <w:r>
        <w:rPr>
          <w:rFonts w:cs="Arial"/>
        </w:rPr>
        <w:t>а</w:t>
      </w:r>
      <w:r w:rsidR="006069BA" w:rsidRPr="00DA1A83">
        <w:rPr>
          <w:rFonts w:cs="Arial"/>
          <w:lang w:val="sr-Cyrl-CS"/>
        </w:rPr>
        <w:t>в</w:t>
      </w:r>
      <w:r>
        <w:rPr>
          <w:rFonts w:cs="Arial"/>
        </w:rPr>
        <w:t>а</w:t>
      </w:r>
      <w:r w:rsidR="006069BA" w:rsidRPr="00DA1A83">
        <w:rPr>
          <w:rFonts w:cs="Arial"/>
          <w:lang w:val="sr-Cyrl-CS"/>
        </w:rPr>
        <w:t xml:space="preserve"> или зб</w:t>
      </w:r>
      <w:r>
        <w:rPr>
          <w:rFonts w:cs="Arial"/>
        </w:rPr>
        <w:t>о</w:t>
      </w:r>
      <w:r w:rsidR="006069BA" w:rsidRPr="00DA1A83">
        <w:rPr>
          <w:rFonts w:cs="Arial"/>
          <w:lang w:val="sr-Cyrl-CS"/>
        </w:rPr>
        <w:t>г п</w:t>
      </w:r>
      <w:r>
        <w:rPr>
          <w:rFonts w:cs="Arial"/>
        </w:rPr>
        <w:t>о</w:t>
      </w:r>
      <w:r w:rsidR="006069BA" w:rsidRPr="00DA1A83">
        <w:rPr>
          <w:rFonts w:cs="Arial"/>
          <w:lang w:val="sr-Cyrl-CS"/>
        </w:rPr>
        <w:t>шт</w:t>
      </w:r>
      <w:r>
        <w:rPr>
          <w:rFonts w:cs="Arial"/>
        </w:rPr>
        <w:t>о</w:t>
      </w:r>
      <w:r w:rsidR="006069BA" w:rsidRPr="00DA1A83">
        <w:rPr>
          <w:rFonts w:cs="Arial"/>
          <w:lang w:val="sr-Cyrl-CS"/>
        </w:rPr>
        <w:t>в</w:t>
      </w:r>
      <w:r>
        <w:rPr>
          <w:rFonts w:cs="Arial"/>
        </w:rPr>
        <w:t>а</w:t>
      </w:r>
      <w:r w:rsidR="006069BA" w:rsidRPr="00DA1A83">
        <w:rPr>
          <w:rFonts w:cs="Arial"/>
          <w:lang w:val="sr-Cyrl-CS"/>
        </w:rPr>
        <w:t>њ</w:t>
      </w:r>
      <w:r>
        <w:rPr>
          <w:rFonts w:cs="Arial"/>
        </w:rPr>
        <w:t>а</w:t>
      </w:r>
      <w:r w:rsidR="006069BA" w:rsidRPr="00DA1A83">
        <w:rPr>
          <w:rFonts w:cs="Arial"/>
          <w:lang w:val="sr-Cyrl-CS"/>
        </w:rPr>
        <w:t xml:space="preserve"> при</w:t>
      </w:r>
      <w:r>
        <w:rPr>
          <w:rFonts w:cs="Arial"/>
        </w:rPr>
        <w:t>о</w:t>
      </w:r>
      <w:r w:rsidR="006069BA" w:rsidRPr="00DA1A83">
        <w:rPr>
          <w:rFonts w:cs="Arial"/>
          <w:lang w:val="sr-Cyrl-CS"/>
        </w:rPr>
        <w:t>рит</w:t>
      </w:r>
      <w:r>
        <w:rPr>
          <w:rFonts w:cs="Arial"/>
        </w:rPr>
        <w:t>е</w:t>
      </w:r>
      <w:r w:rsidR="006069BA" w:rsidRPr="00DA1A83">
        <w:rPr>
          <w:rFonts w:cs="Arial"/>
          <w:lang w:val="sr-Cyrl-CS"/>
        </w:rPr>
        <w:t>т</w:t>
      </w:r>
      <w:r>
        <w:rPr>
          <w:rFonts w:cs="Arial"/>
        </w:rPr>
        <w:t>а</w:t>
      </w:r>
      <w:r w:rsidR="006069BA" w:rsidRPr="00DA1A83">
        <w:rPr>
          <w:rFonts w:cs="Arial"/>
          <w:lang w:val="sr-Cyrl-CS"/>
        </w:rPr>
        <w:t xml:space="preserve"> у н</w:t>
      </w:r>
      <w:r>
        <w:rPr>
          <w:rFonts w:cs="Arial"/>
        </w:rPr>
        <w:t>а</w:t>
      </w:r>
      <w:r w:rsidR="006069BA" w:rsidRPr="00DA1A83">
        <w:rPr>
          <w:rFonts w:cs="Arial"/>
          <w:lang w:val="sr-Cyrl-CS"/>
        </w:rPr>
        <w:t>пл</w:t>
      </w:r>
      <w:r>
        <w:rPr>
          <w:rFonts w:cs="Arial"/>
        </w:rPr>
        <w:t>а</w:t>
      </w:r>
      <w:r w:rsidR="006069BA" w:rsidRPr="00DA1A83">
        <w:rPr>
          <w:rFonts w:cs="Arial"/>
          <w:lang w:val="sr-Cyrl-CS"/>
        </w:rPr>
        <w:t>ти с</w:t>
      </w:r>
      <w:r>
        <w:rPr>
          <w:rFonts w:cs="Arial"/>
        </w:rPr>
        <w:t>а</w:t>
      </w:r>
      <w:r w:rsidR="006069BA" w:rsidRPr="00DA1A83">
        <w:rPr>
          <w:rFonts w:cs="Arial"/>
          <w:lang w:val="sr-Cyrl-CS"/>
        </w:rPr>
        <w:t xml:space="preserve"> р</w:t>
      </w:r>
      <w:r>
        <w:rPr>
          <w:rFonts w:cs="Arial"/>
        </w:rPr>
        <w:t>а</w:t>
      </w:r>
      <w:r w:rsidR="006069BA" w:rsidRPr="00DA1A83">
        <w:rPr>
          <w:rFonts w:cs="Arial"/>
          <w:lang w:val="sr-Cyrl-CS"/>
        </w:rPr>
        <w:t>чун</w:t>
      </w:r>
      <w:r>
        <w:rPr>
          <w:rFonts w:cs="Arial"/>
        </w:rPr>
        <w:t>а</w:t>
      </w:r>
      <w:r w:rsidR="006069BA" w:rsidRPr="00DA1A83">
        <w:rPr>
          <w:rFonts w:cs="Arial"/>
          <w:lang w:val="sr-Cyrl-CS"/>
        </w:rPr>
        <w:t>.</w:t>
      </w:r>
      <w:proofErr w:type="gramEnd"/>
      <w:r w:rsidR="006069BA" w:rsidRPr="00DA1A83">
        <w:rPr>
          <w:rFonts w:cs="Arial"/>
          <w:lang w:val="sr-Cyrl-CS"/>
        </w:rPr>
        <w:t xml:space="preserve"> </w:t>
      </w:r>
    </w:p>
    <w:p w14:paraId="2E321C76" w14:textId="77777777" w:rsidR="006069BA" w:rsidRPr="00DA1A83" w:rsidRDefault="006069BA" w:rsidP="006069BA">
      <w:pPr>
        <w:widowControl w:val="0"/>
        <w:autoSpaceDE w:val="0"/>
        <w:autoSpaceDN w:val="0"/>
        <w:adjustRightInd w:val="0"/>
        <w:spacing w:before="0"/>
        <w:rPr>
          <w:rFonts w:cs="Arial"/>
          <w:lang w:val="sr-Cyrl-CS"/>
        </w:rPr>
      </w:pPr>
    </w:p>
    <w:p w14:paraId="537AB109" w14:textId="0A534139" w:rsidR="006069BA" w:rsidRPr="00DA1A83" w:rsidRDefault="006069BA" w:rsidP="006069BA">
      <w:pPr>
        <w:widowControl w:val="0"/>
        <w:autoSpaceDE w:val="0"/>
        <w:autoSpaceDN w:val="0"/>
        <w:adjustRightInd w:val="0"/>
        <w:spacing w:before="0"/>
        <w:rPr>
          <w:rFonts w:cs="Arial"/>
          <w:lang w:val="sr-Cyrl-CS"/>
        </w:rPr>
      </w:pPr>
      <w:r w:rsidRPr="00DA1A83">
        <w:rPr>
          <w:rFonts w:cs="Arial"/>
          <w:lang w:val="sr-Cyrl-CS"/>
        </w:rPr>
        <w:t>Дужник с</w:t>
      </w:r>
      <w:r w:rsidR="00CB2995">
        <w:rPr>
          <w:rFonts w:cs="Arial"/>
        </w:rPr>
        <w:t>е</w:t>
      </w:r>
      <w:r w:rsidRPr="00DA1A83">
        <w:rPr>
          <w:rFonts w:cs="Arial"/>
        </w:rPr>
        <w:t xml:space="preserve"> </w:t>
      </w:r>
      <w:r w:rsidR="00CB2995">
        <w:rPr>
          <w:rFonts w:cs="Arial"/>
        </w:rPr>
        <w:t>о</w:t>
      </w:r>
      <w:r w:rsidRPr="00DA1A83">
        <w:rPr>
          <w:rFonts w:cs="Arial"/>
          <w:lang w:val="sr-Cyrl-CS"/>
        </w:rPr>
        <w:t>дрич</w:t>
      </w:r>
      <w:r w:rsidR="00CB2995">
        <w:rPr>
          <w:rFonts w:cs="Arial"/>
        </w:rPr>
        <w:t>е</w:t>
      </w:r>
      <w:r w:rsidRPr="00DA1A83">
        <w:rPr>
          <w:rFonts w:cs="Arial"/>
          <w:lang w:val="sr-Cyrl-CS"/>
        </w:rPr>
        <w:t xml:space="preserve"> пр</w:t>
      </w:r>
      <w:r w:rsidR="00CB2995">
        <w:rPr>
          <w:rFonts w:cs="Arial"/>
        </w:rPr>
        <w:t>а</w:t>
      </w:r>
      <w:r w:rsidRPr="00DA1A83">
        <w:rPr>
          <w:rFonts w:cs="Arial"/>
          <w:lang w:val="sr-Cyrl-CS"/>
        </w:rPr>
        <w:t>в</w:t>
      </w:r>
      <w:r w:rsidR="00CB2995">
        <w:rPr>
          <w:rFonts w:cs="Arial"/>
        </w:rPr>
        <w:t>а</w:t>
      </w:r>
      <w:r w:rsidRPr="00DA1A83">
        <w:rPr>
          <w:rFonts w:cs="Arial"/>
          <w:lang w:val="sr-Cyrl-CS"/>
        </w:rPr>
        <w:t xml:space="preserve"> н</w:t>
      </w:r>
      <w:r w:rsidR="00CB2995">
        <w:rPr>
          <w:rFonts w:cs="Arial"/>
        </w:rPr>
        <w:t>а</w:t>
      </w:r>
      <w:r w:rsidRPr="00DA1A83">
        <w:rPr>
          <w:rFonts w:cs="Arial"/>
          <w:lang w:val="sr-Cyrl-CS"/>
        </w:rPr>
        <w:t xml:space="preserve"> п</w:t>
      </w:r>
      <w:r w:rsidR="00CB2995">
        <w:rPr>
          <w:rFonts w:cs="Arial"/>
        </w:rPr>
        <w:t>о</w:t>
      </w:r>
      <w:r w:rsidRPr="00DA1A83">
        <w:rPr>
          <w:rFonts w:cs="Arial"/>
          <w:lang w:val="sr-Cyrl-CS"/>
        </w:rPr>
        <w:t>вл</w:t>
      </w:r>
      <w:r w:rsidR="00CB2995">
        <w:rPr>
          <w:rFonts w:cs="Arial"/>
        </w:rPr>
        <w:t>а</w:t>
      </w:r>
      <w:r w:rsidRPr="00DA1A83">
        <w:rPr>
          <w:rFonts w:cs="Arial"/>
          <w:lang w:val="sr-Cyrl-CS"/>
        </w:rPr>
        <w:t>ч</w:t>
      </w:r>
      <w:r w:rsidR="00CB2995">
        <w:rPr>
          <w:rFonts w:cs="Arial"/>
        </w:rPr>
        <w:t>е</w:t>
      </w:r>
      <w:r w:rsidRPr="00DA1A83">
        <w:rPr>
          <w:rFonts w:cs="Arial"/>
          <w:lang w:val="sr-Cyrl-CS"/>
        </w:rPr>
        <w:t>њ</w:t>
      </w:r>
      <w:r w:rsidR="00CB2995">
        <w:rPr>
          <w:rFonts w:cs="Arial"/>
        </w:rPr>
        <w:t>е</w:t>
      </w:r>
      <w:r w:rsidRPr="00DA1A83">
        <w:rPr>
          <w:rFonts w:cs="Arial"/>
        </w:rPr>
        <w:t xml:space="preserve"> </w:t>
      </w:r>
      <w:r w:rsidR="00CB2995">
        <w:rPr>
          <w:rFonts w:cs="Arial"/>
        </w:rPr>
        <w:t>о</w:t>
      </w:r>
      <w:r w:rsidRPr="00DA1A83">
        <w:rPr>
          <w:rFonts w:cs="Arial"/>
          <w:lang w:val="sr-Cyrl-CS"/>
        </w:rPr>
        <w:t>в</w:t>
      </w:r>
      <w:r w:rsidR="00CB2995">
        <w:rPr>
          <w:rFonts w:cs="Arial"/>
        </w:rPr>
        <w:t>о</w:t>
      </w:r>
      <w:r w:rsidRPr="00DA1A83">
        <w:rPr>
          <w:rFonts w:cs="Arial"/>
          <w:lang w:val="sr-Cyrl-CS"/>
        </w:rPr>
        <w:t xml:space="preserve">г </w:t>
      </w:r>
      <w:r w:rsidR="00CB2995">
        <w:rPr>
          <w:rFonts w:cs="Arial"/>
        </w:rPr>
        <w:t>о</w:t>
      </w:r>
      <w:r w:rsidRPr="00DA1A83">
        <w:rPr>
          <w:rFonts w:cs="Arial"/>
          <w:lang w:val="sr-Cyrl-CS"/>
        </w:rPr>
        <w:t>вл</w:t>
      </w:r>
      <w:r w:rsidR="00CB2995">
        <w:rPr>
          <w:rFonts w:cs="Arial"/>
        </w:rPr>
        <w:t>а</w:t>
      </w:r>
      <w:r w:rsidRPr="00DA1A83">
        <w:rPr>
          <w:rFonts w:cs="Arial"/>
          <w:lang w:val="sr-Cyrl-CS"/>
        </w:rPr>
        <w:t>шћ</w:t>
      </w:r>
      <w:r w:rsidR="00CB2995">
        <w:rPr>
          <w:rFonts w:cs="Arial"/>
        </w:rPr>
        <w:t>е</w:t>
      </w:r>
      <w:r w:rsidRPr="00DA1A83">
        <w:rPr>
          <w:rFonts w:cs="Arial"/>
          <w:lang w:val="sr-Cyrl-CS"/>
        </w:rPr>
        <w:t>њ</w:t>
      </w:r>
      <w:r w:rsidR="00CB2995">
        <w:rPr>
          <w:rFonts w:cs="Arial"/>
        </w:rPr>
        <w:t>а</w:t>
      </w:r>
      <w:r w:rsidRPr="00DA1A83">
        <w:rPr>
          <w:rFonts w:cs="Arial"/>
          <w:lang w:val="sr-Cyrl-CS"/>
        </w:rPr>
        <w:t>, н</w:t>
      </w:r>
      <w:r w:rsidR="00CB2995">
        <w:rPr>
          <w:rFonts w:cs="Arial"/>
        </w:rPr>
        <w:t>а</w:t>
      </w:r>
      <w:r w:rsidRPr="00DA1A83">
        <w:rPr>
          <w:rFonts w:cs="Arial"/>
          <w:lang w:val="sr-Cyrl-CS"/>
        </w:rPr>
        <w:t xml:space="preserve"> с</w:t>
      </w:r>
      <w:r w:rsidR="00CB2995">
        <w:rPr>
          <w:rFonts w:cs="Arial"/>
        </w:rPr>
        <w:t>а</w:t>
      </w:r>
      <w:r w:rsidRPr="00DA1A83">
        <w:rPr>
          <w:rFonts w:cs="Arial"/>
          <w:lang w:val="sr-Cyrl-CS"/>
        </w:rPr>
        <w:t>ст</w:t>
      </w:r>
      <w:r w:rsidR="00CB2995">
        <w:rPr>
          <w:rFonts w:cs="Arial"/>
        </w:rPr>
        <w:t>а</w:t>
      </w:r>
      <w:r w:rsidRPr="00DA1A83">
        <w:rPr>
          <w:rFonts w:cs="Arial"/>
          <w:lang w:val="sr-Cyrl-CS"/>
        </w:rPr>
        <w:t>вљ</w:t>
      </w:r>
      <w:r w:rsidR="00CB2995">
        <w:rPr>
          <w:rFonts w:cs="Arial"/>
        </w:rPr>
        <w:t>а</w:t>
      </w:r>
      <w:r w:rsidRPr="00DA1A83">
        <w:rPr>
          <w:rFonts w:cs="Arial"/>
          <w:lang w:val="sr-Cyrl-CS"/>
        </w:rPr>
        <w:t>њ</w:t>
      </w:r>
      <w:r w:rsidR="00CB2995">
        <w:rPr>
          <w:rFonts w:cs="Arial"/>
        </w:rPr>
        <w:t>е</w:t>
      </w:r>
      <w:r w:rsidRPr="00DA1A83">
        <w:rPr>
          <w:rFonts w:cs="Arial"/>
          <w:lang w:val="sr-Cyrl-CS"/>
        </w:rPr>
        <w:t xml:space="preserve"> приг</w:t>
      </w:r>
      <w:r w:rsidR="00CB2995">
        <w:rPr>
          <w:rFonts w:cs="Arial"/>
        </w:rPr>
        <w:t>о</w:t>
      </w:r>
      <w:r w:rsidRPr="00DA1A83">
        <w:rPr>
          <w:rFonts w:cs="Arial"/>
          <w:lang w:val="sr-Cyrl-CS"/>
        </w:rPr>
        <w:t>в</w:t>
      </w:r>
      <w:r w:rsidR="00CB2995">
        <w:rPr>
          <w:rFonts w:cs="Arial"/>
        </w:rPr>
        <w:t>о</w:t>
      </w:r>
      <w:r w:rsidRPr="00DA1A83">
        <w:rPr>
          <w:rFonts w:cs="Arial"/>
          <w:lang w:val="sr-Cyrl-CS"/>
        </w:rPr>
        <w:t>р</w:t>
      </w:r>
      <w:r w:rsidR="00CB2995">
        <w:rPr>
          <w:rFonts w:cs="Arial"/>
        </w:rPr>
        <w:t>а</w:t>
      </w:r>
      <w:r w:rsidRPr="00DA1A83">
        <w:rPr>
          <w:rFonts w:cs="Arial"/>
          <w:lang w:val="sr-Cyrl-CS"/>
        </w:rPr>
        <w:t xml:space="preserve"> н</w:t>
      </w:r>
      <w:r w:rsidR="00CB2995">
        <w:rPr>
          <w:rFonts w:cs="Arial"/>
        </w:rPr>
        <w:t>а</w:t>
      </w:r>
      <w:r w:rsidRPr="00DA1A83">
        <w:rPr>
          <w:rFonts w:cs="Arial"/>
          <w:lang w:val="sr-Cyrl-CS"/>
        </w:rPr>
        <w:t xml:space="preserve"> з</w:t>
      </w:r>
      <w:r w:rsidR="00CB2995">
        <w:rPr>
          <w:rFonts w:cs="Arial"/>
        </w:rPr>
        <w:t>а</w:t>
      </w:r>
      <w:r w:rsidRPr="00DA1A83">
        <w:rPr>
          <w:rFonts w:cs="Arial"/>
          <w:lang w:val="sr-Cyrl-CS"/>
        </w:rPr>
        <w:t>дуж</w:t>
      </w:r>
      <w:r w:rsidR="00CB2995">
        <w:rPr>
          <w:rFonts w:cs="Arial"/>
        </w:rPr>
        <w:t>е</w:t>
      </w:r>
      <w:r w:rsidRPr="00DA1A83">
        <w:rPr>
          <w:rFonts w:cs="Arial"/>
          <w:lang w:val="sr-Cyrl-CS"/>
        </w:rPr>
        <w:t>њ</w:t>
      </w:r>
      <w:r w:rsidR="00CB2995">
        <w:rPr>
          <w:rFonts w:cs="Arial"/>
        </w:rPr>
        <w:t>е</w:t>
      </w:r>
      <w:r w:rsidRPr="00DA1A83">
        <w:rPr>
          <w:rFonts w:cs="Arial"/>
          <w:lang w:val="sr-Cyrl-CS"/>
        </w:rPr>
        <w:t xml:space="preserve"> и н</w:t>
      </w:r>
      <w:r w:rsidR="00CB2995">
        <w:rPr>
          <w:rFonts w:cs="Arial"/>
        </w:rPr>
        <w:t>а</w:t>
      </w:r>
      <w:r w:rsidRPr="00DA1A83">
        <w:rPr>
          <w:rFonts w:cs="Arial"/>
          <w:lang w:val="sr-Cyrl-CS"/>
        </w:rPr>
        <w:t xml:space="preserve"> ст</w:t>
      </w:r>
      <w:r w:rsidR="00CB2995">
        <w:rPr>
          <w:rFonts w:cs="Arial"/>
        </w:rPr>
        <w:t>о</w:t>
      </w:r>
      <w:r w:rsidRPr="00DA1A83">
        <w:rPr>
          <w:rFonts w:cs="Arial"/>
          <w:lang w:val="sr-Cyrl-CS"/>
        </w:rPr>
        <w:t>рнир</w:t>
      </w:r>
      <w:r w:rsidR="00CB2995">
        <w:rPr>
          <w:rFonts w:cs="Arial"/>
        </w:rPr>
        <w:t>а</w:t>
      </w:r>
      <w:r w:rsidRPr="00DA1A83">
        <w:rPr>
          <w:rFonts w:cs="Arial"/>
          <w:lang w:val="sr-Cyrl-CS"/>
        </w:rPr>
        <w:t>њ</w:t>
      </w:r>
      <w:r w:rsidR="00CB2995">
        <w:rPr>
          <w:rFonts w:cs="Arial"/>
        </w:rPr>
        <w:t>е</w:t>
      </w:r>
      <w:r w:rsidRPr="00DA1A83">
        <w:rPr>
          <w:rFonts w:cs="Arial"/>
          <w:lang w:val="sr-Cyrl-CS"/>
        </w:rPr>
        <w:t xml:space="preserve"> з</w:t>
      </w:r>
      <w:r w:rsidR="00CB2995">
        <w:rPr>
          <w:rFonts w:cs="Arial"/>
        </w:rPr>
        <w:t>а</w:t>
      </w:r>
      <w:r w:rsidRPr="00DA1A83">
        <w:rPr>
          <w:rFonts w:cs="Arial"/>
          <w:lang w:val="sr-Cyrl-CS"/>
        </w:rPr>
        <w:t>дуж</w:t>
      </w:r>
      <w:r w:rsidR="00CB2995">
        <w:rPr>
          <w:rFonts w:cs="Arial"/>
        </w:rPr>
        <w:t>е</w:t>
      </w:r>
      <w:r w:rsidRPr="00DA1A83">
        <w:rPr>
          <w:rFonts w:cs="Arial"/>
          <w:lang w:val="sr-Cyrl-CS"/>
        </w:rPr>
        <w:t>њ</w:t>
      </w:r>
      <w:r w:rsidR="00CB2995">
        <w:rPr>
          <w:rFonts w:cs="Arial"/>
        </w:rPr>
        <w:t>а</w:t>
      </w:r>
      <w:r w:rsidRPr="00DA1A83">
        <w:rPr>
          <w:rFonts w:cs="Arial"/>
          <w:lang w:val="sr-Cyrl-CS"/>
        </w:rPr>
        <w:t xml:space="preserve"> п</w:t>
      </w:r>
      <w:r w:rsidR="00CB2995">
        <w:rPr>
          <w:rFonts w:cs="Arial"/>
        </w:rPr>
        <w:t>о</w:t>
      </w:r>
      <w:r w:rsidRPr="00DA1A83">
        <w:rPr>
          <w:rFonts w:cs="Arial"/>
        </w:rPr>
        <w:t xml:space="preserve"> </w:t>
      </w:r>
      <w:r w:rsidR="00CB2995">
        <w:rPr>
          <w:rFonts w:cs="Arial"/>
        </w:rPr>
        <w:t>о</w:t>
      </w:r>
      <w:r w:rsidRPr="00DA1A83">
        <w:rPr>
          <w:rFonts w:cs="Arial"/>
          <w:lang w:val="sr-Cyrl-CS"/>
        </w:rPr>
        <w:t>в</w:t>
      </w:r>
      <w:r w:rsidR="00CB2995">
        <w:rPr>
          <w:rFonts w:cs="Arial"/>
        </w:rPr>
        <w:t>о</w:t>
      </w:r>
      <w:r w:rsidRPr="00DA1A83">
        <w:rPr>
          <w:rFonts w:cs="Arial"/>
          <w:lang w:val="sr-Cyrl-CS"/>
        </w:rPr>
        <w:t xml:space="preserve">м </w:t>
      </w:r>
      <w:r w:rsidR="00CB2995">
        <w:rPr>
          <w:rFonts w:cs="Arial"/>
        </w:rPr>
        <w:t>о</w:t>
      </w:r>
      <w:r w:rsidRPr="00DA1A83">
        <w:rPr>
          <w:rFonts w:cs="Arial"/>
          <w:lang w:val="sr-Cyrl-CS"/>
        </w:rPr>
        <w:t>сн</w:t>
      </w:r>
      <w:r w:rsidR="00CB2995">
        <w:rPr>
          <w:rFonts w:cs="Arial"/>
        </w:rPr>
        <w:t>о</w:t>
      </w:r>
      <w:r w:rsidRPr="00DA1A83">
        <w:rPr>
          <w:rFonts w:cs="Arial"/>
          <w:lang w:val="sr-Cyrl-CS"/>
        </w:rPr>
        <w:t>ву з</w:t>
      </w:r>
      <w:r w:rsidR="00CB2995">
        <w:rPr>
          <w:rFonts w:cs="Arial"/>
        </w:rPr>
        <w:t>а</w:t>
      </w:r>
      <w:r w:rsidRPr="00DA1A83">
        <w:rPr>
          <w:rFonts w:cs="Arial"/>
          <w:lang w:val="sr-Cyrl-CS"/>
        </w:rPr>
        <w:t xml:space="preserve"> н</w:t>
      </w:r>
      <w:r w:rsidR="00CB2995">
        <w:rPr>
          <w:rFonts w:cs="Arial"/>
        </w:rPr>
        <w:t>а</w:t>
      </w:r>
      <w:r w:rsidRPr="00DA1A83">
        <w:rPr>
          <w:rFonts w:cs="Arial"/>
          <w:lang w:val="sr-Cyrl-CS"/>
        </w:rPr>
        <w:t>пл</w:t>
      </w:r>
      <w:r w:rsidR="00CB2995">
        <w:rPr>
          <w:rFonts w:cs="Arial"/>
        </w:rPr>
        <w:t>а</w:t>
      </w:r>
      <w:r w:rsidRPr="00DA1A83">
        <w:rPr>
          <w:rFonts w:cs="Arial"/>
          <w:lang w:val="sr-Cyrl-CS"/>
        </w:rPr>
        <w:t xml:space="preserve">ту. </w:t>
      </w:r>
    </w:p>
    <w:p w14:paraId="24E67BC4" w14:textId="77777777" w:rsidR="006069BA" w:rsidRPr="00DA1A83" w:rsidRDefault="006069BA" w:rsidP="006069BA">
      <w:pPr>
        <w:widowControl w:val="0"/>
        <w:autoSpaceDE w:val="0"/>
        <w:autoSpaceDN w:val="0"/>
        <w:adjustRightInd w:val="0"/>
        <w:spacing w:before="0"/>
        <w:rPr>
          <w:rFonts w:cs="Arial"/>
          <w:lang w:val="sr-Cyrl-CS"/>
        </w:rPr>
      </w:pPr>
    </w:p>
    <w:p w14:paraId="3926CB58" w14:textId="3693559D" w:rsidR="006069BA" w:rsidRPr="00DA1A83" w:rsidRDefault="00CB2995" w:rsidP="006069BA">
      <w:pPr>
        <w:widowControl w:val="0"/>
        <w:autoSpaceDE w:val="0"/>
        <w:autoSpaceDN w:val="0"/>
        <w:adjustRightInd w:val="0"/>
        <w:spacing w:before="0"/>
        <w:rPr>
          <w:rFonts w:cs="Arial"/>
          <w:lang w:val="sr-Cyrl-CS"/>
        </w:rPr>
      </w:pPr>
      <w:proofErr w:type="gramStart"/>
      <w:r>
        <w:rPr>
          <w:rFonts w:cs="Arial"/>
        </w:rPr>
        <w:t>Ме</w:t>
      </w:r>
      <w:r w:rsidR="006069BA" w:rsidRPr="00DA1A83">
        <w:rPr>
          <w:rFonts w:cs="Arial"/>
          <w:lang w:val="sr-Cyrl-CS"/>
        </w:rPr>
        <w:t>ниц</w:t>
      </w:r>
      <w:r>
        <w:rPr>
          <w:rFonts w:cs="Arial"/>
        </w:rPr>
        <w:t>а</w:t>
      </w:r>
      <w:r w:rsidR="006069BA" w:rsidRPr="00DA1A83">
        <w:rPr>
          <w:rFonts w:cs="Arial"/>
        </w:rPr>
        <w:t xml:space="preserve"> </w:t>
      </w:r>
      <w:r>
        <w:rPr>
          <w:rFonts w:cs="Arial"/>
        </w:rPr>
        <w:t>је</w:t>
      </w:r>
      <w:r w:rsidR="006069BA" w:rsidRPr="00DA1A83">
        <w:rPr>
          <w:rFonts w:cs="Arial"/>
          <w:lang w:val="sr-Cyrl-CS"/>
        </w:rPr>
        <w:t xml:space="preserve"> в</w:t>
      </w:r>
      <w:r>
        <w:rPr>
          <w:rFonts w:cs="Arial"/>
        </w:rPr>
        <w:t>а</w:t>
      </w:r>
      <w:r w:rsidR="006069BA" w:rsidRPr="00DA1A83">
        <w:rPr>
          <w:rFonts w:cs="Arial"/>
          <w:lang w:val="sr-Cyrl-CS"/>
        </w:rPr>
        <w:t>ж</w:t>
      </w:r>
      <w:r>
        <w:rPr>
          <w:rFonts w:cs="Arial"/>
        </w:rPr>
        <w:t>е</w:t>
      </w:r>
      <w:r w:rsidR="006069BA" w:rsidRPr="00DA1A83">
        <w:rPr>
          <w:rFonts w:cs="Arial"/>
          <w:lang w:val="sr-Cyrl-CS"/>
        </w:rPr>
        <w:t>ћ</w:t>
      </w:r>
      <w:r>
        <w:rPr>
          <w:rFonts w:cs="Arial"/>
        </w:rPr>
        <w:t>а</w:t>
      </w:r>
      <w:r w:rsidR="006069BA" w:rsidRPr="00DA1A83">
        <w:rPr>
          <w:rFonts w:cs="Arial"/>
          <w:lang w:val="sr-Cyrl-CS"/>
        </w:rPr>
        <w:t xml:space="preserve"> и у случ</w:t>
      </w:r>
      <w:r>
        <w:rPr>
          <w:rFonts w:cs="Arial"/>
        </w:rPr>
        <w:t>ај</w:t>
      </w:r>
      <w:r w:rsidR="006069BA" w:rsidRPr="00DA1A83">
        <w:rPr>
          <w:rFonts w:cs="Arial"/>
          <w:lang w:val="sr-Cyrl-CS"/>
        </w:rPr>
        <w:t>у д</w:t>
      </w:r>
      <w:r>
        <w:rPr>
          <w:rFonts w:cs="Arial"/>
        </w:rPr>
        <w:t>а</w:t>
      </w:r>
      <w:r w:rsidR="006069BA" w:rsidRPr="00DA1A83">
        <w:rPr>
          <w:rFonts w:cs="Arial"/>
          <w:lang w:val="sr-Cyrl-CS"/>
        </w:rPr>
        <w:t xml:space="preserve"> д</w:t>
      </w:r>
      <w:r>
        <w:rPr>
          <w:rFonts w:cs="Arial"/>
        </w:rPr>
        <w:t>о</w:t>
      </w:r>
      <w:r w:rsidR="006069BA" w:rsidRPr="00DA1A83">
        <w:rPr>
          <w:rFonts w:cs="Arial"/>
          <w:lang w:val="sr-Cyrl-CS"/>
        </w:rPr>
        <w:t>ђ</w:t>
      </w:r>
      <w:r>
        <w:rPr>
          <w:rFonts w:cs="Arial"/>
        </w:rPr>
        <w:t>е</w:t>
      </w:r>
      <w:r w:rsidR="006069BA" w:rsidRPr="00DA1A83">
        <w:rPr>
          <w:rFonts w:cs="Arial"/>
          <w:lang w:val="sr-Cyrl-CS"/>
        </w:rPr>
        <w:t xml:space="preserve"> д</w:t>
      </w:r>
      <w:r>
        <w:rPr>
          <w:rFonts w:cs="Arial"/>
        </w:rPr>
        <w:t>о</w:t>
      </w:r>
      <w:r w:rsidR="006069BA" w:rsidRPr="00DA1A83">
        <w:rPr>
          <w:rFonts w:cs="Arial"/>
          <w:lang w:val="sr-Cyrl-CS"/>
        </w:rPr>
        <w:t xml:space="preserve"> пр</w:t>
      </w:r>
      <w:r>
        <w:rPr>
          <w:rFonts w:cs="Arial"/>
        </w:rPr>
        <w:t>о</w:t>
      </w:r>
      <w:r w:rsidR="006069BA" w:rsidRPr="00DA1A83">
        <w:rPr>
          <w:rFonts w:cs="Arial"/>
          <w:lang w:val="sr-Cyrl-CS"/>
        </w:rPr>
        <w:t>м</w:t>
      </w:r>
      <w:r>
        <w:rPr>
          <w:rFonts w:cs="Arial"/>
        </w:rPr>
        <w:t>е</w:t>
      </w:r>
      <w:r w:rsidR="006069BA" w:rsidRPr="00DA1A83">
        <w:rPr>
          <w:rFonts w:cs="Arial"/>
          <w:lang w:val="sr-Cyrl-CS"/>
        </w:rPr>
        <w:t>н</w:t>
      </w:r>
      <w:r>
        <w:rPr>
          <w:rFonts w:cs="Arial"/>
        </w:rPr>
        <w:t>е</w:t>
      </w:r>
      <w:r w:rsidR="006069BA" w:rsidRPr="00DA1A83">
        <w:rPr>
          <w:rFonts w:cs="Arial"/>
          <w:lang w:val="sr-Cyrl-CS"/>
        </w:rPr>
        <w:t xml:space="preserve"> лиц</w:t>
      </w:r>
      <w:r>
        <w:rPr>
          <w:rFonts w:cs="Arial"/>
        </w:rPr>
        <w:t>а</w:t>
      </w:r>
      <w:r w:rsidR="006069BA" w:rsidRPr="00DA1A83">
        <w:rPr>
          <w:rFonts w:cs="Arial"/>
        </w:rPr>
        <w:t xml:space="preserve"> </w:t>
      </w:r>
      <w:r>
        <w:rPr>
          <w:rFonts w:cs="Arial"/>
        </w:rPr>
        <w:t>о</w:t>
      </w:r>
      <w:r w:rsidR="006069BA" w:rsidRPr="00DA1A83">
        <w:rPr>
          <w:rFonts w:cs="Arial"/>
          <w:lang w:val="sr-Cyrl-CS"/>
        </w:rPr>
        <w:t>вл</w:t>
      </w:r>
      <w:r>
        <w:rPr>
          <w:rFonts w:cs="Arial"/>
        </w:rPr>
        <w:t>а</w:t>
      </w:r>
      <w:r w:rsidR="006069BA" w:rsidRPr="00DA1A83">
        <w:rPr>
          <w:rFonts w:cs="Arial"/>
          <w:lang w:val="sr-Cyrl-CS"/>
        </w:rPr>
        <w:t>шћ</w:t>
      </w:r>
      <w:r>
        <w:rPr>
          <w:rFonts w:cs="Arial"/>
        </w:rPr>
        <w:t>е</w:t>
      </w:r>
      <w:r w:rsidR="006069BA" w:rsidRPr="00DA1A83">
        <w:rPr>
          <w:rFonts w:cs="Arial"/>
          <w:lang w:val="sr-Cyrl-CS"/>
        </w:rPr>
        <w:t>н</w:t>
      </w:r>
      <w:r>
        <w:rPr>
          <w:rFonts w:cs="Arial"/>
        </w:rPr>
        <w:t>о</w:t>
      </w:r>
      <w:r w:rsidR="006069BA" w:rsidRPr="00DA1A83">
        <w:rPr>
          <w:rFonts w:cs="Arial"/>
          <w:lang w:val="sr-Cyrl-CS"/>
        </w:rPr>
        <w:t>г з</w:t>
      </w:r>
      <w:r>
        <w:rPr>
          <w:rFonts w:cs="Arial"/>
        </w:rPr>
        <w:t>а</w:t>
      </w:r>
      <w:r w:rsidR="006069BA" w:rsidRPr="00DA1A83">
        <w:rPr>
          <w:rFonts w:cs="Arial"/>
          <w:lang w:val="sr-Cyrl-CS"/>
        </w:rPr>
        <w:t xml:space="preserve"> з</w:t>
      </w:r>
      <w:r>
        <w:rPr>
          <w:rFonts w:cs="Arial"/>
        </w:rPr>
        <w:t>а</w:t>
      </w:r>
      <w:r w:rsidR="006069BA" w:rsidRPr="00DA1A83">
        <w:rPr>
          <w:rFonts w:cs="Arial"/>
          <w:lang w:val="sr-Cyrl-CS"/>
        </w:rPr>
        <w:t>ступ</w:t>
      </w:r>
      <w:r>
        <w:rPr>
          <w:rFonts w:cs="Arial"/>
        </w:rPr>
        <w:t>а</w:t>
      </w:r>
      <w:r w:rsidR="006069BA" w:rsidRPr="00DA1A83">
        <w:rPr>
          <w:rFonts w:cs="Arial"/>
          <w:lang w:val="sr-Cyrl-CS"/>
        </w:rPr>
        <w:t>њ</w:t>
      </w:r>
      <w:r>
        <w:rPr>
          <w:rFonts w:cs="Arial"/>
        </w:rPr>
        <w:t>е</w:t>
      </w:r>
      <w:r w:rsidR="006069BA" w:rsidRPr="00DA1A83">
        <w:rPr>
          <w:rFonts w:cs="Arial"/>
          <w:lang w:val="sr-Cyrl-CS"/>
        </w:rPr>
        <w:t xml:space="preserve"> Дужник</w:t>
      </w:r>
      <w:r>
        <w:rPr>
          <w:rFonts w:cs="Arial"/>
        </w:rPr>
        <w:t>а</w:t>
      </w:r>
      <w:r w:rsidR="006069BA" w:rsidRPr="00DA1A83">
        <w:rPr>
          <w:rFonts w:cs="Arial"/>
          <w:lang w:val="sr-Cyrl-CS"/>
        </w:rPr>
        <w:t>, ст</w:t>
      </w:r>
      <w:r>
        <w:rPr>
          <w:rFonts w:cs="Arial"/>
        </w:rPr>
        <w:t>а</w:t>
      </w:r>
      <w:r w:rsidR="006069BA" w:rsidRPr="00DA1A83">
        <w:rPr>
          <w:rFonts w:cs="Arial"/>
          <w:lang w:val="sr-Cyrl-CS"/>
        </w:rPr>
        <w:t>тусних пр</w:t>
      </w:r>
      <w:r>
        <w:rPr>
          <w:rFonts w:cs="Arial"/>
        </w:rPr>
        <w:t>о</w:t>
      </w:r>
      <w:r w:rsidR="006069BA" w:rsidRPr="00DA1A83">
        <w:rPr>
          <w:rFonts w:cs="Arial"/>
          <w:lang w:val="sr-Cyrl-CS"/>
        </w:rPr>
        <w:t>м</w:t>
      </w:r>
      <w:r>
        <w:rPr>
          <w:rFonts w:cs="Arial"/>
        </w:rPr>
        <w:t>е</w:t>
      </w:r>
      <w:r w:rsidR="006069BA" w:rsidRPr="00DA1A83">
        <w:rPr>
          <w:rFonts w:cs="Arial"/>
          <w:lang w:val="sr-Cyrl-CS"/>
        </w:rPr>
        <w:t>н</w:t>
      </w:r>
      <w:r>
        <w:rPr>
          <w:rFonts w:cs="Arial"/>
        </w:rPr>
        <w:t>а</w:t>
      </w:r>
      <w:r w:rsidR="006069BA" w:rsidRPr="00DA1A83">
        <w:rPr>
          <w:rFonts w:cs="Arial"/>
          <w:lang w:val="sr-Cyrl-CS"/>
        </w:rPr>
        <w:t xml:space="preserve"> или/и </w:t>
      </w:r>
      <w:r>
        <w:rPr>
          <w:rFonts w:cs="Arial"/>
        </w:rPr>
        <w:t>о</w:t>
      </w:r>
      <w:r w:rsidR="006069BA" w:rsidRPr="00DA1A83">
        <w:rPr>
          <w:rFonts w:cs="Arial"/>
          <w:lang w:val="sr-Cyrl-CS"/>
        </w:rPr>
        <w:t>снив</w:t>
      </w:r>
      <w:r>
        <w:rPr>
          <w:rFonts w:cs="Arial"/>
        </w:rPr>
        <w:t>а</w:t>
      </w:r>
      <w:r w:rsidR="006069BA" w:rsidRPr="00DA1A83">
        <w:rPr>
          <w:rFonts w:cs="Arial"/>
          <w:lang w:val="sr-Cyrl-CS"/>
        </w:rPr>
        <w:t>њ</w:t>
      </w:r>
      <w:r>
        <w:rPr>
          <w:rFonts w:cs="Arial"/>
        </w:rPr>
        <w:t>а</w:t>
      </w:r>
      <w:r w:rsidR="006069BA" w:rsidRPr="00DA1A83">
        <w:rPr>
          <w:rFonts w:cs="Arial"/>
          <w:lang w:val="sr-Cyrl-CS"/>
        </w:rPr>
        <w:t xml:space="preserve"> н</w:t>
      </w:r>
      <w:r>
        <w:rPr>
          <w:rFonts w:cs="Arial"/>
        </w:rPr>
        <w:t>о</w:t>
      </w:r>
      <w:r w:rsidR="006069BA" w:rsidRPr="00DA1A83">
        <w:rPr>
          <w:rFonts w:cs="Arial"/>
          <w:lang w:val="sr-Cyrl-CS"/>
        </w:rPr>
        <w:t>вих пр</w:t>
      </w:r>
      <w:r>
        <w:rPr>
          <w:rFonts w:cs="Arial"/>
        </w:rPr>
        <w:t>а</w:t>
      </w:r>
      <w:r w:rsidR="006069BA" w:rsidRPr="00DA1A83">
        <w:rPr>
          <w:rFonts w:cs="Arial"/>
          <w:lang w:val="sr-Cyrl-CS"/>
        </w:rPr>
        <w:t>вних суб</w:t>
      </w:r>
      <w:r>
        <w:rPr>
          <w:rFonts w:cs="Arial"/>
        </w:rPr>
        <w:t>је</w:t>
      </w:r>
      <w:r w:rsidR="006069BA" w:rsidRPr="00DA1A83">
        <w:rPr>
          <w:rFonts w:cs="Arial"/>
          <w:lang w:val="sr-Cyrl-CS"/>
        </w:rPr>
        <w:t>к</w:t>
      </w:r>
      <w:r>
        <w:rPr>
          <w:rFonts w:cs="Arial"/>
        </w:rPr>
        <w:t>а</w:t>
      </w:r>
      <w:r w:rsidR="006069BA" w:rsidRPr="00DA1A83">
        <w:rPr>
          <w:rFonts w:cs="Arial"/>
          <w:lang w:val="sr-Cyrl-CS"/>
        </w:rPr>
        <w:t>т</w:t>
      </w:r>
      <w:r>
        <w:rPr>
          <w:rFonts w:cs="Arial"/>
        </w:rPr>
        <w:t>а</w:t>
      </w:r>
      <w:r w:rsidR="006069BA" w:rsidRPr="00DA1A83">
        <w:rPr>
          <w:rFonts w:cs="Arial"/>
        </w:rPr>
        <w:t xml:space="preserve"> </w:t>
      </w:r>
      <w:r>
        <w:rPr>
          <w:rFonts w:cs="Arial"/>
        </w:rPr>
        <w:t>о</w:t>
      </w:r>
      <w:r w:rsidR="006069BA" w:rsidRPr="00DA1A83">
        <w:rPr>
          <w:rFonts w:cs="Arial"/>
          <w:lang w:val="sr-Cyrl-CS"/>
        </w:rPr>
        <w:t>д стр</w:t>
      </w:r>
      <w:r>
        <w:rPr>
          <w:rFonts w:cs="Arial"/>
        </w:rPr>
        <w:t>а</w:t>
      </w:r>
      <w:r w:rsidR="006069BA" w:rsidRPr="00DA1A83">
        <w:rPr>
          <w:rFonts w:cs="Arial"/>
          <w:lang w:val="sr-Cyrl-CS"/>
        </w:rPr>
        <w:t>н</w:t>
      </w:r>
      <w:r>
        <w:rPr>
          <w:rFonts w:cs="Arial"/>
        </w:rPr>
        <w:t>е</w:t>
      </w:r>
      <w:r w:rsidR="006069BA" w:rsidRPr="00DA1A83">
        <w:rPr>
          <w:rFonts w:cs="Arial"/>
        </w:rPr>
        <w:t xml:space="preserve"> </w:t>
      </w:r>
      <w:r w:rsidR="006069BA" w:rsidRPr="00DA1A83">
        <w:rPr>
          <w:rFonts w:cs="Arial"/>
          <w:lang w:val="sr-Cyrl-CS"/>
        </w:rPr>
        <w:t>дужник</w:t>
      </w:r>
      <w:r>
        <w:rPr>
          <w:rFonts w:cs="Arial"/>
        </w:rPr>
        <w:t>а</w:t>
      </w:r>
      <w:r w:rsidR="006069BA" w:rsidRPr="00DA1A83">
        <w:rPr>
          <w:rFonts w:cs="Arial"/>
          <w:lang w:val="sr-Cyrl-CS"/>
        </w:rPr>
        <w:t>.</w:t>
      </w:r>
      <w:proofErr w:type="gramEnd"/>
      <w:r w:rsidR="006069BA" w:rsidRPr="00DA1A83">
        <w:rPr>
          <w:rFonts w:cs="Arial"/>
          <w:lang w:val="sr-Cyrl-CS"/>
        </w:rPr>
        <w:t xml:space="preserve"> </w:t>
      </w:r>
      <w:proofErr w:type="gramStart"/>
      <w:r>
        <w:rPr>
          <w:rFonts w:cs="Arial"/>
        </w:rPr>
        <w:t>Ме</w:t>
      </w:r>
      <w:r w:rsidR="006069BA" w:rsidRPr="00DA1A83">
        <w:rPr>
          <w:rFonts w:cs="Arial"/>
          <w:lang w:val="sr-Cyrl-CS"/>
        </w:rPr>
        <w:t>ниц</w:t>
      </w:r>
      <w:r>
        <w:rPr>
          <w:rFonts w:cs="Arial"/>
        </w:rPr>
        <w:t>а</w:t>
      </w:r>
      <w:r w:rsidR="006069BA" w:rsidRPr="00DA1A83">
        <w:rPr>
          <w:rFonts w:cs="Arial"/>
        </w:rPr>
        <w:t xml:space="preserve"> </w:t>
      </w:r>
      <w:r>
        <w:rPr>
          <w:rFonts w:cs="Arial"/>
        </w:rPr>
        <w:t>је</w:t>
      </w:r>
      <w:r w:rsidR="006069BA" w:rsidRPr="00DA1A83">
        <w:rPr>
          <w:rFonts w:cs="Arial"/>
          <w:lang w:val="sr-Cyrl-CS"/>
        </w:rPr>
        <w:t xml:space="preserve"> п</w:t>
      </w:r>
      <w:r>
        <w:rPr>
          <w:rFonts w:cs="Arial"/>
        </w:rPr>
        <w:t>о</w:t>
      </w:r>
      <w:r w:rsidR="006069BA" w:rsidRPr="00DA1A83">
        <w:rPr>
          <w:rFonts w:cs="Arial"/>
          <w:lang w:val="sr-Cyrl-CS"/>
        </w:rPr>
        <w:t>тпис</w:t>
      </w:r>
      <w:r>
        <w:rPr>
          <w:rFonts w:cs="Arial"/>
        </w:rPr>
        <w:t>а</w:t>
      </w:r>
      <w:r w:rsidR="006069BA" w:rsidRPr="00DA1A83">
        <w:rPr>
          <w:rFonts w:cs="Arial"/>
          <w:lang w:val="sr-Cyrl-CS"/>
        </w:rPr>
        <w:t>н</w:t>
      </w:r>
      <w:r>
        <w:rPr>
          <w:rFonts w:cs="Arial"/>
        </w:rPr>
        <w:t>а</w:t>
      </w:r>
      <w:r w:rsidR="006069BA" w:rsidRPr="00DA1A83">
        <w:rPr>
          <w:rFonts w:cs="Arial"/>
        </w:rPr>
        <w:t xml:space="preserve"> </w:t>
      </w:r>
      <w:r>
        <w:rPr>
          <w:rFonts w:cs="Arial"/>
        </w:rPr>
        <w:t>о</w:t>
      </w:r>
      <w:r w:rsidR="006069BA" w:rsidRPr="00DA1A83">
        <w:rPr>
          <w:rFonts w:cs="Arial"/>
          <w:lang w:val="sr-Cyrl-CS"/>
        </w:rPr>
        <w:t>д стр</w:t>
      </w:r>
      <w:r>
        <w:rPr>
          <w:rFonts w:cs="Arial"/>
        </w:rPr>
        <w:t>а</w:t>
      </w:r>
      <w:r w:rsidR="006069BA" w:rsidRPr="00DA1A83">
        <w:rPr>
          <w:rFonts w:cs="Arial"/>
          <w:lang w:val="sr-Cyrl-CS"/>
        </w:rPr>
        <w:t>н</w:t>
      </w:r>
      <w:r>
        <w:rPr>
          <w:rFonts w:cs="Arial"/>
        </w:rPr>
        <w:t>е</w:t>
      </w:r>
      <w:r w:rsidR="006069BA" w:rsidRPr="00DA1A83">
        <w:rPr>
          <w:rFonts w:cs="Arial"/>
        </w:rPr>
        <w:t xml:space="preserve"> </w:t>
      </w:r>
      <w:r>
        <w:rPr>
          <w:rFonts w:cs="Arial"/>
        </w:rPr>
        <w:t>о</w:t>
      </w:r>
      <w:r w:rsidR="006069BA" w:rsidRPr="00DA1A83">
        <w:rPr>
          <w:rFonts w:cs="Arial"/>
          <w:lang w:val="sr-Cyrl-CS"/>
        </w:rPr>
        <w:t>вл</w:t>
      </w:r>
      <w:r>
        <w:rPr>
          <w:rFonts w:cs="Arial"/>
        </w:rPr>
        <w:t>а</w:t>
      </w:r>
      <w:r w:rsidR="006069BA" w:rsidRPr="00DA1A83">
        <w:rPr>
          <w:rFonts w:cs="Arial"/>
          <w:lang w:val="sr-Cyrl-CS"/>
        </w:rPr>
        <w:t>шћ</w:t>
      </w:r>
      <w:r>
        <w:rPr>
          <w:rFonts w:cs="Arial"/>
        </w:rPr>
        <w:t>е</w:t>
      </w:r>
      <w:r w:rsidR="006069BA" w:rsidRPr="00DA1A83">
        <w:rPr>
          <w:rFonts w:cs="Arial"/>
          <w:lang w:val="sr-Cyrl-CS"/>
        </w:rPr>
        <w:t>н</w:t>
      </w:r>
      <w:r>
        <w:rPr>
          <w:rFonts w:cs="Arial"/>
        </w:rPr>
        <w:t>о</w:t>
      </w:r>
      <w:r w:rsidR="006069BA" w:rsidRPr="00DA1A83">
        <w:rPr>
          <w:rFonts w:cs="Arial"/>
          <w:lang w:val="sr-Cyrl-CS"/>
        </w:rPr>
        <w:t>г лиц</w:t>
      </w:r>
      <w:r>
        <w:rPr>
          <w:rFonts w:cs="Arial"/>
        </w:rPr>
        <w:t>а</w:t>
      </w:r>
      <w:r w:rsidR="006069BA" w:rsidRPr="00DA1A83">
        <w:rPr>
          <w:rFonts w:cs="Arial"/>
          <w:lang w:val="sr-Cyrl-CS"/>
        </w:rPr>
        <w:t xml:space="preserve"> з</w:t>
      </w:r>
      <w:r>
        <w:rPr>
          <w:rFonts w:cs="Arial"/>
        </w:rPr>
        <w:t>а</w:t>
      </w:r>
      <w:r w:rsidR="006069BA" w:rsidRPr="00DA1A83">
        <w:rPr>
          <w:rFonts w:cs="Arial"/>
          <w:lang w:val="sr-Cyrl-CS"/>
        </w:rPr>
        <w:t xml:space="preserve"> з</w:t>
      </w:r>
      <w:r>
        <w:rPr>
          <w:rFonts w:cs="Arial"/>
        </w:rPr>
        <w:t>а</w:t>
      </w:r>
      <w:r w:rsidR="006069BA" w:rsidRPr="00DA1A83">
        <w:rPr>
          <w:rFonts w:cs="Arial"/>
          <w:lang w:val="sr-Cyrl-CS"/>
        </w:rPr>
        <w:t>ступ</w:t>
      </w:r>
      <w:r>
        <w:rPr>
          <w:rFonts w:cs="Arial"/>
        </w:rPr>
        <w:t>а</w:t>
      </w:r>
      <w:r w:rsidR="006069BA" w:rsidRPr="00DA1A83">
        <w:rPr>
          <w:rFonts w:cs="Arial"/>
          <w:lang w:val="sr-Cyrl-CS"/>
        </w:rPr>
        <w:t>њ</w:t>
      </w:r>
      <w:r>
        <w:rPr>
          <w:rFonts w:cs="Arial"/>
        </w:rPr>
        <w:t>е</w:t>
      </w:r>
      <w:r w:rsidR="006069BA" w:rsidRPr="00DA1A83">
        <w:rPr>
          <w:rFonts w:cs="Arial"/>
          <w:lang w:val="sr-Cyrl-CS"/>
        </w:rPr>
        <w:t xml:space="preserve"> Дужник</w:t>
      </w:r>
      <w:r>
        <w:rPr>
          <w:rFonts w:cs="Arial"/>
        </w:rPr>
        <w:t>а</w:t>
      </w:r>
      <w:r w:rsidR="006069BA" w:rsidRPr="00DA1A83">
        <w:rPr>
          <w:rFonts w:cs="Arial"/>
          <w:lang w:val="sr-Cyrl-CS"/>
        </w:rPr>
        <w:t xml:space="preserve"> ________________________ </w:t>
      </w:r>
      <w:r w:rsidR="006069BA" w:rsidRPr="00DA1A83">
        <w:rPr>
          <w:rFonts w:cs="Arial"/>
          <w:iCs/>
          <w:lang w:val="sr-Cyrl-CS"/>
        </w:rPr>
        <w:t>(ун</w:t>
      </w:r>
      <w:r>
        <w:rPr>
          <w:rFonts w:cs="Arial"/>
          <w:iCs/>
        </w:rPr>
        <w:t>е</w:t>
      </w:r>
      <w:r w:rsidR="006069BA" w:rsidRPr="00DA1A83">
        <w:rPr>
          <w:rFonts w:cs="Arial"/>
          <w:iCs/>
          <w:lang w:val="sr-Cyrl-CS"/>
        </w:rPr>
        <w:t>ти им</w:t>
      </w:r>
      <w:r>
        <w:rPr>
          <w:rFonts w:cs="Arial"/>
          <w:iCs/>
        </w:rPr>
        <w:t>е</w:t>
      </w:r>
      <w:r w:rsidR="006069BA" w:rsidRPr="00DA1A83">
        <w:rPr>
          <w:rFonts w:cs="Arial"/>
          <w:iCs/>
          <w:lang w:val="sr-Cyrl-CS"/>
        </w:rPr>
        <w:t xml:space="preserve"> и пр</w:t>
      </w:r>
      <w:r>
        <w:rPr>
          <w:rFonts w:cs="Arial"/>
          <w:iCs/>
        </w:rPr>
        <w:t>е</w:t>
      </w:r>
      <w:r w:rsidR="006069BA" w:rsidRPr="00DA1A83">
        <w:rPr>
          <w:rFonts w:cs="Arial"/>
          <w:iCs/>
          <w:lang w:val="sr-Cyrl-CS"/>
        </w:rPr>
        <w:t>зим</w:t>
      </w:r>
      <w:r>
        <w:rPr>
          <w:rFonts w:cs="Arial"/>
          <w:iCs/>
        </w:rPr>
        <w:t>ео</w:t>
      </w:r>
      <w:r w:rsidR="006069BA" w:rsidRPr="00DA1A83">
        <w:rPr>
          <w:rFonts w:cs="Arial"/>
          <w:iCs/>
          <w:lang w:val="sr-Cyrl-CS"/>
        </w:rPr>
        <w:t>вл</w:t>
      </w:r>
      <w:r>
        <w:rPr>
          <w:rFonts w:cs="Arial"/>
          <w:iCs/>
        </w:rPr>
        <w:t>а</w:t>
      </w:r>
      <w:r w:rsidR="006069BA" w:rsidRPr="00DA1A83">
        <w:rPr>
          <w:rFonts w:cs="Arial"/>
          <w:iCs/>
          <w:lang w:val="sr-Cyrl-CS"/>
        </w:rPr>
        <w:t>шћ</w:t>
      </w:r>
      <w:r>
        <w:rPr>
          <w:rFonts w:cs="Arial"/>
          <w:iCs/>
        </w:rPr>
        <w:t>е</w:t>
      </w:r>
      <w:r w:rsidR="006069BA" w:rsidRPr="00DA1A83">
        <w:rPr>
          <w:rFonts w:cs="Arial"/>
          <w:iCs/>
          <w:lang w:val="sr-Cyrl-CS"/>
        </w:rPr>
        <w:t>н</w:t>
      </w:r>
      <w:r>
        <w:rPr>
          <w:rFonts w:cs="Arial"/>
          <w:iCs/>
        </w:rPr>
        <w:t>о</w:t>
      </w:r>
      <w:r w:rsidR="006069BA" w:rsidRPr="00DA1A83">
        <w:rPr>
          <w:rFonts w:cs="Arial"/>
          <w:iCs/>
          <w:lang w:val="sr-Cyrl-CS"/>
        </w:rPr>
        <w:t>г лиц</w:t>
      </w:r>
      <w:r>
        <w:rPr>
          <w:rFonts w:cs="Arial"/>
          <w:iCs/>
        </w:rPr>
        <w:t>а</w:t>
      </w:r>
      <w:r w:rsidR="006069BA" w:rsidRPr="00DA1A83">
        <w:rPr>
          <w:rFonts w:cs="Arial"/>
          <w:iCs/>
          <w:lang w:val="sr-Cyrl-CS"/>
        </w:rPr>
        <w:t>).</w:t>
      </w:r>
      <w:proofErr w:type="gramEnd"/>
      <w:r w:rsidR="006069BA" w:rsidRPr="00DA1A83">
        <w:rPr>
          <w:rFonts w:cs="Arial"/>
          <w:iCs/>
          <w:lang w:val="sr-Cyrl-CS"/>
        </w:rPr>
        <w:t xml:space="preserve"> </w:t>
      </w:r>
    </w:p>
    <w:p w14:paraId="2053D134" w14:textId="77777777" w:rsidR="006069BA" w:rsidRPr="00DA1A83" w:rsidRDefault="006069BA" w:rsidP="006069BA">
      <w:pPr>
        <w:widowControl w:val="0"/>
        <w:autoSpaceDE w:val="0"/>
        <w:autoSpaceDN w:val="0"/>
        <w:adjustRightInd w:val="0"/>
        <w:spacing w:before="0"/>
        <w:rPr>
          <w:rFonts w:cs="Arial"/>
          <w:lang w:val="sr-Cyrl-CS"/>
        </w:rPr>
      </w:pPr>
    </w:p>
    <w:p w14:paraId="4A8D7063" w14:textId="53C647D1" w:rsidR="006069BA" w:rsidRPr="00DA1A83" w:rsidRDefault="00CB2995" w:rsidP="006069BA">
      <w:pPr>
        <w:widowControl w:val="0"/>
        <w:autoSpaceDE w:val="0"/>
        <w:autoSpaceDN w:val="0"/>
        <w:adjustRightInd w:val="0"/>
        <w:spacing w:before="0"/>
        <w:rPr>
          <w:rFonts w:cs="Arial"/>
          <w:lang w:val="sr-Cyrl-CS"/>
        </w:rPr>
      </w:pPr>
      <w:proofErr w:type="gramStart"/>
      <w:r>
        <w:rPr>
          <w:rFonts w:cs="Arial"/>
        </w:rPr>
        <w:t>О</w:t>
      </w:r>
      <w:r w:rsidR="006069BA" w:rsidRPr="00DA1A83">
        <w:rPr>
          <w:rFonts w:cs="Arial"/>
          <w:lang w:val="sr-Cyrl-CS"/>
        </w:rPr>
        <w:t>в</w:t>
      </w:r>
      <w:r>
        <w:rPr>
          <w:rFonts w:cs="Arial"/>
        </w:rPr>
        <w:t>о</w:t>
      </w:r>
      <w:r w:rsidR="006069BA" w:rsidRPr="00DA1A83">
        <w:rPr>
          <w:rFonts w:cs="Arial"/>
          <w:lang w:val="sr-Cyrl-CS"/>
        </w:rPr>
        <w:t xml:space="preserve"> м</w:t>
      </w:r>
      <w:r>
        <w:rPr>
          <w:rFonts w:cs="Arial"/>
        </w:rPr>
        <w:t>е</w:t>
      </w:r>
      <w:r w:rsidR="006069BA" w:rsidRPr="00DA1A83">
        <w:rPr>
          <w:rFonts w:cs="Arial"/>
          <w:lang w:val="sr-Cyrl-CS"/>
        </w:rPr>
        <w:t>ничн</w:t>
      </w:r>
      <w:r>
        <w:rPr>
          <w:rFonts w:cs="Arial"/>
        </w:rPr>
        <w:t>о</w:t>
      </w:r>
      <w:r w:rsidR="006069BA" w:rsidRPr="00DA1A83">
        <w:rPr>
          <w:rFonts w:cs="Arial"/>
          <w:lang w:val="sr-Cyrl-CS"/>
        </w:rPr>
        <w:t xml:space="preserve"> писм</w:t>
      </w:r>
      <w:r>
        <w:rPr>
          <w:rFonts w:cs="Arial"/>
        </w:rPr>
        <w:t>о</w:t>
      </w:r>
      <w:r w:rsidR="006069BA" w:rsidRPr="00DA1A83">
        <w:rPr>
          <w:rFonts w:cs="Arial"/>
          <w:lang w:val="sr-Cyrl-CS"/>
        </w:rPr>
        <w:t xml:space="preserve"> – </w:t>
      </w:r>
      <w:r>
        <w:rPr>
          <w:rFonts w:cs="Arial"/>
        </w:rPr>
        <w:t>о</w:t>
      </w:r>
      <w:r w:rsidR="006069BA" w:rsidRPr="00DA1A83">
        <w:rPr>
          <w:rFonts w:cs="Arial"/>
          <w:lang w:val="sr-Cyrl-CS"/>
        </w:rPr>
        <w:t>вл</w:t>
      </w:r>
      <w:r>
        <w:rPr>
          <w:rFonts w:cs="Arial"/>
        </w:rPr>
        <w:t>а</w:t>
      </w:r>
      <w:r w:rsidR="006069BA" w:rsidRPr="00DA1A83">
        <w:rPr>
          <w:rFonts w:cs="Arial"/>
          <w:lang w:val="sr-Cyrl-CS"/>
        </w:rPr>
        <w:t>шћ</w:t>
      </w:r>
      <w:r>
        <w:rPr>
          <w:rFonts w:cs="Arial"/>
        </w:rPr>
        <w:t>е</w:t>
      </w:r>
      <w:r w:rsidR="006069BA" w:rsidRPr="00DA1A83">
        <w:rPr>
          <w:rFonts w:cs="Arial"/>
          <w:lang w:val="sr-Cyrl-CS"/>
        </w:rPr>
        <w:t>њ</w:t>
      </w:r>
      <w:r>
        <w:rPr>
          <w:rFonts w:cs="Arial"/>
        </w:rPr>
        <w:t>е</w:t>
      </w:r>
      <w:r w:rsidR="006069BA" w:rsidRPr="00DA1A83">
        <w:rPr>
          <w:rFonts w:cs="Arial"/>
          <w:lang w:val="sr-Cyrl-CS"/>
        </w:rPr>
        <w:t xml:space="preserve"> с</w:t>
      </w:r>
      <w:r>
        <w:rPr>
          <w:rFonts w:cs="Arial"/>
        </w:rPr>
        <w:t>а</w:t>
      </w:r>
      <w:r w:rsidR="006069BA" w:rsidRPr="00DA1A83">
        <w:rPr>
          <w:rFonts w:cs="Arial"/>
          <w:lang w:val="sr-Cyrl-CS"/>
        </w:rPr>
        <w:t>чињ</w:t>
      </w:r>
      <w:r>
        <w:rPr>
          <w:rFonts w:cs="Arial"/>
        </w:rPr>
        <w:t>е</w:t>
      </w:r>
      <w:r w:rsidR="006069BA" w:rsidRPr="00DA1A83">
        <w:rPr>
          <w:rFonts w:cs="Arial"/>
          <w:lang w:val="sr-Cyrl-CS"/>
        </w:rPr>
        <w:t>н</w:t>
      </w:r>
      <w:r>
        <w:rPr>
          <w:rFonts w:cs="Arial"/>
        </w:rPr>
        <w:t>о</w:t>
      </w:r>
      <w:r w:rsidR="006069BA" w:rsidRPr="00DA1A83">
        <w:rPr>
          <w:rFonts w:cs="Arial"/>
        </w:rPr>
        <w:t xml:space="preserve"> </w:t>
      </w:r>
      <w:r>
        <w:rPr>
          <w:rFonts w:cs="Arial"/>
        </w:rPr>
        <w:t>је</w:t>
      </w:r>
      <w:r w:rsidR="006069BA" w:rsidRPr="00DA1A83">
        <w:rPr>
          <w:rFonts w:cs="Arial"/>
          <w:lang w:val="sr-Cyrl-CS"/>
        </w:rPr>
        <w:t xml:space="preserve"> у 2 (дв</w:t>
      </w:r>
      <w:r>
        <w:rPr>
          <w:rFonts w:cs="Arial"/>
        </w:rPr>
        <w:t>а</w:t>
      </w:r>
      <w:r w:rsidR="006069BA" w:rsidRPr="00DA1A83">
        <w:rPr>
          <w:rFonts w:cs="Arial"/>
          <w:lang w:val="sr-Cyrl-CS"/>
        </w:rPr>
        <w:t>) ист</w:t>
      </w:r>
      <w:r>
        <w:rPr>
          <w:rFonts w:cs="Arial"/>
        </w:rPr>
        <w:t>о</w:t>
      </w:r>
      <w:r w:rsidR="006069BA" w:rsidRPr="00DA1A83">
        <w:rPr>
          <w:rFonts w:cs="Arial"/>
          <w:lang w:val="sr-Cyrl-CS"/>
        </w:rPr>
        <w:t>в</w:t>
      </w:r>
      <w:r>
        <w:rPr>
          <w:rFonts w:cs="Arial"/>
        </w:rPr>
        <w:t>е</w:t>
      </w:r>
      <w:r w:rsidR="006069BA" w:rsidRPr="00DA1A83">
        <w:rPr>
          <w:rFonts w:cs="Arial"/>
          <w:lang w:val="sr-Cyrl-CS"/>
        </w:rPr>
        <w:t>тн</w:t>
      </w:r>
      <w:r>
        <w:rPr>
          <w:rFonts w:cs="Arial"/>
        </w:rPr>
        <w:t>а</w:t>
      </w:r>
      <w:r w:rsidR="006069BA" w:rsidRPr="00DA1A83">
        <w:rPr>
          <w:rFonts w:cs="Arial"/>
          <w:lang w:val="sr-Cyrl-CS"/>
        </w:rPr>
        <w:t xml:space="preserve"> прим</w:t>
      </w:r>
      <w:r>
        <w:rPr>
          <w:rFonts w:cs="Arial"/>
        </w:rPr>
        <w:t>е</w:t>
      </w:r>
      <w:r w:rsidR="006069BA" w:rsidRPr="00DA1A83">
        <w:rPr>
          <w:rFonts w:cs="Arial"/>
          <w:lang w:val="sr-Cyrl-CS"/>
        </w:rPr>
        <w:t>рк</w:t>
      </w:r>
      <w:r>
        <w:rPr>
          <w:rFonts w:cs="Arial"/>
        </w:rPr>
        <w:t>а</w:t>
      </w:r>
      <w:r w:rsidR="006069BA" w:rsidRPr="00DA1A83">
        <w:rPr>
          <w:rFonts w:cs="Arial"/>
          <w:lang w:val="sr-Cyrl-CS"/>
        </w:rPr>
        <w:t xml:space="preserve">, </w:t>
      </w:r>
      <w:r>
        <w:rPr>
          <w:rFonts w:cs="Arial"/>
        </w:rPr>
        <w:t>о</w:t>
      </w:r>
      <w:r w:rsidR="006069BA" w:rsidRPr="00DA1A83">
        <w:rPr>
          <w:rFonts w:cs="Arial"/>
          <w:lang w:val="sr-Cyrl-CS"/>
        </w:rPr>
        <w:t>д к</w:t>
      </w:r>
      <w:r>
        <w:rPr>
          <w:rFonts w:cs="Arial"/>
        </w:rPr>
        <w:t>ој</w:t>
      </w:r>
      <w:r w:rsidR="006069BA" w:rsidRPr="00DA1A83">
        <w:rPr>
          <w:rFonts w:cs="Arial"/>
          <w:lang w:val="sr-Cyrl-CS"/>
        </w:rPr>
        <w:t xml:space="preserve">их </w:t>
      </w:r>
      <w:r>
        <w:rPr>
          <w:rFonts w:cs="Arial"/>
        </w:rPr>
        <w:t>је</w:t>
      </w:r>
      <w:r w:rsidR="006069BA" w:rsidRPr="00DA1A83">
        <w:rPr>
          <w:rFonts w:cs="Arial"/>
          <w:lang w:val="sr-Cyrl-CS"/>
        </w:rPr>
        <w:t xml:space="preserve"> 1 (</w:t>
      </w:r>
      <w:r>
        <w:rPr>
          <w:rFonts w:cs="Arial"/>
        </w:rPr>
        <w:t>је</w:t>
      </w:r>
      <w:r w:rsidR="006069BA" w:rsidRPr="00DA1A83">
        <w:rPr>
          <w:rFonts w:cs="Arial"/>
          <w:lang w:val="sr-Cyrl-CS"/>
        </w:rPr>
        <w:t>д</w:t>
      </w:r>
      <w:r>
        <w:rPr>
          <w:rFonts w:cs="Arial"/>
        </w:rPr>
        <w:t>а</w:t>
      </w:r>
      <w:r w:rsidR="006069BA" w:rsidRPr="00DA1A83">
        <w:rPr>
          <w:rFonts w:cs="Arial"/>
          <w:lang w:val="sr-Cyrl-CS"/>
        </w:rPr>
        <w:t>н) прим</w:t>
      </w:r>
      <w:r>
        <w:rPr>
          <w:rFonts w:cs="Arial"/>
        </w:rPr>
        <w:t>е</w:t>
      </w:r>
      <w:r w:rsidR="006069BA" w:rsidRPr="00DA1A83">
        <w:rPr>
          <w:rFonts w:cs="Arial"/>
          <w:lang w:val="sr-Cyrl-CS"/>
        </w:rPr>
        <w:t>р</w:t>
      </w:r>
      <w:r>
        <w:rPr>
          <w:rFonts w:cs="Arial"/>
        </w:rPr>
        <w:t>а</w:t>
      </w:r>
      <w:r w:rsidR="006069BA" w:rsidRPr="00DA1A83">
        <w:rPr>
          <w:rFonts w:cs="Arial"/>
          <w:lang w:val="sr-Cyrl-CS"/>
        </w:rPr>
        <w:t>к з</w:t>
      </w:r>
      <w:r>
        <w:rPr>
          <w:rFonts w:cs="Arial"/>
        </w:rPr>
        <w:t>а</w:t>
      </w:r>
      <w:r w:rsidR="006069BA" w:rsidRPr="00DA1A83">
        <w:rPr>
          <w:rFonts w:cs="Arial"/>
          <w:lang w:val="sr-Cyrl-CS"/>
        </w:rPr>
        <w:t xml:space="preserve"> П</w:t>
      </w:r>
      <w:r>
        <w:rPr>
          <w:rFonts w:cs="Arial"/>
        </w:rPr>
        <w:t>о</w:t>
      </w:r>
      <w:r w:rsidR="006069BA" w:rsidRPr="00DA1A83">
        <w:rPr>
          <w:rFonts w:cs="Arial"/>
          <w:lang w:val="sr-Cyrl-CS"/>
        </w:rPr>
        <w:t>в</w:t>
      </w:r>
      <w:r>
        <w:rPr>
          <w:rFonts w:cs="Arial"/>
        </w:rPr>
        <w:t>е</w:t>
      </w:r>
      <w:r w:rsidR="006069BA" w:rsidRPr="00DA1A83">
        <w:rPr>
          <w:rFonts w:cs="Arial"/>
          <w:lang w:val="sr-Cyrl-CS"/>
        </w:rPr>
        <w:t>ри</w:t>
      </w:r>
      <w:r>
        <w:rPr>
          <w:rFonts w:cs="Arial"/>
        </w:rPr>
        <w:t>о</w:t>
      </w:r>
      <w:r w:rsidR="006069BA" w:rsidRPr="00DA1A83">
        <w:rPr>
          <w:rFonts w:cs="Arial"/>
          <w:lang w:val="sr-Cyrl-CS"/>
        </w:rPr>
        <w:t>ц</w:t>
      </w:r>
      <w:r>
        <w:rPr>
          <w:rFonts w:cs="Arial"/>
        </w:rPr>
        <w:t>а</w:t>
      </w:r>
      <w:r w:rsidR="006069BA" w:rsidRPr="00DA1A83">
        <w:rPr>
          <w:rFonts w:cs="Arial"/>
          <w:lang w:val="sr-Cyrl-CS"/>
        </w:rPr>
        <w:t xml:space="preserve">, </w:t>
      </w:r>
      <w:r>
        <w:rPr>
          <w:rFonts w:cs="Arial"/>
        </w:rPr>
        <w:t>а</w:t>
      </w:r>
      <w:r w:rsidR="006069BA" w:rsidRPr="00DA1A83">
        <w:rPr>
          <w:rFonts w:cs="Arial"/>
          <w:lang w:val="sr-Cyrl-CS"/>
        </w:rPr>
        <w:t xml:space="preserve"> 1 (</w:t>
      </w:r>
      <w:r>
        <w:rPr>
          <w:rFonts w:cs="Arial"/>
        </w:rPr>
        <w:t>је</w:t>
      </w:r>
      <w:r w:rsidR="006069BA" w:rsidRPr="00DA1A83">
        <w:rPr>
          <w:rFonts w:cs="Arial"/>
          <w:lang w:val="sr-Cyrl-CS"/>
        </w:rPr>
        <w:t>д</w:t>
      </w:r>
      <w:r>
        <w:rPr>
          <w:rFonts w:cs="Arial"/>
        </w:rPr>
        <w:t>а</w:t>
      </w:r>
      <w:r w:rsidR="006069BA" w:rsidRPr="00DA1A83">
        <w:rPr>
          <w:rFonts w:cs="Arial"/>
          <w:lang w:val="sr-Cyrl-CS"/>
        </w:rPr>
        <w:t>н) з</w:t>
      </w:r>
      <w:r>
        <w:rPr>
          <w:rFonts w:cs="Arial"/>
        </w:rPr>
        <w:t>а</w:t>
      </w:r>
      <w:r w:rsidR="006069BA" w:rsidRPr="00DA1A83">
        <w:rPr>
          <w:rFonts w:cs="Arial"/>
          <w:lang w:val="sr-Cyrl-CS"/>
        </w:rPr>
        <w:t>држ</w:t>
      </w:r>
      <w:r>
        <w:rPr>
          <w:rFonts w:cs="Arial"/>
        </w:rPr>
        <w:t>а</w:t>
      </w:r>
      <w:r w:rsidR="006069BA" w:rsidRPr="00DA1A83">
        <w:rPr>
          <w:rFonts w:cs="Arial"/>
          <w:lang w:val="sr-Cyrl-CS"/>
        </w:rPr>
        <w:t>в</w:t>
      </w:r>
      <w:r>
        <w:rPr>
          <w:rFonts w:cs="Arial"/>
        </w:rPr>
        <w:t>а</w:t>
      </w:r>
      <w:r w:rsidR="006069BA" w:rsidRPr="00DA1A83">
        <w:rPr>
          <w:rFonts w:cs="Arial"/>
          <w:lang w:val="sr-Cyrl-CS"/>
        </w:rPr>
        <w:t xml:space="preserve"> Дужник.</w:t>
      </w:r>
      <w:proofErr w:type="gramEnd"/>
      <w:r w:rsidR="006069BA" w:rsidRPr="00DA1A83">
        <w:rPr>
          <w:rFonts w:cs="Arial"/>
          <w:lang w:val="sr-Cyrl-CS"/>
        </w:rPr>
        <w:t xml:space="preserve"> </w:t>
      </w:r>
    </w:p>
    <w:p w14:paraId="2F1D5E28" w14:textId="77777777" w:rsidR="006069BA" w:rsidRPr="00DA1A83" w:rsidRDefault="006069BA" w:rsidP="006069BA">
      <w:pPr>
        <w:widowControl w:val="0"/>
        <w:autoSpaceDE w:val="0"/>
        <w:autoSpaceDN w:val="0"/>
        <w:adjustRightInd w:val="0"/>
        <w:spacing w:before="0"/>
        <w:rPr>
          <w:rFonts w:cs="Arial"/>
          <w:lang w:val="sr-Cyrl-CS"/>
        </w:rPr>
      </w:pPr>
    </w:p>
    <w:p w14:paraId="14B1F65B" w14:textId="61C76853" w:rsidR="006069BA" w:rsidRPr="00DA1A83" w:rsidRDefault="006069BA" w:rsidP="006069BA">
      <w:pPr>
        <w:widowControl w:val="0"/>
        <w:autoSpaceDE w:val="0"/>
        <w:autoSpaceDN w:val="0"/>
        <w:adjustRightInd w:val="0"/>
        <w:spacing w:before="0"/>
        <w:rPr>
          <w:rFonts w:cs="Arial"/>
          <w:lang w:val="sr-Cyrl-CS"/>
        </w:rPr>
      </w:pPr>
      <w:r w:rsidRPr="00DA1A83">
        <w:rPr>
          <w:rFonts w:cs="Arial"/>
          <w:lang w:val="sr-Cyrl-CS"/>
        </w:rPr>
        <w:t>_______________________ Изд</w:t>
      </w:r>
      <w:r w:rsidR="00CB2995">
        <w:rPr>
          <w:rFonts w:cs="Arial"/>
        </w:rPr>
        <w:t>а</w:t>
      </w:r>
      <w:r w:rsidRPr="00DA1A83">
        <w:rPr>
          <w:rFonts w:cs="Arial"/>
          <w:lang w:val="sr-Cyrl-CS"/>
        </w:rPr>
        <w:t>в</w:t>
      </w:r>
      <w:r w:rsidR="00CB2995">
        <w:rPr>
          <w:rFonts w:cs="Arial"/>
        </w:rPr>
        <w:t>а</w:t>
      </w:r>
      <w:r w:rsidRPr="00DA1A83">
        <w:rPr>
          <w:rFonts w:cs="Arial"/>
          <w:lang w:val="sr-Cyrl-CS"/>
        </w:rPr>
        <w:t>л</w:t>
      </w:r>
      <w:r w:rsidR="00CB2995">
        <w:rPr>
          <w:rFonts w:cs="Arial"/>
        </w:rPr>
        <w:t>а</w:t>
      </w:r>
      <w:r w:rsidRPr="00DA1A83">
        <w:rPr>
          <w:rFonts w:cs="Arial"/>
          <w:lang w:val="sr-Cyrl-CS"/>
        </w:rPr>
        <w:t>ц м</w:t>
      </w:r>
      <w:r w:rsidR="00CB2995">
        <w:rPr>
          <w:rFonts w:cs="Arial"/>
        </w:rPr>
        <w:t>е</w:t>
      </w:r>
      <w:r w:rsidRPr="00DA1A83">
        <w:rPr>
          <w:rFonts w:cs="Arial"/>
          <w:lang w:val="sr-Cyrl-CS"/>
        </w:rPr>
        <w:t>ниц</w:t>
      </w:r>
      <w:r w:rsidR="00CB2995">
        <w:rPr>
          <w:rFonts w:cs="Arial"/>
        </w:rPr>
        <w:t>е</w:t>
      </w:r>
    </w:p>
    <w:p w14:paraId="0A44C206" w14:textId="77777777" w:rsidR="006069BA" w:rsidRPr="00DA1A83" w:rsidRDefault="006069BA" w:rsidP="006069BA">
      <w:pPr>
        <w:spacing w:before="0"/>
        <w:rPr>
          <w:rFonts w:cs="Arial"/>
        </w:rPr>
      </w:pPr>
    </w:p>
    <w:p w14:paraId="0AD4262B" w14:textId="3BE14D5B" w:rsidR="006069BA" w:rsidRPr="00DA1A83" w:rsidRDefault="006069BA" w:rsidP="006069BA">
      <w:pPr>
        <w:spacing w:before="0"/>
        <w:rPr>
          <w:rFonts w:cs="Arial"/>
        </w:rPr>
      </w:pPr>
      <w:r w:rsidRPr="00DA1A83">
        <w:rPr>
          <w:rFonts w:cs="Arial"/>
        </w:rPr>
        <w:t>Усл</w:t>
      </w:r>
      <w:r w:rsidR="00CB2995">
        <w:rPr>
          <w:rFonts w:cs="Arial"/>
        </w:rPr>
        <w:t>о</w:t>
      </w:r>
      <w:r w:rsidRPr="00DA1A83">
        <w:rPr>
          <w:rFonts w:cs="Arial"/>
        </w:rPr>
        <w:t>ви м</w:t>
      </w:r>
      <w:r w:rsidR="00CB2995">
        <w:rPr>
          <w:rFonts w:cs="Arial"/>
        </w:rPr>
        <w:t>е</w:t>
      </w:r>
      <w:r w:rsidRPr="00DA1A83">
        <w:rPr>
          <w:rFonts w:cs="Arial"/>
        </w:rPr>
        <w:t>ничн</w:t>
      </w:r>
      <w:r w:rsidR="00CB2995">
        <w:rPr>
          <w:rFonts w:cs="Arial"/>
        </w:rPr>
        <w:t>е</w:t>
      </w:r>
      <w:r w:rsidRPr="00DA1A83">
        <w:rPr>
          <w:rFonts w:cs="Arial"/>
        </w:rPr>
        <w:t xml:space="preserve"> </w:t>
      </w:r>
      <w:r w:rsidR="00CB2995">
        <w:rPr>
          <w:rFonts w:cs="Arial"/>
        </w:rPr>
        <w:t>о</w:t>
      </w:r>
      <w:r w:rsidRPr="00DA1A83">
        <w:rPr>
          <w:rFonts w:cs="Arial"/>
        </w:rPr>
        <w:t>б</w:t>
      </w:r>
      <w:r w:rsidR="00CB2995">
        <w:rPr>
          <w:rFonts w:cs="Arial"/>
        </w:rPr>
        <w:t>а</w:t>
      </w:r>
      <w:r w:rsidRPr="00DA1A83">
        <w:rPr>
          <w:rFonts w:cs="Arial"/>
        </w:rPr>
        <w:t>в</w:t>
      </w:r>
      <w:r w:rsidR="00CB2995">
        <w:rPr>
          <w:rFonts w:cs="Arial"/>
        </w:rPr>
        <w:t>е</w:t>
      </w:r>
      <w:r w:rsidRPr="00DA1A83">
        <w:rPr>
          <w:rFonts w:cs="Arial"/>
        </w:rPr>
        <w:t>з</w:t>
      </w:r>
      <w:r w:rsidR="00CB2995">
        <w:rPr>
          <w:rFonts w:cs="Arial"/>
        </w:rPr>
        <w:t>е</w:t>
      </w:r>
      <w:r w:rsidRPr="00DA1A83">
        <w:rPr>
          <w:rFonts w:cs="Arial"/>
        </w:rPr>
        <w:t>:</w:t>
      </w:r>
    </w:p>
    <w:p w14:paraId="07C8E5C3" w14:textId="03B3A67B" w:rsidR="006069BA" w:rsidRPr="00DA1A83" w:rsidRDefault="006069BA" w:rsidP="006069BA">
      <w:pPr>
        <w:numPr>
          <w:ilvl w:val="0"/>
          <w:numId w:val="30"/>
        </w:numPr>
        <w:spacing w:before="0"/>
        <w:rPr>
          <w:rFonts w:cs="Arial"/>
        </w:rPr>
      </w:pPr>
      <w:r w:rsidRPr="00DA1A83">
        <w:rPr>
          <w:rFonts w:cs="Arial"/>
        </w:rPr>
        <w:t>Ук</w:t>
      </w:r>
      <w:r w:rsidR="00CB2995">
        <w:rPr>
          <w:rFonts w:cs="Arial"/>
        </w:rPr>
        <w:t>о</w:t>
      </w:r>
      <w:r w:rsidRPr="00DA1A83">
        <w:rPr>
          <w:rFonts w:cs="Arial"/>
        </w:rPr>
        <w:t>лик</w:t>
      </w:r>
      <w:r w:rsidR="00CB2995">
        <w:rPr>
          <w:rFonts w:cs="Arial"/>
        </w:rPr>
        <w:t>о</w:t>
      </w:r>
      <w:r w:rsidRPr="00DA1A83">
        <w:rPr>
          <w:rFonts w:cs="Arial"/>
        </w:rPr>
        <w:t xml:space="preserve"> к</w:t>
      </w:r>
      <w:r w:rsidR="00CB2995">
        <w:rPr>
          <w:rFonts w:cs="Arial"/>
        </w:rPr>
        <w:t>ао</w:t>
      </w:r>
      <w:r w:rsidRPr="00DA1A83">
        <w:rPr>
          <w:rFonts w:cs="Arial"/>
        </w:rPr>
        <w:t xml:space="preserve"> п</w:t>
      </w:r>
      <w:r w:rsidR="00CB2995">
        <w:rPr>
          <w:rFonts w:cs="Arial"/>
        </w:rPr>
        <w:t>о</w:t>
      </w:r>
      <w:r w:rsidRPr="00DA1A83">
        <w:rPr>
          <w:rFonts w:cs="Arial"/>
        </w:rPr>
        <w:t>нуђ</w:t>
      </w:r>
      <w:r w:rsidR="00CB2995">
        <w:rPr>
          <w:rFonts w:cs="Arial"/>
        </w:rPr>
        <w:t>а</w:t>
      </w:r>
      <w:r w:rsidRPr="00DA1A83">
        <w:rPr>
          <w:rFonts w:cs="Arial"/>
        </w:rPr>
        <w:t>ч у п</w:t>
      </w:r>
      <w:r w:rsidR="00CB2995">
        <w:rPr>
          <w:rFonts w:cs="Arial"/>
        </w:rPr>
        <w:t>о</w:t>
      </w:r>
      <w:r w:rsidRPr="00DA1A83">
        <w:rPr>
          <w:rFonts w:cs="Arial"/>
        </w:rPr>
        <w:t xml:space="preserve">ступку </w:t>
      </w:r>
      <w:r w:rsidR="00CB2995">
        <w:rPr>
          <w:rFonts w:cs="Arial"/>
        </w:rPr>
        <w:t>ја</w:t>
      </w:r>
      <w:r w:rsidRPr="00DA1A83">
        <w:rPr>
          <w:rFonts w:cs="Arial"/>
        </w:rPr>
        <w:t>вн</w:t>
      </w:r>
      <w:r w:rsidR="00CB2995">
        <w:rPr>
          <w:rFonts w:cs="Arial"/>
        </w:rPr>
        <w:t>е</w:t>
      </w:r>
      <w:r w:rsidRPr="00DA1A83">
        <w:rPr>
          <w:rFonts w:cs="Arial"/>
        </w:rPr>
        <w:t xml:space="preserve"> н</w:t>
      </w:r>
      <w:r w:rsidR="00CB2995">
        <w:rPr>
          <w:rFonts w:cs="Arial"/>
        </w:rPr>
        <w:t>а</w:t>
      </w:r>
      <w:r w:rsidRPr="00DA1A83">
        <w:rPr>
          <w:rFonts w:cs="Arial"/>
        </w:rPr>
        <w:t>б</w:t>
      </w:r>
      <w:r w:rsidR="00CB2995">
        <w:rPr>
          <w:rFonts w:cs="Arial"/>
        </w:rPr>
        <w:t>а</w:t>
      </w:r>
      <w:r w:rsidRPr="00DA1A83">
        <w:rPr>
          <w:rFonts w:cs="Arial"/>
        </w:rPr>
        <w:t>вк</w:t>
      </w:r>
      <w:r w:rsidR="00CB2995">
        <w:rPr>
          <w:rFonts w:cs="Arial"/>
        </w:rPr>
        <w:t>е</w:t>
      </w:r>
      <w:r w:rsidRPr="00DA1A83">
        <w:rPr>
          <w:rFonts w:cs="Arial"/>
        </w:rPr>
        <w:t xml:space="preserve"> након истека рока за подношење понуда п</w:t>
      </w:r>
      <w:r w:rsidR="00CB2995">
        <w:rPr>
          <w:rFonts w:cs="Arial"/>
        </w:rPr>
        <w:t>о</w:t>
      </w:r>
      <w:r w:rsidRPr="00DA1A83">
        <w:rPr>
          <w:rFonts w:cs="Arial"/>
        </w:rPr>
        <w:t>вуч</w:t>
      </w:r>
      <w:r w:rsidR="00CB2995">
        <w:rPr>
          <w:rFonts w:cs="Arial"/>
        </w:rPr>
        <w:t>е</w:t>
      </w:r>
      <w:r w:rsidRPr="00DA1A83">
        <w:rPr>
          <w:rFonts w:cs="Arial"/>
        </w:rPr>
        <w:t>м</w:t>
      </w:r>
      <w:r w:rsidR="00CB2995">
        <w:rPr>
          <w:rFonts w:cs="Arial"/>
        </w:rPr>
        <w:t>о</w:t>
      </w:r>
      <w:r w:rsidRPr="00DA1A83">
        <w:rPr>
          <w:rFonts w:cs="Arial"/>
        </w:rPr>
        <w:t xml:space="preserve">, изменимо или </w:t>
      </w:r>
      <w:r w:rsidR="00CB2995">
        <w:rPr>
          <w:rFonts w:cs="Arial"/>
        </w:rPr>
        <w:t>о</w:t>
      </w:r>
      <w:r w:rsidRPr="00DA1A83">
        <w:rPr>
          <w:rFonts w:cs="Arial"/>
        </w:rPr>
        <w:t>дуст</w:t>
      </w:r>
      <w:r w:rsidR="00CB2995">
        <w:rPr>
          <w:rFonts w:cs="Arial"/>
        </w:rPr>
        <w:t>а</w:t>
      </w:r>
      <w:r w:rsidRPr="00DA1A83">
        <w:rPr>
          <w:rFonts w:cs="Arial"/>
        </w:rPr>
        <w:t>н</w:t>
      </w:r>
      <w:r w:rsidR="00CB2995">
        <w:rPr>
          <w:rFonts w:cs="Arial"/>
        </w:rPr>
        <w:t>е</w:t>
      </w:r>
      <w:r w:rsidRPr="00DA1A83">
        <w:rPr>
          <w:rFonts w:cs="Arial"/>
        </w:rPr>
        <w:t>м</w:t>
      </w:r>
      <w:r w:rsidR="00CB2995">
        <w:rPr>
          <w:rFonts w:cs="Arial"/>
        </w:rPr>
        <w:t>о</w:t>
      </w:r>
      <w:r w:rsidRPr="00DA1A83">
        <w:rPr>
          <w:rFonts w:cs="Arial"/>
        </w:rPr>
        <w:t xml:space="preserve"> </w:t>
      </w:r>
      <w:r w:rsidR="00CB2995">
        <w:rPr>
          <w:rFonts w:cs="Arial"/>
        </w:rPr>
        <w:t>о</w:t>
      </w:r>
      <w:r w:rsidRPr="00DA1A83">
        <w:rPr>
          <w:rFonts w:cs="Arial"/>
        </w:rPr>
        <w:t>д св</w:t>
      </w:r>
      <w:r w:rsidR="00CB2995">
        <w:rPr>
          <w:rFonts w:cs="Arial"/>
        </w:rPr>
        <w:t>оје</w:t>
      </w:r>
      <w:r w:rsidRPr="00DA1A83">
        <w:rPr>
          <w:rFonts w:cs="Arial"/>
        </w:rPr>
        <w:t xml:space="preserve"> п</w:t>
      </w:r>
      <w:r w:rsidR="00CB2995">
        <w:rPr>
          <w:rFonts w:cs="Arial"/>
        </w:rPr>
        <w:t>о</w:t>
      </w:r>
      <w:r w:rsidRPr="00DA1A83">
        <w:rPr>
          <w:rFonts w:cs="Arial"/>
        </w:rPr>
        <w:t>нуд</w:t>
      </w:r>
      <w:r w:rsidR="00CB2995">
        <w:rPr>
          <w:rFonts w:cs="Arial"/>
        </w:rPr>
        <w:t>е</w:t>
      </w:r>
      <w:r w:rsidRPr="00DA1A83">
        <w:rPr>
          <w:rFonts w:cs="Arial"/>
        </w:rPr>
        <w:t xml:space="preserve"> у р</w:t>
      </w:r>
      <w:r w:rsidR="00CB2995">
        <w:rPr>
          <w:rFonts w:cs="Arial"/>
        </w:rPr>
        <w:t>о</w:t>
      </w:r>
      <w:r w:rsidRPr="00DA1A83">
        <w:rPr>
          <w:rFonts w:cs="Arial"/>
        </w:rPr>
        <w:t>ку њ</w:t>
      </w:r>
      <w:r w:rsidR="00CB2995">
        <w:rPr>
          <w:rFonts w:cs="Arial"/>
        </w:rPr>
        <w:t>е</w:t>
      </w:r>
      <w:r w:rsidRPr="00DA1A83">
        <w:rPr>
          <w:rFonts w:cs="Arial"/>
        </w:rPr>
        <w:t>н</w:t>
      </w:r>
      <w:r w:rsidR="00CB2995">
        <w:rPr>
          <w:rFonts w:cs="Arial"/>
        </w:rPr>
        <w:t>е</w:t>
      </w:r>
      <w:r w:rsidRPr="00DA1A83">
        <w:rPr>
          <w:rFonts w:cs="Arial"/>
        </w:rPr>
        <w:t xml:space="preserve"> в</w:t>
      </w:r>
      <w:r w:rsidR="00CB2995">
        <w:rPr>
          <w:rFonts w:cs="Arial"/>
        </w:rPr>
        <w:t>а</w:t>
      </w:r>
      <w:r w:rsidRPr="00DA1A83">
        <w:rPr>
          <w:rFonts w:cs="Arial"/>
        </w:rPr>
        <w:t>жн</w:t>
      </w:r>
      <w:r w:rsidR="00CB2995">
        <w:rPr>
          <w:rFonts w:cs="Arial"/>
        </w:rPr>
        <w:t>о</w:t>
      </w:r>
      <w:r w:rsidRPr="00DA1A83">
        <w:rPr>
          <w:rFonts w:cs="Arial"/>
        </w:rPr>
        <w:t>сти (</w:t>
      </w:r>
      <w:r w:rsidR="00CB2995">
        <w:rPr>
          <w:rFonts w:cs="Arial"/>
        </w:rPr>
        <w:t>о</w:t>
      </w:r>
      <w:r w:rsidRPr="00DA1A83">
        <w:rPr>
          <w:rFonts w:cs="Arial"/>
        </w:rPr>
        <w:t>пци</w:t>
      </w:r>
      <w:r w:rsidR="00CB2995">
        <w:rPr>
          <w:rFonts w:cs="Arial"/>
        </w:rPr>
        <w:t>је</w:t>
      </w:r>
      <w:r w:rsidRPr="00DA1A83">
        <w:rPr>
          <w:rFonts w:cs="Arial"/>
        </w:rPr>
        <w:t xml:space="preserve"> п</w:t>
      </w:r>
      <w:r w:rsidR="00CB2995">
        <w:rPr>
          <w:rFonts w:cs="Arial"/>
        </w:rPr>
        <w:t>о</w:t>
      </w:r>
      <w:r w:rsidRPr="00DA1A83">
        <w:rPr>
          <w:rFonts w:cs="Arial"/>
        </w:rPr>
        <w:t>нуд</w:t>
      </w:r>
      <w:r w:rsidR="00CB2995">
        <w:rPr>
          <w:rFonts w:cs="Arial"/>
        </w:rPr>
        <w:t>е</w:t>
      </w:r>
      <w:r w:rsidRPr="00DA1A83">
        <w:rPr>
          <w:rFonts w:cs="Arial"/>
        </w:rPr>
        <w:t>)</w:t>
      </w:r>
    </w:p>
    <w:p w14:paraId="41232EC6" w14:textId="782EA511" w:rsidR="006069BA" w:rsidRPr="00DA1A83" w:rsidRDefault="006069BA" w:rsidP="006069BA">
      <w:pPr>
        <w:numPr>
          <w:ilvl w:val="0"/>
          <w:numId w:val="30"/>
        </w:numPr>
        <w:spacing w:before="0"/>
        <w:rPr>
          <w:rFonts w:cs="Arial"/>
        </w:rPr>
      </w:pPr>
      <w:r w:rsidRPr="00DA1A83">
        <w:rPr>
          <w:rFonts w:cs="Arial"/>
        </w:rPr>
        <w:t>Ук</w:t>
      </w:r>
      <w:r w:rsidR="00CB2995">
        <w:rPr>
          <w:rFonts w:cs="Arial"/>
        </w:rPr>
        <w:t>о</w:t>
      </w:r>
      <w:r w:rsidRPr="00DA1A83">
        <w:rPr>
          <w:rFonts w:cs="Arial"/>
        </w:rPr>
        <w:t>лик</w:t>
      </w:r>
      <w:r w:rsidR="00CB2995">
        <w:rPr>
          <w:rFonts w:cs="Arial"/>
        </w:rPr>
        <w:t>о</w:t>
      </w:r>
      <w:r w:rsidRPr="00DA1A83">
        <w:rPr>
          <w:rFonts w:cs="Arial"/>
        </w:rPr>
        <w:t xml:space="preserve"> к</w:t>
      </w:r>
      <w:r w:rsidR="00CB2995">
        <w:rPr>
          <w:rFonts w:cs="Arial"/>
        </w:rPr>
        <w:t>ао</w:t>
      </w:r>
      <w:r w:rsidRPr="00DA1A83">
        <w:rPr>
          <w:rFonts w:cs="Arial"/>
        </w:rPr>
        <w:t xml:space="preserve"> из</w:t>
      </w:r>
      <w:r w:rsidR="00CB2995">
        <w:rPr>
          <w:rFonts w:cs="Arial"/>
        </w:rPr>
        <w:t>а</w:t>
      </w:r>
      <w:r w:rsidRPr="00DA1A83">
        <w:rPr>
          <w:rFonts w:cs="Arial"/>
        </w:rPr>
        <w:t>бр</w:t>
      </w:r>
      <w:r w:rsidR="00CB2995">
        <w:rPr>
          <w:rFonts w:cs="Arial"/>
        </w:rPr>
        <w:t>а</w:t>
      </w:r>
      <w:r w:rsidRPr="00DA1A83">
        <w:rPr>
          <w:rFonts w:cs="Arial"/>
        </w:rPr>
        <w:t>ни п</w:t>
      </w:r>
      <w:r w:rsidR="00CB2995">
        <w:rPr>
          <w:rFonts w:cs="Arial"/>
        </w:rPr>
        <w:t>о</w:t>
      </w:r>
      <w:r w:rsidRPr="00DA1A83">
        <w:rPr>
          <w:rFonts w:cs="Arial"/>
        </w:rPr>
        <w:t>нуђ</w:t>
      </w:r>
      <w:r w:rsidR="00CB2995">
        <w:rPr>
          <w:rFonts w:cs="Arial"/>
        </w:rPr>
        <w:t>а</w:t>
      </w:r>
      <w:r w:rsidRPr="00DA1A83">
        <w:rPr>
          <w:rFonts w:cs="Arial"/>
        </w:rPr>
        <w:t>ч н</w:t>
      </w:r>
      <w:r w:rsidR="00CB2995">
        <w:rPr>
          <w:rFonts w:cs="Arial"/>
        </w:rPr>
        <w:t>е</w:t>
      </w:r>
      <w:r w:rsidRPr="00DA1A83">
        <w:rPr>
          <w:rFonts w:cs="Arial"/>
        </w:rPr>
        <w:t xml:space="preserve"> п</w:t>
      </w:r>
      <w:r w:rsidR="00CB2995">
        <w:rPr>
          <w:rFonts w:cs="Arial"/>
        </w:rPr>
        <w:t>о</w:t>
      </w:r>
      <w:r w:rsidRPr="00DA1A83">
        <w:rPr>
          <w:rFonts w:cs="Arial"/>
        </w:rPr>
        <w:t>тпиш</w:t>
      </w:r>
      <w:r w:rsidR="00CB2995">
        <w:rPr>
          <w:rFonts w:cs="Arial"/>
        </w:rPr>
        <w:t>е</w:t>
      </w:r>
      <w:r w:rsidRPr="00DA1A83">
        <w:rPr>
          <w:rFonts w:cs="Arial"/>
        </w:rPr>
        <w:t>м</w:t>
      </w:r>
      <w:r w:rsidR="00CB2995">
        <w:rPr>
          <w:rFonts w:cs="Arial"/>
        </w:rPr>
        <w:t>о</w:t>
      </w:r>
      <w:r w:rsidRPr="00DA1A83">
        <w:rPr>
          <w:rFonts w:cs="Arial"/>
        </w:rPr>
        <w:t xml:space="preserve"> уг</w:t>
      </w:r>
      <w:r w:rsidR="00CB2995">
        <w:rPr>
          <w:rFonts w:cs="Arial"/>
        </w:rPr>
        <w:t>о</w:t>
      </w:r>
      <w:r w:rsidRPr="00DA1A83">
        <w:rPr>
          <w:rFonts w:cs="Arial"/>
        </w:rPr>
        <w:t>в</w:t>
      </w:r>
      <w:r w:rsidR="00CB2995">
        <w:rPr>
          <w:rFonts w:cs="Arial"/>
        </w:rPr>
        <w:t>о</w:t>
      </w:r>
      <w:r w:rsidRPr="00DA1A83">
        <w:rPr>
          <w:rFonts w:cs="Arial"/>
        </w:rPr>
        <w:t>р с</w:t>
      </w:r>
      <w:r w:rsidR="00CB2995">
        <w:rPr>
          <w:rFonts w:cs="Arial"/>
        </w:rPr>
        <w:t>а</w:t>
      </w:r>
      <w:r w:rsidRPr="00DA1A83">
        <w:rPr>
          <w:rFonts w:cs="Arial"/>
        </w:rPr>
        <w:t xml:space="preserve"> н</w:t>
      </w:r>
      <w:r w:rsidR="00CB2995">
        <w:rPr>
          <w:rFonts w:cs="Arial"/>
        </w:rPr>
        <w:t>а</w:t>
      </w:r>
      <w:r w:rsidRPr="00DA1A83">
        <w:rPr>
          <w:rFonts w:cs="Arial"/>
        </w:rPr>
        <w:t>ручи</w:t>
      </w:r>
      <w:r w:rsidR="00CB2995">
        <w:rPr>
          <w:rFonts w:cs="Arial"/>
        </w:rPr>
        <w:t>о</w:t>
      </w:r>
      <w:r w:rsidRPr="00DA1A83">
        <w:rPr>
          <w:rFonts w:cs="Arial"/>
        </w:rPr>
        <w:t>ц</w:t>
      </w:r>
      <w:r w:rsidR="00CB2995">
        <w:rPr>
          <w:rFonts w:cs="Arial"/>
        </w:rPr>
        <w:t>е</w:t>
      </w:r>
      <w:r w:rsidRPr="00DA1A83">
        <w:rPr>
          <w:rFonts w:cs="Arial"/>
        </w:rPr>
        <w:t>м у р</w:t>
      </w:r>
      <w:r w:rsidR="00CB2995">
        <w:rPr>
          <w:rFonts w:cs="Arial"/>
        </w:rPr>
        <w:t>о</w:t>
      </w:r>
      <w:r w:rsidRPr="00DA1A83">
        <w:rPr>
          <w:rFonts w:cs="Arial"/>
        </w:rPr>
        <w:t>ку д</w:t>
      </w:r>
      <w:r w:rsidR="00CB2995">
        <w:rPr>
          <w:rFonts w:cs="Arial"/>
        </w:rPr>
        <w:t>е</w:t>
      </w:r>
      <w:r w:rsidRPr="00DA1A83">
        <w:rPr>
          <w:rFonts w:cs="Arial"/>
        </w:rPr>
        <w:t>финис</w:t>
      </w:r>
      <w:r w:rsidR="00CB2995">
        <w:rPr>
          <w:rFonts w:cs="Arial"/>
        </w:rPr>
        <w:t>а</w:t>
      </w:r>
      <w:r w:rsidRPr="00DA1A83">
        <w:rPr>
          <w:rFonts w:cs="Arial"/>
        </w:rPr>
        <w:t>н</w:t>
      </w:r>
      <w:r w:rsidR="00CB2995">
        <w:rPr>
          <w:rFonts w:cs="Arial"/>
        </w:rPr>
        <w:t>о</w:t>
      </w:r>
      <w:r w:rsidRPr="00DA1A83">
        <w:rPr>
          <w:rFonts w:cs="Arial"/>
        </w:rPr>
        <w:t>м п</w:t>
      </w:r>
      <w:r w:rsidR="00CB2995">
        <w:rPr>
          <w:rFonts w:cs="Arial"/>
        </w:rPr>
        <w:t>о</w:t>
      </w:r>
      <w:r w:rsidRPr="00DA1A83">
        <w:rPr>
          <w:rFonts w:cs="Arial"/>
        </w:rPr>
        <w:t>зив</w:t>
      </w:r>
      <w:r w:rsidR="00CB2995">
        <w:rPr>
          <w:rFonts w:cs="Arial"/>
        </w:rPr>
        <w:t>о</w:t>
      </w:r>
      <w:r w:rsidRPr="00DA1A83">
        <w:rPr>
          <w:rFonts w:cs="Arial"/>
        </w:rPr>
        <w:t>м з</w:t>
      </w:r>
      <w:r w:rsidR="00CB2995">
        <w:rPr>
          <w:rFonts w:cs="Arial"/>
        </w:rPr>
        <w:t>а</w:t>
      </w:r>
      <w:r w:rsidRPr="00DA1A83">
        <w:rPr>
          <w:rFonts w:cs="Arial"/>
        </w:rPr>
        <w:t xml:space="preserve"> п</w:t>
      </w:r>
      <w:r w:rsidR="00CB2995">
        <w:rPr>
          <w:rFonts w:cs="Arial"/>
        </w:rPr>
        <w:t>о</w:t>
      </w:r>
      <w:r w:rsidRPr="00DA1A83">
        <w:rPr>
          <w:rFonts w:cs="Arial"/>
        </w:rPr>
        <w:t>тписив</w:t>
      </w:r>
      <w:r w:rsidR="00CB2995">
        <w:rPr>
          <w:rFonts w:cs="Arial"/>
        </w:rPr>
        <w:t>а</w:t>
      </w:r>
      <w:r w:rsidRPr="00DA1A83">
        <w:rPr>
          <w:rFonts w:cs="Arial"/>
        </w:rPr>
        <w:t>њ</w:t>
      </w:r>
      <w:r w:rsidR="00CB2995">
        <w:rPr>
          <w:rFonts w:cs="Arial"/>
        </w:rPr>
        <w:t>е</w:t>
      </w:r>
      <w:r w:rsidRPr="00DA1A83">
        <w:rPr>
          <w:rFonts w:cs="Arial"/>
        </w:rPr>
        <w:t xml:space="preserve"> уг</w:t>
      </w:r>
      <w:r w:rsidR="00CB2995">
        <w:rPr>
          <w:rFonts w:cs="Arial"/>
        </w:rPr>
        <w:t>о</w:t>
      </w:r>
      <w:r w:rsidRPr="00DA1A83">
        <w:rPr>
          <w:rFonts w:cs="Arial"/>
        </w:rPr>
        <w:t>в</w:t>
      </w:r>
      <w:r w:rsidR="00CB2995">
        <w:rPr>
          <w:rFonts w:cs="Arial"/>
        </w:rPr>
        <w:t>о</w:t>
      </w:r>
      <w:r w:rsidRPr="00DA1A83">
        <w:rPr>
          <w:rFonts w:cs="Arial"/>
        </w:rPr>
        <w:t>р</w:t>
      </w:r>
      <w:r w:rsidR="00CB2995">
        <w:rPr>
          <w:rFonts w:cs="Arial"/>
        </w:rPr>
        <w:t>а</w:t>
      </w:r>
      <w:r w:rsidRPr="00DA1A83">
        <w:rPr>
          <w:rFonts w:cs="Arial"/>
        </w:rPr>
        <w:t xml:space="preserve"> или н</w:t>
      </w:r>
      <w:r w:rsidR="00CB2995">
        <w:rPr>
          <w:rFonts w:cs="Arial"/>
        </w:rPr>
        <w:t>е</w:t>
      </w:r>
      <w:r w:rsidRPr="00DA1A83">
        <w:rPr>
          <w:rFonts w:cs="Arial"/>
        </w:rPr>
        <w:t xml:space="preserve"> </w:t>
      </w:r>
      <w:r w:rsidR="00CB2995">
        <w:rPr>
          <w:rFonts w:cs="Arial"/>
        </w:rPr>
        <w:t>о</w:t>
      </w:r>
      <w:r w:rsidRPr="00DA1A83">
        <w:rPr>
          <w:rFonts w:cs="Arial"/>
        </w:rPr>
        <w:t>б</w:t>
      </w:r>
      <w:r w:rsidR="00CB2995">
        <w:rPr>
          <w:rFonts w:cs="Arial"/>
        </w:rPr>
        <w:t>е</w:t>
      </w:r>
      <w:r w:rsidRPr="00DA1A83">
        <w:rPr>
          <w:rFonts w:cs="Arial"/>
        </w:rPr>
        <w:t>зб</w:t>
      </w:r>
      <w:r w:rsidR="00CB2995">
        <w:rPr>
          <w:rFonts w:cs="Arial"/>
        </w:rPr>
        <w:t>е</w:t>
      </w:r>
      <w:r w:rsidRPr="00DA1A83">
        <w:rPr>
          <w:rFonts w:cs="Arial"/>
        </w:rPr>
        <w:t>дим</w:t>
      </w:r>
      <w:r w:rsidR="00CB2995">
        <w:rPr>
          <w:rFonts w:cs="Arial"/>
        </w:rPr>
        <w:t>о</w:t>
      </w:r>
      <w:r w:rsidRPr="00DA1A83">
        <w:rPr>
          <w:rFonts w:cs="Arial"/>
        </w:rPr>
        <w:t xml:space="preserve"> или </w:t>
      </w:r>
      <w:r w:rsidR="00CB2995">
        <w:rPr>
          <w:rFonts w:cs="Arial"/>
        </w:rPr>
        <w:t>о</w:t>
      </w:r>
      <w:r w:rsidRPr="00DA1A83">
        <w:rPr>
          <w:rFonts w:cs="Arial"/>
        </w:rPr>
        <w:t>дби</w:t>
      </w:r>
      <w:r w:rsidR="00CB2995">
        <w:rPr>
          <w:rFonts w:cs="Arial"/>
        </w:rPr>
        <w:t>је</w:t>
      </w:r>
      <w:r w:rsidRPr="00DA1A83">
        <w:rPr>
          <w:rFonts w:cs="Arial"/>
        </w:rPr>
        <w:t>м</w:t>
      </w:r>
      <w:r w:rsidR="00CB2995">
        <w:rPr>
          <w:rFonts w:cs="Arial"/>
        </w:rPr>
        <w:t>о</w:t>
      </w:r>
      <w:r w:rsidRPr="00DA1A83">
        <w:rPr>
          <w:rFonts w:cs="Arial"/>
        </w:rPr>
        <w:t xml:space="preserve"> д</w:t>
      </w:r>
      <w:r w:rsidR="00CB2995">
        <w:rPr>
          <w:rFonts w:cs="Arial"/>
        </w:rPr>
        <w:t>а</w:t>
      </w:r>
      <w:r w:rsidRPr="00DA1A83">
        <w:rPr>
          <w:rFonts w:cs="Arial"/>
        </w:rPr>
        <w:t xml:space="preserve"> </w:t>
      </w:r>
      <w:r w:rsidR="00CB2995">
        <w:rPr>
          <w:rFonts w:cs="Arial"/>
        </w:rPr>
        <w:t>о</w:t>
      </w:r>
      <w:r w:rsidRPr="00DA1A83">
        <w:rPr>
          <w:rFonts w:cs="Arial"/>
        </w:rPr>
        <w:t>б</w:t>
      </w:r>
      <w:r w:rsidR="00CB2995">
        <w:rPr>
          <w:rFonts w:cs="Arial"/>
        </w:rPr>
        <w:t>е</w:t>
      </w:r>
      <w:r w:rsidRPr="00DA1A83">
        <w:rPr>
          <w:rFonts w:cs="Arial"/>
        </w:rPr>
        <w:t>зб</w:t>
      </w:r>
      <w:r w:rsidR="00CB2995">
        <w:rPr>
          <w:rFonts w:cs="Arial"/>
        </w:rPr>
        <w:t>е</w:t>
      </w:r>
      <w:r w:rsidRPr="00DA1A83">
        <w:rPr>
          <w:rFonts w:cs="Arial"/>
        </w:rPr>
        <w:t>дим</w:t>
      </w:r>
      <w:r w:rsidR="00CB2995">
        <w:rPr>
          <w:rFonts w:cs="Arial"/>
        </w:rPr>
        <w:t>о</w:t>
      </w:r>
      <w:r w:rsidRPr="00DA1A83">
        <w:rPr>
          <w:rFonts w:cs="Arial"/>
        </w:rPr>
        <w:t xml:space="preserve"> средство финансијског обезбеђења у р</w:t>
      </w:r>
      <w:r w:rsidR="00CB2995">
        <w:rPr>
          <w:rFonts w:cs="Arial"/>
        </w:rPr>
        <w:t>о</w:t>
      </w:r>
      <w:r w:rsidRPr="00DA1A83">
        <w:rPr>
          <w:rFonts w:cs="Arial"/>
        </w:rPr>
        <w:t>ку д</w:t>
      </w:r>
      <w:r w:rsidR="00CB2995">
        <w:rPr>
          <w:rFonts w:cs="Arial"/>
        </w:rPr>
        <w:t>е</w:t>
      </w:r>
      <w:r w:rsidRPr="00DA1A83">
        <w:rPr>
          <w:rFonts w:cs="Arial"/>
        </w:rPr>
        <w:t>финис</w:t>
      </w:r>
      <w:r w:rsidR="00CB2995">
        <w:rPr>
          <w:rFonts w:cs="Arial"/>
        </w:rPr>
        <w:t>а</w:t>
      </w:r>
      <w:r w:rsidRPr="00DA1A83">
        <w:rPr>
          <w:rFonts w:cs="Arial"/>
        </w:rPr>
        <w:t>н</w:t>
      </w:r>
      <w:r w:rsidR="00CB2995">
        <w:rPr>
          <w:rFonts w:cs="Arial"/>
        </w:rPr>
        <w:t>о</w:t>
      </w:r>
      <w:r w:rsidRPr="00DA1A83">
        <w:rPr>
          <w:rFonts w:cs="Arial"/>
        </w:rPr>
        <w:t>м у конкурсној д</w:t>
      </w:r>
      <w:r w:rsidR="00CB2995">
        <w:rPr>
          <w:rFonts w:cs="Arial"/>
        </w:rPr>
        <w:t>о</w:t>
      </w:r>
      <w:r w:rsidRPr="00DA1A83">
        <w:rPr>
          <w:rFonts w:cs="Arial"/>
        </w:rPr>
        <w:t>кум</w:t>
      </w:r>
      <w:r w:rsidR="00CB2995">
        <w:rPr>
          <w:rFonts w:cs="Arial"/>
        </w:rPr>
        <w:t>е</w:t>
      </w:r>
      <w:r w:rsidRPr="00DA1A83">
        <w:rPr>
          <w:rFonts w:cs="Arial"/>
        </w:rPr>
        <w:t>нт</w:t>
      </w:r>
      <w:r w:rsidR="00CB2995">
        <w:rPr>
          <w:rFonts w:cs="Arial"/>
        </w:rPr>
        <w:t>а</w:t>
      </w:r>
      <w:r w:rsidRPr="00DA1A83">
        <w:rPr>
          <w:rFonts w:cs="Arial"/>
        </w:rPr>
        <w:t>ци</w:t>
      </w:r>
      <w:r w:rsidR="00CB2995">
        <w:rPr>
          <w:rFonts w:cs="Arial"/>
        </w:rPr>
        <w:t>ј</w:t>
      </w:r>
      <w:r w:rsidRPr="00DA1A83">
        <w:rPr>
          <w:rFonts w:cs="Arial"/>
        </w:rPr>
        <w:t>и.</w:t>
      </w:r>
    </w:p>
    <w:p w14:paraId="7DC63FF6" w14:textId="77777777" w:rsidR="006069BA" w:rsidRPr="00DA1A83" w:rsidRDefault="006069BA" w:rsidP="006069BA">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069BA" w:rsidRPr="00DA1A83" w14:paraId="34134DFA" w14:textId="77777777" w:rsidTr="00CB2995">
        <w:trPr>
          <w:jc w:val="center"/>
        </w:trPr>
        <w:tc>
          <w:tcPr>
            <w:tcW w:w="3882" w:type="dxa"/>
          </w:tcPr>
          <w:p w14:paraId="3990BEFF" w14:textId="77777777" w:rsidR="006069BA" w:rsidRPr="00DA1A83" w:rsidRDefault="006069BA" w:rsidP="00CB2995">
            <w:pPr>
              <w:spacing w:before="0"/>
              <w:jc w:val="center"/>
              <w:rPr>
                <w:rFonts w:cs="Arial"/>
              </w:rPr>
            </w:pPr>
            <w:r w:rsidRPr="00DA1A83">
              <w:rPr>
                <w:rFonts w:cs="Arial"/>
              </w:rPr>
              <w:t>Датум:</w:t>
            </w:r>
          </w:p>
        </w:tc>
        <w:tc>
          <w:tcPr>
            <w:tcW w:w="2127" w:type="dxa"/>
          </w:tcPr>
          <w:p w14:paraId="00FC1595" w14:textId="77777777" w:rsidR="006069BA" w:rsidRPr="00DA1A83" w:rsidRDefault="006069BA" w:rsidP="00CB2995">
            <w:pPr>
              <w:spacing w:before="0"/>
              <w:jc w:val="center"/>
              <w:rPr>
                <w:rFonts w:cs="Arial"/>
                <w:lang w:val="ru-RU"/>
              </w:rPr>
            </w:pPr>
          </w:p>
        </w:tc>
        <w:tc>
          <w:tcPr>
            <w:tcW w:w="4022" w:type="dxa"/>
          </w:tcPr>
          <w:p w14:paraId="61D4998B" w14:textId="77777777" w:rsidR="006069BA" w:rsidRPr="00DA1A83" w:rsidRDefault="006069BA" w:rsidP="00CB2995">
            <w:pPr>
              <w:spacing w:before="0"/>
              <w:jc w:val="center"/>
              <w:rPr>
                <w:rFonts w:cs="Arial"/>
                <w:lang w:val="ru-RU"/>
              </w:rPr>
            </w:pPr>
            <w:r w:rsidRPr="00DA1A83">
              <w:rPr>
                <w:rFonts w:cs="Arial"/>
              </w:rPr>
              <w:t>Понуђач</w:t>
            </w:r>
            <w:r w:rsidRPr="00DA1A83">
              <w:rPr>
                <w:rFonts w:cs="Arial"/>
                <w:lang w:val="ru-RU"/>
              </w:rPr>
              <w:t>:</w:t>
            </w:r>
          </w:p>
        </w:tc>
      </w:tr>
      <w:tr w:rsidR="006069BA" w:rsidRPr="00DA1A83" w14:paraId="2FB94755" w14:textId="77777777" w:rsidTr="00CB2995">
        <w:trPr>
          <w:jc w:val="center"/>
        </w:trPr>
        <w:tc>
          <w:tcPr>
            <w:tcW w:w="3882" w:type="dxa"/>
          </w:tcPr>
          <w:p w14:paraId="63A34503" w14:textId="77777777" w:rsidR="006069BA" w:rsidRPr="00DA1A83" w:rsidRDefault="006069BA" w:rsidP="00CB2995">
            <w:pPr>
              <w:spacing w:before="0"/>
              <w:jc w:val="center"/>
              <w:rPr>
                <w:rFonts w:cs="Arial"/>
              </w:rPr>
            </w:pPr>
          </w:p>
        </w:tc>
        <w:tc>
          <w:tcPr>
            <w:tcW w:w="2127" w:type="dxa"/>
          </w:tcPr>
          <w:p w14:paraId="099B7217" w14:textId="77777777" w:rsidR="006069BA" w:rsidRPr="00DA1A83" w:rsidRDefault="006069BA" w:rsidP="00CB2995">
            <w:pPr>
              <w:spacing w:before="0"/>
              <w:jc w:val="center"/>
              <w:rPr>
                <w:rFonts w:cs="Arial"/>
              </w:rPr>
            </w:pPr>
            <w:r w:rsidRPr="00DA1A83">
              <w:rPr>
                <w:rFonts w:cs="Arial"/>
              </w:rPr>
              <w:t>М.П.</w:t>
            </w:r>
          </w:p>
        </w:tc>
        <w:tc>
          <w:tcPr>
            <w:tcW w:w="4022" w:type="dxa"/>
          </w:tcPr>
          <w:p w14:paraId="2B748258" w14:textId="77777777" w:rsidR="006069BA" w:rsidRPr="00DA1A83" w:rsidRDefault="006069BA" w:rsidP="00CB2995">
            <w:pPr>
              <w:spacing w:before="0"/>
              <w:jc w:val="center"/>
              <w:rPr>
                <w:rFonts w:cs="Arial"/>
                <w:lang w:val="ru-RU"/>
              </w:rPr>
            </w:pPr>
          </w:p>
        </w:tc>
      </w:tr>
      <w:tr w:rsidR="006069BA" w:rsidRPr="00DA1A83" w14:paraId="21C47E1D" w14:textId="77777777" w:rsidTr="00CB2995">
        <w:trPr>
          <w:jc w:val="center"/>
        </w:trPr>
        <w:tc>
          <w:tcPr>
            <w:tcW w:w="3882" w:type="dxa"/>
            <w:tcBorders>
              <w:bottom w:val="single" w:sz="4" w:space="0" w:color="auto"/>
            </w:tcBorders>
          </w:tcPr>
          <w:p w14:paraId="71F247CA" w14:textId="77777777" w:rsidR="006069BA" w:rsidRPr="00DA1A83" w:rsidRDefault="006069BA" w:rsidP="00CB2995">
            <w:pPr>
              <w:spacing w:before="0"/>
              <w:jc w:val="center"/>
              <w:rPr>
                <w:rFonts w:cs="Arial"/>
              </w:rPr>
            </w:pPr>
          </w:p>
        </w:tc>
        <w:tc>
          <w:tcPr>
            <w:tcW w:w="2127" w:type="dxa"/>
          </w:tcPr>
          <w:p w14:paraId="76B90E42" w14:textId="77777777" w:rsidR="006069BA" w:rsidRPr="00DA1A83" w:rsidRDefault="006069BA" w:rsidP="00CB2995">
            <w:pPr>
              <w:spacing w:before="0"/>
              <w:jc w:val="center"/>
              <w:rPr>
                <w:rFonts w:cs="Arial"/>
                <w:lang w:val="ru-RU"/>
              </w:rPr>
            </w:pPr>
          </w:p>
        </w:tc>
        <w:tc>
          <w:tcPr>
            <w:tcW w:w="4022" w:type="dxa"/>
            <w:tcBorders>
              <w:bottom w:val="single" w:sz="4" w:space="0" w:color="auto"/>
            </w:tcBorders>
          </w:tcPr>
          <w:p w14:paraId="3465002D" w14:textId="77777777" w:rsidR="006069BA" w:rsidRPr="00DA1A83" w:rsidRDefault="006069BA" w:rsidP="00CB2995">
            <w:pPr>
              <w:spacing w:before="0"/>
              <w:jc w:val="center"/>
              <w:rPr>
                <w:rFonts w:cs="Arial"/>
                <w:lang w:val="ru-RU"/>
              </w:rPr>
            </w:pPr>
          </w:p>
        </w:tc>
      </w:tr>
      <w:tr w:rsidR="006069BA" w:rsidRPr="00DA1A83" w14:paraId="666B1979" w14:textId="77777777" w:rsidTr="00CB2995">
        <w:trPr>
          <w:trHeight w:val="389"/>
          <w:jc w:val="center"/>
        </w:trPr>
        <w:tc>
          <w:tcPr>
            <w:tcW w:w="3882" w:type="dxa"/>
            <w:tcBorders>
              <w:top w:val="single" w:sz="4" w:space="0" w:color="auto"/>
            </w:tcBorders>
          </w:tcPr>
          <w:p w14:paraId="0A26E81E" w14:textId="77777777" w:rsidR="006069BA" w:rsidRPr="00DA1A83" w:rsidRDefault="006069BA" w:rsidP="00CB2995">
            <w:pPr>
              <w:spacing w:before="0"/>
              <w:jc w:val="center"/>
              <w:rPr>
                <w:rFonts w:cs="Arial"/>
              </w:rPr>
            </w:pPr>
          </w:p>
        </w:tc>
        <w:tc>
          <w:tcPr>
            <w:tcW w:w="2127" w:type="dxa"/>
          </w:tcPr>
          <w:p w14:paraId="11A3889D" w14:textId="77777777" w:rsidR="006069BA" w:rsidRPr="00DA1A83" w:rsidRDefault="006069BA" w:rsidP="00CB2995">
            <w:pPr>
              <w:spacing w:before="0"/>
              <w:jc w:val="center"/>
              <w:rPr>
                <w:rFonts w:cs="Arial"/>
                <w:lang w:val="ru-RU"/>
              </w:rPr>
            </w:pPr>
          </w:p>
        </w:tc>
        <w:tc>
          <w:tcPr>
            <w:tcW w:w="4022" w:type="dxa"/>
            <w:tcBorders>
              <w:top w:val="single" w:sz="4" w:space="0" w:color="auto"/>
            </w:tcBorders>
          </w:tcPr>
          <w:p w14:paraId="49BCADFA" w14:textId="77777777" w:rsidR="006069BA" w:rsidRPr="00DA1A83" w:rsidRDefault="006069BA" w:rsidP="00CB2995">
            <w:pPr>
              <w:spacing w:before="0"/>
              <w:jc w:val="center"/>
              <w:rPr>
                <w:rFonts w:cs="Arial"/>
                <w:lang w:val="ru-RU"/>
              </w:rPr>
            </w:pPr>
          </w:p>
        </w:tc>
      </w:tr>
    </w:tbl>
    <w:p w14:paraId="35BD2600" w14:textId="77777777" w:rsidR="006069BA" w:rsidRPr="00DA1A83" w:rsidRDefault="006069BA" w:rsidP="006069BA">
      <w:pPr>
        <w:spacing w:before="0"/>
        <w:ind w:firstLine="720"/>
        <w:rPr>
          <w:rFonts w:cs="Arial"/>
          <w:lang w:val="ru-RU"/>
        </w:rPr>
      </w:pPr>
    </w:p>
    <w:p w14:paraId="3467AF2F" w14:textId="77777777" w:rsidR="006069BA" w:rsidRPr="00DA1A83" w:rsidRDefault="006069BA" w:rsidP="006069BA">
      <w:pPr>
        <w:spacing w:before="0"/>
        <w:ind w:firstLine="720"/>
        <w:rPr>
          <w:rFonts w:cs="Arial"/>
          <w:lang w:val="ru-RU"/>
        </w:rPr>
      </w:pPr>
    </w:p>
    <w:p w14:paraId="08B8681B" w14:textId="77777777" w:rsidR="006069BA" w:rsidRPr="00DA1A83" w:rsidRDefault="006069BA" w:rsidP="006069BA">
      <w:pPr>
        <w:spacing w:before="0"/>
        <w:ind w:firstLine="720"/>
        <w:rPr>
          <w:rFonts w:cs="Arial"/>
          <w:lang w:val="ru-RU"/>
        </w:rPr>
      </w:pPr>
      <w:r w:rsidRPr="00DA1A83">
        <w:rPr>
          <w:rFonts w:cs="Arial"/>
          <w:lang w:val="ru-RU"/>
        </w:rPr>
        <w:t>Прилог:</w:t>
      </w:r>
    </w:p>
    <w:p w14:paraId="257E98F8" w14:textId="77777777" w:rsidR="006069BA" w:rsidRPr="00DA1A83" w:rsidRDefault="006069BA" w:rsidP="006069BA">
      <w:pPr>
        <w:numPr>
          <w:ilvl w:val="0"/>
          <w:numId w:val="31"/>
        </w:numPr>
        <w:spacing w:before="0"/>
        <w:contextualSpacing/>
        <w:rPr>
          <w:rFonts w:eastAsia="Calibri" w:cs="Arial"/>
        </w:rPr>
      </w:pPr>
      <w:r w:rsidRPr="00DA1A83">
        <w:rPr>
          <w:rFonts w:eastAsia="Calibri" w:cs="Arial"/>
        </w:rPr>
        <w:t xml:space="preserve">1 једна потписана и оверена бланко сопствена меница као гаранција за озбиљност понуде </w:t>
      </w:r>
    </w:p>
    <w:p w14:paraId="04BF2EAD" w14:textId="77777777" w:rsidR="006069BA" w:rsidRPr="00DA1A83" w:rsidRDefault="006069BA" w:rsidP="006069BA">
      <w:pPr>
        <w:numPr>
          <w:ilvl w:val="0"/>
          <w:numId w:val="31"/>
        </w:numPr>
        <w:spacing w:before="0"/>
        <w:contextualSpacing/>
        <w:rPr>
          <w:rFonts w:eastAsia="Calibri" w:cs="Arial"/>
        </w:rPr>
      </w:pPr>
      <w:r w:rsidRPr="00DA1A83">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6E4863" w14:textId="77777777" w:rsidR="006069BA" w:rsidRPr="00DA1A83" w:rsidRDefault="006069BA" w:rsidP="006069BA">
      <w:pPr>
        <w:numPr>
          <w:ilvl w:val="0"/>
          <w:numId w:val="31"/>
        </w:numPr>
        <w:spacing w:before="0"/>
        <w:contextualSpacing/>
        <w:rPr>
          <w:rFonts w:eastAsia="Calibri" w:cs="Arial"/>
        </w:rPr>
      </w:pPr>
      <w:r w:rsidRPr="00DA1A83">
        <w:rPr>
          <w:rFonts w:eastAsia="Calibri" w:cs="Arial"/>
        </w:rPr>
        <w:t xml:space="preserve">фотокопија ОП обрасца </w:t>
      </w:r>
    </w:p>
    <w:p w14:paraId="62DBD7E1" w14:textId="77777777" w:rsidR="006069BA" w:rsidRPr="00DA1A83" w:rsidRDefault="006069BA" w:rsidP="006069BA">
      <w:pPr>
        <w:numPr>
          <w:ilvl w:val="0"/>
          <w:numId w:val="31"/>
        </w:numPr>
        <w:spacing w:before="0"/>
        <w:contextualSpacing/>
        <w:rPr>
          <w:rFonts w:eastAsia="Calibri" w:cs="Arial"/>
        </w:rPr>
      </w:pPr>
      <w:r w:rsidRPr="00DA1A8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6F5AB61" w14:textId="77777777" w:rsidR="006069BA" w:rsidRPr="00DA1A83" w:rsidRDefault="006069BA" w:rsidP="006069BA">
      <w:pPr>
        <w:spacing w:before="0"/>
        <w:ind w:left="720"/>
        <w:contextualSpacing/>
        <w:rPr>
          <w:rFonts w:eastAsia="Calibri" w:cs="Arial"/>
        </w:rPr>
      </w:pPr>
    </w:p>
    <w:p w14:paraId="39BC7D82" w14:textId="77777777" w:rsidR="006069BA" w:rsidRPr="00DA1A83" w:rsidRDefault="006069BA" w:rsidP="006069BA">
      <w:pPr>
        <w:spacing w:before="0"/>
        <w:ind w:left="720"/>
        <w:contextualSpacing/>
        <w:rPr>
          <w:rFonts w:eastAsia="Calibri" w:cs="Arial"/>
        </w:rPr>
      </w:pPr>
    </w:p>
    <w:p w14:paraId="0F27B2D4" w14:textId="77777777" w:rsidR="006069BA" w:rsidRPr="00DA1A83" w:rsidRDefault="006069BA" w:rsidP="006069BA">
      <w:pPr>
        <w:spacing w:before="0"/>
        <w:ind w:left="720"/>
        <w:contextualSpacing/>
        <w:rPr>
          <w:rFonts w:eastAsia="Calibri" w:cs="Arial"/>
          <w:b/>
        </w:rPr>
      </w:pPr>
      <w:proofErr w:type="gramStart"/>
      <w:r w:rsidRPr="00DA1A83">
        <w:rPr>
          <w:rFonts w:eastAsia="Calibri" w:cs="Arial"/>
          <w:b/>
        </w:rPr>
        <w:t>Менично писмо у складу са садржином овог Прилога се доставља у оквиру понуде.</w:t>
      </w:r>
      <w:proofErr w:type="gramEnd"/>
    </w:p>
    <w:p w14:paraId="01043740" w14:textId="77777777" w:rsidR="006069BA" w:rsidRPr="00DA1A83" w:rsidRDefault="006069BA" w:rsidP="006069BA">
      <w:pPr>
        <w:spacing w:before="0"/>
        <w:ind w:left="720"/>
        <w:contextualSpacing/>
        <w:rPr>
          <w:rFonts w:eastAsia="Calibri" w:cs="Arial"/>
          <w:b/>
        </w:rPr>
      </w:pPr>
    </w:p>
    <w:p w14:paraId="19C849A0" w14:textId="77777777" w:rsidR="006069BA" w:rsidRPr="00DA1A83" w:rsidRDefault="006069BA" w:rsidP="006069BA">
      <w:pPr>
        <w:spacing w:before="0"/>
        <w:ind w:left="720"/>
        <w:contextualSpacing/>
        <w:rPr>
          <w:rFonts w:eastAsia="Calibri" w:cs="Arial"/>
        </w:rPr>
      </w:pPr>
    </w:p>
    <w:p w14:paraId="33BD3B85" w14:textId="77777777" w:rsidR="006069BA" w:rsidRPr="00DA1A83" w:rsidRDefault="006069BA" w:rsidP="006069BA">
      <w:pPr>
        <w:spacing w:before="0"/>
        <w:ind w:left="720"/>
        <w:contextualSpacing/>
        <w:rPr>
          <w:rFonts w:eastAsia="Calibri" w:cs="Arial"/>
        </w:rPr>
      </w:pPr>
    </w:p>
    <w:p w14:paraId="7DA12BBA" w14:textId="77777777" w:rsidR="006069BA" w:rsidRPr="00DA1A83" w:rsidRDefault="006069BA" w:rsidP="006069BA">
      <w:pPr>
        <w:spacing w:before="0"/>
        <w:ind w:left="720"/>
        <w:contextualSpacing/>
        <w:rPr>
          <w:rFonts w:eastAsia="Calibri" w:cs="Arial"/>
        </w:rPr>
      </w:pPr>
    </w:p>
    <w:p w14:paraId="2B176EED" w14:textId="77777777" w:rsidR="006069BA" w:rsidRPr="00DA1A83" w:rsidRDefault="006069BA" w:rsidP="006069BA">
      <w:pPr>
        <w:spacing w:before="0"/>
        <w:ind w:left="720"/>
        <w:contextualSpacing/>
        <w:rPr>
          <w:rFonts w:eastAsia="Calibri" w:cs="Arial"/>
        </w:rPr>
      </w:pPr>
    </w:p>
    <w:p w14:paraId="3D074EFE" w14:textId="77777777" w:rsidR="006069BA" w:rsidRPr="00DA1A83" w:rsidRDefault="006069BA" w:rsidP="006069BA">
      <w:pPr>
        <w:spacing w:before="0"/>
        <w:ind w:left="720"/>
        <w:contextualSpacing/>
        <w:rPr>
          <w:rFonts w:eastAsia="Calibri" w:cs="Arial"/>
        </w:rPr>
      </w:pPr>
    </w:p>
    <w:p w14:paraId="5C6E3865" w14:textId="77777777" w:rsidR="006069BA" w:rsidRPr="00DA1A83" w:rsidRDefault="006069BA" w:rsidP="006069BA">
      <w:pPr>
        <w:spacing w:before="0"/>
        <w:ind w:left="720"/>
        <w:contextualSpacing/>
        <w:rPr>
          <w:rFonts w:eastAsia="Calibri" w:cs="Arial"/>
        </w:rPr>
      </w:pPr>
    </w:p>
    <w:p w14:paraId="0B765788" w14:textId="77777777" w:rsidR="006069BA" w:rsidRPr="00DA1A83" w:rsidRDefault="006069BA" w:rsidP="006069BA">
      <w:pPr>
        <w:spacing w:before="0"/>
        <w:ind w:left="720"/>
        <w:contextualSpacing/>
        <w:rPr>
          <w:rFonts w:eastAsia="Calibri" w:cs="Arial"/>
        </w:rPr>
      </w:pPr>
    </w:p>
    <w:p w14:paraId="5608B1E7" w14:textId="77777777" w:rsidR="006069BA" w:rsidRPr="00DA1A83" w:rsidRDefault="006069BA" w:rsidP="006069BA">
      <w:pPr>
        <w:spacing w:before="0"/>
        <w:rPr>
          <w:rFonts w:cs="Arial"/>
          <w:lang w:val="sr-Cyrl-RS"/>
        </w:rPr>
      </w:pPr>
    </w:p>
    <w:p w14:paraId="269DDF49" w14:textId="77777777" w:rsidR="006069BA" w:rsidRPr="00DA1A83" w:rsidRDefault="006069BA" w:rsidP="006069BA">
      <w:pPr>
        <w:spacing w:before="0"/>
        <w:ind w:left="720"/>
        <w:contextualSpacing/>
        <w:rPr>
          <w:rFonts w:eastAsia="Calibri" w:cs="Arial"/>
        </w:rPr>
      </w:pPr>
    </w:p>
    <w:p w14:paraId="118BAA5F" w14:textId="77777777" w:rsidR="006069BA" w:rsidRPr="00DA1A83" w:rsidRDefault="006069BA" w:rsidP="006069BA">
      <w:pPr>
        <w:spacing w:before="0"/>
        <w:jc w:val="right"/>
        <w:rPr>
          <w:rFonts w:cs="Arial"/>
          <w:b/>
          <w:lang w:val="sr-Cyrl-RS"/>
        </w:rPr>
      </w:pPr>
      <w:r w:rsidRPr="00DA1A83">
        <w:rPr>
          <w:rFonts w:cs="Arial"/>
          <w:b/>
        </w:rPr>
        <w:t xml:space="preserve">ПРИЛОГ </w:t>
      </w:r>
      <w:r w:rsidRPr="00DA1A83">
        <w:rPr>
          <w:rFonts w:cs="Arial"/>
          <w:b/>
          <w:lang w:val="sr-Cyrl-RS"/>
        </w:rPr>
        <w:t>3</w:t>
      </w:r>
    </w:p>
    <w:p w14:paraId="3613B07D" w14:textId="77777777" w:rsidR="006069BA" w:rsidRPr="00DA1A83" w:rsidRDefault="006069BA" w:rsidP="006069BA">
      <w:pPr>
        <w:spacing w:before="0"/>
        <w:jc w:val="right"/>
        <w:rPr>
          <w:rFonts w:cs="Arial"/>
          <w:b/>
        </w:rPr>
      </w:pPr>
      <w:r w:rsidRPr="00DA1A83">
        <w:rPr>
          <w:rFonts w:cs="Arial"/>
          <w:b/>
        </w:rPr>
        <w:t>*менице за добро извршење посла</w:t>
      </w:r>
    </w:p>
    <w:p w14:paraId="2C668B2C" w14:textId="77777777" w:rsidR="006069BA" w:rsidRPr="00DA1A83" w:rsidRDefault="006069BA" w:rsidP="006069BA">
      <w:pPr>
        <w:spacing w:before="0"/>
        <w:jc w:val="right"/>
        <w:rPr>
          <w:rFonts w:cs="Arial"/>
          <w:b/>
        </w:rPr>
      </w:pPr>
    </w:p>
    <w:p w14:paraId="74F5CFB4" w14:textId="25C46411" w:rsidR="006069BA" w:rsidRPr="00DA1A83" w:rsidRDefault="006069BA" w:rsidP="006069BA">
      <w:pPr>
        <w:spacing w:before="0"/>
        <w:rPr>
          <w:rFonts w:cs="Arial"/>
        </w:rPr>
      </w:pPr>
      <w:proofErr w:type="gramStart"/>
      <w:r w:rsidRPr="00DA1A83">
        <w:rPr>
          <w:rFonts w:cs="Arial"/>
        </w:rPr>
        <w:t>Н</w:t>
      </w:r>
      <w:r w:rsidR="00CB2995">
        <w:rPr>
          <w:rFonts w:cs="Arial"/>
        </w:rPr>
        <w:t>а</w:t>
      </w:r>
      <w:r w:rsidRPr="00DA1A83">
        <w:rPr>
          <w:rFonts w:cs="Arial"/>
        </w:rPr>
        <w:t xml:space="preserve"> </w:t>
      </w:r>
      <w:r w:rsidR="00CB2995">
        <w:rPr>
          <w:rFonts w:cs="Arial"/>
        </w:rPr>
        <w:t>о</w:t>
      </w:r>
      <w:r w:rsidRPr="00DA1A83">
        <w:rPr>
          <w:rFonts w:cs="Arial"/>
        </w:rPr>
        <w:t>сн</w:t>
      </w:r>
      <w:r w:rsidR="00CB2995">
        <w:rPr>
          <w:rFonts w:cs="Arial"/>
        </w:rPr>
        <w:t>о</w:t>
      </w:r>
      <w:r w:rsidRPr="00DA1A83">
        <w:rPr>
          <w:rFonts w:cs="Arial"/>
        </w:rPr>
        <w:t xml:space="preserve">ву </w:t>
      </w:r>
      <w:r w:rsidR="00CB2995">
        <w:rPr>
          <w:rFonts w:cs="Arial"/>
        </w:rPr>
        <w:t>о</w:t>
      </w:r>
      <w:r w:rsidRPr="00DA1A83">
        <w:rPr>
          <w:rFonts w:cs="Arial"/>
        </w:rPr>
        <w:t>др</w:t>
      </w:r>
      <w:r w:rsidR="00CB2995">
        <w:rPr>
          <w:rFonts w:cs="Arial"/>
        </w:rPr>
        <w:t>е</w:t>
      </w:r>
      <w:r w:rsidRPr="00DA1A83">
        <w:rPr>
          <w:rFonts w:cs="Arial"/>
        </w:rPr>
        <w:t>дби З</w:t>
      </w:r>
      <w:r w:rsidR="00CB2995">
        <w:rPr>
          <w:rFonts w:cs="Arial"/>
        </w:rPr>
        <w:t>а</w:t>
      </w:r>
      <w:r w:rsidRPr="00DA1A83">
        <w:rPr>
          <w:rFonts w:cs="Arial"/>
        </w:rPr>
        <w:t>к</w:t>
      </w:r>
      <w:r w:rsidR="00CB2995">
        <w:rPr>
          <w:rFonts w:cs="Arial"/>
        </w:rPr>
        <w:t>о</w:t>
      </w:r>
      <w:r w:rsidRPr="00DA1A83">
        <w:rPr>
          <w:rFonts w:cs="Arial"/>
        </w:rPr>
        <w:t>н</w:t>
      </w:r>
      <w:r w:rsidR="00CB2995">
        <w:rPr>
          <w:rFonts w:cs="Arial"/>
        </w:rPr>
        <w:t>а</w:t>
      </w:r>
      <w:r w:rsidRPr="00DA1A83">
        <w:rPr>
          <w:rFonts w:cs="Arial"/>
        </w:rPr>
        <w:t xml:space="preserve"> </w:t>
      </w:r>
      <w:r w:rsidR="00CB2995">
        <w:rPr>
          <w:rFonts w:cs="Arial"/>
        </w:rPr>
        <w:t>о</w:t>
      </w:r>
      <w:r w:rsidRPr="00DA1A83">
        <w:rPr>
          <w:rFonts w:cs="Arial"/>
        </w:rPr>
        <w:t xml:space="preserve"> м</w:t>
      </w:r>
      <w:r w:rsidR="00CB2995">
        <w:rPr>
          <w:rFonts w:cs="Arial"/>
        </w:rPr>
        <w:t>е</w:t>
      </w:r>
      <w:r w:rsidRPr="00DA1A83">
        <w:rPr>
          <w:rFonts w:cs="Arial"/>
        </w:rPr>
        <w:t>ници (Сл. лист ФНР</w:t>
      </w:r>
      <w:r w:rsidR="00CB2995">
        <w:rPr>
          <w:rFonts w:cs="Arial"/>
        </w:rPr>
        <w:t>Ј</w:t>
      </w:r>
      <w:r w:rsidRPr="00DA1A83">
        <w:rPr>
          <w:rFonts w:cs="Arial"/>
        </w:rPr>
        <w:t xml:space="preserve"> бр. 104/46 и 18/58; Сл. лист СФР</w:t>
      </w:r>
      <w:r w:rsidR="00CB2995">
        <w:rPr>
          <w:rFonts w:cs="Arial"/>
        </w:rPr>
        <w:t>Ј</w:t>
      </w:r>
      <w:r w:rsidRPr="00DA1A83">
        <w:rPr>
          <w:rFonts w:cs="Arial"/>
        </w:rPr>
        <w:t xml:space="preserve"> бр. 16/65, 54/70 и 57/89; Сл. лист СР</w:t>
      </w:r>
      <w:r w:rsidR="00CB2995">
        <w:rPr>
          <w:rFonts w:cs="Arial"/>
        </w:rPr>
        <w:t>Ј</w:t>
      </w:r>
      <w:r w:rsidRPr="00DA1A83">
        <w:rPr>
          <w:rFonts w:cs="Arial"/>
        </w:rPr>
        <w:t xml:space="preserve"> бр. 46/96, Сл. лист СЦГ бр. 01/03 Уст. Повеља, Сл.лист РС 80/15) и З</w:t>
      </w:r>
      <w:r w:rsidR="00CB2995">
        <w:rPr>
          <w:rFonts w:cs="Arial"/>
        </w:rPr>
        <w:t>а</w:t>
      </w:r>
      <w:r w:rsidRPr="00DA1A83">
        <w:rPr>
          <w:rFonts w:cs="Arial"/>
        </w:rPr>
        <w:t>к</w:t>
      </w:r>
      <w:r w:rsidR="00CB2995">
        <w:rPr>
          <w:rFonts w:cs="Arial"/>
        </w:rPr>
        <w:t>о</w:t>
      </w:r>
      <w:r w:rsidRPr="00DA1A83">
        <w:rPr>
          <w:rFonts w:cs="Arial"/>
        </w:rPr>
        <w:t>н</w:t>
      </w:r>
      <w:r w:rsidR="00CB2995">
        <w:rPr>
          <w:rFonts w:cs="Arial"/>
        </w:rPr>
        <w:t>а</w:t>
      </w:r>
      <w:r w:rsidRPr="00DA1A83">
        <w:rPr>
          <w:rFonts w:cs="Arial"/>
        </w:rPr>
        <w:t xml:space="preserve"> </w:t>
      </w:r>
      <w:r w:rsidR="00CB2995">
        <w:rPr>
          <w:rFonts w:cs="Arial"/>
        </w:rPr>
        <w:t>о</w:t>
      </w:r>
      <w:r w:rsidRPr="00DA1A83">
        <w:rPr>
          <w:rFonts w:cs="Arial"/>
        </w:rPr>
        <w:t xml:space="preserve"> платним услугама (Сл. лист СРЈ бр. 03/02 и 05/03, Сл. гл.</w:t>
      </w:r>
      <w:proofErr w:type="gramEnd"/>
      <w:r w:rsidRPr="00DA1A83">
        <w:rPr>
          <w:rFonts w:cs="Arial"/>
        </w:rPr>
        <w:t xml:space="preserve"> </w:t>
      </w:r>
      <w:proofErr w:type="gramStart"/>
      <w:r w:rsidRPr="00DA1A83">
        <w:rPr>
          <w:rFonts w:cs="Arial"/>
        </w:rPr>
        <w:t>РС бр.</w:t>
      </w:r>
      <w:proofErr w:type="gramEnd"/>
      <w:r w:rsidRPr="00DA1A83">
        <w:rPr>
          <w:rFonts w:cs="Arial"/>
        </w:rPr>
        <w:t xml:space="preserve"> </w:t>
      </w:r>
      <w:proofErr w:type="gramStart"/>
      <w:r w:rsidRPr="00DA1A83">
        <w:rPr>
          <w:rFonts w:cs="Arial"/>
        </w:rPr>
        <w:t>43/04, 62/06, 111/09 др.</w:t>
      </w:r>
      <w:proofErr w:type="gramEnd"/>
      <w:r w:rsidRPr="00DA1A83">
        <w:rPr>
          <w:rFonts w:cs="Arial"/>
        </w:rPr>
        <w:t xml:space="preserve"> </w:t>
      </w:r>
      <w:proofErr w:type="gramStart"/>
      <w:r w:rsidRPr="00DA1A83">
        <w:rPr>
          <w:rFonts w:cs="Arial"/>
        </w:rPr>
        <w:t>закон</w:t>
      </w:r>
      <w:proofErr w:type="gramEnd"/>
      <w:r w:rsidRPr="00DA1A83">
        <w:rPr>
          <w:rFonts w:cs="Arial"/>
        </w:rPr>
        <w:t xml:space="preserve"> и 31/11) и тачке 1, 2. </w:t>
      </w:r>
      <w:proofErr w:type="gramStart"/>
      <w:r w:rsidRPr="00DA1A83">
        <w:rPr>
          <w:rFonts w:cs="Arial"/>
        </w:rPr>
        <w:t>и</w:t>
      </w:r>
      <w:proofErr w:type="gramEnd"/>
      <w:r w:rsidRPr="00DA1A83">
        <w:rPr>
          <w:rFonts w:cs="Arial"/>
        </w:rPr>
        <w:t xml:space="preserve"> 6. Одлуке о облику садржини и начину коришћења јединствених инструмената платног промета</w:t>
      </w:r>
    </w:p>
    <w:p w14:paraId="152E197D" w14:textId="77777777" w:rsidR="006069BA" w:rsidRPr="00DA1A83" w:rsidRDefault="006069BA" w:rsidP="006069BA">
      <w:pPr>
        <w:spacing w:before="0"/>
        <w:rPr>
          <w:rFonts w:cs="Arial"/>
        </w:rPr>
      </w:pPr>
    </w:p>
    <w:p w14:paraId="249495DF" w14:textId="77777777" w:rsidR="006069BA" w:rsidRPr="00DA1A83" w:rsidRDefault="006069BA" w:rsidP="006069BA">
      <w:pPr>
        <w:spacing w:before="0"/>
        <w:rPr>
          <w:rFonts w:cs="Arial"/>
          <w:b/>
        </w:rPr>
      </w:pPr>
      <w:r w:rsidRPr="00DA1A83">
        <w:rPr>
          <w:rFonts w:cs="Arial"/>
          <w:b/>
        </w:rPr>
        <w:t>(</w:t>
      </w:r>
      <w:proofErr w:type="gramStart"/>
      <w:r w:rsidRPr="00DA1A83">
        <w:rPr>
          <w:rFonts w:cs="Arial"/>
          <w:b/>
        </w:rPr>
        <w:t>напомена</w:t>
      </w:r>
      <w:proofErr w:type="gramEnd"/>
      <w:r w:rsidRPr="00DA1A83">
        <w:rPr>
          <w:rFonts w:cs="Arial"/>
          <w:b/>
        </w:rPr>
        <w:t>: не доставља се у понуди)</w:t>
      </w:r>
    </w:p>
    <w:p w14:paraId="73464E18" w14:textId="77777777" w:rsidR="006069BA" w:rsidRPr="00DA1A83" w:rsidRDefault="006069BA" w:rsidP="006069BA">
      <w:pPr>
        <w:spacing w:before="0"/>
        <w:rPr>
          <w:rFonts w:cs="Arial"/>
        </w:rPr>
      </w:pPr>
    </w:p>
    <w:p w14:paraId="6B2EF6DC" w14:textId="77777777" w:rsidR="006069BA" w:rsidRPr="00DA1A83" w:rsidRDefault="006069BA" w:rsidP="006069BA">
      <w:pPr>
        <w:spacing w:before="0"/>
        <w:rPr>
          <w:rFonts w:cs="Arial"/>
          <w:lang w:val="ru-RU"/>
        </w:rPr>
      </w:pPr>
      <w:r w:rsidRPr="00DA1A83">
        <w:rPr>
          <w:rFonts w:cs="Arial"/>
        </w:rPr>
        <w:t>ДУЖНИК</w:t>
      </w:r>
      <w:proofErr w:type="gramStart"/>
      <w:r w:rsidRPr="00DA1A83">
        <w:rPr>
          <w:rFonts w:cs="Arial"/>
        </w:rPr>
        <w:t xml:space="preserve">:  </w:t>
      </w:r>
      <w:r w:rsidRPr="00DA1A83">
        <w:rPr>
          <w:rFonts w:cs="Arial"/>
          <w:lang w:val="ru-RU"/>
        </w:rPr>
        <w:t>…………………………………………………………………………........................</w:t>
      </w:r>
      <w:proofErr w:type="gramEnd"/>
    </w:p>
    <w:p w14:paraId="03C157C7" w14:textId="77777777" w:rsidR="006069BA" w:rsidRPr="00DA1A83" w:rsidRDefault="006069BA" w:rsidP="006069BA">
      <w:pPr>
        <w:spacing w:before="0"/>
        <w:rPr>
          <w:rFonts w:cs="Arial"/>
        </w:rPr>
      </w:pPr>
      <w:r w:rsidRPr="00DA1A83">
        <w:rPr>
          <w:rFonts w:cs="Arial"/>
        </w:rPr>
        <w:t>(</w:t>
      </w:r>
      <w:proofErr w:type="gramStart"/>
      <w:r w:rsidRPr="00DA1A83">
        <w:rPr>
          <w:rFonts w:cs="Arial"/>
        </w:rPr>
        <w:t>назив</w:t>
      </w:r>
      <w:proofErr w:type="gramEnd"/>
      <w:r w:rsidRPr="00DA1A83">
        <w:rPr>
          <w:rFonts w:cs="Arial"/>
        </w:rPr>
        <w:t xml:space="preserve"> и седиште Понуђача)</w:t>
      </w:r>
    </w:p>
    <w:p w14:paraId="2B511887" w14:textId="77777777" w:rsidR="006069BA" w:rsidRPr="00DA1A83" w:rsidRDefault="006069BA" w:rsidP="006069BA">
      <w:pPr>
        <w:spacing w:before="0"/>
        <w:rPr>
          <w:rFonts w:cs="Arial"/>
        </w:rPr>
      </w:pPr>
      <w:r w:rsidRPr="00DA1A83">
        <w:rPr>
          <w:rFonts w:cs="Arial"/>
        </w:rPr>
        <w:t>МАТИЧНИ БРОЈ ДУЖНИКА (Понуђача): ..................................................................</w:t>
      </w:r>
    </w:p>
    <w:p w14:paraId="6126C576" w14:textId="77777777" w:rsidR="006069BA" w:rsidRPr="00DA1A83" w:rsidRDefault="006069BA" w:rsidP="006069BA">
      <w:pPr>
        <w:spacing w:before="0"/>
        <w:rPr>
          <w:rFonts w:cs="Arial"/>
        </w:rPr>
      </w:pPr>
      <w:r w:rsidRPr="00DA1A83">
        <w:rPr>
          <w:rFonts w:cs="Arial"/>
        </w:rPr>
        <w:t>ТЕКУЋИ РАЧУН ДУЖНИКА (Понуђача): ...................................................................</w:t>
      </w:r>
    </w:p>
    <w:p w14:paraId="27723894" w14:textId="77777777" w:rsidR="006069BA" w:rsidRPr="00DA1A83" w:rsidRDefault="006069BA" w:rsidP="006069BA">
      <w:pPr>
        <w:spacing w:before="0"/>
        <w:rPr>
          <w:rFonts w:cs="Arial"/>
        </w:rPr>
      </w:pPr>
      <w:r w:rsidRPr="00DA1A83">
        <w:rPr>
          <w:rFonts w:cs="Arial"/>
        </w:rPr>
        <w:t>ПИБ ДУЖНИКА (Понуђача): ........................................................................................</w:t>
      </w:r>
    </w:p>
    <w:p w14:paraId="63F15124" w14:textId="77777777" w:rsidR="006069BA" w:rsidRPr="00DA1A83" w:rsidRDefault="006069BA" w:rsidP="006069BA">
      <w:pPr>
        <w:spacing w:before="0"/>
        <w:rPr>
          <w:rFonts w:cs="Arial"/>
        </w:rPr>
      </w:pPr>
    </w:p>
    <w:p w14:paraId="3BC2C7F1" w14:textId="77777777" w:rsidR="006069BA" w:rsidRPr="00DA1A83" w:rsidRDefault="006069BA" w:rsidP="006069BA">
      <w:pPr>
        <w:spacing w:before="0"/>
        <w:rPr>
          <w:rFonts w:cs="Arial"/>
        </w:rPr>
      </w:pPr>
      <w:proofErr w:type="gramStart"/>
      <w:r w:rsidRPr="00DA1A83">
        <w:rPr>
          <w:rFonts w:cs="Arial"/>
        </w:rPr>
        <w:t>и</w:t>
      </w:r>
      <w:proofErr w:type="gramEnd"/>
      <w:r w:rsidRPr="00DA1A83">
        <w:rPr>
          <w:rFonts w:cs="Arial"/>
        </w:rPr>
        <w:t xml:space="preserve"> з д а ј е  д а н а ............................ године</w:t>
      </w:r>
    </w:p>
    <w:p w14:paraId="3A7D37AD" w14:textId="77777777" w:rsidR="006069BA" w:rsidRPr="00DA1A83" w:rsidRDefault="006069BA" w:rsidP="006069BA">
      <w:pPr>
        <w:spacing w:before="0"/>
        <w:rPr>
          <w:rFonts w:cs="Arial"/>
        </w:rPr>
      </w:pPr>
    </w:p>
    <w:p w14:paraId="70CDBA7E" w14:textId="77777777" w:rsidR="006069BA" w:rsidRPr="00DA1A83" w:rsidRDefault="006069BA" w:rsidP="006069BA">
      <w:pPr>
        <w:spacing w:before="0"/>
        <w:rPr>
          <w:rFonts w:cs="Arial"/>
        </w:rPr>
      </w:pPr>
    </w:p>
    <w:p w14:paraId="1F785B07" w14:textId="77777777" w:rsidR="006069BA" w:rsidRPr="00DA1A83" w:rsidRDefault="006069BA" w:rsidP="006069BA">
      <w:pPr>
        <w:spacing w:before="0"/>
        <w:jc w:val="center"/>
        <w:rPr>
          <w:rFonts w:cs="Arial"/>
          <w:b/>
        </w:rPr>
      </w:pPr>
      <w:r w:rsidRPr="00DA1A83">
        <w:rPr>
          <w:rFonts w:cs="Arial"/>
          <w:b/>
        </w:rPr>
        <w:t xml:space="preserve">МЕНИЧНО ПИСМО – ОВЛАШЋЕЊЕ ЗА </w:t>
      </w:r>
      <w:proofErr w:type="gramStart"/>
      <w:r w:rsidRPr="00DA1A83">
        <w:rPr>
          <w:rFonts w:cs="Arial"/>
          <w:b/>
        </w:rPr>
        <w:t>КОРИСНИКА  БЛАНКО</w:t>
      </w:r>
      <w:proofErr w:type="gramEnd"/>
      <w:r w:rsidRPr="00DA1A83">
        <w:rPr>
          <w:rFonts w:cs="Arial"/>
          <w:b/>
        </w:rPr>
        <w:t xml:space="preserve"> СОПСТВЕНЕ МЕНИЦЕ</w:t>
      </w:r>
    </w:p>
    <w:p w14:paraId="6748DAB5" w14:textId="77777777" w:rsidR="006069BA" w:rsidRPr="00DA1A83" w:rsidRDefault="006069BA" w:rsidP="006069BA">
      <w:pPr>
        <w:spacing w:before="0"/>
        <w:rPr>
          <w:rFonts w:cs="Arial"/>
        </w:rPr>
      </w:pPr>
    </w:p>
    <w:p w14:paraId="70FB3050" w14:textId="7C49D2C0" w:rsidR="006069BA" w:rsidRPr="00DA1A83" w:rsidRDefault="006069BA" w:rsidP="006069BA">
      <w:pPr>
        <w:widowControl w:val="0"/>
        <w:tabs>
          <w:tab w:val="left" w:pos="1418"/>
          <w:tab w:val="left" w:leader="underscore" w:pos="9244"/>
        </w:tabs>
        <w:spacing w:before="0"/>
        <w:ind w:left="1440" w:hanging="1440"/>
        <w:rPr>
          <w:rFonts w:cs="Arial"/>
          <w:bCs/>
        </w:rPr>
      </w:pPr>
      <w:r w:rsidRPr="00DA1A83">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A1A83">
        <w:rPr>
          <w:rFonts w:cs="Arial"/>
          <w:bCs/>
        </w:rPr>
        <w:t>тек</w:t>
      </w:r>
      <w:proofErr w:type="gramEnd"/>
      <w:r w:rsidRPr="00DA1A83">
        <w:rPr>
          <w:rFonts w:cs="Arial"/>
          <w:bCs/>
        </w:rPr>
        <w:t xml:space="preserve">. </w:t>
      </w:r>
      <w:proofErr w:type="gramStart"/>
      <w:r w:rsidRPr="00DA1A83">
        <w:rPr>
          <w:rFonts w:cs="Arial"/>
          <w:bCs/>
        </w:rPr>
        <w:t>рачуна</w:t>
      </w:r>
      <w:proofErr w:type="gramEnd"/>
      <w:r w:rsidRPr="00DA1A83">
        <w:rPr>
          <w:rFonts w:cs="Arial"/>
          <w:bCs/>
        </w:rPr>
        <w:t xml:space="preserve">: 160-700-13 </w:t>
      </w:r>
      <w:r w:rsidR="00CB2995">
        <w:rPr>
          <w:rFonts w:cs="Arial"/>
          <w:bCs/>
        </w:rPr>
        <w:t>Банка</w:t>
      </w:r>
      <w:r w:rsidRPr="00DA1A83">
        <w:rPr>
          <w:rFonts w:cs="Arial"/>
          <w:bCs/>
        </w:rPr>
        <w:t xml:space="preserve"> </w:t>
      </w:r>
      <w:r w:rsidR="00CB2995">
        <w:rPr>
          <w:rFonts w:cs="Arial"/>
          <w:bCs/>
        </w:rPr>
        <w:t>Интеса</w:t>
      </w:r>
      <w:r w:rsidRPr="00DA1A83">
        <w:rPr>
          <w:rFonts w:cs="Arial"/>
          <w:bCs/>
        </w:rPr>
        <w:t xml:space="preserve">, </w:t>
      </w:r>
    </w:p>
    <w:p w14:paraId="6F794FBE" w14:textId="77777777" w:rsidR="006069BA" w:rsidRPr="00DA1A83" w:rsidRDefault="006069BA" w:rsidP="006069BA">
      <w:pPr>
        <w:widowControl w:val="0"/>
        <w:tabs>
          <w:tab w:val="left" w:pos="1418"/>
          <w:tab w:val="left" w:leader="underscore" w:pos="9244"/>
        </w:tabs>
        <w:spacing w:before="0"/>
        <w:ind w:left="1440" w:hanging="1440"/>
        <w:rPr>
          <w:rFonts w:cs="Arial"/>
          <w:b/>
          <w:bCs/>
        </w:rPr>
      </w:pPr>
      <w:r w:rsidRPr="00DA1A83">
        <w:rPr>
          <w:rFonts w:cs="Arial"/>
          <w:b/>
          <w:bCs/>
        </w:rPr>
        <w:tab/>
      </w:r>
    </w:p>
    <w:p w14:paraId="1BF50E68" w14:textId="77777777" w:rsidR="006069BA" w:rsidRPr="00DA1A83" w:rsidRDefault="006069BA" w:rsidP="006069BA">
      <w:pPr>
        <w:spacing w:before="0"/>
        <w:rPr>
          <w:rFonts w:cs="Arial"/>
        </w:rPr>
      </w:pPr>
      <w:r w:rsidRPr="00DA1A83">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A1A83">
        <w:rPr>
          <w:rFonts w:cs="Arial"/>
          <w:b/>
        </w:rPr>
        <w:t xml:space="preserve"> </w:t>
      </w:r>
      <w:r w:rsidRPr="00DA1A83">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336724A" w14:textId="77777777" w:rsidR="006069BA" w:rsidRPr="00DA1A83" w:rsidRDefault="006069BA" w:rsidP="006069BA">
      <w:pPr>
        <w:spacing w:before="0"/>
        <w:rPr>
          <w:rFonts w:cs="Arial"/>
        </w:rPr>
      </w:pPr>
    </w:p>
    <w:p w14:paraId="7ACB57CC" w14:textId="77777777" w:rsidR="006069BA" w:rsidRPr="00DA1A83" w:rsidRDefault="006069BA" w:rsidP="006069BA">
      <w:pPr>
        <w:spacing w:before="0"/>
        <w:rPr>
          <w:rFonts w:cs="Arial"/>
        </w:rPr>
      </w:pPr>
      <w:r w:rsidRPr="00DA1A83">
        <w:rPr>
          <w:rFonts w:cs="Arial"/>
        </w:rPr>
        <w:t>Издата бланко сопствена меница серијски број</w:t>
      </w:r>
      <w:r w:rsidRPr="00DA1A83">
        <w:rPr>
          <w:rFonts w:cs="Arial"/>
        </w:rPr>
        <w:tab/>
        <w:t xml:space="preserve">(уписати серијски број) може се поднети на наплату у року </w:t>
      </w:r>
      <w:proofErr w:type="gramStart"/>
      <w:r w:rsidRPr="00DA1A83">
        <w:rPr>
          <w:rFonts w:cs="Arial"/>
        </w:rPr>
        <w:t>доспећа  утврђеном</w:t>
      </w:r>
      <w:proofErr w:type="gramEnd"/>
      <w:r w:rsidRPr="00DA1A83">
        <w:rPr>
          <w:rFonts w:cs="Arial"/>
        </w:rPr>
        <w:t xml:space="preserve">  Уговором бр. ___________ </w:t>
      </w:r>
      <w:proofErr w:type="gramStart"/>
      <w:r w:rsidRPr="00DA1A83">
        <w:rPr>
          <w:rFonts w:cs="Arial"/>
        </w:rPr>
        <w:t>од</w:t>
      </w:r>
      <w:proofErr w:type="gramEnd"/>
      <w:r w:rsidRPr="00DA1A83">
        <w:rPr>
          <w:rFonts w:cs="Arial"/>
        </w:rPr>
        <w:t xml:space="preserve"> _________________ године (заведен код Корисника-Повериоца) и бр. _________________ </w:t>
      </w:r>
      <w:proofErr w:type="gramStart"/>
      <w:r w:rsidRPr="00DA1A83">
        <w:rPr>
          <w:rFonts w:cs="Arial"/>
        </w:rPr>
        <w:t>од</w:t>
      </w:r>
      <w:proofErr w:type="gramEnd"/>
      <w:r w:rsidRPr="00DA1A83">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DA1A83">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65F421EC" w14:textId="77777777" w:rsidR="006069BA" w:rsidRPr="00DA1A83" w:rsidRDefault="006069BA" w:rsidP="006069BA">
      <w:pPr>
        <w:spacing w:before="0"/>
        <w:rPr>
          <w:rFonts w:cs="Arial"/>
        </w:rPr>
      </w:pPr>
    </w:p>
    <w:p w14:paraId="61C63B77" w14:textId="718D4A85" w:rsidR="006069BA" w:rsidRPr="00DA1A83" w:rsidRDefault="006069BA" w:rsidP="006069BA">
      <w:pPr>
        <w:spacing w:before="0"/>
        <w:rPr>
          <w:rFonts w:cs="Arial"/>
        </w:rPr>
      </w:pPr>
      <w:r w:rsidRPr="00DA1A83">
        <w:rPr>
          <w:rFonts w:cs="Arial"/>
        </w:rPr>
        <w:t>Овлашћујемо Јавно предузеће „Електропривреда Србије</w:t>
      </w:r>
      <w:proofErr w:type="gramStart"/>
      <w:r w:rsidRPr="00DA1A83">
        <w:rPr>
          <w:rFonts w:cs="Arial"/>
        </w:rPr>
        <w:t>“ Београд</w:t>
      </w:r>
      <w:proofErr w:type="gramEnd"/>
      <w:r w:rsidRPr="00DA1A83">
        <w:rPr>
          <w:rFonts w:cs="Arial"/>
        </w:rPr>
        <w:t>,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00CB2995">
        <w:rPr>
          <w:rFonts w:cs="Arial"/>
        </w:rPr>
        <w:t>е</w:t>
      </w:r>
      <w:r w:rsidRPr="00DA1A83">
        <w:rPr>
          <w:rFonts w:cs="Arial"/>
        </w:rPr>
        <w:t xml:space="preserve">опозиво, без протеста и трошкова. </w:t>
      </w:r>
      <w:proofErr w:type="gramStart"/>
      <w:r w:rsidRPr="00DA1A83">
        <w:rPr>
          <w:rFonts w:cs="Arial"/>
        </w:rPr>
        <w:t>вансудски</w:t>
      </w:r>
      <w:proofErr w:type="gramEnd"/>
      <w:r w:rsidRPr="00DA1A83">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A1A83">
        <w:rPr>
          <w:rFonts w:cs="Arial"/>
        </w:rPr>
        <w:t xml:space="preserve">160-700-13 </w:t>
      </w:r>
      <w:r w:rsidR="00CB2995">
        <w:rPr>
          <w:rFonts w:cs="Arial"/>
        </w:rPr>
        <w:t>Банка</w:t>
      </w:r>
      <w:r w:rsidRPr="00DA1A83">
        <w:rPr>
          <w:rFonts w:cs="Arial"/>
        </w:rPr>
        <w:t xml:space="preserve"> </w:t>
      </w:r>
      <w:r w:rsidR="00CB2995">
        <w:rPr>
          <w:rFonts w:cs="Arial"/>
        </w:rPr>
        <w:t>Интеса</w:t>
      </w:r>
      <w:r w:rsidRPr="00DA1A83">
        <w:rPr>
          <w:rFonts w:cs="Arial"/>
        </w:rPr>
        <w:t>.</w:t>
      </w:r>
      <w:proofErr w:type="gramEnd"/>
    </w:p>
    <w:p w14:paraId="0CE4312E" w14:textId="77777777" w:rsidR="006069BA" w:rsidRPr="00DA1A83" w:rsidRDefault="006069BA" w:rsidP="006069BA">
      <w:pPr>
        <w:spacing w:before="0"/>
        <w:rPr>
          <w:rFonts w:cs="Arial"/>
        </w:rPr>
      </w:pPr>
    </w:p>
    <w:p w14:paraId="293F693C" w14:textId="77777777" w:rsidR="006069BA" w:rsidRPr="00DA1A83" w:rsidRDefault="006069BA" w:rsidP="006069BA">
      <w:pPr>
        <w:spacing w:before="0"/>
        <w:rPr>
          <w:rFonts w:cs="Arial"/>
        </w:rPr>
      </w:pPr>
      <w:r w:rsidRPr="00DA1A83">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0B4ED21" w14:textId="77777777" w:rsidR="006069BA" w:rsidRPr="00DA1A83" w:rsidRDefault="006069BA" w:rsidP="006069BA">
      <w:pPr>
        <w:spacing w:before="0"/>
        <w:rPr>
          <w:rFonts w:cs="Arial"/>
        </w:rPr>
      </w:pPr>
    </w:p>
    <w:p w14:paraId="37F9C5A8" w14:textId="77777777" w:rsidR="006069BA" w:rsidRPr="00DA1A83" w:rsidRDefault="006069BA" w:rsidP="006069BA">
      <w:pPr>
        <w:spacing w:before="0"/>
        <w:rPr>
          <w:rFonts w:cs="Arial"/>
        </w:rPr>
      </w:pPr>
      <w:proofErr w:type="gramStart"/>
      <w:r w:rsidRPr="00DA1A8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0420A07E" w14:textId="77777777" w:rsidR="006069BA" w:rsidRPr="00DA1A83" w:rsidRDefault="006069BA" w:rsidP="006069BA">
      <w:pPr>
        <w:spacing w:before="0"/>
        <w:rPr>
          <w:rFonts w:cs="Arial"/>
        </w:rPr>
      </w:pPr>
    </w:p>
    <w:p w14:paraId="72B9B446" w14:textId="77777777" w:rsidR="006069BA" w:rsidRPr="00DA1A83" w:rsidRDefault="006069BA" w:rsidP="006069BA">
      <w:pPr>
        <w:spacing w:before="0"/>
        <w:rPr>
          <w:rFonts w:cs="Arial"/>
        </w:rPr>
      </w:pPr>
      <w:r w:rsidRPr="00DA1A83">
        <w:rPr>
          <w:rFonts w:cs="Arial"/>
        </w:rPr>
        <w:t>Меница је потписана од стране овлашћеног лица за заступање Дужника ____________________</w:t>
      </w:r>
      <w:proofErr w:type="gramStart"/>
      <w:r w:rsidRPr="00DA1A83">
        <w:rPr>
          <w:rFonts w:cs="Arial"/>
        </w:rPr>
        <w:t>_(</w:t>
      </w:r>
      <w:proofErr w:type="gramEnd"/>
      <w:r w:rsidRPr="00DA1A83">
        <w:rPr>
          <w:rFonts w:cs="Arial"/>
        </w:rPr>
        <w:t>унети име и презиме овлашћеног лица).</w:t>
      </w:r>
    </w:p>
    <w:p w14:paraId="5945CB9A" w14:textId="77777777" w:rsidR="006069BA" w:rsidRPr="00DA1A83" w:rsidRDefault="006069BA" w:rsidP="006069BA">
      <w:pPr>
        <w:spacing w:before="0"/>
        <w:rPr>
          <w:rFonts w:cs="Arial"/>
        </w:rPr>
      </w:pPr>
    </w:p>
    <w:p w14:paraId="65A0BB9E" w14:textId="77777777" w:rsidR="006069BA" w:rsidRPr="00DA1A83" w:rsidRDefault="006069BA" w:rsidP="006069BA">
      <w:pPr>
        <w:spacing w:before="0"/>
        <w:rPr>
          <w:rFonts w:cs="Arial"/>
        </w:rPr>
      </w:pPr>
      <w:proofErr w:type="gramStart"/>
      <w:r w:rsidRPr="00DA1A83">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14:paraId="624A9315" w14:textId="77777777" w:rsidR="006069BA" w:rsidRPr="00DA1A83" w:rsidRDefault="006069BA" w:rsidP="006069BA">
      <w:pPr>
        <w:spacing w:before="0"/>
        <w:rPr>
          <w:rFonts w:cs="Arial"/>
        </w:rPr>
      </w:pPr>
    </w:p>
    <w:p w14:paraId="61F9820A" w14:textId="77777777" w:rsidR="006069BA" w:rsidRPr="00DA1A83" w:rsidRDefault="006069BA" w:rsidP="006069BA">
      <w:pPr>
        <w:spacing w:before="0"/>
        <w:rPr>
          <w:rFonts w:cs="Arial"/>
        </w:rPr>
      </w:pPr>
      <w:r w:rsidRPr="00DA1A83">
        <w:rPr>
          <w:rFonts w:cs="Arial"/>
        </w:rPr>
        <w:t xml:space="preserve">Место и датум издавања Овлашћења          </w:t>
      </w:r>
    </w:p>
    <w:p w14:paraId="3BFEABAD" w14:textId="77777777" w:rsidR="006069BA" w:rsidRPr="00DA1A83" w:rsidRDefault="006069BA" w:rsidP="006069BA">
      <w:pPr>
        <w:spacing w:before="0"/>
        <w:rPr>
          <w:rFonts w:cs="Arial"/>
        </w:rPr>
      </w:pPr>
    </w:p>
    <w:p w14:paraId="340CD0DC" w14:textId="77777777" w:rsidR="006069BA" w:rsidRPr="00DA1A83" w:rsidRDefault="006069BA" w:rsidP="006069B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069BA" w:rsidRPr="00DA1A83" w14:paraId="2A9BC2CE" w14:textId="77777777" w:rsidTr="00CB2995">
        <w:trPr>
          <w:jc w:val="center"/>
        </w:trPr>
        <w:tc>
          <w:tcPr>
            <w:tcW w:w="3882" w:type="dxa"/>
          </w:tcPr>
          <w:p w14:paraId="6AB5468F" w14:textId="77777777" w:rsidR="006069BA" w:rsidRPr="00DA1A83" w:rsidRDefault="006069BA" w:rsidP="00CB2995">
            <w:pPr>
              <w:spacing w:before="0"/>
              <w:jc w:val="center"/>
              <w:rPr>
                <w:rFonts w:cs="Arial"/>
              </w:rPr>
            </w:pPr>
            <w:r w:rsidRPr="00DA1A83">
              <w:rPr>
                <w:rFonts w:cs="Arial"/>
              </w:rPr>
              <w:t>Датум:</w:t>
            </w:r>
          </w:p>
        </w:tc>
        <w:tc>
          <w:tcPr>
            <w:tcW w:w="2127" w:type="dxa"/>
          </w:tcPr>
          <w:p w14:paraId="4760D675" w14:textId="77777777" w:rsidR="006069BA" w:rsidRPr="00DA1A83" w:rsidRDefault="006069BA" w:rsidP="00CB2995">
            <w:pPr>
              <w:spacing w:before="0"/>
              <w:jc w:val="center"/>
              <w:rPr>
                <w:rFonts w:cs="Arial"/>
                <w:lang w:val="ru-RU"/>
              </w:rPr>
            </w:pPr>
          </w:p>
        </w:tc>
        <w:tc>
          <w:tcPr>
            <w:tcW w:w="4022" w:type="dxa"/>
          </w:tcPr>
          <w:p w14:paraId="69101FAB" w14:textId="77777777" w:rsidR="006069BA" w:rsidRPr="00DA1A83" w:rsidRDefault="006069BA" w:rsidP="00CB2995">
            <w:pPr>
              <w:spacing w:before="0"/>
              <w:jc w:val="center"/>
              <w:rPr>
                <w:rFonts w:cs="Arial"/>
                <w:lang w:val="ru-RU"/>
              </w:rPr>
            </w:pPr>
            <w:r w:rsidRPr="00DA1A83">
              <w:rPr>
                <w:rFonts w:cs="Arial"/>
              </w:rPr>
              <w:t>Понуђач</w:t>
            </w:r>
            <w:r w:rsidRPr="00DA1A83">
              <w:rPr>
                <w:rFonts w:cs="Arial"/>
                <w:lang w:val="ru-RU"/>
              </w:rPr>
              <w:t>:</w:t>
            </w:r>
          </w:p>
        </w:tc>
      </w:tr>
      <w:tr w:rsidR="006069BA" w:rsidRPr="00DA1A83" w14:paraId="41422C51" w14:textId="77777777" w:rsidTr="00CB2995">
        <w:trPr>
          <w:jc w:val="center"/>
        </w:trPr>
        <w:tc>
          <w:tcPr>
            <w:tcW w:w="3882" w:type="dxa"/>
          </w:tcPr>
          <w:p w14:paraId="348D30F4" w14:textId="77777777" w:rsidR="006069BA" w:rsidRPr="00DA1A83" w:rsidRDefault="006069BA" w:rsidP="00CB2995">
            <w:pPr>
              <w:spacing w:before="0"/>
              <w:jc w:val="center"/>
              <w:rPr>
                <w:rFonts w:cs="Arial"/>
              </w:rPr>
            </w:pPr>
          </w:p>
        </w:tc>
        <w:tc>
          <w:tcPr>
            <w:tcW w:w="2127" w:type="dxa"/>
          </w:tcPr>
          <w:p w14:paraId="279BCB7F" w14:textId="77777777" w:rsidR="006069BA" w:rsidRPr="00DA1A83" w:rsidRDefault="006069BA" w:rsidP="00CB2995">
            <w:pPr>
              <w:spacing w:before="0"/>
              <w:jc w:val="center"/>
              <w:rPr>
                <w:rFonts w:cs="Arial"/>
              </w:rPr>
            </w:pPr>
            <w:r w:rsidRPr="00DA1A83">
              <w:rPr>
                <w:rFonts w:cs="Arial"/>
              </w:rPr>
              <w:t>М.П.</w:t>
            </w:r>
          </w:p>
        </w:tc>
        <w:tc>
          <w:tcPr>
            <w:tcW w:w="4022" w:type="dxa"/>
          </w:tcPr>
          <w:p w14:paraId="1EDA8C39" w14:textId="77777777" w:rsidR="006069BA" w:rsidRPr="00DA1A83" w:rsidRDefault="006069BA" w:rsidP="00CB2995">
            <w:pPr>
              <w:spacing w:before="0"/>
              <w:jc w:val="center"/>
              <w:rPr>
                <w:rFonts w:cs="Arial"/>
                <w:lang w:val="ru-RU"/>
              </w:rPr>
            </w:pPr>
          </w:p>
        </w:tc>
      </w:tr>
      <w:tr w:rsidR="006069BA" w:rsidRPr="00DA1A83" w14:paraId="09402F5F" w14:textId="77777777" w:rsidTr="00CB2995">
        <w:trPr>
          <w:jc w:val="center"/>
        </w:trPr>
        <w:tc>
          <w:tcPr>
            <w:tcW w:w="3882" w:type="dxa"/>
            <w:tcBorders>
              <w:bottom w:val="single" w:sz="4" w:space="0" w:color="auto"/>
            </w:tcBorders>
          </w:tcPr>
          <w:p w14:paraId="22AAEF74" w14:textId="77777777" w:rsidR="006069BA" w:rsidRPr="00DA1A83" w:rsidRDefault="006069BA" w:rsidP="00CB2995">
            <w:pPr>
              <w:spacing w:before="0"/>
              <w:jc w:val="center"/>
              <w:rPr>
                <w:rFonts w:cs="Arial"/>
              </w:rPr>
            </w:pPr>
          </w:p>
        </w:tc>
        <w:tc>
          <w:tcPr>
            <w:tcW w:w="2127" w:type="dxa"/>
          </w:tcPr>
          <w:p w14:paraId="12B0E852" w14:textId="77777777" w:rsidR="006069BA" w:rsidRPr="00DA1A83" w:rsidRDefault="006069BA" w:rsidP="00CB2995">
            <w:pPr>
              <w:spacing w:before="0"/>
              <w:jc w:val="center"/>
              <w:rPr>
                <w:rFonts w:cs="Arial"/>
                <w:lang w:val="ru-RU"/>
              </w:rPr>
            </w:pPr>
          </w:p>
        </w:tc>
        <w:tc>
          <w:tcPr>
            <w:tcW w:w="4022" w:type="dxa"/>
            <w:tcBorders>
              <w:bottom w:val="single" w:sz="4" w:space="0" w:color="auto"/>
            </w:tcBorders>
          </w:tcPr>
          <w:p w14:paraId="27CD4797" w14:textId="77777777" w:rsidR="006069BA" w:rsidRPr="00DA1A83" w:rsidRDefault="006069BA" w:rsidP="00CB2995">
            <w:pPr>
              <w:spacing w:before="0"/>
              <w:jc w:val="center"/>
              <w:rPr>
                <w:rFonts w:cs="Arial"/>
                <w:lang w:val="ru-RU"/>
              </w:rPr>
            </w:pPr>
          </w:p>
        </w:tc>
      </w:tr>
    </w:tbl>
    <w:p w14:paraId="7E65F5DF" w14:textId="77777777" w:rsidR="006069BA" w:rsidRPr="00DA1A83" w:rsidRDefault="006069BA" w:rsidP="006069BA">
      <w:pPr>
        <w:spacing w:before="0"/>
        <w:rPr>
          <w:rFonts w:cs="Arial"/>
        </w:rPr>
      </w:pPr>
      <w:r w:rsidRPr="00DA1A83">
        <w:rPr>
          <w:rFonts w:cs="Arial"/>
        </w:rPr>
        <w:t xml:space="preserve">                                                                                              Потпис овлашћеног лица</w:t>
      </w:r>
    </w:p>
    <w:p w14:paraId="28966C37" w14:textId="77777777" w:rsidR="006069BA" w:rsidRPr="00DA1A83" w:rsidRDefault="006069BA" w:rsidP="006069BA">
      <w:pPr>
        <w:spacing w:before="0"/>
        <w:rPr>
          <w:rFonts w:cs="Arial"/>
        </w:rPr>
      </w:pPr>
    </w:p>
    <w:p w14:paraId="2DC24BBB" w14:textId="77777777" w:rsidR="006069BA" w:rsidRPr="00DA1A83" w:rsidRDefault="006069BA" w:rsidP="006069BA">
      <w:pPr>
        <w:spacing w:before="0"/>
        <w:rPr>
          <w:rFonts w:cs="Arial"/>
        </w:rPr>
      </w:pPr>
      <w:r w:rsidRPr="00DA1A83">
        <w:rPr>
          <w:rFonts w:cs="Arial"/>
        </w:rPr>
        <w:t>Прилог:</w:t>
      </w:r>
    </w:p>
    <w:p w14:paraId="11DFFEEE" w14:textId="77777777" w:rsidR="006069BA" w:rsidRPr="00DA1A83" w:rsidRDefault="006069BA" w:rsidP="006069BA">
      <w:pPr>
        <w:numPr>
          <w:ilvl w:val="0"/>
          <w:numId w:val="31"/>
        </w:numPr>
        <w:spacing w:before="0"/>
        <w:contextualSpacing/>
        <w:rPr>
          <w:rFonts w:eastAsia="Calibri" w:cs="Arial"/>
        </w:rPr>
      </w:pPr>
      <w:r w:rsidRPr="00DA1A83">
        <w:rPr>
          <w:rFonts w:eastAsia="Calibri" w:cs="Arial"/>
        </w:rPr>
        <w:t>1 једна потписана и оверена бланко сопствена меница као гаранција за добро извршење посла</w:t>
      </w:r>
    </w:p>
    <w:p w14:paraId="5943BA90" w14:textId="77777777" w:rsidR="006069BA" w:rsidRPr="00DA1A83" w:rsidRDefault="006069BA" w:rsidP="006069BA">
      <w:pPr>
        <w:numPr>
          <w:ilvl w:val="0"/>
          <w:numId w:val="31"/>
        </w:numPr>
        <w:spacing w:before="0"/>
        <w:contextualSpacing/>
        <w:rPr>
          <w:rFonts w:eastAsia="Calibri" w:cs="Arial"/>
        </w:rPr>
      </w:pPr>
      <w:r w:rsidRPr="00DA1A83">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65918CE" w14:textId="77777777" w:rsidR="006069BA" w:rsidRPr="00DA1A83" w:rsidRDefault="006069BA" w:rsidP="006069BA">
      <w:pPr>
        <w:numPr>
          <w:ilvl w:val="0"/>
          <w:numId w:val="31"/>
        </w:numPr>
        <w:spacing w:before="0"/>
        <w:contextualSpacing/>
        <w:rPr>
          <w:rFonts w:eastAsia="Calibri" w:cs="Arial"/>
        </w:rPr>
      </w:pPr>
      <w:r w:rsidRPr="00DA1A83">
        <w:rPr>
          <w:rFonts w:eastAsia="Calibri" w:cs="Arial"/>
        </w:rPr>
        <w:t xml:space="preserve">фотокопија ОП обрасца </w:t>
      </w:r>
    </w:p>
    <w:p w14:paraId="73195F4A" w14:textId="77777777" w:rsidR="006069BA" w:rsidRPr="00DA1A83" w:rsidRDefault="006069BA" w:rsidP="006069BA">
      <w:pPr>
        <w:numPr>
          <w:ilvl w:val="0"/>
          <w:numId w:val="31"/>
        </w:numPr>
        <w:spacing w:before="0"/>
        <w:contextualSpacing/>
        <w:rPr>
          <w:rFonts w:eastAsia="Calibri" w:cs="Arial"/>
        </w:rPr>
      </w:pPr>
      <w:r w:rsidRPr="00DA1A8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698C86" w14:textId="77777777" w:rsidR="006069BA" w:rsidRPr="00DA1A83" w:rsidRDefault="006069BA" w:rsidP="006069BA">
      <w:pPr>
        <w:spacing w:before="0"/>
        <w:rPr>
          <w:rFonts w:cs="Arial"/>
        </w:rPr>
      </w:pPr>
    </w:p>
    <w:p w14:paraId="7F40C738" w14:textId="77777777" w:rsidR="006069BA" w:rsidRPr="00DA1A83" w:rsidRDefault="006069BA" w:rsidP="006069BA">
      <w:pPr>
        <w:spacing w:before="0"/>
        <w:rPr>
          <w:rFonts w:cs="Arial"/>
        </w:rPr>
      </w:pPr>
    </w:p>
    <w:p w14:paraId="7327A7AD" w14:textId="77777777" w:rsidR="006069BA" w:rsidRPr="00DA1A83" w:rsidRDefault="006069BA" w:rsidP="006069BA">
      <w:pPr>
        <w:spacing w:before="0"/>
        <w:rPr>
          <w:rFonts w:cs="Arial"/>
        </w:rPr>
      </w:pPr>
    </w:p>
    <w:p w14:paraId="53588D42" w14:textId="77777777" w:rsidR="006069BA" w:rsidRPr="00DA1A83" w:rsidRDefault="006069BA" w:rsidP="006069BA">
      <w:pPr>
        <w:spacing w:before="0"/>
        <w:rPr>
          <w:rFonts w:cs="Arial"/>
        </w:rPr>
      </w:pPr>
    </w:p>
    <w:p w14:paraId="07300F19" w14:textId="77777777" w:rsidR="006069BA" w:rsidRPr="00DA1A83" w:rsidRDefault="006069BA" w:rsidP="006069BA">
      <w:pPr>
        <w:spacing w:before="0"/>
        <w:rPr>
          <w:rFonts w:cs="Arial"/>
          <w:lang w:val="sr-Cyrl-RS"/>
        </w:rPr>
      </w:pPr>
    </w:p>
    <w:p w14:paraId="59BFD7B2" w14:textId="77777777" w:rsidR="006069BA" w:rsidRPr="00DA1A83" w:rsidRDefault="006069BA" w:rsidP="006069BA">
      <w:pPr>
        <w:spacing w:before="0"/>
        <w:rPr>
          <w:rFonts w:cs="Arial"/>
          <w:lang w:val="sr-Cyrl-RS"/>
        </w:rPr>
      </w:pPr>
    </w:p>
    <w:p w14:paraId="2FC2A88C" w14:textId="77777777" w:rsidR="006069BA" w:rsidRPr="00DA1A83" w:rsidRDefault="006069BA" w:rsidP="006069BA">
      <w:pPr>
        <w:spacing w:before="0"/>
        <w:rPr>
          <w:rFonts w:cs="Arial"/>
          <w:lang w:val="sr-Cyrl-RS"/>
        </w:rPr>
      </w:pPr>
    </w:p>
    <w:p w14:paraId="59C8D761" w14:textId="2B7CF6F9" w:rsidR="006069BA" w:rsidRDefault="006069BA" w:rsidP="006069BA">
      <w:pPr>
        <w:spacing w:before="0"/>
        <w:rPr>
          <w:rFonts w:cs="Arial"/>
          <w:lang w:val="sr-Cyrl-RS"/>
        </w:rPr>
      </w:pPr>
    </w:p>
    <w:p w14:paraId="741B7423" w14:textId="77777777" w:rsidR="006069BA" w:rsidRDefault="006069BA" w:rsidP="006069BA">
      <w:pPr>
        <w:spacing w:before="0"/>
        <w:rPr>
          <w:rFonts w:cs="Arial"/>
          <w:lang w:val="sr-Cyrl-RS"/>
        </w:rPr>
      </w:pPr>
    </w:p>
    <w:p w14:paraId="08FB79E3" w14:textId="77777777" w:rsidR="006069BA" w:rsidRPr="00DA1A83" w:rsidRDefault="006069BA" w:rsidP="006069BA">
      <w:pPr>
        <w:spacing w:before="0"/>
        <w:rPr>
          <w:rFonts w:cs="Arial"/>
          <w:lang w:val="sr-Cyrl-RS"/>
        </w:rPr>
      </w:pPr>
    </w:p>
    <w:p w14:paraId="327F9E2E" w14:textId="77777777" w:rsidR="006069BA" w:rsidRPr="006069BA" w:rsidRDefault="006069BA" w:rsidP="006069BA">
      <w:pPr>
        <w:spacing w:before="0"/>
        <w:jc w:val="right"/>
        <w:rPr>
          <w:rFonts w:cs="Arial"/>
          <w:b/>
          <w:lang w:val="sr-Cyrl-RS"/>
        </w:rPr>
      </w:pPr>
      <w:r w:rsidRPr="006069BA">
        <w:rPr>
          <w:rFonts w:cs="Arial"/>
          <w:b/>
        </w:rPr>
        <w:t>ПРИЛОГ бр.</w:t>
      </w:r>
      <w:r w:rsidRPr="006069BA">
        <w:rPr>
          <w:rFonts w:cs="Arial"/>
          <w:b/>
          <w:lang w:val="sr-Cyrl-RS"/>
        </w:rPr>
        <w:t>4</w:t>
      </w:r>
    </w:p>
    <w:p w14:paraId="64E424B3" w14:textId="77777777" w:rsidR="006069BA" w:rsidRPr="00414CFF" w:rsidRDefault="006069BA" w:rsidP="006069BA">
      <w:pPr>
        <w:spacing w:before="0"/>
        <w:rPr>
          <w:rFonts w:cs="Arial"/>
        </w:rPr>
      </w:pPr>
    </w:p>
    <w:p w14:paraId="1F60C6A3" w14:textId="77777777" w:rsidR="006069BA" w:rsidRPr="00DF30DC" w:rsidRDefault="006069BA" w:rsidP="006069BA">
      <w:pPr>
        <w:spacing w:before="0"/>
        <w:rPr>
          <w:rFonts w:cs="Arial"/>
        </w:rPr>
      </w:pPr>
    </w:p>
    <w:p w14:paraId="5EB12C5C" w14:textId="77777777" w:rsidR="006069BA" w:rsidRPr="00DF30DC" w:rsidRDefault="006069BA" w:rsidP="006069BA">
      <w:pPr>
        <w:spacing w:before="0"/>
        <w:jc w:val="center"/>
        <w:rPr>
          <w:rFonts w:cs="Arial"/>
        </w:rPr>
      </w:pPr>
      <w:r w:rsidRPr="00DF30DC">
        <w:rPr>
          <w:rFonts w:cs="Arial"/>
        </w:rPr>
        <w:t>ЗАПИСНИК О ПРУЖЕНИМ УСЛУГАМА</w:t>
      </w:r>
    </w:p>
    <w:p w14:paraId="4DFFBAC2" w14:textId="77777777" w:rsidR="006069BA" w:rsidRPr="00DF30DC" w:rsidRDefault="006069BA" w:rsidP="006069BA">
      <w:pPr>
        <w:spacing w:before="0"/>
        <w:rPr>
          <w:rFonts w:cs="Arial"/>
        </w:rPr>
      </w:pPr>
    </w:p>
    <w:p w14:paraId="66AC8F8C" w14:textId="77777777" w:rsidR="006069BA" w:rsidRPr="00DF30DC" w:rsidRDefault="006069BA" w:rsidP="006069BA">
      <w:pPr>
        <w:spacing w:before="0"/>
        <w:rPr>
          <w:rFonts w:cs="Arial"/>
        </w:rPr>
      </w:pPr>
    </w:p>
    <w:p w14:paraId="050BDD5B" w14:textId="77777777" w:rsidR="006069BA" w:rsidRPr="00DF30DC" w:rsidRDefault="006069BA" w:rsidP="006069BA">
      <w:pPr>
        <w:spacing w:before="0"/>
        <w:jc w:val="left"/>
        <w:rPr>
          <w:rFonts w:cs="Arial"/>
        </w:rPr>
      </w:pPr>
      <w:r w:rsidRPr="00DF30DC">
        <w:rPr>
          <w:rFonts w:cs="Arial"/>
        </w:rPr>
        <w:t>Датум ___________</w:t>
      </w:r>
    </w:p>
    <w:p w14:paraId="3337AA53" w14:textId="77777777" w:rsidR="006069BA" w:rsidRPr="00DF30DC" w:rsidRDefault="006069BA" w:rsidP="006069BA">
      <w:pPr>
        <w:spacing w:before="0"/>
        <w:rPr>
          <w:rFonts w:cs="Arial"/>
        </w:rPr>
      </w:pPr>
    </w:p>
    <w:p w14:paraId="798E09D1" w14:textId="77777777" w:rsidR="006069BA" w:rsidRPr="00DF30DC" w:rsidRDefault="006069BA" w:rsidP="006069BA">
      <w:pPr>
        <w:spacing w:before="0"/>
        <w:rPr>
          <w:rFonts w:cs="Arial"/>
        </w:rPr>
      </w:pPr>
    </w:p>
    <w:p w14:paraId="591B84B2" w14:textId="77777777" w:rsidR="006069BA" w:rsidRPr="00DF30DC" w:rsidRDefault="006069BA" w:rsidP="006069BA">
      <w:pPr>
        <w:spacing w:before="0"/>
        <w:rPr>
          <w:rFonts w:cs="Arial"/>
        </w:rPr>
      </w:pPr>
    </w:p>
    <w:p w14:paraId="0FBE7E8D" w14:textId="77777777" w:rsidR="006069BA" w:rsidRPr="00DF30DC" w:rsidRDefault="006069BA" w:rsidP="006069BA">
      <w:pPr>
        <w:tabs>
          <w:tab w:val="left" w:pos="720"/>
          <w:tab w:val="left" w:pos="1440"/>
          <w:tab w:val="left" w:pos="2160"/>
          <w:tab w:val="left" w:pos="2880"/>
          <w:tab w:val="left" w:pos="3600"/>
          <w:tab w:val="left" w:pos="5085"/>
        </w:tabs>
        <w:spacing w:before="0"/>
        <w:rPr>
          <w:rFonts w:cs="Arial"/>
        </w:rPr>
      </w:pPr>
      <w:r w:rsidRPr="00DF30DC">
        <w:rPr>
          <w:rFonts w:cs="Arial"/>
        </w:rPr>
        <w:tab/>
        <w:t>ПРУЖАЛАЦ УСЛУГА:</w:t>
      </w:r>
      <w:r w:rsidRPr="00DF30DC">
        <w:rPr>
          <w:rFonts w:cs="Arial"/>
        </w:rPr>
        <w:tab/>
      </w:r>
      <w:r w:rsidRPr="00DF30DC">
        <w:rPr>
          <w:rFonts w:cs="Arial"/>
        </w:rPr>
        <w:tab/>
        <w:t xml:space="preserve">      КОРИСНИК УСЛУГА:</w:t>
      </w:r>
    </w:p>
    <w:p w14:paraId="1A09B18E" w14:textId="77777777" w:rsidR="006069BA" w:rsidRPr="00DF30DC" w:rsidRDefault="006069BA" w:rsidP="006069BA">
      <w:pPr>
        <w:spacing w:before="0"/>
        <w:rPr>
          <w:rFonts w:cs="Arial"/>
        </w:rPr>
      </w:pPr>
      <w:r w:rsidRPr="00DF30DC">
        <w:rPr>
          <w:rFonts w:cs="Arial"/>
        </w:rPr>
        <w:t>_________________________</w:t>
      </w:r>
      <w:r w:rsidRPr="00DF30DC">
        <w:rPr>
          <w:rFonts w:cs="Arial"/>
        </w:rPr>
        <w:tab/>
      </w:r>
      <w:r w:rsidRPr="00DF30DC">
        <w:rPr>
          <w:rFonts w:cs="Arial"/>
        </w:rPr>
        <w:tab/>
        <w:t>___________________________</w:t>
      </w:r>
    </w:p>
    <w:p w14:paraId="00ED4F42" w14:textId="77777777" w:rsidR="006069BA" w:rsidRPr="00DF30DC" w:rsidRDefault="006069BA" w:rsidP="006069BA">
      <w:pPr>
        <w:spacing w:before="0"/>
        <w:rPr>
          <w:rFonts w:cs="Arial"/>
        </w:rPr>
      </w:pPr>
      <w:r w:rsidRPr="00DF30DC">
        <w:rPr>
          <w:rFonts w:cs="Arial"/>
        </w:rPr>
        <w:t xml:space="preserve">    (Назив </w:t>
      </w:r>
      <w:proofErr w:type="gramStart"/>
      <w:r w:rsidRPr="00DF30DC">
        <w:rPr>
          <w:rFonts w:cs="Arial"/>
        </w:rPr>
        <w:t>правног  лица</w:t>
      </w:r>
      <w:proofErr w:type="gramEnd"/>
      <w:r w:rsidRPr="00DF30DC">
        <w:rPr>
          <w:rFonts w:cs="Arial"/>
        </w:rPr>
        <w:t xml:space="preserve">) </w:t>
      </w:r>
      <w:r w:rsidRPr="00DF30DC">
        <w:rPr>
          <w:rFonts w:cs="Arial"/>
        </w:rPr>
        <w:tab/>
      </w:r>
      <w:r w:rsidRPr="00DF30DC">
        <w:rPr>
          <w:rFonts w:cs="Arial"/>
        </w:rPr>
        <w:tab/>
      </w:r>
      <w:r w:rsidRPr="00DF30DC">
        <w:rPr>
          <w:rFonts w:cs="Arial"/>
        </w:rPr>
        <w:tab/>
        <w:t>(Назив организационог дела ЈП ЕПС)</w:t>
      </w:r>
    </w:p>
    <w:p w14:paraId="2B065312" w14:textId="77777777" w:rsidR="006069BA" w:rsidRPr="00DF30DC" w:rsidRDefault="006069BA" w:rsidP="006069BA">
      <w:pPr>
        <w:spacing w:before="0"/>
        <w:rPr>
          <w:rFonts w:cs="Arial"/>
        </w:rPr>
      </w:pPr>
    </w:p>
    <w:p w14:paraId="2CADA6F1" w14:textId="77777777" w:rsidR="006069BA" w:rsidRPr="00DF30DC" w:rsidRDefault="006069BA" w:rsidP="006069BA">
      <w:pPr>
        <w:spacing w:before="0"/>
        <w:rPr>
          <w:rFonts w:cs="Arial"/>
        </w:rPr>
      </w:pPr>
    </w:p>
    <w:p w14:paraId="1CEA42E2" w14:textId="77777777" w:rsidR="006069BA" w:rsidRPr="00DF30DC" w:rsidRDefault="006069BA" w:rsidP="006069BA">
      <w:pPr>
        <w:tabs>
          <w:tab w:val="center" w:pos="4514"/>
        </w:tabs>
        <w:spacing w:before="0"/>
        <w:rPr>
          <w:rFonts w:cs="Arial"/>
        </w:rPr>
      </w:pPr>
      <w:r w:rsidRPr="00DF30DC">
        <w:rPr>
          <w:rFonts w:cs="Arial"/>
        </w:rPr>
        <w:t>__________________________</w:t>
      </w:r>
      <w:r w:rsidRPr="00DF30DC">
        <w:rPr>
          <w:rFonts w:cs="Arial"/>
        </w:rPr>
        <w:tab/>
        <w:t xml:space="preserve">                      ______________________________</w:t>
      </w:r>
    </w:p>
    <w:p w14:paraId="62149355" w14:textId="77777777" w:rsidR="006069BA" w:rsidRPr="00DF30DC" w:rsidRDefault="006069BA" w:rsidP="006069BA">
      <w:pPr>
        <w:spacing w:before="0"/>
        <w:rPr>
          <w:rFonts w:cs="Arial"/>
        </w:rPr>
      </w:pPr>
      <w:r w:rsidRPr="00DF30DC">
        <w:rPr>
          <w:rFonts w:cs="Arial"/>
        </w:rPr>
        <w:t xml:space="preserve">(Адреса </w:t>
      </w:r>
      <w:proofErr w:type="gramStart"/>
      <w:r w:rsidRPr="00DF30DC">
        <w:rPr>
          <w:rFonts w:cs="Arial"/>
        </w:rPr>
        <w:t>правног  лица</w:t>
      </w:r>
      <w:proofErr w:type="gramEnd"/>
      <w:r w:rsidRPr="00DF30DC">
        <w:rPr>
          <w:rFonts w:cs="Arial"/>
        </w:rPr>
        <w:t xml:space="preserve">) </w:t>
      </w:r>
      <w:r w:rsidRPr="00DF30DC">
        <w:rPr>
          <w:rFonts w:cs="Arial"/>
        </w:rPr>
        <w:tab/>
      </w:r>
      <w:r w:rsidRPr="00DF30DC">
        <w:rPr>
          <w:rFonts w:cs="Arial"/>
        </w:rPr>
        <w:tab/>
      </w:r>
      <w:r w:rsidRPr="00DF30DC">
        <w:rPr>
          <w:rFonts w:cs="Arial"/>
        </w:rPr>
        <w:tab/>
        <w:t>(Адреса организационог дела ЈП ЕПС)</w:t>
      </w:r>
    </w:p>
    <w:p w14:paraId="4A65010D" w14:textId="77777777" w:rsidR="006069BA" w:rsidRPr="00DF30DC" w:rsidRDefault="006069BA" w:rsidP="006069BA">
      <w:pPr>
        <w:spacing w:before="0"/>
        <w:rPr>
          <w:rFonts w:cs="Arial"/>
        </w:rPr>
      </w:pPr>
    </w:p>
    <w:p w14:paraId="1FE637BA" w14:textId="77777777" w:rsidR="006069BA" w:rsidRPr="00DF30DC" w:rsidRDefault="006069BA" w:rsidP="006069BA">
      <w:pPr>
        <w:spacing w:before="0"/>
        <w:rPr>
          <w:rFonts w:cs="Arial"/>
        </w:rPr>
      </w:pPr>
    </w:p>
    <w:p w14:paraId="5DF4928A" w14:textId="77777777" w:rsidR="006069BA" w:rsidRPr="00DF30DC" w:rsidRDefault="006069BA" w:rsidP="006069BA">
      <w:pPr>
        <w:spacing w:before="0"/>
        <w:rPr>
          <w:rFonts w:cs="Arial"/>
        </w:rPr>
      </w:pPr>
      <w:r w:rsidRPr="00DF30DC">
        <w:rPr>
          <w:rFonts w:cs="Arial"/>
        </w:rPr>
        <w:t>Број Уговора/Датум:      __________________________________________</w:t>
      </w:r>
    </w:p>
    <w:p w14:paraId="0AA6AC46" w14:textId="77777777" w:rsidR="006069BA" w:rsidRPr="00DF30DC" w:rsidRDefault="006069BA" w:rsidP="006069BA">
      <w:pPr>
        <w:spacing w:before="0"/>
        <w:rPr>
          <w:rFonts w:cs="Arial"/>
        </w:rPr>
      </w:pPr>
      <w:r w:rsidRPr="00DF30DC">
        <w:rPr>
          <w:rFonts w:cs="Arial"/>
        </w:rPr>
        <w:t>Број налога за набавку (НЗН):  ________________________</w:t>
      </w:r>
    </w:p>
    <w:p w14:paraId="372BC1BD" w14:textId="77777777" w:rsidR="006069BA" w:rsidRPr="00DF30DC" w:rsidRDefault="006069BA" w:rsidP="006069BA">
      <w:pPr>
        <w:spacing w:before="0"/>
        <w:rPr>
          <w:rFonts w:cs="Arial"/>
        </w:rPr>
      </w:pPr>
      <w:r w:rsidRPr="00DF30DC">
        <w:rPr>
          <w:rFonts w:cs="Arial"/>
        </w:rPr>
        <w:t>Место извршене услуге</w:t>
      </w:r>
      <w:r w:rsidRPr="00DF30DC">
        <w:rPr>
          <w:rFonts w:cs="Arial"/>
          <w:vertAlign w:val="superscript"/>
          <w:lang w:val="ru-RU"/>
        </w:rPr>
        <w:t>1</w:t>
      </w:r>
      <w:r w:rsidRPr="00DF30DC">
        <w:rPr>
          <w:rFonts w:cs="Arial"/>
        </w:rPr>
        <w:t>:  __________________________</w:t>
      </w:r>
    </w:p>
    <w:p w14:paraId="24B42E01" w14:textId="77777777" w:rsidR="006069BA" w:rsidRPr="00DF30DC" w:rsidRDefault="006069BA" w:rsidP="006069BA">
      <w:pPr>
        <w:spacing w:before="0"/>
        <w:rPr>
          <w:rFonts w:cs="Arial"/>
        </w:rPr>
      </w:pPr>
      <w:r w:rsidRPr="00DF30DC">
        <w:rPr>
          <w:rFonts w:cs="Arial"/>
        </w:rPr>
        <w:t>Објекат: ______________________________________________________</w:t>
      </w:r>
    </w:p>
    <w:p w14:paraId="2F5594A3" w14:textId="77777777" w:rsidR="006069BA" w:rsidRPr="00DF30DC" w:rsidRDefault="006069BA" w:rsidP="006069BA">
      <w:pPr>
        <w:spacing w:before="0"/>
        <w:rPr>
          <w:rFonts w:cs="Arial"/>
        </w:rPr>
      </w:pPr>
    </w:p>
    <w:p w14:paraId="0133F481" w14:textId="77777777" w:rsidR="006069BA" w:rsidRPr="00DF30DC" w:rsidRDefault="006069BA" w:rsidP="006069BA">
      <w:pPr>
        <w:spacing w:before="0"/>
        <w:rPr>
          <w:rFonts w:cs="Arial"/>
        </w:rPr>
      </w:pPr>
    </w:p>
    <w:p w14:paraId="4137B0AF" w14:textId="77777777" w:rsidR="006069BA" w:rsidRPr="00DF30DC" w:rsidRDefault="006069BA" w:rsidP="006069BA">
      <w:pPr>
        <w:spacing w:before="0"/>
        <w:rPr>
          <w:rFonts w:cs="Arial"/>
        </w:rPr>
      </w:pPr>
      <w:r w:rsidRPr="00DF30DC">
        <w:rPr>
          <w:rFonts w:cs="Arial"/>
        </w:rPr>
        <w:t xml:space="preserve">А) ДЕТАЉНА СПЕЦИФИКАЦИЈА УСЛУГЕ: </w:t>
      </w:r>
    </w:p>
    <w:p w14:paraId="10820FC8" w14:textId="77777777" w:rsidR="006069BA" w:rsidRPr="00DF30DC" w:rsidRDefault="006069BA" w:rsidP="006069BA">
      <w:pPr>
        <w:spacing w:before="0"/>
        <w:rPr>
          <w:rFonts w:cs="Arial"/>
        </w:rPr>
      </w:pPr>
    </w:p>
    <w:p w14:paraId="68A4214E" w14:textId="77777777" w:rsidR="006069BA" w:rsidRPr="00DF30DC" w:rsidRDefault="006069BA" w:rsidP="006069BA">
      <w:pPr>
        <w:spacing w:before="0"/>
        <w:rPr>
          <w:rFonts w:cs="Arial"/>
        </w:rPr>
      </w:pPr>
      <w:r w:rsidRPr="00DF30DC">
        <w:rPr>
          <w:rFonts w:cs="Arial"/>
        </w:rPr>
        <w:t xml:space="preserve">Укупна вредност извршених услуга по спецификацији (без ПДВ) </w:t>
      </w:r>
    </w:p>
    <w:p w14:paraId="7B9E8945" w14:textId="77777777" w:rsidR="006069BA" w:rsidRPr="00DF30DC" w:rsidRDefault="006069BA" w:rsidP="006069BA">
      <w:pPr>
        <w:spacing w:before="0"/>
        <w:rPr>
          <w:rFonts w:cs="Arial"/>
        </w:rPr>
      </w:pPr>
    </w:p>
    <w:p w14:paraId="0C051767" w14:textId="77777777" w:rsidR="006069BA" w:rsidRPr="00DF30DC" w:rsidRDefault="006069BA" w:rsidP="006069BA">
      <w:pPr>
        <w:spacing w:before="0"/>
        <w:rPr>
          <w:rFonts w:cs="Arial"/>
          <w:strike/>
        </w:rPr>
      </w:pPr>
      <w:r w:rsidRPr="00DF30DC">
        <w:rPr>
          <w:rFonts w:cs="Arial"/>
        </w:rPr>
        <w:t>ПРИЛОГ:</w:t>
      </w:r>
      <w:r w:rsidRPr="00DF30DC">
        <w:rPr>
          <w:rFonts w:cs="Arial"/>
          <w:lang w:val="sr-Cyrl-RS"/>
        </w:rPr>
        <w:t xml:space="preserve"> ПИСАНИ ПОЗИВ КОРИСНИКА УСЛУГЕ ЗА ПОЧЕТАК ИЗВРШЕЊА (ако је тако уговорено) </w:t>
      </w:r>
    </w:p>
    <w:p w14:paraId="3A5F7D4C" w14:textId="77777777" w:rsidR="006069BA" w:rsidRPr="00DF30DC" w:rsidRDefault="006069BA" w:rsidP="006069BA">
      <w:pPr>
        <w:spacing w:before="0"/>
        <w:jc w:val="left"/>
        <w:rPr>
          <w:rFonts w:cs="Arial"/>
          <w:b/>
        </w:rPr>
      </w:pPr>
    </w:p>
    <w:p w14:paraId="7C568CE5" w14:textId="77777777" w:rsidR="006069BA" w:rsidRPr="00DF30DC" w:rsidRDefault="006069BA" w:rsidP="006069BA">
      <w:pPr>
        <w:spacing w:before="0"/>
        <w:rPr>
          <w:rFonts w:cs="Arial"/>
        </w:rPr>
      </w:pPr>
      <w:r w:rsidRPr="00DF30DC">
        <w:rPr>
          <w:rFonts w:cs="Arial"/>
        </w:rPr>
        <w:t>□ ДА</w:t>
      </w:r>
    </w:p>
    <w:p w14:paraId="1F68278D" w14:textId="77777777" w:rsidR="006069BA" w:rsidRPr="00DF30DC" w:rsidRDefault="006069BA" w:rsidP="006069BA">
      <w:pPr>
        <w:spacing w:before="0"/>
        <w:rPr>
          <w:rFonts w:cs="Arial"/>
        </w:rPr>
      </w:pPr>
      <w:r w:rsidRPr="00DF30DC">
        <w:rPr>
          <w:rFonts w:cs="Arial"/>
        </w:rPr>
        <w:t>□ НЕ</w:t>
      </w:r>
    </w:p>
    <w:p w14:paraId="79C21786" w14:textId="77777777" w:rsidR="006069BA" w:rsidRPr="00DF30DC" w:rsidRDefault="006069BA" w:rsidP="006069BA">
      <w:pPr>
        <w:spacing w:before="0"/>
        <w:rPr>
          <w:rFonts w:cs="Arial"/>
        </w:rPr>
      </w:pPr>
    </w:p>
    <w:p w14:paraId="260D5E93" w14:textId="77777777" w:rsidR="006069BA" w:rsidRPr="00DF30DC" w:rsidRDefault="006069BA" w:rsidP="006069BA">
      <w:pPr>
        <w:spacing w:before="0"/>
        <w:rPr>
          <w:rFonts w:cs="Arial"/>
        </w:rPr>
      </w:pPr>
      <w:r w:rsidRPr="00DF30DC">
        <w:rPr>
          <w:rFonts w:cs="Arial"/>
        </w:rPr>
        <w:t xml:space="preserve">Предмет уговора нема видљивих оштећења </w:t>
      </w:r>
      <w:r w:rsidRPr="00DF30DC">
        <w:rPr>
          <w:rFonts w:cs="Arial"/>
        </w:rPr>
        <w:tab/>
      </w:r>
    </w:p>
    <w:p w14:paraId="69F200A5" w14:textId="77777777" w:rsidR="006069BA" w:rsidRPr="00DF30DC" w:rsidRDefault="006069BA" w:rsidP="006069BA">
      <w:pPr>
        <w:spacing w:before="0"/>
        <w:rPr>
          <w:rFonts w:cs="Arial"/>
        </w:rPr>
      </w:pPr>
      <w:r w:rsidRPr="00DF30DC">
        <w:rPr>
          <w:rFonts w:cs="Arial"/>
        </w:rPr>
        <w:t>□ ДА</w:t>
      </w:r>
    </w:p>
    <w:p w14:paraId="040FB294" w14:textId="77777777" w:rsidR="006069BA" w:rsidRPr="00DF30DC" w:rsidRDefault="006069BA" w:rsidP="006069BA">
      <w:pPr>
        <w:spacing w:before="0"/>
        <w:rPr>
          <w:rFonts w:cs="Arial"/>
        </w:rPr>
      </w:pPr>
      <w:r w:rsidRPr="00DF30DC">
        <w:rPr>
          <w:rFonts w:cs="Arial"/>
        </w:rPr>
        <w:t>□ НЕ</w:t>
      </w:r>
    </w:p>
    <w:p w14:paraId="69429C2C" w14:textId="77777777" w:rsidR="006069BA" w:rsidRPr="00DF30DC" w:rsidRDefault="006069BA" w:rsidP="006069BA">
      <w:pPr>
        <w:spacing w:before="0"/>
        <w:rPr>
          <w:rFonts w:cs="Arial"/>
        </w:rPr>
      </w:pPr>
    </w:p>
    <w:p w14:paraId="3B6E3DF8" w14:textId="77777777" w:rsidR="006069BA" w:rsidRPr="00DF30DC" w:rsidRDefault="006069BA" w:rsidP="006069BA">
      <w:pPr>
        <w:spacing w:before="0"/>
        <w:rPr>
          <w:rFonts w:cs="Arial"/>
        </w:rPr>
      </w:pPr>
      <w:r w:rsidRPr="00DF30DC">
        <w:rPr>
          <w:rFonts w:cs="Arial"/>
        </w:rPr>
        <w:t>Укупан број позиција из спецификације:                            Број улаза:</w:t>
      </w:r>
    </w:p>
    <w:p w14:paraId="0F4C21D9" w14:textId="77777777" w:rsidR="006069BA" w:rsidRPr="00DF30DC" w:rsidRDefault="006069BA" w:rsidP="006069BA">
      <w:pPr>
        <w:spacing w:before="0"/>
        <w:rPr>
          <w:rFonts w:cs="Arial"/>
        </w:rPr>
      </w:pPr>
      <w:r w:rsidRPr="00DF30DC">
        <w:rPr>
          <w:rFonts w:cs="Arial"/>
        </w:rPr>
        <w:t>___________________________________________________________________</w:t>
      </w:r>
    </w:p>
    <w:p w14:paraId="76BB31A2" w14:textId="77777777" w:rsidR="006069BA" w:rsidRPr="00DF30DC" w:rsidRDefault="006069BA" w:rsidP="006069BA">
      <w:pPr>
        <w:spacing w:before="0"/>
        <w:rPr>
          <w:rFonts w:cs="Arial"/>
        </w:rPr>
      </w:pPr>
    </w:p>
    <w:p w14:paraId="066C0FB6" w14:textId="77777777" w:rsidR="006069BA" w:rsidRPr="00DF30DC" w:rsidRDefault="006069BA" w:rsidP="006069BA">
      <w:pPr>
        <w:spacing w:before="0"/>
        <w:rPr>
          <w:rFonts w:cs="Arial"/>
        </w:rPr>
      </w:pPr>
      <w:r w:rsidRPr="00DF30DC">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AA37655" w14:textId="77777777" w:rsidR="006069BA" w:rsidRPr="00DF30DC" w:rsidRDefault="006069BA" w:rsidP="006069BA">
      <w:pPr>
        <w:spacing w:before="0"/>
        <w:rPr>
          <w:rFonts w:cs="Arial"/>
        </w:rPr>
      </w:pPr>
    </w:p>
    <w:p w14:paraId="6BFF8413" w14:textId="77777777" w:rsidR="006069BA" w:rsidRPr="00DF30DC" w:rsidRDefault="006069BA" w:rsidP="006069BA">
      <w:pPr>
        <w:spacing w:before="0"/>
        <w:rPr>
          <w:rFonts w:cs="Arial"/>
        </w:rPr>
      </w:pPr>
      <w:r w:rsidRPr="00DF30DC">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Pr="00DF30DC">
        <w:rPr>
          <w:rFonts w:cs="Arial"/>
          <w:lang w:val="sr-Cyrl-RS"/>
        </w:rPr>
        <w:t xml:space="preserve">, </w:t>
      </w:r>
      <w:r w:rsidRPr="00DF30DC">
        <w:rPr>
          <w:rFonts w:cs="Arial"/>
          <w:b/>
          <w:lang w:val="sr-Cyrl-RS"/>
        </w:rPr>
        <w:t>КАШЊЕЊЕ У ИЗВРШЕЊУ ОД СТРАНЕ ПРУЖАОЦА УСЛУГА</w:t>
      </w:r>
      <w:r w:rsidRPr="00DF30DC">
        <w:rPr>
          <w:rFonts w:cs="Arial"/>
          <w:b/>
        </w:rPr>
        <w:t xml:space="preserve"> </w:t>
      </w:r>
      <w:r w:rsidRPr="00DF30DC">
        <w:rPr>
          <w:rFonts w:cs="Arial"/>
        </w:rPr>
        <w:t>и друго): ________________________________________</w:t>
      </w:r>
    </w:p>
    <w:p w14:paraId="447ACE01" w14:textId="77777777" w:rsidR="006069BA" w:rsidRPr="00DF30DC" w:rsidRDefault="006069BA" w:rsidP="006069BA">
      <w:pPr>
        <w:spacing w:before="0"/>
        <w:rPr>
          <w:rFonts w:cs="Arial"/>
        </w:rPr>
      </w:pPr>
    </w:p>
    <w:p w14:paraId="363DD501" w14:textId="77777777" w:rsidR="006069BA" w:rsidRPr="00DF30DC" w:rsidRDefault="006069BA" w:rsidP="006069BA">
      <w:pPr>
        <w:spacing w:before="0"/>
        <w:rPr>
          <w:rFonts w:cs="Arial"/>
        </w:rPr>
      </w:pPr>
    </w:p>
    <w:p w14:paraId="7D215CA1" w14:textId="77777777" w:rsidR="006069BA" w:rsidRPr="00DF30DC" w:rsidRDefault="006069BA" w:rsidP="006069BA">
      <w:pPr>
        <w:spacing w:before="0"/>
        <w:rPr>
          <w:rFonts w:cs="Arial"/>
        </w:rPr>
      </w:pPr>
    </w:p>
    <w:p w14:paraId="03EB8175" w14:textId="77777777" w:rsidR="006069BA" w:rsidRPr="00DF30DC" w:rsidRDefault="006069BA" w:rsidP="006069BA">
      <w:pPr>
        <w:spacing w:before="0"/>
        <w:rPr>
          <w:rFonts w:cs="Arial"/>
        </w:rPr>
      </w:pPr>
      <w:r w:rsidRPr="00DF30DC">
        <w:rPr>
          <w:rFonts w:cs="Arial"/>
        </w:rPr>
        <w:t xml:space="preserve">Б) Да су </w:t>
      </w:r>
      <w:proofErr w:type="gramStart"/>
      <w:r w:rsidRPr="00DF30DC">
        <w:rPr>
          <w:rFonts w:cs="Arial"/>
        </w:rPr>
        <w:t>услуга(</w:t>
      </w:r>
      <w:proofErr w:type="gramEnd"/>
      <w:r w:rsidRPr="00DF30DC">
        <w:rPr>
          <w:rFonts w:cs="Arial"/>
        </w:rPr>
        <w:t>е) извршени у обиму, квалитету, уговореном року и сагласно уговору потврђују:</w:t>
      </w:r>
    </w:p>
    <w:p w14:paraId="7CD20771" w14:textId="77777777" w:rsidR="006069BA" w:rsidRPr="00DF30DC" w:rsidRDefault="006069BA" w:rsidP="006069BA">
      <w:pPr>
        <w:spacing w:before="0"/>
        <w:rPr>
          <w:rFonts w:cs="Arial"/>
        </w:rPr>
      </w:pPr>
    </w:p>
    <w:p w14:paraId="2074851F" w14:textId="77777777" w:rsidR="006069BA" w:rsidRPr="00DF30DC" w:rsidRDefault="006069BA" w:rsidP="006069BA">
      <w:pPr>
        <w:spacing w:before="0"/>
        <w:rPr>
          <w:rFonts w:cs="Arial"/>
        </w:rPr>
      </w:pPr>
      <w:r w:rsidRPr="00DF30DC">
        <w:rPr>
          <w:rFonts w:cs="Arial"/>
        </w:rPr>
        <w:t>ПРУЖАЛАЦ:</w:t>
      </w:r>
      <w:r w:rsidRPr="00DF30DC">
        <w:rPr>
          <w:rFonts w:cs="Arial"/>
        </w:rPr>
        <w:tab/>
        <w:t xml:space="preserve">          </w:t>
      </w:r>
      <w:r w:rsidRPr="00DF30DC">
        <w:rPr>
          <w:rFonts w:cs="Arial"/>
          <w:lang w:val="sr-Cyrl-RS"/>
        </w:rPr>
        <w:t xml:space="preserve">      </w:t>
      </w:r>
      <w:r w:rsidRPr="00DF30DC">
        <w:rPr>
          <w:rFonts w:cs="Arial"/>
        </w:rPr>
        <w:t xml:space="preserve">  </w:t>
      </w:r>
      <w:r w:rsidRPr="00DF30DC">
        <w:rPr>
          <w:rFonts w:cs="Arial"/>
          <w:lang w:val="sr-Cyrl-RS"/>
        </w:rPr>
        <w:t xml:space="preserve">                                                         </w:t>
      </w:r>
      <w:r w:rsidRPr="00DF30DC">
        <w:rPr>
          <w:rFonts w:cs="Arial"/>
        </w:rPr>
        <w:t xml:space="preserve">КОРИСНИК:                 </w:t>
      </w:r>
    </w:p>
    <w:p w14:paraId="3123AE89" w14:textId="77777777" w:rsidR="006069BA" w:rsidRPr="00DF30DC" w:rsidRDefault="006069BA" w:rsidP="006069BA">
      <w:pPr>
        <w:spacing w:before="0"/>
        <w:rPr>
          <w:rFonts w:cs="Arial"/>
          <w:lang w:val="sr-Cyrl-RS"/>
        </w:rPr>
      </w:pPr>
      <w:r w:rsidRPr="00DF30DC">
        <w:rPr>
          <w:rFonts w:cs="Arial"/>
        </w:rPr>
        <w:t>_______________</w:t>
      </w:r>
      <w:r w:rsidRPr="00DF30DC">
        <w:rPr>
          <w:rFonts w:cs="Arial"/>
        </w:rPr>
        <w:tab/>
      </w:r>
      <w:r w:rsidRPr="00DF30DC">
        <w:rPr>
          <w:rFonts w:cs="Arial"/>
          <w:lang w:val="sr-Cyrl-RS"/>
        </w:rPr>
        <w:t xml:space="preserve">                                                        </w:t>
      </w:r>
      <w:r w:rsidRPr="00DF30DC">
        <w:rPr>
          <w:rFonts w:cs="Arial"/>
        </w:rPr>
        <w:t xml:space="preserve">____________________        </w:t>
      </w:r>
    </w:p>
    <w:p w14:paraId="40EB810E" w14:textId="77777777" w:rsidR="006069BA" w:rsidRPr="00DF30DC" w:rsidRDefault="006069BA" w:rsidP="006069BA">
      <w:pPr>
        <w:rPr>
          <w:rFonts w:cs="Arial"/>
          <w:lang w:val="ru-RU"/>
        </w:rPr>
      </w:pPr>
      <w:r w:rsidRPr="00DF30DC">
        <w:rPr>
          <w:rFonts w:cs="Arial"/>
          <w:lang w:val="ru-RU"/>
        </w:rPr>
        <w:t xml:space="preserve">    (Име и презиме)</w:t>
      </w:r>
      <w:r w:rsidRPr="00DF30DC">
        <w:rPr>
          <w:rFonts w:cs="Arial"/>
          <w:lang w:val="ru-RU"/>
        </w:rPr>
        <w:tab/>
      </w:r>
      <w:r w:rsidRPr="00DF30DC">
        <w:rPr>
          <w:rFonts w:cs="Arial"/>
          <w:lang w:val="ru-RU"/>
        </w:rPr>
        <w:tab/>
        <w:t xml:space="preserve">                                                      (Име и презиме)                   </w:t>
      </w:r>
    </w:p>
    <w:p w14:paraId="25C2D446" w14:textId="77777777" w:rsidR="006069BA" w:rsidRPr="00DF30DC" w:rsidRDefault="006069BA" w:rsidP="006069BA">
      <w:pPr>
        <w:spacing w:before="0"/>
        <w:rPr>
          <w:rFonts w:cs="Arial"/>
        </w:rPr>
      </w:pPr>
    </w:p>
    <w:p w14:paraId="3E564145" w14:textId="77777777" w:rsidR="006069BA" w:rsidRPr="00DF30DC" w:rsidRDefault="006069BA" w:rsidP="006069BA">
      <w:pPr>
        <w:spacing w:before="0"/>
        <w:rPr>
          <w:rFonts w:cs="Arial"/>
        </w:rPr>
      </w:pPr>
    </w:p>
    <w:p w14:paraId="0E12C49E" w14:textId="77777777" w:rsidR="006069BA" w:rsidRPr="00DF30DC" w:rsidRDefault="006069BA" w:rsidP="006069BA">
      <w:pPr>
        <w:spacing w:before="0"/>
        <w:rPr>
          <w:rFonts w:cs="Arial"/>
          <w:lang w:val="sr-Cyrl-RS"/>
        </w:rPr>
      </w:pPr>
      <w:r w:rsidRPr="00DF30DC">
        <w:rPr>
          <w:rFonts w:cs="Arial"/>
        </w:rPr>
        <w:t>____________________</w:t>
      </w:r>
      <w:r w:rsidRPr="00DF30DC">
        <w:rPr>
          <w:rFonts w:cs="Arial"/>
        </w:rPr>
        <w:tab/>
      </w:r>
      <w:r w:rsidRPr="00DF30DC">
        <w:rPr>
          <w:rFonts w:cs="Arial"/>
          <w:lang w:val="sr-Cyrl-RS"/>
        </w:rPr>
        <w:t xml:space="preserve">                                               </w:t>
      </w:r>
      <w:r w:rsidRPr="00DF30DC">
        <w:rPr>
          <w:rFonts w:cs="Arial"/>
        </w:rPr>
        <w:t xml:space="preserve">_____________________      </w:t>
      </w:r>
    </w:p>
    <w:p w14:paraId="52D8F257" w14:textId="010D9EFE" w:rsidR="008B5684" w:rsidRDefault="006069BA" w:rsidP="006069BA">
      <w:pPr>
        <w:spacing w:before="0"/>
        <w:rPr>
          <w:rFonts w:cs="Arial"/>
          <w:color w:val="00B0F0"/>
          <w:lang w:val="sr-Cyrl-RS"/>
        </w:rPr>
      </w:pPr>
      <w:r w:rsidRPr="00DF30DC">
        <w:rPr>
          <w:rFonts w:cs="Arial"/>
        </w:rPr>
        <w:t xml:space="preserve">    (Потпис)</w:t>
      </w:r>
      <w:r w:rsidRPr="00DF30DC">
        <w:rPr>
          <w:rFonts w:cs="Arial"/>
        </w:rPr>
        <w:tab/>
      </w:r>
      <w:r w:rsidRPr="00DF30DC">
        <w:rPr>
          <w:rFonts w:cs="Arial"/>
        </w:rPr>
        <w:tab/>
      </w:r>
      <w:r w:rsidRPr="00DF30DC">
        <w:rPr>
          <w:rFonts w:cs="Arial"/>
        </w:rPr>
        <w:tab/>
        <w:t xml:space="preserve"> </w:t>
      </w:r>
      <w:r w:rsidRPr="00DF30DC">
        <w:rPr>
          <w:rFonts w:cs="Arial"/>
          <w:lang w:val="sr-Cyrl-RS"/>
        </w:rPr>
        <w:t xml:space="preserve">                                                     </w:t>
      </w:r>
      <w:r w:rsidRPr="00DF30DC">
        <w:rPr>
          <w:rFonts w:cs="Arial"/>
        </w:rPr>
        <w:t xml:space="preserve">       (Потпис)                                </w:t>
      </w:r>
    </w:p>
    <w:p w14:paraId="7AD41A16" w14:textId="77777777" w:rsidR="006069BA" w:rsidRDefault="006069BA" w:rsidP="00D872C2">
      <w:pPr>
        <w:pStyle w:val="KDPodnaslov1"/>
        <w:spacing w:before="0"/>
        <w:ind w:left="360"/>
        <w:jc w:val="center"/>
        <w:rPr>
          <w:rFonts w:eastAsia="Arial Unicode MS" w:cs="Arial"/>
          <w:lang w:val="sr-Cyrl-RS"/>
        </w:rPr>
      </w:pPr>
      <w:bookmarkStart w:id="92" w:name="_Toc442559948"/>
    </w:p>
    <w:p w14:paraId="68323B60" w14:textId="77777777" w:rsidR="006069BA" w:rsidRDefault="006069BA" w:rsidP="00D872C2">
      <w:pPr>
        <w:pStyle w:val="KDPodnaslov1"/>
        <w:spacing w:before="0"/>
        <w:ind w:left="360"/>
        <w:jc w:val="center"/>
        <w:rPr>
          <w:rFonts w:eastAsia="Arial Unicode MS" w:cs="Arial"/>
          <w:lang w:val="sr-Cyrl-RS"/>
        </w:rPr>
      </w:pPr>
    </w:p>
    <w:p w14:paraId="3FA3E8BE" w14:textId="494EEA08" w:rsidR="00CB2995" w:rsidRDefault="00CB2995" w:rsidP="00D872C2">
      <w:pPr>
        <w:pStyle w:val="KDPodnaslov1"/>
        <w:spacing w:before="0"/>
        <w:ind w:left="360"/>
        <w:jc w:val="center"/>
        <w:rPr>
          <w:rFonts w:eastAsia="Arial Unicode MS" w:cs="Arial"/>
          <w:lang w:val="sr-Cyrl-RS"/>
        </w:rPr>
      </w:pPr>
    </w:p>
    <w:p w14:paraId="73750B4C" w14:textId="103A57DE" w:rsidR="00CB2995" w:rsidRDefault="00CB2995" w:rsidP="00D872C2">
      <w:pPr>
        <w:pStyle w:val="KDPodnaslov1"/>
        <w:spacing w:before="0"/>
        <w:ind w:left="360"/>
        <w:jc w:val="center"/>
        <w:rPr>
          <w:rFonts w:eastAsia="Arial Unicode MS" w:cs="Arial"/>
          <w:lang w:val="sr-Cyrl-RS"/>
        </w:rPr>
      </w:pPr>
    </w:p>
    <w:p w14:paraId="29498B7C" w14:textId="6E179342" w:rsidR="00CB2995" w:rsidRDefault="00CB2995" w:rsidP="00D872C2">
      <w:pPr>
        <w:pStyle w:val="KDPodnaslov1"/>
        <w:spacing w:before="0"/>
        <w:ind w:left="360"/>
        <w:jc w:val="center"/>
        <w:rPr>
          <w:rFonts w:eastAsia="Arial Unicode MS" w:cs="Arial"/>
          <w:lang w:val="sr-Cyrl-RS"/>
        </w:rPr>
      </w:pPr>
    </w:p>
    <w:p w14:paraId="19793348" w14:textId="70C5785D" w:rsidR="00CB2995" w:rsidRDefault="00CB2995" w:rsidP="00D872C2">
      <w:pPr>
        <w:pStyle w:val="KDPodnaslov1"/>
        <w:spacing w:before="0"/>
        <w:ind w:left="360"/>
        <w:jc w:val="center"/>
        <w:rPr>
          <w:rFonts w:eastAsia="Arial Unicode MS" w:cs="Arial"/>
          <w:lang w:val="sr-Cyrl-RS"/>
        </w:rPr>
      </w:pPr>
    </w:p>
    <w:p w14:paraId="62A778C6" w14:textId="20146252" w:rsidR="00CB2995" w:rsidRDefault="00CB2995" w:rsidP="00D872C2">
      <w:pPr>
        <w:pStyle w:val="KDPodnaslov1"/>
        <w:spacing w:before="0"/>
        <w:ind w:left="360"/>
        <w:jc w:val="center"/>
        <w:rPr>
          <w:rFonts w:eastAsia="Arial Unicode MS" w:cs="Arial"/>
          <w:lang w:val="sr-Cyrl-RS"/>
        </w:rPr>
      </w:pPr>
    </w:p>
    <w:p w14:paraId="490CA174" w14:textId="5DEA3E4F" w:rsidR="00CB2995" w:rsidRDefault="00CB2995" w:rsidP="00D872C2">
      <w:pPr>
        <w:pStyle w:val="KDPodnaslov1"/>
        <w:spacing w:before="0"/>
        <w:ind w:left="360"/>
        <w:jc w:val="center"/>
        <w:rPr>
          <w:rFonts w:eastAsia="Arial Unicode MS" w:cs="Arial"/>
          <w:lang w:val="sr-Cyrl-RS"/>
        </w:rPr>
      </w:pPr>
    </w:p>
    <w:p w14:paraId="7E65558E" w14:textId="458BD015" w:rsidR="00CB2995" w:rsidRDefault="00CB2995" w:rsidP="00D872C2">
      <w:pPr>
        <w:pStyle w:val="KDPodnaslov1"/>
        <w:spacing w:before="0"/>
        <w:ind w:left="360"/>
        <w:jc w:val="center"/>
        <w:rPr>
          <w:rFonts w:eastAsia="Arial Unicode MS" w:cs="Arial"/>
          <w:lang w:val="sr-Cyrl-RS"/>
        </w:rPr>
      </w:pPr>
    </w:p>
    <w:p w14:paraId="1FBA90D2" w14:textId="0B91B085" w:rsidR="00CB2995" w:rsidRDefault="00CB2995" w:rsidP="00D872C2">
      <w:pPr>
        <w:pStyle w:val="KDPodnaslov1"/>
        <w:spacing w:before="0"/>
        <w:ind w:left="360"/>
        <w:jc w:val="center"/>
        <w:rPr>
          <w:rFonts w:eastAsia="Arial Unicode MS" w:cs="Arial"/>
          <w:lang w:val="sr-Cyrl-RS"/>
        </w:rPr>
      </w:pPr>
    </w:p>
    <w:p w14:paraId="6F2D983C" w14:textId="0C5CD059" w:rsidR="00CB2995" w:rsidRDefault="00CB2995" w:rsidP="00D872C2">
      <w:pPr>
        <w:pStyle w:val="KDPodnaslov1"/>
        <w:spacing w:before="0"/>
        <w:ind w:left="360"/>
        <w:jc w:val="center"/>
        <w:rPr>
          <w:rFonts w:eastAsia="Arial Unicode MS" w:cs="Arial"/>
          <w:lang w:val="sr-Cyrl-RS"/>
        </w:rPr>
      </w:pPr>
    </w:p>
    <w:p w14:paraId="5FB1A3B2" w14:textId="4EF4C40C" w:rsidR="00CB2995" w:rsidRDefault="00CB2995" w:rsidP="00D872C2">
      <w:pPr>
        <w:pStyle w:val="KDPodnaslov1"/>
        <w:spacing w:before="0"/>
        <w:ind w:left="360"/>
        <w:jc w:val="center"/>
        <w:rPr>
          <w:rFonts w:eastAsia="Arial Unicode MS" w:cs="Arial"/>
          <w:lang w:val="sr-Cyrl-RS"/>
        </w:rPr>
      </w:pPr>
    </w:p>
    <w:p w14:paraId="1F11EF7B" w14:textId="4A670052" w:rsidR="00CB2995" w:rsidRDefault="00CB2995" w:rsidP="00D872C2">
      <w:pPr>
        <w:pStyle w:val="KDPodnaslov1"/>
        <w:spacing w:before="0"/>
        <w:ind w:left="360"/>
        <w:jc w:val="center"/>
        <w:rPr>
          <w:rFonts w:eastAsia="Arial Unicode MS" w:cs="Arial"/>
          <w:lang w:val="sr-Cyrl-RS"/>
        </w:rPr>
      </w:pPr>
    </w:p>
    <w:p w14:paraId="6C84164A" w14:textId="468F2EB3" w:rsidR="00CB2995" w:rsidRDefault="00CB2995" w:rsidP="00D872C2">
      <w:pPr>
        <w:pStyle w:val="KDPodnaslov1"/>
        <w:spacing w:before="0"/>
        <w:ind w:left="360"/>
        <w:jc w:val="center"/>
        <w:rPr>
          <w:rFonts w:eastAsia="Arial Unicode MS" w:cs="Arial"/>
          <w:lang w:val="sr-Cyrl-RS"/>
        </w:rPr>
      </w:pPr>
    </w:p>
    <w:p w14:paraId="7DFF61D0" w14:textId="7F333061" w:rsidR="00CB2995" w:rsidRDefault="00CB2995" w:rsidP="00D872C2">
      <w:pPr>
        <w:pStyle w:val="KDPodnaslov1"/>
        <w:spacing w:before="0"/>
        <w:ind w:left="360"/>
        <w:jc w:val="center"/>
        <w:rPr>
          <w:rFonts w:eastAsia="Arial Unicode MS" w:cs="Arial"/>
          <w:lang w:val="sr-Cyrl-RS"/>
        </w:rPr>
      </w:pPr>
    </w:p>
    <w:p w14:paraId="69D3F52B" w14:textId="77777777" w:rsidR="00CB2995" w:rsidRDefault="00CB2995" w:rsidP="00D872C2">
      <w:pPr>
        <w:pStyle w:val="KDPodnaslov1"/>
        <w:spacing w:before="0"/>
        <w:ind w:left="360"/>
        <w:jc w:val="center"/>
        <w:rPr>
          <w:rFonts w:eastAsia="Arial Unicode MS" w:cs="Arial"/>
          <w:lang w:val="sr-Cyrl-RS"/>
        </w:rPr>
      </w:pPr>
    </w:p>
    <w:p w14:paraId="19579620" w14:textId="540C0886" w:rsidR="00CB2995" w:rsidRDefault="00CB2995" w:rsidP="00D872C2">
      <w:pPr>
        <w:pStyle w:val="KDPodnaslov1"/>
        <w:spacing w:before="0"/>
        <w:ind w:left="360"/>
        <w:jc w:val="center"/>
        <w:rPr>
          <w:rFonts w:eastAsia="Arial Unicode MS" w:cs="Arial"/>
          <w:lang w:val="sr-Cyrl-RS"/>
        </w:rPr>
      </w:pPr>
    </w:p>
    <w:p w14:paraId="6CAFD278" w14:textId="701EB493" w:rsidR="00CB2995" w:rsidRDefault="00CB2995" w:rsidP="00D872C2">
      <w:pPr>
        <w:pStyle w:val="KDPodnaslov1"/>
        <w:spacing w:before="0"/>
        <w:ind w:left="360"/>
        <w:jc w:val="center"/>
        <w:rPr>
          <w:rFonts w:eastAsia="Arial Unicode MS" w:cs="Arial"/>
          <w:lang w:val="sr-Cyrl-RS"/>
        </w:rPr>
      </w:pPr>
    </w:p>
    <w:p w14:paraId="6502715F" w14:textId="7854F908" w:rsidR="00CB2995" w:rsidRDefault="00CB2995" w:rsidP="00D872C2">
      <w:pPr>
        <w:pStyle w:val="KDPodnaslov1"/>
        <w:spacing w:before="0"/>
        <w:ind w:left="360"/>
        <w:jc w:val="center"/>
        <w:rPr>
          <w:rFonts w:eastAsia="Arial Unicode MS" w:cs="Arial"/>
          <w:lang w:val="sr-Cyrl-RS"/>
        </w:rPr>
      </w:pPr>
    </w:p>
    <w:p w14:paraId="6EE28D35" w14:textId="1A545413" w:rsidR="00CB2995" w:rsidRDefault="00CB2995" w:rsidP="00D872C2">
      <w:pPr>
        <w:pStyle w:val="KDPodnaslov1"/>
        <w:spacing w:before="0"/>
        <w:ind w:left="360"/>
        <w:jc w:val="center"/>
        <w:rPr>
          <w:rFonts w:eastAsia="Arial Unicode MS" w:cs="Arial"/>
          <w:lang w:val="sr-Cyrl-RS"/>
        </w:rPr>
      </w:pPr>
    </w:p>
    <w:p w14:paraId="302A0C7C" w14:textId="6341A55A" w:rsidR="00CB2995" w:rsidRDefault="00CB2995" w:rsidP="00D872C2">
      <w:pPr>
        <w:pStyle w:val="KDPodnaslov1"/>
        <w:spacing w:before="0"/>
        <w:ind w:left="360"/>
        <w:jc w:val="center"/>
        <w:rPr>
          <w:rFonts w:eastAsia="Arial Unicode MS" w:cs="Arial"/>
          <w:lang w:val="sr-Cyrl-RS"/>
        </w:rPr>
      </w:pPr>
    </w:p>
    <w:p w14:paraId="68715CF6" w14:textId="662BC856" w:rsidR="00CB2995" w:rsidRDefault="00CB2995" w:rsidP="00D872C2">
      <w:pPr>
        <w:pStyle w:val="KDPodnaslov1"/>
        <w:spacing w:before="0"/>
        <w:ind w:left="360"/>
        <w:jc w:val="center"/>
        <w:rPr>
          <w:rFonts w:eastAsia="Arial Unicode MS" w:cs="Arial"/>
          <w:lang w:val="sr-Cyrl-RS"/>
        </w:rPr>
      </w:pPr>
    </w:p>
    <w:p w14:paraId="38B16D79" w14:textId="7FA3B73A" w:rsidR="00CB2995" w:rsidRDefault="00CB2995" w:rsidP="00D872C2">
      <w:pPr>
        <w:pStyle w:val="KDPodnaslov1"/>
        <w:spacing w:before="0"/>
        <w:ind w:left="360"/>
        <w:jc w:val="center"/>
        <w:rPr>
          <w:rFonts w:eastAsia="Arial Unicode MS" w:cs="Arial"/>
          <w:lang w:val="sr-Cyrl-RS"/>
        </w:rPr>
      </w:pPr>
    </w:p>
    <w:p w14:paraId="0FD7E923" w14:textId="0FADE35B" w:rsidR="00CB2995" w:rsidRDefault="00CB2995" w:rsidP="00D872C2">
      <w:pPr>
        <w:pStyle w:val="KDPodnaslov1"/>
        <w:spacing w:before="0"/>
        <w:ind w:left="360"/>
        <w:jc w:val="center"/>
        <w:rPr>
          <w:rFonts w:eastAsia="Arial Unicode MS" w:cs="Arial"/>
          <w:lang w:val="sr-Cyrl-RS"/>
        </w:rPr>
      </w:pPr>
    </w:p>
    <w:p w14:paraId="074E435B" w14:textId="194ED9DE" w:rsidR="00CB2995" w:rsidRDefault="00CB2995" w:rsidP="00D872C2">
      <w:pPr>
        <w:pStyle w:val="KDPodnaslov1"/>
        <w:spacing w:before="0"/>
        <w:ind w:left="360"/>
        <w:jc w:val="center"/>
        <w:rPr>
          <w:rFonts w:eastAsia="Arial Unicode MS" w:cs="Arial"/>
          <w:lang w:val="sr-Cyrl-RS"/>
        </w:rPr>
      </w:pPr>
    </w:p>
    <w:p w14:paraId="0108D79E" w14:textId="6677D73C" w:rsidR="00CB2995" w:rsidRDefault="00CB2995" w:rsidP="00D872C2">
      <w:pPr>
        <w:pStyle w:val="KDPodnaslov1"/>
        <w:spacing w:before="0"/>
        <w:ind w:left="360"/>
        <w:jc w:val="center"/>
        <w:rPr>
          <w:rFonts w:eastAsia="Arial Unicode MS" w:cs="Arial"/>
          <w:lang w:val="sr-Cyrl-RS"/>
        </w:rPr>
      </w:pPr>
    </w:p>
    <w:p w14:paraId="1E88F93B" w14:textId="7EB51BA1" w:rsidR="00CB2995" w:rsidRDefault="00CB2995" w:rsidP="00D872C2">
      <w:pPr>
        <w:pStyle w:val="KDPodnaslov1"/>
        <w:spacing w:before="0"/>
        <w:ind w:left="360"/>
        <w:jc w:val="center"/>
        <w:rPr>
          <w:rFonts w:eastAsia="Arial Unicode MS" w:cs="Arial"/>
          <w:lang w:val="sr-Cyrl-RS"/>
        </w:rPr>
      </w:pPr>
    </w:p>
    <w:p w14:paraId="04F1E79A" w14:textId="6AEDB6C0" w:rsidR="00CB2995" w:rsidRDefault="00CB2995" w:rsidP="00D872C2">
      <w:pPr>
        <w:pStyle w:val="KDPodnaslov1"/>
        <w:spacing w:before="0"/>
        <w:ind w:left="360"/>
        <w:jc w:val="center"/>
        <w:rPr>
          <w:rFonts w:eastAsia="Arial Unicode MS" w:cs="Arial"/>
          <w:lang w:val="sr-Cyrl-RS"/>
        </w:rPr>
      </w:pPr>
    </w:p>
    <w:p w14:paraId="3C88E59A" w14:textId="5B9757A4" w:rsidR="00CB2995" w:rsidRDefault="00CB2995" w:rsidP="00D872C2">
      <w:pPr>
        <w:pStyle w:val="KDPodnaslov1"/>
        <w:spacing w:before="0"/>
        <w:ind w:left="360"/>
        <w:jc w:val="center"/>
        <w:rPr>
          <w:rFonts w:eastAsia="Arial Unicode MS" w:cs="Arial"/>
          <w:lang w:val="sr-Cyrl-RS"/>
        </w:rPr>
      </w:pPr>
    </w:p>
    <w:p w14:paraId="580A2663" w14:textId="10256F34" w:rsidR="00CB2995" w:rsidRDefault="00CB2995" w:rsidP="00D872C2">
      <w:pPr>
        <w:pStyle w:val="KDPodnaslov1"/>
        <w:spacing w:before="0"/>
        <w:ind w:left="360"/>
        <w:jc w:val="center"/>
        <w:rPr>
          <w:rFonts w:eastAsia="Arial Unicode MS" w:cs="Arial"/>
          <w:lang w:val="sr-Cyrl-RS"/>
        </w:rPr>
      </w:pPr>
    </w:p>
    <w:p w14:paraId="0727DCC2" w14:textId="13583FD1" w:rsidR="00CB2995" w:rsidRDefault="00CB2995" w:rsidP="00D872C2">
      <w:pPr>
        <w:pStyle w:val="KDPodnaslov1"/>
        <w:spacing w:before="0"/>
        <w:ind w:left="360"/>
        <w:jc w:val="center"/>
        <w:rPr>
          <w:rFonts w:eastAsia="Arial Unicode MS" w:cs="Arial"/>
          <w:lang w:val="sr-Cyrl-RS"/>
        </w:rPr>
      </w:pPr>
    </w:p>
    <w:p w14:paraId="3B94F417" w14:textId="6CD61277" w:rsidR="00CB2995" w:rsidRDefault="00CB2995" w:rsidP="00D872C2">
      <w:pPr>
        <w:pStyle w:val="KDPodnaslov1"/>
        <w:spacing w:before="0"/>
        <w:ind w:left="360"/>
        <w:jc w:val="center"/>
        <w:rPr>
          <w:rFonts w:eastAsia="Arial Unicode MS" w:cs="Arial"/>
          <w:lang w:val="sr-Cyrl-RS"/>
        </w:rPr>
      </w:pPr>
    </w:p>
    <w:p w14:paraId="6B8F5DDB" w14:textId="4979349B" w:rsidR="00CB2995" w:rsidRDefault="00CB2995" w:rsidP="00D872C2">
      <w:pPr>
        <w:pStyle w:val="KDPodnaslov1"/>
        <w:spacing w:before="0"/>
        <w:ind w:left="360"/>
        <w:jc w:val="center"/>
        <w:rPr>
          <w:rFonts w:eastAsia="Arial Unicode MS" w:cs="Arial"/>
          <w:lang w:val="sr-Cyrl-RS"/>
        </w:rPr>
      </w:pPr>
    </w:p>
    <w:p w14:paraId="49E3F633" w14:textId="755FADDA" w:rsidR="00CB2995" w:rsidRDefault="00CB2995" w:rsidP="00D872C2">
      <w:pPr>
        <w:pStyle w:val="KDPodnaslov1"/>
        <w:spacing w:before="0"/>
        <w:ind w:left="360"/>
        <w:jc w:val="center"/>
        <w:rPr>
          <w:rFonts w:eastAsia="Arial Unicode MS" w:cs="Arial"/>
          <w:lang w:val="sr-Cyrl-RS"/>
        </w:rPr>
      </w:pPr>
    </w:p>
    <w:p w14:paraId="729D7988" w14:textId="50E19A2F" w:rsidR="00CB2995" w:rsidRDefault="00CB2995" w:rsidP="00D872C2">
      <w:pPr>
        <w:pStyle w:val="KDPodnaslov1"/>
        <w:spacing w:before="0"/>
        <w:ind w:left="360"/>
        <w:jc w:val="center"/>
        <w:rPr>
          <w:rFonts w:eastAsia="Arial Unicode MS" w:cs="Arial"/>
          <w:lang w:val="sr-Cyrl-RS"/>
        </w:rPr>
      </w:pPr>
    </w:p>
    <w:p w14:paraId="79E4F0E9" w14:textId="75DED65D" w:rsidR="00CB2995" w:rsidRDefault="00CB2995" w:rsidP="00D872C2">
      <w:pPr>
        <w:pStyle w:val="KDPodnaslov1"/>
        <w:spacing w:before="0"/>
        <w:ind w:left="360"/>
        <w:jc w:val="center"/>
        <w:rPr>
          <w:rFonts w:eastAsia="Arial Unicode MS" w:cs="Arial"/>
          <w:lang w:val="sr-Cyrl-RS"/>
        </w:rPr>
      </w:pPr>
    </w:p>
    <w:p w14:paraId="00D29E42" w14:textId="77777777" w:rsidR="00CB2995" w:rsidRDefault="00CB2995" w:rsidP="00D872C2">
      <w:pPr>
        <w:pStyle w:val="KDPodnaslov1"/>
        <w:spacing w:before="0"/>
        <w:ind w:left="360"/>
        <w:jc w:val="center"/>
        <w:rPr>
          <w:rFonts w:eastAsia="Arial Unicode MS" w:cs="Arial"/>
          <w:lang w:val="sr-Cyrl-RS"/>
        </w:rPr>
      </w:pPr>
    </w:p>
    <w:bookmarkEnd w:id="92"/>
    <w:p w14:paraId="175406AF" w14:textId="383B768E" w:rsidR="00CB2995" w:rsidRDefault="00CB2995" w:rsidP="00781B02">
      <w:pPr>
        <w:rPr>
          <w:rFonts w:eastAsia="Arial Unicode MS" w:cs="Arial"/>
        </w:rPr>
      </w:pPr>
    </w:p>
    <w:p w14:paraId="43A2AA2F" w14:textId="3F358E75" w:rsidR="00CB2995" w:rsidRPr="00CB2995" w:rsidRDefault="00CB2995" w:rsidP="00CB2995">
      <w:pPr>
        <w:jc w:val="center"/>
        <w:rPr>
          <w:rFonts w:eastAsia="Arial Unicode MS" w:cs="Arial"/>
          <w:b/>
        </w:rPr>
      </w:pPr>
      <w:r w:rsidRPr="00CB2995">
        <w:rPr>
          <w:rFonts w:eastAsia="Arial Unicode MS" w:cs="Arial"/>
          <w:b/>
        </w:rPr>
        <w:lastRenderedPageBreak/>
        <w:t>8. МОДЕЛ УГОВОРА</w:t>
      </w:r>
    </w:p>
    <w:p w14:paraId="0520F3A4" w14:textId="77777777" w:rsidR="00CB2995" w:rsidRPr="00037196" w:rsidRDefault="00CB2995" w:rsidP="00781B02">
      <w:pPr>
        <w:rPr>
          <w:rFonts w:eastAsia="Arial Unicode MS" w:cs="Arial"/>
        </w:rPr>
      </w:pPr>
    </w:p>
    <w:p w14:paraId="69A7BBBC" w14:textId="77777777" w:rsidR="008B5684" w:rsidRPr="008B5684" w:rsidRDefault="008B5684" w:rsidP="00343A18">
      <w:pPr>
        <w:pStyle w:val="KDParagraf"/>
        <w:spacing w:before="0"/>
        <w:rPr>
          <w:rFonts w:cs="Arial"/>
          <w:lang w:val="sr-Cyrl-RS"/>
        </w:rPr>
      </w:pPr>
    </w:p>
    <w:p w14:paraId="6F6E1A8D" w14:textId="7152EBC6" w:rsidR="00EE793E" w:rsidRDefault="00EE793E" w:rsidP="00EE793E">
      <w:pPr>
        <w:pStyle w:val="KDParagraf"/>
        <w:spacing w:before="0"/>
        <w:rPr>
          <w:rFonts w:cs="Arial"/>
          <w:b/>
        </w:rPr>
      </w:pPr>
      <w:r w:rsidRPr="00037196">
        <w:rPr>
          <w:rFonts w:cs="Arial"/>
          <w:b/>
        </w:rPr>
        <w:t>Уговорне стране:</w:t>
      </w:r>
    </w:p>
    <w:p w14:paraId="152BFAA7" w14:textId="77777777" w:rsidR="002C64A9" w:rsidRPr="00037196" w:rsidRDefault="002C64A9" w:rsidP="00EE793E">
      <w:pPr>
        <w:pStyle w:val="KDParagraf"/>
        <w:spacing w:before="0"/>
        <w:rPr>
          <w:rFonts w:cs="Arial"/>
          <w:b/>
        </w:rPr>
      </w:pP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625E88F2" w14:textId="07D3E671" w:rsidR="008B5684" w:rsidRPr="00CB42FC" w:rsidRDefault="008B5684" w:rsidP="008B5684">
      <w:pPr>
        <w:tabs>
          <w:tab w:val="left" w:pos="567"/>
        </w:tabs>
        <w:spacing w:before="0"/>
        <w:rPr>
          <w:rFonts w:cs="Arial"/>
        </w:rPr>
      </w:pPr>
      <w:r w:rsidRPr="008B5684">
        <w:rPr>
          <w:rFonts w:cs="Arial"/>
        </w:rPr>
        <w:t>Јавно предузеће „Електропривреда Србије</w:t>
      </w:r>
      <w:proofErr w:type="gramStart"/>
      <w:r w:rsidRPr="008B5684">
        <w:rPr>
          <w:rFonts w:cs="Arial"/>
        </w:rPr>
        <w:t>“ из</w:t>
      </w:r>
      <w:proofErr w:type="gramEnd"/>
      <w:r w:rsidRPr="008B5684">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00CB2995">
        <w:rPr>
          <w:rFonts w:cs="Arial"/>
        </w:rPr>
        <w:t>Банка</w:t>
      </w:r>
      <w:r w:rsidRPr="008B5684">
        <w:rPr>
          <w:rFonts w:cs="Arial"/>
        </w:rPr>
        <w:t xml:space="preserve"> </w:t>
      </w:r>
      <w:r w:rsidR="00CB2995">
        <w:rPr>
          <w:rFonts w:cs="Arial"/>
        </w:rPr>
        <w:t>Интес</w:t>
      </w:r>
      <w:r w:rsidRPr="008B5684">
        <w:rPr>
          <w:rFonts w:cs="Arial"/>
        </w:rPr>
        <w:t xml:space="preserve">а ад Београд, које, у име и за рачун ЈП ЕПС, по пуномоћју бр. </w:t>
      </w:r>
      <w:proofErr w:type="gramStart"/>
      <w:r w:rsidRPr="008B5684">
        <w:rPr>
          <w:rFonts w:cs="Arial"/>
        </w:rPr>
        <w:t>12.01.72300/3-16 од 01.03.2016.године, заступа финансијски директор ТЕНТ Милорад Лазић, дипл.</w:t>
      </w:r>
      <w:proofErr w:type="gramEnd"/>
      <w:r w:rsidRPr="008B5684">
        <w:rPr>
          <w:rFonts w:cs="Arial"/>
        </w:rPr>
        <w:t xml:space="preserve"> </w:t>
      </w:r>
      <w:proofErr w:type="gramStart"/>
      <w:r w:rsidRPr="008B5684">
        <w:rPr>
          <w:rFonts w:cs="Arial"/>
        </w:rPr>
        <w:t>екон</w:t>
      </w:r>
      <w:proofErr w:type="gramEnd"/>
      <w:r w:rsidRPr="00CB42FC">
        <w:rPr>
          <w:rFonts w:cs="Arial"/>
        </w:rPr>
        <w:t>. (</w:t>
      </w:r>
      <w:proofErr w:type="gramStart"/>
      <w:r w:rsidRPr="00CB42FC">
        <w:rPr>
          <w:rFonts w:cs="Arial"/>
        </w:rPr>
        <w:t>у</w:t>
      </w:r>
      <w:proofErr w:type="gramEnd"/>
      <w:r w:rsidRPr="00CB42FC">
        <w:rPr>
          <w:rFonts w:cs="Arial"/>
        </w:rPr>
        <w:t xml:space="preserve">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proofErr w:type="gramStart"/>
      <w:r w:rsidRPr="00CB42FC">
        <w:rPr>
          <w:rFonts w:cs="Arial"/>
        </w:rPr>
        <w:t>и</w:t>
      </w:r>
      <w:proofErr w:type="gramEnd"/>
    </w:p>
    <w:p w14:paraId="6F57AB6F" w14:textId="77777777" w:rsidR="008B5684" w:rsidRPr="00CB42FC" w:rsidRDefault="008B5684" w:rsidP="008B5684">
      <w:pPr>
        <w:tabs>
          <w:tab w:val="left" w:pos="567"/>
        </w:tabs>
        <w:spacing w:before="0"/>
        <w:rPr>
          <w:rFonts w:cs="Arial"/>
        </w:rPr>
      </w:pPr>
    </w:p>
    <w:p w14:paraId="1158A61B" w14:textId="77777777" w:rsidR="008B5684" w:rsidRPr="00CB42FC"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77777777"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w:t>
      </w:r>
      <w:proofErr w:type="gramStart"/>
      <w:r w:rsidRPr="00CB42FC">
        <w:rPr>
          <w:rFonts w:eastAsia="Calibri" w:cs="Arial"/>
        </w:rPr>
        <w:t>из</w:t>
      </w:r>
      <w:proofErr w:type="gramEnd"/>
      <w:r w:rsidRPr="00CB42FC">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w:t>
      </w:r>
      <w:proofErr w:type="gramStart"/>
      <w:r w:rsidRPr="00CB42FC">
        <w:rPr>
          <w:rFonts w:eastAsia="Calibri" w:cs="Arial"/>
        </w:rPr>
        <w:t>)_</w:t>
      </w:r>
      <w:proofErr w:type="gramEnd"/>
      <w:r w:rsidRPr="00CB42FC">
        <w:rPr>
          <w:rFonts w:eastAsia="Calibri" w:cs="Arial"/>
        </w:rPr>
        <w:t>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w:t>
      </w:r>
      <w:proofErr w:type="gramStart"/>
      <w:r w:rsidRPr="00CB42FC">
        <w:rPr>
          <w:rFonts w:eastAsia="Calibri" w:cs="Arial"/>
        </w:rPr>
        <w:t>бр</w:t>
      </w:r>
      <w:proofErr w:type="gramEnd"/>
      <w:r w:rsidRPr="00CB42FC">
        <w:rPr>
          <w:rFonts w:eastAsia="Calibri" w:cs="Arial"/>
        </w:rPr>
        <w:t xml:space="preserve">. ___, ПИБ: _____________, матични број _____________, </w:t>
      </w:r>
      <w:r w:rsidRPr="00CB42FC">
        <w:rPr>
          <w:rFonts w:cs="Arial"/>
        </w:rPr>
        <w:t>текући рачун ____________</w:t>
      </w:r>
      <w:proofErr w:type="gramStart"/>
      <w:r w:rsidRPr="00CB42FC">
        <w:rPr>
          <w:rFonts w:cs="Arial"/>
        </w:rPr>
        <w:t>,банка</w:t>
      </w:r>
      <w:proofErr w:type="gramEnd"/>
      <w:r w:rsidRPr="00CB42FC">
        <w:rPr>
          <w:rFonts w:cs="Arial"/>
        </w:rPr>
        <w:t xml:space="preserve">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77777777" w:rsidR="008B5684" w:rsidRPr="00CB42FC" w:rsidRDefault="008B5684" w:rsidP="008B5684">
      <w:pPr>
        <w:tabs>
          <w:tab w:val="left" w:pos="567"/>
        </w:tabs>
        <w:spacing w:before="0"/>
        <w:rPr>
          <w:rFonts w:cs="Arial"/>
        </w:rPr>
      </w:pPr>
      <w:r w:rsidRPr="00CB42FC">
        <w:rPr>
          <w:rFonts w:cs="Arial"/>
        </w:rPr>
        <w:t>(</w:t>
      </w:r>
      <w:proofErr w:type="gramStart"/>
      <w:r w:rsidRPr="00CB42FC">
        <w:rPr>
          <w:rFonts w:cs="Arial"/>
        </w:rPr>
        <w:t>у</w:t>
      </w:r>
      <w:proofErr w:type="gramEnd"/>
      <w:r w:rsidRPr="00CB42FC">
        <w:rPr>
          <w:rFonts w:cs="Arial"/>
        </w:rPr>
        <w:t xml:space="preserve"> даљем тексту заједно: Уговорне стране)</w:t>
      </w:r>
    </w:p>
    <w:p w14:paraId="371C3CC8" w14:textId="77777777" w:rsidR="008B5684" w:rsidRPr="00CB42FC" w:rsidRDefault="008B5684" w:rsidP="008B5684">
      <w:pPr>
        <w:spacing w:before="0"/>
        <w:rPr>
          <w:rFonts w:eastAsia="Calibri"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w:t>
      </w:r>
      <w:proofErr w:type="gramStart"/>
      <w:r w:rsidRPr="00CB42FC">
        <w:rPr>
          <w:rFonts w:eastAsia="Calibri" w:cs="Arial"/>
        </w:rPr>
        <w:t>)_</w:t>
      </w:r>
      <w:proofErr w:type="gramEnd"/>
      <w:r w:rsidRPr="00CB42FC">
        <w:rPr>
          <w:rFonts w:eastAsia="Calibri" w:cs="Arial"/>
        </w:rPr>
        <w:t>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w:t>
      </w:r>
      <w:proofErr w:type="gramStart"/>
      <w:r w:rsidRPr="00CB42FC">
        <w:rPr>
          <w:rFonts w:eastAsia="Calibri" w:cs="Arial"/>
        </w:rPr>
        <w:t>бр</w:t>
      </w:r>
      <w:proofErr w:type="gramEnd"/>
      <w:r w:rsidRPr="00CB42FC">
        <w:rPr>
          <w:rFonts w:eastAsia="Calibri" w:cs="Arial"/>
        </w:rPr>
        <w:t xml:space="preserve">. ___, ПИБ: _____________, матични број _____________, </w:t>
      </w:r>
    </w:p>
    <w:p w14:paraId="3B585C70" w14:textId="77777777" w:rsidR="008B5684" w:rsidRPr="00CB42FC" w:rsidRDefault="008B5684" w:rsidP="008B5684">
      <w:pPr>
        <w:spacing w:before="0"/>
        <w:rPr>
          <w:rFonts w:eastAsia="Calibri" w:cs="Arial"/>
        </w:rPr>
      </w:pPr>
      <w:proofErr w:type="gramStart"/>
      <w:r w:rsidRPr="00CB42FC">
        <w:rPr>
          <w:rFonts w:cs="Arial"/>
        </w:rPr>
        <w:t>текући</w:t>
      </w:r>
      <w:proofErr w:type="gramEnd"/>
      <w:r w:rsidRPr="00CB42FC">
        <w:rPr>
          <w:rFonts w:cs="Arial"/>
        </w:rPr>
        <w:t xml:space="preserve">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w:t>
      </w:r>
      <w:proofErr w:type="gramStart"/>
      <w:r w:rsidRPr="00CB42FC">
        <w:rPr>
          <w:rFonts w:cs="Arial"/>
        </w:rPr>
        <w:t>у</w:t>
      </w:r>
      <w:proofErr w:type="gramEnd"/>
      <w:r w:rsidRPr="00CB42FC">
        <w:rPr>
          <w:rFonts w:cs="Arial"/>
        </w:rPr>
        <w:t xml:space="preserve">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7777777" w:rsidR="008B5684" w:rsidRDefault="008B5684" w:rsidP="008B5684">
      <w:pPr>
        <w:tabs>
          <w:tab w:val="left" w:pos="567"/>
        </w:tabs>
        <w:spacing w:before="0"/>
        <w:rPr>
          <w:rFonts w:cs="Arial"/>
          <w:lang w:val="sr-Cyrl-RS"/>
        </w:rPr>
      </w:pPr>
      <w:proofErr w:type="gramStart"/>
      <w:r w:rsidRPr="008B5684">
        <w:rPr>
          <w:rFonts w:cs="Arial"/>
        </w:rPr>
        <w:t>закључиле</w:t>
      </w:r>
      <w:proofErr w:type="gramEnd"/>
      <w:r w:rsidRPr="008B5684">
        <w:rPr>
          <w:rFonts w:cs="Arial"/>
        </w:rPr>
        <w:t xml:space="preserve"> су у </w:t>
      </w:r>
      <w:r w:rsidRPr="00CB42FC">
        <w:rPr>
          <w:rFonts w:cs="Arial"/>
        </w:rPr>
        <w:t xml:space="preserve">Обреновцу, дана </w:t>
      </w:r>
      <w:r w:rsidRPr="008B5684">
        <w:rPr>
          <w:rFonts w:cs="Arial"/>
        </w:rPr>
        <w:t>__________.године следећи:</w:t>
      </w:r>
    </w:p>
    <w:p w14:paraId="056D545E" w14:textId="5C9983C8" w:rsidR="00567B4B" w:rsidRDefault="00567B4B" w:rsidP="00EE793E">
      <w:pPr>
        <w:pStyle w:val="KDParagraf"/>
        <w:spacing w:before="0"/>
        <w:rPr>
          <w:rFonts w:cs="Arial"/>
          <w:lang w:val="sr-Cyrl-RS"/>
        </w:rPr>
      </w:pPr>
    </w:p>
    <w:p w14:paraId="4E4A587D" w14:textId="34B62AE5" w:rsidR="00567B4B" w:rsidRDefault="00567B4B" w:rsidP="00EE793E">
      <w:pPr>
        <w:pStyle w:val="KDParagraf"/>
        <w:spacing w:before="0"/>
        <w:rPr>
          <w:rFonts w:cs="Arial"/>
          <w:lang w:val="sr-Cyrl-RS"/>
        </w:rPr>
      </w:pPr>
    </w:p>
    <w:p w14:paraId="4C656971" w14:textId="66218140" w:rsidR="00E06F85" w:rsidRDefault="00E06F85" w:rsidP="00EE793E">
      <w:pPr>
        <w:pStyle w:val="KDParagraf"/>
        <w:spacing w:before="0"/>
        <w:rPr>
          <w:rFonts w:cs="Arial"/>
          <w:lang w:val="sr-Cyrl-RS"/>
        </w:rPr>
      </w:pPr>
    </w:p>
    <w:p w14:paraId="1531920C" w14:textId="77777777" w:rsidR="00567B4B" w:rsidRPr="00567B4B" w:rsidRDefault="00567B4B" w:rsidP="00EE793E">
      <w:pPr>
        <w:pStyle w:val="KDParagraf"/>
        <w:spacing w:before="0"/>
        <w:rPr>
          <w:rFonts w:cs="Arial"/>
          <w:lang w:val="sr-Cyrl-RS"/>
        </w:rPr>
      </w:pPr>
    </w:p>
    <w:p w14:paraId="2A906B68" w14:textId="77777777" w:rsidR="00CB2995" w:rsidRDefault="00CB2995" w:rsidP="008B5684">
      <w:pPr>
        <w:tabs>
          <w:tab w:val="left" w:pos="567"/>
        </w:tabs>
        <w:spacing w:before="0"/>
        <w:rPr>
          <w:rFonts w:cs="Arial"/>
        </w:rPr>
      </w:pPr>
    </w:p>
    <w:p w14:paraId="2618B358" w14:textId="7767E43C" w:rsidR="008B5684" w:rsidRDefault="008B5684" w:rsidP="008B5684">
      <w:pPr>
        <w:tabs>
          <w:tab w:val="left" w:pos="567"/>
        </w:tabs>
        <w:spacing w:before="0"/>
        <w:rPr>
          <w:rFonts w:cs="Arial"/>
        </w:rPr>
      </w:pPr>
      <w:r w:rsidRPr="008B5684">
        <w:rPr>
          <w:rFonts w:cs="Arial"/>
        </w:rPr>
        <w:t>Уговорне стране констатују:</w:t>
      </w:r>
    </w:p>
    <w:p w14:paraId="67ABDB4A" w14:textId="77777777" w:rsidR="002C64A9" w:rsidRPr="008B5684" w:rsidRDefault="002C64A9" w:rsidP="008B5684">
      <w:pPr>
        <w:tabs>
          <w:tab w:val="left" w:pos="567"/>
        </w:tabs>
        <w:spacing w:before="0"/>
        <w:rPr>
          <w:rFonts w:cs="Arial"/>
        </w:rPr>
      </w:pPr>
    </w:p>
    <w:p w14:paraId="1074129D" w14:textId="075E88D5" w:rsidR="008B5684" w:rsidRPr="00CB2995" w:rsidRDefault="00EE793E" w:rsidP="00CB2995">
      <w:pPr>
        <w:ind w:left="-360" w:right="-19"/>
        <w:jc w:val="center"/>
        <w:outlineLvl w:val="0"/>
        <w:rPr>
          <w:rFonts w:cs="Arial"/>
          <w:b/>
          <w:lang w:val="sr-Latn-RS"/>
        </w:rPr>
      </w:pPr>
      <w:r w:rsidRPr="00037196">
        <w:rPr>
          <w:rFonts w:cs="Arial"/>
        </w:rPr>
        <w:t>•</w:t>
      </w:r>
      <w:r w:rsidRPr="00037196">
        <w:rPr>
          <w:rFonts w:cs="Arial"/>
        </w:rPr>
        <w:tab/>
        <w:t>да је Корисник услуге спровео, поступак јавне набавке</w:t>
      </w:r>
      <w:r w:rsidR="0048300D"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0048300D" w:rsidRPr="00CB42FC">
        <w:rPr>
          <w:rFonts w:cs="Arial"/>
          <w:lang w:val="sr-Cyrl-RS"/>
        </w:rPr>
        <w:t xml:space="preserve"> </w:t>
      </w:r>
      <w:r w:rsidR="0048300D" w:rsidRPr="00CB42FC">
        <w:rPr>
          <w:rFonts w:cs="Arial"/>
        </w:rPr>
        <w:t>39</w:t>
      </w:r>
      <w:r w:rsidR="00CB42FC" w:rsidRPr="00CB42FC">
        <w:rPr>
          <w:rFonts w:cs="Arial"/>
          <w:lang w:val="sr-Cyrl-RS"/>
        </w:rPr>
        <w:t>,</w:t>
      </w:r>
      <w:r w:rsidR="00CB42FC" w:rsidRPr="00CB42FC">
        <w:rPr>
          <w:rFonts w:cs="Arial"/>
        </w:rPr>
        <w:t xml:space="preserve"> </w:t>
      </w:r>
      <w:r w:rsidR="005D531E" w:rsidRPr="00CB42FC">
        <w:rPr>
          <w:rFonts w:cs="Arial"/>
        </w:rPr>
        <w:t>124</w:t>
      </w:r>
      <w:r w:rsidR="00CB2995">
        <w:rPr>
          <w:rFonts w:cs="Arial"/>
        </w:rPr>
        <w:t>а</w:t>
      </w:r>
      <w:r w:rsidRPr="00CB42FC">
        <w:rPr>
          <w:rFonts w:cs="Arial"/>
        </w:rPr>
        <w:t xml:space="preserve"> Закона </w:t>
      </w:r>
      <w:r w:rsidRPr="00037196">
        <w:rPr>
          <w:rFonts w:cs="Arial"/>
        </w:rPr>
        <w:t xml:space="preserve">о јавним набавкама  („Службени гласник РС“ број 124/2012, 14/2015 </w:t>
      </w:r>
      <w:r w:rsidR="004D2B26" w:rsidRPr="00037196">
        <w:rPr>
          <w:rFonts w:cs="Arial"/>
          <w:lang w:val="sr-Cyrl-RS"/>
        </w:rPr>
        <w:t xml:space="preserve">и </w:t>
      </w:r>
      <w:r w:rsidRPr="00037196">
        <w:rPr>
          <w:rFonts w:cs="Arial"/>
        </w:rPr>
        <w:t>68/2015), (у даљем тексту: Закон) за јавну набавку услуге</w:t>
      </w:r>
      <w:r w:rsidR="00567B4B" w:rsidRPr="00567B4B">
        <w:rPr>
          <w:rFonts w:cs="Arial"/>
          <w:lang w:val="sr-Cyrl-RS"/>
        </w:rPr>
        <w:t xml:space="preserve"> </w:t>
      </w:r>
      <w:r w:rsidR="007F7143">
        <w:rPr>
          <w:rFonts w:cs="Arial"/>
          <w:lang w:val="sr-Cyrl-RS"/>
        </w:rPr>
        <w:t>:</w:t>
      </w:r>
      <w:r w:rsidR="00CB2995" w:rsidRPr="00CB2995">
        <w:rPr>
          <w:rFonts w:cs="Arial"/>
          <w:lang w:val="sr-Cyrl-RS"/>
        </w:rPr>
        <w:t xml:space="preserve"> </w:t>
      </w:r>
      <w:r w:rsidR="00CB2995">
        <w:rPr>
          <w:rFonts w:cs="Arial"/>
          <w:lang w:val="sr-Cyrl-RS"/>
        </w:rPr>
        <w:t xml:space="preserve">Услуге вештачења у судским и другим поступцима </w:t>
      </w:r>
      <w:r w:rsidR="00567B4B">
        <w:rPr>
          <w:rFonts w:cs="Arial"/>
          <w:lang w:val="sr-Cyrl-RS"/>
        </w:rPr>
        <w:t>(</w:t>
      </w:r>
      <w:r w:rsidRPr="00037196">
        <w:rPr>
          <w:rFonts w:cs="Arial"/>
        </w:rPr>
        <w:t xml:space="preserve">у даљем тексту: Услуга), </w:t>
      </w:r>
      <w:r w:rsidR="008B5684" w:rsidRPr="00B16DCF">
        <w:rPr>
          <w:rFonts w:cs="Arial"/>
        </w:rPr>
        <w:t>бр.ЈН</w:t>
      </w:r>
      <w:r w:rsidR="00567B4B">
        <w:rPr>
          <w:rFonts w:cs="Arial"/>
          <w:lang w:val="sr-Cyrl-RS"/>
        </w:rPr>
        <w:t>:</w:t>
      </w:r>
      <w:r w:rsidR="007F7143" w:rsidRPr="007F7143">
        <w:rPr>
          <w:rFonts w:cs="Arial"/>
          <w:b/>
          <w:lang w:val="sr-Latn-RS"/>
        </w:rPr>
        <w:t xml:space="preserve"> </w:t>
      </w:r>
      <w:r w:rsidR="00CB2995" w:rsidRPr="00CB2995">
        <w:rPr>
          <w:rFonts w:cs="Arial"/>
          <w:b/>
          <w:lang w:val="sr-Latn-RS"/>
        </w:rPr>
        <w:t>1000/0004/2016(1679/2016)</w:t>
      </w:r>
      <w:r w:rsidRPr="00037196">
        <w:rPr>
          <w:rFonts w:cs="Arial"/>
        </w:rPr>
        <w:tab/>
      </w:r>
      <w:r w:rsidR="008B5684" w:rsidRPr="00B16DCF">
        <w:rPr>
          <w:rFonts w:cs="Arial"/>
        </w:rPr>
        <w:t>да је Позив за подношење понуда у вези предметне јавне наб</w:t>
      </w:r>
      <w:r w:rsidR="00CB2995">
        <w:rPr>
          <w:rFonts w:cs="Arial"/>
        </w:rPr>
        <w:t xml:space="preserve">авке објављен на Порталу јавних </w:t>
      </w:r>
      <w:r w:rsidR="008B5684" w:rsidRPr="00B16DCF">
        <w:rPr>
          <w:rFonts w:cs="Arial"/>
        </w:rPr>
        <w:t>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
    <w:p w14:paraId="117E5D13" w14:textId="34AA2445" w:rsidR="00EE793E" w:rsidRPr="00037196" w:rsidRDefault="00EE793E" w:rsidP="00EE793E">
      <w:pPr>
        <w:pStyle w:val="KDParagraf"/>
        <w:spacing w:before="0"/>
        <w:rPr>
          <w:rFonts w:cs="Arial"/>
        </w:rPr>
      </w:pPr>
      <w:r w:rsidRPr="00037196">
        <w:rPr>
          <w:rFonts w:cs="Arial"/>
        </w:rPr>
        <w:t>•</w:t>
      </w:r>
      <w:r w:rsidRPr="00037196">
        <w:rPr>
          <w:rFonts w:cs="Arial"/>
        </w:rPr>
        <w:tab/>
      </w:r>
      <w:proofErr w:type="gramStart"/>
      <w:r w:rsidRPr="00037196">
        <w:rPr>
          <w:rFonts w:cs="Arial"/>
        </w:rPr>
        <w:t>да</w:t>
      </w:r>
      <w:proofErr w:type="gramEnd"/>
      <w:r w:rsidRPr="00037196">
        <w:rPr>
          <w:rFonts w:cs="Arial"/>
        </w:rPr>
        <w:t xml:space="preserve">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Pr="00037196">
        <w:rPr>
          <w:rFonts w:cs="Arial"/>
        </w:rPr>
        <w:t xml:space="preserve">за јн број ___________, која је заведена код Корисника услуге под </w:t>
      </w:r>
      <w:r w:rsidR="008B5684">
        <w:rPr>
          <w:rFonts w:cs="Arial"/>
          <w:lang w:val="sr-Cyrl-RS"/>
        </w:rPr>
        <w:t xml:space="preserve"> </w:t>
      </w:r>
      <w:r w:rsidR="00CB2995">
        <w:rPr>
          <w:rFonts w:cs="Arial"/>
        </w:rPr>
        <w:lastRenderedPageBreak/>
        <w:t>бројем ______ од _____.2017</w:t>
      </w:r>
      <w:r w:rsidR="0048300D" w:rsidRPr="00037196">
        <w:rPr>
          <w:rFonts w:cs="Arial"/>
        </w:rPr>
        <w:t>.</w:t>
      </w:r>
      <w:r w:rsidRPr="00037196">
        <w:rPr>
          <w:rFonts w:cs="Arial"/>
        </w:rPr>
        <w:t xml:space="preserve"> </w:t>
      </w:r>
      <w:proofErr w:type="gramStart"/>
      <w:r w:rsidRPr="00037196">
        <w:rPr>
          <w:rFonts w:cs="Arial"/>
        </w:rPr>
        <w:t>године</w:t>
      </w:r>
      <w:proofErr w:type="gramEnd"/>
      <w:r w:rsidRPr="00037196">
        <w:rPr>
          <w:rFonts w:cs="Arial"/>
        </w:rPr>
        <w:t xml:space="preserve"> у потпуности одговара захтеву Корисника услуге из позива за подношење понуда и Конкурсној документацији ; </w:t>
      </w:r>
    </w:p>
    <w:p w14:paraId="37C551C8" w14:textId="727B3021" w:rsidR="00EE793E" w:rsidRPr="00037196" w:rsidRDefault="00EE793E" w:rsidP="00EE793E">
      <w:pPr>
        <w:pStyle w:val="KDParagraf"/>
        <w:spacing w:before="0"/>
        <w:rPr>
          <w:rFonts w:cs="Arial"/>
        </w:rPr>
      </w:pPr>
      <w:r w:rsidRPr="00037196">
        <w:rPr>
          <w:rFonts w:cs="Arial"/>
        </w:rPr>
        <w:t>•</w:t>
      </w:r>
      <w:r w:rsidRPr="00037196">
        <w:rPr>
          <w:rFonts w:cs="Arial"/>
        </w:rPr>
        <w:tab/>
      </w:r>
      <w:proofErr w:type="gramStart"/>
      <w:r w:rsidRPr="00037196">
        <w:rPr>
          <w:rFonts w:cs="Arial"/>
        </w:rPr>
        <w:t>да</w:t>
      </w:r>
      <w:proofErr w:type="gramEnd"/>
      <w:r w:rsidRPr="00037196">
        <w:rPr>
          <w:rFonts w:cs="Arial"/>
        </w:rPr>
        <w:t xml:space="preserve">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27DF421F" w14:textId="77777777" w:rsidR="00EE793E" w:rsidRPr="00037196" w:rsidRDefault="00EE793E" w:rsidP="00EE793E">
      <w:pPr>
        <w:pStyle w:val="KDParagraf"/>
        <w:spacing w:before="0"/>
        <w:rPr>
          <w:rFonts w:cs="Arial"/>
        </w:rPr>
      </w:pPr>
    </w:p>
    <w:p w14:paraId="3AF85848" w14:textId="77777777" w:rsidR="00EE793E" w:rsidRPr="00037196" w:rsidRDefault="00EE793E" w:rsidP="00EE793E">
      <w:pPr>
        <w:pStyle w:val="KDParagraf"/>
        <w:spacing w:before="0"/>
        <w:rPr>
          <w:rFonts w:cs="Arial"/>
          <w:b/>
        </w:rPr>
      </w:pPr>
      <w:r w:rsidRPr="00037196">
        <w:rPr>
          <w:rFonts w:cs="Arial"/>
          <w:b/>
        </w:rPr>
        <w:t>ПРЕДМЕТ УГОВОРА</w:t>
      </w:r>
    </w:p>
    <w:p w14:paraId="645FA4C3" w14:textId="77777777" w:rsidR="00EE793E" w:rsidRPr="00037196" w:rsidRDefault="00EE793E" w:rsidP="008B5684">
      <w:pPr>
        <w:pStyle w:val="KDParagraf"/>
        <w:spacing w:before="0"/>
        <w:jc w:val="center"/>
        <w:rPr>
          <w:rFonts w:cs="Arial"/>
        </w:rPr>
      </w:pPr>
      <w:proofErr w:type="gramStart"/>
      <w:r w:rsidRPr="00037196">
        <w:rPr>
          <w:rFonts w:cs="Arial"/>
          <w:b/>
        </w:rPr>
        <w:t>Члан 1</w:t>
      </w:r>
      <w:r w:rsidRPr="00037196">
        <w:rPr>
          <w:rFonts w:cs="Arial"/>
        </w:rPr>
        <w:t>.</w:t>
      </w:r>
      <w:proofErr w:type="gramEnd"/>
    </w:p>
    <w:p w14:paraId="2C4108FB" w14:textId="5631DEAA" w:rsidR="001D5FE9" w:rsidRPr="001D5FE9" w:rsidRDefault="001D5FE9" w:rsidP="001D5FE9">
      <w:pPr>
        <w:tabs>
          <w:tab w:val="left" w:pos="567"/>
        </w:tabs>
        <w:spacing w:before="0"/>
        <w:rPr>
          <w:rFonts w:cs="Arial"/>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proofErr w:type="gramStart"/>
      <w:r w:rsidRPr="001D5FE9">
        <w:rPr>
          <w:rFonts w:cs="Arial"/>
        </w:rPr>
        <w:t>„</w:t>
      </w:r>
      <w:r w:rsidRPr="001D5FE9">
        <w:rPr>
          <w:rFonts w:cs="Arial"/>
          <w:lang w:val="sr-Cyrl-RS"/>
        </w:rPr>
        <w:t xml:space="preserve"> </w:t>
      </w:r>
      <w:r w:rsidR="00CB2995" w:rsidRPr="00CB2995">
        <w:rPr>
          <w:rFonts w:cs="Arial"/>
          <w:lang w:val="sr-Cyrl-RS"/>
        </w:rPr>
        <w:t xml:space="preserve"> </w:t>
      </w:r>
      <w:r w:rsidR="00CB2995">
        <w:rPr>
          <w:rFonts w:cs="Arial"/>
          <w:lang w:val="sr-Cyrl-RS"/>
        </w:rPr>
        <w:t>Услуге</w:t>
      </w:r>
      <w:proofErr w:type="gramEnd"/>
      <w:r w:rsidR="00CB2995">
        <w:rPr>
          <w:rFonts w:cs="Arial"/>
          <w:lang w:val="sr-Cyrl-RS"/>
        </w:rPr>
        <w:t xml:space="preserve"> вештачења у судским и другим поступцима</w:t>
      </w:r>
      <w:r w:rsidR="00CB2995" w:rsidRPr="001D5FE9">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p>
    <w:p w14:paraId="5D801800" w14:textId="3772C43E"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proofErr w:type="gramStart"/>
      <w:r w:rsidRPr="00037196">
        <w:rPr>
          <w:rFonts w:cs="Arial"/>
          <w:b/>
        </w:rPr>
        <w:t>Члан 2</w:t>
      </w:r>
      <w:r w:rsidRPr="00037196">
        <w:rPr>
          <w:rFonts w:cs="Arial"/>
        </w:rPr>
        <w:t>.</w:t>
      </w:r>
      <w:proofErr w:type="gramEnd"/>
    </w:p>
    <w:p w14:paraId="16E1C14D" w14:textId="40877059" w:rsidR="00EE793E" w:rsidRPr="00037196" w:rsidRDefault="00EE793E" w:rsidP="00EE793E">
      <w:pPr>
        <w:pStyle w:val="KDParagraf"/>
        <w:spacing w:before="0"/>
        <w:rPr>
          <w:rFonts w:cs="Arial"/>
        </w:rPr>
      </w:pPr>
      <w:r w:rsidRPr="00037196">
        <w:rPr>
          <w:rFonts w:cs="Arial"/>
        </w:rPr>
        <w:t xml:space="preserve"> </w:t>
      </w:r>
      <w:proofErr w:type="gramStart"/>
      <w:r w:rsidRPr="00037196">
        <w:rPr>
          <w:rFonts w:cs="Arial"/>
        </w:rPr>
        <w:t>Цена Услуге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 износи __________________ (словима: ________________________) </w:t>
      </w:r>
      <w:r w:rsidR="00CB2995">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proofErr w:type="gramStart"/>
      <w:r w:rsidRPr="00037196">
        <w:rPr>
          <w:rFonts w:cs="Arial"/>
        </w:rPr>
        <w:t>На  цену</w:t>
      </w:r>
      <w:proofErr w:type="gramEnd"/>
      <w:r w:rsidRPr="00037196">
        <w:rPr>
          <w:rFonts w:cs="Arial"/>
        </w:rPr>
        <w:t xml:space="preserve"> Услуге из става 1. </w:t>
      </w:r>
      <w:proofErr w:type="gramStart"/>
      <w:r w:rsidRPr="00037196">
        <w:rPr>
          <w:rFonts w:cs="Arial"/>
        </w:rPr>
        <w:t>овог</w:t>
      </w:r>
      <w:proofErr w:type="gramEnd"/>
      <w:r w:rsidRPr="00037196">
        <w:rPr>
          <w:rFonts w:cs="Arial"/>
        </w:rPr>
        <w:t xml:space="preserve">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proofErr w:type="gramStart"/>
      <w:r w:rsidRPr="00037196">
        <w:rPr>
          <w:rFonts w:cs="Arial"/>
        </w:rPr>
        <w:t>У цену су урачунати сви трошкови везани за реализацију Услуге.</w:t>
      </w:r>
      <w:proofErr w:type="gramEnd"/>
    </w:p>
    <w:p w14:paraId="56B04C9D" w14:textId="77777777" w:rsidR="00EE793E" w:rsidRPr="00CB42FC" w:rsidRDefault="00EE793E" w:rsidP="00EE793E">
      <w:pPr>
        <w:pStyle w:val="KDParagraf"/>
        <w:spacing w:before="0"/>
        <w:rPr>
          <w:rFonts w:cs="Arial"/>
          <w:lang w:val="sr-Cyrl-RS"/>
        </w:rPr>
      </w:pPr>
    </w:p>
    <w:p w14:paraId="4477F7B4" w14:textId="77777777" w:rsidR="00EE793E" w:rsidRPr="001D5FE9" w:rsidRDefault="00EE793E" w:rsidP="00EE793E">
      <w:pPr>
        <w:pStyle w:val="KDParagraf"/>
        <w:spacing w:before="0"/>
        <w:rPr>
          <w:rFonts w:cs="Arial"/>
          <w:b/>
        </w:rPr>
      </w:pPr>
      <w:proofErr w:type="gramStart"/>
      <w:r w:rsidRPr="001D5FE9">
        <w:rPr>
          <w:rFonts w:cs="Arial"/>
          <w:b/>
        </w:rPr>
        <w:t>Цена је фиксна односно не може се мењати за све време извршења Услуге.</w:t>
      </w:r>
      <w:proofErr w:type="gramEnd"/>
      <w:r w:rsidRPr="001D5FE9">
        <w:rPr>
          <w:rFonts w:cs="Arial"/>
          <w:b/>
        </w:rPr>
        <w:t xml:space="preserve"> </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proofErr w:type="gramStart"/>
      <w:r w:rsidRPr="00037196">
        <w:rPr>
          <w:rFonts w:cs="Arial"/>
          <w:b/>
        </w:rPr>
        <w:t>Члан 3</w:t>
      </w:r>
      <w:r w:rsidRPr="00037196">
        <w:rPr>
          <w:rFonts w:cs="Arial"/>
        </w:rPr>
        <w:t>.</w:t>
      </w:r>
      <w:proofErr w:type="gramEnd"/>
    </w:p>
    <w:p w14:paraId="1AE43BF6" w14:textId="77777777" w:rsidR="001D5FE9" w:rsidRPr="001D5FE9" w:rsidRDefault="001D5FE9" w:rsidP="001D5FE9">
      <w:pPr>
        <w:tabs>
          <w:tab w:val="left" w:pos="567"/>
        </w:tabs>
        <w:spacing w:before="0"/>
        <w:rPr>
          <w:rFonts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proofErr w:type="gramStart"/>
      <w:r w:rsidRPr="001D5FE9">
        <w:rPr>
          <w:rFonts w:cs="Arial"/>
        </w:rPr>
        <w:t>дознаком ,</w:t>
      </w:r>
      <w:proofErr w:type="gramEnd"/>
      <w:r w:rsidRPr="001D5FE9">
        <w:rPr>
          <w:rFonts w:cs="Arial"/>
        </w:rPr>
        <w:t xml:space="preserve"> на следећи начин:</w:t>
      </w:r>
    </w:p>
    <w:p w14:paraId="40DD1400" w14:textId="77777777" w:rsidR="001D5FE9" w:rsidRPr="001D5FE9" w:rsidRDefault="001D5FE9" w:rsidP="001D5FE9">
      <w:pPr>
        <w:tabs>
          <w:tab w:val="left" w:pos="567"/>
        </w:tabs>
        <w:spacing w:before="0"/>
        <w:rPr>
          <w:rFonts w:cs="Arial"/>
        </w:rPr>
      </w:pPr>
      <w:proofErr w:type="gramStart"/>
      <w:r w:rsidRPr="001D5FE9">
        <w:rPr>
          <w:rFonts w:eastAsia="Calibri" w:cs="Arial"/>
        </w:rPr>
        <w:t>сукцесивно</w:t>
      </w:r>
      <w:proofErr w:type="gramEnd"/>
      <w:r w:rsidRPr="001D5FE9">
        <w:rPr>
          <w:rFonts w:eastAsia="Calibri" w:cs="Arial"/>
        </w:rPr>
        <w:t xml:space="preserve"> у зависности од извршења уговорених услуга,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66612A0E" w14:textId="77777777" w:rsidR="001D5FE9" w:rsidRPr="001D5FE9" w:rsidRDefault="001D5FE9" w:rsidP="001D5FE9">
      <w:pPr>
        <w:tabs>
          <w:tab w:val="left" w:pos="567"/>
        </w:tabs>
        <w:spacing w:before="0"/>
        <w:rPr>
          <w:rFonts w:cs="Arial"/>
          <w:b/>
          <w:lang w:val="sr-Cyrl-RS"/>
        </w:rPr>
      </w:pPr>
    </w:p>
    <w:p w14:paraId="1DB3644E" w14:textId="362C7BAA"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proofErr w:type="gramStart"/>
      <w:r w:rsidRPr="001D5FE9">
        <w:rPr>
          <w:rFonts w:eastAsia="Calibri" w:cs="Arial"/>
          <w:b/>
        </w:rPr>
        <w:t>на</w:t>
      </w:r>
      <w:r w:rsidRPr="001D5FE9">
        <w:rPr>
          <w:rFonts w:eastAsia="Calibri" w:cs="Arial"/>
          <w:b/>
          <w:color w:val="00B0F0"/>
        </w:rPr>
        <w:t xml:space="preserve"> :</w:t>
      </w:r>
      <w:proofErr w:type="gramEnd"/>
      <w:r w:rsidRPr="001D5FE9">
        <w:rPr>
          <w:rFonts w:eastAsia="Calibri" w:cs="Arial"/>
          <w:b/>
          <w:color w:val="00B0F0"/>
        </w:rPr>
        <w:t xml:space="preserve"> </w:t>
      </w:r>
      <w:r w:rsidRPr="001D5FE9">
        <w:rPr>
          <w:rFonts w:cs="Arial"/>
          <w:b/>
        </w:rPr>
        <w:t xml:space="preserve">Јавно предузеће „Електропривреда Србије“ Београд,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60BFB857" w14:textId="0884A3ED" w:rsidR="007F7143" w:rsidRPr="007F7143" w:rsidRDefault="001D5FE9" w:rsidP="00CB42FC">
      <w:pPr>
        <w:tabs>
          <w:tab w:val="left" w:pos="567"/>
        </w:tabs>
        <w:spacing w:before="0"/>
        <w:rPr>
          <w:rFonts w:cs="Arial"/>
          <w:color w:val="000000" w:themeColor="text1"/>
          <w:lang w:val="sr-Cyrl-RS"/>
        </w:rPr>
      </w:pPr>
      <w:r w:rsidRPr="001D5FE9">
        <w:rPr>
          <w:rFonts w:cs="Arial"/>
        </w:rPr>
        <w:t>Рачун мора бити достављен на адресу Корисника: Јавно предузеће „Електропривреда Србије</w:t>
      </w:r>
      <w:proofErr w:type="gramStart"/>
      <w:r w:rsidRPr="001D5FE9">
        <w:rPr>
          <w:rFonts w:cs="Arial"/>
        </w:rPr>
        <w:t>“ Београд</w:t>
      </w:r>
      <w:proofErr w:type="gramEnd"/>
      <w:r w:rsidRPr="001D5FE9">
        <w:rPr>
          <w:rFonts w:cs="Arial"/>
        </w:rPr>
        <w:t>,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0428D323" w14:textId="427D8671" w:rsidR="00EE793E" w:rsidRPr="00037196" w:rsidRDefault="00EE793E" w:rsidP="00E411C3">
      <w:pPr>
        <w:pStyle w:val="KDParagraf"/>
        <w:spacing w:before="0"/>
        <w:jc w:val="center"/>
        <w:rPr>
          <w:rFonts w:cs="Arial"/>
        </w:rPr>
      </w:pPr>
      <w:proofErr w:type="gramStart"/>
      <w:r w:rsidRPr="00037196">
        <w:rPr>
          <w:rFonts w:cs="Arial"/>
          <w:b/>
        </w:rPr>
        <w:t xml:space="preserve">Члан </w:t>
      </w:r>
      <w:r w:rsidR="001D5FE9">
        <w:rPr>
          <w:rFonts w:cs="Arial"/>
          <w:b/>
          <w:lang w:val="sr-Cyrl-RS"/>
        </w:rPr>
        <w:t>4</w:t>
      </w:r>
      <w:r w:rsidRPr="00037196">
        <w:rPr>
          <w:rFonts w:cs="Arial"/>
        </w:rPr>
        <w:t>.</w:t>
      </w:r>
      <w:proofErr w:type="gramEnd"/>
    </w:p>
    <w:p w14:paraId="2AB2393B" w14:textId="77777777" w:rsidR="00E411C3" w:rsidRPr="00E411C3" w:rsidRDefault="00E411C3" w:rsidP="00E411C3">
      <w:pPr>
        <w:tabs>
          <w:tab w:val="left" w:pos="567"/>
        </w:tabs>
        <w:spacing w:before="0"/>
        <w:rPr>
          <w:rFonts w:cs="Arial"/>
        </w:rPr>
      </w:pPr>
      <w:r w:rsidRPr="00E411C3">
        <w:rPr>
          <w:rFonts w:cs="Arial"/>
        </w:rPr>
        <w:t>Адресе Уговорних страна за пријем писмена и поште, су следеће:</w:t>
      </w:r>
    </w:p>
    <w:p w14:paraId="124A4874" w14:textId="38F5EFB8" w:rsidR="00E411C3" w:rsidRPr="00E411C3" w:rsidRDefault="00E411C3" w:rsidP="00E411C3">
      <w:pPr>
        <w:tabs>
          <w:tab w:val="left" w:pos="567"/>
        </w:tabs>
        <w:spacing w:before="0"/>
        <w:rPr>
          <w:rFonts w:cs="Arial"/>
        </w:rPr>
      </w:pPr>
      <w:r w:rsidRPr="00E411C3">
        <w:rPr>
          <w:rFonts w:cs="Arial"/>
        </w:rPr>
        <w:t>Корисник услуге:</w:t>
      </w:r>
      <w:r w:rsidRPr="00E411C3">
        <w:rPr>
          <w:rFonts w:cs="Arial"/>
        </w:rPr>
        <w:tab/>
        <w:t>Јавно предузеће „Електропривреда Србије</w:t>
      </w:r>
      <w:proofErr w:type="gramStart"/>
      <w:r w:rsidRPr="00E411C3">
        <w:rPr>
          <w:rFonts w:cs="Arial"/>
        </w:rPr>
        <w:t>“ Београд</w:t>
      </w:r>
      <w:proofErr w:type="gramEnd"/>
      <w:r w:rsidRPr="00E411C3">
        <w:rPr>
          <w:rFonts w:cs="Arial"/>
        </w:rPr>
        <w:t xml:space="preserve">, Улица царице Милице 2,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_________________________</w:t>
      </w:r>
    </w:p>
    <w:p w14:paraId="46CA5093" w14:textId="77777777" w:rsidR="00E411C3" w:rsidRPr="00E411C3" w:rsidRDefault="00E411C3" w:rsidP="00E411C3">
      <w:pPr>
        <w:tabs>
          <w:tab w:val="left" w:pos="2115"/>
        </w:tabs>
        <w:spacing w:before="0"/>
        <w:rPr>
          <w:rFonts w:cs="Arial"/>
        </w:rPr>
      </w:pP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E1995AE" w14:textId="67C9D2DA" w:rsidR="00EE793E" w:rsidRPr="00CB42FC" w:rsidRDefault="00EE793E" w:rsidP="00EE793E">
      <w:pPr>
        <w:pStyle w:val="KDParagraf"/>
        <w:spacing w:before="0"/>
        <w:rPr>
          <w:rFonts w:cs="Arial"/>
          <w:lang w:val="sr-Cyrl-RS"/>
        </w:rPr>
      </w:pPr>
      <w:r w:rsidRPr="00037196">
        <w:rPr>
          <w:rFonts w:cs="Arial"/>
        </w:rPr>
        <w:tab/>
      </w:r>
      <w:r w:rsidRPr="00037196">
        <w:rPr>
          <w:rFonts w:cs="Arial"/>
        </w:rPr>
        <w:tab/>
      </w:r>
      <w:r w:rsidRPr="00037196">
        <w:rPr>
          <w:rFonts w:cs="Arial"/>
        </w:rPr>
        <w:tab/>
      </w:r>
    </w:p>
    <w:p w14:paraId="3555AE00" w14:textId="53D6F7E5" w:rsidR="00B80867" w:rsidRPr="00C51993" w:rsidRDefault="00B80867" w:rsidP="00B80867">
      <w:pPr>
        <w:pStyle w:val="KDParagraf"/>
        <w:spacing w:before="0"/>
        <w:rPr>
          <w:rFonts w:cs="Arial"/>
          <w:b/>
          <w:lang w:val="sr-Cyrl-RS"/>
        </w:rPr>
      </w:pPr>
      <w:proofErr w:type="gramStart"/>
      <w:r w:rsidRPr="00C51993">
        <w:rPr>
          <w:rFonts w:cs="Arial"/>
          <w:b/>
        </w:rPr>
        <w:t xml:space="preserve">РОК </w:t>
      </w:r>
      <w:r>
        <w:rPr>
          <w:rFonts w:cs="Arial"/>
          <w:b/>
          <w:lang w:val="sr-Cyrl-RS"/>
        </w:rPr>
        <w:t xml:space="preserve"> </w:t>
      </w:r>
      <w:r w:rsidRPr="00C51993">
        <w:rPr>
          <w:rFonts w:cs="Arial"/>
          <w:b/>
        </w:rPr>
        <w:t>ПРУЖАЊА</w:t>
      </w:r>
      <w:proofErr w:type="gramEnd"/>
      <w:r w:rsidRPr="00C51993">
        <w:rPr>
          <w:rFonts w:cs="Arial"/>
          <w:b/>
        </w:rPr>
        <w:t xml:space="preserve"> УСЛУГЕ</w:t>
      </w:r>
    </w:p>
    <w:p w14:paraId="72F25A5A" w14:textId="329A0E8F" w:rsidR="00EE793E" w:rsidRDefault="00EE793E" w:rsidP="00E411C3">
      <w:pPr>
        <w:pStyle w:val="KDParagraf"/>
        <w:spacing w:before="0"/>
        <w:jc w:val="center"/>
        <w:rPr>
          <w:rFonts w:cs="Arial"/>
          <w:lang w:val="sr-Cyrl-RS"/>
        </w:rPr>
      </w:pPr>
      <w:proofErr w:type="gramStart"/>
      <w:r w:rsidRPr="00037196">
        <w:rPr>
          <w:rFonts w:cs="Arial"/>
          <w:b/>
        </w:rPr>
        <w:t xml:space="preserve">Члан </w:t>
      </w:r>
      <w:r w:rsidR="001D5FE9">
        <w:rPr>
          <w:rFonts w:cs="Arial"/>
          <w:b/>
          <w:lang w:val="sr-Cyrl-RS"/>
        </w:rPr>
        <w:t>5</w:t>
      </w:r>
      <w:r w:rsidRPr="00037196">
        <w:rPr>
          <w:rFonts w:cs="Arial"/>
        </w:rPr>
        <w:t>.</w:t>
      </w:r>
      <w:proofErr w:type="gramEnd"/>
    </w:p>
    <w:p w14:paraId="1B7652B0" w14:textId="77777777" w:rsidR="001D5FE9" w:rsidRDefault="001D5FE9" w:rsidP="00E411C3">
      <w:pPr>
        <w:pStyle w:val="KDParagraf"/>
        <w:spacing w:before="0"/>
        <w:jc w:val="center"/>
        <w:rPr>
          <w:rFonts w:cs="Arial"/>
          <w:lang w:val="sr-Cyrl-RS"/>
        </w:rPr>
      </w:pPr>
    </w:p>
    <w:p w14:paraId="598C79CB" w14:textId="4CCAA62A" w:rsidR="001D5FE9" w:rsidRPr="00733D28" w:rsidRDefault="00733D28" w:rsidP="001D5FE9">
      <w:pPr>
        <w:rPr>
          <w:lang w:val="sr-Cyrl-RS"/>
        </w:rPr>
      </w:pPr>
      <w:r>
        <w:rPr>
          <w:lang w:val="sr-Cyrl-RS"/>
        </w:rPr>
        <w:t>Услугу вршити у року од 12 месеци од дана ступања уговора на снагу.</w:t>
      </w:r>
    </w:p>
    <w:p w14:paraId="38303CE7" w14:textId="77777777" w:rsidR="001D5FE9" w:rsidRPr="001D5FE9" w:rsidRDefault="001D5FE9"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lastRenderedPageBreak/>
        <w:t>ИЗВРШИОЦИ</w:t>
      </w:r>
      <w:r w:rsidRPr="00037196">
        <w:rPr>
          <w:rFonts w:cs="Arial"/>
          <w:b/>
        </w:rPr>
        <w:tab/>
      </w:r>
    </w:p>
    <w:p w14:paraId="61684363" w14:textId="3E53FE12" w:rsidR="00EE793E" w:rsidRPr="00037196" w:rsidRDefault="00EE793E" w:rsidP="00E411C3">
      <w:pPr>
        <w:pStyle w:val="KDParagraf"/>
        <w:spacing w:before="0"/>
        <w:jc w:val="center"/>
        <w:rPr>
          <w:rFonts w:cs="Arial"/>
        </w:rPr>
      </w:pPr>
      <w:proofErr w:type="gramStart"/>
      <w:r w:rsidRPr="00037196">
        <w:rPr>
          <w:rFonts w:cs="Arial"/>
          <w:b/>
        </w:rPr>
        <w:t xml:space="preserve">Члан </w:t>
      </w:r>
      <w:r w:rsidR="001D5FE9">
        <w:rPr>
          <w:rFonts w:cs="Arial"/>
          <w:b/>
          <w:lang w:val="sr-Cyrl-RS"/>
        </w:rPr>
        <w:t>6</w:t>
      </w:r>
      <w:r w:rsidRPr="00037196">
        <w:rPr>
          <w:rFonts w:cs="Arial"/>
        </w:rPr>
        <w:t>.</w:t>
      </w:r>
      <w:proofErr w:type="gramEnd"/>
    </w:p>
    <w:p w14:paraId="02BB70AD" w14:textId="77777777" w:rsidR="00EE793E" w:rsidRPr="00037196" w:rsidRDefault="00EE793E" w:rsidP="00EE793E">
      <w:pPr>
        <w:pStyle w:val="KDParagraf"/>
        <w:spacing w:before="0"/>
        <w:rPr>
          <w:rFonts w:cs="Arial"/>
        </w:rPr>
      </w:pPr>
      <w:proofErr w:type="gramStart"/>
      <w:r w:rsidRPr="00037196">
        <w:rPr>
          <w:rFonts w:cs="Arial"/>
        </w:rPr>
        <w:t>Извршиоци су ангажована лица од стране Пружаоца услуге.</w:t>
      </w:r>
      <w:proofErr w:type="gramEnd"/>
    </w:p>
    <w:p w14:paraId="47D6B331" w14:textId="77777777" w:rsidR="00EE793E" w:rsidRPr="00037196" w:rsidRDefault="00EE793E" w:rsidP="00EE793E">
      <w:pPr>
        <w:pStyle w:val="KDParagraf"/>
        <w:spacing w:before="0"/>
        <w:rPr>
          <w:rFonts w:cs="Arial"/>
        </w:rPr>
      </w:pPr>
      <w:r w:rsidRPr="00037196">
        <w:rPr>
          <w:rFonts w:cs="Arial"/>
        </w:rPr>
        <w:t>Пружалац услуге доставља Кориснику услуге:</w:t>
      </w:r>
    </w:p>
    <w:p w14:paraId="693B2913" w14:textId="77777777" w:rsidR="00EE793E" w:rsidRPr="00037196" w:rsidRDefault="00EE793E" w:rsidP="00EE793E">
      <w:pPr>
        <w:pStyle w:val="KDParagraf"/>
        <w:spacing w:before="0"/>
        <w:rPr>
          <w:rFonts w:cs="Arial"/>
        </w:rPr>
      </w:pPr>
      <w:r w:rsidRPr="00037196">
        <w:rPr>
          <w:rFonts w:cs="Arial"/>
        </w:rPr>
        <w:t>-</w:t>
      </w:r>
      <w:r w:rsidRPr="00037196">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037196">
        <w:rPr>
          <w:rFonts w:cs="Arial"/>
        </w:rPr>
        <w:t>је  у</w:t>
      </w:r>
      <w:proofErr w:type="gramEnd"/>
      <w:r w:rsidRPr="00037196">
        <w:rPr>
          <w:rFonts w:cs="Arial"/>
        </w:rPr>
        <w:t xml:space="preserve"> Прилогу 6. овог Уговора) и</w:t>
      </w:r>
    </w:p>
    <w:p w14:paraId="1DA3A096" w14:textId="77777777" w:rsidR="00EE793E" w:rsidRPr="00037196" w:rsidRDefault="00EE793E" w:rsidP="00EE793E">
      <w:pPr>
        <w:pStyle w:val="KDParagraf"/>
        <w:spacing w:before="0"/>
        <w:rPr>
          <w:rFonts w:cs="Arial"/>
        </w:rPr>
      </w:pPr>
      <w:r w:rsidRPr="00037196">
        <w:rPr>
          <w:rFonts w:cs="Arial"/>
        </w:rPr>
        <w:t>-</w:t>
      </w:r>
      <w:r w:rsidRPr="00037196">
        <w:rPr>
          <w:rFonts w:cs="Arial"/>
        </w:rPr>
        <w:tab/>
        <w:t xml:space="preserve">Резервни списак извршилаца са наведеним квалификацијама резервних извршилаца (Списак резервних </w:t>
      </w:r>
      <w:proofErr w:type="gramStart"/>
      <w:r w:rsidRPr="00037196">
        <w:rPr>
          <w:rFonts w:cs="Arial"/>
        </w:rPr>
        <w:t>извршилаца  дат</w:t>
      </w:r>
      <w:proofErr w:type="gramEnd"/>
      <w:r w:rsidRPr="00037196">
        <w:rPr>
          <w:rFonts w:cs="Arial"/>
        </w:rPr>
        <w:t xml:space="preserve"> је у Прилогу 6 овог Уговора). </w:t>
      </w:r>
    </w:p>
    <w:p w14:paraId="2384C627" w14:textId="77777777" w:rsidR="00EE793E" w:rsidRPr="00037196" w:rsidRDefault="00EE793E" w:rsidP="00EE793E">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w:t>
      </w:r>
      <w:proofErr w:type="gramStart"/>
      <w:r w:rsidRPr="00037196">
        <w:rPr>
          <w:rFonts w:cs="Arial"/>
        </w:rPr>
        <w:t>,  као</w:t>
      </w:r>
      <w:proofErr w:type="gramEnd"/>
      <w:r w:rsidRPr="00037196">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44AAE4EA" w:rsidR="00E411C3" w:rsidRDefault="00EE793E" w:rsidP="00EE793E">
      <w:pPr>
        <w:pStyle w:val="KDParagraf"/>
        <w:spacing w:before="0"/>
        <w:rPr>
          <w:rFonts w:cs="Arial"/>
          <w:lang w:val="sr-Cyrl-RS"/>
        </w:rPr>
      </w:pPr>
      <w:proofErr w:type="gramStart"/>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14:paraId="6B1CB82D" w14:textId="77777777"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5A817ECE" w14:textId="2C12B2D0" w:rsidR="00EE793E" w:rsidRDefault="00EE793E" w:rsidP="00E411C3">
      <w:pPr>
        <w:pStyle w:val="KDParagraf"/>
        <w:spacing w:before="0"/>
        <w:jc w:val="center"/>
        <w:rPr>
          <w:rFonts w:cs="Arial"/>
          <w:lang w:val="sr-Cyrl-RS"/>
        </w:rPr>
      </w:pPr>
      <w:proofErr w:type="gramStart"/>
      <w:r w:rsidRPr="00037196">
        <w:rPr>
          <w:rFonts w:cs="Arial"/>
          <w:b/>
        </w:rPr>
        <w:t xml:space="preserve">Члан </w:t>
      </w:r>
      <w:r w:rsidR="001D5FE9">
        <w:rPr>
          <w:rFonts w:cs="Arial"/>
          <w:b/>
          <w:lang w:val="sr-Cyrl-RS"/>
        </w:rPr>
        <w:t>7</w:t>
      </w:r>
      <w:r w:rsidRPr="00037196">
        <w:rPr>
          <w:rFonts w:cs="Arial"/>
        </w:rPr>
        <w:t>.</w:t>
      </w:r>
      <w:proofErr w:type="gramEnd"/>
    </w:p>
    <w:p w14:paraId="360FDE36" w14:textId="77777777" w:rsidR="007F7143" w:rsidRPr="007F7143" w:rsidRDefault="007F7143" w:rsidP="00E411C3">
      <w:pPr>
        <w:pStyle w:val="KDParagraf"/>
        <w:spacing w:before="0"/>
        <w:jc w:val="center"/>
        <w:rPr>
          <w:rFonts w:cs="Arial"/>
          <w:lang w:val="sr-Cyrl-RS"/>
        </w:rPr>
      </w:pPr>
    </w:p>
    <w:p w14:paraId="754C2090" w14:textId="77777777" w:rsidR="001D5FE9" w:rsidRPr="001D5FE9" w:rsidRDefault="001D5FE9" w:rsidP="001D5FE9">
      <w:pPr>
        <w:tabs>
          <w:tab w:val="left" w:pos="567"/>
        </w:tabs>
        <w:spacing w:before="0"/>
        <w:rPr>
          <w:rFonts w:cs="Arial"/>
        </w:rPr>
      </w:pPr>
      <w:proofErr w:type="gramStart"/>
      <w:r w:rsidRPr="001D5FE9">
        <w:rPr>
          <w:rFonts w:cs="Arial"/>
        </w:rPr>
        <w:t>Овај Уговор сматра се закљученим када га потпишу овлашћени представници Уговорних страна.</w:t>
      </w:r>
      <w:proofErr w:type="gramEnd"/>
    </w:p>
    <w:p w14:paraId="593FD0A6" w14:textId="429F6B22" w:rsidR="007F7143" w:rsidRPr="007773D7" w:rsidRDefault="001D5FE9" w:rsidP="007773D7">
      <w:pPr>
        <w:tabs>
          <w:tab w:val="left" w:pos="567"/>
        </w:tabs>
        <w:spacing w:before="0"/>
        <w:rPr>
          <w:rFonts w:cs="Arial"/>
          <w:color w:val="000000" w:themeColor="text1"/>
          <w:lang w:val="sr-Latn-RS"/>
        </w:rPr>
      </w:pPr>
      <w:r w:rsidRPr="001D5FE9">
        <w:rPr>
          <w:rFonts w:cs="Arial"/>
        </w:rPr>
        <w:t xml:space="preserve">Овај Уговор се закључује за период од </w:t>
      </w:r>
      <w:r>
        <w:rPr>
          <w:rFonts w:cs="Arial"/>
          <w:lang w:val="sr-Cyrl-RS"/>
        </w:rPr>
        <w:t>12</w:t>
      </w:r>
      <w:r w:rsidRPr="001D5FE9">
        <w:rPr>
          <w:rFonts w:cs="Arial"/>
        </w:rPr>
        <w:t>(</w:t>
      </w:r>
      <w:r w:rsidRPr="001D5FE9">
        <w:rPr>
          <w:rFonts w:cs="Arial"/>
          <w:color w:val="000000" w:themeColor="text1"/>
        </w:rPr>
        <w:t>словима</w:t>
      </w:r>
      <w:proofErr w:type="gramStart"/>
      <w:r w:rsidRPr="001D5FE9">
        <w:rPr>
          <w:rFonts w:cs="Arial"/>
          <w:color w:val="000000" w:themeColor="text1"/>
        </w:rPr>
        <w:t>:</w:t>
      </w:r>
      <w:r>
        <w:rPr>
          <w:rFonts w:cs="Arial"/>
          <w:color w:val="000000" w:themeColor="text1"/>
          <w:lang w:val="sr-Cyrl-RS"/>
        </w:rPr>
        <w:t>дванаест</w:t>
      </w:r>
      <w:proofErr w:type="gramEnd"/>
      <w:r w:rsidRPr="001D5FE9">
        <w:rPr>
          <w:rFonts w:cs="Arial"/>
          <w:color w:val="000000" w:themeColor="text1"/>
        </w:rPr>
        <w:t>)</w:t>
      </w:r>
      <w:r w:rsidRPr="001D5FE9">
        <w:rPr>
          <w:rFonts w:cs="Arial"/>
          <w:color w:val="000000" w:themeColor="text1"/>
          <w:lang w:val="sr-Cyrl-RS"/>
        </w:rPr>
        <w:t xml:space="preserve">месеци </w:t>
      </w:r>
      <w:r w:rsidRPr="001D5FE9">
        <w:rPr>
          <w:rFonts w:cs="Arial"/>
          <w:color w:val="000000" w:themeColor="text1"/>
        </w:rPr>
        <w:t xml:space="preserve">, односно до обостраног испуњења уговорених обавеза </w:t>
      </w:r>
      <w:r w:rsidRPr="001D5FE9">
        <w:rPr>
          <w:rFonts w:cs="Arial"/>
          <w:color w:val="000000" w:themeColor="text1"/>
          <w:lang w:val="sr-Cyrl-RS"/>
        </w:rPr>
        <w:t>.</w:t>
      </w:r>
    </w:p>
    <w:p w14:paraId="003452EA" w14:textId="77777777" w:rsidR="007F7143" w:rsidRDefault="007F7143" w:rsidP="00EE793E">
      <w:pPr>
        <w:pStyle w:val="KDParagraf"/>
        <w:spacing w:before="0"/>
        <w:rPr>
          <w:rFonts w:cs="Arial"/>
          <w:lang w:val="sr-Cyrl-RS"/>
        </w:rPr>
      </w:pPr>
    </w:p>
    <w:p w14:paraId="725D8FFB" w14:textId="77777777" w:rsidR="007F7143" w:rsidRPr="00CB42FC" w:rsidRDefault="007F7143" w:rsidP="00EE793E">
      <w:pPr>
        <w:pStyle w:val="KDParagraf"/>
        <w:spacing w:before="0"/>
        <w:rPr>
          <w:rFonts w:cs="Arial"/>
          <w:lang w:val="sr-Cyrl-RS"/>
        </w:rPr>
      </w:pPr>
    </w:p>
    <w:p w14:paraId="7D19CE97" w14:textId="77777777" w:rsidR="00EE793E" w:rsidRDefault="00EE793E" w:rsidP="00EE793E">
      <w:pPr>
        <w:pStyle w:val="KDParagraf"/>
        <w:spacing w:before="0"/>
        <w:rPr>
          <w:rFonts w:cs="Arial"/>
          <w:b/>
          <w:lang w:val="sr-Cyrl-RS"/>
        </w:rPr>
      </w:pPr>
      <w:r w:rsidRPr="00037196">
        <w:rPr>
          <w:rFonts w:cs="Arial"/>
          <w:b/>
        </w:rPr>
        <w:t>ОВЛАШЋЕНИ ПРЕДСТАВНИЦИ ЗА ПРАЋЕЊЕ УГОВОРА</w:t>
      </w:r>
    </w:p>
    <w:p w14:paraId="5BC1BD2C" w14:textId="77777777" w:rsidR="001D5FE9" w:rsidRPr="001D5FE9" w:rsidRDefault="001D5FE9" w:rsidP="00EE793E">
      <w:pPr>
        <w:pStyle w:val="KDParagraf"/>
        <w:spacing w:before="0"/>
        <w:rPr>
          <w:rFonts w:cs="Arial"/>
          <w:b/>
          <w:lang w:val="sr-Cyrl-RS"/>
        </w:rPr>
      </w:pPr>
    </w:p>
    <w:p w14:paraId="47F5DB48" w14:textId="77777777" w:rsidR="001D5FE9" w:rsidRDefault="00EE793E" w:rsidP="00AE5A06">
      <w:pPr>
        <w:pStyle w:val="KDParagraf"/>
        <w:spacing w:before="0"/>
        <w:jc w:val="center"/>
        <w:rPr>
          <w:rFonts w:cs="Arial"/>
          <w:b/>
          <w:lang w:val="sr-Cyrl-RS"/>
        </w:rPr>
      </w:pPr>
      <w:r w:rsidRPr="00037196">
        <w:rPr>
          <w:rFonts w:cs="Arial"/>
          <w:b/>
        </w:rPr>
        <w:t xml:space="preserve">Члан </w:t>
      </w:r>
      <w:r w:rsidR="001D5FE9">
        <w:rPr>
          <w:rFonts w:cs="Arial"/>
          <w:b/>
          <w:lang w:val="sr-Cyrl-RS"/>
        </w:rPr>
        <w:t>8</w:t>
      </w:r>
    </w:p>
    <w:p w14:paraId="3346EE3E" w14:textId="3DEA2CB4" w:rsidR="00EE793E" w:rsidRPr="00037196" w:rsidRDefault="00EE793E" w:rsidP="00AE5A06">
      <w:pPr>
        <w:pStyle w:val="KDParagraf"/>
        <w:spacing w:before="0"/>
        <w:jc w:val="center"/>
        <w:rPr>
          <w:rFonts w:cs="Arial"/>
        </w:rPr>
      </w:pPr>
      <w:r w:rsidRPr="00037196">
        <w:rPr>
          <w:rFonts w:cs="Arial"/>
        </w:rPr>
        <w:t>.</w:t>
      </w:r>
    </w:p>
    <w:p w14:paraId="432E9352" w14:textId="77777777" w:rsidR="00EE793E" w:rsidRPr="00037196" w:rsidRDefault="00EE793E" w:rsidP="00EE793E">
      <w:pPr>
        <w:pStyle w:val="KDParagraf"/>
        <w:spacing w:before="0"/>
        <w:rPr>
          <w:rFonts w:cs="Arial"/>
        </w:rPr>
      </w:pPr>
      <w:proofErr w:type="gramStart"/>
      <w:r w:rsidRPr="00037196">
        <w:rPr>
          <w:rFonts w:cs="Arial"/>
        </w:rPr>
        <w:t>Овлашћени представници за праћење реализације Услуге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 су: </w:t>
      </w:r>
    </w:p>
    <w:p w14:paraId="7BEA872B" w14:textId="77777777" w:rsidR="00EE793E" w:rsidRPr="00037196" w:rsidRDefault="00EE793E" w:rsidP="00EE793E">
      <w:pPr>
        <w:pStyle w:val="KDParagraf"/>
        <w:spacing w:before="0"/>
        <w:rPr>
          <w:rFonts w:cs="Arial"/>
        </w:rPr>
      </w:pPr>
      <w:r w:rsidRPr="00037196">
        <w:rPr>
          <w:rFonts w:cs="Arial"/>
        </w:rPr>
        <w:tab/>
        <w:t xml:space="preserve">- </w:t>
      </w:r>
      <w:proofErr w:type="gramStart"/>
      <w:r w:rsidRPr="00037196">
        <w:rPr>
          <w:rFonts w:cs="Arial"/>
        </w:rPr>
        <w:t>за</w:t>
      </w:r>
      <w:proofErr w:type="gramEnd"/>
      <w:r w:rsidRPr="00037196">
        <w:rPr>
          <w:rFonts w:cs="Arial"/>
        </w:rPr>
        <w:t xml:space="preserve"> Корисника услуге: </w:t>
      </w:r>
      <w:r w:rsidRPr="00037196">
        <w:rPr>
          <w:rFonts w:cs="Arial"/>
        </w:rPr>
        <w:tab/>
        <w:t>________________________________</w:t>
      </w:r>
    </w:p>
    <w:p w14:paraId="6F50746E" w14:textId="78DDD948" w:rsidR="00EE793E" w:rsidRPr="00037196" w:rsidRDefault="00EE793E" w:rsidP="00EE793E">
      <w:pPr>
        <w:pStyle w:val="KDParagraf"/>
        <w:spacing w:before="0"/>
        <w:rPr>
          <w:rFonts w:cs="Arial"/>
        </w:rPr>
      </w:pPr>
      <w:r w:rsidRPr="00037196">
        <w:rPr>
          <w:rFonts w:cs="Arial"/>
        </w:rPr>
        <w:tab/>
        <w:t xml:space="preserve">- </w:t>
      </w:r>
      <w:proofErr w:type="gramStart"/>
      <w:r w:rsidRPr="00037196">
        <w:rPr>
          <w:rFonts w:cs="Arial"/>
        </w:rPr>
        <w:t>за</w:t>
      </w:r>
      <w:proofErr w:type="gramEnd"/>
      <w:r w:rsidRPr="00037196">
        <w:rPr>
          <w:rFonts w:cs="Arial"/>
        </w:rPr>
        <w:t xml:space="preserve"> Пружаоца услуге:</w:t>
      </w:r>
      <w:r w:rsidR="007773D7">
        <w:rPr>
          <w:rFonts w:cs="Arial"/>
        </w:rPr>
        <w:t xml:space="preserve">  </w:t>
      </w:r>
      <w:r w:rsidRPr="00037196">
        <w:rPr>
          <w:rFonts w:cs="Arial"/>
        </w:rPr>
        <w:t xml:space="preserve"> </w:t>
      </w:r>
      <w:r w:rsidRPr="00037196">
        <w:rPr>
          <w:rFonts w:cs="Arial"/>
        </w:rPr>
        <w:tab/>
        <w:t>________________________________</w:t>
      </w:r>
    </w:p>
    <w:p w14:paraId="29CFE1BC" w14:textId="77777777" w:rsidR="00EE793E" w:rsidRPr="00037196" w:rsidRDefault="00EE793E" w:rsidP="00EE793E">
      <w:pPr>
        <w:pStyle w:val="KDParagraf"/>
        <w:spacing w:before="0"/>
        <w:rPr>
          <w:rFonts w:cs="Arial"/>
        </w:rPr>
      </w:pPr>
      <w:r w:rsidRPr="00037196">
        <w:rPr>
          <w:rFonts w:cs="Arial"/>
        </w:rPr>
        <w:t xml:space="preserve">Овлашћења и дужности овлашћених </w:t>
      </w:r>
      <w:proofErr w:type="gramStart"/>
      <w:r w:rsidRPr="00037196">
        <w:rPr>
          <w:rFonts w:cs="Arial"/>
        </w:rPr>
        <w:t>представника  за</w:t>
      </w:r>
      <w:proofErr w:type="gramEnd"/>
      <w:r w:rsidRPr="00037196">
        <w:rPr>
          <w:rFonts w:cs="Arial"/>
        </w:rPr>
        <w:t xml:space="preserve"> праћење реализације овог Уговора су да:</w:t>
      </w:r>
    </w:p>
    <w:p w14:paraId="2713B6D9" w14:textId="77777777" w:rsidR="00EE793E" w:rsidRPr="00037196" w:rsidRDefault="00EE793E" w:rsidP="00EE793E">
      <w:pPr>
        <w:pStyle w:val="KDParagraf"/>
        <w:spacing w:before="0"/>
        <w:rPr>
          <w:rFonts w:cs="Arial"/>
        </w:rPr>
      </w:pPr>
      <w:r w:rsidRPr="00037196">
        <w:rPr>
          <w:rFonts w:cs="Arial"/>
        </w:rPr>
        <w:t>-</w:t>
      </w:r>
      <w:r w:rsidRPr="00037196">
        <w:rPr>
          <w:rFonts w:cs="Arial"/>
        </w:rPr>
        <w:tab/>
      </w:r>
      <w:proofErr w:type="gramStart"/>
      <w:r w:rsidRPr="00037196">
        <w:rPr>
          <w:rFonts w:cs="Arial"/>
        </w:rPr>
        <w:t>примају</w:t>
      </w:r>
      <w:proofErr w:type="gramEnd"/>
      <w:r w:rsidRPr="00037196">
        <w:rPr>
          <w:rFonts w:cs="Arial"/>
        </w:rPr>
        <w:t xml:space="preserve"> месечне извештаје и изјашњавају се поводом истих ( сагласност односно примедбе на извештај );</w:t>
      </w:r>
    </w:p>
    <w:p w14:paraId="3A5A7C99" w14:textId="77777777" w:rsidR="00EE793E" w:rsidRPr="00037196" w:rsidRDefault="00EE793E" w:rsidP="00EE793E">
      <w:pPr>
        <w:pStyle w:val="KDParagraf"/>
        <w:spacing w:before="0"/>
        <w:rPr>
          <w:rFonts w:cs="Arial"/>
        </w:rPr>
      </w:pPr>
      <w:r w:rsidRPr="00037196">
        <w:rPr>
          <w:rFonts w:cs="Arial"/>
        </w:rPr>
        <w:t>-</w:t>
      </w:r>
      <w:r w:rsidRPr="00037196">
        <w:rPr>
          <w:rFonts w:cs="Arial"/>
        </w:rPr>
        <w:tab/>
      </w:r>
      <w:proofErr w:type="gramStart"/>
      <w:r w:rsidRPr="00037196">
        <w:rPr>
          <w:rFonts w:cs="Arial"/>
        </w:rPr>
        <w:t>исти</w:t>
      </w:r>
      <w:proofErr w:type="gramEnd"/>
      <w:r w:rsidRPr="00037196">
        <w:rPr>
          <w:rFonts w:cs="Arial"/>
        </w:rPr>
        <w:t xml:space="preserve"> доставе другој Уговорној страни и да прате поступање по примедбама; </w:t>
      </w:r>
    </w:p>
    <w:p w14:paraId="3C6AC449" w14:textId="3C903D3A" w:rsidR="00EE793E" w:rsidRPr="00037196" w:rsidRDefault="00EE793E" w:rsidP="00EE793E">
      <w:pPr>
        <w:pStyle w:val="KDParagraf"/>
        <w:spacing w:before="0"/>
        <w:rPr>
          <w:rFonts w:cs="Arial"/>
        </w:rPr>
      </w:pPr>
      <w:r w:rsidRPr="00037196">
        <w:rPr>
          <w:rFonts w:cs="Arial"/>
        </w:rPr>
        <w:t>-           Д</w:t>
      </w:r>
      <w:r w:rsidR="007B0659" w:rsidRPr="00037196">
        <w:rPr>
          <w:rFonts w:cs="Arial"/>
          <w:lang w:val="sr-Cyrl-RS"/>
        </w:rPr>
        <w:t xml:space="preserve">а </w:t>
      </w:r>
      <w:r w:rsidRPr="00037196">
        <w:rPr>
          <w:rFonts w:cs="Arial"/>
        </w:rPr>
        <w:t>сачине, потпишу и верификују Записник о квалитативном пријему услуга (без примедби);</w:t>
      </w:r>
    </w:p>
    <w:p w14:paraId="66F90207" w14:textId="77777777" w:rsidR="00EE793E" w:rsidRPr="00037196" w:rsidRDefault="00EE793E" w:rsidP="00EE793E">
      <w:pPr>
        <w:pStyle w:val="KDParagraf"/>
        <w:spacing w:before="0"/>
        <w:rPr>
          <w:rFonts w:cs="Arial"/>
        </w:rPr>
      </w:pPr>
      <w:r w:rsidRPr="00037196">
        <w:rPr>
          <w:rFonts w:cs="Arial"/>
        </w:rPr>
        <w:t>-</w:t>
      </w:r>
      <w:r w:rsidRPr="00037196">
        <w:rPr>
          <w:rFonts w:cs="Arial"/>
        </w:rPr>
        <w:tab/>
      </w:r>
      <w:proofErr w:type="gramStart"/>
      <w:r w:rsidRPr="00037196">
        <w:rPr>
          <w:rFonts w:cs="Arial"/>
        </w:rPr>
        <w:t>благовремено</w:t>
      </w:r>
      <w:proofErr w:type="gramEnd"/>
      <w:r w:rsidRPr="00037196">
        <w:rPr>
          <w:rFonts w:cs="Arial"/>
        </w:rPr>
        <w:t xml:space="preserve"> приме Коначан извештај  о извршеној услузи и изјасне се поводом истог у писменој форми;</w:t>
      </w:r>
    </w:p>
    <w:p w14:paraId="79CFBAC1" w14:textId="77777777" w:rsidR="00EE793E" w:rsidRPr="00037196" w:rsidRDefault="00EE793E" w:rsidP="00EE793E">
      <w:pPr>
        <w:pStyle w:val="KDParagraf"/>
        <w:spacing w:before="0"/>
        <w:rPr>
          <w:rFonts w:cs="Arial"/>
        </w:rPr>
      </w:pPr>
      <w:r w:rsidRPr="00037196">
        <w:rPr>
          <w:rFonts w:cs="Arial"/>
        </w:rPr>
        <w:t>-</w:t>
      </w:r>
      <w:r w:rsidRPr="00037196">
        <w:rPr>
          <w:rFonts w:cs="Arial"/>
        </w:rPr>
        <w:tab/>
      </w:r>
      <w:proofErr w:type="gramStart"/>
      <w:r w:rsidRPr="00037196">
        <w:rPr>
          <w:rFonts w:cs="Arial"/>
        </w:rPr>
        <w:t>извршавају</w:t>
      </w:r>
      <w:proofErr w:type="gramEnd"/>
      <w:r w:rsidRPr="00037196">
        <w:rPr>
          <w:rFonts w:cs="Arial"/>
        </w:rPr>
        <w:t xml:space="preserve"> и друге дужности везане за реализацију предмета овог Уговора, по потреби.</w:t>
      </w:r>
    </w:p>
    <w:p w14:paraId="77316D7B" w14:textId="77777777" w:rsidR="00EE793E" w:rsidRPr="00037196" w:rsidRDefault="00EE793E" w:rsidP="00EE793E">
      <w:pPr>
        <w:pStyle w:val="KDParagraf"/>
        <w:spacing w:before="0"/>
        <w:rPr>
          <w:rFonts w:cs="Arial"/>
        </w:rPr>
      </w:pPr>
    </w:p>
    <w:p w14:paraId="3E41F4A1" w14:textId="77777777" w:rsidR="00EE793E" w:rsidRDefault="00EE793E" w:rsidP="00EE793E">
      <w:pPr>
        <w:pStyle w:val="KDParagraf"/>
        <w:spacing w:before="0"/>
        <w:rPr>
          <w:rFonts w:cs="Arial"/>
          <w:b/>
          <w:lang w:val="sr-Cyrl-RS"/>
        </w:rPr>
      </w:pPr>
      <w:r w:rsidRPr="00037196">
        <w:rPr>
          <w:rFonts w:cs="Arial"/>
          <w:b/>
        </w:rPr>
        <w:t xml:space="preserve">КВАЛИТАТИВНИ И КВАНТИТАТИВНИ ПРИЈЕМ УСЛУГЕ </w:t>
      </w:r>
    </w:p>
    <w:p w14:paraId="32831B46" w14:textId="77777777" w:rsidR="001D5FE9" w:rsidRPr="001D5FE9" w:rsidRDefault="001D5FE9" w:rsidP="00EE793E">
      <w:pPr>
        <w:pStyle w:val="KDParagraf"/>
        <w:spacing w:before="0"/>
        <w:rPr>
          <w:rFonts w:cs="Arial"/>
          <w:b/>
          <w:lang w:val="sr-Cyrl-RS"/>
        </w:rPr>
      </w:pPr>
    </w:p>
    <w:p w14:paraId="1431C6F3" w14:textId="53647AF0" w:rsidR="00EE793E" w:rsidRPr="00037196" w:rsidRDefault="00EE793E" w:rsidP="00AE5A06">
      <w:pPr>
        <w:pStyle w:val="KDParagraf"/>
        <w:spacing w:before="0"/>
        <w:jc w:val="center"/>
        <w:rPr>
          <w:rFonts w:cs="Arial"/>
        </w:rPr>
      </w:pPr>
      <w:proofErr w:type="gramStart"/>
      <w:r w:rsidRPr="00037196">
        <w:rPr>
          <w:rFonts w:cs="Arial"/>
          <w:b/>
        </w:rPr>
        <w:t xml:space="preserve">Члан </w:t>
      </w:r>
      <w:r w:rsidR="001D5FE9">
        <w:rPr>
          <w:rFonts w:cs="Arial"/>
          <w:b/>
          <w:lang w:val="sr-Cyrl-RS"/>
        </w:rPr>
        <w:t>9</w:t>
      </w:r>
      <w:r w:rsidRPr="00037196">
        <w:rPr>
          <w:rFonts w:cs="Arial"/>
        </w:rPr>
        <w:t>.</w:t>
      </w:r>
      <w:proofErr w:type="gramEnd"/>
    </w:p>
    <w:p w14:paraId="4D2C7033" w14:textId="77777777" w:rsidR="001D5FE9" w:rsidRPr="001D5FE9" w:rsidRDefault="001D5FE9" w:rsidP="001D5FE9">
      <w:pPr>
        <w:tabs>
          <w:tab w:val="left" w:pos="567"/>
        </w:tabs>
        <w:spacing w:before="0"/>
        <w:rPr>
          <w:rFonts w:cs="Arial"/>
        </w:rPr>
      </w:pPr>
      <w:r w:rsidRPr="001D5FE9">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1D5FE9">
        <w:rPr>
          <w:rFonts w:cs="Arial"/>
        </w:rPr>
        <w:lastRenderedPageBreak/>
        <w:t xml:space="preserve">пословни објекти Корисника услуге у ЈП ЕПС Огранака ТЕНТ – ТЕНТ А, Обреновац, Богољуба Урошевића Црног 44 </w:t>
      </w:r>
    </w:p>
    <w:p w14:paraId="3CD93509" w14:textId="77777777" w:rsidR="001D5FE9" w:rsidRPr="001D5FE9" w:rsidRDefault="001D5FE9" w:rsidP="001D5FE9">
      <w:pPr>
        <w:tabs>
          <w:tab w:val="left" w:pos="567"/>
        </w:tabs>
        <w:spacing w:before="0"/>
        <w:rPr>
          <w:rFonts w:cs="Arial"/>
        </w:rPr>
      </w:pPr>
      <w:r w:rsidRPr="001D5FE9">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proofErr w:type="gramStart"/>
      <w:r w:rsidRPr="001D5FE9">
        <w:rPr>
          <w:rFonts w:cs="Arial"/>
        </w:rPr>
        <w:t>:пет</w:t>
      </w:r>
      <w:proofErr w:type="gramEnd"/>
      <w:r w:rsidRPr="001D5FE9">
        <w:rPr>
          <w:rFonts w:cs="Arial"/>
        </w:rPr>
        <w:t>) дана.</w:t>
      </w:r>
    </w:p>
    <w:p w14:paraId="73D4724F" w14:textId="77777777" w:rsidR="001D5FE9" w:rsidRPr="001D5FE9" w:rsidRDefault="001D5FE9" w:rsidP="001D5FE9">
      <w:pPr>
        <w:tabs>
          <w:tab w:val="left" w:pos="567"/>
        </w:tabs>
        <w:spacing w:before="0"/>
        <w:rPr>
          <w:rFonts w:cs="Arial"/>
        </w:rPr>
      </w:pPr>
      <w:r w:rsidRPr="001D5FE9">
        <w:rPr>
          <w:rFonts w:cs="Arial"/>
        </w:rPr>
        <w:t xml:space="preserve">Пружалац </w:t>
      </w:r>
      <w:proofErr w:type="gramStart"/>
      <w:r w:rsidRPr="001D5FE9">
        <w:rPr>
          <w:rFonts w:cs="Arial"/>
        </w:rPr>
        <w:t>услуге  се</w:t>
      </w:r>
      <w:proofErr w:type="gramEnd"/>
      <w:r w:rsidRPr="001D5FE9">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14:paraId="208448E0" w14:textId="77777777" w:rsidR="00EE793E" w:rsidRPr="00CB42FC" w:rsidRDefault="00EE793E"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42C5311C" w14:textId="183F63FE" w:rsidR="00EE793E" w:rsidRDefault="00EE793E" w:rsidP="00AE5A06">
      <w:pPr>
        <w:pStyle w:val="KDParagraf"/>
        <w:spacing w:before="0"/>
        <w:jc w:val="center"/>
        <w:rPr>
          <w:rFonts w:cs="Arial"/>
          <w:lang w:val="sr-Cyrl-RS"/>
        </w:rPr>
      </w:pPr>
      <w:proofErr w:type="gramStart"/>
      <w:r w:rsidRPr="00037196">
        <w:rPr>
          <w:rFonts w:cs="Arial"/>
          <w:b/>
        </w:rPr>
        <w:t xml:space="preserve">Члан </w:t>
      </w:r>
      <w:r w:rsidR="001D5FE9">
        <w:rPr>
          <w:rFonts w:cs="Arial"/>
          <w:b/>
          <w:lang w:val="sr-Cyrl-RS"/>
        </w:rPr>
        <w:t>10</w:t>
      </w:r>
      <w:r w:rsidRPr="00037196">
        <w:rPr>
          <w:rFonts w:cs="Arial"/>
        </w:rPr>
        <w:t>.</w:t>
      </w:r>
      <w:proofErr w:type="gramEnd"/>
    </w:p>
    <w:p w14:paraId="32578730" w14:textId="77777777" w:rsidR="001D5FE9" w:rsidRDefault="001D5FE9" w:rsidP="00CB42FC">
      <w:pPr>
        <w:pStyle w:val="KDParagraf"/>
        <w:spacing w:before="0"/>
        <w:rPr>
          <w:rFonts w:cs="Arial"/>
          <w:lang w:val="sr-Cyrl-RS"/>
        </w:rPr>
      </w:pP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1D5FE9">
        <w:rPr>
          <w:rFonts w:cs="Arial"/>
          <w:color w:val="000000" w:themeColor="text1"/>
        </w:rPr>
        <w:t>:три</w:t>
      </w:r>
      <w:proofErr w:type="gramEnd"/>
      <w:r w:rsidRPr="001D5FE9">
        <w:rPr>
          <w:rFonts w:cs="Arial"/>
          <w:color w:val="000000" w:themeColor="text1"/>
        </w:rPr>
        <w:t>)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proofErr w:type="gramStart"/>
      <w:r w:rsidRPr="001D5FE9">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1D5FE9">
        <w:rPr>
          <w:rFonts w:cs="Arial"/>
          <w:color w:val="000000" w:themeColor="text1"/>
        </w:rPr>
        <w:t xml:space="preserve"> </w:t>
      </w:r>
    </w:p>
    <w:p w14:paraId="3212215E" w14:textId="77777777" w:rsidR="001D5FE9" w:rsidRPr="001D5FE9" w:rsidRDefault="001D5FE9" w:rsidP="001D5FE9">
      <w:pPr>
        <w:tabs>
          <w:tab w:val="left" w:pos="567"/>
        </w:tabs>
        <w:spacing w:before="0"/>
        <w:rPr>
          <w:rFonts w:cs="Arial"/>
          <w:color w:val="000000" w:themeColor="text1"/>
        </w:rPr>
      </w:pPr>
      <w:proofErr w:type="gramStart"/>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14:paraId="7C96EABC" w14:textId="77777777" w:rsidR="001D5FE9" w:rsidRDefault="001D5FE9" w:rsidP="001D5FE9">
      <w:pPr>
        <w:tabs>
          <w:tab w:val="left" w:pos="567"/>
        </w:tabs>
        <w:spacing w:before="0"/>
        <w:rPr>
          <w:rFonts w:cs="Arial"/>
          <w:color w:val="000000" w:themeColor="text1"/>
          <w:lang w:val="sr-Cyrl-RS"/>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7773D7" w:rsidRDefault="00EE793E" w:rsidP="00EE793E">
      <w:pPr>
        <w:pStyle w:val="KDParagraf"/>
        <w:spacing w:before="0"/>
        <w:rPr>
          <w:rFonts w:cs="Arial"/>
          <w:lang w:val="sr-Latn-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202C572E" w:rsidR="00EE793E" w:rsidRDefault="00EE793E" w:rsidP="00AE5A06">
      <w:pPr>
        <w:pStyle w:val="KDParagraf"/>
        <w:spacing w:before="0"/>
        <w:jc w:val="center"/>
        <w:rPr>
          <w:rFonts w:cs="Arial"/>
          <w:lang w:val="sr-Cyrl-RS"/>
        </w:rPr>
      </w:pPr>
      <w:proofErr w:type="gramStart"/>
      <w:r w:rsidRPr="00037196">
        <w:rPr>
          <w:rFonts w:cs="Arial"/>
          <w:b/>
        </w:rPr>
        <w:t xml:space="preserve">Члан </w:t>
      </w:r>
      <w:r w:rsidR="001D5FE9">
        <w:rPr>
          <w:rFonts w:cs="Arial"/>
          <w:b/>
          <w:lang w:val="sr-Cyrl-RS"/>
        </w:rPr>
        <w:t>11</w:t>
      </w:r>
      <w:r w:rsidRPr="00037196">
        <w:rPr>
          <w:rFonts w:cs="Arial"/>
        </w:rPr>
        <w:t>.</w:t>
      </w:r>
      <w:proofErr w:type="gramEnd"/>
    </w:p>
    <w:p w14:paraId="0B7F4C70" w14:textId="77777777" w:rsidR="007F7143" w:rsidRPr="007F7143" w:rsidRDefault="007F7143" w:rsidP="00AE5A06">
      <w:pPr>
        <w:pStyle w:val="KDParagraf"/>
        <w:spacing w:before="0"/>
        <w:jc w:val="center"/>
        <w:rPr>
          <w:rFonts w:cs="Arial"/>
          <w:lang w:val="sr-Cyrl-RS"/>
        </w:rPr>
      </w:pPr>
    </w:p>
    <w:p w14:paraId="18B76D41" w14:textId="77777777" w:rsidR="00EE793E" w:rsidRPr="00037196" w:rsidRDefault="00EE793E" w:rsidP="00EE793E">
      <w:pPr>
        <w:pStyle w:val="KDParagraf"/>
        <w:spacing w:before="0"/>
        <w:rPr>
          <w:rFonts w:cs="Arial"/>
        </w:rPr>
      </w:pPr>
      <w:proofErr w:type="gramStart"/>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2A3858C0" w:rsidR="00EE793E" w:rsidRDefault="00EE793E" w:rsidP="00EE793E">
      <w:pPr>
        <w:pStyle w:val="KDParagraf"/>
        <w:spacing w:before="0"/>
        <w:rPr>
          <w:rFonts w:cs="Arial"/>
        </w:rPr>
      </w:pPr>
      <w:proofErr w:type="gramStart"/>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2C64A9">
        <w:rPr>
          <w:rFonts w:cs="Arial"/>
        </w:rPr>
        <w:t>ези са чувањем пословних тајни.</w:t>
      </w:r>
      <w:proofErr w:type="gramEnd"/>
    </w:p>
    <w:p w14:paraId="4EB18FA5" w14:textId="77777777" w:rsidR="002C64A9" w:rsidRPr="00037196" w:rsidRDefault="002C64A9" w:rsidP="00EE793E">
      <w:pPr>
        <w:pStyle w:val="KDParagraf"/>
        <w:spacing w:before="0"/>
        <w:rPr>
          <w:rFonts w:cs="Arial"/>
        </w:rPr>
      </w:pPr>
    </w:p>
    <w:p w14:paraId="37327812" w14:textId="18AD248C" w:rsidR="00EE793E" w:rsidRDefault="00EE793E" w:rsidP="00EE793E">
      <w:pPr>
        <w:pStyle w:val="KDParagraf"/>
        <w:spacing w:before="0"/>
        <w:rPr>
          <w:rFonts w:cs="Arial"/>
        </w:rPr>
      </w:pPr>
    </w:p>
    <w:p w14:paraId="455FD119" w14:textId="0B09D788" w:rsidR="00E06F85" w:rsidRDefault="00E06F85" w:rsidP="00EE793E">
      <w:pPr>
        <w:pStyle w:val="KDParagraf"/>
        <w:spacing w:before="0"/>
        <w:rPr>
          <w:rFonts w:cs="Arial"/>
        </w:rPr>
      </w:pPr>
    </w:p>
    <w:p w14:paraId="139E3A13" w14:textId="77777777" w:rsidR="00E06F85" w:rsidRPr="00037196" w:rsidRDefault="00E06F85"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lastRenderedPageBreak/>
        <w:t>УГОВОРНА КАЗНА</w:t>
      </w:r>
    </w:p>
    <w:p w14:paraId="5C6BB552" w14:textId="4B63D75B" w:rsidR="00EE793E" w:rsidRDefault="00EE793E" w:rsidP="00AE5A06">
      <w:pPr>
        <w:pStyle w:val="KDParagraf"/>
        <w:spacing w:before="0"/>
        <w:jc w:val="center"/>
        <w:rPr>
          <w:rFonts w:cs="Arial"/>
          <w:lang w:val="sr-Cyrl-RS"/>
        </w:rPr>
      </w:pPr>
      <w:proofErr w:type="gramStart"/>
      <w:r w:rsidRPr="00037196">
        <w:rPr>
          <w:rFonts w:cs="Arial"/>
          <w:b/>
        </w:rPr>
        <w:t xml:space="preserve">Члан </w:t>
      </w:r>
      <w:r w:rsidR="001D5FE9">
        <w:rPr>
          <w:rFonts w:cs="Arial"/>
          <w:b/>
          <w:lang w:val="sr-Cyrl-RS"/>
        </w:rPr>
        <w:t>12</w:t>
      </w:r>
      <w:r w:rsidRPr="00037196">
        <w:rPr>
          <w:rFonts w:cs="Arial"/>
        </w:rPr>
        <w:t>.</w:t>
      </w:r>
      <w:proofErr w:type="gramEnd"/>
    </w:p>
    <w:p w14:paraId="2DA40F40" w14:textId="77777777" w:rsidR="007F7143" w:rsidRPr="007F7143" w:rsidRDefault="007F7143" w:rsidP="00AE5A06">
      <w:pPr>
        <w:pStyle w:val="KDParagraf"/>
        <w:spacing w:before="0"/>
        <w:jc w:val="center"/>
        <w:rPr>
          <w:rFonts w:cs="Arial"/>
          <w:lang w:val="sr-Cyrl-RS"/>
        </w:rPr>
      </w:pP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037196">
        <w:rPr>
          <w:rFonts w:cs="Arial"/>
        </w:rPr>
        <w:t>став</w:t>
      </w:r>
      <w:proofErr w:type="gramEnd"/>
      <w:r w:rsidRPr="00037196">
        <w:rPr>
          <w:rFonts w:cs="Arial"/>
        </w:rPr>
        <w:t xml:space="preserve"> 1. </w:t>
      </w:r>
      <w:proofErr w:type="gramStart"/>
      <w:r w:rsidRPr="00037196">
        <w:rPr>
          <w:rFonts w:cs="Arial"/>
        </w:rPr>
        <w:t>овог</w:t>
      </w:r>
      <w:proofErr w:type="gramEnd"/>
      <w:r w:rsidRPr="00037196">
        <w:rPr>
          <w:rFonts w:cs="Arial"/>
        </w:rPr>
        <w:t xml:space="preserve"> Уговора за сваки започети дан кашњења, у максималном износу од 10% од цене из члана 2. </w:t>
      </w:r>
      <w:proofErr w:type="gramStart"/>
      <w:r w:rsidRPr="00037196">
        <w:rPr>
          <w:rFonts w:cs="Arial"/>
        </w:rPr>
        <w:t>став</w:t>
      </w:r>
      <w:proofErr w:type="gramEnd"/>
      <w:r w:rsidRPr="00037196">
        <w:rPr>
          <w:rFonts w:cs="Arial"/>
        </w:rPr>
        <w:t xml:space="preserve"> 1. </w:t>
      </w:r>
      <w:proofErr w:type="gramStart"/>
      <w:r w:rsidRPr="00037196">
        <w:rPr>
          <w:rFonts w:cs="Arial"/>
        </w:rPr>
        <w:t>овог</w:t>
      </w:r>
      <w:proofErr w:type="gramEnd"/>
      <w:r w:rsidRPr="00037196">
        <w:rPr>
          <w:rFonts w:cs="Arial"/>
        </w:rPr>
        <w:t xml:space="preserve">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037196" w:rsidRDefault="00EE793E" w:rsidP="00EE793E">
      <w:pPr>
        <w:pStyle w:val="KDParagraf"/>
        <w:spacing w:before="0"/>
        <w:rPr>
          <w:rFonts w:cs="Arial"/>
        </w:rPr>
      </w:pPr>
      <w:proofErr w:type="gramStart"/>
      <w:r w:rsidRPr="00037196">
        <w:rPr>
          <w:rFonts w:cs="Arial"/>
        </w:rPr>
        <w:t>Уколико Корисник услуге услед кашњења из ст.1.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7B187A53" w:rsidR="00EE793E" w:rsidRDefault="00EE793E" w:rsidP="00AE5A06">
      <w:pPr>
        <w:pStyle w:val="KDParagraf"/>
        <w:spacing w:before="0"/>
        <w:jc w:val="center"/>
        <w:rPr>
          <w:rFonts w:cs="Arial"/>
          <w:lang w:val="sr-Cyrl-RS"/>
        </w:rPr>
      </w:pPr>
      <w:proofErr w:type="gramStart"/>
      <w:r w:rsidRPr="00037196">
        <w:rPr>
          <w:rFonts w:cs="Arial"/>
          <w:b/>
        </w:rPr>
        <w:t xml:space="preserve">Члан </w:t>
      </w:r>
      <w:r w:rsidR="001D5FE9">
        <w:rPr>
          <w:rFonts w:cs="Arial"/>
          <w:b/>
          <w:lang w:val="sr-Cyrl-RS"/>
        </w:rPr>
        <w:t>13</w:t>
      </w:r>
      <w:r w:rsidRPr="00037196">
        <w:rPr>
          <w:rFonts w:cs="Arial"/>
        </w:rPr>
        <w:t>.</w:t>
      </w:r>
      <w:proofErr w:type="gramEnd"/>
    </w:p>
    <w:p w14:paraId="09E9C453" w14:textId="77777777" w:rsidR="007F7143" w:rsidRPr="007F7143" w:rsidRDefault="007F7143" w:rsidP="00AE5A06">
      <w:pPr>
        <w:pStyle w:val="KDParagraf"/>
        <w:spacing w:before="0"/>
        <w:jc w:val="center"/>
        <w:rPr>
          <w:rFonts w:cs="Arial"/>
          <w:lang w:val="sr-Cyrl-RS"/>
        </w:rPr>
      </w:pP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786DC9F8" w:rsidR="00EE793E" w:rsidRPr="00037196" w:rsidRDefault="00EE793E" w:rsidP="00EE793E">
      <w:pPr>
        <w:pStyle w:val="KDParagraf"/>
        <w:spacing w:before="0"/>
        <w:rPr>
          <w:rFonts w:cs="Arial"/>
        </w:rPr>
      </w:pPr>
      <w:proofErr w:type="gramStart"/>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12</w:t>
      </w:r>
      <w:r w:rsidRPr="00037196">
        <w:rPr>
          <w:rFonts w:cs="Arial"/>
        </w:rPr>
        <w:t>.</w:t>
      </w:r>
      <w:proofErr w:type="gramEnd"/>
      <w:r w:rsidRPr="00037196">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77777777" w:rsidR="00EE793E" w:rsidRPr="00037196" w:rsidRDefault="00EE793E"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t>ЗАВРШНЕ ОДРЕДБЕ</w:t>
      </w:r>
    </w:p>
    <w:p w14:paraId="5F6479EA" w14:textId="6CE5A07F" w:rsidR="00EE793E" w:rsidRDefault="00EE793E" w:rsidP="00AE5A06">
      <w:pPr>
        <w:pStyle w:val="KDParagraf"/>
        <w:spacing w:before="0"/>
        <w:jc w:val="center"/>
        <w:rPr>
          <w:rFonts w:cs="Arial"/>
          <w:lang w:val="sr-Cyrl-RS"/>
        </w:rPr>
      </w:pPr>
      <w:proofErr w:type="gramStart"/>
      <w:r w:rsidRPr="00037196">
        <w:rPr>
          <w:rFonts w:cs="Arial"/>
          <w:b/>
        </w:rPr>
        <w:t xml:space="preserve">Члан </w:t>
      </w:r>
      <w:r w:rsidR="0018786E">
        <w:rPr>
          <w:rFonts w:cs="Arial"/>
          <w:b/>
          <w:lang w:val="sr-Cyrl-RS"/>
        </w:rPr>
        <w:t>14</w:t>
      </w:r>
      <w:r w:rsidRPr="00037196">
        <w:rPr>
          <w:rFonts w:cs="Arial"/>
        </w:rPr>
        <w:t>.</w:t>
      </w:r>
      <w:proofErr w:type="gramEnd"/>
    </w:p>
    <w:p w14:paraId="69CBCFAB" w14:textId="77777777" w:rsidR="0018786E" w:rsidRPr="0018786E" w:rsidRDefault="0018786E" w:rsidP="00CB42FC">
      <w:pPr>
        <w:pStyle w:val="KDParagraf"/>
        <w:spacing w:before="0"/>
        <w:rPr>
          <w:rFonts w:cs="Arial"/>
          <w:lang w:val="sr-Cyrl-RS"/>
        </w:rPr>
      </w:pPr>
    </w:p>
    <w:p w14:paraId="525B31FF" w14:textId="77777777" w:rsidR="0018786E" w:rsidRPr="0018786E" w:rsidRDefault="0018786E" w:rsidP="0018786E">
      <w:pPr>
        <w:tabs>
          <w:tab w:val="left" w:pos="567"/>
        </w:tabs>
        <w:spacing w:before="0"/>
        <w:rPr>
          <w:rFonts w:cs="Arial"/>
        </w:rPr>
      </w:pPr>
      <w:proofErr w:type="gramStart"/>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0F99D383" w14:textId="053B5768" w:rsidR="0018786E" w:rsidRDefault="0018786E" w:rsidP="0018786E">
      <w:pPr>
        <w:tabs>
          <w:tab w:val="left" w:pos="567"/>
        </w:tabs>
        <w:spacing w:before="0"/>
        <w:rPr>
          <w:rFonts w:cs="Arial"/>
          <w:lang w:val="sr-Cyrl-RS"/>
        </w:rPr>
      </w:pPr>
    </w:p>
    <w:p w14:paraId="5094DA11" w14:textId="77777777" w:rsidR="00733D28" w:rsidRPr="0018786E" w:rsidRDefault="00733D28" w:rsidP="0018786E">
      <w:pPr>
        <w:tabs>
          <w:tab w:val="left" w:pos="567"/>
        </w:tabs>
        <w:spacing w:before="0"/>
        <w:rPr>
          <w:rFonts w:cs="Arial"/>
          <w:lang w:val="sr-Cyrl-RS"/>
        </w:rPr>
      </w:pPr>
    </w:p>
    <w:p w14:paraId="03978035" w14:textId="4B5D0D6E" w:rsidR="0018786E" w:rsidRPr="0018786E" w:rsidRDefault="0018786E" w:rsidP="00CB42FC">
      <w:pPr>
        <w:tabs>
          <w:tab w:val="left" w:pos="567"/>
        </w:tabs>
        <w:spacing w:before="0"/>
        <w:jc w:val="center"/>
        <w:rPr>
          <w:rFonts w:cs="Arial"/>
          <w:lang w:val="sr-Cyrl-RS"/>
        </w:rPr>
      </w:pPr>
      <w:proofErr w:type="gramStart"/>
      <w:r w:rsidRPr="0018786E">
        <w:rPr>
          <w:rFonts w:cs="Arial"/>
          <w:b/>
        </w:rPr>
        <w:t xml:space="preserve">Члан </w:t>
      </w:r>
      <w:r>
        <w:rPr>
          <w:rFonts w:cs="Arial"/>
          <w:b/>
          <w:lang w:val="sr-Cyrl-RS"/>
        </w:rPr>
        <w:t>15</w:t>
      </w:r>
      <w:r w:rsidRPr="0018786E">
        <w:rPr>
          <w:rFonts w:cs="Arial"/>
        </w:rPr>
        <w:t>.</w:t>
      </w:r>
      <w:proofErr w:type="gramEnd"/>
    </w:p>
    <w:p w14:paraId="661E3403" w14:textId="77777777" w:rsidR="0018786E" w:rsidRPr="0018786E" w:rsidRDefault="0018786E" w:rsidP="0018786E">
      <w:pPr>
        <w:tabs>
          <w:tab w:val="left" w:pos="567"/>
        </w:tabs>
        <w:spacing w:before="0"/>
        <w:rPr>
          <w:rFonts w:cs="Arial"/>
        </w:rPr>
      </w:pPr>
      <w:r w:rsidRPr="0018786E">
        <w:rPr>
          <w:rFonts w:cs="Arial"/>
        </w:rPr>
        <w:t xml:space="preserve">Уговорне страна током трајања овог </w:t>
      </w:r>
      <w:proofErr w:type="gramStart"/>
      <w:r w:rsidRPr="0018786E">
        <w:rPr>
          <w:rFonts w:cs="Arial"/>
        </w:rPr>
        <w:t>Уговора  због</w:t>
      </w:r>
      <w:proofErr w:type="gramEnd"/>
      <w:r w:rsidRPr="0018786E">
        <w:rPr>
          <w:rFonts w:cs="Arial"/>
        </w:rPr>
        <w:t xml:space="preserve"> промењених околности ближе одређених у члану 115. </w:t>
      </w:r>
      <w:proofErr w:type="gramStart"/>
      <w:r w:rsidRPr="0018786E">
        <w:rPr>
          <w:rFonts w:cs="Arial"/>
        </w:rPr>
        <w:t>Закона, могу у писменој форми путем Анекса извршити измене и допуне овог Уговора.</w:t>
      </w:r>
      <w:proofErr w:type="gramEnd"/>
      <w:r w:rsidRPr="0018786E">
        <w:rPr>
          <w:rFonts w:cs="Arial"/>
        </w:rPr>
        <w:t xml:space="preserve"> </w:t>
      </w:r>
    </w:p>
    <w:p w14:paraId="2FBE5139" w14:textId="77777777" w:rsidR="0018786E" w:rsidRPr="0018786E" w:rsidRDefault="0018786E" w:rsidP="0018786E">
      <w:pPr>
        <w:tabs>
          <w:tab w:val="left" w:pos="567"/>
        </w:tabs>
        <w:spacing w:before="0"/>
        <w:rPr>
          <w:rFonts w:cs="Arial"/>
          <w:color w:val="000000" w:themeColor="text1"/>
          <w:lang w:val="sr-Cyrl-RS" w:eastAsia="sr-Latn-CS"/>
        </w:rPr>
      </w:pPr>
      <w:proofErr w:type="gramStart"/>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14:paraId="333ED465" w14:textId="77777777" w:rsidR="0018786E" w:rsidRPr="0018786E" w:rsidRDefault="0018786E" w:rsidP="0018786E">
      <w:pPr>
        <w:tabs>
          <w:tab w:val="left" w:pos="567"/>
        </w:tabs>
        <w:spacing w:before="0"/>
        <w:rPr>
          <w:rFonts w:cs="Arial"/>
          <w:lang w:val="sr-Cyrl-RS"/>
        </w:rPr>
      </w:pPr>
    </w:p>
    <w:p w14:paraId="0C66F49F" w14:textId="32B69951" w:rsidR="0018786E" w:rsidRPr="0018786E" w:rsidRDefault="0018786E" w:rsidP="0018786E">
      <w:pPr>
        <w:tabs>
          <w:tab w:val="left" w:pos="567"/>
        </w:tabs>
        <w:spacing w:before="0"/>
        <w:jc w:val="center"/>
        <w:rPr>
          <w:rFonts w:cs="Arial"/>
          <w:lang w:val="sr-Cyrl-RS"/>
        </w:rPr>
      </w:pPr>
      <w:proofErr w:type="gramStart"/>
      <w:r w:rsidRPr="0018786E">
        <w:rPr>
          <w:rFonts w:cs="Arial"/>
          <w:b/>
        </w:rPr>
        <w:t xml:space="preserve">Члан </w:t>
      </w:r>
      <w:r>
        <w:rPr>
          <w:rFonts w:cs="Arial"/>
          <w:b/>
          <w:lang w:val="sr-Cyrl-RS"/>
        </w:rPr>
        <w:t>16</w:t>
      </w:r>
      <w:r w:rsidRPr="0018786E">
        <w:rPr>
          <w:rFonts w:cs="Arial"/>
        </w:rPr>
        <w:t>.</w:t>
      </w:r>
      <w:proofErr w:type="gramEnd"/>
    </w:p>
    <w:p w14:paraId="64C327A4" w14:textId="77777777" w:rsidR="0018786E" w:rsidRPr="0018786E" w:rsidRDefault="0018786E" w:rsidP="0018786E">
      <w:pPr>
        <w:tabs>
          <w:tab w:val="left" w:pos="567"/>
        </w:tabs>
        <w:spacing w:before="0"/>
        <w:rPr>
          <w:rFonts w:cs="Arial"/>
          <w:lang w:val="sr-Cyrl-RS"/>
        </w:rPr>
      </w:pPr>
    </w:p>
    <w:p w14:paraId="2DD49B0B" w14:textId="77777777" w:rsidR="0018786E" w:rsidRPr="0018786E" w:rsidRDefault="0018786E" w:rsidP="0018786E">
      <w:pPr>
        <w:tabs>
          <w:tab w:val="left" w:pos="567"/>
        </w:tabs>
        <w:spacing w:before="0"/>
        <w:rPr>
          <w:rFonts w:cs="Arial"/>
          <w:color w:val="000000" w:themeColor="text1"/>
          <w:lang w:val="sr-Cyrl-RS"/>
        </w:rPr>
      </w:pPr>
      <w:proofErr w:type="gramStart"/>
      <w:r w:rsidRPr="0018786E">
        <w:rPr>
          <w:rFonts w:cs="Arial"/>
          <w:color w:val="000000" w:themeColor="text1"/>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18786E">
        <w:rPr>
          <w:rFonts w:cs="Arial"/>
          <w:color w:val="000000" w:themeColor="text1"/>
        </w:rPr>
        <w:lastRenderedPageBreak/>
        <w:t>спор настао из овог Уговора буде коначно решен од стране стварно надлежног суда у Београду.</w:t>
      </w:r>
      <w:proofErr w:type="gramEnd"/>
    </w:p>
    <w:p w14:paraId="504CAE04" w14:textId="77777777" w:rsidR="0018786E" w:rsidRPr="0018786E" w:rsidRDefault="0018786E" w:rsidP="0018786E">
      <w:pPr>
        <w:tabs>
          <w:tab w:val="left" w:pos="567"/>
        </w:tabs>
        <w:spacing w:before="0"/>
        <w:rPr>
          <w:rFonts w:cs="Arial"/>
        </w:rPr>
      </w:pPr>
    </w:p>
    <w:p w14:paraId="28BCB20F" w14:textId="5C1DEE5C" w:rsidR="0018786E" w:rsidRPr="0018786E" w:rsidRDefault="0018786E" w:rsidP="0018786E">
      <w:pPr>
        <w:tabs>
          <w:tab w:val="left" w:pos="567"/>
        </w:tabs>
        <w:spacing w:before="0"/>
        <w:jc w:val="center"/>
        <w:rPr>
          <w:rFonts w:cs="Arial"/>
          <w:lang w:val="sr-Cyrl-RS"/>
        </w:rPr>
      </w:pPr>
      <w:proofErr w:type="gramStart"/>
      <w:r w:rsidRPr="0018786E">
        <w:rPr>
          <w:rFonts w:cs="Arial"/>
          <w:b/>
        </w:rPr>
        <w:t xml:space="preserve">Члан </w:t>
      </w:r>
      <w:r>
        <w:rPr>
          <w:rFonts w:cs="Arial"/>
          <w:b/>
          <w:lang w:val="sr-Cyrl-RS"/>
        </w:rPr>
        <w:t>17</w:t>
      </w:r>
      <w:r w:rsidRPr="0018786E">
        <w:rPr>
          <w:rFonts w:cs="Arial"/>
        </w:rPr>
        <w:t>.</w:t>
      </w:r>
      <w:proofErr w:type="gramEnd"/>
    </w:p>
    <w:p w14:paraId="14D0C9CB" w14:textId="77777777" w:rsidR="0018786E" w:rsidRPr="0018786E" w:rsidRDefault="0018786E" w:rsidP="00CB42FC">
      <w:pPr>
        <w:tabs>
          <w:tab w:val="left" w:pos="567"/>
        </w:tabs>
        <w:spacing w:before="0"/>
        <w:rPr>
          <w:rFonts w:cs="Arial"/>
          <w:lang w:val="sr-Cyrl-RS"/>
        </w:rPr>
      </w:pPr>
    </w:p>
    <w:p w14:paraId="28DA201A" w14:textId="77777777" w:rsidR="0018786E" w:rsidRPr="0018786E" w:rsidRDefault="0018786E" w:rsidP="0018786E">
      <w:pPr>
        <w:tabs>
          <w:tab w:val="left" w:pos="567"/>
        </w:tabs>
        <w:spacing w:before="0"/>
        <w:rPr>
          <w:rFonts w:cs="Arial"/>
        </w:rPr>
      </w:pPr>
      <w:proofErr w:type="gramStart"/>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14:paraId="4CBF4603" w14:textId="77777777" w:rsidR="00C177DB" w:rsidRPr="00CB42FC" w:rsidRDefault="00C177DB" w:rsidP="00EE793E">
      <w:pPr>
        <w:pStyle w:val="KDParagraf"/>
        <w:spacing w:before="0"/>
        <w:rPr>
          <w:rFonts w:cs="Arial"/>
          <w:lang w:val="sr-Cyrl-RS"/>
        </w:rPr>
      </w:pPr>
    </w:p>
    <w:p w14:paraId="1408BFAD" w14:textId="36B1D4CD" w:rsidR="00EE793E" w:rsidRPr="00037196" w:rsidRDefault="00EE793E" w:rsidP="00AE5A06">
      <w:pPr>
        <w:pStyle w:val="KDParagraf"/>
        <w:spacing w:before="0"/>
        <w:jc w:val="center"/>
        <w:rPr>
          <w:rFonts w:cs="Arial"/>
        </w:rPr>
      </w:pPr>
      <w:proofErr w:type="gramStart"/>
      <w:r w:rsidRPr="00037196">
        <w:rPr>
          <w:rFonts w:cs="Arial"/>
          <w:b/>
        </w:rPr>
        <w:t xml:space="preserve">Члан </w:t>
      </w:r>
      <w:r w:rsidR="0018786E">
        <w:rPr>
          <w:rFonts w:cs="Arial"/>
          <w:b/>
          <w:lang w:val="sr-Cyrl-RS"/>
        </w:rPr>
        <w:t>18</w:t>
      </w:r>
      <w:r w:rsidRPr="00037196">
        <w:rPr>
          <w:rFonts w:cs="Arial"/>
        </w:rPr>
        <w:t>.</w:t>
      </w:r>
      <w:proofErr w:type="gramEnd"/>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392BC64B"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Pr="0018786E">
        <w:rPr>
          <w:rFonts w:cs="Arial"/>
        </w:rPr>
        <w:tab/>
        <w:t>Структура цене из Понуде</w:t>
      </w:r>
      <w:proofErr w:type="gramStart"/>
      <w:r w:rsidRPr="0018786E">
        <w:rPr>
          <w:rFonts w:cs="Arial"/>
        </w:rPr>
        <w:t>;;</w:t>
      </w:r>
      <w:proofErr w:type="gramEnd"/>
    </w:p>
    <w:p w14:paraId="2F335AC5" w14:textId="76965B2E" w:rsidR="0018786E" w:rsidRPr="0018786E" w:rsidRDefault="0018786E" w:rsidP="0018786E">
      <w:pPr>
        <w:tabs>
          <w:tab w:val="left" w:pos="567"/>
        </w:tabs>
        <w:spacing w:before="0"/>
        <w:rPr>
          <w:rFonts w:cs="Arial"/>
          <w:lang w:val="sr-Cyrl-RS"/>
        </w:rPr>
      </w:pPr>
      <w:r w:rsidRPr="0018786E">
        <w:rPr>
          <w:rFonts w:cs="Arial"/>
          <w:b/>
        </w:rPr>
        <w:t xml:space="preserve">Прилог број </w:t>
      </w:r>
      <w:r w:rsidR="00733D28">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0D7087BC" w:rsidR="00EE793E" w:rsidRPr="00037196" w:rsidRDefault="00EE793E" w:rsidP="00AE5A06">
      <w:pPr>
        <w:pStyle w:val="KDParagraf"/>
        <w:spacing w:before="0"/>
        <w:jc w:val="center"/>
        <w:rPr>
          <w:rFonts w:cs="Arial"/>
        </w:rPr>
      </w:pPr>
      <w:proofErr w:type="gramStart"/>
      <w:r w:rsidRPr="00037196">
        <w:rPr>
          <w:rFonts w:cs="Arial"/>
          <w:b/>
        </w:rPr>
        <w:t xml:space="preserve">Члан </w:t>
      </w:r>
      <w:r w:rsidR="0018786E">
        <w:rPr>
          <w:rFonts w:cs="Arial"/>
          <w:b/>
          <w:lang w:val="sr-Cyrl-RS"/>
        </w:rPr>
        <w:t>19</w:t>
      </w:r>
      <w:r w:rsidRPr="00037196">
        <w:rPr>
          <w:rFonts w:cs="Arial"/>
        </w:rPr>
        <w:t>.</w:t>
      </w:r>
      <w:proofErr w:type="gramEnd"/>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B166897" w14:textId="77777777" w:rsidR="00AE5A06" w:rsidRPr="0018786E" w:rsidRDefault="00AE5A06" w:rsidP="00AE5A06">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1739F51" w14:textId="77777777" w:rsidR="00EE793E" w:rsidRPr="00CB42FC" w:rsidRDefault="00EE793E" w:rsidP="00EE793E">
      <w:pPr>
        <w:pStyle w:val="KDParagraf"/>
        <w:spacing w:before="0"/>
        <w:rPr>
          <w:rFonts w:cs="Arial"/>
          <w:lang w:val="sr-Cyrl-RS"/>
        </w:rPr>
      </w:pPr>
    </w:p>
    <w:p w14:paraId="314001AE" w14:textId="20A88C9E" w:rsidR="003A49ED" w:rsidRPr="00CB42FC" w:rsidRDefault="00CB42FC" w:rsidP="00CB42FC">
      <w:pPr>
        <w:pStyle w:val="KDParagraf"/>
        <w:tabs>
          <w:tab w:val="left" w:pos="5730"/>
        </w:tabs>
        <w:spacing w:before="0"/>
        <w:rPr>
          <w:rFonts w:cs="Arial"/>
          <w:lang w:val="sr-Cyrl-RS"/>
        </w:rPr>
      </w:pPr>
      <w:r>
        <w:rPr>
          <w:rFonts w:cs="Arial"/>
          <w:lang w:val="sr-Cyrl-RS"/>
        </w:rPr>
        <w:t xml:space="preserve">    </w:t>
      </w: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proofErr w:type="gramStart"/>
      <w:r w:rsidRPr="0018786E">
        <w:rPr>
          <w:rFonts w:cs="Arial"/>
          <w:b/>
        </w:rPr>
        <w:t>М.П.</w:t>
      </w:r>
      <w:proofErr w:type="gramEnd"/>
    </w:p>
    <w:p w14:paraId="4D4C951A" w14:textId="140697EC" w:rsidR="007773D7" w:rsidRDefault="00AE5A06" w:rsidP="007F7143">
      <w:pPr>
        <w:spacing w:before="0"/>
        <w:rPr>
          <w:rFonts w:cs="Arial"/>
        </w:rPr>
      </w:pPr>
      <w:proofErr w:type="gramStart"/>
      <w:r w:rsidRPr="0018786E">
        <w:rPr>
          <w:rFonts w:cs="Arial"/>
        </w:rPr>
        <w:t xml:space="preserve">Финансијски директор огранка ТЕНТ,                  </w:t>
      </w:r>
      <w:r w:rsidR="00733D28">
        <w:rPr>
          <w:rFonts w:cs="Arial"/>
        </w:rPr>
        <w:t>име и презиме</w:t>
      </w:r>
      <w:r w:rsidRPr="0018786E">
        <w:rPr>
          <w:rFonts w:cs="Arial"/>
        </w:rPr>
        <w:t xml:space="preserve">                                         </w:t>
      </w:r>
      <w:r w:rsidRPr="00AE5A06">
        <w:rPr>
          <w:rFonts w:cs="Arial"/>
        </w:rPr>
        <w:t>Милорад Лазић, дипл.екон.</w:t>
      </w:r>
      <w:proofErr w:type="gramEnd"/>
    </w:p>
    <w:p w14:paraId="50E5D67F" w14:textId="77777777" w:rsidR="007773D7" w:rsidRDefault="007773D7" w:rsidP="007F7143">
      <w:pPr>
        <w:spacing w:before="0"/>
        <w:rPr>
          <w:rFonts w:cs="Arial"/>
        </w:rPr>
      </w:pPr>
    </w:p>
    <w:p w14:paraId="1C629A5C" w14:textId="77777777" w:rsidR="007773D7" w:rsidRDefault="007773D7" w:rsidP="007F7143">
      <w:pPr>
        <w:spacing w:before="0"/>
        <w:rPr>
          <w:rFonts w:cs="Arial"/>
        </w:rPr>
      </w:pPr>
    </w:p>
    <w:p w14:paraId="0DC87532" w14:textId="77777777" w:rsidR="007773D7" w:rsidRDefault="007773D7" w:rsidP="007F7143">
      <w:pPr>
        <w:spacing w:before="0"/>
        <w:rPr>
          <w:rFonts w:cs="Arial"/>
        </w:rPr>
      </w:pPr>
    </w:p>
    <w:p w14:paraId="5E44B45D" w14:textId="77777777" w:rsidR="007773D7" w:rsidRDefault="007773D7" w:rsidP="007F7143">
      <w:pPr>
        <w:spacing w:before="0"/>
        <w:rPr>
          <w:rFonts w:cs="Arial"/>
        </w:rPr>
      </w:pPr>
    </w:p>
    <w:p w14:paraId="7657671F" w14:textId="77777777" w:rsidR="007773D7" w:rsidRPr="00A45D17" w:rsidRDefault="00AE5A06" w:rsidP="007773D7">
      <w:pPr>
        <w:pStyle w:val="KDParagraf"/>
        <w:spacing w:before="0"/>
        <w:rPr>
          <w:rFonts w:cs="Arial"/>
          <w:b/>
        </w:rPr>
      </w:pPr>
      <w:r w:rsidRPr="00AE5A06">
        <w:rPr>
          <w:rFonts w:cs="Arial"/>
        </w:rPr>
        <w:t xml:space="preserve"> </w:t>
      </w:r>
      <w:r w:rsidR="007773D7" w:rsidRPr="00066E33">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14:paraId="5C6AA892" w14:textId="0E00D486" w:rsidR="00D872C2" w:rsidRPr="007F7143" w:rsidRDefault="00AE5A06" w:rsidP="007F7143">
      <w:pPr>
        <w:spacing w:before="0"/>
        <w:rPr>
          <w:rFonts w:cs="Arial"/>
          <w:color w:val="00B0F0"/>
          <w:lang w:val="sr-Cyrl-RS"/>
        </w:rPr>
      </w:pPr>
      <w:r w:rsidRPr="00AE5A06">
        <w:rPr>
          <w:rFonts w:cs="Arial"/>
        </w:rPr>
        <w:t xml:space="preserve">                                                                            </w:t>
      </w:r>
    </w:p>
    <w:p w14:paraId="7EA5C0FC" w14:textId="7CBB8DA7" w:rsidR="00B80867" w:rsidRPr="00862FAD" w:rsidRDefault="00B80867" w:rsidP="00B80867">
      <w:pPr>
        <w:spacing w:before="40"/>
        <w:rPr>
          <w:lang w:val="sr-Cyrl-CS"/>
        </w:rPr>
      </w:pPr>
    </w:p>
    <w:sectPr w:rsidR="00B80867" w:rsidRPr="00862FA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3AF94" w14:textId="77777777" w:rsidR="0006679F" w:rsidRDefault="0006679F">
      <w:r>
        <w:separator/>
      </w:r>
    </w:p>
    <w:p w14:paraId="6FF3BA39" w14:textId="77777777" w:rsidR="0006679F" w:rsidRDefault="0006679F"/>
  </w:endnote>
  <w:endnote w:type="continuationSeparator" w:id="0">
    <w:p w14:paraId="3DF7CD61" w14:textId="77777777" w:rsidR="0006679F" w:rsidRDefault="0006679F">
      <w:r>
        <w:continuationSeparator/>
      </w:r>
    </w:p>
    <w:p w14:paraId="668ED807" w14:textId="77777777" w:rsidR="0006679F" w:rsidRDefault="00066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09E" w14:textId="77777777" w:rsidR="002C64A9" w:rsidRDefault="002C64A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2C64A9" w:rsidRDefault="002C64A9" w:rsidP="00841BE7">
    <w:pPr>
      <w:pStyle w:val="Footer"/>
      <w:ind w:right="360"/>
    </w:pPr>
  </w:p>
  <w:p w14:paraId="340F1A55" w14:textId="77777777" w:rsidR="002C64A9" w:rsidRDefault="002C64A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7B13" w14:textId="7FE17904" w:rsidR="002C64A9" w:rsidRPr="00EC5BB4" w:rsidRDefault="002C64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548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548E">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8042" w14:textId="69B2DA70" w:rsidR="002C64A9" w:rsidRPr="00EC5BB4" w:rsidRDefault="002C64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548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548E">
      <w:rPr>
        <w:rStyle w:val="PageNumber"/>
        <w:rFonts w:cs="Arial"/>
        <w:b/>
        <w:noProof/>
        <w:szCs w:val="24"/>
      </w:rPr>
      <w:t>1</w:t>
    </w:r>
    <w:r w:rsidRPr="00EC5BB4">
      <w:rPr>
        <w:rStyle w:val="PageNumber"/>
        <w:rFonts w:cs="Arial"/>
        <w:b/>
        <w:szCs w:val="24"/>
      </w:rPr>
      <w:fldChar w:fldCharType="end"/>
    </w:r>
  </w:p>
  <w:p w14:paraId="7C7538CB" w14:textId="77777777" w:rsidR="002C64A9" w:rsidRDefault="002C6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B9993" w14:textId="77777777" w:rsidR="0006679F" w:rsidRDefault="0006679F">
      <w:r>
        <w:separator/>
      </w:r>
    </w:p>
    <w:p w14:paraId="535F5A11" w14:textId="77777777" w:rsidR="0006679F" w:rsidRDefault="0006679F"/>
  </w:footnote>
  <w:footnote w:type="continuationSeparator" w:id="0">
    <w:p w14:paraId="3CEAA2AA" w14:textId="77777777" w:rsidR="0006679F" w:rsidRDefault="0006679F">
      <w:r>
        <w:continuationSeparator/>
      </w:r>
    </w:p>
    <w:p w14:paraId="106F2E93" w14:textId="77777777" w:rsidR="0006679F" w:rsidRDefault="00066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AC69" w14:textId="77777777" w:rsidR="002C64A9" w:rsidRDefault="002C64A9" w:rsidP="004276AD">
    <w:pPr>
      <w:pStyle w:val="Header"/>
      <w:rPr>
        <w:sz w:val="20"/>
      </w:rPr>
    </w:pPr>
  </w:p>
  <w:p w14:paraId="3BE0CBA1" w14:textId="77777777" w:rsidR="002C64A9" w:rsidRPr="00B72AF8" w:rsidRDefault="002C64A9" w:rsidP="00B72AF8">
    <w:pPr>
      <w:ind w:left="-360" w:right="-19"/>
      <w:jc w:val="right"/>
      <w:outlineLvl w:val="0"/>
      <w:rPr>
        <w:rFonts w:cs="Arial"/>
        <w:b/>
        <w:lang w:val="sr-Latn-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ЈНМВ</w:t>
    </w:r>
    <w:r w:rsidRPr="00EC5BB4">
      <w:rPr>
        <w:b/>
        <w:szCs w:val="24"/>
      </w:rPr>
      <w:t>..</w:t>
    </w:r>
    <w:r w:rsidRPr="00803984">
      <w:rPr>
        <w:rFonts w:cs="Arial"/>
        <w:b/>
        <w:lang w:val="sr-Latn-RS"/>
      </w:rPr>
      <w:t xml:space="preserve"> </w:t>
    </w:r>
    <w:r w:rsidRPr="00B72AF8">
      <w:rPr>
        <w:rFonts w:cs="Arial"/>
        <w:b/>
        <w:lang w:val="sr-Latn-RS"/>
      </w:rPr>
      <w:t>1000/0004/2016(1679/2016)</w:t>
    </w:r>
  </w:p>
  <w:p w14:paraId="7E1D0458" w14:textId="4B0FE569" w:rsidR="002C64A9" w:rsidRPr="00EC5BB4" w:rsidRDefault="002C64A9" w:rsidP="00803984">
    <w:pPr>
      <w:pStyle w:val="Header"/>
      <w:jc w:val="right"/>
      <w:rPr>
        <w:szCs w:val="24"/>
      </w:rPr>
    </w:pPr>
  </w:p>
  <w:p w14:paraId="3A3C99C2" w14:textId="77777777" w:rsidR="002C64A9" w:rsidRPr="004276AD" w:rsidRDefault="002C64A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5E32" w14:textId="77777777" w:rsidR="002C64A9" w:rsidRDefault="002C64A9" w:rsidP="004276AD">
    <w:pPr>
      <w:pStyle w:val="Header"/>
    </w:pPr>
  </w:p>
  <w:p w14:paraId="0D53A75E" w14:textId="77777777" w:rsidR="002C64A9" w:rsidRPr="00B72AF8" w:rsidRDefault="002C64A9" w:rsidP="00B72AF8">
    <w:pPr>
      <w:ind w:left="-360" w:right="-19"/>
      <w:jc w:val="right"/>
      <w:outlineLvl w:val="0"/>
      <w:rPr>
        <w:rFonts w:cs="Arial"/>
        <w:b/>
        <w:lang w:val="sr-Latn-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ЈНМВ</w:t>
    </w:r>
    <w:r w:rsidRPr="00113B84">
      <w:rPr>
        <w:b/>
        <w:szCs w:val="24"/>
      </w:rPr>
      <w:t>.</w:t>
    </w:r>
    <w:r w:rsidRPr="00803984">
      <w:rPr>
        <w:rFonts w:cs="Arial"/>
        <w:b/>
        <w:lang w:val="sr-Latn-RS"/>
      </w:rPr>
      <w:t xml:space="preserve"> </w:t>
    </w:r>
    <w:r w:rsidRPr="00B72AF8">
      <w:rPr>
        <w:rFonts w:cs="Arial"/>
        <w:b/>
        <w:lang w:val="sr-Latn-RS"/>
      </w:rPr>
      <w:t>1000/0004/2016(1679/2016)</w:t>
    </w:r>
  </w:p>
  <w:p w14:paraId="21C09815" w14:textId="726EB2D9" w:rsidR="002C64A9" w:rsidRPr="00113B84" w:rsidRDefault="002C64A9" w:rsidP="00803984">
    <w:pPr>
      <w:pStyle w:val="Header"/>
      <w:jc w:val="right"/>
      <w:rPr>
        <w:szCs w:val="24"/>
      </w:rPr>
    </w:pPr>
  </w:p>
  <w:p w14:paraId="74971107" w14:textId="77777777" w:rsidR="002C64A9" w:rsidRPr="00210557" w:rsidRDefault="002C64A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7ED607C"/>
    <w:multiLevelType w:val="multilevel"/>
    <w:tmpl w:val="7F94F816"/>
    <w:lvl w:ilvl="0">
      <w:start w:val="6"/>
      <w:numFmt w:val="decimal"/>
      <w:lvlText w:val="%1"/>
      <w:lvlJc w:val="left"/>
      <w:pPr>
        <w:ind w:left="420" w:hanging="420"/>
      </w:pPr>
      <w:rPr>
        <w:rFonts w:hint="default"/>
      </w:rPr>
    </w:lvl>
    <w:lvl w:ilvl="1">
      <w:start w:val="19"/>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6">
    <w:nsid w:val="2BFB7418"/>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93959C7"/>
    <w:multiLevelType w:val="hybridMultilevel"/>
    <w:tmpl w:val="625A7152"/>
    <w:lvl w:ilvl="0" w:tplc="F8C8AE9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2"/>
  </w:num>
  <w:num w:numId="3">
    <w:abstractNumId w:val="79"/>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num>
  <w:num w:numId="9">
    <w:abstractNumId w:val="71"/>
  </w:num>
  <w:num w:numId="10">
    <w:abstractNumId w:val="64"/>
  </w:num>
  <w:num w:numId="11">
    <w:abstractNumId w:val="57"/>
  </w:num>
  <w:num w:numId="12">
    <w:abstractNumId w:val="72"/>
  </w:num>
  <w:num w:numId="13">
    <w:abstractNumId w:val="61"/>
  </w:num>
  <w:num w:numId="14">
    <w:abstractNumId w:val="80"/>
  </w:num>
  <w:num w:numId="15">
    <w:abstractNumId w:val="83"/>
  </w:num>
  <w:num w:numId="16">
    <w:abstractNumId w:val="80"/>
  </w:num>
  <w:num w:numId="17">
    <w:abstractNumId w:val="75"/>
  </w:num>
  <w:num w:numId="18">
    <w:abstractNumId w:val="82"/>
  </w:num>
  <w:num w:numId="19">
    <w:abstractNumId w:val="63"/>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74"/>
  </w:num>
  <w:num w:numId="28">
    <w:abstractNumId w:val="66"/>
  </w:num>
  <w:num w:numId="29">
    <w:abstractNumId w:val="65"/>
  </w:num>
  <w:num w:numId="30">
    <w:abstractNumId w:val="59"/>
  </w:num>
  <w:num w:numId="31">
    <w:abstractNumId w:val="8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7D"/>
    <w:rsid w:val="000663EE"/>
    <w:rsid w:val="0006679F"/>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98C"/>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B31"/>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B89"/>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81C"/>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2A3"/>
    <w:rsid w:val="001224E7"/>
    <w:rsid w:val="00122CAF"/>
    <w:rsid w:val="00122D69"/>
    <w:rsid w:val="00122EEB"/>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F0"/>
    <w:rsid w:val="0015754B"/>
    <w:rsid w:val="00157A0A"/>
    <w:rsid w:val="00157B47"/>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3C"/>
    <w:rsid w:val="001B61F1"/>
    <w:rsid w:val="001B6640"/>
    <w:rsid w:val="001B6BB1"/>
    <w:rsid w:val="001B6EAE"/>
    <w:rsid w:val="001B772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48E"/>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CA0"/>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4A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908"/>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F8"/>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11B"/>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1E"/>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C17"/>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99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72F"/>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281"/>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90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397"/>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9BA"/>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419"/>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E4A"/>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2EE"/>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28"/>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3D7"/>
    <w:rsid w:val="00741BD5"/>
    <w:rsid w:val="00741D3A"/>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3D7"/>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987"/>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BF"/>
    <w:rsid w:val="007F479B"/>
    <w:rsid w:val="007F483C"/>
    <w:rsid w:val="007F500F"/>
    <w:rsid w:val="007F516E"/>
    <w:rsid w:val="007F5515"/>
    <w:rsid w:val="007F582B"/>
    <w:rsid w:val="007F60D0"/>
    <w:rsid w:val="007F6276"/>
    <w:rsid w:val="007F6616"/>
    <w:rsid w:val="007F66B8"/>
    <w:rsid w:val="007F7143"/>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6F1"/>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3AE9"/>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31A"/>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33"/>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A92"/>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56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8F6"/>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8EF"/>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FC9"/>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4AB"/>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0803"/>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222"/>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06"/>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DDC"/>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4B"/>
    <w:rsid w:val="00B677C8"/>
    <w:rsid w:val="00B67A37"/>
    <w:rsid w:val="00B67C02"/>
    <w:rsid w:val="00B67C31"/>
    <w:rsid w:val="00B700D3"/>
    <w:rsid w:val="00B71B46"/>
    <w:rsid w:val="00B72190"/>
    <w:rsid w:val="00B722F4"/>
    <w:rsid w:val="00B72AF8"/>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6A4"/>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B8C"/>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0"/>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728"/>
    <w:rsid w:val="00C95E86"/>
    <w:rsid w:val="00C97891"/>
    <w:rsid w:val="00C978BE"/>
    <w:rsid w:val="00CA028F"/>
    <w:rsid w:val="00CA0951"/>
    <w:rsid w:val="00CA0CE9"/>
    <w:rsid w:val="00CA107E"/>
    <w:rsid w:val="00CA15A2"/>
    <w:rsid w:val="00CA1883"/>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22B"/>
    <w:rsid w:val="00CA7E86"/>
    <w:rsid w:val="00CB0383"/>
    <w:rsid w:val="00CB0E0B"/>
    <w:rsid w:val="00CB1020"/>
    <w:rsid w:val="00CB11A2"/>
    <w:rsid w:val="00CB2995"/>
    <w:rsid w:val="00CB29BE"/>
    <w:rsid w:val="00CB3041"/>
    <w:rsid w:val="00CB326E"/>
    <w:rsid w:val="00CB33A3"/>
    <w:rsid w:val="00CB3558"/>
    <w:rsid w:val="00CB35EE"/>
    <w:rsid w:val="00CB379A"/>
    <w:rsid w:val="00CB39A3"/>
    <w:rsid w:val="00CB3CE3"/>
    <w:rsid w:val="00CB3F62"/>
    <w:rsid w:val="00CB42AF"/>
    <w:rsid w:val="00CB42FC"/>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6F4"/>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5B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9BE"/>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811"/>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B39"/>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41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F9E"/>
    <w:rsid w:val="00DD73F5"/>
    <w:rsid w:val="00DD750F"/>
    <w:rsid w:val="00DD77CC"/>
    <w:rsid w:val="00DD7D36"/>
    <w:rsid w:val="00DD7DE9"/>
    <w:rsid w:val="00DD7FDF"/>
    <w:rsid w:val="00DE035E"/>
    <w:rsid w:val="00DE06C7"/>
    <w:rsid w:val="00DE08D8"/>
    <w:rsid w:val="00DE0D57"/>
    <w:rsid w:val="00DE0DC2"/>
    <w:rsid w:val="00DE0E4C"/>
    <w:rsid w:val="00DE0FBD"/>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6F85"/>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9F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8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57F0A"/>
    <w:rsid w:val="00E60307"/>
    <w:rsid w:val="00E60601"/>
    <w:rsid w:val="00E60A40"/>
    <w:rsid w:val="00E60BCF"/>
    <w:rsid w:val="00E60EF9"/>
    <w:rsid w:val="00E6101B"/>
    <w:rsid w:val="00E61325"/>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04"/>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B4A"/>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659"/>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6B7"/>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0A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D690694-7A00-4E96-8A46-2083BD927FB8}">
  <ds:schemaRefs>
    <ds:schemaRef ds:uri="http://schemas.openxmlformats.org/officeDocument/2006/bibliography"/>
  </ds:schemaRefs>
</ds:datastoreItem>
</file>

<file path=customXml/itemProps100.xml><?xml version="1.0" encoding="utf-8"?>
<ds:datastoreItem xmlns:ds="http://schemas.openxmlformats.org/officeDocument/2006/customXml" ds:itemID="{C2E4C601-2437-46AF-8526-AAECB21741ED}">
  <ds:schemaRefs>
    <ds:schemaRef ds:uri="http://schemas.openxmlformats.org/officeDocument/2006/bibliography"/>
  </ds:schemaRefs>
</ds:datastoreItem>
</file>

<file path=customXml/itemProps101.xml><?xml version="1.0" encoding="utf-8"?>
<ds:datastoreItem xmlns:ds="http://schemas.openxmlformats.org/officeDocument/2006/customXml" ds:itemID="{368F0047-D78D-4F51-92EA-064309E3920C}">
  <ds:schemaRefs>
    <ds:schemaRef ds:uri="http://schemas.openxmlformats.org/officeDocument/2006/bibliography"/>
  </ds:schemaRefs>
</ds:datastoreItem>
</file>

<file path=customXml/itemProps102.xml><?xml version="1.0" encoding="utf-8"?>
<ds:datastoreItem xmlns:ds="http://schemas.openxmlformats.org/officeDocument/2006/customXml" ds:itemID="{51A41540-D384-486C-A72C-264CA8265425}">
  <ds:schemaRefs>
    <ds:schemaRef ds:uri="http://schemas.openxmlformats.org/officeDocument/2006/bibliography"/>
  </ds:schemaRefs>
</ds:datastoreItem>
</file>

<file path=customXml/itemProps103.xml><?xml version="1.0" encoding="utf-8"?>
<ds:datastoreItem xmlns:ds="http://schemas.openxmlformats.org/officeDocument/2006/customXml" ds:itemID="{B99EE1E6-1BF2-4AC7-9B75-97B1A997E518}">
  <ds:schemaRefs>
    <ds:schemaRef ds:uri="http://schemas.openxmlformats.org/officeDocument/2006/bibliography"/>
  </ds:schemaRefs>
</ds:datastoreItem>
</file>

<file path=customXml/itemProps104.xml><?xml version="1.0" encoding="utf-8"?>
<ds:datastoreItem xmlns:ds="http://schemas.openxmlformats.org/officeDocument/2006/customXml" ds:itemID="{BBF3D4FA-9F7F-428D-80D4-9B03B9CE727F}">
  <ds:schemaRefs>
    <ds:schemaRef ds:uri="http://schemas.openxmlformats.org/officeDocument/2006/bibliography"/>
  </ds:schemaRefs>
</ds:datastoreItem>
</file>

<file path=customXml/itemProps105.xml><?xml version="1.0" encoding="utf-8"?>
<ds:datastoreItem xmlns:ds="http://schemas.openxmlformats.org/officeDocument/2006/customXml" ds:itemID="{9ACF8580-744E-4EFC-80F8-6C248783B6DA}">
  <ds:schemaRefs>
    <ds:schemaRef ds:uri="http://schemas.openxmlformats.org/officeDocument/2006/bibliography"/>
  </ds:schemaRefs>
</ds:datastoreItem>
</file>

<file path=customXml/itemProps106.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107.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108.xml><?xml version="1.0" encoding="utf-8"?>
<ds:datastoreItem xmlns:ds="http://schemas.openxmlformats.org/officeDocument/2006/customXml" ds:itemID="{B6417076-CCE6-4A3D-B181-A4369CA15DF2}">
  <ds:schemaRefs>
    <ds:schemaRef ds:uri="http://schemas.openxmlformats.org/officeDocument/2006/bibliography"/>
  </ds:schemaRefs>
</ds:datastoreItem>
</file>

<file path=customXml/itemProps109.xml><?xml version="1.0" encoding="utf-8"?>
<ds:datastoreItem xmlns:ds="http://schemas.openxmlformats.org/officeDocument/2006/customXml" ds:itemID="{EB59F835-9EA0-4690-965B-EF24DF753FE1}">
  <ds:schemaRefs>
    <ds:schemaRef ds:uri="http://schemas.openxmlformats.org/officeDocument/2006/bibliography"/>
  </ds:schemaRefs>
</ds:datastoreItem>
</file>

<file path=customXml/itemProps11.xml><?xml version="1.0" encoding="utf-8"?>
<ds:datastoreItem xmlns:ds="http://schemas.openxmlformats.org/officeDocument/2006/customXml" ds:itemID="{E39C8723-F2C3-4B1B-A67F-911367354E93}">
  <ds:schemaRefs>
    <ds:schemaRef ds:uri="http://schemas.openxmlformats.org/officeDocument/2006/bibliography"/>
  </ds:schemaRefs>
</ds:datastoreItem>
</file>

<file path=customXml/itemProps110.xml><?xml version="1.0" encoding="utf-8"?>
<ds:datastoreItem xmlns:ds="http://schemas.openxmlformats.org/officeDocument/2006/customXml" ds:itemID="{F15A9887-C877-4E03-9873-7AE4D64E4094}">
  <ds:schemaRefs>
    <ds:schemaRef ds:uri="http://schemas.openxmlformats.org/officeDocument/2006/bibliography"/>
  </ds:schemaRefs>
</ds:datastoreItem>
</file>

<file path=customXml/itemProps111.xml><?xml version="1.0" encoding="utf-8"?>
<ds:datastoreItem xmlns:ds="http://schemas.openxmlformats.org/officeDocument/2006/customXml" ds:itemID="{94675357-7F9B-4ACA-9101-56752A011C23}">
  <ds:schemaRefs>
    <ds:schemaRef ds:uri="http://schemas.openxmlformats.org/officeDocument/2006/bibliography"/>
  </ds:schemaRefs>
</ds:datastoreItem>
</file>

<file path=customXml/itemProps112.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113.xml><?xml version="1.0" encoding="utf-8"?>
<ds:datastoreItem xmlns:ds="http://schemas.openxmlformats.org/officeDocument/2006/customXml" ds:itemID="{AD4231AD-21C6-47C7-B415-A6ACFA8A2FC9}">
  <ds:schemaRefs>
    <ds:schemaRef ds:uri="http://schemas.openxmlformats.org/officeDocument/2006/bibliography"/>
  </ds:schemaRefs>
</ds:datastoreItem>
</file>

<file path=customXml/itemProps114.xml><?xml version="1.0" encoding="utf-8"?>
<ds:datastoreItem xmlns:ds="http://schemas.openxmlformats.org/officeDocument/2006/customXml" ds:itemID="{80B08639-1ADD-4020-B609-E472064064F7}">
  <ds:schemaRefs>
    <ds:schemaRef ds:uri="http://schemas.openxmlformats.org/officeDocument/2006/bibliography"/>
  </ds:schemaRefs>
</ds:datastoreItem>
</file>

<file path=customXml/itemProps115.xml><?xml version="1.0" encoding="utf-8"?>
<ds:datastoreItem xmlns:ds="http://schemas.openxmlformats.org/officeDocument/2006/customXml" ds:itemID="{94DDF7DA-7A10-4D03-9B44-5E84D42B171A}">
  <ds:schemaRefs>
    <ds:schemaRef ds:uri="http://schemas.openxmlformats.org/officeDocument/2006/bibliography"/>
  </ds:schemaRefs>
</ds:datastoreItem>
</file>

<file path=customXml/itemProps116.xml><?xml version="1.0" encoding="utf-8"?>
<ds:datastoreItem xmlns:ds="http://schemas.openxmlformats.org/officeDocument/2006/customXml" ds:itemID="{A244CF30-E030-4A42-BDCD-4E016142BA4D}">
  <ds:schemaRefs>
    <ds:schemaRef ds:uri="http://schemas.openxmlformats.org/officeDocument/2006/bibliography"/>
  </ds:schemaRefs>
</ds:datastoreItem>
</file>

<file path=customXml/itemProps117.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118.xml><?xml version="1.0" encoding="utf-8"?>
<ds:datastoreItem xmlns:ds="http://schemas.openxmlformats.org/officeDocument/2006/customXml" ds:itemID="{5E720EE2-D063-46F4-8052-F9D118C618D3}">
  <ds:schemaRefs>
    <ds:schemaRef ds:uri="http://schemas.openxmlformats.org/officeDocument/2006/bibliography"/>
  </ds:schemaRefs>
</ds:datastoreItem>
</file>

<file path=customXml/itemProps119.xml><?xml version="1.0" encoding="utf-8"?>
<ds:datastoreItem xmlns:ds="http://schemas.openxmlformats.org/officeDocument/2006/customXml" ds:itemID="{EC06BCCD-D961-4EA8-AC6B-9269FA019512}">
  <ds:schemaRefs>
    <ds:schemaRef ds:uri="http://schemas.openxmlformats.org/officeDocument/2006/bibliography"/>
  </ds:schemaRefs>
</ds:datastoreItem>
</file>

<file path=customXml/itemProps12.xml><?xml version="1.0" encoding="utf-8"?>
<ds:datastoreItem xmlns:ds="http://schemas.openxmlformats.org/officeDocument/2006/customXml" ds:itemID="{9E362919-6D80-4E17-813F-683EFE39351D}">
  <ds:schemaRefs>
    <ds:schemaRef ds:uri="http://schemas.openxmlformats.org/officeDocument/2006/bibliography"/>
  </ds:schemaRefs>
</ds:datastoreItem>
</file>

<file path=customXml/itemProps120.xml><?xml version="1.0" encoding="utf-8"?>
<ds:datastoreItem xmlns:ds="http://schemas.openxmlformats.org/officeDocument/2006/customXml" ds:itemID="{E9534920-F81B-4882-AEF7-3F760635744C}">
  <ds:schemaRefs>
    <ds:schemaRef ds:uri="http://schemas.openxmlformats.org/officeDocument/2006/bibliography"/>
  </ds:schemaRefs>
</ds:datastoreItem>
</file>

<file path=customXml/itemProps121.xml><?xml version="1.0" encoding="utf-8"?>
<ds:datastoreItem xmlns:ds="http://schemas.openxmlformats.org/officeDocument/2006/customXml" ds:itemID="{2007C0E4-D00E-4FB2-B572-86A4C72645A8}">
  <ds:schemaRefs>
    <ds:schemaRef ds:uri="http://schemas.openxmlformats.org/officeDocument/2006/bibliography"/>
  </ds:schemaRefs>
</ds:datastoreItem>
</file>

<file path=customXml/itemProps122.xml><?xml version="1.0" encoding="utf-8"?>
<ds:datastoreItem xmlns:ds="http://schemas.openxmlformats.org/officeDocument/2006/customXml" ds:itemID="{9184A0A4-04A5-49B0-BB11-E0C9A4AE7882}">
  <ds:schemaRefs>
    <ds:schemaRef ds:uri="http://schemas.openxmlformats.org/officeDocument/2006/bibliography"/>
  </ds:schemaRefs>
</ds:datastoreItem>
</file>

<file path=customXml/itemProps123.xml><?xml version="1.0" encoding="utf-8"?>
<ds:datastoreItem xmlns:ds="http://schemas.openxmlformats.org/officeDocument/2006/customXml" ds:itemID="{4B37758E-C579-453B-8D6C-E1AE0E61C6E3}">
  <ds:schemaRefs>
    <ds:schemaRef ds:uri="http://schemas.openxmlformats.org/officeDocument/2006/bibliography"/>
  </ds:schemaRefs>
</ds:datastoreItem>
</file>

<file path=customXml/itemProps124.xml><?xml version="1.0" encoding="utf-8"?>
<ds:datastoreItem xmlns:ds="http://schemas.openxmlformats.org/officeDocument/2006/customXml" ds:itemID="{D2A52F05-F259-429F-940B-E587236570E4}">
  <ds:schemaRefs>
    <ds:schemaRef ds:uri="http://schemas.openxmlformats.org/officeDocument/2006/bibliography"/>
  </ds:schemaRefs>
</ds:datastoreItem>
</file>

<file path=customXml/itemProps125.xml><?xml version="1.0" encoding="utf-8"?>
<ds:datastoreItem xmlns:ds="http://schemas.openxmlformats.org/officeDocument/2006/customXml" ds:itemID="{9DFE1D7F-A896-44D1-B441-5842ACB7D040}">
  <ds:schemaRefs>
    <ds:schemaRef ds:uri="http://schemas.openxmlformats.org/officeDocument/2006/bibliography"/>
  </ds:schemaRefs>
</ds:datastoreItem>
</file>

<file path=customXml/itemProps126.xml><?xml version="1.0" encoding="utf-8"?>
<ds:datastoreItem xmlns:ds="http://schemas.openxmlformats.org/officeDocument/2006/customXml" ds:itemID="{21103E1A-ADAC-4BC0-97A0-16EBB825BC70}">
  <ds:schemaRefs>
    <ds:schemaRef ds:uri="http://schemas.openxmlformats.org/officeDocument/2006/bibliography"/>
  </ds:schemaRefs>
</ds:datastoreItem>
</file>

<file path=customXml/itemProps127.xml><?xml version="1.0" encoding="utf-8"?>
<ds:datastoreItem xmlns:ds="http://schemas.openxmlformats.org/officeDocument/2006/customXml" ds:itemID="{5047FA0F-5B50-459D-AA5E-F1F2737A684E}">
  <ds:schemaRefs>
    <ds:schemaRef ds:uri="http://schemas.openxmlformats.org/officeDocument/2006/bibliography"/>
  </ds:schemaRefs>
</ds:datastoreItem>
</file>

<file path=customXml/itemProps128.xml><?xml version="1.0" encoding="utf-8"?>
<ds:datastoreItem xmlns:ds="http://schemas.openxmlformats.org/officeDocument/2006/customXml" ds:itemID="{A41D137E-8395-438B-8432-7A1A36CA27AB}">
  <ds:schemaRefs>
    <ds:schemaRef ds:uri="http://schemas.openxmlformats.org/officeDocument/2006/bibliography"/>
  </ds:schemaRefs>
</ds:datastoreItem>
</file>

<file path=customXml/itemProps129.xml><?xml version="1.0" encoding="utf-8"?>
<ds:datastoreItem xmlns:ds="http://schemas.openxmlformats.org/officeDocument/2006/customXml" ds:itemID="{B571DD4D-29AE-48F3-9AC6-0F0CE0C80327}">
  <ds:schemaRefs>
    <ds:schemaRef ds:uri="http://schemas.openxmlformats.org/officeDocument/2006/bibliography"/>
  </ds:schemaRefs>
</ds:datastoreItem>
</file>

<file path=customXml/itemProps13.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130.xml><?xml version="1.0" encoding="utf-8"?>
<ds:datastoreItem xmlns:ds="http://schemas.openxmlformats.org/officeDocument/2006/customXml" ds:itemID="{EA8C6491-94F0-4C45-9FEC-1BC74D70E840}">
  <ds:schemaRefs>
    <ds:schemaRef ds:uri="http://schemas.openxmlformats.org/officeDocument/2006/bibliography"/>
  </ds:schemaRefs>
</ds:datastoreItem>
</file>

<file path=customXml/itemProps131.xml><?xml version="1.0" encoding="utf-8"?>
<ds:datastoreItem xmlns:ds="http://schemas.openxmlformats.org/officeDocument/2006/customXml" ds:itemID="{079E78DA-4FA7-4CB1-AC1A-DE37BA41ACDD}">
  <ds:schemaRefs>
    <ds:schemaRef ds:uri="http://schemas.openxmlformats.org/officeDocument/2006/bibliography"/>
  </ds:schemaRefs>
</ds:datastoreItem>
</file>

<file path=customXml/itemProps132.xml><?xml version="1.0" encoding="utf-8"?>
<ds:datastoreItem xmlns:ds="http://schemas.openxmlformats.org/officeDocument/2006/customXml" ds:itemID="{551FCC42-96E3-422A-9C34-8F84231BE104}">
  <ds:schemaRefs>
    <ds:schemaRef ds:uri="http://schemas.openxmlformats.org/officeDocument/2006/bibliography"/>
  </ds:schemaRefs>
</ds:datastoreItem>
</file>

<file path=customXml/itemProps133.xml><?xml version="1.0" encoding="utf-8"?>
<ds:datastoreItem xmlns:ds="http://schemas.openxmlformats.org/officeDocument/2006/customXml" ds:itemID="{EE6E56DA-F58A-4CC5-A396-D3AF7D02B1DE}">
  <ds:schemaRefs>
    <ds:schemaRef ds:uri="http://schemas.openxmlformats.org/officeDocument/2006/bibliography"/>
  </ds:schemaRefs>
</ds:datastoreItem>
</file>

<file path=customXml/itemProps134.xml><?xml version="1.0" encoding="utf-8"?>
<ds:datastoreItem xmlns:ds="http://schemas.openxmlformats.org/officeDocument/2006/customXml" ds:itemID="{BB012189-42AE-43AB-B8A7-1040A93D7E9E}">
  <ds:schemaRefs>
    <ds:schemaRef ds:uri="http://schemas.openxmlformats.org/officeDocument/2006/bibliography"/>
  </ds:schemaRefs>
</ds:datastoreItem>
</file>

<file path=customXml/itemProps135.xml><?xml version="1.0" encoding="utf-8"?>
<ds:datastoreItem xmlns:ds="http://schemas.openxmlformats.org/officeDocument/2006/customXml" ds:itemID="{31C65958-01E4-41E1-B79C-8C5FE9273E1B}">
  <ds:schemaRefs>
    <ds:schemaRef ds:uri="http://schemas.openxmlformats.org/officeDocument/2006/bibliography"/>
  </ds:schemaRefs>
</ds:datastoreItem>
</file>

<file path=customXml/itemProps136.xml><?xml version="1.0" encoding="utf-8"?>
<ds:datastoreItem xmlns:ds="http://schemas.openxmlformats.org/officeDocument/2006/customXml" ds:itemID="{DC4D4FCA-9244-4B65-9F64-F7F3004123B7}">
  <ds:schemaRefs>
    <ds:schemaRef ds:uri="http://schemas.openxmlformats.org/officeDocument/2006/bibliography"/>
  </ds:schemaRefs>
</ds:datastoreItem>
</file>

<file path=customXml/itemProps137.xml><?xml version="1.0" encoding="utf-8"?>
<ds:datastoreItem xmlns:ds="http://schemas.openxmlformats.org/officeDocument/2006/customXml" ds:itemID="{6D88DA3E-FE14-4F98-9349-9F7D8A1FF3D0}">
  <ds:schemaRefs>
    <ds:schemaRef ds:uri="http://schemas.openxmlformats.org/officeDocument/2006/bibliography"/>
  </ds:schemaRefs>
</ds:datastoreItem>
</file>

<file path=customXml/itemProps138.xml><?xml version="1.0" encoding="utf-8"?>
<ds:datastoreItem xmlns:ds="http://schemas.openxmlformats.org/officeDocument/2006/customXml" ds:itemID="{79FDC97E-EF2A-45DC-B330-011CB2EDEEFF}">
  <ds:schemaRefs>
    <ds:schemaRef ds:uri="http://schemas.openxmlformats.org/officeDocument/2006/bibliography"/>
  </ds:schemaRefs>
</ds:datastoreItem>
</file>

<file path=customXml/itemProps139.xml><?xml version="1.0" encoding="utf-8"?>
<ds:datastoreItem xmlns:ds="http://schemas.openxmlformats.org/officeDocument/2006/customXml" ds:itemID="{6EAF5D57-6B52-45D5-9A0A-4A962CDC8018}">
  <ds:schemaRefs>
    <ds:schemaRef ds:uri="http://schemas.openxmlformats.org/officeDocument/2006/bibliography"/>
  </ds:schemaRefs>
</ds:datastoreItem>
</file>

<file path=customXml/itemProps14.xml><?xml version="1.0" encoding="utf-8"?>
<ds:datastoreItem xmlns:ds="http://schemas.openxmlformats.org/officeDocument/2006/customXml" ds:itemID="{D4FA9228-296E-4B91-B0BF-CECDA21ED1FD}">
  <ds:schemaRefs>
    <ds:schemaRef ds:uri="http://schemas.openxmlformats.org/officeDocument/2006/bibliography"/>
  </ds:schemaRefs>
</ds:datastoreItem>
</file>

<file path=customXml/itemProps140.xml><?xml version="1.0" encoding="utf-8"?>
<ds:datastoreItem xmlns:ds="http://schemas.openxmlformats.org/officeDocument/2006/customXml" ds:itemID="{3CA6BDD1-058F-4094-8660-C683B2CEFD4E}">
  <ds:schemaRefs>
    <ds:schemaRef ds:uri="http://schemas.openxmlformats.org/officeDocument/2006/bibliography"/>
  </ds:schemaRefs>
</ds:datastoreItem>
</file>

<file path=customXml/itemProps141.xml><?xml version="1.0" encoding="utf-8"?>
<ds:datastoreItem xmlns:ds="http://schemas.openxmlformats.org/officeDocument/2006/customXml" ds:itemID="{6A2D5D62-5916-4751-BD49-257B98FD12B9}">
  <ds:schemaRefs>
    <ds:schemaRef ds:uri="http://schemas.openxmlformats.org/officeDocument/2006/bibliography"/>
  </ds:schemaRefs>
</ds:datastoreItem>
</file>

<file path=customXml/itemProps142.xml><?xml version="1.0" encoding="utf-8"?>
<ds:datastoreItem xmlns:ds="http://schemas.openxmlformats.org/officeDocument/2006/customXml" ds:itemID="{029EEF0B-4BA8-458D-909A-4AEBE89642E1}">
  <ds:schemaRefs>
    <ds:schemaRef ds:uri="http://schemas.openxmlformats.org/officeDocument/2006/bibliography"/>
  </ds:schemaRefs>
</ds:datastoreItem>
</file>

<file path=customXml/itemProps143.xml><?xml version="1.0" encoding="utf-8"?>
<ds:datastoreItem xmlns:ds="http://schemas.openxmlformats.org/officeDocument/2006/customXml" ds:itemID="{4C44B58C-7D49-4BAD-94A3-6F7358FBF701}">
  <ds:schemaRefs>
    <ds:schemaRef ds:uri="http://schemas.openxmlformats.org/officeDocument/2006/bibliography"/>
  </ds:schemaRefs>
</ds:datastoreItem>
</file>

<file path=customXml/itemProps144.xml><?xml version="1.0" encoding="utf-8"?>
<ds:datastoreItem xmlns:ds="http://schemas.openxmlformats.org/officeDocument/2006/customXml" ds:itemID="{834AF9BE-A505-4E83-AF9E-B8074B3CB909}">
  <ds:schemaRefs>
    <ds:schemaRef ds:uri="http://schemas.openxmlformats.org/officeDocument/2006/bibliography"/>
  </ds:schemaRefs>
</ds:datastoreItem>
</file>

<file path=customXml/itemProps145.xml><?xml version="1.0" encoding="utf-8"?>
<ds:datastoreItem xmlns:ds="http://schemas.openxmlformats.org/officeDocument/2006/customXml" ds:itemID="{E3377BA3-284D-4958-A516-56497DA4FB7C}">
  <ds:schemaRefs>
    <ds:schemaRef ds:uri="http://schemas.openxmlformats.org/officeDocument/2006/bibliography"/>
  </ds:schemaRefs>
</ds:datastoreItem>
</file>

<file path=customXml/itemProps146.xml><?xml version="1.0" encoding="utf-8"?>
<ds:datastoreItem xmlns:ds="http://schemas.openxmlformats.org/officeDocument/2006/customXml" ds:itemID="{6171B694-85E6-49A2-8897-062C2EFBB086}">
  <ds:schemaRefs>
    <ds:schemaRef ds:uri="http://schemas.openxmlformats.org/officeDocument/2006/bibliography"/>
  </ds:schemaRefs>
</ds:datastoreItem>
</file>

<file path=customXml/itemProps147.xml><?xml version="1.0" encoding="utf-8"?>
<ds:datastoreItem xmlns:ds="http://schemas.openxmlformats.org/officeDocument/2006/customXml" ds:itemID="{D4D1A45F-25E1-4FBC-B401-7C635A437834}">
  <ds:schemaRefs>
    <ds:schemaRef ds:uri="http://schemas.openxmlformats.org/officeDocument/2006/bibliography"/>
  </ds:schemaRefs>
</ds:datastoreItem>
</file>

<file path=customXml/itemProps148.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customXml/itemProps149.xml><?xml version="1.0" encoding="utf-8"?>
<ds:datastoreItem xmlns:ds="http://schemas.openxmlformats.org/officeDocument/2006/customXml" ds:itemID="{161C2AF6-5B5A-4695-A04C-09A661DA4E2F}">
  <ds:schemaRefs>
    <ds:schemaRef ds:uri="http://schemas.openxmlformats.org/officeDocument/2006/bibliography"/>
  </ds:schemaRefs>
</ds:datastoreItem>
</file>

<file path=customXml/itemProps15.xml><?xml version="1.0" encoding="utf-8"?>
<ds:datastoreItem xmlns:ds="http://schemas.openxmlformats.org/officeDocument/2006/customXml" ds:itemID="{E6E95AF5-8FFC-4A7F-9FEC-75A3A3DF38DC}">
  <ds:schemaRefs>
    <ds:schemaRef ds:uri="http://schemas.openxmlformats.org/officeDocument/2006/bibliography"/>
  </ds:schemaRefs>
</ds:datastoreItem>
</file>

<file path=customXml/itemProps150.xml><?xml version="1.0" encoding="utf-8"?>
<ds:datastoreItem xmlns:ds="http://schemas.openxmlformats.org/officeDocument/2006/customXml" ds:itemID="{3000ABC7-36FB-4C9F-944B-10CA3A85E530}">
  <ds:schemaRefs>
    <ds:schemaRef ds:uri="http://schemas.openxmlformats.org/officeDocument/2006/bibliography"/>
  </ds:schemaRefs>
</ds:datastoreItem>
</file>

<file path=customXml/itemProps151.xml><?xml version="1.0" encoding="utf-8"?>
<ds:datastoreItem xmlns:ds="http://schemas.openxmlformats.org/officeDocument/2006/customXml" ds:itemID="{64D8A6BF-1180-4C65-9CDC-D83CB898824A}">
  <ds:schemaRefs>
    <ds:schemaRef ds:uri="http://schemas.openxmlformats.org/officeDocument/2006/bibliography"/>
  </ds:schemaRefs>
</ds:datastoreItem>
</file>

<file path=customXml/itemProps152.xml><?xml version="1.0" encoding="utf-8"?>
<ds:datastoreItem xmlns:ds="http://schemas.openxmlformats.org/officeDocument/2006/customXml" ds:itemID="{8E6A1A14-6312-423C-913D-0CE52F877C0A}">
  <ds:schemaRefs>
    <ds:schemaRef ds:uri="http://schemas.openxmlformats.org/officeDocument/2006/bibliography"/>
  </ds:schemaRefs>
</ds:datastoreItem>
</file>

<file path=customXml/itemProps153.xml><?xml version="1.0" encoding="utf-8"?>
<ds:datastoreItem xmlns:ds="http://schemas.openxmlformats.org/officeDocument/2006/customXml" ds:itemID="{01A1BD5D-A23B-4A68-9A7E-C8ABC6F2D861}">
  <ds:schemaRefs>
    <ds:schemaRef ds:uri="http://schemas.openxmlformats.org/officeDocument/2006/bibliography"/>
  </ds:schemaRefs>
</ds:datastoreItem>
</file>

<file path=customXml/itemProps154.xml><?xml version="1.0" encoding="utf-8"?>
<ds:datastoreItem xmlns:ds="http://schemas.openxmlformats.org/officeDocument/2006/customXml" ds:itemID="{BBE29A86-820B-419E-856E-4DA57FE510D7}">
  <ds:schemaRefs>
    <ds:schemaRef ds:uri="http://schemas.openxmlformats.org/officeDocument/2006/bibliography"/>
  </ds:schemaRefs>
</ds:datastoreItem>
</file>

<file path=customXml/itemProps155.xml><?xml version="1.0" encoding="utf-8"?>
<ds:datastoreItem xmlns:ds="http://schemas.openxmlformats.org/officeDocument/2006/customXml" ds:itemID="{BE246395-DE24-4B2B-8135-C88DCE1B8EEE}">
  <ds:schemaRefs>
    <ds:schemaRef ds:uri="http://schemas.openxmlformats.org/officeDocument/2006/bibliography"/>
  </ds:schemaRefs>
</ds:datastoreItem>
</file>

<file path=customXml/itemProps156.xml><?xml version="1.0" encoding="utf-8"?>
<ds:datastoreItem xmlns:ds="http://schemas.openxmlformats.org/officeDocument/2006/customXml" ds:itemID="{1A9176EC-F2C2-4F06-8BAA-9AD6947B6FBD}">
  <ds:schemaRefs>
    <ds:schemaRef ds:uri="http://schemas.openxmlformats.org/officeDocument/2006/bibliography"/>
  </ds:schemaRefs>
</ds:datastoreItem>
</file>

<file path=customXml/itemProps157.xml><?xml version="1.0" encoding="utf-8"?>
<ds:datastoreItem xmlns:ds="http://schemas.openxmlformats.org/officeDocument/2006/customXml" ds:itemID="{854942F1-A401-4DBF-ABCC-A8E3DB5154CC}">
  <ds:schemaRefs>
    <ds:schemaRef ds:uri="http://schemas.openxmlformats.org/officeDocument/2006/bibliography"/>
  </ds:schemaRefs>
</ds:datastoreItem>
</file>

<file path=customXml/itemProps16.xml><?xml version="1.0" encoding="utf-8"?>
<ds:datastoreItem xmlns:ds="http://schemas.openxmlformats.org/officeDocument/2006/customXml" ds:itemID="{43EA4FDF-7664-4419-A713-A68B39C0B732}">
  <ds:schemaRefs>
    <ds:schemaRef ds:uri="http://schemas.openxmlformats.org/officeDocument/2006/bibliography"/>
  </ds:schemaRefs>
</ds:datastoreItem>
</file>

<file path=customXml/itemProps17.xml><?xml version="1.0" encoding="utf-8"?>
<ds:datastoreItem xmlns:ds="http://schemas.openxmlformats.org/officeDocument/2006/customXml" ds:itemID="{85552135-B87A-4D4A-8458-03AC01479EF5}">
  <ds:schemaRefs>
    <ds:schemaRef ds:uri="http://schemas.openxmlformats.org/officeDocument/2006/bibliography"/>
  </ds:schemaRefs>
</ds:datastoreItem>
</file>

<file path=customXml/itemProps18.xml><?xml version="1.0" encoding="utf-8"?>
<ds:datastoreItem xmlns:ds="http://schemas.openxmlformats.org/officeDocument/2006/customXml" ds:itemID="{9BAE20C6-2B75-4BDE-A44C-8ABC0F47F050}">
  <ds:schemaRefs>
    <ds:schemaRef ds:uri="http://schemas.openxmlformats.org/officeDocument/2006/bibliography"/>
  </ds:schemaRefs>
</ds:datastoreItem>
</file>

<file path=customXml/itemProps19.xml><?xml version="1.0" encoding="utf-8"?>
<ds:datastoreItem xmlns:ds="http://schemas.openxmlformats.org/officeDocument/2006/customXml" ds:itemID="{C44D6637-5C6F-4FA6-91F4-F43B8EC972CD}">
  <ds:schemaRefs>
    <ds:schemaRef ds:uri="http://schemas.openxmlformats.org/officeDocument/2006/bibliography"/>
  </ds:schemaRefs>
</ds:datastoreItem>
</file>

<file path=customXml/itemProps2.xml><?xml version="1.0" encoding="utf-8"?>
<ds:datastoreItem xmlns:ds="http://schemas.openxmlformats.org/officeDocument/2006/customXml" ds:itemID="{94F72B8E-0527-4568-815D-501CBA5C3056}">
  <ds:schemaRefs>
    <ds:schemaRef ds:uri="http://schemas.openxmlformats.org/officeDocument/2006/bibliography"/>
  </ds:schemaRefs>
</ds:datastoreItem>
</file>

<file path=customXml/itemProps20.xml><?xml version="1.0" encoding="utf-8"?>
<ds:datastoreItem xmlns:ds="http://schemas.openxmlformats.org/officeDocument/2006/customXml" ds:itemID="{32416990-2195-4372-A352-B8E086DCD6B9}">
  <ds:schemaRefs>
    <ds:schemaRef ds:uri="http://schemas.openxmlformats.org/officeDocument/2006/bibliography"/>
  </ds:schemaRefs>
</ds:datastoreItem>
</file>

<file path=customXml/itemProps21.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22.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23.xml><?xml version="1.0" encoding="utf-8"?>
<ds:datastoreItem xmlns:ds="http://schemas.openxmlformats.org/officeDocument/2006/customXml" ds:itemID="{86B98847-10CE-4E4C-AF9A-8D9012D30187}">
  <ds:schemaRefs>
    <ds:schemaRef ds:uri="http://schemas.openxmlformats.org/officeDocument/2006/bibliography"/>
  </ds:schemaRefs>
</ds:datastoreItem>
</file>

<file path=customXml/itemProps24.xml><?xml version="1.0" encoding="utf-8"?>
<ds:datastoreItem xmlns:ds="http://schemas.openxmlformats.org/officeDocument/2006/customXml" ds:itemID="{34794221-3908-487F-BBAA-53F50D3E8AFB}">
  <ds:schemaRefs>
    <ds:schemaRef ds:uri="http://schemas.openxmlformats.org/officeDocument/2006/bibliography"/>
  </ds:schemaRefs>
</ds:datastoreItem>
</file>

<file path=customXml/itemProps25.xml><?xml version="1.0" encoding="utf-8"?>
<ds:datastoreItem xmlns:ds="http://schemas.openxmlformats.org/officeDocument/2006/customXml" ds:itemID="{C95FF115-B9B0-41A5-8657-CE83D3038B5D}">
  <ds:schemaRefs>
    <ds:schemaRef ds:uri="http://schemas.openxmlformats.org/officeDocument/2006/bibliography"/>
  </ds:schemaRefs>
</ds:datastoreItem>
</file>

<file path=customXml/itemProps26.xml><?xml version="1.0" encoding="utf-8"?>
<ds:datastoreItem xmlns:ds="http://schemas.openxmlformats.org/officeDocument/2006/customXml" ds:itemID="{C90D73CA-0960-4B45-A957-A0F3D785020D}">
  <ds:schemaRefs>
    <ds:schemaRef ds:uri="http://schemas.openxmlformats.org/officeDocument/2006/bibliography"/>
  </ds:schemaRefs>
</ds:datastoreItem>
</file>

<file path=customXml/itemProps27.xml><?xml version="1.0" encoding="utf-8"?>
<ds:datastoreItem xmlns:ds="http://schemas.openxmlformats.org/officeDocument/2006/customXml" ds:itemID="{29439AD0-2395-4B54-977A-FDB4A25F17FC}">
  <ds:schemaRefs>
    <ds:schemaRef ds:uri="http://schemas.openxmlformats.org/officeDocument/2006/bibliography"/>
  </ds:schemaRefs>
</ds:datastoreItem>
</file>

<file path=customXml/itemProps28.xml><?xml version="1.0" encoding="utf-8"?>
<ds:datastoreItem xmlns:ds="http://schemas.openxmlformats.org/officeDocument/2006/customXml" ds:itemID="{2243A0F8-59A8-4AE2-8A98-EA9B74740C19}">
  <ds:schemaRefs>
    <ds:schemaRef ds:uri="http://schemas.openxmlformats.org/officeDocument/2006/bibliography"/>
  </ds:schemaRefs>
</ds:datastoreItem>
</file>

<file path=customXml/itemProps29.xml><?xml version="1.0" encoding="utf-8"?>
<ds:datastoreItem xmlns:ds="http://schemas.openxmlformats.org/officeDocument/2006/customXml" ds:itemID="{FB81764C-AAA2-4767-B925-1679116421BF}">
  <ds:schemaRefs>
    <ds:schemaRef ds:uri="http://schemas.openxmlformats.org/officeDocument/2006/bibliography"/>
  </ds:schemaRefs>
</ds:datastoreItem>
</file>

<file path=customXml/itemProps3.xml><?xml version="1.0" encoding="utf-8"?>
<ds:datastoreItem xmlns:ds="http://schemas.openxmlformats.org/officeDocument/2006/customXml" ds:itemID="{C8AFE8DF-F842-4D49-BB56-B96F4C56B7B3}">
  <ds:schemaRefs>
    <ds:schemaRef ds:uri="http://schemas.openxmlformats.org/officeDocument/2006/bibliography"/>
  </ds:schemaRefs>
</ds:datastoreItem>
</file>

<file path=customXml/itemProps30.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31.xml><?xml version="1.0" encoding="utf-8"?>
<ds:datastoreItem xmlns:ds="http://schemas.openxmlformats.org/officeDocument/2006/customXml" ds:itemID="{0FEA77C7-BA43-4954-BC0B-125E9CC9D5A9}">
  <ds:schemaRefs>
    <ds:schemaRef ds:uri="http://schemas.openxmlformats.org/officeDocument/2006/bibliography"/>
  </ds:schemaRefs>
</ds:datastoreItem>
</file>

<file path=customXml/itemProps32.xml><?xml version="1.0" encoding="utf-8"?>
<ds:datastoreItem xmlns:ds="http://schemas.openxmlformats.org/officeDocument/2006/customXml" ds:itemID="{5C934F9F-EEE9-4487-8964-B84E05BD1534}">
  <ds:schemaRefs>
    <ds:schemaRef ds:uri="http://schemas.openxmlformats.org/officeDocument/2006/bibliography"/>
  </ds:schemaRefs>
</ds:datastoreItem>
</file>

<file path=customXml/itemProps33.xml><?xml version="1.0" encoding="utf-8"?>
<ds:datastoreItem xmlns:ds="http://schemas.openxmlformats.org/officeDocument/2006/customXml" ds:itemID="{CFA73373-BCC8-4671-B110-DE50152F8227}">
  <ds:schemaRefs>
    <ds:schemaRef ds:uri="http://schemas.openxmlformats.org/officeDocument/2006/bibliography"/>
  </ds:schemaRefs>
</ds:datastoreItem>
</file>

<file path=customXml/itemProps34.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35.xml><?xml version="1.0" encoding="utf-8"?>
<ds:datastoreItem xmlns:ds="http://schemas.openxmlformats.org/officeDocument/2006/customXml" ds:itemID="{0691B0EE-3D60-436D-A93D-DB244C30735B}">
  <ds:schemaRefs>
    <ds:schemaRef ds:uri="http://schemas.openxmlformats.org/officeDocument/2006/bibliography"/>
  </ds:schemaRefs>
</ds:datastoreItem>
</file>

<file path=customXml/itemProps36.xml><?xml version="1.0" encoding="utf-8"?>
<ds:datastoreItem xmlns:ds="http://schemas.openxmlformats.org/officeDocument/2006/customXml" ds:itemID="{5C15D76C-988E-440D-AA31-17298EBB0A9B}">
  <ds:schemaRefs>
    <ds:schemaRef ds:uri="http://schemas.openxmlformats.org/officeDocument/2006/bibliography"/>
  </ds:schemaRefs>
</ds:datastoreItem>
</file>

<file path=customXml/itemProps37.xml><?xml version="1.0" encoding="utf-8"?>
<ds:datastoreItem xmlns:ds="http://schemas.openxmlformats.org/officeDocument/2006/customXml" ds:itemID="{B50A2B7C-FEBC-4931-AA3D-6798A7C4E0E7}">
  <ds:schemaRefs>
    <ds:schemaRef ds:uri="http://schemas.openxmlformats.org/officeDocument/2006/bibliography"/>
  </ds:schemaRefs>
</ds:datastoreItem>
</file>

<file path=customXml/itemProps38.xml><?xml version="1.0" encoding="utf-8"?>
<ds:datastoreItem xmlns:ds="http://schemas.openxmlformats.org/officeDocument/2006/customXml" ds:itemID="{F5311D2D-63CB-4699-A6E3-69E776D82A8F}">
  <ds:schemaRefs>
    <ds:schemaRef ds:uri="http://schemas.openxmlformats.org/officeDocument/2006/bibliography"/>
  </ds:schemaRefs>
</ds:datastoreItem>
</file>

<file path=customXml/itemProps39.xml><?xml version="1.0" encoding="utf-8"?>
<ds:datastoreItem xmlns:ds="http://schemas.openxmlformats.org/officeDocument/2006/customXml" ds:itemID="{E34FC5B6-F576-4599-B627-DDF3BE301448}">
  <ds:schemaRefs>
    <ds:schemaRef ds:uri="http://schemas.openxmlformats.org/officeDocument/2006/bibliography"/>
  </ds:schemaRefs>
</ds:datastoreItem>
</file>

<file path=customXml/itemProps4.xml><?xml version="1.0" encoding="utf-8"?>
<ds:datastoreItem xmlns:ds="http://schemas.openxmlformats.org/officeDocument/2006/customXml" ds:itemID="{A4446BD8-6DAE-4E25-99C9-26E6895353A1}">
  <ds:schemaRefs>
    <ds:schemaRef ds:uri="http://schemas.openxmlformats.org/officeDocument/2006/bibliography"/>
  </ds:schemaRefs>
</ds:datastoreItem>
</file>

<file path=customXml/itemProps40.xml><?xml version="1.0" encoding="utf-8"?>
<ds:datastoreItem xmlns:ds="http://schemas.openxmlformats.org/officeDocument/2006/customXml" ds:itemID="{B645E616-8B5F-4B83-A30A-0C832084DC1F}">
  <ds:schemaRefs>
    <ds:schemaRef ds:uri="http://schemas.openxmlformats.org/officeDocument/2006/bibliography"/>
  </ds:schemaRefs>
</ds:datastoreItem>
</file>

<file path=customXml/itemProps41.xml><?xml version="1.0" encoding="utf-8"?>
<ds:datastoreItem xmlns:ds="http://schemas.openxmlformats.org/officeDocument/2006/customXml" ds:itemID="{36BB6E96-3FAE-417B-9719-8F2407C0714B}">
  <ds:schemaRefs>
    <ds:schemaRef ds:uri="http://schemas.openxmlformats.org/officeDocument/2006/bibliography"/>
  </ds:schemaRefs>
</ds:datastoreItem>
</file>

<file path=customXml/itemProps42.xml><?xml version="1.0" encoding="utf-8"?>
<ds:datastoreItem xmlns:ds="http://schemas.openxmlformats.org/officeDocument/2006/customXml" ds:itemID="{3819C609-CCD4-414C-8B57-CBE1FDA2428C}">
  <ds:schemaRefs>
    <ds:schemaRef ds:uri="http://schemas.openxmlformats.org/officeDocument/2006/bibliography"/>
  </ds:schemaRefs>
</ds:datastoreItem>
</file>

<file path=customXml/itemProps43.xml><?xml version="1.0" encoding="utf-8"?>
<ds:datastoreItem xmlns:ds="http://schemas.openxmlformats.org/officeDocument/2006/customXml" ds:itemID="{A4A8C583-BCBC-415B-B05B-343EDAD00F20}">
  <ds:schemaRefs>
    <ds:schemaRef ds:uri="http://schemas.openxmlformats.org/officeDocument/2006/bibliography"/>
  </ds:schemaRefs>
</ds:datastoreItem>
</file>

<file path=customXml/itemProps44.xml><?xml version="1.0" encoding="utf-8"?>
<ds:datastoreItem xmlns:ds="http://schemas.openxmlformats.org/officeDocument/2006/customXml" ds:itemID="{13E4B951-CA34-435B-AAE5-C97BBF876C14}">
  <ds:schemaRefs>
    <ds:schemaRef ds:uri="http://schemas.openxmlformats.org/officeDocument/2006/bibliography"/>
  </ds:schemaRefs>
</ds:datastoreItem>
</file>

<file path=customXml/itemProps45.xml><?xml version="1.0" encoding="utf-8"?>
<ds:datastoreItem xmlns:ds="http://schemas.openxmlformats.org/officeDocument/2006/customXml" ds:itemID="{6D493EE2-7BAF-4482-B59C-6769E20D1561}">
  <ds:schemaRefs>
    <ds:schemaRef ds:uri="http://schemas.openxmlformats.org/officeDocument/2006/bibliography"/>
  </ds:schemaRefs>
</ds:datastoreItem>
</file>

<file path=customXml/itemProps46.xml><?xml version="1.0" encoding="utf-8"?>
<ds:datastoreItem xmlns:ds="http://schemas.openxmlformats.org/officeDocument/2006/customXml" ds:itemID="{2B8A0823-8DA3-40F7-A0BC-9620BBF0FB12}">
  <ds:schemaRefs>
    <ds:schemaRef ds:uri="http://schemas.openxmlformats.org/officeDocument/2006/bibliography"/>
  </ds:schemaRefs>
</ds:datastoreItem>
</file>

<file path=customXml/itemProps47.xml><?xml version="1.0" encoding="utf-8"?>
<ds:datastoreItem xmlns:ds="http://schemas.openxmlformats.org/officeDocument/2006/customXml" ds:itemID="{673EE19F-8327-4330-9701-8FC9128C57CA}">
  <ds:schemaRefs>
    <ds:schemaRef ds:uri="http://schemas.openxmlformats.org/officeDocument/2006/bibliography"/>
  </ds:schemaRefs>
</ds:datastoreItem>
</file>

<file path=customXml/itemProps48.xml><?xml version="1.0" encoding="utf-8"?>
<ds:datastoreItem xmlns:ds="http://schemas.openxmlformats.org/officeDocument/2006/customXml" ds:itemID="{D07EEB37-FA55-447E-8C34-D97827F6B336}">
  <ds:schemaRefs>
    <ds:schemaRef ds:uri="http://schemas.openxmlformats.org/officeDocument/2006/bibliography"/>
  </ds:schemaRefs>
</ds:datastoreItem>
</file>

<file path=customXml/itemProps49.xml><?xml version="1.0" encoding="utf-8"?>
<ds:datastoreItem xmlns:ds="http://schemas.openxmlformats.org/officeDocument/2006/customXml" ds:itemID="{5D3F8F5F-CFCD-4DC7-919E-658187A47E17}">
  <ds:schemaRefs>
    <ds:schemaRef ds:uri="http://schemas.openxmlformats.org/officeDocument/2006/bibliography"/>
  </ds:schemaRefs>
</ds:datastoreItem>
</file>

<file path=customXml/itemProps5.xml><?xml version="1.0" encoding="utf-8"?>
<ds:datastoreItem xmlns:ds="http://schemas.openxmlformats.org/officeDocument/2006/customXml" ds:itemID="{02F651A8-0FD7-4E12-AC81-FA7F02BA0461}">
  <ds:schemaRefs>
    <ds:schemaRef ds:uri="http://schemas.openxmlformats.org/officeDocument/2006/bibliography"/>
  </ds:schemaRefs>
</ds:datastoreItem>
</file>

<file path=customXml/itemProps50.xml><?xml version="1.0" encoding="utf-8"?>
<ds:datastoreItem xmlns:ds="http://schemas.openxmlformats.org/officeDocument/2006/customXml" ds:itemID="{6E3CAD89-9220-4155-B8FF-7E20CF06683F}">
  <ds:schemaRefs>
    <ds:schemaRef ds:uri="http://schemas.openxmlformats.org/officeDocument/2006/bibliography"/>
  </ds:schemaRefs>
</ds:datastoreItem>
</file>

<file path=customXml/itemProps51.xml><?xml version="1.0" encoding="utf-8"?>
<ds:datastoreItem xmlns:ds="http://schemas.openxmlformats.org/officeDocument/2006/customXml" ds:itemID="{263A52C8-AECE-4C30-9C22-D232F9736A79}">
  <ds:schemaRefs>
    <ds:schemaRef ds:uri="http://schemas.openxmlformats.org/officeDocument/2006/bibliography"/>
  </ds:schemaRefs>
</ds:datastoreItem>
</file>

<file path=customXml/itemProps52.xml><?xml version="1.0" encoding="utf-8"?>
<ds:datastoreItem xmlns:ds="http://schemas.openxmlformats.org/officeDocument/2006/customXml" ds:itemID="{67493CD1-1FA0-4C4D-AFCD-C0D844D1D69E}">
  <ds:schemaRefs>
    <ds:schemaRef ds:uri="http://schemas.openxmlformats.org/officeDocument/2006/bibliography"/>
  </ds:schemaRefs>
</ds:datastoreItem>
</file>

<file path=customXml/itemProps53.xml><?xml version="1.0" encoding="utf-8"?>
<ds:datastoreItem xmlns:ds="http://schemas.openxmlformats.org/officeDocument/2006/customXml" ds:itemID="{B3CED660-21FB-42DB-BBE5-255527AA62EF}">
  <ds:schemaRefs>
    <ds:schemaRef ds:uri="http://schemas.openxmlformats.org/officeDocument/2006/bibliography"/>
  </ds:schemaRefs>
</ds:datastoreItem>
</file>

<file path=customXml/itemProps54.xml><?xml version="1.0" encoding="utf-8"?>
<ds:datastoreItem xmlns:ds="http://schemas.openxmlformats.org/officeDocument/2006/customXml" ds:itemID="{50C06450-3DC6-4A08-96BE-DC1A2E46A47B}">
  <ds:schemaRefs>
    <ds:schemaRef ds:uri="http://schemas.openxmlformats.org/officeDocument/2006/bibliography"/>
  </ds:schemaRefs>
</ds:datastoreItem>
</file>

<file path=customXml/itemProps55.xml><?xml version="1.0" encoding="utf-8"?>
<ds:datastoreItem xmlns:ds="http://schemas.openxmlformats.org/officeDocument/2006/customXml" ds:itemID="{A5A28D24-8149-4216-BCD6-8B08E8BFFC68}">
  <ds:schemaRefs>
    <ds:schemaRef ds:uri="http://schemas.openxmlformats.org/officeDocument/2006/bibliography"/>
  </ds:schemaRefs>
</ds:datastoreItem>
</file>

<file path=customXml/itemProps56.xml><?xml version="1.0" encoding="utf-8"?>
<ds:datastoreItem xmlns:ds="http://schemas.openxmlformats.org/officeDocument/2006/customXml" ds:itemID="{6F27C1CB-D8E4-40CA-B078-ADA1A8D890F8}">
  <ds:schemaRefs>
    <ds:schemaRef ds:uri="http://schemas.openxmlformats.org/officeDocument/2006/bibliography"/>
  </ds:schemaRefs>
</ds:datastoreItem>
</file>

<file path=customXml/itemProps57.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58.xml><?xml version="1.0" encoding="utf-8"?>
<ds:datastoreItem xmlns:ds="http://schemas.openxmlformats.org/officeDocument/2006/customXml" ds:itemID="{B2160DE2-D8C9-4BAB-ACCD-107C15961976}">
  <ds:schemaRefs>
    <ds:schemaRef ds:uri="http://schemas.openxmlformats.org/officeDocument/2006/bibliography"/>
  </ds:schemaRefs>
</ds:datastoreItem>
</file>

<file path=customXml/itemProps59.xml><?xml version="1.0" encoding="utf-8"?>
<ds:datastoreItem xmlns:ds="http://schemas.openxmlformats.org/officeDocument/2006/customXml" ds:itemID="{A9C29B1D-586B-4891-B228-996CE6810A03}">
  <ds:schemaRefs>
    <ds:schemaRef ds:uri="http://schemas.openxmlformats.org/officeDocument/2006/bibliography"/>
  </ds:schemaRefs>
</ds:datastoreItem>
</file>

<file path=customXml/itemProps6.xml><?xml version="1.0" encoding="utf-8"?>
<ds:datastoreItem xmlns:ds="http://schemas.openxmlformats.org/officeDocument/2006/customXml" ds:itemID="{CFC01A76-4E81-454F-B162-01AF4DD4ADDE}">
  <ds:schemaRefs>
    <ds:schemaRef ds:uri="http://schemas.openxmlformats.org/officeDocument/2006/bibliography"/>
  </ds:schemaRefs>
</ds:datastoreItem>
</file>

<file path=customXml/itemProps60.xml><?xml version="1.0" encoding="utf-8"?>
<ds:datastoreItem xmlns:ds="http://schemas.openxmlformats.org/officeDocument/2006/customXml" ds:itemID="{2F613FBD-4A0D-4710-8C61-A5C17B26B071}">
  <ds:schemaRefs>
    <ds:schemaRef ds:uri="http://schemas.openxmlformats.org/officeDocument/2006/bibliography"/>
  </ds:schemaRefs>
</ds:datastoreItem>
</file>

<file path=customXml/itemProps61.xml><?xml version="1.0" encoding="utf-8"?>
<ds:datastoreItem xmlns:ds="http://schemas.openxmlformats.org/officeDocument/2006/customXml" ds:itemID="{9E77C36E-E49F-4B7F-8C43-F301DA5141A8}">
  <ds:schemaRefs>
    <ds:schemaRef ds:uri="http://schemas.openxmlformats.org/officeDocument/2006/bibliography"/>
  </ds:schemaRefs>
</ds:datastoreItem>
</file>

<file path=customXml/itemProps62.xml><?xml version="1.0" encoding="utf-8"?>
<ds:datastoreItem xmlns:ds="http://schemas.openxmlformats.org/officeDocument/2006/customXml" ds:itemID="{053D3887-3092-4BC6-9A54-796651B78374}">
  <ds:schemaRefs>
    <ds:schemaRef ds:uri="http://schemas.openxmlformats.org/officeDocument/2006/bibliography"/>
  </ds:schemaRefs>
</ds:datastoreItem>
</file>

<file path=customXml/itemProps63.xml><?xml version="1.0" encoding="utf-8"?>
<ds:datastoreItem xmlns:ds="http://schemas.openxmlformats.org/officeDocument/2006/customXml" ds:itemID="{9AAEAE48-1506-4A2F-9BE1-00AA428E58B0}">
  <ds:schemaRefs>
    <ds:schemaRef ds:uri="http://schemas.openxmlformats.org/officeDocument/2006/bibliography"/>
  </ds:schemaRefs>
</ds:datastoreItem>
</file>

<file path=customXml/itemProps64.xml><?xml version="1.0" encoding="utf-8"?>
<ds:datastoreItem xmlns:ds="http://schemas.openxmlformats.org/officeDocument/2006/customXml" ds:itemID="{E76D5D76-D583-415A-94C6-5AEA8CADA0BF}">
  <ds:schemaRefs>
    <ds:schemaRef ds:uri="http://schemas.openxmlformats.org/officeDocument/2006/bibliography"/>
  </ds:schemaRefs>
</ds:datastoreItem>
</file>

<file path=customXml/itemProps65.xml><?xml version="1.0" encoding="utf-8"?>
<ds:datastoreItem xmlns:ds="http://schemas.openxmlformats.org/officeDocument/2006/customXml" ds:itemID="{445DAB70-13B9-4EBD-821F-8642E43FF8CA}">
  <ds:schemaRefs>
    <ds:schemaRef ds:uri="http://schemas.openxmlformats.org/officeDocument/2006/bibliography"/>
  </ds:schemaRefs>
</ds:datastoreItem>
</file>

<file path=customXml/itemProps66.xml><?xml version="1.0" encoding="utf-8"?>
<ds:datastoreItem xmlns:ds="http://schemas.openxmlformats.org/officeDocument/2006/customXml" ds:itemID="{95EF75E1-F58B-4A68-B211-4592FF70341C}">
  <ds:schemaRefs>
    <ds:schemaRef ds:uri="http://schemas.openxmlformats.org/officeDocument/2006/bibliography"/>
  </ds:schemaRefs>
</ds:datastoreItem>
</file>

<file path=customXml/itemProps67.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68.xml><?xml version="1.0" encoding="utf-8"?>
<ds:datastoreItem xmlns:ds="http://schemas.openxmlformats.org/officeDocument/2006/customXml" ds:itemID="{D6FB9B30-23D7-4CEA-9E8D-52C02101D9CD}">
  <ds:schemaRefs>
    <ds:schemaRef ds:uri="http://schemas.openxmlformats.org/officeDocument/2006/bibliography"/>
  </ds:schemaRefs>
</ds:datastoreItem>
</file>

<file path=customXml/itemProps69.xml><?xml version="1.0" encoding="utf-8"?>
<ds:datastoreItem xmlns:ds="http://schemas.openxmlformats.org/officeDocument/2006/customXml" ds:itemID="{9BC559C5-E6B0-4F55-A709-8D748731AFB5}">
  <ds:schemaRefs>
    <ds:schemaRef ds:uri="http://schemas.openxmlformats.org/officeDocument/2006/bibliography"/>
  </ds:schemaRefs>
</ds:datastoreItem>
</file>

<file path=customXml/itemProps7.xml><?xml version="1.0" encoding="utf-8"?>
<ds:datastoreItem xmlns:ds="http://schemas.openxmlformats.org/officeDocument/2006/customXml" ds:itemID="{B7E8439F-96FF-4131-9334-8DE19ECC5882}">
  <ds:schemaRefs>
    <ds:schemaRef ds:uri="http://schemas.openxmlformats.org/officeDocument/2006/bibliography"/>
  </ds:schemaRefs>
</ds:datastoreItem>
</file>

<file path=customXml/itemProps70.xml><?xml version="1.0" encoding="utf-8"?>
<ds:datastoreItem xmlns:ds="http://schemas.openxmlformats.org/officeDocument/2006/customXml" ds:itemID="{E7B397AC-8A9E-41BF-91CB-E87FA018F58C}">
  <ds:schemaRefs>
    <ds:schemaRef ds:uri="http://schemas.openxmlformats.org/officeDocument/2006/bibliography"/>
  </ds:schemaRefs>
</ds:datastoreItem>
</file>

<file path=customXml/itemProps71.xml><?xml version="1.0" encoding="utf-8"?>
<ds:datastoreItem xmlns:ds="http://schemas.openxmlformats.org/officeDocument/2006/customXml" ds:itemID="{8CE067EC-9D5E-4CED-9E51-96E7CA799773}">
  <ds:schemaRefs>
    <ds:schemaRef ds:uri="http://schemas.openxmlformats.org/officeDocument/2006/bibliography"/>
  </ds:schemaRefs>
</ds:datastoreItem>
</file>

<file path=customXml/itemProps72.xml><?xml version="1.0" encoding="utf-8"?>
<ds:datastoreItem xmlns:ds="http://schemas.openxmlformats.org/officeDocument/2006/customXml" ds:itemID="{22F8AA29-E3DF-4331-8DB0-180936EFBFC1}">
  <ds:schemaRefs>
    <ds:schemaRef ds:uri="http://schemas.openxmlformats.org/officeDocument/2006/bibliography"/>
  </ds:schemaRefs>
</ds:datastoreItem>
</file>

<file path=customXml/itemProps73.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74.xml><?xml version="1.0" encoding="utf-8"?>
<ds:datastoreItem xmlns:ds="http://schemas.openxmlformats.org/officeDocument/2006/customXml" ds:itemID="{32A34A2B-189D-428D-B844-36A1944413A6}">
  <ds:schemaRefs>
    <ds:schemaRef ds:uri="http://schemas.openxmlformats.org/officeDocument/2006/bibliography"/>
  </ds:schemaRefs>
</ds:datastoreItem>
</file>

<file path=customXml/itemProps75.xml><?xml version="1.0" encoding="utf-8"?>
<ds:datastoreItem xmlns:ds="http://schemas.openxmlformats.org/officeDocument/2006/customXml" ds:itemID="{EAD214F3-CEBF-4672-B21A-CCC14FB186AC}">
  <ds:schemaRefs>
    <ds:schemaRef ds:uri="http://schemas.openxmlformats.org/officeDocument/2006/bibliography"/>
  </ds:schemaRefs>
</ds:datastoreItem>
</file>

<file path=customXml/itemProps76.xml><?xml version="1.0" encoding="utf-8"?>
<ds:datastoreItem xmlns:ds="http://schemas.openxmlformats.org/officeDocument/2006/customXml" ds:itemID="{7E18000C-55B0-4FBC-9763-C6941E0BBCDB}">
  <ds:schemaRefs>
    <ds:schemaRef ds:uri="http://schemas.openxmlformats.org/officeDocument/2006/bibliography"/>
  </ds:schemaRefs>
</ds:datastoreItem>
</file>

<file path=customXml/itemProps77.xml><?xml version="1.0" encoding="utf-8"?>
<ds:datastoreItem xmlns:ds="http://schemas.openxmlformats.org/officeDocument/2006/customXml" ds:itemID="{B4483CBB-9CEE-4072-84B8-47188BCE3C4F}">
  <ds:schemaRefs>
    <ds:schemaRef ds:uri="http://schemas.openxmlformats.org/officeDocument/2006/bibliography"/>
  </ds:schemaRefs>
</ds:datastoreItem>
</file>

<file path=customXml/itemProps78.xml><?xml version="1.0" encoding="utf-8"?>
<ds:datastoreItem xmlns:ds="http://schemas.openxmlformats.org/officeDocument/2006/customXml" ds:itemID="{1CEB1EA8-901C-401D-BCE7-C4EACEE8238E}">
  <ds:schemaRefs>
    <ds:schemaRef ds:uri="http://schemas.openxmlformats.org/officeDocument/2006/bibliography"/>
  </ds:schemaRefs>
</ds:datastoreItem>
</file>

<file path=customXml/itemProps79.xml><?xml version="1.0" encoding="utf-8"?>
<ds:datastoreItem xmlns:ds="http://schemas.openxmlformats.org/officeDocument/2006/customXml" ds:itemID="{8A0C2E37-82D7-4502-9130-060F7A9E5996}">
  <ds:schemaRefs>
    <ds:schemaRef ds:uri="http://schemas.openxmlformats.org/officeDocument/2006/bibliography"/>
  </ds:schemaRefs>
</ds:datastoreItem>
</file>

<file path=customXml/itemProps8.xml><?xml version="1.0" encoding="utf-8"?>
<ds:datastoreItem xmlns:ds="http://schemas.openxmlformats.org/officeDocument/2006/customXml" ds:itemID="{E29EF1F5-174E-4ED9-8EB0-370022B2B5A2}">
  <ds:schemaRefs>
    <ds:schemaRef ds:uri="http://schemas.openxmlformats.org/officeDocument/2006/bibliography"/>
  </ds:schemaRefs>
</ds:datastoreItem>
</file>

<file path=customXml/itemProps80.xml><?xml version="1.0" encoding="utf-8"?>
<ds:datastoreItem xmlns:ds="http://schemas.openxmlformats.org/officeDocument/2006/customXml" ds:itemID="{3F7CC376-D724-4B51-A87A-93108BCA7251}">
  <ds:schemaRefs>
    <ds:schemaRef ds:uri="http://schemas.openxmlformats.org/officeDocument/2006/bibliography"/>
  </ds:schemaRefs>
</ds:datastoreItem>
</file>

<file path=customXml/itemProps81.xml><?xml version="1.0" encoding="utf-8"?>
<ds:datastoreItem xmlns:ds="http://schemas.openxmlformats.org/officeDocument/2006/customXml" ds:itemID="{61124E15-177C-4A1D-A240-905275FCDD15}">
  <ds:schemaRefs>
    <ds:schemaRef ds:uri="http://schemas.openxmlformats.org/officeDocument/2006/bibliography"/>
  </ds:schemaRefs>
</ds:datastoreItem>
</file>

<file path=customXml/itemProps82.xml><?xml version="1.0" encoding="utf-8"?>
<ds:datastoreItem xmlns:ds="http://schemas.openxmlformats.org/officeDocument/2006/customXml" ds:itemID="{A62F7A0F-4013-49BE-A208-87F62CFA1904}">
  <ds:schemaRefs>
    <ds:schemaRef ds:uri="http://schemas.openxmlformats.org/officeDocument/2006/bibliography"/>
  </ds:schemaRefs>
</ds:datastoreItem>
</file>

<file path=customXml/itemProps83.xml><?xml version="1.0" encoding="utf-8"?>
<ds:datastoreItem xmlns:ds="http://schemas.openxmlformats.org/officeDocument/2006/customXml" ds:itemID="{FC7D26F3-BAFA-47F0-9734-9E22B686183C}">
  <ds:schemaRefs>
    <ds:schemaRef ds:uri="http://schemas.openxmlformats.org/officeDocument/2006/bibliography"/>
  </ds:schemaRefs>
</ds:datastoreItem>
</file>

<file path=customXml/itemProps84.xml><?xml version="1.0" encoding="utf-8"?>
<ds:datastoreItem xmlns:ds="http://schemas.openxmlformats.org/officeDocument/2006/customXml" ds:itemID="{0AB4F02B-9AC0-49E6-B56F-20362C6AD1F8}">
  <ds:schemaRefs>
    <ds:schemaRef ds:uri="http://schemas.openxmlformats.org/officeDocument/2006/bibliography"/>
  </ds:schemaRefs>
</ds:datastoreItem>
</file>

<file path=customXml/itemProps85.xml><?xml version="1.0" encoding="utf-8"?>
<ds:datastoreItem xmlns:ds="http://schemas.openxmlformats.org/officeDocument/2006/customXml" ds:itemID="{98529FDD-C945-4AAC-BD60-AD8740A9EBEE}">
  <ds:schemaRefs>
    <ds:schemaRef ds:uri="http://schemas.openxmlformats.org/officeDocument/2006/bibliography"/>
  </ds:schemaRefs>
</ds:datastoreItem>
</file>

<file path=customXml/itemProps86.xml><?xml version="1.0" encoding="utf-8"?>
<ds:datastoreItem xmlns:ds="http://schemas.openxmlformats.org/officeDocument/2006/customXml" ds:itemID="{5F7210A5-1CE7-4347-A3DB-D596C2E76873}">
  <ds:schemaRefs>
    <ds:schemaRef ds:uri="http://schemas.openxmlformats.org/officeDocument/2006/bibliography"/>
  </ds:schemaRefs>
</ds:datastoreItem>
</file>

<file path=customXml/itemProps87.xml><?xml version="1.0" encoding="utf-8"?>
<ds:datastoreItem xmlns:ds="http://schemas.openxmlformats.org/officeDocument/2006/customXml" ds:itemID="{82824A4D-246D-468F-B7D6-4585C0B1F157}">
  <ds:schemaRefs>
    <ds:schemaRef ds:uri="http://schemas.openxmlformats.org/officeDocument/2006/bibliography"/>
  </ds:schemaRefs>
</ds:datastoreItem>
</file>

<file path=customXml/itemProps88.xml><?xml version="1.0" encoding="utf-8"?>
<ds:datastoreItem xmlns:ds="http://schemas.openxmlformats.org/officeDocument/2006/customXml" ds:itemID="{052701CF-88C3-4BAD-8A0A-7232016078B6}">
  <ds:schemaRefs>
    <ds:schemaRef ds:uri="http://schemas.openxmlformats.org/officeDocument/2006/bibliography"/>
  </ds:schemaRefs>
</ds:datastoreItem>
</file>

<file path=customXml/itemProps89.xml><?xml version="1.0" encoding="utf-8"?>
<ds:datastoreItem xmlns:ds="http://schemas.openxmlformats.org/officeDocument/2006/customXml" ds:itemID="{F680C7F1-8FFC-4121-B07F-68F0D54925EE}">
  <ds:schemaRefs>
    <ds:schemaRef ds:uri="http://schemas.openxmlformats.org/officeDocument/2006/bibliography"/>
  </ds:schemaRefs>
</ds:datastoreItem>
</file>

<file path=customXml/itemProps9.xml><?xml version="1.0" encoding="utf-8"?>
<ds:datastoreItem xmlns:ds="http://schemas.openxmlformats.org/officeDocument/2006/customXml" ds:itemID="{744A3037-E2C2-4C56-8D14-B550A2FE7EA4}">
  <ds:schemaRefs>
    <ds:schemaRef ds:uri="http://schemas.openxmlformats.org/officeDocument/2006/bibliography"/>
  </ds:schemaRefs>
</ds:datastoreItem>
</file>

<file path=customXml/itemProps90.xml><?xml version="1.0" encoding="utf-8"?>
<ds:datastoreItem xmlns:ds="http://schemas.openxmlformats.org/officeDocument/2006/customXml" ds:itemID="{EB28E0AE-AC24-4901-A6D1-AB97713D1A95}">
  <ds:schemaRefs>
    <ds:schemaRef ds:uri="http://schemas.openxmlformats.org/officeDocument/2006/bibliography"/>
  </ds:schemaRefs>
</ds:datastoreItem>
</file>

<file path=customXml/itemProps91.xml><?xml version="1.0" encoding="utf-8"?>
<ds:datastoreItem xmlns:ds="http://schemas.openxmlformats.org/officeDocument/2006/customXml" ds:itemID="{00845067-E514-411E-B16A-D8CE128E48AC}">
  <ds:schemaRefs>
    <ds:schemaRef ds:uri="http://schemas.openxmlformats.org/officeDocument/2006/bibliography"/>
  </ds:schemaRefs>
</ds:datastoreItem>
</file>

<file path=customXml/itemProps92.xml><?xml version="1.0" encoding="utf-8"?>
<ds:datastoreItem xmlns:ds="http://schemas.openxmlformats.org/officeDocument/2006/customXml" ds:itemID="{3C3106DC-FDF4-408B-B97D-CFACB1ACA202}">
  <ds:schemaRefs>
    <ds:schemaRef ds:uri="http://schemas.openxmlformats.org/officeDocument/2006/bibliography"/>
  </ds:schemaRefs>
</ds:datastoreItem>
</file>

<file path=customXml/itemProps93.xml><?xml version="1.0" encoding="utf-8"?>
<ds:datastoreItem xmlns:ds="http://schemas.openxmlformats.org/officeDocument/2006/customXml" ds:itemID="{1D02355E-13DD-460A-80B4-B5477EF47903}">
  <ds:schemaRefs>
    <ds:schemaRef ds:uri="http://schemas.openxmlformats.org/officeDocument/2006/bibliography"/>
  </ds:schemaRefs>
</ds:datastoreItem>
</file>

<file path=customXml/itemProps94.xml><?xml version="1.0" encoding="utf-8"?>
<ds:datastoreItem xmlns:ds="http://schemas.openxmlformats.org/officeDocument/2006/customXml" ds:itemID="{1E53E2DC-B402-4363-B138-F10EA2194033}">
  <ds:schemaRefs>
    <ds:schemaRef ds:uri="http://schemas.openxmlformats.org/officeDocument/2006/bibliography"/>
  </ds:schemaRefs>
</ds:datastoreItem>
</file>

<file path=customXml/itemProps95.xml><?xml version="1.0" encoding="utf-8"?>
<ds:datastoreItem xmlns:ds="http://schemas.openxmlformats.org/officeDocument/2006/customXml" ds:itemID="{90844978-5ABE-4E49-AE90-4ABB9A85401C}">
  <ds:schemaRefs>
    <ds:schemaRef ds:uri="http://schemas.openxmlformats.org/officeDocument/2006/bibliography"/>
  </ds:schemaRefs>
</ds:datastoreItem>
</file>

<file path=customXml/itemProps96.xml><?xml version="1.0" encoding="utf-8"?>
<ds:datastoreItem xmlns:ds="http://schemas.openxmlformats.org/officeDocument/2006/customXml" ds:itemID="{4E6D4C11-C5AB-42B7-A016-2AF121881854}">
  <ds:schemaRefs>
    <ds:schemaRef ds:uri="http://schemas.openxmlformats.org/officeDocument/2006/bibliography"/>
  </ds:schemaRefs>
</ds:datastoreItem>
</file>

<file path=customXml/itemProps97.xml><?xml version="1.0" encoding="utf-8"?>
<ds:datastoreItem xmlns:ds="http://schemas.openxmlformats.org/officeDocument/2006/customXml" ds:itemID="{E24B30FE-A791-48B1-8100-281E0AC27E20}">
  <ds:schemaRefs>
    <ds:schemaRef ds:uri="http://schemas.openxmlformats.org/officeDocument/2006/bibliography"/>
  </ds:schemaRefs>
</ds:datastoreItem>
</file>

<file path=customXml/itemProps98.xml><?xml version="1.0" encoding="utf-8"?>
<ds:datastoreItem xmlns:ds="http://schemas.openxmlformats.org/officeDocument/2006/customXml" ds:itemID="{715E3DAA-CEAB-433D-B734-A84B8EA9FF77}">
  <ds:schemaRefs>
    <ds:schemaRef ds:uri="http://schemas.openxmlformats.org/officeDocument/2006/bibliography"/>
  </ds:schemaRefs>
</ds:datastoreItem>
</file>

<file path=customXml/itemProps99.xml><?xml version="1.0" encoding="utf-8"?>
<ds:datastoreItem xmlns:ds="http://schemas.openxmlformats.org/officeDocument/2006/customXml" ds:itemID="{C59BFED9-21E2-4EB8-B0EE-CDAF0C08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50</Pages>
  <Words>15161</Words>
  <Characters>86421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101380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Marijana Jovanović</cp:lastModifiedBy>
  <cp:revision>57</cp:revision>
  <cp:lastPrinted>2017-03-15T08:14:00Z</cp:lastPrinted>
  <dcterms:created xsi:type="dcterms:W3CDTF">2016-03-22T13:24:00Z</dcterms:created>
  <dcterms:modified xsi:type="dcterms:W3CDTF">2017-03-21T07:46:00Z</dcterms:modified>
</cp:coreProperties>
</file>