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1607297"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6E6698"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B039B2" w:rsidRPr="00B039B2" w:rsidRDefault="003D57DE" w:rsidP="00B039B2">
      <w:pPr>
        <w:ind w:left="-360" w:right="-19"/>
        <w:jc w:val="center"/>
        <w:outlineLvl w:val="0"/>
        <w:rPr>
          <w:rFonts w:ascii="Arial" w:eastAsia="Times New Roman" w:hAnsi="Arial" w:cs="Arial"/>
          <w:b/>
          <w:lang w:eastAsia="hr-HR"/>
        </w:rPr>
      </w:pPr>
      <w:r>
        <w:rPr>
          <w:rFonts w:ascii="Arial" w:hAnsi="Arial" w:cs="Arial"/>
          <w:b/>
          <w:lang w:val="hr-HR"/>
        </w:rPr>
        <w:t>Јавна набавка</w:t>
      </w:r>
      <w:r>
        <w:rPr>
          <w:rFonts w:ascii="Arial" w:hAnsi="Arial" w:cs="Arial"/>
          <w:b/>
          <w:lang w:val="sr-Cyrl-CS"/>
        </w:rPr>
        <w:t xml:space="preserve"> број:  </w:t>
      </w:r>
      <w:r w:rsidR="00717050">
        <w:rPr>
          <w:rFonts w:ascii="Arial" w:hAnsi="Arial" w:cs="Arial"/>
          <w:b/>
        </w:rPr>
        <w:t>ЈН/3000/1556/2016(2170/2016)</w:t>
      </w: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F378EC" w:rsidRDefault="003D57DE" w:rsidP="00F378EC">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C43B8B" w:rsidRPr="00FB7811">
        <w:rPr>
          <w:rFonts w:ascii="Arial" w:hAnsi="Arial" w:cs="Arial"/>
          <w:lang w:val="sr-Cyrl-CS"/>
        </w:rPr>
        <w:t>„ЈН Д-</w:t>
      </w:r>
      <w:r w:rsidR="009D0AE0">
        <w:rPr>
          <w:rFonts w:ascii="Arial" w:hAnsi="Arial" w:cs="Arial"/>
          <w:lang w:val="sr-Cyrl-CS"/>
        </w:rPr>
        <w:t>РДТС</w:t>
      </w:r>
      <w:r w:rsidR="00C43B8B" w:rsidRPr="00FB7811">
        <w:rPr>
          <w:rFonts w:ascii="Arial" w:hAnsi="Arial" w:cs="Arial"/>
          <w:lang w:val="sr-Cyrl-CS"/>
        </w:rPr>
        <w:t xml:space="preserve">-13 – </w:t>
      </w:r>
      <w:r w:rsidR="009D0AE0">
        <w:rPr>
          <w:rFonts w:ascii="Arial" w:hAnsi="Arial" w:cs="Arial"/>
          <w:lang w:val="sr-Cyrl-CS"/>
        </w:rPr>
        <w:t>Резервни делови за транспортна средства</w:t>
      </w:r>
      <w:r w:rsidR="00C43B8B" w:rsidRPr="00FB7811">
        <w:rPr>
          <w:rFonts w:ascii="Arial" w:hAnsi="Arial" w:cs="Arial"/>
          <w:lang w:val="sr-Cyrl-CS"/>
        </w:rPr>
        <w:t xml:space="preserve">“,  </w:t>
      </w:r>
      <w:r w:rsidR="00C43B8B">
        <w:rPr>
          <w:rFonts w:ascii="Arial" w:hAnsi="Arial" w:cs="Arial"/>
          <w:lang w:val="sr-Cyrl-RS"/>
        </w:rPr>
        <w:t>бр. 105 03.01-</w:t>
      </w:r>
      <w:r w:rsidR="00860E37">
        <w:rPr>
          <w:rFonts w:ascii="Arial" w:hAnsi="Arial" w:cs="Arial"/>
        </w:rPr>
        <w:t>65183</w:t>
      </w:r>
      <w:r w:rsidR="00C43B8B">
        <w:rPr>
          <w:rFonts w:ascii="Arial" w:hAnsi="Arial" w:cs="Arial"/>
          <w:lang w:val="sr-Cyrl-RS"/>
        </w:rPr>
        <w:t>/</w:t>
      </w:r>
      <w:r w:rsidR="005E5E18">
        <w:rPr>
          <w:rFonts w:ascii="Arial" w:hAnsi="Arial" w:cs="Arial"/>
          <w:lang w:val="sr-Cyrl-RS"/>
        </w:rPr>
        <w:t>1</w:t>
      </w:r>
      <w:r w:rsidR="00860E37">
        <w:rPr>
          <w:rFonts w:ascii="Arial" w:hAnsi="Arial" w:cs="Arial"/>
        </w:rPr>
        <w:t>8</w:t>
      </w:r>
      <w:r w:rsidR="00C43B8B">
        <w:rPr>
          <w:rFonts w:ascii="Arial" w:hAnsi="Arial" w:cs="Arial"/>
          <w:lang w:val="sr-Cyrl-RS"/>
        </w:rPr>
        <w:t>-</w:t>
      </w:r>
      <w:r w:rsidR="005E5E18">
        <w:rPr>
          <w:rFonts w:ascii="Arial" w:hAnsi="Arial" w:cs="Arial"/>
          <w:lang w:val="sr-Cyrl-RS"/>
        </w:rPr>
        <w:t>2016</w:t>
      </w:r>
      <w:r w:rsidR="00C43B8B">
        <w:rPr>
          <w:rFonts w:ascii="Arial" w:hAnsi="Arial" w:cs="Arial"/>
          <w:lang w:val="sr-Cyrl-RS"/>
        </w:rPr>
        <w:t xml:space="preserve"> од 1</w:t>
      </w:r>
      <w:r w:rsidR="00860E37">
        <w:rPr>
          <w:rFonts w:ascii="Arial" w:hAnsi="Arial" w:cs="Arial"/>
        </w:rPr>
        <w:t>0</w:t>
      </w:r>
      <w:r w:rsidR="005E5E18">
        <w:rPr>
          <w:rFonts w:ascii="Arial" w:hAnsi="Arial" w:cs="Arial"/>
          <w:lang w:val="sr-Cyrl-RS"/>
        </w:rPr>
        <w:t>.1</w:t>
      </w:r>
      <w:r w:rsidR="00860E37">
        <w:rPr>
          <w:rFonts w:ascii="Arial" w:hAnsi="Arial" w:cs="Arial"/>
        </w:rPr>
        <w:t>1</w:t>
      </w:r>
      <w:r w:rsidR="005E5E18">
        <w:rPr>
          <w:rFonts w:ascii="Arial" w:hAnsi="Arial" w:cs="Arial"/>
          <w:lang w:val="sr-Cyrl-RS"/>
        </w:rPr>
        <w:t>.2016</w:t>
      </w:r>
      <w:r w:rsidR="00C43B8B">
        <w:rPr>
          <w:rFonts w:ascii="Arial" w:hAnsi="Arial" w:cs="Arial"/>
          <w:lang w:val="sr-Cyrl-RS"/>
        </w:rPr>
        <w:t xml:space="preserve">. год, </w:t>
      </w:r>
      <w:r w:rsidR="00C43B8B" w:rsidRPr="00FB7811">
        <w:rPr>
          <w:rFonts w:ascii="Arial" w:hAnsi="Arial" w:cs="Arial"/>
          <w:lang w:val="sr-Cyrl-CS"/>
        </w:rPr>
        <w:t xml:space="preserve">партија број: </w:t>
      </w:r>
      <w:r w:rsidR="005E5E18">
        <w:rPr>
          <w:rFonts w:ascii="Arial" w:hAnsi="Arial" w:cs="Arial"/>
          <w:lang w:val="sr-Cyrl-RS"/>
        </w:rPr>
        <w:t>2</w:t>
      </w:r>
      <w:r w:rsidR="00C43B8B" w:rsidRPr="00FB7811">
        <w:rPr>
          <w:rFonts w:ascii="Arial" w:hAnsi="Arial" w:cs="Arial"/>
          <w:lang w:val="sr-Cyrl-CS"/>
        </w:rPr>
        <w:t xml:space="preserve"> - „</w:t>
      </w:r>
      <w:r w:rsidR="009D0AE0">
        <w:rPr>
          <w:rFonts w:ascii="Arial" w:hAnsi="Arial" w:cs="Arial"/>
          <w:lang w:val="sr-Cyrl-CS"/>
        </w:rPr>
        <w:t>Резервни делови за теретна возила и грађевинску механизацију(камиони,виљушкари,утоваривачи и булдожери)</w:t>
      </w:r>
      <w:r w:rsidR="00C43B8B" w:rsidRPr="00FB7811">
        <w:rPr>
          <w:rFonts w:ascii="Arial" w:hAnsi="Arial" w:cs="Arial"/>
          <w:lang w:val="sr-Cyrl-CS"/>
        </w:rPr>
        <w:t>“.</w:t>
      </w:r>
    </w:p>
    <w:p w:rsidR="00C43B8B" w:rsidRDefault="00C43B8B" w:rsidP="00F378EC">
      <w:pPr>
        <w:spacing w:after="0"/>
        <w:jc w:val="center"/>
        <w:rPr>
          <w:rFonts w:ascii="Arial" w:hAnsi="Arial" w:cs="Arial"/>
          <w:b/>
          <w:lang w:val="sr-Cyrl-RS"/>
        </w:rPr>
      </w:pPr>
    </w:p>
    <w:p w:rsidR="003D57DE" w:rsidRPr="001A19BD" w:rsidRDefault="003D57DE" w:rsidP="003D57DE">
      <w:pPr>
        <w:spacing w:after="0" w:line="240" w:lineRule="auto"/>
        <w:jc w:val="center"/>
        <w:rPr>
          <w:rFonts w:ascii="Arial" w:hAnsi="Arial" w:cs="Arial"/>
        </w:rPr>
      </w:pPr>
      <w:r w:rsidRPr="001A19BD">
        <w:rPr>
          <w:rFonts w:ascii="Arial" w:hAnsi="Arial" w:cs="Arial"/>
          <w:b/>
          <w:lang w:val="hr-HR"/>
        </w:rPr>
        <w:t xml:space="preserve">Предмет </w:t>
      </w:r>
      <w:r w:rsidRPr="001A19BD">
        <w:rPr>
          <w:rFonts w:ascii="Arial" w:hAnsi="Arial" w:cs="Arial"/>
          <w:b/>
          <w:lang w:val="sr-Cyrl-CS"/>
        </w:rPr>
        <w:t xml:space="preserve">јавне </w:t>
      </w:r>
      <w:r w:rsidRPr="001A19BD">
        <w:rPr>
          <w:rFonts w:ascii="Arial" w:hAnsi="Arial" w:cs="Arial"/>
          <w:b/>
          <w:lang w:val="hr-HR"/>
        </w:rPr>
        <w:t xml:space="preserve">набавке: </w:t>
      </w:r>
      <w:r w:rsidRPr="001A19BD">
        <w:rPr>
          <w:rFonts w:ascii="Arial" w:hAnsi="Arial" w:cs="Arial"/>
          <w:b/>
          <w:lang w:val="sr-Cyrl-RS"/>
        </w:rPr>
        <w:t xml:space="preserve">  </w:t>
      </w:r>
      <w:r w:rsidR="00717050">
        <w:rPr>
          <w:rFonts w:ascii="Arial" w:hAnsi="Arial" w:cs="Arial"/>
          <w:b/>
          <w:lang w:val="sr-Cyrl-RS"/>
        </w:rPr>
        <w:t>Резервни делови за багер утоваривач ЈСВ (ТЕНТ Б)</w:t>
      </w:r>
    </w:p>
    <w:p w:rsidR="003D57DE" w:rsidRDefault="003D57DE" w:rsidP="003D57DE">
      <w:pPr>
        <w:spacing w:line="360" w:lineRule="auto"/>
        <w:rPr>
          <w:rFonts w:ascii="Arial" w:hAnsi="Arial" w:cs="Arial"/>
          <w:lang w:val="sr-Cyrl-RS"/>
        </w:rPr>
      </w:pPr>
    </w:p>
    <w:p w:rsidR="00717050" w:rsidRDefault="00717050"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5E5E18">
        <w:rPr>
          <w:rFonts w:ascii="Arial" w:eastAsia="TimesNewRomanPSMT" w:hAnsi="Arial" w:cs="Arial"/>
          <w:b/>
        </w:rPr>
        <w:t>7</w:t>
      </w:r>
      <w:r>
        <w:rPr>
          <w:rFonts w:ascii="Arial" w:eastAsia="TimesNewRomanPSMT" w:hAnsi="Arial" w:cs="Arial"/>
          <w:b/>
          <w:lang w:val="sr-Cyrl-RS"/>
        </w:rPr>
        <w:t>.</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r w:rsidR="009D0AE0">
        <w:rPr>
          <w:rFonts w:ascii="Arial" w:eastAsia="TimesNewRomanPSMT" w:hAnsi="Arial" w:cs="Arial"/>
          <w:color w:val="000000"/>
          <w:lang w:val="sr-Cyrl-RS"/>
        </w:rPr>
        <w:t>105-Е.03.01.-</w:t>
      </w:r>
      <w:r w:rsidR="00717050">
        <w:rPr>
          <w:rFonts w:ascii="Arial" w:eastAsia="TimesNewRomanPSMT" w:hAnsi="Arial" w:cs="Arial"/>
          <w:color w:val="000000"/>
          <w:lang w:val="sr-Cyrl-RS"/>
        </w:rPr>
        <w:t>564563</w:t>
      </w:r>
      <w:r w:rsidR="009D0AE0">
        <w:rPr>
          <w:rFonts w:ascii="Arial" w:eastAsia="TimesNewRomanPSMT" w:hAnsi="Arial" w:cs="Arial"/>
          <w:color w:val="000000"/>
          <w:lang w:val="sr-Cyrl-RS"/>
        </w:rPr>
        <w:t>/2-2016</w:t>
      </w:r>
      <w:r>
        <w:rPr>
          <w:rFonts w:ascii="Arial" w:eastAsia="TimesNewRomanPSMT" w:hAnsi="Arial" w:cs="Arial"/>
          <w:color w:val="000000"/>
          <w:lang w:val="sr-Cyrl-RS"/>
        </w:rPr>
        <w:t xml:space="preserve"> од </w:t>
      </w:r>
      <w:r w:rsidR="00FC5736">
        <w:rPr>
          <w:rFonts w:ascii="Arial" w:eastAsia="TimesNewRomanPSMT" w:hAnsi="Arial" w:cs="Arial"/>
          <w:color w:val="000000"/>
          <w:lang w:val="sr-Cyrl-RS"/>
        </w:rPr>
        <w:t>30.12</w:t>
      </w:r>
      <w:r w:rsidR="00091861">
        <w:rPr>
          <w:rFonts w:ascii="Arial" w:eastAsia="TimesNewRomanPSMT" w:hAnsi="Arial" w:cs="Arial"/>
          <w:color w:val="000000"/>
          <w:lang w:val="sr-Cyrl-RS"/>
        </w:rPr>
        <w:t>.2016.</w:t>
      </w:r>
      <w:r>
        <w:rPr>
          <w:rFonts w:ascii="Arial" w:eastAsia="TimesNewRomanPSMT" w:hAnsi="Arial" w:cs="Arial"/>
          <w:color w:val="000000"/>
          <w:lang w:val="sr-Cyrl-RS"/>
        </w:rPr>
        <w:t xml:space="preserve">године и Решења о образовању комисије за предметну јавну набавку бр. </w:t>
      </w:r>
      <w:r w:rsidR="009D0AE0">
        <w:rPr>
          <w:rFonts w:ascii="Arial" w:eastAsia="TimesNewRomanPSMT" w:hAnsi="Arial" w:cs="Arial"/>
          <w:color w:val="000000"/>
          <w:lang w:val="sr-Cyrl-RS"/>
        </w:rPr>
        <w:t>105-Е.03.01.-</w:t>
      </w:r>
      <w:r w:rsidR="00717050" w:rsidRPr="00717050">
        <w:t xml:space="preserve"> </w:t>
      </w:r>
      <w:r w:rsidR="00717050" w:rsidRPr="00717050">
        <w:rPr>
          <w:rFonts w:ascii="Arial" w:eastAsia="TimesNewRomanPSMT" w:hAnsi="Arial" w:cs="Arial"/>
          <w:color w:val="000000"/>
          <w:lang w:val="sr-Cyrl-RS"/>
        </w:rPr>
        <w:t>564563</w:t>
      </w:r>
      <w:r w:rsidR="009D0AE0">
        <w:rPr>
          <w:rFonts w:ascii="Arial" w:eastAsia="TimesNewRomanPSMT" w:hAnsi="Arial" w:cs="Arial"/>
          <w:color w:val="000000"/>
          <w:lang w:val="sr-Cyrl-RS"/>
        </w:rPr>
        <w:t>/3-2016 од 30.12.2016</w:t>
      </w:r>
      <w:r w:rsidR="00091861">
        <w:rPr>
          <w:rFonts w:ascii="Arial" w:eastAsia="TimesNewRomanPSMT" w:hAnsi="Arial" w:cs="Arial"/>
          <w:color w:val="000000"/>
          <w:lang w:val="sr-Cyrl-RS"/>
        </w:rPr>
        <w:t>.</w:t>
      </w:r>
      <w:r w:rsidR="00186C83" w:rsidRPr="00186C83">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Pr="00674331" w:rsidRDefault="003D57DE" w:rsidP="003D57DE">
      <w:pPr>
        <w:autoSpaceDE w:val="0"/>
        <w:autoSpaceDN w:val="0"/>
        <w:adjustRightInd w:val="0"/>
        <w:spacing w:after="0" w:line="240" w:lineRule="auto"/>
        <w:jc w:val="center"/>
        <w:rPr>
          <w:rFonts w:ascii="Arial" w:eastAsia="TimesNewRomanPS-BoldMT" w:hAnsi="Arial" w:cs="Arial"/>
          <w:b/>
          <w:bCs/>
          <w:color w:val="000000"/>
          <w:lang w:val="sr-Cyrl-RS"/>
        </w:rPr>
      </w:pPr>
      <w:r>
        <w:rPr>
          <w:rFonts w:ascii="Arial" w:eastAsia="TimesNewRomanPS-BoldMT" w:hAnsi="Arial" w:cs="Arial"/>
          <w:b/>
          <w:bCs/>
          <w:color w:val="000000"/>
        </w:rPr>
        <w:t>КОНКУРСНА ДОКУМЕНТАЦИЈА</w:t>
      </w:r>
      <w:r w:rsidR="00674331">
        <w:rPr>
          <w:rFonts w:ascii="Arial" w:eastAsia="TimesNewRomanPS-BoldMT" w:hAnsi="Arial" w:cs="Arial"/>
          <w:b/>
          <w:bCs/>
          <w:color w:val="000000"/>
          <w:lang w:val="sr-Cyrl-RS"/>
        </w:rPr>
        <w:t xml:space="preserve">м </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DC1D0D" w:rsidRDefault="00717050" w:rsidP="003D57DE">
      <w:pPr>
        <w:spacing w:after="0" w:line="240" w:lineRule="auto"/>
        <w:jc w:val="center"/>
        <w:rPr>
          <w:rFonts w:ascii="Arial" w:hAnsi="Arial" w:cs="Arial"/>
          <w:b/>
        </w:rPr>
      </w:pPr>
      <w:r>
        <w:rPr>
          <w:rFonts w:ascii="Arial" w:hAnsi="Arial" w:cs="Arial"/>
          <w:b/>
          <w:lang w:val="sr-Cyrl-RS"/>
        </w:rPr>
        <w:t>Резервни делови за багер утоваривач ЈСВ (ТЕНТ Б)</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717050">
        <w:rPr>
          <w:rFonts w:ascii="Arial" w:hAnsi="Arial" w:cs="Arial"/>
          <w:b/>
        </w:rPr>
        <w:t>ЈН/3000/1556/2016(2170/2016)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8D1E72" w:rsidTr="003D57DE">
        <w:trPr>
          <w:trHeight w:val="305"/>
        </w:trPr>
        <w:tc>
          <w:tcPr>
            <w:tcW w:w="550" w:type="dxa"/>
            <w:tcBorders>
              <w:top w:val="single" w:sz="4" w:space="0" w:color="auto"/>
              <w:left w:val="single" w:sz="4" w:space="0" w:color="auto"/>
              <w:bottom w:val="single" w:sz="4" w:space="0" w:color="auto"/>
              <w:right w:val="single" w:sz="4" w:space="0" w:color="auto"/>
            </w:tcBorders>
          </w:tcPr>
          <w:p w:rsidR="008D1E72" w:rsidRDefault="008D1E72">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10.</w:t>
            </w:r>
          </w:p>
        </w:tc>
        <w:tc>
          <w:tcPr>
            <w:tcW w:w="8438" w:type="dxa"/>
            <w:tcBorders>
              <w:top w:val="single" w:sz="4" w:space="0" w:color="auto"/>
              <w:left w:val="single" w:sz="4" w:space="0" w:color="auto"/>
              <w:bottom w:val="single" w:sz="4" w:space="0" w:color="auto"/>
              <w:right w:val="single" w:sz="4" w:space="0" w:color="auto"/>
            </w:tcBorders>
          </w:tcPr>
          <w:p w:rsidR="008D1E72" w:rsidRPr="008D1E72" w:rsidRDefault="008D1E72">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51607298"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4B763B">
      <w:pPr>
        <w:autoSpaceDE w:val="0"/>
        <w:autoSpaceDN w:val="0"/>
        <w:adjustRightInd w:val="0"/>
        <w:spacing w:after="0" w:line="240" w:lineRule="auto"/>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B039B2" w:rsidRDefault="003D57DE" w:rsidP="00B039B2">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243B12AC" wp14:editId="094809E2">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17050" w:rsidRPr="001A19BD" w:rsidRDefault="00717050"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860E37" w:rsidRPr="001A19BD" w:rsidRDefault="00860E37"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6E6698">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1A19BD">
        <w:trPr>
          <w:trHeight w:val="187"/>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rsidP="00DC1D0D">
            <w:pPr>
              <w:spacing w:after="0" w:line="240" w:lineRule="auto"/>
              <w:jc w:val="center"/>
              <w:rPr>
                <w:rFonts w:ascii="Arial" w:hAnsi="Arial" w:cs="Arial"/>
                <w:lang w:val="sr-Cyrl-RS"/>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717050" w:rsidRPr="00717050">
              <w:rPr>
                <w:rFonts w:ascii="Arial" w:hAnsi="Arial" w:cs="Arial"/>
                <w:lang w:val="sr-Cyrl-RS"/>
              </w:rPr>
              <w:t>Резервни делови за багер утоваривач ЈСВ (ТЕНТ Б)</w:t>
            </w: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51607299"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Pr="00F2578F" w:rsidRDefault="003D57DE" w:rsidP="00F2578F">
      <w:pPr>
        <w:autoSpaceDE w:val="0"/>
        <w:autoSpaceDN w:val="0"/>
        <w:adjustRightInd w:val="0"/>
        <w:spacing w:after="0" w:line="240" w:lineRule="auto"/>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FC5736" w:rsidRDefault="003D57DE" w:rsidP="00FC5736">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6F4491DA" wp14:editId="349C54A7">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17050" w:rsidRPr="001A19BD" w:rsidRDefault="00717050"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860E37" w:rsidRPr="001A19BD" w:rsidRDefault="00860E37"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1A19BD" w:rsidRDefault="003D57DE" w:rsidP="001A19BD">
      <w:pPr>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717050">
            <w:pPr>
              <w:spacing w:after="0" w:line="240" w:lineRule="auto"/>
              <w:jc w:val="center"/>
              <w:rPr>
                <w:rFonts w:ascii="Arial" w:hAnsi="Arial" w:cs="Arial"/>
                <w:b/>
                <w:bCs/>
                <w:iCs/>
                <w:color w:val="002060"/>
                <w:lang w:val="sr-Cyrl-RS"/>
              </w:rPr>
            </w:pPr>
            <w:r>
              <w:rPr>
                <w:rFonts w:ascii="Arial" w:hAnsi="Arial" w:cs="Arial"/>
                <w:b/>
                <w:lang w:val="sr-Cyrl-RS"/>
              </w:rPr>
              <w:t>Резервни делови за багер утоваривач ЈСВ (ТЕНТ Б)</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FC5736">
            <w:pPr>
              <w:pStyle w:val="ListParagraph"/>
              <w:spacing w:after="0" w:line="240" w:lineRule="auto"/>
              <w:ind w:right="-14"/>
              <w:jc w:val="center"/>
              <w:rPr>
                <w:rFonts w:ascii="Arial" w:hAnsi="Arial" w:cs="Arial"/>
                <w:lang w:val="ru-RU"/>
              </w:rPr>
            </w:pPr>
            <w:r w:rsidRPr="00FC5736">
              <w:rPr>
                <w:rFonts w:ascii="Arial" w:hAnsi="Arial" w:cs="Arial"/>
              </w:rPr>
              <w:t>34913000</w:t>
            </w:r>
            <w:r w:rsidR="00F378EC" w:rsidRPr="00F378EC">
              <w:rPr>
                <w:rFonts w:ascii="Arial" w:hAnsi="Arial" w:cs="Arial"/>
              </w:rPr>
              <w:t xml:space="preserve"> </w:t>
            </w:r>
            <w:r w:rsidR="003D57DE" w:rsidRPr="003D57DE">
              <w:rPr>
                <w:rFonts w:ascii="Arial" w:hAnsi="Arial" w:cs="Arial"/>
                <w:lang w:val="ru-RU"/>
              </w:rPr>
              <w:t xml:space="preserve">-  </w:t>
            </w:r>
            <w:r w:rsidRPr="00FC5736">
              <w:rPr>
                <w:rFonts w:ascii="Arial" w:hAnsi="Arial" w:cs="Arial"/>
                <w:lang w:val="ru-RU"/>
              </w:rPr>
              <w:t>Разни резервни делови</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51607300"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FC5736">
      <w:pPr>
        <w:autoSpaceDE w:val="0"/>
        <w:autoSpaceDN w:val="0"/>
        <w:adjustRightInd w:val="0"/>
        <w:spacing w:after="0" w:line="240" w:lineRule="auto"/>
        <w:rPr>
          <w:rFonts w:ascii="Arial" w:eastAsiaTheme="minorHAnsi" w:hAnsi="Arial" w:cs="Arial"/>
          <w:b/>
          <w:bCs/>
          <w:iCs/>
          <w:color w:val="002060"/>
          <w:lang w:val="sr-Cyrl-RS"/>
        </w:rPr>
      </w:pPr>
    </w:p>
    <w:p w:rsidR="00F2578F" w:rsidRPr="00FC5736" w:rsidRDefault="00F2578F" w:rsidP="00FC5736">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Pr="00B039B2" w:rsidRDefault="003D57DE" w:rsidP="00B039B2">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1A19BD" w:rsidRDefault="001A19BD" w:rsidP="003D57DE">
      <w:pPr>
        <w:autoSpaceDE w:val="0"/>
        <w:autoSpaceDN w:val="0"/>
        <w:adjustRightInd w:val="0"/>
        <w:spacing w:after="0" w:line="240" w:lineRule="auto"/>
        <w:jc w:val="center"/>
        <w:rPr>
          <w:rFonts w:ascii="Arial" w:hAnsi="Arial" w:cs="Arial"/>
          <w:b/>
          <w:bCs/>
          <w:iCs/>
          <w:color w:val="002060"/>
        </w:rPr>
      </w:pPr>
    </w:p>
    <w:p w:rsidR="001A19BD" w:rsidRPr="001A19BD" w:rsidRDefault="001A19BD"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7200A6" w:rsidRDefault="003D57DE" w:rsidP="00982FAB">
      <w:pPr>
        <w:rPr>
          <w:rFonts w:ascii="Arial" w:hAnsi="Arial" w:cs="Arial"/>
          <w:b/>
          <w:bCs/>
          <w:iCs/>
          <w:color w:val="002060"/>
        </w:rPr>
      </w:pPr>
      <w:r>
        <w:rPr>
          <w:noProof/>
        </w:rPr>
        <w:lastRenderedPageBreak/>
        <mc:AlternateContent>
          <mc:Choice Requires="wps">
            <w:drawing>
              <wp:anchor distT="0" distB="0" distL="114300" distR="114300" simplePos="0" relativeHeight="251659264" behindDoc="0" locked="0" layoutInCell="1" allowOverlap="1" wp14:anchorId="36BE6E89" wp14:editId="42A33D62">
                <wp:simplePos x="0" y="0"/>
                <wp:positionH relativeFrom="column">
                  <wp:posOffset>638175</wp:posOffset>
                </wp:positionH>
                <wp:positionV relativeFrom="paragraph">
                  <wp:posOffset>-94615</wp:posOffset>
                </wp:positionV>
                <wp:extent cx="5000625" cy="247650"/>
                <wp:effectExtent l="0" t="0" r="2857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476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17050" w:rsidRPr="001A19BD" w:rsidRDefault="00717050"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0.25pt;margin-top:-7.45pt;width:39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tH0AIAALQFAAAOAAAAZHJzL2Uyb0RvYy54bWysVE2PmzAQvVfqf7B8zwJZSEK0ZJVCUlXq&#10;l7Rb9exgE6wam9pOYFv1v3dsQjbpXqqqF+SxhzfzZt7M3X3fCHRk2nAlMxzdhBgxWSrK5T7DXx63&#10;kwVGxhJJiVCSZfiJGXy/ev3qrmuXbKpqJSjTCECkWXZthmtr22UQmLJmDTE3qmUSHiulG2LB1PuA&#10;atIBeiOCaRjOgk5p2mpVMmPgthge8crjVxUr7aeqMswikWHIzfqv9t+d+warO7Lca9LWvDylQf4h&#10;i4ZwCUHPUAWxBB00fwHV8FIroyp7U6omUFXFS+Y5AJso/IPNQ01a5rlAcUx7LpP5f7Dlx+NnjTiF&#10;3kUYSdJAjx5Zb9Eb1SO4gvp0rVmC20MLjraHe/D1XE37XpXfDJIqr4ncs7XWqqsZoZCf/zO4+HXA&#10;MQ5k131QFOKQg1UeqK9044oH5UCADn16OvfG5VLCZRJCt6cJRiW8TeP5LPHNC8hy/LvVxr5lqkHu&#10;kGENvffo5PjeWOABrqOLCybVlgvh+y8k6jKcJgDvXowSnLpHb+j9LhcaHQkoaLuFLMa4V24Nt6Bj&#10;wZsML5zPSVmuGhtJfRRLuBjOkImQDpx5hUJ6zlAHgHioaYcodwRA3gADBsg1iZ0Bllb2K7e1V4ar&#10;0YsUvd9wT0RbkyHx23mapq6ZENoMjPz5HNNbV+lA4U+JuRZ4Lf9Mw3Sz2CziSTydbSZxWBST9TaP&#10;J7NtNE+K2yLPi+iXyymKlzWnlElXxnGuovjvdHua8GEizpN1Ve4Th4FcXhTFOh/ZPTcvuE5joNhD&#10;raEIIzsvUafKQZ+23/V+Gqaj8neKPoFmoe5emLDq4FAr/QOjDtZGhs33A9EMI/FOgu7TKI7dnvFG&#10;nMynrmeXL7vLFyJLgMqwxWg45nbYTYdW830NkYZJk2oNs1JxL2M3VENWwMQZsBo8p9Mac7vn0vZe&#10;z8t29RsAAP//AwBQSwMEFAAGAAgAAAAhALqsjpDfAAAACgEAAA8AAABkcnMvZG93bnJldi54bWxM&#10;j8FOwzAQRO9I/IO1SNxaO1EpIcSpoMClEgdKaa9ubJyIeB3ZbhP+nuUEx9E+zb6pVpPr2dmE2HmU&#10;kM0FMION1x1aCbv3l1kBLCaFWvUejYRvE2FVX15UqtR+xDdz3ibLqARjqSS0KQ0l57FpjVNx7geD&#10;dPv0walEMViugxqp3PU8F2LJneqQPrRqMOvWNF/bk5Pw+LSxzYj7tf14Xe42QWP+fHuQ8vpqergH&#10;lsyU/mD41Sd1qMnp6E+oI+spC3FDqIRZtrgDRkRRFLTuKCFfZMDriv+fUP8AAAD//wMAUEsBAi0A&#10;FAAGAAgAAAAhALaDOJL+AAAA4QEAABMAAAAAAAAAAAAAAAAAAAAAAFtDb250ZW50X1R5cGVzXS54&#10;bWxQSwECLQAUAAYACAAAACEAOP0h/9YAAACUAQAACwAAAAAAAAAAAAAAAAAvAQAAX3JlbHMvLnJl&#10;bHNQSwECLQAUAAYACAAAACEApSQLR9ACAAC0BQAADgAAAAAAAAAAAAAAAAAuAgAAZHJzL2Uyb0Rv&#10;Yy54bWxQSwECLQAUAAYACAAAACEAuqyOkN8AAAAKAQAADwAAAAAAAAAAAAAAAAAqBQAAZHJzL2Rv&#10;d25yZXYueG1sUEsFBgAAAAAEAAQA8wAAADYGAAAAAA==&#10;" filled="f" fillcolor="#cdddac" strokecolor="red">
                <v:shadow on="t" color="black" opacity="24903f" origin=",.5" offset="0,.55556mm"/>
                <v:textbox>
                  <w:txbxContent>
                    <w:p w:rsidR="00860E37" w:rsidRPr="001A19BD" w:rsidRDefault="00860E37"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v:textbox>
              </v:shape>
            </w:pict>
          </mc:Fallback>
        </mc:AlternateContent>
      </w:r>
    </w:p>
    <w:p w:rsidR="003D57DE" w:rsidRPr="00982FAB" w:rsidRDefault="003D57DE" w:rsidP="007200A6">
      <w:pPr>
        <w:spacing w:after="0" w:line="240" w:lineRule="auto"/>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06723">
      <w:pPr>
        <w:spacing w:line="240" w:lineRule="auto"/>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206723">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200A6" w:rsidRDefault="007200A6" w:rsidP="00206723">
      <w:pPr>
        <w:pStyle w:val="ListParagraph"/>
        <w:autoSpaceDE w:val="0"/>
        <w:autoSpaceDN w:val="0"/>
        <w:adjustRightInd w:val="0"/>
        <w:spacing w:after="0" w:line="240" w:lineRule="auto"/>
        <w:ind w:left="709"/>
        <w:jc w:val="both"/>
        <w:rPr>
          <w:rFonts w:ascii="Arial" w:eastAsia="TimesNewRomanPSMT" w:hAnsi="Arial" w:cs="Arial"/>
          <w:bCs/>
          <w:color w:val="000000"/>
          <w:lang w:val="sr-Cyrl-RS"/>
        </w:rPr>
      </w:pPr>
      <w:proofErr w:type="gramStart"/>
      <w:r>
        <w:rPr>
          <w:rFonts w:ascii="Arial" w:eastAsia="TimesNewRomanPSMT" w:hAnsi="Arial" w:cs="Arial"/>
          <w:bCs/>
          <w:color w:val="000000"/>
        </w:rPr>
        <w:t>Понуда мора бити сачињена на српском језику.</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roofErr w:type="gramEnd"/>
      <w:r w:rsidRPr="00F00B01">
        <w:rPr>
          <w:rFonts w:ascii="Arial" w:eastAsia="TimesNewRomanPSMT" w:hAnsi="Arial" w:cs="Arial"/>
          <w:bCs/>
          <w:color w:val="000000"/>
          <w:lang w:val="sr-Cyrl-RS"/>
        </w:rPr>
        <w:t xml:space="preserve"> </w:t>
      </w:r>
    </w:p>
    <w:p w:rsidR="009D0AE0" w:rsidRPr="00F00B01" w:rsidRDefault="009D0AE0" w:rsidP="00206723">
      <w:pPr>
        <w:pStyle w:val="ListParagraph"/>
        <w:autoSpaceDE w:val="0"/>
        <w:autoSpaceDN w:val="0"/>
        <w:adjustRightInd w:val="0"/>
        <w:spacing w:after="0" w:line="240" w:lineRule="auto"/>
        <w:ind w:left="709"/>
        <w:jc w:val="both"/>
        <w:rPr>
          <w:rFonts w:ascii="Arial" w:eastAsia="TimesNewRomanPSMT" w:hAnsi="Arial" w:cs="Arial"/>
          <w:bCs/>
        </w:rPr>
      </w:pPr>
    </w:p>
    <w:p w:rsidR="003D57DE" w:rsidRDefault="003D57DE" w:rsidP="008D1E7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DC1D0D">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6C4E99">
        <w:rPr>
          <w:rFonts w:ascii="Arial" w:eastAsia="TimesNewRomanPSMT" w:hAnsi="Arial" w:cs="Arial"/>
          <w:bCs/>
        </w:rPr>
        <w:t>10</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6C4E99">
        <w:rPr>
          <w:rFonts w:ascii="Arial" w:eastAsia="TimesNewRomanPSMT" w:hAnsi="Arial" w:cs="Arial"/>
          <w:b/>
          <w:bCs/>
          <w:u w:val="single"/>
        </w:rPr>
        <w:t>31.03.2017.</w:t>
      </w:r>
      <w:r>
        <w:rPr>
          <w:rFonts w:ascii="Arial" w:eastAsia="TimesNewRomanPSMT" w:hAnsi="Arial" w:cs="Arial"/>
          <w:bCs/>
        </w:rPr>
        <w:t>године до</w:t>
      </w:r>
      <w:r>
        <w:rPr>
          <w:rFonts w:ascii="Arial" w:eastAsia="TimesNewRomanPSMT" w:hAnsi="Arial" w:cs="Arial"/>
          <w:bCs/>
          <w:lang w:val="sr-Cyrl-RS"/>
        </w:rPr>
        <w:t xml:space="preserve"> </w:t>
      </w:r>
      <w:r w:rsidR="006C4E99">
        <w:rPr>
          <w:rFonts w:ascii="Arial" w:eastAsia="TimesNewRomanPSMT" w:hAnsi="Arial" w:cs="Arial"/>
          <w:b/>
          <w:bCs/>
          <w:u w:val="single"/>
        </w:rPr>
        <w:t>11:15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717050">
        <w:rPr>
          <w:rFonts w:ascii="Arial" w:hAnsi="Arial" w:cs="Arial"/>
          <w:b/>
        </w:rPr>
        <w:t>ЈН/3000/1556/2016(2170/2016)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6C4E99">
        <w:rPr>
          <w:rFonts w:ascii="Arial" w:eastAsia="TimesNewRomanPSMT" w:hAnsi="Arial" w:cs="Arial"/>
          <w:b/>
          <w:bCs/>
          <w:color w:val="000000"/>
          <w:u w:val="single"/>
        </w:rPr>
        <w:t>11:30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64227E" w:rsidRPr="009D0AE0" w:rsidRDefault="003D57DE" w:rsidP="009D0AE0">
      <w:pPr>
        <w:pStyle w:val="ListParagraph"/>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7422AA" w:rsidRPr="00FC5736" w:rsidRDefault="003D57DE" w:rsidP="00FC573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w:t>
      </w:r>
      <w:r>
        <w:rPr>
          <w:rFonts w:ascii="Arial" w:eastAsia="TimesNewRomanPSMT" w:hAnsi="Arial" w:cs="Arial"/>
          <w:bCs/>
          <w:color w:val="000000"/>
        </w:rPr>
        <w:lastRenderedPageBreak/>
        <w:t xml:space="preserve">да поред такве исправке стави потпис особе или особа које су потписале образац понуде и печат понуђача. </w:t>
      </w:r>
    </w:p>
    <w:p w:rsidR="003D57DE" w:rsidRDefault="003D57DE" w:rsidP="00462E29">
      <w:pPr>
        <w:numPr>
          <w:ilvl w:val="1"/>
          <w:numId w:val="2"/>
        </w:numPr>
        <w:autoSpaceDE w:val="0"/>
        <w:autoSpaceDN w:val="0"/>
        <w:adjustRightInd w:val="0"/>
        <w:spacing w:after="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Pr="00206723" w:rsidRDefault="003D57DE" w:rsidP="00206723">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8D1E72" w:rsidRPr="00F2578F" w:rsidRDefault="003D57DE" w:rsidP="00F2578F">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717050">
        <w:rPr>
          <w:rFonts w:ascii="Arial" w:hAnsi="Arial" w:cs="Arial"/>
          <w:b/>
          <w:lang w:val="sr-Cyrl-RS"/>
        </w:rPr>
        <w:t>Резервни делови за багер утоваривач ЈСВ (ТЕНТ Б)</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17050">
        <w:rPr>
          <w:rFonts w:ascii="Arial" w:eastAsia="TimesNewRomanPSMT" w:hAnsi="Arial" w:cs="Arial"/>
          <w:b/>
          <w:bCs/>
          <w:iCs/>
        </w:rPr>
        <w:t>ЈН/3000/1556/2016(2170/2016)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717050">
        <w:rPr>
          <w:rFonts w:ascii="Arial" w:hAnsi="Arial" w:cs="Arial"/>
          <w:b/>
          <w:lang w:val="sr-Cyrl-RS"/>
        </w:rPr>
        <w:t>Резервни делови за багер утоваривач ЈСВ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17050">
        <w:rPr>
          <w:rFonts w:ascii="Arial" w:hAnsi="Arial" w:cs="Arial"/>
          <w:b/>
        </w:rPr>
        <w:t>ЈН/3000/1556/2016(2170/2016)</w:t>
      </w:r>
      <w:r w:rsidR="00DC1D0D">
        <w:rPr>
          <w:rFonts w:ascii="Arial" w:eastAsia="TimesNewRomanPSMT" w:hAnsi="Arial" w:cs="Arial"/>
          <w:bCs/>
          <w:iC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717050">
        <w:rPr>
          <w:rFonts w:ascii="Arial" w:hAnsi="Arial" w:cs="Arial"/>
          <w:b/>
          <w:lang w:val="sr-Cyrl-RS"/>
        </w:rPr>
        <w:t>Резервни делови за багер утоваривач ЈСВ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17050">
        <w:rPr>
          <w:rFonts w:ascii="Arial" w:hAnsi="Arial" w:cs="Arial"/>
          <w:b/>
        </w:rPr>
        <w:t>ЈН/3000/1556/2016(2170/2016)</w:t>
      </w:r>
      <w:r w:rsidR="00DC1D0D">
        <w:rPr>
          <w:rFonts w:ascii="Arial" w:eastAsia="TimesNewRomanPSMT" w:hAnsi="Arial" w:cs="Arial"/>
          <w:bCs/>
          <w:iC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723" w:rsidRPr="009D0AE0" w:rsidRDefault="003D57DE" w:rsidP="009D0AE0">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8D1E72" w:rsidRPr="001C6035" w:rsidRDefault="003D57DE" w:rsidP="001C6035">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7422AA" w:rsidRPr="00102393" w:rsidRDefault="003D57DE" w:rsidP="001A19B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3D57DE" w:rsidRPr="00206723" w:rsidRDefault="003D57DE" w:rsidP="00F2578F">
      <w:pPr>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F378EC" w:rsidRDefault="003D57DE" w:rsidP="00F378EC">
      <w:pPr>
        <w:pStyle w:val="ListParagraph"/>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1C6035" w:rsidRPr="009D0AE0" w:rsidRDefault="003D57DE" w:rsidP="009D0AE0">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w:t>
      </w:r>
      <w:r w:rsidR="00D04EF4" w:rsidRPr="0056289F">
        <w:rPr>
          <w:rFonts w:ascii="Arial" w:eastAsia="Times New Roman" w:hAnsi="Arial" w:cs="Arial"/>
          <w:bCs/>
          <w:iCs/>
        </w:rPr>
        <w:t xml:space="preserve">сукцесивно у зависности од </w:t>
      </w:r>
      <w:r w:rsidR="00D04EF4">
        <w:rPr>
          <w:rFonts w:ascii="Arial" w:eastAsia="Times New Roman" w:hAnsi="Arial" w:cs="Arial"/>
          <w:bCs/>
          <w:iCs/>
          <w:lang w:val="sr-Cyrl-RS"/>
        </w:rPr>
        <w:t>испоруке уговорених добара</w:t>
      </w:r>
      <w:r w:rsidR="00D04EF4" w:rsidRPr="0056289F">
        <w:rPr>
          <w:rFonts w:ascii="Arial" w:eastAsia="Times New Roman" w:hAnsi="Arial" w:cs="Arial"/>
          <w:bCs/>
          <w:iCs/>
        </w:rPr>
        <w:t xml:space="preserve">, у року дo 45 </w:t>
      </w:r>
      <w:r w:rsidR="00D04EF4" w:rsidRPr="0056289F">
        <w:rPr>
          <w:rFonts w:ascii="Arial" w:hAnsi="Arial" w:cs="Arial"/>
          <w:bCs/>
          <w:iCs/>
          <w:lang w:val="sr-Cyrl-CS"/>
        </w:rPr>
        <w:t>дана од дана пријема исправног рачуна и пријема добара</w:t>
      </w:r>
      <w:r>
        <w:rPr>
          <w:rFonts w:ascii="Arial" w:hAnsi="Arial" w:cs="Arial"/>
        </w:rPr>
        <w:t>, a у складу са начином и роком плаћања који су дефинисани моделом уговора.</w:t>
      </w:r>
    </w:p>
    <w:p w:rsidR="009D0AE0" w:rsidRPr="009D0AE0" w:rsidRDefault="009D0AE0" w:rsidP="009D0AE0">
      <w:pPr>
        <w:pStyle w:val="ListParagraph"/>
        <w:autoSpaceDE w:val="0"/>
        <w:autoSpaceDN w:val="0"/>
        <w:adjustRightInd w:val="0"/>
        <w:spacing w:after="0" w:line="240" w:lineRule="auto"/>
        <w:jc w:val="both"/>
        <w:rPr>
          <w:rFonts w:ascii="Arial" w:eastAsia="Calibri" w:hAnsi="Arial" w:cs="Arial"/>
          <w:lang w:val="sr-Cyrl-RS"/>
        </w:rPr>
      </w:pPr>
    </w:p>
    <w:p w:rsidR="001C6035" w:rsidRDefault="003D57DE" w:rsidP="009A6C8C">
      <w:pPr>
        <w:spacing w:after="0" w:line="240" w:lineRule="auto"/>
        <w:ind w:left="720"/>
        <w:jc w:val="both"/>
        <w:rPr>
          <w:rFonts w:ascii="Arial" w:eastAsia="TimesNewRomanPSMT" w:hAnsi="Arial" w:cs="Arial"/>
          <w:bCs/>
          <w:u w:val="single"/>
          <w:lang w:val="sr-Cyrl-RS"/>
        </w:rPr>
      </w:pPr>
      <w:proofErr w:type="gramStart"/>
      <w:r>
        <w:rPr>
          <w:rFonts w:ascii="Arial" w:eastAsia="TimesNewRomanPSMT" w:hAnsi="Arial" w:cs="Arial"/>
          <w:b/>
          <w:bCs/>
          <w:u w:val="single"/>
        </w:rPr>
        <w:t>Понуде са авансним плаћањем биће одбијене као неприхватљив</w:t>
      </w:r>
      <w:r w:rsidRPr="00BB7F18">
        <w:rPr>
          <w:rFonts w:ascii="Arial" w:eastAsia="TimesNewRomanPSMT" w:hAnsi="Arial" w:cs="Arial"/>
          <w:b/>
          <w:bCs/>
          <w:u w:val="single"/>
        </w:rPr>
        <w:t>е</w:t>
      </w:r>
      <w:r>
        <w:rPr>
          <w:rFonts w:ascii="Arial" w:eastAsia="TimesNewRomanPSMT" w:hAnsi="Arial" w:cs="Arial"/>
          <w:bCs/>
          <w:u w:val="single"/>
        </w:rPr>
        <w:t>.</w:t>
      </w:r>
      <w:proofErr w:type="gramEnd"/>
      <w:r>
        <w:rPr>
          <w:rFonts w:ascii="Arial" w:eastAsia="TimesNewRomanPSMT" w:hAnsi="Arial" w:cs="Arial"/>
          <w:bCs/>
          <w:u w:val="single"/>
        </w:rPr>
        <w:t xml:space="preserve"> </w:t>
      </w:r>
    </w:p>
    <w:p w:rsidR="00F2578F" w:rsidRDefault="00F2578F" w:rsidP="009A6C8C">
      <w:pPr>
        <w:spacing w:after="0" w:line="240" w:lineRule="auto"/>
        <w:ind w:left="720"/>
        <w:jc w:val="both"/>
        <w:rPr>
          <w:rFonts w:ascii="Arial" w:eastAsia="TimesNewRomanPSMT" w:hAnsi="Arial" w:cs="Arial"/>
          <w:bCs/>
          <w:u w:val="single"/>
          <w:lang w:val="sr-Cyrl-RS"/>
        </w:rPr>
      </w:pPr>
    </w:p>
    <w:p w:rsidR="003E1078" w:rsidRPr="00F2578F" w:rsidRDefault="003E1078" w:rsidP="009A6C8C">
      <w:pPr>
        <w:spacing w:after="0" w:line="240" w:lineRule="auto"/>
        <w:ind w:left="720"/>
        <w:jc w:val="both"/>
        <w:rPr>
          <w:rFonts w:ascii="Arial" w:eastAsia="TimesNewRomanPSMT" w:hAnsi="Arial" w:cs="Arial"/>
          <w:bCs/>
          <w:u w:val="single"/>
          <w:lang w:val="sr-Cyrl-RS"/>
        </w:rPr>
      </w:pPr>
    </w:p>
    <w:p w:rsidR="003D57DE" w:rsidRDefault="003D57DE" w:rsidP="00F2578F">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1C6035" w:rsidRPr="003E1078" w:rsidRDefault="003D57DE" w:rsidP="003E1078">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sidR="009D0AE0">
        <w:rPr>
          <w:rFonts w:ascii="Arial" w:eastAsia="TimesNewRomanPSMT" w:hAnsi="Arial" w:cs="Arial"/>
          <w:b/>
          <w:bCs/>
          <w:lang w:val="sr-Cyrl-RS"/>
        </w:rPr>
        <w:t>24</w:t>
      </w:r>
      <w:r>
        <w:rPr>
          <w:rFonts w:ascii="Arial" w:eastAsia="TimesNewRomanPSMT" w:hAnsi="Arial" w:cs="Arial"/>
          <w:bCs/>
        </w:rPr>
        <w:t xml:space="preserve"> месец</w:t>
      </w:r>
      <w:r w:rsidR="009D0AE0">
        <w:rPr>
          <w:rFonts w:ascii="Arial" w:eastAsia="TimesNewRomanPSMT" w:hAnsi="Arial" w:cs="Arial"/>
          <w:bCs/>
          <w:lang w:val="sr-Cyrl-RS"/>
        </w:rPr>
        <w:t>а</w:t>
      </w:r>
      <w:r>
        <w:rPr>
          <w:rFonts w:ascii="Arial" w:eastAsia="TimesNewRomanPSMT" w:hAnsi="Arial" w:cs="Arial"/>
          <w:bCs/>
        </w:rPr>
        <w:t xml:space="preserve"> од дана </w:t>
      </w:r>
      <w:r w:rsidR="00C35A3F">
        <w:rPr>
          <w:rFonts w:ascii="Arial" w:eastAsia="TimesNewRomanPSMT" w:hAnsi="Arial" w:cs="Arial"/>
          <w:bCs/>
          <w:lang w:val="sr-Cyrl-CS"/>
        </w:rPr>
        <w:t xml:space="preserve">испоруке добара, </w:t>
      </w:r>
    </w:p>
    <w:p w:rsidR="003D57DE" w:rsidRDefault="003D57DE" w:rsidP="00F2578F">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462E29" w:rsidRPr="003E1078" w:rsidRDefault="00145B72" w:rsidP="003E1078">
      <w:pPr>
        <w:pStyle w:val="ListParagraph"/>
        <w:autoSpaceDE w:val="0"/>
        <w:autoSpaceDN w:val="0"/>
        <w:adjustRightInd w:val="0"/>
        <w:spacing w:after="0" w:line="240" w:lineRule="auto"/>
        <w:jc w:val="both"/>
        <w:rPr>
          <w:rFonts w:ascii="Arial" w:hAnsi="Arial" w:cs="Arial"/>
        </w:rPr>
      </w:pPr>
      <w:r>
        <w:rPr>
          <w:rFonts w:ascii="Arial" w:hAnsi="Arial" w:cs="Arial"/>
        </w:rPr>
        <w:t xml:space="preserve">У периоду од 12 месеци од </w:t>
      </w:r>
      <w:proofErr w:type="gramStart"/>
      <w:r>
        <w:rPr>
          <w:rFonts w:ascii="Arial" w:hAnsi="Arial" w:cs="Arial"/>
        </w:rPr>
        <w:t>дана  ступања</w:t>
      </w:r>
      <w:proofErr w:type="gramEnd"/>
      <w:r>
        <w:rPr>
          <w:rFonts w:ascii="Arial" w:hAnsi="Arial" w:cs="Arial"/>
        </w:rPr>
        <w:t xml:space="preserve"> уговора на снагу, </w:t>
      </w:r>
      <w:r>
        <w:rPr>
          <w:rFonts w:ascii="Arial" w:hAnsi="Arial" w:cs="Arial"/>
          <w:lang w:val="sr-Cyrl-RS"/>
        </w:rPr>
        <w:t>с</w:t>
      </w:r>
      <w:r>
        <w:rPr>
          <w:rFonts w:ascii="Arial" w:hAnsi="Arial" w:cs="Arial"/>
        </w:rPr>
        <w:t>укцесивно према потребама наручиоца</w:t>
      </w:r>
      <w:r w:rsidR="000A3775">
        <w:rPr>
          <w:rFonts w:ascii="Arial" w:hAnsi="Arial" w:cs="Arial"/>
          <w:lang w:val="sr-Cyrl-RS"/>
        </w:rPr>
        <w:t xml:space="preserve"> а у року од 3 дана од дана писаног захтева Купца.</w:t>
      </w: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BB7F18" w:rsidRPr="003E1078" w:rsidRDefault="003D57DE" w:rsidP="003E1078">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w:t>
      </w:r>
      <w:r w:rsidR="00C35A3F">
        <w:rPr>
          <w:rFonts w:ascii="Arial" w:eastAsia="TimesNewRomanPSMT" w:hAnsi="Arial" w:cs="Arial"/>
          <w:bCs/>
          <w:lang w:val="sr-Cyrl-RS"/>
        </w:rPr>
        <w:t>уке добара је магацин ТЕНТ - Б.</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C01EF2" w:rsidRDefault="003D57DE" w:rsidP="00C01EF2">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sidR="00C35A3F">
        <w:rPr>
          <w:rFonts w:ascii="Arial" w:eastAsia="TimesNewRomanPSMT" w:hAnsi="Arial" w:cs="Arial"/>
          <w:bCs/>
          <w:lang w:val="sr-Cyrl-RS"/>
        </w:rPr>
        <w:t xml:space="preserve"> дана од дана отварања понуда.</w:t>
      </w:r>
    </w:p>
    <w:p w:rsidR="009A6C8C" w:rsidRPr="003E1078" w:rsidRDefault="009A6C8C" w:rsidP="001C6035">
      <w:pPr>
        <w:autoSpaceDE w:val="0"/>
        <w:autoSpaceDN w:val="0"/>
        <w:adjustRightInd w:val="0"/>
        <w:spacing w:after="0" w:line="240" w:lineRule="auto"/>
        <w:jc w:val="both"/>
        <w:rPr>
          <w:rFonts w:ascii="Arial" w:eastAsia="TimesNewRomanPSMT" w:hAnsi="Arial" w:cs="Arial"/>
          <w:bCs/>
          <w:lang w:val="sr-Cyrl-RS"/>
        </w:rPr>
      </w:pPr>
    </w:p>
    <w:p w:rsidR="003D57DE" w:rsidRDefault="003D57DE" w:rsidP="00F42B41">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F42B41">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8D1E72">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8D1E72" w:rsidRDefault="003D57DE" w:rsidP="001C6035">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F42B41" w:rsidRPr="00F42B41" w:rsidRDefault="00F42B41" w:rsidP="00F42B41">
      <w:pPr>
        <w:autoSpaceDE w:val="0"/>
        <w:autoSpaceDN w:val="0"/>
        <w:adjustRightInd w:val="0"/>
        <w:spacing w:after="0" w:line="240" w:lineRule="auto"/>
        <w:jc w:val="both"/>
        <w:rPr>
          <w:rFonts w:ascii="Arial" w:eastAsia="TimesNewRomanPSMT" w:hAnsi="Arial" w:cs="Arial"/>
          <w:bCs/>
          <w:color w:val="000000"/>
          <w:lang w:val="sr-Cyrl-RS"/>
        </w:rPr>
      </w:pPr>
    </w:p>
    <w:p w:rsidR="001C6035" w:rsidRPr="009A6C8C" w:rsidRDefault="003D57DE" w:rsidP="009A6C8C">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9A6C8C" w:rsidRPr="009A6C8C" w:rsidRDefault="003D57DE" w:rsidP="009A6C8C">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Pr="008D1E72" w:rsidRDefault="003D57DE" w:rsidP="008D1E72">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8D1E72" w:rsidRPr="008D1E72" w:rsidRDefault="008D1E72" w:rsidP="008D1E72">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7422AA" w:rsidRPr="00334100" w:rsidRDefault="003D57DE" w:rsidP="00C35A3F">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7F172D" w:rsidRPr="00334100" w:rsidRDefault="007F172D" w:rsidP="00334100">
      <w:pPr>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1" w:name="_Toc442559904"/>
      <w:bookmarkStart w:id="2"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1"/>
    <w:bookmarkEnd w:id="2"/>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8063DB">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
          <w:bCs/>
          <w:i/>
          <w:iCs/>
          <w:u w:val="single"/>
        </w:rPr>
      </w:pPr>
    </w:p>
    <w:p w:rsidR="001C6035" w:rsidRPr="00F2578F" w:rsidRDefault="003D57DE" w:rsidP="00F2578F">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DC1D0D">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717050">
        <w:rPr>
          <w:rFonts w:ascii="Arial" w:hAnsi="Arial" w:cs="Arial"/>
          <w:b/>
        </w:rPr>
        <w:t>ЈН/3000/1556/2016(2170/2016)</w:t>
      </w:r>
      <w:r w:rsidR="00DC1D0D">
        <w:rPr>
          <w:rFonts w:ascii="Arial" w:hAnsi="Arial" w:cs="Arial"/>
          <w:b/>
        </w:rPr>
        <w:t xml:space="preserve"> -</w:t>
      </w:r>
      <w:r>
        <w:rPr>
          <w:rFonts w:ascii="Arial" w:hAnsi="Arial" w:cs="Arial"/>
          <w:lang w:val="sr-Cyrl-RS" w:eastAsia="x-none"/>
        </w:rPr>
        <w:t xml:space="preserve"> </w:t>
      </w:r>
      <w:r w:rsidR="00717050">
        <w:rPr>
          <w:rFonts w:ascii="Arial" w:hAnsi="Arial" w:cs="Arial"/>
          <w:b/>
          <w:lang w:val="sr-Cyrl-RS"/>
        </w:rPr>
        <w:t>Резервни делови за багер утоваривач ЈСВ (ТЕНТ Б)</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proofErr w:type="gramStart"/>
      <w:r>
        <w:rPr>
          <w:rFonts w:ascii="Arial" w:hAnsi="Arial" w:cs="Arial"/>
          <w:lang w:val="sr-Cyrl-RS" w:eastAsia="x-none"/>
        </w:rPr>
        <w:t>,  радним</w:t>
      </w:r>
      <w:proofErr w:type="gramEnd"/>
      <w:r>
        <w:rPr>
          <w:rFonts w:ascii="Arial" w:hAnsi="Arial" w:cs="Arial"/>
          <w:lang w:val="sr-Cyrl-RS" w:eastAsia="x-none"/>
        </w:rPr>
        <w:t xml:space="preserve">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1C6035" w:rsidRPr="003E1078" w:rsidRDefault="003D57DE" w:rsidP="00F2578F">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1C6035">
        <w:rPr>
          <w:rFonts w:ascii="Arial" w:eastAsia="TimesNewRomanPSMT" w:hAnsi="Arial" w:cs="Arial"/>
          <w:bCs/>
        </w:rPr>
        <w:t xml:space="preserve"> </w:t>
      </w:r>
    </w:p>
    <w:p w:rsidR="003E1078" w:rsidRPr="00F2578F" w:rsidRDefault="003E1078" w:rsidP="003E1078">
      <w:pPr>
        <w:pStyle w:val="ListParagraph"/>
        <w:tabs>
          <w:tab w:val="left" w:pos="-135"/>
          <w:tab w:val="left" w:pos="0"/>
          <w:tab w:val="left" w:pos="120"/>
        </w:tabs>
        <w:spacing w:line="240" w:lineRule="auto"/>
        <w:jc w:val="both"/>
        <w:rPr>
          <w:rFonts w:ascii="Arial" w:eastAsia="TimesNewRomanPSMT" w:hAnsi="Arial" w:cs="Arial"/>
          <w:bCs/>
        </w:rPr>
      </w:pPr>
    </w:p>
    <w:p w:rsidR="003D57DE" w:rsidRDefault="003D57DE" w:rsidP="00F227C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C43B8B" w:rsidRPr="00F2578F" w:rsidRDefault="003D57DE" w:rsidP="00C43B8B">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1C6035" w:rsidRPr="00F2578F" w:rsidRDefault="003D57DE" w:rsidP="00F2578F">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43B8B" w:rsidRPr="00C43B8B" w:rsidRDefault="003D57DE" w:rsidP="009A6C8C">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D1E72" w:rsidRPr="008D1E72" w:rsidRDefault="008D1E72" w:rsidP="00C35A3F">
      <w:pPr>
        <w:spacing w:after="0" w:line="240" w:lineRule="auto"/>
        <w:ind w:firstLine="357"/>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837BFC" w:rsidP="00837BFC">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837BFC">
        <w:rPr>
          <w:rFonts w:ascii="Arial" w:eastAsia="TimesNewRomanPSMT" w:hAnsi="Arial" w:cs="Arial"/>
          <w:b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w:t>
      </w:r>
      <w:r w:rsidR="00A47BDA">
        <w:rPr>
          <w:rFonts w:ascii="Arial" w:eastAsia="TimesNewRomanPSMT" w:hAnsi="Arial" w:cs="Arial"/>
          <w:bCs/>
          <w:lang w:val="sr-Cyrl-RS"/>
        </w:rPr>
        <w:t>дужи рок важења понуде</w:t>
      </w:r>
      <w:proofErr w:type="gramStart"/>
      <w:r w:rsidR="00A47BDA">
        <w:rPr>
          <w:rFonts w:ascii="Arial" w:eastAsia="TimesNewRomanPSMT" w:hAnsi="Arial" w:cs="Arial"/>
          <w:bCs/>
          <w:lang w:val="sr-Cyrl-RS"/>
        </w:rPr>
        <w:t>.</w:t>
      </w:r>
      <w:r w:rsidRPr="00837BFC">
        <w:rPr>
          <w:rFonts w:ascii="Arial" w:eastAsia="TimesNewRomanPSMT" w:hAnsi="Arial" w:cs="Arial"/>
          <w:bCs/>
        </w:rPr>
        <w:t>.</w:t>
      </w:r>
      <w:proofErr w:type="gramEnd"/>
      <w:r w:rsidR="003D57DE">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C6035" w:rsidRPr="009A6C8C" w:rsidRDefault="003D57DE" w:rsidP="001C6035">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BB17B0" w:rsidRPr="001F7218" w:rsidRDefault="003D57DE" w:rsidP="001F7218">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w:t>
      </w:r>
      <w:r>
        <w:rPr>
          <w:rFonts w:ascii="Arial" w:eastAsia="TimesNewRomanPSMT" w:hAnsi="Arial" w:cs="Arial"/>
          <w:bCs/>
          <w:iCs/>
        </w:rPr>
        <w:lastRenderedPageBreak/>
        <w:t>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Pr="00AF3A4A"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5A6479">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206723" w:rsidRPr="003E1078" w:rsidRDefault="003D57DE" w:rsidP="003E1078">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D57DE" w:rsidRPr="00C43B8B" w:rsidRDefault="003D57DE" w:rsidP="00C43B8B">
      <w:pPr>
        <w:pStyle w:val="ListParagraph"/>
        <w:numPr>
          <w:ilvl w:val="1"/>
          <w:numId w:val="2"/>
        </w:numPr>
        <w:autoSpaceDE w:val="0"/>
        <w:autoSpaceDN w:val="0"/>
        <w:adjustRightInd w:val="0"/>
        <w:spacing w:before="120" w:after="120" w:line="240" w:lineRule="auto"/>
        <w:jc w:val="both"/>
        <w:rPr>
          <w:rFonts w:ascii="Arial" w:eastAsia="TimesNewRomanPS-BoldMT" w:hAnsi="Arial" w:cs="Arial"/>
          <w:b/>
          <w:bCs/>
        </w:rPr>
      </w:pPr>
      <w:r w:rsidRPr="00C43B8B">
        <w:rPr>
          <w:rFonts w:ascii="Arial" w:eastAsia="TimesNewRomanPS-BoldMT" w:hAnsi="Arial" w:cs="Arial"/>
          <w:b/>
          <w:bCs/>
          <w:u w:val="single"/>
        </w:rPr>
        <w:t>ДОКАЗИ КОЈЕ ПОНУЂАЧИ НЕ МОРАЈУ ДА ДОСТАВЕ</w:t>
      </w:r>
      <w:r w:rsidRPr="00C43B8B">
        <w:rPr>
          <w:rFonts w:ascii="Arial" w:eastAsia="TimesNewRomanPS-BoldMT" w:hAnsi="Arial" w:cs="Arial"/>
          <w:b/>
          <w:bCs/>
        </w:rPr>
        <w:t>:</w:t>
      </w:r>
    </w:p>
    <w:p w:rsidR="00F2578F" w:rsidRPr="003E1078" w:rsidRDefault="003D57DE" w:rsidP="003E1078">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BB7F18" w:rsidRDefault="003D57DE" w:rsidP="00B039B2">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w:t>
      </w:r>
      <w:r w:rsidR="00B039B2">
        <w:rPr>
          <w:rFonts w:ascii="Arial" w:eastAsia="TimesNewRomanPSMT" w:hAnsi="Arial" w:cs="Arial"/>
          <w:bCs/>
          <w:iCs/>
          <w:lang w:val="sr-Cyrl-RS"/>
        </w:rPr>
        <w:t>едостатке сходно члану 106. ЗЈН</w:t>
      </w:r>
      <w:r w:rsidR="00B039B2">
        <w:rPr>
          <w:rFonts w:ascii="Arial" w:eastAsia="TimesNewRomanPSMT" w:hAnsi="Arial" w:cs="Arial"/>
          <w:bCs/>
          <w:iCs/>
        </w:rPr>
        <w:t>.</w:t>
      </w:r>
    </w:p>
    <w:p w:rsidR="003D57DE" w:rsidRDefault="003D57DE" w:rsidP="00F27F69">
      <w:pPr>
        <w:numPr>
          <w:ilvl w:val="1"/>
          <w:numId w:val="2"/>
        </w:numPr>
        <w:autoSpaceDE w:val="0"/>
        <w:autoSpaceDN w:val="0"/>
        <w:adjustRightInd w:val="0"/>
        <w:spacing w:before="120" w:after="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F27F69">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w:t>
      </w:r>
      <w:r w:rsidRPr="008063DB">
        <w:rPr>
          <w:rFonts w:ascii="Arial" w:eastAsia="TimesNewRomanPSMT" w:hAnsi="Arial" w:cs="Arial"/>
          <w:bCs/>
          <w:color w:val="000000"/>
        </w:rPr>
        <w:lastRenderedPageBreak/>
        <w:t>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8D1E72" w:rsidRPr="003E1078" w:rsidRDefault="003D57DE" w:rsidP="003E1078">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F27F69">
      <w:pPr>
        <w:pStyle w:val="ListParagraph"/>
        <w:numPr>
          <w:ilvl w:val="0"/>
          <w:numId w:val="32"/>
        </w:numPr>
        <w:spacing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Pr="003E1078" w:rsidRDefault="003D57DE" w:rsidP="00F27F69">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1E72" w:rsidRPr="003E1078" w:rsidRDefault="003D57DE" w:rsidP="003E1078">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3D57DE" w:rsidRPr="00837BFC" w:rsidRDefault="003D57DE" w:rsidP="00837BFC">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BB17B0" w:rsidRPr="001F7218" w:rsidRDefault="003D57DE" w:rsidP="001F7218">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6C4E99" w:rsidRDefault="006C4E99" w:rsidP="003E1078">
      <w:pPr>
        <w:spacing w:after="0" w:line="240" w:lineRule="auto"/>
        <w:jc w:val="both"/>
        <w:rPr>
          <w:rFonts w:ascii="Arial" w:eastAsia="Times New Roman" w:hAnsi="Arial" w:cs="Arial"/>
        </w:rPr>
      </w:pPr>
    </w:p>
    <w:p w:rsidR="006C4E99" w:rsidRDefault="006C4E99" w:rsidP="003E1078">
      <w:pPr>
        <w:spacing w:after="0" w:line="240" w:lineRule="auto"/>
        <w:jc w:val="both"/>
        <w:rPr>
          <w:rFonts w:ascii="Arial" w:eastAsia="Times New Roman" w:hAnsi="Arial" w:cs="Arial"/>
        </w:rPr>
      </w:pPr>
    </w:p>
    <w:p w:rsidR="006C4E99" w:rsidRDefault="006C4E99" w:rsidP="003E1078">
      <w:pPr>
        <w:spacing w:after="0" w:line="240" w:lineRule="auto"/>
        <w:jc w:val="both"/>
        <w:rPr>
          <w:rFonts w:ascii="Arial" w:eastAsia="Times New Roman" w:hAnsi="Arial" w:cs="Arial"/>
        </w:rPr>
      </w:pPr>
    </w:p>
    <w:p w:rsidR="00206723" w:rsidRPr="003E1078" w:rsidRDefault="003E1078" w:rsidP="003E1078">
      <w:pPr>
        <w:spacing w:after="0" w:line="240" w:lineRule="auto"/>
        <w:jc w:val="both"/>
        <w:rPr>
          <w:rFonts w:ascii="Arial" w:eastAsia="Times New Roman" w:hAnsi="Arial" w:cs="Arial"/>
          <w:lang w:val="ru-RU"/>
        </w:rPr>
      </w:pPr>
      <w:bookmarkStart w:id="3" w:name="_GoBack"/>
      <w:bookmarkEnd w:id="3"/>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51607301"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9A6C8C">
        <w:rPr>
          <w:rFonts w:ascii="Arial" w:eastAsia="TimesNewRomanPSMT" w:hAnsi="Arial" w:cs="Arial"/>
          <w:b/>
          <w:color w:val="000000"/>
          <w:lang w:val="sr-Cyrl-RS"/>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jc w:val="center"/>
        <w:rPr>
          <w:rFonts w:ascii="Arial" w:hAnsi="Arial" w:cs="Arial"/>
          <w:b/>
          <w:bCs/>
          <w:lang w:val="sr-Cyrl-RS"/>
        </w:rPr>
      </w:pPr>
    </w:p>
    <w:p w:rsidR="00C43B8B" w:rsidRDefault="00C43B8B" w:rsidP="003D57DE">
      <w:pPr>
        <w:jc w:val="center"/>
        <w:rPr>
          <w:rFonts w:ascii="Arial" w:hAnsi="Arial" w:cs="Arial"/>
          <w:b/>
          <w:bCs/>
          <w:lang w:val="sr-Cyrl-RS"/>
        </w:rPr>
      </w:pPr>
    </w:p>
    <w:p w:rsidR="00C43B8B" w:rsidRPr="00C43B8B" w:rsidRDefault="003E1078" w:rsidP="003D57DE">
      <w:pPr>
        <w:jc w:val="center"/>
        <w:rPr>
          <w:rFonts w:ascii="Arial" w:hAnsi="Arial" w:cs="Arial"/>
          <w:b/>
          <w:bCs/>
          <w:lang w:val="sr-Cyrl-RS"/>
        </w:rPr>
      </w:pPr>
      <w:r>
        <w:rPr>
          <w:noProof/>
        </w:rPr>
        <w:lastRenderedPageBreak/>
        <mc:AlternateContent>
          <mc:Choice Requires="wps">
            <w:drawing>
              <wp:anchor distT="0" distB="0" distL="114300" distR="114300" simplePos="0" relativeHeight="251669504" behindDoc="0" locked="0" layoutInCell="1" allowOverlap="1" wp14:anchorId="6760B159" wp14:editId="03809D2B">
                <wp:simplePos x="0" y="0"/>
                <wp:positionH relativeFrom="column">
                  <wp:posOffset>5006340</wp:posOffset>
                </wp:positionH>
                <wp:positionV relativeFrom="paragraph">
                  <wp:posOffset>-190500</wp:posOffset>
                </wp:positionV>
                <wp:extent cx="1190625" cy="450850"/>
                <wp:effectExtent l="0" t="0" r="28575" b="635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17050" w:rsidRDefault="00717050"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394.2pt;margin-top:-1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Z1AIAANYFAAAOAAAAZHJzL2Uyb0RvYy54bWysVN9v0zAQfkfif7D8zpK0TbdWS6etaxHS&#10;gGkD8ezaTmJw7GC7S8dfz/mSlpbBCyIPkc++X999d3d5tWs0eZLOK2sKmp2llEjDrVCmKujnT+s3&#10;F5T4wIxg2hpZ0Gfp6dXi9avLrp3Lka2tFtIRcGL8vGsLWofQzpPE81o2zJ/ZVhp4LK1rWADRVYlw&#10;rAPvjU5GaTpNOutE6yyX3sPtbf9IF+i/LCUPH8vSy0B0QSG3gH+H/038J4tLNq8ca2vFhzTYP2TR&#10;MGUg6MHVLQuMbJ164apR3Flvy3DGbZPYslRcIgZAk6W/oXmsWSsRCxTHt4cy+f/nln94undEiYLO&#10;KDGsAYoe7NYIKcgDFI+ZSksyi2XqWj8H7cf23kWgvr2z/Jsnxi5r0JLXztmulkxAclnUT04MouDB&#10;lGy691ZAFLYNFiu2K10THUItyA6JeT4QI3eBcLjMslk6HeWUcHib5OlFjswlbL63bp0Pb6VtSDwU&#10;1EUMEQCGYE93PiA7YsDIxFdKykYD109Mk2w6nZ5j0mw+KIPvvc+BV7FWWhNnwxcVaqQmIsVHv/fv&#10;SWuhAClee1dtltoRiFDQ6/Fysl4PMSrfm/Xa4zxNe0cnFjfr2/wvFlkav5dBVvlqdWICKKp9cloZ&#10;AkxB0lOYnGhPPGdaAvc9Ydi9iDJmpw3poCtyKHsUvdXq8HaS5yQ/n91cDMhO1JAFnLDYGCsj8ByY&#10;0v0ZstMmOpc4qUMR7TZI91iLjggVucRkKQgwtvlkyPyUhj+UAvX6e6bbmvUsjM9nM+xmCD2AgE6F&#10;5tvHROkoHezi2Lj9AITdZofTMo54Y1NvrHiGtoZ8sHdhFcKhtu4HJR2slYL671vmJCX6nYHOmGWT&#10;SdxDKEDlRiC445fN8QszHFwVlAdHgbsoLEO/vbatU1UNsfrOMfYaBqpUYT95fV7DGMLyQGDDoovb&#10;6VhGrV/rePETAAD//wMAUEsDBBQABgAIAAAAIQAj8ydR3wAAAAoBAAAPAAAAZHJzL2Rvd25yZXYu&#10;eG1sTI/LTsMwEEX3SPyDNUjsWjtNaR7NpEKgblhBqVhPYzeJGtuR7bTh7zErWI7m6N5zq92sB3ZV&#10;zvfWICRLAUyZxsretAjHz/0iB+YDGUmDNQrhW3nY1fd3FZXS3syHuh5Cy2KI8SUhdCGMJee+6ZQm&#10;v7SjMvF3tk5TiKdruXR0i+F64CshNlxTb2JDR6N66VRzOUwa4T37Om4Kd357HdMsSWmak/1qRnx8&#10;mJ+3wIKawx8Mv/pRHerodLKTkZ4NCFmeryOKsEhFHBWJInsqgJ0Q1okAXlf8/4T6BwAA//8DAFBL&#10;AQItABQABgAIAAAAIQC2gziS/gAAAOEBAAATAAAAAAAAAAAAAAAAAAAAAABbQ29udGVudF9UeXBl&#10;c10ueG1sUEsBAi0AFAAGAAgAAAAhADj9If/WAAAAlAEAAAsAAAAAAAAAAAAAAAAALwEAAF9yZWxz&#10;Ly5yZWxzUEsBAi0AFAAGAAgAAAAhALk4RlnUAgAA1gUAAA4AAAAAAAAAAAAAAAAALgIAAGRycy9l&#10;Mm9Eb2MueG1sUEsBAi0AFAAGAAgAAAAhACPzJ1H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860E37" w:rsidRDefault="00860E37"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781A3B6E" wp14:editId="2166EFBC">
                <wp:simplePos x="0" y="0"/>
                <wp:positionH relativeFrom="column">
                  <wp:posOffset>1106805</wp:posOffset>
                </wp:positionH>
                <wp:positionV relativeFrom="paragraph">
                  <wp:posOffset>52705</wp:posOffset>
                </wp:positionV>
                <wp:extent cx="4012565" cy="557530"/>
                <wp:effectExtent l="0" t="0" r="26035" b="520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717050" w:rsidRDefault="00717050" w:rsidP="003D57DE">
                            <w:pPr>
                              <w:autoSpaceDE w:val="0"/>
                              <w:autoSpaceDN w:val="0"/>
                              <w:adjustRightInd w:val="0"/>
                              <w:spacing w:after="0" w:line="240" w:lineRule="auto"/>
                              <w:jc w:val="center"/>
                              <w:rPr>
                                <w:rFonts w:ascii="Times New Roman" w:hAnsi="Times New Roman"/>
                                <w:b/>
                                <w:bCs/>
                                <w:iCs/>
                                <w:color w:val="002060"/>
                                <w:sz w:val="28"/>
                                <w:szCs w:val="28"/>
                              </w:rPr>
                            </w:pPr>
                          </w:p>
                          <w:p w:rsidR="00717050" w:rsidRPr="001A19BD" w:rsidRDefault="00717050"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87.15pt;margin-top:4.1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nU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kAeQWrI0T3tDHonOwRboE/b6Bjc7hpwNB3sg6+LVTe3MvuukZDbioiS3igl24qSHPgF9qY3udrj&#10;aAtyaD/KHN4hRyMdUFeo2ooHciBAByIP59xYLhlshn4wjxYRRhmcRdEyunTkPBKPtxulzXsqa2QX&#10;CVaQe4dOTrfaWDYkHl3sY0KmjHOXfy5Qm+B1NI/6uCRnuT20blqVhy1X6ESggtLUh8+FBidTt5oZ&#10;qGPO6gSvrM9QWVaNvcjdK4Yw3q+BCRcWnLoKBXou+iNA3FV5i3JmA4DyBhgwoFyj0BpgKWm+MVO5&#10;yrAavaLo/Pp9wpuK9MQvl+v1euTdR+QEkeObznpGB4QfiNkUuFr+ufbX+9V+Fc7C+WI/C/3dbnaT&#10;bsPZIg2W0e5yt93ugl+WUxDGFctzKqyMY18F4d/V7dDhfUdMO8sl5YUEfSmWeuBaatRIqL8/KJO6&#10;bxCh1Fa50Tvo1X0lZuqn4X4xuQKZOz/FmUBQ9pPk6IxwaltpvKHIUEfec0V6tTtIOwCOQrtusQ3S&#10;t4rpDp1rzNCi2U46yPwB2gdKwMZnpy4sKqkeMWphgiVY/zgSRTHiHwRIsA7CENyMM8JoObflMz05&#10;TE+IyAAqwQZDUHa5Nf2YPDaKlRW81Cst5A20bcFcRz2xgkisAVPKxTRMVDsGp7bzepr7m98AAAD/&#10;/wMAUEsDBBQABgAIAAAAIQAZ5rpp3gAAAAgBAAAPAAAAZHJzL2Rvd25yZXYueG1sTI/NTsMwEITv&#10;SLyDtUjcqN2A0jSNUyGk8nPg0BBxdmMTB+x1FLtteHuWE5xWoxnNflNtZ+/YyUxxCChhuRDADHZB&#10;D9hLaN92NwWwmBRq5QIaCd8mwra+vKhUqcMZ9+bUpJ5RCcZSSbApjSXnsbPGq7gIo0HyPsLkVSI5&#10;9VxP6kzl3vFMiJx7NSB9sGo0D9Z0X83RS/BPL1n7/rxr7Wrffb42onjMXJTy+mq+3wBLZk5/YfjF&#10;J3SoiekQjqgjc6RXd7cUlVDQIb8QeQbsIGGdL4HXFf8/oP4BAAD//wMAUEsBAi0AFAAGAAgAAAAh&#10;ALaDOJL+AAAA4QEAABMAAAAAAAAAAAAAAAAAAAAAAFtDb250ZW50X1R5cGVzXS54bWxQSwECLQAU&#10;AAYACAAAACEAOP0h/9YAAACUAQAACwAAAAAAAAAAAAAAAAAvAQAAX3JlbHMvLnJlbHNQSwECLQAU&#10;AAYACAAAACEA+Mo51AEDAAA/BgAADgAAAAAAAAAAAAAAAAAuAgAAZHJzL2Uyb0RvYy54bWxQSwEC&#10;LQAUAAYACAAAACEAGea6ad4AAAAIAQAADwAAAAAAAAAAAAAAAABbBQAAZHJzL2Rvd25yZXYueG1s&#10;UEsFBgAAAAAEAAQA8wAAAGYGAAAAAA==&#10;" filled="f" strokecolor="red">
                <v:fill color2="#f0f4e6" rotate="t" focus="100%" type="gradient"/>
                <v:shadow on="t" color="black" opacity="24903f" origin=",.5" offset="0,.55556mm"/>
                <v:textbox>
                  <w:txbxContent>
                    <w:p w:rsidR="00860E37" w:rsidRDefault="00860E37" w:rsidP="003D57DE">
                      <w:pPr>
                        <w:autoSpaceDE w:val="0"/>
                        <w:autoSpaceDN w:val="0"/>
                        <w:adjustRightInd w:val="0"/>
                        <w:spacing w:after="0" w:line="240" w:lineRule="auto"/>
                        <w:jc w:val="center"/>
                        <w:rPr>
                          <w:rFonts w:ascii="Times New Roman" w:hAnsi="Times New Roman"/>
                          <w:b/>
                          <w:bCs/>
                          <w:iCs/>
                          <w:color w:val="002060"/>
                          <w:sz w:val="28"/>
                          <w:szCs w:val="28"/>
                        </w:rPr>
                      </w:pPr>
                    </w:p>
                    <w:p w:rsidR="00860E37" w:rsidRPr="001A19BD" w:rsidRDefault="00860E37"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v:textbox>
              </v:shape>
            </w:pict>
          </mc:Fallback>
        </mc:AlternateContent>
      </w: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F27F69" w:rsidRDefault="003D57DE" w:rsidP="00BB17B0">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br w:type="page"/>
      </w:r>
    </w:p>
    <w:p w:rsidR="00F27F69" w:rsidRDefault="003D57DE" w:rsidP="00BB17B0">
      <w:pPr>
        <w:autoSpaceDE w:val="0"/>
        <w:autoSpaceDN w:val="0"/>
        <w:adjustRightInd w:val="0"/>
        <w:spacing w:after="0" w:line="240" w:lineRule="auto"/>
        <w:jc w:val="center"/>
        <w:rPr>
          <w:rFonts w:ascii="Arial" w:hAnsi="Arial" w:cs="Arial"/>
          <w:b/>
        </w:rPr>
      </w:pP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9A6C8C">
        <w:rPr>
          <w:rFonts w:ascii="Arial" w:hAnsi="Arial" w:cs="Arial"/>
          <w:b/>
          <w:lang w:val="sr-Cyrl-CS"/>
        </w:rPr>
        <w:t>7</w:t>
      </w:r>
      <w:r w:rsidR="00BB17B0">
        <w:rPr>
          <w:rFonts w:ascii="Arial" w:hAnsi="Arial" w:cs="Arial"/>
          <w:b/>
          <w:lang w:val="sr-Cyrl-CS"/>
        </w:rPr>
        <w:t xml:space="preserve">. године </w:t>
      </w:r>
    </w:p>
    <w:p w:rsidR="001F7218" w:rsidRPr="001F7218" w:rsidRDefault="001F7218" w:rsidP="00BB17B0">
      <w:pPr>
        <w:autoSpaceDE w:val="0"/>
        <w:autoSpaceDN w:val="0"/>
        <w:adjustRightInd w:val="0"/>
        <w:spacing w:after="0" w:line="240" w:lineRule="auto"/>
        <w:jc w:val="center"/>
        <w:rPr>
          <w:rFonts w:ascii="Arial" w:hAnsi="Arial" w:cs="Arial"/>
          <w:b/>
        </w:rPr>
      </w:pPr>
    </w:p>
    <w:p w:rsidR="00F27F69" w:rsidRDefault="003D57DE" w:rsidP="00BB17B0">
      <w:pPr>
        <w:autoSpaceDE w:val="0"/>
        <w:autoSpaceDN w:val="0"/>
        <w:adjustRightInd w:val="0"/>
        <w:spacing w:after="0" w:line="240" w:lineRule="auto"/>
        <w:jc w:val="center"/>
        <w:rPr>
          <w:rFonts w:ascii="Arial" w:hAnsi="Arial" w:cs="Arial"/>
          <w:b/>
        </w:rPr>
      </w:pPr>
      <w:r>
        <w:rPr>
          <w:rFonts w:ascii="Arial" w:hAnsi="Arial" w:cs="Arial"/>
          <w:b/>
          <w:lang w:val="sr-Cyrl-RS"/>
        </w:rPr>
        <w:t xml:space="preserve">По јавној набавци број </w:t>
      </w:r>
      <w:r w:rsidR="00717050">
        <w:rPr>
          <w:rFonts w:ascii="Arial" w:hAnsi="Arial" w:cs="Arial"/>
          <w:b/>
        </w:rPr>
        <w:t>ЈН/3000/1556/2016(2170/2016)</w:t>
      </w:r>
    </w:p>
    <w:p w:rsidR="001F7218" w:rsidRPr="00F27F69" w:rsidRDefault="001F7218" w:rsidP="00BB17B0">
      <w:pPr>
        <w:autoSpaceDE w:val="0"/>
        <w:autoSpaceDN w:val="0"/>
        <w:adjustRightInd w:val="0"/>
        <w:spacing w:after="0" w:line="240" w:lineRule="auto"/>
        <w:jc w:val="center"/>
        <w:rPr>
          <w:rFonts w:ascii="Arial" w:hAnsi="Arial" w:cs="Arial"/>
          <w:b/>
          <w:lang w:val="sr-Cyrl-RS"/>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959"/>
        <w:gridCol w:w="2630"/>
      </w:tblGrid>
      <w:tr w:rsidR="00B04547" w:rsidTr="00B04547">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left="-108"/>
              <w:jc w:val="center"/>
              <w:rPr>
                <w:rFonts w:ascii="Arial" w:hAnsi="Arial" w:cs="Arial"/>
                <w:lang w:val="sr-Latn-CS"/>
              </w:rPr>
            </w:pPr>
            <w:r>
              <w:rPr>
                <w:rFonts w:ascii="Arial" w:hAnsi="Arial" w:cs="Arial"/>
                <w:lang w:val="sr-Latn-CS"/>
              </w:rPr>
              <w:t>Ред.број</w:t>
            </w:r>
          </w:p>
        </w:tc>
        <w:tc>
          <w:tcPr>
            <w:tcW w:w="311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3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jc w:val="center"/>
              <w:rPr>
                <w:rFonts w:ascii="Arial" w:hAnsi="Arial" w:cs="Arial"/>
                <w:lang w:val="sr-Latn-CS"/>
              </w:rPr>
            </w:pPr>
            <w:r>
              <w:rPr>
                <w:rFonts w:ascii="Arial" w:hAnsi="Arial" w:cs="Arial"/>
                <w:lang w:val="sr-Latn-CS"/>
              </w:rPr>
              <w:t>Износ</w:t>
            </w:r>
          </w:p>
        </w:tc>
      </w:tr>
      <w:tr w:rsidR="00B04547" w:rsidTr="001F7218">
        <w:trPr>
          <w:trHeight w:val="846"/>
        </w:trPr>
        <w:tc>
          <w:tcPr>
            <w:tcW w:w="515" w:type="pct"/>
            <w:tcBorders>
              <w:top w:val="single" w:sz="4" w:space="0" w:color="auto"/>
              <w:left w:val="single" w:sz="4" w:space="0" w:color="auto"/>
              <w:bottom w:val="single" w:sz="4" w:space="0" w:color="auto"/>
              <w:right w:val="single" w:sz="4" w:space="0" w:color="auto"/>
            </w:tcBorders>
            <w:vAlign w:val="center"/>
          </w:tcPr>
          <w:p w:rsidR="00B04547" w:rsidRDefault="00B04547" w:rsidP="00332CDA">
            <w:pPr>
              <w:numPr>
                <w:ilvl w:val="0"/>
                <w:numId w:val="36"/>
              </w:numPr>
              <w:tabs>
                <w:tab w:val="left" w:pos="48"/>
              </w:tabs>
              <w:spacing w:after="0" w:line="240" w:lineRule="auto"/>
              <w:jc w:val="center"/>
              <w:rPr>
                <w:rFonts w:ascii="Arial" w:hAnsi="Arial" w:cs="Arial"/>
                <w:b/>
                <w:lang w:val="sr-Cyrl-RS"/>
              </w:rPr>
            </w:pPr>
          </w:p>
        </w:tc>
        <w:tc>
          <w:tcPr>
            <w:tcW w:w="3111" w:type="pct"/>
            <w:tcBorders>
              <w:top w:val="single" w:sz="4" w:space="0" w:color="auto"/>
              <w:left w:val="single" w:sz="4" w:space="0" w:color="auto"/>
              <w:bottom w:val="single" w:sz="4" w:space="0" w:color="auto"/>
              <w:right w:val="single" w:sz="4" w:space="0" w:color="auto"/>
            </w:tcBorders>
            <w:hideMark/>
          </w:tcPr>
          <w:p w:rsidR="001F7218" w:rsidRDefault="001F7218" w:rsidP="00F2578F">
            <w:pPr>
              <w:spacing w:after="0" w:line="240" w:lineRule="auto"/>
              <w:jc w:val="center"/>
              <w:rPr>
                <w:rFonts w:ascii="Arial" w:hAnsi="Arial" w:cs="Arial"/>
              </w:rPr>
            </w:pPr>
          </w:p>
          <w:p w:rsidR="00B04547" w:rsidRDefault="00717050" w:rsidP="00F2578F">
            <w:pPr>
              <w:spacing w:after="0" w:line="240" w:lineRule="auto"/>
              <w:jc w:val="center"/>
              <w:rPr>
                <w:rFonts w:ascii="Arial" w:hAnsi="Arial" w:cs="Arial"/>
                <w:lang w:val="sr-Cyrl-RS"/>
              </w:rPr>
            </w:pPr>
            <w:r>
              <w:rPr>
                <w:rFonts w:ascii="Arial" w:hAnsi="Arial" w:cs="Arial"/>
                <w:lang w:val="sr-Cyrl-RS"/>
              </w:rPr>
              <w:t>Резервни делови за багер утоваривач ЈСВ (ТЕНТ Б)</w:t>
            </w:r>
            <w:r w:rsidR="00F2578F">
              <w:rPr>
                <w:rFonts w:ascii="Arial" w:hAnsi="Arial" w:cs="Arial"/>
                <w:spacing w:val="4"/>
                <w:lang w:val="sr-Cyrl-CS"/>
              </w:rPr>
              <w:t xml:space="preserve"> </w:t>
            </w:r>
          </w:p>
        </w:tc>
        <w:tc>
          <w:tcPr>
            <w:tcW w:w="1373" w:type="pct"/>
            <w:tcBorders>
              <w:top w:val="single" w:sz="4" w:space="0" w:color="auto"/>
              <w:left w:val="single" w:sz="4" w:space="0" w:color="auto"/>
              <w:bottom w:val="single" w:sz="4" w:space="0" w:color="auto"/>
              <w:right w:val="single" w:sz="4" w:space="0" w:color="auto"/>
            </w:tcBorders>
            <w:vAlign w:val="center"/>
          </w:tcPr>
          <w:p w:rsidR="00B04547" w:rsidRDefault="00B04547">
            <w:pPr>
              <w:spacing w:after="0" w:line="240" w:lineRule="auto"/>
              <w:jc w:val="right"/>
              <w:rPr>
                <w:rFonts w:ascii="Arial" w:hAnsi="Arial" w:cs="Arial"/>
                <w:lang w:val="sr-Latn-CS"/>
              </w:rPr>
            </w:pPr>
          </w:p>
        </w:tc>
      </w:tr>
    </w:tbl>
    <w:p w:rsidR="00F27F69" w:rsidRDefault="003D57DE" w:rsidP="00BB17B0">
      <w:pPr>
        <w:spacing w:after="0" w:line="240" w:lineRule="auto"/>
        <w:ind w:left="4320" w:right="-1149"/>
        <w:jc w:val="both"/>
        <w:rPr>
          <w:rFonts w:ascii="Arial" w:hAnsi="Arial" w:cs="Arial"/>
          <w:lang w:val="sr-Latn-CS"/>
        </w:rPr>
      </w:pPr>
      <w:r>
        <w:rPr>
          <w:rFonts w:ascii="Arial" w:hAnsi="Arial" w:cs="Arial"/>
          <w:lang w:val="sr-Latn-CS"/>
        </w:rPr>
        <w:t xml:space="preserve">     </w:t>
      </w:r>
    </w:p>
    <w:p w:rsidR="001F7218" w:rsidRDefault="001F7218" w:rsidP="00BB17B0">
      <w:pPr>
        <w:spacing w:after="0" w:line="240" w:lineRule="auto"/>
        <w:ind w:left="4320" w:right="-1149"/>
        <w:jc w:val="both"/>
        <w:rPr>
          <w:rFonts w:ascii="Arial" w:hAnsi="Arial" w:cs="Arial"/>
          <w:lang w:val="sr-Cyrl-RS"/>
        </w:rPr>
      </w:pPr>
    </w:p>
    <w:p w:rsidR="00F27F69" w:rsidRPr="00F27F69" w:rsidRDefault="00F27F69" w:rsidP="00BB17B0">
      <w:pPr>
        <w:spacing w:after="0" w:line="240" w:lineRule="auto"/>
        <w:ind w:left="4320" w:right="-1149"/>
        <w:jc w:val="both"/>
        <w:rPr>
          <w:rFonts w:ascii="Arial" w:hAnsi="Arial" w:cs="Arial"/>
          <w:lang w:val="sr-Cyrl-RS"/>
        </w:rPr>
      </w:pPr>
      <w:r>
        <w:rPr>
          <w:rFonts w:ascii="Arial" w:hAnsi="Arial" w:cs="Arial"/>
          <w:lang w:val="sr-Cyrl-RS"/>
        </w:rPr>
        <w:t xml:space="preserve">      </w:t>
      </w:r>
      <w:r w:rsidR="003D57DE">
        <w:rPr>
          <w:rFonts w:ascii="Arial" w:hAnsi="Arial" w:cs="Arial"/>
          <w:lang w:val="sr-Latn-CS"/>
        </w:rPr>
        <w:t>УКУПНО:   ___________________</w:t>
      </w:r>
      <w:r w:rsidR="003D57DE">
        <w:rPr>
          <w:rFonts w:ascii="Arial" w:hAnsi="Arial" w:cs="Arial"/>
          <w:lang w:val="sr-Cyrl-CS"/>
        </w:rPr>
        <w:t>_</w:t>
      </w:r>
      <w:r w:rsidR="003D57DE">
        <w:rPr>
          <w:rFonts w:ascii="Arial" w:hAnsi="Arial" w:cs="Arial"/>
          <w:lang w:val="sr-Latn-CS"/>
        </w:rPr>
        <w:t xml:space="preserve"> динара</w:t>
      </w:r>
    </w:p>
    <w:p w:rsidR="00F27F69" w:rsidRPr="00F27F69"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F27F69"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sidR="00BB17B0">
        <w:rPr>
          <w:rFonts w:ascii="Arial" w:hAnsi="Arial" w:cs="Arial"/>
          <w:lang w:val="sr-Cyrl-RS"/>
        </w:rPr>
        <w:t xml:space="preserve"> </w:t>
      </w:r>
    </w:p>
    <w:p w:rsidR="00F27F69" w:rsidRPr="00BB17B0" w:rsidRDefault="00BB17B0" w:rsidP="00332CDA">
      <w:pPr>
        <w:spacing w:after="0"/>
        <w:ind w:right="-1149"/>
        <w:jc w:val="both"/>
        <w:rPr>
          <w:rFonts w:ascii="Arial" w:hAnsi="Arial" w:cs="Arial"/>
          <w:b/>
          <w:bCs/>
          <w:iCs/>
          <w:u w:val="single"/>
          <w:lang w:val="sr-Cyrl-C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14"/>
      </w:tblGrid>
      <w:tr w:rsidR="003D57DE" w:rsidTr="00BB17B0">
        <w:trPr>
          <w:trHeight w:val="147"/>
        </w:trPr>
        <w:tc>
          <w:tcPr>
            <w:tcW w:w="60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51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BB17B0">
        <w:trPr>
          <w:trHeight w:val="722"/>
        </w:trPr>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56289F">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w:t>
            </w:r>
            <w:r w:rsidR="0056289F" w:rsidRPr="0056289F">
              <w:rPr>
                <w:rFonts w:ascii="Arial" w:eastAsia="Times New Roman" w:hAnsi="Arial" w:cs="Arial"/>
                <w:bCs/>
                <w:iCs/>
              </w:rPr>
              <w:t xml:space="preserve">сукцесивно у зависности од </w:t>
            </w:r>
            <w:r w:rsidR="0056289F">
              <w:rPr>
                <w:rFonts w:ascii="Arial" w:eastAsia="Times New Roman" w:hAnsi="Arial" w:cs="Arial"/>
                <w:bCs/>
                <w:iCs/>
                <w:lang w:val="sr-Cyrl-RS"/>
              </w:rPr>
              <w:t>испоруке уговорених добара</w:t>
            </w:r>
            <w:r w:rsidR="0056289F" w:rsidRPr="0056289F">
              <w:rPr>
                <w:rFonts w:ascii="Arial" w:eastAsia="Times New Roman" w:hAnsi="Arial" w:cs="Arial"/>
                <w:bCs/>
                <w:iCs/>
              </w:rPr>
              <w:t xml:space="preserve">, у року дo 45 </w:t>
            </w:r>
            <w:r w:rsidR="0056289F" w:rsidRPr="0056289F">
              <w:rPr>
                <w:rFonts w:ascii="Arial" w:hAnsi="Arial" w:cs="Arial"/>
                <w:bCs/>
                <w:iCs/>
                <w:lang w:val="sr-Cyrl-CS"/>
              </w:rPr>
              <w:t>дана од дана пријема исправног рачуна и пријема добара</w:t>
            </w:r>
          </w:p>
        </w:tc>
        <w:tc>
          <w:tcPr>
            <w:tcW w:w="351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BB17B0">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145B72" w:rsidP="003E1078">
            <w:pPr>
              <w:spacing w:after="0" w:line="240" w:lineRule="auto"/>
              <w:jc w:val="center"/>
              <w:rPr>
                <w:rFonts w:ascii="Arial" w:hAnsi="Arial" w:cs="Arial"/>
                <w:bCs/>
                <w:iCs/>
                <w:lang w:val="sr-Cyrl-CS"/>
              </w:rPr>
            </w:pPr>
            <w:r w:rsidRPr="00145B72">
              <w:rPr>
                <w:rFonts w:ascii="Arial" w:eastAsia="TimesNewRomanPSMT" w:hAnsi="Arial" w:cs="Arial"/>
                <w:bCs/>
                <w:lang w:val="sr-Cyrl-RS"/>
              </w:rPr>
              <w:t>12 месеци од дана  ступања уговора на снагу, сукце</w:t>
            </w:r>
            <w:r w:rsidR="000A3775">
              <w:rPr>
                <w:rFonts w:ascii="Arial" w:eastAsia="TimesNewRomanPSMT" w:hAnsi="Arial" w:cs="Arial"/>
                <w:bCs/>
                <w:lang w:val="sr-Cyrl-RS"/>
              </w:rPr>
              <w:t xml:space="preserve">сивно према потребама наручиоца </w:t>
            </w:r>
            <w:r w:rsidRPr="00145B72">
              <w:rPr>
                <w:rFonts w:ascii="Arial" w:eastAsia="TimesNewRomanPSMT" w:hAnsi="Arial" w:cs="Arial"/>
                <w:bCs/>
                <w:lang w:val="sr-Cyrl-RS"/>
              </w:rPr>
              <w:t xml:space="preserve"> </w:t>
            </w:r>
            <w:r w:rsidR="000A3775">
              <w:rPr>
                <w:rFonts w:ascii="Arial" w:hAnsi="Arial" w:cs="Arial"/>
                <w:lang w:val="sr-Cyrl-RS"/>
              </w:rPr>
              <w:t>а у року од 3 дана од дана писаног захтева Купца.</w:t>
            </w:r>
          </w:p>
        </w:tc>
        <w:tc>
          <w:tcPr>
            <w:tcW w:w="3514" w:type="dxa"/>
            <w:tcBorders>
              <w:top w:val="single" w:sz="4" w:space="0" w:color="auto"/>
              <w:left w:val="single" w:sz="4" w:space="0" w:color="auto"/>
              <w:bottom w:val="single" w:sz="4" w:space="0" w:color="auto"/>
              <w:right w:val="single" w:sz="4" w:space="0" w:color="auto"/>
            </w:tcBorders>
            <w:vAlign w:val="center"/>
            <w:hideMark/>
          </w:tcPr>
          <w:p w:rsidR="00145B72" w:rsidRDefault="00145B72" w:rsidP="00145B72">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145B72" w:rsidP="00145B72">
            <w:pPr>
              <w:spacing w:after="0" w:line="240" w:lineRule="auto"/>
              <w:jc w:val="center"/>
              <w:rPr>
                <w:rFonts w:ascii="Arial" w:hAnsi="Arial" w:cs="Arial"/>
                <w:bCs/>
                <w:iCs/>
              </w:rPr>
            </w:pPr>
            <w:r>
              <w:rPr>
                <w:rFonts w:ascii="Arial" w:hAnsi="Arial" w:cs="Arial"/>
                <w:bCs/>
                <w:iCs/>
                <w:lang w:val="sr-Cyrl-CS"/>
              </w:rPr>
              <w:t>ДА/НЕ (заокружити)</w:t>
            </w:r>
          </w:p>
        </w:tc>
      </w:tr>
      <w:tr w:rsidR="003D57DE" w:rsidTr="00BB17B0">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Default="003D57DE" w:rsidP="003E1078">
            <w:pPr>
              <w:spacing w:after="0" w:line="240" w:lineRule="auto"/>
              <w:jc w:val="center"/>
              <w:rPr>
                <w:rFonts w:ascii="Arial" w:hAnsi="Arial" w:cs="Arial"/>
                <w:b/>
                <w:bCs/>
                <w:iCs/>
                <w:lang w:val="sr-Cyrl-CS"/>
              </w:rPr>
            </w:pPr>
            <w:r>
              <w:rPr>
                <w:rFonts w:ascii="Arial" w:eastAsia="TimesNewRomanPSMT" w:hAnsi="Arial" w:cs="Arial"/>
                <w:bCs/>
                <w:lang w:val="x-none" w:eastAsia="x-none"/>
              </w:rPr>
              <w:t xml:space="preserve">Гарантни период не може бити краћи од </w:t>
            </w:r>
            <w:r w:rsidR="003E1078">
              <w:rPr>
                <w:rFonts w:ascii="Arial" w:eastAsia="TimesNewRomanPSMT" w:hAnsi="Arial" w:cs="Arial"/>
                <w:bCs/>
                <w:lang w:eastAsia="x-none"/>
              </w:rPr>
              <w:t>24</w:t>
            </w:r>
            <w:r>
              <w:rPr>
                <w:rFonts w:ascii="Arial" w:eastAsia="TimesNewRomanPSMT" w:hAnsi="Arial" w:cs="Arial"/>
                <w:bCs/>
                <w:lang w:val="x-none" w:eastAsia="x-none"/>
              </w:rPr>
              <w:t xml:space="preserve"> месец</w:t>
            </w:r>
            <w:r w:rsidR="003E1078">
              <w:rPr>
                <w:rFonts w:ascii="Arial" w:eastAsia="TimesNewRomanPSMT" w:hAnsi="Arial" w:cs="Arial"/>
                <w:bCs/>
                <w:lang w:eastAsia="x-none"/>
              </w:rPr>
              <w:t>a</w:t>
            </w:r>
            <w:r>
              <w:rPr>
                <w:rFonts w:ascii="Arial" w:eastAsia="TimesNewRomanPSMT" w:hAnsi="Arial" w:cs="Arial"/>
                <w:bCs/>
                <w:lang w:val="x-none" w:eastAsia="x-none"/>
              </w:rPr>
              <w:t xml:space="preserve"> од дана </w:t>
            </w:r>
            <w:r>
              <w:rPr>
                <w:rFonts w:ascii="Arial" w:eastAsia="TimesNewRomanPSMT" w:hAnsi="Arial" w:cs="Arial"/>
                <w:bCs/>
                <w:lang w:val="sr-Cyrl-RS" w:eastAsia="x-none"/>
              </w:rPr>
              <w:t>испоруке добара</w:t>
            </w:r>
          </w:p>
        </w:tc>
        <w:tc>
          <w:tcPr>
            <w:tcW w:w="351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 xml:space="preserve">____ месеци </w:t>
            </w:r>
            <w:r>
              <w:rPr>
                <w:rFonts w:ascii="Arial" w:hAnsi="Arial" w:cs="Arial"/>
                <w:lang w:eastAsia="zh-CN"/>
              </w:rPr>
              <w:t xml:space="preserve">од дана </w:t>
            </w:r>
            <w:r>
              <w:rPr>
                <w:rFonts w:ascii="Arial" w:eastAsia="TimesNewRomanPSMT" w:hAnsi="Arial" w:cs="Arial"/>
                <w:bCs/>
                <w:lang w:val="x-none" w:eastAsia="x-none"/>
              </w:rPr>
              <w:t xml:space="preserve">од дана </w:t>
            </w:r>
            <w:r>
              <w:rPr>
                <w:rFonts w:ascii="Arial" w:eastAsia="TimesNewRomanPSMT" w:hAnsi="Arial" w:cs="Arial"/>
                <w:bCs/>
                <w:lang w:val="sr-Cyrl-RS" w:eastAsia="x-none"/>
              </w:rPr>
              <w:t>испоруке добара</w:t>
            </w:r>
          </w:p>
        </w:tc>
      </w:tr>
      <w:tr w:rsidR="003D57DE" w:rsidTr="00BB17B0">
        <w:trPr>
          <w:trHeight w:val="70"/>
        </w:trPr>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51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BB17B0">
        <w:trPr>
          <w:trHeight w:val="70"/>
        </w:trPr>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51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BB17B0">
        <w:trPr>
          <w:trHeight w:val="70"/>
        </w:trPr>
        <w:tc>
          <w:tcPr>
            <w:tcW w:w="6062"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51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BB17B0">
        <w:trPr>
          <w:trHeight w:val="70"/>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1F7218" w:rsidRDefault="001F7218"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F27F69" w:rsidRDefault="003D57DE" w:rsidP="00BB17B0">
      <w:pPr>
        <w:autoSpaceDE w:val="0"/>
        <w:autoSpaceDN w:val="0"/>
        <w:adjustRightInd w:val="0"/>
        <w:spacing w:after="0" w:line="240" w:lineRule="auto"/>
        <w:ind w:left="6237"/>
        <w:jc w:val="both"/>
        <w:rPr>
          <w:rFonts w:ascii="Arial" w:eastAsia="TimesNewRomanPSMT" w:hAnsi="Arial" w:cs="Arial"/>
          <w:bCs/>
        </w:rPr>
      </w:pPr>
      <w:r>
        <w:rPr>
          <w:rFonts w:ascii="Arial" w:eastAsia="TimesNewRomanPSMT" w:hAnsi="Arial" w:cs="Arial"/>
          <w:bCs/>
        </w:rPr>
        <w:t>Подизвођач</w:t>
      </w:r>
    </w:p>
    <w:p w:rsidR="001F7218" w:rsidRDefault="001F7218" w:rsidP="00BB17B0">
      <w:pPr>
        <w:autoSpaceDE w:val="0"/>
        <w:autoSpaceDN w:val="0"/>
        <w:adjustRightInd w:val="0"/>
        <w:spacing w:after="0" w:line="240" w:lineRule="auto"/>
        <w:ind w:left="6237"/>
        <w:jc w:val="both"/>
        <w:rPr>
          <w:rFonts w:ascii="Arial" w:eastAsia="TimesNewRomanPSMT" w:hAnsi="Arial" w:cs="Arial"/>
          <w:bCs/>
        </w:rPr>
      </w:pPr>
    </w:p>
    <w:p w:rsidR="001F7218" w:rsidRPr="00BB17B0" w:rsidRDefault="001F7218" w:rsidP="00BB17B0">
      <w:pPr>
        <w:autoSpaceDE w:val="0"/>
        <w:autoSpaceDN w:val="0"/>
        <w:adjustRightInd w:val="0"/>
        <w:spacing w:after="0" w:line="240" w:lineRule="auto"/>
        <w:ind w:left="6237"/>
        <w:jc w:val="both"/>
        <w:rPr>
          <w:rFonts w:ascii="Arial" w:eastAsia="TimesNewRomanPS-BoldMT" w:hAnsi="Arial" w:cs="Arial"/>
          <w:bCs/>
          <w:iCs/>
          <w:lang w:val="sr-Cyrl-CS"/>
        </w:rPr>
      </w:pPr>
    </w:p>
    <w:p w:rsidR="003D57DE" w:rsidRPr="00BB17B0" w:rsidRDefault="00F27F69" w:rsidP="00BB17B0">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lang w:val="sr-Cyrl-RS"/>
        </w:rPr>
        <w:t xml:space="preserve">       </w:t>
      </w:r>
      <w:r w:rsidR="003D57DE">
        <w:rPr>
          <w:rFonts w:ascii="Arial" w:eastAsia="TimesNewRomanPSMT" w:hAnsi="Arial" w:cs="Arial"/>
          <w:bCs/>
        </w:rPr>
        <w:t xml:space="preserve">М. П. </w:t>
      </w:r>
      <w:r w:rsidR="00BB17B0">
        <w:rPr>
          <w:rFonts w:ascii="Arial" w:eastAsia="TimesNewRomanPS-BoldMT" w:hAnsi="Arial" w:cs="Arial"/>
          <w:b/>
          <w:bCs/>
          <w:i/>
          <w:iCs/>
        </w:rPr>
        <w:t xml:space="preserve">     </w:t>
      </w:r>
      <w:r w:rsidR="00332CDA">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F27F69" w:rsidRDefault="003D57DE" w:rsidP="00F27F69">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p w:rsidR="001F7218" w:rsidRPr="001F7218" w:rsidRDefault="001F7218" w:rsidP="001F7218">
      <w:pPr>
        <w:tabs>
          <w:tab w:val="left" w:pos="360"/>
        </w:tabs>
        <w:autoSpaceDE w:val="0"/>
        <w:autoSpaceDN w:val="0"/>
        <w:adjustRightInd w:val="0"/>
        <w:spacing w:after="0" w:line="240" w:lineRule="auto"/>
        <w:jc w:val="both"/>
        <w:rPr>
          <w:rFonts w:ascii="Arial" w:eastAsia="TimesNewRomanPS-BoldMT" w:hAnsi="Arial" w:cs="Arial"/>
          <w:bCs/>
          <w:i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51607302"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Pr="00623C82" w:rsidRDefault="003D57DE" w:rsidP="00623C82">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r w:rsidR="00332CDA">
        <w:rPr>
          <w:rFonts w:ascii="Arial" w:hAnsi="Arial" w:cs="Arial"/>
          <w:b/>
        </w:rPr>
        <w:t xml:space="preserve">    </w:t>
      </w:r>
      <w:r w:rsidR="00766960">
        <w:rPr>
          <w:rFonts w:ascii="Arial" w:hAnsi="Arial" w:cs="Arial"/>
          <w:b/>
        </w:rPr>
        <w:t xml:space="preserve">                               </w:t>
      </w:r>
      <w:r w:rsidR="00766960">
        <w:rPr>
          <w:rFonts w:ascii="Arial" w:hAnsi="Arial" w:cs="Arial"/>
          <w:b/>
          <w:lang w:val="sr-Cyrl-RS"/>
        </w:rPr>
        <w:t xml:space="preserve">  </w:t>
      </w:r>
      <w:r w:rsidR="00332CDA">
        <w:rPr>
          <w:rFonts w:ascii="Arial" w:hAnsi="Arial" w:cs="Arial"/>
          <w:b/>
        </w:rPr>
        <w:t xml:space="preserve">                        </w:t>
      </w:r>
      <w:r w:rsidR="00623C82">
        <w:rPr>
          <w:rFonts w:ascii="Arial" w:hAnsi="Arial" w:cs="Arial"/>
          <w:b/>
        </w:rPr>
        <w:t xml:space="preserve">  </w:t>
      </w:r>
      <w:r w:rsidR="00332CDA">
        <w:rPr>
          <w:rFonts w:ascii="Arial" w:hAnsi="Arial" w:cs="Arial"/>
          <w:b/>
        </w:rPr>
        <w:t xml:space="preserve">         </w:t>
      </w:r>
    </w:p>
    <w:p w:rsidR="00537846" w:rsidRDefault="00623C82" w:rsidP="00766960">
      <w:pPr>
        <w:spacing w:after="0" w:line="240" w:lineRule="auto"/>
        <w:jc w:val="center"/>
        <w:rPr>
          <w:rFonts w:ascii="Arial" w:hAnsi="Arial" w:cs="Arial"/>
          <w:b/>
          <w:lang w:val="sr-Cyrl-RS"/>
        </w:rPr>
      </w:pPr>
      <w:r>
        <w:rPr>
          <w:rFonts w:ascii="Arial" w:hAnsi="Arial" w:cs="Arial"/>
          <w:b/>
        </w:rPr>
        <w:lastRenderedPageBreak/>
        <w:t xml:space="preserve">                                </w:t>
      </w:r>
      <w:r w:rsidR="00C01EF2">
        <w:rPr>
          <w:rFonts w:ascii="Arial" w:hAnsi="Arial" w:cs="Arial"/>
          <w:b/>
        </w:rPr>
        <w:t>ОБРАЗАЦ СТРУКТУРЕ ЦЕНЕ</w:t>
      </w:r>
      <w:r>
        <w:rPr>
          <w:rFonts w:ascii="Arial" w:hAnsi="Arial" w:cs="Arial"/>
          <w:b/>
        </w:rPr>
        <w:t xml:space="preserve">                 </w:t>
      </w:r>
      <w:r>
        <w:rPr>
          <w:rFonts w:ascii="Arial" w:hAnsi="Arial" w:cs="Arial"/>
          <w:b/>
          <w:bCs/>
          <w:iCs/>
          <w:noProof/>
        </w:rPr>
        <w:drawing>
          <wp:inline distT="0" distB="0" distL="0" distR="0" wp14:anchorId="724ECEAC" wp14:editId="545B8875">
            <wp:extent cx="13049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bl>
      <w:tblPr>
        <w:tblW w:w="5631"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860"/>
        <w:gridCol w:w="848"/>
        <w:gridCol w:w="716"/>
        <w:gridCol w:w="1134"/>
        <w:gridCol w:w="1130"/>
        <w:gridCol w:w="1130"/>
        <w:gridCol w:w="992"/>
        <w:gridCol w:w="1417"/>
      </w:tblGrid>
      <w:tr w:rsidR="00766960" w:rsidTr="00572D0D">
        <w:trPr>
          <w:trHeight w:val="512"/>
        </w:trPr>
        <w:tc>
          <w:tcPr>
            <w:tcW w:w="25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Р</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3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9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33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5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5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6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657" w:type="pct"/>
            <w:tcBorders>
              <w:top w:val="single" w:sz="4" w:space="0" w:color="auto"/>
              <w:left w:val="single" w:sz="4" w:space="0" w:color="auto"/>
              <w:bottom w:val="single" w:sz="4" w:space="0" w:color="auto"/>
              <w:right w:val="single" w:sz="4" w:space="0" w:color="auto"/>
            </w:tcBorders>
            <w:shd w:val="clear" w:color="auto" w:fill="C6D9F1"/>
            <w:hideMark/>
          </w:tcPr>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537846" w:rsidRPr="008778C9" w:rsidRDefault="00537846" w:rsidP="007200A6">
            <w:pPr>
              <w:spacing w:after="0" w:line="240" w:lineRule="auto"/>
              <w:ind w:left="-123"/>
              <w:jc w:val="center"/>
              <w:rPr>
                <w:rFonts w:ascii="Arial" w:hAnsi="Arial" w:cs="Arial"/>
                <w:bCs/>
                <w:iCs/>
              </w:rPr>
            </w:pPr>
            <w:r>
              <w:rPr>
                <w:rFonts w:ascii="Arial" w:hAnsi="Arial" w:cs="Arial"/>
                <w:bCs/>
                <w:iCs/>
                <w:lang w:val="sr-Cyrl-CS"/>
              </w:rPr>
              <w:t>добара</w:t>
            </w:r>
          </w:p>
        </w:tc>
      </w:tr>
      <w:tr w:rsidR="00766960" w:rsidTr="00572D0D">
        <w:trPr>
          <w:trHeight w:val="227"/>
        </w:trPr>
        <w:tc>
          <w:tcPr>
            <w:tcW w:w="258"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98"/>
              <w:jc w:val="center"/>
              <w:rPr>
                <w:rFonts w:cs="Arial"/>
                <w:b/>
                <w:bCs/>
                <w:iCs/>
                <w:lang w:val="sr-Cyrl-CS"/>
              </w:rPr>
            </w:pPr>
            <w:r>
              <w:rPr>
                <w:rFonts w:cs="Arial"/>
                <w:b/>
                <w:bCs/>
                <w:iCs/>
                <w:lang w:val="sr-Cyrl-CS"/>
              </w:rPr>
              <w:t>(1)</w:t>
            </w:r>
          </w:p>
        </w:tc>
        <w:tc>
          <w:tcPr>
            <w:tcW w:w="1326"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17" w:right="-176"/>
              <w:jc w:val="center"/>
              <w:rPr>
                <w:rFonts w:cs="Arial"/>
                <w:b/>
                <w:bCs/>
                <w:iCs/>
                <w:lang w:val="sr-Cyrl-CS"/>
              </w:rPr>
            </w:pPr>
            <w:r>
              <w:rPr>
                <w:rFonts w:cs="Arial"/>
                <w:b/>
                <w:bCs/>
                <w:iCs/>
                <w:lang w:val="sr-Cyrl-CS"/>
              </w:rPr>
              <w:t>(2)</w:t>
            </w:r>
          </w:p>
        </w:tc>
        <w:tc>
          <w:tcPr>
            <w:tcW w:w="393"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332"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(4)</w:t>
            </w:r>
          </w:p>
        </w:tc>
        <w:tc>
          <w:tcPr>
            <w:tcW w:w="526"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(5)</w:t>
            </w:r>
          </w:p>
        </w:tc>
        <w:tc>
          <w:tcPr>
            <w:tcW w:w="524"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(6)</w:t>
            </w:r>
          </w:p>
        </w:tc>
        <w:tc>
          <w:tcPr>
            <w:tcW w:w="524"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(7)</w:t>
            </w:r>
          </w:p>
        </w:tc>
        <w:tc>
          <w:tcPr>
            <w:tcW w:w="460"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(8)</w:t>
            </w:r>
          </w:p>
        </w:tc>
        <w:tc>
          <w:tcPr>
            <w:tcW w:w="657"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23"/>
              <w:jc w:val="center"/>
              <w:rPr>
                <w:rFonts w:cs="Arial"/>
                <w:b/>
                <w:bCs/>
                <w:iCs/>
                <w:lang w:val="sr-Cyrl-CS"/>
              </w:rPr>
            </w:pPr>
            <w:r>
              <w:rPr>
                <w:rFonts w:cs="Arial"/>
                <w:b/>
                <w:bCs/>
                <w:iCs/>
                <w:lang w:val="sr-Cyrl-CS"/>
              </w:rPr>
              <w:t>(9)</w:t>
            </w:r>
          </w:p>
        </w:tc>
      </w:tr>
      <w:tr w:rsidR="00766960" w:rsidTr="00BB17B0">
        <w:trPr>
          <w:trHeight w:val="217"/>
        </w:trPr>
        <w:tc>
          <w:tcPr>
            <w:tcW w:w="258" w:type="pct"/>
            <w:tcBorders>
              <w:top w:val="single" w:sz="4" w:space="0" w:color="auto"/>
              <w:left w:val="single" w:sz="4" w:space="0" w:color="auto"/>
              <w:bottom w:val="single" w:sz="4" w:space="0" w:color="auto"/>
              <w:right w:val="single" w:sz="4" w:space="0" w:color="auto"/>
            </w:tcBorders>
          </w:tcPr>
          <w:p w:rsidR="00537846" w:rsidRDefault="00537846" w:rsidP="00572D0D">
            <w:pPr>
              <w:spacing w:after="0" w:line="240" w:lineRule="auto"/>
              <w:ind w:left="-98"/>
              <w:jc w:val="center"/>
              <w:rPr>
                <w:rFonts w:cs="Arial"/>
                <w:b/>
                <w:bCs/>
                <w:iCs/>
                <w:lang w:val="sr-Cyrl-CS"/>
              </w:rPr>
            </w:pPr>
          </w:p>
        </w:tc>
        <w:tc>
          <w:tcPr>
            <w:tcW w:w="1326" w:type="pct"/>
            <w:tcBorders>
              <w:top w:val="single" w:sz="4" w:space="0" w:color="auto"/>
              <w:left w:val="single" w:sz="4" w:space="0" w:color="auto"/>
              <w:bottom w:val="single" w:sz="4" w:space="0" w:color="auto"/>
              <w:right w:val="single" w:sz="4" w:space="0" w:color="auto"/>
            </w:tcBorders>
          </w:tcPr>
          <w:p w:rsidR="00537846" w:rsidRPr="00BB7F18" w:rsidRDefault="009D0AE0" w:rsidP="00572D0D">
            <w:pPr>
              <w:spacing w:after="0" w:line="240" w:lineRule="auto"/>
              <w:ind w:left="-117" w:right="-176"/>
              <w:jc w:val="center"/>
              <w:rPr>
                <w:rFonts w:cs="Arial"/>
                <w:b/>
                <w:bCs/>
                <w:iCs/>
                <w:lang w:val="sr-Cyrl-RS"/>
              </w:rPr>
            </w:pPr>
            <w:r>
              <w:rPr>
                <w:rFonts w:ascii="Arial" w:hAnsi="Arial" w:cs="Arial"/>
                <w:b/>
                <w:sz w:val="20"/>
                <w:szCs w:val="20"/>
                <w:lang w:val="sr-Cyrl-RS"/>
              </w:rPr>
              <w:t>Резервни делови за компресор на точковима ФАП(ТЕНТ Б)</w:t>
            </w:r>
          </w:p>
        </w:tc>
        <w:tc>
          <w:tcPr>
            <w:tcW w:w="393"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
                <w:bCs/>
                <w:iCs/>
                <w:sz w:val="20"/>
                <w:szCs w:val="20"/>
                <w:lang w:val="sr-Cyrl-CS"/>
              </w:rPr>
            </w:pPr>
            <w:r w:rsidRPr="00040434">
              <w:t>/</w:t>
            </w:r>
          </w:p>
        </w:tc>
        <w:tc>
          <w:tcPr>
            <w:tcW w:w="332"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jc w:val="center"/>
            </w:pPr>
            <w:r w:rsidRPr="00040434">
              <w:t>/</w:t>
            </w:r>
          </w:p>
        </w:tc>
        <w:tc>
          <w:tcPr>
            <w:tcW w:w="526"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46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657"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r>
      <w:tr w:rsidR="00766960" w:rsidTr="00572D0D">
        <w:trPr>
          <w:trHeight w:val="261"/>
        </w:trPr>
        <w:tc>
          <w:tcPr>
            <w:tcW w:w="258" w:type="pct"/>
            <w:tcBorders>
              <w:top w:val="single" w:sz="4" w:space="0" w:color="auto"/>
              <w:left w:val="single" w:sz="4" w:space="0" w:color="auto"/>
              <w:bottom w:val="single" w:sz="4" w:space="0" w:color="auto"/>
              <w:right w:val="single" w:sz="4" w:space="0" w:color="auto"/>
            </w:tcBorders>
            <w:vAlign w:val="center"/>
            <w:hideMark/>
          </w:tcPr>
          <w:p w:rsidR="00537846" w:rsidRPr="003062D3" w:rsidRDefault="00537846" w:rsidP="00572D0D">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eastAsia="hr-HR"/>
              </w:rPr>
              <w:t>1</w:t>
            </w:r>
            <w:r>
              <w:rPr>
                <w:rFonts w:ascii="Arial" w:eastAsia="Times New Roman" w:hAnsi="Arial" w:cs="Arial"/>
                <w:sz w:val="24"/>
                <w:szCs w:val="24"/>
                <w:lang w:val="sr-Cyrl-RS" w:eastAsia="hr-HR"/>
              </w:rPr>
              <w:t>.</w:t>
            </w:r>
          </w:p>
        </w:tc>
        <w:tc>
          <w:tcPr>
            <w:tcW w:w="1326" w:type="pct"/>
            <w:tcBorders>
              <w:top w:val="single" w:sz="4" w:space="0" w:color="auto"/>
              <w:left w:val="single" w:sz="4" w:space="0" w:color="auto"/>
              <w:bottom w:val="single" w:sz="4" w:space="0" w:color="auto"/>
              <w:right w:val="single" w:sz="4" w:space="0" w:color="auto"/>
            </w:tcBorders>
            <w:vAlign w:val="center"/>
          </w:tcPr>
          <w:p w:rsidR="00045DE4" w:rsidRPr="00045DE4" w:rsidRDefault="00BB17B0"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ГОРИВА ЈЦ-32/925950</w:t>
            </w:r>
            <w:r w:rsidR="00A47BDA">
              <w:rPr>
                <w:rFonts w:ascii="Arial" w:eastAsia="Times New Roman" w:hAnsi="Arial" w:cs="Arial"/>
                <w:lang w:val="sr-Cyrl-RS" w:eastAsia="hr-HR"/>
              </w:rPr>
              <w:t xml:space="preserve"> или одговарајући</w:t>
            </w:r>
          </w:p>
        </w:tc>
        <w:tc>
          <w:tcPr>
            <w:tcW w:w="393" w:type="pct"/>
            <w:tcBorders>
              <w:top w:val="single" w:sz="4" w:space="0" w:color="auto"/>
              <w:left w:val="single" w:sz="4" w:space="0" w:color="auto"/>
              <w:bottom w:val="single" w:sz="4" w:space="0" w:color="auto"/>
              <w:right w:val="single" w:sz="4" w:space="0" w:color="auto"/>
            </w:tcBorders>
            <w:vAlign w:val="center"/>
          </w:tcPr>
          <w:p w:rsidR="00537846" w:rsidRDefault="00572D0D" w:rsidP="00572D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37846"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37846" w:rsidRDefault="00537846" w:rsidP="00572D0D">
            <w:pPr>
              <w:spacing w:after="0" w:line="240" w:lineRule="auto"/>
              <w:jc w:val="center"/>
              <w:rPr>
                <w:rFonts w:ascii="Arial" w:hAnsi="Arial" w:cs="Arial"/>
                <w:bCs/>
                <w:iCs/>
              </w:rPr>
            </w:pPr>
          </w:p>
        </w:tc>
      </w:tr>
      <w:tr w:rsidR="00572D0D" w:rsidTr="00572D0D">
        <w:trPr>
          <w:trHeight w:val="495"/>
        </w:trPr>
        <w:tc>
          <w:tcPr>
            <w:tcW w:w="258" w:type="pct"/>
            <w:tcBorders>
              <w:top w:val="single" w:sz="4" w:space="0" w:color="auto"/>
              <w:left w:val="single" w:sz="4" w:space="0" w:color="auto"/>
              <w:bottom w:val="single" w:sz="4" w:space="0" w:color="auto"/>
              <w:right w:val="single" w:sz="4" w:space="0" w:color="auto"/>
            </w:tcBorders>
            <w:vAlign w:val="center"/>
          </w:tcPr>
          <w:p w:rsidR="00572D0D" w:rsidRPr="00045DE4"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RS" w:eastAsia="hr-HR"/>
              </w:rPr>
              <w:t>2.</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BB17B0"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ГУМА СПОЉАШНА 440/80/28</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BB17B0"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ГОРИВА МОТОРА ЈЦ-320/07382</w:t>
            </w:r>
            <w:r w:rsidR="00A47BDA">
              <w:rPr>
                <w:rFonts w:ascii="Arial" w:eastAsia="Times New Roman" w:hAnsi="Arial" w:cs="Arial"/>
                <w:lang w:val="sr-Cyrl-RS" w:eastAsia="hr-HR"/>
              </w:rPr>
              <w:t xml:space="preserve"> или одговарајући</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87"/>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BB17B0"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УЉА ХИДРАУЛИКЕ ЈЦ-32/925346</w:t>
            </w:r>
            <w:r w:rsidR="00A47BDA">
              <w:rPr>
                <w:rFonts w:ascii="Arial" w:eastAsia="Times New Roman" w:hAnsi="Arial" w:cs="Arial"/>
                <w:lang w:val="sr-Cyrl-RS" w:eastAsia="hr-HR"/>
              </w:rPr>
              <w:t xml:space="preserve"> или одговарајући</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235"/>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BB17B0"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УЉА МЕЊАЧА ЈЦ-581/М8564</w:t>
            </w:r>
            <w:r w:rsidR="00A47BDA">
              <w:rPr>
                <w:rFonts w:ascii="Arial" w:eastAsia="Times New Roman" w:hAnsi="Arial" w:cs="Arial"/>
                <w:lang w:val="sr-Cyrl-RS" w:eastAsia="hr-HR"/>
              </w:rPr>
              <w:t xml:space="preserve"> или одговарајући</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BB17B0" w:rsidP="00572D0D">
            <w:pPr>
              <w:spacing w:line="240" w:lineRule="auto"/>
              <w:jc w:val="center"/>
            </w:pPr>
            <w:r>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bl>
    <w:p w:rsidR="00537846" w:rsidRPr="00BB499A" w:rsidRDefault="00537846" w:rsidP="00B04547">
      <w:pPr>
        <w:spacing w:after="0" w:line="240" w:lineRule="auto"/>
        <w:rPr>
          <w:rFonts w:ascii="Arial" w:hAnsi="Arial" w:cs="Arial"/>
          <w:b/>
          <w:lang w:val="sr-Cyrl-RS"/>
        </w:rPr>
      </w:pPr>
    </w:p>
    <w:tbl>
      <w:tblPr>
        <w:tblpPr w:leftFromText="141" w:rightFromText="141" w:vertAnchor="text" w:horzAnchor="margin" w:tblpXSpec="center" w:tblpY="-12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738"/>
        <w:gridCol w:w="2833"/>
      </w:tblGrid>
      <w:tr w:rsidR="00537846" w:rsidTr="00572D0D">
        <w:trPr>
          <w:trHeight w:val="418"/>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lang w:val="sr-Cyrl-RS"/>
              </w:rPr>
            </w:pPr>
            <w:r>
              <w:rPr>
                <w:rFonts w:ascii="Arial" w:hAnsi="Arial" w:cs="Arial"/>
                <w:b/>
              </w:rPr>
              <w:t>УКУПНО ПОНУЂЕНА ЦЕНА  без ПДВ динара</w:t>
            </w:r>
          </w:p>
          <w:p w:rsidR="00537846" w:rsidRDefault="00537846" w:rsidP="00572D0D">
            <w:pPr>
              <w:spacing w:after="0"/>
              <w:jc w:val="center"/>
              <w:rPr>
                <w:rFonts w:ascii="Arial" w:hAnsi="Arial" w:cs="Arial"/>
                <w:b/>
              </w:rPr>
            </w:pPr>
            <w:r>
              <w:rPr>
                <w:rFonts w:ascii="Arial" w:hAnsi="Arial" w:cs="Arial"/>
                <w:b/>
              </w:rPr>
              <w:t xml:space="preserve">(збир колоне бр. </w:t>
            </w:r>
            <w:r>
              <w:rPr>
                <w:rFonts w:ascii="Arial" w:hAnsi="Arial" w:cs="Arial"/>
                <w:b/>
                <w:lang w:val="sr-Cyrl-CS"/>
              </w:rPr>
              <w:t>7</w:t>
            </w:r>
            <w:r>
              <w:rPr>
                <w:rFonts w:ascii="Arial" w:hAnsi="Arial" w:cs="Arial"/>
                <w:b/>
              </w:rPr>
              <w:t>)</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r w:rsidR="00537846" w:rsidTr="00572D0D">
        <w:trPr>
          <w:trHeight w:val="381"/>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lang w:val="sr-Cyrl-RS"/>
              </w:rPr>
            </w:pPr>
            <w:r>
              <w:rPr>
                <w:rFonts w:ascii="Arial" w:hAnsi="Arial" w:cs="Arial"/>
                <w:b/>
              </w:rPr>
              <w:t>УКУПАН ИЗНОС  ПДВ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r w:rsidR="00537846" w:rsidTr="00572D0D">
        <w:trPr>
          <w:trHeight w:val="562"/>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rPr>
            </w:pPr>
            <w:r>
              <w:rPr>
                <w:rFonts w:ascii="Arial" w:hAnsi="Arial" w:cs="Arial"/>
                <w:b/>
              </w:rPr>
              <w:t>УКУПНО ПОНУЂЕНА ЦЕНА  са ПДВ</w:t>
            </w:r>
          </w:p>
          <w:p w:rsidR="00537846" w:rsidRDefault="00537846" w:rsidP="00572D0D">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bl>
    <w:p w:rsidR="00537846" w:rsidRPr="00A33D95" w:rsidRDefault="00537846"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268"/>
        <w:gridCol w:w="3147"/>
      </w:tblGrid>
      <w:tr w:rsidR="003D57DE" w:rsidRPr="001B3EBE" w:rsidTr="00BB499A">
        <w:trPr>
          <w:trHeight w:val="396"/>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147"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BB499A">
        <w:trPr>
          <w:trHeight w:val="377"/>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147"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BB499A">
        <w:trPr>
          <w:trHeight w:val="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147"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1B3EBE" w:rsidRPr="00C01EF2" w:rsidRDefault="001B3EBE"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Default="003D57DE">
            <w:pPr>
              <w:spacing w:after="0" w:line="240" w:lineRule="auto"/>
              <w:rPr>
                <w:rFonts w:ascii="Arial" w:hAnsi="Arial" w:cs="Arial"/>
                <w:lang w:val="sr-Cyrl-RS"/>
              </w:rPr>
            </w:pPr>
          </w:p>
          <w:p w:rsidR="00A47BDA" w:rsidRPr="00BB17B0" w:rsidRDefault="00A47BDA">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D751AD">
      <w:pPr>
        <w:spacing w:after="0" w:line="240" w:lineRule="auto"/>
        <w:rPr>
          <w:rFonts w:ascii="Arial" w:hAnsi="Arial" w:cs="Arial"/>
          <w:b/>
          <w:lang w:val="sr-Cyrl-CS"/>
        </w:rPr>
      </w:pPr>
      <w:r w:rsidRPr="001B3EBE">
        <w:rPr>
          <w:rFonts w:ascii="Arial" w:hAnsi="Arial" w:cs="Arial"/>
          <w:b/>
          <w:lang w:val="sr-Cyrl-CS"/>
        </w:rPr>
        <w:lastRenderedPageBreak/>
        <w:t>Напомена:</w:t>
      </w:r>
    </w:p>
    <w:p w:rsidR="003D57DE" w:rsidRPr="001B3EBE" w:rsidRDefault="003D57DE" w:rsidP="00D751AD">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0A3775" w:rsidRPr="00BB499A" w:rsidRDefault="003D57DE" w:rsidP="003D57DE">
      <w:pPr>
        <w:pStyle w:val="KDKomentar"/>
        <w:spacing w:before="0"/>
        <w:rPr>
          <w:rFonts w:eastAsia="TimesNewRomanPS-BoldMT"/>
          <w:i w:val="0"/>
          <w:color w:val="auto"/>
          <w:lang w:val="sr-Cyrl-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D751AD">
      <w:pPr>
        <w:spacing w:after="0" w:line="240" w:lineRule="auto"/>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D751AD">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D751AD">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D751AD">
      <w:pPr>
        <w:tabs>
          <w:tab w:val="left" w:pos="992"/>
        </w:tabs>
        <w:spacing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537846" w:rsidRDefault="003D57DE" w:rsidP="003D57DE">
      <w:pPr>
        <w:tabs>
          <w:tab w:val="left" w:pos="992"/>
        </w:tabs>
        <w:spacing w:after="0" w:line="240" w:lineRule="auto"/>
        <w:rPr>
          <w:rFonts w:ascii="Arial" w:hAnsi="Arial" w:cs="Arial"/>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3D57DE" w:rsidRPr="00A47BDA" w:rsidRDefault="003D57DE" w:rsidP="00D751AD">
      <w:pPr>
        <w:spacing w:after="0" w:line="240" w:lineRule="auto"/>
        <w:jc w:val="both"/>
        <w:rPr>
          <w:rFonts w:ascii="Arial" w:hAnsi="Arial" w:cs="Arial"/>
          <w:b/>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51607303"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C01EF2" w:rsidP="00C01EF2">
      <w:pPr>
        <w:pStyle w:val="ListParagraph"/>
        <w:autoSpaceDE w:val="0"/>
        <w:autoSpaceDN w:val="0"/>
        <w:adjustRightInd w:val="0"/>
        <w:spacing w:after="0" w:line="240" w:lineRule="auto"/>
        <w:ind w:left="810"/>
        <w:rPr>
          <w:rFonts w:ascii="Arial" w:hAnsi="Arial" w:cs="Arial"/>
          <w:b/>
          <w:bCs/>
          <w:iCs/>
        </w:rPr>
      </w:pPr>
      <w:r>
        <w:rPr>
          <w:rFonts w:ascii="Arial" w:hAnsi="Arial" w:cs="Arial"/>
          <w:b/>
          <w:bCs/>
          <w:iCs/>
          <w:lang w:val="sr-Cyrl-RS"/>
        </w:rPr>
        <w:t xml:space="preserve">                                                  </w:t>
      </w:r>
      <w:r w:rsidR="003D57DE">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AF3A4A" w:rsidRPr="00A47BDA" w:rsidRDefault="00D751AD" w:rsidP="00A47BDA">
      <w:pPr>
        <w:autoSpaceDE w:val="0"/>
        <w:autoSpaceDN w:val="0"/>
        <w:adjustRightInd w:val="0"/>
        <w:spacing w:after="0" w:line="240" w:lineRule="auto"/>
        <w:rPr>
          <w:rFonts w:ascii="Arial" w:eastAsia="TimesNewRomanPSMT" w:hAnsi="Arial" w:cs="Arial"/>
          <w:b/>
          <w:color w:val="000000"/>
          <w:lang w:val="sr-Cyrl-RS"/>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Pr>
          <w:rFonts w:ascii="Arial" w:eastAsia="TimesNewRomanPSMT" w:hAnsi="Arial" w:cs="Arial"/>
          <w:b/>
          <w:color w:val="000000"/>
        </w:rPr>
        <w:t>7</w:t>
      </w:r>
      <w:r w:rsidR="003D57DE">
        <w:rPr>
          <w:rFonts w:ascii="Arial" w:eastAsia="TimesNewRomanPSMT" w:hAnsi="Arial" w:cs="Arial"/>
          <w:b/>
          <w:color w:val="000000"/>
        </w:rPr>
        <w:t>.год.</w:t>
      </w:r>
      <w:r w:rsidR="003D57DE">
        <w:rPr>
          <w:rFonts w:ascii="Arial" w:hAnsi="Arial" w:cs="Arial"/>
          <w:b/>
          <w:lang w:val="sr-Cyrl-RS"/>
        </w:rPr>
        <w:br w:type="page"/>
      </w: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568EC09A" wp14:editId="3D7FB474">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17050" w:rsidRPr="00AF3A4A" w:rsidRDefault="00717050" w:rsidP="003D57DE">
                            <w:pPr>
                              <w:autoSpaceDE w:val="0"/>
                              <w:autoSpaceDN w:val="0"/>
                              <w:adjustRightInd w:val="0"/>
                              <w:spacing w:after="0" w:line="240" w:lineRule="auto"/>
                              <w:jc w:val="center"/>
                              <w:rPr>
                                <w:rFonts w:ascii="Times New Roman" w:hAnsi="Times New Roman"/>
                                <w:b/>
                                <w:bCs/>
                                <w:iCs/>
                                <w:color w:val="002060"/>
                                <w:sz w:val="24"/>
                                <w:szCs w:val="24"/>
                              </w:rPr>
                            </w:pPr>
                          </w:p>
                          <w:p w:rsidR="00717050" w:rsidRPr="00AF3A4A" w:rsidRDefault="00717050"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860E37" w:rsidRPr="00AF3A4A" w:rsidRDefault="00860E37" w:rsidP="003D57DE">
                      <w:pPr>
                        <w:autoSpaceDE w:val="0"/>
                        <w:autoSpaceDN w:val="0"/>
                        <w:adjustRightInd w:val="0"/>
                        <w:spacing w:after="0" w:line="240" w:lineRule="auto"/>
                        <w:jc w:val="center"/>
                        <w:rPr>
                          <w:rFonts w:ascii="Times New Roman" w:hAnsi="Times New Roman"/>
                          <w:b/>
                          <w:bCs/>
                          <w:iCs/>
                          <w:color w:val="002060"/>
                          <w:sz w:val="24"/>
                          <w:szCs w:val="24"/>
                        </w:rPr>
                      </w:pPr>
                    </w:p>
                    <w:p w:rsidR="00860E37" w:rsidRPr="00AF3A4A" w:rsidRDefault="00860E37"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3A9E2E" wp14:editId="4ED334F5">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17050" w:rsidRDefault="00717050"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860E37" w:rsidRDefault="00860E37"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Pr="00D751AD"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w:t>
      </w:r>
      <w:r w:rsidR="00D751AD">
        <w:rPr>
          <w:rFonts w:ascii="Arial" w:hAnsi="Arial" w:cs="Arial"/>
          <w:b/>
          <w:bCs/>
          <w:iCs/>
        </w:rPr>
        <w:t>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Pr="00AF3A4A"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Pr="009A6C8C"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51607304"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D751AD"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D751AD" w:rsidRDefault="003D57DE" w:rsidP="00D751AD">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D751AD" w:rsidRDefault="003D57DE" w:rsidP="00D751AD">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D751AD" w:rsidRDefault="00D751AD" w:rsidP="003D57DE">
      <w:pPr>
        <w:tabs>
          <w:tab w:val="left" w:pos="6028"/>
        </w:tabs>
        <w:autoSpaceDE w:val="0"/>
        <w:autoSpaceDN w:val="0"/>
        <w:adjustRightInd w:val="0"/>
        <w:spacing w:after="0" w:line="240" w:lineRule="auto"/>
        <w:ind w:left="360"/>
        <w:rPr>
          <w:rFonts w:ascii="Arial" w:hAnsi="Arial" w:cs="Arial"/>
          <w:b/>
          <w:bCs/>
          <w:iCs/>
          <w:color w:val="002060"/>
        </w:rPr>
      </w:pPr>
    </w:p>
    <w:p w:rsidR="00D751AD" w:rsidRPr="00D751AD" w:rsidRDefault="00D751AD"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9A6C8C">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p>
    <w:p w:rsidR="00D751AD" w:rsidRDefault="00D751AD" w:rsidP="009A6C8C">
      <w:pPr>
        <w:autoSpaceDE w:val="0"/>
        <w:autoSpaceDN w:val="0"/>
        <w:adjustRightInd w:val="0"/>
        <w:spacing w:after="0" w:line="240" w:lineRule="auto"/>
        <w:ind w:firstLine="720"/>
        <w:jc w:val="center"/>
        <w:rPr>
          <w:rFonts w:ascii="Arial" w:eastAsia="TimesNewRomanPSMT" w:hAnsi="Arial" w:cs="Arial"/>
          <w:b/>
          <w:color w:val="000000"/>
        </w:rPr>
      </w:pPr>
    </w:p>
    <w:p w:rsidR="00D751AD" w:rsidRPr="009A6C8C" w:rsidRDefault="00D751AD" w:rsidP="00D751AD">
      <w:pPr>
        <w:autoSpaceDE w:val="0"/>
        <w:autoSpaceDN w:val="0"/>
        <w:adjustRightInd w:val="0"/>
        <w:spacing w:after="0" w:line="240" w:lineRule="auto"/>
        <w:rPr>
          <w:rFonts w:ascii="Arial" w:eastAsia="TimesNewRomanPSMT" w:hAnsi="Arial" w:cs="Arial"/>
          <w:b/>
          <w:color w:val="000000"/>
          <w:lang w:val="sr-Cyrl-RS"/>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17A38A93" wp14:editId="7807EEA2">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17050" w:rsidRDefault="00717050" w:rsidP="003D57DE">
                            <w:pPr>
                              <w:autoSpaceDE w:val="0"/>
                              <w:autoSpaceDN w:val="0"/>
                              <w:adjustRightInd w:val="0"/>
                              <w:spacing w:after="0" w:line="240" w:lineRule="auto"/>
                              <w:jc w:val="center"/>
                              <w:rPr>
                                <w:rFonts w:ascii="Times New Roman" w:hAnsi="Times New Roman"/>
                                <w:b/>
                                <w:bCs/>
                                <w:iCs/>
                                <w:color w:val="002060"/>
                                <w:sz w:val="28"/>
                                <w:szCs w:val="28"/>
                              </w:rPr>
                            </w:pPr>
                          </w:p>
                          <w:p w:rsidR="00717050" w:rsidRPr="00AF3A4A" w:rsidRDefault="00717050"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860E37" w:rsidRDefault="00860E37" w:rsidP="003D57DE">
                      <w:pPr>
                        <w:autoSpaceDE w:val="0"/>
                        <w:autoSpaceDN w:val="0"/>
                        <w:adjustRightInd w:val="0"/>
                        <w:spacing w:after="0" w:line="240" w:lineRule="auto"/>
                        <w:jc w:val="center"/>
                        <w:rPr>
                          <w:rFonts w:ascii="Times New Roman" w:hAnsi="Times New Roman"/>
                          <w:b/>
                          <w:bCs/>
                          <w:iCs/>
                          <w:color w:val="002060"/>
                          <w:sz w:val="28"/>
                          <w:szCs w:val="28"/>
                        </w:rPr>
                      </w:pPr>
                    </w:p>
                    <w:p w:rsidR="00860E37" w:rsidRPr="00AF3A4A" w:rsidRDefault="00860E37"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5AB6C2" wp14:editId="2A221EB3">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17050" w:rsidRDefault="00717050"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860E37" w:rsidRDefault="00860E37"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1A19BD"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1A19BD"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На основу члана 26.</w:t>
      </w:r>
      <w:proofErr w:type="gramEnd"/>
      <w:r w:rsidRPr="001A19BD">
        <w:rPr>
          <w:rFonts w:ascii="Arial" w:hAnsi="Arial" w:cs="Arial"/>
          <w:bCs/>
          <w:iCs/>
        </w:rPr>
        <w:t xml:space="preserve"> Закона о јавним набавкама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1A19BD">
        <w:rPr>
          <w:rFonts w:ascii="Arial" w:hAnsi="Arial" w:cs="Arial"/>
          <w:bCs/>
          <w:iCs/>
        </w:rPr>
        <w:t xml:space="preserve">________________________________________________________ </w:t>
      </w: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rPr>
      </w:pPr>
      <w:r w:rsidRPr="001A19BD">
        <w:rPr>
          <w:rFonts w:ascii="Arial" w:hAnsi="Arial" w:cs="Arial"/>
          <w:bCs/>
          <w:iCs/>
        </w:rPr>
        <w:t>(</w:t>
      </w:r>
      <w:proofErr w:type="gramStart"/>
      <w:r w:rsidRPr="001A19BD">
        <w:rPr>
          <w:rFonts w:ascii="Arial" w:hAnsi="Arial" w:cs="Arial"/>
          <w:bCs/>
          <w:iCs/>
        </w:rPr>
        <w:t>навести</w:t>
      </w:r>
      <w:proofErr w:type="gramEnd"/>
      <w:r w:rsidRPr="001A19BD">
        <w:rPr>
          <w:rFonts w:ascii="Arial" w:hAnsi="Arial" w:cs="Arial"/>
          <w:bCs/>
          <w:iCs/>
        </w:rPr>
        <w:t xml:space="preserve"> назив и адресу понуђача)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даје</w:t>
      </w:r>
      <w:proofErr w:type="gramEnd"/>
      <w:r w:rsidRPr="001A19BD">
        <w:rPr>
          <w:rFonts w:ascii="Arial" w:hAnsi="Arial" w:cs="Arial"/>
          <w:bCs/>
          <w:iCs/>
        </w:rPr>
        <w:t xml:space="preserve"> следећу изјаву:</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1A19BD">
        <w:rPr>
          <w:rFonts w:ascii="Arial" w:hAnsi="Arial" w:cs="Arial"/>
          <w:b/>
          <w:bCs/>
          <w:iCs/>
        </w:rPr>
        <w:t>ИЗЈАВА</w:t>
      </w:r>
    </w:p>
    <w:p w:rsidR="003D57DE" w:rsidRPr="001A19BD"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spacing w:after="0" w:line="240" w:lineRule="auto"/>
        <w:jc w:val="both"/>
        <w:rPr>
          <w:rFonts w:ascii="Arial" w:hAnsi="Arial" w:cs="Arial"/>
          <w:lang w:val="sr-Cyrl-RS"/>
        </w:rPr>
      </w:pPr>
      <w:r w:rsidRPr="001A19BD">
        <w:rPr>
          <w:rFonts w:ascii="Arial" w:hAnsi="Arial" w:cs="Arial"/>
          <w:bCs/>
          <w:iCs/>
        </w:rPr>
        <w:t xml:space="preserve">Под пуном материјалном и кривичном </w:t>
      </w:r>
      <w:proofErr w:type="gramStart"/>
      <w:r w:rsidRPr="001A19BD">
        <w:rPr>
          <w:rFonts w:ascii="Arial" w:hAnsi="Arial" w:cs="Arial"/>
          <w:bCs/>
          <w:iCs/>
        </w:rPr>
        <w:t>одговорношћу</w:t>
      </w:r>
      <w:r w:rsidRPr="001A19BD">
        <w:rPr>
          <w:rFonts w:ascii="Arial" w:hAnsi="Arial" w:cs="Arial"/>
          <w:bCs/>
          <w:iCs/>
          <w:lang w:val="sr-Cyrl-RS"/>
        </w:rPr>
        <w:t xml:space="preserve"> </w:t>
      </w:r>
      <w:r w:rsidRPr="001A19BD">
        <w:rPr>
          <w:rFonts w:ascii="Arial" w:hAnsi="Arial" w:cs="Arial"/>
          <w:bCs/>
          <w:iCs/>
        </w:rPr>
        <w:t xml:space="preserve"> ПОТВРЂУЈЕМ</w:t>
      </w:r>
      <w:proofErr w:type="gramEnd"/>
      <w:r w:rsidRPr="001A19BD">
        <w:rPr>
          <w:rFonts w:ascii="Arial" w:hAnsi="Arial" w:cs="Arial"/>
          <w:bCs/>
          <w:iCs/>
          <w:lang w:val="sr-Cyrl-RS"/>
        </w:rPr>
        <w:t xml:space="preserve"> </w:t>
      </w:r>
      <w:r w:rsidRPr="001A19BD">
        <w:rPr>
          <w:rFonts w:ascii="Arial" w:hAnsi="Arial" w:cs="Arial"/>
          <w:bCs/>
          <w:iCs/>
        </w:rPr>
        <w:t xml:space="preserve"> да сам понуду </w:t>
      </w:r>
      <w:r w:rsidRPr="001A19BD">
        <w:rPr>
          <w:rFonts w:ascii="Arial" w:hAnsi="Arial" w:cs="Arial"/>
        </w:rPr>
        <w:t>у поступку јавне набавке</w:t>
      </w:r>
      <w:r w:rsidRPr="001A19BD">
        <w:rPr>
          <w:rFonts w:ascii="Arial" w:hAnsi="Arial" w:cs="Arial"/>
          <w:lang w:val="sr-Cyrl-RS"/>
        </w:rPr>
        <w:t xml:space="preserve">: </w:t>
      </w:r>
      <w:r w:rsidR="00717050">
        <w:rPr>
          <w:rFonts w:ascii="Arial" w:hAnsi="Arial" w:cs="Arial"/>
          <w:b/>
          <w:lang w:val="sr-Cyrl-RS"/>
        </w:rPr>
        <w:t>Резервни делови за багер утоваривач ЈСВ (ТЕНТ Б)</w:t>
      </w:r>
      <w:r w:rsidRPr="001A19BD">
        <w:rPr>
          <w:rFonts w:ascii="Arial" w:eastAsia="TimesNewRomanPSMT" w:hAnsi="Arial" w:cs="Arial"/>
          <w:bCs/>
          <w:iCs/>
        </w:rPr>
        <w:t xml:space="preserve">, ЈН бр. </w:t>
      </w:r>
      <w:r w:rsidR="00717050">
        <w:rPr>
          <w:rFonts w:ascii="Arial" w:eastAsia="TimesNewRomanPSMT" w:hAnsi="Arial" w:cs="Arial"/>
          <w:bCs/>
          <w:iCs/>
          <w:lang w:val="sr-Cyrl-RS"/>
        </w:rPr>
        <w:t>ЈН/3000/1556/2016(2170/2016)</w:t>
      </w:r>
      <w:r w:rsidR="00DC1D0D" w:rsidRPr="00DC1D0D">
        <w:rPr>
          <w:rFonts w:ascii="Arial" w:eastAsia="TimesNewRomanPSMT" w:hAnsi="Arial" w:cs="Arial"/>
          <w:bCs/>
          <w:iCs/>
          <w:lang w:val="sr-Cyrl-RS"/>
        </w:rPr>
        <w:t xml:space="preserve"> </w:t>
      </w:r>
      <w:r w:rsidRPr="001A19BD">
        <w:rPr>
          <w:rFonts w:ascii="Arial" w:eastAsia="TimesNewRomanPSMT" w:hAnsi="Arial" w:cs="Arial"/>
          <w:bCs/>
          <w:iCs/>
        </w:rPr>
        <w:t>“</w:t>
      </w:r>
      <w:r w:rsidRPr="001A19BD">
        <w:rPr>
          <w:rFonts w:ascii="Arial" w:hAnsi="Arial" w:cs="Arial"/>
          <w:lang w:val="sr-Cyrl-RS"/>
        </w:rPr>
        <w:t xml:space="preserve">  </w:t>
      </w:r>
      <w:r w:rsidRPr="001A19BD">
        <w:rPr>
          <w:rFonts w:ascii="Arial" w:hAnsi="Arial" w:cs="Arial"/>
          <w:bCs/>
          <w:iCs/>
        </w:rPr>
        <w:t>поднео независно, без договора са другим понуђачима или заинтересованим лицима.</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Датум </w:t>
      </w:r>
      <w:r>
        <w:rPr>
          <w:rFonts w:ascii="Arial" w:hAnsi="Arial" w:cs="Arial"/>
          <w:b/>
          <w:bCs/>
          <w:iCs/>
          <w:sz w:val="24"/>
          <w:szCs w:val="24"/>
        </w:rPr>
        <w:tab/>
      </w:r>
      <w:r>
        <w:rPr>
          <w:rFonts w:ascii="Arial" w:hAnsi="Arial" w:cs="Arial"/>
          <w:b/>
          <w:bCs/>
          <w:iCs/>
          <w:sz w:val="24"/>
          <w:szCs w:val="24"/>
        </w:rPr>
        <w:tab/>
        <w:t xml:space="preserve">           Понуђач</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roofErr w:type="gramStart"/>
      <w:r>
        <w:rPr>
          <w:rFonts w:ascii="Arial" w:hAnsi="Arial" w:cs="Arial"/>
          <w:b/>
          <w:bCs/>
          <w:iCs/>
          <w:sz w:val="24"/>
          <w:szCs w:val="24"/>
        </w:rPr>
        <w:t>________________                        М.П.</w:t>
      </w:r>
      <w:proofErr w:type="gramEnd"/>
      <w:r>
        <w:rPr>
          <w:rFonts w:ascii="Arial" w:hAnsi="Arial" w:cs="Arial"/>
          <w:b/>
          <w:bCs/>
          <w:iCs/>
          <w:sz w:val="24"/>
          <w:szCs w:val="24"/>
        </w:rPr>
        <w:t xml:space="preserve">   </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Pr>
          <w:rFonts w:ascii="Arial" w:hAnsi="Arial" w:cs="Arial"/>
          <w:b/>
          <w:bCs/>
          <w:iCs/>
          <w:sz w:val="24"/>
          <w:szCs w:val="24"/>
        </w:rPr>
        <w:t xml:space="preserve">                                                                         </w:t>
      </w:r>
      <w:r>
        <w:rPr>
          <w:rFonts w:ascii="Arial" w:hAnsi="Arial" w:cs="Arial"/>
          <w:b/>
          <w:bCs/>
          <w:iCs/>
          <w:sz w:val="24"/>
          <w:szCs w:val="24"/>
          <w:lang w:val="sr-Cyrl-RS"/>
        </w:rPr>
        <w:t xml:space="preserve">                    </w:t>
      </w:r>
      <w:r>
        <w:rPr>
          <w:rFonts w:ascii="Arial" w:hAnsi="Arial" w:cs="Arial"/>
          <w:b/>
          <w:bCs/>
          <w:iCs/>
          <w:sz w:val="24"/>
          <w:szCs w:val="24"/>
        </w:rPr>
        <w:t xml:space="preserve">  __________________</w:t>
      </w: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Pr="001B3EBE" w:rsidRDefault="003D57DE" w:rsidP="003D57DE">
      <w:pPr>
        <w:tabs>
          <w:tab w:val="left" w:pos="6028"/>
        </w:tabs>
        <w:autoSpaceDE w:val="0"/>
        <w:autoSpaceDN w:val="0"/>
        <w:adjustRightInd w:val="0"/>
        <w:spacing w:after="0" w:line="240" w:lineRule="auto"/>
        <w:rPr>
          <w:rFonts w:ascii="Arial" w:hAnsi="Arial" w:cs="Arial"/>
          <w:b/>
          <w:bCs/>
          <w:iCs/>
        </w:rPr>
      </w:pPr>
    </w:p>
    <w:p w:rsidR="003D57DE" w:rsidRDefault="003D57DE" w:rsidP="003D57DE">
      <w:pPr>
        <w:pStyle w:val="Default"/>
        <w:jc w:val="both"/>
        <w:rPr>
          <w:rFonts w:ascii="Arial" w:hAnsi="Arial" w:cs="Arial"/>
          <w:sz w:val="22"/>
          <w:szCs w:val="22"/>
        </w:rPr>
      </w:pPr>
      <w:r>
        <w:rPr>
          <w:rFonts w:ascii="Arial" w:hAnsi="Arial" w:cs="Arial"/>
          <w:b/>
          <w:bCs/>
          <w:i/>
          <w:iCs/>
          <w:sz w:val="22"/>
          <w:szCs w:val="22"/>
        </w:rPr>
        <w:t xml:space="preserve">Напомена: </w:t>
      </w:r>
      <w:r>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Pr>
          <w:rFonts w:ascii="Arial" w:hAnsi="Arial" w:cs="Arial"/>
          <w:i/>
          <w:iCs/>
          <w:sz w:val="22"/>
          <w:szCs w:val="22"/>
        </w:rPr>
        <w:t xml:space="preserve"> </w:t>
      </w:r>
      <w:proofErr w:type="gramStart"/>
      <w:r>
        <w:rPr>
          <w:rFonts w:ascii="Arial" w:hAnsi="Arial" w:cs="Arial"/>
          <w:i/>
          <w:iCs/>
          <w:sz w:val="22"/>
          <w:szCs w:val="22"/>
        </w:rPr>
        <w:t>став</w:t>
      </w:r>
      <w:proofErr w:type="gramEnd"/>
      <w:r>
        <w:rPr>
          <w:rFonts w:ascii="Arial" w:hAnsi="Arial" w:cs="Arial"/>
          <w:i/>
          <w:iCs/>
          <w:sz w:val="22"/>
          <w:szCs w:val="22"/>
        </w:rPr>
        <w:t xml:space="preserve"> 1. </w:t>
      </w:r>
      <w:proofErr w:type="gramStart"/>
      <w:r>
        <w:rPr>
          <w:rFonts w:ascii="Arial" w:hAnsi="Arial" w:cs="Arial"/>
          <w:i/>
          <w:iCs/>
          <w:sz w:val="22"/>
          <w:szCs w:val="22"/>
        </w:rPr>
        <w:t>тачка2) Закона.</w:t>
      </w:r>
      <w:proofErr w:type="gramEnd"/>
      <w:r>
        <w:rPr>
          <w:rFonts w:ascii="Arial" w:hAnsi="Arial" w:cs="Arial"/>
          <w:i/>
          <w:iCs/>
          <w:sz w:val="22"/>
          <w:szCs w:val="22"/>
        </w:rPr>
        <w:t xml:space="preserve"> </w:t>
      </w:r>
    </w:p>
    <w:p w:rsidR="003D57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i/>
          <w:iCs/>
          <w:lang w:val="sr-Cyrl-RS"/>
        </w:rPr>
        <w:t>(У случају да понуду даје гр</w:t>
      </w:r>
      <w:r w:rsidR="001B3EBE">
        <w:rPr>
          <w:rFonts w:ascii="Arial" w:hAnsi="Arial" w:cs="Arial"/>
          <w:i/>
          <w:iCs/>
          <w:lang w:val="sr-Cyrl-RS"/>
        </w:rPr>
        <w:t>упа понуђача образац копирати.</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51607305"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9A6C8C">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Pr="00D751AD"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9A6C8C" w:rsidRDefault="003D57DE" w:rsidP="009A6C8C">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B039B2">
      <w:pP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620B10AC" wp14:editId="5D8B87D0">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17050" w:rsidRPr="00F90FD7" w:rsidRDefault="00717050" w:rsidP="003D57DE">
                            <w:pPr>
                              <w:autoSpaceDE w:val="0"/>
                              <w:autoSpaceDN w:val="0"/>
                              <w:adjustRightInd w:val="0"/>
                              <w:spacing w:after="0" w:line="240" w:lineRule="auto"/>
                              <w:jc w:val="center"/>
                              <w:rPr>
                                <w:rFonts w:ascii="Times New Roman" w:hAnsi="Times New Roman"/>
                                <w:b/>
                                <w:bCs/>
                                <w:iCs/>
                                <w:color w:val="002060"/>
                                <w:sz w:val="24"/>
                                <w:szCs w:val="24"/>
                              </w:rPr>
                            </w:pPr>
                          </w:p>
                          <w:p w:rsidR="00717050" w:rsidRPr="00F90FD7" w:rsidRDefault="00717050"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717050" w:rsidRDefault="00717050"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860E37" w:rsidRPr="00F90FD7" w:rsidRDefault="00860E37" w:rsidP="003D57DE">
                      <w:pPr>
                        <w:autoSpaceDE w:val="0"/>
                        <w:autoSpaceDN w:val="0"/>
                        <w:adjustRightInd w:val="0"/>
                        <w:spacing w:after="0" w:line="240" w:lineRule="auto"/>
                        <w:jc w:val="center"/>
                        <w:rPr>
                          <w:rFonts w:ascii="Times New Roman" w:hAnsi="Times New Roman"/>
                          <w:b/>
                          <w:bCs/>
                          <w:iCs/>
                          <w:color w:val="002060"/>
                          <w:sz w:val="24"/>
                          <w:szCs w:val="24"/>
                        </w:rPr>
                      </w:pPr>
                    </w:p>
                    <w:p w:rsidR="00860E37" w:rsidRPr="00F90FD7" w:rsidRDefault="00860E37"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860E37" w:rsidRDefault="00860E37"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CE61951" wp14:editId="326621B4">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17050" w:rsidRDefault="00717050"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860E37" w:rsidRDefault="00860E37"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717050">
        <w:rPr>
          <w:rFonts w:ascii="Arial" w:hAnsi="Arial" w:cs="Arial"/>
          <w:b/>
          <w:lang w:val="sr-Cyrl-RS"/>
        </w:rPr>
        <w:t>Резервни делови за багер утоваривач ЈСВ (ТЕНТ Б)</w:t>
      </w:r>
      <w:r>
        <w:rPr>
          <w:rFonts w:ascii="Arial" w:eastAsia="TimesNewRomanPSMT" w:hAnsi="Arial" w:cs="Arial"/>
          <w:bCs/>
          <w:iCs/>
        </w:rPr>
        <w:t xml:space="preserve">, ЈН бр. </w:t>
      </w:r>
      <w:r w:rsidR="00717050">
        <w:rPr>
          <w:rFonts w:ascii="Arial" w:eastAsia="TimesNewRomanPSMT" w:hAnsi="Arial" w:cs="Arial"/>
          <w:bCs/>
          <w:iCs/>
          <w:lang w:val="sr-Cyrl-RS"/>
        </w:rPr>
        <w:t>ЈН/3000/1556/2016(2170/2016)</w:t>
      </w:r>
      <w:r w:rsidR="00DC1D0D" w:rsidRPr="00DC1D0D">
        <w:rPr>
          <w:rFonts w:ascii="Arial" w:eastAsia="TimesNewRomanPSMT" w:hAnsi="Arial" w:cs="Arial"/>
          <w:bCs/>
          <w:iCs/>
          <w:lang w:val="sr-Cyrl-RS"/>
        </w:rPr>
        <w:t xml:space="preserve"> </w:t>
      </w:r>
      <w:r>
        <w:rPr>
          <w:rFonts w:ascii="Arial" w:eastAsia="TimesNewRomanPSMT" w:hAnsi="Arial" w:cs="Arial"/>
          <w:bCs/>
          <w:iCs/>
        </w:rPr>
        <w:t>“</w:t>
      </w:r>
      <w:r w:rsidR="00BB499A">
        <w:rPr>
          <w:rFonts w:ascii="Arial" w:hAnsi="Arial" w:cs="Arial"/>
          <w:i/>
          <w:iCs/>
          <w:lang w:val="sr-Cyrl-RS"/>
        </w:rPr>
        <w:t>,</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rPr>
      </w:pPr>
    </w:p>
    <w:p w:rsidR="00B039B2" w:rsidRPr="00B039B2" w:rsidRDefault="00B039B2" w:rsidP="003D57DE">
      <w:pPr>
        <w:tabs>
          <w:tab w:val="left" w:pos="6028"/>
        </w:tabs>
        <w:autoSpaceDE w:val="0"/>
        <w:autoSpaceDN w:val="0"/>
        <w:adjustRightInd w:val="0"/>
        <w:spacing w:after="0" w:line="240" w:lineRule="auto"/>
        <w:rPr>
          <w:rFonts w:ascii="Arial" w:hAnsi="Arial" w:cs="Arial"/>
          <w:b/>
          <w:bCs/>
          <w:i/>
          <w:iCs/>
          <w:u w:val="single"/>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A448E" w:rsidRPr="00D751AD" w:rsidRDefault="00727CB5" w:rsidP="000A3775">
      <w:pPr>
        <w:spacing w:before="120" w:after="0" w:line="240" w:lineRule="auto"/>
        <w:contextualSpacing/>
        <w:jc w:val="both"/>
        <w:rPr>
          <w:rFonts w:ascii="Arial" w:hAnsi="Arial" w:cs="Arial"/>
        </w:rPr>
      </w:pPr>
      <w:r w:rsidRPr="00727CB5">
        <w:rPr>
          <w:rFonts w:ascii="Arial" w:hAnsi="Arial" w:cs="Arial"/>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51607306" r:id="rId2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34100" w:rsidP="003D57DE">
      <w:pPr>
        <w:pStyle w:val="Title"/>
        <w:shd w:val="clear" w:color="auto" w:fill="FFFFFF"/>
        <w:tabs>
          <w:tab w:val="left" w:pos="7440"/>
        </w:tabs>
        <w:spacing w:before="0" w:after="0"/>
        <w:rPr>
          <w:sz w:val="22"/>
          <w:szCs w:val="22"/>
          <w:lang w:val="sr-Cyrl-RS"/>
        </w:rPr>
      </w:pPr>
      <w:r>
        <w:rPr>
          <w:iCs/>
          <w:sz w:val="22"/>
          <w:szCs w:val="22"/>
          <w:lang w:val="sr-Cyrl-RS"/>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334100">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34100" w:rsidP="003D57DE">
      <w:pPr>
        <w:spacing w:after="0"/>
        <w:jc w:val="center"/>
        <w:rPr>
          <w:rFonts w:ascii="Arial" w:hAnsi="Arial" w:cs="Arial"/>
        </w:rPr>
      </w:pPr>
      <w:r>
        <w:rPr>
          <w:rFonts w:ascii="Arial" w:hAnsi="Arial" w:cs="Arial"/>
          <w:b/>
          <w:bCs/>
          <w:iCs/>
          <w:lang w:val="sr-Cyrl-RS"/>
        </w:rPr>
        <w:t>10</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D751AD" w:rsidRPr="001B3EBE" w:rsidRDefault="00D751AD"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lastRenderedPageBreak/>
        <w:t>УГОВОР О КУПОПРОДАЈИ</w:t>
      </w:r>
      <w:bookmarkEnd w:id="4"/>
    </w:p>
    <w:p w:rsidR="003D57DE" w:rsidRPr="00206723" w:rsidRDefault="003D57DE" w:rsidP="00206723">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717050">
        <w:rPr>
          <w:rFonts w:ascii="Arial" w:hAnsi="Arial" w:cs="Arial"/>
          <w:b/>
          <w:lang w:val="ru-RU"/>
        </w:rPr>
        <w:t>Резервни делови за багер утоваривач ЈСВ (ТЕНТ Б</w:t>
      </w:r>
      <w:proofErr w:type="gramStart"/>
      <w:r w:rsidR="00717050">
        <w:rPr>
          <w:rFonts w:ascii="Arial" w:hAnsi="Arial" w:cs="Arial"/>
          <w:b/>
          <w:lang w:val="ru-RU"/>
        </w:rPr>
        <w:t>)</w:t>
      </w:r>
      <w:r w:rsidRPr="001B3EBE">
        <w:rPr>
          <w:rFonts w:ascii="Arial" w:hAnsi="Arial" w:cs="Arial"/>
          <w:b/>
          <w:lang w:val="sr-Cyrl-CS"/>
        </w:rPr>
        <w:t>“</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717050">
        <w:rPr>
          <w:rFonts w:ascii="Arial" w:hAnsi="Arial" w:cs="Arial"/>
          <w:b/>
        </w:rPr>
        <w:t>ЈН/3000/1556/2016(2170/2016)</w:t>
      </w:r>
      <w:r w:rsidR="00DC1D0D">
        <w:rPr>
          <w:rFonts w:ascii="Arial" w:hAnsi="Arial" w:cs="Arial"/>
          <w:b/>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717050">
        <w:rPr>
          <w:rFonts w:ascii="Arial" w:hAnsi="Arial" w:cs="Arial"/>
          <w:lang w:val="ru-RU"/>
        </w:rPr>
        <w:t>Резервни делови за багер утоваривач ЈСВ (ТЕНТ Б)</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D751AD">
        <w:rPr>
          <w:rFonts w:ascii="Arial" w:eastAsia="Times New Roman" w:hAnsi="Arial" w:cs="Arial"/>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4B763B">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Pr="00FC0A69" w:rsidRDefault="003D57DE" w:rsidP="003D57DE">
      <w:pPr>
        <w:spacing w:after="0" w:line="240" w:lineRule="auto"/>
        <w:jc w:val="center"/>
        <w:rPr>
          <w:rFonts w:ascii="Arial" w:hAnsi="Arial" w:cs="Arial"/>
          <w:b/>
          <w:lang w:val="sr-Cyrl-CS"/>
        </w:rPr>
      </w:pPr>
      <w:r w:rsidRPr="00FC0A69">
        <w:rPr>
          <w:rFonts w:ascii="Arial" w:hAnsi="Arial" w:cs="Arial"/>
          <w:b/>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717050">
        <w:rPr>
          <w:rFonts w:ascii="Arial" w:hAnsi="Arial" w:cs="Arial"/>
          <w:lang w:val="sr-Cyrl-RS"/>
        </w:rPr>
        <w:t>Резервни делови за багер утоваривач ЈСВ (ТЕНТ Б)</w:t>
      </w:r>
      <w:r w:rsidR="004869E8" w:rsidRPr="004869E8">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4B763B">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Pr="00FC0A69" w:rsidRDefault="003D57DE" w:rsidP="003D57DE">
      <w:pPr>
        <w:spacing w:after="0" w:line="240" w:lineRule="auto"/>
        <w:ind w:left="1077"/>
        <w:rPr>
          <w:rFonts w:ascii="Arial" w:hAnsi="Arial" w:cs="Arial"/>
          <w:b/>
          <w:i/>
          <w:spacing w:val="2"/>
        </w:rPr>
      </w:pPr>
      <w:r w:rsidRPr="00FC0A69">
        <w:rPr>
          <w:rFonts w:ascii="Arial" w:hAnsi="Arial" w:cs="Arial"/>
          <w:b/>
          <w:i/>
          <w:spacing w:val="2"/>
          <w:lang w:val="sr-Latn-CS"/>
        </w:rPr>
        <w:t xml:space="preserve">                                                Члан </w:t>
      </w:r>
      <w:r w:rsidRPr="00FC0A69">
        <w:rPr>
          <w:rFonts w:ascii="Arial" w:hAnsi="Arial" w:cs="Arial"/>
          <w:b/>
          <w:i/>
          <w:spacing w:val="2"/>
          <w:lang w:val="sr-Cyrl-RS"/>
        </w:rPr>
        <w:t>4</w:t>
      </w:r>
      <w:r w:rsidRPr="00FC0A69">
        <w:rPr>
          <w:rFonts w:ascii="Arial" w:hAnsi="Arial" w:cs="Arial"/>
          <w:b/>
          <w:i/>
          <w:spacing w:val="2"/>
        </w:rPr>
        <w:t>.</w:t>
      </w:r>
    </w:p>
    <w:p w:rsidR="003D57DE" w:rsidRPr="00D751AD" w:rsidRDefault="003D57DE" w:rsidP="003D57DE">
      <w:pPr>
        <w:tabs>
          <w:tab w:val="left" w:pos="567"/>
        </w:tabs>
        <w:spacing w:after="0" w:line="240" w:lineRule="auto"/>
        <w:jc w:val="both"/>
        <w:rPr>
          <w:rFonts w:ascii="Arial" w:hAnsi="Arial" w:cs="Arial"/>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lastRenderedPageBreak/>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8778C9" w:rsidRPr="00FC0A69"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У испостављеном рачуну и </w:t>
      </w:r>
      <w:proofErr w:type="gramStart"/>
      <w:r>
        <w:rPr>
          <w:rFonts w:ascii="Arial" w:eastAsia="Times New Roman" w:hAnsi="Arial" w:cs="Arial"/>
        </w:rPr>
        <w:t>отпремници</w:t>
      </w:r>
      <w:r w:rsidR="009667A6">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Продавац је дужан </w:t>
      </w:r>
      <w:r w:rsidR="009667A6" w:rsidRPr="009667A6">
        <w:rPr>
          <w:rFonts w:ascii="Arial" w:eastAsia="Times New Roman" w:hAnsi="Arial" w:cs="Arial"/>
          <w:b/>
          <w:u w:val="single"/>
          <w:lang w:val="sr-Cyrl-RS"/>
        </w:rPr>
        <w:t>да наведе број уговора и број јавне набавке</w:t>
      </w:r>
      <w:r w:rsidR="009667A6">
        <w:rPr>
          <w:rFonts w:ascii="Arial" w:eastAsia="Times New Roman" w:hAnsi="Arial" w:cs="Arial"/>
          <w:lang w:val="sr-Cyrl-RS"/>
        </w:rPr>
        <w:t xml:space="preserve"> и </w:t>
      </w:r>
      <w:r>
        <w:rPr>
          <w:rFonts w:ascii="Arial" w:eastAsia="Times New Roman" w:hAnsi="Arial" w:cs="Arial"/>
        </w:rPr>
        <w:t xml:space="preserve">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xml:space="preserve">, након </w:t>
      </w:r>
      <w:r w:rsidR="002743BF">
        <w:rPr>
          <w:rFonts w:ascii="Arial" w:eastAsia="Times New Roman" w:hAnsi="Arial" w:cs="Arial"/>
          <w:lang w:val="sr-Cyrl-RS"/>
        </w:rPr>
        <w:t xml:space="preserve">сваке појединачне </w:t>
      </w:r>
      <w:r>
        <w:rPr>
          <w:rFonts w:ascii="Arial" w:eastAsia="Times New Roman" w:hAnsi="Arial" w:cs="Arial"/>
          <w:lang w:val="sr-Cyrl-RS"/>
        </w:rPr>
        <w:t>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Pr="008778C9" w:rsidRDefault="003D57DE" w:rsidP="008778C9">
      <w:pPr>
        <w:spacing w:after="0" w:line="240" w:lineRule="auto"/>
        <w:jc w:val="center"/>
        <w:rPr>
          <w:rFonts w:ascii="Arial" w:eastAsia="Times New Roman" w:hAnsi="Arial" w:cs="Arial"/>
          <w:b/>
        </w:rPr>
      </w:pPr>
      <w:proofErr w:type="gramStart"/>
      <w:r>
        <w:rPr>
          <w:rFonts w:ascii="Arial" w:eastAsia="Times New Roman" w:hAnsi="Arial" w:cs="Arial"/>
          <w:b/>
        </w:rPr>
        <w:t>Члан 5.</w:t>
      </w:r>
      <w:proofErr w:type="gramEnd"/>
    </w:p>
    <w:p w:rsidR="003062D3" w:rsidRPr="000A3775" w:rsidRDefault="002743BF" w:rsidP="003E1078">
      <w:pPr>
        <w:jc w:val="both"/>
        <w:rPr>
          <w:rFonts w:ascii="Arial" w:hAnsi="Arial" w:cs="Arial"/>
          <w:iCs/>
          <w:lang w:val="sr-Cyrl-RS"/>
        </w:rPr>
      </w:pPr>
      <w:r>
        <w:rPr>
          <w:rFonts w:ascii="Arial" w:eastAsia="Times New Roman" w:hAnsi="Arial" w:cs="Arial"/>
          <w:lang w:val="sr-Cyrl-RS"/>
        </w:rPr>
        <w:t>Испорука се врши у периоду</w:t>
      </w:r>
      <w:r w:rsidR="003D57DE">
        <w:rPr>
          <w:rFonts w:ascii="Arial" w:eastAsia="Times New Roman" w:hAnsi="Arial" w:cs="Arial"/>
        </w:rPr>
        <w:t xml:space="preserve"> од </w:t>
      </w:r>
      <w:r w:rsidR="00145B72">
        <w:rPr>
          <w:rFonts w:ascii="Arial" w:hAnsi="Arial" w:cs="Arial"/>
          <w:spacing w:val="2"/>
        </w:rPr>
        <w:t>12 месеци од дана  ступања уговора на снагу, сукцес</w:t>
      </w:r>
      <w:r w:rsidR="000A3775">
        <w:rPr>
          <w:rFonts w:ascii="Arial" w:hAnsi="Arial" w:cs="Arial"/>
          <w:spacing w:val="2"/>
        </w:rPr>
        <w:t>ивно према потребама наручиоца</w:t>
      </w:r>
      <w:r w:rsidR="000A3775">
        <w:rPr>
          <w:rFonts w:ascii="Arial" w:hAnsi="Arial" w:cs="Arial"/>
          <w:spacing w:val="2"/>
          <w:lang w:val="sr-Cyrl-RS"/>
        </w:rPr>
        <w:t xml:space="preserve"> </w:t>
      </w:r>
      <w:r w:rsidR="000A3775">
        <w:rPr>
          <w:rFonts w:ascii="Arial" w:hAnsi="Arial" w:cs="Arial"/>
          <w:lang w:val="sr-Cyrl-RS"/>
        </w:rPr>
        <w:t>а у року од 3 дана од дана писаног захтева Купца.</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062D3" w:rsidRDefault="003062D3"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062D3" w:rsidRPr="003062D3"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eastAsia="Times New Roman"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0A3775" w:rsidRDefault="000A3775" w:rsidP="003D57DE">
      <w:pPr>
        <w:tabs>
          <w:tab w:val="left" w:pos="567"/>
        </w:tabs>
        <w:spacing w:after="0" w:line="240" w:lineRule="auto"/>
        <w:jc w:val="both"/>
        <w:rPr>
          <w:rFonts w:ascii="Arial" w:eastAsia="Times New Roman" w:hAnsi="Arial" w:cs="Arial"/>
          <w:color w:val="00B0F0"/>
          <w:lang w:val="sr-Cyrl-RS"/>
        </w:rPr>
      </w:pPr>
    </w:p>
    <w:p w:rsidR="003D57DE" w:rsidRPr="00D751AD"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Pr="008778C9" w:rsidRDefault="003D57DE" w:rsidP="003D57DE">
      <w:pPr>
        <w:spacing w:after="0" w:line="240" w:lineRule="auto"/>
        <w:jc w:val="both"/>
        <w:rPr>
          <w:rFonts w:ascii="Arial" w:eastAsia="Times New Roman" w:hAnsi="Arial" w:cs="Arial"/>
          <w:b/>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C0A69" w:rsidRDefault="00FC0A69"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Гарантни рок за испоручена добра из члана 1, износи ___________ месец</w:t>
      </w:r>
      <w:r w:rsidR="003E1078">
        <w:rPr>
          <w:rFonts w:ascii="Arial" w:eastAsia="Times New Roman" w:hAnsi="Arial" w:cs="Arial"/>
        </w:rPr>
        <w:t>a</w:t>
      </w:r>
      <w:r>
        <w:rPr>
          <w:rFonts w:ascii="Arial" w:eastAsia="Times New Roman" w:hAnsi="Arial" w:cs="Arial"/>
        </w:rPr>
        <w:t xml:space="preserve"> од дана испоруке.</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3D57DE" w:rsidRDefault="003D57DE" w:rsidP="00FC0A69">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w:t>
      </w:r>
      <w:r w:rsidR="00FC0A69">
        <w:rPr>
          <w:rFonts w:ascii="Arial" w:eastAsia="Times New Roman" w:hAnsi="Arial" w:cs="Arial"/>
        </w:rPr>
        <w:t>ом року, иду на терет Продавца.</w:t>
      </w:r>
      <w:proofErr w:type="gramEnd"/>
    </w:p>
    <w:p w:rsidR="003E1078" w:rsidRPr="00FC0A69" w:rsidRDefault="003E1078" w:rsidP="00FC0A69">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8D1E72">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34100" w:rsidRDefault="00334100" w:rsidP="003D57DE">
      <w:pPr>
        <w:tabs>
          <w:tab w:val="left" w:pos="567"/>
        </w:tabs>
        <w:spacing w:after="0" w:line="240" w:lineRule="auto"/>
        <w:jc w:val="both"/>
        <w:rPr>
          <w:rFonts w:ascii="Arial" w:eastAsia="Times New Roman" w:hAnsi="Arial" w:cs="Arial"/>
          <w:sz w:val="16"/>
          <w:szCs w:val="16"/>
          <w:lang w:val="sr-Cyrl-RS"/>
        </w:rPr>
      </w:pPr>
    </w:p>
    <w:p w:rsidR="00334100" w:rsidRPr="00AF3A4A" w:rsidRDefault="00334100"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0</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FC0A69">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1</w:t>
      </w:r>
      <w:r>
        <w:rPr>
          <w:rFonts w:ascii="Arial" w:eastAsia="Times New Roman" w:hAnsi="Arial" w:cs="Arial"/>
          <w:b/>
        </w:rPr>
        <w:t>.</w:t>
      </w:r>
      <w:proofErr w:type="gramEnd"/>
    </w:p>
    <w:p w:rsidR="003D57DE" w:rsidRDefault="003D57DE" w:rsidP="00FC0A69">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FC0A69">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FC0A69">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2</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E1078">
        <w:rPr>
          <w:rFonts w:ascii="Arial" w:hAnsi="Arial" w:cs="Arial"/>
          <w:b/>
        </w:rPr>
        <w:t>3</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w:t>
      </w:r>
      <w:r w:rsidR="00334100">
        <w:rPr>
          <w:rFonts w:ascii="Arial" w:hAnsi="Arial" w:cs="Arial"/>
          <w:lang w:val="sr-Cyrl-RS"/>
        </w:rPr>
        <w:t xml:space="preserve"> </w:t>
      </w:r>
      <w:r>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0A3775" w:rsidRPr="000A3775" w:rsidRDefault="003D57DE" w:rsidP="0053784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4</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37846" w:rsidRDefault="003D57DE" w:rsidP="003D57DE">
      <w:pPr>
        <w:tabs>
          <w:tab w:val="left" w:pos="9090"/>
        </w:tabs>
        <w:spacing w:after="0" w:line="240" w:lineRule="auto"/>
        <w:jc w:val="both"/>
        <w:rPr>
          <w:rFonts w:ascii="Arial" w:eastAsia="Times New Roman" w:hAnsi="Arial" w:cs="Arial"/>
          <w:lang w:val="ru-RU"/>
        </w:rPr>
      </w:pPr>
      <w:r>
        <w:rPr>
          <w:rFonts w:ascii="Arial" w:eastAsia="Times New Roman" w:hAnsi="Arial" w:cs="Arial"/>
          <w:lang w:val="ru-RU"/>
        </w:rPr>
        <w:lastRenderedPageBreak/>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B499A" w:rsidRDefault="00BB499A" w:rsidP="003D57DE">
      <w:pPr>
        <w:tabs>
          <w:tab w:val="left" w:pos="9090"/>
        </w:tabs>
        <w:spacing w:after="0" w:line="240" w:lineRule="auto"/>
        <w:jc w:val="both"/>
        <w:rPr>
          <w:rFonts w:ascii="Arial" w:eastAsia="Times New Roman" w:hAnsi="Arial" w:cs="Arial"/>
          <w:lang w:val="ru-RU"/>
        </w:rPr>
      </w:pPr>
    </w:p>
    <w:p w:rsidR="00BB499A" w:rsidRPr="00FC0A69" w:rsidRDefault="00BB499A" w:rsidP="003D57DE">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6</w:t>
      </w:r>
      <w:r>
        <w:rPr>
          <w:rFonts w:ascii="Arial" w:eastAsia="Times New Roman" w:hAnsi="Arial" w:cs="Arial"/>
          <w:b/>
        </w:rPr>
        <w:t>.</w:t>
      </w:r>
      <w:proofErr w:type="gramEnd"/>
    </w:p>
    <w:p w:rsidR="00FB0B5C" w:rsidRPr="006F0D98" w:rsidRDefault="00FB0B5C" w:rsidP="00FB0B5C">
      <w:pPr>
        <w:tabs>
          <w:tab w:val="left" w:pos="567"/>
        </w:tabs>
        <w:spacing w:after="0" w:line="240" w:lineRule="auto"/>
        <w:jc w:val="both"/>
        <w:rPr>
          <w:rFonts w:ascii="Arial" w:hAnsi="Arial" w:cs="Arial"/>
        </w:rPr>
      </w:pPr>
      <w:proofErr w:type="gramStart"/>
      <w:r>
        <w:rPr>
          <w:rFonts w:ascii="Arial" w:hAnsi="Arial" w:cs="Arial"/>
        </w:rPr>
        <w:t xml:space="preserve">Уговор се сматра закљученим </w:t>
      </w:r>
      <w:r>
        <w:rPr>
          <w:rFonts w:ascii="Arial" w:hAnsi="Arial" w:cs="Arial"/>
          <w:lang w:val="sr-Cyrl-RS"/>
        </w:rPr>
        <w:t>и ступа на снагу даном</w:t>
      </w:r>
      <w:r>
        <w:rPr>
          <w:rFonts w:ascii="Arial" w:hAnsi="Arial" w:cs="Arial"/>
        </w:rPr>
        <w:t xml:space="preserve"> потписивања од стране законских заступника Уговорних страна.</w:t>
      </w:r>
      <w:proofErr w:type="gramEnd"/>
    </w:p>
    <w:p w:rsidR="00FB0B5C" w:rsidRDefault="00FB0B5C" w:rsidP="00FB0B5C">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FB0B5C" w:rsidRDefault="00FB0B5C" w:rsidP="00FB0B5C">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FB0B5C" w:rsidRDefault="00FB0B5C" w:rsidP="00FB0B5C">
      <w:pPr>
        <w:tabs>
          <w:tab w:val="left" w:pos="567"/>
        </w:tabs>
        <w:spacing w:after="0" w:line="240" w:lineRule="auto"/>
        <w:jc w:val="both"/>
        <w:rPr>
          <w:rFonts w:ascii="Arial" w:eastAsia="Times New Roman" w:hAnsi="Arial" w:cs="Arial"/>
          <w:spacing w:val="2"/>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периода од 15 месеци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FB0B5C" w:rsidRPr="008A5452" w:rsidRDefault="00FB0B5C" w:rsidP="00FB0B5C">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3D57DE" w:rsidP="003D57DE">
      <w:pPr>
        <w:spacing w:after="0" w:line="240" w:lineRule="auto"/>
        <w:jc w:val="both"/>
        <w:rPr>
          <w:rFonts w:ascii="Arial" w:eastAsia="Times New Roman" w:hAnsi="Arial" w:cs="Arial"/>
          <w:b/>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7</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AF3A4A" w:rsidRPr="008A5452" w:rsidRDefault="003D57DE" w:rsidP="008A5452">
      <w:pPr>
        <w:spacing w:before="120" w:after="0" w:line="240" w:lineRule="auto"/>
        <w:jc w:val="both"/>
        <w:rPr>
          <w:rFonts w:ascii="Arial" w:eastAsia="Times New Roman" w:hAnsi="Arial" w:cs="Arial"/>
          <w:lang w:val="sr-Cyrl-RS"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AF3A4A" w:rsidRP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8</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BB499A" w:rsidRPr="00FC0A69" w:rsidRDefault="00BB499A" w:rsidP="003D57DE">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lastRenderedPageBreak/>
        <w:t xml:space="preserve">Члан </w:t>
      </w:r>
      <w:r w:rsidR="003E1078">
        <w:rPr>
          <w:rFonts w:ascii="Arial" w:eastAsia="Times New Roman" w:hAnsi="Arial" w:cs="Arial"/>
          <w:b/>
        </w:rPr>
        <w:t>19</w:t>
      </w:r>
      <w:r>
        <w:rPr>
          <w:rFonts w:ascii="Arial" w:eastAsia="Times New Roman" w:hAnsi="Arial" w:cs="Arial"/>
          <w:b/>
          <w:lang w:val="ru-RU"/>
        </w:rPr>
        <w:t>.</w:t>
      </w:r>
    </w:p>
    <w:p w:rsidR="00FC0A69" w:rsidRDefault="003D57DE" w:rsidP="00FC0A69">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B499A" w:rsidRDefault="00BB499A" w:rsidP="00FC0A69">
      <w:pPr>
        <w:tabs>
          <w:tab w:val="left" w:pos="9090"/>
        </w:tabs>
        <w:spacing w:after="0" w:line="240" w:lineRule="auto"/>
        <w:jc w:val="both"/>
        <w:rPr>
          <w:rFonts w:ascii="Arial" w:eastAsia="Times New Roman" w:hAnsi="Arial" w:cs="Arial"/>
          <w:lang w:val="sr-Cyrl-RS"/>
        </w:rPr>
      </w:pPr>
    </w:p>
    <w:p w:rsidR="00BB499A" w:rsidRPr="00BB499A" w:rsidRDefault="00BB499A" w:rsidP="00FC0A69">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E1078">
        <w:rPr>
          <w:rFonts w:ascii="Arial" w:eastAsia="Times New Roman" w:hAnsi="Arial" w:cs="Arial"/>
          <w:b/>
        </w:rPr>
        <w:t>0</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206723" w:rsidRPr="00FC0A69" w:rsidRDefault="00206723" w:rsidP="00FC0A69">
      <w:pPr>
        <w:spacing w:after="0" w:line="240" w:lineRule="auto"/>
        <w:rPr>
          <w:rFonts w:ascii="Arial" w:eastAsia="Times New Roman" w:hAnsi="Arial" w:cs="Arial"/>
          <w:b/>
          <w:lang w:val="sr-Cyrl-RS"/>
        </w:rPr>
      </w:pP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w:t>
      </w:r>
      <w:r w:rsidR="003E1078">
        <w:rPr>
          <w:rFonts w:ascii="Arial" w:eastAsia="Times New Roman" w:hAnsi="Arial" w:cs="Arial"/>
          <w:b/>
        </w:rPr>
        <w:t>1</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Default="003D57DE" w:rsidP="003D57DE">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1E72" w:rsidRPr="00FC0A69" w:rsidRDefault="008D1E72" w:rsidP="008D1E72">
      <w:pPr>
        <w:spacing w:after="0" w:line="240" w:lineRule="auto"/>
        <w:jc w:val="both"/>
        <w:rPr>
          <w:rFonts w:ascii="Arial" w:eastAsia="Times New Roman" w:hAnsi="Arial" w:cs="Arial"/>
          <w:b/>
          <w:lang w:val="sr-Cyrl-RS"/>
        </w:rPr>
      </w:pP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                        КУПАЦ                                                                          ПРОДАВАЦ</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ЈП „Електропривреда Србије“Београд,                   </w:t>
      </w:r>
      <w:r>
        <w:rPr>
          <w:rFonts w:ascii="Arial" w:eastAsia="Times New Roman" w:hAnsi="Arial" w:cs="Arial"/>
          <w:b/>
        </w:rPr>
        <w:t xml:space="preserve">                         </w:t>
      </w:r>
      <w:r w:rsidRPr="008D1E72">
        <w:rPr>
          <w:rFonts w:ascii="Arial" w:eastAsia="Times New Roman" w:hAnsi="Arial" w:cs="Arial"/>
          <w:b/>
        </w:rPr>
        <w:t>Назив</w:t>
      </w:r>
    </w:p>
    <w:p w:rsidR="008D1E72" w:rsidRDefault="008D1E72" w:rsidP="008D1E72">
      <w:pPr>
        <w:spacing w:after="0" w:line="240" w:lineRule="auto"/>
        <w:jc w:val="both"/>
        <w:rPr>
          <w:rFonts w:ascii="Arial" w:eastAsia="Times New Roman" w:hAnsi="Arial" w:cs="Arial"/>
          <w:b/>
          <w:lang w:val="sr-Cyrl-RS"/>
        </w:rPr>
      </w:pPr>
      <w:r w:rsidRPr="008D1E72">
        <w:rPr>
          <w:rFonts w:ascii="Arial" w:eastAsia="Times New Roman" w:hAnsi="Arial" w:cs="Arial"/>
          <w:b/>
        </w:rPr>
        <w:t xml:space="preserve">Огранак ТЕНТ Београд-Обреновац                        </w:t>
      </w:r>
      <w:r w:rsidR="00FC0A69">
        <w:rPr>
          <w:rFonts w:ascii="Arial" w:eastAsia="Times New Roman" w:hAnsi="Arial" w:cs="Arial"/>
          <w:b/>
        </w:rPr>
        <w:t xml:space="preserve">                               </w:t>
      </w:r>
    </w:p>
    <w:p w:rsidR="00FC0A69" w:rsidRPr="00FC0A69" w:rsidRDefault="00FC0A69" w:rsidP="008D1E72">
      <w:pPr>
        <w:spacing w:after="0" w:line="240" w:lineRule="auto"/>
        <w:jc w:val="both"/>
        <w:rPr>
          <w:rFonts w:ascii="Arial" w:eastAsia="Times New Roman" w:hAnsi="Arial" w:cs="Arial"/>
          <w:b/>
          <w:lang w:val="sr-Cyrl-RS"/>
        </w:rPr>
      </w:pPr>
    </w:p>
    <w:p w:rsidR="008D1E72" w:rsidRPr="008D1E72" w:rsidRDefault="008D1E72" w:rsidP="008D1E72">
      <w:pPr>
        <w:spacing w:after="0" w:line="240" w:lineRule="auto"/>
        <w:jc w:val="both"/>
        <w:rPr>
          <w:rFonts w:ascii="Arial" w:eastAsia="Times New Roman" w:hAnsi="Arial" w:cs="Arial"/>
          <w:b/>
        </w:rPr>
      </w:pPr>
      <w:proofErr w:type="gramStart"/>
      <w:r w:rsidRPr="008D1E72">
        <w:rPr>
          <w:rFonts w:ascii="Arial" w:eastAsia="Times New Roman" w:hAnsi="Arial" w:cs="Arial"/>
          <w:b/>
        </w:rPr>
        <w:t>______________</w:t>
      </w:r>
      <w:r w:rsidR="00FC0A69">
        <w:rPr>
          <w:rFonts w:ascii="Arial" w:eastAsia="Times New Roman" w:hAnsi="Arial" w:cs="Arial"/>
          <w:b/>
        </w:rPr>
        <w:t xml:space="preserve">___________________    </w:t>
      </w:r>
      <w:r w:rsidR="00FC0A69">
        <w:rPr>
          <w:rFonts w:ascii="Arial" w:eastAsia="Times New Roman" w:hAnsi="Arial" w:cs="Arial"/>
          <w:b/>
          <w:lang w:val="sr-Cyrl-RS"/>
        </w:rPr>
        <w:t xml:space="preserve">   </w:t>
      </w:r>
      <w:r w:rsidRPr="008D1E72">
        <w:rPr>
          <w:rFonts w:ascii="Arial" w:eastAsia="Times New Roman" w:hAnsi="Arial" w:cs="Arial"/>
          <w:b/>
        </w:rPr>
        <w:t xml:space="preserve"> </w:t>
      </w:r>
      <w:r w:rsidR="00FC0A69" w:rsidRPr="008D1E72">
        <w:rPr>
          <w:rFonts w:ascii="Arial" w:eastAsia="Times New Roman" w:hAnsi="Arial" w:cs="Arial"/>
          <w:b/>
        </w:rPr>
        <w:t>М.П.</w:t>
      </w:r>
      <w:proofErr w:type="gramEnd"/>
      <w:r w:rsidRPr="008D1E72">
        <w:rPr>
          <w:rFonts w:ascii="Arial" w:eastAsia="Times New Roman" w:hAnsi="Arial" w:cs="Arial"/>
          <w:b/>
        </w:rPr>
        <w:t xml:space="preserve">           </w:t>
      </w:r>
      <w:r w:rsidR="00FC0A69">
        <w:rPr>
          <w:rFonts w:ascii="Arial" w:eastAsia="Times New Roman" w:hAnsi="Arial" w:cs="Arial"/>
          <w:b/>
        </w:rPr>
        <w:t xml:space="preserve">   ____________________________          </w:t>
      </w:r>
      <w:r w:rsidRPr="008D1E72">
        <w:rPr>
          <w:rFonts w:ascii="Arial" w:eastAsia="Times New Roman" w:hAnsi="Arial" w:cs="Arial"/>
          <w:b/>
        </w:rPr>
        <w:t xml:space="preserve">                                                                   </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Финансијски директор ТЕНТ,                      </w:t>
      </w:r>
      <w:r>
        <w:rPr>
          <w:rFonts w:ascii="Arial" w:eastAsia="Times New Roman" w:hAnsi="Arial" w:cs="Arial"/>
          <w:b/>
        </w:rPr>
        <w:t xml:space="preserve">                          </w:t>
      </w:r>
      <w:r w:rsidRPr="008D1E72">
        <w:rPr>
          <w:rFonts w:ascii="Arial" w:eastAsia="Times New Roman" w:hAnsi="Arial" w:cs="Arial"/>
          <w:b/>
        </w:rPr>
        <w:t>име и презиме</w:t>
      </w:r>
      <w:proofErr w:type="gramStart"/>
      <w:r w:rsidRPr="008D1E72">
        <w:rPr>
          <w:rFonts w:ascii="Arial" w:eastAsia="Times New Roman" w:hAnsi="Arial" w:cs="Arial"/>
          <w:b/>
        </w:rPr>
        <w:t>,функција</w:t>
      </w:r>
      <w:proofErr w:type="gramEnd"/>
    </w:p>
    <w:p w:rsidR="00AF3A4A" w:rsidRPr="00AF3A4A" w:rsidRDefault="008D1E72" w:rsidP="008D1E72">
      <w:pPr>
        <w:spacing w:after="0" w:line="240" w:lineRule="auto"/>
        <w:jc w:val="both"/>
        <w:rPr>
          <w:rFonts w:ascii="Arial" w:eastAsia="Times New Roman" w:hAnsi="Arial" w:cs="Arial"/>
          <w:color w:val="00B0F0"/>
          <w:lang w:val="sr-Cyrl-RS"/>
        </w:rPr>
      </w:pPr>
      <w:r w:rsidRPr="008D1E72">
        <w:rPr>
          <w:rFonts w:ascii="Arial" w:eastAsia="Times New Roman" w:hAnsi="Arial" w:cs="Arial"/>
          <w:b/>
        </w:rPr>
        <w:t xml:space="preserve">   </w:t>
      </w:r>
      <w:proofErr w:type="gramStart"/>
      <w:r w:rsidRPr="008D1E72">
        <w:rPr>
          <w:rFonts w:ascii="Arial" w:eastAsia="Times New Roman" w:hAnsi="Arial" w:cs="Arial"/>
          <w:b/>
        </w:rPr>
        <w:t>Милорад Лазић, дипл.екон.</w:t>
      </w:r>
      <w:proofErr w:type="gramEnd"/>
      <w:r w:rsidRPr="008D1E72">
        <w:rPr>
          <w:rFonts w:ascii="Arial" w:eastAsia="Times New Roman" w:hAnsi="Arial" w:cs="Arial"/>
          <w:b/>
        </w:rPr>
        <w:t xml:space="preserve">                                                                             </w:t>
      </w:r>
    </w:p>
    <w:p w:rsidR="008D1E72" w:rsidRDefault="008D1E72"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BB499A" w:rsidRDefault="00BB499A" w:rsidP="00F90FD7">
      <w:pPr>
        <w:pStyle w:val="KDParagraf"/>
        <w:spacing w:before="0"/>
        <w:rPr>
          <w:rFonts w:cs="Arial"/>
          <w:b/>
        </w:rPr>
      </w:pPr>
    </w:p>
    <w:p w:rsidR="00FB0B5C" w:rsidRDefault="00FB0B5C" w:rsidP="00F90FD7">
      <w:pPr>
        <w:pStyle w:val="KDParagraf"/>
        <w:spacing w:before="0"/>
        <w:rPr>
          <w:rFonts w:cs="Arial"/>
          <w:b/>
        </w:rPr>
      </w:pPr>
    </w:p>
    <w:p w:rsidR="00FB0B5C" w:rsidRDefault="00FB0B5C" w:rsidP="00F90FD7">
      <w:pPr>
        <w:pStyle w:val="KDParagraf"/>
        <w:spacing w:before="0"/>
        <w:rPr>
          <w:rFonts w:cs="Arial"/>
          <w:b/>
          <w:lang w:val="sr-Cyrl-RS"/>
        </w:rPr>
      </w:pPr>
    </w:p>
    <w:p w:rsidR="00F90FD7" w:rsidRDefault="00F90FD7" w:rsidP="00F90FD7">
      <w:pPr>
        <w:pStyle w:val="KDParagraf"/>
        <w:spacing w:before="0"/>
        <w:rPr>
          <w:rFonts w:cs="Arial"/>
          <w:b/>
        </w:rPr>
      </w:pPr>
      <w:r>
        <w:rPr>
          <w:rFonts w:cs="Arial"/>
          <w:b/>
        </w:rPr>
        <w:t>НАПОМЕНА:</w:t>
      </w:r>
    </w:p>
    <w:p w:rsidR="003E1078" w:rsidRDefault="00F90FD7">
      <w:pPr>
        <w:pStyle w:val="KDParagraf"/>
        <w:spacing w:before="0"/>
        <w:rPr>
          <w:rFonts w:cs="Arial"/>
          <w:b/>
        </w:rPr>
      </w:pPr>
      <w:r>
        <w:rPr>
          <w:rFonts w:cs="Arial"/>
          <w:b/>
        </w:rPr>
        <w:t>НАКОН ИЗБОРА НАЈПОВЉНИЈЕ ПОНУДЕ, СВЕ ОПЦИОНЕ ФОРМУАЛЦИЈЕ ОВОГ МОДЕЛА УГОВOРА ЋЕ СЕ ПРИЛАГОДТИ КОНКРЕТНО И</w:t>
      </w:r>
      <w:r w:rsidR="000A3775">
        <w:rPr>
          <w:rFonts w:cs="Arial"/>
          <w:b/>
        </w:rPr>
        <w:t>ЗАБРНОЈ ПОНУДИ</w:t>
      </w:r>
    </w:p>
    <w:tbl>
      <w:tblPr>
        <w:tblW w:w="9122" w:type="dxa"/>
        <w:tblLook w:val="04A0" w:firstRow="1" w:lastRow="0" w:firstColumn="1" w:lastColumn="0" w:noHBand="0" w:noVBand="1"/>
      </w:tblPr>
      <w:tblGrid>
        <w:gridCol w:w="4281"/>
        <w:gridCol w:w="4841"/>
      </w:tblGrid>
      <w:tr w:rsidR="003E1078" w:rsidTr="00572D0D">
        <w:trPr>
          <w:trHeight w:val="905"/>
        </w:trPr>
        <w:tc>
          <w:tcPr>
            <w:tcW w:w="4281" w:type="dxa"/>
            <w:hideMark/>
          </w:tcPr>
          <w:p w:rsidR="003E1078" w:rsidRDefault="003E1078" w:rsidP="00572D0D">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51607307" r:id="rId25"/>
              </w:object>
            </w:r>
          </w:p>
        </w:tc>
        <w:tc>
          <w:tcPr>
            <w:tcW w:w="4841" w:type="dxa"/>
          </w:tcPr>
          <w:p w:rsidR="003E1078" w:rsidRDefault="003E1078" w:rsidP="00572D0D">
            <w:pPr>
              <w:ind w:left="552"/>
              <w:rPr>
                <w:rFonts w:ascii="Arial" w:hAnsi="Arial" w:cs="Arial"/>
              </w:rPr>
            </w:pPr>
          </w:p>
          <w:p w:rsidR="003E1078" w:rsidRDefault="003E1078" w:rsidP="00572D0D">
            <w:pPr>
              <w:rPr>
                <w:rFonts w:ascii="Arial" w:hAnsi="Arial" w:cs="Arial"/>
              </w:rPr>
            </w:pPr>
          </w:p>
        </w:tc>
      </w:tr>
      <w:tr w:rsidR="003E1078" w:rsidTr="00572D0D">
        <w:trPr>
          <w:trHeight w:val="330"/>
        </w:trPr>
        <w:tc>
          <w:tcPr>
            <w:tcW w:w="4281" w:type="dxa"/>
            <w:hideMark/>
          </w:tcPr>
          <w:p w:rsidR="003E1078" w:rsidRDefault="003E1078" w:rsidP="00572D0D">
            <w:pPr>
              <w:jc w:val="center"/>
              <w:rPr>
                <w:rFonts w:ascii="Arial" w:hAnsi="Arial" w:cs="Arial"/>
                <w:b/>
              </w:rPr>
            </w:pPr>
            <w:r>
              <w:rPr>
                <w:rFonts w:ascii="Arial" w:hAnsi="Arial" w:cs="Arial"/>
                <w:b/>
              </w:rPr>
              <w:t>Електропривреда Србије  - ЕПС</w:t>
            </w:r>
          </w:p>
        </w:tc>
        <w:tc>
          <w:tcPr>
            <w:tcW w:w="4841" w:type="dxa"/>
          </w:tcPr>
          <w:p w:rsidR="003E1078" w:rsidRDefault="003E1078" w:rsidP="00572D0D">
            <w:pPr>
              <w:jc w:val="center"/>
              <w:rPr>
                <w:rFonts w:ascii="Arial" w:hAnsi="Arial" w:cs="Arial"/>
                <w:b/>
                <w:bCs/>
                <w:lang w:val="sr-Cyrl-RS"/>
              </w:rPr>
            </w:pPr>
          </w:p>
          <w:p w:rsidR="003E1078" w:rsidRDefault="003E1078" w:rsidP="00572D0D">
            <w:pPr>
              <w:jc w:val="center"/>
              <w:rPr>
                <w:rFonts w:ascii="Arial" w:hAnsi="Arial" w:cs="Arial"/>
                <w:b/>
                <w:bCs/>
                <w:lang w:val="sr-Cyrl-RS"/>
              </w:rPr>
            </w:pPr>
          </w:p>
        </w:tc>
      </w:tr>
    </w:tbl>
    <w:p w:rsidR="003E1078" w:rsidRDefault="003E1078" w:rsidP="003E1078">
      <w:pPr>
        <w:autoSpaceDE w:val="0"/>
        <w:autoSpaceDN w:val="0"/>
        <w:adjustRightInd w:val="0"/>
        <w:spacing w:after="0" w:line="240" w:lineRule="auto"/>
        <w:jc w:val="center"/>
        <w:rPr>
          <w:rFonts w:ascii="Arial" w:hAnsi="Arial" w:cs="Arial"/>
          <w:b/>
          <w:iCs/>
          <w:color w:val="002060"/>
          <w:lang w:val="sr-Latn-RS"/>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lang w:val="sr-Cyrl-RS"/>
        </w:rPr>
      </w:pPr>
    </w:p>
    <w:p w:rsidR="003E1078" w:rsidRDefault="003E1078" w:rsidP="003E1078">
      <w:pPr>
        <w:autoSpaceDE w:val="0"/>
        <w:autoSpaceDN w:val="0"/>
        <w:adjustRightInd w:val="0"/>
        <w:spacing w:after="0" w:line="240" w:lineRule="auto"/>
        <w:jc w:val="both"/>
        <w:rPr>
          <w:rFonts w:ascii="Arial" w:hAnsi="Arial" w:cs="Arial"/>
          <w:i/>
          <w:iCs/>
          <w:lang w:val="sr-Cyrl-R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b/>
          <w:bCs/>
          <w:i/>
          <w:iCs/>
        </w:rPr>
      </w:pPr>
    </w:p>
    <w:p w:rsidR="003E1078" w:rsidRPr="003E1078" w:rsidRDefault="003E1078" w:rsidP="003E1078">
      <w:pPr>
        <w:pStyle w:val="Title"/>
        <w:shd w:val="clear" w:color="auto" w:fill="FFFFFF"/>
        <w:tabs>
          <w:tab w:val="left" w:pos="7440"/>
        </w:tabs>
        <w:spacing w:before="0" w:after="0"/>
        <w:rPr>
          <w:sz w:val="22"/>
          <w:szCs w:val="22"/>
          <w:lang w:val="sr-Cyrl-RS"/>
        </w:rPr>
      </w:pPr>
      <w:r>
        <w:rPr>
          <w:iCs/>
          <w:sz w:val="22"/>
          <w:szCs w:val="22"/>
          <w:lang w:val="sr-Cyrl-RS"/>
        </w:rPr>
        <w:t>1</w:t>
      </w:r>
      <w:r>
        <w:rPr>
          <w:iCs/>
          <w:sz w:val="22"/>
          <w:szCs w:val="22"/>
        </w:rPr>
        <w:t xml:space="preserve">1. </w:t>
      </w:r>
      <w:r>
        <w:rPr>
          <w:iCs/>
          <w:sz w:val="22"/>
          <w:szCs w:val="22"/>
          <w:lang w:val="sr-Cyrl-RS"/>
        </w:rPr>
        <w:t>ТЕХНИЧКА СПЕЦИФИКАЦИЈА</w:t>
      </w: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Pr="001B3EBE"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Pr="000A3775" w:rsidRDefault="003E1078" w:rsidP="000A3775">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7</w:t>
      </w:r>
      <w:r>
        <w:rPr>
          <w:rFonts w:ascii="Arial" w:eastAsia="TimesNewRomanPSMT" w:hAnsi="Arial" w:cs="Arial"/>
          <w:b/>
          <w:color w:val="000000"/>
        </w:rPr>
        <w:t>.год.</w:t>
      </w:r>
    </w:p>
    <w:p w:rsidR="000A3775" w:rsidRDefault="00717050" w:rsidP="000A3775">
      <w:pPr>
        <w:pStyle w:val="ListParagraph"/>
        <w:autoSpaceDE w:val="0"/>
        <w:autoSpaceDN w:val="0"/>
        <w:adjustRightInd w:val="0"/>
        <w:spacing w:after="0"/>
        <w:ind w:left="284"/>
        <w:jc w:val="both"/>
        <w:rPr>
          <w:rFonts w:ascii="Arial" w:hAnsi="Arial" w:cs="Arial"/>
          <w:lang w:val="sr-Cyrl-RS"/>
        </w:rPr>
      </w:pPr>
      <w:r>
        <w:rPr>
          <w:rFonts w:ascii="Arial" w:hAnsi="Arial" w:cs="Arial"/>
        </w:rPr>
        <w:lastRenderedPageBreak/>
        <w:t>Резервни делови за багер утоваривач ЈСВ (ТЕНТ Б)</w:t>
      </w:r>
    </w:p>
    <w:p w:rsidR="00BB499A" w:rsidRPr="00BB499A" w:rsidRDefault="00BB499A" w:rsidP="000A3775">
      <w:pPr>
        <w:pStyle w:val="ListParagraph"/>
        <w:autoSpaceDE w:val="0"/>
        <w:autoSpaceDN w:val="0"/>
        <w:adjustRightInd w:val="0"/>
        <w:spacing w:after="0"/>
        <w:ind w:left="284"/>
        <w:jc w:val="both"/>
        <w:rPr>
          <w:rFonts w:ascii="Arial" w:hAnsi="Arial" w:cs="Arial"/>
          <w:lang w:val="sr-Cyrl-RS"/>
        </w:rPr>
      </w:pPr>
    </w:p>
    <w:p w:rsidR="000A3775" w:rsidRDefault="000A3775" w:rsidP="000A3775">
      <w:pPr>
        <w:pStyle w:val="ListParagraph"/>
        <w:autoSpaceDE w:val="0"/>
        <w:autoSpaceDN w:val="0"/>
        <w:adjustRightInd w:val="0"/>
        <w:spacing w:after="0"/>
        <w:ind w:left="284"/>
        <w:jc w:val="both"/>
        <w:rPr>
          <w:rFonts w:ascii="Arial" w:hAnsi="Arial" w:cs="Arial"/>
          <w:lang w:val="sr-Cyrl-RS"/>
        </w:rPr>
      </w:pPr>
      <w:r w:rsidRPr="000A3775">
        <w:rPr>
          <w:rFonts w:ascii="Arial" w:hAnsi="Arial" w:cs="Arial"/>
          <w:lang w:val="sr-Cyrl-RS"/>
        </w:rPr>
        <w:t xml:space="preserve">Испорука се врши у року </w:t>
      </w:r>
      <w:r w:rsidRPr="000A3775">
        <w:rPr>
          <w:rFonts w:ascii="Arial" w:hAnsi="Arial" w:cs="Arial"/>
        </w:rPr>
        <w:t xml:space="preserve">од 12 месеци од дана  ступања уговора на снагу, </w:t>
      </w:r>
      <w:r w:rsidRPr="000A3775">
        <w:rPr>
          <w:rFonts w:ascii="Arial" w:hAnsi="Arial" w:cs="Arial"/>
          <w:lang w:val="sr-Cyrl-RS"/>
        </w:rPr>
        <w:t>с</w:t>
      </w:r>
      <w:r w:rsidRPr="000A3775">
        <w:rPr>
          <w:rFonts w:ascii="Arial" w:hAnsi="Arial" w:cs="Arial"/>
        </w:rPr>
        <w:t>укцесивно према потребама наручиоца</w:t>
      </w:r>
      <w:r w:rsidRPr="000A3775">
        <w:rPr>
          <w:rFonts w:ascii="Arial" w:hAnsi="Arial" w:cs="Arial"/>
          <w:lang w:val="sr-Cyrl-RS"/>
        </w:rPr>
        <w:t xml:space="preserve"> а у року од 3 дана од дана писаног захтева Купца</w:t>
      </w:r>
      <w:r>
        <w:rPr>
          <w:rFonts w:ascii="Arial" w:hAnsi="Arial" w:cs="Arial"/>
          <w:lang w:val="sr-Cyrl-RS"/>
        </w:rPr>
        <w:t>.</w:t>
      </w:r>
    </w:p>
    <w:p w:rsidR="00BB499A" w:rsidRDefault="00BB499A" w:rsidP="000A3775">
      <w:pPr>
        <w:pStyle w:val="ListParagraph"/>
        <w:autoSpaceDE w:val="0"/>
        <w:autoSpaceDN w:val="0"/>
        <w:adjustRightInd w:val="0"/>
        <w:spacing w:after="0"/>
        <w:ind w:left="284"/>
        <w:jc w:val="both"/>
        <w:rPr>
          <w:rFonts w:ascii="Arial" w:hAnsi="Arial" w:cs="Arial"/>
          <w:lang w:val="sr-Cyrl-RS"/>
        </w:rPr>
      </w:pPr>
    </w:p>
    <w:p w:rsidR="000A3775" w:rsidRDefault="000A3775" w:rsidP="000A3775">
      <w:pPr>
        <w:pStyle w:val="ListParagraph"/>
        <w:autoSpaceDE w:val="0"/>
        <w:autoSpaceDN w:val="0"/>
        <w:adjustRightInd w:val="0"/>
        <w:spacing w:after="0"/>
        <w:ind w:left="284"/>
        <w:jc w:val="both"/>
        <w:rPr>
          <w:rFonts w:ascii="Arial" w:hAnsi="Arial" w:cs="Arial"/>
          <w:lang w:val="sr-Cyrl-RS"/>
        </w:rPr>
      </w:pPr>
      <w:r>
        <w:rPr>
          <w:rFonts w:ascii="Arial" w:hAnsi="Arial" w:cs="Arial"/>
          <w:lang w:val="sr-Cyrl-RS"/>
        </w:rPr>
        <w:t xml:space="preserve">Спецификација делова је оквирна и купац задржава право да не преузме све делове  и количине из спецификације већ само делове који су неопходни за интервентно и редовно одржавање компресора у периоду од 12 месеци. </w:t>
      </w:r>
    </w:p>
    <w:p w:rsidR="000A3775" w:rsidRPr="000A3775" w:rsidRDefault="000A3775" w:rsidP="000A3775">
      <w:pPr>
        <w:pStyle w:val="ListParagraph"/>
        <w:autoSpaceDE w:val="0"/>
        <w:autoSpaceDN w:val="0"/>
        <w:adjustRightInd w:val="0"/>
        <w:spacing w:after="0"/>
        <w:ind w:left="284"/>
        <w:jc w:val="both"/>
        <w:rPr>
          <w:rFonts w:ascii="Arial" w:hAnsi="Arial" w:cs="Arial"/>
        </w:rPr>
      </w:pPr>
    </w:p>
    <w:tbl>
      <w:tblPr>
        <w:tblW w:w="48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237"/>
        <w:gridCol w:w="1701"/>
        <w:gridCol w:w="1418"/>
      </w:tblGrid>
      <w:tr w:rsidR="000A3775" w:rsidRPr="000A3775" w:rsidTr="00BB499A">
        <w:trPr>
          <w:trHeight w:val="201"/>
        </w:trPr>
        <w:tc>
          <w:tcPr>
            <w:tcW w:w="3333" w:type="pct"/>
            <w:shd w:val="clear" w:color="auto" w:fill="C0C0C0"/>
            <w:vAlign w:val="center"/>
          </w:tcPr>
          <w:p w:rsidR="000A3775" w:rsidRPr="000A3775" w:rsidRDefault="000A3775" w:rsidP="00BB499A">
            <w:pPr>
              <w:spacing w:after="0"/>
              <w:ind w:right="15"/>
              <w:jc w:val="center"/>
              <w:rPr>
                <w:rFonts w:ascii="Arial" w:hAnsi="Arial" w:cs="Arial"/>
                <w:sz w:val="20"/>
                <w:szCs w:val="20"/>
                <w:lang w:val="sr-Latn-CS"/>
              </w:rPr>
            </w:pPr>
            <w:r w:rsidRPr="000A3775">
              <w:rPr>
                <w:rFonts w:ascii="Arial" w:hAnsi="Arial" w:cs="Arial"/>
                <w:sz w:val="20"/>
                <w:szCs w:val="20"/>
                <w:lang w:val="sr-Latn-CS"/>
              </w:rPr>
              <w:t>Предмет набавке</w:t>
            </w:r>
          </w:p>
        </w:tc>
        <w:tc>
          <w:tcPr>
            <w:tcW w:w="909" w:type="pct"/>
            <w:shd w:val="clear" w:color="auto" w:fill="C0C0C0"/>
            <w:vAlign w:val="center"/>
          </w:tcPr>
          <w:p w:rsidR="000A3775" w:rsidRPr="000A3775" w:rsidRDefault="000A3775" w:rsidP="00BB499A">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Јед</w:t>
            </w:r>
          </w:p>
          <w:p w:rsidR="000A3775" w:rsidRPr="000A3775" w:rsidRDefault="000A3775" w:rsidP="00BB499A">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мере</w:t>
            </w:r>
          </w:p>
        </w:tc>
        <w:tc>
          <w:tcPr>
            <w:tcW w:w="758" w:type="pct"/>
            <w:shd w:val="clear" w:color="auto" w:fill="C0C0C0"/>
            <w:vAlign w:val="center"/>
          </w:tcPr>
          <w:p w:rsidR="000A3775" w:rsidRPr="000A3775" w:rsidRDefault="000A3775" w:rsidP="00BB499A">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Количина</w:t>
            </w:r>
          </w:p>
        </w:tc>
      </w:tr>
      <w:tr w:rsidR="00BB499A" w:rsidRPr="000A3775" w:rsidTr="00BB499A">
        <w:trPr>
          <w:trHeight w:val="1016"/>
        </w:trPr>
        <w:tc>
          <w:tcPr>
            <w:tcW w:w="3333" w:type="pct"/>
          </w:tcPr>
          <w:p w:rsidR="00BB499A" w:rsidRDefault="00BB499A" w:rsidP="00BB499A">
            <w:pPr>
              <w:spacing w:line="240" w:lineRule="auto"/>
              <w:ind w:left="-117" w:right="-176"/>
              <w:jc w:val="center"/>
              <w:rPr>
                <w:rFonts w:ascii="Arial" w:hAnsi="Arial" w:cs="Arial"/>
                <w:b/>
                <w:sz w:val="20"/>
                <w:szCs w:val="20"/>
                <w:lang w:val="sr-Cyrl-RS"/>
              </w:rPr>
            </w:pPr>
          </w:p>
          <w:p w:rsidR="00BB499A" w:rsidRPr="00BB7F18" w:rsidRDefault="00BB499A" w:rsidP="00BB499A">
            <w:pPr>
              <w:spacing w:line="240" w:lineRule="auto"/>
              <w:ind w:left="-117" w:right="-176"/>
              <w:jc w:val="center"/>
              <w:rPr>
                <w:rFonts w:cs="Arial"/>
                <w:b/>
                <w:bCs/>
                <w:iCs/>
                <w:lang w:val="sr-Cyrl-RS"/>
              </w:rPr>
            </w:pPr>
            <w:r>
              <w:rPr>
                <w:rFonts w:ascii="Arial" w:hAnsi="Arial" w:cs="Arial"/>
                <w:b/>
                <w:sz w:val="20"/>
                <w:szCs w:val="20"/>
                <w:lang w:val="sr-Cyrl-RS"/>
              </w:rPr>
              <w:t>Резервни делови за компресор на точковима ФАП(ТЕНТ Б)</w:t>
            </w:r>
          </w:p>
        </w:tc>
        <w:tc>
          <w:tcPr>
            <w:tcW w:w="909" w:type="pct"/>
            <w:vAlign w:val="center"/>
          </w:tcPr>
          <w:p w:rsidR="00BB499A" w:rsidRDefault="00BB499A" w:rsidP="00BB499A">
            <w:pPr>
              <w:spacing w:line="240" w:lineRule="auto"/>
              <w:jc w:val="center"/>
              <w:rPr>
                <w:rFonts w:ascii="Arial" w:hAnsi="Arial" w:cs="Arial"/>
                <w:b/>
                <w:bCs/>
                <w:iCs/>
                <w:sz w:val="20"/>
                <w:szCs w:val="20"/>
                <w:lang w:val="sr-Cyrl-CS"/>
              </w:rPr>
            </w:pPr>
            <w:r w:rsidRPr="00040434">
              <w:t>/</w:t>
            </w:r>
          </w:p>
        </w:tc>
        <w:tc>
          <w:tcPr>
            <w:tcW w:w="758" w:type="pct"/>
            <w:vAlign w:val="center"/>
          </w:tcPr>
          <w:p w:rsidR="00BB499A" w:rsidRDefault="00BB499A" w:rsidP="00BB499A">
            <w:pPr>
              <w:jc w:val="center"/>
            </w:pPr>
            <w:r w:rsidRPr="00040434">
              <w:t>/</w:t>
            </w:r>
          </w:p>
        </w:tc>
      </w:tr>
      <w:tr w:rsidR="00AB6F45" w:rsidRPr="000A3775" w:rsidTr="00BB499A">
        <w:trPr>
          <w:trHeight w:val="241"/>
        </w:trPr>
        <w:tc>
          <w:tcPr>
            <w:tcW w:w="3333" w:type="pct"/>
            <w:vAlign w:val="center"/>
          </w:tcPr>
          <w:p w:rsidR="00AB6F45" w:rsidRPr="00045DE4" w:rsidRDefault="00AB6F45" w:rsidP="00CC4CE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ГОРИВА ЈЦ-32/925950 или одговарајући</w:t>
            </w:r>
          </w:p>
        </w:tc>
        <w:tc>
          <w:tcPr>
            <w:tcW w:w="909" w:type="pct"/>
            <w:vAlign w:val="center"/>
          </w:tcPr>
          <w:p w:rsidR="00AB6F45" w:rsidRDefault="00AB6F45" w:rsidP="00BB499A">
            <w:pPr>
              <w:spacing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758" w:type="pct"/>
            <w:vAlign w:val="center"/>
          </w:tcPr>
          <w:p w:rsidR="00AB6F45" w:rsidRPr="00572D0D" w:rsidRDefault="00AB6F45" w:rsidP="00BB499A">
            <w:pPr>
              <w:spacing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AB6F45" w:rsidRPr="000A3775" w:rsidTr="00BB499A">
        <w:tc>
          <w:tcPr>
            <w:tcW w:w="3333" w:type="pct"/>
            <w:vAlign w:val="center"/>
          </w:tcPr>
          <w:p w:rsidR="00AB6F45" w:rsidRPr="00572D0D" w:rsidRDefault="00AB6F45" w:rsidP="00CC4CE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ГУМА СПОЉАШНА 440/80/28</w:t>
            </w:r>
          </w:p>
        </w:tc>
        <w:tc>
          <w:tcPr>
            <w:tcW w:w="909" w:type="pct"/>
            <w:vAlign w:val="center"/>
          </w:tcPr>
          <w:p w:rsidR="00AB6F45" w:rsidRDefault="00AB6F45" w:rsidP="00BB499A">
            <w:pPr>
              <w:spacing w:line="240" w:lineRule="auto"/>
              <w:jc w:val="center"/>
            </w:pPr>
            <w:r w:rsidRPr="00813F84">
              <w:rPr>
                <w:rFonts w:ascii="Arial" w:eastAsia="Times New Roman" w:hAnsi="Arial" w:cs="Arial"/>
                <w:lang w:val="sr-Cyrl-CS" w:eastAsia="hr-HR"/>
              </w:rPr>
              <w:t>ком</w:t>
            </w:r>
          </w:p>
        </w:tc>
        <w:tc>
          <w:tcPr>
            <w:tcW w:w="758" w:type="pct"/>
            <w:vAlign w:val="center"/>
          </w:tcPr>
          <w:p w:rsidR="00AB6F45" w:rsidRDefault="00AB6F45" w:rsidP="00BB499A">
            <w:pPr>
              <w:spacing w:line="240" w:lineRule="auto"/>
              <w:jc w:val="center"/>
            </w:pPr>
            <w:r w:rsidRPr="0085050C">
              <w:rPr>
                <w:rFonts w:ascii="Arial" w:eastAsia="Times New Roman" w:hAnsi="Arial" w:cs="Arial"/>
                <w:lang w:val="sr-Cyrl-RS" w:eastAsia="hr-HR"/>
              </w:rPr>
              <w:t>1</w:t>
            </w:r>
          </w:p>
        </w:tc>
      </w:tr>
      <w:tr w:rsidR="00AB6F45" w:rsidRPr="000A3775" w:rsidTr="00BB499A">
        <w:trPr>
          <w:trHeight w:val="145"/>
        </w:trPr>
        <w:tc>
          <w:tcPr>
            <w:tcW w:w="3333" w:type="pct"/>
            <w:vAlign w:val="center"/>
          </w:tcPr>
          <w:p w:rsidR="00AB6F45" w:rsidRPr="00572D0D" w:rsidRDefault="00AB6F45" w:rsidP="00CC4CE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ГОРИВА МОТОРА ЈЦ-320/07382 или одговарајући</w:t>
            </w:r>
          </w:p>
        </w:tc>
        <w:tc>
          <w:tcPr>
            <w:tcW w:w="909" w:type="pct"/>
            <w:vAlign w:val="center"/>
          </w:tcPr>
          <w:p w:rsidR="00AB6F45" w:rsidRDefault="00AB6F45" w:rsidP="00BB499A">
            <w:pPr>
              <w:spacing w:line="240" w:lineRule="auto"/>
              <w:jc w:val="center"/>
            </w:pPr>
            <w:r w:rsidRPr="00813F84">
              <w:rPr>
                <w:rFonts w:ascii="Arial" w:eastAsia="Times New Roman" w:hAnsi="Arial" w:cs="Arial"/>
                <w:lang w:val="sr-Cyrl-CS" w:eastAsia="hr-HR"/>
              </w:rPr>
              <w:t>ком</w:t>
            </w:r>
          </w:p>
        </w:tc>
        <w:tc>
          <w:tcPr>
            <w:tcW w:w="758" w:type="pct"/>
            <w:vAlign w:val="center"/>
          </w:tcPr>
          <w:p w:rsidR="00AB6F45" w:rsidRDefault="00AB6F45" w:rsidP="00BB499A">
            <w:pPr>
              <w:spacing w:line="240" w:lineRule="auto"/>
              <w:jc w:val="center"/>
            </w:pPr>
            <w:r w:rsidRPr="0085050C">
              <w:rPr>
                <w:rFonts w:ascii="Arial" w:eastAsia="Times New Roman" w:hAnsi="Arial" w:cs="Arial"/>
                <w:lang w:val="sr-Cyrl-RS" w:eastAsia="hr-HR"/>
              </w:rPr>
              <w:t>1</w:t>
            </w:r>
          </w:p>
        </w:tc>
      </w:tr>
      <w:tr w:rsidR="00AB6F45" w:rsidRPr="000A3775" w:rsidTr="00BB499A">
        <w:trPr>
          <w:trHeight w:val="193"/>
        </w:trPr>
        <w:tc>
          <w:tcPr>
            <w:tcW w:w="3333" w:type="pct"/>
            <w:vAlign w:val="center"/>
          </w:tcPr>
          <w:p w:rsidR="00AB6F45" w:rsidRPr="00572D0D" w:rsidRDefault="00AB6F45" w:rsidP="00CC4CE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УЉА ХИДРАУЛИКЕ ЈЦ-32/925346 или одговарајући</w:t>
            </w:r>
          </w:p>
        </w:tc>
        <w:tc>
          <w:tcPr>
            <w:tcW w:w="909" w:type="pct"/>
            <w:vAlign w:val="center"/>
          </w:tcPr>
          <w:p w:rsidR="00AB6F45" w:rsidRDefault="00AB6F45" w:rsidP="00BB499A">
            <w:pPr>
              <w:spacing w:line="240" w:lineRule="auto"/>
              <w:jc w:val="center"/>
            </w:pPr>
            <w:r w:rsidRPr="00813F84">
              <w:rPr>
                <w:rFonts w:ascii="Arial" w:eastAsia="Times New Roman" w:hAnsi="Arial" w:cs="Arial"/>
                <w:lang w:val="sr-Cyrl-CS" w:eastAsia="hr-HR"/>
              </w:rPr>
              <w:t>ком</w:t>
            </w:r>
          </w:p>
        </w:tc>
        <w:tc>
          <w:tcPr>
            <w:tcW w:w="758" w:type="pct"/>
            <w:vAlign w:val="center"/>
          </w:tcPr>
          <w:p w:rsidR="00AB6F45" w:rsidRDefault="00AB6F45" w:rsidP="00BB499A">
            <w:pPr>
              <w:spacing w:line="240" w:lineRule="auto"/>
              <w:jc w:val="center"/>
            </w:pPr>
            <w:r w:rsidRPr="0085050C">
              <w:rPr>
                <w:rFonts w:ascii="Arial" w:eastAsia="Times New Roman" w:hAnsi="Arial" w:cs="Arial"/>
                <w:lang w:val="sr-Cyrl-RS" w:eastAsia="hr-HR"/>
              </w:rPr>
              <w:t>1</w:t>
            </w:r>
          </w:p>
        </w:tc>
      </w:tr>
      <w:tr w:rsidR="00AB6F45" w:rsidRPr="000A3775" w:rsidTr="00BB499A">
        <w:trPr>
          <w:trHeight w:val="153"/>
        </w:trPr>
        <w:tc>
          <w:tcPr>
            <w:tcW w:w="3333" w:type="pct"/>
            <w:vAlign w:val="center"/>
          </w:tcPr>
          <w:p w:rsidR="00AB6F45" w:rsidRPr="00572D0D" w:rsidRDefault="00AB6F45" w:rsidP="00CC4CE1">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ФИЛТЕР УЉА МЕЊАЧА ЈЦ-581/М8564 или одговарајући</w:t>
            </w:r>
          </w:p>
        </w:tc>
        <w:tc>
          <w:tcPr>
            <w:tcW w:w="909" w:type="pct"/>
            <w:vAlign w:val="center"/>
          </w:tcPr>
          <w:p w:rsidR="00AB6F45" w:rsidRDefault="00AB6F45" w:rsidP="00BB499A">
            <w:pPr>
              <w:spacing w:line="240" w:lineRule="auto"/>
              <w:jc w:val="center"/>
            </w:pPr>
            <w:r w:rsidRPr="00813F84">
              <w:rPr>
                <w:rFonts w:ascii="Arial" w:eastAsia="Times New Roman" w:hAnsi="Arial" w:cs="Arial"/>
                <w:lang w:val="sr-Cyrl-CS" w:eastAsia="hr-HR"/>
              </w:rPr>
              <w:t>ком</w:t>
            </w:r>
          </w:p>
        </w:tc>
        <w:tc>
          <w:tcPr>
            <w:tcW w:w="758" w:type="pct"/>
            <w:vAlign w:val="center"/>
          </w:tcPr>
          <w:p w:rsidR="00AB6F45" w:rsidRDefault="00AB6F45" w:rsidP="00BB499A">
            <w:pPr>
              <w:spacing w:line="240" w:lineRule="auto"/>
              <w:jc w:val="center"/>
            </w:pPr>
            <w:r>
              <w:rPr>
                <w:rFonts w:ascii="Arial" w:eastAsia="Times New Roman" w:hAnsi="Arial" w:cs="Arial"/>
                <w:lang w:val="sr-Cyrl-RS" w:eastAsia="hr-HR"/>
              </w:rPr>
              <w:t>1</w:t>
            </w:r>
          </w:p>
        </w:tc>
      </w:tr>
    </w:tbl>
    <w:p w:rsidR="003E1078" w:rsidRDefault="003E1078">
      <w:pPr>
        <w:pStyle w:val="KDParagraf"/>
        <w:spacing w:before="0"/>
        <w:rPr>
          <w:rFonts w:cs="Arial"/>
          <w:b/>
        </w:rPr>
      </w:pPr>
    </w:p>
    <w:p w:rsidR="003E1078" w:rsidRPr="003E1078" w:rsidRDefault="003E1078">
      <w:pPr>
        <w:pStyle w:val="KDParagraf"/>
        <w:spacing w:before="0"/>
        <w:rPr>
          <w:rFonts w:cs="Arial"/>
          <w:b/>
        </w:rPr>
      </w:pPr>
    </w:p>
    <w:sectPr w:rsidR="003E1078" w:rsidRPr="003E1078">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98" w:rsidRDefault="006E6698" w:rsidP="003D57DE">
      <w:pPr>
        <w:spacing w:after="0" w:line="240" w:lineRule="auto"/>
      </w:pPr>
      <w:r>
        <w:separator/>
      </w:r>
    </w:p>
  </w:endnote>
  <w:endnote w:type="continuationSeparator" w:id="0">
    <w:p w:rsidR="006E6698" w:rsidRDefault="006E6698"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717050" w:rsidRDefault="00717050">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6C4E99">
              <w:rPr>
                <w:b/>
                <w:bCs/>
                <w:noProof/>
              </w:rPr>
              <w:t>40</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6C4E99">
              <w:rPr>
                <w:b/>
                <w:bCs/>
                <w:noProof/>
              </w:rPr>
              <w:t>41</w:t>
            </w:r>
            <w:r>
              <w:rPr>
                <w:b/>
                <w:bCs/>
                <w:sz w:val="24"/>
                <w:szCs w:val="24"/>
              </w:rPr>
              <w:fldChar w:fldCharType="end"/>
            </w:r>
          </w:p>
        </w:sdtContent>
      </w:sdt>
    </w:sdtContent>
  </w:sdt>
  <w:p w:rsidR="00717050" w:rsidRDefault="0071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98" w:rsidRDefault="006E6698" w:rsidP="003D57DE">
      <w:pPr>
        <w:spacing w:after="0" w:line="240" w:lineRule="auto"/>
      </w:pPr>
      <w:r>
        <w:separator/>
      </w:r>
    </w:p>
  </w:footnote>
  <w:footnote w:type="continuationSeparator" w:id="0">
    <w:p w:rsidR="006E6698" w:rsidRDefault="006E6698"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50" w:rsidRDefault="00717050" w:rsidP="00B039B2">
    <w:pPr>
      <w:tabs>
        <w:tab w:val="center" w:pos="4320"/>
        <w:tab w:val="right" w:pos="8640"/>
      </w:tabs>
      <w:spacing w:before="120" w:after="0" w:line="240" w:lineRule="auto"/>
      <w:jc w:val="both"/>
      <w:rPr>
        <w:rFonts w:ascii="Arial" w:eastAsia="Times New Roman" w:hAnsi="Arial"/>
        <w:sz w:val="24"/>
        <w:szCs w:val="24"/>
        <w:lang w:val="sr-Cyrl-RS" w:eastAsia="ar-SA"/>
      </w:rPr>
    </w:pPr>
  </w:p>
  <w:p w:rsidR="00717050" w:rsidRPr="009A6C8C" w:rsidRDefault="00717050" w:rsidP="00B039B2">
    <w:pPr>
      <w:tabs>
        <w:tab w:val="center" w:pos="4320"/>
        <w:tab w:val="right" w:pos="8640"/>
      </w:tabs>
      <w:spacing w:before="120" w:after="0" w:line="240" w:lineRule="auto"/>
      <w:jc w:val="both"/>
      <w:rPr>
        <w:rFonts w:ascii="Arial" w:eastAsia="Times New Roman" w:hAnsi="Arial"/>
        <w:sz w:val="24"/>
        <w:szCs w:val="24"/>
        <w:lang w:val="sr-Cyrl-RS" w:eastAsia="ar-SA"/>
      </w:rPr>
    </w:pPr>
    <w:r w:rsidRPr="00B039B2">
      <w:rPr>
        <w:rFonts w:ascii="Arial" w:eastAsia="Times New Roman" w:hAnsi="Arial"/>
        <w:sz w:val="24"/>
        <w:szCs w:val="24"/>
        <w:lang w:eastAsia="ar-SA"/>
      </w:rPr>
      <w:t>ЈП „Електропривреда Србије</w:t>
    </w:r>
    <w:proofErr w:type="gramStart"/>
    <w:r w:rsidRPr="00B039B2">
      <w:rPr>
        <w:rFonts w:ascii="Arial" w:eastAsia="Times New Roman" w:hAnsi="Arial"/>
        <w:sz w:val="24"/>
        <w:szCs w:val="24"/>
        <w:lang w:eastAsia="ar-SA"/>
      </w:rPr>
      <w:t>“ Београд</w:t>
    </w:r>
    <w:proofErr w:type="gramEnd"/>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Конкурсна документација </w:t>
    </w:r>
  </w:p>
  <w:p w:rsidR="00717050" w:rsidRDefault="00717050" w:rsidP="00B039B2">
    <w:pPr>
      <w:tabs>
        <w:tab w:val="center" w:pos="4320"/>
        <w:tab w:val="right" w:pos="8640"/>
      </w:tabs>
      <w:spacing w:before="120" w:after="0" w:line="240" w:lineRule="auto"/>
      <w:jc w:val="both"/>
      <w:rPr>
        <w:rFonts w:ascii="Arial" w:hAnsi="Arial" w:cs="Arial"/>
        <w:lang w:val="sr-Cyrl-RS"/>
      </w:rPr>
    </w:pPr>
    <w:r w:rsidRPr="00B039B2">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ЈН </w:t>
    </w:r>
    <w:r w:rsidRPr="00B039B2">
      <w:rPr>
        <w:rFonts w:ascii="Arial" w:eastAsia="Times New Roman" w:hAnsi="Arial"/>
        <w:sz w:val="24"/>
        <w:szCs w:val="24"/>
        <w:lang w:val="sr-Cyrl-RS" w:eastAsia="ar-SA"/>
      </w:rPr>
      <w:t>бр.</w:t>
    </w:r>
    <w:r w:rsidRPr="00FC5736">
      <w:t xml:space="preserve"> </w:t>
    </w:r>
    <w:r w:rsidRPr="001949BB">
      <w:rPr>
        <w:rFonts w:ascii="Arial" w:eastAsia="Times New Roman" w:hAnsi="Arial" w:cs="Arial"/>
        <w:lang w:val="sr-Cyrl-RS" w:eastAsia="ar-SA"/>
      </w:rPr>
      <w:t>ЈН/3000/155</w:t>
    </w:r>
    <w:r>
      <w:rPr>
        <w:rFonts w:ascii="Arial" w:eastAsia="Times New Roman" w:hAnsi="Arial" w:cs="Arial"/>
        <w:lang w:val="sr-Cyrl-RS" w:eastAsia="ar-SA"/>
      </w:rPr>
      <w:t>6</w:t>
    </w:r>
    <w:r w:rsidRPr="001949BB">
      <w:rPr>
        <w:rFonts w:ascii="Arial" w:eastAsia="Times New Roman" w:hAnsi="Arial" w:cs="Arial"/>
        <w:lang w:val="sr-Cyrl-RS" w:eastAsia="ar-SA"/>
      </w:rPr>
      <w:t>/2016</w:t>
    </w:r>
    <w:r>
      <w:rPr>
        <w:rFonts w:ascii="Arial" w:eastAsia="Times New Roman" w:hAnsi="Arial" w:cs="Arial"/>
        <w:lang w:val="sr-Cyrl-RS" w:eastAsia="ar-SA"/>
      </w:rPr>
      <w:t>(2170</w:t>
    </w:r>
    <w:r w:rsidRPr="001949BB">
      <w:rPr>
        <w:rFonts w:ascii="Arial" w:eastAsia="Times New Roman" w:hAnsi="Arial" w:cs="Arial"/>
        <w:lang w:val="sr-Cyrl-RS" w:eastAsia="ar-SA"/>
      </w:rPr>
      <w:t>/2016)</w:t>
    </w:r>
  </w:p>
  <w:p w:rsidR="00717050" w:rsidRPr="00FC5736" w:rsidRDefault="00717050" w:rsidP="00B039B2">
    <w:pPr>
      <w:tabs>
        <w:tab w:val="center" w:pos="4320"/>
        <w:tab w:val="right" w:pos="8640"/>
      </w:tabs>
      <w:spacing w:before="120" w:after="0" w:line="240" w:lineRule="auto"/>
      <w:jc w:val="both"/>
      <w:rPr>
        <w:rFonts w:ascii="Arial" w:eastAsia="Times New Roman" w:hAnsi="Arial"/>
        <w:sz w:val="24"/>
        <w:szCs w:val="24"/>
        <w:lang w:val="sr-Cyrl-RS" w:eastAsia="ar-SA"/>
      </w:rPr>
    </w:pPr>
  </w:p>
  <w:p w:rsidR="00717050" w:rsidRPr="00B039B2" w:rsidRDefault="00717050" w:rsidP="009D0AE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9FF05AD"/>
    <w:multiLevelType w:val="hybridMultilevel"/>
    <w:tmpl w:val="262857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3">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2CCE10C6"/>
    <w:multiLevelType w:val="hybridMultilevel"/>
    <w:tmpl w:val="05C23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4E2736"/>
    <w:multiLevelType w:val="hybridMultilevel"/>
    <w:tmpl w:val="E9CE4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8">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8"/>
  </w:num>
  <w:num w:numId="6">
    <w:abstractNumId w:val="45"/>
  </w:num>
  <w:num w:numId="7">
    <w:abstractNumId w:val="10"/>
  </w:num>
  <w:num w:numId="8">
    <w:abstractNumId w:val="5"/>
  </w:num>
  <w:num w:numId="9">
    <w:abstractNumId w:val="41"/>
  </w:num>
  <w:num w:numId="10">
    <w:abstractNumId w:val="16"/>
  </w:num>
  <w:num w:numId="11">
    <w:abstractNumId w:val="40"/>
  </w:num>
  <w:num w:numId="12">
    <w:abstractNumId w:val="19"/>
  </w:num>
  <w:num w:numId="13">
    <w:abstractNumId w:val="6"/>
  </w:num>
  <w:num w:numId="14">
    <w:abstractNumId w:val="3"/>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15"/>
  </w:num>
  <w:num w:numId="23">
    <w:abstractNumId w:val="17"/>
  </w:num>
  <w:num w:numId="24">
    <w:abstractNumId w:val="4"/>
  </w:num>
  <w:num w:numId="25">
    <w:abstractNumId w:val="22"/>
  </w:num>
  <w:num w:numId="26">
    <w:abstractNumId w:val="33"/>
  </w:num>
  <w:num w:numId="27">
    <w:abstractNumId w:val="35"/>
  </w:num>
  <w:num w:numId="28">
    <w:abstractNumId w:val="1"/>
  </w:num>
  <w:num w:numId="29">
    <w:abstractNumId w:val="13"/>
  </w:num>
  <w:num w:numId="30">
    <w:abstractNumId w:val="44"/>
  </w:num>
  <w:num w:numId="31">
    <w:abstractNumId w:val="25"/>
  </w:num>
  <w:num w:numId="32">
    <w:abstractNumId w:val="23"/>
  </w:num>
  <w:num w:numId="33">
    <w:abstractNumId w:val="42"/>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6"/>
  </w:num>
  <w:num w:numId="43">
    <w:abstractNumId w:val="2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6"/>
  </w:num>
  <w:num w:numId="49">
    <w:abstractNumId w:val="4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07DE1"/>
    <w:rsid w:val="0002491A"/>
    <w:rsid w:val="00034745"/>
    <w:rsid w:val="00045DE4"/>
    <w:rsid w:val="00091861"/>
    <w:rsid w:val="00091B11"/>
    <w:rsid w:val="000A3775"/>
    <w:rsid w:val="00102393"/>
    <w:rsid w:val="00145B72"/>
    <w:rsid w:val="00166100"/>
    <w:rsid w:val="00186C83"/>
    <w:rsid w:val="00192BAE"/>
    <w:rsid w:val="001A19BD"/>
    <w:rsid w:val="001B3BDB"/>
    <w:rsid w:val="001B3EBE"/>
    <w:rsid w:val="001C6035"/>
    <w:rsid w:val="001D3BF6"/>
    <w:rsid w:val="001F7218"/>
    <w:rsid w:val="00206723"/>
    <w:rsid w:val="002179F8"/>
    <w:rsid w:val="00254D95"/>
    <w:rsid w:val="0026718D"/>
    <w:rsid w:val="002743BF"/>
    <w:rsid w:val="002B02A6"/>
    <w:rsid w:val="003062D3"/>
    <w:rsid w:val="00332CDA"/>
    <w:rsid w:val="00334100"/>
    <w:rsid w:val="00363307"/>
    <w:rsid w:val="0038480F"/>
    <w:rsid w:val="003A152C"/>
    <w:rsid w:val="003A4D62"/>
    <w:rsid w:val="003B6303"/>
    <w:rsid w:val="003C2A7B"/>
    <w:rsid w:val="003D57DE"/>
    <w:rsid w:val="003E1078"/>
    <w:rsid w:val="004416EB"/>
    <w:rsid w:val="0044347E"/>
    <w:rsid w:val="00462E29"/>
    <w:rsid w:val="004869E8"/>
    <w:rsid w:val="004B7532"/>
    <w:rsid w:val="004B763B"/>
    <w:rsid w:val="00537846"/>
    <w:rsid w:val="00555B03"/>
    <w:rsid w:val="0056289F"/>
    <w:rsid w:val="00572D0D"/>
    <w:rsid w:val="005A6479"/>
    <w:rsid w:val="005B072A"/>
    <w:rsid w:val="005D2379"/>
    <w:rsid w:val="005E5E18"/>
    <w:rsid w:val="0060159C"/>
    <w:rsid w:val="00623C82"/>
    <w:rsid w:val="0064227E"/>
    <w:rsid w:val="00645BCC"/>
    <w:rsid w:val="0064662E"/>
    <w:rsid w:val="00674331"/>
    <w:rsid w:val="00681822"/>
    <w:rsid w:val="00687316"/>
    <w:rsid w:val="00695A40"/>
    <w:rsid w:val="006C4E99"/>
    <w:rsid w:val="006E6698"/>
    <w:rsid w:val="006F08D8"/>
    <w:rsid w:val="00705623"/>
    <w:rsid w:val="00717050"/>
    <w:rsid w:val="007200A6"/>
    <w:rsid w:val="00727CB5"/>
    <w:rsid w:val="00731863"/>
    <w:rsid w:val="007422AA"/>
    <w:rsid w:val="007542AE"/>
    <w:rsid w:val="00766960"/>
    <w:rsid w:val="007E4F54"/>
    <w:rsid w:val="007F172D"/>
    <w:rsid w:val="0080155D"/>
    <w:rsid w:val="008063DB"/>
    <w:rsid w:val="00837BFC"/>
    <w:rsid w:val="00851B79"/>
    <w:rsid w:val="00854650"/>
    <w:rsid w:val="00860E37"/>
    <w:rsid w:val="008778C9"/>
    <w:rsid w:val="008A448E"/>
    <w:rsid w:val="008A5452"/>
    <w:rsid w:val="008D1E72"/>
    <w:rsid w:val="00936DB6"/>
    <w:rsid w:val="009667A6"/>
    <w:rsid w:val="00982FAB"/>
    <w:rsid w:val="00996872"/>
    <w:rsid w:val="009A6C8C"/>
    <w:rsid w:val="009D0AE0"/>
    <w:rsid w:val="00A0427B"/>
    <w:rsid w:val="00A33D95"/>
    <w:rsid w:val="00A4783E"/>
    <w:rsid w:val="00A47BDA"/>
    <w:rsid w:val="00A5742F"/>
    <w:rsid w:val="00A84B85"/>
    <w:rsid w:val="00AB6F45"/>
    <w:rsid w:val="00AF3A4A"/>
    <w:rsid w:val="00B039B2"/>
    <w:rsid w:val="00B04547"/>
    <w:rsid w:val="00B07AB0"/>
    <w:rsid w:val="00B20E85"/>
    <w:rsid w:val="00B5544B"/>
    <w:rsid w:val="00BB17B0"/>
    <w:rsid w:val="00BB499A"/>
    <w:rsid w:val="00BB7F18"/>
    <w:rsid w:val="00BD45AF"/>
    <w:rsid w:val="00BE42B2"/>
    <w:rsid w:val="00C01EF2"/>
    <w:rsid w:val="00C35A3F"/>
    <w:rsid w:val="00C43B8B"/>
    <w:rsid w:val="00C8723D"/>
    <w:rsid w:val="00CD266D"/>
    <w:rsid w:val="00D04EF4"/>
    <w:rsid w:val="00D264C8"/>
    <w:rsid w:val="00D30F9D"/>
    <w:rsid w:val="00D751AD"/>
    <w:rsid w:val="00D84FB2"/>
    <w:rsid w:val="00D96B8D"/>
    <w:rsid w:val="00DB0A90"/>
    <w:rsid w:val="00DB1D1B"/>
    <w:rsid w:val="00DC1D0D"/>
    <w:rsid w:val="00DD4A71"/>
    <w:rsid w:val="00E16608"/>
    <w:rsid w:val="00E40C23"/>
    <w:rsid w:val="00E520F9"/>
    <w:rsid w:val="00E55C81"/>
    <w:rsid w:val="00F0024B"/>
    <w:rsid w:val="00F22638"/>
    <w:rsid w:val="00F227C3"/>
    <w:rsid w:val="00F2578F"/>
    <w:rsid w:val="00F27F69"/>
    <w:rsid w:val="00F378EC"/>
    <w:rsid w:val="00F42B41"/>
    <w:rsid w:val="00F90CE1"/>
    <w:rsid w:val="00F90FD7"/>
    <w:rsid w:val="00F93F95"/>
    <w:rsid w:val="00F97C0A"/>
    <w:rsid w:val="00FA1EB6"/>
    <w:rsid w:val="00FB0B5C"/>
    <w:rsid w:val="00FC0A69"/>
    <w:rsid w:val="00FC5736"/>
    <w:rsid w:val="00FD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character" w:customStyle="1" w:styleId="Bodytext6">
    <w:name w:val="Body text (6)_"/>
    <w:link w:val="Bodytext60"/>
    <w:rsid w:val="008A448E"/>
    <w:rPr>
      <w:b/>
      <w:bCs/>
      <w:sz w:val="21"/>
      <w:szCs w:val="21"/>
      <w:shd w:val="clear" w:color="auto" w:fill="FFFFFF"/>
    </w:rPr>
  </w:style>
  <w:style w:type="paragraph" w:customStyle="1" w:styleId="Bodytext60">
    <w:name w:val="Body text (6)"/>
    <w:basedOn w:val="Normal"/>
    <w:link w:val="Bodytext6"/>
    <w:rsid w:val="008A448E"/>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customStyle="1" w:styleId="KDObrazac">
    <w:name w:val="KDObrazac"/>
    <w:basedOn w:val="Normal"/>
    <w:qFormat/>
    <w:rsid w:val="008A448E"/>
    <w:pPr>
      <w:spacing w:before="120" w:after="0" w:line="240" w:lineRule="auto"/>
      <w:jc w:val="right"/>
      <w:outlineLvl w:val="1"/>
    </w:pPr>
    <w:rPr>
      <w:rFonts w:ascii="Arial" w:eastAsia="Times New Roman" w:hAnsi="Arial" w:cs="Arial"/>
      <w:b/>
    </w:rPr>
  </w:style>
  <w:style w:type="character" w:customStyle="1" w:styleId="KDPodnaslov3Char">
    <w:name w:val="KDPodnaslov3 Char"/>
    <w:link w:val="KDPodnaslov3"/>
    <w:locked/>
    <w:rsid w:val="00D264C8"/>
    <w:rPr>
      <w:rFonts w:ascii="Arial" w:eastAsia="Times New Roman" w:hAnsi="Arial" w:cs="Arial"/>
    </w:rPr>
  </w:style>
  <w:style w:type="paragraph" w:customStyle="1" w:styleId="KDPodnaslov3">
    <w:name w:val="KDPodnaslov3"/>
    <w:basedOn w:val="Normal"/>
    <w:next w:val="Normal"/>
    <w:link w:val="KDPodnaslov3Char"/>
    <w:qFormat/>
    <w:rsid w:val="00D264C8"/>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character" w:customStyle="1" w:styleId="Bodytext6">
    <w:name w:val="Body text (6)_"/>
    <w:link w:val="Bodytext60"/>
    <w:rsid w:val="008A448E"/>
    <w:rPr>
      <w:b/>
      <w:bCs/>
      <w:sz w:val="21"/>
      <w:szCs w:val="21"/>
      <w:shd w:val="clear" w:color="auto" w:fill="FFFFFF"/>
    </w:rPr>
  </w:style>
  <w:style w:type="paragraph" w:customStyle="1" w:styleId="Bodytext60">
    <w:name w:val="Body text (6)"/>
    <w:basedOn w:val="Normal"/>
    <w:link w:val="Bodytext6"/>
    <w:rsid w:val="008A448E"/>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customStyle="1" w:styleId="KDObrazac">
    <w:name w:val="KDObrazac"/>
    <w:basedOn w:val="Normal"/>
    <w:qFormat/>
    <w:rsid w:val="008A448E"/>
    <w:pPr>
      <w:spacing w:before="120" w:after="0" w:line="240" w:lineRule="auto"/>
      <w:jc w:val="right"/>
      <w:outlineLvl w:val="1"/>
    </w:pPr>
    <w:rPr>
      <w:rFonts w:ascii="Arial" w:eastAsia="Times New Roman" w:hAnsi="Arial" w:cs="Arial"/>
      <w:b/>
    </w:rPr>
  </w:style>
  <w:style w:type="character" w:customStyle="1" w:styleId="KDPodnaslov3Char">
    <w:name w:val="KDPodnaslov3 Char"/>
    <w:link w:val="KDPodnaslov3"/>
    <w:locked/>
    <w:rsid w:val="00D264C8"/>
    <w:rPr>
      <w:rFonts w:ascii="Arial" w:eastAsia="Times New Roman" w:hAnsi="Arial" w:cs="Arial"/>
    </w:rPr>
  </w:style>
  <w:style w:type="paragraph" w:customStyle="1" w:styleId="KDPodnaslov3">
    <w:name w:val="KDPodnaslov3"/>
    <w:basedOn w:val="Normal"/>
    <w:next w:val="Normal"/>
    <w:link w:val="KDPodnaslov3Char"/>
    <w:qFormat/>
    <w:rsid w:val="00D264C8"/>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560">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1052462754">
      <w:bodyDiv w:val="1"/>
      <w:marLeft w:val="0"/>
      <w:marRight w:val="0"/>
      <w:marTop w:val="0"/>
      <w:marBottom w:val="0"/>
      <w:divBdr>
        <w:top w:val="none" w:sz="0" w:space="0" w:color="auto"/>
        <w:left w:val="none" w:sz="0" w:space="0" w:color="auto"/>
        <w:bottom w:val="none" w:sz="0" w:space="0" w:color="auto"/>
        <w:right w:val="none" w:sz="0" w:space="0" w:color="auto"/>
      </w:divBdr>
    </w:div>
    <w:div w:id="1117866376">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 w:id="20934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8D1B-1255-4981-989C-55CF4082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41</Pages>
  <Words>8474</Words>
  <Characters>48308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12</cp:revision>
  <cp:lastPrinted>2017-03-10T13:40:00Z</cp:lastPrinted>
  <dcterms:created xsi:type="dcterms:W3CDTF">2016-09-07T07:05:00Z</dcterms:created>
  <dcterms:modified xsi:type="dcterms:W3CDTF">2017-03-21T12:15:00Z</dcterms:modified>
</cp:coreProperties>
</file>