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FF" w:rsidRPr="00EF2CFF" w:rsidRDefault="00F34F22" w:rsidP="00EF2CFF">
      <w:pPr>
        <w:rPr>
          <w:rFonts w:ascii="Arial" w:hAnsi="Arial" w:cs="Arial"/>
          <w:b/>
          <w:bCs/>
          <w:lang w:val="sr-Cyrl-RS"/>
        </w:rPr>
      </w:pPr>
      <w:r>
        <w:rPr>
          <w:rFonts w:ascii="Arial" w:hAnsi="Arial" w:cs="Arial"/>
          <w:b/>
          <w:bCs/>
        </w:rPr>
        <w:t xml:space="preserve">                                                          </w:t>
      </w:r>
      <w:r w:rsidRPr="004F7565">
        <w:rPr>
          <w:rFonts w:cs="Arial"/>
          <w:noProof/>
        </w:rPr>
        <w:drawing>
          <wp:inline distT="0" distB="0" distL="0" distR="0" wp14:anchorId="0C667DCA" wp14:editId="52F46B60">
            <wp:extent cx="1200150" cy="127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EF2CFF" w:rsidRPr="00EF2CFF" w:rsidRDefault="00EF2CFF" w:rsidP="00EF2CFF">
      <w:pPr>
        <w:jc w:val="center"/>
        <w:rPr>
          <w:rFonts w:ascii="Arial" w:hAnsi="Arial" w:cs="Arial"/>
          <w:b/>
          <w:bCs/>
          <w:lang w:val="sr-Cyrl-RS"/>
        </w:rPr>
      </w:pPr>
      <w:r w:rsidRPr="00EF2CFF">
        <w:rPr>
          <w:rFonts w:ascii="Arial" w:hAnsi="Arial" w:cs="Arial"/>
          <w:b/>
          <w:bCs/>
        </w:rPr>
        <w:t xml:space="preserve">  ЈАВНО ПРЕДУЗЕЋЕ "ЕЛЕКТРОПРИВРЕДА СРБИЈЕ"</w:t>
      </w:r>
      <w:r w:rsidRPr="00EF2CFF">
        <w:rPr>
          <w:rFonts w:ascii="Arial" w:hAnsi="Arial" w:cs="Arial"/>
          <w:b/>
          <w:bCs/>
          <w:lang w:val="sr-Cyrl-RS"/>
        </w:rPr>
        <w:t>, БЕОГРАД</w:t>
      </w:r>
    </w:p>
    <w:p w:rsidR="00EF2CFF" w:rsidRPr="00EF2CFF" w:rsidRDefault="00EF2CFF" w:rsidP="00EF2CFF">
      <w:pPr>
        <w:jc w:val="center"/>
        <w:rPr>
          <w:rFonts w:ascii="Arial" w:hAnsi="Arial" w:cs="Arial"/>
          <w:b/>
          <w:bCs/>
          <w:lang w:val="sr-Cyrl-RS"/>
        </w:rPr>
      </w:pPr>
      <w:proofErr w:type="gramStart"/>
      <w:r w:rsidRPr="00EF2CFF">
        <w:rPr>
          <w:rFonts w:ascii="Arial" w:hAnsi="Arial" w:cs="Arial"/>
          <w:b/>
          <w:bCs/>
        </w:rPr>
        <w:t>ЦАРИЦЕ МИЛИЦЕ БРОЈ 2</w:t>
      </w:r>
      <w:r w:rsidRPr="00EF2CFF">
        <w:rPr>
          <w:rFonts w:ascii="Arial" w:hAnsi="Arial" w:cs="Arial"/>
          <w:b/>
          <w:bCs/>
          <w:lang w:val="sr-Cyrl-RS"/>
        </w:rPr>
        <w:t>.</w:t>
      </w:r>
      <w:proofErr w:type="gramEnd"/>
    </w:p>
    <w:p w:rsidR="00EF2CFF" w:rsidRPr="00EF2CFF" w:rsidRDefault="00EF2CFF" w:rsidP="00EF2CFF">
      <w:pPr>
        <w:jc w:val="center"/>
        <w:rPr>
          <w:rFonts w:ascii="Arial" w:hAnsi="Arial" w:cs="Arial"/>
          <w:b/>
          <w:bCs/>
          <w:lang w:val="sr-Cyrl-RS"/>
        </w:rPr>
      </w:pPr>
      <w:r w:rsidRPr="00EF2CFF">
        <w:rPr>
          <w:rFonts w:ascii="Arial" w:hAnsi="Arial" w:cs="Arial"/>
          <w:b/>
          <w:bCs/>
          <w:lang w:val="sr-Cyrl-RS"/>
        </w:rPr>
        <w:t xml:space="preserve">ОГРАНАК ТЕНТ, БЕОГРАД-ОБРЕНОВАЦ, </w:t>
      </w:r>
    </w:p>
    <w:p w:rsidR="00EF2CFF" w:rsidRPr="00EF2CFF" w:rsidRDefault="00EF2CFF" w:rsidP="00EF2CFF">
      <w:pPr>
        <w:jc w:val="center"/>
        <w:rPr>
          <w:rFonts w:ascii="Arial" w:hAnsi="Arial" w:cs="Arial"/>
          <w:b/>
          <w:bCs/>
          <w:lang w:val="sr-Cyrl-RS"/>
        </w:rPr>
      </w:pPr>
      <w:r w:rsidRPr="00EF2CFF">
        <w:rPr>
          <w:rFonts w:ascii="Arial" w:hAnsi="Arial" w:cs="Arial"/>
          <w:b/>
          <w:bCs/>
          <w:lang w:val="sr-Latn-CS"/>
        </w:rPr>
        <w:t>БОГОЉУБА УРОШЕВИЋА</w:t>
      </w:r>
      <w:r w:rsidRPr="00EF2CFF">
        <w:rPr>
          <w:rFonts w:ascii="Arial" w:hAnsi="Arial" w:cs="Arial"/>
          <w:b/>
          <w:bCs/>
        </w:rPr>
        <w:t xml:space="preserve"> ЦРНОГ</w:t>
      </w:r>
      <w:r w:rsidRPr="00EF2CFF">
        <w:rPr>
          <w:rFonts w:ascii="Arial" w:hAnsi="Arial" w:cs="Arial"/>
          <w:b/>
          <w:bCs/>
          <w:lang w:val="sr-Latn-CS"/>
        </w:rPr>
        <w:t xml:space="preserve"> БР</w:t>
      </w:r>
      <w:r w:rsidRPr="00EF2CFF">
        <w:rPr>
          <w:rFonts w:ascii="Arial" w:hAnsi="Arial" w:cs="Arial"/>
          <w:b/>
          <w:bCs/>
        </w:rPr>
        <w:t>.</w:t>
      </w:r>
      <w:r w:rsidRPr="00EF2CFF">
        <w:rPr>
          <w:rFonts w:ascii="Arial" w:hAnsi="Arial" w:cs="Arial"/>
          <w:b/>
          <w:bCs/>
          <w:lang w:val="sr-Latn-CS"/>
        </w:rPr>
        <w:t>44</w:t>
      </w:r>
      <w:r w:rsidRPr="00EF2CFF">
        <w:rPr>
          <w:rFonts w:ascii="Arial" w:hAnsi="Arial" w:cs="Arial"/>
          <w:b/>
          <w:bCs/>
          <w:lang w:val="sr-Cyrl-RS"/>
        </w:rPr>
        <w:t>.</w:t>
      </w:r>
      <w:r w:rsidRPr="00EF2CFF">
        <w:rPr>
          <w:rFonts w:ascii="Arial" w:hAnsi="Arial" w:cs="Arial"/>
          <w:b/>
          <w:bCs/>
        </w:rPr>
        <w:t>,</w:t>
      </w:r>
      <w:r w:rsidRPr="00EF2CFF">
        <w:rPr>
          <w:rFonts w:ascii="Arial" w:hAnsi="Arial" w:cs="Arial"/>
          <w:b/>
          <w:bCs/>
          <w:lang w:val="sr-Latn-CS"/>
        </w:rPr>
        <w:t xml:space="preserve"> 11500 ОБРЕНОВАЦ</w:t>
      </w:r>
    </w:p>
    <w:p w:rsidR="00EF2CFF" w:rsidRPr="00EF2CFF" w:rsidRDefault="00EF2CFF" w:rsidP="00EF2CFF">
      <w:pPr>
        <w:tabs>
          <w:tab w:val="left" w:pos="3870"/>
        </w:tabs>
        <w:rPr>
          <w:rFonts w:ascii="Arial" w:hAnsi="Arial" w:cs="Arial"/>
          <w:b/>
          <w:bCs/>
        </w:rPr>
      </w:pPr>
      <w:r w:rsidRPr="00EF2CFF">
        <w:rPr>
          <w:rFonts w:ascii="Arial" w:hAnsi="Arial" w:cs="Arial"/>
          <w:b/>
          <w:bCs/>
          <w:lang w:val="sr-Cyrl-RS"/>
        </w:rPr>
        <w:tab/>
      </w:r>
      <w:r w:rsidRPr="00EF2CFF">
        <w:rPr>
          <w:rFonts w:ascii="Arial" w:hAnsi="Arial" w:cs="Arial"/>
          <w:b/>
          <w:bCs/>
        </w:rPr>
        <w:t xml:space="preserve"> www.eps.rs</w:t>
      </w:r>
    </w:p>
    <w:p w:rsidR="00EF2CFF" w:rsidRPr="00EF2CFF" w:rsidRDefault="00EF2CFF" w:rsidP="00EF2CFF">
      <w:pPr>
        <w:tabs>
          <w:tab w:val="left" w:pos="3870"/>
        </w:tabs>
        <w:rPr>
          <w:rFonts w:ascii="Arial" w:hAnsi="Arial" w:cs="Arial"/>
          <w:b/>
          <w:bCs/>
        </w:rPr>
      </w:pPr>
      <w:r w:rsidRPr="00EF2CFF">
        <w:rPr>
          <w:rFonts w:ascii="Arial" w:hAnsi="Arial" w:cs="Arial"/>
          <w:b/>
          <w:bCs/>
          <w:lang w:val="sr-Cyrl-RS"/>
        </w:rPr>
        <w:t xml:space="preserve">                                                 </w:t>
      </w:r>
      <w:proofErr w:type="gramStart"/>
      <w:r w:rsidRPr="00EF2CFF">
        <w:rPr>
          <w:rFonts w:ascii="Arial" w:hAnsi="Arial" w:cs="Arial"/>
          <w:b/>
          <w:bCs/>
        </w:rPr>
        <w:t>телефакс</w:t>
      </w:r>
      <w:proofErr w:type="gramEnd"/>
      <w:r w:rsidRPr="00EF2CFF">
        <w:rPr>
          <w:rFonts w:ascii="Arial" w:hAnsi="Arial" w:cs="Arial"/>
          <w:b/>
          <w:bCs/>
        </w:rPr>
        <w:t>:</w:t>
      </w:r>
      <w:r w:rsidRPr="00EF2CFF">
        <w:rPr>
          <w:rFonts w:ascii="Arial" w:hAnsi="Arial" w:cs="Arial"/>
          <w:b/>
          <w:bCs/>
          <w:lang w:val="sr-Cyrl-RS"/>
        </w:rPr>
        <w:t xml:space="preserve"> 011/8111-992</w:t>
      </w:r>
    </w:p>
    <w:p w:rsidR="00EF2CFF" w:rsidRPr="00EF2CFF" w:rsidRDefault="00EF2CFF" w:rsidP="00EF2CFF">
      <w:pPr>
        <w:tabs>
          <w:tab w:val="left" w:pos="3870"/>
        </w:tabs>
        <w:rPr>
          <w:rFonts w:ascii="Arial" w:hAnsi="Arial" w:cs="Arial"/>
          <w:b/>
          <w:bCs/>
          <w:lang w:val="sr-Cyrl-RS"/>
        </w:rPr>
      </w:pPr>
      <w:r w:rsidRPr="00EF2CFF">
        <w:rPr>
          <w:rFonts w:ascii="Arial" w:hAnsi="Arial" w:cs="Arial"/>
          <w:b/>
          <w:bCs/>
          <w:lang w:val="sr-Cyrl-RS"/>
        </w:rPr>
        <w:t xml:space="preserve">                                                 </w:t>
      </w:r>
      <w:proofErr w:type="gramStart"/>
      <w:r w:rsidRPr="00EF2CFF">
        <w:rPr>
          <w:rFonts w:ascii="Arial" w:hAnsi="Arial" w:cs="Arial"/>
          <w:b/>
          <w:bCs/>
        </w:rPr>
        <w:t>e-mail</w:t>
      </w:r>
      <w:proofErr w:type="gramEnd"/>
      <w:r w:rsidRPr="00EF2CFF">
        <w:rPr>
          <w:rFonts w:ascii="Arial" w:hAnsi="Arial" w:cs="Arial"/>
          <w:b/>
          <w:bCs/>
        </w:rPr>
        <w:t>:</w:t>
      </w:r>
      <w:r w:rsidRPr="00EF2CFF">
        <w:rPr>
          <w:rFonts w:ascii="Arial" w:hAnsi="Arial" w:cs="Arial"/>
          <w:b/>
          <w:bCs/>
          <w:lang w:val="sr-Cyrl-RS"/>
        </w:rPr>
        <w:t xml:space="preserve"> marija.milacic@eps.rs</w:t>
      </w:r>
    </w:p>
    <w:p w:rsidR="00EF2CFF" w:rsidRPr="00EF2CFF" w:rsidRDefault="00EF2CFF" w:rsidP="00EF2CFF">
      <w:pPr>
        <w:tabs>
          <w:tab w:val="left" w:pos="3870"/>
        </w:tabs>
        <w:rPr>
          <w:rFonts w:ascii="Arial" w:hAnsi="Arial" w:cs="Arial"/>
          <w:b/>
          <w:bCs/>
          <w:u w:val="single"/>
          <w:lang w:val="sr-Cyrl-RS"/>
        </w:rPr>
      </w:pPr>
    </w:p>
    <w:p w:rsidR="00EF2CFF" w:rsidRPr="00EF2CFF" w:rsidRDefault="00EF2CFF" w:rsidP="00EF2CFF">
      <w:pPr>
        <w:rPr>
          <w:rFonts w:ascii="Arial" w:hAnsi="Arial" w:cs="Arial"/>
          <w:b/>
          <w:spacing w:val="4"/>
          <w:lang w:val="hr-HR"/>
        </w:rPr>
      </w:pPr>
      <w:r w:rsidRPr="00EF2CFF">
        <w:rPr>
          <w:rFonts w:ascii="Arial" w:hAnsi="Arial" w:cs="Arial"/>
          <w:b/>
          <w:spacing w:val="4"/>
        </w:rPr>
        <w:t xml:space="preserve">                                         </w:t>
      </w:r>
      <w:r w:rsidRPr="00EF2CFF">
        <w:rPr>
          <w:rFonts w:ascii="Arial" w:hAnsi="Arial" w:cs="Arial"/>
          <w:b/>
          <w:spacing w:val="4"/>
          <w:lang w:val="sr-Cyrl-CS"/>
        </w:rPr>
        <w:t>КОНКУРСНА ДОКУМЕНТАЦИЈА</w:t>
      </w:r>
    </w:p>
    <w:p w:rsidR="00EF2CFF" w:rsidRPr="00EF2CFF" w:rsidRDefault="00EF2CFF" w:rsidP="00EF2CFF">
      <w:pPr>
        <w:rPr>
          <w:rFonts w:ascii="Arial" w:hAnsi="Arial" w:cs="Arial"/>
          <w:b/>
          <w:u w:val="thick"/>
          <w:lang w:val="sr-Cyrl-RS"/>
        </w:rPr>
      </w:pPr>
      <w:r w:rsidRPr="00EF2CFF">
        <w:rPr>
          <w:rFonts w:ascii="Arial" w:hAnsi="Arial" w:cs="Arial"/>
          <w:b/>
          <w:lang w:val="hr-HR"/>
        </w:rPr>
        <w:t xml:space="preserve">                                        Јавна набавка</w:t>
      </w:r>
      <w:r w:rsidRPr="00EF2CFF">
        <w:rPr>
          <w:rFonts w:ascii="Arial" w:hAnsi="Arial" w:cs="Arial"/>
          <w:b/>
          <w:lang w:val="sr-Cyrl-CS"/>
        </w:rPr>
        <w:t xml:space="preserve"> број:</w:t>
      </w:r>
      <w:r w:rsidRPr="00EF2CFF">
        <w:rPr>
          <w:rFonts w:ascii="Arial" w:hAnsi="Arial" w:cs="Arial"/>
          <w:b/>
          <w:bCs/>
          <w:lang w:val="sr-Cyrl-CS"/>
        </w:rPr>
        <w:t xml:space="preserve"> </w:t>
      </w:r>
      <w:r w:rsidR="00252FEC">
        <w:rPr>
          <w:rFonts w:ascii="Arial" w:hAnsi="Arial" w:cs="Arial"/>
          <w:b/>
          <w:bCs/>
          <w:lang w:val="sr-Cyrl-RS"/>
        </w:rPr>
        <w:t>ЈН/3000/1550/2016(2022/2016)</w:t>
      </w:r>
    </w:p>
    <w:p w:rsidR="00EF2CFF" w:rsidRPr="00EF2CFF" w:rsidRDefault="00EF2CFF" w:rsidP="00EF2CFF">
      <w:pPr>
        <w:spacing w:line="360" w:lineRule="auto"/>
        <w:jc w:val="center"/>
        <w:rPr>
          <w:rFonts w:ascii="Arial" w:hAnsi="Arial" w:cs="Arial"/>
          <w:b/>
          <w:bCs/>
          <w:lang w:val="sr-Cyrl-RS"/>
        </w:rPr>
      </w:pPr>
      <w:r w:rsidRPr="00EF2CFF">
        <w:rPr>
          <w:rFonts w:ascii="Arial" w:hAnsi="Arial" w:cs="Arial"/>
          <w:b/>
          <w:bCs/>
          <w:lang w:val="sr-Cyrl-RS"/>
        </w:rPr>
        <w:t>БРОЈ</w:t>
      </w:r>
      <w:r w:rsidRPr="00EF2CFF">
        <w:rPr>
          <w:rFonts w:ascii="Arial" w:hAnsi="Arial" w:cs="Arial"/>
          <w:b/>
          <w:bCs/>
        </w:rPr>
        <w:t xml:space="preserve">, </w:t>
      </w:r>
      <w:r w:rsidRPr="00EF2CFF">
        <w:rPr>
          <w:rFonts w:ascii="Arial" w:hAnsi="Arial" w:cs="Arial"/>
          <w:b/>
          <w:bCs/>
          <w:lang w:val="sr-Cyrl-RS"/>
        </w:rPr>
        <w:t xml:space="preserve">ДАТУМ И НАЗИВ ЛИСТЕ ОГРАНКА ТЕНТ: , </w:t>
      </w:r>
      <w:r w:rsidR="00E35289">
        <w:rPr>
          <w:rFonts w:ascii="Arial" w:hAnsi="Arial" w:cs="Arial"/>
          <w:b/>
          <w:bCs/>
          <w:lang w:val="sr-Cyrl-RS"/>
        </w:rPr>
        <w:t>У-ОТС</w:t>
      </w:r>
      <w:r w:rsidRPr="00EF2CFF">
        <w:rPr>
          <w:rFonts w:ascii="Arial" w:hAnsi="Arial" w:cs="Arial"/>
          <w:b/>
          <w:bCs/>
          <w:lang w:val="sr-Cyrl-RS"/>
        </w:rPr>
        <w:t>-13 бр. 157 од 08.01.2014. године: „Одржавање транспортних средстава“</w:t>
      </w:r>
    </w:p>
    <w:p w:rsidR="00EF2CFF" w:rsidRPr="00EF2CFF" w:rsidRDefault="00EF2CFF" w:rsidP="00EF2CFF">
      <w:pPr>
        <w:spacing w:line="360" w:lineRule="auto"/>
        <w:jc w:val="center"/>
        <w:rPr>
          <w:rFonts w:ascii="Arial" w:hAnsi="Arial" w:cs="Arial"/>
          <w:b/>
          <w:bCs/>
          <w:lang w:val="sr-Cyrl-RS"/>
        </w:rPr>
      </w:pPr>
      <w:r w:rsidRPr="00EF2CFF">
        <w:rPr>
          <w:rFonts w:ascii="Arial" w:hAnsi="Arial" w:cs="Arial"/>
          <w:b/>
          <w:bCs/>
          <w:lang w:val="sr-Cyrl-RS"/>
        </w:rPr>
        <w:t xml:space="preserve">БРОЈ И НАЗИВ ПАРТИЈЕ: </w:t>
      </w:r>
      <w:r w:rsidRPr="00EF2CFF">
        <w:rPr>
          <w:rFonts w:ascii="Arial" w:hAnsi="Arial" w:cs="Arial"/>
          <w:b/>
          <w:bCs/>
        </w:rPr>
        <w:t xml:space="preserve">2 </w:t>
      </w:r>
      <w:r w:rsidRPr="00EF2CFF">
        <w:rPr>
          <w:rFonts w:ascii="Arial" w:hAnsi="Arial" w:cs="Arial"/>
          <w:b/>
          <w:bCs/>
          <w:lang w:val="sr-Cyrl-RS"/>
        </w:rPr>
        <w:t>„Услуге и оправка теретних возила и грађевинске механизације (камиони, виљушкари, утоваривачи и булдожери)“</w:t>
      </w:r>
    </w:p>
    <w:p w:rsidR="00EF2CFF" w:rsidRPr="00EF2CFF" w:rsidRDefault="00EF2CFF" w:rsidP="00EF2CFF">
      <w:pPr>
        <w:jc w:val="center"/>
        <w:rPr>
          <w:rFonts w:ascii="Arial" w:hAnsi="Arial" w:cs="Arial"/>
          <w:b/>
          <w:lang w:val="hr-HR"/>
        </w:rPr>
      </w:pPr>
      <w:r w:rsidRPr="00EF2CFF">
        <w:rPr>
          <w:rFonts w:ascii="Arial" w:hAnsi="Arial" w:cs="Arial"/>
          <w:b/>
          <w:lang w:val="sr-Cyrl-CS"/>
        </w:rPr>
        <w:t>-</w:t>
      </w:r>
      <w:r w:rsidRPr="00EF2CFF">
        <w:rPr>
          <w:rFonts w:ascii="Arial" w:hAnsi="Arial" w:cs="Arial"/>
          <w:b/>
          <w:lang w:val="sr-Latn-RS"/>
        </w:rPr>
        <w:t xml:space="preserve">II </w:t>
      </w:r>
      <w:r w:rsidRPr="00EF2CFF">
        <w:rPr>
          <w:rFonts w:ascii="Arial" w:hAnsi="Arial" w:cs="Arial"/>
          <w:b/>
          <w:lang w:val="sr-Cyrl-RS"/>
        </w:rPr>
        <w:t>ФАЗА КВАЛИФИКАЦИОНОГ ПОСТУПКА</w:t>
      </w:r>
      <w:r w:rsidRPr="00EF2CFF">
        <w:rPr>
          <w:rFonts w:ascii="Arial" w:hAnsi="Arial" w:cs="Arial"/>
          <w:b/>
          <w:lang w:val="hr-HR"/>
        </w:rPr>
        <w:t xml:space="preserve"> -</w:t>
      </w:r>
    </w:p>
    <w:p w:rsidR="00EF2CFF" w:rsidRPr="00EF2CFF" w:rsidRDefault="00EF2CFF" w:rsidP="00EF2CFF">
      <w:pPr>
        <w:jc w:val="center"/>
        <w:rPr>
          <w:rFonts w:ascii="Arial" w:hAnsi="Arial" w:cs="Arial"/>
          <w:b/>
          <w:lang w:val="sr-Cyrl-CS"/>
        </w:rPr>
      </w:pPr>
      <w:r w:rsidRPr="00EF2CFF">
        <w:rPr>
          <w:rFonts w:ascii="Arial" w:hAnsi="Arial" w:cs="Arial"/>
          <w:b/>
          <w:lang w:val="hr-HR"/>
        </w:rPr>
        <w:t xml:space="preserve">Предмет </w:t>
      </w:r>
      <w:r w:rsidRPr="00EF2CFF">
        <w:rPr>
          <w:rFonts w:ascii="Arial" w:hAnsi="Arial" w:cs="Arial"/>
          <w:b/>
          <w:lang w:val="sr-Cyrl-CS"/>
        </w:rPr>
        <w:t xml:space="preserve">јавне </w:t>
      </w:r>
      <w:r w:rsidRPr="00EF2CFF">
        <w:rPr>
          <w:rFonts w:ascii="Arial" w:hAnsi="Arial" w:cs="Arial"/>
          <w:b/>
          <w:lang w:val="hr-HR"/>
        </w:rPr>
        <w:t>набавке:</w:t>
      </w:r>
      <w:r w:rsidRPr="00EF2CFF">
        <w:rPr>
          <w:rFonts w:ascii="Arial" w:hAnsi="Arial" w:cs="Arial"/>
          <w:b/>
          <w:lang w:val="sr-Cyrl-RS"/>
        </w:rPr>
        <w:t xml:space="preserve"> </w:t>
      </w:r>
      <w:r w:rsidR="00252FEC">
        <w:rPr>
          <w:rFonts w:ascii="Arial" w:hAnsi="Arial" w:cs="Arial"/>
          <w:b/>
          <w:lang w:val="sr-Cyrl-RS"/>
        </w:rPr>
        <w:t>Услуге поправке и одржавања механизације(ТЕНТ Б)</w:t>
      </w:r>
    </w:p>
    <w:p w:rsidR="00EF2CFF" w:rsidRPr="00EF2CFF" w:rsidRDefault="00EF2CFF" w:rsidP="00EF2CFF">
      <w:pPr>
        <w:autoSpaceDE w:val="0"/>
        <w:autoSpaceDN w:val="0"/>
        <w:adjustRightInd w:val="0"/>
        <w:spacing w:after="0" w:line="240" w:lineRule="auto"/>
        <w:jc w:val="both"/>
        <w:rPr>
          <w:rFonts w:ascii="Arial" w:eastAsia="TimesNewRomanPSMT" w:hAnsi="Arial" w:cs="Arial"/>
          <w:b/>
          <w:color w:val="000000"/>
        </w:rPr>
      </w:pPr>
      <w:r w:rsidRPr="00EF2CFF">
        <w:rPr>
          <w:rFonts w:ascii="Arial" w:eastAsia="TimesNewRomanPSMT" w:hAnsi="Arial" w:cs="Arial"/>
          <w:b/>
          <w:color w:val="000000"/>
        </w:rPr>
        <w:t xml:space="preserve">                                        </w:t>
      </w: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b/>
          <w:color w:val="000000"/>
        </w:rPr>
      </w:pPr>
    </w:p>
    <w:p w:rsidR="00EF2CFF" w:rsidRPr="00EF2CFF" w:rsidRDefault="00EF2CFF" w:rsidP="00EF2CFF">
      <w:pPr>
        <w:autoSpaceDE w:val="0"/>
        <w:autoSpaceDN w:val="0"/>
        <w:adjustRightInd w:val="0"/>
        <w:spacing w:after="0" w:line="240" w:lineRule="auto"/>
        <w:ind w:firstLine="720"/>
        <w:jc w:val="center"/>
        <w:rPr>
          <w:rFonts w:ascii="Arial" w:eastAsia="TimesNewRomanPSMT" w:hAnsi="Arial" w:cs="Arial"/>
          <w:b/>
          <w:color w:val="000000"/>
          <w:lang w:val="sr-Cyrl-RS"/>
        </w:rPr>
      </w:pPr>
    </w:p>
    <w:p w:rsidR="00EF2CFF" w:rsidRPr="00EF2CFF" w:rsidRDefault="00EF2CFF" w:rsidP="00EF2CFF">
      <w:pPr>
        <w:autoSpaceDE w:val="0"/>
        <w:autoSpaceDN w:val="0"/>
        <w:adjustRightInd w:val="0"/>
        <w:spacing w:after="0" w:line="240" w:lineRule="auto"/>
        <w:ind w:firstLine="720"/>
        <w:jc w:val="center"/>
        <w:rPr>
          <w:rFonts w:ascii="Arial" w:eastAsia="TimesNewRomanPSMT" w:hAnsi="Arial" w:cs="Arial"/>
          <w:b/>
          <w:color w:val="000000"/>
          <w:lang w:val="sr-Cyrl-RS"/>
        </w:rPr>
      </w:pPr>
    </w:p>
    <w:p w:rsidR="00EF2CFF" w:rsidRPr="00EF2CFF" w:rsidRDefault="00EF2CFF" w:rsidP="00EF2CFF">
      <w:pPr>
        <w:autoSpaceDE w:val="0"/>
        <w:autoSpaceDN w:val="0"/>
        <w:adjustRightInd w:val="0"/>
        <w:spacing w:after="0" w:line="240" w:lineRule="auto"/>
        <w:rPr>
          <w:rFonts w:ascii="Arial" w:eastAsia="TimesNewRomanPSMT" w:hAnsi="Arial" w:cs="Arial"/>
          <w:b/>
          <w:color w:val="000000"/>
          <w:lang w:val="sr-Cyrl-RS"/>
        </w:rPr>
      </w:pPr>
    </w:p>
    <w:p w:rsidR="00EF2CFF" w:rsidRDefault="00EF2CFF" w:rsidP="00EF2CFF">
      <w:pPr>
        <w:autoSpaceDE w:val="0"/>
        <w:autoSpaceDN w:val="0"/>
        <w:adjustRightInd w:val="0"/>
        <w:spacing w:after="0" w:line="240" w:lineRule="auto"/>
        <w:ind w:firstLine="720"/>
        <w:jc w:val="center"/>
        <w:rPr>
          <w:rFonts w:ascii="Arial" w:eastAsia="TimesNewRomanPSMT" w:hAnsi="Arial" w:cs="Arial"/>
          <w:b/>
          <w:color w:val="000000"/>
        </w:rPr>
      </w:pPr>
    </w:p>
    <w:p w:rsidR="00F713B2" w:rsidRDefault="00F713B2" w:rsidP="00EF2CFF">
      <w:pPr>
        <w:autoSpaceDE w:val="0"/>
        <w:autoSpaceDN w:val="0"/>
        <w:adjustRightInd w:val="0"/>
        <w:spacing w:after="0" w:line="240" w:lineRule="auto"/>
        <w:ind w:firstLine="720"/>
        <w:jc w:val="center"/>
        <w:rPr>
          <w:rFonts w:ascii="Arial" w:eastAsia="TimesNewRomanPSMT" w:hAnsi="Arial" w:cs="Arial"/>
          <w:b/>
          <w:color w:val="000000"/>
        </w:rPr>
      </w:pPr>
    </w:p>
    <w:p w:rsidR="00F713B2" w:rsidRDefault="00F713B2" w:rsidP="00EF2CFF">
      <w:pPr>
        <w:autoSpaceDE w:val="0"/>
        <w:autoSpaceDN w:val="0"/>
        <w:adjustRightInd w:val="0"/>
        <w:spacing w:after="0" w:line="240" w:lineRule="auto"/>
        <w:ind w:firstLine="720"/>
        <w:jc w:val="center"/>
        <w:rPr>
          <w:rFonts w:ascii="Arial" w:eastAsia="TimesNewRomanPSMT" w:hAnsi="Arial" w:cs="Arial"/>
          <w:b/>
          <w:color w:val="000000"/>
        </w:rPr>
      </w:pPr>
    </w:p>
    <w:p w:rsidR="00F713B2" w:rsidRDefault="00F713B2" w:rsidP="00EF2CFF">
      <w:pPr>
        <w:autoSpaceDE w:val="0"/>
        <w:autoSpaceDN w:val="0"/>
        <w:adjustRightInd w:val="0"/>
        <w:spacing w:after="0" w:line="240" w:lineRule="auto"/>
        <w:ind w:firstLine="720"/>
        <w:jc w:val="center"/>
        <w:rPr>
          <w:rFonts w:ascii="Arial" w:eastAsia="TimesNewRomanPSMT" w:hAnsi="Arial" w:cs="Arial"/>
          <w:b/>
          <w:color w:val="000000"/>
        </w:rPr>
      </w:pPr>
    </w:p>
    <w:p w:rsidR="00F713B2" w:rsidRDefault="00F713B2" w:rsidP="00EF2CFF">
      <w:pPr>
        <w:autoSpaceDE w:val="0"/>
        <w:autoSpaceDN w:val="0"/>
        <w:adjustRightInd w:val="0"/>
        <w:spacing w:after="0" w:line="240" w:lineRule="auto"/>
        <w:ind w:firstLine="720"/>
        <w:jc w:val="center"/>
        <w:rPr>
          <w:rFonts w:ascii="Arial" w:eastAsia="TimesNewRomanPSMT" w:hAnsi="Arial" w:cs="Arial"/>
          <w:b/>
          <w:color w:val="000000"/>
        </w:rPr>
      </w:pPr>
    </w:p>
    <w:p w:rsidR="00F713B2" w:rsidRDefault="00F713B2" w:rsidP="00EF2CFF">
      <w:pPr>
        <w:autoSpaceDE w:val="0"/>
        <w:autoSpaceDN w:val="0"/>
        <w:adjustRightInd w:val="0"/>
        <w:spacing w:after="0" w:line="240" w:lineRule="auto"/>
        <w:ind w:firstLine="720"/>
        <w:jc w:val="center"/>
        <w:rPr>
          <w:rFonts w:ascii="Arial" w:eastAsia="TimesNewRomanPSMT" w:hAnsi="Arial" w:cs="Arial"/>
          <w:b/>
          <w:color w:val="000000"/>
        </w:rPr>
      </w:pPr>
    </w:p>
    <w:p w:rsidR="00F713B2" w:rsidRPr="00EF2CFF" w:rsidRDefault="00F713B2" w:rsidP="00EF2CFF">
      <w:pPr>
        <w:autoSpaceDE w:val="0"/>
        <w:autoSpaceDN w:val="0"/>
        <w:adjustRightInd w:val="0"/>
        <w:spacing w:after="0" w:line="240" w:lineRule="auto"/>
        <w:ind w:firstLine="720"/>
        <w:jc w:val="center"/>
        <w:rPr>
          <w:rFonts w:ascii="Arial" w:eastAsia="TimesNewRomanPSMT" w:hAnsi="Arial" w:cs="Arial"/>
          <w:b/>
          <w:color w:val="000000"/>
        </w:rPr>
      </w:pPr>
    </w:p>
    <w:p w:rsidR="00EF2CFF" w:rsidRPr="00EF2CFF" w:rsidRDefault="00EF2CFF" w:rsidP="00EF2CFF">
      <w:pPr>
        <w:autoSpaceDE w:val="0"/>
        <w:autoSpaceDN w:val="0"/>
        <w:adjustRightInd w:val="0"/>
        <w:spacing w:after="0" w:line="240" w:lineRule="auto"/>
        <w:rPr>
          <w:rFonts w:ascii="Arial" w:eastAsia="TimesNewRomanPSMT" w:hAnsi="Arial" w:cs="Arial"/>
          <w:b/>
          <w:color w:val="000000"/>
          <w:lang w:val="sr-Cyrl-RS"/>
        </w:rPr>
      </w:pPr>
    </w:p>
    <w:p w:rsidR="00EF2CFF" w:rsidRPr="00EF2CFF" w:rsidRDefault="00EF2CFF" w:rsidP="00EF2CFF">
      <w:pPr>
        <w:autoSpaceDE w:val="0"/>
        <w:autoSpaceDN w:val="0"/>
        <w:adjustRightInd w:val="0"/>
        <w:spacing w:after="0" w:line="240" w:lineRule="auto"/>
        <w:ind w:firstLine="720"/>
        <w:jc w:val="center"/>
        <w:rPr>
          <w:rFonts w:ascii="Arial" w:eastAsia="TimesNewRomanPSMT" w:hAnsi="Arial" w:cs="Arial"/>
          <w:b/>
          <w:color w:val="000000"/>
        </w:rPr>
      </w:pPr>
      <w:r w:rsidRPr="00EF2CFF">
        <w:rPr>
          <w:rFonts w:ascii="Arial" w:eastAsia="TimesNewRomanPSMT" w:hAnsi="Arial" w:cs="Arial"/>
          <w:b/>
          <w:color w:val="000000"/>
          <w:lang w:val="sr-Cyrl-RS"/>
        </w:rPr>
        <w:t>Обреновац</w:t>
      </w:r>
      <w:r w:rsidRPr="00EF2CFF">
        <w:rPr>
          <w:rFonts w:ascii="Arial" w:eastAsia="TimesNewRomanPSMT" w:hAnsi="Arial" w:cs="Arial"/>
          <w:b/>
          <w:color w:val="000000"/>
        </w:rPr>
        <w:t>,</w:t>
      </w:r>
      <w:r w:rsidRPr="00EF2CFF">
        <w:rPr>
          <w:rFonts w:ascii="Arial" w:eastAsia="TimesNewRomanPSMT" w:hAnsi="Arial" w:cs="Arial"/>
          <w:b/>
          <w:color w:val="000000"/>
          <w:lang w:val="sr-Cyrl-RS"/>
        </w:rPr>
        <w:t xml:space="preserve"> </w:t>
      </w:r>
      <w:r w:rsidRPr="00EF2CFF">
        <w:rPr>
          <w:rFonts w:ascii="Arial" w:eastAsia="TimesNewRomanPSMT" w:hAnsi="Arial" w:cs="Arial"/>
          <w:b/>
          <w:color w:val="000000"/>
        </w:rPr>
        <w:t>20</w:t>
      </w:r>
      <w:r w:rsidRPr="00EF2CFF">
        <w:rPr>
          <w:rFonts w:ascii="Arial" w:eastAsia="TimesNewRomanPSMT" w:hAnsi="Arial" w:cs="Arial"/>
          <w:b/>
          <w:color w:val="000000"/>
          <w:lang w:val="sr-Cyrl-RS"/>
        </w:rPr>
        <w:t>1</w:t>
      </w:r>
      <w:r w:rsidR="00E35289">
        <w:rPr>
          <w:rFonts w:ascii="Arial" w:eastAsia="TimesNewRomanPSMT" w:hAnsi="Arial" w:cs="Arial"/>
          <w:b/>
          <w:color w:val="000000"/>
          <w:lang w:val="sr-Cyrl-RS"/>
        </w:rPr>
        <w:t>7</w:t>
      </w:r>
      <w:r w:rsidRPr="00EF2CFF">
        <w:rPr>
          <w:rFonts w:ascii="Arial" w:eastAsia="TimesNewRomanPSMT" w:hAnsi="Arial" w:cs="Arial"/>
          <w:b/>
          <w:color w:val="000000"/>
        </w:rPr>
        <w:t xml:space="preserve">. </w:t>
      </w:r>
      <w:proofErr w:type="gramStart"/>
      <w:r w:rsidRPr="00EF2CFF">
        <w:rPr>
          <w:rFonts w:ascii="Arial" w:eastAsia="TimesNewRomanPSMT" w:hAnsi="Arial" w:cs="Arial"/>
          <w:b/>
          <w:color w:val="000000"/>
        </w:rPr>
        <w:t>год</w:t>
      </w:r>
      <w:proofErr w:type="gramEnd"/>
      <w:r w:rsidRPr="00EF2CFF">
        <w:rPr>
          <w:rFonts w:ascii="Arial" w:eastAsia="TimesNewRomanPSMT" w:hAnsi="Arial" w:cs="Arial"/>
          <w:b/>
          <w:color w:val="000000"/>
        </w:rPr>
        <w:t>.</w:t>
      </w: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r w:rsidRPr="00EF2CFF">
        <w:rPr>
          <w:rFonts w:ascii="Arial" w:eastAsia="TimesNewRomanPSMT" w:hAnsi="Arial" w:cs="Arial"/>
          <w:color w:val="000000"/>
        </w:rPr>
        <w:lastRenderedPageBreak/>
        <w:t>На основу члана 3</w:t>
      </w:r>
      <w:r w:rsidRPr="00EF2CFF">
        <w:rPr>
          <w:rFonts w:ascii="Arial" w:eastAsia="TimesNewRomanPSMT" w:hAnsi="Arial" w:cs="Arial"/>
          <w:color w:val="000000"/>
          <w:lang w:val="sr-Cyrl-CS"/>
        </w:rPr>
        <w:t>4</w:t>
      </w:r>
      <w:r w:rsidRPr="00EF2CFF">
        <w:rPr>
          <w:rFonts w:ascii="Arial" w:eastAsia="TimesNewRomanPSMT" w:hAnsi="Arial" w:cs="Arial"/>
          <w:color w:val="000000"/>
        </w:rPr>
        <w:t>.</w:t>
      </w:r>
      <w:r w:rsidRPr="00EF2CFF">
        <w:rPr>
          <w:rFonts w:ascii="Arial" w:eastAsia="TimesNewRomanPSMT" w:hAnsi="Arial" w:cs="Arial"/>
          <w:color w:val="000000"/>
          <w:lang w:val="sr-Cyrl-CS"/>
        </w:rPr>
        <w:t xml:space="preserve"> и 61. </w:t>
      </w:r>
      <w:r w:rsidRPr="00EF2CFF">
        <w:rPr>
          <w:rFonts w:ascii="Arial" w:eastAsia="TimesNewRomanPSMT" w:hAnsi="Arial" w:cs="Arial"/>
          <w:color w:val="000000"/>
        </w:rPr>
        <w:t>Закона о јавним набавкама („Сл. гласник РС” бр. 124/2012</w:t>
      </w:r>
      <w:r w:rsidRPr="00EF2CFF">
        <w:rPr>
          <w:rFonts w:ascii="Arial" w:eastAsia="TimesNewRomanPSMT" w:hAnsi="Arial" w:cs="Arial"/>
          <w:color w:val="000000"/>
          <w:lang w:val="sr-Cyrl-RS"/>
        </w:rPr>
        <w:t xml:space="preserve"> и </w:t>
      </w:r>
      <w:r w:rsidRPr="00EF2CFF">
        <w:rPr>
          <w:rFonts w:ascii="Arial" w:eastAsia="TimesNewRomanPSMT" w:hAnsi="Arial" w:cs="Arial"/>
          <w:color w:val="000000"/>
        </w:rPr>
        <w:t xml:space="preserve">14/2015 </w:t>
      </w:r>
      <w:r w:rsidRPr="00EF2CFF">
        <w:rPr>
          <w:rFonts w:ascii="Arial" w:eastAsia="TimesNewRomanPSMT" w:hAnsi="Arial" w:cs="Arial"/>
          <w:color w:val="000000"/>
          <w:lang w:val="sr-Cyrl-RS"/>
        </w:rPr>
        <w:t xml:space="preserve">- </w:t>
      </w:r>
      <w:r w:rsidRPr="00EF2CFF">
        <w:rPr>
          <w:rFonts w:ascii="Arial" w:eastAsia="TimesNewRomanPSMT" w:hAnsi="Arial" w:cs="Arial"/>
          <w:color w:val="000000"/>
        </w:rPr>
        <w:t>у</w:t>
      </w:r>
      <w:r w:rsidRPr="00EF2CFF">
        <w:rPr>
          <w:rFonts w:ascii="Arial" w:eastAsia="TimesNewRomanPSMT" w:hAnsi="Arial" w:cs="Arial"/>
          <w:color w:val="000000"/>
          <w:lang w:val="sr-Cyrl-RS"/>
        </w:rPr>
        <w:t xml:space="preserve"> </w:t>
      </w:r>
      <w:r w:rsidRPr="00EF2CFF">
        <w:rPr>
          <w:rFonts w:ascii="Arial" w:eastAsia="TimesNewRomanPSMT" w:hAnsi="Arial" w:cs="Arial"/>
          <w:color w:val="000000"/>
        </w:rPr>
        <w:t>даљем тексту: ЗЈН)</w:t>
      </w:r>
      <w:r w:rsidRPr="00EF2CFF">
        <w:rPr>
          <w:rFonts w:ascii="Arial" w:eastAsia="TimesNewRomanPSMT" w:hAnsi="Arial" w:cs="Arial"/>
          <w:color w:val="000000"/>
          <w:lang w:val="sr-Cyrl-RS"/>
        </w:rPr>
        <w:t xml:space="preserve">, </w:t>
      </w:r>
      <w:r w:rsidRPr="00EF2CFF">
        <w:rPr>
          <w:rFonts w:ascii="Arial" w:eastAsia="TimesNewRomanPSMT" w:hAnsi="Arial" w:cs="Arial"/>
          <w:color w:val="000000"/>
        </w:rPr>
        <w:t xml:space="preserve">члана 3. </w:t>
      </w:r>
      <w:r w:rsidRPr="00EF2CFF">
        <w:rPr>
          <w:rFonts w:ascii="Arial" w:eastAsia="TimesNewRomanPSMT" w:hAnsi="Arial" w:cs="Arial"/>
          <w:color w:val="000000"/>
          <w:lang w:val="sr-Cyrl-RS"/>
        </w:rPr>
        <w:t xml:space="preserve">став 2. </w:t>
      </w:r>
      <w:r w:rsidRPr="00EF2CFF">
        <w:rPr>
          <w:rFonts w:ascii="Arial" w:eastAsia="TimesNewRomanPSMT" w:hAnsi="Arial" w:cs="Arial"/>
          <w:color w:val="000000"/>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Pr="00EF2CFF">
        <w:rPr>
          <w:rFonts w:ascii="Arial" w:eastAsia="TimesNewRomanPSMT" w:hAnsi="Arial" w:cs="Arial"/>
          <w:color w:val="000000"/>
          <w:lang w:val="sr-Cyrl-RS"/>
        </w:rPr>
        <w:t>,</w:t>
      </w:r>
      <w:r w:rsidRPr="00EF2CFF">
        <w:rPr>
          <w:rFonts w:ascii="Arial" w:eastAsia="TimesNewRomanPSMT" w:hAnsi="Arial" w:cs="Arial"/>
          <w:color w:val="000000"/>
        </w:rPr>
        <w:t xml:space="preserve"> бр. 29/2013</w:t>
      </w:r>
      <w:r w:rsidRPr="00EF2CFF">
        <w:rPr>
          <w:rFonts w:ascii="Arial" w:eastAsia="TimesNewRomanPSMT" w:hAnsi="Arial" w:cs="Arial"/>
          <w:color w:val="000000"/>
          <w:lang w:val="sr-Cyrl-RS"/>
        </w:rPr>
        <w:t xml:space="preserve"> и 104/2013</w:t>
      </w:r>
      <w:r w:rsidRPr="00EF2CFF">
        <w:rPr>
          <w:rFonts w:ascii="Arial" w:eastAsia="TimesNewRomanPSMT" w:hAnsi="Arial" w:cs="Arial"/>
          <w:color w:val="000000"/>
        </w:rPr>
        <w:t xml:space="preserve">), </w:t>
      </w:r>
      <w:r w:rsidRPr="00EF2CFF">
        <w:rPr>
          <w:rFonts w:ascii="Arial" w:eastAsia="TimesNewRomanPSMT" w:hAnsi="Arial" w:cs="Arial"/>
          <w:color w:val="000000"/>
          <w:lang w:val="sr-Cyrl-RS"/>
        </w:rPr>
        <w:t xml:space="preserve">Одлуке о покретању поступка јавне набавке, бр. </w:t>
      </w:r>
      <w:proofErr w:type="gramStart"/>
      <w:r w:rsidRPr="00EF2CFF">
        <w:rPr>
          <w:rFonts w:ascii="Arial" w:eastAsia="TimesNewRomanPSMT" w:hAnsi="Arial" w:cs="Arial"/>
          <w:color w:val="000000"/>
        </w:rPr>
        <w:t>5364-E.03.02-</w:t>
      </w:r>
      <w:r w:rsidR="00D475BD">
        <w:rPr>
          <w:rFonts w:ascii="Arial" w:eastAsia="TimesNewRomanPSMT" w:hAnsi="Arial" w:cs="Arial"/>
          <w:color w:val="000000"/>
        </w:rPr>
        <w:t>524954</w:t>
      </w:r>
      <w:r w:rsidRPr="00EF2CFF">
        <w:rPr>
          <w:rFonts w:ascii="Arial" w:eastAsia="TimesNewRomanPSMT" w:hAnsi="Arial" w:cs="Arial"/>
          <w:color w:val="000000"/>
        </w:rPr>
        <w:t>/2-2016</w:t>
      </w:r>
      <w:r w:rsidRPr="00EF2CFF">
        <w:rPr>
          <w:rFonts w:ascii="Arial" w:eastAsia="TimesNewRomanPSMT" w:hAnsi="Arial" w:cs="Arial"/>
          <w:color w:val="000000"/>
          <w:lang w:val="sr-Cyrl-RS"/>
        </w:rPr>
        <w:t xml:space="preserve"> од </w:t>
      </w:r>
      <w:r w:rsidR="000053F5">
        <w:rPr>
          <w:rFonts w:ascii="Arial" w:eastAsia="TimesNewRomanPSMT" w:hAnsi="Arial" w:cs="Arial"/>
          <w:color w:val="000000"/>
        </w:rPr>
        <w:t>27</w:t>
      </w:r>
      <w:r w:rsidRPr="00EF2CFF">
        <w:rPr>
          <w:rFonts w:ascii="Arial" w:eastAsia="TimesNewRomanPSMT" w:hAnsi="Arial" w:cs="Arial"/>
          <w:color w:val="000000"/>
          <w:lang w:val="sr-Cyrl-RS"/>
        </w:rPr>
        <w:t>.</w:t>
      </w:r>
      <w:r w:rsidR="000053F5">
        <w:rPr>
          <w:rFonts w:ascii="Arial" w:eastAsia="TimesNewRomanPSMT" w:hAnsi="Arial" w:cs="Arial"/>
          <w:color w:val="000000"/>
        </w:rPr>
        <w:t>12</w:t>
      </w:r>
      <w:r w:rsidRPr="00EF2CFF">
        <w:rPr>
          <w:rFonts w:ascii="Arial" w:eastAsia="TimesNewRomanPSMT" w:hAnsi="Arial" w:cs="Arial"/>
          <w:color w:val="000000"/>
          <w:lang w:val="sr-Cyrl-RS"/>
        </w:rPr>
        <w:t>.201</w:t>
      </w:r>
      <w:r w:rsidRPr="00EF2CFF">
        <w:rPr>
          <w:rFonts w:ascii="Arial" w:eastAsia="TimesNewRomanPSMT" w:hAnsi="Arial" w:cs="Arial"/>
          <w:color w:val="000000"/>
        </w:rPr>
        <w:t>6</w:t>
      </w:r>
      <w:r w:rsidRPr="00EF2CFF">
        <w:rPr>
          <w:rFonts w:ascii="Arial" w:eastAsia="TimesNewRomanPSMT" w:hAnsi="Arial" w:cs="Arial"/>
          <w:color w:val="000000"/>
          <w:lang w:val="sr-Cyrl-RS"/>
        </w:rPr>
        <w:t>.</w:t>
      </w:r>
      <w:proofErr w:type="gramEnd"/>
      <w:r w:rsidRPr="00EF2CFF">
        <w:rPr>
          <w:rFonts w:ascii="Arial" w:eastAsia="TimesNewRomanPSMT" w:hAnsi="Arial" w:cs="Arial"/>
          <w:color w:val="000000"/>
          <w:lang w:val="sr-Cyrl-RS"/>
        </w:rPr>
        <w:t xml:space="preserve"> године и Решења о образовању комисије за предметну јавну набавку, бр. </w:t>
      </w:r>
      <w:proofErr w:type="gramStart"/>
      <w:r w:rsidR="000053F5" w:rsidRPr="00EF2CFF">
        <w:rPr>
          <w:rFonts w:ascii="Arial" w:eastAsia="TimesNewRomanPSMT" w:hAnsi="Arial" w:cs="Arial"/>
          <w:color w:val="000000"/>
        </w:rPr>
        <w:t>5364-E.03.02-</w:t>
      </w:r>
      <w:r w:rsidR="00D475BD">
        <w:rPr>
          <w:rFonts w:ascii="Arial" w:eastAsia="TimesNewRomanPSMT" w:hAnsi="Arial" w:cs="Arial"/>
          <w:color w:val="000000"/>
        </w:rPr>
        <w:t>524954</w:t>
      </w:r>
      <w:r w:rsidR="000053F5" w:rsidRPr="00EF2CFF">
        <w:rPr>
          <w:rFonts w:ascii="Arial" w:eastAsia="TimesNewRomanPSMT" w:hAnsi="Arial" w:cs="Arial"/>
          <w:color w:val="000000"/>
        </w:rPr>
        <w:t>/</w:t>
      </w:r>
      <w:r w:rsidR="000053F5">
        <w:rPr>
          <w:rFonts w:ascii="Arial" w:eastAsia="TimesNewRomanPSMT" w:hAnsi="Arial" w:cs="Arial"/>
          <w:color w:val="000000"/>
        </w:rPr>
        <w:t>3</w:t>
      </w:r>
      <w:r w:rsidR="000053F5" w:rsidRPr="00EF2CFF">
        <w:rPr>
          <w:rFonts w:ascii="Arial" w:eastAsia="TimesNewRomanPSMT" w:hAnsi="Arial" w:cs="Arial"/>
          <w:color w:val="000000"/>
        </w:rPr>
        <w:t>-2016</w:t>
      </w:r>
      <w:r w:rsidR="000053F5" w:rsidRPr="00EF2CFF">
        <w:rPr>
          <w:rFonts w:ascii="Arial" w:eastAsia="TimesNewRomanPSMT" w:hAnsi="Arial" w:cs="Arial"/>
          <w:color w:val="000000"/>
          <w:lang w:val="sr-Cyrl-RS"/>
        </w:rPr>
        <w:t xml:space="preserve"> од </w:t>
      </w:r>
      <w:r w:rsidR="000053F5">
        <w:rPr>
          <w:rFonts w:ascii="Arial" w:eastAsia="TimesNewRomanPSMT" w:hAnsi="Arial" w:cs="Arial"/>
          <w:color w:val="000000"/>
        </w:rPr>
        <w:t>27</w:t>
      </w:r>
      <w:r w:rsidR="000053F5" w:rsidRPr="00EF2CFF">
        <w:rPr>
          <w:rFonts w:ascii="Arial" w:eastAsia="TimesNewRomanPSMT" w:hAnsi="Arial" w:cs="Arial"/>
          <w:color w:val="000000"/>
          <w:lang w:val="sr-Cyrl-RS"/>
        </w:rPr>
        <w:t>.</w:t>
      </w:r>
      <w:r w:rsidR="000053F5">
        <w:rPr>
          <w:rFonts w:ascii="Arial" w:eastAsia="TimesNewRomanPSMT" w:hAnsi="Arial" w:cs="Arial"/>
          <w:color w:val="000000"/>
        </w:rPr>
        <w:t>12</w:t>
      </w:r>
      <w:r w:rsidR="000053F5" w:rsidRPr="00EF2CFF">
        <w:rPr>
          <w:rFonts w:ascii="Arial" w:eastAsia="TimesNewRomanPSMT" w:hAnsi="Arial" w:cs="Arial"/>
          <w:color w:val="000000"/>
          <w:lang w:val="sr-Cyrl-RS"/>
        </w:rPr>
        <w:t>.201</w:t>
      </w:r>
      <w:r w:rsidR="000053F5" w:rsidRPr="00EF2CFF">
        <w:rPr>
          <w:rFonts w:ascii="Arial" w:eastAsia="TimesNewRomanPSMT" w:hAnsi="Arial" w:cs="Arial"/>
          <w:color w:val="000000"/>
        </w:rPr>
        <w:t>6</w:t>
      </w:r>
      <w:r w:rsidR="000053F5" w:rsidRPr="00EF2CFF">
        <w:rPr>
          <w:rFonts w:ascii="Arial" w:eastAsia="TimesNewRomanPSMT" w:hAnsi="Arial" w:cs="Arial"/>
          <w:color w:val="000000"/>
          <w:lang w:val="sr-Cyrl-RS"/>
        </w:rPr>
        <w:t>.</w:t>
      </w:r>
      <w:proofErr w:type="gramEnd"/>
      <w:r w:rsidR="000053F5" w:rsidRPr="00EF2CFF">
        <w:rPr>
          <w:rFonts w:ascii="Arial" w:eastAsia="TimesNewRomanPSMT" w:hAnsi="Arial" w:cs="Arial"/>
          <w:color w:val="000000"/>
          <w:lang w:val="sr-Cyrl-RS"/>
        </w:rPr>
        <w:t xml:space="preserve"> године</w:t>
      </w:r>
      <w:r w:rsidRPr="00EF2CFF">
        <w:rPr>
          <w:rFonts w:ascii="Arial" w:eastAsia="TimesNewRomanPSMT" w:hAnsi="Arial" w:cs="Arial"/>
          <w:color w:val="000000"/>
          <w:lang w:val="sr-Cyrl-RS"/>
        </w:rPr>
        <w:t xml:space="preserve">, </w:t>
      </w:r>
      <w:r w:rsidRPr="00EF2CFF">
        <w:rPr>
          <w:rFonts w:ascii="Arial" w:eastAsia="TimesNewRomanPSMT" w:hAnsi="Arial" w:cs="Arial"/>
          <w:color w:val="000000"/>
        </w:rPr>
        <w:t>припремљена је:</w:t>
      </w: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center"/>
        <w:rPr>
          <w:rFonts w:ascii="Arial" w:eastAsia="TimesNewRomanPS-BoldMT" w:hAnsi="Arial" w:cs="Arial"/>
          <w:b/>
          <w:bCs/>
          <w:color w:val="000000"/>
        </w:rPr>
      </w:pPr>
      <w:r w:rsidRPr="00EF2CFF">
        <w:rPr>
          <w:rFonts w:ascii="Arial" w:eastAsia="TimesNewRomanPS-BoldMT" w:hAnsi="Arial" w:cs="Arial"/>
          <w:b/>
          <w:bCs/>
          <w:color w:val="000000"/>
        </w:rPr>
        <w:t>КОНКУРСНА ДОКУМЕНТАЦИЈА</w:t>
      </w:r>
    </w:p>
    <w:p w:rsidR="00EF2CFF" w:rsidRPr="00EF2CFF" w:rsidRDefault="00EF2CFF" w:rsidP="00EF2CFF">
      <w:pPr>
        <w:autoSpaceDE w:val="0"/>
        <w:autoSpaceDN w:val="0"/>
        <w:adjustRightInd w:val="0"/>
        <w:spacing w:after="0" w:line="240" w:lineRule="auto"/>
        <w:jc w:val="center"/>
        <w:rPr>
          <w:rFonts w:ascii="Arial" w:hAnsi="Arial" w:cs="Arial"/>
          <w:b/>
          <w:lang w:val="sr-Cyrl-RS"/>
        </w:rPr>
      </w:pPr>
      <w:r w:rsidRPr="00EF2CFF">
        <w:rPr>
          <w:rFonts w:ascii="Arial" w:eastAsia="TimesNewRomanPS-BoldMT" w:hAnsi="Arial" w:cs="Arial"/>
          <w:b/>
          <w:bCs/>
          <w:color w:val="000000"/>
        </w:rPr>
        <w:t xml:space="preserve">за </w:t>
      </w:r>
      <w:r w:rsidRPr="00EF2CFF">
        <w:rPr>
          <w:rFonts w:ascii="Arial" w:hAnsi="Arial" w:cs="Arial"/>
          <w:b/>
          <w:lang w:val="sr-Latn-RS"/>
        </w:rPr>
        <w:t xml:space="preserve">II </w:t>
      </w:r>
      <w:r w:rsidRPr="00EF2CFF">
        <w:rPr>
          <w:rFonts w:ascii="Arial" w:hAnsi="Arial" w:cs="Arial"/>
          <w:b/>
          <w:lang w:val="sr-Cyrl-RS"/>
        </w:rPr>
        <w:t>ФАЗУ КВАЛИФИКАЦИОНОГ ПОСТУПКА</w:t>
      </w:r>
      <w:r w:rsidRPr="00EF2CFF">
        <w:rPr>
          <w:rFonts w:ascii="Arial" w:hAnsi="Arial" w:cs="Arial"/>
          <w:b/>
          <w:lang w:val="hr-HR"/>
        </w:rPr>
        <w:t xml:space="preserve"> </w:t>
      </w:r>
    </w:p>
    <w:p w:rsidR="00EF2CFF" w:rsidRPr="00EF2CFF" w:rsidRDefault="00EF2CFF" w:rsidP="00EF2CFF">
      <w:pPr>
        <w:autoSpaceDE w:val="0"/>
        <w:autoSpaceDN w:val="0"/>
        <w:adjustRightInd w:val="0"/>
        <w:spacing w:after="0" w:line="240" w:lineRule="auto"/>
        <w:jc w:val="center"/>
        <w:rPr>
          <w:rFonts w:ascii="Arial" w:eastAsia="TimesNewRomanPS-BoldMT" w:hAnsi="Arial" w:cs="Arial"/>
          <w:b/>
          <w:bCs/>
          <w:color w:val="FF0000"/>
          <w:lang w:val="sr-Cyrl-CS"/>
        </w:rPr>
      </w:pPr>
      <w:r w:rsidRPr="00EF2CFF">
        <w:rPr>
          <w:rFonts w:ascii="Arial" w:hAnsi="Arial" w:cs="Arial"/>
          <w:b/>
          <w:lang w:val="sr-Cyrl-RS"/>
        </w:rPr>
        <w:t>„</w:t>
      </w:r>
      <w:r w:rsidR="00252FEC">
        <w:rPr>
          <w:rFonts w:ascii="Arial" w:hAnsi="Arial" w:cs="Arial"/>
          <w:b/>
          <w:lang w:val="sr-Cyrl-RS"/>
        </w:rPr>
        <w:t>Услуге поправке и одржавања механизације(ТЕНТ Б)</w:t>
      </w:r>
      <w:r w:rsidRPr="00EF2CFF">
        <w:rPr>
          <w:rFonts w:ascii="Arial" w:hAnsi="Arial" w:cs="Arial"/>
          <w:b/>
          <w:lang w:val="sr-Cyrl-RS"/>
        </w:rPr>
        <w:t>“</w:t>
      </w:r>
    </w:p>
    <w:p w:rsidR="00EF2CFF" w:rsidRPr="00EF2CFF" w:rsidRDefault="00EF2CFF" w:rsidP="00EF2CFF">
      <w:pPr>
        <w:autoSpaceDE w:val="0"/>
        <w:autoSpaceDN w:val="0"/>
        <w:adjustRightInd w:val="0"/>
        <w:spacing w:after="0" w:line="240" w:lineRule="auto"/>
        <w:jc w:val="center"/>
        <w:rPr>
          <w:rFonts w:ascii="Arial" w:eastAsia="TimesNewRomanPS-BoldMT" w:hAnsi="Arial" w:cs="Arial"/>
          <w:b/>
          <w:bCs/>
          <w:color w:val="FF0000"/>
          <w:lang w:val="sr-Cyrl-RS"/>
        </w:rPr>
      </w:pPr>
      <w:r w:rsidRPr="00EF2CFF">
        <w:rPr>
          <w:rFonts w:ascii="Arial" w:eastAsia="TimesNewRomanPS-BoldMT" w:hAnsi="Arial" w:cs="Arial"/>
          <w:b/>
          <w:bCs/>
          <w:color w:val="FF0000"/>
          <w:lang w:val="sr-Cyrl-CS"/>
        </w:rPr>
        <w:t xml:space="preserve"> </w:t>
      </w:r>
      <w:r w:rsidRPr="00EF2CFF">
        <w:rPr>
          <w:rFonts w:ascii="Arial" w:eastAsia="TimesNewRomanPS-BoldMT" w:hAnsi="Arial" w:cs="Arial"/>
          <w:b/>
          <w:bCs/>
        </w:rPr>
        <w:t xml:space="preserve">ЈН бр. </w:t>
      </w:r>
      <w:r w:rsidR="00252FEC">
        <w:rPr>
          <w:rFonts w:ascii="Arial" w:eastAsia="TimesNewRomanPS-BoldMT" w:hAnsi="Arial" w:cs="Arial"/>
          <w:b/>
          <w:bCs/>
          <w:lang w:val="sr-Cyrl-RS"/>
        </w:rPr>
        <w:t>ЈН/3000/1550/2016(2022/2016)</w:t>
      </w:r>
    </w:p>
    <w:p w:rsidR="00EF2CFF" w:rsidRPr="00EF2CFF" w:rsidRDefault="00EF2CFF" w:rsidP="00EF2CFF">
      <w:pPr>
        <w:autoSpaceDE w:val="0"/>
        <w:autoSpaceDN w:val="0"/>
        <w:adjustRightInd w:val="0"/>
        <w:spacing w:after="0" w:line="240" w:lineRule="auto"/>
        <w:jc w:val="center"/>
        <w:rPr>
          <w:rFonts w:ascii="Arial" w:eastAsia="TimesNewRomanPS-BoldMT" w:hAnsi="Arial" w:cs="Arial"/>
          <w:b/>
          <w:bCs/>
          <w:color w:val="FF0000"/>
        </w:rPr>
      </w:pPr>
    </w:p>
    <w:p w:rsidR="00EF2CFF" w:rsidRPr="00EF2CFF" w:rsidRDefault="00EF2CFF" w:rsidP="00EF2CFF">
      <w:pPr>
        <w:autoSpaceDE w:val="0"/>
        <w:autoSpaceDN w:val="0"/>
        <w:adjustRightInd w:val="0"/>
        <w:spacing w:after="0" w:line="240" w:lineRule="auto"/>
        <w:jc w:val="center"/>
        <w:rPr>
          <w:rFonts w:ascii="Arial" w:eastAsia="TimesNewRomanPS-BoldMT" w:hAnsi="Arial" w:cs="Arial"/>
          <w:b/>
          <w:bCs/>
          <w:color w:val="FF0000"/>
        </w:rPr>
      </w:pPr>
    </w:p>
    <w:p w:rsidR="00EF2CFF" w:rsidRPr="00EF2CFF" w:rsidRDefault="00EF2CFF" w:rsidP="00EF2CFF">
      <w:pPr>
        <w:autoSpaceDE w:val="0"/>
        <w:autoSpaceDN w:val="0"/>
        <w:adjustRightInd w:val="0"/>
        <w:spacing w:after="0" w:line="240" w:lineRule="auto"/>
        <w:jc w:val="center"/>
        <w:rPr>
          <w:rFonts w:ascii="Arial" w:eastAsia="TimesNewRomanPS-BoldMT" w:hAnsi="Arial" w:cs="Arial"/>
          <w:b/>
          <w:bCs/>
          <w:color w:val="FF0000"/>
        </w:rPr>
      </w:pPr>
    </w:p>
    <w:p w:rsidR="00EF2CFF" w:rsidRPr="00EF2CFF" w:rsidRDefault="00EF2CFF" w:rsidP="00EF2CFF">
      <w:pPr>
        <w:autoSpaceDE w:val="0"/>
        <w:autoSpaceDN w:val="0"/>
        <w:adjustRightInd w:val="0"/>
        <w:spacing w:after="0" w:line="240" w:lineRule="auto"/>
        <w:jc w:val="center"/>
        <w:rPr>
          <w:rFonts w:ascii="Arial" w:eastAsia="TimesNewRomanPS-BoldMT" w:hAnsi="Arial" w:cs="Arial"/>
          <w:b/>
          <w:bCs/>
          <w:color w:val="FF0000"/>
        </w:rPr>
      </w:pPr>
    </w:p>
    <w:p w:rsidR="00EF2CFF" w:rsidRPr="00EF2CFF" w:rsidRDefault="00EF2CFF" w:rsidP="00EF2CFF">
      <w:pPr>
        <w:autoSpaceDE w:val="0"/>
        <w:autoSpaceDN w:val="0"/>
        <w:adjustRightInd w:val="0"/>
        <w:spacing w:after="0" w:line="240" w:lineRule="auto"/>
        <w:jc w:val="center"/>
        <w:rPr>
          <w:rFonts w:ascii="Arial" w:eastAsia="TimesNewRomanPS-BoldMT" w:hAnsi="Arial" w:cs="Arial"/>
          <w:b/>
          <w:bCs/>
          <w:color w:val="FF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color w:val="000000"/>
        </w:rPr>
      </w:pPr>
      <w:r w:rsidRPr="00EF2CFF">
        <w:rPr>
          <w:rFonts w:ascii="Arial" w:eastAsia="TimesNewRomanPSMT" w:hAnsi="Arial" w:cs="Arial"/>
          <w:b/>
          <w:color w:val="000000"/>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EF2CFF" w:rsidRPr="00EF2CFF" w:rsidTr="00EF2CFF">
        <w:trPr>
          <w:trHeight w:val="289"/>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
                <w:color w:val="000000"/>
              </w:rPr>
            </w:pPr>
            <w:r w:rsidRPr="00EF2CFF">
              <w:rPr>
                <w:rFonts w:ascii="Arial" w:eastAsia="TimesNewRomanPSMT" w:hAnsi="Arial" w:cs="Arial"/>
                <w:b/>
                <w:color w:val="000000"/>
              </w:rPr>
              <w:t>1.</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color w:val="000000"/>
              </w:rPr>
            </w:pPr>
            <w:r w:rsidRPr="00EF2CFF">
              <w:rPr>
                <w:rFonts w:ascii="Arial" w:eastAsia="TimesNewRomanPSMT" w:hAnsi="Arial" w:cs="Arial"/>
                <w:color w:val="000000"/>
              </w:rPr>
              <w:t>ОПШТЕ ПОДАТКЕ О ЈАВНОЈ НАБАВЦИ</w:t>
            </w:r>
          </w:p>
        </w:tc>
      </w:tr>
      <w:tr w:rsidR="00EF2CFF" w:rsidRPr="00EF2CFF" w:rsidTr="00EF2CFF">
        <w:trPr>
          <w:trHeight w:val="289"/>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
                <w:color w:val="000000"/>
              </w:rPr>
            </w:pPr>
            <w:r w:rsidRPr="00EF2CFF">
              <w:rPr>
                <w:rFonts w:ascii="Arial" w:eastAsia="TimesNewRomanPSMT" w:hAnsi="Arial" w:cs="Arial"/>
                <w:b/>
                <w:color w:val="000000"/>
              </w:rPr>
              <w:t>2.</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color w:val="000000"/>
              </w:rPr>
            </w:pPr>
            <w:r w:rsidRPr="00EF2CFF">
              <w:rPr>
                <w:rFonts w:ascii="Arial" w:eastAsia="TimesNewRomanPSMT" w:hAnsi="Arial" w:cs="Arial"/>
                <w:color w:val="000000"/>
              </w:rPr>
              <w:t>ПОДАТКЕ О ПРЕДМЕТУ ЈАВНЕ НАБАВКЕ</w:t>
            </w:r>
          </w:p>
        </w:tc>
      </w:tr>
      <w:tr w:rsidR="00EF2CFF" w:rsidRPr="00EF2CFF" w:rsidTr="00EF2CFF">
        <w:trPr>
          <w:trHeight w:val="289"/>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
                <w:color w:val="000000"/>
              </w:rPr>
            </w:pPr>
            <w:r w:rsidRPr="00EF2CFF">
              <w:rPr>
                <w:rFonts w:ascii="Arial" w:eastAsia="TimesNewRomanPSMT" w:hAnsi="Arial" w:cs="Arial"/>
                <w:b/>
                <w:color w:val="000000"/>
              </w:rPr>
              <w:t>3.</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color w:val="000000"/>
              </w:rPr>
            </w:pPr>
            <w:r w:rsidRPr="00EF2CFF">
              <w:rPr>
                <w:rFonts w:ascii="Arial" w:eastAsia="TimesNewRomanPSMT" w:hAnsi="Arial" w:cs="Arial"/>
                <w:color w:val="000000"/>
              </w:rPr>
              <w:t>УПУТСТВО ПОНУЂАЧИМА КАКО ДА САЧИНЕ ПОНУДУ</w:t>
            </w:r>
          </w:p>
        </w:tc>
      </w:tr>
      <w:tr w:rsidR="00EF2CFF" w:rsidRPr="00EF2CFF" w:rsidTr="00EF2CFF">
        <w:trPr>
          <w:trHeight w:val="289"/>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
                <w:color w:val="000000"/>
              </w:rPr>
            </w:pPr>
            <w:r w:rsidRPr="00EF2CFF">
              <w:rPr>
                <w:rFonts w:ascii="Arial" w:eastAsia="TimesNewRomanPSMT" w:hAnsi="Arial" w:cs="Arial"/>
                <w:b/>
                <w:color w:val="000000"/>
              </w:rPr>
              <w:t>4.</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color w:val="000000"/>
              </w:rPr>
            </w:pPr>
            <w:r w:rsidRPr="00EF2CFF">
              <w:rPr>
                <w:rFonts w:ascii="Arial" w:eastAsia="TimesNewRomanPSMT" w:hAnsi="Arial" w:cs="Arial"/>
                <w:color w:val="000000"/>
              </w:rPr>
              <w:t>ОБРАЗАЦ ПОНУДЕ</w:t>
            </w:r>
          </w:p>
        </w:tc>
      </w:tr>
      <w:tr w:rsidR="00EF2CFF" w:rsidRPr="00EF2CFF" w:rsidTr="00EF2CFF">
        <w:trPr>
          <w:trHeight w:val="593"/>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
                <w:color w:val="000000"/>
                <w:lang w:val="sr-Cyrl-CS"/>
              </w:rPr>
            </w:pPr>
            <w:r w:rsidRPr="00EF2CFF">
              <w:rPr>
                <w:rFonts w:ascii="Arial" w:eastAsia="TimesNewRomanPSMT" w:hAnsi="Arial" w:cs="Arial"/>
                <w:b/>
                <w:color w:val="000000"/>
                <w:lang w:val="sr-Cyrl-CS"/>
              </w:rPr>
              <w:t>5.</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rPr>
                <w:rFonts w:ascii="Arial" w:eastAsia="TimesNewRomanPSMT" w:hAnsi="Arial" w:cs="Arial"/>
                <w:color w:val="000000"/>
                <w:lang w:val="sr-Cyrl-CS"/>
              </w:rPr>
            </w:pPr>
            <w:r w:rsidRPr="00EF2CFF">
              <w:rPr>
                <w:rFonts w:ascii="Arial" w:eastAsia="TimesNewRomanPSMT" w:hAnsi="Arial" w:cs="Arial"/>
                <w:lang w:val="sr-Cyrl-CS"/>
              </w:rPr>
              <w:t>ОБРАЗАЦ СТРУКТУРЕ ПОНУЂЕНЕ ЦЕНЕ СА УПУТСТВОМ КАКО ДА СЕ ПОПУНИ</w:t>
            </w:r>
          </w:p>
        </w:tc>
      </w:tr>
      <w:tr w:rsidR="00EF2CFF" w:rsidRPr="00EF2CFF" w:rsidTr="00EF2CFF">
        <w:trPr>
          <w:trHeight w:val="289"/>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
                <w:color w:val="000000"/>
                <w:lang w:val="sr-Cyrl-CS"/>
              </w:rPr>
            </w:pPr>
            <w:r w:rsidRPr="00EF2CFF">
              <w:rPr>
                <w:rFonts w:ascii="Arial" w:eastAsia="TimesNewRomanPSMT" w:hAnsi="Arial" w:cs="Arial"/>
                <w:b/>
                <w:color w:val="000000"/>
                <w:lang w:val="sr-Cyrl-CS"/>
              </w:rPr>
              <w:t>6.</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color w:val="000000"/>
              </w:rPr>
            </w:pPr>
            <w:r w:rsidRPr="00EF2CFF">
              <w:rPr>
                <w:rFonts w:ascii="Arial" w:eastAsia="TimesNewRomanPSMT" w:hAnsi="Arial" w:cs="Arial"/>
                <w:color w:val="000000"/>
              </w:rPr>
              <w:t>ОБРАЗАЦ ТРОШКОВА ПРИПРЕМЕ ПОНУДЕ</w:t>
            </w:r>
          </w:p>
        </w:tc>
      </w:tr>
      <w:tr w:rsidR="00EF2CFF" w:rsidRPr="00EF2CFF" w:rsidTr="00EF2CFF">
        <w:trPr>
          <w:trHeight w:val="289"/>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
                <w:color w:val="000000"/>
                <w:lang w:val="sr-Cyrl-CS"/>
              </w:rPr>
            </w:pPr>
            <w:r w:rsidRPr="00EF2CFF">
              <w:rPr>
                <w:rFonts w:ascii="Arial" w:eastAsia="TimesNewRomanPSMT" w:hAnsi="Arial" w:cs="Arial"/>
                <w:b/>
                <w:color w:val="000000"/>
                <w:lang w:val="sr-Cyrl-CS"/>
              </w:rPr>
              <w:t>7.</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color w:val="000000"/>
              </w:rPr>
            </w:pPr>
            <w:r w:rsidRPr="00EF2CFF">
              <w:rPr>
                <w:rFonts w:ascii="Arial" w:eastAsia="TimesNewRomanPSMT" w:hAnsi="Arial" w:cs="Arial"/>
                <w:color w:val="000000"/>
              </w:rPr>
              <w:t>ОБРАЗАЦ ИЗЈАВЕ О НЕЗАВИСНОЈ ПОНУДИ</w:t>
            </w:r>
          </w:p>
        </w:tc>
      </w:tr>
      <w:tr w:rsidR="00EF2CFF" w:rsidRPr="00EF2CFF" w:rsidTr="00EF2CFF">
        <w:trPr>
          <w:trHeight w:val="289"/>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
                <w:color w:val="000000"/>
                <w:highlight w:val="darkGray"/>
                <w:lang w:val="sr-Cyrl-CS"/>
              </w:rPr>
            </w:pPr>
            <w:r w:rsidRPr="00EF2CFF">
              <w:rPr>
                <w:rFonts w:ascii="Arial" w:eastAsia="TimesNewRomanPSMT" w:hAnsi="Arial" w:cs="Arial"/>
                <w:b/>
                <w:color w:val="000000"/>
                <w:lang w:val="sr-Cyrl-CS"/>
              </w:rPr>
              <w:t>8.</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color w:val="000000"/>
                <w:highlight w:val="darkGray"/>
                <w:lang w:val="sr-Cyrl-RS"/>
              </w:rPr>
            </w:pPr>
            <w:r w:rsidRPr="00EF2CFF">
              <w:rPr>
                <w:rFonts w:ascii="Arial" w:eastAsia="TimesNewRomanPSMT" w:hAnsi="Arial" w:cs="Arial"/>
                <w:color w:val="000000"/>
              </w:rPr>
              <w:t>ОБРАЗАЦ ИЗЈАВЕ О ОБАВЕЗАМА ПОНУЂАЧА НА ОСНОВУ ЧЛАНА 75. СТАВ 2. ЗЈН-А</w:t>
            </w:r>
          </w:p>
        </w:tc>
      </w:tr>
      <w:tr w:rsidR="00EF2CFF" w:rsidRPr="00EF2CFF" w:rsidTr="00EF2CFF">
        <w:trPr>
          <w:trHeight w:val="305"/>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A26B25" w:rsidP="00A26B25">
            <w:pPr>
              <w:autoSpaceDE w:val="0"/>
              <w:autoSpaceDN w:val="0"/>
              <w:adjustRightInd w:val="0"/>
              <w:spacing w:after="0" w:line="240" w:lineRule="auto"/>
              <w:jc w:val="center"/>
              <w:rPr>
                <w:rFonts w:ascii="Arial" w:eastAsia="TimesNewRomanPSMT" w:hAnsi="Arial" w:cs="Arial"/>
                <w:b/>
                <w:color w:val="000000"/>
                <w:lang w:val="sr-Cyrl-CS"/>
              </w:rPr>
            </w:pPr>
            <w:r>
              <w:rPr>
                <w:rFonts w:ascii="Arial" w:eastAsia="TimesNewRomanPSMT" w:hAnsi="Arial" w:cs="Arial"/>
                <w:b/>
                <w:color w:val="000000"/>
                <w:lang w:val="sr-Cyrl-RS"/>
              </w:rPr>
              <w:t>9</w:t>
            </w:r>
            <w:r w:rsidR="00EF2CFF" w:rsidRPr="00EF2CFF">
              <w:rPr>
                <w:rFonts w:ascii="Arial" w:eastAsia="TimesNewRomanPSMT" w:hAnsi="Arial" w:cs="Arial"/>
                <w:b/>
                <w:color w:val="000000"/>
                <w:lang w:val="sr-Cyrl-CS"/>
              </w:rPr>
              <w:t>.</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highlight w:val="yellow"/>
              </w:rPr>
            </w:pPr>
            <w:r w:rsidRPr="00EF2CFF">
              <w:rPr>
                <w:rFonts w:ascii="Arial" w:eastAsia="TimesNewRomanPSMT" w:hAnsi="Arial" w:cs="Arial"/>
              </w:rPr>
              <w:t>МОДЕЛ УГОВОРА</w:t>
            </w:r>
          </w:p>
        </w:tc>
      </w:tr>
      <w:tr w:rsidR="0055699A" w:rsidRPr="00EF2CFF" w:rsidTr="00EF2CFF">
        <w:trPr>
          <w:trHeight w:val="305"/>
        </w:trPr>
        <w:tc>
          <w:tcPr>
            <w:tcW w:w="550" w:type="dxa"/>
            <w:tcBorders>
              <w:top w:val="single" w:sz="4" w:space="0" w:color="auto"/>
              <w:left w:val="single" w:sz="4" w:space="0" w:color="auto"/>
              <w:bottom w:val="single" w:sz="4" w:space="0" w:color="auto"/>
              <w:right w:val="single" w:sz="4" w:space="0" w:color="auto"/>
            </w:tcBorders>
            <w:vAlign w:val="center"/>
          </w:tcPr>
          <w:p w:rsidR="0055699A" w:rsidRPr="00EF2CFF" w:rsidRDefault="0055699A" w:rsidP="00A26B25">
            <w:pPr>
              <w:autoSpaceDE w:val="0"/>
              <w:autoSpaceDN w:val="0"/>
              <w:adjustRightInd w:val="0"/>
              <w:spacing w:after="0" w:line="240" w:lineRule="auto"/>
              <w:jc w:val="center"/>
              <w:rPr>
                <w:rFonts w:ascii="Arial" w:eastAsia="TimesNewRomanPSMT" w:hAnsi="Arial" w:cs="Arial"/>
                <w:b/>
                <w:color w:val="000000"/>
                <w:lang w:val="sr-Cyrl-CS"/>
              </w:rPr>
            </w:pPr>
            <w:r>
              <w:rPr>
                <w:rFonts w:ascii="Arial" w:eastAsia="TimesNewRomanPSMT" w:hAnsi="Arial" w:cs="Arial"/>
                <w:b/>
                <w:color w:val="000000"/>
                <w:lang w:val="sr-Cyrl-CS"/>
              </w:rPr>
              <w:t>1</w:t>
            </w:r>
            <w:r w:rsidR="00A26B25">
              <w:rPr>
                <w:rFonts w:ascii="Arial" w:eastAsia="TimesNewRomanPSMT" w:hAnsi="Arial" w:cs="Arial"/>
                <w:b/>
                <w:color w:val="000000"/>
                <w:lang w:val="sr-Cyrl-RS"/>
              </w:rPr>
              <w:t>0</w:t>
            </w:r>
            <w:r>
              <w:rPr>
                <w:rFonts w:ascii="Arial" w:eastAsia="TimesNewRomanPSMT" w:hAnsi="Arial" w:cs="Arial"/>
                <w:b/>
                <w:color w:val="000000"/>
                <w:lang w:val="sr-Cyrl-CS"/>
              </w:rPr>
              <w:t>.</w:t>
            </w:r>
          </w:p>
        </w:tc>
        <w:tc>
          <w:tcPr>
            <w:tcW w:w="8438" w:type="dxa"/>
            <w:tcBorders>
              <w:top w:val="single" w:sz="4" w:space="0" w:color="auto"/>
              <w:left w:val="single" w:sz="4" w:space="0" w:color="auto"/>
              <w:bottom w:val="single" w:sz="4" w:space="0" w:color="auto"/>
              <w:right w:val="single" w:sz="4" w:space="0" w:color="auto"/>
            </w:tcBorders>
          </w:tcPr>
          <w:p w:rsidR="0055699A" w:rsidRPr="0055699A" w:rsidRDefault="0055699A">
            <w:pPr>
              <w:autoSpaceDE w:val="0"/>
              <w:autoSpaceDN w:val="0"/>
              <w:adjustRightInd w:val="0"/>
              <w:spacing w:after="0" w:line="240" w:lineRule="auto"/>
              <w:jc w:val="both"/>
              <w:rPr>
                <w:rFonts w:ascii="Arial" w:eastAsia="TimesNewRomanPSMT" w:hAnsi="Arial" w:cs="Arial"/>
                <w:lang w:val="sr-Cyrl-RS"/>
              </w:rPr>
            </w:pPr>
            <w:r>
              <w:rPr>
                <w:rFonts w:ascii="Arial" w:eastAsia="TimesNewRomanPSMT" w:hAnsi="Arial" w:cs="Arial"/>
                <w:lang w:val="sr-Cyrl-RS"/>
              </w:rPr>
              <w:t>ТЕХНИЧКА СПЕЦИФИКАЦИЈА</w:t>
            </w:r>
          </w:p>
        </w:tc>
      </w:tr>
    </w:tbl>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tbl>
      <w:tblPr>
        <w:tblW w:w="4281" w:type="dxa"/>
        <w:tblLook w:val="04A0" w:firstRow="1" w:lastRow="0" w:firstColumn="1" w:lastColumn="0" w:noHBand="0" w:noVBand="1"/>
      </w:tblPr>
      <w:tblGrid>
        <w:gridCol w:w="4281"/>
      </w:tblGrid>
      <w:tr w:rsidR="00EF2CFF" w:rsidRPr="00EF2CFF" w:rsidTr="00EF2CFF">
        <w:trPr>
          <w:trHeight w:val="905"/>
        </w:trPr>
        <w:tc>
          <w:tcPr>
            <w:tcW w:w="4281" w:type="dxa"/>
            <w:hideMark/>
          </w:tcPr>
          <w:p w:rsidR="00EF2CFF" w:rsidRPr="00EF2CFF" w:rsidRDefault="00EF2CFF">
            <w:pPr>
              <w:ind w:left="-2"/>
              <w:rPr>
                <w:rFonts w:ascii="Arial" w:hAnsi="Arial" w:cs="Arial"/>
              </w:rPr>
            </w:pPr>
            <w:r w:rsidRPr="00EF2CFF">
              <w:rPr>
                <w:rFonts w:ascii="Arial" w:hAnsi="Arial" w:cs="Arial"/>
              </w:rPr>
              <w:object w:dxaOrig="130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10" o:title=""/>
                </v:shape>
                <o:OLEObject Type="Embed" ProgID="Word.Picture.8" ShapeID="_x0000_i1025" DrawAspect="Content" ObjectID="_1552799936" r:id="rId11"/>
              </w:object>
            </w:r>
          </w:p>
        </w:tc>
      </w:tr>
      <w:tr w:rsidR="00EF2CFF" w:rsidRPr="00EF2CFF" w:rsidTr="00EF2CFF">
        <w:trPr>
          <w:trHeight w:val="330"/>
        </w:trPr>
        <w:tc>
          <w:tcPr>
            <w:tcW w:w="4281" w:type="dxa"/>
            <w:hideMark/>
          </w:tcPr>
          <w:p w:rsidR="00EF2CFF" w:rsidRPr="00EF2CFF" w:rsidRDefault="00EF2CFF">
            <w:pPr>
              <w:rPr>
                <w:rFonts w:ascii="Arial" w:hAnsi="Arial" w:cs="Arial"/>
                <w:b/>
              </w:rPr>
            </w:pPr>
            <w:r w:rsidRPr="00EF2CFF">
              <w:rPr>
                <w:rFonts w:ascii="Arial" w:hAnsi="Arial" w:cs="Arial"/>
                <w:b/>
              </w:rPr>
              <w:t>Електропривреда Србије  - ЕПС</w:t>
            </w:r>
          </w:p>
        </w:tc>
      </w:tr>
    </w:tbl>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rPr>
          <w:rFonts w:ascii="Arial" w:hAnsi="Arial" w:cs="Arial"/>
          <w:b/>
          <w:iCs/>
        </w:rPr>
      </w:pPr>
      <w:r w:rsidRPr="00EF2CFF">
        <w:rPr>
          <w:rFonts w:ascii="Arial" w:hAnsi="Arial" w:cs="Arial"/>
          <w:b/>
          <w:iCs/>
          <w:color w:val="002060"/>
        </w:rPr>
        <w:t xml:space="preserve">               </w:t>
      </w:r>
      <w:r w:rsidRPr="00EF2CFF">
        <w:rPr>
          <w:rFonts w:ascii="Arial" w:hAnsi="Arial" w:cs="Arial"/>
          <w:b/>
          <w:iCs/>
          <w:color w:val="002060"/>
          <w:lang w:val="sr-Cyrl-RS"/>
        </w:rPr>
        <w:t xml:space="preserve"> </w:t>
      </w:r>
      <w:r w:rsidRPr="00EF2CFF">
        <w:rPr>
          <w:rFonts w:ascii="Arial" w:hAnsi="Arial" w:cs="Arial"/>
          <w:b/>
          <w:iCs/>
          <w:color w:val="002060"/>
        </w:rPr>
        <w:t xml:space="preserve">                                    </w:t>
      </w:r>
      <w:r w:rsidRPr="00EF2CFF">
        <w:rPr>
          <w:rFonts w:ascii="Arial" w:hAnsi="Arial" w:cs="Arial"/>
          <w:b/>
          <w:iCs/>
          <w:color w:val="002060"/>
          <w:lang w:val="sr-Cyrl-RS"/>
        </w:rPr>
        <w:t xml:space="preserve"> </w:t>
      </w:r>
      <w:r w:rsidRPr="00EF2CFF">
        <w:rPr>
          <w:rFonts w:ascii="Arial" w:hAnsi="Arial" w:cs="Arial"/>
          <w:b/>
          <w:iCs/>
        </w:rPr>
        <w:t xml:space="preserve">Kонкурсна документација </w:t>
      </w: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b/>
          <w:bCs/>
          <w:i/>
          <w:iCs/>
        </w:rPr>
      </w:pPr>
      <w:bookmarkStart w:id="0" w:name="чп"/>
      <w:bookmarkEnd w:id="0"/>
    </w:p>
    <w:p w:rsidR="00EF2CFF" w:rsidRPr="00EF2CFF" w:rsidRDefault="00EF2CFF" w:rsidP="00EF2CFF">
      <w:pPr>
        <w:pStyle w:val="ListParagraph"/>
        <w:numPr>
          <w:ilvl w:val="0"/>
          <w:numId w:val="2"/>
        </w:numPr>
        <w:autoSpaceDE w:val="0"/>
        <w:autoSpaceDN w:val="0"/>
        <w:adjustRightInd w:val="0"/>
        <w:spacing w:after="0" w:line="240" w:lineRule="auto"/>
        <w:jc w:val="center"/>
        <w:rPr>
          <w:rFonts w:ascii="Arial" w:hAnsi="Arial" w:cs="Arial"/>
          <w:b/>
          <w:bCs/>
          <w:iCs/>
          <w:color w:val="002060"/>
        </w:rPr>
      </w:pPr>
      <w:r w:rsidRPr="00EF2CFF">
        <w:rPr>
          <w:rFonts w:ascii="Arial" w:hAnsi="Arial" w:cs="Arial"/>
          <w:b/>
          <w:bCs/>
          <w:iCs/>
          <w:lang w:val="sr-Cyrl-RS"/>
        </w:rPr>
        <w:t xml:space="preserve"> </w:t>
      </w:r>
      <w:r w:rsidRPr="00EF2CFF">
        <w:rPr>
          <w:rFonts w:ascii="Arial" w:hAnsi="Arial" w:cs="Arial"/>
          <w:b/>
          <w:bCs/>
          <w:iCs/>
        </w:rPr>
        <w:t>ОПШТИ ПОДАЦИ О ЈАВНОЈ НАБАВЦИ</w:t>
      </w: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35289" w:rsidP="00EF2CFF">
      <w:pPr>
        <w:jc w:val="center"/>
        <w:rPr>
          <w:rFonts w:ascii="Arial" w:hAnsi="Arial" w:cs="Arial"/>
          <w:b/>
        </w:rPr>
      </w:pPr>
      <w:r>
        <w:rPr>
          <w:rFonts w:ascii="Arial" w:hAnsi="Arial" w:cs="Arial"/>
          <w:b/>
          <w:lang w:val="ru-RU"/>
        </w:rPr>
        <w:t>Обреновац, 2017. год.</w:t>
      </w: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autoSpaceDE w:val="0"/>
        <w:autoSpaceDN w:val="0"/>
        <w:adjustRightInd w:val="0"/>
        <w:spacing w:after="0" w:line="240" w:lineRule="auto"/>
        <w:jc w:val="both"/>
        <w:rPr>
          <w:rFonts w:ascii="Arial" w:hAnsi="Arial" w:cs="Arial"/>
          <w:b/>
          <w:bCs/>
          <w:i/>
          <w:iCs/>
          <w:color w:val="002060"/>
        </w:rPr>
      </w:pPr>
      <w:r w:rsidRPr="00EF2CFF">
        <w:rPr>
          <w:rFonts w:ascii="Arial" w:hAnsi="Arial" w:cs="Arial"/>
          <w:noProof/>
        </w:rPr>
        <w:lastRenderedPageBreak/>
        <mc:AlternateContent>
          <mc:Choice Requires="wps">
            <w:drawing>
              <wp:anchor distT="0" distB="0" distL="114300" distR="114300" simplePos="0" relativeHeight="251651072" behindDoc="0" locked="0" layoutInCell="1" allowOverlap="1" wp14:anchorId="5CADCD48" wp14:editId="12A93B0B">
                <wp:simplePos x="0" y="0"/>
                <wp:positionH relativeFrom="column">
                  <wp:posOffset>1011555</wp:posOffset>
                </wp:positionH>
                <wp:positionV relativeFrom="paragraph">
                  <wp:posOffset>-95885</wp:posOffset>
                </wp:positionV>
                <wp:extent cx="4012565" cy="557530"/>
                <wp:effectExtent l="11430" t="8890" r="5080" b="336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A26B25" w:rsidRDefault="00A26B25" w:rsidP="00EF2CFF">
                            <w:pPr>
                              <w:autoSpaceDE w:val="0"/>
                              <w:autoSpaceDN w:val="0"/>
                              <w:adjustRightInd w:val="0"/>
                              <w:spacing w:after="0" w:line="240" w:lineRule="auto"/>
                              <w:jc w:val="center"/>
                              <w:rPr>
                                <w:rFonts w:ascii="Arial" w:hAnsi="Arial" w:cs="Arial"/>
                              </w:rPr>
                            </w:pPr>
                            <w:r>
                              <w:rPr>
                                <w:rFonts w:ascii="Arial" w:hAnsi="Arial" w:cs="Arial"/>
                                <w:b/>
                                <w:bCs/>
                                <w:iCs/>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9.65pt;margin-top:-7.55pt;width:315.95pt;height:4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c6zgIAAK0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" filled="f" fillcolor="#cdddac" strokecolor="red">
                <v:shadow on="t" color="black" opacity="24903f" origin=",.5" offset="0,.55556mm"/>
                <v:textbox>
                  <w:txbxContent>
                    <w:p w:rsidR="00A26B25" w:rsidRDefault="00A26B25" w:rsidP="00EF2CFF">
                      <w:pPr>
                        <w:autoSpaceDE w:val="0"/>
                        <w:autoSpaceDN w:val="0"/>
                        <w:adjustRightInd w:val="0"/>
                        <w:spacing w:after="0" w:line="240" w:lineRule="auto"/>
                        <w:jc w:val="center"/>
                        <w:rPr>
                          <w:rFonts w:ascii="Arial" w:hAnsi="Arial" w:cs="Arial"/>
                        </w:rPr>
                      </w:pPr>
                      <w:r>
                        <w:rPr>
                          <w:rFonts w:ascii="Arial" w:hAnsi="Arial" w:cs="Arial"/>
                          <w:b/>
                          <w:bCs/>
                          <w:iCs/>
                        </w:rPr>
                        <w:t>1. ОПШТИ ПОДАЦИ О ЈАВНОЈ НАБАВЦИ</w:t>
                      </w:r>
                    </w:p>
                  </w:txbxContent>
                </v:textbox>
              </v:shape>
            </w:pict>
          </mc:Fallback>
        </mc:AlternateContent>
      </w:r>
    </w:p>
    <w:p w:rsidR="00EF2CFF" w:rsidRPr="00EF2CFF" w:rsidRDefault="00EF2CFF" w:rsidP="00EF2CFF">
      <w:pPr>
        <w:autoSpaceDE w:val="0"/>
        <w:autoSpaceDN w:val="0"/>
        <w:adjustRightInd w:val="0"/>
        <w:spacing w:after="0" w:line="240" w:lineRule="auto"/>
        <w:jc w:val="both"/>
        <w:rPr>
          <w:rFonts w:ascii="Arial" w:hAnsi="Arial" w:cs="Arial"/>
          <w:b/>
          <w:bCs/>
          <w:i/>
          <w:iCs/>
          <w:color w:val="00206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b/>
          <w:bCs/>
          <w:color w:val="00000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b/>
          <w:bCs/>
          <w:color w:val="00000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b/>
          <w:bCs/>
          <w:color w:val="00000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b/>
          <w:bCs/>
          <w:color w:val="00000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b/>
          <w:bCs/>
          <w:color w:val="00000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19"/>
        <w:gridCol w:w="5874"/>
      </w:tblGrid>
      <w:tr w:rsidR="00EF2CFF" w:rsidRPr="00EF2CFF" w:rsidTr="00EF2CFF">
        <w:trPr>
          <w:trHeight w:val="1756"/>
        </w:trPr>
        <w:tc>
          <w:tcPr>
            <w:tcW w:w="65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r w:rsidRPr="00EF2CFF">
              <w:rPr>
                <w:rFonts w:ascii="Arial" w:eastAsia="TimesNewRomanPSMT" w:hAnsi="Arial" w:cs="Arial"/>
                <w:b/>
                <w:bCs/>
                <w:color w:val="000000"/>
              </w:rPr>
              <w:t>1.1</w:t>
            </w:r>
            <w:r w:rsidRPr="00EF2CFF">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tcPr>
          <w:p w:rsidR="00EF2CFF" w:rsidRPr="00EF2CFF" w:rsidRDefault="00EF2CFF">
            <w:pPr>
              <w:autoSpaceDE w:val="0"/>
              <w:autoSpaceDN w:val="0"/>
              <w:adjustRightInd w:val="0"/>
              <w:spacing w:after="0" w:line="240" w:lineRule="auto"/>
              <w:jc w:val="center"/>
              <w:rPr>
                <w:rFonts w:ascii="Arial" w:eastAsia="TimesNewRomanPSMT" w:hAnsi="Arial" w:cs="Arial"/>
                <w:bCs/>
                <w:color w:val="000000"/>
              </w:rPr>
            </w:pPr>
            <w:r w:rsidRPr="00EF2CFF">
              <w:rPr>
                <w:rFonts w:ascii="Arial" w:eastAsia="TimesNewRomanPSMT" w:hAnsi="Arial" w:cs="Arial"/>
                <w:bCs/>
                <w:color w:val="000000"/>
              </w:rPr>
              <w:t>Назив и адреса  наручиоца</w:t>
            </w:r>
          </w:p>
          <w:p w:rsidR="00EF2CFF" w:rsidRPr="00EF2CFF" w:rsidRDefault="00EF2CFF">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tcPr>
          <w:p w:rsidR="00EF2CFF" w:rsidRPr="00EF2CFF" w:rsidRDefault="00EF2CFF">
            <w:pPr>
              <w:autoSpaceDE w:val="0"/>
              <w:autoSpaceDN w:val="0"/>
              <w:adjustRightInd w:val="0"/>
              <w:spacing w:after="0" w:line="240" w:lineRule="auto"/>
              <w:rPr>
                <w:rFonts w:ascii="Arial" w:eastAsia="TimesNewRomanPSMT" w:hAnsi="Arial" w:cs="Arial"/>
                <w:bCs/>
                <w:color w:val="000000"/>
                <w:lang w:val="sr-Cyrl-RS"/>
              </w:rPr>
            </w:pPr>
          </w:p>
          <w:p w:rsidR="00EF2CFF" w:rsidRPr="00EF2CFF" w:rsidRDefault="00EF2CFF">
            <w:pPr>
              <w:autoSpaceDE w:val="0"/>
              <w:autoSpaceDN w:val="0"/>
              <w:adjustRightInd w:val="0"/>
              <w:spacing w:after="0" w:line="240" w:lineRule="auto"/>
              <w:rPr>
                <w:rFonts w:ascii="Arial" w:eastAsia="TimesNewRomanPSMT" w:hAnsi="Arial" w:cs="Arial"/>
                <w:bCs/>
                <w:color w:val="000000"/>
                <w:lang w:val="sr-Cyrl-RS"/>
              </w:rPr>
            </w:pPr>
            <w:r w:rsidRPr="00EF2CFF">
              <w:rPr>
                <w:rFonts w:ascii="Arial" w:eastAsia="TimesNewRomanPSMT" w:hAnsi="Arial" w:cs="Arial"/>
                <w:bCs/>
                <w:color w:val="000000"/>
                <w:lang w:val="sr-Cyrl-RS"/>
              </w:rPr>
              <w:t xml:space="preserve">Јавно предузеће „Електропривреда Србије“ </w:t>
            </w:r>
          </w:p>
          <w:p w:rsidR="00EF2CFF" w:rsidRPr="00EF2CFF" w:rsidRDefault="00EF2CFF">
            <w:pPr>
              <w:autoSpaceDE w:val="0"/>
              <w:autoSpaceDN w:val="0"/>
              <w:adjustRightInd w:val="0"/>
              <w:spacing w:after="0" w:line="240" w:lineRule="auto"/>
              <w:rPr>
                <w:rFonts w:ascii="Arial" w:eastAsia="TimesNewRomanPSMT" w:hAnsi="Arial" w:cs="Arial"/>
                <w:bCs/>
                <w:color w:val="000000"/>
                <w:lang w:val="sr-Cyrl-RS"/>
              </w:rPr>
            </w:pPr>
            <w:r w:rsidRPr="00EF2CFF">
              <w:rPr>
                <w:rFonts w:ascii="Arial" w:eastAsia="TimesNewRomanPSMT" w:hAnsi="Arial" w:cs="Arial"/>
                <w:bCs/>
                <w:color w:val="000000"/>
                <w:lang w:val="sr-Cyrl-RS"/>
              </w:rPr>
              <w:t xml:space="preserve">Царице Милице 2, </w:t>
            </w:r>
            <w:r w:rsidRPr="00EF2CFF">
              <w:rPr>
                <w:rFonts w:ascii="Arial" w:eastAsia="TimesNewRomanPSMT" w:hAnsi="Arial" w:cs="Arial"/>
                <w:bCs/>
                <w:color w:val="000000"/>
              </w:rPr>
              <w:t xml:space="preserve">11 000 </w:t>
            </w:r>
            <w:r w:rsidRPr="00EF2CFF">
              <w:rPr>
                <w:rFonts w:ascii="Arial" w:eastAsia="TimesNewRomanPSMT" w:hAnsi="Arial" w:cs="Arial"/>
                <w:bCs/>
                <w:color w:val="000000"/>
                <w:lang w:val="sr-Cyrl-RS"/>
              </w:rPr>
              <w:t xml:space="preserve">Београд </w:t>
            </w:r>
          </w:p>
        </w:tc>
      </w:tr>
      <w:tr w:rsidR="00EF2CFF" w:rsidRPr="00EF2CFF" w:rsidTr="00EF2CFF">
        <w:tc>
          <w:tcPr>
            <w:tcW w:w="650"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r w:rsidRPr="00EF2CFF">
              <w:rPr>
                <w:rFonts w:ascii="Arial" w:eastAsia="TimesNewRomanPSMT" w:hAnsi="Arial" w:cs="Arial"/>
                <w:b/>
                <w:bCs/>
                <w:color w:val="000000"/>
                <w:lang w:val="sr-Latn-RS"/>
              </w:rPr>
              <w:t>1.2</w:t>
            </w:r>
            <w:r w:rsidRPr="00EF2CFF">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Cs/>
                <w:color w:val="000000"/>
                <w:lang w:val="sr-Cyrl-RS"/>
              </w:rPr>
            </w:pPr>
            <w:r w:rsidRPr="00EF2CFF">
              <w:rPr>
                <w:rFonts w:ascii="Arial" w:eastAsia="TimesNewRomanPSMT" w:hAnsi="Arial" w:cs="Arial"/>
                <w:bCs/>
                <w:color w:val="000000"/>
                <w:lang w:val="sr-Cyrl-RS"/>
              </w:rPr>
              <w:t xml:space="preserve">Огранак друштва </w:t>
            </w:r>
          </w:p>
        </w:tc>
        <w:tc>
          <w:tcPr>
            <w:tcW w:w="5874"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rPr>
                <w:rFonts w:ascii="Arial" w:eastAsia="TimesNewRomanPSMT" w:hAnsi="Arial" w:cs="Arial"/>
                <w:bCs/>
                <w:color w:val="000000"/>
                <w:lang w:val="sr-Cyrl-RS"/>
              </w:rPr>
            </w:pPr>
            <w:r w:rsidRPr="00EF2CFF">
              <w:rPr>
                <w:rFonts w:ascii="Arial" w:eastAsia="TimesNewRomanPSMT" w:hAnsi="Arial" w:cs="Arial"/>
                <w:bCs/>
                <w:color w:val="000000"/>
                <w:lang w:val="sr-Cyrl-RS"/>
              </w:rPr>
              <w:t xml:space="preserve">Огранак ТЕНТ, Београд-Обреновац, Богољуба Урошевића 44, </w:t>
            </w:r>
            <w:r w:rsidRPr="00EF2CFF">
              <w:rPr>
                <w:rFonts w:ascii="Arial" w:eastAsia="TimesNewRomanPSMT" w:hAnsi="Arial" w:cs="Arial"/>
                <w:bCs/>
                <w:color w:val="000000"/>
              </w:rPr>
              <w:t xml:space="preserve">11 500 </w:t>
            </w:r>
            <w:r w:rsidRPr="00EF2CFF">
              <w:rPr>
                <w:rFonts w:ascii="Arial" w:eastAsia="TimesNewRomanPSMT" w:hAnsi="Arial" w:cs="Arial"/>
                <w:bCs/>
                <w:color w:val="000000"/>
                <w:lang w:val="sr-Cyrl-RS"/>
              </w:rPr>
              <w:t>Обреновац</w:t>
            </w:r>
          </w:p>
        </w:tc>
      </w:tr>
      <w:tr w:rsidR="00EF2CFF" w:rsidRPr="00EF2CFF" w:rsidTr="00EF2CFF">
        <w:tc>
          <w:tcPr>
            <w:tcW w:w="65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r w:rsidRPr="00EF2CFF">
              <w:rPr>
                <w:rFonts w:ascii="Arial" w:eastAsia="TimesNewRomanPSMT" w:hAnsi="Arial" w:cs="Arial"/>
                <w:b/>
                <w:bCs/>
                <w:color w:val="000000"/>
              </w:rPr>
              <w:t>1.3</w:t>
            </w:r>
            <w:r w:rsidRPr="00EF2CFF">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EF2CFF" w:rsidRPr="00EF2CFF" w:rsidRDefault="00EF2CFF">
            <w:pPr>
              <w:autoSpaceDE w:val="0"/>
              <w:autoSpaceDN w:val="0"/>
              <w:adjustRightInd w:val="0"/>
              <w:spacing w:after="0" w:line="240" w:lineRule="auto"/>
              <w:ind w:left="567" w:hanging="567"/>
              <w:rPr>
                <w:rFonts w:ascii="Arial" w:eastAsia="TimesNewRomanPSMT" w:hAnsi="Arial" w:cs="Arial"/>
                <w:bCs/>
                <w:color w:val="000000"/>
                <w:lang w:val="sr-Cyrl-CS"/>
              </w:rPr>
            </w:pPr>
            <w:r w:rsidRPr="00EF2CFF">
              <w:rPr>
                <w:rFonts w:ascii="Arial" w:eastAsia="TimesNewRomanPSMT" w:hAnsi="Arial" w:cs="Arial"/>
                <w:bCs/>
                <w:color w:val="000000"/>
              </w:rPr>
              <w:t xml:space="preserve">Интернет </w:t>
            </w:r>
            <w:r w:rsidRPr="00EF2CFF">
              <w:rPr>
                <w:rFonts w:ascii="Arial" w:eastAsia="TimesNewRomanPSMT" w:hAnsi="Arial" w:cs="Arial"/>
                <w:bCs/>
                <w:color w:val="000000"/>
                <w:lang w:val="sr-Cyrl-RS"/>
              </w:rPr>
              <w:t>с</w:t>
            </w:r>
            <w:r w:rsidRPr="00EF2CFF">
              <w:rPr>
                <w:rFonts w:ascii="Arial" w:eastAsia="TimesNewRomanPSMT" w:hAnsi="Arial" w:cs="Arial"/>
                <w:bCs/>
                <w:color w:val="000000"/>
              </w:rPr>
              <w:t>траница наручиоца</w:t>
            </w:r>
          </w:p>
        </w:tc>
        <w:tc>
          <w:tcPr>
            <w:tcW w:w="5874"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rPr>
                <w:rFonts w:ascii="Arial" w:eastAsia="TimesNewRomanPSMT" w:hAnsi="Arial" w:cs="Arial"/>
                <w:bCs/>
                <w:color w:val="000000"/>
              </w:rPr>
            </w:pPr>
            <w:r w:rsidRPr="00EF2CFF">
              <w:rPr>
                <w:rFonts w:ascii="Arial" w:eastAsia="TimesNewRomanPSMT" w:hAnsi="Arial" w:cs="Arial"/>
                <w:bCs/>
                <w:color w:val="000000"/>
              </w:rPr>
              <w:t>www.eps.rs</w:t>
            </w:r>
          </w:p>
        </w:tc>
      </w:tr>
      <w:tr w:rsidR="00EF2CFF" w:rsidRPr="00EF2CFF" w:rsidTr="00EF2CFF">
        <w:tc>
          <w:tcPr>
            <w:tcW w:w="65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r w:rsidRPr="00EF2CFF">
              <w:rPr>
                <w:rFonts w:ascii="Arial" w:eastAsia="TimesNewRomanPSMT" w:hAnsi="Arial" w:cs="Arial"/>
                <w:b/>
                <w:bCs/>
                <w:color w:val="000000"/>
              </w:rPr>
              <w:t>1.4</w:t>
            </w:r>
            <w:r w:rsidRPr="00EF2CFF">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EF2CFF" w:rsidRPr="00EF2CFF" w:rsidRDefault="00EF2CFF">
            <w:pPr>
              <w:autoSpaceDE w:val="0"/>
              <w:autoSpaceDN w:val="0"/>
              <w:adjustRightInd w:val="0"/>
              <w:spacing w:after="0" w:line="240" w:lineRule="auto"/>
              <w:rPr>
                <w:rFonts w:ascii="Arial" w:eastAsia="TimesNewRomanPSMT" w:hAnsi="Arial" w:cs="Arial"/>
                <w:bCs/>
                <w:color w:val="000000"/>
              </w:rPr>
            </w:pPr>
          </w:p>
          <w:p w:rsidR="00EF2CFF" w:rsidRPr="00EF2CFF" w:rsidRDefault="00EF2CFF">
            <w:pPr>
              <w:autoSpaceDE w:val="0"/>
              <w:autoSpaceDN w:val="0"/>
              <w:adjustRightInd w:val="0"/>
              <w:spacing w:after="0" w:line="240" w:lineRule="auto"/>
              <w:rPr>
                <w:rFonts w:ascii="Arial" w:eastAsia="TimesNewRomanPSMT" w:hAnsi="Arial" w:cs="Arial"/>
                <w:bCs/>
                <w:color w:val="000000"/>
              </w:rPr>
            </w:pPr>
            <w:r w:rsidRPr="00EF2CFF">
              <w:rPr>
                <w:rFonts w:ascii="Arial" w:eastAsia="TimesNewRomanPSMT" w:hAnsi="Arial" w:cs="Arial"/>
                <w:bCs/>
                <w:color w:val="000000"/>
              </w:rPr>
              <w:t>Врста поступка</w:t>
            </w:r>
          </w:p>
          <w:p w:rsidR="00EF2CFF" w:rsidRPr="00EF2CFF" w:rsidRDefault="00EF2CFF">
            <w:pPr>
              <w:autoSpaceDE w:val="0"/>
              <w:autoSpaceDN w:val="0"/>
              <w:adjustRightInd w:val="0"/>
              <w:spacing w:after="0" w:line="240" w:lineRule="auto"/>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tcPr>
          <w:p w:rsidR="00EF2CFF" w:rsidRPr="00EF2CFF" w:rsidRDefault="00EF2CFF">
            <w:pPr>
              <w:autoSpaceDE w:val="0"/>
              <w:autoSpaceDN w:val="0"/>
              <w:adjustRightInd w:val="0"/>
              <w:spacing w:after="0" w:line="240" w:lineRule="auto"/>
              <w:rPr>
                <w:rFonts w:ascii="Arial" w:eastAsia="TimesNewRomanPSMT" w:hAnsi="Arial" w:cs="Arial"/>
                <w:b/>
                <w:bCs/>
                <w:color w:val="000000"/>
              </w:rPr>
            </w:pPr>
          </w:p>
          <w:p w:rsidR="00EF2CFF" w:rsidRPr="00EF2CFF" w:rsidRDefault="00EF2CFF">
            <w:pPr>
              <w:autoSpaceDE w:val="0"/>
              <w:autoSpaceDN w:val="0"/>
              <w:adjustRightInd w:val="0"/>
              <w:spacing w:after="0" w:line="240" w:lineRule="auto"/>
              <w:rPr>
                <w:rFonts w:ascii="Arial" w:eastAsia="TimesNewRomanPSMT" w:hAnsi="Arial" w:cs="Arial"/>
                <w:bCs/>
                <w:color w:val="000000"/>
                <w:lang w:val="sr-Cyrl-CS"/>
              </w:rPr>
            </w:pPr>
            <w:r w:rsidRPr="00EF2CFF">
              <w:rPr>
                <w:rFonts w:ascii="Arial" w:hAnsi="Arial" w:cs="Arial"/>
                <w:b/>
                <w:lang w:val="sr-Latn-RS"/>
              </w:rPr>
              <w:t xml:space="preserve">II </w:t>
            </w:r>
            <w:r w:rsidRPr="00EF2CFF">
              <w:rPr>
                <w:rFonts w:ascii="Arial" w:hAnsi="Arial" w:cs="Arial"/>
                <w:b/>
                <w:lang w:val="sr-Cyrl-RS"/>
              </w:rPr>
              <w:t>ФАЗА КВАЛИФИКАЦИОНОГ ПОСТУПКА</w:t>
            </w:r>
          </w:p>
        </w:tc>
      </w:tr>
      <w:tr w:rsidR="00EF2CFF" w:rsidRPr="00EF2CFF" w:rsidTr="00EF2CFF">
        <w:trPr>
          <w:trHeight w:val="630"/>
        </w:trPr>
        <w:tc>
          <w:tcPr>
            <w:tcW w:w="65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r w:rsidRPr="00EF2CFF">
              <w:rPr>
                <w:rFonts w:ascii="Arial" w:eastAsia="TimesNewRomanPSMT" w:hAnsi="Arial" w:cs="Arial"/>
                <w:b/>
                <w:bCs/>
                <w:color w:val="000000"/>
              </w:rPr>
              <w:t>1.5</w:t>
            </w:r>
            <w:r w:rsidRPr="00EF2CFF">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EF2CFF" w:rsidRPr="00EF2CFF" w:rsidRDefault="00EF2CFF">
            <w:pPr>
              <w:autoSpaceDE w:val="0"/>
              <w:autoSpaceDN w:val="0"/>
              <w:adjustRightInd w:val="0"/>
              <w:spacing w:after="0" w:line="240" w:lineRule="auto"/>
              <w:jc w:val="center"/>
              <w:rPr>
                <w:rFonts w:ascii="Arial" w:eastAsia="TimesNewRomanPSMT" w:hAnsi="Arial" w:cs="Arial"/>
                <w:bCs/>
                <w:color w:val="000000"/>
                <w:lang w:val="sr-Cyrl-RS"/>
              </w:rPr>
            </w:pPr>
          </w:p>
          <w:p w:rsidR="00EF2CFF" w:rsidRPr="00EF2CFF" w:rsidRDefault="00EF2CFF">
            <w:pPr>
              <w:autoSpaceDE w:val="0"/>
              <w:autoSpaceDN w:val="0"/>
              <w:adjustRightInd w:val="0"/>
              <w:spacing w:after="0" w:line="240" w:lineRule="auto"/>
              <w:jc w:val="center"/>
              <w:rPr>
                <w:rFonts w:ascii="Arial" w:eastAsia="TimesNewRomanPSMT" w:hAnsi="Arial" w:cs="Arial"/>
                <w:bCs/>
                <w:color w:val="000000"/>
              </w:rPr>
            </w:pPr>
            <w:r w:rsidRPr="00EF2CFF">
              <w:rPr>
                <w:rFonts w:ascii="Arial" w:eastAsia="TimesNewRomanPSMT" w:hAnsi="Arial" w:cs="Arial"/>
                <w:bCs/>
                <w:color w:val="000000"/>
              </w:rPr>
              <w:t>Предмет</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јавне набавке</w:t>
            </w:r>
          </w:p>
          <w:p w:rsidR="00EF2CFF" w:rsidRPr="00EF2CFF" w:rsidRDefault="00EF2CFF">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tabs>
                <w:tab w:val="left" w:pos="2110"/>
              </w:tabs>
              <w:spacing w:after="0" w:line="240" w:lineRule="auto"/>
              <w:rPr>
                <w:rFonts w:ascii="Arial" w:eastAsia="TimesNewRomanPSMT" w:hAnsi="Arial" w:cs="Arial"/>
                <w:lang w:val="sr-Cyrl-RS"/>
              </w:rPr>
            </w:pPr>
            <w:r w:rsidRPr="00EF2CFF">
              <w:rPr>
                <w:rFonts w:ascii="Arial" w:eastAsia="TimesNewRomanPSMT" w:hAnsi="Arial" w:cs="Arial"/>
              </w:rPr>
              <w:t>Набавка УСЛУГ</w:t>
            </w:r>
            <w:r w:rsidRPr="00EF2CFF">
              <w:rPr>
                <w:rFonts w:ascii="Arial" w:eastAsia="TimesNewRomanPSMT" w:hAnsi="Arial" w:cs="Arial"/>
                <w:lang w:val="sr-Cyrl-RS"/>
              </w:rPr>
              <w:t>А</w:t>
            </w:r>
            <w:r w:rsidRPr="00EF2CFF">
              <w:rPr>
                <w:rFonts w:ascii="Arial" w:eastAsia="TimesNewRomanPSMT" w:hAnsi="Arial" w:cs="Arial"/>
              </w:rPr>
              <w:t xml:space="preserve">- </w:t>
            </w:r>
            <w:r w:rsidR="00252FEC">
              <w:rPr>
                <w:rFonts w:ascii="Arial" w:eastAsia="TimesNewRomanPSMT" w:hAnsi="Arial" w:cs="Arial"/>
              </w:rPr>
              <w:t>Услуге поправке и одржавања механизације(ТЕНТ Б)</w:t>
            </w:r>
          </w:p>
        </w:tc>
      </w:tr>
      <w:tr w:rsidR="00EF2CFF" w:rsidRPr="00EF2CFF" w:rsidTr="00EF2CFF">
        <w:trPr>
          <w:trHeight w:val="705"/>
        </w:trPr>
        <w:tc>
          <w:tcPr>
            <w:tcW w:w="65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r w:rsidRPr="00EF2CFF">
              <w:rPr>
                <w:rFonts w:ascii="Arial" w:eastAsia="TimesNewRomanPSMT" w:hAnsi="Arial" w:cs="Arial"/>
                <w:b/>
                <w:bCs/>
                <w:color w:val="000000"/>
              </w:rPr>
              <w:t>1.6</w:t>
            </w:r>
            <w:r w:rsidRPr="00EF2CFF">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Cs/>
                <w:color w:val="000000"/>
              </w:rPr>
            </w:pPr>
            <w:r w:rsidRPr="00EF2CFF">
              <w:rPr>
                <w:rFonts w:ascii="Arial" w:eastAsia="TimesNewRomanPSMT" w:hAnsi="Arial" w:cs="Arial"/>
                <w:bCs/>
                <w:color w:val="000000"/>
              </w:rPr>
              <w:t>Циљ поступка</w:t>
            </w:r>
          </w:p>
        </w:tc>
        <w:tc>
          <w:tcPr>
            <w:tcW w:w="5874"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Cs/>
                <w:color w:val="000000"/>
              </w:rPr>
              <w:t>Поступак се спроводи ради закључења уговора о јавној набавци</w:t>
            </w:r>
          </w:p>
        </w:tc>
      </w:tr>
      <w:tr w:rsidR="00EF2CFF" w:rsidRPr="00EF2CFF" w:rsidTr="00EF2CFF">
        <w:tc>
          <w:tcPr>
            <w:tcW w:w="65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r w:rsidRPr="00EF2CFF">
              <w:rPr>
                <w:rFonts w:ascii="Arial" w:eastAsia="TimesNewRomanPSMT" w:hAnsi="Arial" w:cs="Arial"/>
                <w:b/>
                <w:bCs/>
                <w:color w:val="000000"/>
              </w:rPr>
              <w:t>1.7</w:t>
            </w:r>
            <w:r w:rsidRPr="00EF2CFF">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Cs/>
                <w:color w:val="000000"/>
              </w:rPr>
            </w:pPr>
            <w:r w:rsidRPr="00EF2CFF">
              <w:rPr>
                <w:rFonts w:ascii="Arial" w:eastAsia="TimesNewRomanPSMT" w:hAnsi="Arial" w:cs="Arial"/>
                <w:bCs/>
                <w:color w:val="000000"/>
              </w:rPr>
              <w:t>Контакт</w:t>
            </w:r>
          </w:p>
        </w:tc>
        <w:tc>
          <w:tcPr>
            <w:tcW w:w="5874"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rsidP="00EF2CFF">
            <w:pPr>
              <w:spacing w:before="117" w:after="0" w:line="240" w:lineRule="auto"/>
              <w:jc w:val="center"/>
              <w:rPr>
                <w:rFonts w:ascii="Arial" w:eastAsia="Times New Roman" w:hAnsi="Arial" w:cs="Arial"/>
                <w:color w:val="00B0F0"/>
              </w:rPr>
            </w:pPr>
            <w:r w:rsidRPr="00EF2CFF">
              <w:rPr>
                <w:rFonts w:ascii="Arial" w:eastAsia="Times New Roman" w:hAnsi="Arial" w:cs="Arial"/>
                <w:lang w:val="sr-Cyrl-RS"/>
              </w:rPr>
              <w:t>Марија Милачић</w:t>
            </w:r>
          </w:p>
          <w:p w:rsidR="00EF2CFF" w:rsidRPr="00EF2CFF" w:rsidRDefault="00EF2CFF" w:rsidP="00EF2CFF">
            <w:pPr>
              <w:spacing w:before="117" w:after="0" w:line="240" w:lineRule="auto"/>
              <w:jc w:val="center"/>
              <w:rPr>
                <w:rFonts w:ascii="Arial" w:eastAsia="Times New Roman" w:hAnsi="Arial" w:cs="Arial"/>
              </w:rPr>
            </w:pPr>
            <w:r w:rsidRPr="00EF2CFF">
              <w:rPr>
                <w:rFonts w:ascii="Arial" w:eastAsia="Times New Roman" w:hAnsi="Arial" w:cs="Arial"/>
              </w:rPr>
              <w:t xml:space="preserve">e-mail: </w:t>
            </w:r>
            <w:hyperlink r:id="rId12" w:history="1">
              <w:r w:rsidRPr="00EF2CFF">
                <w:rPr>
                  <w:rFonts w:ascii="Arial" w:eastAsia="Times New Roman" w:hAnsi="Arial" w:cs="Arial"/>
                  <w:color w:val="0000FF"/>
                  <w:u w:val="single"/>
                </w:rPr>
                <w:t>marija.milacic@eps.rs</w:t>
              </w:r>
            </w:hyperlink>
            <w:r w:rsidRPr="00EF2CFF">
              <w:rPr>
                <w:rFonts w:ascii="Arial" w:eastAsia="Times New Roman" w:hAnsi="Arial" w:cs="Arial"/>
              </w:rPr>
              <w:t xml:space="preserve"> </w:t>
            </w:r>
          </w:p>
          <w:p w:rsidR="00EF2CFF" w:rsidRPr="00EF2CFF" w:rsidRDefault="00EF2CFF">
            <w:pPr>
              <w:autoSpaceDE w:val="0"/>
              <w:autoSpaceDN w:val="0"/>
              <w:adjustRightInd w:val="0"/>
              <w:spacing w:after="0" w:line="240" w:lineRule="auto"/>
              <w:rPr>
                <w:rFonts w:ascii="Arial" w:eastAsia="TimesNewRomanPSMT" w:hAnsi="Arial" w:cs="Arial"/>
                <w:bCs/>
                <w:color w:val="000000"/>
              </w:rPr>
            </w:pPr>
          </w:p>
        </w:tc>
      </w:tr>
    </w:tbl>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b/>
          <w:bCs/>
          <w:color w:val="000000"/>
        </w:rPr>
      </w:pPr>
      <w:r w:rsidRPr="00EF2CFF">
        <w:rPr>
          <w:rFonts w:ascii="Arial" w:eastAsia="TimesNewRomanPSMT" w:hAnsi="Arial" w:cs="Arial"/>
          <w:b/>
          <w:bCs/>
          <w:color w:val="000000"/>
        </w:rPr>
        <w:br w:type="page"/>
      </w:r>
    </w:p>
    <w:tbl>
      <w:tblPr>
        <w:tblW w:w="4281" w:type="dxa"/>
        <w:tblLook w:val="04A0" w:firstRow="1" w:lastRow="0" w:firstColumn="1" w:lastColumn="0" w:noHBand="0" w:noVBand="1"/>
      </w:tblPr>
      <w:tblGrid>
        <w:gridCol w:w="4281"/>
      </w:tblGrid>
      <w:tr w:rsidR="00EF2CFF" w:rsidRPr="00EF2CFF" w:rsidTr="00EF2CFF">
        <w:trPr>
          <w:trHeight w:val="905"/>
        </w:trPr>
        <w:tc>
          <w:tcPr>
            <w:tcW w:w="4281" w:type="dxa"/>
            <w:hideMark/>
          </w:tcPr>
          <w:p w:rsidR="00EF2CFF" w:rsidRPr="00EF2CFF" w:rsidRDefault="00EF2CFF">
            <w:pPr>
              <w:ind w:left="-2"/>
              <w:rPr>
                <w:rFonts w:ascii="Arial" w:hAnsi="Arial" w:cs="Arial"/>
              </w:rPr>
            </w:pPr>
            <w:r w:rsidRPr="00EF2CFF">
              <w:rPr>
                <w:rFonts w:ascii="Arial" w:hAnsi="Arial" w:cs="Arial"/>
              </w:rPr>
              <w:object w:dxaOrig="1305" w:dyaOrig="1470">
                <v:shape id="_x0000_i1026" type="#_x0000_t75" style="width:65.25pt;height:73.5pt" o:ole="">
                  <v:imagedata r:id="rId10" o:title=""/>
                </v:shape>
                <o:OLEObject Type="Embed" ProgID="Word.Picture.8" ShapeID="_x0000_i1026" DrawAspect="Content" ObjectID="_1552799937" r:id="rId13"/>
              </w:object>
            </w:r>
          </w:p>
        </w:tc>
      </w:tr>
      <w:tr w:rsidR="00EF2CFF" w:rsidRPr="00EF2CFF" w:rsidTr="00EF2CFF">
        <w:trPr>
          <w:trHeight w:val="330"/>
        </w:trPr>
        <w:tc>
          <w:tcPr>
            <w:tcW w:w="4281" w:type="dxa"/>
            <w:hideMark/>
          </w:tcPr>
          <w:p w:rsidR="00EF2CFF" w:rsidRPr="00EF2CFF" w:rsidRDefault="00EF2CFF">
            <w:pPr>
              <w:jc w:val="center"/>
              <w:rPr>
                <w:rFonts w:ascii="Arial" w:hAnsi="Arial" w:cs="Arial"/>
                <w:b/>
              </w:rPr>
            </w:pPr>
            <w:r w:rsidRPr="00EF2CFF">
              <w:rPr>
                <w:rFonts w:ascii="Arial" w:hAnsi="Arial" w:cs="Arial"/>
                <w:b/>
              </w:rPr>
              <w:t>Електропривреда Србије  - ЕПС</w:t>
            </w:r>
          </w:p>
        </w:tc>
      </w:tr>
    </w:tbl>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rPr>
      </w:pPr>
      <w:r w:rsidRPr="00EF2CFF">
        <w:rPr>
          <w:rFonts w:ascii="Arial" w:hAnsi="Arial" w:cs="Arial"/>
          <w:b/>
          <w:iCs/>
        </w:rPr>
        <w:t xml:space="preserve">Kонкурсна документација </w:t>
      </w: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b/>
          <w:bCs/>
          <w:i/>
          <w:iCs/>
        </w:rPr>
      </w:pPr>
    </w:p>
    <w:p w:rsidR="00EF2CFF" w:rsidRPr="00EF2CFF" w:rsidRDefault="00EF2CFF" w:rsidP="00EF2CFF">
      <w:pPr>
        <w:pStyle w:val="ListParagraph"/>
        <w:autoSpaceDE w:val="0"/>
        <w:autoSpaceDN w:val="0"/>
        <w:adjustRightInd w:val="0"/>
        <w:spacing w:after="0" w:line="240" w:lineRule="auto"/>
        <w:rPr>
          <w:rFonts w:ascii="Arial" w:hAnsi="Arial" w:cs="Arial"/>
          <w:b/>
          <w:bCs/>
          <w:iCs/>
        </w:rPr>
      </w:pPr>
      <w:r w:rsidRPr="00EF2CFF">
        <w:rPr>
          <w:rFonts w:ascii="Arial" w:hAnsi="Arial" w:cs="Arial"/>
          <w:b/>
          <w:bCs/>
          <w:iCs/>
          <w:lang w:val="sr-Cyrl-RS"/>
        </w:rPr>
        <w:t xml:space="preserve">                      2.  </w:t>
      </w:r>
      <w:r w:rsidRPr="00EF2CFF">
        <w:rPr>
          <w:rFonts w:ascii="Arial" w:hAnsi="Arial" w:cs="Arial"/>
          <w:b/>
          <w:bCs/>
          <w:iCs/>
        </w:rPr>
        <w:t>ПОДАЦИ О ПРЕДМЕТУ ЈАВНЕ НАБАВКЕ</w:t>
      </w:r>
      <w:r w:rsidRPr="00EF2CFF">
        <w:rPr>
          <w:rFonts w:ascii="Arial" w:hAnsi="Arial" w:cs="Arial"/>
          <w:b/>
          <w:bCs/>
          <w:iCs/>
          <w:lang w:val="sr-Cyrl-RS"/>
        </w:rPr>
        <w:t xml:space="preserve"> </w:t>
      </w: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lang w:val="sr-Cyrl-CS"/>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35289" w:rsidP="00EF2CFF">
      <w:pPr>
        <w:jc w:val="center"/>
        <w:rPr>
          <w:rFonts w:ascii="Arial" w:hAnsi="Arial" w:cs="Arial"/>
          <w:b/>
        </w:rPr>
      </w:pPr>
      <w:r>
        <w:rPr>
          <w:rFonts w:ascii="Arial" w:hAnsi="Arial" w:cs="Arial"/>
          <w:b/>
          <w:lang w:val="ru-RU"/>
        </w:rPr>
        <w:t>Обреновац, 2017. год.</w:t>
      </w: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r w:rsidRPr="00EF2CFF">
        <w:rPr>
          <w:rFonts w:ascii="Arial" w:hAnsi="Arial" w:cs="Arial"/>
          <w:noProof/>
        </w:rPr>
        <w:lastRenderedPageBreak/>
        <mc:AlternateContent>
          <mc:Choice Requires="wps">
            <w:drawing>
              <wp:anchor distT="0" distB="0" distL="114300" distR="114300" simplePos="0" relativeHeight="251652096" behindDoc="0" locked="0" layoutInCell="1" allowOverlap="1" wp14:anchorId="3557C93D" wp14:editId="03CFEC4D">
                <wp:simplePos x="0" y="0"/>
                <wp:positionH relativeFrom="column">
                  <wp:posOffset>1143000</wp:posOffset>
                </wp:positionH>
                <wp:positionV relativeFrom="paragraph">
                  <wp:posOffset>0</wp:posOffset>
                </wp:positionV>
                <wp:extent cx="4012565" cy="557530"/>
                <wp:effectExtent l="9525" t="9525" r="6985" b="330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A26B25" w:rsidRDefault="00A26B25" w:rsidP="00EF2CFF">
                            <w:pPr>
                              <w:autoSpaceDE w:val="0"/>
                              <w:autoSpaceDN w:val="0"/>
                              <w:adjustRightInd w:val="0"/>
                              <w:spacing w:after="0" w:line="240" w:lineRule="auto"/>
                              <w:jc w:val="center"/>
                              <w:rPr>
                                <w:rFonts w:ascii="Arial" w:hAnsi="Arial" w:cs="Arial"/>
                              </w:rPr>
                            </w:pPr>
                            <w:r>
                              <w:rPr>
                                <w:rFonts w:ascii="Arial" w:hAnsi="Arial" w:cs="Arial"/>
                                <w:b/>
                                <w:bCs/>
                                <w:iCs/>
                                <w:sz w:val="28"/>
                                <w:szCs w:val="28"/>
                              </w:rPr>
                              <w:t xml:space="preserve">2. </w:t>
                            </w:r>
                            <w:r>
                              <w:rPr>
                                <w:rFonts w:ascii="Arial" w:hAnsi="Arial" w:cs="Arial"/>
                                <w:b/>
                                <w:bCs/>
                                <w:iCs/>
                                <w:sz w:val="28"/>
                                <w:szCs w:val="28"/>
                              </w:rPr>
                              <w:tab/>
                            </w:r>
                            <w:r>
                              <w:rPr>
                                <w:rFonts w:ascii="Arial" w:hAnsi="Arial" w:cs="Arial"/>
                                <w:b/>
                                <w:bCs/>
                                <w:iCs/>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90pt;margin-top:0;width:315.95pt;height:4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p50A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" filled="f" fillcolor="#cdddac" strokecolor="red">
                <v:shadow on="t" color="black" opacity="24903f" origin=",.5" offset="0,.55556mm"/>
                <v:textbox>
                  <w:txbxContent>
                    <w:p w:rsidR="00A26B25" w:rsidRDefault="00A26B25" w:rsidP="00EF2CFF">
                      <w:pPr>
                        <w:autoSpaceDE w:val="0"/>
                        <w:autoSpaceDN w:val="0"/>
                        <w:adjustRightInd w:val="0"/>
                        <w:spacing w:after="0" w:line="240" w:lineRule="auto"/>
                        <w:jc w:val="center"/>
                        <w:rPr>
                          <w:rFonts w:ascii="Arial" w:hAnsi="Arial" w:cs="Arial"/>
                        </w:rPr>
                      </w:pPr>
                      <w:r>
                        <w:rPr>
                          <w:rFonts w:ascii="Arial" w:hAnsi="Arial" w:cs="Arial"/>
                          <w:b/>
                          <w:bCs/>
                          <w:iCs/>
                          <w:sz w:val="28"/>
                          <w:szCs w:val="28"/>
                        </w:rPr>
                        <w:t xml:space="preserve">2. </w:t>
                      </w:r>
                      <w:r>
                        <w:rPr>
                          <w:rFonts w:ascii="Arial" w:hAnsi="Arial" w:cs="Arial"/>
                          <w:b/>
                          <w:bCs/>
                          <w:iCs/>
                          <w:sz w:val="28"/>
                          <w:szCs w:val="28"/>
                        </w:rPr>
                        <w:tab/>
                      </w:r>
                      <w:r>
                        <w:rPr>
                          <w:rFonts w:ascii="Arial" w:hAnsi="Arial" w:cs="Arial"/>
                          <w:b/>
                          <w:bCs/>
                          <w:iCs/>
                        </w:rPr>
                        <w:t>ПОДАЦИ О ПРЕДМЕТУ ЈАВНЕ НАБАВКЕ</w:t>
                      </w:r>
                    </w:p>
                  </w:txbxContent>
                </v:textbox>
              </v:shape>
            </w:pict>
          </mc:Fallback>
        </mc:AlternateContent>
      </w: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EF2CFF" w:rsidRPr="00EF2CFF" w:rsidTr="00EF2CFF">
        <w:trPr>
          <w:trHeight w:val="670"/>
        </w:trPr>
        <w:tc>
          <w:tcPr>
            <w:tcW w:w="108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rPr>
                <w:rFonts w:ascii="Arial" w:hAnsi="Arial" w:cs="Arial"/>
                <w:b/>
                <w:bCs/>
                <w:iCs/>
                <w:color w:val="002060"/>
              </w:rPr>
            </w:pPr>
          </w:p>
          <w:p w:rsidR="00EF2CFF" w:rsidRPr="00EF2CFF" w:rsidRDefault="00EF2CFF">
            <w:pPr>
              <w:pStyle w:val="ListParagraph"/>
              <w:autoSpaceDE w:val="0"/>
              <w:autoSpaceDN w:val="0"/>
              <w:adjustRightInd w:val="0"/>
              <w:spacing w:after="0" w:line="240" w:lineRule="auto"/>
              <w:ind w:left="-67"/>
              <w:jc w:val="center"/>
              <w:rPr>
                <w:rFonts w:ascii="Arial" w:hAnsi="Arial" w:cs="Arial"/>
                <w:b/>
                <w:bCs/>
                <w:iCs/>
                <w:color w:val="002060"/>
              </w:rPr>
            </w:pPr>
            <w:r w:rsidRPr="00EF2CFF">
              <w:rPr>
                <w:rFonts w:ascii="Arial" w:hAnsi="Arial" w:cs="Arial"/>
                <w:b/>
                <w:bCs/>
                <w:iCs/>
              </w:rPr>
              <w:t>Опис предмета јавне набавке</w:t>
            </w:r>
          </w:p>
        </w:tc>
      </w:tr>
      <w:tr w:rsidR="00EF2CFF" w:rsidRPr="00EF2CFF" w:rsidTr="00EF2CFF">
        <w:trPr>
          <w:trHeight w:val="1992"/>
        </w:trPr>
        <w:tc>
          <w:tcPr>
            <w:tcW w:w="10800" w:type="dxa"/>
            <w:tcBorders>
              <w:top w:val="single" w:sz="4" w:space="0" w:color="auto"/>
              <w:left w:val="single" w:sz="4" w:space="0" w:color="auto"/>
              <w:bottom w:val="single" w:sz="4" w:space="0" w:color="auto"/>
              <w:right w:val="single" w:sz="4" w:space="0" w:color="auto"/>
            </w:tcBorders>
          </w:tcPr>
          <w:p w:rsidR="00EF2CFF" w:rsidRPr="00EF2CFF" w:rsidRDefault="00EF2CFF">
            <w:pPr>
              <w:pStyle w:val="ListParagraph"/>
              <w:autoSpaceDE w:val="0"/>
              <w:autoSpaceDN w:val="0"/>
              <w:adjustRightInd w:val="0"/>
              <w:spacing w:after="0" w:line="240" w:lineRule="auto"/>
              <w:ind w:left="-67"/>
              <w:rPr>
                <w:rFonts w:ascii="Arial" w:hAnsi="Arial" w:cs="Arial"/>
                <w:b/>
                <w:bCs/>
                <w:iCs/>
                <w:color w:val="002060"/>
              </w:rPr>
            </w:pPr>
          </w:p>
          <w:p w:rsidR="00EF2CFF" w:rsidRPr="00EF2CFF" w:rsidRDefault="00EF2CFF">
            <w:pPr>
              <w:pStyle w:val="ListParagraph"/>
              <w:autoSpaceDE w:val="0"/>
              <w:autoSpaceDN w:val="0"/>
              <w:adjustRightInd w:val="0"/>
              <w:spacing w:after="0" w:line="240" w:lineRule="auto"/>
              <w:ind w:left="-67"/>
              <w:rPr>
                <w:rFonts w:ascii="Arial" w:hAnsi="Arial" w:cs="Arial"/>
                <w:b/>
                <w:bCs/>
                <w:iCs/>
                <w:color w:val="002060"/>
              </w:rPr>
            </w:pPr>
          </w:p>
          <w:p w:rsidR="00EF2CFF" w:rsidRPr="00EF2CFF" w:rsidRDefault="00EF2CFF">
            <w:pPr>
              <w:pStyle w:val="ListParagraph"/>
              <w:autoSpaceDE w:val="0"/>
              <w:autoSpaceDN w:val="0"/>
              <w:adjustRightInd w:val="0"/>
              <w:spacing w:after="0" w:line="240" w:lineRule="auto"/>
              <w:ind w:left="-67"/>
              <w:rPr>
                <w:rFonts w:ascii="Arial" w:hAnsi="Arial" w:cs="Arial"/>
                <w:b/>
                <w:bCs/>
                <w:iCs/>
                <w:color w:val="002060"/>
              </w:rPr>
            </w:pPr>
          </w:p>
          <w:p w:rsidR="00EF2CFF" w:rsidRPr="00EF2CFF" w:rsidRDefault="00EF2CFF">
            <w:pPr>
              <w:pStyle w:val="ListParagraph"/>
              <w:autoSpaceDE w:val="0"/>
              <w:autoSpaceDN w:val="0"/>
              <w:adjustRightInd w:val="0"/>
              <w:spacing w:after="0" w:line="240" w:lineRule="auto"/>
              <w:ind w:left="-67"/>
              <w:rPr>
                <w:rFonts w:ascii="Arial" w:hAnsi="Arial" w:cs="Arial"/>
                <w:b/>
                <w:bCs/>
                <w:iCs/>
                <w:color w:val="002060"/>
              </w:rPr>
            </w:pPr>
          </w:p>
          <w:p w:rsidR="00EF2CFF" w:rsidRPr="00EF2CFF" w:rsidRDefault="00252FEC">
            <w:pPr>
              <w:pStyle w:val="ListParagraph"/>
              <w:autoSpaceDE w:val="0"/>
              <w:autoSpaceDN w:val="0"/>
              <w:adjustRightInd w:val="0"/>
              <w:spacing w:after="0" w:line="240" w:lineRule="auto"/>
              <w:ind w:left="-67"/>
              <w:jc w:val="center"/>
              <w:rPr>
                <w:rFonts w:ascii="Arial" w:hAnsi="Arial" w:cs="Arial"/>
                <w:b/>
                <w:bCs/>
                <w:iCs/>
                <w:color w:val="002060"/>
              </w:rPr>
            </w:pPr>
            <w:r>
              <w:rPr>
                <w:rFonts w:ascii="Arial" w:eastAsia="TimesNewRomanPSMT" w:hAnsi="Arial" w:cs="Arial"/>
                <w:b/>
              </w:rPr>
              <w:t>Услуге поправке и одржавања механизације(ТЕНТ Б)</w:t>
            </w:r>
          </w:p>
          <w:p w:rsidR="00EF2CFF" w:rsidRPr="00EF2CFF" w:rsidRDefault="00EF2CFF">
            <w:pPr>
              <w:pStyle w:val="ListParagraph"/>
              <w:autoSpaceDE w:val="0"/>
              <w:autoSpaceDN w:val="0"/>
              <w:adjustRightInd w:val="0"/>
              <w:spacing w:after="0" w:line="240" w:lineRule="auto"/>
              <w:ind w:left="-67"/>
              <w:rPr>
                <w:rFonts w:ascii="Arial" w:hAnsi="Arial" w:cs="Arial"/>
                <w:b/>
                <w:bCs/>
                <w:iCs/>
                <w:color w:val="002060"/>
              </w:rPr>
            </w:pPr>
          </w:p>
          <w:p w:rsidR="00EF2CFF" w:rsidRPr="00EF2CFF" w:rsidRDefault="00EF2CFF">
            <w:pPr>
              <w:pStyle w:val="ListParagraph"/>
              <w:autoSpaceDE w:val="0"/>
              <w:autoSpaceDN w:val="0"/>
              <w:adjustRightInd w:val="0"/>
              <w:spacing w:after="0" w:line="240" w:lineRule="auto"/>
              <w:ind w:left="-67"/>
              <w:rPr>
                <w:rFonts w:ascii="Arial" w:hAnsi="Arial" w:cs="Arial"/>
                <w:b/>
                <w:bCs/>
                <w:iCs/>
                <w:color w:val="002060"/>
              </w:rPr>
            </w:pPr>
          </w:p>
          <w:p w:rsidR="00EF2CFF" w:rsidRPr="00EF2CFF" w:rsidRDefault="00EF2CFF">
            <w:pPr>
              <w:pStyle w:val="ListParagraph"/>
              <w:autoSpaceDE w:val="0"/>
              <w:autoSpaceDN w:val="0"/>
              <w:adjustRightInd w:val="0"/>
              <w:spacing w:after="0" w:line="240" w:lineRule="auto"/>
              <w:ind w:left="-67"/>
              <w:rPr>
                <w:rFonts w:ascii="Arial" w:hAnsi="Arial" w:cs="Arial"/>
                <w:b/>
                <w:bCs/>
                <w:iCs/>
                <w:color w:val="002060"/>
              </w:rPr>
            </w:pPr>
          </w:p>
        </w:tc>
      </w:tr>
      <w:tr w:rsidR="00EF2CFF" w:rsidRPr="00EF2CFF" w:rsidTr="00EF2CFF">
        <w:trPr>
          <w:trHeight w:val="586"/>
        </w:trPr>
        <w:tc>
          <w:tcPr>
            <w:tcW w:w="10800" w:type="dxa"/>
            <w:tcBorders>
              <w:top w:val="single" w:sz="4" w:space="0" w:color="auto"/>
              <w:left w:val="single" w:sz="4" w:space="0" w:color="auto"/>
              <w:bottom w:val="single" w:sz="4" w:space="0" w:color="auto"/>
              <w:right w:val="single" w:sz="4" w:space="0" w:color="auto"/>
            </w:tcBorders>
            <w:hideMark/>
          </w:tcPr>
          <w:p w:rsidR="00EF2CFF" w:rsidRPr="00EF2CFF" w:rsidRDefault="00EF2CFF">
            <w:pPr>
              <w:pStyle w:val="ListParagraph"/>
              <w:autoSpaceDE w:val="0"/>
              <w:autoSpaceDN w:val="0"/>
              <w:adjustRightInd w:val="0"/>
              <w:spacing w:after="0" w:line="240" w:lineRule="auto"/>
              <w:ind w:left="-67"/>
              <w:jc w:val="center"/>
              <w:rPr>
                <w:rFonts w:ascii="Arial" w:hAnsi="Arial" w:cs="Arial"/>
                <w:b/>
                <w:bCs/>
                <w:iCs/>
                <w:color w:val="002060"/>
              </w:rPr>
            </w:pPr>
            <w:r w:rsidRPr="00EF2CFF">
              <w:rPr>
                <w:rFonts w:ascii="Arial" w:hAnsi="Arial" w:cs="Arial"/>
                <w:b/>
                <w:bCs/>
                <w:iCs/>
              </w:rPr>
              <w:t>Назив и ознака из општег речника набавке</w:t>
            </w:r>
          </w:p>
        </w:tc>
      </w:tr>
      <w:tr w:rsidR="00EF2CFF" w:rsidRPr="00EF2CFF" w:rsidTr="00EF2CFF">
        <w:trPr>
          <w:trHeight w:val="586"/>
        </w:trPr>
        <w:tc>
          <w:tcPr>
            <w:tcW w:w="10800" w:type="dxa"/>
            <w:tcBorders>
              <w:top w:val="single" w:sz="4" w:space="0" w:color="auto"/>
              <w:left w:val="single" w:sz="4" w:space="0" w:color="auto"/>
              <w:bottom w:val="single" w:sz="4" w:space="0" w:color="auto"/>
              <w:right w:val="single" w:sz="4" w:space="0" w:color="auto"/>
            </w:tcBorders>
            <w:vAlign w:val="center"/>
            <w:hideMark/>
          </w:tcPr>
          <w:p w:rsidR="00EF2CFF" w:rsidRPr="00F34F22" w:rsidRDefault="00E35289" w:rsidP="00F34F22">
            <w:pPr>
              <w:pStyle w:val="ListParagraph"/>
              <w:autoSpaceDE w:val="0"/>
              <w:autoSpaceDN w:val="0"/>
              <w:adjustRightInd w:val="0"/>
              <w:spacing w:after="0" w:line="240" w:lineRule="auto"/>
              <w:ind w:left="-67"/>
              <w:jc w:val="center"/>
              <w:rPr>
                <w:rFonts w:ascii="Arial" w:hAnsi="Arial" w:cs="Arial"/>
                <w:bCs/>
                <w:iCs/>
                <w:lang w:val="sr-Cyrl-RS"/>
              </w:rPr>
            </w:pPr>
            <w:r w:rsidRPr="00E35289">
              <w:rPr>
                <w:rFonts w:ascii="Arial" w:hAnsi="Arial" w:cs="Arial"/>
                <w:b/>
                <w:bCs/>
                <w:iCs/>
              </w:rPr>
              <w:t>50000000- Услуге одржавања и поправки</w:t>
            </w:r>
          </w:p>
        </w:tc>
      </w:tr>
      <w:tr w:rsidR="00EF2CFF" w:rsidRPr="00EF2CFF" w:rsidTr="00EF2CFF">
        <w:trPr>
          <w:trHeight w:val="385"/>
        </w:trPr>
        <w:tc>
          <w:tcPr>
            <w:tcW w:w="10800" w:type="dxa"/>
            <w:tcBorders>
              <w:top w:val="single" w:sz="4" w:space="0" w:color="auto"/>
              <w:left w:val="single" w:sz="4" w:space="0" w:color="auto"/>
              <w:bottom w:val="single" w:sz="4" w:space="0" w:color="auto"/>
              <w:right w:val="single" w:sz="4" w:space="0" w:color="auto"/>
            </w:tcBorders>
          </w:tcPr>
          <w:p w:rsidR="00252FEC" w:rsidRPr="00E35289" w:rsidRDefault="00252FEC" w:rsidP="00252FEC">
            <w:pPr>
              <w:pStyle w:val="ListParagraph"/>
              <w:autoSpaceDE w:val="0"/>
              <w:autoSpaceDN w:val="0"/>
              <w:adjustRightInd w:val="0"/>
              <w:spacing w:after="0" w:line="240" w:lineRule="auto"/>
              <w:ind w:left="-67"/>
              <w:rPr>
                <w:rFonts w:ascii="Arial" w:hAnsi="Arial" w:cs="Arial"/>
                <w:b/>
                <w:bCs/>
                <w:iCs/>
              </w:rPr>
            </w:pPr>
            <w:r>
              <w:rPr>
                <w:rFonts w:ascii="Arial" w:hAnsi="Arial" w:cs="Arial"/>
                <w:b/>
                <w:bCs/>
                <w:iCs/>
                <w:lang w:val="sr-Cyrl-RS"/>
              </w:rPr>
              <w:t xml:space="preserve">                                     </w:t>
            </w:r>
            <w:r w:rsidRPr="00E35289">
              <w:rPr>
                <w:rFonts w:ascii="Arial" w:hAnsi="Arial" w:cs="Arial"/>
                <w:b/>
                <w:bCs/>
                <w:iCs/>
              </w:rPr>
              <w:t>Пре</w:t>
            </w:r>
            <w:r>
              <w:rPr>
                <w:rFonts w:ascii="Arial" w:hAnsi="Arial" w:cs="Arial"/>
                <w:b/>
                <w:bCs/>
                <w:iCs/>
              </w:rPr>
              <w:t>дмет јавне набавке је обликован</w:t>
            </w:r>
            <w:r w:rsidRPr="00E35289">
              <w:rPr>
                <w:rFonts w:ascii="Arial" w:hAnsi="Arial" w:cs="Arial"/>
                <w:b/>
                <w:bCs/>
                <w:iCs/>
              </w:rPr>
              <w:t xml:space="preserve"> у </w:t>
            </w:r>
            <w:r>
              <w:rPr>
                <w:rFonts w:ascii="Arial" w:hAnsi="Arial" w:cs="Arial"/>
                <w:b/>
                <w:bCs/>
                <w:iCs/>
                <w:lang w:val="sr-Cyrl-RS"/>
              </w:rPr>
              <w:t>2</w:t>
            </w:r>
            <w:r w:rsidRPr="00E35289">
              <w:rPr>
                <w:rFonts w:ascii="Arial" w:hAnsi="Arial" w:cs="Arial"/>
                <w:b/>
                <w:bCs/>
                <w:iCs/>
              </w:rPr>
              <w:t xml:space="preserve"> (</w:t>
            </w:r>
            <w:r>
              <w:rPr>
                <w:rFonts w:ascii="Arial" w:hAnsi="Arial" w:cs="Arial"/>
                <w:b/>
                <w:bCs/>
                <w:iCs/>
                <w:lang w:val="sr-Cyrl-RS"/>
              </w:rPr>
              <w:t>две</w:t>
            </w:r>
            <w:r w:rsidRPr="00E35289">
              <w:rPr>
                <w:rFonts w:ascii="Arial" w:hAnsi="Arial" w:cs="Arial"/>
                <w:b/>
                <w:bCs/>
                <w:iCs/>
              </w:rPr>
              <w:t xml:space="preserve">) партије : </w:t>
            </w:r>
          </w:p>
          <w:p w:rsidR="00252FEC" w:rsidRPr="005C1802" w:rsidRDefault="00252FEC" w:rsidP="00252FEC">
            <w:pPr>
              <w:autoSpaceDE w:val="0"/>
              <w:autoSpaceDN w:val="0"/>
              <w:adjustRightInd w:val="0"/>
              <w:spacing w:after="0" w:line="240" w:lineRule="auto"/>
              <w:rPr>
                <w:rFonts w:ascii="Arial" w:hAnsi="Arial" w:cs="Arial"/>
                <w:b/>
                <w:bCs/>
                <w:iCs/>
              </w:rPr>
            </w:pPr>
            <w:r>
              <w:rPr>
                <w:rFonts w:ascii="Arial" w:hAnsi="Arial" w:cs="Arial"/>
                <w:b/>
                <w:bCs/>
                <w:iCs/>
                <w:lang w:val="sr-Cyrl-RS"/>
              </w:rPr>
              <w:t xml:space="preserve">                                    </w:t>
            </w:r>
            <w:r w:rsidRPr="005C1802">
              <w:rPr>
                <w:rFonts w:ascii="Arial" w:hAnsi="Arial" w:cs="Arial"/>
                <w:b/>
                <w:bCs/>
                <w:iCs/>
              </w:rPr>
              <w:t>Партија 1:Услуге поправке виљушкара</w:t>
            </w:r>
          </w:p>
          <w:p w:rsidR="00EF2CFF" w:rsidRPr="005C1802" w:rsidRDefault="00252FEC" w:rsidP="00252FEC">
            <w:pPr>
              <w:pStyle w:val="ListParagraph"/>
              <w:autoSpaceDE w:val="0"/>
              <w:autoSpaceDN w:val="0"/>
              <w:adjustRightInd w:val="0"/>
              <w:spacing w:after="0" w:line="240" w:lineRule="auto"/>
              <w:ind w:left="-67"/>
              <w:jc w:val="center"/>
              <w:rPr>
                <w:rFonts w:ascii="Arial" w:hAnsi="Arial" w:cs="Arial"/>
                <w:b/>
                <w:bCs/>
                <w:iCs/>
                <w:lang w:val="sr-Cyrl-RS"/>
              </w:rPr>
            </w:pPr>
            <w:r>
              <w:rPr>
                <w:rFonts w:ascii="Arial" w:hAnsi="Arial" w:cs="Arial"/>
                <w:b/>
                <w:bCs/>
                <w:iCs/>
                <w:lang w:val="sr-Cyrl-RS"/>
              </w:rPr>
              <w:t xml:space="preserve">                     </w:t>
            </w:r>
            <w:r w:rsidRPr="00E35289">
              <w:rPr>
                <w:rFonts w:ascii="Arial" w:hAnsi="Arial" w:cs="Arial"/>
                <w:b/>
                <w:bCs/>
                <w:iCs/>
              </w:rPr>
              <w:t>Партија 2</w:t>
            </w:r>
            <w:proofErr w:type="gramStart"/>
            <w:r w:rsidRPr="00E35289">
              <w:rPr>
                <w:rFonts w:ascii="Arial" w:hAnsi="Arial" w:cs="Arial"/>
                <w:b/>
                <w:bCs/>
                <w:iCs/>
              </w:rPr>
              <w:t>:Услуге</w:t>
            </w:r>
            <w:proofErr w:type="gramEnd"/>
            <w:r w:rsidRPr="00E35289">
              <w:rPr>
                <w:rFonts w:ascii="Arial" w:hAnsi="Arial" w:cs="Arial"/>
                <w:b/>
                <w:bCs/>
                <w:iCs/>
              </w:rPr>
              <w:t xml:space="preserve"> поправке склопова(кардана,спона.мостова и др</w:t>
            </w:r>
            <w:r>
              <w:rPr>
                <w:rFonts w:ascii="Arial" w:hAnsi="Arial" w:cs="Arial"/>
                <w:b/>
                <w:bCs/>
                <w:iCs/>
                <w:lang w:val="sr-Cyrl-RS"/>
              </w:rPr>
              <w:t>.</w:t>
            </w:r>
            <w:r>
              <w:t xml:space="preserve"> </w:t>
            </w:r>
            <w:r w:rsidRPr="005C1802">
              <w:rPr>
                <w:rFonts w:ascii="Arial" w:hAnsi="Arial" w:cs="Arial"/>
                <w:b/>
                <w:bCs/>
                <w:iCs/>
                <w:lang w:val="sr-Cyrl-RS"/>
              </w:rPr>
              <w:t>)</w:t>
            </w:r>
          </w:p>
        </w:tc>
      </w:tr>
    </w:tbl>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lang w:val="sr-Cyrl-RS"/>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lang w:val="sr-Cyrl-RS"/>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lang w:val="sr-Cyrl-RS"/>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lang w:val="sr-Cyrl-RS"/>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lang w:val="sr-Cyrl-RS"/>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lang w:val="sr-Cyrl-RS"/>
        </w:rPr>
      </w:pPr>
    </w:p>
    <w:p w:rsid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0053F5" w:rsidRDefault="000053F5" w:rsidP="00EF2CFF">
      <w:pPr>
        <w:pStyle w:val="ListParagraph"/>
        <w:autoSpaceDE w:val="0"/>
        <w:autoSpaceDN w:val="0"/>
        <w:adjustRightInd w:val="0"/>
        <w:spacing w:after="0" w:line="240" w:lineRule="auto"/>
        <w:ind w:left="0"/>
        <w:rPr>
          <w:rFonts w:ascii="Arial" w:hAnsi="Arial" w:cs="Arial"/>
          <w:b/>
          <w:bCs/>
          <w:iCs/>
          <w:color w:val="002060"/>
        </w:rPr>
      </w:pPr>
    </w:p>
    <w:p w:rsidR="000053F5" w:rsidRPr="000053F5" w:rsidRDefault="000053F5"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lang w:val="sr-Cyrl-RS"/>
        </w:rPr>
      </w:pPr>
    </w:p>
    <w:tbl>
      <w:tblPr>
        <w:tblW w:w="4281" w:type="dxa"/>
        <w:tblLook w:val="04A0" w:firstRow="1" w:lastRow="0" w:firstColumn="1" w:lastColumn="0" w:noHBand="0" w:noVBand="1"/>
      </w:tblPr>
      <w:tblGrid>
        <w:gridCol w:w="4281"/>
      </w:tblGrid>
      <w:tr w:rsidR="00EF2CFF" w:rsidRPr="00EF2CFF" w:rsidTr="00EF2CFF">
        <w:trPr>
          <w:trHeight w:val="905"/>
        </w:trPr>
        <w:tc>
          <w:tcPr>
            <w:tcW w:w="4281" w:type="dxa"/>
            <w:hideMark/>
          </w:tcPr>
          <w:p w:rsidR="00EF2CFF" w:rsidRPr="00EF2CFF" w:rsidRDefault="00EF2CFF">
            <w:pPr>
              <w:ind w:left="-2"/>
              <w:rPr>
                <w:rFonts w:ascii="Arial" w:hAnsi="Arial" w:cs="Arial"/>
              </w:rPr>
            </w:pPr>
            <w:r w:rsidRPr="00EF2CFF">
              <w:rPr>
                <w:rFonts w:ascii="Arial" w:hAnsi="Arial" w:cs="Arial"/>
              </w:rPr>
              <w:object w:dxaOrig="1305" w:dyaOrig="1470">
                <v:shape id="_x0000_i1027" type="#_x0000_t75" style="width:65.25pt;height:73.5pt" o:ole="">
                  <v:imagedata r:id="rId10" o:title=""/>
                </v:shape>
                <o:OLEObject Type="Embed" ProgID="Word.Picture.8" ShapeID="_x0000_i1027" DrawAspect="Content" ObjectID="_1552799938" r:id="rId14"/>
              </w:object>
            </w:r>
          </w:p>
        </w:tc>
      </w:tr>
      <w:tr w:rsidR="00EF2CFF" w:rsidRPr="00EF2CFF" w:rsidTr="00EF2CFF">
        <w:trPr>
          <w:trHeight w:val="330"/>
        </w:trPr>
        <w:tc>
          <w:tcPr>
            <w:tcW w:w="4281" w:type="dxa"/>
            <w:hideMark/>
          </w:tcPr>
          <w:p w:rsidR="00EF2CFF" w:rsidRPr="00EF2CFF" w:rsidRDefault="00EF2CFF">
            <w:pPr>
              <w:jc w:val="center"/>
              <w:rPr>
                <w:rFonts w:ascii="Arial" w:hAnsi="Arial" w:cs="Arial"/>
                <w:b/>
              </w:rPr>
            </w:pPr>
            <w:r w:rsidRPr="00EF2CFF">
              <w:rPr>
                <w:rFonts w:ascii="Arial" w:hAnsi="Arial" w:cs="Arial"/>
                <w:b/>
              </w:rPr>
              <w:t>Електропривреда Србије  - ЕПС</w:t>
            </w:r>
          </w:p>
        </w:tc>
      </w:tr>
    </w:tbl>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jc w:val="center"/>
        <w:rPr>
          <w:rFonts w:ascii="Arial" w:hAnsi="Arial" w:cs="Arial"/>
          <w:b/>
          <w:bCs/>
          <w:iCs/>
        </w:rPr>
      </w:pPr>
      <w:r w:rsidRPr="00EF2CFF">
        <w:rPr>
          <w:rFonts w:ascii="Arial" w:hAnsi="Arial" w:cs="Arial"/>
          <w:b/>
          <w:bCs/>
          <w:iCs/>
        </w:rPr>
        <w:t>Kонкурсна документација</w:t>
      </w:r>
    </w:p>
    <w:p w:rsidR="00EF2CFF" w:rsidRPr="00EF2CFF" w:rsidRDefault="00EF2CFF" w:rsidP="00EF2CFF">
      <w:pPr>
        <w:pStyle w:val="ListParagraph"/>
        <w:autoSpaceDE w:val="0"/>
        <w:autoSpaceDN w:val="0"/>
        <w:adjustRightInd w:val="0"/>
        <w:spacing w:after="0" w:line="240" w:lineRule="auto"/>
        <w:rPr>
          <w:rFonts w:ascii="Arial" w:hAnsi="Arial" w:cs="Arial"/>
          <w:b/>
          <w:bCs/>
          <w:iCs/>
        </w:rPr>
      </w:pPr>
    </w:p>
    <w:p w:rsidR="00EF2CFF" w:rsidRPr="00EF2CFF" w:rsidRDefault="00EF2CFF" w:rsidP="00EF2CFF">
      <w:pPr>
        <w:pStyle w:val="ListParagraph"/>
        <w:autoSpaceDE w:val="0"/>
        <w:autoSpaceDN w:val="0"/>
        <w:adjustRightInd w:val="0"/>
        <w:spacing w:after="0" w:line="240" w:lineRule="auto"/>
        <w:rPr>
          <w:rFonts w:ascii="Arial" w:hAnsi="Arial" w:cs="Arial"/>
          <w:b/>
          <w:bCs/>
          <w:iCs/>
        </w:rPr>
      </w:pPr>
    </w:p>
    <w:p w:rsidR="00EF2CFF" w:rsidRPr="00EF2CFF" w:rsidRDefault="00EF2CFF" w:rsidP="00EF2CFF">
      <w:pPr>
        <w:pStyle w:val="ListParagraph"/>
        <w:autoSpaceDE w:val="0"/>
        <w:autoSpaceDN w:val="0"/>
        <w:adjustRightInd w:val="0"/>
        <w:spacing w:after="0" w:line="240" w:lineRule="auto"/>
        <w:rPr>
          <w:rFonts w:ascii="Arial" w:hAnsi="Arial" w:cs="Arial"/>
          <w:b/>
          <w:bCs/>
          <w:iCs/>
        </w:rPr>
      </w:pPr>
    </w:p>
    <w:p w:rsidR="00EF2CFF" w:rsidRPr="00EF2CFF" w:rsidRDefault="00EF2CFF" w:rsidP="00EF2CFF">
      <w:pPr>
        <w:pStyle w:val="ListParagraph"/>
        <w:autoSpaceDE w:val="0"/>
        <w:autoSpaceDN w:val="0"/>
        <w:adjustRightInd w:val="0"/>
        <w:spacing w:after="0" w:line="240" w:lineRule="auto"/>
        <w:rPr>
          <w:rFonts w:ascii="Arial" w:hAnsi="Arial" w:cs="Arial"/>
          <w:b/>
          <w:bCs/>
          <w:iCs/>
        </w:rPr>
      </w:pPr>
    </w:p>
    <w:p w:rsidR="00EF2CFF" w:rsidRPr="00EF2CFF" w:rsidRDefault="00EF2CFF" w:rsidP="00EF2CFF">
      <w:pPr>
        <w:pStyle w:val="ListParagraph"/>
        <w:autoSpaceDE w:val="0"/>
        <w:autoSpaceDN w:val="0"/>
        <w:adjustRightInd w:val="0"/>
        <w:spacing w:after="0" w:line="240" w:lineRule="auto"/>
        <w:ind w:left="360"/>
        <w:jc w:val="center"/>
        <w:rPr>
          <w:rFonts w:ascii="Arial" w:hAnsi="Arial" w:cs="Arial"/>
          <w:b/>
          <w:bCs/>
          <w:iCs/>
        </w:rPr>
      </w:pPr>
      <w:r w:rsidRPr="00EF2CFF">
        <w:rPr>
          <w:rFonts w:ascii="Arial" w:hAnsi="Arial" w:cs="Arial"/>
          <w:b/>
          <w:bCs/>
          <w:iCs/>
          <w:lang w:val="sr-Cyrl-RS"/>
        </w:rPr>
        <w:t xml:space="preserve">3. </w:t>
      </w:r>
      <w:r w:rsidRPr="00EF2CFF">
        <w:rPr>
          <w:rFonts w:ascii="Arial" w:hAnsi="Arial" w:cs="Arial"/>
          <w:b/>
          <w:bCs/>
          <w:iCs/>
        </w:rPr>
        <w:t>УПУТСТВО ПОНУЂАЧИМА КАКО ДА САЧИНЕ ПОНУДУ</w:t>
      </w:r>
    </w:p>
    <w:p w:rsidR="00EF2CFF" w:rsidRPr="00EF2CFF" w:rsidRDefault="00EF2CFF" w:rsidP="00EF2CFF">
      <w:pPr>
        <w:autoSpaceDE w:val="0"/>
        <w:autoSpaceDN w:val="0"/>
        <w:adjustRightInd w:val="0"/>
        <w:spacing w:after="0" w:line="240" w:lineRule="auto"/>
        <w:jc w:val="center"/>
        <w:rPr>
          <w:rFonts w:ascii="Arial" w:hAnsi="Arial" w:cs="Arial"/>
          <w:b/>
          <w:bCs/>
          <w:iCs/>
        </w:rPr>
      </w:pPr>
    </w:p>
    <w:p w:rsidR="00EF2CFF" w:rsidRPr="00EF2CFF" w:rsidRDefault="00EF2CFF" w:rsidP="00EF2CFF">
      <w:pPr>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lang w:val="sr-Cyrl-RS"/>
        </w:rPr>
      </w:pPr>
    </w:p>
    <w:p w:rsidR="00EF2CFF" w:rsidRPr="00EF2CFF" w:rsidRDefault="00EF2CFF" w:rsidP="00EF2CFF">
      <w:pPr>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Default="00EF2CFF" w:rsidP="00EF2CFF">
      <w:pPr>
        <w:jc w:val="center"/>
        <w:rPr>
          <w:rFonts w:ascii="Arial" w:hAnsi="Arial" w:cs="Arial"/>
          <w:b/>
        </w:rPr>
      </w:pPr>
    </w:p>
    <w:p w:rsidR="00F713B2" w:rsidRDefault="00F713B2" w:rsidP="00EF2CFF">
      <w:pPr>
        <w:jc w:val="center"/>
        <w:rPr>
          <w:rFonts w:ascii="Arial" w:hAnsi="Arial" w:cs="Arial"/>
          <w:b/>
        </w:rPr>
      </w:pPr>
    </w:p>
    <w:p w:rsidR="00F713B2" w:rsidRPr="005C1802" w:rsidRDefault="00F713B2" w:rsidP="005C1802">
      <w:pPr>
        <w:rPr>
          <w:rFonts w:ascii="Arial" w:hAnsi="Arial" w:cs="Arial"/>
          <w:b/>
          <w:lang w:val="sr-Cyrl-RS"/>
        </w:rPr>
      </w:pPr>
    </w:p>
    <w:p w:rsidR="00F713B2" w:rsidRDefault="00F713B2" w:rsidP="00EF2CFF">
      <w:pPr>
        <w:jc w:val="center"/>
        <w:rPr>
          <w:rFonts w:ascii="Arial" w:hAnsi="Arial" w:cs="Arial"/>
          <w:b/>
        </w:rPr>
      </w:pPr>
    </w:p>
    <w:p w:rsidR="00F713B2" w:rsidRPr="00F713B2" w:rsidRDefault="00F713B2" w:rsidP="00EF2CFF">
      <w:pPr>
        <w:jc w:val="center"/>
        <w:rPr>
          <w:rFonts w:ascii="Arial" w:hAnsi="Arial" w:cs="Arial"/>
          <w:b/>
        </w:rPr>
      </w:pPr>
    </w:p>
    <w:p w:rsidR="00EF2CFF" w:rsidRDefault="00EF2CFF" w:rsidP="00EF2CFF">
      <w:pPr>
        <w:jc w:val="center"/>
        <w:rPr>
          <w:rFonts w:ascii="Arial" w:hAnsi="Arial" w:cs="Arial"/>
          <w:b/>
          <w:lang w:val="sr-Cyrl-RS"/>
        </w:rPr>
      </w:pPr>
    </w:p>
    <w:p w:rsidR="005C1802" w:rsidRPr="005C1802" w:rsidRDefault="005C1802" w:rsidP="00EF2CFF">
      <w:pPr>
        <w:jc w:val="center"/>
        <w:rPr>
          <w:rFonts w:ascii="Arial" w:hAnsi="Arial" w:cs="Arial"/>
          <w:b/>
          <w:lang w:val="sr-Cyrl-RS"/>
        </w:rPr>
      </w:pPr>
    </w:p>
    <w:p w:rsidR="00F713B2" w:rsidRPr="00F713B2" w:rsidRDefault="00EF2CFF" w:rsidP="00F713B2">
      <w:pPr>
        <w:jc w:val="center"/>
        <w:rPr>
          <w:rFonts w:ascii="Arial" w:hAnsi="Arial" w:cs="Arial"/>
          <w:b/>
        </w:rPr>
      </w:pPr>
      <w:r w:rsidRPr="00EF2CFF">
        <w:rPr>
          <w:rFonts w:ascii="Arial" w:hAnsi="Arial" w:cs="Arial"/>
          <w:b/>
          <w:lang w:val="ru-RU"/>
        </w:rPr>
        <w:t>Обреновац</w:t>
      </w:r>
      <w:r w:rsidRPr="00EF2CFF">
        <w:rPr>
          <w:rFonts w:ascii="Arial" w:hAnsi="Arial" w:cs="Arial"/>
          <w:b/>
        </w:rPr>
        <w:t>,</w:t>
      </w:r>
      <w:r w:rsidRPr="00EF2CFF">
        <w:rPr>
          <w:rFonts w:ascii="Arial" w:hAnsi="Arial" w:cs="Arial"/>
          <w:b/>
          <w:lang w:val="sr-Cyrl-CS"/>
        </w:rPr>
        <w:t xml:space="preserve"> </w:t>
      </w:r>
      <w:r w:rsidRPr="00EF2CFF">
        <w:rPr>
          <w:rFonts w:ascii="Arial" w:hAnsi="Arial" w:cs="Arial"/>
          <w:b/>
          <w:bCs/>
          <w:lang w:val="sr-Cyrl-CS"/>
        </w:rPr>
        <w:t>201</w:t>
      </w:r>
      <w:r w:rsidR="005C1802">
        <w:rPr>
          <w:rFonts w:ascii="Arial" w:hAnsi="Arial" w:cs="Arial"/>
          <w:b/>
          <w:bCs/>
          <w:lang w:val="sr-Cyrl-RS"/>
        </w:rPr>
        <w:t>7</w:t>
      </w:r>
      <w:r w:rsidRPr="00EF2CFF">
        <w:rPr>
          <w:rFonts w:ascii="Arial" w:hAnsi="Arial" w:cs="Arial"/>
          <w:b/>
          <w:bCs/>
          <w:lang w:val="sr-Cyrl-CS"/>
        </w:rPr>
        <w:t xml:space="preserve">. </w:t>
      </w:r>
      <w:r w:rsidRPr="00EF2CFF">
        <w:rPr>
          <w:rFonts w:ascii="Arial" w:hAnsi="Arial" w:cs="Arial"/>
          <w:b/>
          <w:lang w:val="ru-RU"/>
        </w:rPr>
        <w:t>год</w:t>
      </w:r>
    </w:p>
    <w:p w:rsidR="00BF4610" w:rsidRDefault="00F34F22" w:rsidP="00BF4610">
      <w:pPr>
        <w:rPr>
          <w:rFonts w:ascii="Arial" w:hAnsi="Arial" w:cs="Arial"/>
          <w:b/>
        </w:rPr>
      </w:pPr>
      <w:r w:rsidRPr="00EF2CFF">
        <w:rPr>
          <w:rFonts w:ascii="Arial" w:hAnsi="Arial" w:cs="Arial"/>
          <w:noProof/>
        </w:rPr>
        <w:lastRenderedPageBreak/>
        <mc:AlternateContent>
          <mc:Choice Requires="wps">
            <w:drawing>
              <wp:anchor distT="0" distB="0" distL="114300" distR="114300" simplePos="0" relativeHeight="251653120" behindDoc="0" locked="0" layoutInCell="1" allowOverlap="1" wp14:anchorId="0F114315" wp14:editId="2447361A">
                <wp:simplePos x="0" y="0"/>
                <wp:positionH relativeFrom="column">
                  <wp:posOffset>838200</wp:posOffset>
                </wp:positionH>
                <wp:positionV relativeFrom="paragraph">
                  <wp:posOffset>-139700</wp:posOffset>
                </wp:positionV>
                <wp:extent cx="4457700" cy="247650"/>
                <wp:effectExtent l="0" t="0" r="19050" b="571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4765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A26B25" w:rsidRDefault="00A26B25" w:rsidP="00EF2CFF">
                            <w:pPr>
                              <w:autoSpaceDE w:val="0"/>
                              <w:autoSpaceDN w:val="0"/>
                              <w:adjustRightInd w:val="0"/>
                              <w:spacing w:after="0" w:line="240" w:lineRule="auto"/>
                              <w:jc w:val="center"/>
                              <w:rPr>
                                <w:rFonts w:ascii="Arial" w:hAnsi="Arial" w:cs="Arial"/>
                              </w:rPr>
                            </w:pPr>
                            <w:r>
                              <w:rPr>
                                <w:rFonts w:ascii="Arial" w:hAnsi="Arial" w:cs="Arial"/>
                                <w:b/>
                                <w:bCs/>
                                <w:iCs/>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66pt;margin-top:-11pt;width:351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" filled="f" fillcolor="#cdddac" strokecolor="red">
                <v:shadow on="t" color="black" opacity="24903f" origin=",.5" offset="0,.55556mm"/>
                <v:textbox>
                  <w:txbxContent>
                    <w:p w:rsidR="00A26B25" w:rsidRDefault="00A26B25" w:rsidP="00EF2CFF">
                      <w:pPr>
                        <w:autoSpaceDE w:val="0"/>
                        <w:autoSpaceDN w:val="0"/>
                        <w:adjustRightInd w:val="0"/>
                        <w:spacing w:after="0" w:line="240" w:lineRule="auto"/>
                        <w:jc w:val="center"/>
                        <w:rPr>
                          <w:rFonts w:ascii="Arial" w:hAnsi="Arial" w:cs="Arial"/>
                        </w:rPr>
                      </w:pPr>
                      <w:r>
                        <w:rPr>
                          <w:rFonts w:ascii="Arial" w:hAnsi="Arial" w:cs="Arial"/>
                          <w:b/>
                          <w:bCs/>
                          <w:iCs/>
                        </w:rPr>
                        <w:t>3. УПУТСТВО ПОНУЂАЧИМА КАКО ДА САЧИНЕ ПОНУДУ</w:t>
                      </w:r>
                    </w:p>
                  </w:txbxContent>
                </v:textbox>
              </v:shape>
            </w:pict>
          </mc:Fallback>
        </mc:AlternateContent>
      </w:r>
    </w:p>
    <w:p w:rsidR="00EF2CFF" w:rsidRPr="00BF4610" w:rsidRDefault="00EF2CFF" w:rsidP="00BF4610">
      <w:pPr>
        <w:spacing w:after="0" w:line="240" w:lineRule="auto"/>
        <w:rPr>
          <w:rFonts w:ascii="Arial" w:hAnsi="Arial" w:cs="Arial"/>
          <w:b/>
        </w:rPr>
      </w:pPr>
      <w:proofErr w:type="gramStart"/>
      <w:r w:rsidRPr="00EF2CFF">
        <w:rPr>
          <w:rFonts w:ascii="Arial" w:eastAsia="TimesNewRomanPSMT" w:hAnsi="Arial" w:cs="Arial"/>
          <w:color w:val="000000"/>
        </w:rPr>
        <w:t xml:space="preserve">На основу члана </w:t>
      </w:r>
      <w:r w:rsidRPr="00EF2CFF">
        <w:rPr>
          <w:rFonts w:ascii="Arial" w:eastAsia="TimesNewRomanPSMT" w:hAnsi="Arial" w:cs="Arial"/>
          <w:color w:val="000000"/>
          <w:lang w:val="sr-Cyrl-CS"/>
        </w:rPr>
        <w:t>61</w:t>
      </w:r>
      <w:r w:rsidRPr="00EF2CFF">
        <w:rPr>
          <w:rFonts w:ascii="Arial" w:eastAsia="TimesNewRomanPSMT" w:hAnsi="Arial" w:cs="Arial"/>
          <w:color w:val="000000"/>
        </w:rPr>
        <w:t>.</w:t>
      </w:r>
      <w:proofErr w:type="gramEnd"/>
      <w:r w:rsidRPr="00EF2CFF">
        <w:rPr>
          <w:rFonts w:ascii="Arial" w:eastAsia="TimesNewRomanPSMT" w:hAnsi="Arial" w:cs="Arial"/>
          <w:color w:val="000000"/>
          <w:lang w:val="sr-Cyrl-CS"/>
        </w:rPr>
        <w:t xml:space="preserve"> став 4. тачка 1. </w:t>
      </w:r>
      <w:r w:rsidRPr="00EF2CFF">
        <w:rPr>
          <w:rFonts w:ascii="Arial" w:eastAsia="TimesNewRomanPSMT" w:hAnsi="Arial" w:cs="Arial"/>
          <w:color w:val="000000"/>
        </w:rPr>
        <w:t>Закона о јавним набавкама („Сл. гласник РС” бр. 124/2012</w:t>
      </w:r>
      <w:r w:rsidRPr="00EF2CFF">
        <w:rPr>
          <w:rFonts w:ascii="Arial" w:eastAsia="TimesNewRomanPSMT" w:hAnsi="Arial" w:cs="Arial"/>
          <w:color w:val="000000"/>
          <w:lang w:val="sr-Cyrl-RS"/>
        </w:rPr>
        <w:t xml:space="preserve"> и 14/2015-</w:t>
      </w:r>
      <w:r w:rsidRPr="00EF2CFF">
        <w:rPr>
          <w:rFonts w:ascii="Arial" w:eastAsia="TimesNewRomanPSMT" w:hAnsi="Arial" w:cs="Arial"/>
          <w:color w:val="000000"/>
        </w:rPr>
        <w:t xml:space="preserve"> у</w:t>
      </w:r>
      <w:r w:rsidRPr="00EF2CFF">
        <w:rPr>
          <w:rFonts w:ascii="Arial" w:eastAsia="TimesNewRomanPSMT" w:hAnsi="Arial" w:cs="Arial"/>
          <w:color w:val="000000"/>
          <w:lang w:val="sr-Cyrl-RS"/>
        </w:rPr>
        <w:t xml:space="preserve"> </w:t>
      </w:r>
      <w:r w:rsidRPr="00EF2CFF">
        <w:rPr>
          <w:rFonts w:ascii="Arial" w:eastAsia="TimesNewRomanPSMT" w:hAnsi="Arial" w:cs="Arial"/>
          <w:color w:val="000000"/>
        </w:rPr>
        <w:t xml:space="preserve">даљем тексту: ЗЈН) и члана </w:t>
      </w:r>
      <w:r w:rsidRPr="00EF2CFF">
        <w:rPr>
          <w:rFonts w:ascii="Arial" w:eastAsia="TimesNewRomanPSMT" w:hAnsi="Arial" w:cs="Arial"/>
          <w:color w:val="000000"/>
          <w:lang w:val="sr-Cyrl-CS"/>
        </w:rPr>
        <w:t>8.</w:t>
      </w:r>
      <w:r w:rsidRPr="00EF2CFF">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EF2CFF">
        <w:rPr>
          <w:rFonts w:ascii="Arial" w:eastAsia="TimesNewRomanPSMT" w:hAnsi="Arial" w:cs="Arial"/>
          <w:color w:val="000000"/>
          <w:lang w:val="sr-Cyrl-RS"/>
        </w:rPr>
        <w:t xml:space="preserve"> и 104/2013</w:t>
      </w:r>
      <w:r w:rsidRPr="00EF2CFF">
        <w:rPr>
          <w:rFonts w:ascii="Arial" w:eastAsia="TimesNewRomanPSMT" w:hAnsi="Arial" w:cs="Arial"/>
          <w:color w:val="000000"/>
        </w:rPr>
        <w:t xml:space="preserve">), </w:t>
      </w:r>
      <w:r w:rsidRPr="00EF2CFF">
        <w:rPr>
          <w:rFonts w:ascii="Arial" w:eastAsia="TimesNewRomanPSMT" w:hAnsi="Arial" w:cs="Arial"/>
          <w:color w:val="000000"/>
          <w:lang w:val="sr-Cyrl-CS"/>
        </w:rPr>
        <w:t xml:space="preserve">доноси се </w:t>
      </w:r>
    </w:p>
    <w:p w:rsidR="00EF2CFF" w:rsidRPr="00EF2CFF" w:rsidRDefault="00EF2CFF" w:rsidP="00757E75">
      <w:pPr>
        <w:spacing w:after="0" w:line="240" w:lineRule="auto"/>
        <w:ind w:firstLine="720"/>
        <w:jc w:val="center"/>
        <w:rPr>
          <w:rFonts w:ascii="Arial" w:eastAsia="TimesNewRomanPSMT" w:hAnsi="Arial" w:cs="Arial"/>
          <w:b/>
          <w:bCs/>
          <w:color w:val="000000"/>
        </w:rPr>
      </w:pPr>
      <w:r w:rsidRPr="00EF2CFF">
        <w:rPr>
          <w:rFonts w:ascii="Arial" w:eastAsia="TimesNewRomanPSMT" w:hAnsi="Arial" w:cs="Arial"/>
          <w:b/>
          <w:bCs/>
          <w:color w:val="000000"/>
        </w:rPr>
        <w:t>Упутство понуђачима како да сачине понуду</w:t>
      </w:r>
    </w:p>
    <w:p w:rsidR="00EF2CFF" w:rsidRPr="00EF2CFF" w:rsidRDefault="00EF2CFF" w:rsidP="00757E75">
      <w:pPr>
        <w:numPr>
          <w:ilvl w:val="1"/>
          <w:numId w:val="3"/>
        </w:numPr>
        <w:autoSpaceDE w:val="0"/>
        <w:autoSpaceDN w:val="0"/>
        <w:adjustRightInd w:val="0"/>
        <w:spacing w:after="0" w:line="240" w:lineRule="auto"/>
        <w:ind w:left="788" w:hanging="431"/>
        <w:jc w:val="both"/>
        <w:rPr>
          <w:rFonts w:ascii="Arial" w:eastAsia="TimesNewRomanPSMT" w:hAnsi="Arial" w:cs="Arial"/>
          <w:b/>
          <w:bCs/>
          <w:iCs/>
          <w:u w:val="single"/>
        </w:rPr>
      </w:pPr>
      <w:r w:rsidRPr="00EF2CFF">
        <w:rPr>
          <w:rFonts w:ascii="Arial" w:eastAsia="TimesNewRomanPSMT" w:hAnsi="Arial" w:cs="Arial"/>
          <w:b/>
          <w:bCs/>
          <w:iCs/>
          <w:u w:val="single"/>
        </w:rPr>
        <w:t>ПОДАЦИ О ЈЕЗИКУ НА КОЈЕМ ПОНУДА МОРА ДА БУДЕ САСТАВЉЕНА</w:t>
      </w:r>
    </w:p>
    <w:p w:rsidR="00EF2CFF" w:rsidRPr="00757E75" w:rsidRDefault="00EF2CFF" w:rsidP="00757E75">
      <w:pPr>
        <w:pStyle w:val="ListParagraph"/>
        <w:numPr>
          <w:ilvl w:val="0"/>
          <w:numId w:val="4"/>
        </w:numPr>
        <w:autoSpaceDE w:val="0"/>
        <w:autoSpaceDN w:val="0"/>
        <w:adjustRightInd w:val="0"/>
        <w:spacing w:after="0" w:line="240" w:lineRule="auto"/>
        <w:jc w:val="both"/>
        <w:rPr>
          <w:rFonts w:ascii="Arial" w:eastAsia="TimesNewRomanPSMT" w:hAnsi="Arial" w:cs="Arial"/>
          <w:bCs/>
          <w:color w:val="FF0000"/>
        </w:rPr>
      </w:pPr>
      <w:r w:rsidRPr="00EF2CFF">
        <w:rPr>
          <w:rFonts w:ascii="Arial" w:eastAsia="TimesNewRomanPSMT" w:hAnsi="Arial" w:cs="Arial"/>
          <w:bCs/>
          <w:color w:val="000000"/>
        </w:rPr>
        <w:t>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w:t>
      </w:r>
      <w:r w:rsidRPr="00EF2CFF">
        <w:rPr>
          <w:rFonts w:ascii="Arial" w:eastAsia="TimesNewRomanPSMT" w:hAnsi="Arial" w:cs="Arial"/>
          <w:bCs/>
          <w:color w:val="000000"/>
          <w:lang w:val="sr-Cyrl-RS"/>
        </w:rPr>
        <w:t>.</w:t>
      </w:r>
    </w:p>
    <w:p w:rsidR="00EF2CFF" w:rsidRPr="00EF2CFF" w:rsidRDefault="00EF2CFF" w:rsidP="003444FA">
      <w:pPr>
        <w:numPr>
          <w:ilvl w:val="1"/>
          <w:numId w:val="3"/>
        </w:numPr>
        <w:autoSpaceDE w:val="0"/>
        <w:autoSpaceDN w:val="0"/>
        <w:adjustRightInd w:val="0"/>
        <w:spacing w:after="0" w:line="240" w:lineRule="auto"/>
        <w:ind w:left="788" w:hanging="431"/>
        <w:jc w:val="both"/>
        <w:rPr>
          <w:rFonts w:ascii="Arial" w:eastAsia="TimesNewRomanPSMT" w:hAnsi="Arial" w:cs="Arial"/>
          <w:b/>
          <w:bCs/>
          <w:iCs/>
          <w:u w:val="single"/>
        </w:rPr>
      </w:pPr>
      <w:r w:rsidRPr="00EF2CFF">
        <w:rPr>
          <w:rFonts w:ascii="Arial" w:eastAsia="TimesNewRomanPSMT" w:hAnsi="Arial" w:cs="Arial"/>
          <w:b/>
          <w:bCs/>
          <w:iCs/>
          <w:u w:val="single"/>
        </w:rPr>
        <w:t xml:space="preserve">ПОДНОШЕЊЕ ПОНУДЕ И </w:t>
      </w:r>
      <w:r w:rsidRPr="00EF2CFF">
        <w:rPr>
          <w:rFonts w:ascii="Arial" w:eastAsia="TimesNewRomanPS-BoldMT" w:hAnsi="Arial" w:cs="Arial"/>
          <w:b/>
          <w:bCs/>
          <w:iCs/>
          <w:u w:val="single"/>
        </w:rPr>
        <w:t>ПОПУЊАВАЊЕ ОБРАЗАЦА ДАТИХ У КОНКУРСНОЈ ДОКУМЕНТАЦИЈИ</w:t>
      </w:r>
    </w:p>
    <w:p w:rsidR="00EF2CFF" w:rsidRPr="00EF2CFF" w:rsidRDefault="00EF2CFF" w:rsidP="003444FA">
      <w:pPr>
        <w:numPr>
          <w:ilvl w:val="0"/>
          <w:numId w:val="5"/>
        </w:numPr>
        <w:spacing w:after="0" w:line="240" w:lineRule="auto"/>
        <w:ind w:right="-45"/>
        <w:jc w:val="both"/>
        <w:rPr>
          <w:rFonts w:ascii="Arial" w:hAnsi="Arial" w:cs="Arial"/>
          <w:lang w:val="sr-Cyrl-CS"/>
        </w:rPr>
      </w:pPr>
      <w:r w:rsidRPr="00EF2CFF">
        <w:rPr>
          <w:rFonts w:ascii="Arial" w:eastAsia="TimesNewRomanPSMT" w:hAnsi="Arial" w:cs="Arial"/>
          <w:bCs/>
          <w:color w:val="000000"/>
        </w:rPr>
        <w:t xml:space="preserve">Понуде се подносе </w:t>
      </w:r>
      <w:r w:rsidRPr="00EF2CFF">
        <w:rPr>
          <w:rFonts w:ascii="Arial" w:eastAsia="TimesNewRomanPSMT" w:hAnsi="Arial" w:cs="Arial"/>
          <w:bCs/>
          <w:color w:val="000000"/>
          <w:lang w:val="sr-Cyrl-RS"/>
        </w:rPr>
        <w:t xml:space="preserve">у писарници </w:t>
      </w:r>
      <w:r w:rsidRPr="00EF2CFF">
        <w:rPr>
          <w:rFonts w:ascii="Arial" w:eastAsia="TimesNewRomanPSMT" w:hAnsi="Arial" w:cs="Arial"/>
          <w:bCs/>
          <w:color w:val="000000"/>
        </w:rPr>
        <w:t xml:space="preserve">непосредно или поштом на адресу </w:t>
      </w:r>
      <w:r w:rsidRPr="00EF2CFF">
        <w:rPr>
          <w:rFonts w:ascii="Arial" w:eastAsia="TimesNewRomanPSMT" w:hAnsi="Arial" w:cs="Arial"/>
          <w:bCs/>
          <w:color w:val="000000"/>
          <w:lang w:val="sr-Cyrl-RS"/>
        </w:rPr>
        <w:t>Поштански фах 35, 11500, Обреновац, Ушће</w:t>
      </w:r>
      <w:r w:rsidRPr="00EF2CFF">
        <w:rPr>
          <w:rFonts w:ascii="Arial" w:eastAsia="TimesNewRomanPSMT" w:hAnsi="Arial" w:cs="Arial"/>
          <w:b/>
          <w:bCs/>
          <w:color w:val="000000"/>
          <w:lang w:val="sr-Cyrl-RS"/>
        </w:rPr>
        <w:t xml:space="preserve"> </w:t>
      </w:r>
      <w:r w:rsidRPr="00EF2CFF">
        <w:rPr>
          <w:rFonts w:ascii="Arial" w:eastAsia="TimesNewRomanPSMT" w:hAnsi="Arial" w:cs="Arial"/>
          <w:bCs/>
          <w:color w:val="000000"/>
        </w:rPr>
        <w:t xml:space="preserve">у року од </w:t>
      </w:r>
      <w:r w:rsidRPr="005B14C4">
        <w:rPr>
          <w:rFonts w:ascii="Arial" w:eastAsia="TimesNewRomanPSMT" w:hAnsi="Arial" w:cs="Arial"/>
          <w:bCs/>
        </w:rPr>
        <w:t>9</w:t>
      </w:r>
      <w:r w:rsidRPr="00EF2CFF">
        <w:rPr>
          <w:rFonts w:ascii="Arial" w:eastAsia="TimesNewRomanPSMT" w:hAnsi="Arial" w:cs="Arial"/>
          <w:bCs/>
          <w:color w:val="000000"/>
        </w:rPr>
        <w:t xml:space="preserve"> дана</w:t>
      </w:r>
      <w:r w:rsidRPr="00EF2CFF">
        <w:rPr>
          <w:rFonts w:ascii="Arial" w:eastAsia="TimesNewRomanPSMT" w:hAnsi="Arial" w:cs="Arial"/>
          <w:bCs/>
          <w:color w:val="000000"/>
          <w:lang w:val="sr-Cyrl-RS"/>
        </w:rPr>
        <w:t xml:space="preserve"> од дана упућивања позива за подношење понуда кандидатима</w:t>
      </w:r>
      <w:r w:rsidRPr="00EF2CFF">
        <w:rPr>
          <w:rFonts w:ascii="Arial" w:eastAsia="TimesNewRomanPSMT" w:hAnsi="Arial" w:cs="Arial"/>
          <w:bCs/>
          <w:color w:val="000000"/>
        </w:rPr>
        <w:t xml:space="preserve">, односно до </w:t>
      </w:r>
      <w:r w:rsidR="005B14C4">
        <w:rPr>
          <w:rFonts w:ascii="Arial" w:eastAsia="TimesNewRomanPSMT" w:hAnsi="Arial" w:cs="Arial"/>
          <w:b/>
          <w:bCs/>
          <w:color w:val="000000"/>
        </w:rPr>
        <w:t>13.04.2017.</w:t>
      </w:r>
      <w:r w:rsidRPr="00EF2CFF">
        <w:rPr>
          <w:rFonts w:ascii="Arial" w:eastAsia="TimesNewRomanPSMT" w:hAnsi="Arial" w:cs="Arial"/>
          <w:bCs/>
          <w:color w:val="000000"/>
        </w:rPr>
        <w:t xml:space="preserve"> </w:t>
      </w:r>
      <w:proofErr w:type="gramStart"/>
      <w:r w:rsidRPr="00EF2CFF">
        <w:rPr>
          <w:rFonts w:ascii="Arial" w:eastAsia="TimesNewRomanPSMT" w:hAnsi="Arial" w:cs="Arial"/>
          <w:bCs/>
          <w:color w:val="000000"/>
        </w:rPr>
        <w:t>године</w:t>
      </w:r>
      <w:proofErr w:type="gramEnd"/>
      <w:r w:rsidRPr="00EF2CFF">
        <w:rPr>
          <w:rFonts w:ascii="Arial" w:eastAsia="TimesNewRomanPSMT" w:hAnsi="Arial" w:cs="Arial"/>
          <w:bCs/>
          <w:color w:val="000000"/>
        </w:rPr>
        <w:t xml:space="preserve"> до </w:t>
      </w:r>
      <w:r w:rsidR="005B14C4">
        <w:rPr>
          <w:rFonts w:ascii="Arial" w:eastAsia="TimesNewRomanPSMT" w:hAnsi="Arial" w:cs="Arial"/>
          <w:b/>
          <w:bCs/>
          <w:color w:val="000000"/>
        </w:rPr>
        <w:t>10</w:t>
      </w:r>
      <w:r w:rsidR="005B14C4">
        <w:rPr>
          <w:rFonts w:ascii="Arial" w:eastAsia="TimesNewRomanPSMT" w:hAnsi="Arial" w:cs="Arial"/>
          <w:b/>
          <w:bCs/>
          <w:color w:val="000000"/>
          <w:lang w:val="sr-Cyrl-RS"/>
        </w:rPr>
        <w:t>:45</w:t>
      </w:r>
      <w:r w:rsidRPr="00EF2CFF">
        <w:rPr>
          <w:rFonts w:ascii="Arial" w:eastAsia="TimesNewRomanPSMT" w:hAnsi="Arial" w:cs="Arial"/>
          <w:bCs/>
          <w:color w:val="000000"/>
        </w:rPr>
        <w:t xml:space="preserve"> часова са назнаком: "Понуда за ЈН бр.</w:t>
      </w:r>
      <w:r w:rsidRPr="00EF2CFF">
        <w:rPr>
          <w:rFonts w:ascii="Arial" w:eastAsia="TimesNewRomanPSMT" w:hAnsi="Arial" w:cs="Arial"/>
          <w:bCs/>
          <w:color w:val="000000"/>
          <w:lang w:val="sr-Cyrl-RS"/>
        </w:rPr>
        <w:t xml:space="preserve"> </w:t>
      </w:r>
      <w:r w:rsidR="00252FEC">
        <w:rPr>
          <w:rFonts w:ascii="Arial" w:eastAsia="TimesNewRomanPSMT" w:hAnsi="Arial" w:cs="Arial"/>
          <w:bCs/>
          <w:color w:val="000000"/>
          <w:lang w:val="sr-Cyrl-RS"/>
        </w:rPr>
        <w:t>ЈН/3000/1550/2016(2022/2016)</w:t>
      </w:r>
      <w:r>
        <w:rPr>
          <w:rFonts w:ascii="Arial" w:eastAsia="TimesNewRomanPSMT" w:hAnsi="Arial" w:cs="Arial"/>
          <w:bCs/>
          <w:color w:val="000000"/>
        </w:rPr>
        <w:t xml:space="preserve"> </w:t>
      </w:r>
      <w:r w:rsidRPr="00EF2CFF">
        <w:rPr>
          <w:rFonts w:ascii="Arial" w:eastAsia="TimesNewRomanPSMT" w:hAnsi="Arial" w:cs="Arial"/>
          <w:bCs/>
          <w:color w:val="000000"/>
          <w:lang w:val="sr-Cyrl-RS"/>
        </w:rPr>
        <w:t xml:space="preserve">- </w:t>
      </w:r>
      <w:r w:rsidR="00252FEC">
        <w:rPr>
          <w:rFonts w:ascii="Arial" w:hAnsi="Arial" w:cs="Arial"/>
          <w:lang w:val="ru-RU"/>
        </w:rPr>
        <w:t>Услуге поправке и одржавања механизације(ТЕНТ Б)</w:t>
      </w:r>
      <w:r w:rsidRPr="00EF2CFF">
        <w:rPr>
          <w:rFonts w:ascii="Arial" w:eastAsia="TimesNewRomanPSMT" w:hAnsi="Arial" w:cs="Arial"/>
          <w:bCs/>
          <w:color w:val="000000"/>
          <w:lang w:val="sr-Cyrl-RS"/>
        </w:rPr>
        <w:t>,</w:t>
      </w:r>
      <w:r w:rsidRPr="00EF2CFF">
        <w:rPr>
          <w:rFonts w:ascii="Arial" w:eastAsia="TimesNewRomanPSMT" w:hAnsi="Arial" w:cs="Arial"/>
          <w:bCs/>
          <w:color w:val="000000"/>
        </w:rPr>
        <w:t xml:space="preserve"> не отварати</w:t>
      </w:r>
      <w:r w:rsidRPr="00EF2CFF">
        <w:rPr>
          <w:rFonts w:ascii="Arial" w:eastAsia="TimesNewRomanPSMT" w:hAnsi="Arial" w:cs="Arial"/>
          <w:bCs/>
          <w:color w:val="000000"/>
          <w:lang w:val="sr-Cyrl-RS"/>
        </w:rPr>
        <w:t>,</w:t>
      </w:r>
      <w:r w:rsidRPr="00EF2CFF">
        <w:rPr>
          <w:rFonts w:ascii="Arial" w:eastAsia="TimesNewRomanPSMT" w:hAnsi="Arial" w:cs="Arial"/>
          <w:bCs/>
          <w:color w:val="000000"/>
        </w:rPr>
        <w:t xml:space="preserve"> уручити</w:t>
      </w:r>
      <w:r w:rsidRPr="00EF2CFF">
        <w:rPr>
          <w:rFonts w:ascii="Arial" w:eastAsia="TimesNewRomanPSMT" w:hAnsi="Arial" w:cs="Arial"/>
          <w:bCs/>
          <w:color w:val="000000"/>
          <w:lang w:val="sr-Cyrl-RS"/>
        </w:rPr>
        <w:t xml:space="preserve"> архиви ТЕНТ Б за </w:t>
      </w:r>
      <w:r w:rsidR="009A7571">
        <w:rPr>
          <w:rFonts w:ascii="Arial" w:eastAsia="TimesNewRomanPSMT" w:hAnsi="Arial" w:cs="Arial"/>
          <w:bCs/>
          <w:color w:val="000000"/>
          <w:lang w:val="sr-Cyrl-RS"/>
        </w:rPr>
        <w:t>Марију Милачић</w:t>
      </w:r>
      <w:r w:rsidRPr="00EF2CFF">
        <w:rPr>
          <w:rFonts w:ascii="Arial" w:eastAsia="TimesNewRomanPSMT" w:hAnsi="Arial" w:cs="Arial"/>
          <w:bCs/>
          <w:color w:val="000000"/>
          <w:lang w:val="sr-Cyrl-RS"/>
        </w:rPr>
        <w:t xml:space="preserve">, комисијски отворити. </w:t>
      </w:r>
      <w:r w:rsidRPr="00EF2CFF">
        <w:rPr>
          <w:rFonts w:ascii="Arial" w:eastAsia="TimesNewRomanPSMT" w:hAnsi="Arial" w:cs="Arial"/>
          <w:bCs/>
          <w:color w:val="000000"/>
        </w:rPr>
        <w:t xml:space="preserve">Понуду послати у 1 (једном) примерку. </w:t>
      </w:r>
    </w:p>
    <w:p w:rsidR="00EF2CFF" w:rsidRPr="00EF2CFF" w:rsidRDefault="00EF2CFF" w:rsidP="00EF2CFF">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EF2CFF" w:rsidRPr="00EF2CFF" w:rsidRDefault="00EF2CFF" w:rsidP="00EF2CFF">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sidRPr="00EF2CFF">
        <w:rPr>
          <w:rFonts w:ascii="Arial" w:eastAsia="TimesNewRomanPSMT" w:hAnsi="Arial" w:cs="Arial"/>
          <w:bCs/>
          <w:color w:val="000000"/>
          <w:lang w:val="sr-Cyrl-RS"/>
        </w:rPr>
        <w:t xml:space="preserve"> писарницу наручиоца</w:t>
      </w:r>
      <w:r w:rsidRPr="00EF2CFF">
        <w:rPr>
          <w:rFonts w:ascii="Arial" w:eastAsia="TimesNewRomanPSMT" w:hAnsi="Arial" w:cs="Arial"/>
          <w:bCs/>
          <w:color w:val="000000"/>
        </w:rPr>
        <w:t>, а не према дану и сату предаје пошти.</w:t>
      </w:r>
    </w:p>
    <w:p w:rsidR="00EF2CFF" w:rsidRPr="00EF2CFF" w:rsidRDefault="00EF2CFF" w:rsidP="00EF2CFF">
      <w:pPr>
        <w:numPr>
          <w:ilvl w:val="0"/>
          <w:numId w:val="6"/>
        </w:numPr>
        <w:spacing w:after="0"/>
        <w:jc w:val="both"/>
        <w:rPr>
          <w:rFonts w:ascii="Arial" w:eastAsia="TimesNewRomanPSMT" w:hAnsi="Arial" w:cs="Arial"/>
          <w:bCs/>
          <w:lang w:val="sr-Cyrl-RS"/>
        </w:rPr>
      </w:pPr>
      <w:r w:rsidRPr="00EF2CFF">
        <w:rPr>
          <w:rFonts w:ascii="Arial" w:eastAsia="TimesNewRomanPSMT" w:hAnsi="Arial" w:cs="Arial"/>
          <w:bCs/>
          <w:color w:val="000000"/>
        </w:rPr>
        <w:t xml:space="preserve"> Отварање понуда биће обављено истог дана по истеку рока за подношење у </w:t>
      </w:r>
      <w:r w:rsidR="005B14C4">
        <w:rPr>
          <w:rFonts w:ascii="Arial" w:eastAsia="TimesNewRomanPSMT" w:hAnsi="Arial" w:cs="Arial"/>
          <w:b/>
          <w:bCs/>
          <w:color w:val="000000"/>
          <w:lang w:val="sr-Cyrl-RS"/>
        </w:rPr>
        <w:t>11:00</w:t>
      </w:r>
      <w:r w:rsidRPr="00EF2CFF">
        <w:rPr>
          <w:rFonts w:ascii="Arial" w:eastAsia="TimesNewRomanPSMT" w:hAnsi="Arial" w:cs="Arial"/>
          <w:bCs/>
          <w:color w:val="000000"/>
        </w:rPr>
        <w:t xml:space="preserve"> часова у просторијама </w:t>
      </w:r>
      <w:r w:rsidRPr="00EF2CFF">
        <w:rPr>
          <w:rFonts w:ascii="Arial" w:eastAsia="TimesNewRomanPSMT" w:hAnsi="Arial" w:cs="Arial"/>
          <w:bCs/>
          <w:color w:val="000000"/>
          <w:lang w:val="sr-Cyrl-RS"/>
        </w:rPr>
        <w:t xml:space="preserve">ПКА, </w:t>
      </w:r>
      <w:r w:rsidRPr="00EF2CFF">
        <w:rPr>
          <w:rFonts w:ascii="Arial" w:eastAsia="TimesNewRomanPSMT" w:hAnsi="Arial" w:cs="Arial"/>
          <w:bCs/>
          <w:color w:val="000000"/>
        </w:rPr>
        <w:t>O</w:t>
      </w:r>
      <w:r w:rsidRPr="00EF2CFF">
        <w:rPr>
          <w:rFonts w:ascii="Arial" w:eastAsia="TimesNewRomanPSMT" w:hAnsi="Arial" w:cs="Arial"/>
          <w:bCs/>
          <w:color w:val="000000"/>
          <w:lang w:val="sr-Cyrl-RS"/>
        </w:rPr>
        <w:t>гранак ТЕНТ, Београд-Обреновац, Локација ТЕНТ Б</w:t>
      </w:r>
      <w:r w:rsidRPr="00EF2CFF">
        <w:rPr>
          <w:rFonts w:ascii="Arial" w:eastAsia="TimesNewRomanPSMT" w:hAnsi="Arial" w:cs="Arial"/>
          <w:bCs/>
          <w:lang w:val="sr-Cyrl-RS"/>
        </w:rPr>
        <w:t>, 11500, Обреновац, Ушће.</w:t>
      </w:r>
    </w:p>
    <w:p w:rsidR="00EF2CFF" w:rsidRPr="00EF2CFF" w:rsidRDefault="00EF2CFF" w:rsidP="00EF2CFF">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 xml:space="preserve">Представници понуђача на отварању морају приложити пуномоћје за заступање. </w:t>
      </w:r>
      <w:r w:rsidRPr="00EF2CFF">
        <w:rPr>
          <w:rFonts w:ascii="Arial" w:eastAsia="TimesNewRomanPSMT" w:hAnsi="Arial" w:cs="Arial"/>
          <w:bCs/>
        </w:rPr>
        <w:t xml:space="preserve">О отварању понуда биће сачињен записник који ће у року од 3 </w:t>
      </w:r>
      <w:r w:rsidRPr="00EF2CFF">
        <w:rPr>
          <w:rFonts w:ascii="Arial" w:eastAsia="TimesNewRomanPSMT" w:hAnsi="Arial" w:cs="Arial"/>
          <w:bCs/>
          <w:lang w:val="sr-Cyrl-RS"/>
        </w:rPr>
        <w:t>(три)</w:t>
      </w:r>
      <w:r w:rsidRPr="00EF2CFF">
        <w:rPr>
          <w:rFonts w:ascii="Arial" w:eastAsia="TimesNewRomanPSMT" w:hAnsi="Arial" w:cs="Arial"/>
          <w:bCs/>
        </w:rPr>
        <w:t xml:space="preserve"> дана</w:t>
      </w:r>
      <w:r w:rsidRPr="00EF2CFF">
        <w:rPr>
          <w:rFonts w:ascii="Arial" w:eastAsia="TimesNewRomanPSMT" w:hAnsi="Arial" w:cs="Arial"/>
          <w:bCs/>
          <w:lang w:val="sr-Cyrl-RS"/>
        </w:rPr>
        <w:t xml:space="preserve"> од дана отварања </w:t>
      </w:r>
      <w:r w:rsidRPr="00EF2CFF">
        <w:rPr>
          <w:rFonts w:ascii="Arial" w:eastAsia="TimesNewRomanPSMT" w:hAnsi="Arial" w:cs="Arial"/>
          <w:bCs/>
        </w:rPr>
        <w:t>бити достављен свим понуђачима.</w:t>
      </w:r>
    </w:p>
    <w:p w:rsidR="00EF2CFF" w:rsidRPr="00EF2CFF" w:rsidRDefault="00EF2CFF" w:rsidP="00EF2CFF">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Понуда се подноси у коверти</w:t>
      </w:r>
      <w:r w:rsidRPr="00EF2CFF">
        <w:rPr>
          <w:rFonts w:ascii="Arial" w:eastAsia="TimesNewRomanPSMT" w:hAnsi="Arial" w:cs="Arial"/>
          <w:bCs/>
          <w:color w:val="000000"/>
          <w:lang w:val="sr-Cyrl-RS"/>
        </w:rPr>
        <w:t>/омоту/кутији</w:t>
      </w:r>
      <w:r w:rsidRPr="00EF2CFF">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 xml:space="preserve">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w:t>
      </w:r>
      <w:r w:rsidRPr="00EF2CFF">
        <w:rPr>
          <w:rFonts w:ascii="Arial" w:eastAsia="TimesNewRomanPSMT" w:hAnsi="Arial" w:cs="Arial"/>
          <w:bCs/>
          <w:color w:val="000000"/>
          <w:lang w:val="sr-Cyrl-RS"/>
        </w:rPr>
        <w:t>јасна, недвосмислена, оверена печатом и потписом овлашћеног лица.</w:t>
      </w:r>
      <w:r w:rsidRPr="00EF2CFF">
        <w:rPr>
          <w:rFonts w:ascii="Arial" w:eastAsia="TimesNewRomanPSMT" w:hAnsi="Arial" w:cs="Arial"/>
          <w:bCs/>
          <w:color w:val="000000"/>
        </w:rPr>
        <w:t xml:space="preserve"> </w:t>
      </w:r>
    </w:p>
    <w:p w:rsidR="00EF2CFF" w:rsidRPr="00EF2CFF" w:rsidRDefault="00EF2CFF" w:rsidP="00EF2CFF">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lang w:val="sr-Cyrl-RS"/>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EF2CFF" w:rsidRPr="00EF2CFF" w:rsidRDefault="00EF2CFF" w:rsidP="00EF2CFF">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F2CFF" w:rsidRPr="00EF2CFF" w:rsidRDefault="00EF2CFF" w:rsidP="00EF2CFF">
      <w:pPr>
        <w:numPr>
          <w:ilvl w:val="1"/>
          <w:numId w:val="3"/>
        </w:numPr>
        <w:autoSpaceDE w:val="0"/>
        <w:autoSpaceDN w:val="0"/>
        <w:adjustRightInd w:val="0"/>
        <w:spacing w:after="120" w:line="240" w:lineRule="auto"/>
        <w:ind w:left="788" w:hanging="431"/>
        <w:jc w:val="both"/>
        <w:rPr>
          <w:rFonts w:ascii="Arial" w:eastAsia="TimesNewRomanPS-BoldMT" w:hAnsi="Arial" w:cs="Arial"/>
          <w:bCs/>
          <w:color w:val="FF00FF"/>
        </w:rPr>
      </w:pPr>
      <w:r w:rsidRPr="00EF2CFF">
        <w:rPr>
          <w:rFonts w:ascii="Arial" w:eastAsia="TimesNewRomanPSMT" w:hAnsi="Arial" w:cs="Arial"/>
          <w:b/>
          <w:iCs/>
          <w:u w:val="single"/>
        </w:rPr>
        <w:t>ПАРТИЈЕ</w:t>
      </w:r>
    </w:p>
    <w:p w:rsidR="00252FEC" w:rsidRPr="005C1802" w:rsidRDefault="00252FEC" w:rsidP="00252FEC">
      <w:p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 xml:space="preserve">            </w:t>
      </w:r>
      <w:r w:rsidRPr="005C1802">
        <w:rPr>
          <w:rFonts w:ascii="Arial" w:eastAsia="TimesNewRomanPSMT" w:hAnsi="Arial" w:cs="Arial"/>
          <w:bCs/>
          <w:color w:val="000000"/>
          <w:lang w:val="sr-Cyrl-RS"/>
        </w:rPr>
        <w:t>Набавка</w:t>
      </w:r>
      <w:r w:rsidRPr="005C1802">
        <w:rPr>
          <w:rFonts w:ascii="Arial" w:eastAsia="TimesNewRomanPSMT" w:hAnsi="Arial" w:cs="Arial"/>
          <w:bCs/>
          <w:color w:val="000000"/>
        </w:rPr>
        <w:t xml:space="preserve"> је обликован</w:t>
      </w:r>
      <w:r w:rsidRPr="005C1802">
        <w:rPr>
          <w:rFonts w:ascii="Arial" w:eastAsia="TimesNewRomanPSMT" w:hAnsi="Arial" w:cs="Arial"/>
          <w:bCs/>
          <w:color w:val="000000"/>
          <w:lang w:val="sr-Cyrl-RS"/>
        </w:rPr>
        <w:t>а</w:t>
      </w:r>
      <w:r w:rsidR="00D475BD">
        <w:rPr>
          <w:rFonts w:ascii="Arial" w:eastAsia="TimesNewRomanPSMT" w:hAnsi="Arial" w:cs="Arial"/>
          <w:bCs/>
          <w:color w:val="000000"/>
        </w:rPr>
        <w:t xml:space="preserve"> у две </w:t>
      </w:r>
      <w:r w:rsidRPr="005C1802">
        <w:rPr>
          <w:rFonts w:ascii="Arial" w:eastAsia="TimesNewRomanPSMT" w:hAnsi="Arial" w:cs="Arial"/>
          <w:bCs/>
          <w:color w:val="000000"/>
        </w:rPr>
        <w:t xml:space="preserve">партије : </w:t>
      </w:r>
    </w:p>
    <w:p w:rsidR="00252FEC" w:rsidRPr="005C1802" w:rsidRDefault="00252FEC" w:rsidP="00252FEC">
      <w:p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 xml:space="preserve">           </w:t>
      </w:r>
      <w:r w:rsidRPr="005C1802">
        <w:rPr>
          <w:rFonts w:ascii="Arial" w:eastAsia="TimesNewRomanPSMT" w:hAnsi="Arial" w:cs="Arial"/>
          <w:bCs/>
          <w:color w:val="000000"/>
        </w:rPr>
        <w:t xml:space="preserve"> Партија 1</w:t>
      </w:r>
      <w:proofErr w:type="gramStart"/>
      <w:r w:rsidRPr="005C1802">
        <w:rPr>
          <w:rFonts w:ascii="Arial" w:eastAsia="TimesNewRomanPSMT" w:hAnsi="Arial" w:cs="Arial"/>
          <w:bCs/>
          <w:color w:val="000000"/>
        </w:rPr>
        <w:t>:Услуге</w:t>
      </w:r>
      <w:proofErr w:type="gramEnd"/>
      <w:r w:rsidRPr="005C1802">
        <w:rPr>
          <w:rFonts w:ascii="Arial" w:eastAsia="TimesNewRomanPSMT" w:hAnsi="Arial" w:cs="Arial"/>
          <w:bCs/>
          <w:color w:val="000000"/>
        </w:rPr>
        <w:t xml:space="preserve"> поправке виљушкара</w:t>
      </w:r>
    </w:p>
    <w:p w:rsidR="00252FEC" w:rsidRDefault="00252FEC" w:rsidP="00252FEC">
      <w:pPr>
        <w:pStyle w:val="ListParagraph"/>
        <w:autoSpaceDE w:val="0"/>
        <w:autoSpaceDN w:val="0"/>
        <w:adjustRightInd w:val="0"/>
        <w:spacing w:after="0" w:line="240" w:lineRule="auto"/>
        <w:jc w:val="both"/>
        <w:rPr>
          <w:rFonts w:ascii="Arial" w:eastAsia="TimesNewRomanPSMT" w:hAnsi="Arial" w:cs="Arial"/>
          <w:bCs/>
          <w:color w:val="000000"/>
        </w:rPr>
      </w:pPr>
      <w:r w:rsidRPr="005C1802">
        <w:rPr>
          <w:rFonts w:ascii="Arial" w:eastAsia="TimesNewRomanPSMT" w:hAnsi="Arial" w:cs="Arial"/>
          <w:bCs/>
          <w:color w:val="000000"/>
        </w:rPr>
        <w:t>Партија 2</w:t>
      </w:r>
      <w:proofErr w:type="gramStart"/>
      <w:r w:rsidRPr="005C1802">
        <w:rPr>
          <w:rFonts w:ascii="Arial" w:eastAsia="TimesNewRomanPSMT" w:hAnsi="Arial" w:cs="Arial"/>
          <w:bCs/>
          <w:color w:val="000000"/>
        </w:rPr>
        <w:t>:Услуге</w:t>
      </w:r>
      <w:proofErr w:type="gramEnd"/>
      <w:r w:rsidRPr="005C1802">
        <w:rPr>
          <w:rFonts w:ascii="Arial" w:eastAsia="TimesNewRomanPSMT" w:hAnsi="Arial" w:cs="Arial"/>
          <w:bCs/>
          <w:color w:val="000000"/>
        </w:rPr>
        <w:t xml:space="preserve"> поправке склопова(кардана,спона.мостова и др. )</w:t>
      </w:r>
    </w:p>
    <w:p w:rsidR="00BF4610" w:rsidRPr="00BF4610" w:rsidRDefault="00BF4610" w:rsidP="001A3221">
      <w:pPr>
        <w:pStyle w:val="ListParagraph"/>
        <w:numPr>
          <w:ilvl w:val="0"/>
          <w:numId w:val="38"/>
        </w:numPr>
        <w:ind w:left="1170"/>
        <w:jc w:val="both"/>
        <w:rPr>
          <w:rFonts w:ascii="Arial" w:eastAsia="TimesNewRomanPSMT" w:hAnsi="Arial" w:cs="Arial"/>
          <w:bCs/>
        </w:rPr>
      </w:pPr>
      <w:r w:rsidRPr="00BF4610">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BF4610" w:rsidRPr="00BF4610" w:rsidRDefault="00BF4610" w:rsidP="001A3221">
      <w:pPr>
        <w:pStyle w:val="ListParagraph"/>
        <w:numPr>
          <w:ilvl w:val="0"/>
          <w:numId w:val="38"/>
        </w:numPr>
        <w:ind w:left="1170"/>
        <w:jc w:val="both"/>
        <w:rPr>
          <w:rFonts w:ascii="Arial" w:eastAsia="TimesNewRomanPSMT" w:hAnsi="Arial" w:cs="Arial"/>
          <w:bCs/>
        </w:rPr>
      </w:pPr>
      <w:r w:rsidRPr="00BF4610">
        <w:rPr>
          <w:rFonts w:ascii="Arial" w:eastAsia="TimesNewRomanPSMT" w:hAnsi="Arial" w:cs="Arial"/>
          <w:bCs/>
        </w:rPr>
        <w:lastRenderedPageBreak/>
        <w:t>Понуђач је дужан да у понуди наведе да ли се понуда односи на целокупну набавку или само на одређене партије.</w:t>
      </w:r>
    </w:p>
    <w:p w:rsidR="00BF4610" w:rsidRDefault="00BF4610" w:rsidP="001A3221">
      <w:pPr>
        <w:pStyle w:val="ListParagraph"/>
        <w:numPr>
          <w:ilvl w:val="0"/>
          <w:numId w:val="38"/>
        </w:numPr>
        <w:ind w:left="1170"/>
        <w:jc w:val="both"/>
        <w:rPr>
          <w:rFonts w:ascii="Arial" w:eastAsia="TimesNewRomanPSMT" w:hAnsi="Arial" w:cs="Arial"/>
          <w:bCs/>
          <w:color w:val="FF0000"/>
        </w:rPr>
      </w:pPr>
      <w:r w:rsidRPr="00BF4610">
        <w:rPr>
          <w:rFonts w:ascii="Arial" w:eastAsia="TimesNewRomanPSMT" w:hAnsi="Arial" w:cs="Arial"/>
          <w:bC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F34F22" w:rsidRPr="000053F5" w:rsidRDefault="00EF2CFF" w:rsidP="000053F5">
      <w:pPr>
        <w:pStyle w:val="ListParagraph"/>
        <w:numPr>
          <w:ilvl w:val="1"/>
          <w:numId w:val="3"/>
        </w:numPr>
        <w:autoSpaceDE w:val="0"/>
        <w:autoSpaceDN w:val="0"/>
        <w:adjustRightInd w:val="0"/>
        <w:spacing w:after="0" w:line="240" w:lineRule="auto"/>
        <w:ind w:hanging="6"/>
        <w:jc w:val="both"/>
        <w:rPr>
          <w:rFonts w:ascii="Arial" w:eastAsia="TimesNewRomanPSMT" w:hAnsi="Arial" w:cs="Arial"/>
          <w:bCs/>
          <w:iCs/>
        </w:rPr>
      </w:pPr>
      <w:r w:rsidRPr="000053F5">
        <w:rPr>
          <w:rFonts w:ascii="Arial" w:eastAsia="TimesNewRomanPSMT" w:hAnsi="Arial" w:cs="Arial"/>
          <w:b/>
          <w:bCs/>
          <w:iCs/>
          <w:u w:val="single"/>
        </w:rPr>
        <w:t>ВАРИЈАНТЕ ПОНУДЕ</w:t>
      </w:r>
      <w:r w:rsidRPr="000053F5">
        <w:rPr>
          <w:rFonts w:ascii="Arial" w:eastAsia="TimesNewRomanPSMT" w:hAnsi="Arial" w:cs="Arial"/>
          <w:b/>
          <w:bCs/>
          <w:iCs/>
          <w:u w:val="single"/>
          <w:lang w:val="sr-Cyrl-RS"/>
        </w:rPr>
        <w:t>:</w:t>
      </w:r>
      <w:r w:rsidRPr="000053F5">
        <w:rPr>
          <w:rFonts w:ascii="Arial" w:eastAsia="TimesNewRomanPSMT" w:hAnsi="Arial" w:cs="Arial"/>
          <w:b/>
          <w:bCs/>
          <w:iCs/>
          <w:lang w:val="sr-Cyrl-RS"/>
        </w:rPr>
        <w:t xml:space="preserve"> </w:t>
      </w:r>
      <w:r w:rsidRPr="000053F5">
        <w:rPr>
          <w:rFonts w:ascii="Arial" w:eastAsia="TimesNewRomanPSMT" w:hAnsi="Arial" w:cs="Arial"/>
          <w:bCs/>
          <w:iCs/>
        </w:rPr>
        <w:t>Није дозвољено подношење понуде са варијантама.</w:t>
      </w:r>
    </w:p>
    <w:p w:rsidR="00EF2CFF" w:rsidRPr="00EF2CFF" w:rsidRDefault="00EF2CFF" w:rsidP="00F34F22">
      <w:pPr>
        <w:numPr>
          <w:ilvl w:val="1"/>
          <w:numId w:val="3"/>
        </w:numPr>
        <w:autoSpaceDE w:val="0"/>
        <w:autoSpaceDN w:val="0"/>
        <w:adjustRightInd w:val="0"/>
        <w:spacing w:after="0" w:line="240" w:lineRule="auto"/>
        <w:ind w:left="788" w:hanging="431"/>
        <w:jc w:val="both"/>
        <w:rPr>
          <w:rFonts w:ascii="Arial" w:eastAsia="TimesNewRomanPSMT" w:hAnsi="Arial" w:cs="Arial"/>
          <w:b/>
          <w:bCs/>
          <w:iCs/>
          <w:u w:val="single"/>
        </w:rPr>
      </w:pPr>
      <w:r w:rsidRPr="00EF2CFF">
        <w:rPr>
          <w:rFonts w:ascii="Arial" w:eastAsia="TimesNewRomanPSMT" w:hAnsi="Arial" w:cs="Arial"/>
          <w:b/>
          <w:bCs/>
          <w:iCs/>
          <w:u w:val="single"/>
        </w:rPr>
        <w:t>ИЗМЕНЕ, ДОПУНЕ И ОПОЗИВ ПОНУДЕ</w:t>
      </w:r>
    </w:p>
    <w:p w:rsidR="00EF2CFF" w:rsidRPr="00EF2CFF" w:rsidRDefault="00EF2CFF" w:rsidP="00F34F22">
      <w:pPr>
        <w:pStyle w:val="ListParagraph"/>
        <w:numPr>
          <w:ilvl w:val="0"/>
          <w:numId w:val="7"/>
        </w:numPr>
        <w:autoSpaceDE w:val="0"/>
        <w:autoSpaceDN w:val="0"/>
        <w:adjustRightInd w:val="0"/>
        <w:spacing w:after="0" w:line="240" w:lineRule="auto"/>
        <w:jc w:val="both"/>
        <w:rPr>
          <w:rFonts w:ascii="Arial" w:eastAsia="TimesNewRomanPSMT" w:hAnsi="Arial" w:cs="Arial"/>
          <w:b/>
          <w:bCs/>
          <w:i/>
          <w:iCs/>
          <w:color w:val="002060"/>
          <w:u w:val="single"/>
        </w:rPr>
      </w:pPr>
      <w:r w:rsidRPr="00EF2CFF">
        <w:rPr>
          <w:rFonts w:ascii="Arial" w:eastAsia="TimesNewRomanPSMT" w:hAnsi="Arial" w:cs="Arial"/>
          <w:bCs/>
          <w:i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EF2CFF" w:rsidRPr="00EF2CFF" w:rsidRDefault="00EF2CFF" w:rsidP="00EF2CFF">
      <w:pPr>
        <w:pStyle w:val="ListParagraph"/>
        <w:numPr>
          <w:ilvl w:val="0"/>
          <w:numId w:val="7"/>
        </w:numPr>
        <w:autoSpaceDE w:val="0"/>
        <w:autoSpaceDN w:val="0"/>
        <w:adjustRightInd w:val="0"/>
        <w:spacing w:after="0" w:line="240" w:lineRule="auto"/>
        <w:jc w:val="both"/>
        <w:rPr>
          <w:rFonts w:ascii="Arial" w:eastAsia="TimesNewRomanPSMT" w:hAnsi="Arial" w:cs="Arial"/>
          <w:b/>
          <w:bCs/>
          <w:i/>
          <w:iCs/>
          <w:color w:val="002060"/>
          <w:u w:val="single"/>
        </w:rPr>
      </w:pPr>
      <w:r w:rsidRPr="00EF2CFF">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EF2CFF" w:rsidRPr="00EF2CFF" w:rsidRDefault="00EF2CFF" w:rsidP="00EF2CFF">
      <w:pPr>
        <w:pStyle w:val="ListParagraph"/>
        <w:numPr>
          <w:ilvl w:val="0"/>
          <w:numId w:val="7"/>
        </w:numPr>
        <w:autoSpaceDE w:val="0"/>
        <w:autoSpaceDN w:val="0"/>
        <w:adjustRightInd w:val="0"/>
        <w:spacing w:after="0" w:line="240" w:lineRule="auto"/>
        <w:jc w:val="both"/>
        <w:rPr>
          <w:rFonts w:ascii="Arial" w:eastAsia="TimesNewRomanPSMT" w:hAnsi="Arial" w:cs="Arial"/>
          <w:b/>
          <w:bCs/>
          <w:i/>
          <w:iCs/>
          <w:color w:val="002060"/>
          <w:u w:val="single"/>
        </w:rPr>
      </w:pPr>
      <w:r w:rsidRPr="00EF2CFF">
        <w:rPr>
          <w:rFonts w:ascii="Arial" w:eastAsia="TimesNewRomanPSMT" w:hAnsi="Arial" w:cs="Arial"/>
          <w:bCs/>
          <w:iCs/>
        </w:rPr>
        <w:t xml:space="preserve">Измену, допуну или опозив понуде треба доставити на адресу: </w:t>
      </w:r>
      <w:r w:rsidRPr="00EF2CFF">
        <w:rPr>
          <w:rFonts w:ascii="Arial" w:eastAsia="TimesNewRomanPSMT" w:hAnsi="Arial" w:cs="Arial"/>
          <w:bCs/>
          <w:iCs/>
          <w:lang w:val="sr-Cyrl-RS"/>
        </w:rPr>
        <w:t>Огранак Тент, Београд-Обреновац, Поштански фах 35, 11500, Обреновац, Ушће</w:t>
      </w:r>
      <w:r w:rsidRPr="00EF2CFF">
        <w:rPr>
          <w:rFonts w:ascii="Arial" w:eastAsia="TimesNewRomanPSMT" w:hAnsi="Arial" w:cs="Arial"/>
          <w:bCs/>
          <w:iCs/>
          <w:color w:val="FF0000"/>
          <w:lang w:val="sr-Cyrl-RS"/>
        </w:rPr>
        <w:t xml:space="preserve"> </w:t>
      </w:r>
      <w:r w:rsidRPr="00EF2CFF">
        <w:rPr>
          <w:rFonts w:ascii="Arial" w:eastAsia="TimesNewRomanPSMT" w:hAnsi="Arial" w:cs="Arial"/>
          <w:bCs/>
          <w:iCs/>
        </w:rPr>
        <w:t>са назнаком:</w:t>
      </w:r>
    </w:p>
    <w:p w:rsidR="00EF2CFF" w:rsidRPr="00EF2CFF" w:rsidRDefault="00EF2CFF" w:rsidP="00EF2CFF">
      <w:pPr>
        <w:pStyle w:val="ListParagraph"/>
        <w:autoSpaceDE w:val="0"/>
        <w:autoSpaceDN w:val="0"/>
        <w:adjustRightInd w:val="0"/>
        <w:spacing w:after="0" w:line="240" w:lineRule="auto"/>
        <w:jc w:val="center"/>
        <w:rPr>
          <w:rFonts w:ascii="Arial" w:eastAsia="TimesNewRomanPSMT" w:hAnsi="Arial" w:cs="Arial"/>
          <w:bCs/>
          <w:iCs/>
          <w:lang w:val="sr-Cyrl-RS"/>
        </w:rPr>
      </w:pPr>
      <w:r w:rsidRPr="00EF2CFF">
        <w:rPr>
          <w:rFonts w:ascii="Arial" w:eastAsia="TimesNewRomanPSMT" w:hAnsi="Arial" w:cs="Arial"/>
          <w:bCs/>
          <w:iCs/>
        </w:rPr>
        <w:t xml:space="preserve">„Измена понуде за II </w:t>
      </w:r>
      <w:r w:rsidRPr="00EF2CFF">
        <w:rPr>
          <w:rFonts w:ascii="Arial" w:eastAsia="TimesNewRomanPSMT" w:hAnsi="Arial" w:cs="Arial"/>
          <w:bCs/>
          <w:iCs/>
          <w:lang w:val="sr-Cyrl-RS"/>
        </w:rPr>
        <w:t xml:space="preserve">фазу квалификационог поступка </w:t>
      </w:r>
      <w:r w:rsidRPr="00EF2CFF">
        <w:rPr>
          <w:rFonts w:ascii="Arial" w:eastAsia="TimesNewRomanPSMT" w:hAnsi="Arial" w:cs="Arial"/>
          <w:bCs/>
          <w:iCs/>
        </w:rPr>
        <w:t xml:space="preserve">за јавну набавку </w:t>
      </w:r>
      <w:r w:rsidRPr="00EF2CFF">
        <w:rPr>
          <w:rFonts w:ascii="Arial" w:eastAsia="TimesNewRomanPSMT" w:hAnsi="Arial" w:cs="Arial"/>
          <w:bCs/>
          <w:iCs/>
          <w:lang w:val="sr-Cyrl-RS"/>
        </w:rPr>
        <w:t>услуге</w:t>
      </w:r>
      <w:r w:rsidRPr="00EF2CFF">
        <w:rPr>
          <w:rFonts w:ascii="Arial" w:eastAsia="TimesNewRomanPSMT" w:hAnsi="Arial" w:cs="Arial"/>
          <w:bCs/>
          <w:iCs/>
        </w:rPr>
        <w:t xml:space="preserve"> -</w:t>
      </w:r>
      <w:r w:rsidRPr="00EF2CFF">
        <w:rPr>
          <w:rFonts w:ascii="Arial" w:hAnsi="Arial" w:cs="Arial"/>
        </w:rPr>
        <w:t xml:space="preserve"> </w:t>
      </w:r>
      <w:r w:rsidR="00252FEC">
        <w:rPr>
          <w:rFonts w:ascii="Arial" w:eastAsia="TimesNewRomanPSMT" w:hAnsi="Arial" w:cs="Arial"/>
          <w:bCs/>
          <w:iCs/>
        </w:rPr>
        <w:t xml:space="preserve">Услуге поправке и одржавања </w:t>
      </w:r>
      <w:proofErr w:type="gramStart"/>
      <w:r w:rsidR="00252FEC">
        <w:rPr>
          <w:rFonts w:ascii="Arial" w:eastAsia="TimesNewRomanPSMT" w:hAnsi="Arial" w:cs="Arial"/>
          <w:bCs/>
          <w:iCs/>
        </w:rPr>
        <w:t>механизације(</w:t>
      </w:r>
      <w:proofErr w:type="gramEnd"/>
      <w:r w:rsidR="00252FEC">
        <w:rPr>
          <w:rFonts w:ascii="Arial" w:eastAsia="TimesNewRomanPSMT" w:hAnsi="Arial" w:cs="Arial"/>
          <w:bCs/>
          <w:iCs/>
        </w:rPr>
        <w:t>ТЕНТ Б)</w:t>
      </w:r>
      <w:r w:rsidRPr="00EF2CFF">
        <w:rPr>
          <w:rFonts w:ascii="Arial" w:eastAsia="TimesNewRomanPSMT" w:hAnsi="Arial" w:cs="Arial"/>
          <w:bCs/>
          <w:iCs/>
        </w:rPr>
        <w:t xml:space="preserve">, ЈН бр. </w:t>
      </w:r>
      <w:r w:rsidR="00252FEC">
        <w:rPr>
          <w:rFonts w:ascii="Arial" w:hAnsi="Arial" w:cs="Arial"/>
          <w:b/>
        </w:rPr>
        <w:t>ЈН/3000/1550/2016(2022/2016)</w:t>
      </w:r>
      <w:r w:rsidRPr="00EF2CFF">
        <w:rPr>
          <w:rFonts w:ascii="Arial" w:eastAsia="TimesNewRomanPSMT" w:hAnsi="Arial" w:cs="Arial"/>
          <w:bCs/>
          <w:iCs/>
        </w:rPr>
        <w:t xml:space="preserve"> “</w:t>
      </w:r>
    </w:p>
    <w:p w:rsidR="00EF2CFF" w:rsidRPr="00EF2CFF" w:rsidRDefault="00EF2CFF" w:rsidP="00EF2CFF">
      <w:pPr>
        <w:pStyle w:val="ListParagraph"/>
        <w:autoSpaceDE w:val="0"/>
        <w:autoSpaceDN w:val="0"/>
        <w:adjustRightInd w:val="0"/>
        <w:spacing w:after="0" w:line="240" w:lineRule="auto"/>
        <w:jc w:val="center"/>
        <w:rPr>
          <w:rFonts w:ascii="Arial" w:eastAsia="TimesNewRomanPSMT" w:hAnsi="Arial" w:cs="Arial"/>
          <w:bCs/>
          <w:iCs/>
          <w:lang w:val="sr-Cyrl-RS"/>
        </w:rPr>
      </w:pPr>
      <w:r w:rsidRPr="00EF2CFF">
        <w:rPr>
          <w:rFonts w:ascii="Arial" w:eastAsia="TimesNewRomanPSMT" w:hAnsi="Arial" w:cs="Arial"/>
          <w:bCs/>
          <w:iCs/>
          <w:lang w:val="sr-Cyrl-RS"/>
        </w:rPr>
        <w:t>и</w:t>
      </w:r>
      <w:r w:rsidRPr="00EF2CFF">
        <w:rPr>
          <w:rFonts w:ascii="Arial" w:eastAsia="TimesNewRomanPSMT" w:hAnsi="Arial" w:cs="Arial"/>
          <w:bCs/>
          <w:iCs/>
        </w:rPr>
        <w:t>ли</w:t>
      </w:r>
    </w:p>
    <w:p w:rsidR="00EF2CFF" w:rsidRPr="00EF2CFF" w:rsidRDefault="00EF2CFF" w:rsidP="00EF2CFF">
      <w:pPr>
        <w:pStyle w:val="ListParagraph"/>
        <w:autoSpaceDE w:val="0"/>
        <w:autoSpaceDN w:val="0"/>
        <w:adjustRightInd w:val="0"/>
        <w:spacing w:after="0" w:line="240" w:lineRule="auto"/>
        <w:jc w:val="center"/>
        <w:rPr>
          <w:rFonts w:ascii="Arial" w:eastAsia="TimesNewRomanPSMT" w:hAnsi="Arial" w:cs="Arial"/>
          <w:bCs/>
          <w:iCs/>
        </w:rPr>
      </w:pPr>
      <w:r w:rsidRPr="00EF2CFF">
        <w:rPr>
          <w:rFonts w:ascii="Arial" w:eastAsia="TimesNewRomanPSMT" w:hAnsi="Arial" w:cs="Arial"/>
          <w:bCs/>
          <w:iCs/>
        </w:rPr>
        <w:t xml:space="preserve">„Допуна понуде за II </w:t>
      </w:r>
      <w:r w:rsidRPr="00EF2CFF">
        <w:rPr>
          <w:rFonts w:ascii="Arial" w:eastAsia="TimesNewRomanPSMT" w:hAnsi="Arial" w:cs="Arial"/>
          <w:bCs/>
          <w:iCs/>
          <w:lang w:val="sr-Cyrl-RS"/>
        </w:rPr>
        <w:t>фазу квалификационог поступка</w:t>
      </w:r>
      <w:r w:rsidRPr="00EF2CFF">
        <w:rPr>
          <w:rFonts w:ascii="Arial" w:eastAsia="TimesNewRomanPSMT" w:hAnsi="Arial" w:cs="Arial"/>
          <w:bCs/>
          <w:iCs/>
        </w:rPr>
        <w:t xml:space="preserve"> за јавну набавку </w:t>
      </w:r>
      <w:r w:rsidRPr="00EF2CFF">
        <w:rPr>
          <w:rFonts w:ascii="Arial" w:eastAsia="TimesNewRomanPSMT" w:hAnsi="Arial" w:cs="Arial"/>
          <w:bCs/>
          <w:iCs/>
          <w:lang w:val="sr-Cyrl-RS"/>
        </w:rPr>
        <w:t>услуге</w:t>
      </w:r>
      <w:r w:rsidRPr="00EF2CFF">
        <w:rPr>
          <w:rFonts w:ascii="Arial" w:eastAsia="TimesNewRomanPSMT" w:hAnsi="Arial" w:cs="Arial"/>
          <w:bCs/>
          <w:iCs/>
        </w:rPr>
        <w:t xml:space="preserve">- </w:t>
      </w:r>
      <w:r w:rsidR="00252FEC">
        <w:rPr>
          <w:rFonts w:ascii="Arial" w:eastAsia="TimesNewRomanPSMT" w:hAnsi="Arial" w:cs="Arial"/>
          <w:bCs/>
          <w:iCs/>
        </w:rPr>
        <w:t xml:space="preserve">Услуге поправке и одржавања </w:t>
      </w:r>
      <w:proofErr w:type="gramStart"/>
      <w:r w:rsidR="00252FEC">
        <w:rPr>
          <w:rFonts w:ascii="Arial" w:eastAsia="TimesNewRomanPSMT" w:hAnsi="Arial" w:cs="Arial"/>
          <w:bCs/>
          <w:iCs/>
        </w:rPr>
        <w:t>механизације(</w:t>
      </w:r>
      <w:proofErr w:type="gramEnd"/>
      <w:r w:rsidR="00252FEC">
        <w:rPr>
          <w:rFonts w:ascii="Arial" w:eastAsia="TimesNewRomanPSMT" w:hAnsi="Arial" w:cs="Arial"/>
          <w:bCs/>
          <w:iCs/>
        </w:rPr>
        <w:t>ТЕНТ Б)</w:t>
      </w:r>
      <w:r w:rsidRPr="00EF2CFF">
        <w:rPr>
          <w:rFonts w:ascii="Arial" w:eastAsia="TimesNewRomanPSMT" w:hAnsi="Arial" w:cs="Arial"/>
          <w:bCs/>
          <w:iCs/>
        </w:rPr>
        <w:t xml:space="preserve">, ЈН бр. </w:t>
      </w:r>
      <w:r w:rsidR="00252FEC">
        <w:rPr>
          <w:rFonts w:ascii="Arial" w:hAnsi="Arial" w:cs="Arial"/>
          <w:b/>
        </w:rPr>
        <w:t>ЈН/3000/1550/2016(2022/2016)</w:t>
      </w:r>
      <w:r w:rsidRPr="00EF2CFF">
        <w:rPr>
          <w:rFonts w:ascii="Arial" w:eastAsia="TimesNewRomanPSMT" w:hAnsi="Arial" w:cs="Arial"/>
          <w:bCs/>
          <w:iCs/>
        </w:rPr>
        <w:t xml:space="preserve"> “</w:t>
      </w:r>
    </w:p>
    <w:p w:rsidR="00EF2CFF" w:rsidRPr="00EF2CFF" w:rsidRDefault="00EF2CFF" w:rsidP="00EF2CFF">
      <w:pPr>
        <w:pStyle w:val="ListParagraph"/>
        <w:autoSpaceDE w:val="0"/>
        <w:autoSpaceDN w:val="0"/>
        <w:adjustRightInd w:val="0"/>
        <w:spacing w:after="0" w:line="240" w:lineRule="auto"/>
        <w:jc w:val="center"/>
        <w:rPr>
          <w:rFonts w:ascii="Arial" w:eastAsia="TimesNewRomanPSMT" w:hAnsi="Arial" w:cs="Arial"/>
          <w:bCs/>
          <w:iCs/>
          <w:lang w:val="sr-Cyrl-RS"/>
        </w:rPr>
      </w:pPr>
      <w:r w:rsidRPr="00EF2CFF">
        <w:rPr>
          <w:rFonts w:ascii="Arial" w:eastAsia="TimesNewRomanPSMT" w:hAnsi="Arial" w:cs="Arial"/>
          <w:bCs/>
          <w:iCs/>
        </w:rPr>
        <w:t>или</w:t>
      </w:r>
    </w:p>
    <w:p w:rsidR="00EF2CFF" w:rsidRPr="00BE0103" w:rsidRDefault="00EF2CFF" w:rsidP="00BE0103">
      <w:pPr>
        <w:pStyle w:val="ListParagraph"/>
        <w:autoSpaceDE w:val="0"/>
        <w:autoSpaceDN w:val="0"/>
        <w:adjustRightInd w:val="0"/>
        <w:spacing w:after="0" w:line="240" w:lineRule="auto"/>
        <w:jc w:val="center"/>
        <w:rPr>
          <w:rFonts w:ascii="Arial" w:eastAsia="TimesNewRomanPSMT" w:hAnsi="Arial" w:cs="Arial"/>
          <w:bCs/>
          <w:iCs/>
          <w:lang w:val="sr-Cyrl-RS"/>
        </w:rPr>
      </w:pPr>
      <w:r w:rsidRPr="00EF2CFF">
        <w:rPr>
          <w:rFonts w:ascii="Arial" w:eastAsia="TimesNewRomanPSMT" w:hAnsi="Arial" w:cs="Arial"/>
          <w:bCs/>
          <w:iCs/>
        </w:rPr>
        <w:t xml:space="preserve">„Опозив понуде за II </w:t>
      </w:r>
      <w:r w:rsidRPr="00EF2CFF">
        <w:rPr>
          <w:rFonts w:ascii="Arial" w:eastAsia="TimesNewRomanPSMT" w:hAnsi="Arial" w:cs="Arial"/>
          <w:bCs/>
          <w:iCs/>
          <w:lang w:val="sr-Cyrl-RS"/>
        </w:rPr>
        <w:t>фазу квалификационог поступка</w:t>
      </w:r>
      <w:r w:rsidRPr="00EF2CFF">
        <w:rPr>
          <w:rFonts w:ascii="Arial" w:eastAsia="TimesNewRomanPSMT" w:hAnsi="Arial" w:cs="Arial"/>
          <w:bCs/>
          <w:iCs/>
        </w:rPr>
        <w:t xml:space="preserve"> за јавну набавку </w:t>
      </w:r>
      <w:r w:rsidRPr="00EF2CFF">
        <w:rPr>
          <w:rFonts w:ascii="Arial" w:eastAsia="TimesNewRomanPSMT" w:hAnsi="Arial" w:cs="Arial"/>
          <w:bCs/>
          <w:iCs/>
          <w:lang w:val="sr-Cyrl-RS"/>
        </w:rPr>
        <w:t>услуге</w:t>
      </w:r>
      <w:r w:rsidRPr="00EF2CFF">
        <w:rPr>
          <w:rFonts w:ascii="Arial" w:eastAsia="TimesNewRomanPSMT" w:hAnsi="Arial" w:cs="Arial"/>
          <w:bCs/>
          <w:iCs/>
        </w:rPr>
        <w:t>-</w:t>
      </w:r>
      <w:r w:rsidR="00F713B2" w:rsidRPr="00F713B2">
        <w:t xml:space="preserve"> </w:t>
      </w:r>
      <w:r w:rsidR="00252FEC">
        <w:rPr>
          <w:rFonts w:ascii="Arial" w:eastAsia="TimesNewRomanPSMT" w:hAnsi="Arial" w:cs="Arial"/>
          <w:bCs/>
          <w:iCs/>
        </w:rPr>
        <w:t xml:space="preserve">Услуге поправке и одржавања </w:t>
      </w:r>
      <w:proofErr w:type="gramStart"/>
      <w:r w:rsidR="00252FEC">
        <w:rPr>
          <w:rFonts w:ascii="Arial" w:eastAsia="TimesNewRomanPSMT" w:hAnsi="Arial" w:cs="Arial"/>
          <w:bCs/>
          <w:iCs/>
        </w:rPr>
        <w:t>механизације(</w:t>
      </w:r>
      <w:proofErr w:type="gramEnd"/>
      <w:r w:rsidR="00252FEC">
        <w:rPr>
          <w:rFonts w:ascii="Arial" w:eastAsia="TimesNewRomanPSMT" w:hAnsi="Arial" w:cs="Arial"/>
          <w:bCs/>
          <w:iCs/>
        </w:rPr>
        <w:t>ТЕНТ Б)</w:t>
      </w:r>
      <w:r w:rsidRPr="00EF2CFF">
        <w:rPr>
          <w:rFonts w:ascii="Arial" w:eastAsia="TimesNewRomanPSMT" w:hAnsi="Arial" w:cs="Arial"/>
          <w:bCs/>
          <w:iCs/>
        </w:rPr>
        <w:t xml:space="preserve">, ЈН бр. </w:t>
      </w:r>
      <w:r w:rsidR="00252FEC">
        <w:rPr>
          <w:rFonts w:ascii="Arial" w:hAnsi="Arial" w:cs="Arial"/>
          <w:b/>
        </w:rPr>
        <w:t>ЈН/3000/1550/2016(2022/2016)</w:t>
      </w:r>
      <w:r w:rsidRPr="00EF2CFF">
        <w:rPr>
          <w:rFonts w:ascii="Arial" w:eastAsia="TimesNewRomanPSMT" w:hAnsi="Arial" w:cs="Arial"/>
          <w:bCs/>
          <w:iCs/>
        </w:rPr>
        <w:t xml:space="preserve"> “</w:t>
      </w:r>
    </w:p>
    <w:p w:rsidR="00EF2CFF" w:rsidRPr="00EF2CFF" w:rsidRDefault="00EF2CFF" w:rsidP="003444FA">
      <w:pPr>
        <w:numPr>
          <w:ilvl w:val="1"/>
          <w:numId w:val="3"/>
        </w:numPr>
        <w:autoSpaceDE w:val="0"/>
        <w:autoSpaceDN w:val="0"/>
        <w:adjustRightInd w:val="0"/>
        <w:spacing w:after="0" w:line="240" w:lineRule="auto"/>
        <w:ind w:left="788" w:hanging="431"/>
        <w:jc w:val="both"/>
        <w:rPr>
          <w:rFonts w:ascii="Arial" w:eastAsia="TimesNewRomanPSMT" w:hAnsi="Arial" w:cs="Arial"/>
          <w:bCs/>
        </w:rPr>
      </w:pPr>
      <w:r w:rsidRPr="00EF2CFF">
        <w:rPr>
          <w:rFonts w:ascii="Arial" w:eastAsia="TimesNewRomanPSMT" w:hAnsi="Arial" w:cs="Arial"/>
          <w:b/>
          <w:bCs/>
          <w:u w:val="single"/>
          <w:lang w:val="sr-Cyrl-RS"/>
        </w:rPr>
        <w:t>УЧЕШЋЕ У ЗАЈЕДНИЧКОЈ ПОНУДИ ИЛИ СА ПОДИЗВОЂАЧЕМ:</w:t>
      </w:r>
      <w:r w:rsidRPr="00EF2CFF">
        <w:rPr>
          <w:rFonts w:ascii="Arial" w:eastAsia="TimesNewRomanPSMT" w:hAnsi="Arial" w:cs="Arial"/>
          <w:bCs/>
          <w:lang w:val="sr-Cyrl-RS"/>
        </w:rPr>
        <w:t xml:space="preserve"> </w:t>
      </w:r>
    </w:p>
    <w:p w:rsidR="00EF2CFF" w:rsidRPr="00EF2CFF" w:rsidRDefault="00EF2CFF" w:rsidP="003444FA">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Понуђач може доставити само једну понуду.</w:t>
      </w:r>
      <w:r w:rsidRPr="00EF2CFF">
        <w:rPr>
          <w:rFonts w:ascii="Arial" w:eastAsia="TimesNewRomanPSMT" w:hAnsi="Arial" w:cs="Arial"/>
          <w:bCs/>
          <w:color w:val="000000"/>
          <w:lang w:val="sr-Cyrl-R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F2CFF" w:rsidRPr="00BE0103" w:rsidRDefault="00EF2CFF" w:rsidP="00BE0103">
      <w:pPr>
        <w:pStyle w:val="ListParagraph"/>
        <w:numPr>
          <w:ilvl w:val="0"/>
          <w:numId w:val="6"/>
        </w:numPr>
        <w:spacing w:after="0" w:line="240" w:lineRule="auto"/>
        <w:jc w:val="both"/>
        <w:rPr>
          <w:rFonts w:ascii="Arial" w:eastAsia="TimesNewRomanPSMT" w:hAnsi="Arial" w:cs="Arial"/>
          <w:bCs/>
        </w:rPr>
      </w:pPr>
      <w:r w:rsidRPr="00EF2CFF">
        <w:rPr>
          <w:rFonts w:ascii="Arial" w:eastAsia="TimesNewRomanPSMT" w:hAnsi="Arial" w:cs="Arial"/>
          <w:bCs/>
          <w:lang w:val="sr-Cyrl-RS"/>
        </w:rPr>
        <w:t xml:space="preserve">Приликом подношења понуде, понуђач је у обавези да у понуди наведе начин извршења уговорне обавезе (самостално, заједнички као група понуђача, или са подизвођачем), у складу са пријавом поднетом у првој фази квалификационог поступка. </w:t>
      </w:r>
    </w:p>
    <w:p w:rsidR="00EF2CFF" w:rsidRPr="00EF2CFF" w:rsidRDefault="00EF2CFF" w:rsidP="003444FA">
      <w:pPr>
        <w:numPr>
          <w:ilvl w:val="1"/>
          <w:numId w:val="3"/>
        </w:numPr>
        <w:autoSpaceDE w:val="0"/>
        <w:autoSpaceDN w:val="0"/>
        <w:adjustRightInd w:val="0"/>
        <w:spacing w:after="0" w:line="240" w:lineRule="auto"/>
        <w:ind w:left="788" w:hanging="431"/>
        <w:jc w:val="both"/>
        <w:rPr>
          <w:rFonts w:ascii="Arial" w:eastAsia="TimesNewRomanPSMT" w:hAnsi="Arial" w:cs="Arial"/>
          <w:b/>
          <w:bCs/>
          <w:u w:val="single"/>
        </w:rPr>
      </w:pPr>
      <w:r w:rsidRPr="00EF2CFF">
        <w:rPr>
          <w:rFonts w:ascii="Arial" w:eastAsia="TimesNewRomanPSMT" w:hAnsi="Arial" w:cs="Arial"/>
          <w:b/>
          <w:bCs/>
          <w:u w:val="single"/>
          <w:lang w:val="sr-Cyrl-RS"/>
        </w:rPr>
        <w:t>УЧЕШЋЕ ПОДИЗВОЂАЧА</w:t>
      </w:r>
    </w:p>
    <w:p w:rsidR="00EF2CFF" w:rsidRPr="00EF2CFF" w:rsidRDefault="00EF2CFF" w:rsidP="003444FA">
      <w:pPr>
        <w:pStyle w:val="ListParagraph"/>
        <w:numPr>
          <w:ilvl w:val="0"/>
          <w:numId w:val="6"/>
        </w:numPr>
        <w:spacing w:after="0" w:line="240" w:lineRule="auto"/>
        <w:jc w:val="both"/>
        <w:rPr>
          <w:rFonts w:ascii="Arial" w:eastAsia="TimesNewRomanPSMT" w:hAnsi="Arial" w:cs="Arial"/>
          <w:bCs/>
          <w:lang w:val="sr-Cyrl-RS"/>
        </w:rPr>
      </w:pPr>
      <w:r w:rsidRPr="00EF2CFF">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sidRPr="00EF2CFF">
        <w:rPr>
          <w:rFonts w:ascii="Arial" w:eastAsia="TimesNewRomanPSMT" w:hAnsi="Arial" w:cs="Arial"/>
          <w:bCs/>
          <w:color w:val="FF0000"/>
          <w:lang w:val="sr-Cyrl-RS"/>
        </w:rPr>
        <w:t xml:space="preserve"> </w:t>
      </w:r>
    </w:p>
    <w:p w:rsidR="00EF2CFF" w:rsidRPr="00EF2CFF" w:rsidRDefault="00EF2CFF" w:rsidP="00EF2CFF">
      <w:pPr>
        <w:pStyle w:val="ListParagraph"/>
        <w:numPr>
          <w:ilvl w:val="0"/>
          <w:numId w:val="6"/>
        </w:numPr>
        <w:spacing w:after="0" w:line="240" w:lineRule="auto"/>
        <w:jc w:val="both"/>
        <w:rPr>
          <w:rFonts w:ascii="Arial" w:eastAsia="TimesNewRomanPSMT" w:hAnsi="Arial" w:cs="Arial"/>
          <w:bCs/>
          <w:lang w:val="sr-Cyrl-RS"/>
        </w:rPr>
      </w:pPr>
      <w:r w:rsidRPr="00EF2CFF">
        <w:rPr>
          <w:rFonts w:ascii="Arial" w:eastAsia="TimesNewRomanPSMT" w:hAnsi="Arial" w:cs="Arial"/>
          <w:bCs/>
          <w:lang w:val="sr-Cyrl-RS"/>
        </w:rPr>
        <w:t>Уколико понуђач извршава уговор са подизвођачем, мора у понуди навести проценат укупне вредности набавке који ће поверити подизвођачу, а који не може бити виши од 50%, као и део предмета набавке који ће извршити преко подизвођача,</w:t>
      </w:r>
      <w:r w:rsidRPr="00EF2CFF">
        <w:rPr>
          <w:rFonts w:ascii="Arial" w:eastAsia="TimesNewRomanPSMT" w:hAnsi="Arial" w:cs="Arial"/>
          <w:bCs/>
          <w:color w:val="FF0000"/>
          <w:lang w:val="sr-Cyrl-RS"/>
        </w:rPr>
        <w:t xml:space="preserve"> </w:t>
      </w:r>
      <w:r w:rsidRPr="00EF2CFF">
        <w:rPr>
          <w:rFonts w:ascii="Arial" w:eastAsia="TimesNewRomanPSMT" w:hAnsi="Arial" w:cs="Arial"/>
          <w:bCs/>
          <w:lang w:val="sr-Cyrl-RS"/>
        </w:rPr>
        <w:t>у складу са пријавом поднетом у првој фази квалификационог поступка.</w:t>
      </w:r>
      <w:r w:rsidRPr="00EF2CFF">
        <w:rPr>
          <w:rFonts w:ascii="Arial" w:eastAsia="TimesNewRomanPSMT" w:hAnsi="Arial" w:cs="Arial"/>
          <w:bCs/>
          <w:color w:val="FF0000"/>
          <w:lang w:val="sr-Cyrl-RS"/>
        </w:rPr>
        <w:t xml:space="preserve"> </w:t>
      </w:r>
    </w:p>
    <w:p w:rsidR="00EF2CFF" w:rsidRPr="00EF2CFF" w:rsidRDefault="00EF2CFF" w:rsidP="00EF2CFF">
      <w:pPr>
        <w:pStyle w:val="ListParagraph"/>
        <w:numPr>
          <w:ilvl w:val="0"/>
          <w:numId w:val="6"/>
        </w:numPr>
        <w:spacing w:after="0" w:line="240" w:lineRule="auto"/>
        <w:jc w:val="both"/>
        <w:rPr>
          <w:rFonts w:ascii="Arial" w:eastAsia="TimesNewRomanPSMT" w:hAnsi="Arial" w:cs="Arial"/>
          <w:bCs/>
          <w:lang w:val="sr-Cyrl-RS"/>
        </w:rPr>
      </w:pPr>
      <w:r w:rsidRPr="00EF2CFF">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5C1802" w:rsidRPr="00BE0103" w:rsidRDefault="00EF2CFF" w:rsidP="005C1802">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EF2CFF">
        <w:rPr>
          <w:rFonts w:ascii="Arial" w:eastAsia="TimesNewRomanPSMT" w:hAnsi="Arial" w:cs="Arial"/>
          <w:bCs/>
          <w:color w:val="000000"/>
          <w:lang w:val="sr-Cyrl-CS"/>
        </w:rPr>
        <w:t xml:space="preserve"> </w:t>
      </w:r>
      <w:r w:rsidRPr="00EF2CFF">
        <w:rPr>
          <w:rFonts w:ascii="Arial" w:eastAsia="TimesNewRomanPSMT" w:hAnsi="Arial" w:cs="Arial"/>
          <w:bCs/>
          <w:color w:val="000000"/>
        </w:rPr>
        <w:t>у року од 5</w:t>
      </w:r>
      <w:r w:rsidRPr="00EF2CFF">
        <w:rPr>
          <w:rFonts w:ascii="Arial" w:eastAsia="TimesNewRomanPSMT" w:hAnsi="Arial" w:cs="Arial"/>
          <w:bCs/>
          <w:color w:val="000000"/>
          <w:lang w:val="sr-Cyrl-RS"/>
        </w:rPr>
        <w:t xml:space="preserve"> (пет)</w:t>
      </w:r>
      <w:r w:rsidRPr="00EF2CFF">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w:t>
      </w:r>
      <w:r w:rsidRPr="00EF2CFF">
        <w:rPr>
          <w:rFonts w:ascii="Arial" w:eastAsia="TimesNewRomanPSMT" w:hAnsi="Arial" w:cs="Arial"/>
          <w:bCs/>
          <w:color w:val="000000"/>
        </w:rPr>
        <w:lastRenderedPageBreak/>
        <w:t>извршење обавеза из поступка јавне набавке, односно за извршење уговорних обавеза, без обзира на број подизвођача.</w:t>
      </w:r>
    </w:p>
    <w:p w:rsidR="00EF2CFF" w:rsidRPr="00EF2CFF" w:rsidRDefault="00EF2CFF" w:rsidP="00EF2CFF">
      <w:pPr>
        <w:numPr>
          <w:ilvl w:val="1"/>
          <w:numId w:val="3"/>
        </w:numPr>
        <w:autoSpaceDE w:val="0"/>
        <w:autoSpaceDN w:val="0"/>
        <w:adjustRightInd w:val="0"/>
        <w:spacing w:after="120" w:line="240" w:lineRule="auto"/>
        <w:ind w:left="788" w:hanging="431"/>
        <w:jc w:val="both"/>
        <w:rPr>
          <w:rFonts w:ascii="Arial" w:eastAsia="TimesNewRomanPSMT" w:hAnsi="Arial" w:cs="Arial"/>
          <w:b/>
          <w:bCs/>
          <w:color w:val="000000"/>
          <w:u w:val="single"/>
        </w:rPr>
      </w:pPr>
      <w:r w:rsidRPr="00EF2CFF">
        <w:rPr>
          <w:rFonts w:ascii="Arial" w:eastAsia="TimesNewRomanPSMT" w:hAnsi="Arial" w:cs="Arial"/>
          <w:b/>
          <w:bCs/>
          <w:color w:val="000000"/>
          <w:u w:val="single"/>
          <w:lang w:val="sr-Cyrl-RS"/>
        </w:rPr>
        <w:t>ПОДНОШЕЊЕ ЗАЈЕДНИЧКЕ ПОНУДЕ</w:t>
      </w:r>
    </w:p>
    <w:p w:rsidR="00EF2CFF" w:rsidRPr="00EF2CFF" w:rsidRDefault="00EF2CFF" w:rsidP="00EF2CFF">
      <w:pPr>
        <w:pStyle w:val="ListParagraph"/>
        <w:numPr>
          <w:ilvl w:val="0"/>
          <w:numId w:val="6"/>
        </w:numPr>
        <w:spacing w:after="0" w:line="240" w:lineRule="auto"/>
        <w:jc w:val="both"/>
        <w:rPr>
          <w:rFonts w:ascii="Arial" w:eastAsia="TimesNewRomanPSMT" w:hAnsi="Arial" w:cs="Arial"/>
          <w:bCs/>
          <w:lang w:val="sr-Cyrl-RS"/>
        </w:rPr>
      </w:pPr>
      <w:r w:rsidRPr="00EF2CFF">
        <w:rPr>
          <w:rFonts w:ascii="Arial" w:eastAsia="TimesNewRomanPSMT" w:hAnsi="Arial" w:cs="Arial"/>
          <w:bCs/>
          <w:color w:val="000000"/>
          <w:lang w:val="sr-Cyrl-RS"/>
        </w:rPr>
        <w:t xml:space="preserve">Понуду може поднети група понуђача, </w:t>
      </w:r>
      <w:r w:rsidRPr="00EF2CFF">
        <w:rPr>
          <w:rFonts w:ascii="Arial" w:eastAsia="TimesNewRomanPSMT" w:hAnsi="Arial" w:cs="Arial"/>
          <w:bCs/>
          <w:lang w:val="sr-Cyrl-RS"/>
        </w:rPr>
        <w:t>у складу са пријавом поднетом у првој фази квалификационог поступка.</w:t>
      </w:r>
      <w:r w:rsidRPr="00EF2CFF">
        <w:rPr>
          <w:rFonts w:ascii="Arial" w:eastAsia="TimesNewRomanPSMT" w:hAnsi="Arial" w:cs="Arial"/>
          <w:bCs/>
          <w:color w:val="FF0000"/>
          <w:lang w:val="sr-Cyrl-RS"/>
        </w:rPr>
        <w:t xml:space="preserve"> </w:t>
      </w:r>
    </w:p>
    <w:p w:rsidR="00EF2CFF" w:rsidRPr="00EF2CFF" w:rsidRDefault="00EF2CFF" w:rsidP="00EF2CFF">
      <w:pPr>
        <w:pStyle w:val="ListParagraph"/>
        <w:numPr>
          <w:ilvl w:val="0"/>
          <w:numId w:val="6"/>
        </w:numPr>
        <w:autoSpaceDE w:val="0"/>
        <w:autoSpaceDN w:val="0"/>
        <w:adjustRightInd w:val="0"/>
        <w:spacing w:after="0" w:line="240" w:lineRule="auto"/>
        <w:jc w:val="both"/>
        <w:rPr>
          <w:rFonts w:ascii="Arial" w:eastAsia="TimesNewRomanPSMT" w:hAnsi="Arial" w:cs="Arial"/>
          <w:bCs/>
          <w:lang w:val="sr-Cyrl-RS"/>
        </w:rPr>
      </w:pPr>
      <w:r w:rsidRPr="00EF2CFF">
        <w:rPr>
          <w:rFonts w:ascii="Arial" w:eastAsia="TimesNewRomanPSMT" w:hAnsi="Arial" w:cs="Arial"/>
          <w:bCs/>
          <w:color w:val="000000"/>
        </w:rPr>
        <w:t>Уколико понуду подноси група понуђача, обрасце из конкурсне документације могу попунити, потписати и печатом оверити сви чланови групе</w:t>
      </w:r>
      <w:r w:rsidRPr="00EF2CFF">
        <w:rPr>
          <w:rFonts w:ascii="Arial" w:eastAsia="TimesNewRomanPSMT" w:hAnsi="Arial" w:cs="Arial"/>
          <w:bCs/>
          <w:color w:val="000000"/>
          <w:lang w:val="sr-Cyrl-RS"/>
        </w:rPr>
        <w:t>,</w:t>
      </w:r>
      <w:r w:rsidRPr="00EF2CFF">
        <w:rPr>
          <w:rFonts w:ascii="Arial" w:eastAsia="TimesNewRomanPSMT" w:hAnsi="Arial" w:cs="Arial"/>
          <w:bCs/>
          <w:color w:val="000000"/>
        </w:rPr>
        <w:t xml:space="preserve"> или чланови групе могу овластити једног члана (носиоца посла) који ће </w:t>
      </w:r>
      <w:r w:rsidRPr="00EF2CFF">
        <w:rPr>
          <w:rFonts w:ascii="Arial" w:eastAsia="TimesNewRomanPSMT" w:hAnsi="Arial" w:cs="Arial"/>
          <w:bCs/>
          <w:color w:val="000000"/>
          <w:lang w:val="sr-Cyrl-RS"/>
        </w:rPr>
        <w:t>у и</w:t>
      </w:r>
      <w:r w:rsidRPr="00EF2CFF">
        <w:rPr>
          <w:rFonts w:ascii="Arial" w:eastAsia="TimesNewRomanPSMT" w:hAnsi="Arial" w:cs="Arial"/>
          <w:bCs/>
          <w:color w:val="000000"/>
        </w:rPr>
        <w:t>ме групе попунити, потписати и печатом оверити обрасце из конкурсне документације</w:t>
      </w:r>
      <w:r w:rsidRPr="00EF2CFF">
        <w:rPr>
          <w:rFonts w:ascii="Arial" w:eastAsia="TimesNewRomanPSMT" w:hAnsi="Arial" w:cs="Arial"/>
          <w:bCs/>
          <w:color w:val="000000"/>
          <w:lang w:val="sr-Cyrl-RS"/>
        </w:rPr>
        <w:t xml:space="preserve"> (осим обрасца изјаве о независној понуди и </w:t>
      </w:r>
      <w:r w:rsidRPr="00EF2CFF">
        <w:rPr>
          <w:rFonts w:ascii="Arial" w:eastAsia="TimesNewRomanPSMT" w:hAnsi="Arial" w:cs="Arial"/>
          <w:bCs/>
          <w:lang w:val="sr-Cyrl-RS"/>
        </w:rPr>
        <w:t>обрасца изјаве из чл.75. ст.2. ЗЈН-а</w:t>
      </w:r>
      <w:r w:rsidRPr="00EF2CFF">
        <w:rPr>
          <w:rFonts w:ascii="Arial" w:eastAsia="TimesNewRomanPSMT" w:hAnsi="Arial" w:cs="Arial"/>
          <w:bCs/>
          <w:color w:val="000000"/>
          <w:lang w:val="sr-Cyrl-RS"/>
        </w:rPr>
        <w:t xml:space="preserve">, које мора потписати и оверити печатом сваки члан заједничке понуде), </w:t>
      </w:r>
      <w:r w:rsidRPr="00EF2CFF">
        <w:rPr>
          <w:rFonts w:ascii="Arial" w:eastAsia="TimesNewRomanPSMT" w:hAnsi="Arial" w:cs="Arial"/>
          <w:bCs/>
          <w:color w:val="000000"/>
        </w:rPr>
        <w:t xml:space="preserve">у ком случају је то потребно дефинисати </w:t>
      </w:r>
      <w:r w:rsidRPr="00EF2CFF">
        <w:rPr>
          <w:rFonts w:ascii="Arial" w:eastAsia="TimesNewRomanPSMT" w:hAnsi="Arial" w:cs="Arial"/>
          <w:b/>
          <w:bCs/>
          <w:color w:val="000000"/>
        </w:rPr>
        <w:t xml:space="preserve">споразумом </w:t>
      </w:r>
      <w:r w:rsidRPr="00EF2CFF">
        <w:rPr>
          <w:rFonts w:ascii="Arial" w:eastAsia="TimesNewRomanPSMT" w:hAnsi="Arial" w:cs="Arial"/>
          <w:b/>
          <w:bCs/>
          <w:lang w:val="sr-Cyrl-RS"/>
        </w:rPr>
        <w:t>којим се понуђачи из групе међусобно и према наручиоцу обавезују на извршење јавне набавке и који је саставни део заједничке понуде, а који обавезно садржи податке о</w:t>
      </w:r>
      <w:r w:rsidRPr="00EF2CFF">
        <w:rPr>
          <w:rFonts w:ascii="Arial" w:eastAsia="TimesNewRomanPSMT" w:hAnsi="Arial" w:cs="Arial"/>
          <w:bCs/>
          <w:lang w:val="sr-Cyrl-RS"/>
        </w:rPr>
        <w:t xml:space="preserve"> :    </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
          <w:bCs/>
          <w:color w:val="000000"/>
        </w:rPr>
        <w:t>1)</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члану групе који ће бити носилац посла, односно који ће поднети понуду и који ће заступати групу понуђача пред наручиоцем;</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
          <w:bCs/>
          <w:color w:val="000000"/>
        </w:rPr>
        <w:t>2)</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понуђачу који ће у име групе понуђача потписати уговор;</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
          <w:bCs/>
          <w:color w:val="000000"/>
        </w:rPr>
        <w:t>3)</w:t>
      </w:r>
      <w:r w:rsidRPr="00EF2CFF">
        <w:rPr>
          <w:rFonts w:ascii="Arial" w:eastAsia="TimesNewRomanPSMT" w:hAnsi="Arial" w:cs="Arial"/>
          <w:bCs/>
          <w:color w:val="000000"/>
        </w:rPr>
        <w:t xml:space="preserve"> понуђачу који ће у име групе понуђача дати тражено средство обезбеђења;</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
          <w:bCs/>
          <w:color w:val="000000"/>
        </w:rPr>
        <w:t>4)</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понуђачу који ће издати рачун;</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
          <w:bCs/>
          <w:color w:val="000000"/>
        </w:rPr>
        <w:t>5)</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рачуну на који ће бити извршено плаћање;</w:t>
      </w:r>
    </w:p>
    <w:p w:rsidR="00EF2CFF" w:rsidRPr="00EF2CFF" w:rsidRDefault="00EF2CFF" w:rsidP="00EF2CFF">
      <w:pPr>
        <w:pStyle w:val="ListParagraph"/>
        <w:jc w:val="both"/>
        <w:rPr>
          <w:rFonts w:ascii="Arial" w:eastAsia="TimesNewRomanPSMT" w:hAnsi="Arial" w:cs="Arial"/>
          <w:bCs/>
          <w:color w:val="000000"/>
          <w:lang w:val="sr-Cyrl-RS"/>
        </w:rPr>
      </w:pPr>
      <w:r w:rsidRPr="00EF2CFF">
        <w:rPr>
          <w:rFonts w:ascii="Arial" w:eastAsia="TimesNewRomanPSMT" w:hAnsi="Arial" w:cs="Arial"/>
          <w:b/>
          <w:bCs/>
          <w:color w:val="000000"/>
        </w:rPr>
        <w:t>6)</w:t>
      </w:r>
      <w:r w:rsidRPr="00EF2CFF">
        <w:rPr>
          <w:rFonts w:ascii="Arial" w:eastAsia="TimesNewRomanPSMT" w:hAnsi="Arial" w:cs="Arial"/>
          <w:bCs/>
          <w:color w:val="000000"/>
          <w:lang w:val="sr-Latn-RS"/>
        </w:rPr>
        <w:t xml:space="preserve"> </w:t>
      </w:r>
      <w:r w:rsidRPr="00EF2CFF">
        <w:rPr>
          <w:rFonts w:ascii="Arial" w:eastAsia="TimesNewRomanPSMT" w:hAnsi="Arial" w:cs="Arial"/>
          <w:bCs/>
          <w:color w:val="000000"/>
        </w:rPr>
        <w:t>обавезaма сваког од понуђача из групе понуђача за извршење уговора</w:t>
      </w:r>
    </w:p>
    <w:p w:rsidR="00EF2CFF" w:rsidRPr="00EF2CFF" w:rsidRDefault="00EF2CFF" w:rsidP="00EF2CFF">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lang w:val="sr-Cyrl-RS"/>
        </w:rPr>
      </w:pPr>
      <w:r w:rsidRPr="00EF2CFF">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EF2CFF" w:rsidRPr="00EF2CFF" w:rsidRDefault="00EF2CFF" w:rsidP="003444FA">
      <w:pPr>
        <w:numPr>
          <w:ilvl w:val="1"/>
          <w:numId w:val="3"/>
        </w:numPr>
        <w:autoSpaceDE w:val="0"/>
        <w:autoSpaceDN w:val="0"/>
        <w:adjustRightInd w:val="0"/>
        <w:spacing w:after="0" w:line="240" w:lineRule="auto"/>
        <w:ind w:left="788" w:hanging="431"/>
        <w:jc w:val="both"/>
        <w:rPr>
          <w:rFonts w:ascii="Arial" w:eastAsia="TimesNewRomanPSMT" w:hAnsi="Arial" w:cs="Arial"/>
          <w:b/>
          <w:bCs/>
          <w:iCs/>
          <w:u w:val="single"/>
        </w:rPr>
      </w:pPr>
      <w:r w:rsidRPr="00EF2CFF">
        <w:rPr>
          <w:rFonts w:ascii="Arial" w:eastAsia="TimesNewRomanPSMT" w:hAnsi="Arial" w:cs="Arial"/>
          <w:b/>
          <w:bCs/>
          <w:iCs/>
          <w:u w:val="single"/>
        </w:rPr>
        <w:t>ОСТАЛИ ЗАХТЕВИ НАРУЧИОЦА</w:t>
      </w:r>
    </w:p>
    <w:p w:rsidR="00EF2CFF" w:rsidRPr="00EF2CFF" w:rsidRDefault="00EF2CFF" w:rsidP="003444FA">
      <w:pPr>
        <w:pStyle w:val="ListParagraph"/>
        <w:numPr>
          <w:ilvl w:val="0"/>
          <w:numId w:val="8"/>
        </w:numPr>
        <w:autoSpaceDE w:val="0"/>
        <w:autoSpaceDN w:val="0"/>
        <w:adjustRightInd w:val="0"/>
        <w:spacing w:after="0" w:line="240" w:lineRule="auto"/>
        <w:ind w:hanging="654"/>
        <w:jc w:val="both"/>
        <w:rPr>
          <w:rFonts w:ascii="Arial" w:eastAsia="TimesNewRomanPSMT" w:hAnsi="Arial" w:cs="Arial"/>
          <w:b/>
          <w:bCs/>
          <w:iCs/>
          <w:color w:val="000000"/>
        </w:rPr>
      </w:pPr>
      <w:r w:rsidRPr="00EF2CFF">
        <w:rPr>
          <w:rFonts w:ascii="Arial" w:eastAsia="TimesNewRomanPSMT" w:hAnsi="Arial" w:cs="Arial"/>
          <w:b/>
          <w:bCs/>
          <w:iCs/>
          <w:color w:val="000000"/>
          <w:u w:val="single"/>
        </w:rPr>
        <w:t>Начин и услови плаћања</w:t>
      </w:r>
      <w:r w:rsidRPr="00EF2CFF">
        <w:rPr>
          <w:rFonts w:ascii="Arial" w:eastAsia="TimesNewRomanPSMT" w:hAnsi="Arial" w:cs="Arial"/>
          <w:b/>
          <w:bCs/>
          <w:iCs/>
          <w:color w:val="000000"/>
        </w:rPr>
        <w:t xml:space="preserve">: </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iCs/>
          <w:color w:val="000000"/>
          <w:lang w:val="sr-Cyrl-RS"/>
        </w:rPr>
      </w:pPr>
      <w:r w:rsidRPr="00EF2CFF">
        <w:rPr>
          <w:rFonts w:ascii="Arial" w:eastAsia="TimesNewRomanPSMT" w:hAnsi="Arial" w:cs="Arial"/>
          <w:bCs/>
          <w:iCs/>
          <w:color w:val="000000"/>
          <w:lang w:val="sr-Cyrl-RS"/>
        </w:rPr>
        <w:t>Плаћање се врши у складу са Законом о роковима измирења новчаних обавеза у комерцијалним трансакцијама (</w:t>
      </w:r>
      <w:r w:rsidRPr="00EF2CFF">
        <w:rPr>
          <w:rFonts w:ascii="Arial" w:eastAsia="TimesNewRomanPSMT" w:hAnsi="Arial" w:cs="Arial"/>
          <w:bCs/>
          <w:iCs/>
          <w:color w:val="000000"/>
        </w:rPr>
        <w:t>“</w:t>
      </w:r>
      <w:r w:rsidRPr="00EF2CFF">
        <w:rPr>
          <w:rFonts w:ascii="Arial" w:eastAsia="TimesNewRomanPSMT" w:hAnsi="Arial" w:cs="Arial"/>
          <w:bCs/>
          <w:iCs/>
          <w:color w:val="000000"/>
          <w:lang w:val="sr-Cyrl-RS"/>
        </w:rPr>
        <w:t>Сл. гласник РС“ број 119/12 и 68/15).</w:t>
      </w:r>
    </w:p>
    <w:p w:rsidR="00EF2CFF" w:rsidRPr="00EF2CFF" w:rsidRDefault="00EF2CFF" w:rsidP="00EF2CFF">
      <w:pPr>
        <w:pStyle w:val="ListParagraph"/>
        <w:autoSpaceDE w:val="0"/>
        <w:autoSpaceDN w:val="0"/>
        <w:adjustRightInd w:val="0"/>
        <w:spacing w:after="0" w:line="240" w:lineRule="auto"/>
        <w:jc w:val="both"/>
        <w:rPr>
          <w:rFonts w:ascii="Arial" w:eastAsia="Calibri" w:hAnsi="Arial" w:cs="Arial"/>
          <w:lang w:val="sr-Cyrl-RS"/>
        </w:rPr>
      </w:pPr>
      <w:r w:rsidRPr="00EF2CFF">
        <w:rPr>
          <w:rFonts w:ascii="Arial" w:hAnsi="Arial" w:cs="Arial"/>
          <w:lang w:val="sr-Cyrl-RS"/>
        </w:rPr>
        <w:t>Плаћање се врши сукцесивно у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w:t>
      </w:r>
      <w:r w:rsidRPr="00EF2CFF">
        <w:rPr>
          <w:rFonts w:ascii="Arial" w:hAnsi="Arial" w:cs="Arial"/>
        </w:rPr>
        <w:t>.</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iCs/>
          <w:color w:val="000000"/>
          <w:lang w:val="sr-Cyrl-RS"/>
        </w:rPr>
      </w:pPr>
      <w:r w:rsidRPr="00EF2CFF">
        <w:rPr>
          <w:rFonts w:ascii="Arial" w:hAnsi="Arial" w:cs="Arial"/>
          <w:lang w:val="sr-Cyrl-RS"/>
        </w:rPr>
        <w:t xml:space="preserve">Почетак рока измирења новчаних обавеза регулисан је чланом 3. став 3. </w:t>
      </w:r>
      <w:r w:rsidRPr="00EF2CFF">
        <w:rPr>
          <w:rFonts w:ascii="Arial" w:eastAsia="TimesNewRomanPSMT" w:hAnsi="Arial" w:cs="Arial"/>
          <w:bCs/>
          <w:iCs/>
          <w:color w:val="000000"/>
          <w:lang w:val="sr-Cyrl-RS"/>
        </w:rPr>
        <w:t>Законом о роковима измирења новчаних обавеза у комерцијалним трансакцијама (</w:t>
      </w:r>
      <w:r w:rsidRPr="00EF2CFF">
        <w:rPr>
          <w:rFonts w:ascii="Arial" w:eastAsia="TimesNewRomanPSMT" w:hAnsi="Arial" w:cs="Arial"/>
          <w:bCs/>
          <w:iCs/>
          <w:color w:val="000000"/>
        </w:rPr>
        <w:t>“</w:t>
      </w:r>
      <w:r w:rsidRPr="00EF2CFF">
        <w:rPr>
          <w:rFonts w:ascii="Arial" w:eastAsia="TimesNewRomanPSMT" w:hAnsi="Arial" w:cs="Arial"/>
          <w:bCs/>
          <w:iCs/>
          <w:color w:val="000000"/>
          <w:lang w:val="sr-Cyrl-RS"/>
        </w:rPr>
        <w:t>Сл. гласник РС“ број 119/12 и 68/15).</w:t>
      </w:r>
    </w:p>
    <w:p w:rsidR="00EF2CFF" w:rsidRPr="00BE0103" w:rsidRDefault="00EF2CFF" w:rsidP="00BE0103">
      <w:pPr>
        <w:pStyle w:val="ListParagraph"/>
        <w:autoSpaceDE w:val="0"/>
        <w:autoSpaceDN w:val="0"/>
        <w:adjustRightInd w:val="0"/>
        <w:spacing w:after="0" w:line="240" w:lineRule="auto"/>
        <w:jc w:val="both"/>
        <w:rPr>
          <w:rFonts w:ascii="Arial" w:eastAsia="TimesNewRomanPSMT" w:hAnsi="Arial" w:cs="Arial"/>
          <w:b/>
          <w:bCs/>
          <w:lang w:val="sr-Cyrl-RS"/>
        </w:rPr>
      </w:pPr>
      <w:r w:rsidRPr="00EF2CFF">
        <w:rPr>
          <w:rFonts w:ascii="Arial" w:eastAsia="TimesNewRomanPSMT" w:hAnsi="Arial" w:cs="Arial"/>
          <w:b/>
          <w:bCs/>
        </w:rPr>
        <w:t>Понуде са авансним плаћањем биће одбијене као неприхватљиве.</w:t>
      </w:r>
    </w:p>
    <w:p w:rsidR="00EF2CFF" w:rsidRPr="00F34F22" w:rsidRDefault="00EF2CFF" w:rsidP="001A3221">
      <w:pPr>
        <w:pStyle w:val="ListParagraph"/>
        <w:numPr>
          <w:ilvl w:val="0"/>
          <w:numId w:val="33"/>
        </w:numPr>
        <w:autoSpaceDE w:val="0"/>
        <w:autoSpaceDN w:val="0"/>
        <w:adjustRightInd w:val="0"/>
        <w:spacing w:after="0" w:line="240" w:lineRule="auto"/>
        <w:jc w:val="both"/>
        <w:rPr>
          <w:rFonts w:ascii="Arial" w:eastAsia="TimesNewRomanPSMT" w:hAnsi="Arial" w:cs="Arial"/>
          <w:b/>
          <w:bCs/>
          <w:iCs/>
          <w:u w:val="single"/>
        </w:rPr>
      </w:pPr>
      <w:r w:rsidRPr="00F34F22">
        <w:rPr>
          <w:rFonts w:ascii="Arial" w:eastAsia="TimesNewRomanPSMT" w:hAnsi="Arial" w:cs="Arial"/>
          <w:b/>
          <w:bCs/>
          <w:iCs/>
          <w:u w:val="single"/>
        </w:rPr>
        <w:t xml:space="preserve">Гарантни </w:t>
      </w:r>
      <w:r w:rsidRPr="00F34F22">
        <w:rPr>
          <w:rFonts w:ascii="Arial" w:eastAsia="TimesNewRomanPSMT" w:hAnsi="Arial" w:cs="Arial"/>
          <w:b/>
          <w:bCs/>
          <w:iCs/>
          <w:u w:val="single"/>
          <w:lang w:val="sr-Cyrl-RS"/>
        </w:rPr>
        <w:t>период</w:t>
      </w:r>
      <w:r w:rsidRPr="00F34F22">
        <w:rPr>
          <w:rFonts w:ascii="Arial" w:eastAsia="TimesNewRomanPSMT" w:hAnsi="Arial" w:cs="Arial"/>
          <w:b/>
          <w:bCs/>
          <w:iCs/>
          <w:u w:val="single"/>
        </w:rPr>
        <w:t>:</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rPr>
      </w:pPr>
      <w:r w:rsidRPr="00EF2CFF">
        <w:rPr>
          <w:rFonts w:ascii="Arial" w:eastAsia="TimesNewRomanPSMT" w:hAnsi="Arial" w:cs="Arial"/>
          <w:bCs/>
          <w:color w:val="000000"/>
        </w:rPr>
        <w:t>Гарантни период не може бити краћи од</w:t>
      </w:r>
      <w:r w:rsidRPr="00EF2CFF">
        <w:rPr>
          <w:rFonts w:ascii="Arial" w:eastAsia="TimesNewRomanPSMT" w:hAnsi="Arial" w:cs="Arial"/>
          <w:bCs/>
          <w:color w:val="000000"/>
          <w:lang w:val="sr-Cyrl-RS"/>
        </w:rPr>
        <w:t xml:space="preserve"> 12 </w:t>
      </w:r>
      <w:r w:rsidRPr="00EF2CFF">
        <w:rPr>
          <w:rFonts w:ascii="Arial" w:eastAsia="TimesNewRomanPSMT" w:hAnsi="Arial" w:cs="Arial"/>
          <w:bCs/>
          <w:color w:val="000000"/>
        </w:rPr>
        <w:t>месеци</w:t>
      </w:r>
      <w:r w:rsidRPr="00EF2CFF">
        <w:rPr>
          <w:rFonts w:ascii="Arial" w:eastAsia="TimesNewRomanPSMT" w:hAnsi="Arial" w:cs="Arial"/>
          <w:bCs/>
          <w:color w:val="000000"/>
          <w:lang w:val="sr-Cyrl-RS"/>
        </w:rPr>
        <w:t xml:space="preserve"> </w:t>
      </w:r>
      <w:proofErr w:type="gramStart"/>
      <w:r w:rsidRPr="00EF2CFF">
        <w:rPr>
          <w:rFonts w:ascii="Arial" w:eastAsia="TimesNewRomanPSMT" w:hAnsi="Arial" w:cs="Arial"/>
          <w:bCs/>
          <w:color w:val="000000"/>
          <w:lang w:val="sr-Cyrl-RS"/>
        </w:rPr>
        <w:t>од  дана</w:t>
      </w:r>
      <w:proofErr w:type="gramEnd"/>
      <w:r w:rsidRPr="00EF2CFF">
        <w:rPr>
          <w:rFonts w:ascii="Arial" w:eastAsia="TimesNewRomanPSMT" w:hAnsi="Arial" w:cs="Arial"/>
          <w:bCs/>
          <w:color w:val="000000"/>
          <w:lang w:val="sr-Cyrl-RS"/>
        </w:rPr>
        <w:t xml:space="preserve"> </w:t>
      </w:r>
      <w:r w:rsidR="005C1802">
        <w:rPr>
          <w:rFonts w:ascii="Arial" w:eastAsia="TimesNewRomanPSMT" w:hAnsi="Arial" w:cs="Arial"/>
          <w:bCs/>
          <w:color w:val="000000"/>
          <w:lang w:val="sr-Cyrl-RS"/>
        </w:rPr>
        <w:t xml:space="preserve">преузимања </w:t>
      </w:r>
      <w:r w:rsidR="001A6762">
        <w:rPr>
          <w:rFonts w:ascii="Arial" w:eastAsia="TimesNewRomanPSMT" w:hAnsi="Arial" w:cs="Arial"/>
          <w:bCs/>
          <w:color w:val="000000"/>
          <w:lang w:val="sr-Cyrl-RS"/>
        </w:rPr>
        <w:t xml:space="preserve">механизације </w:t>
      </w:r>
      <w:r w:rsidR="005C1802">
        <w:rPr>
          <w:rFonts w:ascii="Arial" w:eastAsia="TimesNewRomanPSMT" w:hAnsi="Arial" w:cs="Arial"/>
          <w:bCs/>
          <w:color w:val="000000"/>
          <w:lang w:val="sr-Cyrl-RS"/>
        </w:rPr>
        <w:t>од Пружаоца услуге или завршетка посла</w:t>
      </w:r>
      <w:r w:rsidR="00A26B25">
        <w:rPr>
          <w:rFonts w:ascii="Arial" w:eastAsia="TimesNewRomanPSMT" w:hAnsi="Arial" w:cs="Arial"/>
          <w:bCs/>
          <w:color w:val="000000"/>
          <w:lang w:val="sr-Cyrl-RS"/>
        </w:rPr>
        <w:t xml:space="preserve"> </w:t>
      </w:r>
      <w:r w:rsidR="00024549">
        <w:rPr>
          <w:rFonts w:ascii="Arial" w:eastAsia="TimesNewRomanPSMT" w:hAnsi="Arial" w:cs="Arial"/>
          <w:bCs/>
          <w:color w:val="000000"/>
          <w:lang w:val="sr-Cyrl-RS"/>
        </w:rPr>
        <w:t>(уколико се раде ситне поправке на локацији ТЕНТ Б)</w:t>
      </w:r>
      <w:r w:rsidR="005C1802">
        <w:rPr>
          <w:rFonts w:ascii="Arial" w:eastAsia="TimesNewRomanPSMT" w:hAnsi="Arial" w:cs="Arial"/>
          <w:bCs/>
          <w:color w:val="000000"/>
          <w:lang w:val="sr-Cyrl-RS"/>
        </w:rPr>
        <w:t>.</w:t>
      </w:r>
    </w:p>
    <w:p w:rsidR="00EF2CFF" w:rsidRPr="00F34F22" w:rsidRDefault="00EF2CFF" w:rsidP="001A3221">
      <w:pPr>
        <w:pStyle w:val="ListParagraph"/>
        <w:numPr>
          <w:ilvl w:val="0"/>
          <w:numId w:val="32"/>
        </w:numPr>
        <w:autoSpaceDE w:val="0"/>
        <w:autoSpaceDN w:val="0"/>
        <w:adjustRightInd w:val="0"/>
        <w:spacing w:after="0" w:line="240" w:lineRule="auto"/>
        <w:jc w:val="both"/>
        <w:rPr>
          <w:rFonts w:ascii="Arial" w:eastAsia="TimesNewRomanPSMT" w:hAnsi="Arial" w:cs="Arial"/>
          <w:b/>
          <w:bCs/>
          <w:iCs/>
        </w:rPr>
      </w:pPr>
      <w:r w:rsidRPr="00F34F22">
        <w:rPr>
          <w:rFonts w:ascii="Arial" w:eastAsia="TimesNewRomanPSMT" w:hAnsi="Arial" w:cs="Arial"/>
          <w:b/>
          <w:bCs/>
          <w:iCs/>
          <w:u w:val="single"/>
        </w:rPr>
        <w:t xml:space="preserve">Рок </w:t>
      </w:r>
      <w:r w:rsidRPr="00F34F22">
        <w:rPr>
          <w:rFonts w:ascii="Arial" w:eastAsia="TimesNewRomanPSMT" w:hAnsi="Arial" w:cs="Arial"/>
          <w:b/>
          <w:bCs/>
          <w:iCs/>
          <w:u w:val="single"/>
          <w:lang w:val="sr-Cyrl-CS"/>
        </w:rPr>
        <w:t xml:space="preserve">  </w:t>
      </w:r>
      <w:r w:rsidRPr="00F34F22">
        <w:rPr>
          <w:rFonts w:ascii="Arial" w:eastAsia="TimesNewRomanPSMT" w:hAnsi="Arial" w:cs="Arial"/>
          <w:b/>
          <w:bCs/>
          <w:u w:val="single"/>
          <w:lang w:val="sr-Cyrl-RS"/>
        </w:rPr>
        <w:t>извршења услуга</w:t>
      </w:r>
      <w:r w:rsidRPr="00F34F22">
        <w:rPr>
          <w:rFonts w:ascii="Arial" w:eastAsia="TimesNewRomanPSMT" w:hAnsi="Arial" w:cs="Arial"/>
          <w:b/>
          <w:bCs/>
          <w:iCs/>
          <w:u w:val="single"/>
          <w:lang w:val="sr-Cyrl-CS"/>
        </w:rPr>
        <w:t xml:space="preserve">: </w:t>
      </w:r>
    </w:p>
    <w:p w:rsidR="00E5434B" w:rsidRDefault="00257841" w:rsidP="00E5434B">
      <w:pPr>
        <w:pStyle w:val="ListParagraph"/>
        <w:autoSpaceDE w:val="0"/>
        <w:autoSpaceDN w:val="0"/>
        <w:adjustRightInd w:val="0"/>
        <w:spacing w:after="0" w:line="240" w:lineRule="auto"/>
        <w:jc w:val="both"/>
        <w:rPr>
          <w:rFonts w:ascii="Arial" w:eastAsia="TimesNewRomanPSMT" w:hAnsi="Arial" w:cs="Arial"/>
          <w:b/>
          <w:bCs/>
          <w:color w:val="000000"/>
          <w:u w:val="single"/>
          <w:lang w:val="sr-Cyrl-RS"/>
        </w:rPr>
      </w:pPr>
      <w:r>
        <w:rPr>
          <w:rFonts w:ascii="Arial" w:eastAsia="TimesNewRomanPSMT" w:hAnsi="Arial" w:cs="Arial"/>
          <w:bCs/>
          <w:color w:val="000000"/>
          <w:lang w:val="sr-Cyrl-RS"/>
        </w:rPr>
        <w:t xml:space="preserve">Услуге се пружају сукцесивно према захтевима </w:t>
      </w:r>
      <w:r w:rsidR="00E5434B">
        <w:rPr>
          <w:rFonts w:ascii="Arial" w:eastAsia="TimesNewRomanPSMT" w:hAnsi="Arial" w:cs="Arial"/>
          <w:bCs/>
          <w:color w:val="000000"/>
          <w:lang w:val="sr-Cyrl-RS"/>
        </w:rPr>
        <w:t>Корисник</w:t>
      </w:r>
      <w:r>
        <w:rPr>
          <w:rFonts w:ascii="Arial" w:eastAsia="TimesNewRomanPSMT" w:hAnsi="Arial" w:cs="Arial"/>
          <w:bCs/>
          <w:color w:val="000000"/>
          <w:lang w:val="sr-Cyrl-RS"/>
        </w:rPr>
        <w:t>а</w:t>
      </w:r>
      <w:r w:rsidR="00E5434B">
        <w:rPr>
          <w:rFonts w:ascii="Arial" w:eastAsia="TimesNewRomanPSMT" w:hAnsi="Arial" w:cs="Arial"/>
          <w:bCs/>
          <w:color w:val="000000"/>
          <w:lang w:val="sr-Cyrl-RS"/>
        </w:rPr>
        <w:t xml:space="preserve"> услуге</w:t>
      </w:r>
      <w:r>
        <w:rPr>
          <w:rFonts w:ascii="Arial" w:eastAsia="TimesNewRomanPSMT" w:hAnsi="Arial" w:cs="Arial"/>
          <w:bCs/>
          <w:color w:val="000000"/>
          <w:lang w:val="sr-Cyrl-RS"/>
        </w:rPr>
        <w:t xml:space="preserve"> у периоду од 12 месеци од дана потписивања уговора. </w:t>
      </w:r>
      <w:r w:rsidR="00E5434B">
        <w:rPr>
          <w:rFonts w:ascii="Arial" w:eastAsia="TimesNewRomanPSMT" w:hAnsi="Arial" w:cs="Arial"/>
          <w:bCs/>
          <w:color w:val="000000"/>
          <w:lang w:val="sr-Cyrl-RS"/>
        </w:rPr>
        <w:t xml:space="preserve">Пружалац услуге </w:t>
      </w:r>
      <w:r>
        <w:rPr>
          <w:rFonts w:ascii="Arial" w:eastAsia="TimesNewRomanPSMT" w:hAnsi="Arial" w:cs="Arial"/>
          <w:bCs/>
          <w:color w:val="000000"/>
          <w:lang w:val="sr-Cyrl-RS"/>
        </w:rPr>
        <w:t>извршава поправку квара у року о</w:t>
      </w:r>
      <w:r w:rsidR="00E5434B">
        <w:rPr>
          <w:rFonts w:ascii="Arial" w:eastAsia="TimesNewRomanPSMT" w:hAnsi="Arial" w:cs="Arial"/>
          <w:bCs/>
          <w:color w:val="000000"/>
          <w:lang w:val="sr-Cyrl-RS"/>
        </w:rPr>
        <w:t xml:space="preserve">д максимално 15 </w:t>
      </w:r>
      <w:r w:rsidR="00471F0D">
        <w:rPr>
          <w:rFonts w:ascii="Arial" w:eastAsia="TimesNewRomanPSMT" w:hAnsi="Arial" w:cs="Arial"/>
          <w:bCs/>
          <w:color w:val="000000"/>
          <w:lang w:val="sr-Cyrl-RS"/>
        </w:rPr>
        <w:t xml:space="preserve">дана </w:t>
      </w:r>
      <w:r w:rsidR="00E5434B">
        <w:rPr>
          <w:rFonts w:ascii="Arial" w:eastAsia="TimesNewRomanPSMT" w:hAnsi="Arial" w:cs="Arial"/>
          <w:bCs/>
          <w:color w:val="000000"/>
          <w:lang w:val="sr-Cyrl-RS"/>
        </w:rPr>
        <w:t xml:space="preserve"> од добијања захтева за извршење услуге од стране овлашћеног лица </w:t>
      </w:r>
      <w:r w:rsidR="00E5434B" w:rsidRPr="00E5434B">
        <w:rPr>
          <w:rFonts w:ascii="Arial" w:eastAsia="TimesNewRomanPSMT" w:hAnsi="Arial" w:cs="Arial"/>
          <w:bCs/>
          <w:color w:val="000000"/>
          <w:lang w:val="sr-Cyrl-RS"/>
        </w:rPr>
        <w:t>Корисника услуге</w:t>
      </w:r>
      <w:r w:rsidR="00E5434B">
        <w:rPr>
          <w:rFonts w:ascii="Arial" w:eastAsia="TimesNewRomanPSMT" w:hAnsi="Arial" w:cs="Arial"/>
          <w:bCs/>
          <w:color w:val="000000"/>
          <w:lang w:val="sr-Cyrl-RS"/>
        </w:rPr>
        <w:t>.</w:t>
      </w:r>
    </w:p>
    <w:p w:rsidR="00EF2CFF" w:rsidRPr="00EF2CFF" w:rsidRDefault="00EF2CFF" w:rsidP="00E5434B">
      <w:pPr>
        <w:pStyle w:val="ListParagraph"/>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
          <w:bCs/>
          <w:color w:val="000000"/>
          <w:u w:val="single"/>
          <w:lang w:val="sr-Cyrl-RS"/>
        </w:rPr>
        <w:t xml:space="preserve">Место </w:t>
      </w:r>
      <w:r w:rsidRPr="00EF2CFF">
        <w:rPr>
          <w:rFonts w:ascii="Arial" w:eastAsia="TimesNewRomanPSMT" w:hAnsi="Arial" w:cs="Arial"/>
          <w:b/>
          <w:bCs/>
          <w:u w:val="single"/>
          <w:lang w:val="sr-Cyrl-RS"/>
        </w:rPr>
        <w:t>извршења услуга</w:t>
      </w:r>
      <w:r w:rsidRPr="00EF2CFF">
        <w:rPr>
          <w:rFonts w:ascii="Arial" w:eastAsia="TimesNewRomanPSMT" w:hAnsi="Arial" w:cs="Arial"/>
          <w:bCs/>
          <w:color w:val="000000"/>
          <w:lang w:val="sr-Cyrl-RS"/>
        </w:rPr>
        <w:t>:</w:t>
      </w:r>
    </w:p>
    <w:p w:rsidR="005C1802" w:rsidRPr="00024549" w:rsidRDefault="005C1802" w:rsidP="00EF2CFF">
      <w:pPr>
        <w:pStyle w:val="ListParagraph"/>
        <w:autoSpaceDE w:val="0"/>
        <w:autoSpaceDN w:val="0"/>
        <w:adjustRightInd w:val="0"/>
        <w:spacing w:after="0" w:line="240" w:lineRule="auto"/>
        <w:jc w:val="both"/>
        <w:rPr>
          <w:rFonts w:ascii="Arial" w:eastAsia="TimesNewRomanPSMT" w:hAnsi="Arial" w:cs="Arial"/>
          <w:bCs/>
          <w:color w:val="000000"/>
          <w:lang w:val="sr-Cyrl-RS"/>
        </w:rPr>
      </w:pPr>
      <w:r>
        <w:rPr>
          <w:rFonts w:ascii="Arial" w:eastAsia="TimesNewRomanPSMT" w:hAnsi="Arial" w:cs="Arial"/>
          <w:bCs/>
          <w:color w:val="000000"/>
          <w:lang w:val="sr-Cyrl-RS"/>
        </w:rPr>
        <w:t xml:space="preserve">Радионица </w:t>
      </w:r>
      <w:r w:rsidRPr="005C1802">
        <w:rPr>
          <w:rFonts w:ascii="Arial" w:eastAsia="TimesNewRomanPSMT" w:hAnsi="Arial" w:cs="Arial"/>
          <w:bCs/>
          <w:color w:val="000000"/>
        </w:rPr>
        <w:t xml:space="preserve">Пружаоца услуга </w:t>
      </w:r>
      <w:r w:rsidR="00024549">
        <w:rPr>
          <w:rFonts w:ascii="Arial" w:eastAsia="TimesNewRomanPSMT" w:hAnsi="Arial" w:cs="Arial"/>
          <w:bCs/>
          <w:color w:val="000000"/>
          <w:lang w:val="sr-Cyrl-RS"/>
        </w:rPr>
        <w:t>и ТЕНТ Б (ситне поправке)</w:t>
      </w:r>
    </w:p>
    <w:p w:rsidR="005C1802" w:rsidRPr="005C1802" w:rsidRDefault="005C1802" w:rsidP="00BE0103">
      <w:pPr>
        <w:pStyle w:val="ListParagraph"/>
        <w:autoSpaceDE w:val="0"/>
        <w:autoSpaceDN w:val="0"/>
        <w:adjustRightInd w:val="0"/>
        <w:jc w:val="both"/>
        <w:rPr>
          <w:rFonts w:ascii="Arial" w:eastAsia="TimesNewRomanPSMT" w:hAnsi="Arial" w:cs="Arial"/>
          <w:bCs/>
          <w:color w:val="000000"/>
          <w:lang w:val="sr-Cyrl-RS"/>
        </w:rPr>
      </w:pPr>
      <w:r w:rsidRPr="005C1802">
        <w:rPr>
          <w:rFonts w:ascii="Arial" w:eastAsia="TimesNewRomanPSMT" w:hAnsi="Arial" w:cs="Arial"/>
          <w:bCs/>
          <w:color w:val="000000"/>
        </w:rPr>
        <w:t xml:space="preserve">Напомена: Транспорт од ТЕНТ Б до места извршења услуге и назад (након завршене услуге) је обавеза </w:t>
      </w:r>
      <w:r w:rsidRPr="005C1802">
        <w:rPr>
          <w:rFonts w:ascii="Arial" w:eastAsia="TimesNewRomanPSMT" w:hAnsi="Arial" w:cs="Arial"/>
          <w:bCs/>
          <w:color w:val="000000"/>
          <w:lang w:val="sr-Cyrl-RS"/>
        </w:rPr>
        <w:t>Пружаоца услуга</w:t>
      </w:r>
      <w:r w:rsidRPr="005C1802">
        <w:rPr>
          <w:rFonts w:ascii="Arial" w:eastAsia="TimesNewRomanPSMT" w:hAnsi="Arial" w:cs="Arial"/>
          <w:bCs/>
          <w:color w:val="000000"/>
        </w:rPr>
        <w:t>.</w:t>
      </w:r>
    </w:p>
    <w:p w:rsidR="00EF2CFF" w:rsidRPr="00F34F22" w:rsidRDefault="00EF2CFF" w:rsidP="001A3221">
      <w:pPr>
        <w:pStyle w:val="ListParagraph"/>
        <w:numPr>
          <w:ilvl w:val="0"/>
          <w:numId w:val="31"/>
        </w:numPr>
        <w:autoSpaceDE w:val="0"/>
        <w:autoSpaceDN w:val="0"/>
        <w:adjustRightInd w:val="0"/>
        <w:spacing w:after="0" w:line="240" w:lineRule="auto"/>
        <w:jc w:val="both"/>
        <w:rPr>
          <w:rFonts w:ascii="Arial" w:eastAsia="TimesNewRomanPSMT" w:hAnsi="Arial" w:cs="Arial"/>
          <w:b/>
          <w:bCs/>
          <w:color w:val="000000"/>
          <w:u w:val="single"/>
          <w:lang w:val="sr-Cyrl-RS"/>
        </w:rPr>
      </w:pPr>
      <w:r w:rsidRPr="00F34F22">
        <w:rPr>
          <w:rFonts w:ascii="Arial" w:eastAsia="TimesNewRomanPSMT" w:hAnsi="Arial" w:cs="Arial"/>
          <w:b/>
          <w:bCs/>
          <w:color w:val="000000"/>
          <w:u w:val="single"/>
          <w:lang w:val="sr-Cyrl-RS"/>
        </w:rPr>
        <w:t>Паритет:</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lang w:val="sr-Cyrl-RS"/>
        </w:rPr>
        <w:t>Франко ТЕНТ Б</w:t>
      </w:r>
    </w:p>
    <w:p w:rsidR="00EF2CFF" w:rsidRPr="00EF2CFF" w:rsidRDefault="00EF2CFF" w:rsidP="00EF2CFF">
      <w:pPr>
        <w:pStyle w:val="ListParagraph"/>
        <w:numPr>
          <w:ilvl w:val="0"/>
          <w:numId w:val="9"/>
        </w:num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u w:val="single"/>
          <w:lang w:val="sr-Cyrl-RS"/>
        </w:rPr>
        <w:t>Важност понуде</w:t>
      </w:r>
      <w:r w:rsidRPr="00EF2CFF">
        <w:rPr>
          <w:rFonts w:ascii="Arial" w:eastAsia="TimesNewRomanPSMT" w:hAnsi="Arial" w:cs="Arial"/>
          <w:b/>
          <w:bCs/>
          <w:color w:val="000000"/>
          <w:lang w:val="sr-Cyrl-RS"/>
        </w:rPr>
        <w:t>:</w:t>
      </w:r>
    </w:p>
    <w:p w:rsidR="00EF2CFF" w:rsidRDefault="00EF2CFF" w:rsidP="00BE0103">
      <w:pPr>
        <w:pStyle w:val="ListParagraph"/>
        <w:autoSpaceDE w:val="0"/>
        <w:autoSpaceDN w:val="0"/>
        <w:adjustRightInd w:val="0"/>
        <w:spacing w:after="0" w:line="240" w:lineRule="auto"/>
        <w:jc w:val="both"/>
        <w:rPr>
          <w:rFonts w:ascii="Arial" w:eastAsia="TimesNewRomanPSMT" w:hAnsi="Arial" w:cs="Arial"/>
          <w:bCs/>
        </w:rPr>
      </w:pPr>
      <w:r w:rsidRPr="00EF2CFF">
        <w:rPr>
          <w:rFonts w:ascii="Arial" w:eastAsia="TimesNewRomanPSMT" w:hAnsi="Arial" w:cs="Arial"/>
          <w:bCs/>
          <w:lang w:val="sr-Cyrl-RS"/>
        </w:rPr>
        <w:t>Рок важења понуде не може бити краћи од 60 дана од дана отварања понуда.</w:t>
      </w:r>
    </w:p>
    <w:p w:rsidR="00BF4610" w:rsidRDefault="00BF4610" w:rsidP="00BE0103">
      <w:pPr>
        <w:pStyle w:val="ListParagraph"/>
        <w:autoSpaceDE w:val="0"/>
        <w:autoSpaceDN w:val="0"/>
        <w:adjustRightInd w:val="0"/>
        <w:spacing w:after="0" w:line="240" w:lineRule="auto"/>
        <w:jc w:val="both"/>
        <w:rPr>
          <w:rFonts w:ascii="Arial" w:eastAsia="TimesNewRomanPSMT" w:hAnsi="Arial" w:cs="Arial"/>
          <w:bCs/>
        </w:rPr>
      </w:pPr>
    </w:p>
    <w:p w:rsidR="00BF4610" w:rsidRPr="00BF4610" w:rsidRDefault="00BF4610" w:rsidP="00BE0103">
      <w:pPr>
        <w:pStyle w:val="ListParagraph"/>
        <w:autoSpaceDE w:val="0"/>
        <w:autoSpaceDN w:val="0"/>
        <w:adjustRightInd w:val="0"/>
        <w:spacing w:after="0" w:line="240" w:lineRule="auto"/>
        <w:jc w:val="both"/>
        <w:rPr>
          <w:rFonts w:ascii="Arial" w:eastAsia="TimesNewRomanPSMT" w:hAnsi="Arial" w:cs="Arial"/>
          <w:bCs/>
        </w:rPr>
      </w:pPr>
    </w:p>
    <w:p w:rsidR="00EF2CFF" w:rsidRPr="00EF2CFF" w:rsidRDefault="00EF2CFF" w:rsidP="003444FA">
      <w:pPr>
        <w:numPr>
          <w:ilvl w:val="1"/>
          <w:numId w:val="3"/>
        </w:numPr>
        <w:autoSpaceDE w:val="0"/>
        <w:autoSpaceDN w:val="0"/>
        <w:adjustRightInd w:val="0"/>
        <w:spacing w:after="0" w:line="240" w:lineRule="auto"/>
        <w:ind w:left="788" w:hanging="431"/>
        <w:jc w:val="both"/>
        <w:rPr>
          <w:rFonts w:ascii="Arial" w:eastAsia="TimesNewRomanPSMT" w:hAnsi="Arial" w:cs="Arial"/>
          <w:b/>
          <w:bCs/>
          <w:i/>
          <w:iCs/>
          <w:u w:val="single"/>
        </w:rPr>
      </w:pPr>
      <w:r w:rsidRPr="00EF2CFF">
        <w:rPr>
          <w:rFonts w:ascii="Arial" w:eastAsia="TimesNewRomanPSMT" w:hAnsi="Arial" w:cs="Arial"/>
          <w:b/>
          <w:bCs/>
          <w:i/>
          <w:iCs/>
          <w:u w:val="single"/>
        </w:rPr>
        <w:lastRenderedPageBreak/>
        <w:t>НАЧИН ОЗНАЧАВАЊА ПОВЕРЉИВИХ ПОДАТАКА</w:t>
      </w:r>
    </w:p>
    <w:p w:rsidR="00EF2CFF" w:rsidRPr="00EF2CFF" w:rsidRDefault="00EF2CFF" w:rsidP="003444FA">
      <w:pPr>
        <w:pStyle w:val="ListParagraph"/>
        <w:numPr>
          <w:ilvl w:val="0"/>
          <w:numId w:val="9"/>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углу да садржи ознаку ,,</w:t>
      </w:r>
      <w:r w:rsidRPr="00EF2CFF">
        <w:rPr>
          <w:rFonts w:ascii="Arial" w:eastAsia="TimesNewRomanPS-BoldMT" w:hAnsi="Arial" w:cs="Arial"/>
          <w:bCs/>
          <w:color w:val="000000"/>
        </w:rPr>
        <w:t>ПОВЕРЉИВО</w:t>
      </w:r>
      <w:r w:rsidRPr="00EF2CFF">
        <w:rPr>
          <w:rFonts w:ascii="Arial" w:eastAsia="TimesNewRomanPSMT" w:hAnsi="Arial" w:cs="Arial"/>
          <w:bCs/>
          <w:color w:val="000000"/>
        </w:rPr>
        <w:t>” у складу са чланом 14. ЗЈН-а.</w:t>
      </w:r>
    </w:p>
    <w:p w:rsidR="00EF2CFF" w:rsidRPr="00EF2CFF" w:rsidRDefault="00EF2CFF" w:rsidP="00EF2CFF">
      <w:pPr>
        <w:pStyle w:val="ListParagraph"/>
        <w:numPr>
          <w:ilvl w:val="0"/>
          <w:numId w:val="9"/>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F2CFF" w:rsidRPr="00EF2CFF" w:rsidRDefault="00EF2CFF" w:rsidP="00EF2CFF">
      <w:pPr>
        <w:pStyle w:val="ListParagraph"/>
        <w:numPr>
          <w:ilvl w:val="0"/>
          <w:numId w:val="9"/>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означио у понуди.</w:t>
      </w:r>
    </w:p>
    <w:p w:rsidR="00EF2CFF" w:rsidRPr="00EF2CFF" w:rsidRDefault="00EF2CFF" w:rsidP="00EF2CFF">
      <w:pPr>
        <w:pStyle w:val="ListParagraph"/>
        <w:numPr>
          <w:ilvl w:val="0"/>
          <w:numId w:val="9"/>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Наручилац ће одбити да да информацију која би значила повреду поверљивости</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података добијених у понуди.</w:t>
      </w:r>
    </w:p>
    <w:p w:rsidR="00EF2CFF" w:rsidRPr="00EF2CFF" w:rsidRDefault="00EF2CFF" w:rsidP="00EF2CFF">
      <w:pPr>
        <w:pStyle w:val="ListParagraph"/>
        <w:numPr>
          <w:ilvl w:val="0"/>
          <w:numId w:val="9"/>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 до отварања понуда.</w:t>
      </w:r>
    </w:p>
    <w:p w:rsidR="00EF2CFF" w:rsidRPr="00EF2CFF" w:rsidRDefault="00EF2CFF" w:rsidP="003444FA">
      <w:pPr>
        <w:numPr>
          <w:ilvl w:val="1"/>
          <w:numId w:val="3"/>
        </w:numPr>
        <w:autoSpaceDE w:val="0"/>
        <w:autoSpaceDN w:val="0"/>
        <w:adjustRightInd w:val="0"/>
        <w:spacing w:after="0" w:line="240" w:lineRule="auto"/>
        <w:ind w:left="788" w:hanging="431"/>
        <w:jc w:val="both"/>
        <w:rPr>
          <w:rFonts w:ascii="Arial" w:eastAsia="TimesNewRomanPSMT" w:hAnsi="Arial" w:cs="Arial"/>
          <w:b/>
          <w:bCs/>
          <w:i/>
          <w:iCs/>
          <w:u w:val="single"/>
        </w:rPr>
      </w:pPr>
      <w:r w:rsidRPr="00EF2CFF">
        <w:rPr>
          <w:rFonts w:ascii="Arial" w:eastAsia="TimesNewRomanPSMT" w:hAnsi="Arial" w:cs="Arial"/>
          <w:b/>
          <w:bCs/>
          <w:i/>
          <w:iCs/>
          <w:u w:val="single"/>
        </w:rPr>
        <w:t>ВАЛУТА И НАЧИН НА КОЈИ МОРА БИТИ НАВЕДЕНА И ИЗРАЖЕНА ЦЕНА У ПОНУДИ</w:t>
      </w:r>
    </w:p>
    <w:p w:rsidR="00EF2CFF" w:rsidRPr="00EF2CFF" w:rsidRDefault="00EF2CFF" w:rsidP="003444FA">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EF2CFF">
        <w:rPr>
          <w:rFonts w:ascii="Arial" w:eastAsia="TimesNewRomanPSMT" w:hAnsi="Arial" w:cs="Arial"/>
          <w:bCs/>
          <w:iCs/>
        </w:rPr>
        <w:t xml:space="preserve">Цене у понуди </w:t>
      </w:r>
      <w:r w:rsidRPr="00EF2CFF">
        <w:rPr>
          <w:rFonts w:ascii="Arial" w:eastAsia="TimesNewRomanPSMT" w:hAnsi="Arial" w:cs="Arial"/>
          <w:b/>
          <w:bCs/>
          <w:iCs/>
          <w:lang w:val="sr-Cyrl-RS"/>
        </w:rPr>
        <w:t>морају</w:t>
      </w:r>
      <w:r w:rsidRPr="00EF2CFF">
        <w:rPr>
          <w:rFonts w:ascii="Arial" w:eastAsia="TimesNewRomanPSMT" w:hAnsi="Arial" w:cs="Arial"/>
          <w:bCs/>
          <w:iCs/>
        </w:rPr>
        <w:t xml:space="preserve"> бити исказане у динарима</w:t>
      </w:r>
      <w:r w:rsidRPr="00EF2CFF">
        <w:rPr>
          <w:rFonts w:ascii="Arial" w:eastAsia="TimesNewRomanPSMT" w:hAnsi="Arial" w:cs="Arial"/>
          <w:bCs/>
          <w:iCs/>
          <w:lang w:val="sr-Cyrl-RS"/>
        </w:rPr>
        <w:t>,</w:t>
      </w:r>
      <w:r w:rsidRPr="00EF2CFF">
        <w:rPr>
          <w:rFonts w:ascii="Arial" w:eastAsia="TimesNewRomanPSMT" w:hAnsi="Arial" w:cs="Arial"/>
          <w:bCs/>
          <w:iCs/>
        </w:rPr>
        <w:t xml:space="preserve"> без </w:t>
      </w:r>
      <w:r w:rsidRPr="00EF2CFF">
        <w:rPr>
          <w:rFonts w:ascii="Arial" w:eastAsia="TimesNewRomanPSMT" w:hAnsi="Arial" w:cs="Arial"/>
          <w:bCs/>
          <w:iCs/>
          <w:lang w:val="sr-Cyrl-RS"/>
        </w:rPr>
        <w:t>ПДВ-а</w:t>
      </w:r>
      <w:r w:rsidRPr="00EF2CFF">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EF2CFF" w:rsidRPr="00EF2CFF" w:rsidRDefault="00EF2CFF" w:rsidP="00EF2CFF">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EF2CFF">
        <w:rPr>
          <w:rFonts w:ascii="Arial" w:eastAsia="TimesNewRomanPSMT" w:hAnsi="Arial" w:cs="Arial"/>
          <w:bCs/>
          <w:iCs/>
          <w:lang w:val="sr-Cyrl-RS"/>
        </w:rPr>
        <w:t>Ц</w:t>
      </w:r>
      <w:r w:rsidRPr="00EF2CFF">
        <w:rPr>
          <w:rFonts w:ascii="Arial" w:eastAsia="TimesNewRomanPSMT" w:hAnsi="Arial" w:cs="Arial"/>
          <w:bCs/>
          <w:iCs/>
        </w:rPr>
        <w:t>ен</w:t>
      </w:r>
      <w:r w:rsidRPr="00EF2CFF">
        <w:rPr>
          <w:rFonts w:ascii="Arial" w:eastAsia="TimesNewRomanPSMT" w:hAnsi="Arial" w:cs="Arial"/>
          <w:bCs/>
          <w:iCs/>
          <w:lang w:val="sr-Cyrl-RS"/>
        </w:rPr>
        <w:t>а је фиксна и не може се мењати.</w:t>
      </w:r>
    </w:p>
    <w:p w:rsidR="00EF2CFF" w:rsidRPr="00EF2CFF" w:rsidRDefault="00EF2CFF" w:rsidP="00EF2CFF">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EF2CFF">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EF2CFF" w:rsidRPr="00EF2CFF" w:rsidRDefault="00EF2CFF" w:rsidP="004367EF">
      <w:pPr>
        <w:numPr>
          <w:ilvl w:val="1"/>
          <w:numId w:val="3"/>
        </w:numPr>
        <w:autoSpaceDE w:val="0"/>
        <w:autoSpaceDN w:val="0"/>
        <w:adjustRightInd w:val="0"/>
        <w:spacing w:after="0" w:line="240" w:lineRule="auto"/>
        <w:ind w:left="788" w:hanging="431"/>
        <w:jc w:val="both"/>
        <w:rPr>
          <w:rFonts w:ascii="Arial" w:eastAsia="TimesNewRomanPSMT" w:hAnsi="Arial" w:cs="Arial"/>
          <w:b/>
          <w:bCs/>
          <w:u w:val="single"/>
          <w:lang w:val="sr-Cyrl-RS"/>
        </w:rPr>
      </w:pPr>
      <w:r w:rsidRPr="00EF2CFF">
        <w:rPr>
          <w:rFonts w:ascii="Arial" w:eastAsia="TimesNewRomanPSMT" w:hAnsi="Arial" w:cs="Arial"/>
          <w:b/>
          <w:bCs/>
          <w:u w:val="single"/>
          <w:lang w:val="sr-Cyrl-RS"/>
        </w:rPr>
        <w:t>НЕУОБИЧАЈЕНО НИСКА ЦЕНА</w:t>
      </w:r>
    </w:p>
    <w:p w:rsidR="00EF2CFF" w:rsidRPr="00EF2CFF" w:rsidRDefault="00EF2CFF" w:rsidP="00EF2CFF">
      <w:pPr>
        <w:numPr>
          <w:ilvl w:val="0"/>
          <w:numId w:val="11"/>
        </w:numPr>
        <w:spacing w:after="0" w:line="240" w:lineRule="auto"/>
        <w:jc w:val="both"/>
        <w:rPr>
          <w:rFonts w:ascii="Arial" w:eastAsia="TimesNewRomanPSMT" w:hAnsi="Arial" w:cs="Arial"/>
          <w:bCs/>
        </w:rPr>
      </w:pPr>
      <w:r w:rsidRPr="00EF2CFF">
        <w:rPr>
          <w:rFonts w:ascii="Arial" w:eastAsia="TimesNewRomanPSMT" w:hAnsi="Arial" w:cs="Arial"/>
          <w:bCs/>
          <w:lang w:val="sr-Cyrl-RS"/>
        </w:rPr>
        <w:t>Наручилац може да одбије понуду због неуобичајено ниске цене.</w:t>
      </w:r>
    </w:p>
    <w:p w:rsidR="00EF2CFF" w:rsidRPr="00EF2CFF" w:rsidRDefault="00EF2CFF" w:rsidP="00EF2CFF">
      <w:pPr>
        <w:numPr>
          <w:ilvl w:val="0"/>
          <w:numId w:val="11"/>
        </w:numPr>
        <w:spacing w:after="0" w:line="240" w:lineRule="auto"/>
        <w:jc w:val="both"/>
        <w:rPr>
          <w:rFonts w:ascii="Arial" w:eastAsia="TimesNewRomanPSMT" w:hAnsi="Arial" w:cs="Arial"/>
          <w:bCs/>
        </w:rPr>
      </w:pPr>
      <w:r w:rsidRPr="00EF2CFF">
        <w:rPr>
          <w:rFonts w:ascii="Arial" w:eastAsia="TimesNewRomanPSMT" w:hAnsi="Arial" w:cs="Arial"/>
          <w:bCs/>
          <w:lang w:val="sr-Cyrl-R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r w:rsidRPr="00EF2CFF">
        <w:rPr>
          <w:rFonts w:ascii="Arial" w:eastAsia="TimesNewRomanPSMT" w:hAnsi="Arial" w:cs="Arial"/>
          <w:bCs/>
        </w:rPr>
        <w:t>.</w:t>
      </w:r>
      <w:r w:rsidRPr="00EF2CFF">
        <w:rPr>
          <w:rFonts w:ascii="Arial" w:eastAsia="TimesNewRomanPSMT" w:hAnsi="Arial" w:cs="Arial"/>
          <w:bCs/>
          <w:lang w:val="sr-Cyrl-RS"/>
        </w:rPr>
        <w:t xml:space="preserve"> </w:t>
      </w:r>
    </w:p>
    <w:p w:rsidR="00EF2CFF" w:rsidRPr="00EF2CFF" w:rsidRDefault="00EF2CFF" w:rsidP="00EF2CFF">
      <w:pPr>
        <w:numPr>
          <w:ilvl w:val="0"/>
          <w:numId w:val="11"/>
        </w:numPr>
        <w:spacing w:after="0" w:line="240" w:lineRule="auto"/>
        <w:jc w:val="both"/>
        <w:rPr>
          <w:rFonts w:ascii="Arial" w:eastAsia="TimesNewRomanPSMT" w:hAnsi="Arial" w:cs="Arial"/>
          <w:bCs/>
        </w:rPr>
      </w:pPr>
      <w:r w:rsidRPr="00EF2CFF">
        <w:rPr>
          <w:rFonts w:ascii="Arial" w:eastAsia="TimesNewRomanPSMT" w:hAnsi="Arial" w:cs="Arial"/>
          <w:bCs/>
          <w:lang w:val="sr-Cyrl-RS"/>
        </w:rPr>
        <w:t>Наручилац је дужан да понуђачу одобри примерен рок за одговор.</w:t>
      </w:r>
    </w:p>
    <w:p w:rsidR="00EF2CFF" w:rsidRPr="00EF2CFF" w:rsidRDefault="00EF2CFF" w:rsidP="00EF2CFF">
      <w:pPr>
        <w:numPr>
          <w:ilvl w:val="0"/>
          <w:numId w:val="11"/>
        </w:numPr>
        <w:spacing w:after="0" w:line="240" w:lineRule="auto"/>
        <w:jc w:val="both"/>
        <w:rPr>
          <w:rFonts w:ascii="Arial" w:eastAsia="TimesNewRomanPSMT" w:hAnsi="Arial" w:cs="Arial"/>
          <w:bCs/>
        </w:rPr>
      </w:pPr>
      <w:r w:rsidRPr="00EF2CFF">
        <w:rPr>
          <w:rFonts w:ascii="Arial" w:eastAsia="TimesNewRomanPSMT" w:hAnsi="Arial" w:cs="Arial"/>
          <w:bCs/>
          <w:lang w:val="sr-Cyrl-RS"/>
        </w:rPr>
        <w:t>Наручилац је дужан да по добијању образложења провери меродавне саставне елементе понуде.</w:t>
      </w:r>
    </w:p>
    <w:p w:rsidR="004367EF" w:rsidRPr="004367EF" w:rsidRDefault="004367EF" w:rsidP="001A3221">
      <w:pPr>
        <w:numPr>
          <w:ilvl w:val="1"/>
          <w:numId w:val="39"/>
        </w:numPr>
        <w:autoSpaceDE w:val="0"/>
        <w:autoSpaceDN w:val="0"/>
        <w:adjustRightInd w:val="0"/>
        <w:spacing w:after="0" w:line="240" w:lineRule="auto"/>
        <w:ind w:left="788" w:hanging="431"/>
        <w:jc w:val="both"/>
        <w:rPr>
          <w:rFonts w:ascii="Arial" w:eastAsia="TimesNewRomanPSMT" w:hAnsi="Arial" w:cs="Arial"/>
          <w:b/>
          <w:bCs/>
          <w:i/>
          <w:iCs/>
          <w:u w:val="single"/>
        </w:rPr>
      </w:pPr>
      <w:r w:rsidRPr="004367EF">
        <w:rPr>
          <w:rFonts w:ascii="Arial" w:eastAsia="TimesNewRomanPSMT" w:hAnsi="Arial" w:cs="Arial"/>
          <w:b/>
          <w:bCs/>
          <w:i/>
          <w:iCs/>
          <w:u w:val="single"/>
        </w:rPr>
        <w:t>ОБАВЕЗНА СРЕДСТВА ОБЕЗБЕЂЕЊА ИСПУЊЕЊА ОБАВЕЗА ПОНУЂАЧА И ДОБАВЉАЧА</w:t>
      </w:r>
    </w:p>
    <w:p w:rsidR="004367EF" w:rsidRPr="004367EF" w:rsidRDefault="004367EF" w:rsidP="004367EF">
      <w:pPr>
        <w:spacing w:after="0" w:line="240" w:lineRule="auto"/>
        <w:ind w:left="709"/>
        <w:jc w:val="both"/>
        <w:rPr>
          <w:rFonts w:ascii="Arial" w:eastAsia="Times New Roman" w:hAnsi="Arial" w:cs="Arial"/>
          <w:color w:val="00B0F0"/>
          <w:lang w:val="sr-Latn-RS"/>
        </w:rPr>
      </w:pPr>
      <w:r w:rsidRPr="004367EF">
        <w:rPr>
          <w:rFonts w:ascii="Arial" w:eastAsia="TimesNewRomanPSMT" w:hAnsi="Arial" w:cs="Arial"/>
          <w:bCs/>
          <w:iCs/>
          <w:lang w:val="ru-RU"/>
        </w:rPr>
        <w:t>Изабрани понуђач је дужан да достави</w:t>
      </w:r>
      <w:r w:rsidRPr="004367EF">
        <w:rPr>
          <w:rFonts w:ascii="Arial" w:eastAsia="TimesNewRomanPSMT" w:hAnsi="Arial" w:cs="Arial"/>
          <w:bCs/>
          <w:iCs/>
          <w:lang w:val="sr-Latn-RS"/>
        </w:rPr>
        <w:t>:</w:t>
      </w:r>
    </w:p>
    <w:p w:rsidR="004367EF" w:rsidRPr="004367EF" w:rsidRDefault="004367EF" w:rsidP="001A3221">
      <w:pPr>
        <w:numPr>
          <w:ilvl w:val="0"/>
          <w:numId w:val="12"/>
        </w:numPr>
        <w:spacing w:after="0" w:line="240" w:lineRule="auto"/>
        <w:ind w:left="709"/>
        <w:jc w:val="both"/>
        <w:rPr>
          <w:rFonts w:ascii="Arial" w:eastAsia="Times New Roman" w:hAnsi="Arial" w:cs="Arial"/>
        </w:rPr>
      </w:pPr>
      <w:r w:rsidRPr="004367EF">
        <w:rPr>
          <w:rFonts w:ascii="Arial" w:eastAsia="TimesNewRomanPSMT" w:hAnsi="Arial" w:cs="Arial"/>
          <w:bCs/>
          <w:iCs/>
          <w:lang w:val="ru-RU"/>
        </w:rPr>
        <w:t xml:space="preserve"> </w:t>
      </w:r>
      <w:r w:rsidRPr="004367EF">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367EF" w:rsidRPr="004367EF" w:rsidRDefault="004367EF" w:rsidP="001A3221">
      <w:pPr>
        <w:numPr>
          <w:ilvl w:val="0"/>
          <w:numId w:val="12"/>
        </w:numPr>
        <w:spacing w:after="0" w:line="240" w:lineRule="auto"/>
        <w:ind w:left="709"/>
        <w:jc w:val="both"/>
        <w:rPr>
          <w:rFonts w:ascii="Arial" w:eastAsia="Times New Roman" w:hAnsi="Arial" w:cs="Arial"/>
        </w:rPr>
      </w:pPr>
      <w:r w:rsidRPr="004367EF">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(словима:тридесет) дана </w:t>
      </w:r>
      <w:r w:rsidRPr="004367EF">
        <w:rPr>
          <w:rFonts w:ascii="Arial" w:eastAsia="Times New Roman" w:hAnsi="Arial" w:cs="Arial"/>
          <w:lang w:val="sr-Cyrl-RS"/>
        </w:rPr>
        <w:t xml:space="preserve">дужим </w:t>
      </w:r>
      <w:r w:rsidRPr="004367EF">
        <w:rPr>
          <w:rFonts w:ascii="Arial" w:eastAsia="Times New Roman" w:hAnsi="Arial" w:cs="Arial"/>
        </w:rPr>
        <w:t xml:space="preserve">од рока </w:t>
      </w:r>
      <w:r w:rsidRPr="004367EF">
        <w:rPr>
          <w:rFonts w:ascii="Arial" w:eastAsia="Times New Roman" w:hAnsi="Arial" w:cs="Arial"/>
          <w:lang w:val="sr-Cyrl-RS"/>
        </w:rPr>
        <w:t xml:space="preserve">пружања услуга, </w:t>
      </w:r>
      <w:r w:rsidRPr="004367EF">
        <w:rPr>
          <w:rFonts w:ascii="Arial" w:eastAsia="Times New Roman" w:hAnsi="Arial" w:cs="Arial"/>
        </w:rPr>
        <w:t xml:space="preserve">а да евентуални продужетак </w:t>
      </w:r>
      <w:r w:rsidRPr="004367EF">
        <w:rPr>
          <w:rFonts w:ascii="Arial" w:eastAsia="Times New Roman" w:hAnsi="Arial" w:cs="Arial"/>
          <w:lang w:val="sr-Cyrl-RS"/>
        </w:rPr>
        <w:t>рока пружања услуга</w:t>
      </w:r>
      <w:r w:rsidRPr="004367EF">
        <w:rPr>
          <w:rFonts w:ascii="Arial" w:eastAsia="Times New Roman" w:hAnsi="Arial" w:cs="Arial"/>
        </w:rPr>
        <w:t xml:space="preserve"> има за последицу и продужење рока важења менице и меничног овлашћења, </w:t>
      </w:r>
    </w:p>
    <w:p w:rsidR="004367EF" w:rsidRPr="004367EF" w:rsidRDefault="004367EF" w:rsidP="001A3221">
      <w:pPr>
        <w:numPr>
          <w:ilvl w:val="0"/>
          <w:numId w:val="12"/>
        </w:numPr>
        <w:spacing w:after="0" w:line="240" w:lineRule="auto"/>
        <w:ind w:left="709"/>
        <w:jc w:val="both"/>
        <w:rPr>
          <w:rFonts w:ascii="Arial" w:eastAsia="Times New Roman" w:hAnsi="Arial" w:cs="Arial"/>
        </w:rPr>
      </w:pPr>
      <w:r w:rsidRPr="004367EF">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367EF" w:rsidRPr="004367EF" w:rsidRDefault="004367EF" w:rsidP="001A3221">
      <w:pPr>
        <w:numPr>
          <w:ilvl w:val="0"/>
          <w:numId w:val="12"/>
        </w:numPr>
        <w:spacing w:after="0" w:line="240" w:lineRule="auto"/>
        <w:ind w:left="709"/>
        <w:jc w:val="both"/>
        <w:rPr>
          <w:rFonts w:ascii="Arial" w:eastAsia="Times New Roman" w:hAnsi="Arial" w:cs="Arial"/>
        </w:rPr>
      </w:pPr>
      <w:proofErr w:type="gramStart"/>
      <w:r w:rsidRPr="004367EF">
        <w:rPr>
          <w:rFonts w:ascii="Arial" w:eastAsia="Times New Roman" w:hAnsi="Arial" w:cs="Arial"/>
        </w:rPr>
        <w:t>фотокопију</w:t>
      </w:r>
      <w:proofErr w:type="gramEnd"/>
      <w:r w:rsidRPr="004367EF">
        <w:rPr>
          <w:rFonts w:ascii="Arial" w:eastAsia="Times New Roman" w:hAnsi="Arial" w:cs="Arial"/>
        </w:rPr>
        <w:t xml:space="preserve"> ОП обрасца.</w:t>
      </w:r>
    </w:p>
    <w:p w:rsidR="004367EF" w:rsidRPr="004367EF" w:rsidRDefault="004367EF" w:rsidP="001A3221">
      <w:pPr>
        <w:numPr>
          <w:ilvl w:val="0"/>
          <w:numId w:val="12"/>
        </w:numPr>
        <w:spacing w:after="0" w:line="240" w:lineRule="auto"/>
        <w:ind w:left="709"/>
        <w:jc w:val="both"/>
        <w:rPr>
          <w:rFonts w:ascii="Arial" w:eastAsia="Times New Roman" w:hAnsi="Arial" w:cs="Arial"/>
        </w:rPr>
      </w:pPr>
      <w:r w:rsidRPr="004367EF">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367EF" w:rsidRPr="004367EF" w:rsidRDefault="004367EF" w:rsidP="004367EF">
      <w:pPr>
        <w:spacing w:before="120" w:after="0" w:line="240" w:lineRule="auto"/>
        <w:ind w:left="709"/>
        <w:jc w:val="both"/>
        <w:rPr>
          <w:rFonts w:ascii="Arial" w:eastAsia="Times New Roman" w:hAnsi="Arial" w:cs="Arial"/>
          <w:color w:val="FF0000"/>
        </w:rPr>
      </w:pPr>
      <w:proofErr w:type="gramStart"/>
      <w:r w:rsidRPr="004367EF">
        <w:rPr>
          <w:rFonts w:ascii="Arial" w:eastAsia="Times New Roman" w:hAnsi="Arial" w:cs="Arial"/>
        </w:rPr>
        <w:lastRenderedPageBreak/>
        <w:t>Меница може бити наплаћена у случају да изабрани понуђач не буде извршавао своје уговорне обавезе у роковима и на начин предвиђен уговором</w:t>
      </w:r>
      <w:r w:rsidRPr="004367EF">
        <w:rPr>
          <w:rFonts w:ascii="Arial" w:eastAsia="Times New Roman" w:hAnsi="Arial" w:cs="Arial"/>
          <w:color w:val="FF0000"/>
        </w:rPr>
        <w:t>.</w:t>
      </w:r>
      <w:proofErr w:type="gramEnd"/>
      <w:r w:rsidRPr="004367EF">
        <w:rPr>
          <w:rFonts w:ascii="Arial" w:eastAsia="Times New Roman" w:hAnsi="Arial" w:cs="Arial"/>
          <w:color w:val="FF0000"/>
        </w:rPr>
        <w:t xml:space="preserve"> </w:t>
      </w:r>
    </w:p>
    <w:p w:rsidR="00EF2CFF" w:rsidRPr="00EF2CFF" w:rsidRDefault="00EF2CFF" w:rsidP="003444FA">
      <w:pPr>
        <w:numPr>
          <w:ilvl w:val="1"/>
          <w:numId w:val="3"/>
        </w:numPr>
        <w:autoSpaceDE w:val="0"/>
        <w:autoSpaceDN w:val="0"/>
        <w:adjustRightInd w:val="0"/>
        <w:spacing w:after="0" w:line="240" w:lineRule="auto"/>
        <w:ind w:left="788" w:hanging="431"/>
        <w:jc w:val="both"/>
        <w:rPr>
          <w:rFonts w:ascii="Arial" w:eastAsia="TimesNewRomanPSMT" w:hAnsi="Arial" w:cs="Arial"/>
          <w:b/>
          <w:bCs/>
          <w:i/>
          <w:iCs/>
          <w:u w:val="single"/>
        </w:rPr>
      </w:pPr>
      <w:r w:rsidRPr="00EF2CFF">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EF2CFF" w:rsidRPr="003709CF" w:rsidRDefault="00EF2CFF" w:rsidP="001A3221">
      <w:pPr>
        <w:pStyle w:val="ListParagraph"/>
        <w:numPr>
          <w:ilvl w:val="0"/>
          <w:numId w:val="13"/>
        </w:numPr>
        <w:autoSpaceDE w:val="0"/>
        <w:autoSpaceDN w:val="0"/>
        <w:adjustRightInd w:val="0"/>
        <w:spacing w:after="0" w:line="240" w:lineRule="auto"/>
        <w:jc w:val="both"/>
        <w:rPr>
          <w:rFonts w:ascii="Arial" w:eastAsia="TimesNewRomanPSMT" w:hAnsi="Arial" w:cs="Arial"/>
          <w:b/>
          <w:bCs/>
          <w:i/>
          <w:iCs/>
          <w:u w:val="single"/>
        </w:rPr>
      </w:pPr>
      <w:r w:rsidRPr="00EF2CFF">
        <w:rPr>
          <w:rFonts w:ascii="Arial" w:eastAsia="TimesNewRomanPSMT" w:hAnsi="Arial" w:cs="Arial"/>
          <w:bCs/>
          <w:iCs/>
        </w:rPr>
        <w:t>Подаци који се налазе у конкурсној документацији нису поверљиви.</w:t>
      </w:r>
    </w:p>
    <w:p w:rsidR="00EF2CFF" w:rsidRPr="00EF2CFF" w:rsidRDefault="00EF2CFF" w:rsidP="004367EF">
      <w:pPr>
        <w:numPr>
          <w:ilvl w:val="1"/>
          <w:numId w:val="3"/>
        </w:numPr>
        <w:autoSpaceDE w:val="0"/>
        <w:autoSpaceDN w:val="0"/>
        <w:adjustRightInd w:val="0"/>
        <w:spacing w:after="0" w:line="240" w:lineRule="auto"/>
        <w:ind w:left="788" w:hanging="431"/>
        <w:jc w:val="both"/>
        <w:rPr>
          <w:rFonts w:ascii="Arial" w:eastAsia="TimesNewRomanPSMT" w:hAnsi="Arial" w:cs="Arial"/>
          <w:b/>
          <w:bCs/>
          <w:iCs/>
          <w:u w:val="single"/>
        </w:rPr>
      </w:pPr>
      <w:r w:rsidRPr="00EF2CFF">
        <w:rPr>
          <w:rFonts w:ascii="Arial" w:eastAsia="TimesNewRomanPSMT" w:hAnsi="Arial" w:cs="Arial"/>
          <w:b/>
          <w:bCs/>
          <w:iCs/>
          <w:u w:val="single"/>
        </w:rPr>
        <w:t>ДОДАТНЕ ИНФОРМАЦИЈЕ И ПОЈАШЊЕЊА У ВЕЗИ СА ПРИПРЕМАЊЕМ ПОНУДЕ</w:t>
      </w:r>
    </w:p>
    <w:p w:rsidR="00EF2CFF" w:rsidRPr="00EF2CFF" w:rsidRDefault="00EF2CFF" w:rsidP="001A3221">
      <w:pPr>
        <w:pStyle w:val="ListParagraph"/>
        <w:numPr>
          <w:ilvl w:val="0"/>
          <w:numId w:val="14"/>
        </w:numPr>
        <w:tabs>
          <w:tab w:val="left" w:pos="-135"/>
          <w:tab w:val="left" w:pos="0"/>
          <w:tab w:val="left" w:pos="120"/>
        </w:tabs>
        <w:spacing w:after="0" w:line="240" w:lineRule="auto"/>
        <w:jc w:val="both"/>
        <w:rPr>
          <w:rFonts w:ascii="Arial" w:eastAsia="TimesNewRomanPSMT" w:hAnsi="Arial" w:cs="Arial"/>
          <w:bCs/>
        </w:rPr>
      </w:pPr>
      <w:r w:rsidRPr="00EF2CFF">
        <w:rPr>
          <w:rFonts w:ascii="Arial" w:eastAsia="TimesNewRomanPSMT" w:hAnsi="Arial" w:cs="Arial"/>
          <w:bCs/>
        </w:rPr>
        <w:t xml:space="preserve">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w:t>
      </w:r>
      <w:r w:rsidRPr="00EF2CFF">
        <w:rPr>
          <w:rFonts w:ascii="Arial" w:eastAsia="TimesNewRomanPSMT" w:hAnsi="Arial" w:cs="Arial"/>
          <w:bCs/>
          <w:lang w:val="sr-Cyrl-RS"/>
        </w:rPr>
        <w:t>понуде</w:t>
      </w:r>
      <w:r w:rsidRPr="00EF2CFF">
        <w:rPr>
          <w:rFonts w:ascii="Arial" w:eastAsia="TimesNewRomanPSMT" w:hAnsi="Arial" w:cs="Arial"/>
          <w:bCs/>
        </w:rPr>
        <w:t xml:space="preserve">, најкасније </w:t>
      </w:r>
      <w:r w:rsidRPr="00EF2CFF">
        <w:rPr>
          <w:rFonts w:ascii="Arial" w:eastAsia="TimesNewRomanPSMT" w:hAnsi="Arial" w:cs="Arial"/>
          <w:bCs/>
          <w:lang w:val="sr-Cyrl-RS"/>
        </w:rPr>
        <w:t>5 (</w:t>
      </w:r>
      <w:r w:rsidRPr="00EF2CFF">
        <w:rPr>
          <w:rFonts w:ascii="Arial" w:eastAsia="TimesNewRomanPSMT" w:hAnsi="Arial" w:cs="Arial"/>
          <w:bCs/>
        </w:rPr>
        <w:t>пет</w:t>
      </w:r>
      <w:r w:rsidRPr="00EF2CFF">
        <w:rPr>
          <w:rFonts w:ascii="Arial" w:eastAsia="TimesNewRomanPSMT" w:hAnsi="Arial" w:cs="Arial"/>
          <w:bCs/>
          <w:lang w:val="sr-Cyrl-RS"/>
        </w:rPr>
        <w:t>)</w:t>
      </w:r>
      <w:r w:rsidRPr="00EF2CFF">
        <w:rPr>
          <w:rFonts w:ascii="Arial" w:eastAsia="TimesNewRomanPSMT" w:hAnsi="Arial" w:cs="Arial"/>
          <w:bCs/>
        </w:rPr>
        <w:t xml:space="preserve"> дана пре истека рока за подношење </w:t>
      </w:r>
      <w:r w:rsidRPr="00EF2CFF">
        <w:rPr>
          <w:rFonts w:ascii="Arial" w:eastAsia="TimesNewRomanPSMT" w:hAnsi="Arial" w:cs="Arial"/>
          <w:bCs/>
          <w:lang w:val="sr-Cyrl-RS"/>
        </w:rPr>
        <w:t>понуде</w:t>
      </w:r>
      <w:r w:rsidRPr="00EF2CFF">
        <w:rPr>
          <w:rFonts w:ascii="Arial" w:eastAsia="TimesNewRomanPSMT" w:hAnsi="Arial" w:cs="Arial"/>
          <w:bCs/>
        </w:rPr>
        <w:t xml:space="preserve">. Наручилац је дужан да заинтересованом лицу у року од </w:t>
      </w:r>
      <w:r w:rsidRPr="00EF2CFF">
        <w:rPr>
          <w:rFonts w:ascii="Arial" w:eastAsia="TimesNewRomanPSMT" w:hAnsi="Arial" w:cs="Arial"/>
          <w:bCs/>
          <w:lang w:val="sr-Cyrl-RS"/>
        </w:rPr>
        <w:t>3 (</w:t>
      </w:r>
      <w:r w:rsidRPr="00EF2CFF">
        <w:rPr>
          <w:rFonts w:ascii="Arial" w:eastAsia="TimesNewRomanPSMT" w:hAnsi="Arial" w:cs="Arial"/>
          <w:bCs/>
        </w:rPr>
        <w:t>три</w:t>
      </w:r>
      <w:r w:rsidRPr="00EF2CFF">
        <w:rPr>
          <w:rFonts w:ascii="Arial" w:eastAsia="TimesNewRomanPSMT" w:hAnsi="Arial" w:cs="Arial"/>
          <w:bCs/>
          <w:lang w:val="sr-Cyrl-RS"/>
        </w:rPr>
        <w:t>)</w:t>
      </w:r>
      <w:r w:rsidRPr="00EF2CFF">
        <w:rPr>
          <w:rFonts w:ascii="Arial" w:eastAsia="TimesNewRomanPSMT" w:hAnsi="Arial" w:cs="Arial"/>
          <w:bCs/>
        </w:rPr>
        <w:t xml:space="preserve">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EF2CFF" w:rsidRPr="00EF2CFF" w:rsidRDefault="00EF2CFF" w:rsidP="001A3221">
      <w:pPr>
        <w:pStyle w:val="ListParagraph"/>
        <w:numPr>
          <w:ilvl w:val="0"/>
          <w:numId w:val="14"/>
        </w:numPr>
        <w:tabs>
          <w:tab w:val="left" w:pos="-135"/>
          <w:tab w:val="left" w:pos="0"/>
          <w:tab w:val="left" w:pos="120"/>
        </w:tabs>
        <w:spacing w:after="0" w:line="240" w:lineRule="auto"/>
        <w:jc w:val="both"/>
        <w:rPr>
          <w:rFonts w:ascii="Arial" w:eastAsia="TimesNewRomanPSMT" w:hAnsi="Arial" w:cs="Arial"/>
          <w:bCs/>
        </w:rPr>
      </w:pPr>
      <w:r w:rsidRPr="00EF2CFF">
        <w:rPr>
          <w:rFonts w:ascii="Arial" w:eastAsia="TimesNewRomanPSMT" w:hAnsi="Arial" w:cs="Arial"/>
          <w:bCs/>
        </w:rPr>
        <w:t xml:space="preserve">Комуникација са Наручиоцем врши се искључиво на начин одређен чланом 20 ЗЈН, односно писаним путем, путем поште, електронске поште или </w:t>
      </w:r>
      <w:r w:rsidRPr="00EF2CFF">
        <w:rPr>
          <w:rFonts w:ascii="Arial" w:eastAsia="TimesNewRomanPSMT" w:hAnsi="Arial" w:cs="Arial"/>
          <w:bCs/>
          <w:lang w:val="sr-Cyrl-RS"/>
        </w:rPr>
        <w:t>теле</w:t>
      </w:r>
      <w:r w:rsidRPr="00EF2CFF">
        <w:rPr>
          <w:rFonts w:ascii="Arial" w:eastAsia="TimesNewRomanPSMT" w:hAnsi="Arial" w:cs="Arial"/>
          <w:bCs/>
        </w:rPr>
        <w:t xml:space="preserve">факсом. </w:t>
      </w:r>
      <w:r w:rsidRPr="00EF2CFF">
        <w:rPr>
          <w:rFonts w:ascii="Arial" w:eastAsia="TimesNewRomanPSMT" w:hAnsi="Arial" w:cs="Arial"/>
          <w:b/>
          <w:bCs/>
        </w:rPr>
        <w:t>Тражење додатних информација и појашњења телефоном није дозвољено.</w:t>
      </w:r>
    </w:p>
    <w:p w:rsidR="00EF2CFF" w:rsidRPr="00EF2CFF" w:rsidRDefault="00EF2CFF" w:rsidP="001A3221">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sidRPr="00EF2CFF">
        <w:rPr>
          <w:rFonts w:ascii="Arial" w:eastAsia="TimesNewRomanPSMT" w:hAnsi="Arial" w:cs="Arial"/>
          <w:bCs/>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EF2CFF" w:rsidRPr="00EF2CFF" w:rsidRDefault="00EF2CFF" w:rsidP="001A3221">
      <w:pPr>
        <w:pStyle w:val="ListParagraph"/>
        <w:numPr>
          <w:ilvl w:val="0"/>
          <w:numId w:val="14"/>
        </w:numPr>
        <w:tabs>
          <w:tab w:val="left" w:pos="-135"/>
          <w:tab w:val="left" w:pos="0"/>
          <w:tab w:val="left" w:pos="120"/>
        </w:tabs>
        <w:spacing w:after="0" w:line="240" w:lineRule="auto"/>
        <w:jc w:val="both"/>
        <w:rPr>
          <w:rFonts w:ascii="Arial" w:eastAsia="TimesNewRomanPSMT" w:hAnsi="Arial" w:cs="Arial"/>
          <w:bCs/>
        </w:rPr>
      </w:pPr>
      <w:r w:rsidRPr="00EF2CFF">
        <w:rPr>
          <w:rFonts w:ascii="Arial" w:eastAsia="TimesNewRomanPSMT" w:hAnsi="Arial" w:cs="Arial"/>
          <w:bCs/>
          <w:lang w:val="sr-Cyrl-RS"/>
        </w:rPr>
        <w:t>Ако наручилац измени или допуни конкурсну документацију 8(осам)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Pr="00EF2CFF">
        <w:rPr>
          <w:rFonts w:ascii="Arial" w:eastAsia="TimesNewRomanPSMT" w:hAnsi="Arial" w:cs="Arial"/>
          <w:bCs/>
        </w:rPr>
        <w:t>.</w:t>
      </w:r>
    </w:p>
    <w:p w:rsidR="00EF2CFF" w:rsidRPr="00EF2CFF" w:rsidRDefault="00EF2CFF" w:rsidP="00BE0103">
      <w:pPr>
        <w:numPr>
          <w:ilvl w:val="1"/>
          <w:numId w:val="3"/>
        </w:numPr>
        <w:autoSpaceDE w:val="0"/>
        <w:autoSpaceDN w:val="0"/>
        <w:adjustRightInd w:val="0"/>
        <w:spacing w:before="120" w:after="0" w:line="240" w:lineRule="auto"/>
        <w:ind w:left="788" w:hanging="431"/>
        <w:jc w:val="both"/>
        <w:rPr>
          <w:rFonts w:ascii="Arial" w:eastAsia="TimesNewRomanPSMT" w:hAnsi="Arial" w:cs="Arial"/>
          <w:b/>
          <w:bCs/>
          <w:iCs/>
          <w:u w:val="single"/>
        </w:rPr>
      </w:pPr>
      <w:r w:rsidRPr="00EF2CFF">
        <w:rPr>
          <w:rFonts w:ascii="Arial" w:eastAsia="TimesNewRomanPSMT" w:hAnsi="Arial" w:cs="Arial"/>
          <w:b/>
          <w:bCs/>
          <w:iCs/>
          <w:u w:val="single"/>
        </w:rPr>
        <w:t>ДОДАТНА ОБЈАШЊЕЊА ОД ПОНУЂАЧА ЗА ОЦЕНУ ПОНУДА</w:t>
      </w:r>
    </w:p>
    <w:p w:rsidR="00EF2CFF" w:rsidRPr="00EF2CFF" w:rsidRDefault="00EF2CFF" w:rsidP="001A3221">
      <w:pPr>
        <w:pStyle w:val="ListParagraph"/>
        <w:numPr>
          <w:ilvl w:val="0"/>
          <w:numId w:val="14"/>
        </w:numPr>
        <w:tabs>
          <w:tab w:val="left" w:pos="-135"/>
          <w:tab w:val="left" w:pos="0"/>
          <w:tab w:val="left" w:pos="120"/>
        </w:tabs>
        <w:spacing w:after="0" w:line="240" w:lineRule="auto"/>
        <w:jc w:val="both"/>
        <w:rPr>
          <w:rFonts w:ascii="Arial" w:eastAsia="TimesNewRomanPSMT" w:hAnsi="Arial" w:cs="Arial"/>
          <w:bCs/>
        </w:rPr>
      </w:pPr>
      <w:r w:rsidRPr="00EF2CFF">
        <w:rPr>
          <w:rFonts w:ascii="Arial" w:eastAsia="TimesNewRomanPSMT" w:hAnsi="Arial" w:cs="Arial"/>
          <w:bCs/>
        </w:rPr>
        <w:t xml:space="preserve">Наручилац може да захтева од понуђача додатна објашњења у складу са чланом 93. </w:t>
      </w:r>
      <w:r w:rsidRPr="00EF2CFF">
        <w:rPr>
          <w:rFonts w:ascii="Arial" w:eastAsia="TimesNewRomanPSMT" w:hAnsi="Arial" w:cs="Arial"/>
          <w:bCs/>
          <w:lang w:val="sr-Cyrl-RS"/>
        </w:rPr>
        <w:t>с</w:t>
      </w:r>
      <w:r w:rsidRPr="00EF2CFF">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EF2CFF" w:rsidRPr="00EF2CFF" w:rsidRDefault="00EF2CFF" w:rsidP="001A3221">
      <w:pPr>
        <w:pStyle w:val="ListParagraph"/>
        <w:numPr>
          <w:ilvl w:val="0"/>
          <w:numId w:val="14"/>
        </w:numPr>
        <w:tabs>
          <w:tab w:val="left" w:pos="-135"/>
          <w:tab w:val="left" w:pos="0"/>
          <w:tab w:val="left" w:pos="120"/>
        </w:tabs>
        <w:spacing w:after="0" w:line="240" w:lineRule="auto"/>
        <w:jc w:val="both"/>
        <w:rPr>
          <w:rFonts w:ascii="Arial" w:eastAsia="TimesNewRomanPSMT" w:hAnsi="Arial" w:cs="Arial"/>
          <w:bCs/>
        </w:rPr>
      </w:pPr>
      <w:r w:rsidRPr="00EF2CFF">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sidRPr="00EF2CFF">
        <w:rPr>
          <w:rFonts w:ascii="Arial" w:eastAsia="TimesNewRomanPSMT" w:hAnsi="Arial" w:cs="Arial"/>
          <w:bCs/>
          <w:lang w:val="sr-Cyrl-RS"/>
        </w:rPr>
        <w:t>ћ</w:t>
      </w:r>
      <w:r w:rsidRPr="00EF2CFF">
        <w:rPr>
          <w:rFonts w:ascii="Arial" w:eastAsia="TimesNewRomanPSMT" w:hAnsi="Arial" w:cs="Arial"/>
          <w:bCs/>
        </w:rPr>
        <w:t>ом, односно прихватљивом, осим ако другачије произлази из природе поступка јавне набавке.</w:t>
      </w:r>
    </w:p>
    <w:p w:rsidR="00EF2CFF" w:rsidRPr="00EF2CFF" w:rsidRDefault="00EF2CFF" w:rsidP="001A3221">
      <w:pPr>
        <w:pStyle w:val="ListParagraph"/>
        <w:numPr>
          <w:ilvl w:val="0"/>
          <w:numId w:val="14"/>
        </w:numPr>
        <w:tabs>
          <w:tab w:val="left" w:pos="-135"/>
          <w:tab w:val="left" w:pos="0"/>
          <w:tab w:val="left" w:pos="120"/>
        </w:tabs>
        <w:spacing w:after="0" w:line="240" w:lineRule="auto"/>
        <w:jc w:val="both"/>
        <w:rPr>
          <w:rFonts w:ascii="Arial" w:eastAsia="TimesNewRomanPSMT" w:hAnsi="Arial" w:cs="Arial"/>
          <w:bCs/>
        </w:rPr>
      </w:pPr>
      <w:r w:rsidRPr="00EF2CFF">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F2CFF" w:rsidRPr="00EF2CFF" w:rsidRDefault="00EF2CFF" w:rsidP="001A3221">
      <w:pPr>
        <w:pStyle w:val="ListParagraph"/>
        <w:numPr>
          <w:ilvl w:val="0"/>
          <w:numId w:val="14"/>
        </w:numPr>
        <w:tabs>
          <w:tab w:val="left" w:pos="-135"/>
          <w:tab w:val="left" w:pos="0"/>
          <w:tab w:val="left" w:pos="120"/>
        </w:tabs>
        <w:spacing w:after="0" w:line="240" w:lineRule="auto"/>
        <w:jc w:val="both"/>
        <w:rPr>
          <w:rFonts w:ascii="Arial" w:eastAsia="TimesNewRomanPSMT" w:hAnsi="Arial" w:cs="Arial"/>
          <w:bCs/>
        </w:rPr>
      </w:pPr>
      <w:r w:rsidRPr="00EF2CFF">
        <w:rPr>
          <w:rFonts w:ascii="Arial" w:eastAsia="TimesNewRomanPSMT" w:hAnsi="Arial" w:cs="Arial"/>
          <w:bCs/>
        </w:rPr>
        <w:t>У случају разлике изме</w:t>
      </w:r>
      <w:r w:rsidRPr="00EF2CFF">
        <w:rPr>
          <w:rFonts w:ascii="Arial" w:eastAsia="TimesNewRomanPSMT" w:hAnsi="Arial" w:cs="Arial"/>
          <w:bCs/>
          <w:lang w:val="sr-Cyrl-RS"/>
        </w:rPr>
        <w:t>ђ</w:t>
      </w:r>
      <w:r w:rsidRPr="00EF2CFF">
        <w:rPr>
          <w:rFonts w:ascii="Arial" w:eastAsia="TimesNewRomanPSMT" w:hAnsi="Arial" w:cs="Arial"/>
          <w:bCs/>
        </w:rPr>
        <w:t xml:space="preserve">у јединичне </w:t>
      </w:r>
      <w:r w:rsidRPr="00EF2CFF">
        <w:rPr>
          <w:rFonts w:ascii="Arial" w:eastAsia="TimesNewRomanPSMT" w:hAnsi="Arial" w:cs="Arial"/>
          <w:bCs/>
          <w:lang w:val="sr-Cyrl-RS"/>
        </w:rPr>
        <w:t>и</w:t>
      </w:r>
      <w:r w:rsidRPr="00EF2CFF">
        <w:rPr>
          <w:rFonts w:ascii="Arial" w:eastAsia="TimesNewRomanPSMT" w:hAnsi="Arial" w:cs="Arial"/>
          <w:bCs/>
        </w:rPr>
        <w:t xml:space="preserve"> укупне цене, мерод</w:t>
      </w:r>
      <w:r w:rsidRPr="00EF2CFF">
        <w:rPr>
          <w:rFonts w:ascii="Arial" w:eastAsia="TimesNewRomanPSMT" w:hAnsi="Arial" w:cs="Arial"/>
          <w:bCs/>
          <w:lang w:val="sr-Cyrl-RS"/>
        </w:rPr>
        <w:t>а</w:t>
      </w:r>
      <w:r w:rsidRPr="00EF2CFF">
        <w:rPr>
          <w:rFonts w:ascii="Arial" w:eastAsia="TimesNewRomanPSMT" w:hAnsi="Arial" w:cs="Arial"/>
          <w:bCs/>
        </w:rPr>
        <w:t>вна је јединична цена</w:t>
      </w:r>
      <w:r w:rsidRPr="00EF2CFF">
        <w:rPr>
          <w:rFonts w:ascii="Arial" w:eastAsia="TimesNewRomanPSMT" w:hAnsi="Arial" w:cs="Arial"/>
          <w:bCs/>
          <w:lang w:val="sr-Cyrl-RS"/>
        </w:rPr>
        <w:t>.</w:t>
      </w:r>
    </w:p>
    <w:p w:rsidR="00EF2CFF" w:rsidRPr="00EF2CFF" w:rsidRDefault="00EF2CFF" w:rsidP="001A3221">
      <w:pPr>
        <w:pStyle w:val="ListParagraph"/>
        <w:numPr>
          <w:ilvl w:val="0"/>
          <w:numId w:val="14"/>
        </w:numPr>
        <w:tabs>
          <w:tab w:val="left" w:pos="-135"/>
          <w:tab w:val="left" w:pos="0"/>
          <w:tab w:val="left" w:pos="120"/>
        </w:tabs>
        <w:spacing w:after="0" w:line="240" w:lineRule="auto"/>
        <w:jc w:val="both"/>
        <w:rPr>
          <w:rFonts w:ascii="Arial" w:eastAsia="TimesNewRomanPSMT" w:hAnsi="Arial" w:cs="Arial"/>
          <w:bCs/>
        </w:rPr>
      </w:pPr>
      <w:r w:rsidRPr="00EF2CFF">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EF2CFF" w:rsidRPr="00EF2CFF" w:rsidRDefault="00EF2CFF" w:rsidP="001A3221">
      <w:pPr>
        <w:numPr>
          <w:ilvl w:val="0"/>
          <w:numId w:val="14"/>
        </w:numPr>
        <w:spacing w:after="0" w:line="240" w:lineRule="auto"/>
        <w:ind w:left="714" w:hanging="357"/>
        <w:jc w:val="both"/>
        <w:rPr>
          <w:rFonts w:ascii="Arial" w:eastAsia="TimesNewRomanPSMT" w:hAnsi="Arial" w:cs="Arial"/>
          <w:bCs/>
        </w:rPr>
      </w:pPr>
      <w:r w:rsidRPr="00EF2CFF">
        <w:rPr>
          <w:rFonts w:ascii="Arial" w:eastAsia="TimesNewRomanPSMT" w:hAnsi="Arial" w:cs="Arial"/>
          <w:bCs/>
        </w:rPr>
        <w:t xml:space="preserve">Наручилац ће писмено, у року од </w:t>
      </w:r>
      <w:r w:rsidRPr="00EF2CFF">
        <w:rPr>
          <w:rFonts w:ascii="Arial" w:eastAsia="TimesNewRomanPSMT" w:hAnsi="Arial" w:cs="Arial"/>
          <w:bCs/>
          <w:lang w:val="sr-Cyrl-RS"/>
        </w:rPr>
        <w:t>8 (осам)</w:t>
      </w:r>
      <w:r w:rsidRPr="00EF2CFF">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sidRPr="00EF2CFF">
        <w:rPr>
          <w:rFonts w:ascii="Arial" w:eastAsia="TimesNewRomanPSMT" w:hAnsi="Arial" w:cs="Arial"/>
          <w:bCs/>
          <w:lang w:val="sr-Cyrl-CS"/>
        </w:rPr>
        <w:t>2 (два) дана од пријема захтева за додатним објашњењима</w:t>
      </w:r>
      <w:r w:rsidRPr="00EF2CFF">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sidRPr="00EF2CFF">
        <w:rPr>
          <w:rFonts w:ascii="Arial" w:eastAsia="TimesNewRomanPSMT" w:hAnsi="Arial" w:cs="Arial"/>
          <w:bCs/>
          <w:lang w:val="sr-Cyrl-RS"/>
        </w:rPr>
        <w:t>.</w:t>
      </w:r>
    </w:p>
    <w:p w:rsidR="00EF2CFF" w:rsidRPr="00EF2CFF" w:rsidRDefault="00EF2CFF" w:rsidP="00BF4610">
      <w:pPr>
        <w:numPr>
          <w:ilvl w:val="1"/>
          <w:numId w:val="3"/>
        </w:numPr>
        <w:autoSpaceDE w:val="0"/>
        <w:autoSpaceDN w:val="0"/>
        <w:adjustRightInd w:val="0"/>
        <w:spacing w:after="0" w:line="240" w:lineRule="auto"/>
        <w:ind w:left="788" w:hanging="431"/>
        <w:jc w:val="both"/>
        <w:rPr>
          <w:rFonts w:ascii="Arial" w:eastAsia="TimesNewRomanPSMT" w:hAnsi="Arial" w:cs="Arial"/>
          <w:b/>
          <w:bCs/>
          <w:i/>
          <w:u w:val="single"/>
          <w:lang w:val="sr-Cyrl-RS"/>
        </w:rPr>
      </w:pPr>
      <w:r w:rsidRPr="00EF2CFF">
        <w:rPr>
          <w:rFonts w:ascii="Arial" w:eastAsia="TimesNewRomanPSMT" w:hAnsi="Arial" w:cs="Arial"/>
          <w:b/>
          <w:bCs/>
          <w:i/>
          <w:u w:val="single"/>
          <w:lang w:val="sr-Cyrl-RS"/>
        </w:rPr>
        <w:t xml:space="preserve"> НЕГАТИВНЕ РЕФЕРЕНЦЕ – НЕИЗВРШЕЊЕ ОБАВЕЗА ПО РАНИЈЕ ЗАКЉУЧЕНИМ УГОВОРИМА</w:t>
      </w:r>
    </w:p>
    <w:p w:rsidR="00EF2CFF" w:rsidRPr="00EF2CFF" w:rsidRDefault="00EF2CFF" w:rsidP="001A3221">
      <w:pPr>
        <w:numPr>
          <w:ilvl w:val="0"/>
          <w:numId w:val="15"/>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EF2CFF" w:rsidRPr="00EF2CFF" w:rsidRDefault="00EF2CFF" w:rsidP="001A3221">
      <w:pPr>
        <w:numPr>
          <w:ilvl w:val="0"/>
          <w:numId w:val="16"/>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Поступио супротно забрани из чл. 23. и 25. ЗЈН.</w:t>
      </w:r>
    </w:p>
    <w:p w:rsidR="00EF2CFF" w:rsidRPr="00EF2CFF" w:rsidRDefault="00EF2CFF" w:rsidP="001A3221">
      <w:pPr>
        <w:numPr>
          <w:ilvl w:val="0"/>
          <w:numId w:val="16"/>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lastRenderedPageBreak/>
        <w:t>Учинио повреду конкуренције.</w:t>
      </w:r>
    </w:p>
    <w:p w:rsidR="00EF2CFF" w:rsidRPr="00EF2CFF" w:rsidRDefault="00EF2CFF" w:rsidP="001A3221">
      <w:pPr>
        <w:numPr>
          <w:ilvl w:val="0"/>
          <w:numId w:val="16"/>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EF2CFF" w:rsidRPr="00EF2CFF" w:rsidRDefault="00EF2CFF" w:rsidP="001A3221">
      <w:pPr>
        <w:numPr>
          <w:ilvl w:val="0"/>
          <w:numId w:val="16"/>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Одбио да достави доказе и средства обезбеђења на шта се у понуди обавезао.</w:t>
      </w:r>
    </w:p>
    <w:p w:rsidR="00EF2CFF" w:rsidRPr="00EF2CFF" w:rsidRDefault="00EF2CFF" w:rsidP="001A3221">
      <w:pPr>
        <w:numPr>
          <w:ilvl w:val="0"/>
          <w:numId w:val="15"/>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EF2CFF" w:rsidRPr="00EF2CFF" w:rsidRDefault="00EF2CFF" w:rsidP="001A3221">
      <w:pPr>
        <w:numPr>
          <w:ilvl w:val="0"/>
          <w:numId w:val="15"/>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Доказ из предходног става  може бити:</w:t>
      </w:r>
    </w:p>
    <w:p w:rsidR="00EF2CFF" w:rsidRPr="00EF2CFF" w:rsidRDefault="00EF2CFF" w:rsidP="001A3221">
      <w:pPr>
        <w:numPr>
          <w:ilvl w:val="0"/>
          <w:numId w:val="17"/>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Правоснажна судска одлука или коначна одлука другог надлежног органа.</w:t>
      </w:r>
    </w:p>
    <w:p w:rsidR="00EF2CFF" w:rsidRPr="00EF2CFF" w:rsidRDefault="00EF2CFF" w:rsidP="001A3221">
      <w:pPr>
        <w:numPr>
          <w:ilvl w:val="0"/>
          <w:numId w:val="17"/>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EF2CFF" w:rsidRPr="00EF2CFF" w:rsidRDefault="00EF2CFF" w:rsidP="001A3221">
      <w:pPr>
        <w:numPr>
          <w:ilvl w:val="0"/>
          <w:numId w:val="17"/>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Исправа о наплаћеној уговорној казни.</w:t>
      </w:r>
    </w:p>
    <w:p w:rsidR="00EF2CFF" w:rsidRPr="00EF2CFF" w:rsidRDefault="00EF2CFF" w:rsidP="001A3221">
      <w:pPr>
        <w:numPr>
          <w:ilvl w:val="0"/>
          <w:numId w:val="17"/>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Рекламација потрошача, односно корисника, ако нису отклоњене у уговореном року.</w:t>
      </w:r>
    </w:p>
    <w:p w:rsidR="00EF2CFF" w:rsidRPr="00EF2CFF" w:rsidRDefault="00EF2CFF" w:rsidP="001A3221">
      <w:pPr>
        <w:numPr>
          <w:ilvl w:val="0"/>
          <w:numId w:val="17"/>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Извештај надзорног органа о изведеним радовима који нису у складу са пројектом, односно уговором.</w:t>
      </w:r>
    </w:p>
    <w:p w:rsidR="00EF2CFF" w:rsidRPr="00EF2CFF" w:rsidRDefault="00EF2CFF" w:rsidP="001A3221">
      <w:pPr>
        <w:numPr>
          <w:ilvl w:val="0"/>
          <w:numId w:val="17"/>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EF2CFF" w:rsidRPr="00EF2CFF" w:rsidRDefault="00EF2CFF" w:rsidP="001A3221">
      <w:pPr>
        <w:numPr>
          <w:ilvl w:val="0"/>
          <w:numId w:val="17"/>
        </w:numPr>
        <w:spacing w:after="0" w:line="240" w:lineRule="auto"/>
        <w:ind w:left="0" w:firstLine="0"/>
        <w:jc w:val="both"/>
        <w:rPr>
          <w:rFonts w:ascii="Arial" w:eastAsia="TimesNewRomanPSMT" w:hAnsi="Arial" w:cs="Arial"/>
          <w:bCs/>
        </w:rPr>
      </w:pPr>
      <w:r w:rsidRPr="00EF2CFF">
        <w:rPr>
          <w:rFonts w:ascii="Arial" w:eastAsia="TimesNewRomanPSMT" w:hAnsi="Arial" w:cs="Arial"/>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EF2CFF" w:rsidRPr="00EF2CFF" w:rsidRDefault="00EF2CFF" w:rsidP="00BE0103">
      <w:pPr>
        <w:numPr>
          <w:ilvl w:val="1"/>
          <w:numId w:val="3"/>
        </w:numPr>
        <w:autoSpaceDE w:val="0"/>
        <w:autoSpaceDN w:val="0"/>
        <w:adjustRightInd w:val="0"/>
        <w:spacing w:before="120" w:after="0" w:line="240" w:lineRule="auto"/>
        <w:ind w:left="788" w:hanging="431"/>
        <w:jc w:val="both"/>
        <w:rPr>
          <w:rFonts w:ascii="Arial" w:eastAsia="TimesNewRomanPSMT" w:hAnsi="Arial" w:cs="Arial"/>
          <w:b/>
          <w:bCs/>
          <w:iCs/>
          <w:u w:val="single"/>
        </w:rPr>
      </w:pPr>
      <w:r w:rsidRPr="00EF2CFF">
        <w:rPr>
          <w:rFonts w:ascii="Arial" w:eastAsia="TimesNewRomanPSMT" w:hAnsi="Arial" w:cs="Arial"/>
          <w:b/>
          <w:bCs/>
          <w:iCs/>
          <w:u w:val="single"/>
        </w:rPr>
        <w:t>КРИТЕРИЈУМ ЗА ДОДЕЛУ УГОВОРА:</w:t>
      </w:r>
    </w:p>
    <w:p w:rsidR="00EF2CFF" w:rsidRPr="00EF2CFF" w:rsidRDefault="00EF2CFF" w:rsidP="001A3221">
      <w:pPr>
        <w:pStyle w:val="ListParagraph"/>
        <w:numPr>
          <w:ilvl w:val="0"/>
          <w:numId w:val="18"/>
        </w:numPr>
        <w:autoSpaceDE w:val="0"/>
        <w:autoSpaceDN w:val="0"/>
        <w:adjustRightInd w:val="0"/>
        <w:spacing w:after="0" w:line="240" w:lineRule="auto"/>
        <w:jc w:val="both"/>
        <w:rPr>
          <w:rFonts w:ascii="Arial" w:eastAsia="Calibri" w:hAnsi="Arial" w:cs="Arial"/>
          <w:b/>
          <w:u w:val="single"/>
          <w:lang w:val="sr-Cyrl-CS"/>
        </w:rPr>
      </w:pPr>
      <w:r w:rsidRPr="00EF2CFF">
        <w:rPr>
          <w:rFonts w:ascii="Arial" w:hAnsi="Arial" w:cs="Arial"/>
          <w:lang w:val="sr-Cyrl-CS"/>
        </w:rPr>
        <w:t xml:space="preserve">Критеријум за оцењивање понуда </w:t>
      </w:r>
      <w:r w:rsidRPr="00EF2CFF">
        <w:rPr>
          <w:rFonts w:ascii="Arial" w:hAnsi="Arial" w:cs="Arial"/>
        </w:rPr>
        <w:t xml:space="preserve">je </w:t>
      </w:r>
      <w:r w:rsidRPr="00EF2CFF">
        <w:rPr>
          <w:rFonts w:ascii="Arial" w:hAnsi="Arial" w:cs="Arial"/>
          <w:lang w:val="sr-Cyrl-CS"/>
        </w:rPr>
        <w:t>НАЈНИЖА ЦЕНА.</w:t>
      </w:r>
    </w:p>
    <w:p w:rsidR="00EF2CFF" w:rsidRPr="00EF2CFF" w:rsidRDefault="00EF2CFF" w:rsidP="00BE0103">
      <w:pPr>
        <w:spacing w:after="0" w:line="240" w:lineRule="auto"/>
        <w:jc w:val="both"/>
        <w:rPr>
          <w:rFonts w:ascii="Arial" w:hAnsi="Arial" w:cs="Arial"/>
          <w:lang w:val="sr-Cyrl-RS"/>
        </w:rPr>
      </w:pPr>
      <w:r w:rsidRPr="00EF2CFF">
        <w:rPr>
          <w:rFonts w:ascii="Arial" w:hAnsi="Arial"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EF2CFF">
        <w:rPr>
          <w:rFonts w:ascii="Arial" w:hAnsi="Arial" w:cs="Arial"/>
          <w:lang w:val="sr-Cyrl-RS"/>
        </w:rPr>
        <w:t>5</w:t>
      </w:r>
      <w:r w:rsidRPr="00EF2CFF">
        <w:rPr>
          <w:rFonts w:ascii="Arial" w:hAnsi="Arial" w:cs="Arial"/>
        </w:rPr>
        <w:t xml:space="preserve"> % у односу на нaјнижу понуђену цену страног понуђача. </w:t>
      </w:r>
    </w:p>
    <w:p w:rsidR="00EF2CFF" w:rsidRPr="00EF2CFF" w:rsidRDefault="00EF2CFF" w:rsidP="00BE0103">
      <w:pPr>
        <w:spacing w:after="0" w:line="240" w:lineRule="auto"/>
        <w:jc w:val="both"/>
        <w:rPr>
          <w:rFonts w:ascii="Arial" w:hAnsi="Arial" w:cs="Arial"/>
          <w:lang w:val="sr-Cyrl-RS"/>
        </w:rPr>
      </w:pPr>
      <w:r w:rsidRPr="00EF2CFF">
        <w:rPr>
          <w:rFonts w:ascii="Arial" w:hAnsi="Arial" w:cs="Arial"/>
        </w:rPr>
        <w:t>У понуђену цену страног понуђача урачунавају се и царинске дажбине.</w:t>
      </w:r>
    </w:p>
    <w:p w:rsidR="00EF2CFF" w:rsidRPr="00EF2CFF" w:rsidRDefault="00EF2CFF" w:rsidP="00BE0103">
      <w:pPr>
        <w:spacing w:after="0" w:line="240" w:lineRule="auto"/>
        <w:jc w:val="both"/>
        <w:rPr>
          <w:rFonts w:ascii="Arial" w:hAnsi="Arial" w:cs="Arial"/>
        </w:rPr>
      </w:pPr>
      <w:r w:rsidRPr="00EF2CFF">
        <w:rPr>
          <w:rFonts w:ascii="Arial" w:hAnsi="Arial"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EF2CFF" w:rsidRPr="00EF2CFF" w:rsidRDefault="00EF2CFF" w:rsidP="00EF2CFF">
      <w:pPr>
        <w:spacing w:after="0" w:line="240" w:lineRule="auto"/>
        <w:jc w:val="both"/>
        <w:rPr>
          <w:rFonts w:ascii="Arial" w:hAnsi="Arial" w:cs="Arial"/>
          <w:lang w:val="sr-Cyrl-RS"/>
        </w:rPr>
      </w:pPr>
      <w:r w:rsidRPr="00EF2CFF">
        <w:rPr>
          <w:rFonts w:ascii="Arial" w:hAnsi="Arial"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EF2CFF">
        <w:rPr>
          <w:rFonts w:ascii="Arial" w:hAnsi="Arial" w:cs="Arial"/>
          <w:color w:val="FF0000"/>
          <w:lang w:val="sr-Cyrl-RS"/>
        </w:rPr>
        <w:t xml:space="preserve"> </w:t>
      </w:r>
      <w:r w:rsidRPr="00EF2CFF">
        <w:rPr>
          <w:rFonts w:ascii="Arial" w:hAnsi="Arial" w:cs="Arial"/>
          <w:lang w:val="sr-Cyrl-RS"/>
        </w:rPr>
        <w:t>(</w:t>
      </w:r>
      <w:r w:rsidRPr="00EF2CFF">
        <w:rPr>
          <w:rFonts w:ascii="Arial" w:hAnsi="Arial" w:cs="Arial"/>
        </w:rPr>
        <w:t xml:space="preserve">лице из </w:t>
      </w:r>
      <w:r w:rsidRPr="00EF2CFF">
        <w:rPr>
          <w:rFonts w:ascii="Arial" w:hAnsi="Arial" w:cs="Arial"/>
          <w:lang w:val="sr-Cyrl-RS"/>
        </w:rPr>
        <w:t xml:space="preserve">члана 86. </w:t>
      </w:r>
      <w:r w:rsidRPr="00EF2CFF">
        <w:rPr>
          <w:rFonts w:ascii="Arial" w:hAnsi="Arial" w:cs="Arial"/>
        </w:rPr>
        <w:t xml:space="preserve">става 6. </w:t>
      </w:r>
      <w:r w:rsidRPr="00EF2CFF">
        <w:rPr>
          <w:rFonts w:ascii="Arial" w:hAnsi="Arial" w:cs="Arial"/>
          <w:lang w:val="sr-Cyrl-RS"/>
        </w:rPr>
        <w:t>ЗЈН).</w:t>
      </w:r>
    </w:p>
    <w:p w:rsidR="00EF2CFF" w:rsidRPr="00EF2CFF" w:rsidRDefault="00EF2CFF" w:rsidP="00EF2CFF">
      <w:pPr>
        <w:spacing w:after="0" w:line="240" w:lineRule="auto"/>
        <w:jc w:val="both"/>
        <w:rPr>
          <w:rFonts w:ascii="Arial" w:hAnsi="Arial" w:cs="Arial"/>
          <w:lang w:val="sr-Cyrl-RS"/>
        </w:rPr>
      </w:pPr>
      <w:r w:rsidRPr="00EF2CFF">
        <w:rPr>
          <w:rFonts w:ascii="Arial" w:hAnsi="Arial"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EF2CFF">
        <w:rPr>
          <w:rFonts w:ascii="Arial" w:hAnsi="Arial" w:cs="Arial"/>
          <w:lang w:val="sr-Cyrl-RS"/>
        </w:rPr>
        <w:t xml:space="preserve"> (</w:t>
      </w:r>
      <w:r w:rsidRPr="00EF2CFF">
        <w:rPr>
          <w:rFonts w:ascii="Arial" w:hAnsi="Arial" w:cs="Arial"/>
        </w:rPr>
        <w:t xml:space="preserve">лице из </w:t>
      </w:r>
      <w:r w:rsidRPr="00EF2CFF">
        <w:rPr>
          <w:rFonts w:ascii="Arial" w:hAnsi="Arial" w:cs="Arial"/>
          <w:lang w:val="sr-Cyrl-RS"/>
        </w:rPr>
        <w:t xml:space="preserve">члана 86. </w:t>
      </w:r>
      <w:r w:rsidRPr="00EF2CFF">
        <w:rPr>
          <w:rFonts w:ascii="Arial" w:hAnsi="Arial" w:cs="Arial"/>
        </w:rPr>
        <w:t xml:space="preserve">става 6. </w:t>
      </w:r>
      <w:r w:rsidR="00BE0103">
        <w:rPr>
          <w:rFonts w:ascii="Arial" w:hAnsi="Arial" w:cs="Arial"/>
          <w:lang w:val="sr-Cyrl-RS"/>
        </w:rPr>
        <w:t>ЗЈН).</w:t>
      </w:r>
    </w:p>
    <w:p w:rsidR="00EF2CFF" w:rsidRPr="00EF2CFF" w:rsidRDefault="00EF2CFF" w:rsidP="00EF2CFF">
      <w:pPr>
        <w:spacing w:after="0" w:line="240" w:lineRule="auto"/>
        <w:jc w:val="both"/>
        <w:rPr>
          <w:rFonts w:ascii="Arial" w:hAnsi="Arial" w:cs="Arial"/>
          <w:lang w:val="sr-Cyrl-RS"/>
        </w:rPr>
      </w:pPr>
      <w:r w:rsidRPr="00EF2CFF">
        <w:rPr>
          <w:rFonts w:ascii="Arial" w:hAnsi="Arial" w:cs="Arial"/>
        </w:rPr>
        <w:t xml:space="preserve">Предност дата </w:t>
      </w:r>
      <w:r w:rsidRPr="00EF2CFF">
        <w:rPr>
          <w:rFonts w:ascii="Arial" w:hAnsi="Arial" w:cs="Arial"/>
          <w:lang w:val="sr-Cyrl-RS"/>
        </w:rPr>
        <w:t>за домаће понуђаче (подразумева набавку услуге или радова)</w:t>
      </w:r>
      <w:r w:rsidRPr="00EF2CFF">
        <w:rPr>
          <w:rFonts w:ascii="Arial" w:hAnsi="Arial" w:cs="Arial"/>
          <w:color w:val="FF0000"/>
          <w:lang w:val="sr-Cyrl-RS"/>
        </w:rPr>
        <w:t xml:space="preserve"> </w:t>
      </w:r>
      <w:r w:rsidRPr="00EF2CFF">
        <w:rPr>
          <w:rFonts w:ascii="Arial" w:hAnsi="Arial" w:cs="Arial"/>
          <w:lang w:val="sr-Cyrl-RS"/>
        </w:rPr>
        <w:t>(члан 86.</w:t>
      </w:r>
      <w:r w:rsidRPr="00EF2CFF">
        <w:rPr>
          <w:rFonts w:ascii="Arial" w:hAnsi="Arial" w:cs="Arial"/>
        </w:rPr>
        <w:t xml:space="preserve"> ст</w:t>
      </w:r>
      <w:r w:rsidRPr="00EF2CFF">
        <w:rPr>
          <w:rFonts w:ascii="Arial" w:hAnsi="Arial" w:cs="Arial"/>
          <w:lang w:val="sr-Cyrl-RS"/>
        </w:rPr>
        <w:t>ав</w:t>
      </w:r>
      <w:r w:rsidRPr="00EF2CFF">
        <w:rPr>
          <w:rFonts w:ascii="Arial" w:hAnsi="Arial" w:cs="Arial"/>
        </w:rPr>
        <w:t xml:space="preserve"> 1. до 4. </w:t>
      </w:r>
      <w:r w:rsidRPr="00EF2CFF">
        <w:rPr>
          <w:rFonts w:ascii="Arial" w:hAnsi="Arial" w:cs="Arial"/>
          <w:lang w:val="sr-Cyrl-RS"/>
        </w:rPr>
        <w:t>ЗЈН)</w:t>
      </w:r>
      <w:r w:rsidRPr="00EF2CFF">
        <w:rPr>
          <w:rFonts w:ascii="Arial" w:hAnsi="Arial" w:cs="Arial"/>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F2CFF" w:rsidRPr="00EF2CFF" w:rsidRDefault="00EF2CFF" w:rsidP="00EF2CFF">
      <w:pPr>
        <w:spacing w:after="0" w:line="240" w:lineRule="auto"/>
        <w:jc w:val="both"/>
        <w:rPr>
          <w:rFonts w:ascii="Arial" w:hAnsi="Arial" w:cs="Arial"/>
          <w:lang w:val="sr-Cyrl-RS"/>
        </w:rPr>
      </w:pPr>
      <w:r w:rsidRPr="00EF2CFF">
        <w:rPr>
          <w:rFonts w:ascii="Arial" w:hAnsi="Arial" w:cs="Arial"/>
        </w:rPr>
        <w:t xml:space="preserve">Предност дата </w:t>
      </w:r>
      <w:r w:rsidRPr="00EF2CFF">
        <w:rPr>
          <w:rFonts w:ascii="Arial" w:hAnsi="Arial" w:cs="Arial"/>
          <w:lang w:val="sr-Cyrl-RS"/>
        </w:rPr>
        <w:t>за домаће понуђаче (подразумева набавку услуге или радова) (члан 86. став</w:t>
      </w:r>
      <w:r w:rsidRPr="00EF2CFF">
        <w:rPr>
          <w:rFonts w:ascii="Arial" w:hAnsi="Arial" w:cs="Arial"/>
        </w:rPr>
        <w:t xml:space="preserve"> 1. до 4.</w:t>
      </w:r>
      <w:r w:rsidRPr="00EF2CFF">
        <w:rPr>
          <w:rFonts w:ascii="Arial" w:hAnsi="Arial" w:cs="Arial"/>
          <w:lang w:val="sr-Cyrl-RS"/>
        </w:rPr>
        <w:t xml:space="preserve"> ЗЈН)</w:t>
      </w:r>
      <w:r w:rsidRPr="00EF2CFF">
        <w:rPr>
          <w:rFonts w:ascii="Arial" w:hAnsi="Arial" w:cs="Arial"/>
        </w:rPr>
        <w:t xml:space="preserve">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F2CFF" w:rsidRPr="00EF2CFF" w:rsidRDefault="00EF2CFF" w:rsidP="004367EF">
      <w:pPr>
        <w:numPr>
          <w:ilvl w:val="1"/>
          <w:numId w:val="3"/>
        </w:numPr>
        <w:autoSpaceDE w:val="0"/>
        <w:autoSpaceDN w:val="0"/>
        <w:adjustRightInd w:val="0"/>
        <w:spacing w:after="0" w:line="240" w:lineRule="auto"/>
        <w:ind w:left="426" w:hanging="431"/>
        <w:jc w:val="both"/>
        <w:rPr>
          <w:rFonts w:ascii="Arial" w:eastAsia="TimesNewRomanPSMT" w:hAnsi="Arial" w:cs="Arial"/>
          <w:b/>
          <w:bCs/>
          <w:iCs/>
          <w:color w:val="000000"/>
          <w:u w:val="single"/>
        </w:rPr>
      </w:pPr>
      <w:r w:rsidRPr="00EF2CFF">
        <w:rPr>
          <w:rFonts w:ascii="Arial" w:eastAsia="TimesNewRomanPSMT" w:hAnsi="Arial" w:cs="Arial"/>
          <w:b/>
          <w:bCs/>
          <w:iCs/>
          <w:color w:val="000000"/>
          <w:u w:val="single"/>
        </w:rPr>
        <w:t>ЕЛЕМЕНТИ КРИТЕРИЈУМА</w:t>
      </w:r>
      <w:r w:rsidRPr="00EF2CFF">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w:t>
      </w:r>
      <w:r w:rsidRPr="00EF2CFF">
        <w:rPr>
          <w:rFonts w:ascii="Arial" w:eastAsia="TimesNewRomanPSMT" w:hAnsi="Arial" w:cs="Arial"/>
          <w:b/>
          <w:bCs/>
          <w:iCs/>
          <w:u w:val="single"/>
          <w:lang w:val="sr-Cyrl-RS"/>
        </w:rPr>
        <w:t>ИСТОМ ПОНУЂЕНОМ ЦЕНОМ</w:t>
      </w:r>
      <w:r w:rsidRPr="00EF2CFF">
        <w:rPr>
          <w:rFonts w:ascii="Arial" w:eastAsia="TimesNewRomanPSMT" w:hAnsi="Arial" w:cs="Arial"/>
          <w:b/>
          <w:bCs/>
          <w:iCs/>
          <w:color w:val="000000"/>
          <w:u w:val="single"/>
        </w:rPr>
        <w:t>:</w:t>
      </w:r>
    </w:p>
    <w:p w:rsidR="00B13D6A" w:rsidRPr="00B13D6A" w:rsidRDefault="00EF2CFF" w:rsidP="001A3221">
      <w:pPr>
        <w:pStyle w:val="ListParagraph"/>
        <w:numPr>
          <w:ilvl w:val="0"/>
          <w:numId w:val="19"/>
        </w:numPr>
        <w:autoSpaceDE w:val="0"/>
        <w:autoSpaceDN w:val="0"/>
        <w:adjustRightInd w:val="0"/>
        <w:spacing w:after="0" w:line="240" w:lineRule="auto"/>
        <w:ind w:left="426"/>
        <w:jc w:val="both"/>
        <w:rPr>
          <w:rFonts w:ascii="Arial" w:eastAsia="TimesNewRomanPSMT" w:hAnsi="Arial" w:cs="Arial"/>
          <w:bCs/>
          <w:color w:val="000000"/>
        </w:rPr>
      </w:pPr>
      <w:r w:rsidRPr="00EF2CFF">
        <w:rPr>
          <w:rFonts w:ascii="Arial" w:eastAsia="TimesNewRomanPSMT" w:hAnsi="Arial" w:cs="Arial"/>
          <w:bCs/>
          <w:color w:val="000000"/>
        </w:rPr>
        <w:t xml:space="preserve">Уколико </w:t>
      </w:r>
      <w:r w:rsidRPr="00EF2CFF">
        <w:rPr>
          <w:rFonts w:ascii="Arial" w:eastAsia="TimesNewRomanPSMT" w:hAnsi="Arial" w:cs="Arial"/>
          <w:bCs/>
          <w:color w:val="000000"/>
          <w:lang w:val="sr-Cyrl-CS"/>
        </w:rPr>
        <w:t xml:space="preserve">у </w:t>
      </w:r>
      <w:r w:rsidRPr="00EF2CFF">
        <w:rPr>
          <w:rFonts w:ascii="Arial" w:eastAsia="TimesNewRomanPSMT" w:hAnsi="Arial" w:cs="Arial"/>
          <w:bCs/>
          <w:color w:val="000000"/>
        </w:rPr>
        <w:t xml:space="preserve">две или више понуда понуђена </w:t>
      </w:r>
      <w:r w:rsidRPr="00EF2CFF">
        <w:rPr>
          <w:rFonts w:ascii="Arial" w:eastAsia="TimesNewRomanPSMT" w:hAnsi="Arial" w:cs="Arial"/>
          <w:bCs/>
          <w:color w:val="000000"/>
          <w:lang w:val="sr-Cyrl-RS"/>
        </w:rPr>
        <w:t>цена буде иста</w:t>
      </w:r>
      <w:r w:rsidRPr="00EF2CFF">
        <w:rPr>
          <w:rFonts w:ascii="Arial" w:eastAsia="TimesNewRomanPSMT" w:hAnsi="Arial" w:cs="Arial"/>
          <w:bCs/>
          <w:color w:val="000000"/>
        </w:rPr>
        <w:t xml:space="preserve">, </w:t>
      </w:r>
      <w:r w:rsidRPr="00EF2CFF">
        <w:rPr>
          <w:rFonts w:ascii="Arial" w:eastAsia="TimesNewRomanPSMT" w:hAnsi="Arial" w:cs="Arial"/>
          <w:bCs/>
          <w:color w:val="000000"/>
          <w:lang w:val="sr-Cyrl-CS"/>
        </w:rPr>
        <w:t>Н</w:t>
      </w:r>
      <w:r w:rsidRPr="00EF2CFF">
        <w:rPr>
          <w:rFonts w:ascii="Arial" w:eastAsia="TimesNewRomanPSMT" w:hAnsi="Arial" w:cs="Arial"/>
          <w:bCs/>
          <w:color w:val="000000"/>
        </w:rPr>
        <w:t xml:space="preserve">аручилац ће донети одлуку да уговор додели </w:t>
      </w:r>
      <w:r w:rsidRPr="00EF2CFF">
        <w:rPr>
          <w:rFonts w:ascii="Arial" w:eastAsia="TimesNewRomanPSMT" w:hAnsi="Arial" w:cs="Arial"/>
          <w:bCs/>
          <w:color w:val="000000"/>
          <w:lang w:val="sr-Cyrl-CS"/>
        </w:rPr>
        <w:t>П</w:t>
      </w:r>
      <w:r w:rsidRPr="00EF2CFF">
        <w:rPr>
          <w:rFonts w:ascii="Arial" w:eastAsia="TimesNewRomanPSMT" w:hAnsi="Arial" w:cs="Arial"/>
          <w:bCs/>
          <w:color w:val="000000"/>
        </w:rPr>
        <w:t>онуђачу који је понудио</w:t>
      </w:r>
      <w:r w:rsidRPr="00EF2CFF">
        <w:rPr>
          <w:rFonts w:ascii="Arial" w:eastAsia="TimesNewRomanPSMT" w:hAnsi="Arial" w:cs="Arial"/>
          <w:bCs/>
          <w:color w:val="000000"/>
          <w:lang w:val="sr-Cyrl-RS"/>
        </w:rPr>
        <w:t xml:space="preserve"> </w:t>
      </w:r>
      <w:r w:rsidRPr="00EF2CFF">
        <w:rPr>
          <w:rFonts w:ascii="Arial" w:eastAsia="TimesNewRomanPSMT" w:hAnsi="Arial" w:cs="Arial"/>
          <w:bCs/>
          <w:lang w:val="sr-Cyrl-RS"/>
        </w:rPr>
        <w:t>дужи гарантни период.</w:t>
      </w:r>
      <w:r w:rsidRPr="00EF2CFF">
        <w:rPr>
          <w:rFonts w:ascii="Arial" w:eastAsia="TimesNewRomanPSMT" w:hAnsi="Arial" w:cs="Arial"/>
          <w:bCs/>
          <w:color w:val="000000"/>
          <w:lang w:val="sr-Cyrl-RS"/>
        </w:rPr>
        <w:t xml:space="preserve"> </w:t>
      </w:r>
    </w:p>
    <w:p w:rsidR="00B13D6A" w:rsidRPr="00B13D6A" w:rsidRDefault="00B13D6A" w:rsidP="001A3221">
      <w:pPr>
        <w:pStyle w:val="ListParagraph"/>
        <w:numPr>
          <w:ilvl w:val="0"/>
          <w:numId w:val="19"/>
        </w:numPr>
        <w:spacing w:line="240" w:lineRule="auto"/>
        <w:ind w:left="426"/>
        <w:rPr>
          <w:rFonts w:ascii="Arial" w:hAnsi="Arial" w:cs="Arial"/>
        </w:rPr>
      </w:pPr>
      <w:r w:rsidRPr="00B13D6A">
        <w:rPr>
          <w:rFonts w:ascii="Arial" w:hAnsi="Arial" w:cs="Arial"/>
        </w:rPr>
        <w:t>Уколико ни после примене резервн</w:t>
      </w:r>
      <w:r w:rsidRPr="00B13D6A">
        <w:rPr>
          <w:rFonts w:ascii="Arial" w:hAnsi="Arial" w:cs="Arial"/>
          <w:lang w:val="sr-Cyrl-RS"/>
        </w:rPr>
        <w:t>ог</w:t>
      </w:r>
      <w:r w:rsidRPr="00B13D6A">
        <w:rPr>
          <w:rFonts w:ascii="Arial" w:hAnsi="Arial" w:cs="Arial"/>
        </w:rPr>
        <w:t xml:space="preserve"> критеријума не буде  могуће изабрати најповољнију понуду, најповољнија понуда биће изабрана путем жреба.</w:t>
      </w:r>
    </w:p>
    <w:p w:rsidR="00B13D6A" w:rsidRDefault="00B13D6A" w:rsidP="004367EF">
      <w:pPr>
        <w:pStyle w:val="ListParagraph"/>
        <w:spacing w:line="240" w:lineRule="auto"/>
        <w:ind w:left="426"/>
        <w:rPr>
          <w:rFonts w:ascii="Arial" w:eastAsia="TimesNewRomanPSMT" w:hAnsi="Arial" w:cs="Arial"/>
          <w:bCs/>
        </w:rPr>
      </w:pPr>
      <w:r w:rsidRPr="00B13D6A">
        <w:rPr>
          <w:rFonts w:ascii="Arial" w:hAnsi="Arial" w:cs="Arial"/>
        </w:rPr>
        <w:lastRenderedPageBreak/>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B13D6A">
        <w:rPr>
          <w:rFonts w:ascii="Arial" w:hAnsi="Arial" w:cs="Arial"/>
          <w:lang w:val="sr-Cyrl-RS"/>
        </w:rPr>
        <w:t>н</w:t>
      </w:r>
      <w:r w:rsidRPr="00B13D6A">
        <w:rPr>
          <w:rFonts w:ascii="Arial"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B13D6A">
        <w:rPr>
          <w:rFonts w:ascii="Arial" w:eastAsia="TimesNewRomanPSMT" w:hAnsi="Arial" w:cs="Arial"/>
          <w:bCs/>
        </w:rPr>
        <w:t>.</w:t>
      </w:r>
    </w:p>
    <w:p w:rsidR="003435B7" w:rsidRPr="003435B7" w:rsidRDefault="003435B7" w:rsidP="001A3221">
      <w:pPr>
        <w:pStyle w:val="ListParagraph"/>
        <w:numPr>
          <w:ilvl w:val="0"/>
          <w:numId w:val="34"/>
        </w:numPr>
        <w:autoSpaceDE w:val="0"/>
        <w:autoSpaceDN w:val="0"/>
        <w:adjustRightInd w:val="0"/>
        <w:spacing w:after="0" w:line="240" w:lineRule="auto"/>
        <w:ind w:left="426"/>
        <w:jc w:val="both"/>
        <w:rPr>
          <w:rFonts w:ascii="Arial" w:eastAsia="TimesNewRomanPSMT" w:hAnsi="Arial" w:cs="Arial"/>
          <w:bCs/>
        </w:rPr>
      </w:pPr>
      <w:r w:rsidRPr="003435B7">
        <w:rPr>
          <w:rFonts w:ascii="Arial" w:eastAsia="TimesNewRomanPSMT" w:hAnsi="Arial" w:cs="Arial"/>
          <w:b/>
          <w:bCs/>
        </w:rPr>
        <w:t>О извршеном жребању сачињава се Записник који потписују представници Наручиоца и пристуних Понуђача.</w:t>
      </w:r>
    </w:p>
    <w:p w:rsidR="00EF2CFF" w:rsidRPr="00EF2CFF" w:rsidRDefault="00EF2CFF" w:rsidP="004367EF">
      <w:pPr>
        <w:numPr>
          <w:ilvl w:val="1"/>
          <w:numId w:val="3"/>
        </w:numPr>
        <w:autoSpaceDE w:val="0"/>
        <w:autoSpaceDN w:val="0"/>
        <w:adjustRightInd w:val="0"/>
        <w:spacing w:after="0" w:line="240" w:lineRule="auto"/>
        <w:ind w:left="426" w:hanging="431"/>
        <w:jc w:val="both"/>
        <w:rPr>
          <w:rFonts w:ascii="Arial" w:eastAsia="TimesNewRomanPSMT" w:hAnsi="Arial" w:cs="Arial"/>
          <w:b/>
          <w:bCs/>
          <w:i/>
          <w:iCs/>
          <w:u w:val="single"/>
          <w:lang w:val="sr-Cyrl-RS"/>
        </w:rPr>
      </w:pPr>
      <w:r w:rsidRPr="00EF2CFF">
        <w:rPr>
          <w:rFonts w:ascii="Arial" w:eastAsia="TimesNewRomanPSMT" w:hAnsi="Arial" w:cs="Arial"/>
          <w:b/>
          <w:bCs/>
          <w:i/>
          <w:iCs/>
          <w:u w:val="single"/>
        </w:rPr>
        <w:t>ОБАВЕЗЕ ПОНУЂАЧА ПО ЧЛАНУ 74. СТАВ 2. И 75. СТАВ 2. ЗЈН-А</w:t>
      </w:r>
      <w:r w:rsidRPr="00EF2CFF">
        <w:rPr>
          <w:rFonts w:ascii="Arial" w:eastAsia="TimesNewRomanPSMT" w:hAnsi="Arial" w:cs="Arial"/>
          <w:b/>
          <w:bCs/>
          <w:i/>
          <w:iCs/>
          <w:u w:val="single"/>
          <w:lang w:val="sr-Cyrl-RS"/>
        </w:rPr>
        <w:t xml:space="preserve"> </w:t>
      </w:r>
    </w:p>
    <w:p w:rsidR="00EF2CFF" w:rsidRPr="00EF2CFF" w:rsidRDefault="00EF2CFF" w:rsidP="001A3221">
      <w:pPr>
        <w:pStyle w:val="ListParagraph"/>
        <w:numPr>
          <w:ilvl w:val="0"/>
          <w:numId w:val="19"/>
        </w:numPr>
        <w:autoSpaceDE w:val="0"/>
        <w:autoSpaceDN w:val="0"/>
        <w:adjustRightInd w:val="0"/>
        <w:spacing w:after="0" w:line="240" w:lineRule="auto"/>
        <w:ind w:left="426"/>
        <w:jc w:val="both"/>
        <w:rPr>
          <w:rFonts w:ascii="Arial" w:eastAsia="TimesNewRomanPSMT" w:hAnsi="Arial" w:cs="Arial"/>
          <w:bCs/>
          <w:iCs/>
        </w:rPr>
      </w:pPr>
      <w:r w:rsidRPr="00EF2CFF">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sidRPr="00EF2CFF">
        <w:rPr>
          <w:rFonts w:ascii="Arial" w:eastAsia="TimesNewRomanPSMT" w:hAnsi="Arial" w:cs="Arial"/>
          <w:bCs/>
          <w:iCs/>
          <w:lang w:val="sr-Cyrl-CS"/>
        </w:rPr>
        <w:t>П</w:t>
      </w:r>
      <w:r w:rsidRPr="00EF2CFF">
        <w:rPr>
          <w:rFonts w:ascii="Arial" w:eastAsia="TimesNewRomanPSMT" w:hAnsi="Arial" w:cs="Arial"/>
          <w:bCs/>
          <w:iCs/>
        </w:rPr>
        <w:t>онуђач.</w:t>
      </w:r>
    </w:p>
    <w:p w:rsidR="00EF2CFF" w:rsidRPr="00EF2CFF" w:rsidRDefault="00EF2CFF" w:rsidP="001A3221">
      <w:pPr>
        <w:pStyle w:val="ListParagraph"/>
        <w:numPr>
          <w:ilvl w:val="0"/>
          <w:numId w:val="19"/>
        </w:numPr>
        <w:autoSpaceDE w:val="0"/>
        <w:autoSpaceDN w:val="0"/>
        <w:adjustRightInd w:val="0"/>
        <w:spacing w:after="0" w:line="240" w:lineRule="auto"/>
        <w:ind w:left="426"/>
        <w:jc w:val="both"/>
        <w:rPr>
          <w:rFonts w:ascii="Arial" w:eastAsia="TimesNewRomanPSMT" w:hAnsi="Arial" w:cs="Arial"/>
          <w:bCs/>
          <w:iCs/>
        </w:rPr>
      </w:pPr>
      <w:r w:rsidRPr="00EF2CFF">
        <w:rPr>
          <w:rFonts w:ascii="Arial" w:eastAsia="TimesNewRomanPSMT"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EF2CFF">
        <w:rPr>
          <w:rFonts w:ascii="Arial" w:eastAsia="TimesNewRomanPSMT" w:hAnsi="Arial" w:cs="Arial"/>
          <w:bCs/>
          <w:iCs/>
          <w:lang w:val="sr-Cyrl-RS"/>
        </w:rPr>
        <w:t xml:space="preserve"> </w:t>
      </w:r>
      <w:r w:rsidRPr="00EF2CFF">
        <w:rPr>
          <w:rFonts w:ascii="Arial" w:eastAsia="TimesNewRomanPSMT" w:hAnsi="Arial" w:cs="Arial"/>
          <w:bCs/>
          <w:iCs/>
        </w:rPr>
        <w:t xml:space="preserve">Образац изјаве дат </w:t>
      </w:r>
      <w:r w:rsidRPr="00EF2CFF">
        <w:rPr>
          <w:rFonts w:ascii="Arial" w:eastAsia="TimesNewRomanPSMT" w:hAnsi="Arial" w:cs="Arial"/>
          <w:bCs/>
          <w:iCs/>
          <w:lang w:val="sr-Cyrl-RS"/>
        </w:rPr>
        <w:t xml:space="preserve">је </w:t>
      </w:r>
      <w:r w:rsidRPr="00EF2CFF">
        <w:rPr>
          <w:rFonts w:ascii="Arial" w:eastAsia="TimesNewRomanPSMT" w:hAnsi="Arial" w:cs="Arial"/>
          <w:bCs/>
          <w:iCs/>
        </w:rPr>
        <w:t xml:space="preserve">на обрасцу бр. </w:t>
      </w:r>
      <w:r w:rsidRPr="00EF2CFF">
        <w:rPr>
          <w:rFonts w:ascii="Arial" w:eastAsia="TimesNewRomanPSMT" w:hAnsi="Arial" w:cs="Arial"/>
          <w:bCs/>
          <w:iCs/>
          <w:lang w:val="sr-Cyrl-RS"/>
        </w:rPr>
        <w:t>5</w:t>
      </w:r>
      <w:r w:rsidRPr="00EF2CFF">
        <w:rPr>
          <w:rFonts w:ascii="Arial" w:eastAsia="TimesNewRomanPSMT" w:hAnsi="Arial" w:cs="Arial"/>
          <w:bCs/>
          <w:iCs/>
        </w:rPr>
        <w:t>.</w:t>
      </w:r>
      <w:r w:rsidRPr="00EF2CFF">
        <w:rPr>
          <w:rFonts w:ascii="Arial" w:eastAsia="TimesNewRomanPSMT" w:hAnsi="Arial" w:cs="Arial"/>
          <w:bCs/>
          <w:iCs/>
          <w:lang w:val="sr-Cyrl-CS"/>
        </w:rPr>
        <w:t xml:space="preserve"> </w:t>
      </w:r>
    </w:p>
    <w:p w:rsidR="00EF2CFF" w:rsidRPr="00EF2CFF" w:rsidRDefault="00EF2CFF" w:rsidP="004367EF">
      <w:pPr>
        <w:numPr>
          <w:ilvl w:val="1"/>
          <w:numId w:val="3"/>
        </w:numPr>
        <w:autoSpaceDE w:val="0"/>
        <w:autoSpaceDN w:val="0"/>
        <w:adjustRightInd w:val="0"/>
        <w:spacing w:after="0" w:line="240" w:lineRule="auto"/>
        <w:ind w:left="426" w:hanging="431"/>
        <w:jc w:val="both"/>
        <w:rPr>
          <w:rFonts w:ascii="Arial" w:eastAsia="TimesNewRomanPS-BoldMT" w:hAnsi="Arial" w:cs="Arial"/>
          <w:b/>
          <w:bCs/>
          <w:u w:val="single"/>
          <w:lang w:val="sr-Cyrl-CS"/>
        </w:rPr>
      </w:pPr>
      <w:r w:rsidRPr="00EF2CFF">
        <w:rPr>
          <w:rFonts w:ascii="Arial" w:eastAsia="TimesNewRomanPS-BoldMT" w:hAnsi="Arial" w:cs="Arial"/>
          <w:b/>
          <w:bCs/>
          <w:u w:val="single"/>
        </w:rPr>
        <w:t>ДОКАЗИ И ОБРАСЦИ КОЈЕ ПОНУЂАЧ МОРА ДА ДОСТАВИ У ПОНУДИ:</w:t>
      </w:r>
    </w:p>
    <w:p w:rsidR="00EF2CFF" w:rsidRPr="00EF2CFF" w:rsidRDefault="00EF2CFF" w:rsidP="001A3221">
      <w:pPr>
        <w:numPr>
          <w:ilvl w:val="0"/>
          <w:numId w:val="20"/>
        </w:numPr>
        <w:autoSpaceDE w:val="0"/>
        <w:autoSpaceDN w:val="0"/>
        <w:adjustRightInd w:val="0"/>
        <w:spacing w:after="0" w:line="240" w:lineRule="auto"/>
        <w:ind w:left="426" w:hanging="357"/>
        <w:contextualSpacing/>
        <w:jc w:val="both"/>
        <w:rPr>
          <w:rFonts w:ascii="Arial" w:eastAsia="TimesNewRomanPS-BoldMT" w:hAnsi="Arial" w:cs="Arial"/>
          <w:bCs/>
        </w:rPr>
      </w:pPr>
      <w:r w:rsidRPr="00EF2CFF">
        <w:rPr>
          <w:rFonts w:ascii="Arial" w:eastAsia="TimesNewRomanPS-BoldMT" w:hAnsi="Arial" w:cs="Arial"/>
          <w:bCs/>
        </w:rPr>
        <w:t>Образац понуде - образац бр. 1.</w:t>
      </w:r>
    </w:p>
    <w:p w:rsidR="00EF2CFF" w:rsidRPr="00EF2CFF" w:rsidRDefault="00EF2CFF" w:rsidP="001A3221">
      <w:pPr>
        <w:numPr>
          <w:ilvl w:val="0"/>
          <w:numId w:val="20"/>
        </w:numPr>
        <w:autoSpaceDE w:val="0"/>
        <w:autoSpaceDN w:val="0"/>
        <w:adjustRightInd w:val="0"/>
        <w:spacing w:after="0" w:line="240" w:lineRule="auto"/>
        <w:ind w:left="426" w:hanging="357"/>
        <w:contextualSpacing/>
        <w:jc w:val="both"/>
        <w:rPr>
          <w:rFonts w:ascii="Arial" w:eastAsia="TimesNewRomanPS-BoldMT" w:hAnsi="Arial" w:cs="Arial"/>
          <w:bCs/>
        </w:rPr>
      </w:pPr>
      <w:r w:rsidRPr="00EF2CFF">
        <w:rPr>
          <w:rFonts w:ascii="Arial" w:eastAsia="TimesNewRomanPS-BoldMT" w:hAnsi="Arial" w:cs="Arial"/>
          <w:bCs/>
        </w:rPr>
        <w:t>Образац структуре понуђене цене</w:t>
      </w:r>
      <w:r w:rsidRPr="00EF2CFF">
        <w:rPr>
          <w:rFonts w:ascii="Arial" w:eastAsia="TimesNewRomanPS-BoldMT" w:hAnsi="Arial" w:cs="Arial"/>
          <w:bCs/>
          <w:lang w:val="sr-Cyrl-RS"/>
        </w:rPr>
        <w:t>-</w:t>
      </w:r>
      <w:r w:rsidRPr="00EF2CFF">
        <w:rPr>
          <w:rFonts w:ascii="Arial" w:eastAsia="TimesNewRomanPS-BoldMT" w:hAnsi="Arial" w:cs="Arial"/>
          <w:bCs/>
        </w:rPr>
        <w:t>образац бр. 2.</w:t>
      </w:r>
    </w:p>
    <w:p w:rsidR="00EF2CFF" w:rsidRPr="00EF2CFF" w:rsidRDefault="00EF2CFF" w:rsidP="001A3221">
      <w:pPr>
        <w:numPr>
          <w:ilvl w:val="0"/>
          <w:numId w:val="20"/>
        </w:numPr>
        <w:autoSpaceDE w:val="0"/>
        <w:autoSpaceDN w:val="0"/>
        <w:adjustRightInd w:val="0"/>
        <w:spacing w:after="0" w:line="240" w:lineRule="auto"/>
        <w:ind w:left="426" w:hanging="357"/>
        <w:contextualSpacing/>
        <w:jc w:val="both"/>
        <w:rPr>
          <w:rFonts w:ascii="Arial" w:eastAsia="TimesNewRomanPS-BoldMT" w:hAnsi="Arial" w:cs="Arial"/>
          <w:bCs/>
        </w:rPr>
      </w:pPr>
      <w:r w:rsidRPr="00EF2CFF">
        <w:rPr>
          <w:rFonts w:ascii="Arial" w:eastAsia="TimesNewRomanPS-BoldMT" w:hAnsi="Arial" w:cs="Arial"/>
          <w:bCs/>
        </w:rPr>
        <w:t>Образац изјаве о независној понуди</w:t>
      </w:r>
      <w:r w:rsidRPr="00EF2CFF">
        <w:rPr>
          <w:rFonts w:ascii="Arial" w:eastAsia="TimesNewRomanPS-BoldMT" w:hAnsi="Arial" w:cs="Arial"/>
          <w:bCs/>
          <w:lang w:val="sr-Cyrl-RS"/>
        </w:rPr>
        <w:t xml:space="preserve"> (и за сваког учесника у заједничкој понуди)</w:t>
      </w:r>
      <w:r w:rsidRPr="00EF2CFF">
        <w:rPr>
          <w:rFonts w:ascii="Arial" w:eastAsia="TimesNewRomanPS-BoldMT" w:hAnsi="Arial" w:cs="Arial"/>
          <w:bCs/>
        </w:rPr>
        <w:t xml:space="preserve"> -образац бр. 4.</w:t>
      </w:r>
    </w:p>
    <w:p w:rsidR="00EF2CFF" w:rsidRPr="00EF2CFF" w:rsidRDefault="00EF2CFF" w:rsidP="001A3221">
      <w:pPr>
        <w:numPr>
          <w:ilvl w:val="0"/>
          <w:numId w:val="20"/>
        </w:numPr>
        <w:autoSpaceDE w:val="0"/>
        <w:autoSpaceDN w:val="0"/>
        <w:adjustRightInd w:val="0"/>
        <w:spacing w:after="0" w:line="240" w:lineRule="auto"/>
        <w:ind w:left="426" w:hanging="357"/>
        <w:contextualSpacing/>
        <w:jc w:val="both"/>
        <w:rPr>
          <w:rFonts w:ascii="Arial" w:eastAsia="TimesNewRomanPS-BoldMT" w:hAnsi="Arial" w:cs="Arial"/>
          <w:bCs/>
        </w:rPr>
      </w:pPr>
      <w:r w:rsidRPr="00EF2CFF">
        <w:rPr>
          <w:rFonts w:ascii="Arial" w:eastAsia="TimesNewRomanPS-BoldMT" w:hAnsi="Arial" w:cs="Arial"/>
          <w:bCs/>
        </w:rPr>
        <w:t xml:space="preserve">Образац изјаве о </w:t>
      </w:r>
      <w:r w:rsidRPr="00EF2CFF">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sidRPr="00EF2CFF">
        <w:rPr>
          <w:rFonts w:ascii="Arial" w:eastAsia="TimesNewRomanPS-BoldMT" w:hAnsi="Arial" w:cs="Arial"/>
          <w:bCs/>
        </w:rPr>
        <w:t xml:space="preserve"> -образац бр. </w:t>
      </w:r>
      <w:r w:rsidRPr="00EF2CFF">
        <w:rPr>
          <w:rFonts w:ascii="Arial" w:eastAsia="TimesNewRomanPS-BoldMT" w:hAnsi="Arial" w:cs="Arial"/>
          <w:bCs/>
          <w:lang w:val="sr-Cyrl-RS"/>
        </w:rPr>
        <w:t>5</w:t>
      </w:r>
      <w:r w:rsidRPr="00EF2CFF">
        <w:rPr>
          <w:rFonts w:ascii="Arial" w:eastAsia="TimesNewRomanPS-BoldMT" w:hAnsi="Arial" w:cs="Arial"/>
          <w:bCs/>
        </w:rPr>
        <w:t>.</w:t>
      </w:r>
    </w:p>
    <w:p w:rsidR="00C528B3" w:rsidRPr="00BE0103" w:rsidRDefault="00EF2CFF" w:rsidP="001A3221">
      <w:pPr>
        <w:numPr>
          <w:ilvl w:val="0"/>
          <w:numId w:val="20"/>
        </w:numPr>
        <w:autoSpaceDE w:val="0"/>
        <w:autoSpaceDN w:val="0"/>
        <w:adjustRightInd w:val="0"/>
        <w:spacing w:after="0" w:line="240" w:lineRule="auto"/>
        <w:ind w:left="426" w:hanging="357"/>
        <w:jc w:val="both"/>
        <w:rPr>
          <w:rFonts w:ascii="Arial" w:eastAsia="TimesNewRomanPSMT" w:hAnsi="Arial" w:cs="Arial"/>
          <w:b/>
          <w:bCs/>
          <w:lang w:val="sr-Cyrl-CS"/>
        </w:rPr>
      </w:pPr>
      <w:r w:rsidRPr="00EF2CFF">
        <w:rPr>
          <w:rFonts w:ascii="Arial" w:eastAsia="TimesNewRomanPS-BoldMT" w:hAnsi="Arial" w:cs="Arial"/>
          <w:bCs/>
        </w:rPr>
        <w:t>Споразум којим се понуђачи из групе међусобно и према наручиоцу</w:t>
      </w:r>
      <w:r w:rsidRPr="00EF2CFF">
        <w:rPr>
          <w:rFonts w:ascii="Arial" w:hAnsi="Arial" w:cs="Arial"/>
        </w:rPr>
        <w:t xml:space="preserve"> обавезују на извршење јавне набавке</w:t>
      </w:r>
      <w:r w:rsidRPr="00EF2CFF">
        <w:rPr>
          <w:rFonts w:ascii="Arial" w:hAnsi="Arial" w:cs="Arial"/>
          <w:lang w:val="sr-Cyrl-RS"/>
        </w:rPr>
        <w:t xml:space="preserve"> (у случају подношења заједничке понуде) у складу са захтевима</w:t>
      </w:r>
      <w:r w:rsidRPr="00EF2CFF">
        <w:rPr>
          <w:rFonts w:ascii="Arial" w:eastAsia="TimesNewRomanPSMT" w:hAnsi="Arial" w:cs="Arial"/>
          <w:lang w:val="sr-Cyrl-CS"/>
        </w:rPr>
        <w:t xml:space="preserve"> наведеним у делу „</w:t>
      </w:r>
      <w:r w:rsidRPr="00EF2CFF">
        <w:rPr>
          <w:rFonts w:ascii="Arial" w:eastAsia="TimesNewRomanPSMT" w:hAnsi="Arial" w:cs="Arial"/>
          <w:bCs/>
        </w:rPr>
        <w:t>Упутство понуђачима како да сачине понуду</w:t>
      </w:r>
      <w:r w:rsidRPr="00EF2CFF">
        <w:rPr>
          <w:rFonts w:ascii="Arial" w:eastAsia="TimesNewRomanPSMT" w:hAnsi="Arial" w:cs="Arial"/>
          <w:bCs/>
          <w:lang w:val="sr-Cyrl-RS"/>
        </w:rPr>
        <w:t>“.</w:t>
      </w:r>
    </w:p>
    <w:p w:rsidR="00EF2CFF" w:rsidRPr="003444FA" w:rsidRDefault="00EF2CFF" w:rsidP="004367EF">
      <w:pPr>
        <w:numPr>
          <w:ilvl w:val="1"/>
          <w:numId w:val="3"/>
        </w:numPr>
        <w:autoSpaceDE w:val="0"/>
        <w:autoSpaceDN w:val="0"/>
        <w:adjustRightInd w:val="0"/>
        <w:spacing w:after="0" w:line="240" w:lineRule="auto"/>
        <w:ind w:left="426" w:hanging="431"/>
        <w:jc w:val="both"/>
        <w:rPr>
          <w:rFonts w:ascii="Arial" w:eastAsia="TimesNewRomanPS-BoldMT" w:hAnsi="Arial" w:cs="Arial"/>
          <w:b/>
          <w:bCs/>
        </w:rPr>
      </w:pPr>
      <w:r w:rsidRPr="00EF2CFF">
        <w:rPr>
          <w:rFonts w:ascii="Arial" w:eastAsia="TimesNewRomanPS-BoldMT" w:hAnsi="Arial" w:cs="Arial"/>
          <w:b/>
          <w:bCs/>
        </w:rPr>
        <w:t>ДОКАЗИ КОЈЕ ПОНУЂАЧ НЕ МОРА ДА ДОСТАВ</w:t>
      </w:r>
      <w:r w:rsidRPr="00EF2CFF">
        <w:rPr>
          <w:rFonts w:ascii="Arial" w:eastAsia="TimesNewRomanPS-BoldMT" w:hAnsi="Arial" w:cs="Arial"/>
          <w:b/>
          <w:bCs/>
          <w:lang w:val="sr-Cyrl-RS"/>
        </w:rPr>
        <w:t>И У ПОНУДИ</w:t>
      </w:r>
      <w:r w:rsidRPr="00EF2CFF">
        <w:rPr>
          <w:rFonts w:ascii="Arial" w:eastAsia="TimesNewRomanPS-BoldMT" w:hAnsi="Arial" w:cs="Arial"/>
          <w:b/>
          <w:bCs/>
        </w:rPr>
        <w:t>:</w:t>
      </w:r>
    </w:p>
    <w:p w:rsidR="00EF2CFF" w:rsidRPr="003444FA" w:rsidRDefault="00EF2CFF" w:rsidP="001A3221">
      <w:pPr>
        <w:pStyle w:val="ListParagraph"/>
        <w:numPr>
          <w:ilvl w:val="0"/>
          <w:numId w:val="21"/>
        </w:numPr>
        <w:tabs>
          <w:tab w:val="left" w:pos="680"/>
        </w:tabs>
        <w:spacing w:after="0" w:line="240" w:lineRule="auto"/>
        <w:ind w:left="426"/>
        <w:jc w:val="both"/>
        <w:rPr>
          <w:rFonts w:ascii="Arial" w:eastAsia="TimesNewRomanPS-BoldMT" w:hAnsi="Arial" w:cs="Arial"/>
        </w:rPr>
      </w:pPr>
      <w:r w:rsidRPr="00EF2CFF">
        <w:rPr>
          <w:rStyle w:val="Strong"/>
          <w:rFonts w:ascii="Arial" w:eastAsia="TimesNewRomanPS-BoldMT" w:hAnsi="Arial" w:cs="Arial"/>
        </w:rPr>
        <w:t xml:space="preserve"> </w:t>
      </w:r>
      <w:r w:rsidRPr="00EF2CFF">
        <w:rPr>
          <w:rFonts w:ascii="Arial" w:eastAsia="TimesNewRomanPS-BoldMT" w:hAnsi="Arial" w:cs="Arial"/>
        </w:rPr>
        <w:t>Понуђач не мора да достави образац трошкова припреме понуде (образац бр. 3)</w:t>
      </w:r>
      <w:r w:rsidRPr="00EF2CFF">
        <w:rPr>
          <w:rFonts w:ascii="Arial" w:eastAsia="TimesNewRomanPS-BoldMT" w:hAnsi="Arial" w:cs="Arial"/>
          <w:lang w:val="sr-Cyrl-RS"/>
        </w:rPr>
        <w:t>.</w:t>
      </w:r>
    </w:p>
    <w:p w:rsidR="00EF2CFF" w:rsidRPr="003444FA" w:rsidRDefault="00EF2CFF" w:rsidP="004367EF">
      <w:pPr>
        <w:pStyle w:val="ListParagraph"/>
        <w:numPr>
          <w:ilvl w:val="1"/>
          <w:numId w:val="3"/>
        </w:numPr>
        <w:autoSpaceDE w:val="0"/>
        <w:autoSpaceDN w:val="0"/>
        <w:adjustRightInd w:val="0"/>
        <w:spacing w:after="0" w:line="240" w:lineRule="auto"/>
        <w:ind w:left="426" w:hanging="148"/>
        <w:jc w:val="both"/>
        <w:rPr>
          <w:rFonts w:ascii="Arial" w:eastAsia="TimesNewRomanPS-BoldMT" w:hAnsi="Arial" w:cs="Arial"/>
          <w:lang w:val="sr-Cyrl-RS"/>
        </w:rPr>
      </w:pPr>
      <w:r w:rsidRPr="00EF2CFF">
        <w:rPr>
          <w:rFonts w:ascii="Arial" w:eastAsia="TimesNewRomanPS-BoldMT" w:hAnsi="Arial" w:cs="Arial"/>
          <w:lang w:val="sr-Cyrl-RS"/>
        </w:rPr>
        <w:t xml:space="preserve"> </w:t>
      </w:r>
      <w:r w:rsidRPr="00EF2CFF">
        <w:rPr>
          <w:rFonts w:ascii="Arial" w:eastAsia="TimesNewRomanPSMT" w:hAnsi="Arial" w:cs="Arial"/>
          <w:b/>
          <w:bCs/>
          <w:iCs/>
          <w:u w:val="single"/>
          <w:lang w:val="sr-Cyrl-CS"/>
        </w:rPr>
        <w:t>Р</w:t>
      </w:r>
      <w:r w:rsidRPr="00EF2CFF">
        <w:rPr>
          <w:rFonts w:ascii="Arial" w:eastAsia="TimesNewRomanPSMT" w:hAnsi="Arial" w:cs="Arial"/>
          <w:b/>
          <w:bCs/>
          <w:iCs/>
          <w:u w:val="single"/>
        </w:rPr>
        <w:t>A</w:t>
      </w:r>
      <w:r w:rsidRPr="00EF2CFF">
        <w:rPr>
          <w:rFonts w:ascii="Arial" w:eastAsia="TimesNewRomanPSMT" w:hAnsi="Arial" w:cs="Arial"/>
          <w:b/>
          <w:bCs/>
          <w:iCs/>
          <w:u w:val="single"/>
          <w:lang w:val="sr-Cyrl-CS"/>
        </w:rPr>
        <w:t>ЗЛОЗИ ЗА ОДБИЈАЊЕ ПОНУДЕ</w:t>
      </w:r>
    </w:p>
    <w:p w:rsidR="00EF2CFF" w:rsidRPr="00EF2CFF" w:rsidRDefault="00EF2CFF" w:rsidP="001A3221">
      <w:pPr>
        <w:pStyle w:val="ListParagraph"/>
        <w:numPr>
          <w:ilvl w:val="0"/>
          <w:numId w:val="22"/>
        </w:numPr>
        <w:autoSpaceDE w:val="0"/>
        <w:autoSpaceDN w:val="0"/>
        <w:adjustRightInd w:val="0"/>
        <w:spacing w:after="0" w:line="240" w:lineRule="auto"/>
        <w:ind w:left="426" w:hanging="357"/>
        <w:jc w:val="both"/>
        <w:rPr>
          <w:rFonts w:ascii="Arial" w:eastAsia="TimesNewRomanPSMT" w:hAnsi="Arial" w:cs="Arial"/>
          <w:bCs/>
          <w:iCs/>
        </w:rPr>
      </w:pPr>
      <w:r w:rsidRPr="00EF2CFF">
        <w:rPr>
          <w:rFonts w:ascii="Arial" w:eastAsia="TimesNewRomanPSMT" w:hAnsi="Arial" w:cs="Arial"/>
          <w:bCs/>
          <w:iCs/>
          <w:lang w:val="sr-Cyrl-RS"/>
        </w:rPr>
        <w:t>Понуда ће бити одбијена ако је неблаговремена, неприхватљива или неодговарајућа.</w:t>
      </w:r>
    </w:p>
    <w:p w:rsidR="00EF2CFF" w:rsidRPr="00EF2CFF" w:rsidRDefault="00EF2CFF" w:rsidP="001A3221">
      <w:pPr>
        <w:pStyle w:val="ListParagraph"/>
        <w:numPr>
          <w:ilvl w:val="0"/>
          <w:numId w:val="22"/>
        </w:numPr>
        <w:autoSpaceDE w:val="0"/>
        <w:autoSpaceDN w:val="0"/>
        <w:adjustRightInd w:val="0"/>
        <w:spacing w:after="0" w:line="240" w:lineRule="auto"/>
        <w:ind w:left="426" w:hanging="357"/>
        <w:jc w:val="both"/>
        <w:rPr>
          <w:rFonts w:ascii="Arial" w:eastAsia="TimesNewRomanPSMT" w:hAnsi="Arial" w:cs="Arial"/>
          <w:bCs/>
          <w:iCs/>
        </w:rPr>
      </w:pPr>
      <w:r w:rsidRPr="00EF2CFF">
        <w:rPr>
          <w:rFonts w:ascii="Arial" w:eastAsia="TimesNewRomanPSMT" w:hAnsi="Arial" w:cs="Arial"/>
          <w:bCs/>
          <w:iCs/>
          <w:lang w:val="sr-Cyrl-RS"/>
        </w:rPr>
        <w:t>Ако се понуђач не сагласи са исправком рачунских грешака.</w:t>
      </w:r>
    </w:p>
    <w:p w:rsidR="001E1BA9" w:rsidRPr="00BE0103" w:rsidRDefault="00EF2CFF" w:rsidP="001A3221">
      <w:pPr>
        <w:pStyle w:val="ListParagraph"/>
        <w:numPr>
          <w:ilvl w:val="0"/>
          <w:numId w:val="22"/>
        </w:numPr>
        <w:autoSpaceDE w:val="0"/>
        <w:autoSpaceDN w:val="0"/>
        <w:adjustRightInd w:val="0"/>
        <w:spacing w:after="0" w:line="240" w:lineRule="auto"/>
        <w:ind w:left="426" w:hanging="357"/>
        <w:jc w:val="both"/>
        <w:rPr>
          <w:rFonts w:ascii="Arial" w:eastAsia="TimesNewRomanPSMT" w:hAnsi="Arial" w:cs="Arial"/>
          <w:bCs/>
          <w:iCs/>
        </w:rPr>
      </w:pPr>
      <w:r w:rsidRPr="00EF2CFF">
        <w:rPr>
          <w:rFonts w:ascii="Arial" w:eastAsia="TimesNewRomanPSMT" w:hAnsi="Arial" w:cs="Arial"/>
          <w:bCs/>
          <w:iCs/>
          <w:lang w:val="sr-Cyrl-RS"/>
        </w:rPr>
        <w:t>Ако има битне недостатке сходно члану 106. ЗЈН.</w:t>
      </w:r>
    </w:p>
    <w:p w:rsidR="00EF2CFF" w:rsidRPr="00EF2CFF" w:rsidRDefault="00EF2CFF" w:rsidP="004367EF">
      <w:pPr>
        <w:numPr>
          <w:ilvl w:val="1"/>
          <w:numId w:val="3"/>
        </w:numPr>
        <w:autoSpaceDE w:val="0"/>
        <w:autoSpaceDN w:val="0"/>
        <w:adjustRightInd w:val="0"/>
        <w:spacing w:after="0" w:line="240" w:lineRule="auto"/>
        <w:ind w:left="426" w:firstLine="0"/>
        <w:jc w:val="both"/>
        <w:rPr>
          <w:rFonts w:ascii="Arial" w:eastAsia="TimesNewRomanPSMT" w:hAnsi="Arial" w:cs="Arial"/>
          <w:b/>
          <w:bCs/>
          <w:iCs/>
          <w:u w:val="single"/>
        </w:rPr>
      </w:pPr>
      <w:r w:rsidRPr="00EF2CFF">
        <w:rPr>
          <w:rFonts w:ascii="Arial" w:eastAsia="TimesNewRomanPSMT" w:hAnsi="Arial" w:cs="Arial"/>
          <w:b/>
          <w:bCs/>
          <w:iCs/>
          <w:u w:val="single"/>
        </w:rPr>
        <w:t>ЗАХТЕВ ЗА ЗАШТИТУ ПРАВА</w:t>
      </w:r>
    </w:p>
    <w:p w:rsidR="00EF2CFF" w:rsidRPr="00EF2CFF" w:rsidRDefault="00EF2CFF" w:rsidP="001A3221">
      <w:pPr>
        <w:pStyle w:val="ListParagraph"/>
        <w:numPr>
          <w:ilvl w:val="0"/>
          <w:numId w:val="23"/>
        </w:numPr>
        <w:autoSpaceDE w:val="0"/>
        <w:autoSpaceDN w:val="0"/>
        <w:adjustRightInd w:val="0"/>
        <w:spacing w:after="0" w:line="240" w:lineRule="auto"/>
        <w:ind w:left="426"/>
        <w:jc w:val="both"/>
        <w:rPr>
          <w:rFonts w:ascii="Arial" w:eastAsia="TimesNewRomanPSMT" w:hAnsi="Arial" w:cs="Arial"/>
          <w:bCs/>
        </w:rPr>
      </w:pPr>
      <w:r w:rsidRPr="00EF2CFF">
        <w:rPr>
          <w:rFonts w:ascii="Arial" w:eastAsia="TimesNewRomanPSMT" w:hAnsi="Arial" w:cs="Arial"/>
          <w:bCs/>
        </w:rPr>
        <w:t>Поступак заштите права понуђача ре</w:t>
      </w:r>
      <w:r w:rsidR="003444FA">
        <w:rPr>
          <w:rFonts w:ascii="Arial" w:eastAsia="TimesNewRomanPSMT" w:hAnsi="Arial" w:cs="Arial"/>
          <w:bCs/>
        </w:rPr>
        <w:t>гулисан је одредбама члана138-</w:t>
      </w:r>
      <w:r w:rsidRPr="00EF2CFF">
        <w:rPr>
          <w:rFonts w:ascii="Arial" w:eastAsia="TimesNewRomanPSMT" w:hAnsi="Arial" w:cs="Arial"/>
          <w:bCs/>
        </w:rPr>
        <w:t>167 ЗЈН-а.</w:t>
      </w:r>
    </w:p>
    <w:p w:rsidR="00EF2CFF" w:rsidRPr="00EF2CFF" w:rsidRDefault="00EF2CFF" w:rsidP="001A3221">
      <w:pPr>
        <w:pStyle w:val="ListParagraph"/>
        <w:numPr>
          <w:ilvl w:val="0"/>
          <w:numId w:val="23"/>
        </w:numPr>
        <w:autoSpaceDE w:val="0"/>
        <w:autoSpaceDN w:val="0"/>
        <w:adjustRightInd w:val="0"/>
        <w:spacing w:after="0" w:line="240" w:lineRule="auto"/>
        <w:ind w:left="426"/>
        <w:jc w:val="both"/>
        <w:rPr>
          <w:rFonts w:ascii="Arial" w:eastAsia="TimesNewRomanPSMT" w:hAnsi="Arial" w:cs="Arial"/>
          <w:bCs/>
          <w:color w:val="000000"/>
        </w:rPr>
      </w:pPr>
      <w:r w:rsidRPr="00EF2CFF">
        <w:rPr>
          <w:rFonts w:ascii="Arial" w:eastAsia="TimesNewRomanPSMT" w:hAnsi="Arial" w:cs="Arial"/>
          <w:bCs/>
          <w:color w:val="000000"/>
        </w:rPr>
        <w:t>Захтев за заштиту права може да поднесе понуђач, заинтересовано лице, или пословно удружење</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у њихово име.</w:t>
      </w:r>
    </w:p>
    <w:p w:rsidR="00EF2CFF" w:rsidRPr="00EF2CFF" w:rsidRDefault="00EF2CFF" w:rsidP="001A3221">
      <w:pPr>
        <w:pStyle w:val="ListParagraph"/>
        <w:numPr>
          <w:ilvl w:val="0"/>
          <w:numId w:val="23"/>
        </w:numPr>
        <w:autoSpaceDE w:val="0"/>
        <w:autoSpaceDN w:val="0"/>
        <w:adjustRightInd w:val="0"/>
        <w:spacing w:after="0" w:line="240" w:lineRule="auto"/>
        <w:ind w:left="426"/>
        <w:jc w:val="both"/>
        <w:rPr>
          <w:rFonts w:ascii="Arial" w:eastAsia="TimesNewRomanPSMT" w:hAnsi="Arial" w:cs="Arial"/>
          <w:bCs/>
          <w:color w:val="000000"/>
        </w:rPr>
      </w:pPr>
      <w:r w:rsidRPr="00EF2CFF">
        <w:rPr>
          <w:rFonts w:ascii="Arial" w:eastAsia="TimesNewRomanPSMT" w:hAnsi="Arial" w:cs="Arial"/>
          <w:bCs/>
          <w:color w:val="000000"/>
        </w:rPr>
        <w:t>Захтев за заштиту права подноси се Републичкој комисији за заштиту права у поступцима јавних набавки, а предаје наручиоцу.</w:t>
      </w:r>
      <w:r w:rsidRPr="00EF2CFF">
        <w:rPr>
          <w:rFonts w:ascii="Arial" w:eastAsia="TimesNewRomanPSMT" w:hAnsi="Arial" w:cs="Arial"/>
          <w:bCs/>
          <w:color w:val="000000"/>
          <w:lang w:val="sr-Cyrl-CS"/>
        </w:rPr>
        <w:t xml:space="preserve"> </w:t>
      </w:r>
      <w:r w:rsidRPr="00EF2CFF">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EF2CFF" w:rsidRPr="00EF2CFF" w:rsidRDefault="00EF2CFF" w:rsidP="001A3221">
      <w:pPr>
        <w:pStyle w:val="ListParagraph"/>
        <w:numPr>
          <w:ilvl w:val="0"/>
          <w:numId w:val="23"/>
        </w:numPr>
        <w:autoSpaceDE w:val="0"/>
        <w:autoSpaceDN w:val="0"/>
        <w:adjustRightInd w:val="0"/>
        <w:spacing w:after="0" w:line="240" w:lineRule="auto"/>
        <w:ind w:left="426"/>
        <w:jc w:val="both"/>
        <w:rPr>
          <w:rFonts w:ascii="Arial" w:eastAsia="TimesNewRomanPSMT" w:hAnsi="Arial" w:cs="Arial"/>
          <w:bCs/>
          <w:color w:val="000000"/>
        </w:rPr>
      </w:pPr>
      <w:r w:rsidRPr="00EF2CFF">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EF2CFF" w:rsidRPr="00EF2CFF" w:rsidRDefault="00EF2CFF" w:rsidP="001A3221">
      <w:pPr>
        <w:pStyle w:val="ListParagraph"/>
        <w:numPr>
          <w:ilvl w:val="0"/>
          <w:numId w:val="23"/>
        </w:numPr>
        <w:autoSpaceDE w:val="0"/>
        <w:autoSpaceDN w:val="0"/>
        <w:adjustRightInd w:val="0"/>
        <w:spacing w:after="0" w:line="240" w:lineRule="auto"/>
        <w:ind w:left="426"/>
        <w:jc w:val="both"/>
        <w:rPr>
          <w:rFonts w:ascii="Arial" w:eastAsia="TimesNewRomanPSMT" w:hAnsi="Arial" w:cs="Arial"/>
          <w:bCs/>
          <w:color w:val="000000"/>
        </w:rPr>
      </w:pPr>
      <w:r w:rsidRPr="00EF2CFF">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EF2CFF" w:rsidRPr="004367EF" w:rsidRDefault="00EF2CFF" w:rsidP="001A3221">
      <w:pPr>
        <w:pStyle w:val="ListParagraph"/>
        <w:numPr>
          <w:ilvl w:val="0"/>
          <w:numId w:val="23"/>
        </w:numPr>
        <w:autoSpaceDE w:val="0"/>
        <w:autoSpaceDN w:val="0"/>
        <w:adjustRightInd w:val="0"/>
        <w:spacing w:after="0" w:line="240" w:lineRule="auto"/>
        <w:ind w:left="426"/>
        <w:jc w:val="both"/>
        <w:rPr>
          <w:rFonts w:ascii="Arial" w:eastAsia="TimesNewRomanPSMT" w:hAnsi="Arial" w:cs="Arial"/>
          <w:bCs/>
          <w:color w:val="000000"/>
          <w:sz w:val="21"/>
          <w:szCs w:val="21"/>
        </w:rPr>
      </w:pPr>
      <w:r w:rsidRPr="004367EF">
        <w:rPr>
          <w:rFonts w:ascii="Arial" w:eastAsia="TimesNewRomanPSMT" w:hAnsi="Arial" w:cs="Arial"/>
          <w:bCs/>
          <w:color w:val="000000"/>
          <w:sz w:val="21"/>
          <w:szCs w:val="21"/>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367EF">
        <w:rPr>
          <w:rFonts w:ascii="Arial" w:eastAsia="TimesNewRomanPSMT" w:hAnsi="Arial" w:cs="Arial"/>
          <w:bCs/>
          <w:color w:val="000000"/>
          <w:sz w:val="21"/>
          <w:szCs w:val="21"/>
          <w:lang w:val="sr-Cyrl-RS"/>
        </w:rPr>
        <w:t>3(три)</w:t>
      </w:r>
      <w:r w:rsidRPr="004367EF">
        <w:rPr>
          <w:rFonts w:ascii="Arial" w:eastAsia="TimesNewRomanPSMT" w:hAnsi="Arial" w:cs="Arial"/>
          <w:bCs/>
          <w:color w:val="000000"/>
          <w:sz w:val="21"/>
          <w:szCs w:val="21"/>
        </w:rPr>
        <w:t xml:space="preserve"> дана пре истека рока за подношење понуда, без обзира на начин достављања.</w:t>
      </w:r>
      <w:r w:rsidRPr="004367EF">
        <w:rPr>
          <w:rFonts w:ascii="Arial" w:eastAsia="TimesNewRomanPSMT" w:hAnsi="Arial" w:cs="Arial"/>
          <w:bCs/>
          <w:color w:val="000000"/>
          <w:sz w:val="21"/>
          <w:szCs w:val="21"/>
          <w:lang w:val="sr-Cyrl-RS"/>
        </w:rPr>
        <w:t xml:space="preserve"> У том случају долази до застоја рока за подношење понуда.</w:t>
      </w:r>
    </w:p>
    <w:p w:rsidR="00EF2CFF" w:rsidRPr="004367EF" w:rsidRDefault="00EF2CFF" w:rsidP="001A3221">
      <w:pPr>
        <w:pStyle w:val="ListParagraph"/>
        <w:numPr>
          <w:ilvl w:val="0"/>
          <w:numId w:val="23"/>
        </w:numPr>
        <w:autoSpaceDE w:val="0"/>
        <w:autoSpaceDN w:val="0"/>
        <w:adjustRightInd w:val="0"/>
        <w:spacing w:after="0" w:line="240" w:lineRule="auto"/>
        <w:ind w:left="426"/>
        <w:jc w:val="both"/>
        <w:rPr>
          <w:rFonts w:ascii="Arial" w:eastAsia="TimesNewRomanPSMT" w:hAnsi="Arial" w:cs="Arial"/>
          <w:bCs/>
          <w:color w:val="000000"/>
          <w:sz w:val="21"/>
          <w:szCs w:val="21"/>
        </w:rPr>
      </w:pPr>
      <w:r w:rsidRPr="004367EF">
        <w:rPr>
          <w:rFonts w:ascii="Arial" w:eastAsia="TimesNewRomanPSMT" w:hAnsi="Arial" w:cs="Arial"/>
          <w:bCs/>
          <w:color w:val="000000"/>
          <w:sz w:val="21"/>
          <w:szCs w:val="21"/>
        </w:rPr>
        <w:t>После доношења одлуке о додели уговора</w:t>
      </w:r>
      <w:r w:rsidRPr="004367EF">
        <w:rPr>
          <w:rFonts w:ascii="Arial" w:eastAsia="TimesNewRomanPSMT" w:hAnsi="Arial" w:cs="Arial"/>
          <w:bCs/>
          <w:color w:val="000000"/>
          <w:sz w:val="21"/>
          <w:szCs w:val="21"/>
          <w:lang w:val="sr-Cyrl-CS"/>
        </w:rPr>
        <w:t xml:space="preserve"> </w:t>
      </w:r>
      <w:r w:rsidRPr="004367EF">
        <w:rPr>
          <w:rFonts w:ascii="Arial" w:eastAsia="TimesNewRomanPSMT" w:hAnsi="Arial" w:cs="Arial"/>
          <w:bCs/>
          <w:color w:val="000000"/>
          <w:sz w:val="21"/>
          <w:szCs w:val="21"/>
        </w:rPr>
        <w:t xml:space="preserve">или одлуке о обустави поступка, рок за подношење захтева за заштиту права је </w:t>
      </w:r>
      <w:r w:rsidRPr="004367EF">
        <w:rPr>
          <w:rFonts w:ascii="Arial" w:eastAsia="TimesNewRomanPSMT" w:hAnsi="Arial" w:cs="Arial"/>
          <w:bCs/>
          <w:color w:val="000000"/>
          <w:sz w:val="21"/>
          <w:szCs w:val="21"/>
          <w:lang w:val="sr-Cyrl-RS"/>
        </w:rPr>
        <w:t>10(</w:t>
      </w:r>
      <w:r w:rsidRPr="004367EF">
        <w:rPr>
          <w:rFonts w:ascii="Arial" w:eastAsia="TimesNewRomanPSMT" w:hAnsi="Arial" w:cs="Arial"/>
          <w:bCs/>
          <w:color w:val="000000"/>
          <w:sz w:val="21"/>
          <w:szCs w:val="21"/>
        </w:rPr>
        <w:t>десет</w:t>
      </w:r>
      <w:r w:rsidRPr="004367EF">
        <w:rPr>
          <w:rFonts w:ascii="Arial" w:eastAsia="TimesNewRomanPSMT" w:hAnsi="Arial" w:cs="Arial"/>
          <w:bCs/>
          <w:color w:val="000000"/>
          <w:sz w:val="21"/>
          <w:szCs w:val="21"/>
          <w:lang w:val="sr-Cyrl-RS"/>
        </w:rPr>
        <w:t>)</w:t>
      </w:r>
      <w:r w:rsidRPr="004367EF">
        <w:rPr>
          <w:rFonts w:ascii="Arial" w:eastAsia="TimesNewRomanPSMT" w:hAnsi="Arial" w:cs="Arial"/>
          <w:bCs/>
          <w:color w:val="000000"/>
          <w:sz w:val="21"/>
          <w:szCs w:val="21"/>
        </w:rPr>
        <w:t xml:space="preserve"> дана од дана пријема одлуке.</w:t>
      </w:r>
    </w:p>
    <w:p w:rsidR="00EF2CFF" w:rsidRPr="00EF2CFF" w:rsidRDefault="00EF2CFF" w:rsidP="001A3221">
      <w:pPr>
        <w:pStyle w:val="ListParagraph"/>
        <w:numPr>
          <w:ilvl w:val="0"/>
          <w:numId w:val="23"/>
        </w:numPr>
        <w:autoSpaceDE w:val="0"/>
        <w:autoSpaceDN w:val="0"/>
        <w:adjustRightInd w:val="0"/>
        <w:spacing w:after="0" w:line="240" w:lineRule="auto"/>
        <w:ind w:left="426"/>
        <w:jc w:val="both"/>
        <w:rPr>
          <w:rFonts w:ascii="Arial" w:eastAsia="TimesNewRomanPSMT" w:hAnsi="Arial" w:cs="Arial"/>
          <w:bCs/>
          <w:color w:val="000000"/>
        </w:rPr>
      </w:pPr>
      <w:r w:rsidRPr="004367EF">
        <w:rPr>
          <w:rFonts w:ascii="Arial" w:eastAsia="TimesNewRomanPSMT" w:hAnsi="Arial" w:cs="Arial"/>
          <w:bCs/>
          <w:color w:val="000000"/>
        </w:rPr>
        <w:t xml:space="preserve">О поднетом захтеву за заштиту права </w:t>
      </w:r>
      <w:r w:rsidRPr="004367EF">
        <w:rPr>
          <w:rFonts w:ascii="Arial" w:eastAsia="TimesNewRomanPSMT" w:hAnsi="Arial" w:cs="Arial"/>
          <w:bCs/>
          <w:color w:val="000000"/>
          <w:lang w:val="sr-Cyrl-CS"/>
        </w:rPr>
        <w:t>Н</w:t>
      </w:r>
      <w:r w:rsidRPr="004367EF">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4367EF">
        <w:rPr>
          <w:rFonts w:ascii="Arial" w:eastAsia="TimesNewRomanPSMT" w:hAnsi="Arial" w:cs="Arial"/>
          <w:bCs/>
          <w:color w:val="000000"/>
          <w:lang w:val="sr-Cyrl-RS"/>
        </w:rPr>
        <w:t>2(</w:t>
      </w:r>
      <w:r w:rsidRPr="004367EF">
        <w:rPr>
          <w:rFonts w:ascii="Arial" w:eastAsia="TimesNewRomanPSMT" w:hAnsi="Arial" w:cs="Arial"/>
          <w:bCs/>
          <w:color w:val="000000"/>
        </w:rPr>
        <w:t>два</w:t>
      </w:r>
      <w:r w:rsidRPr="004367EF">
        <w:rPr>
          <w:rFonts w:ascii="Arial" w:eastAsia="TimesNewRomanPSMT" w:hAnsi="Arial" w:cs="Arial"/>
          <w:bCs/>
          <w:color w:val="000000"/>
          <w:lang w:val="sr-Cyrl-RS"/>
        </w:rPr>
        <w:t>)</w:t>
      </w:r>
      <w:r w:rsidRPr="004367EF">
        <w:rPr>
          <w:rFonts w:ascii="Arial" w:eastAsia="TimesNewRomanPSMT" w:hAnsi="Arial" w:cs="Arial"/>
          <w:bCs/>
          <w:color w:val="000000"/>
        </w:rPr>
        <w:t xml:space="preserve"> дана од дана пријема захтева за заштиту права</w:t>
      </w:r>
      <w:r w:rsidRPr="00EF2CFF">
        <w:rPr>
          <w:rFonts w:ascii="Arial" w:eastAsia="TimesNewRomanPSMT" w:hAnsi="Arial" w:cs="Arial"/>
          <w:bCs/>
          <w:color w:val="000000"/>
        </w:rPr>
        <w:t>.</w:t>
      </w:r>
    </w:p>
    <w:p w:rsidR="004367EF" w:rsidRPr="004367EF" w:rsidRDefault="00EF2CFF" w:rsidP="001A3221">
      <w:pPr>
        <w:pStyle w:val="ListParagraph"/>
        <w:numPr>
          <w:ilvl w:val="0"/>
          <w:numId w:val="23"/>
        </w:numPr>
        <w:spacing w:after="0" w:line="240" w:lineRule="auto"/>
        <w:ind w:left="426"/>
        <w:jc w:val="both"/>
        <w:rPr>
          <w:rFonts w:ascii="Arial" w:eastAsia="TimesNewRomanPSMT" w:hAnsi="Arial" w:cs="Arial"/>
          <w:bCs/>
          <w:color w:val="00B050"/>
        </w:rPr>
      </w:pPr>
      <w:r w:rsidRPr="00EF2CFF">
        <w:rPr>
          <w:rFonts w:ascii="Arial" w:eastAsia="TimesNewRomanPSMT" w:hAnsi="Arial" w:cs="Arial"/>
          <w:bCs/>
          <w:color w:val="000000"/>
        </w:rPr>
        <w:t>Подносилац захтева је дужан да на рачун буџета Републике Србије уплати таксу у изнoсу од 80.000,00 динара уколико оспорава одређену радњу</w:t>
      </w:r>
    </w:p>
    <w:p w:rsidR="00C528B3" w:rsidRPr="00BE0103" w:rsidRDefault="00EF2CFF" w:rsidP="004367EF">
      <w:pPr>
        <w:pStyle w:val="ListParagraph"/>
        <w:spacing w:after="0" w:line="240" w:lineRule="auto"/>
        <w:ind w:left="426"/>
        <w:jc w:val="both"/>
        <w:rPr>
          <w:rFonts w:ascii="Arial" w:eastAsia="TimesNewRomanPSMT" w:hAnsi="Arial" w:cs="Arial"/>
          <w:bCs/>
          <w:color w:val="00B050"/>
        </w:rPr>
      </w:pPr>
      <w:proofErr w:type="gramStart"/>
      <w:r w:rsidRPr="00EF2CFF">
        <w:rPr>
          <w:rFonts w:ascii="Arial" w:eastAsia="TimesNewRomanPSMT" w:hAnsi="Arial" w:cs="Arial"/>
          <w:bCs/>
          <w:color w:val="000000"/>
        </w:rPr>
        <w:lastRenderedPageBreak/>
        <w:t>наручиоца</w:t>
      </w:r>
      <w:proofErr w:type="gramEnd"/>
      <w:r w:rsidRPr="00EF2CFF">
        <w:rPr>
          <w:rFonts w:ascii="Arial" w:eastAsia="TimesNewRomanPSMT" w:hAnsi="Arial" w:cs="Arial"/>
          <w:bCs/>
          <w:color w:val="000000"/>
        </w:rPr>
        <w:t xml:space="preserve"> пре отварања понуда на број жиро рачуна: 840-30678845-06, шифра плаћања: 153 </w:t>
      </w:r>
      <w:r w:rsidRPr="00EF2CFF">
        <w:rPr>
          <w:rFonts w:ascii="Arial" w:eastAsia="TimesNewRomanPSMT" w:hAnsi="Arial" w:cs="Arial"/>
          <w:bCs/>
          <w:color w:val="000000"/>
          <w:lang w:val="sr-Cyrl-RS"/>
        </w:rPr>
        <w:t>или</w:t>
      </w:r>
      <w:r w:rsidRPr="00EF2CFF">
        <w:rPr>
          <w:rFonts w:ascii="Arial" w:eastAsia="TimesNewRomanPSMT" w:hAnsi="Arial" w:cs="Arial"/>
          <w:bCs/>
          <w:color w:val="000000"/>
        </w:rPr>
        <w:t xml:space="preserve"> 253,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EF2CFF">
        <w:rPr>
          <w:rFonts w:ascii="Arial" w:eastAsia="TimesNewRomanPSMT" w:hAnsi="Arial" w:cs="Arial"/>
          <w:bCs/>
          <w:color w:val="000000"/>
          <w:lang w:val="sr-Cyrl-RS"/>
        </w:rPr>
        <w:t xml:space="preserve"> </w:t>
      </w:r>
      <w:r w:rsidRPr="00EF2CFF">
        <w:rPr>
          <w:rFonts w:ascii="Arial" w:eastAsia="TimesNewRomanPSMT" w:hAnsi="Arial" w:cs="Arial"/>
          <w:bCs/>
          <w:lang w:val="sr-Cyrl-RS"/>
        </w:rPr>
        <w:t xml:space="preserve">(упутство о уплати таксе објављено је на интернет страници Републичке комисије за заштиту права на </w:t>
      </w:r>
      <w:hyperlink r:id="rId15" w:history="1">
        <w:r w:rsidRPr="00EF2CFF">
          <w:rPr>
            <w:rStyle w:val="Hyperlink"/>
            <w:rFonts w:ascii="Arial" w:eastAsia="TimesNewRomanPSMT" w:hAnsi="Arial" w:cs="Arial"/>
            <w:bCs/>
            <w:lang w:val="sr-Latn-RS"/>
          </w:rPr>
          <w:t>www.kjn.gov.rs</w:t>
        </w:r>
      </w:hyperlink>
      <w:r w:rsidRPr="00EF2CFF">
        <w:rPr>
          <w:rFonts w:ascii="Arial" w:eastAsia="TimesNewRomanPSMT" w:hAnsi="Arial" w:cs="Arial"/>
          <w:bCs/>
          <w:lang w:val="sr-Latn-RS"/>
        </w:rPr>
        <w:t>)</w:t>
      </w:r>
    </w:p>
    <w:p w:rsidR="00EF2CFF" w:rsidRPr="00EF2CFF" w:rsidRDefault="00EF2CFF" w:rsidP="001A3221">
      <w:pPr>
        <w:pStyle w:val="ListParagraph"/>
        <w:numPr>
          <w:ilvl w:val="0"/>
          <w:numId w:val="23"/>
        </w:numPr>
        <w:spacing w:after="0" w:line="240" w:lineRule="auto"/>
        <w:ind w:left="426"/>
        <w:jc w:val="both"/>
        <w:rPr>
          <w:rFonts w:ascii="Arial" w:eastAsia="TimesNewRomanPSMT" w:hAnsi="Arial" w:cs="Arial"/>
          <w:bCs/>
          <w:color w:val="000000"/>
        </w:rPr>
      </w:pPr>
      <w:r w:rsidRPr="00EF2CFF">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EF2CFF">
        <w:rPr>
          <w:rFonts w:ascii="Arial" w:eastAsia="TimesNewRomanPSMT" w:hAnsi="Arial" w:cs="Arial"/>
          <w:bCs/>
          <w:color w:val="000000"/>
          <w:lang w:val="sr-Cyrl-CS"/>
        </w:rPr>
        <w:t xml:space="preserve"> </w:t>
      </w:r>
      <w:r w:rsidRPr="00EF2CFF">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EF2CFF" w:rsidRPr="00EF2CFF" w:rsidRDefault="00EF2CFF" w:rsidP="001A3221">
      <w:pPr>
        <w:pStyle w:val="ListParagraph"/>
        <w:numPr>
          <w:ilvl w:val="0"/>
          <w:numId w:val="23"/>
        </w:numPr>
        <w:spacing w:after="0" w:line="240" w:lineRule="auto"/>
        <w:ind w:left="426"/>
        <w:jc w:val="both"/>
        <w:rPr>
          <w:rFonts w:ascii="Arial" w:eastAsia="TimesNewRomanPSMT" w:hAnsi="Arial" w:cs="Arial"/>
          <w:bCs/>
          <w:color w:val="000000"/>
        </w:rPr>
      </w:pPr>
      <w:r w:rsidRPr="00EF2CFF">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поступка,такса износи</w:t>
      </w:r>
      <w:r w:rsidRPr="00EF2CFF">
        <w:rPr>
          <w:rFonts w:ascii="Arial" w:eastAsia="TimesNewRomanPSMT" w:hAnsi="Arial" w:cs="Arial"/>
          <w:bCs/>
          <w:color w:val="000000"/>
          <w:lang w:val="sr-Cyrl-CS"/>
        </w:rPr>
        <w:t xml:space="preserve"> </w:t>
      </w:r>
      <w:r w:rsidRPr="00EF2CFF">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EF2CFF" w:rsidRPr="00EF2CFF" w:rsidRDefault="00EF2CFF" w:rsidP="004367EF">
      <w:pPr>
        <w:numPr>
          <w:ilvl w:val="1"/>
          <w:numId w:val="3"/>
        </w:numPr>
        <w:autoSpaceDE w:val="0"/>
        <w:autoSpaceDN w:val="0"/>
        <w:adjustRightInd w:val="0"/>
        <w:spacing w:after="0" w:line="240" w:lineRule="auto"/>
        <w:jc w:val="both"/>
        <w:rPr>
          <w:rFonts w:ascii="Arial" w:eastAsia="TimesNewRomanPSMT" w:hAnsi="Arial" w:cs="Arial"/>
          <w:b/>
          <w:bCs/>
          <w:color w:val="000000"/>
          <w:u w:val="single"/>
          <w:lang w:val="sr-Cyrl-RS"/>
        </w:rPr>
      </w:pPr>
      <w:r w:rsidRPr="00EF2CFF">
        <w:rPr>
          <w:rFonts w:ascii="Arial" w:eastAsia="TimesNewRomanPSMT" w:hAnsi="Arial" w:cs="Arial"/>
          <w:b/>
          <w:bCs/>
          <w:color w:val="000000"/>
          <w:u w:val="single"/>
          <w:lang w:val="sr-Cyrl-RS"/>
        </w:rPr>
        <w:t>ОБУСТАВЉАЊЕ ПОСТУПКА ЈАВНЕ НАБАВКЕ</w:t>
      </w:r>
    </w:p>
    <w:p w:rsidR="00EF2CFF" w:rsidRPr="00EF2CFF" w:rsidRDefault="00EF2CFF" w:rsidP="001A3221">
      <w:pPr>
        <w:pStyle w:val="ListParagraph"/>
        <w:numPr>
          <w:ilvl w:val="0"/>
          <w:numId w:val="24"/>
        </w:numPr>
        <w:spacing w:after="0" w:line="240" w:lineRule="auto"/>
        <w:ind w:left="432"/>
        <w:jc w:val="both"/>
        <w:rPr>
          <w:rFonts w:ascii="Arial" w:eastAsia="TimesNewRomanPSMT" w:hAnsi="Arial" w:cs="Arial"/>
          <w:bCs/>
          <w:color w:val="000000"/>
          <w:lang w:val="sr-Cyrl-RS"/>
        </w:rPr>
      </w:pPr>
      <w:r w:rsidRPr="00EF2CFF">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EF2CFF" w:rsidRPr="00EF2CFF" w:rsidRDefault="00EF2CFF" w:rsidP="001A3221">
      <w:pPr>
        <w:pStyle w:val="ListParagraph"/>
        <w:numPr>
          <w:ilvl w:val="0"/>
          <w:numId w:val="24"/>
        </w:numPr>
        <w:spacing w:after="0" w:line="240" w:lineRule="auto"/>
        <w:ind w:left="432"/>
        <w:jc w:val="both"/>
        <w:rPr>
          <w:rFonts w:ascii="Arial" w:eastAsia="TimesNewRomanPSMT" w:hAnsi="Arial" w:cs="Arial"/>
          <w:bCs/>
          <w:color w:val="000000"/>
          <w:lang w:val="sr-Cyrl-RS"/>
        </w:rPr>
      </w:pPr>
      <w:r w:rsidRPr="00EF2CFF">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EF2CFF" w:rsidRPr="00EF2CFF" w:rsidRDefault="00EF2CFF" w:rsidP="004367EF">
      <w:pPr>
        <w:numPr>
          <w:ilvl w:val="1"/>
          <w:numId w:val="3"/>
        </w:numPr>
        <w:autoSpaceDE w:val="0"/>
        <w:autoSpaceDN w:val="0"/>
        <w:adjustRightInd w:val="0"/>
        <w:spacing w:after="0" w:line="240" w:lineRule="auto"/>
        <w:jc w:val="both"/>
        <w:rPr>
          <w:rFonts w:ascii="Arial" w:eastAsia="TimesNewRomanPSMT" w:hAnsi="Arial" w:cs="Arial"/>
          <w:b/>
          <w:bCs/>
          <w:color w:val="000000"/>
          <w:u w:val="single"/>
          <w:lang w:val="sr-Cyrl-RS"/>
        </w:rPr>
      </w:pPr>
      <w:r w:rsidRPr="00EF2CFF">
        <w:rPr>
          <w:rFonts w:ascii="Arial" w:eastAsia="TimesNewRomanPSMT" w:hAnsi="Arial" w:cs="Arial"/>
          <w:b/>
          <w:bCs/>
          <w:color w:val="000000"/>
          <w:u w:val="single"/>
          <w:lang w:val="sr-Cyrl-RS"/>
        </w:rPr>
        <w:t>УВИД У ДОКУМЕНТАЦИЈУ</w:t>
      </w:r>
    </w:p>
    <w:p w:rsidR="00EF2CFF" w:rsidRPr="00EF2CFF" w:rsidRDefault="00EF2CFF" w:rsidP="001A3221">
      <w:pPr>
        <w:pStyle w:val="ListParagraph"/>
        <w:numPr>
          <w:ilvl w:val="0"/>
          <w:numId w:val="25"/>
        </w:numPr>
        <w:spacing w:after="0" w:line="240" w:lineRule="auto"/>
        <w:ind w:left="432"/>
        <w:jc w:val="both"/>
        <w:rPr>
          <w:rFonts w:ascii="Arial" w:eastAsia="TimesNewRomanPSMT" w:hAnsi="Arial" w:cs="Arial"/>
          <w:bCs/>
          <w:color w:val="000000"/>
        </w:rPr>
      </w:pPr>
      <w:r w:rsidRPr="00EF2CFF">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F2CFF" w:rsidRPr="00EF2CFF" w:rsidRDefault="00EF2CFF" w:rsidP="001A3221">
      <w:pPr>
        <w:pStyle w:val="ListParagraph"/>
        <w:numPr>
          <w:ilvl w:val="0"/>
          <w:numId w:val="25"/>
        </w:numPr>
        <w:spacing w:after="0"/>
        <w:ind w:left="432"/>
        <w:jc w:val="both"/>
        <w:rPr>
          <w:rFonts w:ascii="Arial" w:eastAsia="TimesNewRomanPSMT" w:hAnsi="Arial" w:cs="Arial"/>
          <w:bCs/>
          <w:color w:val="000000"/>
        </w:rPr>
      </w:pPr>
      <w:r w:rsidRPr="00EF2CFF">
        <w:rPr>
          <w:rFonts w:ascii="Arial" w:eastAsia="TimesNewRomanPSMT" w:hAnsi="Arial" w:cs="Arial"/>
          <w:bCs/>
          <w:color w:val="000000"/>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p>
    <w:p w:rsidR="00EF2CFF" w:rsidRPr="00EF2CFF" w:rsidRDefault="00EF2CFF" w:rsidP="004367EF">
      <w:pPr>
        <w:numPr>
          <w:ilvl w:val="1"/>
          <w:numId w:val="3"/>
        </w:numPr>
        <w:autoSpaceDE w:val="0"/>
        <w:autoSpaceDN w:val="0"/>
        <w:adjustRightInd w:val="0"/>
        <w:spacing w:after="0" w:line="240" w:lineRule="auto"/>
        <w:jc w:val="both"/>
        <w:rPr>
          <w:rFonts w:ascii="Arial" w:eastAsia="TimesNewRomanPSMT" w:hAnsi="Arial" w:cs="Arial"/>
          <w:b/>
          <w:bCs/>
          <w:u w:val="single"/>
        </w:rPr>
      </w:pPr>
      <w:r w:rsidRPr="00EF2CFF">
        <w:rPr>
          <w:rFonts w:ascii="Arial" w:eastAsia="TimesNewRomanPSMT" w:hAnsi="Arial" w:cs="Arial"/>
          <w:b/>
          <w:bCs/>
          <w:i/>
          <w:iCs/>
          <w:u w:val="single"/>
        </w:rPr>
        <w:t xml:space="preserve"> </w:t>
      </w:r>
      <w:r w:rsidRPr="00EF2CFF">
        <w:rPr>
          <w:rFonts w:ascii="Arial" w:eastAsia="TimesNewRomanPS-BoldMT" w:hAnsi="Arial" w:cs="Arial"/>
          <w:b/>
          <w:bCs/>
          <w:i/>
          <w:iCs/>
          <w:u w:val="single"/>
        </w:rPr>
        <w:t>ЗАКЉУЧЕЊЕ УГОВОРА</w:t>
      </w:r>
    </w:p>
    <w:p w:rsidR="00EF2CFF" w:rsidRPr="00EF2CFF" w:rsidRDefault="00EF2CFF" w:rsidP="001A3221">
      <w:pPr>
        <w:pStyle w:val="ListParagraph"/>
        <w:numPr>
          <w:ilvl w:val="0"/>
          <w:numId w:val="26"/>
        </w:numPr>
        <w:autoSpaceDE w:val="0"/>
        <w:autoSpaceDN w:val="0"/>
        <w:adjustRightInd w:val="0"/>
        <w:spacing w:after="0" w:line="240" w:lineRule="auto"/>
        <w:ind w:left="432"/>
        <w:jc w:val="both"/>
        <w:rPr>
          <w:rFonts w:ascii="Arial" w:eastAsia="TimesNewRomanPS-BoldMT" w:hAnsi="Arial" w:cs="Arial"/>
          <w:bCs/>
        </w:rPr>
      </w:pPr>
      <w:r w:rsidRPr="00EF2CFF">
        <w:rPr>
          <w:rFonts w:ascii="Arial" w:hAnsi="Arial" w:cs="Arial"/>
          <w:bCs/>
          <w:lang w:val="sr-Cyrl-RS"/>
        </w:rPr>
        <w:t>Наручилац ће сачинити Уговор на основу Модела уговора достављеног понуђачима у конкурсној документацији и Понуде изабраног Понуђача.</w:t>
      </w:r>
    </w:p>
    <w:p w:rsidR="00EF2CFF" w:rsidRPr="00EF2CFF" w:rsidRDefault="00EF2CFF" w:rsidP="001A3221">
      <w:pPr>
        <w:pStyle w:val="ListParagraph"/>
        <w:numPr>
          <w:ilvl w:val="0"/>
          <w:numId w:val="26"/>
        </w:numPr>
        <w:autoSpaceDE w:val="0"/>
        <w:autoSpaceDN w:val="0"/>
        <w:adjustRightInd w:val="0"/>
        <w:spacing w:after="0" w:line="240" w:lineRule="auto"/>
        <w:ind w:left="432"/>
        <w:jc w:val="both"/>
        <w:rPr>
          <w:rFonts w:ascii="Arial" w:eastAsia="TimesNewRomanPS-BoldMT" w:hAnsi="Arial" w:cs="Arial"/>
          <w:bCs/>
        </w:rPr>
      </w:pPr>
      <w:r w:rsidRPr="00EF2CFF">
        <w:rPr>
          <w:rFonts w:ascii="Arial" w:eastAsia="TimesNewRomanPS-BoldMT" w:hAnsi="Arial" w:cs="Arial"/>
          <w:bCs/>
        </w:rPr>
        <w:t xml:space="preserve">Наручилац је дужан да у року од </w:t>
      </w:r>
      <w:r w:rsidRPr="00EF2CFF">
        <w:rPr>
          <w:rFonts w:ascii="Arial" w:eastAsia="TimesNewRomanPS-BoldMT" w:hAnsi="Arial" w:cs="Arial"/>
          <w:bCs/>
          <w:lang w:val="sr-Cyrl-CS"/>
        </w:rPr>
        <w:t xml:space="preserve">8 (осам) </w:t>
      </w:r>
      <w:r w:rsidRPr="00EF2CFF">
        <w:rPr>
          <w:rFonts w:ascii="Arial" w:eastAsia="TimesNewRomanPS-BoldMT" w:hAnsi="Arial" w:cs="Arial"/>
          <w:bCs/>
        </w:rPr>
        <w:t>дана</w:t>
      </w:r>
      <w:r w:rsidRPr="00EF2CFF">
        <w:rPr>
          <w:rFonts w:ascii="Arial" w:eastAsia="TimesNewRomanPS-BoldMT" w:hAnsi="Arial" w:cs="Arial"/>
          <w:bCs/>
          <w:lang w:val="sr-Cyrl-CS"/>
        </w:rPr>
        <w:t xml:space="preserve"> од истека рока за подношење захтева за заштиту права закључи уговор са изабраним Понуђачем.</w:t>
      </w:r>
    </w:p>
    <w:p w:rsidR="00EF2CFF" w:rsidRPr="00BE0103" w:rsidRDefault="00EF2CFF" w:rsidP="001A3221">
      <w:pPr>
        <w:pStyle w:val="ListParagraph"/>
        <w:numPr>
          <w:ilvl w:val="0"/>
          <w:numId w:val="26"/>
        </w:numPr>
        <w:autoSpaceDE w:val="0"/>
        <w:autoSpaceDN w:val="0"/>
        <w:adjustRightInd w:val="0"/>
        <w:spacing w:after="0" w:line="240" w:lineRule="auto"/>
        <w:ind w:left="432"/>
        <w:jc w:val="both"/>
        <w:rPr>
          <w:rFonts w:ascii="Arial" w:eastAsia="TimesNewRomanPS-BoldMT" w:hAnsi="Arial" w:cs="Arial"/>
          <w:bCs/>
        </w:rPr>
      </w:pPr>
      <w:r w:rsidRPr="00EF2CFF">
        <w:rPr>
          <w:rFonts w:ascii="Arial" w:eastAsia="TimesNewRomanPS-BoldMT" w:hAnsi="Arial" w:cs="Arial"/>
          <w:bCs/>
          <w:lang w:val="sr-Cyrl-CS"/>
        </w:rPr>
        <w:t xml:space="preserve"> </w:t>
      </w:r>
      <w:r w:rsidRPr="00EF2CFF">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став 2. тачка </w:t>
      </w:r>
      <w:r w:rsidRPr="00EF2CFF">
        <w:rPr>
          <w:rFonts w:ascii="Arial" w:eastAsia="TimesNewRomanPS-BoldMT" w:hAnsi="Arial" w:cs="Arial"/>
          <w:bCs/>
          <w:lang w:val="sr-Cyrl-CS"/>
        </w:rPr>
        <w:t>5.</w:t>
      </w:r>
      <w:r w:rsidRPr="00EF2CFF">
        <w:rPr>
          <w:rFonts w:ascii="Arial" w:eastAsia="TimesNewRomanPS-BoldMT" w:hAnsi="Arial" w:cs="Arial"/>
          <w:bCs/>
        </w:rPr>
        <w:t xml:space="preserve"> ЗЈН-а закључити уговор са понуђачем</w:t>
      </w:r>
      <w:r w:rsidRPr="00EF2CFF">
        <w:rPr>
          <w:rFonts w:ascii="Arial" w:eastAsia="TimesNewRomanPS-BoldMT" w:hAnsi="Arial" w:cs="Arial"/>
          <w:bCs/>
          <w:lang w:val="sr-Cyrl-RS"/>
        </w:rPr>
        <w:t xml:space="preserve"> пре истека рока за подношење захтева за </w:t>
      </w:r>
      <w:r w:rsidRPr="00BE0103">
        <w:rPr>
          <w:rFonts w:ascii="Arial" w:eastAsia="TimesNewRomanPS-BoldMT" w:hAnsi="Arial" w:cs="Arial"/>
          <w:bCs/>
          <w:lang w:val="sr-Cyrl-RS"/>
        </w:rPr>
        <w:t>заштиту права.</w:t>
      </w:r>
      <w:r w:rsidRPr="00BE0103">
        <w:rPr>
          <w:rFonts w:ascii="Arial" w:eastAsia="TimesNewRomanPS-BoldMT" w:hAnsi="Arial" w:cs="Arial"/>
          <w:bCs/>
        </w:rPr>
        <w:t xml:space="preserve">  </w:t>
      </w:r>
    </w:p>
    <w:p w:rsidR="00EF2CFF" w:rsidRPr="00BE0103" w:rsidRDefault="00EF2CFF" w:rsidP="001A3221">
      <w:pPr>
        <w:pStyle w:val="ListParagraph"/>
        <w:numPr>
          <w:ilvl w:val="0"/>
          <w:numId w:val="26"/>
        </w:numPr>
        <w:autoSpaceDE w:val="0"/>
        <w:autoSpaceDN w:val="0"/>
        <w:adjustRightInd w:val="0"/>
        <w:spacing w:after="0" w:line="240" w:lineRule="auto"/>
        <w:ind w:left="432"/>
        <w:jc w:val="both"/>
        <w:rPr>
          <w:rFonts w:ascii="Arial" w:eastAsia="TimesNewRomanPS-BoldMT" w:hAnsi="Arial" w:cs="Arial"/>
          <w:bCs/>
        </w:rPr>
      </w:pPr>
      <w:r w:rsidRPr="00BE0103">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r w:rsidR="00E6287F" w:rsidRPr="00BE0103">
        <w:rPr>
          <w:rFonts w:ascii="Arial" w:hAnsi="Arial" w:cs="Arial"/>
        </w:rPr>
        <w:t xml:space="preserve"> </w:t>
      </w:r>
    </w:p>
    <w:p w:rsidR="00EF2CFF" w:rsidRPr="003444FA" w:rsidRDefault="00EF2CFF" w:rsidP="004367EF">
      <w:pPr>
        <w:autoSpaceDE w:val="0"/>
        <w:autoSpaceDN w:val="0"/>
        <w:adjustRightInd w:val="0"/>
        <w:spacing w:after="0" w:line="240" w:lineRule="auto"/>
        <w:ind w:left="432"/>
        <w:jc w:val="both"/>
        <w:rPr>
          <w:rFonts w:ascii="Arial" w:eastAsia="TimesNewRomanPS-BoldMT" w:hAnsi="Arial" w:cs="Arial"/>
          <w:bCs/>
          <w:lang w:val="sr-Cyrl-RS"/>
        </w:rPr>
      </w:pPr>
    </w:p>
    <w:p w:rsidR="00EF2CFF" w:rsidRDefault="00EF2CFF" w:rsidP="00EF2CFF">
      <w:pPr>
        <w:pStyle w:val="ListParagraph"/>
        <w:autoSpaceDE w:val="0"/>
        <w:autoSpaceDN w:val="0"/>
        <w:adjustRightInd w:val="0"/>
        <w:spacing w:after="0" w:line="240" w:lineRule="auto"/>
        <w:jc w:val="both"/>
        <w:rPr>
          <w:rFonts w:ascii="Arial" w:eastAsia="TimesNewRomanPS-BoldMT" w:hAnsi="Arial" w:cs="Arial"/>
          <w:bCs/>
          <w:lang w:val="sr-Cyrl-RS"/>
        </w:rPr>
      </w:pPr>
    </w:p>
    <w:p w:rsidR="00E93BD2" w:rsidRDefault="00E93BD2" w:rsidP="00EF2CFF">
      <w:pPr>
        <w:pStyle w:val="ListParagraph"/>
        <w:autoSpaceDE w:val="0"/>
        <w:autoSpaceDN w:val="0"/>
        <w:adjustRightInd w:val="0"/>
        <w:spacing w:after="0" w:line="240" w:lineRule="auto"/>
        <w:jc w:val="both"/>
        <w:rPr>
          <w:rFonts w:ascii="Arial" w:eastAsia="TimesNewRomanPS-BoldMT" w:hAnsi="Arial" w:cs="Arial"/>
          <w:bCs/>
          <w:lang w:val="sr-Cyrl-RS"/>
        </w:rPr>
      </w:pPr>
    </w:p>
    <w:p w:rsidR="00E93BD2" w:rsidRDefault="00E93BD2" w:rsidP="00EF2CFF">
      <w:pPr>
        <w:pStyle w:val="ListParagraph"/>
        <w:autoSpaceDE w:val="0"/>
        <w:autoSpaceDN w:val="0"/>
        <w:adjustRightInd w:val="0"/>
        <w:spacing w:after="0" w:line="240" w:lineRule="auto"/>
        <w:jc w:val="both"/>
        <w:rPr>
          <w:rFonts w:ascii="Arial" w:eastAsia="TimesNewRomanPS-BoldMT" w:hAnsi="Arial" w:cs="Arial"/>
          <w:bCs/>
          <w:lang w:val="sr-Cyrl-RS"/>
        </w:rPr>
      </w:pPr>
    </w:p>
    <w:p w:rsidR="00E93BD2" w:rsidRDefault="00E93BD2" w:rsidP="00EF2CFF">
      <w:pPr>
        <w:pStyle w:val="ListParagraph"/>
        <w:autoSpaceDE w:val="0"/>
        <w:autoSpaceDN w:val="0"/>
        <w:adjustRightInd w:val="0"/>
        <w:spacing w:after="0" w:line="240" w:lineRule="auto"/>
        <w:jc w:val="both"/>
        <w:rPr>
          <w:rFonts w:ascii="Arial" w:eastAsia="TimesNewRomanPS-BoldMT" w:hAnsi="Arial" w:cs="Arial"/>
          <w:bCs/>
          <w:lang w:val="sr-Cyrl-RS"/>
        </w:rPr>
      </w:pPr>
    </w:p>
    <w:p w:rsidR="00E93BD2" w:rsidRDefault="00E93BD2" w:rsidP="00EF2CFF">
      <w:pPr>
        <w:pStyle w:val="ListParagraph"/>
        <w:autoSpaceDE w:val="0"/>
        <w:autoSpaceDN w:val="0"/>
        <w:adjustRightInd w:val="0"/>
        <w:spacing w:after="0" w:line="240" w:lineRule="auto"/>
        <w:jc w:val="both"/>
        <w:rPr>
          <w:rFonts w:ascii="Arial" w:eastAsia="TimesNewRomanPS-BoldMT" w:hAnsi="Arial" w:cs="Arial"/>
          <w:bCs/>
          <w:lang w:val="sr-Cyrl-RS"/>
        </w:rPr>
      </w:pPr>
    </w:p>
    <w:p w:rsidR="00E93BD2" w:rsidRDefault="00E93BD2" w:rsidP="00EF2CFF">
      <w:pPr>
        <w:pStyle w:val="ListParagraph"/>
        <w:autoSpaceDE w:val="0"/>
        <w:autoSpaceDN w:val="0"/>
        <w:adjustRightInd w:val="0"/>
        <w:spacing w:after="0" w:line="240" w:lineRule="auto"/>
        <w:jc w:val="both"/>
        <w:rPr>
          <w:rFonts w:ascii="Arial" w:eastAsia="TimesNewRomanPS-BoldMT" w:hAnsi="Arial" w:cs="Arial"/>
          <w:bCs/>
          <w:lang w:val="sr-Cyrl-RS"/>
        </w:rPr>
      </w:pPr>
    </w:p>
    <w:p w:rsidR="00E93BD2" w:rsidRPr="00E93BD2" w:rsidRDefault="00E93BD2" w:rsidP="00EF2CFF">
      <w:pPr>
        <w:pStyle w:val="ListParagraph"/>
        <w:autoSpaceDE w:val="0"/>
        <w:autoSpaceDN w:val="0"/>
        <w:adjustRightInd w:val="0"/>
        <w:spacing w:after="0" w:line="240" w:lineRule="auto"/>
        <w:jc w:val="both"/>
        <w:rPr>
          <w:rFonts w:ascii="Arial" w:eastAsia="TimesNewRomanPS-BoldMT" w:hAnsi="Arial" w:cs="Arial"/>
          <w:bCs/>
          <w:lang w:val="sr-Cyrl-RS"/>
        </w:rPr>
      </w:pPr>
      <w:bookmarkStart w:id="1" w:name="_GoBack"/>
      <w:bookmarkEnd w:id="1"/>
    </w:p>
    <w:tbl>
      <w:tblPr>
        <w:tblW w:w="4668" w:type="dxa"/>
        <w:tblLook w:val="04A0" w:firstRow="1" w:lastRow="0" w:firstColumn="1" w:lastColumn="0" w:noHBand="0" w:noVBand="1"/>
      </w:tblPr>
      <w:tblGrid>
        <w:gridCol w:w="4668"/>
      </w:tblGrid>
      <w:tr w:rsidR="00EF2CFF" w:rsidRPr="00EF2CFF" w:rsidTr="00EF2CFF">
        <w:trPr>
          <w:trHeight w:val="1418"/>
        </w:trPr>
        <w:tc>
          <w:tcPr>
            <w:tcW w:w="4668" w:type="dxa"/>
            <w:hideMark/>
          </w:tcPr>
          <w:p w:rsidR="00EF2CFF" w:rsidRPr="00EF2CFF" w:rsidRDefault="00EF2CFF">
            <w:pPr>
              <w:tabs>
                <w:tab w:val="left" w:pos="1540"/>
              </w:tabs>
              <w:rPr>
                <w:rFonts w:ascii="Arial" w:hAnsi="Arial" w:cs="Arial"/>
                <w:lang w:val="sr-Cyrl-CS"/>
              </w:rPr>
            </w:pPr>
            <w:r w:rsidRPr="00EF2CFF">
              <w:rPr>
                <w:rFonts w:ascii="Arial" w:hAnsi="Arial" w:cs="Arial"/>
                <w:lang w:val="sr-Cyrl-CS"/>
              </w:rPr>
              <w:object w:dxaOrig="1305" w:dyaOrig="1470">
                <v:shape id="_x0000_i1028" type="#_x0000_t75" style="width:65.25pt;height:73.5pt" o:ole="">
                  <v:imagedata r:id="rId10" o:title=""/>
                </v:shape>
                <o:OLEObject Type="Embed" ProgID="Word.Picture.8" ShapeID="_x0000_i1028" DrawAspect="Content" ObjectID="_1552799939" r:id="rId16"/>
              </w:object>
            </w:r>
          </w:p>
        </w:tc>
      </w:tr>
      <w:tr w:rsidR="00EF2CFF" w:rsidRPr="00EF2CFF" w:rsidTr="00EF2CFF">
        <w:trPr>
          <w:trHeight w:val="516"/>
        </w:trPr>
        <w:tc>
          <w:tcPr>
            <w:tcW w:w="4668" w:type="dxa"/>
            <w:hideMark/>
          </w:tcPr>
          <w:p w:rsidR="00EF2CFF" w:rsidRPr="00EF2CFF" w:rsidRDefault="00EF2CFF">
            <w:pPr>
              <w:jc w:val="both"/>
              <w:rPr>
                <w:rFonts w:ascii="Arial" w:eastAsia="TimesNewRomanPS-BoldMT" w:hAnsi="Arial" w:cs="Arial"/>
                <w:b/>
                <w:bCs/>
                <w:color w:val="000000"/>
              </w:rPr>
            </w:pPr>
            <w:r w:rsidRPr="00EF2CFF">
              <w:rPr>
                <w:rFonts w:ascii="Arial" w:eastAsia="TimesNewRomanPS-BoldMT" w:hAnsi="Arial" w:cs="Arial"/>
                <w:b/>
                <w:bCs/>
                <w:color w:val="000000"/>
              </w:rPr>
              <w:t>Електропривреда Србије  - ЕПС</w:t>
            </w:r>
          </w:p>
        </w:tc>
      </w:tr>
    </w:tbl>
    <w:p w:rsidR="00EF2CFF" w:rsidRPr="00EF2CFF" w:rsidRDefault="00EF2CFF" w:rsidP="00EF2CFF">
      <w:pPr>
        <w:jc w:val="both"/>
        <w:rPr>
          <w:rFonts w:ascii="Arial" w:eastAsia="TimesNewRomanPS-BoldMT" w:hAnsi="Arial" w:cs="Arial"/>
          <w:b/>
          <w:bCs/>
          <w:color w:val="000000"/>
        </w:rPr>
      </w:pPr>
    </w:p>
    <w:p w:rsidR="00EF2CFF" w:rsidRPr="00EF2CFF" w:rsidRDefault="00EF2CFF" w:rsidP="00EF2CFF">
      <w:pPr>
        <w:jc w:val="both"/>
        <w:rPr>
          <w:rFonts w:ascii="Arial" w:eastAsia="TimesNewRomanPS-BoldMT" w:hAnsi="Arial" w:cs="Arial"/>
          <w:b/>
          <w:bCs/>
          <w:color w:val="000000"/>
        </w:rPr>
      </w:pPr>
    </w:p>
    <w:p w:rsidR="00EF2CFF" w:rsidRPr="00EF2CFF" w:rsidRDefault="00EF2CFF" w:rsidP="00EF2CFF">
      <w:pPr>
        <w:jc w:val="both"/>
        <w:rPr>
          <w:rFonts w:ascii="Arial" w:eastAsia="TimesNewRomanPS-BoldMT" w:hAnsi="Arial" w:cs="Arial"/>
          <w:b/>
          <w:bCs/>
          <w:color w:val="000000"/>
        </w:rPr>
      </w:pPr>
    </w:p>
    <w:p w:rsidR="00EF2CFF" w:rsidRPr="00EF2CFF" w:rsidRDefault="00EF2CFF" w:rsidP="00EF2CFF">
      <w:pPr>
        <w:jc w:val="center"/>
        <w:rPr>
          <w:rFonts w:ascii="Arial" w:eastAsia="TimesNewRomanPS-BoldMT" w:hAnsi="Arial" w:cs="Arial"/>
          <w:b/>
          <w:bCs/>
          <w:color w:val="000000"/>
        </w:rPr>
      </w:pPr>
      <w:r w:rsidRPr="00EF2CFF">
        <w:rPr>
          <w:rFonts w:ascii="Arial" w:eastAsia="TimesNewRomanPS-BoldMT" w:hAnsi="Arial" w:cs="Arial"/>
          <w:b/>
          <w:bCs/>
          <w:color w:val="000000"/>
        </w:rPr>
        <w:t>КОНКУРСНА ДОКУМЕНТАЦИЈА</w:t>
      </w:r>
    </w:p>
    <w:p w:rsidR="00EF2CFF" w:rsidRPr="00EF2CFF" w:rsidRDefault="00EF2CFF" w:rsidP="00EF2CFF">
      <w:pPr>
        <w:jc w:val="center"/>
        <w:rPr>
          <w:rFonts w:ascii="Arial" w:eastAsia="TimesNewRomanPS-BoldMT" w:hAnsi="Arial" w:cs="Arial"/>
          <w:b/>
          <w:bCs/>
          <w:color w:val="000000"/>
        </w:rPr>
      </w:pPr>
    </w:p>
    <w:p w:rsidR="00EF2CFF" w:rsidRPr="00EF2CFF" w:rsidRDefault="00EF2CFF" w:rsidP="00EF2CFF">
      <w:pPr>
        <w:jc w:val="center"/>
        <w:rPr>
          <w:rFonts w:ascii="Arial" w:eastAsia="TimesNewRomanPS-BoldMT" w:hAnsi="Arial" w:cs="Arial"/>
          <w:b/>
          <w:bCs/>
          <w:color w:val="000000"/>
        </w:rPr>
      </w:pPr>
      <w:r w:rsidRPr="00EF2CFF">
        <w:rPr>
          <w:rFonts w:ascii="Arial" w:eastAsia="TimesNewRomanPS-BoldMT" w:hAnsi="Arial" w:cs="Arial"/>
          <w:b/>
          <w:bCs/>
          <w:color w:val="000000"/>
        </w:rPr>
        <w:t>4. Образац понуде</w:t>
      </w:r>
    </w:p>
    <w:p w:rsidR="00EF2CFF" w:rsidRPr="00EF2CFF" w:rsidRDefault="00EF2CFF" w:rsidP="00EF2CFF">
      <w:pPr>
        <w:jc w:val="center"/>
        <w:rPr>
          <w:rFonts w:ascii="Arial" w:eastAsia="TimesNewRomanPS-BoldMT" w:hAnsi="Arial" w:cs="Arial"/>
          <w:b/>
          <w:bCs/>
          <w:color w:val="000000"/>
          <w:lang w:val="sr-Cyrl-CS"/>
        </w:rPr>
      </w:pPr>
    </w:p>
    <w:p w:rsidR="00EF2CFF" w:rsidRPr="00EF2CFF" w:rsidRDefault="00EF2CFF" w:rsidP="00EF2CFF">
      <w:pPr>
        <w:jc w:val="center"/>
        <w:rPr>
          <w:rFonts w:ascii="Arial" w:eastAsia="TimesNewRomanPS-BoldMT" w:hAnsi="Arial" w:cs="Arial"/>
          <w:b/>
          <w:bCs/>
          <w:color w:val="000000"/>
          <w:lang w:val="sr-Cyrl-CS"/>
        </w:rPr>
      </w:pPr>
    </w:p>
    <w:p w:rsidR="00EF2CFF" w:rsidRPr="00EF2CFF" w:rsidRDefault="00EF2CFF" w:rsidP="00EF2CFF">
      <w:pPr>
        <w:jc w:val="center"/>
        <w:rPr>
          <w:rFonts w:ascii="Arial" w:eastAsia="TimesNewRomanPS-BoldMT" w:hAnsi="Arial" w:cs="Arial"/>
          <w:b/>
          <w:bCs/>
          <w:color w:val="000000"/>
          <w:lang w:val="sr-Cyrl-RS"/>
        </w:rPr>
      </w:pPr>
    </w:p>
    <w:p w:rsidR="00EF2CFF" w:rsidRPr="00EF2CFF" w:rsidRDefault="00EF2CFF" w:rsidP="00EF2CFF">
      <w:pPr>
        <w:jc w:val="center"/>
        <w:rPr>
          <w:rFonts w:ascii="Arial" w:eastAsia="TimesNewRomanPS-BoldMT" w:hAnsi="Arial" w:cs="Arial"/>
          <w:b/>
          <w:bCs/>
          <w:color w:val="000000"/>
          <w:lang w:val="sr-Cyrl-RS"/>
        </w:rPr>
      </w:pPr>
    </w:p>
    <w:p w:rsidR="00EF2CFF" w:rsidRPr="00EF2CFF" w:rsidRDefault="00EF2CFF" w:rsidP="00EF2CFF">
      <w:pPr>
        <w:jc w:val="center"/>
        <w:rPr>
          <w:rFonts w:ascii="Arial" w:eastAsia="TimesNewRomanPS-BoldMT" w:hAnsi="Arial" w:cs="Arial"/>
          <w:b/>
          <w:bCs/>
          <w:color w:val="000000"/>
          <w:lang w:val="sr-Cyrl-RS"/>
        </w:rPr>
      </w:pPr>
    </w:p>
    <w:p w:rsidR="00EF2CFF" w:rsidRPr="00EF2CFF" w:rsidRDefault="00EF2CFF" w:rsidP="00EF2CFF">
      <w:pPr>
        <w:jc w:val="center"/>
        <w:rPr>
          <w:rFonts w:ascii="Arial" w:eastAsia="TimesNewRomanPS-BoldMT" w:hAnsi="Arial" w:cs="Arial"/>
          <w:b/>
          <w:bCs/>
          <w:color w:val="000000"/>
          <w:lang w:val="sr-Cyrl-RS"/>
        </w:rPr>
      </w:pPr>
    </w:p>
    <w:p w:rsidR="00EF2CFF" w:rsidRPr="00EF2CFF" w:rsidRDefault="00EF2CFF" w:rsidP="00EF2CFF">
      <w:pPr>
        <w:jc w:val="center"/>
        <w:rPr>
          <w:rFonts w:ascii="Arial" w:eastAsia="TimesNewRomanPS-BoldMT" w:hAnsi="Arial" w:cs="Arial"/>
          <w:b/>
          <w:bCs/>
          <w:color w:val="000000"/>
          <w:lang w:val="sr-Cyrl-RS"/>
        </w:rPr>
      </w:pPr>
    </w:p>
    <w:p w:rsidR="00EF2CFF" w:rsidRPr="00EF2CFF" w:rsidRDefault="00EF2CFF" w:rsidP="00EF2CFF">
      <w:pPr>
        <w:jc w:val="center"/>
        <w:rPr>
          <w:rFonts w:ascii="Arial" w:eastAsia="TimesNewRomanPS-BoldMT" w:hAnsi="Arial" w:cs="Arial"/>
          <w:b/>
          <w:bCs/>
          <w:color w:val="000000"/>
          <w:lang w:val="sr-Cyrl-RS"/>
        </w:rPr>
      </w:pPr>
    </w:p>
    <w:p w:rsidR="00EF2CFF" w:rsidRPr="003444FA" w:rsidRDefault="00EF2CFF" w:rsidP="00EF2CFF">
      <w:pPr>
        <w:rPr>
          <w:rFonts w:ascii="Arial" w:eastAsia="TimesNewRomanPS-BoldMT" w:hAnsi="Arial" w:cs="Arial"/>
          <w:b/>
          <w:bCs/>
          <w:color w:val="000000"/>
          <w:lang w:val="sr-Cyrl-RS"/>
        </w:rPr>
      </w:pPr>
    </w:p>
    <w:p w:rsidR="00EF2CFF" w:rsidRPr="00EF2CFF" w:rsidRDefault="00EF2CFF" w:rsidP="00EF2CFF">
      <w:pPr>
        <w:rPr>
          <w:rFonts w:ascii="Arial" w:eastAsia="TimesNewRomanPS-BoldMT" w:hAnsi="Arial" w:cs="Arial"/>
          <w:b/>
          <w:bCs/>
          <w:color w:val="000000"/>
        </w:rPr>
      </w:pPr>
    </w:p>
    <w:p w:rsidR="00EF2CFF" w:rsidRPr="00EF2CFF" w:rsidRDefault="00EF2CFF" w:rsidP="00EF2CFF">
      <w:pPr>
        <w:rPr>
          <w:rFonts w:ascii="Arial" w:eastAsia="TimesNewRomanPS-BoldMT" w:hAnsi="Arial" w:cs="Arial"/>
          <w:b/>
          <w:bCs/>
          <w:color w:val="000000"/>
        </w:rPr>
      </w:pPr>
    </w:p>
    <w:p w:rsidR="00EF2CFF" w:rsidRPr="00EF2CFF" w:rsidRDefault="00EF2CFF" w:rsidP="00EF2CFF">
      <w:pPr>
        <w:jc w:val="center"/>
        <w:rPr>
          <w:rFonts w:ascii="Arial" w:eastAsia="TimesNewRomanPS-BoldMT" w:hAnsi="Arial" w:cs="Arial"/>
          <w:b/>
          <w:bCs/>
          <w:color w:val="000000"/>
          <w:lang w:val="sr-Cyrl-RS"/>
        </w:rPr>
      </w:pPr>
    </w:p>
    <w:p w:rsidR="00EF2CFF" w:rsidRDefault="00EF2CFF" w:rsidP="00EF2CFF">
      <w:pPr>
        <w:jc w:val="center"/>
        <w:rPr>
          <w:rFonts w:ascii="Arial" w:eastAsia="TimesNewRomanPS-BoldMT" w:hAnsi="Arial" w:cs="Arial"/>
          <w:b/>
          <w:bCs/>
          <w:color w:val="000000"/>
          <w:lang w:val="sr-Cyrl-RS"/>
        </w:rPr>
      </w:pPr>
    </w:p>
    <w:p w:rsidR="005C1802" w:rsidRDefault="005C1802" w:rsidP="00EF2CFF">
      <w:pPr>
        <w:jc w:val="center"/>
        <w:rPr>
          <w:rFonts w:ascii="Arial" w:eastAsia="TimesNewRomanPS-BoldMT" w:hAnsi="Arial" w:cs="Arial"/>
          <w:b/>
          <w:bCs/>
          <w:color w:val="000000"/>
          <w:lang w:val="sr-Cyrl-RS"/>
        </w:rPr>
      </w:pPr>
    </w:p>
    <w:p w:rsidR="005C1802" w:rsidRPr="00EF2CFF" w:rsidRDefault="005C1802" w:rsidP="00EF2CFF">
      <w:pPr>
        <w:jc w:val="center"/>
        <w:rPr>
          <w:rFonts w:ascii="Arial" w:eastAsia="TimesNewRomanPS-BoldMT" w:hAnsi="Arial" w:cs="Arial"/>
          <w:b/>
          <w:bCs/>
          <w:color w:val="000000"/>
          <w:lang w:val="sr-Cyrl-RS"/>
        </w:rPr>
      </w:pPr>
    </w:p>
    <w:p w:rsidR="00EF2CFF" w:rsidRPr="00EF2CFF" w:rsidRDefault="00E35289" w:rsidP="00EF2CFF">
      <w:pPr>
        <w:jc w:val="center"/>
        <w:rPr>
          <w:rFonts w:ascii="Arial" w:eastAsia="TimesNewRomanPS-BoldMT" w:hAnsi="Arial" w:cs="Arial"/>
          <w:b/>
          <w:bCs/>
          <w:color w:val="000000"/>
          <w:lang w:val="sr-Cyrl-RS"/>
        </w:rPr>
      </w:pPr>
      <w:r>
        <w:rPr>
          <w:rFonts w:ascii="Arial" w:eastAsia="TimesNewRomanPS-BoldMT" w:hAnsi="Arial" w:cs="Arial"/>
          <w:b/>
          <w:bCs/>
          <w:color w:val="000000"/>
          <w:lang w:val="sr-Cyrl-RS"/>
        </w:rPr>
        <w:t>Обреновац, 2017. год.</w:t>
      </w:r>
    </w:p>
    <w:p w:rsidR="00EF2CFF" w:rsidRPr="00EF2CFF" w:rsidRDefault="00EF2CFF" w:rsidP="00EF2CFF">
      <w:pPr>
        <w:jc w:val="center"/>
        <w:rPr>
          <w:rFonts w:ascii="Arial" w:eastAsia="TimesNewRomanPS-BoldMT" w:hAnsi="Arial" w:cs="Arial"/>
          <w:b/>
          <w:bCs/>
          <w:color w:val="000000"/>
          <w:lang w:val="sr-Cyrl-RS"/>
        </w:rPr>
      </w:pPr>
    </w:p>
    <w:p w:rsidR="00EF2CFF" w:rsidRPr="00EF2CFF" w:rsidRDefault="00EF2CFF" w:rsidP="00EF2CFF">
      <w:pPr>
        <w:jc w:val="center"/>
        <w:rPr>
          <w:rFonts w:ascii="Arial" w:eastAsia="TimesNewRomanPS-BoldMT" w:hAnsi="Arial" w:cs="Arial"/>
          <w:b/>
          <w:bCs/>
          <w:color w:val="000000"/>
          <w:lang w:val="sr-Cyrl-RS"/>
        </w:rPr>
      </w:pPr>
    </w:p>
    <w:p w:rsidR="00EF2CFF" w:rsidRPr="00EF2CFF" w:rsidRDefault="003709CF" w:rsidP="00EF2CFF">
      <w:pPr>
        <w:jc w:val="center"/>
        <w:rPr>
          <w:rFonts w:ascii="Arial" w:hAnsi="Arial" w:cs="Arial"/>
          <w:b/>
          <w:bCs/>
          <w:lang w:val="sr-Cyrl-RS"/>
        </w:rPr>
      </w:pPr>
      <w:r w:rsidRPr="00EF2CFF">
        <w:rPr>
          <w:rFonts w:ascii="Arial" w:hAnsi="Arial" w:cs="Arial"/>
          <w:noProof/>
        </w:rPr>
        <w:lastRenderedPageBreak/>
        <mc:AlternateContent>
          <mc:Choice Requires="wps">
            <w:drawing>
              <wp:anchor distT="0" distB="0" distL="114300" distR="114300" simplePos="0" relativeHeight="251655168" behindDoc="0" locked="0" layoutInCell="1" allowOverlap="1" wp14:anchorId="0A66B014" wp14:editId="207DA990">
                <wp:simplePos x="0" y="0"/>
                <wp:positionH relativeFrom="column">
                  <wp:posOffset>5006340</wp:posOffset>
                </wp:positionH>
                <wp:positionV relativeFrom="paragraph">
                  <wp:posOffset>69850</wp:posOffset>
                </wp:positionV>
                <wp:extent cx="1190625" cy="450850"/>
                <wp:effectExtent l="0" t="0" r="28575" b="635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26B25" w:rsidRDefault="00A26B25" w:rsidP="00EF2CFF">
                            <w:pPr>
                              <w:jc w:val="center"/>
                              <w:rPr>
                                <w:b/>
                              </w:rPr>
                            </w:pPr>
                            <w:proofErr w:type="gramStart"/>
                            <w:r>
                              <w:rPr>
                                <w:b/>
                              </w:rPr>
                              <w:t>ОБРАЗАЦ БР.</w:t>
                            </w:r>
                            <w:proofErr w:type="gramEnd"/>
                            <w:r>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9" style="position:absolute;left:0;text-align:left;margin-left:394.2pt;margin-top:5.5pt;width:93.75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" fillcolor="#a3c4ff" strokecolor="#4579b8">
                <v:fill color2="#e5eeff" rotate="t" angle="180" colors="0 #a3c4ff;22938f #bfd5ff;1 #e5eeff" focus="100%" type="gradient"/>
                <v:shadow on="t" color="black" opacity="24903f" origin=",.5" offset="0,.55556mm"/>
                <v:textbox>
                  <w:txbxContent>
                    <w:p w:rsidR="00A26B25" w:rsidRDefault="00A26B25" w:rsidP="00EF2CFF">
                      <w:pPr>
                        <w:jc w:val="center"/>
                        <w:rPr>
                          <w:b/>
                        </w:rPr>
                      </w:pPr>
                      <w:proofErr w:type="gramStart"/>
                      <w:r>
                        <w:rPr>
                          <w:b/>
                        </w:rPr>
                        <w:t>ОБРАЗАЦ БР.</w:t>
                      </w:r>
                      <w:proofErr w:type="gramEnd"/>
                      <w:r>
                        <w:rPr>
                          <w:b/>
                        </w:rPr>
                        <w:t xml:space="preserve"> 1. </w:t>
                      </w:r>
                    </w:p>
                  </w:txbxContent>
                </v:textbox>
              </v:roundrect>
            </w:pict>
          </mc:Fallback>
        </mc:AlternateContent>
      </w:r>
    </w:p>
    <w:p w:rsidR="00EF2CFF" w:rsidRPr="00EF2CFF" w:rsidRDefault="00EF2CFF" w:rsidP="00EF2CFF">
      <w:pPr>
        <w:jc w:val="center"/>
        <w:rPr>
          <w:rFonts w:ascii="Arial" w:hAnsi="Arial" w:cs="Arial"/>
          <w:b/>
          <w:bCs/>
          <w:iCs/>
          <w:color w:val="002060"/>
          <w:lang w:val="sr-Cyrl-CS"/>
        </w:rPr>
      </w:pPr>
    </w:p>
    <w:p w:rsidR="00EF2CFF" w:rsidRPr="00EF2CFF" w:rsidRDefault="003709CF" w:rsidP="00EF2CFF">
      <w:pPr>
        <w:autoSpaceDE w:val="0"/>
        <w:autoSpaceDN w:val="0"/>
        <w:adjustRightInd w:val="0"/>
        <w:spacing w:after="0" w:line="240" w:lineRule="auto"/>
        <w:jc w:val="center"/>
        <w:rPr>
          <w:rFonts w:ascii="Arial" w:eastAsia="TimesNewRomanPS-BoldMT" w:hAnsi="Arial" w:cs="Arial"/>
          <w:b/>
          <w:bCs/>
          <w:color w:val="FF0000"/>
        </w:rPr>
      </w:pPr>
      <w:r w:rsidRPr="00EF2CFF">
        <w:rPr>
          <w:rFonts w:ascii="Arial" w:hAnsi="Arial" w:cs="Arial"/>
          <w:noProof/>
        </w:rPr>
        <mc:AlternateContent>
          <mc:Choice Requires="wps">
            <w:drawing>
              <wp:anchor distT="0" distB="0" distL="114300" distR="114300" simplePos="0" relativeHeight="251654144" behindDoc="0" locked="0" layoutInCell="1" allowOverlap="1" wp14:anchorId="0FDEB8EE" wp14:editId="6E693E1A">
                <wp:simplePos x="0" y="0"/>
                <wp:positionH relativeFrom="column">
                  <wp:posOffset>984250</wp:posOffset>
                </wp:positionH>
                <wp:positionV relativeFrom="paragraph">
                  <wp:posOffset>41275</wp:posOffset>
                </wp:positionV>
                <wp:extent cx="4012565" cy="557530"/>
                <wp:effectExtent l="0" t="0" r="26035" b="520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A26B25" w:rsidRDefault="00A26B25" w:rsidP="00EF2CFF">
                            <w:pPr>
                              <w:autoSpaceDE w:val="0"/>
                              <w:autoSpaceDN w:val="0"/>
                              <w:adjustRightInd w:val="0"/>
                              <w:spacing w:after="0" w:line="240" w:lineRule="auto"/>
                              <w:jc w:val="center"/>
                              <w:rPr>
                                <w:rFonts w:ascii="Times New Roman" w:hAnsi="Times New Roman"/>
                                <w:b/>
                                <w:bCs/>
                                <w:iCs/>
                                <w:color w:val="002060"/>
                                <w:sz w:val="28"/>
                                <w:szCs w:val="28"/>
                              </w:rPr>
                            </w:pPr>
                          </w:p>
                          <w:p w:rsidR="00A26B25" w:rsidRDefault="00A26B25" w:rsidP="00EF2CFF">
                            <w:pPr>
                              <w:autoSpaceDE w:val="0"/>
                              <w:autoSpaceDN w:val="0"/>
                              <w:adjustRightInd w:val="0"/>
                              <w:spacing w:after="0" w:line="240" w:lineRule="auto"/>
                              <w:jc w:val="center"/>
                              <w:rPr>
                                <w:rFonts w:ascii="Arial" w:hAnsi="Arial" w:cs="Arial"/>
                              </w:rPr>
                            </w:pPr>
                            <w:r>
                              <w:rPr>
                                <w:rFonts w:ascii="Arial" w:hAnsi="Arial" w:cs="Arial"/>
                                <w:b/>
                                <w:bCs/>
                                <w:iCs/>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77.5pt;margin-top:3.25pt;width:315.95pt;height:4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" filled="f" strokecolor="red">
                <v:fill color2="#f0f4e6" rotate="t" focus="100%" type="gradient"/>
                <v:shadow on="t" color="black" opacity="24903f" origin=",.5" offset="0,.55556mm"/>
                <v:textbox>
                  <w:txbxContent>
                    <w:p w:rsidR="00A26B25" w:rsidRDefault="00A26B25" w:rsidP="00EF2CFF">
                      <w:pPr>
                        <w:autoSpaceDE w:val="0"/>
                        <w:autoSpaceDN w:val="0"/>
                        <w:adjustRightInd w:val="0"/>
                        <w:spacing w:after="0" w:line="240" w:lineRule="auto"/>
                        <w:jc w:val="center"/>
                        <w:rPr>
                          <w:rFonts w:ascii="Times New Roman" w:hAnsi="Times New Roman"/>
                          <w:b/>
                          <w:bCs/>
                          <w:iCs/>
                          <w:color w:val="002060"/>
                          <w:sz w:val="28"/>
                          <w:szCs w:val="28"/>
                        </w:rPr>
                      </w:pPr>
                    </w:p>
                    <w:p w:rsidR="00A26B25" w:rsidRDefault="00A26B25" w:rsidP="00EF2CFF">
                      <w:pPr>
                        <w:autoSpaceDE w:val="0"/>
                        <w:autoSpaceDN w:val="0"/>
                        <w:adjustRightInd w:val="0"/>
                        <w:spacing w:after="0" w:line="240" w:lineRule="auto"/>
                        <w:jc w:val="center"/>
                        <w:rPr>
                          <w:rFonts w:ascii="Arial" w:hAnsi="Arial" w:cs="Arial"/>
                        </w:rPr>
                      </w:pPr>
                      <w:r>
                        <w:rPr>
                          <w:rFonts w:ascii="Arial" w:hAnsi="Arial" w:cs="Arial"/>
                          <w:b/>
                          <w:bCs/>
                          <w:iCs/>
                        </w:rPr>
                        <w:t>4. ОБРАЗАЦ ПОНУДЕ</w:t>
                      </w:r>
                    </w:p>
                  </w:txbxContent>
                </v:textbox>
              </v:shape>
            </w:pict>
          </mc:Fallback>
        </mc:AlternateContent>
      </w:r>
    </w:p>
    <w:p w:rsidR="00EF2CFF" w:rsidRDefault="00EF2CFF" w:rsidP="00EF2CFF">
      <w:pPr>
        <w:autoSpaceDE w:val="0"/>
        <w:autoSpaceDN w:val="0"/>
        <w:adjustRightInd w:val="0"/>
        <w:spacing w:after="0" w:line="240" w:lineRule="auto"/>
        <w:jc w:val="both"/>
        <w:rPr>
          <w:rFonts w:ascii="Arial" w:eastAsia="Times New Roman" w:hAnsi="Arial" w:cs="Arial"/>
          <w:b/>
          <w:lang w:val="sr-Cyrl-CS"/>
        </w:rPr>
      </w:pPr>
    </w:p>
    <w:p w:rsidR="003709CF" w:rsidRDefault="003709CF" w:rsidP="00EF2CFF">
      <w:pPr>
        <w:autoSpaceDE w:val="0"/>
        <w:autoSpaceDN w:val="0"/>
        <w:adjustRightInd w:val="0"/>
        <w:spacing w:after="0" w:line="240" w:lineRule="auto"/>
        <w:jc w:val="both"/>
        <w:rPr>
          <w:rFonts w:ascii="Arial" w:eastAsia="Times New Roman" w:hAnsi="Arial" w:cs="Arial"/>
          <w:b/>
          <w:lang w:val="sr-Cyrl-CS"/>
        </w:rPr>
      </w:pPr>
    </w:p>
    <w:p w:rsidR="003709CF" w:rsidRDefault="003709CF" w:rsidP="00EF2CFF">
      <w:pPr>
        <w:autoSpaceDE w:val="0"/>
        <w:autoSpaceDN w:val="0"/>
        <w:adjustRightInd w:val="0"/>
        <w:spacing w:after="0" w:line="240" w:lineRule="auto"/>
        <w:jc w:val="both"/>
        <w:rPr>
          <w:rFonts w:ascii="Arial" w:eastAsia="Times New Roman" w:hAnsi="Arial" w:cs="Arial"/>
          <w:b/>
          <w:lang w:val="sr-Cyrl-CS"/>
        </w:rPr>
      </w:pPr>
    </w:p>
    <w:p w:rsidR="003709CF" w:rsidRPr="00EF2CFF" w:rsidRDefault="003709CF" w:rsidP="00EF2CFF">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583"/>
      </w:tblGrid>
      <w:tr w:rsidR="00EF2CFF" w:rsidRPr="00EF2CFF" w:rsidTr="00EF2CFF">
        <w:tc>
          <w:tcPr>
            <w:tcW w:w="9576" w:type="dxa"/>
            <w:gridSpan w:val="2"/>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eastAsia="TimesNewRomanPSMT" w:hAnsi="Arial" w:cs="Arial"/>
                <w:b/>
                <w:bCs/>
                <w:color w:val="000000"/>
                <w:lang w:val="sr-Cyrl-RS"/>
              </w:rPr>
            </w:pPr>
            <w:r w:rsidRPr="00EF2CFF">
              <w:rPr>
                <w:rFonts w:ascii="Arial" w:eastAsia="TimesNewRomanPSMT" w:hAnsi="Arial" w:cs="Arial"/>
                <w:b/>
                <w:bCs/>
                <w:color w:val="000000"/>
              </w:rPr>
              <w:t>ПОДАЦИ О ПОНУЂАЧУ</w:t>
            </w:r>
          </w:p>
          <w:p w:rsidR="00EF2CFF" w:rsidRPr="00EF2CFF" w:rsidRDefault="00EF2CFF">
            <w:pPr>
              <w:autoSpaceDE w:val="0"/>
              <w:autoSpaceDN w:val="0"/>
              <w:adjustRightInd w:val="0"/>
              <w:spacing w:after="0" w:line="240" w:lineRule="auto"/>
              <w:jc w:val="center"/>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e-mail:</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Порески број понуђача(ПИБ):</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p>
        </w:tc>
      </w:tr>
    </w:tbl>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color w:val="000000"/>
          <w:lang w:val="sr-Cyrl-RS"/>
        </w:rPr>
      </w:pPr>
      <w:r w:rsidRPr="00EF2CFF">
        <w:rPr>
          <w:rFonts w:ascii="Arial" w:eastAsia="TimesNewRomanPSMT" w:hAnsi="Arial" w:cs="Arial"/>
          <w:b/>
          <w:bCs/>
          <w:u w:val="single"/>
        </w:rPr>
        <w:t xml:space="preserve">Понуду </w:t>
      </w:r>
      <w:r w:rsidRPr="00EF2CFF">
        <w:rPr>
          <w:rFonts w:ascii="Arial" w:eastAsia="TimesNewRomanPSMT" w:hAnsi="Arial" w:cs="Arial"/>
          <w:b/>
          <w:bCs/>
          <w:u w:val="single"/>
          <w:lang w:val="sr-Cyrl-RS"/>
        </w:rPr>
        <w:t>подносим</w:t>
      </w:r>
      <w:r w:rsidRPr="00EF2CFF">
        <w:rPr>
          <w:rFonts w:ascii="Arial" w:eastAsia="TimesNewRomanPSMT" w:hAnsi="Arial" w:cs="Arial"/>
          <w:b/>
          <w:bCs/>
          <w:u w:val="single"/>
        </w:rPr>
        <w:t>:</w:t>
      </w:r>
      <w:r w:rsidRPr="00EF2CFF">
        <w:rPr>
          <w:rFonts w:ascii="Arial" w:eastAsia="TimesNewRomanPSMT" w:hAnsi="Arial" w:cs="Arial"/>
          <w:b/>
          <w:bCs/>
          <w:color w:val="000000"/>
        </w:rPr>
        <w:t xml:space="preserve"> (заокружити начин </w:t>
      </w:r>
      <w:r w:rsidRPr="00EF2CFF">
        <w:rPr>
          <w:rFonts w:ascii="Arial" w:eastAsia="TimesNewRomanPSMT" w:hAnsi="Arial" w:cs="Arial"/>
          <w:b/>
          <w:bCs/>
          <w:color w:val="000000"/>
          <w:lang w:val="sr-Cyrl-RS"/>
        </w:rPr>
        <w:t>подношења</w:t>
      </w:r>
      <w:r w:rsidRPr="00EF2CFF">
        <w:rPr>
          <w:rFonts w:ascii="Arial" w:eastAsia="TimesNewRomanPSMT" w:hAnsi="Arial" w:cs="Arial"/>
          <w:b/>
          <w:bCs/>
          <w:color w:val="000000"/>
        </w:rPr>
        <w:t xml:space="preserve"> понуде и уписати податке под б) и в))</w:t>
      </w:r>
    </w:p>
    <w:p w:rsidR="00EF2CFF" w:rsidRPr="00EF2CFF" w:rsidRDefault="00EF2CFF" w:rsidP="00EF2CFF">
      <w:pPr>
        <w:autoSpaceDE w:val="0"/>
        <w:autoSpaceDN w:val="0"/>
        <w:adjustRightInd w:val="0"/>
        <w:spacing w:after="0" w:line="240" w:lineRule="auto"/>
        <w:jc w:val="both"/>
        <w:rPr>
          <w:rFonts w:ascii="Arial" w:eastAsia="TimesNewRomanPSMT" w:hAnsi="Arial" w:cs="Arial"/>
          <w:b/>
          <w:bCs/>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EF2CFF" w:rsidRPr="00EF2CFF" w:rsidTr="00EF2CFF">
        <w:tc>
          <w:tcPr>
            <w:tcW w:w="9243" w:type="dxa"/>
            <w:gridSpan w:val="2"/>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rPr>
                <w:rFonts w:ascii="Arial" w:eastAsia="TimesNewRomanPSMT" w:hAnsi="Arial" w:cs="Arial"/>
                <w:b/>
                <w:bCs/>
                <w:lang w:val="sr-Cyrl-RS"/>
              </w:rPr>
            </w:pPr>
            <w:r w:rsidRPr="00EF2CFF">
              <w:rPr>
                <w:rFonts w:ascii="Arial" w:eastAsia="TimesNewRomanPSMT" w:hAnsi="Arial" w:cs="Arial"/>
                <w:b/>
                <w:bCs/>
              </w:rPr>
              <w:t xml:space="preserve">                                              А) САМОСТАЛНО</w:t>
            </w:r>
          </w:p>
        </w:tc>
      </w:tr>
      <w:tr w:rsidR="00EF2CFF" w:rsidRPr="00EF2CFF" w:rsidTr="00EF2CFF">
        <w:tc>
          <w:tcPr>
            <w:tcW w:w="9243" w:type="dxa"/>
            <w:gridSpan w:val="2"/>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rPr>
                <w:rFonts w:ascii="Arial" w:eastAsia="TimesNewRomanPSMT" w:hAnsi="Arial" w:cs="Arial"/>
                <w:b/>
                <w:bCs/>
                <w:lang w:val="sr-Cyrl-RS"/>
              </w:rPr>
            </w:pPr>
            <w:r w:rsidRPr="00EF2CFF">
              <w:rPr>
                <w:rFonts w:ascii="Arial" w:eastAsia="TimesNewRomanPSMT" w:hAnsi="Arial" w:cs="Arial"/>
                <w:b/>
                <w:bCs/>
                <w:lang w:val="sr-Cyrl-RS"/>
              </w:rPr>
              <w:t xml:space="preserve">                                              </w:t>
            </w:r>
            <w:r w:rsidRPr="00EF2CFF">
              <w:rPr>
                <w:rFonts w:ascii="Arial" w:eastAsia="TimesNewRomanPSMT" w:hAnsi="Arial" w:cs="Arial"/>
                <w:b/>
                <w:bCs/>
              </w:rPr>
              <w:t>Б) СА ПОДИЗВОЂАЧЕМ</w:t>
            </w: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Назив подизвођача:</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Име особе за контакт:</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Проценат укупне вредности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Део предмета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rPr>
            </w:pPr>
          </w:p>
        </w:tc>
      </w:tr>
      <w:tr w:rsidR="00EF2CFF" w:rsidRPr="00EF2CFF" w:rsidTr="00EF2CFF">
        <w:tc>
          <w:tcPr>
            <w:tcW w:w="9243" w:type="dxa"/>
            <w:gridSpan w:val="2"/>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center"/>
              <w:rPr>
                <w:rFonts w:ascii="Arial" w:eastAsia="TimesNewRomanPSMT" w:hAnsi="Arial" w:cs="Arial"/>
                <w:b/>
                <w:bCs/>
                <w:lang w:val="sr-Cyrl-RS"/>
              </w:rPr>
            </w:pPr>
            <w:r w:rsidRPr="00EF2CFF">
              <w:rPr>
                <w:rFonts w:ascii="Arial" w:eastAsia="TimesNewRomanPSMT" w:hAnsi="Arial" w:cs="Arial"/>
                <w:b/>
                <w:bCs/>
              </w:rPr>
              <w:t>В) КАО ЗАЈЕДНИЧКУ ПОНУДУ</w:t>
            </w: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Назив учесника у заједничкој понуди:</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u w:val="single"/>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u w:val="single"/>
                <w:lang w:val="sr-Cyrl-R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u w:val="single"/>
                <w:lang w:val="sr-Cyrl-R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u w:val="single"/>
                <w:lang w:val="sr-Cyrl-R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Име особе за контакт:</w:t>
            </w:r>
            <w:r w:rsidRPr="00EF2CFF">
              <w:rPr>
                <w:rFonts w:ascii="Arial" w:eastAsia="TimesNewRomanPSMT" w:hAnsi="Arial" w:cs="Arial"/>
                <w:b/>
                <w:bCs/>
              </w:rPr>
              <w:tab/>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u w:val="single"/>
                <w:lang w:val="sr-Cyrl-RS"/>
              </w:rPr>
            </w:pPr>
          </w:p>
        </w:tc>
      </w:tr>
    </w:tbl>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u w:val="single"/>
        </w:rPr>
        <w:t>Напомена:</w:t>
      </w:r>
      <w:r w:rsidRPr="00EF2CFF">
        <w:rPr>
          <w:rFonts w:ascii="Arial" w:eastAsia="TimesNewRomanPSMT" w:hAnsi="Arial" w:cs="Arial"/>
          <w:b/>
          <w:bCs/>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
    <w:p w:rsidR="00EF2CFF" w:rsidRPr="00EF2CFF" w:rsidRDefault="00EF2CFF" w:rsidP="00EF2CFF">
      <w:p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
    <w:p w:rsidR="00EF2CFF" w:rsidRPr="00EF2CFF" w:rsidRDefault="00EF2CFF" w:rsidP="00EF2CFF">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sidRPr="00EF2CFF">
        <w:rPr>
          <w:rFonts w:ascii="Arial" w:eastAsia="TimesNewRomanPSMT" w:hAnsi="Arial" w:cs="Arial"/>
          <w:bCs/>
          <w:color w:val="000000"/>
        </w:rPr>
        <w:t>Уколико група понуђача подноси заједничку понуду табелу</w:t>
      </w:r>
      <w:r w:rsidRPr="00EF2CFF">
        <w:rPr>
          <w:rFonts w:ascii="Arial" w:eastAsia="TimesNewRomanPSMT" w:hAnsi="Arial" w:cs="Arial"/>
          <w:bCs/>
          <w:color w:val="000000"/>
          <w:lang w:val="sr-Cyrl-CS"/>
        </w:rPr>
        <w:t xml:space="preserve"> </w:t>
      </w:r>
      <w:r w:rsidRPr="00EF2CFF">
        <w:rPr>
          <w:rFonts w:ascii="Arial" w:eastAsia="TimesNewRomanPSMT" w:hAnsi="Arial" w:cs="Arial"/>
          <w:bCs/>
          <w:color w:val="000000"/>
        </w:rPr>
        <w:t>„ПОДАЦИ О ПОНУЂАЧУ“</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 xml:space="preserve">треба са својим подацима да попуни носилац посла, док податке о осталим учесницима у заједничкој понуди треба навести у </w:t>
      </w:r>
      <w:r w:rsidRPr="00EF2CFF">
        <w:rPr>
          <w:rFonts w:ascii="Arial" w:eastAsia="TimesNewRomanPSMT" w:hAnsi="Arial" w:cs="Arial"/>
          <w:bCs/>
          <w:color w:val="000000"/>
          <w:lang w:val="sr-Cyrl-CS"/>
        </w:rPr>
        <w:t xml:space="preserve">другој </w:t>
      </w:r>
      <w:r w:rsidRPr="00EF2CFF">
        <w:rPr>
          <w:rFonts w:ascii="Arial" w:eastAsia="TimesNewRomanPSMT" w:hAnsi="Arial" w:cs="Arial"/>
          <w:bCs/>
          <w:color w:val="000000"/>
        </w:rPr>
        <w:t xml:space="preserve">табели овог обрасца. </w:t>
      </w:r>
    </w:p>
    <w:p w:rsidR="00EF2CFF" w:rsidRPr="00EF2CFF" w:rsidRDefault="00EF2CFF" w:rsidP="00EF2CFF">
      <w:pPr>
        <w:spacing w:after="0" w:line="240" w:lineRule="auto"/>
        <w:rPr>
          <w:rFonts w:ascii="Arial" w:eastAsia="TimesNewRomanPSMT" w:hAnsi="Arial" w:cs="Arial"/>
          <w:bCs/>
          <w:color w:val="000000"/>
        </w:rPr>
        <w:sectPr w:rsidR="00EF2CFF" w:rsidRPr="00EF2CFF">
          <w:headerReference w:type="default" r:id="rId17"/>
          <w:footerReference w:type="default" r:id="rId18"/>
          <w:pgSz w:w="11907" w:h="16839"/>
          <w:pgMar w:top="1260" w:right="1440" w:bottom="1440" w:left="1440" w:header="720" w:footer="720" w:gutter="0"/>
          <w:pgNumType w:start="1" w:chapStyle="1"/>
          <w:cols w:space="720"/>
        </w:sectPr>
      </w:pPr>
    </w:p>
    <w:p w:rsidR="00252FEC" w:rsidRPr="00EF2CFF" w:rsidRDefault="00252FEC" w:rsidP="00252FEC">
      <w:pPr>
        <w:autoSpaceDE w:val="0"/>
        <w:autoSpaceDN w:val="0"/>
        <w:adjustRightInd w:val="0"/>
        <w:spacing w:after="0" w:line="240" w:lineRule="auto"/>
        <w:jc w:val="center"/>
        <w:rPr>
          <w:rFonts w:ascii="Arial" w:hAnsi="Arial" w:cs="Arial"/>
          <w:b/>
          <w:lang w:val="sr-Cyrl-RS"/>
        </w:rPr>
      </w:pPr>
      <w:proofErr w:type="gramStart"/>
      <w:r w:rsidRPr="00EF2CFF">
        <w:rPr>
          <w:rFonts w:ascii="Arial" w:hAnsi="Arial" w:cs="Arial"/>
          <w:b/>
        </w:rPr>
        <w:lastRenderedPageBreak/>
        <w:t>ПОНУДА БР.</w:t>
      </w:r>
      <w:proofErr w:type="gramEnd"/>
      <w:r w:rsidRPr="00EF2CFF">
        <w:rPr>
          <w:rFonts w:ascii="Arial" w:hAnsi="Arial" w:cs="Arial"/>
          <w:b/>
          <w:lang w:val="sr-Cyrl-CS"/>
        </w:rPr>
        <w:t xml:space="preserve"> </w:t>
      </w:r>
      <w:r w:rsidRPr="00EF2CFF">
        <w:rPr>
          <w:rFonts w:ascii="Arial" w:hAnsi="Arial" w:cs="Arial"/>
          <w:b/>
        </w:rPr>
        <w:t>________</w:t>
      </w:r>
      <w:r w:rsidRPr="00EF2CFF">
        <w:rPr>
          <w:rFonts w:ascii="Arial" w:hAnsi="Arial" w:cs="Arial"/>
          <w:b/>
          <w:lang w:val="sr-Cyrl-CS"/>
        </w:rPr>
        <w:t xml:space="preserve"> </w:t>
      </w:r>
      <w:proofErr w:type="gramStart"/>
      <w:r w:rsidRPr="00EF2CFF">
        <w:rPr>
          <w:rFonts w:ascii="Arial" w:hAnsi="Arial" w:cs="Arial"/>
          <w:b/>
          <w:lang w:val="sr-Cyrl-CS"/>
        </w:rPr>
        <w:t>од</w:t>
      </w:r>
      <w:proofErr w:type="gramEnd"/>
      <w:r w:rsidRPr="00EF2CFF">
        <w:rPr>
          <w:rFonts w:ascii="Arial" w:hAnsi="Arial" w:cs="Arial"/>
          <w:b/>
          <w:lang w:val="sr-Cyrl-CS"/>
        </w:rPr>
        <w:t xml:space="preserve"> __.__. 201</w:t>
      </w:r>
      <w:r>
        <w:rPr>
          <w:rFonts w:ascii="Arial" w:hAnsi="Arial" w:cs="Arial"/>
          <w:b/>
          <w:lang w:val="sr-Cyrl-CS"/>
        </w:rPr>
        <w:t>7</w:t>
      </w:r>
      <w:r w:rsidRPr="00EF2CFF">
        <w:rPr>
          <w:rFonts w:ascii="Arial" w:hAnsi="Arial" w:cs="Arial"/>
          <w:b/>
          <w:lang w:val="sr-Cyrl-CS"/>
        </w:rPr>
        <w:t>. године</w:t>
      </w:r>
    </w:p>
    <w:p w:rsidR="00252FEC" w:rsidRDefault="00252FEC" w:rsidP="00252FEC">
      <w:pPr>
        <w:autoSpaceDE w:val="0"/>
        <w:autoSpaceDN w:val="0"/>
        <w:adjustRightInd w:val="0"/>
        <w:spacing w:after="0" w:line="240" w:lineRule="auto"/>
        <w:jc w:val="center"/>
        <w:rPr>
          <w:rFonts w:ascii="Arial" w:hAnsi="Arial" w:cs="Arial"/>
          <w:b/>
          <w:lang w:val="sr-Cyrl-RS"/>
        </w:rPr>
      </w:pPr>
      <w:r w:rsidRPr="00EF2CFF">
        <w:rPr>
          <w:rFonts w:ascii="Arial" w:hAnsi="Arial" w:cs="Arial"/>
          <w:b/>
          <w:lang w:val="sr-Cyrl-RS"/>
        </w:rPr>
        <w:t xml:space="preserve">По јавној набавци број </w:t>
      </w:r>
      <w:r>
        <w:rPr>
          <w:rFonts w:ascii="Arial" w:hAnsi="Arial" w:cs="Arial"/>
          <w:b/>
          <w:lang w:val="sr-Cyrl-RS"/>
        </w:rPr>
        <w:t>3000/1550/2016 (2022/2016)</w:t>
      </w:r>
    </w:p>
    <w:p w:rsidR="00252FEC" w:rsidRPr="00EF2CFF" w:rsidRDefault="00252FEC" w:rsidP="00252FEC">
      <w:pPr>
        <w:autoSpaceDE w:val="0"/>
        <w:autoSpaceDN w:val="0"/>
        <w:adjustRightInd w:val="0"/>
        <w:spacing w:after="0" w:line="240" w:lineRule="auto"/>
        <w:rPr>
          <w:rFonts w:ascii="Arial" w:hAnsi="Arial" w:cs="Arial"/>
          <w:b/>
          <w:lang w:val="sr-Cyrl-RS"/>
        </w:rPr>
      </w:pPr>
      <w:r w:rsidRPr="00C84C32">
        <w:rPr>
          <w:rFonts w:ascii="Arial" w:hAnsi="Arial" w:cs="Arial"/>
          <w:b/>
          <w:lang w:val="sr-Cyrl-RS"/>
        </w:rPr>
        <w:t>ПАРТИЈА 1 :</w:t>
      </w:r>
    </w:p>
    <w:p w:rsidR="00252FEC" w:rsidRPr="00EF2CFF" w:rsidRDefault="00252FEC" w:rsidP="00252FEC">
      <w:pPr>
        <w:spacing w:after="0" w:line="240" w:lineRule="auto"/>
        <w:jc w:val="both"/>
        <w:rPr>
          <w:rFonts w:ascii="Arial" w:eastAsia="TimesNewRomanPSMT" w:hAnsi="Arial" w:cs="Arial"/>
          <w:b/>
          <w:bCs/>
          <w:lang w:val="sr-Cyrl-CS"/>
        </w:rPr>
      </w:pPr>
      <w:r w:rsidRPr="00EF2CFF">
        <w:rPr>
          <w:rFonts w:ascii="Arial" w:eastAsia="TimesNewRomanPSMT" w:hAnsi="Arial" w:cs="Arial"/>
          <w:b/>
          <w:bCs/>
          <w:lang w:val="sr-Cyrl-CS"/>
        </w:rPr>
        <w:t>ЦЕНА И КОМЕРЦИЈАЛНИ УСЛОВИ ПОНУДЕ</w:t>
      </w:r>
    </w:p>
    <w:p w:rsidR="00252FEC" w:rsidRPr="00EF2CFF" w:rsidRDefault="00252FEC" w:rsidP="00252FEC">
      <w:pPr>
        <w:spacing w:after="0" w:line="240" w:lineRule="auto"/>
        <w:jc w:val="center"/>
        <w:rPr>
          <w:rFonts w:ascii="Arial" w:eastAsia="Times New Roman" w:hAnsi="Arial" w:cs="Arial"/>
          <w:b/>
          <w:bCs/>
          <w:iCs/>
          <w:u w:val="single"/>
          <w:lang w:val="sr-Cyrl-CS"/>
        </w:rPr>
      </w:pPr>
      <w:r w:rsidRPr="00EF2CFF">
        <w:rPr>
          <w:rFonts w:ascii="Arial" w:eastAsia="Times New Roman"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81"/>
      </w:tblGrid>
      <w:tr w:rsidR="00252FEC" w:rsidRPr="00EF2CFF" w:rsidTr="00252FEC">
        <w:trPr>
          <w:trHeight w:val="485"/>
        </w:trPr>
        <w:tc>
          <w:tcPr>
            <w:tcW w:w="606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NewRomanPSMT" w:hAnsi="Arial" w:cs="Arial"/>
                <w:b/>
                <w:bCs/>
              </w:rPr>
              <w:t xml:space="preserve">ПРЕДМЕТ </w:t>
            </w:r>
            <w:r w:rsidRPr="00EF2CFF">
              <w:rPr>
                <w:rFonts w:ascii="Arial" w:eastAsia="TimesNewRomanPSMT" w:hAnsi="Arial" w:cs="Arial"/>
                <w:b/>
                <w:bCs/>
                <w:lang w:val="sr-Cyrl-CS"/>
              </w:rPr>
              <w:t xml:space="preserve">И БРОЈ </w:t>
            </w:r>
            <w:r w:rsidRPr="00EF2CFF">
              <w:rPr>
                <w:rFonts w:ascii="Arial" w:eastAsia="TimesNewRomanPSMT" w:hAnsi="Arial" w:cs="Arial"/>
                <w:b/>
                <w:bCs/>
              </w:rPr>
              <w:t>НАБАВКЕ</w:t>
            </w:r>
          </w:p>
        </w:tc>
        <w:tc>
          <w:tcPr>
            <w:tcW w:w="31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 xml:space="preserve">УКУПНА ЦЕНА </w:t>
            </w:r>
            <w:r w:rsidRPr="00EF2CFF">
              <w:rPr>
                <w:rFonts w:ascii="Arial" w:eastAsia="Arial Unicode MS" w:hAnsi="Arial" w:cs="Arial"/>
                <w:b/>
                <w:bCs/>
                <w:iCs/>
                <w:kern w:val="2"/>
                <w:lang w:val="sr-Cyrl-CS" w:eastAsia="ar-SA"/>
              </w:rPr>
              <w:t>дин.</w:t>
            </w:r>
            <w:r w:rsidRPr="00EF2CFF">
              <w:rPr>
                <w:rFonts w:ascii="Arial" w:eastAsia="Arial Unicode MS" w:hAnsi="Arial" w:cs="Arial"/>
                <w:b/>
                <w:bCs/>
                <w:iCs/>
                <w:color w:val="00B0F0"/>
                <w:kern w:val="2"/>
                <w:lang w:val="sr-Cyrl-CS" w:eastAsia="ar-SA"/>
              </w:rPr>
              <w:t xml:space="preserve"> </w:t>
            </w:r>
            <w:r w:rsidRPr="00EF2CFF">
              <w:rPr>
                <w:rFonts w:ascii="Arial" w:eastAsia="Times New Roman" w:hAnsi="Arial" w:cs="Arial"/>
                <w:b/>
                <w:bCs/>
                <w:iCs/>
                <w:lang w:val="sr-Cyrl-CS"/>
              </w:rPr>
              <w:t>без ПДВ-а</w:t>
            </w:r>
          </w:p>
        </w:tc>
      </w:tr>
      <w:tr w:rsidR="00252FEC" w:rsidRPr="00EF2CFF" w:rsidTr="00252FEC">
        <w:trPr>
          <w:trHeight w:val="440"/>
        </w:trPr>
        <w:tc>
          <w:tcPr>
            <w:tcW w:w="6062" w:type="dxa"/>
            <w:tcBorders>
              <w:top w:val="single" w:sz="4" w:space="0" w:color="auto"/>
              <w:left w:val="single" w:sz="4" w:space="0" w:color="auto"/>
              <w:bottom w:val="single" w:sz="4" w:space="0" w:color="auto"/>
              <w:right w:val="single" w:sz="4" w:space="0" w:color="auto"/>
            </w:tcBorders>
            <w:vAlign w:val="center"/>
            <w:hideMark/>
          </w:tcPr>
          <w:p w:rsidR="00252FEC" w:rsidRDefault="00252FEC" w:rsidP="00252FEC">
            <w:pPr>
              <w:spacing w:after="0" w:line="240" w:lineRule="auto"/>
              <w:jc w:val="center"/>
              <w:rPr>
                <w:rFonts w:ascii="Arial" w:eastAsia="Times New Roman" w:hAnsi="Arial" w:cs="Arial"/>
              </w:rPr>
            </w:pPr>
            <w:r>
              <w:rPr>
                <w:rFonts w:ascii="Arial" w:eastAsia="Times New Roman" w:hAnsi="Arial" w:cs="Arial"/>
                <w:lang w:val="sr-Cyrl-RS"/>
              </w:rPr>
              <w:t>Услуге поправке и одржавања механизације (ТЕНТ Б)</w:t>
            </w:r>
          </w:p>
          <w:p w:rsidR="000F2939" w:rsidRDefault="00252FEC" w:rsidP="000F2939">
            <w:pPr>
              <w:spacing w:after="0" w:line="240" w:lineRule="auto"/>
              <w:jc w:val="center"/>
            </w:pPr>
            <w:r w:rsidRPr="00EF2CFF">
              <w:rPr>
                <w:rFonts w:ascii="Arial" w:eastAsia="Times New Roman" w:hAnsi="Arial" w:cs="Arial"/>
                <w:lang w:val="sr-Cyrl-RS"/>
              </w:rPr>
              <w:t xml:space="preserve"> ЈН бр. </w:t>
            </w:r>
            <w:r w:rsidRPr="005C1802">
              <w:rPr>
                <w:rFonts w:ascii="Arial" w:hAnsi="Arial" w:cs="Arial"/>
              </w:rPr>
              <w:t>3000/1550/2016 (2022/2016)</w:t>
            </w:r>
            <w:r w:rsidR="000F2939">
              <w:t xml:space="preserve"> </w:t>
            </w:r>
          </w:p>
          <w:p w:rsidR="00252FEC" w:rsidRPr="000F2939" w:rsidRDefault="000F2939" w:rsidP="000F2939">
            <w:pPr>
              <w:spacing w:after="0" w:line="240" w:lineRule="auto"/>
              <w:jc w:val="center"/>
              <w:rPr>
                <w:rFonts w:ascii="Arial" w:hAnsi="Arial" w:cs="Arial"/>
              </w:rPr>
            </w:pPr>
            <w:r>
              <w:rPr>
                <w:rFonts w:ascii="Arial" w:hAnsi="Arial" w:cs="Arial"/>
              </w:rPr>
              <w:t>Услуге поправке виљушкара</w:t>
            </w:r>
          </w:p>
        </w:tc>
        <w:tc>
          <w:tcPr>
            <w:tcW w:w="3181" w:type="dxa"/>
            <w:tcBorders>
              <w:top w:val="single" w:sz="4" w:space="0" w:color="auto"/>
              <w:left w:val="single" w:sz="4" w:space="0" w:color="auto"/>
              <w:bottom w:val="single" w:sz="4" w:space="0" w:color="auto"/>
              <w:right w:val="single" w:sz="4" w:space="0" w:color="auto"/>
            </w:tcBorders>
          </w:tcPr>
          <w:p w:rsidR="00252FEC" w:rsidRPr="00EF2CFF" w:rsidRDefault="00252FEC" w:rsidP="00252FEC">
            <w:pPr>
              <w:spacing w:after="0" w:line="240" w:lineRule="auto"/>
              <w:jc w:val="center"/>
              <w:rPr>
                <w:rFonts w:ascii="Arial" w:eastAsia="Times New Roman" w:hAnsi="Arial" w:cs="Arial"/>
                <w:b/>
                <w:bCs/>
                <w:iCs/>
                <w:lang w:val="sr-Cyrl-CS"/>
              </w:rPr>
            </w:pPr>
          </w:p>
          <w:p w:rsidR="00252FEC" w:rsidRPr="00EF2CFF" w:rsidRDefault="00252FEC" w:rsidP="00252FEC">
            <w:pPr>
              <w:spacing w:after="0" w:line="240" w:lineRule="auto"/>
              <w:jc w:val="center"/>
              <w:rPr>
                <w:rFonts w:ascii="Arial" w:eastAsia="Times New Roman" w:hAnsi="Arial" w:cs="Arial"/>
                <w:b/>
                <w:bCs/>
                <w:iCs/>
                <w:lang w:val="sr-Cyrl-CS"/>
              </w:rPr>
            </w:pPr>
          </w:p>
        </w:tc>
      </w:tr>
    </w:tbl>
    <w:p w:rsidR="00252FEC" w:rsidRPr="00EF2CFF" w:rsidRDefault="00252FEC" w:rsidP="00252FEC">
      <w:pPr>
        <w:spacing w:after="0" w:line="240" w:lineRule="auto"/>
        <w:jc w:val="center"/>
        <w:rPr>
          <w:rFonts w:ascii="Arial" w:eastAsia="Times New Roman" w:hAnsi="Arial" w:cs="Arial"/>
          <w:b/>
          <w:bCs/>
          <w:iCs/>
          <w:u w:val="single"/>
          <w:lang w:val="sr-Cyrl-CS"/>
        </w:rPr>
      </w:pPr>
      <w:r w:rsidRPr="00EF2CFF">
        <w:rPr>
          <w:rFonts w:ascii="Arial" w:eastAsia="Times New Roman"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48"/>
      </w:tblGrid>
      <w:tr w:rsidR="00252FEC" w:rsidRPr="00EF2CFF" w:rsidTr="00D475BD">
        <w:trPr>
          <w:trHeight w:val="170"/>
        </w:trPr>
        <w:tc>
          <w:tcPr>
            <w:tcW w:w="549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УСЛОВ НАРУЧИОЦА</w:t>
            </w:r>
          </w:p>
        </w:tc>
        <w:tc>
          <w:tcPr>
            <w:tcW w:w="374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ПОНУДА ПОНУЂАЧА</w:t>
            </w:r>
          </w:p>
        </w:tc>
      </w:tr>
      <w:tr w:rsidR="00252FEC" w:rsidRPr="00EF2CFF" w:rsidTr="00D475BD">
        <w:tc>
          <w:tcPr>
            <w:tcW w:w="5495"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РОК И НАЧИН ПЛАЋАЊА:</w:t>
            </w:r>
          </w:p>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Cs/>
                <w:iCs/>
                <w:color w:val="000000"/>
                <w:lang w:val="sr-Cyrl-CS"/>
              </w:rPr>
              <w:t>сукцесивно у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w:t>
            </w:r>
          </w:p>
        </w:tc>
        <w:tc>
          <w:tcPr>
            <w:tcW w:w="3748" w:type="dxa"/>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Cyrl-CS"/>
              </w:rPr>
            </w:pPr>
          </w:p>
          <w:p w:rsidR="00252FEC" w:rsidRPr="00EF2CFF" w:rsidRDefault="00252FEC" w:rsidP="00252FEC">
            <w:pPr>
              <w:spacing w:after="0" w:line="240" w:lineRule="auto"/>
              <w:jc w:val="both"/>
              <w:rPr>
                <w:rFonts w:ascii="Arial" w:eastAsia="Times New Roman" w:hAnsi="Arial" w:cs="Arial"/>
                <w:bCs/>
                <w:iCs/>
                <w:color w:val="000000"/>
                <w:lang w:val="sr-Cyrl-CS"/>
              </w:rPr>
            </w:pPr>
            <w:r w:rsidRPr="00EF2CFF">
              <w:rPr>
                <w:rFonts w:ascii="Arial" w:eastAsia="Times New Roman" w:hAnsi="Arial" w:cs="Arial"/>
                <w:bCs/>
                <w:iCs/>
                <w:color w:val="000000"/>
                <w:lang w:val="sr-Cyrl-CS"/>
              </w:rPr>
              <w:t>Сагласан за захтевом наручиоца</w:t>
            </w:r>
          </w:p>
          <w:p w:rsidR="00252FEC" w:rsidRPr="00EF2CFF" w:rsidRDefault="00252FEC" w:rsidP="00252FEC">
            <w:pPr>
              <w:spacing w:after="0" w:line="240" w:lineRule="auto"/>
              <w:jc w:val="center"/>
              <w:rPr>
                <w:rFonts w:ascii="Arial" w:eastAsia="Times New Roman" w:hAnsi="Arial" w:cs="Arial"/>
                <w:bCs/>
                <w:iCs/>
                <w:color w:val="00B0F0"/>
                <w:lang w:val="sr-Cyrl-CS"/>
              </w:rPr>
            </w:pPr>
            <w:r w:rsidRPr="00EF2CFF">
              <w:rPr>
                <w:rFonts w:ascii="Arial" w:eastAsia="Times New Roman" w:hAnsi="Arial" w:cs="Arial"/>
                <w:bCs/>
                <w:iCs/>
                <w:color w:val="000000"/>
                <w:lang w:val="sr-Cyrl-CS"/>
              </w:rPr>
              <w:t>ДА/НЕ (заокружити)</w:t>
            </w:r>
          </w:p>
          <w:p w:rsidR="00252FEC" w:rsidRPr="00EF2CFF" w:rsidRDefault="00252FEC" w:rsidP="00252FEC">
            <w:pPr>
              <w:spacing w:after="0" w:line="240" w:lineRule="auto"/>
              <w:jc w:val="center"/>
              <w:rPr>
                <w:rFonts w:ascii="Arial" w:eastAsia="Times New Roman" w:hAnsi="Arial" w:cs="Arial"/>
                <w:b/>
                <w:bCs/>
                <w:iCs/>
                <w:lang w:val="sr-Cyrl-CS"/>
              </w:rPr>
            </w:pPr>
          </w:p>
        </w:tc>
      </w:tr>
      <w:tr w:rsidR="00252FEC" w:rsidRPr="00EF2CFF" w:rsidTr="00D475BD">
        <w:tc>
          <w:tcPr>
            <w:tcW w:w="5495"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РОК ИЗВРШЕЊА:</w:t>
            </w:r>
          </w:p>
          <w:p w:rsidR="00252FEC" w:rsidRPr="00EF2CFF" w:rsidRDefault="00D475BD" w:rsidP="00252FEC">
            <w:pPr>
              <w:spacing w:after="0" w:line="240" w:lineRule="auto"/>
              <w:jc w:val="center"/>
              <w:rPr>
                <w:rFonts w:ascii="Arial" w:eastAsia="Times New Roman" w:hAnsi="Arial" w:cs="Arial"/>
                <w:bCs/>
                <w:spacing w:val="4"/>
              </w:rPr>
            </w:pPr>
            <w:r w:rsidRPr="00AC11C0">
              <w:rPr>
                <w:rFonts w:ascii="Arial" w:hAnsi="Arial" w:cs="Arial"/>
                <w:lang w:val="sr-Latn-CS"/>
              </w:rPr>
              <w:t>Услуге се пружају сукцесивно према захтевима Корисника услуге у периоду од 12 месеци од дана потписивања уговора. Пружалац услуге извршава поправку квара у року од максимално 15 дана  од добијања захтева за извршење услуге од стране овлашћеног лица Корисника услуге.</w:t>
            </w:r>
          </w:p>
        </w:tc>
        <w:tc>
          <w:tcPr>
            <w:tcW w:w="3748" w:type="dxa"/>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Cyrl-CS"/>
              </w:rPr>
            </w:pPr>
          </w:p>
          <w:p w:rsidR="00252FEC" w:rsidRPr="00EF2CFF" w:rsidRDefault="00252FEC" w:rsidP="00252FEC">
            <w:pPr>
              <w:spacing w:after="0" w:line="240" w:lineRule="auto"/>
              <w:jc w:val="both"/>
              <w:rPr>
                <w:rFonts w:ascii="Arial" w:eastAsia="Times New Roman" w:hAnsi="Arial" w:cs="Arial"/>
                <w:bCs/>
                <w:iCs/>
                <w:color w:val="000000"/>
                <w:lang w:val="sr-Cyrl-CS"/>
              </w:rPr>
            </w:pPr>
            <w:r w:rsidRPr="00EF2CFF">
              <w:rPr>
                <w:rFonts w:ascii="Arial" w:eastAsia="Times New Roman" w:hAnsi="Arial" w:cs="Arial"/>
                <w:bCs/>
                <w:iCs/>
                <w:color w:val="000000"/>
                <w:lang w:val="sr-Cyrl-CS"/>
              </w:rPr>
              <w:t>Сагласан за захтевом наручиоца</w:t>
            </w:r>
          </w:p>
          <w:p w:rsidR="00252FEC" w:rsidRPr="00EF2CFF" w:rsidRDefault="00252FEC" w:rsidP="00252FEC">
            <w:pPr>
              <w:spacing w:after="0" w:line="240" w:lineRule="auto"/>
              <w:jc w:val="center"/>
              <w:rPr>
                <w:rFonts w:ascii="Arial" w:eastAsia="Times New Roman" w:hAnsi="Arial" w:cs="Arial"/>
                <w:bCs/>
                <w:iCs/>
                <w:color w:val="00B0F0"/>
                <w:lang w:val="sr-Cyrl-CS"/>
              </w:rPr>
            </w:pPr>
            <w:r w:rsidRPr="00EF2CFF">
              <w:rPr>
                <w:rFonts w:ascii="Arial" w:eastAsia="Times New Roman" w:hAnsi="Arial" w:cs="Arial"/>
                <w:bCs/>
                <w:iCs/>
                <w:color w:val="000000"/>
                <w:lang w:val="sr-Cyrl-CS"/>
              </w:rPr>
              <w:t>ДА/НЕ (заокружити)</w:t>
            </w:r>
          </w:p>
          <w:p w:rsidR="00252FEC" w:rsidRPr="00EF2CFF" w:rsidRDefault="00252FEC" w:rsidP="00252FEC">
            <w:pPr>
              <w:spacing w:after="0" w:line="240" w:lineRule="auto"/>
              <w:jc w:val="center"/>
              <w:rPr>
                <w:rFonts w:ascii="Arial" w:eastAsia="Times New Roman" w:hAnsi="Arial" w:cs="Arial"/>
                <w:bCs/>
                <w:iCs/>
                <w:color w:val="00B0F0"/>
              </w:rPr>
            </w:pPr>
          </w:p>
        </w:tc>
      </w:tr>
      <w:tr w:rsidR="00252FEC" w:rsidRPr="00EF2CFF" w:rsidTr="00D475BD">
        <w:trPr>
          <w:trHeight w:val="912"/>
        </w:trPr>
        <w:tc>
          <w:tcPr>
            <w:tcW w:w="5495"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ГАРАНТНИ РОК:</w:t>
            </w:r>
          </w:p>
          <w:p w:rsidR="00252FEC" w:rsidRPr="00147304" w:rsidRDefault="00252FEC" w:rsidP="00252FEC">
            <w:pPr>
              <w:autoSpaceDE w:val="0"/>
              <w:autoSpaceDN w:val="0"/>
              <w:adjustRightInd w:val="0"/>
              <w:spacing w:after="0" w:line="240" w:lineRule="auto"/>
              <w:jc w:val="both"/>
              <w:rPr>
                <w:rFonts w:ascii="Arial" w:eastAsia="TimesNewRomanPSMT" w:hAnsi="Arial" w:cs="Arial"/>
                <w:bCs/>
              </w:rPr>
            </w:pPr>
            <w:r w:rsidRPr="00EF6965">
              <w:rPr>
                <w:rFonts w:ascii="Arial" w:eastAsia="Times New Roman" w:hAnsi="Arial" w:cs="Arial"/>
                <w:bCs/>
                <w:iCs/>
                <w:lang w:val="sr-Cyrl-CS"/>
              </w:rPr>
              <w:t>Гарантни период не може бити краћи од 12 месеци од  дана преузимања механизације од Пружаоца услуге или завршетка посла(уколико се раде ситне поправке на локацији ТЕНТ Б).</w:t>
            </w:r>
          </w:p>
          <w:p w:rsidR="00252FEC" w:rsidRPr="00EF2CFF" w:rsidRDefault="00252FEC" w:rsidP="00252FEC">
            <w:pPr>
              <w:spacing w:after="0" w:line="240" w:lineRule="auto"/>
              <w:jc w:val="center"/>
              <w:rPr>
                <w:rFonts w:ascii="Arial" w:eastAsia="Times New Roman" w:hAnsi="Arial" w:cs="Arial"/>
                <w:bCs/>
                <w:iCs/>
                <w:lang w:val="sr-Cyrl-CS"/>
              </w:rPr>
            </w:pPr>
          </w:p>
        </w:tc>
        <w:tc>
          <w:tcPr>
            <w:tcW w:w="3748" w:type="dxa"/>
            <w:tcBorders>
              <w:top w:val="single" w:sz="4" w:space="0" w:color="auto"/>
              <w:left w:val="single" w:sz="4" w:space="0" w:color="auto"/>
              <w:bottom w:val="single" w:sz="4" w:space="0" w:color="auto"/>
              <w:right w:val="single" w:sz="4" w:space="0" w:color="auto"/>
            </w:tcBorders>
            <w:vAlign w:val="center"/>
          </w:tcPr>
          <w:p w:rsidR="00252FEC" w:rsidRPr="00D475BD" w:rsidRDefault="00252FEC" w:rsidP="00D475BD">
            <w:pPr>
              <w:autoSpaceDE w:val="0"/>
              <w:autoSpaceDN w:val="0"/>
              <w:adjustRightInd w:val="0"/>
              <w:spacing w:after="0" w:line="240" w:lineRule="auto"/>
              <w:jc w:val="both"/>
              <w:rPr>
                <w:rFonts w:ascii="Arial" w:eastAsia="TimesNewRomanPSMT" w:hAnsi="Arial" w:cs="Arial"/>
                <w:bCs/>
              </w:rPr>
            </w:pPr>
            <w:r w:rsidRPr="00EF2CFF">
              <w:rPr>
                <w:rFonts w:ascii="Arial" w:eastAsia="Times New Roman" w:hAnsi="Arial" w:cs="Arial"/>
                <w:bCs/>
                <w:iCs/>
                <w:lang w:val="sr-Cyrl-CS"/>
              </w:rPr>
              <w:t xml:space="preserve">____ месеци </w:t>
            </w:r>
            <w:r w:rsidRPr="00EF6965">
              <w:rPr>
                <w:rFonts w:ascii="Arial" w:eastAsia="Times New Roman" w:hAnsi="Arial" w:cs="Arial"/>
                <w:bCs/>
                <w:iCs/>
                <w:lang w:val="sr-Cyrl-CS"/>
              </w:rPr>
              <w:t>од  дана преузимања механизације од Пружаоца услуге или завршетка посла(уколико се раде ситне поправке на локацији ТЕНТ Б).</w:t>
            </w:r>
          </w:p>
        </w:tc>
      </w:tr>
      <w:tr w:rsidR="00252FEC" w:rsidRPr="00EF2CFF" w:rsidTr="00D475BD">
        <w:trPr>
          <w:trHeight w:val="818"/>
        </w:trPr>
        <w:tc>
          <w:tcPr>
            <w:tcW w:w="5495"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МЕСТО ИЗВРШЕЊА:</w:t>
            </w:r>
          </w:p>
          <w:p w:rsidR="000F2939" w:rsidRPr="000F2939" w:rsidRDefault="000F2939" w:rsidP="000F2939">
            <w:pPr>
              <w:autoSpaceDE w:val="0"/>
              <w:autoSpaceDN w:val="0"/>
              <w:adjustRightInd w:val="0"/>
              <w:spacing w:after="0" w:line="240" w:lineRule="auto"/>
              <w:jc w:val="center"/>
              <w:rPr>
                <w:rFonts w:ascii="Arial" w:eastAsia="TimesNewRomanPSMT" w:hAnsi="Arial" w:cs="Arial"/>
                <w:bCs/>
                <w:color w:val="000000"/>
                <w:lang w:val="sr-Cyrl-RS"/>
              </w:rPr>
            </w:pPr>
            <w:r w:rsidRPr="000F2939">
              <w:rPr>
                <w:rFonts w:ascii="Arial" w:eastAsia="TimesNewRomanPSMT" w:hAnsi="Arial" w:cs="Arial"/>
                <w:bCs/>
                <w:color w:val="000000"/>
                <w:lang w:val="sr-Cyrl-RS"/>
              </w:rPr>
              <w:t xml:space="preserve">Радионица </w:t>
            </w:r>
            <w:r w:rsidRPr="000F2939">
              <w:rPr>
                <w:rFonts w:ascii="Arial" w:eastAsia="TimesNewRomanPSMT" w:hAnsi="Arial" w:cs="Arial"/>
                <w:bCs/>
                <w:color w:val="000000"/>
              </w:rPr>
              <w:t xml:space="preserve">Пружаоца услуга </w:t>
            </w:r>
            <w:r w:rsidRPr="000F2939">
              <w:rPr>
                <w:rFonts w:ascii="Arial" w:eastAsia="TimesNewRomanPSMT" w:hAnsi="Arial" w:cs="Arial"/>
                <w:bCs/>
                <w:color w:val="000000"/>
                <w:lang w:val="sr-Cyrl-RS"/>
              </w:rPr>
              <w:t>и ТЕНТ Б (ситне поправке)</w:t>
            </w:r>
          </w:p>
          <w:p w:rsidR="00252FEC" w:rsidRPr="00147304" w:rsidRDefault="00252FEC" w:rsidP="00252FEC">
            <w:pPr>
              <w:spacing w:after="0" w:line="240" w:lineRule="auto"/>
              <w:jc w:val="center"/>
              <w:rPr>
                <w:rFonts w:ascii="Arial" w:eastAsia="Times New Roman" w:hAnsi="Arial" w:cs="Arial"/>
                <w:bCs/>
                <w:iCs/>
                <w:lang w:val="sr-Cyrl-CS"/>
              </w:rPr>
            </w:pPr>
            <w:r w:rsidRPr="00147304">
              <w:rPr>
                <w:rFonts w:ascii="Arial" w:eastAsia="Times New Roman" w:hAnsi="Arial" w:cs="Arial"/>
                <w:bCs/>
                <w:iCs/>
                <w:lang w:val="sr-Cyrl-CS"/>
              </w:rPr>
              <w:t>Напомена: Транспорт од ТЕНТ Б до места извршења услуге и назад (након завршене услуге) је обавеза Пружа</w:t>
            </w:r>
            <w:r>
              <w:rPr>
                <w:rFonts w:ascii="Arial" w:eastAsia="Times New Roman" w:hAnsi="Arial" w:cs="Arial"/>
                <w:bCs/>
                <w:iCs/>
                <w:lang w:val="sr-Cyrl-CS"/>
              </w:rPr>
              <w:t>оца услуга</w:t>
            </w:r>
          </w:p>
        </w:tc>
        <w:tc>
          <w:tcPr>
            <w:tcW w:w="3748"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Cs/>
                <w:iCs/>
                <w:lang w:val="sr-Cyrl-CS"/>
              </w:rPr>
            </w:pPr>
            <w:r w:rsidRPr="00EF2CFF">
              <w:rPr>
                <w:rFonts w:ascii="Arial" w:eastAsia="Times New Roman" w:hAnsi="Arial" w:cs="Arial"/>
                <w:bCs/>
                <w:iCs/>
                <w:lang w:val="sr-Cyrl-CS"/>
              </w:rPr>
              <w:t>Сагласан за захтевом наручиоца</w:t>
            </w:r>
          </w:p>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Cs/>
                <w:iCs/>
                <w:lang w:val="sr-Cyrl-CS"/>
              </w:rPr>
              <w:t>ДА/НЕ (заокружити)</w:t>
            </w:r>
          </w:p>
        </w:tc>
      </w:tr>
      <w:tr w:rsidR="00252FEC" w:rsidRPr="00EF2CFF" w:rsidTr="00D475BD">
        <w:trPr>
          <w:trHeight w:val="800"/>
        </w:trPr>
        <w:tc>
          <w:tcPr>
            <w:tcW w:w="5495"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РОК ВАЖЕЊА ПОНУДЕ:</w:t>
            </w:r>
          </w:p>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Cs/>
                <w:iCs/>
                <w:lang w:val="sr-Cyrl-CS"/>
              </w:rPr>
              <w:t>не може бити краћ</w:t>
            </w:r>
            <w:r w:rsidRPr="00EF2CFF">
              <w:rPr>
                <w:rFonts w:ascii="Arial" w:eastAsia="Times New Roman" w:hAnsi="Arial" w:cs="Arial"/>
                <w:bCs/>
                <w:iCs/>
              </w:rPr>
              <w:t>и</w:t>
            </w:r>
            <w:r w:rsidRPr="00EF2CFF">
              <w:rPr>
                <w:rFonts w:ascii="Arial" w:eastAsia="Times New Roman" w:hAnsi="Arial" w:cs="Arial"/>
                <w:bCs/>
                <w:iCs/>
                <w:lang w:val="sr-Cyrl-CS"/>
              </w:rPr>
              <w:t xml:space="preserve"> од 60 дана од дана отварања понуда</w:t>
            </w:r>
          </w:p>
        </w:tc>
        <w:tc>
          <w:tcPr>
            <w:tcW w:w="3748" w:type="dxa"/>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Cyrl-CS"/>
              </w:rPr>
            </w:pPr>
          </w:p>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Cs/>
                <w:iCs/>
                <w:lang w:val="sr-Cyrl-CS"/>
              </w:rPr>
              <w:t>_____ дана од дана отварања понуда</w:t>
            </w:r>
          </w:p>
        </w:tc>
      </w:tr>
      <w:tr w:rsidR="00252FEC" w:rsidRPr="00EF2CFF" w:rsidTr="00D475BD">
        <w:tc>
          <w:tcPr>
            <w:tcW w:w="9243" w:type="dxa"/>
            <w:gridSpan w:val="2"/>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both"/>
              <w:rPr>
                <w:rFonts w:ascii="Arial" w:eastAsia="Times New Roman" w:hAnsi="Arial" w:cs="Arial"/>
                <w:bCs/>
                <w:iCs/>
                <w:lang w:val="sr-Cyrl-CS"/>
              </w:rPr>
            </w:pPr>
            <w:r w:rsidRPr="00EF2CFF">
              <w:rPr>
                <w:rFonts w:ascii="Arial" w:eastAsia="Times New Roman"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252FEC" w:rsidRPr="00EF2CFF" w:rsidRDefault="00252FEC" w:rsidP="00252FEC">
      <w:pPr>
        <w:spacing w:after="0" w:line="240" w:lineRule="auto"/>
        <w:jc w:val="center"/>
        <w:rPr>
          <w:rFonts w:ascii="Arial" w:eastAsia="TimesNewRomanPSMT" w:hAnsi="Arial" w:cs="Arial"/>
          <w:bCs/>
          <w:lang w:val="sr-Cyrl-RS"/>
        </w:rPr>
      </w:pPr>
    </w:p>
    <w:p w:rsidR="00252FEC" w:rsidRPr="00EF2CFF" w:rsidRDefault="00252FEC" w:rsidP="00252FEC">
      <w:pPr>
        <w:spacing w:after="0" w:line="240" w:lineRule="auto"/>
        <w:jc w:val="center"/>
        <w:rPr>
          <w:rFonts w:ascii="Arial" w:eastAsia="TimesNewRomanPSMT" w:hAnsi="Arial" w:cs="Arial"/>
          <w:bCs/>
          <w:lang w:val="sr-Cyrl-CS"/>
        </w:rPr>
      </w:pPr>
      <w:r w:rsidRPr="00EF2CFF">
        <w:rPr>
          <w:rFonts w:ascii="Arial" w:eastAsia="TimesNewRomanPSMT" w:hAnsi="Arial" w:cs="Arial"/>
          <w:bCs/>
        </w:rPr>
        <w:t xml:space="preserve">Датум </w:t>
      </w:r>
      <w:r w:rsidRPr="00EF2CFF">
        <w:rPr>
          <w:rFonts w:ascii="Arial" w:eastAsia="TimesNewRomanPSMT" w:hAnsi="Arial" w:cs="Arial"/>
          <w:bCs/>
        </w:rPr>
        <w:tab/>
      </w:r>
      <w:r w:rsidRPr="00EF2CFF">
        <w:rPr>
          <w:rFonts w:ascii="Arial" w:eastAsia="TimesNewRomanPSMT" w:hAnsi="Arial" w:cs="Arial"/>
          <w:bCs/>
        </w:rPr>
        <w:tab/>
      </w:r>
      <w:r w:rsidRPr="00EF2CFF">
        <w:rPr>
          <w:rFonts w:ascii="Arial" w:eastAsia="TimesNewRomanPSMT" w:hAnsi="Arial" w:cs="Arial"/>
          <w:bCs/>
        </w:rPr>
        <w:tab/>
      </w:r>
      <w:r w:rsidRPr="00EF2CFF">
        <w:rPr>
          <w:rFonts w:ascii="Arial" w:eastAsia="TimesNewRomanPSMT" w:hAnsi="Arial" w:cs="Arial"/>
          <w:bCs/>
        </w:rPr>
        <w:tab/>
        <w:t xml:space="preserve">                                   Понуђач</w:t>
      </w:r>
    </w:p>
    <w:p w:rsidR="00252FEC" w:rsidRPr="00EF2CFF" w:rsidRDefault="00252FEC" w:rsidP="00252FEC">
      <w:pPr>
        <w:spacing w:after="0" w:line="240" w:lineRule="auto"/>
        <w:jc w:val="center"/>
        <w:rPr>
          <w:rFonts w:ascii="Arial" w:eastAsia="TimesNewRomanPS-BoldMT" w:hAnsi="Arial" w:cs="Arial"/>
          <w:b/>
          <w:bCs/>
          <w:iCs/>
          <w:lang w:val="sr-Cyrl-CS"/>
        </w:rPr>
      </w:pPr>
      <w:r w:rsidRPr="00EF2CFF">
        <w:rPr>
          <w:rFonts w:ascii="Arial" w:eastAsia="TimesNewRomanPS-BoldMT" w:hAnsi="Arial" w:cs="Arial"/>
          <w:b/>
          <w:bCs/>
          <w:iCs/>
        </w:rPr>
        <w:t>________________________</w:t>
      </w:r>
      <w:r w:rsidRPr="00EF2CFF">
        <w:rPr>
          <w:rFonts w:ascii="Arial" w:eastAsia="TimesNewRomanPS-BoldMT" w:hAnsi="Arial" w:cs="Arial"/>
          <w:b/>
          <w:bCs/>
          <w:iCs/>
          <w:lang w:val="sr-Cyrl-CS"/>
        </w:rPr>
        <w:t xml:space="preserve">        М.П.</w:t>
      </w:r>
      <w:r w:rsidRPr="00EF2CFF">
        <w:rPr>
          <w:rFonts w:ascii="Arial" w:eastAsia="TimesNewRomanPS-BoldMT" w:hAnsi="Arial" w:cs="Arial"/>
          <w:b/>
          <w:bCs/>
          <w:iCs/>
        </w:rPr>
        <w:tab/>
      </w:r>
      <w:r w:rsidRPr="00EF2CFF">
        <w:rPr>
          <w:rFonts w:ascii="Arial" w:eastAsia="TimesNewRomanPS-BoldMT" w:hAnsi="Arial" w:cs="Arial"/>
          <w:b/>
          <w:bCs/>
          <w:iCs/>
          <w:lang w:val="sr-Cyrl-CS"/>
        </w:rPr>
        <w:t>_____________________</w:t>
      </w:r>
    </w:p>
    <w:p w:rsidR="00252FEC" w:rsidRPr="00EF2CFF" w:rsidRDefault="00252FEC" w:rsidP="00252FEC">
      <w:pPr>
        <w:spacing w:after="0" w:line="240" w:lineRule="auto"/>
        <w:jc w:val="both"/>
        <w:rPr>
          <w:rFonts w:ascii="Arial" w:eastAsia="Times New Roman" w:hAnsi="Arial" w:cs="Arial"/>
          <w:b/>
          <w:bCs/>
          <w:iCs/>
          <w:u w:val="single"/>
          <w:lang w:val="sr-Cyrl-RS"/>
        </w:rPr>
      </w:pPr>
    </w:p>
    <w:p w:rsidR="00252FEC" w:rsidRPr="00EF2CFF" w:rsidRDefault="00252FEC" w:rsidP="00252FEC">
      <w:pPr>
        <w:spacing w:after="0" w:line="240" w:lineRule="auto"/>
        <w:jc w:val="both"/>
        <w:rPr>
          <w:rFonts w:ascii="Arial" w:eastAsia="Times New Roman" w:hAnsi="Arial" w:cs="Arial"/>
          <w:b/>
          <w:bCs/>
          <w:iCs/>
          <w:u w:val="single"/>
        </w:rPr>
      </w:pPr>
      <w:r w:rsidRPr="00EF2CFF">
        <w:rPr>
          <w:rFonts w:ascii="Arial" w:eastAsia="Times New Roman" w:hAnsi="Arial" w:cs="Arial"/>
          <w:b/>
          <w:bCs/>
          <w:iCs/>
          <w:u w:val="single"/>
        </w:rPr>
        <w:t>Напомене:</w:t>
      </w:r>
    </w:p>
    <w:p w:rsidR="00252FEC" w:rsidRPr="00EF2CFF" w:rsidRDefault="00252FEC" w:rsidP="00252FEC">
      <w:pPr>
        <w:autoSpaceDE w:val="0"/>
        <w:autoSpaceDN w:val="0"/>
        <w:adjustRightInd w:val="0"/>
        <w:spacing w:before="120" w:after="0" w:line="240" w:lineRule="auto"/>
        <w:jc w:val="both"/>
        <w:rPr>
          <w:rFonts w:ascii="Arial" w:eastAsia="TimesNewRomanPS-BoldMT" w:hAnsi="Arial" w:cs="Arial"/>
          <w:bCs/>
          <w:iCs/>
        </w:rPr>
      </w:pPr>
      <w:proofErr w:type="gramStart"/>
      <w:r w:rsidRPr="00EF2CFF">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252FEC" w:rsidRPr="00EF2CFF" w:rsidRDefault="00252FEC" w:rsidP="00252FEC">
      <w:pPr>
        <w:autoSpaceDE w:val="0"/>
        <w:autoSpaceDN w:val="0"/>
        <w:adjustRightInd w:val="0"/>
        <w:spacing w:before="120" w:after="0" w:line="240" w:lineRule="auto"/>
        <w:jc w:val="both"/>
        <w:rPr>
          <w:rFonts w:ascii="Arial" w:eastAsia="TimesNewRomanPS-BoldMT" w:hAnsi="Arial" w:cs="Arial"/>
          <w:bCs/>
          <w:iCs/>
          <w:lang w:val="sr-Cyrl-RS"/>
        </w:rPr>
      </w:pPr>
      <w:r w:rsidRPr="00EF2CFF">
        <w:rPr>
          <w:rFonts w:ascii="Arial" w:eastAsia="TimesNewRomanPS-BoldMT" w:hAnsi="Arial" w:cs="Arial"/>
          <w:bCs/>
          <w:iCs/>
        </w:rPr>
        <w:t xml:space="preserve">- </w:t>
      </w:r>
      <w:r w:rsidRPr="00EF2CFF">
        <w:rPr>
          <w:rFonts w:ascii="Arial" w:eastAsia="TimesNewRomanPS-BoldMT" w:hAnsi="Arial" w:cs="Arial"/>
          <w:bCs/>
          <w:iCs/>
          <w:lang w:val="ru-RU"/>
        </w:rPr>
        <w:t>Уколико понуђачи подносе заједничку понуду</w:t>
      </w:r>
      <w:proofErr w:type="gramStart"/>
      <w:r w:rsidRPr="00EF2CFF">
        <w:rPr>
          <w:rFonts w:ascii="Arial" w:eastAsia="TimesNewRomanPS-BoldMT" w:hAnsi="Arial" w:cs="Arial"/>
          <w:bCs/>
          <w:iCs/>
          <w:lang w:val="ru-RU"/>
        </w:rPr>
        <w:t>,група</w:t>
      </w:r>
      <w:proofErr w:type="gramEnd"/>
      <w:r w:rsidRPr="00EF2CFF">
        <w:rPr>
          <w:rFonts w:ascii="Arial" w:eastAsia="TimesNewRomanPS-BoldMT" w:hAnsi="Arial" w:cs="Arial"/>
          <w:bCs/>
          <w:iCs/>
          <w:lang w:val="ru-RU"/>
        </w:rPr>
        <w:t xml:space="preserve"> понуђача може да о</w:t>
      </w:r>
      <w:r w:rsidRPr="00EF2CFF">
        <w:rPr>
          <w:rFonts w:ascii="Arial" w:eastAsia="TimesNewRomanPS-BoldMT" w:hAnsi="Arial" w:cs="Arial"/>
          <w:bCs/>
          <w:iCs/>
        </w:rPr>
        <w:t>власти</w:t>
      </w:r>
      <w:r w:rsidRPr="00EF2CFF">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475BD" w:rsidRPr="00D475BD" w:rsidRDefault="00D475BD" w:rsidP="00252FEC">
      <w:pPr>
        <w:spacing w:after="0"/>
        <w:rPr>
          <w:rFonts w:ascii="Arial" w:hAnsi="Arial" w:cs="Arial"/>
        </w:rPr>
      </w:pPr>
    </w:p>
    <w:p w:rsidR="00252FEC" w:rsidRPr="00EF2CFF" w:rsidRDefault="00252FEC" w:rsidP="00252FEC">
      <w:pPr>
        <w:autoSpaceDE w:val="0"/>
        <w:autoSpaceDN w:val="0"/>
        <w:adjustRightInd w:val="0"/>
        <w:spacing w:after="0" w:line="240" w:lineRule="auto"/>
        <w:jc w:val="center"/>
        <w:rPr>
          <w:rFonts w:ascii="Arial" w:hAnsi="Arial" w:cs="Arial"/>
          <w:b/>
          <w:lang w:val="sr-Cyrl-RS"/>
        </w:rPr>
      </w:pPr>
      <w:proofErr w:type="gramStart"/>
      <w:r w:rsidRPr="00EF2CFF">
        <w:rPr>
          <w:rFonts w:ascii="Arial" w:hAnsi="Arial" w:cs="Arial"/>
          <w:b/>
        </w:rPr>
        <w:t>ПОНУДА БР.</w:t>
      </w:r>
      <w:proofErr w:type="gramEnd"/>
      <w:r w:rsidRPr="00EF2CFF">
        <w:rPr>
          <w:rFonts w:ascii="Arial" w:hAnsi="Arial" w:cs="Arial"/>
          <w:b/>
          <w:lang w:val="sr-Cyrl-CS"/>
        </w:rPr>
        <w:t xml:space="preserve"> </w:t>
      </w:r>
      <w:r w:rsidRPr="00EF2CFF">
        <w:rPr>
          <w:rFonts w:ascii="Arial" w:hAnsi="Arial" w:cs="Arial"/>
          <w:b/>
        </w:rPr>
        <w:t>________</w:t>
      </w:r>
      <w:r w:rsidRPr="00EF2CFF">
        <w:rPr>
          <w:rFonts w:ascii="Arial" w:hAnsi="Arial" w:cs="Arial"/>
          <w:b/>
          <w:lang w:val="sr-Cyrl-CS"/>
        </w:rPr>
        <w:t xml:space="preserve"> </w:t>
      </w:r>
      <w:proofErr w:type="gramStart"/>
      <w:r w:rsidRPr="00EF2CFF">
        <w:rPr>
          <w:rFonts w:ascii="Arial" w:hAnsi="Arial" w:cs="Arial"/>
          <w:b/>
          <w:lang w:val="sr-Cyrl-CS"/>
        </w:rPr>
        <w:t>од</w:t>
      </w:r>
      <w:proofErr w:type="gramEnd"/>
      <w:r w:rsidRPr="00EF2CFF">
        <w:rPr>
          <w:rFonts w:ascii="Arial" w:hAnsi="Arial" w:cs="Arial"/>
          <w:b/>
          <w:lang w:val="sr-Cyrl-CS"/>
        </w:rPr>
        <w:t xml:space="preserve"> __.__. 201</w:t>
      </w:r>
      <w:r>
        <w:rPr>
          <w:rFonts w:ascii="Arial" w:hAnsi="Arial" w:cs="Arial"/>
          <w:b/>
          <w:lang w:val="sr-Cyrl-CS"/>
        </w:rPr>
        <w:t>7</w:t>
      </w:r>
      <w:r w:rsidRPr="00EF2CFF">
        <w:rPr>
          <w:rFonts w:ascii="Arial" w:hAnsi="Arial" w:cs="Arial"/>
          <w:b/>
          <w:lang w:val="sr-Cyrl-CS"/>
        </w:rPr>
        <w:t>. године</w:t>
      </w:r>
    </w:p>
    <w:p w:rsidR="00252FEC" w:rsidRDefault="00252FEC" w:rsidP="00252FEC">
      <w:pPr>
        <w:autoSpaceDE w:val="0"/>
        <w:autoSpaceDN w:val="0"/>
        <w:adjustRightInd w:val="0"/>
        <w:spacing w:after="0" w:line="240" w:lineRule="auto"/>
        <w:jc w:val="center"/>
        <w:rPr>
          <w:rFonts w:ascii="Arial" w:hAnsi="Arial" w:cs="Arial"/>
          <w:b/>
          <w:lang w:val="sr-Cyrl-RS"/>
        </w:rPr>
      </w:pPr>
      <w:r w:rsidRPr="00EF2CFF">
        <w:rPr>
          <w:rFonts w:ascii="Arial" w:hAnsi="Arial" w:cs="Arial"/>
          <w:b/>
          <w:lang w:val="sr-Cyrl-RS"/>
        </w:rPr>
        <w:t xml:space="preserve">По јавној набавци број </w:t>
      </w:r>
      <w:r>
        <w:rPr>
          <w:rFonts w:ascii="Arial" w:hAnsi="Arial" w:cs="Arial"/>
          <w:b/>
          <w:lang w:val="sr-Cyrl-RS"/>
        </w:rPr>
        <w:t>3000/1550/2016 (2022/2016)</w:t>
      </w:r>
    </w:p>
    <w:p w:rsidR="00252FEC" w:rsidRPr="00EF2CFF" w:rsidRDefault="00252FEC" w:rsidP="00252FEC">
      <w:pPr>
        <w:autoSpaceDE w:val="0"/>
        <w:autoSpaceDN w:val="0"/>
        <w:adjustRightInd w:val="0"/>
        <w:spacing w:after="0" w:line="240" w:lineRule="auto"/>
        <w:rPr>
          <w:rFonts w:ascii="Arial" w:hAnsi="Arial" w:cs="Arial"/>
          <w:b/>
          <w:lang w:val="sr-Cyrl-RS"/>
        </w:rPr>
      </w:pPr>
      <w:r w:rsidRPr="00C84C32">
        <w:rPr>
          <w:rFonts w:ascii="Arial" w:hAnsi="Arial" w:cs="Arial"/>
          <w:b/>
          <w:lang w:val="sr-Cyrl-RS"/>
        </w:rPr>
        <w:t xml:space="preserve">ПАРТИЈА </w:t>
      </w:r>
      <w:r>
        <w:rPr>
          <w:rFonts w:ascii="Arial" w:hAnsi="Arial" w:cs="Arial"/>
          <w:b/>
          <w:lang w:val="sr-Cyrl-RS"/>
        </w:rPr>
        <w:t>2</w:t>
      </w:r>
      <w:r w:rsidRPr="00C84C32">
        <w:rPr>
          <w:rFonts w:ascii="Arial" w:hAnsi="Arial" w:cs="Arial"/>
          <w:b/>
          <w:lang w:val="sr-Cyrl-RS"/>
        </w:rPr>
        <w:t xml:space="preserve"> :</w:t>
      </w:r>
    </w:p>
    <w:p w:rsidR="00252FEC" w:rsidRPr="00EF2CFF" w:rsidRDefault="00252FEC" w:rsidP="00252FEC">
      <w:pPr>
        <w:spacing w:after="0" w:line="240" w:lineRule="auto"/>
        <w:jc w:val="both"/>
        <w:rPr>
          <w:rFonts w:ascii="Arial" w:eastAsia="TimesNewRomanPSMT" w:hAnsi="Arial" w:cs="Arial"/>
          <w:b/>
          <w:bCs/>
          <w:lang w:val="sr-Cyrl-CS"/>
        </w:rPr>
      </w:pPr>
      <w:r w:rsidRPr="00EF2CFF">
        <w:rPr>
          <w:rFonts w:ascii="Arial" w:eastAsia="TimesNewRomanPSMT" w:hAnsi="Arial" w:cs="Arial"/>
          <w:b/>
          <w:bCs/>
          <w:lang w:val="sr-Cyrl-CS"/>
        </w:rPr>
        <w:t>ЦЕНА И КОМЕРЦИЈАЛНИ УСЛОВИ ПОНУДЕ</w:t>
      </w:r>
    </w:p>
    <w:p w:rsidR="00252FEC" w:rsidRPr="00EF2CFF" w:rsidRDefault="00252FEC" w:rsidP="00252FEC">
      <w:pPr>
        <w:spacing w:after="0" w:line="240" w:lineRule="auto"/>
        <w:jc w:val="center"/>
        <w:rPr>
          <w:rFonts w:ascii="Arial" w:eastAsia="Times New Roman" w:hAnsi="Arial" w:cs="Arial"/>
          <w:b/>
          <w:bCs/>
          <w:iCs/>
          <w:u w:val="single"/>
          <w:lang w:val="sr-Cyrl-CS"/>
        </w:rPr>
      </w:pPr>
      <w:r w:rsidRPr="00EF2CFF">
        <w:rPr>
          <w:rFonts w:ascii="Arial" w:eastAsia="Times New Roman"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39"/>
      </w:tblGrid>
      <w:tr w:rsidR="00252FEC" w:rsidRPr="00EF2CFF" w:rsidTr="000F2939">
        <w:trPr>
          <w:trHeight w:val="485"/>
        </w:trPr>
        <w:tc>
          <w:tcPr>
            <w:tcW w:w="620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NewRomanPSMT" w:hAnsi="Arial" w:cs="Arial"/>
                <w:b/>
                <w:bCs/>
              </w:rPr>
              <w:t xml:space="preserve">ПРЕДМЕТ </w:t>
            </w:r>
            <w:r w:rsidRPr="00EF2CFF">
              <w:rPr>
                <w:rFonts w:ascii="Arial" w:eastAsia="TimesNewRomanPSMT" w:hAnsi="Arial" w:cs="Arial"/>
                <w:b/>
                <w:bCs/>
                <w:lang w:val="sr-Cyrl-CS"/>
              </w:rPr>
              <w:t xml:space="preserve">И БРОЈ </w:t>
            </w:r>
            <w:r w:rsidRPr="00EF2CFF">
              <w:rPr>
                <w:rFonts w:ascii="Arial" w:eastAsia="TimesNewRomanPSMT" w:hAnsi="Arial" w:cs="Arial"/>
                <w:b/>
                <w:bCs/>
              </w:rPr>
              <w:t>НАБАВКЕ</w:t>
            </w:r>
          </w:p>
        </w:tc>
        <w:tc>
          <w:tcPr>
            <w:tcW w:w="303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 xml:space="preserve">УКУПНА ЦЕНА </w:t>
            </w:r>
            <w:r w:rsidRPr="00EF2CFF">
              <w:rPr>
                <w:rFonts w:ascii="Arial" w:eastAsia="Arial Unicode MS" w:hAnsi="Arial" w:cs="Arial"/>
                <w:b/>
                <w:bCs/>
                <w:iCs/>
                <w:kern w:val="2"/>
                <w:lang w:val="sr-Cyrl-CS" w:eastAsia="ar-SA"/>
              </w:rPr>
              <w:t>дин.</w:t>
            </w:r>
            <w:r w:rsidRPr="00EF2CFF">
              <w:rPr>
                <w:rFonts w:ascii="Arial" w:eastAsia="Arial Unicode MS" w:hAnsi="Arial" w:cs="Arial"/>
                <w:b/>
                <w:bCs/>
                <w:iCs/>
                <w:color w:val="00B0F0"/>
                <w:kern w:val="2"/>
                <w:lang w:val="sr-Cyrl-CS" w:eastAsia="ar-SA"/>
              </w:rPr>
              <w:t xml:space="preserve"> </w:t>
            </w:r>
            <w:r w:rsidRPr="00EF2CFF">
              <w:rPr>
                <w:rFonts w:ascii="Arial" w:eastAsia="Times New Roman" w:hAnsi="Arial" w:cs="Arial"/>
                <w:b/>
                <w:bCs/>
                <w:iCs/>
                <w:lang w:val="sr-Cyrl-CS"/>
              </w:rPr>
              <w:t>без ПДВ-а</w:t>
            </w:r>
          </w:p>
        </w:tc>
      </w:tr>
      <w:tr w:rsidR="00252FEC" w:rsidRPr="00EF2CFF" w:rsidTr="000F2939">
        <w:trPr>
          <w:trHeight w:val="440"/>
        </w:trPr>
        <w:tc>
          <w:tcPr>
            <w:tcW w:w="6204" w:type="dxa"/>
            <w:tcBorders>
              <w:top w:val="single" w:sz="4" w:space="0" w:color="auto"/>
              <w:left w:val="single" w:sz="4" w:space="0" w:color="auto"/>
              <w:bottom w:val="single" w:sz="4" w:space="0" w:color="auto"/>
              <w:right w:val="single" w:sz="4" w:space="0" w:color="auto"/>
            </w:tcBorders>
            <w:vAlign w:val="center"/>
            <w:hideMark/>
          </w:tcPr>
          <w:p w:rsidR="00252FEC" w:rsidRDefault="00252FEC" w:rsidP="00252FEC">
            <w:pPr>
              <w:spacing w:after="0" w:line="240" w:lineRule="auto"/>
              <w:jc w:val="center"/>
              <w:rPr>
                <w:rFonts w:ascii="Arial" w:eastAsia="Times New Roman" w:hAnsi="Arial" w:cs="Arial"/>
              </w:rPr>
            </w:pPr>
            <w:r>
              <w:rPr>
                <w:rFonts w:ascii="Arial" w:eastAsia="Times New Roman" w:hAnsi="Arial" w:cs="Arial"/>
                <w:lang w:val="sr-Cyrl-RS"/>
              </w:rPr>
              <w:t>Услуге поправке и одржавања механизације (ТЕНТ Б)</w:t>
            </w:r>
          </w:p>
          <w:p w:rsidR="000F2939" w:rsidRDefault="00252FEC" w:rsidP="000F2939">
            <w:pPr>
              <w:spacing w:after="0" w:line="240" w:lineRule="auto"/>
              <w:jc w:val="center"/>
              <w:rPr>
                <w:rFonts w:ascii="Arial" w:hAnsi="Arial" w:cs="Arial"/>
              </w:rPr>
            </w:pPr>
            <w:r w:rsidRPr="00EF2CFF">
              <w:rPr>
                <w:rFonts w:ascii="Arial" w:eastAsia="Times New Roman" w:hAnsi="Arial" w:cs="Arial"/>
                <w:lang w:val="sr-Cyrl-RS"/>
              </w:rPr>
              <w:t xml:space="preserve"> ЈН бр. </w:t>
            </w:r>
            <w:r w:rsidRPr="005C1802">
              <w:rPr>
                <w:rFonts w:ascii="Arial" w:hAnsi="Arial" w:cs="Arial"/>
              </w:rPr>
              <w:t>3000/1550/2016 (2022/2016)</w:t>
            </w:r>
          </w:p>
          <w:p w:rsidR="000F2939" w:rsidRPr="000F2939" w:rsidRDefault="000F2939" w:rsidP="000F2939">
            <w:pPr>
              <w:spacing w:after="0" w:line="240" w:lineRule="auto"/>
              <w:jc w:val="center"/>
              <w:rPr>
                <w:rFonts w:ascii="Arial" w:hAnsi="Arial" w:cs="Arial"/>
              </w:rPr>
            </w:pPr>
            <w:r>
              <w:rPr>
                <w:rFonts w:ascii="Arial" w:hAnsi="Arial" w:cs="Arial"/>
              </w:rPr>
              <w:t xml:space="preserve">Услуге поправке </w:t>
            </w:r>
            <w:proofErr w:type="gramStart"/>
            <w:r w:rsidRPr="000F2939">
              <w:rPr>
                <w:rFonts w:ascii="Arial" w:hAnsi="Arial" w:cs="Arial"/>
              </w:rPr>
              <w:t>склопова(</w:t>
            </w:r>
            <w:proofErr w:type="gramEnd"/>
            <w:r w:rsidRPr="000F2939">
              <w:rPr>
                <w:rFonts w:ascii="Arial" w:hAnsi="Arial" w:cs="Arial"/>
              </w:rPr>
              <w:t>кардана,спона.мостова и др. )</w:t>
            </w:r>
          </w:p>
        </w:tc>
        <w:tc>
          <w:tcPr>
            <w:tcW w:w="3039" w:type="dxa"/>
            <w:tcBorders>
              <w:top w:val="single" w:sz="4" w:space="0" w:color="auto"/>
              <w:left w:val="single" w:sz="4" w:space="0" w:color="auto"/>
              <w:bottom w:val="single" w:sz="4" w:space="0" w:color="auto"/>
              <w:right w:val="single" w:sz="4" w:space="0" w:color="auto"/>
            </w:tcBorders>
          </w:tcPr>
          <w:p w:rsidR="00252FEC" w:rsidRPr="00EF2CFF" w:rsidRDefault="00252FEC" w:rsidP="00252FEC">
            <w:pPr>
              <w:spacing w:after="0" w:line="240" w:lineRule="auto"/>
              <w:jc w:val="center"/>
              <w:rPr>
                <w:rFonts w:ascii="Arial" w:eastAsia="Times New Roman" w:hAnsi="Arial" w:cs="Arial"/>
                <w:b/>
                <w:bCs/>
                <w:iCs/>
                <w:lang w:val="sr-Cyrl-CS"/>
              </w:rPr>
            </w:pPr>
          </w:p>
          <w:p w:rsidR="00252FEC" w:rsidRPr="00EF2CFF" w:rsidRDefault="00252FEC" w:rsidP="00252FEC">
            <w:pPr>
              <w:spacing w:after="0" w:line="240" w:lineRule="auto"/>
              <w:jc w:val="center"/>
              <w:rPr>
                <w:rFonts w:ascii="Arial" w:eastAsia="Times New Roman" w:hAnsi="Arial" w:cs="Arial"/>
                <w:b/>
                <w:bCs/>
                <w:iCs/>
                <w:lang w:val="sr-Cyrl-CS"/>
              </w:rPr>
            </w:pPr>
          </w:p>
        </w:tc>
      </w:tr>
    </w:tbl>
    <w:p w:rsidR="00252FEC" w:rsidRPr="00EF2CFF" w:rsidRDefault="00252FEC" w:rsidP="00252FEC">
      <w:pPr>
        <w:spacing w:after="0" w:line="240" w:lineRule="auto"/>
        <w:jc w:val="center"/>
        <w:rPr>
          <w:rFonts w:ascii="Arial" w:eastAsia="Times New Roman" w:hAnsi="Arial" w:cs="Arial"/>
          <w:b/>
          <w:bCs/>
          <w:iCs/>
          <w:u w:val="single"/>
          <w:lang w:val="sr-Cyrl-CS"/>
        </w:rPr>
      </w:pPr>
      <w:r w:rsidRPr="00EF2CFF">
        <w:rPr>
          <w:rFonts w:ascii="Arial" w:eastAsia="Times New Roman"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48"/>
      </w:tblGrid>
      <w:tr w:rsidR="00252FEC" w:rsidRPr="00EF2CFF" w:rsidTr="00D475BD">
        <w:trPr>
          <w:trHeight w:val="161"/>
        </w:trPr>
        <w:tc>
          <w:tcPr>
            <w:tcW w:w="549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УСЛОВ НАРУЧИОЦА</w:t>
            </w:r>
          </w:p>
        </w:tc>
        <w:tc>
          <w:tcPr>
            <w:tcW w:w="374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ПОНУДА ПОНУЂАЧА</w:t>
            </w:r>
          </w:p>
        </w:tc>
      </w:tr>
      <w:tr w:rsidR="00252FEC" w:rsidRPr="00EF2CFF" w:rsidTr="00D475BD">
        <w:tc>
          <w:tcPr>
            <w:tcW w:w="5495"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РОК И НАЧИН ПЛАЋАЊА:</w:t>
            </w:r>
          </w:p>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Cs/>
                <w:iCs/>
                <w:color w:val="000000"/>
                <w:lang w:val="sr-Cyrl-CS"/>
              </w:rPr>
              <w:t>сукцесивно у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w:t>
            </w:r>
          </w:p>
        </w:tc>
        <w:tc>
          <w:tcPr>
            <w:tcW w:w="3748" w:type="dxa"/>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Cyrl-CS"/>
              </w:rPr>
            </w:pPr>
          </w:p>
          <w:p w:rsidR="00252FEC" w:rsidRPr="00EF2CFF" w:rsidRDefault="00252FEC" w:rsidP="00252FEC">
            <w:pPr>
              <w:spacing w:after="0" w:line="240" w:lineRule="auto"/>
              <w:jc w:val="both"/>
              <w:rPr>
                <w:rFonts w:ascii="Arial" w:eastAsia="Times New Roman" w:hAnsi="Arial" w:cs="Arial"/>
                <w:bCs/>
                <w:iCs/>
                <w:color w:val="000000"/>
                <w:lang w:val="sr-Cyrl-CS"/>
              </w:rPr>
            </w:pPr>
            <w:r w:rsidRPr="00EF2CFF">
              <w:rPr>
                <w:rFonts w:ascii="Arial" w:eastAsia="Times New Roman" w:hAnsi="Arial" w:cs="Arial"/>
                <w:bCs/>
                <w:iCs/>
                <w:color w:val="000000"/>
                <w:lang w:val="sr-Cyrl-CS"/>
              </w:rPr>
              <w:t>Сагласан за захтевом наручиоца</w:t>
            </w:r>
          </w:p>
          <w:p w:rsidR="00252FEC" w:rsidRPr="00EF2CFF" w:rsidRDefault="00252FEC" w:rsidP="00252FEC">
            <w:pPr>
              <w:spacing w:after="0" w:line="240" w:lineRule="auto"/>
              <w:jc w:val="center"/>
              <w:rPr>
                <w:rFonts w:ascii="Arial" w:eastAsia="Times New Roman" w:hAnsi="Arial" w:cs="Arial"/>
                <w:bCs/>
                <w:iCs/>
                <w:color w:val="00B0F0"/>
                <w:lang w:val="sr-Cyrl-CS"/>
              </w:rPr>
            </w:pPr>
            <w:r w:rsidRPr="00EF2CFF">
              <w:rPr>
                <w:rFonts w:ascii="Arial" w:eastAsia="Times New Roman" w:hAnsi="Arial" w:cs="Arial"/>
                <w:bCs/>
                <w:iCs/>
                <w:color w:val="000000"/>
                <w:lang w:val="sr-Cyrl-CS"/>
              </w:rPr>
              <w:t>ДА/НЕ (заокружити)</w:t>
            </w:r>
          </w:p>
          <w:p w:rsidR="00252FEC" w:rsidRPr="00EF2CFF" w:rsidRDefault="00252FEC" w:rsidP="00252FEC">
            <w:pPr>
              <w:spacing w:after="0" w:line="240" w:lineRule="auto"/>
              <w:jc w:val="center"/>
              <w:rPr>
                <w:rFonts w:ascii="Arial" w:eastAsia="Times New Roman" w:hAnsi="Arial" w:cs="Arial"/>
                <w:b/>
                <w:bCs/>
                <w:iCs/>
                <w:lang w:val="sr-Cyrl-CS"/>
              </w:rPr>
            </w:pPr>
          </w:p>
        </w:tc>
      </w:tr>
      <w:tr w:rsidR="00252FEC" w:rsidRPr="00EF2CFF" w:rsidTr="00D475BD">
        <w:tc>
          <w:tcPr>
            <w:tcW w:w="5495"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РОК ИЗВРШЕЊА:</w:t>
            </w:r>
          </w:p>
          <w:p w:rsidR="00252FEC" w:rsidRPr="00EF2CFF" w:rsidRDefault="00D475BD" w:rsidP="00252FEC">
            <w:pPr>
              <w:spacing w:after="0" w:line="240" w:lineRule="auto"/>
              <w:jc w:val="center"/>
              <w:rPr>
                <w:rFonts w:ascii="Arial" w:eastAsia="Times New Roman" w:hAnsi="Arial" w:cs="Arial"/>
                <w:bCs/>
                <w:spacing w:val="4"/>
              </w:rPr>
            </w:pPr>
            <w:r w:rsidRPr="00AC11C0">
              <w:rPr>
                <w:rFonts w:ascii="Arial" w:hAnsi="Arial" w:cs="Arial"/>
                <w:lang w:val="sr-Latn-CS"/>
              </w:rPr>
              <w:t>Услуге се пружају сукцесивно према захтевима Корисника услуге у периоду од 12 месеци од дана потписивања уговора. Пружалац услуге извршава поправку квара у року од максимално 15 дана  од добијања захтева за извршење услуге од стране овлашћеног лица Корисника услуге.</w:t>
            </w:r>
          </w:p>
        </w:tc>
        <w:tc>
          <w:tcPr>
            <w:tcW w:w="3748" w:type="dxa"/>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Cyrl-CS"/>
              </w:rPr>
            </w:pPr>
          </w:p>
          <w:p w:rsidR="00252FEC" w:rsidRPr="00EF2CFF" w:rsidRDefault="00252FEC" w:rsidP="00252FEC">
            <w:pPr>
              <w:spacing w:after="0" w:line="240" w:lineRule="auto"/>
              <w:jc w:val="both"/>
              <w:rPr>
                <w:rFonts w:ascii="Arial" w:eastAsia="Times New Roman" w:hAnsi="Arial" w:cs="Arial"/>
                <w:bCs/>
                <w:iCs/>
                <w:color w:val="000000"/>
                <w:lang w:val="sr-Cyrl-CS"/>
              </w:rPr>
            </w:pPr>
            <w:r w:rsidRPr="00EF2CFF">
              <w:rPr>
                <w:rFonts w:ascii="Arial" w:eastAsia="Times New Roman" w:hAnsi="Arial" w:cs="Arial"/>
                <w:bCs/>
                <w:iCs/>
                <w:color w:val="000000"/>
                <w:lang w:val="sr-Cyrl-CS"/>
              </w:rPr>
              <w:t>Сагласан за захтевом наручиоца</w:t>
            </w:r>
          </w:p>
          <w:p w:rsidR="00252FEC" w:rsidRPr="00EF2CFF" w:rsidRDefault="00252FEC" w:rsidP="00252FEC">
            <w:pPr>
              <w:spacing w:after="0" w:line="240" w:lineRule="auto"/>
              <w:jc w:val="center"/>
              <w:rPr>
                <w:rFonts w:ascii="Arial" w:eastAsia="Times New Roman" w:hAnsi="Arial" w:cs="Arial"/>
                <w:bCs/>
                <w:iCs/>
                <w:color w:val="00B0F0"/>
                <w:lang w:val="sr-Cyrl-CS"/>
              </w:rPr>
            </w:pPr>
            <w:r w:rsidRPr="00EF2CFF">
              <w:rPr>
                <w:rFonts w:ascii="Arial" w:eastAsia="Times New Roman" w:hAnsi="Arial" w:cs="Arial"/>
                <w:bCs/>
                <w:iCs/>
                <w:color w:val="000000"/>
                <w:lang w:val="sr-Cyrl-CS"/>
              </w:rPr>
              <w:t>ДА/НЕ (заокружити)</w:t>
            </w:r>
          </w:p>
          <w:p w:rsidR="00252FEC" w:rsidRPr="00EF2CFF" w:rsidRDefault="00252FEC" w:rsidP="00252FEC">
            <w:pPr>
              <w:spacing w:after="0" w:line="240" w:lineRule="auto"/>
              <w:jc w:val="center"/>
              <w:rPr>
                <w:rFonts w:ascii="Arial" w:eastAsia="Times New Roman" w:hAnsi="Arial" w:cs="Arial"/>
                <w:bCs/>
                <w:iCs/>
                <w:color w:val="00B0F0"/>
              </w:rPr>
            </w:pPr>
          </w:p>
        </w:tc>
      </w:tr>
      <w:tr w:rsidR="00252FEC" w:rsidRPr="00EF2CFF" w:rsidTr="00D475BD">
        <w:tc>
          <w:tcPr>
            <w:tcW w:w="5495"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ГАРАНТНИ РОК:</w:t>
            </w:r>
          </w:p>
          <w:p w:rsidR="00252FEC" w:rsidRPr="00147304" w:rsidRDefault="00252FEC" w:rsidP="00252FEC">
            <w:pPr>
              <w:autoSpaceDE w:val="0"/>
              <w:autoSpaceDN w:val="0"/>
              <w:adjustRightInd w:val="0"/>
              <w:spacing w:after="0" w:line="240" w:lineRule="auto"/>
              <w:jc w:val="both"/>
              <w:rPr>
                <w:rFonts w:ascii="Arial" w:eastAsia="TimesNewRomanPSMT" w:hAnsi="Arial" w:cs="Arial"/>
                <w:bCs/>
              </w:rPr>
            </w:pPr>
            <w:r w:rsidRPr="00EF6965">
              <w:rPr>
                <w:rFonts w:ascii="Arial" w:eastAsia="Times New Roman" w:hAnsi="Arial" w:cs="Arial"/>
                <w:bCs/>
                <w:iCs/>
                <w:lang w:val="sr-Cyrl-CS"/>
              </w:rPr>
              <w:t>Гарантни период не може бити краћи од 12 месеци од  дана преузимања механизације од Пружаоца услуге или завршетка посла(уколико се раде ситне поправке на локацији ТЕНТ Б).</w:t>
            </w:r>
          </w:p>
          <w:p w:rsidR="00252FEC" w:rsidRPr="00EF2CFF" w:rsidRDefault="00252FEC" w:rsidP="00252FEC">
            <w:pPr>
              <w:spacing w:after="0" w:line="240" w:lineRule="auto"/>
              <w:jc w:val="center"/>
              <w:rPr>
                <w:rFonts w:ascii="Arial" w:eastAsia="Times New Roman" w:hAnsi="Arial" w:cs="Arial"/>
                <w:bCs/>
                <w:iCs/>
                <w:lang w:val="sr-Cyrl-CS"/>
              </w:rPr>
            </w:pPr>
          </w:p>
        </w:tc>
        <w:tc>
          <w:tcPr>
            <w:tcW w:w="3748" w:type="dxa"/>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Cyrl-CS"/>
              </w:rPr>
            </w:pPr>
          </w:p>
          <w:p w:rsidR="00252FEC" w:rsidRPr="00147304" w:rsidRDefault="00252FEC" w:rsidP="00252FEC">
            <w:pPr>
              <w:autoSpaceDE w:val="0"/>
              <w:autoSpaceDN w:val="0"/>
              <w:adjustRightInd w:val="0"/>
              <w:spacing w:after="0" w:line="240" w:lineRule="auto"/>
              <w:jc w:val="both"/>
              <w:rPr>
                <w:rFonts w:ascii="Arial" w:eastAsia="TimesNewRomanPSMT" w:hAnsi="Arial" w:cs="Arial"/>
                <w:bCs/>
              </w:rPr>
            </w:pPr>
            <w:r w:rsidRPr="00EF2CFF">
              <w:rPr>
                <w:rFonts w:ascii="Arial" w:eastAsia="Times New Roman" w:hAnsi="Arial" w:cs="Arial"/>
                <w:bCs/>
                <w:iCs/>
                <w:lang w:val="sr-Cyrl-CS"/>
              </w:rPr>
              <w:t xml:space="preserve">____ месеци </w:t>
            </w:r>
            <w:r w:rsidRPr="00EF6965">
              <w:rPr>
                <w:rFonts w:ascii="Arial" w:eastAsia="Times New Roman" w:hAnsi="Arial" w:cs="Arial"/>
                <w:bCs/>
                <w:iCs/>
                <w:lang w:val="sr-Cyrl-CS"/>
              </w:rPr>
              <w:t>од  дана преузимања механизације од Пружаоца услуге или завршетка посла(уколико се раде ситне поправке на локацији ТЕНТ Б).</w:t>
            </w:r>
          </w:p>
          <w:p w:rsidR="00252FEC" w:rsidRPr="00EF2CFF" w:rsidRDefault="00252FEC" w:rsidP="00252FEC">
            <w:pPr>
              <w:spacing w:after="0" w:line="240" w:lineRule="auto"/>
              <w:jc w:val="center"/>
              <w:rPr>
                <w:rFonts w:ascii="Arial" w:eastAsia="Times New Roman" w:hAnsi="Arial" w:cs="Arial"/>
                <w:b/>
                <w:bCs/>
                <w:iCs/>
                <w:lang w:val="sr-Cyrl-CS"/>
              </w:rPr>
            </w:pPr>
          </w:p>
        </w:tc>
      </w:tr>
      <w:tr w:rsidR="00252FEC" w:rsidRPr="00EF2CFF" w:rsidTr="00D475BD">
        <w:trPr>
          <w:trHeight w:val="818"/>
        </w:trPr>
        <w:tc>
          <w:tcPr>
            <w:tcW w:w="5495"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МЕСТО ИЗВРШЕЊА:</w:t>
            </w:r>
          </w:p>
          <w:p w:rsidR="000F2939" w:rsidRPr="000F2939" w:rsidRDefault="000F2939" w:rsidP="000F2939">
            <w:pPr>
              <w:autoSpaceDE w:val="0"/>
              <w:autoSpaceDN w:val="0"/>
              <w:adjustRightInd w:val="0"/>
              <w:spacing w:after="0" w:line="240" w:lineRule="auto"/>
              <w:jc w:val="center"/>
              <w:rPr>
                <w:rFonts w:ascii="Arial" w:eastAsia="TimesNewRomanPSMT" w:hAnsi="Arial" w:cs="Arial"/>
                <w:bCs/>
                <w:color w:val="000000"/>
                <w:lang w:val="sr-Cyrl-RS"/>
              </w:rPr>
            </w:pPr>
            <w:r w:rsidRPr="000F2939">
              <w:rPr>
                <w:rFonts w:ascii="Arial" w:eastAsia="TimesNewRomanPSMT" w:hAnsi="Arial" w:cs="Arial"/>
                <w:bCs/>
                <w:color w:val="000000"/>
                <w:lang w:val="sr-Cyrl-RS"/>
              </w:rPr>
              <w:t xml:space="preserve">Радионица </w:t>
            </w:r>
            <w:r w:rsidRPr="000F2939">
              <w:rPr>
                <w:rFonts w:ascii="Arial" w:eastAsia="TimesNewRomanPSMT" w:hAnsi="Arial" w:cs="Arial"/>
                <w:bCs/>
                <w:color w:val="000000"/>
              </w:rPr>
              <w:t xml:space="preserve">Пружаоца услуга </w:t>
            </w:r>
            <w:r w:rsidRPr="000F2939">
              <w:rPr>
                <w:rFonts w:ascii="Arial" w:eastAsia="TimesNewRomanPSMT" w:hAnsi="Arial" w:cs="Arial"/>
                <w:bCs/>
                <w:color w:val="000000"/>
                <w:lang w:val="sr-Cyrl-RS"/>
              </w:rPr>
              <w:t>и ТЕНТ Б (ситне поправке)</w:t>
            </w:r>
          </w:p>
          <w:p w:rsidR="00252FEC" w:rsidRPr="00147304" w:rsidRDefault="00252FEC" w:rsidP="00252FEC">
            <w:pPr>
              <w:spacing w:after="0" w:line="240" w:lineRule="auto"/>
              <w:jc w:val="center"/>
              <w:rPr>
                <w:rFonts w:ascii="Arial" w:eastAsia="Times New Roman" w:hAnsi="Arial" w:cs="Arial"/>
                <w:bCs/>
                <w:iCs/>
                <w:lang w:val="sr-Cyrl-CS"/>
              </w:rPr>
            </w:pPr>
            <w:r w:rsidRPr="00147304">
              <w:rPr>
                <w:rFonts w:ascii="Arial" w:eastAsia="Times New Roman" w:hAnsi="Arial" w:cs="Arial"/>
                <w:bCs/>
                <w:iCs/>
                <w:lang w:val="sr-Cyrl-CS"/>
              </w:rPr>
              <w:t>Напомена: Транспорт од ТЕНТ Б до места извршења услуге и назад (након завршене услуге) је обавеза Пружа</w:t>
            </w:r>
            <w:r>
              <w:rPr>
                <w:rFonts w:ascii="Arial" w:eastAsia="Times New Roman" w:hAnsi="Arial" w:cs="Arial"/>
                <w:bCs/>
                <w:iCs/>
                <w:lang w:val="sr-Cyrl-CS"/>
              </w:rPr>
              <w:t>оца услуга</w:t>
            </w:r>
          </w:p>
        </w:tc>
        <w:tc>
          <w:tcPr>
            <w:tcW w:w="3748"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Cs/>
                <w:iCs/>
                <w:lang w:val="sr-Cyrl-CS"/>
              </w:rPr>
            </w:pPr>
            <w:r w:rsidRPr="00EF2CFF">
              <w:rPr>
                <w:rFonts w:ascii="Arial" w:eastAsia="Times New Roman" w:hAnsi="Arial" w:cs="Arial"/>
                <w:bCs/>
                <w:iCs/>
                <w:lang w:val="sr-Cyrl-CS"/>
              </w:rPr>
              <w:t>Сагласан за захтевом наручиоца</w:t>
            </w:r>
          </w:p>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Cs/>
                <w:iCs/>
                <w:lang w:val="sr-Cyrl-CS"/>
              </w:rPr>
              <w:t>ДА/НЕ (заокружити)</w:t>
            </w:r>
          </w:p>
        </w:tc>
      </w:tr>
      <w:tr w:rsidR="00252FEC" w:rsidRPr="00EF2CFF" w:rsidTr="00D475BD">
        <w:trPr>
          <w:trHeight w:val="800"/>
        </w:trPr>
        <w:tc>
          <w:tcPr>
            <w:tcW w:w="5495"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РОК ВАЖЕЊА ПОНУДЕ:</w:t>
            </w:r>
          </w:p>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Cs/>
                <w:iCs/>
                <w:lang w:val="sr-Cyrl-CS"/>
              </w:rPr>
              <w:t>не може бити краћ</w:t>
            </w:r>
            <w:r w:rsidRPr="00EF2CFF">
              <w:rPr>
                <w:rFonts w:ascii="Arial" w:eastAsia="Times New Roman" w:hAnsi="Arial" w:cs="Arial"/>
                <w:bCs/>
                <w:iCs/>
              </w:rPr>
              <w:t>и</w:t>
            </w:r>
            <w:r w:rsidRPr="00EF2CFF">
              <w:rPr>
                <w:rFonts w:ascii="Arial" w:eastAsia="Times New Roman" w:hAnsi="Arial" w:cs="Arial"/>
                <w:bCs/>
                <w:iCs/>
                <w:lang w:val="sr-Cyrl-CS"/>
              </w:rPr>
              <w:t xml:space="preserve"> од 60 дана од дана отварања понуда</w:t>
            </w:r>
          </w:p>
        </w:tc>
        <w:tc>
          <w:tcPr>
            <w:tcW w:w="3748" w:type="dxa"/>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Cyrl-CS"/>
              </w:rPr>
            </w:pPr>
          </w:p>
          <w:p w:rsidR="00252FEC" w:rsidRPr="00EF2CFF" w:rsidRDefault="00252FEC" w:rsidP="00252FEC">
            <w:pPr>
              <w:spacing w:after="0" w:line="240" w:lineRule="auto"/>
              <w:jc w:val="center"/>
              <w:rPr>
                <w:rFonts w:ascii="Arial" w:eastAsia="Times New Roman" w:hAnsi="Arial" w:cs="Arial"/>
                <w:b/>
                <w:bCs/>
                <w:iCs/>
                <w:lang w:val="sr-Cyrl-CS"/>
              </w:rPr>
            </w:pPr>
            <w:r w:rsidRPr="00EF2CFF">
              <w:rPr>
                <w:rFonts w:ascii="Arial" w:eastAsia="Times New Roman" w:hAnsi="Arial" w:cs="Arial"/>
                <w:bCs/>
                <w:iCs/>
                <w:lang w:val="sr-Cyrl-CS"/>
              </w:rPr>
              <w:t>_____ дана од дана отварања понуда</w:t>
            </w:r>
          </w:p>
        </w:tc>
      </w:tr>
      <w:tr w:rsidR="00252FEC" w:rsidRPr="00EF2CFF" w:rsidTr="00252FEC">
        <w:tc>
          <w:tcPr>
            <w:tcW w:w="9243" w:type="dxa"/>
            <w:gridSpan w:val="2"/>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both"/>
              <w:rPr>
                <w:rFonts w:ascii="Arial" w:eastAsia="Times New Roman" w:hAnsi="Arial" w:cs="Arial"/>
                <w:bCs/>
                <w:iCs/>
                <w:lang w:val="sr-Cyrl-CS"/>
              </w:rPr>
            </w:pPr>
            <w:r w:rsidRPr="00EF2CFF">
              <w:rPr>
                <w:rFonts w:ascii="Arial" w:eastAsia="Times New Roman"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252FEC" w:rsidRPr="00EF2CFF" w:rsidRDefault="00252FEC" w:rsidP="00252FEC">
      <w:pPr>
        <w:spacing w:after="0" w:line="240" w:lineRule="auto"/>
        <w:jc w:val="center"/>
        <w:rPr>
          <w:rFonts w:ascii="Arial" w:eastAsia="TimesNewRomanPSMT" w:hAnsi="Arial" w:cs="Arial"/>
          <w:bCs/>
          <w:lang w:val="sr-Cyrl-CS"/>
        </w:rPr>
      </w:pPr>
      <w:r w:rsidRPr="00EF2CFF">
        <w:rPr>
          <w:rFonts w:ascii="Arial" w:eastAsia="TimesNewRomanPSMT" w:hAnsi="Arial" w:cs="Arial"/>
          <w:bCs/>
        </w:rPr>
        <w:t xml:space="preserve">Датум </w:t>
      </w:r>
      <w:r w:rsidRPr="00EF2CFF">
        <w:rPr>
          <w:rFonts w:ascii="Arial" w:eastAsia="TimesNewRomanPSMT" w:hAnsi="Arial" w:cs="Arial"/>
          <w:bCs/>
        </w:rPr>
        <w:tab/>
      </w:r>
      <w:r w:rsidRPr="00EF2CFF">
        <w:rPr>
          <w:rFonts w:ascii="Arial" w:eastAsia="TimesNewRomanPSMT" w:hAnsi="Arial" w:cs="Arial"/>
          <w:bCs/>
        </w:rPr>
        <w:tab/>
      </w:r>
      <w:r w:rsidRPr="00EF2CFF">
        <w:rPr>
          <w:rFonts w:ascii="Arial" w:eastAsia="TimesNewRomanPSMT" w:hAnsi="Arial" w:cs="Arial"/>
          <w:bCs/>
        </w:rPr>
        <w:tab/>
      </w:r>
      <w:r w:rsidRPr="00EF2CFF">
        <w:rPr>
          <w:rFonts w:ascii="Arial" w:eastAsia="TimesNewRomanPSMT" w:hAnsi="Arial" w:cs="Arial"/>
          <w:bCs/>
        </w:rPr>
        <w:tab/>
        <w:t xml:space="preserve">                                   Понуђач</w:t>
      </w:r>
    </w:p>
    <w:p w:rsidR="00252FEC" w:rsidRPr="000F2939" w:rsidRDefault="00252FEC" w:rsidP="000F2939">
      <w:pPr>
        <w:spacing w:after="0" w:line="240" w:lineRule="auto"/>
        <w:jc w:val="center"/>
        <w:rPr>
          <w:rFonts w:ascii="Arial" w:eastAsia="TimesNewRomanPS-BoldMT" w:hAnsi="Arial" w:cs="Arial"/>
          <w:b/>
          <w:bCs/>
          <w:iCs/>
        </w:rPr>
      </w:pPr>
      <w:r w:rsidRPr="00EF2CFF">
        <w:rPr>
          <w:rFonts w:ascii="Arial" w:eastAsia="TimesNewRomanPS-BoldMT" w:hAnsi="Arial" w:cs="Arial"/>
          <w:b/>
          <w:bCs/>
          <w:iCs/>
        </w:rPr>
        <w:t>________________________</w:t>
      </w:r>
      <w:r w:rsidRPr="00EF2CFF">
        <w:rPr>
          <w:rFonts w:ascii="Arial" w:eastAsia="TimesNewRomanPS-BoldMT" w:hAnsi="Arial" w:cs="Arial"/>
          <w:b/>
          <w:bCs/>
          <w:iCs/>
          <w:lang w:val="sr-Cyrl-CS"/>
        </w:rPr>
        <w:t xml:space="preserve">        М.П.</w:t>
      </w:r>
      <w:r w:rsidRPr="00EF2CFF">
        <w:rPr>
          <w:rFonts w:ascii="Arial" w:eastAsia="TimesNewRomanPS-BoldMT" w:hAnsi="Arial" w:cs="Arial"/>
          <w:b/>
          <w:bCs/>
          <w:iCs/>
        </w:rPr>
        <w:tab/>
      </w:r>
      <w:r w:rsidRPr="00EF2CFF">
        <w:rPr>
          <w:rFonts w:ascii="Arial" w:eastAsia="TimesNewRomanPS-BoldMT" w:hAnsi="Arial" w:cs="Arial"/>
          <w:b/>
          <w:bCs/>
          <w:iCs/>
          <w:lang w:val="sr-Cyrl-CS"/>
        </w:rPr>
        <w:t>_____________________</w:t>
      </w:r>
    </w:p>
    <w:p w:rsidR="00252FEC" w:rsidRPr="00EF2CFF" w:rsidRDefault="00252FEC" w:rsidP="00252FEC">
      <w:pPr>
        <w:spacing w:after="0" w:line="240" w:lineRule="auto"/>
        <w:jc w:val="both"/>
        <w:rPr>
          <w:rFonts w:ascii="Arial" w:eastAsia="Times New Roman" w:hAnsi="Arial" w:cs="Arial"/>
          <w:b/>
          <w:bCs/>
          <w:iCs/>
          <w:u w:val="single"/>
        </w:rPr>
      </w:pPr>
      <w:r w:rsidRPr="00EF2CFF">
        <w:rPr>
          <w:rFonts w:ascii="Arial" w:eastAsia="Times New Roman" w:hAnsi="Arial" w:cs="Arial"/>
          <w:b/>
          <w:bCs/>
          <w:iCs/>
          <w:u w:val="single"/>
        </w:rPr>
        <w:t>Напомене:</w:t>
      </w:r>
    </w:p>
    <w:p w:rsidR="00252FEC" w:rsidRPr="00EF2CFF" w:rsidRDefault="00252FEC" w:rsidP="00252FEC">
      <w:pPr>
        <w:autoSpaceDE w:val="0"/>
        <w:autoSpaceDN w:val="0"/>
        <w:adjustRightInd w:val="0"/>
        <w:spacing w:before="120" w:after="0" w:line="240" w:lineRule="auto"/>
        <w:jc w:val="both"/>
        <w:rPr>
          <w:rFonts w:ascii="Arial" w:eastAsia="TimesNewRomanPS-BoldMT" w:hAnsi="Arial" w:cs="Arial"/>
          <w:bCs/>
          <w:iCs/>
        </w:rPr>
      </w:pPr>
      <w:proofErr w:type="gramStart"/>
      <w:r w:rsidRPr="00EF2CFF">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252FEC" w:rsidRPr="00EF2CFF" w:rsidRDefault="00252FEC" w:rsidP="00252FEC">
      <w:pPr>
        <w:autoSpaceDE w:val="0"/>
        <w:autoSpaceDN w:val="0"/>
        <w:adjustRightInd w:val="0"/>
        <w:spacing w:before="120" w:after="0" w:line="240" w:lineRule="auto"/>
        <w:jc w:val="both"/>
        <w:rPr>
          <w:rFonts w:ascii="Arial" w:eastAsia="TimesNewRomanPS-BoldMT" w:hAnsi="Arial" w:cs="Arial"/>
          <w:bCs/>
          <w:iCs/>
          <w:lang w:val="sr-Cyrl-RS"/>
        </w:rPr>
      </w:pPr>
      <w:r w:rsidRPr="00EF2CFF">
        <w:rPr>
          <w:rFonts w:ascii="Arial" w:eastAsia="TimesNewRomanPS-BoldMT" w:hAnsi="Arial" w:cs="Arial"/>
          <w:bCs/>
          <w:iCs/>
        </w:rPr>
        <w:t xml:space="preserve">- </w:t>
      </w:r>
      <w:r w:rsidRPr="00EF2CFF">
        <w:rPr>
          <w:rFonts w:ascii="Arial" w:eastAsia="TimesNewRomanPS-BoldMT" w:hAnsi="Arial" w:cs="Arial"/>
          <w:bCs/>
          <w:iCs/>
          <w:lang w:val="ru-RU"/>
        </w:rPr>
        <w:t>Уколико понуђачи подносе заједничку понуду</w:t>
      </w:r>
      <w:proofErr w:type="gramStart"/>
      <w:r w:rsidRPr="00EF2CFF">
        <w:rPr>
          <w:rFonts w:ascii="Arial" w:eastAsia="TimesNewRomanPS-BoldMT" w:hAnsi="Arial" w:cs="Arial"/>
          <w:bCs/>
          <w:iCs/>
          <w:lang w:val="ru-RU"/>
        </w:rPr>
        <w:t>,група</w:t>
      </w:r>
      <w:proofErr w:type="gramEnd"/>
      <w:r w:rsidRPr="00EF2CFF">
        <w:rPr>
          <w:rFonts w:ascii="Arial" w:eastAsia="TimesNewRomanPS-BoldMT" w:hAnsi="Arial" w:cs="Arial"/>
          <w:bCs/>
          <w:iCs/>
          <w:lang w:val="ru-RU"/>
        </w:rPr>
        <w:t xml:space="preserve"> понуђача може да о</w:t>
      </w:r>
      <w:r w:rsidRPr="00EF2CFF">
        <w:rPr>
          <w:rFonts w:ascii="Arial" w:eastAsia="TimesNewRomanPS-BoldMT" w:hAnsi="Arial" w:cs="Arial"/>
          <w:bCs/>
          <w:iCs/>
        </w:rPr>
        <w:t>власти</w:t>
      </w:r>
      <w:r w:rsidRPr="00EF2CFF">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52FEC" w:rsidRPr="00EF2CFF" w:rsidRDefault="00252FEC" w:rsidP="00252FEC">
      <w:pPr>
        <w:spacing w:after="0"/>
        <w:rPr>
          <w:rFonts w:ascii="Arial" w:hAnsi="Arial" w:cs="Arial"/>
          <w:lang w:val="sr-Cyrl-RS"/>
        </w:rPr>
        <w:sectPr w:rsidR="00252FEC" w:rsidRPr="00EF2CFF">
          <w:pgSz w:w="11907" w:h="16839"/>
          <w:pgMar w:top="1259" w:right="1440" w:bottom="1440" w:left="1440" w:header="720" w:footer="720" w:gutter="0"/>
          <w:pgNumType w:start="20" w:chapStyle="1"/>
          <w:cols w:space="720"/>
        </w:sectPr>
      </w:pPr>
    </w:p>
    <w:tbl>
      <w:tblPr>
        <w:tblW w:w="4281" w:type="dxa"/>
        <w:tblLook w:val="04A0" w:firstRow="1" w:lastRow="0" w:firstColumn="1" w:lastColumn="0" w:noHBand="0" w:noVBand="1"/>
      </w:tblPr>
      <w:tblGrid>
        <w:gridCol w:w="4281"/>
      </w:tblGrid>
      <w:tr w:rsidR="00252FEC" w:rsidRPr="00EF2CFF" w:rsidTr="00252FEC">
        <w:trPr>
          <w:trHeight w:val="905"/>
        </w:trPr>
        <w:tc>
          <w:tcPr>
            <w:tcW w:w="4281" w:type="dxa"/>
            <w:hideMark/>
          </w:tcPr>
          <w:p w:rsidR="00252FEC" w:rsidRPr="00EF2CFF" w:rsidRDefault="00252FEC" w:rsidP="00252FEC">
            <w:pPr>
              <w:ind w:left="-2"/>
              <w:rPr>
                <w:rFonts w:ascii="Arial" w:hAnsi="Arial" w:cs="Arial"/>
              </w:rPr>
            </w:pPr>
            <w:r w:rsidRPr="00EF2CFF">
              <w:rPr>
                <w:rFonts w:ascii="Arial" w:hAnsi="Arial" w:cs="Arial"/>
              </w:rPr>
              <w:object w:dxaOrig="1305" w:dyaOrig="1470">
                <v:shape id="_x0000_i1029" type="#_x0000_t75" style="width:65.25pt;height:73.5pt" o:ole="">
                  <v:imagedata r:id="rId10" o:title=""/>
                </v:shape>
                <o:OLEObject Type="Embed" ProgID="Word.Picture.8" ShapeID="_x0000_i1029" DrawAspect="Content" ObjectID="_1552799940" r:id="rId19"/>
              </w:object>
            </w:r>
          </w:p>
        </w:tc>
      </w:tr>
      <w:tr w:rsidR="00252FEC" w:rsidRPr="00EF2CFF" w:rsidTr="00252FEC">
        <w:trPr>
          <w:trHeight w:val="330"/>
        </w:trPr>
        <w:tc>
          <w:tcPr>
            <w:tcW w:w="4281" w:type="dxa"/>
            <w:hideMark/>
          </w:tcPr>
          <w:p w:rsidR="00252FEC" w:rsidRPr="00EF2CFF" w:rsidRDefault="00252FEC" w:rsidP="00252FEC">
            <w:pPr>
              <w:jc w:val="center"/>
              <w:rPr>
                <w:rFonts w:ascii="Arial" w:hAnsi="Arial" w:cs="Arial"/>
                <w:b/>
              </w:rPr>
            </w:pPr>
            <w:r w:rsidRPr="00EF2CFF">
              <w:rPr>
                <w:rFonts w:ascii="Arial" w:hAnsi="Arial" w:cs="Arial"/>
                <w:b/>
              </w:rPr>
              <w:t>Електропривреда Србије  - ЕПС</w:t>
            </w:r>
          </w:p>
        </w:tc>
      </w:tr>
    </w:tbl>
    <w:p w:rsidR="00252FEC" w:rsidRPr="00EF2CFF" w:rsidRDefault="00252FEC" w:rsidP="00252FEC">
      <w:pPr>
        <w:autoSpaceDE w:val="0"/>
        <w:autoSpaceDN w:val="0"/>
        <w:adjustRightInd w:val="0"/>
        <w:spacing w:after="0" w:line="240" w:lineRule="auto"/>
        <w:ind w:left="360"/>
        <w:jc w:val="center"/>
        <w:rPr>
          <w:rFonts w:ascii="Arial" w:hAnsi="Arial" w:cs="Arial"/>
          <w:b/>
          <w:bCs/>
          <w:iCs/>
          <w:color w:val="002060"/>
        </w:rPr>
      </w:pPr>
    </w:p>
    <w:p w:rsidR="00252FEC" w:rsidRPr="00EF2CFF" w:rsidRDefault="00252FEC" w:rsidP="00252FEC">
      <w:pPr>
        <w:autoSpaceDE w:val="0"/>
        <w:autoSpaceDN w:val="0"/>
        <w:adjustRightInd w:val="0"/>
        <w:spacing w:after="0" w:line="240" w:lineRule="auto"/>
        <w:ind w:left="360"/>
        <w:jc w:val="center"/>
        <w:rPr>
          <w:rFonts w:ascii="Arial" w:hAnsi="Arial" w:cs="Arial"/>
          <w:b/>
          <w:bCs/>
          <w:iCs/>
          <w:color w:val="002060"/>
        </w:rPr>
      </w:pPr>
    </w:p>
    <w:p w:rsidR="00252FEC" w:rsidRPr="00EF2CFF" w:rsidRDefault="00252FEC" w:rsidP="00252FEC">
      <w:pPr>
        <w:autoSpaceDE w:val="0"/>
        <w:autoSpaceDN w:val="0"/>
        <w:adjustRightInd w:val="0"/>
        <w:spacing w:after="0" w:line="240" w:lineRule="auto"/>
        <w:ind w:left="360"/>
        <w:jc w:val="center"/>
        <w:rPr>
          <w:rFonts w:ascii="Arial" w:hAnsi="Arial" w:cs="Arial"/>
          <w:b/>
          <w:bCs/>
          <w:iCs/>
          <w:color w:val="002060"/>
        </w:rPr>
      </w:pPr>
    </w:p>
    <w:p w:rsidR="00252FEC" w:rsidRPr="00EF2CFF" w:rsidRDefault="00252FEC" w:rsidP="00252FEC">
      <w:pPr>
        <w:autoSpaceDE w:val="0"/>
        <w:autoSpaceDN w:val="0"/>
        <w:adjustRightInd w:val="0"/>
        <w:spacing w:after="0" w:line="240" w:lineRule="auto"/>
        <w:ind w:left="360"/>
        <w:jc w:val="center"/>
        <w:rPr>
          <w:rFonts w:ascii="Arial" w:hAnsi="Arial" w:cs="Arial"/>
          <w:b/>
          <w:bCs/>
          <w:iCs/>
          <w:color w:val="002060"/>
        </w:rPr>
      </w:pPr>
    </w:p>
    <w:p w:rsidR="00252FEC" w:rsidRPr="00EF2CFF" w:rsidRDefault="00252FEC" w:rsidP="00252FEC">
      <w:pPr>
        <w:autoSpaceDE w:val="0"/>
        <w:autoSpaceDN w:val="0"/>
        <w:adjustRightInd w:val="0"/>
        <w:spacing w:after="0" w:line="240" w:lineRule="auto"/>
        <w:rPr>
          <w:rFonts w:ascii="Arial" w:hAnsi="Arial" w:cs="Arial"/>
          <w:b/>
          <w:bCs/>
          <w:iCs/>
          <w:color w:val="002060"/>
          <w:lang w:val="sr-Cyrl-RS"/>
        </w:rPr>
      </w:pPr>
    </w:p>
    <w:p w:rsidR="00252FEC" w:rsidRPr="00EF2CFF" w:rsidRDefault="00252FEC" w:rsidP="00252FEC">
      <w:pPr>
        <w:autoSpaceDE w:val="0"/>
        <w:autoSpaceDN w:val="0"/>
        <w:adjustRightInd w:val="0"/>
        <w:spacing w:after="0" w:line="240" w:lineRule="auto"/>
        <w:ind w:left="450"/>
        <w:jc w:val="center"/>
        <w:rPr>
          <w:rFonts w:ascii="Arial" w:hAnsi="Arial" w:cs="Arial"/>
          <w:b/>
          <w:bCs/>
          <w:iCs/>
        </w:rPr>
      </w:pPr>
      <w:r w:rsidRPr="00EF2CFF">
        <w:rPr>
          <w:rFonts w:ascii="Arial" w:hAnsi="Arial" w:cs="Arial"/>
          <w:b/>
          <w:bCs/>
          <w:iCs/>
        </w:rPr>
        <w:t xml:space="preserve">Kонкурсна документација </w:t>
      </w:r>
    </w:p>
    <w:p w:rsidR="00252FEC" w:rsidRPr="00EF2CFF" w:rsidRDefault="00252FEC" w:rsidP="00252FEC">
      <w:pPr>
        <w:autoSpaceDE w:val="0"/>
        <w:autoSpaceDN w:val="0"/>
        <w:adjustRightInd w:val="0"/>
        <w:spacing w:after="0" w:line="240" w:lineRule="auto"/>
        <w:ind w:left="360"/>
        <w:jc w:val="center"/>
        <w:rPr>
          <w:rFonts w:ascii="Arial" w:hAnsi="Arial" w:cs="Arial"/>
          <w:b/>
          <w:bCs/>
          <w:iCs/>
        </w:rPr>
      </w:pPr>
    </w:p>
    <w:p w:rsidR="00252FEC" w:rsidRPr="00EF2CFF" w:rsidRDefault="00252FEC" w:rsidP="00252FEC">
      <w:pPr>
        <w:autoSpaceDE w:val="0"/>
        <w:autoSpaceDN w:val="0"/>
        <w:adjustRightInd w:val="0"/>
        <w:spacing w:after="0" w:line="240" w:lineRule="auto"/>
        <w:ind w:left="360"/>
        <w:jc w:val="center"/>
        <w:rPr>
          <w:rFonts w:ascii="Arial" w:hAnsi="Arial" w:cs="Arial"/>
          <w:b/>
          <w:bCs/>
          <w:iCs/>
        </w:rPr>
      </w:pPr>
    </w:p>
    <w:p w:rsidR="00252FEC" w:rsidRPr="00EF2CFF" w:rsidRDefault="00252FEC" w:rsidP="00252FEC">
      <w:pPr>
        <w:pStyle w:val="ListParagraph"/>
        <w:autoSpaceDE w:val="0"/>
        <w:autoSpaceDN w:val="0"/>
        <w:adjustRightInd w:val="0"/>
        <w:spacing w:after="0" w:line="240" w:lineRule="auto"/>
        <w:ind w:left="450"/>
        <w:jc w:val="center"/>
        <w:rPr>
          <w:rFonts w:ascii="Arial" w:hAnsi="Arial" w:cs="Arial"/>
          <w:b/>
          <w:bCs/>
          <w:iCs/>
        </w:rPr>
      </w:pPr>
      <w:r w:rsidRPr="00EF2CFF">
        <w:rPr>
          <w:rFonts w:ascii="Arial" w:hAnsi="Arial" w:cs="Arial"/>
          <w:b/>
          <w:bCs/>
          <w:iCs/>
          <w:lang w:val="sr-Cyrl-RS"/>
        </w:rPr>
        <w:t xml:space="preserve">5. </w:t>
      </w:r>
      <w:r w:rsidRPr="00EF2CFF">
        <w:rPr>
          <w:rFonts w:ascii="Arial" w:hAnsi="Arial" w:cs="Arial"/>
          <w:b/>
          <w:bCs/>
          <w:iCs/>
        </w:rPr>
        <w:t>ОБРАЗАЦ СТРУКТУРЕ ПОНУЂЕНЕ ЦЕНЕ СА УПУТСТВОМ КАКО ДА СЕ ПОПУНИ</w:t>
      </w:r>
    </w:p>
    <w:p w:rsidR="00252FEC" w:rsidRPr="00EF2CFF" w:rsidRDefault="00252FEC" w:rsidP="00252FEC">
      <w:pPr>
        <w:autoSpaceDE w:val="0"/>
        <w:autoSpaceDN w:val="0"/>
        <w:adjustRightInd w:val="0"/>
        <w:spacing w:after="0" w:line="240" w:lineRule="auto"/>
        <w:ind w:left="360"/>
        <w:jc w:val="center"/>
        <w:rPr>
          <w:rFonts w:ascii="Arial" w:hAnsi="Arial" w:cs="Arial"/>
          <w:b/>
          <w:bCs/>
          <w:iCs/>
          <w:color w:val="7030A0"/>
        </w:rPr>
      </w:pPr>
    </w:p>
    <w:p w:rsidR="00252FEC" w:rsidRPr="00EF2CFF" w:rsidRDefault="00252FEC" w:rsidP="00252FEC">
      <w:pPr>
        <w:autoSpaceDE w:val="0"/>
        <w:autoSpaceDN w:val="0"/>
        <w:adjustRightInd w:val="0"/>
        <w:spacing w:after="0" w:line="240" w:lineRule="auto"/>
        <w:ind w:left="360"/>
        <w:jc w:val="center"/>
        <w:rPr>
          <w:rFonts w:ascii="Arial" w:hAnsi="Arial" w:cs="Arial"/>
          <w:b/>
          <w:bCs/>
          <w:iCs/>
          <w:color w:val="7030A0"/>
        </w:rPr>
      </w:pPr>
    </w:p>
    <w:p w:rsidR="00252FEC" w:rsidRPr="00EF2CFF" w:rsidRDefault="00252FEC" w:rsidP="00252FEC">
      <w:pPr>
        <w:autoSpaceDE w:val="0"/>
        <w:autoSpaceDN w:val="0"/>
        <w:adjustRightInd w:val="0"/>
        <w:spacing w:after="0" w:line="240" w:lineRule="auto"/>
        <w:ind w:left="360"/>
        <w:jc w:val="center"/>
        <w:rPr>
          <w:rFonts w:ascii="Arial" w:hAnsi="Arial" w:cs="Arial"/>
          <w:b/>
          <w:bCs/>
          <w:iCs/>
          <w:color w:val="7030A0"/>
        </w:rPr>
      </w:pPr>
    </w:p>
    <w:p w:rsidR="00252FEC" w:rsidRPr="00EF2CFF" w:rsidRDefault="00252FEC" w:rsidP="00252FEC">
      <w:pPr>
        <w:autoSpaceDE w:val="0"/>
        <w:autoSpaceDN w:val="0"/>
        <w:adjustRightInd w:val="0"/>
        <w:spacing w:after="0" w:line="240" w:lineRule="auto"/>
        <w:ind w:left="360"/>
        <w:jc w:val="center"/>
        <w:rPr>
          <w:rFonts w:ascii="Arial" w:hAnsi="Arial" w:cs="Arial"/>
          <w:b/>
          <w:bCs/>
          <w:iCs/>
          <w:color w:val="7030A0"/>
        </w:rPr>
      </w:pPr>
    </w:p>
    <w:p w:rsidR="00252FEC" w:rsidRPr="00EF2CFF" w:rsidRDefault="00252FEC" w:rsidP="00252FEC">
      <w:pPr>
        <w:autoSpaceDE w:val="0"/>
        <w:autoSpaceDN w:val="0"/>
        <w:adjustRightInd w:val="0"/>
        <w:spacing w:after="0" w:line="240" w:lineRule="auto"/>
        <w:ind w:left="360"/>
        <w:jc w:val="center"/>
        <w:rPr>
          <w:rFonts w:ascii="Arial" w:hAnsi="Arial" w:cs="Arial"/>
          <w:b/>
          <w:bCs/>
          <w:iCs/>
          <w:color w:val="7030A0"/>
        </w:rPr>
      </w:pPr>
    </w:p>
    <w:p w:rsidR="00252FEC" w:rsidRPr="00EF2CFF" w:rsidRDefault="00252FEC" w:rsidP="00252FEC">
      <w:pPr>
        <w:autoSpaceDE w:val="0"/>
        <w:autoSpaceDN w:val="0"/>
        <w:adjustRightInd w:val="0"/>
        <w:spacing w:after="0" w:line="240" w:lineRule="auto"/>
        <w:ind w:left="360"/>
        <w:jc w:val="center"/>
        <w:rPr>
          <w:rFonts w:ascii="Arial" w:hAnsi="Arial" w:cs="Arial"/>
          <w:b/>
          <w:bCs/>
          <w:iCs/>
          <w:color w:val="7030A0"/>
        </w:rPr>
      </w:pPr>
    </w:p>
    <w:p w:rsidR="00252FEC" w:rsidRPr="00EF2CFF" w:rsidRDefault="00252FEC" w:rsidP="00252FEC">
      <w:pPr>
        <w:autoSpaceDE w:val="0"/>
        <w:autoSpaceDN w:val="0"/>
        <w:adjustRightInd w:val="0"/>
        <w:spacing w:after="0" w:line="240" w:lineRule="auto"/>
        <w:ind w:left="360"/>
        <w:jc w:val="center"/>
        <w:rPr>
          <w:rFonts w:ascii="Arial" w:hAnsi="Arial" w:cs="Arial"/>
          <w:b/>
          <w:bCs/>
          <w:iCs/>
          <w:color w:val="7030A0"/>
          <w:lang w:val="sr-Cyrl-RS"/>
        </w:rPr>
      </w:pPr>
    </w:p>
    <w:p w:rsidR="00252FEC" w:rsidRPr="00EF2CFF" w:rsidRDefault="00252FEC" w:rsidP="00252FEC">
      <w:pPr>
        <w:autoSpaceDE w:val="0"/>
        <w:autoSpaceDN w:val="0"/>
        <w:adjustRightInd w:val="0"/>
        <w:spacing w:after="0" w:line="240" w:lineRule="auto"/>
        <w:ind w:left="360"/>
        <w:jc w:val="center"/>
        <w:rPr>
          <w:rFonts w:ascii="Arial" w:hAnsi="Arial" w:cs="Arial"/>
          <w:b/>
          <w:bCs/>
          <w:iCs/>
          <w:color w:val="7030A0"/>
        </w:rPr>
      </w:pPr>
    </w:p>
    <w:p w:rsidR="00252FEC" w:rsidRPr="00EF2CFF" w:rsidRDefault="00252FEC" w:rsidP="00252FEC">
      <w:pPr>
        <w:jc w:val="center"/>
        <w:rPr>
          <w:rFonts w:ascii="Arial" w:hAnsi="Arial" w:cs="Arial"/>
          <w:b/>
          <w:lang w:val="ru-RU"/>
        </w:rPr>
      </w:pPr>
    </w:p>
    <w:p w:rsidR="00252FEC" w:rsidRPr="00EF2CFF" w:rsidRDefault="00252FEC" w:rsidP="00252FEC">
      <w:pPr>
        <w:jc w:val="center"/>
        <w:rPr>
          <w:rFonts w:ascii="Arial" w:hAnsi="Arial" w:cs="Arial"/>
          <w:b/>
          <w:lang w:val="ru-RU"/>
        </w:rPr>
      </w:pPr>
    </w:p>
    <w:p w:rsidR="00252FEC" w:rsidRPr="00EF2CFF" w:rsidRDefault="00252FEC" w:rsidP="00252FEC">
      <w:pPr>
        <w:jc w:val="center"/>
        <w:rPr>
          <w:rFonts w:ascii="Arial" w:hAnsi="Arial" w:cs="Arial"/>
          <w:b/>
          <w:lang w:val="ru-RU"/>
        </w:rPr>
      </w:pPr>
    </w:p>
    <w:p w:rsidR="00252FEC" w:rsidRPr="00EF2CFF" w:rsidRDefault="00252FEC" w:rsidP="00252FEC">
      <w:pPr>
        <w:jc w:val="center"/>
        <w:rPr>
          <w:rFonts w:ascii="Arial" w:hAnsi="Arial" w:cs="Arial"/>
          <w:b/>
          <w:lang w:val="ru-RU"/>
        </w:rPr>
      </w:pPr>
    </w:p>
    <w:p w:rsidR="00252FEC" w:rsidRPr="00EF2CFF" w:rsidRDefault="00252FEC" w:rsidP="00252FEC">
      <w:pPr>
        <w:rPr>
          <w:rFonts w:ascii="Arial" w:hAnsi="Arial" w:cs="Arial"/>
          <w:b/>
          <w:lang w:val="ru-RU"/>
        </w:rPr>
      </w:pPr>
    </w:p>
    <w:p w:rsidR="00252FEC" w:rsidRPr="00EF2CFF" w:rsidRDefault="00252FEC" w:rsidP="00252FEC">
      <w:pPr>
        <w:jc w:val="center"/>
        <w:rPr>
          <w:rFonts w:ascii="Arial" w:hAnsi="Arial" w:cs="Arial"/>
          <w:b/>
          <w:lang w:val="ru-RU"/>
        </w:rPr>
      </w:pPr>
    </w:p>
    <w:p w:rsidR="00252FEC" w:rsidRPr="00EF2CFF" w:rsidRDefault="00252FEC" w:rsidP="00252FEC">
      <w:pPr>
        <w:jc w:val="center"/>
        <w:rPr>
          <w:rFonts w:ascii="Arial" w:hAnsi="Arial" w:cs="Arial"/>
          <w:b/>
          <w:lang w:val="ru-RU"/>
        </w:rPr>
      </w:pPr>
    </w:p>
    <w:p w:rsidR="00252FEC" w:rsidRPr="00EF2CFF" w:rsidRDefault="00252FEC" w:rsidP="00252FEC">
      <w:pPr>
        <w:jc w:val="center"/>
        <w:rPr>
          <w:rFonts w:ascii="Arial" w:hAnsi="Arial" w:cs="Arial"/>
          <w:b/>
          <w:lang w:val="ru-RU"/>
        </w:rPr>
      </w:pPr>
    </w:p>
    <w:p w:rsidR="00252FEC" w:rsidRPr="00EF2CFF" w:rsidRDefault="00252FEC" w:rsidP="00252FEC">
      <w:pPr>
        <w:jc w:val="center"/>
        <w:rPr>
          <w:rFonts w:ascii="Arial" w:hAnsi="Arial" w:cs="Arial"/>
          <w:b/>
          <w:lang w:val="ru-RU"/>
        </w:rPr>
      </w:pPr>
    </w:p>
    <w:p w:rsidR="00252FEC" w:rsidRPr="00EF2CFF" w:rsidRDefault="00252FEC" w:rsidP="00252FEC">
      <w:pPr>
        <w:jc w:val="center"/>
        <w:rPr>
          <w:rFonts w:ascii="Arial" w:hAnsi="Arial" w:cs="Arial"/>
          <w:b/>
          <w:lang w:val="ru-RU"/>
        </w:rPr>
      </w:pPr>
    </w:p>
    <w:p w:rsidR="00252FEC" w:rsidRPr="00EF2CFF" w:rsidRDefault="00252FEC" w:rsidP="00252FEC">
      <w:pPr>
        <w:jc w:val="center"/>
        <w:rPr>
          <w:rFonts w:ascii="Arial" w:hAnsi="Arial" w:cs="Arial"/>
          <w:b/>
          <w:lang w:val="ru-RU"/>
        </w:rPr>
      </w:pPr>
    </w:p>
    <w:p w:rsidR="00252FEC" w:rsidRPr="00EF2CFF" w:rsidRDefault="00252FEC" w:rsidP="00252FEC">
      <w:pPr>
        <w:jc w:val="center"/>
        <w:rPr>
          <w:rFonts w:ascii="Arial" w:hAnsi="Arial" w:cs="Arial"/>
          <w:b/>
          <w:lang w:val="ru-RU"/>
        </w:rPr>
      </w:pPr>
    </w:p>
    <w:p w:rsidR="00252FEC" w:rsidRPr="00EF2CFF" w:rsidRDefault="00252FEC" w:rsidP="00252FEC">
      <w:pPr>
        <w:jc w:val="center"/>
        <w:rPr>
          <w:rFonts w:ascii="Arial" w:hAnsi="Arial" w:cs="Arial"/>
          <w:b/>
        </w:rPr>
      </w:pPr>
      <w:r>
        <w:rPr>
          <w:rFonts w:ascii="Arial" w:hAnsi="Arial" w:cs="Arial"/>
          <w:b/>
          <w:lang w:val="ru-RU"/>
        </w:rPr>
        <w:t>Обреновац, 2017. год.</w:t>
      </w:r>
    </w:p>
    <w:p w:rsidR="00252FEC" w:rsidRPr="00EF2CFF" w:rsidRDefault="00252FEC" w:rsidP="00252FEC">
      <w:pPr>
        <w:autoSpaceDE w:val="0"/>
        <w:autoSpaceDN w:val="0"/>
        <w:adjustRightInd w:val="0"/>
        <w:spacing w:after="0" w:line="240" w:lineRule="auto"/>
        <w:ind w:left="360"/>
        <w:jc w:val="right"/>
        <w:rPr>
          <w:rFonts w:ascii="Arial" w:hAnsi="Arial" w:cs="Arial"/>
          <w:b/>
          <w:bCs/>
          <w:iCs/>
          <w:color w:val="7030A0"/>
          <w:lang w:val="sr-Cyrl-RS"/>
        </w:rPr>
      </w:pPr>
      <w:r w:rsidRPr="00EF2CFF">
        <w:rPr>
          <w:rFonts w:ascii="Arial" w:hAnsi="Arial" w:cs="Arial"/>
          <w:b/>
          <w:bCs/>
          <w:iCs/>
          <w:color w:val="7030A0"/>
        </w:rPr>
        <w:br w:type="page"/>
      </w:r>
      <w:r w:rsidRPr="00EF2CFF">
        <w:rPr>
          <w:rFonts w:ascii="Arial" w:hAnsi="Arial" w:cs="Arial"/>
          <w:b/>
          <w:bCs/>
          <w:iCs/>
          <w:noProof/>
          <w:color w:val="7030A0"/>
        </w:rPr>
        <w:lastRenderedPageBreak/>
        <w:drawing>
          <wp:inline distT="0" distB="0" distL="0" distR="0" wp14:anchorId="0B28B87A" wp14:editId="3439E09D">
            <wp:extent cx="1219200" cy="393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393700"/>
                    </a:xfrm>
                    <a:prstGeom prst="rect">
                      <a:avLst/>
                    </a:prstGeom>
                    <a:noFill/>
                    <a:ln>
                      <a:noFill/>
                    </a:ln>
                  </pic:spPr>
                </pic:pic>
              </a:graphicData>
            </a:graphic>
          </wp:inline>
        </w:drawing>
      </w:r>
    </w:p>
    <w:p w:rsidR="00252FEC" w:rsidRPr="00EF2CFF" w:rsidRDefault="00252FEC" w:rsidP="00252FEC">
      <w:pPr>
        <w:autoSpaceDE w:val="0"/>
        <w:autoSpaceDN w:val="0"/>
        <w:adjustRightInd w:val="0"/>
        <w:spacing w:after="0" w:line="240" w:lineRule="auto"/>
        <w:rPr>
          <w:rFonts w:ascii="Arial" w:hAnsi="Arial" w:cs="Arial"/>
          <w:b/>
          <w:bCs/>
          <w:iCs/>
          <w:color w:val="7030A0"/>
          <w:lang w:val="sr-Cyrl-RS"/>
        </w:rPr>
      </w:pPr>
    </w:p>
    <w:p w:rsidR="00252FEC" w:rsidRPr="00EF2CFF" w:rsidRDefault="00252FEC" w:rsidP="00252FEC">
      <w:pPr>
        <w:autoSpaceDE w:val="0"/>
        <w:autoSpaceDN w:val="0"/>
        <w:adjustRightInd w:val="0"/>
        <w:spacing w:after="0" w:line="240" w:lineRule="auto"/>
        <w:ind w:left="360"/>
        <w:jc w:val="center"/>
        <w:rPr>
          <w:rFonts w:ascii="Arial" w:hAnsi="Arial" w:cs="Arial"/>
          <w:b/>
          <w:bCs/>
          <w:iCs/>
          <w:color w:val="7030A0"/>
        </w:rPr>
      </w:pPr>
      <w:r w:rsidRPr="00EF2CFF">
        <w:rPr>
          <w:rFonts w:ascii="Arial" w:hAnsi="Arial" w:cs="Arial"/>
          <w:noProof/>
        </w:rPr>
        <mc:AlternateContent>
          <mc:Choice Requires="wps">
            <w:drawing>
              <wp:anchor distT="0" distB="0" distL="114300" distR="114300" simplePos="0" relativeHeight="251670528" behindDoc="0" locked="0" layoutInCell="1" allowOverlap="1" wp14:anchorId="2B6AABA9" wp14:editId="36484BAC">
                <wp:simplePos x="0" y="0"/>
                <wp:positionH relativeFrom="column">
                  <wp:posOffset>32385</wp:posOffset>
                </wp:positionH>
                <wp:positionV relativeFrom="paragraph">
                  <wp:posOffset>-82550</wp:posOffset>
                </wp:positionV>
                <wp:extent cx="5886450" cy="534670"/>
                <wp:effectExtent l="13335" t="12700" r="5715" b="336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3467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26B25" w:rsidRDefault="00A26B25" w:rsidP="00252FEC">
                            <w:pPr>
                              <w:autoSpaceDE w:val="0"/>
                              <w:autoSpaceDN w:val="0"/>
                              <w:adjustRightInd w:val="0"/>
                              <w:spacing w:after="0" w:line="240" w:lineRule="auto"/>
                              <w:jc w:val="center"/>
                              <w:rPr>
                                <w:rFonts w:ascii="Times New Roman" w:hAnsi="Times New Roman"/>
                                <w:b/>
                                <w:bCs/>
                                <w:iCs/>
                                <w:color w:val="002060"/>
                                <w:sz w:val="28"/>
                                <w:szCs w:val="28"/>
                              </w:rPr>
                            </w:pPr>
                          </w:p>
                          <w:p w:rsidR="00A26B25" w:rsidRDefault="00A26B25" w:rsidP="00252FEC">
                            <w:pPr>
                              <w:jc w:val="center"/>
                              <w:rPr>
                                <w:rFonts w:ascii="Arial" w:hAnsi="Arial" w:cs="Arial"/>
                                <w:b/>
                                <w:bCs/>
                                <w:iCs/>
                                <w:color w:val="002060"/>
                                <w:lang w:val="sr-Cyrl-RS"/>
                              </w:rPr>
                            </w:pPr>
                            <w:r>
                              <w:rPr>
                                <w:rFonts w:ascii="Arial" w:hAnsi="Arial" w:cs="Arial"/>
                                <w:b/>
                                <w:bCs/>
                                <w:iCs/>
                                <w:color w:val="002060"/>
                                <w:lang w:val="sr-Cyrl-RS"/>
                              </w:rPr>
                              <w:t>5</w:t>
                            </w:r>
                            <w:r>
                              <w:rPr>
                                <w:rFonts w:ascii="Arial" w:hAnsi="Arial" w:cs="Arial"/>
                                <w:b/>
                                <w:bCs/>
                                <w:iCs/>
                                <w:color w:val="002060"/>
                              </w:rPr>
                              <w:t>. ОБРАЗАЦ СТРУКТУРЕ ПОНУЂЕНЕ ЦЕНЕ СА УПУТСТВОМ</w:t>
                            </w:r>
                          </w:p>
                          <w:p w:rsidR="00A26B25" w:rsidRDefault="00A26B25" w:rsidP="00252FEC">
                            <w:pPr>
                              <w:jc w:val="center"/>
                              <w:rPr>
                                <w:rFonts w:ascii="Arial" w:hAnsi="Arial" w:cs="Arial"/>
                                <w:b/>
                                <w:bCs/>
                                <w:iCs/>
                                <w:color w:val="002060"/>
                                <w:sz w:val="28"/>
                                <w:szCs w:val="28"/>
                                <w:lang w:val="sr-Cyrl-RS"/>
                              </w:rPr>
                            </w:pPr>
                          </w:p>
                          <w:p w:rsidR="00A26B25" w:rsidRDefault="00A26B25" w:rsidP="00252FEC">
                            <w:pPr>
                              <w:jc w:val="center"/>
                              <w:rPr>
                                <w:rFonts w:ascii="Arial" w:hAnsi="Arial" w:cs="Arial"/>
                                <w:b/>
                                <w:bCs/>
                                <w:iCs/>
                                <w:color w:val="002060"/>
                                <w:sz w:val="28"/>
                                <w:szCs w:val="28"/>
                                <w:lang w:val="sr-Cyrl-RS"/>
                              </w:rPr>
                            </w:pPr>
                          </w:p>
                          <w:p w:rsidR="00A26B25" w:rsidRDefault="00A26B25" w:rsidP="00252FEC">
                            <w:pPr>
                              <w:jc w:val="center"/>
                              <w:rPr>
                                <w:rFonts w:ascii="Arial" w:hAnsi="Arial" w:cs="Arial"/>
                                <w:b/>
                                <w:bCs/>
                                <w:iCs/>
                                <w:color w:val="002060"/>
                                <w:sz w:val="28"/>
                                <w:szCs w:val="28"/>
                                <w:lang w:val="sr-Cyrl-RS"/>
                              </w:rPr>
                            </w:pPr>
                          </w:p>
                          <w:p w:rsidR="00A26B25" w:rsidRDefault="00A26B25" w:rsidP="00252FEC">
                            <w:pPr>
                              <w:jc w:val="center"/>
                              <w:rPr>
                                <w:rFonts w:ascii="Arial" w:hAnsi="Arial" w:cs="Arial"/>
                                <w:b/>
                                <w:bCs/>
                                <w:iCs/>
                                <w:color w:val="002060"/>
                                <w:sz w:val="28"/>
                                <w:szCs w:val="28"/>
                                <w:lang w:val="sr-Cyrl-RS"/>
                              </w:rPr>
                            </w:pPr>
                          </w:p>
                          <w:p w:rsidR="00A26B25" w:rsidRDefault="00A26B25" w:rsidP="00252FEC">
                            <w:pPr>
                              <w:jc w:val="center"/>
                              <w:rPr>
                                <w:rFonts w:ascii="Arial" w:hAnsi="Arial" w:cs="Arial"/>
                              </w:rPr>
                            </w:pPr>
                            <w:r>
                              <w:rPr>
                                <w:rFonts w:ascii="Times New Roman" w:hAnsi="Times New Roman"/>
                                <w:b/>
                                <w:bCs/>
                                <w:iCs/>
                                <w:color w:val="002060"/>
                                <w:sz w:val="28"/>
                                <w:szCs w:val="28"/>
                                <w:lang w:val="sr-Cyrl-RS"/>
                              </w:rPr>
                              <w:t xml:space="preserve"> </w:t>
                            </w:r>
                            <w:r>
                              <w:rPr>
                                <w:rFonts w:ascii="Arial" w:hAnsi="Arial" w:cs="Arial"/>
                                <w:b/>
                                <w:bCs/>
                                <w:iCs/>
                                <w:color w:val="002060"/>
                                <w:sz w:val="28"/>
                                <w:szCs w:val="28"/>
                                <w:lang w:val="sr-Cyrl-R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2.55pt;margin-top:-6.5pt;width:463.5pt;height:4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A26B25" w:rsidRDefault="00A26B25" w:rsidP="00252FEC">
                      <w:pPr>
                        <w:autoSpaceDE w:val="0"/>
                        <w:autoSpaceDN w:val="0"/>
                        <w:adjustRightInd w:val="0"/>
                        <w:spacing w:after="0" w:line="240" w:lineRule="auto"/>
                        <w:jc w:val="center"/>
                        <w:rPr>
                          <w:rFonts w:ascii="Times New Roman" w:hAnsi="Times New Roman"/>
                          <w:b/>
                          <w:bCs/>
                          <w:iCs/>
                          <w:color w:val="002060"/>
                          <w:sz w:val="28"/>
                          <w:szCs w:val="28"/>
                        </w:rPr>
                      </w:pPr>
                    </w:p>
                    <w:p w:rsidR="00A26B25" w:rsidRDefault="00A26B25" w:rsidP="00252FEC">
                      <w:pPr>
                        <w:jc w:val="center"/>
                        <w:rPr>
                          <w:rFonts w:ascii="Arial" w:hAnsi="Arial" w:cs="Arial"/>
                          <w:b/>
                          <w:bCs/>
                          <w:iCs/>
                          <w:color w:val="002060"/>
                          <w:lang w:val="sr-Cyrl-RS"/>
                        </w:rPr>
                      </w:pPr>
                      <w:r>
                        <w:rPr>
                          <w:rFonts w:ascii="Arial" w:hAnsi="Arial" w:cs="Arial"/>
                          <w:b/>
                          <w:bCs/>
                          <w:iCs/>
                          <w:color w:val="002060"/>
                          <w:lang w:val="sr-Cyrl-RS"/>
                        </w:rPr>
                        <w:t>5</w:t>
                      </w:r>
                      <w:r>
                        <w:rPr>
                          <w:rFonts w:ascii="Arial" w:hAnsi="Arial" w:cs="Arial"/>
                          <w:b/>
                          <w:bCs/>
                          <w:iCs/>
                          <w:color w:val="002060"/>
                        </w:rPr>
                        <w:t>. ОБРАЗАЦ СТРУКТУРЕ ПОНУЂЕНЕ ЦЕНЕ СА УПУТСТВОМ</w:t>
                      </w:r>
                    </w:p>
                    <w:p w:rsidR="00A26B25" w:rsidRDefault="00A26B25" w:rsidP="00252FEC">
                      <w:pPr>
                        <w:jc w:val="center"/>
                        <w:rPr>
                          <w:rFonts w:ascii="Arial" w:hAnsi="Arial" w:cs="Arial"/>
                          <w:b/>
                          <w:bCs/>
                          <w:iCs/>
                          <w:color w:val="002060"/>
                          <w:sz w:val="28"/>
                          <w:szCs w:val="28"/>
                          <w:lang w:val="sr-Cyrl-RS"/>
                        </w:rPr>
                      </w:pPr>
                    </w:p>
                    <w:p w:rsidR="00A26B25" w:rsidRDefault="00A26B25" w:rsidP="00252FEC">
                      <w:pPr>
                        <w:jc w:val="center"/>
                        <w:rPr>
                          <w:rFonts w:ascii="Arial" w:hAnsi="Arial" w:cs="Arial"/>
                          <w:b/>
                          <w:bCs/>
                          <w:iCs/>
                          <w:color w:val="002060"/>
                          <w:sz w:val="28"/>
                          <w:szCs w:val="28"/>
                          <w:lang w:val="sr-Cyrl-RS"/>
                        </w:rPr>
                      </w:pPr>
                    </w:p>
                    <w:p w:rsidR="00A26B25" w:rsidRDefault="00A26B25" w:rsidP="00252FEC">
                      <w:pPr>
                        <w:jc w:val="center"/>
                        <w:rPr>
                          <w:rFonts w:ascii="Arial" w:hAnsi="Arial" w:cs="Arial"/>
                          <w:b/>
                          <w:bCs/>
                          <w:iCs/>
                          <w:color w:val="002060"/>
                          <w:sz w:val="28"/>
                          <w:szCs w:val="28"/>
                          <w:lang w:val="sr-Cyrl-RS"/>
                        </w:rPr>
                      </w:pPr>
                    </w:p>
                    <w:p w:rsidR="00A26B25" w:rsidRDefault="00A26B25" w:rsidP="00252FEC">
                      <w:pPr>
                        <w:jc w:val="center"/>
                        <w:rPr>
                          <w:rFonts w:ascii="Arial" w:hAnsi="Arial" w:cs="Arial"/>
                          <w:b/>
                          <w:bCs/>
                          <w:iCs/>
                          <w:color w:val="002060"/>
                          <w:sz w:val="28"/>
                          <w:szCs w:val="28"/>
                          <w:lang w:val="sr-Cyrl-RS"/>
                        </w:rPr>
                      </w:pPr>
                    </w:p>
                    <w:p w:rsidR="00A26B25" w:rsidRDefault="00A26B25" w:rsidP="00252FEC">
                      <w:pPr>
                        <w:jc w:val="center"/>
                        <w:rPr>
                          <w:rFonts w:ascii="Arial" w:hAnsi="Arial" w:cs="Arial"/>
                        </w:rPr>
                      </w:pPr>
                      <w:r>
                        <w:rPr>
                          <w:rFonts w:ascii="Times New Roman" w:hAnsi="Times New Roman"/>
                          <w:b/>
                          <w:bCs/>
                          <w:iCs/>
                          <w:color w:val="002060"/>
                          <w:sz w:val="28"/>
                          <w:szCs w:val="28"/>
                          <w:lang w:val="sr-Cyrl-RS"/>
                        </w:rPr>
                        <w:t xml:space="preserve"> </w:t>
                      </w:r>
                      <w:r>
                        <w:rPr>
                          <w:rFonts w:ascii="Arial" w:hAnsi="Arial" w:cs="Arial"/>
                          <w:b/>
                          <w:bCs/>
                          <w:iCs/>
                          <w:color w:val="002060"/>
                          <w:sz w:val="28"/>
                          <w:szCs w:val="28"/>
                          <w:lang w:val="sr-Cyrl-RS"/>
                        </w:rPr>
                        <w:t xml:space="preserve"> </w:t>
                      </w:r>
                    </w:p>
                  </w:txbxContent>
                </v:textbox>
              </v:shape>
            </w:pict>
          </mc:Fallback>
        </mc:AlternateContent>
      </w:r>
    </w:p>
    <w:p w:rsidR="00252FEC" w:rsidRPr="00EF2CFF" w:rsidRDefault="00252FEC" w:rsidP="00252FEC">
      <w:pPr>
        <w:spacing w:after="0"/>
        <w:jc w:val="both"/>
        <w:rPr>
          <w:rFonts w:ascii="Arial" w:hAnsi="Arial" w:cs="Arial"/>
          <w:b/>
          <w:lang w:val="sr-Cyrl-RS"/>
        </w:rPr>
      </w:pPr>
    </w:p>
    <w:p w:rsidR="00252FEC" w:rsidRPr="00EF2CFF" w:rsidRDefault="00252FEC" w:rsidP="00252FEC">
      <w:pPr>
        <w:spacing w:after="0"/>
        <w:jc w:val="both"/>
        <w:rPr>
          <w:rFonts w:ascii="Arial" w:hAnsi="Arial" w:cs="Arial"/>
          <w:bCs/>
        </w:rPr>
      </w:pPr>
    </w:p>
    <w:p w:rsidR="00252FEC" w:rsidRPr="00EF6965" w:rsidRDefault="00252FEC" w:rsidP="00252FEC">
      <w:pPr>
        <w:spacing w:after="0" w:line="240" w:lineRule="auto"/>
        <w:jc w:val="center"/>
        <w:rPr>
          <w:rFonts w:ascii="Arial" w:eastAsia="Times New Roman" w:hAnsi="Arial" w:cs="Arial"/>
          <w:b/>
          <w:lang w:val="sr-Cyrl-RS"/>
        </w:rPr>
      </w:pPr>
      <w:r w:rsidRPr="00EF2CFF">
        <w:rPr>
          <w:rFonts w:ascii="Arial" w:eastAsia="Times New Roman" w:hAnsi="Arial" w:cs="Arial"/>
          <w:b/>
        </w:rPr>
        <w:t>ОБРАЗАЦ СТРУКУТРЕ ЦЕНЕ</w:t>
      </w:r>
      <w:r>
        <w:rPr>
          <w:rFonts w:ascii="Arial" w:eastAsia="Times New Roman" w:hAnsi="Arial" w:cs="Arial"/>
          <w:b/>
        </w:rPr>
        <w:t xml:space="preserve"> </w:t>
      </w:r>
      <w:r>
        <w:rPr>
          <w:rFonts w:ascii="Arial" w:eastAsia="Times New Roman" w:hAnsi="Arial" w:cs="Arial"/>
          <w:b/>
          <w:lang w:val="sr-Cyrl-RS"/>
        </w:rPr>
        <w:t>ЗА ПАРТИЈУ БР.1</w:t>
      </w:r>
    </w:p>
    <w:p w:rsidR="00252FEC" w:rsidRPr="00EF2CFF" w:rsidRDefault="00252FEC" w:rsidP="00252FEC">
      <w:pPr>
        <w:tabs>
          <w:tab w:val="left" w:pos="3675"/>
        </w:tabs>
        <w:spacing w:after="0" w:line="240" w:lineRule="auto"/>
        <w:jc w:val="both"/>
        <w:rPr>
          <w:rFonts w:ascii="Arial" w:eastAsia="Times New Roman" w:hAnsi="Arial" w:cs="Arial"/>
        </w:rPr>
      </w:pPr>
      <w:proofErr w:type="gramStart"/>
      <w:r w:rsidRPr="00EF2CFF">
        <w:rPr>
          <w:rFonts w:ascii="Arial" w:eastAsia="Times New Roman" w:hAnsi="Arial" w:cs="Arial"/>
        </w:rPr>
        <w:t>Табела 1.</w:t>
      </w:r>
      <w:proofErr w:type="gramEnd"/>
      <w:r>
        <w:rPr>
          <w:rFonts w:ascii="Arial" w:eastAsia="Times New Roman" w:hAnsi="Arial" w:cs="Arial"/>
        </w:rPr>
        <w:tab/>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498"/>
        <w:gridCol w:w="879"/>
        <w:gridCol w:w="1463"/>
        <w:gridCol w:w="1178"/>
        <w:gridCol w:w="1029"/>
        <w:gridCol w:w="1320"/>
        <w:gridCol w:w="1191"/>
      </w:tblGrid>
      <w:tr w:rsidR="00252FEC" w:rsidRPr="00EF2CFF" w:rsidTr="00252FEC">
        <w:tc>
          <w:tcPr>
            <w:tcW w:w="33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Cs/>
                <w:iCs/>
                <w:lang w:val="sr-Cyrl-CS" w:eastAsia="sr-Latn-CS"/>
              </w:rPr>
            </w:pPr>
            <w:r w:rsidRPr="00EF2CFF">
              <w:rPr>
                <w:rFonts w:ascii="Arial" w:eastAsia="Times New Roman" w:hAnsi="Arial" w:cs="Arial"/>
                <w:bCs/>
                <w:iCs/>
                <w:lang w:val="sr-Cyrl-CS" w:eastAsia="sr-Latn-CS"/>
              </w:rPr>
              <w:t>Рбр</w:t>
            </w:r>
          </w:p>
        </w:tc>
        <w:tc>
          <w:tcPr>
            <w:tcW w:w="121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Latn-CS" w:eastAsia="sr-Latn-CS"/>
              </w:rPr>
              <w:t>Врста</w:t>
            </w:r>
            <w:r w:rsidRPr="00EF2CFF">
              <w:rPr>
                <w:rFonts w:ascii="Arial" w:eastAsia="Times New Roman" w:hAnsi="Arial" w:cs="Arial"/>
                <w:b/>
                <w:bCs/>
                <w:iCs/>
                <w:lang w:val="sr-Cyrl-CS" w:eastAsia="sr-Latn-CS"/>
              </w:rPr>
              <w:t xml:space="preserve"> услуге</w:t>
            </w:r>
          </w:p>
        </w:tc>
        <w:tc>
          <w:tcPr>
            <w:tcW w:w="42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Јед.</w:t>
            </w:r>
          </w:p>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мере</w:t>
            </w:r>
          </w:p>
        </w:tc>
        <w:tc>
          <w:tcPr>
            <w:tcW w:w="71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Обим (количина)</w:t>
            </w:r>
          </w:p>
        </w:tc>
        <w:tc>
          <w:tcPr>
            <w:tcW w:w="57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Јед.</w:t>
            </w:r>
          </w:p>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цена без ПДВ</w:t>
            </w:r>
          </w:p>
          <w:p w:rsidR="00252FEC" w:rsidRPr="00EF2CFF" w:rsidRDefault="00252FEC" w:rsidP="00252FEC">
            <w:pPr>
              <w:spacing w:after="0" w:line="240" w:lineRule="auto"/>
              <w:jc w:val="center"/>
              <w:rPr>
                <w:rFonts w:ascii="Arial" w:eastAsia="Times New Roman" w:hAnsi="Arial" w:cs="Arial"/>
                <w:b/>
                <w:bCs/>
                <w:iCs/>
                <w:lang w:val="sr-Cyrl-RS" w:eastAsia="sr-Latn-CS"/>
              </w:rPr>
            </w:pPr>
            <w:r w:rsidRPr="00EF2CFF">
              <w:rPr>
                <w:rFonts w:ascii="Arial" w:eastAsia="Times New Roman" w:hAnsi="Arial" w:cs="Arial"/>
                <w:b/>
                <w:bCs/>
                <w:iCs/>
                <w:lang w:val="sr-Cyrl-CS" w:eastAsia="sr-Latn-CS"/>
              </w:rPr>
              <w:t xml:space="preserve">дин. </w:t>
            </w:r>
          </w:p>
        </w:tc>
        <w:tc>
          <w:tcPr>
            <w:tcW w:w="50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Јед.</w:t>
            </w:r>
          </w:p>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цена са ПДВ</w:t>
            </w:r>
          </w:p>
          <w:p w:rsidR="00252FEC" w:rsidRPr="00EF2CFF" w:rsidRDefault="00252FEC" w:rsidP="00252FEC">
            <w:pPr>
              <w:spacing w:after="0" w:line="240" w:lineRule="auto"/>
              <w:jc w:val="center"/>
              <w:rPr>
                <w:rFonts w:ascii="Arial" w:eastAsia="Times New Roman" w:hAnsi="Arial" w:cs="Arial"/>
                <w:b/>
                <w:bCs/>
                <w:iCs/>
                <w:lang w:val="sr-Cyrl-RS" w:eastAsia="sr-Latn-CS"/>
              </w:rPr>
            </w:pPr>
            <w:r w:rsidRPr="00EF2CFF">
              <w:rPr>
                <w:rFonts w:ascii="Arial" w:eastAsia="Times New Roman" w:hAnsi="Arial" w:cs="Arial"/>
                <w:b/>
                <w:bCs/>
                <w:iCs/>
                <w:lang w:val="sr-Cyrl-CS" w:eastAsia="sr-Latn-CS"/>
              </w:rPr>
              <w:t xml:space="preserve">дин. </w:t>
            </w:r>
          </w:p>
        </w:tc>
        <w:tc>
          <w:tcPr>
            <w:tcW w:w="64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Укупна цена без ПДВ</w:t>
            </w:r>
          </w:p>
          <w:p w:rsidR="00252FEC" w:rsidRPr="00EF2CFF" w:rsidRDefault="00252FEC" w:rsidP="00252FEC">
            <w:pPr>
              <w:spacing w:after="0" w:line="240" w:lineRule="auto"/>
              <w:jc w:val="center"/>
              <w:rPr>
                <w:rFonts w:ascii="Arial" w:eastAsia="Times New Roman" w:hAnsi="Arial" w:cs="Arial"/>
                <w:b/>
                <w:bCs/>
                <w:iCs/>
                <w:lang w:val="sr-Cyrl-RS" w:eastAsia="sr-Latn-CS"/>
              </w:rPr>
            </w:pPr>
            <w:r w:rsidRPr="00EF2CFF">
              <w:rPr>
                <w:rFonts w:ascii="Arial" w:eastAsia="Times New Roman" w:hAnsi="Arial" w:cs="Arial"/>
                <w:b/>
                <w:bCs/>
                <w:iCs/>
                <w:lang w:val="sr-Cyrl-CS" w:eastAsia="sr-Latn-CS"/>
              </w:rPr>
              <w:t xml:space="preserve">дин. </w:t>
            </w:r>
          </w:p>
        </w:tc>
        <w:tc>
          <w:tcPr>
            <w:tcW w:w="58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Укупна цена са ПДВ</w:t>
            </w:r>
          </w:p>
          <w:p w:rsidR="00252FEC" w:rsidRPr="00EF2CFF" w:rsidRDefault="00252FEC" w:rsidP="00252FEC">
            <w:pPr>
              <w:spacing w:after="0" w:line="240" w:lineRule="auto"/>
              <w:jc w:val="center"/>
              <w:rPr>
                <w:rFonts w:ascii="Arial" w:eastAsia="Times New Roman" w:hAnsi="Arial" w:cs="Arial"/>
                <w:b/>
                <w:bCs/>
                <w:iCs/>
                <w:lang w:val="sr-Cyrl-RS" w:eastAsia="sr-Latn-CS"/>
              </w:rPr>
            </w:pPr>
            <w:r w:rsidRPr="00EF2CFF">
              <w:rPr>
                <w:rFonts w:ascii="Arial" w:eastAsia="Times New Roman" w:hAnsi="Arial" w:cs="Arial"/>
                <w:b/>
                <w:bCs/>
                <w:iCs/>
                <w:lang w:val="sr-Cyrl-CS" w:eastAsia="sr-Latn-CS"/>
              </w:rPr>
              <w:t xml:space="preserve">дин. </w:t>
            </w:r>
          </w:p>
        </w:tc>
      </w:tr>
      <w:tr w:rsidR="00252FEC" w:rsidRPr="00EF2CFF" w:rsidTr="00252FEC">
        <w:tc>
          <w:tcPr>
            <w:tcW w:w="336"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(1)</w:t>
            </w:r>
          </w:p>
        </w:tc>
        <w:tc>
          <w:tcPr>
            <w:tcW w:w="1219"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(2)</w:t>
            </w:r>
          </w:p>
        </w:tc>
        <w:tc>
          <w:tcPr>
            <w:tcW w:w="429"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(3)</w:t>
            </w:r>
          </w:p>
        </w:tc>
        <w:tc>
          <w:tcPr>
            <w:tcW w:w="714"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(4)</w:t>
            </w:r>
          </w:p>
        </w:tc>
        <w:tc>
          <w:tcPr>
            <w:tcW w:w="575"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(5)</w:t>
            </w:r>
          </w:p>
        </w:tc>
        <w:tc>
          <w:tcPr>
            <w:tcW w:w="502"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(6)</w:t>
            </w:r>
          </w:p>
        </w:tc>
        <w:tc>
          <w:tcPr>
            <w:tcW w:w="644"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(7)</w:t>
            </w:r>
          </w:p>
        </w:tc>
        <w:tc>
          <w:tcPr>
            <w:tcW w:w="581"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(8)</w:t>
            </w:r>
          </w:p>
        </w:tc>
      </w:tr>
      <w:tr w:rsidR="00252FEC" w:rsidRPr="00EF2CFF" w:rsidTr="00252FEC">
        <w:tc>
          <w:tcPr>
            <w:tcW w:w="336" w:type="pct"/>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bCs/>
                <w:iCs/>
                <w:lang w:val="sr-Latn-CS" w:eastAsia="sr-Latn-CS"/>
              </w:rPr>
            </w:pPr>
            <w:r w:rsidRPr="00EF2CFF">
              <w:rPr>
                <w:rFonts w:ascii="Arial" w:eastAsia="Times New Roman" w:hAnsi="Arial" w:cs="Arial"/>
                <w:b/>
                <w:bCs/>
                <w:iCs/>
                <w:lang w:val="sr-Latn-CS" w:eastAsia="sr-Latn-CS"/>
              </w:rPr>
              <w:t>I</w:t>
            </w:r>
          </w:p>
        </w:tc>
        <w:tc>
          <w:tcPr>
            <w:tcW w:w="1219"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6965">
              <w:rPr>
                <w:rFonts w:ascii="Arial" w:hAnsi="Arial" w:cs="Arial"/>
                <w:b/>
                <w:lang w:val="sr-Cyrl-RS"/>
              </w:rPr>
              <w:t>Услуге поправке и одржавања механизације (ТЕНТ Б)</w:t>
            </w:r>
          </w:p>
        </w:tc>
        <w:tc>
          <w:tcPr>
            <w:tcW w:w="429" w:type="pct"/>
            <w:tcBorders>
              <w:top w:val="single" w:sz="4" w:space="0" w:color="auto"/>
              <w:left w:val="single" w:sz="4" w:space="0" w:color="auto"/>
              <w:bottom w:val="single" w:sz="4" w:space="0" w:color="auto"/>
              <w:right w:val="single" w:sz="4" w:space="0" w:color="auto"/>
            </w:tcBorders>
            <w:vAlign w:val="center"/>
            <w:hideMark/>
          </w:tcPr>
          <w:p w:rsidR="00252FEC" w:rsidRDefault="00252FEC" w:rsidP="00252FEC">
            <w:pPr>
              <w:spacing w:line="240" w:lineRule="auto"/>
              <w:jc w:val="center"/>
            </w:pPr>
            <w:r w:rsidRPr="004C5002">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252FEC" w:rsidRDefault="00252FEC" w:rsidP="00252FEC">
            <w:pPr>
              <w:spacing w:line="240" w:lineRule="auto"/>
              <w:jc w:val="center"/>
            </w:pPr>
            <w:r w:rsidRPr="004C5002">
              <w:t>/</w:t>
            </w:r>
          </w:p>
        </w:tc>
        <w:tc>
          <w:tcPr>
            <w:tcW w:w="575" w:type="pct"/>
            <w:tcBorders>
              <w:top w:val="single" w:sz="4" w:space="0" w:color="auto"/>
              <w:left w:val="single" w:sz="4" w:space="0" w:color="auto"/>
              <w:bottom w:val="single" w:sz="4" w:space="0" w:color="auto"/>
              <w:right w:val="single" w:sz="4" w:space="0" w:color="auto"/>
            </w:tcBorders>
            <w:vAlign w:val="center"/>
          </w:tcPr>
          <w:p w:rsidR="00252FEC" w:rsidRDefault="00252FEC" w:rsidP="00252FEC">
            <w:pPr>
              <w:spacing w:line="240" w:lineRule="auto"/>
              <w:jc w:val="center"/>
            </w:pPr>
            <w:r w:rsidRPr="004C5002">
              <w:t>/</w:t>
            </w:r>
          </w:p>
        </w:tc>
        <w:tc>
          <w:tcPr>
            <w:tcW w:w="502" w:type="pct"/>
            <w:tcBorders>
              <w:top w:val="single" w:sz="4" w:space="0" w:color="auto"/>
              <w:left w:val="single" w:sz="4" w:space="0" w:color="auto"/>
              <w:bottom w:val="single" w:sz="4" w:space="0" w:color="auto"/>
              <w:right w:val="single" w:sz="4" w:space="0" w:color="auto"/>
            </w:tcBorders>
            <w:vAlign w:val="center"/>
          </w:tcPr>
          <w:p w:rsidR="00252FEC" w:rsidRDefault="00252FEC" w:rsidP="00252FEC">
            <w:pPr>
              <w:spacing w:line="240" w:lineRule="auto"/>
              <w:jc w:val="center"/>
            </w:pPr>
            <w:r w:rsidRPr="004C5002">
              <w:t>/</w:t>
            </w:r>
          </w:p>
        </w:tc>
        <w:tc>
          <w:tcPr>
            <w:tcW w:w="644" w:type="pct"/>
            <w:tcBorders>
              <w:top w:val="single" w:sz="4" w:space="0" w:color="auto"/>
              <w:left w:val="single" w:sz="4" w:space="0" w:color="auto"/>
              <w:bottom w:val="single" w:sz="4" w:space="0" w:color="auto"/>
              <w:right w:val="single" w:sz="4" w:space="0" w:color="auto"/>
            </w:tcBorders>
            <w:vAlign w:val="center"/>
          </w:tcPr>
          <w:p w:rsidR="00252FEC" w:rsidRDefault="00252FEC" w:rsidP="00252FEC">
            <w:pPr>
              <w:spacing w:line="240" w:lineRule="auto"/>
              <w:jc w:val="center"/>
            </w:pPr>
            <w:r w:rsidRPr="004C5002">
              <w:t>/</w:t>
            </w:r>
          </w:p>
        </w:tc>
        <w:tc>
          <w:tcPr>
            <w:tcW w:w="581" w:type="pct"/>
            <w:tcBorders>
              <w:top w:val="single" w:sz="4" w:space="0" w:color="auto"/>
              <w:left w:val="single" w:sz="4" w:space="0" w:color="auto"/>
              <w:bottom w:val="single" w:sz="4" w:space="0" w:color="auto"/>
              <w:right w:val="single" w:sz="4" w:space="0" w:color="auto"/>
            </w:tcBorders>
            <w:vAlign w:val="center"/>
          </w:tcPr>
          <w:p w:rsidR="00252FEC" w:rsidRDefault="00252FEC" w:rsidP="00252FEC">
            <w:pPr>
              <w:spacing w:line="240" w:lineRule="auto"/>
              <w:jc w:val="center"/>
            </w:pPr>
            <w:r w:rsidRPr="004C5002">
              <w:t>/</w:t>
            </w:r>
          </w:p>
        </w:tc>
      </w:tr>
      <w:tr w:rsidR="00252FEC" w:rsidRPr="00EF2CFF" w:rsidTr="00252FEC">
        <w:trPr>
          <w:trHeight w:val="239"/>
        </w:trPr>
        <w:tc>
          <w:tcPr>
            <w:tcW w:w="336" w:type="pct"/>
            <w:tcBorders>
              <w:top w:val="single" w:sz="4" w:space="0" w:color="auto"/>
              <w:left w:val="single" w:sz="4" w:space="0" w:color="auto"/>
              <w:bottom w:val="single" w:sz="4" w:space="0" w:color="auto"/>
              <w:right w:val="single" w:sz="4" w:space="0" w:color="auto"/>
            </w:tcBorders>
            <w:vAlign w:val="center"/>
            <w:hideMark/>
          </w:tcPr>
          <w:p w:rsidR="00252FEC" w:rsidRPr="00EF6965" w:rsidRDefault="00252FEC" w:rsidP="00252FEC">
            <w:pPr>
              <w:spacing w:after="0" w:line="240" w:lineRule="auto"/>
              <w:jc w:val="center"/>
              <w:rPr>
                <w:rFonts w:ascii="Arial" w:eastAsia="Times New Roman" w:hAnsi="Arial" w:cs="Arial"/>
                <w:b/>
                <w:bCs/>
                <w:iCs/>
                <w:lang w:val="sr-Cyrl-RS" w:eastAsia="sr-Latn-CS"/>
              </w:rPr>
            </w:pPr>
            <w:r>
              <w:rPr>
                <w:rFonts w:ascii="Arial" w:eastAsia="Times New Roman" w:hAnsi="Arial" w:cs="Arial"/>
                <w:b/>
                <w:bCs/>
                <w:iCs/>
                <w:lang w:val="sr-Cyrl-RS" w:eastAsia="sr-Latn-CS"/>
              </w:rPr>
              <w:t>1.</w:t>
            </w:r>
          </w:p>
        </w:tc>
        <w:tc>
          <w:tcPr>
            <w:tcW w:w="1219" w:type="pct"/>
            <w:tcBorders>
              <w:top w:val="single" w:sz="4" w:space="0" w:color="auto"/>
              <w:left w:val="single" w:sz="4" w:space="0" w:color="auto"/>
              <w:bottom w:val="single" w:sz="4" w:space="0" w:color="auto"/>
              <w:right w:val="single" w:sz="4" w:space="0" w:color="auto"/>
            </w:tcBorders>
            <w:vAlign w:val="center"/>
            <w:hideMark/>
          </w:tcPr>
          <w:p w:rsidR="00252FEC" w:rsidRPr="00E662BD" w:rsidRDefault="00252FEC" w:rsidP="00252FEC">
            <w:pPr>
              <w:tabs>
                <w:tab w:val="left" w:pos="0"/>
                <w:tab w:val="left" w:pos="630"/>
              </w:tabs>
              <w:spacing w:before="120" w:after="240" w:line="240" w:lineRule="auto"/>
              <w:jc w:val="center"/>
              <w:rPr>
                <w:rFonts w:ascii="Arial" w:eastAsia="Times New Roman" w:hAnsi="Arial" w:cs="Arial"/>
                <w:b/>
                <w:lang w:val="sr-Cyrl-RS" w:eastAsia="ar-SA"/>
              </w:rPr>
            </w:pPr>
            <w:r>
              <w:rPr>
                <w:rFonts w:ascii="Arial" w:eastAsia="Times New Roman" w:hAnsi="Arial" w:cs="Arial"/>
                <w:b/>
                <w:lang w:val="sr-Cyrl-CS" w:eastAsia="ar-SA"/>
              </w:rPr>
              <w:t>Поправка мотора и агрегата мотора</w:t>
            </w:r>
          </w:p>
        </w:tc>
        <w:tc>
          <w:tcPr>
            <w:tcW w:w="429" w:type="pct"/>
            <w:tcBorders>
              <w:top w:val="single" w:sz="4" w:space="0" w:color="auto"/>
              <w:left w:val="single" w:sz="4" w:space="0" w:color="auto"/>
              <w:bottom w:val="single" w:sz="4" w:space="0" w:color="auto"/>
              <w:right w:val="single" w:sz="4" w:space="0" w:color="auto"/>
            </w:tcBorders>
            <w:vAlign w:val="center"/>
          </w:tcPr>
          <w:p w:rsidR="00252FEC" w:rsidRPr="00EF6965" w:rsidRDefault="00252FEC" w:rsidP="00252FEC">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НЧ</w:t>
            </w:r>
          </w:p>
        </w:tc>
        <w:tc>
          <w:tcPr>
            <w:tcW w:w="714" w:type="pct"/>
            <w:tcBorders>
              <w:top w:val="single" w:sz="4" w:space="0" w:color="auto"/>
              <w:left w:val="single" w:sz="4" w:space="0" w:color="auto"/>
              <w:bottom w:val="single" w:sz="4" w:space="0" w:color="auto"/>
              <w:right w:val="single" w:sz="4" w:space="0" w:color="auto"/>
            </w:tcBorders>
            <w:vAlign w:val="center"/>
          </w:tcPr>
          <w:p w:rsidR="00252FEC" w:rsidRPr="00EF6965" w:rsidRDefault="00252FEC" w:rsidP="00252FEC">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140</w:t>
            </w:r>
          </w:p>
        </w:tc>
        <w:tc>
          <w:tcPr>
            <w:tcW w:w="575" w:type="pct"/>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Latn-CS" w:eastAsia="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Latn-CS" w:eastAsia="sr-Latn-CS"/>
              </w:rPr>
            </w:pPr>
          </w:p>
        </w:tc>
        <w:tc>
          <w:tcPr>
            <w:tcW w:w="644" w:type="pct"/>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Latn-CS" w:eastAsia="sr-Latn-CS"/>
              </w:rPr>
            </w:pPr>
          </w:p>
        </w:tc>
        <w:tc>
          <w:tcPr>
            <w:tcW w:w="581" w:type="pct"/>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Latn-CS" w:eastAsia="sr-Latn-CS"/>
              </w:rPr>
            </w:pPr>
          </w:p>
        </w:tc>
      </w:tr>
      <w:tr w:rsidR="00252FEC" w:rsidRPr="00EF2CFF" w:rsidTr="00252FEC">
        <w:trPr>
          <w:trHeight w:val="493"/>
        </w:trPr>
        <w:tc>
          <w:tcPr>
            <w:tcW w:w="336" w:type="pct"/>
            <w:tcBorders>
              <w:top w:val="single" w:sz="4" w:space="0" w:color="auto"/>
              <w:left w:val="single" w:sz="4" w:space="0" w:color="auto"/>
              <w:bottom w:val="single" w:sz="4" w:space="0" w:color="auto"/>
              <w:right w:val="single" w:sz="4" w:space="0" w:color="auto"/>
            </w:tcBorders>
            <w:vAlign w:val="center"/>
          </w:tcPr>
          <w:p w:rsidR="00252FEC" w:rsidRPr="00EF6965" w:rsidRDefault="00252FEC" w:rsidP="00252FEC">
            <w:pPr>
              <w:spacing w:after="0" w:line="240" w:lineRule="auto"/>
              <w:jc w:val="center"/>
              <w:rPr>
                <w:rFonts w:ascii="Arial" w:eastAsia="Times New Roman" w:hAnsi="Arial" w:cs="Arial"/>
                <w:b/>
                <w:bCs/>
                <w:iCs/>
                <w:lang w:val="sr-Cyrl-RS" w:eastAsia="sr-Latn-CS"/>
              </w:rPr>
            </w:pPr>
            <w:r>
              <w:rPr>
                <w:rFonts w:ascii="Arial" w:eastAsia="Times New Roman" w:hAnsi="Arial" w:cs="Arial"/>
                <w:b/>
                <w:bCs/>
                <w:iCs/>
                <w:lang w:val="sr-Cyrl-RS" w:eastAsia="sr-Latn-CS"/>
              </w:rPr>
              <w:t>2.</w:t>
            </w:r>
          </w:p>
        </w:tc>
        <w:tc>
          <w:tcPr>
            <w:tcW w:w="1219" w:type="pct"/>
            <w:tcBorders>
              <w:top w:val="single" w:sz="4" w:space="0" w:color="auto"/>
              <w:left w:val="single" w:sz="4" w:space="0" w:color="auto"/>
              <w:bottom w:val="single" w:sz="4" w:space="0" w:color="auto"/>
              <w:right w:val="single" w:sz="4" w:space="0" w:color="auto"/>
            </w:tcBorders>
            <w:vAlign w:val="center"/>
          </w:tcPr>
          <w:p w:rsidR="00252FEC" w:rsidRDefault="00252FEC" w:rsidP="00252FEC">
            <w:pPr>
              <w:tabs>
                <w:tab w:val="left" w:pos="0"/>
                <w:tab w:val="left" w:pos="630"/>
              </w:tabs>
              <w:spacing w:before="120" w:after="240" w:line="240" w:lineRule="auto"/>
              <w:jc w:val="center"/>
              <w:rPr>
                <w:rFonts w:ascii="Arial" w:eastAsia="Times New Roman" w:hAnsi="Arial" w:cs="Arial"/>
                <w:b/>
                <w:lang w:val="sr-Cyrl-CS" w:eastAsia="ar-SA"/>
              </w:rPr>
            </w:pPr>
            <w:r>
              <w:rPr>
                <w:rFonts w:ascii="Arial" w:eastAsia="Times New Roman" w:hAnsi="Arial" w:cs="Arial"/>
                <w:b/>
                <w:lang w:val="sr-Cyrl-CS" w:eastAsia="ar-SA"/>
              </w:rPr>
              <w:t>Поправка трансмисије(мењач-диференцијал)</w:t>
            </w:r>
          </w:p>
        </w:tc>
        <w:tc>
          <w:tcPr>
            <w:tcW w:w="429" w:type="pct"/>
            <w:tcBorders>
              <w:top w:val="single" w:sz="4" w:space="0" w:color="auto"/>
              <w:left w:val="single" w:sz="4" w:space="0" w:color="auto"/>
              <w:bottom w:val="single" w:sz="4" w:space="0" w:color="auto"/>
              <w:right w:val="single" w:sz="4" w:space="0" w:color="auto"/>
            </w:tcBorders>
            <w:vAlign w:val="center"/>
          </w:tcPr>
          <w:p w:rsidR="00252FEC" w:rsidRDefault="00252FEC" w:rsidP="00252FEC">
            <w:pPr>
              <w:spacing w:line="240" w:lineRule="auto"/>
              <w:jc w:val="center"/>
            </w:pPr>
            <w:r w:rsidRPr="00B55AD1">
              <w:rPr>
                <w:rFonts w:ascii="Arial" w:eastAsia="Times New Roman" w:hAnsi="Arial" w:cs="Arial"/>
                <w:bCs/>
                <w:iCs/>
                <w:lang w:val="sr-Cyrl-RS" w:eastAsia="sr-Latn-CS"/>
              </w:rPr>
              <w:t>НЧ</w:t>
            </w:r>
          </w:p>
        </w:tc>
        <w:tc>
          <w:tcPr>
            <w:tcW w:w="714" w:type="pct"/>
            <w:tcBorders>
              <w:top w:val="single" w:sz="4" w:space="0" w:color="auto"/>
              <w:left w:val="single" w:sz="4" w:space="0" w:color="auto"/>
              <w:bottom w:val="single" w:sz="4" w:space="0" w:color="auto"/>
              <w:right w:val="single" w:sz="4" w:space="0" w:color="auto"/>
            </w:tcBorders>
            <w:vAlign w:val="center"/>
          </w:tcPr>
          <w:p w:rsidR="00252FEC" w:rsidRPr="00EF6965" w:rsidRDefault="00252FEC" w:rsidP="00252FEC">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140</w:t>
            </w:r>
          </w:p>
        </w:tc>
        <w:tc>
          <w:tcPr>
            <w:tcW w:w="575" w:type="pct"/>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Latn-CS" w:eastAsia="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Latn-CS" w:eastAsia="sr-Latn-CS"/>
              </w:rPr>
            </w:pPr>
          </w:p>
        </w:tc>
        <w:tc>
          <w:tcPr>
            <w:tcW w:w="644" w:type="pct"/>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Latn-CS" w:eastAsia="sr-Latn-CS"/>
              </w:rPr>
            </w:pPr>
          </w:p>
        </w:tc>
        <w:tc>
          <w:tcPr>
            <w:tcW w:w="581" w:type="pct"/>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Latn-CS" w:eastAsia="sr-Latn-CS"/>
              </w:rPr>
            </w:pPr>
          </w:p>
        </w:tc>
      </w:tr>
      <w:tr w:rsidR="00252FEC" w:rsidRPr="00EF2CFF" w:rsidTr="00252FEC">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252FEC" w:rsidRPr="00EF6965" w:rsidRDefault="00252FEC" w:rsidP="00252FEC">
            <w:pPr>
              <w:spacing w:after="0" w:line="240" w:lineRule="auto"/>
              <w:jc w:val="center"/>
              <w:rPr>
                <w:rFonts w:ascii="Arial" w:eastAsia="Times New Roman" w:hAnsi="Arial" w:cs="Arial"/>
                <w:b/>
                <w:bCs/>
                <w:iCs/>
                <w:lang w:val="sr-Cyrl-RS" w:eastAsia="sr-Latn-CS"/>
              </w:rPr>
            </w:pPr>
            <w:r>
              <w:rPr>
                <w:rFonts w:ascii="Arial" w:eastAsia="Times New Roman" w:hAnsi="Arial" w:cs="Arial"/>
                <w:b/>
                <w:bCs/>
                <w:iCs/>
                <w:lang w:val="sr-Cyrl-RS" w:eastAsia="sr-Latn-CS"/>
              </w:rPr>
              <w:t>3.</w:t>
            </w:r>
          </w:p>
        </w:tc>
        <w:tc>
          <w:tcPr>
            <w:tcW w:w="1219" w:type="pct"/>
            <w:tcBorders>
              <w:top w:val="single" w:sz="4" w:space="0" w:color="auto"/>
              <w:left w:val="single" w:sz="4" w:space="0" w:color="auto"/>
              <w:bottom w:val="single" w:sz="4" w:space="0" w:color="auto"/>
              <w:right w:val="single" w:sz="4" w:space="0" w:color="auto"/>
            </w:tcBorders>
            <w:vAlign w:val="center"/>
          </w:tcPr>
          <w:p w:rsidR="00252FEC" w:rsidRDefault="00252FEC" w:rsidP="00252FEC">
            <w:pPr>
              <w:tabs>
                <w:tab w:val="left" w:pos="0"/>
                <w:tab w:val="left" w:pos="630"/>
              </w:tabs>
              <w:spacing w:before="120" w:after="240" w:line="240" w:lineRule="auto"/>
              <w:jc w:val="center"/>
              <w:rPr>
                <w:rFonts w:ascii="Arial" w:eastAsia="Times New Roman" w:hAnsi="Arial" w:cs="Arial"/>
                <w:b/>
                <w:lang w:val="sr-Cyrl-CS" w:eastAsia="ar-SA"/>
              </w:rPr>
            </w:pPr>
            <w:r>
              <w:rPr>
                <w:rFonts w:ascii="Arial" w:eastAsia="Times New Roman" w:hAnsi="Arial" w:cs="Arial"/>
                <w:b/>
                <w:lang w:val="sr-Cyrl-CS" w:eastAsia="ar-SA"/>
              </w:rPr>
              <w:t>Поправка управљачког система</w:t>
            </w:r>
          </w:p>
        </w:tc>
        <w:tc>
          <w:tcPr>
            <w:tcW w:w="429" w:type="pct"/>
            <w:tcBorders>
              <w:top w:val="single" w:sz="4" w:space="0" w:color="auto"/>
              <w:left w:val="single" w:sz="4" w:space="0" w:color="auto"/>
              <w:bottom w:val="single" w:sz="4" w:space="0" w:color="auto"/>
              <w:right w:val="single" w:sz="4" w:space="0" w:color="auto"/>
            </w:tcBorders>
            <w:vAlign w:val="center"/>
          </w:tcPr>
          <w:p w:rsidR="00252FEC" w:rsidRDefault="00252FEC" w:rsidP="00252FEC">
            <w:pPr>
              <w:spacing w:line="240" w:lineRule="auto"/>
              <w:jc w:val="center"/>
            </w:pPr>
            <w:r w:rsidRPr="00B55AD1">
              <w:rPr>
                <w:rFonts w:ascii="Arial" w:eastAsia="Times New Roman" w:hAnsi="Arial" w:cs="Arial"/>
                <w:bCs/>
                <w:iCs/>
                <w:lang w:val="sr-Cyrl-RS" w:eastAsia="sr-Latn-CS"/>
              </w:rPr>
              <w:t>НЧ</w:t>
            </w:r>
          </w:p>
        </w:tc>
        <w:tc>
          <w:tcPr>
            <w:tcW w:w="714" w:type="pct"/>
            <w:tcBorders>
              <w:top w:val="single" w:sz="4" w:space="0" w:color="auto"/>
              <w:left w:val="single" w:sz="4" w:space="0" w:color="auto"/>
              <w:bottom w:val="single" w:sz="4" w:space="0" w:color="auto"/>
              <w:right w:val="single" w:sz="4" w:space="0" w:color="auto"/>
            </w:tcBorders>
            <w:vAlign w:val="center"/>
          </w:tcPr>
          <w:p w:rsidR="00252FEC" w:rsidRPr="00EF6965" w:rsidRDefault="00252FEC" w:rsidP="00252FEC">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150</w:t>
            </w:r>
          </w:p>
        </w:tc>
        <w:tc>
          <w:tcPr>
            <w:tcW w:w="575" w:type="pct"/>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Latn-CS" w:eastAsia="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Latn-CS" w:eastAsia="sr-Latn-CS"/>
              </w:rPr>
            </w:pPr>
          </w:p>
        </w:tc>
        <w:tc>
          <w:tcPr>
            <w:tcW w:w="644" w:type="pct"/>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Latn-CS" w:eastAsia="sr-Latn-CS"/>
              </w:rPr>
            </w:pPr>
          </w:p>
        </w:tc>
        <w:tc>
          <w:tcPr>
            <w:tcW w:w="581" w:type="pct"/>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Latn-CS" w:eastAsia="sr-Latn-CS"/>
              </w:rPr>
            </w:pPr>
          </w:p>
        </w:tc>
      </w:tr>
      <w:tr w:rsidR="00252FEC" w:rsidRPr="00EF2CFF" w:rsidTr="00252FEC">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252FEC" w:rsidRPr="00EF6965" w:rsidRDefault="00252FEC" w:rsidP="00252FEC">
            <w:pPr>
              <w:spacing w:after="0" w:line="240" w:lineRule="auto"/>
              <w:jc w:val="center"/>
              <w:rPr>
                <w:rFonts w:ascii="Arial" w:eastAsia="Times New Roman" w:hAnsi="Arial" w:cs="Arial"/>
                <w:b/>
                <w:bCs/>
                <w:iCs/>
                <w:lang w:val="sr-Cyrl-RS" w:eastAsia="sr-Latn-CS"/>
              </w:rPr>
            </w:pPr>
            <w:r>
              <w:rPr>
                <w:rFonts w:ascii="Arial" w:eastAsia="Times New Roman" w:hAnsi="Arial" w:cs="Arial"/>
                <w:b/>
                <w:bCs/>
                <w:iCs/>
                <w:lang w:val="sr-Cyrl-RS" w:eastAsia="sr-Latn-CS"/>
              </w:rPr>
              <w:t>4.</w:t>
            </w:r>
          </w:p>
        </w:tc>
        <w:tc>
          <w:tcPr>
            <w:tcW w:w="1219" w:type="pct"/>
            <w:tcBorders>
              <w:top w:val="single" w:sz="4" w:space="0" w:color="auto"/>
              <w:left w:val="single" w:sz="4" w:space="0" w:color="auto"/>
              <w:bottom w:val="single" w:sz="4" w:space="0" w:color="auto"/>
              <w:right w:val="single" w:sz="4" w:space="0" w:color="auto"/>
            </w:tcBorders>
            <w:vAlign w:val="center"/>
          </w:tcPr>
          <w:p w:rsidR="00252FEC" w:rsidRDefault="00252FEC" w:rsidP="00252FEC">
            <w:pPr>
              <w:tabs>
                <w:tab w:val="left" w:pos="0"/>
                <w:tab w:val="left" w:pos="630"/>
              </w:tabs>
              <w:spacing w:before="120" w:after="240" w:line="240" w:lineRule="auto"/>
              <w:jc w:val="center"/>
              <w:rPr>
                <w:rFonts w:ascii="Arial" w:eastAsia="Times New Roman" w:hAnsi="Arial" w:cs="Arial"/>
                <w:b/>
                <w:lang w:val="sr-Cyrl-CS" w:eastAsia="ar-SA"/>
              </w:rPr>
            </w:pPr>
            <w:r>
              <w:rPr>
                <w:rFonts w:ascii="Arial" w:eastAsia="Times New Roman" w:hAnsi="Arial" w:cs="Arial"/>
                <w:b/>
                <w:lang w:val="sr-Cyrl-CS" w:eastAsia="ar-SA"/>
              </w:rPr>
              <w:t>Поправка кочионог система</w:t>
            </w:r>
          </w:p>
        </w:tc>
        <w:tc>
          <w:tcPr>
            <w:tcW w:w="429" w:type="pct"/>
            <w:tcBorders>
              <w:top w:val="single" w:sz="4" w:space="0" w:color="auto"/>
              <w:left w:val="single" w:sz="4" w:space="0" w:color="auto"/>
              <w:bottom w:val="single" w:sz="4" w:space="0" w:color="auto"/>
              <w:right w:val="single" w:sz="4" w:space="0" w:color="auto"/>
            </w:tcBorders>
            <w:vAlign w:val="center"/>
          </w:tcPr>
          <w:p w:rsidR="00252FEC" w:rsidRDefault="00252FEC" w:rsidP="00252FEC">
            <w:pPr>
              <w:spacing w:line="240" w:lineRule="auto"/>
              <w:jc w:val="center"/>
            </w:pPr>
            <w:r w:rsidRPr="00B55AD1">
              <w:rPr>
                <w:rFonts w:ascii="Arial" w:eastAsia="Times New Roman" w:hAnsi="Arial" w:cs="Arial"/>
                <w:bCs/>
                <w:iCs/>
                <w:lang w:val="sr-Cyrl-RS" w:eastAsia="sr-Latn-CS"/>
              </w:rPr>
              <w:t>НЧ</w:t>
            </w:r>
          </w:p>
        </w:tc>
        <w:tc>
          <w:tcPr>
            <w:tcW w:w="714" w:type="pct"/>
            <w:tcBorders>
              <w:top w:val="single" w:sz="4" w:space="0" w:color="auto"/>
              <w:left w:val="single" w:sz="4" w:space="0" w:color="auto"/>
              <w:bottom w:val="single" w:sz="4" w:space="0" w:color="auto"/>
              <w:right w:val="single" w:sz="4" w:space="0" w:color="auto"/>
            </w:tcBorders>
            <w:vAlign w:val="center"/>
          </w:tcPr>
          <w:p w:rsidR="00252FEC" w:rsidRPr="00EF6965" w:rsidRDefault="00252FEC" w:rsidP="00252FEC">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150</w:t>
            </w:r>
          </w:p>
        </w:tc>
        <w:tc>
          <w:tcPr>
            <w:tcW w:w="575" w:type="pct"/>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Latn-CS" w:eastAsia="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Latn-CS" w:eastAsia="sr-Latn-CS"/>
              </w:rPr>
            </w:pPr>
          </w:p>
        </w:tc>
        <w:tc>
          <w:tcPr>
            <w:tcW w:w="644" w:type="pct"/>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Latn-CS" w:eastAsia="sr-Latn-CS"/>
              </w:rPr>
            </w:pPr>
          </w:p>
        </w:tc>
        <w:tc>
          <w:tcPr>
            <w:tcW w:w="581" w:type="pct"/>
            <w:tcBorders>
              <w:top w:val="single" w:sz="4" w:space="0" w:color="auto"/>
              <w:left w:val="single" w:sz="4" w:space="0" w:color="auto"/>
              <w:bottom w:val="single" w:sz="4" w:space="0" w:color="auto"/>
              <w:right w:val="single" w:sz="4" w:space="0" w:color="auto"/>
            </w:tcBorders>
            <w:vAlign w:val="center"/>
          </w:tcPr>
          <w:p w:rsidR="00252FEC" w:rsidRPr="00EF2CFF" w:rsidRDefault="00252FEC" w:rsidP="00252FEC">
            <w:pPr>
              <w:spacing w:after="0" w:line="240" w:lineRule="auto"/>
              <w:jc w:val="center"/>
              <w:rPr>
                <w:rFonts w:ascii="Arial" w:eastAsia="Times New Roman" w:hAnsi="Arial" w:cs="Arial"/>
                <w:b/>
                <w:bCs/>
                <w:iCs/>
                <w:lang w:val="sr-Latn-CS" w:eastAsia="sr-Latn-CS"/>
              </w:rPr>
            </w:pPr>
          </w:p>
        </w:tc>
      </w:tr>
    </w:tbl>
    <w:p w:rsidR="00252FEC" w:rsidRPr="00EF2CFF" w:rsidRDefault="00252FEC" w:rsidP="00252FEC">
      <w:pPr>
        <w:spacing w:after="0"/>
        <w:rPr>
          <w:rFonts w:ascii="Arial" w:hAnsi="Arial" w:cs="Arial"/>
          <w:vanish/>
        </w:rPr>
      </w:pPr>
    </w:p>
    <w:tbl>
      <w:tblPr>
        <w:tblpPr w:leftFromText="141" w:rightFromText="141" w:vertAnchor="text" w:horzAnchor="margin" w:tblpY="281"/>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252FEC" w:rsidRPr="00EF2CFF" w:rsidTr="00252FEC">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lang w:val="sr-Latn-CS" w:eastAsia="sr-Latn-CS"/>
              </w:rPr>
            </w:pPr>
            <w:r w:rsidRPr="00EF2CFF">
              <w:rPr>
                <w:rFonts w:ascii="Arial" w:eastAsia="Times New Roman" w:hAnsi="Arial" w:cs="Arial"/>
                <w:b/>
                <w:lang w:val="sr-Latn-CS" w:eastAsia="sr-Latn-CS"/>
              </w:rPr>
              <w:t>I</w:t>
            </w:r>
          </w:p>
        </w:tc>
        <w:tc>
          <w:tcPr>
            <w:tcW w:w="6740" w:type="dxa"/>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lang w:val="sr-Cyrl-RS" w:eastAsia="sr-Latn-CS"/>
              </w:rPr>
            </w:pPr>
            <w:r w:rsidRPr="00EF2CFF">
              <w:rPr>
                <w:rFonts w:ascii="Arial" w:eastAsia="Times New Roman" w:hAnsi="Arial" w:cs="Arial"/>
                <w:b/>
                <w:lang w:val="sr-Latn-CS" w:eastAsia="sr-Latn-CS"/>
              </w:rPr>
              <w:t>УКУПНО ПОНУЂЕНА ЦЕНА  без ПДВ динара</w:t>
            </w:r>
          </w:p>
          <w:p w:rsidR="00252FEC" w:rsidRPr="00EF2CFF" w:rsidRDefault="00252FEC" w:rsidP="00252FEC">
            <w:pPr>
              <w:spacing w:after="0" w:line="240" w:lineRule="auto"/>
              <w:jc w:val="center"/>
              <w:rPr>
                <w:rFonts w:ascii="Arial" w:eastAsia="Times New Roman" w:hAnsi="Arial" w:cs="Arial"/>
                <w:b/>
                <w:lang w:val="sr-Latn-CS" w:eastAsia="sr-Latn-CS"/>
              </w:rPr>
            </w:pPr>
            <w:r w:rsidRPr="00EF2CFF">
              <w:rPr>
                <w:rFonts w:ascii="Arial" w:eastAsia="Times New Roman" w:hAnsi="Arial" w:cs="Arial"/>
                <w:b/>
                <w:color w:val="000000"/>
                <w:lang w:val="sr-Latn-CS" w:eastAsia="sr-Latn-CS"/>
              </w:rPr>
              <w:t xml:space="preserve">(збир колоне бр. </w:t>
            </w:r>
            <w:r w:rsidRPr="00EF2CFF">
              <w:rPr>
                <w:rFonts w:ascii="Arial" w:eastAsia="Times New Roman" w:hAnsi="Arial" w:cs="Arial"/>
                <w:b/>
                <w:color w:val="000000"/>
                <w:lang w:val="sr-Cyrl-CS" w:eastAsia="sr-Latn-CS"/>
              </w:rPr>
              <w:t>7</w:t>
            </w:r>
            <w:r w:rsidRPr="00EF2CFF">
              <w:rPr>
                <w:rFonts w:ascii="Arial" w:eastAsia="Times New Roman" w:hAnsi="Arial" w:cs="Arial"/>
                <w:b/>
                <w:color w:val="000000"/>
                <w:lang w:val="sr-Latn-CS" w:eastAsia="sr-Latn-CS"/>
              </w:rPr>
              <w:t>)</w:t>
            </w:r>
          </w:p>
        </w:tc>
        <w:tc>
          <w:tcPr>
            <w:tcW w:w="2610" w:type="dxa"/>
            <w:tcBorders>
              <w:top w:val="single" w:sz="4" w:space="0" w:color="auto"/>
              <w:left w:val="single" w:sz="4" w:space="0" w:color="auto"/>
              <w:bottom w:val="single" w:sz="4" w:space="0" w:color="auto"/>
              <w:right w:val="single" w:sz="4" w:space="0" w:color="auto"/>
            </w:tcBorders>
          </w:tcPr>
          <w:p w:rsidR="00252FEC" w:rsidRPr="00EF2CFF" w:rsidRDefault="00252FEC" w:rsidP="00252FEC">
            <w:pPr>
              <w:spacing w:after="0" w:line="240" w:lineRule="auto"/>
              <w:jc w:val="both"/>
              <w:rPr>
                <w:rFonts w:ascii="Arial" w:eastAsia="Times New Roman" w:hAnsi="Arial" w:cs="Arial"/>
                <w:color w:val="FF0000"/>
                <w:lang w:val="sr-Latn-CS" w:eastAsia="sr-Latn-CS"/>
              </w:rPr>
            </w:pPr>
          </w:p>
        </w:tc>
      </w:tr>
      <w:tr w:rsidR="00252FEC" w:rsidRPr="00EF2CFF" w:rsidTr="00252FEC">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lang w:val="sr-Latn-CS" w:eastAsia="sr-Latn-CS"/>
              </w:rPr>
            </w:pPr>
            <w:r w:rsidRPr="00EF2CFF">
              <w:rPr>
                <w:rFonts w:ascii="Arial" w:eastAsia="Times New Roman" w:hAnsi="Arial" w:cs="Arial"/>
                <w:b/>
                <w:lang w:val="sr-Latn-CS" w:eastAsia="sr-Latn-CS"/>
              </w:rPr>
              <w:t>II</w:t>
            </w:r>
          </w:p>
        </w:tc>
        <w:tc>
          <w:tcPr>
            <w:tcW w:w="6740" w:type="dxa"/>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color w:val="00B050"/>
                <w:lang w:val="sr-Cyrl-RS" w:eastAsia="sr-Latn-CS"/>
              </w:rPr>
            </w:pPr>
            <w:r w:rsidRPr="00EF2CFF">
              <w:rPr>
                <w:rFonts w:ascii="Arial" w:eastAsia="Times New Roman" w:hAnsi="Arial"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rsidR="00252FEC" w:rsidRPr="00EF2CFF" w:rsidRDefault="00252FEC" w:rsidP="00252FEC">
            <w:pPr>
              <w:spacing w:after="0" w:line="240" w:lineRule="auto"/>
              <w:jc w:val="both"/>
              <w:rPr>
                <w:rFonts w:ascii="Arial" w:eastAsia="Times New Roman" w:hAnsi="Arial" w:cs="Arial"/>
                <w:color w:val="FF0000"/>
                <w:lang w:val="sr-Latn-CS" w:eastAsia="sr-Latn-CS"/>
              </w:rPr>
            </w:pPr>
          </w:p>
        </w:tc>
      </w:tr>
      <w:tr w:rsidR="00252FEC" w:rsidRPr="00EF2CFF" w:rsidTr="00252FEC">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lang w:val="sr-Latn-CS" w:eastAsia="sr-Latn-CS"/>
              </w:rPr>
            </w:pPr>
            <w:r w:rsidRPr="00EF2CFF">
              <w:rPr>
                <w:rFonts w:ascii="Arial" w:eastAsia="Times New Roman" w:hAnsi="Arial" w:cs="Arial"/>
                <w:b/>
                <w:lang w:val="sr-Latn-CS" w:eastAsia="sr-Latn-CS"/>
              </w:rPr>
              <w:t>III</w:t>
            </w:r>
          </w:p>
        </w:tc>
        <w:tc>
          <w:tcPr>
            <w:tcW w:w="6740" w:type="dxa"/>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lang w:val="sr-Latn-CS" w:eastAsia="sr-Latn-CS"/>
              </w:rPr>
            </w:pPr>
            <w:r w:rsidRPr="00EF2CFF">
              <w:rPr>
                <w:rFonts w:ascii="Arial" w:eastAsia="Times New Roman" w:hAnsi="Arial" w:cs="Arial"/>
                <w:b/>
                <w:lang w:val="sr-Latn-CS" w:eastAsia="sr-Latn-CS"/>
              </w:rPr>
              <w:t>УКУПНО ПОНУЂЕНА ЦЕНА  са ПДВ</w:t>
            </w:r>
          </w:p>
          <w:p w:rsidR="00252FEC" w:rsidRPr="00EF2CFF" w:rsidRDefault="00252FEC" w:rsidP="00252FEC">
            <w:pPr>
              <w:spacing w:after="0" w:line="240" w:lineRule="auto"/>
              <w:jc w:val="center"/>
              <w:rPr>
                <w:rFonts w:ascii="Arial" w:eastAsia="Times New Roman" w:hAnsi="Arial" w:cs="Arial"/>
                <w:b/>
                <w:lang w:val="sr-Cyrl-RS" w:eastAsia="sr-Latn-CS"/>
              </w:rPr>
            </w:pPr>
            <w:r w:rsidRPr="00EF2CFF">
              <w:rPr>
                <w:rFonts w:ascii="Arial" w:eastAsia="Times New Roman" w:hAnsi="Arial" w:cs="Arial"/>
                <w:b/>
                <w:lang w:val="sr-Latn-CS" w:eastAsia="sr-Latn-CS"/>
              </w:rPr>
              <w:t>(ред. бр.I+ред.бр.II) динара</w:t>
            </w:r>
          </w:p>
        </w:tc>
        <w:tc>
          <w:tcPr>
            <w:tcW w:w="2610" w:type="dxa"/>
            <w:tcBorders>
              <w:top w:val="single" w:sz="4" w:space="0" w:color="auto"/>
              <w:left w:val="single" w:sz="4" w:space="0" w:color="auto"/>
              <w:bottom w:val="single" w:sz="4" w:space="0" w:color="auto"/>
              <w:right w:val="single" w:sz="4" w:space="0" w:color="auto"/>
            </w:tcBorders>
          </w:tcPr>
          <w:p w:rsidR="00252FEC" w:rsidRPr="00EF2CFF" w:rsidRDefault="00252FEC" w:rsidP="00252FEC">
            <w:pPr>
              <w:spacing w:after="0" w:line="240" w:lineRule="auto"/>
              <w:jc w:val="both"/>
              <w:rPr>
                <w:rFonts w:ascii="Arial" w:eastAsia="Times New Roman" w:hAnsi="Arial" w:cs="Arial"/>
                <w:color w:val="FF0000"/>
                <w:lang w:val="sr-Latn-CS" w:eastAsia="sr-Latn-CS"/>
              </w:rPr>
            </w:pPr>
          </w:p>
        </w:tc>
      </w:tr>
    </w:tbl>
    <w:p w:rsidR="00252FEC" w:rsidRDefault="00252FEC" w:rsidP="00252FEC">
      <w:pPr>
        <w:widowControl w:val="0"/>
        <w:spacing w:after="0" w:line="240" w:lineRule="auto"/>
        <w:jc w:val="both"/>
        <w:rPr>
          <w:rFonts w:ascii="Arial" w:eastAsia="Times New Roman" w:hAnsi="Arial" w:cs="Arial"/>
          <w:lang w:val="sr-Cyrl-RS"/>
        </w:rPr>
      </w:pPr>
    </w:p>
    <w:p w:rsidR="00252FEC" w:rsidRDefault="00252FEC" w:rsidP="00252FEC">
      <w:pPr>
        <w:widowControl w:val="0"/>
        <w:spacing w:after="0" w:line="240" w:lineRule="auto"/>
        <w:jc w:val="both"/>
        <w:rPr>
          <w:rFonts w:ascii="Arial" w:eastAsia="Times New Roman" w:hAnsi="Arial" w:cs="Arial"/>
          <w:lang w:val="sr-Cyrl-RS"/>
        </w:rPr>
      </w:pPr>
    </w:p>
    <w:p w:rsidR="00252FEC" w:rsidRDefault="00252FEC" w:rsidP="00252FEC">
      <w:pPr>
        <w:widowControl w:val="0"/>
        <w:spacing w:after="0" w:line="240" w:lineRule="auto"/>
        <w:jc w:val="both"/>
        <w:rPr>
          <w:rFonts w:ascii="Arial" w:eastAsia="Times New Roman" w:hAnsi="Arial" w:cs="Arial"/>
          <w:lang w:val="sr-Cyrl-RS"/>
        </w:rPr>
      </w:pPr>
    </w:p>
    <w:p w:rsidR="00252FEC" w:rsidRDefault="00252FEC" w:rsidP="00252FEC">
      <w:pPr>
        <w:widowControl w:val="0"/>
        <w:spacing w:after="0" w:line="240" w:lineRule="auto"/>
        <w:jc w:val="both"/>
        <w:rPr>
          <w:rFonts w:ascii="Arial" w:eastAsia="Times New Roman" w:hAnsi="Arial" w:cs="Arial"/>
          <w:lang w:val="sr-Cyrl-RS"/>
        </w:rPr>
      </w:pPr>
    </w:p>
    <w:p w:rsidR="00252FEC" w:rsidRDefault="00252FEC" w:rsidP="00252FEC">
      <w:pPr>
        <w:widowControl w:val="0"/>
        <w:spacing w:after="0" w:line="240" w:lineRule="auto"/>
        <w:jc w:val="both"/>
        <w:rPr>
          <w:rFonts w:ascii="Arial" w:eastAsia="Times New Roman" w:hAnsi="Arial" w:cs="Arial"/>
          <w:lang w:val="sr-Cyrl-RS"/>
        </w:rPr>
      </w:pPr>
    </w:p>
    <w:p w:rsidR="00252FEC" w:rsidRDefault="00252FEC" w:rsidP="00252FEC">
      <w:pPr>
        <w:widowControl w:val="0"/>
        <w:spacing w:after="0" w:line="240" w:lineRule="auto"/>
        <w:jc w:val="both"/>
        <w:rPr>
          <w:rFonts w:ascii="Arial" w:eastAsia="Times New Roman" w:hAnsi="Arial" w:cs="Arial"/>
          <w:lang w:val="sr-Cyrl-RS"/>
        </w:rPr>
      </w:pPr>
    </w:p>
    <w:p w:rsidR="00252FEC" w:rsidRDefault="00252FEC" w:rsidP="00252FEC">
      <w:pPr>
        <w:widowControl w:val="0"/>
        <w:spacing w:after="0" w:line="240" w:lineRule="auto"/>
        <w:jc w:val="both"/>
        <w:rPr>
          <w:rFonts w:ascii="Arial" w:eastAsia="Times New Roman" w:hAnsi="Arial" w:cs="Arial"/>
          <w:lang w:val="sr-Cyrl-RS"/>
        </w:rPr>
      </w:pPr>
    </w:p>
    <w:p w:rsidR="00252FEC" w:rsidRDefault="00252FEC" w:rsidP="00252FEC">
      <w:pPr>
        <w:widowControl w:val="0"/>
        <w:spacing w:after="0" w:line="240" w:lineRule="auto"/>
        <w:jc w:val="both"/>
        <w:rPr>
          <w:rFonts w:ascii="Arial" w:eastAsia="Times New Roman" w:hAnsi="Arial" w:cs="Arial"/>
          <w:lang w:val="sr-Cyrl-RS"/>
        </w:rPr>
      </w:pPr>
    </w:p>
    <w:p w:rsidR="00252FEC" w:rsidRDefault="00252FEC" w:rsidP="00252FEC">
      <w:pPr>
        <w:widowControl w:val="0"/>
        <w:spacing w:after="0" w:line="240" w:lineRule="auto"/>
        <w:jc w:val="both"/>
        <w:rPr>
          <w:rFonts w:ascii="Arial" w:eastAsia="Times New Roman" w:hAnsi="Arial" w:cs="Arial"/>
          <w:lang w:val="sr-Cyrl-RS"/>
        </w:rPr>
      </w:pPr>
    </w:p>
    <w:p w:rsidR="00252FEC" w:rsidRDefault="00252FEC" w:rsidP="00252FEC">
      <w:pPr>
        <w:widowControl w:val="0"/>
        <w:spacing w:after="0" w:line="240" w:lineRule="auto"/>
        <w:jc w:val="both"/>
        <w:rPr>
          <w:rFonts w:ascii="Arial" w:eastAsia="Times New Roman" w:hAnsi="Arial" w:cs="Arial"/>
          <w:lang w:val="sr-Cyrl-RS"/>
        </w:rPr>
      </w:pPr>
    </w:p>
    <w:p w:rsidR="00252FEC" w:rsidRPr="00EF2CFF" w:rsidRDefault="00252FEC" w:rsidP="00252FEC">
      <w:pPr>
        <w:widowControl w:val="0"/>
        <w:spacing w:after="0" w:line="240" w:lineRule="auto"/>
        <w:jc w:val="both"/>
        <w:rPr>
          <w:rFonts w:ascii="Arial" w:eastAsia="Arial Unicode MS" w:hAnsi="Arial" w:cs="Arial"/>
          <w:lang w:val="sr-Cyrl-RS"/>
        </w:rPr>
      </w:pPr>
    </w:p>
    <w:p w:rsidR="00252FEC" w:rsidRPr="00EF2CFF" w:rsidRDefault="00252FEC" w:rsidP="00252FEC">
      <w:pPr>
        <w:widowControl w:val="0"/>
        <w:spacing w:after="0" w:line="240" w:lineRule="auto"/>
        <w:jc w:val="both"/>
        <w:rPr>
          <w:rFonts w:ascii="Arial" w:eastAsia="Arial Unicode MS" w:hAnsi="Arial" w:cs="Arial"/>
          <w:lang w:val="sr-Cyrl-RS"/>
        </w:rPr>
      </w:pPr>
      <w:r w:rsidRPr="00EF2CFF">
        <w:rPr>
          <w:rFonts w:ascii="Arial" w:eastAsia="Arial Unicode MS" w:hAnsi="Arial"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52FEC" w:rsidRPr="00EF2CFF" w:rsidTr="00252FEC">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rPr>
                <w:rFonts w:ascii="Arial" w:eastAsia="Times New Roman" w:hAnsi="Arial" w:cs="Arial"/>
                <w:lang w:val="sr-Latn-CS" w:eastAsia="sr-Latn-CS"/>
              </w:rPr>
            </w:pPr>
            <w:r w:rsidRPr="00EF2CFF">
              <w:rPr>
                <w:rFonts w:ascii="Arial" w:eastAsia="Times New Roman" w:hAnsi="Arial" w:cs="Arial"/>
                <w:lang w:val="sr-Latn-CS" w:eastAsia="sr-Latn-CS"/>
              </w:rPr>
              <w:t>Посебно исказани трошкови у дин/процентима који су укључени у укупно понуђену цену без ПДВ-а</w:t>
            </w:r>
          </w:p>
          <w:p w:rsidR="00252FEC" w:rsidRPr="00EF2CFF" w:rsidRDefault="00252FEC" w:rsidP="00252FEC">
            <w:pPr>
              <w:spacing w:after="0" w:line="240" w:lineRule="auto"/>
              <w:rPr>
                <w:rFonts w:ascii="Arial" w:eastAsia="Times New Roman" w:hAnsi="Arial" w:cs="Arial"/>
                <w:lang w:val="sr-Latn-CS" w:eastAsia="sr-Latn-CS"/>
              </w:rPr>
            </w:pPr>
            <w:r w:rsidRPr="00EF2CFF">
              <w:rPr>
                <w:rFonts w:ascii="Arial" w:eastAsia="Times New Roman" w:hAnsi="Arial"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both"/>
              <w:rPr>
                <w:rFonts w:ascii="Arial" w:eastAsia="Times New Roman" w:hAnsi="Arial" w:cs="Arial"/>
                <w:lang w:val="sr-Latn-CS" w:eastAsia="sr-Latn-CS"/>
              </w:rPr>
            </w:pPr>
            <w:r w:rsidRPr="00EF2CFF">
              <w:rPr>
                <w:rFonts w:ascii="Arial" w:eastAsia="Times New Roman" w:hAnsi="Arial"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lang w:val="sr-Latn-CS" w:eastAsia="sr-Latn-CS"/>
              </w:rPr>
            </w:pPr>
            <w:r w:rsidRPr="00EF2CFF">
              <w:rPr>
                <w:rFonts w:ascii="Arial" w:eastAsia="Times New Roman" w:hAnsi="Arial" w:cs="Arial"/>
                <w:lang w:val="sr-Latn-CS" w:eastAsia="sr-Latn-CS"/>
              </w:rPr>
              <w:t>_____динара односно ____%</w:t>
            </w:r>
          </w:p>
        </w:tc>
      </w:tr>
      <w:tr w:rsidR="00252FEC" w:rsidRPr="00EF2CFF" w:rsidTr="00252FEC">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rPr>
                <w:rFonts w:ascii="Arial" w:eastAsia="Times New Roman" w:hAnsi="Arial"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both"/>
              <w:rPr>
                <w:rFonts w:ascii="Arial" w:eastAsia="Times New Roman" w:hAnsi="Arial" w:cs="Arial"/>
                <w:lang w:val="sr-Latn-CS" w:eastAsia="sr-Latn-CS"/>
              </w:rPr>
            </w:pPr>
            <w:r w:rsidRPr="00EF2CFF">
              <w:rPr>
                <w:rFonts w:ascii="Arial" w:eastAsia="Times New Roman" w:hAnsi="Arial"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lang w:val="sr-Latn-CS" w:eastAsia="sr-Latn-CS"/>
              </w:rPr>
            </w:pPr>
            <w:r w:rsidRPr="00EF2CFF">
              <w:rPr>
                <w:rFonts w:ascii="Arial" w:eastAsia="Times New Roman" w:hAnsi="Arial" w:cs="Arial"/>
                <w:lang w:val="sr-Latn-CS" w:eastAsia="sr-Latn-CS"/>
              </w:rPr>
              <w:t>_____динара</w:t>
            </w:r>
            <w:r w:rsidRPr="00EF2CFF">
              <w:rPr>
                <w:rFonts w:ascii="Arial" w:eastAsia="Times New Roman" w:hAnsi="Arial" w:cs="Arial"/>
                <w:lang w:val="sr-Cyrl-RS" w:eastAsia="sr-Latn-CS"/>
              </w:rPr>
              <w:t xml:space="preserve"> </w:t>
            </w:r>
            <w:r w:rsidRPr="00EF2CFF">
              <w:rPr>
                <w:rFonts w:ascii="Arial" w:eastAsia="Times New Roman" w:hAnsi="Arial" w:cs="Arial"/>
                <w:lang w:val="sr-Latn-CS" w:eastAsia="sr-Latn-CS"/>
              </w:rPr>
              <w:t>односно ____%</w:t>
            </w:r>
          </w:p>
        </w:tc>
      </w:tr>
      <w:tr w:rsidR="00252FEC" w:rsidRPr="00EF2CFF" w:rsidTr="00252FEC">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rPr>
                <w:rFonts w:ascii="Arial" w:eastAsia="Times New Roman" w:hAnsi="Arial"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both"/>
              <w:rPr>
                <w:rFonts w:ascii="Arial" w:eastAsia="Times New Roman" w:hAnsi="Arial" w:cs="Arial"/>
                <w:lang w:val="sr-Cyrl-CS" w:eastAsia="sr-Latn-CS"/>
              </w:rPr>
            </w:pPr>
            <w:r w:rsidRPr="00EF2CFF">
              <w:rPr>
                <w:rFonts w:ascii="Arial" w:eastAsia="Times New Roman" w:hAnsi="Arial" w:cs="Arial"/>
                <w:lang w:val="sr-Latn-CS" w:eastAsia="sr-Latn-CS"/>
              </w:rPr>
              <w:t>Остали трошкови</w:t>
            </w:r>
            <w:r w:rsidRPr="00EF2CFF">
              <w:rPr>
                <w:rFonts w:ascii="Arial" w:eastAsia="Times New Roman" w:hAnsi="Arial"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lang w:val="sr-Latn-CS" w:eastAsia="sr-Latn-CS"/>
              </w:rPr>
            </w:pPr>
            <w:r w:rsidRPr="00EF2CFF">
              <w:rPr>
                <w:rFonts w:ascii="Arial" w:eastAsia="Times New Roman" w:hAnsi="Arial" w:cs="Arial"/>
                <w:lang w:val="sr-Latn-CS" w:eastAsia="sr-Latn-CS"/>
              </w:rPr>
              <w:t>_____динара</w:t>
            </w:r>
            <w:r w:rsidRPr="00EF2CFF">
              <w:rPr>
                <w:rFonts w:ascii="Arial" w:eastAsia="Times New Roman" w:hAnsi="Arial" w:cs="Arial"/>
                <w:lang w:val="sr-Cyrl-RS" w:eastAsia="sr-Latn-CS"/>
              </w:rPr>
              <w:t xml:space="preserve"> </w:t>
            </w:r>
            <w:r w:rsidRPr="00EF2CFF">
              <w:rPr>
                <w:rFonts w:ascii="Arial" w:eastAsia="Times New Roman" w:hAnsi="Arial" w:cs="Arial"/>
                <w:lang w:val="sr-Latn-CS" w:eastAsia="sr-Latn-CS"/>
              </w:rPr>
              <w:t>односно ____%</w:t>
            </w:r>
          </w:p>
        </w:tc>
      </w:tr>
    </w:tbl>
    <w:p w:rsidR="00252FEC" w:rsidRPr="00EF2CFF" w:rsidRDefault="00252FEC" w:rsidP="00252FEC">
      <w:pPr>
        <w:widowControl w:val="0"/>
        <w:spacing w:after="0" w:line="240" w:lineRule="auto"/>
        <w:jc w:val="both"/>
        <w:rPr>
          <w:rFonts w:ascii="Arial" w:eastAsia="Arial Unicode MS" w:hAnsi="Arial" w:cs="Arial"/>
          <w:color w:val="00B0F0"/>
          <w:lang w:val="sr-Cyrl-RS"/>
        </w:rPr>
      </w:pPr>
    </w:p>
    <w:p w:rsidR="00252FEC" w:rsidRPr="00EF2CFF" w:rsidRDefault="00252FEC" w:rsidP="00252FEC">
      <w:pPr>
        <w:widowControl w:val="0"/>
        <w:spacing w:after="0" w:line="240" w:lineRule="auto"/>
        <w:jc w:val="both"/>
        <w:rPr>
          <w:rFonts w:ascii="Arial" w:eastAsia="Arial Unicode MS" w:hAnsi="Arial"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252FEC" w:rsidRPr="00EF2CFF" w:rsidTr="00252FEC">
        <w:trPr>
          <w:jc w:val="center"/>
        </w:trPr>
        <w:tc>
          <w:tcPr>
            <w:tcW w:w="3882" w:type="dxa"/>
            <w:hideMark/>
          </w:tcPr>
          <w:p w:rsidR="00252FEC" w:rsidRPr="00EF2CFF" w:rsidRDefault="00252FEC" w:rsidP="00252FEC">
            <w:pPr>
              <w:spacing w:after="0" w:line="240" w:lineRule="auto"/>
              <w:jc w:val="center"/>
              <w:rPr>
                <w:rFonts w:ascii="Arial" w:eastAsia="Times New Roman" w:hAnsi="Arial" w:cs="Arial"/>
                <w:lang w:val="sr-Latn-CS" w:eastAsia="sr-Latn-CS"/>
              </w:rPr>
            </w:pPr>
            <w:r w:rsidRPr="00EF2CFF">
              <w:rPr>
                <w:rFonts w:ascii="Arial" w:eastAsia="Times New Roman" w:hAnsi="Arial" w:cs="Arial"/>
                <w:lang w:val="sr-Latn-CS" w:eastAsia="sr-Latn-CS"/>
              </w:rPr>
              <w:t>Датум:</w:t>
            </w:r>
          </w:p>
        </w:tc>
        <w:tc>
          <w:tcPr>
            <w:tcW w:w="2127" w:type="dxa"/>
          </w:tcPr>
          <w:p w:rsidR="00252FEC" w:rsidRPr="00EF2CFF" w:rsidRDefault="00252FEC" w:rsidP="00252FEC">
            <w:pPr>
              <w:spacing w:after="0" w:line="240" w:lineRule="auto"/>
              <w:jc w:val="center"/>
              <w:rPr>
                <w:rFonts w:ascii="Arial" w:eastAsia="Times New Roman" w:hAnsi="Arial" w:cs="Arial"/>
                <w:lang w:val="ru-RU" w:eastAsia="sr-Latn-CS"/>
              </w:rPr>
            </w:pPr>
          </w:p>
        </w:tc>
        <w:tc>
          <w:tcPr>
            <w:tcW w:w="4022" w:type="dxa"/>
            <w:hideMark/>
          </w:tcPr>
          <w:p w:rsidR="00252FEC" w:rsidRPr="00EF2CFF" w:rsidRDefault="00252FEC" w:rsidP="00252FEC">
            <w:pPr>
              <w:spacing w:after="0" w:line="240" w:lineRule="auto"/>
              <w:jc w:val="center"/>
              <w:rPr>
                <w:rFonts w:ascii="Arial" w:eastAsia="Times New Roman" w:hAnsi="Arial" w:cs="Arial"/>
                <w:lang w:val="sr-Cyrl-CS" w:eastAsia="sr-Latn-CS"/>
              </w:rPr>
            </w:pPr>
            <w:r w:rsidRPr="00EF2CFF">
              <w:rPr>
                <w:rFonts w:ascii="Arial" w:eastAsia="Times New Roman" w:hAnsi="Arial" w:cs="Arial"/>
                <w:lang w:val="sr-Cyrl-CS" w:eastAsia="sr-Latn-CS"/>
              </w:rPr>
              <w:t>П</w:t>
            </w:r>
            <w:r w:rsidRPr="00EF2CFF">
              <w:rPr>
                <w:rFonts w:ascii="Arial" w:eastAsia="Times New Roman" w:hAnsi="Arial" w:cs="Arial"/>
                <w:lang w:val="sr-Latn-CS" w:eastAsia="sr-Latn-CS"/>
              </w:rPr>
              <w:t>онуђач</w:t>
            </w:r>
          </w:p>
        </w:tc>
      </w:tr>
      <w:tr w:rsidR="00252FEC" w:rsidRPr="00EF2CFF" w:rsidTr="00252FEC">
        <w:trPr>
          <w:jc w:val="center"/>
        </w:trPr>
        <w:tc>
          <w:tcPr>
            <w:tcW w:w="3882" w:type="dxa"/>
          </w:tcPr>
          <w:p w:rsidR="00252FEC" w:rsidRPr="00EF2CFF" w:rsidRDefault="00252FEC" w:rsidP="00252FEC">
            <w:pPr>
              <w:spacing w:after="0" w:line="240" w:lineRule="auto"/>
              <w:jc w:val="center"/>
              <w:rPr>
                <w:rFonts w:ascii="Arial" w:eastAsia="Times New Roman" w:hAnsi="Arial" w:cs="Arial"/>
                <w:lang w:val="sr-Latn-CS" w:eastAsia="sr-Latn-CS"/>
              </w:rPr>
            </w:pPr>
          </w:p>
        </w:tc>
        <w:tc>
          <w:tcPr>
            <w:tcW w:w="2127" w:type="dxa"/>
            <w:hideMark/>
          </w:tcPr>
          <w:p w:rsidR="00252FEC" w:rsidRPr="00EF2CFF" w:rsidRDefault="00252FEC" w:rsidP="00252FEC">
            <w:pPr>
              <w:spacing w:after="0" w:line="240" w:lineRule="auto"/>
              <w:jc w:val="center"/>
              <w:rPr>
                <w:rFonts w:ascii="Arial" w:eastAsia="Times New Roman" w:hAnsi="Arial" w:cs="Arial"/>
                <w:lang w:val="sr-Latn-CS" w:eastAsia="sr-Latn-CS"/>
              </w:rPr>
            </w:pPr>
            <w:r w:rsidRPr="00EF2CFF">
              <w:rPr>
                <w:rFonts w:ascii="Arial" w:eastAsia="Times New Roman" w:hAnsi="Arial" w:cs="Arial"/>
                <w:lang w:val="sr-Latn-CS" w:eastAsia="sr-Latn-CS"/>
              </w:rPr>
              <w:t>М.П.</w:t>
            </w:r>
          </w:p>
        </w:tc>
        <w:tc>
          <w:tcPr>
            <w:tcW w:w="4022" w:type="dxa"/>
          </w:tcPr>
          <w:p w:rsidR="00252FEC" w:rsidRPr="00EF2CFF" w:rsidRDefault="00252FEC" w:rsidP="00252FEC">
            <w:pPr>
              <w:spacing w:after="0" w:line="240" w:lineRule="auto"/>
              <w:jc w:val="center"/>
              <w:rPr>
                <w:rFonts w:ascii="Arial" w:eastAsia="Times New Roman" w:hAnsi="Arial" w:cs="Arial"/>
                <w:lang w:val="ru-RU" w:eastAsia="sr-Latn-CS"/>
              </w:rPr>
            </w:pPr>
          </w:p>
        </w:tc>
      </w:tr>
      <w:tr w:rsidR="00252FEC" w:rsidRPr="00EF2CFF" w:rsidTr="00252FEC">
        <w:trPr>
          <w:jc w:val="center"/>
        </w:trPr>
        <w:tc>
          <w:tcPr>
            <w:tcW w:w="3882" w:type="dxa"/>
            <w:tcBorders>
              <w:top w:val="nil"/>
              <w:left w:val="nil"/>
              <w:bottom w:val="single" w:sz="4" w:space="0" w:color="auto"/>
              <w:right w:val="nil"/>
            </w:tcBorders>
          </w:tcPr>
          <w:p w:rsidR="00252FEC" w:rsidRPr="00EF2CFF" w:rsidRDefault="00252FEC" w:rsidP="00252FEC">
            <w:pPr>
              <w:spacing w:after="0" w:line="240" w:lineRule="auto"/>
              <w:jc w:val="center"/>
              <w:rPr>
                <w:rFonts w:ascii="Arial" w:eastAsia="Times New Roman" w:hAnsi="Arial" w:cs="Arial"/>
                <w:lang w:val="sr-Latn-CS" w:eastAsia="sr-Latn-CS"/>
              </w:rPr>
            </w:pPr>
          </w:p>
        </w:tc>
        <w:tc>
          <w:tcPr>
            <w:tcW w:w="2127" w:type="dxa"/>
          </w:tcPr>
          <w:p w:rsidR="00252FEC" w:rsidRPr="00EF2CFF" w:rsidRDefault="00252FEC" w:rsidP="00252FEC">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52FEC" w:rsidRPr="00EF2CFF" w:rsidRDefault="00252FEC" w:rsidP="00252FEC">
            <w:pPr>
              <w:spacing w:after="0" w:line="240" w:lineRule="auto"/>
              <w:jc w:val="center"/>
              <w:rPr>
                <w:rFonts w:ascii="Arial" w:eastAsia="Times New Roman" w:hAnsi="Arial" w:cs="Arial"/>
                <w:lang w:val="ru-RU" w:eastAsia="sr-Latn-CS"/>
              </w:rPr>
            </w:pPr>
          </w:p>
        </w:tc>
      </w:tr>
      <w:tr w:rsidR="00252FEC" w:rsidRPr="00EF2CFF" w:rsidTr="00252FEC">
        <w:trPr>
          <w:trHeight w:val="389"/>
          <w:jc w:val="center"/>
        </w:trPr>
        <w:tc>
          <w:tcPr>
            <w:tcW w:w="3882" w:type="dxa"/>
            <w:tcBorders>
              <w:top w:val="single" w:sz="4" w:space="0" w:color="auto"/>
              <w:left w:val="nil"/>
              <w:bottom w:val="nil"/>
              <w:right w:val="nil"/>
            </w:tcBorders>
          </w:tcPr>
          <w:p w:rsidR="00252FEC" w:rsidRPr="00EF2CFF" w:rsidRDefault="00252FEC" w:rsidP="00252FEC">
            <w:pPr>
              <w:spacing w:after="0" w:line="240" w:lineRule="auto"/>
              <w:jc w:val="center"/>
              <w:rPr>
                <w:rFonts w:ascii="Arial" w:eastAsia="Times New Roman" w:hAnsi="Arial" w:cs="Arial"/>
                <w:lang w:val="sr-Latn-CS" w:eastAsia="sr-Latn-CS"/>
              </w:rPr>
            </w:pPr>
          </w:p>
        </w:tc>
        <w:tc>
          <w:tcPr>
            <w:tcW w:w="2127" w:type="dxa"/>
          </w:tcPr>
          <w:p w:rsidR="00252FEC" w:rsidRPr="00EF2CFF" w:rsidRDefault="00252FEC" w:rsidP="00252FEC">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52FEC" w:rsidRPr="00EF2CFF" w:rsidRDefault="00252FEC" w:rsidP="00252FEC">
            <w:pPr>
              <w:spacing w:after="0" w:line="240" w:lineRule="auto"/>
              <w:jc w:val="center"/>
              <w:rPr>
                <w:rFonts w:ascii="Arial" w:eastAsia="Times New Roman" w:hAnsi="Arial" w:cs="Arial"/>
                <w:lang w:val="ru-RU" w:eastAsia="sr-Latn-CS"/>
              </w:rPr>
            </w:pPr>
          </w:p>
        </w:tc>
      </w:tr>
    </w:tbl>
    <w:p w:rsidR="00252FEC" w:rsidRPr="00EF6965" w:rsidRDefault="00252FEC" w:rsidP="00252FEC">
      <w:pPr>
        <w:spacing w:after="0" w:line="240" w:lineRule="auto"/>
        <w:jc w:val="both"/>
        <w:rPr>
          <w:rFonts w:ascii="Arial" w:eastAsia="Times New Roman" w:hAnsi="Arial" w:cs="Arial"/>
          <w:b/>
          <w:lang w:val="sr-Cyrl-RS"/>
        </w:rPr>
      </w:pPr>
    </w:p>
    <w:p w:rsidR="00252FEC" w:rsidRPr="00EF2CFF" w:rsidRDefault="00252FEC" w:rsidP="00252FEC">
      <w:pPr>
        <w:spacing w:after="0" w:line="240" w:lineRule="auto"/>
        <w:jc w:val="both"/>
        <w:rPr>
          <w:rFonts w:ascii="Arial" w:eastAsia="Times New Roman" w:hAnsi="Arial" w:cs="Arial"/>
          <w:b/>
          <w:lang w:val="sr-Cyrl-CS"/>
        </w:rPr>
      </w:pPr>
      <w:r w:rsidRPr="00EF2CFF">
        <w:rPr>
          <w:rFonts w:ascii="Arial" w:eastAsia="Times New Roman" w:hAnsi="Arial" w:cs="Arial"/>
          <w:b/>
          <w:lang w:val="sr-Cyrl-CS"/>
        </w:rPr>
        <w:t>Напомена:</w:t>
      </w:r>
    </w:p>
    <w:p w:rsidR="00252FEC" w:rsidRPr="00EF2CFF" w:rsidRDefault="00252FEC" w:rsidP="00252FEC">
      <w:pPr>
        <w:tabs>
          <w:tab w:val="left" w:pos="1134"/>
        </w:tabs>
        <w:spacing w:after="0" w:line="240" w:lineRule="auto"/>
        <w:jc w:val="both"/>
        <w:rPr>
          <w:rFonts w:ascii="Arial" w:eastAsia="TimesNewRomanPS-BoldMT" w:hAnsi="Arial" w:cs="Arial"/>
          <w:lang w:val="ru-RU"/>
        </w:rPr>
      </w:pPr>
      <w:r w:rsidRPr="00EF2CFF">
        <w:rPr>
          <w:rFonts w:ascii="Arial" w:eastAsia="TimesNewRomanPS-BoldMT" w:hAnsi="Arial" w:cs="Arial"/>
          <w:lang w:val="ru-RU"/>
        </w:rPr>
        <w:t xml:space="preserve">-Уколико </w:t>
      </w:r>
      <w:r w:rsidRPr="00EF2CFF">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EF2CFF">
        <w:rPr>
          <w:rFonts w:ascii="Arial" w:eastAsia="TimesNewRomanPS-BoldMT" w:hAnsi="Arial" w:cs="Arial"/>
          <w:lang w:val="ru-RU"/>
        </w:rPr>
        <w:t>.</w:t>
      </w:r>
    </w:p>
    <w:p w:rsidR="00252FEC" w:rsidRPr="00EF2CFF" w:rsidRDefault="00252FEC" w:rsidP="00252FEC">
      <w:pPr>
        <w:tabs>
          <w:tab w:val="left" w:pos="1134"/>
        </w:tabs>
        <w:spacing w:after="0" w:line="240" w:lineRule="auto"/>
        <w:jc w:val="both"/>
        <w:rPr>
          <w:rFonts w:ascii="Arial" w:eastAsia="TimesNewRomanPS-BoldMT" w:hAnsi="Arial" w:cs="Arial"/>
          <w:lang w:val="ru-RU"/>
        </w:rPr>
      </w:pPr>
      <w:r w:rsidRPr="00EF2CFF">
        <w:rPr>
          <w:rFonts w:ascii="Arial" w:eastAsia="TimesNewRomanPS-BoldMT" w:hAnsi="Arial" w:cs="Arial"/>
          <w:lang w:val="sr-Cyrl-CS"/>
        </w:rPr>
        <w:t xml:space="preserve">- </w:t>
      </w:r>
      <w:r w:rsidRPr="00EF2CFF">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252FEC" w:rsidRPr="00EF2CFF" w:rsidRDefault="00252FEC" w:rsidP="00252FEC">
      <w:pPr>
        <w:spacing w:after="0" w:line="240" w:lineRule="auto"/>
        <w:jc w:val="both"/>
        <w:rPr>
          <w:rFonts w:ascii="Arial" w:eastAsia="Times New Roman" w:hAnsi="Arial" w:cs="Arial"/>
          <w:b/>
          <w:lang w:val="sr-Cyrl-RS"/>
        </w:rPr>
      </w:pPr>
    </w:p>
    <w:p w:rsidR="00252FEC" w:rsidRPr="00EF2CFF" w:rsidRDefault="00252FEC" w:rsidP="00252FEC">
      <w:pPr>
        <w:spacing w:after="0" w:line="240" w:lineRule="auto"/>
        <w:jc w:val="both"/>
        <w:rPr>
          <w:rFonts w:ascii="Arial" w:eastAsia="Times New Roman" w:hAnsi="Arial" w:cs="Arial"/>
          <w:b/>
          <w:lang w:val="ru-RU"/>
        </w:rPr>
      </w:pPr>
      <w:r w:rsidRPr="00EF2CFF">
        <w:rPr>
          <w:rFonts w:ascii="Arial" w:eastAsia="Times New Roman" w:hAnsi="Arial" w:cs="Arial"/>
          <w:b/>
          <w:lang w:val="sr-Latn-CS"/>
        </w:rPr>
        <w:t>Упутство</w:t>
      </w:r>
      <w:r w:rsidRPr="00EF2CFF">
        <w:rPr>
          <w:rFonts w:ascii="Arial" w:eastAsia="Times New Roman" w:hAnsi="Arial" w:cs="Arial"/>
          <w:b/>
          <w:lang w:val="sr-Latn-RS"/>
        </w:rPr>
        <w:t xml:space="preserve"> </w:t>
      </w:r>
      <w:r w:rsidRPr="00EF2CFF">
        <w:rPr>
          <w:rFonts w:ascii="Arial" w:eastAsia="Times New Roman" w:hAnsi="Arial" w:cs="Arial"/>
          <w:b/>
          <w:lang w:val="sr-Latn-CS"/>
        </w:rPr>
        <w:t>за попуњавањ</w:t>
      </w:r>
      <w:r w:rsidRPr="00EF2CFF">
        <w:rPr>
          <w:rFonts w:ascii="Arial" w:eastAsia="Times New Roman" w:hAnsi="Arial" w:cs="Arial"/>
          <w:b/>
          <w:lang w:val="ru-RU"/>
        </w:rPr>
        <w:t>е Обрасца структуре цене</w:t>
      </w:r>
    </w:p>
    <w:p w:rsidR="00252FEC" w:rsidRPr="00EF2CFF" w:rsidRDefault="00252FEC" w:rsidP="00252FEC">
      <w:pPr>
        <w:spacing w:after="0" w:line="240" w:lineRule="auto"/>
        <w:jc w:val="both"/>
        <w:rPr>
          <w:rFonts w:ascii="Arial" w:eastAsia="Times New Roman" w:hAnsi="Arial" w:cs="Arial"/>
          <w:b/>
        </w:rPr>
      </w:pPr>
    </w:p>
    <w:p w:rsidR="00252FEC" w:rsidRPr="00EF2CFF" w:rsidRDefault="00252FEC" w:rsidP="00252FEC">
      <w:pPr>
        <w:tabs>
          <w:tab w:val="left" w:pos="90"/>
        </w:tabs>
        <w:spacing w:after="0" w:line="240" w:lineRule="auto"/>
        <w:contextualSpacing/>
        <w:jc w:val="both"/>
        <w:rPr>
          <w:rFonts w:ascii="Arial" w:hAnsi="Arial" w:cs="Arial"/>
          <w:bCs/>
          <w:iCs/>
        </w:rPr>
      </w:pPr>
      <w:proofErr w:type="gramStart"/>
      <w:r w:rsidRPr="00EF2CFF">
        <w:rPr>
          <w:rFonts w:ascii="Arial" w:hAnsi="Arial" w:cs="Arial"/>
          <w:bCs/>
          <w:iCs/>
        </w:rPr>
        <w:t>Понуђач треба да попун</w:t>
      </w:r>
      <w:r w:rsidRPr="00EF2CFF">
        <w:rPr>
          <w:rFonts w:ascii="Arial" w:hAnsi="Arial" w:cs="Arial"/>
          <w:bCs/>
          <w:iCs/>
          <w:lang w:val="sr-Cyrl-CS"/>
        </w:rPr>
        <w:t>и</w:t>
      </w:r>
      <w:r w:rsidRPr="00EF2CFF">
        <w:rPr>
          <w:rFonts w:ascii="Arial" w:hAnsi="Arial" w:cs="Arial"/>
          <w:bCs/>
          <w:iCs/>
        </w:rPr>
        <w:t xml:space="preserve"> образац структуре цене </w:t>
      </w:r>
      <w:r w:rsidRPr="00EF2CFF">
        <w:rPr>
          <w:rFonts w:ascii="Arial" w:hAnsi="Arial" w:cs="Arial"/>
          <w:bCs/>
          <w:iCs/>
          <w:lang w:val="sr-Cyrl-CS"/>
        </w:rPr>
        <w:t>Табела 1.</w:t>
      </w:r>
      <w:proofErr w:type="gramEnd"/>
      <w:r w:rsidRPr="00EF2CFF">
        <w:rPr>
          <w:rFonts w:ascii="Arial" w:hAnsi="Arial" w:cs="Arial"/>
          <w:bCs/>
          <w:iCs/>
          <w:lang w:val="sr-Cyrl-CS"/>
        </w:rPr>
        <w:t xml:space="preserve"> на следећи начин</w:t>
      </w:r>
      <w:r w:rsidRPr="00EF2CFF">
        <w:rPr>
          <w:rFonts w:ascii="Arial" w:hAnsi="Arial" w:cs="Arial"/>
          <w:bCs/>
          <w:iCs/>
        </w:rPr>
        <w:t>:</w:t>
      </w:r>
    </w:p>
    <w:p w:rsidR="00252FEC" w:rsidRPr="00EF2CFF" w:rsidRDefault="00252FEC" w:rsidP="00252FEC">
      <w:pPr>
        <w:tabs>
          <w:tab w:val="left" w:pos="90"/>
        </w:tabs>
        <w:spacing w:after="0" w:line="240" w:lineRule="auto"/>
        <w:contextualSpacing/>
        <w:jc w:val="both"/>
        <w:rPr>
          <w:rFonts w:ascii="Arial" w:hAnsi="Arial" w:cs="Arial"/>
          <w:bCs/>
          <w:iCs/>
        </w:rPr>
      </w:pPr>
    </w:p>
    <w:p w:rsidR="00252FEC" w:rsidRPr="00EF2CFF" w:rsidRDefault="00252FEC" w:rsidP="00252FEC">
      <w:pPr>
        <w:tabs>
          <w:tab w:val="left" w:pos="90"/>
        </w:tabs>
        <w:suppressAutoHyphens/>
        <w:spacing w:after="0" w:line="240" w:lineRule="auto"/>
        <w:contextualSpacing/>
        <w:jc w:val="both"/>
        <w:rPr>
          <w:rFonts w:ascii="Arial" w:hAnsi="Arial" w:cs="Arial"/>
          <w:bCs/>
          <w:iCs/>
        </w:rPr>
      </w:pPr>
      <w:r w:rsidRPr="00EF2CFF">
        <w:rPr>
          <w:rFonts w:ascii="Arial" w:hAnsi="Arial" w:cs="Arial"/>
          <w:bCs/>
          <w:iCs/>
          <w:lang w:val="sr-Cyrl-CS"/>
        </w:rPr>
        <w:t xml:space="preserve">-у колону 5. </w:t>
      </w:r>
      <w:proofErr w:type="gramStart"/>
      <w:r w:rsidRPr="00EF2CFF">
        <w:rPr>
          <w:rFonts w:ascii="Arial" w:hAnsi="Arial" w:cs="Arial"/>
          <w:bCs/>
          <w:iCs/>
        </w:rPr>
        <w:t>уписати</w:t>
      </w:r>
      <w:proofErr w:type="gramEnd"/>
      <w:r w:rsidRPr="00EF2CFF">
        <w:rPr>
          <w:rFonts w:ascii="Arial" w:hAnsi="Arial" w:cs="Arial"/>
          <w:bCs/>
          <w:iCs/>
        </w:rPr>
        <w:t xml:space="preserve"> колико износи јединична цена без ПДВ за извршену услугу;</w:t>
      </w:r>
    </w:p>
    <w:p w:rsidR="00252FEC" w:rsidRPr="00EF2CFF" w:rsidRDefault="00252FEC" w:rsidP="00252FEC">
      <w:pPr>
        <w:tabs>
          <w:tab w:val="left" w:pos="90"/>
        </w:tabs>
        <w:suppressAutoHyphens/>
        <w:spacing w:after="0" w:line="240" w:lineRule="auto"/>
        <w:contextualSpacing/>
        <w:jc w:val="both"/>
        <w:rPr>
          <w:rFonts w:ascii="Arial" w:hAnsi="Arial" w:cs="Arial"/>
          <w:bCs/>
          <w:iCs/>
        </w:rPr>
      </w:pPr>
      <w:proofErr w:type="gramStart"/>
      <w:r w:rsidRPr="00EF2CFF">
        <w:rPr>
          <w:rFonts w:ascii="Arial" w:hAnsi="Arial" w:cs="Arial"/>
          <w:bCs/>
          <w:iCs/>
        </w:rPr>
        <w:t xml:space="preserve">-у колону </w:t>
      </w:r>
      <w:r w:rsidRPr="00EF2CFF">
        <w:rPr>
          <w:rFonts w:ascii="Arial" w:hAnsi="Arial" w:cs="Arial"/>
          <w:bCs/>
          <w:iCs/>
          <w:lang w:val="sr-Cyrl-CS"/>
        </w:rPr>
        <w:t>6</w:t>
      </w:r>
      <w:r w:rsidRPr="00EF2CFF">
        <w:rPr>
          <w:rFonts w:ascii="Arial" w:hAnsi="Arial" w:cs="Arial"/>
          <w:bCs/>
          <w:iCs/>
        </w:rPr>
        <w:t>.</w:t>
      </w:r>
      <w:proofErr w:type="gramEnd"/>
      <w:r w:rsidRPr="00EF2CFF">
        <w:rPr>
          <w:rFonts w:ascii="Arial" w:hAnsi="Arial" w:cs="Arial"/>
          <w:bCs/>
          <w:iCs/>
        </w:rPr>
        <w:t xml:space="preserve"> </w:t>
      </w:r>
      <w:proofErr w:type="gramStart"/>
      <w:r w:rsidRPr="00EF2CFF">
        <w:rPr>
          <w:rFonts w:ascii="Arial" w:hAnsi="Arial" w:cs="Arial"/>
          <w:bCs/>
          <w:iCs/>
        </w:rPr>
        <w:t>уписати</w:t>
      </w:r>
      <w:proofErr w:type="gramEnd"/>
      <w:r w:rsidRPr="00EF2CFF">
        <w:rPr>
          <w:rFonts w:ascii="Arial" w:hAnsi="Arial" w:cs="Arial"/>
          <w:bCs/>
          <w:iCs/>
        </w:rPr>
        <w:t xml:space="preserve"> колико износи јединична цена са ПДВ за извршену услугу;</w:t>
      </w:r>
    </w:p>
    <w:p w:rsidR="00252FEC" w:rsidRPr="00EF2CFF" w:rsidRDefault="00252FEC" w:rsidP="00252FEC">
      <w:pPr>
        <w:tabs>
          <w:tab w:val="left" w:pos="90"/>
        </w:tabs>
        <w:suppressAutoHyphens/>
        <w:spacing w:after="0" w:line="240" w:lineRule="auto"/>
        <w:contextualSpacing/>
        <w:jc w:val="both"/>
        <w:rPr>
          <w:rFonts w:ascii="Arial" w:hAnsi="Arial" w:cs="Arial"/>
          <w:bCs/>
          <w:iCs/>
          <w:lang w:val="sr-Cyrl-RS"/>
        </w:rPr>
      </w:pPr>
      <w:proofErr w:type="gramStart"/>
      <w:r w:rsidRPr="00EF2CFF">
        <w:rPr>
          <w:rFonts w:ascii="Arial" w:hAnsi="Arial" w:cs="Arial"/>
          <w:bCs/>
          <w:iCs/>
        </w:rPr>
        <w:t xml:space="preserve">-у колону </w:t>
      </w:r>
      <w:r w:rsidRPr="00EF2CFF">
        <w:rPr>
          <w:rFonts w:ascii="Arial" w:hAnsi="Arial" w:cs="Arial"/>
          <w:bCs/>
          <w:iCs/>
          <w:lang w:val="sr-Cyrl-CS"/>
        </w:rPr>
        <w:t>7</w:t>
      </w:r>
      <w:r w:rsidRPr="00EF2CFF">
        <w:rPr>
          <w:rFonts w:ascii="Arial" w:hAnsi="Arial" w:cs="Arial"/>
          <w:bCs/>
          <w:iCs/>
        </w:rPr>
        <w:t>.</w:t>
      </w:r>
      <w:proofErr w:type="gramEnd"/>
      <w:r w:rsidRPr="00EF2CFF">
        <w:rPr>
          <w:rFonts w:ascii="Arial" w:hAnsi="Arial" w:cs="Arial"/>
          <w:bCs/>
          <w:iCs/>
        </w:rPr>
        <w:t xml:space="preserve"> </w:t>
      </w:r>
      <w:proofErr w:type="gramStart"/>
      <w:r w:rsidRPr="00EF2CFF">
        <w:rPr>
          <w:rFonts w:ascii="Arial" w:hAnsi="Arial" w:cs="Arial"/>
          <w:bCs/>
          <w:iCs/>
        </w:rPr>
        <w:t>уписати</w:t>
      </w:r>
      <w:proofErr w:type="gramEnd"/>
      <w:r w:rsidRPr="00EF2CFF">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F2CFF">
        <w:rPr>
          <w:rFonts w:ascii="Arial" w:hAnsi="Arial" w:cs="Arial"/>
          <w:bCs/>
          <w:iCs/>
          <w:lang w:val="sr-Cyrl-CS"/>
        </w:rPr>
        <w:t>5</w:t>
      </w:r>
      <w:r w:rsidRPr="00EF2CFF">
        <w:rPr>
          <w:rFonts w:ascii="Arial" w:hAnsi="Arial" w:cs="Arial"/>
          <w:bCs/>
          <w:iCs/>
        </w:rPr>
        <w:t xml:space="preserve">.) са траженим обимом-количином (која је наведена у колони </w:t>
      </w:r>
      <w:r w:rsidRPr="00EF2CFF">
        <w:rPr>
          <w:rFonts w:ascii="Arial" w:hAnsi="Arial" w:cs="Arial"/>
          <w:bCs/>
          <w:iCs/>
          <w:lang w:val="sr-Cyrl-CS"/>
        </w:rPr>
        <w:t>4</w:t>
      </w:r>
      <w:r w:rsidRPr="00EF2CFF">
        <w:rPr>
          <w:rFonts w:ascii="Arial" w:hAnsi="Arial" w:cs="Arial"/>
          <w:bCs/>
          <w:iCs/>
        </w:rPr>
        <w:t>.);</w:t>
      </w:r>
    </w:p>
    <w:p w:rsidR="00252FEC" w:rsidRPr="00EF2CFF" w:rsidRDefault="00252FEC" w:rsidP="00252FEC">
      <w:pPr>
        <w:tabs>
          <w:tab w:val="left" w:pos="90"/>
        </w:tabs>
        <w:suppressAutoHyphens/>
        <w:spacing w:after="0" w:line="240" w:lineRule="auto"/>
        <w:contextualSpacing/>
        <w:jc w:val="both"/>
        <w:rPr>
          <w:rFonts w:ascii="Arial" w:hAnsi="Arial" w:cs="Arial"/>
          <w:bCs/>
          <w:iCs/>
        </w:rPr>
      </w:pPr>
      <w:r w:rsidRPr="00EF2CFF">
        <w:rPr>
          <w:rFonts w:ascii="Arial" w:hAnsi="Arial" w:cs="Arial"/>
          <w:bCs/>
          <w:iCs/>
          <w:lang w:val="sr-Cyrl-CS"/>
        </w:rPr>
        <w:t>-у колону 8</w:t>
      </w:r>
      <w:r w:rsidRPr="00EF2CFF">
        <w:rPr>
          <w:rFonts w:ascii="Arial" w:hAnsi="Arial" w:cs="Arial"/>
          <w:bCs/>
          <w:iCs/>
        </w:rPr>
        <w:t xml:space="preserve">. </w:t>
      </w:r>
      <w:proofErr w:type="gramStart"/>
      <w:r w:rsidRPr="00EF2CFF">
        <w:rPr>
          <w:rFonts w:ascii="Arial" w:hAnsi="Arial" w:cs="Arial"/>
          <w:bCs/>
          <w:iCs/>
        </w:rPr>
        <w:t>уписати</w:t>
      </w:r>
      <w:proofErr w:type="gramEnd"/>
      <w:r w:rsidRPr="00EF2CFF">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F2CFF">
        <w:rPr>
          <w:rFonts w:ascii="Arial" w:hAnsi="Arial" w:cs="Arial"/>
          <w:bCs/>
          <w:iCs/>
          <w:lang w:val="sr-Cyrl-CS"/>
        </w:rPr>
        <w:t>6</w:t>
      </w:r>
      <w:r w:rsidRPr="00EF2CFF">
        <w:rPr>
          <w:rFonts w:ascii="Arial" w:hAnsi="Arial" w:cs="Arial"/>
          <w:bCs/>
          <w:iCs/>
        </w:rPr>
        <w:t xml:space="preserve">.) са траженим обимом- количином (која је наведена у колони </w:t>
      </w:r>
      <w:r w:rsidRPr="00EF2CFF">
        <w:rPr>
          <w:rFonts w:ascii="Arial" w:hAnsi="Arial" w:cs="Arial"/>
          <w:bCs/>
          <w:iCs/>
          <w:lang w:val="sr-Cyrl-CS"/>
        </w:rPr>
        <w:t>4</w:t>
      </w:r>
      <w:r w:rsidRPr="00EF2CFF">
        <w:rPr>
          <w:rFonts w:ascii="Arial" w:hAnsi="Arial" w:cs="Arial"/>
          <w:bCs/>
          <w:iCs/>
        </w:rPr>
        <w:t>.).</w:t>
      </w:r>
    </w:p>
    <w:p w:rsidR="00252FEC" w:rsidRPr="00EF2CFF" w:rsidRDefault="00252FEC" w:rsidP="00252FEC">
      <w:pPr>
        <w:tabs>
          <w:tab w:val="left" w:pos="992"/>
        </w:tabs>
        <w:spacing w:after="0" w:line="240" w:lineRule="auto"/>
        <w:jc w:val="both"/>
        <w:rPr>
          <w:rFonts w:ascii="Arial" w:eastAsia="Times New Roman" w:hAnsi="Arial" w:cs="Arial"/>
        </w:rPr>
      </w:pPr>
      <w:proofErr w:type="gramStart"/>
      <w:r w:rsidRPr="00EF2CFF">
        <w:rPr>
          <w:rFonts w:ascii="Arial" w:eastAsia="Times New Roman" w:hAnsi="Arial" w:cs="Arial"/>
        </w:rPr>
        <w:t>-у ред бр.</w:t>
      </w:r>
      <w:proofErr w:type="gramEnd"/>
      <w:r w:rsidRPr="00EF2CFF">
        <w:rPr>
          <w:rFonts w:ascii="Arial" w:eastAsia="Times New Roman" w:hAnsi="Arial" w:cs="Arial"/>
        </w:rPr>
        <w:t xml:space="preserve"> I – уписује се укупно понуђена цена за све </w:t>
      </w:r>
      <w:proofErr w:type="gramStart"/>
      <w:r w:rsidRPr="00EF2CFF">
        <w:rPr>
          <w:rFonts w:ascii="Arial" w:eastAsia="Times New Roman" w:hAnsi="Arial" w:cs="Arial"/>
        </w:rPr>
        <w:t>позиције  без</w:t>
      </w:r>
      <w:proofErr w:type="gramEnd"/>
      <w:r w:rsidRPr="00EF2CFF">
        <w:rPr>
          <w:rFonts w:ascii="Arial" w:eastAsia="Times New Roman" w:hAnsi="Arial" w:cs="Arial"/>
        </w:rPr>
        <w:t xml:space="preserve"> ПДВ (збир колоне бр. </w:t>
      </w:r>
      <w:r w:rsidRPr="00EF2CFF">
        <w:rPr>
          <w:rFonts w:ascii="Arial" w:eastAsia="Times New Roman" w:hAnsi="Arial" w:cs="Arial"/>
          <w:lang w:val="sr-Cyrl-RS"/>
        </w:rPr>
        <w:t>7</w:t>
      </w:r>
      <w:r w:rsidRPr="00EF2CFF">
        <w:rPr>
          <w:rFonts w:ascii="Arial" w:eastAsia="Times New Roman" w:hAnsi="Arial" w:cs="Arial"/>
        </w:rPr>
        <w:t>)</w:t>
      </w:r>
    </w:p>
    <w:p w:rsidR="00252FEC" w:rsidRPr="006D2343" w:rsidRDefault="00252FEC" w:rsidP="00252FEC">
      <w:pPr>
        <w:tabs>
          <w:tab w:val="left" w:pos="992"/>
        </w:tabs>
        <w:spacing w:after="0" w:line="240" w:lineRule="auto"/>
        <w:jc w:val="both"/>
        <w:rPr>
          <w:rFonts w:ascii="Arial" w:eastAsia="Times New Roman" w:hAnsi="Arial" w:cs="Arial"/>
          <w:lang w:val="sr-Cyrl-RS"/>
        </w:rPr>
      </w:pPr>
      <w:proofErr w:type="gramStart"/>
      <w:r w:rsidRPr="00EF2CFF">
        <w:rPr>
          <w:rFonts w:ascii="Arial" w:eastAsia="Times New Roman" w:hAnsi="Arial" w:cs="Arial"/>
        </w:rPr>
        <w:t>-у ред бр.</w:t>
      </w:r>
      <w:proofErr w:type="gramEnd"/>
      <w:r w:rsidRPr="00EF2CFF">
        <w:rPr>
          <w:rFonts w:ascii="Arial" w:eastAsia="Times New Roman" w:hAnsi="Arial" w:cs="Arial"/>
        </w:rPr>
        <w:t xml:space="preserve"> II – уписује се укупан износ ПДВ </w:t>
      </w:r>
    </w:p>
    <w:p w:rsidR="00252FEC" w:rsidRPr="00EF2CFF" w:rsidRDefault="00252FEC" w:rsidP="00252FEC">
      <w:pPr>
        <w:tabs>
          <w:tab w:val="left" w:pos="992"/>
        </w:tabs>
        <w:spacing w:after="0" w:line="240" w:lineRule="auto"/>
        <w:jc w:val="both"/>
        <w:rPr>
          <w:rFonts w:ascii="Arial" w:eastAsia="Times New Roman" w:hAnsi="Arial" w:cs="Arial"/>
        </w:rPr>
      </w:pPr>
      <w:proofErr w:type="gramStart"/>
      <w:r w:rsidRPr="00EF2CFF">
        <w:rPr>
          <w:rFonts w:ascii="Arial" w:eastAsia="Times New Roman" w:hAnsi="Arial" w:cs="Arial"/>
        </w:rPr>
        <w:t>-у ред бр.</w:t>
      </w:r>
      <w:proofErr w:type="gramEnd"/>
      <w:r w:rsidRPr="00EF2CFF">
        <w:rPr>
          <w:rFonts w:ascii="Arial" w:eastAsia="Times New Roman" w:hAnsi="Arial" w:cs="Arial"/>
        </w:rPr>
        <w:t xml:space="preserve"> </w:t>
      </w:r>
      <w:proofErr w:type="gramStart"/>
      <w:r w:rsidRPr="00EF2CFF">
        <w:rPr>
          <w:rFonts w:ascii="Arial" w:eastAsia="Times New Roman" w:hAnsi="Arial" w:cs="Arial"/>
        </w:rPr>
        <w:t>III – уписује се укупно понуђена цена са ПДВ (ред бр.</w:t>
      </w:r>
      <w:proofErr w:type="gramEnd"/>
      <w:r w:rsidRPr="00EF2CFF">
        <w:rPr>
          <w:rFonts w:ascii="Arial" w:eastAsia="Times New Roman" w:hAnsi="Arial" w:cs="Arial"/>
        </w:rPr>
        <w:t xml:space="preserve"> </w:t>
      </w:r>
      <w:proofErr w:type="gramStart"/>
      <w:r w:rsidRPr="00EF2CFF">
        <w:rPr>
          <w:rFonts w:ascii="Arial" w:eastAsia="Times New Roman" w:hAnsi="Arial" w:cs="Arial"/>
        </w:rPr>
        <w:t>I + ред.бр.</w:t>
      </w:r>
      <w:proofErr w:type="gramEnd"/>
      <w:r w:rsidRPr="00EF2CFF">
        <w:rPr>
          <w:rFonts w:ascii="Arial" w:eastAsia="Times New Roman" w:hAnsi="Arial" w:cs="Arial"/>
        </w:rPr>
        <w:t xml:space="preserve"> II)</w:t>
      </w:r>
    </w:p>
    <w:p w:rsidR="00252FEC" w:rsidRPr="00EF2CFF" w:rsidRDefault="00252FEC" w:rsidP="00252FEC">
      <w:pPr>
        <w:tabs>
          <w:tab w:val="left" w:pos="90"/>
        </w:tabs>
        <w:suppressAutoHyphens/>
        <w:spacing w:after="0" w:line="240" w:lineRule="auto"/>
        <w:contextualSpacing/>
        <w:jc w:val="both"/>
        <w:rPr>
          <w:rFonts w:ascii="Arial" w:hAnsi="Arial" w:cs="Arial"/>
          <w:lang w:val="sr-Cyrl-RS"/>
        </w:rPr>
      </w:pPr>
    </w:p>
    <w:p w:rsidR="00252FEC" w:rsidRPr="00EF2CFF" w:rsidRDefault="00252FEC" w:rsidP="00252FEC">
      <w:pPr>
        <w:tabs>
          <w:tab w:val="left" w:pos="992"/>
        </w:tabs>
        <w:spacing w:after="0" w:line="240" w:lineRule="auto"/>
        <w:jc w:val="both"/>
        <w:rPr>
          <w:rFonts w:ascii="Arial" w:eastAsia="Times New Roman" w:hAnsi="Arial" w:cs="Arial"/>
        </w:rPr>
      </w:pPr>
      <w:r w:rsidRPr="00EF2CFF">
        <w:rPr>
          <w:rFonts w:ascii="Arial" w:eastAsia="Times New Roman" w:hAnsi="Arial" w:cs="Arial"/>
        </w:rPr>
        <w:t xml:space="preserve">- </w:t>
      </w:r>
      <w:proofErr w:type="gramStart"/>
      <w:r w:rsidRPr="00EF2CFF">
        <w:rPr>
          <w:rFonts w:ascii="Arial" w:eastAsia="Times New Roman" w:hAnsi="Arial" w:cs="Arial"/>
        </w:rPr>
        <w:t>у</w:t>
      </w:r>
      <w:proofErr w:type="gramEnd"/>
      <w:r w:rsidRPr="00EF2CFF">
        <w:rPr>
          <w:rFonts w:ascii="Arial" w:eastAsia="Times New Roman" w:hAnsi="Arial" w:cs="Arial"/>
        </w:rPr>
        <w:t xml:space="preserve"> Табелу 2. </w:t>
      </w:r>
      <w:proofErr w:type="gramStart"/>
      <w:r w:rsidRPr="00EF2CFF">
        <w:rPr>
          <w:rFonts w:ascii="Arial" w:eastAsia="Times New Roman" w:hAnsi="Arial" w:cs="Arial"/>
        </w:rPr>
        <w:t>уписују</w:t>
      </w:r>
      <w:proofErr w:type="gramEnd"/>
      <w:r w:rsidRPr="00EF2CFF">
        <w:rPr>
          <w:rFonts w:ascii="Arial" w:eastAsia="Times New Roman" w:hAnsi="Arial" w:cs="Arial"/>
        </w:rPr>
        <w:t xml:space="preserve"> се посебно исказани трошкови у дин који су укључени у укупно понуђену цену без ПДВ (ред бр. </w:t>
      </w:r>
      <w:proofErr w:type="gramStart"/>
      <w:r w:rsidRPr="00EF2CFF">
        <w:rPr>
          <w:rFonts w:ascii="Arial" w:eastAsia="Times New Roman"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F2CFF">
        <w:rPr>
          <w:rFonts w:ascii="Arial" w:eastAsia="Times New Roman" w:hAnsi="Arial" w:cs="Arial"/>
        </w:rPr>
        <w:t xml:space="preserve"> I из табеле 1)</w:t>
      </w:r>
    </w:p>
    <w:p w:rsidR="00252FEC" w:rsidRPr="00EF2CFF" w:rsidRDefault="00252FEC" w:rsidP="00252FEC">
      <w:pPr>
        <w:tabs>
          <w:tab w:val="left" w:pos="992"/>
        </w:tabs>
        <w:spacing w:after="0" w:line="240" w:lineRule="auto"/>
        <w:jc w:val="both"/>
        <w:rPr>
          <w:rFonts w:ascii="Arial" w:eastAsia="Times New Roman" w:hAnsi="Arial" w:cs="Arial"/>
          <w:b/>
          <w:lang w:val="sr-Cyrl-BA"/>
        </w:rPr>
      </w:pPr>
    </w:p>
    <w:p w:rsidR="00252FEC" w:rsidRPr="00EF2CFF" w:rsidRDefault="00252FEC" w:rsidP="00252FEC">
      <w:pPr>
        <w:tabs>
          <w:tab w:val="left" w:pos="992"/>
        </w:tabs>
        <w:spacing w:after="0" w:line="240" w:lineRule="auto"/>
        <w:jc w:val="both"/>
        <w:rPr>
          <w:rFonts w:ascii="Arial" w:eastAsia="Times New Roman" w:hAnsi="Arial" w:cs="Arial"/>
        </w:rPr>
      </w:pPr>
      <w:proofErr w:type="gramStart"/>
      <w:r w:rsidRPr="00EF2CFF">
        <w:rPr>
          <w:rFonts w:ascii="Arial" w:eastAsia="Times New Roman" w:hAnsi="Arial" w:cs="Arial"/>
        </w:rPr>
        <w:t>-на место предвиђено за место и датум уписује се место и датум попуњавањаобрасца структуре цене.</w:t>
      </w:r>
      <w:proofErr w:type="gramEnd"/>
    </w:p>
    <w:p w:rsidR="00252FEC" w:rsidRDefault="00252FEC" w:rsidP="00252FEC">
      <w:pPr>
        <w:tabs>
          <w:tab w:val="left" w:pos="992"/>
        </w:tabs>
        <w:spacing w:after="0" w:line="240" w:lineRule="auto"/>
        <w:jc w:val="both"/>
        <w:rPr>
          <w:rFonts w:ascii="Arial" w:hAnsi="Arial" w:cs="Arial"/>
          <w:b/>
          <w:bCs/>
          <w:lang w:val="sr-Cyrl-RS"/>
        </w:rPr>
      </w:pPr>
      <w:r w:rsidRPr="00EF2CFF">
        <w:rPr>
          <w:rFonts w:ascii="Arial" w:eastAsia="Times New Roman" w:hAnsi="Arial" w:cs="Arial"/>
        </w:rPr>
        <w:t>-</w:t>
      </w:r>
      <w:proofErr w:type="gramStart"/>
      <w:r w:rsidRPr="00EF2CFF">
        <w:rPr>
          <w:rFonts w:ascii="Arial" w:eastAsia="Times New Roman" w:hAnsi="Arial" w:cs="Arial"/>
        </w:rPr>
        <w:t>на  место</w:t>
      </w:r>
      <w:proofErr w:type="gramEnd"/>
      <w:r w:rsidRPr="00EF2CFF">
        <w:rPr>
          <w:rFonts w:ascii="Arial" w:eastAsia="Times New Roman" w:hAnsi="Arial" w:cs="Arial"/>
        </w:rPr>
        <w:t xml:space="preserve"> предвиђено за печат и потпис понуђач печатом оверава и потписује образац структуре цене.</w:t>
      </w:r>
      <w:r>
        <w:rPr>
          <w:rFonts w:ascii="Arial" w:hAnsi="Arial" w:cs="Arial"/>
          <w:b/>
          <w:bCs/>
          <w:lang w:val="sr-Cyrl-RS"/>
        </w:rPr>
        <w:t xml:space="preserve"> </w:t>
      </w:r>
    </w:p>
    <w:p w:rsidR="00BF4610" w:rsidRDefault="00BF4610" w:rsidP="00252FEC">
      <w:pPr>
        <w:jc w:val="both"/>
        <w:rPr>
          <w:rFonts w:ascii="Arial" w:hAnsi="Arial" w:cs="Arial"/>
          <w:b/>
          <w:bCs/>
        </w:rPr>
      </w:pPr>
    </w:p>
    <w:p w:rsidR="00252FEC" w:rsidRDefault="00252FEC" w:rsidP="00252FEC">
      <w:pPr>
        <w:jc w:val="both"/>
        <w:rPr>
          <w:rFonts w:ascii="Arial" w:hAnsi="Arial" w:cs="Arial"/>
          <w:b/>
          <w:bCs/>
          <w:lang w:val="sr-Cyrl-RS"/>
        </w:rPr>
      </w:pPr>
      <w:r w:rsidRPr="00EF2CFF">
        <w:rPr>
          <w:rFonts w:ascii="Arial" w:hAnsi="Arial" w:cs="Arial"/>
          <w:noProof/>
        </w:rPr>
        <w:lastRenderedPageBreak/>
        <mc:AlternateContent>
          <mc:Choice Requires="wps">
            <w:drawing>
              <wp:anchor distT="0" distB="0" distL="114300" distR="114300" simplePos="0" relativeHeight="251672576" behindDoc="0" locked="0" layoutInCell="1" allowOverlap="1" wp14:anchorId="02AC2B49" wp14:editId="22053044">
                <wp:simplePos x="0" y="0"/>
                <wp:positionH relativeFrom="column">
                  <wp:posOffset>5158740</wp:posOffset>
                </wp:positionH>
                <wp:positionV relativeFrom="paragraph">
                  <wp:posOffset>229870</wp:posOffset>
                </wp:positionV>
                <wp:extent cx="1190625" cy="450850"/>
                <wp:effectExtent l="0" t="0" r="28575" b="635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26B25" w:rsidRDefault="00A26B25" w:rsidP="00252FEC">
                            <w:pPr>
                              <w:jc w:val="center"/>
                              <w:rPr>
                                <w:b/>
                              </w:rPr>
                            </w:pPr>
                            <w:proofErr w:type="gramStart"/>
                            <w:r>
                              <w:rPr>
                                <w:b/>
                              </w:rPr>
                              <w:t>ОБРАЗАЦ БР.</w:t>
                            </w:r>
                            <w:proofErr w:type="gramEnd"/>
                            <w:r>
                              <w:rPr>
                                <w:b/>
                              </w:rPr>
                              <w:t xml:space="preserve"> </w:t>
                            </w:r>
                            <w:r>
                              <w:rPr>
                                <w:b/>
                                <w:lang w:val="sr-Cyrl-RS"/>
                              </w:rPr>
                              <w:t>3</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406.2pt;margin-top:18.1pt;width:93.7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" fillcolor="#a3c4ff" strokecolor="#4579b8">
                <v:fill color2="#e5eeff" rotate="t" angle="180" colors="0 #a3c4ff;22938f #bfd5ff;1 #e5eeff" focus="100%" type="gradient"/>
                <v:shadow on="t" color="black" opacity="24903f" origin=",.5" offset="0,.55556mm"/>
                <v:textbox>
                  <w:txbxContent>
                    <w:p w:rsidR="00A26B25" w:rsidRDefault="00A26B25" w:rsidP="00252FEC">
                      <w:pPr>
                        <w:jc w:val="center"/>
                        <w:rPr>
                          <w:b/>
                        </w:rPr>
                      </w:pPr>
                      <w:proofErr w:type="gramStart"/>
                      <w:r>
                        <w:rPr>
                          <w:b/>
                        </w:rPr>
                        <w:t>ОБРАЗАЦ БР.</w:t>
                      </w:r>
                      <w:proofErr w:type="gramEnd"/>
                      <w:r>
                        <w:rPr>
                          <w:b/>
                        </w:rPr>
                        <w:t xml:space="preserve"> </w:t>
                      </w:r>
                      <w:r>
                        <w:rPr>
                          <w:b/>
                          <w:lang w:val="sr-Cyrl-RS"/>
                        </w:rPr>
                        <w:t>3</w:t>
                      </w:r>
                      <w:r>
                        <w:rPr>
                          <w:b/>
                        </w:rPr>
                        <w:t xml:space="preserve">. </w:t>
                      </w:r>
                    </w:p>
                  </w:txbxContent>
                </v:textbox>
              </v:roundrect>
            </w:pict>
          </mc:Fallback>
        </mc:AlternateContent>
      </w:r>
    </w:p>
    <w:p w:rsidR="00252FEC" w:rsidRPr="00EF2CFF" w:rsidRDefault="00252FEC" w:rsidP="00252FEC">
      <w:pPr>
        <w:autoSpaceDE w:val="0"/>
        <w:autoSpaceDN w:val="0"/>
        <w:adjustRightInd w:val="0"/>
        <w:spacing w:after="0" w:line="240" w:lineRule="auto"/>
        <w:ind w:left="360"/>
        <w:jc w:val="right"/>
        <w:rPr>
          <w:rFonts w:ascii="Arial" w:hAnsi="Arial" w:cs="Arial"/>
          <w:b/>
          <w:bCs/>
          <w:iCs/>
          <w:color w:val="7030A0"/>
          <w:lang w:val="sr-Cyrl-RS"/>
        </w:rPr>
      </w:pPr>
    </w:p>
    <w:p w:rsidR="00252FEC" w:rsidRPr="00EF2CFF" w:rsidRDefault="00252FEC" w:rsidP="00252FEC">
      <w:pPr>
        <w:autoSpaceDE w:val="0"/>
        <w:autoSpaceDN w:val="0"/>
        <w:adjustRightInd w:val="0"/>
        <w:spacing w:after="0" w:line="240" w:lineRule="auto"/>
        <w:rPr>
          <w:rFonts w:ascii="Arial" w:hAnsi="Arial" w:cs="Arial"/>
          <w:b/>
          <w:bCs/>
          <w:iCs/>
          <w:color w:val="7030A0"/>
          <w:lang w:val="sr-Cyrl-RS"/>
        </w:rPr>
      </w:pPr>
    </w:p>
    <w:p w:rsidR="00252FEC" w:rsidRPr="00EF2CFF" w:rsidRDefault="00252FEC" w:rsidP="00252FEC">
      <w:pPr>
        <w:autoSpaceDE w:val="0"/>
        <w:autoSpaceDN w:val="0"/>
        <w:adjustRightInd w:val="0"/>
        <w:spacing w:after="0" w:line="240" w:lineRule="auto"/>
        <w:ind w:left="360"/>
        <w:jc w:val="center"/>
        <w:rPr>
          <w:rFonts w:ascii="Arial" w:hAnsi="Arial" w:cs="Arial"/>
          <w:b/>
          <w:bCs/>
          <w:iCs/>
          <w:color w:val="7030A0"/>
        </w:rPr>
      </w:pPr>
    </w:p>
    <w:p w:rsidR="00252FEC" w:rsidRPr="00EF2CFF" w:rsidRDefault="00252FEC" w:rsidP="00252FEC">
      <w:pPr>
        <w:spacing w:after="0"/>
        <w:jc w:val="both"/>
        <w:rPr>
          <w:rFonts w:ascii="Arial" w:hAnsi="Arial" w:cs="Arial"/>
          <w:b/>
          <w:lang w:val="sr-Cyrl-RS"/>
        </w:rPr>
      </w:pPr>
      <w:r w:rsidRPr="00EF2CFF">
        <w:rPr>
          <w:rFonts w:ascii="Arial" w:hAnsi="Arial" w:cs="Arial"/>
          <w:noProof/>
        </w:rPr>
        <mc:AlternateContent>
          <mc:Choice Requires="wps">
            <w:drawing>
              <wp:anchor distT="0" distB="0" distL="114300" distR="114300" simplePos="0" relativeHeight="251671552" behindDoc="0" locked="0" layoutInCell="1" allowOverlap="1" wp14:anchorId="3C1962A5" wp14:editId="34EA186D">
                <wp:simplePos x="0" y="0"/>
                <wp:positionH relativeFrom="column">
                  <wp:posOffset>32385</wp:posOffset>
                </wp:positionH>
                <wp:positionV relativeFrom="paragraph">
                  <wp:posOffset>71120</wp:posOffset>
                </wp:positionV>
                <wp:extent cx="5886450" cy="534670"/>
                <wp:effectExtent l="0" t="0" r="19050" b="558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3467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26B25" w:rsidRDefault="00A26B25" w:rsidP="00252FEC">
                            <w:pPr>
                              <w:autoSpaceDE w:val="0"/>
                              <w:autoSpaceDN w:val="0"/>
                              <w:adjustRightInd w:val="0"/>
                              <w:spacing w:after="0" w:line="240" w:lineRule="auto"/>
                              <w:jc w:val="center"/>
                              <w:rPr>
                                <w:rFonts w:ascii="Times New Roman" w:hAnsi="Times New Roman"/>
                                <w:b/>
                                <w:bCs/>
                                <w:iCs/>
                                <w:color w:val="002060"/>
                                <w:sz w:val="28"/>
                                <w:szCs w:val="28"/>
                              </w:rPr>
                            </w:pPr>
                          </w:p>
                          <w:p w:rsidR="00A26B25" w:rsidRDefault="00A26B25" w:rsidP="00252FEC">
                            <w:pPr>
                              <w:jc w:val="center"/>
                              <w:rPr>
                                <w:rFonts w:ascii="Arial" w:hAnsi="Arial" w:cs="Arial"/>
                                <w:b/>
                                <w:bCs/>
                                <w:iCs/>
                                <w:color w:val="002060"/>
                                <w:lang w:val="sr-Cyrl-RS"/>
                              </w:rPr>
                            </w:pPr>
                            <w:r>
                              <w:rPr>
                                <w:rFonts w:ascii="Arial" w:hAnsi="Arial" w:cs="Arial"/>
                                <w:b/>
                                <w:bCs/>
                                <w:iCs/>
                                <w:color w:val="002060"/>
                                <w:lang w:val="sr-Cyrl-RS"/>
                              </w:rPr>
                              <w:t>5</w:t>
                            </w:r>
                            <w:r>
                              <w:rPr>
                                <w:rFonts w:ascii="Arial" w:hAnsi="Arial" w:cs="Arial"/>
                                <w:b/>
                                <w:bCs/>
                                <w:iCs/>
                                <w:color w:val="002060"/>
                              </w:rPr>
                              <w:t>. ОБРАЗАЦ СТРУКТУРЕ ПОНУЂЕНЕ ЦЕНЕ СА УПУТСТВОМ</w:t>
                            </w:r>
                          </w:p>
                          <w:p w:rsidR="00A26B25" w:rsidRDefault="00A26B25" w:rsidP="00252FEC">
                            <w:pPr>
                              <w:jc w:val="center"/>
                              <w:rPr>
                                <w:rFonts w:ascii="Arial" w:hAnsi="Arial" w:cs="Arial"/>
                                <w:b/>
                                <w:bCs/>
                                <w:iCs/>
                                <w:color w:val="002060"/>
                                <w:sz w:val="28"/>
                                <w:szCs w:val="28"/>
                                <w:lang w:val="sr-Cyrl-RS"/>
                              </w:rPr>
                            </w:pPr>
                          </w:p>
                          <w:p w:rsidR="00A26B25" w:rsidRDefault="00A26B25" w:rsidP="00252FEC">
                            <w:pPr>
                              <w:jc w:val="center"/>
                              <w:rPr>
                                <w:rFonts w:ascii="Arial" w:hAnsi="Arial" w:cs="Arial"/>
                                <w:b/>
                                <w:bCs/>
                                <w:iCs/>
                                <w:color w:val="002060"/>
                                <w:sz w:val="28"/>
                                <w:szCs w:val="28"/>
                                <w:lang w:val="sr-Cyrl-RS"/>
                              </w:rPr>
                            </w:pPr>
                          </w:p>
                          <w:p w:rsidR="00A26B25" w:rsidRDefault="00A26B25" w:rsidP="00252FEC">
                            <w:pPr>
                              <w:jc w:val="center"/>
                              <w:rPr>
                                <w:rFonts w:ascii="Arial" w:hAnsi="Arial" w:cs="Arial"/>
                                <w:b/>
                                <w:bCs/>
                                <w:iCs/>
                                <w:color w:val="002060"/>
                                <w:sz w:val="28"/>
                                <w:szCs w:val="28"/>
                                <w:lang w:val="sr-Cyrl-RS"/>
                              </w:rPr>
                            </w:pPr>
                          </w:p>
                          <w:p w:rsidR="00A26B25" w:rsidRDefault="00A26B25" w:rsidP="00252FEC">
                            <w:pPr>
                              <w:jc w:val="center"/>
                              <w:rPr>
                                <w:rFonts w:ascii="Arial" w:hAnsi="Arial" w:cs="Arial"/>
                                <w:b/>
                                <w:bCs/>
                                <w:iCs/>
                                <w:color w:val="002060"/>
                                <w:sz w:val="28"/>
                                <w:szCs w:val="28"/>
                                <w:lang w:val="sr-Cyrl-RS"/>
                              </w:rPr>
                            </w:pPr>
                          </w:p>
                          <w:p w:rsidR="00A26B25" w:rsidRDefault="00A26B25" w:rsidP="00252FEC">
                            <w:pPr>
                              <w:jc w:val="center"/>
                              <w:rPr>
                                <w:rFonts w:ascii="Arial" w:hAnsi="Arial" w:cs="Arial"/>
                              </w:rPr>
                            </w:pPr>
                            <w:r>
                              <w:rPr>
                                <w:rFonts w:ascii="Times New Roman" w:hAnsi="Times New Roman"/>
                                <w:b/>
                                <w:bCs/>
                                <w:iCs/>
                                <w:color w:val="002060"/>
                                <w:sz w:val="28"/>
                                <w:szCs w:val="28"/>
                                <w:lang w:val="sr-Cyrl-RS"/>
                              </w:rPr>
                              <w:t xml:space="preserve"> </w:t>
                            </w:r>
                            <w:r>
                              <w:rPr>
                                <w:rFonts w:ascii="Arial" w:hAnsi="Arial" w:cs="Arial"/>
                                <w:b/>
                                <w:bCs/>
                                <w:iCs/>
                                <w:color w:val="002060"/>
                                <w:sz w:val="28"/>
                                <w:szCs w:val="28"/>
                                <w:lang w:val="sr-Cyrl-R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2.55pt;margin-top:5.6pt;width:463.5pt;height:4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" filled="f" fillcolor="#dafda7" strokecolor="red">
                <v:fill color2="#f5ffe6" rotate="t" angle="180" colors="0 #dafda7;22938f #e4fdc2;1 #f5ffe6" focus="100%" type="gradient"/>
                <v:shadow on="t" color="black" opacity="24903f" origin=",.5" offset="0,.55556mm"/>
                <v:textbox>
                  <w:txbxContent>
                    <w:p w:rsidR="00A26B25" w:rsidRDefault="00A26B25" w:rsidP="00252FEC">
                      <w:pPr>
                        <w:autoSpaceDE w:val="0"/>
                        <w:autoSpaceDN w:val="0"/>
                        <w:adjustRightInd w:val="0"/>
                        <w:spacing w:after="0" w:line="240" w:lineRule="auto"/>
                        <w:jc w:val="center"/>
                        <w:rPr>
                          <w:rFonts w:ascii="Times New Roman" w:hAnsi="Times New Roman"/>
                          <w:b/>
                          <w:bCs/>
                          <w:iCs/>
                          <w:color w:val="002060"/>
                          <w:sz w:val="28"/>
                          <w:szCs w:val="28"/>
                        </w:rPr>
                      </w:pPr>
                    </w:p>
                    <w:p w:rsidR="00A26B25" w:rsidRDefault="00A26B25" w:rsidP="00252FEC">
                      <w:pPr>
                        <w:jc w:val="center"/>
                        <w:rPr>
                          <w:rFonts w:ascii="Arial" w:hAnsi="Arial" w:cs="Arial"/>
                          <w:b/>
                          <w:bCs/>
                          <w:iCs/>
                          <w:color w:val="002060"/>
                          <w:lang w:val="sr-Cyrl-RS"/>
                        </w:rPr>
                      </w:pPr>
                      <w:r>
                        <w:rPr>
                          <w:rFonts w:ascii="Arial" w:hAnsi="Arial" w:cs="Arial"/>
                          <w:b/>
                          <w:bCs/>
                          <w:iCs/>
                          <w:color w:val="002060"/>
                          <w:lang w:val="sr-Cyrl-RS"/>
                        </w:rPr>
                        <w:t>5</w:t>
                      </w:r>
                      <w:r>
                        <w:rPr>
                          <w:rFonts w:ascii="Arial" w:hAnsi="Arial" w:cs="Arial"/>
                          <w:b/>
                          <w:bCs/>
                          <w:iCs/>
                          <w:color w:val="002060"/>
                        </w:rPr>
                        <w:t>. ОБРАЗАЦ СТРУКТУРЕ ПОНУЂЕНЕ ЦЕНЕ СА УПУТСТВОМ</w:t>
                      </w:r>
                    </w:p>
                    <w:p w:rsidR="00A26B25" w:rsidRDefault="00A26B25" w:rsidP="00252FEC">
                      <w:pPr>
                        <w:jc w:val="center"/>
                        <w:rPr>
                          <w:rFonts w:ascii="Arial" w:hAnsi="Arial" w:cs="Arial"/>
                          <w:b/>
                          <w:bCs/>
                          <w:iCs/>
                          <w:color w:val="002060"/>
                          <w:sz w:val="28"/>
                          <w:szCs w:val="28"/>
                          <w:lang w:val="sr-Cyrl-RS"/>
                        </w:rPr>
                      </w:pPr>
                    </w:p>
                    <w:p w:rsidR="00A26B25" w:rsidRDefault="00A26B25" w:rsidP="00252FEC">
                      <w:pPr>
                        <w:jc w:val="center"/>
                        <w:rPr>
                          <w:rFonts w:ascii="Arial" w:hAnsi="Arial" w:cs="Arial"/>
                          <w:b/>
                          <w:bCs/>
                          <w:iCs/>
                          <w:color w:val="002060"/>
                          <w:sz w:val="28"/>
                          <w:szCs w:val="28"/>
                          <w:lang w:val="sr-Cyrl-RS"/>
                        </w:rPr>
                      </w:pPr>
                    </w:p>
                    <w:p w:rsidR="00A26B25" w:rsidRDefault="00A26B25" w:rsidP="00252FEC">
                      <w:pPr>
                        <w:jc w:val="center"/>
                        <w:rPr>
                          <w:rFonts w:ascii="Arial" w:hAnsi="Arial" w:cs="Arial"/>
                          <w:b/>
                          <w:bCs/>
                          <w:iCs/>
                          <w:color w:val="002060"/>
                          <w:sz w:val="28"/>
                          <w:szCs w:val="28"/>
                          <w:lang w:val="sr-Cyrl-RS"/>
                        </w:rPr>
                      </w:pPr>
                    </w:p>
                    <w:p w:rsidR="00A26B25" w:rsidRDefault="00A26B25" w:rsidP="00252FEC">
                      <w:pPr>
                        <w:jc w:val="center"/>
                        <w:rPr>
                          <w:rFonts w:ascii="Arial" w:hAnsi="Arial" w:cs="Arial"/>
                          <w:b/>
                          <w:bCs/>
                          <w:iCs/>
                          <w:color w:val="002060"/>
                          <w:sz w:val="28"/>
                          <w:szCs w:val="28"/>
                          <w:lang w:val="sr-Cyrl-RS"/>
                        </w:rPr>
                      </w:pPr>
                    </w:p>
                    <w:p w:rsidR="00A26B25" w:rsidRDefault="00A26B25" w:rsidP="00252FEC">
                      <w:pPr>
                        <w:jc w:val="center"/>
                        <w:rPr>
                          <w:rFonts w:ascii="Arial" w:hAnsi="Arial" w:cs="Arial"/>
                        </w:rPr>
                      </w:pPr>
                      <w:r>
                        <w:rPr>
                          <w:rFonts w:ascii="Times New Roman" w:hAnsi="Times New Roman"/>
                          <w:b/>
                          <w:bCs/>
                          <w:iCs/>
                          <w:color w:val="002060"/>
                          <w:sz w:val="28"/>
                          <w:szCs w:val="28"/>
                          <w:lang w:val="sr-Cyrl-RS"/>
                        </w:rPr>
                        <w:t xml:space="preserve"> </w:t>
                      </w:r>
                      <w:r>
                        <w:rPr>
                          <w:rFonts w:ascii="Arial" w:hAnsi="Arial" w:cs="Arial"/>
                          <w:b/>
                          <w:bCs/>
                          <w:iCs/>
                          <w:color w:val="002060"/>
                          <w:sz w:val="28"/>
                          <w:szCs w:val="28"/>
                          <w:lang w:val="sr-Cyrl-RS"/>
                        </w:rPr>
                        <w:t xml:space="preserve"> </w:t>
                      </w:r>
                    </w:p>
                  </w:txbxContent>
                </v:textbox>
              </v:shape>
            </w:pict>
          </mc:Fallback>
        </mc:AlternateContent>
      </w:r>
    </w:p>
    <w:p w:rsidR="00252FEC" w:rsidRPr="00EF2CFF" w:rsidRDefault="00252FEC" w:rsidP="00252FEC">
      <w:pPr>
        <w:spacing w:after="0"/>
        <w:jc w:val="both"/>
        <w:rPr>
          <w:rFonts w:ascii="Arial" w:hAnsi="Arial" w:cs="Arial"/>
          <w:bCs/>
        </w:rPr>
      </w:pPr>
    </w:p>
    <w:p w:rsidR="00252FEC" w:rsidRDefault="00252FEC" w:rsidP="00252FEC">
      <w:pPr>
        <w:spacing w:after="0" w:line="240" w:lineRule="auto"/>
        <w:jc w:val="center"/>
        <w:rPr>
          <w:rFonts w:ascii="Arial" w:eastAsia="Times New Roman" w:hAnsi="Arial" w:cs="Arial"/>
          <w:b/>
          <w:lang w:val="sr-Cyrl-RS"/>
        </w:rPr>
      </w:pPr>
    </w:p>
    <w:p w:rsidR="00252FEC" w:rsidRDefault="00252FEC" w:rsidP="00252FEC">
      <w:pPr>
        <w:spacing w:after="0" w:line="240" w:lineRule="auto"/>
        <w:jc w:val="center"/>
        <w:rPr>
          <w:rFonts w:ascii="Arial" w:eastAsia="Times New Roman" w:hAnsi="Arial" w:cs="Arial"/>
          <w:b/>
          <w:lang w:val="sr-Cyrl-RS"/>
        </w:rPr>
      </w:pPr>
    </w:p>
    <w:p w:rsidR="00252FEC" w:rsidRPr="00EF2CFF" w:rsidRDefault="00252FEC" w:rsidP="00252FEC">
      <w:pPr>
        <w:spacing w:after="0" w:line="240" w:lineRule="auto"/>
        <w:jc w:val="center"/>
        <w:rPr>
          <w:rFonts w:ascii="Arial" w:eastAsia="Times New Roman" w:hAnsi="Arial" w:cs="Arial"/>
          <w:b/>
          <w:lang w:val="sr-Cyrl-RS"/>
        </w:rPr>
      </w:pPr>
      <w:r w:rsidRPr="00EF2CFF">
        <w:rPr>
          <w:rFonts w:ascii="Arial" w:eastAsia="Times New Roman" w:hAnsi="Arial" w:cs="Arial"/>
          <w:b/>
        </w:rPr>
        <w:t>ОБРАЗАЦ СТРУКУТРЕ ЦЕНЕ</w:t>
      </w:r>
      <w:r>
        <w:rPr>
          <w:rFonts w:ascii="Arial" w:eastAsia="Times New Roman" w:hAnsi="Arial" w:cs="Arial"/>
          <w:b/>
        </w:rPr>
        <w:t xml:space="preserve"> </w:t>
      </w:r>
      <w:r>
        <w:rPr>
          <w:rFonts w:ascii="Arial" w:eastAsia="Times New Roman" w:hAnsi="Arial" w:cs="Arial"/>
          <w:b/>
          <w:lang w:val="sr-Cyrl-RS"/>
        </w:rPr>
        <w:t>ЗА ПАРТИЈУ БР.2</w:t>
      </w:r>
    </w:p>
    <w:p w:rsidR="00252FEC" w:rsidRPr="00EF2CFF" w:rsidRDefault="00252FEC" w:rsidP="00252FEC">
      <w:pPr>
        <w:tabs>
          <w:tab w:val="left" w:pos="3675"/>
        </w:tabs>
        <w:spacing w:after="0" w:line="240" w:lineRule="auto"/>
        <w:jc w:val="both"/>
        <w:rPr>
          <w:rFonts w:ascii="Arial" w:eastAsia="Times New Roman" w:hAnsi="Arial" w:cs="Arial"/>
        </w:rPr>
      </w:pPr>
      <w:proofErr w:type="gramStart"/>
      <w:r w:rsidRPr="00EF2CFF">
        <w:rPr>
          <w:rFonts w:ascii="Arial" w:eastAsia="Times New Roman" w:hAnsi="Arial" w:cs="Arial"/>
        </w:rPr>
        <w:t>Табела 1.</w:t>
      </w:r>
      <w:proofErr w:type="gramEnd"/>
      <w:r>
        <w:rPr>
          <w:rFonts w:ascii="Arial" w:eastAsia="Times New Roman" w:hAnsi="Arial" w:cs="Arial"/>
        </w:rPr>
        <w:tab/>
      </w:r>
    </w:p>
    <w:tbl>
      <w:tblPr>
        <w:tblW w:w="5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758"/>
        <w:gridCol w:w="991"/>
        <w:gridCol w:w="1416"/>
        <w:gridCol w:w="1278"/>
        <w:gridCol w:w="1133"/>
        <w:gridCol w:w="1133"/>
        <w:gridCol w:w="1133"/>
      </w:tblGrid>
      <w:tr w:rsidR="00252FEC" w:rsidRPr="00EF2CFF" w:rsidTr="00252FEC">
        <w:tc>
          <w:tcPr>
            <w:tcW w:w="29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Cs/>
                <w:iCs/>
                <w:lang w:val="sr-Cyrl-CS" w:eastAsia="sr-Latn-CS"/>
              </w:rPr>
            </w:pPr>
            <w:r w:rsidRPr="00EF2CFF">
              <w:rPr>
                <w:rFonts w:ascii="Arial" w:eastAsia="Times New Roman" w:hAnsi="Arial" w:cs="Arial"/>
                <w:bCs/>
                <w:iCs/>
                <w:lang w:val="sr-Cyrl-CS" w:eastAsia="sr-Latn-CS"/>
              </w:rPr>
              <w:t>Рбр</w:t>
            </w:r>
          </w:p>
        </w:tc>
        <w:tc>
          <w:tcPr>
            <w:tcW w:w="131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Latn-CS" w:eastAsia="sr-Latn-CS"/>
              </w:rPr>
              <w:t>Врста</w:t>
            </w:r>
            <w:r w:rsidRPr="00EF2CFF">
              <w:rPr>
                <w:rFonts w:ascii="Arial" w:eastAsia="Times New Roman" w:hAnsi="Arial" w:cs="Arial"/>
                <w:b/>
                <w:bCs/>
                <w:iCs/>
                <w:lang w:val="sr-Cyrl-CS" w:eastAsia="sr-Latn-CS"/>
              </w:rPr>
              <w:t xml:space="preserve"> услуге</w:t>
            </w:r>
          </w:p>
        </w:tc>
        <w:tc>
          <w:tcPr>
            <w:tcW w:w="47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Јед.</w:t>
            </w:r>
          </w:p>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мере</w:t>
            </w:r>
          </w:p>
        </w:tc>
        <w:tc>
          <w:tcPr>
            <w:tcW w:w="67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Обим (количина)</w:t>
            </w:r>
          </w:p>
        </w:tc>
        <w:tc>
          <w:tcPr>
            <w:tcW w:w="61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Јед.</w:t>
            </w:r>
          </w:p>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цена без ПДВ</w:t>
            </w:r>
          </w:p>
          <w:p w:rsidR="00252FEC" w:rsidRPr="00EF2CFF" w:rsidRDefault="00252FEC" w:rsidP="00252FEC">
            <w:pPr>
              <w:spacing w:after="0" w:line="240" w:lineRule="auto"/>
              <w:jc w:val="center"/>
              <w:rPr>
                <w:rFonts w:ascii="Arial" w:eastAsia="Times New Roman" w:hAnsi="Arial" w:cs="Arial"/>
                <w:b/>
                <w:bCs/>
                <w:iCs/>
                <w:lang w:val="sr-Cyrl-RS" w:eastAsia="sr-Latn-CS"/>
              </w:rPr>
            </w:pPr>
            <w:r w:rsidRPr="00EF2CFF">
              <w:rPr>
                <w:rFonts w:ascii="Arial" w:eastAsia="Times New Roman" w:hAnsi="Arial" w:cs="Arial"/>
                <w:b/>
                <w:bCs/>
                <w:iCs/>
                <w:lang w:val="sr-Cyrl-CS" w:eastAsia="sr-Latn-CS"/>
              </w:rPr>
              <w:t xml:space="preserve">дин. </w:t>
            </w:r>
          </w:p>
        </w:tc>
        <w:tc>
          <w:tcPr>
            <w:tcW w:w="54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Јед.</w:t>
            </w:r>
          </w:p>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цена са ПДВ</w:t>
            </w:r>
          </w:p>
          <w:p w:rsidR="00252FEC" w:rsidRPr="00EF2CFF" w:rsidRDefault="00252FEC" w:rsidP="00252FEC">
            <w:pPr>
              <w:spacing w:after="0" w:line="240" w:lineRule="auto"/>
              <w:jc w:val="center"/>
              <w:rPr>
                <w:rFonts w:ascii="Arial" w:eastAsia="Times New Roman" w:hAnsi="Arial" w:cs="Arial"/>
                <w:b/>
                <w:bCs/>
                <w:iCs/>
                <w:lang w:val="sr-Cyrl-RS" w:eastAsia="sr-Latn-CS"/>
              </w:rPr>
            </w:pPr>
            <w:r w:rsidRPr="00EF2CFF">
              <w:rPr>
                <w:rFonts w:ascii="Arial" w:eastAsia="Times New Roman" w:hAnsi="Arial" w:cs="Arial"/>
                <w:b/>
                <w:bCs/>
                <w:iCs/>
                <w:lang w:val="sr-Cyrl-CS" w:eastAsia="sr-Latn-CS"/>
              </w:rPr>
              <w:t xml:space="preserve">дин. </w:t>
            </w:r>
          </w:p>
        </w:tc>
        <w:tc>
          <w:tcPr>
            <w:tcW w:w="54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Укупна цена без ПДВ</w:t>
            </w:r>
          </w:p>
          <w:p w:rsidR="00252FEC" w:rsidRPr="00EF2CFF" w:rsidRDefault="00252FEC" w:rsidP="00252FEC">
            <w:pPr>
              <w:spacing w:after="0" w:line="240" w:lineRule="auto"/>
              <w:jc w:val="center"/>
              <w:rPr>
                <w:rFonts w:ascii="Arial" w:eastAsia="Times New Roman" w:hAnsi="Arial" w:cs="Arial"/>
                <w:b/>
                <w:bCs/>
                <w:iCs/>
                <w:lang w:val="sr-Cyrl-RS" w:eastAsia="sr-Latn-CS"/>
              </w:rPr>
            </w:pPr>
            <w:r w:rsidRPr="00EF2CFF">
              <w:rPr>
                <w:rFonts w:ascii="Arial" w:eastAsia="Times New Roman" w:hAnsi="Arial" w:cs="Arial"/>
                <w:b/>
                <w:bCs/>
                <w:iCs/>
                <w:lang w:val="sr-Cyrl-CS" w:eastAsia="sr-Latn-CS"/>
              </w:rPr>
              <w:t xml:space="preserve">дин. </w:t>
            </w:r>
          </w:p>
        </w:tc>
        <w:tc>
          <w:tcPr>
            <w:tcW w:w="54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Укупна цена са ПДВ</w:t>
            </w:r>
          </w:p>
          <w:p w:rsidR="00252FEC" w:rsidRPr="00EF2CFF" w:rsidRDefault="00252FEC" w:rsidP="00252FEC">
            <w:pPr>
              <w:spacing w:after="0" w:line="240" w:lineRule="auto"/>
              <w:jc w:val="center"/>
              <w:rPr>
                <w:rFonts w:ascii="Arial" w:eastAsia="Times New Roman" w:hAnsi="Arial" w:cs="Arial"/>
                <w:b/>
                <w:bCs/>
                <w:iCs/>
                <w:lang w:val="sr-Cyrl-RS" w:eastAsia="sr-Latn-CS"/>
              </w:rPr>
            </w:pPr>
            <w:r w:rsidRPr="00EF2CFF">
              <w:rPr>
                <w:rFonts w:ascii="Arial" w:eastAsia="Times New Roman" w:hAnsi="Arial" w:cs="Arial"/>
                <w:b/>
                <w:bCs/>
                <w:iCs/>
                <w:lang w:val="sr-Cyrl-CS" w:eastAsia="sr-Latn-CS"/>
              </w:rPr>
              <w:t xml:space="preserve">дин. </w:t>
            </w:r>
          </w:p>
        </w:tc>
      </w:tr>
      <w:tr w:rsidR="00252FEC" w:rsidRPr="00EF2CFF" w:rsidTr="00252FEC">
        <w:tc>
          <w:tcPr>
            <w:tcW w:w="293"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(1)</w:t>
            </w:r>
          </w:p>
        </w:tc>
        <w:tc>
          <w:tcPr>
            <w:tcW w:w="1319"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(2)</w:t>
            </w:r>
          </w:p>
        </w:tc>
        <w:tc>
          <w:tcPr>
            <w:tcW w:w="474"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(3)</w:t>
            </w:r>
          </w:p>
        </w:tc>
        <w:tc>
          <w:tcPr>
            <w:tcW w:w="677"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(4)</w:t>
            </w:r>
          </w:p>
        </w:tc>
        <w:tc>
          <w:tcPr>
            <w:tcW w:w="611"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(5)</w:t>
            </w:r>
          </w:p>
        </w:tc>
        <w:tc>
          <w:tcPr>
            <w:tcW w:w="542"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(6)</w:t>
            </w:r>
          </w:p>
        </w:tc>
        <w:tc>
          <w:tcPr>
            <w:tcW w:w="542"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(7)</w:t>
            </w:r>
          </w:p>
        </w:tc>
        <w:tc>
          <w:tcPr>
            <w:tcW w:w="542"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(8)</w:t>
            </w:r>
          </w:p>
        </w:tc>
      </w:tr>
      <w:tr w:rsidR="00252FEC" w:rsidRPr="00EF2CFF" w:rsidTr="00252FEC">
        <w:tc>
          <w:tcPr>
            <w:tcW w:w="293" w:type="pct"/>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bCs/>
                <w:iCs/>
                <w:lang w:val="sr-Latn-CS" w:eastAsia="sr-Latn-CS"/>
              </w:rPr>
            </w:pPr>
            <w:r w:rsidRPr="00EF2CFF">
              <w:rPr>
                <w:rFonts w:ascii="Arial" w:eastAsia="Times New Roman" w:hAnsi="Arial" w:cs="Arial"/>
                <w:b/>
                <w:bCs/>
                <w:iCs/>
                <w:lang w:val="sr-Latn-CS" w:eastAsia="sr-Latn-CS"/>
              </w:rPr>
              <w:t>I</w:t>
            </w:r>
          </w:p>
        </w:tc>
        <w:tc>
          <w:tcPr>
            <w:tcW w:w="1319" w:type="pct"/>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bCs/>
                <w:iCs/>
                <w:lang w:val="sr-Cyrl-CS" w:eastAsia="sr-Latn-CS"/>
              </w:rPr>
            </w:pPr>
            <w:r w:rsidRPr="00EF6965">
              <w:rPr>
                <w:rFonts w:ascii="Arial" w:hAnsi="Arial" w:cs="Arial"/>
                <w:b/>
                <w:lang w:val="sr-Cyrl-RS"/>
              </w:rPr>
              <w:t>Услуге поправке и одржавања механизације (ТЕНТ Б)</w:t>
            </w:r>
          </w:p>
        </w:tc>
        <w:tc>
          <w:tcPr>
            <w:tcW w:w="474" w:type="pct"/>
            <w:tcBorders>
              <w:top w:val="single" w:sz="4" w:space="0" w:color="auto"/>
              <w:left w:val="single" w:sz="4" w:space="0" w:color="auto"/>
              <w:bottom w:val="single" w:sz="4" w:space="0" w:color="auto"/>
              <w:right w:val="single" w:sz="4" w:space="0" w:color="auto"/>
            </w:tcBorders>
            <w:vAlign w:val="center"/>
            <w:hideMark/>
          </w:tcPr>
          <w:p w:rsidR="00252FEC" w:rsidRDefault="00252FEC" w:rsidP="00252FEC">
            <w:pPr>
              <w:jc w:val="center"/>
            </w:pPr>
            <w:r w:rsidRPr="000E6291">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252FEC" w:rsidRDefault="00252FEC" w:rsidP="00252FEC">
            <w:pPr>
              <w:jc w:val="center"/>
            </w:pPr>
            <w:r w:rsidRPr="000E6291">
              <w:t>/</w:t>
            </w:r>
          </w:p>
        </w:tc>
        <w:tc>
          <w:tcPr>
            <w:tcW w:w="611" w:type="pct"/>
            <w:tcBorders>
              <w:top w:val="single" w:sz="4" w:space="0" w:color="auto"/>
              <w:left w:val="single" w:sz="4" w:space="0" w:color="auto"/>
              <w:bottom w:val="single" w:sz="4" w:space="0" w:color="auto"/>
              <w:right w:val="single" w:sz="4" w:space="0" w:color="auto"/>
            </w:tcBorders>
            <w:vAlign w:val="center"/>
          </w:tcPr>
          <w:p w:rsidR="00252FEC" w:rsidRDefault="00252FEC" w:rsidP="00252FEC">
            <w:pPr>
              <w:jc w:val="center"/>
            </w:pPr>
            <w:r w:rsidRPr="000E6291">
              <w:t>/</w:t>
            </w:r>
          </w:p>
        </w:tc>
        <w:tc>
          <w:tcPr>
            <w:tcW w:w="542" w:type="pct"/>
            <w:tcBorders>
              <w:top w:val="single" w:sz="4" w:space="0" w:color="auto"/>
              <w:left w:val="single" w:sz="4" w:space="0" w:color="auto"/>
              <w:bottom w:val="single" w:sz="4" w:space="0" w:color="auto"/>
              <w:right w:val="single" w:sz="4" w:space="0" w:color="auto"/>
            </w:tcBorders>
            <w:vAlign w:val="center"/>
          </w:tcPr>
          <w:p w:rsidR="00252FEC" w:rsidRDefault="00252FEC" w:rsidP="00252FEC">
            <w:pPr>
              <w:jc w:val="center"/>
            </w:pPr>
            <w:r w:rsidRPr="000E6291">
              <w:t>/</w:t>
            </w:r>
          </w:p>
        </w:tc>
        <w:tc>
          <w:tcPr>
            <w:tcW w:w="542" w:type="pct"/>
            <w:tcBorders>
              <w:top w:val="single" w:sz="4" w:space="0" w:color="auto"/>
              <w:left w:val="single" w:sz="4" w:space="0" w:color="auto"/>
              <w:bottom w:val="single" w:sz="4" w:space="0" w:color="auto"/>
              <w:right w:val="single" w:sz="4" w:space="0" w:color="auto"/>
            </w:tcBorders>
            <w:vAlign w:val="center"/>
          </w:tcPr>
          <w:p w:rsidR="00252FEC" w:rsidRDefault="00252FEC" w:rsidP="00252FEC">
            <w:pPr>
              <w:jc w:val="center"/>
            </w:pPr>
            <w:r w:rsidRPr="000E6291">
              <w:t>/</w:t>
            </w:r>
          </w:p>
        </w:tc>
        <w:tc>
          <w:tcPr>
            <w:tcW w:w="542" w:type="pct"/>
            <w:tcBorders>
              <w:top w:val="single" w:sz="4" w:space="0" w:color="auto"/>
              <w:left w:val="single" w:sz="4" w:space="0" w:color="auto"/>
              <w:bottom w:val="single" w:sz="4" w:space="0" w:color="auto"/>
              <w:right w:val="single" w:sz="4" w:space="0" w:color="auto"/>
            </w:tcBorders>
            <w:vAlign w:val="center"/>
          </w:tcPr>
          <w:p w:rsidR="00252FEC" w:rsidRDefault="00252FEC" w:rsidP="00252FEC">
            <w:pPr>
              <w:jc w:val="center"/>
            </w:pPr>
            <w:r w:rsidRPr="000E6291">
              <w:t>/</w:t>
            </w:r>
          </w:p>
        </w:tc>
      </w:tr>
      <w:tr w:rsidR="00252FEC" w:rsidRPr="00EF2CFF" w:rsidTr="00252FEC">
        <w:trPr>
          <w:trHeight w:val="1750"/>
        </w:trPr>
        <w:tc>
          <w:tcPr>
            <w:tcW w:w="293" w:type="pct"/>
            <w:tcBorders>
              <w:top w:val="single" w:sz="4" w:space="0" w:color="auto"/>
              <w:left w:val="single" w:sz="4" w:space="0" w:color="auto"/>
              <w:bottom w:val="single" w:sz="4" w:space="0" w:color="auto"/>
              <w:right w:val="single" w:sz="4" w:space="0" w:color="auto"/>
            </w:tcBorders>
            <w:vAlign w:val="center"/>
            <w:hideMark/>
          </w:tcPr>
          <w:p w:rsidR="00252FEC" w:rsidRPr="003A7B64" w:rsidRDefault="00252FEC" w:rsidP="00252FEC">
            <w:pPr>
              <w:spacing w:line="240" w:lineRule="auto"/>
              <w:jc w:val="center"/>
              <w:rPr>
                <w:rFonts w:ascii="Arial" w:eastAsia="Times New Roman" w:hAnsi="Arial" w:cs="Arial"/>
                <w:bCs/>
                <w:iCs/>
                <w:lang w:val="sr-Cyrl-RS" w:eastAsia="sr-Latn-CS"/>
              </w:rPr>
            </w:pPr>
            <w:r w:rsidRPr="003A7B64">
              <w:rPr>
                <w:rFonts w:ascii="Arial" w:eastAsia="Times New Roman" w:hAnsi="Arial" w:cs="Arial"/>
                <w:bCs/>
                <w:iCs/>
                <w:lang w:val="sr-Cyrl-RS" w:eastAsia="sr-Latn-CS"/>
              </w:rPr>
              <w:t>1.</w:t>
            </w:r>
          </w:p>
        </w:tc>
        <w:tc>
          <w:tcPr>
            <w:tcW w:w="1319" w:type="pct"/>
            <w:tcBorders>
              <w:top w:val="single" w:sz="4" w:space="0" w:color="auto"/>
              <w:left w:val="single" w:sz="4" w:space="0" w:color="auto"/>
              <w:bottom w:val="single" w:sz="4" w:space="0" w:color="auto"/>
              <w:right w:val="single" w:sz="4" w:space="0" w:color="auto"/>
            </w:tcBorders>
            <w:vAlign w:val="center"/>
            <w:hideMark/>
          </w:tcPr>
          <w:p w:rsidR="00252FEC" w:rsidRPr="003A7B64" w:rsidRDefault="00252FEC" w:rsidP="00252FEC">
            <w:pPr>
              <w:tabs>
                <w:tab w:val="left" w:pos="0"/>
                <w:tab w:val="left" w:pos="630"/>
              </w:tabs>
              <w:spacing w:before="120" w:after="0" w:line="240" w:lineRule="auto"/>
              <w:jc w:val="center"/>
              <w:rPr>
                <w:rFonts w:ascii="Arial" w:eastAsia="Times New Roman" w:hAnsi="Arial" w:cs="Arial"/>
                <w:lang w:val="sr-Cyrl-RS" w:eastAsia="ar-SA"/>
              </w:rPr>
            </w:pPr>
            <w:r w:rsidRPr="003A7B64">
              <w:rPr>
                <w:rFonts w:ascii="Arial" w:eastAsia="Times New Roman" w:hAnsi="Arial" w:cs="Arial"/>
                <w:lang w:val="sr-Cyrl-CS" w:eastAsia="ar-SA"/>
              </w:rPr>
              <w:t>Балансирање и ремонт карданских осовина за све врсте моторних возила, виљушкара, грађевинске механизације и железнице</w:t>
            </w:r>
          </w:p>
        </w:tc>
        <w:tc>
          <w:tcPr>
            <w:tcW w:w="474"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Cyrl-RS" w:eastAsia="sr-Latn-CS"/>
              </w:rPr>
            </w:pPr>
            <w:r w:rsidRPr="003A7B64">
              <w:rPr>
                <w:rFonts w:ascii="Arial" w:eastAsia="Times New Roman" w:hAnsi="Arial" w:cs="Arial"/>
                <w:bCs/>
                <w:iCs/>
                <w:lang w:val="sr-Cyrl-RS" w:eastAsia="sr-Latn-CS"/>
              </w:rPr>
              <w:t>НЧ</w:t>
            </w:r>
          </w:p>
        </w:tc>
        <w:tc>
          <w:tcPr>
            <w:tcW w:w="677"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Cyrl-RS" w:eastAsia="sr-Latn-CS"/>
              </w:rPr>
            </w:pPr>
            <w:r w:rsidRPr="003A7B64">
              <w:rPr>
                <w:rFonts w:ascii="Arial" w:eastAsia="Times New Roman" w:hAnsi="Arial" w:cs="Arial"/>
                <w:bCs/>
                <w:iCs/>
                <w:lang w:val="sr-Cyrl-RS" w:eastAsia="sr-Latn-CS"/>
              </w:rPr>
              <w:t>180</w:t>
            </w:r>
          </w:p>
        </w:tc>
        <w:tc>
          <w:tcPr>
            <w:tcW w:w="611"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Latn-CS" w:eastAsia="sr-Latn-CS"/>
              </w:rPr>
            </w:pPr>
          </w:p>
        </w:tc>
        <w:tc>
          <w:tcPr>
            <w:tcW w:w="542"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Latn-CS" w:eastAsia="sr-Latn-CS"/>
              </w:rPr>
            </w:pPr>
          </w:p>
        </w:tc>
        <w:tc>
          <w:tcPr>
            <w:tcW w:w="542"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Latn-CS" w:eastAsia="sr-Latn-CS"/>
              </w:rPr>
            </w:pPr>
          </w:p>
        </w:tc>
        <w:tc>
          <w:tcPr>
            <w:tcW w:w="542"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Latn-CS" w:eastAsia="sr-Latn-CS"/>
              </w:rPr>
            </w:pPr>
          </w:p>
        </w:tc>
      </w:tr>
      <w:tr w:rsidR="00252FEC" w:rsidRPr="00EF2CFF" w:rsidTr="00252FEC">
        <w:trPr>
          <w:trHeight w:val="1750"/>
        </w:trPr>
        <w:tc>
          <w:tcPr>
            <w:tcW w:w="293"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Cyrl-RS" w:eastAsia="sr-Latn-CS"/>
              </w:rPr>
            </w:pPr>
            <w:r w:rsidRPr="003A7B64">
              <w:rPr>
                <w:rFonts w:ascii="Arial" w:eastAsia="Times New Roman" w:hAnsi="Arial" w:cs="Arial"/>
                <w:bCs/>
                <w:iCs/>
                <w:lang w:val="sr-Cyrl-RS" w:eastAsia="sr-Latn-CS"/>
              </w:rPr>
              <w:t>2.</w:t>
            </w:r>
          </w:p>
        </w:tc>
        <w:tc>
          <w:tcPr>
            <w:tcW w:w="1319"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3655D5">
            <w:pPr>
              <w:tabs>
                <w:tab w:val="left" w:pos="0"/>
                <w:tab w:val="left" w:pos="630"/>
              </w:tabs>
              <w:spacing w:before="120" w:after="0" w:line="240" w:lineRule="auto"/>
              <w:jc w:val="center"/>
              <w:rPr>
                <w:rFonts w:ascii="Arial" w:eastAsia="Times New Roman" w:hAnsi="Arial" w:cs="Arial"/>
                <w:lang w:val="sr-Cyrl-CS" w:eastAsia="ar-SA"/>
              </w:rPr>
            </w:pPr>
            <w:r w:rsidRPr="003A7B64">
              <w:rPr>
                <w:rFonts w:ascii="Arial" w:eastAsia="Times New Roman" w:hAnsi="Arial" w:cs="Arial"/>
                <w:lang w:val="sr-Cyrl-CS" w:eastAsia="ar-SA"/>
              </w:rPr>
              <w:t>Поправка спона и вођица</w:t>
            </w:r>
            <w:r w:rsidRPr="003A7B64">
              <w:rPr>
                <w:rFonts w:ascii="Arial" w:eastAsia="Times New Roman" w:hAnsi="Arial" w:cs="Arial"/>
                <w:lang w:eastAsia="ar-SA"/>
              </w:rPr>
              <w:t xml:space="preserve"> </w:t>
            </w:r>
            <w:r w:rsidRPr="003A7B64">
              <w:rPr>
                <w:rFonts w:ascii="Arial" w:eastAsia="Times New Roman" w:hAnsi="Arial" w:cs="Arial"/>
                <w:lang w:val="sr-Cyrl-RS" w:eastAsia="ar-SA"/>
              </w:rPr>
              <w:t>мостова моторних возила,виљушкара и гађевинске механизације</w:t>
            </w:r>
            <w:r w:rsidR="003655D5">
              <w:rPr>
                <w:rFonts w:ascii="Arial" w:eastAsia="Times New Roman" w:hAnsi="Arial" w:cs="Arial"/>
                <w:lang w:val="sr-Cyrl-RS" w:eastAsia="ar-SA"/>
              </w:rPr>
              <w:t xml:space="preserve">  </w:t>
            </w:r>
          </w:p>
        </w:tc>
        <w:tc>
          <w:tcPr>
            <w:tcW w:w="474" w:type="pct"/>
            <w:tcBorders>
              <w:top w:val="single" w:sz="4" w:space="0" w:color="auto"/>
              <w:left w:val="single" w:sz="4" w:space="0" w:color="auto"/>
              <w:bottom w:val="single" w:sz="4" w:space="0" w:color="auto"/>
              <w:right w:val="single" w:sz="4" w:space="0" w:color="auto"/>
            </w:tcBorders>
          </w:tcPr>
          <w:p w:rsidR="00252FEC" w:rsidRPr="003A7B64" w:rsidRDefault="00252FEC" w:rsidP="00252FEC">
            <w:pPr>
              <w:spacing w:line="240" w:lineRule="auto"/>
            </w:pPr>
            <w:r w:rsidRPr="003A7B64">
              <w:rPr>
                <w:rFonts w:ascii="Arial" w:eastAsia="Times New Roman" w:hAnsi="Arial" w:cs="Arial"/>
                <w:bCs/>
                <w:iCs/>
                <w:lang w:val="sr-Cyrl-RS" w:eastAsia="sr-Latn-CS"/>
              </w:rPr>
              <w:t>НЧ</w:t>
            </w:r>
          </w:p>
        </w:tc>
        <w:tc>
          <w:tcPr>
            <w:tcW w:w="677"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Cyrl-RS" w:eastAsia="sr-Latn-CS"/>
              </w:rPr>
            </w:pPr>
            <w:r w:rsidRPr="003A7B64">
              <w:rPr>
                <w:rFonts w:ascii="Arial" w:eastAsia="Times New Roman" w:hAnsi="Arial" w:cs="Arial"/>
                <w:bCs/>
                <w:iCs/>
                <w:lang w:val="sr-Cyrl-RS" w:eastAsia="sr-Latn-CS"/>
              </w:rPr>
              <w:t>180</w:t>
            </w:r>
          </w:p>
        </w:tc>
        <w:tc>
          <w:tcPr>
            <w:tcW w:w="611"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Latn-CS" w:eastAsia="sr-Latn-CS"/>
              </w:rPr>
            </w:pPr>
          </w:p>
        </w:tc>
        <w:tc>
          <w:tcPr>
            <w:tcW w:w="542"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Latn-CS" w:eastAsia="sr-Latn-CS"/>
              </w:rPr>
            </w:pPr>
          </w:p>
        </w:tc>
        <w:tc>
          <w:tcPr>
            <w:tcW w:w="542"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Latn-CS" w:eastAsia="sr-Latn-CS"/>
              </w:rPr>
            </w:pPr>
          </w:p>
        </w:tc>
        <w:tc>
          <w:tcPr>
            <w:tcW w:w="542"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Latn-CS" w:eastAsia="sr-Latn-CS"/>
              </w:rPr>
            </w:pPr>
          </w:p>
        </w:tc>
      </w:tr>
      <w:tr w:rsidR="00252FEC" w:rsidRPr="00EF2CFF" w:rsidTr="00252FEC">
        <w:trPr>
          <w:trHeight w:val="608"/>
        </w:trPr>
        <w:tc>
          <w:tcPr>
            <w:tcW w:w="293"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Cyrl-RS" w:eastAsia="sr-Latn-CS"/>
              </w:rPr>
            </w:pPr>
            <w:r w:rsidRPr="003A7B64">
              <w:rPr>
                <w:rFonts w:ascii="Arial" w:eastAsia="Times New Roman" w:hAnsi="Arial" w:cs="Arial"/>
                <w:bCs/>
                <w:iCs/>
                <w:lang w:val="sr-Cyrl-RS" w:eastAsia="sr-Latn-CS"/>
              </w:rPr>
              <w:t>3.</w:t>
            </w:r>
          </w:p>
        </w:tc>
        <w:tc>
          <w:tcPr>
            <w:tcW w:w="1319"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tabs>
                <w:tab w:val="left" w:pos="0"/>
                <w:tab w:val="left" w:pos="630"/>
              </w:tabs>
              <w:spacing w:before="120" w:after="0" w:line="240" w:lineRule="auto"/>
              <w:jc w:val="center"/>
              <w:rPr>
                <w:rFonts w:ascii="Arial" w:eastAsia="Times New Roman" w:hAnsi="Arial" w:cs="Arial"/>
                <w:lang w:val="sr-Cyrl-CS" w:eastAsia="ar-SA"/>
              </w:rPr>
            </w:pPr>
            <w:r w:rsidRPr="003A7B64">
              <w:rPr>
                <w:rFonts w:ascii="Arial" w:eastAsia="Times New Roman" w:hAnsi="Arial" w:cs="Arial"/>
                <w:lang w:val="sr-Cyrl-CS" w:eastAsia="ar-SA"/>
              </w:rPr>
              <w:t>Поправка хидроцилиндара(стреле,нагиба,управљачког механизма,лифта)</w:t>
            </w:r>
          </w:p>
        </w:tc>
        <w:tc>
          <w:tcPr>
            <w:tcW w:w="474" w:type="pct"/>
            <w:tcBorders>
              <w:top w:val="single" w:sz="4" w:space="0" w:color="auto"/>
              <w:left w:val="single" w:sz="4" w:space="0" w:color="auto"/>
              <w:bottom w:val="single" w:sz="4" w:space="0" w:color="auto"/>
              <w:right w:val="single" w:sz="4" w:space="0" w:color="auto"/>
            </w:tcBorders>
          </w:tcPr>
          <w:p w:rsidR="00252FEC" w:rsidRPr="003A7B64" w:rsidRDefault="00252FEC" w:rsidP="00252FEC">
            <w:pPr>
              <w:spacing w:line="240" w:lineRule="auto"/>
            </w:pPr>
            <w:r w:rsidRPr="003A7B64">
              <w:rPr>
                <w:rFonts w:ascii="Arial" w:eastAsia="Times New Roman" w:hAnsi="Arial" w:cs="Arial"/>
                <w:bCs/>
                <w:iCs/>
                <w:lang w:val="sr-Cyrl-RS" w:eastAsia="sr-Latn-CS"/>
              </w:rPr>
              <w:t>НЧ</w:t>
            </w:r>
          </w:p>
        </w:tc>
        <w:tc>
          <w:tcPr>
            <w:tcW w:w="677"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Cyrl-RS" w:eastAsia="sr-Latn-CS"/>
              </w:rPr>
            </w:pPr>
            <w:r w:rsidRPr="003A7B64">
              <w:rPr>
                <w:rFonts w:ascii="Arial" w:eastAsia="Times New Roman" w:hAnsi="Arial" w:cs="Arial"/>
                <w:bCs/>
                <w:iCs/>
                <w:lang w:val="sr-Cyrl-RS" w:eastAsia="sr-Latn-CS"/>
              </w:rPr>
              <w:t>180</w:t>
            </w:r>
          </w:p>
        </w:tc>
        <w:tc>
          <w:tcPr>
            <w:tcW w:w="611"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Latn-CS" w:eastAsia="sr-Latn-CS"/>
              </w:rPr>
            </w:pPr>
          </w:p>
        </w:tc>
        <w:tc>
          <w:tcPr>
            <w:tcW w:w="542"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Latn-CS" w:eastAsia="sr-Latn-CS"/>
              </w:rPr>
            </w:pPr>
          </w:p>
        </w:tc>
        <w:tc>
          <w:tcPr>
            <w:tcW w:w="542"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Latn-CS" w:eastAsia="sr-Latn-CS"/>
              </w:rPr>
            </w:pPr>
          </w:p>
        </w:tc>
        <w:tc>
          <w:tcPr>
            <w:tcW w:w="542"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Latn-CS" w:eastAsia="sr-Latn-CS"/>
              </w:rPr>
            </w:pPr>
          </w:p>
        </w:tc>
      </w:tr>
      <w:tr w:rsidR="00252FEC" w:rsidRPr="00EF2CFF" w:rsidTr="00252FEC">
        <w:trPr>
          <w:trHeight w:val="157"/>
        </w:trPr>
        <w:tc>
          <w:tcPr>
            <w:tcW w:w="293"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Cyrl-RS" w:eastAsia="sr-Latn-CS"/>
              </w:rPr>
            </w:pPr>
            <w:r w:rsidRPr="003A7B64">
              <w:rPr>
                <w:rFonts w:ascii="Arial" w:eastAsia="Times New Roman" w:hAnsi="Arial" w:cs="Arial"/>
                <w:bCs/>
                <w:iCs/>
                <w:lang w:val="sr-Cyrl-RS" w:eastAsia="sr-Latn-CS"/>
              </w:rPr>
              <w:t>4.</w:t>
            </w:r>
          </w:p>
        </w:tc>
        <w:tc>
          <w:tcPr>
            <w:tcW w:w="1319"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tabs>
                <w:tab w:val="left" w:pos="0"/>
                <w:tab w:val="left" w:pos="630"/>
              </w:tabs>
              <w:spacing w:before="120" w:line="240" w:lineRule="auto"/>
              <w:jc w:val="center"/>
              <w:rPr>
                <w:rFonts w:ascii="Arial" w:eastAsia="Times New Roman" w:hAnsi="Arial" w:cs="Arial"/>
                <w:lang w:val="sr-Cyrl-CS" w:eastAsia="ar-SA"/>
              </w:rPr>
            </w:pPr>
            <w:r w:rsidRPr="003A7B64">
              <w:rPr>
                <w:rFonts w:ascii="Arial" w:eastAsia="Times New Roman" w:hAnsi="Arial" w:cs="Arial"/>
                <w:lang w:val="sr-Cyrl-CS" w:eastAsia="ar-SA"/>
              </w:rPr>
              <w:t>Поправка мостова и трапова код виљушкара</w:t>
            </w:r>
          </w:p>
        </w:tc>
        <w:tc>
          <w:tcPr>
            <w:tcW w:w="474" w:type="pct"/>
            <w:tcBorders>
              <w:top w:val="single" w:sz="4" w:space="0" w:color="auto"/>
              <w:left w:val="single" w:sz="4" w:space="0" w:color="auto"/>
              <w:bottom w:val="single" w:sz="4" w:space="0" w:color="auto"/>
              <w:right w:val="single" w:sz="4" w:space="0" w:color="auto"/>
            </w:tcBorders>
          </w:tcPr>
          <w:p w:rsidR="00252FEC" w:rsidRPr="003A7B64" w:rsidRDefault="00252FEC" w:rsidP="00252FEC">
            <w:pPr>
              <w:spacing w:line="240" w:lineRule="auto"/>
            </w:pPr>
            <w:r w:rsidRPr="003A7B64">
              <w:rPr>
                <w:rFonts w:ascii="Arial" w:eastAsia="Times New Roman" w:hAnsi="Arial" w:cs="Arial"/>
                <w:bCs/>
                <w:iCs/>
                <w:lang w:val="sr-Cyrl-RS" w:eastAsia="sr-Latn-CS"/>
              </w:rPr>
              <w:t>НЧ</w:t>
            </w:r>
          </w:p>
        </w:tc>
        <w:tc>
          <w:tcPr>
            <w:tcW w:w="677"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Cyrl-RS" w:eastAsia="sr-Latn-CS"/>
              </w:rPr>
            </w:pPr>
            <w:r w:rsidRPr="003A7B64">
              <w:rPr>
                <w:rFonts w:ascii="Arial" w:eastAsia="Times New Roman" w:hAnsi="Arial" w:cs="Arial"/>
                <w:bCs/>
                <w:iCs/>
                <w:lang w:val="sr-Cyrl-RS" w:eastAsia="sr-Latn-CS"/>
              </w:rPr>
              <w:t>200</w:t>
            </w:r>
          </w:p>
        </w:tc>
        <w:tc>
          <w:tcPr>
            <w:tcW w:w="611"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Latn-CS" w:eastAsia="sr-Latn-CS"/>
              </w:rPr>
            </w:pPr>
          </w:p>
        </w:tc>
        <w:tc>
          <w:tcPr>
            <w:tcW w:w="542"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Latn-CS" w:eastAsia="sr-Latn-CS"/>
              </w:rPr>
            </w:pPr>
          </w:p>
        </w:tc>
        <w:tc>
          <w:tcPr>
            <w:tcW w:w="542"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Latn-CS" w:eastAsia="sr-Latn-CS"/>
              </w:rPr>
            </w:pPr>
          </w:p>
        </w:tc>
        <w:tc>
          <w:tcPr>
            <w:tcW w:w="542" w:type="pct"/>
            <w:tcBorders>
              <w:top w:val="single" w:sz="4" w:space="0" w:color="auto"/>
              <w:left w:val="single" w:sz="4" w:space="0" w:color="auto"/>
              <w:bottom w:val="single" w:sz="4" w:space="0" w:color="auto"/>
              <w:right w:val="single" w:sz="4" w:space="0" w:color="auto"/>
            </w:tcBorders>
            <w:vAlign w:val="center"/>
          </w:tcPr>
          <w:p w:rsidR="00252FEC" w:rsidRPr="003A7B64" w:rsidRDefault="00252FEC" w:rsidP="00252FEC">
            <w:pPr>
              <w:spacing w:line="240" w:lineRule="auto"/>
              <w:jc w:val="center"/>
              <w:rPr>
                <w:rFonts w:ascii="Arial" w:eastAsia="Times New Roman" w:hAnsi="Arial" w:cs="Arial"/>
                <w:bCs/>
                <w:iCs/>
                <w:lang w:val="sr-Latn-CS" w:eastAsia="sr-Latn-CS"/>
              </w:rPr>
            </w:pPr>
          </w:p>
        </w:tc>
      </w:tr>
    </w:tbl>
    <w:p w:rsidR="00252FEC" w:rsidRPr="00EF2CFF" w:rsidRDefault="00252FEC" w:rsidP="00252FEC">
      <w:pPr>
        <w:spacing w:after="0"/>
        <w:rPr>
          <w:rFonts w:ascii="Arial" w:hAnsi="Arial" w:cs="Arial"/>
          <w:vanish/>
        </w:rPr>
      </w:pPr>
    </w:p>
    <w:tbl>
      <w:tblPr>
        <w:tblpPr w:leftFromText="141" w:rightFromText="141" w:vertAnchor="text" w:horzAnchor="margin" w:tblpY="281"/>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252FEC" w:rsidRPr="00EF2CFF" w:rsidTr="00252FEC">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lang w:val="sr-Latn-CS" w:eastAsia="sr-Latn-CS"/>
              </w:rPr>
            </w:pPr>
            <w:r w:rsidRPr="00EF2CFF">
              <w:rPr>
                <w:rFonts w:ascii="Arial" w:eastAsia="Times New Roman" w:hAnsi="Arial" w:cs="Arial"/>
                <w:b/>
                <w:lang w:val="sr-Latn-CS" w:eastAsia="sr-Latn-CS"/>
              </w:rPr>
              <w:t>I</w:t>
            </w:r>
          </w:p>
        </w:tc>
        <w:tc>
          <w:tcPr>
            <w:tcW w:w="6740" w:type="dxa"/>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lang w:val="sr-Cyrl-RS" w:eastAsia="sr-Latn-CS"/>
              </w:rPr>
            </w:pPr>
            <w:r w:rsidRPr="00EF2CFF">
              <w:rPr>
                <w:rFonts w:ascii="Arial" w:eastAsia="Times New Roman" w:hAnsi="Arial" w:cs="Arial"/>
                <w:b/>
                <w:lang w:val="sr-Latn-CS" w:eastAsia="sr-Latn-CS"/>
              </w:rPr>
              <w:t>УКУПНО ПОНУЂЕНА ЦЕНА  без ПДВ динара</w:t>
            </w:r>
          </w:p>
          <w:p w:rsidR="00252FEC" w:rsidRPr="00EF2CFF" w:rsidRDefault="00252FEC" w:rsidP="00252FEC">
            <w:pPr>
              <w:spacing w:after="0" w:line="240" w:lineRule="auto"/>
              <w:jc w:val="center"/>
              <w:rPr>
                <w:rFonts w:ascii="Arial" w:eastAsia="Times New Roman" w:hAnsi="Arial" w:cs="Arial"/>
                <w:b/>
                <w:lang w:val="sr-Latn-CS" w:eastAsia="sr-Latn-CS"/>
              </w:rPr>
            </w:pPr>
            <w:r w:rsidRPr="00EF2CFF">
              <w:rPr>
                <w:rFonts w:ascii="Arial" w:eastAsia="Times New Roman" w:hAnsi="Arial" w:cs="Arial"/>
                <w:b/>
                <w:color w:val="000000"/>
                <w:lang w:val="sr-Latn-CS" w:eastAsia="sr-Latn-CS"/>
              </w:rPr>
              <w:t xml:space="preserve">(збир колоне бр. </w:t>
            </w:r>
            <w:r w:rsidRPr="00EF2CFF">
              <w:rPr>
                <w:rFonts w:ascii="Arial" w:eastAsia="Times New Roman" w:hAnsi="Arial" w:cs="Arial"/>
                <w:b/>
                <w:color w:val="000000"/>
                <w:lang w:val="sr-Cyrl-CS" w:eastAsia="sr-Latn-CS"/>
              </w:rPr>
              <w:t>7</w:t>
            </w:r>
            <w:r w:rsidRPr="00EF2CFF">
              <w:rPr>
                <w:rFonts w:ascii="Arial" w:eastAsia="Times New Roman" w:hAnsi="Arial" w:cs="Arial"/>
                <w:b/>
                <w:color w:val="000000"/>
                <w:lang w:val="sr-Latn-CS" w:eastAsia="sr-Latn-CS"/>
              </w:rPr>
              <w:t>)</w:t>
            </w:r>
          </w:p>
        </w:tc>
        <w:tc>
          <w:tcPr>
            <w:tcW w:w="2610" w:type="dxa"/>
            <w:tcBorders>
              <w:top w:val="single" w:sz="4" w:space="0" w:color="auto"/>
              <w:left w:val="single" w:sz="4" w:space="0" w:color="auto"/>
              <w:bottom w:val="single" w:sz="4" w:space="0" w:color="auto"/>
              <w:right w:val="single" w:sz="4" w:space="0" w:color="auto"/>
            </w:tcBorders>
          </w:tcPr>
          <w:p w:rsidR="00252FEC" w:rsidRPr="00EF2CFF" w:rsidRDefault="00252FEC" w:rsidP="00252FEC">
            <w:pPr>
              <w:spacing w:after="0" w:line="240" w:lineRule="auto"/>
              <w:jc w:val="both"/>
              <w:rPr>
                <w:rFonts w:ascii="Arial" w:eastAsia="Times New Roman" w:hAnsi="Arial" w:cs="Arial"/>
                <w:color w:val="FF0000"/>
                <w:lang w:val="sr-Latn-CS" w:eastAsia="sr-Latn-CS"/>
              </w:rPr>
            </w:pPr>
          </w:p>
        </w:tc>
      </w:tr>
      <w:tr w:rsidR="00252FEC" w:rsidRPr="00EF2CFF" w:rsidTr="00252FEC">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lang w:val="sr-Latn-CS" w:eastAsia="sr-Latn-CS"/>
              </w:rPr>
            </w:pPr>
            <w:r w:rsidRPr="00EF2CFF">
              <w:rPr>
                <w:rFonts w:ascii="Arial" w:eastAsia="Times New Roman" w:hAnsi="Arial" w:cs="Arial"/>
                <w:b/>
                <w:lang w:val="sr-Latn-CS" w:eastAsia="sr-Latn-CS"/>
              </w:rPr>
              <w:t>II</w:t>
            </w:r>
          </w:p>
        </w:tc>
        <w:tc>
          <w:tcPr>
            <w:tcW w:w="6740" w:type="dxa"/>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color w:val="00B050"/>
                <w:lang w:val="sr-Cyrl-RS" w:eastAsia="sr-Latn-CS"/>
              </w:rPr>
            </w:pPr>
            <w:r w:rsidRPr="00EF2CFF">
              <w:rPr>
                <w:rFonts w:ascii="Arial" w:eastAsia="Times New Roman" w:hAnsi="Arial"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rsidR="00252FEC" w:rsidRPr="00EF2CFF" w:rsidRDefault="00252FEC" w:rsidP="00252FEC">
            <w:pPr>
              <w:spacing w:after="0" w:line="240" w:lineRule="auto"/>
              <w:jc w:val="both"/>
              <w:rPr>
                <w:rFonts w:ascii="Arial" w:eastAsia="Times New Roman" w:hAnsi="Arial" w:cs="Arial"/>
                <w:color w:val="FF0000"/>
                <w:lang w:val="sr-Latn-CS" w:eastAsia="sr-Latn-CS"/>
              </w:rPr>
            </w:pPr>
          </w:p>
        </w:tc>
      </w:tr>
      <w:tr w:rsidR="00252FEC" w:rsidRPr="00EF2CFF" w:rsidTr="00252FEC">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center"/>
              <w:rPr>
                <w:rFonts w:ascii="Arial" w:eastAsia="Times New Roman" w:hAnsi="Arial" w:cs="Arial"/>
                <w:b/>
                <w:lang w:val="sr-Latn-CS" w:eastAsia="sr-Latn-CS"/>
              </w:rPr>
            </w:pPr>
            <w:r w:rsidRPr="00EF2CFF">
              <w:rPr>
                <w:rFonts w:ascii="Arial" w:eastAsia="Times New Roman" w:hAnsi="Arial" w:cs="Arial"/>
                <w:b/>
                <w:lang w:val="sr-Latn-CS" w:eastAsia="sr-Latn-CS"/>
              </w:rPr>
              <w:t>III</w:t>
            </w:r>
          </w:p>
        </w:tc>
        <w:tc>
          <w:tcPr>
            <w:tcW w:w="6740" w:type="dxa"/>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b/>
                <w:lang w:val="sr-Latn-CS" w:eastAsia="sr-Latn-CS"/>
              </w:rPr>
            </w:pPr>
            <w:r w:rsidRPr="00EF2CFF">
              <w:rPr>
                <w:rFonts w:ascii="Arial" w:eastAsia="Times New Roman" w:hAnsi="Arial" w:cs="Arial"/>
                <w:b/>
                <w:lang w:val="sr-Latn-CS" w:eastAsia="sr-Latn-CS"/>
              </w:rPr>
              <w:t>УКУПНО ПОНУЂЕНА ЦЕНА  са ПДВ</w:t>
            </w:r>
          </w:p>
          <w:p w:rsidR="00252FEC" w:rsidRPr="00EF2CFF" w:rsidRDefault="00252FEC" w:rsidP="00252FEC">
            <w:pPr>
              <w:spacing w:after="0" w:line="240" w:lineRule="auto"/>
              <w:jc w:val="center"/>
              <w:rPr>
                <w:rFonts w:ascii="Arial" w:eastAsia="Times New Roman" w:hAnsi="Arial" w:cs="Arial"/>
                <w:b/>
                <w:lang w:val="sr-Cyrl-RS" w:eastAsia="sr-Latn-CS"/>
              </w:rPr>
            </w:pPr>
            <w:r w:rsidRPr="00EF2CFF">
              <w:rPr>
                <w:rFonts w:ascii="Arial" w:eastAsia="Times New Roman" w:hAnsi="Arial" w:cs="Arial"/>
                <w:b/>
                <w:lang w:val="sr-Latn-CS" w:eastAsia="sr-Latn-CS"/>
              </w:rPr>
              <w:t>(ред. бр.I+ред.бр.II) динара</w:t>
            </w:r>
          </w:p>
        </w:tc>
        <w:tc>
          <w:tcPr>
            <w:tcW w:w="2610" w:type="dxa"/>
            <w:tcBorders>
              <w:top w:val="single" w:sz="4" w:space="0" w:color="auto"/>
              <w:left w:val="single" w:sz="4" w:space="0" w:color="auto"/>
              <w:bottom w:val="single" w:sz="4" w:space="0" w:color="auto"/>
              <w:right w:val="single" w:sz="4" w:space="0" w:color="auto"/>
            </w:tcBorders>
          </w:tcPr>
          <w:p w:rsidR="00252FEC" w:rsidRPr="00EF2CFF" w:rsidRDefault="00252FEC" w:rsidP="00252FEC">
            <w:pPr>
              <w:spacing w:after="0" w:line="240" w:lineRule="auto"/>
              <w:jc w:val="both"/>
              <w:rPr>
                <w:rFonts w:ascii="Arial" w:eastAsia="Times New Roman" w:hAnsi="Arial" w:cs="Arial"/>
                <w:color w:val="FF0000"/>
                <w:lang w:val="sr-Latn-CS" w:eastAsia="sr-Latn-CS"/>
              </w:rPr>
            </w:pPr>
          </w:p>
        </w:tc>
      </w:tr>
    </w:tbl>
    <w:p w:rsidR="00252FEC" w:rsidRPr="00EF2CFF" w:rsidRDefault="00252FEC" w:rsidP="00252FEC">
      <w:pPr>
        <w:widowControl w:val="0"/>
        <w:spacing w:after="0" w:line="240" w:lineRule="auto"/>
        <w:jc w:val="both"/>
        <w:rPr>
          <w:rFonts w:ascii="Arial" w:eastAsia="Arial Unicode MS" w:hAnsi="Arial" w:cs="Arial"/>
          <w:lang w:val="sr-Cyrl-RS"/>
        </w:rPr>
      </w:pPr>
    </w:p>
    <w:p w:rsidR="00252FEC" w:rsidRDefault="00252FEC" w:rsidP="00252FEC">
      <w:pPr>
        <w:widowControl w:val="0"/>
        <w:spacing w:after="0" w:line="240" w:lineRule="auto"/>
        <w:jc w:val="both"/>
        <w:rPr>
          <w:rFonts w:ascii="Arial" w:eastAsia="Arial Unicode MS" w:hAnsi="Arial" w:cs="Arial"/>
          <w:lang w:val="sr-Cyrl-RS"/>
        </w:rPr>
      </w:pPr>
    </w:p>
    <w:p w:rsidR="00252FEC" w:rsidRPr="00EF2CFF" w:rsidRDefault="00252FEC" w:rsidP="00252FEC">
      <w:pPr>
        <w:widowControl w:val="0"/>
        <w:spacing w:after="0" w:line="240" w:lineRule="auto"/>
        <w:jc w:val="both"/>
        <w:rPr>
          <w:rFonts w:ascii="Arial" w:eastAsia="Arial Unicode MS" w:hAnsi="Arial" w:cs="Arial"/>
          <w:lang w:val="sr-Cyrl-RS"/>
        </w:rPr>
      </w:pPr>
      <w:r w:rsidRPr="00EF2CFF">
        <w:rPr>
          <w:rFonts w:ascii="Arial" w:eastAsia="Arial Unicode MS" w:hAnsi="Arial"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52FEC" w:rsidRPr="00EF2CFF" w:rsidTr="00252FEC">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rPr>
                <w:rFonts w:ascii="Arial" w:eastAsia="Times New Roman" w:hAnsi="Arial" w:cs="Arial"/>
                <w:lang w:val="sr-Latn-CS" w:eastAsia="sr-Latn-CS"/>
              </w:rPr>
            </w:pPr>
            <w:r w:rsidRPr="00EF2CFF">
              <w:rPr>
                <w:rFonts w:ascii="Arial" w:eastAsia="Times New Roman" w:hAnsi="Arial" w:cs="Arial"/>
                <w:lang w:val="sr-Latn-CS" w:eastAsia="sr-Latn-CS"/>
              </w:rPr>
              <w:t>Посебно исказани трошкови у дин/процентима који су укључени у укупно понуђену цену без ПДВ-а</w:t>
            </w:r>
          </w:p>
          <w:p w:rsidR="00252FEC" w:rsidRPr="00EF2CFF" w:rsidRDefault="00252FEC" w:rsidP="00252FEC">
            <w:pPr>
              <w:spacing w:after="0" w:line="240" w:lineRule="auto"/>
              <w:rPr>
                <w:rFonts w:ascii="Arial" w:eastAsia="Times New Roman" w:hAnsi="Arial" w:cs="Arial"/>
                <w:lang w:val="sr-Latn-CS" w:eastAsia="sr-Latn-CS"/>
              </w:rPr>
            </w:pPr>
            <w:r w:rsidRPr="00EF2CFF">
              <w:rPr>
                <w:rFonts w:ascii="Arial" w:eastAsia="Times New Roman" w:hAnsi="Arial"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both"/>
              <w:rPr>
                <w:rFonts w:ascii="Arial" w:eastAsia="Times New Roman" w:hAnsi="Arial" w:cs="Arial"/>
                <w:lang w:val="sr-Latn-CS" w:eastAsia="sr-Latn-CS"/>
              </w:rPr>
            </w:pPr>
            <w:r w:rsidRPr="00EF2CFF">
              <w:rPr>
                <w:rFonts w:ascii="Arial" w:eastAsia="Times New Roman" w:hAnsi="Arial"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lang w:val="sr-Latn-CS" w:eastAsia="sr-Latn-CS"/>
              </w:rPr>
            </w:pPr>
            <w:r w:rsidRPr="00EF2CFF">
              <w:rPr>
                <w:rFonts w:ascii="Arial" w:eastAsia="Times New Roman" w:hAnsi="Arial" w:cs="Arial"/>
                <w:lang w:val="sr-Latn-CS" w:eastAsia="sr-Latn-CS"/>
              </w:rPr>
              <w:t>_____динара односно ____%</w:t>
            </w:r>
          </w:p>
        </w:tc>
      </w:tr>
      <w:tr w:rsidR="00252FEC" w:rsidRPr="00EF2CFF" w:rsidTr="00252FEC">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rPr>
                <w:rFonts w:ascii="Arial" w:eastAsia="Times New Roman" w:hAnsi="Arial"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both"/>
              <w:rPr>
                <w:rFonts w:ascii="Arial" w:eastAsia="Times New Roman" w:hAnsi="Arial" w:cs="Arial"/>
                <w:lang w:val="sr-Latn-CS" w:eastAsia="sr-Latn-CS"/>
              </w:rPr>
            </w:pPr>
            <w:r w:rsidRPr="00EF2CFF">
              <w:rPr>
                <w:rFonts w:ascii="Arial" w:eastAsia="Times New Roman" w:hAnsi="Arial"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lang w:val="sr-Latn-CS" w:eastAsia="sr-Latn-CS"/>
              </w:rPr>
            </w:pPr>
            <w:r w:rsidRPr="00EF2CFF">
              <w:rPr>
                <w:rFonts w:ascii="Arial" w:eastAsia="Times New Roman" w:hAnsi="Arial" w:cs="Arial"/>
                <w:lang w:val="sr-Latn-CS" w:eastAsia="sr-Latn-CS"/>
              </w:rPr>
              <w:t>_____динара</w:t>
            </w:r>
            <w:r w:rsidRPr="00EF2CFF">
              <w:rPr>
                <w:rFonts w:ascii="Arial" w:eastAsia="Times New Roman" w:hAnsi="Arial" w:cs="Arial"/>
                <w:lang w:val="sr-Cyrl-RS" w:eastAsia="sr-Latn-CS"/>
              </w:rPr>
              <w:t xml:space="preserve"> </w:t>
            </w:r>
            <w:r w:rsidRPr="00EF2CFF">
              <w:rPr>
                <w:rFonts w:ascii="Arial" w:eastAsia="Times New Roman" w:hAnsi="Arial" w:cs="Arial"/>
                <w:lang w:val="sr-Latn-CS" w:eastAsia="sr-Latn-CS"/>
              </w:rPr>
              <w:t>односно ____%</w:t>
            </w:r>
          </w:p>
        </w:tc>
      </w:tr>
      <w:tr w:rsidR="00252FEC" w:rsidRPr="00EF2CFF" w:rsidTr="00252FEC">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rPr>
                <w:rFonts w:ascii="Arial" w:eastAsia="Times New Roman" w:hAnsi="Arial"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252FEC" w:rsidRPr="00EF2CFF" w:rsidRDefault="00252FEC" w:rsidP="00252FEC">
            <w:pPr>
              <w:spacing w:after="0" w:line="240" w:lineRule="auto"/>
              <w:jc w:val="both"/>
              <w:rPr>
                <w:rFonts w:ascii="Arial" w:eastAsia="Times New Roman" w:hAnsi="Arial" w:cs="Arial"/>
                <w:lang w:val="sr-Cyrl-CS" w:eastAsia="sr-Latn-CS"/>
              </w:rPr>
            </w:pPr>
            <w:r w:rsidRPr="00EF2CFF">
              <w:rPr>
                <w:rFonts w:ascii="Arial" w:eastAsia="Times New Roman" w:hAnsi="Arial" w:cs="Arial"/>
                <w:lang w:val="sr-Latn-CS" w:eastAsia="sr-Latn-CS"/>
              </w:rPr>
              <w:t>Остали трошкови</w:t>
            </w:r>
            <w:r w:rsidRPr="00EF2CFF">
              <w:rPr>
                <w:rFonts w:ascii="Arial" w:eastAsia="Times New Roman" w:hAnsi="Arial"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252FEC" w:rsidRPr="00EF2CFF" w:rsidRDefault="00252FEC" w:rsidP="00252FEC">
            <w:pPr>
              <w:spacing w:after="0" w:line="240" w:lineRule="auto"/>
              <w:jc w:val="center"/>
              <w:rPr>
                <w:rFonts w:ascii="Arial" w:eastAsia="Times New Roman" w:hAnsi="Arial" w:cs="Arial"/>
                <w:lang w:val="sr-Latn-CS" w:eastAsia="sr-Latn-CS"/>
              </w:rPr>
            </w:pPr>
            <w:r w:rsidRPr="00EF2CFF">
              <w:rPr>
                <w:rFonts w:ascii="Arial" w:eastAsia="Times New Roman" w:hAnsi="Arial" w:cs="Arial"/>
                <w:lang w:val="sr-Latn-CS" w:eastAsia="sr-Latn-CS"/>
              </w:rPr>
              <w:t>_____динара</w:t>
            </w:r>
            <w:r w:rsidRPr="00EF2CFF">
              <w:rPr>
                <w:rFonts w:ascii="Arial" w:eastAsia="Times New Roman" w:hAnsi="Arial" w:cs="Arial"/>
                <w:lang w:val="sr-Cyrl-RS" w:eastAsia="sr-Latn-CS"/>
              </w:rPr>
              <w:t xml:space="preserve"> </w:t>
            </w:r>
            <w:r w:rsidRPr="00EF2CFF">
              <w:rPr>
                <w:rFonts w:ascii="Arial" w:eastAsia="Times New Roman" w:hAnsi="Arial" w:cs="Arial"/>
                <w:lang w:val="sr-Latn-CS" w:eastAsia="sr-Latn-CS"/>
              </w:rPr>
              <w:t>односно ____%</w:t>
            </w:r>
          </w:p>
        </w:tc>
      </w:tr>
    </w:tbl>
    <w:p w:rsidR="00252FEC" w:rsidRPr="00EF2CFF" w:rsidRDefault="00252FEC" w:rsidP="00252FEC">
      <w:pPr>
        <w:widowControl w:val="0"/>
        <w:spacing w:after="0" w:line="240" w:lineRule="auto"/>
        <w:jc w:val="both"/>
        <w:rPr>
          <w:rFonts w:ascii="Arial" w:eastAsia="Arial Unicode MS" w:hAnsi="Arial" w:cs="Arial"/>
          <w:color w:val="00B0F0"/>
          <w:lang w:val="sr-Cyrl-RS"/>
        </w:rPr>
      </w:pPr>
    </w:p>
    <w:p w:rsidR="00252FEC" w:rsidRPr="00EF2CFF" w:rsidRDefault="00252FEC" w:rsidP="00252FEC">
      <w:pPr>
        <w:widowControl w:val="0"/>
        <w:spacing w:after="0" w:line="240" w:lineRule="auto"/>
        <w:jc w:val="both"/>
        <w:rPr>
          <w:rFonts w:ascii="Arial" w:eastAsia="Arial Unicode MS" w:hAnsi="Arial"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252FEC" w:rsidRPr="00EF2CFF" w:rsidTr="00252FEC">
        <w:trPr>
          <w:jc w:val="center"/>
        </w:trPr>
        <w:tc>
          <w:tcPr>
            <w:tcW w:w="3882" w:type="dxa"/>
            <w:hideMark/>
          </w:tcPr>
          <w:p w:rsidR="00252FEC" w:rsidRPr="00EF2CFF" w:rsidRDefault="00252FEC" w:rsidP="00252FEC">
            <w:pPr>
              <w:spacing w:after="0" w:line="240" w:lineRule="auto"/>
              <w:jc w:val="center"/>
              <w:rPr>
                <w:rFonts w:ascii="Arial" w:eastAsia="Times New Roman" w:hAnsi="Arial" w:cs="Arial"/>
                <w:lang w:val="sr-Latn-CS" w:eastAsia="sr-Latn-CS"/>
              </w:rPr>
            </w:pPr>
            <w:r w:rsidRPr="00EF2CFF">
              <w:rPr>
                <w:rFonts w:ascii="Arial" w:eastAsia="Times New Roman" w:hAnsi="Arial" w:cs="Arial"/>
                <w:lang w:val="sr-Latn-CS" w:eastAsia="sr-Latn-CS"/>
              </w:rPr>
              <w:t>Датум:</w:t>
            </w:r>
          </w:p>
        </w:tc>
        <w:tc>
          <w:tcPr>
            <w:tcW w:w="2127" w:type="dxa"/>
          </w:tcPr>
          <w:p w:rsidR="00252FEC" w:rsidRPr="00EF2CFF" w:rsidRDefault="00252FEC" w:rsidP="00252FEC">
            <w:pPr>
              <w:spacing w:after="0" w:line="240" w:lineRule="auto"/>
              <w:jc w:val="center"/>
              <w:rPr>
                <w:rFonts w:ascii="Arial" w:eastAsia="Times New Roman" w:hAnsi="Arial" w:cs="Arial"/>
                <w:lang w:val="ru-RU" w:eastAsia="sr-Latn-CS"/>
              </w:rPr>
            </w:pPr>
          </w:p>
        </w:tc>
        <w:tc>
          <w:tcPr>
            <w:tcW w:w="4022" w:type="dxa"/>
            <w:hideMark/>
          </w:tcPr>
          <w:p w:rsidR="00252FEC" w:rsidRPr="00EF2CFF" w:rsidRDefault="00252FEC" w:rsidP="00252FEC">
            <w:pPr>
              <w:spacing w:after="0" w:line="240" w:lineRule="auto"/>
              <w:jc w:val="center"/>
              <w:rPr>
                <w:rFonts w:ascii="Arial" w:eastAsia="Times New Roman" w:hAnsi="Arial" w:cs="Arial"/>
                <w:lang w:val="sr-Cyrl-CS" w:eastAsia="sr-Latn-CS"/>
              </w:rPr>
            </w:pPr>
            <w:r w:rsidRPr="00EF2CFF">
              <w:rPr>
                <w:rFonts w:ascii="Arial" w:eastAsia="Times New Roman" w:hAnsi="Arial" w:cs="Arial"/>
                <w:lang w:val="sr-Cyrl-CS" w:eastAsia="sr-Latn-CS"/>
              </w:rPr>
              <w:t>П</w:t>
            </w:r>
            <w:r w:rsidRPr="00EF2CFF">
              <w:rPr>
                <w:rFonts w:ascii="Arial" w:eastAsia="Times New Roman" w:hAnsi="Arial" w:cs="Arial"/>
                <w:lang w:val="sr-Latn-CS" w:eastAsia="sr-Latn-CS"/>
              </w:rPr>
              <w:t>онуђач</w:t>
            </w:r>
          </w:p>
        </w:tc>
      </w:tr>
      <w:tr w:rsidR="00252FEC" w:rsidRPr="00EF2CFF" w:rsidTr="00252FEC">
        <w:trPr>
          <w:jc w:val="center"/>
        </w:trPr>
        <w:tc>
          <w:tcPr>
            <w:tcW w:w="3882" w:type="dxa"/>
          </w:tcPr>
          <w:p w:rsidR="00252FEC" w:rsidRPr="00EF2CFF" w:rsidRDefault="00252FEC" w:rsidP="00252FEC">
            <w:pPr>
              <w:spacing w:after="0" w:line="240" w:lineRule="auto"/>
              <w:jc w:val="center"/>
              <w:rPr>
                <w:rFonts w:ascii="Arial" w:eastAsia="Times New Roman" w:hAnsi="Arial" w:cs="Arial"/>
                <w:lang w:val="sr-Latn-CS" w:eastAsia="sr-Latn-CS"/>
              </w:rPr>
            </w:pPr>
          </w:p>
        </w:tc>
        <w:tc>
          <w:tcPr>
            <w:tcW w:w="2127" w:type="dxa"/>
            <w:hideMark/>
          </w:tcPr>
          <w:p w:rsidR="00252FEC" w:rsidRPr="00EF2CFF" w:rsidRDefault="00252FEC" w:rsidP="00252FEC">
            <w:pPr>
              <w:spacing w:after="0" w:line="240" w:lineRule="auto"/>
              <w:jc w:val="center"/>
              <w:rPr>
                <w:rFonts w:ascii="Arial" w:eastAsia="Times New Roman" w:hAnsi="Arial" w:cs="Arial"/>
                <w:lang w:val="sr-Latn-CS" w:eastAsia="sr-Latn-CS"/>
              </w:rPr>
            </w:pPr>
            <w:r w:rsidRPr="00EF2CFF">
              <w:rPr>
                <w:rFonts w:ascii="Arial" w:eastAsia="Times New Roman" w:hAnsi="Arial" w:cs="Arial"/>
                <w:lang w:val="sr-Latn-CS" w:eastAsia="sr-Latn-CS"/>
              </w:rPr>
              <w:t>М.П.</w:t>
            </w:r>
          </w:p>
        </w:tc>
        <w:tc>
          <w:tcPr>
            <w:tcW w:w="4022" w:type="dxa"/>
          </w:tcPr>
          <w:p w:rsidR="00252FEC" w:rsidRPr="00EF2CFF" w:rsidRDefault="00252FEC" w:rsidP="00252FEC">
            <w:pPr>
              <w:spacing w:after="0" w:line="240" w:lineRule="auto"/>
              <w:jc w:val="center"/>
              <w:rPr>
                <w:rFonts w:ascii="Arial" w:eastAsia="Times New Roman" w:hAnsi="Arial" w:cs="Arial"/>
                <w:lang w:val="ru-RU" w:eastAsia="sr-Latn-CS"/>
              </w:rPr>
            </w:pPr>
          </w:p>
        </w:tc>
      </w:tr>
      <w:tr w:rsidR="00252FEC" w:rsidRPr="00EF2CFF" w:rsidTr="00252FEC">
        <w:trPr>
          <w:jc w:val="center"/>
        </w:trPr>
        <w:tc>
          <w:tcPr>
            <w:tcW w:w="3882" w:type="dxa"/>
            <w:tcBorders>
              <w:top w:val="nil"/>
              <w:left w:val="nil"/>
              <w:bottom w:val="single" w:sz="4" w:space="0" w:color="auto"/>
              <w:right w:val="nil"/>
            </w:tcBorders>
          </w:tcPr>
          <w:p w:rsidR="00252FEC" w:rsidRPr="00EF2CFF" w:rsidRDefault="00252FEC" w:rsidP="00252FEC">
            <w:pPr>
              <w:spacing w:after="0" w:line="240" w:lineRule="auto"/>
              <w:jc w:val="center"/>
              <w:rPr>
                <w:rFonts w:ascii="Arial" w:eastAsia="Times New Roman" w:hAnsi="Arial" w:cs="Arial"/>
                <w:lang w:val="sr-Latn-CS" w:eastAsia="sr-Latn-CS"/>
              </w:rPr>
            </w:pPr>
          </w:p>
        </w:tc>
        <w:tc>
          <w:tcPr>
            <w:tcW w:w="2127" w:type="dxa"/>
          </w:tcPr>
          <w:p w:rsidR="00252FEC" w:rsidRPr="00EF2CFF" w:rsidRDefault="00252FEC" w:rsidP="00252FEC">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52FEC" w:rsidRPr="00EF2CFF" w:rsidRDefault="00252FEC" w:rsidP="00252FEC">
            <w:pPr>
              <w:spacing w:after="0" w:line="240" w:lineRule="auto"/>
              <w:jc w:val="center"/>
              <w:rPr>
                <w:rFonts w:ascii="Arial" w:eastAsia="Times New Roman" w:hAnsi="Arial" w:cs="Arial"/>
                <w:lang w:val="ru-RU" w:eastAsia="sr-Latn-CS"/>
              </w:rPr>
            </w:pPr>
          </w:p>
        </w:tc>
      </w:tr>
      <w:tr w:rsidR="00252FEC" w:rsidRPr="00EF2CFF" w:rsidTr="00252FEC">
        <w:trPr>
          <w:trHeight w:val="389"/>
          <w:jc w:val="center"/>
        </w:trPr>
        <w:tc>
          <w:tcPr>
            <w:tcW w:w="3882" w:type="dxa"/>
            <w:tcBorders>
              <w:top w:val="single" w:sz="4" w:space="0" w:color="auto"/>
              <w:left w:val="nil"/>
              <w:bottom w:val="nil"/>
              <w:right w:val="nil"/>
            </w:tcBorders>
          </w:tcPr>
          <w:p w:rsidR="00252FEC" w:rsidRPr="00EF2CFF" w:rsidRDefault="00252FEC" w:rsidP="00252FEC">
            <w:pPr>
              <w:spacing w:after="0" w:line="240" w:lineRule="auto"/>
              <w:jc w:val="center"/>
              <w:rPr>
                <w:rFonts w:ascii="Arial" w:eastAsia="Times New Roman" w:hAnsi="Arial" w:cs="Arial"/>
                <w:lang w:val="sr-Latn-CS" w:eastAsia="sr-Latn-CS"/>
              </w:rPr>
            </w:pPr>
          </w:p>
        </w:tc>
        <w:tc>
          <w:tcPr>
            <w:tcW w:w="2127" w:type="dxa"/>
          </w:tcPr>
          <w:p w:rsidR="00252FEC" w:rsidRPr="00EF2CFF" w:rsidRDefault="00252FEC" w:rsidP="00252FEC">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52FEC" w:rsidRPr="00EF2CFF" w:rsidRDefault="00252FEC" w:rsidP="00252FEC">
            <w:pPr>
              <w:spacing w:after="0" w:line="240" w:lineRule="auto"/>
              <w:jc w:val="center"/>
              <w:rPr>
                <w:rFonts w:ascii="Arial" w:eastAsia="Times New Roman" w:hAnsi="Arial" w:cs="Arial"/>
                <w:lang w:val="ru-RU" w:eastAsia="sr-Latn-CS"/>
              </w:rPr>
            </w:pPr>
          </w:p>
        </w:tc>
      </w:tr>
    </w:tbl>
    <w:p w:rsidR="00252FEC" w:rsidRPr="003A7B64" w:rsidRDefault="00252FEC" w:rsidP="00252FEC">
      <w:pPr>
        <w:spacing w:after="0" w:line="240" w:lineRule="auto"/>
        <w:jc w:val="both"/>
        <w:rPr>
          <w:rFonts w:ascii="Arial" w:eastAsia="Times New Roman" w:hAnsi="Arial" w:cs="Arial"/>
          <w:b/>
          <w:lang w:val="sr-Cyrl-RS"/>
        </w:rPr>
      </w:pPr>
    </w:p>
    <w:p w:rsidR="00252FEC" w:rsidRPr="00EF2CFF" w:rsidRDefault="00252FEC" w:rsidP="00252FEC">
      <w:pPr>
        <w:spacing w:after="0" w:line="240" w:lineRule="auto"/>
        <w:jc w:val="both"/>
        <w:rPr>
          <w:rFonts w:ascii="Arial" w:eastAsia="Times New Roman" w:hAnsi="Arial" w:cs="Arial"/>
          <w:b/>
          <w:lang w:val="sr-Cyrl-CS"/>
        </w:rPr>
      </w:pPr>
      <w:r w:rsidRPr="00EF2CFF">
        <w:rPr>
          <w:rFonts w:ascii="Arial" w:eastAsia="Times New Roman" w:hAnsi="Arial" w:cs="Arial"/>
          <w:b/>
          <w:lang w:val="sr-Cyrl-CS"/>
        </w:rPr>
        <w:t>Напомена:</w:t>
      </w:r>
    </w:p>
    <w:p w:rsidR="00252FEC" w:rsidRPr="00EF2CFF" w:rsidRDefault="00252FEC" w:rsidP="00252FEC">
      <w:pPr>
        <w:tabs>
          <w:tab w:val="left" w:pos="1134"/>
        </w:tabs>
        <w:spacing w:after="0" w:line="240" w:lineRule="auto"/>
        <w:jc w:val="both"/>
        <w:rPr>
          <w:rFonts w:ascii="Arial" w:eastAsia="TimesNewRomanPS-BoldMT" w:hAnsi="Arial" w:cs="Arial"/>
          <w:lang w:val="ru-RU"/>
        </w:rPr>
      </w:pPr>
      <w:r w:rsidRPr="00EF2CFF">
        <w:rPr>
          <w:rFonts w:ascii="Arial" w:eastAsia="TimesNewRomanPS-BoldMT" w:hAnsi="Arial" w:cs="Arial"/>
          <w:lang w:val="ru-RU"/>
        </w:rPr>
        <w:t xml:space="preserve">-Уколико </w:t>
      </w:r>
      <w:r w:rsidRPr="00EF2CFF">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EF2CFF">
        <w:rPr>
          <w:rFonts w:ascii="Arial" w:eastAsia="TimesNewRomanPS-BoldMT" w:hAnsi="Arial" w:cs="Arial"/>
          <w:lang w:val="ru-RU"/>
        </w:rPr>
        <w:t>.</w:t>
      </w:r>
    </w:p>
    <w:p w:rsidR="00252FEC" w:rsidRPr="00EF2CFF" w:rsidRDefault="00252FEC" w:rsidP="00252FEC">
      <w:pPr>
        <w:tabs>
          <w:tab w:val="left" w:pos="1134"/>
        </w:tabs>
        <w:spacing w:after="0" w:line="240" w:lineRule="auto"/>
        <w:jc w:val="both"/>
        <w:rPr>
          <w:rFonts w:ascii="Arial" w:eastAsia="TimesNewRomanPS-BoldMT" w:hAnsi="Arial" w:cs="Arial"/>
          <w:lang w:val="ru-RU"/>
        </w:rPr>
      </w:pPr>
      <w:r w:rsidRPr="00EF2CFF">
        <w:rPr>
          <w:rFonts w:ascii="Arial" w:eastAsia="TimesNewRomanPS-BoldMT" w:hAnsi="Arial" w:cs="Arial"/>
          <w:lang w:val="sr-Cyrl-CS"/>
        </w:rPr>
        <w:t xml:space="preserve">- </w:t>
      </w:r>
      <w:r w:rsidRPr="00EF2CFF">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252FEC" w:rsidRPr="00EF2CFF" w:rsidRDefault="00252FEC" w:rsidP="00252FEC">
      <w:pPr>
        <w:spacing w:after="0" w:line="240" w:lineRule="auto"/>
        <w:jc w:val="both"/>
        <w:rPr>
          <w:rFonts w:ascii="Arial" w:eastAsia="Times New Roman" w:hAnsi="Arial" w:cs="Arial"/>
          <w:b/>
          <w:lang w:val="sr-Cyrl-RS"/>
        </w:rPr>
      </w:pPr>
    </w:p>
    <w:p w:rsidR="00252FEC" w:rsidRPr="00EF2CFF" w:rsidRDefault="00252FEC" w:rsidP="00252FEC">
      <w:pPr>
        <w:spacing w:after="0" w:line="240" w:lineRule="auto"/>
        <w:jc w:val="both"/>
        <w:rPr>
          <w:rFonts w:ascii="Arial" w:eastAsia="Times New Roman" w:hAnsi="Arial" w:cs="Arial"/>
          <w:b/>
          <w:lang w:val="ru-RU"/>
        </w:rPr>
      </w:pPr>
      <w:r w:rsidRPr="00EF2CFF">
        <w:rPr>
          <w:rFonts w:ascii="Arial" w:eastAsia="Times New Roman" w:hAnsi="Arial" w:cs="Arial"/>
          <w:b/>
          <w:lang w:val="sr-Latn-CS"/>
        </w:rPr>
        <w:t>Упутство</w:t>
      </w:r>
      <w:r w:rsidRPr="00EF2CFF">
        <w:rPr>
          <w:rFonts w:ascii="Arial" w:eastAsia="Times New Roman" w:hAnsi="Arial" w:cs="Arial"/>
          <w:b/>
          <w:lang w:val="sr-Latn-RS"/>
        </w:rPr>
        <w:t xml:space="preserve"> </w:t>
      </w:r>
      <w:r w:rsidRPr="00EF2CFF">
        <w:rPr>
          <w:rFonts w:ascii="Arial" w:eastAsia="Times New Roman" w:hAnsi="Arial" w:cs="Arial"/>
          <w:b/>
          <w:lang w:val="sr-Latn-CS"/>
        </w:rPr>
        <w:t>за попуњавањ</w:t>
      </w:r>
      <w:r w:rsidRPr="00EF2CFF">
        <w:rPr>
          <w:rFonts w:ascii="Arial" w:eastAsia="Times New Roman" w:hAnsi="Arial" w:cs="Arial"/>
          <w:b/>
          <w:lang w:val="ru-RU"/>
        </w:rPr>
        <w:t>е Обрасца структуре цене</w:t>
      </w:r>
    </w:p>
    <w:p w:rsidR="00252FEC" w:rsidRPr="00EF2CFF" w:rsidRDefault="00252FEC" w:rsidP="00252FEC">
      <w:pPr>
        <w:spacing w:after="0" w:line="240" w:lineRule="auto"/>
        <w:jc w:val="both"/>
        <w:rPr>
          <w:rFonts w:ascii="Arial" w:eastAsia="Times New Roman" w:hAnsi="Arial" w:cs="Arial"/>
          <w:b/>
        </w:rPr>
      </w:pPr>
    </w:p>
    <w:p w:rsidR="00252FEC" w:rsidRPr="00EF2CFF" w:rsidRDefault="00252FEC" w:rsidP="00252FEC">
      <w:pPr>
        <w:tabs>
          <w:tab w:val="left" w:pos="90"/>
        </w:tabs>
        <w:spacing w:after="0" w:line="240" w:lineRule="auto"/>
        <w:contextualSpacing/>
        <w:jc w:val="both"/>
        <w:rPr>
          <w:rFonts w:ascii="Arial" w:hAnsi="Arial" w:cs="Arial"/>
          <w:bCs/>
          <w:iCs/>
        </w:rPr>
      </w:pPr>
      <w:proofErr w:type="gramStart"/>
      <w:r w:rsidRPr="00EF2CFF">
        <w:rPr>
          <w:rFonts w:ascii="Arial" w:hAnsi="Arial" w:cs="Arial"/>
          <w:bCs/>
          <w:iCs/>
        </w:rPr>
        <w:t>Понуђач треба да попун</w:t>
      </w:r>
      <w:r w:rsidRPr="00EF2CFF">
        <w:rPr>
          <w:rFonts w:ascii="Arial" w:hAnsi="Arial" w:cs="Arial"/>
          <w:bCs/>
          <w:iCs/>
          <w:lang w:val="sr-Cyrl-CS"/>
        </w:rPr>
        <w:t>и</w:t>
      </w:r>
      <w:r w:rsidRPr="00EF2CFF">
        <w:rPr>
          <w:rFonts w:ascii="Arial" w:hAnsi="Arial" w:cs="Arial"/>
          <w:bCs/>
          <w:iCs/>
        </w:rPr>
        <w:t xml:space="preserve"> образац структуре цене </w:t>
      </w:r>
      <w:r w:rsidRPr="00EF2CFF">
        <w:rPr>
          <w:rFonts w:ascii="Arial" w:hAnsi="Arial" w:cs="Arial"/>
          <w:bCs/>
          <w:iCs/>
          <w:lang w:val="sr-Cyrl-CS"/>
        </w:rPr>
        <w:t>Табела 1.</w:t>
      </w:r>
      <w:proofErr w:type="gramEnd"/>
      <w:r w:rsidRPr="00EF2CFF">
        <w:rPr>
          <w:rFonts w:ascii="Arial" w:hAnsi="Arial" w:cs="Arial"/>
          <w:bCs/>
          <w:iCs/>
          <w:lang w:val="sr-Cyrl-CS"/>
        </w:rPr>
        <w:t xml:space="preserve"> на следећи начин</w:t>
      </w:r>
      <w:r w:rsidRPr="00EF2CFF">
        <w:rPr>
          <w:rFonts w:ascii="Arial" w:hAnsi="Arial" w:cs="Arial"/>
          <w:bCs/>
          <w:iCs/>
        </w:rPr>
        <w:t>:</w:t>
      </w:r>
    </w:p>
    <w:p w:rsidR="00252FEC" w:rsidRPr="00EF2CFF" w:rsidRDefault="00252FEC" w:rsidP="00252FEC">
      <w:pPr>
        <w:tabs>
          <w:tab w:val="left" w:pos="90"/>
        </w:tabs>
        <w:spacing w:after="0" w:line="240" w:lineRule="auto"/>
        <w:contextualSpacing/>
        <w:jc w:val="both"/>
        <w:rPr>
          <w:rFonts w:ascii="Arial" w:hAnsi="Arial" w:cs="Arial"/>
          <w:bCs/>
          <w:iCs/>
        </w:rPr>
      </w:pPr>
    </w:p>
    <w:p w:rsidR="00252FEC" w:rsidRPr="00EF2CFF" w:rsidRDefault="00252FEC" w:rsidP="00252FEC">
      <w:pPr>
        <w:tabs>
          <w:tab w:val="left" w:pos="90"/>
        </w:tabs>
        <w:suppressAutoHyphens/>
        <w:spacing w:after="0" w:line="240" w:lineRule="auto"/>
        <w:contextualSpacing/>
        <w:jc w:val="both"/>
        <w:rPr>
          <w:rFonts w:ascii="Arial" w:hAnsi="Arial" w:cs="Arial"/>
          <w:bCs/>
          <w:iCs/>
        </w:rPr>
      </w:pPr>
      <w:r w:rsidRPr="00EF2CFF">
        <w:rPr>
          <w:rFonts w:ascii="Arial" w:hAnsi="Arial" w:cs="Arial"/>
          <w:bCs/>
          <w:iCs/>
          <w:lang w:val="sr-Cyrl-CS"/>
        </w:rPr>
        <w:t xml:space="preserve">-у колону 5. </w:t>
      </w:r>
      <w:proofErr w:type="gramStart"/>
      <w:r w:rsidRPr="00EF2CFF">
        <w:rPr>
          <w:rFonts w:ascii="Arial" w:hAnsi="Arial" w:cs="Arial"/>
          <w:bCs/>
          <w:iCs/>
        </w:rPr>
        <w:t>уписати</w:t>
      </w:r>
      <w:proofErr w:type="gramEnd"/>
      <w:r w:rsidRPr="00EF2CFF">
        <w:rPr>
          <w:rFonts w:ascii="Arial" w:hAnsi="Arial" w:cs="Arial"/>
          <w:bCs/>
          <w:iCs/>
        </w:rPr>
        <w:t xml:space="preserve"> колико износи јединична цена без ПДВ за извршену услугу;</w:t>
      </w:r>
    </w:p>
    <w:p w:rsidR="00252FEC" w:rsidRPr="00EF2CFF" w:rsidRDefault="00252FEC" w:rsidP="00252FEC">
      <w:pPr>
        <w:tabs>
          <w:tab w:val="left" w:pos="90"/>
        </w:tabs>
        <w:suppressAutoHyphens/>
        <w:spacing w:after="0" w:line="240" w:lineRule="auto"/>
        <w:contextualSpacing/>
        <w:jc w:val="both"/>
        <w:rPr>
          <w:rFonts w:ascii="Arial" w:hAnsi="Arial" w:cs="Arial"/>
          <w:bCs/>
          <w:iCs/>
        </w:rPr>
      </w:pPr>
      <w:proofErr w:type="gramStart"/>
      <w:r w:rsidRPr="00EF2CFF">
        <w:rPr>
          <w:rFonts w:ascii="Arial" w:hAnsi="Arial" w:cs="Arial"/>
          <w:bCs/>
          <w:iCs/>
        </w:rPr>
        <w:t xml:space="preserve">-у колону </w:t>
      </w:r>
      <w:r w:rsidRPr="00EF2CFF">
        <w:rPr>
          <w:rFonts w:ascii="Arial" w:hAnsi="Arial" w:cs="Arial"/>
          <w:bCs/>
          <w:iCs/>
          <w:lang w:val="sr-Cyrl-CS"/>
        </w:rPr>
        <w:t>6</w:t>
      </w:r>
      <w:r w:rsidRPr="00EF2CFF">
        <w:rPr>
          <w:rFonts w:ascii="Arial" w:hAnsi="Arial" w:cs="Arial"/>
          <w:bCs/>
          <w:iCs/>
        </w:rPr>
        <w:t>.</w:t>
      </w:r>
      <w:proofErr w:type="gramEnd"/>
      <w:r w:rsidRPr="00EF2CFF">
        <w:rPr>
          <w:rFonts w:ascii="Arial" w:hAnsi="Arial" w:cs="Arial"/>
          <w:bCs/>
          <w:iCs/>
        </w:rPr>
        <w:t xml:space="preserve"> </w:t>
      </w:r>
      <w:proofErr w:type="gramStart"/>
      <w:r w:rsidRPr="00EF2CFF">
        <w:rPr>
          <w:rFonts w:ascii="Arial" w:hAnsi="Arial" w:cs="Arial"/>
          <w:bCs/>
          <w:iCs/>
        </w:rPr>
        <w:t>уписати</w:t>
      </w:r>
      <w:proofErr w:type="gramEnd"/>
      <w:r w:rsidRPr="00EF2CFF">
        <w:rPr>
          <w:rFonts w:ascii="Arial" w:hAnsi="Arial" w:cs="Arial"/>
          <w:bCs/>
          <w:iCs/>
        </w:rPr>
        <w:t xml:space="preserve"> колико износи јединична цена са ПДВ за извршену услугу;</w:t>
      </w:r>
    </w:p>
    <w:p w:rsidR="00252FEC" w:rsidRPr="00EF2CFF" w:rsidRDefault="00252FEC" w:rsidP="00252FEC">
      <w:pPr>
        <w:tabs>
          <w:tab w:val="left" w:pos="90"/>
        </w:tabs>
        <w:suppressAutoHyphens/>
        <w:spacing w:after="0" w:line="240" w:lineRule="auto"/>
        <w:contextualSpacing/>
        <w:jc w:val="both"/>
        <w:rPr>
          <w:rFonts w:ascii="Arial" w:hAnsi="Arial" w:cs="Arial"/>
          <w:bCs/>
          <w:iCs/>
          <w:lang w:val="sr-Cyrl-RS"/>
        </w:rPr>
      </w:pPr>
      <w:proofErr w:type="gramStart"/>
      <w:r w:rsidRPr="00EF2CFF">
        <w:rPr>
          <w:rFonts w:ascii="Arial" w:hAnsi="Arial" w:cs="Arial"/>
          <w:bCs/>
          <w:iCs/>
        </w:rPr>
        <w:t xml:space="preserve">-у колону </w:t>
      </w:r>
      <w:r w:rsidRPr="00EF2CFF">
        <w:rPr>
          <w:rFonts w:ascii="Arial" w:hAnsi="Arial" w:cs="Arial"/>
          <w:bCs/>
          <w:iCs/>
          <w:lang w:val="sr-Cyrl-CS"/>
        </w:rPr>
        <w:t>7</w:t>
      </w:r>
      <w:r w:rsidRPr="00EF2CFF">
        <w:rPr>
          <w:rFonts w:ascii="Arial" w:hAnsi="Arial" w:cs="Arial"/>
          <w:bCs/>
          <w:iCs/>
        </w:rPr>
        <w:t>.</w:t>
      </w:r>
      <w:proofErr w:type="gramEnd"/>
      <w:r w:rsidRPr="00EF2CFF">
        <w:rPr>
          <w:rFonts w:ascii="Arial" w:hAnsi="Arial" w:cs="Arial"/>
          <w:bCs/>
          <w:iCs/>
        </w:rPr>
        <w:t xml:space="preserve"> </w:t>
      </w:r>
      <w:proofErr w:type="gramStart"/>
      <w:r w:rsidRPr="00EF2CFF">
        <w:rPr>
          <w:rFonts w:ascii="Arial" w:hAnsi="Arial" w:cs="Arial"/>
          <w:bCs/>
          <w:iCs/>
        </w:rPr>
        <w:t>уписати</w:t>
      </w:r>
      <w:proofErr w:type="gramEnd"/>
      <w:r w:rsidRPr="00EF2CFF">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F2CFF">
        <w:rPr>
          <w:rFonts w:ascii="Arial" w:hAnsi="Arial" w:cs="Arial"/>
          <w:bCs/>
          <w:iCs/>
          <w:lang w:val="sr-Cyrl-CS"/>
        </w:rPr>
        <w:t>5</w:t>
      </w:r>
      <w:r w:rsidRPr="00EF2CFF">
        <w:rPr>
          <w:rFonts w:ascii="Arial" w:hAnsi="Arial" w:cs="Arial"/>
          <w:bCs/>
          <w:iCs/>
        </w:rPr>
        <w:t xml:space="preserve">.) са траженим обимом-количином (која је наведена у колони </w:t>
      </w:r>
      <w:r w:rsidRPr="00EF2CFF">
        <w:rPr>
          <w:rFonts w:ascii="Arial" w:hAnsi="Arial" w:cs="Arial"/>
          <w:bCs/>
          <w:iCs/>
          <w:lang w:val="sr-Cyrl-CS"/>
        </w:rPr>
        <w:t>4</w:t>
      </w:r>
      <w:r w:rsidRPr="00EF2CFF">
        <w:rPr>
          <w:rFonts w:ascii="Arial" w:hAnsi="Arial" w:cs="Arial"/>
          <w:bCs/>
          <w:iCs/>
        </w:rPr>
        <w:t>.);</w:t>
      </w:r>
    </w:p>
    <w:p w:rsidR="00252FEC" w:rsidRPr="00EF2CFF" w:rsidRDefault="00252FEC" w:rsidP="00252FEC">
      <w:pPr>
        <w:tabs>
          <w:tab w:val="left" w:pos="90"/>
        </w:tabs>
        <w:suppressAutoHyphens/>
        <w:spacing w:after="0" w:line="240" w:lineRule="auto"/>
        <w:contextualSpacing/>
        <w:jc w:val="both"/>
        <w:rPr>
          <w:rFonts w:ascii="Arial" w:hAnsi="Arial" w:cs="Arial"/>
          <w:bCs/>
          <w:iCs/>
        </w:rPr>
      </w:pPr>
      <w:r w:rsidRPr="00EF2CFF">
        <w:rPr>
          <w:rFonts w:ascii="Arial" w:hAnsi="Arial" w:cs="Arial"/>
          <w:bCs/>
          <w:iCs/>
          <w:lang w:val="sr-Cyrl-CS"/>
        </w:rPr>
        <w:t>-у колону 8</w:t>
      </w:r>
      <w:r w:rsidRPr="00EF2CFF">
        <w:rPr>
          <w:rFonts w:ascii="Arial" w:hAnsi="Arial" w:cs="Arial"/>
          <w:bCs/>
          <w:iCs/>
        </w:rPr>
        <w:t xml:space="preserve">. </w:t>
      </w:r>
      <w:proofErr w:type="gramStart"/>
      <w:r w:rsidRPr="00EF2CFF">
        <w:rPr>
          <w:rFonts w:ascii="Arial" w:hAnsi="Arial" w:cs="Arial"/>
          <w:bCs/>
          <w:iCs/>
        </w:rPr>
        <w:t>уписати</w:t>
      </w:r>
      <w:proofErr w:type="gramEnd"/>
      <w:r w:rsidRPr="00EF2CFF">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F2CFF">
        <w:rPr>
          <w:rFonts w:ascii="Arial" w:hAnsi="Arial" w:cs="Arial"/>
          <w:bCs/>
          <w:iCs/>
          <w:lang w:val="sr-Cyrl-CS"/>
        </w:rPr>
        <w:t>6</w:t>
      </w:r>
      <w:r w:rsidRPr="00EF2CFF">
        <w:rPr>
          <w:rFonts w:ascii="Arial" w:hAnsi="Arial" w:cs="Arial"/>
          <w:bCs/>
          <w:iCs/>
        </w:rPr>
        <w:t xml:space="preserve">.) са траженим обимом- количином (која је наведена у колони </w:t>
      </w:r>
      <w:r w:rsidRPr="00EF2CFF">
        <w:rPr>
          <w:rFonts w:ascii="Arial" w:hAnsi="Arial" w:cs="Arial"/>
          <w:bCs/>
          <w:iCs/>
          <w:lang w:val="sr-Cyrl-CS"/>
        </w:rPr>
        <w:t>4</w:t>
      </w:r>
      <w:r w:rsidRPr="00EF2CFF">
        <w:rPr>
          <w:rFonts w:ascii="Arial" w:hAnsi="Arial" w:cs="Arial"/>
          <w:bCs/>
          <w:iCs/>
        </w:rPr>
        <w:t>.).</w:t>
      </w:r>
    </w:p>
    <w:p w:rsidR="00252FEC" w:rsidRPr="00EF2CFF" w:rsidRDefault="00252FEC" w:rsidP="00252FEC">
      <w:pPr>
        <w:tabs>
          <w:tab w:val="left" w:pos="992"/>
        </w:tabs>
        <w:spacing w:after="0" w:line="240" w:lineRule="auto"/>
        <w:jc w:val="both"/>
        <w:rPr>
          <w:rFonts w:ascii="Arial" w:eastAsia="Times New Roman" w:hAnsi="Arial" w:cs="Arial"/>
        </w:rPr>
      </w:pPr>
      <w:proofErr w:type="gramStart"/>
      <w:r w:rsidRPr="00EF2CFF">
        <w:rPr>
          <w:rFonts w:ascii="Arial" w:eastAsia="Times New Roman" w:hAnsi="Arial" w:cs="Arial"/>
        </w:rPr>
        <w:t>-у ред бр.</w:t>
      </w:r>
      <w:proofErr w:type="gramEnd"/>
      <w:r w:rsidRPr="00EF2CFF">
        <w:rPr>
          <w:rFonts w:ascii="Arial" w:eastAsia="Times New Roman" w:hAnsi="Arial" w:cs="Arial"/>
        </w:rPr>
        <w:t xml:space="preserve"> I – уписује се укупно понуђена цена за све </w:t>
      </w:r>
      <w:proofErr w:type="gramStart"/>
      <w:r w:rsidRPr="00EF2CFF">
        <w:rPr>
          <w:rFonts w:ascii="Arial" w:eastAsia="Times New Roman" w:hAnsi="Arial" w:cs="Arial"/>
        </w:rPr>
        <w:t>позиције  без</w:t>
      </w:r>
      <w:proofErr w:type="gramEnd"/>
      <w:r w:rsidRPr="00EF2CFF">
        <w:rPr>
          <w:rFonts w:ascii="Arial" w:eastAsia="Times New Roman" w:hAnsi="Arial" w:cs="Arial"/>
        </w:rPr>
        <w:t xml:space="preserve"> ПДВ (збир колоне бр. </w:t>
      </w:r>
      <w:r w:rsidRPr="00EF2CFF">
        <w:rPr>
          <w:rFonts w:ascii="Arial" w:eastAsia="Times New Roman" w:hAnsi="Arial" w:cs="Arial"/>
          <w:lang w:val="sr-Cyrl-RS"/>
        </w:rPr>
        <w:t>7</w:t>
      </w:r>
      <w:r w:rsidRPr="00EF2CFF">
        <w:rPr>
          <w:rFonts w:ascii="Arial" w:eastAsia="Times New Roman" w:hAnsi="Arial" w:cs="Arial"/>
        </w:rPr>
        <w:t>)</w:t>
      </w:r>
    </w:p>
    <w:p w:rsidR="00252FEC" w:rsidRPr="006D2343" w:rsidRDefault="00252FEC" w:rsidP="00252FEC">
      <w:pPr>
        <w:tabs>
          <w:tab w:val="left" w:pos="992"/>
        </w:tabs>
        <w:spacing w:after="0" w:line="240" w:lineRule="auto"/>
        <w:jc w:val="both"/>
        <w:rPr>
          <w:rFonts w:ascii="Arial" w:eastAsia="Times New Roman" w:hAnsi="Arial" w:cs="Arial"/>
          <w:lang w:val="sr-Cyrl-RS"/>
        </w:rPr>
      </w:pPr>
      <w:proofErr w:type="gramStart"/>
      <w:r w:rsidRPr="00EF2CFF">
        <w:rPr>
          <w:rFonts w:ascii="Arial" w:eastAsia="Times New Roman" w:hAnsi="Arial" w:cs="Arial"/>
        </w:rPr>
        <w:t>-у ред бр.</w:t>
      </w:r>
      <w:proofErr w:type="gramEnd"/>
      <w:r w:rsidRPr="00EF2CFF">
        <w:rPr>
          <w:rFonts w:ascii="Arial" w:eastAsia="Times New Roman" w:hAnsi="Arial" w:cs="Arial"/>
        </w:rPr>
        <w:t xml:space="preserve"> II – уписује се укупан износ ПДВ </w:t>
      </w:r>
    </w:p>
    <w:p w:rsidR="00252FEC" w:rsidRPr="00EF2CFF" w:rsidRDefault="00252FEC" w:rsidP="00252FEC">
      <w:pPr>
        <w:tabs>
          <w:tab w:val="left" w:pos="992"/>
        </w:tabs>
        <w:spacing w:after="0" w:line="240" w:lineRule="auto"/>
        <w:jc w:val="both"/>
        <w:rPr>
          <w:rFonts w:ascii="Arial" w:eastAsia="Times New Roman" w:hAnsi="Arial" w:cs="Arial"/>
        </w:rPr>
      </w:pPr>
      <w:proofErr w:type="gramStart"/>
      <w:r w:rsidRPr="00EF2CFF">
        <w:rPr>
          <w:rFonts w:ascii="Arial" w:eastAsia="Times New Roman" w:hAnsi="Arial" w:cs="Arial"/>
        </w:rPr>
        <w:t>-у ред бр.</w:t>
      </w:r>
      <w:proofErr w:type="gramEnd"/>
      <w:r w:rsidRPr="00EF2CFF">
        <w:rPr>
          <w:rFonts w:ascii="Arial" w:eastAsia="Times New Roman" w:hAnsi="Arial" w:cs="Arial"/>
        </w:rPr>
        <w:t xml:space="preserve"> </w:t>
      </w:r>
      <w:proofErr w:type="gramStart"/>
      <w:r w:rsidRPr="00EF2CFF">
        <w:rPr>
          <w:rFonts w:ascii="Arial" w:eastAsia="Times New Roman" w:hAnsi="Arial" w:cs="Arial"/>
        </w:rPr>
        <w:t>III – уписује се укупно понуђена цена са ПДВ (ред бр.</w:t>
      </w:r>
      <w:proofErr w:type="gramEnd"/>
      <w:r w:rsidRPr="00EF2CFF">
        <w:rPr>
          <w:rFonts w:ascii="Arial" w:eastAsia="Times New Roman" w:hAnsi="Arial" w:cs="Arial"/>
        </w:rPr>
        <w:t xml:space="preserve"> </w:t>
      </w:r>
      <w:proofErr w:type="gramStart"/>
      <w:r w:rsidRPr="00EF2CFF">
        <w:rPr>
          <w:rFonts w:ascii="Arial" w:eastAsia="Times New Roman" w:hAnsi="Arial" w:cs="Arial"/>
        </w:rPr>
        <w:t>I + ред.бр.</w:t>
      </w:r>
      <w:proofErr w:type="gramEnd"/>
      <w:r w:rsidRPr="00EF2CFF">
        <w:rPr>
          <w:rFonts w:ascii="Arial" w:eastAsia="Times New Roman" w:hAnsi="Arial" w:cs="Arial"/>
        </w:rPr>
        <w:t xml:space="preserve"> II)</w:t>
      </w:r>
    </w:p>
    <w:p w:rsidR="00252FEC" w:rsidRPr="00EF2CFF" w:rsidRDefault="00252FEC" w:rsidP="00252FEC">
      <w:pPr>
        <w:tabs>
          <w:tab w:val="left" w:pos="90"/>
        </w:tabs>
        <w:suppressAutoHyphens/>
        <w:spacing w:after="0" w:line="240" w:lineRule="auto"/>
        <w:contextualSpacing/>
        <w:jc w:val="both"/>
        <w:rPr>
          <w:rFonts w:ascii="Arial" w:hAnsi="Arial" w:cs="Arial"/>
          <w:lang w:val="sr-Cyrl-RS"/>
        </w:rPr>
      </w:pPr>
    </w:p>
    <w:p w:rsidR="00252FEC" w:rsidRPr="00EF2CFF" w:rsidRDefault="00252FEC" w:rsidP="00252FEC">
      <w:pPr>
        <w:tabs>
          <w:tab w:val="left" w:pos="992"/>
        </w:tabs>
        <w:spacing w:after="0" w:line="240" w:lineRule="auto"/>
        <w:jc w:val="both"/>
        <w:rPr>
          <w:rFonts w:ascii="Arial" w:eastAsia="Times New Roman" w:hAnsi="Arial" w:cs="Arial"/>
        </w:rPr>
      </w:pPr>
      <w:r w:rsidRPr="00EF2CFF">
        <w:rPr>
          <w:rFonts w:ascii="Arial" w:eastAsia="Times New Roman" w:hAnsi="Arial" w:cs="Arial"/>
        </w:rPr>
        <w:t xml:space="preserve">- </w:t>
      </w:r>
      <w:proofErr w:type="gramStart"/>
      <w:r w:rsidRPr="00EF2CFF">
        <w:rPr>
          <w:rFonts w:ascii="Arial" w:eastAsia="Times New Roman" w:hAnsi="Arial" w:cs="Arial"/>
        </w:rPr>
        <w:t>у</w:t>
      </w:r>
      <w:proofErr w:type="gramEnd"/>
      <w:r w:rsidRPr="00EF2CFF">
        <w:rPr>
          <w:rFonts w:ascii="Arial" w:eastAsia="Times New Roman" w:hAnsi="Arial" w:cs="Arial"/>
        </w:rPr>
        <w:t xml:space="preserve"> Табелу 2. </w:t>
      </w:r>
      <w:proofErr w:type="gramStart"/>
      <w:r w:rsidRPr="00EF2CFF">
        <w:rPr>
          <w:rFonts w:ascii="Arial" w:eastAsia="Times New Roman" w:hAnsi="Arial" w:cs="Arial"/>
        </w:rPr>
        <w:t>уписују</w:t>
      </w:r>
      <w:proofErr w:type="gramEnd"/>
      <w:r w:rsidRPr="00EF2CFF">
        <w:rPr>
          <w:rFonts w:ascii="Arial" w:eastAsia="Times New Roman" w:hAnsi="Arial" w:cs="Arial"/>
        </w:rPr>
        <w:t xml:space="preserve"> се посебно исказани трошкови у дин који су укључени у укупно понуђену цену без ПДВ (ред бр. </w:t>
      </w:r>
      <w:proofErr w:type="gramStart"/>
      <w:r w:rsidRPr="00EF2CFF">
        <w:rPr>
          <w:rFonts w:ascii="Arial" w:eastAsia="Times New Roman"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F2CFF">
        <w:rPr>
          <w:rFonts w:ascii="Arial" w:eastAsia="Times New Roman" w:hAnsi="Arial" w:cs="Arial"/>
        </w:rPr>
        <w:t xml:space="preserve"> I из табеле 1)</w:t>
      </w:r>
    </w:p>
    <w:p w:rsidR="00252FEC" w:rsidRPr="00EF2CFF" w:rsidRDefault="00252FEC" w:rsidP="00252FEC">
      <w:pPr>
        <w:tabs>
          <w:tab w:val="left" w:pos="992"/>
        </w:tabs>
        <w:spacing w:after="0" w:line="240" w:lineRule="auto"/>
        <w:jc w:val="both"/>
        <w:rPr>
          <w:rFonts w:ascii="Arial" w:eastAsia="Times New Roman" w:hAnsi="Arial" w:cs="Arial"/>
          <w:b/>
          <w:lang w:val="sr-Cyrl-BA"/>
        </w:rPr>
      </w:pPr>
    </w:p>
    <w:p w:rsidR="00252FEC" w:rsidRPr="00EF2CFF" w:rsidRDefault="00252FEC" w:rsidP="00252FEC">
      <w:pPr>
        <w:tabs>
          <w:tab w:val="left" w:pos="992"/>
        </w:tabs>
        <w:spacing w:after="0" w:line="240" w:lineRule="auto"/>
        <w:jc w:val="both"/>
        <w:rPr>
          <w:rFonts w:ascii="Arial" w:eastAsia="Times New Roman" w:hAnsi="Arial" w:cs="Arial"/>
        </w:rPr>
      </w:pPr>
      <w:proofErr w:type="gramStart"/>
      <w:r w:rsidRPr="00EF2CFF">
        <w:rPr>
          <w:rFonts w:ascii="Arial" w:eastAsia="Times New Roman" w:hAnsi="Arial" w:cs="Arial"/>
        </w:rPr>
        <w:t>-на место предвиђено за место и датум уписује се место и датум попуњавањаобрасца структуре цене.</w:t>
      </w:r>
      <w:proofErr w:type="gramEnd"/>
    </w:p>
    <w:p w:rsidR="00252FEC" w:rsidRPr="00EF2CFF" w:rsidRDefault="00252FEC" w:rsidP="00252FEC">
      <w:pPr>
        <w:tabs>
          <w:tab w:val="left" w:pos="992"/>
        </w:tabs>
        <w:spacing w:after="0" w:line="240" w:lineRule="auto"/>
        <w:jc w:val="both"/>
        <w:rPr>
          <w:rFonts w:ascii="Arial" w:eastAsia="Times New Roman" w:hAnsi="Arial" w:cs="Arial"/>
        </w:rPr>
      </w:pPr>
      <w:r w:rsidRPr="00EF2CFF">
        <w:rPr>
          <w:rFonts w:ascii="Arial" w:eastAsia="Times New Roman" w:hAnsi="Arial" w:cs="Arial"/>
        </w:rPr>
        <w:t>-</w:t>
      </w:r>
      <w:proofErr w:type="gramStart"/>
      <w:r w:rsidRPr="00EF2CFF">
        <w:rPr>
          <w:rFonts w:ascii="Arial" w:eastAsia="Times New Roman" w:hAnsi="Arial" w:cs="Arial"/>
        </w:rPr>
        <w:t>на  место</w:t>
      </w:r>
      <w:proofErr w:type="gramEnd"/>
      <w:r w:rsidRPr="00EF2CFF">
        <w:rPr>
          <w:rFonts w:ascii="Arial" w:eastAsia="Times New Roman" w:hAnsi="Arial" w:cs="Arial"/>
        </w:rPr>
        <w:t xml:space="preserve"> предвиђено за печат и потпис понуђач печатом оверава и потписује образац структуре цене.</w:t>
      </w:r>
    </w:p>
    <w:p w:rsidR="00252FEC" w:rsidRPr="00C84C32" w:rsidRDefault="00252FEC" w:rsidP="00252FEC">
      <w:pPr>
        <w:jc w:val="both"/>
        <w:rPr>
          <w:rFonts w:ascii="Arial" w:hAnsi="Arial" w:cs="Arial"/>
          <w:b/>
          <w:bCs/>
          <w:lang w:val="sr-Cyrl-RS"/>
        </w:rPr>
      </w:pPr>
    </w:p>
    <w:p w:rsidR="0055699A" w:rsidRDefault="0055699A" w:rsidP="00EF2CFF">
      <w:pPr>
        <w:jc w:val="both"/>
        <w:rPr>
          <w:rFonts w:ascii="Arial" w:hAnsi="Arial" w:cs="Arial"/>
          <w:b/>
          <w:bCs/>
        </w:rPr>
      </w:pPr>
    </w:p>
    <w:p w:rsidR="00DC6B00" w:rsidRPr="00DC6B00" w:rsidRDefault="00DC6B00" w:rsidP="00EF2CFF">
      <w:pPr>
        <w:jc w:val="both"/>
        <w:rPr>
          <w:rFonts w:ascii="Arial" w:hAnsi="Arial" w:cs="Arial"/>
          <w:b/>
          <w:bCs/>
        </w:rPr>
      </w:pPr>
    </w:p>
    <w:p w:rsidR="00C84C32" w:rsidRDefault="001A6762" w:rsidP="00EF2CFF">
      <w:pPr>
        <w:jc w:val="both"/>
        <w:rPr>
          <w:rFonts w:ascii="Arial" w:hAnsi="Arial" w:cs="Arial"/>
          <w:b/>
          <w:bCs/>
          <w:lang w:val="sr-Cyrl-RS"/>
        </w:rPr>
      </w:pPr>
      <w:r w:rsidRPr="00EF2CFF">
        <w:rPr>
          <w:rFonts w:ascii="Arial" w:hAnsi="Arial" w:cs="Arial"/>
          <w:noProof/>
        </w:rPr>
        <mc:AlternateContent>
          <mc:Choice Requires="wps">
            <w:drawing>
              <wp:anchor distT="0" distB="0" distL="114300" distR="114300" simplePos="0" relativeHeight="251668480" behindDoc="0" locked="0" layoutInCell="1" allowOverlap="1" wp14:anchorId="11731037" wp14:editId="0641D817">
                <wp:simplePos x="0" y="0"/>
                <wp:positionH relativeFrom="column">
                  <wp:posOffset>5158740</wp:posOffset>
                </wp:positionH>
                <wp:positionV relativeFrom="paragraph">
                  <wp:posOffset>229870</wp:posOffset>
                </wp:positionV>
                <wp:extent cx="1190625" cy="450850"/>
                <wp:effectExtent l="0" t="0" r="28575" b="6350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26B25" w:rsidRDefault="00A26B25" w:rsidP="001A6762">
                            <w:pPr>
                              <w:jc w:val="center"/>
                              <w:rPr>
                                <w:b/>
                              </w:rPr>
                            </w:pPr>
                            <w:proofErr w:type="gramStart"/>
                            <w:r>
                              <w:rPr>
                                <w:b/>
                              </w:rPr>
                              <w:t>ОБРАЗАЦ БР.</w:t>
                            </w:r>
                            <w:proofErr w:type="gramEnd"/>
                            <w:r>
                              <w:rPr>
                                <w:b/>
                              </w:rPr>
                              <w:t xml:space="preserve"> </w:t>
                            </w:r>
                            <w:r>
                              <w:rPr>
                                <w:b/>
                                <w:lang w:val="sr-Cyrl-RS"/>
                              </w:rPr>
                              <w:t>3</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4" style="position:absolute;left:0;text-align:left;margin-left:406.2pt;margin-top:18.1pt;width:93.7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" fillcolor="#a3c4ff" strokecolor="#4579b8">
                <v:fill color2="#e5eeff" rotate="t" angle="180" colors="0 #a3c4ff;22938f #bfd5ff;1 #e5eeff" focus="100%" type="gradient"/>
                <v:shadow on="t" color="black" opacity="24903f" origin=",.5" offset="0,.55556mm"/>
                <v:textbox>
                  <w:txbxContent>
                    <w:p w:rsidR="00A26B25" w:rsidRDefault="00A26B25" w:rsidP="001A6762">
                      <w:pPr>
                        <w:jc w:val="center"/>
                        <w:rPr>
                          <w:b/>
                        </w:rPr>
                      </w:pPr>
                      <w:proofErr w:type="gramStart"/>
                      <w:r>
                        <w:rPr>
                          <w:b/>
                        </w:rPr>
                        <w:t>ОБРАЗАЦ БР.</w:t>
                      </w:r>
                      <w:proofErr w:type="gramEnd"/>
                      <w:r>
                        <w:rPr>
                          <w:b/>
                        </w:rPr>
                        <w:t xml:space="preserve"> </w:t>
                      </w:r>
                      <w:r>
                        <w:rPr>
                          <w:b/>
                          <w:lang w:val="sr-Cyrl-RS"/>
                        </w:rPr>
                        <w:t>3</w:t>
                      </w:r>
                      <w:r>
                        <w:rPr>
                          <w:b/>
                        </w:rPr>
                        <w:t xml:space="preserve">. </w:t>
                      </w:r>
                    </w:p>
                  </w:txbxContent>
                </v:textbox>
              </v:roundrect>
            </w:pict>
          </mc:Fallback>
        </mc:AlternateContent>
      </w:r>
    </w:p>
    <w:tbl>
      <w:tblPr>
        <w:tblW w:w="4281" w:type="dxa"/>
        <w:tblLook w:val="04A0" w:firstRow="1" w:lastRow="0" w:firstColumn="1" w:lastColumn="0" w:noHBand="0" w:noVBand="1"/>
      </w:tblPr>
      <w:tblGrid>
        <w:gridCol w:w="4281"/>
      </w:tblGrid>
      <w:tr w:rsidR="00EF2CFF" w:rsidRPr="00EF2CFF" w:rsidTr="00EF2CFF">
        <w:trPr>
          <w:trHeight w:val="905"/>
        </w:trPr>
        <w:tc>
          <w:tcPr>
            <w:tcW w:w="4281" w:type="dxa"/>
            <w:hideMark/>
          </w:tcPr>
          <w:p w:rsidR="00EF2CFF" w:rsidRPr="00EF2CFF" w:rsidRDefault="00EF2CFF">
            <w:pPr>
              <w:ind w:left="-2"/>
              <w:rPr>
                <w:rFonts w:ascii="Arial" w:hAnsi="Arial" w:cs="Arial"/>
              </w:rPr>
            </w:pPr>
            <w:r w:rsidRPr="00EF2CFF">
              <w:rPr>
                <w:rFonts w:ascii="Arial" w:hAnsi="Arial" w:cs="Arial"/>
                <w:b/>
                <w:bCs/>
                <w:lang w:val="sr-Cyrl-RS"/>
              </w:rPr>
              <w:br w:type="page"/>
            </w:r>
            <w:r w:rsidRPr="00EF2CFF">
              <w:rPr>
                <w:rFonts w:ascii="Arial" w:hAnsi="Arial" w:cs="Arial"/>
              </w:rPr>
              <w:object w:dxaOrig="1305" w:dyaOrig="1470">
                <v:shape id="_x0000_i1030" type="#_x0000_t75" style="width:65.25pt;height:73.5pt" o:ole="">
                  <v:imagedata r:id="rId10" o:title=""/>
                </v:shape>
                <o:OLEObject Type="Embed" ProgID="Word.Picture.8" ShapeID="_x0000_i1030" DrawAspect="Content" ObjectID="_1552799941" r:id="rId21"/>
              </w:object>
            </w:r>
          </w:p>
        </w:tc>
      </w:tr>
      <w:tr w:rsidR="00EF2CFF" w:rsidRPr="00EF2CFF" w:rsidTr="00EF2CFF">
        <w:trPr>
          <w:trHeight w:val="330"/>
        </w:trPr>
        <w:tc>
          <w:tcPr>
            <w:tcW w:w="4281" w:type="dxa"/>
            <w:hideMark/>
          </w:tcPr>
          <w:p w:rsidR="00EF2CFF" w:rsidRPr="00EF2CFF" w:rsidRDefault="00EF2CFF">
            <w:pPr>
              <w:jc w:val="center"/>
              <w:rPr>
                <w:rFonts w:ascii="Arial" w:hAnsi="Arial" w:cs="Arial"/>
                <w:b/>
              </w:rPr>
            </w:pPr>
            <w:r w:rsidRPr="00EF2CFF">
              <w:rPr>
                <w:rFonts w:ascii="Arial" w:hAnsi="Arial" w:cs="Arial"/>
                <w:b/>
              </w:rPr>
              <w:t>Електропривреда Србије  - ЕПС</w:t>
            </w:r>
          </w:p>
        </w:tc>
      </w:tr>
    </w:tbl>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r w:rsidRPr="00EF2CFF">
        <w:rPr>
          <w:rFonts w:ascii="Arial" w:hAnsi="Arial" w:cs="Arial"/>
          <w:b/>
          <w:bCs/>
          <w:iCs/>
        </w:rPr>
        <w:t xml:space="preserve">Kонкурсна документација </w:t>
      </w: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pStyle w:val="ListParagraph"/>
        <w:autoSpaceDE w:val="0"/>
        <w:autoSpaceDN w:val="0"/>
        <w:adjustRightInd w:val="0"/>
        <w:spacing w:after="0" w:line="240" w:lineRule="auto"/>
        <w:ind w:left="450"/>
        <w:jc w:val="center"/>
        <w:rPr>
          <w:rFonts w:ascii="Arial" w:hAnsi="Arial" w:cs="Arial"/>
          <w:b/>
          <w:bCs/>
          <w:iCs/>
        </w:rPr>
      </w:pPr>
      <w:r w:rsidRPr="00EF2CFF">
        <w:rPr>
          <w:rFonts w:ascii="Arial" w:hAnsi="Arial" w:cs="Arial"/>
          <w:b/>
          <w:bCs/>
          <w:iCs/>
          <w:lang w:val="sr-Cyrl-CS"/>
        </w:rPr>
        <w:t xml:space="preserve">6. </w:t>
      </w:r>
      <w:r w:rsidRPr="00EF2CFF">
        <w:rPr>
          <w:rFonts w:ascii="Arial" w:hAnsi="Arial" w:cs="Arial"/>
          <w:b/>
          <w:bCs/>
          <w:iCs/>
        </w:rPr>
        <w:t xml:space="preserve">ОБРАЗАЦ ТРОШКОВА </w:t>
      </w:r>
    </w:p>
    <w:p w:rsidR="00EF2CFF" w:rsidRPr="00EF2CFF" w:rsidRDefault="00EF2CFF" w:rsidP="00EF2CFF">
      <w:pPr>
        <w:pStyle w:val="ListParagraph"/>
        <w:autoSpaceDE w:val="0"/>
        <w:autoSpaceDN w:val="0"/>
        <w:adjustRightInd w:val="0"/>
        <w:spacing w:after="0" w:line="240" w:lineRule="auto"/>
        <w:ind w:left="810"/>
        <w:jc w:val="center"/>
        <w:rPr>
          <w:rFonts w:ascii="Arial" w:hAnsi="Arial" w:cs="Arial"/>
          <w:b/>
          <w:bCs/>
          <w:iCs/>
        </w:rPr>
      </w:pPr>
      <w:r w:rsidRPr="00EF2CFF">
        <w:rPr>
          <w:rFonts w:ascii="Arial" w:hAnsi="Arial" w:cs="Arial"/>
          <w:b/>
          <w:bCs/>
          <w:iCs/>
        </w:rPr>
        <w:t>ПРИПРЕМЕ ПОНУДЕ</w:t>
      </w: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BE0103" w:rsidRDefault="00EF2CFF" w:rsidP="00EF2CFF">
      <w:pPr>
        <w:autoSpaceDE w:val="0"/>
        <w:autoSpaceDN w:val="0"/>
        <w:adjustRightInd w:val="0"/>
        <w:spacing w:after="0" w:line="240" w:lineRule="auto"/>
        <w:rPr>
          <w:rFonts w:ascii="Arial" w:hAnsi="Arial" w:cs="Arial"/>
          <w:b/>
          <w:bCs/>
          <w:iCs/>
          <w:color w:val="002060"/>
          <w:lang w:val="sr-Cyrl-RS"/>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lang w:val="sr-Cyrl-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lang w:val="sr-Cyrl-R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lang w:val="sr-Cyrl-R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lang w:val="sr-Cyrl-R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lang w:val="sr-Cyrl-R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lang w:val="sr-Cyrl-R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lang w:val="sr-Cyrl-RS"/>
        </w:rPr>
      </w:pPr>
    </w:p>
    <w:p w:rsidR="00EF2CFF" w:rsidRPr="00EF2CFF" w:rsidRDefault="00E35289" w:rsidP="00EF2CFF">
      <w:pPr>
        <w:jc w:val="center"/>
        <w:rPr>
          <w:rFonts w:ascii="Arial" w:hAnsi="Arial" w:cs="Arial"/>
          <w:b/>
          <w:lang w:val="sr-Cyrl-RS"/>
        </w:rPr>
      </w:pPr>
      <w:r>
        <w:rPr>
          <w:rFonts w:ascii="Arial" w:hAnsi="Arial" w:cs="Arial"/>
          <w:b/>
          <w:lang w:val="ru-RU"/>
        </w:rPr>
        <w:t>Обреновац, 2017. год.</w:t>
      </w: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r w:rsidRPr="00EF2CFF">
        <w:rPr>
          <w:rFonts w:ascii="Arial" w:hAnsi="Arial" w:cs="Arial"/>
          <w:noProof/>
        </w:rPr>
        <mc:AlternateContent>
          <mc:Choice Requires="wps">
            <w:drawing>
              <wp:anchor distT="0" distB="0" distL="114300" distR="114300" simplePos="0" relativeHeight="251657216" behindDoc="0" locked="0" layoutInCell="1" allowOverlap="1" wp14:anchorId="270B901F" wp14:editId="01A4BDB9">
                <wp:simplePos x="0" y="0"/>
                <wp:positionH relativeFrom="column">
                  <wp:posOffset>433705</wp:posOffset>
                </wp:positionH>
                <wp:positionV relativeFrom="paragraph">
                  <wp:posOffset>91440</wp:posOffset>
                </wp:positionV>
                <wp:extent cx="5554345" cy="641985"/>
                <wp:effectExtent l="5080" t="5715" r="1270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26B25" w:rsidRDefault="00A26B25" w:rsidP="00EF2CFF">
                            <w:pPr>
                              <w:autoSpaceDE w:val="0"/>
                              <w:autoSpaceDN w:val="0"/>
                              <w:adjustRightInd w:val="0"/>
                              <w:spacing w:after="0" w:line="240" w:lineRule="auto"/>
                              <w:jc w:val="center"/>
                              <w:rPr>
                                <w:rFonts w:ascii="Times New Roman" w:hAnsi="Times New Roman"/>
                                <w:b/>
                                <w:bCs/>
                                <w:iCs/>
                                <w:color w:val="002060"/>
                                <w:sz w:val="28"/>
                                <w:szCs w:val="28"/>
                              </w:rPr>
                            </w:pPr>
                          </w:p>
                          <w:p w:rsidR="00A26B25" w:rsidRDefault="00A26B25" w:rsidP="00EF2CFF">
                            <w:pPr>
                              <w:jc w:val="center"/>
                              <w:rPr>
                                <w:rFonts w:ascii="Arial" w:hAnsi="Arial" w:cs="Arial"/>
                              </w:rPr>
                            </w:pPr>
                            <w:r>
                              <w:rPr>
                                <w:rFonts w:ascii="Arial" w:hAnsi="Arial" w:cs="Arial"/>
                                <w:b/>
                                <w:bCs/>
                                <w:iCs/>
                                <w:lang w:val="sr-Cyrl-RS"/>
                              </w:rPr>
                              <w:t>6</w:t>
                            </w:r>
                            <w:r>
                              <w:rPr>
                                <w:rFonts w:ascii="Arial" w:hAnsi="Arial" w:cs="Arial"/>
                                <w:b/>
                                <w:bCs/>
                                <w:iCs/>
                              </w:rPr>
                              <w:t>.</w:t>
                            </w:r>
                            <w:r>
                              <w:rPr>
                                <w:rFonts w:ascii="Arial" w:hAnsi="Arial" w:cs="Arial"/>
                                <w:b/>
                                <w:bCs/>
                                <w:iCs/>
                                <w:color w:val="002060"/>
                              </w:rPr>
                              <w:t xml:space="preserve">  </w:t>
                            </w:r>
                            <w:r>
                              <w:rPr>
                                <w:rFonts w:ascii="Arial" w:hAnsi="Arial" w:cs="Arial"/>
                                <w:b/>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34.15pt;margin-top:7.2pt;width:437.35pt;height:5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" filled="f" fillcolor="#dafda7" strokecolor="red">
                <v:fill color2="#f5ffe6" rotate="t" angle="180" colors="0 #dafda7;22938f #e4fdc2;1 #f5ffe6" focus="100%" type="gradient"/>
                <v:shadow on="t" color="black" opacity="24903f" origin=",.5" offset="0,.55556mm"/>
                <v:textbox>
                  <w:txbxContent>
                    <w:p w:rsidR="00A26B25" w:rsidRDefault="00A26B25" w:rsidP="00EF2CFF">
                      <w:pPr>
                        <w:autoSpaceDE w:val="0"/>
                        <w:autoSpaceDN w:val="0"/>
                        <w:adjustRightInd w:val="0"/>
                        <w:spacing w:after="0" w:line="240" w:lineRule="auto"/>
                        <w:jc w:val="center"/>
                        <w:rPr>
                          <w:rFonts w:ascii="Times New Roman" w:hAnsi="Times New Roman"/>
                          <w:b/>
                          <w:bCs/>
                          <w:iCs/>
                          <w:color w:val="002060"/>
                          <w:sz w:val="28"/>
                          <w:szCs w:val="28"/>
                        </w:rPr>
                      </w:pPr>
                    </w:p>
                    <w:p w:rsidR="00A26B25" w:rsidRDefault="00A26B25" w:rsidP="00EF2CFF">
                      <w:pPr>
                        <w:jc w:val="center"/>
                        <w:rPr>
                          <w:rFonts w:ascii="Arial" w:hAnsi="Arial" w:cs="Arial"/>
                        </w:rPr>
                      </w:pPr>
                      <w:r>
                        <w:rPr>
                          <w:rFonts w:ascii="Arial" w:hAnsi="Arial" w:cs="Arial"/>
                          <w:b/>
                          <w:bCs/>
                          <w:iCs/>
                          <w:lang w:val="sr-Cyrl-RS"/>
                        </w:rPr>
                        <w:t>6</w:t>
                      </w:r>
                      <w:r>
                        <w:rPr>
                          <w:rFonts w:ascii="Arial" w:hAnsi="Arial" w:cs="Arial"/>
                          <w:b/>
                          <w:bCs/>
                          <w:iCs/>
                        </w:rPr>
                        <w:t>.</w:t>
                      </w:r>
                      <w:r>
                        <w:rPr>
                          <w:rFonts w:ascii="Arial" w:hAnsi="Arial" w:cs="Arial"/>
                          <w:b/>
                          <w:bCs/>
                          <w:iCs/>
                          <w:color w:val="002060"/>
                        </w:rPr>
                        <w:t xml:space="preserve">  </w:t>
                      </w:r>
                      <w:r>
                        <w:rPr>
                          <w:rFonts w:ascii="Arial" w:hAnsi="Arial" w:cs="Arial"/>
                          <w:b/>
                        </w:rPr>
                        <w:t>ОБРАЗАЦ ТРОШКОВА ПРИПРЕМЕ ПОНУДЕ</w:t>
                      </w:r>
                    </w:p>
                  </w:txbxContent>
                </v:textbox>
              </v:shape>
            </w:pict>
          </mc:Fallback>
        </mc:AlternateContent>
      </w:r>
      <w:r w:rsidRPr="00EF2CFF">
        <w:rPr>
          <w:rFonts w:ascii="Arial" w:hAnsi="Arial" w:cs="Arial"/>
          <w:noProof/>
        </w:rPr>
        <mc:AlternateContent>
          <mc:Choice Requires="wps">
            <w:drawing>
              <wp:anchor distT="0" distB="0" distL="114300" distR="114300" simplePos="0" relativeHeight="251658240" behindDoc="0" locked="0" layoutInCell="1" allowOverlap="1" wp14:anchorId="280F081F" wp14:editId="63B763A7">
                <wp:simplePos x="0" y="0"/>
                <wp:positionH relativeFrom="column">
                  <wp:posOffset>4800600</wp:posOffset>
                </wp:positionH>
                <wp:positionV relativeFrom="paragraph">
                  <wp:posOffset>-342900</wp:posOffset>
                </wp:positionV>
                <wp:extent cx="1187450" cy="342900"/>
                <wp:effectExtent l="9525" t="9525" r="12700" b="2857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26B25" w:rsidRDefault="00A26B25" w:rsidP="00EF2CFF">
                            <w:pPr>
                              <w:jc w:val="center"/>
                              <w:rPr>
                                <w:b/>
                              </w:rPr>
                            </w:pPr>
                            <w:proofErr w:type="gramStart"/>
                            <w:r>
                              <w:rPr>
                                <w:b/>
                              </w:rPr>
                              <w:t>ОБРАЗАЦ БР.</w:t>
                            </w:r>
                            <w:proofErr w:type="gramEnd"/>
                            <w:r>
                              <w:rPr>
                                <w:b/>
                              </w:rPr>
                              <w:t xml:space="preserve"> </w:t>
                            </w:r>
                            <w:r>
                              <w:rPr>
                                <w:b/>
                                <w:lang w:val="sr-Cyrl-RS"/>
                              </w:rPr>
                              <w:t>4</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6" style="position:absolute;left:0;text-align:left;margin-left:378pt;margin-top:-27pt;width:9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A26B25" w:rsidRDefault="00A26B25" w:rsidP="00EF2CFF">
                      <w:pPr>
                        <w:jc w:val="center"/>
                        <w:rPr>
                          <w:b/>
                        </w:rPr>
                      </w:pPr>
                      <w:proofErr w:type="gramStart"/>
                      <w:r>
                        <w:rPr>
                          <w:b/>
                        </w:rPr>
                        <w:t>ОБРАЗАЦ БР.</w:t>
                      </w:r>
                      <w:proofErr w:type="gramEnd"/>
                      <w:r>
                        <w:rPr>
                          <w:b/>
                        </w:rPr>
                        <w:t xml:space="preserve"> </w:t>
                      </w:r>
                      <w:r>
                        <w:rPr>
                          <w:b/>
                          <w:lang w:val="sr-Cyrl-RS"/>
                        </w:rPr>
                        <w:t>4</w:t>
                      </w:r>
                      <w:r>
                        <w:rPr>
                          <w:b/>
                        </w:rPr>
                        <w:t xml:space="preserve">. </w:t>
                      </w:r>
                    </w:p>
                  </w:txbxContent>
                </v:textbox>
              </v:roundrect>
            </w:pict>
          </mc:Fallback>
        </mc:AlternateContent>
      </w: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jc w:val="both"/>
        <w:rPr>
          <w:rFonts w:ascii="Arial" w:hAnsi="Arial" w:cs="Arial"/>
          <w:b/>
          <w:bCs/>
          <w:iCs/>
          <w:color w:val="002060"/>
        </w:rPr>
      </w:pPr>
    </w:p>
    <w:p w:rsidR="00EF2CFF" w:rsidRPr="00EF2CFF" w:rsidRDefault="00EF2CFF" w:rsidP="00EF2CFF">
      <w:pPr>
        <w:autoSpaceDE w:val="0"/>
        <w:autoSpaceDN w:val="0"/>
        <w:adjustRightInd w:val="0"/>
        <w:spacing w:after="0" w:line="240" w:lineRule="auto"/>
        <w:jc w:val="both"/>
        <w:rPr>
          <w:rFonts w:ascii="Arial" w:hAnsi="Arial" w:cs="Arial"/>
          <w:b/>
          <w:bCs/>
          <w:iCs/>
        </w:rPr>
      </w:pPr>
    </w:p>
    <w:p w:rsidR="00EF2CFF" w:rsidRPr="00EF2CFF" w:rsidRDefault="00EF2CFF" w:rsidP="00EF2CFF">
      <w:pPr>
        <w:autoSpaceDE w:val="0"/>
        <w:autoSpaceDN w:val="0"/>
        <w:adjustRightInd w:val="0"/>
        <w:spacing w:after="0" w:line="240" w:lineRule="auto"/>
        <w:jc w:val="both"/>
        <w:rPr>
          <w:rFonts w:ascii="Arial" w:hAnsi="Arial" w:cs="Arial"/>
          <w:b/>
          <w:bCs/>
          <w:iCs/>
        </w:rPr>
      </w:pPr>
    </w:p>
    <w:p w:rsidR="00EF2CFF" w:rsidRPr="00EF2CFF" w:rsidRDefault="00EF2CFF" w:rsidP="00EF2CFF">
      <w:pPr>
        <w:autoSpaceDE w:val="0"/>
        <w:autoSpaceDN w:val="0"/>
        <w:adjustRightInd w:val="0"/>
        <w:spacing w:after="0" w:line="240" w:lineRule="auto"/>
        <w:jc w:val="both"/>
        <w:rPr>
          <w:rFonts w:ascii="Arial" w:hAnsi="Arial" w:cs="Arial"/>
          <w:b/>
          <w:bCs/>
          <w:iCs/>
          <w:lang w:val="sr-Cyrl-RS"/>
        </w:rPr>
      </w:pPr>
      <w:r w:rsidRPr="00EF2CFF">
        <w:rPr>
          <w:rFonts w:ascii="Arial" w:hAnsi="Arial" w:cs="Arial"/>
          <w:b/>
          <w:bCs/>
          <w:iCs/>
        </w:rPr>
        <w:t xml:space="preserve">У овом обрасцу </w:t>
      </w:r>
      <w:r w:rsidRPr="00EF2CFF">
        <w:rPr>
          <w:rFonts w:ascii="Arial" w:hAnsi="Arial" w:cs="Arial"/>
          <w:b/>
          <w:bCs/>
          <w:iCs/>
          <w:lang w:val="sr-Cyrl-CS"/>
        </w:rPr>
        <w:t>П</w:t>
      </w:r>
      <w:r w:rsidRPr="00EF2CFF">
        <w:rPr>
          <w:rFonts w:ascii="Arial" w:hAnsi="Arial" w:cs="Arial"/>
          <w:b/>
          <w:bCs/>
          <w:iCs/>
        </w:rPr>
        <w:t xml:space="preserve">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w:t>
      </w:r>
      <w:r w:rsidRPr="00EF2CFF">
        <w:rPr>
          <w:rFonts w:ascii="Arial" w:hAnsi="Arial" w:cs="Arial"/>
          <w:b/>
          <w:bCs/>
          <w:iCs/>
          <w:lang w:val="sr-Cyrl-RS"/>
        </w:rPr>
        <w:t xml:space="preserve">    </w:t>
      </w:r>
      <w:r w:rsidRPr="00EF2CFF">
        <w:rPr>
          <w:rFonts w:ascii="Arial" w:hAnsi="Arial" w:cs="Arial"/>
          <w:b/>
          <w:bCs/>
          <w:iCs/>
        </w:rPr>
        <w:t>обезбеђења.</w:t>
      </w:r>
      <w:r w:rsidRPr="00EF2CFF">
        <w:rPr>
          <w:rFonts w:ascii="Arial" w:hAnsi="Arial" w:cs="Arial"/>
          <w:b/>
          <w:bCs/>
          <w:iCs/>
          <w:lang w:val="sr-Cyrl-RS"/>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EF2CFF" w:rsidRPr="00EF2CFF" w:rsidTr="00EF2CFF">
        <w:tc>
          <w:tcPr>
            <w:tcW w:w="9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
                <w:bCs/>
                <w:iCs/>
              </w:rPr>
            </w:pPr>
          </w:p>
        </w:tc>
        <w:tc>
          <w:tcPr>
            <w:tcW w:w="45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
                <w:bCs/>
                <w:iCs/>
              </w:rPr>
            </w:pPr>
          </w:p>
          <w:p w:rsidR="00EF2CFF" w:rsidRPr="00EF2CFF" w:rsidRDefault="00EF2CFF">
            <w:pPr>
              <w:autoSpaceDE w:val="0"/>
              <w:autoSpaceDN w:val="0"/>
              <w:adjustRightInd w:val="0"/>
              <w:spacing w:after="0" w:line="240" w:lineRule="auto"/>
              <w:jc w:val="center"/>
              <w:rPr>
                <w:rFonts w:ascii="Arial" w:hAnsi="Arial" w:cs="Arial"/>
                <w:b/>
                <w:bCs/>
                <w:iCs/>
              </w:rPr>
            </w:pPr>
            <w:r w:rsidRPr="00EF2CFF">
              <w:rPr>
                <w:rFonts w:ascii="Arial" w:hAnsi="Arial" w:cs="Arial"/>
                <w:b/>
                <w:bCs/>
                <w:iCs/>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
                <w:bCs/>
                <w:iCs/>
              </w:rPr>
            </w:pPr>
          </w:p>
          <w:p w:rsidR="00EF2CFF" w:rsidRPr="00EF2CFF" w:rsidRDefault="00EF2CFF">
            <w:pPr>
              <w:autoSpaceDE w:val="0"/>
              <w:autoSpaceDN w:val="0"/>
              <w:adjustRightInd w:val="0"/>
              <w:spacing w:after="0" w:line="240" w:lineRule="auto"/>
              <w:jc w:val="center"/>
              <w:rPr>
                <w:rFonts w:ascii="Arial" w:hAnsi="Arial" w:cs="Arial"/>
                <w:b/>
                <w:bCs/>
                <w:iCs/>
              </w:rPr>
            </w:pPr>
            <w:r w:rsidRPr="00EF2CFF">
              <w:rPr>
                <w:rFonts w:ascii="Arial" w:hAnsi="Arial" w:cs="Arial"/>
                <w:b/>
                <w:bCs/>
                <w:iCs/>
              </w:rPr>
              <w:t>Износ трошкова</w:t>
            </w:r>
          </w:p>
        </w:tc>
      </w:tr>
      <w:tr w:rsidR="00EF2CFF" w:rsidRPr="00EF2CFF" w:rsidTr="00EF2CFF">
        <w:tc>
          <w:tcPr>
            <w:tcW w:w="9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p w:rsidR="00EF2CFF" w:rsidRPr="00EF2CFF" w:rsidRDefault="00EF2CFF">
            <w:pPr>
              <w:autoSpaceDE w:val="0"/>
              <w:autoSpaceDN w:val="0"/>
              <w:adjustRightInd w:val="0"/>
              <w:spacing w:after="0" w:line="240" w:lineRule="auto"/>
              <w:jc w:val="center"/>
              <w:rPr>
                <w:rFonts w:ascii="Arial" w:hAnsi="Arial" w:cs="Arial"/>
                <w:bCs/>
                <w:iCs/>
              </w:rPr>
            </w:pPr>
            <w:r w:rsidRPr="00EF2CFF">
              <w:rPr>
                <w:rFonts w:ascii="Arial" w:hAnsi="Arial" w:cs="Arial"/>
                <w:bCs/>
                <w:iCs/>
              </w:rPr>
              <w:t>1.</w:t>
            </w:r>
          </w:p>
        </w:tc>
        <w:tc>
          <w:tcPr>
            <w:tcW w:w="45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highlight w:val="yellow"/>
              </w:rPr>
            </w:pP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tc>
      </w:tr>
      <w:tr w:rsidR="00EF2CFF" w:rsidRPr="00EF2CFF" w:rsidTr="00EF2CFF">
        <w:tc>
          <w:tcPr>
            <w:tcW w:w="9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p w:rsidR="00EF2CFF" w:rsidRPr="00EF2CFF" w:rsidRDefault="00EF2CFF">
            <w:pPr>
              <w:autoSpaceDE w:val="0"/>
              <w:autoSpaceDN w:val="0"/>
              <w:adjustRightInd w:val="0"/>
              <w:spacing w:after="0" w:line="240" w:lineRule="auto"/>
              <w:jc w:val="center"/>
              <w:rPr>
                <w:rFonts w:ascii="Arial" w:hAnsi="Arial" w:cs="Arial"/>
                <w:bCs/>
                <w:iCs/>
              </w:rPr>
            </w:pPr>
            <w:r w:rsidRPr="00EF2CFF">
              <w:rPr>
                <w:rFonts w:ascii="Arial" w:hAnsi="Arial" w:cs="Arial"/>
                <w:bCs/>
                <w:iCs/>
              </w:rPr>
              <w:t>2.</w:t>
            </w:r>
          </w:p>
        </w:tc>
        <w:tc>
          <w:tcPr>
            <w:tcW w:w="45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highlight w:val="yellow"/>
              </w:rPr>
            </w:pP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tc>
      </w:tr>
      <w:tr w:rsidR="00EF2CFF" w:rsidRPr="00EF2CFF" w:rsidTr="00EF2CFF">
        <w:tc>
          <w:tcPr>
            <w:tcW w:w="9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p w:rsidR="00EF2CFF" w:rsidRPr="00EF2CFF" w:rsidRDefault="00EF2CFF">
            <w:pPr>
              <w:autoSpaceDE w:val="0"/>
              <w:autoSpaceDN w:val="0"/>
              <w:adjustRightInd w:val="0"/>
              <w:spacing w:after="0" w:line="240" w:lineRule="auto"/>
              <w:jc w:val="center"/>
              <w:rPr>
                <w:rFonts w:ascii="Arial" w:hAnsi="Arial" w:cs="Arial"/>
                <w:bCs/>
                <w:iCs/>
              </w:rPr>
            </w:pPr>
            <w:r w:rsidRPr="00EF2CFF">
              <w:rPr>
                <w:rFonts w:ascii="Arial" w:hAnsi="Arial" w:cs="Arial"/>
                <w:bCs/>
                <w:iCs/>
              </w:rPr>
              <w:t>3.</w:t>
            </w:r>
          </w:p>
        </w:tc>
        <w:tc>
          <w:tcPr>
            <w:tcW w:w="45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highlight w:val="yellow"/>
                <w:lang w:val="sr-Cyrl-RS"/>
              </w:rPr>
            </w:pP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tc>
      </w:tr>
      <w:tr w:rsidR="00EF2CFF" w:rsidRPr="00EF2CFF" w:rsidTr="00EF2CFF">
        <w:tc>
          <w:tcPr>
            <w:tcW w:w="900"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rPr>
                <w:rFonts w:ascii="Arial" w:hAnsi="Arial" w:cs="Arial"/>
                <w:bCs/>
                <w:iCs/>
              </w:rPr>
            </w:pPr>
            <w:r w:rsidRPr="00EF2CFF">
              <w:rPr>
                <w:rFonts w:ascii="Arial" w:hAnsi="Arial" w:cs="Arial"/>
                <w:bCs/>
                <w:iCs/>
                <w:lang w:val="sr-Cyrl-RS"/>
              </w:rPr>
              <w:t xml:space="preserve">    </w:t>
            </w:r>
            <w:r w:rsidRPr="00EF2CFF">
              <w:rPr>
                <w:rFonts w:ascii="Arial" w:hAnsi="Arial" w:cs="Arial"/>
                <w:bCs/>
                <w:iCs/>
              </w:rPr>
              <w:t>4.</w:t>
            </w:r>
          </w:p>
        </w:tc>
        <w:tc>
          <w:tcPr>
            <w:tcW w:w="45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lang w:val="sr-Cyrl-RS"/>
              </w:rPr>
            </w:pPr>
          </w:p>
          <w:p w:rsidR="00EF2CFF" w:rsidRPr="00EF2CFF" w:rsidRDefault="00EF2CFF">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tc>
      </w:tr>
      <w:tr w:rsidR="00EF2CFF" w:rsidRPr="00EF2CFF" w:rsidTr="00EF2CFF">
        <w:tc>
          <w:tcPr>
            <w:tcW w:w="900"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center"/>
              <w:rPr>
                <w:rFonts w:ascii="Arial" w:hAnsi="Arial" w:cs="Arial"/>
                <w:bCs/>
                <w:iCs/>
              </w:rPr>
            </w:pPr>
            <w:r w:rsidRPr="00EF2CFF">
              <w:rPr>
                <w:rFonts w:ascii="Arial" w:hAnsi="Arial" w:cs="Arial"/>
                <w:bCs/>
                <w:iCs/>
              </w:rPr>
              <w:t>5.</w:t>
            </w:r>
          </w:p>
        </w:tc>
        <w:tc>
          <w:tcPr>
            <w:tcW w:w="45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lang w:val="sr-Cyrl-RS"/>
              </w:rPr>
            </w:pPr>
          </w:p>
          <w:p w:rsidR="00EF2CFF" w:rsidRPr="00EF2CFF" w:rsidRDefault="00EF2CFF">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tc>
      </w:tr>
      <w:tr w:rsidR="00EF2CFF" w:rsidRPr="00EF2CFF" w:rsidTr="00EF2CFF">
        <w:tc>
          <w:tcPr>
            <w:tcW w:w="900"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center"/>
              <w:rPr>
                <w:rFonts w:ascii="Arial" w:hAnsi="Arial" w:cs="Arial"/>
                <w:bCs/>
                <w:iCs/>
              </w:rPr>
            </w:pPr>
            <w:r w:rsidRPr="00EF2CFF">
              <w:rPr>
                <w:rFonts w:ascii="Arial" w:hAnsi="Arial" w:cs="Arial"/>
                <w:bCs/>
                <w:iCs/>
              </w:rPr>
              <w:t>6.</w:t>
            </w:r>
          </w:p>
        </w:tc>
        <w:tc>
          <w:tcPr>
            <w:tcW w:w="45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lang w:val="sr-Cyrl-RS"/>
              </w:rPr>
            </w:pPr>
          </w:p>
          <w:p w:rsidR="00EF2CFF" w:rsidRPr="00EF2CFF" w:rsidRDefault="00EF2CFF">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tc>
      </w:tr>
    </w:tbl>
    <w:p w:rsidR="00EF2CFF" w:rsidRPr="00EF2CFF" w:rsidRDefault="00EF2CFF" w:rsidP="00EF2CFF">
      <w:pPr>
        <w:autoSpaceDE w:val="0"/>
        <w:autoSpaceDN w:val="0"/>
        <w:adjustRightInd w:val="0"/>
        <w:spacing w:after="0" w:line="240" w:lineRule="auto"/>
        <w:jc w:val="both"/>
        <w:rPr>
          <w:rFonts w:ascii="Arial" w:hAnsi="Arial" w:cs="Arial"/>
          <w:bCs/>
          <w:iCs/>
          <w:lang w:val="sr-Cyrl-CS"/>
        </w:rPr>
      </w:pPr>
    </w:p>
    <w:p w:rsidR="00EF2CFF" w:rsidRPr="00EF2CFF" w:rsidRDefault="00EF2CFF" w:rsidP="00EF2CFF">
      <w:pPr>
        <w:autoSpaceDE w:val="0"/>
        <w:autoSpaceDN w:val="0"/>
        <w:adjustRightInd w:val="0"/>
        <w:spacing w:after="0" w:line="240" w:lineRule="auto"/>
        <w:jc w:val="both"/>
        <w:rPr>
          <w:rFonts w:ascii="Arial" w:hAnsi="Arial" w:cs="Arial"/>
          <w:bCs/>
          <w:iCs/>
        </w:rPr>
      </w:pPr>
      <w:r w:rsidRPr="00EF2CFF">
        <w:rPr>
          <w:rFonts w:ascii="Arial" w:hAnsi="Arial" w:cs="Arial"/>
          <w:bCs/>
          <w:iCs/>
        </w:rPr>
        <w:t xml:space="preserve">Ако поступак јавне набавке буде обустављен из разлога који су на страни </w:t>
      </w:r>
      <w:r w:rsidRPr="00EF2CFF">
        <w:rPr>
          <w:rFonts w:ascii="Arial" w:hAnsi="Arial" w:cs="Arial"/>
          <w:bCs/>
          <w:iCs/>
          <w:lang w:val="sr-Cyrl-CS"/>
        </w:rPr>
        <w:t>Н</w:t>
      </w:r>
      <w:r w:rsidRPr="00EF2CFF">
        <w:rPr>
          <w:rFonts w:ascii="Arial" w:hAnsi="Arial" w:cs="Arial"/>
          <w:bCs/>
          <w:iCs/>
        </w:rPr>
        <w:t xml:space="preserve">аручиоца, наручилац је,сходно члану 88. став 3. ЗЈН-а, дужан да понуђачу надокнади </w:t>
      </w:r>
      <w:r w:rsidRPr="00EF2CFF">
        <w:rPr>
          <w:rFonts w:ascii="Arial" w:hAnsi="Arial" w:cs="Arial"/>
          <w:b/>
          <w:bCs/>
          <w:iCs/>
        </w:rPr>
        <w:t>трошкове израде узорка или модела, ако су израђени у складу са техничким спецификацијама наручиоца и трошкове прибављања средства обезбеђења</w:t>
      </w:r>
      <w:r w:rsidRPr="00EF2CFF">
        <w:rPr>
          <w:rFonts w:ascii="Arial" w:hAnsi="Arial" w:cs="Arial"/>
          <w:bCs/>
          <w:iCs/>
        </w:rPr>
        <w:t>, под условом да је понуђач тражио накнаду тих трошкова у својој понуди.</w:t>
      </w:r>
    </w:p>
    <w:p w:rsidR="00EF2CFF" w:rsidRPr="00EF2CFF" w:rsidRDefault="00EF2CFF" w:rsidP="00EF2CFF">
      <w:pPr>
        <w:autoSpaceDE w:val="0"/>
        <w:autoSpaceDN w:val="0"/>
        <w:adjustRightInd w:val="0"/>
        <w:spacing w:after="0" w:line="240" w:lineRule="auto"/>
        <w:ind w:left="720" w:firstLine="720"/>
        <w:jc w:val="both"/>
        <w:rPr>
          <w:rFonts w:ascii="Arial" w:eastAsia="TimesNewRomanPSMT" w:hAnsi="Arial" w:cs="Arial"/>
          <w:bCs/>
        </w:rPr>
      </w:pPr>
    </w:p>
    <w:p w:rsidR="00EF2CFF" w:rsidRPr="00EF2CFF" w:rsidRDefault="00EF2CFF" w:rsidP="00EF2CFF">
      <w:pPr>
        <w:autoSpaceDE w:val="0"/>
        <w:autoSpaceDN w:val="0"/>
        <w:adjustRightInd w:val="0"/>
        <w:spacing w:after="0" w:line="240" w:lineRule="auto"/>
        <w:ind w:left="720" w:firstLine="720"/>
        <w:jc w:val="both"/>
        <w:rPr>
          <w:rFonts w:ascii="Arial" w:eastAsia="TimesNewRomanPSMT" w:hAnsi="Arial" w:cs="Arial"/>
          <w:bCs/>
        </w:rPr>
      </w:pPr>
      <w:r w:rsidRPr="00EF2CFF">
        <w:rPr>
          <w:rFonts w:ascii="Arial" w:eastAsia="TimesNewRomanPSMT" w:hAnsi="Arial" w:cs="Arial"/>
          <w:bCs/>
        </w:rPr>
        <w:t xml:space="preserve">Датум </w:t>
      </w:r>
      <w:r w:rsidRPr="00EF2CFF">
        <w:rPr>
          <w:rFonts w:ascii="Arial" w:eastAsia="TimesNewRomanPSMT" w:hAnsi="Arial" w:cs="Arial"/>
          <w:bCs/>
        </w:rPr>
        <w:tab/>
      </w:r>
      <w:r w:rsidRPr="00EF2CFF">
        <w:rPr>
          <w:rFonts w:ascii="Arial" w:eastAsia="TimesNewRomanPSMT" w:hAnsi="Arial" w:cs="Arial"/>
          <w:bCs/>
        </w:rPr>
        <w:tab/>
      </w:r>
      <w:r w:rsidRPr="00EF2CFF">
        <w:rPr>
          <w:rFonts w:ascii="Arial" w:eastAsia="TimesNewRomanPSMT" w:hAnsi="Arial" w:cs="Arial"/>
          <w:bCs/>
        </w:rPr>
        <w:tab/>
      </w:r>
      <w:r w:rsidRPr="00EF2CFF">
        <w:rPr>
          <w:rFonts w:ascii="Arial" w:eastAsia="TimesNewRomanPSMT" w:hAnsi="Arial" w:cs="Arial"/>
          <w:bCs/>
        </w:rPr>
        <w:tab/>
      </w:r>
      <w:r w:rsidRPr="00EF2CFF">
        <w:rPr>
          <w:rFonts w:ascii="Arial" w:eastAsia="TimesNewRomanPSMT" w:hAnsi="Arial" w:cs="Arial"/>
          <w:bCs/>
        </w:rPr>
        <w:tab/>
        <w:t xml:space="preserve">              Понуђач</w:t>
      </w:r>
    </w:p>
    <w:p w:rsidR="00EF2CFF" w:rsidRPr="00EF2CFF" w:rsidRDefault="00EF2CFF" w:rsidP="00EF2CFF">
      <w:pPr>
        <w:autoSpaceDE w:val="0"/>
        <w:autoSpaceDN w:val="0"/>
        <w:adjustRightInd w:val="0"/>
        <w:spacing w:after="0" w:line="240" w:lineRule="auto"/>
        <w:ind w:left="2880" w:firstLine="720"/>
        <w:jc w:val="both"/>
        <w:rPr>
          <w:rFonts w:ascii="Arial" w:eastAsia="TimesNewRomanPSMT" w:hAnsi="Arial" w:cs="Arial"/>
          <w:bCs/>
        </w:rPr>
      </w:pPr>
      <w:r w:rsidRPr="00EF2CFF">
        <w:rPr>
          <w:rFonts w:ascii="Arial" w:eastAsia="TimesNewRomanPSMT" w:hAnsi="Arial" w:cs="Arial"/>
          <w:bCs/>
        </w:rPr>
        <w:t xml:space="preserve">М. П. </w:t>
      </w:r>
    </w:p>
    <w:p w:rsidR="00EF2CFF" w:rsidRPr="00EF2CFF" w:rsidRDefault="00EF2CFF" w:rsidP="00EF2CFF">
      <w:pPr>
        <w:autoSpaceDE w:val="0"/>
        <w:autoSpaceDN w:val="0"/>
        <w:adjustRightInd w:val="0"/>
        <w:spacing w:after="0" w:line="240" w:lineRule="auto"/>
        <w:jc w:val="both"/>
        <w:rPr>
          <w:rFonts w:ascii="Arial" w:eastAsia="TimesNewRomanPS-BoldMT" w:hAnsi="Arial" w:cs="Arial"/>
          <w:b/>
          <w:bCs/>
          <w:i/>
          <w:iCs/>
        </w:rPr>
      </w:pPr>
      <w:r w:rsidRPr="00EF2CFF">
        <w:rPr>
          <w:rFonts w:ascii="Arial" w:eastAsia="TimesNewRomanPS-BoldMT" w:hAnsi="Arial" w:cs="Arial"/>
          <w:b/>
          <w:bCs/>
          <w:i/>
          <w:iCs/>
        </w:rPr>
        <w:t>________________________</w:t>
      </w:r>
    </w:p>
    <w:p w:rsidR="00EF2CFF" w:rsidRPr="00EF2CFF" w:rsidRDefault="00EF2CFF" w:rsidP="00EF2CFF">
      <w:pPr>
        <w:autoSpaceDE w:val="0"/>
        <w:autoSpaceDN w:val="0"/>
        <w:adjustRightInd w:val="0"/>
        <w:spacing w:after="0" w:line="240" w:lineRule="auto"/>
        <w:jc w:val="both"/>
        <w:rPr>
          <w:rFonts w:ascii="Arial" w:eastAsia="TimesNewRomanPS-BoldMT" w:hAnsi="Arial" w:cs="Arial"/>
          <w:b/>
          <w:bCs/>
          <w:i/>
          <w:iCs/>
        </w:rPr>
      </w:pPr>
    </w:p>
    <w:p w:rsidR="00EF2CFF" w:rsidRPr="00EF2CFF" w:rsidRDefault="00EF2CFF" w:rsidP="00EF2CFF">
      <w:pPr>
        <w:autoSpaceDE w:val="0"/>
        <w:autoSpaceDN w:val="0"/>
        <w:adjustRightInd w:val="0"/>
        <w:spacing w:after="0" w:line="240" w:lineRule="auto"/>
        <w:jc w:val="right"/>
        <w:rPr>
          <w:rFonts w:ascii="Arial" w:eastAsia="TimesNewRomanPS-BoldMT" w:hAnsi="Arial" w:cs="Arial"/>
          <w:b/>
          <w:bCs/>
          <w:i/>
          <w:iCs/>
        </w:rPr>
      </w:pPr>
      <w:r w:rsidRPr="00EF2CFF">
        <w:rPr>
          <w:rFonts w:ascii="Arial" w:eastAsia="TimesNewRomanPS-BoldMT" w:hAnsi="Arial" w:cs="Arial"/>
          <w:b/>
          <w:bCs/>
          <w:i/>
          <w:iCs/>
        </w:rPr>
        <w:tab/>
      </w:r>
      <w:r w:rsidRPr="00EF2CFF">
        <w:rPr>
          <w:rFonts w:ascii="Arial" w:eastAsia="TimesNewRomanPS-BoldMT" w:hAnsi="Arial" w:cs="Arial"/>
          <w:b/>
          <w:bCs/>
          <w:i/>
          <w:iCs/>
        </w:rPr>
        <w:tab/>
      </w:r>
      <w:r w:rsidRPr="00EF2CFF">
        <w:rPr>
          <w:rFonts w:ascii="Arial" w:eastAsia="TimesNewRomanPS-BoldMT" w:hAnsi="Arial" w:cs="Arial"/>
          <w:b/>
          <w:bCs/>
          <w:i/>
          <w:iCs/>
        </w:rPr>
        <w:tab/>
        <w:t xml:space="preserve"> ________________________________</w:t>
      </w:r>
    </w:p>
    <w:p w:rsidR="00EF2CFF" w:rsidRPr="00EF2CFF" w:rsidRDefault="00EF2CFF" w:rsidP="00EF2CFF">
      <w:pPr>
        <w:autoSpaceDE w:val="0"/>
        <w:autoSpaceDN w:val="0"/>
        <w:adjustRightInd w:val="0"/>
        <w:spacing w:after="0" w:line="240" w:lineRule="auto"/>
        <w:jc w:val="both"/>
        <w:rPr>
          <w:rFonts w:ascii="Arial" w:hAnsi="Arial" w:cs="Arial"/>
          <w:b/>
          <w:bCs/>
          <w:iCs/>
          <w:color w:val="FF0000"/>
          <w:u w:val="single"/>
        </w:rPr>
      </w:pPr>
    </w:p>
    <w:p w:rsidR="00EF2CFF" w:rsidRPr="00EF2CFF" w:rsidRDefault="00EF2CFF" w:rsidP="00EF2CFF">
      <w:pPr>
        <w:autoSpaceDE w:val="0"/>
        <w:autoSpaceDN w:val="0"/>
        <w:adjustRightInd w:val="0"/>
        <w:spacing w:after="0" w:line="240" w:lineRule="auto"/>
        <w:jc w:val="both"/>
        <w:rPr>
          <w:rFonts w:ascii="Arial" w:hAnsi="Arial" w:cs="Arial"/>
          <w:b/>
          <w:bCs/>
          <w:iCs/>
          <w:u w:val="single"/>
        </w:rPr>
      </w:pPr>
      <w:r w:rsidRPr="00EF2CFF">
        <w:rPr>
          <w:rFonts w:ascii="Arial" w:hAnsi="Arial" w:cs="Arial"/>
          <w:b/>
          <w:bCs/>
          <w:iCs/>
          <w:u w:val="single"/>
        </w:rPr>
        <w:t xml:space="preserve">Напомена : </w:t>
      </w:r>
    </w:p>
    <w:p w:rsidR="00EF2CFF" w:rsidRPr="00EF2CFF" w:rsidRDefault="00EF2CFF" w:rsidP="00EF2CFF">
      <w:pPr>
        <w:autoSpaceDE w:val="0"/>
        <w:autoSpaceDN w:val="0"/>
        <w:adjustRightInd w:val="0"/>
        <w:spacing w:after="0" w:line="240" w:lineRule="auto"/>
        <w:jc w:val="both"/>
        <w:rPr>
          <w:rFonts w:ascii="Arial" w:hAnsi="Arial" w:cs="Arial"/>
          <w:bCs/>
          <w:iCs/>
          <w:lang w:val="sr-Cyrl-RS"/>
        </w:rPr>
      </w:pPr>
      <w:r w:rsidRPr="00EF2CFF">
        <w:rPr>
          <w:rFonts w:ascii="Arial" w:hAnsi="Arial" w:cs="Arial"/>
          <w:bCs/>
          <w:iCs/>
          <w:lang w:val="sr-Cyrl-RS"/>
        </w:rPr>
        <w:t>Понуђач сноси трошкове израде понуде.</w:t>
      </w:r>
    </w:p>
    <w:p w:rsidR="00EF2CFF" w:rsidRPr="00EF2CFF" w:rsidRDefault="00EF2CFF" w:rsidP="00EF2CFF">
      <w:pPr>
        <w:autoSpaceDE w:val="0"/>
        <w:autoSpaceDN w:val="0"/>
        <w:adjustRightInd w:val="0"/>
        <w:spacing w:after="0" w:line="240" w:lineRule="auto"/>
        <w:jc w:val="both"/>
        <w:rPr>
          <w:rFonts w:ascii="Arial" w:hAnsi="Arial" w:cs="Arial"/>
          <w:bCs/>
          <w:iCs/>
          <w:lang w:val="sr-Cyrl-RS"/>
        </w:rPr>
      </w:pPr>
      <w:r w:rsidRPr="00EF2CFF">
        <w:rPr>
          <w:rFonts w:ascii="Arial" w:hAnsi="Arial" w:cs="Arial"/>
          <w:bCs/>
          <w:iCs/>
          <w:lang w:val="sr-Cyrl-RS"/>
        </w:rPr>
        <w:t>Уколико има неких трошкова израде понуде, потребно је да их понуђач унесе у табелу.</w:t>
      </w:r>
    </w:p>
    <w:p w:rsidR="00EF2CFF" w:rsidRPr="00EF2CFF" w:rsidRDefault="00EF2CFF" w:rsidP="00EF2CFF">
      <w:pPr>
        <w:autoSpaceDE w:val="0"/>
        <w:autoSpaceDN w:val="0"/>
        <w:adjustRightInd w:val="0"/>
        <w:spacing w:after="0" w:line="240" w:lineRule="auto"/>
        <w:jc w:val="both"/>
        <w:rPr>
          <w:rFonts w:ascii="Arial" w:hAnsi="Arial" w:cs="Arial"/>
          <w:bCs/>
          <w:iCs/>
          <w:color w:val="FF0000"/>
          <w:lang w:val="sr-Cyrl-RS"/>
        </w:rPr>
      </w:pPr>
      <w:r w:rsidRPr="00EF2CFF">
        <w:rPr>
          <w:rFonts w:ascii="Arial" w:hAnsi="Arial" w:cs="Arial"/>
          <w:bCs/>
          <w:iCs/>
          <w:color w:val="FF0000"/>
          <w:lang w:val="sr-Cyrl-RS"/>
        </w:rPr>
        <w:t xml:space="preserve">  </w:t>
      </w:r>
    </w:p>
    <w:p w:rsidR="00EF2CFF" w:rsidRPr="00EF2CFF" w:rsidRDefault="00EF2CFF" w:rsidP="00EF2CFF">
      <w:pPr>
        <w:autoSpaceDE w:val="0"/>
        <w:autoSpaceDN w:val="0"/>
        <w:adjustRightInd w:val="0"/>
        <w:spacing w:after="0" w:line="240" w:lineRule="auto"/>
        <w:jc w:val="both"/>
        <w:rPr>
          <w:rFonts w:ascii="Arial" w:hAnsi="Arial" w:cs="Arial"/>
          <w:bCs/>
          <w:iCs/>
          <w:color w:val="FF0000"/>
          <w:lang w:val="sr-Cyrl-CS"/>
        </w:rPr>
      </w:pPr>
    </w:p>
    <w:p w:rsidR="00EF2CFF" w:rsidRPr="00EF2CFF" w:rsidRDefault="00EF2CFF" w:rsidP="00EF2CFF">
      <w:pPr>
        <w:autoSpaceDE w:val="0"/>
        <w:autoSpaceDN w:val="0"/>
        <w:adjustRightInd w:val="0"/>
        <w:spacing w:after="0" w:line="240" w:lineRule="auto"/>
        <w:jc w:val="both"/>
        <w:rPr>
          <w:rFonts w:ascii="Arial" w:hAnsi="Arial" w:cs="Arial"/>
          <w:bCs/>
          <w:iCs/>
          <w:color w:val="FF0000"/>
          <w:lang w:val="sr-Cyrl-CS"/>
        </w:rPr>
      </w:pPr>
    </w:p>
    <w:p w:rsidR="00EF2CFF" w:rsidRPr="00EF2CFF" w:rsidRDefault="00EF2CFF" w:rsidP="00EF2CFF">
      <w:pPr>
        <w:autoSpaceDE w:val="0"/>
        <w:autoSpaceDN w:val="0"/>
        <w:adjustRightInd w:val="0"/>
        <w:spacing w:after="0" w:line="240" w:lineRule="auto"/>
        <w:jc w:val="both"/>
        <w:rPr>
          <w:rFonts w:ascii="Arial" w:hAnsi="Arial" w:cs="Arial"/>
          <w:bCs/>
          <w:iCs/>
          <w:color w:val="FF0000"/>
          <w:lang w:val="sr-Cyrl-CS"/>
        </w:rPr>
      </w:pPr>
    </w:p>
    <w:p w:rsidR="00EF2CFF" w:rsidRPr="00EF2CFF" w:rsidRDefault="00EF2CFF" w:rsidP="00EF2CFF">
      <w:pPr>
        <w:autoSpaceDE w:val="0"/>
        <w:autoSpaceDN w:val="0"/>
        <w:adjustRightInd w:val="0"/>
        <w:spacing w:after="0" w:line="240" w:lineRule="auto"/>
        <w:jc w:val="both"/>
        <w:rPr>
          <w:rFonts w:ascii="Arial" w:hAnsi="Arial" w:cs="Arial"/>
          <w:bCs/>
          <w:iCs/>
          <w:color w:val="FF0000"/>
          <w:lang w:val="sr-Cyrl-CS"/>
        </w:rPr>
      </w:pPr>
    </w:p>
    <w:p w:rsidR="00EF2CFF" w:rsidRPr="00EF2CFF" w:rsidRDefault="00EF2CFF" w:rsidP="00EF2CFF">
      <w:pPr>
        <w:autoSpaceDE w:val="0"/>
        <w:autoSpaceDN w:val="0"/>
        <w:adjustRightInd w:val="0"/>
        <w:spacing w:after="0" w:line="240" w:lineRule="auto"/>
        <w:jc w:val="both"/>
        <w:rPr>
          <w:rFonts w:ascii="Arial" w:hAnsi="Arial" w:cs="Arial"/>
          <w:bCs/>
          <w:iCs/>
          <w:color w:val="FF0000"/>
          <w:lang w:val="sr-Cyrl-CS"/>
        </w:rPr>
      </w:pPr>
    </w:p>
    <w:tbl>
      <w:tblPr>
        <w:tblW w:w="4281" w:type="dxa"/>
        <w:tblLook w:val="04A0" w:firstRow="1" w:lastRow="0" w:firstColumn="1" w:lastColumn="0" w:noHBand="0" w:noVBand="1"/>
      </w:tblPr>
      <w:tblGrid>
        <w:gridCol w:w="4281"/>
      </w:tblGrid>
      <w:tr w:rsidR="00EF2CFF" w:rsidRPr="00EF2CFF" w:rsidTr="00EF2CFF">
        <w:trPr>
          <w:trHeight w:val="905"/>
        </w:trPr>
        <w:tc>
          <w:tcPr>
            <w:tcW w:w="4281" w:type="dxa"/>
            <w:hideMark/>
          </w:tcPr>
          <w:p w:rsidR="00EF2CFF" w:rsidRPr="00EF2CFF" w:rsidRDefault="00EF2CFF">
            <w:pPr>
              <w:ind w:left="-2"/>
              <w:rPr>
                <w:rFonts w:ascii="Arial" w:hAnsi="Arial" w:cs="Arial"/>
              </w:rPr>
            </w:pPr>
            <w:r w:rsidRPr="00EF2CFF">
              <w:rPr>
                <w:rFonts w:ascii="Arial" w:hAnsi="Arial" w:cs="Arial"/>
              </w:rPr>
              <w:object w:dxaOrig="1305" w:dyaOrig="1470">
                <v:shape id="_x0000_i1031" type="#_x0000_t75" style="width:65.25pt;height:73.5pt" o:ole="">
                  <v:imagedata r:id="rId10" o:title=""/>
                </v:shape>
                <o:OLEObject Type="Embed" ProgID="Word.Picture.8" ShapeID="_x0000_i1031" DrawAspect="Content" ObjectID="_1552799942" r:id="rId22"/>
              </w:object>
            </w:r>
          </w:p>
        </w:tc>
      </w:tr>
      <w:tr w:rsidR="00EF2CFF" w:rsidRPr="00EF2CFF" w:rsidTr="00EF2CFF">
        <w:trPr>
          <w:trHeight w:val="330"/>
        </w:trPr>
        <w:tc>
          <w:tcPr>
            <w:tcW w:w="4281" w:type="dxa"/>
            <w:hideMark/>
          </w:tcPr>
          <w:p w:rsidR="00EF2CFF" w:rsidRPr="00EF2CFF" w:rsidRDefault="00EF2CFF">
            <w:pPr>
              <w:jc w:val="center"/>
              <w:rPr>
                <w:rFonts w:ascii="Arial" w:hAnsi="Arial" w:cs="Arial"/>
                <w:b/>
              </w:rPr>
            </w:pPr>
            <w:r w:rsidRPr="00EF2CFF">
              <w:rPr>
                <w:rFonts w:ascii="Arial" w:hAnsi="Arial" w:cs="Arial"/>
                <w:b/>
              </w:rPr>
              <w:t>Електропривреда Србије  - ЕПС</w:t>
            </w:r>
          </w:p>
        </w:tc>
      </w:tr>
    </w:tbl>
    <w:p w:rsidR="00EF2CFF" w:rsidRPr="00EF2CFF" w:rsidRDefault="00EF2CFF" w:rsidP="00EF2CFF">
      <w:pPr>
        <w:autoSpaceDE w:val="0"/>
        <w:autoSpaceDN w:val="0"/>
        <w:adjustRightInd w:val="0"/>
        <w:spacing w:after="0" w:line="240" w:lineRule="auto"/>
        <w:rPr>
          <w:rFonts w:ascii="Arial" w:hAnsi="Arial" w:cs="Arial"/>
          <w:b/>
          <w:bCs/>
          <w:iCs/>
          <w:color w:val="002060"/>
          <w:lang w:val="sr-Cyrl-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r w:rsidRPr="00EF2CFF">
        <w:rPr>
          <w:rFonts w:ascii="Arial" w:hAnsi="Arial" w:cs="Arial"/>
          <w:b/>
          <w:bCs/>
          <w:iCs/>
        </w:rPr>
        <w:t xml:space="preserve">Kонкурсна документација </w:t>
      </w: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r w:rsidRPr="00EF2CFF">
        <w:rPr>
          <w:rFonts w:ascii="Arial" w:hAnsi="Arial" w:cs="Arial"/>
          <w:b/>
          <w:bCs/>
          <w:iCs/>
          <w:lang w:val="sr-Cyrl-CS"/>
        </w:rPr>
        <w:t>7</w:t>
      </w:r>
      <w:r w:rsidRPr="00EF2CFF">
        <w:rPr>
          <w:rFonts w:ascii="Arial" w:hAnsi="Arial" w:cs="Arial"/>
          <w:b/>
          <w:bCs/>
          <w:iCs/>
        </w:rPr>
        <w:t>.</w:t>
      </w:r>
      <w:r w:rsidRPr="00EF2CFF">
        <w:rPr>
          <w:rFonts w:ascii="Arial" w:hAnsi="Arial" w:cs="Arial"/>
          <w:b/>
          <w:bCs/>
          <w:iCs/>
        </w:rPr>
        <w:tab/>
        <w:t>ОБРАЗАЦ ИЗЈАВЕ О НЕЗАВИСНОЈ ПОНУДИ</w:t>
      </w: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3444FA" w:rsidRDefault="003444FA" w:rsidP="003444FA">
      <w:pPr>
        <w:tabs>
          <w:tab w:val="left" w:pos="6028"/>
        </w:tabs>
        <w:autoSpaceDE w:val="0"/>
        <w:autoSpaceDN w:val="0"/>
        <w:adjustRightInd w:val="0"/>
        <w:spacing w:after="0" w:line="240" w:lineRule="auto"/>
        <w:ind w:left="360"/>
        <w:rPr>
          <w:rFonts w:ascii="Arial" w:hAnsi="Arial" w:cs="Arial"/>
          <w:b/>
          <w:bCs/>
          <w:iCs/>
          <w:color w:val="002060"/>
          <w:lang w:val="sr-Cyrl-RS"/>
        </w:rPr>
      </w:pPr>
      <w:r>
        <w:rPr>
          <w:rFonts w:ascii="Arial" w:hAnsi="Arial" w:cs="Arial"/>
          <w:b/>
          <w:bCs/>
          <w:iCs/>
          <w:color w:val="002060"/>
        </w:rPr>
        <w:tab/>
      </w: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35289" w:rsidP="00EF2CFF">
      <w:pPr>
        <w:jc w:val="center"/>
        <w:rPr>
          <w:rFonts w:ascii="Arial" w:hAnsi="Arial" w:cs="Arial"/>
          <w:b/>
          <w:lang w:val="ru-RU"/>
        </w:rPr>
      </w:pPr>
      <w:r>
        <w:rPr>
          <w:rFonts w:ascii="Arial" w:hAnsi="Arial" w:cs="Arial"/>
          <w:b/>
          <w:lang w:val="ru-RU"/>
        </w:rPr>
        <w:t>Обреновац, 2017. год.</w:t>
      </w: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rPr>
      </w:pPr>
    </w:p>
    <w:p w:rsidR="00EF2CFF" w:rsidRPr="00EF2CFF" w:rsidRDefault="00EF2CFF" w:rsidP="00EF2CFF">
      <w:pPr>
        <w:rPr>
          <w:rFonts w:ascii="Arial" w:hAnsi="Arial" w:cs="Arial"/>
          <w:b/>
          <w:lang w:val="sr-Cyrl-R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r w:rsidRPr="00EF2CFF">
        <w:rPr>
          <w:rFonts w:ascii="Arial" w:hAnsi="Arial" w:cs="Arial"/>
          <w:noProof/>
        </w:rPr>
        <mc:AlternateContent>
          <mc:Choice Requires="wps">
            <w:drawing>
              <wp:anchor distT="0" distB="0" distL="114300" distR="114300" simplePos="0" relativeHeight="251659264" behindDoc="0" locked="0" layoutInCell="1" allowOverlap="1" wp14:anchorId="0D76F392" wp14:editId="276AE781">
                <wp:simplePos x="0" y="0"/>
                <wp:positionH relativeFrom="column">
                  <wp:posOffset>180975</wp:posOffset>
                </wp:positionH>
                <wp:positionV relativeFrom="paragraph">
                  <wp:posOffset>368935</wp:posOffset>
                </wp:positionV>
                <wp:extent cx="5886450" cy="641985"/>
                <wp:effectExtent l="9525" t="6985" r="9525"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26B25" w:rsidRDefault="00A26B25" w:rsidP="00EF2CFF">
                            <w:pPr>
                              <w:autoSpaceDE w:val="0"/>
                              <w:autoSpaceDN w:val="0"/>
                              <w:adjustRightInd w:val="0"/>
                              <w:spacing w:after="0" w:line="240" w:lineRule="auto"/>
                              <w:jc w:val="center"/>
                              <w:rPr>
                                <w:rFonts w:ascii="Times New Roman" w:hAnsi="Times New Roman"/>
                                <w:b/>
                                <w:bCs/>
                                <w:iCs/>
                                <w:color w:val="002060"/>
                                <w:sz w:val="28"/>
                                <w:szCs w:val="28"/>
                              </w:rPr>
                            </w:pPr>
                          </w:p>
                          <w:p w:rsidR="00A26B25" w:rsidRDefault="00A26B25" w:rsidP="00EF2CFF">
                            <w:pPr>
                              <w:jc w:val="center"/>
                              <w:rPr>
                                <w:rFonts w:ascii="Arial" w:hAnsi="Arial" w:cs="Arial"/>
                                <w:b/>
                                <w:bCs/>
                                <w:iCs/>
                              </w:rPr>
                            </w:pPr>
                            <w:r>
                              <w:rPr>
                                <w:rFonts w:ascii="Arial" w:hAnsi="Arial" w:cs="Arial"/>
                                <w:b/>
                                <w:bCs/>
                                <w:iCs/>
                                <w:lang w:val="sr-Cyrl-CS"/>
                              </w:rPr>
                              <w:t>7</w:t>
                            </w:r>
                            <w:r>
                              <w:rPr>
                                <w:rFonts w:ascii="Arial" w:hAnsi="Arial" w:cs="Arial"/>
                                <w:b/>
                                <w:bCs/>
                                <w:iCs/>
                              </w:rPr>
                              <w:t>. ОБРАЗАЦ ИЗЈАВЕ О НЕЗАВИСНОЈ ПОНУДИ</w:t>
                            </w:r>
                          </w:p>
                          <w:p w:rsidR="00A26B25" w:rsidRDefault="00A26B25" w:rsidP="00EF2CFF">
                            <w:pPr>
                              <w:jc w:val="center"/>
                              <w:rPr>
                                <w:rFonts w:ascii="Arial" w:hAnsi="Arial" w:cs="Arial"/>
                                <w:b/>
                                <w:bCs/>
                                <w:iCs/>
                              </w:rPr>
                            </w:pPr>
                          </w:p>
                          <w:p w:rsidR="00A26B25" w:rsidRDefault="00A26B25" w:rsidP="00EF2CFF">
                            <w:pPr>
                              <w:jc w:val="center"/>
                              <w:rPr>
                                <w:rFonts w:ascii="Arial" w:hAnsi="Arial" w:cs="Arial"/>
                                <w:b/>
                                <w:bCs/>
                                <w:iCs/>
                              </w:rPr>
                            </w:pPr>
                          </w:p>
                          <w:p w:rsidR="00A26B25" w:rsidRDefault="00A26B25" w:rsidP="00EF2CFF">
                            <w:pPr>
                              <w:jc w:val="center"/>
                              <w:rPr>
                                <w:rFonts w:ascii="Arial" w:hAnsi="Arial" w:cs="Arial"/>
                                <w:b/>
                                <w:bCs/>
                                <w:iCs/>
                              </w:rPr>
                            </w:pPr>
                          </w:p>
                          <w:p w:rsidR="00A26B25" w:rsidRDefault="00A26B25" w:rsidP="00EF2CFF">
                            <w:pPr>
                              <w:jc w:val="center"/>
                              <w:rPr>
                                <w:rFonts w:ascii="Arial" w:hAnsi="Arial" w:cs="Arial"/>
                                <w:b/>
                                <w:bCs/>
                                <w:iCs/>
                              </w:rPr>
                            </w:pPr>
                          </w:p>
                          <w:p w:rsidR="00A26B25" w:rsidRDefault="00A26B25" w:rsidP="00EF2CF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left:0;text-align:left;margin-left:14.25pt;margin-top:29.05pt;width:463.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A26B25" w:rsidRDefault="00A26B25" w:rsidP="00EF2CFF">
                      <w:pPr>
                        <w:autoSpaceDE w:val="0"/>
                        <w:autoSpaceDN w:val="0"/>
                        <w:adjustRightInd w:val="0"/>
                        <w:spacing w:after="0" w:line="240" w:lineRule="auto"/>
                        <w:jc w:val="center"/>
                        <w:rPr>
                          <w:rFonts w:ascii="Times New Roman" w:hAnsi="Times New Roman"/>
                          <w:b/>
                          <w:bCs/>
                          <w:iCs/>
                          <w:color w:val="002060"/>
                          <w:sz w:val="28"/>
                          <w:szCs w:val="28"/>
                        </w:rPr>
                      </w:pPr>
                    </w:p>
                    <w:p w:rsidR="00A26B25" w:rsidRDefault="00A26B25" w:rsidP="00EF2CFF">
                      <w:pPr>
                        <w:jc w:val="center"/>
                        <w:rPr>
                          <w:rFonts w:ascii="Arial" w:hAnsi="Arial" w:cs="Arial"/>
                          <w:b/>
                          <w:bCs/>
                          <w:iCs/>
                        </w:rPr>
                      </w:pPr>
                      <w:r>
                        <w:rPr>
                          <w:rFonts w:ascii="Arial" w:hAnsi="Arial" w:cs="Arial"/>
                          <w:b/>
                          <w:bCs/>
                          <w:iCs/>
                          <w:lang w:val="sr-Cyrl-CS"/>
                        </w:rPr>
                        <w:t>7</w:t>
                      </w:r>
                      <w:r>
                        <w:rPr>
                          <w:rFonts w:ascii="Arial" w:hAnsi="Arial" w:cs="Arial"/>
                          <w:b/>
                          <w:bCs/>
                          <w:iCs/>
                        </w:rPr>
                        <w:t>. ОБРАЗАЦ ИЗЈАВЕ О НЕЗАВИСНОЈ ПОНУДИ</w:t>
                      </w:r>
                    </w:p>
                    <w:p w:rsidR="00A26B25" w:rsidRDefault="00A26B25" w:rsidP="00EF2CFF">
                      <w:pPr>
                        <w:jc w:val="center"/>
                        <w:rPr>
                          <w:rFonts w:ascii="Arial" w:hAnsi="Arial" w:cs="Arial"/>
                          <w:b/>
                          <w:bCs/>
                          <w:iCs/>
                        </w:rPr>
                      </w:pPr>
                    </w:p>
                    <w:p w:rsidR="00A26B25" w:rsidRDefault="00A26B25" w:rsidP="00EF2CFF">
                      <w:pPr>
                        <w:jc w:val="center"/>
                        <w:rPr>
                          <w:rFonts w:ascii="Arial" w:hAnsi="Arial" w:cs="Arial"/>
                          <w:b/>
                          <w:bCs/>
                          <w:iCs/>
                        </w:rPr>
                      </w:pPr>
                    </w:p>
                    <w:p w:rsidR="00A26B25" w:rsidRDefault="00A26B25" w:rsidP="00EF2CFF">
                      <w:pPr>
                        <w:jc w:val="center"/>
                        <w:rPr>
                          <w:rFonts w:ascii="Arial" w:hAnsi="Arial" w:cs="Arial"/>
                          <w:b/>
                          <w:bCs/>
                          <w:iCs/>
                        </w:rPr>
                      </w:pPr>
                    </w:p>
                    <w:p w:rsidR="00A26B25" w:rsidRDefault="00A26B25" w:rsidP="00EF2CFF">
                      <w:pPr>
                        <w:jc w:val="center"/>
                        <w:rPr>
                          <w:rFonts w:ascii="Arial" w:hAnsi="Arial" w:cs="Arial"/>
                          <w:b/>
                          <w:bCs/>
                          <w:iCs/>
                        </w:rPr>
                      </w:pPr>
                    </w:p>
                    <w:p w:rsidR="00A26B25" w:rsidRDefault="00A26B25" w:rsidP="00EF2CFF">
                      <w:pPr>
                        <w:jc w:val="center"/>
                        <w:rPr>
                          <w:rFonts w:ascii="Arial" w:hAnsi="Arial" w:cs="Arial"/>
                        </w:rPr>
                      </w:pPr>
                    </w:p>
                  </w:txbxContent>
                </v:textbox>
              </v:shape>
            </w:pict>
          </mc:Fallback>
        </mc:AlternateContent>
      </w:r>
      <w:r w:rsidRPr="00EF2CFF">
        <w:rPr>
          <w:rFonts w:ascii="Arial" w:hAnsi="Arial" w:cs="Arial"/>
          <w:noProof/>
        </w:rPr>
        <mc:AlternateContent>
          <mc:Choice Requires="wps">
            <w:drawing>
              <wp:anchor distT="0" distB="0" distL="114300" distR="114300" simplePos="0" relativeHeight="251660288" behindDoc="0" locked="0" layoutInCell="1" allowOverlap="1" wp14:anchorId="4B4013EF" wp14:editId="74498A05">
                <wp:simplePos x="0" y="0"/>
                <wp:positionH relativeFrom="column">
                  <wp:posOffset>4978400</wp:posOffset>
                </wp:positionH>
                <wp:positionV relativeFrom="paragraph">
                  <wp:posOffset>-189865</wp:posOffset>
                </wp:positionV>
                <wp:extent cx="1190625" cy="435610"/>
                <wp:effectExtent l="6350" t="10160" r="12700" b="209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26B25" w:rsidRDefault="00A26B25" w:rsidP="00EF2CFF">
                            <w:pPr>
                              <w:jc w:val="center"/>
                              <w:rPr>
                                <w:b/>
                              </w:rPr>
                            </w:pPr>
                            <w:proofErr w:type="gramStart"/>
                            <w:r>
                              <w:rPr>
                                <w:b/>
                              </w:rPr>
                              <w:t>ОБРАЗАЦ БР.</w:t>
                            </w:r>
                            <w:proofErr w:type="gramEnd"/>
                            <w:r>
                              <w:rPr>
                                <w:b/>
                              </w:rPr>
                              <w:t xml:space="preserve"> </w:t>
                            </w:r>
                            <w:r>
                              <w:rPr>
                                <w:b/>
                                <w:lang w:val="sr-Cyrl-RS"/>
                              </w:rPr>
                              <w:t>5</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8" style="position:absolute;left:0;text-align:left;margin-left:392pt;margin-top:-14.95pt;width:93.7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A26B25" w:rsidRDefault="00A26B25" w:rsidP="00EF2CFF">
                      <w:pPr>
                        <w:jc w:val="center"/>
                        <w:rPr>
                          <w:b/>
                        </w:rPr>
                      </w:pPr>
                      <w:proofErr w:type="gramStart"/>
                      <w:r>
                        <w:rPr>
                          <w:b/>
                        </w:rPr>
                        <w:t>ОБРАЗАЦ БР.</w:t>
                      </w:r>
                      <w:proofErr w:type="gramEnd"/>
                      <w:r>
                        <w:rPr>
                          <w:b/>
                        </w:rPr>
                        <w:t xml:space="preserve"> </w:t>
                      </w:r>
                      <w:r>
                        <w:rPr>
                          <w:b/>
                          <w:lang w:val="sr-Cyrl-RS"/>
                        </w:rPr>
                        <w:t>5</w:t>
                      </w:r>
                      <w:r>
                        <w:rPr>
                          <w:b/>
                        </w:rPr>
                        <w:t xml:space="preserve">. </w:t>
                      </w:r>
                    </w:p>
                  </w:txbxContent>
                </v:textbox>
              </v:roundrect>
            </w:pict>
          </mc:Fallback>
        </mc:AlternateConten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rPr>
      </w:pPr>
    </w:p>
    <w:p w:rsidR="00EF2CFF" w:rsidRPr="00EF2CFF" w:rsidRDefault="00EF2CFF" w:rsidP="00EF2CFF">
      <w:pPr>
        <w:tabs>
          <w:tab w:val="left" w:pos="6028"/>
        </w:tabs>
        <w:autoSpaceDE w:val="0"/>
        <w:autoSpaceDN w:val="0"/>
        <w:adjustRightInd w:val="0"/>
        <w:spacing w:after="0" w:line="240" w:lineRule="auto"/>
        <w:jc w:val="both"/>
        <w:rPr>
          <w:rFonts w:ascii="Arial" w:hAnsi="Arial" w:cs="Arial"/>
          <w:bCs/>
          <w:iCs/>
          <w:lang w:val="sr-Cyrl-RS"/>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lang w:val="sr-Cyrl-RS"/>
        </w:rPr>
      </w:pPr>
      <w:r w:rsidRPr="00EF2CFF">
        <w:rPr>
          <w:rFonts w:ascii="Arial" w:hAnsi="Arial" w:cs="Arial"/>
          <w:bCs/>
          <w:iCs/>
        </w:rPr>
        <w:t>На основу члана 26. Закона о јавним набавкама</w:t>
      </w:r>
    </w:p>
    <w:p w:rsidR="00EF2CFF" w:rsidRPr="00EF2CFF" w:rsidRDefault="00EF2CFF" w:rsidP="00EF2CFF">
      <w:pPr>
        <w:tabs>
          <w:tab w:val="left" w:pos="6028"/>
        </w:tabs>
        <w:autoSpaceDE w:val="0"/>
        <w:autoSpaceDN w:val="0"/>
        <w:adjustRightInd w:val="0"/>
        <w:spacing w:after="0" w:line="240" w:lineRule="auto"/>
        <w:jc w:val="both"/>
        <w:rPr>
          <w:rFonts w:ascii="Arial" w:hAnsi="Arial" w:cs="Arial"/>
          <w:bCs/>
          <w:iCs/>
        </w:rPr>
      </w:pPr>
    </w:p>
    <w:p w:rsidR="00EF2CFF" w:rsidRPr="00EF2CFF" w:rsidRDefault="00EF2CFF" w:rsidP="00EF2CFF">
      <w:pPr>
        <w:tabs>
          <w:tab w:val="left" w:pos="6028"/>
        </w:tabs>
        <w:autoSpaceDE w:val="0"/>
        <w:autoSpaceDN w:val="0"/>
        <w:adjustRightInd w:val="0"/>
        <w:spacing w:after="0" w:line="240" w:lineRule="auto"/>
        <w:jc w:val="both"/>
        <w:rPr>
          <w:rFonts w:ascii="Arial" w:hAnsi="Arial" w:cs="Arial"/>
          <w:bCs/>
          <w:iCs/>
        </w:rPr>
      </w:pPr>
    </w:p>
    <w:p w:rsidR="00EF2CFF" w:rsidRPr="00EF2CFF" w:rsidRDefault="00EF2CFF" w:rsidP="00EF2CFF">
      <w:pPr>
        <w:tabs>
          <w:tab w:val="left" w:pos="6028"/>
        </w:tabs>
        <w:autoSpaceDE w:val="0"/>
        <w:autoSpaceDN w:val="0"/>
        <w:adjustRightInd w:val="0"/>
        <w:spacing w:after="0" w:line="240" w:lineRule="auto"/>
        <w:jc w:val="both"/>
        <w:rPr>
          <w:rFonts w:ascii="Arial" w:hAnsi="Arial" w:cs="Arial"/>
          <w:bCs/>
          <w:iCs/>
        </w:rPr>
      </w:pPr>
      <w:r w:rsidRPr="00EF2CFF">
        <w:rPr>
          <w:rFonts w:ascii="Arial" w:hAnsi="Arial" w:cs="Arial"/>
          <w:bCs/>
          <w:iCs/>
        </w:rPr>
        <w:t>________________________________________________________ (навести назив и адресу понуђача)</w:t>
      </w: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lang w:val="sr-Cyrl-RS"/>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rPr>
      </w:pPr>
      <w:r w:rsidRPr="00EF2CFF">
        <w:rPr>
          <w:rFonts w:ascii="Arial" w:hAnsi="Arial" w:cs="Arial"/>
          <w:bCs/>
          <w:iCs/>
        </w:rPr>
        <w:t>даје следећу изјаву:</w:t>
      </w: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Cs/>
          <w:iCs/>
          <w:lang w:val="sr-Cyrl-RS"/>
        </w:rPr>
      </w:pP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
          <w:bCs/>
          <w:iCs/>
          <w:lang w:val="sr-Cyrl-RS"/>
        </w:rPr>
      </w:pPr>
      <w:r w:rsidRPr="00EF2CFF">
        <w:rPr>
          <w:rFonts w:ascii="Arial" w:hAnsi="Arial" w:cs="Arial"/>
          <w:b/>
          <w:bCs/>
          <w:iCs/>
        </w:rPr>
        <w:t>ИЗЈАВА</w:t>
      </w: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rPr>
      </w:pPr>
      <w:r w:rsidRPr="00EF2CFF">
        <w:rPr>
          <w:rFonts w:ascii="Arial" w:hAnsi="Arial" w:cs="Arial"/>
          <w:bCs/>
          <w:iCs/>
        </w:rPr>
        <w:t xml:space="preserve">Под пуном материјалном и кривичном одговорношћу ПОТВРЂУЈЕМ да сам понуду </w:t>
      </w:r>
      <w:r w:rsidRPr="00EF2CFF">
        <w:rPr>
          <w:rFonts w:ascii="Arial" w:hAnsi="Arial" w:cs="Arial"/>
        </w:rPr>
        <w:t>у поступку јавне набавке</w:t>
      </w:r>
      <w:r w:rsidRPr="00EF2CFF">
        <w:rPr>
          <w:rFonts w:ascii="Arial" w:hAnsi="Arial" w:cs="Arial"/>
          <w:lang w:val="sr-Cyrl-RS"/>
        </w:rPr>
        <w:t xml:space="preserve"> </w:t>
      </w:r>
      <w:r w:rsidR="00252FEC">
        <w:rPr>
          <w:rFonts w:ascii="Arial" w:hAnsi="Arial" w:cs="Arial"/>
          <w:lang w:val="sr-Cyrl-RS"/>
        </w:rPr>
        <w:t xml:space="preserve">Услуге поправке и одржавања </w:t>
      </w:r>
      <w:proofErr w:type="gramStart"/>
      <w:r w:rsidR="00252FEC">
        <w:rPr>
          <w:rFonts w:ascii="Arial" w:hAnsi="Arial" w:cs="Arial"/>
          <w:lang w:val="sr-Cyrl-RS"/>
        </w:rPr>
        <w:t>механизације(</w:t>
      </w:r>
      <w:proofErr w:type="gramEnd"/>
      <w:r w:rsidR="00252FEC">
        <w:rPr>
          <w:rFonts w:ascii="Arial" w:hAnsi="Arial" w:cs="Arial"/>
          <w:lang w:val="sr-Cyrl-RS"/>
        </w:rPr>
        <w:t>ТЕНТ Б)</w:t>
      </w:r>
      <w:r w:rsidRPr="00EF2CFF">
        <w:rPr>
          <w:rFonts w:ascii="Arial" w:hAnsi="Arial" w:cs="Arial"/>
          <w:i/>
          <w:iCs/>
        </w:rPr>
        <w:t xml:space="preserve">, </w:t>
      </w:r>
      <w:r w:rsidRPr="00EF2CFF">
        <w:rPr>
          <w:rFonts w:ascii="Arial" w:hAnsi="Arial" w:cs="Arial"/>
        </w:rPr>
        <w:t>бр</w:t>
      </w:r>
      <w:r w:rsidRPr="00EF2CFF">
        <w:rPr>
          <w:rFonts w:ascii="Arial" w:hAnsi="Arial" w:cs="Arial"/>
          <w:lang w:val="sr-Cyrl-RS"/>
        </w:rPr>
        <w:t xml:space="preserve">. </w:t>
      </w:r>
      <w:r w:rsidR="00252FEC">
        <w:rPr>
          <w:rFonts w:ascii="Arial" w:hAnsi="Arial" w:cs="Arial"/>
          <w:lang w:val="sr-Cyrl-RS"/>
        </w:rPr>
        <w:t>ЈН/3000/1550/2016(2022/2016)</w:t>
      </w:r>
      <w:r w:rsidRPr="00EF2CFF">
        <w:rPr>
          <w:rFonts w:ascii="Arial" w:hAnsi="Arial" w:cs="Arial"/>
          <w:bCs/>
          <w:iCs/>
        </w:rPr>
        <w:t>поднео независно, без договора са другим понуђачима или заинтересованим лицима.</w:t>
      </w:r>
    </w:p>
    <w:p w:rsidR="00EF2CFF" w:rsidRPr="00EF2CFF" w:rsidRDefault="00EF2CFF" w:rsidP="00EF2CFF">
      <w:pPr>
        <w:tabs>
          <w:tab w:val="left" w:pos="6028"/>
        </w:tabs>
        <w:autoSpaceDE w:val="0"/>
        <w:autoSpaceDN w:val="0"/>
        <w:adjustRightInd w:val="0"/>
        <w:spacing w:after="0" w:line="240" w:lineRule="auto"/>
        <w:jc w:val="both"/>
        <w:rPr>
          <w:rFonts w:ascii="Arial" w:hAnsi="Arial" w:cs="Arial"/>
          <w:bCs/>
          <w:iCs/>
          <w:lang w:val="sr-Cyrl-R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r w:rsidRPr="00EF2CFF">
        <w:rPr>
          <w:rFonts w:ascii="Arial" w:hAnsi="Arial" w:cs="Arial"/>
          <w:b/>
          <w:bCs/>
          <w:iCs/>
        </w:rPr>
        <w:t xml:space="preserve">Датум </w:t>
      </w:r>
      <w:r w:rsidRPr="00EF2CFF">
        <w:rPr>
          <w:rFonts w:ascii="Arial" w:hAnsi="Arial" w:cs="Arial"/>
          <w:b/>
          <w:bCs/>
          <w:iCs/>
        </w:rPr>
        <w:tab/>
      </w:r>
      <w:r w:rsidRPr="00EF2CFF">
        <w:rPr>
          <w:rFonts w:ascii="Arial" w:hAnsi="Arial" w:cs="Arial"/>
          <w:b/>
          <w:bCs/>
          <w:iCs/>
        </w:rPr>
        <w:tab/>
        <w:t xml:space="preserve">           Понуђач</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r w:rsidRPr="00EF2CFF">
        <w:rPr>
          <w:rFonts w:ascii="Arial" w:hAnsi="Arial" w:cs="Arial"/>
          <w:b/>
          <w:bCs/>
          <w:iCs/>
        </w:rPr>
        <w:t xml:space="preserve">________________                        М.П.   </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r w:rsidRPr="00EF2CFF">
        <w:rPr>
          <w:rFonts w:ascii="Arial" w:hAnsi="Arial" w:cs="Arial"/>
          <w:b/>
          <w:bCs/>
          <w:iCs/>
        </w:rPr>
        <w:t xml:space="preserve">                                                                           __________________</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rPr>
          <w:rFonts w:ascii="Arial" w:hAnsi="Arial" w:cs="Arial"/>
          <w:b/>
          <w:bCs/>
          <w:iCs/>
          <w:lang w:val="sr-Cyrl-RS"/>
        </w:rPr>
      </w:pPr>
    </w:p>
    <w:p w:rsidR="00EF2CFF" w:rsidRPr="00EF2CFF" w:rsidRDefault="00EF2CFF" w:rsidP="00EF2CFF">
      <w:pPr>
        <w:pStyle w:val="Default"/>
        <w:jc w:val="both"/>
        <w:rPr>
          <w:rFonts w:ascii="Arial" w:hAnsi="Arial" w:cs="Arial"/>
          <w:sz w:val="22"/>
          <w:szCs w:val="22"/>
        </w:rPr>
      </w:pPr>
      <w:r w:rsidRPr="00EF2CFF">
        <w:rPr>
          <w:rFonts w:ascii="Arial" w:hAnsi="Arial" w:cs="Arial"/>
          <w:b/>
          <w:bCs/>
          <w:i/>
          <w:iCs/>
          <w:sz w:val="22"/>
          <w:szCs w:val="22"/>
        </w:rPr>
        <w:t xml:space="preserve">Напомена: </w:t>
      </w:r>
      <w:r w:rsidRPr="00EF2CFF">
        <w:rPr>
          <w:rFonts w:ascii="Arial" w:hAnsi="Arial" w:cs="Arial"/>
          <w:i/>
          <w:iCs/>
          <w:sz w:val="22"/>
          <w:szCs w:val="22"/>
        </w:rPr>
        <w:t>у</w:t>
      </w:r>
      <w:r w:rsidRPr="00EF2CFF">
        <w:rPr>
          <w:rFonts w:ascii="Arial" w:hAnsi="Arial" w:cs="Arial"/>
          <w:i/>
          <w:iCs/>
          <w:sz w:val="22"/>
          <w:szCs w:val="22"/>
          <w:lang w:val="sr-Cyrl-RS"/>
        </w:rPr>
        <w:t xml:space="preserve"> </w:t>
      </w:r>
      <w:r w:rsidRPr="00EF2CFF">
        <w:rPr>
          <w:rFonts w:ascii="Arial" w:hAnsi="Arial" w:cs="Arial"/>
          <w:i/>
          <w:iCs/>
          <w:sz w:val="22"/>
          <w:szCs w:val="22"/>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w:t>
      </w:r>
      <w:r w:rsidRPr="00EF2CFF">
        <w:rPr>
          <w:rFonts w:ascii="Arial" w:hAnsi="Arial" w:cs="Arial"/>
          <w:i/>
          <w:iCs/>
          <w:sz w:val="22"/>
          <w:szCs w:val="22"/>
          <w:lang w:val="sr-Cyrl-RS"/>
        </w:rPr>
        <w:t>т</w:t>
      </w:r>
      <w:r w:rsidRPr="00EF2CFF">
        <w:rPr>
          <w:rFonts w:ascii="Arial" w:hAnsi="Arial" w:cs="Arial"/>
          <w:i/>
          <w:iCs/>
          <w:sz w:val="22"/>
          <w:szCs w:val="22"/>
        </w:rPr>
        <w:t>ачка</w:t>
      </w:r>
      <w:r w:rsidRPr="00EF2CFF">
        <w:rPr>
          <w:rFonts w:ascii="Arial" w:hAnsi="Arial" w:cs="Arial"/>
          <w:i/>
          <w:iCs/>
          <w:sz w:val="22"/>
          <w:szCs w:val="22"/>
          <w:lang w:val="sr-Cyrl-RS"/>
        </w:rPr>
        <w:t xml:space="preserve"> </w:t>
      </w:r>
      <w:r w:rsidRPr="00EF2CFF">
        <w:rPr>
          <w:rFonts w:ascii="Arial" w:hAnsi="Arial" w:cs="Arial"/>
          <w:i/>
          <w:iCs/>
          <w:sz w:val="22"/>
          <w:szCs w:val="22"/>
        </w:rPr>
        <w:t xml:space="preserve">2) Закона. </w:t>
      </w:r>
    </w:p>
    <w:p w:rsidR="00EF2CFF" w:rsidRPr="00EF2CFF" w:rsidRDefault="00EF2CFF" w:rsidP="00EF2CFF">
      <w:pPr>
        <w:tabs>
          <w:tab w:val="left" w:pos="6028"/>
        </w:tabs>
        <w:autoSpaceDE w:val="0"/>
        <w:autoSpaceDN w:val="0"/>
        <w:adjustRightInd w:val="0"/>
        <w:spacing w:after="0" w:line="240" w:lineRule="auto"/>
        <w:jc w:val="both"/>
        <w:rPr>
          <w:rFonts w:ascii="Arial" w:hAnsi="Arial" w:cs="Arial"/>
          <w:i/>
          <w:iCs/>
          <w:lang w:val="sr-Cyrl-RS"/>
        </w:rPr>
      </w:pPr>
      <w:r w:rsidRPr="00EF2CFF">
        <w:rPr>
          <w:rFonts w:ascii="Arial" w:hAnsi="Arial" w:cs="Arial"/>
          <w:b/>
          <w:bCs/>
          <w:i/>
          <w:iCs/>
          <w:u w:val="single"/>
        </w:rPr>
        <w:t>Уколико понуду подноси група понуђача</w:t>
      </w:r>
      <w:r w:rsidRPr="00EF2CFF">
        <w:rPr>
          <w:rFonts w:ascii="Arial" w:hAnsi="Arial" w:cs="Arial"/>
          <w:b/>
          <w:bCs/>
          <w:i/>
          <w:iCs/>
        </w:rPr>
        <w:t>,</w:t>
      </w:r>
      <w:r w:rsidRPr="00EF2CFF">
        <w:rPr>
          <w:rFonts w:ascii="Arial" w:hAnsi="Arial" w:cs="Arial"/>
          <w:b/>
          <w:bCs/>
          <w:i/>
          <w:iCs/>
          <w:lang w:val="sr-Cyrl-RS"/>
        </w:rPr>
        <w:t xml:space="preserve"> </w:t>
      </w:r>
      <w:r w:rsidRPr="00EF2CFF">
        <w:rPr>
          <w:rFonts w:ascii="Arial" w:hAnsi="Arial" w:cs="Arial"/>
          <w:i/>
          <w:iCs/>
        </w:rPr>
        <w:t>Изјава мора бити потписана од стране овлашћеног лица сваког понуђача из групе понуђача и оверена печатом.</w:t>
      </w:r>
    </w:p>
    <w:p w:rsidR="00EF2CFF" w:rsidRPr="00EF2CFF" w:rsidRDefault="00EF2CFF" w:rsidP="00EF2CFF">
      <w:pPr>
        <w:autoSpaceDE w:val="0"/>
        <w:autoSpaceDN w:val="0"/>
        <w:adjustRightInd w:val="0"/>
        <w:spacing w:after="0" w:line="240" w:lineRule="auto"/>
        <w:jc w:val="both"/>
        <w:rPr>
          <w:rFonts w:ascii="Arial" w:hAnsi="Arial" w:cs="Arial"/>
          <w:i/>
          <w:iCs/>
          <w:lang w:val="sr-Cyrl-RS"/>
        </w:rPr>
      </w:pPr>
      <w:r w:rsidRPr="00EF2CFF">
        <w:rPr>
          <w:rFonts w:ascii="Arial" w:hAnsi="Arial" w:cs="Arial"/>
          <w:i/>
          <w:iCs/>
          <w:lang w:val="sr-Cyrl-RS"/>
        </w:rPr>
        <w:t>(У случају да понуду даје група понуђача образац копирати.)</w:t>
      </w: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tbl>
      <w:tblPr>
        <w:tblW w:w="4281" w:type="dxa"/>
        <w:tblLook w:val="04A0" w:firstRow="1" w:lastRow="0" w:firstColumn="1" w:lastColumn="0" w:noHBand="0" w:noVBand="1"/>
      </w:tblPr>
      <w:tblGrid>
        <w:gridCol w:w="4281"/>
      </w:tblGrid>
      <w:tr w:rsidR="00EF2CFF" w:rsidRPr="00EF2CFF" w:rsidTr="00EF2CFF">
        <w:trPr>
          <w:trHeight w:val="905"/>
        </w:trPr>
        <w:tc>
          <w:tcPr>
            <w:tcW w:w="4281" w:type="dxa"/>
            <w:hideMark/>
          </w:tcPr>
          <w:p w:rsidR="00EF2CFF" w:rsidRPr="00EF2CFF" w:rsidRDefault="00EF2CFF">
            <w:pPr>
              <w:ind w:left="-2"/>
              <w:rPr>
                <w:rFonts w:ascii="Arial" w:hAnsi="Arial" w:cs="Arial"/>
              </w:rPr>
            </w:pPr>
            <w:r w:rsidRPr="00EF2CFF">
              <w:rPr>
                <w:rFonts w:ascii="Arial" w:hAnsi="Arial" w:cs="Arial"/>
              </w:rPr>
              <w:object w:dxaOrig="1305" w:dyaOrig="1470">
                <v:shape id="_x0000_i1032" type="#_x0000_t75" style="width:65.25pt;height:73.5pt" o:ole="">
                  <v:imagedata r:id="rId10" o:title=""/>
                </v:shape>
                <o:OLEObject Type="Embed" ProgID="Word.Picture.8" ShapeID="_x0000_i1032" DrawAspect="Content" ObjectID="_1552799943" r:id="rId23"/>
              </w:object>
            </w:r>
          </w:p>
        </w:tc>
      </w:tr>
      <w:tr w:rsidR="00EF2CFF" w:rsidRPr="00EF2CFF" w:rsidTr="00EF2CFF">
        <w:trPr>
          <w:trHeight w:val="330"/>
        </w:trPr>
        <w:tc>
          <w:tcPr>
            <w:tcW w:w="4281" w:type="dxa"/>
            <w:hideMark/>
          </w:tcPr>
          <w:p w:rsidR="00EF2CFF" w:rsidRPr="00EF2CFF" w:rsidRDefault="00EF2CFF">
            <w:pPr>
              <w:jc w:val="center"/>
              <w:rPr>
                <w:rFonts w:ascii="Arial" w:hAnsi="Arial" w:cs="Arial"/>
                <w:b/>
              </w:rPr>
            </w:pPr>
            <w:r w:rsidRPr="00EF2CFF">
              <w:rPr>
                <w:rFonts w:ascii="Arial" w:hAnsi="Arial" w:cs="Arial"/>
                <w:b/>
              </w:rPr>
              <w:t>Електропривреда Србије  - ЕПС</w:t>
            </w:r>
          </w:p>
        </w:tc>
      </w:tr>
    </w:tbl>
    <w:p w:rsidR="00EF2CFF" w:rsidRPr="00EF2CFF" w:rsidRDefault="00EF2CFF" w:rsidP="00EF2CFF">
      <w:pPr>
        <w:autoSpaceDE w:val="0"/>
        <w:autoSpaceDN w:val="0"/>
        <w:adjustRightInd w:val="0"/>
        <w:spacing w:after="0" w:line="240" w:lineRule="auto"/>
        <w:rPr>
          <w:rFonts w:ascii="Arial" w:hAnsi="Arial" w:cs="Arial"/>
          <w:b/>
          <w:bCs/>
          <w:iCs/>
          <w:color w:val="002060"/>
          <w:lang w:val="sr-Cyrl-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r w:rsidRPr="00EF2CFF">
        <w:rPr>
          <w:rFonts w:ascii="Arial" w:hAnsi="Arial" w:cs="Arial"/>
          <w:b/>
          <w:bCs/>
          <w:iCs/>
        </w:rPr>
        <w:t xml:space="preserve">Kонкурсна документација </w:t>
      </w: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lang w:val="sr-Cyrl-CS"/>
        </w:rPr>
      </w:pPr>
      <w:r w:rsidRPr="00EF2CFF">
        <w:rPr>
          <w:rFonts w:ascii="Arial" w:hAnsi="Arial" w:cs="Arial"/>
          <w:b/>
          <w:bCs/>
          <w:iCs/>
          <w:lang w:val="sr-Cyrl-CS"/>
        </w:rPr>
        <w:t>8</w:t>
      </w:r>
      <w:r w:rsidRPr="00EF2CFF">
        <w:rPr>
          <w:rFonts w:ascii="Arial" w:hAnsi="Arial" w:cs="Arial"/>
          <w:b/>
          <w:bCs/>
          <w:iCs/>
        </w:rPr>
        <w:t>.</w:t>
      </w:r>
      <w:r w:rsidRPr="00EF2CFF">
        <w:rPr>
          <w:rFonts w:ascii="Arial" w:hAnsi="Arial" w:cs="Arial"/>
          <w:b/>
          <w:bCs/>
          <w:iCs/>
        </w:rPr>
        <w:tab/>
        <w:t>ОБРАЗАЦ ИЗЈАВЕ О ОБАВЕЗАМА ПОНУЂАЧА НА ОСНОВУ ЧЛАНА 75. СТАВ 2. ЗЈН-А</w:t>
      </w: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r w:rsidRPr="00EF2CFF">
        <w:rPr>
          <w:rFonts w:ascii="Arial" w:hAnsi="Arial" w:cs="Arial"/>
          <w:b/>
          <w:bCs/>
          <w:iCs/>
          <w:color w:val="002060"/>
        </w:rPr>
        <w:tab/>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lang w:val="sr-Cyrl-C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35289" w:rsidP="00EF2CFF">
      <w:pPr>
        <w:jc w:val="center"/>
        <w:rPr>
          <w:rFonts w:ascii="Arial" w:hAnsi="Arial" w:cs="Arial"/>
          <w:b/>
          <w:lang w:val="ru-RU"/>
        </w:rPr>
      </w:pPr>
      <w:r>
        <w:rPr>
          <w:rFonts w:ascii="Arial" w:hAnsi="Arial" w:cs="Arial"/>
          <w:b/>
          <w:lang w:val="ru-RU"/>
        </w:rPr>
        <w:t>Обреновац, 2017. год.</w:t>
      </w:r>
    </w:p>
    <w:p w:rsidR="00EF2CFF" w:rsidRPr="00EF2CFF" w:rsidRDefault="00EF2CFF" w:rsidP="00EF2CFF">
      <w:pPr>
        <w:jc w:val="center"/>
        <w:rPr>
          <w:rFonts w:ascii="Arial" w:hAnsi="Arial" w:cs="Arial"/>
          <w:b/>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r w:rsidRPr="00EF2CFF">
        <w:rPr>
          <w:rFonts w:ascii="Arial" w:hAnsi="Arial" w:cs="Arial"/>
          <w:noProof/>
        </w:rPr>
        <w:lastRenderedPageBreak/>
        <mc:AlternateContent>
          <mc:Choice Requires="wps">
            <w:drawing>
              <wp:anchor distT="0" distB="0" distL="114300" distR="114300" simplePos="0" relativeHeight="251661312" behindDoc="0" locked="0" layoutInCell="1" allowOverlap="1" wp14:anchorId="622D2C53" wp14:editId="7A0A5845">
                <wp:simplePos x="0" y="0"/>
                <wp:positionH relativeFrom="column">
                  <wp:posOffset>180975</wp:posOffset>
                </wp:positionH>
                <wp:positionV relativeFrom="paragraph">
                  <wp:posOffset>540385</wp:posOffset>
                </wp:positionV>
                <wp:extent cx="5988050" cy="876935"/>
                <wp:effectExtent l="9525" t="6985" r="12700" b="304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26B25" w:rsidRDefault="00A26B25" w:rsidP="00EF2CFF">
                            <w:pPr>
                              <w:autoSpaceDE w:val="0"/>
                              <w:autoSpaceDN w:val="0"/>
                              <w:adjustRightInd w:val="0"/>
                              <w:spacing w:after="0" w:line="240" w:lineRule="auto"/>
                              <w:jc w:val="center"/>
                              <w:rPr>
                                <w:rFonts w:ascii="Times New Roman" w:hAnsi="Times New Roman"/>
                                <w:b/>
                                <w:bCs/>
                                <w:iCs/>
                                <w:color w:val="002060"/>
                                <w:sz w:val="28"/>
                                <w:szCs w:val="28"/>
                              </w:rPr>
                            </w:pPr>
                          </w:p>
                          <w:p w:rsidR="00A26B25" w:rsidRDefault="00A26B25" w:rsidP="00EF2CFF">
                            <w:pPr>
                              <w:jc w:val="center"/>
                              <w:rPr>
                                <w:rFonts w:ascii="Arial" w:hAnsi="Arial" w:cs="Arial"/>
                                <w:b/>
                                <w:bCs/>
                                <w:iCs/>
                                <w:lang w:val="sr-Cyrl-CS"/>
                              </w:rPr>
                            </w:pPr>
                            <w:r>
                              <w:rPr>
                                <w:rFonts w:ascii="Arial" w:hAnsi="Arial" w:cs="Arial"/>
                                <w:b/>
                                <w:bCs/>
                                <w:iCs/>
                              </w:rPr>
                              <w:t xml:space="preserve">8. ОБРАЗАЦ ИЗЈАВЕ О ОБАВЕЗАМА ПОНУЂАЧА НА ОСНОВУ ЧЛАНА 75. </w:t>
                            </w:r>
                            <w:proofErr w:type="gramStart"/>
                            <w:r>
                              <w:rPr>
                                <w:rFonts w:ascii="Arial" w:hAnsi="Arial" w:cs="Arial"/>
                                <w:b/>
                                <w:bCs/>
                                <w:iCs/>
                              </w:rPr>
                              <w:t>СТАВ 2.</w:t>
                            </w:r>
                            <w:proofErr w:type="gramEnd"/>
                            <w:r>
                              <w:rPr>
                                <w:rFonts w:ascii="Arial" w:hAnsi="Arial" w:cs="Arial"/>
                                <w:b/>
                                <w:bCs/>
                                <w:iCs/>
                              </w:rPr>
                              <w:t xml:space="preserve"> ЗЈН-А</w:t>
                            </w:r>
                          </w:p>
                          <w:p w:rsidR="00A26B25" w:rsidRDefault="00A26B25" w:rsidP="00EF2CF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left:0;text-align:left;margin-left:14.25pt;margin-top:42.55pt;width:471.5pt;height:6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" filled="f" fillcolor="#dafda7" strokecolor="red">
                <v:fill color2="#f5ffe6" rotate="t" angle="180" colors="0 #dafda7;22938f #e4fdc2;1 #f5ffe6" focus="100%" type="gradient"/>
                <v:shadow on="t" color="black" opacity="24903f" origin=",.5" offset="0,.55556mm"/>
                <v:textbox>
                  <w:txbxContent>
                    <w:p w:rsidR="00A26B25" w:rsidRDefault="00A26B25" w:rsidP="00EF2CFF">
                      <w:pPr>
                        <w:autoSpaceDE w:val="0"/>
                        <w:autoSpaceDN w:val="0"/>
                        <w:adjustRightInd w:val="0"/>
                        <w:spacing w:after="0" w:line="240" w:lineRule="auto"/>
                        <w:jc w:val="center"/>
                        <w:rPr>
                          <w:rFonts w:ascii="Times New Roman" w:hAnsi="Times New Roman"/>
                          <w:b/>
                          <w:bCs/>
                          <w:iCs/>
                          <w:color w:val="002060"/>
                          <w:sz w:val="28"/>
                          <w:szCs w:val="28"/>
                        </w:rPr>
                      </w:pPr>
                    </w:p>
                    <w:p w:rsidR="00A26B25" w:rsidRDefault="00A26B25" w:rsidP="00EF2CFF">
                      <w:pPr>
                        <w:jc w:val="center"/>
                        <w:rPr>
                          <w:rFonts w:ascii="Arial" w:hAnsi="Arial" w:cs="Arial"/>
                          <w:b/>
                          <w:bCs/>
                          <w:iCs/>
                          <w:lang w:val="sr-Cyrl-CS"/>
                        </w:rPr>
                      </w:pPr>
                      <w:r>
                        <w:rPr>
                          <w:rFonts w:ascii="Arial" w:hAnsi="Arial" w:cs="Arial"/>
                          <w:b/>
                          <w:bCs/>
                          <w:iCs/>
                        </w:rPr>
                        <w:t xml:space="preserve">8. ОБРАЗАЦ ИЗЈАВЕ О ОБАВЕЗАМА ПОНУЂАЧА НА ОСНОВУ ЧЛАНА 75. </w:t>
                      </w:r>
                      <w:proofErr w:type="gramStart"/>
                      <w:r>
                        <w:rPr>
                          <w:rFonts w:ascii="Arial" w:hAnsi="Arial" w:cs="Arial"/>
                          <w:b/>
                          <w:bCs/>
                          <w:iCs/>
                        </w:rPr>
                        <w:t>СТАВ 2.</w:t>
                      </w:r>
                      <w:proofErr w:type="gramEnd"/>
                      <w:r>
                        <w:rPr>
                          <w:rFonts w:ascii="Arial" w:hAnsi="Arial" w:cs="Arial"/>
                          <w:b/>
                          <w:bCs/>
                          <w:iCs/>
                        </w:rPr>
                        <w:t xml:space="preserve"> ЗЈН-А</w:t>
                      </w:r>
                    </w:p>
                    <w:p w:rsidR="00A26B25" w:rsidRDefault="00A26B25" w:rsidP="00EF2CFF">
                      <w:pPr>
                        <w:jc w:val="center"/>
                      </w:pPr>
                    </w:p>
                  </w:txbxContent>
                </v:textbox>
              </v:shape>
            </w:pict>
          </mc:Fallback>
        </mc:AlternateContent>
      </w:r>
      <w:r w:rsidRPr="00EF2CFF">
        <w:rPr>
          <w:rFonts w:ascii="Arial" w:hAnsi="Arial" w:cs="Arial"/>
          <w:noProof/>
        </w:rPr>
        <mc:AlternateContent>
          <mc:Choice Requires="wps">
            <w:drawing>
              <wp:anchor distT="0" distB="0" distL="114300" distR="114300" simplePos="0" relativeHeight="251662336" behindDoc="0" locked="0" layoutInCell="1" allowOverlap="1" wp14:anchorId="79E95363" wp14:editId="0730F4A1">
                <wp:simplePos x="0" y="0"/>
                <wp:positionH relativeFrom="column">
                  <wp:posOffset>4978400</wp:posOffset>
                </wp:positionH>
                <wp:positionV relativeFrom="paragraph">
                  <wp:posOffset>-189865</wp:posOffset>
                </wp:positionV>
                <wp:extent cx="1190625" cy="435610"/>
                <wp:effectExtent l="6350" t="10160" r="12700" b="2095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26B25" w:rsidRDefault="00A26B25" w:rsidP="00EF2CFF">
                            <w:pPr>
                              <w:jc w:val="center"/>
                              <w:rPr>
                                <w:b/>
                              </w:rPr>
                            </w:pPr>
                            <w:proofErr w:type="gramStart"/>
                            <w:r>
                              <w:rPr>
                                <w:b/>
                              </w:rPr>
                              <w:t>ОБРАЗАЦ БР.</w:t>
                            </w:r>
                            <w:proofErr w:type="gramEnd"/>
                            <w:r>
                              <w:rPr>
                                <w:b/>
                              </w:rPr>
                              <w:t xml:space="preserve"> </w:t>
                            </w:r>
                            <w:r>
                              <w:rPr>
                                <w:b/>
                                <w:lang w:val="sr-Cyrl-RS"/>
                              </w:rPr>
                              <w:t>6</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40" style="position:absolute;left:0;text-align:left;margin-left:392pt;margin-top:-14.95pt;width:93.75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AIAANc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L8j8n/UAgAA1w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A26B25" w:rsidRDefault="00A26B25" w:rsidP="00EF2CFF">
                      <w:pPr>
                        <w:jc w:val="center"/>
                        <w:rPr>
                          <w:b/>
                        </w:rPr>
                      </w:pPr>
                      <w:proofErr w:type="gramStart"/>
                      <w:r>
                        <w:rPr>
                          <w:b/>
                        </w:rPr>
                        <w:t>ОБРАЗАЦ БР.</w:t>
                      </w:r>
                      <w:proofErr w:type="gramEnd"/>
                      <w:r>
                        <w:rPr>
                          <w:b/>
                        </w:rPr>
                        <w:t xml:space="preserve"> </w:t>
                      </w:r>
                      <w:r>
                        <w:rPr>
                          <w:b/>
                          <w:lang w:val="sr-Cyrl-RS"/>
                        </w:rPr>
                        <w:t>6</w:t>
                      </w:r>
                      <w:r>
                        <w:rPr>
                          <w:b/>
                        </w:rPr>
                        <w:t xml:space="preserve">. </w:t>
                      </w:r>
                    </w:p>
                  </w:txbxContent>
                </v:textbox>
              </v:roundrect>
            </w:pict>
          </mc:Fallback>
        </mc:AlternateConten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lang w:val="sr-Cyrl-R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lang w:val="sr-Cyrl-R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r w:rsidRPr="00EF2CFF">
        <w:rPr>
          <w:rFonts w:ascii="Arial" w:hAnsi="Arial" w:cs="Arial"/>
          <w:b/>
          <w:bCs/>
          <w:iCs/>
        </w:rPr>
        <w:t>На основу члана 75. став 2. Закона о јавним набавкама</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p>
    <w:p w:rsidR="00EF2CFF" w:rsidRPr="00EF2CFF" w:rsidRDefault="00EF2CFF" w:rsidP="00EF2CFF">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r w:rsidRPr="00EF2CFF">
        <w:rPr>
          <w:rFonts w:ascii="Arial" w:hAnsi="Arial" w:cs="Arial"/>
          <w:b/>
          <w:bCs/>
          <w:iCs/>
        </w:rPr>
        <w:t>(навести назив и адресу понуђача)</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r w:rsidRPr="00EF2CFF">
        <w:rPr>
          <w:rFonts w:ascii="Arial" w:hAnsi="Arial" w:cs="Arial"/>
          <w:b/>
          <w:bCs/>
          <w:iCs/>
        </w:rPr>
        <w:t>даје следећу изјаву:</w:t>
      </w: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
          <w:bCs/>
          <w:iCs/>
          <w:lang w:val="sr-Cyrl-RS"/>
        </w:rPr>
      </w:pPr>
      <w:r w:rsidRPr="00EF2CFF">
        <w:rPr>
          <w:rFonts w:ascii="Arial" w:hAnsi="Arial" w:cs="Arial"/>
          <w:b/>
          <w:bCs/>
          <w:iCs/>
        </w:rPr>
        <w:t>ИЗЈАВА</w:t>
      </w: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
          <w:bCs/>
          <w:iCs/>
        </w:rPr>
      </w:pPr>
      <w:r w:rsidRPr="00EF2CFF">
        <w:rPr>
          <w:rFonts w:ascii="Arial" w:hAnsi="Arial" w:cs="Arial"/>
          <w:lang w:val="sr-Cyrl-RS"/>
        </w:rPr>
        <w:t>У</w:t>
      </w:r>
      <w:r w:rsidRPr="00EF2CFF">
        <w:rPr>
          <w:rFonts w:ascii="Arial" w:hAnsi="Arial" w:cs="Arial"/>
        </w:rPr>
        <w:t xml:space="preserve"> поступку јавне набавке</w:t>
      </w:r>
      <w:r w:rsidRPr="00EF2CFF">
        <w:rPr>
          <w:rFonts w:ascii="Arial" w:hAnsi="Arial" w:cs="Arial"/>
          <w:lang w:val="sr-Cyrl-RS"/>
        </w:rPr>
        <w:t xml:space="preserve"> </w:t>
      </w:r>
      <w:r w:rsidR="00252FEC">
        <w:rPr>
          <w:rFonts w:ascii="Arial" w:hAnsi="Arial" w:cs="Arial"/>
          <w:lang w:val="sr-Cyrl-RS"/>
        </w:rPr>
        <w:t>Услуге поправке и одржавања механизације(ТЕНТ Б)</w:t>
      </w:r>
      <w:r w:rsidRPr="00EF2CFF">
        <w:rPr>
          <w:rFonts w:ascii="Arial" w:hAnsi="Arial" w:cs="Arial"/>
          <w:i/>
          <w:iCs/>
        </w:rPr>
        <w:t xml:space="preserve">, </w:t>
      </w:r>
      <w:r w:rsidRPr="00EF2CFF">
        <w:rPr>
          <w:rFonts w:ascii="Arial" w:hAnsi="Arial" w:cs="Arial"/>
        </w:rPr>
        <w:t>бр</w:t>
      </w:r>
      <w:r w:rsidRPr="00EF2CFF">
        <w:rPr>
          <w:rFonts w:ascii="Arial" w:hAnsi="Arial" w:cs="Arial"/>
          <w:lang w:val="sr-Cyrl-RS"/>
        </w:rPr>
        <w:t xml:space="preserve">. </w:t>
      </w:r>
      <w:r w:rsidR="00252FEC">
        <w:rPr>
          <w:rFonts w:ascii="Arial" w:hAnsi="Arial" w:cs="Arial"/>
          <w:lang w:val="sr-Cyrl-RS"/>
        </w:rPr>
        <w:t>ЈН/3000/1550/2016(2022/2016)</w:t>
      </w:r>
      <w:r w:rsidRPr="00EF2CFF">
        <w:rPr>
          <w:rFonts w:ascii="Arial" w:hAnsi="Arial" w:cs="Arial"/>
          <w:i/>
          <w:iCs/>
          <w:lang w:val="sr-Cyrl-RS"/>
        </w:rPr>
        <w:t xml:space="preserve">, </w:t>
      </w:r>
      <w:r w:rsidRPr="00EF2CFF">
        <w:rPr>
          <w:rFonts w:ascii="Arial" w:hAnsi="Arial" w:cs="Arial"/>
          <w:b/>
          <w:iCs/>
          <w:lang w:val="sr-Cyrl-RS"/>
        </w:rPr>
        <w:t>п</w:t>
      </w:r>
      <w:r w:rsidRPr="00EF2CFF">
        <w:rPr>
          <w:rFonts w:ascii="Arial" w:hAnsi="Arial" w:cs="Arial"/>
          <w:b/>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lang w:val="sr-Cyrl-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r w:rsidRPr="00EF2CFF">
        <w:rPr>
          <w:rFonts w:ascii="Arial" w:hAnsi="Arial" w:cs="Arial"/>
          <w:b/>
          <w:bCs/>
          <w:iCs/>
        </w:rPr>
        <w:t xml:space="preserve">          Датум </w:t>
      </w:r>
      <w:r w:rsidRPr="00EF2CFF">
        <w:rPr>
          <w:rFonts w:ascii="Arial" w:hAnsi="Arial" w:cs="Arial"/>
          <w:b/>
          <w:bCs/>
          <w:iCs/>
        </w:rPr>
        <w:tab/>
      </w:r>
      <w:r w:rsidRPr="00EF2CFF">
        <w:rPr>
          <w:rFonts w:ascii="Arial" w:hAnsi="Arial" w:cs="Arial"/>
          <w:b/>
          <w:bCs/>
          <w:iCs/>
        </w:rPr>
        <w:tab/>
        <w:t xml:space="preserve">           Понуђач</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r w:rsidRPr="00EF2CFF">
        <w:rPr>
          <w:rFonts w:ascii="Arial" w:hAnsi="Arial" w:cs="Arial"/>
          <w:b/>
          <w:bCs/>
          <w:iCs/>
        </w:rPr>
        <w:t xml:space="preserve">________________                        М.П.      </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r w:rsidRPr="00EF2CFF">
        <w:rPr>
          <w:rFonts w:ascii="Arial" w:hAnsi="Arial" w:cs="Arial"/>
          <w:b/>
          <w:bCs/>
          <w:iCs/>
        </w:rPr>
        <w:t xml:space="preserve">                                                                          </w:t>
      </w:r>
      <w:r w:rsidRPr="00EF2CFF">
        <w:rPr>
          <w:rFonts w:ascii="Arial" w:hAnsi="Arial" w:cs="Arial"/>
          <w:b/>
          <w:bCs/>
          <w:iCs/>
          <w:lang w:val="sr-Cyrl-RS"/>
        </w:rPr>
        <w:t xml:space="preserve"> </w:t>
      </w:r>
      <w:r w:rsidRPr="00EF2CFF">
        <w:rPr>
          <w:rFonts w:ascii="Arial" w:hAnsi="Arial" w:cs="Arial"/>
          <w:b/>
          <w:bCs/>
          <w:iCs/>
        </w:rPr>
        <w:t>__________________</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jc w:val="both"/>
        <w:rPr>
          <w:rFonts w:ascii="Arial" w:hAnsi="Arial" w:cs="Arial"/>
          <w:i/>
          <w:iCs/>
          <w:lang w:val="sr-Cyrl-RS"/>
        </w:rPr>
      </w:pPr>
      <w:r w:rsidRPr="00EF2CFF">
        <w:rPr>
          <w:rFonts w:ascii="Arial" w:hAnsi="Arial" w:cs="Arial"/>
          <w:b/>
          <w:bCs/>
          <w:i/>
          <w:iCs/>
          <w:u w:val="single"/>
        </w:rPr>
        <w:t>Уколико понуду подноси група понуђача</w:t>
      </w:r>
      <w:r w:rsidRPr="00EF2CFF">
        <w:rPr>
          <w:rFonts w:ascii="Arial" w:hAnsi="Arial" w:cs="Arial"/>
          <w:b/>
          <w:bCs/>
          <w:i/>
          <w:iCs/>
        </w:rPr>
        <w:t>,</w:t>
      </w:r>
      <w:r w:rsidRPr="00EF2CFF">
        <w:rPr>
          <w:rFonts w:ascii="Arial" w:hAnsi="Arial" w:cs="Arial"/>
          <w:i/>
          <w:iCs/>
        </w:rPr>
        <w:t>Изјава мора бити потписана од стране овлашћеног лица сваког понуђача из групе понуђача и оверена печатом.</w:t>
      </w:r>
    </w:p>
    <w:p w:rsidR="00EF2CFF" w:rsidRPr="00EF2CFF" w:rsidRDefault="00EF2CFF" w:rsidP="00EF2CFF">
      <w:pPr>
        <w:autoSpaceDE w:val="0"/>
        <w:autoSpaceDN w:val="0"/>
        <w:adjustRightInd w:val="0"/>
        <w:spacing w:after="0" w:line="240" w:lineRule="auto"/>
        <w:jc w:val="both"/>
        <w:rPr>
          <w:rFonts w:ascii="Arial" w:hAnsi="Arial" w:cs="Arial"/>
          <w:i/>
          <w:iCs/>
          <w:lang w:val="sr-Cyrl-RS"/>
        </w:rPr>
      </w:pPr>
      <w:r w:rsidRPr="00EF2CFF">
        <w:rPr>
          <w:rFonts w:ascii="Arial" w:hAnsi="Arial" w:cs="Arial"/>
          <w:i/>
          <w:iCs/>
          <w:lang w:val="sr-Cyrl-RS"/>
        </w:rPr>
        <w:t>У случају да понуду подноси група понуђача, овај образац доставити за сваког учесника из групе.</w:t>
      </w:r>
    </w:p>
    <w:p w:rsidR="00EF2CFF" w:rsidRPr="00EF2CFF" w:rsidRDefault="00EF2CFF" w:rsidP="00EF2CFF">
      <w:pPr>
        <w:autoSpaceDE w:val="0"/>
        <w:autoSpaceDN w:val="0"/>
        <w:adjustRightInd w:val="0"/>
        <w:spacing w:after="0" w:line="240" w:lineRule="auto"/>
        <w:jc w:val="both"/>
        <w:rPr>
          <w:rFonts w:ascii="Arial" w:hAnsi="Arial" w:cs="Arial"/>
          <w:i/>
          <w:iCs/>
          <w:lang w:val="sr-Cyrl-RS"/>
        </w:rPr>
      </w:pPr>
      <w:r w:rsidRPr="00EF2CFF">
        <w:rPr>
          <w:rFonts w:ascii="Arial" w:hAnsi="Arial" w:cs="Arial"/>
          <w:b/>
          <w:i/>
          <w:iCs/>
          <w:lang w:val="sr-Cyrl-RS"/>
        </w:rPr>
        <w:t>У случају да понуђач подноси понуду са подизвођачем</w:t>
      </w:r>
      <w:r w:rsidRPr="00EF2CFF">
        <w:rPr>
          <w:rFonts w:ascii="Arial" w:hAnsi="Arial" w:cs="Arial"/>
          <w:i/>
          <w:iCs/>
          <w:lang w:val="sr-Cyrl-RS"/>
        </w:rPr>
        <w:t>, овај образац доставити и за подизвођача (ако је више подизвођача доставити за сваког од њих.</w:t>
      </w: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p w:rsidR="00EF2CFF" w:rsidRPr="00EF2CFF" w:rsidRDefault="00EF2CFF" w:rsidP="00EF2CFF">
      <w:pPr>
        <w:spacing w:after="0" w:line="240" w:lineRule="auto"/>
        <w:jc w:val="both"/>
        <w:rPr>
          <w:rFonts w:ascii="Arial" w:eastAsia="Times New Roman" w:hAnsi="Arial" w:cs="Arial"/>
          <w:lang w:val="sr-Cyrl-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041E9" w:rsidRDefault="00EF2CFF" w:rsidP="00EF2CFF">
      <w:pPr>
        <w:tabs>
          <w:tab w:val="left" w:pos="6028"/>
        </w:tabs>
        <w:autoSpaceDE w:val="0"/>
        <w:autoSpaceDN w:val="0"/>
        <w:adjustRightInd w:val="0"/>
        <w:spacing w:after="0" w:line="240" w:lineRule="auto"/>
        <w:rPr>
          <w:rFonts w:ascii="Arial" w:hAnsi="Arial" w:cs="Arial"/>
          <w:b/>
          <w:bCs/>
          <w:iCs/>
          <w:color w:val="002060"/>
        </w:rPr>
      </w:pPr>
    </w:p>
    <w:tbl>
      <w:tblPr>
        <w:tblW w:w="4281" w:type="dxa"/>
        <w:tblLook w:val="04A0" w:firstRow="1" w:lastRow="0" w:firstColumn="1" w:lastColumn="0" w:noHBand="0" w:noVBand="1"/>
      </w:tblPr>
      <w:tblGrid>
        <w:gridCol w:w="4281"/>
      </w:tblGrid>
      <w:tr w:rsidR="00EF2CFF" w:rsidRPr="00EF2CFF" w:rsidTr="00EF2CFF">
        <w:trPr>
          <w:trHeight w:val="905"/>
        </w:trPr>
        <w:tc>
          <w:tcPr>
            <w:tcW w:w="4281" w:type="dxa"/>
            <w:hideMark/>
          </w:tcPr>
          <w:p w:rsidR="00EF2CFF" w:rsidRPr="00EF2CFF" w:rsidRDefault="00EF2CFF">
            <w:pPr>
              <w:ind w:left="-2"/>
              <w:rPr>
                <w:rFonts w:ascii="Arial" w:hAnsi="Arial" w:cs="Arial"/>
              </w:rPr>
            </w:pPr>
            <w:r w:rsidRPr="00EF2CFF">
              <w:rPr>
                <w:rFonts w:ascii="Arial" w:hAnsi="Arial" w:cs="Arial"/>
              </w:rPr>
              <w:object w:dxaOrig="1305" w:dyaOrig="1470">
                <v:shape id="_x0000_i1033" type="#_x0000_t75" style="width:65.25pt;height:73.5pt" o:ole="">
                  <v:imagedata r:id="rId10" o:title=""/>
                </v:shape>
                <o:OLEObject Type="Embed" ProgID="Word.Picture.8" ShapeID="_x0000_i1033" DrawAspect="Content" ObjectID="_1552799944" r:id="rId24"/>
              </w:object>
            </w:r>
          </w:p>
        </w:tc>
      </w:tr>
      <w:tr w:rsidR="00EF2CFF" w:rsidRPr="00EF2CFF" w:rsidTr="00EF2CFF">
        <w:trPr>
          <w:trHeight w:val="330"/>
        </w:trPr>
        <w:tc>
          <w:tcPr>
            <w:tcW w:w="4281" w:type="dxa"/>
            <w:hideMark/>
          </w:tcPr>
          <w:p w:rsidR="00EF2CFF" w:rsidRPr="00EF2CFF" w:rsidRDefault="00EF2CFF">
            <w:pPr>
              <w:jc w:val="center"/>
              <w:rPr>
                <w:rFonts w:ascii="Arial" w:hAnsi="Arial" w:cs="Arial"/>
                <w:b/>
              </w:rPr>
            </w:pPr>
            <w:r w:rsidRPr="00EF2CFF">
              <w:rPr>
                <w:rFonts w:ascii="Arial" w:hAnsi="Arial" w:cs="Arial"/>
                <w:b/>
              </w:rPr>
              <w:t>Електропривреда Србије  - ЕПС</w:t>
            </w:r>
          </w:p>
        </w:tc>
      </w:tr>
    </w:tbl>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rPr>
      </w:pPr>
      <w:r w:rsidRPr="00EF2CFF">
        <w:rPr>
          <w:rFonts w:ascii="Arial" w:hAnsi="Arial" w:cs="Arial"/>
          <w:b/>
          <w:iCs/>
        </w:rPr>
        <w:t xml:space="preserve">Kонкурсна документација </w:t>
      </w: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b/>
          <w:bCs/>
          <w:i/>
          <w:iCs/>
        </w:rPr>
      </w:pPr>
    </w:p>
    <w:p w:rsidR="00EF2CFF" w:rsidRPr="00EF2CFF" w:rsidRDefault="00E041E9" w:rsidP="00EF2CFF">
      <w:pPr>
        <w:pStyle w:val="Title"/>
        <w:shd w:val="clear" w:color="auto" w:fill="FFFFFF"/>
        <w:tabs>
          <w:tab w:val="left" w:pos="7440"/>
        </w:tabs>
        <w:spacing w:before="0" w:after="0"/>
        <w:rPr>
          <w:rFonts w:cs="Arial"/>
          <w:sz w:val="22"/>
          <w:szCs w:val="22"/>
          <w:lang w:val="sr-Cyrl-CS"/>
        </w:rPr>
      </w:pPr>
      <w:r>
        <w:rPr>
          <w:rFonts w:cs="Arial"/>
          <w:iCs/>
          <w:sz w:val="22"/>
          <w:szCs w:val="22"/>
          <w:lang w:val="en-US"/>
        </w:rPr>
        <w:t>9</w:t>
      </w:r>
      <w:r w:rsidR="00EF2CFF" w:rsidRPr="00EF2CFF">
        <w:rPr>
          <w:rFonts w:cs="Arial"/>
          <w:iCs/>
          <w:sz w:val="22"/>
          <w:szCs w:val="22"/>
        </w:rPr>
        <w:t>. МОДЕЛ УГОВОРА</w:t>
      </w:r>
    </w:p>
    <w:p w:rsidR="00EF2CFF" w:rsidRPr="00EF2CFF" w:rsidRDefault="00EF2CFF" w:rsidP="00EF2CFF">
      <w:pPr>
        <w:pStyle w:val="Title"/>
        <w:shd w:val="clear" w:color="auto" w:fill="FFFFFF"/>
        <w:tabs>
          <w:tab w:val="left" w:pos="7440"/>
        </w:tabs>
        <w:spacing w:before="0" w:after="0"/>
        <w:jc w:val="left"/>
        <w:rPr>
          <w:rFonts w:cs="Arial"/>
          <w:sz w:val="22"/>
          <w:szCs w:val="22"/>
          <w:lang w:val="sr-Cyrl-CS"/>
        </w:rPr>
      </w:pPr>
    </w:p>
    <w:p w:rsidR="00EF2CFF" w:rsidRPr="00EF2CFF" w:rsidRDefault="00EF2CFF" w:rsidP="00EF2CFF">
      <w:pPr>
        <w:pStyle w:val="Title"/>
        <w:shd w:val="clear" w:color="auto" w:fill="FFFFFF"/>
        <w:tabs>
          <w:tab w:val="left" w:pos="7440"/>
        </w:tabs>
        <w:spacing w:before="0" w:after="0"/>
        <w:jc w:val="left"/>
        <w:rPr>
          <w:rFonts w:cs="Arial"/>
          <w:sz w:val="22"/>
          <w:szCs w:val="22"/>
          <w:lang w:val="sr-Cyrl-CS"/>
        </w:rPr>
      </w:pPr>
    </w:p>
    <w:p w:rsidR="00EF2CFF" w:rsidRPr="00EF2CFF" w:rsidRDefault="00EF2CFF" w:rsidP="00EF2CFF">
      <w:pPr>
        <w:autoSpaceDE w:val="0"/>
        <w:autoSpaceDN w:val="0"/>
        <w:adjustRightInd w:val="0"/>
        <w:spacing w:after="0" w:line="240" w:lineRule="auto"/>
        <w:jc w:val="both"/>
        <w:rPr>
          <w:rFonts w:ascii="Arial" w:hAnsi="Arial" w:cs="Arial"/>
          <w:i/>
          <w:iCs/>
          <w:color w:val="002060"/>
          <w:lang w:val="sr-Cyrl-RS"/>
        </w:rPr>
      </w:pPr>
    </w:p>
    <w:p w:rsidR="00EF2CFF" w:rsidRPr="00EF2CFF" w:rsidRDefault="00EF2CFF" w:rsidP="00EF2CFF">
      <w:pPr>
        <w:spacing w:before="120" w:after="0" w:line="240" w:lineRule="auto"/>
        <w:jc w:val="both"/>
        <w:rPr>
          <w:rFonts w:ascii="Arial" w:eastAsia="Arial Unicode MS" w:hAnsi="Arial" w:cs="Arial"/>
          <w:b/>
          <w:kern w:val="2"/>
        </w:rPr>
      </w:pPr>
    </w:p>
    <w:p w:rsidR="00EF2CFF" w:rsidRPr="00EF2CFF" w:rsidRDefault="00EF2CFF" w:rsidP="00EF2CFF">
      <w:pPr>
        <w:keepNext/>
        <w:tabs>
          <w:tab w:val="left" w:pos="567"/>
        </w:tabs>
        <w:spacing w:after="0" w:line="240" w:lineRule="auto"/>
        <w:ind w:left="360"/>
        <w:jc w:val="center"/>
        <w:outlineLvl w:val="0"/>
        <w:rPr>
          <w:rFonts w:ascii="Arial" w:eastAsia="Times New Roman" w:hAnsi="Arial" w:cs="Arial"/>
          <w:b/>
        </w:rPr>
      </w:pPr>
      <w:r w:rsidRPr="00EF2CFF">
        <w:rPr>
          <w:rFonts w:ascii="Arial" w:eastAsia="Times New Roman" w:hAnsi="Arial" w:cs="Arial"/>
          <w:b/>
        </w:rPr>
        <w:t>МОДЕЛ УГОВОРА</w:t>
      </w:r>
    </w:p>
    <w:p w:rsidR="00EF2CFF" w:rsidRPr="00EF2CFF" w:rsidRDefault="00EF2CFF" w:rsidP="00EF2CFF">
      <w:pPr>
        <w:keepNext/>
        <w:tabs>
          <w:tab w:val="left" w:pos="567"/>
        </w:tabs>
        <w:spacing w:after="0" w:line="240" w:lineRule="auto"/>
        <w:outlineLvl w:val="0"/>
        <w:rPr>
          <w:rFonts w:ascii="Arial" w:eastAsia="Arial Unicode MS" w:hAnsi="Arial" w:cs="Arial"/>
          <w:b/>
        </w:rPr>
      </w:pPr>
    </w:p>
    <w:p w:rsidR="00EF2CFF" w:rsidRPr="00EF2CFF" w:rsidRDefault="00EF2CFF" w:rsidP="00EF2CFF">
      <w:pPr>
        <w:keepNext/>
        <w:tabs>
          <w:tab w:val="left" w:pos="567"/>
        </w:tabs>
        <w:spacing w:after="0" w:line="240" w:lineRule="auto"/>
        <w:outlineLvl w:val="0"/>
        <w:rPr>
          <w:rFonts w:ascii="Arial" w:eastAsia="Arial Unicode MS" w:hAnsi="Arial" w:cs="Arial"/>
          <w:b/>
        </w:rPr>
      </w:pPr>
    </w:p>
    <w:p w:rsidR="00EF2CFF" w:rsidRDefault="00EF2CFF" w:rsidP="00EF2CFF">
      <w:pPr>
        <w:autoSpaceDE w:val="0"/>
        <w:autoSpaceDN w:val="0"/>
        <w:adjustRightInd w:val="0"/>
        <w:spacing w:after="0" w:line="240" w:lineRule="auto"/>
        <w:jc w:val="both"/>
        <w:rPr>
          <w:rFonts w:ascii="Arial" w:hAnsi="Arial" w:cs="Arial"/>
          <w:i/>
          <w:iCs/>
          <w:color w:val="002060"/>
          <w:lang w:val="sr-Cyrl-RS"/>
        </w:rPr>
      </w:pPr>
    </w:p>
    <w:p w:rsidR="00A26B25" w:rsidRDefault="00A26B25" w:rsidP="00EF2CFF">
      <w:pPr>
        <w:autoSpaceDE w:val="0"/>
        <w:autoSpaceDN w:val="0"/>
        <w:adjustRightInd w:val="0"/>
        <w:spacing w:after="0" w:line="240" w:lineRule="auto"/>
        <w:jc w:val="both"/>
        <w:rPr>
          <w:rFonts w:ascii="Arial" w:hAnsi="Arial" w:cs="Arial"/>
          <w:i/>
          <w:iCs/>
          <w:color w:val="002060"/>
          <w:lang w:val="sr-Cyrl-RS"/>
        </w:rPr>
      </w:pPr>
    </w:p>
    <w:p w:rsidR="00A26B25" w:rsidRDefault="00A26B25" w:rsidP="00EF2CFF">
      <w:pPr>
        <w:autoSpaceDE w:val="0"/>
        <w:autoSpaceDN w:val="0"/>
        <w:adjustRightInd w:val="0"/>
        <w:spacing w:after="0" w:line="240" w:lineRule="auto"/>
        <w:jc w:val="both"/>
        <w:rPr>
          <w:rFonts w:ascii="Arial" w:hAnsi="Arial" w:cs="Arial"/>
          <w:i/>
          <w:iCs/>
          <w:color w:val="002060"/>
          <w:lang w:val="sr-Cyrl-RS"/>
        </w:rPr>
      </w:pPr>
    </w:p>
    <w:p w:rsidR="00A26B25" w:rsidRPr="00A26B25" w:rsidRDefault="00A26B25" w:rsidP="00EF2CFF">
      <w:pPr>
        <w:autoSpaceDE w:val="0"/>
        <w:autoSpaceDN w:val="0"/>
        <w:adjustRightInd w:val="0"/>
        <w:spacing w:after="0" w:line="240" w:lineRule="auto"/>
        <w:jc w:val="both"/>
        <w:rPr>
          <w:rFonts w:ascii="Arial" w:hAnsi="Arial" w:cs="Arial"/>
          <w:i/>
          <w:iCs/>
          <w:color w:val="002060"/>
          <w:lang w:val="sr-Cyrl-RS"/>
        </w:rPr>
      </w:pPr>
    </w:p>
    <w:p w:rsidR="00EF2CFF" w:rsidRPr="00EF2CFF" w:rsidRDefault="00EF2CFF" w:rsidP="00EF2CFF">
      <w:pPr>
        <w:autoSpaceDE w:val="0"/>
        <w:autoSpaceDN w:val="0"/>
        <w:adjustRightInd w:val="0"/>
        <w:spacing w:after="0" w:line="240" w:lineRule="auto"/>
        <w:jc w:val="both"/>
        <w:rPr>
          <w:rFonts w:ascii="Arial" w:hAnsi="Arial" w:cs="Arial"/>
          <w:i/>
          <w:iCs/>
          <w:color w:val="002060"/>
        </w:rPr>
      </w:pPr>
    </w:p>
    <w:p w:rsidR="00EF2CFF" w:rsidRDefault="00EF2CFF" w:rsidP="00EF2CFF">
      <w:pPr>
        <w:autoSpaceDE w:val="0"/>
        <w:autoSpaceDN w:val="0"/>
        <w:adjustRightInd w:val="0"/>
        <w:spacing w:after="0" w:line="240" w:lineRule="auto"/>
        <w:jc w:val="both"/>
        <w:rPr>
          <w:rFonts w:ascii="Arial" w:hAnsi="Arial" w:cs="Arial"/>
          <w:i/>
          <w:iCs/>
          <w:color w:val="002060"/>
          <w:lang w:val="sr-Cyrl-RS"/>
        </w:rPr>
      </w:pPr>
    </w:p>
    <w:p w:rsidR="003709CF" w:rsidRDefault="003709CF" w:rsidP="00EF2CFF">
      <w:pPr>
        <w:autoSpaceDE w:val="0"/>
        <w:autoSpaceDN w:val="0"/>
        <w:adjustRightInd w:val="0"/>
        <w:spacing w:after="0" w:line="240" w:lineRule="auto"/>
        <w:jc w:val="both"/>
        <w:rPr>
          <w:rFonts w:ascii="Arial" w:hAnsi="Arial" w:cs="Arial"/>
          <w:i/>
          <w:iCs/>
          <w:color w:val="002060"/>
          <w:lang w:val="sr-Cyrl-RS"/>
        </w:rPr>
      </w:pPr>
    </w:p>
    <w:p w:rsidR="003709CF" w:rsidRDefault="003709CF" w:rsidP="00EF2CFF">
      <w:pPr>
        <w:autoSpaceDE w:val="0"/>
        <w:autoSpaceDN w:val="0"/>
        <w:adjustRightInd w:val="0"/>
        <w:spacing w:after="0" w:line="240" w:lineRule="auto"/>
        <w:jc w:val="both"/>
        <w:rPr>
          <w:rFonts w:ascii="Arial" w:hAnsi="Arial" w:cs="Arial"/>
          <w:i/>
          <w:iCs/>
          <w:color w:val="002060"/>
          <w:lang w:val="sr-Cyrl-RS"/>
        </w:rPr>
      </w:pPr>
    </w:p>
    <w:p w:rsidR="003709CF" w:rsidRDefault="003709CF" w:rsidP="00EF2CFF">
      <w:pPr>
        <w:autoSpaceDE w:val="0"/>
        <w:autoSpaceDN w:val="0"/>
        <w:adjustRightInd w:val="0"/>
        <w:spacing w:after="0" w:line="240" w:lineRule="auto"/>
        <w:jc w:val="both"/>
        <w:rPr>
          <w:rFonts w:ascii="Arial" w:hAnsi="Arial" w:cs="Arial"/>
          <w:i/>
          <w:iCs/>
          <w:color w:val="002060"/>
          <w:lang w:val="sr-Cyrl-RS"/>
        </w:rPr>
      </w:pPr>
    </w:p>
    <w:p w:rsidR="003709CF" w:rsidRDefault="003709CF" w:rsidP="00EF2CFF">
      <w:pPr>
        <w:autoSpaceDE w:val="0"/>
        <w:autoSpaceDN w:val="0"/>
        <w:adjustRightInd w:val="0"/>
        <w:spacing w:after="0" w:line="240" w:lineRule="auto"/>
        <w:jc w:val="both"/>
        <w:rPr>
          <w:rFonts w:ascii="Arial" w:hAnsi="Arial" w:cs="Arial"/>
          <w:i/>
          <w:iCs/>
          <w:color w:val="002060"/>
          <w:lang w:val="sr-Cyrl-RS"/>
        </w:rPr>
      </w:pPr>
    </w:p>
    <w:p w:rsidR="003709CF" w:rsidRDefault="003709CF" w:rsidP="00EF2CFF">
      <w:pPr>
        <w:autoSpaceDE w:val="0"/>
        <w:autoSpaceDN w:val="0"/>
        <w:adjustRightInd w:val="0"/>
        <w:spacing w:after="0" w:line="240" w:lineRule="auto"/>
        <w:jc w:val="both"/>
        <w:rPr>
          <w:rFonts w:ascii="Arial" w:hAnsi="Arial" w:cs="Arial"/>
          <w:i/>
          <w:iCs/>
          <w:color w:val="002060"/>
          <w:lang w:val="sr-Cyrl-RS"/>
        </w:rPr>
      </w:pPr>
    </w:p>
    <w:p w:rsidR="003709CF" w:rsidRDefault="003709CF" w:rsidP="00EF2CFF">
      <w:pPr>
        <w:autoSpaceDE w:val="0"/>
        <w:autoSpaceDN w:val="0"/>
        <w:adjustRightInd w:val="0"/>
        <w:spacing w:after="0" w:line="240" w:lineRule="auto"/>
        <w:jc w:val="both"/>
        <w:rPr>
          <w:rFonts w:ascii="Arial" w:hAnsi="Arial" w:cs="Arial"/>
          <w:i/>
          <w:iCs/>
          <w:color w:val="002060"/>
          <w:lang w:val="sr-Cyrl-RS"/>
        </w:rPr>
      </w:pPr>
    </w:p>
    <w:p w:rsidR="003709CF" w:rsidRPr="00EF2CFF" w:rsidRDefault="003709CF" w:rsidP="00EF2CFF">
      <w:pPr>
        <w:autoSpaceDE w:val="0"/>
        <w:autoSpaceDN w:val="0"/>
        <w:adjustRightInd w:val="0"/>
        <w:spacing w:after="0" w:line="240" w:lineRule="auto"/>
        <w:jc w:val="both"/>
        <w:rPr>
          <w:rFonts w:ascii="Arial" w:hAnsi="Arial" w:cs="Arial"/>
          <w:i/>
          <w:iCs/>
          <w:color w:val="002060"/>
          <w:lang w:val="sr-Cyrl-RS"/>
        </w:rPr>
      </w:pPr>
    </w:p>
    <w:p w:rsidR="00EF2CFF" w:rsidRPr="003709CF" w:rsidRDefault="00EF2CFF" w:rsidP="003709CF">
      <w:pPr>
        <w:rPr>
          <w:rFonts w:ascii="Arial" w:hAnsi="Arial" w:cs="Arial"/>
          <w:b/>
          <w:lang w:val="sr-Cyrl-RS"/>
        </w:rPr>
      </w:pPr>
    </w:p>
    <w:p w:rsidR="00EF2CFF" w:rsidRPr="00EF2CFF" w:rsidRDefault="00E35289" w:rsidP="00EF2CFF">
      <w:pPr>
        <w:jc w:val="center"/>
        <w:rPr>
          <w:rFonts w:ascii="Arial" w:hAnsi="Arial" w:cs="Arial"/>
          <w:b/>
          <w:lang w:val="sr-Cyrl-CS"/>
        </w:rPr>
      </w:pPr>
      <w:r>
        <w:rPr>
          <w:rFonts w:ascii="Arial" w:hAnsi="Arial" w:cs="Arial"/>
          <w:b/>
          <w:lang w:val="ru-RU"/>
        </w:rPr>
        <w:t>Обреновац, 2017. год.</w:t>
      </w:r>
    </w:p>
    <w:p w:rsidR="00EF2CFF" w:rsidRDefault="00EF2CFF" w:rsidP="00EF2CFF">
      <w:pPr>
        <w:rPr>
          <w:rFonts w:ascii="Arial" w:hAnsi="Arial" w:cs="Arial"/>
          <w:b/>
          <w:lang w:val="sr-Cyrl-CS"/>
        </w:rPr>
      </w:pPr>
    </w:p>
    <w:p w:rsidR="00A26B25" w:rsidRDefault="00A26B25" w:rsidP="00EF2CFF">
      <w:pPr>
        <w:rPr>
          <w:rFonts w:ascii="Arial" w:hAnsi="Arial" w:cs="Arial"/>
          <w:b/>
          <w:lang w:val="sr-Cyrl-CS"/>
        </w:rPr>
      </w:pPr>
    </w:p>
    <w:p w:rsidR="00A26B25" w:rsidRPr="00EF2CFF" w:rsidRDefault="00A26B25" w:rsidP="00EF2CFF">
      <w:pPr>
        <w:rPr>
          <w:rFonts w:ascii="Arial" w:hAnsi="Arial" w:cs="Arial"/>
          <w:b/>
          <w:lang w:val="sr-Cyrl-CS"/>
        </w:rPr>
      </w:pPr>
    </w:p>
    <w:p w:rsidR="00EF2CFF" w:rsidRPr="00EF2CFF" w:rsidRDefault="00EF2CFF" w:rsidP="00EF2CFF">
      <w:pPr>
        <w:autoSpaceDE w:val="0"/>
        <w:autoSpaceDN w:val="0"/>
        <w:adjustRightInd w:val="0"/>
        <w:spacing w:after="0" w:line="240" w:lineRule="auto"/>
        <w:jc w:val="both"/>
        <w:rPr>
          <w:rFonts w:ascii="Arial" w:hAnsi="Arial" w:cs="Arial"/>
          <w:i/>
          <w:iCs/>
          <w:color w:val="002060"/>
        </w:rPr>
      </w:pPr>
      <w:r w:rsidRPr="00EF2CFF">
        <w:rPr>
          <w:rFonts w:ascii="Arial" w:hAnsi="Arial" w:cs="Arial"/>
          <w:noProof/>
        </w:rPr>
        <mc:AlternateContent>
          <mc:Choice Requires="wps">
            <w:drawing>
              <wp:anchor distT="0" distB="0" distL="114300" distR="114300" simplePos="0" relativeHeight="251664384" behindDoc="0" locked="0" layoutInCell="1" allowOverlap="1" wp14:anchorId="735FC160" wp14:editId="3B8A6F12">
                <wp:simplePos x="0" y="0"/>
                <wp:positionH relativeFrom="column">
                  <wp:posOffset>433705</wp:posOffset>
                </wp:positionH>
                <wp:positionV relativeFrom="paragraph">
                  <wp:posOffset>-112395</wp:posOffset>
                </wp:positionV>
                <wp:extent cx="5554345" cy="337820"/>
                <wp:effectExtent l="5080" t="11430" r="12700" b="317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33782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26B25" w:rsidRPr="003709CF" w:rsidRDefault="00A26B25" w:rsidP="00EF2CFF">
                            <w:pPr>
                              <w:jc w:val="center"/>
                              <w:rPr>
                                <w:rFonts w:ascii="Arial" w:hAnsi="Arial" w:cs="Arial"/>
                                <w:sz w:val="24"/>
                                <w:szCs w:val="24"/>
                              </w:rPr>
                            </w:pPr>
                            <w:r>
                              <w:rPr>
                                <w:rFonts w:ascii="Arial" w:hAnsi="Arial" w:cs="Arial"/>
                                <w:b/>
                                <w:bCs/>
                                <w:iCs/>
                                <w:sz w:val="24"/>
                                <w:szCs w:val="24"/>
                              </w:rPr>
                              <w:t>9</w:t>
                            </w:r>
                            <w:r w:rsidRPr="003709CF">
                              <w:rPr>
                                <w:rFonts w:ascii="Arial" w:hAnsi="Arial" w:cs="Arial"/>
                                <w:b/>
                                <w:bCs/>
                                <w:iCs/>
                                <w:sz w:val="24"/>
                                <w:szCs w:val="24"/>
                              </w:rPr>
                              <w:t>.</w:t>
                            </w:r>
                            <w:r w:rsidRPr="003709CF">
                              <w:rPr>
                                <w:rFonts w:ascii="Arial" w:hAnsi="Arial" w:cs="Arial"/>
                                <w:b/>
                                <w:bCs/>
                                <w:iCs/>
                                <w:color w:val="002060"/>
                                <w:sz w:val="24"/>
                                <w:szCs w:val="24"/>
                              </w:rPr>
                              <w:t xml:space="preserve">  </w:t>
                            </w:r>
                            <w:r w:rsidRPr="003709CF">
                              <w:rPr>
                                <w:rFonts w:ascii="Arial" w:hAnsi="Arial" w:cs="Arial"/>
                                <w:b/>
                                <w:sz w:val="24"/>
                                <w:szCs w:val="24"/>
                              </w:rPr>
                              <w:t>МОДЕЛ УГОВОРА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left:0;text-align:left;margin-left:34.15pt;margin-top:-8.85pt;width:437.35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" filled="f" fillcolor="#dafda7" strokecolor="red">
                <v:fill color2="#f5ffe6" rotate="t" angle="180" colors="0 #dafda7;22938f #e4fdc2;1 #f5ffe6" focus="100%" type="gradient"/>
                <v:shadow on="t" color="black" opacity="24903f" origin=",.5" offset="0,.55556mm"/>
                <v:textbox>
                  <w:txbxContent>
                    <w:p w:rsidR="00A26B25" w:rsidRPr="003709CF" w:rsidRDefault="00A26B25" w:rsidP="00EF2CFF">
                      <w:pPr>
                        <w:jc w:val="center"/>
                        <w:rPr>
                          <w:rFonts w:ascii="Arial" w:hAnsi="Arial" w:cs="Arial"/>
                          <w:sz w:val="24"/>
                          <w:szCs w:val="24"/>
                        </w:rPr>
                      </w:pPr>
                      <w:r>
                        <w:rPr>
                          <w:rFonts w:ascii="Arial" w:hAnsi="Arial" w:cs="Arial"/>
                          <w:b/>
                          <w:bCs/>
                          <w:iCs/>
                          <w:sz w:val="24"/>
                          <w:szCs w:val="24"/>
                        </w:rPr>
                        <w:t>9</w:t>
                      </w:r>
                      <w:r w:rsidRPr="003709CF">
                        <w:rPr>
                          <w:rFonts w:ascii="Arial" w:hAnsi="Arial" w:cs="Arial"/>
                          <w:b/>
                          <w:bCs/>
                          <w:iCs/>
                          <w:sz w:val="24"/>
                          <w:szCs w:val="24"/>
                        </w:rPr>
                        <w:t>.</w:t>
                      </w:r>
                      <w:r w:rsidRPr="003709CF">
                        <w:rPr>
                          <w:rFonts w:ascii="Arial" w:hAnsi="Arial" w:cs="Arial"/>
                          <w:b/>
                          <w:bCs/>
                          <w:iCs/>
                          <w:color w:val="002060"/>
                          <w:sz w:val="24"/>
                          <w:szCs w:val="24"/>
                        </w:rPr>
                        <w:t xml:space="preserve">  </w:t>
                      </w:r>
                      <w:r w:rsidRPr="003709CF">
                        <w:rPr>
                          <w:rFonts w:ascii="Arial" w:hAnsi="Arial" w:cs="Arial"/>
                          <w:b/>
                          <w:sz w:val="24"/>
                          <w:szCs w:val="24"/>
                        </w:rPr>
                        <w:t>МОДЕЛ УГОВОРА</w:t>
                      </w:r>
                    </w:p>
                  </w:txbxContent>
                </v:textbox>
              </v:shape>
            </w:pict>
          </mc:Fallback>
        </mc:AlternateContent>
      </w:r>
    </w:p>
    <w:p w:rsidR="00EF2CFF" w:rsidRPr="00EF2CFF" w:rsidRDefault="00EF2CFF" w:rsidP="00EF2CFF">
      <w:pPr>
        <w:keepNext/>
        <w:tabs>
          <w:tab w:val="left" w:pos="567"/>
        </w:tabs>
        <w:spacing w:after="0" w:line="240" w:lineRule="auto"/>
        <w:jc w:val="both"/>
        <w:outlineLvl w:val="0"/>
        <w:rPr>
          <w:rFonts w:ascii="Arial" w:hAnsi="Arial" w:cs="Arial"/>
          <w:lang w:val="sr-Cyrl-RS"/>
        </w:rPr>
      </w:pPr>
    </w:p>
    <w:p w:rsidR="00EF2CFF" w:rsidRPr="00EF2CFF" w:rsidRDefault="00EF2CFF" w:rsidP="00EF2CFF">
      <w:pPr>
        <w:keepNext/>
        <w:tabs>
          <w:tab w:val="left" w:pos="567"/>
        </w:tabs>
        <w:spacing w:after="0" w:line="240" w:lineRule="auto"/>
        <w:jc w:val="both"/>
        <w:outlineLvl w:val="0"/>
        <w:rPr>
          <w:rFonts w:ascii="Arial" w:eastAsia="Arial Unicode MS" w:hAnsi="Arial" w:cs="Arial"/>
          <w:b/>
          <w:lang w:val="sr-Cyrl-RS"/>
        </w:rPr>
      </w:pP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jc w:val="both"/>
        <w:rPr>
          <w:rFonts w:ascii="Arial" w:eastAsia="Times New Roman" w:hAnsi="Arial" w:cs="Arial"/>
          <w:color w:val="000000"/>
        </w:rPr>
      </w:pP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Уговорне стране:</w:t>
      </w:r>
    </w:p>
    <w:p w:rsidR="00EF2CFF" w:rsidRPr="00EF2CFF" w:rsidRDefault="00EF2CFF" w:rsidP="00EF2CFF">
      <w:pPr>
        <w:tabs>
          <w:tab w:val="left" w:pos="567"/>
        </w:tabs>
        <w:spacing w:after="0" w:line="240" w:lineRule="auto"/>
        <w:jc w:val="both"/>
        <w:rPr>
          <w:rFonts w:ascii="Arial" w:eastAsia="Times New Roman" w:hAnsi="Arial" w:cs="Arial"/>
          <w:b/>
        </w:rPr>
      </w:pPr>
    </w:p>
    <w:p w:rsidR="00EF2CFF" w:rsidRPr="00EF2CFF" w:rsidRDefault="00EF2CFF" w:rsidP="00EF2CFF">
      <w:pPr>
        <w:tabs>
          <w:tab w:val="left" w:pos="567"/>
        </w:tabs>
        <w:spacing w:after="0" w:line="240" w:lineRule="auto"/>
        <w:jc w:val="both"/>
        <w:rPr>
          <w:rFonts w:ascii="Arial" w:eastAsia="Times New Roman" w:hAnsi="Arial" w:cs="Arial"/>
          <w:b/>
        </w:rPr>
      </w:pP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b/>
        </w:rPr>
        <w:t>КОРИСНИК УСЛУГЕ</w:t>
      </w:r>
      <w:r w:rsidRPr="00EF2CFF">
        <w:rPr>
          <w:rFonts w:ascii="Arial" w:eastAsia="Times New Roman" w:hAnsi="Arial" w:cs="Arial"/>
        </w:rPr>
        <w:t xml:space="preserve">: </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Корисник услуге)  </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и</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b/>
        </w:rPr>
        <w:t>ПРУЖАЛАЦ УСЛУГЕ</w:t>
      </w:r>
      <w:r w:rsidRPr="00EF2CFF">
        <w:rPr>
          <w:rFonts w:ascii="Arial" w:eastAsia="Times New Roman" w:hAnsi="Arial" w:cs="Arial"/>
        </w:rPr>
        <w:t xml:space="preserve">:  </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1A3221">
      <w:pPr>
        <w:numPr>
          <w:ilvl w:val="0"/>
          <w:numId w:val="27"/>
        </w:numPr>
        <w:spacing w:before="120" w:after="0" w:line="240" w:lineRule="auto"/>
        <w:ind w:left="0" w:firstLine="0"/>
        <w:contextualSpacing/>
        <w:jc w:val="both"/>
        <w:rPr>
          <w:rFonts w:ascii="Arial" w:hAnsi="Arial" w:cs="Arial"/>
        </w:rPr>
      </w:pPr>
      <w:r w:rsidRPr="00EF2CFF">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EF2CFF" w:rsidRPr="00EF2CFF" w:rsidRDefault="00EF2CFF" w:rsidP="00EF2CFF">
      <w:pPr>
        <w:spacing w:after="0" w:line="240" w:lineRule="auto"/>
        <w:ind w:left="360"/>
        <w:jc w:val="both"/>
        <w:rPr>
          <w:rFonts w:ascii="Arial" w:eastAsia="Times New Roman" w:hAnsi="Arial" w:cs="Arial"/>
        </w:rPr>
      </w:pPr>
    </w:p>
    <w:p w:rsidR="00EF2CFF" w:rsidRPr="00EF2CFF" w:rsidRDefault="00EF2CFF" w:rsidP="00EF2CFF">
      <w:pPr>
        <w:spacing w:after="0" w:line="240" w:lineRule="auto"/>
        <w:jc w:val="both"/>
        <w:rPr>
          <w:rFonts w:ascii="Arial" w:hAnsi="Arial" w:cs="Arial"/>
          <w:lang w:val="sr-Cyrl-BA"/>
        </w:rPr>
      </w:pPr>
      <w:r w:rsidRPr="00EF2CFF">
        <w:rPr>
          <w:rFonts w:ascii="Arial" w:hAnsi="Arial" w:cs="Arial"/>
        </w:rPr>
        <w:t>2а)________________________________________из</w:t>
      </w:r>
      <w:r w:rsidRPr="00EF2CFF">
        <w:rPr>
          <w:rFonts w:ascii="Arial" w:hAnsi="Arial" w:cs="Arial"/>
        </w:rPr>
        <w:tab/>
        <w:t>_____________, улица</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hAnsi="Arial" w:cs="Arial"/>
        </w:rPr>
        <w:t xml:space="preserve"> ___________________ бр. ___, ПИБ: _____________, матични број _____________, </w:t>
      </w:r>
      <w:r w:rsidRPr="00EF2CFF">
        <w:rPr>
          <w:rFonts w:ascii="Arial" w:eastAsia="Times New Roman" w:hAnsi="Arial" w:cs="Arial"/>
        </w:rPr>
        <w:t>текући рачун ____________,банка ______________ ,</w:t>
      </w:r>
      <w:r w:rsidRPr="00EF2CFF">
        <w:rPr>
          <w:rFonts w:ascii="Arial" w:hAnsi="Arial" w:cs="Arial"/>
        </w:rPr>
        <w:t>кога заступа __________________________, (члан групе понуђача или подизвођач)</w:t>
      </w:r>
      <w:r w:rsidRPr="00EF2CFF">
        <w:rPr>
          <w:rFonts w:ascii="Arial" w:eastAsia="Times New Roman" w:hAnsi="Arial" w:cs="Arial"/>
        </w:rPr>
        <w:t xml:space="preserve"> </w:t>
      </w:r>
    </w:p>
    <w:p w:rsidR="00EF2CFF" w:rsidRPr="00EF2CFF" w:rsidRDefault="00EF2CFF" w:rsidP="00EF2CFF">
      <w:pPr>
        <w:spacing w:after="0" w:line="240" w:lineRule="auto"/>
        <w:jc w:val="both"/>
        <w:rPr>
          <w:rFonts w:ascii="Arial" w:hAnsi="Arial" w:cs="Arial"/>
        </w:rPr>
      </w:pPr>
    </w:p>
    <w:p w:rsidR="00EF2CFF" w:rsidRPr="00EF2CFF" w:rsidRDefault="00EF2CFF" w:rsidP="00EF2CFF">
      <w:pPr>
        <w:spacing w:after="0" w:line="240" w:lineRule="auto"/>
        <w:jc w:val="both"/>
        <w:rPr>
          <w:rFonts w:ascii="Arial" w:hAnsi="Arial" w:cs="Arial"/>
          <w:lang w:val="sr-Cyrl-BA"/>
        </w:rPr>
      </w:pPr>
      <w:r w:rsidRPr="00EF2CFF">
        <w:rPr>
          <w:rFonts w:ascii="Arial" w:hAnsi="Arial" w:cs="Arial"/>
        </w:rPr>
        <w:t>2б)_______________________________________из</w:t>
      </w:r>
      <w:r w:rsidRPr="00EF2CFF">
        <w:rPr>
          <w:rFonts w:ascii="Arial" w:hAnsi="Arial" w:cs="Arial"/>
        </w:rPr>
        <w:tab/>
        <w:t>_____________, улица</w:t>
      </w:r>
    </w:p>
    <w:p w:rsidR="00EF2CFF" w:rsidRPr="00EF2CFF" w:rsidRDefault="00EF2CFF" w:rsidP="00EF2CFF">
      <w:pPr>
        <w:spacing w:after="0" w:line="240" w:lineRule="auto"/>
        <w:jc w:val="both"/>
        <w:rPr>
          <w:rFonts w:ascii="Arial" w:hAnsi="Arial" w:cs="Arial"/>
        </w:rPr>
      </w:pPr>
      <w:r w:rsidRPr="00EF2CFF">
        <w:rPr>
          <w:rFonts w:ascii="Arial" w:hAnsi="Arial" w:cs="Arial"/>
        </w:rPr>
        <w:t xml:space="preserve"> ___________________ бр. ___, ПИБ: _____________, матични број _____________, </w:t>
      </w:r>
    </w:p>
    <w:p w:rsidR="00EF2CFF" w:rsidRPr="00EF2CFF" w:rsidRDefault="00EF2CFF" w:rsidP="00EF2CFF">
      <w:pPr>
        <w:spacing w:after="0" w:line="240" w:lineRule="auto"/>
        <w:jc w:val="both"/>
        <w:rPr>
          <w:rFonts w:ascii="Arial" w:hAnsi="Arial" w:cs="Arial"/>
        </w:rPr>
      </w:pPr>
      <w:r w:rsidRPr="00EF2CFF">
        <w:rPr>
          <w:rFonts w:ascii="Arial" w:eastAsia="Times New Roman" w:hAnsi="Arial" w:cs="Arial"/>
        </w:rPr>
        <w:t>текући рачун ____________,банка ______________ ,</w:t>
      </w:r>
      <w:r w:rsidRPr="00EF2CFF">
        <w:rPr>
          <w:rFonts w:ascii="Arial" w:hAnsi="Arial" w:cs="Arial"/>
        </w:rPr>
        <w:t>кога  заступа _______________________, (члан групе понуђача или подизвођач),</w:t>
      </w:r>
    </w:p>
    <w:p w:rsidR="00EF2CFF" w:rsidRPr="00EF2CFF" w:rsidRDefault="00EF2CFF" w:rsidP="00EF2CFF">
      <w:pPr>
        <w:spacing w:after="0" w:line="240" w:lineRule="auto"/>
        <w:jc w:val="both"/>
        <w:rPr>
          <w:rFonts w:ascii="Arial" w:hAnsi="Arial" w:cs="Arial"/>
        </w:rPr>
      </w:pPr>
      <w:r w:rsidRPr="00EF2CFF">
        <w:rPr>
          <w:rFonts w:ascii="Arial" w:eastAsia="Times New Roman" w:hAnsi="Arial" w:cs="Arial"/>
        </w:rPr>
        <w:t xml:space="preserve"> (у даљем тексту: Пружалац услуге) </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закључиле су у Обреновцу, дана __________.године следећи:</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77577A" w:rsidRDefault="0077577A" w:rsidP="0077577A">
      <w:pPr>
        <w:tabs>
          <w:tab w:val="left" w:pos="567"/>
        </w:tabs>
        <w:spacing w:after="0" w:line="240" w:lineRule="auto"/>
        <w:jc w:val="center"/>
        <w:rPr>
          <w:rFonts w:ascii="Arial" w:eastAsia="Times New Roman" w:hAnsi="Arial" w:cs="Arial"/>
          <w:b/>
          <w:lang w:val="sr-Cyrl-RS"/>
        </w:rPr>
      </w:pPr>
      <w:r>
        <w:rPr>
          <w:rFonts w:ascii="Arial" w:eastAsia="Times New Roman" w:hAnsi="Arial" w:cs="Arial"/>
          <w:b/>
        </w:rPr>
        <w:lastRenderedPageBreak/>
        <w:t>УГОВОР О ПРУЖАЊУ УСЛУГЕ</w:t>
      </w:r>
    </w:p>
    <w:p w:rsidR="00EF2CFF" w:rsidRPr="00EF2CFF" w:rsidRDefault="00EF2CFF" w:rsidP="00EF2CFF">
      <w:pPr>
        <w:tabs>
          <w:tab w:val="left" w:pos="567"/>
        </w:tabs>
        <w:spacing w:after="0" w:line="240" w:lineRule="auto"/>
        <w:jc w:val="center"/>
        <w:rPr>
          <w:rFonts w:ascii="Arial" w:eastAsia="Times New Roman" w:hAnsi="Arial" w:cs="Arial"/>
          <w:b/>
          <w:lang w:val="sr-Cyrl-RS"/>
        </w:rPr>
      </w:pPr>
      <w:r w:rsidRPr="00EF2CFF">
        <w:rPr>
          <w:rFonts w:ascii="Arial" w:eastAsia="Times New Roman" w:hAnsi="Arial" w:cs="Arial"/>
          <w:b/>
        </w:rPr>
        <w:t>УВОДНЕ ОДРЕДБЕ</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Уговорне стране констатују:</w:t>
      </w:r>
    </w:p>
    <w:p w:rsidR="00EF2CFF" w:rsidRPr="00EF2CFF" w:rsidRDefault="00EF2CFF" w:rsidP="001A3221">
      <w:pPr>
        <w:numPr>
          <w:ilvl w:val="0"/>
          <w:numId w:val="28"/>
        </w:numPr>
        <w:tabs>
          <w:tab w:val="left" w:pos="567"/>
        </w:tabs>
        <w:spacing w:before="120" w:after="0" w:line="240" w:lineRule="auto"/>
        <w:ind w:left="567" w:hanging="283"/>
        <w:jc w:val="both"/>
        <w:rPr>
          <w:rFonts w:ascii="Arial" w:eastAsia="Times New Roman" w:hAnsi="Arial" w:cs="Arial"/>
        </w:rPr>
      </w:pPr>
      <w:proofErr w:type="gramStart"/>
      <w:r w:rsidRPr="00EF2CFF">
        <w:rPr>
          <w:rFonts w:ascii="Arial" w:eastAsia="Times New Roman" w:hAnsi="Arial" w:cs="Arial"/>
        </w:rPr>
        <w:t>да</w:t>
      </w:r>
      <w:proofErr w:type="gramEnd"/>
      <w:r w:rsidRPr="00EF2CFF">
        <w:rPr>
          <w:rFonts w:ascii="Arial" w:eastAsia="Times New Roman" w:hAnsi="Arial" w:cs="Arial"/>
        </w:rPr>
        <w:t xml:space="preserve"> је </w:t>
      </w:r>
      <w:r w:rsidR="006D2343">
        <w:rPr>
          <w:rFonts w:ascii="Arial" w:eastAsia="Times New Roman" w:hAnsi="Arial" w:cs="Arial"/>
          <w:lang w:val="sr-Cyrl-RS"/>
        </w:rPr>
        <w:t>Корисник услуге</w:t>
      </w:r>
      <w:r w:rsidRPr="00EF2CFF">
        <w:rPr>
          <w:rFonts w:ascii="Arial" w:eastAsia="Times New Roman" w:hAnsi="Arial" w:cs="Arial"/>
        </w:rPr>
        <w:t xml:space="preserve"> у складу са Конкурсном документацијом а сагласно члану 3</w:t>
      </w:r>
      <w:r w:rsidRPr="00EF2CFF">
        <w:rPr>
          <w:rFonts w:ascii="Arial" w:eastAsia="Times New Roman" w:hAnsi="Arial" w:cs="Arial"/>
          <w:lang w:val="sr-Cyrl-RS"/>
        </w:rPr>
        <w:t>4</w:t>
      </w:r>
      <w:r w:rsidRPr="00EF2CFF">
        <w:rPr>
          <w:rFonts w:ascii="Arial" w:eastAsia="Times New Roman" w:hAnsi="Arial" w:cs="Arial"/>
        </w:rPr>
        <w:t>. Закона о јавним набавкама („Сл.гласник РС“, бр.124/2012</w:t>
      </w:r>
      <w:r w:rsidRPr="00EF2CFF">
        <w:rPr>
          <w:rFonts w:ascii="Arial" w:eastAsia="Times New Roman" w:hAnsi="Arial" w:cs="Arial"/>
          <w:lang w:val="sr-Cyrl-RS"/>
        </w:rPr>
        <w:t xml:space="preserve"> и </w:t>
      </w:r>
      <w:r w:rsidRPr="00EF2CFF">
        <w:rPr>
          <w:rFonts w:ascii="Arial" w:eastAsia="Times New Roman" w:hAnsi="Arial" w:cs="Arial"/>
        </w:rPr>
        <w:t xml:space="preserve">14/2015) (даље Закон) спровео </w:t>
      </w:r>
      <w:r w:rsidRPr="00EF2CFF">
        <w:rPr>
          <w:rFonts w:ascii="Arial" w:eastAsia="Times New Roman" w:hAnsi="Arial" w:cs="Arial"/>
          <w:lang w:val="sr-Cyrl-RS"/>
        </w:rPr>
        <w:t>другу фазу квалификационог поступка</w:t>
      </w:r>
      <w:r w:rsidRPr="00EF2CFF">
        <w:rPr>
          <w:rFonts w:ascii="Arial" w:eastAsia="Times New Roman" w:hAnsi="Arial" w:cs="Arial"/>
        </w:rPr>
        <w:t xml:space="preserve"> за јавну набавку услуге</w:t>
      </w:r>
      <w:r w:rsidRPr="00EF2CFF">
        <w:rPr>
          <w:rFonts w:ascii="Arial" w:eastAsia="Times New Roman" w:hAnsi="Arial" w:cs="Arial"/>
          <w:lang w:val="sr-Cyrl-RS"/>
        </w:rPr>
        <w:t xml:space="preserve"> „</w:t>
      </w:r>
      <w:r w:rsidR="00252FEC">
        <w:rPr>
          <w:rFonts w:ascii="Arial" w:eastAsia="Times New Roman" w:hAnsi="Arial" w:cs="Arial"/>
          <w:lang w:val="ru-RU"/>
        </w:rPr>
        <w:t xml:space="preserve">Услуге поправке и одржавања </w:t>
      </w:r>
      <w:proofErr w:type="gramStart"/>
      <w:r w:rsidR="00252FEC">
        <w:rPr>
          <w:rFonts w:ascii="Arial" w:eastAsia="Times New Roman" w:hAnsi="Arial" w:cs="Arial"/>
          <w:lang w:val="ru-RU"/>
        </w:rPr>
        <w:t>механизације(</w:t>
      </w:r>
      <w:proofErr w:type="gramEnd"/>
      <w:r w:rsidR="00252FEC">
        <w:rPr>
          <w:rFonts w:ascii="Arial" w:eastAsia="Times New Roman" w:hAnsi="Arial" w:cs="Arial"/>
          <w:lang w:val="ru-RU"/>
        </w:rPr>
        <w:t>ТЕНТ Б)</w:t>
      </w:r>
      <w:r w:rsidRPr="00EF2CFF">
        <w:rPr>
          <w:rFonts w:ascii="Arial" w:eastAsia="Times New Roman" w:hAnsi="Arial" w:cs="Arial"/>
          <w:lang w:val="sr-Cyrl-RS"/>
        </w:rPr>
        <w:t>“</w:t>
      </w:r>
      <w:r w:rsidRPr="00EF2CFF">
        <w:rPr>
          <w:rFonts w:ascii="Arial" w:eastAsia="Times New Roman" w:hAnsi="Arial" w:cs="Arial"/>
        </w:rPr>
        <w:t xml:space="preserve"> (у даљем тексту: Услуга), бр.</w:t>
      </w:r>
      <w:r w:rsidRPr="00EF2CFF">
        <w:rPr>
          <w:rFonts w:ascii="Arial" w:eastAsia="Times New Roman" w:hAnsi="Arial" w:cs="Arial"/>
          <w:lang w:val="sr-Cyrl-RS"/>
        </w:rPr>
        <w:t xml:space="preserve"> </w:t>
      </w:r>
      <w:r w:rsidRPr="00EF2CFF">
        <w:rPr>
          <w:rFonts w:ascii="Arial" w:eastAsia="Times New Roman" w:hAnsi="Arial" w:cs="Arial"/>
        </w:rPr>
        <w:t>ЈН</w:t>
      </w:r>
      <w:r w:rsidRPr="00EF2CFF">
        <w:rPr>
          <w:rFonts w:ascii="Arial" w:eastAsia="Times New Roman" w:hAnsi="Arial" w:cs="Arial"/>
          <w:lang w:val="sr-Cyrl-RS"/>
        </w:rPr>
        <w:t xml:space="preserve"> </w:t>
      </w:r>
      <w:r w:rsidR="00252FEC">
        <w:rPr>
          <w:rFonts w:ascii="Arial" w:hAnsi="Arial" w:cs="Arial"/>
        </w:rPr>
        <w:t>ЈН/3000/1550/2016(2022/2016)</w:t>
      </w:r>
      <w:r w:rsidRPr="00EF2CFF">
        <w:rPr>
          <w:rFonts w:ascii="Arial" w:eastAsia="Times New Roman" w:hAnsi="Arial" w:cs="Arial"/>
          <w:lang w:val="sr-Cyrl-RS"/>
        </w:rPr>
        <w:t>.</w:t>
      </w:r>
    </w:p>
    <w:p w:rsidR="00EF2CFF" w:rsidRPr="00EF2CFF" w:rsidRDefault="00EF2CFF" w:rsidP="001A3221">
      <w:pPr>
        <w:numPr>
          <w:ilvl w:val="0"/>
          <w:numId w:val="29"/>
        </w:numPr>
        <w:tabs>
          <w:tab w:val="num" w:pos="567"/>
        </w:tabs>
        <w:spacing w:before="120" w:after="0" w:line="240" w:lineRule="auto"/>
        <w:ind w:left="568" w:hanging="284"/>
        <w:jc w:val="both"/>
        <w:rPr>
          <w:rFonts w:ascii="Arial" w:eastAsia="Times New Roman" w:hAnsi="Arial" w:cs="Arial"/>
          <w:lang w:val="ru-RU"/>
        </w:rPr>
      </w:pPr>
      <w:r w:rsidRPr="00EF2CFF">
        <w:rPr>
          <w:rFonts w:ascii="Arial" w:eastAsia="Times New Roman" w:hAnsi="Arial" w:cs="Arial"/>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F2CFF" w:rsidRPr="00EF2CFF" w:rsidRDefault="00EF2CFF" w:rsidP="001A3221">
      <w:pPr>
        <w:numPr>
          <w:ilvl w:val="0"/>
          <w:numId w:val="29"/>
        </w:numPr>
        <w:tabs>
          <w:tab w:val="num" w:pos="567"/>
        </w:tabs>
        <w:spacing w:before="120" w:after="0" w:line="240" w:lineRule="auto"/>
        <w:ind w:left="568" w:hanging="284"/>
        <w:jc w:val="both"/>
        <w:rPr>
          <w:rFonts w:ascii="Arial" w:eastAsia="Times New Roman" w:hAnsi="Arial" w:cs="Arial"/>
          <w:lang w:val="ru-RU"/>
        </w:rPr>
      </w:pPr>
      <w:r w:rsidRPr="00EF2CFF">
        <w:rPr>
          <w:rFonts w:ascii="Arial" w:eastAsia="Times New Roman" w:hAnsi="Arial" w:cs="Arial"/>
          <w:lang w:val="ru-RU"/>
        </w:rPr>
        <w:tab/>
        <w:t xml:space="preserve">да Понуда Понуђача (у даљем тексту: Пружалац услуге) у поступку </w:t>
      </w:r>
      <w:r w:rsidR="006D2343">
        <w:rPr>
          <w:rFonts w:ascii="Arial" w:eastAsia="Times New Roman" w:hAnsi="Arial" w:cs="Arial"/>
        </w:rPr>
        <w:t xml:space="preserve">II </w:t>
      </w:r>
      <w:r w:rsidR="006D2343">
        <w:rPr>
          <w:rFonts w:ascii="Arial" w:eastAsia="Times New Roman" w:hAnsi="Arial" w:cs="Arial"/>
          <w:lang w:val="sr-Cyrl-RS"/>
        </w:rPr>
        <w:t>фазе квалификационог поступка</w:t>
      </w:r>
      <w:r w:rsidRPr="00EF2CFF">
        <w:rPr>
          <w:rFonts w:ascii="Arial" w:eastAsia="Times New Roman" w:hAnsi="Arial" w:cs="Arial"/>
          <w:lang w:val="ru-RU"/>
        </w:rPr>
        <w:t>за ЈН број ___________, која је заведена код Корисника услуге под   бројем ______ од _____.201</w:t>
      </w:r>
      <w:r w:rsidR="00257841">
        <w:rPr>
          <w:rFonts w:ascii="Arial" w:eastAsia="Times New Roman" w:hAnsi="Arial" w:cs="Arial"/>
        </w:rPr>
        <w:t>7</w:t>
      </w:r>
      <w:r w:rsidRPr="00EF2CFF">
        <w:rPr>
          <w:rFonts w:ascii="Arial" w:eastAsia="Times New Roman" w:hAnsi="Arial" w:cs="Arial"/>
          <w:lang w:val="ru-RU"/>
        </w:rPr>
        <w:t xml:space="preserve">. године у потпуности одговара захтеву Корисника услуге из позива за подношење понуда и Конкурсној документацији ; </w:t>
      </w:r>
    </w:p>
    <w:p w:rsidR="00EF2CFF" w:rsidRPr="0077577A" w:rsidRDefault="00EF2CFF" w:rsidP="001A3221">
      <w:pPr>
        <w:numPr>
          <w:ilvl w:val="0"/>
          <w:numId w:val="28"/>
        </w:numPr>
        <w:tabs>
          <w:tab w:val="left" w:pos="567"/>
        </w:tabs>
        <w:spacing w:before="120" w:after="0" w:line="240" w:lineRule="auto"/>
        <w:ind w:left="567" w:hanging="283"/>
        <w:jc w:val="both"/>
        <w:rPr>
          <w:rFonts w:ascii="Arial" w:eastAsia="Times New Roman" w:hAnsi="Arial" w:cs="Arial"/>
        </w:rPr>
      </w:pPr>
      <w:r w:rsidRPr="00EF2CFF">
        <w:rPr>
          <w:rFonts w:ascii="Arial" w:eastAsia="Times New Roman" w:hAnsi="Arial" w:cs="Arial"/>
        </w:rPr>
        <w:t xml:space="preserve">да је Корисник услуге, на основу Понуде Пружаоца услуге  и Одлуке о додели Уговора, изабрао Пружаоца услуге за реализацију услуге </w:t>
      </w:r>
    </w:p>
    <w:p w:rsidR="00EF2CFF" w:rsidRPr="00EF2CFF" w:rsidRDefault="00EF2CFF" w:rsidP="00EF2CFF">
      <w:pPr>
        <w:tabs>
          <w:tab w:val="left" w:pos="567"/>
        </w:tabs>
        <w:spacing w:after="0" w:line="240" w:lineRule="auto"/>
        <w:rPr>
          <w:rFonts w:ascii="Arial" w:eastAsia="Times New Roman" w:hAnsi="Arial" w:cs="Arial"/>
          <w:b/>
        </w:rPr>
      </w:pPr>
      <w:r w:rsidRPr="00EF2CFF">
        <w:rPr>
          <w:rFonts w:ascii="Arial" w:eastAsia="Times New Roman" w:hAnsi="Arial" w:cs="Arial"/>
          <w:b/>
        </w:rPr>
        <w:t>ПРЕДМЕТ УГОВОРА</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Члан 1</w:t>
      </w:r>
      <w:r w:rsidRPr="00EF2CFF">
        <w:rPr>
          <w:rFonts w:ascii="Arial" w:eastAsia="Times New Roman" w:hAnsi="Arial" w:cs="Arial"/>
        </w:rPr>
        <w:t>.</w:t>
      </w:r>
      <w:proofErr w:type="gramEnd"/>
    </w:p>
    <w:p w:rsidR="002B5AEB" w:rsidRDefault="00EF2CFF" w:rsidP="002B5AEB">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6D2343" w:rsidRPr="006D2343">
        <w:t xml:space="preserve"> </w:t>
      </w:r>
      <w:r w:rsidR="00252FEC">
        <w:rPr>
          <w:rFonts w:ascii="Arial" w:eastAsia="Times New Roman" w:hAnsi="Arial" w:cs="Arial"/>
        </w:rPr>
        <w:t xml:space="preserve">Услуге поправке и одржавања </w:t>
      </w:r>
      <w:proofErr w:type="gramStart"/>
      <w:r w:rsidR="00252FEC">
        <w:rPr>
          <w:rFonts w:ascii="Arial" w:eastAsia="Times New Roman" w:hAnsi="Arial" w:cs="Arial"/>
        </w:rPr>
        <w:t>механизације(</w:t>
      </w:r>
      <w:proofErr w:type="gramEnd"/>
      <w:r w:rsidR="00252FEC">
        <w:rPr>
          <w:rFonts w:ascii="Arial" w:eastAsia="Times New Roman" w:hAnsi="Arial" w:cs="Arial"/>
        </w:rPr>
        <w:t>ТЕНТ Б)</w:t>
      </w:r>
      <w:r w:rsidR="006D2343" w:rsidRPr="006D2343">
        <w:rPr>
          <w:rFonts w:ascii="Arial" w:eastAsia="Times New Roman" w:hAnsi="Arial" w:cs="Arial"/>
        </w:rPr>
        <w:t xml:space="preserve"> </w:t>
      </w:r>
      <w:r w:rsidRPr="00EF2CFF">
        <w:rPr>
          <w:rFonts w:ascii="Arial" w:eastAsia="Times New Roman" w:hAnsi="Arial" w:cs="Arial"/>
        </w:rPr>
        <w:t>“</w:t>
      </w:r>
      <w:r w:rsidR="002B5AEB">
        <w:rPr>
          <w:rFonts w:ascii="Arial" w:eastAsia="Times New Roman" w:hAnsi="Arial" w:cs="Arial"/>
          <w:lang w:val="sr-Cyrl-RS"/>
        </w:rPr>
        <w:t xml:space="preserve"> </w:t>
      </w:r>
    </w:p>
    <w:p w:rsidR="002B5AEB" w:rsidRPr="002B5AEB" w:rsidRDefault="0077577A" w:rsidP="002B5AEB">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 </w:t>
      </w:r>
      <w:r w:rsidR="002B5AEB" w:rsidRPr="002B5AEB">
        <w:rPr>
          <w:rFonts w:ascii="Arial" w:eastAsia="Times New Roman" w:hAnsi="Arial" w:cs="Arial"/>
          <w:lang w:val="sr-Cyrl-RS"/>
        </w:rPr>
        <w:t>Партија 1:Услуге поправке виљушкара</w:t>
      </w:r>
    </w:p>
    <w:p w:rsidR="002B5AEB" w:rsidRDefault="0077577A" w:rsidP="002B5AEB">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 </w:t>
      </w:r>
      <w:r w:rsidR="002B5AEB" w:rsidRPr="002B5AEB">
        <w:rPr>
          <w:rFonts w:ascii="Arial" w:eastAsia="Times New Roman" w:hAnsi="Arial" w:cs="Arial"/>
          <w:lang w:val="sr-Cyrl-RS"/>
        </w:rPr>
        <w:t>Партија 2:Услуге поправке склопова(кардана,спона.мостова и др. )</w:t>
      </w:r>
    </w:p>
    <w:p w:rsidR="002B5AEB" w:rsidRDefault="002B5AEB" w:rsidP="002B5AEB">
      <w:pPr>
        <w:tabs>
          <w:tab w:val="left" w:pos="567"/>
        </w:tabs>
        <w:spacing w:after="0" w:line="240" w:lineRule="auto"/>
        <w:jc w:val="both"/>
        <w:rPr>
          <w:rFonts w:ascii="Arial" w:eastAsia="Times New Roman" w:hAnsi="Arial" w:cs="Arial"/>
          <w:lang w:val="sr-Cyrl-RS"/>
        </w:rPr>
      </w:pPr>
    </w:p>
    <w:p w:rsidR="00EF2CFF" w:rsidRPr="00EF2CFF" w:rsidRDefault="00EF2CFF" w:rsidP="002B5AEB">
      <w:pPr>
        <w:tabs>
          <w:tab w:val="left" w:pos="567"/>
        </w:tabs>
        <w:spacing w:after="0" w:line="240" w:lineRule="auto"/>
        <w:jc w:val="both"/>
        <w:rPr>
          <w:rFonts w:ascii="Arial" w:eastAsia="Times New Roman" w:hAnsi="Arial" w:cs="Arial"/>
          <w:lang w:val="sr-Cyrl-RS"/>
        </w:rPr>
      </w:pPr>
      <w:proofErr w:type="gramStart"/>
      <w:r w:rsidRPr="00EF2CFF">
        <w:rPr>
          <w:rFonts w:ascii="Arial" w:eastAsia="Times New Roman" w:hAnsi="Arial" w:cs="Arial"/>
        </w:rPr>
        <w:t>у</w:t>
      </w:r>
      <w:proofErr w:type="gramEnd"/>
      <w:r w:rsidRPr="00EF2CFF">
        <w:rPr>
          <w:rFonts w:ascii="Arial" w:eastAsia="Times New Roman" w:hAnsi="Arial" w:cs="Arial"/>
        </w:rPr>
        <w:t xml:space="preserve"> складу са одребама овог уговора и прихваћеном Понудом број ________ од________</w:t>
      </w:r>
      <w:r w:rsidRPr="00EF2CFF">
        <w:rPr>
          <w:rFonts w:ascii="Arial" w:eastAsia="Times New Roman" w:hAnsi="Arial" w:cs="Arial"/>
          <w:lang w:val="sr-Cyrl-RS"/>
        </w:rPr>
        <w:t>,</w:t>
      </w:r>
      <w:r w:rsidRPr="00EF2CFF">
        <w:rPr>
          <w:rFonts w:ascii="Arial" w:eastAsia="Times New Roman" w:hAnsi="Arial" w:cs="Arial"/>
        </w:rPr>
        <w:t>која је саставни део и налази се у прилогу овог уговора</w:t>
      </w:r>
      <w:r w:rsidRPr="00EF2CFF">
        <w:rPr>
          <w:rFonts w:ascii="Arial" w:eastAsia="Times New Roman" w:hAnsi="Arial" w:cs="Arial"/>
          <w:lang w:val="sr-Cyrl-RS"/>
        </w:rPr>
        <w:t xml:space="preserve"> </w:t>
      </w:r>
      <w:r w:rsidRPr="00EF2CFF">
        <w:rPr>
          <w:rFonts w:ascii="Arial" w:eastAsia="Times New Roman" w:hAnsi="Arial" w:cs="Arial"/>
        </w:rPr>
        <w:t>(у даљем тексту: Услуга)</w:t>
      </w:r>
      <w:r w:rsidRPr="00EF2CFF">
        <w:rPr>
          <w:rFonts w:ascii="Arial" w:eastAsia="Times New Roman" w:hAnsi="Arial" w:cs="Arial"/>
          <w:lang w:val="sr-Cyrl-RS"/>
        </w:rPr>
        <w:t xml:space="preserve">. </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rPr>
          <w:rFonts w:ascii="Arial" w:eastAsia="Times New Roman" w:hAnsi="Arial" w:cs="Arial"/>
          <w:b/>
        </w:rPr>
      </w:pPr>
      <w:r w:rsidRPr="00EF2CFF">
        <w:rPr>
          <w:rFonts w:ascii="Arial" w:eastAsia="Times New Roman" w:hAnsi="Arial" w:cs="Arial"/>
          <w:b/>
        </w:rPr>
        <w:t>ЦЕНА</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Члан 2</w:t>
      </w:r>
      <w:r w:rsidRPr="00EF2CFF">
        <w:rPr>
          <w:rFonts w:ascii="Arial" w:eastAsia="Times New Roman" w:hAnsi="Arial" w:cs="Arial"/>
        </w:rPr>
        <w:t>.</w:t>
      </w:r>
      <w:proofErr w:type="gramEnd"/>
    </w:p>
    <w:p w:rsidR="00CC6E4A" w:rsidRPr="00CC6E4A" w:rsidRDefault="00CC6E4A" w:rsidP="00CC6E4A">
      <w:pPr>
        <w:tabs>
          <w:tab w:val="left" w:pos="567"/>
        </w:tabs>
        <w:spacing w:after="0" w:line="240" w:lineRule="auto"/>
        <w:jc w:val="both"/>
        <w:rPr>
          <w:rFonts w:ascii="Arial" w:eastAsia="Times New Roman" w:hAnsi="Arial" w:cs="Arial"/>
          <w:lang w:val="sr-Cyrl-RS"/>
        </w:rPr>
      </w:pPr>
      <w:r w:rsidRPr="00CC6E4A">
        <w:rPr>
          <w:rFonts w:ascii="Arial" w:eastAsia="Times New Roman" w:hAnsi="Arial" w:cs="Arial"/>
          <w:lang w:val="sr-Cyrl-RS"/>
        </w:rPr>
        <w:t xml:space="preserve">Партија 1 : </w:t>
      </w:r>
      <w:r w:rsidRPr="00CC6E4A">
        <w:rPr>
          <w:rFonts w:ascii="Arial" w:eastAsia="Times New Roman" w:hAnsi="Arial" w:cs="Arial"/>
        </w:rPr>
        <w:t xml:space="preserve"> Цена Услуге из члана 1. </w:t>
      </w:r>
      <w:proofErr w:type="gramStart"/>
      <w:r w:rsidRPr="00CC6E4A">
        <w:rPr>
          <w:rFonts w:ascii="Arial" w:eastAsia="Times New Roman" w:hAnsi="Arial" w:cs="Arial"/>
        </w:rPr>
        <w:t>овог</w:t>
      </w:r>
      <w:proofErr w:type="gramEnd"/>
      <w:r w:rsidRPr="00CC6E4A">
        <w:rPr>
          <w:rFonts w:ascii="Arial" w:eastAsia="Times New Roman" w:hAnsi="Arial" w:cs="Arial"/>
        </w:rPr>
        <w:t xml:space="preserve"> Уговора износи __________________ (словима: ________________________) </w:t>
      </w:r>
      <w:r>
        <w:rPr>
          <w:rFonts w:ascii="Arial" w:eastAsia="Times New Roman" w:hAnsi="Arial" w:cs="Arial"/>
          <w:lang w:val="sr-Cyrl-RS"/>
        </w:rPr>
        <w:t>динара</w:t>
      </w:r>
      <w:r w:rsidRPr="00CC6E4A">
        <w:rPr>
          <w:rFonts w:ascii="Arial" w:eastAsia="Times New Roman" w:hAnsi="Arial" w:cs="Arial"/>
        </w:rPr>
        <w:t>, без пореза на додату вредност</w:t>
      </w:r>
      <w:r w:rsidRPr="00CC6E4A">
        <w:rPr>
          <w:rFonts w:ascii="Arial" w:eastAsia="Times New Roman" w:hAnsi="Arial" w:cs="Arial"/>
          <w:lang w:val="sr-Cyrl-RS"/>
        </w:rPr>
        <w:t>,</w:t>
      </w:r>
    </w:p>
    <w:p w:rsidR="00CC6E4A" w:rsidRPr="00CC6E4A" w:rsidRDefault="00CC6E4A" w:rsidP="00CC6E4A">
      <w:pPr>
        <w:tabs>
          <w:tab w:val="left" w:pos="567"/>
        </w:tabs>
        <w:spacing w:after="0" w:line="240" w:lineRule="auto"/>
        <w:jc w:val="both"/>
        <w:rPr>
          <w:rFonts w:ascii="Arial" w:eastAsia="Times New Roman" w:hAnsi="Arial" w:cs="Arial"/>
          <w:lang w:val="sr-Cyrl-RS"/>
        </w:rPr>
      </w:pPr>
      <w:r w:rsidRPr="00CC6E4A">
        <w:rPr>
          <w:rFonts w:ascii="Arial" w:eastAsia="Times New Roman" w:hAnsi="Arial" w:cs="Arial"/>
          <w:lang w:val="sr-Cyrl-RS"/>
        </w:rPr>
        <w:t xml:space="preserve">Партија 2 : </w:t>
      </w:r>
      <w:r w:rsidRPr="00CC6E4A">
        <w:rPr>
          <w:rFonts w:ascii="Arial" w:eastAsia="Times New Roman" w:hAnsi="Arial" w:cs="Arial"/>
        </w:rPr>
        <w:t xml:space="preserve"> Цена Услуге из члана 1. </w:t>
      </w:r>
      <w:proofErr w:type="gramStart"/>
      <w:r w:rsidRPr="00CC6E4A">
        <w:rPr>
          <w:rFonts w:ascii="Arial" w:eastAsia="Times New Roman" w:hAnsi="Arial" w:cs="Arial"/>
        </w:rPr>
        <w:t>овог</w:t>
      </w:r>
      <w:proofErr w:type="gramEnd"/>
      <w:r w:rsidRPr="00CC6E4A">
        <w:rPr>
          <w:rFonts w:ascii="Arial" w:eastAsia="Times New Roman" w:hAnsi="Arial" w:cs="Arial"/>
        </w:rPr>
        <w:t xml:space="preserve"> Уговора износи __________________ (словима: ________________________) </w:t>
      </w:r>
      <w:r>
        <w:rPr>
          <w:rFonts w:ascii="Arial" w:eastAsia="Times New Roman" w:hAnsi="Arial" w:cs="Arial"/>
          <w:lang w:val="sr-Cyrl-RS"/>
        </w:rPr>
        <w:t>динара</w:t>
      </w:r>
      <w:r w:rsidRPr="00CC6E4A">
        <w:rPr>
          <w:rFonts w:ascii="Arial" w:eastAsia="Times New Roman" w:hAnsi="Arial" w:cs="Arial"/>
        </w:rPr>
        <w:t>, без пореза на додату вредност</w:t>
      </w:r>
      <w:r w:rsidRPr="00CC6E4A">
        <w:rPr>
          <w:rFonts w:ascii="Arial" w:eastAsia="Times New Roman" w:hAnsi="Arial" w:cs="Arial"/>
          <w:lang w:val="sr-Cyrl-RS"/>
        </w:rPr>
        <w:t>.</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AA6973" w:rsidP="00EF2CFF">
      <w:pPr>
        <w:tabs>
          <w:tab w:val="left" w:pos="567"/>
        </w:tabs>
        <w:spacing w:after="0" w:line="240" w:lineRule="auto"/>
        <w:jc w:val="both"/>
        <w:rPr>
          <w:rFonts w:ascii="Arial" w:eastAsia="Times New Roman" w:hAnsi="Arial" w:cs="Arial"/>
        </w:rPr>
      </w:pPr>
      <w:r>
        <w:rPr>
          <w:rFonts w:ascii="Arial" w:eastAsia="Times New Roman" w:hAnsi="Arial" w:cs="Arial"/>
          <w:lang w:val="sr-Cyrl-RS"/>
        </w:rPr>
        <w:t>П</w:t>
      </w:r>
      <w:r w:rsidR="00EF2CFF" w:rsidRPr="00EF2CFF">
        <w:rPr>
          <w:rFonts w:ascii="Arial" w:eastAsia="Times New Roman" w:hAnsi="Arial" w:cs="Arial"/>
        </w:rPr>
        <w:t xml:space="preserve">рипадајући порез на додату вредност </w:t>
      </w:r>
      <w:r>
        <w:rPr>
          <w:rFonts w:ascii="Arial" w:eastAsia="Times New Roman" w:hAnsi="Arial" w:cs="Arial"/>
          <w:lang w:val="sr-Cyrl-RS"/>
        </w:rPr>
        <w:t xml:space="preserve">обрачунава се </w:t>
      </w:r>
      <w:r w:rsidR="00EF2CFF" w:rsidRPr="00EF2CFF">
        <w:rPr>
          <w:rFonts w:ascii="Arial" w:eastAsia="Times New Roman" w:hAnsi="Arial" w:cs="Arial"/>
        </w:rPr>
        <w:t>у складу са прописима Републике Србије.</w:t>
      </w:r>
    </w:p>
    <w:p w:rsidR="00EF2CFF" w:rsidRPr="00EF2CFF" w:rsidRDefault="00EF2CFF" w:rsidP="00EF2CFF">
      <w:pPr>
        <w:tabs>
          <w:tab w:val="left" w:pos="567"/>
        </w:tabs>
        <w:spacing w:after="0" w:line="240" w:lineRule="auto"/>
        <w:jc w:val="both"/>
        <w:rPr>
          <w:rFonts w:ascii="Arial" w:eastAsia="Times New Roman" w:hAnsi="Arial" w:cs="Arial"/>
          <w:lang w:val="sr-Cyrl-RS"/>
        </w:rPr>
      </w:pPr>
      <w:proofErr w:type="gramStart"/>
      <w:r w:rsidRPr="00EF2CFF">
        <w:rPr>
          <w:rFonts w:ascii="Arial" w:eastAsia="Times New Roman" w:hAnsi="Arial" w:cs="Arial"/>
        </w:rPr>
        <w:t xml:space="preserve">Обрачун извршених услуга по овом уговору вршиће се на основу </w:t>
      </w:r>
      <w:r w:rsidRPr="00EF2CFF">
        <w:rPr>
          <w:rFonts w:ascii="Arial" w:eastAsia="Times New Roman" w:hAnsi="Arial" w:cs="Arial"/>
          <w:lang w:val="sr-Cyrl-RS"/>
        </w:rPr>
        <w:t>јединичних цена из обрасца структуре цене и стварно извршене услуге</w:t>
      </w:r>
      <w:r w:rsidRPr="00EF2CFF">
        <w:rPr>
          <w:rFonts w:ascii="Arial" w:eastAsia="Times New Roman" w:hAnsi="Arial" w:cs="Arial"/>
        </w:rPr>
        <w:t>.</w:t>
      </w:r>
      <w:proofErr w:type="gramEnd"/>
    </w:p>
    <w:p w:rsidR="00EF2CFF" w:rsidRPr="007C222B"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У цену су урачунати сви трошко</w:t>
      </w:r>
      <w:r w:rsidR="007C222B">
        <w:rPr>
          <w:rFonts w:ascii="Arial" w:eastAsia="Times New Roman" w:hAnsi="Arial" w:cs="Arial"/>
        </w:rPr>
        <w:t>ви везани за реализацију Услуге</w:t>
      </w:r>
      <w:proofErr w:type="gramStart"/>
      <w:r w:rsidR="007C222B">
        <w:rPr>
          <w:rFonts w:ascii="Arial" w:eastAsia="Times New Roman" w:hAnsi="Arial" w:cs="Arial"/>
          <w:lang w:val="sr-Cyrl-RS"/>
        </w:rPr>
        <w:t>,укључујући</w:t>
      </w:r>
      <w:proofErr w:type="gramEnd"/>
      <w:r w:rsidR="007C222B">
        <w:rPr>
          <w:rFonts w:ascii="Arial" w:eastAsia="Times New Roman" w:hAnsi="Arial" w:cs="Arial"/>
          <w:lang w:val="sr-Cyrl-RS"/>
        </w:rPr>
        <w:t xml:space="preserve"> и евентуалне резервне делове и материјал који су потребни за пружање услуге.</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Цена је фиксна односно не може се мењати за све време извршења Услуге.</w:t>
      </w:r>
      <w:proofErr w:type="gramEnd"/>
      <w:r w:rsidRPr="00EF2CFF">
        <w:rPr>
          <w:rFonts w:ascii="Arial" w:eastAsia="Times New Roman" w:hAnsi="Arial" w:cs="Arial"/>
        </w:rPr>
        <w:t xml:space="preserve"> </w:t>
      </w: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НАЧИН ПЛАЋАЊА</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Члан 3</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Корисник услуге се обавезује да Пружаоцу услуга плати извршену Услугу динарском </w:t>
      </w:r>
      <w:proofErr w:type="gramStart"/>
      <w:r w:rsidRPr="00EF2CFF">
        <w:rPr>
          <w:rFonts w:ascii="Arial" w:eastAsia="Times New Roman" w:hAnsi="Arial" w:cs="Arial"/>
        </w:rPr>
        <w:t>дознаком ,</w:t>
      </w:r>
      <w:proofErr w:type="gramEnd"/>
      <w:r w:rsidRPr="00EF2CFF">
        <w:rPr>
          <w:rFonts w:ascii="Arial" w:eastAsia="Times New Roman" w:hAnsi="Arial" w:cs="Arial"/>
        </w:rPr>
        <w:t xml:space="preserve"> на следећи начин:</w:t>
      </w:r>
    </w:p>
    <w:p w:rsidR="00EF2CFF" w:rsidRPr="00257841" w:rsidRDefault="00EF2CFF" w:rsidP="001A3221">
      <w:pPr>
        <w:numPr>
          <w:ilvl w:val="0"/>
          <w:numId w:val="30"/>
        </w:numPr>
        <w:tabs>
          <w:tab w:val="left" w:pos="0"/>
        </w:tabs>
        <w:spacing w:before="120" w:after="0" w:line="240" w:lineRule="auto"/>
        <w:ind w:left="0" w:firstLine="0"/>
        <w:jc w:val="both"/>
        <w:rPr>
          <w:rFonts w:ascii="Arial" w:eastAsia="Times New Roman" w:hAnsi="Arial" w:cs="Arial"/>
          <w:color w:val="00B0F0"/>
          <w:lang w:val="sr-Cyrl-RS"/>
        </w:rPr>
      </w:pPr>
      <w:proofErr w:type="gramStart"/>
      <w:r w:rsidRPr="00EF2CFF">
        <w:rPr>
          <w:rFonts w:ascii="Arial" w:hAnsi="Arial" w:cs="Arial"/>
        </w:rPr>
        <w:lastRenderedPageBreak/>
        <w:t>сукцесивно</w:t>
      </w:r>
      <w:proofErr w:type="gramEnd"/>
      <w:r w:rsidRPr="00EF2CFF">
        <w:rPr>
          <w:rFonts w:ascii="Arial" w:hAnsi="Arial" w:cs="Arial"/>
        </w:rPr>
        <w:t xml:space="preserve"> у зависности од извршења уговорених услуга, у року </w:t>
      </w:r>
      <w:r w:rsidRPr="00EF2CFF">
        <w:rPr>
          <w:rFonts w:ascii="Arial" w:hAnsi="Arial" w:cs="Arial"/>
          <w:lang w:val="sr-Cyrl-RS"/>
        </w:rPr>
        <w:t>до</w:t>
      </w:r>
      <w:r w:rsidRPr="00EF2CFF">
        <w:rPr>
          <w:rFonts w:ascii="Arial" w:hAnsi="Arial" w:cs="Arial"/>
        </w:rPr>
        <w:t xml:space="preserve"> 45 (четрдесетпет дана) дана од дана пријема исправног рачуна, са уговореним прилозима (</w:t>
      </w:r>
      <w:r w:rsidRPr="00EF2CFF">
        <w:rPr>
          <w:rFonts w:ascii="Arial" w:hAnsi="Arial" w:cs="Arial"/>
          <w:lang w:val="sr-Cyrl-RS"/>
        </w:rPr>
        <w:t>записник о извршеним услугама</w:t>
      </w:r>
      <w:r w:rsidRPr="00EF2CFF">
        <w:rPr>
          <w:rFonts w:ascii="Arial" w:hAnsi="Arial" w:cs="Arial"/>
        </w:rPr>
        <w:t>).</w:t>
      </w:r>
    </w:p>
    <w:p w:rsidR="00EF2CFF" w:rsidRPr="00257841" w:rsidRDefault="00EF2CFF" w:rsidP="00257841">
      <w:pPr>
        <w:tabs>
          <w:tab w:val="left" w:pos="567"/>
        </w:tabs>
        <w:spacing w:after="0" w:line="240" w:lineRule="auto"/>
        <w:jc w:val="both"/>
        <w:rPr>
          <w:rFonts w:ascii="Arial" w:hAnsi="Arial" w:cs="Arial"/>
          <w:color w:val="00B0F0"/>
        </w:rPr>
      </w:pPr>
      <w:r w:rsidRPr="00EF2CFF">
        <w:rPr>
          <w:rFonts w:ascii="Arial" w:hAnsi="Arial" w:cs="Arial"/>
        </w:rPr>
        <w:t>Рачун мора да гласи на:</w:t>
      </w:r>
      <w:r w:rsidRPr="00EF2CFF">
        <w:rPr>
          <w:rFonts w:ascii="Arial" w:hAnsi="Arial" w:cs="Arial"/>
          <w:color w:val="00B0F0"/>
        </w:rPr>
        <w:t xml:space="preserve"> </w:t>
      </w:r>
      <w:r w:rsidRPr="00EF2CFF">
        <w:rPr>
          <w:rFonts w:ascii="Arial" w:eastAsia="Times New Roman" w:hAnsi="Arial" w:cs="Arial"/>
        </w:rPr>
        <w:t>Јавно предузеће „Електропривреда Србије</w:t>
      </w:r>
      <w:proofErr w:type="gramStart"/>
      <w:r w:rsidRPr="00EF2CFF">
        <w:rPr>
          <w:rFonts w:ascii="Arial" w:eastAsia="Times New Roman" w:hAnsi="Arial" w:cs="Arial"/>
        </w:rPr>
        <w:t>“ Београд</w:t>
      </w:r>
      <w:proofErr w:type="gramEnd"/>
      <w:r w:rsidRPr="00EF2CFF">
        <w:rPr>
          <w:rFonts w:ascii="Arial" w:eastAsia="Times New Roman" w:hAnsi="Arial" w:cs="Arial"/>
        </w:rPr>
        <w:t>,</w:t>
      </w:r>
      <w:r w:rsidRPr="00EF2CFF">
        <w:rPr>
          <w:rFonts w:ascii="Arial" w:eastAsia="Times New Roman" w:hAnsi="Arial" w:cs="Arial"/>
          <w:lang w:val="sr-Cyrl-RS"/>
        </w:rPr>
        <w:t xml:space="preserve"> Београд,</w:t>
      </w:r>
      <w:r w:rsidRPr="00EF2CFF">
        <w:rPr>
          <w:rFonts w:ascii="Arial" w:eastAsia="Times New Roman" w:hAnsi="Arial" w:cs="Arial"/>
        </w:rPr>
        <w:t xml:space="preserve"> царице Милице 2, ПИБ </w:t>
      </w:r>
      <w:r w:rsidRPr="00EF2CFF">
        <w:rPr>
          <w:rFonts w:ascii="Arial" w:eastAsia="Times New Roman" w:hAnsi="Arial" w:cs="Arial"/>
          <w:color w:val="000000"/>
          <w:lang w:val="sr-Cyrl-BA"/>
        </w:rPr>
        <w:t xml:space="preserve">103920327, </w:t>
      </w:r>
      <w:r w:rsidRPr="00EF2CFF">
        <w:rPr>
          <w:rFonts w:ascii="Arial" w:eastAsia="Times New Roman" w:hAnsi="Arial" w:cs="Arial"/>
        </w:rPr>
        <w:t>Огранак ТЕНТ Београд-Обреновац, Богољуба Урошевића Црног 44</w:t>
      </w:r>
    </w:p>
    <w:p w:rsidR="00EF2CFF" w:rsidRPr="00257841" w:rsidRDefault="00EF2CFF" w:rsidP="00257841">
      <w:pPr>
        <w:tabs>
          <w:tab w:val="left" w:pos="567"/>
        </w:tabs>
        <w:spacing w:after="0" w:line="240" w:lineRule="auto"/>
        <w:jc w:val="both"/>
        <w:rPr>
          <w:rFonts w:ascii="Arial" w:eastAsia="Times New Roman" w:hAnsi="Arial" w:cs="Arial"/>
        </w:rPr>
      </w:pPr>
      <w:r w:rsidRPr="00EF2CFF">
        <w:rPr>
          <w:rFonts w:ascii="Arial" w:eastAsia="Times New Roman" w:hAnsi="Arial" w:cs="Arial"/>
        </w:rPr>
        <w:t xml:space="preserve">Рачун мора бити достављен на адресу Корисника: Јавно предузеће „Електропривреда Србије“ Београд, </w:t>
      </w:r>
      <w:r w:rsidRPr="00EF2CFF">
        <w:rPr>
          <w:rFonts w:ascii="Arial" w:eastAsia="Times New Roman" w:hAnsi="Arial" w:cs="Arial"/>
          <w:lang w:val="sr-Cyrl-RS"/>
        </w:rPr>
        <w:t>О</w:t>
      </w:r>
      <w:r w:rsidRPr="00EF2CFF">
        <w:rPr>
          <w:rFonts w:ascii="Arial" w:eastAsia="Times New Roman" w:hAnsi="Arial" w:cs="Arial"/>
        </w:rPr>
        <w:t>гранак ТЕНТ</w:t>
      </w:r>
      <w:r w:rsidRPr="00EF2CFF">
        <w:rPr>
          <w:rFonts w:ascii="Arial" w:eastAsia="Times New Roman" w:hAnsi="Arial" w:cs="Arial"/>
          <w:lang w:val="sr-Cyrl-RS"/>
        </w:rPr>
        <w:t xml:space="preserve"> Београд-Обреновац</w:t>
      </w:r>
      <w:r w:rsidRPr="00EF2CFF">
        <w:rPr>
          <w:rFonts w:ascii="Arial" w:eastAsia="Times New Roman" w:hAnsi="Arial" w:cs="Arial"/>
        </w:rPr>
        <w:t>,</w:t>
      </w:r>
      <w:r w:rsidRPr="00EF2CFF">
        <w:rPr>
          <w:rFonts w:ascii="Arial" w:eastAsia="Times New Roman" w:hAnsi="Arial" w:cs="Arial"/>
          <w:lang w:val="sr-Cyrl-RS"/>
        </w:rPr>
        <w:t xml:space="preserve"> ТЕНТ Б, Поштански фах 35, 1500 Обреновац, Ушће, </w:t>
      </w:r>
      <w:r w:rsidRPr="00EF2CFF">
        <w:rPr>
          <w:rFonts w:ascii="Arial" w:eastAsia="Times New Roman" w:hAnsi="Arial" w:cs="Arial"/>
        </w:rPr>
        <w:t>са обавезним прилозима</w:t>
      </w:r>
      <w:r w:rsidRPr="00EF2CFF">
        <w:rPr>
          <w:rFonts w:ascii="Arial" w:eastAsia="Times New Roman" w:hAnsi="Arial" w:cs="Arial"/>
          <w:lang w:val="sr-Cyrl-RS"/>
        </w:rPr>
        <w:t xml:space="preserve">- </w:t>
      </w:r>
      <w:r w:rsidRPr="00EF2CFF">
        <w:rPr>
          <w:rFonts w:ascii="Arial" w:eastAsia="Times New Roman" w:hAnsi="Arial" w:cs="Arial"/>
        </w:rPr>
        <w:t xml:space="preserve">Записник о </w:t>
      </w:r>
      <w:r w:rsidRPr="00EF2CFF">
        <w:rPr>
          <w:rFonts w:ascii="Arial" w:eastAsia="Times New Roman" w:hAnsi="Arial" w:cs="Arial"/>
          <w:lang w:val="sr-Cyrl-RS"/>
        </w:rPr>
        <w:t>извршеним услугама</w:t>
      </w:r>
      <w:r w:rsidRPr="00EF2CFF">
        <w:rPr>
          <w:rFonts w:ascii="Arial" w:eastAsia="Times New Roman" w:hAnsi="Arial" w:cs="Arial"/>
        </w:rPr>
        <w:t>, са читко написаним именом и презименом и потписом овлашћеног лица Корисника услуга.</w:t>
      </w:r>
    </w:p>
    <w:p w:rsidR="00EF2CFF" w:rsidRPr="00EF2CFF" w:rsidRDefault="00DC6B00" w:rsidP="00EF2C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У испостављеном рачуну, Продавац је дужан </w:t>
      </w:r>
      <w:r w:rsidRPr="009667A6">
        <w:rPr>
          <w:rFonts w:ascii="Arial" w:eastAsia="Times New Roman" w:hAnsi="Arial" w:cs="Arial"/>
          <w:b/>
          <w:u w:val="single"/>
          <w:lang w:val="sr-Cyrl-RS"/>
        </w:rPr>
        <w:t>да наведе број уговора и број јавне набавке</w:t>
      </w:r>
      <w:r>
        <w:rPr>
          <w:rFonts w:ascii="Arial" w:eastAsia="Times New Roman" w:hAnsi="Arial" w:cs="Arial"/>
          <w:lang w:val="sr-Cyrl-RS"/>
        </w:rPr>
        <w:t xml:space="preserve"> и </w:t>
      </w:r>
      <w:r>
        <w:rPr>
          <w:rFonts w:ascii="Arial" w:eastAsia="Times New Roman" w:hAnsi="Arial" w:cs="Arial"/>
        </w:rPr>
        <w:t xml:space="preserve">да се придржава </w:t>
      </w:r>
      <w:r w:rsidR="00EF2CFF" w:rsidRPr="00EF2CFF">
        <w:rPr>
          <w:rFonts w:ascii="Arial" w:eastAsia="Times New Roman" w:hAnsi="Arial" w:cs="Arial"/>
        </w:rPr>
        <w:t>тачно дефинисаних назива из конкурсне документације</w:t>
      </w:r>
      <w:r w:rsidR="00EF2CFF" w:rsidRPr="00EF2CFF">
        <w:rPr>
          <w:rFonts w:ascii="Arial" w:eastAsia="Times New Roman" w:hAnsi="Arial" w:cs="Arial"/>
          <w:lang w:val="sr-Cyrl-RS"/>
        </w:rPr>
        <w:t>,</w:t>
      </w:r>
      <w:r w:rsidR="00EF2CFF" w:rsidRPr="00EF2CFF">
        <w:rPr>
          <w:rFonts w:ascii="Arial" w:eastAsia="Times New Roman" w:hAnsi="Arial" w:cs="Arial"/>
        </w:rPr>
        <w:t xml:space="preserve"> прихваћене понуде </w:t>
      </w:r>
      <w:r w:rsidR="00EF2CFF" w:rsidRPr="00EF2CFF">
        <w:rPr>
          <w:rFonts w:ascii="Arial" w:eastAsia="Times New Roman" w:hAnsi="Arial" w:cs="Arial"/>
          <w:lang w:val="sr-Cyrl-RS"/>
        </w:rPr>
        <w:t>и о</w:t>
      </w:r>
      <w:r w:rsidR="00EF2CFF" w:rsidRPr="00EF2CFF">
        <w:rPr>
          <w:rFonts w:ascii="Arial" w:eastAsia="Times New Roman" w:hAnsi="Arial" w:cs="Arial"/>
        </w:rPr>
        <w:t>брасца структуре цене.</w:t>
      </w:r>
      <w:proofErr w:type="gramEnd"/>
      <w:r w:rsidR="00EF2CFF" w:rsidRPr="00EF2CFF">
        <w:rPr>
          <w:rFonts w:ascii="Arial" w:eastAsia="Times New Roman" w:hAnsi="Arial" w:cs="Arial"/>
        </w:rPr>
        <w:t xml:space="preserve"> </w:t>
      </w:r>
      <w:proofErr w:type="gramStart"/>
      <w:r w:rsidR="00EF2CFF" w:rsidRPr="00EF2CFF">
        <w:rPr>
          <w:rFonts w:ascii="Arial" w:eastAsia="Times New Roman" w:hAnsi="Arial" w:cs="Arial"/>
        </w:rPr>
        <w:t>Рачуни који не одговарају наведеним тачним називима, ће се сматрати неисправним.</w:t>
      </w:r>
      <w:proofErr w:type="gramEnd"/>
      <w:r w:rsidR="00EF2CFF" w:rsidRPr="00EF2CFF">
        <w:rPr>
          <w:rFonts w:ascii="Arial" w:eastAsia="Times New Roman" w:hAnsi="Arial" w:cs="Arial"/>
        </w:rPr>
        <w:t xml:space="preserve"> </w:t>
      </w:r>
      <w:proofErr w:type="gramStart"/>
      <w:r w:rsidR="00EF2CFF" w:rsidRPr="00EF2CFF">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4</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Адресе Уговорних страна за пријем писмена и поште, су следеће:</w:t>
      </w:r>
    </w:p>
    <w:p w:rsidR="00EF2CFF" w:rsidRPr="007C222B"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Корисник услуге:</w:t>
      </w:r>
      <w:r w:rsidRPr="00EF2CFF">
        <w:rPr>
          <w:rFonts w:ascii="Arial" w:eastAsia="Times New Roman" w:hAnsi="Arial" w:cs="Arial"/>
        </w:rPr>
        <w:tab/>
        <w:t>Јавно предузеће „Електропривреда Србије</w:t>
      </w:r>
      <w:proofErr w:type="gramStart"/>
      <w:r w:rsidRPr="00EF2CFF">
        <w:rPr>
          <w:rFonts w:ascii="Arial" w:eastAsia="Times New Roman" w:hAnsi="Arial" w:cs="Arial"/>
        </w:rPr>
        <w:t>“ Београд</w:t>
      </w:r>
      <w:proofErr w:type="gramEnd"/>
      <w:r w:rsidRPr="00EF2CFF">
        <w:rPr>
          <w:rFonts w:ascii="Arial" w:eastAsia="Times New Roman" w:hAnsi="Arial" w:cs="Arial"/>
        </w:rPr>
        <w:t>,</w:t>
      </w:r>
      <w:r w:rsidRPr="00EF2CFF">
        <w:rPr>
          <w:rFonts w:ascii="Arial" w:eastAsia="Times New Roman" w:hAnsi="Arial" w:cs="Arial"/>
          <w:lang w:val="sr-Cyrl-RS"/>
        </w:rPr>
        <w:t xml:space="preserve"> О</w:t>
      </w:r>
      <w:r w:rsidRPr="00EF2CFF">
        <w:rPr>
          <w:rFonts w:ascii="Arial" w:eastAsia="Times New Roman" w:hAnsi="Arial" w:cs="Arial"/>
        </w:rPr>
        <w:t>гранак ТЕНТ</w:t>
      </w:r>
      <w:r w:rsidRPr="00EF2CFF">
        <w:rPr>
          <w:rFonts w:ascii="Arial" w:eastAsia="Times New Roman" w:hAnsi="Arial" w:cs="Arial"/>
          <w:lang w:val="sr-Cyrl-RS"/>
        </w:rPr>
        <w:t xml:space="preserve"> Београд-Обреновац</w:t>
      </w:r>
      <w:r w:rsidRPr="00EF2CFF">
        <w:rPr>
          <w:rFonts w:ascii="Arial" w:eastAsia="Times New Roman" w:hAnsi="Arial" w:cs="Arial"/>
        </w:rPr>
        <w:t>, Богољуба Урошевића Црног 44, 11500 Обреновац, локација ТЕНТ</w:t>
      </w:r>
      <w:r w:rsidRPr="00EF2CFF">
        <w:rPr>
          <w:rFonts w:ascii="Arial" w:eastAsia="Times New Roman" w:hAnsi="Arial" w:cs="Arial"/>
          <w:lang w:val="sr-Cyrl-RS"/>
        </w:rPr>
        <w:t xml:space="preserve"> Б </w:t>
      </w:r>
      <w:r w:rsidRPr="00EF2CFF">
        <w:rPr>
          <w:rFonts w:ascii="Arial" w:eastAsia="Times New Roman" w:hAnsi="Arial" w:cs="Arial"/>
        </w:rPr>
        <w:t>на адреси:</w:t>
      </w:r>
      <w:r w:rsidRPr="00EF2CFF">
        <w:rPr>
          <w:rFonts w:ascii="Arial" w:eastAsia="Times New Roman" w:hAnsi="Arial" w:cs="Arial"/>
          <w:lang w:val="sr-Cyrl-RS"/>
        </w:rPr>
        <w:t xml:space="preserve"> Поштански фах 35, 11500 Обреновац, Ушће.</w:t>
      </w:r>
      <w:r w:rsidRPr="00EF2CFF">
        <w:rPr>
          <w:rFonts w:ascii="Arial" w:eastAsia="Times New Roman" w:hAnsi="Arial" w:cs="Arial"/>
        </w:rPr>
        <w:tab/>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Пружалац услуге:</w:t>
      </w:r>
      <w:r w:rsidRPr="00EF2CFF">
        <w:rPr>
          <w:rFonts w:ascii="Arial" w:eastAsia="Times New Roman" w:hAnsi="Arial" w:cs="Arial"/>
        </w:rPr>
        <w:tab/>
        <w:t>__________</w:t>
      </w:r>
      <w:r w:rsidR="006339AE">
        <w:rPr>
          <w:rFonts w:ascii="Arial" w:eastAsia="Times New Roman" w:hAnsi="Arial" w:cs="Arial"/>
        </w:rPr>
        <w:t>_______________________________</w:t>
      </w:r>
      <w:r w:rsidRPr="00EF2CFF">
        <w:rPr>
          <w:rFonts w:ascii="Arial" w:eastAsia="Times New Roman" w:hAnsi="Arial" w:cs="Arial"/>
        </w:rPr>
        <w:tab/>
      </w:r>
      <w:r w:rsidRPr="00EF2CFF">
        <w:rPr>
          <w:rFonts w:ascii="Arial" w:eastAsia="Times New Roman" w:hAnsi="Arial" w:cs="Arial"/>
        </w:rPr>
        <w:tab/>
      </w:r>
      <w:r w:rsidRPr="00EF2CFF">
        <w:rPr>
          <w:rFonts w:ascii="Arial" w:eastAsia="Times New Roman" w:hAnsi="Arial" w:cs="Arial"/>
        </w:rPr>
        <w:tab/>
      </w:r>
      <w:r w:rsidRPr="00EF2CFF">
        <w:rPr>
          <w:rFonts w:ascii="Arial" w:eastAsia="Times New Roman" w:hAnsi="Arial" w:cs="Arial"/>
        </w:rPr>
        <w:tab/>
        <w:t xml:space="preserve"> </w:t>
      </w:r>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Подизвођач: </w:t>
      </w:r>
      <w:r w:rsidRPr="00EF2CFF">
        <w:rPr>
          <w:rFonts w:ascii="Arial" w:eastAsia="Times New Roman" w:hAnsi="Arial" w:cs="Arial"/>
        </w:rPr>
        <w:tab/>
      </w:r>
      <w:r w:rsidRPr="00EF2CFF">
        <w:rPr>
          <w:rFonts w:ascii="Arial" w:eastAsia="Times New Roman" w:hAnsi="Arial" w:cs="Arial"/>
        </w:rPr>
        <w:tab/>
        <w:t xml:space="preserve">_________________________________________ </w:t>
      </w:r>
    </w:p>
    <w:p w:rsidR="00EF2CFF" w:rsidRPr="00C605A1" w:rsidRDefault="00EF2CFF" w:rsidP="00EF2CFF">
      <w:pPr>
        <w:tabs>
          <w:tab w:val="left" w:pos="567"/>
        </w:tabs>
        <w:spacing w:after="0" w:line="240" w:lineRule="auto"/>
        <w:jc w:val="both"/>
        <w:rPr>
          <w:rFonts w:ascii="Arial" w:eastAsia="Times New Roman" w:hAnsi="Arial" w:cs="Arial"/>
          <w:b/>
          <w:lang w:val="sr-Cyrl-RS"/>
        </w:rPr>
      </w:pPr>
      <w:proofErr w:type="gramStart"/>
      <w:r w:rsidRPr="00EF2CFF">
        <w:rPr>
          <w:rFonts w:ascii="Arial" w:eastAsia="Times New Roman" w:hAnsi="Arial" w:cs="Arial"/>
          <w:b/>
        </w:rPr>
        <w:t>РОК  И</w:t>
      </w:r>
      <w:proofErr w:type="gramEnd"/>
      <w:r w:rsidRPr="00EF2CFF">
        <w:rPr>
          <w:rFonts w:ascii="Arial" w:eastAsia="Times New Roman" w:hAnsi="Arial" w:cs="Arial"/>
          <w:b/>
        </w:rPr>
        <w:t xml:space="preserve"> ДИНАМКА</w:t>
      </w:r>
      <w:r w:rsidRPr="00EF2CFF">
        <w:rPr>
          <w:rFonts w:ascii="Arial" w:eastAsia="Times New Roman" w:hAnsi="Arial" w:cs="Arial"/>
          <w:b/>
          <w:lang w:val="sr-Cyrl-RS"/>
        </w:rPr>
        <w:t xml:space="preserve"> И МЕСТО</w:t>
      </w:r>
      <w:r w:rsidRPr="00EF2CFF">
        <w:rPr>
          <w:rFonts w:ascii="Arial" w:eastAsia="Times New Roman" w:hAnsi="Arial" w:cs="Arial"/>
          <w:b/>
        </w:rPr>
        <w:t xml:space="preserve"> ПРУЖАЊА УСЛУГЕ</w:t>
      </w:r>
      <w:r w:rsidR="00C605A1">
        <w:rPr>
          <w:rFonts w:ascii="Arial" w:eastAsia="Times New Roman" w:hAnsi="Arial" w:cs="Arial"/>
          <w:b/>
          <w:lang w:val="sr-Cyrl-RS"/>
        </w:rPr>
        <w:t xml:space="preserve"> И ИСПОРУКЕ</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5</w:t>
      </w:r>
      <w:r w:rsidRPr="00EF2CFF">
        <w:rPr>
          <w:rFonts w:ascii="Arial" w:eastAsia="Times New Roman" w:hAnsi="Arial" w:cs="Arial"/>
        </w:rPr>
        <w:t>.</w:t>
      </w:r>
      <w:proofErr w:type="gramEnd"/>
    </w:p>
    <w:p w:rsidR="00AC11C0" w:rsidRPr="00AC11C0" w:rsidRDefault="00AC11C0" w:rsidP="00AC11C0">
      <w:pPr>
        <w:tabs>
          <w:tab w:val="left" w:pos="567"/>
        </w:tabs>
        <w:spacing w:after="0" w:line="240" w:lineRule="auto"/>
        <w:jc w:val="both"/>
        <w:rPr>
          <w:rFonts w:ascii="Arial" w:eastAsia="TimesNewRomanPSMT" w:hAnsi="Arial" w:cs="Arial"/>
          <w:b/>
          <w:bCs/>
          <w:color w:val="000000"/>
          <w:u w:val="single"/>
          <w:lang w:val="sr-Cyrl-RS"/>
        </w:rPr>
      </w:pPr>
      <w:r w:rsidRPr="00AC11C0">
        <w:rPr>
          <w:rFonts w:ascii="Arial" w:eastAsia="TimesNewRomanPSMT" w:hAnsi="Arial" w:cs="Arial"/>
          <w:bCs/>
          <w:color w:val="000000"/>
          <w:lang w:val="sr-Cyrl-RS"/>
        </w:rPr>
        <w:t>Услуге се пружају сукцесивно према захтевима Корисника услуге у периоду од 12 месеци од дана потписивања уговора. Пружалац услуге извршава поправку квара у року од максимално 15 дана  од добијања захтева за извршење услуге од стране овлашћеног лица Корисника услуге.</w:t>
      </w:r>
    </w:p>
    <w:p w:rsidR="00EF2CFF" w:rsidRPr="006F4612" w:rsidRDefault="00EF2CFF" w:rsidP="006F4612">
      <w:pPr>
        <w:tabs>
          <w:tab w:val="left" w:pos="567"/>
        </w:tabs>
        <w:rPr>
          <w:rFonts w:ascii="Arial" w:eastAsia="Times New Roman" w:hAnsi="Arial" w:cs="Arial"/>
          <w:bCs/>
        </w:rPr>
      </w:pPr>
      <w:r w:rsidRPr="00EF2CFF">
        <w:rPr>
          <w:rFonts w:ascii="Arial" w:eastAsia="Times New Roman" w:hAnsi="Arial" w:cs="Arial"/>
          <w:lang w:val="sr-Cyrl-RS"/>
        </w:rPr>
        <w:t xml:space="preserve">Место извршења услугa је </w:t>
      </w:r>
      <w:r w:rsidR="006F4612" w:rsidRPr="006F4612">
        <w:rPr>
          <w:rFonts w:ascii="Arial" w:eastAsia="Times New Roman" w:hAnsi="Arial" w:cs="Arial"/>
          <w:bCs/>
          <w:lang w:val="sr-Cyrl-RS"/>
        </w:rPr>
        <w:t xml:space="preserve">Радионица </w:t>
      </w:r>
      <w:r w:rsidR="006F4612" w:rsidRPr="006F4612">
        <w:rPr>
          <w:rFonts w:ascii="Arial" w:eastAsia="Times New Roman" w:hAnsi="Arial" w:cs="Arial"/>
          <w:bCs/>
        </w:rPr>
        <w:t xml:space="preserve">Пружаоца услуга </w:t>
      </w:r>
      <w:r w:rsidR="006F4612" w:rsidRPr="006F4612">
        <w:rPr>
          <w:rFonts w:ascii="Arial" w:eastAsia="Times New Roman" w:hAnsi="Arial" w:cs="Arial"/>
          <w:bCs/>
          <w:lang w:val="sr-Cyrl-RS"/>
        </w:rPr>
        <w:t>и ТЕНТ Б (ситне поправке)</w:t>
      </w:r>
    </w:p>
    <w:p w:rsidR="003655D5" w:rsidRPr="003655D5" w:rsidRDefault="003655D5" w:rsidP="003655D5">
      <w:pPr>
        <w:spacing w:after="0" w:line="240" w:lineRule="auto"/>
        <w:jc w:val="both"/>
        <w:rPr>
          <w:rFonts w:ascii="Arial" w:eastAsia="Times New Roman" w:hAnsi="Arial" w:cs="Arial"/>
          <w:b/>
          <w:lang w:val="sr-Cyrl-CS" w:eastAsia="hr-HR"/>
        </w:rPr>
      </w:pPr>
      <w:r w:rsidRPr="003655D5">
        <w:rPr>
          <w:rFonts w:ascii="Arial" w:eastAsia="Times New Roman" w:hAnsi="Arial" w:cs="Arial"/>
          <w:b/>
          <w:lang w:val="sr-Cyrl-CS" w:eastAsia="hr-HR"/>
        </w:rPr>
        <w:t xml:space="preserve">СРЕДСТВА </w:t>
      </w:r>
      <w:r w:rsidRPr="003655D5">
        <w:rPr>
          <w:rFonts w:ascii="Arial" w:eastAsia="Times New Roman" w:hAnsi="Arial" w:cs="Arial"/>
          <w:b/>
          <w:snapToGrid w:val="0"/>
          <w:lang w:val="sr-Cyrl-CS" w:eastAsia="hr-HR"/>
        </w:rPr>
        <w:t>ФИНАНСИЈКОГ</w:t>
      </w:r>
      <w:r w:rsidRPr="003655D5">
        <w:rPr>
          <w:rFonts w:ascii="Arial" w:eastAsia="Times New Roman" w:hAnsi="Arial" w:cs="Arial"/>
          <w:b/>
          <w:lang w:val="sr-Cyrl-CS" w:eastAsia="hr-HR"/>
        </w:rPr>
        <w:t xml:space="preserve"> ОБЕЗБЕЂЕЊА</w:t>
      </w:r>
    </w:p>
    <w:p w:rsidR="003655D5" w:rsidRPr="003655D5" w:rsidRDefault="003655D5" w:rsidP="003655D5">
      <w:pPr>
        <w:spacing w:after="0" w:line="240" w:lineRule="auto"/>
        <w:ind w:left="3538" w:firstLine="709"/>
        <w:rPr>
          <w:rFonts w:ascii="Arial" w:eastAsia="Times New Roman" w:hAnsi="Arial" w:cs="Arial"/>
          <w:b/>
        </w:rPr>
      </w:pPr>
      <w:proofErr w:type="gramStart"/>
      <w:r w:rsidRPr="003655D5">
        <w:rPr>
          <w:rFonts w:ascii="Arial" w:eastAsia="Times New Roman" w:hAnsi="Arial" w:cs="Arial"/>
          <w:b/>
        </w:rPr>
        <w:t xml:space="preserve">Члан </w:t>
      </w:r>
      <w:r>
        <w:rPr>
          <w:rFonts w:ascii="Arial" w:eastAsia="Times New Roman" w:hAnsi="Arial" w:cs="Arial"/>
          <w:b/>
          <w:lang w:val="sr-Cyrl-RS"/>
        </w:rPr>
        <w:t>6</w:t>
      </w:r>
      <w:r w:rsidRPr="003655D5">
        <w:rPr>
          <w:rFonts w:ascii="Arial" w:eastAsia="Times New Roman" w:hAnsi="Arial" w:cs="Arial"/>
          <w:b/>
        </w:rPr>
        <w:t>.</w:t>
      </w:r>
      <w:proofErr w:type="gramEnd"/>
    </w:p>
    <w:p w:rsidR="003655D5" w:rsidRPr="003655D5" w:rsidRDefault="003655D5" w:rsidP="003655D5">
      <w:pPr>
        <w:tabs>
          <w:tab w:val="left" w:pos="567"/>
        </w:tabs>
        <w:spacing w:after="0" w:line="240" w:lineRule="auto"/>
        <w:jc w:val="both"/>
        <w:rPr>
          <w:rFonts w:ascii="Arial" w:eastAsia="Times New Roman" w:hAnsi="Arial" w:cs="Arial"/>
        </w:rPr>
      </w:pPr>
      <w:r w:rsidRPr="003655D5">
        <w:rPr>
          <w:rFonts w:ascii="Arial" w:eastAsia="Times New Roman" w:hAnsi="Arial" w:cs="Arial"/>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преда Кориснику услуге, као средство финансијског обезбеђења за добро извршење посла у износу од 10% од укупне вредности уговора, без ПДВ</w:t>
      </w:r>
      <w:r w:rsidRPr="003655D5">
        <w:rPr>
          <w:rFonts w:ascii="Arial" w:eastAsia="Times New Roman" w:hAnsi="Arial" w:cs="Arial"/>
          <w:lang w:val="sr-Cyrl-RS"/>
        </w:rPr>
        <w:t xml:space="preserve"> </w:t>
      </w:r>
      <w:r w:rsidRPr="003655D5">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до истека рока од 30 (словима:тридесет) дана од Уговореног рока </w:t>
      </w:r>
      <w:r>
        <w:rPr>
          <w:rFonts w:ascii="Arial" w:eastAsia="Times New Roman" w:hAnsi="Arial" w:cs="Arial"/>
          <w:lang w:val="sr-Cyrl-RS"/>
        </w:rPr>
        <w:t>пружања услуга</w:t>
      </w:r>
      <w:r w:rsidRPr="003655D5">
        <w:rPr>
          <w:rFonts w:ascii="Arial" w:eastAsia="Times New Roman" w:hAnsi="Arial" w:cs="Arial"/>
          <w:lang w:val="sr-Cyrl-RS"/>
        </w:rPr>
        <w:t xml:space="preserve">, </w:t>
      </w:r>
      <w:r w:rsidRPr="003655D5">
        <w:rPr>
          <w:rFonts w:ascii="Arial" w:eastAsia="Times New Roman" w:hAnsi="Arial" w:cs="Arial"/>
        </w:rPr>
        <w:t xml:space="preserve">а да евентуални продужетак </w:t>
      </w:r>
      <w:r w:rsidRPr="003655D5">
        <w:rPr>
          <w:rFonts w:ascii="Arial" w:eastAsia="Times New Roman" w:hAnsi="Arial" w:cs="Arial"/>
          <w:lang w:val="sr-Cyrl-RS"/>
        </w:rPr>
        <w:t xml:space="preserve">рока </w:t>
      </w:r>
      <w:r>
        <w:rPr>
          <w:rFonts w:ascii="Arial" w:eastAsia="Times New Roman" w:hAnsi="Arial" w:cs="Arial"/>
          <w:lang w:val="sr-Cyrl-RS"/>
        </w:rPr>
        <w:t>пружања услуга</w:t>
      </w:r>
      <w:r w:rsidRPr="003655D5">
        <w:rPr>
          <w:rFonts w:ascii="Arial" w:eastAsia="Times New Roman" w:hAnsi="Arial" w:cs="Arial"/>
        </w:rPr>
        <w:t xml:space="preserve"> има за последицу и продужење рока важења менице и меничног овлашћења за исти број дана за који ће бити продужен рок </w:t>
      </w:r>
      <w:r w:rsidRPr="003655D5">
        <w:rPr>
          <w:rFonts w:ascii="Arial" w:eastAsia="Times New Roman" w:hAnsi="Arial" w:cs="Arial"/>
          <w:lang w:val="sr-Cyrl-RS"/>
        </w:rPr>
        <w:t>важења уговора</w:t>
      </w:r>
      <w:r w:rsidRPr="003655D5">
        <w:rPr>
          <w:rFonts w:ascii="Arial" w:eastAsia="Times New Roman" w:hAnsi="Arial" w:cs="Arial"/>
        </w:rPr>
        <w:t xml:space="preserve">.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3655D5" w:rsidRPr="003655D5" w:rsidRDefault="003655D5" w:rsidP="003655D5">
      <w:pPr>
        <w:tabs>
          <w:tab w:val="left" w:pos="567"/>
        </w:tabs>
        <w:spacing w:after="0" w:line="240" w:lineRule="auto"/>
        <w:jc w:val="both"/>
        <w:rPr>
          <w:rFonts w:ascii="Arial" w:eastAsia="Times New Roman" w:hAnsi="Arial" w:cs="Arial"/>
        </w:rPr>
      </w:pPr>
      <w:proofErr w:type="gramStart"/>
      <w:r w:rsidRPr="003655D5">
        <w:rPr>
          <w:rFonts w:ascii="Arial" w:eastAsia="Times New Roman" w:hAnsi="Arial" w:cs="Arial"/>
        </w:rPr>
        <w:lastRenderedPageBreak/>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655D5">
        <w:rPr>
          <w:rFonts w:ascii="Arial" w:eastAsia="Times New Roman" w:hAnsi="Arial" w:cs="Arial"/>
        </w:rPr>
        <w:t xml:space="preserve"> </w:t>
      </w:r>
      <w:proofErr w:type="gramStart"/>
      <w:r w:rsidRPr="003655D5">
        <w:rPr>
          <w:rFonts w:ascii="Arial" w:eastAsia="Times New Roman" w:hAnsi="Arial" w:cs="Arial"/>
        </w:rPr>
        <w:t>овог</w:t>
      </w:r>
      <w:proofErr w:type="gramEnd"/>
      <w:r w:rsidRPr="003655D5">
        <w:rPr>
          <w:rFonts w:ascii="Arial" w:eastAsia="Times New Roman" w:hAnsi="Arial"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EF2CFF" w:rsidRPr="00EF2CFF" w:rsidRDefault="00EF2CFF" w:rsidP="00EF2CFF">
      <w:pPr>
        <w:tabs>
          <w:tab w:val="left" w:pos="567"/>
        </w:tabs>
        <w:spacing w:after="0" w:line="240" w:lineRule="auto"/>
        <w:jc w:val="both"/>
        <w:rPr>
          <w:rFonts w:ascii="Arial" w:eastAsia="Times New Roman" w:hAnsi="Arial" w:cs="Arial"/>
          <w:b/>
          <w:lang w:val="sr-Cyrl-RS"/>
        </w:rPr>
      </w:pPr>
      <w:r w:rsidRPr="00EF2CFF">
        <w:rPr>
          <w:rFonts w:ascii="Arial" w:eastAsia="Times New Roman" w:hAnsi="Arial" w:cs="Arial"/>
          <w:b/>
          <w:lang w:val="sr-Cyrl-RS"/>
        </w:rPr>
        <w:t>ОБАВЕЗА ПРУЖАОЦА УСЛУГЕ</w:t>
      </w:r>
    </w:p>
    <w:p w:rsidR="00EF2CFF" w:rsidRPr="00EF2CFF" w:rsidRDefault="00EF2CFF" w:rsidP="00EF2CFF">
      <w:pPr>
        <w:tabs>
          <w:tab w:val="left" w:pos="567"/>
        </w:tabs>
        <w:spacing w:after="0" w:line="240" w:lineRule="auto"/>
        <w:jc w:val="center"/>
        <w:rPr>
          <w:rFonts w:ascii="Arial" w:eastAsia="Times New Roman" w:hAnsi="Arial" w:cs="Arial"/>
          <w:b/>
          <w:lang w:val="sr-Cyrl-RS"/>
        </w:rPr>
      </w:pPr>
      <w:r w:rsidRPr="00EF2CFF">
        <w:rPr>
          <w:rFonts w:ascii="Arial" w:eastAsia="Times New Roman" w:hAnsi="Arial" w:cs="Arial"/>
          <w:b/>
          <w:lang w:val="sr-Cyrl-RS"/>
        </w:rPr>
        <w:t xml:space="preserve">Члан </w:t>
      </w:r>
      <w:r w:rsidR="003655D5">
        <w:rPr>
          <w:rFonts w:ascii="Arial" w:eastAsia="Times New Roman" w:hAnsi="Arial" w:cs="Arial"/>
          <w:b/>
          <w:lang w:val="sr-Cyrl-RS"/>
        </w:rPr>
        <w:t>7</w:t>
      </w:r>
      <w:r w:rsidRPr="00EF2CFF">
        <w:rPr>
          <w:rFonts w:ascii="Arial" w:eastAsia="Times New Roman" w:hAnsi="Arial" w:cs="Arial"/>
          <w:b/>
          <w:lang w:val="sr-Cyrl-RS"/>
        </w:rPr>
        <w:t>.</w:t>
      </w:r>
    </w:p>
    <w:p w:rsidR="006339AE" w:rsidRDefault="00EF2CFF" w:rsidP="006339AE">
      <w:pPr>
        <w:tabs>
          <w:tab w:val="left" w:pos="567"/>
        </w:tabs>
        <w:spacing w:after="0" w:line="240" w:lineRule="auto"/>
        <w:jc w:val="both"/>
        <w:rPr>
          <w:rFonts w:ascii="Arial" w:eastAsia="Times New Roman" w:hAnsi="Arial" w:cs="Arial"/>
        </w:rPr>
      </w:pPr>
      <w:r w:rsidRPr="00EF2CFF">
        <w:rPr>
          <w:rFonts w:ascii="Arial" w:eastAsia="Times New Roman" w:hAnsi="Arial" w:cs="Arial"/>
          <w:lang w:val="sr-Cyrl-RS"/>
        </w:rPr>
        <w:t xml:space="preserve">Пружалац услуге је у обавези да </w:t>
      </w:r>
    </w:p>
    <w:p w:rsidR="006339AE" w:rsidRPr="00487DE0" w:rsidRDefault="006339AE" w:rsidP="006339AE">
      <w:pPr>
        <w:spacing w:after="0" w:line="240" w:lineRule="auto"/>
        <w:rPr>
          <w:rFonts w:ascii="Arial" w:hAnsi="Arial" w:cs="Arial"/>
          <w:lang w:val="ru-RU"/>
        </w:rPr>
      </w:pPr>
      <w:r w:rsidRPr="006339AE">
        <w:rPr>
          <w:rFonts w:ascii="Arial" w:hAnsi="Arial" w:cs="Arial"/>
          <w:lang w:val="ru-RU"/>
        </w:rPr>
        <w:t>-обезбеди</w:t>
      </w:r>
      <w:r>
        <w:rPr>
          <w:rFonts w:ascii="Arial" w:hAnsi="Arial" w:cs="Arial"/>
          <w:b/>
          <w:lang w:val="ru-RU"/>
        </w:rPr>
        <w:t xml:space="preserve"> </w:t>
      </w:r>
      <w:r w:rsidRPr="00487DE0">
        <w:rPr>
          <w:rFonts w:ascii="Arial" w:hAnsi="Arial" w:cs="Arial"/>
          <w:lang w:val="ru-RU"/>
        </w:rPr>
        <w:t>резервне делове и материјал који су потребни за пружа</w:t>
      </w:r>
      <w:r w:rsidRPr="00616784">
        <w:rPr>
          <w:rFonts w:ascii="Arial" w:hAnsi="Arial" w:cs="Arial"/>
          <w:lang w:val="sr-Cyrl-CS"/>
        </w:rPr>
        <w:t>њ</w:t>
      </w:r>
      <w:r w:rsidRPr="00487DE0">
        <w:rPr>
          <w:rFonts w:ascii="Arial" w:hAnsi="Arial" w:cs="Arial"/>
          <w:lang w:val="ru-RU"/>
        </w:rPr>
        <w:t xml:space="preserve">е услуге. </w:t>
      </w:r>
    </w:p>
    <w:p w:rsidR="007C222B" w:rsidRDefault="006339AE" w:rsidP="00471F0D">
      <w:pPr>
        <w:spacing w:after="0" w:line="240" w:lineRule="auto"/>
        <w:rPr>
          <w:rFonts w:ascii="Arial" w:hAnsi="Arial" w:cs="Arial"/>
          <w:lang w:val="ru-RU"/>
        </w:rPr>
      </w:pPr>
      <w:r>
        <w:rPr>
          <w:rFonts w:ascii="Arial" w:hAnsi="Arial" w:cs="Arial"/>
          <w:b/>
          <w:lang w:val="ru-RU"/>
        </w:rPr>
        <w:t>-</w:t>
      </w:r>
      <w:r w:rsidRPr="00487DE0">
        <w:rPr>
          <w:rFonts w:ascii="Arial" w:hAnsi="Arial" w:cs="Arial"/>
          <w:lang w:val="ru-RU"/>
        </w:rPr>
        <w:t xml:space="preserve"> изврш</w:t>
      </w:r>
      <w:r>
        <w:rPr>
          <w:rFonts w:ascii="Arial" w:hAnsi="Arial" w:cs="Arial"/>
          <w:lang w:val="ru-RU"/>
        </w:rPr>
        <w:t>и</w:t>
      </w:r>
      <w:r w:rsidRPr="00487DE0">
        <w:rPr>
          <w:rFonts w:ascii="Arial" w:hAnsi="Arial" w:cs="Arial"/>
          <w:lang w:val="ru-RU"/>
        </w:rPr>
        <w:t xml:space="preserve"> квалитетно и стручно, у складу са правилима струке и стандардима произво</w:t>
      </w:r>
      <w:r w:rsidRPr="00616784">
        <w:rPr>
          <w:rFonts w:ascii="Arial" w:hAnsi="Arial" w:cs="Arial"/>
          <w:lang w:val="sr-Cyrl-CS"/>
        </w:rPr>
        <w:t>ђ</w:t>
      </w:r>
      <w:r w:rsidRPr="00487DE0">
        <w:rPr>
          <w:rFonts w:ascii="Arial" w:hAnsi="Arial" w:cs="Arial"/>
          <w:lang w:val="ru-RU"/>
        </w:rPr>
        <w:t xml:space="preserve">ача </w:t>
      </w:r>
    </w:p>
    <w:p w:rsidR="00EF2CFF" w:rsidRDefault="007C222B" w:rsidP="00471F0D">
      <w:pPr>
        <w:spacing w:after="0" w:line="240" w:lineRule="auto"/>
        <w:rPr>
          <w:rFonts w:ascii="Arial" w:hAnsi="Arial" w:cs="Arial"/>
          <w:lang w:val="sr-Cyrl-RS"/>
        </w:rPr>
      </w:pPr>
      <w:r>
        <w:rPr>
          <w:rFonts w:ascii="Arial" w:hAnsi="Arial" w:cs="Arial"/>
          <w:lang w:val="ru-RU"/>
        </w:rPr>
        <w:t>-</w:t>
      </w:r>
      <w:r w:rsidR="006339AE">
        <w:rPr>
          <w:rFonts w:ascii="Arial" w:hAnsi="Arial" w:cs="Arial"/>
          <w:lang w:val="sr-Cyrl-RS"/>
        </w:rPr>
        <w:t>.</w:t>
      </w:r>
      <w:r w:rsidRPr="007C222B">
        <w:t xml:space="preserve"> </w:t>
      </w:r>
      <w:r>
        <w:rPr>
          <w:rFonts w:ascii="Arial" w:hAnsi="Arial" w:cs="Arial"/>
          <w:lang w:val="sr-Cyrl-RS"/>
        </w:rPr>
        <w:t>т</w:t>
      </w:r>
      <w:r w:rsidRPr="007C222B">
        <w:rPr>
          <w:rFonts w:ascii="Arial" w:hAnsi="Arial" w:cs="Arial"/>
          <w:lang w:val="sr-Cyrl-RS"/>
        </w:rPr>
        <w:t>ранспорт од ТЕНТ Б до места извршења услуге и назад (након завршене услуге)</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ИЗВРШИОЦИ</w:t>
      </w:r>
      <w:r w:rsidRPr="00EF2CFF">
        <w:rPr>
          <w:rFonts w:ascii="Arial" w:eastAsia="Times New Roman" w:hAnsi="Arial" w:cs="Arial"/>
          <w:b/>
        </w:rPr>
        <w:tab/>
      </w:r>
    </w:p>
    <w:p w:rsidR="00EF2CFF" w:rsidRPr="00EF2CFF" w:rsidRDefault="00EF2CFF" w:rsidP="00EF2CFF">
      <w:pPr>
        <w:tabs>
          <w:tab w:val="left" w:pos="567"/>
        </w:tabs>
        <w:spacing w:after="0" w:line="240" w:lineRule="auto"/>
        <w:jc w:val="center"/>
        <w:rPr>
          <w:rFonts w:ascii="Arial" w:eastAsia="Times New Roman" w:hAnsi="Arial" w:cs="Arial"/>
          <w:lang w:val="sr-Cyrl-RS"/>
        </w:rPr>
      </w:pPr>
      <w:proofErr w:type="gramStart"/>
      <w:r w:rsidRPr="00EF2CFF">
        <w:rPr>
          <w:rFonts w:ascii="Arial" w:eastAsia="Times New Roman" w:hAnsi="Arial" w:cs="Arial"/>
          <w:b/>
        </w:rPr>
        <w:t xml:space="preserve">Члан </w:t>
      </w:r>
      <w:r w:rsidR="003655D5">
        <w:rPr>
          <w:rFonts w:ascii="Arial" w:eastAsia="Times New Roman" w:hAnsi="Arial" w:cs="Arial"/>
          <w:b/>
          <w:lang w:val="sr-Cyrl-RS"/>
        </w:rPr>
        <w:t>8</w:t>
      </w:r>
      <w:r w:rsidRPr="00EF2CFF">
        <w:rPr>
          <w:rFonts w:ascii="Arial" w:eastAsia="Times New Roman" w:hAnsi="Arial" w:cs="Arial"/>
          <w:b/>
          <w:lang w:val="sr-Cyrl-RS"/>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Извршиоци су ангажована лица од стране Пружаоца услуге.</w:t>
      </w:r>
      <w:proofErr w:type="gramEnd"/>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техничким</w:t>
      </w:r>
      <w:proofErr w:type="gramEnd"/>
      <w:r w:rsidRPr="00EF2CFF">
        <w:rPr>
          <w:rFonts w:ascii="Arial" w:eastAsia="Times New Roman" w:hAnsi="Arial" w:cs="Arial"/>
        </w:rPr>
        <w:t xml:space="preserve"> подацима и обавештењима, до којих дођу у вези са реализацијом овог Уговора и да их користе искључиво за обављање те Услугe. </w:t>
      </w:r>
    </w:p>
    <w:p w:rsidR="00EF2CFF" w:rsidRPr="00EF2CFF" w:rsidRDefault="00EF2CFF" w:rsidP="00EF2CFF">
      <w:pPr>
        <w:tabs>
          <w:tab w:val="left" w:pos="567"/>
        </w:tabs>
        <w:spacing w:after="0" w:line="240" w:lineRule="auto"/>
        <w:jc w:val="both"/>
        <w:rPr>
          <w:rFonts w:ascii="Arial" w:eastAsia="Times New Roman" w:hAnsi="Arial" w:cs="Arial"/>
          <w:lang w:val="sr-Cyrl-RS"/>
        </w:rPr>
      </w:pPr>
      <w:proofErr w:type="gramStart"/>
      <w:r w:rsidRPr="00EF2CFF">
        <w:rPr>
          <w:rFonts w:ascii="Arial" w:eastAsia="Times New Roman" w:hAnsi="Arial"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r w:rsidRPr="00EF2CFF">
        <w:rPr>
          <w:rFonts w:ascii="Arial" w:eastAsia="Times New Roman" w:hAnsi="Arial" w:cs="Arial"/>
        </w:rPr>
        <w:t xml:space="preserve"> </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00C05A21">
        <w:rPr>
          <w:rFonts w:ascii="Arial" w:eastAsia="Times New Roman" w:hAnsi="Arial" w:cs="Arial"/>
          <w:b/>
          <w:lang w:val="sr-Cyrl-RS"/>
        </w:rPr>
        <w:t>9</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6339AE"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EF2CFF">
        <w:rPr>
          <w:rFonts w:ascii="Arial" w:eastAsia="Times New Roman" w:hAnsi="Arial" w:cs="Arial"/>
        </w:rPr>
        <w:t>лицима .</w:t>
      </w:r>
      <w:proofErr w:type="gramEnd"/>
      <w:r w:rsidRPr="00EF2CFF">
        <w:rPr>
          <w:rFonts w:ascii="Arial" w:eastAsia="Times New Roman" w:hAnsi="Arial" w:cs="Arial"/>
        </w:rPr>
        <w:t xml:space="preserve"> </w:t>
      </w:r>
    </w:p>
    <w:p w:rsidR="006339AE" w:rsidRPr="00EF2CFF" w:rsidRDefault="006339AE" w:rsidP="006339AE">
      <w:pPr>
        <w:tabs>
          <w:tab w:val="left" w:pos="567"/>
        </w:tabs>
        <w:spacing w:after="0" w:line="240" w:lineRule="auto"/>
        <w:jc w:val="both"/>
        <w:rPr>
          <w:rFonts w:ascii="Arial" w:eastAsia="Times New Roman" w:hAnsi="Arial" w:cs="Arial"/>
          <w:b/>
          <w:lang w:val="sr-Cyrl-RS"/>
        </w:rPr>
      </w:pPr>
      <w:r w:rsidRPr="00EF2CFF">
        <w:rPr>
          <w:rFonts w:ascii="Arial" w:eastAsia="Times New Roman" w:hAnsi="Arial" w:cs="Arial"/>
          <w:b/>
          <w:lang w:val="sr-Cyrl-RS"/>
        </w:rPr>
        <w:t xml:space="preserve">ОБАВЕЗА </w:t>
      </w:r>
      <w:r>
        <w:rPr>
          <w:rFonts w:ascii="Arial" w:eastAsia="Times New Roman" w:hAnsi="Arial" w:cs="Arial"/>
          <w:b/>
          <w:lang w:val="sr-Cyrl-RS"/>
        </w:rPr>
        <w:t>КОРИСНИКА</w:t>
      </w:r>
      <w:r w:rsidRPr="00EF2CFF">
        <w:rPr>
          <w:rFonts w:ascii="Arial" w:eastAsia="Times New Roman" w:hAnsi="Arial" w:cs="Arial"/>
          <w:b/>
          <w:lang w:val="sr-Cyrl-RS"/>
        </w:rPr>
        <w:t xml:space="preserve"> УСЛУГЕ</w:t>
      </w:r>
    </w:p>
    <w:p w:rsidR="006339AE" w:rsidRPr="00EF2CFF" w:rsidRDefault="006339AE" w:rsidP="006339AE">
      <w:pPr>
        <w:tabs>
          <w:tab w:val="left" w:pos="567"/>
        </w:tabs>
        <w:spacing w:after="0" w:line="240" w:lineRule="auto"/>
        <w:jc w:val="center"/>
        <w:rPr>
          <w:rFonts w:ascii="Arial" w:eastAsia="Times New Roman" w:hAnsi="Arial" w:cs="Arial"/>
          <w:b/>
          <w:lang w:val="sr-Cyrl-RS"/>
        </w:rPr>
      </w:pPr>
      <w:r w:rsidRPr="00EF2CFF">
        <w:rPr>
          <w:rFonts w:ascii="Arial" w:eastAsia="Times New Roman" w:hAnsi="Arial" w:cs="Arial"/>
          <w:b/>
          <w:lang w:val="sr-Cyrl-RS"/>
        </w:rPr>
        <w:t xml:space="preserve">Члан </w:t>
      </w:r>
      <w:r>
        <w:rPr>
          <w:rFonts w:ascii="Arial" w:eastAsia="Times New Roman" w:hAnsi="Arial" w:cs="Arial"/>
          <w:b/>
          <w:lang w:val="sr-Cyrl-RS"/>
        </w:rPr>
        <w:t>1</w:t>
      </w:r>
      <w:r w:rsidR="00C05A21">
        <w:rPr>
          <w:rFonts w:ascii="Arial" w:eastAsia="Times New Roman" w:hAnsi="Arial" w:cs="Arial"/>
          <w:b/>
          <w:lang w:val="sr-Cyrl-RS"/>
        </w:rPr>
        <w:t>0</w:t>
      </w:r>
      <w:r w:rsidRPr="00EF2CFF">
        <w:rPr>
          <w:rFonts w:ascii="Arial" w:eastAsia="Times New Roman" w:hAnsi="Arial" w:cs="Arial"/>
          <w:b/>
          <w:lang w:val="sr-Cyrl-RS"/>
        </w:rPr>
        <w:t>.</w:t>
      </w:r>
    </w:p>
    <w:p w:rsidR="00EF2CFF" w:rsidRPr="006F4612" w:rsidRDefault="006339AE" w:rsidP="006F4612">
      <w:pPr>
        <w:tabs>
          <w:tab w:val="left" w:pos="567"/>
        </w:tabs>
        <w:spacing w:after="0" w:line="240" w:lineRule="auto"/>
        <w:jc w:val="both"/>
        <w:rPr>
          <w:rFonts w:ascii="Arial" w:eastAsia="Times New Roman" w:hAnsi="Arial" w:cs="Arial"/>
        </w:rPr>
      </w:pPr>
      <w:r w:rsidRPr="00EF2CFF">
        <w:rPr>
          <w:rFonts w:ascii="Arial" w:eastAsia="Times New Roman" w:hAnsi="Arial" w:cs="Arial"/>
          <w:lang w:val="sr-Cyrl-RS"/>
        </w:rPr>
        <w:t xml:space="preserve">Пружалац услуге је у обавези да </w:t>
      </w:r>
      <w:r w:rsidR="006F4612">
        <w:rPr>
          <w:rFonts w:ascii="Arial" w:eastAsia="Times New Roman" w:hAnsi="Arial" w:cs="Arial"/>
          <w:lang w:val="sr-Cyrl-RS"/>
        </w:rPr>
        <w:t>након прегледа опреме достави захтев з</w:t>
      </w:r>
      <w:r w:rsidR="00BE0103">
        <w:rPr>
          <w:rFonts w:ascii="Arial" w:hAnsi="Arial" w:cs="Arial"/>
          <w:lang w:val="ru-RU"/>
        </w:rPr>
        <w:t xml:space="preserve">а </w:t>
      </w:r>
      <w:r>
        <w:rPr>
          <w:rFonts w:ascii="Arial" w:hAnsi="Arial" w:cs="Arial"/>
          <w:lang w:val="sr-Cyrl-CS"/>
        </w:rPr>
        <w:t>сагласност за отклањање квара</w:t>
      </w:r>
      <w:r w:rsidRPr="00487DE0">
        <w:rPr>
          <w:rFonts w:ascii="Arial" w:hAnsi="Arial" w:cs="Arial"/>
          <w:lang w:val="ru-RU"/>
        </w:rPr>
        <w:t xml:space="preserve"> електронском поштом (е-маил</w:t>
      </w:r>
      <w:r w:rsidR="006F4612">
        <w:rPr>
          <w:rFonts w:ascii="Arial" w:hAnsi="Arial" w:cs="Arial"/>
          <w:lang w:val="ru-RU"/>
        </w:rPr>
        <w:t>:</w:t>
      </w:r>
      <w:r w:rsidR="006F4612">
        <w:rPr>
          <w:rFonts w:ascii="Arial" w:hAnsi="Arial" w:cs="Arial"/>
        </w:rPr>
        <w:t>cedomir.simic@</w:t>
      </w:r>
      <w:r w:rsidR="00E67BED">
        <w:rPr>
          <w:rFonts w:ascii="Arial" w:hAnsi="Arial" w:cs="Arial"/>
        </w:rPr>
        <w:t>eps.rs</w:t>
      </w:r>
      <w:r w:rsidRPr="00487DE0">
        <w:rPr>
          <w:rFonts w:ascii="Arial" w:hAnsi="Arial" w:cs="Arial"/>
          <w:lang w:val="ru-RU"/>
        </w:rPr>
        <w:t>).П</w:t>
      </w:r>
      <w:r w:rsidR="00E67BED">
        <w:rPr>
          <w:rFonts w:ascii="Arial" w:hAnsi="Arial" w:cs="Arial"/>
          <w:lang w:val="sr-Cyrl-RS"/>
        </w:rPr>
        <w:t>ружалац услуге</w:t>
      </w:r>
      <w:r w:rsidRPr="00487DE0">
        <w:rPr>
          <w:rFonts w:ascii="Arial" w:hAnsi="Arial" w:cs="Arial"/>
          <w:lang w:val="ru-RU"/>
        </w:rPr>
        <w:t xml:space="preserve">, по добијању </w:t>
      </w:r>
      <w:r w:rsidR="00E67BED">
        <w:rPr>
          <w:rFonts w:ascii="Arial" w:hAnsi="Arial" w:cs="Arial"/>
          <w:lang w:val="sr-Cyrl-CS"/>
        </w:rPr>
        <w:t>сагласности</w:t>
      </w:r>
      <w:r w:rsidRPr="00487DE0">
        <w:rPr>
          <w:rFonts w:ascii="Arial" w:hAnsi="Arial" w:cs="Arial"/>
          <w:lang w:val="ru-RU"/>
        </w:rPr>
        <w:t xml:space="preserve"> од стране одговорног лица </w:t>
      </w:r>
      <w:r w:rsidR="00E67BED">
        <w:rPr>
          <w:rFonts w:ascii="Arial" w:hAnsi="Arial" w:cs="Arial"/>
          <w:lang w:val="ru-RU"/>
        </w:rPr>
        <w:t>Корисника услуге</w:t>
      </w:r>
      <w:r w:rsidRPr="00487DE0">
        <w:rPr>
          <w:rFonts w:ascii="Arial" w:hAnsi="Arial" w:cs="Arial"/>
          <w:lang w:val="ru-RU"/>
        </w:rPr>
        <w:t xml:space="preserve">, извршава поправку квара у року од максимално </w:t>
      </w:r>
      <w:r>
        <w:rPr>
          <w:rFonts w:ascii="Arial" w:hAnsi="Arial" w:cs="Arial"/>
          <w:lang w:val="ru-RU"/>
        </w:rPr>
        <w:t>1</w:t>
      </w:r>
      <w:r w:rsidRPr="00487DE0">
        <w:rPr>
          <w:rFonts w:ascii="Arial" w:hAnsi="Arial" w:cs="Arial"/>
          <w:lang w:val="ru-RU"/>
        </w:rPr>
        <w:t>5 (пет</w:t>
      </w:r>
      <w:r>
        <w:rPr>
          <w:rFonts w:ascii="Arial" w:hAnsi="Arial" w:cs="Arial"/>
          <w:lang w:val="ru-RU"/>
        </w:rPr>
        <w:t>наест</w:t>
      </w:r>
      <w:r w:rsidR="00471F0D">
        <w:rPr>
          <w:rFonts w:ascii="Arial" w:hAnsi="Arial" w:cs="Arial"/>
          <w:lang w:val="ru-RU"/>
        </w:rPr>
        <w:t xml:space="preserve">) дана. </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 xml:space="preserve">ЗАКЉУЧИВАЊЕ И СТУПАЊЕ НА СНАГУ </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Члан 1</w:t>
      </w:r>
      <w:r w:rsidR="00C05A21">
        <w:rPr>
          <w:rFonts w:ascii="Arial" w:eastAsia="Times New Roman" w:hAnsi="Arial" w:cs="Arial"/>
          <w:b/>
          <w:lang w:val="sr-Cyrl-RS"/>
        </w:rPr>
        <w:t>1</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 xml:space="preserve">Овај Уговор сматра се закљученим </w:t>
      </w:r>
      <w:r w:rsidR="00C05A21">
        <w:rPr>
          <w:rFonts w:ascii="Arial" w:eastAsia="Times New Roman" w:hAnsi="Arial" w:cs="Arial"/>
          <w:lang w:val="sr-Cyrl-RS"/>
        </w:rPr>
        <w:t xml:space="preserve">и ступа на снагу </w:t>
      </w:r>
      <w:r w:rsidRPr="00EF2CFF">
        <w:rPr>
          <w:rFonts w:ascii="Arial" w:eastAsia="Times New Roman" w:hAnsi="Arial" w:cs="Arial"/>
        </w:rPr>
        <w:t>када га потпишу овлашћени представници Уговорних страна.</w:t>
      </w:r>
      <w:proofErr w:type="gramEnd"/>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1</w:t>
      </w:r>
      <w:r w:rsidR="00C05A21">
        <w:rPr>
          <w:rFonts w:ascii="Arial" w:eastAsia="Times New Roman" w:hAnsi="Arial" w:cs="Arial"/>
          <w:b/>
          <w:lang w:val="sr-Cyrl-RS"/>
        </w:rPr>
        <w:t>2</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Овај Уговор се закључује за период до обостраног испуњења уговорених обавеза и до исцрпљења уговореног износа из члана 2.</w:t>
      </w:r>
      <w:proofErr w:type="gramEnd"/>
      <w:r w:rsidRPr="00EF2CFF">
        <w:rPr>
          <w:rFonts w:ascii="Arial" w:eastAsia="Times New Roman" w:hAnsi="Arial" w:cs="Arial"/>
        </w:rPr>
        <w:t xml:space="preserve"> </w:t>
      </w:r>
      <w:proofErr w:type="gramStart"/>
      <w:r w:rsidRPr="00EF2CFF">
        <w:rPr>
          <w:rFonts w:ascii="Arial" w:eastAsia="Times New Roman" w:hAnsi="Arial" w:cs="Arial"/>
        </w:rPr>
        <w:t>овог</w:t>
      </w:r>
      <w:proofErr w:type="gramEnd"/>
      <w:r w:rsidRPr="00EF2CFF">
        <w:rPr>
          <w:rFonts w:ascii="Arial" w:eastAsia="Times New Roman" w:hAnsi="Arial" w:cs="Arial"/>
        </w:rPr>
        <w:t xml:space="preserve"> Уговора.</w:t>
      </w:r>
    </w:p>
    <w:p w:rsid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EF2CFF">
        <w:rPr>
          <w:rFonts w:ascii="Arial" w:eastAsia="Times New Roman" w:hAnsi="Arial" w:cs="Arial"/>
          <w:lang w:val="sr-Cyrl-RS"/>
        </w:rPr>
        <w:t>1</w:t>
      </w:r>
      <w:r w:rsidR="00C05A21">
        <w:rPr>
          <w:rFonts w:ascii="Arial" w:eastAsia="Times New Roman" w:hAnsi="Arial" w:cs="Arial"/>
          <w:lang w:val="sr-Cyrl-RS"/>
        </w:rPr>
        <w:t>5</w:t>
      </w:r>
      <w:r w:rsidRPr="00EF2CFF">
        <w:rPr>
          <w:rFonts w:ascii="Arial" w:eastAsia="Times New Roman" w:hAnsi="Arial" w:cs="Arial"/>
        </w:rPr>
        <w:t xml:space="preserve"> месеци од дана закључења уговора, а што не утиче на одредбе о гарантном року и обавезама из гарантног рока. </w:t>
      </w:r>
    </w:p>
    <w:p w:rsidR="006D2343" w:rsidRPr="00EF2CFF" w:rsidRDefault="006D2343" w:rsidP="006D2343">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Oбавезе које доспевају у наредној години, односно у наредним годинама биће реализоване највише до износа средстава, која ће за ту намену бити одобрена </w:t>
      </w:r>
      <w:proofErr w:type="gramStart"/>
      <w:r w:rsidRPr="00EF2CFF">
        <w:rPr>
          <w:rFonts w:ascii="Arial" w:eastAsia="Times New Roman" w:hAnsi="Arial" w:cs="Arial"/>
        </w:rPr>
        <w:t>у  ГПП</w:t>
      </w:r>
      <w:proofErr w:type="gramEnd"/>
      <w:r w:rsidRPr="00EF2CFF">
        <w:rPr>
          <w:rFonts w:ascii="Arial" w:eastAsia="Times New Roman" w:hAnsi="Arial" w:cs="Arial"/>
        </w:rPr>
        <w:t xml:space="preserve"> ЈП ЕПС за године у којима ће се плаћати уговорене обавезе.</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ОВЛАШЋЕНИ ПРЕДСТАВНИЦИ ЗА ПРАЋЕЊЕ УГОВОРА</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1</w:t>
      </w:r>
      <w:r w:rsidR="00EF46C9">
        <w:rPr>
          <w:rFonts w:ascii="Arial" w:eastAsia="Times New Roman" w:hAnsi="Arial" w:cs="Arial"/>
          <w:b/>
        </w:rPr>
        <w:t>3</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 xml:space="preserve">Уговорне стране ће једна другој, </w:t>
      </w:r>
      <w:r w:rsidRPr="00EF2CFF">
        <w:rPr>
          <w:rFonts w:ascii="Arial" w:eastAsia="Times New Roman" w:hAnsi="Arial" w:cs="Arial"/>
          <w:lang w:val="sr-Cyrl-RS"/>
        </w:rPr>
        <w:t>п</w:t>
      </w:r>
      <w:r w:rsidRPr="00EF2CFF">
        <w:rPr>
          <w:rFonts w:ascii="Arial" w:eastAsia="Times New Roman" w:hAnsi="Arial" w:cs="Arial"/>
        </w:rPr>
        <w:t>ре почетка извршења уговора, доставит</w:t>
      </w:r>
      <w:r w:rsidRPr="00EF2CFF">
        <w:rPr>
          <w:rFonts w:ascii="Arial" w:eastAsia="Times New Roman" w:hAnsi="Arial" w:cs="Arial"/>
          <w:lang w:val="sr-Cyrl-RS"/>
        </w:rPr>
        <w:t>и</w:t>
      </w:r>
      <w:r w:rsidRPr="00EF2CFF">
        <w:rPr>
          <w:rFonts w:ascii="Arial" w:eastAsia="Times New Roman" w:hAnsi="Arial" w:cs="Arial"/>
        </w:rPr>
        <w:t xml:space="preserve"> званичан списак Овлашћенх представника за праћење реализације Уговора.</w:t>
      </w:r>
      <w:proofErr w:type="gramEnd"/>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lastRenderedPageBreak/>
        <w:t xml:space="preserve">Овлашћења и дужности овлашћених </w:t>
      </w:r>
      <w:proofErr w:type="gramStart"/>
      <w:r w:rsidRPr="00EF2CFF">
        <w:rPr>
          <w:rFonts w:ascii="Arial" w:eastAsia="Times New Roman" w:hAnsi="Arial" w:cs="Arial"/>
        </w:rPr>
        <w:t>представника  за</w:t>
      </w:r>
      <w:proofErr w:type="gramEnd"/>
      <w:r w:rsidRPr="00EF2CFF">
        <w:rPr>
          <w:rFonts w:ascii="Arial" w:eastAsia="Times New Roman" w:hAnsi="Arial" w:cs="Arial"/>
        </w:rPr>
        <w:t xml:space="preserve"> праћење реализације овог Уговора су да:</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w:t>
      </w:r>
      <w:r w:rsidRPr="00EF2CFF">
        <w:rPr>
          <w:rFonts w:ascii="Arial" w:eastAsia="Times New Roman" w:hAnsi="Arial" w:cs="Arial"/>
        </w:rPr>
        <w:tab/>
      </w:r>
      <w:proofErr w:type="gramStart"/>
      <w:r w:rsidRPr="00EF2CFF">
        <w:rPr>
          <w:rFonts w:ascii="Arial" w:eastAsia="Times New Roman" w:hAnsi="Arial" w:cs="Arial"/>
        </w:rPr>
        <w:t>примају</w:t>
      </w:r>
      <w:proofErr w:type="gramEnd"/>
      <w:r w:rsidRPr="00EF2CFF">
        <w:rPr>
          <w:rFonts w:ascii="Arial" w:eastAsia="Times New Roman" w:hAnsi="Arial" w:cs="Arial"/>
        </w:rPr>
        <w:t xml:space="preserve"> </w:t>
      </w:r>
      <w:r w:rsidRPr="00EF2CFF">
        <w:rPr>
          <w:rFonts w:ascii="Arial" w:eastAsia="Times New Roman" w:hAnsi="Arial" w:cs="Arial"/>
          <w:lang w:val="sr-Cyrl-RS"/>
        </w:rPr>
        <w:t>записнике о извршеним услугама</w:t>
      </w:r>
      <w:r w:rsidRPr="00EF2CFF">
        <w:rPr>
          <w:rFonts w:ascii="Arial" w:eastAsia="Times New Roman" w:hAnsi="Arial" w:cs="Arial"/>
        </w:rPr>
        <w:t xml:space="preserve"> и изјашњавају се поводом истих ( сагласност односно примедбе на </w:t>
      </w:r>
      <w:r w:rsidRPr="00EF2CFF">
        <w:rPr>
          <w:rFonts w:ascii="Arial" w:eastAsia="Times New Roman" w:hAnsi="Arial" w:cs="Arial"/>
          <w:lang w:val="sr-Cyrl-RS"/>
        </w:rPr>
        <w:t>записнике</w:t>
      </w:r>
      <w:r w:rsidRPr="00EF2CFF">
        <w:rPr>
          <w:rFonts w:ascii="Arial" w:eastAsia="Times New Roman" w:hAnsi="Arial" w:cs="Arial"/>
        </w:rPr>
        <w:t>);</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w:t>
      </w:r>
      <w:r w:rsidRPr="00EF2CFF">
        <w:rPr>
          <w:rFonts w:ascii="Arial" w:eastAsia="Times New Roman" w:hAnsi="Arial" w:cs="Arial"/>
        </w:rPr>
        <w:tab/>
      </w:r>
      <w:proofErr w:type="gramStart"/>
      <w:r w:rsidRPr="00EF2CFF">
        <w:rPr>
          <w:rFonts w:ascii="Arial" w:eastAsia="Times New Roman" w:hAnsi="Arial" w:cs="Arial"/>
        </w:rPr>
        <w:t>исти</w:t>
      </w:r>
      <w:proofErr w:type="gramEnd"/>
      <w:r w:rsidRPr="00EF2CFF">
        <w:rPr>
          <w:rFonts w:ascii="Arial" w:eastAsia="Times New Roman" w:hAnsi="Arial" w:cs="Arial"/>
        </w:rPr>
        <w:t xml:space="preserve"> доставе другој Уговорној страни и да прате поступање по примедбама; </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           Да сачине, потпишу и верификују лист</w:t>
      </w:r>
      <w:r w:rsidRPr="00EF2CFF">
        <w:rPr>
          <w:rFonts w:ascii="Arial" w:eastAsia="Times New Roman" w:hAnsi="Arial" w:cs="Arial"/>
          <w:lang w:val="sr-Cyrl-RS"/>
        </w:rPr>
        <w:t>е</w:t>
      </w:r>
      <w:r w:rsidRPr="00EF2CFF">
        <w:rPr>
          <w:rFonts w:ascii="Arial" w:eastAsia="Times New Roman" w:hAnsi="Arial" w:cs="Arial"/>
        </w:rPr>
        <w:t xml:space="preserve"> обрачуна и збирног обрачуна услуга (без примедби);</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w:t>
      </w:r>
      <w:r w:rsidRPr="00EF2CFF">
        <w:rPr>
          <w:rFonts w:ascii="Arial" w:eastAsia="Times New Roman" w:hAnsi="Arial" w:cs="Arial"/>
        </w:rPr>
        <w:tab/>
      </w:r>
      <w:proofErr w:type="gramStart"/>
      <w:r w:rsidRPr="00EF2CFF">
        <w:rPr>
          <w:rFonts w:ascii="Arial" w:eastAsia="Times New Roman" w:hAnsi="Arial" w:cs="Arial"/>
        </w:rPr>
        <w:t>благовремено</w:t>
      </w:r>
      <w:proofErr w:type="gramEnd"/>
      <w:r w:rsidRPr="00EF2CFF">
        <w:rPr>
          <w:rFonts w:ascii="Arial" w:eastAsia="Times New Roman" w:hAnsi="Arial" w:cs="Arial"/>
        </w:rPr>
        <w:t xml:space="preserve"> приме Коначан </w:t>
      </w:r>
      <w:r w:rsidRPr="00EF2CFF">
        <w:rPr>
          <w:rFonts w:ascii="Arial" w:eastAsia="Times New Roman" w:hAnsi="Arial" w:cs="Arial"/>
          <w:lang w:val="sr-Cyrl-RS"/>
        </w:rPr>
        <w:t xml:space="preserve">обрачун и збирни обрачун </w:t>
      </w:r>
      <w:r w:rsidRPr="00EF2CFF">
        <w:rPr>
          <w:rFonts w:ascii="Arial" w:eastAsia="Times New Roman" w:hAnsi="Arial" w:cs="Arial"/>
        </w:rPr>
        <w:t>извршен</w:t>
      </w:r>
      <w:r w:rsidRPr="00EF2CFF">
        <w:rPr>
          <w:rFonts w:ascii="Arial" w:eastAsia="Times New Roman" w:hAnsi="Arial" w:cs="Arial"/>
          <w:lang w:val="sr-Cyrl-RS"/>
        </w:rPr>
        <w:t>их</w:t>
      </w:r>
      <w:r w:rsidRPr="00EF2CFF">
        <w:rPr>
          <w:rFonts w:ascii="Arial" w:eastAsia="Times New Roman" w:hAnsi="Arial" w:cs="Arial"/>
        </w:rPr>
        <w:t xml:space="preserve"> усл</w:t>
      </w:r>
      <w:r w:rsidRPr="00EF2CFF">
        <w:rPr>
          <w:rFonts w:ascii="Arial" w:eastAsia="Times New Roman" w:hAnsi="Arial" w:cs="Arial"/>
          <w:lang w:val="sr-Cyrl-RS"/>
        </w:rPr>
        <w:t>уга</w:t>
      </w:r>
      <w:r w:rsidRPr="00EF2CFF">
        <w:rPr>
          <w:rFonts w:ascii="Arial" w:eastAsia="Times New Roman" w:hAnsi="Arial" w:cs="Arial"/>
        </w:rPr>
        <w:t xml:space="preserve"> и изјасне се поводом истог у писменој форми;</w:t>
      </w:r>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w:t>
      </w:r>
      <w:r w:rsidRPr="00EF2CFF">
        <w:rPr>
          <w:rFonts w:ascii="Arial" w:eastAsia="Times New Roman" w:hAnsi="Arial" w:cs="Arial"/>
        </w:rPr>
        <w:tab/>
      </w:r>
      <w:proofErr w:type="gramStart"/>
      <w:r w:rsidRPr="00EF2CFF">
        <w:rPr>
          <w:rFonts w:ascii="Arial" w:eastAsia="Times New Roman" w:hAnsi="Arial" w:cs="Arial"/>
        </w:rPr>
        <w:t>извршавају</w:t>
      </w:r>
      <w:proofErr w:type="gramEnd"/>
      <w:r w:rsidRPr="00EF2CFF">
        <w:rPr>
          <w:rFonts w:ascii="Arial" w:eastAsia="Times New Roman" w:hAnsi="Arial" w:cs="Arial"/>
        </w:rPr>
        <w:t xml:space="preserve"> и друге дужности везане за реализацију предмета овог Уговора, по потреби.</w:t>
      </w:r>
    </w:p>
    <w:p w:rsid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lang w:val="sr-Cyrl-RS"/>
        </w:rPr>
        <w:t>Уговорне стране, могу да извршен допуне и промене овлашћених представника, званичним писаним путем.</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 xml:space="preserve">КВАЛИТАТИВНИ И КВАНТИТАТИВНИ ПРИЈЕМ </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1</w:t>
      </w:r>
      <w:r w:rsidR="00EF46C9">
        <w:rPr>
          <w:rFonts w:ascii="Arial" w:eastAsia="Times New Roman" w:hAnsi="Arial" w:cs="Arial"/>
          <w:b/>
        </w:rPr>
        <w:t>4</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EF2CFF">
        <w:rPr>
          <w:rFonts w:ascii="Arial" w:eastAsia="Times New Roman" w:hAnsi="Arial" w:cs="Arial"/>
          <w:lang w:val="sr-Cyrl-RS"/>
        </w:rPr>
        <w:t>ТЕНТ Б.</w:t>
      </w:r>
      <w:proofErr w:type="gramEnd"/>
      <w:r w:rsidRPr="00EF2CFF">
        <w:rPr>
          <w:rFonts w:ascii="Arial" w:eastAsia="Times New Roman" w:hAnsi="Arial" w:cs="Arial"/>
        </w:rPr>
        <w:t xml:space="preserve"> </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одмах а најкасније у року од 10 дана по утврђивању недостатка.</w:t>
      </w:r>
      <w:proofErr w:type="gramEnd"/>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Пружалац </w:t>
      </w:r>
      <w:proofErr w:type="gramStart"/>
      <w:r w:rsidRPr="00EF2CFF">
        <w:rPr>
          <w:rFonts w:ascii="Arial" w:eastAsia="Times New Roman" w:hAnsi="Arial" w:cs="Arial"/>
        </w:rPr>
        <w:t>услуге  се</w:t>
      </w:r>
      <w:proofErr w:type="gramEnd"/>
      <w:r w:rsidRPr="00EF2CFF">
        <w:rPr>
          <w:rFonts w:ascii="Arial" w:eastAsia="Times New Roman" w:hAnsi="Arial"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EF2CFF">
        <w:rPr>
          <w:rFonts w:ascii="Arial" w:eastAsia="Times New Roman" w:hAnsi="Arial" w:cs="Arial"/>
          <w:lang w:val="sr-Cyrl-RS"/>
        </w:rPr>
        <w:t xml:space="preserve">5 </w:t>
      </w:r>
      <w:r w:rsidRPr="00EF2CFF">
        <w:rPr>
          <w:rFonts w:ascii="Arial" w:eastAsia="Times New Roman" w:hAnsi="Arial" w:cs="Arial"/>
        </w:rPr>
        <w:t xml:space="preserve">(словима: </w:t>
      </w:r>
      <w:r w:rsidRPr="00EF2CFF">
        <w:rPr>
          <w:rFonts w:ascii="Arial" w:eastAsia="Times New Roman" w:hAnsi="Arial" w:cs="Arial"/>
          <w:lang w:val="sr-Cyrl-RS"/>
        </w:rPr>
        <w:t>пет</w:t>
      </w:r>
      <w:r w:rsidRPr="00EF2CFF">
        <w:rPr>
          <w:rFonts w:ascii="Arial" w:eastAsia="Times New Roman" w:hAnsi="Arial" w:cs="Arial"/>
        </w:rPr>
        <w:t>)</w:t>
      </w:r>
      <w:r w:rsidRPr="00EF2CFF">
        <w:rPr>
          <w:rFonts w:ascii="Arial" w:eastAsia="Times New Roman" w:hAnsi="Arial" w:cs="Arial"/>
          <w:lang w:val="sr-Cyrl-RS"/>
        </w:rPr>
        <w:t xml:space="preserve"> дана</w:t>
      </w:r>
      <w:r w:rsidRPr="00EF2CFF">
        <w:rPr>
          <w:rFonts w:ascii="Arial" w:eastAsia="Times New Roman" w:hAnsi="Arial" w:cs="Arial"/>
        </w:rPr>
        <w:t xml:space="preserve"> од момента пријема рекламације о свом трошку.</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 xml:space="preserve">ГАРАНТНИ РОК </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1</w:t>
      </w:r>
      <w:r w:rsidR="00EF46C9">
        <w:rPr>
          <w:rFonts w:ascii="Arial" w:eastAsia="Times New Roman" w:hAnsi="Arial" w:cs="Arial"/>
          <w:b/>
        </w:rPr>
        <w:t>5</w:t>
      </w:r>
      <w:r w:rsidRPr="00EF2CFF">
        <w:rPr>
          <w:rFonts w:ascii="Arial" w:eastAsia="Times New Roman" w:hAnsi="Arial" w:cs="Arial"/>
        </w:rPr>
        <w:t>.</w:t>
      </w:r>
      <w:proofErr w:type="gramEnd"/>
    </w:p>
    <w:p w:rsidR="00BE0103" w:rsidRPr="00147304" w:rsidRDefault="00EF2CFF" w:rsidP="00BE0103">
      <w:pPr>
        <w:autoSpaceDE w:val="0"/>
        <w:autoSpaceDN w:val="0"/>
        <w:adjustRightInd w:val="0"/>
        <w:spacing w:after="0" w:line="240" w:lineRule="auto"/>
        <w:jc w:val="both"/>
        <w:rPr>
          <w:rFonts w:ascii="Arial" w:eastAsia="TimesNewRomanPSMT" w:hAnsi="Arial" w:cs="Arial"/>
          <w:bCs/>
        </w:rPr>
      </w:pPr>
      <w:r w:rsidRPr="00EF2CFF">
        <w:rPr>
          <w:rFonts w:ascii="Arial" w:eastAsia="Times New Roman" w:hAnsi="Arial" w:cs="Arial"/>
        </w:rPr>
        <w:t xml:space="preserve">Гарантни рок </w:t>
      </w:r>
      <w:r w:rsidRPr="00EF2CFF">
        <w:rPr>
          <w:rFonts w:ascii="Arial" w:eastAsia="Times New Roman" w:hAnsi="Arial" w:cs="Arial"/>
          <w:lang w:val="sr-Cyrl-RS"/>
        </w:rPr>
        <w:t>износи _______</w:t>
      </w:r>
      <w:r w:rsidRPr="00EF2CFF">
        <w:rPr>
          <w:rFonts w:ascii="Arial" w:eastAsia="Times New Roman" w:hAnsi="Arial" w:cs="Arial"/>
        </w:rPr>
        <w:t xml:space="preserve"> месеци </w:t>
      </w:r>
      <w:proofErr w:type="gramStart"/>
      <w:r w:rsidR="00BE0103" w:rsidRPr="00EF6965">
        <w:rPr>
          <w:rFonts w:ascii="Arial" w:eastAsia="Times New Roman" w:hAnsi="Arial" w:cs="Arial"/>
          <w:bCs/>
          <w:iCs/>
          <w:lang w:val="sr-Cyrl-CS"/>
        </w:rPr>
        <w:t>од  дана</w:t>
      </w:r>
      <w:proofErr w:type="gramEnd"/>
      <w:r w:rsidR="00BE0103" w:rsidRPr="00EF6965">
        <w:rPr>
          <w:rFonts w:ascii="Arial" w:eastAsia="Times New Roman" w:hAnsi="Arial" w:cs="Arial"/>
          <w:bCs/>
          <w:iCs/>
          <w:lang w:val="sr-Cyrl-CS"/>
        </w:rPr>
        <w:t xml:space="preserve"> преузимања механизације од Пружаоца услуге или завршетка посла</w:t>
      </w:r>
      <w:r w:rsidR="00A26B25">
        <w:rPr>
          <w:rFonts w:ascii="Arial" w:eastAsia="Times New Roman" w:hAnsi="Arial" w:cs="Arial"/>
          <w:bCs/>
          <w:iCs/>
          <w:lang w:val="sr-Cyrl-CS"/>
        </w:rPr>
        <w:t xml:space="preserve"> </w:t>
      </w:r>
      <w:r w:rsidR="00BE0103" w:rsidRPr="00EF6965">
        <w:rPr>
          <w:rFonts w:ascii="Arial" w:eastAsia="Times New Roman" w:hAnsi="Arial" w:cs="Arial"/>
          <w:bCs/>
          <w:iCs/>
          <w:lang w:val="sr-Cyrl-CS"/>
        </w:rPr>
        <w:t>(уколико се раде ситне поправке на локацији ТЕНТ Б).</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10 дана по утврђивању недостатка.</w:t>
      </w:r>
      <w:proofErr w:type="gramEnd"/>
      <w:r w:rsidRPr="00EF2CFF">
        <w:rPr>
          <w:rFonts w:ascii="Arial" w:eastAsia="Times New Roman" w:hAnsi="Arial" w:cs="Arial"/>
        </w:rPr>
        <w:t xml:space="preserve"> </w:t>
      </w:r>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Пружалац услуге се обавезује да најкасније у року од 5 (словима: пет) дана од дана пријема рекламације отклони утврђене недостатке о свом трошку.</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ВИША СИЛА</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1</w:t>
      </w:r>
      <w:r w:rsidR="00EF46C9">
        <w:rPr>
          <w:rFonts w:ascii="Arial" w:eastAsia="Times New Roman" w:hAnsi="Arial" w:cs="Arial"/>
          <w:b/>
        </w:rPr>
        <w:t>6</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F2CFF">
        <w:rPr>
          <w:rFonts w:ascii="Arial" w:eastAsia="Times New Roman" w:hAnsi="Arial" w:cs="Arial"/>
        </w:rPr>
        <w:t>:три</w:t>
      </w:r>
      <w:proofErr w:type="gramEnd"/>
      <w:r w:rsidRPr="00EF2CFF">
        <w:rPr>
          <w:rFonts w:ascii="Arial" w:eastAsia="Times New Roman" w:hAnsi="Arial" w:cs="Arial"/>
        </w:rPr>
        <w:t>) радна дана о наступању више силе.</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EF2CFF">
        <w:rPr>
          <w:rFonts w:ascii="Arial" w:eastAsia="Times New Roman" w:hAnsi="Arial" w:cs="Arial"/>
        </w:rPr>
        <w:t xml:space="preserve"> </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471F0D" w:rsidRPr="00471F0D"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lastRenderedPageBreak/>
        <w:t>НАКНАДА ШТЕТЕ</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1</w:t>
      </w:r>
      <w:r w:rsidR="00EF46C9">
        <w:rPr>
          <w:rFonts w:ascii="Arial" w:eastAsia="Times New Roman" w:hAnsi="Arial" w:cs="Arial"/>
          <w:b/>
        </w:rPr>
        <w:t>7</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roofErr w:type="gramEnd"/>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УГОВОРНА КАЗНА</w:t>
      </w:r>
    </w:p>
    <w:p w:rsidR="00EF2CFF" w:rsidRPr="00EF2CFF" w:rsidRDefault="00EF2CFF" w:rsidP="00EF2CFF">
      <w:pPr>
        <w:tabs>
          <w:tab w:val="left" w:pos="567"/>
        </w:tabs>
        <w:spacing w:after="0" w:line="240" w:lineRule="auto"/>
        <w:jc w:val="center"/>
        <w:rPr>
          <w:rFonts w:ascii="Arial" w:eastAsia="Times New Roman" w:hAnsi="Arial" w:cs="Arial"/>
          <w:lang w:val="sr-Cyrl-RS"/>
        </w:rPr>
      </w:pPr>
      <w:proofErr w:type="gramStart"/>
      <w:r w:rsidRPr="00EF2CFF">
        <w:rPr>
          <w:rFonts w:ascii="Arial" w:eastAsia="Times New Roman" w:hAnsi="Arial" w:cs="Arial"/>
          <w:b/>
        </w:rPr>
        <w:t xml:space="preserve">Члан </w:t>
      </w:r>
      <w:r w:rsidR="00C05A21">
        <w:rPr>
          <w:rFonts w:ascii="Arial" w:eastAsia="Times New Roman" w:hAnsi="Arial" w:cs="Arial"/>
          <w:b/>
          <w:lang w:val="sr-Cyrl-RS"/>
        </w:rPr>
        <w:t>1</w:t>
      </w:r>
      <w:r w:rsidR="00EF46C9">
        <w:rPr>
          <w:rFonts w:ascii="Arial" w:eastAsia="Times New Roman" w:hAnsi="Arial" w:cs="Arial"/>
          <w:b/>
        </w:rPr>
        <w:t>8</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У случају да Пружалац услуге, својом кривицом, не изврши/ не пружи </w:t>
      </w:r>
      <w:r w:rsidRPr="00EF2CFF">
        <w:rPr>
          <w:rFonts w:ascii="Arial" w:eastAsia="Times New Roman" w:hAnsi="Arial" w:cs="Arial"/>
          <w:lang w:val="sr-Cyrl-RS"/>
        </w:rPr>
        <w:t>у</w:t>
      </w:r>
      <w:r w:rsidRPr="00EF2CFF">
        <w:rPr>
          <w:rFonts w:ascii="Arial" w:eastAsia="Times New Roman" w:hAnsi="Arial" w:cs="Arial"/>
        </w:rPr>
        <w:t xml:space="preserve"> року уговорене Услуге, Пружалац услуге је дужан да плати Кориснику услуге уговорне пенале, у износу од 0,2% од цене из члана 2. </w:t>
      </w:r>
      <w:proofErr w:type="gramStart"/>
      <w:r w:rsidRPr="00EF2CFF">
        <w:rPr>
          <w:rFonts w:ascii="Arial" w:eastAsia="Times New Roman" w:hAnsi="Arial" w:cs="Arial"/>
        </w:rPr>
        <w:t>став</w:t>
      </w:r>
      <w:proofErr w:type="gramEnd"/>
      <w:r w:rsidRPr="00EF2CFF">
        <w:rPr>
          <w:rFonts w:ascii="Arial" w:eastAsia="Times New Roman" w:hAnsi="Arial" w:cs="Arial"/>
        </w:rPr>
        <w:t xml:space="preserve"> 1. </w:t>
      </w:r>
      <w:proofErr w:type="gramStart"/>
      <w:r w:rsidRPr="00EF2CFF">
        <w:rPr>
          <w:rFonts w:ascii="Arial" w:eastAsia="Times New Roman" w:hAnsi="Arial" w:cs="Arial"/>
        </w:rPr>
        <w:t>овог</w:t>
      </w:r>
      <w:proofErr w:type="gramEnd"/>
      <w:r w:rsidRPr="00EF2CFF">
        <w:rPr>
          <w:rFonts w:ascii="Arial" w:eastAsia="Times New Roman" w:hAnsi="Arial" w:cs="Arial"/>
        </w:rPr>
        <w:t xml:space="preserve"> Уговора за сваки започети дан кашњења, у максималном износу од 10% од цене из члана 2. </w:t>
      </w:r>
      <w:proofErr w:type="gramStart"/>
      <w:r w:rsidRPr="00EF2CFF">
        <w:rPr>
          <w:rFonts w:ascii="Arial" w:eastAsia="Times New Roman" w:hAnsi="Arial" w:cs="Arial"/>
        </w:rPr>
        <w:t>став</w:t>
      </w:r>
      <w:proofErr w:type="gramEnd"/>
      <w:r w:rsidRPr="00EF2CFF">
        <w:rPr>
          <w:rFonts w:ascii="Arial" w:eastAsia="Times New Roman" w:hAnsi="Arial" w:cs="Arial"/>
        </w:rPr>
        <w:t xml:space="preserve"> 1. </w:t>
      </w:r>
      <w:proofErr w:type="gramStart"/>
      <w:r w:rsidRPr="00EF2CFF">
        <w:rPr>
          <w:rFonts w:ascii="Arial" w:eastAsia="Times New Roman" w:hAnsi="Arial" w:cs="Arial"/>
        </w:rPr>
        <w:t>овог</w:t>
      </w:r>
      <w:proofErr w:type="gramEnd"/>
      <w:r w:rsidRPr="00EF2CFF">
        <w:rPr>
          <w:rFonts w:ascii="Arial" w:eastAsia="Times New Roman" w:hAnsi="Arial" w:cs="Arial"/>
        </w:rPr>
        <w:t xml:space="preserve"> Уговора без пореза на додату вредност.</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Наплата пенала се може извршити и пребијањем међусобних обавеза ако такве постоје између уговорних страна.</w:t>
      </w:r>
      <w:proofErr w:type="gramEnd"/>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Уколико Корисник услуге услед кашњења из ст.1.</w:t>
      </w:r>
      <w:proofErr w:type="gramEnd"/>
      <w:r w:rsidRPr="00EF2CFF">
        <w:rPr>
          <w:rFonts w:ascii="Arial" w:eastAsia="Times New Roman" w:hAnsi="Arial" w:cs="Arial"/>
        </w:rPr>
        <w:t xml:space="preserve"> </w:t>
      </w:r>
      <w:proofErr w:type="gramStart"/>
      <w:r w:rsidRPr="00EF2CFF">
        <w:rPr>
          <w:rFonts w:ascii="Arial" w:eastAsia="Times New Roman" w:hAnsi="Arial" w:cs="Arial"/>
        </w:rPr>
        <w:t>овог</w:t>
      </w:r>
      <w:proofErr w:type="gramEnd"/>
      <w:r w:rsidRPr="00EF2CFF">
        <w:rPr>
          <w:rFonts w:ascii="Arial" w:eastAsia="Times New Roman" w:hAnsi="Arial"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РАСКИД УГОВОРА</w:t>
      </w:r>
    </w:p>
    <w:p w:rsidR="00EF2CFF" w:rsidRPr="00EF2CFF" w:rsidRDefault="00EF2CFF" w:rsidP="00EF2CFF">
      <w:pPr>
        <w:tabs>
          <w:tab w:val="left" w:pos="567"/>
        </w:tabs>
        <w:spacing w:after="0" w:line="240" w:lineRule="auto"/>
        <w:jc w:val="center"/>
        <w:rPr>
          <w:rFonts w:ascii="Arial" w:eastAsia="Times New Roman" w:hAnsi="Arial" w:cs="Arial"/>
          <w:lang w:val="sr-Cyrl-RS"/>
        </w:rPr>
      </w:pPr>
      <w:proofErr w:type="gramStart"/>
      <w:r w:rsidRPr="00EF2CFF">
        <w:rPr>
          <w:rFonts w:ascii="Arial" w:eastAsia="Times New Roman" w:hAnsi="Arial" w:cs="Arial"/>
          <w:b/>
        </w:rPr>
        <w:t xml:space="preserve">Члан </w:t>
      </w:r>
      <w:r w:rsidR="00EF46C9">
        <w:rPr>
          <w:rFonts w:ascii="Arial" w:eastAsia="Times New Roman" w:hAnsi="Arial" w:cs="Arial"/>
          <w:b/>
        </w:rPr>
        <w:t>19</w:t>
      </w:r>
      <w:r w:rsidRPr="00EF2CFF">
        <w:rPr>
          <w:rFonts w:ascii="Arial" w:eastAsia="Times New Roman" w:hAnsi="Arial" w:cs="Arial"/>
        </w:rPr>
        <w:t>.</w:t>
      </w:r>
      <w:proofErr w:type="gramEnd"/>
    </w:p>
    <w:p w:rsidR="00EF2CFF" w:rsidRPr="00EF2CFF" w:rsidRDefault="00EF2CFF" w:rsidP="00EF2CFF">
      <w:pPr>
        <w:spacing w:after="0" w:line="240" w:lineRule="auto"/>
        <w:jc w:val="both"/>
        <w:rPr>
          <w:rFonts w:ascii="Arial" w:hAnsi="Arial" w:cs="Arial"/>
          <w:lang w:val="sr-Cyrl-CS"/>
        </w:rPr>
      </w:pPr>
      <w:r w:rsidRPr="00EF2CFF">
        <w:rPr>
          <w:rFonts w:ascii="Arial" w:hAnsi="Arial" w:cs="Arial"/>
          <w:lang w:val="sr-Cyrl-CS"/>
        </w:rPr>
        <w:t xml:space="preserve">У случају да и поред уговорне казне понашање </w:t>
      </w:r>
      <w:r w:rsidRPr="00EF2CFF">
        <w:rPr>
          <w:rFonts w:ascii="Arial" w:hAnsi="Arial" w:cs="Arial"/>
          <w:lang w:val="sr-Cyrl-RS"/>
        </w:rPr>
        <w:t>пружаоца услуге</w:t>
      </w:r>
      <w:r w:rsidRPr="00EF2CFF">
        <w:rPr>
          <w:rFonts w:ascii="Arial" w:hAnsi="Arial" w:cs="Arial"/>
          <w:lang w:val="sr-Cyrl-CS"/>
        </w:rPr>
        <w:t xml:space="preserve"> буде такво да угрожава даље активности корисника услуге за које је закључен уговор, корисник услуге задржава право раскида уговора</w:t>
      </w:r>
      <w:r w:rsidR="00C05A21">
        <w:rPr>
          <w:rFonts w:ascii="Arial" w:hAnsi="Arial" w:cs="Arial"/>
          <w:lang w:val="sr-Cyrl-RS"/>
        </w:rPr>
        <w:t>.</w:t>
      </w:r>
    </w:p>
    <w:p w:rsidR="00EF2CFF" w:rsidRPr="00EF2CFF" w:rsidRDefault="00EF2CFF" w:rsidP="00EF2CFF">
      <w:pPr>
        <w:spacing w:after="0" w:line="240" w:lineRule="auto"/>
        <w:ind w:right="40"/>
        <w:jc w:val="both"/>
        <w:rPr>
          <w:rFonts w:ascii="Arial" w:hAnsi="Arial" w:cs="Arial"/>
          <w:bCs/>
          <w:lang w:val="sr-Cyrl-CS"/>
        </w:rPr>
      </w:pPr>
      <w:r w:rsidRPr="00EF2CFF">
        <w:rPr>
          <w:rFonts w:ascii="Arial" w:hAnsi="Arial" w:cs="Arial"/>
          <w:lang w:val="sr-Cyrl-CS"/>
        </w:rPr>
        <w:t xml:space="preserve">Уколико се пружалац услуге у току трајања уговора не одазове </w:t>
      </w:r>
      <w:r w:rsidRPr="00EF2CFF">
        <w:rPr>
          <w:rFonts w:ascii="Arial" w:hAnsi="Arial" w:cs="Arial"/>
          <w:lang w:val="ru-RU"/>
        </w:rPr>
        <w:t>на позив корисника услуге о потреби ангажовања</w:t>
      </w:r>
      <w:r w:rsidRPr="00EF2CFF">
        <w:rPr>
          <w:rFonts w:ascii="Arial" w:hAnsi="Arial" w:cs="Arial"/>
          <w:lang w:val="sr-Cyrl-CS"/>
        </w:rPr>
        <w:t>, корисник услуге</w:t>
      </w:r>
      <w:r w:rsidRPr="00EF2CFF">
        <w:rPr>
          <w:rFonts w:ascii="Arial" w:hAnsi="Arial" w:cs="Arial"/>
          <w:bCs/>
          <w:lang w:val="sr-Cyrl-CS"/>
        </w:rPr>
        <w:t xml:space="preserve"> задржава право да уговор раскине без претходног упозорења.</w:t>
      </w:r>
    </w:p>
    <w:p w:rsidR="00EF2CFF" w:rsidRPr="00EF2CFF" w:rsidRDefault="00EF2CFF" w:rsidP="00EF2CFF">
      <w:pPr>
        <w:spacing w:after="0" w:line="240" w:lineRule="auto"/>
        <w:ind w:right="-1"/>
        <w:jc w:val="both"/>
        <w:rPr>
          <w:rFonts w:ascii="Arial" w:hAnsi="Arial" w:cs="Arial"/>
          <w:lang w:val="sr-Cyrl-RS"/>
        </w:rPr>
      </w:pPr>
      <w:r w:rsidRPr="00EF2CFF">
        <w:rPr>
          <w:rFonts w:ascii="Arial" w:hAnsi="Arial" w:cs="Arial"/>
          <w:lang w:val="sr-Cyrl-CS"/>
        </w:rPr>
        <w:t xml:space="preserve">У том случају корисник услуге ће тражити надокнаду штете. </w:t>
      </w: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w:t>
      </w:r>
      <w:r w:rsidRPr="00EF2CFF">
        <w:rPr>
          <w:rFonts w:ascii="Arial" w:eastAsia="Times New Roman" w:hAnsi="Arial" w:cs="Arial"/>
        </w:rPr>
        <w:lastRenderedPageBreak/>
        <w:t>раскиду Уговора Пружаоцу услуге и уз поштовање отказног рока од 15 (словима: петнаест) дана од дана достављања писане изјаве.</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F2CFF" w:rsidRPr="00EF2CFF" w:rsidRDefault="00EF2CFF" w:rsidP="00EF2CFF">
      <w:pPr>
        <w:tabs>
          <w:tab w:val="left" w:pos="567"/>
        </w:tabs>
        <w:spacing w:after="0" w:line="240" w:lineRule="auto"/>
        <w:jc w:val="both"/>
        <w:rPr>
          <w:rFonts w:ascii="Arial" w:eastAsia="Times New Roman" w:hAnsi="Arial" w:cs="Arial"/>
          <w:b/>
          <w:lang w:val="sr-Cyrl-RS"/>
        </w:rPr>
      </w:pPr>
      <w:r w:rsidRPr="00EF2CFF">
        <w:rPr>
          <w:rFonts w:ascii="Arial" w:eastAsia="Times New Roman" w:hAnsi="Arial" w:cs="Arial"/>
          <w:b/>
        </w:rPr>
        <w:t>ЗАВРШНЕ ОДРЕДБЕ</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2</w:t>
      </w:r>
      <w:r w:rsidR="00EF46C9">
        <w:rPr>
          <w:rFonts w:ascii="Arial" w:eastAsia="Times New Roman" w:hAnsi="Arial" w:cs="Arial"/>
          <w:b/>
        </w:rPr>
        <w:t>0</w:t>
      </w:r>
      <w:r w:rsidRPr="00EF2CFF">
        <w:rPr>
          <w:rFonts w:ascii="Arial" w:eastAsia="Times New Roman" w:hAnsi="Arial" w:cs="Arial"/>
        </w:rPr>
        <w:t>.</w:t>
      </w:r>
      <w:proofErr w:type="gramEnd"/>
    </w:p>
    <w:p w:rsid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2</w:t>
      </w:r>
      <w:r w:rsidR="00EF46C9">
        <w:rPr>
          <w:rFonts w:ascii="Arial" w:eastAsia="Times New Roman" w:hAnsi="Arial" w:cs="Arial"/>
          <w:b/>
        </w:rPr>
        <w:t>1</w:t>
      </w:r>
      <w:r w:rsidRPr="00EF2CFF">
        <w:rPr>
          <w:rFonts w:ascii="Arial" w:eastAsia="Times New Roman" w:hAnsi="Arial" w:cs="Arial"/>
        </w:rPr>
        <w:t>.</w:t>
      </w:r>
      <w:proofErr w:type="gramEnd"/>
    </w:p>
    <w:p w:rsidR="009E6A77" w:rsidRDefault="009E6A77" w:rsidP="009E6A77">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Уговорне страна током трајања овог </w:t>
      </w:r>
      <w:proofErr w:type="gramStart"/>
      <w:r>
        <w:rPr>
          <w:rFonts w:ascii="Arial" w:eastAsia="Times New Roman" w:hAnsi="Arial" w:cs="Arial"/>
        </w:rPr>
        <w:t>Уговора  због</w:t>
      </w:r>
      <w:proofErr w:type="gramEnd"/>
      <w:r>
        <w:rPr>
          <w:rFonts w:ascii="Arial" w:eastAsia="Times New Roman" w:hAnsi="Arial" w:cs="Arial"/>
        </w:rPr>
        <w:t xml:space="preserve"> промењених околности ближе одређених у члану 115. </w:t>
      </w:r>
      <w:proofErr w:type="gramStart"/>
      <w:r>
        <w:rPr>
          <w:rFonts w:ascii="Arial" w:eastAsia="Times New Roman" w:hAnsi="Arial" w:cs="Arial"/>
        </w:rPr>
        <w:t>Закона, могу у писменој форми путем Анекса извршити измене и допуне овог Уговора.</w:t>
      </w:r>
      <w:proofErr w:type="gramEnd"/>
      <w:r>
        <w:rPr>
          <w:rFonts w:ascii="Arial" w:eastAsia="Times New Roman" w:hAnsi="Arial" w:cs="Arial"/>
        </w:rPr>
        <w:t xml:space="preserve"> </w:t>
      </w:r>
    </w:p>
    <w:p w:rsidR="009E6A77" w:rsidRDefault="009E6A77" w:rsidP="009E6A77">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color w:val="000000"/>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Pr>
          <w:rFonts w:ascii="Arial" w:eastAsia="Times New Roman" w:hAnsi="Arial" w:cs="Arial"/>
          <w:color w:val="000000"/>
          <w:lang w:val="sr-Cyrl-RS" w:eastAsia="sr-Latn-CS"/>
        </w:rPr>
        <w:t>.</w:t>
      </w:r>
      <w:proofErr w:type="gramEnd"/>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2</w:t>
      </w:r>
      <w:r w:rsidR="00EF46C9">
        <w:rPr>
          <w:rFonts w:ascii="Arial" w:eastAsia="Times New Roman" w:hAnsi="Arial" w:cs="Arial"/>
          <w:b/>
        </w:rPr>
        <w:t>2</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lang w:val="sr-Cyrl-RS"/>
        </w:rPr>
      </w:pPr>
      <w:proofErr w:type="gramStart"/>
      <w:r w:rsidRPr="00EF2CFF">
        <w:rPr>
          <w:rFonts w:ascii="Arial" w:eastAsia="Times New Roman" w:hAnsi="Arial"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F2CFF">
        <w:rPr>
          <w:rFonts w:ascii="Arial" w:eastAsia="Times New Roman" w:hAnsi="Arial" w:cs="Arial"/>
          <w:lang w:val="sr-Cyrl-RS"/>
        </w:rPr>
        <w:t>Београду</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2</w:t>
      </w:r>
      <w:r w:rsidR="00EF46C9">
        <w:rPr>
          <w:rFonts w:ascii="Arial" w:eastAsia="Times New Roman" w:hAnsi="Arial" w:cs="Arial"/>
          <w:b/>
        </w:rPr>
        <w:t>3</w:t>
      </w:r>
      <w:r w:rsidRPr="00EF2CFF">
        <w:rPr>
          <w:rFonts w:ascii="Arial" w:eastAsia="Times New Roman" w:hAnsi="Arial" w:cs="Arial"/>
        </w:rPr>
        <w:t>.</w:t>
      </w:r>
      <w:proofErr w:type="gramEnd"/>
    </w:p>
    <w:p w:rsidR="003709CF" w:rsidRDefault="00EF2CFF" w:rsidP="00EF2CFF">
      <w:pPr>
        <w:tabs>
          <w:tab w:val="left" w:pos="567"/>
        </w:tabs>
        <w:spacing w:after="0" w:line="240" w:lineRule="auto"/>
        <w:jc w:val="both"/>
        <w:rPr>
          <w:rFonts w:ascii="Arial" w:eastAsia="Times New Roman" w:hAnsi="Arial" w:cs="Arial"/>
          <w:lang w:val="sr-Cyrl-RS"/>
        </w:rPr>
      </w:pPr>
      <w:proofErr w:type="gramStart"/>
      <w:r w:rsidRPr="00EF2CFF">
        <w:rPr>
          <w:rFonts w:ascii="Arial" w:eastAsia="Times New Roman"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2</w:t>
      </w:r>
      <w:r w:rsidR="00EF46C9">
        <w:rPr>
          <w:rFonts w:ascii="Arial" w:eastAsia="Times New Roman" w:hAnsi="Arial" w:cs="Arial"/>
          <w:b/>
        </w:rPr>
        <w:t>4</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Саставни део овог Уговора чине:</w:t>
      </w:r>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Прилог број 1</w:t>
      </w:r>
      <w:r w:rsidRPr="00EF2CFF">
        <w:rPr>
          <w:rFonts w:ascii="Arial" w:eastAsia="Times New Roman" w:hAnsi="Arial" w:cs="Arial"/>
        </w:rPr>
        <w:tab/>
      </w:r>
      <w:r w:rsidRPr="00EF2CFF">
        <w:rPr>
          <w:rFonts w:ascii="Arial" w:eastAsia="Times New Roman" w:hAnsi="Arial" w:cs="Arial"/>
          <w:lang w:val="sr-Cyrl-RS"/>
        </w:rPr>
        <w:t xml:space="preserve"> </w:t>
      </w:r>
      <w:r w:rsidRPr="00EF2CFF">
        <w:rPr>
          <w:rFonts w:ascii="Arial" w:eastAsia="Times New Roman" w:hAnsi="Arial" w:cs="Arial"/>
        </w:rPr>
        <w:t>Конкурсна документација објављена на Порталу јавних набавки, која се као јавно доступан документ не прилаже у штампаном облику</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Прилог број 2</w:t>
      </w:r>
      <w:r w:rsidRPr="00EF2CFF">
        <w:rPr>
          <w:rFonts w:ascii="Arial" w:eastAsia="Times New Roman" w:hAnsi="Arial" w:cs="Arial"/>
        </w:rPr>
        <w:tab/>
      </w:r>
      <w:r w:rsidRPr="00EF2CFF">
        <w:rPr>
          <w:rFonts w:ascii="Arial" w:eastAsia="Times New Roman" w:hAnsi="Arial" w:cs="Arial"/>
          <w:lang w:val="sr-Cyrl-RS"/>
        </w:rPr>
        <w:t xml:space="preserve"> </w:t>
      </w:r>
      <w:r w:rsidRPr="00EF2CFF">
        <w:rPr>
          <w:rFonts w:ascii="Arial" w:eastAsia="Times New Roman" w:hAnsi="Arial" w:cs="Arial"/>
        </w:rPr>
        <w:t>Понуда;</w:t>
      </w:r>
      <w:r w:rsidRPr="00EF2CFF">
        <w:rPr>
          <w:rFonts w:ascii="Arial" w:eastAsia="Times New Roman" w:hAnsi="Arial" w:cs="Arial"/>
        </w:rPr>
        <w:tab/>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Прилог број 3</w:t>
      </w:r>
      <w:r w:rsidRPr="00EF2CFF">
        <w:rPr>
          <w:rFonts w:ascii="Arial" w:eastAsia="Times New Roman" w:hAnsi="Arial" w:cs="Arial"/>
        </w:rPr>
        <w:tab/>
      </w:r>
      <w:r w:rsidRPr="00EF2CFF">
        <w:rPr>
          <w:rFonts w:ascii="Arial" w:eastAsia="Times New Roman" w:hAnsi="Arial" w:cs="Arial"/>
          <w:lang w:val="sr-Cyrl-RS"/>
        </w:rPr>
        <w:t xml:space="preserve"> Техничка спецификација </w:t>
      </w:r>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Прилог број 4</w:t>
      </w:r>
      <w:r w:rsidRPr="00EF2CFF">
        <w:rPr>
          <w:rFonts w:ascii="Arial" w:eastAsia="Times New Roman" w:hAnsi="Arial" w:cs="Arial"/>
        </w:rPr>
        <w:tab/>
      </w:r>
      <w:r w:rsidRPr="00EF2CFF">
        <w:rPr>
          <w:rFonts w:ascii="Arial" w:eastAsia="Times New Roman" w:hAnsi="Arial" w:cs="Arial"/>
          <w:lang w:val="sr-Cyrl-RS"/>
        </w:rPr>
        <w:t xml:space="preserve"> </w:t>
      </w:r>
      <w:r w:rsidRPr="00EF2CFF">
        <w:rPr>
          <w:rFonts w:ascii="Arial" w:eastAsia="Times New Roman" w:hAnsi="Arial" w:cs="Arial"/>
        </w:rPr>
        <w:t>Структура цене из Понуде;</w:t>
      </w:r>
    </w:p>
    <w:p w:rsidR="00BE0103" w:rsidRPr="00BE0103"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Прилог број </w:t>
      </w:r>
      <w:r w:rsidRPr="00EF2CFF">
        <w:rPr>
          <w:rFonts w:ascii="Arial" w:eastAsia="Times New Roman" w:hAnsi="Arial" w:cs="Arial"/>
          <w:lang w:val="sr-Cyrl-RS"/>
        </w:rPr>
        <w:t>5</w:t>
      </w:r>
      <w:r w:rsidRPr="00EF2CFF">
        <w:rPr>
          <w:rFonts w:ascii="Arial" w:eastAsia="Times New Roman" w:hAnsi="Arial" w:cs="Arial"/>
        </w:rPr>
        <w:t xml:space="preserve"> Споразум о заједничком извршењу услуге</w:t>
      </w:r>
      <w:r w:rsidRPr="00EF2CFF">
        <w:rPr>
          <w:rFonts w:ascii="Arial" w:eastAsia="Times New Roman" w:hAnsi="Arial" w:cs="Arial"/>
          <w:lang w:val="sr-Cyrl-RS"/>
        </w:rPr>
        <w:t xml:space="preserve"> (у случа</w:t>
      </w:r>
      <w:r w:rsidR="00471F0D">
        <w:rPr>
          <w:rFonts w:ascii="Arial" w:eastAsia="Times New Roman" w:hAnsi="Arial" w:cs="Arial"/>
          <w:lang w:val="sr-Cyrl-RS"/>
        </w:rPr>
        <w:t>ју подношења заједничке понуде)</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2</w:t>
      </w:r>
      <w:r w:rsidR="00EF46C9">
        <w:rPr>
          <w:rFonts w:ascii="Arial" w:eastAsia="Times New Roman" w:hAnsi="Arial" w:cs="Arial"/>
          <w:b/>
        </w:rPr>
        <w:t>5</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hAnsi="Arial" w:cs="Arial"/>
          <w:noProof/>
        </w:rPr>
      </w:pPr>
      <w:r w:rsidRPr="00EF2CFF">
        <w:rPr>
          <w:rFonts w:ascii="Arial" w:hAnsi="Arial" w:cs="Arial"/>
          <w:noProof/>
        </w:rPr>
        <w:t>Овај Уговор је потписан у 6 (шест) истоветних примерака од којих 2 (два) примерка за Пружаоца услуге а 4</w:t>
      </w:r>
      <w:r w:rsidRPr="00EF2CFF">
        <w:rPr>
          <w:rFonts w:ascii="Arial" w:hAnsi="Arial" w:cs="Arial"/>
          <w:noProof/>
          <w:lang w:val="sr-Cyrl-RS"/>
        </w:rPr>
        <w:t xml:space="preserve"> </w:t>
      </w:r>
      <w:r w:rsidRPr="00EF2CFF">
        <w:rPr>
          <w:rFonts w:ascii="Arial" w:hAnsi="Arial" w:cs="Arial"/>
          <w:noProof/>
        </w:rPr>
        <w:t>(четири) примерка за Корисника услуге.</w:t>
      </w:r>
    </w:p>
    <w:p w:rsidR="00EF2CFF" w:rsidRPr="00EF2CFF" w:rsidRDefault="00EF2CFF" w:rsidP="00EF2CFF">
      <w:pPr>
        <w:tabs>
          <w:tab w:val="left" w:pos="567"/>
        </w:tabs>
        <w:spacing w:after="0" w:line="240" w:lineRule="auto"/>
        <w:jc w:val="both"/>
        <w:rPr>
          <w:rFonts w:ascii="Arial" w:hAnsi="Arial" w:cs="Arial"/>
          <w:noProof/>
        </w:rPr>
      </w:pPr>
      <w:r w:rsidRPr="00EF2CFF">
        <w:rPr>
          <w:rFonts w:ascii="Arial" w:hAnsi="Arial"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 xml:space="preserve">                КОРИСНИК УСЛУГА                                                  ПРУЖАЛАЦ УСЛУГА</w:t>
      </w:r>
    </w:p>
    <w:p w:rsidR="00EF2CFF" w:rsidRPr="00EF2CFF" w:rsidRDefault="00EF2CFF" w:rsidP="00EF2CFF">
      <w:pPr>
        <w:spacing w:after="0" w:line="240" w:lineRule="auto"/>
        <w:jc w:val="both"/>
        <w:rPr>
          <w:rFonts w:ascii="Arial" w:eastAsia="Times New Roman" w:hAnsi="Arial" w:cs="Arial"/>
          <w:b/>
        </w:rPr>
      </w:pPr>
      <w:r w:rsidRPr="00EF2CFF">
        <w:rPr>
          <w:rFonts w:ascii="Arial" w:eastAsia="Times New Roman" w:hAnsi="Arial" w:cs="Arial"/>
          <w:b/>
        </w:rPr>
        <w:t>ЈП „Електропривреда Србије“Београд                                                Назив</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lang w:val="sr-Cyrl-RS"/>
        </w:rPr>
        <w:t xml:space="preserve">    </w:t>
      </w:r>
      <w:r w:rsidRPr="00EF2CFF">
        <w:rPr>
          <w:rFonts w:ascii="Arial" w:eastAsia="Times New Roman" w:hAnsi="Arial" w:cs="Arial"/>
          <w:b/>
        </w:rPr>
        <w:t>Огранак ТЕНТ Београд-Обреновац</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___________________________________                             ________________________</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rPr>
        <w:t xml:space="preserve">                                                                               </w:t>
      </w:r>
      <w:proofErr w:type="gramStart"/>
      <w:r w:rsidRPr="00EF2CFF">
        <w:rPr>
          <w:rFonts w:ascii="Arial" w:eastAsia="Times New Roman" w:hAnsi="Arial" w:cs="Arial"/>
          <w:b/>
        </w:rPr>
        <w:t>М.П.</w:t>
      </w:r>
      <w:proofErr w:type="gramEnd"/>
    </w:p>
    <w:p w:rsidR="00471F0D" w:rsidRDefault="00EF2CFF" w:rsidP="00471F0D">
      <w:pPr>
        <w:spacing w:after="0" w:line="240" w:lineRule="auto"/>
        <w:ind w:left="567" w:hanging="567"/>
        <w:jc w:val="both"/>
        <w:rPr>
          <w:rFonts w:ascii="Arial" w:eastAsia="Times New Roman" w:hAnsi="Arial" w:cs="Arial"/>
          <w:lang w:val="sr-Cyrl-RS"/>
        </w:rPr>
      </w:pPr>
      <w:r w:rsidRPr="00EF2CFF">
        <w:rPr>
          <w:rFonts w:ascii="Arial" w:eastAsia="Times New Roman" w:hAnsi="Arial" w:cs="Arial"/>
          <w:lang w:val="sr-Cyrl-RS"/>
        </w:rPr>
        <w:t xml:space="preserve">       </w:t>
      </w:r>
      <w:proofErr w:type="gramStart"/>
      <w:r w:rsidRPr="00EF2CFF">
        <w:rPr>
          <w:rFonts w:ascii="Arial" w:eastAsia="Times New Roman" w:hAnsi="Arial" w:cs="Arial"/>
        </w:rPr>
        <w:t>Финансијски директор ТЕНТ,</w:t>
      </w:r>
      <w:r w:rsidRPr="00EF2CFF">
        <w:rPr>
          <w:rFonts w:ascii="Arial" w:eastAsia="Times New Roman" w:hAnsi="Arial" w:cs="Arial"/>
          <w:color w:val="00B0F0"/>
        </w:rPr>
        <w:t xml:space="preserve">                  </w:t>
      </w:r>
      <w:r w:rsidRPr="00EF2CFF">
        <w:rPr>
          <w:rFonts w:ascii="Arial" w:eastAsia="Times New Roman" w:hAnsi="Arial" w:cs="Arial"/>
        </w:rPr>
        <w:t>име и презиме,</w:t>
      </w:r>
      <w:r w:rsidRPr="00EF2CFF">
        <w:rPr>
          <w:rFonts w:ascii="Arial" w:eastAsia="Times New Roman" w:hAnsi="Arial" w:cs="Arial"/>
          <w:lang w:val="sr-Cyrl-RS"/>
        </w:rPr>
        <w:t xml:space="preserve"> </w:t>
      </w:r>
      <w:r w:rsidRPr="00EF2CFF">
        <w:rPr>
          <w:rFonts w:ascii="Arial" w:eastAsia="Times New Roman" w:hAnsi="Arial" w:cs="Arial"/>
        </w:rPr>
        <w:t xml:space="preserve">функција                                            </w:t>
      </w:r>
      <w:r w:rsidRPr="00EF2CFF">
        <w:rPr>
          <w:rFonts w:ascii="Arial" w:eastAsia="Times New Roman" w:hAnsi="Arial" w:cs="Arial"/>
          <w:lang w:val="sr-Cyrl-RS"/>
        </w:rPr>
        <w:t xml:space="preserve">  </w:t>
      </w:r>
      <w:r w:rsidRPr="00EF2CFF">
        <w:rPr>
          <w:rFonts w:ascii="Arial" w:eastAsia="Times New Roman" w:hAnsi="Arial" w:cs="Arial"/>
        </w:rPr>
        <w:t>Милорад Лазић, дипл.екон.</w:t>
      </w:r>
      <w:proofErr w:type="gramEnd"/>
      <w:r w:rsidRPr="00EF2CFF">
        <w:rPr>
          <w:rFonts w:ascii="Arial" w:eastAsia="Times New Roman" w:hAnsi="Arial" w:cs="Arial"/>
        </w:rPr>
        <w:t xml:space="preserve">   </w:t>
      </w:r>
    </w:p>
    <w:p w:rsidR="0055699A" w:rsidRPr="003655D5" w:rsidRDefault="003655D5" w:rsidP="0055699A">
      <w:pPr>
        <w:rPr>
          <w:rFonts w:ascii="Arial" w:hAnsi="Arial" w:cs="Arial"/>
          <w:sz w:val="20"/>
          <w:szCs w:val="20"/>
        </w:rPr>
      </w:pPr>
      <w:r>
        <w:rPr>
          <w:rFonts w:ascii="Arial" w:hAnsi="Arial" w:cs="Arial"/>
          <w:sz w:val="20"/>
          <w:szCs w:val="20"/>
          <w:lang w:val="sr-Cyrl-RS"/>
        </w:rPr>
        <w:t>Н</w:t>
      </w:r>
      <w:r w:rsidRPr="003655D5">
        <w:rPr>
          <w:rFonts w:ascii="Arial" w:hAnsi="Arial" w:cs="Arial"/>
          <w:sz w:val="20"/>
          <w:szCs w:val="20"/>
          <w:lang w:val="sr-Cyrl-RS"/>
        </w:rPr>
        <w:t>апомена: након избора најповољније понуде, све опционе формулације овог модела уговора ће се прилагодити конкретно изабраној понуди</w:t>
      </w:r>
      <w:r w:rsidRPr="003655D5">
        <w:rPr>
          <w:rFonts w:ascii="Arial" w:hAnsi="Arial" w:cs="Arial"/>
          <w:sz w:val="20"/>
          <w:szCs w:val="20"/>
        </w:rPr>
        <w:t xml:space="preserve">      </w:t>
      </w:r>
    </w:p>
    <w:p w:rsidR="00EF46C9" w:rsidRPr="00471F0D" w:rsidRDefault="00EF46C9" w:rsidP="0055699A">
      <w:pPr>
        <w:rPr>
          <w:rFonts w:cs="Arial"/>
          <w:lang w:val="sr-Cyrl-RS"/>
        </w:rPr>
      </w:pPr>
    </w:p>
    <w:tbl>
      <w:tblPr>
        <w:tblW w:w="4281" w:type="dxa"/>
        <w:tblLook w:val="04A0" w:firstRow="1" w:lastRow="0" w:firstColumn="1" w:lastColumn="0" w:noHBand="0" w:noVBand="1"/>
      </w:tblPr>
      <w:tblGrid>
        <w:gridCol w:w="4281"/>
      </w:tblGrid>
      <w:tr w:rsidR="0055699A" w:rsidRPr="00EF2CFF" w:rsidTr="0055699A">
        <w:trPr>
          <w:trHeight w:val="905"/>
        </w:trPr>
        <w:tc>
          <w:tcPr>
            <w:tcW w:w="4281" w:type="dxa"/>
            <w:hideMark/>
          </w:tcPr>
          <w:p w:rsidR="0055699A" w:rsidRPr="00EF2CFF" w:rsidRDefault="0055699A" w:rsidP="0055699A">
            <w:pPr>
              <w:ind w:left="-2"/>
              <w:rPr>
                <w:rFonts w:ascii="Arial" w:hAnsi="Arial" w:cs="Arial"/>
              </w:rPr>
            </w:pPr>
            <w:r w:rsidRPr="00EF2CFF">
              <w:rPr>
                <w:rFonts w:ascii="Arial" w:hAnsi="Arial" w:cs="Arial"/>
                <w:b/>
                <w:lang w:val="ru-RU"/>
              </w:rPr>
              <w:br w:type="page"/>
            </w:r>
            <w:r w:rsidRPr="00EF2CFF">
              <w:rPr>
                <w:rFonts w:ascii="Arial" w:hAnsi="Arial" w:cs="Arial"/>
              </w:rPr>
              <w:object w:dxaOrig="1305" w:dyaOrig="1470">
                <v:shape id="_x0000_i1034" type="#_x0000_t75" style="width:65.25pt;height:73.5pt" o:ole="">
                  <v:imagedata r:id="rId10" o:title=""/>
                </v:shape>
                <o:OLEObject Type="Embed" ProgID="Word.Picture.8" ShapeID="_x0000_i1034" DrawAspect="Content" ObjectID="_1552799945" r:id="rId25"/>
              </w:object>
            </w:r>
          </w:p>
        </w:tc>
      </w:tr>
      <w:tr w:rsidR="0055699A" w:rsidRPr="00EF2CFF" w:rsidTr="0055699A">
        <w:trPr>
          <w:trHeight w:val="330"/>
        </w:trPr>
        <w:tc>
          <w:tcPr>
            <w:tcW w:w="4281" w:type="dxa"/>
            <w:hideMark/>
          </w:tcPr>
          <w:p w:rsidR="0055699A" w:rsidRPr="00EF2CFF" w:rsidRDefault="0055699A" w:rsidP="0055699A">
            <w:pPr>
              <w:jc w:val="center"/>
              <w:rPr>
                <w:rFonts w:ascii="Arial" w:hAnsi="Arial" w:cs="Arial"/>
                <w:b/>
              </w:rPr>
            </w:pPr>
            <w:r w:rsidRPr="00EF2CFF">
              <w:rPr>
                <w:rFonts w:ascii="Arial" w:hAnsi="Arial" w:cs="Arial"/>
                <w:b/>
              </w:rPr>
              <w:t>Електропривреда Србије  - ЕПС</w:t>
            </w:r>
          </w:p>
        </w:tc>
      </w:tr>
    </w:tbl>
    <w:p w:rsidR="0055699A" w:rsidRPr="00EF2CFF" w:rsidRDefault="0055699A" w:rsidP="0055699A">
      <w:pPr>
        <w:autoSpaceDE w:val="0"/>
        <w:autoSpaceDN w:val="0"/>
        <w:adjustRightInd w:val="0"/>
        <w:spacing w:after="0" w:line="240" w:lineRule="auto"/>
        <w:jc w:val="center"/>
        <w:rPr>
          <w:rFonts w:ascii="Arial" w:hAnsi="Arial" w:cs="Arial"/>
          <w:b/>
          <w:iCs/>
          <w:color w:val="002060"/>
        </w:rPr>
      </w:pPr>
    </w:p>
    <w:p w:rsidR="0055699A" w:rsidRPr="00EF2CFF" w:rsidRDefault="0055699A" w:rsidP="0055699A">
      <w:pPr>
        <w:autoSpaceDE w:val="0"/>
        <w:autoSpaceDN w:val="0"/>
        <w:adjustRightInd w:val="0"/>
        <w:spacing w:after="0" w:line="240" w:lineRule="auto"/>
        <w:jc w:val="center"/>
        <w:rPr>
          <w:rFonts w:ascii="Arial" w:hAnsi="Arial" w:cs="Arial"/>
          <w:b/>
          <w:iCs/>
          <w:color w:val="002060"/>
        </w:rPr>
      </w:pPr>
    </w:p>
    <w:p w:rsidR="0055699A" w:rsidRPr="00EF2CFF" w:rsidRDefault="0055699A" w:rsidP="0055699A">
      <w:pPr>
        <w:autoSpaceDE w:val="0"/>
        <w:autoSpaceDN w:val="0"/>
        <w:adjustRightInd w:val="0"/>
        <w:spacing w:after="0" w:line="240" w:lineRule="auto"/>
        <w:jc w:val="center"/>
        <w:rPr>
          <w:rFonts w:ascii="Arial" w:hAnsi="Arial" w:cs="Arial"/>
          <w:b/>
          <w:iCs/>
          <w:color w:val="002060"/>
        </w:rPr>
      </w:pPr>
    </w:p>
    <w:p w:rsidR="0055699A" w:rsidRPr="00EF2CFF" w:rsidRDefault="0055699A" w:rsidP="0055699A">
      <w:pPr>
        <w:autoSpaceDE w:val="0"/>
        <w:autoSpaceDN w:val="0"/>
        <w:adjustRightInd w:val="0"/>
        <w:spacing w:after="0" w:line="240" w:lineRule="auto"/>
        <w:jc w:val="center"/>
        <w:rPr>
          <w:rFonts w:ascii="Arial" w:hAnsi="Arial" w:cs="Arial"/>
          <w:b/>
          <w:iCs/>
          <w:color w:val="002060"/>
        </w:rPr>
      </w:pPr>
    </w:p>
    <w:p w:rsidR="0055699A" w:rsidRPr="00EF2CFF" w:rsidRDefault="0055699A" w:rsidP="0055699A">
      <w:pPr>
        <w:autoSpaceDE w:val="0"/>
        <w:autoSpaceDN w:val="0"/>
        <w:adjustRightInd w:val="0"/>
        <w:spacing w:after="0" w:line="240" w:lineRule="auto"/>
        <w:jc w:val="center"/>
        <w:rPr>
          <w:rFonts w:ascii="Arial" w:hAnsi="Arial" w:cs="Arial"/>
          <w:b/>
          <w:iCs/>
          <w:color w:val="002060"/>
        </w:rPr>
      </w:pPr>
    </w:p>
    <w:p w:rsidR="0055699A" w:rsidRPr="00EF2CFF" w:rsidRDefault="0055699A" w:rsidP="0055699A">
      <w:pPr>
        <w:autoSpaceDE w:val="0"/>
        <w:autoSpaceDN w:val="0"/>
        <w:adjustRightInd w:val="0"/>
        <w:spacing w:after="0" w:line="240" w:lineRule="auto"/>
        <w:jc w:val="center"/>
        <w:rPr>
          <w:rFonts w:ascii="Arial" w:hAnsi="Arial" w:cs="Arial"/>
          <w:b/>
          <w:iCs/>
          <w:color w:val="002060"/>
        </w:rPr>
      </w:pPr>
    </w:p>
    <w:p w:rsidR="0055699A" w:rsidRPr="00EF2CFF" w:rsidRDefault="0055699A" w:rsidP="0055699A">
      <w:pPr>
        <w:autoSpaceDE w:val="0"/>
        <w:autoSpaceDN w:val="0"/>
        <w:adjustRightInd w:val="0"/>
        <w:spacing w:after="0" w:line="240" w:lineRule="auto"/>
        <w:jc w:val="center"/>
        <w:rPr>
          <w:rFonts w:ascii="Arial" w:hAnsi="Arial" w:cs="Arial"/>
          <w:b/>
          <w:iCs/>
        </w:rPr>
      </w:pPr>
      <w:r w:rsidRPr="00EF2CFF">
        <w:rPr>
          <w:rFonts w:ascii="Arial" w:hAnsi="Arial" w:cs="Arial"/>
          <w:b/>
          <w:iCs/>
        </w:rPr>
        <w:t xml:space="preserve">Kонкурсна документација </w:t>
      </w:r>
    </w:p>
    <w:p w:rsidR="0055699A" w:rsidRPr="00EF2CFF" w:rsidRDefault="0055699A" w:rsidP="0055699A">
      <w:pPr>
        <w:autoSpaceDE w:val="0"/>
        <w:autoSpaceDN w:val="0"/>
        <w:adjustRightInd w:val="0"/>
        <w:spacing w:after="0" w:line="240" w:lineRule="auto"/>
        <w:jc w:val="both"/>
        <w:rPr>
          <w:rFonts w:ascii="Arial" w:hAnsi="Arial" w:cs="Arial"/>
          <w:i/>
          <w:iCs/>
        </w:rPr>
      </w:pPr>
    </w:p>
    <w:p w:rsidR="0055699A" w:rsidRPr="00EF2CFF" w:rsidRDefault="0055699A" w:rsidP="0055699A">
      <w:pPr>
        <w:autoSpaceDE w:val="0"/>
        <w:autoSpaceDN w:val="0"/>
        <w:adjustRightInd w:val="0"/>
        <w:spacing w:after="0" w:line="240" w:lineRule="auto"/>
        <w:jc w:val="both"/>
        <w:rPr>
          <w:rFonts w:ascii="Arial" w:hAnsi="Arial" w:cs="Arial"/>
          <w:i/>
          <w:iCs/>
        </w:rPr>
      </w:pPr>
    </w:p>
    <w:p w:rsidR="0055699A" w:rsidRPr="00EF2CFF" w:rsidRDefault="0055699A" w:rsidP="0055699A">
      <w:pPr>
        <w:autoSpaceDE w:val="0"/>
        <w:autoSpaceDN w:val="0"/>
        <w:adjustRightInd w:val="0"/>
        <w:spacing w:after="0" w:line="240" w:lineRule="auto"/>
        <w:jc w:val="both"/>
        <w:rPr>
          <w:rFonts w:ascii="Arial" w:hAnsi="Arial" w:cs="Arial"/>
          <w:i/>
          <w:iCs/>
        </w:rPr>
      </w:pPr>
    </w:p>
    <w:p w:rsidR="0055699A" w:rsidRPr="00EF2CFF" w:rsidRDefault="0055699A" w:rsidP="0055699A">
      <w:pPr>
        <w:autoSpaceDE w:val="0"/>
        <w:autoSpaceDN w:val="0"/>
        <w:adjustRightInd w:val="0"/>
        <w:spacing w:after="0" w:line="240" w:lineRule="auto"/>
        <w:jc w:val="both"/>
        <w:rPr>
          <w:rFonts w:ascii="Arial" w:hAnsi="Arial" w:cs="Arial"/>
          <w:i/>
          <w:iCs/>
        </w:rPr>
      </w:pPr>
    </w:p>
    <w:p w:rsidR="0055699A" w:rsidRDefault="0055699A" w:rsidP="0055699A">
      <w:pPr>
        <w:autoSpaceDE w:val="0"/>
        <w:autoSpaceDN w:val="0"/>
        <w:adjustRightInd w:val="0"/>
        <w:spacing w:after="0" w:line="240" w:lineRule="auto"/>
        <w:jc w:val="both"/>
        <w:rPr>
          <w:rFonts w:ascii="Arial" w:hAnsi="Arial" w:cs="Arial"/>
          <w:i/>
          <w:iCs/>
        </w:rPr>
      </w:pPr>
    </w:p>
    <w:p w:rsidR="0055699A" w:rsidRPr="00EF2CFF" w:rsidRDefault="0055699A" w:rsidP="0055699A">
      <w:pPr>
        <w:autoSpaceDE w:val="0"/>
        <w:autoSpaceDN w:val="0"/>
        <w:adjustRightInd w:val="0"/>
        <w:spacing w:after="0" w:line="240" w:lineRule="auto"/>
        <w:jc w:val="both"/>
        <w:rPr>
          <w:rFonts w:ascii="Arial" w:hAnsi="Arial" w:cs="Arial"/>
          <w:i/>
          <w:iCs/>
        </w:rPr>
      </w:pPr>
    </w:p>
    <w:p w:rsidR="0055699A" w:rsidRPr="00EF2CFF" w:rsidRDefault="0055699A" w:rsidP="0055699A">
      <w:pPr>
        <w:autoSpaceDE w:val="0"/>
        <w:autoSpaceDN w:val="0"/>
        <w:adjustRightInd w:val="0"/>
        <w:spacing w:after="0" w:line="240" w:lineRule="auto"/>
        <w:jc w:val="both"/>
        <w:rPr>
          <w:rFonts w:ascii="Arial" w:hAnsi="Arial" w:cs="Arial"/>
          <w:b/>
          <w:bCs/>
          <w:i/>
          <w:iCs/>
        </w:rPr>
      </w:pPr>
    </w:p>
    <w:p w:rsidR="0055699A" w:rsidRPr="00EF2CFF" w:rsidRDefault="0055699A" w:rsidP="0055699A">
      <w:pPr>
        <w:jc w:val="center"/>
        <w:rPr>
          <w:rFonts w:ascii="Arial" w:eastAsia="Times New Roman" w:hAnsi="Arial" w:cs="Arial"/>
          <w:b/>
          <w:bCs/>
          <w:iCs/>
          <w:kern w:val="28"/>
          <w:lang w:val="sr-Cyrl-RS"/>
        </w:rPr>
      </w:pPr>
      <w:r w:rsidRPr="00EF2CFF">
        <w:rPr>
          <w:rFonts w:ascii="Arial" w:eastAsia="Times New Roman" w:hAnsi="Arial" w:cs="Arial"/>
          <w:b/>
          <w:bCs/>
          <w:iCs/>
          <w:kern w:val="28"/>
        </w:rPr>
        <w:t>1</w:t>
      </w:r>
      <w:r w:rsidR="004727FC">
        <w:rPr>
          <w:rFonts w:ascii="Arial" w:eastAsia="Times New Roman" w:hAnsi="Arial" w:cs="Arial"/>
          <w:b/>
          <w:bCs/>
          <w:iCs/>
          <w:kern w:val="28"/>
        </w:rPr>
        <w:t>0</w:t>
      </w:r>
      <w:r w:rsidRPr="00EF2CFF">
        <w:rPr>
          <w:rFonts w:ascii="Arial" w:eastAsia="Times New Roman" w:hAnsi="Arial" w:cs="Arial"/>
          <w:b/>
          <w:bCs/>
          <w:iCs/>
          <w:kern w:val="28"/>
          <w:lang w:val="sr-Cyrl-RS"/>
        </w:rPr>
        <w:t>.</w:t>
      </w:r>
      <w:r w:rsidRPr="00EF2CFF">
        <w:rPr>
          <w:rFonts w:ascii="Arial" w:eastAsia="Times New Roman" w:hAnsi="Arial" w:cs="Arial"/>
          <w:b/>
          <w:bCs/>
          <w:iCs/>
          <w:kern w:val="28"/>
          <w:lang w:val="sr-Cyrl-RS"/>
        </w:rPr>
        <w:tab/>
        <w:t>ТЕХНИЧКЕ СПЕЦИФИКАЦИЈЕ И ТЕХНИЧКЕ ДОКУМЕНТАЦИЈЕ</w:t>
      </w:r>
    </w:p>
    <w:p w:rsidR="0055699A" w:rsidRPr="00EF2CFF" w:rsidRDefault="0055699A" w:rsidP="0055699A">
      <w:pPr>
        <w:pStyle w:val="Title"/>
        <w:shd w:val="clear" w:color="auto" w:fill="FFFFFF"/>
        <w:tabs>
          <w:tab w:val="left" w:pos="7440"/>
        </w:tabs>
        <w:spacing w:before="0" w:after="0"/>
        <w:jc w:val="left"/>
        <w:rPr>
          <w:rFonts w:cs="Arial"/>
          <w:sz w:val="22"/>
          <w:szCs w:val="22"/>
          <w:lang w:val="sr-Cyrl-CS"/>
        </w:rPr>
      </w:pPr>
    </w:p>
    <w:p w:rsidR="0055699A" w:rsidRPr="00EF2CFF" w:rsidRDefault="0055699A" w:rsidP="0055699A">
      <w:pPr>
        <w:pStyle w:val="Title"/>
        <w:shd w:val="clear" w:color="auto" w:fill="FFFFFF"/>
        <w:tabs>
          <w:tab w:val="left" w:pos="7440"/>
        </w:tabs>
        <w:spacing w:before="0" w:after="0"/>
        <w:jc w:val="left"/>
        <w:rPr>
          <w:rFonts w:cs="Arial"/>
          <w:sz w:val="22"/>
          <w:szCs w:val="22"/>
          <w:lang w:val="sr-Cyrl-CS"/>
        </w:rPr>
      </w:pPr>
    </w:p>
    <w:p w:rsidR="0055699A" w:rsidRPr="00EF2CFF" w:rsidRDefault="0055699A" w:rsidP="0055699A">
      <w:pPr>
        <w:autoSpaceDE w:val="0"/>
        <w:autoSpaceDN w:val="0"/>
        <w:adjustRightInd w:val="0"/>
        <w:spacing w:after="0" w:line="240" w:lineRule="auto"/>
        <w:jc w:val="both"/>
        <w:rPr>
          <w:rFonts w:ascii="Arial" w:hAnsi="Arial" w:cs="Arial"/>
          <w:i/>
          <w:iCs/>
          <w:color w:val="002060"/>
        </w:rPr>
      </w:pPr>
    </w:p>
    <w:p w:rsidR="0055699A" w:rsidRPr="00EF2CFF" w:rsidRDefault="0055699A" w:rsidP="0055699A">
      <w:pPr>
        <w:autoSpaceDE w:val="0"/>
        <w:autoSpaceDN w:val="0"/>
        <w:adjustRightInd w:val="0"/>
        <w:spacing w:after="0" w:line="240" w:lineRule="auto"/>
        <w:jc w:val="both"/>
        <w:rPr>
          <w:rFonts w:ascii="Arial" w:hAnsi="Arial" w:cs="Arial"/>
          <w:i/>
          <w:iCs/>
          <w:color w:val="002060"/>
        </w:rPr>
      </w:pPr>
    </w:p>
    <w:p w:rsidR="0055699A" w:rsidRPr="00EF2CFF" w:rsidRDefault="0055699A" w:rsidP="0055699A">
      <w:pPr>
        <w:autoSpaceDE w:val="0"/>
        <w:autoSpaceDN w:val="0"/>
        <w:adjustRightInd w:val="0"/>
        <w:spacing w:after="0" w:line="240" w:lineRule="auto"/>
        <w:jc w:val="both"/>
        <w:rPr>
          <w:rFonts w:ascii="Arial" w:hAnsi="Arial" w:cs="Arial"/>
          <w:i/>
          <w:iCs/>
          <w:color w:val="002060"/>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rPr>
      </w:pPr>
    </w:p>
    <w:p w:rsidR="0055699A" w:rsidRDefault="0055699A" w:rsidP="0055699A">
      <w:pPr>
        <w:autoSpaceDE w:val="0"/>
        <w:autoSpaceDN w:val="0"/>
        <w:adjustRightInd w:val="0"/>
        <w:spacing w:after="0" w:line="240" w:lineRule="auto"/>
        <w:jc w:val="both"/>
        <w:rPr>
          <w:rFonts w:ascii="Arial" w:hAnsi="Arial" w:cs="Arial"/>
          <w:i/>
          <w:iCs/>
          <w:color w:val="002060"/>
        </w:rPr>
      </w:pPr>
    </w:p>
    <w:p w:rsidR="0055699A" w:rsidRPr="0055699A" w:rsidRDefault="0055699A" w:rsidP="0055699A">
      <w:pPr>
        <w:autoSpaceDE w:val="0"/>
        <w:autoSpaceDN w:val="0"/>
        <w:adjustRightInd w:val="0"/>
        <w:spacing w:after="0" w:line="240" w:lineRule="auto"/>
        <w:jc w:val="both"/>
        <w:rPr>
          <w:rFonts w:ascii="Arial" w:hAnsi="Arial" w:cs="Arial"/>
          <w:i/>
          <w:iCs/>
          <w:color w:val="002060"/>
        </w:rPr>
      </w:pPr>
    </w:p>
    <w:p w:rsidR="0055699A" w:rsidRDefault="0055699A" w:rsidP="0055699A">
      <w:pPr>
        <w:spacing w:after="0" w:line="240" w:lineRule="auto"/>
        <w:rPr>
          <w:rFonts w:ascii="Arial" w:hAnsi="Arial" w:cs="Arial"/>
          <w:i/>
          <w:iCs/>
          <w:color w:val="002060"/>
        </w:rPr>
      </w:pPr>
    </w:p>
    <w:p w:rsidR="0055699A" w:rsidRDefault="0055699A" w:rsidP="0055699A">
      <w:pPr>
        <w:spacing w:after="0" w:line="240" w:lineRule="auto"/>
        <w:rPr>
          <w:rFonts w:ascii="Arial" w:hAnsi="Arial" w:cs="Arial"/>
          <w:i/>
          <w:iCs/>
          <w:color w:val="002060"/>
          <w:lang w:val="sr-Cyrl-RS"/>
        </w:rPr>
      </w:pPr>
    </w:p>
    <w:p w:rsidR="00A26B25" w:rsidRDefault="00A26B25" w:rsidP="0055699A">
      <w:pPr>
        <w:spacing w:after="0" w:line="240" w:lineRule="auto"/>
        <w:rPr>
          <w:rFonts w:ascii="Arial" w:hAnsi="Arial" w:cs="Arial"/>
          <w:i/>
          <w:iCs/>
          <w:color w:val="002060"/>
          <w:lang w:val="sr-Cyrl-RS"/>
        </w:rPr>
      </w:pPr>
    </w:p>
    <w:p w:rsidR="00A26B25" w:rsidRDefault="00A26B25" w:rsidP="0055699A">
      <w:pPr>
        <w:spacing w:after="0" w:line="240" w:lineRule="auto"/>
        <w:rPr>
          <w:rFonts w:ascii="Arial" w:hAnsi="Arial" w:cs="Arial"/>
          <w:i/>
          <w:iCs/>
          <w:color w:val="002060"/>
          <w:lang w:val="sr-Cyrl-RS"/>
        </w:rPr>
      </w:pPr>
    </w:p>
    <w:p w:rsidR="00A26B25" w:rsidRDefault="00A26B25" w:rsidP="0055699A">
      <w:pPr>
        <w:spacing w:after="0" w:line="240" w:lineRule="auto"/>
        <w:rPr>
          <w:rFonts w:ascii="Arial" w:hAnsi="Arial" w:cs="Arial"/>
          <w:i/>
          <w:iCs/>
          <w:color w:val="002060"/>
          <w:lang w:val="sr-Cyrl-RS"/>
        </w:rPr>
      </w:pPr>
    </w:p>
    <w:p w:rsidR="00A26B25" w:rsidRDefault="00A26B25" w:rsidP="0055699A">
      <w:pPr>
        <w:spacing w:after="0" w:line="240" w:lineRule="auto"/>
        <w:rPr>
          <w:rFonts w:ascii="Arial" w:hAnsi="Arial" w:cs="Arial"/>
          <w:i/>
          <w:iCs/>
          <w:color w:val="002060"/>
          <w:lang w:val="sr-Cyrl-RS"/>
        </w:rPr>
      </w:pPr>
    </w:p>
    <w:p w:rsidR="00A26B25" w:rsidRDefault="00A26B25" w:rsidP="0055699A">
      <w:pPr>
        <w:spacing w:after="0" w:line="240" w:lineRule="auto"/>
        <w:rPr>
          <w:rFonts w:ascii="Arial" w:hAnsi="Arial" w:cs="Arial"/>
          <w:i/>
          <w:iCs/>
          <w:color w:val="002060"/>
          <w:lang w:val="sr-Cyrl-RS"/>
        </w:rPr>
      </w:pPr>
    </w:p>
    <w:p w:rsidR="00A26B25" w:rsidRDefault="00A26B25" w:rsidP="0055699A">
      <w:pPr>
        <w:spacing w:after="0" w:line="240" w:lineRule="auto"/>
        <w:rPr>
          <w:rFonts w:ascii="Arial" w:hAnsi="Arial" w:cs="Arial"/>
          <w:i/>
          <w:iCs/>
          <w:color w:val="002060"/>
          <w:lang w:val="sr-Cyrl-RS"/>
        </w:rPr>
      </w:pPr>
    </w:p>
    <w:p w:rsidR="00A26B25" w:rsidRDefault="00A26B25" w:rsidP="0055699A">
      <w:pPr>
        <w:spacing w:after="0" w:line="240" w:lineRule="auto"/>
        <w:rPr>
          <w:rFonts w:ascii="Arial" w:hAnsi="Arial" w:cs="Arial"/>
          <w:i/>
          <w:iCs/>
          <w:color w:val="002060"/>
          <w:lang w:val="sr-Cyrl-RS"/>
        </w:rPr>
      </w:pPr>
    </w:p>
    <w:p w:rsidR="00A26B25" w:rsidRDefault="00A26B25" w:rsidP="0055699A">
      <w:pPr>
        <w:spacing w:after="0" w:line="240" w:lineRule="auto"/>
        <w:rPr>
          <w:rFonts w:ascii="Arial" w:hAnsi="Arial" w:cs="Arial"/>
          <w:i/>
          <w:iCs/>
          <w:color w:val="002060"/>
          <w:lang w:val="sr-Cyrl-RS"/>
        </w:rPr>
      </w:pPr>
    </w:p>
    <w:p w:rsidR="00A26B25" w:rsidRDefault="00A26B25" w:rsidP="0055699A">
      <w:pPr>
        <w:spacing w:after="0" w:line="240" w:lineRule="auto"/>
        <w:rPr>
          <w:rFonts w:ascii="Arial" w:hAnsi="Arial" w:cs="Arial"/>
          <w:i/>
          <w:iCs/>
          <w:color w:val="002060"/>
          <w:lang w:val="sr-Cyrl-RS"/>
        </w:rPr>
      </w:pPr>
    </w:p>
    <w:p w:rsidR="00A26B25" w:rsidRDefault="00A26B25" w:rsidP="0055699A">
      <w:pPr>
        <w:spacing w:after="0" w:line="240" w:lineRule="auto"/>
        <w:rPr>
          <w:rFonts w:ascii="Arial" w:hAnsi="Arial" w:cs="Arial"/>
          <w:i/>
          <w:iCs/>
          <w:color w:val="002060"/>
          <w:lang w:val="sr-Cyrl-RS"/>
        </w:rPr>
      </w:pPr>
    </w:p>
    <w:p w:rsidR="00A26B25" w:rsidRPr="00A26B25" w:rsidRDefault="00A26B25" w:rsidP="0055699A">
      <w:pPr>
        <w:spacing w:after="0" w:line="240" w:lineRule="auto"/>
        <w:rPr>
          <w:rFonts w:ascii="Arial" w:hAnsi="Arial" w:cs="Arial"/>
          <w:i/>
          <w:iCs/>
          <w:color w:val="002060"/>
          <w:lang w:val="sr-Cyrl-RS"/>
        </w:rPr>
      </w:pPr>
    </w:p>
    <w:p w:rsidR="0055699A" w:rsidRDefault="0055699A" w:rsidP="0055699A">
      <w:pPr>
        <w:spacing w:after="0" w:line="240" w:lineRule="auto"/>
        <w:rPr>
          <w:rFonts w:ascii="Arial" w:hAnsi="Arial" w:cs="Arial"/>
          <w:i/>
          <w:iCs/>
          <w:color w:val="002060"/>
        </w:rPr>
      </w:pPr>
    </w:p>
    <w:p w:rsidR="00471F0D" w:rsidRPr="00471F0D" w:rsidRDefault="00471F0D" w:rsidP="0055699A">
      <w:pPr>
        <w:spacing w:after="0" w:line="240" w:lineRule="auto"/>
        <w:rPr>
          <w:rFonts w:ascii="Arial" w:eastAsia="Times New Roman" w:hAnsi="Arial" w:cs="Arial"/>
          <w:lang w:val="sr-Cyrl-RS"/>
        </w:rPr>
      </w:pPr>
    </w:p>
    <w:p w:rsidR="00254883" w:rsidRDefault="00254883" w:rsidP="00254883">
      <w:pPr>
        <w:spacing w:after="0" w:line="240" w:lineRule="auto"/>
        <w:rPr>
          <w:rFonts w:ascii="Arial" w:eastAsia="Times New Roman" w:hAnsi="Arial" w:cs="Arial"/>
          <w:b/>
        </w:rPr>
      </w:pPr>
      <w:r>
        <w:rPr>
          <w:rFonts w:ascii="Arial" w:eastAsia="Times New Roman" w:hAnsi="Arial" w:cs="Arial"/>
          <w:b/>
        </w:rPr>
        <w:t>Техничка спецификација</w:t>
      </w:r>
    </w:p>
    <w:p w:rsidR="00370F2F" w:rsidRPr="003709CF" w:rsidRDefault="00370F2F" w:rsidP="00254883">
      <w:pPr>
        <w:spacing w:after="0" w:line="240" w:lineRule="auto"/>
        <w:rPr>
          <w:rFonts w:ascii="Arial" w:eastAsia="Times New Roman" w:hAnsi="Arial" w:cs="Arial"/>
          <w:b/>
          <w:lang w:val="sr-Cyrl-RS"/>
        </w:rPr>
      </w:pPr>
    </w:p>
    <w:p w:rsidR="00254883" w:rsidRPr="00C56634" w:rsidRDefault="00254883" w:rsidP="00254883">
      <w:pPr>
        <w:rPr>
          <w:rFonts w:ascii="Arial" w:hAnsi="Arial" w:cs="Arial"/>
          <w:b/>
          <w:lang w:val="sr-Cyrl-CS"/>
        </w:rPr>
      </w:pPr>
      <w:r w:rsidRPr="00C56634">
        <w:rPr>
          <w:rFonts w:ascii="Arial" w:hAnsi="Arial" w:cs="Arial"/>
          <w:b/>
          <w:lang w:val="sr-Cyrl-CS"/>
        </w:rPr>
        <w:t>Партија 1.</w:t>
      </w:r>
    </w:p>
    <w:p w:rsidR="00254883" w:rsidRPr="00FD7345" w:rsidRDefault="00254883" w:rsidP="00254883">
      <w:pPr>
        <w:rPr>
          <w:rFonts w:ascii="Arial" w:hAnsi="Arial" w:cs="Arial"/>
          <w:b/>
          <w:lang w:val="sr-Cyrl-CS"/>
        </w:rPr>
      </w:pPr>
      <w:r>
        <w:rPr>
          <w:rFonts w:ascii="Arial" w:hAnsi="Arial" w:cs="Arial"/>
          <w:b/>
          <w:lang w:val="sr-Cyrl-CS"/>
        </w:rPr>
        <w:t xml:space="preserve">ТЕХНОСТРОЈ, Трактор ИМТ 539, Камион Волво, ФАП </w:t>
      </w:r>
    </w:p>
    <w:p w:rsidR="00254883" w:rsidRPr="00C56634" w:rsidRDefault="00254883" w:rsidP="001A3221">
      <w:pPr>
        <w:pStyle w:val="ListParagraph"/>
        <w:numPr>
          <w:ilvl w:val="0"/>
          <w:numId w:val="36"/>
        </w:numPr>
        <w:spacing w:after="80" w:line="216" w:lineRule="auto"/>
        <w:rPr>
          <w:rFonts w:ascii="Arial" w:hAnsi="Arial" w:cs="Arial"/>
          <w:lang w:val="sr-Cyrl-RS"/>
        </w:rPr>
      </w:pPr>
      <w:r w:rsidRPr="00C56634">
        <w:rPr>
          <w:rFonts w:ascii="Arial" w:hAnsi="Arial" w:cs="Arial"/>
          <w:lang w:val="sr-Cyrl-CS"/>
        </w:rPr>
        <w:t xml:space="preserve">Поправка мотора и агрегата мотора </w:t>
      </w:r>
      <w:r w:rsidRPr="00C56634">
        <w:rPr>
          <w:rFonts w:ascii="Arial" w:hAnsi="Arial" w:cs="Arial"/>
          <w:lang w:val="sr-Cyrl-RS"/>
        </w:rPr>
        <w:t>–</w:t>
      </w:r>
      <w:r>
        <w:rPr>
          <w:rFonts w:ascii="Arial" w:hAnsi="Arial" w:cs="Arial"/>
        </w:rPr>
        <w:t xml:space="preserve"> </w:t>
      </w:r>
      <w:r>
        <w:rPr>
          <w:rFonts w:ascii="Arial" w:hAnsi="Arial" w:cs="Arial"/>
          <w:lang w:val="sr-Cyrl-RS"/>
        </w:rPr>
        <w:t>бр.НЧ 140</w:t>
      </w:r>
    </w:p>
    <w:p w:rsidR="00254883" w:rsidRPr="00C56634" w:rsidRDefault="00254883" w:rsidP="001A3221">
      <w:pPr>
        <w:pStyle w:val="ListParagraph"/>
        <w:numPr>
          <w:ilvl w:val="0"/>
          <w:numId w:val="36"/>
        </w:numPr>
        <w:spacing w:after="80" w:line="216" w:lineRule="auto"/>
        <w:rPr>
          <w:rFonts w:ascii="Arial" w:hAnsi="Arial" w:cs="Arial"/>
          <w:b/>
          <w:lang w:val="sr-Cyrl-CS"/>
        </w:rPr>
      </w:pPr>
      <w:r w:rsidRPr="00C56634">
        <w:rPr>
          <w:rFonts w:ascii="Arial" w:hAnsi="Arial" w:cs="Arial"/>
          <w:lang w:val="sr-Cyrl-CS"/>
        </w:rPr>
        <w:t>Поправка трансмисије( мењач- диференцијал)-</w:t>
      </w:r>
      <w:r>
        <w:rPr>
          <w:rFonts w:ascii="Arial" w:hAnsi="Arial" w:cs="Arial"/>
          <w:lang w:val="sr-Cyrl-RS"/>
        </w:rPr>
        <w:t xml:space="preserve"> бр.НЧ </w:t>
      </w:r>
      <w:r>
        <w:rPr>
          <w:rFonts w:ascii="Arial" w:hAnsi="Arial" w:cs="Arial"/>
          <w:lang w:val="sr-Cyrl-CS"/>
        </w:rPr>
        <w:t>140</w:t>
      </w:r>
      <w:r w:rsidRPr="00C56634">
        <w:rPr>
          <w:rFonts w:ascii="Arial" w:hAnsi="Arial" w:cs="Arial"/>
          <w:b/>
          <w:lang w:val="sr-Cyrl-CS"/>
        </w:rPr>
        <w:t xml:space="preserve"> </w:t>
      </w:r>
    </w:p>
    <w:p w:rsidR="00254883" w:rsidRPr="00C56634" w:rsidRDefault="00254883" w:rsidP="001A3221">
      <w:pPr>
        <w:pStyle w:val="ListParagraph"/>
        <w:numPr>
          <w:ilvl w:val="0"/>
          <w:numId w:val="36"/>
        </w:numPr>
        <w:spacing w:after="80" w:line="216" w:lineRule="auto"/>
        <w:rPr>
          <w:rFonts w:ascii="Arial" w:hAnsi="Arial" w:cs="Arial"/>
          <w:lang w:val="sr-Cyrl-CS"/>
        </w:rPr>
      </w:pPr>
      <w:r w:rsidRPr="00C56634">
        <w:rPr>
          <w:rFonts w:ascii="Arial" w:hAnsi="Arial" w:cs="Arial"/>
          <w:lang w:val="sr-Cyrl-CS"/>
        </w:rPr>
        <w:t>Поправка управљачког система-</w:t>
      </w:r>
      <w:r>
        <w:rPr>
          <w:rFonts w:ascii="Arial" w:hAnsi="Arial" w:cs="Arial"/>
          <w:lang w:val="sr-Cyrl-RS"/>
        </w:rPr>
        <w:t xml:space="preserve"> бр.НЧ </w:t>
      </w:r>
      <w:r>
        <w:rPr>
          <w:rFonts w:ascii="Arial" w:hAnsi="Arial" w:cs="Arial"/>
          <w:lang w:val="sr-Cyrl-CS"/>
        </w:rPr>
        <w:t>150</w:t>
      </w:r>
    </w:p>
    <w:p w:rsidR="00254883" w:rsidRDefault="00254883" w:rsidP="001A3221">
      <w:pPr>
        <w:pStyle w:val="ListParagraph"/>
        <w:numPr>
          <w:ilvl w:val="0"/>
          <w:numId w:val="36"/>
        </w:numPr>
        <w:spacing w:after="80" w:line="216" w:lineRule="auto"/>
        <w:rPr>
          <w:rFonts w:ascii="Arial" w:hAnsi="Arial" w:cs="Arial"/>
        </w:rPr>
      </w:pPr>
      <w:r w:rsidRPr="00C56634">
        <w:rPr>
          <w:rFonts w:ascii="Arial" w:hAnsi="Arial" w:cs="Arial"/>
          <w:lang w:val="sr-Cyrl-CS"/>
        </w:rPr>
        <w:t>Поправка кочионог система-</w:t>
      </w:r>
      <w:r>
        <w:rPr>
          <w:rFonts w:ascii="Arial" w:hAnsi="Arial" w:cs="Arial"/>
          <w:lang w:val="sr-Cyrl-RS"/>
        </w:rPr>
        <w:t xml:space="preserve"> бр.НЧ </w:t>
      </w:r>
      <w:r>
        <w:rPr>
          <w:rFonts w:ascii="Arial" w:hAnsi="Arial" w:cs="Arial"/>
          <w:lang w:val="sr-Cyrl-CS"/>
        </w:rPr>
        <w:t>150</w:t>
      </w:r>
    </w:p>
    <w:p w:rsidR="00370F2F" w:rsidRDefault="00370F2F" w:rsidP="00370F2F">
      <w:pPr>
        <w:spacing w:after="80" w:line="216" w:lineRule="auto"/>
        <w:rPr>
          <w:rFonts w:ascii="Arial" w:hAnsi="Arial" w:cs="Arial"/>
        </w:rPr>
      </w:pPr>
    </w:p>
    <w:p w:rsidR="00370F2F" w:rsidRPr="00616784" w:rsidRDefault="00370F2F" w:rsidP="00370F2F">
      <w:pPr>
        <w:rPr>
          <w:rFonts w:ascii="Arial" w:hAnsi="Arial" w:cs="Arial"/>
          <w:b/>
          <w:u w:val="single"/>
        </w:rPr>
      </w:pPr>
      <w:r w:rsidRPr="00616784">
        <w:rPr>
          <w:rFonts w:ascii="Arial" w:hAnsi="Arial" w:cs="Arial"/>
          <w:b/>
          <w:u w:val="single"/>
        </w:rPr>
        <w:t>ОПИС УСЛУГЕ</w:t>
      </w:r>
    </w:p>
    <w:p w:rsidR="00370F2F" w:rsidRPr="00471F0D" w:rsidRDefault="00370F2F" w:rsidP="001A3221">
      <w:pPr>
        <w:numPr>
          <w:ilvl w:val="0"/>
          <w:numId w:val="35"/>
        </w:numPr>
        <w:spacing w:after="0" w:line="240" w:lineRule="auto"/>
        <w:jc w:val="both"/>
        <w:rPr>
          <w:rFonts w:ascii="Arial" w:eastAsia="Times New Roman" w:hAnsi="Arial" w:cs="Arial"/>
          <w:lang w:val="ru-RU"/>
        </w:rPr>
      </w:pPr>
      <w:r w:rsidRPr="00471F0D">
        <w:rPr>
          <w:rFonts w:ascii="Arial" w:eastAsia="Times New Roman" w:hAnsi="Arial" w:cs="Arial"/>
          <w:lang w:val="ru-RU"/>
        </w:rPr>
        <w:t xml:space="preserve">Превоз до сервисног центра обавља се о трошку понуђача. </w:t>
      </w:r>
    </w:p>
    <w:p w:rsidR="00370F2F" w:rsidRPr="00471F0D" w:rsidRDefault="00370F2F" w:rsidP="00370F2F">
      <w:pPr>
        <w:spacing w:after="0" w:line="240" w:lineRule="auto"/>
        <w:ind w:left="720"/>
        <w:jc w:val="both"/>
        <w:rPr>
          <w:rFonts w:ascii="Arial" w:eastAsia="Times New Roman" w:hAnsi="Arial" w:cs="Arial"/>
        </w:rPr>
      </w:pPr>
    </w:p>
    <w:p w:rsidR="00370F2F" w:rsidRPr="00471F0D" w:rsidRDefault="00370F2F" w:rsidP="001A3221">
      <w:pPr>
        <w:numPr>
          <w:ilvl w:val="0"/>
          <w:numId w:val="35"/>
        </w:numPr>
        <w:spacing w:after="0" w:line="240" w:lineRule="auto"/>
        <w:jc w:val="both"/>
        <w:rPr>
          <w:rFonts w:ascii="Arial" w:eastAsia="Times New Roman" w:hAnsi="Arial" w:cs="Arial"/>
          <w:lang w:val="ru-RU"/>
        </w:rPr>
      </w:pPr>
      <w:r w:rsidRPr="00471F0D">
        <w:rPr>
          <w:rFonts w:ascii="Arial" w:eastAsia="Times New Roman" w:hAnsi="Arial" w:cs="Arial"/>
          <w:lang w:val="sr-Cyrl-RS"/>
        </w:rPr>
        <w:t>Понуђена цена подразумева</w:t>
      </w:r>
      <w:r w:rsidRPr="00471F0D">
        <w:rPr>
          <w:rFonts w:ascii="Arial" w:eastAsia="Times New Roman" w:hAnsi="Arial" w:cs="Arial"/>
          <w:lang w:val="ru-RU"/>
        </w:rPr>
        <w:t xml:space="preserve"> и евентуалне резервне делове и материјал који су потребни за пружа</w:t>
      </w:r>
      <w:r w:rsidRPr="00471F0D">
        <w:rPr>
          <w:rFonts w:ascii="Arial" w:eastAsia="Times New Roman" w:hAnsi="Arial" w:cs="Arial"/>
          <w:lang w:val="sr-Cyrl-CS"/>
        </w:rPr>
        <w:t>њ</w:t>
      </w:r>
      <w:r w:rsidRPr="00471F0D">
        <w:rPr>
          <w:rFonts w:ascii="Arial" w:eastAsia="Times New Roman" w:hAnsi="Arial" w:cs="Arial"/>
          <w:lang w:val="ru-RU"/>
        </w:rPr>
        <w:t xml:space="preserve">е услуге. </w:t>
      </w:r>
    </w:p>
    <w:p w:rsidR="00370F2F" w:rsidRPr="00471F0D" w:rsidRDefault="00370F2F" w:rsidP="00370F2F">
      <w:pPr>
        <w:spacing w:after="0" w:line="240" w:lineRule="auto"/>
        <w:jc w:val="both"/>
        <w:rPr>
          <w:rFonts w:ascii="Arial" w:eastAsia="Times New Roman" w:hAnsi="Arial" w:cs="Arial"/>
          <w:lang w:val="ru-RU"/>
        </w:rPr>
      </w:pPr>
    </w:p>
    <w:p w:rsidR="00370F2F" w:rsidRPr="00471F0D" w:rsidRDefault="00370F2F" w:rsidP="001A3221">
      <w:pPr>
        <w:numPr>
          <w:ilvl w:val="0"/>
          <w:numId w:val="35"/>
        </w:numPr>
        <w:spacing w:after="0" w:line="240" w:lineRule="auto"/>
        <w:jc w:val="both"/>
        <w:rPr>
          <w:rFonts w:ascii="Arial" w:eastAsia="Times New Roman" w:hAnsi="Arial" w:cs="Arial"/>
          <w:lang w:val="ru-RU"/>
        </w:rPr>
      </w:pPr>
      <w:r w:rsidRPr="00471F0D">
        <w:rPr>
          <w:rFonts w:ascii="Arial" w:eastAsia="Times New Roman" w:hAnsi="Arial" w:cs="Arial"/>
          <w:lang w:val="ru-RU"/>
        </w:rPr>
        <w:t>Пону</w:t>
      </w:r>
      <w:r w:rsidRPr="00471F0D">
        <w:rPr>
          <w:rFonts w:ascii="Arial" w:eastAsia="Times New Roman" w:hAnsi="Arial" w:cs="Arial"/>
          <w:lang w:val="sr-Cyrl-CS"/>
        </w:rPr>
        <w:t>ђ</w:t>
      </w:r>
      <w:r w:rsidRPr="00471F0D">
        <w:rPr>
          <w:rFonts w:ascii="Arial" w:eastAsia="Times New Roman" w:hAnsi="Arial" w:cs="Arial"/>
          <w:lang w:val="ru-RU"/>
        </w:rPr>
        <w:t>ач услугу мора извршавати квалитетно и стручно, у складу са правилима струке и стандардима произво</w:t>
      </w:r>
      <w:r w:rsidRPr="00471F0D">
        <w:rPr>
          <w:rFonts w:ascii="Arial" w:eastAsia="Times New Roman" w:hAnsi="Arial" w:cs="Arial"/>
          <w:lang w:val="sr-Cyrl-CS"/>
        </w:rPr>
        <w:t>ђ</w:t>
      </w:r>
      <w:r w:rsidRPr="00471F0D">
        <w:rPr>
          <w:rFonts w:ascii="Arial" w:eastAsia="Times New Roman" w:hAnsi="Arial" w:cs="Arial"/>
          <w:lang w:val="ru-RU"/>
        </w:rPr>
        <w:t xml:space="preserve">ача </w:t>
      </w:r>
      <w:r w:rsidR="0077577A">
        <w:rPr>
          <w:rFonts w:ascii="Arial" w:eastAsia="Times New Roman" w:hAnsi="Arial" w:cs="Arial"/>
          <w:lang w:val="sr-Cyrl-RS"/>
        </w:rPr>
        <w:t>механизације.</w:t>
      </w:r>
    </w:p>
    <w:p w:rsidR="00370F2F" w:rsidRPr="00370F2F" w:rsidRDefault="00370F2F" w:rsidP="00370F2F">
      <w:pPr>
        <w:spacing w:after="80" w:line="216" w:lineRule="auto"/>
        <w:rPr>
          <w:rFonts w:ascii="Arial" w:hAnsi="Arial" w:cs="Arial"/>
        </w:rPr>
      </w:pPr>
    </w:p>
    <w:p w:rsidR="00AC11C0" w:rsidRDefault="00AC11C0" w:rsidP="00AC11C0">
      <w:pPr>
        <w:rPr>
          <w:rFonts w:ascii="Arial" w:hAnsi="Arial" w:cs="Arial"/>
          <w:b/>
        </w:rPr>
      </w:pPr>
    </w:p>
    <w:p w:rsidR="00370F2F" w:rsidRDefault="00370F2F" w:rsidP="00AC11C0">
      <w:pPr>
        <w:rPr>
          <w:rFonts w:ascii="Arial" w:hAnsi="Arial" w:cs="Arial"/>
          <w:b/>
        </w:rPr>
      </w:pPr>
    </w:p>
    <w:p w:rsidR="00370F2F" w:rsidRDefault="00370F2F" w:rsidP="00AC11C0">
      <w:pPr>
        <w:rPr>
          <w:rFonts w:ascii="Arial" w:hAnsi="Arial" w:cs="Arial"/>
          <w:b/>
        </w:rPr>
      </w:pPr>
    </w:p>
    <w:p w:rsidR="00370F2F" w:rsidRDefault="00370F2F" w:rsidP="00AC11C0">
      <w:pPr>
        <w:rPr>
          <w:rFonts w:ascii="Arial" w:hAnsi="Arial" w:cs="Arial"/>
          <w:b/>
        </w:rPr>
      </w:pPr>
    </w:p>
    <w:p w:rsidR="00370F2F" w:rsidRDefault="00370F2F" w:rsidP="00AC11C0">
      <w:pPr>
        <w:rPr>
          <w:rFonts w:ascii="Arial" w:hAnsi="Arial" w:cs="Arial"/>
          <w:b/>
        </w:rPr>
      </w:pPr>
    </w:p>
    <w:p w:rsidR="00370F2F" w:rsidRDefault="00370F2F" w:rsidP="00AC11C0">
      <w:pPr>
        <w:rPr>
          <w:rFonts w:ascii="Arial" w:hAnsi="Arial" w:cs="Arial"/>
          <w:b/>
        </w:rPr>
      </w:pPr>
    </w:p>
    <w:p w:rsidR="00370F2F" w:rsidRDefault="00370F2F" w:rsidP="00AC11C0">
      <w:pPr>
        <w:rPr>
          <w:rFonts w:ascii="Arial" w:hAnsi="Arial" w:cs="Arial"/>
          <w:b/>
          <w:lang w:val="sr-Cyrl-RS"/>
        </w:rPr>
      </w:pPr>
    </w:p>
    <w:p w:rsidR="00A26B25" w:rsidRDefault="00A26B25" w:rsidP="00AC11C0">
      <w:pPr>
        <w:rPr>
          <w:rFonts w:ascii="Arial" w:hAnsi="Arial" w:cs="Arial"/>
          <w:b/>
          <w:lang w:val="sr-Cyrl-RS"/>
        </w:rPr>
      </w:pPr>
    </w:p>
    <w:p w:rsidR="00A26B25" w:rsidRDefault="00A26B25" w:rsidP="00AC11C0">
      <w:pPr>
        <w:rPr>
          <w:rFonts w:ascii="Arial" w:hAnsi="Arial" w:cs="Arial"/>
          <w:b/>
          <w:lang w:val="sr-Cyrl-RS"/>
        </w:rPr>
      </w:pPr>
    </w:p>
    <w:p w:rsidR="00A26B25" w:rsidRDefault="00A26B25" w:rsidP="00AC11C0">
      <w:pPr>
        <w:rPr>
          <w:rFonts w:ascii="Arial" w:hAnsi="Arial" w:cs="Arial"/>
          <w:b/>
          <w:lang w:val="sr-Cyrl-RS"/>
        </w:rPr>
      </w:pPr>
    </w:p>
    <w:p w:rsidR="00A26B25" w:rsidRDefault="00A26B25" w:rsidP="00AC11C0">
      <w:pPr>
        <w:rPr>
          <w:rFonts w:ascii="Arial" w:hAnsi="Arial" w:cs="Arial"/>
          <w:b/>
          <w:lang w:val="sr-Cyrl-RS"/>
        </w:rPr>
      </w:pPr>
    </w:p>
    <w:p w:rsidR="00A26B25" w:rsidRDefault="00A26B25" w:rsidP="00AC11C0">
      <w:pPr>
        <w:rPr>
          <w:rFonts w:ascii="Arial" w:hAnsi="Arial" w:cs="Arial"/>
          <w:b/>
          <w:lang w:val="sr-Cyrl-RS"/>
        </w:rPr>
      </w:pPr>
    </w:p>
    <w:p w:rsidR="00A26B25" w:rsidRPr="00A26B25" w:rsidRDefault="00A26B25" w:rsidP="00AC11C0">
      <w:pPr>
        <w:rPr>
          <w:rFonts w:ascii="Arial" w:hAnsi="Arial" w:cs="Arial"/>
          <w:b/>
          <w:lang w:val="sr-Cyrl-RS"/>
        </w:rPr>
      </w:pPr>
    </w:p>
    <w:p w:rsidR="00370F2F" w:rsidRDefault="00370F2F" w:rsidP="00AC11C0">
      <w:pPr>
        <w:rPr>
          <w:rFonts w:ascii="Arial" w:hAnsi="Arial" w:cs="Arial"/>
          <w:b/>
        </w:rPr>
      </w:pPr>
    </w:p>
    <w:p w:rsidR="00370F2F" w:rsidRPr="00370F2F" w:rsidRDefault="00370F2F" w:rsidP="00370F2F">
      <w:pPr>
        <w:spacing w:after="0" w:line="240" w:lineRule="auto"/>
        <w:rPr>
          <w:rFonts w:ascii="Arial" w:eastAsia="Times New Roman" w:hAnsi="Arial" w:cs="Arial"/>
          <w:b/>
        </w:rPr>
      </w:pPr>
      <w:r>
        <w:rPr>
          <w:rFonts w:ascii="Arial" w:eastAsia="Times New Roman" w:hAnsi="Arial" w:cs="Arial"/>
          <w:b/>
        </w:rPr>
        <w:t>Техничка спецификација</w:t>
      </w:r>
    </w:p>
    <w:p w:rsidR="00370F2F" w:rsidRDefault="00370F2F" w:rsidP="00370F2F">
      <w:pPr>
        <w:spacing w:before="100" w:beforeAutospacing="1" w:after="100" w:afterAutospacing="1"/>
        <w:rPr>
          <w:rFonts w:ascii="Arial" w:hAnsi="Arial" w:cs="Arial"/>
          <w:b/>
        </w:rPr>
      </w:pPr>
      <w:proofErr w:type="gramStart"/>
      <w:r w:rsidRPr="00C56634">
        <w:rPr>
          <w:rFonts w:ascii="Arial" w:hAnsi="Arial" w:cs="Arial"/>
          <w:b/>
        </w:rPr>
        <w:t>Партија 2.</w:t>
      </w:r>
      <w:proofErr w:type="gramEnd"/>
    </w:p>
    <w:p w:rsidR="00370F2F" w:rsidRPr="00C56634" w:rsidRDefault="00370F2F" w:rsidP="00370F2F">
      <w:pPr>
        <w:spacing w:before="100" w:beforeAutospacing="1" w:after="100" w:afterAutospacing="1"/>
        <w:rPr>
          <w:rFonts w:ascii="Arial" w:hAnsi="Arial" w:cs="Arial"/>
          <w:b/>
        </w:rPr>
      </w:pPr>
      <w:r w:rsidRPr="00C56634">
        <w:rPr>
          <w:rFonts w:ascii="Arial" w:hAnsi="Arial" w:cs="Arial"/>
          <w:b/>
        </w:rPr>
        <w:t xml:space="preserve">Услуге поправке склопова </w:t>
      </w:r>
    </w:p>
    <w:p w:rsidR="00370F2F" w:rsidRPr="00C56634" w:rsidRDefault="00370F2F" w:rsidP="001A3221">
      <w:pPr>
        <w:pStyle w:val="ListParagraph"/>
        <w:numPr>
          <w:ilvl w:val="0"/>
          <w:numId w:val="37"/>
        </w:numPr>
        <w:spacing w:before="100" w:beforeAutospacing="1" w:after="100" w:afterAutospacing="1" w:line="240" w:lineRule="auto"/>
        <w:rPr>
          <w:rFonts w:ascii="Arial" w:hAnsi="Arial" w:cs="Arial"/>
        </w:rPr>
      </w:pPr>
      <w:r w:rsidRPr="00C56634">
        <w:rPr>
          <w:rFonts w:ascii="Arial" w:hAnsi="Arial" w:cs="Arial"/>
        </w:rPr>
        <w:t>Балансирање и ремонт карданских осовина за све врсте моторних возила, виљушкара, грађев</w:t>
      </w:r>
      <w:r>
        <w:rPr>
          <w:rFonts w:ascii="Arial" w:hAnsi="Arial" w:cs="Arial"/>
          <w:lang w:val="sr-Cyrl-RS"/>
        </w:rPr>
        <w:t>и</w:t>
      </w:r>
      <w:r w:rsidRPr="00C56634">
        <w:rPr>
          <w:rFonts w:ascii="Arial" w:hAnsi="Arial" w:cs="Arial"/>
        </w:rPr>
        <w:t>нске механизације и железнице</w:t>
      </w:r>
      <w:r>
        <w:rPr>
          <w:rFonts w:ascii="Arial" w:hAnsi="Arial" w:cs="Arial"/>
          <w:lang w:val="sr-Cyrl-RS"/>
        </w:rPr>
        <w:t xml:space="preserve"> - бр.НЧ 180</w:t>
      </w:r>
    </w:p>
    <w:p w:rsidR="00370F2F" w:rsidRPr="00C56634" w:rsidRDefault="00370F2F" w:rsidP="001A3221">
      <w:pPr>
        <w:pStyle w:val="ListParagraph"/>
        <w:numPr>
          <w:ilvl w:val="0"/>
          <w:numId w:val="37"/>
        </w:numPr>
        <w:spacing w:before="100" w:beforeAutospacing="1" w:after="100" w:afterAutospacing="1" w:line="240" w:lineRule="auto"/>
        <w:rPr>
          <w:rFonts w:ascii="Arial" w:hAnsi="Arial" w:cs="Arial"/>
        </w:rPr>
      </w:pPr>
      <w:r w:rsidRPr="00C56634">
        <w:rPr>
          <w:rFonts w:ascii="Arial" w:hAnsi="Arial" w:cs="Arial"/>
        </w:rPr>
        <w:t>Поправка спона и вођица мостова моторних возила, виљушкара и грађевинске механизације</w:t>
      </w:r>
      <w:r>
        <w:rPr>
          <w:rFonts w:ascii="Arial" w:hAnsi="Arial" w:cs="Arial"/>
          <w:lang w:val="sr-Cyrl-RS"/>
        </w:rPr>
        <w:t>- бр.НЧ 180</w:t>
      </w:r>
    </w:p>
    <w:p w:rsidR="00370F2F" w:rsidRPr="00C56634" w:rsidRDefault="00370F2F" w:rsidP="001A3221">
      <w:pPr>
        <w:pStyle w:val="ListParagraph"/>
        <w:numPr>
          <w:ilvl w:val="0"/>
          <w:numId w:val="37"/>
        </w:numPr>
        <w:spacing w:before="100" w:beforeAutospacing="1" w:after="100" w:afterAutospacing="1" w:line="240" w:lineRule="auto"/>
        <w:rPr>
          <w:rFonts w:ascii="Arial" w:hAnsi="Arial" w:cs="Arial"/>
        </w:rPr>
      </w:pPr>
      <w:r w:rsidRPr="00C56634">
        <w:rPr>
          <w:rFonts w:ascii="Arial" w:hAnsi="Arial" w:cs="Arial"/>
        </w:rPr>
        <w:t>Поправка хидроцилиндара ( стреле, нагиба, управљачког механизма, лифта)</w:t>
      </w:r>
      <w:r>
        <w:rPr>
          <w:rFonts w:ascii="Arial" w:hAnsi="Arial" w:cs="Arial"/>
          <w:lang w:val="sr-Cyrl-RS"/>
        </w:rPr>
        <w:t xml:space="preserve"> - бр.НЧ 180</w:t>
      </w:r>
    </w:p>
    <w:p w:rsidR="00370F2F" w:rsidRPr="00FD7345" w:rsidRDefault="00370F2F" w:rsidP="001A3221">
      <w:pPr>
        <w:pStyle w:val="ListParagraph"/>
        <w:numPr>
          <w:ilvl w:val="0"/>
          <w:numId w:val="37"/>
        </w:numPr>
        <w:spacing w:before="100" w:beforeAutospacing="1" w:after="100" w:afterAutospacing="1" w:line="240" w:lineRule="auto"/>
        <w:rPr>
          <w:rFonts w:ascii="Arial" w:hAnsi="Arial" w:cs="Arial"/>
        </w:rPr>
      </w:pPr>
      <w:r w:rsidRPr="00C56634">
        <w:rPr>
          <w:rFonts w:ascii="Arial" w:hAnsi="Arial" w:cs="Arial"/>
        </w:rPr>
        <w:t>Поправка мостова и трапова код виљушкара</w:t>
      </w:r>
      <w:r>
        <w:rPr>
          <w:rFonts w:ascii="Arial" w:hAnsi="Arial" w:cs="Arial"/>
          <w:lang w:val="sr-Cyrl-RS"/>
        </w:rPr>
        <w:t>-бр.НЧ 200</w:t>
      </w:r>
    </w:p>
    <w:p w:rsidR="00370F2F" w:rsidRPr="00616784" w:rsidRDefault="00370F2F" w:rsidP="00370F2F">
      <w:pPr>
        <w:rPr>
          <w:rFonts w:ascii="Arial" w:hAnsi="Arial" w:cs="Arial"/>
          <w:b/>
          <w:u w:val="single"/>
        </w:rPr>
      </w:pPr>
      <w:r w:rsidRPr="00616784">
        <w:rPr>
          <w:rFonts w:ascii="Arial" w:hAnsi="Arial" w:cs="Arial"/>
          <w:b/>
          <w:u w:val="single"/>
        </w:rPr>
        <w:t>ОПИС УСЛУГЕ</w:t>
      </w:r>
    </w:p>
    <w:p w:rsidR="00370F2F" w:rsidRPr="00471F0D" w:rsidRDefault="00370F2F" w:rsidP="001A3221">
      <w:pPr>
        <w:numPr>
          <w:ilvl w:val="0"/>
          <w:numId w:val="35"/>
        </w:numPr>
        <w:spacing w:after="0" w:line="240" w:lineRule="auto"/>
        <w:jc w:val="both"/>
        <w:rPr>
          <w:rFonts w:ascii="Arial" w:eastAsia="Times New Roman" w:hAnsi="Arial" w:cs="Arial"/>
          <w:lang w:val="ru-RU"/>
        </w:rPr>
      </w:pPr>
      <w:r w:rsidRPr="00471F0D">
        <w:rPr>
          <w:rFonts w:ascii="Arial" w:eastAsia="Times New Roman" w:hAnsi="Arial" w:cs="Arial"/>
          <w:lang w:val="ru-RU"/>
        </w:rPr>
        <w:t xml:space="preserve">Превоз до сервисног центра обавља се о трошку понуђача. </w:t>
      </w:r>
    </w:p>
    <w:p w:rsidR="00370F2F" w:rsidRPr="00471F0D" w:rsidRDefault="00370F2F" w:rsidP="00370F2F">
      <w:pPr>
        <w:spacing w:after="0" w:line="240" w:lineRule="auto"/>
        <w:ind w:left="720"/>
        <w:jc w:val="both"/>
        <w:rPr>
          <w:rFonts w:ascii="Arial" w:eastAsia="Times New Roman" w:hAnsi="Arial" w:cs="Arial"/>
        </w:rPr>
      </w:pPr>
    </w:p>
    <w:p w:rsidR="00370F2F" w:rsidRPr="00471F0D" w:rsidRDefault="00370F2F" w:rsidP="001A3221">
      <w:pPr>
        <w:numPr>
          <w:ilvl w:val="0"/>
          <w:numId w:val="35"/>
        </w:numPr>
        <w:spacing w:after="0" w:line="240" w:lineRule="auto"/>
        <w:jc w:val="both"/>
        <w:rPr>
          <w:rFonts w:ascii="Arial" w:eastAsia="Times New Roman" w:hAnsi="Arial" w:cs="Arial"/>
          <w:lang w:val="ru-RU"/>
        </w:rPr>
      </w:pPr>
      <w:r w:rsidRPr="00471F0D">
        <w:rPr>
          <w:rFonts w:ascii="Arial" w:eastAsia="Times New Roman" w:hAnsi="Arial" w:cs="Arial"/>
          <w:lang w:val="sr-Cyrl-RS"/>
        </w:rPr>
        <w:t>Понуђена цена подразумева</w:t>
      </w:r>
      <w:r w:rsidRPr="00471F0D">
        <w:rPr>
          <w:rFonts w:ascii="Arial" w:eastAsia="Times New Roman" w:hAnsi="Arial" w:cs="Arial"/>
          <w:lang w:val="ru-RU"/>
        </w:rPr>
        <w:t xml:space="preserve"> и евентуалне резервне делове и материјал који су потребни за пружа</w:t>
      </w:r>
      <w:r w:rsidRPr="00471F0D">
        <w:rPr>
          <w:rFonts w:ascii="Arial" w:eastAsia="Times New Roman" w:hAnsi="Arial" w:cs="Arial"/>
          <w:lang w:val="sr-Cyrl-CS"/>
        </w:rPr>
        <w:t>њ</w:t>
      </w:r>
      <w:r w:rsidRPr="00471F0D">
        <w:rPr>
          <w:rFonts w:ascii="Arial" w:eastAsia="Times New Roman" w:hAnsi="Arial" w:cs="Arial"/>
          <w:lang w:val="ru-RU"/>
        </w:rPr>
        <w:t xml:space="preserve">е услуге. </w:t>
      </w:r>
    </w:p>
    <w:p w:rsidR="00370F2F" w:rsidRPr="00471F0D" w:rsidRDefault="00370F2F" w:rsidP="00370F2F">
      <w:pPr>
        <w:spacing w:after="0" w:line="240" w:lineRule="auto"/>
        <w:jc w:val="both"/>
        <w:rPr>
          <w:rFonts w:ascii="Arial" w:eastAsia="Times New Roman" w:hAnsi="Arial" w:cs="Arial"/>
          <w:lang w:val="ru-RU"/>
        </w:rPr>
      </w:pPr>
    </w:p>
    <w:p w:rsidR="00370F2F" w:rsidRPr="00471F0D" w:rsidRDefault="00370F2F" w:rsidP="001A3221">
      <w:pPr>
        <w:numPr>
          <w:ilvl w:val="0"/>
          <w:numId w:val="35"/>
        </w:numPr>
        <w:spacing w:after="0" w:line="240" w:lineRule="auto"/>
        <w:jc w:val="both"/>
        <w:rPr>
          <w:rFonts w:ascii="Arial" w:eastAsia="Times New Roman" w:hAnsi="Arial" w:cs="Arial"/>
          <w:lang w:val="ru-RU"/>
        </w:rPr>
      </w:pPr>
      <w:r w:rsidRPr="003655D5">
        <w:rPr>
          <w:rFonts w:ascii="Arial" w:eastAsia="Times New Roman" w:hAnsi="Arial" w:cs="Arial"/>
          <w:lang w:val="ru-RU"/>
        </w:rPr>
        <w:t>Пону</w:t>
      </w:r>
      <w:r w:rsidRPr="003655D5">
        <w:rPr>
          <w:rFonts w:ascii="Arial" w:eastAsia="Times New Roman" w:hAnsi="Arial" w:cs="Arial"/>
          <w:lang w:val="sr-Cyrl-CS"/>
        </w:rPr>
        <w:t>ђ</w:t>
      </w:r>
      <w:r w:rsidRPr="003655D5">
        <w:rPr>
          <w:rFonts w:ascii="Arial" w:eastAsia="Times New Roman" w:hAnsi="Arial" w:cs="Arial"/>
          <w:lang w:val="ru-RU"/>
        </w:rPr>
        <w:t>ач услугу мора извршавати квалитетно и стручно, у складу са правилима струке и стандардима произво</w:t>
      </w:r>
      <w:r w:rsidRPr="003655D5">
        <w:rPr>
          <w:rFonts w:ascii="Arial" w:eastAsia="Times New Roman" w:hAnsi="Arial" w:cs="Arial"/>
          <w:lang w:val="sr-Cyrl-CS"/>
        </w:rPr>
        <w:t>ђ</w:t>
      </w:r>
      <w:r w:rsidRPr="003655D5">
        <w:rPr>
          <w:rFonts w:ascii="Arial" w:eastAsia="Times New Roman" w:hAnsi="Arial" w:cs="Arial"/>
          <w:lang w:val="ru-RU"/>
        </w:rPr>
        <w:t xml:space="preserve">ача </w:t>
      </w:r>
      <w:r w:rsidR="0077577A" w:rsidRPr="003655D5">
        <w:rPr>
          <w:rFonts w:ascii="Arial" w:eastAsia="Times New Roman" w:hAnsi="Arial" w:cs="Arial"/>
          <w:lang w:val="sr-Cyrl-RS"/>
        </w:rPr>
        <w:t>механизације.</w:t>
      </w:r>
    </w:p>
    <w:sectPr w:rsidR="00370F2F" w:rsidRPr="00471F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08" w:rsidRDefault="00661408" w:rsidP="00F34F22">
      <w:pPr>
        <w:spacing w:after="0" w:line="240" w:lineRule="auto"/>
      </w:pPr>
      <w:r>
        <w:separator/>
      </w:r>
    </w:p>
  </w:endnote>
  <w:endnote w:type="continuationSeparator" w:id="0">
    <w:p w:rsidR="00661408" w:rsidRDefault="00661408" w:rsidP="00F3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163682"/>
      <w:docPartObj>
        <w:docPartGallery w:val="Page Numbers (Bottom of Page)"/>
        <w:docPartUnique/>
      </w:docPartObj>
    </w:sdtPr>
    <w:sdtEndPr>
      <w:rPr>
        <w:color w:val="808080" w:themeColor="background1" w:themeShade="80"/>
        <w:spacing w:val="60"/>
      </w:rPr>
    </w:sdtEndPr>
    <w:sdtContent>
      <w:p w:rsidR="00A26B25" w:rsidRDefault="00A26B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3BD2">
          <w:rPr>
            <w:noProof/>
          </w:rPr>
          <w:t>1</w:t>
        </w:r>
        <w:r>
          <w:rPr>
            <w:noProof/>
          </w:rPr>
          <w:fldChar w:fldCharType="end"/>
        </w:r>
        <w:r>
          <w:t xml:space="preserve"> |</w:t>
        </w:r>
        <w:r>
          <w:rPr>
            <w:color w:val="808080" w:themeColor="background1" w:themeShade="80"/>
            <w:spacing w:val="60"/>
          </w:rPr>
          <w:t>43</w:t>
        </w:r>
      </w:p>
    </w:sdtContent>
  </w:sdt>
  <w:p w:rsidR="00A26B25" w:rsidRDefault="00A26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08" w:rsidRDefault="00661408" w:rsidP="00F34F22">
      <w:pPr>
        <w:spacing w:after="0" w:line="240" w:lineRule="auto"/>
      </w:pPr>
      <w:r>
        <w:separator/>
      </w:r>
    </w:p>
  </w:footnote>
  <w:footnote w:type="continuationSeparator" w:id="0">
    <w:p w:rsidR="00661408" w:rsidRDefault="00661408" w:rsidP="00F34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25" w:rsidRPr="00F34F22" w:rsidRDefault="00A26B25" w:rsidP="00F34F22">
    <w:pPr>
      <w:pStyle w:val="Header"/>
      <w:rPr>
        <w:rFonts w:ascii="Arial" w:hAnsi="Arial" w:cs="Arial"/>
        <w:szCs w:val="24"/>
        <w:lang w:val="sr-Cyrl-RS"/>
      </w:rPr>
    </w:pPr>
    <w:r w:rsidRPr="00F34F22">
      <w:rPr>
        <w:rFonts w:ascii="Arial" w:hAnsi="Arial" w:cs="Arial"/>
        <w:szCs w:val="24"/>
      </w:rPr>
      <w:t xml:space="preserve">ЈП „Електропривреда Србије“Београд    </w:t>
    </w:r>
    <w:r w:rsidRPr="00F34F22">
      <w:rPr>
        <w:rFonts w:ascii="Arial" w:hAnsi="Arial" w:cs="Arial"/>
        <w:szCs w:val="24"/>
        <w:lang w:val="sr-Cyrl-RS"/>
      </w:rPr>
      <w:t xml:space="preserve">                    </w:t>
    </w:r>
    <w:r>
      <w:rPr>
        <w:rFonts w:ascii="Arial" w:hAnsi="Arial" w:cs="Arial"/>
        <w:szCs w:val="24"/>
      </w:rPr>
      <w:t xml:space="preserve">            </w:t>
    </w:r>
    <w:r w:rsidRPr="00F34F22">
      <w:rPr>
        <w:rFonts w:ascii="Arial" w:hAnsi="Arial" w:cs="Arial"/>
        <w:szCs w:val="24"/>
      </w:rPr>
      <w:t xml:space="preserve">  Конкурсна документација       </w:t>
    </w:r>
  </w:p>
  <w:p w:rsidR="00A26B25" w:rsidRPr="00F34F22" w:rsidRDefault="00A26B25" w:rsidP="00F34F22">
    <w:pPr>
      <w:pStyle w:val="Header"/>
      <w:ind w:left="6096" w:hanging="6096"/>
      <w:rPr>
        <w:rFonts w:ascii="Arial" w:hAnsi="Arial" w:cs="Arial"/>
        <w:szCs w:val="24"/>
      </w:rPr>
    </w:pPr>
    <w:r w:rsidRPr="00F34F22">
      <w:rPr>
        <w:rFonts w:ascii="Arial" w:hAnsi="Arial" w:cs="Arial"/>
        <w:szCs w:val="24"/>
        <w:lang w:val="sr-Cyrl-RS"/>
      </w:rPr>
      <w:t xml:space="preserve">                                                                         </w:t>
    </w:r>
    <w:r w:rsidRPr="00F34F22">
      <w:rPr>
        <w:rFonts w:ascii="Arial" w:hAnsi="Arial" w:cs="Arial"/>
        <w:szCs w:val="24"/>
      </w:rPr>
      <w:t xml:space="preserve">    </w:t>
    </w:r>
    <w:r w:rsidRPr="00F34F22">
      <w:rPr>
        <w:rFonts w:ascii="Arial" w:hAnsi="Arial" w:cs="Arial"/>
        <w:szCs w:val="24"/>
        <w:lang w:val="sr-Cyrl-RS"/>
      </w:rPr>
      <w:t xml:space="preserve">  </w:t>
    </w:r>
    <w:r w:rsidRPr="00F34F22">
      <w:rPr>
        <w:rFonts w:ascii="Arial" w:hAnsi="Arial" w:cs="Arial"/>
        <w:szCs w:val="24"/>
      </w:rPr>
      <w:t xml:space="preserve"> </w:t>
    </w:r>
    <w:r>
      <w:rPr>
        <w:rFonts w:ascii="Arial" w:hAnsi="Arial" w:cs="Arial"/>
        <w:szCs w:val="24"/>
      </w:rPr>
      <w:t xml:space="preserve">     </w:t>
    </w:r>
    <w:r w:rsidRPr="00F34F22">
      <w:rPr>
        <w:rFonts w:ascii="Arial" w:hAnsi="Arial" w:cs="Arial"/>
        <w:szCs w:val="24"/>
      </w:rPr>
      <w:t xml:space="preserve">ЈН </w:t>
    </w:r>
    <w:r>
      <w:rPr>
        <w:rFonts w:ascii="Arial" w:hAnsi="Arial" w:cs="Arial"/>
        <w:szCs w:val="24"/>
        <w:lang w:val="sr-Cyrl-RS"/>
      </w:rPr>
      <w:t>бр.</w:t>
    </w:r>
    <w:r w:rsidRPr="000053F5">
      <w:t xml:space="preserve"> </w:t>
    </w:r>
    <w:r w:rsidRPr="000053F5">
      <w:rPr>
        <w:rFonts w:ascii="Arial" w:hAnsi="Arial" w:cs="Arial"/>
        <w:szCs w:val="24"/>
        <w:lang w:val="sr-Cyrl-RS"/>
      </w:rPr>
      <w:t>ЈН/3000/155</w:t>
    </w:r>
    <w:r>
      <w:rPr>
        <w:rFonts w:ascii="Arial" w:hAnsi="Arial" w:cs="Arial"/>
        <w:szCs w:val="24"/>
      </w:rPr>
      <w:t>0</w:t>
    </w:r>
    <w:r w:rsidRPr="000053F5">
      <w:rPr>
        <w:rFonts w:ascii="Arial" w:hAnsi="Arial" w:cs="Arial"/>
        <w:szCs w:val="24"/>
        <w:lang w:val="sr-Cyrl-RS"/>
      </w:rPr>
      <w:t>/2016(202</w:t>
    </w:r>
    <w:r>
      <w:rPr>
        <w:rFonts w:ascii="Arial" w:hAnsi="Arial" w:cs="Arial"/>
        <w:szCs w:val="24"/>
      </w:rPr>
      <w:t>2</w:t>
    </w:r>
    <w:r w:rsidRPr="000053F5">
      <w:rPr>
        <w:rFonts w:ascii="Arial" w:hAnsi="Arial" w:cs="Arial"/>
        <w:szCs w:val="24"/>
        <w:lang w:val="sr-Cyrl-RS"/>
      </w:rPr>
      <w:t>/2016)</w:t>
    </w:r>
  </w:p>
  <w:p w:rsidR="00A26B25" w:rsidRDefault="00A26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8F4"/>
    <w:multiLevelType w:val="hybridMultilevel"/>
    <w:tmpl w:val="14DA4104"/>
    <w:lvl w:ilvl="0" w:tplc="5B40F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nsid w:val="15A217F1"/>
    <w:multiLevelType w:val="hybridMultilevel"/>
    <w:tmpl w:val="CA187632"/>
    <w:lvl w:ilvl="0" w:tplc="CF687374">
      <w:start w:val="2"/>
      <w:numFmt w:val="bullet"/>
      <w:lvlText w:val="-"/>
      <w:lvlJc w:val="left"/>
      <w:pPr>
        <w:ind w:left="2487" w:hanging="360"/>
      </w:pPr>
      <w:rPr>
        <w:rFonts w:ascii="Times New Roman" w:eastAsia="TimesNewRomanPSMT" w:hAnsi="Times New Roman" w:cs="Times New Roman" w:hint="default"/>
      </w:rPr>
    </w:lvl>
    <w:lvl w:ilvl="1" w:tplc="04090003">
      <w:start w:val="1"/>
      <w:numFmt w:val="bullet"/>
      <w:lvlText w:val="o"/>
      <w:lvlJc w:val="left"/>
      <w:pPr>
        <w:ind w:left="3207" w:hanging="360"/>
      </w:pPr>
      <w:rPr>
        <w:rFonts w:ascii="Courier New" w:hAnsi="Courier New" w:cs="Courier New" w:hint="default"/>
      </w:rPr>
    </w:lvl>
    <w:lvl w:ilvl="2" w:tplc="04090005">
      <w:start w:val="1"/>
      <w:numFmt w:val="bullet"/>
      <w:lvlText w:val=""/>
      <w:lvlJc w:val="left"/>
      <w:pPr>
        <w:ind w:left="3927" w:hanging="360"/>
      </w:pPr>
      <w:rPr>
        <w:rFonts w:ascii="Wingdings" w:hAnsi="Wingdings" w:hint="default"/>
      </w:rPr>
    </w:lvl>
    <w:lvl w:ilvl="3" w:tplc="04090001">
      <w:start w:val="1"/>
      <w:numFmt w:val="bullet"/>
      <w:lvlText w:val=""/>
      <w:lvlJc w:val="left"/>
      <w:pPr>
        <w:ind w:left="4647" w:hanging="360"/>
      </w:pPr>
      <w:rPr>
        <w:rFonts w:ascii="Symbol" w:hAnsi="Symbol" w:hint="default"/>
      </w:rPr>
    </w:lvl>
    <w:lvl w:ilvl="4" w:tplc="04090003">
      <w:start w:val="1"/>
      <w:numFmt w:val="bullet"/>
      <w:lvlText w:val="o"/>
      <w:lvlJc w:val="left"/>
      <w:pPr>
        <w:ind w:left="5367" w:hanging="360"/>
      </w:pPr>
      <w:rPr>
        <w:rFonts w:ascii="Courier New" w:hAnsi="Courier New" w:cs="Courier New" w:hint="default"/>
      </w:rPr>
    </w:lvl>
    <w:lvl w:ilvl="5" w:tplc="04090005">
      <w:start w:val="1"/>
      <w:numFmt w:val="bullet"/>
      <w:lvlText w:val=""/>
      <w:lvlJc w:val="left"/>
      <w:pPr>
        <w:ind w:left="6087" w:hanging="360"/>
      </w:pPr>
      <w:rPr>
        <w:rFonts w:ascii="Wingdings" w:hAnsi="Wingdings" w:hint="default"/>
      </w:rPr>
    </w:lvl>
    <w:lvl w:ilvl="6" w:tplc="04090001">
      <w:start w:val="1"/>
      <w:numFmt w:val="bullet"/>
      <w:lvlText w:val=""/>
      <w:lvlJc w:val="left"/>
      <w:pPr>
        <w:ind w:left="6807" w:hanging="360"/>
      </w:pPr>
      <w:rPr>
        <w:rFonts w:ascii="Symbol" w:hAnsi="Symbol" w:hint="default"/>
      </w:rPr>
    </w:lvl>
    <w:lvl w:ilvl="7" w:tplc="04090003">
      <w:start w:val="1"/>
      <w:numFmt w:val="bullet"/>
      <w:lvlText w:val="o"/>
      <w:lvlJc w:val="left"/>
      <w:pPr>
        <w:ind w:left="7527" w:hanging="360"/>
      </w:pPr>
      <w:rPr>
        <w:rFonts w:ascii="Courier New" w:hAnsi="Courier New" w:cs="Courier New" w:hint="default"/>
      </w:rPr>
    </w:lvl>
    <w:lvl w:ilvl="8" w:tplc="04090005">
      <w:start w:val="1"/>
      <w:numFmt w:val="bullet"/>
      <w:lvlText w:val=""/>
      <w:lvlJc w:val="left"/>
      <w:pPr>
        <w:ind w:left="8247" w:hanging="360"/>
      </w:pPr>
      <w:rPr>
        <w:rFonts w:ascii="Wingdings" w:hAnsi="Wingdings" w:hint="default"/>
      </w:rPr>
    </w:lvl>
  </w:abstractNum>
  <w:abstractNum w:abstractNumId="5">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F05AD"/>
    <w:multiLevelType w:val="hybridMultilevel"/>
    <w:tmpl w:val="87A2F4F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51C5B08"/>
    <w:multiLevelType w:val="hybridMultilevel"/>
    <w:tmpl w:val="D77C3B48"/>
    <w:lvl w:ilvl="0" w:tplc="AEC089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88413D0"/>
    <w:multiLevelType w:val="hybridMultilevel"/>
    <w:tmpl w:val="C6F2E58E"/>
    <w:lvl w:ilvl="0" w:tplc="331411FA">
      <w:start w:val="1"/>
      <w:numFmt w:val="decimal"/>
      <w:lvlText w:val="%1."/>
      <w:lvlJc w:val="left"/>
      <w:pPr>
        <w:ind w:left="786" w:hanging="360"/>
      </w:pPr>
      <w:rPr>
        <w:b/>
        <w:strike w:val="0"/>
        <w:dstrike w:val="0"/>
        <w:color w:val="auto"/>
        <w:u w:val="none"/>
        <w:effect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nsid w:val="2CCE10C6"/>
    <w:multiLevelType w:val="hybridMultilevel"/>
    <w:tmpl w:val="89563284"/>
    <w:lvl w:ilvl="0" w:tplc="7B88922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1C92731"/>
    <w:multiLevelType w:val="hybridMultilevel"/>
    <w:tmpl w:val="17CE7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D830999"/>
    <w:multiLevelType w:val="hybridMultilevel"/>
    <w:tmpl w:val="E4400F5E"/>
    <w:lvl w:ilvl="0" w:tplc="0409000F">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nsid w:val="3E6D2885"/>
    <w:multiLevelType w:val="hybridMultilevel"/>
    <w:tmpl w:val="C6CAD3DA"/>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7">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25D31C2"/>
    <w:multiLevelType w:val="hybridMultilevel"/>
    <w:tmpl w:val="272E78C6"/>
    <w:lvl w:ilvl="0" w:tplc="C5F60CFA">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45E0C1D"/>
    <w:multiLevelType w:val="hybridMultilevel"/>
    <w:tmpl w:val="DFF8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36DDD"/>
    <w:multiLevelType w:val="hybridMultilevel"/>
    <w:tmpl w:val="1FCC54FC"/>
    <w:lvl w:ilvl="0" w:tplc="AC12C42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95D3E90"/>
    <w:multiLevelType w:val="multilevel"/>
    <w:tmpl w:val="BBD6A5E0"/>
    <w:lvl w:ilvl="0">
      <w:start w:val="3"/>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9E63A2F"/>
    <w:multiLevelType w:val="hybridMultilevel"/>
    <w:tmpl w:val="9C0C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6AA708B"/>
    <w:multiLevelType w:val="hybridMultilevel"/>
    <w:tmpl w:val="BEF40CD0"/>
    <w:lvl w:ilvl="0" w:tplc="5B40F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2D0C61"/>
    <w:multiLevelType w:val="hybridMultilevel"/>
    <w:tmpl w:val="3424C266"/>
    <w:lvl w:ilvl="0" w:tplc="3DC8B624">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7">
    <w:nsid w:val="5F6C793B"/>
    <w:multiLevelType w:val="hybridMultilevel"/>
    <w:tmpl w:val="16843EDC"/>
    <w:lvl w:ilvl="0" w:tplc="DE3084B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8">
    <w:nsid w:val="61096922"/>
    <w:multiLevelType w:val="hybridMultilevel"/>
    <w:tmpl w:val="0B96FFA6"/>
    <w:lvl w:ilvl="0" w:tplc="40C052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3771FB5"/>
    <w:multiLevelType w:val="hybridMultilevel"/>
    <w:tmpl w:val="2BA84298"/>
    <w:lvl w:ilvl="0" w:tplc="348AE8B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57F14C2"/>
    <w:multiLevelType w:val="multilevel"/>
    <w:tmpl w:val="13CA72CE"/>
    <w:lvl w:ilvl="0">
      <w:start w:val="1"/>
      <w:numFmt w:val="decimal"/>
      <w:lvlText w:val="%1."/>
      <w:lvlJc w:val="left"/>
      <w:pPr>
        <w:ind w:left="720" w:hanging="360"/>
      </w:pPr>
      <w:rPr>
        <w:color w:val="auto"/>
      </w:rPr>
    </w:lvl>
    <w:lvl w:ilvl="1">
      <w:start w:val="3"/>
      <w:numFmt w:val="decimal"/>
      <w:isLgl/>
      <w:lvlText w:val="%1.%2."/>
      <w:lvlJc w:val="left"/>
      <w:pPr>
        <w:ind w:left="780" w:hanging="420"/>
      </w:pPr>
      <w:rPr>
        <w:i/>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2">
    <w:nsid w:val="6A6C11D3"/>
    <w:multiLevelType w:val="hybridMultilevel"/>
    <w:tmpl w:val="AA82C6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86D496D"/>
    <w:multiLevelType w:val="hybridMultilevel"/>
    <w:tmpl w:val="4A10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5"/>
  </w:num>
  <w:num w:numId="8">
    <w:abstractNumId w:val="6"/>
  </w:num>
  <w:num w:numId="9">
    <w:abstractNumId w:val="2"/>
  </w:num>
  <w:num w:numId="10">
    <w:abstractNumId w:val="33"/>
  </w:num>
  <w:num w:numId="11">
    <w:abstractNumId w:val="10"/>
  </w:num>
  <w:num w:numId="12">
    <w:abstractNumId w:val="3"/>
  </w:num>
  <w:num w:numId="13">
    <w:abstractNumId w:val="12"/>
  </w:num>
  <w:num w:numId="14">
    <w:abstractNumId w:val="14"/>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9"/>
  </w:num>
  <w:num w:numId="21">
    <w:abstractNumId w:val="11"/>
  </w:num>
  <w:num w:numId="22">
    <w:abstractNumId w:val="1"/>
  </w:num>
  <w:num w:numId="23">
    <w:abstractNumId w:val="30"/>
  </w:num>
  <w:num w:numId="24">
    <w:abstractNumId w:val="17"/>
  </w:num>
  <w:num w:numId="25">
    <w:abstractNumId w:val="35"/>
  </w:num>
  <w:num w:numId="26">
    <w:abstractNumId w:val="2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7"/>
  </w:num>
  <w:num w:numId="30">
    <w:abstractNumId w:val="7"/>
  </w:num>
  <w:num w:numId="31">
    <w:abstractNumId w:val="22"/>
  </w:num>
  <w:num w:numId="32">
    <w:abstractNumId w:val="34"/>
  </w:num>
  <w:num w:numId="33">
    <w:abstractNumId w:val="19"/>
  </w:num>
  <w:num w:numId="34">
    <w:abstractNumId w:val="29"/>
  </w:num>
  <w:num w:numId="35">
    <w:abstractNumId w:val="16"/>
  </w:num>
  <w:num w:numId="36">
    <w:abstractNumId w:val="0"/>
  </w:num>
  <w:num w:numId="37">
    <w:abstractNumId w:val="24"/>
  </w:num>
  <w:num w:numId="38">
    <w:abstractNumId w:val="4"/>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38"/>
    <w:rsid w:val="000053F5"/>
    <w:rsid w:val="00024549"/>
    <w:rsid w:val="00041599"/>
    <w:rsid w:val="000C740A"/>
    <w:rsid w:val="000F2939"/>
    <w:rsid w:val="000F4281"/>
    <w:rsid w:val="00110A60"/>
    <w:rsid w:val="0011525F"/>
    <w:rsid w:val="00130CC2"/>
    <w:rsid w:val="00147304"/>
    <w:rsid w:val="001928CE"/>
    <w:rsid w:val="00192EE5"/>
    <w:rsid w:val="001A2F9D"/>
    <w:rsid w:val="001A3221"/>
    <w:rsid w:val="001A6762"/>
    <w:rsid w:val="001B176B"/>
    <w:rsid w:val="001E1BA9"/>
    <w:rsid w:val="001E4F23"/>
    <w:rsid w:val="002044FA"/>
    <w:rsid w:val="00225D8D"/>
    <w:rsid w:val="00252FEC"/>
    <w:rsid w:val="00254883"/>
    <w:rsid w:val="00255520"/>
    <w:rsid w:val="00257841"/>
    <w:rsid w:val="002B5AEB"/>
    <w:rsid w:val="003435B7"/>
    <w:rsid w:val="003444FA"/>
    <w:rsid w:val="003655D5"/>
    <w:rsid w:val="00370325"/>
    <w:rsid w:val="003709CF"/>
    <w:rsid w:val="00370F2F"/>
    <w:rsid w:val="003A7B64"/>
    <w:rsid w:val="003F092A"/>
    <w:rsid w:val="004367EF"/>
    <w:rsid w:val="00471F0D"/>
    <w:rsid w:val="004727FC"/>
    <w:rsid w:val="004A025C"/>
    <w:rsid w:val="00513324"/>
    <w:rsid w:val="0055699A"/>
    <w:rsid w:val="005B14C4"/>
    <w:rsid w:val="005C1802"/>
    <w:rsid w:val="006339AE"/>
    <w:rsid w:val="00661408"/>
    <w:rsid w:val="006D2343"/>
    <w:rsid w:val="006E26DB"/>
    <w:rsid w:val="006F4612"/>
    <w:rsid w:val="00742B6C"/>
    <w:rsid w:val="00757E75"/>
    <w:rsid w:val="0077360E"/>
    <w:rsid w:val="0077577A"/>
    <w:rsid w:val="007B6D32"/>
    <w:rsid w:val="007C222B"/>
    <w:rsid w:val="00810B50"/>
    <w:rsid w:val="00823541"/>
    <w:rsid w:val="0084192D"/>
    <w:rsid w:val="008606AB"/>
    <w:rsid w:val="008C2536"/>
    <w:rsid w:val="00953DE4"/>
    <w:rsid w:val="0096350C"/>
    <w:rsid w:val="00973D18"/>
    <w:rsid w:val="009A4BCE"/>
    <w:rsid w:val="009A7571"/>
    <w:rsid w:val="009C0C38"/>
    <w:rsid w:val="009C693D"/>
    <w:rsid w:val="009D21E2"/>
    <w:rsid w:val="009D4881"/>
    <w:rsid w:val="009E2694"/>
    <w:rsid w:val="009E6A77"/>
    <w:rsid w:val="00A26B25"/>
    <w:rsid w:val="00A97316"/>
    <w:rsid w:val="00AA6973"/>
    <w:rsid w:val="00AB7A98"/>
    <w:rsid w:val="00AC11C0"/>
    <w:rsid w:val="00AE184D"/>
    <w:rsid w:val="00B13D6A"/>
    <w:rsid w:val="00B57EA4"/>
    <w:rsid w:val="00BA1E61"/>
    <w:rsid w:val="00BE0103"/>
    <w:rsid w:val="00BF4610"/>
    <w:rsid w:val="00C05A21"/>
    <w:rsid w:val="00C41250"/>
    <w:rsid w:val="00C528B3"/>
    <w:rsid w:val="00C605A1"/>
    <w:rsid w:val="00C741F6"/>
    <w:rsid w:val="00C84C32"/>
    <w:rsid w:val="00C94864"/>
    <w:rsid w:val="00CA4624"/>
    <w:rsid w:val="00CC6E4A"/>
    <w:rsid w:val="00CE7F69"/>
    <w:rsid w:val="00CF623C"/>
    <w:rsid w:val="00D475BD"/>
    <w:rsid w:val="00DA6AE6"/>
    <w:rsid w:val="00DB0637"/>
    <w:rsid w:val="00DC6B00"/>
    <w:rsid w:val="00E041E9"/>
    <w:rsid w:val="00E301D0"/>
    <w:rsid w:val="00E35289"/>
    <w:rsid w:val="00E5434B"/>
    <w:rsid w:val="00E6287F"/>
    <w:rsid w:val="00E662BD"/>
    <w:rsid w:val="00E67BED"/>
    <w:rsid w:val="00E93BD2"/>
    <w:rsid w:val="00EB68B6"/>
    <w:rsid w:val="00EF2CFF"/>
    <w:rsid w:val="00EF46C9"/>
    <w:rsid w:val="00EF6965"/>
    <w:rsid w:val="00F34F22"/>
    <w:rsid w:val="00F713B2"/>
    <w:rsid w:val="00F84387"/>
    <w:rsid w:val="00F95741"/>
    <w:rsid w:val="00F95DEF"/>
    <w:rsid w:val="00FD0B04"/>
    <w:rsid w:val="00FD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C0"/>
    <w:rPr>
      <w:rFonts w:ascii="Calibri" w:eastAsia="Calibri" w:hAnsi="Calibri" w:cs="Times New Roman"/>
    </w:rPr>
  </w:style>
  <w:style w:type="paragraph" w:styleId="Heading1">
    <w:name w:val="heading 1"/>
    <w:basedOn w:val="Normal"/>
    <w:next w:val="Normal"/>
    <w:link w:val="Heading1Char"/>
    <w:qFormat/>
    <w:rsid w:val="00EF2CFF"/>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EF2CF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EF2CFF"/>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semiHidden/>
    <w:unhideWhenUsed/>
    <w:qFormat/>
    <w:rsid w:val="00EF2CFF"/>
    <w:pPr>
      <w:keepNext/>
      <w:spacing w:before="240" w:after="60"/>
      <w:outlineLvl w:val="3"/>
    </w:pPr>
    <w:rPr>
      <w:rFonts w:ascii="Times New Roman" w:eastAsia="Times New Roman" w:hAnsi="Times New Roman"/>
      <w:b/>
      <w:bCs/>
      <w:sz w:val="28"/>
      <w:szCs w:val="28"/>
    </w:rPr>
  </w:style>
  <w:style w:type="paragraph" w:styleId="Heading5">
    <w:name w:val="heading 5"/>
    <w:basedOn w:val="Heading4"/>
    <w:next w:val="Normal"/>
    <w:link w:val="Heading5Char"/>
    <w:semiHidden/>
    <w:unhideWhenUsed/>
    <w:qFormat/>
    <w:rsid w:val="00EF2CFF"/>
    <w:pPr>
      <w:tabs>
        <w:tab w:val="num" w:pos="1440"/>
      </w:tabs>
      <w:spacing w:before="0" w:after="120" w:line="240" w:lineRule="auto"/>
      <w:ind w:left="1008" w:hanging="1008"/>
      <w:outlineLvl w:val="4"/>
    </w:pPr>
    <w:rPr>
      <w:rFonts w:ascii="Arial" w:hAnsi="Arial"/>
      <w:bCs w:val="0"/>
      <w:sz w:val="20"/>
      <w:szCs w:val="22"/>
      <w:lang w:val="en-GB"/>
    </w:rPr>
  </w:style>
  <w:style w:type="paragraph" w:styleId="Heading6">
    <w:name w:val="heading 6"/>
    <w:basedOn w:val="Heading5"/>
    <w:next w:val="Normal"/>
    <w:link w:val="Heading6Char"/>
    <w:semiHidden/>
    <w:unhideWhenUsed/>
    <w:qFormat/>
    <w:rsid w:val="00EF2CFF"/>
    <w:pPr>
      <w:tabs>
        <w:tab w:val="clear" w:pos="1440"/>
        <w:tab w:val="num" w:pos="1800"/>
      </w:tabs>
      <w:ind w:left="1152" w:hanging="1152"/>
      <w:outlineLvl w:val="5"/>
    </w:pPr>
  </w:style>
  <w:style w:type="paragraph" w:styleId="Heading7">
    <w:name w:val="heading 7"/>
    <w:basedOn w:val="Heading6"/>
    <w:next w:val="Normal"/>
    <w:link w:val="Heading7Char"/>
    <w:semiHidden/>
    <w:unhideWhenUsed/>
    <w:qFormat/>
    <w:rsid w:val="00EF2CFF"/>
    <w:pPr>
      <w:tabs>
        <w:tab w:val="clear" w:pos="1800"/>
        <w:tab w:val="num" w:pos="2160"/>
      </w:tabs>
      <w:ind w:left="1296" w:hanging="1296"/>
      <w:outlineLvl w:val="6"/>
    </w:pPr>
  </w:style>
  <w:style w:type="paragraph" w:styleId="Heading8">
    <w:name w:val="heading 8"/>
    <w:basedOn w:val="Heading7"/>
    <w:next w:val="Normal"/>
    <w:link w:val="Heading8Char"/>
    <w:semiHidden/>
    <w:unhideWhenUsed/>
    <w:qFormat/>
    <w:rsid w:val="00EF2CFF"/>
    <w:pPr>
      <w:tabs>
        <w:tab w:val="clear" w:pos="2160"/>
        <w:tab w:val="num" w:pos="2520"/>
      </w:tabs>
      <w:ind w:left="1440" w:hanging="1440"/>
      <w:outlineLvl w:val="7"/>
    </w:pPr>
  </w:style>
  <w:style w:type="paragraph" w:styleId="Heading9">
    <w:name w:val="heading 9"/>
    <w:basedOn w:val="Heading8"/>
    <w:next w:val="Normal"/>
    <w:link w:val="Heading9Char"/>
    <w:semiHidden/>
    <w:unhideWhenUsed/>
    <w:qFormat/>
    <w:rsid w:val="00EF2CFF"/>
    <w:pPr>
      <w:tabs>
        <w:tab w:val="clear" w:pos="2520"/>
        <w:tab w:val="num" w:pos="2880"/>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CF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EF2CFF"/>
    <w:rPr>
      <w:rFonts w:ascii="Arial" w:eastAsia="Times New Roman" w:hAnsi="Arial" w:cs="Arial"/>
      <w:b/>
      <w:bCs/>
      <w:i/>
      <w:iCs/>
      <w:sz w:val="28"/>
      <w:szCs w:val="28"/>
    </w:rPr>
  </w:style>
  <w:style w:type="character" w:customStyle="1" w:styleId="Heading4Char">
    <w:name w:val="Heading 4 Char"/>
    <w:basedOn w:val="DefaultParagraphFont"/>
    <w:link w:val="Heading4"/>
    <w:semiHidden/>
    <w:rsid w:val="00EF2CFF"/>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semiHidden/>
    <w:rsid w:val="00EF2CFF"/>
    <w:rPr>
      <w:rFonts w:ascii="Arial" w:eastAsia="Times New Roman" w:hAnsi="Arial" w:cs="Times New Roman"/>
      <w:b/>
      <w:bCs/>
      <w:sz w:val="24"/>
      <w:szCs w:val="26"/>
      <w:lang w:val="sr-Latn-CS" w:eastAsia="sr-Latn-CS"/>
    </w:rPr>
  </w:style>
  <w:style w:type="character" w:customStyle="1" w:styleId="Heading5Char">
    <w:name w:val="Heading 5 Char"/>
    <w:basedOn w:val="DefaultParagraphFont"/>
    <w:link w:val="Heading5"/>
    <w:semiHidden/>
    <w:rsid w:val="00EF2CFF"/>
    <w:rPr>
      <w:rFonts w:ascii="Arial" w:eastAsia="Times New Roman" w:hAnsi="Arial" w:cs="Times New Roman"/>
      <w:b/>
      <w:sz w:val="20"/>
      <w:lang w:val="en-GB"/>
    </w:rPr>
  </w:style>
  <w:style w:type="character" w:customStyle="1" w:styleId="Heading6Char">
    <w:name w:val="Heading 6 Char"/>
    <w:basedOn w:val="DefaultParagraphFont"/>
    <w:link w:val="Heading6"/>
    <w:semiHidden/>
    <w:rsid w:val="00EF2CFF"/>
    <w:rPr>
      <w:rFonts w:ascii="Arial" w:eastAsia="Times New Roman" w:hAnsi="Arial" w:cs="Times New Roman"/>
      <w:b/>
      <w:sz w:val="20"/>
      <w:lang w:val="en-GB"/>
    </w:rPr>
  </w:style>
  <w:style w:type="character" w:customStyle="1" w:styleId="Heading7Char">
    <w:name w:val="Heading 7 Char"/>
    <w:basedOn w:val="DefaultParagraphFont"/>
    <w:link w:val="Heading7"/>
    <w:semiHidden/>
    <w:rsid w:val="00EF2CFF"/>
    <w:rPr>
      <w:rFonts w:ascii="Arial" w:eastAsia="Times New Roman" w:hAnsi="Arial" w:cs="Times New Roman"/>
      <w:b/>
      <w:sz w:val="20"/>
      <w:lang w:val="en-GB"/>
    </w:rPr>
  </w:style>
  <w:style w:type="character" w:customStyle="1" w:styleId="Heading8Char">
    <w:name w:val="Heading 8 Char"/>
    <w:basedOn w:val="DefaultParagraphFont"/>
    <w:link w:val="Heading8"/>
    <w:semiHidden/>
    <w:rsid w:val="00EF2CFF"/>
    <w:rPr>
      <w:rFonts w:ascii="Arial" w:eastAsia="Times New Roman" w:hAnsi="Arial" w:cs="Times New Roman"/>
      <w:b/>
      <w:sz w:val="20"/>
      <w:lang w:val="en-GB"/>
    </w:rPr>
  </w:style>
  <w:style w:type="character" w:customStyle="1" w:styleId="Heading9Char">
    <w:name w:val="Heading 9 Char"/>
    <w:basedOn w:val="DefaultParagraphFont"/>
    <w:link w:val="Heading9"/>
    <w:semiHidden/>
    <w:rsid w:val="00EF2CFF"/>
    <w:rPr>
      <w:rFonts w:ascii="Arial" w:eastAsia="Times New Roman" w:hAnsi="Arial" w:cs="Times New Roman"/>
      <w:b/>
      <w:sz w:val="20"/>
      <w:lang w:val="en-GB"/>
    </w:rPr>
  </w:style>
  <w:style w:type="character" w:styleId="Hyperlink">
    <w:name w:val="Hyperlink"/>
    <w:uiPriority w:val="99"/>
    <w:semiHidden/>
    <w:unhideWhenUsed/>
    <w:rsid w:val="00EF2CFF"/>
    <w:rPr>
      <w:color w:val="0000FF"/>
      <w:u w:val="single"/>
    </w:rPr>
  </w:style>
  <w:style w:type="paragraph" w:styleId="FootnoteText">
    <w:name w:val="footnote text"/>
    <w:basedOn w:val="Normal"/>
    <w:link w:val="FootnoteTextChar"/>
    <w:uiPriority w:val="99"/>
    <w:semiHidden/>
    <w:unhideWhenUsed/>
    <w:rsid w:val="00EF2CFF"/>
    <w:pPr>
      <w:spacing w:after="0" w:line="240" w:lineRule="auto"/>
    </w:pPr>
    <w:rPr>
      <w:rFonts w:eastAsia="Times New Roman"/>
      <w:sz w:val="20"/>
      <w:szCs w:val="20"/>
      <w:lang w:val="x-none" w:eastAsia="ja-JP"/>
    </w:rPr>
  </w:style>
  <w:style w:type="character" w:customStyle="1" w:styleId="FootnoteTextChar">
    <w:name w:val="Footnote Text Char"/>
    <w:basedOn w:val="DefaultParagraphFont"/>
    <w:link w:val="FootnoteText"/>
    <w:uiPriority w:val="99"/>
    <w:semiHidden/>
    <w:rsid w:val="00EF2CFF"/>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EF2CFF"/>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EF2CFF"/>
    <w:rPr>
      <w:sz w:val="20"/>
      <w:szCs w:val="20"/>
      <w:lang w:val="en-GB" w:eastAsia="x-none"/>
    </w:rPr>
  </w:style>
  <w:style w:type="character" w:customStyle="1" w:styleId="HeaderChar">
    <w:name w:val="Header Char"/>
    <w:aliases w:val="header odd Char,header odd1 Char"/>
    <w:basedOn w:val="DefaultParagraphFont"/>
    <w:link w:val="Header"/>
    <w:uiPriority w:val="99"/>
    <w:rsid w:val="00EF2CFF"/>
    <w:rPr>
      <w:rFonts w:ascii="Calibri" w:eastAsia="Calibri" w:hAnsi="Calibri" w:cs="Times New Roman"/>
    </w:rPr>
  </w:style>
  <w:style w:type="paragraph" w:styleId="Header">
    <w:name w:val="header"/>
    <w:aliases w:val="header odd,header odd1"/>
    <w:basedOn w:val="Normal"/>
    <w:link w:val="HeaderChar"/>
    <w:uiPriority w:val="99"/>
    <w:unhideWhenUsed/>
    <w:rsid w:val="00EF2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FF"/>
    <w:rPr>
      <w:rFonts w:ascii="Calibri" w:eastAsia="Calibri" w:hAnsi="Calibri" w:cs="Times New Roman"/>
    </w:rPr>
  </w:style>
  <w:style w:type="paragraph" w:styleId="Footer">
    <w:name w:val="footer"/>
    <w:basedOn w:val="Normal"/>
    <w:link w:val="FooterChar"/>
    <w:uiPriority w:val="99"/>
    <w:unhideWhenUsed/>
    <w:rsid w:val="00EF2CFF"/>
    <w:pPr>
      <w:tabs>
        <w:tab w:val="center" w:pos="4680"/>
        <w:tab w:val="right" w:pos="9360"/>
      </w:tabs>
      <w:spacing w:after="0" w:line="240" w:lineRule="auto"/>
    </w:pPr>
  </w:style>
  <w:style w:type="paragraph" w:styleId="Title">
    <w:name w:val="Title"/>
    <w:basedOn w:val="Normal"/>
    <w:link w:val="TitleChar"/>
    <w:qFormat/>
    <w:rsid w:val="00EF2CFF"/>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EF2CFF"/>
    <w:rPr>
      <w:rFonts w:ascii="Arial" w:eastAsia="Times New Roman" w:hAnsi="Arial" w:cs="Times New Roman"/>
      <w:b/>
      <w:bCs/>
      <w:kern w:val="28"/>
      <w:sz w:val="32"/>
      <w:szCs w:val="32"/>
      <w:lang w:val="x-none" w:eastAsia="x-none"/>
    </w:rPr>
  </w:style>
  <w:style w:type="paragraph" w:styleId="BodyText">
    <w:name w:val="Body Text"/>
    <w:basedOn w:val="Normal"/>
    <w:link w:val="BodyTextChar"/>
    <w:uiPriority w:val="99"/>
    <w:semiHidden/>
    <w:unhideWhenUsed/>
    <w:rsid w:val="00EF2CFF"/>
    <w:pPr>
      <w:spacing w:after="120"/>
    </w:pPr>
    <w:rPr>
      <w:lang w:val="x-none" w:eastAsia="x-none"/>
    </w:rPr>
  </w:style>
  <w:style w:type="character" w:customStyle="1" w:styleId="BodyTextChar">
    <w:name w:val="Body Text Char"/>
    <w:basedOn w:val="DefaultParagraphFont"/>
    <w:link w:val="BodyText"/>
    <w:uiPriority w:val="99"/>
    <w:semiHidden/>
    <w:rsid w:val="00EF2CFF"/>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EF2CFF"/>
    <w:rPr>
      <w:rFonts w:ascii="Times New Roman" w:eastAsia="Times New Roman" w:hAnsi="Times New Roman" w:cs="Times New Roman" w:hint="default"/>
      <w:sz w:val="24"/>
      <w:lang w:val="sr-Latn-CS" w:eastAsia="x-none"/>
    </w:rPr>
  </w:style>
  <w:style w:type="paragraph" w:customStyle="1" w:styleId="BodyTextIndent1">
    <w:name w:val="Body Text Indent1"/>
    <w:aliases w:val="Char,Char Char Char Char Char,Char Char,Char Char Char Char Char Char Char Char Char Char Char"/>
    <w:basedOn w:val="Normal"/>
    <w:rsid w:val="00EF2CFF"/>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EF2CFF"/>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EF2CFF"/>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EF2CFF"/>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EF2CFF"/>
    <w:pPr>
      <w:spacing w:after="120" w:line="480" w:lineRule="auto"/>
    </w:pPr>
    <w:rPr>
      <w:rFonts w:ascii="Times New Roman" w:eastAsia="Times New Roman" w:hAnsi="Times New Roman"/>
      <w:sz w:val="24"/>
      <w:szCs w:val="24"/>
      <w:lang w:val="sl-SI" w:eastAsia="x-none"/>
    </w:rPr>
  </w:style>
  <w:style w:type="character" w:customStyle="1" w:styleId="PlainTextChar">
    <w:name w:val="Plain Text Char"/>
    <w:basedOn w:val="DefaultParagraphFont"/>
    <w:link w:val="PlainText"/>
    <w:semiHidden/>
    <w:rsid w:val="00EF2CFF"/>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EF2CFF"/>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EF2CFF"/>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EF2CFF"/>
    <w:rPr>
      <w:b/>
      <w:bCs/>
    </w:rPr>
  </w:style>
  <w:style w:type="paragraph" w:styleId="BalloonText">
    <w:name w:val="Balloon Text"/>
    <w:basedOn w:val="Normal"/>
    <w:link w:val="BalloonTextChar"/>
    <w:semiHidden/>
    <w:unhideWhenUsed/>
    <w:rsid w:val="00EF2CFF"/>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semiHidden/>
    <w:rsid w:val="00EF2CFF"/>
    <w:rPr>
      <w:rFonts w:ascii="Tahoma" w:eastAsia="Calibri" w:hAnsi="Tahoma" w:cs="Times New Roman"/>
      <w:sz w:val="16"/>
      <w:szCs w:val="16"/>
      <w:lang w:val="x-none" w:eastAsia="x-none"/>
    </w:rPr>
  </w:style>
  <w:style w:type="character" w:customStyle="1" w:styleId="ListParagraphChar">
    <w:name w:val="List Paragraph Char"/>
    <w:link w:val="ListParagraph"/>
    <w:locked/>
    <w:rsid w:val="00EF2CFF"/>
  </w:style>
  <w:style w:type="paragraph" w:styleId="ListParagraph">
    <w:name w:val="List Paragraph"/>
    <w:basedOn w:val="Normal"/>
    <w:link w:val="ListParagraphChar"/>
    <w:qFormat/>
    <w:rsid w:val="00EF2CFF"/>
    <w:pPr>
      <w:ind w:left="720"/>
      <w:contextualSpacing/>
    </w:pPr>
    <w:rPr>
      <w:rFonts w:asciiTheme="minorHAnsi" w:eastAsiaTheme="minorHAnsi" w:hAnsiTheme="minorHAnsi" w:cstheme="minorBidi"/>
    </w:rPr>
  </w:style>
  <w:style w:type="character" w:customStyle="1" w:styleId="normalChar">
    <w:name w:val="normal Char"/>
    <w:link w:val="Normal1"/>
    <w:locked/>
    <w:rsid w:val="00EF2CFF"/>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EF2CFF"/>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EF2CFF"/>
    <w:pPr>
      <w:tabs>
        <w:tab w:val="decimal" w:pos="360"/>
      </w:tabs>
    </w:pPr>
    <w:rPr>
      <w:lang w:eastAsia="ja-JP"/>
    </w:rPr>
  </w:style>
  <w:style w:type="character" w:customStyle="1" w:styleId="ColorfulList-Accent1Char">
    <w:name w:val="Colorful List - Accent 1 Char"/>
    <w:link w:val="ColorfulList-Accent11"/>
    <w:locked/>
    <w:rsid w:val="00EF2CFF"/>
    <w:rPr>
      <w:lang w:val="sr-Latn-CS" w:eastAsia="x-none"/>
    </w:rPr>
  </w:style>
  <w:style w:type="paragraph" w:customStyle="1" w:styleId="ColorfulList-Accent11">
    <w:name w:val="Colorful List - Accent 11"/>
    <w:basedOn w:val="Normal"/>
    <w:link w:val="ColorfulList-Accent1Char"/>
    <w:qFormat/>
    <w:rsid w:val="00EF2CFF"/>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EF2CFF"/>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EF2C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EF2CFF"/>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Nabrajanje">
    <w:name w:val="KDNabrajanje"/>
    <w:basedOn w:val="Normal"/>
    <w:qFormat/>
    <w:rsid w:val="00EF2CFF"/>
    <w:pPr>
      <w:numPr>
        <w:numId w:val="1"/>
      </w:numPr>
      <w:spacing w:before="80" w:after="0" w:line="240" w:lineRule="auto"/>
      <w:jc w:val="both"/>
    </w:pPr>
    <w:rPr>
      <w:rFonts w:ascii="Arial" w:eastAsia="Times New Roman" w:hAnsi="Arial"/>
      <w:lang w:val="ru-RU"/>
    </w:rPr>
  </w:style>
  <w:style w:type="character" w:styleId="SubtleEmphasis">
    <w:name w:val="Subtle Emphasis"/>
    <w:uiPriority w:val="19"/>
    <w:qFormat/>
    <w:rsid w:val="00EF2CFF"/>
    <w:rPr>
      <w:i/>
      <w:iCs/>
      <w:color w:val="7F7F7F"/>
    </w:rPr>
  </w:style>
  <w:style w:type="character" w:customStyle="1" w:styleId="style2">
    <w:name w:val="style2"/>
    <w:basedOn w:val="DefaultParagraphFont"/>
    <w:rsid w:val="00EF2CFF"/>
  </w:style>
  <w:style w:type="character" w:styleId="Strong">
    <w:name w:val="Strong"/>
    <w:basedOn w:val="DefaultParagraphFont"/>
    <w:uiPriority w:val="22"/>
    <w:qFormat/>
    <w:rsid w:val="00EF2CFF"/>
    <w:rPr>
      <w:b/>
      <w:bCs/>
    </w:rPr>
  </w:style>
  <w:style w:type="character" w:customStyle="1" w:styleId="WW-WW8Num11z0">
    <w:name w:val="WW-WW8Num11z0"/>
    <w:uiPriority w:val="99"/>
    <w:rsid w:val="00EF2CFF"/>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C0"/>
    <w:rPr>
      <w:rFonts w:ascii="Calibri" w:eastAsia="Calibri" w:hAnsi="Calibri" w:cs="Times New Roman"/>
    </w:rPr>
  </w:style>
  <w:style w:type="paragraph" w:styleId="Heading1">
    <w:name w:val="heading 1"/>
    <w:basedOn w:val="Normal"/>
    <w:next w:val="Normal"/>
    <w:link w:val="Heading1Char"/>
    <w:qFormat/>
    <w:rsid w:val="00EF2CFF"/>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EF2CF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EF2CFF"/>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semiHidden/>
    <w:unhideWhenUsed/>
    <w:qFormat/>
    <w:rsid w:val="00EF2CFF"/>
    <w:pPr>
      <w:keepNext/>
      <w:spacing w:before="240" w:after="60"/>
      <w:outlineLvl w:val="3"/>
    </w:pPr>
    <w:rPr>
      <w:rFonts w:ascii="Times New Roman" w:eastAsia="Times New Roman" w:hAnsi="Times New Roman"/>
      <w:b/>
      <w:bCs/>
      <w:sz w:val="28"/>
      <w:szCs w:val="28"/>
    </w:rPr>
  </w:style>
  <w:style w:type="paragraph" w:styleId="Heading5">
    <w:name w:val="heading 5"/>
    <w:basedOn w:val="Heading4"/>
    <w:next w:val="Normal"/>
    <w:link w:val="Heading5Char"/>
    <w:semiHidden/>
    <w:unhideWhenUsed/>
    <w:qFormat/>
    <w:rsid w:val="00EF2CFF"/>
    <w:pPr>
      <w:tabs>
        <w:tab w:val="num" w:pos="1440"/>
      </w:tabs>
      <w:spacing w:before="0" w:after="120" w:line="240" w:lineRule="auto"/>
      <w:ind w:left="1008" w:hanging="1008"/>
      <w:outlineLvl w:val="4"/>
    </w:pPr>
    <w:rPr>
      <w:rFonts w:ascii="Arial" w:hAnsi="Arial"/>
      <w:bCs w:val="0"/>
      <w:sz w:val="20"/>
      <w:szCs w:val="22"/>
      <w:lang w:val="en-GB"/>
    </w:rPr>
  </w:style>
  <w:style w:type="paragraph" w:styleId="Heading6">
    <w:name w:val="heading 6"/>
    <w:basedOn w:val="Heading5"/>
    <w:next w:val="Normal"/>
    <w:link w:val="Heading6Char"/>
    <w:semiHidden/>
    <w:unhideWhenUsed/>
    <w:qFormat/>
    <w:rsid w:val="00EF2CFF"/>
    <w:pPr>
      <w:tabs>
        <w:tab w:val="clear" w:pos="1440"/>
        <w:tab w:val="num" w:pos="1800"/>
      </w:tabs>
      <w:ind w:left="1152" w:hanging="1152"/>
      <w:outlineLvl w:val="5"/>
    </w:pPr>
  </w:style>
  <w:style w:type="paragraph" w:styleId="Heading7">
    <w:name w:val="heading 7"/>
    <w:basedOn w:val="Heading6"/>
    <w:next w:val="Normal"/>
    <w:link w:val="Heading7Char"/>
    <w:semiHidden/>
    <w:unhideWhenUsed/>
    <w:qFormat/>
    <w:rsid w:val="00EF2CFF"/>
    <w:pPr>
      <w:tabs>
        <w:tab w:val="clear" w:pos="1800"/>
        <w:tab w:val="num" w:pos="2160"/>
      </w:tabs>
      <w:ind w:left="1296" w:hanging="1296"/>
      <w:outlineLvl w:val="6"/>
    </w:pPr>
  </w:style>
  <w:style w:type="paragraph" w:styleId="Heading8">
    <w:name w:val="heading 8"/>
    <w:basedOn w:val="Heading7"/>
    <w:next w:val="Normal"/>
    <w:link w:val="Heading8Char"/>
    <w:semiHidden/>
    <w:unhideWhenUsed/>
    <w:qFormat/>
    <w:rsid w:val="00EF2CFF"/>
    <w:pPr>
      <w:tabs>
        <w:tab w:val="clear" w:pos="2160"/>
        <w:tab w:val="num" w:pos="2520"/>
      </w:tabs>
      <w:ind w:left="1440" w:hanging="1440"/>
      <w:outlineLvl w:val="7"/>
    </w:pPr>
  </w:style>
  <w:style w:type="paragraph" w:styleId="Heading9">
    <w:name w:val="heading 9"/>
    <w:basedOn w:val="Heading8"/>
    <w:next w:val="Normal"/>
    <w:link w:val="Heading9Char"/>
    <w:semiHidden/>
    <w:unhideWhenUsed/>
    <w:qFormat/>
    <w:rsid w:val="00EF2CFF"/>
    <w:pPr>
      <w:tabs>
        <w:tab w:val="clear" w:pos="2520"/>
        <w:tab w:val="num" w:pos="2880"/>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CF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EF2CFF"/>
    <w:rPr>
      <w:rFonts w:ascii="Arial" w:eastAsia="Times New Roman" w:hAnsi="Arial" w:cs="Arial"/>
      <w:b/>
      <w:bCs/>
      <w:i/>
      <w:iCs/>
      <w:sz w:val="28"/>
      <w:szCs w:val="28"/>
    </w:rPr>
  </w:style>
  <w:style w:type="character" w:customStyle="1" w:styleId="Heading4Char">
    <w:name w:val="Heading 4 Char"/>
    <w:basedOn w:val="DefaultParagraphFont"/>
    <w:link w:val="Heading4"/>
    <w:semiHidden/>
    <w:rsid w:val="00EF2CFF"/>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semiHidden/>
    <w:rsid w:val="00EF2CFF"/>
    <w:rPr>
      <w:rFonts w:ascii="Arial" w:eastAsia="Times New Roman" w:hAnsi="Arial" w:cs="Times New Roman"/>
      <w:b/>
      <w:bCs/>
      <w:sz w:val="24"/>
      <w:szCs w:val="26"/>
      <w:lang w:val="sr-Latn-CS" w:eastAsia="sr-Latn-CS"/>
    </w:rPr>
  </w:style>
  <w:style w:type="character" w:customStyle="1" w:styleId="Heading5Char">
    <w:name w:val="Heading 5 Char"/>
    <w:basedOn w:val="DefaultParagraphFont"/>
    <w:link w:val="Heading5"/>
    <w:semiHidden/>
    <w:rsid w:val="00EF2CFF"/>
    <w:rPr>
      <w:rFonts w:ascii="Arial" w:eastAsia="Times New Roman" w:hAnsi="Arial" w:cs="Times New Roman"/>
      <w:b/>
      <w:sz w:val="20"/>
      <w:lang w:val="en-GB"/>
    </w:rPr>
  </w:style>
  <w:style w:type="character" w:customStyle="1" w:styleId="Heading6Char">
    <w:name w:val="Heading 6 Char"/>
    <w:basedOn w:val="DefaultParagraphFont"/>
    <w:link w:val="Heading6"/>
    <w:semiHidden/>
    <w:rsid w:val="00EF2CFF"/>
    <w:rPr>
      <w:rFonts w:ascii="Arial" w:eastAsia="Times New Roman" w:hAnsi="Arial" w:cs="Times New Roman"/>
      <w:b/>
      <w:sz w:val="20"/>
      <w:lang w:val="en-GB"/>
    </w:rPr>
  </w:style>
  <w:style w:type="character" w:customStyle="1" w:styleId="Heading7Char">
    <w:name w:val="Heading 7 Char"/>
    <w:basedOn w:val="DefaultParagraphFont"/>
    <w:link w:val="Heading7"/>
    <w:semiHidden/>
    <w:rsid w:val="00EF2CFF"/>
    <w:rPr>
      <w:rFonts w:ascii="Arial" w:eastAsia="Times New Roman" w:hAnsi="Arial" w:cs="Times New Roman"/>
      <w:b/>
      <w:sz w:val="20"/>
      <w:lang w:val="en-GB"/>
    </w:rPr>
  </w:style>
  <w:style w:type="character" w:customStyle="1" w:styleId="Heading8Char">
    <w:name w:val="Heading 8 Char"/>
    <w:basedOn w:val="DefaultParagraphFont"/>
    <w:link w:val="Heading8"/>
    <w:semiHidden/>
    <w:rsid w:val="00EF2CFF"/>
    <w:rPr>
      <w:rFonts w:ascii="Arial" w:eastAsia="Times New Roman" w:hAnsi="Arial" w:cs="Times New Roman"/>
      <w:b/>
      <w:sz w:val="20"/>
      <w:lang w:val="en-GB"/>
    </w:rPr>
  </w:style>
  <w:style w:type="character" w:customStyle="1" w:styleId="Heading9Char">
    <w:name w:val="Heading 9 Char"/>
    <w:basedOn w:val="DefaultParagraphFont"/>
    <w:link w:val="Heading9"/>
    <w:semiHidden/>
    <w:rsid w:val="00EF2CFF"/>
    <w:rPr>
      <w:rFonts w:ascii="Arial" w:eastAsia="Times New Roman" w:hAnsi="Arial" w:cs="Times New Roman"/>
      <w:b/>
      <w:sz w:val="20"/>
      <w:lang w:val="en-GB"/>
    </w:rPr>
  </w:style>
  <w:style w:type="character" w:styleId="Hyperlink">
    <w:name w:val="Hyperlink"/>
    <w:uiPriority w:val="99"/>
    <w:semiHidden/>
    <w:unhideWhenUsed/>
    <w:rsid w:val="00EF2CFF"/>
    <w:rPr>
      <w:color w:val="0000FF"/>
      <w:u w:val="single"/>
    </w:rPr>
  </w:style>
  <w:style w:type="paragraph" w:styleId="FootnoteText">
    <w:name w:val="footnote text"/>
    <w:basedOn w:val="Normal"/>
    <w:link w:val="FootnoteTextChar"/>
    <w:uiPriority w:val="99"/>
    <w:semiHidden/>
    <w:unhideWhenUsed/>
    <w:rsid w:val="00EF2CFF"/>
    <w:pPr>
      <w:spacing w:after="0" w:line="240" w:lineRule="auto"/>
    </w:pPr>
    <w:rPr>
      <w:rFonts w:eastAsia="Times New Roman"/>
      <w:sz w:val="20"/>
      <w:szCs w:val="20"/>
      <w:lang w:val="x-none" w:eastAsia="ja-JP"/>
    </w:rPr>
  </w:style>
  <w:style w:type="character" w:customStyle="1" w:styleId="FootnoteTextChar">
    <w:name w:val="Footnote Text Char"/>
    <w:basedOn w:val="DefaultParagraphFont"/>
    <w:link w:val="FootnoteText"/>
    <w:uiPriority w:val="99"/>
    <w:semiHidden/>
    <w:rsid w:val="00EF2CFF"/>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EF2CFF"/>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EF2CFF"/>
    <w:rPr>
      <w:sz w:val="20"/>
      <w:szCs w:val="20"/>
      <w:lang w:val="en-GB" w:eastAsia="x-none"/>
    </w:rPr>
  </w:style>
  <w:style w:type="character" w:customStyle="1" w:styleId="HeaderChar">
    <w:name w:val="Header Char"/>
    <w:aliases w:val="header odd Char,header odd1 Char"/>
    <w:basedOn w:val="DefaultParagraphFont"/>
    <w:link w:val="Header"/>
    <w:uiPriority w:val="99"/>
    <w:rsid w:val="00EF2CFF"/>
    <w:rPr>
      <w:rFonts w:ascii="Calibri" w:eastAsia="Calibri" w:hAnsi="Calibri" w:cs="Times New Roman"/>
    </w:rPr>
  </w:style>
  <w:style w:type="paragraph" w:styleId="Header">
    <w:name w:val="header"/>
    <w:aliases w:val="header odd,header odd1"/>
    <w:basedOn w:val="Normal"/>
    <w:link w:val="HeaderChar"/>
    <w:uiPriority w:val="99"/>
    <w:unhideWhenUsed/>
    <w:rsid w:val="00EF2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FF"/>
    <w:rPr>
      <w:rFonts w:ascii="Calibri" w:eastAsia="Calibri" w:hAnsi="Calibri" w:cs="Times New Roman"/>
    </w:rPr>
  </w:style>
  <w:style w:type="paragraph" w:styleId="Footer">
    <w:name w:val="footer"/>
    <w:basedOn w:val="Normal"/>
    <w:link w:val="FooterChar"/>
    <w:uiPriority w:val="99"/>
    <w:unhideWhenUsed/>
    <w:rsid w:val="00EF2CFF"/>
    <w:pPr>
      <w:tabs>
        <w:tab w:val="center" w:pos="4680"/>
        <w:tab w:val="right" w:pos="9360"/>
      </w:tabs>
      <w:spacing w:after="0" w:line="240" w:lineRule="auto"/>
    </w:pPr>
  </w:style>
  <w:style w:type="paragraph" w:styleId="Title">
    <w:name w:val="Title"/>
    <w:basedOn w:val="Normal"/>
    <w:link w:val="TitleChar"/>
    <w:qFormat/>
    <w:rsid w:val="00EF2CFF"/>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EF2CFF"/>
    <w:rPr>
      <w:rFonts w:ascii="Arial" w:eastAsia="Times New Roman" w:hAnsi="Arial" w:cs="Times New Roman"/>
      <w:b/>
      <w:bCs/>
      <w:kern w:val="28"/>
      <w:sz w:val="32"/>
      <w:szCs w:val="32"/>
      <w:lang w:val="x-none" w:eastAsia="x-none"/>
    </w:rPr>
  </w:style>
  <w:style w:type="paragraph" w:styleId="BodyText">
    <w:name w:val="Body Text"/>
    <w:basedOn w:val="Normal"/>
    <w:link w:val="BodyTextChar"/>
    <w:uiPriority w:val="99"/>
    <w:semiHidden/>
    <w:unhideWhenUsed/>
    <w:rsid w:val="00EF2CFF"/>
    <w:pPr>
      <w:spacing w:after="120"/>
    </w:pPr>
    <w:rPr>
      <w:lang w:val="x-none" w:eastAsia="x-none"/>
    </w:rPr>
  </w:style>
  <w:style w:type="character" w:customStyle="1" w:styleId="BodyTextChar">
    <w:name w:val="Body Text Char"/>
    <w:basedOn w:val="DefaultParagraphFont"/>
    <w:link w:val="BodyText"/>
    <w:uiPriority w:val="99"/>
    <w:semiHidden/>
    <w:rsid w:val="00EF2CFF"/>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EF2CFF"/>
    <w:rPr>
      <w:rFonts w:ascii="Times New Roman" w:eastAsia="Times New Roman" w:hAnsi="Times New Roman" w:cs="Times New Roman" w:hint="default"/>
      <w:sz w:val="24"/>
      <w:lang w:val="sr-Latn-CS" w:eastAsia="x-none"/>
    </w:rPr>
  </w:style>
  <w:style w:type="paragraph" w:customStyle="1" w:styleId="BodyTextIndent1">
    <w:name w:val="Body Text Indent1"/>
    <w:aliases w:val="Char,Char Char Char Char Char,Char Char,Char Char Char Char Char Char Char Char Char Char Char"/>
    <w:basedOn w:val="Normal"/>
    <w:rsid w:val="00EF2CFF"/>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EF2CFF"/>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EF2CFF"/>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EF2CFF"/>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EF2CFF"/>
    <w:pPr>
      <w:spacing w:after="120" w:line="480" w:lineRule="auto"/>
    </w:pPr>
    <w:rPr>
      <w:rFonts w:ascii="Times New Roman" w:eastAsia="Times New Roman" w:hAnsi="Times New Roman"/>
      <w:sz w:val="24"/>
      <w:szCs w:val="24"/>
      <w:lang w:val="sl-SI" w:eastAsia="x-none"/>
    </w:rPr>
  </w:style>
  <w:style w:type="character" w:customStyle="1" w:styleId="PlainTextChar">
    <w:name w:val="Plain Text Char"/>
    <w:basedOn w:val="DefaultParagraphFont"/>
    <w:link w:val="PlainText"/>
    <w:semiHidden/>
    <w:rsid w:val="00EF2CFF"/>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EF2CFF"/>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EF2CFF"/>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EF2CFF"/>
    <w:rPr>
      <w:b/>
      <w:bCs/>
    </w:rPr>
  </w:style>
  <w:style w:type="paragraph" w:styleId="BalloonText">
    <w:name w:val="Balloon Text"/>
    <w:basedOn w:val="Normal"/>
    <w:link w:val="BalloonTextChar"/>
    <w:semiHidden/>
    <w:unhideWhenUsed/>
    <w:rsid w:val="00EF2CFF"/>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semiHidden/>
    <w:rsid w:val="00EF2CFF"/>
    <w:rPr>
      <w:rFonts w:ascii="Tahoma" w:eastAsia="Calibri" w:hAnsi="Tahoma" w:cs="Times New Roman"/>
      <w:sz w:val="16"/>
      <w:szCs w:val="16"/>
      <w:lang w:val="x-none" w:eastAsia="x-none"/>
    </w:rPr>
  </w:style>
  <w:style w:type="character" w:customStyle="1" w:styleId="ListParagraphChar">
    <w:name w:val="List Paragraph Char"/>
    <w:link w:val="ListParagraph"/>
    <w:locked/>
    <w:rsid w:val="00EF2CFF"/>
  </w:style>
  <w:style w:type="paragraph" w:styleId="ListParagraph">
    <w:name w:val="List Paragraph"/>
    <w:basedOn w:val="Normal"/>
    <w:link w:val="ListParagraphChar"/>
    <w:qFormat/>
    <w:rsid w:val="00EF2CFF"/>
    <w:pPr>
      <w:ind w:left="720"/>
      <w:contextualSpacing/>
    </w:pPr>
    <w:rPr>
      <w:rFonts w:asciiTheme="minorHAnsi" w:eastAsiaTheme="minorHAnsi" w:hAnsiTheme="minorHAnsi" w:cstheme="minorBidi"/>
    </w:rPr>
  </w:style>
  <w:style w:type="character" w:customStyle="1" w:styleId="normalChar">
    <w:name w:val="normal Char"/>
    <w:link w:val="Normal1"/>
    <w:locked/>
    <w:rsid w:val="00EF2CFF"/>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EF2CFF"/>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EF2CFF"/>
    <w:pPr>
      <w:tabs>
        <w:tab w:val="decimal" w:pos="360"/>
      </w:tabs>
    </w:pPr>
    <w:rPr>
      <w:lang w:eastAsia="ja-JP"/>
    </w:rPr>
  </w:style>
  <w:style w:type="character" w:customStyle="1" w:styleId="ColorfulList-Accent1Char">
    <w:name w:val="Colorful List - Accent 1 Char"/>
    <w:link w:val="ColorfulList-Accent11"/>
    <w:locked/>
    <w:rsid w:val="00EF2CFF"/>
    <w:rPr>
      <w:lang w:val="sr-Latn-CS" w:eastAsia="x-none"/>
    </w:rPr>
  </w:style>
  <w:style w:type="paragraph" w:customStyle="1" w:styleId="ColorfulList-Accent11">
    <w:name w:val="Colorful List - Accent 11"/>
    <w:basedOn w:val="Normal"/>
    <w:link w:val="ColorfulList-Accent1Char"/>
    <w:qFormat/>
    <w:rsid w:val="00EF2CFF"/>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EF2CFF"/>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EF2C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EF2CFF"/>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Nabrajanje">
    <w:name w:val="KDNabrajanje"/>
    <w:basedOn w:val="Normal"/>
    <w:qFormat/>
    <w:rsid w:val="00EF2CFF"/>
    <w:pPr>
      <w:numPr>
        <w:numId w:val="1"/>
      </w:numPr>
      <w:spacing w:before="80" w:after="0" w:line="240" w:lineRule="auto"/>
      <w:jc w:val="both"/>
    </w:pPr>
    <w:rPr>
      <w:rFonts w:ascii="Arial" w:eastAsia="Times New Roman" w:hAnsi="Arial"/>
      <w:lang w:val="ru-RU"/>
    </w:rPr>
  </w:style>
  <w:style w:type="character" w:styleId="SubtleEmphasis">
    <w:name w:val="Subtle Emphasis"/>
    <w:uiPriority w:val="19"/>
    <w:qFormat/>
    <w:rsid w:val="00EF2CFF"/>
    <w:rPr>
      <w:i/>
      <w:iCs/>
      <w:color w:val="7F7F7F"/>
    </w:rPr>
  </w:style>
  <w:style w:type="character" w:customStyle="1" w:styleId="style2">
    <w:name w:val="style2"/>
    <w:basedOn w:val="DefaultParagraphFont"/>
    <w:rsid w:val="00EF2CFF"/>
  </w:style>
  <w:style w:type="character" w:styleId="Strong">
    <w:name w:val="Strong"/>
    <w:basedOn w:val="DefaultParagraphFont"/>
    <w:uiPriority w:val="22"/>
    <w:qFormat/>
    <w:rsid w:val="00EF2CFF"/>
    <w:rPr>
      <w:b/>
      <w:bCs/>
    </w:rPr>
  </w:style>
  <w:style w:type="character" w:customStyle="1" w:styleId="WW-WW8Num11z0">
    <w:name w:val="WW-WW8Num11z0"/>
    <w:uiPriority w:val="99"/>
    <w:rsid w:val="00EF2CFF"/>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6410">
      <w:bodyDiv w:val="1"/>
      <w:marLeft w:val="0"/>
      <w:marRight w:val="0"/>
      <w:marTop w:val="0"/>
      <w:marBottom w:val="0"/>
      <w:divBdr>
        <w:top w:val="none" w:sz="0" w:space="0" w:color="auto"/>
        <w:left w:val="none" w:sz="0" w:space="0" w:color="auto"/>
        <w:bottom w:val="none" w:sz="0" w:space="0" w:color="auto"/>
        <w:right w:val="none" w:sz="0" w:space="0" w:color="auto"/>
      </w:divBdr>
    </w:div>
    <w:div w:id="293292646">
      <w:bodyDiv w:val="1"/>
      <w:marLeft w:val="0"/>
      <w:marRight w:val="0"/>
      <w:marTop w:val="0"/>
      <w:marBottom w:val="0"/>
      <w:divBdr>
        <w:top w:val="none" w:sz="0" w:space="0" w:color="auto"/>
        <w:left w:val="none" w:sz="0" w:space="0" w:color="auto"/>
        <w:bottom w:val="none" w:sz="0" w:space="0" w:color="auto"/>
        <w:right w:val="none" w:sz="0" w:space="0" w:color="auto"/>
      </w:divBdr>
    </w:div>
    <w:div w:id="837427108">
      <w:bodyDiv w:val="1"/>
      <w:marLeft w:val="0"/>
      <w:marRight w:val="0"/>
      <w:marTop w:val="0"/>
      <w:marBottom w:val="0"/>
      <w:divBdr>
        <w:top w:val="none" w:sz="0" w:space="0" w:color="auto"/>
        <w:left w:val="none" w:sz="0" w:space="0" w:color="auto"/>
        <w:bottom w:val="none" w:sz="0" w:space="0" w:color="auto"/>
        <w:right w:val="none" w:sz="0" w:space="0" w:color="auto"/>
      </w:divBdr>
    </w:div>
    <w:div w:id="913125901">
      <w:bodyDiv w:val="1"/>
      <w:marLeft w:val="0"/>
      <w:marRight w:val="0"/>
      <w:marTop w:val="0"/>
      <w:marBottom w:val="0"/>
      <w:divBdr>
        <w:top w:val="none" w:sz="0" w:space="0" w:color="auto"/>
        <w:left w:val="none" w:sz="0" w:space="0" w:color="auto"/>
        <w:bottom w:val="none" w:sz="0" w:space="0" w:color="auto"/>
        <w:right w:val="none" w:sz="0" w:space="0" w:color="auto"/>
      </w:divBdr>
    </w:div>
    <w:div w:id="1003627428">
      <w:bodyDiv w:val="1"/>
      <w:marLeft w:val="0"/>
      <w:marRight w:val="0"/>
      <w:marTop w:val="0"/>
      <w:marBottom w:val="0"/>
      <w:divBdr>
        <w:top w:val="none" w:sz="0" w:space="0" w:color="auto"/>
        <w:left w:val="none" w:sz="0" w:space="0" w:color="auto"/>
        <w:bottom w:val="none" w:sz="0" w:space="0" w:color="auto"/>
        <w:right w:val="none" w:sz="0" w:space="0" w:color="auto"/>
      </w:divBdr>
    </w:div>
    <w:div w:id="1231425254">
      <w:bodyDiv w:val="1"/>
      <w:marLeft w:val="0"/>
      <w:marRight w:val="0"/>
      <w:marTop w:val="0"/>
      <w:marBottom w:val="0"/>
      <w:divBdr>
        <w:top w:val="none" w:sz="0" w:space="0" w:color="auto"/>
        <w:left w:val="none" w:sz="0" w:space="0" w:color="auto"/>
        <w:bottom w:val="none" w:sz="0" w:space="0" w:color="auto"/>
        <w:right w:val="none" w:sz="0" w:space="0" w:color="auto"/>
      </w:divBdr>
    </w:div>
    <w:div w:id="1271428813">
      <w:bodyDiv w:val="1"/>
      <w:marLeft w:val="0"/>
      <w:marRight w:val="0"/>
      <w:marTop w:val="0"/>
      <w:marBottom w:val="0"/>
      <w:divBdr>
        <w:top w:val="none" w:sz="0" w:space="0" w:color="auto"/>
        <w:left w:val="none" w:sz="0" w:space="0" w:color="auto"/>
        <w:bottom w:val="none" w:sz="0" w:space="0" w:color="auto"/>
        <w:right w:val="none" w:sz="0" w:space="0" w:color="auto"/>
      </w:divBdr>
    </w:div>
    <w:div w:id="1287085133">
      <w:bodyDiv w:val="1"/>
      <w:marLeft w:val="0"/>
      <w:marRight w:val="0"/>
      <w:marTop w:val="0"/>
      <w:marBottom w:val="0"/>
      <w:divBdr>
        <w:top w:val="none" w:sz="0" w:space="0" w:color="auto"/>
        <w:left w:val="none" w:sz="0" w:space="0" w:color="auto"/>
        <w:bottom w:val="none" w:sz="0" w:space="0" w:color="auto"/>
        <w:right w:val="none" w:sz="0" w:space="0" w:color="auto"/>
      </w:divBdr>
    </w:div>
    <w:div w:id="1429696051">
      <w:bodyDiv w:val="1"/>
      <w:marLeft w:val="0"/>
      <w:marRight w:val="0"/>
      <w:marTop w:val="0"/>
      <w:marBottom w:val="0"/>
      <w:divBdr>
        <w:top w:val="none" w:sz="0" w:space="0" w:color="auto"/>
        <w:left w:val="none" w:sz="0" w:space="0" w:color="auto"/>
        <w:bottom w:val="none" w:sz="0" w:space="0" w:color="auto"/>
        <w:right w:val="none" w:sz="0" w:space="0" w:color="auto"/>
      </w:divBdr>
    </w:div>
    <w:div w:id="1789273759">
      <w:bodyDiv w:val="1"/>
      <w:marLeft w:val="0"/>
      <w:marRight w:val="0"/>
      <w:marTop w:val="0"/>
      <w:marBottom w:val="0"/>
      <w:divBdr>
        <w:top w:val="none" w:sz="0" w:space="0" w:color="auto"/>
        <w:left w:val="none" w:sz="0" w:space="0" w:color="auto"/>
        <w:bottom w:val="none" w:sz="0" w:space="0" w:color="auto"/>
        <w:right w:val="none" w:sz="0" w:space="0" w:color="auto"/>
      </w:divBdr>
    </w:div>
    <w:div w:id="1827865836">
      <w:bodyDiv w:val="1"/>
      <w:marLeft w:val="0"/>
      <w:marRight w:val="0"/>
      <w:marTop w:val="0"/>
      <w:marBottom w:val="0"/>
      <w:divBdr>
        <w:top w:val="none" w:sz="0" w:space="0" w:color="auto"/>
        <w:left w:val="none" w:sz="0" w:space="0" w:color="auto"/>
        <w:bottom w:val="none" w:sz="0" w:space="0" w:color="auto"/>
        <w:right w:val="none" w:sz="0" w:space="0" w:color="auto"/>
      </w:divBdr>
    </w:div>
    <w:div w:id="197914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mailto:marija.milacic@eps.rs" TargetMode="External"/><Relationship Id="rId17" Type="http://schemas.openxmlformats.org/officeDocument/2006/relationships/header" Target="header1.xml"/><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hyperlink" Target="http://www.kjn.gov.rs" TargetMode="External"/><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4435C-81DE-45B1-B0DC-7DDE98F3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9748</Words>
  <Characters>55569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3</cp:revision>
  <cp:lastPrinted>2017-04-03T12:09:00Z</cp:lastPrinted>
  <dcterms:created xsi:type="dcterms:W3CDTF">2017-04-04T06:30:00Z</dcterms:created>
  <dcterms:modified xsi:type="dcterms:W3CDTF">2017-04-04T06:32:00Z</dcterms:modified>
</cp:coreProperties>
</file>