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9673BB" w:rsidRDefault="00C6690C" w:rsidP="00F717AF">
      <w:pPr>
        <w:rPr>
          <w:rFonts w:ascii="Arial" w:hAnsi="Arial" w:cs="Arial"/>
          <w:sz w:val="22"/>
          <w:szCs w:val="22"/>
        </w:rPr>
      </w:pPr>
    </w:p>
    <w:p w:rsidR="00C6690C" w:rsidRPr="009673BB" w:rsidRDefault="00C6690C" w:rsidP="00246B36">
      <w:pPr>
        <w:jc w:val="center"/>
        <w:rPr>
          <w:rFonts w:ascii="Arial" w:hAnsi="Arial" w:cs="Arial"/>
          <w:b/>
          <w:sz w:val="22"/>
          <w:szCs w:val="22"/>
          <w:lang w:val="en-US"/>
        </w:rPr>
      </w:pPr>
      <w:r w:rsidRPr="009673BB">
        <w:rPr>
          <w:rFonts w:ascii="Arial" w:hAnsi="Arial" w:cs="Arial"/>
          <w:b/>
          <w:sz w:val="22"/>
          <w:szCs w:val="22"/>
        </w:rPr>
        <w:t>ПРВА</w:t>
      </w:r>
      <w:r w:rsidRPr="009673BB">
        <w:rPr>
          <w:rFonts w:ascii="Arial" w:hAnsi="Arial" w:cs="Arial"/>
          <w:b/>
          <w:i/>
          <w:sz w:val="22"/>
          <w:szCs w:val="22"/>
        </w:rPr>
        <w:t xml:space="preserve"> </w:t>
      </w:r>
      <w:r w:rsidRPr="009673BB">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4A698C" w:rsidRPr="004A698C" w:rsidRDefault="00C6690C" w:rsidP="004A698C">
      <w:pPr>
        <w:spacing w:before="120"/>
        <w:jc w:val="center"/>
        <w:rPr>
          <w:rFonts w:ascii="Arial" w:hAnsi="Arial" w:cs="Arial"/>
          <w:b/>
          <w:bCs/>
          <w:szCs w:val="24"/>
          <w:lang w:val="sr-Cyrl-RS"/>
        </w:rPr>
      </w:pPr>
      <w:r w:rsidRPr="00295D8C">
        <w:rPr>
          <w:rFonts w:ascii="Arial" w:hAnsi="Arial" w:cs="Arial"/>
          <w:sz w:val="22"/>
          <w:szCs w:val="22"/>
        </w:rPr>
        <w:t xml:space="preserve">ЗА ЈАВНУ НАБАВКУ </w:t>
      </w:r>
      <w:r w:rsidR="009673BB" w:rsidRPr="009673BB">
        <w:rPr>
          <w:rFonts w:ascii="Arial" w:hAnsi="Arial" w:cs="Arial"/>
          <w:sz w:val="22"/>
          <w:szCs w:val="22"/>
        </w:rPr>
        <w:t>ДОБАРА</w:t>
      </w:r>
      <w:r w:rsidRPr="009673BB">
        <w:rPr>
          <w:rFonts w:ascii="Arial" w:hAnsi="Arial" w:cs="Arial"/>
          <w:sz w:val="22"/>
          <w:szCs w:val="22"/>
          <w:lang w:val="ru-RU"/>
        </w:rPr>
        <w:t xml:space="preserve"> </w:t>
      </w:r>
      <w:r w:rsidR="004A698C">
        <w:rPr>
          <w:rFonts w:ascii="Arial" w:hAnsi="Arial" w:cs="Arial"/>
          <w:sz w:val="22"/>
          <w:szCs w:val="22"/>
          <w:lang w:val="sr-Cyrl-RS"/>
        </w:rPr>
        <w:t>:</w:t>
      </w:r>
      <w:r w:rsidR="004A698C" w:rsidRPr="004A698C">
        <w:rPr>
          <w:rFonts w:ascii="Arial" w:hAnsi="Arial" w:cs="Arial"/>
          <w:b/>
          <w:sz w:val="22"/>
          <w:szCs w:val="22"/>
          <w:lang w:val="sr-Cyrl-RS" w:eastAsia="en-US"/>
        </w:rPr>
        <w:t xml:space="preserve">Високонапонски прекидач за </w:t>
      </w:r>
      <w:r w:rsidR="004A698C" w:rsidRPr="004A698C">
        <w:rPr>
          <w:rFonts w:ascii="Arial" w:hAnsi="Arial" w:cs="Arial"/>
          <w:b/>
          <w:sz w:val="22"/>
          <w:szCs w:val="22"/>
          <w:lang w:val="sr-Latn-RS" w:eastAsia="en-US"/>
        </w:rPr>
        <w:t>DV</w:t>
      </w:r>
      <w:r w:rsidR="004A698C" w:rsidRPr="004A698C">
        <w:rPr>
          <w:rFonts w:ascii="Arial" w:hAnsi="Arial" w:cs="Arial"/>
          <w:b/>
          <w:sz w:val="22"/>
          <w:szCs w:val="22"/>
          <w:lang w:val="sr-Cyrl-RS" w:eastAsia="en-US"/>
        </w:rPr>
        <w:t xml:space="preserve"> 117/2 (Београд 35) - </w:t>
      </w:r>
      <w:r w:rsidR="004A698C">
        <w:rPr>
          <w:rFonts w:ascii="Arial" w:hAnsi="Arial" w:cs="Arial"/>
          <w:b/>
          <w:sz w:val="22"/>
          <w:szCs w:val="22"/>
          <w:lang w:val="sr-Cyrl-RS" w:eastAsia="en-US"/>
        </w:rPr>
        <w:t xml:space="preserve">            </w:t>
      </w:r>
      <w:r w:rsidR="004A698C" w:rsidRPr="004A698C">
        <w:rPr>
          <w:rFonts w:ascii="Arial" w:hAnsi="Arial" w:cs="Arial"/>
          <w:b/>
          <w:sz w:val="22"/>
          <w:szCs w:val="22"/>
          <w:lang w:val="sr-Cyrl-RS" w:eastAsia="en-US"/>
        </w:rPr>
        <w:t>ТЕ Колубара</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w:t>
      </w:r>
    </w:p>
    <w:p w:rsidR="00C6690C" w:rsidRPr="00295D8C" w:rsidRDefault="000C5990" w:rsidP="00F717AF">
      <w:pPr>
        <w:pStyle w:val="BodyText"/>
        <w:jc w:val="center"/>
        <w:rPr>
          <w:rFonts w:ascii="Arial" w:hAnsi="Arial" w:cs="Arial"/>
          <w:sz w:val="22"/>
          <w:szCs w:val="22"/>
        </w:rPr>
      </w:pPr>
      <w:r>
        <w:rPr>
          <w:rFonts w:ascii="Arial" w:hAnsi="Arial" w:cs="Arial"/>
          <w:sz w:val="22"/>
          <w:szCs w:val="22"/>
        </w:rPr>
        <w:t xml:space="preserve">- </w:t>
      </w:r>
      <w:r>
        <w:rPr>
          <w:rFonts w:ascii="Arial" w:hAnsi="Arial" w:cs="Arial"/>
          <w:sz w:val="22"/>
          <w:szCs w:val="22"/>
          <w:lang w:val="sr-Cyrl-RS"/>
        </w:rPr>
        <w:t>ОТВОРЕНИ ПОСТУПАК</w:t>
      </w:r>
      <w:r w:rsidR="00C6690C" w:rsidRPr="00295D8C">
        <w:rPr>
          <w:rFonts w:ascii="Arial" w:hAnsi="Arial" w:cs="Arial"/>
          <w:sz w:val="22"/>
          <w:szCs w:val="22"/>
        </w:rPr>
        <w:t xml:space="preserve">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9673BB"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009673BB">
        <w:rPr>
          <w:rFonts w:ascii="Arial" w:hAnsi="Arial" w:cs="Arial"/>
          <w:sz w:val="22"/>
          <w:szCs w:val="22"/>
        </w:rPr>
        <w:t xml:space="preserve">НАБАВКА </w:t>
      </w:r>
      <w:r w:rsidR="000C5990">
        <w:rPr>
          <w:rFonts w:ascii="Arial" w:hAnsi="Arial" w:cs="Arial"/>
          <w:sz w:val="22"/>
          <w:szCs w:val="22"/>
          <w:lang w:val="en-US"/>
        </w:rPr>
        <w:t>3000/0</w:t>
      </w:r>
      <w:r w:rsidR="000C5990">
        <w:rPr>
          <w:rFonts w:ascii="Arial" w:hAnsi="Arial" w:cs="Arial"/>
          <w:sz w:val="22"/>
          <w:szCs w:val="22"/>
          <w:lang w:val="sr-Cyrl-RS"/>
        </w:rPr>
        <w:t>240</w:t>
      </w:r>
      <w:r w:rsidR="009673BB">
        <w:rPr>
          <w:rFonts w:ascii="Arial" w:hAnsi="Arial" w:cs="Arial"/>
          <w:sz w:val="22"/>
          <w:szCs w:val="22"/>
          <w:lang w:val="en-US"/>
        </w:rPr>
        <w:t xml:space="preserve">/2017 </w:t>
      </w:r>
      <w:r w:rsidR="009673BB">
        <w:rPr>
          <w:rFonts w:ascii="Arial" w:hAnsi="Arial" w:cs="Arial"/>
          <w:sz w:val="22"/>
          <w:szCs w:val="22"/>
          <w:lang w:val="sr-Cyrl-RS"/>
        </w:rPr>
        <w:t>(</w:t>
      </w:r>
      <w:r w:rsidR="000C5990">
        <w:rPr>
          <w:rFonts w:ascii="Arial" w:hAnsi="Arial" w:cs="Arial"/>
          <w:sz w:val="22"/>
          <w:szCs w:val="22"/>
          <w:lang w:val="en-US"/>
        </w:rPr>
        <w:t>2</w:t>
      </w:r>
      <w:r w:rsidR="000C5990">
        <w:rPr>
          <w:rFonts w:ascii="Arial" w:hAnsi="Arial" w:cs="Arial"/>
          <w:sz w:val="22"/>
          <w:szCs w:val="22"/>
          <w:lang w:val="sr-Cyrl-RS"/>
        </w:rPr>
        <w:t>16</w:t>
      </w:r>
      <w:r w:rsidR="009673BB">
        <w:rPr>
          <w:rFonts w:ascii="Arial" w:hAnsi="Arial" w:cs="Arial"/>
          <w:sz w:val="22"/>
          <w:szCs w:val="22"/>
          <w:lang w:val="en-US"/>
        </w:rPr>
        <w:t>/201</w:t>
      </w:r>
      <w:r w:rsidR="009673BB">
        <w:rPr>
          <w:rFonts w:ascii="Arial" w:hAnsi="Arial" w:cs="Arial"/>
          <w:sz w:val="22"/>
          <w:szCs w:val="22"/>
          <w:lang w:val="sr-Cyrl-RS"/>
        </w:rPr>
        <w:t>7)</w:t>
      </w:r>
    </w:p>
    <w:p w:rsidR="00C6690C" w:rsidRPr="00295D8C" w:rsidRDefault="00C6690C" w:rsidP="00F717AF">
      <w:pPr>
        <w:pStyle w:val="BodyText"/>
        <w:rPr>
          <w:rFonts w:ascii="Arial" w:hAnsi="Arial" w:cs="Arial"/>
          <w:sz w:val="22"/>
          <w:szCs w:val="22"/>
        </w:rPr>
      </w:pPr>
    </w:p>
    <w:p w:rsidR="00C6690C" w:rsidRPr="009673BB" w:rsidRDefault="00C6690C" w:rsidP="00F717AF">
      <w:pPr>
        <w:pStyle w:val="BodyText"/>
        <w:rPr>
          <w:rFonts w:ascii="Arial" w:hAnsi="Arial" w:cs="Arial"/>
          <w:sz w:val="22"/>
          <w:szCs w:val="22"/>
          <w:lang w:val="en-US"/>
        </w:rPr>
      </w:pPr>
    </w:p>
    <w:p w:rsidR="00C6690C" w:rsidRPr="00295D8C" w:rsidRDefault="00C6690C" w:rsidP="00F717AF">
      <w:pPr>
        <w:pStyle w:val="BodyText"/>
        <w:rPr>
          <w:rFonts w:ascii="Arial" w:hAnsi="Arial" w:cs="Arial"/>
          <w:sz w:val="22"/>
          <w:szCs w:val="22"/>
        </w:rPr>
      </w:pPr>
    </w:p>
    <w:p w:rsidR="00C6690C" w:rsidRPr="00295D8C" w:rsidRDefault="00F77840" w:rsidP="00334C09">
      <w:pPr>
        <w:pStyle w:val="BodyText"/>
        <w:jc w:val="center"/>
        <w:rPr>
          <w:rFonts w:ascii="Arial" w:hAnsi="Arial" w:cs="Arial"/>
          <w:sz w:val="22"/>
          <w:szCs w:val="22"/>
        </w:rPr>
      </w:pPr>
      <w:r>
        <w:rPr>
          <w:rFonts w:ascii="Arial" w:hAnsi="Arial" w:cs="Arial"/>
          <w:sz w:val="22"/>
          <w:szCs w:val="22"/>
        </w:rPr>
        <w:t xml:space="preserve">(број </w:t>
      </w:r>
      <w:r>
        <w:rPr>
          <w:rFonts w:ascii="Arial" w:hAnsi="Arial" w:cs="Arial"/>
          <w:sz w:val="22"/>
          <w:szCs w:val="22"/>
          <w:lang w:val="sr-Cyrl-RS"/>
        </w:rPr>
        <w:t>5365-03.04-200496/9-2017</w:t>
      </w:r>
      <w:r>
        <w:rPr>
          <w:rFonts w:ascii="Arial" w:hAnsi="Arial" w:cs="Arial"/>
          <w:sz w:val="22"/>
          <w:szCs w:val="22"/>
        </w:rPr>
        <w:t xml:space="preserve"> од </w:t>
      </w:r>
      <w:r>
        <w:rPr>
          <w:rFonts w:ascii="Arial" w:hAnsi="Arial" w:cs="Arial"/>
          <w:sz w:val="22"/>
          <w:szCs w:val="22"/>
          <w:lang w:val="sr-Cyrl-RS"/>
        </w:rPr>
        <w:t>31.05.2017</w:t>
      </w:r>
      <w:bookmarkStart w:id="0" w:name="_GoBack"/>
      <w:bookmarkEnd w:id="0"/>
      <w:r w:rsidR="00C6690C"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F77840" w:rsidRDefault="00F77840" w:rsidP="00F717AF">
      <w:pPr>
        <w:jc w:val="center"/>
        <w:rPr>
          <w:rFonts w:ascii="Arial" w:hAnsi="Arial" w:cs="Arial"/>
          <w:sz w:val="22"/>
          <w:szCs w:val="22"/>
        </w:rPr>
      </w:pPr>
      <w:r>
        <w:rPr>
          <w:rFonts w:ascii="Arial" w:hAnsi="Arial" w:cs="Arial"/>
          <w:sz w:val="22"/>
          <w:szCs w:val="22"/>
          <w:lang w:val="sr-Cyrl-RS"/>
        </w:rPr>
        <w:t>Велики Црљени</w:t>
      </w:r>
      <w:r w:rsidR="00C6690C" w:rsidRPr="00F77840">
        <w:rPr>
          <w:rFonts w:ascii="Arial" w:hAnsi="Arial" w:cs="Arial"/>
          <w:sz w:val="22"/>
          <w:szCs w:val="22"/>
        </w:rPr>
        <w:t xml:space="preserve">, </w:t>
      </w:r>
      <w:r w:rsidRPr="00F77840">
        <w:rPr>
          <w:rFonts w:ascii="Arial" w:hAnsi="Arial" w:cs="Arial"/>
          <w:sz w:val="22"/>
          <w:szCs w:val="22"/>
          <w:lang w:val="sr-Cyrl-RS"/>
        </w:rPr>
        <w:t>31.05.</w:t>
      </w:r>
      <w:r w:rsidR="00E07723" w:rsidRPr="00F77840">
        <w:rPr>
          <w:rFonts w:ascii="Arial" w:hAnsi="Arial" w:cs="Arial"/>
          <w:sz w:val="22"/>
          <w:szCs w:val="22"/>
        </w:rPr>
        <w:t>20</w:t>
      </w:r>
      <w:r w:rsidRPr="00F77840">
        <w:rPr>
          <w:rFonts w:ascii="Arial" w:hAnsi="Arial" w:cs="Arial"/>
          <w:sz w:val="22"/>
          <w:szCs w:val="22"/>
          <w:lang w:val="sr-Cyrl-RS"/>
        </w:rPr>
        <w:t>17</w:t>
      </w:r>
      <w:r w:rsidR="00C6690C" w:rsidRPr="00F77840">
        <w:rPr>
          <w:rFonts w:ascii="Arial" w:hAnsi="Arial" w:cs="Arial"/>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w:t>
      </w:r>
      <w:r w:rsidR="00494D4D">
        <w:rPr>
          <w:rFonts w:ascii="Arial" w:hAnsi="Arial" w:cs="Arial"/>
          <w:color w:val="000000"/>
          <w:kern w:val="2"/>
          <w:sz w:val="22"/>
          <w:szCs w:val="22"/>
          <w:lang w:val="sr-Cyrl-RS"/>
        </w:rPr>
        <w:t xml:space="preserve"> и</w:t>
      </w:r>
      <w:r w:rsidRPr="00295D8C">
        <w:rPr>
          <w:rFonts w:ascii="Arial" w:hAnsi="Arial" w:cs="Arial"/>
          <w:color w:val="000000"/>
          <w:kern w:val="2"/>
          <w:sz w:val="22"/>
          <w:szCs w:val="22"/>
        </w:rPr>
        <w:t xml:space="preserve"> 14/15)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9673BB">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Default="00C6690C" w:rsidP="00DF23B4">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0C5990">
        <w:rPr>
          <w:rFonts w:ascii="Arial" w:hAnsi="Arial" w:cs="Arial"/>
          <w:sz w:val="22"/>
          <w:szCs w:val="22"/>
          <w:lang w:val="sr-Cyrl-RS"/>
        </w:rPr>
        <w:t>3000/0240/2017 (216</w:t>
      </w:r>
      <w:r w:rsidR="009673BB">
        <w:rPr>
          <w:rFonts w:ascii="Arial" w:hAnsi="Arial" w:cs="Arial"/>
          <w:sz w:val="22"/>
          <w:szCs w:val="22"/>
          <w:lang w:val="sr-Cyrl-RS"/>
        </w:rPr>
        <w:t>/2017)</w:t>
      </w:r>
    </w:p>
    <w:p w:rsidR="00BF1DF3" w:rsidRDefault="00BF1DF3" w:rsidP="00DF23B4">
      <w:pPr>
        <w:pStyle w:val="BodyText"/>
        <w:jc w:val="center"/>
        <w:rPr>
          <w:rFonts w:ascii="Arial" w:hAnsi="Arial" w:cs="Arial"/>
          <w:sz w:val="22"/>
          <w:szCs w:val="22"/>
          <w:lang w:val="sr-Cyrl-RS"/>
        </w:rPr>
      </w:pPr>
    </w:p>
    <w:p w:rsidR="00BF1DF3" w:rsidRDefault="00BF1DF3" w:rsidP="00DF23B4">
      <w:pPr>
        <w:pStyle w:val="BodyText"/>
        <w:jc w:val="center"/>
        <w:rPr>
          <w:rFonts w:ascii="Arial" w:hAnsi="Arial" w:cs="Arial"/>
          <w:sz w:val="22"/>
          <w:szCs w:val="22"/>
          <w:lang w:val="sr-Cyrl-RS"/>
        </w:rPr>
      </w:pPr>
    </w:p>
    <w:p w:rsidR="00BF1DF3" w:rsidRPr="007B48ED" w:rsidRDefault="00BF1DF3" w:rsidP="00BF1DF3">
      <w:pPr>
        <w:jc w:val="both"/>
        <w:rPr>
          <w:rFonts w:ascii="Arial" w:hAnsi="Arial" w:cs="Arial"/>
          <w:b/>
          <w:color w:val="000000"/>
          <w:szCs w:val="24"/>
          <w:u w:val="single"/>
          <w:lang w:val="sr-Cyrl-RS"/>
        </w:rPr>
      </w:pPr>
      <w:r w:rsidRPr="007B48ED">
        <w:rPr>
          <w:rFonts w:ascii="Arial" w:hAnsi="Arial" w:cs="Arial"/>
          <w:b/>
          <w:color w:val="000000"/>
          <w:szCs w:val="24"/>
          <w:u w:val="single"/>
        </w:rPr>
        <w:t>Тачка</w:t>
      </w:r>
      <w:r w:rsidRPr="007B48ED">
        <w:rPr>
          <w:rFonts w:ascii="Arial" w:hAnsi="Arial" w:cs="Arial"/>
          <w:b/>
          <w:color w:val="000000"/>
          <w:szCs w:val="24"/>
          <w:u w:val="single"/>
          <w:lang w:val="ru-RU"/>
        </w:rPr>
        <w:t xml:space="preserve"> 6.1</w:t>
      </w:r>
      <w:r>
        <w:rPr>
          <w:rFonts w:ascii="Arial" w:hAnsi="Arial" w:cs="Arial"/>
          <w:b/>
          <w:color w:val="000000"/>
          <w:szCs w:val="24"/>
          <w:u w:val="single"/>
          <w:lang w:val="en-US"/>
        </w:rPr>
        <w:t>7</w:t>
      </w:r>
      <w:r w:rsidRPr="007B48ED">
        <w:rPr>
          <w:rFonts w:ascii="Arial" w:hAnsi="Arial" w:cs="Arial"/>
          <w:b/>
          <w:color w:val="000000"/>
          <w:szCs w:val="24"/>
          <w:u w:val="single"/>
          <w:lang w:val="ru-RU"/>
        </w:rPr>
        <w:t>.</w:t>
      </w:r>
      <w:r>
        <w:rPr>
          <w:rFonts w:ascii="Arial" w:hAnsi="Arial" w:cs="Arial"/>
          <w:b/>
          <w:color w:val="000000"/>
          <w:szCs w:val="24"/>
          <w:u w:val="single"/>
          <w:lang w:val="en-US"/>
        </w:rPr>
        <w:t xml:space="preserve">1 </w:t>
      </w:r>
      <w:r>
        <w:rPr>
          <w:rFonts w:ascii="Arial" w:hAnsi="Arial" w:cs="Arial"/>
          <w:b/>
          <w:color w:val="000000"/>
          <w:szCs w:val="24"/>
          <w:u w:val="single"/>
          <w:lang w:val="sr-Cyrl-RS"/>
        </w:rPr>
        <w:t xml:space="preserve">и </w:t>
      </w:r>
      <w:r w:rsidRPr="007B48ED">
        <w:rPr>
          <w:rFonts w:ascii="Arial" w:hAnsi="Arial" w:cs="Arial"/>
          <w:b/>
          <w:color w:val="000000"/>
          <w:szCs w:val="24"/>
          <w:u w:val="single"/>
          <w:lang w:val="ru-RU"/>
        </w:rPr>
        <w:t>6.1</w:t>
      </w:r>
      <w:r>
        <w:rPr>
          <w:rFonts w:ascii="Arial" w:hAnsi="Arial" w:cs="Arial"/>
          <w:b/>
          <w:color w:val="000000"/>
          <w:szCs w:val="24"/>
          <w:u w:val="single"/>
          <w:lang w:val="en-US"/>
        </w:rPr>
        <w:t>7</w:t>
      </w:r>
      <w:r w:rsidRPr="007B48ED">
        <w:rPr>
          <w:rFonts w:ascii="Arial" w:hAnsi="Arial" w:cs="Arial"/>
          <w:b/>
          <w:color w:val="000000"/>
          <w:szCs w:val="24"/>
          <w:u w:val="single"/>
          <w:lang w:val="ru-RU"/>
        </w:rPr>
        <w:t>.</w:t>
      </w:r>
      <w:r>
        <w:rPr>
          <w:rFonts w:ascii="Arial" w:hAnsi="Arial" w:cs="Arial"/>
          <w:b/>
          <w:color w:val="000000"/>
          <w:szCs w:val="24"/>
          <w:u w:val="single"/>
          <w:lang w:val="ru-RU"/>
        </w:rPr>
        <w:t>2</w:t>
      </w:r>
      <w:r>
        <w:rPr>
          <w:rFonts w:ascii="Arial" w:hAnsi="Arial" w:cs="Arial"/>
          <w:b/>
          <w:color w:val="000000"/>
          <w:szCs w:val="24"/>
          <w:u w:val="single"/>
          <w:lang w:val="sr-Cyrl-RS"/>
        </w:rPr>
        <w:t xml:space="preserve"> </w:t>
      </w:r>
      <w:r w:rsidRPr="007B48ED">
        <w:rPr>
          <w:rFonts w:ascii="Arial" w:hAnsi="Arial" w:cs="Arial"/>
          <w:b/>
          <w:color w:val="000000"/>
          <w:szCs w:val="24"/>
          <w:u w:val="single"/>
        </w:rPr>
        <w:t xml:space="preserve">конкурсне документације </w:t>
      </w:r>
      <w:r w:rsidRPr="007B48ED">
        <w:rPr>
          <w:rFonts w:ascii="Arial" w:hAnsi="Arial" w:cs="Arial"/>
          <w:b/>
          <w:i/>
          <w:color w:val="000000"/>
          <w:szCs w:val="24"/>
          <w:u w:val="single"/>
        </w:rPr>
        <w:t>допуњује се и гласи</w:t>
      </w:r>
      <w:r w:rsidRPr="007B48ED">
        <w:rPr>
          <w:rFonts w:ascii="Arial" w:hAnsi="Arial" w:cs="Arial"/>
          <w:b/>
          <w:color w:val="000000"/>
          <w:szCs w:val="24"/>
          <w:u w:val="single"/>
        </w:rPr>
        <w:t>:</w:t>
      </w:r>
    </w:p>
    <w:p w:rsidR="00BF1DF3" w:rsidRDefault="00BF1DF3" w:rsidP="00BF1DF3">
      <w:pPr>
        <w:suppressAutoHyphens w:val="0"/>
        <w:jc w:val="both"/>
        <w:rPr>
          <w:rFonts w:ascii="Arial" w:hAnsi="Arial" w:cs="Arial"/>
          <w:b/>
          <w:sz w:val="22"/>
          <w:szCs w:val="22"/>
          <w:lang w:val="ru-RU" w:eastAsia="en-US"/>
        </w:rPr>
      </w:pPr>
    </w:p>
    <w:p w:rsidR="00BF1DF3" w:rsidRPr="0005736D" w:rsidRDefault="00BF1DF3" w:rsidP="00BF1DF3">
      <w:pPr>
        <w:suppressAutoHyphens w:val="0"/>
        <w:jc w:val="both"/>
        <w:rPr>
          <w:rFonts w:ascii="Arial" w:hAnsi="Arial" w:cs="Arial"/>
          <w:b/>
          <w:color w:val="FF0000"/>
          <w:sz w:val="22"/>
          <w:szCs w:val="22"/>
          <w:lang w:val="ru-RU" w:eastAsia="en-US"/>
        </w:rPr>
      </w:pPr>
      <w:r w:rsidRPr="0005736D">
        <w:rPr>
          <w:rFonts w:ascii="Arial" w:hAnsi="Arial" w:cs="Arial"/>
          <w:b/>
          <w:sz w:val="22"/>
          <w:szCs w:val="22"/>
          <w:lang w:val="ru-RU" w:eastAsia="en-US"/>
        </w:rPr>
        <w:t>Понуђач је дужан да достави следећа средства финансијског обезбеђења:</w:t>
      </w:r>
    </w:p>
    <w:p w:rsidR="00BF1DF3" w:rsidRDefault="00BF1DF3" w:rsidP="00BF1DF3">
      <w:pPr>
        <w:jc w:val="both"/>
        <w:rPr>
          <w:rFonts w:ascii="Arial" w:eastAsia="Calibri" w:hAnsi="Arial" w:cs="Arial"/>
          <w:b/>
          <w:sz w:val="22"/>
          <w:szCs w:val="22"/>
          <w:u w:val="single"/>
          <w:lang w:val="sr-Cyrl-RS" w:eastAsia="en-US"/>
        </w:rPr>
      </w:pPr>
    </w:p>
    <w:p w:rsidR="00BF1DF3" w:rsidRDefault="00BF1DF3" w:rsidP="00BF1DF3">
      <w:pPr>
        <w:jc w:val="both"/>
        <w:rPr>
          <w:rFonts w:ascii="Arial" w:hAnsi="Arial" w:cs="Arial"/>
          <w:b/>
          <w:sz w:val="22"/>
          <w:szCs w:val="22"/>
          <w:lang w:val="en-US"/>
        </w:rPr>
      </w:pPr>
      <w:r w:rsidRPr="0005736D">
        <w:rPr>
          <w:rFonts w:ascii="Arial" w:eastAsia="Calibri" w:hAnsi="Arial" w:cs="Arial"/>
          <w:b/>
          <w:sz w:val="22"/>
          <w:szCs w:val="22"/>
          <w:u w:val="single"/>
          <w:lang w:val="en-US" w:eastAsia="en-US"/>
        </w:rPr>
        <w:t>У понуди:</w:t>
      </w:r>
    </w:p>
    <w:p w:rsidR="00BF1DF3" w:rsidRPr="0005736D" w:rsidRDefault="00BF1DF3" w:rsidP="00BF1DF3">
      <w:pPr>
        <w:tabs>
          <w:tab w:val="left" w:pos="567"/>
          <w:tab w:val="left" w:pos="851"/>
        </w:tabs>
        <w:suppressAutoHyphens w:val="0"/>
        <w:ind w:left="851"/>
        <w:jc w:val="both"/>
        <w:outlineLvl w:val="2"/>
        <w:rPr>
          <w:rFonts w:ascii="Arial" w:hAnsi="Arial" w:cs="Arial"/>
          <w:b/>
          <w:sz w:val="22"/>
          <w:szCs w:val="22"/>
          <w:lang w:val="en-US" w:eastAsia="en-US"/>
        </w:rPr>
      </w:pPr>
      <w:bookmarkStart w:id="1" w:name="_Toc441651595"/>
      <w:bookmarkStart w:id="2" w:name="_Toc442559906"/>
      <w:r w:rsidRPr="0005736D">
        <w:rPr>
          <w:rFonts w:ascii="Arial" w:hAnsi="Arial" w:cs="Arial"/>
          <w:b/>
          <w:sz w:val="22"/>
          <w:szCs w:val="22"/>
          <w:lang w:val="en-US" w:eastAsia="en-US"/>
        </w:rPr>
        <w:t>Меница за озбиљност понуде</w:t>
      </w:r>
      <w:bookmarkEnd w:id="1"/>
      <w:bookmarkEnd w:id="2"/>
    </w:p>
    <w:p w:rsidR="00BF1DF3" w:rsidRPr="0005736D" w:rsidRDefault="00BF1DF3" w:rsidP="00BF1DF3">
      <w:pPr>
        <w:suppressAutoHyphens w:val="0"/>
        <w:spacing w:before="120"/>
        <w:jc w:val="both"/>
        <w:rPr>
          <w:rFonts w:ascii="Arial" w:hAnsi="Arial" w:cs="Arial"/>
          <w:sz w:val="22"/>
          <w:szCs w:val="22"/>
          <w:lang w:val="en-US" w:eastAsia="en-US"/>
        </w:rPr>
      </w:pPr>
      <w:r w:rsidRPr="0005736D">
        <w:rPr>
          <w:rFonts w:ascii="Arial" w:hAnsi="Arial" w:cs="Arial"/>
          <w:sz w:val="22"/>
          <w:szCs w:val="22"/>
          <w:lang w:val="en-US" w:eastAsia="en-US"/>
        </w:rPr>
        <w:t>Понуђач је обавезан да уз понуду Наручиоцу достави:</w:t>
      </w:r>
    </w:p>
    <w:p w:rsidR="00BF1DF3" w:rsidRPr="0005736D" w:rsidRDefault="00BF1DF3" w:rsidP="00BF1DF3">
      <w:pPr>
        <w:suppressAutoHyphens w:val="0"/>
        <w:spacing w:before="120"/>
        <w:jc w:val="both"/>
        <w:rPr>
          <w:rFonts w:ascii="Arial" w:hAnsi="Arial" w:cs="Arial"/>
          <w:sz w:val="22"/>
          <w:szCs w:val="22"/>
          <w:lang w:val="en-US" w:eastAsia="en-US"/>
        </w:rPr>
      </w:pPr>
      <w:r w:rsidRPr="0005736D">
        <w:rPr>
          <w:rFonts w:ascii="Arial" w:hAnsi="Arial" w:cs="Arial"/>
          <w:sz w:val="22"/>
          <w:szCs w:val="22"/>
          <w:lang w:val="en-US" w:eastAsia="en-US"/>
        </w:rPr>
        <w:t>1) бланко сопствену меницу за озбиљност понуде која је</w:t>
      </w:r>
    </w:p>
    <w:p w:rsidR="00BF1DF3" w:rsidRPr="0005736D" w:rsidRDefault="00BF1DF3" w:rsidP="00BF1DF3">
      <w:pPr>
        <w:numPr>
          <w:ilvl w:val="0"/>
          <w:numId w:val="11"/>
        </w:numPr>
        <w:suppressAutoHyphens w:val="0"/>
        <w:spacing w:before="120"/>
        <w:ind w:left="1710"/>
        <w:jc w:val="both"/>
        <w:rPr>
          <w:rFonts w:ascii="Arial" w:hAnsi="Arial" w:cs="Arial"/>
          <w:sz w:val="22"/>
          <w:szCs w:val="22"/>
          <w:lang w:val="en-US" w:eastAsia="en-US"/>
        </w:rPr>
      </w:pPr>
      <w:r w:rsidRPr="0005736D">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BF1DF3" w:rsidRPr="0005736D" w:rsidRDefault="00BF1DF3" w:rsidP="00BF1DF3">
      <w:pPr>
        <w:numPr>
          <w:ilvl w:val="0"/>
          <w:numId w:val="11"/>
        </w:numPr>
        <w:suppressAutoHyphens w:val="0"/>
        <w:spacing w:before="120"/>
        <w:ind w:left="1710"/>
        <w:jc w:val="both"/>
        <w:rPr>
          <w:rFonts w:ascii="Arial" w:hAnsi="Arial" w:cs="Arial"/>
          <w:sz w:val="22"/>
          <w:szCs w:val="22"/>
          <w:lang w:val="en-US" w:eastAsia="en-US"/>
        </w:rPr>
      </w:pPr>
      <w:r w:rsidRPr="0005736D">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F1DF3" w:rsidRPr="0005736D" w:rsidRDefault="00BF1DF3" w:rsidP="00BF1DF3">
      <w:pPr>
        <w:numPr>
          <w:ilvl w:val="0"/>
          <w:numId w:val="11"/>
        </w:numPr>
        <w:suppressAutoHyphens w:val="0"/>
        <w:spacing w:before="120"/>
        <w:ind w:left="1710"/>
        <w:jc w:val="both"/>
        <w:rPr>
          <w:rFonts w:ascii="Arial" w:hAnsi="Arial" w:cs="Arial"/>
          <w:sz w:val="22"/>
          <w:szCs w:val="22"/>
          <w:lang w:val="en-US" w:eastAsia="en-US"/>
        </w:rPr>
      </w:pPr>
      <w:r w:rsidRPr="0005736D">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05736D">
        <w:rPr>
          <w:rFonts w:ascii="Arial" w:hAnsi="Arial" w:cs="Arial"/>
          <w:sz w:val="22"/>
          <w:szCs w:val="22"/>
          <w:lang w:val="sr-Cyrl-RS" w:eastAsia="en-US"/>
        </w:rPr>
        <w:t>2</w:t>
      </w:r>
      <w:r w:rsidRPr="0005736D">
        <w:rPr>
          <w:rFonts w:ascii="Arial" w:hAnsi="Arial" w:cs="Arial"/>
          <w:sz w:val="22"/>
          <w:szCs w:val="22"/>
          <w:lang w:val="en-US" w:eastAsia="en-US"/>
        </w:rPr>
        <w:t>% од вредности понуде (без ПДВ-а) са роком важења минимално 30 дана</w:t>
      </w:r>
      <w:r w:rsidRPr="0005736D">
        <w:rPr>
          <w:rFonts w:ascii="Arial" w:hAnsi="Arial" w:cs="Arial"/>
          <w:sz w:val="22"/>
          <w:szCs w:val="22"/>
          <w:lang w:val="sr-Cyrl-RS" w:eastAsia="en-US"/>
        </w:rPr>
        <w:t xml:space="preserve"> </w:t>
      </w:r>
      <w:r w:rsidRPr="0005736D">
        <w:rPr>
          <w:rFonts w:ascii="Arial" w:hAnsi="Arial" w:cs="Arial"/>
          <w:sz w:val="22"/>
          <w:szCs w:val="22"/>
          <w:lang w:val="en-US" w:eastAsia="en-US"/>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BF1DF3" w:rsidRPr="0005736D" w:rsidRDefault="00BF1DF3" w:rsidP="00BF1DF3">
      <w:pPr>
        <w:numPr>
          <w:ilvl w:val="0"/>
          <w:numId w:val="11"/>
        </w:numPr>
        <w:suppressAutoHyphens w:val="0"/>
        <w:spacing w:before="120"/>
        <w:ind w:left="1710"/>
        <w:jc w:val="both"/>
        <w:rPr>
          <w:rFonts w:ascii="Arial" w:hAnsi="Arial" w:cs="Arial"/>
          <w:sz w:val="22"/>
          <w:szCs w:val="22"/>
          <w:lang w:val="en-US" w:eastAsia="en-US"/>
        </w:rPr>
      </w:pPr>
      <w:r w:rsidRPr="0005736D">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F1DF3" w:rsidRPr="0005736D" w:rsidRDefault="00BF1DF3" w:rsidP="00BF1DF3">
      <w:pPr>
        <w:suppressAutoHyphens w:val="0"/>
        <w:spacing w:before="120"/>
        <w:jc w:val="both"/>
        <w:rPr>
          <w:rFonts w:ascii="Arial" w:hAnsi="Arial" w:cs="Arial"/>
          <w:sz w:val="22"/>
          <w:szCs w:val="22"/>
          <w:lang w:val="en-US" w:eastAsia="en-US"/>
        </w:rPr>
      </w:pPr>
      <w:r w:rsidRPr="0005736D">
        <w:rPr>
          <w:rFonts w:ascii="Arial" w:hAnsi="Arial" w:cs="Arial"/>
          <w:sz w:val="22"/>
          <w:szCs w:val="22"/>
          <w:lang w:val="en-US" w:eastAsia="en-US"/>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F1DF3" w:rsidRPr="0005736D" w:rsidRDefault="00BF1DF3" w:rsidP="00BF1DF3">
      <w:pPr>
        <w:suppressAutoHyphens w:val="0"/>
        <w:spacing w:before="120"/>
        <w:jc w:val="both"/>
        <w:rPr>
          <w:rFonts w:ascii="Arial" w:hAnsi="Arial" w:cs="Arial"/>
          <w:sz w:val="22"/>
          <w:szCs w:val="22"/>
          <w:lang w:val="en-US" w:eastAsia="en-US"/>
        </w:rPr>
      </w:pPr>
      <w:r w:rsidRPr="0005736D">
        <w:rPr>
          <w:rFonts w:ascii="Arial" w:hAnsi="Arial" w:cs="Arial"/>
          <w:sz w:val="22"/>
          <w:szCs w:val="22"/>
          <w:lang w:val="en-US" w:eastAsia="en-US"/>
        </w:rPr>
        <w:t>3)  фотокопију ОП обрасца.</w:t>
      </w:r>
    </w:p>
    <w:p w:rsidR="00BF1DF3" w:rsidRPr="0005736D" w:rsidRDefault="00BF1DF3" w:rsidP="00BF1DF3">
      <w:pPr>
        <w:suppressAutoHyphens w:val="0"/>
        <w:spacing w:before="120"/>
        <w:jc w:val="both"/>
        <w:rPr>
          <w:rFonts w:ascii="Arial" w:hAnsi="Arial" w:cs="Arial"/>
          <w:sz w:val="22"/>
          <w:szCs w:val="22"/>
          <w:lang w:val="en-US" w:eastAsia="en-US"/>
        </w:rPr>
      </w:pPr>
      <w:r w:rsidRPr="0005736D">
        <w:rPr>
          <w:rFonts w:ascii="Arial" w:hAnsi="Arial" w:cs="Arial"/>
          <w:sz w:val="22"/>
          <w:szCs w:val="22"/>
          <w:lang w:val="en-US" w:eastAsia="en-US"/>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05736D">
        <w:rPr>
          <w:rFonts w:ascii="Arial" w:hAnsi="Arial" w:cs="Arial"/>
          <w:sz w:val="22"/>
          <w:szCs w:val="22"/>
          <w:lang w:val="en-US" w:eastAsia="en-US"/>
        </w:rPr>
        <w:lastRenderedPageBreak/>
        <w:t xml:space="preserve">регистрацију менице или извод са интернет странице Регистра меница и овлашћења НБС) </w:t>
      </w:r>
    </w:p>
    <w:p w:rsidR="00BF1DF3" w:rsidRPr="0005736D" w:rsidRDefault="00BF1DF3" w:rsidP="00BF1DF3">
      <w:pPr>
        <w:suppressAutoHyphens w:val="0"/>
        <w:spacing w:before="120"/>
        <w:jc w:val="both"/>
        <w:rPr>
          <w:rFonts w:ascii="Arial" w:hAnsi="Arial" w:cs="Arial"/>
          <w:sz w:val="22"/>
          <w:szCs w:val="22"/>
          <w:lang w:val="en-US" w:eastAsia="en-US"/>
        </w:rPr>
      </w:pPr>
      <w:r w:rsidRPr="0005736D">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BF1DF3" w:rsidRPr="0005736D" w:rsidRDefault="00BF1DF3" w:rsidP="00BF1DF3">
      <w:pPr>
        <w:suppressAutoHyphens w:val="0"/>
        <w:spacing w:before="120"/>
        <w:jc w:val="both"/>
        <w:rPr>
          <w:rFonts w:ascii="Arial" w:hAnsi="Arial" w:cs="Arial"/>
          <w:sz w:val="22"/>
          <w:szCs w:val="22"/>
          <w:lang w:val="en-US" w:eastAsia="en-US"/>
        </w:rPr>
      </w:pPr>
      <w:r w:rsidRPr="0005736D">
        <w:rPr>
          <w:rFonts w:ascii="Arial" w:hAnsi="Arial" w:cs="Arial"/>
          <w:sz w:val="22"/>
          <w:szCs w:val="22"/>
          <w:lang w:val="en-US" w:eastAsia="en-US"/>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BF1DF3" w:rsidRPr="0005736D" w:rsidRDefault="00BF1DF3" w:rsidP="00BF1DF3">
      <w:pPr>
        <w:suppressAutoHyphens w:val="0"/>
        <w:spacing w:before="120"/>
        <w:jc w:val="both"/>
        <w:rPr>
          <w:rFonts w:ascii="Arial" w:hAnsi="Arial" w:cs="Arial"/>
          <w:sz w:val="22"/>
          <w:szCs w:val="22"/>
          <w:lang w:val="en-US" w:eastAsia="en-US"/>
        </w:rPr>
      </w:pPr>
      <w:r w:rsidRPr="0005736D">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BF1DF3" w:rsidRPr="0005736D" w:rsidRDefault="00BF1DF3" w:rsidP="00BF1DF3">
      <w:pPr>
        <w:suppressAutoHyphens w:val="0"/>
        <w:spacing w:before="120"/>
        <w:jc w:val="both"/>
        <w:rPr>
          <w:rFonts w:ascii="Arial" w:hAnsi="Arial" w:cs="Arial"/>
          <w:sz w:val="22"/>
          <w:szCs w:val="22"/>
          <w:lang w:val="en-US" w:eastAsia="en-US"/>
        </w:rPr>
      </w:pPr>
      <w:r w:rsidRPr="0005736D">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BF1DF3" w:rsidRDefault="00BF1DF3" w:rsidP="00BF1DF3">
      <w:pPr>
        <w:jc w:val="both"/>
        <w:rPr>
          <w:rFonts w:ascii="Arial" w:hAnsi="Arial" w:cs="Arial"/>
          <w:b/>
          <w:sz w:val="22"/>
          <w:szCs w:val="22"/>
          <w:lang w:val="en-US"/>
        </w:rPr>
      </w:pPr>
    </w:p>
    <w:p w:rsidR="00BF1DF3" w:rsidRDefault="00BF1DF3" w:rsidP="00BF1DF3">
      <w:pPr>
        <w:jc w:val="both"/>
        <w:rPr>
          <w:rFonts w:ascii="Arial" w:hAnsi="Arial" w:cs="Arial"/>
          <w:b/>
          <w:sz w:val="22"/>
          <w:szCs w:val="22"/>
          <w:lang w:val="en-US"/>
        </w:rPr>
      </w:pPr>
    </w:p>
    <w:p w:rsidR="00BF1DF3" w:rsidRPr="0005736D" w:rsidRDefault="00BF1DF3" w:rsidP="00BF1DF3">
      <w:pPr>
        <w:suppressAutoHyphens w:val="0"/>
        <w:contextualSpacing/>
        <w:jc w:val="both"/>
        <w:rPr>
          <w:rFonts w:ascii="Arial" w:eastAsia="Calibri" w:hAnsi="Arial" w:cs="Arial"/>
          <w:b/>
          <w:sz w:val="22"/>
          <w:szCs w:val="22"/>
          <w:u w:val="single"/>
          <w:lang w:val="sr-Cyrl-RS" w:eastAsia="en-US"/>
        </w:rPr>
      </w:pPr>
      <w:r>
        <w:rPr>
          <w:rFonts w:ascii="Arial" w:eastAsia="Calibri" w:hAnsi="Arial" w:cs="Arial"/>
          <w:b/>
          <w:sz w:val="22"/>
          <w:szCs w:val="22"/>
          <w:u w:val="single"/>
          <w:lang w:val="sr-Cyrl-RS" w:eastAsia="en-US"/>
        </w:rPr>
        <w:t>ИЛИ</w:t>
      </w:r>
    </w:p>
    <w:p w:rsidR="00BF1DF3" w:rsidRPr="0005736D" w:rsidRDefault="00BF1DF3" w:rsidP="00BF1DF3">
      <w:pPr>
        <w:tabs>
          <w:tab w:val="left" w:pos="1786"/>
        </w:tabs>
        <w:suppressAutoHyphens w:val="0"/>
        <w:ind w:right="-6"/>
        <w:jc w:val="both"/>
        <w:rPr>
          <w:rFonts w:ascii="Arial" w:hAnsi="Arial" w:cs="Arial"/>
          <w:color w:val="00B0F0"/>
          <w:sz w:val="22"/>
          <w:szCs w:val="22"/>
          <w:lang w:val="sr-Cyrl-RS" w:eastAsia="en-US"/>
        </w:rPr>
      </w:pPr>
    </w:p>
    <w:p w:rsidR="00BF1DF3" w:rsidRPr="0005736D" w:rsidRDefault="00BF1DF3" w:rsidP="00BF1DF3">
      <w:pPr>
        <w:tabs>
          <w:tab w:val="left" w:pos="567"/>
          <w:tab w:val="left" w:pos="851"/>
        </w:tabs>
        <w:suppressAutoHyphens w:val="0"/>
        <w:ind w:left="851"/>
        <w:jc w:val="both"/>
        <w:outlineLvl w:val="2"/>
        <w:rPr>
          <w:rFonts w:ascii="Arial" w:hAnsi="Arial" w:cs="Arial"/>
          <w:b/>
          <w:sz w:val="22"/>
          <w:szCs w:val="22"/>
          <w:lang w:val="en-US" w:eastAsia="en-US"/>
        </w:rPr>
      </w:pPr>
      <w:bookmarkStart w:id="3" w:name="_Toc441651594"/>
      <w:bookmarkStart w:id="4" w:name="_Toc442559905"/>
      <w:r w:rsidRPr="0005736D">
        <w:rPr>
          <w:rFonts w:ascii="Arial" w:hAnsi="Arial" w:cs="Arial"/>
          <w:b/>
          <w:sz w:val="22"/>
          <w:szCs w:val="22"/>
          <w:lang w:val="en-US" w:eastAsia="en-US"/>
        </w:rPr>
        <w:t>Банкарска гаранција за озбиљност понуде</w:t>
      </w:r>
      <w:bookmarkEnd w:id="3"/>
      <w:bookmarkEnd w:id="4"/>
    </w:p>
    <w:p w:rsidR="00BF1DF3" w:rsidRPr="00AB33EF" w:rsidRDefault="00BF1DF3" w:rsidP="00BF1DF3">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Понуђач доставља оригинал банкарску гаранцију за озбиљност понуде у висини од 2% вредности понуд</w:t>
      </w:r>
      <w:r w:rsidRPr="00AB33EF">
        <w:rPr>
          <w:rFonts w:ascii="Arial" w:hAnsi="Arial" w:cs="Arial"/>
          <w:sz w:val="22"/>
          <w:szCs w:val="22"/>
          <w:lang w:val="en-US" w:eastAsia="en-US"/>
        </w:rPr>
        <w:t>e</w:t>
      </w:r>
      <w:r w:rsidRPr="00AB33EF">
        <w:rPr>
          <w:rFonts w:ascii="Arial" w:hAnsi="Arial" w:cs="Arial"/>
          <w:sz w:val="22"/>
          <w:szCs w:val="22"/>
          <w:lang w:val="ru-RU" w:eastAsia="en-US"/>
        </w:rPr>
        <w:t>, без ПДВ.</w:t>
      </w:r>
    </w:p>
    <w:p w:rsidR="00BF1DF3" w:rsidRPr="00AB33EF" w:rsidRDefault="00BF1DF3" w:rsidP="00BF1DF3">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Банкарск</w:t>
      </w:r>
      <w:r w:rsidRPr="00AB33EF">
        <w:rPr>
          <w:rFonts w:ascii="Arial" w:hAnsi="Arial" w:cs="Arial"/>
          <w:sz w:val="22"/>
          <w:szCs w:val="22"/>
          <w:lang w:val="en-US" w:eastAsia="en-US"/>
        </w:rPr>
        <w:t>a</w:t>
      </w:r>
      <w:r w:rsidRPr="00AB33EF">
        <w:rPr>
          <w:rFonts w:ascii="Arial" w:hAnsi="Arial" w:cs="Arial"/>
          <w:sz w:val="22"/>
          <w:szCs w:val="22"/>
          <w:lang w:val="ru-RU" w:eastAsia="en-US"/>
        </w:rPr>
        <w:t xml:space="preserve"> гаранциј</w:t>
      </w:r>
      <w:r w:rsidRPr="00AB33EF">
        <w:rPr>
          <w:rFonts w:ascii="Arial" w:hAnsi="Arial" w:cs="Arial"/>
          <w:sz w:val="22"/>
          <w:szCs w:val="22"/>
          <w:lang w:val="en-US" w:eastAsia="en-US"/>
        </w:rPr>
        <w:t>a</w:t>
      </w:r>
      <w:r w:rsidRPr="00AB33EF">
        <w:rPr>
          <w:rFonts w:ascii="Arial" w:hAnsi="Arial" w:cs="Arial"/>
          <w:sz w:val="22"/>
          <w:szCs w:val="22"/>
          <w:lang w:val="ru-RU" w:eastAsia="en-US"/>
        </w:rPr>
        <w:t xml:space="preserve">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BF1DF3" w:rsidRPr="00AB33EF" w:rsidRDefault="00BF1DF3" w:rsidP="00BF1DF3">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 xml:space="preserve">Наручилац ће уновчити гаранцију за озбиљност понуде дату уз понуду уколико: </w:t>
      </w:r>
    </w:p>
    <w:p w:rsidR="00BF1DF3" w:rsidRPr="00AB33EF" w:rsidRDefault="00BF1DF3" w:rsidP="00BF1DF3">
      <w:pPr>
        <w:numPr>
          <w:ilvl w:val="0"/>
          <w:numId w:val="11"/>
        </w:numPr>
        <w:suppressAutoHyphens w:val="0"/>
        <w:spacing w:before="120"/>
        <w:ind w:left="993" w:hanging="142"/>
        <w:jc w:val="both"/>
        <w:rPr>
          <w:rFonts w:ascii="Arial" w:hAnsi="Arial" w:cs="Arial"/>
          <w:sz w:val="22"/>
          <w:szCs w:val="22"/>
          <w:lang w:val="ru-RU" w:eastAsia="en-US"/>
        </w:rPr>
      </w:pPr>
      <w:r w:rsidRPr="00AB33EF">
        <w:rPr>
          <w:rFonts w:ascii="Arial" w:hAnsi="Arial" w:cs="Arial"/>
          <w:sz w:val="22"/>
          <w:szCs w:val="22"/>
          <w:lang w:val="ru-RU" w:eastAsia="en-US"/>
        </w:rPr>
        <w:t>понуђач након истека рока за подношење понуда повуче, опозове или измени своју понуду или</w:t>
      </w:r>
    </w:p>
    <w:p w:rsidR="00BF1DF3" w:rsidRPr="00AB33EF" w:rsidRDefault="00BF1DF3" w:rsidP="00BF1DF3">
      <w:pPr>
        <w:numPr>
          <w:ilvl w:val="0"/>
          <w:numId w:val="11"/>
        </w:numPr>
        <w:suppressAutoHyphens w:val="0"/>
        <w:spacing w:before="120"/>
        <w:ind w:left="993" w:hanging="142"/>
        <w:jc w:val="both"/>
        <w:rPr>
          <w:rFonts w:ascii="Arial" w:hAnsi="Arial" w:cs="Arial"/>
          <w:sz w:val="22"/>
          <w:szCs w:val="22"/>
          <w:lang w:val="ru-RU" w:eastAsia="en-US"/>
        </w:rPr>
      </w:pPr>
      <w:r w:rsidRPr="00AB33EF">
        <w:rPr>
          <w:rFonts w:ascii="Arial" w:hAnsi="Arial" w:cs="Arial"/>
          <w:sz w:val="22"/>
          <w:szCs w:val="22"/>
          <w:lang w:val="ru-RU" w:eastAsia="en-US"/>
        </w:rPr>
        <w:t xml:space="preserve">понуђач коме је додељен уговор благовремено не потпише уговор о јавној набавци или </w:t>
      </w:r>
    </w:p>
    <w:p w:rsidR="00BF1DF3" w:rsidRPr="00AB33EF" w:rsidRDefault="00BF1DF3" w:rsidP="00BF1DF3">
      <w:pPr>
        <w:numPr>
          <w:ilvl w:val="0"/>
          <w:numId w:val="11"/>
        </w:numPr>
        <w:suppressAutoHyphens w:val="0"/>
        <w:spacing w:before="120"/>
        <w:ind w:left="993" w:hanging="142"/>
        <w:jc w:val="both"/>
        <w:rPr>
          <w:rFonts w:ascii="Arial" w:hAnsi="Arial" w:cs="Arial"/>
          <w:sz w:val="22"/>
          <w:szCs w:val="22"/>
          <w:lang w:val="ru-RU" w:eastAsia="en-US"/>
        </w:rPr>
      </w:pPr>
      <w:r w:rsidRPr="00AB33EF">
        <w:rPr>
          <w:rFonts w:ascii="Arial" w:hAnsi="Arial" w:cs="Arial"/>
          <w:sz w:val="22"/>
          <w:szCs w:val="22"/>
          <w:lang w:val="ru-RU" w:eastAsia="en-U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BF1DF3" w:rsidRPr="00AB33EF" w:rsidRDefault="00BF1DF3" w:rsidP="00BF1DF3">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F1DF3" w:rsidRPr="00AB33EF" w:rsidRDefault="00BF1DF3" w:rsidP="00BF1DF3">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F1DF3" w:rsidRPr="00AB33EF" w:rsidRDefault="00BF1DF3" w:rsidP="00BF1DF3">
      <w:pPr>
        <w:suppressAutoHyphens w:val="0"/>
        <w:spacing w:before="120"/>
        <w:jc w:val="both"/>
        <w:rPr>
          <w:rFonts w:ascii="Arial" w:hAnsi="Arial" w:cs="Arial"/>
          <w:sz w:val="22"/>
          <w:szCs w:val="22"/>
          <w:lang w:val="sr-Cyrl-RS" w:eastAsia="en-US"/>
        </w:rPr>
      </w:pPr>
      <w:r w:rsidRPr="00AB33EF">
        <w:rPr>
          <w:rFonts w:ascii="Arial" w:hAnsi="Arial" w:cs="Arial"/>
          <w:sz w:val="22"/>
          <w:szCs w:val="22"/>
          <w:lang w:val="ru-RU" w:eastAsia="en-U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F1DF3" w:rsidRPr="00AB33EF" w:rsidRDefault="00BF1DF3" w:rsidP="00BF1DF3">
      <w:pPr>
        <w:suppressAutoHyphens w:val="0"/>
        <w:spacing w:before="120"/>
        <w:jc w:val="both"/>
        <w:rPr>
          <w:rFonts w:ascii="Arial" w:hAnsi="Arial" w:cs="Arial"/>
          <w:sz w:val="22"/>
          <w:szCs w:val="22"/>
          <w:lang w:val="sr-Cyrl-RS" w:eastAsia="en-US"/>
        </w:rPr>
      </w:pPr>
      <w:r w:rsidRPr="00AB33EF">
        <w:rPr>
          <w:rFonts w:ascii="Arial" w:hAnsi="Arial" w:cs="Arial"/>
          <w:sz w:val="22"/>
          <w:szCs w:val="22"/>
          <w:lang w:val="sr-Cyrl-RS" w:eastAsia="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BF1DF3" w:rsidRPr="00AB33EF" w:rsidRDefault="00BF1DF3" w:rsidP="00BF1DF3">
      <w:pPr>
        <w:suppressAutoHyphens w:val="0"/>
        <w:contextualSpacing/>
        <w:jc w:val="both"/>
        <w:rPr>
          <w:rFonts w:ascii="Arial" w:eastAsia="Calibri" w:hAnsi="Arial" w:cs="Arial"/>
          <w:b/>
          <w:sz w:val="22"/>
          <w:szCs w:val="22"/>
          <w:u w:val="single"/>
          <w:lang w:val="sr-Cyrl-RS" w:eastAsia="en-US"/>
        </w:rPr>
      </w:pPr>
    </w:p>
    <w:p w:rsidR="00BF1DF3" w:rsidRPr="0005736D" w:rsidRDefault="00BF1DF3" w:rsidP="00BF1DF3">
      <w:pPr>
        <w:suppressAutoHyphens w:val="0"/>
        <w:jc w:val="both"/>
        <w:rPr>
          <w:rFonts w:ascii="Arial" w:hAnsi="Arial" w:cs="Arial"/>
          <w:b/>
          <w:sz w:val="22"/>
          <w:szCs w:val="22"/>
          <w:lang w:val="ru-RU" w:eastAsia="en-US"/>
        </w:rPr>
      </w:pPr>
      <w:r w:rsidRPr="0005736D">
        <w:rPr>
          <w:rFonts w:ascii="Arial" w:hAnsi="Arial" w:cs="Arial"/>
          <w:b/>
          <w:sz w:val="22"/>
          <w:szCs w:val="22"/>
          <w:lang w:val="ru-RU" w:eastAsia="en-US"/>
        </w:rPr>
        <w:lastRenderedPageBreak/>
        <w:t>У року од 10 дана од пријема Уговора од стране Наручиоца</w:t>
      </w:r>
    </w:p>
    <w:p w:rsidR="00BF1DF3" w:rsidRPr="0005736D" w:rsidRDefault="00BF1DF3" w:rsidP="00BF1DF3">
      <w:pPr>
        <w:suppressAutoHyphens w:val="0"/>
        <w:jc w:val="both"/>
        <w:rPr>
          <w:rFonts w:ascii="Arial" w:hAnsi="Arial" w:cs="Arial"/>
          <w:b/>
          <w:sz w:val="22"/>
          <w:szCs w:val="22"/>
          <w:lang w:val="ru-RU" w:eastAsia="en-US"/>
        </w:rPr>
      </w:pPr>
    </w:p>
    <w:p w:rsidR="00BF1DF3" w:rsidRPr="0005736D" w:rsidRDefault="00BF1DF3" w:rsidP="00BF1DF3">
      <w:pPr>
        <w:suppressAutoHyphens w:val="0"/>
        <w:jc w:val="both"/>
        <w:rPr>
          <w:rFonts w:ascii="Arial" w:hAnsi="Arial" w:cs="Arial"/>
          <w:b/>
          <w:sz w:val="22"/>
          <w:szCs w:val="22"/>
          <w:lang w:val="ru-RU" w:eastAsia="en-US"/>
        </w:rPr>
      </w:pPr>
      <w:r w:rsidRPr="0005736D">
        <w:rPr>
          <w:rFonts w:ascii="Arial" w:hAnsi="Arial" w:cs="Arial"/>
          <w:b/>
          <w:sz w:val="22"/>
          <w:szCs w:val="22"/>
          <w:lang w:val="ru-RU" w:eastAsia="en-US"/>
        </w:rPr>
        <w:t xml:space="preserve">Меница за добро извршење посла </w:t>
      </w:r>
    </w:p>
    <w:p w:rsidR="00BF1DF3" w:rsidRPr="0005736D" w:rsidRDefault="00BF1DF3" w:rsidP="00BF1DF3">
      <w:pPr>
        <w:suppressAutoHyphens w:val="0"/>
        <w:jc w:val="both"/>
        <w:rPr>
          <w:rFonts w:ascii="Arial" w:hAnsi="Arial" w:cs="Arial"/>
          <w:sz w:val="22"/>
          <w:szCs w:val="22"/>
          <w:lang w:val="ru-RU" w:eastAsia="en-US"/>
        </w:rPr>
      </w:pPr>
      <w:r w:rsidRPr="0005736D">
        <w:rPr>
          <w:rFonts w:ascii="Arial" w:hAnsi="Arial" w:cs="Arial"/>
          <w:sz w:val="22"/>
          <w:szCs w:val="22"/>
          <w:lang w:val="ru-RU" w:eastAsia="en-US"/>
        </w:rPr>
        <w:t>Изабрани Понуђач је обавезан да Наручиоцу достави:</w:t>
      </w:r>
    </w:p>
    <w:p w:rsidR="00BF1DF3" w:rsidRPr="0005736D" w:rsidRDefault="00BF1DF3" w:rsidP="00BF1DF3">
      <w:pPr>
        <w:suppressAutoHyphens w:val="0"/>
        <w:jc w:val="both"/>
        <w:rPr>
          <w:rFonts w:ascii="Arial" w:hAnsi="Arial" w:cs="Arial"/>
          <w:sz w:val="22"/>
          <w:szCs w:val="22"/>
          <w:lang w:val="ru-RU" w:eastAsia="en-US"/>
        </w:rPr>
      </w:pPr>
      <w:r w:rsidRPr="0005736D">
        <w:rPr>
          <w:rFonts w:ascii="Arial" w:hAnsi="Arial" w:cs="Arial"/>
          <w:sz w:val="22"/>
          <w:szCs w:val="22"/>
          <w:lang w:val="ru-RU" w:eastAsia="en-US"/>
        </w:rPr>
        <w:t>1)</w:t>
      </w:r>
      <w:r w:rsidRPr="0005736D">
        <w:rPr>
          <w:rFonts w:ascii="Arial" w:hAnsi="Arial" w:cs="Arial"/>
          <w:sz w:val="22"/>
          <w:szCs w:val="22"/>
          <w:lang w:val="ru-RU" w:eastAsia="en-U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F1DF3" w:rsidRPr="0005736D" w:rsidRDefault="00BF1DF3" w:rsidP="00BF1DF3">
      <w:pPr>
        <w:suppressAutoHyphens w:val="0"/>
        <w:jc w:val="both"/>
        <w:rPr>
          <w:rFonts w:ascii="Arial" w:hAnsi="Arial" w:cs="Arial"/>
          <w:sz w:val="22"/>
          <w:szCs w:val="22"/>
          <w:lang w:val="ru-RU" w:eastAsia="en-US"/>
        </w:rPr>
      </w:pPr>
      <w:r w:rsidRPr="0005736D">
        <w:rPr>
          <w:rFonts w:ascii="Arial" w:hAnsi="Arial" w:cs="Arial"/>
          <w:sz w:val="22"/>
          <w:szCs w:val="22"/>
          <w:lang w:val="ru-RU" w:eastAsia="en-US"/>
        </w:rPr>
        <w:t>2)</w:t>
      </w:r>
      <w:r w:rsidRPr="0005736D">
        <w:rPr>
          <w:rFonts w:ascii="Arial" w:hAnsi="Arial" w:cs="Arial"/>
          <w:sz w:val="22"/>
          <w:szCs w:val="22"/>
          <w:lang w:val="ru-RU" w:eastAsia="en-US"/>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F1DF3" w:rsidRPr="0005736D" w:rsidRDefault="00BF1DF3" w:rsidP="00BF1DF3">
      <w:pPr>
        <w:suppressAutoHyphens w:val="0"/>
        <w:jc w:val="both"/>
        <w:rPr>
          <w:rFonts w:ascii="Arial" w:hAnsi="Arial" w:cs="Arial"/>
          <w:sz w:val="22"/>
          <w:szCs w:val="22"/>
          <w:lang w:val="ru-RU" w:eastAsia="en-US"/>
        </w:rPr>
      </w:pPr>
    </w:p>
    <w:p w:rsidR="00BF1DF3" w:rsidRPr="0005736D" w:rsidRDefault="00BF1DF3" w:rsidP="00BF1DF3">
      <w:pPr>
        <w:suppressAutoHyphens w:val="0"/>
        <w:jc w:val="both"/>
        <w:rPr>
          <w:rFonts w:ascii="Arial" w:hAnsi="Arial" w:cs="Arial"/>
          <w:sz w:val="22"/>
          <w:szCs w:val="22"/>
          <w:lang w:val="ru-RU" w:eastAsia="en-US"/>
        </w:rPr>
      </w:pPr>
      <w:r w:rsidRPr="0005736D">
        <w:rPr>
          <w:rFonts w:ascii="Arial" w:hAnsi="Arial" w:cs="Arial"/>
          <w:sz w:val="22"/>
          <w:szCs w:val="22"/>
          <w:lang w:val="ru-RU" w:eastAsia="en-US"/>
        </w:rPr>
        <w:t>3)</w:t>
      </w:r>
      <w:r w:rsidRPr="0005736D">
        <w:rPr>
          <w:rFonts w:ascii="Arial" w:hAnsi="Arial" w:cs="Arial"/>
          <w:sz w:val="22"/>
          <w:szCs w:val="22"/>
          <w:lang w:val="ru-RU" w:eastAsia="en-U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F1DF3" w:rsidRPr="0005736D" w:rsidRDefault="00BF1DF3" w:rsidP="00BF1DF3">
      <w:pPr>
        <w:suppressAutoHyphens w:val="0"/>
        <w:jc w:val="both"/>
        <w:rPr>
          <w:rFonts w:ascii="Arial" w:hAnsi="Arial" w:cs="Arial"/>
          <w:sz w:val="22"/>
          <w:szCs w:val="22"/>
          <w:lang w:val="ru-RU" w:eastAsia="en-US"/>
        </w:rPr>
      </w:pPr>
      <w:r w:rsidRPr="0005736D">
        <w:rPr>
          <w:rFonts w:ascii="Arial" w:hAnsi="Arial" w:cs="Arial"/>
          <w:sz w:val="22"/>
          <w:szCs w:val="22"/>
          <w:lang w:val="ru-RU" w:eastAsia="en-US"/>
        </w:rPr>
        <w:t>4)</w:t>
      </w:r>
      <w:r w:rsidRPr="0005736D">
        <w:rPr>
          <w:rFonts w:ascii="Arial" w:hAnsi="Arial" w:cs="Arial"/>
          <w:sz w:val="22"/>
          <w:szCs w:val="22"/>
          <w:lang w:val="ru-RU" w:eastAsia="en-US"/>
        </w:rPr>
        <w:tab/>
        <w:t>фотокопију ОП обрасца.</w:t>
      </w:r>
    </w:p>
    <w:p w:rsidR="00BF1DF3" w:rsidRPr="0005736D" w:rsidRDefault="00BF1DF3" w:rsidP="00BF1DF3">
      <w:pPr>
        <w:suppressAutoHyphens w:val="0"/>
        <w:jc w:val="both"/>
        <w:rPr>
          <w:rFonts w:ascii="Arial" w:hAnsi="Arial" w:cs="Arial"/>
          <w:sz w:val="22"/>
          <w:szCs w:val="22"/>
          <w:lang w:val="ru-RU" w:eastAsia="en-US"/>
        </w:rPr>
      </w:pPr>
      <w:r w:rsidRPr="0005736D">
        <w:rPr>
          <w:rFonts w:ascii="Arial" w:hAnsi="Arial" w:cs="Arial"/>
          <w:sz w:val="22"/>
          <w:szCs w:val="22"/>
          <w:lang w:val="ru-RU" w:eastAsia="en-US"/>
        </w:rPr>
        <w:t>5)</w:t>
      </w:r>
      <w:r w:rsidRPr="0005736D">
        <w:rPr>
          <w:rFonts w:ascii="Arial" w:hAnsi="Arial" w:cs="Arial"/>
          <w:sz w:val="22"/>
          <w:szCs w:val="22"/>
          <w:lang w:val="ru-RU" w:eastAsia="en-U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F1DF3" w:rsidRPr="0005736D" w:rsidRDefault="00BF1DF3" w:rsidP="00BF1DF3">
      <w:pPr>
        <w:suppressAutoHyphens w:val="0"/>
        <w:spacing w:before="120"/>
        <w:jc w:val="both"/>
        <w:rPr>
          <w:rFonts w:ascii="Arial" w:eastAsia="TimesNewRomanPSMT" w:hAnsi="Arial" w:cs="Arial"/>
          <w:sz w:val="22"/>
          <w:szCs w:val="22"/>
          <w:lang w:val="sr-Cyrl-RS" w:eastAsia="en-US"/>
        </w:rPr>
      </w:pPr>
      <w:r w:rsidRPr="0005736D">
        <w:rPr>
          <w:rFonts w:ascii="Arial" w:hAnsi="Arial" w:cs="Arial"/>
          <w:sz w:val="22"/>
          <w:szCs w:val="22"/>
          <w:lang w:val="ru-RU"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BF1DF3" w:rsidRDefault="00BF1DF3" w:rsidP="00BF1DF3">
      <w:pPr>
        <w:tabs>
          <w:tab w:val="left" w:pos="567"/>
          <w:tab w:val="left" w:pos="851"/>
        </w:tabs>
        <w:suppressAutoHyphens w:val="0"/>
        <w:jc w:val="both"/>
        <w:outlineLvl w:val="2"/>
        <w:rPr>
          <w:rFonts w:ascii="Arial" w:eastAsia="TimesNewRomanPSMT" w:hAnsi="Arial" w:cs="Arial"/>
          <w:b/>
          <w:bCs/>
          <w:iCs/>
          <w:sz w:val="22"/>
          <w:szCs w:val="22"/>
          <w:lang w:val="sr-Cyrl-RS" w:eastAsia="en-US"/>
        </w:rPr>
      </w:pPr>
    </w:p>
    <w:p w:rsidR="00BF1DF3" w:rsidRDefault="00BF1DF3" w:rsidP="00BF1DF3">
      <w:pPr>
        <w:tabs>
          <w:tab w:val="left" w:pos="567"/>
          <w:tab w:val="left" w:pos="851"/>
        </w:tabs>
        <w:suppressAutoHyphens w:val="0"/>
        <w:jc w:val="both"/>
        <w:outlineLvl w:val="2"/>
        <w:rPr>
          <w:rFonts w:ascii="Arial" w:eastAsia="TimesNewRomanPSMT" w:hAnsi="Arial" w:cs="Arial"/>
          <w:b/>
          <w:bCs/>
          <w:iCs/>
          <w:sz w:val="22"/>
          <w:szCs w:val="22"/>
          <w:u w:val="single"/>
          <w:lang w:val="sr-Cyrl-RS" w:eastAsia="en-US"/>
        </w:rPr>
      </w:pPr>
      <w:r w:rsidRPr="0005736D">
        <w:rPr>
          <w:rFonts w:ascii="Arial" w:eastAsia="TimesNewRomanPSMT" w:hAnsi="Arial" w:cs="Arial"/>
          <w:b/>
          <w:bCs/>
          <w:iCs/>
          <w:sz w:val="22"/>
          <w:szCs w:val="22"/>
          <w:u w:val="single"/>
          <w:lang w:val="sr-Cyrl-RS" w:eastAsia="en-US"/>
        </w:rPr>
        <w:t>ИЛИ</w:t>
      </w:r>
    </w:p>
    <w:p w:rsidR="00BF1DF3" w:rsidRDefault="00BF1DF3" w:rsidP="00BF1DF3">
      <w:pPr>
        <w:tabs>
          <w:tab w:val="left" w:pos="567"/>
          <w:tab w:val="left" w:pos="851"/>
        </w:tabs>
        <w:suppressAutoHyphens w:val="0"/>
        <w:jc w:val="both"/>
        <w:outlineLvl w:val="2"/>
        <w:rPr>
          <w:rFonts w:ascii="Arial" w:eastAsia="TimesNewRomanPSMT" w:hAnsi="Arial" w:cs="Arial"/>
          <w:b/>
          <w:bCs/>
          <w:iCs/>
          <w:sz w:val="22"/>
          <w:szCs w:val="22"/>
          <w:u w:val="single"/>
          <w:lang w:val="sr-Cyrl-RS" w:eastAsia="en-US"/>
        </w:rPr>
      </w:pPr>
    </w:p>
    <w:p w:rsidR="00BF1DF3" w:rsidRPr="0005736D" w:rsidRDefault="00BF1DF3" w:rsidP="00BF1DF3">
      <w:pPr>
        <w:tabs>
          <w:tab w:val="left" w:pos="567"/>
          <w:tab w:val="left" w:pos="851"/>
        </w:tabs>
        <w:suppressAutoHyphens w:val="0"/>
        <w:jc w:val="both"/>
        <w:outlineLvl w:val="2"/>
        <w:rPr>
          <w:rFonts w:ascii="Arial" w:hAnsi="Arial" w:cs="Arial"/>
          <w:b/>
          <w:sz w:val="22"/>
          <w:szCs w:val="22"/>
          <w:lang w:val="en-US" w:eastAsia="en-US"/>
        </w:rPr>
      </w:pPr>
      <w:bookmarkStart w:id="5" w:name="_Toc442559909"/>
      <w:bookmarkStart w:id="6" w:name="_Toc441651598"/>
      <w:r w:rsidRPr="0005736D">
        <w:rPr>
          <w:rFonts w:ascii="Arial" w:hAnsi="Arial" w:cs="Arial"/>
          <w:b/>
          <w:sz w:val="22"/>
          <w:szCs w:val="22"/>
          <w:lang w:val="en-US" w:eastAsia="en-US"/>
        </w:rPr>
        <w:t>Банкарск</w:t>
      </w:r>
      <w:r w:rsidRPr="0005736D">
        <w:rPr>
          <w:rFonts w:ascii="Arial" w:hAnsi="Arial" w:cs="Arial"/>
          <w:b/>
          <w:sz w:val="22"/>
          <w:szCs w:val="22"/>
          <w:lang w:val="sr-Cyrl-RS" w:eastAsia="en-US"/>
        </w:rPr>
        <w:t>у</w:t>
      </w:r>
      <w:r w:rsidRPr="0005736D">
        <w:rPr>
          <w:rFonts w:ascii="Arial" w:hAnsi="Arial" w:cs="Arial"/>
          <w:b/>
          <w:sz w:val="22"/>
          <w:szCs w:val="22"/>
          <w:lang w:val="en-US" w:eastAsia="en-US"/>
        </w:rPr>
        <w:t xml:space="preserve"> гаранција за добро извршење посла</w:t>
      </w:r>
      <w:bookmarkEnd w:id="5"/>
      <w:bookmarkEnd w:id="6"/>
    </w:p>
    <w:p w:rsidR="00BF1DF3" w:rsidRPr="00AB33EF" w:rsidRDefault="00BF1DF3" w:rsidP="00BF1DF3">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 xml:space="preserve">Изабрани понуђач је дужан да у тренутку </w:t>
      </w:r>
      <w:r>
        <w:rPr>
          <w:rFonts w:ascii="Arial" w:hAnsi="Arial" w:cs="Arial"/>
          <w:sz w:val="22"/>
          <w:szCs w:val="22"/>
          <w:lang w:val="ru-RU" w:eastAsia="en-US"/>
        </w:rPr>
        <w:t>потписивања</w:t>
      </w:r>
      <w:r w:rsidRPr="00AB33EF">
        <w:rPr>
          <w:rFonts w:ascii="Arial" w:hAnsi="Arial" w:cs="Arial"/>
          <w:sz w:val="22"/>
          <w:szCs w:val="22"/>
          <w:lang w:val="ru-RU" w:eastAsia="en-US"/>
        </w:rPr>
        <w:t xml:space="preserve"> Уговора преда Наручиоцу средство финансијског обезбеђења за добро извршење посла.</w:t>
      </w:r>
    </w:p>
    <w:p w:rsidR="00BF1DF3" w:rsidRPr="00AB33EF" w:rsidRDefault="00BF1DF3" w:rsidP="00BF1DF3">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BF1DF3" w:rsidRPr="00AB33EF" w:rsidRDefault="00BF1DF3" w:rsidP="00BF1DF3">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 xml:space="preserve">Банкарска гаранција мора трајати најмање </w:t>
      </w:r>
      <w:r w:rsidRPr="00AB33EF">
        <w:rPr>
          <w:rFonts w:ascii="Arial" w:hAnsi="Arial" w:cs="Arial"/>
          <w:sz w:val="22"/>
          <w:szCs w:val="22"/>
          <w:lang w:val="sr-Cyrl-RS" w:eastAsia="en-US"/>
        </w:rPr>
        <w:t>30</w:t>
      </w:r>
      <w:r w:rsidRPr="00AB33EF">
        <w:rPr>
          <w:rFonts w:ascii="Arial" w:hAnsi="Arial" w:cs="Arial"/>
          <w:sz w:val="22"/>
          <w:szCs w:val="22"/>
          <w:lang w:val="ru-RU" w:eastAsia="en-US"/>
        </w:rPr>
        <w:t xml:space="preserve"> (словима:</w:t>
      </w:r>
      <w:r w:rsidRPr="00AB33EF">
        <w:rPr>
          <w:rFonts w:ascii="Arial" w:hAnsi="Arial" w:cs="Arial"/>
          <w:sz w:val="22"/>
          <w:szCs w:val="22"/>
          <w:lang w:val="sr-Cyrl-RS" w:eastAsia="en-US"/>
        </w:rPr>
        <w:t>тридесет</w:t>
      </w:r>
      <w:r w:rsidRPr="00AB33EF">
        <w:rPr>
          <w:rFonts w:ascii="Arial" w:hAnsi="Arial" w:cs="Arial"/>
          <w:sz w:val="22"/>
          <w:szCs w:val="22"/>
          <w:lang w:val="ru-RU" w:eastAsia="en-US"/>
        </w:rPr>
        <w:t>) календарских дана дуже од рока одређеног за коначно извршење посла.</w:t>
      </w:r>
    </w:p>
    <w:p w:rsidR="00BF1DF3" w:rsidRPr="00AB33EF" w:rsidRDefault="00BF1DF3" w:rsidP="00BF1DF3">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F1DF3" w:rsidRPr="00AB33EF" w:rsidRDefault="00BF1DF3" w:rsidP="00BF1DF3">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BF1DF3" w:rsidRPr="00AB33EF" w:rsidRDefault="00BF1DF3" w:rsidP="00BF1DF3">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F1DF3" w:rsidRPr="00AB33EF" w:rsidRDefault="00BF1DF3" w:rsidP="00BF1DF3">
      <w:pPr>
        <w:suppressAutoHyphens w:val="0"/>
        <w:spacing w:before="120"/>
        <w:jc w:val="both"/>
        <w:rPr>
          <w:rFonts w:ascii="Arial" w:hAnsi="Arial" w:cs="Arial"/>
          <w:sz w:val="22"/>
          <w:szCs w:val="22"/>
          <w:lang w:val="ru-RU" w:eastAsia="en-US"/>
        </w:rPr>
      </w:pPr>
      <w:r w:rsidRPr="00AB33EF">
        <w:rPr>
          <w:rFonts w:ascii="Arial" w:hAnsi="Arial" w:cs="Arial"/>
          <w:sz w:val="22"/>
          <w:szCs w:val="22"/>
          <w:lang w:val="ru-RU"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BF1DF3" w:rsidRPr="00AB33EF" w:rsidRDefault="00BF1DF3" w:rsidP="00BF1DF3">
      <w:pPr>
        <w:suppressAutoHyphens w:val="0"/>
        <w:spacing w:before="120"/>
        <w:jc w:val="both"/>
        <w:rPr>
          <w:rFonts w:ascii="Arial" w:hAnsi="Arial" w:cs="Arial"/>
          <w:sz w:val="22"/>
          <w:szCs w:val="22"/>
          <w:lang w:val="sr-Cyrl-RS" w:eastAsia="en-US"/>
        </w:rPr>
      </w:pPr>
      <w:r w:rsidRPr="00AB33EF">
        <w:rPr>
          <w:rFonts w:ascii="Arial" w:hAnsi="Arial" w:cs="Arial"/>
          <w:sz w:val="22"/>
          <w:szCs w:val="22"/>
          <w:lang w:val="ru-RU" w:eastAsia="en-US"/>
        </w:rPr>
        <w:lastRenderedPageBreak/>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F1DF3" w:rsidRPr="00AB33EF" w:rsidRDefault="00BF1DF3" w:rsidP="00BF1DF3">
      <w:pPr>
        <w:tabs>
          <w:tab w:val="left" w:pos="567"/>
          <w:tab w:val="left" w:pos="851"/>
        </w:tabs>
        <w:suppressAutoHyphens w:val="0"/>
        <w:jc w:val="both"/>
        <w:outlineLvl w:val="2"/>
        <w:rPr>
          <w:rFonts w:ascii="Arial" w:eastAsia="TimesNewRomanPSMT" w:hAnsi="Arial" w:cs="Arial"/>
          <w:b/>
          <w:bCs/>
          <w:iCs/>
          <w:sz w:val="22"/>
          <w:szCs w:val="22"/>
          <w:lang w:val="sr-Cyrl-RS" w:eastAsia="en-US"/>
        </w:rPr>
      </w:pPr>
    </w:p>
    <w:p w:rsidR="00BF1DF3" w:rsidRPr="0005736D" w:rsidRDefault="00BF1DF3" w:rsidP="00BF1DF3">
      <w:pPr>
        <w:tabs>
          <w:tab w:val="left" w:pos="567"/>
          <w:tab w:val="left" w:pos="851"/>
        </w:tabs>
        <w:suppressAutoHyphens w:val="0"/>
        <w:jc w:val="both"/>
        <w:outlineLvl w:val="2"/>
        <w:rPr>
          <w:rFonts w:ascii="Arial" w:eastAsia="TimesNewRomanPSMT" w:hAnsi="Arial" w:cs="Arial"/>
          <w:b/>
          <w:bCs/>
          <w:iCs/>
          <w:sz w:val="22"/>
          <w:szCs w:val="22"/>
          <w:u w:val="single"/>
          <w:lang w:val="sr-Cyrl-RS" w:eastAsia="en-US"/>
        </w:rPr>
      </w:pPr>
    </w:p>
    <w:p w:rsidR="00BF1DF3" w:rsidRPr="0005736D" w:rsidRDefault="00BF1DF3" w:rsidP="00BF1DF3">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p>
    <w:p w:rsidR="00BF1DF3" w:rsidRPr="0005736D" w:rsidRDefault="00BF1DF3" w:rsidP="00BF1DF3">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05736D">
        <w:rPr>
          <w:rFonts w:ascii="Arial" w:eastAsia="TimesNewRomanPSMT" w:hAnsi="Arial" w:cs="Arial"/>
          <w:b/>
          <w:bCs/>
          <w:iCs/>
          <w:sz w:val="22"/>
          <w:szCs w:val="22"/>
          <w:lang w:val="en-US" w:eastAsia="en-US"/>
        </w:rPr>
        <w:t>Достављање средстава финансијског обезбеђења</w:t>
      </w:r>
    </w:p>
    <w:p w:rsidR="00BF1DF3" w:rsidRPr="00BF1DF3" w:rsidRDefault="00BF1DF3" w:rsidP="00BF1DF3">
      <w:pPr>
        <w:tabs>
          <w:tab w:val="left" w:pos="567"/>
          <w:tab w:val="left" w:pos="709"/>
        </w:tabs>
        <w:suppressAutoHyphens w:val="0"/>
        <w:spacing w:before="120" w:after="120"/>
        <w:jc w:val="both"/>
        <w:rPr>
          <w:rFonts w:ascii="Arial" w:hAnsi="Arial" w:cs="Arial"/>
          <w:color w:val="000000"/>
          <w:sz w:val="22"/>
          <w:szCs w:val="22"/>
          <w:lang w:val="ru-RU" w:eastAsia="en-US"/>
        </w:rPr>
      </w:pPr>
      <w:r w:rsidRPr="0005736D">
        <w:rPr>
          <w:rFonts w:ascii="Arial" w:eastAsia="TimesNewRomanPSMT" w:hAnsi="Arial" w:cs="Arial"/>
          <w:bCs/>
          <w:sz w:val="22"/>
          <w:szCs w:val="22"/>
          <w:lang w:val="en-US" w:eastAsia="en-U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05736D">
        <w:rPr>
          <w:rFonts w:ascii="Arial" w:hAnsi="Arial" w:cs="Arial"/>
          <w:sz w:val="22"/>
          <w:szCs w:val="22"/>
          <w:lang w:val="en-US" w:eastAsia="en-US"/>
        </w:rPr>
        <w:t xml:space="preserve"> Огранак ТЕНТ, </w:t>
      </w:r>
      <w:r w:rsidRPr="00BF1DF3">
        <w:rPr>
          <w:rFonts w:ascii="Arial" w:hAnsi="Arial" w:cs="Arial"/>
          <w:b/>
          <w:color w:val="000000"/>
          <w:sz w:val="22"/>
          <w:szCs w:val="22"/>
          <w:lang w:val="ru-RU" w:eastAsia="en-US"/>
        </w:rPr>
        <w:t xml:space="preserve">- </w:t>
      </w:r>
      <w:r w:rsidRPr="00BF1DF3">
        <w:rPr>
          <w:rFonts w:ascii="Arial" w:hAnsi="Arial" w:cs="Arial"/>
          <w:color w:val="000000"/>
          <w:sz w:val="22"/>
          <w:szCs w:val="22"/>
          <w:lang w:val="ru-RU" w:eastAsia="en-US"/>
        </w:rPr>
        <w:t>ТЕ Колубара, 3. Октобар 146, 11563 Велики Црљени.</w:t>
      </w:r>
    </w:p>
    <w:p w:rsidR="00BF1DF3" w:rsidRPr="0005736D" w:rsidRDefault="00BF1DF3" w:rsidP="00BF1DF3">
      <w:pPr>
        <w:tabs>
          <w:tab w:val="left" w:pos="567"/>
          <w:tab w:val="left" w:pos="709"/>
        </w:tabs>
        <w:suppressAutoHyphens w:val="0"/>
        <w:spacing w:before="120" w:after="120"/>
        <w:jc w:val="both"/>
        <w:rPr>
          <w:rFonts w:ascii="Arial" w:hAnsi="Arial" w:cs="Arial"/>
          <w:b/>
          <w:sz w:val="22"/>
          <w:szCs w:val="22"/>
          <w:lang w:val="en-US" w:eastAsia="en-US"/>
        </w:rPr>
      </w:pPr>
      <w:r w:rsidRPr="0005736D">
        <w:rPr>
          <w:rFonts w:ascii="Arial" w:eastAsia="TimesNewRomanPSMT" w:hAnsi="Arial" w:cs="Arial"/>
          <w:bCs/>
          <w:sz w:val="22"/>
          <w:szCs w:val="22"/>
          <w:lang w:val="en-US" w:eastAsia="en-U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05736D">
        <w:rPr>
          <w:rFonts w:ascii="Arial" w:hAnsi="Arial" w:cs="Arial"/>
          <w:sz w:val="22"/>
          <w:szCs w:val="22"/>
          <w:lang w:val="en-US" w:eastAsia="en-US"/>
        </w:rPr>
        <w:t xml:space="preserve"> Огранак ТЕНТ, </w:t>
      </w:r>
      <w:r w:rsidRPr="00BF1DF3">
        <w:rPr>
          <w:rFonts w:ascii="Arial" w:hAnsi="Arial" w:cs="Arial"/>
          <w:b/>
          <w:color w:val="000000"/>
          <w:sz w:val="22"/>
          <w:szCs w:val="22"/>
          <w:lang w:val="ru-RU" w:eastAsia="en-US"/>
        </w:rPr>
        <w:t xml:space="preserve">- </w:t>
      </w:r>
      <w:r w:rsidRPr="00BF1DF3">
        <w:rPr>
          <w:rFonts w:ascii="Arial" w:hAnsi="Arial" w:cs="Arial"/>
          <w:color w:val="000000"/>
          <w:sz w:val="22"/>
          <w:szCs w:val="22"/>
          <w:lang w:val="ru-RU" w:eastAsia="en-US"/>
        </w:rPr>
        <w:t>ТЕ Колубара, 3. Октобар 146, 11563 Велики Црљени</w:t>
      </w:r>
      <w:r w:rsidRPr="0005736D">
        <w:rPr>
          <w:rFonts w:ascii="Arial" w:eastAsia="TimesNewRomanPSMT" w:hAnsi="Arial" w:cs="Arial"/>
          <w:bCs/>
          <w:color w:val="00B0F0"/>
          <w:sz w:val="22"/>
          <w:szCs w:val="22"/>
          <w:lang w:val="en-US" w:eastAsia="en-US"/>
        </w:rPr>
        <w:t xml:space="preserve"> </w:t>
      </w:r>
      <w:r w:rsidRPr="0005736D">
        <w:rPr>
          <w:rFonts w:ascii="Arial" w:hAnsi="Arial" w:cs="Arial"/>
          <w:b/>
          <w:sz w:val="22"/>
          <w:szCs w:val="22"/>
          <w:lang w:val="en-US" w:eastAsia="en-US"/>
        </w:rPr>
        <w:t xml:space="preserve">и доставља </w:t>
      </w:r>
      <w:r w:rsidRPr="0005736D">
        <w:rPr>
          <w:rFonts w:ascii="Arial" w:hAnsi="Arial" w:cs="Arial"/>
          <w:b/>
          <w:sz w:val="22"/>
          <w:szCs w:val="22"/>
          <w:lang w:val="sr-Cyrl-RS" w:eastAsia="en-US"/>
        </w:rPr>
        <w:t xml:space="preserve">се уз потписан  уговор </w:t>
      </w:r>
      <w:r w:rsidRPr="0005736D">
        <w:rPr>
          <w:rFonts w:ascii="Arial" w:hAnsi="Arial" w:cs="Arial"/>
          <w:b/>
          <w:sz w:val="22"/>
          <w:szCs w:val="22"/>
          <w:lang w:val="en-US" w:eastAsia="en-US"/>
        </w:rPr>
        <w:t xml:space="preserve">лично или поштом на адресу: </w:t>
      </w:r>
    </w:p>
    <w:p w:rsidR="00BF1DF3" w:rsidRPr="0005736D" w:rsidRDefault="00BF1DF3" w:rsidP="00BF1DF3">
      <w:pPr>
        <w:tabs>
          <w:tab w:val="left" w:pos="8640"/>
        </w:tabs>
        <w:suppressAutoHyphens w:val="0"/>
        <w:ind w:left="-360" w:right="-19"/>
        <w:jc w:val="center"/>
        <w:rPr>
          <w:rFonts w:ascii="Arial" w:hAnsi="Arial" w:cs="Arial"/>
          <w:sz w:val="22"/>
          <w:szCs w:val="22"/>
          <w:lang w:val="sr-Cyrl-RS" w:eastAsia="en-US"/>
        </w:rPr>
      </w:pPr>
      <w:r w:rsidRPr="00BF1DF3">
        <w:rPr>
          <w:rFonts w:ascii="Arial" w:hAnsi="Arial" w:cs="Arial"/>
          <w:color w:val="000000"/>
          <w:sz w:val="22"/>
          <w:szCs w:val="22"/>
          <w:lang w:val="ru-RU" w:eastAsia="en-US"/>
        </w:rPr>
        <w:t>ТЕ Колубара, 3. Октобар 146, 11563 Велики Црљени</w:t>
      </w:r>
    </w:p>
    <w:p w:rsidR="00BF1DF3" w:rsidRPr="0005736D" w:rsidRDefault="00BF1DF3" w:rsidP="00BF1DF3">
      <w:pPr>
        <w:spacing w:before="120" w:line="100" w:lineRule="atLeast"/>
        <w:jc w:val="center"/>
        <w:rPr>
          <w:rFonts w:ascii="Arial" w:hAnsi="Arial" w:cs="Arial"/>
          <w:b/>
          <w:sz w:val="22"/>
          <w:szCs w:val="22"/>
          <w:lang w:val="sr-Cyrl-RS" w:eastAsia="en-US"/>
        </w:rPr>
      </w:pPr>
      <w:r w:rsidRPr="0005736D">
        <w:rPr>
          <w:rFonts w:ascii="Arial" w:hAnsi="Arial" w:cs="Arial"/>
          <w:b/>
          <w:color w:val="FF0000"/>
          <w:sz w:val="22"/>
          <w:szCs w:val="22"/>
          <w:lang w:val="en-US" w:eastAsia="en-US"/>
        </w:rPr>
        <w:t xml:space="preserve"> </w:t>
      </w:r>
      <w:r w:rsidRPr="0005736D">
        <w:rPr>
          <w:rFonts w:ascii="Arial" w:hAnsi="Arial" w:cs="Arial"/>
          <w:sz w:val="22"/>
          <w:szCs w:val="22"/>
          <w:lang w:val="en-US" w:eastAsia="en-US"/>
        </w:rPr>
        <w:t>са назнаком:</w:t>
      </w:r>
      <w:r w:rsidRPr="0005736D">
        <w:rPr>
          <w:rFonts w:ascii="Arial" w:hAnsi="Arial" w:cs="Arial"/>
          <w:b/>
          <w:sz w:val="22"/>
          <w:szCs w:val="22"/>
          <w:lang w:val="en-US" w:eastAsia="en-US"/>
        </w:rPr>
        <w:t xml:space="preserve"> Средство финансијског обезбеђења за </w:t>
      </w:r>
    </w:p>
    <w:p w:rsidR="00BF1DF3" w:rsidRPr="0005736D" w:rsidRDefault="00BF1DF3" w:rsidP="00BF1DF3">
      <w:pPr>
        <w:spacing w:before="120" w:line="100" w:lineRule="atLeast"/>
        <w:jc w:val="center"/>
        <w:rPr>
          <w:rFonts w:ascii="Arial" w:hAnsi="Arial" w:cs="Arial"/>
          <w:b/>
          <w:sz w:val="22"/>
          <w:szCs w:val="22"/>
          <w:lang w:val="sr-Cyrl-RS" w:eastAsia="en-US"/>
        </w:rPr>
      </w:pPr>
      <w:r w:rsidRPr="0005736D">
        <w:rPr>
          <w:rFonts w:ascii="Arial" w:hAnsi="Arial" w:cs="Arial"/>
          <w:b/>
          <w:sz w:val="22"/>
          <w:szCs w:val="22"/>
          <w:lang w:val="en-US" w:eastAsia="en-US"/>
        </w:rPr>
        <w:t>ЈН бр</w:t>
      </w:r>
      <w:r w:rsidRPr="0005736D">
        <w:rPr>
          <w:rFonts w:ascii="Arial" w:eastAsia="Arial Unicode MS" w:hAnsi="Arial" w:cs="Arial"/>
          <w:b/>
          <w:kern w:val="1"/>
          <w:sz w:val="22"/>
          <w:szCs w:val="22"/>
          <w:lang w:val="sr-Cyrl-RS"/>
        </w:rPr>
        <w:t>.</w:t>
      </w:r>
      <w:r>
        <w:rPr>
          <w:rFonts w:ascii="Arial" w:hAnsi="Arial" w:cs="Arial"/>
          <w:b/>
          <w:sz w:val="22"/>
          <w:szCs w:val="22"/>
          <w:lang w:val="sr-Cyrl-RS" w:eastAsia="en-US"/>
        </w:rPr>
        <w:t>216/2017-3000/0240</w:t>
      </w:r>
      <w:r w:rsidRPr="0005736D">
        <w:rPr>
          <w:rFonts w:ascii="Arial" w:hAnsi="Arial" w:cs="Arial"/>
          <w:b/>
          <w:sz w:val="22"/>
          <w:szCs w:val="22"/>
          <w:lang w:val="sr-Cyrl-RS" w:eastAsia="en-US"/>
        </w:rPr>
        <w:t>/2017</w:t>
      </w:r>
    </w:p>
    <w:p w:rsidR="00BF1DF3" w:rsidRPr="0005736D" w:rsidRDefault="00BF1DF3" w:rsidP="00BF1DF3">
      <w:pPr>
        <w:spacing w:before="120" w:line="100" w:lineRule="atLeast"/>
        <w:jc w:val="center"/>
        <w:rPr>
          <w:rFonts w:ascii="Arial" w:hAnsi="Arial" w:cs="Arial"/>
          <w:b/>
          <w:sz w:val="22"/>
          <w:szCs w:val="22"/>
          <w:lang w:val="sr-Cyrl-RS" w:eastAsia="en-US"/>
        </w:rPr>
      </w:pPr>
    </w:p>
    <w:p w:rsidR="00BF1DF3" w:rsidRPr="0005736D" w:rsidRDefault="00BF1DF3" w:rsidP="00BF1DF3">
      <w:pPr>
        <w:suppressAutoHyphens w:val="0"/>
        <w:rPr>
          <w:rFonts w:ascii="Arial" w:eastAsia="Calibri" w:hAnsi="Arial" w:cs="Arial"/>
          <w:sz w:val="22"/>
          <w:szCs w:val="22"/>
          <w:lang w:val="sr-Cyrl-RS" w:eastAsia="en-US"/>
        </w:rPr>
      </w:pPr>
      <w:r w:rsidRPr="0005736D">
        <w:rPr>
          <w:rFonts w:ascii="Arial" w:eastAsia="Calibri" w:hAnsi="Arial" w:cs="Arial"/>
          <w:b/>
          <w:sz w:val="22"/>
          <w:szCs w:val="22"/>
          <w:lang w:val="sr-Latn-RS" w:eastAsia="en-US"/>
        </w:rPr>
        <w:t xml:space="preserve">Понуђач којем буде додељен уговор, обавезан је да у року од  10 (десет)  дана  </w:t>
      </w:r>
      <w:r w:rsidRPr="0005736D">
        <w:rPr>
          <w:rFonts w:ascii="Arial" w:eastAsia="Calibri" w:hAnsi="Arial" w:cs="Arial"/>
          <w:b/>
          <w:sz w:val="22"/>
          <w:szCs w:val="22"/>
          <w:lang w:val="sr-Cyrl-RS" w:eastAsia="en-US"/>
        </w:rPr>
        <w:t>од пријема уговора од стране наручиоца</w:t>
      </w:r>
      <w:r w:rsidRPr="0005736D">
        <w:rPr>
          <w:rFonts w:ascii="Arial" w:eastAsia="Calibri" w:hAnsi="Arial" w:cs="Arial"/>
          <w:b/>
          <w:sz w:val="22"/>
          <w:szCs w:val="22"/>
          <w:lang w:val="sr-Latn-RS" w:eastAsia="en-US"/>
        </w:rPr>
        <w:t xml:space="preserve"> достави </w:t>
      </w:r>
      <w:r w:rsidRPr="0005736D">
        <w:rPr>
          <w:rFonts w:ascii="Arial" w:eastAsia="Calibri" w:hAnsi="Arial" w:cs="Arial"/>
          <w:b/>
          <w:sz w:val="22"/>
          <w:szCs w:val="22"/>
          <w:lang w:val="sr-Cyrl-RS" w:eastAsia="en-US"/>
        </w:rPr>
        <w:t xml:space="preserve">уз потписан уговор </w:t>
      </w:r>
      <w:r w:rsidRPr="0005736D">
        <w:rPr>
          <w:rFonts w:ascii="Arial" w:eastAsia="Calibri" w:hAnsi="Arial" w:cs="Arial"/>
          <w:b/>
          <w:sz w:val="22"/>
          <w:szCs w:val="22"/>
          <w:lang w:val="sr-Latn-RS" w:eastAsia="en-US"/>
        </w:rPr>
        <w:t>меницу за добро извршење посла</w:t>
      </w:r>
      <w:r w:rsidRPr="00AB33EF">
        <w:rPr>
          <w:rFonts w:ascii="Arial" w:eastAsia="Calibri" w:hAnsi="Arial" w:cs="Arial"/>
          <w:b/>
          <w:sz w:val="22"/>
          <w:szCs w:val="22"/>
          <w:lang w:val="sr-Cyrl-RS" w:eastAsia="en-US"/>
        </w:rPr>
        <w:t>/банкарску гаранцију за добро извршење</w:t>
      </w:r>
      <w:r w:rsidRPr="005F4B2A">
        <w:rPr>
          <w:rFonts w:ascii="Arial" w:eastAsia="Calibri" w:hAnsi="Arial" w:cs="Arial"/>
          <w:sz w:val="22"/>
          <w:szCs w:val="22"/>
          <w:lang w:val="sr-Cyrl-RS" w:eastAsia="en-US"/>
        </w:rPr>
        <w:t xml:space="preserve"> </w:t>
      </w:r>
      <w:r w:rsidRPr="00AB33EF">
        <w:rPr>
          <w:rFonts w:ascii="Arial" w:eastAsia="Calibri" w:hAnsi="Arial" w:cs="Arial"/>
          <w:b/>
          <w:sz w:val="22"/>
          <w:szCs w:val="22"/>
          <w:lang w:val="sr-Cyrl-RS" w:eastAsia="en-US"/>
        </w:rPr>
        <w:t>посла.</w:t>
      </w:r>
    </w:p>
    <w:p w:rsidR="00BF1DF3" w:rsidRPr="00BF1DF3" w:rsidRDefault="00BF1DF3" w:rsidP="00BF1DF3">
      <w:pPr>
        <w:tabs>
          <w:tab w:val="left" w:pos="567"/>
          <w:tab w:val="left" w:pos="709"/>
        </w:tabs>
        <w:suppressAutoHyphens w:val="0"/>
        <w:spacing w:before="120" w:after="120"/>
        <w:jc w:val="both"/>
        <w:rPr>
          <w:rFonts w:ascii="Arial" w:hAnsi="Arial" w:cs="Arial"/>
          <w:sz w:val="22"/>
          <w:szCs w:val="22"/>
          <w:lang w:val="sr-Cyrl-RS" w:eastAsia="en-US"/>
        </w:rPr>
      </w:pPr>
    </w:p>
    <w:p w:rsidR="00BF1DF3" w:rsidRPr="006750A6" w:rsidRDefault="00BF1DF3" w:rsidP="00BF1DF3">
      <w:pPr>
        <w:tabs>
          <w:tab w:val="left" w:pos="567"/>
          <w:tab w:val="left" w:pos="709"/>
        </w:tabs>
        <w:suppressAutoHyphens w:val="0"/>
        <w:spacing w:before="120" w:after="120"/>
        <w:jc w:val="center"/>
        <w:rPr>
          <w:rFonts w:ascii="Arial" w:hAnsi="Arial" w:cs="Arial"/>
          <w:b/>
          <w:sz w:val="22"/>
          <w:szCs w:val="22"/>
          <w:u w:val="single"/>
          <w:lang w:val="sr-Cyrl-RS" w:eastAsia="en-US"/>
        </w:rPr>
      </w:pPr>
      <w:r w:rsidRPr="006750A6">
        <w:rPr>
          <w:rFonts w:ascii="Arial" w:hAnsi="Arial" w:cs="Arial"/>
          <w:b/>
          <w:sz w:val="22"/>
          <w:szCs w:val="22"/>
          <w:u w:val="single"/>
          <w:lang w:val="sr-Cyrl-RS" w:eastAsia="en-US"/>
        </w:rPr>
        <w:t>2.</w:t>
      </w:r>
    </w:p>
    <w:p w:rsidR="00BF1DF3" w:rsidRPr="007B48ED" w:rsidRDefault="00BF1DF3" w:rsidP="00BF1DF3">
      <w:pPr>
        <w:jc w:val="center"/>
        <w:rPr>
          <w:rFonts w:ascii="Arial" w:hAnsi="Arial" w:cs="Arial"/>
          <w:b/>
          <w:color w:val="000000"/>
          <w:szCs w:val="24"/>
          <w:u w:val="single"/>
          <w:lang w:val="sr-Cyrl-RS"/>
        </w:rPr>
      </w:pPr>
      <w:r w:rsidRPr="007B48ED">
        <w:rPr>
          <w:rFonts w:ascii="Arial" w:hAnsi="Arial" w:cs="Arial"/>
          <w:b/>
          <w:color w:val="000000"/>
          <w:szCs w:val="24"/>
          <w:u w:val="single"/>
        </w:rPr>
        <w:t>Тачка</w:t>
      </w:r>
      <w:r w:rsidRPr="007B48ED">
        <w:rPr>
          <w:rFonts w:ascii="Arial" w:hAnsi="Arial" w:cs="Arial"/>
          <w:b/>
          <w:color w:val="000000"/>
          <w:szCs w:val="24"/>
          <w:u w:val="single"/>
          <w:lang w:val="ru-RU"/>
        </w:rPr>
        <w:t xml:space="preserve"> 6.</w:t>
      </w:r>
      <w:r>
        <w:rPr>
          <w:rFonts w:ascii="Arial" w:hAnsi="Arial" w:cs="Arial"/>
          <w:b/>
          <w:color w:val="000000"/>
          <w:szCs w:val="24"/>
          <w:u w:val="single"/>
          <w:lang w:val="ru-RU"/>
        </w:rPr>
        <w:t>30</w:t>
      </w:r>
      <w:r>
        <w:rPr>
          <w:rFonts w:ascii="Arial" w:hAnsi="Arial" w:cs="Arial"/>
          <w:b/>
          <w:color w:val="000000"/>
          <w:szCs w:val="24"/>
          <w:u w:val="single"/>
          <w:lang w:val="sr-Cyrl-RS"/>
        </w:rPr>
        <w:t xml:space="preserve"> </w:t>
      </w:r>
      <w:r w:rsidRPr="007B48ED">
        <w:rPr>
          <w:rFonts w:ascii="Arial" w:hAnsi="Arial" w:cs="Arial"/>
          <w:b/>
          <w:color w:val="000000"/>
          <w:szCs w:val="24"/>
          <w:u w:val="single"/>
        </w:rPr>
        <w:t xml:space="preserve">конкурсне документације </w:t>
      </w:r>
      <w:r w:rsidRPr="007B48ED">
        <w:rPr>
          <w:rFonts w:ascii="Arial" w:hAnsi="Arial" w:cs="Arial"/>
          <w:b/>
          <w:i/>
          <w:color w:val="000000"/>
          <w:szCs w:val="24"/>
          <w:u w:val="single"/>
        </w:rPr>
        <w:t>допуњује се и гласи</w:t>
      </w:r>
      <w:r w:rsidRPr="007B48ED">
        <w:rPr>
          <w:rFonts w:ascii="Arial" w:hAnsi="Arial" w:cs="Arial"/>
          <w:b/>
          <w:color w:val="000000"/>
          <w:szCs w:val="24"/>
          <w:u w:val="single"/>
        </w:rPr>
        <w:t>:</w:t>
      </w:r>
    </w:p>
    <w:p w:rsidR="00BF1DF3" w:rsidRPr="006750A6" w:rsidRDefault="00BF1DF3" w:rsidP="00BF1DF3">
      <w:pPr>
        <w:keepNext/>
        <w:numPr>
          <w:ilvl w:val="1"/>
          <w:numId w:val="13"/>
        </w:numPr>
        <w:tabs>
          <w:tab w:val="left" w:pos="567"/>
        </w:tabs>
        <w:suppressAutoHyphens w:val="0"/>
        <w:spacing w:before="120"/>
        <w:jc w:val="both"/>
        <w:outlineLvl w:val="1"/>
        <w:rPr>
          <w:rFonts w:ascii="Arial" w:hAnsi="Arial" w:cs="Arial"/>
          <w:b/>
          <w:sz w:val="22"/>
          <w:szCs w:val="22"/>
          <w:lang w:val="en-US" w:eastAsia="en-US"/>
        </w:rPr>
      </w:pPr>
      <w:r w:rsidRPr="006750A6">
        <w:rPr>
          <w:rFonts w:ascii="Arial" w:hAnsi="Arial" w:cs="Arial"/>
          <w:b/>
          <w:sz w:val="22"/>
          <w:szCs w:val="22"/>
          <w:lang w:val="en-US" w:eastAsia="en-US"/>
        </w:rPr>
        <w:t>Закључивање и ступање на снагу уговора</w:t>
      </w:r>
    </w:p>
    <w:p w:rsidR="00BF1DF3" w:rsidRPr="006750A6" w:rsidRDefault="00BF1DF3" w:rsidP="00BF1DF3">
      <w:pPr>
        <w:suppressAutoHyphens w:val="0"/>
        <w:jc w:val="both"/>
        <w:rPr>
          <w:rFonts w:ascii="Arial" w:hAnsi="Arial" w:cs="Arial"/>
          <w:sz w:val="22"/>
          <w:szCs w:val="22"/>
          <w:lang w:val="en-US" w:eastAsia="en-US"/>
        </w:rPr>
      </w:pPr>
      <w:r w:rsidRPr="006750A6">
        <w:rPr>
          <w:rFonts w:ascii="Arial" w:hAnsi="Arial" w:cs="Arial"/>
          <w:sz w:val="22"/>
          <w:szCs w:val="22"/>
          <w:lang w:val="en-US" w:eastAsia="en-US"/>
        </w:rPr>
        <w:t>Наручилац ће доставити уговор о јавној набавци понуђачу којем је додељен уговор у року од 8</w:t>
      </w:r>
      <w:r w:rsidRPr="006750A6">
        <w:rPr>
          <w:rFonts w:ascii="Arial" w:hAnsi="Arial" w:cs="Arial"/>
          <w:sz w:val="22"/>
          <w:szCs w:val="22"/>
          <w:lang w:val="sr-Cyrl-RS" w:eastAsia="en-US"/>
        </w:rPr>
        <w:t xml:space="preserve"> </w:t>
      </w:r>
      <w:r w:rsidRPr="006750A6">
        <w:rPr>
          <w:rFonts w:ascii="Arial" w:hAnsi="Arial" w:cs="Arial"/>
          <w:sz w:val="22"/>
          <w:szCs w:val="22"/>
          <w:lang w:val="en-US" w:eastAsia="en-US"/>
        </w:rPr>
        <w:t>(осам) дана од протека рока за подношење захтева за заштиту права.</w:t>
      </w:r>
    </w:p>
    <w:p w:rsidR="00BF1DF3" w:rsidRPr="00BF1DF3" w:rsidRDefault="00BF1DF3" w:rsidP="00BF1DF3">
      <w:pPr>
        <w:suppressAutoHyphens w:val="0"/>
        <w:jc w:val="both"/>
        <w:rPr>
          <w:rFonts w:ascii="Arial" w:hAnsi="Arial" w:cs="Arial"/>
          <w:color w:val="000000"/>
          <w:sz w:val="22"/>
          <w:szCs w:val="22"/>
          <w:lang w:val="sr-Cyrl-RS" w:eastAsia="en-US"/>
        </w:rPr>
      </w:pPr>
      <w:r w:rsidRPr="00BF1DF3">
        <w:rPr>
          <w:rFonts w:ascii="Arial" w:hAnsi="Arial" w:cs="Arial"/>
          <w:color w:val="000000"/>
          <w:sz w:val="22"/>
          <w:szCs w:val="22"/>
          <w:lang w:val="sr-Cyrl-RS" w:eastAsia="en-US"/>
        </w:rPr>
        <w:t>Понуђач којем буде додељен уговор обавезан је да у рокуод највише 10(десет) дана од дана пријема уговора од стране Наручиоца достави  уз потписан уговор меницу за добро извршење посла</w:t>
      </w:r>
      <w:r>
        <w:rPr>
          <w:rFonts w:ascii="Arial" w:hAnsi="Arial" w:cs="Arial"/>
          <w:color w:val="000000"/>
          <w:sz w:val="22"/>
          <w:szCs w:val="22"/>
          <w:lang w:val="sr-Cyrl-RS" w:eastAsia="en-US"/>
        </w:rPr>
        <w:t>/банкарску гаранцију за добро извршење посла.</w:t>
      </w:r>
    </w:p>
    <w:p w:rsidR="00BF1DF3" w:rsidRPr="006750A6" w:rsidRDefault="00BF1DF3" w:rsidP="00BF1DF3">
      <w:pPr>
        <w:suppressAutoHyphens w:val="0"/>
        <w:jc w:val="both"/>
        <w:rPr>
          <w:rFonts w:ascii="Arial" w:hAnsi="Arial" w:cs="Arial"/>
          <w:sz w:val="22"/>
          <w:szCs w:val="22"/>
          <w:lang w:val="ru-RU" w:eastAsia="en-US"/>
        </w:rPr>
      </w:pPr>
      <w:r w:rsidRPr="006750A6">
        <w:rPr>
          <w:rFonts w:ascii="Arial" w:hAnsi="Arial" w:cs="Arial"/>
          <w:sz w:val="22"/>
          <w:szCs w:val="22"/>
          <w:lang w:val="ru-RU" w:eastAsia="en-US"/>
        </w:rPr>
        <w:t>Ако понуђач којем је додељен уговор одбије да потпише уговор, Наручилац може закључити са првим следећим најповољнијим понуђачем.</w:t>
      </w:r>
    </w:p>
    <w:p w:rsidR="00BF1DF3" w:rsidRPr="007A5C89" w:rsidRDefault="00BF1DF3" w:rsidP="007A5C89">
      <w:pPr>
        <w:suppressAutoHyphens w:val="0"/>
        <w:jc w:val="both"/>
        <w:rPr>
          <w:rFonts w:ascii="Arial" w:hAnsi="Arial" w:cs="Arial"/>
          <w:sz w:val="22"/>
          <w:szCs w:val="22"/>
          <w:lang w:val="en-US" w:eastAsia="en-US"/>
        </w:rPr>
      </w:pPr>
      <w:r w:rsidRPr="006750A6">
        <w:rPr>
          <w:rFonts w:ascii="Arial" w:hAnsi="Arial" w:cs="Arial"/>
          <w:sz w:val="22"/>
          <w:szCs w:val="22"/>
          <w:lang w:val="ru-RU" w:eastAsia="en-U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BF1DF3" w:rsidRDefault="00BF1DF3" w:rsidP="00BF1DF3">
      <w:pPr>
        <w:jc w:val="center"/>
        <w:rPr>
          <w:rFonts w:ascii="Arial" w:hAnsi="Arial" w:cs="Arial"/>
          <w:b/>
          <w:iCs/>
          <w:szCs w:val="24"/>
          <w:u w:val="single"/>
          <w:lang w:val="sr-Cyrl-RS" w:eastAsia="hr-HR"/>
        </w:rPr>
      </w:pPr>
    </w:p>
    <w:p w:rsidR="00BF1DF3" w:rsidRPr="00AB33EF" w:rsidRDefault="00BF1DF3" w:rsidP="00BF1DF3">
      <w:pPr>
        <w:jc w:val="center"/>
        <w:rPr>
          <w:rFonts w:ascii="Arial" w:hAnsi="Arial" w:cs="Arial"/>
          <w:b/>
          <w:iCs/>
          <w:szCs w:val="24"/>
          <w:u w:val="single"/>
          <w:lang w:val="sr-Cyrl-RS" w:eastAsia="hr-HR"/>
        </w:rPr>
      </w:pPr>
      <w:r>
        <w:rPr>
          <w:rFonts w:ascii="Arial" w:hAnsi="Arial" w:cs="Arial"/>
          <w:b/>
          <w:iCs/>
          <w:szCs w:val="24"/>
          <w:u w:val="single"/>
          <w:lang w:val="sr-Cyrl-RS" w:eastAsia="hr-HR"/>
        </w:rPr>
        <w:t>3</w:t>
      </w:r>
      <w:r w:rsidRPr="00AB33EF">
        <w:rPr>
          <w:rFonts w:ascii="Arial" w:hAnsi="Arial" w:cs="Arial"/>
          <w:b/>
          <w:iCs/>
          <w:szCs w:val="24"/>
          <w:u w:val="single"/>
          <w:lang w:val="sr-Cyrl-RS" w:eastAsia="hr-HR"/>
        </w:rPr>
        <w:t>.</w:t>
      </w:r>
    </w:p>
    <w:p w:rsidR="00BF1DF3" w:rsidRDefault="00BF1DF3" w:rsidP="00BF1DF3">
      <w:pPr>
        <w:jc w:val="both"/>
        <w:rPr>
          <w:rFonts w:ascii="Arial" w:hAnsi="Arial" w:cs="Arial"/>
          <w:b/>
          <w:sz w:val="22"/>
          <w:szCs w:val="22"/>
          <w:lang w:val="sr-Cyrl-RS"/>
        </w:rPr>
      </w:pPr>
    </w:p>
    <w:p w:rsidR="00BF1DF3" w:rsidRPr="00BF1DF3" w:rsidRDefault="00BF1DF3" w:rsidP="00BF1DF3">
      <w:pPr>
        <w:jc w:val="both"/>
        <w:rPr>
          <w:rFonts w:ascii="Arial" w:hAnsi="Arial" w:cs="Arial"/>
          <w:b/>
          <w:color w:val="000000"/>
          <w:sz w:val="22"/>
          <w:szCs w:val="22"/>
          <w:u w:val="single"/>
          <w:lang w:val="sr-Cyrl-RS"/>
        </w:rPr>
      </w:pPr>
      <w:r>
        <w:rPr>
          <w:rFonts w:ascii="Arial" w:hAnsi="Arial" w:cs="Arial"/>
          <w:b/>
          <w:sz w:val="22"/>
          <w:szCs w:val="22"/>
          <w:lang w:val="sr-Cyrl-RS"/>
        </w:rPr>
        <w:t>Конкурсна</w:t>
      </w:r>
      <w:r w:rsidRPr="0092732C">
        <w:rPr>
          <w:rFonts w:ascii="Arial" w:hAnsi="Arial" w:cs="Arial"/>
          <w:b/>
          <w:sz w:val="22"/>
          <w:szCs w:val="22"/>
          <w:lang w:val="sr-Cyrl-RS"/>
        </w:rPr>
        <w:t xml:space="preserve"> </w:t>
      </w:r>
      <w:r>
        <w:rPr>
          <w:rFonts w:ascii="Arial" w:hAnsi="Arial" w:cs="Arial"/>
          <w:b/>
          <w:sz w:val="22"/>
          <w:szCs w:val="22"/>
          <w:lang w:val="sr-Cyrl-RS"/>
        </w:rPr>
        <w:t>документација</w:t>
      </w:r>
      <w:r w:rsidRPr="0092732C">
        <w:rPr>
          <w:rFonts w:ascii="Arial" w:hAnsi="Arial" w:cs="Arial"/>
          <w:b/>
          <w:sz w:val="22"/>
          <w:szCs w:val="22"/>
          <w:lang w:val="sr-Cyrl-RS"/>
        </w:rPr>
        <w:t xml:space="preserve"> у делу </w:t>
      </w:r>
      <w:r>
        <w:rPr>
          <w:rFonts w:ascii="Arial" w:hAnsi="Arial" w:cs="Arial"/>
          <w:b/>
          <w:sz w:val="22"/>
          <w:szCs w:val="22"/>
          <w:u w:val="single"/>
          <w:lang w:val="sr-Cyrl-RS"/>
        </w:rPr>
        <w:t>Модел</w:t>
      </w:r>
      <w:r w:rsidRPr="00BF1DF3">
        <w:rPr>
          <w:rFonts w:ascii="Arial" w:hAnsi="Arial" w:cs="Arial"/>
          <w:b/>
          <w:sz w:val="22"/>
          <w:szCs w:val="22"/>
          <w:u w:val="single"/>
          <w:lang w:val="sr-Cyrl-RS"/>
        </w:rPr>
        <w:t xml:space="preserve"> Уговора</w:t>
      </w:r>
      <w:r w:rsidRPr="00BF1DF3">
        <w:rPr>
          <w:rFonts w:ascii="Arial" w:hAnsi="Arial" w:cs="Arial"/>
          <w:b/>
          <w:sz w:val="22"/>
          <w:szCs w:val="22"/>
          <w:lang w:val="sr-Cyrl-RS"/>
        </w:rPr>
        <w:t xml:space="preserve">  </w:t>
      </w:r>
      <w:r w:rsidRPr="00BF1DF3">
        <w:rPr>
          <w:rFonts w:ascii="Arial" w:hAnsi="Arial" w:cs="Arial"/>
          <w:b/>
          <w:color w:val="000000"/>
          <w:sz w:val="22"/>
          <w:szCs w:val="22"/>
          <w:u w:val="single"/>
          <w:lang w:val="sr-Cyrl-RS"/>
        </w:rPr>
        <w:t>Чл.</w:t>
      </w:r>
      <w:r>
        <w:rPr>
          <w:rFonts w:ascii="Arial" w:hAnsi="Arial" w:cs="Arial"/>
          <w:b/>
          <w:color w:val="000000"/>
          <w:sz w:val="22"/>
          <w:szCs w:val="22"/>
          <w:u w:val="single"/>
          <w:lang w:val="sr-Cyrl-RS"/>
        </w:rPr>
        <w:t xml:space="preserve"> 9</w:t>
      </w:r>
      <w:r w:rsidRPr="00BF1DF3">
        <w:rPr>
          <w:rFonts w:ascii="Arial" w:hAnsi="Arial" w:cs="Arial"/>
          <w:b/>
          <w:color w:val="000000"/>
          <w:sz w:val="22"/>
          <w:szCs w:val="22"/>
          <w:u w:val="single"/>
          <w:lang w:val="sr-Cyrl-RS"/>
        </w:rPr>
        <w:t xml:space="preserve"> допуњује се</w:t>
      </w:r>
      <w:r w:rsidRPr="00BF1DF3">
        <w:rPr>
          <w:rFonts w:ascii="Arial" w:hAnsi="Arial" w:cs="Arial"/>
          <w:b/>
          <w:color w:val="000000"/>
          <w:sz w:val="22"/>
          <w:szCs w:val="22"/>
          <w:u w:val="single"/>
        </w:rPr>
        <w:t xml:space="preserve"> и гласи </w:t>
      </w:r>
      <w:r w:rsidRPr="00BF1DF3">
        <w:rPr>
          <w:rFonts w:ascii="Arial" w:hAnsi="Arial" w:cs="Arial"/>
          <w:b/>
          <w:color w:val="000000"/>
          <w:sz w:val="22"/>
          <w:szCs w:val="22"/>
          <w:u w:val="single"/>
          <w:lang w:val="sr-Cyrl-RS"/>
        </w:rPr>
        <w:t>:</w:t>
      </w:r>
    </w:p>
    <w:p w:rsidR="00BF1DF3" w:rsidRPr="00BF1DF3" w:rsidRDefault="00BF1DF3" w:rsidP="00BF1DF3">
      <w:pPr>
        <w:jc w:val="both"/>
        <w:rPr>
          <w:rFonts w:ascii="Arial" w:hAnsi="Arial" w:cs="Arial"/>
          <w:b/>
          <w:sz w:val="22"/>
          <w:szCs w:val="22"/>
          <w:lang w:val="en-US"/>
        </w:rPr>
      </w:pPr>
    </w:p>
    <w:p w:rsidR="00BF1DF3" w:rsidRPr="00AB33EF" w:rsidRDefault="00BF1DF3" w:rsidP="00BF1DF3">
      <w:pPr>
        <w:tabs>
          <w:tab w:val="left" w:pos="567"/>
        </w:tabs>
        <w:suppressAutoHyphens w:val="0"/>
        <w:jc w:val="both"/>
        <w:rPr>
          <w:rFonts w:ascii="Arial" w:hAnsi="Arial" w:cs="Arial"/>
          <w:b/>
          <w:sz w:val="22"/>
          <w:szCs w:val="22"/>
          <w:lang w:val="en-US" w:eastAsia="en-US"/>
        </w:rPr>
      </w:pPr>
      <w:r w:rsidRPr="00AB33EF">
        <w:rPr>
          <w:rFonts w:ascii="Arial" w:hAnsi="Arial" w:cs="Arial"/>
          <w:b/>
          <w:sz w:val="22"/>
          <w:szCs w:val="22"/>
          <w:lang w:val="en-US" w:eastAsia="en-US"/>
        </w:rPr>
        <w:t xml:space="preserve">СРЕДСТВА ФИНАНСИЈСКОГ ОБЕЗБЕЂЕЊА </w:t>
      </w:r>
    </w:p>
    <w:p w:rsidR="00BF1DF3" w:rsidRPr="00BF1DF3" w:rsidRDefault="00BF1DF3" w:rsidP="00BF1DF3">
      <w:pPr>
        <w:tabs>
          <w:tab w:val="left" w:pos="567"/>
        </w:tabs>
        <w:suppressAutoHyphens w:val="0"/>
        <w:jc w:val="center"/>
        <w:rPr>
          <w:rFonts w:ascii="Arial" w:hAnsi="Arial" w:cs="Arial"/>
          <w:b/>
          <w:sz w:val="22"/>
          <w:szCs w:val="22"/>
          <w:lang w:val="sr-Cyrl-RS" w:eastAsia="en-US"/>
        </w:rPr>
      </w:pPr>
      <w:r w:rsidRPr="00AB33EF">
        <w:rPr>
          <w:rFonts w:ascii="Arial" w:hAnsi="Arial" w:cs="Arial"/>
          <w:b/>
          <w:sz w:val="22"/>
          <w:szCs w:val="22"/>
          <w:lang w:val="en-US" w:eastAsia="en-US"/>
        </w:rPr>
        <w:t xml:space="preserve">Члан </w:t>
      </w:r>
      <w:r>
        <w:rPr>
          <w:rFonts w:ascii="Arial" w:hAnsi="Arial" w:cs="Arial"/>
          <w:b/>
          <w:sz w:val="22"/>
          <w:szCs w:val="22"/>
          <w:lang w:val="sr-Cyrl-RS" w:eastAsia="en-US"/>
        </w:rPr>
        <w:t>9</w:t>
      </w:r>
    </w:p>
    <w:p w:rsidR="00BF1DF3" w:rsidRPr="0005736D" w:rsidRDefault="00BF1DF3" w:rsidP="00BF1DF3">
      <w:pPr>
        <w:suppressAutoHyphens w:val="0"/>
        <w:jc w:val="both"/>
        <w:rPr>
          <w:rFonts w:ascii="Arial" w:hAnsi="Arial" w:cs="Arial"/>
          <w:b/>
          <w:sz w:val="22"/>
          <w:szCs w:val="22"/>
          <w:lang w:val="ru-RU" w:eastAsia="en-US"/>
        </w:rPr>
      </w:pPr>
      <w:r w:rsidRPr="0005736D">
        <w:rPr>
          <w:rFonts w:ascii="Arial" w:hAnsi="Arial" w:cs="Arial"/>
          <w:b/>
          <w:sz w:val="22"/>
          <w:szCs w:val="22"/>
          <w:lang w:val="ru-RU" w:eastAsia="en-US"/>
        </w:rPr>
        <w:t xml:space="preserve">Меница за добро извршење посла </w:t>
      </w:r>
    </w:p>
    <w:p w:rsidR="00BF1DF3" w:rsidRPr="00AB33EF" w:rsidRDefault="00BF1DF3" w:rsidP="00BF1DF3">
      <w:pPr>
        <w:tabs>
          <w:tab w:val="left" w:pos="567"/>
        </w:tabs>
        <w:suppressAutoHyphens w:val="0"/>
        <w:jc w:val="center"/>
        <w:rPr>
          <w:rFonts w:ascii="Arial" w:hAnsi="Arial" w:cs="Arial"/>
          <w:sz w:val="22"/>
          <w:szCs w:val="22"/>
          <w:lang w:val="sr-Cyrl-RS" w:eastAsia="en-US"/>
        </w:rPr>
      </w:pPr>
    </w:p>
    <w:p w:rsidR="00BF1DF3" w:rsidRPr="00AB33EF" w:rsidRDefault="00BF1DF3" w:rsidP="00BF1DF3">
      <w:pPr>
        <w:tabs>
          <w:tab w:val="left" w:pos="567"/>
        </w:tabs>
        <w:suppressAutoHyphens w:val="0"/>
        <w:jc w:val="both"/>
        <w:rPr>
          <w:rFonts w:ascii="Arial" w:hAnsi="Arial" w:cs="Arial"/>
          <w:sz w:val="22"/>
          <w:szCs w:val="22"/>
          <w:lang w:val="en-US" w:eastAsia="en-US"/>
        </w:rPr>
      </w:pPr>
      <w:r w:rsidRPr="00AB33EF">
        <w:rPr>
          <w:rFonts w:ascii="Arial" w:hAnsi="Arial" w:cs="Arial"/>
          <w:sz w:val="22"/>
          <w:szCs w:val="22"/>
          <w:lang w:val="en-US" w:eastAsia="en-US"/>
        </w:rPr>
        <w:t>Пружалац услуге је обавезан да у тренутку потписивања Уговора</w:t>
      </w:r>
      <w:r w:rsidRPr="00AB33EF">
        <w:rPr>
          <w:rFonts w:ascii="Arial" w:hAnsi="Arial" w:cs="Arial"/>
          <w:sz w:val="22"/>
          <w:szCs w:val="22"/>
          <w:lang w:val="sr-Cyrl-RS" w:eastAsia="en-US"/>
        </w:rPr>
        <w:t xml:space="preserve"> </w:t>
      </w:r>
      <w:r w:rsidRPr="00AB33EF">
        <w:rPr>
          <w:rFonts w:ascii="Arial" w:hAnsi="Arial" w:cs="Arial"/>
          <w:sz w:val="22"/>
          <w:szCs w:val="22"/>
          <w:lang w:val="en-US" w:eastAsia="en-US"/>
        </w:rPr>
        <w:t xml:space="preserve">преда Кориснику услуге, као средство финансијског обезбеђења за добро извршење посла у износу од </w:t>
      </w:r>
      <w:r w:rsidRPr="00AB33EF">
        <w:rPr>
          <w:rFonts w:ascii="Arial" w:hAnsi="Arial" w:cs="Arial"/>
          <w:sz w:val="22"/>
          <w:szCs w:val="22"/>
          <w:lang w:val="en-US" w:eastAsia="en-US"/>
        </w:rPr>
        <w:lastRenderedPageBreak/>
        <w:t xml:space="preserve">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F1DF3" w:rsidRPr="00AB33EF" w:rsidRDefault="00BF1DF3" w:rsidP="00BF1DF3">
      <w:pPr>
        <w:tabs>
          <w:tab w:val="left" w:pos="567"/>
        </w:tabs>
        <w:suppressAutoHyphens w:val="0"/>
        <w:jc w:val="both"/>
        <w:rPr>
          <w:rFonts w:ascii="Arial" w:hAnsi="Arial" w:cs="Arial"/>
          <w:b/>
          <w:sz w:val="22"/>
          <w:szCs w:val="22"/>
          <w:lang w:val="sr-Cyrl-RS" w:eastAsia="en-US"/>
        </w:rPr>
      </w:pPr>
      <w:r w:rsidRPr="00AB33EF">
        <w:rPr>
          <w:rFonts w:ascii="Arial" w:hAnsi="Arial" w:cs="Arial"/>
          <w:sz w:val="22"/>
          <w:szCs w:val="22"/>
          <w:lang w:val="en-US" w:eastAsia="en-U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BF1DF3" w:rsidRDefault="00BF1DF3" w:rsidP="00BF1DF3">
      <w:pPr>
        <w:jc w:val="both"/>
        <w:rPr>
          <w:rFonts w:ascii="Arial" w:hAnsi="Arial" w:cs="Arial"/>
          <w:b/>
          <w:sz w:val="22"/>
          <w:szCs w:val="22"/>
          <w:lang w:val="sr-Cyrl-RS"/>
        </w:rPr>
      </w:pPr>
    </w:p>
    <w:p w:rsidR="00BF1DF3" w:rsidRDefault="00BF1DF3" w:rsidP="00BF1DF3">
      <w:pPr>
        <w:jc w:val="both"/>
        <w:rPr>
          <w:rFonts w:ascii="Arial" w:hAnsi="Arial" w:cs="Arial"/>
          <w:b/>
          <w:sz w:val="22"/>
          <w:szCs w:val="22"/>
          <w:u w:val="single"/>
          <w:lang w:val="sr-Cyrl-RS"/>
        </w:rPr>
      </w:pPr>
      <w:r>
        <w:rPr>
          <w:rFonts w:ascii="Arial" w:hAnsi="Arial" w:cs="Arial"/>
          <w:b/>
          <w:sz w:val="22"/>
          <w:szCs w:val="22"/>
          <w:u w:val="single"/>
          <w:lang w:val="sr-Cyrl-RS"/>
        </w:rPr>
        <w:t>ИЛИ</w:t>
      </w:r>
    </w:p>
    <w:p w:rsidR="00BF1DF3" w:rsidRDefault="00BF1DF3" w:rsidP="00BF1DF3">
      <w:pPr>
        <w:jc w:val="center"/>
        <w:rPr>
          <w:rFonts w:ascii="Arial" w:hAnsi="Arial" w:cs="Arial"/>
          <w:b/>
          <w:sz w:val="22"/>
          <w:szCs w:val="22"/>
          <w:u w:val="single"/>
          <w:lang w:val="sr-Cyrl-RS"/>
        </w:rPr>
      </w:pPr>
      <w:r>
        <w:rPr>
          <w:rFonts w:ascii="Arial" w:hAnsi="Arial" w:cs="Arial"/>
          <w:b/>
          <w:sz w:val="22"/>
          <w:szCs w:val="22"/>
          <w:u w:val="single"/>
          <w:lang w:val="sr-Cyrl-RS"/>
        </w:rPr>
        <w:t>Члан 9</w:t>
      </w:r>
    </w:p>
    <w:p w:rsidR="00BF1DF3" w:rsidRDefault="00BF1DF3" w:rsidP="00BF1DF3">
      <w:pPr>
        <w:tabs>
          <w:tab w:val="left" w:pos="567"/>
          <w:tab w:val="left" w:pos="851"/>
        </w:tabs>
        <w:suppressAutoHyphens w:val="0"/>
        <w:jc w:val="both"/>
        <w:outlineLvl w:val="2"/>
        <w:rPr>
          <w:rFonts w:ascii="Arial" w:hAnsi="Arial" w:cs="Arial"/>
          <w:b/>
          <w:sz w:val="22"/>
          <w:szCs w:val="22"/>
          <w:lang w:val="sr-Cyrl-RS" w:eastAsia="en-US"/>
        </w:rPr>
      </w:pPr>
    </w:p>
    <w:p w:rsidR="00BF1DF3" w:rsidRPr="0005736D" w:rsidRDefault="00BF1DF3" w:rsidP="00BF1DF3">
      <w:pPr>
        <w:tabs>
          <w:tab w:val="left" w:pos="567"/>
          <w:tab w:val="left" w:pos="851"/>
        </w:tabs>
        <w:suppressAutoHyphens w:val="0"/>
        <w:jc w:val="both"/>
        <w:outlineLvl w:val="2"/>
        <w:rPr>
          <w:rFonts w:ascii="Arial" w:hAnsi="Arial" w:cs="Arial"/>
          <w:b/>
          <w:sz w:val="22"/>
          <w:szCs w:val="22"/>
          <w:lang w:val="en-US" w:eastAsia="en-US"/>
        </w:rPr>
      </w:pPr>
      <w:r w:rsidRPr="0005736D">
        <w:rPr>
          <w:rFonts w:ascii="Arial" w:hAnsi="Arial" w:cs="Arial"/>
          <w:b/>
          <w:sz w:val="22"/>
          <w:szCs w:val="22"/>
          <w:lang w:val="en-US" w:eastAsia="en-US"/>
        </w:rPr>
        <w:t>Банкарск</w:t>
      </w:r>
      <w:r>
        <w:rPr>
          <w:rFonts w:ascii="Arial" w:hAnsi="Arial" w:cs="Arial"/>
          <w:b/>
          <w:sz w:val="22"/>
          <w:szCs w:val="22"/>
          <w:lang w:val="sr-Cyrl-RS" w:eastAsia="en-US"/>
        </w:rPr>
        <w:t>а</w:t>
      </w:r>
      <w:r w:rsidRPr="0005736D">
        <w:rPr>
          <w:rFonts w:ascii="Arial" w:hAnsi="Arial" w:cs="Arial"/>
          <w:b/>
          <w:sz w:val="22"/>
          <w:szCs w:val="22"/>
          <w:lang w:val="en-US" w:eastAsia="en-US"/>
        </w:rPr>
        <w:t xml:space="preserve"> гаранција за добро извршење посла</w:t>
      </w:r>
    </w:p>
    <w:p w:rsidR="00BF1DF3" w:rsidRPr="00AB33EF" w:rsidRDefault="00BF1DF3" w:rsidP="00BF1DF3">
      <w:pPr>
        <w:jc w:val="center"/>
        <w:rPr>
          <w:rFonts w:ascii="Arial" w:hAnsi="Arial" w:cs="Arial"/>
          <w:b/>
          <w:sz w:val="22"/>
          <w:szCs w:val="22"/>
          <w:u w:val="single"/>
          <w:lang w:val="sr-Cyrl-RS"/>
        </w:rPr>
      </w:pPr>
    </w:p>
    <w:p w:rsidR="00BF1DF3" w:rsidRPr="00AB33EF" w:rsidRDefault="00BF1DF3" w:rsidP="00BF1DF3">
      <w:pPr>
        <w:tabs>
          <w:tab w:val="left" w:pos="567"/>
        </w:tabs>
        <w:suppressAutoHyphens w:val="0"/>
        <w:jc w:val="both"/>
        <w:rPr>
          <w:rFonts w:ascii="Arial" w:hAnsi="Arial" w:cs="Arial"/>
          <w:b/>
          <w:sz w:val="22"/>
          <w:szCs w:val="22"/>
          <w:lang w:val="ru-RU" w:eastAsia="en-US"/>
        </w:rPr>
      </w:pPr>
      <w:r w:rsidRPr="00AB33EF">
        <w:rPr>
          <w:rFonts w:ascii="Arial" w:hAnsi="Arial"/>
          <w:sz w:val="22"/>
          <w:szCs w:val="22"/>
          <w:lang w:val="ru-RU" w:eastAsia="en-US"/>
        </w:rPr>
        <w:t>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 (словима:тридесет)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BF1DF3" w:rsidRPr="006105EF" w:rsidRDefault="00BF1DF3" w:rsidP="00BF1DF3">
      <w:pPr>
        <w:jc w:val="both"/>
        <w:rPr>
          <w:rFonts w:ascii="Arial" w:hAnsi="Arial" w:cs="Arial"/>
          <w:b/>
          <w:sz w:val="22"/>
          <w:szCs w:val="22"/>
          <w:lang w:val="sr-Cyrl-RS"/>
        </w:rPr>
      </w:pPr>
    </w:p>
    <w:p w:rsidR="00BF1DF3" w:rsidRDefault="00BF1DF3" w:rsidP="00BF1DF3">
      <w:pPr>
        <w:jc w:val="both"/>
        <w:rPr>
          <w:rFonts w:ascii="Arial" w:hAnsi="Arial" w:cs="Arial"/>
          <w:sz w:val="22"/>
          <w:szCs w:val="22"/>
          <w:lang w:val="sr-Cyrl-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Pr>
          <w:rFonts w:ascii="Arial" w:hAnsi="Arial" w:cs="Arial"/>
          <w:sz w:val="22"/>
          <w:szCs w:val="22"/>
        </w:rPr>
        <w:t xml:space="preserve">је се објављује на Порталу </w:t>
      </w:r>
      <w:r>
        <w:rPr>
          <w:rFonts w:ascii="Arial" w:hAnsi="Arial" w:cs="Arial"/>
          <w:sz w:val="22"/>
          <w:szCs w:val="22"/>
          <w:lang w:val="sr-Cyrl-RS"/>
        </w:rPr>
        <w:t xml:space="preserve"> </w:t>
      </w:r>
      <w:r w:rsidRPr="00295D8C">
        <w:rPr>
          <w:rFonts w:ascii="Arial" w:hAnsi="Arial" w:cs="Arial"/>
          <w:sz w:val="22"/>
          <w:szCs w:val="22"/>
        </w:rPr>
        <w:t xml:space="preserve">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BF1DF3" w:rsidRDefault="00BF1DF3" w:rsidP="00BF1DF3">
      <w:pPr>
        <w:jc w:val="both"/>
        <w:rPr>
          <w:rFonts w:ascii="Arial" w:hAnsi="Arial" w:cs="Arial"/>
          <w:sz w:val="22"/>
          <w:szCs w:val="22"/>
          <w:lang w:val="sr-Cyrl-RS"/>
        </w:rPr>
      </w:pPr>
    </w:p>
    <w:p w:rsidR="00BF1DF3" w:rsidRPr="006105EF" w:rsidRDefault="00BF1DF3" w:rsidP="00BF1DF3">
      <w:pPr>
        <w:jc w:val="both"/>
        <w:rPr>
          <w:rFonts w:ascii="Arial" w:hAnsi="Arial" w:cs="Arial"/>
          <w:sz w:val="22"/>
          <w:szCs w:val="22"/>
          <w:lang w:val="sr-Cyrl-RS"/>
        </w:rPr>
      </w:pPr>
    </w:p>
    <w:p w:rsidR="00C6690C" w:rsidRPr="007A5C89" w:rsidRDefault="00BF1DF3" w:rsidP="007A5C89">
      <w:pPr>
        <w:rPr>
          <w:rFonts w:ascii="Arial" w:hAnsi="Arial" w:cs="Arial"/>
          <w:iCs/>
          <w:sz w:val="22"/>
          <w:szCs w:val="22"/>
          <w:lang w:val="en-US" w:eastAsia="en-US"/>
        </w:rPr>
      </w:pPr>
      <w:r>
        <w:rPr>
          <w:rFonts w:ascii="Arial" w:hAnsi="Arial" w:cs="Arial"/>
          <w:iCs/>
          <w:sz w:val="22"/>
          <w:szCs w:val="22"/>
          <w:lang w:val="sr-Cyrl-RS" w:eastAsia="en-US"/>
        </w:rPr>
        <w:t xml:space="preserve">               </w:t>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t xml:space="preserve"> </w:t>
      </w:r>
      <w:r w:rsidRPr="00295D8C">
        <w:rPr>
          <w:rFonts w:ascii="Arial" w:hAnsi="Arial" w:cs="Arial"/>
          <w:iCs/>
          <w:sz w:val="22"/>
          <w:szCs w:val="22"/>
          <w:lang w:eastAsia="en-US"/>
        </w:rPr>
        <w:t>КОМИСИЈА</w:t>
      </w:r>
      <w:r>
        <w:rPr>
          <w:rFonts w:ascii="Arial" w:hAnsi="Arial" w:cs="Arial"/>
          <w:iCs/>
          <w:sz w:val="22"/>
          <w:szCs w:val="22"/>
          <w:lang w:val="sr-Cyrl-RS" w:eastAsia="en-US"/>
        </w:rPr>
        <w:t xml:space="preserve"> з</w:t>
      </w:r>
      <w:r w:rsidRPr="00A170E8">
        <w:rPr>
          <w:rFonts w:ascii="Arial" w:hAnsi="Arial" w:cs="Arial"/>
          <w:iCs/>
          <w:sz w:val="22"/>
          <w:szCs w:val="22"/>
          <w:lang w:val="sr-Cyrl-RS" w:eastAsia="en-US"/>
        </w:rPr>
        <w:t xml:space="preserve">а ЈН </w:t>
      </w:r>
      <w:r>
        <w:rPr>
          <w:rFonts w:ascii="Arial" w:eastAsia="Arial Unicode MS" w:hAnsi="Arial" w:cs="Arial"/>
          <w:kern w:val="2"/>
          <w:sz w:val="22"/>
          <w:szCs w:val="22"/>
          <w:lang w:val="sr-Cyrl-RS" w:eastAsia="en-US"/>
        </w:rPr>
        <w:t>216/2017-3000/0240/2017</w:t>
      </w: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eastAsia="en-US"/>
        </w:rPr>
        <w:tab/>
      </w:r>
      <w:bookmarkStart w:id="7" w:name="_Toc427817447"/>
      <w:bookmarkStart w:id="8" w:name="_Toc427817448"/>
      <w:r>
        <w:rPr>
          <w:rFonts w:ascii="Arial" w:hAnsi="Arial" w:cs="Arial"/>
          <w:iCs/>
          <w:sz w:val="22"/>
          <w:szCs w:val="22"/>
          <w:lang w:val="en-US" w:eastAsia="en-US"/>
        </w:rPr>
        <w:tab/>
        <w:t xml:space="preserve">       </w:t>
      </w:r>
      <w:bookmarkEnd w:id="7"/>
      <w:bookmarkEnd w:id="8"/>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C6690C" w:rsidRPr="007A5C89" w:rsidRDefault="00EA07F9" w:rsidP="007A5C89">
      <w:pPr>
        <w:suppressAutoHyphens w:val="0"/>
        <w:jc w:val="both"/>
        <w:rPr>
          <w:rFonts w:ascii="Arial" w:hAnsi="Arial" w:cs="Arial"/>
          <w:iCs/>
          <w:sz w:val="22"/>
          <w:szCs w:val="22"/>
          <w:lang w:val="en-U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7A5C89">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3F2715" w:rsidRDefault="00C6690C" w:rsidP="00DF23B4">
      <w:pPr>
        <w:rPr>
          <w:rFonts w:ascii="Arial" w:hAnsi="Arial" w:cs="Arial"/>
          <w:sz w:val="22"/>
          <w:szCs w:val="22"/>
          <w:lang w:val="sr-Cyrl-RS"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3DC" w:rsidRDefault="000943DC" w:rsidP="00F717AF">
      <w:r>
        <w:separator/>
      </w:r>
    </w:p>
  </w:endnote>
  <w:endnote w:type="continuationSeparator" w:id="0">
    <w:p w:rsidR="000943DC" w:rsidRDefault="000943DC"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012A67">
      <w:rPr>
        <w:sz w:val="20"/>
      </w:rPr>
      <w:t xml:space="preserve">ЈН </w:t>
    </w:r>
    <w:r w:rsidR="00012A67" w:rsidRPr="00012A67">
      <w:rPr>
        <w:sz w:val="20"/>
      </w:rPr>
      <w:t xml:space="preserve"> број</w:t>
    </w:r>
    <w:r w:rsidR="00012A67" w:rsidRPr="00012A67">
      <w:rPr>
        <w:sz w:val="20"/>
        <w:lang w:val="sr-Cyrl-RS"/>
      </w:rPr>
      <w:t xml:space="preserve"> 3000/0918/2017 (206/2017)</w:t>
    </w:r>
    <w:r w:rsidRPr="00012A67">
      <w:rPr>
        <w:sz w:val="20"/>
      </w:rPr>
      <w:t xml:space="preserve">  Прва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F77840">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F77840">
      <w:rPr>
        <w:i/>
        <w:noProof/>
      </w:rPr>
      <w:t>6</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3DC" w:rsidRDefault="000943DC" w:rsidP="00F717AF">
      <w:r>
        <w:separator/>
      </w:r>
    </w:p>
  </w:footnote>
  <w:footnote w:type="continuationSeparator" w:id="0">
    <w:p w:rsidR="000943DC" w:rsidRDefault="000943DC"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EA" w:rsidRDefault="007627E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7627EA" w:rsidRPr="00933BCC" w:rsidTr="000C348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7627EA" w:rsidRPr="00933BCC" w:rsidRDefault="000943DC" w:rsidP="000C3480">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7627EA" w:rsidRPr="00E23434" w:rsidRDefault="007627EA" w:rsidP="000C3480">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7627EA" w:rsidRPr="00933BCC" w:rsidRDefault="007627EA" w:rsidP="000C3480">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7627EA" w:rsidRPr="00E23434" w:rsidRDefault="007627EA" w:rsidP="000C3480">
          <w:pPr>
            <w:jc w:val="center"/>
            <w:rPr>
              <w:rFonts w:cs="Arial"/>
              <w:b/>
              <w:lang w:val="sr-Latn-RS"/>
            </w:rPr>
          </w:pPr>
          <w:r>
            <w:rPr>
              <w:rFonts w:cs="Arial"/>
              <w:b/>
            </w:rPr>
            <w:t>QF-G-030</w:t>
          </w:r>
        </w:p>
      </w:tc>
    </w:tr>
    <w:tr w:rsidR="007627EA" w:rsidRPr="00B86FF2" w:rsidTr="000C348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7627EA" w:rsidRPr="00933BCC" w:rsidRDefault="007627EA" w:rsidP="000C3480">
          <w:pPr>
            <w:spacing w:before="30"/>
            <w:rPr>
              <w:rFonts w:cs="Arial"/>
              <w:noProof/>
            </w:rPr>
          </w:pPr>
        </w:p>
      </w:tc>
      <w:tc>
        <w:tcPr>
          <w:tcW w:w="3544" w:type="dxa"/>
          <w:vMerge/>
          <w:tcBorders>
            <w:bottom w:val="double" w:sz="12" w:space="0" w:color="auto"/>
          </w:tcBorders>
          <w:shd w:val="clear" w:color="auto" w:fill="F3F3F3"/>
          <w:vAlign w:val="center"/>
        </w:tcPr>
        <w:p w:rsidR="007627EA" w:rsidRPr="00933BCC" w:rsidRDefault="007627EA" w:rsidP="000C3480">
          <w:pPr>
            <w:jc w:val="center"/>
            <w:rPr>
              <w:rFonts w:cs="Arial"/>
            </w:rPr>
          </w:pPr>
        </w:p>
      </w:tc>
      <w:tc>
        <w:tcPr>
          <w:tcW w:w="1559" w:type="dxa"/>
          <w:tcBorders>
            <w:top w:val="single" w:sz="4" w:space="0" w:color="auto"/>
            <w:bottom w:val="double" w:sz="12" w:space="0" w:color="auto"/>
          </w:tcBorders>
          <w:shd w:val="clear" w:color="auto" w:fill="CCCCCC"/>
          <w:vAlign w:val="center"/>
        </w:tcPr>
        <w:p w:rsidR="007627EA" w:rsidRPr="00933BCC" w:rsidRDefault="007627EA" w:rsidP="000C3480">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7627EA" w:rsidRPr="00552D0C" w:rsidRDefault="007627EA" w:rsidP="000C348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F77840">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F77840">
            <w:rPr>
              <w:rFonts w:cs="Arial"/>
              <w:b/>
              <w:noProof/>
            </w:rPr>
            <w:t>6</w:t>
          </w:r>
          <w:r w:rsidRPr="0081700D">
            <w:rPr>
              <w:rFonts w:cs="Arial"/>
              <w:b/>
            </w:rPr>
            <w:fldChar w:fldCharType="end"/>
          </w:r>
        </w:p>
      </w:tc>
    </w:tr>
  </w:tbl>
  <w:p w:rsidR="007627EA" w:rsidRDefault="007627EA">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234439"/>
    <w:multiLevelType w:val="hybridMultilevel"/>
    <w:tmpl w:val="65226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6D6D7B"/>
    <w:multiLevelType w:val="multilevel"/>
    <w:tmpl w:val="9AAEAC36"/>
    <w:lvl w:ilvl="0">
      <w:start w:val="6"/>
      <w:numFmt w:val="decimal"/>
      <w:lvlText w:val="%1"/>
      <w:lvlJc w:val="left"/>
      <w:pPr>
        <w:ind w:left="420" w:hanging="420"/>
      </w:pPr>
      <w:rPr>
        <w:rFonts w:hint="default"/>
      </w:rPr>
    </w:lvl>
    <w:lvl w:ilvl="1">
      <w:start w:val="30"/>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5"/>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6"/>
  </w:num>
  <w:num w:numId="7">
    <w:abstractNumId w:val="14"/>
  </w:num>
  <w:num w:numId="8">
    <w:abstractNumId w:val="8"/>
  </w:num>
  <w:num w:numId="9">
    <w:abstractNumId w:val="13"/>
  </w:num>
  <w:num w:numId="10">
    <w:abstractNumId w:val="7"/>
  </w:num>
  <w:num w:numId="11">
    <w:abstractNumId w:val="3"/>
  </w:num>
  <w:num w:numId="12">
    <w:abstractNumId w:val="5"/>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12A67"/>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943DC"/>
    <w:rsid w:val="000A1A5A"/>
    <w:rsid w:val="000A6688"/>
    <w:rsid w:val="000A68AE"/>
    <w:rsid w:val="000A7EE8"/>
    <w:rsid w:val="000C5990"/>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39EC"/>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2715"/>
    <w:rsid w:val="003F72B8"/>
    <w:rsid w:val="004018D4"/>
    <w:rsid w:val="0040457A"/>
    <w:rsid w:val="00405F58"/>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4D4D"/>
    <w:rsid w:val="00496AEA"/>
    <w:rsid w:val="00496E8C"/>
    <w:rsid w:val="004A2C3D"/>
    <w:rsid w:val="004A698C"/>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0456A"/>
    <w:rsid w:val="00711600"/>
    <w:rsid w:val="0071298A"/>
    <w:rsid w:val="007140FB"/>
    <w:rsid w:val="0071760B"/>
    <w:rsid w:val="00721E5A"/>
    <w:rsid w:val="00722A28"/>
    <w:rsid w:val="007257F3"/>
    <w:rsid w:val="0073499F"/>
    <w:rsid w:val="007349EB"/>
    <w:rsid w:val="00735DCF"/>
    <w:rsid w:val="007363A7"/>
    <w:rsid w:val="007415D0"/>
    <w:rsid w:val="00744305"/>
    <w:rsid w:val="00745E08"/>
    <w:rsid w:val="007466B7"/>
    <w:rsid w:val="00751E9F"/>
    <w:rsid w:val="00754479"/>
    <w:rsid w:val="00756098"/>
    <w:rsid w:val="007627EA"/>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A5C89"/>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673BB"/>
    <w:rsid w:val="00971A69"/>
    <w:rsid w:val="00981749"/>
    <w:rsid w:val="00981C66"/>
    <w:rsid w:val="00984293"/>
    <w:rsid w:val="0099006D"/>
    <w:rsid w:val="009921D1"/>
    <w:rsid w:val="00993C25"/>
    <w:rsid w:val="0099426E"/>
    <w:rsid w:val="009A42AD"/>
    <w:rsid w:val="009A58A0"/>
    <w:rsid w:val="009C17E0"/>
    <w:rsid w:val="009C2A17"/>
    <w:rsid w:val="009C4BCD"/>
    <w:rsid w:val="009C5092"/>
    <w:rsid w:val="009D1499"/>
    <w:rsid w:val="009D35DB"/>
    <w:rsid w:val="009D361B"/>
    <w:rsid w:val="009D6C56"/>
    <w:rsid w:val="009D7480"/>
    <w:rsid w:val="009E6671"/>
    <w:rsid w:val="009E669A"/>
    <w:rsid w:val="009F1715"/>
    <w:rsid w:val="009F497C"/>
    <w:rsid w:val="00A01116"/>
    <w:rsid w:val="00A0384D"/>
    <w:rsid w:val="00A11EC3"/>
    <w:rsid w:val="00A1599D"/>
    <w:rsid w:val="00A17257"/>
    <w:rsid w:val="00A24B47"/>
    <w:rsid w:val="00A267FC"/>
    <w:rsid w:val="00A3150D"/>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1DF3"/>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317"/>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42D8"/>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0024"/>
    <w:rsid w:val="00ED3247"/>
    <w:rsid w:val="00ED49BC"/>
    <w:rsid w:val="00EF14F6"/>
    <w:rsid w:val="00EF1D9E"/>
    <w:rsid w:val="00F013E9"/>
    <w:rsid w:val="00F03ABF"/>
    <w:rsid w:val="00F045E6"/>
    <w:rsid w:val="00F13EB5"/>
    <w:rsid w:val="00F1566C"/>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77840"/>
    <w:rsid w:val="00F810AD"/>
    <w:rsid w:val="00F81683"/>
    <w:rsid w:val="00F81F64"/>
    <w:rsid w:val="00F84192"/>
    <w:rsid w:val="00F851EC"/>
    <w:rsid w:val="00F86CD4"/>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Dragica Jovančić</cp:lastModifiedBy>
  <cp:revision>40</cp:revision>
  <cp:lastPrinted>2017-05-30T11:33:00Z</cp:lastPrinted>
  <dcterms:created xsi:type="dcterms:W3CDTF">2015-07-01T14:16:00Z</dcterms:created>
  <dcterms:modified xsi:type="dcterms:W3CDTF">2017-05-31T06:01:00Z</dcterms:modified>
</cp:coreProperties>
</file>