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3071E7" w:rsidRDefault="00C6690C" w:rsidP="00246B36">
      <w:pPr>
        <w:jc w:val="center"/>
        <w:rPr>
          <w:rFonts w:ascii="Arial" w:hAnsi="Arial" w:cs="Arial"/>
          <w:b/>
          <w:sz w:val="22"/>
          <w:szCs w:val="22"/>
        </w:rPr>
      </w:pPr>
      <w:r w:rsidRPr="003071E7">
        <w:rPr>
          <w:rFonts w:ascii="Arial" w:hAnsi="Arial" w:cs="Arial"/>
          <w:b/>
          <w:sz w:val="22"/>
          <w:szCs w:val="22"/>
        </w:rPr>
        <w:t>ПРВА ИЗМЕНА</w:t>
      </w:r>
    </w:p>
    <w:p w:rsidR="00C6690C" w:rsidRPr="003071E7" w:rsidRDefault="00C6690C" w:rsidP="00F717AF">
      <w:pPr>
        <w:rPr>
          <w:rFonts w:ascii="Arial" w:hAnsi="Arial" w:cs="Arial"/>
          <w:sz w:val="22"/>
          <w:szCs w:val="22"/>
        </w:rPr>
      </w:pPr>
    </w:p>
    <w:p w:rsidR="00C6690C" w:rsidRPr="003071E7" w:rsidRDefault="00C6690C" w:rsidP="00F717AF">
      <w:pPr>
        <w:pStyle w:val="BodyText"/>
        <w:jc w:val="center"/>
        <w:rPr>
          <w:rFonts w:ascii="Arial" w:hAnsi="Arial" w:cs="Arial"/>
          <w:sz w:val="22"/>
          <w:szCs w:val="22"/>
        </w:rPr>
      </w:pPr>
      <w:r w:rsidRPr="003071E7">
        <w:rPr>
          <w:rFonts w:ascii="Arial" w:hAnsi="Arial" w:cs="Arial"/>
          <w:sz w:val="22"/>
          <w:szCs w:val="22"/>
        </w:rPr>
        <w:t>КОНКУРСНЕ ДОКУМЕНТАЦИЈЕ</w:t>
      </w:r>
    </w:p>
    <w:p w:rsidR="00C6690C" w:rsidRPr="003071E7" w:rsidRDefault="00C6690C" w:rsidP="00F717AF">
      <w:pPr>
        <w:pStyle w:val="BodyText"/>
        <w:rPr>
          <w:rFonts w:ascii="Arial" w:hAnsi="Arial" w:cs="Arial"/>
          <w:sz w:val="22"/>
          <w:szCs w:val="22"/>
        </w:rPr>
      </w:pPr>
    </w:p>
    <w:p w:rsidR="00C6690C" w:rsidRPr="003071E7" w:rsidRDefault="00C6690C" w:rsidP="00F717AF">
      <w:pPr>
        <w:pStyle w:val="BodyText"/>
        <w:jc w:val="center"/>
        <w:rPr>
          <w:rFonts w:ascii="Arial" w:hAnsi="Arial" w:cs="Arial"/>
          <w:sz w:val="22"/>
          <w:szCs w:val="22"/>
        </w:rPr>
      </w:pPr>
      <w:r w:rsidRPr="003071E7">
        <w:rPr>
          <w:rFonts w:ascii="Arial" w:hAnsi="Arial" w:cs="Arial"/>
          <w:sz w:val="22"/>
          <w:szCs w:val="22"/>
        </w:rPr>
        <w:t>ЗА ЈАВНУ НАБАВКУ ДОБАРА</w:t>
      </w:r>
      <w:r w:rsidR="003071E7">
        <w:rPr>
          <w:rFonts w:ascii="Arial" w:hAnsi="Arial" w:cs="Arial"/>
          <w:sz w:val="22"/>
          <w:szCs w:val="22"/>
          <w:lang w:val="sr-Cyrl-RS"/>
        </w:rPr>
        <w:t>-</w:t>
      </w:r>
      <w:r w:rsidRPr="003071E7">
        <w:rPr>
          <w:rFonts w:ascii="Arial" w:hAnsi="Arial" w:cs="Arial"/>
          <w:sz w:val="22"/>
          <w:szCs w:val="22"/>
          <w:lang w:val="ru-RU"/>
        </w:rPr>
        <w:t xml:space="preserve"> </w:t>
      </w:r>
      <w:r w:rsidR="003071E7" w:rsidRPr="003071E7">
        <w:rPr>
          <w:rFonts w:ascii="Arial" w:hAnsi="Arial" w:cs="Arial"/>
          <w:sz w:val="22"/>
          <w:szCs w:val="22"/>
        </w:rPr>
        <w:t>Делови за систем видео надзора допреме 1 и 2 Тент А</w:t>
      </w:r>
    </w:p>
    <w:p w:rsidR="00C6690C" w:rsidRPr="003071E7"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3071E7" w:rsidRPr="003071E7">
        <w:rPr>
          <w:rFonts w:ascii="Arial" w:hAnsi="Arial" w:cs="Arial"/>
          <w:sz w:val="22"/>
          <w:szCs w:val="22"/>
        </w:rPr>
        <w:t>3000/0777/2017 (353/2017)</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A25666" w:rsidP="00334C09">
      <w:pPr>
        <w:pStyle w:val="BodyText"/>
        <w:jc w:val="center"/>
        <w:rPr>
          <w:rFonts w:ascii="Arial" w:hAnsi="Arial" w:cs="Arial"/>
          <w:sz w:val="22"/>
          <w:szCs w:val="22"/>
        </w:rPr>
      </w:pPr>
      <w:r>
        <w:rPr>
          <w:rFonts w:ascii="Arial" w:hAnsi="Arial" w:cs="Arial"/>
          <w:sz w:val="22"/>
          <w:szCs w:val="22"/>
        </w:rPr>
        <w:t xml:space="preserve">(број </w:t>
      </w:r>
      <w:r>
        <w:rPr>
          <w:rFonts w:ascii="Arial" w:hAnsi="Arial" w:cs="Arial"/>
          <w:sz w:val="22"/>
          <w:szCs w:val="22"/>
          <w:lang w:val="sr-Latn-RS"/>
        </w:rPr>
        <w:t xml:space="preserve">105E0301-232530/8-2017 </w:t>
      </w:r>
      <w:r>
        <w:rPr>
          <w:rFonts w:ascii="Arial" w:hAnsi="Arial" w:cs="Arial"/>
          <w:sz w:val="22"/>
          <w:szCs w:val="22"/>
        </w:rPr>
        <w:t xml:space="preserve">од </w:t>
      </w:r>
      <w:r>
        <w:rPr>
          <w:rFonts w:ascii="Arial" w:hAnsi="Arial" w:cs="Arial"/>
          <w:sz w:val="22"/>
          <w:szCs w:val="22"/>
          <w:lang w:val="sr-Latn-RS"/>
        </w:rPr>
        <w:t>06.06.2017</w:t>
      </w:r>
      <w:r w:rsidR="00C6690C"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023029" w:rsidP="00023029">
      <w:pPr>
        <w:tabs>
          <w:tab w:val="left" w:pos="1956"/>
          <w:tab w:val="center" w:pos="4537"/>
        </w:tabs>
        <w:jc w:val="center"/>
        <w:rPr>
          <w:rFonts w:ascii="Arial" w:hAnsi="Arial" w:cs="Arial"/>
          <w:i/>
          <w:sz w:val="22"/>
          <w:szCs w:val="22"/>
        </w:rPr>
      </w:pPr>
      <w:bookmarkStart w:id="0" w:name="_GoBack"/>
      <w:r>
        <w:rPr>
          <w:rFonts w:ascii="Arial" w:hAnsi="Arial" w:cs="Arial"/>
          <w:i/>
          <w:sz w:val="22"/>
          <w:szCs w:val="22"/>
          <w:lang w:val="sr-Cyrl-RS"/>
        </w:rPr>
        <w:t xml:space="preserve">Обреновац </w:t>
      </w:r>
      <w:r w:rsidR="00C6690C" w:rsidRPr="00295D8C">
        <w:rPr>
          <w:rFonts w:ascii="Arial" w:hAnsi="Arial" w:cs="Arial"/>
          <w:i/>
          <w:sz w:val="22"/>
          <w:szCs w:val="22"/>
        </w:rPr>
        <w:t xml:space="preserve"> </w:t>
      </w:r>
      <w:r>
        <w:rPr>
          <w:rFonts w:ascii="Arial" w:hAnsi="Arial" w:cs="Arial"/>
          <w:i/>
          <w:sz w:val="22"/>
          <w:szCs w:val="22"/>
          <w:lang w:val="sr-Cyrl-RS"/>
        </w:rPr>
        <w:t>06.06.</w:t>
      </w:r>
      <w:r w:rsidR="00E07723" w:rsidRPr="00295D8C">
        <w:rPr>
          <w:rFonts w:ascii="Arial" w:hAnsi="Arial" w:cs="Arial"/>
          <w:i/>
          <w:sz w:val="22"/>
          <w:szCs w:val="22"/>
        </w:rPr>
        <w:t>20</w:t>
      </w:r>
      <w:r>
        <w:rPr>
          <w:rFonts w:ascii="Arial" w:hAnsi="Arial" w:cs="Arial"/>
          <w:i/>
          <w:sz w:val="22"/>
          <w:szCs w:val="22"/>
          <w:lang w:val="sr-Cyrl-RS"/>
        </w:rPr>
        <w:t>17</w:t>
      </w:r>
      <w:r w:rsidR="00C6690C" w:rsidRPr="00295D8C">
        <w:rPr>
          <w:rFonts w:ascii="Arial" w:hAnsi="Arial" w:cs="Arial"/>
          <w:i/>
          <w:sz w:val="22"/>
          <w:szCs w:val="22"/>
        </w:rPr>
        <w:t>. године</w:t>
      </w:r>
    </w:p>
    <w:bookmarkEnd w:id="0"/>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F44D48" w:rsidRDefault="00C6690C" w:rsidP="00F717AF">
      <w:pPr>
        <w:pStyle w:val="BodyText"/>
        <w:jc w:val="center"/>
        <w:rPr>
          <w:rFonts w:ascii="Arial" w:hAnsi="Arial" w:cs="Arial"/>
          <w:b/>
          <w:spacing w:val="80"/>
          <w:sz w:val="22"/>
          <w:szCs w:val="22"/>
        </w:rPr>
      </w:pPr>
      <w:r w:rsidRPr="00F44D48">
        <w:rPr>
          <w:rFonts w:ascii="Arial" w:hAnsi="Arial" w:cs="Arial"/>
          <w:b/>
          <w:spacing w:val="80"/>
          <w:sz w:val="22"/>
          <w:szCs w:val="22"/>
        </w:rPr>
        <w:t xml:space="preserve">ПРВУ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F44D48">
        <w:rPr>
          <w:rFonts w:ascii="Arial" w:hAnsi="Arial" w:cs="Arial"/>
          <w:sz w:val="22"/>
          <w:szCs w:val="22"/>
          <w:lang w:val="ru-RU"/>
        </w:rPr>
        <w:t>добара-</w:t>
      </w:r>
      <w:r w:rsidR="00F44D48" w:rsidRPr="00F44D48">
        <w:rPr>
          <w:rFonts w:ascii="Arial" w:hAnsi="Arial" w:cs="Arial"/>
          <w:sz w:val="22"/>
          <w:szCs w:val="22"/>
        </w:rPr>
        <w:t>Делови за систем видео надзора</w:t>
      </w:r>
      <w:r w:rsidR="00F44D48" w:rsidRPr="00F44D48">
        <w:t xml:space="preserve"> </w:t>
      </w:r>
      <w:r w:rsidR="00F44D48" w:rsidRPr="00F44D48">
        <w:rPr>
          <w:rFonts w:ascii="Arial" w:hAnsi="Arial" w:cs="Arial"/>
          <w:sz w:val="22"/>
          <w:szCs w:val="22"/>
        </w:rPr>
        <w:t>допреме 1 и 2 Тент А</w:t>
      </w:r>
    </w:p>
    <w:p w:rsidR="00C6690C" w:rsidRPr="00295D8C" w:rsidRDefault="000B27FF" w:rsidP="004073D9">
      <w:pPr>
        <w:jc w:val="both"/>
        <w:rPr>
          <w:rFonts w:ascii="Arial" w:hAnsi="Arial" w:cs="Arial"/>
          <w:sz w:val="22"/>
          <w:szCs w:val="22"/>
        </w:rPr>
      </w:pPr>
      <w:r>
        <w:rPr>
          <w:rFonts w:ascii="Arial" w:hAnsi="Arial" w:cs="Arial"/>
          <w:sz w:val="22"/>
          <w:szCs w:val="22"/>
          <w:lang w:val="sr-Cyrl-RS"/>
        </w:rPr>
        <w:t xml:space="preserve">                                                </w:t>
      </w:r>
      <w:r w:rsidR="008060FC">
        <w:rPr>
          <w:rFonts w:ascii="Arial" w:hAnsi="Arial" w:cs="Arial"/>
          <w:sz w:val="22"/>
          <w:szCs w:val="22"/>
          <w:lang w:val="sr-Cyrl-RS"/>
        </w:rPr>
        <w:t xml:space="preserve">број </w:t>
      </w:r>
      <w:r w:rsidRPr="000B27FF">
        <w:rPr>
          <w:rFonts w:ascii="Arial" w:hAnsi="Arial" w:cs="Arial"/>
          <w:sz w:val="22"/>
          <w:szCs w:val="22"/>
        </w:rPr>
        <w:t>3000/0777/2017 (353/2017)</w:t>
      </w: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977551" w:rsidRDefault="00212E8E" w:rsidP="000F38BA">
      <w:pPr>
        <w:jc w:val="both"/>
        <w:rPr>
          <w:rFonts w:ascii="Arial" w:hAnsi="Arial" w:cs="Arial"/>
          <w:sz w:val="22"/>
          <w:szCs w:val="22"/>
          <w:lang w:val="sr-Cyrl-RS"/>
        </w:rPr>
      </w:pPr>
      <w:r w:rsidRPr="008060FC">
        <w:rPr>
          <w:rFonts w:ascii="Arial" w:hAnsi="Arial" w:cs="Arial"/>
          <w:sz w:val="22"/>
          <w:szCs w:val="22"/>
        </w:rPr>
        <w:t>Мења се  конкурсна документација</w:t>
      </w:r>
      <w:r w:rsidR="00170400">
        <w:rPr>
          <w:rFonts w:ascii="Arial" w:hAnsi="Arial" w:cs="Arial"/>
          <w:sz w:val="22"/>
          <w:szCs w:val="22"/>
          <w:lang w:val="sr-Cyrl-RS"/>
        </w:rPr>
        <w:t>:</w:t>
      </w:r>
      <w:r w:rsidRPr="008060FC">
        <w:rPr>
          <w:rFonts w:ascii="Arial" w:hAnsi="Arial" w:cs="Arial"/>
          <w:sz w:val="22"/>
          <w:szCs w:val="22"/>
        </w:rPr>
        <w:t xml:space="preserve"> </w:t>
      </w:r>
    </w:p>
    <w:p w:rsidR="00170400" w:rsidRPr="00170400" w:rsidRDefault="00170400" w:rsidP="000F38BA">
      <w:pPr>
        <w:jc w:val="both"/>
        <w:rPr>
          <w:rFonts w:ascii="Arial" w:hAnsi="Arial" w:cs="Arial"/>
          <w:sz w:val="22"/>
          <w:szCs w:val="22"/>
          <w:lang w:val="sr-Cyrl-RS"/>
        </w:rPr>
      </w:pPr>
    </w:p>
    <w:p w:rsidR="00C6690C" w:rsidRDefault="00977551" w:rsidP="000F38BA">
      <w:pPr>
        <w:jc w:val="both"/>
        <w:rPr>
          <w:rFonts w:ascii="Arial" w:hAnsi="Arial" w:cs="Arial"/>
          <w:sz w:val="22"/>
          <w:szCs w:val="22"/>
          <w:lang w:val="sr-Cyrl-RS"/>
        </w:rPr>
      </w:pPr>
      <w:r>
        <w:rPr>
          <w:rFonts w:ascii="Arial" w:hAnsi="Arial" w:cs="Arial"/>
          <w:sz w:val="22"/>
          <w:szCs w:val="22"/>
          <w:lang w:val="sr-Latn-RS"/>
        </w:rPr>
        <w:t>-</w:t>
      </w:r>
      <w:r w:rsidR="00B02004" w:rsidRPr="00B02004">
        <w:rPr>
          <w:rFonts w:ascii="Arial" w:hAnsi="Arial" w:cs="Arial"/>
          <w:sz w:val="22"/>
          <w:szCs w:val="22"/>
        </w:rPr>
        <w:t xml:space="preserve"> </w:t>
      </w:r>
      <w:r w:rsidR="00B02004" w:rsidRPr="008060FC">
        <w:rPr>
          <w:rFonts w:ascii="Arial" w:hAnsi="Arial" w:cs="Arial"/>
          <w:sz w:val="22"/>
          <w:szCs w:val="22"/>
        </w:rPr>
        <w:t>у делу</w:t>
      </w:r>
      <w:r w:rsidR="008060FC" w:rsidRPr="008060FC">
        <w:rPr>
          <w:rFonts w:ascii="Arial" w:hAnsi="Arial" w:cs="Arial"/>
          <w:sz w:val="22"/>
          <w:szCs w:val="22"/>
          <w:lang w:val="sr-Cyrl-RS"/>
        </w:rPr>
        <w:t xml:space="preserve"> </w:t>
      </w:r>
      <w:r w:rsidR="008060FC">
        <w:rPr>
          <w:rFonts w:ascii="Arial" w:hAnsi="Arial" w:cs="Arial"/>
          <w:sz w:val="22"/>
          <w:szCs w:val="22"/>
        </w:rPr>
        <w:t>4.</w:t>
      </w:r>
      <w:r w:rsidR="008060FC" w:rsidRPr="008060FC">
        <w:rPr>
          <w:rFonts w:ascii="Arial" w:hAnsi="Arial" w:cs="Arial"/>
          <w:sz w:val="22"/>
          <w:szCs w:val="22"/>
        </w:rPr>
        <w:t>УСЛОВИ ЗА УЧЕШЋЕ У ПОСТУПКУ ЈАВНЕ НАБАВКЕ ИЗ ЧЛ. 75. И 76. ЗАКОНА О ЈАВНИМ НАБАВКАМА И УПУТСТВО КАКО СЕ ДОКАЗУЈЕ ИСПУЊЕНОСТ ТИХ УСЛОВА</w:t>
      </w:r>
      <w:r w:rsidR="00C6690C" w:rsidRPr="00295D8C">
        <w:rPr>
          <w:rFonts w:ascii="Arial" w:hAnsi="Arial" w:cs="Arial"/>
          <w:sz w:val="22"/>
          <w:szCs w:val="22"/>
        </w:rPr>
        <w:t xml:space="preserve"> </w:t>
      </w:r>
      <w:r w:rsidR="00B02004" w:rsidRPr="00533E9D">
        <w:rPr>
          <w:rFonts w:ascii="Arial" w:hAnsi="Arial" w:cs="Arial"/>
          <w:sz w:val="22"/>
          <w:szCs w:val="22"/>
          <w:lang w:val="sr-Cyrl-RS"/>
        </w:rPr>
        <w:t xml:space="preserve">тако што се </w:t>
      </w:r>
      <w:r w:rsidR="008060FC" w:rsidRPr="00533E9D">
        <w:rPr>
          <w:rFonts w:ascii="Arial" w:hAnsi="Arial" w:cs="Arial"/>
          <w:sz w:val="22"/>
          <w:szCs w:val="22"/>
          <w:lang w:val="sr-Cyrl-RS"/>
        </w:rPr>
        <w:t xml:space="preserve">додаје </w:t>
      </w:r>
      <w:r w:rsidR="00C6690C" w:rsidRPr="00533E9D">
        <w:rPr>
          <w:rFonts w:ascii="Arial" w:hAnsi="Arial" w:cs="Arial"/>
          <w:sz w:val="22"/>
          <w:szCs w:val="22"/>
        </w:rPr>
        <w:t xml:space="preserve"> </w:t>
      </w:r>
      <w:r w:rsidR="00B02004" w:rsidRPr="00533E9D">
        <w:rPr>
          <w:rFonts w:ascii="Arial" w:hAnsi="Arial" w:cs="Arial"/>
          <w:sz w:val="22"/>
          <w:szCs w:val="22"/>
          <w:lang w:val="sr-Cyrl-RS"/>
        </w:rPr>
        <w:t>обавезан услов из члана 75.став 1.тачка 5.Закона</w:t>
      </w:r>
      <w:r w:rsidR="00B02004">
        <w:rPr>
          <w:rFonts w:ascii="Arial" w:hAnsi="Arial" w:cs="Arial"/>
          <w:sz w:val="22"/>
          <w:szCs w:val="22"/>
          <w:lang w:val="sr-Cyrl-RS"/>
        </w:rPr>
        <w:t xml:space="preserve"> </w:t>
      </w:r>
      <w:r w:rsidR="00C6690C" w:rsidRPr="008060FC">
        <w:rPr>
          <w:rFonts w:ascii="Arial" w:hAnsi="Arial" w:cs="Arial"/>
          <w:sz w:val="22"/>
          <w:szCs w:val="22"/>
        </w:rPr>
        <w:t xml:space="preserve"> и гласи: </w:t>
      </w:r>
    </w:p>
    <w:p w:rsidR="00170400" w:rsidRDefault="00170400" w:rsidP="000F38BA">
      <w:pPr>
        <w:jc w:val="both"/>
        <w:rPr>
          <w:rFonts w:ascii="Arial" w:hAnsi="Arial" w:cs="Arial"/>
          <w:sz w:val="22"/>
          <w:szCs w:val="22"/>
          <w:lang w:val="sr-Cyrl-RS"/>
        </w:rPr>
      </w:pPr>
    </w:p>
    <w:p w:rsidR="00170400" w:rsidRPr="00170400" w:rsidRDefault="00170400" w:rsidP="000F38BA">
      <w:pPr>
        <w:jc w:val="both"/>
        <w:rPr>
          <w:rFonts w:ascii="Arial" w:hAnsi="Arial" w:cs="Arial"/>
          <w:color w:val="4F81BD"/>
          <w:sz w:val="22"/>
          <w:szCs w:val="22"/>
          <w:lang w:val="sr-Cyrl-RS"/>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8060FC" w:rsidRPr="008060FC" w:rsidTr="0084414A">
        <w:trPr>
          <w:jc w:val="center"/>
        </w:trPr>
        <w:tc>
          <w:tcPr>
            <w:tcW w:w="729" w:type="dxa"/>
            <w:vAlign w:val="center"/>
          </w:tcPr>
          <w:p w:rsidR="008060FC" w:rsidRPr="008060FC" w:rsidRDefault="008060FC" w:rsidP="008060FC">
            <w:pPr>
              <w:jc w:val="both"/>
              <w:rPr>
                <w:rFonts w:ascii="Arial" w:hAnsi="Arial" w:cs="Arial"/>
                <w:b/>
                <w:sz w:val="22"/>
                <w:szCs w:val="22"/>
                <w:lang w:val="en-US"/>
              </w:rPr>
            </w:pPr>
            <w:r w:rsidRPr="008060FC">
              <w:rPr>
                <w:rFonts w:ascii="Arial" w:hAnsi="Arial" w:cs="Arial"/>
                <w:b/>
                <w:sz w:val="22"/>
                <w:szCs w:val="22"/>
                <w:lang w:val="en-US"/>
              </w:rPr>
              <w:t>5.</w:t>
            </w:r>
          </w:p>
        </w:tc>
        <w:tc>
          <w:tcPr>
            <w:tcW w:w="8430" w:type="dxa"/>
          </w:tcPr>
          <w:p w:rsidR="008060FC" w:rsidRPr="008060FC" w:rsidRDefault="008060FC" w:rsidP="008060FC">
            <w:pPr>
              <w:jc w:val="both"/>
              <w:rPr>
                <w:rFonts w:ascii="Arial" w:hAnsi="Arial" w:cs="Arial"/>
                <w:b/>
                <w:sz w:val="22"/>
                <w:szCs w:val="22"/>
                <w:u w:val="single"/>
                <w:lang w:val="en-US"/>
              </w:rPr>
            </w:pPr>
            <w:r w:rsidRPr="008060FC">
              <w:rPr>
                <w:rFonts w:ascii="Arial" w:hAnsi="Arial" w:cs="Arial"/>
                <w:b/>
                <w:sz w:val="22"/>
                <w:szCs w:val="22"/>
                <w:u w:val="single"/>
                <w:lang w:val="en-US"/>
              </w:rPr>
              <w:t>Услов:</w:t>
            </w:r>
          </w:p>
          <w:p w:rsidR="008060FC" w:rsidRDefault="008060FC" w:rsidP="008060FC">
            <w:pPr>
              <w:jc w:val="both"/>
              <w:rPr>
                <w:rFonts w:ascii="Arial" w:hAnsi="Arial" w:cs="Arial"/>
                <w:b/>
                <w:sz w:val="22"/>
                <w:szCs w:val="22"/>
                <w:lang w:val="ru-RU"/>
              </w:rPr>
            </w:pPr>
            <w:r>
              <w:rPr>
                <w:rFonts w:ascii="Arial" w:hAnsi="Arial" w:cs="Arial"/>
                <w:b/>
                <w:sz w:val="22"/>
                <w:szCs w:val="22"/>
                <w:lang w:val="ru-RU"/>
              </w:rPr>
              <w:t xml:space="preserve"> Да Понуђач </w:t>
            </w:r>
            <w:r w:rsidRPr="008060FC">
              <w:rPr>
                <w:rFonts w:ascii="Arial" w:hAnsi="Arial" w:cs="Arial"/>
                <w:b/>
                <w:sz w:val="22"/>
                <w:szCs w:val="22"/>
                <w:lang w:val="ru-RU"/>
              </w:rPr>
              <w:t>поседује решење издато од МУП РС, којим се правном лицу, издаје лиценца за вршење послова монтаже, пуштање у рад И одрж</w:t>
            </w:r>
            <w:r w:rsidR="00B02004">
              <w:rPr>
                <w:rFonts w:ascii="Arial" w:hAnsi="Arial" w:cs="Arial"/>
                <w:b/>
                <w:sz w:val="22"/>
                <w:szCs w:val="22"/>
                <w:lang w:val="ru-RU"/>
              </w:rPr>
              <w:t>авања система техничке заштите и</w:t>
            </w:r>
            <w:r w:rsidRPr="008060FC">
              <w:rPr>
                <w:rFonts w:ascii="Arial" w:hAnsi="Arial" w:cs="Arial"/>
                <w:b/>
                <w:sz w:val="22"/>
                <w:szCs w:val="22"/>
                <w:lang w:val="ru-RU"/>
              </w:rPr>
              <w:t xml:space="preserve"> обуке корисника</w:t>
            </w:r>
          </w:p>
          <w:p w:rsidR="008060FC" w:rsidRPr="008060FC" w:rsidRDefault="008060FC" w:rsidP="008060FC">
            <w:pPr>
              <w:jc w:val="both"/>
              <w:rPr>
                <w:rFonts w:ascii="Arial" w:hAnsi="Arial" w:cs="Arial"/>
                <w:b/>
                <w:sz w:val="22"/>
                <w:szCs w:val="22"/>
                <w:u w:val="single"/>
                <w:lang w:val="en-US"/>
              </w:rPr>
            </w:pPr>
            <w:r w:rsidRPr="008060FC">
              <w:rPr>
                <w:rFonts w:ascii="Arial" w:hAnsi="Arial" w:cs="Arial"/>
                <w:b/>
                <w:sz w:val="22"/>
                <w:szCs w:val="22"/>
                <w:u w:val="single"/>
                <w:lang w:val="en-US"/>
              </w:rPr>
              <w:t>Доказ:</w:t>
            </w:r>
          </w:p>
          <w:p w:rsidR="008060FC" w:rsidRPr="008060FC" w:rsidRDefault="008060FC" w:rsidP="008060FC">
            <w:pPr>
              <w:jc w:val="both"/>
              <w:rPr>
                <w:rFonts w:ascii="Arial" w:hAnsi="Arial" w:cs="Arial"/>
                <w:b/>
                <w:sz w:val="22"/>
                <w:szCs w:val="22"/>
                <w:lang w:val="ru-RU"/>
              </w:rPr>
            </w:pPr>
            <w:r>
              <w:rPr>
                <w:rFonts w:ascii="Arial" w:hAnsi="Arial" w:cs="Arial"/>
                <w:b/>
                <w:sz w:val="22"/>
                <w:szCs w:val="22"/>
                <w:lang w:val="ru-RU"/>
              </w:rPr>
              <w:t>Копија важеће лиценце</w:t>
            </w:r>
          </w:p>
          <w:p w:rsidR="008060FC" w:rsidRPr="008060FC" w:rsidRDefault="008060FC" w:rsidP="008060FC">
            <w:pPr>
              <w:jc w:val="both"/>
              <w:rPr>
                <w:rFonts w:ascii="Arial" w:hAnsi="Arial" w:cs="Arial"/>
                <w:b/>
                <w:sz w:val="22"/>
                <w:szCs w:val="22"/>
                <w:lang w:val="ru-RU"/>
              </w:rPr>
            </w:pPr>
            <w:r w:rsidRPr="008060FC">
              <w:rPr>
                <w:rFonts w:ascii="Arial" w:hAnsi="Arial" w:cs="Arial"/>
                <w:b/>
                <w:sz w:val="22"/>
                <w:szCs w:val="22"/>
                <w:lang w:val="ru-RU"/>
              </w:rPr>
              <w:t xml:space="preserve">Напомена: </w:t>
            </w:r>
          </w:p>
          <w:p w:rsidR="008060FC" w:rsidRPr="008060FC" w:rsidRDefault="008060FC" w:rsidP="008060FC">
            <w:pPr>
              <w:numPr>
                <w:ilvl w:val="0"/>
                <w:numId w:val="10"/>
              </w:numPr>
              <w:jc w:val="both"/>
              <w:rPr>
                <w:rFonts w:ascii="Arial" w:hAnsi="Arial" w:cs="Arial"/>
                <w:b/>
                <w:sz w:val="22"/>
                <w:szCs w:val="22"/>
                <w:lang w:val="ru-RU"/>
              </w:rPr>
            </w:pPr>
            <w:r w:rsidRPr="008060FC">
              <w:rPr>
                <w:rFonts w:ascii="Arial" w:hAnsi="Arial" w:cs="Arial"/>
                <w:b/>
                <w:sz w:val="22"/>
                <w:szCs w:val="22"/>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8060FC" w:rsidRPr="008060FC" w:rsidRDefault="008060FC" w:rsidP="008060FC">
            <w:pPr>
              <w:numPr>
                <w:ilvl w:val="0"/>
                <w:numId w:val="10"/>
              </w:numPr>
              <w:jc w:val="both"/>
              <w:rPr>
                <w:rFonts w:ascii="Arial" w:hAnsi="Arial" w:cs="Arial"/>
                <w:b/>
                <w:sz w:val="22"/>
                <w:szCs w:val="22"/>
                <w:lang w:val="ru-RU"/>
              </w:rPr>
            </w:pPr>
            <w:r w:rsidRPr="008060FC">
              <w:rPr>
                <w:rFonts w:ascii="Arial" w:hAnsi="Arial" w:cs="Arial"/>
                <w:b/>
                <w:sz w:val="22"/>
                <w:szCs w:val="22"/>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8060FC" w:rsidRPr="008060FC" w:rsidRDefault="008060FC" w:rsidP="008060FC">
            <w:pPr>
              <w:numPr>
                <w:ilvl w:val="0"/>
                <w:numId w:val="10"/>
              </w:numPr>
              <w:jc w:val="both"/>
              <w:rPr>
                <w:rFonts w:ascii="Arial" w:hAnsi="Arial" w:cs="Arial"/>
                <w:b/>
                <w:sz w:val="22"/>
                <w:szCs w:val="22"/>
                <w:lang w:val="en-US"/>
              </w:rPr>
            </w:pPr>
            <w:r w:rsidRPr="008060FC">
              <w:rPr>
                <w:rFonts w:ascii="Arial" w:hAnsi="Arial" w:cs="Arial"/>
                <w:b/>
                <w:sz w:val="22"/>
                <w:szCs w:val="22"/>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bl>
    <w:p w:rsidR="00C6690C" w:rsidRPr="00295D8C" w:rsidRDefault="00C6690C" w:rsidP="000F38BA">
      <w:pPr>
        <w:jc w:val="both"/>
        <w:rPr>
          <w:rFonts w:ascii="Arial" w:hAnsi="Arial" w:cs="Arial"/>
          <w:b/>
          <w:sz w:val="22"/>
          <w:szCs w:val="22"/>
        </w:rPr>
      </w:pPr>
    </w:p>
    <w:p w:rsidR="00C6690C" w:rsidRDefault="008251BF" w:rsidP="00D23878">
      <w:pPr>
        <w:ind w:firstLine="706"/>
        <w:jc w:val="both"/>
        <w:rPr>
          <w:rFonts w:ascii="Arial" w:hAnsi="Arial" w:cs="Arial"/>
          <w:sz w:val="22"/>
          <w:szCs w:val="22"/>
          <w:lang w:val="sr-Cyrl-RS"/>
        </w:rPr>
      </w:pPr>
      <w:r>
        <w:rPr>
          <w:rFonts w:ascii="Arial" w:hAnsi="Arial" w:cs="Arial"/>
          <w:sz w:val="22"/>
          <w:szCs w:val="22"/>
          <w:lang w:val="sr-Cyrl-RS"/>
        </w:rPr>
        <w:t>-</w:t>
      </w:r>
      <w:r w:rsidRPr="008251BF">
        <w:t xml:space="preserve"> </w:t>
      </w:r>
      <w:r w:rsidRPr="008251BF">
        <w:rPr>
          <w:rFonts w:ascii="Arial" w:hAnsi="Arial" w:cs="Arial"/>
          <w:sz w:val="22"/>
          <w:szCs w:val="22"/>
          <w:lang w:val="sr-Cyrl-RS"/>
        </w:rPr>
        <w:t xml:space="preserve">у делу </w:t>
      </w:r>
      <w:r w:rsidR="00D23878">
        <w:rPr>
          <w:rFonts w:ascii="Arial" w:hAnsi="Arial" w:cs="Arial"/>
          <w:sz w:val="22"/>
          <w:szCs w:val="22"/>
          <w:lang w:val="sr-Cyrl-RS"/>
        </w:rPr>
        <w:t xml:space="preserve">4.2  ДОДАТНИ УСЛОВИ </w:t>
      </w:r>
      <w:r w:rsidRPr="008251BF">
        <w:rPr>
          <w:rFonts w:ascii="Arial" w:hAnsi="Arial" w:cs="Arial"/>
          <w:sz w:val="22"/>
          <w:szCs w:val="22"/>
          <w:lang w:val="sr-Cyrl-RS"/>
        </w:rPr>
        <w:t>ЗА УЧЕШЋЕ У ПОСТУПКУ ЈАВНЕ НАБАВКЕ ИЗ ЧЛАНА 76. ЗАКОНА</w:t>
      </w:r>
      <w:r>
        <w:rPr>
          <w:rFonts w:ascii="Arial" w:hAnsi="Arial" w:cs="Arial"/>
          <w:sz w:val="22"/>
          <w:szCs w:val="22"/>
          <w:lang w:val="sr-Cyrl-RS"/>
        </w:rPr>
        <w:t xml:space="preserve"> брише се </w:t>
      </w:r>
      <w:r w:rsidR="00170400">
        <w:rPr>
          <w:rFonts w:ascii="Arial" w:hAnsi="Arial" w:cs="Arial"/>
          <w:sz w:val="22"/>
          <w:szCs w:val="22"/>
          <w:lang w:val="sr-Cyrl-RS"/>
        </w:rPr>
        <w:t>тачка</w:t>
      </w:r>
      <w:r>
        <w:rPr>
          <w:rFonts w:ascii="Arial" w:hAnsi="Arial" w:cs="Arial"/>
          <w:sz w:val="22"/>
          <w:szCs w:val="22"/>
          <w:lang w:val="sr-Cyrl-RS"/>
        </w:rPr>
        <w:t xml:space="preserve"> 5</w:t>
      </w:r>
      <w:r w:rsidR="00170400">
        <w:rPr>
          <w:rFonts w:ascii="Arial" w:hAnsi="Arial" w:cs="Arial"/>
          <w:sz w:val="22"/>
          <w:szCs w:val="22"/>
          <w:lang w:val="sr-Cyrl-RS"/>
        </w:rPr>
        <w:t xml:space="preserve">, </w:t>
      </w:r>
      <w:r>
        <w:rPr>
          <w:rFonts w:ascii="Arial" w:hAnsi="Arial" w:cs="Arial"/>
          <w:sz w:val="22"/>
          <w:szCs w:val="22"/>
          <w:lang w:val="sr-Cyrl-RS"/>
        </w:rPr>
        <w:t xml:space="preserve"> пословни капацитет.</w:t>
      </w:r>
    </w:p>
    <w:p w:rsidR="008251BF" w:rsidRDefault="008251BF" w:rsidP="008251BF">
      <w:pPr>
        <w:ind w:firstLine="706"/>
        <w:jc w:val="both"/>
        <w:rPr>
          <w:rFonts w:ascii="Arial" w:hAnsi="Arial" w:cs="Arial"/>
          <w:sz w:val="22"/>
          <w:szCs w:val="22"/>
          <w:lang w:val="sr-Cyrl-RS"/>
        </w:rPr>
      </w:pPr>
      <w:r>
        <w:rPr>
          <w:rFonts w:ascii="Arial" w:hAnsi="Arial" w:cs="Arial"/>
          <w:sz w:val="22"/>
          <w:szCs w:val="22"/>
          <w:lang w:val="sr-Cyrl-RS"/>
        </w:rPr>
        <w:t xml:space="preserve">- у делу 6. </w:t>
      </w:r>
      <w:r w:rsidRPr="008251BF">
        <w:rPr>
          <w:rFonts w:ascii="Arial" w:hAnsi="Arial" w:cs="Arial"/>
          <w:sz w:val="22"/>
          <w:szCs w:val="22"/>
          <w:lang w:val="sr-Cyrl-RS"/>
        </w:rPr>
        <w:t>УПУТСТВО ПОНУЂАЧИМА КАКО ДА САЧИНЕ ПОНУДУ</w:t>
      </w:r>
      <w:r>
        <w:rPr>
          <w:rFonts w:ascii="Arial" w:hAnsi="Arial" w:cs="Arial"/>
          <w:sz w:val="22"/>
          <w:szCs w:val="22"/>
          <w:lang w:val="sr-Cyrl-RS"/>
        </w:rPr>
        <w:t xml:space="preserve"> у следећим тачкама:</w:t>
      </w:r>
    </w:p>
    <w:p w:rsidR="00505F60" w:rsidRDefault="008251BF" w:rsidP="008251BF">
      <w:pPr>
        <w:ind w:firstLine="706"/>
        <w:jc w:val="both"/>
        <w:rPr>
          <w:rFonts w:ascii="Arial" w:hAnsi="Arial" w:cs="Arial"/>
          <w:sz w:val="22"/>
          <w:szCs w:val="22"/>
          <w:lang w:val="sr-Cyrl-RS"/>
        </w:rPr>
      </w:pPr>
      <w:r>
        <w:rPr>
          <w:rFonts w:ascii="Arial" w:hAnsi="Arial" w:cs="Arial"/>
          <w:sz w:val="22"/>
          <w:szCs w:val="22"/>
          <w:lang w:val="sr-Cyrl-RS"/>
        </w:rPr>
        <w:t>-у тачки 6.9</w:t>
      </w:r>
      <w:r w:rsidRPr="008251BF">
        <w:t xml:space="preserve"> </w:t>
      </w:r>
      <w:r w:rsidRPr="008251BF">
        <w:rPr>
          <w:rFonts w:ascii="Arial" w:hAnsi="Arial" w:cs="Arial"/>
          <w:sz w:val="22"/>
          <w:szCs w:val="22"/>
          <w:lang w:val="sr-Cyrl-RS"/>
        </w:rPr>
        <w:t>Подношење понуде са подизвођачима</w:t>
      </w:r>
      <w:r>
        <w:rPr>
          <w:rFonts w:ascii="Arial" w:hAnsi="Arial" w:cs="Arial"/>
          <w:sz w:val="22"/>
          <w:szCs w:val="22"/>
          <w:lang w:val="sr-Cyrl-RS"/>
        </w:rPr>
        <w:t xml:space="preserve"> додаје се:</w:t>
      </w:r>
    </w:p>
    <w:p w:rsidR="008251BF" w:rsidRDefault="00505F60" w:rsidP="008251BF">
      <w:pPr>
        <w:ind w:firstLine="706"/>
        <w:jc w:val="both"/>
        <w:rPr>
          <w:rFonts w:ascii="Arial" w:hAnsi="Arial" w:cs="Arial"/>
          <w:sz w:val="22"/>
          <w:szCs w:val="22"/>
          <w:lang w:val="sr-Cyrl-RS"/>
        </w:rPr>
      </w:pPr>
      <w:r>
        <w:rPr>
          <w:rFonts w:ascii="Arial" w:hAnsi="Arial" w:cs="Arial"/>
          <w:sz w:val="22"/>
          <w:szCs w:val="22"/>
          <w:lang w:val="sr-Cyrl-RS"/>
        </w:rPr>
        <w:t>„</w:t>
      </w:r>
      <w:r w:rsidR="008251BF" w:rsidRPr="008251BF">
        <w:t xml:space="preserve"> </w:t>
      </w:r>
      <w:r w:rsidR="008251BF" w:rsidRPr="008251BF">
        <w:rPr>
          <w:rFonts w:ascii="Arial" w:hAnsi="Arial" w:cs="Arial"/>
          <w:sz w:val="22"/>
          <w:szCs w:val="22"/>
          <w:lang w:val="sr-Cyrl-RS"/>
        </w:rPr>
        <w:t>Доказ из члана 75.став 1.тачка 5) доставља се за део набавке који ће се вршити преко подизвођача</w:t>
      </w:r>
      <w:r>
        <w:rPr>
          <w:rFonts w:ascii="Arial" w:hAnsi="Arial" w:cs="Arial"/>
          <w:sz w:val="22"/>
          <w:szCs w:val="22"/>
          <w:lang w:val="sr-Cyrl-RS"/>
        </w:rPr>
        <w:t>“</w:t>
      </w:r>
      <w:r w:rsidR="008251BF" w:rsidRPr="008251BF">
        <w:rPr>
          <w:rFonts w:ascii="Arial" w:hAnsi="Arial" w:cs="Arial"/>
          <w:sz w:val="22"/>
          <w:szCs w:val="22"/>
          <w:lang w:val="sr-Cyrl-RS"/>
        </w:rPr>
        <w:t>.</w:t>
      </w:r>
    </w:p>
    <w:p w:rsidR="00170400" w:rsidRDefault="00170400" w:rsidP="008251BF">
      <w:pPr>
        <w:ind w:firstLine="706"/>
        <w:jc w:val="both"/>
        <w:rPr>
          <w:rFonts w:ascii="Arial" w:hAnsi="Arial" w:cs="Arial"/>
          <w:sz w:val="22"/>
          <w:szCs w:val="22"/>
          <w:lang w:val="sr-Cyrl-RS"/>
        </w:rPr>
      </w:pPr>
    </w:p>
    <w:p w:rsidR="00505F60" w:rsidRDefault="008251BF" w:rsidP="008251BF">
      <w:pPr>
        <w:ind w:firstLine="706"/>
        <w:jc w:val="both"/>
        <w:rPr>
          <w:lang w:val="sr-Cyrl-RS"/>
        </w:rPr>
      </w:pPr>
      <w:r>
        <w:rPr>
          <w:rFonts w:ascii="Arial" w:hAnsi="Arial" w:cs="Arial"/>
          <w:sz w:val="22"/>
          <w:szCs w:val="22"/>
          <w:lang w:val="sr-Cyrl-RS"/>
        </w:rPr>
        <w:t xml:space="preserve">- у тачки 6.10 </w:t>
      </w:r>
      <w:r w:rsidRPr="008251BF">
        <w:rPr>
          <w:rFonts w:ascii="Arial" w:hAnsi="Arial" w:cs="Arial"/>
          <w:sz w:val="22"/>
          <w:szCs w:val="22"/>
          <w:lang w:val="sr-Cyrl-RS"/>
        </w:rPr>
        <w:t>Подношење заједничке понуде</w:t>
      </w:r>
      <w:r>
        <w:rPr>
          <w:rFonts w:ascii="Arial" w:hAnsi="Arial" w:cs="Arial"/>
          <w:sz w:val="22"/>
          <w:szCs w:val="22"/>
          <w:lang w:val="sr-Cyrl-RS"/>
        </w:rPr>
        <w:t xml:space="preserve"> додаје се следећи став:</w:t>
      </w:r>
      <w:r w:rsidRPr="008251BF">
        <w:t xml:space="preserve"> </w:t>
      </w:r>
    </w:p>
    <w:p w:rsidR="008251BF" w:rsidRPr="008251BF" w:rsidRDefault="00505F60" w:rsidP="008251BF">
      <w:pPr>
        <w:ind w:firstLine="706"/>
        <w:jc w:val="both"/>
        <w:rPr>
          <w:rFonts w:ascii="Arial" w:hAnsi="Arial" w:cs="Arial"/>
          <w:sz w:val="22"/>
          <w:szCs w:val="22"/>
          <w:lang w:val="sr-Cyrl-RS"/>
        </w:rPr>
      </w:pPr>
      <w:r>
        <w:rPr>
          <w:lang w:val="sr-Cyrl-RS"/>
        </w:rPr>
        <w:t>„</w:t>
      </w:r>
      <w:r w:rsidR="008251BF" w:rsidRPr="008251BF">
        <w:rPr>
          <w:rFonts w:ascii="Arial" w:hAnsi="Arial" w:cs="Arial"/>
          <w:sz w:val="22"/>
          <w:szCs w:val="22"/>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r>
        <w:rPr>
          <w:rFonts w:ascii="Arial" w:hAnsi="Arial" w:cs="Arial"/>
          <w:sz w:val="22"/>
          <w:szCs w:val="22"/>
          <w:lang w:val="sr-Cyrl-RS"/>
        </w:rPr>
        <w:t>“</w:t>
      </w:r>
      <w:r w:rsidR="008251BF" w:rsidRPr="008251BF">
        <w:rPr>
          <w:rFonts w:ascii="Arial" w:hAnsi="Arial" w:cs="Arial"/>
          <w:sz w:val="22"/>
          <w:szCs w:val="22"/>
          <w:lang w:val="sr-Cyrl-RS"/>
        </w:rPr>
        <w:t>.</w:t>
      </w:r>
    </w:p>
    <w:p w:rsidR="00C6690C" w:rsidRPr="00295D8C" w:rsidRDefault="00C6690C" w:rsidP="00AA51DA">
      <w:pPr>
        <w:jc w:val="center"/>
        <w:rPr>
          <w:rFonts w:ascii="Arial" w:hAnsi="Arial" w:cs="Arial"/>
          <w:sz w:val="22"/>
          <w:szCs w:val="22"/>
        </w:rPr>
      </w:pPr>
    </w:p>
    <w:p w:rsidR="00C6690C" w:rsidRPr="00295D8C" w:rsidRDefault="00B45BB6" w:rsidP="00AA51DA">
      <w:pPr>
        <w:jc w:val="center"/>
        <w:rPr>
          <w:rFonts w:ascii="Arial" w:hAnsi="Arial" w:cs="Arial"/>
          <w:sz w:val="22"/>
          <w:szCs w:val="22"/>
        </w:rPr>
      </w:pPr>
      <w:r>
        <w:rPr>
          <w:rFonts w:ascii="Arial" w:hAnsi="Arial" w:cs="Arial"/>
          <w:sz w:val="22"/>
          <w:szCs w:val="22"/>
          <w:lang w:val="sr-Cyrl-RS"/>
        </w:rPr>
        <w:lastRenderedPageBreak/>
        <w:t>2</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Default="00C6690C" w:rsidP="00AA51DA">
      <w:pPr>
        <w:jc w:val="both"/>
        <w:rPr>
          <w:rFonts w:ascii="Arial" w:hAnsi="Arial" w:cs="Arial"/>
          <w:sz w:val="22"/>
          <w:szCs w:val="22"/>
          <w:lang w:val="sr-Cyrl-RS"/>
        </w:rPr>
      </w:pPr>
    </w:p>
    <w:p w:rsidR="00195F23" w:rsidRDefault="00195F23" w:rsidP="00AA51DA">
      <w:pPr>
        <w:jc w:val="both"/>
        <w:rPr>
          <w:rFonts w:ascii="Arial" w:hAnsi="Arial" w:cs="Arial"/>
          <w:sz w:val="22"/>
          <w:szCs w:val="22"/>
          <w:lang w:val="sr-Cyrl-RS"/>
        </w:rPr>
      </w:pPr>
    </w:p>
    <w:p w:rsidR="00195F23" w:rsidRPr="00195F23" w:rsidRDefault="00195F23" w:rsidP="00AA51DA">
      <w:pPr>
        <w:jc w:val="both"/>
        <w:rPr>
          <w:rFonts w:ascii="Arial" w:hAnsi="Arial" w:cs="Arial"/>
          <w:sz w:val="22"/>
          <w:szCs w:val="22"/>
          <w:lang w:val="sr-Cyrl-RS"/>
        </w:rPr>
      </w:pPr>
    </w:p>
    <w:p w:rsidR="00C6690C" w:rsidRPr="00295D8C" w:rsidRDefault="00C6690C" w:rsidP="00AA51DA">
      <w:pPr>
        <w:jc w:val="both"/>
        <w:rPr>
          <w:rFonts w:ascii="Arial" w:hAnsi="Arial" w:cs="Arial"/>
          <w:sz w:val="22"/>
          <w:szCs w:val="22"/>
        </w:rPr>
      </w:pPr>
    </w:p>
    <w:p w:rsidR="00C6690C" w:rsidRPr="0058157F" w:rsidRDefault="00C6690C" w:rsidP="00DF23B4">
      <w:pPr>
        <w:jc w:val="right"/>
        <w:rPr>
          <w:rFonts w:ascii="Arial" w:hAnsi="Arial" w:cs="Arial"/>
          <w:sz w:val="22"/>
          <w:szCs w:val="22"/>
          <w:lang w:val="en-US"/>
        </w:rPr>
      </w:pPr>
    </w:p>
    <w:p w:rsidR="00EA07F9" w:rsidRPr="00295D8C" w:rsidRDefault="00EA07F9" w:rsidP="00EA07F9">
      <w:pPr>
        <w:suppressAutoHyphens w:val="0"/>
        <w:jc w:val="right"/>
        <w:rPr>
          <w:rFonts w:ascii="Arial" w:hAnsi="Arial" w:cs="Arial"/>
          <w:iCs/>
          <w:sz w:val="22"/>
          <w:szCs w:val="22"/>
          <w:lang w:val="en-US" w:eastAsia="en-US"/>
        </w:rPr>
      </w:pPr>
      <w:r w:rsidRPr="00295D8C">
        <w:rPr>
          <w:rFonts w:ascii="Arial" w:hAnsi="Arial" w:cs="Arial"/>
          <w:iCs/>
          <w:sz w:val="22"/>
          <w:szCs w:val="22"/>
          <w:lang w:eastAsia="en-US"/>
        </w:rPr>
        <w:t xml:space="preserve">КОМИСИЈА </w:t>
      </w: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____________-члан</w:t>
      </w:r>
    </w:p>
    <w:p w:rsidR="00EA07F9" w:rsidRPr="00295D8C" w:rsidRDefault="00EA07F9" w:rsidP="00EA07F9">
      <w:pPr>
        <w:tabs>
          <w:tab w:val="left" w:pos="6297"/>
          <w:tab w:val="left" w:pos="6383"/>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r>
      <w:r w:rsidR="004D297C">
        <w:rPr>
          <w:rFonts w:ascii="Arial" w:hAnsi="Arial" w:cs="Arial"/>
          <w:iCs/>
          <w:sz w:val="22"/>
          <w:szCs w:val="22"/>
          <w:lang w:val="sr-Cyrl-RS" w:eastAsia="en-US"/>
        </w:rPr>
        <w:t xml:space="preserve">               </w:t>
      </w:r>
      <w:r w:rsidRPr="00295D8C">
        <w:rPr>
          <w:rFonts w:ascii="Arial" w:hAnsi="Arial" w:cs="Arial"/>
          <w:iCs/>
          <w:sz w:val="22"/>
          <w:szCs w:val="22"/>
          <w:lang w:val="sr-Cyrl-RS" w:eastAsia="en-US"/>
        </w:rPr>
        <w:t>(име/презиме)</w:t>
      </w:r>
    </w:p>
    <w:p w:rsidR="00EA07F9" w:rsidRPr="00295D8C" w:rsidRDefault="00EA07F9" w:rsidP="00EA07F9">
      <w:pPr>
        <w:suppressAutoHyphens w:val="0"/>
        <w:jc w:val="right"/>
        <w:rPr>
          <w:rFonts w:ascii="Arial" w:hAnsi="Arial" w:cs="Arial"/>
          <w:iCs/>
          <w:sz w:val="22"/>
          <w:szCs w:val="22"/>
          <w:lang w:val="sr-Cyrl-RS" w:eastAsia="en-US"/>
        </w:rPr>
      </w:pP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____________-члан</w:t>
      </w:r>
    </w:p>
    <w:p w:rsidR="00EA07F9" w:rsidRPr="00295D8C" w:rsidRDefault="00EA07F9" w:rsidP="00EA07F9">
      <w:pPr>
        <w:tabs>
          <w:tab w:val="left" w:pos="6308"/>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r>
      <w:r w:rsidR="004D297C">
        <w:rPr>
          <w:rFonts w:ascii="Arial" w:hAnsi="Arial" w:cs="Arial"/>
          <w:iCs/>
          <w:sz w:val="22"/>
          <w:szCs w:val="22"/>
          <w:lang w:val="sr-Cyrl-RS" w:eastAsia="en-US"/>
        </w:rPr>
        <w:t xml:space="preserve">                 </w:t>
      </w:r>
      <w:r w:rsidRPr="00295D8C">
        <w:rPr>
          <w:rFonts w:ascii="Arial" w:hAnsi="Arial" w:cs="Arial"/>
          <w:iCs/>
          <w:sz w:val="22"/>
          <w:szCs w:val="22"/>
          <w:lang w:val="sr-Cyrl-RS" w:eastAsia="en-US"/>
        </w:rPr>
        <w:t>(име/презиме)</w:t>
      </w: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____________-члан</w:t>
      </w:r>
    </w:p>
    <w:p w:rsidR="00EA07F9" w:rsidRPr="00295D8C" w:rsidRDefault="00EA07F9" w:rsidP="00EA07F9">
      <w:pPr>
        <w:tabs>
          <w:tab w:val="left" w:pos="6308"/>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r>
      <w:r w:rsidR="004D297C">
        <w:rPr>
          <w:rFonts w:ascii="Arial" w:hAnsi="Arial" w:cs="Arial"/>
          <w:iCs/>
          <w:sz w:val="22"/>
          <w:szCs w:val="22"/>
          <w:lang w:val="sr-Cyrl-RS" w:eastAsia="en-US"/>
        </w:rPr>
        <w:t xml:space="preserve">                 </w:t>
      </w:r>
      <w:r w:rsidRPr="00295D8C">
        <w:rPr>
          <w:rFonts w:ascii="Arial" w:hAnsi="Arial" w:cs="Arial"/>
          <w:iCs/>
          <w:sz w:val="22"/>
          <w:szCs w:val="22"/>
          <w:lang w:val="sr-Cyrl-RS" w:eastAsia="en-US"/>
        </w:rPr>
        <w:t>(име/презиме)</w:t>
      </w:r>
    </w:p>
    <w:p w:rsidR="00EA07F9" w:rsidRPr="00295D8C" w:rsidRDefault="00EA07F9" w:rsidP="00EA07F9">
      <w:pPr>
        <w:suppressAutoHyphens w:val="0"/>
        <w:jc w:val="right"/>
        <w:rPr>
          <w:rFonts w:ascii="Arial" w:hAnsi="Arial" w:cs="Arial"/>
          <w:iCs/>
          <w:sz w:val="22"/>
          <w:szCs w:val="22"/>
          <w:lang w:eastAsia="en-US"/>
        </w:rPr>
      </w:pPr>
    </w:p>
    <w:p w:rsidR="00EA07F9" w:rsidRPr="00295D8C" w:rsidRDefault="00EA07F9" w:rsidP="00EA07F9">
      <w:pPr>
        <w:suppressAutoHyphens w:val="0"/>
        <w:jc w:val="both"/>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295D8C" w:rsidRDefault="00C6690C" w:rsidP="00AA51DA">
      <w:pPr>
        <w:jc w:val="right"/>
        <w:rPr>
          <w:rFonts w:ascii="Arial" w:hAnsi="Arial" w:cs="Arial"/>
          <w:sz w:val="22"/>
          <w:szCs w:val="22"/>
        </w:rPr>
      </w:pPr>
    </w:p>
    <w:p w:rsidR="00C6690C" w:rsidRPr="00295D8C" w:rsidRDefault="00C6690C" w:rsidP="00AA51DA">
      <w:pPr>
        <w:jc w:val="right"/>
        <w:rPr>
          <w:rFonts w:ascii="Arial" w:hAnsi="Arial" w:cs="Arial"/>
          <w:sz w:val="22"/>
          <w:szCs w:val="22"/>
        </w:rPr>
      </w:pPr>
    </w:p>
    <w:p w:rsidR="00C6690C" w:rsidRPr="00295D8C" w:rsidRDefault="00C6690C" w:rsidP="00AA51DA">
      <w:pPr>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170400" w:rsidRDefault="007864BA" w:rsidP="00DF23B4">
      <w:pPr>
        <w:rPr>
          <w:rFonts w:ascii="Arial" w:hAnsi="Arial" w:cs="Arial"/>
          <w:sz w:val="22"/>
          <w:szCs w:val="22"/>
          <w:lang w:val="sr-Cyrl-RS" w:eastAsia="en-US"/>
        </w:rPr>
      </w:pPr>
      <w:r>
        <w:rPr>
          <w:rFonts w:ascii="Arial" w:hAnsi="Arial" w:cs="Arial"/>
          <w:sz w:val="22"/>
          <w:szCs w:val="22"/>
          <w:lang w:eastAsia="en-US"/>
        </w:rPr>
        <w:t>У прилог</w:t>
      </w:r>
      <w:r>
        <w:rPr>
          <w:rFonts w:ascii="Arial" w:hAnsi="Arial" w:cs="Arial"/>
          <w:sz w:val="22"/>
          <w:szCs w:val="22"/>
          <w:lang w:val="sr-Cyrl-RS" w:eastAsia="en-US"/>
        </w:rPr>
        <w:t xml:space="preserve">у </w:t>
      </w:r>
      <w:r w:rsidR="00170400">
        <w:rPr>
          <w:rFonts w:ascii="Arial" w:hAnsi="Arial" w:cs="Arial"/>
          <w:sz w:val="22"/>
          <w:szCs w:val="22"/>
          <w:lang w:val="sr-Cyrl-RS" w:eastAsia="en-US"/>
        </w:rPr>
        <w:t>:</w:t>
      </w:r>
    </w:p>
    <w:p w:rsidR="00C6690C" w:rsidRPr="00195F23" w:rsidRDefault="00170400" w:rsidP="00DF23B4">
      <w:pPr>
        <w:rPr>
          <w:rFonts w:ascii="Arial" w:hAnsi="Arial" w:cs="Arial"/>
          <w:sz w:val="22"/>
          <w:szCs w:val="22"/>
          <w:lang w:val="sr-Cyrl-RS" w:eastAsia="en-US"/>
        </w:rPr>
      </w:pPr>
      <w:r>
        <w:rPr>
          <w:rFonts w:ascii="Arial" w:hAnsi="Arial" w:cs="Arial"/>
          <w:sz w:val="22"/>
          <w:szCs w:val="22"/>
          <w:lang w:val="sr-Cyrl-RS" w:eastAsia="en-US"/>
        </w:rPr>
        <w:t xml:space="preserve">Важећи </w:t>
      </w:r>
      <w:r w:rsidR="007864BA" w:rsidRPr="007864BA">
        <w:rPr>
          <w:rFonts w:ascii="Arial" w:hAnsi="Arial" w:cs="Arial"/>
          <w:sz w:val="22"/>
          <w:szCs w:val="22"/>
          <w:lang w:val="sr-Cyrl-RS" w:eastAsia="en-US"/>
        </w:rPr>
        <w:t>УСЛОВИ ЗА УЧЕШЋЕ У ПОСТУПКУ ЈАВНЕ НАБАВКЕ ИЗ ЧЛ. 75. И 76. ЗАКОНА О ЈАВНИМ НАБАВКАМА И УПУТСТВО КАКО СЕ ДОКАЗУЈЕ ИСПУЊЕНОСТ ТИХ УСЛОВА</w:t>
      </w: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Default="00C6690C" w:rsidP="00DF23B4">
      <w:pPr>
        <w:rPr>
          <w:rFonts w:ascii="Arial" w:hAnsi="Arial" w:cs="Arial"/>
          <w:sz w:val="22"/>
          <w:szCs w:val="22"/>
          <w:lang w:val="sr-Cyrl-RS" w:eastAsia="en-US"/>
        </w:rPr>
      </w:pPr>
    </w:p>
    <w:p w:rsidR="00195F23" w:rsidRDefault="00195F23" w:rsidP="00DF23B4">
      <w:pPr>
        <w:rPr>
          <w:rFonts w:ascii="Arial" w:hAnsi="Arial" w:cs="Arial"/>
          <w:sz w:val="22"/>
          <w:szCs w:val="22"/>
          <w:lang w:val="sr-Cyrl-RS" w:eastAsia="en-US"/>
        </w:rPr>
      </w:pPr>
    </w:p>
    <w:p w:rsidR="00195F23" w:rsidRDefault="00195F23" w:rsidP="00DF23B4">
      <w:pPr>
        <w:rPr>
          <w:rFonts w:ascii="Arial" w:hAnsi="Arial" w:cs="Arial"/>
          <w:sz w:val="22"/>
          <w:szCs w:val="22"/>
          <w:lang w:val="sr-Cyrl-RS" w:eastAsia="en-US"/>
        </w:rPr>
      </w:pPr>
    </w:p>
    <w:p w:rsidR="00195F23" w:rsidRDefault="00195F23" w:rsidP="00DF23B4">
      <w:pPr>
        <w:rPr>
          <w:rFonts w:ascii="Arial" w:hAnsi="Arial" w:cs="Arial"/>
          <w:sz w:val="22"/>
          <w:szCs w:val="22"/>
          <w:lang w:val="sr-Cyrl-RS" w:eastAsia="en-US"/>
        </w:rPr>
      </w:pPr>
    </w:p>
    <w:p w:rsidR="00195F23" w:rsidRDefault="00195F23" w:rsidP="00DF23B4">
      <w:pPr>
        <w:rPr>
          <w:rFonts w:ascii="Arial" w:hAnsi="Arial" w:cs="Arial"/>
          <w:sz w:val="22"/>
          <w:szCs w:val="22"/>
          <w:lang w:val="sr-Cyrl-RS" w:eastAsia="en-US"/>
        </w:rPr>
      </w:pPr>
    </w:p>
    <w:p w:rsidR="00195F23" w:rsidRDefault="00195F23" w:rsidP="00DF23B4">
      <w:pPr>
        <w:rPr>
          <w:rFonts w:ascii="Arial" w:hAnsi="Arial" w:cs="Arial"/>
          <w:sz w:val="22"/>
          <w:szCs w:val="22"/>
          <w:lang w:val="sr-Cyrl-RS" w:eastAsia="en-US"/>
        </w:rPr>
      </w:pPr>
    </w:p>
    <w:p w:rsidR="00195F23" w:rsidRDefault="00195F23" w:rsidP="00DF23B4">
      <w:pPr>
        <w:rPr>
          <w:rFonts w:ascii="Arial" w:hAnsi="Arial" w:cs="Arial"/>
          <w:sz w:val="22"/>
          <w:szCs w:val="22"/>
          <w:lang w:val="sr-Cyrl-RS" w:eastAsia="en-US"/>
        </w:rPr>
      </w:pPr>
    </w:p>
    <w:p w:rsidR="00195F23" w:rsidRDefault="00195F23" w:rsidP="00DF23B4">
      <w:pPr>
        <w:rPr>
          <w:rFonts w:ascii="Arial" w:hAnsi="Arial" w:cs="Arial"/>
          <w:sz w:val="22"/>
          <w:szCs w:val="22"/>
          <w:lang w:val="sr-Cyrl-RS" w:eastAsia="en-US"/>
        </w:rPr>
      </w:pPr>
    </w:p>
    <w:p w:rsidR="00195F23" w:rsidRDefault="00195F23" w:rsidP="00DF23B4">
      <w:pPr>
        <w:rPr>
          <w:rFonts w:ascii="Arial" w:hAnsi="Arial" w:cs="Arial"/>
          <w:sz w:val="22"/>
          <w:szCs w:val="22"/>
          <w:lang w:val="sr-Cyrl-RS" w:eastAsia="en-US"/>
        </w:rPr>
      </w:pPr>
    </w:p>
    <w:p w:rsidR="00195F23" w:rsidRDefault="00195F23" w:rsidP="00DF23B4">
      <w:pPr>
        <w:rPr>
          <w:rFonts w:ascii="Arial" w:hAnsi="Arial" w:cs="Arial"/>
          <w:sz w:val="22"/>
          <w:szCs w:val="22"/>
          <w:lang w:val="sr-Cyrl-RS" w:eastAsia="en-US"/>
        </w:rPr>
      </w:pPr>
    </w:p>
    <w:p w:rsidR="00195F23" w:rsidRDefault="00195F23" w:rsidP="00DF23B4">
      <w:pPr>
        <w:rPr>
          <w:rFonts w:ascii="Arial" w:hAnsi="Arial" w:cs="Arial"/>
          <w:sz w:val="22"/>
          <w:szCs w:val="22"/>
          <w:lang w:val="sr-Cyrl-RS" w:eastAsia="en-US"/>
        </w:rPr>
      </w:pPr>
    </w:p>
    <w:p w:rsidR="00195F23" w:rsidRDefault="00195F23" w:rsidP="00DF23B4">
      <w:pPr>
        <w:rPr>
          <w:rFonts w:ascii="Arial" w:hAnsi="Arial" w:cs="Arial"/>
          <w:sz w:val="22"/>
          <w:szCs w:val="22"/>
          <w:lang w:val="sr-Cyrl-RS" w:eastAsia="en-US"/>
        </w:rPr>
      </w:pPr>
    </w:p>
    <w:p w:rsidR="00195F23" w:rsidRDefault="00195F23" w:rsidP="00DF23B4">
      <w:pPr>
        <w:rPr>
          <w:rFonts w:ascii="Arial" w:hAnsi="Arial" w:cs="Arial"/>
          <w:sz w:val="22"/>
          <w:szCs w:val="22"/>
          <w:lang w:val="sr-Cyrl-RS" w:eastAsia="en-US"/>
        </w:rPr>
      </w:pPr>
    </w:p>
    <w:p w:rsidR="00195F23" w:rsidRDefault="00195F23" w:rsidP="00DF23B4">
      <w:pPr>
        <w:rPr>
          <w:rFonts w:ascii="Arial" w:hAnsi="Arial" w:cs="Arial"/>
          <w:sz w:val="22"/>
          <w:szCs w:val="22"/>
          <w:lang w:val="sr-Cyrl-RS" w:eastAsia="en-US"/>
        </w:rPr>
      </w:pPr>
    </w:p>
    <w:p w:rsidR="00195F23" w:rsidRDefault="00195F23" w:rsidP="00DF23B4">
      <w:pPr>
        <w:rPr>
          <w:rFonts w:ascii="Arial" w:hAnsi="Arial" w:cs="Arial"/>
          <w:sz w:val="22"/>
          <w:szCs w:val="22"/>
          <w:lang w:val="sr-Cyrl-RS" w:eastAsia="en-US"/>
        </w:rPr>
      </w:pPr>
    </w:p>
    <w:p w:rsidR="00195F23" w:rsidRDefault="00195F23" w:rsidP="00DF23B4">
      <w:pPr>
        <w:rPr>
          <w:rFonts w:ascii="Arial" w:hAnsi="Arial" w:cs="Arial"/>
          <w:sz w:val="22"/>
          <w:szCs w:val="22"/>
          <w:lang w:val="sr-Cyrl-RS" w:eastAsia="en-US"/>
        </w:rPr>
      </w:pPr>
    </w:p>
    <w:p w:rsidR="00195F23" w:rsidRDefault="00195F23" w:rsidP="00DF23B4">
      <w:pPr>
        <w:rPr>
          <w:rFonts w:ascii="Arial" w:hAnsi="Arial" w:cs="Arial"/>
          <w:sz w:val="22"/>
          <w:szCs w:val="22"/>
          <w:lang w:val="sr-Cyrl-RS" w:eastAsia="en-US"/>
        </w:rPr>
      </w:pPr>
    </w:p>
    <w:p w:rsidR="00195F23" w:rsidRDefault="00195F23" w:rsidP="00DF23B4">
      <w:pPr>
        <w:rPr>
          <w:rFonts w:ascii="Arial" w:hAnsi="Arial" w:cs="Arial"/>
          <w:sz w:val="22"/>
          <w:szCs w:val="22"/>
          <w:lang w:val="sr-Cyrl-RS" w:eastAsia="en-US"/>
        </w:rPr>
      </w:pPr>
    </w:p>
    <w:p w:rsidR="00195F23" w:rsidRDefault="00195F23" w:rsidP="00DF23B4">
      <w:pPr>
        <w:rPr>
          <w:rFonts w:ascii="Arial" w:hAnsi="Arial" w:cs="Arial"/>
          <w:sz w:val="22"/>
          <w:szCs w:val="22"/>
          <w:lang w:val="sr-Cyrl-RS" w:eastAsia="en-US"/>
        </w:rPr>
      </w:pPr>
    </w:p>
    <w:p w:rsidR="00195F23" w:rsidRDefault="00195F23" w:rsidP="00DF23B4">
      <w:pPr>
        <w:rPr>
          <w:rFonts w:ascii="Arial" w:hAnsi="Arial" w:cs="Arial"/>
          <w:sz w:val="22"/>
          <w:szCs w:val="22"/>
          <w:lang w:val="sr-Cyrl-RS" w:eastAsia="en-US"/>
        </w:rPr>
      </w:pPr>
    </w:p>
    <w:p w:rsidR="00195F23" w:rsidRPr="00195F23" w:rsidRDefault="00195F23" w:rsidP="00195F23">
      <w:pPr>
        <w:pStyle w:val="ListParagraph"/>
        <w:numPr>
          <w:ilvl w:val="0"/>
          <w:numId w:val="16"/>
        </w:numPr>
        <w:spacing w:before="120"/>
        <w:jc w:val="both"/>
        <w:outlineLvl w:val="0"/>
        <w:rPr>
          <w:rFonts w:ascii="Arial" w:hAnsi="Arial"/>
          <w:b/>
          <w:sz w:val="22"/>
          <w:szCs w:val="22"/>
        </w:rPr>
      </w:pPr>
      <w:bookmarkStart w:id="1" w:name="_Toc442559884"/>
      <w:r w:rsidRPr="00195F23">
        <w:rPr>
          <w:rFonts w:ascii="Arial" w:hAnsi="Arial"/>
          <w:b/>
          <w:sz w:val="22"/>
          <w:szCs w:val="22"/>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
    </w:p>
    <w:tbl>
      <w:tblPr>
        <w:tblW w:w="9279"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711"/>
      </w:tblGrid>
      <w:tr w:rsidR="00195F23" w:rsidRPr="00195F23" w:rsidTr="0084414A">
        <w:trPr>
          <w:trHeight w:val="524"/>
          <w:jc w:val="center"/>
        </w:trPr>
        <w:tc>
          <w:tcPr>
            <w:tcW w:w="568" w:type="dxa"/>
            <w:vAlign w:val="center"/>
          </w:tcPr>
          <w:p w:rsidR="00195F23" w:rsidRPr="00195F23" w:rsidRDefault="00195F23" w:rsidP="00195F23">
            <w:pPr>
              <w:suppressAutoHyphens w:val="0"/>
              <w:spacing w:before="120"/>
              <w:jc w:val="center"/>
              <w:rPr>
                <w:rFonts w:ascii="Arial" w:hAnsi="Arial" w:cs="Arial"/>
                <w:b/>
                <w:sz w:val="22"/>
                <w:szCs w:val="22"/>
                <w:lang w:val="en-US" w:eastAsia="en-US"/>
              </w:rPr>
            </w:pPr>
            <w:r w:rsidRPr="00195F23">
              <w:rPr>
                <w:rFonts w:ascii="Arial" w:hAnsi="Arial" w:cs="Arial"/>
                <w:b/>
                <w:sz w:val="22"/>
                <w:szCs w:val="22"/>
                <w:lang w:val="en-US" w:eastAsia="en-US"/>
              </w:rPr>
              <w:t>Ред. бр.</w:t>
            </w:r>
          </w:p>
        </w:tc>
        <w:tc>
          <w:tcPr>
            <w:tcW w:w="8711" w:type="dxa"/>
            <w:vAlign w:val="center"/>
          </w:tcPr>
          <w:p w:rsidR="00195F23" w:rsidRPr="00195F23" w:rsidRDefault="00195F23" w:rsidP="00195F23">
            <w:pPr>
              <w:suppressAutoHyphens w:val="0"/>
              <w:spacing w:before="120"/>
              <w:ind w:right="-180"/>
              <w:jc w:val="center"/>
              <w:rPr>
                <w:rFonts w:ascii="Arial" w:hAnsi="Arial" w:cs="Arial"/>
                <w:b/>
                <w:sz w:val="22"/>
                <w:szCs w:val="22"/>
                <w:lang w:val="en-US" w:eastAsia="en-US"/>
              </w:rPr>
            </w:pPr>
            <w:r w:rsidRPr="00195F23">
              <w:rPr>
                <w:rFonts w:ascii="Arial" w:hAnsi="Arial"/>
                <w:b/>
                <w:sz w:val="22"/>
                <w:szCs w:val="22"/>
              </w:rPr>
              <w:t>4.1</w:t>
            </w:r>
            <w:r w:rsidRPr="00195F23">
              <w:rPr>
                <w:rFonts w:ascii="Arial" w:hAnsi="Arial" w:cs="Arial"/>
                <w:b/>
                <w:sz w:val="22"/>
                <w:szCs w:val="22"/>
                <w:lang w:val="en-US" w:eastAsia="en-US"/>
              </w:rPr>
              <w:t xml:space="preserve">  ОБАВЕЗНИ УСЛОВИ </w:t>
            </w:r>
          </w:p>
          <w:p w:rsidR="00195F23" w:rsidRPr="00195F23" w:rsidRDefault="00195F23" w:rsidP="00195F23">
            <w:pPr>
              <w:suppressAutoHyphens w:val="0"/>
              <w:spacing w:before="120"/>
              <w:jc w:val="center"/>
              <w:rPr>
                <w:rFonts w:ascii="Arial" w:hAnsi="Arial" w:cs="Arial"/>
                <w:b/>
                <w:color w:val="FF0000"/>
                <w:sz w:val="22"/>
                <w:szCs w:val="22"/>
                <w:lang w:val="en-US" w:eastAsia="en-US"/>
              </w:rPr>
            </w:pPr>
            <w:r w:rsidRPr="00195F23">
              <w:rPr>
                <w:rFonts w:ascii="Arial" w:hAnsi="Arial" w:cs="Arial"/>
                <w:b/>
                <w:sz w:val="22"/>
                <w:szCs w:val="22"/>
                <w:lang w:val="en-US" w:eastAsia="en-US"/>
              </w:rPr>
              <w:t>ЗА УЧЕШЋЕ У ПОСТУПКУ ЈАВНЕ НАБАВКЕ ИЗ ЧЛАНА 75. ЗАКОНА</w:t>
            </w:r>
          </w:p>
        </w:tc>
      </w:tr>
      <w:tr w:rsidR="00195F23" w:rsidRPr="00195F23" w:rsidTr="0084414A">
        <w:trPr>
          <w:jc w:val="center"/>
        </w:trPr>
        <w:tc>
          <w:tcPr>
            <w:tcW w:w="568" w:type="dxa"/>
            <w:vAlign w:val="center"/>
          </w:tcPr>
          <w:p w:rsidR="00195F23" w:rsidRPr="00195F23" w:rsidRDefault="00195F23" w:rsidP="00195F23">
            <w:pPr>
              <w:suppressAutoHyphens w:val="0"/>
              <w:spacing w:before="120"/>
              <w:jc w:val="center"/>
              <w:rPr>
                <w:rFonts w:ascii="Arial" w:hAnsi="Arial" w:cs="Arial"/>
                <w:sz w:val="22"/>
                <w:szCs w:val="22"/>
                <w:lang w:val="en-US" w:eastAsia="en-US"/>
              </w:rPr>
            </w:pPr>
            <w:r w:rsidRPr="00195F23">
              <w:rPr>
                <w:rFonts w:ascii="Arial" w:hAnsi="Arial" w:cs="Arial"/>
                <w:sz w:val="22"/>
                <w:szCs w:val="22"/>
                <w:lang w:val="en-US" w:eastAsia="en-US"/>
              </w:rPr>
              <w:t>1.</w:t>
            </w:r>
          </w:p>
        </w:tc>
        <w:tc>
          <w:tcPr>
            <w:tcW w:w="8711" w:type="dxa"/>
            <w:vAlign w:val="center"/>
          </w:tcPr>
          <w:p w:rsidR="00195F23" w:rsidRPr="00195F23" w:rsidRDefault="00195F23" w:rsidP="00195F23">
            <w:pPr>
              <w:suppressAutoHyphens w:val="0"/>
              <w:autoSpaceDE w:val="0"/>
              <w:autoSpaceDN w:val="0"/>
              <w:adjustRightInd w:val="0"/>
              <w:spacing w:before="120"/>
              <w:jc w:val="both"/>
              <w:rPr>
                <w:rFonts w:ascii="Arial" w:hAnsi="Arial" w:cs="Arial"/>
                <w:b/>
                <w:sz w:val="22"/>
                <w:szCs w:val="22"/>
                <w:u w:val="single"/>
                <w:lang w:val="en-US" w:eastAsia="en-US"/>
              </w:rPr>
            </w:pPr>
            <w:r w:rsidRPr="00195F23">
              <w:rPr>
                <w:rFonts w:ascii="Arial" w:hAnsi="Arial" w:cs="Arial"/>
                <w:b/>
                <w:sz w:val="22"/>
                <w:szCs w:val="22"/>
                <w:u w:val="single"/>
                <w:lang w:val="en-US" w:eastAsia="en-US"/>
              </w:rPr>
              <w:t>Услов:</w:t>
            </w:r>
          </w:p>
          <w:p w:rsidR="00195F23" w:rsidRPr="00195F23" w:rsidRDefault="00195F23" w:rsidP="00195F23">
            <w:pPr>
              <w:suppressAutoHyphens w:val="0"/>
              <w:autoSpaceDE w:val="0"/>
              <w:autoSpaceDN w:val="0"/>
              <w:adjustRightInd w:val="0"/>
              <w:spacing w:before="120"/>
              <w:jc w:val="both"/>
              <w:rPr>
                <w:rFonts w:ascii="Arial" w:hAnsi="Arial" w:cs="Arial"/>
                <w:sz w:val="22"/>
                <w:szCs w:val="22"/>
                <w:lang w:val="en-US" w:eastAsia="en-US"/>
              </w:rPr>
            </w:pPr>
            <w:r w:rsidRPr="00195F23">
              <w:rPr>
                <w:rFonts w:ascii="Arial" w:hAnsi="Arial" w:cs="Arial"/>
                <w:sz w:val="22"/>
                <w:szCs w:val="22"/>
                <w:lang w:val="pl-PL" w:eastAsia="en-US"/>
              </w:rPr>
              <w:t>Да је понуђач регистрован код надлежног органа, односно уписан у одговарајући регистар</w:t>
            </w:r>
          </w:p>
          <w:p w:rsidR="00195F23" w:rsidRPr="00195F23" w:rsidRDefault="00195F23" w:rsidP="00195F23">
            <w:pPr>
              <w:suppressAutoHyphens w:val="0"/>
              <w:autoSpaceDE w:val="0"/>
              <w:autoSpaceDN w:val="0"/>
              <w:adjustRightInd w:val="0"/>
              <w:spacing w:before="120"/>
              <w:jc w:val="both"/>
              <w:rPr>
                <w:rFonts w:ascii="Arial" w:hAnsi="Arial" w:cs="Arial"/>
                <w:b/>
                <w:sz w:val="22"/>
                <w:szCs w:val="22"/>
                <w:u w:val="single"/>
                <w:lang w:val="en-US" w:eastAsia="en-US"/>
              </w:rPr>
            </w:pPr>
            <w:r w:rsidRPr="00195F23">
              <w:rPr>
                <w:rFonts w:ascii="Arial" w:hAnsi="Arial" w:cs="Arial"/>
                <w:b/>
                <w:sz w:val="22"/>
                <w:szCs w:val="22"/>
                <w:u w:val="single"/>
                <w:lang w:val="en-US" w:eastAsia="en-US"/>
              </w:rPr>
              <w:t xml:space="preserve">Доказ: </w:t>
            </w:r>
          </w:p>
          <w:p w:rsidR="00195F23" w:rsidRPr="00195F23" w:rsidRDefault="00195F23" w:rsidP="00195F23">
            <w:pPr>
              <w:tabs>
                <w:tab w:val="left" w:pos="680"/>
              </w:tabs>
              <w:suppressAutoHyphens w:val="0"/>
              <w:snapToGrid w:val="0"/>
              <w:spacing w:before="120"/>
              <w:jc w:val="both"/>
              <w:rPr>
                <w:rFonts w:ascii="Arial" w:eastAsia="Calibri" w:hAnsi="Arial" w:cs="Arial"/>
                <w:sz w:val="22"/>
                <w:szCs w:val="22"/>
                <w:lang w:val="en-US" w:eastAsia="en-US"/>
              </w:rPr>
            </w:pPr>
            <w:r w:rsidRPr="00195F23">
              <w:rPr>
                <w:rFonts w:ascii="Arial" w:eastAsia="Calibri" w:hAnsi="Arial" w:cs="Arial"/>
                <w:sz w:val="22"/>
                <w:szCs w:val="22"/>
                <w:lang w:val="ru-RU" w:eastAsia="en-US"/>
              </w:rPr>
              <w:t xml:space="preserve">- </w:t>
            </w:r>
            <w:r w:rsidRPr="00195F23">
              <w:rPr>
                <w:rFonts w:ascii="Arial" w:eastAsia="Calibri" w:hAnsi="Arial" w:cs="Arial"/>
                <w:b/>
                <w:sz w:val="22"/>
                <w:szCs w:val="22"/>
                <w:lang w:val="en-US" w:eastAsia="en-US"/>
              </w:rPr>
              <w:t>за правно лице:</w:t>
            </w:r>
            <w:r w:rsidRPr="00195F23">
              <w:rPr>
                <w:rFonts w:ascii="Arial" w:eastAsia="Calibri" w:hAnsi="Arial" w:cs="Arial"/>
                <w:sz w:val="22"/>
                <w:szCs w:val="22"/>
                <w:lang w:val="ru-RU" w:eastAsia="en-US"/>
              </w:rPr>
              <w:t xml:space="preserve">Извод из регистраАгенције за привредне регистре, односно извод из регистра надлежног Привредног суда </w:t>
            </w:r>
          </w:p>
          <w:p w:rsidR="00195F23" w:rsidRPr="00195F23" w:rsidRDefault="00195F23" w:rsidP="00195F23">
            <w:pPr>
              <w:tabs>
                <w:tab w:val="left" w:pos="680"/>
              </w:tabs>
              <w:suppressAutoHyphens w:val="0"/>
              <w:snapToGrid w:val="0"/>
              <w:spacing w:before="120"/>
              <w:jc w:val="both"/>
              <w:rPr>
                <w:rFonts w:ascii="Arial" w:eastAsia="Calibri" w:hAnsi="Arial" w:cs="Arial"/>
                <w:sz w:val="22"/>
                <w:szCs w:val="22"/>
                <w:lang w:val="en-US" w:eastAsia="en-US"/>
              </w:rPr>
            </w:pPr>
            <w:r w:rsidRPr="00195F23">
              <w:rPr>
                <w:rFonts w:ascii="Arial" w:eastAsia="Calibri" w:hAnsi="Arial" w:cs="Arial"/>
                <w:sz w:val="22"/>
                <w:szCs w:val="22"/>
                <w:lang w:val="en-US" w:eastAsia="en-US"/>
              </w:rPr>
              <w:t xml:space="preserve">- </w:t>
            </w:r>
            <w:r w:rsidRPr="00195F23">
              <w:rPr>
                <w:rFonts w:ascii="Arial" w:eastAsia="Calibri" w:hAnsi="Arial" w:cs="Arial"/>
                <w:b/>
                <w:sz w:val="22"/>
                <w:szCs w:val="22"/>
                <w:lang w:val="en-US" w:eastAsia="en-US"/>
              </w:rPr>
              <w:t xml:space="preserve">за предузетнике: </w:t>
            </w:r>
            <w:r w:rsidRPr="00195F23">
              <w:rPr>
                <w:rFonts w:ascii="Arial" w:eastAsia="Calibri" w:hAnsi="Arial" w:cs="Arial"/>
                <w:sz w:val="22"/>
                <w:szCs w:val="22"/>
                <w:lang w:val="en-US" w:eastAsia="en-US"/>
              </w:rPr>
              <w:t>И</w:t>
            </w:r>
            <w:r w:rsidRPr="00195F23">
              <w:rPr>
                <w:rFonts w:ascii="Arial" w:eastAsia="Calibri" w:hAnsi="Arial" w:cs="Arial"/>
                <w:sz w:val="22"/>
                <w:szCs w:val="22"/>
                <w:lang w:val="ru-RU" w:eastAsia="en-US"/>
              </w:rPr>
              <w:t xml:space="preserve">звод из регистра Агенције за привредне регистре, односно извод из одговарајућег регистра </w:t>
            </w:r>
          </w:p>
          <w:p w:rsidR="00195F23" w:rsidRPr="00195F23" w:rsidRDefault="00195F23" w:rsidP="00195F23">
            <w:pPr>
              <w:suppressAutoHyphens w:val="0"/>
              <w:autoSpaceDE w:val="0"/>
              <w:autoSpaceDN w:val="0"/>
              <w:adjustRightInd w:val="0"/>
              <w:spacing w:before="120"/>
              <w:jc w:val="both"/>
              <w:rPr>
                <w:rFonts w:ascii="Arial" w:eastAsia="Calibri" w:hAnsi="Arial" w:cs="Arial"/>
                <w:sz w:val="22"/>
                <w:szCs w:val="22"/>
                <w:lang w:val="en-US" w:eastAsia="en-US"/>
              </w:rPr>
            </w:pPr>
            <w:r w:rsidRPr="00195F23">
              <w:rPr>
                <w:rFonts w:ascii="Arial" w:eastAsia="Calibri" w:hAnsi="Arial" w:cs="Arial"/>
                <w:sz w:val="22"/>
                <w:szCs w:val="22"/>
                <w:lang w:val="en-US" w:eastAsia="en-US"/>
              </w:rPr>
              <w:t xml:space="preserve">Напомена: </w:t>
            </w:r>
          </w:p>
          <w:p w:rsidR="00195F23" w:rsidRPr="00195F23" w:rsidRDefault="00195F23" w:rsidP="00195F23">
            <w:pPr>
              <w:numPr>
                <w:ilvl w:val="0"/>
                <w:numId w:val="12"/>
              </w:numPr>
              <w:tabs>
                <w:tab w:val="left" w:pos="680"/>
              </w:tabs>
              <w:suppressAutoHyphens w:val="0"/>
              <w:snapToGrid w:val="0"/>
              <w:spacing w:before="120"/>
              <w:ind w:left="714" w:hanging="357"/>
              <w:contextualSpacing/>
              <w:jc w:val="both"/>
              <w:rPr>
                <w:rFonts w:ascii="Arial" w:eastAsia="Calibri" w:hAnsi="Arial" w:cs="Arial"/>
                <w:sz w:val="22"/>
                <w:szCs w:val="22"/>
                <w:lang w:val="en-US" w:eastAsia="en-US"/>
              </w:rPr>
            </w:pPr>
            <w:r w:rsidRPr="00195F23">
              <w:rPr>
                <w:rFonts w:ascii="Arial" w:eastAsia="Calibri" w:hAnsi="Arial" w:cs="Arial"/>
                <w:sz w:val="22"/>
                <w:szCs w:val="22"/>
                <w:lang w:val="en-US" w:eastAsia="en-US"/>
              </w:rPr>
              <w:t xml:space="preserve">У случају да понуду подноси група понуђача, овај доказ доставити за сваког </w:t>
            </w:r>
            <w:r w:rsidRPr="00195F23">
              <w:rPr>
                <w:rFonts w:ascii="Arial" w:eastAsia="Calibri" w:hAnsi="Arial" w:cs="Arial"/>
                <w:sz w:val="22"/>
                <w:szCs w:val="22"/>
                <w:lang w:eastAsia="en-US"/>
              </w:rPr>
              <w:t>члана групе понуђача</w:t>
            </w:r>
          </w:p>
          <w:p w:rsidR="00195F23" w:rsidRPr="00195F23" w:rsidRDefault="00195F23" w:rsidP="00195F23">
            <w:pPr>
              <w:numPr>
                <w:ilvl w:val="0"/>
                <w:numId w:val="12"/>
              </w:numPr>
              <w:tabs>
                <w:tab w:val="left" w:pos="680"/>
              </w:tabs>
              <w:suppressAutoHyphens w:val="0"/>
              <w:snapToGrid w:val="0"/>
              <w:spacing w:before="120"/>
              <w:ind w:left="714" w:hanging="357"/>
              <w:contextualSpacing/>
              <w:jc w:val="both"/>
              <w:rPr>
                <w:rFonts w:ascii="Arial" w:hAnsi="Arial" w:cs="Arial"/>
                <w:sz w:val="22"/>
                <w:szCs w:val="22"/>
                <w:lang w:val="en-US" w:eastAsia="en-US"/>
              </w:rPr>
            </w:pPr>
            <w:r w:rsidRPr="00195F23">
              <w:rPr>
                <w:rFonts w:ascii="Arial" w:eastAsia="Calibri" w:hAnsi="Arial" w:cs="Arial"/>
                <w:sz w:val="22"/>
                <w:szCs w:val="22"/>
                <w:lang w:val="en-US" w:eastAsia="en-US"/>
              </w:rPr>
              <w:t xml:space="preserve">У случају да понуђач подноси понуду са подизвођачем, овај доказ доставити и за сваког подизвођача </w:t>
            </w:r>
          </w:p>
        </w:tc>
      </w:tr>
      <w:tr w:rsidR="00195F23" w:rsidRPr="00195F23" w:rsidTr="0084414A">
        <w:trPr>
          <w:trHeight w:val="3706"/>
          <w:jc w:val="center"/>
        </w:trPr>
        <w:tc>
          <w:tcPr>
            <w:tcW w:w="568" w:type="dxa"/>
            <w:vAlign w:val="center"/>
          </w:tcPr>
          <w:p w:rsidR="00195F23" w:rsidRPr="00195F23" w:rsidRDefault="00195F23" w:rsidP="00195F23">
            <w:pPr>
              <w:suppressAutoHyphens w:val="0"/>
              <w:spacing w:before="120"/>
              <w:jc w:val="center"/>
              <w:rPr>
                <w:rFonts w:ascii="Arial" w:hAnsi="Arial" w:cs="Arial"/>
                <w:sz w:val="22"/>
                <w:szCs w:val="22"/>
                <w:lang w:val="en-US" w:eastAsia="en-US"/>
              </w:rPr>
            </w:pPr>
            <w:r w:rsidRPr="00195F23">
              <w:rPr>
                <w:rFonts w:ascii="Arial" w:hAnsi="Arial" w:cs="Arial"/>
                <w:sz w:val="22"/>
                <w:szCs w:val="22"/>
                <w:lang w:val="en-US" w:eastAsia="en-US"/>
              </w:rPr>
              <w:t>2.</w:t>
            </w:r>
          </w:p>
        </w:tc>
        <w:tc>
          <w:tcPr>
            <w:tcW w:w="8711" w:type="dxa"/>
            <w:vAlign w:val="center"/>
          </w:tcPr>
          <w:p w:rsidR="00195F23" w:rsidRPr="00195F23" w:rsidRDefault="00195F23" w:rsidP="00195F23">
            <w:pPr>
              <w:suppressAutoHyphens w:val="0"/>
              <w:autoSpaceDE w:val="0"/>
              <w:autoSpaceDN w:val="0"/>
              <w:adjustRightInd w:val="0"/>
              <w:spacing w:before="120"/>
              <w:jc w:val="both"/>
              <w:rPr>
                <w:rFonts w:ascii="Arial" w:hAnsi="Arial" w:cs="Arial"/>
                <w:sz w:val="22"/>
                <w:szCs w:val="22"/>
                <w:lang w:val="en-US" w:eastAsia="en-US"/>
              </w:rPr>
            </w:pPr>
            <w:r w:rsidRPr="00195F23">
              <w:rPr>
                <w:rFonts w:ascii="Arial" w:hAnsi="Arial" w:cs="Arial"/>
                <w:b/>
                <w:sz w:val="22"/>
                <w:szCs w:val="22"/>
                <w:u w:val="single"/>
                <w:lang w:val="en-US" w:eastAsia="en-US"/>
              </w:rPr>
              <w:t>Услов:</w:t>
            </w:r>
            <w:r w:rsidRPr="00195F23">
              <w:rPr>
                <w:rFonts w:ascii="Arial" w:hAnsi="Arial" w:cs="Arial"/>
                <w:sz w:val="22"/>
                <w:szCs w:val="22"/>
                <w:lang w:val="en-US" w:eastAsia="en-US"/>
              </w:rPr>
              <w:t xml:space="preserve"> </w:t>
            </w:r>
          </w:p>
          <w:p w:rsidR="00195F23" w:rsidRPr="00195F23" w:rsidRDefault="00195F23" w:rsidP="00195F23">
            <w:pPr>
              <w:suppressAutoHyphens w:val="0"/>
              <w:autoSpaceDE w:val="0"/>
              <w:autoSpaceDN w:val="0"/>
              <w:adjustRightInd w:val="0"/>
              <w:spacing w:before="120"/>
              <w:jc w:val="both"/>
              <w:rPr>
                <w:rFonts w:ascii="Arial" w:hAnsi="Arial" w:cs="Arial"/>
                <w:sz w:val="22"/>
                <w:szCs w:val="22"/>
                <w:lang w:val="en-US" w:eastAsia="en-US"/>
              </w:rPr>
            </w:pPr>
            <w:r w:rsidRPr="00195F23">
              <w:rPr>
                <w:rFonts w:ascii="Arial" w:hAnsi="Arial" w:cs="Arial"/>
                <w:sz w:val="22"/>
                <w:szCs w:val="22"/>
                <w:lang w:val="en-US" w:eastAsia="en-U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95F23" w:rsidRPr="00195F23" w:rsidRDefault="00195F23" w:rsidP="00195F23">
            <w:pPr>
              <w:suppressAutoHyphens w:val="0"/>
              <w:autoSpaceDE w:val="0"/>
              <w:autoSpaceDN w:val="0"/>
              <w:adjustRightInd w:val="0"/>
              <w:spacing w:before="120"/>
              <w:jc w:val="both"/>
              <w:rPr>
                <w:rFonts w:ascii="Arial" w:hAnsi="Arial" w:cs="Arial"/>
                <w:b/>
                <w:sz w:val="22"/>
                <w:szCs w:val="22"/>
                <w:u w:val="single"/>
                <w:lang w:val="en-US" w:eastAsia="en-US"/>
              </w:rPr>
            </w:pPr>
            <w:r w:rsidRPr="00195F23">
              <w:rPr>
                <w:rFonts w:ascii="Arial" w:hAnsi="Arial" w:cs="Arial"/>
                <w:b/>
                <w:sz w:val="22"/>
                <w:szCs w:val="22"/>
                <w:u w:val="single"/>
                <w:lang w:val="en-US" w:eastAsia="en-US"/>
              </w:rPr>
              <w:t>Доказ:</w:t>
            </w:r>
          </w:p>
          <w:p w:rsidR="00195F23" w:rsidRPr="00195F23" w:rsidRDefault="00195F23" w:rsidP="00195F23">
            <w:pPr>
              <w:suppressAutoHyphens w:val="0"/>
              <w:autoSpaceDE w:val="0"/>
              <w:autoSpaceDN w:val="0"/>
              <w:adjustRightInd w:val="0"/>
              <w:spacing w:before="120"/>
              <w:jc w:val="both"/>
              <w:rPr>
                <w:rFonts w:ascii="Arial" w:hAnsi="Arial" w:cs="Arial"/>
                <w:b/>
                <w:sz w:val="22"/>
                <w:szCs w:val="22"/>
                <w:u w:val="single"/>
                <w:lang w:val="en-US" w:eastAsia="en-US"/>
              </w:rPr>
            </w:pPr>
            <w:r w:rsidRPr="00195F23">
              <w:rPr>
                <w:rFonts w:ascii="Arial" w:eastAsia="Calibri" w:hAnsi="Arial" w:cs="Arial"/>
                <w:sz w:val="22"/>
                <w:szCs w:val="22"/>
                <w:lang w:val="ru-RU" w:eastAsia="en-US"/>
              </w:rPr>
              <w:t xml:space="preserve">- </w:t>
            </w:r>
            <w:r w:rsidRPr="00195F23">
              <w:rPr>
                <w:rFonts w:ascii="Arial" w:eastAsia="Calibri" w:hAnsi="Arial" w:cs="Arial"/>
                <w:b/>
                <w:sz w:val="22"/>
                <w:szCs w:val="22"/>
                <w:lang w:val="en-US" w:eastAsia="en-US"/>
              </w:rPr>
              <w:t>за правно лице:</w:t>
            </w:r>
          </w:p>
          <w:p w:rsidR="00195F23" w:rsidRPr="00195F23" w:rsidRDefault="00195F23" w:rsidP="00195F23">
            <w:pPr>
              <w:suppressAutoHyphens w:val="0"/>
              <w:spacing w:before="120"/>
              <w:jc w:val="both"/>
              <w:rPr>
                <w:rFonts w:ascii="Arial" w:hAnsi="Arial" w:cs="Arial"/>
                <w:sz w:val="22"/>
                <w:szCs w:val="22"/>
                <w:lang w:val="en-US" w:eastAsia="en-US"/>
              </w:rPr>
            </w:pPr>
            <w:r w:rsidRPr="00195F23">
              <w:rPr>
                <w:rFonts w:ascii="Arial" w:hAnsi="Arial" w:cs="Arial"/>
                <w:sz w:val="22"/>
                <w:szCs w:val="22"/>
                <w:lang w:val="en-US" w:eastAsia="en-US"/>
              </w:rPr>
              <w:t>1) ЗА ЗАКОНСКОГ ЗАСТУПНИКА</w:t>
            </w:r>
            <w:r w:rsidRPr="00195F23">
              <w:rPr>
                <w:rFonts w:ascii="Arial" w:hAnsi="Arial" w:cs="Arial"/>
                <w:b/>
                <w:sz w:val="22"/>
                <w:szCs w:val="22"/>
                <w:lang w:val="en-US" w:eastAsia="en-US"/>
              </w:rPr>
              <w:t xml:space="preserve"> – уверење из казнене евиденције надлежне полицијске управе Министарства унутрашњих послова</w:t>
            </w:r>
            <w:r w:rsidRPr="00195F23">
              <w:rPr>
                <w:rFonts w:ascii="Arial" w:hAnsi="Arial" w:cs="Arial"/>
                <w:sz w:val="22"/>
                <w:szCs w:val="22"/>
                <w:lang w:val="en-US" w:eastAsia="en-US"/>
              </w:rPr>
              <w:t xml:space="preserve"> – захтев за издавање овог уверења може се поднети према </w:t>
            </w:r>
            <w:r w:rsidRPr="00195F23">
              <w:rPr>
                <w:rFonts w:ascii="Arial" w:hAnsi="Arial" w:cs="Arial"/>
                <w:b/>
                <w:sz w:val="22"/>
                <w:szCs w:val="22"/>
                <w:lang w:val="en-US" w:eastAsia="en-US"/>
              </w:rPr>
              <w:t>месту рођења</w:t>
            </w:r>
            <w:r w:rsidRPr="00195F23">
              <w:rPr>
                <w:rFonts w:ascii="Arial" w:hAnsi="Arial" w:cs="Arial"/>
                <w:sz w:val="22"/>
                <w:szCs w:val="22"/>
                <w:lang w:val="en-US" w:eastAsia="en-US"/>
              </w:rPr>
              <w:t xml:space="preserve"> или према </w:t>
            </w:r>
            <w:r w:rsidRPr="00195F23">
              <w:rPr>
                <w:rFonts w:ascii="Arial" w:hAnsi="Arial" w:cs="Arial"/>
                <w:b/>
                <w:sz w:val="22"/>
                <w:szCs w:val="22"/>
                <w:lang w:val="en-US" w:eastAsia="en-US"/>
              </w:rPr>
              <w:t>месту пребивалишта</w:t>
            </w:r>
            <w:r w:rsidRPr="00195F23">
              <w:rPr>
                <w:rFonts w:ascii="Arial" w:hAnsi="Arial" w:cs="Arial"/>
                <w:sz w:val="22"/>
                <w:szCs w:val="22"/>
                <w:lang w:val="en-US" w:eastAsia="en-US"/>
              </w:rPr>
              <w:t>.</w:t>
            </w:r>
          </w:p>
          <w:p w:rsidR="00195F23" w:rsidRPr="00195F23" w:rsidRDefault="00195F23" w:rsidP="00195F23">
            <w:pPr>
              <w:suppressAutoHyphens w:val="0"/>
              <w:spacing w:before="120"/>
              <w:jc w:val="both"/>
              <w:rPr>
                <w:rFonts w:ascii="Arial" w:hAnsi="Arial" w:cs="Arial"/>
                <w:sz w:val="22"/>
                <w:szCs w:val="22"/>
                <w:lang w:val="en-US" w:eastAsia="en-US"/>
              </w:rPr>
            </w:pPr>
            <w:r w:rsidRPr="00195F23">
              <w:rPr>
                <w:rFonts w:ascii="Arial" w:hAnsi="Arial" w:cs="Arial"/>
                <w:sz w:val="22"/>
                <w:szCs w:val="22"/>
                <w:lang w:val="en-US" w:eastAsia="en-U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9" w:history="1">
              <w:r w:rsidRPr="00195F23">
                <w:rPr>
                  <w:rFonts w:ascii="Arial" w:hAnsi="Arial" w:cs="Arial"/>
                  <w:color w:val="0000FF"/>
                  <w:sz w:val="22"/>
                  <w:szCs w:val="22"/>
                  <w:u w:val="single"/>
                  <w:lang w:val="en-US" w:eastAsia="en-US"/>
                </w:rPr>
                <w:t>http://www.bg.vi.sud.rs/lt/articles/o-visem-sudu/obavestenje-ke-za-pravna-lica.html</w:t>
              </w:r>
            </w:hyperlink>
          </w:p>
          <w:p w:rsidR="00195F23" w:rsidRPr="00195F23" w:rsidRDefault="00195F23" w:rsidP="00195F23">
            <w:pPr>
              <w:suppressAutoHyphens w:val="0"/>
              <w:spacing w:before="120"/>
              <w:jc w:val="both"/>
              <w:rPr>
                <w:rFonts w:ascii="Arial" w:hAnsi="Arial" w:cs="Arial"/>
                <w:sz w:val="22"/>
                <w:szCs w:val="22"/>
                <w:lang w:val="en-US" w:eastAsia="en-US"/>
              </w:rPr>
            </w:pPr>
            <w:r w:rsidRPr="00195F23">
              <w:rPr>
                <w:rFonts w:ascii="Arial" w:hAnsi="Arial" w:cs="Arial"/>
                <w:sz w:val="22"/>
                <w:szCs w:val="22"/>
                <w:lang w:val="en-US" w:eastAsia="en-U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95F23">
              <w:rPr>
                <w:rFonts w:ascii="Arial" w:hAnsi="Arial" w:cs="Arial"/>
                <w:b/>
                <w:sz w:val="22"/>
                <w:szCs w:val="22"/>
                <w:lang w:val="en-US" w:eastAsia="en-US"/>
              </w:rPr>
              <w:t xml:space="preserve">Уверење Основног суда  </w:t>
            </w:r>
            <w:r w:rsidRPr="00195F23">
              <w:rPr>
                <w:rFonts w:ascii="Arial" w:hAnsi="Arial" w:cs="Arial"/>
                <w:sz w:val="22"/>
                <w:szCs w:val="22"/>
                <w:lang w:val="en-US" w:eastAsia="en-US"/>
              </w:rPr>
              <w:t>(</w:t>
            </w:r>
            <w:r w:rsidRPr="00195F23">
              <w:rPr>
                <w:rFonts w:ascii="Arial" w:hAnsi="Arial" w:cs="Arial"/>
                <w:b/>
                <w:sz w:val="22"/>
                <w:szCs w:val="22"/>
                <w:lang w:val="en-US" w:eastAsia="en-US"/>
              </w:rPr>
              <w:t>које обухвата и податке из казнене евиденције за кривична дела која су у надлежности редовног кривичног одељења Вишег суда</w:t>
            </w:r>
            <w:r w:rsidRPr="00195F23">
              <w:rPr>
                <w:rFonts w:ascii="Arial" w:hAnsi="Arial" w:cs="Arial"/>
                <w:sz w:val="22"/>
                <w:szCs w:val="22"/>
                <w:lang w:val="en-US" w:eastAsia="en-U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w:t>
            </w:r>
            <w:r w:rsidRPr="00195F23">
              <w:rPr>
                <w:rFonts w:ascii="Arial" w:hAnsi="Arial" w:cs="Arial"/>
                <w:sz w:val="22"/>
                <w:szCs w:val="22"/>
                <w:lang w:val="en-US" w:eastAsia="en-US"/>
              </w:rPr>
              <w:lastRenderedPageBreak/>
              <w:t>дело преваре.</w:t>
            </w:r>
          </w:p>
          <w:p w:rsidR="00195F23" w:rsidRPr="00195F23" w:rsidRDefault="00195F23" w:rsidP="00195F23">
            <w:pPr>
              <w:suppressAutoHyphens w:val="0"/>
              <w:spacing w:before="120"/>
              <w:jc w:val="both"/>
              <w:rPr>
                <w:rFonts w:ascii="Arial" w:hAnsi="Arial" w:cs="Arial"/>
                <w:b/>
                <w:sz w:val="22"/>
                <w:szCs w:val="22"/>
                <w:lang w:val="en-US" w:eastAsia="en-US"/>
              </w:rPr>
            </w:pPr>
            <w:r w:rsidRPr="00195F23">
              <w:rPr>
                <w:rFonts w:ascii="Arial" w:hAnsi="Arial" w:cs="Arial"/>
                <w:sz w:val="22"/>
                <w:szCs w:val="22"/>
                <w:lang w:val="en-US" w:eastAsia="en-US"/>
              </w:rPr>
              <w:t xml:space="preserve">Посебна напомена: Уколико уверење </w:t>
            </w:r>
            <w:r w:rsidRPr="00195F23">
              <w:rPr>
                <w:rFonts w:ascii="Arial" w:hAnsi="Arial" w:cs="Arial"/>
                <w:sz w:val="22"/>
                <w:szCs w:val="22"/>
                <w:lang w:eastAsia="en-US"/>
              </w:rPr>
              <w:t>О</w:t>
            </w:r>
            <w:r w:rsidRPr="00195F23">
              <w:rPr>
                <w:rFonts w:ascii="Arial" w:hAnsi="Arial" w:cs="Arial"/>
                <w:sz w:val="22"/>
                <w:szCs w:val="22"/>
                <w:lang w:val="en-US" w:eastAsia="en-U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95F23">
              <w:rPr>
                <w:rFonts w:ascii="Arial" w:hAnsi="Arial" w:cs="Arial"/>
                <w:sz w:val="22"/>
                <w:szCs w:val="22"/>
                <w:u w:val="single"/>
                <w:lang w:val="en-US" w:eastAsia="en-US"/>
              </w:rPr>
              <w:t>и</w:t>
            </w:r>
            <w:r w:rsidRPr="00195F23">
              <w:rPr>
                <w:rFonts w:ascii="Arial" w:hAnsi="Arial" w:cs="Arial"/>
                <w:sz w:val="22"/>
                <w:szCs w:val="22"/>
                <w:lang w:val="en-US" w:eastAsia="en-U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95F23">
              <w:rPr>
                <w:rFonts w:ascii="Arial" w:hAnsi="Arial" w:cs="Arial"/>
                <w:b/>
                <w:sz w:val="22"/>
                <w:szCs w:val="22"/>
                <w:lang w:val="en-US" w:eastAsia="en-US"/>
              </w:rPr>
              <w:t>кривична дела против привреде и кривично дело примања мита.</w:t>
            </w:r>
          </w:p>
          <w:p w:rsidR="00195F23" w:rsidRPr="00195F23" w:rsidRDefault="00195F23" w:rsidP="00195F23">
            <w:pPr>
              <w:suppressAutoHyphens w:val="0"/>
              <w:spacing w:before="120"/>
              <w:jc w:val="both"/>
              <w:rPr>
                <w:rFonts w:ascii="Arial" w:hAnsi="Arial" w:cs="Arial"/>
                <w:sz w:val="22"/>
                <w:szCs w:val="22"/>
                <w:lang w:val="en-US" w:eastAsia="en-US"/>
              </w:rPr>
            </w:pPr>
            <w:r w:rsidRPr="00195F23">
              <w:rPr>
                <w:rFonts w:ascii="Arial" w:hAnsi="Arial" w:cs="Arial"/>
                <w:b/>
                <w:sz w:val="22"/>
                <w:szCs w:val="22"/>
                <w:lang w:val="en-US" w:eastAsia="en-US"/>
              </w:rPr>
              <w:t xml:space="preserve">- </w:t>
            </w:r>
            <w:proofErr w:type="gramStart"/>
            <w:r w:rsidRPr="00195F23">
              <w:rPr>
                <w:rFonts w:ascii="Arial" w:hAnsi="Arial" w:cs="Arial"/>
                <w:b/>
                <w:sz w:val="22"/>
                <w:szCs w:val="22"/>
                <w:lang w:val="en-US" w:eastAsia="en-US"/>
              </w:rPr>
              <w:t>за</w:t>
            </w:r>
            <w:proofErr w:type="gramEnd"/>
            <w:r w:rsidRPr="00195F23">
              <w:rPr>
                <w:rFonts w:ascii="Arial" w:hAnsi="Arial" w:cs="Arial"/>
                <w:b/>
                <w:sz w:val="22"/>
                <w:szCs w:val="22"/>
                <w:lang w:val="en-US" w:eastAsia="en-US"/>
              </w:rPr>
              <w:t xml:space="preserve"> физичко лице и предузетника: Уверење из казнене евиденције надлежне полицијске управе Министарства унутрашњих послова</w:t>
            </w:r>
            <w:r w:rsidRPr="00195F23">
              <w:rPr>
                <w:rFonts w:ascii="Arial" w:hAnsi="Arial" w:cs="Arial"/>
                <w:sz w:val="22"/>
                <w:szCs w:val="22"/>
                <w:lang w:val="en-US" w:eastAsia="en-US"/>
              </w:rPr>
              <w:t xml:space="preserve"> – захтев за издавање овог уверења може се поднети према </w:t>
            </w:r>
            <w:r w:rsidRPr="00195F23">
              <w:rPr>
                <w:rFonts w:ascii="Arial" w:hAnsi="Arial" w:cs="Arial"/>
                <w:b/>
                <w:sz w:val="22"/>
                <w:szCs w:val="22"/>
                <w:lang w:val="en-US" w:eastAsia="en-US"/>
              </w:rPr>
              <w:t>месту рођења</w:t>
            </w:r>
            <w:r w:rsidRPr="00195F23">
              <w:rPr>
                <w:rFonts w:ascii="Arial" w:hAnsi="Arial" w:cs="Arial"/>
                <w:sz w:val="22"/>
                <w:szCs w:val="22"/>
                <w:lang w:val="en-US" w:eastAsia="en-US"/>
              </w:rPr>
              <w:t xml:space="preserve"> или према </w:t>
            </w:r>
            <w:r w:rsidRPr="00195F23">
              <w:rPr>
                <w:rFonts w:ascii="Arial" w:hAnsi="Arial" w:cs="Arial"/>
                <w:b/>
                <w:sz w:val="22"/>
                <w:szCs w:val="22"/>
                <w:lang w:val="en-US" w:eastAsia="en-US"/>
              </w:rPr>
              <w:t>месту пребивалишта</w:t>
            </w:r>
            <w:r w:rsidRPr="00195F23">
              <w:rPr>
                <w:rFonts w:ascii="Arial" w:hAnsi="Arial" w:cs="Arial"/>
                <w:sz w:val="22"/>
                <w:szCs w:val="22"/>
                <w:lang w:val="en-US" w:eastAsia="en-US"/>
              </w:rPr>
              <w:t>.</w:t>
            </w:r>
          </w:p>
          <w:p w:rsidR="00195F23" w:rsidRPr="00195F23" w:rsidRDefault="00195F23" w:rsidP="00195F23">
            <w:pPr>
              <w:suppressAutoHyphens w:val="0"/>
              <w:autoSpaceDE w:val="0"/>
              <w:autoSpaceDN w:val="0"/>
              <w:adjustRightInd w:val="0"/>
              <w:spacing w:before="120"/>
              <w:jc w:val="both"/>
              <w:rPr>
                <w:rFonts w:ascii="Arial" w:eastAsia="Calibri" w:hAnsi="Arial" w:cs="Arial"/>
                <w:sz w:val="22"/>
                <w:szCs w:val="22"/>
                <w:lang w:val="en-US" w:eastAsia="en-US"/>
              </w:rPr>
            </w:pPr>
            <w:r w:rsidRPr="00195F23">
              <w:rPr>
                <w:rFonts w:ascii="Arial" w:eastAsia="Calibri" w:hAnsi="Arial" w:cs="Arial"/>
                <w:sz w:val="22"/>
                <w:szCs w:val="22"/>
                <w:lang w:val="en-US" w:eastAsia="en-US"/>
              </w:rPr>
              <w:t xml:space="preserve">Напомена: </w:t>
            </w:r>
          </w:p>
          <w:p w:rsidR="00195F23" w:rsidRPr="00195F23" w:rsidRDefault="00195F23" w:rsidP="00195F23">
            <w:pPr>
              <w:numPr>
                <w:ilvl w:val="0"/>
                <w:numId w:val="12"/>
              </w:numPr>
              <w:tabs>
                <w:tab w:val="left" w:pos="680"/>
              </w:tabs>
              <w:suppressAutoHyphens w:val="0"/>
              <w:snapToGrid w:val="0"/>
              <w:spacing w:before="120"/>
              <w:ind w:left="714" w:hanging="357"/>
              <w:contextualSpacing/>
              <w:jc w:val="both"/>
              <w:rPr>
                <w:rFonts w:ascii="Arial" w:eastAsia="Calibri" w:hAnsi="Arial" w:cs="Arial"/>
                <w:sz w:val="22"/>
                <w:szCs w:val="22"/>
                <w:lang w:val="en-US" w:eastAsia="en-US"/>
              </w:rPr>
            </w:pPr>
            <w:r w:rsidRPr="00195F23">
              <w:rPr>
                <w:rFonts w:ascii="Arial" w:eastAsia="Calibri" w:hAnsi="Arial" w:cs="Arial"/>
                <w:sz w:val="22"/>
                <w:szCs w:val="22"/>
                <w:lang w:val="en-US" w:eastAsia="en-US"/>
              </w:rPr>
              <w:t>У случају да понуду подноси правно лице потребно је доставити овај доказ и за правно лице и за законског заступника</w:t>
            </w:r>
          </w:p>
          <w:p w:rsidR="00195F23" w:rsidRPr="00195F23" w:rsidRDefault="00195F23" w:rsidP="00195F23">
            <w:pPr>
              <w:numPr>
                <w:ilvl w:val="0"/>
                <w:numId w:val="12"/>
              </w:numPr>
              <w:tabs>
                <w:tab w:val="left" w:pos="680"/>
              </w:tabs>
              <w:suppressAutoHyphens w:val="0"/>
              <w:snapToGrid w:val="0"/>
              <w:spacing w:before="120"/>
              <w:ind w:left="714" w:hanging="357"/>
              <w:contextualSpacing/>
              <w:jc w:val="both"/>
              <w:rPr>
                <w:rFonts w:ascii="Arial" w:eastAsia="Calibri" w:hAnsi="Arial" w:cs="Arial"/>
                <w:sz w:val="22"/>
                <w:szCs w:val="22"/>
                <w:lang w:val="en-US" w:eastAsia="en-US"/>
              </w:rPr>
            </w:pPr>
            <w:r w:rsidRPr="00195F23">
              <w:rPr>
                <w:rFonts w:ascii="Arial" w:eastAsia="Calibri" w:hAnsi="Arial" w:cs="Arial"/>
                <w:sz w:val="22"/>
                <w:szCs w:val="22"/>
                <w:lang w:val="en-US" w:eastAsia="en-US"/>
              </w:rPr>
              <w:t>У случају да правно лице има више законских заступника, ове доказе доставити за сваког од њих</w:t>
            </w:r>
          </w:p>
          <w:p w:rsidR="00195F23" w:rsidRPr="00195F23" w:rsidRDefault="00195F23" w:rsidP="00195F23">
            <w:pPr>
              <w:numPr>
                <w:ilvl w:val="0"/>
                <w:numId w:val="12"/>
              </w:numPr>
              <w:tabs>
                <w:tab w:val="left" w:pos="680"/>
              </w:tabs>
              <w:suppressAutoHyphens w:val="0"/>
              <w:snapToGrid w:val="0"/>
              <w:spacing w:before="120"/>
              <w:ind w:left="714" w:hanging="357"/>
              <w:contextualSpacing/>
              <w:jc w:val="both"/>
              <w:rPr>
                <w:rFonts w:ascii="Arial" w:eastAsia="Calibri" w:hAnsi="Arial" w:cs="Arial"/>
                <w:sz w:val="22"/>
                <w:szCs w:val="22"/>
                <w:lang w:val="en-US" w:eastAsia="en-US"/>
              </w:rPr>
            </w:pPr>
            <w:r w:rsidRPr="00195F23">
              <w:rPr>
                <w:rFonts w:ascii="Arial" w:eastAsia="Calibri" w:hAnsi="Arial" w:cs="Arial"/>
                <w:sz w:val="22"/>
                <w:szCs w:val="22"/>
                <w:lang w:val="en-US" w:eastAsia="en-US"/>
              </w:rPr>
              <w:t xml:space="preserve">У случају да понуду подноси група понуђача, ове доказе доставити за сваког </w:t>
            </w:r>
            <w:r w:rsidRPr="00195F23">
              <w:rPr>
                <w:rFonts w:ascii="Arial" w:eastAsia="Calibri" w:hAnsi="Arial" w:cs="Arial"/>
                <w:sz w:val="22"/>
                <w:szCs w:val="22"/>
                <w:lang w:eastAsia="en-US"/>
              </w:rPr>
              <w:t>члана групе понуђача</w:t>
            </w:r>
          </w:p>
          <w:p w:rsidR="00195F23" w:rsidRPr="00195F23" w:rsidRDefault="00195F23" w:rsidP="00195F23">
            <w:pPr>
              <w:numPr>
                <w:ilvl w:val="0"/>
                <w:numId w:val="12"/>
              </w:numPr>
              <w:tabs>
                <w:tab w:val="left" w:pos="680"/>
              </w:tabs>
              <w:suppressAutoHyphens w:val="0"/>
              <w:snapToGrid w:val="0"/>
              <w:spacing w:before="120"/>
              <w:ind w:left="714" w:hanging="357"/>
              <w:contextualSpacing/>
              <w:jc w:val="both"/>
              <w:rPr>
                <w:rFonts w:ascii="Arial" w:hAnsi="Arial" w:cs="Arial"/>
                <w:sz w:val="22"/>
                <w:szCs w:val="22"/>
                <w:lang w:val="en-US" w:eastAsia="en-US"/>
              </w:rPr>
            </w:pPr>
            <w:r w:rsidRPr="00195F23">
              <w:rPr>
                <w:rFonts w:ascii="Arial" w:eastAsia="Calibri" w:hAnsi="Arial" w:cs="Arial"/>
                <w:sz w:val="22"/>
                <w:szCs w:val="22"/>
                <w:lang w:val="en-US" w:eastAsia="en-US"/>
              </w:rPr>
              <w:t xml:space="preserve">У случају да понуђач подноси понуду са подизвођачем, ове доказе доставити и за </w:t>
            </w:r>
            <w:r w:rsidRPr="00195F23">
              <w:rPr>
                <w:rFonts w:ascii="Arial" w:eastAsia="Calibri" w:hAnsi="Arial" w:cs="Arial"/>
                <w:sz w:val="22"/>
                <w:szCs w:val="22"/>
                <w:lang w:eastAsia="en-US"/>
              </w:rPr>
              <w:t xml:space="preserve">сваког </w:t>
            </w:r>
            <w:r w:rsidRPr="00195F23">
              <w:rPr>
                <w:rFonts w:ascii="Arial" w:eastAsia="Calibri" w:hAnsi="Arial" w:cs="Arial"/>
                <w:sz w:val="22"/>
                <w:szCs w:val="22"/>
                <w:lang w:val="en-US" w:eastAsia="en-US"/>
              </w:rPr>
              <w:t xml:space="preserve">подизвођача </w:t>
            </w:r>
          </w:p>
          <w:p w:rsidR="00195F23" w:rsidRPr="00195F23" w:rsidRDefault="00195F23" w:rsidP="00195F23">
            <w:pPr>
              <w:tabs>
                <w:tab w:val="left" w:pos="680"/>
              </w:tabs>
              <w:suppressAutoHyphens w:val="0"/>
              <w:snapToGrid w:val="0"/>
              <w:contextualSpacing/>
              <w:rPr>
                <w:rFonts w:ascii="Arial" w:eastAsia="Calibri" w:hAnsi="Arial" w:cs="Arial"/>
                <w:sz w:val="22"/>
                <w:szCs w:val="22"/>
                <w:lang w:val="en-US" w:eastAsia="en-US"/>
              </w:rPr>
            </w:pPr>
            <w:r w:rsidRPr="00195F23">
              <w:rPr>
                <w:rFonts w:ascii="Arial" w:eastAsia="Calibri" w:hAnsi="Arial" w:cs="Arial"/>
                <w:b/>
                <w:sz w:val="22"/>
                <w:szCs w:val="22"/>
                <w:lang w:val="en-US" w:eastAsia="en-US"/>
              </w:rPr>
              <w:t>Ови докази не могу бити старији од два месеца пре отварања понуда</w:t>
            </w:r>
            <w:r w:rsidRPr="00195F23">
              <w:rPr>
                <w:rFonts w:ascii="Arial" w:eastAsia="Calibri" w:hAnsi="Arial" w:cs="Arial"/>
                <w:sz w:val="22"/>
                <w:szCs w:val="22"/>
                <w:lang w:val="en-US" w:eastAsia="en-US"/>
              </w:rPr>
              <w:t>.</w:t>
            </w:r>
          </w:p>
        </w:tc>
      </w:tr>
      <w:tr w:rsidR="00195F23" w:rsidRPr="00195F23" w:rsidTr="0084414A">
        <w:trPr>
          <w:trHeight w:val="70"/>
          <w:jc w:val="center"/>
        </w:trPr>
        <w:tc>
          <w:tcPr>
            <w:tcW w:w="568" w:type="dxa"/>
            <w:vAlign w:val="center"/>
          </w:tcPr>
          <w:p w:rsidR="00195F23" w:rsidRPr="00195F23" w:rsidRDefault="00195F23" w:rsidP="00195F23">
            <w:pPr>
              <w:suppressAutoHyphens w:val="0"/>
              <w:spacing w:before="120"/>
              <w:jc w:val="center"/>
              <w:rPr>
                <w:rFonts w:ascii="Arial" w:hAnsi="Arial" w:cs="Arial"/>
                <w:sz w:val="22"/>
                <w:szCs w:val="22"/>
                <w:lang w:val="en-US" w:eastAsia="en-US"/>
              </w:rPr>
            </w:pPr>
            <w:r w:rsidRPr="00195F23">
              <w:rPr>
                <w:rFonts w:ascii="Arial" w:hAnsi="Arial" w:cs="Arial"/>
                <w:sz w:val="22"/>
                <w:szCs w:val="22"/>
                <w:lang w:val="en-US" w:eastAsia="en-US"/>
              </w:rPr>
              <w:lastRenderedPageBreak/>
              <w:t>3.</w:t>
            </w:r>
          </w:p>
        </w:tc>
        <w:tc>
          <w:tcPr>
            <w:tcW w:w="8711" w:type="dxa"/>
            <w:vAlign w:val="center"/>
          </w:tcPr>
          <w:p w:rsidR="00195F23" w:rsidRPr="00195F23" w:rsidRDefault="00195F23" w:rsidP="00195F23">
            <w:pPr>
              <w:suppressAutoHyphens w:val="0"/>
              <w:snapToGrid w:val="0"/>
              <w:spacing w:before="120"/>
              <w:jc w:val="both"/>
              <w:rPr>
                <w:rFonts w:ascii="Arial" w:hAnsi="Arial" w:cs="Arial"/>
                <w:sz w:val="22"/>
                <w:szCs w:val="22"/>
                <w:lang w:val="en-US" w:eastAsia="en-US"/>
              </w:rPr>
            </w:pPr>
            <w:r w:rsidRPr="00195F23">
              <w:rPr>
                <w:rFonts w:ascii="Arial" w:hAnsi="Arial" w:cs="Arial"/>
                <w:b/>
                <w:sz w:val="22"/>
                <w:szCs w:val="22"/>
                <w:u w:val="single"/>
                <w:lang w:val="en-US" w:eastAsia="en-US"/>
              </w:rPr>
              <w:t>Услов</w:t>
            </w:r>
            <w:r w:rsidRPr="00195F23">
              <w:rPr>
                <w:rFonts w:ascii="Arial" w:hAnsi="Arial" w:cs="Arial"/>
                <w:sz w:val="22"/>
                <w:szCs w:val="22"/>
                <w:u w:val="single"/>
                <w:lang w:val="en-US" w:eastAsia="en-US"/>
              </w:rPr>
              <w:t>:</w:t>
            </w:r>
            <w:r w:rsidRPr="00195F23">
              <w:rPr>
                <w:rFonts w:ascii="Arial" w:hAnsi="Arial" w:cs="Arial"/>
                <w:sz w:val="22"/>
                <w:szCs w:val="22"/>
                <w:lang w:val="en-US" w:eastAsia="en-US"/>
              </w:rPr>
              <w:t xml:space="preserve"> </w:t>
            </w:r>
          </w:p>
          <w:p w:rsidR="00195F23" w:rsidRPr="00195F23" w:rsidRDefault="00195F23" w:rsidP="00195F23">
            <w:pPr>
              <w:suppressAutoHyphens w:val="0"/>
              <w:snapToGrid w:val="0"/>
              <w:spacing w:before="120"/>
              <w:jc w:val="both"/>
              <w:rPr>
                <w:rFonts w:ascii="Arial" w:hAnsi="Arial" w:cs="Arial"/>
                <w:sz w:val="22"/>
                <w:szCs w:val="22"/>
                <w:lang w:val="en-US" w:eastAsia="en-US"/>
              </w:rPr>
            </w:pPr>
            <w:r w:rsidRPr="00195F23">
              <w:rPr>
                <w:rFonts w:ascii="Arial" w:hAnsi="Arial" w:cs="Arial"/>
                <w:sz w:val="22"/>
                <w:szCs w:val="22"/>
                <w:lang w:val="en-US" w:eastAsia="en-U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95F23" w:rsidRPr="00195F23" w:rsidRDefault="00195F23" w:rsidP="00195F23">
            <w:pPr>
              <w:suppressAutoHyphens w:val="0"/>
              <w:autoSpaceDE w:val="0"/>
              <w:autoSpaceDN w:val="0"/>
              <w:adjustRightInd w:val="0"/>
              <w:spacing w:before="120"/>
              <w:jc w:val="both"/>
              <w:rPr>
                <w:rFonts w:ascii="Arial" w:hAnsi="Arial" w:cs="Arial"/>
                <w:b/>
                <w:sz w:val="22"/>
                <w:szCs w:val="22"/>
                <w:u w:val="single"/>
                <w:lang w:val="en-US" w:eastAsia="en-US"/>
              </w:rPr>
            </w:pPr>
            <w:r w:rsidRPr="00195F23">
              <w:rPr>
                <w:rFonts w:ascii="Arial" w:hAnsi="Arial" w:cs="Arial"/>
                <w:b/>
                <w:sz w:val="22"/>
                <w:szCs w:val="22"/>
                <w:u w:val="single"/>
                <w:lang w:val="en-US" w:eastAsia="en-US"/>
              </w:rPr>
              <w:t>Доказ:</w:t>
            </w:r>
          </w:p>
          <w:p w:rsidR="00195F23" w:rsidRPr="00195F23" w:rsidRDefault="00195F23" w:rsidP="00195F23">
            <w:pPr>
              <w:suppressAutoHyphens w:val="0"/>
              <w:snapToGrid w:val="0"/>
              <w:spacing w:before="120"/>
              <w:jc w:val="both"/>
              <w:rPr>
                <w:rFonts w:ascii="Arial" w:eastAsia="Calibri" w:hAnsi="Arial" w:cs="Arial"/>
                <w:sz w:val="22"/>
                <w:szCs w:val="22"/>
                <w:lang w:val="ru-RU" w:eastAsia="en-US"/>
              </w:rPr>
            </w:pPr>
            <w:r w:rsidRPr="00195F23">
              <w:rPr>
                <w:rFonts w:ascii="Arial" w:eastAsia="Calibri" w:hAnsi="Arial" w:cs="Arial"/>
                <w:sz w:val="22"/>
                <w:szCs w:val="22"/>
                <w:lang w:val="ru-RU" w:eastAsia="en-US"/>
              </w:rPr>
              <w:t xml:space="preserve">- </w:t>
            </w:r>
            <w:r w:rsidRPr="00195F23">
              <w:rPr>
                <w:rFonts w:ascii="Arial" w:eastAsia="Calibri" w:hAnsi="Arial" w:cs="Arial"/>
                <w:b/>
                <w:sz w:val="22"/>
                <w:szCs w:val="22"/>
                <w:lang w:val="ru-RU" w:eastAsia="en-US"/>
              </w:rPr>
              <w:t xml:space="preserve">за правно лице, предузетнике и физичка лица: </w:t>
            </w:r>
          </w:p>
          <w:p w:rsidR="00195F23" w:rsidRPr="00195F23" w:rsidRDefault="00195F23" w:rsidP="00195F23">
            <w:pPr>
              <w:suppressAutoHyphens w:val="0"/>
              <w:snapToGrid w:val="0"/>
              <w:spacing w:before="120"/>
              <w:jc w:val="both"/>
              <w:rPr>
                <w:rFonts w:ascii="Arial" w:eastAsia="Calibri" w:hAnsi="Arial" w:cs="Arial"/>
                <w:sz w:val="22"/>
                <w:szCs w:val="22"/>
                <w:lang w:val="ru-RU" w:eastAsia="en-US"/>
              </w:rPr>
            </w:pPr>
            <w:r w:rsidRPr="00195F23">
              <w:rPr>
                <w:rFonts w:ascii="Arial" w:eastAsia="Calibri" w:hAnsi="Arial" w:cs="Arial"/>
                <w:b/>
                <w:sz w:val="22"/>
                <w:szCs w:val="22"/>
                <w:lang w:val="ru-RU" w:eastAsia="en-US"/>
              </w:rPr>
              <w:t>1.Уверење Пореске управе</w:t>
            </w:r>
            <w:r w:rsidRPr="00195F23">
              <w:rPr>
                <w:rFonts w:ascii="Arial" w:eastAsia="Calibri" w:hAnsi="Arial" w:cs="Arial"/>
                <w:sz w:val="22"/>
                <w:szCs w:val="22"/>
                <w:lang w:val="ru-RU" w:eastAsia="en-US"/>
              </w:rPr>
              <w:t xml:space="preserve"> Министарства финансија да је измирио доспеле </w:t>
            </w:r>
            <w:r w:rsidRPr="00195F23">
              <w:rPr>
                <w:rFonts w:ascii="Arial" w:hAnsi="Arial" w:cs="Arial"/>
                <w:sz w:val="22"/>
                <w:szCs w:val="22"/>
                <w:lang w:val="ru-RU" w:eastAsia="en-US"/>
              </w:rPr>
              <w:t xml:space="preserve">порезе и доприносе </w:t>
            </w:r>
            <w:r w:rsidRPr="00195F23">
              <w:rPr>
                <w:rFonts w:ascii="Arial" w:eastAsia="Calibri" w:hAnsi="Arial" w:cs="Arial"/>
                <w:b/>
                <w:sz w:val="22"/>
                <w:szCs w:val="22"/>
                <w:u w:val="single"/>
                <w:lang w:val="ru-RU" w:eastAsia="en-US"/>
              </w:rPr>
              <w:t>и</w:t>
            </w:r>
          </w:p>
          <w:p w:rsidR="00195F23" w:rsidRPr="00195F23" w:rsidRDefault="00195F23" w:rsidP="00195F23">
            <w:pPr>
              <w:suppressAutoHyphens w:val="0"/>
              <w:spacing w:before="120"/>
              <w:jc w:val="both"/>
              <w:rPr>
                <w:rFonts w:ascii="Arial" w:hAnsi="Arial" w:cs="Arial"/>
                <w:sz w:val="22"/>
                <w:szCs w:val="22"/>
                <w:lang w:val="ru-RU" w:eastAsia="en-US"/>
              </w:rPr>
            </w:pPr>
            <w:r w:rsidRPr="00195F23">
              <w:rPr>
                <w:rFonts w:ascii="Arial" w:eastAsia="Calibri" w:hAnsi="Arial" w:cs="Arial"/>
                <w:b/>
                <w:sz w:val="22"/>
                <w:szCs w:val="22"/>
                <w:lang w:val="ru-RU" w:eastAsia="en-US"/>
              </w:rPr>
              <w:t>2.Уверење Управе јавних прихода локалне самоуправе (града, односно општине</w:t>
            </w:r>
            <w:r w:rsidRPr="00195F23">
              <w:rPr>
                <w:rFonts w:ascii="Arial" w:hAnsi="Arial" w:cs="Arial"/>
                <w:sz w:val="22"/>
                <w:szCs w:val="22"/>
                <w:lang w:val="ru-RU" w:eastAsia="en-US"/>
              </w:rPr>
              <w:t xml:space="preserve">) према месту седишта пореског обвезника правног лица и предузетника, односно према пребивалишту физичког лица, </w:t>
            </w:r>
            <w:r w:rsidRPr="00195F23">
              <w:rPr>
                <w:rFonts w:ascii="Arial" w:eastAsia="Calibri" w:hAnsi="Arial" w:cs="Arial"/>
                <w:sz w:val="22"/>
                <w:szCs w:val="22"/>
                <w:lang w:val="ru-RU" w:eastAsia="en-US"/>
              </w:rPr>
              <w:t xml:space="preserve">да је измирио обавезе по основу изворних локалних јавних прихода </w:t>
            </w:r>
          </w:p>
          <w:p w:rsidR="00195F23" w:rsidRPr="00195F23" w:rsidRDefault="00195F23" w:rsidP="00195F23">
            <w:pPr>
              <w:suppressAutoHyphens w:val="0"/>
              <w:spacing w:before="120"/>
              <w:ind w:right="122"/>
              <w:jc w:val="both"/>
              <w:rPr>
                <w:rFonts w:ascii="Arial" w:hAnsi="Arial" w:cs="Arial"/>
                <w:sz w:val="22"/>
                <w:szCs w:val="22"/>
                <w:lang w:val="ru-RU" w:eastAsia="en-US"/>
              </w:rPr>
            </w:pPr>
            <w:r w:rsidRPr="00195F23">
              <w:rPr>
                <w:rFonts w:ascii="Arial" w:hAnsi="Arial" w:cs="Arial"/>
                <w:sz w:val="22"/>
                <w:szCs w:val="22"/>
                <w:lang w:val="ru-RU" w:eastAsia="en-US"/>
              </w:rPr>
              <w:t>Напомена:</w:t>
            </w:r>
          </w:p>
          <w:p w:rsidR="00195F23" w:rsidRPr="00195F23" w:rsidRDefault="00195F23" w:rsidP="00195F23">
            <w:pPr>
              <w:numPr>
                <w:ilvl w:val="0"/>
                <w:numId w:val="11"/>
              </w:numPr>
              <w:suppressAutoHyphens w:val="0"/>
              <w:autoSpaceDE w:val="0"/>
              <w:autoSpaceDN w:val="0"/>
              <w:adjustRightInd w:val="0"/>
              <w:snapToGrid w:val="0"/>
              <w:spacing w:before="120"/>
              <w:ind w:hanging="357"/>
              <w:contextualSpacing/>
              <w:jc w:val="both"/>
              <w:rPr>
                <w:rFonts w:ascii="Arial" w:eastAsia="TimesNewRomanPSMT" w:hAnsi="Arial" w:cs="Arial"/>
                <w:b/>
                <w:sz w:val="22"/>
                <w:szCs w:val="22"/>
                <w:u w:val="single"/>
                <w:lang w:val="en-US" w:eastAsia="en-US"/>
              </w:rPr>
            </w:pPr>
            <w:r w:rsidRPr="00195F23">
              <w:rPr>
                <w:rFonts w:ascii="Arial" w:eastAsia="TimesNewRomanPSMT" w:hAnsi="Arial" w:cs="Arial"/>
                <w:sz w:val="22"/>
                <w:szCs w:val="22"/>
                <w:lang w:val="en-US" w:eastAsia="en-US"/>
              </w:rPr>
              <w:t>Уколико локална (општин</w:t>
            </w:r>
            <w:r w:rsidRPr="00195F23">
              <w:rPr>
                <w:rFonts w:ascii="Arial" w:eastAsia="TimesNewRomanPSMT" w:hAnsi="Arial" w:cs="Arial"/>
                <w:sz w:val="22"/>
                <w:szCs w:val="22"/>
                <w:lang w:eastAsia="en-US"/>
              </w:rPr>
              <w:t>с</w:t>
            </w:r>
            <w:r w:rsidRPr="00195F23">
              <w:rPr>
                <w:rFonts w:ascii="Arial" w:eastAsia="TimesNewRomanPSMT" w:hAnsi="Arial" w:cs="Arial"/>
                <w:sz w:val="22"/>
                <w:szCs w:val="22"/>
                <w:lang w:val="en-US" w:eastAsia="en-US"/>
              </w:rPr>
              <w:t>ка) управа</w:t>
            </w:r>
            <w:r w:rsidRPr="00195F23">
              <w:rPr>
                <w:rFonts w:ascii="Arial" w:eastAsia="TimesNewRomanPSMT" w:hAnsi="Arial" w:cs="Arial"/>
                <w:sz w:val="22"/>
                <w:szCs w:val="22"/>
                <w:lang w:eastAsia="en-US"/>
              </w:rPr>
              <w:t xml:space="preserve"> јавних приход</w:t>
            </w:r>
            <w:r w:rsidRPr="00195F23">
              <w:rPr>
                <w:rFonts w:ascii="Arial" w:eastAsia="TimesNewRomanPSMT" w:hAnsi="Arial" w:cs="Arial"/>
                <w:sz w:val="22"/>
                <w:szCs w:val="22"/>
                <w:lang w:val="en-US" w:eastAsia="en-U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195F23">
              <w:rPr>
                <w:rFonts w:ascii="Arial" w:eastAsia="TimesNewRomanPSMT" w:hAnsi="Arial" w:cs="Arial"/>
                <w:sz w:val="22"/>
                <w:szCs w:val="22"/>
                <w:lang w:eastAsia="en-US"/>
              </w:rPr>
              <w:t xml:space="preserve">јавних прихода </w:t>
            </w:r>
            <w:r w:rsidRPr="00195F23">
              <w:rPr>
                <w:rFonts w:ascii="Arial" w:eastAsia="TimesNewRomanPSMT" w:hAnsi="Arial" w:cs="Arial"/>
                <w:sz w:val="22"/>
                <w:szCs w:val="22"/>
                <w:lang w:val="en-US" w:eastAsia="en-US"/>
              </w:rPr>
              <w:t xml:space="preserve">приложи и потврде </w:t>
            </w:r>
            <w:r w:rsidRPr="00195F23">
              <w:rPr>
                <w:rFonts w:ascii="Arial" w:eastAsia="TimesNewRomanPSMT" w:hAnsi="Arial" w:cs="Arial"/>
                <w:sz w:val="22"/>
                <w:szCs w:val="22"/>
                <w:lang w:eastAsia="en-US"/>
              </w:rPr>
              <w:t xml:space="preserve">тих </w:t>
            </w:r>
            <w:r w:rsidRPr="00195F23">
              <w:rPr>
                <w:rFonts w:ascii="Arial" w:eastAsia="TimesNewRomanPSMT" w:hAnsi="Arial" w:cs="Arial"/>
                <w:sz w:val="22"/>
                <w:szCs w:val="22"/>
                <w:lang w:val="en-US" w:eastAsia="en-US"/>
              </w:rPr>
              <w:t>осталих лок</w:t>
            </w:r>
            <w:r w:rsidRPr="00195F23">
              <w:rPr>
                <w:rFonts w:ascii="Arial" w:eastAsia="TimesNewRomanPSMT" w:hAnsi="Arial" w:cs="Arial"/>
                <w:sz w:val="22"/>
                <w:szCs w:val="22"/>
                <w:lang w:eastAsia="en-US"/>
              </w:rPr>
              <w:t>а</w:t>
            </w:r>
            <w:r w:rsidRPr="00195F23">
              <w:rPr>
                <w:rFonts w:ascii="Arial" w:eastAsia="TimesNewRomanPSMT" w:hAnsi="Arial" w:cs="Arial"/>
                <w:sz w:val="22"/>
                <w:szCs w:val="22"/>
                <w:lang w:val="en-US" w:eastAsia="en-US"/>
              </w:rPr>
              <w:t xml:space="preserve">лних органа/организација/установа </w:t>
            </w:r>
          </w:p>
          <w:p w:rsidR="00195F23" w:rsidRPr="00195F23" w:rsidRDefault="00195F23" w:rsidP="00195F23">
            <w:pPr>
              <w:numPr>
                <w:ilvl w:val="0"/>
                <w:numId w:val="11"/>
              </w:numPr>
              <w:suppressAutoHyphens w:val="0"/>
              <w:autoSpaceDE w:val="0"/>
              <w:autoSpaceDN w:val="0"/>
              <w:adjustRightInd w:val="0"/>
              <w:snapToGrid w:val="0"/>
              <w:spacing w:before="120"/>
              <w:ind w:hanging="357"/>
              <w:contextualSpacing/>
              <w:jc w:val="both"/>
              <w:rPr>
                <w:rFonts w:ascii="Arial" w:eastAsia="Calibri" w:hAnsi="Arial" w:cs="Arial"/>
                <w:sz w:val="22"/>
                <w:szCs w:val="22"/>
                <w:lang w:val="en-US" w:eastAsia="en-US"/>
              </w:rPr>
            </w:pPr>
            <w:r w:rsidRPr="00195F23">
              <w:rPr>
                <w:rFonts w:ascii="Arial" w:eastAsia="TimesNewRomanPSMT" w:hAnsi="Arial" w:cs="Arial"/>
                <w:sz w:val="22"/>
                <w:szCs w:val="22"/>
                <w:lang w:val="en-US" w:eastAsia="en-US"/>
              </w:rPr>
              <w:t xml:space="preserve">Уколико је понуђач у поступку приватизације, уместо горе наведена два доказа, потребно је доставити </w:t>
            </w:r>
            <w:r w:rsidRPr="00195F23">
              <w:rPr>
                <w:rFonts w:ascii="Arial" w:eastAsia="TimesNewRomanPSMT" w:hAnsi="Arial" w:cs="Arial"/>
                <w:b/>
                <w:sz w:val="22"/>
                <w:szCs w:val="22"/>
                <w:lang w:val="en-US" w:eastAsia="en-US"/>
              </w:rPr>
              <w:t>у</w:t>
            </w:r>
            <w:r w:rsidRPr="00195F23">
              <w:rPr>
                <w:rFonts w:ascii="Arial" w:eastAsia="Calibri" w:hAnsi="Arial" w:cs="Arial"/>
                <w:b/>
                <w:sz w:val="22"/>
                <w:szCs w:val="22"/>
                <w:lang w:val="ru-RU" w:eastAsia="en-US"/>
              </w:rPr>
              <w:t>верење Агенције за приватизацију да се налази у поступку приватизације</w:t>
            </w:r>
          </w:p>
          <w:p w:rsidR="00195F23" w:rsidRPr="00195F23" w:rsidRDefault="00195F23" w:rsidP="00195F23">
            <w:pPr>
              <w:numPr>
                <w:ilvl w:val="0"/>
                <w:numId w:val="11"/>
              </w:numPr>
              <w:tabs>
                <w:tab w:val="left" w:pos="680"/>
              </w:tabs>
              <w:suppressAutoHyphens w:val="0"/>
              <w:snapToGrid w:val="0"/>
              <w:spacing w:before="120"/>
              <w:ind w:hanging="357"/>
              <w:contextualSpacing/>
              <w:jc w:val="both"/>
              <w:rPr>
                <w:rFonts w:ascii="Arial" w:eastAsia="Calibri" w:hAnsi="Arial" w:cs="Arial"/>
                <w:sz w:val="22"/>
                <w:szCs w:val="22"/>
                <w:lang w:val="en-US" w:eastAsia="en-US"/>
              </w:rPr>
            </w:pPr>
            <w:r w:rsidRPr="00195F23">
              <w:rPr>
                <w:rFonts w:ascii="Arial" w:eastAsia="Calibri" w:hAnsi="Arial" w:cs="Arial"/>
                <w:sz w:val="22"/>
                <w:szCs w:val="22"/>
                <w:lang w:val="en-US" w:eastAsia="en-US"/>
              </w:rPr>
              <w:t>У случају да понуду подноси група понуђача, ове доказе доставити за сваког учесника из групе</w:t>
            </w:r>
          </w:p>
          <w:p w:rsidR="00195F23" w:rsidRPr="00195F23" w:rsidRDefault="00195F23" w:rsidP="00195F23">
            <w:pPr>
              <w:numPr>
                <w:ilvl w:val="0"/>
                <w:numId w:val="13"/>
              </w:numPr>
              <w:tabs>
                <w:tab w:val="left" w:pos="680"/>
              </w:tabs>
              <w:suppressAutoHyphens w:val="0"/>
              <w:snapToGrid w:val="0"/>
              <w:spacing w:before="120"/>
              <w:contextualSpacing/>
              <w:jc w:val="both"/>
              <w:rPr>
                <w:rFonts w:ascii="Arial" w:hAnsi="Arial" w:cs="Arial"/>
                <w:sz w:val="22"/>
                <w:szCs w:val="22"/>
                <w:lang w:val="en-US" w:eastAsia="en-US"/>
              </w:rPr>
            </w:pPr>
            <w:r w:rsidRPr="00195F23">
              <w:rPr>
                <w:rFonts w:ascii="Arial" w:eastAsia="Calibri" w:hAnsi="Arial" w:cs="Arial"/>
                <w:sz w:val="22"/>
                <w:szCs w:val="22"/>
                <w:lang w:val="en-US" w:eastAsia="en-U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95F23" w:rsidRPr="00195F23" w:rsidRDefault="00195F23" w:rsidP="00195F23">
            <w:pPr>
              <w:tabs>
                <w:tab w:val="left" w:pos="680"/>
              </w:tabs>
              <w:suppressAutoHyphens w:val="0"/>
              <w:snapToGrid w:val="0"/>
              <w:spacing w:before="120"/>
              <w:contextualSpacing/>
              <w:jc w:val="both"/>
              <w:rPr>
                <w:rFonts w:ascii="Arial" w:eastAsia="Calibri" w:hAnsi="Arial" w:cs="Arial"/>
                <w:sz w:val="22"/>
                <w:szCs w:val="22"/>
                <w:lang w:val="en-US" w:eastAsia="en-US"/>
              </w:rPr>
            </w:pPr>
            <w:r w:rsidRPr="00195F23">
              <w:rPr>
                <w:rFonts w:ascii="Arial" w:eastAsia="Calibri" w:hAnsi="Arial" w:cs="Arial"/>
                <w:b/>
                <w:sz w:val="22"/>
                <w:szCs w:val="22"/>
                <w:lang w:val="en-US" w:eastAsia="en-US"/>
              </w:rPr>
              <w:lastRenderedPageBreak/>
              <w:t xml:space="preserve">Ови докази не могу бити старији од два месеца </w:t>
            </w:r>
            <w:r w:rsidRPr="00195F23">
              <w:rPr>
                <w:rFonts w:ascii="Arial" w:eastAsia="Calibri" w:hAnsi="Arial" w:cs="Arial"/>
                <w:b/>
                <w:sz w:val="22"/>
                <w:szCs w:val="22"/>
                <w:lang w:eastAsia="en-US"/>
              </w:rPr>
              <w:t>пре</w:t>
            </w:r>
            <w:r w:rsidRPr="00195F23">
              <w:rPr>
                <w:rFonts w:ascii="Arial" w:eastAsia="Calibri" w:hAnsi="Arial" w:cs="Arial"/>
                <w:b/>
                <w:sz w:val="22"/>
                <w:szCs w:val="22"/>
                <w:lang w:val="en-US" w:eastAsia="en-US"/>
              </w:rPr>
              <w:t xml:space="preserve"> отварања понуда</w:t>
            </w:r>
            <w:r w:rsidRPr="00195F23">
              <w:rPr>
                <w:rFonts w:ascii="Arial" w:eastAsia="Calibri" w:hAnsi="Arial" w:cs="Arial"/>
                <w:sz w:val="22"/>
                <w:szCs w:val="22"/>
                <w:lang w:val="en-US" w:eastAsia="en-US"/>
              </w:rPr>
              <w:t>.</w:t>
            </w:r>
          </w:p>
        </w:tc>
      </w:tr>
      <w:tr w:rsidR="00195F23" w:rsidRPr="00195F23" w:rsidTr="0084414A">
        <w:trPr>
          <w:jc w:val="center"/>
        </w:trPr>
        <w:tc>
          <w:tcPr>
            <w:tcW w:w="568" w:type="dxa"/>
            <w:vAlign w:val="center"/>
          </w:tcPr>
          <w:p w:rsidR="00195F23" w:rsidRPr="00195F23" w:rsidRDefault="00195F23" w:rsidP="00195F23">
            <w:pPr>
              <w:suppressAutoHyphens w:val="0"/>
              <w:spacing w:before="120"/>
              <w:jc w:val="center"/>
              <w:rPr>
                <w:rFonts w:ascii="Arial" w:hAnsi="Arial" w:cs="Arial"/>
                <w:sz w:val="22"/>
                <w:szCs w:val="22"/>
                <w:lang w:val="en-US" w:eastAsia="en-US"/>
              </w:rPr>
            </w:pPr>
            <w:r w:rsidRPr="00195F23">
              <w:rPr>
                <w:rFonts w:ascii="Arial" w:hAnsi="Arial" w:cs="Arial"/>
                <w:sz w:val="22"/>
                <w:szCs w:val="22"/>
                <w:lang w:val="en-US" w:eastAsia="en-US"/>
              </w:rPr>
              <w:lastRenderedPageBreak/>
              <w:t xml:space="preserve">4. </w:t>
            </w:r>
          </w:p>
        </w:tc>
        <w:tc>
          <w:tcPr>
            <w:tcW w:w="8711" w:type="dxa"/>
          </w:tcPr>
          <w:p w:rsidR="00195F23" w:rsidRPr="00195F23" w:rsidRDefault="00195F23" w:rsidP="00195F23">
            <w:pPr>
              <w:suppressAutoHyphens w:val="0"/>
              <w:snapToGrid w:val="0"/>
              <w:spacing w:before="120"/>
              <w:jc w:val="both"/>
              <w:rPr>
                <w:rFonts w:ascii="Arial" w:hAnsi="Arial" w:cs="Arial"/>
                <w:b/>
                <w:sz w:val="22"/>
                <w:szCs w:val="22"/>
                <w:u w:val="single"/>
                <w:lang w:val="en-US" w:eastAsia="en-US"/>
              </w:rPr>
            </w:pPr>
            <w:r w:rsidRPr="00195F23">
              <w:rPr>
                <w:rFonts w:ascii="Arial" w:hAnsi="Arial" w:cs="Arial"/>
                <w:b/>
                <w:sz w:val="22"/>
                <w:szCs w:val="22"/>
                <w:u w:val="single"/>
                <w:lang w:val="en-US" w:eastAsia="en-US"/>
              </w:rPr>
              <w:t>Услов:</w:t>
            </w:r>
          </w:p>
          <w:p w:rsidR="00195F23" w:rsidRPr="00195F23" w:rsidRDefault="00195F23" w:rsidP="00195F23">
            <w:pPr>
              <w:suppressAutoHyphens w:val="0"/>
              <w:snapToGrid w:val="0"/>
              <w:spacing w:before="120"/>
              <w:jc w:val="both"/>
              <w:rPr>
                <w:rFonts w:ascii="Arial" w:hAnsi="Arial" w:cs="Arial"/>
                <w:sz w:val="22"/>
                <w:szCs w:val="22"/>
                <w:lang w:val="en-US" w:eastAsia="en-US"/>
              </w:rPr>
            </w:pPr>
            <w:r w:rsidRPr="00195F23">
              <w:rPr>
                <w:rFonts w:ascii="Arial" w:hAnsi="Arial" w:cs="Arial"/>
                <w:sz w:val="22"/>
                <w:szCs w:val="22"/>
                <w:lang w:val="ru-RU" w:eastAsia="en-U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95F23" w:rsidRPr="00195F23" w:rsidRDefault="00195F23" w:rsidP="00195F23">
            <w:pPr>
              <w:suppressAutoHyphens w:val="0"/>
              <w:autoSpaceDE w:val="0"/>
              <w:autoSpaceDN w:val="0"/>
              <w:adjustRightInd w:val="0"/>
              <w:spacing w:before="120"/>
              <w:jc w:val="both"/>
              <w:rPr>
                <w:rFonts w:ascii="Arial" w:hAnsi="Arial" w:cs="Arial"/>
                <w:b/>
                <w:sz w:val="22"/>
                <w:szCs w:val="22"/>
                <w:u w:val="single"/>
                <w:lang w:val="en-US" w:eastAsia="en-US"/>
              </w:rPr>
            </w:pPr>
            <w:r w:rsidRPr="00195F23">
              <w:rPr>
                <w:rFonts w:ascii="Arial" w:hAnsi="Arial" w:cs="Arial"/>
                <w:b/>
                <w:sz w:val="22"/>
                <w:szCs w:val="22"/>
                <w:u w:val="single"/>
                <w:lang w:val="en-US" w:eastAsia="en-US"/>
              </w:rPr>
              <w:t>Доказ:</w:t>
            </w:r>
          </w:p>
          <w:p w:rsidR="00195F23" w:rsidRPr="00195F23" w:rsidRDefault="00195F23" w:rsidP="00195F23">
            <w:pPr>
              <w:suppressAutoHyphens w:val="0"/>
              <w:spacing w:before="120"/>
              <w:jc w:val="both"/>
              <w:rPr>
                <w:rFonts w:ascii="Arial" w:hAnsi="Arial" w:cs="Arial"/>
                <w:b/>
                <w:sz w:val="22"/>
                <w:szCs w:val="22"/>
                <w:lang w:val="en-US" w:eastAsia="en-US"/>
              </w:rPr>
            </w:pPr>
            <w:r w:rsidRPr="00195F23">
              <w:rPr>
                <w:rFonts w:ascii="Arial" w:hAnsi="Arial" w:cs="Arial"/>
                <w:sz w:val="22"/>
                <w:szCs w:val="22"/>
                <w:lang w:val="en-US" w:eastAsia="en-US"/>
              </w:rPr>
              <w:t xml:space="preserve">Потписан и оверен Образац изјаве на основу члана 75. </w:t>
            </w:r>
            <w:proofErr w:type="gramStart"/>
            <w:r w:rsidRPr="00195F23">
              <w:rPr>
                <w:rFonts w:ascii="Arial" w:hAnsi="Arial" w:cs="Arial"/>
                <w:sz w:val="22"/>
                <w:szCs w:val="22"/>
                <w:lang w:val="en-US" w:eastAsia="en-US"/>
              </w:rPr>
              <w:t>став</w:t>
            </w:r>
            <w:proofErr w:type="gramEnd"/>
            <w:r w:rsidRPr="00195F23">
              <w:rPr>
                <w:rFonts w:ascii="Arial" w:hAnsi="Arial" w:cs="Arial"/>
                <w:sz w:val="22"/>
                <w:szCs w:val="22"/>
                <w:lang w:val="en-US" w:eastAsia="en-US"/>
              </w:rPr>
              <w:t xml:space="preserve"> 2. ЗЈН(Образац бр.</w:t>
            </w:r>
            <w:r w:rsidRPr="00195F23">
              <w:rPr>
                <w:rFonts w:ascii="Arial" w:hAnsi="Arial" w:cs="Arial"/>
                <w:sz w:val="22"/>
                <w:szCs w:val="22"/>
                <w:lang w:val="sr-Cyrl-RS" w:eastAsia="en-US"/>
              </w:rPr>
              <w:t>4</w:t>
            </w:r>
            <w:r w:rsidRPr="00195F23">
              <w:rPr>
                <w:rFonts w:ascii="Arial" w:hAnsi="Arial" w:cs="Arial"/>
                <w:sz w:val="22"/>
                <w:szCs w:val="22"/>
                <w:lang w:val="en-US" w:eastAsia="en-US"/>
              </w:rPr>
              <w:t>)</w:t>
            </w:r>
          </w:p>
          <w:p w:rsidR="00195F23" w:rsidRPr="00195F23" w:rsidRDefault="00195F23" w:rsidP="00195F23">
            <w:pPr>
              <w:suppressAutoHyphens w:val="0"/>
              <w:snapToGrid w:val="0"/>
              <w:spacing w:before="120"/>
              <w:jc w:val="both"/>
              <w:rPr>
                <w:rFonts w:ascii="Arial" w:hAnsi="Arial" w:cs="Arial"/>
                <w:sz w:val="22"/>
                <w:szCs w:val="22"/>
                <w:lang w:eastAsia="en-US"/>
              </w:rPr>
            </w:pPr>
            <w:r w:rsidRPr="00195F23">
              <w:rPr>
                <w:rFonts w:ascii="Arial" w:hAnsi="Arial" w:cs="Arial"/>
                <w:sz w:val="22"/>
                <w:szCs w:val="22"/>
                <w:lang w:val="en-US" w:eastAsia="en-US"/>
              </w:rPr>
              <w:t>Напомена:</w:t>
            </w:r>
          </w:p>
          <w:p w:rsidR="00195F23" w:rsidRPr="00195F23" w:rsidRDefault="00195F23" w:rsidP="00195F23">
            <w:pPr>
              <w:numPr>
                <w:ilvl w:val="0"/>
                <w:numId w:val="10"/>
              </w:numPr>
              <w:suppressAutoHyphens w:val="0"/>
              <w:snapToGrid w:val="0"/>
              <w:spacing w:before="120"/>
              <w:jc w:val="both"/>
              <w:rPr>
                <w:rFonts w:ascii="Arial" w:hAnsi="Arial" w:cs="Arial"/>
                <w:sz w:val="22"/>
                <w:szCs w:val="22"/>
                <w:lang w:eastAsia="en-US"/>
              </w:rPr>
            </w:pPr>
            <w:r w:rsidRPr="00195F23">
              <w:rPr>
                <w:rFonts w:ascii="Arial" w:hAnsi="Arial" w:cs="Arial"/>
                <w:sz w:val="22"/>
                <w:szCs w:val="22"/>
                <w:lang w:val="en-US" w:eastAsia="en-US"/>
              </w:rPr>
              <w:t xml:space="preserve">Изјава мора да буде потписана од стране овлашћеног лица </w:t>
            </w:r>
            <w:r w:rsidRPr="00195F23">
              <w:rPr>
                <w:rFonts w:ascii="Arial" w:hAnsi="Arial" w:cs="Arial"/>
                <w:sz w:val="22"/>
                <w:szCs w:val="22"/>
                <w:lang w:eastAsia="en-US"/>
              </w:rPr>
              <w:t>за заступање понуђача</w:t>
            </w:r>
            <w:r w:rsidRPr="00195F23">
              <w:rPr>
                <w:rFonts w:ascii="Arial" w:hAnsi="Arial" w:cs="Arial"/>
                <w:sz w:val="22"/>
                <w:szCs w:val="22"/>
                <w:lang w:val="en-US" w:eastAsia="en-US"/>
              </w:rPr>
              <w:t xml:space="preserve"> и оверена печатом. </w:t>
            </w:r>
          </w:p>
          <w:p w:rsidR="00195F23" w:rsidRPr="00195F23" w:rsidRDefault="00195F23" w:rsidP="00195F23">
            <w:pPr>
              <w:numPr>
                <w:ilvl w:val="0"/>
                <w:numId w:val="10"/>
              </w:numPr>
              <w:suppressAutoHyphens w:val="0"/>
              <w:snapToGrid w:val="0"/>
              <w:spacing w:before="120"/>
              <w:jc w:val="both"/>
              <w:rPr>
                <w:rFonts w:ascii="Arial" w:hAnsi="Arial" w:cs="Arial"/>
                <w:sz w:val="22"/>
                <w:szCs w:val="22"/>
                <w:lang w:val="en-US" w:eastAsia="en-US"/>
              </w:rPr>
            </w:pPr>
            <w:r w:rsidRPr="00195F23">
              <w:rPr>
                <w:rFonts w:ascii="Arial" w:hAnsi="Arial" w:cs="Arial"/>
                <w:sz w:val="22"/>
                <w:szCs w:val="22"/>
                <w:lang w:val="en-US" w:eastAsia="en-US"/>
              </w:rPr>
              <w:t xml:space="preserve">Уколико понуду подноси група понуђача, Изјава мора бити </w:t>
            </w:r>
            <w:r w:rsidRPr="00195F23">
              <w:rPr>
                <w:rFonts w:ascii="Arial" w:hAnsi="Arial" w:cs="Arial"/>
                <w:sz w:val="22"/>
                <w:szCs w:val="22"/>
                <w:lang w:eastAsia="en-US"/>
              </w:rPr>
              <w:t>достављена за сваког члана групе понуђача. Изјава мора бити</w:t>
            </w:r>
            <w:r w:rsidRPr="00195F23">
              <w:rPr>
                <w:rFonts w:ascii="Arial" w:hAnsi="Arial" w:cs="Arial"/>
                <w:sz w:val="22"/>
                <w:szCs w:val="22"/>
                <w:lang w:val="en-US" w:eastAsia="en-US"/>
              </w:rPr>
              <w:t xml:space="preserve"> потписана од стране овлашћеног лица </w:t>
            </w:r>
            <w:r w:rsidRPr="00195F23">
              <w:rPr>
                <w:rFonts w:ascii="Arial" w:hAnsi="Arial" w:cs="Arial"/>
                <w:sz w:val="22"/>
                <w:szCs w:val="22"/>
                <w:lang w:eastAsia="en-US"/>
              </w:rPr>
              <w:t xml:space="preserve">за заступање </w:t>
            </w:r>
            <w:r w:rsidRPr="00195F23">
              <w:rPr>
                <w:rFonts w:ascii="Arial" w:hAnsi="Arial" w:cs="Arial"/>
                <w:sz w:val="22"/>
                <w:szCs w:val="22"/>
                <w:lang w:val="en-US" w:eastAsia="en-US"/>
              </w:rPr>
              <w:t xml:space="preserve">понуђача из групе понуђача и оверена печатом.  </w:t>
            </w:r>
          </w:p>
          <w:p w:rsidR="00195F23" w:rsidRPr="00195F23" w:rsidRDefault="00195F23" w:rsidP="00195F23">
            <w:pPr>
              <w:numPr>
                <w:ilvl w:val="0"/>
                <w:numId w:val="10"/>
              </w:numPr>
              <w:suppressAutoHyphens w:val="0"/>
              <w:snapToGrid w:val="0"/>
              <w:spacing w:before="120"/>
              <w:jc w:val="both"/>
              <w:rPr>
                <w:rFonts w:ascii="Arial" w:hAnsi="Arial" w:cs="Arial"/>
                <w:sz w:val="22"/>
                <w:szCs w:val="22"/>
                <w:lang w:val="en-US" w:eastAsia="en-US"/>
              </w:rPr>
            </w:pPr>
            <w:r w:rsidRPr="00195F23">
              <w:rPr>
                <w:rFonts w:ascii="Arial" w:hAnsi="Arial" w:cs="Arial"/>
                <w:sz w:val="22"/>
                <w:szCs w:val="22"/>
                <w:lang w:val="en-US" w:eastAsia="en-US"/>
              </w:rPr>
              <w:t xml:space="preserve">Уколико понуђач подноси понуду са подизвођачем, Изјава мора бити </w:t>
            </w:r>
            <w:r w:rsidRPr="00195F23">
              <w:rPr>
                <w:rFonts w:ascii="Arial" w:hAnsi="Arial" w:cs="Arial"/>
                <w:sz w:val="22"/>
                <w:szCs w:val="22"/>
                <w:lang w:eastAsia="en-US"/>
              </w:rPr>
              <w:t xml:space="preserve">достављена и за сваког </w:t>
            </w:r>
            <w:r w:rsidRPr="00195F23">
              <w:rPr>
                <w:rFonts w:ascii="Arial" w:hAnsi="Arial" w:cs="Arial"/>
                <w:sz w:val="22"/>
                <w:szCs w:val="22"/>
                <w:lang w:val="en-US" w:eastAsia="en-US"/>
              </w:rPr>
              <w:t>подизвођача.</w:t>
            </w:r>
            <w:r w:rsidRPr="00195F23">
              <w:rPr>
                <w:rFonts w:ascii="Arial" w:hAnsi="Arial" w:cs="Arial"/>
                <w:sz w:val="22"/>
                <w:szCs w:val="22"/>
                <w:lang w:eastAsia="en-US"/>
              </w:rPr>
              <w:t xml:space="preserve"> Изјава мора бити</w:t>
            </w:r>
            <w:r w:rsidRPr="00195F23">
              <w:rPr>
                <w:rFonts w:ascii="Arial" w:hAnsi="Arial" w:cs="Arial"/>
                <w:sz w:val="22"/>
                <w:szCs w:val="22"/>
                <w:lang w:val="en-US" w:eastAsia="en-US"/>
              </w:rPr>
              <w:t xml:space="preserve"> потписана од стране овлашћеног лица </w:t>
            </w:r>
            <w:r w:rsidRPr="00195F23">
              <w:rPr>
                <w:rFonts w:ascii="Arial" w:hAnsi="Arial" w:cs="Arial"/>
                <w:sz w:val="22"/>
                <w:szCs w:val="22"/>
                <w:lang w:eastAsia="en-US"/>
              </w:rPr>
              <w:t xml:space="preserve">за заступање </w:t>
            </w:r>
            <w:r w:rsidRPr="00195F23">
              <w:rPr>
                <w:rFonts w:ascii="Arial" w:hAnsi="Arial" w:cs="Arial"/>
                <w:sz w:val="22"/>
                <w:szCs w:val="22"/>
                <w:lang w:val="en-US" w:eastAsia="en-US"/>
              </w:rPr>
              <w:t xml:space="preserve">подизвођача и оверена печатом.  </w:t>
            </w:r>
          </w:p>
        </w:tc>
      </w:tr>
      <w:tr w:rsidR="00195F23" w:rsidRPr="00195F23" w:rsidTr="0084414A">
        <w:trPr>
          <w:jc w:val="center"/>
        </w:trPr>
        <w:tc>
          <w:tcPr>
            <w:tcW w:w="568" w:type="dxa"/>
            <w:vAlign w:val="center"/>
          </w:tcPr>
          <w:p w:rsidR="00195F23" w:rsidRPr="00195F23" w:rsidRDefault="00195F23" w:rsidP="00195F23">
            <w:pPr>
              <w:suppressAutoHyphens w:val="0"/>
              <w:spacing w:before="120"/>
              <w:jc w:val="center"/>
              <w:rPr>
                <w:rFonts w:ascii="Arial" w:hAnsi="Arial" w:cs="Arial"/>
                <w:sz w:val="22"/>
                <w:szCs w:val="22"/>
                <w:lang w:val="sr-Cyrl-RS" w:eastAsia="en-US"/>
              </w:rPr>
            </w:pPr>
            <w:r w:rsidRPr="00195F23">
              <w:rPr>
                <w:rFonts w:ascii="Arial" w:hAnsi="Arial" w:cs="Arial"/>
                <w:sz w:val="22"/>
                <w:szCs w:val="22"/>
                <w:lang w:val="sr-Cyrl-RS" w:eastAsia="en-US"/>
              </w:rPr>
              <w:t>5</w:t>
            </w:r>
          </w:p>
        </w:tc>
        <w:tc>
          <w:tcPr>
            <w:tcW w:w="8711" w:type="dxa"/>
          </w:tcPr>
          <w:p w:rsidR="00195F23" w:rsidRPr="00195F23" w:rsidRDefault="00195F23" w:rsidP="00195F23">
            <w:pPr>
              <w:jc w:val="both"/>
              <w:rPr>
                <w:rFonts w:ascii="Arial" w:hAnsi="Arial" w:cs="Arial"/>
                <w:b/>
                <w:sz w:val="22"/>
                <w:szCs w:val="22"/>
                <w:u w:val="single"/>
                <w:lang w:val="en-US" w:eastAsia="en-US"/>
              </w:rPr>
            </w:pPr>
            <w:r w:rsidRPr="00195F23">
              <w:rPr>
                <w:rFonts w:ascii="Arial" w:hAnsi="Arial" w:cs="Arial"/>
                <w:b/>
                <w:sz w:val="22"/>
                <w:szCs w:val="22"/>
                <w:u w:val="single"/>
                <w:lang w:val="en-US" w:eastAsia="en-US"/>
              </w:rPr>
              <w:t>Услов:</w:t>
            </w:r>
          </w:p>
          <w:p w:rsidR="00195F23" w:rsidRPr="00195F23" w:rsidRDefault="00195F23" w:rsidP="00195F23">
            <w:pPr>
              <w:suppressAutoHyphens w:val="0"/>
              <w:spacing w:before="120"/>
              <w:jc w:val="both"/>
              <w:rPr>
                <w:rFonts w:ascii="Arial" w:hAnsi="Arial" w:cs="Arial"/>
                <w:sz w:val="22"/>
                <w:szCs w:val="22"/>
                <w:lang w:val="ru-RU" w:eastAsia="en-US"/>
              </w:rPr>
            </w:pPr>
            <w:r w:rsidRPr="00195F23">
              <w:rPr>
                <w:rFonts w:ascii="Arial" w:hAnsi="Arial" w:cs="Arial"/>
                <w:sz w:val="22"/>
                <w:szCs w:val="22"/>
                <w:lang w:val="ru-RU" w:eastAsia="en-US"/>
              </w:rPr>
              <w:t xml:space="preserve"> Да Понуђач поседује решење издато од МУП РС, којим се правном лицу, издаје лиценца за вршење послова монтаже, пуштање у рад И одржавања система техничке заштите И обуке корисника</w:t>
            </w:r>
          </w:p>
          <w:p w:rsidR="00195F23" w:rsidRPr="00195F23" w:rsidRDefault="00195F23" w:rsidP="00195F23">
            <w:pPr>
              <w:jc w:val="both"/>
              <w:rPr>
                <w:rFonts w:ascii="Arial" w:hAnsi="Arial" w:cs="Arial"/>
                <w:b/>
                <w:sz w:val="22"/>
                <w:szCs w:val="22"/>
                <w:u w:val="single"/>
                <w:lang w:val="en-US" w:eastAsia="en-US"/>
              </w:rPr>
            </w:pPr>
            <w:r w:rsidRPr="00195F23">
              <w:rPr>
                <w:rFonts w:ascii="Arial" w:hAnsi="Arial" w:cs="Arial"/>
                <w:b/>
                <w:sz w:val="22"/>
                <w:szCs w:val="22"/>
                <w:u w:val="single"/>
                <w:lang w:val="en-US" w:eastAsia="en-US"/>
              </w:rPr>
              <w:t>Доказ:</w:t>
            </w:r>
          </w:p>
          <w:p w:rsidR="00195F23" w:rsidRPr="00195F23" w:rsidRDefault="00195F23" w:rsidP="00195F23">
            <w:pPr>
              <w:jc w:val="both"/>
              <w:rPr>
                <w:rFonts w:ascii="Arial" w:hAnsi="Arial" w:cs="Arial"/>
                <w:sz w:val="22"/>
                <w:szCs w:val="22"/>
                <w:lang w:val="ru-RU" w:eastAsia="en-US"/>
              </w:rPr>
            </w:pPr>
            <w:r w:rsidRPr="00195F23">
              <w:rPr>
                <w:rFonts w:ascii="Arial" w:hAnsi="Arial" w:cs="Arial"/>
                <w:sz w:val="22"/>
                <w:szCs w:val="22"/>
                <w:lang w:val="ru-RU" w:eastAsia="en-US"/>
              </w:rPr>
              <w:t>Копија важеће лиценце</w:t>
            </w:r>
          </w:p>
          <w:p w:rsidR="00195F23" w:rsidRPr="00195F23" w:rsidRDefault="00195F23" w:rsidP="00195F23">
            <w:pPr>
              <w:jc w:val="both"/>
              <w:rPr>
                <w:rFonts w:ascii="Arial" w:hAnsi="Arial" w:cs="Arial"/>
                <w:sz w:val="22"/>
                <w:szCs w:val="22"/>
                <w:lang w:val="ru-RU" w:eastAsia="en-US"/>
              </w:rPr>
            </w:pPr>
            <w:r w:rsidRPr="00195F23">
              <w:rPr>
                <w:rFonts w:ascii="Arial" w:hAnsi="Arial" w:cs="Arial"/>
                <w:sz w:val="22"/>
                <w:szCs w:val="22"/>
                <w:lang w:val="ru-RU" w:eastAsia="en-US"/>
              </w:rPr>
              <w:t xml:space="preserve">Напомена: </w:t>
            </w:r>
          </w:p>
          <w:p w:rsidR="00195F23" w:rsidRPr="00195F23" w:rsidRDefault="00195F23" w:rsidP="00195F23">
            <w:pPr>
              <w:numPr>
                <w:ilvl w:val="0"/>
                <w:numId w:val="10"/>
              </w:numPr>
              <w:suppressAutoHyphens w:val="0"/>
              <w:spacing w:before="120"/>
              <w:jc w:val="both"/>
              <w:rPr>
                <w:rFonts w:ascii="Arial" w:hAnsi="Arial" w:cs="Arial"/>
                <w:sz w:val="22"/>
                <w:szCs w:val="22"/>
                <w:lang w:val="ru-RU" w:eastAsia="en-US"/>
              </w:rPr>
            </w:pPr>
            <w:r w:rsidRPr="00195F23">
              <w:rPr>
                <w:rFonts w:ascii="Arial" w:hAnsi="Arial" w:cs="Arial"/>
                <w:sz w:val="22"/>
                <w:szCs w:val="22"/>
                <w:lang w:val="ru-RU" w:eastAsia="en-US"/>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195F23" w:rsidRPr="00195F23" w:rsidRDefault="00195F23" w:rsidP="00195F23">
            <w:pPr>
              <w:numPr>
                <w:ilvl w:val="0"/>
                <w:numId w:val="10"/>
              </w:numPr>
              <w:suppressAutoHyphens w:val="0"/>
              <w:spacing w:before="120"/>
              <w:jc w:val="both"/>
              <w:rPr>
                <w:rFonts w:ascii="Arial" w:hAnsi="Arial" w:cs="Arial"/>
                <w:sz w:val="22"/>
                <w:szCs w:val="22"/>
                <w:lang w:val="ru-RU" w:eastAsia="en-US"/>
              </w:rPr>
            </w:pPr>
            <w:r w:rsidRPr="00195F23">
              <w:rPr>
                <w:rFonts w:ascii="Arial" w:hAnsi="Arial" w:cs="Arial"/>
                <w:sz w:val="22"/>
                <w:szCs w:val="22"/>
                <w:lang w:val="ru-RU" w:eastAsia="en-US"/>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195F23" w:rsidRPr="00195F23" w:rsidRDefault="00195F23" w:rsidP="00195F23">
            <w:pPr>
              <w:numPr>
                <w:ilvl w:val="0"/>
                <w:numId w:val="10"/>
              </w:numPr>
              <w:suppressAutoHyphens w:val="0"/>
              <w:spacing w:before="120"/>
              <w:jc w:val="both"/>
              <w:rPr>
                <w:rFonts w:ascii="Arial" w:hAnsi="Arial" w:cs="Arial"/>
                <w:sz w:val="22"/>
                <w:szCs w:val="22"/>
                <w:lang w:val="en-US" w:eastAsia="en-US"/>
              </w:rPr>
            </w:pPr>
            <w:r w:rsidRPr="00195F23">
              <w:rPr>
                <w:rFonts w:ascii="Arial" w:hAnsi="Arial" w:cs="Arial"/>
                <w:sz w:val="22"/>
                <w:szCs w:val="22"/>
                <w:lang w:val="ru-RU" w:eastAsia="en-US"/>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195F23" w:rsidRPr="00195F23" w:rsidTr="0084414A">
        <w:trPr>
          <w:trHeight w:val="1417"/>
          <w:jc w:val="center"/>
        </w:trPr>
        <w:tc>
          <w:tcPr>
            <w:tcW w:w="568" w:type="dxa"/>
            <w:vAlign w:val="center"/>
          </w:tcPr>
          <w:p w:rsidR="00195F23" w:rsidRPr="00195F23" w:rsidRDefault="00195F23" w:rsidP="00195F23">
            <w:pPr>
              <w:suppressAutoHyphens w:val="0"/>
              <w:spacing w:before="120"/>
              <w:jc w:val="center"/>
              <w:rPr>
                <w:rFonts w:ascii="Arial" w:hAnsi="Arial" w:cs="Arial"/>
                <w:sz w:val="22"/>
                <w:szCs w:val="22"/>
                <w:lang w:val="en-US" w:eastAsia="en-US"/>
              </w:rPr>
            </w:pPr>
          </w:p>
        </w:tc>
        <w:tc>
          <w:tcPr>
            <w:tcW w:w="8711" w:type="dxa"/>
          </w:tcPr>
          <w:p w:rsidR="00195F23" w:rsidRPr="00170400" w:rsidRDefault="00195F23" w:rsidP="00195F23">
            <w:pPr>
              <w:suppressAutoHyphens w:val="0"/>
              <w:snapToGrid w:val="0"/>
              <w:spacing w:before="120"/>
              <w:jc w:val="both"/>
              <w:rPr>
                <w:rFonts w:ascii="Arial" w:hAnsi="Arial" w:cs="Arial"/>
                <w:b/>
                <w:sz w:val="22"/>
                <w:szCs w:val="22"/>
                <w:lang w:val="sr-Cyrl-RS" w:eastAsia="en-US"/>
              </w:rPr>
            </w:pPr>
          </w:p>
          <w:p w:rsidR="00195F23" w:rsidRPr="00195F23" w:rsidRDefault="00195F23" w:rsidP="00195F23">
            <w:pPr>
              <w:suppressAutoHyphens w:val="0"/>
              <w:spacing w:before="120"/>
              <w:ind w:right="-180"/>
              <w:jc w:val="center"/>
              <w:rPr>
                <w:rFonts w:ascii="Arial" w:hAnsi="Arial" w:cs="Arial"/>
                <w:b/>
                <w:sz w:val="22"/>
                <w:szCs w:val="22"/>
                <w:lang w:val="en-US" w:eastAsia="en-US"/>
              </w:rPr>
            </w:pPr>
            <w:r w:rsidRPr="00195F23">
              <w:rPr>
                <w:rFonts w:ascii="Arial" w:hAnsi="Arial" w:cs="Arial"/>
                <w:b/>
                <w:sz w:val="22"/>
                <w:szCs w:val="22"/>
                <w:lang w:val="en-US" w:eastAsia="en-US"/>
              </w:rPr>
              <w:t xml:space="preserve">4.2  ДОДАТНИ УСЛОВИ </w:t>
            </w:r>
          </w:p>
          <w:p w:rsidR="00195F23" w:rsidRPr="00170400" w:rsidRDefault="00195F23" w:rsidP="00170400">
            <w:pPr>
              <w:suppressAutoHyphens w:val="0"/>
              <w:snapToGrid w:val="0"/>
              <w:spacing w:before="120"/>
              <w:jc w:val="center"/>
              <w:rPr>
                <w:rFonts w:ascii="Arial" w:hAnsi="Arial" w:cs="Arial"/>
                <w:b/>
                <w:sz w:val="22"/>
                <w:szCs w:val="22"/>
                <w:lang w:val="sr-Cyrl-RS" w:eastAsia="en-US"/>
              </w:rPr>
            </w:pPr>
            <w:r w:rsidRPr="00195F23">
              <w:rPr>
                <w:rFonts w:ascii="Arial" w:hAnsi="Arial" w:cs="Arial"/>
                <w:b/>
                <w:sz w:val="22"/>
                <w:szCs w:val="22"/>
                <w:lang w:val="en-US" w:eastAsia="en-US"/>
              </w:rPr>
              <w:t>ЗА УЧЕШЋЕ У ПОСТУПКУ ЈАВНЕ НАБАВКЕ ИЗ ЧЛАНА 76. ЗАКОНА</w:t>
            </w:r>
          </w:p>
        </w:tc>
      </w:tr>
      <w:tr w:rsidR="00195F23" w:rsidRPr="00195F23" w:rsidTr="0084414A">
        <w:trPr>
          <w:trHeight w:val="708"/>
          <w:jc w:val="center"/>
        </w:trPr>
        <w:tc>
          <w:tcPr>
            <w:tcW w:w="568" w:type="dxa"/>
            <w:vAlign w:val="center"/>
          </w:tcPr>
          <w:p w:rsidR="00195F23" w:rsidRPr="00195F23" w:rsidRDefault="00195F23" w:rsidP="00195F23">
            <w:pPr>
              <w:suppressAutoHyphens w:val="0"/>
              <w:spacing w:before="120"/>
              <w:jc w:val="center"/>
              <w:rPr>
                <w:rFonts w:ascii="Arial" w:hAnsi="Arial" w:cs="Arial"/>
                <w:sz w:val="22"/>
                <w:szCs w:val="22"/>
                <w:lang w:val="sr-Cyrl-RS" w:eastAsia="en-US"/>
              </w:rPr>
            </w:pPr>
            <w:r w:rsidRPr="00195F23">
              <w:rPr>
                <w:rFonts w:ascii="Arial" w:hAnsi="Arial" w:cs="Arial"/>
                <w:sz w:val="22"/>
                <w:szCs w:val="22"/>
                <w:lang w:val="sr-Cyrl-RS" w:eastAsia="en-US"/>
              </w:rPr>
              <w:t>6</w:t>
            </w:r>
          </w:p>
        </w:tc>
        <w:tc>
          <w:tcPr>
            <w:tcW w:w="8711" w:type="dxa"/>
          </w:tcPr>
          <w:p w:rsidR="00195F23" w:rsidRPr="00195F23" w:rsidRDefault="00195F23" w:rsidP="00195F23">
            <w:pPr>
              <w:suppressAutoHyphens w:val="0"/>
              <w:autoSpaceDE w:val="0"/>
              <w:autoSpaceDN w:val="0"/>
              <w:adjustRightInd w:val="0"/>
              <w:spacing w:before="120"/>
              <w:jc w:val="both"/>
              <w:rPr>
                <w:rFonts w:ascii="Arial" w:hAnsi="Arial" w:cs="Arial"/>
                <w:b/>
                <w:sz w:val="22"/>
                <w:szCs w:val="22"/>
                <w:u w:val="single"/>
                <w:lang w:val="en-US" w:eastAsia="en-US"/>
              </w:rPr>
            </w:pPr>
            <w:r w:rsidRPr="00195F23">
              <w:rPr>
                <w:rFonts w:ascii="Arial" w:hAnsi="Arial" w:cs="Arial"/>
                <w:b/>
                <w:sz w:val="22"/>
                <w:szCs w:val="22"/>
                <w:u w:val="single"/>
                <w:lang w:val="en-US" w:eastAsia="en-US"/>
              </w:rPr>
              <w:t>Услов:</w:t>
            </w:r>
          </w:p>
          <w:p w:rsidR="00195F23" w:rsidRPr="00195F23" w:rsidRDefault="00195F23" w:rsidP="00195F23">
            <w:pPr>
              <w:suppressAutoHyphens w:val="0"/>
              <w:autoSpaceDE w:val="0"/>
              <w:autoSpaceDN w:val="0"/>
              <w:adjustRightInd w:val="0"/>
              <w:spacing w:before="120"/>
              <w:jc w:val="both"/>
              <w:rPr>
                <w:rFonts w:ascii="Arial" w:hAnsi="Arial" w:cs="Arial"/>
                <w:sz w:val="22"/>
                <w:szCs w:val="22"/>
                <w:lang w:val="sr-Cyrl-RS" w:eastAsia="en-US"/>
              </w:rPr>
            </w:pPr>
            <w:r w:rsidRPr="00195F23">
              <w:rPr>
                <w:rFonts w:ascii="Arial" w:hAnsi="Arial" w:cs="Arial"/>
                <w:sz w:val="22"/>
                <w:szCs w:val="22"/>
                <w:lang w:val="en-US" w:eastAsia="en-US"/>
              </w:rPr>
              <w:t>Кадровски капацитет</w:t>
            </w:r>
          </w:p>
          <w:p w:rsidR="00195F23" w:rsidRPr="00195F23" w:rsidRDefault="00195F23" w:rsidP="00195F23">
            <w:pPr>
              <w:suppressAutoHyphens w:val="0"/>
              <w:autoSpaceDE w:val="0"/>
              <w:autoSpaceDN w:val="0"/>
              <w:adjustRightInd w:val="0"/>
              <w:spacing w:before="120"/>
              <w:jc w:val="both"/>
              <w:rPr>
                <w:rFonts w:ascii="Arial" w:hAnsi="Arial" w:cs="Arial"/>
                <w:sz w:val="22"/>
                <w:szCs w:val="22"/>
                <w:lang w:val="sr-Cyrl-RS" w:eastAsia="en-US"/>
              </w:rPr>
            </w:pPr>
          </w:p>
          <w:p w:rsidR="00195F23" w:rsidRPr="00195F23" w:rsidRDefault="00195F23" w:rsidP="00195F23">
            <w:pPr>
              <w:suppressAutoHyphens w:val="0"/>
              <w:autoSpaceDE w:val="0"/>
              <w:autoSpaceDN w:val="0"/>
              <w:adjustRightInd w:val="0"/>
              <w:spacing w:after="200" w:line="276" w:lineRule="auto"/>
              <w:ind w:left="720"/>
              <w:contextualSpacing/>
              <w:jc w:val="both"/>
              <w:rPr>
                <w:rFonts w:ascii="Arial" w:eastAsia="Calibri" w:hAnsi="Arial" w:cs="Arial"/>
                <w:sz w:val="22"/>
                <w:szCs w:val="22"/>
                <w:lang w:val="sr-Cyrl-RS" w:eastAsia="en-US"/>
              </w:rPr>
            </w:pPr>
            <w:r w:rsidRPr="00195F23">
              <w:rPr>
                <w:rFonts w:ascii="Arial" w:eastAsia="Calibri" w:hAnsi="Arial" w:cs="Arial"/>
                <w:sz w:val="22"/>
                <w:szCs w:val="22"/>
                <w:lang w:val="sr-Cyrl-RS" w:eastAsia="en-US"/>
              </w:rPr>
              <w:t>1. Да п</w:t>
            </w:r>
            <w:r w:rsidRPr="00195F23">
              <w:rPr>
                <w:rFonts w:ascii="Arial" w:eastAsia="Calibri" w:hAnsi="Arial" w:cs="Arial"/>
                <w:sz w:val="22"/>
                <w:szCs w:val="22"/>
                <w:lang w:val="en-US" w:eastAsia="en-US"/>
              </w:rPr>
              <w:t>онуђач</w:t>
            </w:r>
            <w:r w:rsidRPr="00195F23">
              <w:rPr>
                <w:rFonts w:ascii="Arial" w:eastAsia="Calibri" w:hAnsi="Arial" w:cs="Arial"/>
                <w:sz w:val="22"/>
                <w:szCs w:val="22"/>
                <w:lang w:val="sr-Cyrl-RS" w:eastAsia="en-US"/>
              </w:rPr>
              <w:t xml:space="preserve"> </w:t>
            </w:r>
            <w:r w:rsidRPr="00195F23">
              <w:rPr>
                <w:rFonts w:ascii="Arial" w:eastAsia="Calibri" w:hAnsi="Arial" w:cs="Arial"/>
                <w:sz w:val="22"/>
                <w:szCs w:val="22"/>
                <w:lang w:val="en-US" w:eastAsia="en-US"/>
              </w:rPr>
              <w:t xml:space="preserve">има најмање </w:t>
            </w:r>
            <w:r w:rsidRPr="00195F23">
              <w:rPr>
                <w:rFonts w:ascii="Arial" w:eastAsia="Calibri" w:hAnsi="Arial" w:cs="Arial"/>
                <w:sz w:val="22"/>
                <w:szCs w:val="22"/>
                <w:lang w:val="sr-Cyrl-RS" w:eastAsia="en-US"/>
              </w:rPr>
              <w:t xml:space="preserve">једног запосленог дипломираног електро инжењера са лиценцом 453- одговорног извођача радова, издате од </w:t>
            </w:r>
            <w:r w:rsidRPr="00195F23">
              <w:rPr>
                <w:rFonts w:ascii="Arial" w:eastAsia="Calibri" w:hAnsi="Arial" w:cs="Arial"/>
                <w:sz w:val="22"/>
                <w:szCs w:val="22"/>
                <w:lang w:val="sr-Cyrl-RS" w:eastAsia="en-US"/>
              </w:rPr>
              <w:lastRenderedPageBreak/>
              <w:t xml:space="preserve">стране Инжењерске коморе Србије </w:t>
            </w:r>
            <w:r w:rsidRPr="00195F23">
              <w:rPr>
                <w:rFonts w:ascii="Arial" w:eastAsia="Calibri" w:hAnsi="Arial" w:cs="Arial"/>
                <w:sz w:val="22"/>
                <w:szCs w:val="22"/>
                <w:lang w:val="en-US" w:eastAsia="en-US"/>
              </w:rPr>
              <w:t xml:space="preserve">односно </w:t>
            </w:r>
            <w:r w:rsidRPr="00195F23">
              <w:rPr>
                <w:rFonts w:ascii="Arial" w:eastAsia="Calibri" w:hAnsi="Arial" w:cs="Arial"/>
                <w:sz w:val="22"/>
                <w:szCs w:val="22"/>
                <w:lang w:eastAsia="en-US"/>
              </w:rPr>
              <w:t>има радно ангажованог наведеног извршиоца</w:t>
            </w:r>
            <w:r w:rsidRPr="00195F23">
              <w:rPr>
                <w:rFonts w:ascii="Arial" w:eastAsia="Calibri" w:hAnsi="Arial" w:cs="Arial"/>
                <w:sz w:val="22"/>
                <w:szCs w:val="22"/>
                <w:lang w:val="en-US" w:eastAsia="en-US"/>
              </w:rPr>
              <w:t xml:space="preserve"> (по основу другог облика ангажовања ван радног односа, предвиђеног члановима 197-202. Закона о раду) </w:t>
            </w:r>
          </w:p>
          <w:p w:rsidR="00195F23" w:rsidRPr="00195F23" w:rsidRDefault="00195F23" w:rsidP="00195F23">
            <w:pPr>
              <w:suppressAutoHyphens w:val="0"/>
              <w:autoSpaceDE w:val="0"/>
              <w:autoSpaceDN w:val="0"/>
              <w:adjustRightInd w:val="0"/>
              <w:spacing w:after="200" w:line="276" w:lineRule="auto"/>
              <w:ind w:left="720"/>
              <w:contextualSpacing/>
              <w:jc w:val="both"/>
              <w:rPr>
                <w:rFonts w:ascii="Arial" w:eastAsia="Calibri" w:hAnsi="Arial" w:cs="Arial"/>
                <w:sz w:val="22"/>
                <w:szCs w:val="22"/>
                <w:lang w:val="sr-Cyrl-RS" w:eastAsia="en-US"/>
              </w:rPr>
            </w:pPr>
            <w:r w:rsidRPr="00195F23">
              <w:rPr>
                <w:rFonts w:ascii="Arial" w:eastAsia="Calibri" w:hAnsi="Arial" w:cs="Arial"/>
                <w:sz w:val="22"/>
                <w:szCs w:val="22"/>
                <w:lang w:val="sr-Cyrl-RS" w:eastAsia="en-US"/>
              </w:rPr>
              <w:t>2. Да Понуђач има минимум два стално запослена радника, са личним лиценцама за вршење послова монтаже, пуштања у рад И одржавања система техничке заштите И обуке корисника, издате од стране МУП РС.</w:t>
            </w:r>
          </w:p>
          <w:p w:rsidR="00195F23" w:rsidRPr="00195F23" w:rsidRDefault="00195F23" w:rsidP="00195F23">
            <w:pPr>
              <w:suppressAutoHyphens w:val="0"/>
              <w:autoSpaceDE w:val="0"/>
              <w:autoSpaceDN w:val="0"/>
              <w:adjustRightInd w:val="0"/>
              <w:spacing w:before="120"/>
              <w:jc w:val="both"/>
              <w:rPr>
                <w:rFonts w:ascii="Arial" w:hAnsi="Arial" w:cs="Arial"/>
                <w:b/>
                <w:sz w:val="22"/>
                <w:szCs w:val="22"/>
                <w:u w:val="single"/>
                <w:lang w:val="en-US" w:eastAsia="en-US"/>
              </w:rPr>
            </w:pPr>
            <w:r w:rsidRPr="00195F23">
              <w:rPr>
                <w:rFonts w:ascii="Arial" w:hAnsi="Arial" w:cs="Arial"/>
                <w:b/>
                <w:sz w:val="22"/>
                <w:szCs w:val="22"/>
                <w:u w:val="single"/>
                <w:lang w:val="en-US" w:eastAsia="en-US"/>
              </w:rPr>
              <w:t xml:space="preserve">Доказ: </w:t>
            </w:r>
          </w:p>
          <w:p w:rsidR="00195F23" w:rsidRPr="00195F23" w:rsidRDefault="00195F23" w:rsidP="00195F23">
            <w:pPr>
              <w:suppressAutoHyphens w:val="0"/>
              <w:autoSpaceDE w:val="0"/>
              <w:autoSpaceDN w:val="0"/>
              <w:adjustRightInd w:val="0"/>
              <w:spacing w:after="200" w:line="276" w:lineRule="auto"/>
              <w:ind w:left="720"/>
              <w:contextualSpacing/>
              <w:jc w:val="both"/>
              <w:rPr>
                <w:rFonts w:ascii="Arial" w:eastAsia="Calibri" w:hAnsi="Arial" w:cs="Arial"/>
                <w:sz w:val="22"/>
                <w:szCs w:val="22"/>
                <w:lang w:val="sr-Cyrl-RS" w:eastAsia="en-US"/>
              </w:rPr>
            </w:pPr>
            <w:r w:rsidRPr="00195F23">
              <w:rPr>
                <w:rFonts w:ascii="Arial" w:eastAsia="Calibri" w:hAnsi="Arial" w:cs="Arial"/>
                <w:sz w:val="22"/>
                <w:szCs w:val="22"/>
                <w:lang w:val="sr-Cyrl-RS" w:eastAsia="en-US"/>
              </w:rPr>
              <w:t xml:space="preserve">- </w:t>
            </w:r>
            <w:r w:rsidRPr="00195F23">
              <w:rPr>
                <w:rFonts w:ascii="Arial" w:eastAsia="Calibri" w:hAnsi="Arial" w:cs="Arial"/>
                <w:sz w:val="22"/>
                <w:szCs w:val="22"/>
                <w:lang w:val="en-US" w:eastAsia="en-US"/>
              </w:rPr>
              <w:t>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за лица у радном односу</w:t>
            </w:r>
            <w:r w:rsidRPr="00195F23">
              <w:rPr>
                <w:rFonts w:ascii="Arial" w:eastAsia="Calibri" w:hAnsi="Arial" w:cs="Arial"/>
                <w:sz w:val="22"/>
                <w:szCs w:val="22"/>
                <w:lang w:val="sr-Cyrl-RS" w:eastAsia="en-US"/>
              </w:rPr>
              <w:t xml:space="preserve"> (доказ за услов 1 и 2)</w:t>
            </w:r>
          </w:p>
          <w:p w:rsidR="00195F23" w:rsidRPr="00195F23" w:rsidRDefault="00195F23" w:rsidP="00195F23">
            <w:pPr>
              <w:tabs>
                <w:tab w:val="left" w:pos="122"/>
                <w:tab w:val="left" w:pos="287"/>
              </w:tabs>
              <w:suppressAutoHyphens w:val="0"/>
              <w:ind w:left="720"/>
              <w:contextualSpacing/>
              <w:jc w:val="both"/>
              <w:rPr>
                <w:rFonts w:ascii="Arial" w:eastAsia="Calibri" w:hAnsi="Arial" w:cs="Arial"/>
                <w:b/>
                <w:sz w:val="22"/>
                <w:szCs w:val="22"/>
                <w:lang w:val="sr-Latn-CS" w:eastAsia="en-US"/>
              </w:rPr>
            </w:pPr>
            <w:r w:rsidRPr="00195F23">
              <w:rPr>
                <w:rFonts w:ascii="Arial" w:eastAsia="Calibri" w:hAnsi="Arial" w:cs="Arial"/>
                <w:sz w:val="22"/>
                <w:szCs w:val="22"/>
                <w:lang w:val="sr-Cyrl-RS" w:eastAsia="en-US"/>
              </w:rPr>
              <w:t>-</w:t>
            </w:r>
            <w:r w:rsidRPr="00195F23">
              <w:rPr>
                <w:rFonts w:ascii="Arial" w:eastAsia="Calibri" w:hAnsi="Arial" w:cs="Arial"/>
                <w:sz w:val="22"/>
                <w:szCs w:val="22"/>
                <w:lang w:val="sr-Latn-CS" w:eastAsia="en-US"/>
              </w:rPr>
              <w:t xml:space="preserve">Фотокопија </w:t>
            </w:r>
            <w:r w:rsidRPr="00195F23">
              <w:rPr>
                <w:rFonts w:ascii="Arial" w:eastAsia="Calibri" w:hAnsi="Arial" w:cs="Arial"/>
                <w:sz w:val="22"/>
                <w:szCs w:val="22"/>
                <w:lang w:eastAsia="en-US"/>
              </w:rPr>
              <w:t xml:space="preserve">важећег </w:t>
            </w:r>
            <w:r w:rsidRPr="00195F23">
              <w:rPr>
                <w:rFonts w:ascii="Arial" w:eastAsia="Calibri" w:hAnsi="Arial" w:cs="Arial"/>
                <w:sz w:val="22"/>
                <w:szCs w:val="22"/>
                <w:lang w:val="sr-Latn-CS" w:eastAsia="en-US"/>
              </w:rPr>
              <w:t>уговора о ангажовању (за лица ангажована ван радног односа)</w:t>
            </w:r>
            <w:r w:rsidRPr="00195F23">
              <w:rPr>
                <w:rFonts w:ascii="Calibri" w:eastAsia="Calibri" w:hAnsi="Calibri"/>
                <w:sz w:val="22"/>
                <w:szCs w:val="22"/>
                <w:lang w:val="en-US" w:eastAsia="en-US"/>
              </w:rPr>
              <w:t xml:space="preserve"> </w:t>
            </w:r>
            <w:r w:rsidRPr="00195F23">
              <w:rPr>
                <w:rFonts w:ascii="Calibri" w:eastAsia="Calibri" w:hAnsi="Calibri"/>
                <w:sz w:val="22"/>
                <w:szCs w:val="22"/>
                <w:lang w:val="sr-Cyrl-RS" w:eastAsia="en-US"/>
              </w:rPr>
              <w:t>(</w:t>
            </w:r>
            <w:r w:rsidRPr="00195F23">
              <w:rPr>
                <w:rFonts w:ascii="Arial" w:eastAsia="Calibri" w:hAnsi="Arial" w:cs="Arial"/>
                <w:sz w:val="22"/>
                <w:szCs w:val="22"/>
                <w:lang w:val="sr-Latn-CS" w:eastAsia="en-US"/>
              </w:rPr>
              <w:t>доказ за услов 1 и 2)</w:t>
            </w:r>
          </w:p>
          <w:p w:rsidR="00195F23" w:rsidRPr="00195F23" w:rsidRDefault="00195F23" w:rsidP="00195F23">
            <w:pPr>
              <w:suppressAutoHyphens w:val="0"/>
              <w:autoSpaceDE w:val="0"/>
              <w:autoSpaceDN w:val="0"/>
              <w:adjustRightInd w:val="0"/>
              <w:ind w:left="360"/>
              <w:jc w:val="both"/>
              <w:rPr>
                <w:rFonts w:ascii="Arial" w:hAnsi="Arial" w:cs="Arial"/>
                <w:sz w:val="22"/>
                <w:szCs w:val="22"/>
                <w:lang w:val="en-US" w:eastAsia="en-US"/>
              </w:rPr>
            </w:pPr>
            <w:r w:rsidRPr="00195F23">
              <w:rPr>
                <w:rFonts w:ascii="Arial" w:eastAsia="Calibri" w:hAnsi="Arial" w:cs="Arial"/>
                <w:sz w:val="22"/>
                <w:szCs w:val="22"/>
                <w:lang w:val="sr-Cyrl-RS" w:eastAsia="en-US"/>
              </w:rPr>
              <w:t xml:space="preserve">-    </w:t>
            </w:r>
            <w:r w:rsidRPr="00195F23">
              <w:rPr>
                <w:rFonts w:ascii="Arial" w:eastAsia="Calibri" w:hAnsi="Arial" w:cs="Arial"/>
                <w:sz w:val="22"/>
                <w:szCs w:val="22"/>
                <w:lang w:val="en-US" w:eastAsia="en-US"/>
              </w:rPr>
              <w:t xml:space="preserve">Фотокопија важеће лиценце </w:t>
            </w:r>
            <w:r w:rsidRPr="00195F23">
              <w:rPr>
                <w:rFonts w:ascii="Arial" w:eastAsia="Calibri" w:hAnsi="Arial" w:cs="Arial"/>
                <w:sz w:val="22"/>
                <w:szCs w:val="22"/>
                <w:lang w:eastAsia="en-US"/>
              </w:rPr>
              <w:t xml:space="preserve">број </w:t>
            </w:r>
            <w:r w:rsidRPr="00195F23">
              <w:rPr>
                <w:rFonts w:ascii="Arial" w:eastAsia="Calibri" w:hAnsi="Arial" w:cs="Arial"/>
                <w:sz w:val="22"/>
                <w:szCs w:val="22"/>
                <w:lang w:val="sr-Cyrl-RS" w:eastAsia="en-US"/>
              </w:rPr>
              <w:t>453</w:t>
            </w:r>
            <w:r w:rsidRPr="00195F23">
              <w:rPr>
                <w:rFonts w:ascii="Arial" w:eastAsia="Calibri" w:hAnsi="Arial" w:cs="Arial"/>
                <w:sz w:val="22"/>
                <w:szCs w:val="22"/>
                <w:lang w:val="en-US" w:eastAsia="en-US"/>
              </w:rPr>
              <w:t xml:space="preserve"> са потврдом Инжењерске коморе о важењу исте</w:t>
            </w:r>
            <w:r w:rsidRPr="00195F23">
              <w:rPr>
                <w:rFonts w:ascii="Arial" w:eastAsia="Calibri" w:hAnsi="Arial" w:cs="Arial"/>
                <w:sz w:val="22"/>
                <w:szCs w:val="22"/>
                <w:lang w:val="sr-Cyrl-RS" w:eastAsia="en-US"/>
              </w:rPr>
              <w:t xml:space="preserve"> </w:t>
            </w:r>
            <w:r w:rsidRPr="00195F23">
              <w:rPr>
                <w:rFonts w:ascii="Arial" w:eastAsia="Calibri" w:hAnsi="Arial" w:cs="Arial"/>
                <w:sz w:val="22"/>
                <w:szCs w:val="22"/>
                <w:lang w:val="en-US" w:eastAsia="en-US"/>
              </w:rPr>
              <w:t>(доказ за услов 1)</w:t>
            </w:r>
          </w:p>
          <w:p w:rsidR="00195F23" w:rsidRPr="00195F23" w:rsidRDefault="00195F23" w:rsidP="00195F23">
            <w:pPr>
              <w:suppressAutoHyphens w:val="0"/>
              <w:autoSpaceDE w:val="0"/>
              <w:autoSpaceDN w:val="0"/>
              <w:adjustRightInd w:val="0"/>
              <w:ind w:left="720"/>
              <w:jc w:val="both"/>
              <w:rPr>
                <w:rFonts w:ascii="Arial" w:hAnsi="Arial" w:cs="Arial"/>
                <w:sz w:val="22"/>
                <w:szCs w:val="22"/>
                <w:lang w:val="en-US" w:eastAsia="en-US"/>
              </w:rPr>
            </w:pPr>
            <w:r w:rsidRPr="00195F23">
              <w:rPr>
                <w:rFonts w:ascii="Arial" w:hAnsi="Arial" w:cs="Arial"/>
                <w:sz w:val="22"/>
                <w:szCs w:val="22"/>
                <w:lang w:val="sr-Cyrl-RS" w:eastAsia="en-US"/>
              </w:rPr>
              <w:t>-</w:t>
            </w:r>
            <w:r w:rsidRPr="00195F23">
              <w:rPr>
                <w:rFonts w:ascii="Arial" w:hAnsi="Arial" w:cs="Arial"/>
                <w:sz w:val="22"/>
                <w:szCs w:val="22"/>
                <w:lang w:val="en-US" w:eastAsia="en-US"/>
              </w:rPr>
              <w:t>Фотокопија важеће лиценце</w:t>
            </w:r>
            <w:r w:rsidRPr="00195F23">
              <w:rPr>
                <w:rFonts w:ascii="Arial" w:hAnsi="Arial" w:cs="Arial"/>
                <w:sz w:val="22"/>
                <w:szCs w:val="22"/>
                <w:lang w:val="sr-Cyrl-RS" w:eastAsia="en-US"/>
              </w:rPr>
              <w:t xml:space="preserve">  </w:t>
            </w:r>
            <w:r w:rsidRPr="00195F23">
              <w:rPr>
                <w:rFonts w:ascii="Arial" w:hAnsi="Arial" w:cs="Arial"/>
                <w:sz w:val="22"/>
                <w:szCs w:val="22"/>
                <w:lang w:val="en-US" w:eastAsia="en-US"/>
              </w:rPr>
              <w:t xml:space="preserve">(доказ за услов </w:t>
            </w:r>
            <w:r w:rsidRPr="00195F23">
              <w:rPr>
                <w:rFonts w:ascii="Arial" w:hAnsi="Arial" w:cs="Arial"/>
                <w:sz w:val="22"/>
                <w:szCs w:val="22"/>
                <w:lang w:val="sr-Cyrl-RS" w:eastAsia="en-US"/>
              </w:rPr>
              <w:t>2</w:t>
            </w:r>
            <w:r w:rsidRPr="00195F23">
              <w:rPr>
                <w:rFonts w:ascii="Arial" w:hAnsi="Arial" w:cs="Arial"/>
                <w:sz w:val="22"/>
                <w:szCs w:val="22"/>
                <w:lang w:val="en-US" w:eastAsia="en-US"/>
              </w:rPr>
              <w:t>)</w:t>
            </w:r>
          </w:p>
          <w:p w:rsidR="00195F23" w:rsidRPr="00195F23" w:rsidRDefault="00195F23" w:rsidP="00195F23">
            <w:pPr>
              <w:suppressAutoHyphens w:val="0"/>
              <w:spacing w:before="120"/>
              <w:jc w:val="both"/>
              <w:rPr>
                <w:rFonts w:ascii="Arial" w:hAnsi="Arial" w:cs="Arial"/>
                <w:b/>
                <w:sz w:val="22"/>
                <w:szCs w:val="22"/>
                <w:u w:val="single"/>
                <w:lang w:val="en-US" w:eastAsia="en-US"/>
              </w:rPr>
            </w:pPr>
            <w:r w:rsidRPr="00195F23">
              <w:rPr>
                <w:rFonts w:ascii="Arial" w:hAnsi="Arial" w:cs="Arial"/>
                <w:b/>
                <w:sz w:val="22"/>
                <w:szCs w:val="22"/>
                <w:u w:val="single"/>
                <w:lang w:val="en-US" w:eastAsia="en-US"/>
              </w:rPr>
              <w:t>Напомена:</w:t>
            </w:r>
          </w:p>
          <w:p w:rsidR="00195F23" w:rsidRPr="00195F23" w:rsidRDefault="00195F23" w:rsidP="00195F23">
            <w:pPr>
              <w:numPr>
                <w:ilvl w:val="0"/>
                <w:numId w:val="15"/>
              </w:numPr>
              <w:tabs>
                <w:tab w:val="left" w:pos="680"/>
              </w:tabs>
              <w:suppressAutoHyphens w:val="0"/>
              <w:snapToGrid w:val="0"/>
              <w:spacing w:before="120" w:line="276" w:lineRule="auto"/>
              <w:contextualSpacing/>
              <w:jc w:val="both"/>
              <w:rPr>
                <w:rFonts w:ascii="Arial" w:eastAsia="Calibri" w:hAnsi="Arial" w:cs="Arial"/>
                <w:sz w:val="22"/>
                <w:szCs w:val="22"/>
                <w:lang w:val="en-US" w:eastAsia="en-US"/>
              </w:rPr>
            </w:pPr>
            <w:r w:rsidRPr="00195F23">
              <w:rPr>
                <w:rFonts w:ascii="Arial" w:eastAsia="Calibri" w:hAnsi="Arial" w:cs="Arial"/>
                <w:sz w:val="22"/>
                <w:szCs w:val="22"/>
                <w:lang w:val="en-US" w:eastAsia="en-US"/>
              </w:rPr>
              <w:t xml:space="preserve">У случају да понуду подноси група понуђача, доказ из тачке </w:t>
            </w:r>
            <w:r w:rsidRPr="00195F23">
              <w:rPr>
                <w:rFonts w:ascii="Arial" w:eastAsia="Calibri" w:hAnsi="Arial" w:cs="Arial"/>
                <w:sz w:val="22"/>
                <w:szCs w:val="22"/>
                <w:lang w:val="sr-Cyrl-RS" w:eastAsia="en-US"/>
              </w:rPr>
              <w:t>6.1</w:t>
            </w:r>
            <w:r w:rsidRPr="00195F23">
              <w:rPr>
                <w:rFonts w:ascii="Arial" w:eastAsia="Calibri" w:hAnsi="Arial" w:cs="Arial"/>
                <w:sz w:val="22"/>
                <w:szCs w:val="22"/>
                <w:lang w:val="sr-Latn-RS" w:eastAsia="en-US"/>
              </w:rPr>
              <w:t xml:space="preserve">, </w:t>
            </w:r>
            <w:r w:rsidRPr="00195F23">
              <w:rPr>
                <w:rFonts w:ascii="Arial" w:eastAsia="Calibri" w:hAnsi="Arial" w:cs="Arial"/>
                <w:sz w:val="22"/>
                <w:szCs w:val="22"/>
                <w:lang w:val="en-US" w:eastAsia="en-US"/>
              </w:rPr>
              <w:t xml:space="preserve">доставити за оног члана групе који испуњава тражени услов (довољно је да 1 члан групе достави </w:t>
            </w:r>
            <w:r w:rsidRPr="00195F23">
              <w:rPr>
                <w:rFonts w:ascii="Arial" w:eastAsia="Calibri" w:hAnsi="Arial" w:cs="Arial"/>
                <w:sz w:val="22"/>
                <w:szCs w:val="22"/>
                <w:lang w:val="sr-Cyrl-RS" w:eastAsia="en-US"/>
              </w:rPr>
              <w:t>доказ</w:t>
            </w:r>
            <w:r w:rsidRPr="00195F23">
              <w:rPr>
                <w:rFonts w:ascii="Arial" w:eastAsia="Calibri" w:hAnsi="Arial" w:cs="Arial"/>
                <w:sz w:val="22"/>
                <w:szCs w:val="22"/>
                <w:lang w:val="en-US" w:eastAsia="en-US"/>
              </w:rPr>
              <w:t xml:space="preserve">, а уколико више њих заједно испуњавају услов из тачке </w:t>
            </w:r>
            <w:r w:rsidRPr="00195F23">
              <w:rPr>
                <w:rFonts w:ascii="Arial" w:eastAsia="Calibri" w:hAnsi="Arial" w:cs="Arial"/>
                <w:sz w:val="22"/>
                <w:szCs w:val="22"/>
                <w:lang w:val="sr-Cyrl-RS" w:eastAsia="en-US"/>
              </w:rPr>
              <w:t>6.1.</w:t>
            </w:r>
            <w:r w:rsidRPr="00195F23">
              <w:rPr>
                <w:rFonts w:ascii="Arial" w:eastAsia="Calibri" w:hAnsi="Arial" w:cs="Arial"/>
                <w:sz w:val="22"/>
                <w:szCs w:val="22"/>
                <w:lang w:val="en-US" w:eastAsia="en-US"/>
              </w:rPr>
              <w:t>- овај доказ доставити за те чланове.</w:t>
            </w:r>
          </w:p>
          <w:p w:rsidR="00195F23" w:rsidRPr="00195F23" w:rsidRDefault="00195F23" w:rsidP="00195F23">
            <w:pPr>
              <w:suppressAutoHyphens w:val="0"/>
              <w:autoSpaceDE w:val="0"/>
              <w:autoSpaceDN w:val="0"/>
              <w:adjustRightInd w:val="0"/>
              <w:spacing w:before="120"/>
              <w:jc w:val="both"/>
              <w:rPr>
                <w:rFonts w:ascii="Arial" w:hAnsi="Arial" w:cs="Arial"/>
                <w:b/>
                <w:sz w:val="22"/>
                <w:szCs w:val="22"/>
                <w:u w:val="single"/>
                <w:lang w:val="en-US" w:eastAsia="en-US"/>
              </w:rPr>
            </w:pPr>
            <w:r w:rsidRPr="00195F23">
              <w:rPr>
                <w:rFonts w:ascii="Arial" w:hAnsi="Arial" w:cs="Arial"/>
                <w:sz w:val="22"/>
                <w:szCs w:val="22"/>
                <w:lang w:val="en-US" w:eastAsia="en-U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195F23" w:rsidRPr="00195F23" w:rsidRDefault="00195F23" w:rsidP="00195F23">
      <w:pPr>
        <w:suppressAutoHyphens w:val="0"/>
        <w:jc w:val="both"/>
        <w:rPr>
          <w:rFonts w:ascii="Arial" w:hAnsi="Arial" w:cs="Arial"/>
          <w:sz w:val="22"/>
          <w:szCs w:val="22"/>
          <w:lang w:val="en-US" w:eastAsia="zh-CN"/>
        </w:rPr>
      </w:pPr>
    </w:p>
    <w:p w:rsidR="00195F23" w:rsidRPr="00195F23" w:rsidRDefault="00195F23" w:rsidP="00195F23">
      <w:pPr>
        <w:suppressAutoHyphens w:val="0"/>
        <w:jc w:val="both"/>
        <w:rPr>
          <w:rFonts w:ascii="Arial" w:hAnsi="Arial" w:cs="Arial"/>
          <w:sz w:val="22"/>
          <w:szCs w:val="22"/>
          <w:lang w:val="en-US" w:eastAsia="zh-CN"/>
        </w:rPr>
      </w:pPr>
    </w:p>
    <w:p w:rsidR="00195F23" w:rsidRPr="00195F23" w:rsidRDefault="00195F23" w:rsidP="00195F23">
      <w:pPr>
        <w:suppressAutoHyphens w:val="0"/>
        <w:jc w:val="both"/>
        <w:rPr>
          <w:rFonts w:ascii="Arial" w:hAnsi="Arial" w:cs="Arial"/>
          <w:sz w:val="22"/>
          <w:szCs w:val="22"/>
          <w:lang w:val="en-US" w:eastAsia="zh-CN"/>
        </w:rPr>
      </w:pPr>
      <w:proofErr w:type="gramStart"/>
      <w:r w:rsidRPr="00195F23">
        <w:rPr>
          <w:rFonts w:ascii="Arial" w:hAnsi="Arial" w:cs="Arial"/>
          <w:sz w:val="22"/>
          <w:szCs w:val="22"/>
          <w:lang w:val="en-US" w:eastAsia="zh-CN"/>
        </w:rPr>
        <w:t xml:space="preserve">Понуда понуђача који не докаже да испуњава наведене обавезне и додатне услове из тачака 1.до </w:t>
      </w:r>
      <w:r w:rsidRPr="00195F23">
        <w:rPr>
          <w:rFonts w:ascii="Arial" w:hAnsi="Arial" w:cs="Arial"/>
          <w:sz w:val="22"/>
          <w:szCs w:val="22"/>
          <w:lang w:val="sr-Cyrl-RS" w:eastAsia="zh-CN"/>
        </w:rPr>
        <w:t>6</w:t>
      </w:r>
      <w:r w:rsidRPr="00195F23">
        <w:rPr>
          <w:rFonts w:ascii="Arial" w:hAnsi="Arial" w:cs="Arial"/>
          <w:sz w:val="22"/>
          <w:szCs w:val="22"/>
          <w:lang w:val="en-US" w:eastAsia="zh-CN"/>
        </w:rPr>
        <w:t xml:space="preserve"> овог обрасца, биће одбијена као неприхватљива.</w:t>
      </w:r>
      <w:proofErr w:type="gramEnd"/>
    </w:p>
    <w:p w:rsidR="00195F23" w:rsidRPr="00195F23" w:rsidRDefault="00195F23" w:rsidP="00195F23">
      <w:pPr>
        <w:suppressAutoHyphens w:val="0"/>
        <w:spacing w:before="120"/>
        <w:jc w:val="both"/>
        <w:rPr>
          <w:rFonts w:ascii="Arial" w:hAnsi="Arial" w:cs="Arial"/>
          <w:sz w:val="22"/>
          <w:szCs w:val="22"/>
          <w:lang w:val="en-US" w:eastAsia="en-US"/>
        </w:rPr>
      </w:pPr>
      <w:r w:rsidRPr="00195F23">
        <w:rPr>
          <w:rFonts w:ascii="Arial" w:hAnsi="Arial" w:cs="Arial"/>
          <w:sz w:val="22"/>
          <w:szCs w:val="22"/>
          <w:lang w:val="en-US" w:eastAsia="en-US"/>
        </w:rPr>
        <w:t xml:space="preserve">1. Сваки подизвођач мора да испуњава услове из члана 75.став 1. </w:t>
      </w:r>
      <w:proofErr w:type="gramStart"/>
      <w:r w:rsidRPr="00195F23">
        <w:rPr>
          <w:rFonts w:ascii="Arial" w:hAnsi="Arial" w:cs="Arial"/>
          <w:sz w:val="22"/>
          <w:szCs w:val="22"/>
          <w:lang w:val="en-US" w:eastAsia="en-US"/>
        </w:rPr>
        <w:t>тачка</w:t>
      </w:r>
      <w:proofErr w:type="gramEnd"/>
      <w:r w:rsidRPr="00195F23">
        <w:rPr>
          <w:rFonts w:ascii="Arial" w:hAnsi="Arial" w:cs="Arial"/>
          <w:sz w:val="22"/>
          <w:szCs w:val="22"/>
          <w:lang w:val="en-US" w:eastAsia="en-US"/>
        </w:rPr>
        <w:t xml:space="preserve"> 1), 2) и 4) и члана 75. </w:t>
      </w:r>
      <w:proofErr w:type="gramStart"/>
      <w:r w:rsidRPr="00195F23">
        <w:rPr>
          <w:rFonts w:ascii="Arial" w:hAnsi="Arial" w:cs="Arial"/>
          <w:sz w:val="22"/>
          <w:szCs w:val="22"/>
          <w:lang w:val="en-US" w:eastAsia="en-US"/>
        </w:rPr>
        <w:t>став</w:t>
      </w:r>
      <w:proofErr w:type="gramEnd"/>
      <w:r w:rsidRPr="00195F23">
        <w:rPr>
          <w:rFonts w:ascii="Arial" w:hAnsi="Arial" w:cs="Arial"/>
          <w:sz w:val="22"/>
          <w:szCs w:val="22"/>
          <w:lang w:val="en-US" w:eastAsia="en-US"/>
        </w:rPr>
        <w:t xml:space="preserve"> 2. </w:t>
      </w:r>
      <w:proofErr w:type="gramStart"/>
      <w:r w:rsidRPr="00195F23">
        <w:rPr>
          <w:rFonts w:ascii="Arial" w:hAnsi="Arial" w:cs="Arial"/>
          <w:sz w:val="22"/>
          <w:szCs w:val="22"/>
          <w:lang w:val="en-US" w:eastAsia="en-US"/>
        </w:rPr>
        <w:t>Закона, што доказује достављањем доказа наведених у овом одељку.</w:t>
      </w:r>
      <w:proofErr w:type="gramEnd"/>
      <w:r w:rsidRPr="00195F23">
        <w:rPr>
          <w:rFonts w:ascii="Arial" w:hAnsi="Arial" w:cs="Arial"/>
          <w:sz w:val="22"/>
          <w:szCs w:val="22"/>
          <w:lang w:val="en-US" w:eastAsia="en-US"/>
        </w:rPr>
        <w:t xml:space="preserve"> </w:t>
      </w:r>
    </w:p>
    <w:p w:rsidR="00195F23" w:rsidRPr="00195F23" w:rsidRDefault="00195F23" w:rsidP="00195F23">
      <w:pPr>
        <w:suppressAutoHyphens w:val="0"/>
        <w:spacing w:before="120"/>
        <w:jc w:val="both"/>
        <w:rPr>
          <w:rFonts w:ascii="Arial" w:hAnsi="Arial" w:cs="Arial"/>
          <w:sz w:val="22"/>
          <w:szCs w:val="22"/>
          <w:lang w:val="en-US" w:eastAsia="en-US"/>
        </w:rPr>
      </w:pPr>
    </w:p>
    <w:p w:rsidR="00195F23" w:rsidRPr="00195F23" w:rsidRDefault="00195F23" w:rsidP="00195F23">
      <w:pPr>
        <w:suppressAutoHyphens w:val="0"/>
        <w:jc w:val="both"/>
        <w:rPr>
          <w:rFonts w:ascii="Arial" w:hAnsi="Arial" w:cs="Arial"/>
          <w:sz w:val="22"/>
          <w:szCs w:val="22"/>
          <w:lang w:val="en-US" w:eastAsia="zh-CN"/>
        </w:rPr>
      </w:pPr>
      <w:r w:rsidRPr="00195F23">
        <w:rPr>
          <w:rFonts w:ascii="Arial" w:hAnsi="Arial" w:cs="Arial"/>
          <w:sz w:val="22"/>
          <w:szCs w:val="22"/>
          <w:lang w:val="en-US" w:eastAsia="zh-CN"/>
        </w:rPr>
        <w:t xml:space="preserve">2. Сваки понуђач из групе </w:t>
      </w:r>
      <w:proofErr w:type="gramStart"/>
      <w:r w:rsidRPr="00195F23">
        <w:rPr>
          <w:rFonts w:ascii="Arial" w:hAnsi="Arial" w:cs="Arial"/>
          <w:sz w:val="22"/>
          <w:szCs w:val="22"/>
          <w:lang w:val="en-US" w:eastAsia="zh-CN"/>
        </w:rPr>
        <w:t>понуђача  која</w:t>
      </w:r>
      <w:proofErr w:type="gramEnd"/>
      <w:r w:rsidRPr="00195F23">
        <w:rPr>
          <w:rFonts w:ascii="Arial" w:hAnsi="Arial" w:cs="Arial"/>
          <w:sz w:val="22"/>
          <w:szCs w:val="22"/>
          <w:lang w:val="en-US" w:eastAsia="zh-CN"/>
        </w:rPr>
        <w:t xml:space="preserve"> подноси заједничку понуду мора да испуњава услове из члана 75. </w:t>
      </w:r>
      <w:proofErr w:type="gramStart"/>
      <w:r w:rsidRPr="00195F23">
        <w:rPr>
          <w:rFonts w:ascii="Arial" w:hAnsi="Arial" w:cs="Arial"/>
          <w:sz w:val="22"/>
          <w:szCs w:val="22"/>
          <w:lang w:val="en-US" w:eastAsia="zh-CN"/>
        </w:rPr>
        <w:t>став</w:t>
      </w:r>
      <w:proofErr w:type="gramEnd"/>
      <w:r w:rsidRPr="00195F23">
        <w:rPr>
          <w:rFonts w:ascii="Arial" w:hAnsi="Arial" w:cs="Arial"/>
          <w:sz w:val="22"/>
          <w:szCs w:val="22"/>
          <w:lang w:val="en-US" w:eastAsia="zh-CN"/>
        </w:rPr>
        <w:t xml:space="preserve"> 1. </w:t>
      </w:r>
      <w:proofErr w:type="gramStart"/>
      <w:r w:rsidRPr="00195F23">
        <w:rPr>
          <w:rFonts w:ascii="Arial" w:hAnsi="Arial" w:cs="Arial"/>
          <w:sz w:val="22"/>
          <w:szCs w:val="22"/>
          <w:lang w:val="en-US" w:eastAsia="zh-CN"/>
        </w:rPr>
        <w:t>тачка</w:t>
      </w:r>
      <w:proofErr w:type="gramEnd"/>
      <w:r w:rsidRPr="00195F23">
        <w:rPr>
          <w:rFonts w:ascii="Arial" w:hAnsi="Arial" w:cs="Arial"/>
          <w:sz w:val="22"/>
          <w:szCs w:val="22"/>
          <w:lang w:val="en-US" w:eastAsia="zh-CN"/>
        </w:rPr>
        <w:t xml:space="preserve"> 1), 2) и 4) </w:t>
      </w:r>
      <w:r w:rsidRPr="00195F23">
        <w:rPr>
          <w:rFonts w:ascii="Arial" w:hAnsi="Arial" w:cs="Arial"/>
          <w:sz w:val="22"/>
          <w:szCs w:val="22"/>
          <w:lang w:val="en-US" w:eastAsia="en-US"/>
        </w:rPr>
        <w:t xml:space="preserve">и члана 75. </w:t>
      </w:r>
      <w:proofErr w:type="gramStart"/>
      <w:r w:rsidRPr="00195F23">
        <w:rPr>
          <w:rFonts w:ascii="Arial" w:hAnsi="Arial" w:cs="Arial"/>
          <w:sz w:val="22"/>
          <w:szCs w:val="22"/>
          <w:lang w:val="en-US" w:eastAsia="en-US"/>
        </w:rPr>
        <w:t>став</w:t>
      </w:r>
      <w:proofErr w:type="gramEnd"/>
      <w:r w:rsidRPr="00195F23">
        <w:rPr>
          <w:rFonts w:ascii="Arial" w:hAnsi="Arial" w:cs="Arial"/>
          <w:sz w:val="22"/>
          <w:szCs w:val="22"/>
          <w:lang w:val="en-US" w:eastAsia="en-US"/>
        </w:rPr>
        <w:t xml:space="preserve"> 2. </w:t>
      </w:r>
      <w:r w:rsidRPr="00195F23">
        <w:rPr>
          <w:rFonts w:ascii="Arial" w:hAnsi="Arial" w:cs="Arial"/>
          <w:sz w:val="22"/>
          <w:szCs w:val="22"/>
          <w:lang w:val="en-US" w:eastAsia="zh-CN"/>
        </w:rPr>
        <w:t>Закона, што доказује достављањем доказа наведених у овом одељку</w:t>
      </w:r>
    </w:p>
    <w:p w:rsidR="00195F23" w:rsidRPr="00195F23" w:rsidRDefault="00195F23" w:rsidP="00195F23">
      <w:pPr>
        <w:suppressAutoHyphens w:val="0"/>
        <w:jc w:val="both"/>
        <w:rPr>
          <w:rFonts w:ascii="Arial" w:hAnsi="Arial" w:cs="Arial"/>
          <w:sz w:val="22"/>
          <w:szCs w:val="22"/>
          <w:lang w:val="en-US" w:eastAsia="zh-CN"/>
        </w:rPr>
      </w:pPr>
    </w:p>
    <w:p w:rsidR="00195F23" w:rsidRPr="00195F23" w:rsidRDefault="00195F23" w:rsidP="00195F23">
      <w:pPr>
        <w:suppressAutoHyphens w:val="0"/>
        <w:jc w:val="both"/>
        <w:rPr>
          <w:rFonts w:ascii="Arial" w:hAnsi="Arial" w:cs="Arial"/>
          <w:sz w:val="22"/>
          <w:szCs w:val="22"/>
          <w:lang w:val="en-US" w:eastAsia="zh-CN"/>
        </w:rPr>
      </w:pPr>
      <w:r w:rsidRPr="00195F23">
        <w:rPr>
          <w:rFonts w:ascii="Arial" w:hAnsi="Arial" w:cs="Arial"/>
          <w:sz w:val="22"/>
          <w:szCs w:val="22"/>
          <w:lang w:val="en-US"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95F23" w:rsidRPr="00195F23" w:rsidRDefault="00195F23" w:rsidP="00195F23">
      <w:pPr>
        <w:suppressAutoHyphens w:val="0"/>
        <w:jc w:val="both"/>
        <w:rPr>
          <w:rFonts w:ascii="Arial" w:hAnsi="Arial" w:cs="Arial"/>
          <w:sz w:val="22"/>
          <w:szCs w:val="22"/>
          <w:lang w:val="en-US" w:eastAsia="zh-CN"/>
        </w:rPr>
      </w:pPr>
      <w:proofErr w:type="gramStart"/>
      <w:r w:rsidRPr="00195F23">
        <w:rPr>
          <w:rFonts w:ascii="Arial" w:hAnsi="Arial" w:cs="Arial"/>
          <w:sz w:val="22"/>
          <w:szCs w:val="22"/>
          <w:lang w:val="en-U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195F23" w:rsidRPr="00195F23" w:rsidRDefault="00195F23" w:rsidP="00195F23">
      <w:pPr>
        <w:suppressAutoHyphens w:val="0"/>
        <w:jc w:val="both"/>
        <w:rPr>
          <w:rFonts w:ascii="Arial" w:hAnsi="Arial" w:cs="Arial"/>
          <w:sz w:val="22"/>
          <w:szCs w:val="22"/>
          <w:lang w:val="en-US" w:eastAsia="zh-CN"/>
        </w:rPr>
      </w:pPr>
    </w:p>
    <w:p w:rsidR="00195F23" w:rsidRPr="00195F23" w:rsidRDefault="00195F23" w:rsidP="00195F23">
      <w:pPr>
        <w:suppressAutoHyphens w:val="0"/>
        <w:jc w:val="both"/>
        <w:rPr>
          <w:rFonts w:ascii="Arial" w:hAnsi="Arial" w:cs="Arial"/>
          <w:sz w:val="22"/>
          <w:szCs w:val="22"/>
          <w:lang w:val="en-US" w:eastAsia="zh-CN"/>
        </w:rPr>
      </w:pPr>
      <w:r w:rsidRPr="00195F23">
        <w:rPr>
          <w:rFonts w:ascii="Arial" w:hAnsi="Arial" w:cs="Arial"/>
          <w:sz w:val="22"/>
          <w:szCs w:val="22"/>
          <w:lang w:val="en-US"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w:t>
      </w:r>
      <w:r w:rsidRPr="00195F23">
        <w:rPr>
          <w:rFonts w:ascii="Arial" w:hAnsi="Arial" w:cs="Arial"/>
          <w:sz w:val="22"/>
          <w:szCs w:val="22"/>
          <w:lang w:val="en-US" w:eastAsia="zh-CN"/>
        </w:rPr>
        <w:lastRenderedPageBreak/>
        <w:t xml:space="preserve">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w:t>
      </w:r>
    </w:p>
    <w:p w:rsidR="00195F23" w:rsidRPr="00195F23" w:rsidRDefault="00195F23" w:rsidP="00195F23">
      <w:pPr>
        <w:suppressAutoHyphens w:val="0"/>
        <w:jc w:val="both"/>
        <w:rPr>
          <w:rFonts w:ascii="Arial" w:hAnsi="Arial" w:cs="Arial"/>
          <w:sz w:val="22"/>
          <w:szCs w:val="22"/>
          <w:lang w:val="en-US" w:eastAsia="zh-CN"/>
        </w:rPr>
      </w:pPr>
      <w:proofErr w:type="gramStart"/>
      <w:r w:rsidRPr="00195F23">
        <w:rPr>
          <w:rFonts w:ascii="Arial" w:hAnsi="Arial" w:cs="Arial"/>
          <w:sz w:val="22"/>
          <w:szCs w:val="22"/>
          <w:lang w:val="en-US" w:eastAsia="zh-CN"/>
        </w:rPr>
        <w:t>наведе</w:t>
      </w:r>
      <w:proofErr w:type="gramEnd"/>
      <w:r w:rsidRPr="00195F23">
        <w:rPr>
          <w:rFonts w:ascii="Arial" w:hAnsi="Arial" w:cs="Arial"/>
          <w:sz w:val="22"/>
          <w:szCs w:val="22"/>
          <w:lang w:val="en-US" w:eastAsia="zh-CN"/>
        </w:rPr>
        <w:t xml:space="preserve"> да је уписан у Регистар понуђача. </w:t>
      </w:r>
      <w:proofErr w:type="gramStart"/>
      <w:r w:rsidRPr="00195F23">
        <w:rPr>
          <w:rFonts w:ascii="Arial" w:hAnsi="Arial" w:cs="Arial"/>
          <w:sz w:val="22"/>
          <w:szCs w:val="22"/>
          <w:lang w:val="en-US" w:eastAsia="zh-CN"/>
        </w:rPr>
        <w:t>Уз наведену Изјаву, понуђач може да достави и фотокопију Решења о упису понуђача у Регистар понуђача.</w:t>
      </w:r>
      <w:proofErr w:type="gramEnd"/>
      <w:r w:rsidRPr="00195F23">
        <w:rPr>
          <w:rFonts w:ascii="Arial" w:hAnsi="Arial" w:cs="Arial"/>
          <w:sz w:val="22"/>
          <w:szCs w:val="22"/>
          <w:lang w:val="en-US" w:eastAsia="zh-CN"/>
        </w:rPr>
        <w:t xml:space="preserve">  </w:t>
      </w:r>
    </w:p>
    <w:p w:rsidR="00195F23" w:rsidRPr="00195F23" w:rsidRDefault="00195F23" w:rsidP="00195F23">
      <w:pPr>
        <w:suppressAutoHyphens w:val="0"/>
        <w:jc w:val="both"/>
        <w:rPr>
          <w:rFonts w:ascii="Arial" w:hAnsi="Arial" w:cs="Arial"/>
          <w:sz w:val="22"/>
          <w:szCs w:val="22"/>
          <w:lang w:val="en-US" w:eastAsia="zh-CN"/>
        </w:rPr>
      </w:pPr>
      <w:proofErr w:type="gramStart"/>
      <w:r w:rsidRPr="00195F23">
        <w:rPr>
          <w:rFonts w:ascii="Arial" w:hAnsi="Arial" w:cs="Arial"/>
          <w:sz w:val="22"/>
          <w:szCs w:val="22"/>
          <w:lang w:val="en-US" w:eastAsia="zh-CN"/>
        </w:rPr>
        <w:t>На основу члана 79.став 5.</w:t>
      </w:r>
      <w:proofErr w:type="gramEnd"/>
      <w:r w:rsidRPr="00195F23">
        <w:rPr>
          <w:rFonts w:ascii="Arial" w:hAnsi="Arial" w:cs="Arial"/>
          <w:sz w:val="22"/>
          <w:szCs w:val="22"/>
          <w:lang w:val="en-US"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195F23" w:rsidRPr="00195F23" w:rsidRDefault="00195F23" w:rsidP="00195F23">
      <w:pPr>
        <w:suppressAutoHyphens w:val="0"/>
        <w:ind w:firstLine="720"/>
        <w:jc w:val="both"/>
        <w:rPr>
          <w:rFonts w:ascii="Arial" w:hAnsi="Arial" w:cs="Arial"/>
          <w:sz w:val="22"/>
          <w:szCs w:val="22"/>
          <w:lang w:val="en-US" w:eastAsia="zh-CN"/>
        </w:rPr>
      </w:pPr>
      <w:proofErr w:type="gramStart"/>
      <w:r w:rsidRPr="00195F23">
        <w:rPr>
          <w:rFonts w:ascii="Arial" w:hAnsi="Arial" w:cs="Arial"/>
          <w:sz w:val="22"/>
          <w:szCs w:val="22"/>
          <w:lang w:val="en-US" w:eastAsia="zh-CN"/>
        </w:rPr>
        <w:t>1)извод</w:t>
      </w:r>
      <w:proofErr w:type="gramEnd"/>
      <w:r w:rsidRPr="00195F23">
        <w:rPr>
          <w:rFonts w:ascii="Arial" w:hAnsi="Arial" w:cs="Arial"/>
          <w:sz w:val="22"/>
          <w:szCs w:val="22"/>
          <w:lang w:val="en-US" w:eastAsia="zh-CN"/>
        </w:rPr>
        <w:t xml:space="preserve"> из регистра надлежног органа:</w:t>
      </w:r>
    </w:p>
    <w:p w:rsidR="00195F23" w:rsidRPr="00195F23" w:rsidRDefault="00195F23" w:rsidP="00195F23">
      <w:pPr>
        <w:suppressAutoHyphens w:val="0"/>
        <w:ind w:firstLine="720"/>
        <w:jc w:val="both"/>
        <w:rPr>
          <w:rFonts w:ascii="Arial" w:hAnsi="Arial" w:cs="Arial"/>
          <w:sz w:val="22"/>
          <w:szCs w:val="22"/>
          <w:lang w:val="en-US" w:eastAsia="zh-CN"/>
        </w:rPr>
      </w:pPr>
      <w:r w:rsidRPr="00195F23">
        <w:rPr>
          <w:rFonts w:ascii="Arial" w:hAnsi="Arial" w:cs="Arial"/>
          <w:sz w:val="22"/>
          <w:szCs w:val="22"/>
          <w:lang w:val="en-US" w:eastAsia="zh-CN"/>
        </w:rPr>
        <w:t xml:space="preserve">-извод из регистра АПР: </w:t>
      </w:r>
      <w:hyperlink r:id="rId10" w:history="1">
        <w:r w:rsidRPr="00195F23">
          <w:rPr>
            <w:rFonts w:ascii="Arial" w:hAnsi="Arial" w:cs="Arial"/>
            <w:sz w:val="22"/>
            <w:szCs w:val="22"/>
            <w:lang w:val="en-US" w:eastAsia="zh-CN"/>
          </w:rPr>
          <w:t>www.apr.gov.rs</w:t>
        </w:r>
      </w:hyperlink>
    </w:p>
    <w:p w:rsidR="00195F23" w:rsidRPr="00195F23" w:rsidRDefault="00195F23" w:rsidP="00195F23">
      <w:pPr>
        <w:suppressAutoHyphens w:val="0"/>
        <w:ind w:firstLine="720"/>
        <w:jc w:val="both"/>
        <w:rPr>
          <w:rFonts w:ascii="Arial" w:hAnsi="Arial" w:cs="Arial"/>
          <w:sz w:val="22"/>
          <w:szCs w:val="22"/>
          <w:lang w:val="en-US" w:eastAsia="zh-CN"/>
        </w:rPr>
      </w:pPr>
      <w:proofErr w:type="gramStart"/>
      <w:r w:rsidRPr="00195F23">
        <w:rPr>
          <w:rFonts w:ascii="Arial" w:hAnsi="Arial" w:cs="Arial"/>
          <w:sz w:val="22"/>
          <w:szCs w:val="22"/>
          <w:lang w:val="en-US" w:eastAsia="zh-CN"/>
        </w:rPr>
        <w:t>2)докази</w:t>
      </w:r>
      <w:proofErr w:type="gramEnd"/>
      <w:r w:rsidRPr="00195F23">
        <w:rPr>
          <w:rFonts w:ascii="Arial" w:hAnsi="Arial" w:cs="Arial"/>
          <w:sz w:val="22"/>
          <w:szCs w:val="22"/>
          <w:lang w:val="en-US" w:eastAsia="zh-CN"/>
        </w:rPr>
        <w:t xml:space="preserve"> из члана 75. </w:t>
      </w:r>
      <w:proofErr w:type="gramStart"/>
      <w:r w:rsidRPr="00195F23">
        <w:rPr>
          <w:rFonts w:ascii="Arial" w:hAnsi="Arial" w:cs="Arial"/>
          <w:sz w:val="22"/>
          <w:szCs w:val="22"/>
          <w:lang w:val="en-US" w:eastAsia="zh-CN"/>
        </w:rPr>
        <w:t>став</w:t>
      </w:r>
      <w:proofErr w:type="gramEnd"/>
      <w:r w:rsidRPr="00195F23">
        <w:rPr>
          <w:rFonts w:ascii="Arial" w:hAnsi="Arial" w:cs="Arial"/>
          <w:sz w:val="22"/>
          <w:szCs w:val="22"/>
          <w:lang w:val="en-US" w:eastAsia="zh-CN"/>
        </w:rPr>
        <w:t xml:space="preserve"> 1. </w:t>
      </w:r>
      <w:proofErr w:type="gramStart"/>
      <w:r w:rsidRPr="00195F23">
        <w:rPr>
          <w:rFonts w:ascii="Arial" w:hAnsi="Arial" w:cs="Arial"/>
          <w:sz w:val="22"/>
          <w:szCs w:val="22"/>
          <w:lang w:val="en-US" w:eastAsia="zh-CN"/>
        </w:rPr>
        <w:t>тачка</w:t>
      </w:r>
      <w:proofErr w:type="gramEnd"/>
      <w:r w:rsidRPr="00195F23">
        <w:rPr>
          <w:rFonts w:ascii="Arial" w:hAnsi="Arial" w:cs="Arial"/>
          <w:sz w:val="22"/>
          <w:szCs w:val="22"/>
          <w:lang w:val="en-US" w:eastAsia="zh-CN"/>
        </w:rPr>
        <w:t xml:space="preserve"> 1) ,2) и 4) Закона</w:t>
      </w:r>
    </w:p>
    <w:p w:rsidR="00195F23" w:rsidRPr="00195F23" w:rsidRDefault="00195F23" w:rsidP="00195F23">
      <w:pPr>
        <w:suppressAutoHyphens w:val="0"/>
        <w:ind w:firstLine="720"/>
        <w:jc w:val="both"/>
        <w:rPr>
          <w:rFonts w:ascii="Arial" w:hAnsi="Arial"/>
          <w:sz w:val="22"/>
          <w:szCs w:val="22"/>
          <w:lang w:val="en-US" w:eastAsia="en-US"/>
        </w:rPr>
      </w:pPr>
      <w:r w:rsidRPr="00195F23">
        <w:rPr>
          <w:rFonts w:ascii="Arial" w:hAnsi="Arial" w:cs="Arial"/>
          <w:sz w:val="22"/>
          <w:szCs w:val="22"/>
          <w:lang w:val="en-US" w:eastAsia="zh-CN"/>
        </w:rPr>
        <w:t xml:space="preserve">-регистар понуђача: </w:t>
      </w:r>
      <w:hyperlink r:id="rId11" w:history="1">
        <w:r w:rsidRPr="00195F23">
          <w:rPr>
            <w:rFonts w:ascii="Arial" w:hAnsi="Arial" w:cs="Arial"/>
            <w:sz w:val="22"/>
            <w:szCs w:val="22"/>
            <w:lang w:val="en-US" w:eastAsia="zh-CN"/>
          </w:rPr>
          <w:t>www.apr.gov.rs</w:t>
        </w:r>
      </w:hyperlink>
    </w:p>
    <w:p w:rsidR="00195F23" w:rsidRPr="00195F23" w:rsidRDefault="00195F23" w:rsidP="00195F23">
      <w:pPr>
        <w:suppressAutoHyphens w:val="0"/>
        <w:ind w:firstLine="720"/>
        <w:jc w:val="both"/>
        <w:rPr>
          <w:rFonts w:ascii="Arial" w:hAnsi="Arial" w:cs="Arial"/>
          <w:sz w:val="22"/>
          <w:szCs w:val="22"/>
          <w:lang w:val="en-US" w:eastAsia="zh-CN"/>
        </w:rPr>
      </w:pPr>
    </w:p>
    <w:p w:rsidR="00195F23" w:rsidRPr="00195F23" w:rsidRDefault="00195F23" w:rsidP="00195F23">
      <w:pPr>
        <w:suppressAutoHyphens w:val="0"/>
        <w:jc w:val="both"/>
        <w:rPr>
          <w:rFonts w:ascii="Arial" w:hAnsi="Arial" w:cs="Arial"/>
          <w:sz w:val="22"/>
          <w:szCs w:val="22"/>
          <w:lang w:eastAsia="zh-CN"/>
        </w:rPr>
      </w:pPr>
      <w:r w:rsidRPr="00195F23">
        <w:rPr>
          <w:rFonts w:ascii="Arial" w:hAnsi="Arial" w:cs="Arial"/>
          <w:sz w:val="22"/>
          <w:szCs w:val="22"/>
          <w:lang w:eastAsia="zh-CN"/>
        </w:rPr>
        <w:t>5</w:t>
      </w:r>
      <w:r w:rsidRPr="00195F23">
        <w:rPr>
          <w:rFonts w:ascii="Arial" w:hAnsi="Arial" w:cs="Arial"/>
          <w:sz w:val="22"/>
          <w:szCs w:val="22"/>
          <w:lang w:val="en-US" w:eastAsia="zh-CN"/>
        </w:rPr>
        <w:t xml:space="preserve">. </w:t>
      </w:r>
      <w:proofErr w:type="gramStart"/>
      <w:r w:rsidRPr="00195F23">
        <w:rPr>
          <w:rFonts w:ascii="Arial" w:hAnsi="Arial" w:cs="Arial"/>
          <w:sz w:val="22"/>
          <w:szCs w:val="22"/>
          <w:lang w:val="en-US"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195F23">
        <w:rPr>
          <w:rFonts w:ascii="Arial" w:hAnsi="Arial" w:cs="Arial"/>
          <w:sz w:val="22"/>
          <w:szCs w:val="22"/>
          <w:lang w:eastAsia="zh-CN"/>
        </w:rPr>
        <w:t>.</w:t>
      </w:r>
      <w:proofErr w:type="gramEnd"/>
    </w:p>
    <w:p w:rsidR="00195F23" w:rsidRPr="00195F23" w:rsidRDefault="00195F23" w:rsidP="00195F23">
      <w:pPr>
        <w:suppressAutoHyphens w:val="0"/>
        <w:jc w:val="both"/>
        <w:rPr>
          <w:rFonts w:ascii="Arial" w:hAnsi="Arial" w:cs="Arial"/>
          <w:sz w:val="22"/>
          <w:szCs w:val="22"/>
          <w:lang w:eastAsia="zh-CN"/>
        </w:rPr>
      </w:pPr>
    </w:p>
    <w:p w:rsidR="00195F23" w:rsidRPr="00195F23" w:rsidRDefault="00195F23" w:rsidP="00195F23">
      <w:pPr>
        <w:suppressAutoHyphens w:val="0"/>
        <w:jc w:val="both"/>
        <w:rPr>
          <w:rFonts w:ascii="Arial" w:hAnsi="Arial" w:cs="Arial"/>
          <w:sz w:val="22"/>
          <w:szCs w:val="22"/>
          <w:lang w:val="en-US" w:eastAsia="zh-CN"/>
        </w:rPr>
      </w:pPr>
      <w:r w:rsidRPr="00195F23">
        <w:rPr>
          <w:rFonts w:ascii="Arial" w:hAnsi="Arial" w:cs="Arial"/>
          <w:sz w:val="22"/>
          <w:szCs w:val="22"/>
          <w:lang w:eastAsia="zh-CN"/>
        </w:rPr>
        <w:t>6</w:t>
      </w:r>
      <w:r w:rsidRPr="00195F23">
        <w:rPr>
          <w:rFonts w:ascii="Arial" w:hAnsi="Arial" w:cs="Arial"/>
          <w:sz w:val="22"/>
          <w:szCs w:val="22"/>
          <w:lang w:val="en-US" w:eastAsia="zh-CN"/>
        </w:rPr>
        <w:t xml:space="preserve">. </w:t>
      </w:r>
      <w:proofErr w:type="gramStart"/>
      <w:r w:rsidRPr="00195F23">
        <w:rPr>
          <w:rFonts w:ascii="Arial" w:hAnsi="Arial" w:cs="Arial"/>
          <w:sz w:val="22"/>
          <w:szCs w:val="22"/>
          <w:lang w:val="en-US"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195F23" w:rsidRPr="00195F23" w:rsidRDefault="00195F23" w:rsidP="00195F23">
      <w:pPr>
        <w:suppressAutoHyphens w:val="0"/>
        <w:jc w:val="both"/>
        <w:rPr>
          <w:rFonts w:ascii="Arial" w:hAnsi="Arial" w:cs="Arial"/>
          <w:sz w:val="22"/>
          <w:szCs w:val="22"/>
          <w:lang w:val="en-US" w:eastAsia="zh-CN"/>
        </w:rPr>
      </w:pPr>
    </w:p>
    <w:p w:rsidR="00195F23" w:rsidRPr="00195F23" w:rsidRDefault="00195F23" w:rsidP="00195F23">
      <w:pPr>
        <w:suppressAutoHyphens w:val="0"/>
        <w:jc w:val="both"/>
        <w:rPr>
          <w:rFonts w:ascii="Arial" w:hAnsi="Arial" w:cs="Arial"/>
          <w:sz w:val="22"/>
          <w:szCs w:val="22"/>
          <w:lang w:val="en-US" w:eastAsia="zh-CN"/>
        </w:rPr>
      </w:pPr>
      <w:r w:rsidRPr="00195F23">
        <w:rPr>
          <w:rFonts w:ascii="Arial" w:hAnsi="Arial" w:cs="Arial"/>
          <w:sz w:val="22"/>
          <w:szCs w:val="22"/>
          <w:lang w:eastAsia="zh-CN"/>
        </w:rPr>
        <w:t>7</w:t>
      </w:r>
      <w:r w:rsidRPr="00195F23">
        <w:rPr>
          <w:rFonts w:ascii="Arial" w:hAnsi="Arial" w:cs="Arial"/>
          <w:sz w:val="22"/>
          <w:szCs w:val="22"/>
          <w:lang w:val="en-U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95F23" w:rsidRPr="00195F23" w:rsidRDefault="00195F23" w:rsidP="00195F23">
      <w:pPr>
        <w:suppressAutoHyphens w:val="0"/>
        <w:jc w:val="both"/>
        <w:rPr>
          <w:rFonts w:ascii="Arial" w:hAnsi="Arial" w:cs="Arial"/>
          <w:sz w:val="22"/>
          <w:szCs w:val="22"/>
          <w:lang w:val="en-US" w:eastAsia="zh-CN"/>
        </w:rPr>
      </w:pPr>
    </w:p>
    <w:p w:rsidR="00195F23" w:rsidRPr="00195F23" w:rsidRDefault="00195F23" w:rsidP="00195F23">
      <w:pPr>
        <w:suppressAutoHyphens w:val="0"/>
        <w:jc w:val="both"/>
        <w:rPr>
          <w:rFonts w:ascii="Arial" w:hAnsi="Arial" w:cs="Arial"/>
          <w:sz w:val="22"/>
          <w:szCs w:val="22"/>
          <w:lang w:val="en-US" w:eastAsia="zh-CN"/>
        </w:rPr>
      </w:pPr>
      <w:r w:rsidRPr="00195F23">
        <w:rPr>
          <w:rFonts w:ascii="Arial" w:hAnsi="Arial" w:cs="Arial"/>
          <w:sz w:val="22"/>
          <w:szCs w:val="22"/>
          <w:lang w:val="en-US" w:eastAsia="zh-CN"/>
        </w:rPr>
        <w:t xml:space="preserve">8. Ако се у држави у којој понуђач има седиште не издају докази из члана 77. </w:t>
      </w:r>
      <w:r w:rsidRPr="00195F23">
        <w:rPr>
          <w:rFonts w:ascii="Arial" w:hAnsi="Arial" w:cs="Arial"/>
          <w:sz w:val="22"/>
          <w:szCs w:val="22"/>
          <w:lang w:eastAsia="zh-CN"/>
        </w:rPr>
        <w:t xml:space="preserve">став 1. </w:t>
      </w:r>
      <w:proofErr w:type="gramStart"/>
      <w:r w:rsidRPr="00195F23">
        <w:rPr>
          <w:rFonts w:ascii="Arial" w:hAnsi="Arial" w:cs="Arial"/>
          <w:sz w:val="22"/>
          <w:szCs w:val="22"/>
          <w:lang w:val="en-US"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195F23" w:rsidRPr="00195F23" w:rsidRDefault="00195F23" w:rsidP="00195F23">
      <w:pPr>
        <w:suppressAutoHyphens w:val="0"/>
        <w:jc w:val="both"/>
        <w:rPr>
          <w:rFonts w:ascii="Arial" w:hAnsi="Arial" w:cs="Arial"/>
          <w:sz w:val="22"/>
          <w:szCs w:val="22"/>
          <w:lang w:val="en-US" w:eastAsia="zh-CN"/>
        </w:rPr>
      </w:pPr>
    </w:p>
    <w:p w:rsidR="00195F23" w:rsidRPr="00195F23" w:rsidRDefault="00195F23" w:rsidP="00195F23">
      <w:pPr>
        <w:suppressAutoHyphens w:val="0"/>
        <w:jc w:val="both"/>
        <w:rPr>
          <w:rFonts w:ascii="Arial" w:hAnsi="Arial" w:cs="Arial"/>
          <w:sz w:val="22"/>
          <w:szCs w:val="22"/>
          <w:lang w:val="en-US" w:eastAsia="zh-CN"/>
        </w:rPr>
      </w:pPr>
      <w:r w:rsidRPr="00195F23">
        <w:rPr>
          <w:rFonts w:ascii="Arial" w:hAnsi="Arial" w:cs="Arial"/>
          <w:sz w:val="22"/>
          <w:szCs w:val="22"/>
          <w:lang w:val="en-U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195F23" w:rsidRPr="00195F23" w:rsidRDefault="00195F23" w:rsidP="00195F23">
      <w:pPr>
        <w:suppressAutoHyphens w:val="0"/>
        <w:jc w:val="both"/>
        <w:rPr>
          <w:rFonts w:ascii="Arial" w:hAnsi="Arial" w:cs="Arial"/>
          <w:sz w:val="22"/>
          <w:szCs w:val="22"/>
          <w:lang w:val="en-US" w:eastAsia="zh-CN"/>
        </w:rPr>
      </w:pPr>
    </w:p>
    <w:p w:rsidR="00195F23" w:rsidRPr="00195F23" w:rsidRDefault="00195F23" w:rsidP="00195F23">
      <w:pPr>
        <w:keepNext/>
        <w:tabs>
          <w:tab w:val="left" w:pos="885"/>
          <w:tab w:val="center" w:pos="4514"/>
        </w:tabs>
        <w:suppressAutoHyphens w:val="0"/>
        <w:spacing w:before="240" w:after="120"/>
        <w:rPr>
          <w:rFonts w:ascii="Arial" w:eastAsia="TimesNewRomanPS-BoldMT" w:hAnsi="Arial" w:cs="Arial"/>
          <w:bCs/>
          <w:sz w:val="22"/>
          <w:szCs w:val="22"/>
          <w:lang w:val="sr-Cyrl-RS" w:eastAsia="sr-Latn-CS"/>
        </w:rPr>
      </w:pPr>
      <w:bookmarkStart w:id="2" w:name="_Toc300928429"/>
      <w:bookmarkStart w:id="3" w:name="_Toc301160124"/>
      <w:bookmarkStart w:id="4" w:name="_Toc301165012"/>
      <w:bookmarkStart w:id="5" w:name="_Toc301248344"/>
      <w:bookmarkStart w:id="6" w:name="_Toc300928434"/>
      <w:bookmarkStart w:id="7" w:name="_Toc301160129"/>
      <w:bookmarkStart w:id="8" w:name="_Toc301165017"/>
      <w:bookmarkStart w:id="9" w:name="_Toc301248349"/>
      <w:bookmarkStart w:id="10" w:name="_Toc300928436"/>
      <w:bookmarkStart w:id="11" w:name="_Toc301160131"/>
      <w:bookmarkStart w:id="12" w:name="_Toc301165019"/>
      <w:bookmarkStart w:id="13" w:name="_Toc301248351"/>
      <w:bookmarkStart w:id="14" w:name="_Toc300928440"/>
      <w:bookmarkStart w:id="15" w:name="_Toc301160135"/>
      <w:bookmarkStart w:id="16" w:name="_Toc301165023"/>
      <w:bookmarkStart w:id="17" w:name="_Toc301248355"/>
      <w:bookmarkStart w:id="18" w:name="_Toc300928441"/>
      <w:bookmarkStart w:id="19" w:name="_Toc301160136"/>
      <w:bookmarkStart w:id="20" w:name="_Toc301165024"/>
      <w:bookmarkStart w:id="21" w:name="_Toc301248356"/>
      <w:bookmarkStart w:id="22" w:name="_Toc300928443"/>
      <w:bookmarkStart w:id="23" w:name="_Toc301160138"/>
      <w:bookmarkStart w:id="24" w:name="_Toc301165026"/>
      <w:bookmarkStart w:id="25" w:name="_Toc301248358"/>
      <w:bookmarkStart w:id="26" w:name="_Toc300928444"/>
      <w:bookmarkStart w:id="27" w:name="_Toc301160139"/>
      <w:bookmarkStart w:id="28" w:name="_Toc301165027"/>
      <w:bookmarkStart w:id="29" w:name="_Toc301248359"/>
      <w:bookmarkStart w:id="30" w:name="_Toc300928445"/>
      <w:bookmarkStart w:id="31" w:name="_Toc301160140"/>
      <w:bookmarkStart w:id="32" w:name="_Toc301165028"/>
      <w:bookmarkStart w:id="33" w:name="_Toc301248360"/>
      <w:bookmarkStart w:id="34" w:name="_Toc300928447"/>
      <w:bookmarkStart w:id="35" w:name="_Toc301160142"/>
      <w:bookmarkStart w:id="36" w:name="_Toc301165030"/>
      <w:bookmarkStart w:id="37" w:name="_Toc301248362"/>
      <w:bookmarkStart w:id="38" w:name="_Toc300928448"/>
      <w:bookmarkStart w:id="39" w:name="_Toc301160143"/>
      <w:bookmarkStart w:id="40" w:name="_Toc301165031"/>
      <w:bookmarkStart w:id="41" w:name="_Toc301248363"/>
      <w:bookmarkStart w:id="42" w:name="_Toc300928449"/>
      <w:bookmarkStart w:id="43" w:name="_Toc301160144"/>
      <w:bookmarkStart w:id="44" w:name="_Toc301165032"/>
      <w:bookmarkStart w:id="45" w:name="_Toc301248364"/>
      <w:bookmarkStart w:id="46" w:name="_Toc300928450"/>
      <w:bookmarkStart w:id="47" w:name="_Toc301160145"/>
      <w:bookmarkStart w:id="48" w:name="_Toc301165033"/>
      <w:bookmarkStart w:id="49" w:name="_Toc301248365"/>
      <w:bookmarkStart w:id="50" w:name="_Toc300928451"/>
      <w:bookmarkStart w:id="51" w:name="_Toc301160146"/>
      <w:bookmarkStart w:id="52" w:name="_Toc301165034"/>
      <w:bookmarkStart w:id="53" w:name="_Toc301248366"/>
      <w:bookmarkStart w:id="54" w:name="_Toc300928452"/>
      <w:bookmarkStart w:id="55" w:name="_Toc301160147"/>
      <w:bookmarkStart w:id="56" w:name="_Toc301165035"/>
      <w:bookmarkStart w:id="57" w:name="_Toc301248367"/>
      <w:bookmarkStart w:id="58" w:name="_Toc300928453"/>
      <w:bookmarkStart w:id="59" w:name="_Toc301160148"/>
      <w:bookmarkStart w:id="60" w:name="_Toc301165036"/>
      <w:bookmarkStart w:id="61" w:name="_Toc301248368"/>
      <w:bookmarkStart w:id="62" w:name="_Toc300928454"/>
      <w:bookmarkStart w:id="63" w:name="_Toc301160149"/>
      <w:bookmarkStart w:id="64" w:name="_Toc301165037"/>
      <w:bookmarkStart w:id="65" w:name="_Toc301248369"/>
      <w:bookmarkStart w:id="66" w:name="_Toc300928455"/>
      <w:bookmarkStart w:id="67" w:name="_Toc301160150"/>
      <w:bookmarkStart w:id="68" w:name="_Toc301165038"/>
      <w:bookmarkStart w:id="69" w:name="_Toc301248370"/>
      <w:bookmarkStart w:id="70" w:name="_Toc300928456"/>
      <w:bookmarkStart w:id="71" w:name="_Toc301160151"/>
      <w:bookmarkStart w:id="72" w:name="_Toc301165039"/>
      <w:bookmarkStart w:id="73" w:name="_Toc301248371"/>
      <w:bookmarkStart w:id="74" w:name="_Toc300928457"/>
      <w:bookmarkStart w:id="75" w:name="_Toc301160152"/>
      <w:bookmarkStart w:id="76" w:name="_Toc301165040"/>
      <w:bookmarkStart w:id="77" w:name="_Toc301248372"/>
      <w:bookmarkStart w:id="78" w:name="_Toc300928458"/>
      <w:bookmarkStart w:id="79" w:name="_Toc301160153"/>
      <w:bookmarkStart w:id="80" w:name="_Toc301165041"/>
      <w:bookmarkStart w:id="81" w:name="_Toc301248373"/>
      <w:bookmarkStart w:id="82" w:name="_Toc300928459"/>
      <w:bookmarkStart w:id="83" w:name="_Toc301160154"/>
      <w:bookmarkStart w:id="84" w:name="_Toc301165042"/>
      <w:bookmarkStart w:id="85" w:name="_Toc301248374"/>
      <w:bookmarkStart w:id="86" w:name="_Toc300928462"/>
      <w:bookmarkStart w:id="87" w:name="_Toc301160157"/>
      <w:bookmarkStart w:id="88" w:name="_Toc301165045"/>
      <w:bookmarkStart w:id="89" w:name="_Toc301248377"/>
      <w:bookmarkStart w:id="90" w:name="_Toc300928464"/>
      <w:bookmarkStart w:id="91" w:name="_Toc301160159"/>
      <w:bookmarkStart w:id="92" w:name="_Toc301165047"/>
      <w:bookmarkStart w:id="93" w:name="_Toc301248379"/>
      <w:bookmarkStart w:id="94" w:name="_Toc300928466"/>
      <w:bookmarkStart w:id="95" w:name="_Toc301160161"/>
      <w:bookmarkStart w:id="96" w:name="_Toc301165049"/>
      <w:bookmarkStart w:id="97" w:name="_Toc301248381"/>
      <w:bookmarkStart w:id="98" w:name="_Toc300928467"/>
      <w:bookmarkStart w:id="99" w:name="_Toc301160162"/>
      <w:bookmarkStart w:id="100" w:name="_Toc301165050"/>
      <w:bookmarkStart w:id="101" w:name="_Toc301248382"/>
      <w:bookmarkStart w:id="102" w:name="_Toc300928468"/>
      <w:bookmarkStart w:id="103" w:name="_Toc301160163"/>
      <w:bookmarkStart w:id="104" w:name="_Toc301165051"/>
      <w:bookmarkStart w:id="105" w:name="_Toc301248383"/>
      <w:bookmarkStart w:id="106" w:name="_Toc300928474"/>
      <w:bookmarkStart w:id="107" w:name="_Toc301160169"/>
      <w:bookmarkStart w:id="108" w:name="_Toc301165057"/>
      <w:bookmarkStart w:id="109" w:name="_Toc301248389"/>
      <w:bookmarkStart w:id="110" w:name="_Toc300928476"/>
      <w:bookmarkStart w:id="111" w:name="_Toc301160171"/>
      <w:bookmarkStart w:id="112" w:name="_Toc301165059"/>
      <w:bookmarkStart w:id="113" w:name="_Toc301248391"/>
      <w:bookmarkStart w:id="114" w:name="_Toc300928478"/>
      <w:bookmarkStart w:id="115" w:name="_Toc301160173"/>
      <w:bookmarkStart w:id="116" w:name="_Toc301165061"/>
      <w:bookmarkStart w:id="117" w:name="_Toc301248393"/>
      <w:bookmarkStart w:id="118" w:name="_Toc300928480"/>
      <w:bookmarkStart w:id="119" w:name="_Toc301160175"/>
      <w:bookmarkStart w:id="120" w:name="_Toc301165063"/>
      <w:bookmarkStart w:id="121" w:name="_Toc301248395"/>
      <w:bookmarkStart w:id="122" w:name="_Toc300928482"/>
      <w:bookmarkStart w:id="123" w:name="_Toc301160177"/>
      <w:bookmarkStart w:id="124" w:name="_Toc301165065"/>
      <w:bookmarkStart w:id="125" w:name="_Toc301248397"/>
      <w:bookmarkStart w:id="126" w:name="_Toc300928484"/>
      <w:bookmarkStart w:id="127" w:name="_Toc301160179"/>
      <w:bookmarkStart w:id="128" w:name="_Toc301165067"/>
      <w:bookmarkStart w:id="129" w:name="_Toc301248399"/>
      <w:bookmarkStart w:id="130" w:name="_Toc300928486"/>
      <w:bookmarkStart w:id="131" w:name="_Toc301160181"/>
      <w:bookmarkStart w:id="132" w:name="_Toc301165069"/>
      <w:bookmarkStart w:id="133" w:name="_Toc301248401"/>
      <w:bookmarkStart w:id="134" w:name="_Toc300928487"/>
      <w:bookmarkStart w:id="135" w:name="_Toc301160182"/>
      <w:bookmarkStart w:id="136" w:name="_Toc301165070"/>
      <w:bookmarkStart w:id="137" w:name="_Toc301248402"/>
      <w:bookmarkStart w:id="138" w:name="_Toc300928488"/>
      <w:bookmarkStart w:id="139" w:name="_Toc301160183"/>
      <w:bookmarkStart w:id="140" w:name="_Toc301165071"/>
      <w:bookmarkStart w:id="141" w:name="_Toc301248403"/>
      <w:bookmarkStart w:id="142" w:name="_Toc300928490"/>
      <w:bookmarkStart w:id="143" w:name="_Toc301160185"/>
      <w:bookmarkStart w:id="144" w:name="_Toc301165073"/>
      <w:bookmarkStart w:id="145" w:name="_Toc301248405"/>
      <w:bookmarkStart w:id="146" w:name="_Toc300928492"/>
      <w:bookmarkStart w:id="147" w:name="_Toc301160187"/>
      <w:bookmarkStart w:id="148" w:name="_Toc301165075"/>
      <w:bookmarkStart w:id="149" w:name="_Toc301248407"/>
      <w:bookmarkStart w:id="150" w:name="_Toc300928494"/>
      <w:bookmarkStart w:id="151" w:name="_Toc301160189"/>
      <w:bookmarkStart w:id="152" w:name="_Toc301165077"/>
      <w:bookmarkStart w:id="153" w:name="_Toc301248409"/>
      <w:bookmarkStart w:id="154" w:name="_Toc300928496"/>
      <w:bookmarkStart w:id="155" w:name="_Toc301160191"/>
      <w:bookmarkStart w:id="156" w:name="_Toc301165079"/>
      <w:bookmarkStart w:id="157" w:name="_Toc301248411"/>
      <w:bookmarkStart w:id="158" w:name="_Toc300928497"/>
      <w:bookmarkStart w:id="159" w:name="_Toc301160192"/>
      <w:bookmarkStart w:id="160" w:name="_Toc301165080"/>
      <w:bookmarkStart w:id="161" w:name="_Toc301248412"/>
      <w:bookmarkStart w:id="162" w:name="_Toc300928498"/>
      <w:bookmarkStart w:id="163" w:name="_Toc301160193"/>
      <w:bookmarkStart w:id="164" w:name="_Toc301165081"/>
      <w:bookmarkStart w:id="165" w:name="_Toc301248413"/>
      <w:bookmarkStart w:id="166" w:name="_Toc300928499"/>
      <w:bookmarkStart w:id="167" w:name="_Toc301160194"/>
      <w:bookmarkStart w:id="168" w:name="_Toc301165082"/>
      <w:bookmarkStart w:id="169" w:name="_Toc30124841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195F23">
        <w:rPr>
          <w:rFonts w:ascii="Arial" w:eastAsia="TimesNewRomanPS-BoldMT" w:hAnsi="Arial" w:cs="Arial"/>
          <w:bCs/>
          <w:sz w:val="22"/>
          <w:szCs w:val="22"/>
          <w:lang w:val="en-US" w:eastAsia="sr-Latn-CS"/>
        </w:rPr>
        <w:tab/>
      </w:r>
    </w:p>
    <w:p w:rsidR="00195F23" w:rsidRDefault="00195F23" w:rsidP="00DF23B4">
      <w:pPr>
        <w:rPr>
          <w:rFonts w:ascii="Arial" w:hAnsi="Arial" w:cs="Arial"/>
          <w:sz w:val="22"/>
          <w:szCs w:val="22"/>
          <w:lang w:val="sr-Cyrl-RS" w:eastAsia="en-US"/>
        </w:rPr>
      </w:pPr>
    </w:p>
    <w:p w:rsidR="00195F23" w:rsidRDefault="00195F23" w:rsidP="00DF23B4">
      <w:pPr>
        <w:rPr>
          <w:rFonts w:ascii="Arial" w:hAnsi="Arial" w:cs="Arial"/>
          <w:sz w:val="22"/>
          <w:szCs w:val="22"/>
          <w:lang w:val="sr-Cyrl-RS" w:eastAsia="en-US"/>
        </w:rPr>
      </w:pPr>
    </w:p>
    <w:p w:rsidR="00195F23" w:rsidRDefault="00195F23" w:rsidP="00DF23B4">
      <w:pPr>
        <w:rPr>
          <w:rFonts w:ascii="Arial" w:hAnsi="Arial" w:cs="Arial"/>
          <w:sz w:val="22"/>
          <w:szCs w:val="22"/>
          <w:lang w:val="sr-Cyrl-RS" w:eastAsia="en-US"/>
        </w:rPr>
      </w:pPr>
    </w:p>
    <w:p w:rsidR="00195F23" w:rsidRDefault="00195F23" w:rsidP="00DF23B4">
      <w:pPr>
        <w:rPr>
          <w:rFonts w:ascii="Arial" w:hAnsi="Arial" w:cs="Arial"/>
          <w:sz w:val="22"/>
          <w:szCs w:val="22"/>
          <w:lang w:val="sr-Cyrl-RS" w:eastAsia="en-US"/>
        </w:rPr>
      </w:pPr>
    </w:p>
    <w:p w:rsidR="00195F23" w:rsidRDefault="00195F23" w:rsidP="00DF23B4">
      <w:pPr>
        <w:rPr>
          <w:rFonts w:ascii="Arial" w:hAnsi="Arial" w:cs="Arial"/>
          <w:sz w:val="22"/>
          <w:szCs w:val="22"/>
          <w:lang w:val="sr-Cyrl-RS" w:eastAsia="en-US"/>
        </w:rPr>
      </w:pPr>
    </w:p>
    <w:p w:rsidR="00195F23" w:rsidRPr="00195F23" w:rsidRDefault="00195F23" w:rsidP="00DF23B4">
      <w:pPr>
        <w:rPr>
          <w:rFonts w:ascii="Arial" w:hAnsi="Arial" w:cs="Arial"/>
          <w:sz w:val="22"/>
          <w:szCs w:val="22"/>
          <w:lang w:val="sr-Cyrl-RS" w:eastAsia="en-US"/>
        </w:rPr>
      </w:pPr>
    </w:p>
    <w:sectPr w:rsidR="00195F23" w:rsidRPr="00195F23" w:rsidSect="001F2126">
      <w:headerReference w:type="default" r:id="rId12"/>
      <w:footerReference w:type="even" r:id="rId13"/>
      <w:footerReference w:type="default" r:id="rId14"/>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63F" w:rsidRDefault="00C1663F" w:rsidP="00F717AF">
      <w:r>
        <w:separator/>
      </w:r>
    </w:p>
  </w:endnote>
  <w:endnote w:type="continuationSeparator" w:id="0">
    <w:p w:rsidR="00C1663F" w:rsidRDefault="00C1663F"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EE"/>
    <w:family w:val="auto"/>
    <w:pitch w:val="variable"/>
  </w:font>
  <w:font w:name="TimesNewRomanPS-Bold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5403F3" w:rsidRDefault="00C6690C" w:rsidP="005403F3">
    <w:pPr>
      <w:pStyle w:val="Footer"/>
      <w:tabs>
        <w:tab w:val="left" w:pos="3431"/>
        <w:tab w:val="right" w:pos="9074"/>
      </w:tabs>
      <w:jc w:val="center"/>
      <w:rPr>
        <w:i/>
      </w:rPr>
    </w:pPr>
    <w:r w:rsidRPr="003071E7">
      <w:rPr>
        <w:sz w:val="20"/>
      </w:rPr>
      <w:t xml:space="preserve">ЈН  број </w:t>
    </w:r>
    <w:r w:rsidR="003071E7" w:rsidRPr="003071E7">
      <w:rPr>
        <w:sz w:val="20"/>
        <w:lang w:val="sr-Cyrl-RS"/>
      </w:rPr>
      <w:t>3000/0777/2017(353/2017)</w:t>
    </w:r>
    <w:r w:rsidRPr="003071E7">
      <w:rPr>
        <w:sz w:val="20"/>
      </w:rPr>
      <w:t xml:space="preserve"> Прва измена конкурсне документације</w:t>
    </w:r>
    <w:r w:rsidRPr="003071E7">
      <w:rPr>
        <w:i/>
        <w:sz w:val="20"/>
      </w:rPr>
      <w:t xml:space="preserve">                                 </w:t>
    </w:r>
    <w:r>
      <w:rPr>
        <w:i/>
        <w:sz w:val="20"/>
      </w:rPr>
      <w:t xml:space="preserve">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023029">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023029">
      <w:rPr>
        <w:i/>
        <w:noProof/>
      </w:rPr>
      <w:t>8</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63F" w:rsidRDefault="00C1663F" w:rsidP="00F717AF">
      <w:r>
        <w:separator/>
      </w:r>
    </w:p>
  </w:footnote>
  <w:footnote w:type="continuationSeparator" w:id="0">
    <w:p w:rsidR="00C1663F" w:rsidRDefault="00C1663F"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2F2B0D" w:rsidP="0074543E">
          <w:pPr>
            <w:spacing w:before="30"/>
            <w:jc w:val="center"/>
            <w:rPr>
              <w:rFonts w:cs="Arial"/>
              <w:b/>
              <w:sz w:val="16"/>
              <w:szCs w:val="16"/>
              <w:lang w:val="sl-SI"/>
            </w:rPr>
          </w:pPr>
          <w:r>
            <w:rPr>
              <w:noProof/>
              <w:lang w:val="sr-Latn-RS" w:eastAsia="sr-Latn-RS"/>
            </w:rPr>
            <w:drawing>
              <wp:inline distT="0" distB="0" distL="0" distR="0" wp14:anchorId="3EE90882" wp14:editId="0CF82611">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023029">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023029">
            <w:rPr>
              <w:rFonts w:cs="Arial"/>
              <w:b/>
              <w:noProof/>
            </w:rPr>
            <w:t>8</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9">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5545EF"/>
    <w:multiLevelType w:val="hybridMultilevel"/>
    <w:tmpl w:val="8C4E1012"/>
    <w:lvl w:ilvl="0" w:tplc="241A000F">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5">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7"/>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num>
  <w:num w:numId="6">
    <w:abstractNumId w:val="6"/>
  </w:num>
  <w:num w:numId="7">
    <w:abstractNumId w:val="15"/>
  </w:num>
  <w:num w:numId="8">
    <w:abstractNumId w:val="8"/>
  </w:num>
  <w:num w:numId="9">
    <w:abstractNumId w:val="14"/>
  </w:num>
  <w:num w:numId="10">
    <w:abstractNumId w:val="4"/>
  </w:num>
  <w:num w:numId="11">
    <w:abstractNumId w:val="7"/>
  </w:num>
  <w:num w:numId="12">
    <w:abstractNumId w:val="13"/>
  </w:num>
  <w:num w:numId="13">
    <w:abstractNumId w:val="16"/>
  </w:num>
  <w:num w:numId="14">
    <w:abstractNumId w:val="3"/>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07D31"/>
    <w:rsid w:val="00011CCA"/>
    <w:rsid w:val="00020225"/>
    <w:rsid w:val="00020880"/>
    <w:rsid w:val="00023029"/>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B27FF"/>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3B51"/>
    <w:rsid w:val="00146ECB"/>
    <w:rsid w:val="001517C4"/>
    <w:rsid w:val="00164983"/>
    <w:rsid w:val="00170400"/>
    <w:rsid w:val="00175264"/>
    <w:rsid w:val="0017797D"/>
    <w:rsid w:val="00177B39"/>
    <w:rsid w:val="001801FB"/>
    <w:rsid w:val="001804F4"/>
    <w:rsid w:val="00181AB7"/>
    <w:rsid w:val="001831D6"/>
    <w:rsid w:val="00194967"/>
    <w:rsid w:val="00194EFD"/>
    <w:rsid w:val="00195F23"/>
    <w:rsid w:val="001967B7"/>
    <w:rsid w:val="001B4CEC"/>
    <w:rsid w:val="001C18A0"/>
    <w:rsid w:val="001D7E78"/>
    <w:rsid w:val="001E2633"/>
    <w:rsid w:val="001E4514"/>
    <w:rsid w:val="001E77EA"/>
    <w:rsid w:val="001F2126"/>
    <w:rsid w:val="0020521C"/>
    <w:rsid w:val="00206628"/>
    <w:rsid w:val="0020669A"/>
    <w:rsid w:val="00212E8E"/>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915"/>
    <w:rsid w:val="002E3F8D"/>
    <w:rsid w:val="002E4E3A"/>
    <w:rsid w:val="002E5DD9"/>
    <w:rsid w:val="002E5FA5"/>
    <w:rsid w:val="002F0038"/>
    <w:rsid w:val="002F2B0D"/>
    <w:rsid w:val="002F2B2B"/>
    <w:rsid w:val="002F573F"/>
    <w:rsid w:val="003065B5"/>
    <w:rsid w:val="00306B66"/>
    <w:rsid w:val="003071E7"/>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297C"/>
    <w:rsid w:val="004D697F"/>
    <w:rsid w:val="004E17CE"/>
    <w:rsid w:val="004E20D4"/>
    <w:rsid w:val="004E3787"/>
    <w:rsid w:val="004E37F3"/>
    <w:rsid w:val="004E3A58"/>
    <w:rsid w:val="004E4F1F"/>
    <w:rsid w:val="004E67B1"/>
    <w:rsid w:val="004F01A9"/>
    <w:rsid w:val="004F44C9"/>
    <w:rsid w:val="004F4739"/>
    <w:rsid w:val="004F6AF1"/>
    <w:rsid w:val="00501B66"/>
    <w:rsid w:val="00505F60"/>
    <w:rsid w:val="00513220"/>
    <w:rsid w:val="00526C92"/>
    <w:rsid w:val="005304F1"/>
    <w:rsid w:val="005308B1"/>
    <w:rsid w:val="0053155E"/>
    <w:rsid w:val="00531803"/>
    <w:rsid w:val="005318A9"/>
    <w:rsid w:val="00533E9D"/>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914E2"/>
    <w:rsid w:val="005A2983"/>
    <w:rsid w:val="005A5724"/>
    <w:rsid w:val="005B3FA2"/>
    <w:rsid w:val="005B621D"/>
    <w:rsid w:val="005C3FDD"/>
    <w:rsid w:val="005C5334"/>
    <w:rsid w:val="005C6617"/>
    <w:rsid w:val="005D00D9"/>
    <w:rsid w:val="005E1D68"/>
    <w:rsid w:val="005E431F"/>
    <w:rsid w:val="005E757E"/>
    <w:rsid w:val="005F2920"/>
    <w:rsid w:val="005F34DD"/>
    <w:rsid w:val="005F57AB"/>
    <w:rsid w:val="005F5D48"/>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864B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0FC"/>
    <w:rsid w:val="00806917"/>
    <w:rsid w:val="00807353"/>
    <w:rsid w:val="00807FDA"/>
    <w:rsid w:val="008111B6"/>
    <w:rsid w:val="008202E2"/>
    <w:rsid w:val="00823C1B"/>
    <w:rsid w:val="008251BF"/>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77551"/>
    <w:rsid w:val="00981749"/>
    <w:rsid w:val="00981C66"/>
    <w:rsid w:val="00984293"/>
    <w:rsid w:val="0099006D"/>
    <w:rsid w:val="009921D1"/>
    <w:rsid w:val="00993C25"/>
    <w:rsid w:val="0099426E"/>
    <w:rsid w:val="00995D4B"/>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5666"/>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2004"/>
    <w:rsid w:val="00B06D1D"/>
    <w:rsid w:val="00B10097"/>
    <w:rsid w:val="00B13B17"/>
    <w:rsid w:val="00B1642E"/>
    <w:rsid w:val="00B27F0F"/>
    <w:rsid w:val="00B30943"/>
    <w:rsid w:val="00B37BDA"/>
    <w:rsid w:val="00B42D12"/>
    <w:rsid w:val="00B45BB6"/>
    <w:rsid w:val="00B511BE"/>
    <w:rsid w:val="00B53DC9"/>
    <w:rsid w:val="00B541CD"/>
    <w:rsid w:val="00B54A53"/>
    <w:rsid w:val="00B56182"/>
    <w:rsid w:val="00B57359"/>
    <w:rsid w:val="00B60E15"/>
    <w:rsid w:val="00B63A39"/>
    <w:rsid w:val="00B74292"/>
    <w:rsid w:val="00B83DCC"/>
    <w:rsid w:val="00B84E83"/>
    <w:rsid w:val="00B85C5D"/>
    <w:rsid w:val="00B921B6"/>
    <w:rsid w:val="00B93086"/>
    <w:rsid w:val="00B937A0"/>
    <w:rsid w:val="00B94F54"/>
    <w:rsid w:val="00BA0E0E"/>
    <w:rsid w:val="00BA52C9"/>
    <w:rsid w:val="00BD1125"/>
    <w:rsid w:val="00BD632A"/>
    <w:rsid w:val="00BE025D"/>
    <w:rsid w:val="00BF10CE"/>
    <w:rsid w:val="00BF12BC"/>
    <w:rsid w:val="00BF400E"/>
    <w:rsid w:val="00BF4AA9"/>
    <w:rsid w:val="00BF515A"/>
    <w:rsid w:val="00BF65E5"/>
    <w:rsid w:val="00C0762C"/>
    <w:rsid w:val="00C1180C"/>
    <w:rsid w:val="00C141BF"/>
    <w:rsid w:val="00C1663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23878"/>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3204"/>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76968"/>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4D48"/>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B5116"/>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r.go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pr.gov.rs" TargetMode="External"/><Relationship Id="rId4" Type="http://schemas.microsoft.com/office/2007/relationships/stylesWithEffects" Target="stylesWithEffects.xml"/><Relationship Id="rId9" Type="http://schemas.openxmlformats.org/officeDocument/2006/relationships/hyperlink" Target="http://www.bg.vi.sud.rs/lt/articles/o-visem-sudu/obavestenje-ke-za-pravna-lica.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77F29-2FA5-4BD5-91A4-E8C63B8E5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2160</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Gordana Blazić</cp:lastModifiedBy>
  <cp:revision>6</cp:revision>
  <cp:lastPrinted>2017-06-06T09:20:00Z</cp:lastPrinted>
  <dcterms:created xsi:type="dcterms:W3CDTF">2017-06-06T08:54:00Z</dcterms:created>
  <dcterms:modified xsi:type="dcterms:W3CDTF">2017-06-06T10:32:00Z</dcterms:modified>
</cp:coreProperties>
</file>