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E40B4D">
      <w:pPr>
        <w:suppressAutoHyphens/>
        <w:ind w:right="240"/>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7F0766" w:rsidRPr="00824346" w:rsidRDefault="00210557" w:rsidP="007F0766">
      <w:pPr>
        <w:ind w:left="-360" w:right="-19"/>
        <w:jc w:val="center"/>
        <w:outlineLvl w:val="0"/>
        <w:rPr>
          <w:rFonts w:cs="Arial"/>
          <w:b/>
          <w:lang w:val="sr-Latn-RS"/>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7F0766">
        <w:rPr>
          <w:rFonts w:cs="Arial"/>
        </w:rPr>
        <w:t>.</w:t>
      </w:r>
      <w:r w:rsidR="007F0766" w:rsidRPr="007F0766">
        <w:rPr>
          <w:rFonts w:cs="Arial"/>
          <w:b/>
          <w:lang w:val="sr-Latn-RS"/>
        </w:rPr>
        <w:t xml:space="preserve"> </w:t>
      </w:r>
      <w:r w:rsidR="00D03076">
        <w:rPr>
          <w:rFonts w:cs="Arial"/>
          <w:b/>
          <w:lang w:val="sr-Latn-RS"/>
        </w:rPr>
        <w:t>3000/1681/2017</w:t>
      </w:r>
      <w:r w:rsidR="007F0766">
        <w:rPr>
          <w:rFonts w:cs="Arial"/>
          <w:b/>
          <w:lang w:val="sr-Latn-RS"/>
        </w:rPr>
        <w:t xml:space="preserve"> </w:t>
      </w:r>
      <w:r w:rsidR="00D03076">
        <w:rPr>
          <w:rFonts w:cs="Arial"/>
          <w:b/>
          <w:lang w:val="sr-Latn-RS"/>
        </w:rPr>
        <w:t>(303/2017</w:t>
      </w:r>
      <w:r w:rsidR="007F0766">
        <w:rPr>
          <w:rFonts w:cs="Arial"/>
          <w:b/>
          <w:lang w:val="sr-Latn-RS"/>
        </w:rPr>
        <w:t>)</w:t>
      </w:r>
    </w:p>
    <w:p w:rsidR="00210557" w:rsidRPr="007F0766" w:rsidRDefault="00210557" w:rsidP="00781B02">
      <w:pPr>
        <w:jc w:val="center"/>
        <w:rPr>
          <w:rFonts w:cs="Arial"/>
          <w:lang w:val="sr-Cyrl-RS"/>
        </w:rPr>
      </w:pPr>
    </w:p>
    <w:p w:rsidR="00210557" w:rsidRPr="00E47C2E" w:rsidRDefault="00210557" w:rsidP="00781B02">
      <w:pPr>
        <w:rPr>
          <w:rFonts w:cs="Arial"/>
        </w:rPr>
      </w:pPr>
    </w:p>
    <w:p w:rsidR="00E13FFC" w:rsidRPr="00B20D7C" w:rsidRDefault="00B20D7C" w:rsidP="00B20D7C">
      <w:pPr>
        <w:pStyle w:val="Title"/>
        <w:spacing w:before="0"/>
        <w:rPr>
          <w:rFonts w:cs="Arial"/>
          <w:sz w:val="22"/>
          <w:szCs w:val="22"/>
          <w:lang w:val="sr-Cyrl-RS"/>
        </w:rPr>
      </w:pPr>
      <w:r w:rsidRPr="00824346">
        <w:rPr>
          <w:rFonts w:cs="Arial"/>
          <w:sz w:val="22"/>
          <w:szCs w:val="22"/>
          <w:lang w:val="sr-Cyrl-RS"/>
        </w:rPr>
        <w:t>Годишње сервисирање МРУ-ДЦС система производње ИМП блокова ТЕНТ А1,А2 А4 иА6, топлификација, диспечинг турбински регулатор и општа група</w:t>
      </w:r>
      <w:r w:rsidR="00181578">
        <w:rPr>
          <w:rFonts w:cs="Arial"/>
          <w:sz w:val="22"/>
          <w:szCs w:val="22"/>
          <w:lang w:val="sr-Cyrl-RS"/>
        </w:rPr>
        <w:t xml:space="preserve"> ТЕНТ-А</w:t>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7F0766" w:rsidRDefault="00C6752E" w:rsidP="00C6752E">
      <w:pPr>
        <w:rPr>
          <w:rFonts w:eastAsia="Arial Unicode MS" w:cs="Arial"/>
          <w:b/>
          <w:kern w:val="2"/>
          <w:lang w:val="sr-Cyrl-RS"/>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w:t>
      </w:r>
      <w:r w:rsidR="00070134">
        <w:rPr>
          <w:rFonts w:eastAsia="Arial Unicode MS" w:cs="Arial"/>
          <w:kern w:val="2"/>
          <w:lang w:val="ru-RU"/>
        </w:rPr>
        <w:t xml:space="preserve">едено у ЈП ЕПС број </w:t>
      </w:r>
      <w:r w:rsidR="00070134">
        <w:rPr>
          <w:rFonts w:eastAsia="Arial Unicode MS" w:cs="Arial"/>
          <w:kern w:val="2"/>
          <w:lang w:val="sr-Latn-RS"/>
        </w:rPr>
        <w:t>105-E.03.01-222025/5</w:t>
      </w:r>
      <w:r w:rsidR="00D03076">
        <w:rPr>
          <w:rFonts w:eastAsia="Arial Unicode MS" w:cs="Arial"/>
          <w:kern w:val="2"/>
          <w:lang w:val="ru-RU"/>
        </w:rPr>
        <w:t>-</w:t>
      </w:r>
      <w:r w:rsidR="00070134">
        <w:rPr>
          <w:rFonts w:eastAsia="Arial Unicode MS" w:cs="Arial"/>
          <w:kern w:val="2"/>
          <w:lang w:val="sr-Latn-RS"/>
        </w:rPr>
        <w:t>20</w:t>
      </w:r>
      <w:r w:rsidR="00D03076">
        <w:rPr>
          <w:rFonts w:eastAsia="Arial Unicode MS" w:cs="Arial"/>
          <w:kern w:val="2"/>
          <w:lang w:val="ru-RU"/>
        </w:rPr>
        <w:t>1</w:t>
      </w:r>
      <w:r w:rsidR="00D03076">
        <w:rPr>
          <w:rFonts w:eastAsia="Arial Unicode MS" w:cs="Arial"/>
          <w:kern w:val="2"/>
          <w:lang w:val="sr-Latn-RS"/>
        </w:rPr>
        <w:t>7</w:t>
      </w:r>
      <w:r w:rsidR="00070134">
        <w:rPr>
          <w:rFonts w:eastAsia="Arial Unicode MS" w:cs="Arial"/>
          <w:kern w:val="2"/>
          <w:lang w:val="ru-RU"/>
        </w:rPr>
        <w:t xml:space="preserve"> од </w:t>
      </w:r>
      <w:r w:rsidR="00070134">
        <w:rPr>
          <w:rFonts w:eastAsia="Arial Unicode MS" w:cs="Arial"/>
          <w:kern w:val="2"/>
          <w:lang w:val="sr-Latn-RS"/>
        </w:rPr>
        <w:t>22.05</w:t>
      </w:r>
      <w:r w:rsidR="00D03076">
        <w:rPr>
          <w:rFonts w:eastAsia="Arial Unicode MS" w:cs="Arial"/>
          <w:kern w:val="2"/>
          <w:lang w:val="ru-RU"/>
        </w:rPr>
        <w:t>.201</w:t>
      </w:r>
      <w:r w:rsidR="00D03076">
        <w:rPr>
          <w:rFonts w:eastAsia="Arial Unicode MS" w:cs="Arial"/>
          <w:kern w:val="2"/>
          <w:lang w:val="sr-Latn-RS"/>
        </w:rPr>
        <w:t>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D03076" w:rsidP="00E13FFC">
      <w:pPr>
        <w:spacing w:before="0"/>
        <w:jc w:val="center"/>
        <w:rPr>
          <w:rFonts w:cs="Arial"/>
          <w:lang w:val="ru-RU"/>
        </w:rPr>
      </w:pPr>
      <w:r>
        <w:rPr>
          <w:rFonts w:cs="Arial"/>
          <w:lang w:val="ru-RU"/>
        </w:rPr>
        <w:t>Обреновац,</w:t>
      </w:r>
      <w:r w:rsidR="00684F25">
        <w:rPr>
          <w:rFonts w:cs="Arial"/>
          <w:lang w:val="ru-RU"/>
        </w:rPr>
        <w:t xml:space="preserve"> </w:t>
      </w:r>
      <w:r>
        <w:rPr>
          <w:rFonts w:cs="Arial"/>
          <w:lang w:val="ru-RU"/>
        </w:rPr>
        <w:t>201</w:t>
      </w:r>
      <w:r>
        <w:rPr>
          <w:rFonts w:cs="Arial"/>
          <w:lang w:val="sr-Latn-RS"/>
        </w:rPr>
        <w:t>7</w:t>
      </w:r>
      <w:r w:rsidR="00E13FFC" w:rsidRPr="00E47C2E">
        <w:rPr>
          <w:rFonts w:cs="Arial"/>
          <w:lang w:val="ru-RU"/>
        </w:rPr>
        <w:t>. године</w:t>
      </w:r>
    </w:p>
    <w:p w:rsidR="00E13FFC" w:rsidRPr="00684F25" w:rsidRDefault="00E13FFC" w:rsidP="00E13FFC">
      <w:pPr>
        <w:pStyle w:val="Title"/>
        <w:spacing w:before="0"/>
        <w:rPr>
          <w:rFonts w:cs="Arial"/>
          <w:b w:val="0"/>
          <w:color w:val="FF0000"/>
          <w:sz w:val="22"/>
          <w:szCs w:val="22"/>
          <w:lang w:val="sr-Cyrl-RS"/>
        </w:rPr>
      </w:pP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w:t>
      </w:r>
      <w:r w:rsidR="00E13FFC" w:rsidRPr="00E47C2E">
        <w:rPr>
          <w:rFonts w:eastAsia="TimesNewRomanPSMT" w:cs="Arial"/>
          <w:color w:val="000000"/>
          <w:kern w:val="2"/>
        </w:rPr>
        <w:t xml:space="preserve"> </w:t>
      </w:r>
      <w:r w:rsidR="00010E49" w:rsidRPr="00E47C2E">
        <w:rPr>
          <w:rFonts w:eastAsia="TimesNewRomanPSMT" w:cs="Arial"/>
          <w:color w:val="000000"/>
          <w:kern w:val="2"/>
          <w:lang w:val="ru-RU"/>
        </w:rPr>
        <w:t>50</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6A3550" w:rsidRPr="00E47C2E">
        <w:rPr>
          <w:rFonts w:eastAsia="TimesNewRomanPSMT" w:cs="Arial"/>
          <w:color w:val="000000"/>
          <w:kern w:val="2"/>
          <w:lang w:val="ru-RU"/>
        </w:rPr>
        <w:t>6</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B64027">
        <w:rPr>
          <w:rFonts w:eastAsia="Arial Unicode MS" w:cs="Arial"/>
          <w:color w:val="000000"/>
          <w:kern w:val="2"/>
          <w:lang w:val="ru-RU"/>
        </w:rPr>
        <w:t>105</w:t>
      </w:r>
      <w:r w:rsidR="00B64027">
        <w:rPr>
          <w:rFonts w:eastAsia="Arial Unicode MS" w:cs="Arial"/>
          <w:color w:val="000000"/>
          <w:kern w:val="2"/>
          <w:lang w:val="sr-Latn-RS"/>
        </w:rPr>
        <w:t>.</w:t>
      </w:r>
      <w:r w:rsidR="00B64027">
        <w:rPr>
          <w:rFonts w:eastAsia="Arial Unicode MS" w:cs="Arial"/>
          <w:color w:val="000000"/>
          <w:kern w:val="2"/>
          <w:lang w:val="ru-RU"/>
        </w:rPr>
        <w:t>E</w:t>
      </w:r>
      <w:r w:rsidR="00B64027">
        <w:rPr>
          <w:rFonts w:eastAsia="Arial Unicode MS" w:cs="Arial"/>
          <w:color w:val="000000"/>
          <w:kern w:val="2"/>
          <w:lang w:val="sr-Latn-RS"/>
        </w:rPr>
        <w:t>.</w:t>
      </w:r>
      <w:r w:rsidR="00B64027">
        <w:rPr>
          <w:rFonts w:eastAsia="Arial Unicode MS" w:cs="Arial"/>
          <w:color w:val="000000"/>
          <w:kern w:val="2"/>
          <w:lang w:val="ru-RU"/>
        </w:rPr>
        <w:t>03</w:t>
      </w:r>
      <w:r w:rsidR="00B64027">
        <w:rPr>
          <w:rFonts w:eastAsia="Arial Unicode MS" w:cs="Arial"/>
          <w:color w:val="000000"/>
          <w:kern w:val="2"/>
          <w:lang w:val="sr-Latn-RS"/>
        </w:rPr>
        <w:t xml:space="preserve">.01-222025/5/2017 </w:t>
      </w:r>
      <w:r w:rsidR="00B64027">
        <w:rPr>
          <w:rFonts w:eastAsia="Arial Unicode MS" w:cs="Arial"/>
          <w:color w:val="000000"/>
          <w:kern w:val="2"/>
          <w:lang w:val="sr-Cyrl-RS"/>
        </w:rPr>
        <w:t>од 22.05.2017</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B64027">
        <w:rPr>
          <w:rFonts w:eastAsia="Arial Unicode MS" w:cs="Arial"/>
          <w:color w:val="000000"/>
          <w:kern w:val="2"/>
          <w:lang w:val="ru-RU"/>
        </w:rPr>
        <w:t>105</w:t>
      </w:r>
      <w:r w:rsidR="00B64027">
        <w:rPr>
          <w:rFonts w:eastAsia="Arial Unicode MS" w:cs="Arial"/>
          <w:color w:val="000000"/>
          <w:kern w:val="2"/>
          <w:lang w:val="sr-Latn-RS"/>
        </w:rPr>
        <w:t>.</w:t>
      </w:r>
      <w:r w:rsidR="00B64027">
        <w:rPr>
          <w:rFonts w:eastAsia="Arial Unicode MS" w:cs="Arial"/>
          <w:color w:val="000000"/>
          <w:kern w:val="2"/>
          <w:lang w:val="ru-RU"/>
        </w:rPr>
        <w:t>E</w:t>
      </w:r>
      <w:r w:rsidR="00B64027">
        <w:rPr>
          <w:rFonts w:eastAsia="Arial Unicode MS" w:cs="Arial"/>
          <w:color w:val="000000"/>
          <w:kern w:val="2"/>
          <w:lang w:val="sr-Latn-RS"/>
        </w:rPr>
        <w:t>.</w:t>
      </w:r>
      <w:r w:rsidR="00B64027">
        <w:rPr>
          <w:rFonts w:eastAsia="Arial Unicode MS" w:cs="Arial"/>
          <w:color w:val="000000"/>
          <w:kern w:val="2"/>
          <w:lang w:val="ru-RU"/>
        </w:rPr>
        <w:t>03</w:t>
      </w:r>
      <w:r w:rsidR="00B64027">
        <w:rPr>
          <w:rFonts w:eastAsia="Arial Unicode MS" w:cs="Arial"/>
          <w:color w:val="000000"/>
          <w:kern w:val="2"/>
          <w:lang w:val="sr-Latn-RS"/>
        </w:rPr>
        <w:t>.01-222025/</w:t>
      </w:r>
      <w:r w:rsidR="00B64027">
        <w:rPr>
          <w:rFonts w:eastAsia="Arial Unicode MS" w:cs="Arial"/>
          <w:color w:val="000000"/>
          <w:kern w:val="2"/>
          <w:lang w:val="sr-Cyrl-RS"/>
        </w:rPr>
        <w:t>3</w:t>
      </w:r>
      <w:r w:rsidR="00B64027">
        <w:rPr>
          <w:rFonts w:eastAsia="Arial Unicode MS" w:cs="Arial"/>
          <w:color w:val="000000"/>
          <w:kern w:val="2"/>
          <w:lang w:val="sr-Latn-RS"/>
        </w:rPr>
        <w:t xml:space="preserve">/2017 </w:t>
      </w:r>
      <w:r w:rsidR="00B64027">
        <w:rPr>
          <w:rFonts w:eastAsia="Arial Unicode MS" w:cs="Arial"/>
          <w:color w:val="000000"/>
          <w:kern w:val="2"/>
          <w:lang w:val="sr-Cyrl-RS"/>
        </w:rPr>
        <w:t>од 22.05.2017</w:t>
      </w:r>
      <w:r w:rsidR="00B64027" w:rsidRPr="00E47C2E">
        <w:rPr>
          <w:rFonts w:eastAsia="Arial Unicode MS" w:cs="Arial"/>
          <w:color w:val="000000"/>
          <w:kern w:val="2"/>
          <w:lang w:val="ru-RU"/>
        </w:rPr>
        <w:t xml:space="preserve"> </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7F0766" w:rsidRPr="00824346" w:rsidRDefault="00210557" w:rsidP="007F0766">
      <w:pPr>
        <w:ind w:left="-360" w:right="-19"/>
        <w:jc w:val="center"/>
        <w:outlineLvl w:val="0"/>
        <w:rPr>
          <w:rFonts w:cs="Arial"/>
          <w:b/>
          <w:lang w:val="sr-Latn-RS"/>
        </w:rPr>
      </w:pPr>
      <w:bookmarkStart w:id="9" w:name="_Toc441215599"/>
      <w:bookmarkStart w:id="10" w:name="_Toc441651538"/>
      <w:bookmarkStart w:id="11"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9"/>
      <w:bookmarkEnd w:id="10"/>
      <w:bookmarkEnd w:id="11"/>
      <w:r w:rsidR="007F0766" w:rsidRPr="007F0766">
        <w:rPr>
          <w:rFonts w:cs="Arial"/>
          <w:b/>
          <w:lang w:val="sr-Latn-RS"/>
        </w:rPr>
        <w:t xml:space="preserve"> </w:t>
      </w:r>
      <w:r w:rsidR="00D03076">
        <w:rPr>
          <w:rFonts w:cs="Arial"/>
          <w:b/>
          <w:lang w:val="sr-Latn-RS"/>
        </w:rPr>
        <w:t>3000/1681/2017 (303/2017</w:t>
      </w:r>
      <w:r w:rsidR="007F0766">
        <w:rPr>
          <w:rFonts w:cs="Arial"/>
          <w:b/>
          <w:lang w:val="sr-Latn-RS"/>
        </w:rPr>
        <w:t>)</w:t>
      </w:r>
    </w:p>
    <w:p w:rsidR="00210557" w:rsidRPr="007F0766" w:rsidRDefault="00210557" w:rsidP="00781B02">
      <w:pPr>
        <w:jc w:val="center"/>
        <w:rPr>
          <w:rFonts w:cs="Arial"/>
          <w:b/>
          <w:lang w:val="sr-Cyrl-R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C10E19" w:rsidRDefault="00C10E19"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C10E19" w:rsidRDefault="00C10E19"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C10E19" w:rsidRDefault="00C10E19" w:rsidP="004C3B38">
            <w:pPr>
              <w:tabs>
                <w:tab w:val="left" w:pos="360"/>
                <w:tab w:val="left" w:pos="567"/>
                <w:tab w:val="right" w:leader="dot" w:pos="9639"/>
              </w:tabs>
              <w:jc w:val="center"/>
              <w:rPr>
                <w:rFonts w:cs="Arial"/>
                <w:lang w:val="sr-Cyrl-RS"/>
              </w:rPr>
            </w:pPr>
            <w:r>
              <w:rPr>
                <w:rFonts w:cs="Arial"/>
                <w:lang w:val="sr-Cyrl-RS"/>
              </w:rPr>
              <w:t>3</w:t>
            </w:r>
            <w:r w:rsidR="00504A17">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C10E19" w:rsidRDefault="00504A17" w:rsidP="004C3B38">
            <w:pPr>
              <w:tabs>
                <w:tab w:val="left" w:pos="360"/>
                <w:tab w:val="left" w:pos="567"/>
                <w:tab w:val="right" w:leader="dot" w:pos="9639"/>
              </w:tabs>
              <w:jc w:val="center"/>
              <w:rPr>
                <w:rFonts w:cs="Arial"/>
                <w:lang w:val="sr-Cyrl-RS"/>
              </w:rPr>
            </w:pPr>
            <w:r>
              <w:rPr>
                <w:rFonts w:cs="Arial"/>
                <w:lang w:val="sr-Cyrl-RS"/>
              </w:rPr>
              <w:t>8-14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C10E19" w:rsidRDefault="00C10E19" w:rsidP="00C10E19">
            <w:pPr>
              <w:tabs>
                <w:tab w:val="left" w:pos="360"/>
                <w:tab w:val="left" w:pos="567"/>
                <w:tab w:val="right" w:leader="dot" w:pos="9639"/>
              </w:tabs>
              <w:jc w:val="center"/>
              <w:rPr>
                <w:rFonts w:cs="Arial"/>
                <w:lang w:val="sr-Cyrl-RS"/>
              </w:rPr>
            </w:pPr>
            <w:r>
              <w:rPr>
                <w:rFonts w:cs="Arial"/>
                <w:lang w:val="sr-Cyrl-RS"/>
              </w:rPr>
              <w:t>1</w:t>
            </w:r>
            <w:r w:rsidR="00504A17">
              <w:rPr>
                <w:rFonts w:cs="Arial"/>
                <w:lang w:val="sr-Cyrl-RS"/>
              </w:rPr>
              <w:t>4-15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504A17" w:rsidRDefault="00C10E19" w:rsidP="004C3B38">
            <w:pPr>
              <w:tabs>
                <w:tab w:val="left" w:pos="360"/>
                <w:tab w:val="left" w:pos="567"/>
                <w:tab w:val="right" w:leader="dot" w:pos="9639"/>
              </w:tabs>
              <w:jc w:val="center"/>
              <w:rPr>
                <w:rFonts w:cs="Arial"/>
                <w:lang w:val="sr-Cyrl-RS"/>
              </w:rPr>
            </w:pPr>
            <w:r>
              <w:rPr>
                <w:rFonts w:cs="Arial"/>
              </w:rPr>
              <w:t>1</w:t>
            </w:r>
            <w:r w:rsidR="00504A17">
              <w:rPr>
                <w:rFonts w:cs="Arial"/>
                <w:lang w:val="sr-Cyrl-RS"/>
              </w:rPr>
              <w:t>6-31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10E19" w:rsidP="004C3B38">
            <w:pPr>
              <w:tabs>
                <w:tab w:val="left" w:pos="360"/>
                <w:tab w:val="left" w:pos="567"/>
                <w:tab w:val="right" w:leader="dot" w:pos="9639"/>
              </w:tabs>
              <w:rPr>
                <w:rFonts w:cs="Arial"/>
              </w:rPr>
            </w:pPr>
            <w:r>
              <w:rPr>
                <w:rFonts w:cs="Arial"/>
              </w:rPr>
              <w:t xml:space="preserve">Обрасци ( 1 - </w:t>
            </w:r>
            <w:r>
              <w:rPr>
                <w:rFonts w:cs="Arial"/>
                <w:lang w:val="sr-Cyrl-RS"/>
              </w:rPr>
              <w:t>7</w:t>
            </w:r>
            <w:r w:rsidR="00C62AA7" w:rsidRPr="00E47C2E">
              <w:rPr>
                <w:rFonts w:cs="Arial"/>
              </w:rPr>
              <w:t>)</w:t>
            </w:r>
          </w:p>
        </w:tc>
        <w:tc>
          <w:tcPr>
            <w:tcW w:w="810" w:type="dxa"/>
          </w:tcPr>
          <w:p w:rsidR="00C62AA7" w:rsidRPr="00C10E19" w:rsidRDefault="00C10E19" w:rsidP="00C10E19">
            <w:pPr>
              <w:tabs>
                <w:tab w:val="left" w:pos="360"/>
                <w:tab w:val="left" w:pos="567"/>
                <w:tab w:val="right" w:leader="dot" w:pos="9639"/>
              </w:tabs>
              <w:jc w:val="center"/>
              <w:rPr>
                <w:rFonts w:cs="Arial"/>
                <w:lang w:val="sr-Cyrl-RS"/>
              </w:rPr>
            </w:pPr>
            <w:r>
              <w:rPr>
                <w:rFonts w:cs="Arial"/>
                <w:lang w:val="sr-Cyrl-RS"/>
              </w:rPr>
              <w:t>3</w:t>
            </w:r>
            <w:r w:rsidR="00504A17">
              <w:rPr>
                <w:rFonts w:cs="Arial"/>
                <w:lang w:val="sr-Cyrl-RS"/>
              </w:rPr>
              <w:t>2-66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C10E19" w:rsidRDefault="00504A17" w:rsidP="004C3B38">
            <w:pPr>
              <w:tabs>
                <w:tab w:val="left" w:pos="360"/>
                <w:tab w:val="left" w:pos="567"/>
                <w:tab w:val="right" w:leader="dot" w:pos="9639"/>
              </w:tabs>
              <w:jc w:val="center"/>
              <w:rPr>
                <w:rFonts w:cs="Arial"/>
                <w:lang w:val="sr-Cyrl-RS"/>
              </w:rPr>
            </w:pPr>
            <w:r>
              <w:rPr>
                <w:rFonts w:cs="Arial"/>
                <w:lang w:val="sr-Cyrl-RS"/>
              </w:rPr>
              <w:t>67-8</w:t>
            </w:r>
            <w:r w:rsidR="00B64027">
              <w:rPr>
                <w:rFonts w:cs="Arial"/>
                <w:lang w:val="sr-Cyrl-RS"/>
              </w:rPr>
              <w:t>2</w:t>
            </w:r>
          </w:p>
        </w:tc>
      </w:tr>
    </w:tbl>
    <w:p w:rsidR="009D3699" w:rsidRPr="00E47C2E" w:rsidRDefault="009D3699" w:rsidP="000C50A0">
      <w:pPr>
        <w:pStyle w:val="BodyText"/>
        <w:spacing w:before="0"/>
        <w:rPr>
          <w:rFonts w:cs="Arial"/>
          <w:b/>
          <w:spacing w:val="80"/>
          <w:sz w:val="22"/>
          <w:szCs w:val="22"/>
          <w:highlight w:val="yellow"/>
        </w:rPr>
      </w:pPr>
    </w:p>
    <w:p w:rsidR="00F5264D" w:rsidRPr="00B30432" w:rsidRDefault="00C53AC6" w:rsidP="00C53AC6">
      <w:pPr>
        <w:jc w:val="right"/>
        <w:rPr>
          <w:rFonts w:cs="Arial"/>
          <w:color w:val="548DD4" w:themeColor="text2" w:themeTint="99"/>
          <w:lang w:val="sr-Latn-RS"/>
        </w:rPr>
      </w:pPr>
      <w:r w:rsidRPr="00E47C2E">
        <w:rPr>
          <w:rFonts w:cs="Arial"/>
          <w:bCs/>
          <w:noProof/>
          <w:lang w:val="sr-Cyrl-CS"/>
        </w:rPr>
        <w:t>Укупа</w:t>
      </w:r>
      <w:r w:rsidR="00B64027">
        <w:rPr>
          <w:rFonts w:cs="Arial"/>
          <w:bCs/>
          <w:noProof/>
          <w:lang w:val="sr-Cyrl-CS"/>
        </w:rPr>
        <w:t>н број страна документације: 82</w:t>
      </w:r>
      <w:bookmarkStart w:id="12" w:name="_GoBack"/>
      <w:bookmarkEnd w:id="12"/>
    </w:p>
    <w:p w:rsidR="001853E1" w:rsidRPr="00E47C2E" w:rsidRDefault="001853E1" w:rsidP="000C50A0">
      <w:pPr>
        <w:pStyle w:val="BodyText"/>
        <w:spacing w:before="0"/>
        <w:rPr>
          <w:rFonts w:cs="Arial"/>
          <w:sz w:val="22"/>
          <w:szCs w:val="22"/>
        </w:rPr>
      </w:pPr>
    </w:p>
    <w:p w:rsidR="00FA0E61" w:rsidRPr="00E47C2E" w:rsidRDefault="00473AD5" w:rsidP="00A92761">
      <w:pPr>
        <w:pStyle w:val="Heading10"/>
        <w:numPr>
          <w:ilvl w:val="0"/>
          <w:numId w:val="17"/>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115D5A"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B20D7C" w:rsidRDefault="004276AD" w:rsidP="002E12CC">
            <w:pPr>
              <w:pStyle w:val="Heading10"/>
              <w:jc w:val="center"/>
              <w:rPr>
                <w:rFonts w:cs="Arial"/>
                <w:b w:val="0"/>
                <w:lang w:val="sr-Cyrl-RS"/>
              </w:rPr>
            </w:pPr>
            <w:bookmarkStart w:id="16"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r w:rsidR="00B20D7C" w:rsidRPr="00824346">
              <w:rPr>
                <w:rFonts w:cs="Arial"/>
                <w:lang w:val="sr-Cyrl-RS"/>
              </w:rPr>
              <w:t>Годишње сервисирање МРУ-ДЦС система производње ИМП блокова ТЕНТ А1,А2 А4 иА6, топлификација, диспечинг турбински регулатор и општа група</w:t>
            </w:r>
            <w:r w:rsidR="00181578">
              <w:rPr>
                <w:rFonts w:cs="Arial"/>
                <w:lang w:val="sr-Cyrl-RS"/>
              </w:rPr>
              <w:t xml:space="preserve"> ТЕНТ-А</w:t>
            </w:r>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B20D7C" w:rsidRDefault="002E12CC" w:rsidP="002E12CC">
            <w:pPr>
              <w:pStyle w:val="ListParagraph"/>
              <w:widowControl w:val="0"/>
              <w:ind w:left="0"/>
              <w:jc w:val="center"/>
              <w:rPr>
                <w:rFonts w:ascii="Arial" w:hAnsi="Arial" w:cs="Arial"/>
              </w:rPr>
            </w:pPr>
            <w:r w:rsidRPr="00B20D7C">
              <w:rPr>
                <w:rFonts w:ascii="Arial" w:hAnsi="Arial" w:cs="Arial"/>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18659D" w:rsidRDefault="00D03076" w:rsidP="00E13FFC">
            <w:pPr>
              <w:jc w:val="center"/>
              <w:rPr>
                <w:rFonts w:cs="Arial"/>
                <w:color w:val="00B0F0"/>
              </w:rPr>
            </w:pPr>
            <w:r>
              <w:rPr>
                <w:rFonts w:cs="Arial"/>
                <w:lang w:val="sr-Cyrl-RS"/>
              </w:rPr>
              <w:t>Зоран Тодоровић</w:t>
            </w:r>
            <w:r w:rsidR="0018659D">
              <w:rPr>
                <w:rFonts w:cs="Arial"/>
                <w:lang w:val="sr-Cyrl-RS"/>
              </w:rPr>
              <w:t xml:space="preserve"> </w:t>
            </w:r>
          </w:p>
          <w:p w:rsidR="00E13FFC" w:rsidRPr="00E47C2E" w:rsidRDefault="00E13FFC" w:rsidP="00E13FFC">
            <w:pPr>
              <w:jc w:val="center"/>
              <w:rPr>
                <w:rFonts w:cs="Arial"/>
              </w:rPr>
            </w:pPr>
            <w:r w:rsidRPr="00E47C2E">
              <w:rPr>
                <w:rFonts w:cs="Arial"/>
              </w:rPr>
              <w:t xml:space="preserve">e-mail: </w:t>
            </w:r>
            <w:hyperlink r:id="rId167" w:history="1">
              <w:r w:rsidR="00D03076" w:rsidRPr="005E40AA">
                <w:rPr>
                  <w:rStyle w:val="Hyperlink"/>
                  <w:rFonts w:cs="Arial"/>
                  <w:lang w:val="sr-Latn-RS"/>
                </w:rPr>
                <w:t>zoran.todorovic</w:t>
              </w:r>
              <w:r w:rsidR="00D03076" w:rsidRPr="005E40AA">
                <w:rPr>
                  <w:rStyle w:val="Hyperlink"/>
                  <w:rFonts w:cs="Arial"/>
                </w:rPr>
                <w:t>@</w:t>
              </w:r>
            </w:hyperlink>
            <w:r w:rsidRPr="00E47C2E">
              <w:rPr>
                <w:rStyle w:val="Hyperlink"/>
                <w:rFonts w:cs="Arial"/>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A92761">
      <w:pPr>
        <w:pStyle w:val="Heading10"/>
        <w:numPr>
          <w:ilvl w:val="0"/>
          <w:numId w:val="17"/>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B20D7C" w:rsidRDefault="002E12CC" w:rsidP="0032186E">
      <w:pPr>
        <w:spacing w:before="0"/>
        <w:rPr>
          <w:rFonts w:cs="Arial"/>
          <w:lang w:val="sr-Cyrl-RS" w:eastAsia="zh-CN"/>
        </w:rPr>
      </w:pPr>
      <w:r w:rsidRPr="00E47C2E">
        <w:rPr>
          <w:rFonts w:cs="Arial"/>
          <w:lang w:eastAsia="zh-CN"/>
        </w:rPr>
        <w:t xml:space="preserve">Опис предмета јавне набавке: </w:t>
      </w:r>
      <w:r w:rsidR="00B20D7C" w:rsidRPr="00824346">
        <w:rPr>
          <w:rFonts w:cs="Arial"/>
          <w:lang w:val="sr-Cyrl-RS"/>
        </w:rPr>
        <w:t xml:space="preserve">Годишње сервисирање МРУ-ДЦС система производње ИМП блокова ТЕНТ А1,А2 А4 иА6, топлификација, диспечинг турбински регулатор и </w:t>
      </w:r>
      <w:r w:rsidR="00B20D7C" w:rsidRPr="00B20D7C">
        <w:rPr>
          <w:rFonts w:cs="Arial"/>
          <w:lang w:val="sr-Cyrl-RS"/>
        </w:rPr>
        <w:t>општа група</w:t>
      </w:r>
      <w:r w:rsidR="00181578">
        <w:rPr>
          <w:rFonts w:cs="Arial"/>
          <w:lang w:val="sr-Cyrl-RS"/>
        </w:rPr>
        <w:t xml:space="preserve"> ТЕНТ-А</w:t>
      </w:r>
    </w:p>
    <w:p w:rsidR="002E12CC" w:rsidRPr="00B20D7C" w:rsidRDefault="002E12CC" w:rsidP="00B20D7C">
      <w:pPr>
        <w:pStyle w:val="ListParagraph"/>
        <w:ind w:left="0" w:right="-14"/>
        <w:rPr>
          <w:rFonts w:ascii="Arial" w:hAnsi="Arial" w:cs="Arial"/>
          <w:lang w:val="ru-RU"/>
        </w:rPr>
      </w:pPr>
      <w:r w:rsidRPr="00B20D7C">
        <w:rPr>
          <w:rFonts w:ascii="Arial" w:hAnsi="Arial" w:cs="Arial"/>
          <w:lang w:eastAsia="zh-CN"/>
        </w:rPr>
        <w:t>Назив из општег речника набавке:</w:t>
      </w:r>
      <w:r w:rsidR="00B20D7C" w:rsidRPr="00B20D7C">
        <w:rPr>
          <w:rFonts w:ascii="Arial" w:hAnsi="Arial" w:cs="Arial"/>
          <w:lang w:val="sr-Cyrl-RS" w:eastAsia="zh-CN"/>
        </w:rPr>
        <w:t xml:space="preserve"> </w:t>
      </w:r>
      <w:r w:rsidR="00B20D7C" w:rsidRPr="00B20D7C">
        <w:rPr>
          <w:rFonts w:ascii="Arial" w:hAnsi="Arial" w:cs="Arial"/>
          <w:lang w:val="ru-RU"/>
        </w:rPr>
        <w:t>Одржавање и поправка опреме за информационе технологије</w:t>
      </w:r>
    </w:p>
    <w:p w:rsidR="002E12CC" w:rsidRPr="00B20D7C"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B20D7C" w:rsidRPr="00824346">
        <w:rPr>
          <w:rFonts w:cs="Arial"/>
          <w:lang w:val="ru-RU"/>
        </w:rPr>
        <w:t>50312600.</w:t>
      </w:r>
    </w:p>
    <w:p w:rsidR="0032186E" w:rsidRPr="00E47C2E" w:rsidRDefault="0032186E" w:rsidP="0032186E">
      <w:pPr>
        <w:spacing w:before="0"/>
        <w:rPr>
          <w:rFonts w:cs="Arial"/>
          <w:lang w:eastAsia="zh-CN"/>
        </w:rPr>
      </w:pPr>
    </w:p>
    <w:p w:rsidR="00D445B5" w:rsidRDefault="002E12CC" w:rsidP="005B7A5F">
      <w:pPr>
        <w:spacing w:before="0"/>
        <w:rPr>
          <w:rFonts w:cs="Arial"/>
          <w:lang w:val="sr-Cyrl-RS"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5B7A5F" w:rsidRPr="005B7A5F" w:rsidRDefault="005B7A5F" w:rsidP="005B7A5F">
      <w:pPr>
        <w:spacing w:before="0"/>
        <w:rPr>
          <w:rFonts w:cs="Arial"/>
          <w:lang w:val="sr-Cyrl-RS" w:eastAsia="zh-CN"/>
        </w:rPr>
      </w:pPr>
    </w:p>
    <w:p w:rsidR="0032186E" w:rsidRPr="00E47C2E" w:rsidRDefault="00DB369C" w:rsidP="00A92761">
      <w:pPr>
        <w:pStyle w:val="Heading10"/>
        <w:numPr>
          <w:ilvl w:val="0"/>
          <w:numId w:val="17"/>
        </w:numPr>
        <w:jc w:val="both"/>
        <w:rPr>
          <w:rFonts w:cs="Arial"/>
        </w:rPr>
      </w:pPr>
      <w:r w:rsidRPr="00E47C2E">
        <w:rPr>
          <w:rFonts w:cs="Arial"/>
        </w:rPr>
        <w:t>ТЕХНИЧК</w:t>
      </w:r>
      <w:r w:rsidR="0032186E" w:rsidRPr="00E47C2E">
        <w:rPr>
          <w:rFonts w:cs="Arial"/>
        </w:rPr>
        <w:t>А</w:t>
      </w:r>
      <w:r w:rsidR="00AA3347">
        <w:rPr>
          <w:rFonts w:cs="Arial"/>
          <w:lang w:val="sr-Cyrl-RS"/>
        </w:rPr>
        <w:t xml:space="preserve"> </w:t>
      </w:r>
      <w:r w:rsidR="0032186E" w:rsidRPr="00E47C2E">
        <w:rPr>
          <w:rFonts w:cs="Arial"/>
        </w:rPr>
        <w:t>СПЕЦИФИКАЦИЈА</w:t>
      </w:r>
    </w:p>
    <w:p w:rsidR="00DB369C" w:rsidRPr="00E47C2E"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 xml:space="preserve">,техничка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E13FFC" w:rsidRPr="00E47C2E" w:rsidRDefault="00E13FFC" w:rsidP="0032186E">
      <w:pPr>
        <w:pStyle w:val="Heading10"/>
        <w:ind w:left="0" w:firstLine="0"/>
        <w:jc w:val="both"/>
        <w:rPr>
          <w:rFonts w:cs="Arial"/>
          <w:lang w:val="en-US"/>
        </w:rPr>
      </w:pPr>
      <w:bookmarkStart w:id="19" w:name="_Toc441651541"/>
      <w:bookmarkStart w:id="20" w:name="_Toc442559879"/>
    </w:p>
    <w:p w:rsidR="00DB369C" w:rsidRPr="00E47C2E" w:rsidRDefault="0032186E" w:rsidP="0032186E">
      <w:pPr>
        <w:pStyle w:val="Heading10"/>
        <w:ind w:left="0" w:firstLine="0"/>
        <w:jc w:val="both"/>
        <w:rPr>
          <w:rFonts w:cs="Arial"/>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5B3694" w:rsidRPr="0068030E" w:rsidRDefault="005B3694" w:rsidP="005B3694">
      <w:pPr>
        <w:pStyle w:val="Default"/>
        <w:jc w:val="center"/>
        <w:rPr>
          <w:sz w:val="23"/>
          <w:szCs w:val="23"/>
          <w:lang w:val="sr-Cyrl-RS"/>
        </w:rPr>
      </w:pPr>
      <w:r w:rsidRPr="0068030E">
        <w:rPr>
          <w:b/>
          <w:bCs/>
          <w:sz w:val="23"/>
          <w:szCs w:val="23"/>
          <w:lang w:val="sr-Cyrl-RS"/>
        </w:rPr>
        <w:lastRenderedPageBreak/>
        <w:t>Годишње одржавање МРУ система "Atlas View T-Power"</w:t>
      </w:r>
    </w:p>
    <w:p w:rsidR="005B3694" w:rsidRPr="0068030E" w:rsidRDefault="005B3694" w:rsidP="005B3694">
      <w:pPr>
        <w:pStyle w:val="Default"/>
        <w:rPr>
          <w:b/>
          <w:bCs/>
          <w:sz w:val="20"/>
          <w:szCs w:val="20"/>
          <w:lang w:val="sr-Cyrl-RS"/>
        </w:rPr>
      </w:pPr>
    </w:p>
    <w:p w:rsidR="005B3694" w:rsidRPr="0068030E" w:rsidRDefault="005B3694" w:rsidP="005B3694">
      <w:pPr>
        <w:pStyle w:val="Default"/>
        <w:rPr>
          <w:b/>
          <w:bCs/>
          <w:sz w:val="20"/>
          <w:szCs w:val="20"/>
          <w:lang w:val="sr-Cyrl-RS"/>
        </w:rPr>
      </w:pPr>
      <w:r w:rsidRPr="0068030E">
        <w:rPr>
          <w:b/>
          <w:bCs/>
          <w:sz w:val="20"/>
          <w:szCs w:val="20"/>
          <w:lang w:val="sr-Cyrl-RS"/>
        </w:rPr>
        <w:t>ОБИМ РАДОВА</w:t>
      </w:r>
    </w:p>
    <w:p w:rsidR="005B7A5F" w:rsidRPr="005B7A5F" w:rsidRDefault="005B7A5F" w:rsidP="005B7A5F">
      <w:pPr>
        <w:pStyle w:val="Default"/>
        <w:rPr>
          <w:sz w:val="22"/>
          <w:szCs w:val="22"/>
          <w:lang w:val="sr-Cyrl-RS"/>
        </w:rPr>
      </w:pPr>
      <w:r w:rsidRPr="005B7A5F">
        <w:rPr>
          <w:sz w:val="22"/>
          <w:szCs w:val="22"/>
          <w:lang w:val="sr-Cyrl-RS"/>
        </w:rPr>
        <w:t>Предмет радова су „Atlas View T-Power“ МРУ системи:</w:t>
      </w:r>
    </w:p>
    <w:p w:rsidR="005B7A5F" w:rsidRPr="005B7A5F" w:rsidRDefault="005B7A5F" w:rsidP="005B7A5F">
      <w:pPr>
        <w:pStyle w:val="Default"/>
        <w:rPr>
          <w:sz w:val="22"/>
          <w:szCs w:val="22"/>
          <w:lang w:val="sr-Cyrl-RS"/>
        </w:rPr>
      </w:pPr>
      <w:r w:rsidRPr="005B7A5F">
        <w:rPr>
          <w:sz w:val="22"/>
          <w:szCs w:val="22"/>
          <w:lang w:val="sr-Cyrl-RS"/>
        </w:rPr>
        <w:tab/>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Блокови А1, А2, А4 и А6</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Општа група</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Диспечинг</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Топлификација</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Турбински регулатори на блоковима А1 и А2 као и интерфејсни систем типа Atlas RTL на блоковима А4 и А6.</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PLANT IPC</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TSU систем</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Интерфејсни систем типа Atlas RTL на блоку А3, комуникационо спрегнут са електрофилтерима, електричним заштитама и системом заптивања ЛУВА</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Црпна станица ( блокови А1, А2 и А3)</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Извршилац даје следеће услуге на систему одржавање DCS-a:</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1.</w:t>
      </w:r>
      <w:r w:rsidRPr="005B7A5F">
        <w:rPr>
          <w:sz w:val="22"/>
          <w:szCs w:val="22"/>
          <w:lang w:val="sr-Cyrl-RS"/>
        </w:rPr>
        <w:tab/>
        <w:t>Сервисна подршка путем даљинског експертског центра уз вођење евиденције</w:t>
      </w:r>
    </w:p>
    <w:p w:rsidR="005B7A5F" w:rsidRPr="005B7A5F" w:rsidRDefault="005B7A5F" w:rsidP="005B7A5F">
      <w:pPr>
        <w:pStyle w:val="Default"/>
        <w:rPr>
          <w:sz w:val="22"/>
          <w:szCs w:val="22"/>
          <w:lang w:val="sr-Cyrl-RS"/>
        </w:rPr>
      </w:pPr>
      <w:r w:rsidRPr="005B7A5F">
        <w:rPr>
          <w:sz w:val="22"/>
          <w:szCs w:val="22"/>
          <w:lang w:val="sr-Cyrl-RS"/>
        </w:rPr>
        <w:t>2.</w:t>
      </w:r>
      <w:r w:rsidRPr="005B7A5F">
        <w:rPr>
          <w:sz w:val="22"/>
          <w:szCs w:val="22"/>
          <w:lang w:val="sr-Cyrl-RS"/>
        </w:rPr>
        <w:tab/>
        <w:t>Сервисна подршка путем сталног присуства једног експерта за „Atlas View T-Power“ МРУ систем уз вођење евиденције</w:t>
      </w:r>
    </w:p>
    <w:p w:rsidR="005B7A5F" w:rsidRPr="005B7A5F" w:rsidRDefault="005B7A5F" w:rsidP="005B7A5F">
      <w:pPr>
        <w:pStyle w:val="Default"/>
        <w:rPr>
          <w:sz w:val="22"/>
          <w:szCs w:val="22"/>
          <w:lang w:val="sr-Cyrl-RS"/>
        </w:rPr>
      </w:pPr>
      <w:r w:rsidRPr="005B7A5F">
        <w:rPr>
          <w:sz w:val="22"/>
          <w:szCs w:val="22"/>
          <w:lang w:val="sr-Cyrl-RS"/>
        </w:rPr>
        <w:t>3.</w:t>
      </w:r>
      <w:r w:rsidRPr="005B7A5F">
        <w:rPr>
          <w:sz w:val="22"/>
          <w:szCs w:val="22"/>
          <w:lang w:val="sr-Cyrl-RS"/>
        </w:rPr>
        <w:tab/>
        <w:t>Администрација система</w:t>
      </w:r>
    </w:p>
    <w:p w:rsidR="005B7A5F" w:rsidRPr="005B7A5F" w:rsidRDefault="005B7A5F" w:rsidP="005B7A5F">
      <w:pPr>
        <w:pStyle w:val="Default"/>
        <w:rPr>
          <w:sz w:val="22"/>
          <w:szCs w:val="22"/>
          <w:lang w:val="sr-Cyrl-RS"/>
        </w:rPr>
      </w:pPr>
      <w:r w:rsidRPr="005B7A5F">
        <w:rPr>
          <w:sz w:val="22"/>
          <w:szCs w:val="22"/>
          <w:lang w:val="sr-Cyrl-RS"/>
        </w:rPr>
        <w:t>4.</w:t>
      </w:r>
      <w:r w:rsidRPr="005B7A5F">
        <w:rPr>
          <w:sz w:val="22"/>
          <w:szCs w:val="22"/>
          <w:lang w:val="sr-Cyrl-RS"/>
        </w:rPr>
        <w:tab/>
        <w:t xml:space="preserve">Ажурирање и унапређивање система, имплементација софтверских унапређења и исправки. </w:t>
      </w:r>
    </w:p>
    <w:p w:rsidR="005B7A5F" w:rsidRPr="005B7A5F" w:rsidRDefault="005B7A5F" w:rsidP="005B7A5F">
      <w:pPr>
        <w:pStyle w:val="Default"/>
        <w:rPr>
          <w:sz w:val="22"/>
          <w:szCs w:val="22"/>
          <w:lang w:val="sr-Cyrl-RS"/>
        </w:rPr>
      </w:pPr>
      <w:r w:rsidRPr="005B7A5F">
        <w:rPr>
          <w:sz w:val="22"/>
          <w:szCs w:val="22"/>
          <w:lang w:val="sr-Cyrl-RS"/>
        </w:rPr>
        <w:t>5.</w:t>
      </w:r>
      <w:r w:rsidRPr="005B7A5F">
        <w:rPr>
          <w:sz w:val="22"/>
          <w:szCs w:val="22"/>
          <w:lang w:val="sr-Cyrl-RS"/>
        </w:rPr>
        <w:tab/>
        <w:t>Логистика система и испорука резервних делова по посебним процедурама</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1.</w:t>
      </w:r>
      <w:r w:rsidRPr="005B7A5F">
        <w:rPr>
          <w:sz w:val="22"/>
          <w:szCs w:val="22"/>
          <w:lang w:val="sr-Cyrl-RS"/>
        </w:rPr>
        <w:tab/>
        <w:t xml:space="preserve">Даљински експертски центар </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Даљински експерстки центар подржава дијагностику и елиминацију грешака за време радова на одржавању„Atlas View T-Power“ МРУ система без обзира да ли је до грешке дошло због:</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системских проблема</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руковања</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радова при одржавању</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других разлога.</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lastRenderedPageBreak/>
        <w:t>Сервис мора бити на располагању 24 часа / 7дана у недељи, са минималним процесирањем приоритета:</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време одзива 2 сата</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време почетка 4 сата</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Услуга не треба да има ограничења у погледу фреквенције и трајања употребе даљинског експертског центра</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2.</w:t>
      </w:r>
      <w:r w:rsidRPr="005B7A5F">
        <w:rPr>
          <w:sz w:val="22"/>
          <w:szCs w:val="22"/>
          <w:lang w:val="sr-Cyrl-RS"/>
        </w:rPr>
        <w:tab/>
        <w:t>Сервисна подршка путем сталног присуства једног експерта за „Atlas View T-Power“ МРУ система без обзира да ли је до грешке дошло због:</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системских проблема</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руковања</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радова при одржавању</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других разлога.</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Сервис мора бити на располагању 24 часа / 7дана у недељи, са минималним процесирањем приоритета:</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време одзива 4 сата</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време почетка 12 сати</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Овим се  поразумева  да експерт буде стално присутан у току редовног радног времена, а да ван радног времена и током нерадних дана одзив буде у дефинисаном временском року.</w:t>
      </w:r>
    </w:p>
    <w:p w:rsidR="005B7A5F" w:rsidRPr="005B7A5F" w:rsidRDefault="005B7A5F" w:rsidP="005B7A5F">
      <w:pPr>
        <w:pStyle w:val="Default"/>
        <w:rPr>
          <w:sz w:val="22"/>
          <w:szCs w:val="22"/>
          <w:lang w:val="sr-Cyrl-RS"/>
        </w:rPr>
      </w:pPr>
      <w:r w:rsidRPr="005B7A5F">
        <w:rPr>
          <w:sz w:val="22"/>
          <w:szCs w:val="22"/>
          <w:lang w:val="sr-Cyrl-RS"/>
        </w:rPr>
        <w:t xml:space="preserve">Услуга не треба да има ограничења у погледу фреквенције и трајања употребе. </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3.</w:t>
      </w:r>
      <w:r w:rsidRPr="005B7A5F">
        <w:rPr>
          <w:sz w:val="22"/>
          <w:szCs w:val="22"/>
          <w:lang w:val="sr-Cyrl-RS"/>
        </w:rPr>
        <w:tab/>
        <w:t>Администрација система</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Администрација “Atlas View T-Power“ МРУ система служи као превентивно одржавање и проверава расположивост постројења. Зато је неопходно да се изврши анализа лог фајлова компоненти система и изврши следећа услуга:</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Провера хардверских и софтверских ресурса (нпр. капацитет меморије, попуњеност и појава бед сектора на хард дисковима, оптерећење ПЛЦ-ова, статус улазно/излазних модула...). По потреби заменити све хардверске компоненте које могу изазвати несигурност система у целини.</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 xml:space="preserve">Анализа, оптимизација и према потреби елиминација слабих тачака у системској средини и апликативном софтверу. </w:t>
      </w:r>
    </w:p>
    <w:p w:rsidR="005B7A5F" w:rsidRPr="005B7A5F" w:rsidRDefault="005B7A5F" w:rsidP="005B7A5F">
      <w:pPr>
        <w:pStyle w:val="Default"/>
        <w:rPr>
          <w:sz w:val="22"/>
          <w:szCs w:val="22"/>
          <w:lang w:val="sr-Cyrl-RS"/>
        </w:rPr>
      </w:pPr>
      <w:r w:rsidRPr="005B7A5F">
        <w:rPr>
          <w:sz w:val="22"/>
          <w:szCs w:val="22"/>
          <w:lang w:val="sr-Cyrl-RS"/>
        </w:rPr>
        <w:lastRenderedPageBreak/>
        <w:t>-</w:t>
      </w:r>
      <w:r w:rsidRPr="005B7A5F">
        <w:rPr>
          <w:sz w:val="22"/>
          <w:szCs w:val="22"/>
          <w:lang w:val="sr-Cyrl-RS"/>
        </w:rPr>
        <w:tab/>
        <w:t>Провера лог фајлова апликативног и системског софтвера.</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Анализа редундантности и оптерећења система.</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Статус базе података.</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Статус ледера.</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Статус базе ХМИ слика.</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Провера поузданости и одзива рачунарске мреже.</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Коментари о инжењерским грешкама.</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Провера фреквенције и тачности бекапа (резервне заштите).</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Контрола стања система аутоматизације.</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Планирање, координација и документовање обезбеђених услуга.</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Прављење бекапа свих рачунара и ПЛЦ-ова.</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По захтеву:</w:t>
      </w:r>
    </w:p>
    <w:p w:rsidR="005B7A5F" w:rsidRPr="005B7A5F" w:rsidRDefault="005B7A5F" w:rsidP="005B7A5F">
      <w:pPr>
        <w:pStyle w:val="Default"/>
        <w:rPr>
          <w:sz w:val="22"/>
          <w:szCs w:val="22"/>
          <w:lang w:val="sr-Cyrl-RS"/>
        </w:rPr>
      </w:pPr>
      <w:r w:rsidRPr="005B7A5F">
        <w:rPr>
          <w:sz w:val="22"/>
          <w:szCs w:val="22"/>
          <w:lang w:val="sr-Cyrl-RS"/>
        </w:rPr>
        <w:t xml:space="preserve">Промена или ажурирање корисничких овлашћења према потреби. </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Захтевани циклус услуге администрације је једном годишње, током ремонта. По завршетку, поднети извештај у електронској форми, као и у писаној форми уз први наредни месечни обрачун. Бекапе испоручити на посебном преносивом хард диску.</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4.</w:t>
      </w:r>
      <w:r w:rsidRPr="005B7A5F">
        <w:rPr>
          <w:sz w:val="22"/>
          <w:szCs w:val="22"/>
          <w:lang w:val="sr-Cyrl-RS"/>
        </w:rPr>
        <w:tab/>
        <w:t>Ажурирање и унапређивање система и имплементација софтверских унапређења</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Испоручилац радова је дужан да изврши преглед свих компоненти система, направи извештај о томе и предложи унапређивање и исправке, и то:</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Обезбеђење компатибилности компоненти система за будућа проширења и могућност дугорочног одржавања;</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Ажурирање информација специфичних за постројење два пута годишње</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 xml:space="preserve">Обавештавање о свим новим правцима развоја система, опцијама, додацима и другим функционалностима који би могли да побољшају имплементирани “Atlas View T-Power“ МРУ систем. </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Препоруке скројене посебно према потребама  постројења;</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Информације о проширењима (побољшањима) функција за хардвер и софтвер;</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Концептуалне препоруке за средњорочна и дугорочна решења у случајевима престанка производње неког елемента;</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 xml:space="preserve">Пакет за имплементацију софтверских исправки и унапређења. Овај пакет за ажурирање обухвата сервисни пакет за ажурирање информација и услуге потребне за инсталацију свих одговарајућих исправки и унапређења. Инсталацију исправки као и актуализацију и измене базе података постројења, актуелизацију и измене ХМИ слика и актуелизацију и измене ледера, које су настале као последица исправки, треба да </w:t>
      </w:r>
      <w:r w:rsidRPr="005B7A5F">
        <w:rPr>
          <w:sz w:val="22"/>
          <w:szCs w:val="22"/>
          <w:lang w:val="sr-Cyrl-RS"/>
        </w:rPr>
        <w:lastRenderedPageBreak/>
        <w:t>изврши квалификовани специјалиста</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Подршка током инсталације и конфигурације нових уређаја, који су део “Atlas View T-Power“ МРУ система, у циљу њиховог пуштања у рад.</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Подршка при анализи догађаја и отклањање евентуалних кварова на свим деловима “Atlas View T-Power“ МРУ система.</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5.</w:t>
      </w:r>
      <w:r w:rsidRPr="005B7A5F">
        <w:rPr>
          <w:sz w:val="22"/>
          <w:szCs w:val="22"/>
          <w:lang w:val="sr-Cyrl-RS"/>
        </w:rPr>
        <w:tab/>
        <w:t>Логистика система и испорука резервних делова по посебним процедурама</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Испоручилац система треба да води евиденцију о употребљеним компонентама система и да на стању има потребне резервне делове.</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Резервни делови се могу поделити у три категорије:</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 xml:space="preserve">Категорија 1: производи који директно утичу на рад постројења и/или производњу струје. </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Категорија 2: производи чији се квар може толерисати на ограничено време, нпр. услед редундантности</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 xml:space="preserve">Категорија 3: производи чији квар не утиче директно на погонску расположивост система. </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Испорука резервних делова треба да прати следеће препоруке:</w:t>
      </w:r>
    </w:p>
    <w:p w:rsidR="005B7A5F" w:rsidRPr="005B7A5F" w:rsidRDefault="005B7A5F" w:rsidP="005B7A5F">
      <w:pPr>
        <w:pStyle w:val="Default"/>
        <w:rPr>
          <w:sz w:val="22"/>
          <w:szCs w:val="22"/>
          <w:lang w:val="sr-Cyrl-RS"/>
        </w:rPr>
      </w:pP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Испорука резервних делова и недељом и у дане празника</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Експресне испоруке (категорија 1 и 2):</w:t>
      </w:r>
    </w:p>
    <w:p w:rsidR="005B7A5F" w:rsidRPr="005B7A5F" w:rsidRDefault="005B7A5F" w:rsidP="005B7A5F">
      <w:pPr>
        <w:pStyle w:val="Default"/>
        <w:rPr>
          <w:sz w:val="22"/>
          <w:szCs w:val="22"/>
          <w:lang w:val="sr-Cyrl-RS"/>
        </w:rPr>
      </w:pPr>
      <w:r w:rsidRPr="005B7A5F">
        <w:rPr>
          <w:sz w:val="22"/>
          <w:szCs w:val="22"/>
          <w:lang w:val="sr-Cyrl-RS"/>
        </w:rPr>
        <w:t xml:space="preserve">Резервни делови чији квар доводи до производног губитка се испоручују на градилиште (предају на капији) до „следећег радног дана” од дана добијања првог захтева за испоруку резервних делова. </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 xml:space="preserve">Испорука резервних делова чији квар не утиче директно на рад постројења ће се извршити као стандардна испорука (5 до 30 дана). </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 xml:space="preserve">Сваки пут ће се испоручивати актуелни резервни делови. То могу бити нови делови, делови који су у једнако добром стању као и нови делови или делови „еквивалентни новим деловима”, што значи поправљени делови и делови за замену који су побољшани према последњој верзији или компатибилни производи за замену. </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 xml:space="preserve">Ажурирања софтвера су саставни део испоруке резервних делова пошто су неопходна за инсталацију функционално компатибилних резервних делова. </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 xml:space="preserve">Неисправни уређаји се могу вратити испоручиоцу услуге у року од 2 недеље. Накнада за уређаје ће бити према тренутној вредности. </w:t>
      </w:r>
    </w:p>
    <w:p w:rsidR="005B7A5F" w:rsidRPr="005B7A5F" w:rsidRDefault="005B7A5F" w:rsidP="005B7A5F">
      <w:pPr>
        <w:pStyle w:val="Default"/>
        <w:rPr>
          <w:sz w:val="22"/>
          <w:szCs w:val="22"/>
          <w:lang w:val="sr-Cyrl-RS"/>
        </w:rPr>
      </w:pPr>
      <w:r w:rsidRPr="005B7A5F">
        <w:rPr>
          <w:sz w:val="22"/>
          <w:szCs w:val="22"/>
          <w:lang w:val="sr-Cyrl-RS"/>
        </w:rPr>
        <w:t>-</w:t>
      </w:r>
      <w:r w:rsidRPr="005B7A5F">
        <w:rPr>
          <w:sz w:val="22"/>
          <w:szCs w:val="22"/>
          <w:lang w:val="sr-Cyrl-RS"/>
        </w:rPr>
        <w:tab/>
        <w:t xml:space="preserve">У случају да постоје дефекти на резервним деловима који се јављају 6 месеци након испоруке клијенту, услед околности присутних пре него што су делови испоручени (нпр. грешке пројекта или материјала, грешке обезбеђених карактеристика), испоручилац гарантује нову испоруку резервних делова. </w:t>
      </w:r>
    </w:p>
    <w:p w:rsidR="005B7A5F" w:rsidRPr="00A90CC5" w:rsidRDefault="005B7A5F" w:rsidP="005B7A5F">
      <w:pPr>
        <w:pStyle w:val="Default"/>
        <w:rPr>
          <w:rFonts w:asciiTheme="minorHAnsi" w:hAnsiTheme="minorHAnsi"/>
          <w:sz w:val="22"/>
          <w:szCs w:val="22"/>
          <w:lang w:val="sr-Cyrl-RS"/>
        </w:rPr>
      </w:pPr>
      <w:r w:rsidRPr="005B7A5F">
        <w:rPr>
          <w:sz w:val="22"/>
          <w:szCs w:val="22"/>
          <w:lang w:val="sr-Cyrl-RS"/>
        </w:rPr>
        <w:t>-</w:t>
      </w:r>
      <w:r w:rsidRPr="005B7A5F">
        <w:rPr>
          <w:sz w:val="22"/>
          <w:szCs w:val="22"/>
          <w:lang w:val="sr-Cyrl-RS"/>
        </w:rPr>
        <w:tab/>
        <w:t xml:space="preserve">За испоруку функционално неисправних компоненти које нису подложне неком договореном временском року, неисправних из разлога за које је одговоран извођач, </w:t>
      </w:r>
      <w:r w:rsidRPr="005B7A5F">
        <w:rPr>
          <w:sz w:val="22"/>
          <w:szCs w:val="22"/>
          <w:lang w:val="sr-Cyrl-RS"/>
        </w:rPr>
        <w:lastRenderedPageBreak/>
        <w:t xml:space="preserve">испоручилац ће убрзати поступак да би се обезбедила њихова замена. </w:t>
      </w:r>
    </w:p>
    <w:p w:rsidR="005B7A5F" w:rsidRPr="005B7A5F" w:rsidRDefault="005B7A5F" w:rsidP="005B7A5F">
      <w:pPr>
        <w:pStyle w:val="Default"/>
        <w:rPr>
          <w:sz w:val="22"/>
          <w:szCs w:val="22"/>
          <w:lang w:val="sr-Cyrl-RS"/>
        </w:rPr>
      </w:pPr>
      <w:r w:rsidRPr="005B7A5F">
        <w:rPr>
          <w:sz w:val="22"/>
          <w:szCs w:val="22"/>
          <w:lang w:val="sr-Cyrl-RS"/>
        </w:rPr>
        <w:t>На крају месеца уз месечни обрачун достави</w:t>
      </w:r>
      <w:r w:rsidR="004131B2">
        <w:rPr>
          <w:sz w:val="22"/>
          <w:szCs w:val="22"/>
          <w:lang w:val="sr-Cyrl-RS"/>
        </w:rPr>
        <w:t xml:space="preserve">ти извештај о извршеним </w:t>
      </w:r>
      <w:r w:rsidR="004131B2" w:rsidRPr="004131B2">
        <w:rPr>
          <w:rFonts w:asciiTheme="minorHAnsi" w:hAnsiTheme="minorHAnsi"/>
          <w:lang w:val="sr-Cyrl-RS"/>
        </w:rPr>
        <w:t>услугама</w:t>
      </w:r>
      <w:r w:rsidRPr="005B7A5F">
        <w:rPr>
          <w:sz w:val="22"/>
          <w:szCs w:val="22"/>
          <w:lang w:val="sr-Cyrl-RS"/>
        </w:rPr>
        <w:t xml:space="preserve"> и евентуално уграђеним компонентама.</w:t>
      </w:r>
    </w:p>
    <w:p w:rsidR="000E7A36" w:rsidRPr="000E7A36" w:rsidRDefault="000E7A36" w:rsidP="000E7A36">
      <w:pPr>
        <w:rPr>
          <w:b/>
          <w:bCs/>
          <w:iCs/>
          <w:lang w:val="sr-Cyrl-RS" w:eastAsia="ar-SA"/>
        </w:rPr>
      </w:pPr>
      <w:r w:rsidRPr="000E7A36">
        <w:rPr>
          <w:b/>
          <w:bCs/>
          <w:iCs/>
          <w:lang w:val="sr-Cyrl-RS" w:eastAsia="ar-SA"/>
        </w:rPr>
        <w:t>Формирање цене</w:t>
      </w:r>
      <w:r>
        <w:rPr>
          <w:b/>
          <w:bCs/>
          <w:iCs/>
          <w:lang w:val="sr-Cyrl-RS" w:eastAsia="ar-SA"/>
        </w:rPr>
        <w:t>:</w:t>
      </w:r>
    </w:p>
    <w:p w:rsidR="000E7A36" w:rsidRDefault="000E7A36" w:rsidP="000E7A36">
      <w:pPr>
        <w:rPr>
          <w:b/>
          <w:lang w:val="sr-Cyrl-RS" w:eastAsia="ar-SA"/>
        </w:rPr>
      </w:pPr>
      <w:r w:rsidRPr="000E7A36">
        <w:rPr>
          <w:b/>
          <w:lang w:val="sr-Cyrl-RS" w:eastAsia="ar-SA"/>
        </w:rPr>
        <w:t>Цена за комплетну понуду се формира на основу следећег обрасца:</w:t>
      </w:r>
    </w:p>
    <w:p w:rsidR="001222D9" w:rsidRPr="001222D9" w:rsidRDefault="001222D9" w:rsidP="001222D9">
      <w:pPr>
        <w:rPr>
          <w:rFonts w:cs="Arial"/>
          <w:color w:val="FF0000"/>
          <w:lang w:val="sr-Cyrl-RS"/>
        </w:rPr>
      </w:pPr>
      <w:r w:rsidRPr="001222D9">
        <w:rPr>
          <w:rFonts w:cs="Arial"/>
          <w:lang w:val="sr-Cyrl-RS"/>
        </w:rPr>
        <w:t>Како се</w:t>
      </w:r>
      <w:r w:rsidRPr="001222D9">
        <w:rPr>
          <w:rFonts w:cs="Arial"/>
        </w:rPr>
        <w:t xml:space="preserve"> </w:t>
      </w:r>
      <w:r w:rsidRPr="001222D9">
        <w:rPr>
          <w:rFonts w:cs="Arial"/>
          <w:lang w:val="sr-Cyrl-RS"/>
        </w:rPr>
        <w:t>п</w:t>
      </w:r>
      <w:r w:rsidRPr="001222D9">
        <w:rPr>
          <w:rFonts w:cs="Arial"/>
        </w:rPr>
        <w:t xml:space="preserve">ретпоставља да ће се од укупног ценовника за </w:t>
      </w:r>
      <w:r w:rsidRPr="001222D9">
        <w:rPr>
          <w:rFonts w:cs="Arial"/>
          <w:lang w:val="sr-Cyrl-RS"/>
        </w:rPr>
        <w:t>резервне делове</w:t>
      </w:r>
      <w:r w:rsidRPr="001222D9">
        <w:rPr>
          <w:rFonts w:cs="Arial"/>
        </w:rPr>
        <w:t xml:space="preserve"> </w:t>
      </w:r>
      <w:r w:rsidRPr="001222D9">
        <w:rPr>
          <w:rFonts w:cs="Arial"/>
          <w:lang w:val="sr-Cyrl-RS"/>
        </w:rPr>
        <w:t>од ставке 2. до 6.45</w:t>
      </w:r>
      <w:r w:rsidRPr="001222D9">
        <w:rPr>
          <w:rFonts w:cs="Arial"/>
        </w:rPr>
        <w:t xml:space="preserve"> искористити </w:t>
      </w:r>
      <w:r w:rsidRPr="001222D9">
        <w:rPr>
          <w:rFonts w:cs="Arial"/>
          <w:lang w:val="sr-Cyrl-RS"/>
        </w:rPr>
        <w:t>20</w:t>
      </w:r>
      <w:r w:rsidRPr="001222D9">
        <w:rPr>
          <w:rFonts w:cs="Arial"/>
        </w:rPr>
        <w:t>% вредности, цена за понуду</w:t>
      </w:r>
      <w:r w:rsidRPr="001222D9">
        <w:rPr>
          <w:rFonts w:cs="Arial"/>
          <w:lang w:val="sr-Cyrl-RS"/>
        </w:rPr>
        <w:t xml:space="preserve"> се добија  сабирањем цене услуга (ставке 1.1 и 1.2) и 20% вредности резервних делова ( </w:t>
      </w:r>
      <w:r w:rsidRPr="001222D9">
        <w:rPr>
          <w:rFonts w:cs="Arial"/>
        </w:rPr>
        <w:t xml:space="preserve"> ставке 2. до 6.45</w:t>
      </w:r>
      <w:r w:rsidRPr="001222D9">
        <w:rPr>
          <w:rFonts w:cs="Arial"/>
          <w:lang w:val="sr-Cyrl-RS"/>
        </w:rPr>
        <w:t xml:space="preserve"> ) односно по следећој формули</w:t>
      </w:r>
      <w:r w:rsidRPr="001222D9">
        <w:rPr>
          <w:rFonts w:cs="Arial"/>
        </w:rPr>
        <w:t xml:space="preserve">: </w:t>
      </w:r>
    </w:p>
    <w:p w:rsidR="001222D9" w:rsidRPr="001222D9" w:rsidRDefault="001222D9" w:rsidP="001222D9">
      <w:pPr>
        <w:rPr>
          <w:rFonts w:cs="Arial"/>
          <w:lang w:val="sr-Latn-RS"/>
        </w:rPr>
      </w:pPr>
    </w:p>
    <w:p w:rsidR="001222D9" w:rsidRPr="001222D9" w:rsidRDefault="001222D9" w:rsidP="001222D9">
      <w:pPr>
        <w:rPr>
          <w:rFonts w:cs="Arial"/>
          <w:lang w:val="sr-Cyrl-RS"/>
        </w:rPr>
      </w:pPr>
      <w:r w:rsidRPr="001222D9">
        <w:rPr>
          <w:rFonts w:cs="Arial"/>
          <w:lang w:val="sr-Cyrl-RS"/>
        </w:rPr>
        <w:t xml:space="preserve">Међузбир 1 + </w:t>
      </w:r>
      <w:r w:rsidRPr="001222D9">
        <w:rPr>
          <w:rFonts w:cs="Arial"/>
        </w:rPr>
        <w:t>{(</w:t>
      </w:r>
      <w:r w:rsidRPr="001222D9">
        <w:rPr>
          <w:rFonts w:cs="Arial"/>
          <w:lang w:val="sr-Cyrl-RS"/>
        </w:rPr>
        <w:t>Међузбир 2+ Међузбир 3+ Међузбир 4 + Међузбир 5</w:t>
      </w:r>
      <w:r w:rsidRPr="001222D9">
        <w:rPr>
          <w:rFonts w:cs="Arial"/>
        </w:rPr>
        <w:t>+</w:t>
      </w:r>
      <w:r w:rsidRPr="001222D9">
        <w:rPr>
          <w:rFonts w:cs="Arial"/>
          <w:lang w:val="sr-Cyrl-RS"/>
        </w:rPr>
        <w:t xml:space="preserve"> Међузбир </w:t>
      </w:r>
      <w:r w:rsidRPr="001222D9">
        <w:rPr>
          <w:rFonts w:cs="Arial"/>
        </w:rPr>
        <w:t>6)</w:t>
      </w:r>
      <w:r w:rsidRPr="001222D9">
        <w:rPr>
          <w:rFonts w:cs="Arial"/>
          <w:lang w:val="sr-Cyrl-RS"/>
        </w:rPr>
        <w:t xml:space="preserve"> </w:t>
      </w:r>
    </w:p>
    <w:p w:rsidR="001222D9" w:rsidRPr="001222D9" w:rsidRDefault="001222D9" w:rsidP="001222D9">
      <w:pPr>
        <w:rPr>
          <w:rFonts w:cs="Arial"/>
          <w:lang w:val="sr-Cyrl-RS"/>
        </w:rPr>
      </w:pPr>
      <w:r w:rsidRPr="001222D9">
        <w:rPr>
          <w:rFonts w:cs="Arial"/>
          <w:lang w:val="sr-Cyrl-RS"/>
        </w:rPr>
        <w:t xml:space="preserve"> </w:t>
      </w:r>
      <w:r w:rsidRPr="001222D9">
        <w:rPr>
          <w:rFonts w:cs="Arial"/>
          <w:lang w:val="sr-Latn-RS"/>
        </w:rPr>
        <w:t xml:space="preserve">X </w:t>
      </w:r>
      <w:r w:rsidRPr="001222D9">
        <w:rPr>
          <w:rFonts w:cs="Arial"/>
          <w:lang w:val="sr-Cyrl-RS"/>
        </w:rPr>
        <w:t>0,20)}</w:t>
      </w:r>
      <w:r w:rsidRPr="001222D9">
        <w:rPr>
          <w:rFonts w:cs="Arial"/>
          <w:lang w:val="sr-Latn-RS"/>
        </w:rPr>
        <w:t xml:space="preserve"> =____________________</w:t>
      </w:r>
      <w:r w:rsidRPr="001222D9">
        <w:rPr>
          <w:rFonts w:cs="Arial"/>
          <w:lang w:val="sr-Cyrl-RS"/>
        </w:rPr>
        <w:t>дин</w:t>
      </w:r>
    </w:p>
    <w:p w:rsidR="001222D9" w:rsidRPr="001222D9" w:rsidRDefault="001222D9" w:rsidP="001222D9">
      <w:pPr>
        <w:rPr>
          <w:rFonts w:cs="Arial"/>
          <w:lang w:val="sr-Cyrl-RS"/>
        </w:rPr>
      </w:pPr>
      <w:r w:rsidRPr="001222D9">
        <w:rPr>
          <w:rFonts w:cs="Arial"/>
          <w:lang w:val="sr-Cyrl-RS"/>
        </w:rPr>
        <w:t>и ова цена се уноси у образац понуде.</w:t>
      </w:r>
    </w:p>
    <w:p w:rsidR="001222D9" w:rsidRPr="000E7A36" w:rsidRDefault="001222D9" w:rsidP="000E7A36">
      <w:pPr>
        <w:rPr>
          <w:b/>
          <w:lang w:val="sr-Cyrl-RS" w:eastAsia="ar-SA"/>
        </w:rPr>
      </w:pPr>
    </w:p>
    <w:p w:rsidR="00DB369C" w:rsidRPr="00E47C2E" w:rsidRDefault="0032186E" w:rsidP="0032186E">
      <w:pPr>
        <w:pStyle w:val="Heading10"/>
        <w:ind w:left="0" w:firstLine="0"/>
        <w:jc w:val="both"/>
        <w:rPr>
          <w:rFonts w:cs="Arial"/>
        </w:rPr>
      </w:pPr>
      <w:r w:rsidRPr="00E47C2E">
        <w:rPr>
          <w:rFonts w:cs="Arial"/>
        </w:rPr>
        <w:t>3.2 Квалитет и т</w:t>
      </w:r>
      <w:r w:rsidR="00DB369C" w:rsidRPr="00E47C2E">
        <w:rPr>
          <w:rFonts w:cs="Arial"/>
        </w:rPr>
        <w:t>ехничке карактеристике (спецификације)</w:t>
      </w:r>
    </w:p>
    <w:p w:rsidR="00E13FFC" w:rsidRPr="00A90CC5" w:rsidRDefault="006D41A9" w:rsidP="000628D0">
      <w:pPr>
        <w:pStyle w:val="ListParagraph"/>
        <w:autoSpaceDE w:val="0"/>
        <w:autoSpaceDN w:val="0"/>
        <w:adjustRightInd w:val="0"/>
        <w:spacing w:before="0" w:after="0" w:line="240" w:lineRule="auto"/>
        <w:ind w:left="0"/>
        <w:contextualSpacing w:val="0"/>
        <w:rPr>
          <w:rFonts w:ascii="Arial" w:hAnsi="Arial" w:cs="Arial"/>
          <w:lang w:val="sr-Cyrl-RS"/>
        </w:rPr>
      </w:pPr>
      <w:r w:rsidRPr="006D41A9">
        <w:rPr>
          <w:rFonts w:ascii="Arial" w:hAnsi="Arial" w:cs="Arial"/>
          <w:lang w:val="sr-Cyrl-RS"/>
        </w:rPr>
        <w:t>Према обрасцу структура цене.</w:t>
      </w: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E13FFC" w:rsidRPr="00A90CC5" w:rsidRDefault="005B3694"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082D6A">
        <w:rPr>
          <w:rFonts w:ascii="Arial" w:hAnsi="Arial" w:cs="Arial"/>
        </w:rPr>
        <w:t xml:space="preserve">Изабрани понуђач је обавезан да услугу изврши у року од </w:t>
      </w:r>
      <w:r w:rsidRPr="00082D6A">
        <w:rPr>
          <w:rFonts w:ascii="Arial" w:hAnsi="Arial" w:cs="Arial"/>
          <w:lang w:val="sr-Cyrl-RS"/>
        </w:rPr>
        <w:t>12</w:t>
      </w:r>
      <w:r w:rsidRPr="00082D6A">
        <w:rPr>
          <w:rFonts w:ascii="Arial" w:hAnsi="Arial" w:cs="Arial"/>
        </w:rPr>
        <w:t xml:space="preserve"> месеци од дана ступања Уговора на снаг</w:t>
      </w:r>
      <w:r w:rsidRPr="00082D6A">
        <w:rPr>
          <w:rFonts w:ascii="Arial" w:hAnsi="Arial" w:cs="Arial"/>
          <w:lang w:val="sr-Cyrl-RS"/>
        </w:rPr>
        <w:t>у.</w:t>
      </w:r>
    </w:p>
    <w:p w:rsidR="00DB369C" w:rsidRPr="00E47C2E" w:rsidRDefault="00781B02" w:rsidP="00781B02">
      <w:pPr>
        <w:pStyle w:val="Heading10"/>
        <w:rPr>
          <w:rFonts w:cs="Arial"/>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 услуга</w:t>
      </w:r>
    </w:p>
    <w:p w:rsidR="00E13FFC" w:rsidRPr="00E47C2E" w:rsidRDefault="005B3694" w:rsidP="004559F1">
      <w:pPr>
        <w:spacing w:before="0"/>
        <w:rPr>
          <w:rFonts w:cs="Arial"/>
          <w:color w:val="00B0F0"/>
          <w:lang w:eastAsia="zh-CN"/>
        </w:rPr>
      </w:pPr>
      <w:r w:rsidRPr="00D25D49">
        <w:rPr>
          <w:rFonts w:cs="Arial"/>
          <w:lang w:val="sr-Cyrl-CS" w:eastAsia="zh-CN"/>
        </w:rPr>
        <w:t>М</w:t>
      </w:r>
      <w:r w:rsidRPr="00D25D49">
        <w:rPr>
          <w:rFonts w:cs="Arial"/>
          <w:lang w:eastAsia="zh-CN"/>
        </w:rPr>
        <w:t xml:space="preserve">есто извршења </w:t>
      </w:r>
      <w:r>
        <w:rPr>
          <w:rFonts w:cs="Arial"/>
          <w:lang w:val="sr-Cyrl-RS" w:eastAsia="zh-CN"/>
        </w:rPr>
        <w:t>је ТЕНТ А</w:t>
      </w:r>
      <w:r w:rsidRPr="00D25D49">
        <w:rPr>
          <w:rFonts w:cs="Arial"/>
          <w:lang w:val="sr-Cyrl-RS" w:eastAsia="zh-CN"/>
        </w:rPr>
        <w:t xml:space="preserve">, </w:t>
      </w:r>
      <w:r w:rsidRPr="00D25D49">
        <w:rPr>
          <w:rFonts w:cs="Arial"/>
        </w:rPr>
        <w:t>Богољуба Урошевића Црног бр.44., 11500 Обреновац</w:t>
      </w: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5B3694" w:rsidRDefault="005B3694" w:rsidP="005B3694">
      <w:pPr>
        <w:spacing w:before="0"/>
        <w:rPr>
          <w:lang w:val="sr-Cyrl-RS"/>
        </w:rPr>
      </w:pPr>
      <w:r>
        <w:t xml:space="preserve">На крају сваког месеца, односно по обављеном послу, </w:t>
      </w:r>
      <w:r>
        <w:rPr>
          <w:lang w:val="sr-Cyrl-RS"/>
        </w:rPr>
        <w:t>пружалац услуга</w:t>
      </w:r>
      <w:r>
        <w:t xml:space="preserve"> доставља Збирни обрачун услуга у месецу</w:t>
      </w:r>
      <w:r>
        <w:rPr>
          <w:lang w:val="sr-Cyrl-RS"/>
        </w:rPr>
        <w:t>.</w:t>
      </w:r>
      <w:r>
        <w:t xml:space="preserve"> </w:t>
      </w:r>
      <w:r>
        <w:rPr>
          <w:lang w:val="sr-Cyrl-RS"/>
        </w:rPr>
        <w:t>Збирни обрачун услуга се доставља лицу задуженом за праћење уговора који доста</w:t>
      </w:r>
      <w:r>
        <w:t xml:space="preserve">вља шефу Службе, главном инжењеру сектора и директору огранка ТЕНТ на оверу. Након овере, узима један примерак, а остале враћа </w:t>
      </w:r>
      <w:r>
        <w:rPr>
          <w:lang w:val="sr-Cyrl-RS"/>
        </w:rPr>
        <w:t>пружаоцу услуга.</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4100A0" w:rsidRDefault="00781B02" w:rsidP="00781B02">
      <w:pPr>
        <w:pStyle w:val="Heading10"/>
        <w:rPr>
          <w:rFonts w:cs="Arial"/>
        </w:rPr>
      </w:pPr>
      <w:bookmarkStart w:id="23" w:name="_Toc441651543"/>
      <w:bookmarkStart w:id="24" w:name="_Toc442559881"/>
      <w:r w:rsidRPr="004100A0">
        <w:rPr>
          <w:rFonts w:cs="Arial"/>
          <w:lang w:val="en-US"/>
        </w:rPr>
        <w:t xml:space="preserve">3.6. </w:t>
      </w:r>
      <w:r w:rsidR="004D14FC" w:rsidRPr="004100A0">
        <w:rPr>
          <w:rFonts w:cs="Arial"/>
        </w:rPr>
        <w:t>Гарантни рок</w:t>
      </w:r>
      <w:bookmarkEnd w:id="23"/>
      <w:bookmarkEnd w:id="24"/>
    </w:p>
    <w:p w:rsidR="004D14FC" w:rsidRPr="004100A0" w:rsidRDefault="004D14FC" w:rsidP="00280127">
      <w:pPr>
        <w:spacing w:before="0"/>
        <w:rPr>
          <w:rFonts w:cs="Arial"/>
          <w:lang w:eastAsia="zh-CN"/>
        </w:rPr>
      </w:pPr>
      <w:r w:rsidRPr="004100A0">
        <w:rPr>
          <w:rFonts w:cs="Arial"/>
          <w:lang w:eastAsia="zh-CN"/>
        </w:rPr>
        <w:t xml:space="preserve">Гарантни рок за предмет набавке је </w:t>
      </w:r>
      <w:r w:rsidR="00BF39C7" w:rsidRPr="004100A0">
        <w:rPr>
          <w:rFonts w:cs="Arial"/>
          <w:lang w:eastAsia="zh-CN"/>
        </w:rPr>
        <w:t xml:space="preserve">минимум </w:t>
      </w:r>
      <w:r w:rsidR="004100A0" w:rsidRPr="004100A0">
        <w:rPr>
          <w:rFonts w:cs="Arial"/>
          <w:lang w:val="sr-Latn-RS" w:eastAsia="zh-CN"/>
        </w:rPr>
        <w:t>12</w:t>
      </w:r>
      <w:r w:rsidRPr="004100A0">
        <w:rPr>
          <w:rFonts w:cs="Arial"/>
          <w:lang w:val="sr-Cyrl-CS" w:eastAsia="zh-CN"/>
        </w:rPr>
        <w:t xml:space="preserve"> месеци</w:t>
      </w:r>
      <w:r w:rsidR="00F2064D" w:rsidRPr="004100A0">
        <w:rPr>
          <w:rFonts w:cs="Arial"/>
          <w:lang w:eastAsia="zh-CN"/>
        </w:rPr>
        <w:t xml:space="preserve"> од</w:t>
      </w:r>
      <w:r w:rsidR="001C7972" w:rsidRPr="004100A0">
        <w:rPr>
          <w:rFonts w:cs="Arial"/>
          <w:lang w:eastAsia="zh-CN"/>
        </w:rPr>
        <w:t xml:space="preserve"> дана </w:t>
      </w:r>
      <w:r w:rsidR="00776191" w:rsidRPr="004100A0">
        <w:rPr>
          <w:rFonts w:cs="Arial"/>
          <w:lang w:eastAsia="zh-CN"/>
        </w:rPr>
        <w:t>извршења услуге</w:t>
      </w:r>
      <w:r w:rsidR="00F2064D" w:rsidRPr="004100A0">
        <w:rPr>
          <w:rFonts w:cs="Arial"/>
          <w:lang w:eastAsia="zh-CN"/>
        </w:rPr>
        <w:t>.</w:t>
      </w:r>
    </w:p>
    <w:p w:rsidR="004D14FC" w:rsidRPr="004100A0" w:rsidRDefault="004D14FC" w:rsidP="00280127">
      <w:pPr>
        <w:spacing w:before="0"/>
        <w:rPr>
          <w:rFonts w:cs="Arial"/>
          <w:lang w:eastAsia="zh-CN"/>
        </w:rPr>
      </w:pPr>
      <w:r w:rsidRPr="004100A0">
        <w:rPr>
          <w:rFonts w:cs="Arial"/>
          <w:lang w:val="sr-Cyrl-CS" w:eastAsia="zh-CN"/>
        </w:rPr>
        <w:t xml:space="preserve">Изабрани </w:t>
      </w:r>
      <w:r w:rsidRPr="004100A0">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4100A0" w:rsidRDefault="00E13FFC" w:rsidP="00280127">
      <w:pPr>
        <w:spacing w:before="0"/>
        <w:rPr>
          <w:rFonts w:cs="Arial"/>
          <w:lang w:eastAsia="zh-CN"/>
        </w:rPr>
      </w:pPr>
    </w:p>
    <w:p w:rsidR="00DB369C" w:rsidRPr="004100A0" w:rsidRDefault="00781B02" w:rsidP="00781B02">
      <w:pPr>
        <w:pStyle w:val="Heading10"/>
        <w:rPr>
          <w:rFonts w:cs="Arial"/>
        </w:rPr>
      </w:pPr>
      <w:bookmarkStart w:id="25" w:name="_Toc441651544"/>
      <w:bookmarkStart w:id="26" w:name="_Toc442559882"/>
      <w:r w:rsidRPr="004100A0">
        <w:rPr>
          <w:rFonts w:cs="Arial"/>
        </w:rPr>
        <w:t xml:space="preserve">3.7. </w:t>
      </w:r>
      <w:r w:rsidR="00D45DAA" w:rsidRPr="004100A0">
        <w:rPr>
          <w:rFonts w:cs="Arial"/>
        </w:rPr>
        <w:t>Евентуалне додатне услуге</w:t>
      </w:r>
      <w:bookmarkEnd w:id="25"/>
      <w:bookmarkEnd w:id="26"/>
    </w:p>
    <w:p w:rsidR="00532089" w:rsidRPr="001222D9" w:rsidRDefault="004100A0" w:rsidP="008112A2">
      <w:pPr>
        <w:spacing w:before="0"/>
        <w:rPr>
          <w:rFonts w:cs="Arial"/>
          <w:lang w:val="sr-Cyrl-RS" w:eastAsia="zh-CN"/>
        </w:rPr>
      </w:pPr>
      <w:r w:rsidRPr="004100A0">
        <w:rPr>
          <w:rFonts w:cs="Arial"/>
          <w:lang w:val="sr-Cyrl-RS" w:eastAsia="zh-CN"/>
        </w:rPr>
        <w:t>Нема.</w:t>
      </w:r>
    </w:p>
    <w:p w:rsidR="00756A02" w:rsidRPr="00E47C2E" w:rsidRDefault="00756A02" w:rsidP="00A92761">
      <w:pPr>
        <w:pStyle w:val="Heading10"/>
        <w:numPr>
          <w:ilvl w:val="0"/>
          <w:numId w:val="17"/>
        </w:numPr>
        <w:jc w:val="both"/>
        <w:rPr>
          <w:rFonts w:cs="Arial"/>
        </w:rPr>
      </w:pPr>
      <w:bookmarkStart w:id="27"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lastRenderedPageBreak/>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A92761">
            <w:pPr>
              <w:numPr>
                <w:ilvl w:val="0"/>
                <w:numId w:val="23"/>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A92761">
            <w:pPr>
              <w:numPr>
                <w:ilvl w:val="0"/>
                <w:numId w:val="18"/>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5B7A5F">
        <w:trPr>
          <w:trHeight w:val="1656"/>
          <w:jc w:val="center"/>
        </w:trPr>
        <w:tc>
          <w:tcPr>
            <w:tcW w:w="729" w:type="dxa"/>
            <w:vAlign w:val="center"/>
          </w:tcPr>
          <w:p w:rsidR="00175774" w:rsidRPr="00E47C2E" w:rsidRDefault="00175774" w:rsidP="003A4822">
            <w:pPr>
              <w:jc w:val="center"/>
              <w:rPr>
                <w:rFonts w:cs="Arial"/>
              </w:rPr>
            </w:pPr>
            <w:r w:rsidRPr="00E47C2E">
              <w:rPr>
                <w:rFonts w:cs="Arial"/>
              </w:rPr>
              <w:lastRenderedPageBreak/>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lastRenderedPageBreak/>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A92761">
            <w:pPr>
              <w:numPr>
                <w:ilvl w:val="0"/>
                <w:numId w:val="2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A92761">
            <w:pPr>
              <w:numPr>
                <w:ilvl w:val="0"/>
                <w:numId w:val="2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A92761">
            <w:pPr>
              <w:numPr>
                <w:ilvl w:val="0"/>
                <w:numId w:val="2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A92761">
            <w:pPr>
              <w:numPr>
                <w:ilvl w:val="0"/>
                <w:numId w:val="23"/>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A92761">
            <w:pPr>
              <w:numPr>
                <w:ilvl w:val="0"/>
                <w:numId w:val="24"/>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A92761">
            <w:pPr>
              <w:numPr>
                <w:ilvl w:val="0"/>
                <w:numId w:val="24"/>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A92761">
            <w:pPr>
              <w:numPr>
                <w:ilvl w:val="0"/>
                <w:numId w:val="24"/>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A92761">
            <w:pPr>
              <w:numPr>
                <w:ilvl w:val="0"/>
                <w:numId w:val="25"/>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E627AD">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lastRenderedPageBreak/>
              <w:t>Напомена:</w:t>
            </w:r>
          </w:p>
          <w:p w:rsidR="00562AED" w:rsidRPr="00E47C2E" w:rsidRDefault="00562AED" w:rsidP="00A92761">
            <w:pPr>
              <w:numPr>
                <w:ilvl w:val="0"/>
                <w:numId w:val="26"/>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A92761">
            <w:pPr>
              <w:numPr>
                <w:ilvl w:val="0"/>
                <w:numId w:val="26"/>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A92761">
            <w:pPr>
              <w:numPr>
                <w:ilvl w:val="0"/>
                <w:numId w:val="26"/>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5B3694" w:rsidRDefault="00562AED" w:rsidP="00562AED">
            <w:pPr>
              <w:ind w:right="-180"/>
              <w:jc w:val="center"/>
              <w:rPr>
                <w:rFonts w:cs="Arial"/>
                <w:b/>
                <w:lang w:val="sr-Latn-CS" w:eastAsia="sr-Latn-CS"/>
              </w:rPr>
            </w:pPr>
            <w:r w:rsidRPr="005B3694">
              <w:rPr>
                <w:rFonts w:cs="Arial"/>
                <w:b/>
                <w:lang w:val="sr-Latn-CS" w:eastAsia="sr-Latn-CS"/>
              </w:rPr>
              <w:t xml:space="preserve">4.2  ДОДАТНИ УСЛОВИ </w:t>
            </w:r>
          </w:p>
          <w:p w:rsidR="00562AED" w:rsidRPr="005B3694" w:rsidRDefault="00562AED" w:rsidP="00562AED">
            <w:pPr>
              <w:snapToGrid w:val="0"/>
              <w:jc w:val="center"/>
              <w:rPr>
                <w:rFonts w:cs="Arial"/>
                <w:b/>
                <w:lang w:val="sr-Latn-CS" w:eastAsia="sr-Latn-CS"/>
              </w:rPr>
            </w:pPr>
            <w:r w:rsidRPr="005B3694">
              <w:rPr>
                <w:rFonts w:cs="Arial"/>
                <w:b/>
                <w:lang w:val="sr-Latn-CS" w:eastAsia="sr-Latn-CS"/>
              </w:rPr>
              <w:t>ЗА УЧЕШЋЕ У ПОСТУПКУ ЈАВНЕ НАБАВКЕ ИЗ ЧЛАНА 76. ЗАКОНА</w:t>
            </w:r>
          </w:p>
          <w:p w:rsidR="00175774" w:rsidRPr="00E47C2E" w:rsidRDefault="00175774" w:rsidP="00562AED">
            <w:pPr>
              <w:snapToGrid w:val="0"/>
              <w:spacing w:before="0"/>
              <w:jc w:val="center"/>
              <w:rPr>
                <w:rFonts w:eastAsia="Calibri" w:cs="Arial"/>
                <w:color w:val="00B0F0"/>
              </w:rPr>
            </w:pPr>
          </w:p>
        </w:tc>
      </w:tr>
      <w:tr w:rsidR="00175774" w:rsidRPr="00E47C2E" w:rsidTr="00926B08">
        <w:trPr>
          <w:trHeight w:val="1160"/>
          <w:jc w:val="center"/>
        </w:trPr>
        <w:tc>
          <w:tcPr>
            <w:tcW w:w="729" w:type="dxa"/>
            <w:vAlign w:val="center"/>
          </w:tcPr>
          <w:p w:rsidR="00175774" w:rsidRPr="005B3694" w:rsidRDefault="005B3694" w:rsidP="003A4822">
            <w:pPr>
              <w:jc w:val="center"/>
              <w:rPr>
                <w:rFonts w:cs="Arial"/>
              </w:rPr>
            </w:pPr>
            <w:r w:rsidRPr="005B3694">
              <w:rPr>
                <w:rFonts w:cs="Arial"/>
                <w:lang w:val="sr-Cyrl-RS"/>
              </w:rPr>
              <w:t>5</w:t>
            </w:r>
            <w:r w:rsidR="00175774" w:rsidRPr="005B3694">
              <w:rPr>
                <w:rFonts w:cs="Arial"/>
              </w:rPr>
              <w:t>.</w:t>
            </w:r>
          </w:p>
        </w:tc>
        <w:tc>
          <w:tcPr>
            <w:tcW w:w="8430" w:type="dxa"/>
          </w:tcPr>
          <w:p w:rsidR="00926B08" w:rsidRPr="005B3694" w:rsidRDefault="00926B08" w:rsidP="00926B08">
            <w:pPr>
              <w:autoSpaceDE w:val="0"/>
              <w:autoSpaceDN w:val="0"/>
              <w:adjustRightInd w:val="0"/>
              <w:rPr>
                <w:rFonts w:cs="Arial"/>
                <w:b/>
                <w:lang w:val="sr-Latn-CS" w:eastAsia="sr-Latn-CS"/>
              </w:rPr>
            </w:pPr>
            <w:r w:rsidRPr="005B3694">
              <w:rPr>
                <w:rFonts w:cs="Arial"/>
                <w:b/>
                <w:u w:val="single"/>
                <w:lang w:val="sr-Latn-CS" w:eastAsia="sr-Latn-CS"/>
              </w:rPr>
              <w:t>Услов:</w:t>
            </w:r>
          </w:p>
          <w:p w:rsidR="00926B08" w:rsidRPr="005B3694" w:rsidRDefault="00926B08" w:rsidP="00926B08">
            <w:pPr>
              <w:autoSpaceDE w:val="0"/>
              <w:autoSpaceDN w:val="0"/>
              <w:adjustRightInd w:val="0"/>
              <w:rPr>
                <w:rFonts w:cs="Arial"/>
                <w:lang w:val="sr-Latn-CS" w:eastAsia="sr-Latn-CS"/>
              </w:rPr>
            </w:pPr>
            <w:r w:rsidRPr="005B3694">
              <w:rPr>
                <w:rFonts w:cs="Arial"/>
                <w:lang w:val="sr-Latn-CS" w:eastAsia="sr-Latn-CS"/>
              </w:rPr>
              <w:t xml:space="preserve">Пословни капацитет </w:t>
            </w:r>
          </w:p>
          <w:p w:rsidR="00926B08" w:rsidRPr="005B3694" w:rsidRDefault="00926B08" w:rsidP="00926B08">
            <w:pPr>
              <w:autoSpaceDE w:val="0"/>
              <w:autoSpaceDN w:val="0"/>
              <w:adjustRightInd w:val="0"/>
              <w:spacing w:before="0"/>
              <w:rPr>
                <w:rFonts w:cs="Arial"/>
                <w:lang w:val="sr-Latn-CS" w:eastAsia="sr-Latn-CS"/>
              </w:rPr>
            </w:pPr>
            <w:r w:rsidRPr="005B3694">
              <w:rPr>
                <w:rFonts w:cs="Arial"/>
                <w:lang w:val="sr-Latn-CS" w:eastAsia="sr-Latn-CS"/>
              </w:rPr>
              <w:t xml:space="preserve">Понуђач располаже неопходним </w:t>
            </w:r>
            <w:r w:rsidRPr="005B3694">
              <w:rPr>
                <w:rFonts w:cs="Arial"/>
                <w:b/>
                <w:lang w:val="sr-Latn-CS" w:eastAsia="sr-Latn-CS"/>
              </w:rPr>
              <w:t>пословним капацитетом</w:t>
            </w:r>
            <w:r w:rsidRPr="005B3694">
              <w:rPr>
                <w:rFonts w:cs="Arial"/>
                <w:lang w:val="sr-Latn-CS" w:eastAsia="sr-Latn-CS"/>
              </w:rPr>
              <w:t xml:space="preserve"> ако:</w:t>
            </w:r>
          </w:p>
          <w:p w:rsidR="00926B08" w:rsidRPr="005B3694" w:rsidRDefault="00926B08" w:rsidP="00926B08">
            <w:pPr>
              <w:pStyle w:val="ListParagraph"/>
              <w:autoSpaceDE w:val="0"/>
              <w:autoSpaceDN w:val="0"/>
              <w:adjustRightInd w:val="0"/>
              <w:spacing w:before="0" w:after="0" w:line="240" w:lineRule="auto"/>
              <w:ind w:left="-108"/>
              <w:rPr>
                <w:rFonts w:ascii="Arial" w:hAnsi="Arial" w:cs="Arial"/>
                <w:lang w:val="sr-Latn-CS" w:eastAsia="sr-Latn-CS"/>
              </w:rPr>
            </w:pPr>
            <w:r w:rsidRPr="005B3694">
              <w:rPr>
                <w:rFonts w:ascii="Arial" w:hAnsi="Arial" w:cs="Arial"/>
                <w:lang w:val="sr-Latn-CS" w:eastAsia="sr-Latn-CS"/>
              </w:rPr>
              <w:t xml:space="preserve">-је у </w:t>
            </w:r>
            <w:r w:rsidRPr="005B3694">
              <w:rPr>
                <w:rFonts w:ascii="Arial" w:hAnsi="Arial" w:cs="Arial"/>
                <w:lang w:val="sr-Cyrl-CS" w:eastAsia="sr-Latn-CS"/>
              </w:rPr>
              <w:t>претходне</w:t>
            </w:r>
            <w:r w:rsidRPr="005B3694">
              <w:rPr>
                <w:rFonts w:ascii="Arial" w:hAnsi="Arial" w:cs="Arial"/>
                <w:lang w:val="sr-Latn-CS" w:eastAsia="sr-Latn-CS"/>
              </w:rPr>
              <w:t xml:space="preserve"> три </w:t>
            </w:r>
            <w:r w:rsidR="005B3694" w:rsidRPr="005B3694">
              <w:rPr>
                <w:rFonts w:ascii="Arial" w:hAnsi="Arial" w:cs="Arial"/>
                <w:lang w:val="sr-Latn-CS" w:eastAsia="sr-Latn-CS"/>
              </w:rPr>
              <w:t>(</w:t>
            </w:r>
            <w:r w:rsidR="00D03076">
              <w:rPr>
                <w:rFonts w:ascii="Arial" w:hAnsi="Arial" w:cs="Arial"/>
                <w:lang w:val="sr-Cyrl-RS" w:eastAsia="sr-Latn-CS"/>
              </w:rPr>
              <w:t>201</w:t>
            </w:r>
            <w:r w:rsidR="00D03076">
              <w:rPr>
                <w:rFonts w:ascii="Arial" w:hAnsi="Arial" w:cs="Arial"/>
                <w:lang w:val="sr-Latn-RS" w:eastAsia="sr-Latn-CS"/>
              </w:rPr>
              <w:t>4</w:t>
            </w:r>
            <w:r w:rsidR="00D03076">
              <w:rPr>
                <w:rFonts w:ascii="Arial" w:hAnsi="Arial" w:cs="Arial"/>
                <w:lang w:val="sr-Cyrl-RS" w:eastAsia="sr-Latn-CS"/>
              </w:rPr>
              <w:t>,201</w:t>
            </w:r>
            <w:r w:rsidR="00D03076">
              <w:rPr>
                <w:rFonts w:ascii="Arial" w:hAnsi="Arial" w:cs="Arial"/>
                <w:lang w:val="sr-Latn-RS" w:eastAsia="sr-Latn-CS"/>
              </w:rPr>
              <w:t>5</w:t>
            </w:r>
            <w:r w:rsidR="005B3694" w:rsidRPr="005B3694">
              <w:rPr>
                <w:rFonts w:ascii="Arial" w:hAnsi="Arial" w:cs="Arial"/>
                <w:lang w:val="sr-Cyrl-RS" w:eastAsia="sr-Latn-CS"/>
              </w:rPr>
              <w:t>, и</w:t>
            </w:r>
            <w:r w:rsidR="00D03076">
              <w:rPr>
                <w:rFonts w:ascii="Arial" w:hAnsi="Arial" w:cs="Arial"/>
                <w:lang w:val="sr-Cyrl-RS" w:eastAsia="sr-Latn-CS"/>
              </w:rPr>
              <w:t xml:space="preserve"> 201</w:t>
            </w:r>
            <w:r w:rsidR="00D03076">
              <w:rPr>
                <w:rFonts w:ascii="Arial" w:hAnsi="Arial" w:cs="Arial"/>
                <w:lang w:val="sr-Latn-RS" w:eastAsia="sr-Latn-CS"/>
              </w:rPr>
              <w:t>6</w:t>
            </w:r>
            <w:r w:rsidR="005B3694" w:rsidRPr="005B3694">
              <w:rPr>
                <w:rFonts w:ascii="Arial" w:hAnsi="Arial" w:cs="Arial"/>
                <w:lang w:val="sr-Cyrl-RS" w:eastAsia="sr-Latn-CS"/>
              </w:rPr>
              <w:t>.год.</w:t>
            </w:r>
            <w:r w:rsidRPr="005B3694">
              <w:rPr>
                <w:rFonts w:ascii="Arial" w:hAnsi="Arial" w:cs="Arial"/>
                <w:lang w:val="sr-Latn-CS" w:eastAsia="sr-Latn-CS"/>
              </w:rPr>
              <w:t xml:space="preserve">) године извршио </w:t>
            </w:r>
            <w:r w:rsidR="005B3694" w:rsidRPr="005B3694">
              <w:rPr>
                <w:rFonts w:ascii="Arial" w:hAnsi="Arial" w:cs="Arial"/>
                <w:sz w:val="24"/>
                <w:szCs w:val="24"/>
                <w:lang w:val="sr-Cyrl-CS"/>
              </w:rPr>
              <w:t>услугае које су предмет јавне набавке на минимум три термоенергетска блока снаге 200 или више мегавата и  минималне укупне вредности од 10.000.000,00 динара</w:t>
            </w:r>
          </w:p>
          <w:p w:rsidR="00926B08" w:rsidRPr="005B3694" w:rsidRDefault="00926B08" w:rsidP="00A92761">
            <w:pPr>
              <w:pStyle w:val="ListParagraph"/>
              <w:numPr>
                <w:ilvl w:val="0"/>
                <w:numId w:val="27"/>
              </w:numPr>
              <w:autoSpaceDE w:val="0"/>
              <w:autoSpaceDN w:val="0"/>
              <w:adjustRightInd w:val="0"/>
              <w:spacing w:before="0" w:after="0" w:line="240" w:lineRule="auto"/>
              <w:ind w:left="-108" w:firstLine="0"/>
              <w:rPr>
                <w:rFonts w:ascii="Arial" w:hAnsi="Arial" w:cs="Arial"/>
                <w:lang w:val="sr-Latn-CS" w:eastAsia="sr-Latn-CS"/>
              </w:rPr>
            </w:pPr>
            <w:r w:rsidRPr="005B3694">
              <w:rPr>
                <w:rFonts w:ascii="Arial" w:hAnsi="Arial" w:cs="Arial"/>
                <w:lang w:val="sr-Latn-CS" w:eastAsia="sr-Latn-CS"/>
              </w:rPr>
              <w:t>има уведен систем управљања квалитетом у складу са захтевима стандарда  ISO 9001:2008</w:t>
            </w:r>
          </w:p>
          <w:p w:rsidR="00926B08" w:rsidRPr="005B3694" w:rsidRDefault="00926B08" w:rsidP="00926B08">
            <w:pPr>
              <w:autoSpaceDE w:val="0"/>
              <w:autoSpaceDN w:val="0"/>
              <w:adjustRightInd w:val="0"/>
              <w:rPr>
                <w:rFonts w:cs="Arial"/>
                <w:b/>
                <w:u w:val="single"/>
                <w:lang w:val="sr-Latn-CS" w:eastAsia="sr-Latn-CS"/>
              </w:rPr>
            </w:pPr>
            <w:r w:rsidRPr="005B3694">
              <w:rPr>
                <w:rFonts w:cs="Arial"/>
                <w:b/>
                <w:u w:val="single"/>
                <w:lang w:val="sr-Latn-CS" w:eastAsia="sr-Latn-CS"/>
              </w:rPr>
              <w:t xml:space="preserve">Доказ: </w:t>
            </w:r>
          </w:p>
          <w:p w:rsidR="00926B08" w:rsidRPr="005B3694" w:rsidRDefault="005B3694" w:rsidP="00926B08">
            <w:pPr>
              <w:autoSpaceDE w:val="0"/>
              <w:autoSpaceDN w:val="0"/>
              <w:adjustRightInd w:val="0"/>
              <w:spacing w:before="0"/>
              <w:ind w:left="279" w:hanging="220"/>
              <w:rPr>
                <w:rFonts w:cs="Arial"/>
                <w:lang w:val="sr-Cyrl-RS" w:eastAsia="sr-Latn-CS"/>
              </w:rPr>
            </w:pPr>
            <w:r w:rsidRPr="005B3694">
              <w:rPr>
                <w:rFonts w:cs="Arial"/>
                <w:lang w:val="sr-Latn-CS" w:eastAsia="sr-Latn-CS"/>
              </w:rPr>
              <w:t xml:space="preserve">- </w:t>
            </w:r>
            <w:r w:rsidRPr="005B3694">
              <w:rPr>
                <w:rFonts w:cs="Arial"/>
                <w:lang w:val="sr-Cyrl-RS" w:eastAsia="sr-Latn-CS"/>
              </w:rPr>
              <w:t>Списак референтних набавки</w:t>
            </w:r>
          </w:p>
          <w:p w:rsidR="00926B08" w:rsidRPr="005B3694" w:rsidRDefault="00926B08" w:rsidP="00926B08">
            <w:pPr>
              <w:autoSpaceDE w:val="0"/>
              <w:autoSpaceDN w:val="0"/>
              <w:adjustRightInd w:val="0"/>
              <w:spacing w:before="0"/>
              <w:ind w:left="279" w:hanging="220"/>
              <w:rPr>
                <w:rFonts w:cs="Arial"/>
                <w:lang w:val="sr-Latn-CS" w:eastAsia="sr-Latn-CS"/>
              </w:rPr>
            </w:pPr>
            <w:r w:rsidRPr="005B3694">
              <w:rPr>
                <w:rFonts w:cs="Arial"/>
                <w:lang w:val="sr-Latn-CS" w:eastAsia="sr-Latn-CS"/>
              </w:rPr>
              <w:t>-Потписане и оверене потврде купаца</w:t>
            </w:r>
          </w:p>
          <w:p w:rsidR="00926B08" w:rsidRPr="005B3694" w:rsidRDefault="00926B08" w:rsidP="00926B08">
            <w:pPr>
              <w:autoSpaceDE w:val="0"/>
              <w:autoSpaceDN w:val="0"/>
              <w:adjustRightInd w:val="0"/>
              <w:spacing w:before="0"/>
              <w:ind w:left="279" w:hanging="220"/>
              <w:rPr>
                <w:rFonts w:cs="Arial"/>
                <w:lang w:val="sr-Latn-CS" w:eastAsia="sr-Latn-CS"/>
              </w:rPr>
            </w:pPr>
            <w:r w:rsidRPr="005B3694">
              <w:rPr>
                <w:rFonts w:cs="Arial"/>
                <w:lang w:val="sr-Latn-CS" w:eastAsia="sr-Latn-CS"/>
              </w:rPr>
              <w:t>- Копија важећег сертификата  ISO 9001:2008</w:t>
            </w:r>
          </w:p>
          <w:p w:rsidR="00926B08" w:rsidRPr="005B3694" w:rsidRDefault="00926B08" w:rsidP="00926B08">
            <w:pPr>
              <w:rPr>
                <w:rFonts w:cs="Arial"/>
                <w:b/>
                <w:u w:val="single"/>
                <w:lang w:val="sr-Latn-CS" w:eastAsia="sr-Latn-CS"/>
              </w:rPr>
            </w:pPr>
            <w:r w:rsidRPr="005B3694">
              <w:rPr>
                <w:rFonts w:cs="Arial"/>
                <w:b/>
                <w:u w:val="single"/>
                <w:lang w:val="sr-Latn-CS" w:eastAsia="sr-Latn-CS"/>
              </w:rPr>
              <w:t>Напомена:</w:t>
            </w:r>
          </w:p>
          <w:p w:rsidR="00926B08" w:rsidRPr="005B3694" w:rsidRDefault="00926B08" w:rsidP="00A92761">
            <w:pPr>
              <w:numPr>
                <w:ilvl w:val="0"/>
                <w:numId w:val="26"/>
              </w:numPr>
              <w:snapToGrid w:val="0"/>
              <w:rPr>
                <w:rFonts w:cs="Arial"/>
                <w:lang w:val="sr-Latn-CS" w:eastAsia="sr-Latn-CS"/>
              </w:rPr>
            </w:pPr>
            <w:r w:rsidRPr="005B3694">
              <w:rPr>
                <w:rFonts w:cs="Arial"/>
                <w:lang w:val="sr-Latn-CS" w:eastAsia="sr-Latn-CS"/>
              </w:rPr>
              <w:t>У случају да понуду подноси г</w:t>
            </w:r>
            <w:r w:rsidR="005B3694" w:rsidRPr="005B3694">
              <w:rPr>
                <w:rFonts w:cs="Arial"/>
                <w:lang w:val="sr-Latn-CS" w:eastAsia="sr-Latn-CS"/>
              </w:rPr>
              <w:t xml:space="preserve">рупа понуђача, доказ из тачке </w:t>
            </w:r>
            <w:r w:rsidR="005B3694" w:rsidRPr="005B3694">
              <w:rPr>
                <w:rFonts w:cs="Arial"/>
                <w:lang w:val="sr-Cyrl-RS" w:eastAsia="sr-Latn-CS"/>
              </w:rPr>
              <w:t>5</w:t>
            </w:r>
            <w:r w:rsidRPr="005B3694">
              <w:rPr>
                <w:rFonts w:cs="Arial"/>
                <w:lang w:val="sr-Latn-CS" w:eastAsia="sr-Latn-CS"/>
              </w:rPr>
              <w:t xml:space="preserve"> доставити за оног члана групе који испуњава тражени услов (довољно је да 1 члан групе достав</w:t>
            </w:r>
            <w:r w:rsidR="005B3694" w:rsidRPr="005B3694">
              <w:rPr>
                <w:rFonts w:cs="Arial"/>
                <w:lang w:val="sr-Latn-CS" w:eastAsia="sr-Latn-CS"/>
              </w:rPr>
              <w:t xml:space="preserve">и </w:t>
            </w:r>
            <w:r w:rsidR="005B3694" w:rsidRPr="005B3694">
              <w:rPr>
                <w:rFonts w:cs="Arial"/>
                <w:lang w:val="sr-Cyrl-RS" w:eastAsia="sr-Latn-CS"/>
              </w:rPr>
              <w:t>тражени доказ</w:t>
            </w:r>
            <w:r w:rsidRPr="005B3694">
              <w:rPr>
                <w:rFonts w:cs="Arial"/>
                <w:lang w:val="sr-Latn-CS" w:eastAsia="sr-Latn-CS"/>
              </w:rPr>
              <w:t>, а уколико више њих заједно испуњав</w:t>
            </w:r>
            <w:r w:rsidR="005B3694" w:rsidRPr="005B3694">
              <w:rPr>
                <w:rFonts w:cs="Arial"/>
                <w:lang w:val="sr-Latn-CS" w:eastAsia="sr-Latn-CS"/>
              </w:rPr>
              <w:t xml:space="preserve">ају услов из тачке </w:t>
            </w:r>
            <w:r w:rsidR="005B3694" w:rsidRPr="005B3694">
              <w:rPr>
                <w:rFonts w:cs="Arial"/>
                <w:lang w:val="sr-Cyrl-RS" w:eastAsia="sr-Latn-CS"/>
              </w:rPr>
              <w:t>5</w:t>
            </w:r>
            <w:r w:rsidRPr="005B3694">
              <w:rPr>
                <w:rFonts w:cs="Arial"/>
                <w:lang w:val="sr-Latn-CS" w:eastAsia="sr-Latn-CS"/>
              </w:rPr>
              <w:t>- овај доказ доставити за те чланове.</w:t>
            </w:r>
          </w:p>
          <w:p w:rsidR="00175774" w:rsidRPr="005B3694" w:rsidRDefault="00926B08" w:rsidP="00A92761">
            <w:pPr>
              <w:numPr>
                <w:ilvl w:val="0"/>
                <w:numId w:val="26"/>
              </w:numPr>
              <w:snapToGrid w:val="0"/>
              <w:rPr>
                <w:rFonts w:cs="Arial"/>
                <w:lang w:val="sr-Latn-CS" w:eastAsia="sr-Latn-CS"/>
              </w:rPr>
            </w:pPr>
            <w:r w:rsidRPr="005B3694">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A92761" w:rsidRDefault="00A92761" w:rsidP="003A4822">
            <w:pPr>
              <w:jc w:val="center"/>
              <w:rPr>
                <w:rFonts w:cs="Arial"/>
              </w:rPr>
            </w:pPr>
            <w:r w:rsidRPr="00A92761">
              <w:rPr>
                <w:rFonts w:cs="Arial"/>
                <w:lang w:val="sr-Cyrl-RS"/>
              </w:rPr>
              <w:t>6</w:t>
            </w:r>
            <w:r w:rsidR="00175774" w:rsidRPr="00A92761">
              <w:rPr>
                <w:rFonts w:cs="Arial"/>
              </w:rPr>
              <w:t>.</w:t>
            </w:r>
          </w:p>
        </w:tc>
        <w:tc>
          <w:tcPr>
            <w:tcW w:w="8430" w:type="dxa"/>
          </w:tcPr>
          <w:p w:rsidR="005B7A5F" w:rsidRDefault="005B7A5F" w:rsidP="00926B08">
            <w:pPr>
              <w:autoSpaceDE w:val="0"/>
              <w:autoSpaceDN w:val="0"/>
              <w:adjustRightInd w:val="0"/>
              <w:rPr>
                <w:rFonts w:cs="Arial"/>
                <w:b/>
                <w:u w:val="single"/>
                <w:lang w:val="sr-Cyrl-RS" w:eastAsia="sr-Latn-CS"/>
              </w:rPr>
            </w:pPr>
          </w:p>
          <w:p w:rsidR="00926B08" w:rsidRPr="00B63B56" w:rsidRDefault="00926B08" w:rsidP="00926B08">
            <w:pPr>
              <w:autoSpaceDE w:val="0"/>
              <w:autoSpaceDN w:val="0"/>
              <w:adjustRightInd w:val="0"/>
              <w:rPr>
                <w:rFonts w:cs="Arial"/>
                <w:b/>
                <w:u w:val="single"/>
                <w:lang w:val="sr-Latn-CS" w:eastAsia="sr-Latn-CS"/>
              </w:rPr>
            </w:pPr>
            <w:r w:rsidRPr="00B63B56">
              <w:rPr>
                <w:rFonts w:cs="Arial"/>
                <w:b/>
                <w:u w:val="single"/>
                <w:lang w:val="sr-Latn-CS" w:eastAsia="sr-Latn-CS"/>
              </w:rPr>
              <w:t>Услов:</w:t>
            </w:r>
          </w:p>
          <w:p w:rsidR="00926B08" w:rsidRPr="00B63B56" w:rsidRDefault="00926B08" w:rsidP="00926B08">
            <w:pPr>
              <w:autoSpaceDE w:val="0"/>
              <w:autoSpaceDN w:val="0"/>
              <w:adjustRightInd w:val="0"/>
              <w:rPr>
                <w:rFonts w:cs="Arial"/>
                <w:lang w:val="sr-Latn-CS" w:eastAsia="sr-Latn-CS"/>
              </w:rPr>
            </w:pPr>
            <w:r w:rsidRPr="00B63B56">
              <w:rPr>
                <w:rFonts w:cs="Arial"/>
                <w:lang w:val="sr-Latn-CS" w:eastAsia="sr-Latn-CS"/>
              </w:rPr>
              <w:t>Технички капацитет</w:t>
            </w:r>
          </w:p>
          <w:p w:rsidR="00FF2578" w:rsidRDefault="00926B08" w:rsidP="00FF2578">
            <w:pPr>
              <w:spacing w:before="0"/>
              <w:rPr>
                <w:rFonts w:cs="Arial"/>
                <w:lang w:val="sr-Latn-CS" w:eastAsia="sr-Latn-CS"/>
              </w:rPr>
            </w:pPr>
            <w:r w:rsidRPr="00B63B56">
              <w:rPr>
                <w:rFonts w:cs="Arial"/>
                <w:lang w:val="ru-RU" w:eastAsia="sr-Latn-CS"/>
              </w:rPr>
              <w:t xml:space="preserve">Понуђач располаже довољним </w:t>
            </w:r>
            <w:r w:rsidRPr="00B63B56">
              <w:rPr>
                <w:rFonts w:cs="Arial"/>
                <w:lang w:val="sr-Latn-CS" w:eastAsia="sr-Latn-CS"/>
              </w:rPr>
              <w:t>техничким</w:t>
            </w:r>
            <w:r w:rsidRPr="00B63B56">
              <w:rPr>
                <w:rFonts w:cs="Arial"/>
                <w:lang w:val="ru-RU" w:eastAsia="sr-Latn-CS"/>
              </w:rPr>
              <w:t xml:space="preserve"> капацитетом</w:t>
            </w:r>
            <w:r w:rsidRPr="00B63B56">
              <w:rPr>
                <w:rFonts w:cs="Arial"/>
                <w:lang w:val="sr-Latn-CS" w:eastAsia="sr-Latn-CS"/>
              </w:rPr>
              <w:t xml:space="preserve"> ако поседује</w:t>
            </w:r>
            <w:r w:rsidR="00FF2578">
              <w:rPr>
                <w:rFonts w:cs="Arial"/>
                <w:lang w:val="sr-Latn-CS" w:eastAsia="sr-Latn-CS"/>
              </w:rPr>
              <w:t>:</w:t>
            </w:r>
            <w:r w:rsidRPr="00B63B56">
              <w:rPr>
                <w:rFonts w:cs="Arial"/>
                <w:lang w:val="sr-Latn-CS" w:eastAsia="sr-Latn-CS"/>
              </w:rPr>
              <w:t xml:space="preserve"> </w:t>
            </w:r>
          </w:p>
          <w:p w:rsidR="00A92761" w:rsidRPr="00B63B56" w:rsidRDefault="00FF2578" w:rsidP="00FF2578">
            <w:pPr>
              <w:spacing w:before="0"/>
              <w:rPr>
                <w:rFonts w:cs="Arial"/>
                <w:lang w:val="sr-Cyrl-RS" w:eastAsia="sr-Latn-CS"/>
              </w:rPr>
            </w:pPr>
            <w:r>
              <w:rPr>
                <w:rFonts w:cs="Arial"/>
                <w:lang w:val="sr-Latn-CS" w:eastAsia="sr-Latn-CS"/>
              </w:rPr>
              <w:t xml:space="preserve">       - </w:t>
            </w:r>
            <w:r w:rsidR="00A92761" w:rsidRPr="00B63B56">
              <w:rPr>
                <w:rFonts w:cs="Arial"/>
                <w:lang w:val="sr-Cyrl-CS"/>
              </w:rPr>
              <w:t>Уређај за проверу исправности рачунарских и комуникационих каблова</w:t>
            </w:r>
          </w:p>
          <w:p w:rsidR="00A92761" w:rsidRPr="00B63B56" w:rsidRDefault="00A92761" w:rsidP="00A92761">
            <w:pPr>
              <w:pStyle w:val="ListParagraph"/>
              <w:numPr>
                <w:ilvl w:val="0"/>
                <w:numId w:val="27"/>
              </w:numPr>
              <w:spacing w:before="0"/>
              <w:rPr>
                <w:rFonts w:ascii="Arial" w:hAnsi="Arial" w:cs="Arial"/>
                <w:lang w:val="sr-Cyrl-RS" w:eastAsia="sr-Latn-CS"/>
              </w:rPr>
            </w:pPr>
            <w:r w:rsidRPr="00B63B56">
              <w:rPr>
                <w:rFonts w:ascii="Arial" w:hAnsi="Arial" w:cs="Arial"/>
                <w:lang w:val="sr-Cyrl-CS"/>
              </w:rPr>
              <w:t>Алат за повезивање рачунарских и комуникационих каблова</w:t>
            </w:r>
          </w:p>
          <w:p w:rsidR="00A92761" w:rsidRPr="00B63B56" w:rsidRDefault="00A92761" w:rsidP="00A92761">
            <w:pPr>
              <w:pStyle w:val="ListParagraph"/>
              <w:numPr>
                <w:ilvl w:val="0"/>
                <w:numId w:val="27"/>
              </w:numPr>
              <w:spacing w:before="0"/>
              <w:rPr>
                <w:rFonts w:ascii="Arial" w:hAnsi="Arial" w:cs="Arial"/>
                <w:lang w:val="sr-Cyrl-RS" w:eastAsia="sr-Latn-CS"/>
              </w:rPr>
            </w:pPr>
            <w:r w:rsidRPr="00B63B56">
              <w:rPr>
                <w:rFonts w:ascii="Arial" w:hAnsi="Arial" w:cs="Arial"/>
                <w:lang w:val="sr-Cyrl-CS"/>
              </w:rPr>
              <w:t>Опрему за испитивање и поправку улазно-излазних модула за обраду дигиталних величина</w:t>
            </w:r>
          </w:p>
          <w:p w:rsidR="00A92761" w:rsidRPr="00B63B56" w:rsidRDefault="00A92761" w:rsidP="00A92761">
            <w:pPr>
              <w:pStyle w:val="ListParagraph"/>
              <w:numPr>
                <w:ilvl w:val="0"/>
                <w:numId w:val="27"/>
              </w:numPr>
              <w:spacing w:before="0"/>
              <w:rPr>
                <w:rFonts w:ascii="Arial" w:hAnsi="Arial" w:cs="Arial"/>
                <w:lang w:val="sr-Cyrl-RS" w:eastAsia="sr-Latn-CS"/>
              </w:rPr>
            </w:pPr>
            <w:r w:rsidRPr="00B63B56">
              <w:rPr>
                <w:rFonts w:ascii="Arial" w:hAnsi="Arial" w:cs="Arial"/>
                <w:lang w:val="sr-Cyrl-CS"/>
              </w:rPr>
              <w:t>Опрему за испитивање, поправку и калибрацију улазно-излазних модула за обраду аналогних  величина</w:t>
            </w:r>
          </w:p>
          <w:p w:rsidR="00A92761" w:rsidRPr="00B63B56" w:rsidRDefault="00A92761" w:rsidP="00A92761">
            <w:pPr>
              <w:pStyle w:val="ListParagraph"/>
              <w:numPr>
                <w:ilvl w:val="0"/>
                <w:numId w:val="27"/>
              </w:numPr>
              <w:spacing w:before="0"/>
              <w:rPr>
                <w:rFonts w:ascii="Arial" w:hAnsi="Arial" w:cs="Arial"/>
                <w:lang w:val="sr-Cyrl-RS" w:eastAsia="sr-Latn-CS"/>
              </w:rPr>
            </w:pPr>
            <w:r w:rsidRPr="00B63B56">
              <w:rPr>
                <w:rFonts w:ascii="Arial" w:hAnsi="Arial" w:cs="Arial"/>
                <w:lang w:val="sr-Cyrl-CS"/>
              </w:rPr>
              <w:lastRenderedPageBreak/>
              <w:t>Електричарски ручни алат</w:t>
            </w:r>
          </w:p>
          <w:p w:rsidR="00A92761" w:rsidRPr="00B63B56" w:rsidRDefault="00A92761" w:rsidP="00A92761">
            <w:pPr>
              <w:pStyle w:val="ListParagraph"/>
              <w:numPr>
                <w:ilvl w:val="0"/>
                <w:numId w:val="27"/>
              </w:numPr>
              <w:spacing w:before="0"/>
              <w:rPr>
                <w:rFonts w:ascii="Arial" w:hAnsi="Arial" w:cs="Arial"/>
                <w:lang w:val="sr-Cyrl-RS" w:eastAsia="sr-Latn-CS"/>
              </w:rPr>
            </w:pPr>
            <w:r w:rsidRPr="00B63B56">
              <w:rPr>
                <w:rFonts w:ascii="Arial" w:hAnsi="Arial" w:cs="Arial"/>
                <w:lang w:val="sr-Cyrl-CS"/>
              </w:rPr>
              <w:t>Мерне и испитне уређаје за електро послове опште намене</w:t>
            </w:r>
          </w:p>
          <w:p w:rsidR="00A92761" w:rsidRPr="00B63B56" w:rsidRDefault="00A92761" w:rsidP="00A92761">
            <w:pPr>
              <w:pStyle w:val="ListParagraph"/>
              <w:numPr>
                <w:ilvl w:val="0"/>
                <w:numId w:val="27"/>
              </w:numPr>
              <w:spacing w:before="0"/>
              <w:rPr>
                <w:rFonts w:ascii="Arial" w:hAnsi="Arial" w:cs="Arial"/>
                <w:lang w:val="sr-Cyrl-RS" w:eastAsia="sr-Latn-CS"/>
              </w:rPr>
            </w:pPr>
            <w:r w:rsidRPr="00B63B56">
              <w:rPr>
                <w:rFonts w:ascii="Arial" w:hAnsi="Arial" w:cs="Arial"/>
                <w:lang w:val="sr-Cyrl-CS"/>
              </w:rPr>
              <w:t>Преносни рачунар са инсталираним софтвером за дијагностику и поправку рачунарске опреме везане за предмет јавне набавке</w:t>
            </w:r>
          </w:p>
          <w:p w:rsidR="00926B08" w:rsidRPr="00B63B56" w:rsidRDefault="00926B08" w:rsidP="00926B08">
            <w:pPr>
              <w:autoSpaceDE w:val="0"/>
              <w:autoSpaceDN w:val="0"/>
              <w:adjustRightInd w:val="0"/>
              <w:rPr>
                <w:rFonts w:cs="Arial"/>
                <w:b/>
                <w:u w:val="single"/>
                <w:lang w:val="sr-Latn-CS" w:eastAsia="sr-Latn-CS"/>
              </w:rPr>
            </w:pPr>
            <w:r w:rsidRPr="00B63B56">
              <w:rPr>
                <w:rFonts w:cs="Arial"/>
                <w:b/>
                <w:u w:val="single"/>
                <w:lang w:val="sr-Latn-CS" w:eastAsia="sr-Latn-CS"/>
              </w:rPr>
              <w:t xml:space="preserve">Доказ: </w:t>
            </w:r>
          </w:p>
          <w:p w:rsidR="00A92761" w:rsidRPr="00B63B56" w:rsidRDefault="00A92761" w:rsidP="00A92761">
            <w:pPr>
              <w:pStyle w:val="ListParagraph"/>
              <w:numPr>
                <w:ilvl w:val="0"/>
                <w:numId w:val="27"/>
              </w:numPr>
              <w:rPr>
                <w:rFonts w:ascii="Arial" w:hAnsi="Arial" w:cs="Arial"/>
                <w:b/>
                <w:u w:val="single"/>
                <w:lang w:val="sr-Latn-CS" w:eastAsia="sr-Latn-CS"/>
              </w:rPr>
            </w:pPr>
            <w:r w:rsidRPr="00B63B56">
              <w:rPr>
                <w:rFonts w:ascii="Arial" w:hAnsi="Arial" w:cs="Arial"/>
                <w:lang w:val="sr-Cyrl-CS"/>
              </w:rPr>
              <w:t>Списак алата и опреме, оверен од стране подносиоца пријаве</w:t>
            </w:r>
          </w:p>
          <w:p w:rsidR="00A92761" w:rsidRPr="00B63B56" w:rsidRDefault="00A92761" w:rsidP="00A92761">
            <w:pPr>
              <w:pStyle w:val="ListParagraph"/>
              <w:numPr>
                <w:ilvl w:val="0"/>
                <w:numId w:val="27"/>
              </w:numPr>
              <w:rPr>
                <w:rFonts w:ascii="Arial" w:hAnsi="Arial" w:cs="Arial"/>
                <w:b/>
                <w:u w:val="single"/>
                <w:lang w:val="sr-Latn-CS" w:eastAsia="sr-Latn-CS"/>
              </w:rPr>
            </w:pPr>
            <w:r w:rsidRPr="00B63B56">
              <w:rPr>
                <w:rFonts w:ascii="Arial" w:hAnsi="Arial" w:cs="Arial"/>
                <w:lang w:val="sr-Cyrl-CS"/>
              </w:rPr>
              <w:t>За преносни рачунар са Подносилац пријаве подноси списак лиценцираног софтвера са инсталираним софтвером за дијагностику и поправку рачунарске опреме који поседује а који је намењен за обављање наведене услуге оверен од стране подносиоца пријаве</w:t>
            </w:r>
          </w:p>
          <w:p w:rsidR="00926B08" w:rsidRPr="00B63B56" w:rsidRDefault="00A92761" w:rsidP="00A92761">
            <w:pPr>
              <w:pStyle w:val="ListParagraph"/>
              <w:rPr>
                <w:rFonts w:ascii="Arial" w:hAnsi="Arial" w:cs="Arial"/>
                <w:b/>
                <w:u w:val="single"/>
                <w:lang w:val="sr-Latn-CS" w:eastAsia="sr-Latn-CS"/>
              </w:rPr>
            </w:pPr>
            <w:r w:rsidRPr="00B63B56">
              <w:rPr>
                <w:rFonts w:ascii="Arial" w:hAnsi="Arial" w:cs="Arial"/>
                <w:b/>
                <w:u w:val="single"/>
                <w:lang w:val="sr-Latn-CS" w:eastAsia="sr-Latn-CS"/>
              </w:rPr>
              <w:t xml:space="preserve"> </w:t>
            </w:r>
            <w:r w:rsidR="00926B08" w:rsidRPr="00B63B56">
              <w:rPr>
                <w:rFonts w:ascii="Arial" w:hAnsi="Arial" w:cs="Arial"/>
                <w:b/>
                <w:u w:val="single"/>
                <w:lang w:val="sr-Latn-CS" w:eastAsia="sr-Latn-CS"/>
              </w:rPr>
              <w:t>Напомена:</w:t>
            </w:r>
          </w:p>
          <w:p w:rsidR="00926B08" w:rsidRPr="00A92761" w:rsidRDefault="00926B08" w:rsidP="00A92761">
            <w:pPr>
              <w:numPr>
                <w:ilvl w:val="0"/>
                <w:numId w:val="26"/>
              </w:numPr>
              <w:snapToGrid w:val="0"/>
              <w:rPr>
                <w:rFonts w:cs="Arial"/>
                <w:lang w:val="sr-Latn-CS" w:eastAsia="sr-Latn-CS"/>
              </w:rPr>
            </w:pPr>
            <w:r w:rsidRPr="00B63B56">
              <w:rPr>
                <w:rFonts w:cs="Arial"/>
                <w:lang w:val="sr-Latn-CS" w:eastAsia="sr-Latn-CS"/>
              </w:rPr>
              <w:t>У случају да понуду</w:t>
            </w:r>
            <w:r w:rsidRPr="00A92761">
              <w:rPr>
                <w:rFonts w:cs="Arial"/>
                <w:lang w:val="sr-Latn-CS" w:eastAsia="sr-Latn-CS"/>
              </w:rPr>
              <w:t xml:space="preserve"> подноси група по</w:t>
            </w:r>
            <w:r w:rsidR="00A92761" w:rsidRPr="00A92761">
              <w:rPr>
                <w:rFonts w:cs="Arial"/>
                <w:lang w:val="sr-Latn-CS" w:eastAsia="sr-Latn-CS"/>
              </w:rPr>
              <w:t xml:space="preserve">нуђача, доказ из тачке </w:t>
            </w:r>
            <w:r w:rsidR="00A92761" w:rsidRPr="00A92761">
              <w:rPr>
                <w:rFonts w:cs="Arial"/>
                <w:lang w:val="sr-Cyrl-RS" w:eastAsia="sr-Latn-CS"/>
              </w:rPr>
              <w:t>6</w:t>
            </w:r>
            <w:r w:rsidRPr="00A92761">
              <w:rPr>
                <w:rFonts w:cs="Arial"/>
                <w:lang w:val="sr-Latn-CS" w:eastAsia="sr-Latn-CS"/>
              </w:rPr>
              <w:t xml:space="preserve"> доставити за оног члана групе који испуњава тражени услов (довољно </w:t>
            </w:r>
            <w:r w:rsidR="00A92761" w:rsidRPr="00A92761">
              <w:rPr>
                <w:rFonts w:cs="Arial"/>
                <w:lang w:val="sr-Latn-CS" w:eastAsia="sr-Latn-CS"/>
              </w:rPr>
              <w:t xml:space="preserve">је да 1 члан групе достави </w:t>
            </w:r>
            <w:r w:rsidR="00A92761" w:rsidRPr="00A92761">
              <w:rPr>
                <w:rFonts w:cs="Arial"/>
                <w:lang w:val="sr-Cyrl-RS" w:eastAsia="sr-Latn-CS"/>
              </w:rPr>
              <w:t>тражени доказ</w:t>
            </w:r>
            <w:r w:rsidRPr="00A92761">
              <w:rPr>
                <w:rFonts w:cs="Arial"/>
                <w:lang w:val="sr-Latn-CS" w:eastAsia="sr-Latn-CS"/>
              </w:rPr>
              <w:t>), а уколико више њих заједно испуњав</w:t>
            </w:r>
            <w:r w:rsidR="00A92761" w:rsidRPr="00A92761">
              <w:rPr>
                <w:rFonts w:cs="Arial"/>
                <w:lang w:val="sr-Latn-CS" w:eastAsia="sr-Latn-CS"/>
              </w:rPr>
              <w:t xml:space="preserve">ају услов из тачке </w:t>
            </w:r>
            <w:r w:rsidR="00A92761" w:rsidRPr="00A92761">
              <w:rPr>
                <w:rFonts w:cs="Arial"/>
                <w:lang w:val="sr-Cyrl-RS" w:eastAsia="sr-Latn-CS"/>
              </w:rPr>
              <w:t>6</w:t>
            </w:r>
            <w:r w:rsidRPr="00A92761">
              <w:rPr>
                <w:rFonts w:cs="Arial"/>
                <w:lang w:val="sr-Latn-CS" w:eastAsia="sr-Latn-CS"/>
              </w:rPr>
              <w:t>- овај доказ доставити за те чланове.</w:t>
            </w:r>
          </w:p>
          <w:p w:rsidR="00175774" w:rsidRPr="00A92761" w:rsidRDefault="00926B08" w:rsidP="00A92761">
            <w:pPr>
              <w:numPr>
                <w:ilvl w:val="0"/>
                <w:numId w:val="26"/>
              </w:numPr>
              <w:snapToGrid w:val="0"/>
              <w:rPr>
                <w:rFonts w:eastAsia="Calibri" w:cs="Arial"/>
                <w:lang w:val="sr-Latn-CS" w:eastAsia="sr-Latn-CS"/>
              </w:rPr>
            </w:pPr>
            <w:r w:rsidRPr="00A9276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47C2E" w:rsidRDefault="00B63B56" w:rsidP="003A4822">
            <w:pPr>
              <w:jc w:val="center"/>
              <w:rPr>
                <w:rFonts w:cs="Arial"/>
                <w:color w:val="00B0F0"/>
              </w:rPr>
            </w:pPr>
            <w:r w:rsidRPr="00E3518E">
              <w:rPr>
                <w:rFonts w:cs="Arial"/>
                <w:lang w:val="sr-Cyrl-RS"/>
              </w:rPr>
              <w:lastRenderedPageBreak/>
              <w:t>7</w:t>
            </w:r>
            <w:r w:rsidR="00175774" w:rsidRPr="00E3518E">
              <w:rPr>
                <w:rFonts w:cs="Arial"/>
              </w:rPr>
              <w:t>.</w:t>
            </w:r>
          </w:p>
        </w:tc>
        <w:tc>
          <w:tcPr>
            <w:tcW w:w="8430" w:type="dxa"/>
          </w:tcPr>
          <w:p w:rsidR="00926B08" w:rsidRPr="00B63B56" w:rsidRDefault="00926B08" w:rsidP="00926B08">
            <w:pPr>
              <w:autoSpaceDE w:val="0"/>
              <w:autoSpaceDN w:val="0"/>
              <w:adjustRightInd w:val="0"/>
              <w:rPr>
                <w:rFonts w:cs="Arial"/>
                <w:b/>
                <w:u w:val="single"/>
                <w:lang w:val="sr-Latn-CS" w:eastAsia="sr-Latn-CS"/>
              </w:rPr>
            </w:pPr>
            <w:r w:rsidRPr="00B63B56">
              <w:rPr>
                <w:rFonts w:cs="Arial"/>
                <w:b/>
                <w:u w:val="single"/>
                <w:lang w:val="sr-Latn-CS" w:eastAsia="sr-Latn-CS"/>
              </w:rPr>
              <w:t>Услов:</w:t>
            </w:r>
          </w:p>
          <w:p w:rsidR="00926B08" w:rsidRPr="00B63B56" w:rsidRDefault="00926B08" w:rsidP="00926B08">
            <w:pPr>
              <w:autoSpaceDE w:val="0"/>
              <w:autoSpaceDN w:val="0"/>
              <w:adjustRightInd w:val="0"/>
              <w:rPr>
                <w:rFonts w:cs="Arial"/>
                <w:lang w:val="sr-Latn-CS" w:eastAsia="sr-Latn-CS"/>
              </w:rPr>
            </w:pPr>
            <w:r w:rsidRPr="00B63B56">
              <w:rPr>
                <w:rFonts w:cs="Arial"/>
                <w:lang w:val="sr-Latn-CS" w:eastAsia="sr-Latn-CS"/>
              </w:rPr>
              <w:t>Кадровски капацитет</w:t>
            </w:r>
          </w:p>
          <w:p w:rsidR="00926B08" w:rsidRPr="00B63B56" w:rsidRDefault="00926B08" w:rsidP="00926B08">
            <w:pPr>
              <w:autoSpaceDE w:val="0"/>
              <w:autoSpaceDN w:val="0"/>
              <w:adjustRightInd w:val="0"/>
              <w:spacing w:before="0"/>
              <w:rPr>
                <w:rFonts w:cs="Arial"/>
                <w:lang w:val="sr-Cyrl-CS" w:eastAsia="sr-Latn-CS"/>
              </w:rPr>
            </w:pPr>
            <w:r w:rsidRPr="00B63B56">
              <w:rPr>
                <w:rFonts w:cs="Arial"/>
                <w:lang w:val="sr-Latn-CS" w:eastAsia="sr-Latn-CS"/>
              </w:rPr>
              <w:t xml:space="preserve">Понуђач располаже довољним кадровским капацитетом ако има најмање  </w:t>
            </w:r>
            <w:r w:rsidR="00B63B56" w:rsidRPr="00B63B56">
              <w:rPr>
                <w:rFonts w:cs="Arial"/>
                <w:lang w:val="sr-Cyrl-CS" w:eastAsia="sr-Latn-CS"/>
              </w:rPr>
              <w:t>7</w:t>
            </w:r>
            <w:r w:rsidRPr="00B63B56">
              <w:rPr>
                <w:rFonts w:cs="Arial"/>
                <w:lang w:val="sr-Latn-CS" w:eastAsia="sr-Latn-CS"/>
              </w:rPr>
              <w:t xml:space="preserve"> запослених </w:t>
            </w:r>
            <w:r w:rsidRPr="00B63B56">
              <w:rPr>
                <w:rFonts w:cs="Arial"/>
                <w:lang w:val="sr-Cyrl-CS" w:eastAsia="sr-Latn-CS"/>
              </w:rPr>
              <w:t xml:space="preserve">извршилаца </w:t>
            </w:r>
            <w:r w:rsidR="00B63B56" w:rsidRPr="00B63B56">
              <w:rPr>
                <w:rFonts w:cs="Arial"/>
                <w:lang w:val="sr-Cyrl-CS" w:eastAsia="sr-Latn-CS"/>
              </w:rPr>
              <w:t>и то:</w:t>
            </w:r>
          </w:p>
          <w:p w:rsidR="00B63B56" w:rsidRPr="00B63B56" w:rsidRDefault="00B63B56" w:rsidP="00B63B56">
            <w:pPr>
              <w:pStyle w:val="ListParagraph"/>
              <w:numPr>
                <w:ilvl w:val="0"/>
                <w:numId w:val="27"/>
              </w:numPr>
              <w:autoSpaceDE w:val="0"/>
              <w:autoSpaceDN w:val="0"/>
              <w:adjustRightInd w:val="0"/>
              <w:spacing w:before="0"/>
              <w:rPr>
                <w:rFonts w:cs="Arial"/>
                <w:lang w:val="sr-Cyrl-RS" w:eastAsia="sr-Latn-CS"/>
              </w:rPr>
            </w:pPr>
            <w:r w:rsidRPr="00B63B56">
              <w:rPr>
                <w:rFonts w:ascii="Arial" w:hAnsi="Arial" w:cs="Arial"/>
                <w:lang w:val="sr-Cyrl-CS"/>
              </w:rPr>
              <w:t>Два дипломирана инжењера електротехнике или рачунарског смера са важећом лиценцом за извођење радова</w:t>
            </w:r>
          </w:p>
          <w:p w:rsidR="00B63B56" w:rsidRPr="00EE563B" w:rsidRDefault="00B63B56" w:rsidP="00B63B56">
            <w:pPr>
              <w:pStyle w:val="ListParagraph"/>
              <w:numPr>
                <w:ilvl w:val="0"/>
                <w:numId w:val="27"/>
              </w:numPr>
              <w:autoSpaceDE w:val="0"/>
              <w:autoSpaceDN w:val="0"/>
              <w:adjustRightInd w:val="0"/>
              <w:spacing w:before="0"/>
              <w:rPr>
                <w:rFonts w:cs="Arial"/>
                <w:lang w:val="sr-Cyrl-RS" w:eastAsia="sr-Latn-CS"/>
              </w:rPr>
            </w:pPr>
            <w:r w:rsidRPr="00B63B56">
              <w:rPr>
                <w:rFonts w:ascii="Arial" w:hAnsi="Arial" w:cs="Arial"/>
                <w:lang w:val="sr-Cyrl-CS"/>
              </w:rPr>
              <w:t>Пет радника са IV или V или VI степеном стручне спреме електро или рачунарског смера</w:t>
            </w:r>
          </w:p>
          <w:p w:rsidR="00EE563B" w:rsidRPr="00B63B56" w:rsidRDefault="00EE563B" w:rsidP="00EE563B">
            <w:pPr>
              <w:pStyle w:val="ListParagraph"/>
              <w:autoSpaceDE w:val="0"/>
              <w:autoSpaceDN w:val="0"/>
              <w:adjustRightInd w:val="0"/>
              <w:spacing w:before="0"/>
              <w:rPr>
                <w:rFonts w:cs="Arial"/>
                <w:lang w:val="sr-Cyrl-RS" w:eastAsia="sr-Latn-CS"/>
              </w:rPr>
            </w:pPr>
          </w:p>
          <w:p w:rsidR="00926B08" w:rsidRPr="00B63B56" w:rsidRDefault="00926B08" w:rsidP="00926B08">
            <w:pPr>
              <w:spacing w:before="0"/>
              <w:rPr>
                <w:rFonts w:cs="Arial"/>
                <w:lang w:val="sr-Latn-CS" w:eastAsia="sr-Latn-CS"/>
              </w:rPr>
            </w:pPr>
            <w:r w:rsidRPr="00B63B56">
              <w:rPr>
                <w:rFonts w:cs="Arial"/>
                <w:lang w:val="sr-Latn-CS" w:eastAsia="sr-Latn-CS"/>
              </w:rPr>
              <w:t xml:space="preserve">односно </w:t>
            </w:r>
            <w:r w:rsidRPr="00B63B56">
              <w:rPr>
                <w:rFonts w:cs="Arial"/>
                <w:lang w:val="sr-Cyrl-CS" w:eastAsia="sr-Latn-CS"/>
              </w:rPr>
              <w:t>има радно ангажоване наведене извршиоце</w:t>
            </w:r>
            <w:r w:rsidRPr="00B63B56">
              <w:rPr>
                <w:rFonts w:cs="Arial"/>
                <w:lang w:val="sr-Latn-CS" w:eastAsia="sr-Latn-CS"/>
              </w:rPr>
              <w:t xml:space="preserve"> (по основу другог облика ангажовања ван радног односа, предвиђеног члановима 197-202. Закона о раду) </w:t>
            </w:r>
          </w:p>
          <w:p w:rsidR="00926B08" w:rsidRPr="00B63B56" w:rsidRDefault="00926B08" w:rsidP="00926B08">
            <w:pPr>
              <w:autoSpaceDE w:val="0"/>
              <w:autoSpaceDN w:val="0"/>
              <w:adjustRightInd w:val="0"/>
              <w:rPr>
                <w:rFonts w:cs="Arial"/>
                <w:b/>
                <w:u w:val="single"/>
                <w:lang w:val="sr-Latn-CS" w:eastAsia="sr-Latn-CS"/>
              </w:rPr>
            </w:pPr>
            <w:r w:rsidRPr="00B63B56">
              <w:rPr>
                <w:rFonts w:cs="Arial"/>
                <w:b/>
                <w:u w:val="single"/>
                <w:lang w:val="sr-Latn-CS" w:eastAsia="sr-Latn-CS"/>
              </w:rPr>
              <w:t xml:space="preserve">Доказ: </w:t>
            </w:r>
          </w:p>
          <w:p w:rsidR="00926B08" w:rsidRPr="00B63B56" w:rsidRDefault="00926B08" w:rsidP="00A92761">
            <w:pPr>
              <w:numPr>
                <w:ilvl w:val="0"/>
                <w:numId w:val="28"/>
              </w:numPr>
              <w:autoSpaceDE w:val="0"/>
              <w:autoSpaceDN w:val="0"/>
              <w:adjustRightInd w:val="0"/>
              <w:spacing w:before="0"/>
              <w:rPr>
                <w:rFonts w:cs="Arial"/>
                <w:lang w:val="sr-Latn-CS" w:eastAsia="sr-Latn-CS"/>
              </w:rPr>
            </w:pPr>
            <w:r w:rsidRPr="00B63B56">
              <w:rPr>
                <w:rFonts w:cs="Arial"/>
                <w:lang w:val="sr-Latn-CS" w:eastAsia="sr-Latn-C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w:t>
            </w:r>
            <w:r w:rsidR="00B63B56">
              <w:rPr>
                <w:rFonts w:cs="Arial"/>
                <w:lang w:val="sr-Latn-CS" w:eastAsia="sr-Latn-CS"/>
              </w:rPr>
              <w:t xml:space="preserve">и, </w:t>
            </w:r>
            <w:r w:rsidRPr="00B63B56">
              <w:rPr>
                <w:rFonts w:cs="Arial"/>
                <w:lang w:val="sr-Latn-CS" w:eastAsia="sr-Latn-CS"/>
              </w:rPr>
              <w:t xml:space="preserve"> запослени код понуђача - </w:t>
            </w:r>
            <w:r w:rsidRPr="00B63B56">
              <w:rPr>
                <w:rFonts w:eastAsia="Calibri" w:cs="Arial"/>
                <w:lang w:val="sr-Latn-CS" w:eastAsia="sr-Latn-CS"/>
              </w:rPr>
              <w:t>за лица у радном односу</w:t>
            </w:r>
          </w:p>
          <w:p w:rsidR="00926B08" w:rsidRPr="00B63B56" w:rsidRDefault="00926B08" w:rsidP="00A92761">
            <w:pPr>
              <w:pStyle w:val="ListParagraph"/>
              <w:numPr>
                <w:ilvl w:val="0"/>
                <w:numId w:val="28"/>
              </w:numPr>
              <w:tabs>
                <w:tab w:val="left" w:pos="122"/>
                <w:tab w:val="left" w:pos="287"/>
              </w:tabs>
              <w:spacing w:before="0" w:after="0" w:line="240" w:lineRule="auto"/>
              <w:rPr>
                <w:rFonts w:ascii="Arial" w:hAnsi="Arial" w:cs="Arial"/>
                <w:b/>
                <w:lang w:val="sr-Latn-CS" w:eastAsia="sr-Latn-CS"/>
              </w:rPr>
            </w:pPr>
            <w:r w:rsidRPr="00B63B56">
              <w:rPr>
                <w:rFonts w:ascii="Arial" w:hAnsi="Arial" w:cs="Arial"/>
                <w:lang w:val="sr-Latn-CS" w:eastAsia="sr-Latn-CS"/>
              </w:rPr>
              <w:t xml:space="preserve">Фотокопија </w:t>
            </w:r>
            <w:r w:rsidRPr="00B63B56">
              <w:rPr>
                <w:rFonts w:ascii="Arial" w:hAnsi="Arial" w:cs="Arial"/>
                <w:lang w:val="sr-Cyrl-CS" w:eastAsia="sr-Latn-CS"/>
              </w:rPr>
              <w:t xml:space="preserve">важећег </w:t>
            </w:r>
            <w:r w:rsidRPr="00B63B56">
              <w:rPr>
                <w:rFonts w:ascii="Arial" w:hAnsi="Arial" w:cs="Arial"/>
                <w:lang w:val="sr-Latn-CS" w:eastAsia="sr-Latn-CS"/>
              </w:rPr>
              <w:t>уговора о ангажовању (за лица ангажована ван радног односа)</w:t>
            </w:r>
          </w:p>
          <w:p w:rsidR="00926B08" w:rsidRPr="00B63B56" w:rsidRDefault="00926B08" w:rsidP="009C35A1">
            <w:pPr>
              <w:numPr>
                <w:ilvl w:val="0"/>
                <w:numId w:val="28"/>
              </w:numPr>
              <w:autoSpaceDE w:val="0"/>
              <w:autoSpaceDN w:val="0"/>
              <w:adjustRightInd w:val="0"/>
              <w:spacing w:before="0"/>
              <w:jc w:val="left"/>
              <w:rPr>
                <w:rFonts w:cs="Arial"/>
                <w:lang w:val="sr-Latn-CS" w:eastAsia="sr-Latn-CS"/>
              </w:rPr>
            </w:pPr>
            <w:r w:rsidRPr="00B63B56">
              <w:rPr>
                <w:rFonts w:eastAsia="Calibri" w:cs="Arial"/>
                <w:lang w:val="sr-Latn-CS" w:eastAsia="sr-Latn-CS"/>
              </w:rPr>
              <w:t xml:space="preserve">Фотокопија важеће лиценце </w:t>
            </w:r>
            <w:r w:rsidRPr="00B63B56">
              <w:rPr>
                <w:rFonts w:eastAsia="Calibri" w:cs="Arial"/>
                <w:lang w:val="sr-Cyrl-CS" w:eastAsia="sr-Latn-CS"/>
              </w:rPr>
              <w:t xml:space="preserve">број </w:t>
            </w:r>
            <w:r w:rsidR="00B63B56" w:rsidRPr="00B63B56">
              <w:rPr>
                <w:rFonts w:eastAsia="Calibri" w:cs="Arial"/>
                <w:lang w:val="sr-Cyrl-RS" w:eastAsia="sr-Latn-CS"/>
              </w:rPr>
              <w:t>450</w:t>
            </w:r>
            <w:r w:rsidR="004131B2">
              <w:rPr>
                <w:rFonts w:eastAsia="Calibri" w:cs="Arial"/>
                <w:lang w:val="sr-Cyrl-RS" w:eastAsia="sr-Latn-CS"/>
              </w:rPr>
              <w:t xml:space="preserve"> и</w:t>
            </w:r>
            <w:r w:rsidR="009C35A1">
              <w:rPr>
                <w:rFonts w:eastAsia="Calibri" w:cs="Arial"/>
                <w:lang w:val="sr-Cyrl-RS" w:eastAsia="sr-Latn-CS"/>
              </w:rPr>
              <w:t xml:space="preserve"> 453</w:t>
            </w:r>
            <w:r w:rsidRPr="00B63B56">
              <w:rPr>
                <w:rFonts w:eastAsia="Calibri" w:cs="Arial"/>
                <w:lang w:val="sr-Latn-CS" w:eastAsia="sr-Latn-CS"/>
              </w:rPr>
              <w:t xml:space="preserve"> са потврдом Инжењерске коморе о важењу исте</w:t>
            </w:r>
            <w:r w:rsidR="00B63B56" w:rsidRPr="00B63B56">
              <w:rPr>
                <w:rFonts w:eastAsia="Calibri" w:cs="Arial"/>
                <w:lang w:val="sr-Cyrl-RS" w:eastAsia="sr-Latn-CS"/>
              </w:rPr>
              <w:t xml:space="preserve"> (за инжењере)</w:t>
            </w:r>
          </w:p>
          <w:p w:rsidR="00926B08" w:rsidRPr="00B63B56" w:rsidRDefault="00926B08" w:rsidP="00926B08">
            <w:pPr>
              <w:rPr>
                <w:rFonts w:cs="Arial"/>
                <w:b/>
                <w:u w:val="single"/>
                <w:lang w:val="sr-Latn-CS" w:eastAsia="sr-Latn-CS"/>
              </w:rPr>
            </w:pPr>
            <w:r w:rsidRPr="00B63B56">
              <w:rPr>
                <w:rFonts w:cs="Arial"/>
                <w:b/>
                <w:u w:val="single"/>
                <w:lang w:val="sr-Latn-CS" w:eastAsia="sr-Latn-CS"/>
              </w:rPr>
              <w:t>Напомена:</w:t>
            </w:r>
          </w:p>
          <w:p w:rsidR="00926B08" w:rsidRPr="00E3518E" w:rsidRDefault="00926B08" w:rsidP="00A92761">
            <w:pPr>
              <w:numPr>
                <w:ilvl w:val="0"/>
                <w:numId w:val="26"/>
              </w:numPr>
              <w:snapToGrid w:val="0"/>
              <w:rPr>
                <w:rFonts w:cs="Arial"/>
                <w:lang w:val="sr-Latn-CS" w:eastAsia="sr-Latn-CS"/>
              </w:rPr>
            </w:pPr>
            <w:r w:rsidRPr="00E3518E">
              <w:rPr>
                <w:rFonts w:cs="Arial"/>
                <w:lang w:val="sr-Latn-CS" w:eastAsia="sr-Latn-CS"/>
              </w:rPr>
              <w:t>У случају да понуду подноси г</w:t>
            </w:r>
            <w:r w:rsidR="00B63B56" w:rsidRPr="00E3518E">
              <w:rPr>
                <w:rFonts w:cs="Arial"/>
                <w:lang w:val="sr-Latn-CS" w:eastAsia="sr-Latn-CS"/>
              </w:rPr>
              <w:t xml:space="preserve">рупа понуђача, доказ из тачке </w:t>
            </w:r>
            <w:r w:rsidR="00B63B56" w:rsidRPr="00E3518E">
              <w:rPr>
                <w:rFonts w:cs="Arial"/>
                <w:lang w:val="sr-Cyrl-RS" w:eastAsia="sr-Latn-CS"/>
              </w:rPr>
              <w:t>7</w:t>
            </w:r>
            <w:r w:rsidRPr="00E3518E">
              <w:rPr>
                <w:rFonts w:cs="Arial"/>
                <w:lang w:val="sr-Latn-CS" w:eastAsia="sr-Latn-CS"/>
              </w:rPr>
              <w:t xml:space="preserve"> доставити за оног члана групе који испуњава тражени услов (довољно ј</w:t>
            </w:r>
            <w:r w:rsidR="00B63B56" w:rsidRPr="00E3518E">
              <w:rPr>
                <w:rFonts w:cs="Arial"/>
                <w:lang w:val="sr-Latn-CS" w:eastAsia="sr-Latn-CS"/>
              </w:rPr>
              <w:t>е да 1 члан групе достави</w:t>
            </w:r>
            <w:r w:rsidR="00B63B56" w:rsidRPr="00E3518E">
              <w:rPr>
                <w:rFonts w:cs="Arial"/>
                <w:lang w:val="sr-Cyrl-RS" w:eastAsia="sr-Latn-CS"/>
              </w:rPr>
              <w:t xml:space="preserve"> тражени доказ</w:t>
            </w:r>
            <w:r w:rsidRPr="00E3518E">
              <w:rPr>
                <w:rFonts w:cs="Arial"/>
                <w:lang w:val="sr-Latn-CS" w:eastAsia="sr-Latn-CS"/>
              </w:rPr>
              <w:t xml:space="preserve">, а уколико више њих заједно испуњавају услов из </w:t>
            </w:r>
            <w:r w:rsidR="00B63B56" w:rsidRPr="00E3518E">
              <w:rPr>
                <w:rFonts w:cs="Arial"/>
                <w:lang w:val="sr-Latn-CS" w:eastAsia="sr-Latn-CS"/>
              </w:rPr>
              <w:t xml:space="preserve">тачке </w:t>
            </w:r>
            <w:r w:rsidR="00B63B56" w:rsidRPr="00E3518E">
              <w:rPr>
                <w:rFonts w:cs="Arial"/>
                <w:lang w:val="sr-Cyrl-RS" w:eastAsia="sr-Latn-CS"/>
              </w:rPr>
              <w:t xml:space="preserve">7 </w:t>
            </w:r>
            <w:r w:rsidRPr="00E3518E">
              <w:rPr>
                <w:rFonts w:cs="Arial"/>
                <w:lang w:val="sr-Latn-CS" w:eastAsia="sr-Latn-CS"/>
              </w:rPr>
              <w:t>- овај доказ доставити за те чланове.</w:t>
            </w:r>
          </w:p>
          <w:p w:rsidR="00175774" w:rsidRPr="00E47C2E" w:rsidRDefault="00926B08" w:rsidP="00A92761">
            <w:pPr>
              <w:numPr>
                <w:ilvl w:val="0"/>
                <w:numId w:val="26"/>
              </w:numPr>
              <w:snapToGrid w:val="0"/>
              <w:rPr>
                <w:rFonts w:cs="Arial"/>
                <w:color w:val="00B0F0"/>
                <w:lang w:val="sr-Latn-CS" w:eastAsia="sr-Latn-CS"/>
              </w:rPr>
            </w:pPr>
            <w:r w:rsidRPr="00E3518E">
              <w:rPr>
                <w:rFonts w:cs="Arial"/>
                <w:lang w:val="sr-Latn-CS" w:eastAsia="sr-Latn-CS"/>
              </w:rPr>
              <w:t xml:space="preserve">У случају да понуђач подноси понуду са подизвођачем, а како се </w:t>
            </w:r>
            <w:r w:rsidRPr="00E3518E">
              <w:rPr>
                <w:rFonts w:cs="Arial"/>
                <w:lang w:val="sr-Latn-CS" w:eastAsia="sr-Latn-CS"/>
              </w:rPr>
              <w:lastRenderedPageBreak/>
              <w:t xml:space="preserve">додатни </w:t>
            </w:r>
            <w:r w:rsidRPr="00B63B56">
              <w:rPr>
                <w:rFonts w:cs="Arial"/>
                <w:lang w:val="sr-Latn-CS" w:eastAsia="sr-Latn-CS"/>
              </w:rPr>
              <w:t>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w:t>
      </w:r>
      <w:r w:rsidR="00E3518E">
        <w:rPr>
          <w:rFonts w:cs="Arial"/>
          <w:lang w:eastAsia="zh-CN"/>
        </w:rPr>
        <w:t>датне услове из тачака 1.до 7</w:t>
      </w:r>
      <w:r w:rsidRPr="00E47C2E">
        <w:rPr>
          <w:rFonts w:cs="Arial"/>
          <w:lang w:eastAsia="zh-CN"/>
        </w:rPr>
        <w:t xml:space="preserve"> овог обрасца, биће одбијена као неприхватљива.</w:t>
      </w:r>
    </w:p>
    <w:p w:rsidR="00BE2596" w:rsidRPr="00E47C2E"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w:t>
      </w:r>
      <w:r w:rsidRPr="00E47C2E">
        <w:rPr>
          <w:rFonts w:cs="Arial"/>
          <w:lang w:eastAsia="zh-CN"/>
        </w:rPr>
        <w:lastRenderedPageBreak/>
        <w:t>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2596" w:rsidRPr="00E3518E" w:rsidRDefault="00BE2596" w:rsidP="00E3518E">
      <w:pPr>
        <w:spacing w:before="0"/>
        <w:rPr>
          <w:rFonts w:cs="Arial"/>
          <w:color w:val="00B0F0"/>
          <w:lang w:val="sr-Cyrl-RS" w:eastAsia="zh-CN"/>
        </w:rPr>
      </w:pPr>
    </w:p>
    <w:p w:rsidR="00BE7496" w:rsidRPr="00E47C2E" w:rsidRDefault="00BE7496" w:rsidP="00B13CD3">
      <w:pPr>
        <w:spacing w:before="0"/>
        <w:rPr>
          <w:rFonts w:cs="Arial"/>
          <w:color w:val="00B0F0"/>
          <w:lang w:eastAsia="zh-CN"/>
        </w:rPr>
      </w:pPr>
    </w:p>
    <w:p w:rsidR="00322313" w:rsidRPr="00E47C2E" w:rsidRDefault="008D2B23" w:rsidP="00BE7496">
      <w:pPr>
        <w:pStyle w:val="KDPodnaslov1"/>
        <w:spacing w:before="0"/>
        <w:rPr>
          <w:rFonts w:cs="Arial"/>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E47C2E">
        <w:rPr>
          <w:rFonts w:cs="Arial"/>
        </w:rPr>
        <w:t xml:space="preserve">5. </w:t>
      </w:r>
      <w:r w:rsidR="00322313" w:rsidRPr="00E47C2E">
        <w:rPr>
          <w:rFonts w:cs="Arial"/>
        </w:rPr>
        <w:t>КРИТЕРИЈУМ ЗА ДОДЕЛУ УГОВОРА</w:t>
      </w:r>
      <w:bookmarkEnd w:id="196"/>
    </w:p>
    <w:p w:rsidR="00BE2596" w:rsidRPr="00E3518E" w:rsidRDefault="00BE2596" w:rsidP="00BE2596">
      <w:pPr>
        <w:pStyle w:val="KDKomentar"/>
        <w:spacing w:before="0"/>
        <w:rPr>
          <w:rFonts w:cs="Arial"/>
          <w:b/>
          <w:i w:val="0"/>
          <w:color w:val="auto"/>
          <w:sz w:val="22"/>
          <w:szCs w:val="22"/>
        </w:rPr>
      </w:pPr>
      <w:r w:rsidRPr="00E3518E">
        <w:rPr>
          <w:rFonts w:cs="Arial"/>
          <w:i w:val="0"/>
          <w:color w:val="auto"/>
          <w:sz w:val="22"/>
          <w:szCs w:val="22"/>
        </w:rPr>
        <w:t xml:space="preserve">Избор најповољније понуде ће се извршити применом критеријума </w:t>
      </w:r>
      <w:r w:rsidRPr="00E3518E">
        <w:rPr>
          <w:rFonts w:cs="Arial"/>
          <w:b/>
          <w:i w:val="0"/>
          <w:color w:val="auto"/>
          <w:sz w:val="22"/>
          <w:szCs w:val="22"/>
        </w:rPr>
        <w:t>„Најнижа понуђена цена“.</w:t>
      </w:r>
    </w:p>
    <w:p w:rsidR="00BE2596" w:rsidRPr="00E3518E" w:rsidRDefault="00BE2596" w:rsidP="00BE2596">
      <w:pPr>
        <w:pStyle w:val="KDKomentar"/>
        <w:spacing w:before="0"/>
        <w:rPr>
          <w:rFonts w:cs="Arial"/>
          <w:i w:val="0"/>
          <w:color w:val="auto"/>
          <w:sz w:val="22"/>
          <w:szCs w:val="22"/>
        </w:rPr>
      </w:pPr>
      <w:r w:rsidRPr="00E3518E">
        <w:rPr>
          <w:rFonts w:cs="Arial"/>
          <w:i w:val="0"/>
          <w:color w:val="auto"/>
          <w:sz w:val="22"/>
          <w:szCs w:val="22"/>
        </w:rPr>
        <w:t>Критеријум за оцењивање понуда</w:t>
      </w:r>
      <w:r w:rsidRPr="00E3518E">
        <w:rPr>
          <w:rFonts w:cs="Arial"/>
          <w:b/>
          <w:i w:val="0"/>
          <w:color w:val="auto"/>
          <w:sz w:val="22"/>
          <w:szCs w:val="22"/>
        </w:rPr>
        <w:t xml:space="preserve"> Најнижа понуђена цена, </w:t>
      </w:r>
      <w:r w:rsidRPr="00E3518E">
        <w:rPr>
          <w:rFonts w:cs="Arial"/>
          <w:i w:val="0"/>
          <w:color w:val="auto"/>
          <w:sz w:val="22"/>
          <w:szCs w:val="22"/>
        </w:rPr>
        <w:t>заснива се на понуђеној цени</w:t>
      </w:r>
      <w:r w:rsidRPr="00E3518E">
        <w:rPr>
          <w:rFonts w:cs="Arial"/>
          <w:i w:val="0"/>
          <w:color w:val="auto"/>
          <w:sz w:val="22"/>
          <w:szCs w:val="22"/>
          <w:lang w:val="sr-Cyrl-CS"/>
        </w:rPr>
        <w:t xml:space="preserve"> као једином критеријуму</w:t>
      </w:r>
      <w:r w:rsidRPr="00E3518E">
        <w:rPr>
          <w:rFonts w:cs="Arial"/>
          <w:i w:val="0"/>
          <w:color w:val="auto"/>
          <w:sz w:val="22"/>
          <w:szCs w:val="22"/>
        </w:rPr>
        <w:t>.</w:t>
      </w:r>
    </w:p>
    <w:p w:rsidR="00BE2596" w:rsidRPr="00E47C2E" w:rsidRDefault="00BE2596" w:rsidP="00BE2596">
      <w:pPr>
        <w:pStyle w:val="KDKomentar"/>
        <w:spacing w:before="0"/>
        <w:rPr>
          <w:rFonts w:cs="Arial"/>
          <w:i w:val="0"/>
          <w:sz w:val="22"/>
          <w:szCs w:val="22"/>
        </w:rPr>
      </w:pPr>
    </w:p>
    <w:p w:rsidR="00BE2596" w:rsidRPr="00E47C2E" w:rsidRDefault="00BE2596" w:rsidP="00BE2596">
      <w:pPr>
        <w:pStyle w:val="KDParagraf"/>
        <w:spacing w:before="0"/>
        <w:rPr>
          <w:rFonts w:cs="Arial"/>
          <w:color w:val="00B0F0"/>
          <w:lang w:val="sr-Cyrl-CS"/>
        </w:rPr>
      </w:pPr>
    </w:p>
    <w:p w:rsidR="00EB654F" w:rsidRPr="00082233" w:rsidRDefault="00EB654F" w:rsidP="00EB654F">
      <w:pPr>
        <w:pStyle w:val="KDParagraf"/>
        <w:spacing w:before="0"/>
        <w:rPr>
          <w:rFonts w:cs="Arial"/>
        </w:rPr>
      </w:pPr>
      <w:r w:rsidRPr="00082233">
        <w:rPr>
          <w:rFonts w:cs="Arial"/>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rsidR="00EB654F" w:rsidRPr="00082233" w:rsidRDefault="00EB654F" w:rsidP="00EB654F">
      <w:pPr>
        <w:pStyle w:val="KDParagraf"/>
        <w:rPr>
          <w:rFonts w:cs="Arial"/>
        </w:rPr>
      </w:pPr>
      <w:r w:rsidRPr="00082233">
        <w:rPr>
          <w:rFonts w:cs="Arial"/>
        </w:rPr>
        <w:t>У понуђену цену страног понуђача урачунавају се и царинске дажбине.</w:t>
      </w:r>
    </w:p>
    <w:p w:rsidR="00EB654F" w:rsidRPr="00082233" w:rsidRDefault="00EB654F" w:rsidP="00EB654F">
      <w:pPr>
        <w:pStyle w:val="KDParagraf"/>
        <w:rPr>
          <w:rFonts w:cs="Arial"/>
        </w:rPr>
      </w:pPr>
      <w:r w:rsidRPr="00082233">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EB654F" w:rsidRPr="00082233" w:rsidRDefault="00EB654F" w:rsidP="00EB654F">
      <w:pPr>
        <w:pStyle w:val="KDParagraf"/>
        <w:rPr>
          <w:rFonts w:cs="Arial"/>
        </w:rPr>
      </w:pPr>
      <w:r w:rsidRPr="00082233">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EB654F" w:rsidRPr="00082233" w:rsidRDefault="00EB654F" w:rsidP="00EB654F">
      <w:pPr>
        <w:pStyle w:val="KDParagraf"/>
        <w:rPr>
          <w:rFonts w:cs="Arial"/>
        </w:rPr>
      </w:pPr>
      <w:r w:rsidRPr="00082233">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EB654F" w:rsidRPr="00082233" w:rsidRDefault="00EB654F" w:rsidP="00EB654F">
      <w:pPr>
        <w:pStyle w:val="KDParagraf"/>
        <w:rPr>
          <w:rFonts w:cs="Arial"/>
        </w:rPr>
      </w:pPr>
      <w:r w:rsidRPr="00082233">
        <w:rPr>
          <w:rFonts w:cs="Arial"/>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B654F" w:rsidRPr="00082233" w:rsidRDefault="00EB654F" w:rsidP="00EB654F">
      <w:pPr>
        <w:pStyle w:val="KDParagraf"/>
        <w:rPr>
          <w:rFonts w:cs="Arial"/>
        </w:rPr>
      </w:pPr>
      <w:r w:rsidRPr="00082233">
        <w:rPr>
          <w:rFonts w:cs="Arial"/>
        </w:rPr>
        <w:t xml:space="preserve">Предност дата за домаће понуђаче и добра домаћег порекла (члан 86. став 1. до 4.ЗЈН) у поступцима јавних набавки у којима учествују </w:t>
      </w:r>
      <w:r w:rsidRPr="00082233">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EB654F" w:rsidRDefault="00BE2596" w:rsidP="00A92761">
      <w:pPr>
        <w:pStyle w:val="KDPodnaslov2"/>
        <w:numPr>
          <w:ilvl w:val="1"/>
          <w:numId w:val="21"/>
        </w:numPr>
        <w:spacing w:before="0"/>
        <w:jc w:val="both"/>
        <w:rPr>
          <w:rFonts w:cs="Arial"/>
        </w:rPr>
      </w:pPr>
      <w:r w:rsidRPr="00EB654F">
        <w:rPr>
          <w:rFonts w:eastAsia="TimesNewRomanPSMT" w:cs="Arial"/>
          <w:bCs/>
          <w:iCs/>
        </w:rPr>
        <w:lastRenderedPageBreak/>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EB654F" w:rsidRPr="00EB654F" w:rsidRDefault="00EB654F" w:rsidP="00EB654F">
      <w:pPr>
        <w:pStyle w:val="ListParagraph"/>
        <w:spacing w:before="0"/>
        <w:ind w:left="360"/>
        <w:rPr>
          <w:rFonts w:ascii="Arial" w:hAnsi="Arial" w:cs="Arial"/>
        </w:rPr>
      </w:pPr>
      <w:r w:rsidRPr="00EB654F">
        <w:rPr>
          <w:rFonts w:ascii="Arial" w:hAnsi="Arial"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
    <w:p w:rsidR="00EB654F" w:rsidRPr="00EB654F" w:rsidRDefault="00EB654F" w:rsidP="00EB654F">
      <w:pPr>
        <w:pStyle w:val="ListParagraph"/>
        <w:spacing w:before="0"/>
        <w:ind w:left="360"/>
        <w:rPr>
          <w:rFonts w:ascii="Arial" w:hAnsi="Arial" w:cs="Arial"/>
        </w:rPr>
      </w:pPr>
      <w:r w:rsidRPr="00EB654F">
        <w:rPr>
          <w:rFonts w:ascii="Arial" w:hAnsi="Arial"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EB654F" w:rsidRPr="00EB654F" w:rsidRDefault="00EB654F" w:rsidP="00EB654F">
      <w:pPr>
        <w:pStyle w:val="ListParagraph"/>
        <w:spacing w:before="0"/>
        <w:ind w:left="360"/>
        <w:rPr>
          <w:rFonts w:ascii="Arial" w:hAnsi="Arial" w:cs="Arial"/>
          <w:b/>
          <w:lang w:val="ru-RU"/>
        </w:rPr>
      </w:pPr>
      <w:r w:rsidRPr="00EB654F">
        <w:rPr>
          <w:rFonts w:ascii="Arial" w:hAnsi="Arial"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B654F">
        <w:rPr>
          <w:rFonts w:ascii="Arial" w:eastAsia="TimesNewRomanPSMT" w:hAnsi="Arial" w:cs="Arial"/>
          <w:bCs/>
        </w:rPr>
        <w:t>.</w:t>
      </w:r>
    </w:p>
    <w:p w:rsidR="00C6752E" w:rsidRPr="00E47C2E" w:rsidRDefault="0069089B" w:rsidP="00C6752E">
      <w:pPr>
        <w:rPr>
          <w:rFonts w:eastAsia="Arial Unicode MS" w:cs="Arial"/>
          <w:b/>
          <w:kern w:val="2"/>
        </w:rPr>
      </w:pPr>
      <w:r w:rsidRPr="00E47C2E">
        <w:rPr>
          <w:rFonts w:cs="Arial"/>
        </w:rPr>
        <w:t> </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7F0766" w:rsidRPr="00824346" w:rsidRDefault="00C6752E" w:rsidP="007F0766">
      <w:pPr>
        <w:ind w:left="-360" w:right="-19"/>
        <w:jc w:val="center"/>
        <w:outlineLvl w:val="0"/>
        <w:rPr>
          <w:rFonts w:cs="Arial"/>
          <w:b/>
          <w:lang w:val="sr-Latn-RS"/>
        </w:rPr>
      </w:pPr>
      <w:r w:rsidRPr="00E47C2E">
        <w:rPr>
          <w:rFonts w:eastAsia="Arial Unicode MS" w:cs="Arial"/>
          <w:kern w:val="2"/>
          <w:lang w:val="ru-RU"/>
        </w:rPr>
        <w:t xml:space="preserve">                                                                      за спровођење ЈН</w:t>
      </w:r>
      <w:r w:rsidR="007F0766">
        <w:rPr>
          <w:rFonts w:eastAsia="Arial Unicode MS" w:cs="Arial"/>
          <w:kern w:val="2"/>
          <w:lang w:val="sr-Cyrl-RS"/>
        </w:rPr>
        <w:t xml:space="preserve"> </w:t>
      </w:r>
      <w:r w:rsidR="00181578">
        <w:rPr>
          <w:rFonts w:cs="Arial"/>
          <w:b/>
          <w:lang w:val="sr-Latn-RS"/>
        </w:rPr>
        <w:t>3000/1681/2017 (303/2017</w:t>
      </w:r>
      <w:r w:rsidR="007F0766">
        <w:rPr>
          <w:rFonts w:cs="Arial"/>
          <w:b/>
          <w:lang w:val="sr-Latn-RS"/>
        </w:rPr>
        <w:t>)</w:t>
      </w:r>
    </w:p>
    <w:p w:rsidR="00C6752E" w:rsidRPr="007F0766" w:rsidRDefault="00C6752E" w:rsidP="00BE2596">
      <w:pPr>
        <w:jc w:val="right"/>
        <w:rPr>
          <w:rFonts w:eastAsia="Arial Unicode MS" w:cs="Arial"/>
          <w:kern w:val="2"/>
          <w:lang w:val="sr-Cyrl-RS"/>
        </w:rPr>
      </w:pP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8F4979">
        <w:rPr>
          <w:rFonts w:eastAsia="Arial Unicode MS" w:cs="Arial"/>
          <w:kern w:val="2"/>
          <w:lang w:val="ru-RU"/>
        </w:rPr>
        <w:t>03</w:t>
      </w:r>
      <w:r w:rsidRPr="00E47C2E">
        <w:rPr>
          <w:rFonts w:eastAsia="Arial Unicode MS" w:cs="Arial"/>
          <w:kern w:val="2"/>
          <w:lang w:val="ru-RU"/>
        </w:rPr>
        <w:t>.01. _____________</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1</w:t>
      </w:r>
      <w:r w:rsidR="00EF1DA2">
        <w:rPr>
          <w:rFonts w:eastAsia="TimesNewRomanPS-BoldMT" w:cs="Arial"/>
          <w:bCs/>
          <w:lang w:eastAsia="sr-Latn-CS"/>
        </w:rPr>
        <w:t xml:space="preserve"> </w:t>
      </w:r>
      <w:r w:rsidR="00EF1DA2">
        <w:rPr>
          <w:rFonts w:eastAsia="TimesNewRomanPS-BoldMT" w:cs="Arial"/>
          <w:bCs/>
          <w:lang w:val="sr-Cyrl-RS" w:eastAsia="sr-Latn-CS"/>
        </w:rPr>
        <w:t xml:space="preserve">Марко Џепина         </w:t>
      </w:r>
      <w:r w:rsidRPr="00E47C2E">
        <w:rPr>
          <w:rFonts w:eastAsia="TimesNewRomanPS-BoldMT" w:cs="Arial"/>
          <w:bCs/>
          <w:lang w:eastAsia="sr-Latn-CS"/>
        </w:rPr>
        <w:t>члан                           ___________________</w:t>
      </w:r>
    </w:p>
    <w:p w:rsidR="00C6752E" w:rsidRPr="00E47C2E" w:rsidRDefault="00EF1DA2"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 xml:space="preserve">Милош Кузмановић </w:t>
      </w:r>
      <w:r w:rsidR="00C6752E" w:rsidRPr="00E47C2E">
        <w:rPr>
          <w:rFonts w:eastAsia="TimesNewRomanPS-BoldMT" w:cs="Arial"/>
          <w:bCs/>
          <w:lang w:eastAsia="sr-Latn-CS"/>
        </w:rPr>
        <w:t>за</w:t>
      </w:r>
      <w:r>
        <w:rPr>
          <w:rFonts w:eastAsia="TimesNewRomanPS-BoldMT" w:cs="Arial"/>
          <w:bCs/>
          <w:lang w:eastAsia="sr-Latn-CS"/>
        </w:rPr>
        <w:t xml:space="preserve">меник                        </w:t>
      </w:r>
      <w:r w:rsidR="00C6752E"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2</w:t>
      </w:r>
      <w:r w:rsidR="00181578">
        <w:rPr>
          <w:rFonts w:eastAsia="TimesNewRomanPS-BoldMT" w:cs="Arial"/>
          <w:bCs/>
          <w:lang w:val="sr-Cyrl-RS" w:eastAsia="sr-Latn-CS"/>
        </w:rPr>
        <w:t xml:space="preserve"> Зоран Тодоровић</w:t>
      </w:r>
      <w:r w:rsidR="00EF1DA2">
        <w:rPr>
          <w:rFonts w:eastAsia="TimesNewRomanPS-BoldMT" w:cs="Arial"/>
          <w:bCs/>
          <w:lang w:val="sr-Cyrl-RS" w:eastAsia="sr-Latn-CS"/>
        </w:rPr>
        <w:t xml:space="preserve"> </w:t>
      </w:r>
      <w:r w:rsidR="000D7AE8">
        <w:rPr>
          <w:rFonts w:eastAsia="TimesNewRomanPS-BoldMT" w:cs="Arial"/>
          <w:bCs/>
          <w:lang w:eastAsia="sr-Latn-CS"/>
        </w:rPr>
        <w:t xml:space="preserve"> члан</w:t>
      </w:r>
      <w:r w:rsidR="000D7AE8">
        <w:rPr>
          <w:rFonts w:eastAsia="TimesNewRomanPS-BoldMT" w:cs="Arial"/>
          <w:bCs/>
          <w:lang w:val="sr-Cyrl-RS" w:eastAsia="sr-Latn-CS"/>
        </w:rPr>
        <w:t xml:space="preserve">                </w:t>
      </w:r>
      <w:r w:rsidR="00EF1DA2">
        <w:rPr>
          <w:rFonts w:eastAsia="TimesNewRomanPS-BoldMT" w:cs="Arial"/>
          <w:bCs/>
          <w:lang w:eastAsia="sr-Latn-CS"/>
        </w:rPr>
        <w:t xml:space="preserve">      </w:t>
      </w:r>
      <w:r w:rsidRPr="00E47C2E">
        <w:rPr>
          <w:rFonts w:eastAsia="TimesNewRomanPS-BoldMT" w:cs="Arial"/>
          <w:bCs/>
          <w:lang w:eastAsia="sr-Latn-CS"/>
        </w:rPr>
        <w:t xml:space="preserve"> </w:t>
      </w:r>
      <w:r w:rsidR="00181578">
        <w:rPr>
          <w:rFonts w:eastAsia="TimesNewRomanPS-BoldMT" w:cs="Arial"/>
          <w:bCs/>
          <w:lang w:val="sr-Cyrl-RS" w:eastAsia="sr-Latn-CS"/>
        </w:rPr>
        <w:t xml:space="preserve">     </w:t>
      </w:r>
      <w:r w:rsidRPr="00E47C2E">
        <w:rPr>
          <w:rFonts w:eastAsia="TimesNewRomanPS-BoldMT" w:cs="Arial"/>
          <w:bCs/>
          <w:lang w:eastAsia="sr-Latn-CS"/>
        </w:rPr>
        <w:t xml:space="preserve"> 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181578"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Зоран Јововић</w:t>
      </w:r>
      <w:r w:rsidR="00EF1DA2">
        <w:rPr>
          <w:rFonts w:eastAsia="TimesNewRomanPS-BoldMT" w:cs="Arial"/>
          <w:bCs/>
          <w:lang w:val="sr-Cyrl-RS" w:eastAsia="sr-Latn-CS"/>
        </w:rPr>
        <w:t xml:space="preserve">  </w:t>
      </w:r>
      <w:r w:rsidR="000D7AE8">
        <w:rPr>
          <w:rFonts w:eastAsia="TimesNewRomanPS-BoldMT" w:cs="Arial"/>
          <w:bCs/>
          <w:lang w:eastAsia="sr-Latn-CS"/>
        </w:rPr>
        <w:t xml:space="preserve">заменик </w:t>
      </w:r>
      <w:r w:rsidR="000D7AE8">
        <w:rPr>
          <w:rFonts w:eastAsia="TimesNewRomanPS-BoldMT" w:cs="Arial"/>
          <w:bCs/>
          <w:lang w:val="sr-Cyrl-RS" w:eastAsia="sr-Latn-CS"/>
        </w:rPr>
        <w:t xml:space="preserve">                </w:t>
      </w:r>
      <w:r w:rsidR="00C6752E" w:rsidRPr="00E47C2E">
        <w:rPr>
          <w:rFonts w:eastAsia="TimesNewRomanPS-BoldMT" w:cs="Arial"/>
          <w:bCs/>
          <w:lang w:eastAsia="sr-Latn-CS"/>
        </w:rPr>
        <w:t xml:space="preserve">           </w:t>
      </w:r>
      <w:r>
        <w:rPr>
          <w:rFonts w:eastAsia="TimesNewRomanPS-BoldMT" w:cs="Arial"/>
          <w:bCs/>
          <w:lang w:val="sr-Cyrl-RS" w:eastAsia="sr-Latn-CS"/>
        </w:rPr>
        <w:t xml:space="preserve">   </w:t>
      </w:r>
      <w:r w:rsidR="00C6752E" w:rsidRPr="00E47C2E">
        <w:rPr>
          <w:rFonts w:eastAsia="TimesNewRomanPS-BoldMT" w:cs="Arial"/>
          <w:bCs/>
          <w:lang w:eastAsia="sr-Latn-CS"/>
        </w:rPr>
        <w:t>___________________</w:t>
      </w:r>
    </w:p>
    <w:p w:rsidR="00C6752E" w:rsidRPr="00181578" w:rsidRDefault="00181578" w:rsidP="00C6752E">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eastAsia="sr-Latn-CS"/>
        </w:rPr>
        <w:t xml:space="preserve">   </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3.</w:t>
      </w:r>
      <w:r w:rsidR="00EF1DA2">
        <w:rPr>
          <w:rFonts w:eastAsia="TimesNewRomanPS-BoldMT" w:cs="Arial"/>
          <w:bCs/>
          <w:lang w:val="sr-Cyrl-RS" w:eastAsia="sr-Latn-CS"/>
        </w:rPr>
        <w:t xml:space="preserve">Вишња Лечић          </w:t>
      </w:r>
      <w:r w:rsidRPr="00E47C2E">
        <w:rPr>
          <w:rFonts w:eastAsia="TimesNewRomanPS-BoldMT" w:cs="Arial"/>
          <w:bCs/>
          <w:lang w:eastAsia="sr-Latn-CS"/>
        </w:rPr>
        <w:t>члан                             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181578"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rPr>
        <w:t>Мирослав Арсеновић</w:t>
      </w:r>
      <w:r w:rsidR="00EF1DA2">
        <w:rPr>
          <w:rFonts w:eastAsia="TimesNewRomanPS-BoldMT" w:cs="Arial"/>
          <w:bCs/>
          <w:lang w:val="sr-Cyrl-RS"/>
        </w:rPr>
        <w:t xml:space="preserve"> </w:t>
      </w:r>
      <w:r w:rsidR="00C6752E" w:rsidRPr="00E47C2E">
        <w:rPr>
          <w:rFonts w:eastAsia="TimesNewRomanPS-BoldMT" w:cs="Arial"/>
          <w:bCs/>
        </w:rPr>
        <w:t>.заменик</w:t>
      </w:r>
      <w:r w:rsidR="00A44AA6" w:rsidRPr="00E47C2E">
        <w:rPr>
          <w:rFonts w:eastAsia="TimesNewRomanPS-BoldMT" w:cs="Arial"/>
          <w:bCs/>
        </w:rPr>
        <w:t xml:space="preserve">     </w:t>
      </w:r>
      <w:r>
        <w:rPr>
          <w:rFonts w:eastAsia="TimesNewRomanPS-BoldMT" w:cs="Arial"/>
          <w:bCs/>
        </w:rPr>
        <w:t xml:space="preserve">               </w:t>
      </w:r>
      <w:r w:rsidR="00A44AA6" w:rsidRPr="00E47C2E">
        <w:rPr>
          <w:rFonts w:eastAsia="TimesNewRomanPS-BoldMT" w:cs="Arial"/>
          <w:bCs/>
        </w:rPr>
        <w:t xml:space="preserve"> </w:t>
      </w:r>
      <w:r w:rsidR="00C6752E" w:rsidRPr="00E47C2E">
        <w:rPr>
          <w:rFonts w:eastAsia="TimesNewRomanPS-BoldMT" w:cs="Arial"/>
          <w:bCs/>
          <w:lang w:eastAsia="sr-Latn-CS"/>
        </w:rPr>
        <w:t>___________________</w:t>
      </w:r>
    </w:p>
    <w:p w:rsidR="00C6752E" w:rsidRPr="004100A0" w:rsidRDefault="00C6752E" w:rsidP="00C6752E">
      <w:pPr>
        <w:keepNext/>
        <w:tabs>
          <w:tab w:val="left" w:pos="885"/>
          <w:tab w:val="center" w:pos="4514"/>
        </w:tabs>
        <w:spacing w:before="240" w:after="120"/>
        <w:jc w:val="left"/>
        <w:rPr>
          <w:rFonts w:eastAsia="Lucida Sans Unicode" w:cs="Arial"/>
          <w:iCs/>
          <w:color w:val="FF0000"/>
          <w:lang w:val="sr-Cyrl-RS" w:eastAsia="ar-SA"/>
        </w:rPr>
      </w:pPr>
      <w:r w:rsidRPr="00E47C2E">
        <w:rPr>
          <w:rFonts w:eastAsia="TimesNewRomanPS-BoldMT" w:cs="Arial"/>
          <w:iCs/>
          <w:color w:val="00B0F0"/>
        </w:rPr>
        <w:t xml:space="preserve">                  </w:t>
      </w:r>
      <w:r w:rsidRPr="00E47C2E">
        <w:rPr>
          <w:rFonts w:eastAsia="Lucida Sans Unicode" w:cs="Arial"/>
          <w:iCs/>
          <w:color w:val="FF0000"/>
          <w:lang w:eastAsia="ar-SA"/>
        </w:rPr>
        <w:tab/>
      </w:r>
      <w:r w:rsidR="004100A0">
        <w:rPr>
          <w:rFonts w:eastAsia="Lucida Sans Unicode" w:cs="Arial"/>
          <w:iCs/>
          <w:color w:val="FF0000"/>
          <w:lang w:eastAsia="ar-SA"/>
        </w:rPr>
        <w:t xml:space="preserve">            </w:t>
      </w:r>
    </w:p>
    <w:p w:rsidR="00BE7496" w:rsidRPr="00E47C2E" w:rsidRDefault="008512C6" w:rsidP="0069089B">
      <w:pPr>
        <w:autoSpaceDE w:val="0"/>
        <w:autoSpaceDN w:val="0"/>
        <w:adjustRightInd w:val="0"/>
        <w:spacing w:before="0"/>
        <w:rPr>
          <w:rFonts w:eastAsia="TimesNewRomanPSMT" w:cs="Arial"/>
          <w:bCs/>
          <w:color w:val="FF0000"/>
        </w:rPr>
      </w:pPr>
      <w:r w:rsidRPr="00E47C2E">
        <w:rPr>
          <w:rFonts w:eastAsia="TimesNewRomanPSMT" w:cs="Arial"/>
          <w:bCs/>
          <w:color w:val="FF0000"/>
        </w:rPr>
        <w:br w:type="page"/>
      </w:r>
    </w:p>
    <w:p w:rsidR="008D2B23" w:rsidRPr="00E47C2E" w:rsidRDefault="008D2B23" w:rsidP="00EB654F">
      <w:pPr>
        <w:pStyle w:val="KDPodnaslov1"/>
        <w:numPr>
          <w:ilvl w:val="0"/>
          <w:numId w:val="38"/>
        </w:numPr>
        <w:spacing w:before="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7"/>
      <w:bookmarkEnd w:id="198"/>
      <w:bookmarkEnd w:id="199"/>
      <w:bookmarkEnd w:id="200"/>
      <w:bookmarkEnd w:id="201"/>
      <w:bookmarkEnd w:id="202"/>
      <w:bookmarkEnd w:id="203"/>
      <w:bookmarkEnd w:id="204"/>
      <w:bookmarkEnd w:id="205"/>
      <w:bookmarkEnd w:id="206"/>
      <w:bookmarkEnd w:id="207"/>
      <w:r w:rsidRPr="00E47C2E">
        <w:rPr>
          <w:rFonts w:cs="Arial"/>
        </w:rPr>
        <w:lastRenderedPageBreak/>
        <w:t>УПУТСТВО ПОНУЂАЧИМА КАКО ДА САЧИНЕ ПОНУДУ</w:t>
      </w:r>
      <w:bookmarkEnd w:id="208"/>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A92761">
      <w:pPr>
        <w:pStyle w:val="KDPodnaslov2"/>
        <w:numPr>
          <w:ilvl w:val="1"/>
          <w:numId w:val="22"/>
        </w:numPr>
        <w:spacing w:before="0"/>
        <w:jc w:val="both"/>
        <w:rPr>
          <w:rFonts w:cs="Arial"/>
        </w:rPr>
      </w:pPr>
      <w:bookmarkStart w:id="209" w:name="_Toc441651577"/>
      <w:bookmarkStart w:id="210" w:name="_Toc442559888"/>
      <w:r w:rsidRPr="00E47C2E">
        <w:rPr>
          <w:rFonts w:cs="Arial"/>
        </w:rPr>
        <w:t>Језик на којем понуда мора бити састављена</w:t>
      </w:r>
      <w:bookmarkEnd w:id="209"/>
      <w:bookmarkEnd w:id="210"/>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B20D7C" w:rsidRDefault="008D2B23" w:rsidP="008D2B23">
      <w:pPr>
        <w:pStyle w:val="KDKomentar"/>
        <w:spacing w:before="0"/>
        <w:rPr>
          <w:rFonts w:cs="Arial"/>
          <w:i w:val="0"/>
          <w:color w:val="auto"/>
          <w:sz w:val="22"/>
          <w:szCs w:val="22"/>
        </w:rPr>
      </w:pPr>
      <w:r w:rsidRPr="00B20D7C">
        <w:rPr>
          <w:rFonts w:cs="Arial"/>
          <w:i w:val="0"/>
          <w:color w:val="auto"/>
          <w:sz w:val="22"/>
          <w:szCs w:val="22"/>
        </w:rPr>
        <w:t>Понуда са свим прилозима мора бити сачињена на српском језику.</w:t>
      </w:r>
    </w:p>
    <w:p w:rsidR="008D2B23" w:rsidRPr="00B20D7C" w:rsidRDefault="008D2B23" w:rsidP="008D2B23">
      <w:pPr>
        <w:pStyle w:val="KDKomentar"/>
        <w:spacing w:before="0"/>
        <w:rPr>
          <w:rStyle w:val="StyleArial"/>
          <w:rFonts w:cs="Arial"/>
          <w:i w:val="0"/>
          <w:color w:val="auto"/>
          <w:sz w:val="22"/>
          <w:szCs w:val="22"/>
        </w:rPr>
      </w:pPr>
      <w:r w:rsidRPr="00B20D7C">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A92761">
      <w:pPr>
        <w:pStyle w:val="KDPodnaslov2"/>
        <w:numPr>
          <w:ilvl w:val="1"/>
          <w:numId w:val="22"/>
        </w:numPr>
        <w:spacing w:before="0"/>
        <w:jc w:val="both"/>
        <w:rPr>
          <w:rFonts w:cs="Arial"/>
        </w:rPr>
      </w:pPr>
      <w:bookmarkStart w:id="211" w:name="_Toc441651578"/>
      <w:bookmarkStart w:id="212"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B20D7C" w:rsidRDefault="008D2B23" w:rsidP="008D2B23">
      <w:pPr>
        <w:pStyle w:val="KDKomentar"/>
        <w:spacing w:before="0"/>
        <w:rPr>
          <w:rFonts w:cs="Arial"/>
          <w:i w:val="0"/>
          <w:color w:val="auto"/>
          <w:sz w:val="22"/>
          <w:szCs w:val="22"/>
        </w:rPr>
      </w:pPr>
      <w:r w:rsidRPr="00B20D7C">
        <w:rPr>
          <w:rFonts w:cs="Arial"/>
          <w:i w:val="0"/>
          <w:color w:val="auto"/>
          <w:sz w:val="22"/>
          <w:szCs w:val="22"/>
        </w:rPr>
        <w:t>Препоручује се да доказе који се достављају уз понуду, а због своје важности не смеју бити оштећени, означ</w:t>
      </w:r>
      <w:r w:rsidR="00B20D7C" w:rsidRPr="00B20D7C">
        <w:rPr>
          <w:rFonts w:cs="Arial"/>
          <w:i w:val="0"/>
          <w:color w:val="auto"/>
          <w:sz w:val="22"/>
          <w:szCs w:val="22"/>
        </w:rPr>
        <w:t>ени бројем (</w:t>
      </w:r>
      <w:r w:rsidRPr="00B20D7C">
        <w:rPr>
          <w:rFonts w:cs="Arial"/>
          <w:i w:val="0"/>
          <w:color w:val="auto"/>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7F0766" w:rsidRDefault="008D2B23" w:rsidP="007F0766">
      <w:pPr>
        <w:ind w:right="-19"/>
        <w:jc w:val="left"/>
        <w:outlineLvl w:val="0"/>
        <w:rPr>
          <w:rFonts w:cs="Arial"/>
          <w:b/>
          <w:lang w:val="sr-Latn-RS"/>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EB654F" w:rsidRPr="00EC1938">
        <w:rPr>
          <w:rFonts w:cs="Arial"/>
          <w:lang w:val="ru-RU"/>
        </w:rPr>
        <w:t>Богољуба Урошевића Црног 44</w:t>
      </w:r>
      <w:r w:rsidR="00EB654F">
        <w:rPr>
          <w:rFonts w:cs="Arial"/>
          <w:lang w:val="sr-Latn-RS"/>
        </w:rPr>
        <w:t>, 11500 O</w:t>
      </w:r>
      <w:r w:rsidR="00EB654F">
        <w:rPr>
          <w:rFonts w:cs="Arial"/>
          <w:lang w:val="sr-Cyrl-RS"/>
        </w:rPr>
        <w:t>бреновац,</w:t>
      </w:r>
      <w:r w:rsidR="002A4077" w:rsidRPr="00E47C2E">
        <w:rPr>
          <w:rFonts w:cs="Arial"/>
          <w:color w:val="00B0F0"/>
          <w:lang w:val="ru-RU"/>
        </w:rPr>
        <w:t xml:space="preserve">, </w:t>
      </w:r>
      <w:r w:rsidR="002A4077" w:rsidRPr="00E47C2E">
        <w:rPr>
          <w:rFonts w:cs="Arial"/>
          <w:lang w:val="ru-RU"/>
        </w:rPr>
        <w:t xml:space="preserve">ПАК </w:t>
      </w:r>
      <w:r w:rsidR="007F0766">
        <w:rPr>
          <w:rFonts w:cs="Arial"/>
          <w:lang w:val="sr-Cyrl-RS"/>
        </w:rPr>
        <w:t>11</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w:t>
      </w:r>
      <w:r w:rsidR="00B20D7C">
        <w:rPr>
          <w:rFonts w:cs="Arial"/>
          <w:lang w:val="ru-RU"/>
        </w:rPr>
        <w:t xml:space="preserve">ом: „Понуда за јавну набавку </w:t>
      </w:r>
      <w:r w:rsidR="00B20D7C" w:rsidRPr="00824346">
        <w:rPr>
          <w:rFonts w:cs="Arial"/>
          <w:lang w:val="sr-Cyrl-RS"/>
        </w:rPr>
        <w:t>Годишње сервисирање МРУ-ДЦС система производње ИМП блокова ТЕНТ А1,А2 А4 иА6, топлификација, диспечинг турбински регулатор и општа група</w:t>
      </w:r>
      <w:r w:rsidR="00B20D7C" w:rsidRPr="00E47C2E">
        <w:rPr>
          <w:rFonts w:cs="Arial"/>
          <w:lang w:val="ru-RU"/>
        </w:rPr>
        <w:t xml:space="preserve"> </w:t>
      </w:r>
      <w:r w:rsidR="00181578">
        <w:rPr>
          <w:rFonts w:cs="Arial"/>
          <w:lang w:val="ru-RU"/>
        </w:rPr>
        <w:t>ТЕНТ-А</w:t>
      </w:r>
      <w:r w:rsidRPr="00E47C2E">
        <w:rPr>
          <w:rFonts w:cs="Arial"/>
          <w:lang w:val="ru-RU"/>
        </w:rPr>
        <w:t xml:space="preserve">- Јавна набавка број </w:t>
      </w:r>
      <w:r w:rsidR="00181578">
        <w:rPr>
          <w:rFonts w:cs="Arial"/>
          <w:b/>
          <w:lang w:val="sr-Latn-RS"/>
        </w:rPr>
        <w:t>3000/</w:t>
      </w:r>
      <w:r w:rsidR="00181578">
        <w:rPr>
          <w:rFonts w:cs="Arial"/>
          <w:b/>
          <w:lang w:val="sr-Cyrl-RS"/>
        </w:rPr>
        <w:t>1681</w:t>
      </w:r>
      <w:r w:rsidR="00181578">
        <w:rPr>
          <w:rFonts w:cs="Arial"/>
          <w:b/>
          <w:lang w:val="sr-Latn-RS"/>
        </w:rPr>
        <w:t>/201</w:t>
      </w:r>
      <w:r w:rsidR="00181578">
        <w:rPr>
          <w:rFonts w:cs="Arial"/>
          <w:b/>
          <w:lang w:val="sr-Cyrl-RS"/>
        </w:rPr>
        <w:t>7</w:t>
      </w:r>
      <w:r w:rsidR="00181578">
        <w:rPr>
          <w:rFonts w:cs="Arial"/>
          <w:b/>
          <w:lang w:val="sr-Latn-RS"/>
        </w:rPr>
        <w:t xml:space="preserve"> (</w:t>
      </w:r>
      <w:r w:rsidR="00181578">
        <w:rPr>
          <w:rFonts w:cs="Arial"/>
          <w:b/>
          <w:lang w:val="sr-Cyrl-RS"/>
        </w:rPr>
        <w:t>303</w:t>
      </w:r>
      <w:r w:rsidR="00181578">
        <w:rPr>
          <w:rFonts w:cs="Arial"/>
          <w:b/>
          <w:lang w:val="sr-Latn-RS"/>
        </w:rPr>
        <w:t>/201</w:t>
      </w:r>
      <w:r w:rsidR="00181578">
        <w:rPr>
          <w:rFonts w:cs="Arial"/>
          <w:b/>
          <w:lang w:val="sr-Cyrl-RS"/>
        </w:rPr>
        <w:t>7</w:t>
      </w:r>
      <w:r w:rsidR="007F0766">
        <w:rPr>
          <w:rFonts w:cs="Arial"/>
          <w:b/>
          <w:lang w:val="sr-Latn-RS"/>
        </w:rPr>
        <w:t>)</w:t>
      </w:r>
      <w:r w:rsidRPr="00E47C2E">
        <w:rPr>
          <w:rFonts w:cs="Arial"/>
          <w:lang w:val="ru-RU"/>
        </w:rPr>
        <w:t xml:space="preserve"> - НЕ ОТВАРАТИ“.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A92761">
      <w:pPr>
        <w:pStyle w:val="KDPodnaslov2"/>
        <w:numPr>
          <w:ilvl w:val="1"/>
          <w:numId w:val="22"/>
        </w:numPr>
        <w:spacing w:before="0"/>
        <w:jc w:val="both"/>
        <w:rPr>
          <w:rFonts w:cs="Arial"/>
        </w:rPr>
      </w:pPr>
      <w:bookmarkStart w:id="213" w:name="_Toc441651579"/>
      <w:bookmarkStart w:id="214" w:name="_Toc442559890"/>
      <w:r w:rsidRPr="00E47C2E">
        <w:rPr>
          <w:rFonts w:cs="Arial"/>
        </w:rPr>
        <w:t>Обавезна садржина понуде</w:t>
      </w:r>
      <w:bookmarkEnd w:id="213"/>
      <w:bookmarkEnd w:id="214"/>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w:t>
      </w:r>
      <w:r w:rsidR="007F0766">
        <w:rPr>
          <w:rFonts w:cs="Arial"/>
          <w:lang w:val="ru-RU" w:bidi="en-US"/>
        </w:rPr>
        <w:t>онуде, чине и сви остали докази</w:t>
      </w:r>
      <w:r w:rsidRPr="00E47C2E">
        <w:rPr>
          <w:rFonts w:cs="Arial"/>
          <w:lang w:val="ru-RU" w:bidi="en-US"/>
        </w:rPr>
        <w:t xml:space="preserve"> из чл. 75.</w:t>
      </w:r>
      <w:r w:rsidRPr="00E47C2E">
        <w:rPr>
          <w:rFonts w:cs="Arial"/>
          <w:color w:val="00B0F0"/>
          <w:lang w:val="ru-RU" w:bidi="en-US"/>
        </w:rPr>
        <w:t>и 76.</w:t>
      </w:r>
      <w:r w:rsidR="00B20D7C">
        <w:rPr>
          <w:rFonts w:cs="Arial"/>
          <w:color w:val="00B0F0"/>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4100A0" w:rsidRDefault="009B6CFC" w:rsidP="008D2B23">
      <w:pPr>
        <w:pStyle w:val="KDNabrajanje"/>
        <w:spacing w:before="0"/>
        <w:rPr>
          <w:rFonts w:cs="Arial"/>
        </w:rPr>
      </w:pPr>
      <w:r w:rsidRPr="004100A0">
        <w:rPr>
          <w:rFonts w:cs="Arial"/>
          <w:lang w:val="sr-Cyrl-CS"/>
        </w:rPr>
        <w:t>Овлашћење из тачке 6.2 Конкурсне документације</w:t>
      </w:r>
    </w:p>
    <w:p w:rsidR="00645F72" w:rsidRPr="004100A0" w:rsidRDefault="00F76D54" w:rsidP="00645F72">
      <w:pPr>
        <w:pStyle w:val="KDNabrajanje"/>
        <w:spacing w:before="0"/>
        <w:rPr>
          <w:rFonts w:cs="Arial"/>
        </w:rPr>
      </w:pPr>
      <w:r w:rsidRPr="004100A0">
        <w:rPr>
          <w:rFonts w:cs="Arial"/>
        </w:rPr>
        <w:t>С</w:t>
      </w:r>
      <w:r w:rsidR="00645F72" w:rsidRPr="004100A0">
        <w:rPr>
          <w:rFonts w:cs="Arial"/>
        </w:rPr>
        <w:t xml:space="preserve">редства финансијског обезбеђења </w:t>
      </w:r>
      <w:r w:rsidRPr="004100A0">
        <w:rPr>
          <w:rFonts w:cs="Arial"/>
        </w:rPr>
        <w:t>за озбиљност понуде</w:t>
      </w:r>
    </w:p>
    <w:p w:rsidR="0056571E" w:rsidRPr="004100A0" w:rsidRDefault="007267FC" w:rsidP="00645F72">
      <w:pPr>
        <w:pStyle w:val="KDNabrajanje"/>
        <w:spacing w:before="0"/>
        <w:rPr>
          <w:rFonts w:cs="Arial"/>
        </w:rPr>
      </w:pPr>
      <w:r w:rsidRPr="004100A0">
        <w:rPr>
          <w:rFonts w:cs="Arial"/>
          <w:lang w:val="sr-Cyrl-CS"/>
        </w:rPr>
        <w:t xml:space="preserve">Списак </w:t>
      </w:r>
      <w:r w:rsidR="00AE4A05" w:rsidRPr="004100A0">
        <w:rPr>
          <w:rFonts w:cs="Arial"/>
          <w:lang w:val="sr-Cyrl-CS"/>
        </w:rPr>
        <w:t>извршених услуга</w:t>
      </w:r>
    </w:p>
    <w:p w:rsidR="0056571E" w:rsidRPr="004100A0" w:rsidRDefault="007267FC" w:rsidP="00645F72">
      <w:pPr>
        <w:pStyle w:val="KDNabrajanje"/>
        <w:spacing w:before="0"/>
        <w:rPr>
          <w:rFonts w:cs="Arial"/>
        </w:rPr>
      </w:pPr>
      <w:r w:rsidRPr="004100A0">
        <w:rPr>
          <w:rFonts w:cs="Arial"/>
          <w:lang w:val="sr-Cyrl-CS"/>
        </w:rPr>
        <w:t>Потврда о референтним набавкама</w:t>
      </w:r>
    </w:p>
    <w:p w:rsidR="00EA6178" w:rsidRPr="004100A0" w:rsidRDefault="002A4077" w:rsidP="00EA6178">
      <w:pPr>
        <w:pStyle w:val="KDNabrajanje"/>
        <w:spacing w:before="0"/>
        <w:rPr>
          <w:rFonts w:cs="Arial"/>
        </w:rPr>
      </w:pPr>
      <w:r w:rsidRPr="004100A0">
        <w:rPr>
          <w:rFonts w:cs="Arial"/>
        </w:rPr>
        <w:t>О</w:t>
      </w:r>
      <w:r w:rsidR="007267FC" w:rsidRPr="004100A0">
        <w:rPr>
          <w:rFonts w:cs="Arial"/>
        </w:rPr>
        <w:t>брасц</w:t>
      </w:r>
      <w:r w:rsidR="007267FC" w:rsidRPr="004100A0">
        <w:rPr>
          <w:rFonts w:cs="Arial"/>
          <w:lang w:val="sr-Cyrl-CS"/>
        </w:rPr>
        <w:t>и</w:t>
      </w:r>
      <w:r w:rsidR="00EA6178" w:rsidRPr="004100A0">
        <w:rPr>
          <w:rFonts w:cs="Arial"/>
        </w:rPr>
        <w:t>, изјаве и доказ</w:t>
      </w:r>
      <w:r w:rsidR="007267FC" w:rsidRPr="004100A0">
        <w:rPr>
          <w:rFonts w:cs="Arial"/>
          <w:lang w:val="sr-Cyrl-CS"/>
        </w:rPr>
        <w:t>и</w:t>
      </w:r>
      <w:r w:rsidR="007267FC" w:rsidRPr="004100A0">
        <w:rPr>
          <w:rFonts w:cs="Arial"/>
        </w:rPr>
        <w:t xml:space="preserve"> одређене тачком </w:t>
      </w:r>
      <w:r w:rsidR="003C4E60" w:rsidRPr="004100A0">
        <w:rPr>
          <w:rFonts w:cs="Arial"/>
        </w:rPr>
        <w:t>6</w:t>
      </w:r>
      <w:r w:rsidR="007267FC" w:rsidRPr="004100A0">
        <w:rPr>
          <w:rFonts w:cs="Arial"/>
        </w:rPr>
        <w:t>.</w:t>
      </w:r>
      <w:r w:rsidR="007267FC" w:rsidRPr="004100A0">
        <w:rPr>
          <w:rFonts w:cs="Arial"/>
          <w:lang w:val="sr-Cyrl-CS"/>
        </w:rPr>
        <w:t>9</w:t>
      </w:r>
      <w:r w:rsidR="007267FC" w:rsidRPr="004100A0">
        <w:rPr>
          <w:rFonts w:cs="Arial"/>
        </w:rPr>
        <w:t xml:space="preserve"> или </w:t>
      </w:r>
      <w:r w:rsidR="003C4E60" w:rsidRPr="004100A0">
        <w:rPr>
          <w:rFonts w:cs="Arial"/>
        </w:rPr>
        <w:t>6</w:t>
      </w:r>
      <w:r w:rsidR="007267FC" w:rsidRPr="004100A0">
        <w:rPr>
          <w:rFonts w:cs="Arial"/>
        </w:rPr>
        <w:t>.1</w:t>
      </w:r>
      <w:r w:rsidR="007267FC" w:rsidRPr="004100A0">
        <w:rPr>
          <w:rFonts w:cs="Arial"/>
          <w:lang w:val="sr-Cyrl-CS"/>
        </w:rPr>
        <w:t>0</w:t>
      </w:r>
      <w:r w:rsidR="00EA6178" w:rsidRPr="004100A0">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4100A0">
        <w:rPr>
          <w:rFonts w:cs="Arial"/>
        </w:rPr>
        <w:t xml:space="preserve">потписан и печатом оверен образац „Модел уговора“ </w:t>
      </w:r>
      <w:r w:rsidR="003C4E60" w:rsidRPr="004100A0">
        <w:rPr>
          <w:rFonts w:cs="Arial"/>
        </w:rPr>
        <w:t xml:space="preserve">(пожељно је да буде </w:t>
      </w:r>
      <w:r w:rsidR="003C4E60" w:rsidRPr="00E47C2E">
        <w:rPr>
          <w:rFonts w:cs="Arial"/>
        </w:rPr>
        <w:t>попуњен)</w:t>
      </w:r>
    </w:p>
    <w:p w:rsidR="002A4077" w:rsidRPr="004100A0" w:rsidRDefault="002A4077" w:rsidP="002A4077">
      <w:pPr>
        <w:pStyle w:val="KDNabrajanje"/>
      </w:pPr>
      <w:r w:rsidRPr="004100A0">
        <w:t xml:space="preserve">докази о испуњености услова </w:t>
      </w:r>
      <w:r w:rsidRPr="004100A0">
        <w:rPr>
          <w:lang w:bidi="en-US"/>
        </w:rPr>
        <w:t>из чл. 75. и 76.</w:t>
      </w:r>
      <w:r w:rsidRPr="004100A0">
        <w:t xml:space="preserve"> Закона у складу са чланом 77. Закона и Одељком 4. конкурсне документације</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A92761">
      <w:pPr>
        <w:pStyle w:val="KDPodnaslov2"/>
        <w:numPr>
          <w:ilvl w:val="1"/>
          <w:numId w:val="22"/>
        </w:numPr>
        <w:spacing w:before="0"/>
        <w:jc w:val="both"/>
        <w:rPr>
          <w:rFonts w:cs="Arial"/>
        </w:rPr>
      </w:pPr>
      <w:bookmarkStart w:id="215" w:name="_Toc441651580"/>
      <w:bookmarkStart w:id="216" w:name="_Toc442559891"/>
      <w:r w:rsidRPr="00E47C2E">
        <w:rPr>
          <w:rFonts w:cs="Arial"/>
        </w:rPr>
        <w:t>Подношење и</w:t>
      </w:r>
      <w:r w:rsidR="008D2B23" w:rsidRPr="00E47C2E">
        <w:rPr>
          <w:rFonts w:cs="Arial"/>
        </w:rPr>
        <w:t xml:space="preserve"> отварање понуда</w:t>
      </w:r>
      <w:bookmarkEnd w:id="215"/>
      <w:bookmarkEnd w:id="216"/>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E47C2E">
        <w:rPr>
          <w:rFonts w:cs="Arial"/>
        </w:rPr>
        <w:lastRenderedPageBreak/>
        <w:t>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EB654F">
        <w:rPr>
          <w:rFonts w:cs="Arial"/>
          <w:lang w:val="ru-RU"/>
        </w:rPr>
        <w:t>ул.</w:t>
      </w:r>
      <w:r w:rsidR="00EB654F" w:rsidRPr="00EB654F">
        <w:rPr>
          <w:rFonts w:cs="Arial"/>
          <w:lang w:val="ru-RU"/>
        </w:rPr>
        <w:t xml:space="preserve"> </w:t>
      </w:r>
      <w:r w:rsidR="00EB654F" w:rsidRPr="00EC1938">
        <w:rPr>
          <w:rFonts w:cs="Arial"/>
          <w:lang w:val="ru-RU"/>
        </w:rPr>
        <w:t>Богољуба Урошевића Црног 44</w:t>
      </w:r>
      <w:r w:rsidR="00EB654F">
        <w:rPr>
          <w:rFonts w:cs="Arial"/>
          <w:lang w:val="sr-Latn-RS"/>
        </w:rPr>
        <w:t>, 11500 O</w:t>
      </w:r>
      <w:r w:rsidR="00EB654F">
        <w:rPr>
          <w:rFonts w:cs="Arial"/>
          <w:lang w:val="sr-Cyrl-RS"/>
        </w:rPr>
        <w:t>бреновац</w:t>
      </w:r>
      <w:r w:rsidR="00EB654F">
        <w:rPr>
          <w:rFonts w:cs="Arial"/>
        </w:rPr>
        <w:t xml:space="preserve">, </w:t>
      </w:r>
      <w:r w:rsidR="00EB654F">
        <w:rPr>
          <w:rFonts w:cs="Arial"/>
          <w:lang w:val="sr-Cyrl-RS"/>
        </w:rPr>
        <w:t>просторије службе набавке</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A92761">
      <w:pPr>
        <w:pStyle w:val="KDPodnaslov2"/>
        <w:numPr>
          <w:ilvl w:val="1"/>
          <w:numId w:val="22"/>
        </w:numPr>
        <w:spacing w:before="0"/>
        <w:jc w:val="both"/>
        <w:rPr>
          <w:rFonts w:cs="Arial"/>
        </w:rPr>
      </w:pPr>
      <w:bookmarkStart w:id="217" w:name="_Toc441651581"/>
      <w:bookmarkStart w:id="218" w:name="_Toc442559892"/>
      <w:r w:rsidRPr="00E47C2E">
        <w:rPr>
          <w:rFonts w:cs="Arial"/>
        </w:rPr>
        <w:t>Начин подношења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A92761">
      <w:pPr>
        <w:pStyle w:val="KDPodnaslov2"/>
        <w:numPr>
          <w:ilvl w:val="1"/>
          <w:numId w:val="22"/>
        </w:numPr>
        <w:spacing w:before="0"/>
        <w:jc w:val="both"/>
        <w:rPr>
          <w:rFonts w:cs="Arial"/>
        </w:rPr>
      </w:pPr>
      <w:bookmarkStart w:id="219" w:name="_Toc441651582"/>
      <w:bookmarkStart w:id="220" w:name="_Toc442559893"/>
      <w:r w:rsidRPr="00E47C2E">
        <w:rPr>
          <w:rFonts w:cs="Arial"/>
        </w:rPr>
        <w:t>Измена, допуна и опозив понуде</w:t>
      </w:r>
      <w:bookmarkEnd w:id="219"/>
      <w:bookmarkEnd w:id="220"/>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B30432">
        <w:rPr>
          <w:rFonts w:cs="Arial"/>
          <w:lang w:val="ru-RU"/>
        </w:rPr>
        <w:t>НА - Понуде за јавну набавку</w:t>
      </w:r>
      <w:r w:rsidR="00B30432">
        <w:rPr>
          <w:rFonts w:cs="Arial"/>
          <w:lang w:val="sr-Cyrl-RS"/>
        </w:rPr>
        <w:t>:</w:t>
      </w:r>
      <w:r w:rsidR="00B30432">
        <w:rPr>
          <w:rFonts w:cs="Arial"/>
          <w:lang w:val="ru-RU"/>
        </w:rPr>
        <w:t xml:space="preserve"> </w:t>
      </w:r>
      <w:r w:rsidR="00B30432" w:rsidRPr="00824346">
        <w:rPr>
          <w:rFonts w:cs="Arial"/>
          <w:lang w:val="sr-Cyrl-RS"/>
        </w:rPr>
        <w:t>Годишње сервисирање МРУ-ДЦС система производње ИМП блокова ТЕНТ А1,А2 А4 иА6, топлификација, диспечинг турбински регулатор и општа група</w:t>
      </w:r>
      <w:r w:rsidR="00181578">
        <w:rPr>
          <w:rFonts w:cs="Arial"/>
          <w:lang w:val="sr-Cyrl-RS"/>
        </w:rPr>
        <w:t xml:space="preserve"> ТЕНТ-А</w:t>
      </w:r>
      <w:r w:rsidRPr="00E47C2E">
        <w:rPr>
          <w:rFonts w:cs="Arial"/>
          <w:lang w:val="ru-RU"/>
        </w:rPr>
        <w:t xml:space="preserve"> -</w:t>
      </w:r>
      <w:r w:rsidR="007A67D0">
        <w:rPr>
          <w:rFonts w:cs="Arial"/>
          <w:lang w:val="ru-RU"/>
        </w:rPr>
        <w:t xml:space="preserve"> Јавна набавка број </w:t>
      </w:r>
      <w:r w:rsidR="00181578">
        <w:rPr>
          <w:rFonts w:cs="Arial"/>
          <w:b/>
          <w:lang w:val="sr-Latn-RS"/>
        </w:rPr>
        <w:t>3000/</w:t>
      </w:r>
      <w:r w:rsidR="00181578">
        <w:rPr>
          <w:rFonts w:cs="Arial"/>
          <w:b/>
          <w:lang w:val="sr-Cyrl-RS"/>
        </w:rPr>
        <w:t>1681</w:t>
      </w:r>
      <w:r w:rsidR="00181578">
        <w:rPr>
          <w:rFonts w:cs="Arial"/>
          <w:b/>
          <w:lang w:val="sr-Latn-RS"/>
        </w:rPr>
        <w:t>/201</w:t>
      </w:r>
      <w:r w:rsidR="00181578">
        <w:rPr>
          <w:rFonts w:cs="Arial"/>
          <w:b/>
          <w:lang w:val="sr-Cyrl-RS"/>
        </w:rPr>
        <w:t>7</w:t>
      </w:r>
      <w:r w:rsidR="00181578">
        <w:rPr>
          <w:rFonts w:cs="Arial"/>
          <w:b/>
          <w:lang w:val="sr-Latn-RS"/>
        </w:rPr>
        <w:t xml:space="preserve"> (</w:t>
      </w:r>
      <w:r w:rsidR="00181578">
        <w:rPr>
          <w:rFonts w:cs="Arial"/>
          <w:b/>
          <w:lang w:val="sr-Cyrl-RS"/>
        </w:rPr>
        <w:t>303</w:t>
      </w:r>
      <w:r w:rsidR="00181578">
        <w:rPr>
          <w:rFonts w:cs="Arial"/>
          <w:b/>
          <w:lang w:val="sr-Latn-RS"/>
        </w:rPr>
        <w:t>/201</w:t>
      </w:r>
      <w:r w:rsidR="00181578">
        <w:rPr>
          <w:rFonts w:cs="Arial"/>
          <w:b/>
          <w:lang w:val="sr-Cyrl-RS"/>
        </w:rPr>
        <w:t>7</w:t>
      </w:r>
      <w:r w:rsidR="007A67D0">
        <w:rPr>
          <w:rFonts w:cs="Arial"/>
          <w:b/>
          <w:lang w:val="sr-Latn-RS"/>
        </w:rPr>
        <w:t>)</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B20D7C">
        <w:rPr>
          <w:rFonts w:cs="Arial"/>
        </w:rPr>
        <w:t xml:space="preserve">ИВ - Понуде за јавну набавку </w:t>
      </w:r>
      <w:r w:rsidR="00B20D7C" w:rsidRPr="00824346">
        <w:rPr>
          <w:rFonts w:cs="Arial"/>
          <w:lang w:val="sr-Cyrl-RS"/>
        </w:rPr>
        <w:t>Годишње сервисирање МРУ-ДЦС система производње ИМП блокова ТЕНТ А1,А2 А4 иА6, топлификација, диспечинг турбински регулатор и општа група</w:t>
      </w:r>
      <w:r w:rsidR="00181578">
        <w:rPr>
          <w:rFonts w:cs="Arial"/>
          <w:lang w:val="sr-Cyrl-RS"/>
        </w:rPr>
        <w:t xml:space="preserve"> ТЕНТ-А</w:t>
      </w:r>
      <w:r w:rsidRPr="00E47C2E">
        <w:rPr>
          <w:rFonts w:cs="Arial"/>
        </w:rPr>
        <w:t xml:space="preserve"> -</w:t>
      </w:r>
      <w:r w:rsidR="007A67D0">
        <w:rPr>
          <w:rFonts w:cs="Arial"/>
        </w:rPr>
        <w:t xml:space="preserve"> Јавна набавка број </w:t>
      </w:r>
      <w:r w:rsidR="00181578">
        <w:rPr>
          <w:rFonts w:cs="Arial"/>
          <w:b/>
          <w:lang w:val="sr-Latn-RS"/>
        </w:rPr>
        <w:t>3000/</w:t>
      </w:r>
      <w:r w:rsidR="00181578">
        <w:rPr>
          <w:rFonts w:cs="Arial"/>
          <w:b/>
          <w:lang w:val="sr-Cyrl-RS"/>
        </w:rPr>
        <w:t>1681</w:t>
      </w:r>
      <w:r w:rsidR="00181578">
        <w:rPr>
          <w:rFonts w:cs="Arial"/>
          <w:b/>
          <w:lang w:val="sr-Latn-RS"/>
        </w:rPr>
        <w:t>/201</w:t>
      </w:r>
      <w:r w:rsidR="00181578">
        <w:rPr>
          <w:rFonts w:cs="Arial"/>
          <w:b/>
          <w:lang w:val="sr-Cyrl-RS"/>
        </w:rPr>
        <w:t>7</w:t>
      </w:r>
      <w:r w:rsidR="00181578">
        <w:rPr>
          <w:rFonts w:cs="Arial"/>
          <w:b/>
          <w:lang w:val="sr-Latn-RS"/>
        </w:rPr>
        <w:t xml:space="preserve"> (</w:t>
      </w:r>
      <w:r w:rsidR="00181578">
        <w:rPr>
          <w:rFonts w:cs="Arial"/>
          <w:b/>
          <w:lang w:val="sr-Cyrl-RS"/>
        </w:rPr>
        <w:t>303</w:t>
      </w:r>
      <w:r w:rsidR="00181578">
        <w:rPr>
          <w:rFonts w:cs="Arial"/>
          <w:b/>
          <w:lang w:val="sr-Latn-RS"/>
        </w:rPr>
        <w:t>/201</w:t>
      </w:r>
      <w:r w:rsidR="00181578">
        <w:rPr>
          <w:rFonts w:cs="Arial"/>
          <w:b/>
          <w:lang w:val="sr-Cyrl-RS"/>
        </w:rPr>
        <w:t>7</w:t>
      </w:r>
      <w:r w:rsidR="007A67D0">
        <w:rPr>
          <w:rFonts w:cs="Arial"/>
          <w:b/>
          <w:lang w:val="sr-Latn-RS"/>
        </w:rPr>
        <w:t>)</w:t>
      </w:r>
      <w:r w:rsidRPr="00E47C2E">
        <w:rPr>
          <w:rFonts w:cs="Arial"/>
        </w:rPr>
        <w:t xml:space="preserve">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B654F" w:rsidRDefault="008D2B23" w:rsidP="008D2B23">
      <w:pPr>
        <w:pStyle w:val="KDKomentar"/>
        <w:spacing w:before="0"/>
        <w:rPr>
          <w:rFonts w:cs="Arial"/>
          <w:i w:val="0"/>
          <w:color w:val="auto"/>
          <w:sz w:val="22"/>
          <w:szCs w:val="22"/>
          <w:lang w:val="sr-Cyrl-RS"/>
        </w:rPr>
      </w:pPr>
      <w:r w:rsidRPr="00EB654F">
        <w:rPr>
          <w:rFonts w:cs="Arial"/>
          <w:i w:val="0"/>
          <w:color w:val="auto"/>
          <w:sz w:val="22"/>
          <w:szCs w:val="22"/>
        </w:rPr>
        <w:lastRenderedPageBreak/>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EB654F" w:rsidRPr="00EB654F">
        <w:rPr>
          <w:rFonts w:cs="Arial"/>
          <w:i w:val="0"/>
          <w:color w:val="auto"/>
          <w:sz w:val="22"/>
          <w:szCs w:val="22"/>
          <w:lang w:val="sr-Cyrl-RS"/>
        </w:rPr>
        <w:t>.</w:t>
      </w:r>
    </w:p>
    <w:p w:rsidR="00EA6178" w:rsidRPr="00E47C2E" w:rsidRDefault="00EA6178" w:rsidP="008D2B23">
      <w:pPr>
        <w:pStyle w:val="KDKomentar"/>
        <w:spacing w:before="0"/>
        <w:rPr>
          <w:rFonts w:cs="Arial"/>
          <w:i w:val="0"/>
          <w:sz w:val="22"/>
          <w:szCs w:val="22"/>
        </w:rPr>
      </w:pPr>
    </w:p>
    <w:p w:rsidR="008D2B23" w:rsidRPr="00E47C2E" w:rsidRDefault="008D2B23" w:rsidP="00A92761">
      <w:pPr>
        <w:pStyle w:val="KDPodnaslov2"/>
        <w:numPr>
          <w:ilvl w:val="1"/>
          <w:numId w:val="22"/>
        </w:numPr>
        <w:spacing w:before="0"/>
        <w:jc w:val="both"/>
        <w:rPr>
          <w:rFonts w:cs="Arial"/>
        </w:rPr>
      </w:pPr>
      <w:bookmarkStart w:id="221" w:name="_Toc441651583"/>
      <w:bookmarkStart w:id="222" w:name="_Toc442559894"/>
      <w:r w:rsidRPr="00E47C2E">
        <w:rPr>
          <w:rFonts w:cs="Arial"/>
          <w:lang w:val="ru-RU"/>
        </w:rPr>
        <w:t>П</w:t>
      </w:r>
      <w:r w:rsidRPr="00E47C2E">
        <w:rPr>
          <w:rFonts w:cs="Arial"/>
        </w:rPr>
        <w:t>артије</w:t>
      </w:r>
      <w:bookmarkEnd w:id="221"/>
      <w:bookmarkEnd w:id="222"/>
    </w:p>
    <w:p w:rsidR="0066644E" w:rsidRPr="007A67D0" w:rsidRDefault="0066644E" w:rsidP="0066644E">
      <w:pPr>
        <w:pStyle w:val="KDParagraf"/>
        <w:spacing w:before="0"/>
        <w:ind w:left="360"/>
        <w:rPr>
          <w:rFonts w:cs="Arial"/>
        </w:rPr>
      </w:pPr>
      <w:r w:rsidRPr="007A67D0">
        <w:rPr>
          <w:rFonts w:cs="Arial"/>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A92761">
      <w:pPr>
        <w:pStyle w:val="KDPodnaslov2"/>
        <w:numPr>
          <w:ilvl w:val="1"/>
          <w:numId w:val="22"/>
        </w:numPr>
        <w:spacing w:before="0"/>
        <w:jc w:val="both"/>
        <w:rPr>
          <w:rFonts w:cs="Arial"/>
        </w:rPr>
      </w:pPr>
      <w:bookmarkStart w:id="223" w:name="_Toc441651584"/>
      <w:bookmarkStart w:id="224" w:name="_Toc442559895"/>
      <w:r w:rsidRPr="00E47C2E">
        <w:rPr>
          <w:rFonts w:cs="Arial"/>
        </w:rPr>
        <w:t>Понуда са варијантама</w:t>
      </w:r>
      <w:bookmarkEnd w:id="223"/>
      <w:bookmarkEnd w:id="224"/>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A92761">
      <w:pPr>
        <w:pStyle w:val="KDPodnaslov2"/>
        <w:numPr>
          <w:ilvl w:val="1"/>
          <w:numId w:val="22"/>
        </w:numPr>
        <w:spacing w:before="0"/>
        <w:jc w:val="both"/>
        <w:rPr>
          <w:rFonts w:cs="Arial"/>
        </w:rPr>
      </w:pPr>
      <w:bookmarkStart w:id="225" w:name="_Toc441651585"/>
      <w:bookmarkStart w:id="226" w:name="_Toc442559896"/>
      <w:r w:rsidRPr="00E47C2E">
        <w:rPr>
          <w:rFonts w:cs="Arial"/>
        </w:rPr>
        <w:t>Подношење понуде са подизвођачима</w:t>
      </w:r>
      <w:bookmarkEnd w:id="225"/>
      <w:bookmarkEnd w:id="226"/>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00EB654F">
        <w:rPr>
          <w:rFonts w:cs="Arial"/>
          <w:lang w:val="sr-Cyrl-RS"/>
        </w:rPr>
        <w:t>.</w:t>
      </w:r>
      <w:r w:rsidRPr="00E47C2E">
        <w:rPr>
          <w:rFonts w:cs="Arial"/>
          <w:color w:val="00B0F0"/>
        </w:rPr>
        <w:t>.</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A92761">
      <w:pPr>
        <w:pStyle w:val="KDPodnaslov2"/>
        <w:numPr>
          <w:ilvl w:val="1"/>
          <w:numId w:val="22"/>
        </w:numPr>
        <w:spacing w:before="0"/>
        <w:jc w:val="both"/>
        <w:rPr>
          <w:rFonts w:cs="Arial"/>
        </w:rPr>
      </w:pPr>
      <w:bookmarkStart w:id="227" w:name="_Toc441651586"/>
      <w:bookmarkStart w:id="228" w:name="_Toc442559897"/>
      <w:r w:rsidRPr="00E47C2E">
        <w:rPr>
          <w:rFonts w:cs="Arial"/>
        </w:rPr>
        <w:t>Подношење заједничке понуде</w:t>
      </w:r>
      <w:bookmarkEnd w:id="227"/>
      <w:bookmarkEnd w:id="228"/>
    </w:p>
    <w:p w:rsidR="008D2B23" w:rsidRPr="00EB654F"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w:t>
      </w:r>
      <w:r w:rsidRPr="00EB654F">
        <w:rPr>
          <w:rFonts w:cs="Arial"/>
        </w:rPr>
        <w:t xml:space="preserve">податке прописане члан 81. став 4. и 5.Закона о јавним набавкама и то: </w:t>
      </w:r>
    </w:p>
    <w:p w:rsidR="008D2B23" w:rsidRPr="00EB654F" w:rsidRDefault="008D2B23" w:rsidP="008D2B23">
      <w:pPr>
        <w:pStyle w:val="KDNabrajanje"/>
        <w:spacing w:before="0"/>
        <w:rPr>
          <w:rFonts w:cs="Arial"/>
        </w:rPr>
      </w:pPr>
      <w:r w:rsidRPr="00EB654F">
        <w:rPr>
          <w:rFonts w:cs="Arial"/>
          <w:lang w:val="sr-Cyrl-CS"/>
        </w:rPr>
        <w:t xml:space="preserve">податке о </w:t>
      </w:r>
      <w:r w:rsidRPr="00EB654F">
        <w:rPr>
          <w:rFonts w:cs="Arial"/>
        </w:rPr>
        <w:t xml:space="preserve">члану групе који ће бити </w:t>
      </w:r>
      <w:r w:rsidRPr="00EB654F">
        <w:rPr>
          <w:rFonts w:cs="Arial"/>
          <w:lang w:val="sr-Cyrl-CS"/>
        </w:rPr>
        <w:t>Н</w:t>
      </w:r>
      <w:r w:rsidRPr="00EB654F">
        <w:rPr>
          <w:rFonts w:cs="Arial"/>
        </w:rPr>
        <w:t xml:space="preserve">осилац посла, односно који ће поднети понуду и који ће заступати групу понуђача пред </w:t>
      </w:r>
      <w:r w:rsidRPr="00EB654F">
        <w:rPr>
          <w:rFonts w:cs="Arial"/>
          <w:lang w:val="sr-Cyrl-CS"/>
        </w:rPr>
        <w:t>Н</w:t>
      </w:r>
      <w:r w:rsidRPr="00EB654F">
        <w:rPr>
          <w:rFonts w:cs="Arial"/>
        </w:rPr>
        <w:t>аручиоцем;</w:t>
      </w:r>
    </w:p>
    <w:p w:rsidR="008D2B23" w:rsidRPr="00EB654F" w:rsidRDefault="008D2B23" w:rsidP="008D2B23">
      <w:pPr>
        <w:pStyle w:val="KDNabrajanje"/>
        <w:spacing w:before="0"/>
        <w:rPr>
          <w:rFonts w:cs="Arial"/>
        </w:rPr>
      </w:pPr>
      <w:r w:rsidRPr="00EB654F">
        <w:rPr>
          <w:rFonts w:cs="Arial"/>
        </w:rPr>
        <w:lastRenderedPageBreak/>
        <w:t>опис послова сваког од понуђача из групе понуђача у извршењу уговора.</w:t>
      </w:r>
    </w:p>
    <w:p w:rsidR="0066644E" w:rsidRPr="00EB654F" w:rsidRDefault="0066644E" w:rsidP="0066644E">
      <w:pPr>
        <w:pStyle w:val="KDNabrajanje"/>
      </w:pPr>
      <w:bookmarkStart w:id="229" w:name="_Toc441651587"/>
      <w:bookmarkStart w:id="230" w:name="_Toc442559898"/>
      <w:r w:rsidRPr="00EB654F">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w:t>
      </w:r>
      <w:r w:rsidR="00EB654F" w:rsidRPr="00EB654F">
        <w:t>тих услов</w:t>
      </w:r>
      <w:r w:rsidR="00EB654F" w:rsidRPr="00EB654F">
        <w:rPr>
          <w:lang w:val="sr-Cyrl-RS"/>
        </w:rPr>
        <w:t>а</w:t>
      </w:r>
      <w:r w:rsidRPr="00EB654F">
        <w:t>. Услове у вези са капацитетима, у складу са чланом 76.Закона, понуђачи из групе испуњавају заједно, на основу достављених доказа дефинисанихко</w:t>
      </w:r>
      <w:r w:rsidR="00EB654F" w:rsidRPr="00EB654F">
        <w:t>нкурсном документацијом</w:t>
      </w:r>
      <w:r w:rsidR="00EB654F" w:rsidRPr="00EB654F">
        <w:rPr>
          <w:lang w:val="sr-Cyrl-RS"/>
        </w:rPr>
        <w:t>.</w:t>
      </w:r>
    </w:p>
    <w:p w:rsidR="0066644E" w:rsidRPr="00E47C2E" w:rsidRDefault="0066644E" w:rsidP="0066644E">
      <w:pPr>
        <w:pStyle w:val="KDNabrajanje"/>
        <w:rPr>
          <w:color w:val="00B0F0"/>
          <w:lang w:bidi="en-US"/>
        </w:rPr>
      </w:pPr>
      <w:r w:rsidRPr="00EB654F">
        <w:rPr>
          <w:lang w:bidi="en-US"/>
        </w:rPr>
        <w:t xml:space="preserve">У случају заједничке понуде групе понуђача </w:t>
      </w:r>
      <w:r w:rsidRPr="00EB654F">
        <w:rPr>
          <w:lang w:val="sr-Cyrl-CS" w:bidi="en-US"/>
        </w:rPr>
        <w:t xml:space="preserve">обрасце под пуном материјалном и кривичном одговорношћу </w:t>
      </w:r>
      <w:r w:rsidRPr="00EB654F">
        <w:rPr>
          <w:lang w:bidi="en-US"/>
        </w:rPr>
        <w:t xml:space="preserve">попуњава, потписује и оверава сваки члан групе понуђача у своје име.( Образац Изјаве о независној понуди и Образац изјаве у </w:t>
      </w:r>
      <w:r w:rsidRPr="00E47C2E">
        <w:rPr>
          <w:lang w:bidi="en-US"/>
        </w:rPr>
        <w:t>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B654F" w:rsidRDefault="008D2B23" w:rsidP="00A92761">
      <w:pPr>
        <w:pStyle w:val="KDPodnaslov2"/>
        <w:numPr>
          <w:ilvl w:val="1"/>
          <w:numId w:val="22"/>
        </w:numPr>
        <w:spacing w:before="0"/>
        <w:jc w:val="both"/>
        <w:rPr>
          <w:rFonts w:cs="Arial"/>
        </w:rPr>
      </w:pPr>
      <w:r w:rsidRPr="00EB654F">
        <w:rPr>
          <w:rFonts w:cs="Arial"/>
        </w:rPr>
        <w:t>Понуђена цена</w:t>
      </w:r>
      <w:bookmarkEnd w:id="229"/>
      <w:bookmarkEnd w:id="230"/>
    </w:p>
    <w:p w:rsidR="008D2B23" w:rsidRPr="00EB654F" w:rsidRDefault="008D2B23" w:rsidP="008D2B23">
      <w:pPr>
        <w:pStyle w:val="KDParagraf"/>
        <w:spacing w:before="0"/>
        <w:rPr>
          <w:rFonts w:cs="Arial"/>
        </w:rPr>
      </w:pPr>
      <w:r w:rsidRPr="00EB654F">
        <w:rPr>
          <w:rFonts w:cs="Arial"/>
        </w:rPr>
        <w:t>Цена се исказује у динарима, без пореза на додату вредност.</w:t>
      </w:r>
    </w:p>
    <w:p w:rsidR="008D2B23" w:rsidRPr="00EB654F" w:rsidRDefault="008D2B23" w:rsidP="008D2B23">
      <w:pPr>
        <w:pStyle w:val="KDParagraf"/>
        <w:spacing w:before="0"/>
        <w:rPr>
          <w:rFonts w:cs="Arial"/>
        </w:rPr>
      </w:pPr>
      <w:r w:rsidRPr="00EB654F">
        <w:rPr>
          <w:rFonts w:cs="Arial"/>
        </w:rPr>
        <w:t>У случају да у достављеној понуди није назначено да ли је понуђена цена са или без пореза</w:t>
      </w:r>
      <w:r w:rsidR="00250031" w:rsidRPr="00EB654F">
        <w:rPr>
          <w:rFonts w:cs="Arial"/>
        </w:rPr>
        <w:t xml:space="preserve"> на додату вредност</w:t>
      </w:r>
      <w:r w:rsidRPr="00EB654F">
        <w:rPr>
          <w:rFonts w:cs="Arial"/>
        </w:rPr>
        <w:t>, сматраће се сагласно Закону, да је иста без пореза</w:t>
      </w:r>
      <w:r w:rsidR="00250031" w:rsidRPr="00EB654F">
        <w:rPr>
          <w:rFonts w:cs="Arial"/>
        </w:rPr>
        <w:t xml:space="preserve"> на додату вредност</w:t>
      </w:r>
      <w:r w:rsidRPr="00EB654F">
        <w:rPr>
          <w:rFonts w:cs="Arial"/>
        </w:rPr>
        <w:t xml:space="preserve">. </w:t>
      </w:r>
    </w:p>
    <w:p w:rsidR="00011DCA" w:rsidRPr="00E47C2E" w:rsidRDefault="00011DCA" w:rsidP="00011DCA">
      <w:pPr>
        <w:pStyle w:val="KDParagraf"/>
        <w:spacing w:before="0"/>
        <w:rPr>
          <w:rFonts w:cs="Arial"/>
        </w:rPr>
      </w:pPr>
      <w:r w:rsidRPr="00EB654F">
        <w:rPr>
          <w:rFonts w:cs="Arial"/>
        </w:rPr>
        <w:t xml:space="preserve">Јединичне цене и укупно понуђена цена морају бити изражене са две децимале у </w:t>
      </w:r>
      <w:r w:rsidRPr="00E47C2E">
        <w:rPr>
          <w:rFonts w:cs="Arial"/>
        </w:rPr>
        <w:t>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A92761">
      <w:pPr>
        <w:pStyle w:val="KDPodnaslov2"/>
        <w:numPr>
          <w:ilvl w:val="1"/>
          <w:numId w:val="22"/>
        </w:numPr>
        <w:spacing w:before="0"/>
        <w:jc w:val="both"/>
        <w:rPr>
          <w:rFonts w:cs="Arial"/>
        </w:rPr>
      </w:pPr>
      <w:bookmarkStart w:id="231" w:name="_Toc441651588"/>
      <w:bookmarkStart w:id="232" w:name="_Toc442559899"/>
      <w:r w:rsidRPr="00E47C2E">
        <w:rPr>
          <w:rFonts w:cs="Arial"/>
        </w:rPr>
        <w:t>Начин и услови плаћања</w:t>
      </w:r>
      <w:bookmarkEnd w:id="231"/>
      <w:bookmarkEnd w:id="232"/>
    </w:p>
    <w:p w:rsidR="00684F25" w:rsidRPr="00E47C2E" w:rsidRDefault="00684F25" w:rsidP="00684F25">
      <w:pPr>
        <w:pStyle w:val="KDParagraf"/>
        <w:spacing w:before="0"/>
        <w:ind w:left="360"/>
        <w:rPr>
          <w:rFonts w:eastAsia="Calibri" w:cs="Arial"/>
        </w:rPr>
      </w:pPr>
      <w:r w:rsidRPr="00E47C2E">
        <w:rPr>
          <w:rFonts w:eastAsia="Calibri" w:cs="Arial"/>
        </w:rPr>
        <w:t>Корисник услуге се обавезује да Пружаоцу услуга плати из</w:t>
      </w:r>
      <w:r>
        <w:rPr>
          <w:rFonts w:eastAsia="Calibri" w:cs="Arial"/>
        </w:rPr>
        <w:t>вршену Услугу динарском</w:t>
      </w:r>
      <w:r w:rsidRPr="00E47C2E">
        <w:rPr>
          <w:rFonts w:eastAsia="Calibri" w:cs="Arial"/>
        </w:rPr>
        <w:t xml:space="preserve"> дознаком , на следећи начин:</w:t>
      </w:r>
    </w:p>
    <w:p w:rsidR="00684F25" w:rsidRPr="001A7F84" w:rsidRDefault="00684F25" w:rsidP="00684F25">
      <w:pPr>
        <w:pStyle w:val="KDParagraf"/>
        <w:spacing w:before="0"/>
        <w:ind w:left="360"/>
        <w:rPr>
          <w:rFonts w:eastAsia="Calibri" w:cs="Arial"/>
        </w:rPr>
      </w:pPr>
    </w:p>
    <w:p w:rsidR="00684F25" w:rsidRPr="001A7F84" w:rsidRDefault="00684F25" w:rsidP="00684F25">
      <w:pPr>
        <w:pStyle w:val="KDParagraf"/>
        <w:spacing w:before="0"/>
        <w:ind w:left="360"/>
        <w:rPr>
          <w:rFonts w:eastAsia="Calibri" w:cs="Arial"/>
        </w:rPr>
      </w:pPr>
      <w:r w:rsidRPr="001A7F84">
        <w:rPr>
          <w:rFonts w:eastAsia="Calibri" w:cs="Arial"/>
        </w:rPr>
        <w:t>•</w:t>
      </w:r>
      <w:r w:rsidRPr="001A7F84">
        <w:rPr>
          <w:rFonts w:eastAsia="Calibri" w:cs="Arial"/>
        </w:rPr>
        <w:tab/>
      </w:r>
      <w:r w:rsidRPr="001A7F84">
        <w:rPr>
          <w:rFonts w:eastAsia="Calibri" w:cs="Arial"/>
          <w:lang w:val="sr-Cyrl-RS"/>
        </w:rPr>
        <w:t>10</w:t>
      </w:r>
      <w:r>
        <w:rPr>
          <w:rFonts w:eastAsia="Calibri" w:cs="Arial"/>
        </w:rPr>
        <w:t>0% (словима:</w:t>
      </w:r>
      <w:r>
        <w:rPr>
          <w:rFonts w:eastAsia="Calibri" w:cs="Arial"/>
          <w:lang w:val="sr-Cyrl-RS"/>
        </w:rPr>
        <w:t xml:space="preserve">сто </w:t>
      </w:r>
      <w:r w:rsidRPr="001A7F84">
        <w:rPr>
          <w:rFonts w:eastAsia="Calibri" w:cs="Arial"/>
        </w:rPr>
        <w:t>одсто) од уговорене цене сукцесивно по месецима, у зависности од извршења уговорених услуга у једном месецу, у року до 45 (словима: четрдесетпет) дана од дана пријема рачуна, издатог на основу прихва</w:t>
      </w:r>
      <w:r>
        <w:rPr>
          <w:rFonts w:eastAsia="Calibri" w:cs="Arial"/>
        </w:rPr>
        <w:t xml:space="preserve">ћених и одобрених месечних </w:t>
      </w:r>
      <w:r>
        <w:rPr>
          <w:rFonts w:eastAsia="Calibri" w:cs="Arial"/>
          <w:lang w:val="sr-Cyrl-RS"/>
        </w:rPr>
        <w:t>Збирних обрачуна</w:t>
      </w:r>
      <w:r w:rsidRPr="001A7F84">
        <w:rPr>
          <w:rFonts w:eastAsia="Calibri" w:cs="Arial"/>
        </w:rPr>
        <w:t>.</w:t>
      </w:r>
    </w:p>
    <w:p w:rsidR="00684F25" w:rsidRPr="00E47C2E" w:rsidRDefault="00684F25" w:rsidP="00684F25">
      <w:pPr>
        <w:pStyle w:val="KDParagraf"/>
        <w:spacing w:before="0"/>
        <w:ind w:left="360"/>
        <w:rPr>
          <w:rFonts w:eastAsia="Calibri" w:cs="Arial"/>
          <w:color w:val="00B0F0"/>
        </w:rPr>
      </w:pPr>
    </w:p>
    <w:p w:rsidR="00684F25" w:rsidRPr="00E47C2E" w:rsidRDefault="00684F25" w:rsidP="00684F25">
      <w:pPr>
        <w:pStyle w:val="KDParagraf"/>
        <w:spacing w:before="0"/>
        <w:ind w:left="360"/>
        <w:rPr>
          <w:rFonts w:eastAsia="Calibri" w:cs="Arial"/>
          <w:color w:val="00B0F0"/>
          <w:lang w:val="sr-Cyrl-CS"/>
        </w:rPr>
      </w:pPr>
    </w:p>
    <w:p w:rsidR="00684F25" w:rsidRDefault="00684F25" w:rsidP="00684F25">
      <w:pPr>
        <w:pStyle w:val="KDParagraf"/>
        <w:spacing w:before="0"/>
        <w:ind w:left="360"/>
        <w:rPr>
          <w:rFonts w:cs="Arial"/>
          <w:b/>
        </w:rPr>
      </w:pPr>
      <w:r w:rsidRPr="005A4FD7">
        <w:rPr>
          <w:rFonts w:cs="Arial"/>
        </w:rPr>
        <w:t xml:space="preserve">Рачун мора </w:t>
      </w:r>
      <w:r w:rsidRPr="005A4FD7">
        <w:rPr>
          <w:rFonts w:cs="Arial"/>
          <w:b/>
        </w:rPr>
        <w:t xml:space="preserve">гласити на: Јавно предузеће „Електропривреда Србије“ Београд, огранак ТЕНТ, </w:t>
      </w:r>
      <w:r w:rsidRPr="005A4FD7">
        <w:rPr>
          <w:rFonts w:cs="Arial"/>
          <w:b/>
          <w:lang w:val="ru-RU"/>
        </w:rPr>
        <w:t>Богољуба Урошевића Црног 44</w:t>
      </w:r>
      <w:r w:rsidRPr="005A4FD7">
        <w:rPr>
          <w:rFonts w:cs="Arial"/>
          <w:b/>
        </w:rPr>
        <w:t xml:space="preserve">, 11500 Oбреновац, ПИБ </w:t>
      </w:r>
      <w:r w:rsidRPr="005A4FD7">
        <w:rPr>
          <w:rFonts w:cs="Arial"/>
          <w:b/>
          <w:lang w:val="sr-Cyrl-BA"/>
        </w:rPr>
        <w:t>(103920327)</w:t>
      </w:r>
      <w:r w:rsidRPr="005A4FD7">
        <w:rPr>
          <w:rFonts w:cs="Arial"/>
        </w:rPr>
        <w:t xml:space="preserve"> и бити достављен на адресу Корисника: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5A4FD7">
        <w:rPr>
          <w:rFonts w:cs="Arial"/>
          <w:b/>
        </w:rPr>
        <w:t>Пружаоц услуге је обавезан да на рачуну/рачунима наведе уговр на основу којег се рачун издаје (број и датум).</w:t>
      </w:r>
    </w:p>
    <w:p w:rsidR="00DB01B8" w:rsidRDefault="00DB01B8" w:rsidP="00684F25">
      <w:pPr>
        <w:pStyle w:val="KDParagraf"/>
        <w:spacing w:before="0"/>
        <w:ind w:left="360"/>
        <w:rPr>
          <w:rFonts w:cs="Arial"/>
          <w:b/>
        </w:rPr>
      </w:pPr>
    </w:p>
    <w:p w:rsidR="00DB01B8" w:rsidRDefault="00DB01B8" w:rsidP="00684F25">
      <w:pPr>
        <w:pStyle w:val="KDParagraf"/>
        <w:spacing w:before="0"/>
        <w:ind w:left="360"/>
        <w:rPr>
          <w:rFonts w:cs="Arial"/>
          <w:b/>
        </w:rPr>
      </w:pPr>
    </w:p>
    <w:p w:rsidR="00DB01B8" w:rsidRPr="007C4882" w:rsidRDefault="00DB01B8" w:rsidP="00684F25">
      <w:pPr>
        <w:pStyle w:val="KDParagraf"/>
        <w:spacing w:before="0"/>
        <w:ind w:left="360"/>
        <w:rPr>
          <w:rFonts w:cs="Arial"/>
          <w:b/>
        </w:rPr>
      </w:pPr>
    </w:p>
    <w:p w:rsidR="00684F25" w:rsidRPr="00E47C2E" w:rsidRDefault="00684F25" w:rsidP="00684F25">
      <w:pPr>
        <w:pStyle w:val="KDParagraf"/>
        <w:spacing w:before="0"/>
        <w:ind w:left="360"/>
        <w:rPr>
          <w:rFonts w:cs="Arial"/>
          <w:color w:val="FF0000"/>
        </w:rPr>
      </w:pPr>
    </w:p>
    <w:p w:rsidR="00684F25" w:rsidRPr="00E47C2E" w:rsidRDefault="00684F25" w:rsidP="00684F25">
      <w:pPr>
        <w:pStyle w:val="KDParagraf"/>
        <w:spacing w:before="0"/>
        <w:ind w:left="360"/>
        <w:rPr>
          <w:rFonts w:cs="Arial"/>
        </w:rPr>
      </w:pPr>
      <w:r w:rsidRPr="00E47C2E">
        <w:rPr>
          <w:rFonts w:cs="Arial"/>
        </w:rPr>
        <w:lastRenderedPageBreak/>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684F25" w:rsidRPr="007C4882" w:rsidRDefault="00684F25" w:rsidP="00684F25">
      <w:pPr>
        <w:pStyle w:val="KDParagraf"/>
        <w:spacing w:before="0"/>
        <w:ind w:left="360"/>
        <w:rPr>
          <w:rFonts w:cs="Arial"/>
          <w:b/>
        </w:rPr>
      </w:pPr>
      <w:r w:rsidRPr="005A4FD7">
        <w:rPr>
          <w:rFonts w:cs="Arial"/>
          <w:b/>
        </w:rPr>
        <w:t>Рачун који није издат у складу са уговреним условима, неће бити исправан и биће враћен Пружаоцу услуге.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A92761">
      <w:pPr>
        <w:pStyle w:val="KDPodnaslov2"/>
        <w:numPr>
          <w:ilvl w:val="1"/>
          <w:numId w:val="22"/>
        </w:numPr>
        <w:spacing w:before="0"/>
        <w:jc w:val="both"/>
        <w:rPr>
          <w:rFonts w:cs="Arial"/>
          <w:lang w:val="ru-RU"/>
        </w:rPr>
      </w:pPr>
      <w:bookmarkStart w:id="233" w:name="_Toc441651589"/>
      <w:bookmarkStart w:id="234" w:name="_Toc442559900"/>
      <w:r w:rsidRPr="00E47C2E">
        <w:rPr>
          <w:rFonts w:cs="Arial"/>
        </w:rPr>
        <w:t>Рок важења понуде</w:t>
      </w:r>
      <w:bookmarkEnd w:id="233"/>
      <w:bookmarkEnd w:id="234"/>
    </w:p>
    <w:p w:rsidR="0066644E" w:rsidRPr="00EB654F" w:rsidRDefault="0066644E" w:rsidP="0066644E">
      <w:pPr>
        <w:pStyle w:val="ListParagraph"/>
        <w:spacing w:before="0"/>
        <w:ind w:left="360"/>
        <w:rPr>
          <w:rFonts w:ascii="Arial" w:hAnsi="Arial" w:cs="Arial"/>
          <w:lang w:val="ru-RU"/>
        </w:rPr>
      </w:pPr>
      <w:r w:rsidRPr="00EB654F">
        <w:rPr>
          <w:rFonts w:ascii="Arial" w:hAnsi="Arial" w:cs="Arial"/>
          <w:lang w:val="ru-RU"/>
        </w:rPr>
        <w:t xml:space="preserve">Понуда мора да важи најмање </w:t>
      </w:r>
      <w:r w:rsidR="00EB654F" w:rsidRPr="00EB654F">
        <w:rPr>
          <w:rFonts w:ascii="Arial" w:hAnsi="Arial" w:cs="Arial"/>
          <w:lang w:val="sr-Cyrl-RS"/>
        </w:rPr>
        <w:t>45</w:t>
      </w:r>
      <w:r w:rsidRPr="00EB654F">
        <w:rPr>
          <w:rFonts w:ascii="Arial" w:hAnsi="Arial" w:cs="Arial"/>
          <w:lang w:val="ru-RU"/>
        </w:rPr>
        <w:t xml:space="preserve"> (словима:</w:t>
      </w:r>
      <w:r w:rsidR="00EB654F" w:rsidRPr="00EB654F">
        <w:rPr>
          <w:rFonts w:ascii="Arial" w:hAnsi="Arial" w:cs="Arial"/>
          <w:lang w:val="sr-Cyrl-RS"/>
        </w:rPr>
        <w:t>четрдесетпет</w:t>
      </w:r>
      <w:r w:rsidRPr="00EB654F">
        <w:rPr>
          <w:rFonts w:ascii="Arial" w:hAnsi="Arial" w:cs="Arial"/>
        </w:rPr>
        <w:t xml:space="preserve"> дана</w:t>
      </w:r>
      <w:r w:rsidRPr="00EB654F">
        <w:rPr>
          <w:rFonts w:ascii="Arial" w:hAnsi="Arial" w:cs="Arial"/>
          <w:lang w:val="ru-RU"/>
        </w:rPr>
        <w:t xml:space="preserve">) дана од дана отварања понуда. </w:t>
      </w:r>
    </w:p>
    <w:p w:rsidR="00BF2860" w:rsidRDefault="0066644E" w:rsidP="00BF2860">
      <w:pPr>
        <w:pStyle w:val="ListParagraph"/>
        <w:spacing w:before="0" w:after="0" w:line="240" w:lineRule="auto"/>
        <w:ind w:left="0"/>
        <w:rPr>
          <w:rFonts w:ascii="Arial" w:hAnsi="Arial" w:cs="Arial"/>
          <w:b/>
          <w:u w:val="single"/>
          <w:lang w:val="sr-Cyrl-RS"/>
        </w:rPr>
      </w:pPr>
      <w:r w:rsidRPr="00EB654F">
        <w:rPr>
          <w:rFonts w:ascii="Arial" w:hAnsi="Arial" w:cs="Arial"/>
        </w:rPr>
        <w:t xml:space="preserve">У случају да понуђач наведе краћи рок важења понуде, понуда ће бити одбијена, као неприхватљива. </w:t>
      </w:r>
      <w:r w:rsidR="00BF2860" w:rsidRPr="00681D45">
        <w:rPr>
          <w:rFonts w:ascii="Arial" w:hAnsi="Arial" w:cs="Arial"/>
          <w:b/>
          <w:u w:val="single"/>
        </w:rPr>
        <w:t>У понуди:</w:t>
      </w:r>
    </w:p>
    <w:p w:rsidR="00B009B0" w:rsidRPr="00B009B0" w:rsidRDefault="00B009B0" w:rsidP="00BF2860">
      <w:pPr>
        <w:pStyle w:val="ListParagraph"/>
        <w:spacing w:before="0" w:after="0" w:line="240" w:lineRule="auto"/>
        <w:ind w:left="0"/>
        <w:rPr>
          <w:rFonts w:ascii="Arial" w:hAnsi="Arial" w:cs="Arial"/>
          <w:b/>
          <w:u w:val="single"/>
          <w:lang w:val="sr-Cyrl-RS"/>
        </w:rPr>
      </w:pPr>
    </w:p>
    <w:p w:rsidR="00370D95" w:rsidRPr="00681D45" w:rsidRDefault="00370D95" w:rsidP="00B009B0">
      <w:pPr>
        <w:pStyle w:val="KDPodnaslov2"/>
        <w:numPr>
          <w:ilvl w:val="1"/>
          <w:numId w:val="22"/>
        </w:numPr>
        <w:spacing w:before="0"/>
        <w:jc w:val="both"/>
        <w:rPr>
          <w:rFonts w:cs="Arial"/>
        </w:rPr>
      </w:pPr>
      <w:bookmarkStart w:id="235" w:name="_Toc441651593"/>
      <w:bookmarkStart w:id="236" w:name="_Toc442559904"/>
      <w:r w:rsidRPr="00681D45">
        <w:rPr>
          <w:rFonts w:cs="Arial"/>
        </w:rPr>
        <w:t>Средства финансијског обезбеђења</w:t>
      </w:r>
      <w:bookmarkEnd w:id="235"/>
      <w:bookmarkEnd w:id="236"/>
    </w:p>
    <w:p w:rsidR="00BF2860" w:rsidRPr="00681D45" w:rsidRDefault="00BF2860" w:rsidP="00BF2860">
      <w:pPr>
        <w:pStyle w:val="ListParagraph"/>
        <w:spacing w:before="0" w:after="0" w:line="240" w:lineRule="auto"/>
        <w:ind w:left="0"/>
        <w:rPr>
          <w:rFonts w:ascii="Arial" w:hAnsi="Arial" w:cs="Arial"/>
          <w:b/>
          <w:u w:val="single"/>
        </w:rPr>
      </w:pPr>
    </w:p>
    <w:p w:rsidR="00BF2860" w:rsidRPr="00681D45" w:rsidRDefault="00BF2860" w:rsidP="00BF2860">
      <w:pPr>
        <w:pStyle w:val="KDPodnaslov3"/>
        <w:keepNext w:val="0"/>
        <w:spacing w:before="0"/>
        <w:ind w:left="851"/>
        <w:rPr>
          <w:rFonts w:cs="Arial"/>
          <w:b/>
        </w:rPr>
      </w:pPr>
      <w:bookmarkStart w:id="237" w:name="_Toc441651594"/>
      <w:bookmarkStart w:id="238" w:name="_Toc442559905"/>
      <w:r w:rsidRPr="00681D45">
        <w:rPr>
          <w:rFonts w:cs="Arial"/>
          <w:b/>
        </w:rPr>
        <w:t>Банкарска гаранција за озбиљност понуде</w:t>
      </w:r>
      <w:bookmarkEnd w:id="237"/>
      <w:bookmarkEnd w:id="238"/>
    </w:p>
    <w:p w:rsidR="00BF2860" w:rsidRPr="00681D45" w:rsidRDefault="00BF2860" w:rsidP="00BF2860">
      <w:pPr>
        <w:rPr>
          <w:rFonts w:cs="Arial"/>
        </w:rPr>
      </w:pPr>
      <w:r w:rsidRPr="00681D45">
        <w:rPr>
          <w:rFonts w:cs="Arial"/>
        </w:rPr>
        <w:t xml:space="preserve">Понуђач доставља оригинал банкарску гаранцију за озбиљност понуде у висини од </w:t>
      </w:r>
      <w:r>
        <w:rPr>
          <w:rFonts w:cs="Arial"/>
          <w:lang w:val="sr-Cyrl-RS"/>
        </w:rPr>
        <w:t>2</w:t>
      </w:r>
      <w:r w:rsidRPr="00681D45">
        <w:rPr>
          <w:rFonts w:cs="Arial"/>
        </w:rPr>
        <w:t>% вредности понудe, без ПДВ.</w:t>
      </w:r>
    </w:p>
    <w:p w:rsidR="00BF2860" w:rsidRPr="00681D45" w:rsidRDefault="00BF2860" w:rsidP="00BF2860">
      <w:pPr>
        <w:rPr>
          <w:rFonts w:cs="Arial"/>
        </w:rPr>
      </w:pPr>
      <w:r w:rsidRPr="00681D45">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BF2860" w:rsidRPr="00681D45" w:rsidRDefault="00BF2860" w:rsidP="00BF2860">
      <w:pPr>
        <w:rPr>
          <w:rFonts w:cs="Arial"/>
        </w:rPr>
      </w:pPr>
      <w:r w:rsidRPr="00681D45">
        <w:rPr>
          <w:rFonts w:cs="Arial"/>
        </w:rPr>
        <w:t xml:space="preserve">Наручилац ће уновчити гаранцију за озбиљност понуде дату уз понуду уколико: </w:t>
      </w:r>
    </w:p>
    <w:p w:rsidR="00BF2860" w:rsidRPr="00681D45" w:rsidRDefault="00BF2860" w:rsidP="00BF2860">
      <w:pPr>
        <w:numPr>
          <w:ilvl w:val="0"/>
          <w:numId w:val="14"/>
        </w:numPr>
        <w:spacing w:before="0"/>
        <w:ind w:left="993" w:hanging="142"/>
        <w:rPr>
          <w:rFonts w:cs="Arial"/>
        </w:rPr>
      </w:pPr>
      <w:r w:rsidRPr="00681D45">
        <w:rPr>
          <w:rFonts w:cs="Arial"/>
        </w:rPr>
        <w:t>понуђач након истека рока за подношење понуда повуче, опозове или измени своју понуду или</w:t>
      </w:r>
    </w:p>
    <w:p w:rsidR="00BF2860" w:rsidRPr="00681D45" w:rsidRDefault="00BF2860" w:rsidP="00BF2860">
      <w:pPr>
        <w:numPr>
          <w:ilvl w:val="0"/>
          <w:numId w:val="14"/>
        </w:numPr>
        <w:spacing w:before="0"/>
        <w:ind w:left="993" w:hanging="142"/>
        <w:rPr>
          <w:rFonts w:cs="Arial"/>
        </w:rPr>
      </w:pPr>
      <w:r w:rsidRPr="00681D45">
        <w:rPr>
          <w:rFonts w:cs="Arial"/>
        </w:rPr>
        <w:t xml:space="preserve">понуђач коме је додељен уговор благовремено не потпише уговор о јавној набавци или </w:t>
      </w:r>
    </w:p>
    <w:p w:rsidR="00BF2860" w:rsidRPr="00681D45" w:rsidRDefault="00BF2860" w:rsidP="00BF2860">
      <w:pPr>
        <w:numPr>
          <w:ilvl w:val="0"/>
          <w:numId w:val="14"/>
        </w:numPr>
        <w:spacing w:before="0"/>
        <w:ind w:left="993" w:hanging="142"/>
        <w:rPr>
          <w:rFonts w:cs="Arial"/>
        </w:rPr>
      </w:pPr>
      <w:r w:rsidRPr="00681D45">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BF2860" w:rsidRPr="00681D45" w:rsidRDefault="00BF2860" w:rsidP="00BF2860">
      <w:pPr>
        <w:rPr>
          <w:rFonts w:cs="Arial"/>
        </w:rPr>
      </w:pPr>
      <w:r w:rsidRPr="00681D45">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BF2860" w:rsidRPr="00681D45" w:rsidRDefault="00BF2860" w:rsidP="00BF2860">
      <w:pPr>
        <w:rPr>
          <w:rFonts w:cs="Arial"/>
        </w:rPr>
      </w:pPr>
      <w:r w:rsidRPr="00681D45">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BF2860" w:rsidRPr="00681D45" w:rsidRDefault="00BF2860" w:rsidP="00BF2860">
      <w:pPr>
        <w:rPr>
          <w:rFonts w:cs="Arial"/>
        </w:rPr>
      </w:pPr>
      <w:r w:rsidRPr="00681D45">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BF2860" w:rsidRPr="00681D45" w:rsidRDefault="00BF2860" w:rsidP="00BF2860">
      <w:pPr>
        <w:rPr>
          <w:rFonts w:cs="Arial"/>
        </w:rPr>
      </w:pPr>
      <w:r w:rsidRPr="00681D45">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BF2860" w:rsidRPr="00681D45" w:rsidRDefault="00BF2860" w:rsidP="00BF2860">
      <w:pPr>
        <w:tabs>
          <w:tab w:val="left" w:pos="1786"/>
        </w:tabs>
        <w:spacing w:before="0"/>
        <w:ind w:left="1418" w:right="-6" w:hanging="567"/>
        <w:rPr>
          <w:rFonts w:cs="Arial"/>
        </w:rPr>
      </w:pPr>
    </w:p>
    <w:p w:rsidR="00BF2860" w:rsidRPr="00681D45" w:rsidRDefault="00BF2860" w:rsidP="00BF2860">
      <w:pPr>
        <w:tabs>
          <w:tab w:val="left" w:pos="1786"/>
        </w:tabs>
        <w:spacing w:before="0"/>
        <w:ind w:left="1418" w:right="-6" w:hanging="567"/>
        <w:rPr>
          <w:rFonts w:cs="Arial"/>
        </w:rPr>
      </w:pPr>
    </w:p>
    <w:p w:rsidR="00BF2860" w:rsidRDefault="00BF2860" w:rsidP="00BF2860">
      <w:pPr>
        <w:pStyle w:val="ListParagraph"/>
        <w:spacing w:before="0" w:after="0" w:line="240" w:lineRule="auto"/>
        <w:ind w:left="0"/>
        <w:rPr>
          <w:rFonts w:ascii="Arial" w:hAnsi="Arial" w:cs="Arial"/>
          <w:b/>
          <w:u w:val="single"/>
          <w:lang w:val="sr-Cyrl-RS"/>
        </w:rPr>
      </w:pPr>
    </w:p>
    <w:p w:rsidR="00BF2860" w:rsidRDefault="00BF2860" w:rsidP="00BF2860">
      <w:pPr>
        <w:pStyle w:val="ListParagraph"/>
        <w:spacing w:before="0" w:after="0" w:line="240" w:lineRule="auto"/>
        <w:ind w:left="0"/>
        <w:rPr>
          <w:rFonts w:ascii="Arial" w:hAnsi="Arial" w:cs="Arial"/>
          <w:b/>
          <w:u w:val="single"/>
          <w:lang w:val="sr-Cyrl-RS"/>
        </w:rPr>
      </w:pPr>
    </w:p>
    <w:p w:rsidR="00BF2860" w:rsidRPr="00681D45" w:rsidRDefault="00BF2860" w:rsidP="00BF2860">
      <w:pPr>
        <w:pStyle w:val="ListParagraph"/>
        <w:spacing w:before="0" w:after="0" w:line="240" w:lineRule="auto"/>
        <w:ind w:left="0"/>
        <w:rPr>
          <w:rFonts w:ascii="Arial" w:hAnsi="Arial" w:cs="Arial"/>
          <w:b/>
          <w:u w:val="single"/>
        </w:rPr>
      </w:pPr>
      <w:r w:rsidRPr="00681D45">
        <w:rPr>
          <w:rFonts w:ascii="Arial" w:hAnsi="Arial" w:cs="Arial"/>
          <w:b/>
          <w:u w:val="single"/>
        </w:rPr>
        <w:t>У</w:t>
      </w:r>
      <w:r>
        <w:rPr>
          <w:rFonts w:ascii="Arial" w:hAnsi="Arial" w:cs="Arial"/>
          <w:b/>
          <w:u w:val="single"/>
          <w:lang w:val="sr-Cyrl-RS"/>
        </w:rPr>
        <w:t>з потписан уговор</w:t>
      </w:r>
      <w:r w:rsidRPr="00681D45">
        <w:rPr>
          <w:rFonts w:ascii="Arial" w:hAnsi="Arial" w:cs="Arial"/>
          <w:b/>
          <w:u w:val="single"/>
        </w:rPr>
        <w:t xml:space="preserve"> </w:t>
      </w:r>
    </w:p>
    <w:p w:rsidR="00BF2860" w:rsidRPr="00681D45" w:rsidRDefault="00BF2860" w:rsidP="00BF2860">
      <w:pPr>
        <w:pStyle w:val="ListParagraph"/>
        <w:spacing w:before="0" w:after="0" w:line="240" w:lineRule="auto"/>
        <w:ind w:left="0"/>
        <w:rPr>
          <w:rFonts w:ascii="Arial" w:hAnsi="Arial" w:cs="Arial"/>
          <w:b/>
          <w:u w:val="single"/>
        </w:rPr>
      </w:pPr>
    </w:p>
    <w:p w:rsidR="00BF2860" w:rsidRDefault="00BF2860" w:rsidP="00BF2860">
      <w:pPr>
        <w:rPr>
          <w:rFonts w:cs="Arial"/>
          <w:b/>
          <w:lang w:val="sr-Cyrl-RS"/>
        </w:rPr>
      </w:pPr>
    </w:p>
    <w:p w:rsidR="00BF2860" w:rsidRPr="00681D45" w:rsidRDefault="00BF2860" w:rsidP="00BF2860">
      <w:pPr>
        <w:rPr>
          <w:rFonts w:cs="Arial"/>
          <w:b/>
        </w:rPr>
      </w:pPr>
      <w:r w:rsidRPr="00681D45">
        <w:rPr>
          <w:rFonts w:cs="Arial"/>
          <w:b/>
        </w:rPr>
        <w:t>Банкарску гаранцију за добро извршење посла</w:t>
      </w:r>
    </w:p>
    <w:p w:rsidR="00BF2860" w:rsidRDefault="00BF2860" w:rsidP="00BF2860">
      <w:pPr>
        <w:rPr>
          <w:rFonts w:cs="Arial"/>
          <w:lang w:val="sr-Cyrl-RS"/>
        </w:rPr>
      </w:pPr>
    </w:p>
    <w:p w:rsidR="00BF2860" w:rsidRPr="00681D45" w:rsidRDefault="00BF2860" w:rsidP="00BF2860">
      <w:pPr>
        <w:rPr>
          <w:rFonts w:cs="Arial"/>
        </w:rPr>
      </w:pPr>
      <w:r w:rsidRPr="00681D45">
        <w:rPr>
          <w:rFonts w:cs="Arial"/>
        </w:rPr>
        <w:t>Изабрани понуђач је дужан да Наручиоцу</w:t>
      </w:r>
      <w:r w:rsidRPr="001D336B">
        <w:rPr>
          <w:rFonts w:cs="Arial"/>
        </w:rPr>
        <w:t xml:space="preserve"> у тренутку закључења Уговора</w:t>
      </w:r>
      <w:r w:rsidRPr="00681D45">
        <w:rPr>
          <w:rFonts w:cs="Arial"/>
        </w:rPr>
        <w:t xml:space="preserve"> достави неопозиву,  безусловну (без права на приговор) и на први писани позив наплативу банкарску гаранцију за доб</w:t>
      </w:r>
      <w:r>
        <w:rPr>
          <w:rFonts w:cs="Arial"/>
        </w:rPr>
        <w:t xml:space="preserve">ро извршење посла у износу од </w:t>
      </w:r>
      <w:r>
        <w:rPr>
          <w:rFonts w:cs="Arial"/>
          <w:lang w:val="sr-Cyrl-RS"/>
        </w:rPr>
        <w:t>10</w:t>
      </w:r>
      <w:r w:rsidRPr="00681D45">
        <w:rPr>
          <w:rFonts w:cs="Arial"/>
        </w:rPr>
        <w:t xml:space="preserve">%  вредности уговора без ПДВ. </w:t>
      </w:r>
    </w:p>
    <w:p w:rsidR="00BF2860" w:rsidRPr="00681D45" w:rsidRDefault="00BF2860" w:rsidP="00BF2860">
      <w:pPr>
        <w:rPr>
          <w:rFonts w:cs="Arial"/>
        </w:rPr>
      </w:pPr>
      <w:r w:rsidRPr="00681D45">
        <w:rPr>
          <w:rFonts w:cs="Arial"/>
        </w:rPr>
        <w:t>Банкарска гаранција мора трајати најмање 20 (словима:двадесет) календарских дана дуже од рока одређеног за коначно извршење посла.</w:t>
      </w:r>
    </w:p>
    <w:p w:rsidR="00BF2860" w:rsidRPr="00681D45" w:rsidRDefault="00BF2860" w:rsidP="00BF2860">
      <w:pPr>
        <w:rPr>
          <w:rFonts w:cs="Arial"/>
        </w:rPr>
      </w:pPr>
      <w:r w:rsidRPr="00681D45">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BF2860" w:rsidRPr="00681D45" w:rsidRDefault="00BF2860" w:rsidP="00BF2860">
      <w:pPr>
        <w:rPr>
          <w:rFonts w:cs="Arial"/>
        </w:rPr>
      </w:pPr>
      <w:r w:rsidRPr="00681D45">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BF2860" w:rsidRPr="00681D45" w:rsidRDefault="00BF2860" w:rsidP="00BF2860">
      <w:pPr>
        <w:rPr>
          <w:rFonts w:cs="Arial"/>
        </w:rPr>
      </w:pPr>
      <w:r w:rsidRPr="00681D45">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BF2860" w:rsidRPr="00681D45" w:rsidRDefault="00BF2860" w:rsidP="00BF2860">
      <w:pPr>
        <w:rPr>
          <w:rFonts w:cs="Arial"/>
        </w:rPr>
      </w:pPr>
      <w:r w:rsidRPr="00681D45">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BF2860" w:rsidRPr="00681D45" w:rsidRDefault="00BF2860" w:rsidP="00BF2860">
      <w:pPr>
        <w:rPr>
          <w:rFonts w:cs="Arial"/>
        </w:rPr>
      </w:pPr>
      <w:r w:rsidRPr="00681D45">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BF2860" w:rsidRPr="00681D45" w:rsidRDefault="00BF2860" w:rsidP="00BF2860">
      <w:pPr>
        <w:tabs>
          <w:tab w:val="left" w:pos="1786"/>
        </w:tabs>
        <w:spacing w:before="0"/>
        <w:ind w:left="1418" w:right="-6" w:hanging="567"/>
        <w:jc w:val="center"/>
        <w:rPr>
          <w:rFonts w:cs="Arial"/>
        </w:rPr>
      </w:pPr>
    </w:p>
    <w:p w:rsidR="00BF2860" w:rsidRPr="00681D45" w:rsidRDefault="00BF2860" w:rsidP="00BF2860">
      <w:pPr>
        <w:tabs>
          <w:tab w:val="left" w:pos="284"/>
          <w:tab w:val="left" w:pos="330"/>
        </w:tabs>
        <w:rPr>
          <w:rFonts w:cs="Arial"/>
        </w:rPr>
      </w:pPr>
      <w:r w:rsidRPr="00681D45">
        <w:rPr>
          <w:rFonts w:cs="Arial"/>
          <w:lang w:val="ru-RU"/>
        </w:rPr>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извршенеуслуге која су предмет набавке.</w:t>
      </w:r>
    </w:p>
    <w:p w:rsidR="0066644E" w:rsidRPr="003E039A" w:rsidRDefault="0066644E" w:rsidP="003E039A">
      <w:pPr>
        <w:spacing w:before="0"/>
        <w:rPr>
          <w:rFonts w:cs="Arial"/>
          <w:lang w:val="sr-Cyrl-RS"/>
        </w:rPr>
      </w:pPr>
    </w:p>
    <w:p w:rsidR="004C3B38" w:rsidRPr="00EB654F" w:rsidRDefault="004C3B38" w:rsidP="004C3B38">
      <w:pPr>
        <w:pStyle w:val="KDPodnaslov3"/>
        <w:keepNext w:val="0"/>
        <w:spacing w:before="0"/>
        <w:ind w:left="851"/>
        <w:rPr>
          <w:rFonts w:eastAsia="TimesNewRomanPSMT" w:cs="Arial"/>
          <w:b/>
          <w:bCs/>
          <w:iCs/>
        </w:rPr>
      </w:pPr>
      <w:r w:rsidRPr="00EB654F">
        <w:rPr>
          <w:rFonts w:eastAsia="TimesNewRomanPSMT" w:cs="Arial"/>
          <w:b/>
          <w:bCs/>
          <w:iCs/>
        </w:rPr>
        <w:t>Достављање средстава финансијског обезбеђења</w:t>
      </w:r>
    </w:p>
    <w:p w:rsidR="00F066DE" w:rsidRPr="00EB654F" w:rsidRDefault="00F066DE" w:rsidP="00F066DE">
      <w:pPr>
        <w:tabs>
          <w:tab w:val="left" w:pos="567"/>
          <w:tab w:val="left" w:pos="709"/>
        </w:tabs>
        <w:spacing w:after="120"/>
        <w:rPr>
          <w:rFonts w:eastAsia="TimesNewRomanPSMT" w:cs="Arial"/>
          <w:bCs/>
        </w:rPr>
      </w:pPr>
      <w:r w:rsidRPr="00EB654F">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w:t>
      </w:r>
      <w:r w:rsidR="00EB654F" w:rsidRPr="00EB654F">
        <w:rPr>
          <w:rFonts w:eastAsia="TimesNewRomanPSMT" w:cs="Arial"/>
          <w:bCs/>
        </w:rPr>
        <w:t>опривреда Србије“ Београд</w:t>
      </w:r>
      <w:r w:rsidR="00A44AA6" w:rsidRPr="00EB654F">
        <w:rPr>
          <w:rFonts w:eastAsia="TimesNewRomanPSMT" w:cs="Arial"/>
          <w:bCs/>
        </w:rPr>
        <w:t>, 11000</w:t>
      </w:r>
      <w:r w:rsidRPr="00EB654F">
        <w:rPr>
          <w:rFonts w:eastAsia="TimesNewRomanPSMT" w:cs="Arial"/>
          <w:bCs/>
        </w:rPr>
        <w:t xml:space="preserve"> Београд/</w:t>
      </w:r>
      <w:r w:rsidR="00A44AA6" w:rsidRPr="00EB654F">
        <w:rPr>
          <w:rFonts w:cs="Arial"/>
        </w:rPr>
        <w:t xml:space="preserve"> Огранак ТЕНТ, Богољуба Урошевића Црног бр.44., 11500 Обреновац</w:t>
      </w:r>
    </w:p>
    <w:p w:rsidR="00F066DE" w:rsidRPr="00EB654F" w:rsidRDefault="00F066DE" w:rsidP="00F066DE">
      <w:pPr>
        <w:tabs>
          <w:tab w:val="left" w:pos="567"/>
          <w:tab w:val="left" w:pos="709"/>
        </w:tabs>
        <w:spacing w:after="120"/>
        <w:rPr>
          <w:rFonts w:cs="Arial"/>
          <w:b/>
        </w:rPr>
      </w:pPr>
      <w:r w:rsidRPr="00EB654F">
        <w:rPr>
          <w:rFonts w:eastAsia="TimesNewRomanPSMT" w:cs="Arial"/>
          <w:bCs/>
        </w:rPr>
        <w:t xml:space="preserve">Средство финансијског обезбеђења за добро извршење посла  гласи на </w:t>
      </w:r>
      <w:r w:rsidR="00A44AA6" w:rsidRPr="00EB654F">
        <w:rPr>
          <w:rFonts w:eastAsia="TimesNewRomanPSMT" w:cs="Arial"/>
          <w:bCs/>
        </w:rPr>
        <w:t>Јавно предузеће „Електропривреда Србије</w:t>
      </w:r>
      <w:r w:rsidR="00EB654F" w:rsidRPr="00EB654F">
        <w:rPr>
          <w:rFonts w:eastAsia="TimesNewRomanPSMT" w:cs="Arial"/>
          <w:bCs/>
        </w:rPr>
        <w:t>“ Београд</w:t>
      </w:r>
      <w:r w:rsidR="00A44AA6" w:rsidRPr="00EB654F">
        <w:rPr>
          <w:rFonts w:eastAsia="TimesNewRomanPSMT" w:cs="Arial"/>
          <w:bCs/>
        </w:rPr>
        <w:t>, 11000 Београд/</w:t>
      </w:r>
      <w:r w:rsidR="00A44AA6" w:rsidRPr="00EB654F">
        <w:rPr>
          <w:rFonts w:cs="Arial"/>
        </w:rPr>
        <w:t xml:space="preserve"> Огранак ТЕНТ, Богољуба Урошевића Црног бр.44., 11500 Обреновац </w:t>
      </w:r>
      <w:r w:rsidRPr="00EB654F">
        <w:rPr>
          <w:rFonts w:cs="Arial"/>
          <w:b/>
        </w:rPr>
        <w:t>и доставља се</w:t>
      </w:r>
      <w:r w:rsidR="00581164">
        <w:rPr>
          <w:rFonts w:cs="Arial"/>
          <w:b/>
        </w:rPr>
        <w:t xml:space="preserve"> </w:t>
      </w:r>
      <w:r w:rsidR="00581164">
        <w:rPr>
          <w:rFonts w:cs="Arial"/>
          <w:b/>
          <w:lang w:val="sr-Cyrl-RS"/>
        </w:rPr>
        <w:t>уз потписан уговор,</w:t>
      </w:r>
      <w:r w:rsidRPr="00EB654F">
        <w:rPr>
          <w:rFonts w:cs="Arial"/>
          <w:b/>
        </w:rPr>
        <w:t xml:space="preserve"> лично или поштом на адресу: </w:t>
      </w:r>
    </w:p>
    <w:p w:rsidR="00FD4A4E" w:rsidRPr="00EB654F" w:rsidRDefault="00F066DE" w:rsidP="00FD4A4E">
      <w:pPr>
        <w:suppressAutoHyphens/>
        <w:spacing w:line="100" w:lineRule="atLeast"/>
        <w:jc w:val="center"/>
        <w:rPr>
          <w:rFonts w:eastAsia="Arial Unicode MS" w:cs="Arial"/>
          <w:b/>
          <w:kern w:val="2"/>
          <w:highlight w:val="yellow"/>
          <w:lang w:eastAsia="ar-SA"/>
        </w:rPr>
      </w:pPr>
      <w:r w:rsidRPr="00EB654F">
        <w:rPr>
          <w:rFonts w:cs="Arial"/>
          <w:b/>
        </w:rPr>
        <w:t xml:space="preserve"> </w:t>
      </w:r>
      <w:r w:rsidR="00EB654F" w:rsidRPr="00EB654F">
        <w:rPr>
          <w:rFonts w:cs="Arial"/>
          <w:lang w:val="ru-RU"/>
        </w:rPr>
        <w:t>Богољуба Урошевића Црног 44</w:t>
      </w:r>
      <w:r w:rsidR="00EB654F" w:rsidRPr="00EB654F">
        <w:rPr>
          <w:rFonts w:cs="Arial"/>
          <w:lang w:val="sr-Latn-RS"/>
        </w:rPr>
        <w:t>, 11500 O</w:t>
      </w:r>
      <w:r w:rsidR="00EB654F" w:rsidRPr="00EB654F">
        <w:rPr>
          <w:rFonts w:cs="Arial"/>
          <w:lang w:val="sr-Cyrl-RS"/>
        </w:rPr>
        <w:t>бреновац</w:t>
      </w:r>
    </w:p>
    <w:p w:rsidR="00F066DE" w:rsidRPr="007A67D0" w:rsidRDefault="00F066DE" w:rsidP="00F066DE">
      <w:pPr>
        <w:tabs>
          <w:tab w:val="left" w:pos="1134"/>
        </w:tabs>
        <w:jc w:val="center"/>
        <w:rPr>
          <w:rFonts w:cs="Arial"/>
          <w:b/>
          <w:color w:val="00B0F0"/>
          <w:lang w:val="sr-Cyrl-RS"/>
        </w:rPr>
      </w:pPr>
      <w:r w:rsidRPr="00EB654F">
        <w:rPr>
          <w:rFonts w:cs="Arial"/>
        </w:rPr>
        <w:lastRenderedPageBreak/>
        <w:t>са назнаком:</w:t>
      </w:r>
      <w:r w:rsidRPr="00EB654F">
        <w:rPr>
          <w:rFonts w:cs="Arial"/>
          <w:b/>
        </w:rPr>
        <w:t xml:space="preserve"> Средство финанс</w:t>
      </w:r>
      <w:r w:rsidR="007A67D0" w:rsidRPr="00EB654F">
        <w:rPr>
          <w:rFonts w:cs="Arial"/>
          <w:b/>
        </w:rPr>
        <w:t>ијског обезбеђења за ЈН бр.</w:t>
      </w:r>
      <w:r w:rsidR="006A52BF">
        <w:rPr>
          <w:rFonts w:cs="Arial"/>
          <w:b/>
          <w:lang w:val="sr-Latn-RS"/>
        </w:rPr>
        <w:t xml:space="preserve"> 3000/</w:t>
      </w:r>
      <w:r w:rsidR="006A52BF">
        <w:rPr>
          <w:rFonts w:cs="Arial"/>
          <w:b/>
          <w:lang w:val="sr-Cyrl-RS"/>
        </w:rPr>
        <w:t>1681</w:t>
      </w:r>
      <w:r w:rsidR="006A52BF">
        <w:rPr>
          <w:rFonts w:cs="Arial"/>
          <w:b/>
          <w:lang w:val="sr-Latn-RS"/>
        </w:rPr>
        <w:t>/201</w:t>
      </w:r>
      <w:r w:rsidR="006A52BF">
        <w:rPr>
          <w:rFonts w:cs="Arial"/>
          <w:b/>
          <w:lang w:val="sr-Cyrl-RS"/>
        </w:rPr>
        <w:t>7</w:t>
      </w:r>
      <w:r w:rsidR="007A67D0" w:rsidRPr="00EB654F">
        <w:rPr>
          <w:rFonts w:cs="Arial"/>
          <w:b/>
          <w:lang w:val="sr-Latn-RS"/>
        </w:rPr>
        <w:t xml:space="preserve"> </w:t>
      </w:r>
      <w:r w:rsidR="006A52BF">
        <w:rPr>
          <w:rFonts w:cs="Arial"/>
          <w:b/>
          <w:lang w:val="sr-Latn-RS"/>
        </w:rPr>
        <w:t>(</w:t>
      </w:r>
      <w:r w:rsidR="006A52BF">
        <w:rPr>
          <w:rFonts w:cs="Arial"/>
          <w:b/>
          <w:lang w:val="sr-Cyrl-RS"/>
        </w:rPr>
        <w:t>303</w:t>
      </w:r>
      <w:r w:rsidR="006A52BF">
        <w:rPr>
          <w:rFonts w:cs="Arial"/>
          <w:b/>
          <w:lang w:val="sr-Latn-RS"/>
        </w:rPr>
        <w:t>/201</w:t>
      </w:r>
      <w:r w:rsidR="006A52BF">
        <w:rPr>
          <w:rFonts w:cs="Arial"/>
          <w:b/>
          <w:lang w:val="sr-Cyrl-RS"/>
        </w:rPr>
        <w:t>7</w:t>
      </w:r>
      <w:r w:rsidR="007A67D0">
        <w:rPr>
          <w:rFonts w:cs="Arial"/>
          <w:b/>
          <w:lang w:val="sr-Latn-RS"/>
        </w:rPr>
        <w:t>)</w:t>
      </w:r>
    </w:p>
    <w:p w:rsidR="0085348E" w:rsidRPr="00E47C2E" w:rsidRDefault="0085348E" w:rsidP="00B009B0">
      <w:pPr>
        <w:pStyle w:val="KDPodnaslov2"/>
        <w:numPr>
          <w:ilvl w:val="1"/>
          <w:numId w:val="22"/>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услова,цена и други подаци из понуд</w:t>
      </w:r>
      <w:r w:rsidR="007A67D0">
        <w:rPr>
          <w:rFonts w:cs="Arial"/>
        </w:rPr>
        <w:t>е који су од значаја за примену</w:t>
      </w:r>
      <w:r w:rsidRPr="00E47C2E">
        <w:rPr>
          <w:rFonts w:cs="Arial"/>
          <w:color w:val="00B0F0"/>
          <w:lang w:val="sr-Cyrl-C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B009B0">
      <w:pPr>
        <w:pStyle w:val="KDPodnaslov2"/>
        <w:numPr>
          <w:ilvl w:val="1"/>
          <w:numId w:val="22"/>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BC3025">
        <w:rPr>
          <w:rFonts w:cs="Arial"/>
          <w:lang w:val="sr-Latn-RS"/>
        </w:rPr>
        <w:t xml:space="preserve">4 </w:t>
      </w:r>
      <w:r w:rsidRPr="00E47C2E">
        <w:rPr>
          <w:rFonts w:cs="Arial"/>
          <w:lang w:val="ru-RU"/>
        </w:rPr>
        <w:t>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B009B0">
      <w:pPr>
        <w:pStyle w:val="KDPodnaslov2"/>
        <w:numPr>
          <w:ilvl w:val="1"/>
          <w:numId w:val="22"/>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B009B0">
      <w:pPr>
        <w:pStyle w:val="KDPodnaslov2"/>
        <w:numPr>
          <w:ilvl w:val="1"/>
          <w:numId w:val="22"/>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B009B0">
      <w:pPr>
        <w:pStyle w:val="KDPodnaslov2"/>
        <w:numPr>
          <w:ilvl w:val="1"/>
          <w:numId w:val="22"/>
        </w:numPr>
        <w:spacing w:before="0"/>
        <w:jc w:val="both"/>
        <w:rPr>
          <w:rFonts w:cs="Arial"/>
        </w:rPr>
      </w:pPr>
      <w:bookmarkStart w:id="239" w:name="_Toc441651602"/>
      <w:bookmarkStart w:id="240" w:name="_Toc442559913"/>
      <w:r w:rsidRPr="00E47C2E">
        <w:rPr>
          <w:rFonts w:cs="Arial"/>
        </w:rPr>
        <w:t>Додатне информације и објашњења</w:t>
      </w:r>
      <w:bookmarkEnd w:id="239"/>
      <w:bookmarkEnd w:id="240"/>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6A52BF">
        <w:rPr>
          <w:rFonts w:cs="Arial"/>
          <w:b/>
          <w:lang w:val="sr-Latn-RS"/>
        </w:rPr>
        <w:t>3000/</w:t>
      </w:r>
      <w:r w:rsidR="006A52BF">
        <w:rPr>
          <w:rFonts w:cs="Arial"/>
          <w:b/>
          <w:lang w:val="sr-Cyrl-RS"/>
        </w:rPr>
        <w:t>1681</w:t>
      </w:r>
      <w:r w:rsidR="006A52BF">
        <w:rPr>
          <w:rFonts w:cs="Arial"/>
          <w:b/>
          <w:lang w:val="sr-Latn-RS"/>
        </w:rPr>
        <w:t>/201</w:t>
      </w:r>
      <w:r w:rsidR="006A52BF">
        <w:rPr>
          <w:rFonts w:cs="Arial"/>
          <w:b/>
          <w:lang w:val="sr-Cyrl-RS"/>
        </w:rPr>
        <w:t>7</w:t>
      </w:r>
      <w:r w:rsidR="006A52BF">
        <w:rPr>
          <w:rFonts w:cs="Arial"/>
          <w:b/>
          <w:lang w:val="sr-Latn-RS"/>
        </w:rPr>
        <w:t xml:space="preserve"> (</w:t>
      </w:r>
      <w:r w:rsidR="006A52BF">
        <w:rPr>
          <w:rFonts w:cs="Arial"/>
          <w:b/>
          <w:lang w:val="sr-Cyrl-RS"/>
        </w:rPr>
        <w:t>303</w:t>
      </w:r>
      <w:r w:rsidR="006A52BF">
        <w:rPr>
          <w:rFonts w:cs="Arial"/>
          <w:b/>
          <w:lang w:val="sr-Latn-RS"/>
        </w:rPr>
        <w:t>/201</w:t>
      </w:r>
      <w:r w:rsidR="006A52BF">
        <w:rPr>
          <w:rFonts w:cs="Arial"/>
          <w:b/>
          <w:lang w:val="sr-Cyrl-RS"/>
        </w:rPr>
        <w:t>7</w:t>
      </w:r>
      <w:r w:rsidR="007A67D0">
        <w:rPr>
          <w:rFonts w:cs="Arial"/>
          <w:b/>
          <w:lang w:val="sr-Latn-RS"/>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6A52BF" w:rsidRPr="005E40AA">
          <w:rPr>
            <w:rStyle w:val="Hyperlink"/>
            <w:rFonts w:cs="Arial"/>
            <w:lang w:val="sr-Latn-RS"/>
          </w:rPr>
          <w:t>zoran.todorovic</w:t>
        </w:r>
        <w:r w:rsidR="006A52BF" w:rsidRPr="005E40AA">
          <w:rPr>
            <w:rStyle w:val="Hyperlink"/>
            <w:rFonts w:cs="Arial"/>
            <w:lang w:val="ru-RU"/>
          </w:rPr>
          <w:t>@</w:t>
        </w:r>
      </w:hyperlink>
      <w:r w:rsidR="008F4979">
        <w:rPr>
          <w:rStyle w:val="Hyperlink"/>
          <w:rFonts w:cs="Arial"/>
        </w:rPr>
        <w:t>eps.rs</w:t>
      </w:r>
      <w:r w:rsidRPr="00E47C2E">
        <w:rPr>
          <w:rFonts w:cs="Arial"/>
          <w:lang w:val="ru-RU"/>
        </w:rPr>
        <w:t xml:space="preserve">,радним данима (понедељак – петак) у времену </w:t>
      </w:r>
      <w:r w:rsidRPr="00CF3617">
        <w:rPr>
          <w:rFonts w:cs="Arial"/>
          <w:lang w:val="ru-RU"/>
        </w:rPr>
        <w:t>од 0</w:t>
      </w:r>
      <w:r w:rsidR="00FD4A4E" w:rsidRPr="00CF3617">
        <w:rPr>
          <w:rFonts w:cs="Arial"/>
          <w:lang w:val="ru-RU"/>
        </w:rPr>
        <w:t>7,00</w:t>
      </w:r>
      <w:r w:rsidRPr="00CF3617">
        <w:rPr>
          <w:rFonts w:cs="Arial"/>
          <w:lang w:val="ru-RU"/>
        </w:rPr>
        <w:t xml:space="preserve"> до 1</w:t>
      </w:r>
      <w:r w:rsidR="00FD4A4E" w:rsidRPr="00CF3617">
        <w:rPr>
          <w:rFonts w:cs="Arial"/>
          <w:lang w:val="ru-RU"/>
        </w:rPr>
        <w:t>4,00</w:t>
      </w:r>
      <w:r w:rsidRPr="00CF3617">
        <w:rPr>
          <w:rFonts w:cs="Arial"/>
          <w:lang w:val="ru-RU"/>
        </w:rPr>
        <w:t xml:space="preserve"> </w:t>
      </w:r>
      <w:r w:rsidRPr="00E47C2E">
        <w:rPr>
          <w:rFonts w:cs="Arial"/>
          <w:lang w:val="ru-RU"/>
        </w:rPr>
        <w:t xml:space="preserve">часова. </w:t>
      </w:r>
      <w:r w:rsidRPr="00E47C2E">
        <w:rPr>
          <w:rFonts w:cs="Arial"/>
        </w:rPr>
        <w:t xml:space="preserve">Захтев за појашњење </w:t>
      </w:r>
      <w:r w:rsidRPr="00E47C2E">
        <w:rPr>
          <w:rFonts w:cs="Arial"/>
        </w:rPr>
        <w:lastRenderedPageBreak/>
        <w:t>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B009B0">
      <w:pPr>
        <w:pStyle w:val="KDPodnaslov2"/>
        <w:numPr>
          <w:ilvl w:val="1"/>
          <w:numId w:val="22"/>
        </w:numPr>
        <w:spacing w:before="0"/>
        <w:jc w:val="both"/>
        <w:rPr>
          <w:rFonts w:cs="Arial"/>
        </w:rPr>
      </w:pPr>
      <w:bookmarkStart w:id="241" w:name="_Toc441651603"/>
      <w:bookmarkStart w:id="242" w:name="_Toc442559914"/>
      <w:r w:rsidRPr="00E47C2E">
        <w:rPr>
          <w:rFonts w:cs="Arial"/>
        </w:rPr>
        <w:t>Трошкови понуде</w:t>
      </w:r>
      <w:bookmarkEnd w:id="241"/>
      <w:bookmarkEnd w:id="242"/>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B009B0">
      <w:pPr>
        <w:pStyle w:val="KDPodnaslov2"/>
        <w:numPr>
          <w:ilvl w:val="1"/>
          <w:numId w:val="22"/>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B009B0">
      <w:pPr>
        <w:pStyle w:val="KDPodnaslov2"/>
        <w:numPr>
          <w:ilvl w:val="1"/>
          <w:numId w:val="22"/>
        </w:numPr>
        <w:spacing w:before="0"/>
        <w:jc w:val="both"/>
        <w:rPr>
          <w:rFonts w:cs="Arial"/>
        </w:rPr>
      </w:pPr>
      <w:bookmarkStart w:id="243" w:name="_Toc442559917"/>
      <w:bookmarkStart w:id="244" w:name="_Toc441651606"/>
      <w:r w:rsidRPr="00E47C2E">
        <w:rPr>
          <w:rFonts w:cs="Arial"/>
        </w:rPr>
        <w:t>Разлози за одбијање понуде</w:t>
      </w:r>
      <w:bookmarkEnd w:id="243"/>
      <w:bookmarkEnd w:id="244"/>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lastRenderedPageBreak/>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A92761">
      <w:pPr>
        <w:pStyle w:val="KDNabrajanje"/>
        <w:numPr>
          <w:ilvl w:val="0"/>
          <w:numId w:val="20"/>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A92761">
      <w:pPr>
        <w:pStyle w:val="KDNabrajanje"/>
        <w:numPr>
          <w:ilvl w:val="0"/>
          <w:numId w:val="20"/>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A92761">
      <w:pPr>
        <w:pStyle w:val="KDNabrajanje"/>
        <w:numPr>
          <w:ilvl w:val="0"/>
          <w:numId w:val="20"/>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A92761">
      <w:pPr>
        <w:pStyle w:val="KDNabrajanje"/>
        <w:numPr>
          <w:ilvl w:val="0"/>
          <w:numId w:val="20"/>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A92761">
      <w:pPr>
        <w:pStyle w:val="KDNabrajanje"/>
        <w:numPr>
          <w:ilvl w:val="0"/>
          <w:numId w:val="20"/>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B009B0">
      <w:pPr>
        <w:pStyle w:val="KDPodnaslov2"/>
        <w:numPr>
          <w:ilvl w:val="1"/>
          <w:numId w:val="22"/>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B009B0">
      <w:pPr>
        <w:pStyle w:val="KDPodnaslov2"/>
        <w:numPr>
          <w:ilvl w:val="1"/>
          <w:numId w:val="22"/>
        </w:numPr>
        <w:spacing w:before="0"/>
        <w:jc w:val="both"/>
        <w:rPr>
          <w:rFonts w:cs="Arial"/>
          <w:lang w:val="ru-RU"/>
        </w:rPr>
      </w:pPr>
      <w:bookmarkStart w:id="245" w:name="_Toc441651607"/>
      <w:bookmarkStart w:id="246" w:name="_Toc442559918"/>
      <w:r w:rsidRPr="00E47C2E">
        <w:rPr>
          <w:rFonts w:cs="Arial"/>
          <w:lang w:val="ru-RU"/>
        </w:rPr>
        <w:t>Н</w:t>
      </w:r>
      <w:r w:rsidRPr="00E47C2E">
        <w:rPr>
          <w:rFonts w:cs="Arial"/>
        </w:rPr>
        <w:t>егативне референце</w:t>
      </w:r>
      <w:bookmarkEnd w:id="245"/>
      <w:bookmarkEnd w:id="246"/>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6A52BF">
        <w:rPr>
          <w:rFonts w:cs="Arial"/>
          <w:lang w:val="sr-Latn-RS"/>
        </w:rPr>
        <w:t xml:space="preserve"> </w:t>
      </w:r>
      <w:r w:rsidRPr="00E47C2E">
        <w:rPr>
          <w:rFonts w:cs="Arial"/>
          <w:lang w:val="ru-RU"/>
        </w:rPr>
        <w:t xml:space="preserve">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B009B0">
      <w:pPr>
        <w:pStyle w:val="KDPodnaslov2"/>
        <w:numPr>
          <w:ilvl w:val="1"/>
          <w:numId w:val="22"/>
        </w:numPr>
        <w:spacing w:before="0"/>
        <w:jc w:val="both"/>
        <w:rPr>
          <w:rFonts w:cs="Arial"/>
        </w:rPr>
      </w:pPr>
      <w:bookmarkStart w:id="247" w:name="_Toc441651608"/>
      <w:bookmarkStart w:id="248" w:name="_Toc442559919"/>
      <w:r w:rsidRPr="00E47C2E">
        <w:rPr>
          <w:rFonts w:cs="Arial"/>
        </w:rPr>
        <w:t>Увид у документацију</w:t>
      </w:r>
      <w:bookmarkEnd w:id="247"/>
      <w:bookmarkEnd w:id="248"/>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B009B0">
      <w:pPr>
        <w:pStyle w:val="KDPodnaslov2"/>
        <w:numPr>
          <w:ilvl w:val="1"/>
          <w:numId w:val="22"/>
        </w:numPr>
        <w:spacing w:before="0"/>
        <w:ind w:left="0" w:firstLine="0"/>
        <w:jc w:val="both"/>
        <w:rPr>
          <w:rFonts w:cs="Arial"/>
        </w:rPr>
      </w:pPr>
      <w:bookmarkStart w:id="249" w:name="_Toc441651609"/>
      <w:bookmarkStart w:id="250" w:name="_Toc442559920"/>
      <w:r w:rsidRPr="00E47C2E">
        <w:rPr>
          <w:rFonts w:cs="Arial"/>
          <w:lang w:val="ru-RU"/>
        </w:rPr>
        <w:t>З</w:t>
      </w:r>
      <w:r w:rsidRPr="00E47C2E">
        <w:rPr>
          <w:rFonts w:cs="Arial"/>
        </w:rPr>
        <w:t>аштита права понуђача</w:t>
      </w:r>
      <w:bookmarkEnd w:id="249"/>
      <w:bookmarkEnd w:id="250"/>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EB654F" w:rsidRPr="00EC1938">
        <w:rPr>
          <w:rFonts w:cs="Arial"/>
          <w:lang w:val="ru-RU"/>
        </w:rPr>
        <w:t>Богољуба Урошевића Црног 44</w:t>
      </w:r>
      <w:r w:rsidR="00EB654F">
        <w:rPr>
          <w:rFonts w:cs="Arial"/>
          <w:lang w:val="sr-Latn-RS"/>
        </w:rPr>
        <w:t>, 11500 O</w:t>
      </w:r>
      <w:r w:rsidR="00EB654F">
        <w:rPr>
          <w:rFonts w:cs="Arial"/>
          <w:lang w:val="sr-Cyrl-RS"/>
        </w:rPr>
        <w:t>бреновац</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B20D7C">
        <w:rPr>
          <w:rFonts w:cs="Arial"/>
          <w:lang w:val="sr-Cyrl-RS"/>
        </w:rPr>
        <w:t xml:space="preserve"> „</w:t>
      </w:r>
      <w:r w:rsidR="00B20D7C" w:rsidRPr="00824346">
        <w:rPr>
          <w:rFonts w:cs="Arial"/>
          <w:lang w:val="sr-Cyrl-RS"/>
        </w:rPr>
        <w:t>Годишње сервисирање МРУ-ДЦС система производње ИМП блокова ТЕНТ А1,А2 А4 иА6, топлификација, диспечинг турбински регулатор и општа група</w:t>
      </w:r>
      <w:r w:rsidR="006A52BF">
        <w:rPr>
          <w:rFonts w:cs="Arial"/>
          <w:lang w:val="sr-Latn-RS"/>
        </w:rPr>
        <w:t xml:space="preserve"> TENT-A</w:t>
      </w:r>
      <w:r w:rsidR="00B20D7C">
        <w:rPr>
          <w:rFonts w:cs="Arial"/>
          <w:lang w:val="sr-Cyrl-RS"/>
        </w:rPr>
        <w:t>“</w:t>
      </w:r>
      <w:r w:rsidR="007A67D0">
        <w:rPr>
          <w:rFonts w:cs="Arial"/>
        </w:rPr>
        <w:t xml:space="preserve"> бр.ЈН</w:t>
      </w:r>
      <w:r w:rsidR="007A67D0">
        <w:rPr>
          <w:rFonts w:cs="Arial"/>
          <w:lang w:val="sr-Cyrl-RS"/>
        </w:rPr>
        <w:t xml:space="preserve"> </w:t>
      </w:r>
      <w:r w:rsidR="006A52BF">
        <w:rPr>
          <w:rFonts w:cs="Arial"/>
          <w:b/>
          <w:lang w:val="sr-Latn-RS"/>
        </w:rPr>
        <w:t>3000/1681/2017 (303/2017</w:t>
      </w:r>
      <w:r w:rsidR="007A67D0">
        <w:rPr>
          <w:rFonts w:cs="Arial"/>
          <w:b/>
          <w:lang w:val="sr-Latn-RS"/>
        </w:rPr>
        <w:t>)</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973F39" w:rsidRPr="00973F39">
        <w:t xml:space="preserve"> </w:t>
      </w:r>
      <w:r w:rsidR="006A52BF">
        <w:rPr>
          <w:rFonts w:cs="Arial"/>
        </w:rPr>
        <w:t>zoran.todorovic</w:t>
      </w:r>
      <w:r w:rsidR="00973F39" w:rsidRPr="00973F39">
        <w:rPr>
          <w:rFonts w:cs="Arial"/>
        </w:rPr>
        <w:t>@eps.rs</w:t>
      </w:r>
      <w:r w:rsidRPr="00E47C2E">
        <w:rPr>
          <w:rFonts w:cs="Arial"/>
        </w:rPr>
        <w:t xml:space="preserve">. радним данима (понедељак-петак) </w:t>
      </w:r>
      <w:r w:rsidRPr="007A67D0">
        <w:rPr>
          <w:rFonts w:cs="Arial"/>
        </w:rPr>
        <w:t xml:space="preserve">од </w:t>
      </w:r>
      <w:r w:rsidR="00643389" w:rsidRPr="007A67D0">
        <w:rPr>
          <w:rFonts w:cs="Arial"/>
        </w:rPr>
        <w:t>7</w:t>
      </w:r>
      <w:r w:rsidRPr="007A67D0">
        <w:rPr>
          <w:rFonts w:cs="Arial"/>
        </w:rPr>
        <w:t>,00 до 1</w:t>
      </w:r>
      <w:r w:rsidR="00643389" w:rsidRPr="007A67D0">
        <w:rPr>
          <w:rFonts w:cs="Arial"/>
        </w:rPr>
        <w:t>4</w:t>
      </w:r>
      <w:r w:rsidRPr="007A67D0">
        <w:rPr>
          <w:rFonts w:cs="Arial"/>
        </w:rPr>
        <w:t>,00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lastRenderedPageBreak/>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7A67D0"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w:t>
      </w:r>
      <w:r w:rsidR="007A67D0">
        <w:rPr>
          <w:rFonts w:cs="Arial"/>
        </w:rPr>
        <w:t xml:space="preserve"> 253, позив на број </w:t>
      </w:r>
      <w:r w:rsidR="007A67D0">
        <w:rPr>
          <w:rFonts w:cs="Arial"/>
          <w:b/>
          <w:lang w:val="sr-Latn-RS"/>
        </w:rPr>
        <w:t>3000</w:t>
      </w:r>
      <w:r w:rsidR="007A67D0">
        <w:rPr>
          <w:rFonts w:cs="Arial"/>
          <w:b/>
          <w:lang w:val="sr-Cyrl-RS"/>
        </w:rPr>
        <w:t xml:space="preserve"> </w:t>
      </w:r>
      <w:r w:rsidR="001B1037">
        <w:rPr>
          <w:rFonts w:cs="Arial"/>
          <w:b/>
          <w:lang w:val="sr-Latn-RS"/>
        </w:rPr>
        <w:t>1681</w:t>
      </w:r>
      <w:r w:rsidR="007A67D0">
        <w:rPr>
          <w:rFonts w:cs="Arial"/>
          <w:b/>
          <w:lang w:val="sr-Cyrl-RS"/>
        </w:rPr>
        <w:t xml:space="preserve"> </w:t>
      </w:r>
      <w:r w:rsidR="001B1037">
        <w:rPr>
          <w:rFonts w:cs="Arial"/>
          <w:b/>
          <w:lang w:val="sr-Latn-RS"/>
        </w:rPr>
        <w:t>2017 303</w:t>
      </w:r>
      <w:r w:rsidR="007A67D0">
        <w:rPr>
          <w:rFonts w:cs="Arial"/>
          <w:b/>
          <w:lang w:val="sr-Cyrl-RS"/>
        </w:rPr>
        <w:t xml:space="preserve"> </w:t>
      </w:r>
      <w:r w:rsidR="007A67D0">
        <w:rPr>
          <w:rFonts w:cs="Arial"/>
          <w:b/>
          <w:lang w:val="sr-Latn-RS"/>
        </w:rPr>
        <w:t>201</w:t>
      </w:r>
      <w:r w:rsidR="001B1037">
        <w:rPr>
          <w:rFonts w:cs="Arial"/>
          <w:b/>
          <w:lang w:val="sr-Latn-RS"/>
        </w:rPr>
        <w:t>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007A67D0">
        <w:rPr>
          <w:rFonts w:cs="Arial"/>
        </w:rPr>
        <w:t>, јн. бр.</w:t>
      </w:r>
      <w:r w:rsidR="007A67D0" w:rsidRPr="007A67D0">
        <w:rPr>
          <w:rFonts w:cs="Arial"/>
          <w:b/>
          <w:lang w:val="sr-Latn-RS"/>
        </w:rPr>
        <w:t xml:space="preserve"> </w:t>
      </w:r>
      <w:r w:rsidR="001B1037">
        <w:rPr>
          <w:rFonts w:cs="Arial"/>
          <w:b/>
          <w:lang w:val="sr-Latn-RS"/>
        </w:rPr>
        <w:t>3000/1681/2017 (303/2017</w:t>
      </w:r>
      <w:r w:rsidR="007A67D0">
        <w:rPr>
          <w:rFonts w:cs="Arial"/>
          <w:b/>
          <w:lang w:val="sr-Latn-RS"/>
        </w:rPr>
        <w:t>)</w:t>
      </w:r>
      <w:r w:rsidRPr="00E47C2E">
        <w:rPr>
          <w:rFonts w:cs="Arial"/>
        </w:rPr>
        <w:t xml:space="preserve">, прималац уплате: буџет Републике Србије) уплати таксу </w:t>
      </w:r>
      <w:r w:rsidRPr="007A67D0">
        <w:rPr>
          <w:rFonts w:cs="Arial"/>
        </w:rPr>
        <w:t xml:space="preserve">од: </w:t>
      </w:r>
    </w:p>
    <w:p w:rsidR="0031435B" w:rsidRPr="007A67D0" w:rsidRDefault="0031435B" w:rsidP="00377FE7">
      <w:pPr>
        <w:spacing w:before="0"/>
        <w:rPr>
          <w:rFonts w:cs="Arial"/>
        </w:rPr>
      </w:pPr>
      <w:r w:rsidRPr="007A67D0">
        <w:rPr>
          <w:rFonts w:cs="Arial"/>
        </w:rPr>
        <w:t>1) 120.000</w:t>
      </w:r>
      <w:r w:rsidR="00873133" w:rsidRPr="007A67D0">
        <w:rPr>
          <w:rFonts w:cs="Arial"/>
        </w:rPr>
        <w:t>,00</w:t>
      </w:r>
      <w:r w:rsidRPr="007A67D0">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7A67D0">
        <w:rPr>
          <w:rFonts w:cs="Arial"/>
        </w:rPr>
        <w:t>,00</w:t>
      </w:r>
      <w:r w:rsidRPr="007A67D0">
        <w:rPr>
          <w:rFonts w:cs="Arial"/>
        </w:rPr>
        <w:t xml:space="preserve"> динара </w:t>
      </w:r>
    </w:p>
    <w:p w:rsidR="0031435B" w:rsidRPr="007A67D0" w:rsidRDefault="007A67D0" w:rsidP="00377FE7">
      <w:pPr>
        <w:spacing w:before="0"/>
        <w:rPr>
          <w:rFonts w:cs="Arial"/>
        </w:rPr>
      </w:pPr>
      <w:r w:rsidRPr="007A67D0">
        <w:rPr>
          <w:rFonts w:cs="Arial"/>
          <w:lang w:val="sr-Cyrl-RS"/>
        </w:rPr>
        <w:t>2</w:t>
      </w:r>
      <w:r w:rsidR="0031435B" w:rsidRPr="007A67D0">
        <w:rPr>
          <w:rFonts w:cs="Arial"/>
        </w:rPr>
        <w:t>) 120.000</w:t>
      </w:r>
      <w:r w:rsidR="00873133" w:rsidRPr="007A67D0">
        <w:rPr>
          <w:rFonts w:cs="Arial"/>
        </w:rPr>
        <w:t>,00</w:t>
      </w:r>
      <w:r w:rsidR="0031435B" w:rsidRPr="007A67D0">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7A67D0">
        <w:rPr>
          <w:rFonts w:cs="Arial"/>
        </w:rPr>
        <w:t>,00</w:t>
      </w:r>
      <w:r w:rsidR="0031435B" w:rsidRPr="007A67D0">
        <w:rPr>
          <w:rFonts w:cs="Arial"/>
        </w:rPr>
        <w:t xml:space="preserve"> динара </w:t>
      </w:r>
    </w:p>
    <w:p w:rsidR="0031435B" w:rsidRPr="007A67D0" w:rsidRDefault="0031435B" w:rsidP="00377FE7">
      <w:pPr>
        <w:spacing w:before="0"/>
        <w:rPr>
          <w:rFonts w:cs="Arial"/>
        </w:rPr>
      </w:pPr>
    </w:p>
    <w:p w:rsidR="0031435B" w:rsidRPr="007A67D0" w:rsidRDefault="0031435B" w:rsidP="00377FE7">
      <w:pPr>
        <w:spacing w:before="0"/>
        <w:rPr>
          <w:rFonts w:cs="Arial"/>
        </w:rPr>
      </w:pPr>
      <w:r w:rsidRPr="007A67D0">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lastRenderedPageBreak/>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lastRenderedPageBreak/>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E47C2E" w:rsidRDefault="00886827" w:rsidP="00886827">
      <w:pPr>
        <w:pStyle w:val="KDParagraf"/>
        <w:spacing w:before="0"/>
        <w:rPr>
          <w:rFonts w:cs="Arial"/>
          <w:lang w:bidi="en-US"/>
        </w:rPr>
      </w:pPr>
    </w:p>
    <w:p w:rsidR="00886827" w:rsidRPr="00E47C2E"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1" w:name="_Toc441651610"/>
      <w:bookmarkStart w:id="252" w:name="_Toc442559921"/>
    </w:p>
    <w:p w:rsidR="008D2B23" w:rsidRPr="00E47C2E" w:rsidRDefault="008D2B23" w:rsidP="00B009B0">
      <w:pPr>
        <w:pStyle w:val="KDPodnaslov2"/>
        <w:numPr>
          <w:ilvl w:val="1"/>
          <w:numId w:val="22"/>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1"/>
      <w:bookmarkEnd w:id="252"/>
    </w:p>
    <w:p w:rsidR="007E3AF6" w:rsidRPr="00B009B0" w:rsidRDefault="008D2B23" w:rsidP="007E3AF6">
      <w:pPr>
        <w:spacing w:before="0"/>
        <w:rPr>
          <w:rFonts w:cs="Arial"/>
          <w:lang w:val="sr-Cyrl-RS"/>
        </w:rPr>
      </w:pPr>
      <w:r w:rsidRPr="00E47C2E">
        <w:rPr>
          <w:rFonts w:cs="Arial"/>
        </w:rPr>
        <w:t xml:space="preserve">Наручилац ће доставити уговор о јавној набавци понуђачу којем је додељен уговор у </w:t>
      </w:r>
      <w:r w:rsidRPr="004100A0">
        <w:rPr>
          <w:rFonts w:cs="Arial"/>
        </w:rPr>
        <w:t xml:space="preserve">року од </w:t>
      </w:r>
      <w:r w:rsidR="00B02ADD" w:rsidRPr="004100A0">
        <w:rPr>
          <w:rFonts w:cs="Arial"/>
        </w:rPr>
        <w:t>8(</w:t>
      </w:r>
      <w:r w:rsidRPr="004100A0">
        <w:rPr>
          <w:rFonts w:cs="Arial"/>
        </w:rPr>
        <w:t>осам</w:t>
      </w:r>
      <w:r w:rsidR="00B02ADD" w:rsidRPr="004100A0">
        <w:rPr>
          <w:rFonts w:cs="Arial"/>
        </w:rPr>
        <w:t>)</w:t>
      </w:r>
      <w:r w:rsidRPr="004100A0">
        <w:rPr>
          <w:rFonts w:cs="Arial"/>
        </w:rPr>
        <w:t xml:space="preserve"> дана од протека рока за под</w:t>
      </w:r>
      <w:r w:rsidR="007E3AF6" w:rsidRPr="004100A0">
        <w:rPr>
          <w:rFonts w:cs="Arial"/>
        </w:rPr>
        <w:t>ношење захтева за заштиту права.</w:t>
      </w:r>
    </w:p>
    <w:p w:rsidR="008D2B23" w:rsidRPr="004100A0" w:rsidRDefault="008D2B23" w:rsidP="008D2B23">
      <w:pPr>
        <w:spacing w:before="0"/>
        <w:rPr>
          <w:rFonts w:cs="Arial"/>
          <w:lang w:val="ru-RU"/>
        </w:rPr>
      </w:pPr>
      <w:r w:rsidRPr="004100A0">
        <w:rPr>
          <w:rFonts w:cs="Arial"/>
          <w:lang w:val="ru-RU"/>
        </w:rPr>
        <w:t>Ако понуђач којем је додељен уговор одбије да потпише уговор или уговор не потпише у року</w:t>
      </w:r>
      <w:r w:rsidR="00EB654F" w:rsidRPr="004100A0">
        <w:rPr>
          <w:rFonts w:cs="Arial"/>
          <w:lang w:val="ru-RU"/>
        </w:rPr>
        <w:t xml:space="preserve"> од 10</w:t>
      </w:r>
      <w:r w:rsidR="00F2311C" w:rsidRPr="004100A0">
        <w:rPr>
          <w:rFonts w:cs="Arial"/>
          <w:lang w:val="ru-RU"/>
        </w:rPr>
        <w:t xml:space="preserve"> дана</w:t>
      </w:r>
      <w:r w:rsidRPr="004100A0">
        <w:rPr>
          <w:rFonts w:cs="Arial"/>
          <w:lang w:val="ru-RU"/>
        </w:rPr>
        <w:t xml:space="preserve">, Наручилац </w:t>
      </w:r>
      <w:r w:rsidR="007E3AF6" w:rsidRPr="004100A0">
        <w:rPr>
          <w:rFonts w:cs="Arial"/>
          <w:lang w:val="ru-RU"/>
        </w:rPr>
        <w:t xml:space="preserve">може </w:t>
      </w:r>
      <w:r w:rsidRPr="004100A0">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4100A0">
        <w:rPr>
          <w:rFonts w:cs="Arial"/>
          <w:lang w:val="ru-RU"/>
        </w:rPr>
        <w:t xml:space="preserve">Уколико у року за подношење понуда пристигне само једна понуда и та понуда буде </w:t>
      </w:r>
      <w:r w:rsidRPr="00E47C2E">
        <w:rPr>
          <w:rFonts w:cs="Arial"/>
          <w:lang w:val="ru-RU"/>
        </w:rPr>
        <w:t>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B009B0">
      <w:pPr>
        <w:pStyle w:val="KDPodnaslov2"/>
        <w:numPr>
          <w:ilvl w:val="1"/>
          <w:numId w:val="22"/>
        </w:numPr>
        <w:spacing w:before="0"/>
        <w:jc w:val="both"/>
        <w:rPr>
          <w:rFonts w:cs="Arial"/>
        </w:rPr>
      </w:pPr>
      <w:bookmarkStart w:id="253" w:name="_Toc441651611"/>
      <w:bookmarkStart w:id="254" w:name="_Toc442559922"/>
      <w:r w:rsidRPr="00E47C2E">
        <w:rPr>
          <w:rFonts w:cs="Arial"/>
        </w:rPr>
        <w:t>Измене током трајања уговора</w:t>
      </w:r>
      <w:bookmarkEnd w:id="253"/>
      <w:bookmarkEnd w:id="254"/>
    </w:p>
    <w:p w:rsidR="008D2B23" w:rsidRPr="00E47C2E"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3E039A" w:rsidRDefault="00377FE7" w:rsidP="008C3986">
      <w:pPr>
        <w:spacing w:before="0"/>
        <w:rPr>
          <w:rFonts w:cs="Arial"/>
          <w:color w:val="00B0F0"/>
          <w:lang w:val="sr-Cyrl-RS"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B009B0">
      <w:pPr>
        <w:pStyle w:val="KDPodnaslov1"/>
        <w:numPr>
          <w:ilvl w:val="0"/>
          <w:numId w:val="22"/>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770023" w:rsidP="00B043D1">
      <w:pPr>
        <w:pStyle w:val="KDObrazac"/>
        <w:spacing w:before="0"/>
        <w:rPr>
          <w:noProof/>
        </w:rPr>
      </w:pPr>
      <w:bookmarkStart w:id="255" w:name="_Toc442559924"/>
      <w:r>
        <w:t xml:space="preserve">ОБРАЗАЦ </w:t>
      </w:r>
      <w:r>
        <w:rPr>
          <w:lang w:val="sr-Cyrl-RS"/>
        </w:rPr>
        <w:t>1</w:t>
      </w:r>
      <w:r w:rsidR="00B043D1" w:rsidRPr="00E47C2E">
        <w:rPr>
          <w:noProof/>
        </w:rPr>
        <w:t>.</w:t>
      </w:r>
      <w:bookmarkEnd w:id="255"/>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7A67D0"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B20D7C">
        <w:rPr>
          <w:rFonts w:eastAsia="TimesNewRomanPS-BoldMT" w:cs="Arial"/>
          <w:bCs/>
          <w:color w:val="000000" w:themeColor="text1"/>
        </w:rPr>
        <w:t xml:space="preserve"> </w:t>
      </w:r>
      <w:r w:rsidR="00B20D7C" w:rsidRPr="00824346">
        <w:rPr>
          <w:rFonts w:cs="Arial"/>
          <w:lang w:val="sr-Cyrl-RS"/>
        </w:rPr>
        <w:t>Годишње сервисирање МРУ-ДЦС система производње ИМП блокова ТЕНТ А1,А2 А4 и</w:t>
      </w:r>
      <w:r w:rsidR="005A628C">
        <w:rPr>
          <w:rFonts w:cs="Arial"/>
          <w:lang w:val="sr-Latn-RS"/>
        </w:rPr>
        <w:t xml:space="preserve"> </w:t>
      </w:r>
      <w:r w:rsidR="00B20D7C" w:rsidRPr="00824346">
        <w:rPr>
          <w:rFonts w:cs="Arial"/>
          <w:lang w:val="sr-Cyrl-RS"/>
        </w:rPr>
        <w:t>А6, топлификација, диспечинг турбински регулатор и општа група</w:t>
      </w:r>
      <w:r w:rsidR="00AA3347">
        <w:rPr>
          <w:rFonts w:cs="Arial"/>
          <w:lang w:val="sr-Latn-RS"/>
        </w:rPr>
        <w:t xml:space="preserve"> </w:t>
      </w:r>
      <w:r w:rsidR="00AA3347">
        <w:rPr>
          <w:rFonts w:cs="Arial"/>
          <w:lang w:val="sr-Cyrl-RS"/>
        </w:rPr>
        <w:t>ТЕНТ-А</w:t>
      </w:r>
      <w:r w:rsidR="00B20D7C">
        <w:rPr>
          <w:rFonts w:eastAsia="TimesNewRomanPS-BoldMT" w:cs="Arial"/>
          <w:bCs/>
          <w:color w:val="000000" w:themeColor="text1"/>
        </w:rPr>
        <w:t xml:space="preserve"> </w:t>
      </w:r>
      <w:r w:rsidR="007A67D0">
        <w:rPr>
          <w:rFonts w:eastAsia="TimesNewRomanPS-BoldMT" w:cs="Arial"/>
          <w:bCs/>
          <w:color w:val="000000" w:themeColor="text1"/>
        </w:rPr>
        <w:t xml:space="preserve">ЈН бр. </w:t>
      </w:r>
      <w:r w:rsidR="005A628C">
        <w:rPr>
          <w:rFonts w:cs="Arial"/>
          <w:b/>
          <w:lang w:val="sr-Latn-RS"/>
        </w:rPr>
        <w:t>3000/1681/2017 (303/2017</w:t>
      </w:r>
      <w:r w:rsidR="007A67D0">
        <w:rPr>
          <w:rFonts w:cs="Arial"/>
          <w:b/>
          <w:lang w:val="sr-Latn-RS"/>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lastRenderedPageBreak/>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7"/>
        <w:gridCol w:w="3918"/>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 xml:space="preserve">УКУПНА ЦЕНА </w:t>
            </w:r>
            <w:r w:rsidRPr="00B20D7C">
              <w:rPr>
                <w:rFonts w:eastAsia="Arial Unicode MS" w:cs="Arial"/>
                <w:b/>
                <w:bCs/>
                <w:iCs/>
                <w:kern w:val="1"/>
                <w:lang w:val="sr-Cyrl-CS" w:eastAsia="ar-SA"/>
              </w:rPr>
              <w:t xml:space="preserve">дин. </w:t>
            </w:r>
            <w:r w:rsidRPr="00B20D7C">
              <w:rPr>
                <w:rFonts w:cs="Arial"/>
                <w:b/>
                <w:bCs/>
                <w:iCs/>
                <w:lang w:val="sr-Cyrl-CS"/>
              </w:rPr>
              <w:t>без</w:t>
            </w:r>
            <w:r w:rsidRPr="00E47C2E">
              <w:rPr>
                <w:rFonts w:cs="Arial"/>
                <w:b/>
                <w:bCs/>
                <w:iCs/>
                <w:lang w:val="sr-Cyrl-CS"/>
              </w:rPr>
              <w:t xml:space="preserve"> ПДВ-а</w:t>
            </w:r>
          </w:p>
        </w:tc>
      </w:tr>
      <w:tr w:rsidR="000E75A0" w:rsidRPr="00E47C2E" w:rsidTr="00AF3AF8">
        <w:trPr>
          <w:trHeight w:val="440"/>
        </w:trPr>
        <w:tc>
          <w:tcPr>
            <w:tcW w:w="5920" w:type="dxa"/>
            <w:vAlign w:val="center"/>
          </w:tcPr>
          <w:p w:rsidR="000E75A0" w:rsidRPr="00E47C2E" w:rsidRDefault="00B20D7C" w:rsidP="000211A1">
            <w:pPr>
              <w:spacing w:before="0"/>
              <w:jc w:val="left"/>
              <w:rPr>
                <w:rFonts w:cs="Arial"/>
                <w:b/>
                <w:lang w:val="sr-Cyrl-CS"/>
              </w:rPr>
            </w:pPr>
            <w:r w:rsidRPr="00824346">
              <w:rPr>
                <w:rFonts w:cs="Arial"/>
                <w:lang w:val="sr-Cyrl-RS"/>
              </w:rPr>
              <w:t>Годишње сервисирање МРУ-ДЦС система производње ИМП блокова ТЕНТ А1,А2 А4 иА6, топлификација, диспечинг турбински регулатор и општа група</w:t>
            </w:r>
            <w:r w:rsidR="005A628C">
              <w:rPr>
                <w:rFonts w:cs="Arial"/>
                <w:lang w:val="sr-Latn-RS"/>
              </w:rPr>
              <w:t xml:space="preserve"> </w:t>
            </w:r>
            <w:r w:rsidR="005A628C">
              <w:rPr>
                <w:rFonts w:cs="Arial"/>
                <w:lang w:val="sr-Cyrl-RS"/>
              </w:rPr>
              <w:t>ТЕНТ-А</w:t>
            </w:r>
            <w:r>
              <w:rPr>
                <w:rFonts w:cs="Arial"/>
                <w:b/>
                <w:lang w:val="sr-Latn-RS"/>
              </w:rPr>
              <w:t xml:space="preserve"> </w:t>
            </w:r>
            <w:r w:rsidR="005A628C">
              <w:rPr>
                <w:rFonts w:cs="Arial"/>
                <w:b/>
                <w:lang w:val="sr-Latn-RS"/>
              </w:rPr>
              <w:t>3000/</w:t>
            </w:r>
            <w:r w:rsidR="005A628C">
              <w:rPr>
                <w:rFonts w:cs="Arial"/>
                <w:b/>
                <w:lang w:val="sr-Cyrl-RS"/>
              </w:rPr>
              <w:t>1681</w:t>
            </w:r>
            <w:r w:rsidR="005A628C">
              <w:rPr>
                <w:rFonts w:cs="Arial"/>
                <w:b/>
                <w:lang w:val="sr-Latn-RS"/>
              </w:rPr>
              <w:t>/201</w:t>
            </w:r>
            <w:r w:rsidR="005A628C">
              <w:rPr>
                <w:rFonts w:cs="Arial"/>
                <w:b/>
                <w:lang w:val="sr-Cyrl-RS"/>
              </w:rPr>
              <w:t>7</w:t>
            </w:r>
            <w:r w:rsidR="005A628C">
              <w:rPr>
                <w:rFonts w:cs="Arial"/>
                <w:b/>
                <w:lang w:val="sr-Latn-RS"/>
              </w:rPr>
              <w:t xml:space="preserve"> (</w:t>
            </w:r>
            <w:r w:rsidR="005A628C">
              <w:rPr>
                <w:rFonts w:cs="Arial"/>
                <w:b/>
                <w:lang w:val="sr-Cyrl-RS"/>
              </w:rPr>
              <w:t>303</w:t>
            </w:r>
            <w:r w:rsidR="005A628C">
              <w:rPr>
                <w:rFonts w:cs="Arial"/>
                <w:b/>
                <w:lang w:val="sr-Latn-RS"/>
              </w:rPr>
              <w:t>/201</w:t>
            </w:r>
            <w:r w:rsidR="005A628C">
              <w:rPr>
                <w:rFonts w:cs="Arial"/>
                <w:b/>
                <w:lang w:val="sr-Cyrl-RS"/>
              </w:rPr>
              <w:t>7</w:t>
            </w:r>
            <w:r w:rsidR="007A67D0">
              <w:rPr>
                <w:rFonts w:cs="Arial"/>
                <w:b/>
                <w:lang w:val="sr-Latn-RS"/>
              </w:rPr>
              <w:t>)</w:t>
            </w:r>
            <w:r w:rsidR="000211A1">
              <w:rPr>
                <w:rFonts w:cs="Arial"/>
                <w:lang w:val="sr-Cyrl-RS"/>
              </w:rPr>
              <w:t xml:space="preserve"> </w:t>
            </w:r>
            <w:r w:rsidR="000211A1" w:rsidRPr="000211A1">
              <w:rPr>
                <w:rFonts w:cs="Arial"/>
                <w:b/>
                <w:lang w:val="sr-Cyrl-RS"/>
              </w:rPr>
              <w:t>у складу са Обрасцем структуре цене</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CF3617">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CF3617" w:rsidRPr="00E47C2E" w:rsidTr="00CF3617">
        <w:tc>
          <w:tcPr>
            <w:tcW w:w="5242" w:type="dxa"/>
            <w:vAlign w:val="center"/>
          </w:tcPr>
          <w:p w:rsidR="00CF3617" w:rsidRPr="00E07C61" w:rsidRDefault="00CF3617" w:rsidP="0018436E">
            <w:pPr>
              <w:spacing w:before="0"/>
              <w:jc w:val="center"/>
              <w:rPr>
                <w:rFonts w:cs="Arial"/>
                <w:b/>
                <w:bCs/>
                <w:iCs/>
                <w:lang w:val="sr-Cyrl-CS"/>
              </w:rPr>
            </w:pPr>
            <w:r w:rsidRPr="00E07C61">
              <w:rPr>
                <w:rFonts w:cs="Arial"/>
                <w:b/>
                <w:bCs/>
                <w:iCs/>
                <w:lang w:val="sr-Cyrl-CS"/>
              </w:rPr>
              <w:t>РОК И НАЧИН ПЛАЋАЊА:</w:t>
            </w:r>
          </w:p>
          <w:p w:rsidR="00CF3617" w:rsidRPr="00E07C61" w:rsidRDefault="00CF3617" w:rsidP="0018436E">
            <w:pPr>
              <w:spacing w:before="0"/>
              <w:jc w:val="center"/>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CF3617" w:rsidRPr="00E07C61" w:rsidRDefault="00CF3617" w:rsidP="0018436E">
            <w:pPr>
              <w:spacing w:before="0"/>
              <w:jc w:val="center"/>
              <w:rPr>
                <w:rFonts w:cs="Arial"/>
                <w:b/>
                <w:bCs/>
                <w:iCs/>
                <w:lang w:val="sr-Cyrl-CS"/>
              </w:rPr>
            </w:pPr>
          </w:p>
          <w:p w:rsidR="00CF3617" w:rsidRPr="00E07C61" w:rsidRDefault="00CF3617" w:rsidP="0018436E">
            <w:pPr>
              <w:spacing w:before="0"/>
              <w:jc w:val="center"/>
              <w:rPr>
                <w:rFonts w:cs="Arial"/>
                <w:bCs/>
                <w:iCs/>
                <w:color w:val="00B0F0"/>
                <w:lang w:val="sr-Cyrl-CS"/>
              </w:rPr>
            </w:pPr>
          </w:p>
          <w:p w:rsidR="00CF3617" w:rsidRPr="00E07C61" w:rsidRDefault="00CF3617" w:rsidP="0018436E">
            <w:pPr>
              <w:spacing w:before="0"/>
              <w:jc w:val="center"/>
              <w:rPr>
                <w:rFonts w:cs="Arial"/>
                <w:bCs/>
                <w:iCs/>
                <w:color w:val="00B0F0"/>
                <w:lang w:val="sr-Cyrl-CS"/>
              </w:rPr>
            </w:pPr>
          </w:p>
          <w:p w:rsidR="00CF3617" w:rsidRPr="00E07C61" w:rsidRDefault="00CF3617" w:rsidP="0018436E">
            <w:pPr>
              <w:spacing w:before="0"/>
              <w:jc w:val="center"/>
              <w:rPr>
                <w:rFonts w:cs="Arial"/>
                <w:bCs/>
                <w:iCs/>
                <w:color w:val="00B0F0"/>
                <w:lang w:val="sr-Cyrl-CS"/>
              </w:rPr>
            </w:pPr>
          </w:p>
          <w:p w:rsidR="00CF3617" w:rsidRPr="00E07C61" w:rsidRDefault="00CF3617" w:rsidP="0018436E">
            <w:pPr>
              <w:spacing w:before="0"/>
              <w:jc w:val="center"/>
              <w:rPr>
                <w:rFonts w:cs="Arial"/>
                <w:bCs/>
                <w:iCs/>
                <w:color w:val="00B0F0"/>
                <w:lang w:val="sr-Cyrl-CS"/>
              </w:rPr>
            </w:pPr>
          </w:p>
          <w:p w:rsidR="00CF3617" w:rsidRPr="00E07C61" w:rsidRDefault="00CF3617" w:rsidP="0018436E">
            <w:pPr>
              <w:spacing w:before="0"/>
              <w:jc w:val="center"/>
              <w:rPr>
                <w:rFonts w:cs="Arial"/>
                <w:b/>
                <w:bCs/>
                <w:iCs/>
                <w:lang w:val="sr-Cyrl-CS"/>
              </w:rPr>
            </w:pPr>
            <w:r w:rsidRPr="00E07C61">
              <w:rPr>
                <w:rFonts w:cs="Arial"/>
                <w:b/>
                <w:bCs/>
                <w:iCs/>
                <w:lang w:val="sr-Cyrl-CS"/>
              </w:rPr>
              <w:t>Прихвата ДА / НЕ</w:t>
            </w:r>
          </w:p>
          <w:p w:rsidR="00CF3617" w:rsidRPr="00E07C61" w:rsidRDefault="00CF3617" w:rsidP="0018436E">
            <w:pPr>
              <w:spacing w:before="0"/>
              <w:jc w:val="center"/>
              <w:rPr>
                <w:rFonts w:cs="Arial"/>
                <w:bCs/>
                <w:iCs/>
                <w:color w:val="00B0F0"/>
                <w:lang w:val="sr-Cyrl-CS"/>
              </w:rPr>
            </w:pPr>
          </w:p>
          <w:p w:rsidR="00CF3617" w:rsidRPr="00E07C61" w:rsidRDefault="00CF3617" w:rsidP="0018436E">
            <w:pPr>
              <w:spacing w:before="0"/>
              <w:jc w:val="center"/>
              <w:rPr>
                <w:rFonts w:cs="Arial"/>
                <w:bCs/>
                <w:iCs/>
                <w:color w:val="00B0F0"/>
                <w:lang w:val="sr-Cyrl-CS"/>
              </w:rPr>
            </w:pPr>
          </w:p>
          <w:p w:rsidR="00CF3617" w:rsidRPr="00E07C61" w:rsidRDefault="00CF3617" w:rsidP="0018436E">
            <w:pPr>
              <w:spacing w:before="0"/>
              <w:jc w:val="center"/>
              <w:rPr>
                <w:rFonts w:cs="Arial"/>
                <w:b/>
                <w:bCs/>
                <w:iCs/>
                <w:strike/>
              </w:rPr>
            </w:pPr>
          </w:p>
        </w:tc>
      </w:tr>
      <w:tr w:rsidR="000E75A0" w:rsidRPr="00E47C2E" w:rsidTr="00CF3617">
        <w:tc>
          <w:tcPr>
            <w:tcW w:w="5242" w:type="dxa"/>
            <w:vAlign w:val="center"/>
          </w:tcPr>
          <w:p w:rsidR="000E75A0" w:rsidRPr="00C84725" w:rsidRDefault="000E75A0" w:rsidP="00AF3AF8">
            <w:pPr>
              <w:spacing w:before="0"/>
              <w:jc w:val="center"/>
              <w:rPr>
                <w:rFonts w:cs="Arial"/>
                <w:b/>
                <w:bCs/>
                <w:iCs/>
                <w:lang w:val="sr-Cyrl-CS"/>
              </w:rPr>
            </w:pPr>
            <w:r w:rsidRPr="00C84725">
              <w:rPr>
                <w:rFonts w:cs="Arial"/>
                <w:b/>
                <w:bCs/>
                <w:iCs/>
                <w:lang w:val="sr-Cyrl-CS"/>
              </w:rPr>
              <w:t>РОК И</w:t>
            </w:r>
            <w:r w:rsidR="00DF169D" w:rsidRPr="00C84725">
              <w:rPr>
                <w:rFonts w:cs="Arial"/>
                <w:b/>
                <w:bCs/>
                <w:iCs/>
                <w:lang w:val="sr-Cyrl-CS"/>
              </w:rPr>
              <w:t>ЗВРШЕЊА</w:t>
            </w:r>
            <w:r w:rsidRPr="00C84725">
              <w:rPr>
                <w:rFonts w:cs="Arial"/>
                <w:b/>
                <w:bCs/>
                <w:iCs/>
                <w:lang w:val="sr-Cyrl-CS"/>
              </w:rPr>
              <w:t>:</w:t>
            </w:r>
          </w:p>
          <w:p w:rsidR="000E75A0" w:rsidRPr="00C84725" w:rsidRDefault="00CF3617" w:rsidP="00CF3617">
            <w:pPr>
              <w:spacing w:before="0"/>
              <w:rPr>
                <w:rFonts w:cs="Arial"/>
                <w:bCs/>
                <w:iCs/>
                <w:lang w:val="sr-Latn-RS"/>
              </w:rPr>
            </w:pPr>
            <w:r w:rsidRPr="00C84725">
              <w:rPr>
                <w:rFonts w:cs="Arial"/>
                <w:spacing w:val="4"/>
                <w:lang w:val="sr-Cyrl-CS"/>
              </w:rPr>
              <w:t>12 месеци</w:t>
            </w:r>
            <w:r w:rsidR="0012418C" w:rsidRPr="00C84725">
              <w:rPr>
                <w:rFonts w:cs="Arial"/>
                <w:bCs/>
                <w:iCs/>
                <w:lang w:val="sr-Cyrl-CS"/>
              </w:rPr>
              <w:t xml:space="preserve"> </w:t>
            </w:r>
            <w:r w:rsidR="000E75A0" w:rsidRPr="00C84725">
              <w:rPr>
                <w:rFonts w:cs="Arial"/>
                <w:bCs/>
                <w:iCs/>
                <w:lang w:val="sr-Cyrl-CS"/>
              </w:rPr>
              <w:t>од дана ступања уговора на снагу</w:t>
            </w:r>
          </w:p>
        </w:tc>
        <w:tc>
          <w:tcPr>
            <w:tcW w:w="4003" w:type="dxa"/>
            <w:vAlign w:val="center"/>
          </w:tcPr>
          <w:p w:rsidR="000E75A0" w:rsidRPr="00C84725" w:rsidRDefault="000E75A0" w:rsidP="00AF3AF8">
            <w:pPr>
              <w:spacing w:before="0"/>
              <w:jc w:val="center"/>
              <w:rPr>
                <w:rFonts w:cs="Arial"/>
                <w:b/>
                <w:bCs/>
                <w:iCs/>
                <w:lang w:val="sr-Cyrl-CS"/>
              </w:rPr>
            </w:pPr>
          </w:p>
          <w:p w:rsidR="000E75A0" w:rsidRPr="00C84725" w:rsidRDefault="000E75A0" w:rsidP="00AF3AF8">
            <w:pPr>
              <w:spacing w:before="0"/>
              <w:jc w:val="center"/>
              <w:rPr>
                <w:rFonts w:cs="Arial"/>
                <w:bCs/>
                <w:iCs/>
              </w:rPr>
            </w:pPr>
            <w:r w:rsidRPr="00C84725">
              <w:rPr>
                <w:rFonts w:cs="Arial"/>
                <w:bCs/>
                <w:iCs/>
                <w:lang w:val="sr-Cyrl-CS"/>
              </w:rPr>
              <w:t>__</w:t>
            </w:r>
            <w:r w:rsidR="00CF3617" w:rsidRPr="00C84725">
              <w:rPr>
                <w:rFonts w:cs="Arial"/>
                <w:bCs/>
                <w:iCs/>
                <w:lang w:val="sr-Cyrl-CS"/>
              </w:rPr>
              <w:t xml:space="preserve">__ месеци од дана ступања уговора </w:t>
            </w:r>
            <w:r w:rsidRPr="00C84725">
              <w:rPr>
                <w:rFonts w:cs="Arial"/>
                <w:bCs/>
                <w:iCs/>
                <w:lang w:val="sr-Cyrl-CS"/>
              </w:rPr>
              <w:t>на снагу</w:t>
            </w:r>
          </w:p>
        </w:tc>
      </w:tr>
      <w:tr w:rsidR="000E75A0" w:rsidRPr="00E47C2E" w:rsidTr="00CF3617">
        <w:tc>
          <w:tcPr>
            <w:tcW w:w="5242" w:type="dxa"/>
            <w:vAlign w:val="center"/>
          </w:tcPr>
          <w:p w:rsidR="000E75A0" w:rsidRPr="00CF3617" w:rsidRDefault="000E75A0" w:rsidP="00AF3AF8">
            <w:pPr>
              <w:spacing w:before="0"/>
              <w:jc w:val="center"/>
              <w:rPr>
                <w:rFonts w:cs="Arial"/>
                <w:b/>
                <w:bCs/>
                <w:iCs/>
                <w:lang w:val="sr-Cyrl-CS"/>
              </w:rPr>
            </w:pPr>
            <w:r w:rsidRPr="00CF3617">
              <w:rPr>
                <w:rFonts w:cs="Arial"/>
                <w:b/>
                <w:bCs/>
                <w:iCs/>
                <w:lang w:val="sr-Cyrl-CS"/>
              </w:rPr>
              <w:t>ГАРАНТНИ РОК:</w:t>
            </w:r>
          </w:p>
          <w:p w:rsidR="000E75A0" w:rsidRPr="00CF3617" w:rsidRDefault="000E75A0" w:rsidP="00FA439F">
            <w:pPr>
              <w:spacing w:before="0"/>
              <w:jc w:val="center"/>
              <w:rPr>
                <w:rFonts w:cs="Arial"/>
                <w:b/>
                <w:bCs/>
                <w:iCs/>
                <w:lang w:val="sr-Cyrl-CS"/>
              </w:rPr>
            </w:pPr>
            <w:r w:rsidRPr="00CF3617">
              <w:rPr>
                <w:rFonts w:cs="Arial"/>
                <w:bCs/>
                <w:iCs/>
                <w:lang w:val="sr-Cyrl-CS"/>
              </w:rPr>
              <w:t>не може бити краћи од 12</w:t>
            </w:r>
            <w:r w:rsidR="00CF3617">
              <w:rPr>
                <w:rFonts w:cs="Arial"/>
                <w:bCs/>
                <w:iCs/>
                <w:lang w:val="sr-Cyrl-CS"/>
              </w:rPr>
              <w:t xml:space="preserve"> </w:t>
            </w:r>
            <w:r w:rsidRPr="00CF3617">
              <w:rPr>
                <w:rFonts w:cs="Arial"/>
                <w:bCs/>
                <w:iCs/>
                <w:lang w:val="sr-Cyrl-CS"/>
              </w:rPr>
              <w:t xml:space="preserve"> месеци од дана </w:t>
            </w:r>
            <w:r w:rsidR="00FA439F" w:rsidRPr="00CF3617">
              <w:rPr>
                <w:rFonts w:cs="Arial"/>
                <w:bCs/>
                <w:iCs/>
                <w:lang w:val="sr-Cyrl-CS"/>
              </w:rPr>
              <w:t xml:space="preserve">сачињавања, верификовања </w:t>
            </w:r>
            <w:r w:rsidRPr="00CF3617">
              <w:rPr>
                <w:rFonts w:cs="Arial"/>
                <w:bCs/>
                <w:iCs/>
                <w:lang w:val="sr-Cyrl-CS"/>
              </w:rPr>
              <w:t xml:space="preserve">и потписивања Записника о квалитативном пријему  </w:t>
            </w:r>
            <w:r w:rsidR="00FA439F" w:rsidRPr="00CF3617">
              <w:rPr>
                <w:rFonts w:cs="Arial"/>
                <w:bCs/>
                <w:iCs/>
                <w:lang w:val="sr-Cyrl-CS"/>
              </w:rPr>
              <w:t>услуга</w:t>
            </w:r>
          </w:p>
        </w:tc>
        <w:tc>
          <w:tcPr>
            <w:tcW w:w="4003" w:type="dxa"/>
            <w:vAlign w:val="center"/>
          </w:tcPr>
          <w:p w:rsidR="000E75A0" w:rsidRPr="00CF3617" w:rsidRDefault="000E75A0" w:rsidP="00AF3AF8">
            <w:pPr>
              <w:spacing w:before="0"/>
              <w:jc w:val="center"/>
              <w:rPr>
                <w:rFonts w:cs="Arial"/>
                <w:b/>
                <w:bCs/>
                <w:iCs/>
                <w:lang w:val="sr-Cyrl-CS"/>
              </w:rPr>
            </w:pPr>
          </w:p>
          <w:p w:rsidR="000E75A0" w:rsidRPr="00CF3617" w:rsidRDefault="000E75A0" w:rsidP="009E2FA8">
            <w:pPr>
              <w:spacing w:before="0"/>
              <w:jc w:val="center"/>
              <w:rPr>
                <w:rFonts w:cs="Arial"/>
                <w:b/>
                <w:bCs/>
                <w:iCs/>
                <w:lang w:val="sr-Cyrl-CS"/>
              </w:rPr>
            </w:pPr>
            <w:r w:rsidRPr="00CF3617">
              <w:rPr>
                <w:rFonts w:cs="Arial"/>
                <w:bCs/>
                <w:iCs/>
                <w:lang w:val="sr-Cyrl-CS"/>
              </w:rPr>
              <w:t xml:space="preserve">____ месеци од дана </w:t>
            </w:r>
            <w:r w:rsidR="00FA439F" w:rsidRPr="00CF3617">
              <w:rPr>
                <w:rFonts w:cs="Arial"/>
                <w:bCs/>
                <w:iCs/>
                <w:lang w:val="sr-Cyrl-CS"/>
              </w:rPr>
              <w:t xml:space="preserve">сачињавања, верификовања </w:t>
            </w:r>
            <w:r w:rsidRPr="00CF3617">
              <w:rPr>
                <w:rFonts w:cs="Arial"/>
                <w:bCs/>
                <w:iCs/>
                <w:lang w:val="sr-Cyrl-CS"/>
              </w:rPr>
              <w:t xml:space="preserve"> и потписи</w:t>
            </w:r>
            <w:r w:rsidR="009E2FA8" w:rsidRPr="00CF3617">
              <w:rPr>
                <w:rFonts w:cs="Arial"/>
                <w:bCs/>
                <w:iCs/>
                <w:lang w:val="sr-Cyrl-CS"/>
              </w:rPr>
              <w:t>вања Записника о квантитативном и квалитативном</w:t>
            </w:r>
            <w:r w:rsidRPr="00CF3617">
              <w:rPr>
                <w:rFonts w:cs="Arial"/>
                <w:bCs/>
                <w:iCs/>
                <w:lang w:val="sr-Cyrl-CS"/>
              </w:rPr>
              <w:t xml:space="preserve">пријему </w:t>
            </w:r>
            <w:r w:rsidR="00FA439F" w:rsidRPr="00CF3617">
              <w:rPr>
                <w:rFonts w:cs="Arial"/>
                <w:bCs/>
                <w:iCs/>
                <w:lang w:val="sr-Cyrl-CS"/>
              </w:rPr>
              <w:t>услуга</w:t>
            </w:r>
          </w:p>
        </w:tc>
      </w:tr>
      <w:tr w:rsidR="000E75A0" w:rsidRPr="00E47C2E" w:rsidTr="00CF3617">
        <w:trPr>
          <w:trHeight w:val="818"/>
        </w:trPr>
        <w:tc>
          <w:tcPr>
            <w:tcW w:w="5242" w:type="dxa"/>
            <w:vAlign w:val="center"/>
          </w:tcPr>
          <w:p w:rsidR="000E75A0" w:rsidRPr="00E47C2E" w:rsidRDefault="000E75A0" w:rsidP="00AF3AF8">
            <w:pPr>
              <w:spacing w:before="0"/>
              <w:jc w:val="left"/>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00CF3617" w:rsidRPr="00D25D49">
              <w:rPr>
                <w:rFonts w:cs="Arial"/>
                <w:lang w:val="sr-Cyrl-CS" w:eastAsia="zh-CN"/>
              </w:rPr>
              <w:t>М</w:t>
            </w:r>
            <w:r w:rsidR="00CF3617" w:rsidRPr="00D25D49">
              <w:rPr>
                <w:rFonts w:cs="Arial"/>
                <w:lang w:eastAsia="zh-CN"/>
              </w:rPr>
              <w:t xml:space="preserve">есто извршења </w:t>
            </w:r>
            <w:r w:rsidR="00CF3617">
              <w:rPr>
                <w:rFonts w:cs="Arial"/>
                <w:lang w:val="sr-Cyrl-RS" w:eastAsia="zh-CN"/>
              </w:rPr>
              <w:t>је ТЕНТ А</w:t>
            </w:r>
            <w:r w:rsidR="00CF3617" w:rsidRPr="00D25D49">
              <w:rPr>
                <w:rFonts w:cs="Arial"/>
                <w:lang w:val="sr-Cyrl-RS" w:eastAsia="zh-CN"/>
              </w:rPr>
              <w:t xml:space="preserve">, </w:t>
            </w:r>
            <w:r w:rsidR="00CF3617" w:rsidRPr="00D25D49">
              <w:rPr>
                <w:rFonts w:cs="Arial"/>
              </w:rPr>
              <w:t>Богољуба Урошевића Црног бр.44., 11500 Обреновац</w:t>
            </w:r>
          </w:p>
        </w:tc>
        <w:tc>
          <w:tcPr>
            <w:tcW w:w="4003" w:type="dxa"/>
            <w:vAlign w:val="center"/>
          </w:tcPr>
          <w:p w:rsidR="000E75A0" w:rsidRPr="00CF3617" w:rsidRDefault="000E75A0" w:rsidP="00AF3AF8">
            <w:pPr>
              <w:spacing w:before="0"/>
              <w:jc w:val="center"/>
              <w:rPr>
                <w:rFonts w:cs="Arial"/>
                <w:bCs/>
                <w:iCs/>
                <w:lang w:val="sr-Cyrl-CS"/>
              </w:rPr>
            </w:pPr>
            <w:r w:rsidRPr="00CF3617">
              <w:rPr>
                <w:rFonts w:cs="Arial"/>
                <w:bCs/>
                <w:iCs/>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CF3617">
              <w:rPr>
                <w:rFonts w:cs="Arial"/>
                <w:bCs/>
                <w:iCs/>
                <w:lang w:val="sr-Cyrl-CS"/>
              </w:rPr>
              <w:t>ДА/НЕ (заокружити</w:t>
            </w:r>
            <w:r w:rsidRPr="00E47C2E">
              <w:rPr>
                <w:rFonts w:cs="Arial"/>
                <w:bCs/>
                <w:iCs/>
                <w:color w:val="00B0F0"/>
                <w:lang w:val="sr-Cyrl-CS"/>
              </w:rPr>
              <w:t>)</w:t>
            </w:r>
          </w:p>
        </w:tc>
      </w:tr>
      <w:tr w:rsidR="000E75A0" w:rsidRPr="00E47C2E" w:rsidTr="00CF3617">
        <w:trPr>
          <w:trHeight w:val="800"/>
        </w:trPr>
        <w:tc>
          <w:tcPr>
            <w:tcW w:w="524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w:t>
            </w:r>
            <w:r w:rsidRPr="00CF3617">
              <w:rPr>
                <w:rFonts w:cs="Arial"/>
                <w:bCs/>
                <w:iCs/>
                <w:lang w:val="sr-Cyrl-CS"/>
              </w:rPr>
              <w:t xml:space="preserve">од </w:t>
            </w:r>
            <w:r w:rsidR="00CF3617" w:rsidRPr="00CF3617">
              <w:rPr>
                <w:rFonts w:cs="Arial"/>
                <w:bCs/>
                <w:iCs/>
                <w:lang w:val="sr-Cyrl-CS"/>
              </w:rPr>
              <w:t>45</w:t>
            </w:r>
            <w:r w:rsidRPr="00CF3617">
              <w:rPr>
                <w:rFonts w:cs="Arial"/>
                <w:bCs/>
                <w:iCs/>
                <w:lang w:val="sr-Cyrl-CS"/>
              </w:rPr>
              <w:t xml:space="preserve"> дана </w:t>
            </w:r>
            <w:r w:rsidRPr="00E47C2E">
              <w:rPr>
                <w:rFonts w:cs="Arial"/>
                <w:bCs/>
                <w:iCs/>
                <w:lang w:val="sr-Cyrl-CS"/>
              </w:rPr>
              <w:t>од дана отварања понуда</w:t>
            </w:r>
          </w:p>
        </w:tc>
        <w:tc>
          <w:tcPr>
            <w:tcW w:w="4003"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CF3617">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Default="00B043D1" w:rsidP="000E75A0">
      <w:pPr>
        <w:spacing w:before="0"/>
        <w:rPr>
          <w:rFonts w:cs="Arial"/>
          <w:b/>
          <w:bCs/>
          <w:iCs/>
          <w:u w:val="single"/>
          <w:lang w:val="sr-Cyrl-RS"/>
        </w:rPr>
      </w:pPr>
    </w:p>
    <w:p w:rsidR="009701D1" w:rsidRPr="009701D1" w:rsidRDefault="009701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lastRenderedPageBreak/>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70023" w:rsidRDefault="0077002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70023" w:rsidRDefault="0077002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70023" w:rsidRDefault="0077002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70023" w:rsidRDefault="0077002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70023" w:rsidRDefault="0077002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70023" w:rsidRDefault="0077002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70023" w:rsidRDefault="0077002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70023" w:rsidRDefault="0077002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70023" w:rsidRDefault="0077002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70023" w:rsidRDefault="0077002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70023" w:rsidRDefault="0077002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70023" w:rsidRDefault="0077002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70023" w:rsidRDefault="0077002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70023" w:rsidRDefault="0077002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70023" w:rsidRDefault="0077002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70023" w:rsidRDefault="0077002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70023" w:rsidRDefault="0077002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70023" w:rsidRDefault="0077002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70023" w:rsidRDefault="0077002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70023" w:rsidRDefault="0077002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70023" w:rsidRDefault="0077002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70023" w:rsidRDefault="0077002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70023" w:rsidRDefault="0077002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70023" w:rsidRPr="00770023" w:rsidRDefault="0077002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CF3617"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2687E" w:rsidRPr="009701D1" w:rsidRDefault="0042687E" w:rsidP="00781B02">
      <w:pPr>
        <w:rPr>
          <w:rFonts w:cs="Arial"/>
          <w:lang w:val="sr-Cyrl-RS"/>
        </w:rPr>
      </w:pPr>
      <w:bookmarkStart w:id="256" w:name="_Toc442559925"/>
    </w:p>
    <w:p w:rsidR="00343A18" w:rsidRPr="00E47C2E" w:rsidRDefault="00343A18" w:rsidP="00343A18">
      <w:pPr>
        <w:pStyle w:val="KDObrazac"/>
        <w:spacing w:before="0"/>
      </w:pPr>
      <w:r w:rsidRPr="00E47C2E">
        <w:t xml:space="preserve">ОБРАЗАЦ </w:t>
      </w:r>
      <w:r w:rsidR="00770023">
        <w:rPr>
          <w:lang w:val="sr-Cyrl-RS"/>
        </w:rPr>
        <w:t>2</w:t>
      </w:r>
      <w:r w:rsidRPr="00E47C2E">
        <w:t>.</w:t>
      </w:r>
      <w:bookmarkEnd w:id="256"/>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2279"/>
        <w:gridCol w:w="851"/>
        <w:gridCol w:w="709"/>
        <w:gridCol w:w="1009"/>
        <w:gridCol w:w="1118"/>
        <w:gridCol w:w="1416"/>
        <w:gridCol w:w="1560"/>
      </w:tblGrid>
      <w:tr w:rsidR="002D5D85" w:rsidRPr="00E47C2E" w:rsidTr="00170FAA">
        <w:tc>
          <w:tcPr>
            <w:tcW w:w="34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186"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4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369"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525" w:type="pct"/>
            <w:shd w:val="clear" w:color="auto" w:fill="C6D9F1" w:themeFill="text2" w:themeFillTint="33"/>
            <w:vAlign w:val="center"/>
          </w:tcPr>
          <w:p w:rsidR="002D5D85" w:rsidRPr="00AD30D5" w:rsidRDefault="002D5D85" w:rsidP="00BC01DC">
            <w:pPr>
              <w:spacing w:before="0"/>
              <w:jc w:val="center"/>
              <w:rPr>
                <w:rFonts w:cs="Arial"/>
                <w:b/>
                <w:bCs/>
                <w:iCs/>
                <w:lang w:val="sr-Cyrl-CS"/>
              </w:rPr>
            </w:pPr>
            <w:r w:rsidRPr="00AD30D5">
              <w:rPr>
                <w:rFonts w:cs="Arial"/>
                <w:b/>
                <w:bCs/>
                <w:iCs/>
                <w:lang w:val="sr-Cyrl-CS"/>
              </w:rPr>
              <w:t>Јед.</w:t>
            </w:r>
          </w:p>
          <w:p w:rsidR="002D5D85" w:rsidRPr="00AD30D5" w:rsidRDefault="002D5D85" w:rsidP="00BC01DC">
            <w:pPr>
              <w:spacing w:before="0"/>
              <w:jc w:val="center"/>
              <w:rPr>
                <w:rFonts w:cs="Arial"/>
                <w:b/>
                <w:bCs/>
                <w:iCs/>
                <w:lang w:val="sr-Cyrl-CS"/>
              </w:rPr>
            </w:pPr>
            <w:r w:rsidRPr="00AD30D5">
              <w:rPr>
                <w:rFonts w:cs="Arial"/>
                <w:b/>
                <w:bCs/>
                <w:iCs/>
                <w:lang w:val="sr-Cyrl-CS"/>
              </w:rPr>
              <w:t>цена без ПДВ</w:t>
            </w:r>
          </w:p>
          <w:p w:rsidR="002D5D85" w:rsidRPr="00AD30D5" w:rsidRDefault="002D5D85" w:rsidP="00BC01DC">
            <w:pPr>
              <w:spacing w:before="0"/>
              <w:jc w:val="center"/>
              <w:rPr>
                <w:rFonts w:cs="Arial"/>
                <w:b/>
                <w:bCs/>
                <w:iCs/>
                <w:lang w:val="sr-Cyrl-RS"/>
              </w:rPr>
            </w:pPr>
            <w:r w:rsidRPr="00AD30D5">
              <w:rPr>
                <w:rFonts w:cs="Arial"/>
                <w:b/>
                <w:bCs/>
                <w:iCs/>
                <w:lang w:val="sr-Cyrl-CS"/>
              </w:rPr>
              <w:t xml:space="preserve">дин. </w:t>
            </w:r>
          </w:p>
        </w:tc>
        <w:tc>
          <w:tcPr>
            <w:tcW w:w="582" w:type="pct"/>
            <w:shd w:val="clear" w:color="auto" w:fill="C6D9F1" w:themeFill="text2" w:themeFillTint="33"/>
            <w:vAlign w:val="center"/>
          </w:tcPr>
          <w:p w:rsidR="002D5D85" w:rsidRPr="00AD30D5" w:rsidRDefault="002D5D85" w:rsidP="00BC01DC">
            <w:pPr>
              <w:spacing w:before="0"/>
              <w:jc w:val="center"/>
              <w:rPr>
                <w:rFonts w:cs="Arial"/>
                <w:b/>
                <w:bCs/>
                <w:iCs/>
                <w:lang w:val="sr-Cyrl-CS"/>
              </w:rPr>
            </w:pPr>
            <w:r w:rsidRPr="00AD30D5">
              <w:rPr>
                <w:rFonts w:cs="Arial"/>
                <w:b/>
                <w:bCs/>
                <w:iCs/>
                <w:lang w:val="sr-Cyrl-CS"/>
              </w:rPr>
              <w:t>Јед.</w:t>
            </w:r>
          </w:p>
          <w:p w:rsidR="002D5D85" w:rsidRPr="00AD30D5" w:rsidRDefault="002D5D85" w:rsidP="00BC01DC">
            <w:pPr>
              <w:spacing w:before="0"/>
              <w:jc w:val="center"/>
              <w:rPr>
                <w:rFonts w:cs="Arial"/>
                <w:b/>
                <w:bCs/>
                <w:iCs/>
                <w:lang w:val="sr-Cyrl-CS"/>
              </w:rPr>
            </w:pPr>
            <w:r w:rsidRPr="00AD30D5">
              <w:rPr>
                <w:rFonts w:cs="Arial"/>
                <w:b/>
                <w:bCs/>
                <w:iCs/>
                <w:lang w:val="sr-Cyrl-CS"/>
              </w:rPr>
              <w:t>цена са ПДВ</w:t>
            </w:r>
          </w:p>
          <w:p w:rsidR="002D5D85" w:rsidRPr="00AD30D5" w:rsidRDefault="002D5D85" w:rsidP="00BC01DC">
            <w:pPr>
              <w:spacing w:before="0"/>
              <w:jc w:val="center"/>
              <w:rPr>
                <w:rFonts w:cs="Arial"/>
                <w:b/>
                <w:bCs/>
                <w:iCs/>
                <w:lang w:val="sr-Cyrl-RS"/>
              </w:rPr>
            </w:pPr>
            <w:r w:rsidRPr="00AD30D5">
              <w:rPr>
                <w:rFonts w:cs="Arial"/>
                <w:b/>
                <w:bCs/>
                <w:iCs/>
                <w:lang w:val="sr-Cyrl-CS"/>
              </w:rPr>
              <w:t xml:space="preserve">дин. </w:t>
            </w:r>
          </w:p>
        </w:tc>
        <w:tc>
          <w:tcPr>
            <w:tcW w:w="737" w:type="pct"/>
            <w:shd w:val="clear" w:color="auto" w:fill="C6D9F1" w:themeFill="text2" w:themeFillTint="33"/>
            <w:vAlign w:val="center"/>
          </w:tcPr>
          <w:p w:rsidR="002D5D85" w:rsidRPr="00AD30D5" w:rsidRDefault="002D5D85" w:rsidP="00BC01DC">
            <w:pPr>
              <w:spacing w:before="0"/>
              <w:jc w:val="center"/>
              <w:rPr>
                <w:rFonts w:cs="Arial"/>
                <w:b/>
                <w:bCs/>
                <w:iCs/>
                <w:lang w:val="sr-Cyrl-CS"/>
              </w:rPr>
            </w:pPr>
            <w:r w:rsidRPr="00AD30D5">
              <w:rPr>
                <w:rFonts w:cs="Arial"/>
                <w:b/>
                <w:bCs/>
                <w:iCs/>
                <w:lang w:val="sr-Cyrl-CS"/>
              </w:rPr>
              <w:t>Укупна цена без ПДВ</w:t>
            </w:r>
          </w:p>
          <w:p w:rsidR="002D5D85" w:rsidRPr="00AD30D5" w:rsidRDefault="002D5D85" w:rsidP="00BC01DC">
            <w:pPr>
              <w:spacing w:before="0"/>
              <w:jc w:val="center"/>
              <w:rPr>
                <w:rFonts w:cs="Arial"/>
                <w:b/>
                <w:bCs/>
                <w:iCs/>
                <w:lang w:val="sr-Cyrl-RS"/>
              </w:rPr>
            </w:pPr>
            <w:r w:rsidRPr="00AD30D5">
              <w:rPr>
                <w:rFonts w:cs="Arial"/>
                <w:b/>
                <w:bCs/>
                <w:iCs/>
                <w:lang w:val="sr-Cyrl-CS"/>
              </w:rPr>
              <w:t xml:space="preserve">дин. </w:t>
            </w:r>
          </w:p>
        </w:tc>
        <w:tc>
          <w:tcPr>
            <w:tcW w:w="812" w:type="pct"/>
            <w:shd w:val="clear" w:color="auto" w:fill="C6D9F1" w:themeFill="text2" w:themeFillTint="33"/>
            <w:vAlign w:val="center"/>
          </w:tcPr>
          <w:p w:rsidR="002D5D85" w:rsidRPr="00AD30D5" w:rsidRDefault="002D5D85" w:rsidP="00BC01DC">
            <w:pPr>
              <w:spacing w:before="0"/>
              <w:jc w:val="center"/>
              <w:rPr>
                <w:rFonts w:cs="Arial"/>
                <w:b/>
                <w:bCs/>
                <w:iCs/>
                <w:lang w:val="sr-Cyrl-CS"/>
              </w:rPr>
            </w:pPr>
            <w:r w:rsidRPr="00AD30D5">
              <w:rPr>
                <w:rFonts w:cs="Arial"/>
                <w:b/>
                <w:bCs/>
                <w:iCs/>
                <w:lang w:val="sr-Cyrl-CS"/>
              </w:rPr>
              <w:t>Укупна цена са ПДВ</w:t>
            </w:r>
          </w:p>
          <w:p w:rsidR="002D5D85" w:rsidRPr="00AD30D5" w:rsidRDefault="002D5D85" w:rsidP="00BC01DC">
            <w:pPr>
              <w:spacing w:before="0"/>
              <w:jc w:val="center"/>
              <w:rPr>
                <w:rFonts w:cs="Arial"/>
                <w:b/>
                <w:bCs/>
                <w:iCs/>
                <w:lang w:val="sr-Cyrl-RS"/>
              </w:rPr>
            </w:pPr>
            <w:r w:rsidRPr="00AD30D5">
              <w:rPr>
                <w:rFonts w:cs="Arial"/>
                <w:b/>
                <w:bCs/>
                <w:iCs/>
                <w:lang w:val="sr-Cyrl-CS"/>
              </w:rPr>
              <w:t>дин.</w:t>
            </w:r>
          </w:p>
        </w:tc>
      </w:tr>
      <w:tr w:rsidR="002D5D85" w:rsidRPr="00E47C2E" w:rsidTr="00170FAA">
        <w:tc>
          <w:tcPr>
            <w:tcW w:w="34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18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36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52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58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73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81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6D41A9" w:rsidRPr="00E47C2E" w:rsidTr="00170FAA">
        <w:tc>
          <w:tcPr>
            <w:tcW w:w="346" w:type="pct"/>
            <w:shd w:val="clear" w:color="auto" w:fill="auto"/>
            <w:vAlign w:val="center"/>
          </w:tcPr>
          <w:p w:rsidR="006D41A9" w:rsidRPr="00EE375E" w:rsidRDefault="00EE375E" w:rsidP="00BC01DC">
            <w:pPr>
              <w:spacing w:before="0"/>
              <w:jc w:val="center"/>
              <w:rPr>
                <w:rFonts w:cs="Arial"/>
                <w:b/>
                <w:bCs/>
                <w:iCs/>
              </w:rPr>
            </w:pPr>
            <w:r>
              <w:rPr>
                <w:rFonts w:cs="Arial"/>
                <w:b/>
                <w:bCs/>
                <w:iCs/>
              </w:rPr>
              <w:t>1.</w:t>
            </w:r>
          </w:p>
        </w:tc>
        <w:tc>
          <w:tcPr>
            <w:tcW w:w="1186" w:type="pct"/>
            <w:shd w:val="clear" w:color="auto" w:fill="auto"/>
            <w:vAlign w:val="center"/>
          </w:tcPr>
          <w:p w:rsidR="006D41A9" w:rsidRPr="00D32221" w:rsidRDefault="006D41A9" w:rsidP="00EB654F">
            <w:pPr>
              <w:rPr>
                <w:rFonts w:cs="Arial"/>
                <w:b/>
                <w:bCs/>
                <w:lang w:val="sr-Cyrl-RS"/>
              </w:rPr>
            </w:pPr>
            <w:r w:rsidRPr="00D32221">
              <w:rPr>
                <w:rFonts w:cs="Arial"/>
                <w:b/>
                <w:bCs/>
                <w:lang w:val="sr-Cyrl-RS"/>
              </w:rPr>
              <w:t>Услуга:</w:t>
            </w:r>
          </w:p>
        </w:tc>
        <w:tc>
          <w:tcPr>
            <w:tcW w:w="443" w:type="pct"/>
            <w:shd w:val="clear" w:color="auto" w:fill="auto"/>
            <w:vAlign w:val="center"/>
          </w:tcPr>
          <w:p w:rsidR="006D41A9" w:rsidRDefault="006D41A9" w:rsidP="00BC01DC">
            <w:pPr>
              <w:spacing w:before="0"/>
              <w:jc w:val="center"/>
              <w:rPr>
                <w:rFonts w:cs="Arial"/>
                <w:bCs/>
                <w:iCs/>
                <w:lang w:val="sr-Cyrl-CS"/>
              </w:rPr>
            </w:pPr>
          </w:p>
        </w:tc>
        <w:tc>
          <w:tcPr>
            <w:tcW w:w="369" w:type="pct"/>
            <w:shd w:val="clear" w:color="auto" w:fill="auto"/>
            <w:vAlign w:val="center"/>
          </w:tcPr>
          <w:p w:rsidR="006D41A9" w:rsidRDefault="006D41A9" w:rsidP="00BC01DC">
            <w:pPr>
              <w:spacing w:before="0"/>
              <w:jc w:val="center"/>
              <w:rPr>
                <w:rFonts w:cs="Arial"/>
                <w:bCs/>
                <w:iCs/>
                <w:lang w:val="sr-Cyrl-CS"/>
              </w:rPr>
            </w:pPr>
          </w:p>
        </w:tc>
        <w:tc>
          <w:tcPr>
            <w:tcW w:w="525" w:type="pct"/>
            <w:shd w:val="clear" w:color="auto" w:fill="auto"/>
            <w:vAlign w:val="center"/>
          </w:tcPr>
          <w:p w:rsidR="006D41A9" w:rsidRPr="00E47C2E" w:rsidRDefault="006D41A9" w:rsidP="00BC01DC">
            <w:pPr>
              <w:spacing w:before="0"/>
              <w:jc w:val="center"/>
              <w:rPr>
                <w:rFonts w:cs="Arial"/>
                <w:b/>
                <w:bCs/>
                <w:iCs/>
              </w:rPr>
            </w:pPr>
          </w:p>
        </w:tc>
        <w:tc>
          <w:tcPr>
            <w:tcW w:w="582" w:type="pct"/>
            <w:shd w:val="clear" w:color="auto" w:fill="auto"/>
            <w:vAlign w:val="center"/>
          </w:tcPr>
          <w:p w:rsidR="006D41A9" w:rsidRPr="00E47C2E" w:rsidRDefault="006D41A9" w:rsidP="00BC01DC">
            <w:pPr>
              <w:spacing w:before="0"/>
              <w:jc w:val="center"/>
              <w:rPr>
                <w:rFonts w:cs="Arial"/>
                <w:b/>
                <w:bCs/>
                <w:iCs/>
              </w:rPr>
            </w:pPr>
          </w:p>
        </w:tc>
        <w:tc>
          <w:tcPr>
            <w:tcW w:w="737" w:type="pct"/>
            <w:shd w:val="clear" w:color="auto" w:fill="auto"/>
            <w:vAlign w:val="center"/>
          </w:tcPr>
          <w:p w:rsidR="006D41A9" w:rsidRPr="00E47C2E" w:rsidRDefault="006D41A9" w:rsidP="00BC01DC">
            <w:pPr>
              <w:spacing w:before="0"/>
              <w:jc w:val="center"/>
              <w:rPr>
                <w:rFonts w:cs="Arial"/>
                <w:b/>
                <w:bCs/>
                <w:iCs/>
              </w:rPr>
            </w:pPr>
          </w:p>
        </w:tc>
        <w:tc>
          <w:tcPr>
            <w:tcW w:w="812" w:type="pct"/>
            <w:shd w:val="clear" w:color="auto" w:fill="auto"/>
            <w:vAlign w:val="center"/>
          </w:tcPr>
          <w:p w:rsidR="006D41A9" w:rsidRPr="00E47C2E" w:rsidRDefault="006D41A9" w:rsidP="00BC01DC">
            <w:pPr>
              <w:spacing w:before="0"/>
              <w:jc w:val="center"/>
              <w:rPr>
                <w:rFonts w:cs="Arial"/>
                <w:b/>
                <w:bCs/>
                <w:iCs/>
              </w:rPr>
            </w:pPr>
          </w:p>
        </w:tc>
      </w:tr>
      <w:tr w:rsidR="00AD30D5" w:rsidRPr="00E47C2E" w:rsidTr="00170FAA">
        <w:tc>
          <w:tcPr>
            <w:tcW w:w="346" w:type="pct"/>
            <w:shd w:val="clear" w:color="auto" w:fill="auto"/>
            <w:vAlign w:val="center"/>
          </w:tcPr>
          <w:p w:rsidR="00AD30D5" w:rsidRPr="00EE375E" w:rsidRDefault="00AD30D5" w:rsidP="00BC01DC">
            <w:pPr>
              <w:spacing w:before="0"/>
              <w:jc w:val="center"/>
              <w:rPr>
                <w:rFonts w:cs="Arial"/>
                <w:b/>
                <w:bCs/>
                <w:iCs/>
              </w:rPr>
            </w:pPr>
            <w:r w:rsidRPr="00E47C2E">
              <w:rPr>
                <w:rFonts w:cs="Arial"/>
                <w:b/>
                <w:bCs/>
                <w:iCs/>
                <w:lang w:val="sr-Cyrl-CS"/>
              </w:rPr>
              <w:t>1.</w:t>
            </w:r>
            <w:r w:rsidR="00EE375E">
              <w:rPr>
                <w:rFonts w:cs="Arial"/>
                <w:b/>
                <w:bCs/>
                <w:iCs/>
              </w:rPr>
              <w:t>1</w:t>
            </w:r>
          </w:p>
        </w:tc>
        <w:tc>
          <w:tcPr>
            <w:tcW w:w="1186" w:type="pct"/>
            <w:shd w:val="clear" w:color="auto" w:fill="auto"/>
            <w:vAlign w:val="center"/>
          </w:tcPr>
          <w:p w:rsidR="008952AA" w:rsidRPr="008952AA" w:rsidRDefault="008952AA" w:rsidP="008952AA">
            <w:pPr>
              <w:jc w:val="left"/>
              <w:rPr>
                <w:rFonts w:cs="Arial"/>
                <w:bCs/>
                <w:lang w:val="sr-Cyrl-RS"/>
              </w:rPr>
            </w:pPr>
            <w:r w:rsidRPr="008952AA">
              <w:rPr>
                <w:rFonts w:cs="Arial"/>
                <w:bCs/>
                <w:lang w:val="sr-Cyrl-RS"/>
              </w:rPr>
              <w:t>-</w:t>
            </w:r>
            <w:r>
              <w:rPr>
                <w:rFonts w:cs="Arial"/>
                <w:bCs/>
                <w:lang w:val="sr-Cyrl-RS"/>
              </w:rPr>
              <w:t xml:space="preserve"> </w:t>
            </w:r>
            <w:r w:rsidRPr="008952AA">
              <w:rPr>
                <w:rFonts w:cs="Arial"/>
                <w:bCs/>
                <w:lang w:val="sr-Cyrl-RS"/>
              </w:rPr>
              <w:t>Сервисна подршка путем даљинског експертског центра уз вођење евиденције</w:t>
            </w:r>
          </w:p>
          <w:p w:rsidR="008952AA" w:rsidRPr="008952AA" w:rsidRDefault="008952AA" w:rsidP="008952AA">
            <w:pPr>
              <w:jc w:val="left"/>
              <w:rPr>
                <w:rFonts w:cs="Arial"/>
                <w:bCs/>
                <w:lang w:val="sr-Cyrl-RS"/>
              </w:rPr>
            </w:pPr>
            <w:r w:rsidRPr="008952AA">
              <w:rPr>
                <w:rFonts w:cs="Arial"/>
                <w:bCs/>
                <w:lang w:val="sr-Cyrl-RS"/>
              </w:rPr>
              <w:t>-</w:t>
            </w:r>
            <w:r>
              <w:rPr>
                <w:rFonts w:cs="Arial"/>
                <w:bCs/>
                <w:lang w:val="sr-Cyrl-RS"/>
              </w:rPr>
              <w:t xml:space="preserve"> </w:t>
            </w:r>
            <w:r w:rsidRPr="008952AA">
              <w:rPr>
                <w:rFonts w:cs="Arial"/>
                <w:bCs/>
                <w:lang w:val="sr-Cyrl-RS"/>
              </w:rPr>
              <w:t>Сервисна подршка путем сталног присуства једног експерта за „Atlas View T-Power“ МРУ систем уз вођење евиденције</w:t>
            </w:r>
          </w:p>
          <w:p w:rsidR="00AD30D5" w:rsidRPr="00AD30D5" w:rsidRDefault="008952AA" w:rsidP="008952AA">
            <w:pPr>
              <w:jc w:val="left"/>
              <w:rPr>
                <w:rFonts w:cs="Arial"/>
                <w:bCs/>
                <w:lang w:val="sr-Cyrl-RS"/>
              </w:rPr>
            </w:pPr>
            <w:r>
              <w:rPr>
                <w:rFonts w:cs="Arial"/>
                <w:bCs/>
                <w:lang w:val="sr-Cyrl-RS"/>
              </w:rPr>
              <w:t xml:space="preserve">- </w:t>
            </w:r>
            <w:r w:rsidRPr="008952AA">
              <w:rPr>
                <w:rFonts w:cs="Arial"/>
                <w:bCs/>
                <w:lang w:val="sr-Cyrl-RS"/>
              </w:rPr>
              <w:t>Администрација система</w:t>
            </w:r>
          </w:p>
        </w:tc>
        <w:tc>
          <w:tcPr>
            <w:tcW w:w="443" w:type="pct"/>
            <w:shd w:val="clear" w:color="auto" w:fill="auto"/>
            <w:vAlign w:val="center"/>
          </w:tcPr>
          <w:p w:rsidR="00AD30D5" w:rsidRPr="008952AA" w:rsidRDefault="00AD30D5" w:rsidP="00BC01DC">
            <w:pPr>
              <w:spacing w:before="0"/>
              <w:jc w:val="center"/>
              <w:rPr>
                <w:rFonts w:cs="Arial"/>
                <w:bCs/>
                <w:iCs/>
                <w:sz w:val="20"/>
                <w:szCs w:val="20"/>
                <w:lang w:val="sr-Cyrl-CS"/>
              </w:rPr>
            </w:pPr>
            <w:r w:rsidRPr="008952AA">
              <w:rPr>
                <w:rFonts w:cs="Arial"/>
                <w:bCs/>
                <w:iCs/>
                <w:sz w:val="20"/>
                <w:szCs w:val="20"/>
                <w:lang w:val="sr-Cyrl-CS"/>
              </w:rPr>
              <w:t>Месец</w:t>
            </w:r>
          </w:p>
        </w:tc>
        <w:tc>
          <w:tcPr>
            <w:tcW w:w="369" w:type="pct"/>
            <w:shd w:val="clear" w:color="auto" w:fill="auto"/>
            <w:vAlign w:val="center"/>
          </w:tcPr>
          <w:p w:rsidR="00AD30D5" w:rsidRPr="00E47C2E" w:rsidRDefault="00AD30D5" w:rsidP="00BC01DC">
            <w:pPr>
              <w:spacing w:before="0"/>
              <w:jc w:val="center"/>
              <w:rPr>
                <w:rFonts w:cs="Arial"/>
                <w:bCs/>
                <w:iCs/>
                <w:lang w:val="sr-Cyrl-CS"/>
              </w:rPr>
            </w:pPr>
            <w:r>
              <w:rPr>
                <w:rFonts w:cs="Arial"/>
                <w:bCs/>
                <w:iCs/>
                <w:lang w:val="sr-Cyrl-CS"/>
              </w:rPr>
              <w:t>12</w:t>
            </w:r>
          </w:p>
        </w:tc>
        <w:tc>
          <w:tcPr>
            <w:tcW w:w="525" w:type="pct"/>
            <w:shd w:val="clear" w:color="auto" w:fill="auto"/>
            <w:vAlign w:val="center"/>
          </w:tcPr>
          <w:p w:rsidR="00AD30D5" w:rsidRPr="00E47C2E" w:rsidRDefault="00AD30D5" w:rsidP="00BC01DC">
            <w:pPr>
              <w:spacing w:before="0"/>
              <w:jc w:val="center"/>
              <w:rPr>
                <w:rFonts w:cs="Arial"/>
                <w:b/>
                <w:bCs/>
                <w:iCs/>
              </w:rPr>
            </w:pPr>
          </w:p>
        </w:tc>
        <w:tc>
          <w:tcPr>
            <w:tcW w:w="582" w:type="pct"/>
            <w:shd w:val="clear" w:color="auto" w:fill="auto"/>
            <w:vAlign w:val="center"/>
          </w:tcPr>
          <w:p w:rsidR="00AD30D5" w:rsidRPr="00E47C2E" w:rsidRDefault="00AD30D5" w:rsidP="00BC01DC">
            <w:pPr>
              <w:spacing w:before="0"/>
              <w:jc w:val="center"/>
              <w:rPr>
                <w:rFonts w:cs="Arial"/>
                <w:b/>
                <w:bCs/>
                <w:iCs/>
              </w:rPr>
            </w:pPr>
          </w:p>
        </w:tc>
        <w:tc>
          <w:tcPr>
            <w:tcW w:w="737" w:type="pct"/>
            <w:shd w:val="clear" w:color="auto" w:fill="auto"/>
            <w:vAlign w:val="center"/>
          </w:tcPr>
          <w:p w:rsidR="00AD30D5" w:rsidRPr="00E47C2E" w:rsidRDefault="00AD30D5" w:rsidP="00BC01DC">
            <w:pPr>
              <w:spacing w:before="0"/>
              <w:jc w:val="center"/>
              <w:rPr>
                <w:rFonts w:cs="Arial"/>
                <w:b/>
                <w:bCs/>
                <w:iCs/>
              </w:rPr>
            </w:pPr>
          </w:p>
        </w:tc>
        <w:tc>
          <w:tcPr>
            <w:tcW w:w="812" w:type="pct"/>
            <w:shd w:val="clear" w:color="auto" w:fill="auto"/>
            <w:vAlign w:val="center"/>
          </w:tcPr>
          <w:p w:rsidR="00AD30D5" w:rsidRPr="00E47C2E" w:rsidRDefault="00AD30D5" w:rsidP="00BC01DC">
            <w:pPr>
              <w:spacing w:before="0"/>
              <w:jc w:val="center"/>
              <w:rPr>
                <w:rFonts w:cs="Arial"/>
                <w:b/>
                <w:bCs/>
                <w:iCs/>
              </w:rPr>
            </w:pPr>
          </w:p>
        </w:tc>
      </w:tr>
      <w:tr w:rsidR="00AD30D5" w:rsidRPr="00E47C2E" w:rsidTr="00170FAA">
        <w:tc>
          <w:tcPr>
            <w:tcW w:w="346" w:type="pct"/>
            <w:shd w:val="clear" w:color="auto" w:fill="auto"/>
            <w:vAlign w:val="center"/>
          </w:tcPr>
          <w:p w:rsidR="00AD30D5" w:rsidRPr="00EE375E" w:rsidRDefault="00EE375E" w:rsidP="00BC01DC">
            <w:pPr>
              <w:spacing w:before="0"/>
              <w:jc w:val="center"/>
              <w:rPr>
                <w:rFonts w:cs="Arial"/>
                <w:b/>
                <w:bCs/>
                <w:iCs/>
              </w:rPr>
            </w:pPr>
            <w:r>
              <w:rPr>
                <w:rFonts w:cs="Arial"/>
                <w:b/>
                <w:bCs/>
                <w:iCs/>
              </w:rPr>
              <w:t>1</w:t>
            </w:r>
            <w:r w:rsidR="00770023">
              <w:rPr>
                <w:rFonts w:cs="Arial"/>
                <w:b/>
                <w:bCs/>
                <w:iCs/>
                <w:lang w:val="sr-Cyrl-CS"/>
              </w:rPr>
              <w:t>.</w:t>
            </w:r>
            <w:r>
              <w:rPr>
                <w:rFonts w:cs="Arial"/>
                <w:b/>
                <w:bCs/>
                <w:iCs/>
              </w:rPr>
              <w:t>2</w:t>
            </w:r>
          </w:p>
        </w:tc>
        <w:tc>
          <w:tcPr>
            <w:tcW w:w="1186" w:type="pct"/>
            <w:shd w:val="clear" w:color="auto" w:fill="auto"/>
            <w:vAlign w:val="center"/>
          </w:tcPr>
          <w:p w:rsidR="008952AA" w:rsidRPr="008952AA" w:rsidRDefault="008952AA" w:rsidP="008952AA">
            <w:pPr>
              <w:jc w:val="left"/>
              <w:rPr>
                <w:rFonts w:cs="Arial"/>
                <w:lang w:val="sr-Cyrl-RS"/>
              </w:rPr>
            </w:pPr>
            <w:r w:rsidRPr="008952AA">
              <w:rPr>
                <w:rFonts w:cs="Arial"/>
                <w:lang w:val="sr-Cyrl-RS"/>
              </w:rPr>
              <w:t>-</w:t>
            </w:r>
            <w:r>
              <w:rPr>
                <w:rFonts w:cs="Arial"/>
                <w:lang w:val="sr-Cyrl-RS"/>
              </w:rPr>
              <w:t xml:space="preserve"> </w:t>
            </w:r>
            <w:r w:rsidRPr="008952AA">
              <w:rPr>
                <w:rFonts w:cs="Arial"/>
                <w:lang w:val="sr-Cyrl-RS"/>
              </w:rPr>
              <w:t xml:space="preserve">Ажурирање и унапређивање система, имплементација софтверских унапређења и закрпа </w:t>
            </w:r>
          </w:p>
          <w:p w:rsidR="00AD30D5" w:rsidRPr="008952AA" w:rsidRDefault="008952AA" w:rsidP="008952AA">
            <w:pPr>
              <w:jc w:val="left"/>
              <w:rPr>
                <w:rFonts w:cs="Arial"/>
                <w:sz w:val="20"/>
                <w:szCs w:val="20"/>
                <w:lang w:val="sr-Cyrl-RS"/>
              </w:rPr>
            </w:pPr>
            <w:r w:rsidRPr="008952AA">
              <w:rPr>
                <w:rFonts w:cs="Arial"/>
                <w:lang w:val="sr-Cyrl-RS"/>
              </w:rPr>
              <w:t>-</w:t>
            </w:r>
            <w:r>
              <w:rPr>
                <w:rFonts w:cs="Arial"/>
                <w:lang w:val="sr-Cyrl-RS"/>
              </w:rPr>
              <w:t xml:space="preserve"> </w:t>
            </w:r>
            <w:r w:rsidRPr="008952AA">
              <w:rPr>
                <w:rFonts w:cs="Arial"/>
                <w:lang w:val="sr-Cyrl-RS"/>
              </w:rPr>
              <w:t>Логистика система и испорука резервних делова по посебним процедурама</w:t>
            </w:r>
          </w:p>
        </w:tc>
        <w:tc>
          <w:tcPr>
            <w:tcW w:w="443" w:type="pct"/>
            <w:shd w:val="clear" w:color="auto" w:fill="auto"/>
            <w:vAlign w:val="center"/>
          </w:tcPr>
          <w:p w:rsidR="00AD30D5" w:rsidRPr="008952AA" w:rsidRDefault="00170FAA" w:rsidP="00BC01DC">
            <w:pPr>
              <w:spacing w:before="0"/>
              <w:jc w:val="center"/>
              <w:rPr>
                <w:rFonts w:cs="Arial"/>
                <w:bCs/>
                <w:iCs/>
                <w:sz w:val="20"/>
                <w:szCs w:val="20"/>
                <w:lang w:val="sr-Cyrl-CS"/>
              </w:rPr>
            </w:pPr>
            <w:r w:rsidRPr="008952AA">
              <w:rPr>
                <w:rFonts w:cs="Arial"/>
                <w:bCs/>
                <w:iCs/>
                <w:sz w:val="20"/>
                <w:szCs w:val="20"/>
                <w:lang w:val="sr-Cyrl-CS"/>
              </w:rPr>
              <w:t>Месец</w:t>
            </w:r>
          </w:p>
        </w:tc>
        <w:tc>
          <w:tcPr>
            <w:tcW w:w="369" w:type="pct"/>
            <w:shd w:val="clear" w:color="auto" w:fill="auto"/>
            <w:vAlign w:val="center"/>
          </w:tcPr>
          <w:p w:rsidR="00AD30D5" w:rsidRPr="00A63022" w:rsidRDefault="00170FAA" w:rsidP="00EB654F">
            <w:pPr>
              <w:jc w:val="center"/>
              <w:rPr>
                <w:rFonts w:cs="Arial"/>
                <w:sz w:val="24"/>
                <w:szCs w:val="24"/>
                <w:lang w:val="sr-Cyrl-RS"/>
              </w:rPr>
            </w:pPr>
            <w:r>
              <w:rPr>
                <w:rFonts w:cs="Arial"/>
                <w:sz w:val="24"/>
                <w:szCs w:val="24"/>
                <w:lang w:val="sr-Cyrl-RS"/>
              </w:rPr>
              <w:t>12</w:t>
            </w:r>
          </w:p>
        </w:tc>
        <w:tc>
          <w:tcPr>
            <w:tcW w:w="525" w:type="pct"/>
            <w:shd w:val="clear" w:color="auto" w:fill="auto"/>
            <w:vAlign w:val="center"/>
          </w:tcPr>
          <w:p w:rsidR="00AD30D5" w:rsidRPr="00E47C2E" w:rsidRDefault="00AD30D5" w:rsidP="00BC01DC">
            <w:pPr>
              <w:spacing w:before="0"/>
              <w:jc w:val="center"/>
              <w:rPr>
                <w:rFonts w:cs="Arial"/>
                <w:b/>
                <w:bCs/>
                <w:iCs/>
              </w:rPr>
            </w:pPr>
          </w:p>
        </w:tc>
        <w:tc>
          <w:tcPr>
            <w:tcW w:w="582" w:type="pct"/>
            <w:shd w:val="clear" w:color="auto" w:fill="auto"/>
            <w:vAlign w:val="center"/>
          </w:tcPr>
          <w:p w:rsidR="00AD30D5" w:rsidRPr="00E47C2E" w:rsidRDefault="00AD30D5" w:rsidP="00BC01DC">
            <w:pPr>
              <w:spacing w:before="0"/>
              <w:jc w:val="center"/>
              <w:rPr>
                <w:rFonts w:cs="Arial"/>
                <w:b/>
                <w:bCs/>
                <w:iCs/>
              </w:rPr>
            </w:pPr>
          </w:p>
        </w:tc>
        <w:tc>
          <w:tcPr>
            <w:tcW w:w="737" w:type="pct"/>
            <w:shd w:val="clear" w:color="auto" w:fill="auto"/>
            <w:vAlign w:val="center"/>
          </w:tcPr>
          <w:p w:rsidR="00AD30D5" w:rsidRPr="00E47C2E" w:rsidRDefault="00AD30D5" w:rsidP="00BC01DC">
            <w:pPr>
              <w:spacing w:before="0"/>
              <w:jc w:val="center"/>
              <w:rPr>
                <w:rFonts w:cs="Arial"/>
                <w:b/>
                <w:bCs/>
                <w:iCs/>
              </w:rPr>
            </w:pPr>
          </w:p>
        </w:tc>
        <w:tc>
          <w:tcPr>
            <w:tcW w:w="812" w:type="pct"/>
            <w:shd w:val="clear" w:color="auto" w:fill="auto"/>
            <w:vAlign w:val="center"/>
          </w:tcPr>
          <w:p w:rsidR="00AD30D5" w:rsidRPr="00E47C2E" w:rsidRDefault="00AD30D5" w:rsidP="00BC01DC">
            <w:pPr>
              <w:spacing w:before="0"/>
              <w:jc w:val="center"/>
              <w:rPr>
                <w:rFonts w:cs="Arial"/>
                <w:b/>
                <w:bCs/>
                <w:iCs/>
              </w:rPr>
            </w:pPr>
          </w:p>
        </w:tc>
      </w:tr>
      <w:tr w:rsidR="0047394A" w:rsidRPr="00E47C2E" w:rsidTr="00170FAA">
        <w:tc>
          <w:tcPr>
            <w:tcW w:w="346" w:type="pct"/>
            <w:shd w:val="clear" w:color="auto" w:fill="auto"/>
            <w:vAlign w:val="center"/>
          </w:tcPr>
          <w:p w:rsidR="0047394A" w:rsidRPr="00E47C2E" w:rsidRDefault="0047394A" w:rsidP="00BC01DC">
            <w:pPr>
              <w:spacing w:before="0"/>
              <w:jc w:val="center"/>
              <w:rPr>
                <w:rFonts w:cs="Arial"/>
                <w:b/>
                <w:bCs/>
                <w:iCs/>
                <w:lang w:val="sr-Cyrl-CS"/>
              </w:rPr>
            </w:pPr>
          </w:p>
        </w:tc>
        <w:tc>
          <w:tcPr>
            <w:tcW w:w="1186" w:type="pct"/>
            <w:shd w:val="clear" w:color="auto" w:fill="auto"/>
          </w:tcPr>
          <w:p w:rsidR="0047394A" w:rsidRDefault="0047394A" w:rsidP="006D41A9">
            <w:pPr>
              <w:spacing w:before="0"/>
              <w:jc w:val="left"/>
              <w:rPr>
                <w:rFonts w:cs="Arial"/>
                <w:bCs/>
                <w:iCs/>
                <w:lang w:val="sr-Cyrl-CS"/>
              </w:rPr>
            </w:pPr>
            <w:r>
              <w:rPr>
                <w:rFonts w:cs="Arial"/>
                <w:bCs/>
                <w:iCs/>
                <w:lang w:val="sr-Cyrl-CS"/>
              </w:rPr>
              <w:t>Међузбир 1:</w:t>
            </w:r>
          </w:p>
        </w:tc>
        <w:tc>
          <w:tcPr>
            <w:tcW w:w="443" w:type="pct"/>
            <w:shd w:val="clear" w:color="auto" w:fill="auto"/>
            <w:vAlign w:val="center"/>
          </w:tcPr>
          <w:p w:rsidR="0047394A" w:rsidRPr="00E47C2E" w:rsidRDefault="0047394A" w:rsidP="00BC01DC">
            <w:pPr>
              <w:spacing w:before="0"/>
              <w:jc w:val="center"/>
              <w:rPr>
                <w:rFonts w:cs="Arial"/>
                <w:bCs/>
                <w:iCs/>
                <w:lang w:val="sr-Cyrl-CS"/>
              </w:rPr>
            </w:pPr>
          </w:p>
        </w:tc>
        <w:tc>
          <w:tcPr>
            <w:tcW w:w="369" w:type="pct"/>
            <w:shd w:val="clear" w:color="auto" w:fill="auto"/>
            <w:vAlign w:val="center"/>
          </w:tcPr>
          <w:p w:rsidR="0047394A" w:rsidRPr="00E47C2E" w:rsidRDefault="0047394A" w:rsidP="00BC01DC">
            <w:pPr>
              <w:spacing w:before="0"/>
              <w:jc w:val="center"/>
              <w:rPr>
                <w:rFonts w:cs="Arial"/>
                <w:bCs/>
                <w:iCs/>
                <w:lang w:val="sr-Cyrl-CS"/>
              </w:rPr>
            </w:pPr>
          </w:p>
        </w:tc>
        <w:tc>
          <w:tcPr>
            <w:tcW w:w="525" w:type="pct"/>
            <w:shd w:val="clear" w:color="auto" w:fill="auto"/>
            <w:vAlign w:val="center"/>
          </w:tcPr>
          <w:p w:rsidR="0047394A" w:rsidRPr="00E47C2E" w:rsidRDefault="0047394A" w:rsidP="00BC01DC">
            <w:pPr>
              <w:spacing w:before="0"/>
              <w:jc w:val="center"/>
              <w:rPr>
                <w:rFonts w:cs="Arial"/>
                <w:b/>
                <w:bCs/>
                <w:iCs/>
              </w:rPr>
            </w:pPr>
          </w:p>
        </w:tc>
        <w:tc>
          <w:tcPr>
            <w:tcW w:w="582" w:type="pct"/>
            <w:shd w:val="clear" w:color="auto" w:fill="auto"/>
            <w:vAlign w:val="center"/>
          </w:tcPr>
          <w:p w:rsidR="0047394A" w:rsidRPr="00E47C2E" w:rsidRDefault="0047394A" w:rsidP="00BC01DC">
            <w:pPr>
              <w:spacing w:before="0"/>
              <w:jc w:val="center"/>
              <w:rPr>
                <w:rFonts w:cs="Arial"/>
                <w:b/>
                <w:bCs/>
                <w:iCs/>
              </w:rPr>
            </w:pPr>
          </w:p>
        </w:tc>
        <w:tc>
          <w:tcPr>
            <w:tcW w:w="737" w:type="pct"/>
            <w:shd w:val="clear" w:color="auto" w:fill="auto"/>
            <w:vAlign w:val="center"/>
          </w:tcPr>
          <w:p w:rsidR="0047394A" w:rsidRPr="00E47C2E" w:rsidRDefault="0047394A" w:rsidP="00BC01DC">
            <w:pPr>
              <w:spacing w:before="0"/>
              <w:jc w:val="center"/>
              <w:rPr>
                <w:rFonts w:cs="Arial"/>
                <w:b/>
                <w:bCs/>
                <w:iCs/>
              </w:rPr>
            </w:pPr>
          </w:p>
        </w:tc>
        <w:tc>
          <w:tcPr>
            <w:tcW w:w="812" w:type="pct"/>
            <w:shd w:val="clear" w:color="auto" w:fill="auto"/>
            <w:vAlign w:val="center"/>
          </w:tcPr>
          <w:p w:rsidR="0047394A" w:rsidRPr="00E47C2E" w:rsidRDefault="0047394A" w:rsidP="00BC01DC">
            <w:pPr>
              <w:spacing w:before="0"/>
              <w:jc w:val="center"/>
              <w:rPr>
                <w:rFonts w:cs="Arial"/>
                <w:b/>
                <w:bCs/>
                <w:iCs/>
              </w:rPr>
            </w:pPr>
          </w:p>
        </w:tc>
      </w:tr>
      <w:tr w:rsidR="00AD30D5" w:rsidRPr="00E47C2E" w:rsidTr="00170FAA">
        <w:tc>
          <w:tcPr>
            <w:tcW w:w="346" w:type="pct"/>
            <w:shd w:val="clear" w:color="auto" w:fill="auto"/>
            <w:vAlign w:val="center"/>
          </w:tcPr>
          <w:p w:rsidR="00AD30D5" w:rsidRPr="00EE375E" w:rsidRDefault="00EE375E" w:rsidP="00BC01DC">
            <w:pPr>
              <w:spacing w:before="0"/>
              <w:jc w:val="center"/>
              <w:rPr>
                <w:rFonts w:cs="Arial"/>
                <w:b/>
                <w:bCs/>
                <w:iCs/>
              </w:rPr>
            </w:pPr>
            <w:r>
              <w:rPr>
                <w:rFonts w:cs="Arial"/>
                <w:b/>
                <w:bCs/>
                <w:iCs/>
              </w:rPr>
              <w:t>2</w:t>
            </w:r>
          </w:p>
        </w:tc>
        <w:tc>
          <w:tcPr>
            <w:tcW w:w="1186" w:type="pct"/>
            <w:shd w:val="clear" w:color="auto" w:fill="auto"/>
          </w:tcPr>
          <w:p w:rsidR="00AD30D5" w:rsidRPr="00E47C2E" w:rsidRDefault="00D32221" w:rsidP="006D41A9">
            <w:pPr>
              <w:spacing w:before="0"/>
              <w:jc w:val="left"/>
              <w:rPr>
                <w:rFonts w:cs="Arial"/>
                <w:bCs/>
                <w:iCs/>
                <w:lang w:val="sr-Cyrl-CS"/>
              </w:rPr>
            </w:pPr>
            <w:r w:rsidRPr="00A63022">
              <w:rPr>
                <w:rFonts w:cs="Arial"/>
                <w:b/>
                <w:bCs/>
                <w:lang w:val="sr-Cyrl-RS"/>
              </w:rPr>
              <w:t>Даљинска станица ATLAS-MAX/RTL PLC</w:t>
            </w:r>
          </w:p>
        </w:tc>
        <w:tc>
          <w:tcPr>
            <w:tcW w:w="443" w:type="pct"/>
            <w:shd w:val="clear" w:color="auto" w:fill="auto"/>
            <w:vAlign w:val="center"/>
          </w:tcPr>
          <w:p w:rsidR="00AD30D5" w:rsidRPr="00E47C2E" w:rsidRDefault="00AD30D5" w:rsidP="00BC01DC">
            <w:pPr>
              <w:spacing w:before="0"/>
              <w:jc w:val="center"/>
              <w:rPr>
                <w:rFonts w:cs="Arial"/>
                <w:bCs/>
                <w:iCs/>
                <w:lang w:val="sr-Cyrl-CS"/>
              </w:rPr>
            </w:pPr>
          </w:p>
        </w:tc>
        <w:tc>
          <w:tcPr>
            <w:tcW w:w="369" w:type="pct"/>
            <w:shd w:val="clear" w:color="auto" w:fill="auto"/>
            <w:vAlign w:val="center"/>
          </w:tcPr>
          <w:p w:rsidR="00AD30D5" w:rsidRPr="00E47C2E" w:rsidRDefault="00AD30D5" w:rsidP="00BC01DC">
            <w:pPr>
              <w:spacing w:before="0"/>
              <w:jc w:val="center"/>
              <w:rPr>
                <w:rFonts w:cs="Arial"/>
                <w:bCs/>
                <w:iCs/>
                <w:lang w:val="sr-Cyrl-CS"/>
              </w:rPr>
            </w:pPr>
          </w:p>
        </w:tc>
        <w:tc>
          <w:tcPr>
            <w:tcW w:w="525" w:type="pct"/>
            <w:shd w:val="clear" w:color="auto" w:fill="auto"/>
            <w:vAlign w:val="center"/>
          </w:tcPr>
          <w:p w:rsidR="00AD30D5" w:rsidRPr="00E47C2E" w:rsidRDefault="00AD30D5" w:rsidP="00BC01DC">
            <w:pPr>
              <w:spacing w:before="0"/>
              <w:jc w:val="center"/>
              <w:rPr>
                <w:rFonts w:cs="Arial"/>
                <w:b/>
                <w:bCs/>
                <w:iCs/>
              </w:rPr>
            </w:pPr>
          </w:p>
        </w:tc>
        <w:tc>
          <w:tcPr>
            <w:tcW w:w="582" w:type="pct"/>
            <w:shd w:val="clear" w:color="auto" w:fill="auto"/>
            <w:vAlign w:val="center"/>
          </w:tcPr>
          <w:p w:rsidR="00AD30D5" w:rsidRPr="00E47C2E" w:rsidRDefault="00AD30D5" w:rsidP="00BC01DC">
            <w:pPr>
              <w:spacing w:before="0"/>
              <w:jc w:val="center"/>
              <w:rPr>
                <w:rFonts w:cs="Arial"/>
                <w:b/>
                <w:bCs/>
                <w:iCs/>
              </w:rPr>
            </w:pPr>
          </w:p>
        </w:tc>
        <w:tc>
          <w:tcPr>
            <w:tcW w:w="737" w:type="pct"/>
            <w:shd w:val="clear" w:color="auto" w:fill="auto"/>
            <w:vAlign w:val="center"/>
          </w:tcPr>
          <w:p w:rsidR="00AD30D5" w:rsidRPr="00E47C2E" w:rsidRDefault="00AD30D5" w:rsidP="00BC01DC">
            <w:pPr>
              <w:spacing w:before="0"/>
              <w:jc w:val="center"/>
              <w:rPr>
                <w:rFonts w:cs="Arial"/>
                <w:b/>
                <w:bCs/>
                <w:iCs/>
              </w:rPr>
            </w:pPr>
          </w:p>
        </w:tc>
        <w:tc>
          <w:tcPr>
            <w:tcW w:w="812" w:type="pct"/>
            <w:shd w:val="clear" w:color="auto" w:fill="auto"/>
            <w:vAlign w:val="center"/>
          </w:tcPr>
          <w:p w:rsidR="00AD30D5" w:rsidRPr="00E47C2E" w:rsidRDefault="00AD30D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2.1</w:t>
            </w:r>
          </w:p>
        </w:tc>
        <w:tc>
          <w:tcPr>
            <w:tcW w:w="1186" w:type="pct"/>
            <w:shd w:val="clear" w:color="auto" w:fill="auto"/>
          </w:tcPr>
          <w:p w:rsidR="00C84725" w:rsidRPr="00C23FC1" w:rsidRDefault="00C84725" w:rsidP="00C84725">
            <w:pPr>
              <w:rPr>
                <w:rFonts w:cs="Arial"/>
                <w:color w:val="000000"/>
                <w:lang w:val="sr-Cyrl-RS"/>
              </w:rPr>
            </w:pPr>
            <w:r w:rsidRPr="00C23FC1">
              <w:rPr>
                <w:rFonts w:cs="Arial"/>
                <w:color w:val="000000"/>
                <w:lang w:val="sr-Cyrl-RS"/>
              </w:rPr>
              <w:t xml:space="preserve">Централна јединица (CPU) за </w:t>
            </w:r>
            <w:r w:rsidRPr="00C23FC1">
              <w:rPr>
                <w:rFonts w:cs="Arial"/>
                <w:b/>
                <w:bCs/>
                <w:color w:val="000000"/>
                <w:lang w:val="sr-Cyrl-RS"/>
              </w:rPr>
              <w:t xml:space="preserve"> ATLAS-MAX</w:t>
            </w:r>
          </w:p>
        </w:tc>
        <w:tc>
          <w:tcPr>
            <w:tcW w:w="443" w:type="pct"/>
            <w:shd w:val="clear" w:color="auto" w:fill="auto"/>
            <w:vAlign w:val="center"/>
          </w:tcPr>
          <w:p w:rsidR="00C84725" w:rsidRPr="006D41A9" w:rsidRDefault="00C84725" w:rsidP="00D32221">
            <w:pPr>
              <w:rPr>
                <w:rFonts w:cs="Arial"/>
                <w:sz w:val="20"/>
                <w:szCs w:val="20"/>
                <w:lang w:val="sr-Cyrl-RS"/>
              </w:rPr>
            </w:pPr>
            <w:r w:rsidRPr="006D41A9">
              <w:rPr>
                <w:rFonts w:cs="Arial"/>
                <w:sz w:val="20"/>
                <w:szCs w:val="20"/>
                <w:lang w:val="sr-Cyrl-RS"/>
              </w:rPr>
              <w:t>ком</w:t>
            </w:r>
          </w:p>
        </w:tc>
        <w:tc>
          <w:tcPr>
            <w:tcW w:w="369" w:type="pct"/>
            <w:shd w:val="clear" w:color="auto" w:fill="auto"/>
            <w:vAlign w:val="center"/>
          </w:tcPr>
          <w:p w:rsidR="00C84725" w:rsidRPr="00E47C2E"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2.2</w:t>
            </w:r>
          </w:p>
        </w:tc>
        <w:tc>
          <w:tcPr>
            <w:tcW w:w="1186" w:type="pct"/>
            <w:shd w:val="clear" w:color="auto" w:fill="auto"/>
          </w:tcPr>
          <w:p w:rsidR="00C84725" w:rsidRPr="00C23FC1" w:rsidRDefault="00C84725" w:rsidP="00C84725">
            <w:pPr>
              <w:rPr>
                <w:rFonts w:cs="Arial"/>
                <w:color w:val="000000"/>
                <w:lang w:val="sr-Cyrl-RS"/>
              </w:rPr>
            </w:pPr>
            <w:r w:rsidRPr="00C23FC1">
              <w:rPr>
                <w:rFonts w:cs="Arial"/>
                <w:color w:val="000000"/>
                <w:lang w:val="sr-Cyrl-RS"/>
              </w:rPr>
              <w:t xml:space="preserve">Централна јединица (CPU) за </w:t>
            </w:r>
            <w:r w:rsidRPr="00C23FC1">
              <w:rPr>
                <w:rFonts w:cs="Arial"/>
                <w:b/>
                <w:bCs/>
                <w:color w:val="000000"/>
                <w:lang w:val="sr-Cyrl-RS"/>
              </w:rPr>
              <w:lastRenderedPageBreak/>
              <w:t>ATLAS-MAX/RTL</w:t>
            </w:r>
          </w:p>
        </w:tc>
        <w:tc>
          <w:tcPr>
            <w:tcW w:w="443" w:type="pct"/>
            <w:shd w:val="clear" w:color="auto" w:fill="auto"/>
            <w:vAlign w:val="center"/>
          </w:tcPr>
          <w:p w:rsidR="00C84725" w:rsidRPr="006D41A9" w:rsidRDefault="00C84725" w:rsidP="00D32221">
            <w:pPr>
              <w:rPr>
                <w:rFonts w:cs="Arial"/>
                <w:sz w:val="20"/>
                <w:szCs w:val="20"/>
                <w:lang w:val="sr-Cyrl-RS"/>
              </w:rPr>
            </w:pPr>
            <w:r w:rsidRPr="006D41A9">
              <w:rPr>
                <w:rFonts w:cs="Arial"/>
                <w:sz w:val="20"/>
                <w:szCs w:val="20"/>
                <w:lang w:val="sr-Cyrl-RS"/>
              </w:rPr>
              <w:lastRenderedPageBreak/>
              <w:t>ком</w:t>
            </w:r>
          </w:p>
        </w:tc>
        <w:tc>
          <w:tcPr>
            <w:tcW w:w="369" w:type="pct"/>
            <w:shd w:val="clear" w:color="auto" w:fill="auto"/>
            <w:vAlign w:val="center"/>
          </w:tcPr>
          <w:p w:rsidR="00C84725" w:rsidRPr="00E47C2E"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lastRenderedPageBreak/>
              <w:t>2.3</w:t>
            </w:r>
          </w:p>
        </w:tc>
        <w:tc>
          <w:tcPr>
            <w:tcW w:w="1186" w:type="pct"/>
            <w:shd w:val="clear" w:color="auto" w:fill="auto"/>
          </w:tcPr>
          <w:p w:rsidR="00C84725" w:rsidRPr="00C23FC1" w:rsidRDefault="00C84725" w:rsidP="00C84725">
            <w:pPr>
              <w:rPr>
                <w:rFonts w:cs="Arial"/>
                <w:color w:val="000000"/>
                <w:lang w:val="sr-Cyrl-RS"/>
              </w:rPr>
            </w:pPr>
            <w:r w:rsidRPr="00C23FC1">
              <w:rPr>
                <w:rFonts w:cs="Arial"/>
                <w:color w:val="000000"/>
                <w:lang w:val="sr-Cyrl-RS"/>
              </w:rPr>
              <w:t xml:space="preserve">Центр јединица (CPU) за </w:t>
            </w:r>
            <w:r w:rsidRPr="00C23FC1">
              <w:rPr>
                <w:rFonts w:cs="Arial"/>
                <w:b/>
                <w:bCs/>
                <w:color w:val="000000"/>
                <w:lang w:val="sr-Cyrl-RS"/>
              </w:rPr>
              <w:t>ATLAS-MAX/RTL XP2</w:t>
            </w:r>
          </w:p>
        </w:tc>
        <w:tc>
          <w:tcPr>
            <w:tcW w:w="443" w:type="pct"/>
            <w:shd w:val="clear" w:color="auto" w:fill="auto"/>
            <w:vAlign w:val="center"/>
          </w:tcPr>
          <w:p w:rsidR="00C84725" w:rsidRPr="006D41A9" w:rsidRDefault="00C84725" w:rsidP="00D32221">
            <w:pPr>
              <w:rPr>
                <w:rFonts w:cs="Arial"/>
                <w:sz w:val="20"/>
                <w:szCs w:val="20"/>
                <w:lang w:val="sr-Cyrl-RS"/>
              </w:rPr>
            </w:pPr>
            <w:r w:rsidRPr="006D41A9">
              <w:rPr>
                <w:rFonts w:cs="Arial"/>
                <w:sz w:val="20"/>
                <w:szCs w:val="20"/>
                <w:lang w:val="sr-Cyrl-RS"/>
              </w:rPr>
              <w:t>ком</w:t>
            </w:r>
          </w:p>
        </w:tc>
        <w:tc>
          <w:tcPr>
            <w:tcW w:w="369" w:type="pct"/>
            <w:shd w:val="clear" w:color="auto" w:fill="auto"/>
            <w:vAlign w:val="center"/>
          </w:tcPr>
          <w:p w:rsidR="00C84725" w:rsidRPr="00E47C2E"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2.4</w:t>
            </w:r>
          </w:p>
        </w:tc>
        <w:tc>
          <w:tcPr>
            <w:tcW w:w="1186" w:type="pct"/>
            <w:shd w:val="clear" w:color="auto" w:fill="auto"/>
          </w:tcPr>
          <w:p w:rsidR="00C84725" w:rsidRPr="00C23FC1" w:rsidRDefault="00C84725" w:rsidP="00C84725">
            <w:pPr>
              <w:rPr>
                <w:rFonts w:cs="Arial"/>
                <w:color w:val="000000"/>
                <w:lang w:val="sr-Cyrl-RS"/>
              </w:rPr>
            </w:pPr>
            <w:r w:rsidRPr="00C23FC1">
              <w:rPr>
                <w:rFonts w:cs="Arial"/>
                <w:color w:val="000000"/>
                <w:lang w:val="sr-Cyrl-RS"/>
              </w:rPr>
              <w:t>Јединица за напајање (NAP)</w:t>
            </w:r>
          </w:p>
        </w:tc>
        <w:tc>
          <w:tcPr>
            <w:tcW w:w="443" w:type="pct"/>
            <w:shd w:val="clear" w:color="auto" w:fill="auto"/>
            <w:vAlign w:val="center"/>
          </w:tcPr>
          <w:p w:rsidR="00C84725" w:rsidRPr="006D41A9" w:rsidRDefault="00C84725" w:rsidP="00D32221">
            <w:pPr>
              <w:rPr>
                <w:rFonts w:cs="Arial"/>
                <w:sz w:val="20"/>
                <w:szCs w:val="20"/>
                <w:lang w:val="sr-Cyrl-RS"/>
              </w:rPr>
            </w:pPr>
            <w:r w:rsidRPr="006D41A9">
              <w:rPr>
                <w:rFonts w:cs="Arial"/>
                <w:sz w:val="20"/>
                <w:szCs w:val="20"/>
                <w:lang w:val="sr-Cyrl-RS"/>
              </w:rPr>
              <w:t>ком</w:t>
            </w:r>
          </w:p>
        </w:tc>
        <w:tc>
          <w:tcPr>
            <w:tcW w:w="369" w:type="pct"/>
            <w:shd w:val="clear" w:color="auto" w:fill="auto"/>
            <w:vAlign w:val="center"/>
          </w:tcPr>
          <w:p w:rsidR="00C84725" w:rsidRPr="00E47C2E"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2.5</w:t>
            </w:r>
          </w:p>
        </w:tc>
        <w:tc>
          <w:tcPr>
            <w:tcW w:w="1186" w:type="pct"/>
            <w:shd w:val="clear" w:color="auto" w:fill="auto"/>
          </w:tcPr>
          <w:p w:rsidR="00C84725" w:rsidRPr="00C23FC1" w:rsidRDefault="00C84725" w:rsidP="00C84725">
            <w:pPr>
              <w:rPr>
                <w:rFonts w:cs="Arial"/>
                <w:color w:val="000000"/>
                <w:lang w:val="sr-Cyrl-RS"/>
              </w:rPr>
            </w:pPr>
            <w:r w:rsidRPr="00C23FC1">
              <w:rPr>
                <w:rFonts w:cs="Arial"/>
                <w:color w:val="000000"/>
                <w:lang w:val="sr-Cyrl-RS"/>
              </w:rPr>
              <w:t>Јединица за помоћно напајање 12V</w:t>
            </w:r>
          </w:p>
        </w:tc>
        <w:tc>
          <w:tcPr>
            <w:tcW w:w="443" w:type="pct"/>
            <w:shd w:val="clear" w:color="auto" w:fill="auto"/>
            <w:vAlign w:val="center"/>
          </w:tcPr>
          <w:p w:rsidR="00C84725" w:rsidRPr="006D41A9" w:rsidRDefault="00C84725" w:rsidP="00D32221">
            <w:pPr>
              <w:rPr>
                <w:rFonts w:cs="Arial"/>
                <w:sz w:val="20"/>
                <w:szCs w:val="20"/>
                <w:lang w:val="sr-Cyrl-RS"/>
              </w:rPr>
            </w:pPr>
            <w:r w:rsidRPr="006D41A9">
              <w:rPr>
                <w:rFonts w:cs="Arial"/>
                <w:sz w:val="20"/>
                <w:szCs w:val="20"/>
                <w:lang w:val="sr-Cyrl-RS"/>
              </w:rPr>
              <w:t>ком</w:t>
            </w:r>
          </w:p>
        </w:tc>
        <w:tc>
          <w:tcPr>
            <w:tcW w:w="369" w:type="pct"/>
            <w:shd w:val="clear" w:color="auto" w:fill="auto"/>
            <w:vAlign w:val="center"/>
          </w:tcPr>
          <w:p w:rsidR="00C84725" w:rsidRPr="00E47C2E"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2.6</w:t>
            </w:r>
          </w:p>
        </w:tc>
        <w:tc>
          <w:tcPr>
            <w:tcW w:w="1186" w:type="pct"/>
            <w:shd w:val="clear" w:color="auto" w:fill="auto"/>
          </w:tcPr>
          <w:p w:rsidR="00C84725" w:rsidRPr="00C23FC1" w:rsidRDefault="00C84725" w:rsidP="00C84725">
            <w:pPr>
              <w:rPr>
                <w:rFonts w:cs="Arial"/>
                <w:color w:val="000000"/>
                <w:lang w:val="sr-Cyrl-RS"/>
              </w:rPr>
            </w:pPr>
            <w:r w:rsidRPr="00C23FC1">
              <w:rPr>
                <w:rFonts w:cs="Arial"/>
                <w:color w:val="000000"/>
                <w:lang w:val="sr-Cyrl-RS"/>
              </w:rPr>
              <w:t>Јединица за помоћно напајање 48V</w:t>
            </w:r>
          </w:p>
        </w:tc>
        <w:tc>
          <w:tcPr>
            <w:tcW w:w="443" w:type="pct"/>
            <w:shd w:val="clear" w:color="auto" w:fill="auto"/>
            <w:vAlign w:val="center"/>
          </w:tcPr>
          <w:p w:rsidR="00C84725" w:rsidRPr="006D41A9" w:rsidRDefault="00C84725" w:rsidP="00D32221">
            <w:pPr>
              <w:rPr>
                <w:rFonts w:cs="Arial"/>
                <w:sz w:val="20"/>
                <w:szCs w:val="20"/>
                <w:lang w:val="sr-Cyrl-RS"/>
              </w:rPr>
            </w:pPr>
            <w:r w:rsidRPr="006D41A9">
              <w:rPr>
                <w:rFonts w:cs="Arial"/>
                <w:sz w:val="20"/>
                <w:szCs w:val="20"/>
                <w:lang w:val="sr-Cyrl-RS"/>
              </w:rPr>
              <w:t>ком</w:t>
            </w:r>
          </w:p>
        </w:tc>
        <w:tc>
          <w:tcPr>
            <w:tcW w:w="369" w:type="pct"/>
            <w:shd w:val="clear" w:color="auto" w:fill="auto"/>
            <w:vAlign w:val="center"/>
          </w:tcPr>
          <w:p w:rsidR="00C84725" w:rsidRPr="00E47C2E"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2.7</w:t>
            </w:r>
          </w:p>
        </w:tc>
        <w:tc>
          <w:tcPr>
            <w:tcW w:w="1186" w:type="pct"/>
            <w:shd w:val="clear" w:color="auto" w:fill="auto"/>
          </w:tcPr>
          <w:p w:rsidR="00C84725" w:rsidRPr="00C23FC1" w:rsidRDefault="00C84725" w:rsidP="00C84725">
            <w:pPr>
              <w:rPr>
                <w:rFonts w:cs="Arial"/>
                <w:color w:val="000000"/>
                <w:lang w:val="sr-Cyrl-RS"/>
              </w:rPr>
            </w:pPr>
            <w:r w:rsidRPr="00C23FC1">
              <w:rPr>
                <w:rFonts w:cs="Arial"/>
                <w:color w:val="000000"/>
                <w:lang w:val="sr-Cyrl-RS"/>
              </w:rPr>
              <w:t>Модул BBRAM меморија</w:t>
            </w:r>
          </w:p>
        </w:tc>
        <w:tc>
          <w:tcPr>
            <w:tcW w:w="443" w:type="pct"/>
            <w:shd w:val="clear" w:color="auto" w:fill="auto"/>
            <w:vAlign w:val="center"/>
          </w:tcPr>
          <w:p w:rsidR="00C84725" w:rsidRPr="006D41A9" w:rsidRDefault="00C84725" w:rsidP="00D32221">
            <w:pPr>
              <w:rPr>
                <w:rFonts w:cs="Arial"/>
                <w:sz w:val="20"/>
                <w:szCs w:val="20"/>
                <w:lang w:val="sr-Cyrl-RS"/>
              </w:rPr>
            </w:pPr>
            <w:r w:rsidRPr="006D41A9">
              <w:rPr>
                <w:rFonts w:cs="Arial"/>
                <w:sz w:val="20"/>
                <w:szCs w:val="20"/>
                <w:lang w:val="sr-Cyrl-RS"/>
              </w:rPr>
              <w:t>ком</w:t>
            </w:r>
          </w:p>
        </w:tc>
        <w:tc>
          <w:tcPr>
            <w:tcW w:w="369" w:type="pct"/>
            <w:shd w:val="clear" w:color="auto" w:fill="auto"/>
            <w:vAlign w:val="center"/>
          </w:tcPr>
          <w:p w:rsidR="00C84725" w:rsidRPr="00E47C2E"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2.8</w:t>
            </w:r>
          </w:p>
        </w:tc>
        <w:tc>
          <w:tcPr>
            <w:tcW w:w="1186" w:type="pct"/>
            <w:shd w:val="clear" w:color="auto" w:fill="auto"/>
          </w:tcPr>
          <w:p w:rsidR="00C84725" w:rsidRPr="00C23FC1" w:rsidRDefault="00C84725" w:rsidP="00C84725">
            <w:pPr>
              <w:rPr>
                <w:rFonts w:cs="Arial"/>
                <w:color w:val="000000"/>
                <w:lang w:val="sr-Cyrl-RS"/>
              </w:rPr>
            </w:pPr>
            <w:r w:rsidRPr="00C23FC1">
              <w:rPr>
                <w:rFonts w:cs="Arial"/>
                <w:color w:val="000000"/>
                <w:lang w:val="sr-Cyrl-RS"/>
              </w:rPr>
              <w:t>Централни процесорски модул IOWA GX466</w:t>
            </w:r>
          </w:p>
        </w:tc>
        <w:tc>
          <w:tcPr>
            <w:tcW w:w="443" w:type="pct"/>
            <w:shd w:val="clear" w:color="auto" w:fill="auto"/>
            <w:vAlign w:val="center"/>
          </w:tcPr>
          <w:p w:rsidR="00C84725" w:rsidRPr="006D41A9" w:rsidRDefault="00C84725" w:rsidP="00D32221">
            <w:pPr>
              <w:rPr>
                <w:rFonts w:cs="Arial"/>
                <w:sz w:val="20"/>
                <w:szCs w:val="20"/>
                <w:lang w:val="sr-Cyrl-RS"/>
              </w:rPr>
            </w:pPr>
            <w:r w:rsidRPr="006D41A9">
              <w:rPr>
                <w:rFonts w:cs="Arial"/>
                <w:sz w:val="20"/>
                <w:szCs w:val="20"/>
                <w:lang w:val="sr-Cyrl-RS"/>
              </w:rPr>
              <w:t>ком</w:t>
            </w:r>
          </w:p>
        </w:tc>
        <w:tc>
          <w:tcPr>
            <w:tcW w:w="369" w:type="pct"/>
            <w:shd w:val="clear" w:color="auto" w:fill="auto"/>
            <w:vAlign w:val="center"/>
          </w:tcPr>
          <w:p w:rsidR="00C84725" w:rsidRPr="00E47C2E"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2.9</w:t>
            </w:r>
          </w:p>
        </w:tc>
        <w:tc>
          <w:tcPr>
            <w:tcW w:w="1186" w:type="pct"/>
            <w:shd w:val="clear" w:color="auto" w:fill="auto"/>
          </w:tcPr>
          <w:p w:rsidR="00C84725" w:rsidRPr="00C23FC1" w:rsidRDefault="00C84725" w:rsidP="00C84725">
            <w:pPr>
              <w:rPr>
                <w:rFonts w:cs="Arial"/>
                <w:color w:val="000000"/>
                <w:lang w:val="sr-Cyrl-RS"/>
              </w:rPr>
            </w:pPr>
            <w:r w:rsidRPr="00C23FC1">
              <w:rPr>
                <w:rFonts w:cs="Arial"/>
                <w:color w:val="000000"/>
                <w:lang w:val="sr-Cyrl-RS"/>
              </w:rPr>
              <w:t>Memorijska kartica CompactFlash</w:t>
            </w:r>
          </w:p>
        </w:tc>
        <w:tc>
          <w:tcPr>
            <w:tcW w:w="443" w:type="pct"/>
            <w:shd w:val="clear" w:color="auto" w:fill="auto"/>
            <w:vAlign w:val="center"/>
          </w:tcPr>
          <w:p w:rsidR="00C84725" w:rsidRPr="006D41A9" w:rsidRDefault="00C84725" w:rsidP="00D32221">
            <w:pPr>
              <w:rPr>
                <w:rFonts w:cs="Arial"/>
                <w:sz w:val="20"/>
                <w:szCs w:val="20"/>
                <w:lang w:val="sr-Cyrl-RS"/>
              </w:rPr>
            </w:pPr>
            <w:r w:rsidRPr="006D41A9">
              <w:rPr>
                <w:rFonts w:cs="Arial"/>
                <w:sz w:val="20"/>
                <w:szCs w:val="20"/>
                <w:lang w:val="sr-Cyrl-RS"/>
              </w:rPr>
              <w:t>ком</w:t>
            </w:r>
          </w:p>
        </w:tc>
        <w:tc>
          <w:tcPr>
            <w:tcW w:w="369" w:type="pct"/>
            <w:shd w:val="clear" w:color="auto" w:fill="auto"/>
            <w:vAlign w:val="center"/>
          </w:tcPr>
          <w:p w:rsidR="00C84725" w:rsidRPr="00E47C2E"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2.10</w:t>
            </w:r>
          </w:p>
        </w:tc>
        <w:tc>
          <w:tcPr>
            <w:tcW w:w="1186" w:type="pct"/>
            <w:shd w:val="clear" w:color="auto" w:fill="auto"/>
          </w:tcPr>
          <w:p w:rsidR="00C84725" w:rsidRPr="00C23FC1" w:rsidRDefault="00C84725" w:rsidP="00C84725">
            <w:pPr>
              <w:rPr>
                <w:rFonts w:cs="Arial"/>
                <w:color w:val="000000"/>
                <w:lang w:val="sr-Cyrl-RS"/>
              </w:rPr>
            </w:pPr>
            <w:r w:rsidRPr="00C23FC1">
              <w:rPr>
                <w:rFonts w:cs="Arial"/>
                <w:color w:val="000000"/>
                <w:lang w:val="sr-Cyrl-RS"/>
              </w:rPr>
              <w:t>PTA модул</w:t>
            </w:r>
          </w:p>
        </w:tc>
        <w:tc>
          <w:tcPr>
            <w:tcW w:w="443" w:type="pct"/>
            <w:shd w:val="clear" w:color="auto" w:fill="auto"/>
            <w:vAlign w:val="center"/>
          </w:tcPr>
          <w:p w:rsidR="00C84725" w:rsidRPr="006D41A9" w:rsidRDefault="00C84725" w:rsidP="00D32221">
            <w:pPr>
              <w:rPr>
                <w:rFonts w:cs="Arial"/>
                <w:sz w:val="20"/>
                <w:szCs w:val="20"/>
                <w:lang w:val="sr-Cyrl-RS"/>
              </w:rPr>
            </w:pPr>
            <w:r w:rsidRPr="006D41A9">
              <w:rPr>
                <w:rFonts w:cs="Arial"/>
                <w:sz w:val="20"/>
                <w:szCs w:val="20"/>
                <w:lang w:val="sr-Cyrl-RS"/>
              </w:rPr>
              <w:t>ком</w:t>
            </w:r>
          </w:p>
        </w:tc>
        <w:tc>
          <w:tcPr>
            <w:tcW w:w="369" w:type="pct"/>
            <w:shd w:val="clear" w:color="auto" w:fill="auto"/>
            <w:vAlign w:val="center"/>
          </w:tcPr>
          <w:p w:rsidR="00C84725" w:rsidRPr="00E47C2E"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2.11</w:t>
            </w:r>
          </w:p>
        </w:tc>
        <w:tc>
          <w:tcPr>
            <w:tcW w:w="1186" w:type="pct"/>
            <w:shd w:val="clear" w:color="auto" w:fill="auto"/>
          </w:tcPr>
          <w:p w:rsidR="00C84725" w:rsidRPr="00C23FC1" w:rsidRDefault="00C84725" w:rsidP="00C84725">
            <w:pPr>
              <w:rPr>
                <w:rFonts w:cs="Arial"/>
                <w:color w:val="000000"/>
                <w:lang w:val="sr-Cyrl-RS"/>
              </w:rPr>
            </w:pPr>
            <w:r w:rsidRPr="00C23FC1">
              <w:rPr>
                <w:rFonts w:cs="Arial"/>
                <w:color w:val="000000"/>
                <w:lang w:val="sr-Cyrl-RS"/>
              </w:rPr>
              <w:t>ATP модул</w:t>
            </w:r>
          </w:p>
        </w:tc>
        <w:tc>
          <w:tcPr>
            <w:tcW w:w="443" w:type="pct"/>
            <w:shd w:val="clear" w:color="auto" w:fill="auto"/>
            <w:vAlign w:val="center"/>
          </w:tcPr>
          <w:p w:rsidR="00C84725" w:rsidRPr="006D41A9" w:rsidRDefault="00C84725" w:rsidP="00D32221">
            <w:pPr>
              <w:rPr>
                <w:rFonts w:cs="Arial"/>
                <w:sz w:val="20"/>
                <w:szCs w:val="20"/>
                <w:lang w:val="sr-Cyrl-RS"/>
              </w:rPr>
            </w:pPr>
            <w:r w:rsidRPr="006D41A9">
              <w:rPr>
                <w:rFonts w:cs="Arial"/>
                <w:sz w:val="20"/>
                <w:szCs w:val="20"/>
                <w:lang w:val="sr-Cyrl-RS"/>
              </w:rPr>
              <w:t>ком</w:t>
            </w:r>
          </w:p>
        </w:tc>
        <w:tc>
          <w:tcPr>
            <w:tcW w:w="369" w:type="pct"/>
            <w:shd w:val="clear" w:color="auto" w:fill="auto"/>
            <w:vAlign w:val="center"/>
          </w:tcPr>
          <w:p w:rsidR="00C84725" w:rsidRPr="00E47C2E"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2.12</w:t>
            </w:r>
          </w:p>
        </w:tc>
        <w:tc>
          <w:tcPr>
            <w:tcW w:w="1186" w:type="pct"/>
            <w:shd w:val="clear" w:color="auto" w:fill="auto"/>
          </w:tcPr>
          <w:p w:rsidR="00C84725" w:rsidRPr="00C23FC1" w:rsidRDefault="00C84725" w:rsidP="00C84725">
            <w:pPr>
              <w:rPr>
                <w:rFonts w:cs="Arial"/>
                <w:color w:val="000000"/>
                <w:lang w:val="sr-Cyrl-RS"/>
              </w:rPr>
            </w:pPr>
            <w:r w:rsidRPr="00C23FC1">
              <w:rPr>
                <w:rFonts w:cs="Arial"/>
                <w:color w:val="000000"/>
                <w:lang w:val="sr-Cyrl-RS"/>
              </w:rPr>
              <w:t xml:space="preserve">Спрежни модул за дигиталне улазе BIS32 </w:t>
            </w:r>
          </w:p>
        </w:tc>
        <w:tc>
          <w:tcPr>
            <w:tcW w:w="443" w:type="pct"/>
            <w:shd w:val="clear" w:color="auto" w:fill="auto"/>
            <w:vAlign w:val="center"/>
          </w:tcPr>
          <w:p w:rsidR="00C84725" w:rsidRPr="006D41A9" w:rsidRDefault="00C84725" w:rsidP="00D32221">
            <w:pPr>
              <w:rPr>
                <w:rFonts w:cs="Arial"/>
                <w:sz w:val="20"/>
                <w:szCs w:val="20"/>
                <w:lang w:val="sr-Cyrl-RS"/>
              </w:rPr>
            </w:pPr>
            <w:r w:rsidRPr="006D41A9">
              <w:rPr>
                <w:rFonts w:cs="Arial"/>
                <w:sz w:val="20"/>
                <w:szCs w:val="20"/>
                <w:lang w:val="sr-Cyrl-RS"/>
              </w:rPr>
              <w:t>ком</w:t>
            </w:r>
          </w:p>
        </w:tc>
        <w:tc>
          <w:tcPr>
            <w:tcW w:w="369" w:type="pct"/>
            <w:shd w:val="clear" w:color="auto" w:fill="auto"/>
            <w:vAlign w:val="center"/>
          </w:tcPr>
          <w:p w:rsidR="00C84725" w:rsidRPr="00E47C2E"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2.13</w:t>
            </w:r>
          </w:p>
        </w:tc>
        <w:tc>
          <w:tcPr>
            <w:tcW w:w="1186" w:type="pct"/>
            <w:shd w:val="clear" w:color="auto" w:fill="auto"/>
          </w:tcPr>
          <w:p w:rsidR="00C84725" w:rsidRPr="00C23FC1" w:rsidRDefault="00C84725" w:rsidP="00C84725">
            <w:pPr>
              <w:rPr>
                <w:rFonts w:cs="Arial"/>
                <w:color w:val="000000"/>
                <w:lang w:val="sr-Cyrl-RS"/>
              </w:rPr>
            </w:pPr>
            <w:r w:rsidRPr="00C23FC1">
              <w:rPr>
                <w:rFonts w:cs="Arial"/>
                <w:color w:val="000000"/>
                <w:lang w:val="sr-Cyrl-RS"/>
              </w:rPr>
              <w:t xml:space="preserve">Спрежни модул за дигиталне улазе BIP16 </w:t>
            </w:r>
          </w:p>
        </w:tc>
        <w:tc>
          <w:tcPr>
            <w:tcW w:w="443" w:type="pct"/>
            <w:shd w:val="clear" w:color="auto" w:fill="auto"/>
            <w:vAlign w:val="center"/>
          </w:tcPr>
          <w:p w:rsidR="00C84725" w:rsidRPr="006D41A9" w:rsidRDefault="00C84725" w:rsidP="00D32221">
            <w:pPr>
              <w:rPr>
                <w:rFonts w:cs="Arial"/>
                <w:sz w:val="20"/>
                <w:szCs w:val="20"/>
                <w:lang w:val="sr-Cyrl-RS"/>
              </w:rPr>
            </w:pPr>
            <w:r w:rsidRPr="006D41A9">
              <w:rPr>
                <w:rFonts w:cs="Arial"/>
                <w:sz w:val="20"/>
                <w:szCs w:val="20"/>
                <w:lang w:val="sr-Cyrl-RS"/>
              </w:rPr>
              <w:t>ком</w:t>
            </w:r>
          </w:p>
        </w:tc>
        <w:tc>
          <w:tcPr>
            <w:tcW w:w="369" w:type="pct"/>
            <w:shd w:val="clear" w:color="auto" w:fill="auto"/>
            <w:vAlign w:val="center"/>
          </w:tcPr>
          <w:p w:rsidR="00C84725" w:rsidRPr="00E47C2E"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2.14</w:t>
            </w:r>
          </w:p>
        </w:tc>
        <w:tc>
          <w:tcPr>
            <w:tcW w:w="1186" w:type="pct"/>
            <w:shd w:val="clear" w:color="auto" w:fill="auto"/>
          </w:tcPr>
          <w:p w:rsidR="00C84725" w:rsidRPr="00C23FC1" w:rsidRDefault="00C84725" w:rsidP="00C84725">
            <w:pPr>
              <w:rPr>
                <w:rFonts w:cs="Arial"/>
                <w:color w:val="000000"/>
                <w:lang w:val="sr-Cyrl-RS"/>
              </w:rPr>
            </w:pPr>
            <w:r w:rsidRPr="00C23FC1">
              <w:rPr>
                <w:rFonts w:cs="Arial"/>
                <w:color w:val="000000"/>
                <w:lang w:val="sr-Cyrl-RS"/>
              </w:rPr>
              <w:t xml:space="preserve">Спрежни модул за бројачке  улазе DBS32 </w:t>
            </w:r>
          </w:p>
        </w:tc>
        <w:tc>
          <w:tcPr>
            <w:tcW w:w="443" w:type="pct"/>
            <w:shd w:val="clear" w:color="auto" w:fill="auto"/>
            <w:vAlign w:val="center"/>
          </w:tcPr>
          <w:p w:rsidR="00C84725" w:rsidRPr="006D41A9" w:rsidRDefault="00C84725" w:rsidP="00D32221">
            <w:pPr>
              <w:rPr>
                <w:rFonts w:cs="Arial"/>
                <w:sz w:val="20"/>
                <w:szCs w:val="20"/>
                <w:lang w:val="sr-Cyrl-RS"/>
              </w:rPr>
            </w:pPr>
            <w:r w:rsidRPr="006D41A9">
              <w:rPr>
                <w:rFonts w:cs="Arial"/>
                <w:sz w:val="20"/>
                <w:szCs w:val="20"/>
                <w:lang w:val="sr-Cyrl-RS"/>
              </w:rPr>
              <w:t>ком</w:t>
            </w:r>
          </w:p>
        </w:tc>
        <w:tc>
          <w:tcPr>
            <w:tcW w:w="369" w:type="pct"/>
            <w:shd w:val="clear" w:color="auto" w:fill="auto"/>
            <w:vAlign w:val="center"/>
          </w:tcPr>
          <w:p w:rsidR="00C84725" w:rsidRPr="00E47C2E"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2.15</w:t>
            </w:r>
          </w:p>
        </w:tc>
        <w:tc>
          <w:tcPr>
            <w:tcW w:w="1186" w:type="pct"/>
            <w:shd w:val="clear" w:color="auto" w:fill="auto"/>
          </w:tcPr>
          <w:p w:rsidR="00C84725" w:rsidRPr="00C23FC1" w:rsidRDefault="00C84725" w:rsidP="00C84725">
            <w:pPr>
              <w:rPr>
                <w:rFonts w:cs="Arial"/>
                <w:color w:val="000000"/>
                <w:lang w:val="sr-Cyrl-RS"/>
              </w:rPr>
            </w:pPr>
            <w:r w:rsidRPr="00C23FC1">
              <w:rPr>
                <w:rFonts w:cs="Arial"/>
                <w:color w:val="000000"/>
                <w:lang w:val="sr-Cyrl-RS"/>
              </w:rPr>
              <w:t xml:space="preserve">Спрежни модул за аналогне  улазе AIR16 </w:t>
            </w:r>
          </w:p>
        </w:tc>
        <w:tc>
          <w:tcPr>
            <w:tcW w:w="443" w:type="pct"/>
            <w:shd w:val="clear" w:color="auto" w:fill="auto"/>
            <w:vAlign w:val="center"/>
          </w:tcPr>
          <w:p w:rsidR="00C84725" w:rsidRPr="006D41A9" w:rsidRDefault="00C84725" w:rsidP="00D32221">
            <w:pPr>
              <w:rPr>
                <w:rFonts w:cs="Arial"/>
                <w:sz w:val="20"/>
                <w:szCs w:val="20"/>
                <w:lang w:val="sr-Cyrl-RS"/>
              </w:rPr>
            </w:pPr>
            <w:r w:rsidRPr="006D41A9">
              <w:rPr>
                <w:rFonts w:cs="Arial"/>
                <w:sz w:val="20"/>
                <w:szCs w:val="20"/>
                <w:lang w:val="sr-Cyrl-RS"/>
              </w:rPr>
              <w:t>ком</w:t>
            </w:r>
          </w:p>
        </w:tc>
        <w:tc>
          <w:tcPr>
            <w:tcW w:w="369" w:type="pct"/>
            <w:shd w:val="clear" w:color="auto" w:fill="auto"/>
            <w:vAlign w:val="center"/>
          </w:tcPr>
          <w:p w:rsidR="00C84725" w:rsidRPr="00E47C2E"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2.16</w:t>
            </w:r>
          </w:p>
        </w:tc>
        <w:tc>
          <w:tcPr>
            <w:tcW w:w="1186" w:type="pct"/>
            <w:shd w:val="clear" w:color="auto" w:fill="auto"/>
          </w:tcPr>
          <w:p w:rsidR="00C84725" w:rsidRPr="00C23FC1" w:rsidRDefault="00C84725" w:rsidP="00C84725">
            <w:pPr>
              <w:rPr>
                <w:rFonts w:cs="Arial"/>
                <w:color w:val="000000"/>
                <w:lang w:val="sr-Cyrl-RS"/>
              </w:rPr>
            </w:pPr>
            <w:r w:rsidRPr="00C23FC1">
              <w:rPr>
                <w:rFonts w:cs="Arial"/>
                <w:color w:val="000000"/>
                <w:lang w:val="sr-Cyrl-RS"/>
              </w:rPr>
              <w:t>Спрежни модул за аналогне  улазе BI16</w:t>
            </w:r>
          </w:p>
        </w:tc>
        <w:tc>
          <w:tcPr>
            <w:tcW w:w="443" w:type="pct"/>
            <w:shd w:val="clear" w:color="auto" w:fill="auto"/>
            <w:vAlign w:val="center"/>
          </w:tcPr>
          <w:p w:rsidR="00C84725" w:rsidRPr="006D41A9" w:rsidRDefault="00C84725" w:rsidP="00D32221">
            <w:pPr>
              <w:rPr>
                <w:rFonts w:cs="Arial"/>
                <w:sz w:val="20"/>
                <w:szCs w:val="20"/>
                <w:lang w:val="sr-Cyrl-RS"/>
              </w:rPr>
            </w:pPr>
            <w:r w:rsidRPr="006D41A9">
              <w:rPr>
                <w:rFonts w:cs="Arial"/>
                <w:sz w:val="20"/>
                <w:szCs w:val="20"/>
                <w:lang w:val="sr-Cyrl-RS"/>
              </w:rPr>
              <w:t>ком</w:t>
            </w:r>
          </w:p>
        </w:tc>
        <w:tc>
          <w:tcPr>
            <w:tcW w:w="369" w:type="pct"/>
            <w:shd w:val="clear" w:color="auto" w:fill="auto"/>
            <w:vAlign w:val="center"/>
          </w:tcPr>
          <w:p w:rsidR="00C84725" w:rsidRPr="00E47C2E"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2.17</w:t>
            </w:r>
          </w:p>
        </w:tc>
        <w:tc>
          <w:tcPr>
            <w:tcW w:w="1186" w:type="pct"/>
            <w:shd w:val="clear" w:color="auto" w:fill="auto"/>
          </w:tcPr>
          <w:p w:rsidR="00C84725" w:rsidRPr="00C23FC1" w:rsidRDefault="00C84725" w:rsidP="00C84725">
            <w:pPr>
              <w:rPr>
                <w:rFonts w:cs="Arial"/>
                <w:color w:val="000000"/>
                <w:lang w:val="sr-Cyrl-RS"/>
              </w:rPr>
            </w:pPr>
            <w:r w:rsidRPr="00C23FC1">
              <w:rPr>
                <w:rFonts w:cs="Arial"/>
                <w:color w:val="000000"/>
                <w:lang w:val="sr-Cyrl-RS"/>
              </w:rPr>
              <w:t>Спрежни модул за командне излазе DDR16</w:t>
            </w:r>
          </w:p>
        </w:tc>
        <w:tc>
          <w:tcPr>
            <w:tcW w:w="443" w:type="pct"/>
            <w:shd w:val="clear" w:color="auto" w:fill="auto"/>
            <w:vAlign w:val="center"/>
          </w:tcPr>
          <w:p w:rsidR="00C84725" w:rsidRPr="006D41A9" w:rsidRDefault="00C84725" w:rsidP="00D32221">
            <w:pPr>
              <w:rPr>
                <w:rFonts w:cs="Arial"/>
                <w:sz w:val="20"/>
                <w:szCs w:val="20"/>
                <w:lang w:val="sr-Cyrl-RS"/>
              </w:rPr>
            </w:pPr>
            <w:r w:rsidRPr="006D41A9">
              <w:rPr>
                <w:rFonts w:cs="Arial"/>
                <w:sz w:val="20"/>
                <w:szCs w:val="20"/>
                <w:lang w:val="sr-Cyrl-RS"/>
              </w:rPr>
              <w:t>ком</w:t>
            </w:r>
          </w:p>
        </w:tc>
        <w:tc>
          <w:tcPr>
            <w:tcW w:w="369" w:type="pct"/>
            <w:shd w:val="clear" w:color="auto" w:fill="auto"/>
            <w:vAlign w:val="center"/>
          </w:tcPr>
          <w:p w:rsidR="00C84725" w:rsidRPr="00E47C2E"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2.18</w:t>
            </w:r>
          </w:p>
        </w:tc>
        <w:tc>
          <w:tcPr>
            <w:tcW w:w="1186" w:type="pct"/>
            <w:shd w:val="clear" w:color="auto" w:fill="auto"/>
          </w:tcPr>
          <w:p w:rsidR="00C84725" w:rsidRPr="00C23FC1" w:rsidRDefault="00C84725" w:rsidP="00C84725">
            <w:pPr>
              <w:rPr>
                <w:rFonts w:cs="Arial"/>
                <w:color w:val="000000"/>
                <w:lang w:val="sr-Cyrl-RS"/>
              </w:rPr>
            </w:pPr>
            <w:r w:rsidRPr="00C23FC1">
              <w:rPr>
                <w:rFonts w:cs="Arial"/>
                <w:color w:val="000000"/>
                <w:lang w:val="sr-Cyrl-RS"/>
              </w:rPr>
              <w:t>Спрежни модул за командне излазе BOF32</w:t>
            </w:r>
          </w:p>
        </w:tc>
        <w:tc>
          <w:tcPr>
            <w:tcW w:w="443" w:type="pct"/>
            <w:shd w:val="clear" w:color="auto" w:fill="auto"/>
            <w:vAlign w:val="center"/>
          </w:tcPr>
          <w:p w:rsidR="00C84725" w:rsidRPr="006D41A9" w:rsidRDefault="00C84725" w:rsidP="00D32221">
            <w:pPr>
              <w:rPr>
                <w:rFonts w:cs="Arial"/>
                <w:sz w:val="20"/>
                <w:szCs w:val="20"/>
                <w:lang w:val="sr-Cyrl-RS"/>
              </w:rPr>
            </w:pPr>
            <w:r w:rsidRPr="006D41A9">
              <w:rPr>
                <w:rFonts w:cs="Arial"/>
                <w:sz w:val="20"/>
                <w:szCs w:val="20"/>
                <w:lang w:val="sr-Cyrl-RS"/>
              </w:rPr>
              <w:t>ком</w:t>
            </w:r>
          </w:p>
        </w:tc>
        <w:tc>
          <w:tcPr>
            <w:tcW w:w="369" w:type="pct"/>
            <w:shd w:val="clear" w:color="auto" w:fill="auto"/>
            <w:vAlign w:val="center"/>
          </w:tcPr>
          <w:p w:rsidR="00C84725" w:rsidRPr="00E47C2E"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2.19</w:t>
            </w:r>
          </w:p>
        </w:tc>
        <w:tc>
          <w:tcPr>
            <w:tcW w:w="1186" w:type="pct"/>
            <w:shd w:val="clear" w:color="auto" w:fill="auto"/>
          </w:tcPr>
          <w:p w:rsidR="00C84725" w:rsidRPr="00C23FC1" w:rsidRDefault="00C84725" w:rsidP="00C84725">
            <w:pPr>
              <w:rPr>
                <w:rFonts w:cs="Arial"/>
                <w:color w:val="000000"/>
                <w:lang w:val="sr-Cyrl-RS"/>
              </w:rPr>
            </w:pPr>
            <w:r w:rsidRPr="00C23FC1">
              <w:rPr>
                <w:rFonts w:cs="Arial"/>
                <w:color w:val="000000"/>
                <w:lang w:val="sr-Cyrl-RS"/>
              </w:rPr>
              <w:t xml:space="preserve">Спрежни модул за аналогне излазе </w:t>
            </w:r>
            <w:r w:rsidRPr="00C23FC1">
              <w:rPr>
                <w:rFonts w:cs="Arial"/>
                <w:color w:val="000000"/>
                <w:lang w:val="sr-Cyrl-RS"/>
              </w:rPr>
              <w:lastRenderedPageBreak/>
              <w:t>BAO08</w:t>
            </w:r>
          </w:p>
        </w:tc>
        <w:tc>
          <w:tcPr>
            <w:tcW w:w="443" w:type="pct"/>
            <w:shd w:val="clear" w:color="auto" w:fill="auto"/>
            <w:vAlign w:val="center"/>
          </w:tcPr>
          <w:p w:rsidR="00C84725" w:rsidRPr="006D41A9" w:rsidRDefault="00C84725" w:rsidP="00D32221">
            <w:pPr>
              <w:rPr>
                <w:rFonts w:cs="Arial"/>
                <w:sz w:val="20"/>
                <w:szCs w:val="20"/>
                <w:lang w:val="sr-Cyrl-RS"/>
              </w:rPr>
            </w:pPr>
            <w:r w:rsidRPr="006D41A9">
              <w:rPr>
                <w:rFonts w:cs="Arial"/>
                <w:sz w:val="20"/>
                <w:szCs w:val="20"/>
                <w:lang w:val="sr-Cyrl-RS"/>
              </w:rPr>
              <w:lastRenderedPageBreak/>
              <w:t>ком</w:t>
            </w:r>
          </w:p>
        </w:tc>
        <w:tc>
          <w:tcPr>
            <w:tcW w:w="369" w:type="pct"/>
            <w:shd w:val="clear" w:color="auto" w:fill="auto"/>
            <w:vAlign w:val="center"/>
          </w:tcPr>
          <w:p w:rsidR="00C84725" w:rsidRPr="00E47C2E"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lastRenderedPageBreak/>
              <w:t>2.20</w:t>
            </w:r>
          </w:p>
        </w:tc>
        <w:tc>
          <w:tcPr>
            <w:tcW w:w="1186" w:type="pct"/>
            <w:shd w:val="clear" w:color="auto" w:fill="auto"/>
          </w:tcPr>
          <w:p w:rsidR="00C84725" w:rsidRPr="00C23FC1" w:rsidRDefault="00C84725" w:rsidP="00C84725">
            <w:pPr>
              <w:rPr>
                <w:rFonts w:cs="Arial"/>
                <w:color w:val="000000"/>
                <w:lang w:val="sr-Cyrl-RS"/>
              </w:rPr>
            </w:pPr>
            <w:r w:rsidRPr="00C23FC1">
              <w:rPr>
                <w:rFonts w:cs="Arial"/>
                <w:color w:val="000000"/>
                <w:lang w:val="sr-Cyrl-RS"/>
              </w:rPr>
              <w:t>Спрежни модул за брзе бројачке улазе (BPC)</w:t>
            </w:r>
          </w:p>
        </w:tc>
        <w:tc>
          <w:tcPr>
            <w:tcW w:w="443" w:type="pct"/>
            <w:shd w:val="clear" w:color="auto" w:fill="auto"/>
            <w:vAlign w:val="center"/>
          </w:tcPr>
          <w:p w:rsidR="00C84725" w:rsidRPr="006D41A9" w:rsidRDefault="00C84725" w:rsidP="00D32221">
            <w:pPr>
              <w:rPr>
                <w:rFonts w:cs="Arial"/>
                <w:sz w:val="20"/>
                <w:szCs w:val="20"/>
                <w:lang w:val="sr-Cyrl-RS"/>
              </w:rPr>
            </w:pPr>
            <w:r w:rsidRPr="006D41A9">
              <w:rPr>
                <w:rFonts w:cs="Arial"/>
                <w:sz w:val="20"/>
                <w:szCs w:val="20"/>
                <w:lang w:val="sr-Cyrl-RS"/>
              </w:rPr>
              <w:t>ком</w:t>
            </w:r>
          </w:p>
        </w:tc>
        <w:tc>
          <w:tcPr>
            <w:tcW w:w="369" w:type="pct"/>
            <w:shd w:val="clear" w:color="auto" w:fill="auto"/>
            <w:vAlign w:val="center"/>
          </w:tcPr>
          <w:p w:rsidR="00C84725" w:rsidRPr="00E47C2E"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2.21</w:t>
            </w:r>
          </w:p>
        </w:tc>
        <w:tc>
          <w:tcPr>
            <w:tcW w:w="1186" w:type="pct"/>
            <w:shd w:val="clear" w:color="auto" w:fill="auto"/>
          </w:tcPr>
          <w:p w:rsidR="00C84725" w:rsidRPr="00C23FC1" w:rsidRDefault="00C84725" w:rsidP="00C84725">
            <w:pPr>
              <w:rPr>
                <w:rFonts w:cs="Arial"/>
                <w:color w:val="000000"/>
                <w:lang w:val="sr-Cyrl-RS"/>
              </w:rPr>
            </w:pPr>
            <w:r w:rsidRPr="00C23FC1">
              <w:rPr>
                <w:rFonts w:cs="Arial"/>
                <w:color w:val="000000"/>
                <w:lang w:val="sr-Cyrl-RS"/>
              </w:rPr>
              <w:t>Multiport serijska kartica 8xRS232</w:t>
            </w:r>
          </w:p>
        </w:tc>
        <w:tc>
          <w:tcPr>
            <w:tcW w:w="443" w:type="pct"/>
            <w:shd w:val="clear" w:color="auto" w:fill="auto"/>
            <w:vAlign w:val="center"/>
          </w:tcPr>
          <w:p w:rsidR="00C84725" w:rsidRPr="006D41A9" w:rsidRDefault="00C84725" w:rsidP="00D32221">
            <w:pPr>
              <w:rPr>
                <w:rFonts w:cs="Arial"/>
                <w:sz w:val="20"/>
                <w:szCs w:val="20"/>
                <w:lang w:val="sr-Cyrl-RS"/>
              </w:rPr>
            </w:pPr>
            <w:r w:rsidRPr="006D41A9">
              <w:rPr>
                <w:rFonts w:cs="Arial"/>
                <w:sz w:val="20"/>
                <w:szCs w:val="20"/>
                <w:lang w:val="sr-Cyrl-RS"/>
              </w:rPr>
              <w:t>ком</w:t>
            </w:r>
          </w:p>
        </w:tc>
        <w:tc>
          <w:tcPr>
            <w:tcW w:w="369" w:type="pct"/>
            <w:shd w:val="clear" w:color="auto" w:fill="auto"/>
            <w:vAlign w:val="center"/>
          </w:tcPr>
          <w:p w:rsidR="00C84725" w:rsidRPr="00E47C2E"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2.22</w:t>
            </w:r>
          </w:p>
        </w:tc>
        <w:tc>
          <w:tcPr>
            <w:tcW w:w="1186" w:type="pct"/>
            <w:shd w:val="clear" w:color="auto" w:fill="auto"/>
          </w:tcPr>
          <w:p w:rsidR="00C84725" w:rsidRPr="00C23FC1" w:rsidRDefault="00C84725" w:rsidP="00C84725">
            <w:pPr>
              <w:rPr>
                <w:rFonts w:cs="Arial"/>
                <w:color w:val="000000"/>
                <w:lang w:val="sr-Cyrl-RS"/>
              </w:rPr>
            </w:pPr>
            <w:r w:rsidRPr="00C23FC1">
              <w:rPr>
                <w:rFonts w:cs="Arial"/>
                <w:color w:val="000000"/>
                <w:lang w:val="sr-Cyrl-RS"/>
              </w:rPr>
              <w:t>ATP-PTA кабл</w:t>
            </w:r>
          </w:p>
        </w:tc>
        <w:tc>
          <w:tcPr>
            <w:tcW w:w="443" w:type="pct"/>
            <w:shd w:val="clear" w:color="auto" w:fill="auto"/>
          </w:tcPr>
          <w:p w:rsidR="00C84725" w:rsidRDefault="00C84725">
            <w:r w:rsidRPr="00CB38BD">
              <w:rPr>
                <w:rFonts w:cs="Arial"/>
                <w:sz w:val="20"/>
                <w:szCs w:val="20"/>
                <w:lang w:val="sr-Cyrl-RS"/>
              </w:rPr>
              <w:t>ком</w:t>
            </w:r>
          </w:p>
        </w:tc>
        <w:tc>
          <w:tcPr>
            <w:tcW w:w="369" w:type="pct"/>
            <w:shd w:val="clear" w:color="auto" w:fill="auto"/>
            <w:vAlign w:val="center"/>
          </w:tcPr>
          <w:p w:rsidR="00C84725" w:rsidRPr="00C84725" w:rsidRDefault="00C84725" w:rsidP="00BC01DC">
            <w:pPr>
              <w:spacing w:before="0"/>
              <w:jc w:val="center"/>
              <w:rPr>
                <w:rFonts w:cs="Arial"/>
                <w:bCs/>
                <w:iCs/>
                <w:lang w:val="sr-Latn-RS"/>
              </w:rPr>
            </w:pPr>
            <w:r>
              <w:rPr>
                <w:rFonts w:cs="Arial"/>
                <w:bCs/>
                <w:iCs/>
                <w:lang w:val="sr-Latn-R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2.23</w:t>
            </w:r>
          </w:p>
        </w:tc>
        <w:tc>
          <w:tcPr>
            <w:tcW w:w="1186" w:type="pct"/>
            <w:shd w:val="clear" w:color="auto" w:fill="auto"/>
          </w:tcPr>
          <w:p w:rsidR="00C84725" w:rsidRPr="00C23FC1" w:rsidRDefault="00C84725" w:rsidP="00C84725">
            <w:pPr>
              <w:rPr>
                <w:rFonts w:cs="Arial"/>
                <w:color w:val="000000"/>
                <w:lang w:val="sr-Cyrl-RS"/>
              </w:rPr>
            </w:pPr>
            <w:r w:rsidRPr="00C23FC1">
              <w:rPr>
                <w:rFonts w:cs="Arial"/>
                <w:color w:val="000000"/>
                <w:lang w:val="sr-Cyrl-RS"/>
              </w:rPr>
              <w:t>ATP-ATP кабл</w:t>
            </w:r>
          </w:p>
        </w:tc>
        <w:tc>
          <w:tcPr>
            <w:tcW w:w="443" w:type="pct"/>
            <w:shd w:val="clear" w:color="auto" w:fill="auto"/>
          </w:tcPr>
          <w:p w:rsidR="00C84725" w:rsidRDefault="00C84725">
            <w:r w:rsidRPr="00CB38BD">
              <w:rPr>
                <w:rFonts w:cs="Arial"/>
                <w:sz w:val="20"/>
                <w:szCs w:val="20"/>
                <w:lang w:val="sr-Cyrl-RS"/>
              </w:rPr>
              <w:t>ком</w:t>
            </w:r>
          </w:p>
        </w:tc>
        <w:tc>
          <w:tcPr>
            <w:tcW w:w="369" w:type="pct"/>
            <w:shd w:val="clear" w:color="auto" w:fill="auto"/>
            <w:vAlign w:val="center"/>
          </w:tcPr>
          <w:p w:rsidR="00C84725" w:rsidRPr="00C84725" w:rsidRDefault="00C84725" w:rsidP="00BC01DC">
            <w:pPr>
              <w:spacing w:before="0"/>
              <w:jc w:val="center"/>
              <w:rPr>
                <w:rFonts w:cs="Arial"/>
                <w:bCs/>
                <w:iCs/>
                <w:lang w:val="sr-Latn-RS"/>
              </w:rPr>
            </w:pPr>
            <w:r>
              <w:rPr>
                <w:rFonts w:cs="Arial"/>
                <w:bCs/>
                <w:iCs/>
                <w:lang w:val="sr-Latn-R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2.24</w:t>
            </w:r>
          </w:p>
        </w:tc>
        <w:tc>
          <w:tcPr>
            <w:tcW w:w="1186" w:type="pct"/>
            <w:shd w:val="clear" w:color="auto" w:fill="auto"/>
          </w:tcPr>
          <w:p w:rsidR="00C84725" w:rsidRPr="00C23FC1" w:rsidRDefault="00C84725" w:rsidP="00C84725">
            <w:pPr>
              <w:rPr>
                <w:rFonts w:cs="Arial"/>
                <w:color w:val="000000"/>
                <w:lang w:val="sr-Cyrl-RS"/>
              </w:rPr>
            </w:pPr>
            <w:r w:rsidRPr="00C23FC1">
              <w:rPr>
                <w:rFonts w:cs="Arial"/>
                <w:color w:val="000000"/>
                <w:lang w:val="sr-Cyrl-RS"/>
              </w:rPr>
              <w:t>Спрежни кабл</w:t>
            </w:r>
          </w:p>
        </w:tc>
        <w:tc>
          <w:tcPr>
            <w:tcW w:w="443" w:type="pct"/>
            <w:shd w:val="clear" w:color="auto" w:fill="auto"/>
          </w:tcPr>
          <w:p w:rsidR="00C84725" w:rsidRDefault="00C84725">
            <w:r w:rsidRPr="00CB38BD">
              <w:rPr>
                <w:rFonts w:cs="Arial"/>
                <w:sz w:val="20"/>
                <w:szCs w:val="20"/>
                <w:lang w:val="sr-Cyrl-RS"/>
              </w:rPr>
              <w:t>ком</w:t>
            </w:r>
          </w:p>
        </w:tc>
        <w:tc>
          <w:tcPr>
            <w:tcW w:w="369" w:type="pct"/>
            <w:shd w:val="clear" w:color="auto" w:fill="auto"/>
            <w:vAlign w:val="center"/>
          </w:tcPr>
          <w:p w:rsidR="00C84725" w:rsidRPr="00C84725" w:rsidRDefault="00C84725" w:rsidP="00BC01DC">
            <w:pPr>
              <w:spacing w:before="0"/>
              <w:jc w:val="center"/>
              <w:rPr>
                <w:rFonts w:cs="Arial"/>
                <w:bCs/>
                <w:iCs/>
                <w:lang w:val="sr-Latn-RS"/>
              </w:rPr>
            </w:pPr>
            <w:r>
              <w:rPr>
                <w:rFonts w:cs="Arial"/>
                <w:bCs/>
                <w:iCs/>
                <w:lang w:val="sr-Latn-R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2.25</w:t>
            </w:r>
          </w:p>
        </w:tc>
        <w:tc>
          <w:tcPr>
            <w:tcW w:w="1186" w:type="pct"/>
            <w:shd w:val="clear" w:color="auto" w:fill="auto"/>
          </w:tcPr>
          <w:p w:rsidR="00C84725" w:rsidRPr="00C23FC1" w:rsidRDefault="00C84725" w:rsidP="00C84725">
            <w:pPr>
              <w:rPr>
                <w:rFonts w:cs="Arial"/>
                <w:color w:val="000000"/>
                <w:lang w:val="sr-Cyrl-RS"/>
              </w:rPr>
            </w:pPr>
            <w:r w:rsidRPr="00C23FC1">
              <w:rPr>
                <w:rFonts w:cs="Arial"/>
                <w:color w:val="000000"/>
                <w:lang w:val="sr-Cyrl-RS"/>
              </w:rPr>
              <w:t xml:space="preserve">Кућиште за модуле 19` - рек са backplane </w:t>
            </w:r>
          </w:p>
        </w:tc>
        <w:tc>
          <w:tcPr>
            <w:tcW w:w="443" w:type="pct"/>
            <w:shd w:val="clear" w:color="auto" w:fill="auto"/>
          </w:tcPr>
          <w:p w:rsidR="00C84725" w:rsidRDefault="00C84725">
            <w:r w:rsidRPr="00CB38BD">
              <w:rPr>
                <w:rFonts w:cs="Arial"/>
                <w:sz w:val="20"/>
                <w:szCs w:val="20"/>
                <w:lang w:val="sr-Cyrl-RS"/>
              </w:rPr>
              <w:t>ком</w:t>
            </w:r>
          </w:p>
        </w:tc>
        <w:tc>
          <w:tcPr>
            <w:tcW w:w="369" w:type="pct"/>
            <w:shd w:val="clear" w:color="auto" w:fill="auto"/>
            <w:vAlign w:val="center"/>
          </w:tcPr>
          <w:p w:rsidR="00C84725" w:rsidRPr="00C84725" w:rsidRDefault="00C84725" w:rsidP="00BC01DC">
            <w:pPr>
              <w:spacing w:before="0"/>
              <w:jc w:val="center"/>
              <w:rPr>
                <w:rFonts w:cs="Arial"/>
                <w:bCs/>
                <w:iCs/>
                <w:lang w:val="sr-Latn-RS"/>
              </w:rPr>
            </w:pPr>
            <w:r>
              <w:rPr>
                <w:rFonts w:cs="Arial"/>
                <w:bCs/>
                <w:iCs/>
                <w:lang w:val="sr-Latn-R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2.26</w:t>
            </w:r>
          </w:p>
        </w:tc>
        <w:tc>
          <w:tcPr>
            <w:tcW w:w="1186" w:type="pct"/>
            <w:shd w:val="clear" w:color="auto" w:fill="auto"/>
          </w:tcPr>
          <w:p w:rsidR="00C84725" w:rsidRPr="00C23FC1" w:rsidRDefault="00C84725" w:rsidP="00C84725">
            <w:pPr>
              <w:rPr>
                <w:rFonts w:cs="Arial"/>
                <w:color w:val="000000"/>
                <w:lang w:val="sr-Cyrl-RS"/>
              </w:rPr>
            </w:pPr>
            <w:r w:rsidRPr="00C23FC1">
              <w:rPr>
                <w:rFonts w:cs="Arial"/>
                <w:color w:val="000000"/>
                <w:lang w:val="sr-Cyrl-RS"/>
              </w:rPr>
              <w:t>Вентилатор за CPU</w:t>
            </w:r>
          </w:p>
        </w:tc>
        <w:tc>
          <w:tcPr>
            <w:tcW w:w="443" w:type="pct"/>
            <w:shd w:val="clear" w:color="auto" w:fill="auto"/>
          </w:tcPr>
          <w:p w:rsidR="00C84725" w:rsidRDefault="00C84725">
            <w:r w:rsidRPr="00CB38BD">
              <w:rPr>
                <w:rFonts w:cs="Arial"/>
                <w:sz w:val="20"/>
                <w:szCs w:val="20"/>
                <w:lang w:val="sr-Cyrl-RS"/>
              </w:rPr>
              <w:t>ком</w:t>
            </w:r>
          </w:p>
        </w:tc>
        <w:tc>
          <w:tcPr>
            <w:tcW w:w="369" w:type="pct"/>
            <w:shd w:val="clear" w:color="auto" w:fill="auto"/>
            <w:vAlign w:val="center"/>
          </w:tcPr>
          <w:p w:rsidR="00C84725" w:rsidRPr="00C84725" w:rsidRDefault="00C84725" w:rsidP="00BC01DC">
            <w:pPr>
              <w:spacing w:before="0"/>
              <w:jc w:val="center"/>
              <w:rPr>
                <w:rFonts w:cs="Arial"/>
                <w:bCs/>
                <w:iCs/>
                <w:lang w:val="sr-Latn-RS"/>
              </w:rPr>
            </w:pPr>
            <w:r>
              <w:rPr>
                <w:rFonts w:cs="Arial"/>
                <w:bCs/>
                <w:iCs/>
                <w:lang w:val="sr-Latn-R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2.27</w:t>
            </w:r>
          </w:p>
        </w:tc>
        <w:tc>
          <w:tcPr>
            <w:tcW w:w="1186" w:type="pct"/>
            <w:shd w:val="clear" w:color="auto" w:fill="auto"/>
          </w:tcPr>
          <w:p w:rsidR="00C84725" w:rsidRPr="00C23FC1" w:rsidRDefault="00C84725" w:rsidP="00C84725">
            <w:pPr>
              <w:rPr>
                <w:rFonts w:cs="Arial"/>
                <w:color w:val="000000"/>
                <w:lang w:val="sr-Cyrl-RS"/>
              </w:rPr>
            </w:pPr>
            <w:r w:rsidRPr="00C23FC1">
              <w:rPr>
                <w:rFonts w:cs="Arial"/>
                <w:color w:val="000000"/>
                <w:lang w:val="sr-Cyrl-RS"/>
              </w:rPr>
              <w:t>Memorijska kartica SO-DIMM 2 GB</w:t>
            </w:r>
          </w:p>
        </w:tc>
        <w:tc>
          <w:tcPr>
            <w:tcW w:w="443" w:type="pct"/>
            <w:shd w:val="clear" w:color="auto" w:fill="auto"/>
          </w:tcPr>
          <w:p w:rsidR="00C84725" w:rsidRDefault="00C84725">
            <w:r w:rsidRPr="00CB38BD">
              <w:rPr>
                <w:rFonts w:cs="Arial"/>
                <w:sz w:val="20"/>
                <w:szCs w:val="20"/>
                <w:lang w:val="sr-Cyrl-RS"/>
              </w:rPr>
              <w:t>ком</w:t>
            </w:r>
          </w:p>
        </w:tc>
        <w:tc>
          <w:tcPr>
            <w:tcW w:w="369" w:type="pct"/>
            <w:shd w:val="clear" w:color="auto" w:fill="auto"/>
            <w:vAlign w:val="center"/>
          </w:tcPr>
          <w:p w:rsidR="00C84725" w:rsidRPr="00C84725" w:rsidRDefault="00C84725" w:rsidP="00BC01DC">
            <w:pPr>
              <w:spacing w:before="0"/>
              <w:jc w:val="center"/>
              <w:rPr>
                <w:rFonts w:cs="Arial"/>
                <w:bCs/>
                <w:iCs/>
                <w:lang w:val="sr-Latn-RS"/>
              </w:rPr>
            </w:pPr>
            <w:r>
              <w:rPr>
                <w:rFonts w:cs="Arial"/>
                <w:bCs/>
                <w:iCs/>
                <w:lang w:val="sr-Latn-R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2.28</w:t>
            </w:r>
          </w:p>
        </w:tc>
        <w:tc>
          <w:tcPr>
            <w:tcW w:w="1186" w:type="pct"/>
            <w:shd w:val="clear" w:color="auto" w:fill="auto"/>
          </w:tcPr>
          <w:p w:rsidR="00C84725" w:rsidRPr="00C23FC1" w:rsidRDefault="00C84725" w:rsidP="00C84725">
            <w:pPr>
              <w:rPr>
                <w:rFonts w:cs="Arial"/>
                <w:color w:val="000000"/>
                <w:lang w:val="sr-Cyrl-RS"/>
              </w:rPr>
            </w:pPr>
            <w:r w:rsidRPr="00C23FC1">
              <w:rPr>
                <w:rFonts w:cs="Arial"/>
                <w:color w:val="000000"/>
                <w:lang w:val="sr-Cyrl-RS"/>
              </w:rPr>
              <w:t>Memorijska kartica SO-DIMM 4 GB</w:t>
            </w:r>
          </w:p>
        </w:tc>
        <w:tc>
          <w:tcPr>
            <w:tcW w:w="443" w:type="pct"/>
            <w:shd w:val="clear" w:color="auto" w:fill="auto"/>
          </w:tcPr>
          <w:p w:rsidR="00C84725" w:rsidRDefault="00C84725">
            <w:r w:rsidRPr="00CB38BD">
              <w:rPr>
                <w:rFonts w:cs="Arial"/>
                <w:sz w:val="20"/>
                <w:szCs w:val="20"/>
                <w:lang w:val="sr-Cyrl-RS"/>
              </w:rPr>
              <w:t>ком</w:t>
            </w:r>
          </w:p>
        </w:tc>
        <w:tc>
          <w:tcPr>
            <w:tcW w:w="369" w:type="pct"/>
            <w:shd w:val="clear" w:color="auto" w:fill="auto"/>
            <w:vAlign w:val="center"/>
          </w:tcPr>
          <w:p w:rsidR="00C84725" w:rsidRPr="00C84725" w:rsidRDefault="00C84725" w:rsidP="00BC01DC">
            <w:pPr>
              <w:spacing w:before="0"/>
              <w:jc w:val="center"/>
              <w:rPr>
                <w:rFonts w:cs="Arial"/>
                <w:bCs/>
                <w:iCs/>
                <w:lang w:val="sr-Latn-RS"/>
              </w:rPr>
            </w:pPr>
            <w:r>
              <w:rPr>
                <w:rFonts w:cs="Arial"/>
                <w:bCs/>
                <w:iCs/>
                <w:lang w:val="sr-Latn-R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47394A" w:rsidRPr="00E47C2E" w:rsidTr="00170FAA">
        <w:tc>
          <w:tcPr>
            <w:tcW w:w="346" w:type="pct"/>
            <w:shd w:val="clear" w:color="auto" w:fill="auto"/>
            <w:vAlign w:val="center"/>
          </w:tcPr>
          <w:p w:rsidR="0047394A" w:rsidRPr="00E47C2E" w:rsidRDefault="0047394A" w:rsidP="00BC01DC">
            <w:pPr>
              <w:spacing w:before="0"/>
              <w:jc w:val="center"/>
              <w:rPr>
                <w:rFonts w:cs="Arial"/>
                <w:b/>
                <w:bCs/>
                <w:iCs/>
                <w:lang w:val="sr-Cyrl-CS"/>
              </w:rPr>
            </w:pPr>
          </w:p>
        </w:tc>
        <w:tc>
          <w:tcPr>
            <w:tcW w:w="1186" w:type="pct"/>
            <w:shd w:val="clear" w:color="auto" w:fill="auto"/>
            <w:vAlign w:val="center"/>
          </w:tcPr>
          <w:p w:rsidR="0047394A" w:rsidRPr="00865C03" w:rsidRDefault="0047394A" w:rsidP="00D32221">
            <w:pPr>
              <w:rPr>
                <w:rFonts w:cs="Arial"/>
                <w:b/>
                <w:lang w:val="sr-Cyrl-RS"/>
              </w:rPr>
            </w:pPr>
            <w:r w:rsidRPr="00865C03">
              <w:rPr>
                <w:rFonts w:cs="Arial"/>
                <w:b/>
                <w:lang w:val="sr-Cyrl-RS"/>
              </w:rPr>
              <w:t>Међузбир 2:</w:t>
            </w:r>
          </w:p>
        </w:tc>
        <w:tc>
          <w:tcPr>
            <w:tcW w:w="443" w:type="pct"/>
            <w:shd w:val="clear" w:color="auto" w:fill="auto"/>
            <w:vAlign w:val="center"/>
          </w:tcPr>
          <w:p w:rsidR="0047394A" w:rsidRPr="006D41A9" w:rsidRDefault="0047394A" w:rsidP="00D32221">
            <w:pPr>
              <w:rPr>
                <w:rFonts w:cs="Arial"/>
                <w:sz w:val="20"/>
                <w:szCs w:val="20"/>
                <w:lang w:val="sr-Cyrl-RS"/>
              </w:rPr>
            </w:pPr>
          </w:p>
        </w:tc>
        <w:tc>
          <w:tcPr>
            <w:tcW w:w="369" w:type="pct"/>
            <w:shd w:val="clear" w:color="auto" w:fill="auto"/>
            <w:vAlign w:val="center"/>
          </w:tcPr>
          <w:p w:rsidR="0047394A" w:rsidRDefault="0047394A" w:rsidP="00BC01DC">
            <w:pPr>
              <w:spacing w:before="0"/>
              <w:jc w:val="center"/>
              <w:rPr>
                <w:rFonts w:cs="Arial"/>
                <w:bCs/>
                <w:iCs/>
                <w:lang w:val="sr-Cyrl-CS"/>
              </w:rPr>
            </w:pPr>
          </w:p>
        </w:tc>
        <w:tc>
          <w:tcPr>
            <w:tcW w:w="525" w:type="pct"/>
            <w:shd w:val="clear" w:color="auto" w:fill="auto"/>
            <w:vAlign w:val="center"/>
          </w:tcPr>
          <w:p w:rsidR="0047394A" w:rsidRPr="00E47C2E" w:rsidRDefault="0047394A" w:rsidP="00BC01DC">
            <w:pPr>
              <w:spacing w:before="0"/>
              <w:jc w:val="center"/>
              <w:rPr>
                <w:rFonts w:cs="Arial"/>
                <w:b/>
                <w:bCs/>
                <w:iCs/>
              </w:rPr>
            </w:pPr>
          </w:p>
        </w:tc>
        <w:tc>
          <w:tcPr>
            <w:tcW w:w="582" w:type="pct"/>
            <w:shd w:val="clear" w:color="auto" w:fill="auto"/>
            <w:vAlign w:val="center"/>
          </w:tcPr>
          <w:p w:rsidR="0047394A" w:rsidRPr="00E47C2E" w:rsidRDefault="0047394A" w:rsidP="00BC01DC">
            <w:pPr>
              <w:spacing w:before="0"/>
              <w:jc w:val="center"/>
              <w:rPr>
                <w:rFonts w:cs="Arial"/>
                <w:b/>
                <w:bCs/>
                <w:iCs/>
              </w:rPr>
            </w:pPr>
          </w:p>
        </w:tc>
        <w:tc>
          <w:tcPr>
            <w:tcW w:w="737" w:type="pct"/>
            <w:shd w:val="clear" w:color="auto" w:fill="auto"/>
            <w:vAlign w:val="center"/>
          </w:tcPr>
          <w:p w:rsidR="0047394A" w:rsidRPr="00E47C2E" w:rsidRDefault="0047394A" w:rsidP="00BC01DC">
            <w:pPr>
              <w:spacing w:before="0"/>
              <w:jc w:val="center"/>
              <w:rPr>
                <w:rFonts w:cs="Arial"/>
                <w:b/>
                <w:bCs/>
                <w:iCs/>
              </w:rPr>
            </w:pPr>
          </w:p>
        </w:tc>
        <w:tc>
          <w:tcPr>
            <w:tcW w:w="812" w:type="pct"/>
            <w:shd w:val="clear" w:color="auto" w:fill="auto"/>
            <w:vAlign w:val="center"/>
          </w:tcPr>
          <w:p w:rsidR="0047394A" w:rsidRPr="00E47C2E" w:rsidRDefault="0047394A" w:rsidP="00BC01DC">
            <w:pPr>
              <w:spacing w:before="0"/>
              <w:jc w:val="center"/>
              <w:rPr>
                <w:rFonts w:cs="Arial"/>
                <w:b/>
                <w:bCs/>
                <w:iCs/>
              </w:rPr>
            </w:pPr>
          </w:p>
        </w:tc>
      </w:tr>
      <w:tr w:rsidR="00D32221" w:rsidRPr="00E47C2E" w:rsidTr="00170FAA">
        <w:tc>
          <w:tcPr>
            <w:tcW w:w="346" w:type="pct"/>
            <w:shd w:val="clear" w:color="auto" w:fill="auto"/>
            <w:vAlign w:val="center"/>
          </w:tcPr>
          <w:p w:rsidR="00D32221" w:rsidRPr="00EE375E" w:rsidRDefault="00EE375E" w:rsidP="00BC01DC">
            <w:pPr>
              <w:spacing w:before="0"/>
              <w:jc w:val="center"/>
              <w:rPr>
                <w:rFonts w:cs="Arial"/>
                <w:b/>
                <w:bCs/>
                <w:iCs/>
              </w:rPr>
            </w:pPr>
            <w:r>
              <w:rPr>
                <w:rFonts w:cs="Arial"/>
                <w:b/>
                <w:bCs/>
                <w:iCs/>
              </w:rPr>
              <w:t>3</w:t>
            </w:r>
          </w:p>
        </w:tc>
        <w:tc>
          <w:tcPr>
            <w:tcW w:w="1186" w:type="pct"/>
            <w:shd w:val="clear" w:color="auto" w:fill="auto"/>
            <w:vAlign w:val="center"/>
          </w:tcPr>
          <w:p w:rsidR="00D32221" w:rsidRDefault="00D32221" w:rsidP="00D32221">
            <w:pPr>
              <w:rPr>
                <w:rFonts w:cs="Arial"/>
                <w:lang w:val="sr-Cyrl-RS"/>
              </w:rPr>
            </w:pPr>
            <w:r w:rsidRPr="00A63022">
              <w:rPr>
                <w:rFonts w:cs="Arial"/>
                <w:b/>
                <w:bCs/>
                <w:lang w:val="sr-Cyrl-RS"/>
              </w:rPr>
              <w:t>Рачунарска опрема</w:t>
            </w:r>
          </w:p>
        </w:tc>
        <w:tc>
          <w:tcPr>
            <w:tcW w:w="443" w:type="pct"/>
            <w:shd w:val="clear" w:color="auto" w:fill="auto"/>
            <w:vAlign w:val="center"/>
          </w:tcPr>
          <w:p w:rsidR="00D32221" w:rsidRPr="006D41A9" w:rsidRDefault="00D32221" w:rsidP="00D32221">
            <w:pPr>
              <w:rPr>
                <w:rFonts w:cs="Arial"/>
                <w:sz w:val="20"/>
                <w:szCs w:val="20"/>
                <w:lang w:val="sr-Cyrl-RS"/>
              </w:rPr>
            </w:pPr>
          </w:p>
        </w:tc>
        <w:tc>
          <w:tcPr>
            <w:tcW w:w="369" w:type="pct"/>
            <w:shd w:val="clear" w:color="auto" w:fill="auto"/>
            <w:vAlign w:val="center"/>
          </w:tcPr>
          <w:p w:rsidR="00D32221" w:rsidRDefault="00D32221" w:rsidP="00BC01DC">
            <w:pPr>
              <w:spacing w:before="0"/>
              <w:jc w:val="center"/>
              <w:rPr>
                <w:rFonts w:cs="Arial"/>
                <w:bCs/>
                <w:iCs/>
                <w:lang w:val="sr-Cyrl-CS"/>
              </w:rPr>
            </w:pPr>
          </w:p>
        </w:tc>
        <w:tc>
          <w:tcPr>
            <w:tcW w:w="525" w:type="pct"/>
            <w:shd w:val="clear" w:color="auto" w:fill="auto"/>
            <w:vAlign w:val="center"/>
          </w:tcPr>
          <w:p w:rsidR="00D32221" w:rsidRPr="00E47C2E" w:rsidRDefault="00D32221" w:rsidP="00BC01DC">
            <w:pPr>
              <w:spacing w:before="0"/>
              <w:jc w:val="center"/>
              <w:rPr>
                <w:rFonts w:cs="Arial"/>
                <w:b/>
                <w:bCs/>
                <w:iCs/>
              </w:rPr>
            </w:pPr>
          </w:p>
        </w:tc>
        <w:tc>
          <w:tcPr>
            <w:tcW w:w="582" w:type="pct"/>
            <w:shd w:val="clear" w:color="auto" w:fill="auto"/>
            <w:vAlign w:val="center"/>
          </w:tcPr>
          <w:p w:rsidR="00D32221" w:rsidRPr="00E47C2E" w:rsidRDefault="00D32221" w:rsidP="00BC01DC">
            <w:pPr>
              <w:spacing w:before="0"/>
              <w:jc w:val="center"/>
              <w:rPr>
                <w:rFonts w:cs="Arial"/>
                <w:b/>
                <w:bCs/>
                <w:iCs/>
              </w:rPr>
            </w:pPr>
          </w:p>
        </w:tc>
        <w:tc>
          <w:tcPr>
            <w:tcW w:w="737" w:type="pct"/>
            <w:shd w:val="clear" w:color="auto" w:fill="auto"/>
            <w:vAlign w:val="center"/>
          </w:tcPr>
          <w:p w:rsidR="00D32221" w:rsidRPr="00E47C2E" w:rsidRDefault="00D32221" w:rsidP="00BC01DC">
            <w:pPr>
              <w:spacing w:before="0"/>
              <w:jc w:val="center"/>
              <w:rPr>
                <w:rFonts w:cs="Arial"/>
                <w:b/>
                <w:bCs/>
                <w:iCs/>
              </w:rPr>
            </w:pPr>
          </w:p>
        </w:tc>
        <w:tc>
          <w:tcPr>
            <w:tcW w:w="812" w:type="pct"/>
            <w:shd w:val="clear" w:color="auto" w:fill="auto"/>
            <w:vAlign w:val="center"/>
          </w:tcPr>
          <w:p w:rsidR="00D32221" w:rsidRPr="00E47C2E" w:rsidRDefault="00D32221"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3.1</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SCADA  сервер VIEW 6000 хардверски комплет</w:t>
            </w:r>
          </w:p>
        </w:tc>
        <w:tc>
          <w:tcPr>
            <w:tcW w:w="443" w:type="pct"/>
            <w:shd w:val="clear" w:color="auto" w:fill="auto"/>
            <w:vAlign w:val="center"/>
          </w:tcPr>
          <w:p w:rsidR="00C84725" w:rsidRPr="00A63022" w:rsidRDefault="00C84725" w:rsidP="00D32221">
            <w:pPr>
              <w:rPr>
                <w:rFonts w:cs="Arial"/>
                <w:sz w:val="20"/>
                <w:szCs w:val="20"/>
                <w:lang w:val="sr-Cyrl-RS"/>
              </w:rPr>
            </w:pPr>
            <w:r w:rsidRPr="00A63022">
              <w:rPr>
                <w:rFonts w:cs="Arial"/>
                <w:sz w:val="20"/>
                <w:szCs w:val="20"/>
                <w:lang w:val="sr-Cyrl-RS"/>
              </w:rPr>
              <w:t>компл</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3.2</w:t>
            </w:r>
          </w:p>
        </w:tc>
        <w:tc>
          <w:tcPr>
            <w:tcW w:w="1186" w:type="pct"/>
            <w:shd w:val="clear" w:color="auto" w:fill="auto"/>
            <w:vAlign w:val="bottom"/>
          </w:tcPr>
          <w:p w:rsidR="00C84725" w:rsidRPr="00C23FC1" w:rsidRDefault="00C84725" w:rsidP="00C84725">
            <w:pPr>
              <w:rPr>
                <w:rFonts w:cs="Arial"/>
                <w:color w:val="000000"/>
                <w:lang w:val="sr-Cyrl-RS"/>
              </w:rPr>
            </w:pPr>
            <w:r w:rsidRPr="00C23FC1">
              <w:rPr>
                <w:rFonts w:cs="Arial"/>
                <w:color w:val="000000"/>
                <w:lang w:val="sr-Cyrl-RS"/>
              </w:rPr>
              <w:t>SCADA  HMI радна станица VIEW 6000 хардверски комплет</w:t>
            </w:r>
          </w:p>
        </w:tc>
        <w:tc>
          <w:tcPr>
            <w:tcW w:w="443" w:type="pct"/>
            <w:shd w:val="clear" w:color="auto" w:fill="auto"/>
            <w:vAlign w:val="center"/>
          </w:tcPr>
          <w:p w:rsidR="00C84725" w:rsidRPr="00A63022" w:rsidRDefault="00C84725" w:rsidP="00D32221">
            <w:pPr>
              <w:rPr>
                <w:rFonts w:cs="Arial"/>
                <w:sz w:val="24"/>
                <w:szCs w:val="24"/>
                <w:lang w:val="sr-Cyrl-RS"/>
              </w:rPr>
            </w:pPr>
            <w:r w:rsidRPr="00A63022">
              <w:rPr>
                <w:rFonts w:cs="Arial"/>
                <w:sz w:val="24"/>
                <w:szCs w:val="24"/>
                <w:lang w:val="sr-Cyrl-RS"/>
              </w:rPr>
              <w:t> </w:t>
            </w:r>
            <w:r w:rsidRPr="00A63022">
              <w:rPr>
                <w:rFonts w:cs="Arial"/>
                <w:sz w:val="20"/>
                <w:szCs w:val="20"/>
                <w:lang w:val="sr-Cyrl-RS"/>
              </w:rPr>
              <w:t>компл</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3.3</w:t>
            </w:r>
          </w:p>
        </w:tc>
        <w:tc>
          <w:tcPr>
            <w:tcW w:w="1186" w:type="pct"/>
            <w:shd w:val="clear" w:color="auto" w:fill="auto"/>
            <w:vAlign w:val="bottom"/>
          </w:tcPr>
          <w:p w:rsidR="00C84725" w:rsidRPr="00C23FC1" w:rsidRDefault="00C84725" w:rsidP="00C84725">
            <w:pPr>
              <w:rPr>
                <w:rFonts w:cs="Arial"/>
                <w:color w:val="000000"/>
                <w:lang w:val="sr-Cyrl-RS"/>
              </w:rPr>
            </w:pPr>
            <w:r w:rsidRPr="00C23FC1">
              <w:rPr>
                <w:rFonts w:cs="Arial"/>
                <w:color w:val="000000"/>
                <w:lang w:val="sr-Cyrl-RS"/>
              </w:rPr>
              <w:t>SCADA  HMI сервер хардверски комплет</w:t>
            </w:r>
          </w:p>
        </w:tc>
        <w:tc>
          <w:tcPr>
            <w:tcW w:w="443" w:type="pct"/>
            <w:shd w:val="clear" w:color="auto" w:fill="auto"/>
            <w:vAlign w:val="center"/>
          </w:tcPr>
          <w:p w:rsidR="00C84725" w:rsidRPr="00A63022" w:rsidRDefault="00C84725" w:rsidP="00D32221">
            <w:pPr>
              <w:rPr>
                <w:rFonts w:cs="Arial"/>
                <w:sz w:val="24"/>
                <w:szCs w:val="24"/>
                <w:lang w:val="sr-Cyrl-RS"/>
              </w:rPr>
            </w:pPr>
            <w:r w:rsidRPr="00A63022">
              <w:rPr>
                <w:rFonts w:cs="Arial"/>
                <w:sz w:val="24"/>
                <w:szCs w:val="24"/>
                <w:lang w:val="sr-Cyrl-RS"/>
              </w:rPr>
              <w:t> </w:t>
            </w:r>
            <w:r w:rsidRPr="00A63022">
              <w:rPr>
                <w:rFonts w:cs="Arial"/>
                <w:sz w:val="20"/>
                <w:szCs w:val="20"/>
                <w:lang w:val="sr-Cyrl-RS"/>
              </w:rPr>
              <w:t>компл</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3.4</w:t>
            </w:r>
          </w:p>
        </w:tc>
        <w:tc>
          <w:tcPr>
            <w:tcW w:w="1186" w:type="pct"/>
            <w:shd w:val="clear" w:color="auto" w:fill="auto"/>
            <w:vAlign w:val="bottom"/>
          </w:tcPr>
          <w:p w:rsidR="00C84725" w:rsidRPr="00C23FC1" w:rsidRDefault="00C84725" w:rsidP="00C84725">
            <w:pPr>
              <w:rPr>
                <w:rFonts w:cs="Arial"/>
                <w:color w:val="000000"/>
                <w:lang w:val="sr-Cyrl-RS"/>
              </w:rPr>
            </w:pPr>
            <w:r w:rsidRPr="00C23FC1">
              <w:rPr>
                <w:rFonts w:cs="Arial"/>
                <w:color w:val="000000"/>
                <w:lang w:val="sr-Cyrl-RS"/>
              </w:rPr>
              <w:t>SCADA  SYS станица хардверски комплет</w:t>
            </w:r>
          </w:p>
        </w:tc>
        <w:tc>
          <w:tcPr>
            <w:tcW w:w="443" w:type="pct"/>
            <w:shd w:val="clear" w:color="auto" w:fill="auto"/>
            <w:vAlign w:val="center"/>
          </w:tcPr>
          <w:p w:rsidR="00C84725" w:rsidRPr="00A63022" w:rsidRDefault="00C84725" w:rsidP="00D32221">
            <w:pPr>
              <w:rPr>
                <w:rFonts w:cs="Arial"/>
                <w:sz w:val="24"/>
                <w:szCs w:val="24"/>
                <w:lang w:val="sr-Cyrl-RS"/>
              </w:rPr>
            </w:pPr>
            <w:r w:rsidRPr="00A63022">
              <w:rPr>
                <w:rFonts w:cs="Arial"/>
                <w:sz w:val="24"/>
                <w:szCs w:val="24"/>
                <w:lang w:val="sr-Cyrl-RS"/>
              </w:rPr>
              <w:t> </w:t>
            </w:r>
            <w:r w:rsidRPr="00A63022">
              <w:rPr>
                <w:rFonts w:cs="Arial"/>
                <w:sz w:val="20"/>
                <w:szCs w:val="20"/>
                <w:lang w:val="sr-Cyrl-RS"/>
              </w:rPr>
              <w:t>компл</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3.5</w:t>
            </w:r>
          </w:p>
        </w:tc>
        <w:tc>
          <w:tcPr>
            <w:tcW w:w="1186" w:type="pct"/>
            <w:shd w:val="clear" w:color="auto" w:fill="auto"/>
            <w:vAlign w:val="bottom"/>
          </w:tcPr>
          <w:p w:rsidR="00C84725" w:rsidRPr="00C23FC1" w:rsidRDefault="00C84725" w:rsidP="00C84725">
            <w:pPr>
              <w:rPr>
                <w:rFonts w:cs="Arial"/>
                <w:color w:val="000000"/>
                <w:lang w:val="sr-Cyrl-RS"/>
              </w:rPr>
            </w:pPr>
            <w:r w:rsidRPr="00C23FC1">
              <w:rPr>
                <w:rFonts w:cs="Arial"/>
                <w:color w:val="000000"/>
                <w:lang w:val="sr-Cyrl-RS"/>
              </w:rPr>
              <w:t>SCADA  архивски сервер хардверски комплет</w:t>
            </w:r>
          </w:p>
        </w:tc>
        <w:tc>
          <w:tcPr>
            <w:tcW w:w="443" w:type="pct"/>
            <w:shd w:val="clear" w:color="auto" w:fill="auto"/>
            <w:vAlign w:val="center"/>
          </w:tcPr>
          <w:p w:rsidR="00C84725" w:rsidRPr="00A63022" w:rsidRDefault="00C84725" w:rsidP="00D32221">
            <w:pPr>
              <w:rPr>
                <w:rFonts w:cs="Arial"/>
                <w:sz w:val="24"/>
                <w:szCs w:val="24"/>
                <w:lang w:val="sr-Cyrl-RS"/>
              </w:rPr>
            </w:pPr>
            <w:r w:rsidRPr="00A63022">
              <w:rPr>
                <w:rFonts w:cs="Arial"/>
                <w:sz w:val="24"/>
                <w:szCs w:val="24"/>
                <w:lang w:val="sr-Cyrl-RS"/>
              </w:rPr>
              <w:t> </w:t>
            </w:r>
            <w:r w:rsidRPr="00A63022">
              <w:rPr>
                <w:rFonts w:cs="Arial"/>
                <w:sz w:val="20"/>
                <w:szCs w:val="20"/>
                <w:lang w:val="sr-Cyrl-RS"/>
              </w:rPr>
              <w:t>компл</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3.6</w:t>
            </w:r>
          </w:p>
        </w:tc>
        <w:tc>
          <w:tcPr>
            <w:tcW w:w="1186" w:type="pct"/>
            <w:shd w:val="clear" w:color="auto" w:fill="auto"/>
            <w:vAlign w:val="center"/>
          </w:tcPr>
          <w:p w:rsidR="00C84725" w:rsidRPr="00C23FC1" w:rsidRDefault="00C84725" w:rsidP="00C84725">
            <w:pPr>
              <w:rPr>
                <w:rFonts w:cs="Arial"/>
                <w:color w:val="000000"/>
                <w:lang w:val="sr-Cyrl-RS"/>
              </w:rPr>
            </w:pPr>
            <w:r w:rsidRPr="00C23FC1">
              <w:rPr>
                <w:rFonts w:cs="Arial"/>
                <w:color w:val="000000"/>
                <w:lang w:val="sr-Cyrl-RS"/>
              </w:rPr>
              <w:t>матична плоча</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3.7</w:t>
            </w:r>
          </w:p>
        </w:tc>
        <w:tc>
          <w:tcPr>
            <w:tcW w:w="1186" w:type="pct"/>
            <w:shd w:val="clear" w:color="auto" w:fill="auto"/>
            <w:vAlign w:val="center"/>
          </w:tcPr>
          <w:p w:rsidR="00C84725" w:rsidRPr="00C23FC1" w:rsidRDefault="00C84725" w:rsidP="00C84725">
            <w:pPr>
              <w:rPr>
                <w:rFonts w:cs="Arial"/>
                <w:color w:val="000000"/>
                <w:lang w:val="sr-Cyrl-RS"/>
              </w:rPr>
            </w:pPr>
            <w:r w:rsidRPr="00C23FC1">
              <w:rPr>
                <w:rFonts w:cs="Arial"/>
                <w:color w:val="000000"/>
                <w:lang w:val="sr-Cyrl-RS"/>
              </w:rPr>
              <w:t xml:space="preserve">процесор </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3.8</w:t>
            </w:r>
          </w:p>
        </w:tc>
        <w:tc>
          <w:tcPr>
            <w:tcW w:w="1186" w:type="pct"/>
            <w:shd w:val="clear" w:color="auto" w:fill="auto"/>
            <w:vAlign w:val="center"/>
          </w:tcPr>
          <w:p w:rsidR="00C84725" w:rsidRPr="00C23FC1" w:rsidRDefault="00C84725" w:rsidP="00C84725">
            <w:pPr>
              <w:rPr>
                <w:rFonts w:cs="Arial"/>
                <w:color w:val="000000"/>
                <w:lang w:val="sr-Cyrl-RS"/>
              </w:rPr>
            </w:pPr>
            <w:r w:rsidRPr="00C23FC1">
              <w:rPr>
                <w:rFonts w:cs="Arial"/>
                <w:color w:val="000000"/>
                <w:lang w:val="sr-Cyrl-RS"/>
              </w:rPr>
              <w:t>меморија 2 GB</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3.9</w:t>
            </w:r>
          </w:p>
        </w:tc>
        <w:tc>
          <w:tcPr>
            <w:tcW w:w="1186" w:type="pct"/>
            <w:shd w:val="clear" w:color="auto" w:fill="auto"/>
            <w:vAlign w:val="center"/>
          </w:tcPr>
          <w:p w:rsidR="00C84725" w:rsidRPr="00C23FC1" w:rsidRDefault="00C84725" w:rsidP="00C84725">
            <w:pPr>
              <w:rPr>
                <w:rFonts w:cs="Arial"/>
                <w:color w:val="000000"/>
                <w:lang w:val="sr-Cyrl-RS"/>
              </w:rPr>
            </w:pPr>
            <w:r w:rsidRPr="00C23FC1">
              <w:rPr>
                <w:rFonts w:cs="Arial"/>
                <w:color w:val="000000"/>
                <w:lang w:val="sr-Cyrl-RS"/>
              </w:rPr>
              <w:t>меморија 4 GB</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lastRenderedPageBreak/>
              <w:t>3.10</w:t>
            </w:r>
          </w:p>
        </w:tc>
        <w:tc>
          <w:tcPr>
            <w:tcW w:w="1186" w:type="pct"/>
            <w:shd w:val="clear" w:color="auto" w:fill="auto"/>
            <w:vAlign w:val="center"/>
          </w:tcPr>
          <w:p w:rsidR="00C84725" w:rsidRPr="00C23FC1" w:rsidRDefault="00C84725" w:rsidP="00C84725">
            <w:pPr>
              <w:rPr>
                <w:rFonts w:cs="Arial"/>
                <w:color w:val="000000"/>
                <w:lang w:val="sr-Cyrl-RS"/>
              </w:rPr>
            </w:pPr>
            <w:r w:rsidRPr="00C23FC1">
              <w:rPr>
                <w:rFonts w:cs="Arial"/>
                <w:color w:val="000000"/>
                <w:lang w:val="sr-Cyrl-RS"/>
              </w:rPr>
              <w:t>меморија  8 GB</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3.11</w:t>
            </w:r>
          </w:p>
        </w:tc>
        <w:tc>
          <w:tcPr>
            <w:tcW w:w="1186" w:type="pct"/>
            <w:shd w:val="clear" w:color="auto" w:fill="auto"/>
            <w:vAlign w:val="center"/>
          </w:tcPr>
          <w:p w:rsidR="00C84725" w:rsidRPr="00C23FC1" w:rsidRDefault="00C84725" w:rsidP="00C84725">
            <w:pPr>
              <w:rPr>
                <w:rFonts w:cs="Arial"/>
                <w:color w:val="000000"/>
                <w:lang w:val="sr-Cyrl-RS"/>
              </w:rPr>
            </w:pPr>
            <w:r w:rsidRPr="00C23FC1">
              <w:rPr>
                <w:rFonts w:cs="Arial"/>
                <w:color w:val="000000"/>
                <w:lang w:val="sr-Cyrl-RS"/>
              </w:rPr>
              <w:t>RAID диск контролер</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3.12</w:t>
            </w:r>
          </w:p>
        </w:tc>
        <w:tc>
          <w:tcPr>
            <w:tcW w:w="1186" w:type="pct"/>
            <w:shd w:val="clear" w:color="auto" w:fill="auto"/>
            <w:vAlign w:val="center"/>
          </w:tcPr>
          <w:p w:rsidR="00C84725" w:rsidRPr="00C23FC1" w:rsidRDefault="00C84725" w:rsidP="00C84725">
            <w:pPr>
              <w:rPr>
                <w:rFonts w:cs="Arial"/>
                <w:color w:val="000000"/>
                <w:lang w:val="sr-Cyrl-RS"/>
              </w:rPr>
            </w:pPr>
            <w:r w:rsidRPr="00C23FC1">
              <w:rPr>
                <w:rFonts w:cs="Arial"/>
                <w:color w:val="000000"/>
                <w:lang w:val="sr-Cyrl-RS"/>
              </w:rPr>
              <w:t>напојна јединица 650W</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3.13</w:t>
            </w:r>
          </w:p>
        </w:tc>
        <w:tc>
          <w:tcPr>
            <w:tcW w:w="1186" w:type="pct"/>
            <w:shd w:val="clear" w:color="auto" w:fill="auto"/>
            <w:vAlign w:val="center"/>
          </w:tcPr>
          <w:p w:rsidR="00C84725" w:rsidRPr="00C23FC1" w:rsidRDefault="00C84725" w:rsidP="00C84725">
            <w:pPr>
              <w:rPr>
                <w:rFonts w:cs="Arial"/>
                <w:color w:val="000000"/>
                <w:lang w:val="sr-Cyrl-RS"/>
              </w:rPr>
            </w:pPr>
            <w:r w:rsidRPr="00C23FC1">
              <w:rPr>
                <w:rFonts w:cs="Arial"/>
                <w:color w:val="000000"/>
                <w:lang w:val="sr-Cyrl-RS"/>
              </w:rPr>
              <w:t>диск 500 GB</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3.14</w:t>
            </w:r>
          </w:p>
        </w:tc>
        <w:tc>
          <w:tcPr>
            <w:tcW w:w="1186" w:type="pct"/>
            <w:shd w:val="clear" w:color="auto" w:fill="auto"/>
            <w:vAlign w:val="center"/>
          </w:tcPr>
          <w:p w:rsidR="00C84725" w:rsidRPr="00C23FC1" w:rsidRDefault="00C84725" w:rsidP="00C84725">
            <w:pPr>
              <w:rPr>
                <w:rFonts w:cs="Arial"/>
                <w:color w:val="000000"/>
                <w:lang w:val="sr-Cyrl-RS"/>
              </w:rPr>
            </w:pPr>
            <w:r w:rsidRPr="00C23FC1">
              <w:rPr>
                <w:rFonts w:cs="Arial"/>
                <w:color w:val="000000"/>
                <w:lang w:val="sr-Cyrl-RS"/>
              </w:rPr>
              <w:t>диск 1 TB</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3.15</w:t>
            </w:r>
          </w:p>
        </w:tc>
        <w:tc>
          <w:tcPr>
            <w:tcW w:w="1186" w:type="pct"/>
            <w:shd w:val="clear" w:color="auto" w:fill="auto"/>
            <w:vAlign w:val="center"/>
          </w:tcPr>
          <w:p w:rsidR="00C84725" w:rsidRPr="00C23FC1" w:rsidRDefault="00C84725" w:rsidP="00C84725">
            <w:pPr>
              <w:rPr>
                <w:rFonts w:cs="Arial"/>
                <w:color w:val="000000"/>
                <w:lang w:val="sr-Cyrl-RS"/>
              </w:rPr>
            </w:pPr>
            <w:r w:rsidRPr="00C23FC1">
              <w:rPr>
                <w:rFonts w:cs="Arial"/>
                <w:color w:val="000000"/>
                <w:lang w:val="sr-Cyrl-RS"/>
              </w:rPr>
              <w:t>Батерија за матичну плочу</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3.16</w:t>
            </w:r>
          </w:p>
        </w:tc>
        <w:tc>
          <w:tcPr>
            <w:tcW w:w="1186" w:type="pct"/>
            <w:shd w:val="clear" w:color="auto" w:fill="auto"/>
            <w:vAlign w:val="center"/>
          </w:tcPr>
          <w:p w:rsidR="00C84725" w:rsidRPr="00C23FC1" w:rsidRDefault="00C84725" w:rsidP="00C84725">
            <w:pPr>
              <w:rPr>
                <w:rFonts w:cs="Arial"/>
                <w:color w:val="000000"/>
                <w:lang w:val="sr-Cyrl-RS"/>
              </w:rPr>
            </w:pPr>
            <w:r w:rsidRPr="00C23FC1">
              <w:rPr>
                <w:rFonts w:cs="Arial"/>
                <w:color w:val="000000"/>
                <w:lang w:val="sr-Cyrl-RS"/>
              </w:rPr>
              <w:t>графичка карта за 1 монитор</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3.17</w:t>
            </w:r>
          </w:p>
        </w:tc>
        <w:tc>
          <w:tcPr>
            <w:tcW w:w="1186" w:type="pct"/>
            <w:shd w:val="clear" w:color="auto" w:fill="auto"/>
            <w:vAlign w:val="center"/>
          </w:tcPr>
          <w:p w:rsidR="00C84725" w:rsidRPr="00C23FC1" w:rsidRDefault="00C84725" w:rsidP="00C84725">
            <w:pPr>
              <w:rPr>
                <w:rFonts w:cs="Arial"/>
                <w:color w:val="000000"/>
                <w:lang w:val="sr-Cyrl-RS"/>
              </w:rPr>
            </w:pPr>
            <w:r w:rsidRPr="00C23FC1">
              <w:rPr>
                <w:rFonts w:cs="Arial"/>
                <w:color w:val="000000"/>
                <w:lang w:val="sr-Cyrl-RS"/>
              </w:rPr>
              <w:t>графичка карта за 2 монитор</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3.18</w:t>
            </w:r>
          </w:p>
        </w:tc>
        <w:tc>
          <w:tcPr>
            <w:tcW w:w="1186" w:type="pct"/>
            <w:shd w:val="clear" w:color="auto" w:fill="auto"/>
            <w:vAlign w:val="center"/>
          </w:tcPr>
          <w:p w:rsidR="00C84725" w:rsidRPr="00C23FC1" w:rsidRDefault="00C84725" w:rsidP="00C84725">
            <w:pPr>
              <w:rPr>
                <w:rFonts w:cs="Arial"/>
                <w:color w:val="000000"/>
                <w:lang w:val="sr-Cyrl-RS"/>
              </w:rPr>
            </w:pPr>
            <w:r w:rsidRPr="00C23FC1">
              <w:rPr>
                <w:rFonts w:cs="Arial"/>
                <w:color w:val="000000"/>
                <w:lang w:val="sr-Cyrl-RS"/>
              </w:rPr>
              <w:t>графичка карта за 4 монитор</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3.19</w:t>
            </w:r>
          </w:p>
        </w:tc>
        <w:tc>
          <w:tcPr>
            <w:tcW w:w="1186" w:type="pct"/>
            <w:shd w:val="clear" w:color="auto" w:fill="auto"/>
            <w:vAlign w:val="center"/>
          </w:tcPr>
          <w:p w:rsidR="00C84725" w:rsidRPr="00C23FC1" w:rsidRDefault="00C84725" w:rsidP="00C84725">
            <w:pPr>
              <w:rPr>
                <w:rFonts w:cs="Arial"/>
                <w:color w:val="000000"/>
                <w:lang w:val="sr-Cyrl-RS"/>
              </w:rPr>
            </w:pPr>
            <w:r w:rsidRPr="00C23FC1">
              <w:rPr>
                <w:rFonts w:cs="Arial"/>
                <w:color w:val="000000"/>
                <w:lang w:val="sr-Cyrl-RS"/>
              </w:rPr>
              <w:t>DVD RW јединица</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3.20</w:t>
            </w:r>
          </w:p>
        </w:tc>
        <w:tc>
          <w:tcPr>
            <w:tcW w:w="1186" w:type="pct"/>
            <w:shd w:val="clear" w:color="auto" w:fill="auto"/>
            <w:vAlign w:val="center"/>
          </w:tcPr>
          <w:p w:rsidR="00C84725" w:rsidRPr="00C23FC1" w:rsidRDefault="00C84725" w:rsidP="00C84725">
            <w:pPr>
              <w:rPr>
                <w:rFonts w:cs="Arial"/>
                <w:color w:val="000000"/>
                <w:lang w:val="sr-Cyrl-RS"/>
              </w:rPr>
            </w:pPr>
            <w:r w:rsidRPr="00C23FC1">
              <w:rPr>
                <w:rFonts w:cs="Arial"/>
                <w:color w:val="000000"/>
                <w:lang w:val="sr-Cyrl-RS"/>
              </w:rPr>
              <w:t>мултипорт адаптер за 16 канала</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3.21</w:t>
            </w:r>
          </w:p>
        </w:tc>
        <w:tc>
          <w:tcPr>
            <w:tcW w:w="1186" w:type="pct"/>
            <w:shd w:val="clear" w:color="auto" w:fill="auto"/>
            <w:vAlign w:val="center"/>
          </w:tcPr>
          <w:p w:rsidR="00C84725" w:rsidRPr="00C23FC1" w:rsidRDefault="00C84725" w:rsidP="00C84725">
            <w:pPr>
              <w:rPr>
                <w:rFonts w:cs="Arial"/>
                <w:color w:val="000000"/>
                <w:lang w:val="sr-Cyrl-RS"/>
              </w:rPr>
            </w:pPr>
            <w:r w:rsidRPr="00C23FC1">
              <w:rPr>
                <w:rFonts w:cs="Arial"/>
                <w:color w:val="000000"/>
                <w:lang w:val="sr-Cyrl-RS"/>
              </w:rPr>
              <w:t>звучници</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3.22</w:t>
            </w:r>
          </w:p>
        </w:tc>
        <w:tc>
          <w:tcPr>
            <w:tcW w:w="1186" w:type="pct"/>
            <w:shd w:val="clear" w:color="auto" w:fill="auto"/>
            <w:vAlign w:val="center"/>
          </w:tcPr>
          <w:p w:rsidR="00C84725" w:rsidRPr="00C23FC1" w:rsidRDefault="00C84725" w:rsidP="00C84725">
            <w:pPr>
              <w:rPr>
                <w:rFonts w:cs="Arial"/>
                <w:color w:val="000000"/>
                <w:lang w:val="sr-Cyrl-RS"/>
              </w:rPr>
            </w:pPr>
            <w:r w:rsidRPr="00C23FC1">
              <w:rPr>
                <w:rFonts w:cs="Arial"/>
                <w:color w:val="000000"/>
                <w:lang w:val="sr-Cyrl-RS"/>
              </w:rPr>
              <w:t>тастатура</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3.23</w:t>
            </w:r>
          </w:p>
        </w:tc>
        <w:tc>
          <w:tcPr>
            <w:tcW w:w="1186" w:type="pct"/>
            <w:shd w:val="clear" w:color="auto" w:fill="auto"/>
            <w:vAlign w:val="center"/>
          </w:tcPr>
          <w:p w:rsidR="00C84725" w:rsidRPr="00C23FC1" w:rsidRDefault="00C84725" w:rsidP="00C84725">
            <w:pPr>
              <w:rPr>
                <w:rFonts w:cs="Arial"/>
                <w:color w:val="000000"/>
                <w:lang w:val="sr-Cyrl-RS"/>
              </w:rPr>
            </w:pPr>
            <w:r w:rsidRPr="00C23FC1">
              <w:rPr>
                <w:rFonts w:cs="Arial"/>
                <w:color w:val="000000"/>
                <w:lang w:val="sr-Cyrl-RS"/>
              </w:rPr>
              <w:t>оптички миш</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3.24</w:t>
            </w:r>
          </w:p>
        </w:tc>
        <w:tc>
          <w:tcPr>
            <w:tcW w:w="1186" w:type="pct"/>
            <w:shd w:val="clear" w:color="auto" w:fill="auto"/>
            <w:vAlign w:val="center"/>
          </w:tcPr>
          <w:p w:rsidR="00C84725" w:rsidRPr="00C23FC1" w:rsidRDefault="00C84725" w:rsidP="00C84725">
            <w:pPr>
              <w:rPr>
                <w:rFonts w:cs="Arial"/>
                <w:color w:val="000000"/>
                <w:lang w:val="sr-Cyrl-RS"/>
              </w:rPr>
            </w:pPr>
            <w:r w:rsidRPr="00C23FC1">
              <w:rPr>
                <w:rFonts w:cs="Arial"/>
                <w:color w:val="000000"/>
                <w:lang w:val="sr-Cyrl-RS"/>
              </w:rPr>
              <w:t>24" TFT монитор</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3.25</w:t>
            </w:r>
          </w:p>
        </w:tc>
        <w:tc>
          <w:tcPr>
            <w:tcW w:w="1186" w:type="pct"/>
            <w:shd w:val="clear" w:color="auto" w:fill="auto"/>
            <w:vAlign w:val="center"/>
          </w:tcPr>
          <w:p w:rsidR="00C84725" w:rsidRPr="00C23FC1" w:rsidRDefault="00C84725" w:rsidP="00C84725">
            <w:pPr>
              <w:rPr>
                <w:rFonts w:cs="Arial"/>
                <w:color w:val="000000"/>
                <w:lang w:val="sr-Cyrl-RS"/>
              </w:rPr>
            </w:pPr>
            <w:r w:rsidRPr="00C23FC1">
              <w:rPr>
                <w:rFonts w:cs="Arial"/>
                <w:color w:val="000000"/>
                <w:lang w:val="sr-Cyrl-RS"/>
              </w:rPr>
              <w:t>21" TFT монитор</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3.26</w:t>
            </w:r>
          </w:p>
        </w:tc>
        <w:tc>
          <w:tcPr>
            <w:tcW w:w="1186" w:type="pct"/>
            <w:shd w:val="clear" w:color="auto" w:fill="auto"/>
            <w:vAlign w:val="center"/>
          </w:tcPr>
          <w:p w:rsidR="00C84725" w:rsidRPr="00C23FC1" w:rsidRDefault="00C84725" w:rsidP="00C84725">
            <w:pPr>
              <w:rPr>
                <w:rFonts w:cs="Arial"/>
                <w:color w:val="000000"/>
                <w:lang w:val="sr-Cyrl-RS"/>
              </w:rPr>
            </w:pPr>
            <w:r w:rsidRPr="00C23FC1">
              <w:rPr>
                <w:rFonts w:cs="Arial"/>
                <w:color w:val="000000"/>
                <w:lang w:val="sr-Cyrl-RS"/>
              </w:rPr>
              <w:t>Штампач  Laser А3</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3.27</w:t>
            </w:r>
          </w:p>
        </w:tc>
        <w:tc>
          <w:tcPr>
            <w:tcW w:w="1186" w:type="pct"/>
            <w:shd w:val="clear" w:color="auto" w:fill="auto"/>
            <w:vAlign w:val="center"/>
          </w:tcPr>
          <w:p w:rsidR="00C84725" w:rsidRPr="00C23FC1" w:rsidRDefault="00C84725" w:rsidP="00C84725">
            <w:pPr>
              <w:rPr>
                <w:rFonts w:cs="Arial"/>
                <w:color w:val="000000"/>
                <w:lang w:val="sr-Cyrl-RS"/>
              </w:rPr>
            </w:pPr>
            <w:r w:rsidRPr="00C23FC1">
              <w:rPr>
                <w:rFonts w:cs="Arial"/>
                <w:color w:val="000000"/>
                <w:lang w:val="sr-Cyrl-RS"/>
              </w:rPr>
              <w:t>Штампач  Laser А4</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3.28</w:t>
            </w:r>
          </w:p>
        </w:tc>
        <w:tc>
          <w:tcPr>
            <w:tcW w:w="1186" w:type="pct"/>
            <w:shd w:val="clear" w:color="auto" w:fill="auto"/>
            <w:vAlign w:val="center"/>
          </w:tcPr>
          <w:p w:rsidR="00C84725" w:rsidRPr="00C23FC1" w:rsidRDefault="00C84725" w:rsidP="00C84725">
            <w:pPr>
              <w:rPr>
                <w:rFonts w:cs="Arial"/>
                <w:color w:val="000000"/>
                <w:lang w:val="sr-Cyrl-RS"/>
              </w:rPr>
            </w:pPr>
            <w:r w:rsidRPr="00C23FC1">
              <w:rPr>
                <w:rFonts w:cs="Arial"/>
                <w:color w:val="000000"/>
                <w:lang w:val="sr-Cyrl-RS"/>
              </w:rPr>
              <w:t>Ethernet карта 10/100Мb</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3.29</w:t>
            </w:r>
          </w:p>
        </w:tc>
        <w:tc>
          <w:tcPr>
            <w:tcW w:w="1186" w:type="pct"/>
            <w:shd w:val="clear" w:color="auto" w:fill="auto"/>
            <w:vAlign w:val="center"/>
          </w:tcPr>
          <w:p w:rsidR="00C84725" w:rsidRPr="00C23FC1" w:rsidRDefault="00C84725" w:rsidP="00C84725">
            <w:pPr>
              <w:rPr>
                <w:rFonts w:cs="Arial"/>
                <w:color w:val="000000"/>
                <w:lang w:val="sr-Cyrl-RS"/>
              </w:rPr>
            </w:pPr>
            <w:r w:rsidRPr="00C23FC1">
              <w:rPr>
                <w:rFonts w:cs="Arial"/>
                <w:color w:val="000000"/>
                <w:lang w:val="sr-Cyrl-RS"/>
              </w:rPr>
              <w:t>Индустријско кућиште са напајањем</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3.30</w:t>
            </w:r>
          </w:p>
        </w:tc>
        <w:tc>
          <w:tcPr>
            <w:tcW w:w="1186" w:type="pct"/>
            <w:shd w:val="clear" w:color="auto" w:fill="auto"/>
            <w:vAlign w:val="center"/>
          </w:tcPr>
          <w:p w:rsidR="00C84725" w:rsidRPr="00C23FC1" w:rsidRDefault="00C84725" w:rsidP="00C84725">
            <w:pPr>
              <w:rPr>
                <w:rFonts w:cs="Arial"/>
                <w:color w:val="000000"/>
                <w:lang w:val="sr-Cyrl-RS"/>
              </w:rPr>
            </w:pPr>
            <w:r w:rsidRPr="00C23FC1">
              <w:rPr>
                <w:rFonts w:cs="Arial"/>
                <w:color w:val="000000"/>
                <w:lang w:val="sr-Cyrl-RS"/>
              </w:rPr>
              <w:t>Звучна карта</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3.31</w:t>
            </w:r>
          </w:p>
        </w:tc>
        <w:tc>
          <w:tcPr>
            <w:tcW w:w="1186" w:type="pct"/>
            <w:shd w:val="clear" w:color="auto" w:fill="auto"/>
            <w:vAlign w:val="center"/>
          </w:tcPr>
          <w:p w:rsidR="00C84725" w:rsidRPr="00C23FC1" w:rsidRDefault="00C84725" w:rsidP="00C84725">
            <w:pPr>
              <w:rPr>
                <w:rFonts w:cs="Arial"/>
                <w:color w:val="000000"/>
                <w:lang w:val="sr-Cyrl-RS"/>
              </w:rPr>
            </w:pPr>
            <w:r w:rsidRPr="00C23FC1">
              <w:rPr>
                <w:rFonts w:cs="Arial"/>
                <w:color w:val="000000"/>
                <w:lang w:val="sr-Cyrl-RS"/>
              </w:rPr>
              <w:t>Хладњак за процесор</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3.32</w:t>
            </w:r>
          </w:p>
        </w:tc>
        <w:tc>
          <w:tcPr>
            <w:tcW w:w="1186" w:type="pct"/>
            <w:shd w:val="clear" w:color="auto" w:fill="auto"/>
            <w:vAlign w:val="center"/>
          </w:tcPr>
          <w:p w:rsidR="00C84725" w:rsidRPr="00C23FC1" w:rsidRDefault="00C84725" w:rsidP="00C84725">
            <w:pPr>
              <w:rPr>
                <w:rFonts w:cs="Arial"/>
                <w:color w:val="000000"/>
                <w:lang w:val="sr-Cyrl-RS"/>
              </w:rPr>
            </w:pPr>
            <w:r w:rsidRPr="00C23FC1">
              <w:rPr>
                <w:rFonts w:cs="Arial"/>
                <w:color w:val="000000"/>
                <w:lang w:val="sr-Cyrl-RS"/>
              </w:rPr>
              <w:t>Хладњак за диск</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3.33</w:t>
            </w:r>
          </w:p>
        </w:tc>
        <w:tc>
          <w:tcPr>
            <w:tcW w:w="1186" w:type="pct"/>
            <w:shd w:val="clear" w:color="auto" w:fill="auto"/>
            <w:vAlign w:val="center"/>
          </w:tcPr>
          <w:p w:rsidR="00C84725" w:rsidRPr="00C23FC1" w:rsidRDefault="00C84725" w:rsidP="00C84725">
            <w:pPr>
              <w:rPr>
                <w:rFonts w:cs="Arial"/>
                <w:color w:val="000000"/>
                <w:lang w:val="sr-Cyrl-RS"/>
              </w:rPr>
            </w:pPr>
            <w:r w:rsidRPr="00C23FC1">
              <w:rPr>
                <w:rFonts w:cs="Arial"/>
                <w:color w:val="000000"/>
                <w:lang w:val="sr-Cyrl-RS"/>
              </w:rPr>
              <w:t>USB спољашње кућиште за диск Win/Linux</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3.34</w:t>
            </w:r>
          </w:p>
        </w:tc>
        <w:tc>
          <w:tcPr>
            <w:tcW w:w="1186" w:type="pct"/>
            <w:shd w:val="clear" w:color="auto" w:fill="auto"/>
            <w:vAlign w:val="center"/>
          </w:tcPr>
          <w:p w:rsidR="00C84725" w:rsidRPr="00C23FC1" w:rsidRDefault="00C84725" w:rsidP="00C84725">
            <w:pPr>
              <w:rPr>
                <w:rFonts w:cs="Arial"/>
                <w:color w:val="000000"/>
                <w:lang w:val="sr-Cyrl-RS"/>
              </w:rPr>
            </w:pPr>
            <w:r w:rsidRPr="00C23FC1">
              <w:rPr>
                <w:rFonts w:cs="Arial"/>
                <w:color w:val="000000"/>
                <w:lang w:val="sr-Cyrl-RS"/>
              </w:rPr>
              <w:t xml:space="preserve">USB спољашње кућиште типа </w:t>
            </w:r>
            <w:r w:rsidRPr="00C23FC1">
              <w:rPr>
                <w:rFonts w:cs="Arial"/>
                <w:color w:val="000000"/>
                <w:lang w:val="sr-Cyrl-RS"/>
              </w:rPr>
              <w:lastRenderedPageBreak/>
              <w:t>pasport</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lastRenderedPageBreak/>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lastRenderedPageBreak/>
              <w:t>3.35</w:t>
            </w:r>
          </w:p>
        </w:tc>
        <w:tc>
          <w:tcPr>
            <w:tcW w:w="1186" w:type="pct"/>
            <w:shd w:val="clear" w:color="auto" w:fill="auto"/>
            <w:vAlign w:val="center"/>
          </w:tcPr>
          <w:p w:rsidR="00C84725" w:rsidRPr="00C23FC1" w:rsidRDefault="00C84725" w:rsidP="00C84725">
            <w:pPr>
              <w:rPr>
                <w:rFonts w:cs="Arial"/>
                <w:color w:val="000000"/>
                <w:lang w:val="sr-Cyrl-RS"/>
              </w:rPr>
            </w:pPr>
            <w:r w:rsidRPr="00C23FC1">
              <w:rPr>
                <w:rFonts w:cs="Arial"/>
                <w:color w:val="000000"/>
                <w:lang w:val="sr-Cyrl-RS"/>
              </w:rPr>
              <w:t>Вентилатори</w:t>
            </w:r>
          </w:p>
        </w:tc>
        <w:tc>
          <w:tcPr>
            <w:tcW w:w="443" w:type="pct"/>
            <w:shd w:val="clear" w:color="auto" w:fill="auto"/>
          </w:tcPr>
          <w:p w:rsidR="00C84725" w:rsidRDefault="00C84725">
            <w:r w:rsidRPr="00E450EC">
              <w:rPr>
                <w:rFonts w:cs="Arial"/>
                <w:sz w:val="24"/>
                <w:szCs w:val="24"/>
                <w:lang w:val="sr-Cyrl-RS"/>
              </w:rPr>
              <w:t>ком</w:t>
            </w:r>
          </w:p>
        </w:tc>
        <w:tc>
          <w:tcPr>
            <w:tcW w:w="369" w:type="pct"/>
            <w:shd w:val="clear" w:color="auto" w:fill="auto"/>
            <w:vAlign w:val="center"/>
          </w:tcPr>
          <w:p w:rsidR="00C84725" w:rsidRPr="00C84725" w:rsidRDefault="00C84725" w:rsidP="00BC01DC">
            <w:pPr>
              <w:spacing w:before="0"/>
              <w:jc w:val="center"/>
              <w:rPr>
                <w:rFonts w:cs="Arial"/>
                <w:bCs/>
                <w:iCs/>
                <w:lang w:val="sr-Latn-RS"/>
              </w:rPr>
            </w:pPr>
            <w:r>
              <w:rPr>
                <w:rFonts w:cs="Arial"/>
                <w:bCs/>
                <w:iCs/>
                <w:lang w:val="sr-Latn-R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EE375E" w:rsidRDefault="00EE375E" w:rsidP="00BC01DC">
            <w:pPr>
              <w:spacing w:before="0"/>
              <w:jc w:val="center"/>
              <w:rPr>
                <w:rFonts w:cs="Arial"/>
                <w:b/>
                <w:bCs/>
                <w:iCs/>
              </w:rPr>
            </w:pPr>
            <w:r>
              <w:rPr>
                <w:rFonts w:cs="Arial"/>
                <w:b/>
                <w:bCs/>
                <w:iCs/>
              </w:rPr>
              <w:t>3.36</w:t>
            </w:r>
          </w:p>
        </w:tc>
        <w:tc>
          <w:tcPr>
            <w:tcW w:w="1186" w:type="pct"/>
            <w:shd w:val="clear" w:color="auto" w:fill="auto"/>
            <w:vAlign w:val="center"/>
          </w:tcPr>
          <w:p w:rsidR="00C84725" w:rsidRPr="00C23FC1" w:rsidRDefault="00C84725" w:rsidP="00C84725">
            <w:pPr>
              <w:rPr>
                <w:rFonts w:cs="Arial"/>
                <w:color w:val="000000"/>
                <w:lang w:val="sr-Cyrl-RS"/>
              </w:rPr>
            </w:pPr>
            <w:r w:rsidRPr="00C23FC1">
              <w:rPr>
                <w:rFonts w:cs="Arial"/>
                <w:color w:val="000000"/>
                <w:lang w:val="sr-Cyrl-RS"/>
              </w:rPr>
              <w:t>gateway "RTL" sa 4x Ethernet</w:t>
            </w:r>
          </w:p>
        </w:tc>
        <w:tc>
          <w:tcPr>
            <w:tcW w:w="443" w:type="pct"/>
            <w:shd w:val="clear" w:color="auto" w:fill="auto"/>
          </w:tcPr>
          <w:p w:rsidR="00C84725" w:rsidRDefault="00C84725">
            <w:r w:rsidRPr="00E450EC">
              <w:rPr>
                <w:rFonts w:cs="Arial"/>
                <w:sz w:val="24"/>
                <w:szCs w:val="24"/>
                <w:lang w:val="sr-Cyrl-RS"/>
              </w:rPr>
              <w:t>ком</w:t>
            </w:r>
          </w:p>
        </w:tc>
        <w:tc>
          <w:tcPr>
            <w:tcW w:w="369" w:type="pct"/>
            <w:shd w:val="clear" w:color="auto" w:fill="auto"/>
            <w:vAlign w:val="center"/>
          </w:tcPr>
          <w:p w:rsidR="00C84725" w:rsidRPr="00C84725" w:rsidRDefault="00C84725" w:rsidP="00BC01DC">
            <w:pPr>
              <w:spacing w:before="0"/>
              <w:jc w:val="center"/>
              <w:rPr>
                <w:rFonts w:cs="Arial"/>
                <w:bCs/>
                <w:iCs/>
                <w:lang w:val="sr-Latn-RS"/>
              </w:rPr>
            </w:pPr>
            <w:r>
              <w:rPr>
                <w:rFonts w:cs="Arial"/>
                <w:bCs/>
                <w:iCs/>
                <w:lang w:val="sr-Latn-R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D32221" w:rsidRPr="00E47C2E" w:rsidTr="00170FAA">
        <w:tc>
          <w:tcPr>
            <w:tcW w:w="346" w:type="pct"/>
            <w:shd w:val="clear" w:color="auto" w:fill="auto"/>
            <w:vAlign w:val="center"/>
          </w:tcPr>
          <w:p w:rsidR="00D32221" w:rsidRPr="00E47C2E" w:rsidRDefault="00D32221" w:rsidP="00BC01DC">
            <w:pPr>
              <w:spacing w:before="0"/>
              <w:jc w:val="center"/>
              <w:rPr>
                <w:rFonts w:cs="Arial"/>
                <w:b/>
                <w:bCs/>
                <w:iCs/>
                <w:lang w:val="sr-Cyrl-CS"/>
              </w:rPr>
            </w:pPr>
          </w:p>
        </w:tc>
        <w:tc>
          <w:tcPr>
            <w:tcW w:w="1186" w:type="pct"/>
            <w:shd w:val="clear" w:color="auto" w:fill="auto"/>
            <w:vAlign w:val="center"/>
          </w:tcPr>
          <w:p w:rsidR="00D32221" w:rsidRPr="00D32221" w:rsidRDefault="00D32221" w:rsidP="00D32221">
            <w:pPr>
              <w:rPr>
                <w:rFonts w:cs="Arial"/>
                <w:b/>
                <w:lang w:val="sr-Cyrl-RS"/>
              </w:rPr>
            </w:pPr>
            <w:r w:rsidRPr="00D32221">
              <w:rPr>
                <w:rFonts w:cs="Arial"/>
                <w:b/>
                <w:lang w:val="sr-Cyrl-RS"/>
              </w:rPr>
              <w:t>Међузбир 3:</w:t>
            </w:r>
          </w:p>
        </w:tc>
        <w:tc>
          <w:tcPr>
            <w:tcW w:w="443" w:type="pct"/>
            <w:shd w:val="clear" w:color="auto" w:fill="auto"/>
            <w:vAlign w:val="center"/>
          </w:tcPr>
          <w:p w:rsidR="00D32221" w:rsidRPr="00A63022" w:rsidRDefault="00D32221" w:rsidP="00D32221">
            <w:pPr>
              <w:rPr>
                <w:rFonts w:cs="Arial"/>
                <w:sz w:val="20"/>
                <w:szCs w:val="20"/>
                <w:lang w:val="sr-Cyrl-RS"/>
              </w:rPr>
            </w:pPr>
          </w:p>
        </w:tc>
        <w:tc>
          <w:tcPr>
            <w:tcW w:w="369" w:type="pct"/>
            <w:shd w:val="clear" w:color="auto" w:fill="auto"/>
            <w:vAlign w:val="center"/>
          </w:tcPr>
          <w:p w:rsidR="00D32221" w:rsidRDefault="00D32221" w:rsidP="00BC01DC">
            <w:pPr>
              <w:spacing w:before="0"/>
              <w:jc w:val="center"/>
              <w:rPr>
                <w:rFonts w:cs="Arial"/>
                <w:bCs/>
                <w:iCs/>
                <w:lang w:val="sr-Cyrl-CS"/>
              </w:rPr>
            </w:pPr>
          </w:p>
        </w:tc>
        <w:tc>
          <w:tcPr>
            <w:tcW w:w="525" w:type="pct"/>
            <w:shd w:val="clear" w:color="auto" w:fill="auto"/>
            <w:vAlign w:val="center"/>
          </w:tcPr>
          <w:p w:rsidR="00D32221" w:rsidRPr="00E47C2E" w:rsidRDefault="00D32221" w:rsidP="00BC01DC">
            <w:pPr>
              <w:spacing w:before="0"/>
              <w:jc w:val="center"/>
              <w:rPr>
                <w:rFonts w:cs="Arial"/>
                <w:b/>
                <w:bCs/>
                <w:iCs/>
              </w:rPr>
            </w:pPr>
          </w:p>
        </w:tc>
        <w:tc>
          <w:tcPr>
            <w:tcW w:w="582" w:type="pct"/>
            <w:shd w:val="clear" w:color="auto" w:fill="auto"/>
            <w:vAlign w:val="center"/>
          </w:tcPr>
          <w:p w:rsidR="00D32221" w:rsidRPr="00E47C2E" w:rsidRDefault="00D32221" w:rsidP="00BC01DC">
            <w:pPr>
              <w:spacing w:before="0"/>
              <w:jc w:val="center"/>
              <w:rPr>
                <w:rFonts w:cs="Arial"/>
                <w:b/>
                <w:bCs/>
                <w:iCs/>
              </w:rPr>
            </w:pPr>
          </w:p>
        </w:tc>
        <w:tc>
          <w:tcPr>
            <w:tcW w:w="737" w:type="pct"/>
            <w:shd w:val="clear" w:color="auto" w:fill="auto"/>
            <w:vAlign w:val="center"/>
          </w:tcPr>
          <w:p w:rsidR="00D32221" w:rsidRPr="00E47C2E" w:rsidRDefault="00D32221" w:rsidP="00BC01DC">
            <w:pPr>
              <w:spacing w:before="0"/>
              <w:jc w:val="center"/>
              <w:rPr>
                <w:rFonts w:cs="Arial"/>
                <w:b/>
                <w:bCs/>
                <w:iCs/>
              </w:rPr>
            </w:pPr>
          </w:p>
        </w:tc>
        <w:tc>
          <w:tcPr>
            <w:tcW w:w="812" w:type="pct"/>
            <w:shd w:val="clear" w:color="auto" w:fill="auto"/>
            <w:vAlign w:val="center"/>
          </w:tcPr>
          <w:p w:rsidR="00D32221" w:rsidRPr="00E47C2E" w:rsidRDefault="00D32221" w:rsidP="00BC01DC">
            <w:pPr>
              <w:spacing w:before="0"/>
              <w:jc w:val="center"/>
              <w:rPr>
                <w:rFonts w:cs="Arial"/>
                <w:b/>
                <w:bCs/>
                <w:iCs/>
              </w:rPr>
            </w:pPr>
          </w:p>
        </w:tc>
      </w:tr>
      <w:tr w:rsidR="00865C03" w:rsidRPr="00E47C2E" w:rsidTr="00170FAA">
        <w:tc>
          <w:tcPr>
            <w:tcW w:w="346" w:type="pct"/>
            <w:shd w:val="clear" w:color="auto" w:fill="auto"/>
            <w:vAlign w:val="center"/>
          </w:tcPr>
          <w:p w:rsidR="00865C03" w:rsidRPr="00EE375E" w:rsidRDefault="00EE375E" w:rsidP="00BC01DC">
            <w:pPr>
              <w:spacing w:before="0"/>
              <w:jc w:val="center"/>
              <w:rPr>
                <w:rFonts w:cs="Arial"/>
                <w:b/>
                <w:bCs/>
                <w:iCs/>
              </w:rPr>
            </w:pPr>
            <w:r>
              <w:rPr>
                <w:rFonts w:cs="Arial"/>
                <w:b/>
                <w:bCs/>
                <w:iCs/>
              </w:rPr>
              <w:t>4</w:t>
            </w:r>
          </w:p>
        </w:tc>
        <w:tc>
          <w:tcPr>
            <w:tcW w:w="1186" w:type="pct"/>
            <w:shd w:val="clear" w:color="auto" w:fill="auto"/>
            <w:vAlign w:val="center"/>
          </w:tcPr>
          <w:p w:rsidR="00865C03" w:rsidRPr="00D32221" w:rsidRDefault="00865C03" w:rsidP="00D32221">
            <w:pPr>
              <w:rPr>
                <w:rFonts w:cs="Arial"/>
                <w:b/>
                <w:lang w:val="sr-Cyrl-RS"/>
              </w:rPr>
            </w:pPr>
            <w:r w:rsidRPr="00A63022">
              <w:rPr>
                <w:rFonts w:cs="Arial"/>
                <w:b/>
                <w:bCs/>
                <w:lang w:val="sr-Cyrl-RS"/>
              </w:rPr>
              <w:t>Комуникациона опрема и опрема за ПЛЦ ормане</w:t>
            </w:r>
          </w:p>
        </w:tc>
        <w:tc>
          <w:tcPr>
            <w:tcW w:w="443" w:type="pct"/>
            <w:shd w:val="clear" w:color="auto" w:fill="auto"/>
            <w:vAlign w:val="center"/>
          </w:tcPr>
          <w:p w:rsidR="00865C03" w:rsidRPr="00A63022" w:rsidRDefault="00865C03" w:rsidP="00D32221">
            <w:pPr>
              <w:rPr>
                <w:rFonts w:cs="Arial"/>
                <w:sz w:val="20"/>
                <w:szCs w:val="20"/>
                <w:lang w:val="sr-Cyrl-RS"/>
              </w:rPr>
            </w:pPr>
          </w:p>
        </w:tc>
        <w:tc>
          <w:tcPr>
            <w:tcW w:w="369" w:type="pct"/>
            <w:shd w:val="clear" w:color="auto" w:fill="auto"/>
            <w:vAlign w:val="center"/>
          </w:tcPr>
          <w:p w:rsidR="00865C03" w:rsidRDefault="00865C03" w:rsidP="00BC01DC">
            <w:pPr>
              <w:spacing w:before="0"/>
              <w:jc w:val="center"/>
              <w:rPr>
                <w:rFonts w:cs="Arial"/>
                <w:bCs/>
                <w:iCs/>
                <w:lang w:val="sr-Cyrl-CS"/>
              </w:rPr>
            </w:pPr>
          </w:p>
        </w:tc>
        <w:tc>
          <w:tcPr>
            <w:tcW w:w="525" w:type="pct"/>
            <w:shd w:val="clear" w:color="auto" w:fill="auto"/>
            <w:vAlign w:val="center"/>
          </w:tcPr>
          <w:p w:rsidR="00865C03" w:rsidRPr="00E47C2E" w:rsidRDefault="00865C03" w:rsidP="00BC01DC">
            <w:pPr>
              <w:spacing w:before="0"/>
              <w:jc w:val="center"/>
              <w:rPr>
                <w:rFonts w:cs="Arial"/>
                <w:b/>
                <w:bCs/>
                <w:iCs/>
              </w:rPr>
            </w:pPr>
          </w:p>
        </w:tc>
        <w:tc>
          <w:tcPr>
            <w:tcW w:w="582" w:type="pct"/>
            <w:shd w:val="clear" w:color="auto" w:fill="auto"/>
            <w:vAlign w:val="center"/>
          </w:tcPr>
          <w:p w:rsidR="00865C03" w:rsidRPr="00E47C2E" w:rsidRDefault="00865C03" w:rsidP="00BC01DC">
            <w:pPr>
              <w:spacing w:before="0"/>
              <w:jc w:val="center"/>
              <w:rPr>
                <w:rFonts w:cs="Arial"/>
                <w:b/>
                <w:bCs/>
                <w:iCs/>
              </w:rPr>
            </w:pPr>
          </w:p>
        </w:tc>
        <w:tc>
          <w:tcPr>
            <w:tcW w:w="737" w:type="pct"/>
            <w:shd w:val="clear" w:color="auto" w:fill="auto"/>
            <w:vAlign w:val="center"/>
          </w:tcPr>
          <w:p w:rsidR="00865C03" w:rsidRPr="00E47C2E" w:rsidRDefault="00865C03" w:rsidP="00BC01DC">
            <w:pPr>
              <w:spacing w:before="0"/>
              <w:jc w:val="center"/>
              <w:rPr>
                <w:rFonts w:cs="Arial"/>
                <w:b/>
                <w:bCs/>
                <w:iCs/>
              </w:rPr>
            </w:pPr>
          </w:p>
        </w:tc>
        <w:tc>
          <w:tcPr>
            <w:tcW w:w="812" w:type="pct"/>
            <w:shd w:val="clear" w:color="auto" w:fill="auto"/>
            <w:vAlign w:val="center"/>
          </w:tcPr>
          <w:p w:rsidR="00865C03" w:rsidRPr="00E47C2E" w:rsidRDefault="00865C03"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4.1</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Teрминал сервер са 8 портова</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4.2</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Teрминал сервер са 16 портова</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4.3</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LAN switch 16 ports</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4.4</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LAN switch 24 ports</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4.5</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LAN switch 24 ports brzine 1G</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4.6</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Оптички медиа конвертори ethernet 10/100Mb MM</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4.7</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Оптички медиа конвертори ethernet 10/100Mb SM</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4.8</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Оптички медиа конвертори ethernet 1Gb MM</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4.9</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Оптички медиа конвертори ethernet 1Gb SM</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4.10</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Мултипорт серијски уређај са 16 портова</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4.11</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Мултипорт серијски уређај са 8 портова</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4.12</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Мултипорт серијски уређај са 4 порта</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4.13</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Мултипорт серијски уређај са 2 порта</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4.14</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KVM switch 4 порт кабл дужине 5m</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4.15</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KVM екстендер</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4.16</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 xml:space="preserve">KVM фиока са монитором за </w:t>
            </w:r>
            <w:r w:rsidRPr="00C23FC1">
              <w:rPr>
                <w:rFonts w:cs="Arial"/>
                <w:lang w:val="sr-Cyrl-RS"/>
              </w:rPr>
              <w:lastRenderedPageBreak/>
              <w:t>монтажу у орман</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lastRenderedPageBreak/>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lastRenderedPageBreak/>
              <w:t>4.17</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Акумулатор за УПС</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4.18</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V24/28 interface (KNV)</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4.19</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модул модем АМS</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4.20</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LAN patch kабл дужинe 1м</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4.21</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LAN patch kабл дужинe 2м</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4.22</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LAN patch kабл дужинe 5м</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4.23</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LAN patch kабл дужинe 10м</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4.24</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LAN patch kабл дужинe 15м</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4.25</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 xml:space="preserve">Комуникациони конвертор RS232/485 P485F </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4.26</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 xml:space="preserve">Комуникациони конвертор RS232/485 FW-485 </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4.27</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Комуникациони конвертор RS232/422</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4.28</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Комуникациони конвертор USB/RS232</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4.29</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Медија конвертори  IMP OM19K</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4.30</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ATLAS LINK</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4.31</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Мини  ATLAS LINK</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4.32</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Комуникациони конвертор Е485/Е232</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4.33</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GPS конвертор NMEA на IRIG за временску сихн. заштита</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4.34</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 xml:space="preserve">Комуникациони конвертор RS232(RS422/RS485) - мултимодна оптика FOHUB - 3(3 </w:t>
            </w:r>
            <w:r w:rsidRPr="00C23FC1">
              <w:rPr>
                <w:rFonts w:cs="Arial"/>
                <w:lang w:val="sr-Cyrl-RS"/>
              </w:rPr>
              <w:lastRenderedPageBreak/>
              <w:t>FO пorta)</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lastRenderedPageBreak/>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lastRenderedPageBreak/>
              <w:t>4.35</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Комуникациони конвертор RS232(RS422/RS485) - мултимодна оптика FO HUB-1 (1 FO port)</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4.36</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Комуникациони конвертор Ethernet-RS422/RS485-RS232 ETH-FO</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4.37</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Диодни модул MDM 120A (керамички диодни модулl)</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4.38</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Диодни модул MDM 1N5408G  0-5A, 0-250VDC</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4.39</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Диодни модул MDM SB12100, 0-10A, 0-60V DC</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4.40</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Полупроводнички реле PRL2 24V</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4.41</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FO patch каблови дужина 1м</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4.42</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FO patch каблови дужина 2м</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4.43</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FO patch каблови дужина 5м</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4.44</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FO patch каблови дужина 10м</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4.45</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FO patch каблови дужина 20м</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Default="00C84725"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rPr>
          <w:trHeight w:val="558"/>
        </w:trPr>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4.46</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Комуникациони конвертор RS422/FO MMO422</w:t>
            </w:r>
          </w:p>
        </w:tc>
        <w:tc>
          <w:tcPr>
            <w:tcW w:w="443" w:type="pct"/>
            <w:shd w:val="clear" w:color="auto" w:fill="auto"/>
          </w:tcPr>
          <w:p w:rsidR="00C84725" w:rsidRDefault="00C84725">
            <w:r w:rsidRPr="00B90A80">
              <w:rPr>
                <w:rFonts w:cs="Arial"/>
                <w:sz w:val="24"/>
                <w:szCs w:val="24"/>
                <w:lang w:val="sr-Cyrl-RS"/>
              </w:rPr>
              <w:t>ком</w:t>
            </w:r>
          </w:p>
        </w:tc>
        <w:tc>
          <w:tcPr>
            <w:tcW w:w="369" w:type="pct"/>
            <w:shd w:val="clear" w:color="auto" w:fill="auto"/>
            <w:vAlign w:val="center"/>
          </w:tcPr>
          <w:p w:rsidR="00C84725" w:rsidRPr="00C84725" w:rsidRDefault="00C84725" w:rsidP="00BC01DC">
            <w:pPr>
              <w:spacing w:before="0"/>
              <w:jc w:val="center"/>
              <w:rPr>
                <w:rFonts w:cs="Arial"/>
                <w:bCs/>
                <w:iCs/>
                <w:lang w:val="sr-Latn-RS"/>
              </w:rPr>
            </w:pPr>
            <w:r>
              <w:rPr>
                <w:rFonts w:cs="Arial"/>
                <w:bCs/>
                <w:iCs/>
                <w:lang w:val="sr-Latn-R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rPr>
          <w:trHeight w:val="558"/>
        </w:trPr>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4.47</w:t>
            </w:r>
          </w:p>
        </w:tc>
        <w:tc>
          <w:tcPr>
            <w:tcW w:w="1186" w:type="pct"/>
            <w:shd w:val="clear" w:color="auto" w:fill="auto"/>
            <w:vAlign w:val="center"/>
          </w:tcPr>
          <w:p w:rsidR="00C84725" w:rsidRPr="008952AA" w:rsidRDefault="00C84725" w:rsidP="00C84725">
            <w:pPr>
              <w:rPr>
                <w:rFonts w:cs="Arial"/>
                <w:sz w:val="20"/>
                <w:szCs w:val="20"/>
                <w:lang w:val="sr-Cyrl-RS"/>
              </w:rPr>
            </w:pPr>
            <w:r w:rsidRPr="008952AA">
              <w:rPr>
                <w:rFonts w:cs="Arial"/>
                <w:sz w:val="20"/>
                <w:szCs w:val="20"/>
                <w:lang w:val="sr-Cyrl-RS"/>
              </w:rPr>
              <w:t>Комплет за ожичење cпрежнog модулa за дигиталне улазе BIS32</w:t>
            </w:r>
          </w:p>
        </w:tc>
        <w:tc>
          <w:tcPr>
            <w:tcW w:w="443" w:type="pct"/>
            <w:shd w:val="clear" w:color="auto" w:fill="auto"/>
          </w:tcPr>
          <w:p w:rsidR="00C84725" w:rsidRDefault="00C84725">
            <w:r w:rsidRPr="00B90A80">
              <w:rPr>
                <w:rFonts w:cs="Arial"/>
                <w:sz w:val="24"/>
                <w:szCs w:val="24"/>
                <w:lang w:val="sr-Cyrl-RS"/>
              </w:rPr>
              <w:t>ком</w:t>
            </w:r>
          </w:p>
        </w:tc>
        <w:tc>
          <w:tcPr>
            <w:tcW w:w="369" w:type="pct"/>
            <w:shd w:val="clear" w:color="auto" w:fill="auto"/>
            <w:vAlign w:val="center"/>
          </w:tcPr>
          <w:p w:rsidR="00C84725" w:rsidRPr="00C84725" w:rsidRDefault="00C84725" w:rsidP="00BC01DC">
            <w:pPr>
              <w:spacing w:before="0"/>
              <w:jc w:val="center"/>
              <w:rPr>
                <w:rFonts w:cs="Arial"/>
                <w:bCs/>
                <w:iCs/>
                <w:lang w:val="sr-Latn-RS"/>
              </w:rPr>
            </w:pPr>
            <w:r>
              <w:rPr>
                <w:rFonts w:cs="Arial"/>
                <w:bCs/>
                <w:iCs/>
                <w:lang w:val="sr-Latn-R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rPr>
          <w:trHeight w:val="558"/>
        </w:trPr>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4.48</w:t>
            </w:r>
          </w:p>
        </w:tc>
        <w:tc>
          <w:tcPr>
            <w:tcW w:w="1186" w:type="pct"/>
            <w:shd w:val="clear" w:color="auto" w:fill="auto"/>
            <w:vAlign w:val="center"/>
          </w:tcPr>
          <w:p w:rsidR="00C84725" w:rsidRPr="008952AA" w:rsidRDefault="00C84725" w:rsidP="00C84725">
            <w:pPr>
              <w:rPr>
                <w:rFonts w:cs="Arial"/>
                <w:sz w:val="20"/>
                <w:szCs w:val="20"/>
                <w:lang w:val="sr-Cyrl-RS"/>
              </w:rPr>
            </w:pPr>
            <w:r w:rsidRPr="008952AA">
              <w:rPr>
                <w:rFonts w:cs="Arial"/>
                <w:sz w:val="20"/>
                <w:szCs w:val="20"/>
                <w:lang w:val="sr-Cyrl-RS"/>
              </w:rPr>
              <w:t>Комплет за ожичење cпрежнog модулa за дигиталне улазе BIP32</w:t>
            </w:r>
          </w:p>
        </w:tc>
        <w:tc>
          <w:tcPr>
            <w:tcW w:w="443" w:type="pct"/>
            <w:shd w:val="clear" w:color="auto" w:fill="auto"/>
          </w:tcPr>
          <w:p w:rsidR="00C84725" w:rsidRDefault="00C84725">
            <w:r w:rsidRPr="00B90A80">
              <w:rPr>
                <w:rFonts w:cs="Arial"/>
                <w:sz w:val="24"/>
                <w:szCs w:val="24"/>
                <w:lang w:val="sr-Cyrl-RS"/>
              </w:rPr>
              <w:t>ком</w:t>
            </w:r>
          </w:p>
        </w:tc>
        <w:tc>
          <w:tcPr>
            <w:tcW w:w="369" w:type="pct"/>
            <w:shd w:val="clear" w:color="auto" w:fill="auto"/>
            <w:vAlign w:val="center"/>
          </w:tcPr>
          <w:p w:rsidR="00C84725" w:rsidRPr="00C84725" w:rsidRDefault="00C84725" w:rsidP="00BC01DC">
            <w:pPr>
              <w:spacing w:before="0"/>
              <w:jc w:val="center"/>
              <w:rPr>
                <w:rFonts w:cs="Arial"/>
                <w:bCs/>
                <w:iCs/>
                <w:lang w:val="sr-Latn-RS"/>
              </w:rPr>
            </w:pPr>
            <w:r>
              <w:rPr>
                <w:rFonts w:cs="Arial"/>
                <w:bCs/>
                <w:iCs/>
                <w:lang w:val="sr-Latn-R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rPr>
          <w:trHeight w:val="558"/>
        </w:trPr>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4.49</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 xml:space="preserve">Комплет за ожичење спрежног модула за аналогне  </w:t>
            </w:r>
            <w:r w:rsidRPr="00C23FC1">
              <w:rPr>
                <w:rFonts w:cs="Arial"/>
                <w:lang w:val="sr-Cyrl-RS"/>
              </w:rPr>
              <w:lastRenderedPageBreak/>
              <w:t>улазе AIR16</w:t>
            </w:r>
          </w:p>
        </w:tc>
        <w:tc>
          <w:tcPr>
            <w:tcW w:w="443" w:type="pct"/>
            <w:shd w:val="clear" w:color="auto" w:fill="auto"/>
          </w:tcPr>
          <w:p w:rsidR="00C84725" w:rsidRDefault="00C84725">
            <w:r w:rsidRPr="00B90A80">
              <w:rPr>
                <w:rFonts w:cs="Arial"/>
                <w:sz w:val="24"/>
                <w:szCs w:val="24"/>
                <w:lang w:val="sr-Cyrl-RS"/>
              </w:rPr>
              <w:lastRenderedPageBreak/>
              <w:t>ком</w:t>
            </w:r>
          </w:p>
        </w:tc>
        <w:tc>
          <w:tcPr>
            <w:tcW w:w="369" w:type="pct"/>
            <w:shd w:val="clear" w:color="auto" w:fill="auto"/>
            <w:vAlign w:val="center"/>
          </w:tcPr>
          <w:p w:rsidR="00C84725" w:rsidRPr="00C84725" w:rsidRDefault="00C84725" w:rsidP="00BC01DC">
            <w:pPr>
              <w:spacing w:before="0"/>
              <w:jc w:val="center"/>
              <w:rPr>
                <w:rFonts w:cs="Arial"/>
                <w:bCs/>
                <w:iCs/>
                <w:lang w:val="sr-Latn-RS"/>
              </w:rPr>
            </w:pPr>
            <w:r>
              <w:rPr>
                <w:rFonts w:cs="Arial"/>
                <w:bCs/>
                <w:iCs/>
                <w:lang w:val="sr-Latn-R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rPr>
          <w:trHeight w:val="558"/>
        </w:trPr>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lastRenderedPageBreak/>
              <w:t>4.50</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Комплет за ожичење спрежног модула за аналогне  улазе BI16</w:t>
            </w:r>
          </w:p>
        </w:tc>
        <w:tc>
          <w:tcPr>
            <w:tcW w:w="443" w:type="pct"/>
            <w:shd w:val="clear" w:color="auto" w:fill="auto"/>
          </w:tcPr>
          <w:p w:rsidR="00C84725" w:rsidRDefault="00C84725">
            <w:r w:rsidRPr="00B90A80">
              <w:rPr>
                <w:rFonts w:cs="Arial"/>
                <w:sz w:val="24"/>
                <w:szCs w:val="24"/>
                <w:lang w:val="sr-Cyrl-RS"/>
              </w:rPr>
              <w:t>ком</w:t>
            </w:r>
          </w:p>
        </w:tc>
        <w:tc>
          <w:tcPr>
            <w:tcW w:w="369" w:type="pct"/>
            <w:shd w:val="clear" w:color="auto" w:fill="auto"/>
            <w:vAlign w:val="center"/>
          </w:tcPr>
          <w:p w:rsidR="00C84725" w:rsidRPr="00C84725" w:rsidRDefault="00C84725" w:rsidP="00BC01DC">
            <w:pPr>
              <w:spacing w:before="0"/>
              <w:jc w:val="center"/>
              <w:rPr>
                <w:rFonts w:cs="Arial"/>
                <w:bCs/>
                <w:iCs/>
                <w:lang w:val="sr-Latn-RS"/>
              </w:rPr>
            </w:pPr>
            <w:r>
              <w:rPr>
                <w:rFonts w:cs="Arial"/>
                <w:bCs/>
                <w:iCs/>
                <w:lang w:val="sr-Latn-R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rPr>
          <w:trHeight w:val="558"/>
        </w:trPr>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4.51</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Комплет за ожичење спрежног модула за бројачке  улазе DBS32</w:t>
            </w:r>
          </w:p>
        </w:tc>
        <w:tc>
          <w:tcPr>
            <w:tcW w:w="443" w:type="pct"/>
            <w:shd w:val="clear" w:color="auto" w:fill="auto"/>
          </w:tcPr>
          <w:p w:rsidR="00C84725" w:rsidRDefault="00C84725">
            <w:r w:rsidRPr="00B90A80">
              <w:rPr>
                <w:rFonts w:cs="Arial"/>
                <w:sz w:val="24"/>
                <w:szCs w:val="24"/>
                <w:lang w:val="sr-Cyrl-RS"/>
              </w:rPr>
              <w:t>ком</w:t>
            </w:r>
          </w:p>
        </w:tc>
        <w:tc>
          <w:tcPr>
            <w:tcW w:w="369" w:type="pct"/>
            <w:shd w:val="clear" w:color="auto" w:fill="auto"/>
            <w:vAlign w:val="center"/>
          </w:tcPr>
          <w:p w:rsidR="00C84725" w:rsidRPr="00C84725" w:rsidRDefault="00C84725" w:rsidP="00BC01DC">
            <w:pPr>
              <w:spacing w:before="0"/>
              <w:jc w:val="center"/>
              <w:rPr>
                <w:rFonts w:cs="Arial"/>
                <w:bCs/>
                <w:iCs/>
                <w:lang w:val="sr-Latn-RS"/>
              </w:rPr>
            </w:pPr>
            <w:r>
              <w:rPr>
                <w:rFonts w:cs="Arial"/>
                <w:bCs/>
                <w:iCs/>
                <w:lang w:val="sr-Latn-R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rPr>
          <w:trHeight w:val="558"/>
        </w:trPr>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4.52</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Комплет за ожичење спрежног модула за командне излазе DDR16</w:t>
            </w:r>
          </w:p>
        </w:tc>
        <w:tc>
          <w:tcPr>
            <w:tcW w:w="443" w:type="pct"/>
            <w:shd w:val="clear" w:color="auto" w:fill="auto"/>
          </w:tcPr>
          <w:p w:rsidR="00C84725" w:rsidRDefault="00C84725">
            <w:r w:rsidRPr="00B90A80">
              <w:rPr>
                <w:rFonts w:cs="Arial"/>
                <w:sz w:val="24"/>
                <w:szCs w:val="24"/>
                <w:lang w:val="sr-Cyrl-RS"/>
              </w:rPr>
              <w:t>ком</w:t>
            </w:r>
          </w:p>
        </w:tc>
        <w:tc>
          <w:tcPr>
            <w:tcW w:w="369" w:type="pct"/>
            <w:shd w:val="clear" w:color="auto" w:fill="auto"/>
            <w:vAlign w:val="center"/>
          </w:tcPr>
          <w:p w:rsidR="00C84725" w:rsidRPr="00C84725" w:rsidRDefault="00C84725" w:rsidP="00BC01DC">
            <w:pPr>
              <w:spacing w:before="0"/>
              <w:jc w:val="center"/>
              <w:rPr>
                <w:rFonts w:cs="Arial"/>
                <w:bCs/>
                <w:iCs/>
                <w:lang w:val="sr-Latn-RS"/>
              </w:rPr>
            </w:pPr>
            <w:r>
              <w:rPr>
                <w:rFonts w:cs="Arial"/>
                <w:bCs/>
                <w:iCs/>
                <w:lang w:val="sr-Latn-R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rPr>
          <w:trHeight w:val="558"/>
        </w:trPr>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4.53</w:t>
            </w:r>
          </w:p>
        </w:tc>
        <w:tc>
          <w:tcPr>
            <w:tcW w:w="1186" w:type="pct"/>
            <w:shd w:val="clear" w:color="auto" w:fill="auto"/>
            <w:vAlign w:val="center"/>
          </w:tcPr>
          <w:p w:rsidR="00C84725" w:rsidRPr="00C23FC1" w:rsidRDefault="00C84725" w:rsidP="00C84725">
            <w:pPr>
              <w:rPr>
                <w:rFonts w:cs="Arial"/>
                <w:lang w:val="sr-Cyrl-RS"/>
              </w:rPr>
            </w:pPr>
            <w:r w:rsidRPr="00C23FC1">
              <w:rPr>
                <w:rFonts w:cs="Arial"/>
                <w:lang w:val="sr-Cyrl-RS"/>
              </w:rPr>
              <w:t>Комплет за ожичење спрежног модула за командне излазе BOF32</w:t>
            </w:r>
          </w:p>
        </w:tc>
        <w:tc>
          <w:tcPr>
            <w:tcW w:w="443" w:type="pct"/>
            <w:shd w:val="clear" w:color="auto" w:fill="auto"/>
          </w:tcPr>
          <w:p w:rsidR="00C84725" w:rsidRDefault="00C84725">
            <w:r w:rsidRPr="00B90A80">
              <w:rPr>
                <w:rFonts w:cs="Arial"/>
                <w:sz w:val="24"/>
                <w:szCs w:val="24"/>
                <w:lang w:val="sr-Cyrl-RS"/>
              </w:rPr>
              <w:t>ком</w:t>
            </w:r>
          </w:p>
        </w:tc>
        <w:tc>
          <w:tcPr>
            <w:tcW w:w="369" w:type="pct"/>
            <w:shd w:val="clear" w:color="auto" w:fill="auto"/>
            <w:vAlign w:val="center"/>
          </w:tcPr>
          <w:p w:rsidR="00C84725" w:rsidRPr="00C84725" w:rsidRDefault="00C84725" w:rsidP="00BC01DC">
            <w:pPr>
              <w:spacing w:before="0"/>
              <w:jc w:val="center"/>
              <w:rPr>
                <w:rFonts w:cs="Arial"/>
                <w:bCs/>
                <w:iCs/>
                <w:lang w:val="sr-Latn-RS"/>
              </w:rPr>
            </w:pPr>
            <w:r>
              <w:rPr>
                <w:rFonts w:cs="Arial"/>
                <w:bCs/>
                <w:iCs/>
                <w:lang w:val="sr-Latn-R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rPr>
          <w:trHeight w:val="558"/>
        </w:trPr>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4.54</w:t>
            </w:r>
          </w:p>
        </w:tc>
        <w:tc>
          <w:tcPr>
            <w:tcW w:w="1186" w:type="pct"/>
            <w:shd w:val="clear" w:color="auto" w:fill="auto"/>
            <w:vAlign w:val="center"/>
          </w:tcPr>
          <w:p w:rsidR="00C84725" w:rsidRPr="008952AA" w:rsidRDefault="00C84725" w:rsidP="00C84725">
            <w:pPr>
              <w:rPr>
                <w:rFonts w:cs="Arial"/>
                <w:sz w:val="20"/>
                <w:szCs w:val="20"/>
                <w:lang w:val="sr-Cyrl-RS"/>
              </w:rPr>
            </w:pPr>
            <w:r w:rsidRPr="008952AA">
              <w:rPr>
                <w:rFonts w:cs="Arial"/>
                <w:sz w:val="20"/>
                <w:szCs w:val="20"/>
                <w:lang w:val="sr-Cyrl-RS"/>
              </w:rPr>
              <w:t>Комплет за ожичење спрежног модула за аналогне излазе BAO08</w:t>
            </w:r>
          </w:p>
        </w:tc>
        <w:tc>
          <w:tcPr>
            <w:tcW w:w="443" w:type="pct"/>
            <w:shd w:val="clear" w:color="auto" w:fill="auto"/>
          </w:tcPr>
          <w:p w:rsidR="00C84725" w:rsidRDefault="00C84725">
            <w:r w:rsidRPr="00B90A80">
              <w:rPr>
                <w:rFonts w:cs="Arial"/>
                <w:sz w:val="24"/>
                <w:szCs w:val="24"/>
                <w:lang w:val="sr-Cyrl-RS"/>
              </w:rPr>
              <w:t>ком</w:t>
            </w:r>
          </w:p>
        </w:tc>
        <w:tc>
          <w:tcPr>
            <w:tcW w:w="369" w:type="pct"/>
            <w:shd w:val="clear" w:color="auto" w:fill="auto"/>
            <w:vAlign w:val="center"/>
          </w:tcPr>
          <w:p w:rsidR="00C84725" w:rsidRPr="00C84725" w:rsidRDefault="00C84725" w:rsidP="00BC01DC">
            <w:pPr>
              <w:spacing w:before="0"/>
              <w:jc w:val="center"/>
              <w:rPr>
                <w:rFonts w:cs="Arial"/>
                <w:bCs/>
                <w:iCs/>
                <w:lang w:val="sr-Latn-RS"/>
              </w:rPr>
            </w:pPr>
            <w:r>
              <w:rPr>
                <w:rFonts w:cs="Arial"/>
                <w:bCs/>
                <w:iCs/>
                <w:lang w:val="sr-Latn-R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rPr>
          <w:trHeight w:val="558"/>
        </w:trPr>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4.55</w:t>
            </w:r>
          </w:p>
        </w:tc>
        <w:tc>
          <w:tcPr>
            <w:tcW w:w="1186" w:type="pct"/>
            <w:shd w:val="clear" w:color="auto" w:fill="auto"/>
            <w:vAlign w:val="center"/>
          </w:tcPr>
          <w:p w:rsidR="00C84725" w:rsidRPr="008952AA" w:rsidRDefault="00C84725" w:rsidP="00C84725">
            <w:pPr>
              <w:rPr>
                <w:rFonts w:cs="Arial"/>
                <w:sz w:val="20"/>
                <w:szCs w:val="20"/>
                <w:lang w:val="sr-Cyrl-RS"/>
              </w:rPr>
            </w:pPr>
            <w:r w:rsidRPr="008952AA">
              <w:rPr>
                <w:rFonts w:cs="Arial"/>
                <w:sz w:val="20"/>
                <w:szCs w:val="20"/>
                <w:lang w:val="sr-Cyrl-RS"/>
              </w:rPr>
              <w:t>Комплет за ожичење срежног модула за брзе бројачке улазе BPC</w:t>
            </w:r>
          </w:p>
        </w:tc>
        <w:tc>
          <w:tcPr>
            <w:tcW w:w="443" w:type="pct"/>
            <w:shd w:val="clear" w:color="auto" w:fill="auto"/>
          </w:tcPr>
          <w:p w:rsidR="00C84725" w:rsidRDefault="00C84725">
            <w:r w:rsidRPr="00B90A80">
              <w:rPr>
                <w:rFonts w:cs="Arial"/>
                <w:sz w:val="24"/>
                <w:szCs w:val="24"/>
                <w:lang w:val="sr-Cyrl-RS"/>
              </w:rPr>
              <w:t>ком</w:t>
            </w:r>
          </w:p>
        </w:tc>
        <w:tc>
          <w:tcPr>
            <w:tcW w:w="369" w:type="pct"/>
            <w:shd w:val="clear" w:color="auto" w:fill="auto"/>
            <w:vAlign w:val="center"/>
          </w:tcPr>
          <w:p w:rsidR="00C84725" w:rsidRPr="00C84725" w:rsidRDefault="00C84725" w:rsidP="00BC01DC">
            <w:pPr>
              <w:spacing w:before="0"/>
              <w:jc w:val="center"/>
              <w:rPr>
                <w:rFonts w:cs="Arial"/>
                <w:bCs/>
                <w:iCs/>
                <w:lang w:val="sr-Latn-RS"/>
              </w:rPr>
            </w:pPr>
            <w:r>
              <w:rPr>
                <w:rFonts w:cs="Arial"/>
                <w:bCs/>
                <w:iCs/>
                <w:lang w:val="sr-Latn-R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rPr>
          <w:trHeight w:val="558"/>
        </w:trPr>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4.56</w:t>
            </w:r>
          </w:p>
        </w:tc>
        <w:tc>
          <w:tcPr>
            <w:tcW w:w="1186" w:type="pct"/>
            <w:shd w:val="clear" w:color="auto" w:fill="auto"/>
            <w:vAlign w:val="center"/>
          </w:tcPr>
          <w:p w:rsidR="00C84725" w:rsidRPr="008952AA" w:rsidRDefault="00C84725" w:rsidP="00C84725">
            <w:pPr>
              <w:rPr>
                <w:rFonts w:cs="Arial"/>
                <w:sz w:val="20"/>
                <w:szCs w:val="20"/>
                <w:lang w:val="sr-Cyrl-RS"/>
              </w:rPr>
            </w:pPr>
            <w:r w:rsidRPr="008952AA">
              <w:rPr>
                <w:rFonts w:cs="Arial"/>
                <w:sz w:val="20"/>
                <w:szCs w:val="20"/>
                <w:lang w:val="sr-Cyrl-RS"/>
              </w:rPr>
              <w:t>Комплет за ожичење напајања (220V,110V,48V,24V,12V,5V)</w:t>
            </w:r>
          </w:p>
        </w:tc>
        <w:tc>
          <w:tcPr>
            <w:tcW w:w="443" w:type="pct"/>
            <w:shd w:val="clear" w:color="auto" w:fill="auto"/>
          </w:tcPr>
          <w:p w:rsidR="00C84725" w:rsidRDefault="00C84725">
            <w:r w:rsidRPr="00B90A80">
              <w:rPr>
                <w:rFonts w:cs="Arial"/>
                <w:sz w:val="24"/>
                <w:szCs w:val="24"/>
                <w:lang w:val="sr-Cyrl-RS"/>
              </w:rPr>
              <w:t>ком</w:t>
            </w:r>
          </w:p>
        </w:tc>
        <w:tc>
          <w:tcPr>
            <w:tcW w:w="369" w:type="pct"/>
            <w:shd w:val="clear" w:color="auto" w:fill="auto"/>
            <w:vAlign w:val="center"/>
          </w:tcPr>
          <w:p w:rsidR="00C84725" w:rsidRPr="00C84725" w:rsidRDefault="00C84725" w:rsidP="00BC01DC">
            <w:pPr>
              <w:spacing w:before="0"/>
              <w:jc w:val="center"/>
              <w:rPr>
                <w:rFonts w:cs="Arial"/>
                <w:bCs/>
                <w:iCs/>
                <w:lang w:val="sr-Latn-RS"/>
              </w:rPr>
            </w:pPr>
            <w:r>
              <w:rPr>
                <w:rFonts w:cs="Arial"/>
                <w:bCs/>
                <w:iCs/>
                <w:lang w:val="sr-Latn-R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C84725" w:rsidRPr="00E47C2E" w:rsidTr="00170FAA">
        <w:trPr>
          <w:trHeight w:val="558"/>
        </w:trPr>
        <w:tc>
          <w:tcPr>
            <w:tcW w:w="346" w:type="pct"/>
            <w:shd w:val="clear" w:color="auto" w:fill="auto"/>
            <w:vAlign w:val="center"/>
          </w:tcPr>
          <w:p w:rsidR="00C84725" w:rsidRPr="00A725FE" w:rsidRDefault="00A725FE" w:rsidP="00BC01DC">
            <w:pPr>
              <w:spacing w:before="0"/>
              <w:jc w:val="center"/>
              <w:rPr>
                <w:rFonts w:cs="Arial"/>
                <w:b/>
                <w:bCs/>
                <w:iCs/>
              </w:rPr>
            </w:pPr>
            <w:r>
              <w:rPr>
                <w:rFonts w:cs="Arial"/>
                <w:b/>
                <w:bCs/>
                <w:iCs/>
              </w:rPr>
              <w:t>4.57</w:t>
            </w:r>
          </w:p>
        </w:tc>
        <w:tc>
          <w:tcPr>
            <w:tcW w:w="1186" w:type="pct"/>
            <w:shd w:val="clear" w:color="auto" w:fill="auto"/>
            <w:vAlign w:val="center"/>
          </w:tcPr>
          <w:p w:rsidR="00C84725" w:rsidRPr="008952AA" w:rsidRDefault="00C84725" w:rsidP="00D32221">
            <w:pPr>
              <w:rPr>
                <w:rFonts w:cs="Arial"/>
                <w:b/>
                <w:sz w:val="20"/>
                <w:szCs w:val="20"/>
                <w:lang w:val="sr-Cyrl-RS"/>
              </w:rPr>
            </w:pPr>
            <w:r w:rsidRPr="008952AA">
              <w:rPr>
                <w:rFonts w:cs="Arial"/>
                <w:sz w:val="20"/>
                <w:szCs w:val="20"/>
                <w:lang w:val="sr-Cyrl-RS"/>
              </w:rPr>
              <w:t>Koмплет за мрежно ожичење серверског и PLC ормана</w:t>
            </w:r>
          </w:p>
        </w:tc>
        <w:tc>
          <w:tcPr>
            <w:tcW w:w="443" w:type="pct"/>
            <w:shd w:val="clear" w:color="auto" w:fill="auto"/>
            <w:vAlign w:val="center"/>
          </w:tcPr>
          <w:p w:rsidR="00C84725" w:rsidRPr="00A63022" w:rsidRDefault="00C84725"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C84725" w:rsidRPr="00C84725" w:rsidRDefault="00C84725" w:rsidP="00BC01DC">
            <w:pPr>
              <w:spacing w:before="0"/>
              <w:jc w:val="center"/>
              <w:rPr>
                <w:rFonts w:cs="Arial"/>
                <w:bCs/>
                <w:iCs/>
                <w:lang w:val="sr-Latn-RS"/>
              </w:rPr>
            </w:pPr>
            <w:r>
              <w:rPr>
                <w:rFonts w:cs="Arial"/>
                <w:bCs/>
                <w:iCs/>
                <w:lang w:val="sr-Latn-RS"/>
              </w:rPr>
              <w:t>1</w:t>
            </w:r>
          </w:p>
        </w:tc>
        <w:tc>
          <w:tcPr>
            <w:tcW w:w="525" w:type="pct"/>
            <w:shd w:val="clear" w:color="auto" w:fill="auto"/>
            <w:vAlign w:val="center"/>
          </w:tcPr>
          <w:p w:rsidR="00C84725" w:rsidRPr="00E47C2E" w:rsidRDefault="00C84725" w:rsidP="00BC01DC">
            <w:pPr>
              <w:spacing w:before="0"/>
              <w:jc w:val="center"/>
              <w:rPr>
                <w:rFonts w:cs="Arial"/>
                <w:b/>
                <w:bCs/>
                <w:iCs/>
              </w:rPr>
            </w:pPr>
          </w:p>
        </w:tc>
        <w:tc>
          <w:tcPr>
            <w:tcW w:w="582" w:type="pct"/>
            <w:shd w:val="clear" w:color="auto" w:fill="auto"/>
            <w:vAlign w:val="center"/>
          </w:tcPr>
          <w:p w:rsidR="00C84725" w:rsidRPr="00E47C2E" w:rsidRDefault="00C84725" w:rsidP="00BC01DC">
            <w:pPr>
              <w:spacing w:before="0"/>
              <w:jc w:val="center"/>
              <w:rPr>
                <w:rFonts w:cs="Arial"/>
                <w:b/>
                <w:bCs/>
                <w:iCs/>
              </w:rPr>
            </w:pPr>
          </w:p>
        </w:tc>
        <w:tc>
          <w:tcPr>
            <w:tcW w:w="737" w:type="pct"/>
            <w:shd w:val="clear" w:color="auto" w:fill="auto"/>
            <w:vAlign w:val="center"/>
          </w:tcPr>
          <w:p w:rsidR="00C84725" w:rsidRPr="00E47C2E" w:rsidRDefault="00C84725" w:rsidP="00BC01DC">
            <w:pPr>
              <w:spacing w:before="0"/>
              <w:jc w:val="center"/>
              <w:rPr>
                <w:rFonts w:cs="Arial"/>
                <w:b/>
                <w:bCs/>
                <w:iCs/>
              </w:rPr>
            </w:pPr>
          </w:p>
        </w:tc>
        <w:tc>
          <w:tcPr>
            <w:tcW w:w="812" w:type="pct"/>
            <w:shd w:val="clear" w:color="auto" w:fill="auto"/>
            <w:vAlign w:val="center"/>
          </w:tcPr>
          <w:p w:rsidR="00C84725" w:rsidRPr="00E47C2E" w:rsidRDefault="00C84725" w:rsidP="00BC01DC">
            <w:pPr>
              <w:spacing w:before="0"/>
              <w:jc w:val="center"/>
              <w:rPr>
                <w:rFonts w:cs="Arial"/>
                <w:b/>
                <w:bCs/>
                <w:iCs/>
              </w:rPr>
            </w:pPr>
          </w:p>
        </w:tc>
      </w:tr>
      <w:tr w:rsidR="00D32221" w:rsidRPr="00E47C2E" w:rsidTr="00170FAA">
        <w:trPr>
          <w:trHeight w:val="558"/>
        </w:trPr>
        <w:tc>
          <w:tcPr>
            <w:tcW w:w="346" w:type="pct"/>
            <w:shd w:val="clear" w:color="auto" w:fill="auto"/>
            <w:vAlign w:val="center"/>
          </w:tcPr>
          <w:p w:rsidR="00D32221" w:rsidRPr="00E47C2E" w:rsidRDefault="00D32221" w:rsidP="00BC01DC">
            <w:pPr>
              <w:spacing w:before="0"/>
              <w:jc w:val="center"/>
              <w:rPr>
                <w:rFonts w:cs="Arial"/>
                <w:b/>
                <w:bCs/>
                <w:iCs/>
                <w:lang w:val="sr-Cyrl-CS"/>
              </w:rPr>
            </w:pPr>
          </w:p>
        </w:tc>
        <w:tc>
          <w:tcPr>
            <w:tcW w:w="1186" w:type="pct"/>
            <w:shd w:val="clear" w:color="auto" w:fill="auto"/>
            <w:vAlign w:val="center"/>
          </w:tcPr>
          <w:p w:rsidR="00D32221" w:rsidRPr="00865C03" w:rsidRDefault="00D32221" w:rsidP="00D32221">
            <w:pPr>
              <w:rPr>
                <w:rFonts w:cs="Arial"/>
                <w:b/>
                <w:lang w:val="sr-Cyrl-RS"/>
              </w:rPr>
            </w:pPr>
            <w:r w:rsidRPr="00865C03">
              <w:rPr>
                <w:rFonts w:cs="Arial"/>
                <w:b/>
                <w:lang w:val="sr-Cyrl-RS"/>
              </w:rPr>
              <w:t>Међзбир 4:</w:t>
            </w:r>
          </w:p>
        </w:tc>
        <w:tc>
          <w:tcPr>
            <w:tcW w:w="443" w:type="pct"/>
            <w:shd w:val="clear" w:color="auto" w:fill="auto"/>
            <w:vAlign w:val="center"/>
          </w:tcPr>
          <w:p w:rsidR="00D32221" w:rsidRPr="00A63022" w:rsidRDefault="00D32221" w:rsidP="00D32221">
            <w:pPr>
              <w:jc w:val="center"/>
              <w:rPr>
                <w:rFonts w:cs="Arial"/>
                <w:sz w:val="24"/>
                <w:szCs w:val="24"/>
                <w:lang w:val="sr-Cyrl-RS"/>
              </w:rPr>
            </w:pPr>
          </w:p>
        </w:tc>
        <w:tc>
          <w:tcPr>
            <w:tcW w:w="369" w:type="pct"/>
            <w:shd w:val="clear" w:color="auto" w:fill="auto"/>
            <w:vAlign w:val="center"/>
          </w:tcPr>
          <w:p w:rsidR="00D32221" w:rsidRDefault="00D32221" w:rsidP="00BC01DC">
            <w:pPr>
              <w:spacing w:before="0"/>
              <w:jc w:val="center"/>
              <w:rPr>
                <w:rFonts w:cs="Arial"/>
                <w:bCs/>
                <w:iCs/>
                <w:lang w:val="sr-Cyrl-CS"/>
              </w:rPr>
            </w:pPr>
          </w:p>
        </w:tc>
        <w:tc>
          <w:tcPr>
            <w:tcW w:w="525" w:type="pct"/>
            <w:shd w:val="clear" w:color="auto" w:fill="auto"/>
            <w:vAlign w:val="center"/>
          </w:tcPr>
          <w:p w:rsidR="00D32221" w:rsidRPr="00E47C2E" w:rsidRDefault="00D32221" w:rsidP="00BC01DC">
            <w:pPr>
              <w:spacing w:before="0"/>
              <w:jc w:val="center"/>
              <w:rPr>
                <w:rFonts w:cs="Arial"/>
                <w:b/>
                <w:bCs/>
                <w:iCs/>
              </w:rPr>
            </w:pPr>
          </w:p>
        </w:tc>
        <w:tc>
          <w:tcPr>
            <w:tcW w:w="582" w:type="pct"/>
            <w:shd w:val="clear" w:color="auto" w:fill="auto"/>
            <w:vAlign w:val="center"/>
          </w:tcPr>
          <w:p w:rsidR="00D32221" w:rsidRPr="00E47C2E" w:rsidRDefault="00D32221" w:rsidP="00BC01DC">
            <w:pPr>
              <w:spacing w:before="0"/>
              <w:jc w:val="center"/>
              <w:rPr>
                <w:rFonts w:cs="Arial"/>
                <w:b/>
                <w:bCs/>
                <w:iCs/>
              </w:rPr>
            </w:pPr>
          </w:p>
        </w:tc>
        <w:tc>
          <w:tcPr>
            <w:tcW w:w="737" w:type="pct"/>
            <w:shd w:val="clear" w:color="auto" w:fill="auto"/>
            <w:vAlign w:val="center"/>
          </w:tcPr>
          <w:p w:rsidR="00D32221" w:rsidRPr="00E47C2E" w:rsidRDefault="00D32221" w:rsidP="00BC01DC">
            <w:pPr>
              <w:spacing w:before="0"/>
              <w:jc w:val="center"/>
              <w:rPr>
                <w:rFonts w:cs="Arial"/>
                <w:b/>
                <w:bCs/>
                <w:iCs/>
              </w:rPr>
            </w:pPr>
          </w:p>
        </w:tc>
        <w:tc>
          <w:tcPr>
            <w:tcW w:w="812" w:type="pct"/>
            <w:shd w:val="clear" w:color="auto" w:fill="auto"/>
            <w:vAlign w:val="center"/>
          </w:tcPr>
          <w:p w:rsidR="00D32221" w:rsidRPr="00E47C2E" w:rsidRDefault="00D32221" w:rsidP="00BC01DC">
            <w:pPr>
              <w:spacing w:before="0"/>
              <w:jc w:val="center"/>
              <w:rPr>
                <w:rFonts w:cs="Arial"/>
                <w:b/>
                <w:bCs/>
                <w:iCs/>
              </w:rPr>
            </w:pPr>
          </w:p>
        </w:tc>
      </w:tr>
      <w:tr w:rsidR="00865C03" w:rsidRPr="00E47C2E" w:rsidTr="00170FAA">
        <w:tc>
          <w:tcPr>
            <w:tcW w:w="346" w:type="pct"/>
            <w:shd w:val="clear" w:color="auto" w:fill="auto"/>
            <w:vAlign w:val="center"/>
          </w:tcPr>
          <w:p w:rsidR="00865C03" w:rsidRPr="00A725FE" w:rsidRDefault="00A725FE" w:rsidP="00BC01DC">
            <w:pPr>
              <w:spacing w:before="0"/>
              <w:jc w:val="center"/>
              <w:rPr>
                <w:rFonts w:cs="Arial"/>
                <w:b/>
                <w:bCs/>
                <w:iCs/>
              </w:rPr>
            </w:pPr>
            <w:r>
              <w:rPr>
                <w:rFonts w:cs="Arial"/>
                <w:b/>
                <w:bCs/>
                <w:iCs/>
              </w:rPr>
              <w:t>5</w:t>
            </w:r>
          </w:p>
        </w:tc>
        <w:tc>
          <w:tcPr>
            <w:tcW w:w="1186" w:type="pct"/>
            <w:shd w:val="clear" w:color="auto" w:fill="auto"/>
            <w:vAlign w:val="center"/>
          </w:tcPr>
          <w:p w:rsidR="00865C03" w:rsidRPr="00A63022" w:rsidRDefault="00865C03" w:rsidP="00D32221">
            <w:pPr>
              <w:rPr>
                <w:rFonts w:cs="Arial"/>
                <w:lang w:val="sr-Cyrl-RS"/>
              </w:rPr>
            </w:pPr>
            <w:r w:rsidRPr="00A63022">
              <w:rPr>
                <w:rFonts w:cs="Arial"/>
                <w:b/>
                <w:bCs/>
                <w:lang w:val="sr-Cyrl-RS"/>
              </w:rPr>
              <w:t>Остало</w:t>
            </w:r>
          </w:p>
        </w:tc>
        <w:tc>
          <w:tcPr>
            <w:tcW w:w="443" w:type="pct"/>
            <w:shd w:val="clear" w:color="auto" w:fill="auto"/>
            <w:vAlign w:val="center"/>
          </w:tcPr>
          <w:p w:rsidR="00865C03" w:rsidRPr="00A63022" w:rsidRDefault="00865C03" w:rsidP="00D32221">
            <w:pPr>
              <w:jc w:val="center"/>
              <w:rPr>
                <w:rFonts w:cs="Arial"/>
                <w:sz w:val="24"/>
                <w:szCs w:val="24"/>
                <w:lang w:val="sr-Cyrl-RS"/>
              </w:rPr>
            </w:pPr>
          </w:p>
        </w:tc>
        <w:tc>
          <w:tcPr>
            <w:tcW w:w="369" w:type="pct"/>
            <w:shd w:val="clear" w:color="auto" w:fill="auto"/>
            <w:vAlign w:val="center"/>
          </w:tcPr>
          <w:p w:rsidR="00865C03" w:rsidRDefault="00865C03" w:rsidP="00BC01DC">
            <w:pPr>
              <w:spacing w:before="0"/>
              <w:jc w:val="center"/>
              <w:rPr>
                <w:rFonts w:cs="Arial"/>
                <w:bCs/>
                <w:iCs/>
                <w:lang w:val="sr-Cyrl-CS"/>
              </w:rPr>
            </w:pPr>
          </w:p>
        </w:tc>
        <w:tc>
          <w:tcPr>
            <w:tcW w:w="525" w:type="pct"/>
            <w:shd w:val="clear" w:color="auto" w:fill="auto"/>
            <w:vAlign w:val="center"/>
          </w:tcPr>
          <w:p w:rsidR="00865C03" w:rsidRPr="00E47C2E" w:rsidRDefault="00865C03" w:rsidP="00BC01DC">
            <w:pPr>
              <w:spacing w:before="0"/>
              <w:jc w:val="center"/>
              <w:rPr>
                <w:rFonts w:cs="Arial"/>
                <w:b/>
                <w:bCs/>
                <w:iCs/>
              </w:rPr>
            </w:pPr>
          </w:p>
        </w:tc>
        <w:tc>
          <w:tcPr>
            <w:tcW w:w="582" w:type="pct"/>
            <w:shd w:val="clear" w:color="auto" w:fill="auto"/>
            <w:vAlign w:val="center"/>
          </w:tcPr>
          <w:p w:rsidR="00865C03" w:rsidRPr="00E47C2E" w:rsidRDefault="00865C03" w:rsidP="00BC01DC">
            <w:pPr>
              <w:spacing w:before="0"/>
              <w:jc w:val="center"/>
              <w:rPr>
                <w:rFonts w:cs="Arial"/>
                <w:b/>
                <w:bCs/>
                <w:iCs/>
              </w:rPr>
            </w:pPr>
          </w:p>
        </w:tc>
        <w:tc>
          <w:tcPr>
            <w:tcW w:w="737" w:type="pct"/>
            <w:shd w:val="clear" w:color="auto" w:fill="auto"/>
            <w:vAlign w:val="center"/>
          </w:tcPr>
          <w:p w:rsidR="00865C03" w:rsidRPr="00E47C2E" w:rsidRDefault="00865C03" w:rsidP="00BC01DC">
            <w:pPr>
              <w:spacing w:before="0"/>
              <w:jc w:val="center"/>
              <w:rPr>
                <w:rFonts w:cs="Arial"/>
                <w:b/>
                <w:bCs/>
                <w:iCs/>
              </w:rPr>
            </w:pPr>
          </w:p>
        </w:tc>
        <w:tc>
          <w:tcPr>
            <w:tcW w:w="812" w:type="pct"/>
            <w:shd w:val="clear" w:color="auto" w:fill="auto"/>
            <w:vAlign w:val="center"/>
          </w:tcPr>
          <w:p w:rsidR="00865C03" w:rsidRPr="00E47C2E" w:rsidRDefault="00865C03" w:rsidP="00BC01DC">
            <w:pPr>
              <w:spacing w:before="0"/>
              <w:jc w:val="center"/>
              <w:rPr>
                <w:rFonts w:cs="Arial"/>
                <w:b/>
                <w:bCs/>
                <w:iCs/>
              </w:rPr>
            </w:pPr>
          </w:p>
        </w:tc>
      </w:tr>
      <w:tr w:rsidR="00D32221" w:rsidRPr="00E47C2E" w:rsidTr="00170FAA">
        <w:tc>
          <w:tcPr>
            <w:tcW w:w="346" w:type="pct"/>
            <w:shd w:val="clear" w:color="auto" w:fill="auto"/>
            <w:vAlign w:val="center"/>
          </w:tcPr>
          <w:p w:rsidR="00D32221" w:rsidRPr="00A725FE" w:rsidRDefault="00A725FE" w:rsidP="00BC01DC">
            <w:pPr>
              <w:spacing w:before="0"/>
              <w:jc w:val="center"/>
              <w:rPr>
                <w:rFonts w:cs="Arial"/>
                <w:b/>
                <w:bCs/>
                <w:iCs/>
              </w:rPr>
            </w:pPr>
            <w:r>
              <w:rPr>
                <w:rFonts w:cs="Arial"/>
                <w:b/>
                <w:bCs/>
                <w:iCs/>
              </w:rPr>
              <w:t>5.1</w:t>
            </w:r>
          </w:p>
        </w:tc>
        <w:tc>
          <w:tcPr>
            <w:tcW w:w="1186" w:type="pct"/>
            <w:shd w:val="clear" w:color="auto" w:fill="auto"/>
            <w:vAlign w:val="center"/>
          </w:tcPr>
          <w:p w:rsidR="00D32221" w:rsidRPr="00A63022" w:rsidRDefault="00D32221" w:rsidP="00D32221">
            <w:pPr>
              <w:rPr>
                <w:rFonts w:cs="Arial"/>
                <w:lang w:val="sr-Cyrl-RS"/>
              </w:rPr>
            </w:pPr>
            <w:r w:rsidRPr="00A63022">
              <w:rPr>
                <w:rFonts w:cs="Arial"/>
                <w:lang w:val="sr-Cyrl-RS"/>
              </w:rPr>
              <w:t>GPS  пријемник тачног времена</w:t>
            </w:r>
          </w:p>
        </w:tc>
        <w:tc>
          <w:tcPr>
            <w:tcW w:w="443" w:type="pct"/>
            <w:shd w:val="clear" w:color="auto" w:fill="auto"/>
            <w:vAlign w:val="center"/>
          </w:tcPr>
          <w:p w:rsidR="00D32221" w:rsidRPr="00A63022" w:rsidRDefault="00D32221"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D32221" w:rsidRDefault="00865C03"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D32221" w:rsidRPr="00E47C2E" w:rsidRDefault="00D32221" w:rsidP="00BC01DC">
            <w:pPr>
              <w:spacing w:before="0"/>
              <w:jc w:val="center"/>
              <w:rPr>
                <w:rFonts w:cs="Arial"/>
                <w:b/>
                <w:bCs/>
                <w:iCs/>
              </w:rPr>
            </w:pPr>
          </w:p>
        </w:tc>
        <w:tc>
          <w:tcPr>
            <w:tcW w:w="582" w:type="pct"/>
            <w:shd w:val="clear" w:color="auto" w:fill="auto"/>
            <w:vAlign w:val="center"/>
          </w:tcPr>
          <w:p w:rsidR="00D32221" w:rsidRPr="00E47C2E" w:rsidRDefault="00D32221" w:rsidP="00BC01DC">
            <w:pPr>
              <w:spacing w:before="0"/>
              <w:jc w:val="center"/>
              <w:rPr>
                <w:rFonts w:cs="Arial"/>
                <w:b/>
                <w:bCs/>
                <w:iCs/>
              </w:rPr>
            </w:pPr>
          </w:p>
        </w:tc>
        <w:tc>
          <w:tcPr>
            <w:tcW w:w="737" w:type="pct"/>
            <w:shd w:val="clear" w:color="auto" w:fill="auto"/>
            <w:vAlign w:val="center"/>
          </w:tcPr>
          <w:p w:rsidR="00D32221" w:rsidRPr="00E47C2E" w:rsidRDefault="00D32221" w:rsidP="00BC01DC">
            <w:pPr>
              <w:spacing w:before="0"/>
              <w:jc w:val="center"/>
              <w:rPr>
                <w:rFonts w:cs="Arial"/>
                <w:b/>
                <w:bCs/>
                <w:iCs/>
              </w:rPr>
            </w:pPr>
          </w:p>
        </w:tc>
        <w:tc>
          <w:tcPr>
            <w:tcW w:w="812" w:type="pct"/>
            <w:shd w:val="clear" w:color="auto" w:fill="auto"/>
            <w:vAlign w:val="center"/>
          </w:tcPr>
          <w:p w:rsidR="00D32221" w:rsidRPr="00E47C2E" w:rsidRDefault="00D32221" w:rsidP="00BC01DC">
            <w:pPr>
              <w:spacing w:before="0"/>
              <w:jc w:val="center"/>
              <w:rPr>
                <w:rFonts w:cs="Arial"/>
                <w:b/>
                <w:bCs/>
                <w:iCs/>
              </w:rPr>
            </w:pPr>
          </w:p>
        </w:tc>
      </w:tr>
      <w:tr w:rsidR="00D32221" w:rsidRPr="00E47C2E" w:rsidTr="00170FAA">
        <w:tc>
          <w:tcPr>
            <w:tcW w:w="346" w:type="pct"/>
            <w:shd w:val="clear" w:color="auto" w:fill="auto"/>
            <w:vAlign w:val="center"/>
          </w:tcPr>
          <w:p w:rsidR="00D32221" w:rsidRPr="00A725FE" w:rsidRDefault="00A725FE" w:rsidP="00BC01DC">
            <w:pPr>
              <w:spacing w:before="0"/>
              <w:jc w:val="center"/>
              <w:rPr>
                <w:rFonts w:cs="Arial"/>
                <w:b/>
                <w:bCs/>
                <w:iCs/>
              </w:rPr>
            </w:pPr>
            <w:r>
              <w:rPr>
                <w:rFonts w:cs="Arial"/>
                <w:b/>
                <w:bCs/>
                <w:iCs/>
              </w:rPr>
              <w:t>5.2</w:t>
            </w:r>
          </w:p>
        </w:tc>
        <w:tc>
          <w:tcPr>
            <w:tcW w:w="1186" w:type="pct"/>
            <w:shd w:val="clear" w:color="auto" w:fill="auto"/>
            <w:vAlign w:val="center"/>
          </w:tcPr>
          <w:p w:rsidR="00D32221" w:rsidRPr="00A63022" w:rsidRDefault="00D32221" w:rsidP="00D32221">
            <w:pPr>
              <w:rPr>
                <w:rFonts w:cs="Arial"/>
                <w:lang w:val="sr-Cyrl-RS"/>
              </w:rPr>
            </w:pPr>
            <w:r w:rsidRPr="00A63022">
              <w:rPr>
                <w:rFonts w:cs="Arial"/>
                <w:lang w:val="sr-Cyrl-RS"/>
              </w:rPr>
              <w:t xml:space="preserve">AC/DC напонска јединица </w:t>
            </w:r>
          </w:p>
        </w:tc>
        <w:tc>
          <w:tcPr>
            <w:tcW w:w="443" w:type="pct"/>
            <w:shd w:val="clear" w:color="auto" w:fill="auto"/>
            <w:vAlign w:val="center"/>
          </w:tcPr>
          <w:p w:rsidR="00D32221" w:rsidRPr="00A63022" w:rsidRDefault="00D32221"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D32221" w:rsidRDefault="00865C03"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D32221" w:rsidRPr="00E47C2E" w:rsidRDefault="00D32221" w:rsidP="00BC01DC">
            <w:pPr>
              <w:spacing w:before="0"/>
              <w:jc w:val="center"/>
              <w:rPr>
                <w:rFonts w:cs="Arial"/>
                <w:b/>
                <w:bCs/>
                <w:iCs/>
              </w:rPr>
            </w:pPr>
          </w:p>
        </w:tc>
        <w:tc>
          <w:tcPr>
            <w:tcW w:w="582" w:type="pct"/>
            <w:shd w:val="clear" w:color="auto" w:fill="auto"/>
            <w:vAlign w:val="center"/>
          </w:tcPr>
          <w:p w:rsidR="00D32221" w:rsidRPr="00E47C2E" w:rsidRDefault="00D32221" w:rsidP="00BC01DC">
            <w:pPr>
              <w:spacing w:before="0"/>
              <w:jc w:val="center"/>
              <w:rPr>
                <w:rFonts w:cs="Arial"/>
                <w:b/>
                <w:bCs/>
                <w:iCs/>
              </w:rPr>
            </w:pPr>
          </w:p>
        </w:tc>
        <w:tc>
          <w:tcPr>
            <w:tcW w:w="737" w:type="pct"/>
            <w:shd w:val="clear" w:color="auto" w:fill="auto"/>
            <w:vAlign w:val="center"/>
          </w:tcPr>
          <w:p w:rsidR="00D32221" w:rsidRPr="00E47C2E" w:rsidRDefault="00D32221" w:rsidP="00BC01DC">
            <w:pPr>
              <w:spacing w:before="0"/>
              <w:jc w:val="center"/>
              <w:rPr>
                <w:rFonts w:cs="Arial"/>
                <w:b/>
                <w:bCs/>
                <w:iCs/>
              </w:rPr>
            </w:pPr>
          </w:p>
        </w:tc>
        <w:tc>
          <w:tcPr>
            <w:tcW w:w="812" w:type="pct"/>
            <w:shd w:val="clear" w:color="auto" w:fill="auto"/>
            <w:vAlign w:val="center"/>
          </w:tcPr>
          <w:p w:rsidR="00D32221" w:rsidRPr="00E47C2E" w:rsidRDefault="00D32221" w:rsidP="00BC01DC">
            <w:pPr>
              <w:spacing w:before="0"/>
              <w:jc w:val="center"/>
              <w:rPr>
                <w:rFonts w:cs="Arial"/>
                <w:b/>
                <w:bCs/>
                <w:iCs/>
              </w:rPr>
            </w:pPr>
          </w:p>
        </w:tc>
      </w:tr>
      <w:tr w:rsidR="00D32221" w:rsidRPr="00E47C2E" w:rsidTr="00170FAA">
        <w:tc>
          <w:tcPr>
            <w:tcW w:w="346" w:type="pct"/>
            <w:shd w:val="clear" w:color="auto" w:fill="auto"/>
            <w:vAlign w:val="center"/>
          </w:tcPr>
          <w:p w:rsidR="00D32221" w:rsidRPr="00A725FE" w:rsidRDefault="00A725FE" w:rsidP="00BC01DC">
            <w:pPr>
              <w:spacing w:before="0"/>
              <w:jc w:val="center"/>
              <w:rPr>
                <w:rFonts w:cs="Arial"/>
                <w:b/>
                <w:bCs/>
                <w:iCs/>
              </w:rPr>
            </w:pPr>
            <w:r>
              <w:rPr>
                <w:rFonts w:cs="Arial"/>
                <w:b/>
                <w:bCs/>
                <w:iCs/>
              </w:rPr>
              <w:t>5.3</w:t>
            </w:r>
          </w:p>
        </w:tc>
        <w:tc>
          <w:tcPr>
            <w:tcW w:w="1186" w:type="pct"/>
            <w:shd w:val="clear" w:color="auto" w:fill="auto"/>
            <w:vAlign w:val="center"/>
          </w:tcPr>
          <w:p w:rsidR="00D32221" w:rsidRPr="00A63022" w:rsidRDefault="00D32221" w:rsidP="00D32221">
            <w:pPr>
              <w:rPr>
                <w:rFonts w:cs="Arial"/>
                <w:lang w:val="sr-Cyrl-RS"/>
              </w:rPr>
            </w:pPr>
            <w:r w:rsidRPr="00A63022">
              <w:rPr>
                <w:rFonts w:cs="Arial"/>
                <w:lang w:val="sr-Cyrl-RS"/>
              </w:rPr>
              <w:t xml:space="preserve">Ethernet 10Mb контролер за AT32/АТЛАС-МАХ </w:t>
            </w:r>
          </w:p>
        </w:tc>
        <w:tc>
          <w:tcPr>
            <w:tcW w:w="443" w:type="pct"/>
            <w:shd w:val="clear" w:color="auto" w:fill="auto"/>
            <w:vAlign w:val="center"/>
          </w:tcPr>
          <w:p w:rsidR="00D32221" w:rsidRPr="00A63022" w:rsidRDefault="00D32221"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D32221" w:rsidRDefault="00865C03"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D32221" w:rsidRPr="00E47C2E" w:rsidRDefault="00D32221" w:rsidP="00BC01DC">
            <w:pPr>
              <w:spacing w:before="0"/>
              <w:jc w:val="center"/>
              <w:rPr>
                <w:rFonts w:cs="Arial"/>
                <w:b/>
                <w:bCs/>
                <w:iCs/>
              </w:rPr>
            </w:pPr>
          </w:p>
        </w:tc>
        <w:tc>
          <w:tcPr>
            <w:tcW w:w="582" w:type="pct"/>
            <w:shd w:val="clear" w:color="auto" w:fill="auto"/>
            <w:vAlign w:val="center"/>
          </w:tcPr>
          <w:p w:rsidR="00D32221" w:rsidRPr="00E47C2E" w:rsidRDefault="00D32221" w:rsidP="00BC01DC">
            <w:pPr>
              <w:spacing w:before="0"/>
              <w:jc w:val="center"/>
              <w:rPr>
                <w:rFonts w:cs="Arial"/>
                <w:b/>
                <w:bCs/>
                <w:iCs/>
              </w:rPr>
            </w:pPr>
          </w:p>
        </w:tc>
        <w:tc>
          <w:tcPr>
            <w:tcW w:w="737" w:type="pct"/>
            <w:shd w:val="clear" w:color="auto" w:fill="auto"/>
            <w:vAlign w:val="center"/>
          </w:tcPr>
          <w:p w:rsidR="00D32221" w:rsidRPr="00E47C2E" w:rsidRDefault="00D32221" w:rsidP="00BC01DC">
            <w:pPr>
              <w:spacing w:before="0"/>
              <w:jc w:val="center"/>
              <w:rPr>
                <w:rFonts w:cs="Arial"/>
                <w:b/>
                <w:bCs/>
                <w:iCs/>
              </w:rPr>
            </w:pPr>
          </w:p>
        </w:tc>
        <w:tc>
          <w:tcPr>
            <w:tcW w:w="812" w:type="pct"/>
            <w:shd w:val="clear" w:color="auto" w:fill="auto"/>
            <w:vAlign w:val="center"/>
          </w:tcPr>
          <w:p w:rsidR="00D32221" w:rsidRPr="00E47C2E" w:rsidRDefault="00D32221" w:rsidP="00BC01DC">
            <w:pPr>
              <w:spacing w:before="0"/>
              <w:jc w:val="center"/>
              <w:rPr>
                <w:rFonts w:cs="Arial"/>
                <w:b/>
                <w:bCs/>
                <w:iCs/>
              </w:rPr>
            </w:pPr>
          </w:p>
        </w:tc>
      </w:tr>
      <w:tr w:rsidR="00D32221" w:rsidRPr="00E47C2E" w:rsidTr="00170FAA">
        <w:tc>
          <w:tcPr>
            <w:tcW w:w="346" w:type="pct"/>
            <w:shd w:val="clear" w:color="auto" w:fill="auto"/>
            <w:vAlign w:val="center"/>
          </w:tcPr>
          <w:p w:rsidR="00D32221" w:rsidRPr="00A725FE" w:rsidRDefault="00A725FE" w:rsidP="00BC01DC">
            <w:pPr>
              <w:spacing w:before="0"/>
              <w:jc w:val="center"/>
              <w:rPr>
                <w:rFonts w:cs="Arial"/>
                <w:b/>
                <w:bCs/>
                <w:iCs/>
              </w:rPr>
            </w:pPr>
            <w:r>
              <w:rPr>
                <w:rFonts w:cs="Arial"/>
                <w:b/>
                <w:bCs/>
                <w:iCs/>
              </w:rPr>
              <w:t>5.4</w:t>
            </w:r>
          </w:p>
        </w:tc>
        <w:tc>
          <w:tcPr>
            <w:tcW w:w="1186" w:type="pct"/>
            <w:shd w:val="clear" w:color="auto" w:fill="auto"/>
            <w:vAlign w:val="center"/>
          </w:tcPr>
          <w:p w:rsidR="00D32221" w:rsidRPr="00A63022" w:rsidRDefault="00D32221" w:rsidP="00D32221">
            <w:pPr>
              <w:rPr>
                <w:rFonts w:cs="Arial"/>
                <w:lang w:val="sr-Cyrl-RS"/>
              </w:rPr>
            </w:pPr>
            <w:r w:rsidRPr="00A63022">
              <w:rPr>
                <w:rFonts w:cs="Arial"/>
                <w:lang w:val="sr-Cyrl-RS"/>
              </w:rPr>
              <w:t xml:space="preserve">Брзи полупроводнички </w:t>
            </w:r>
            <w:r w:rsidRPr="00A63022">
              <w:rPr>
                <w:rFonts w:cs="Arial"/>
                <w:lang w:val="sr-Cyrl-RS"/>
              </w:rPr>
              <w:lastRenderedPageBreak/>
              <w:t xml:space="preserve">бистабилни реле </w:t>
            </w:r>
          </w:p>
        </w:tc>
        <w:tc>
          <w:tcPr>
            <w:tcW w:w="443" w:type="pct"/>
            <w:shd w:val="clear" w:color="auto" w:fill="auto"/>
            <w:vAlign w:val="center"/>
          </w:tcPr>
          <w:p w:rsidR="00D32221" w:rsidRPr="00A63022" w:rsidRDefault="00D32221" w:rsidP="00D32221">
            <w:pPr>
              <w:jc w:val="center"/>
              <w:rPr>
                <w:rFonts w:cs="Arial"/>
                <w:sz w:val="24"/>
                <w:szCs w:val="24"/>
                <w:lang w:val="sr-Cyrl-RS"/>
              </w:rPr>
            </w:pPr>
            <w:r w:rsidRPr="00A63022">
              <w:rPr>
                <w:rFonts w:cs="Arial"/>
                <w:sz w:val="24"/>
                <w:szCs w:val="24"/>
                <w:lang w:val="sr-Cyrl-RS"/>
              </w:rPr>
              <w:lastRenderedPageBreak/>
              <w:t>ком</w:t>
            </w:r>
          </w:p>
        </w:tc>
        <w:tc>
          <w:tcPr>
            <w:tcW w:w="369" w:type="pct"/>
            <w:shd w:val="clear" w:color="auto" w:fill="auto"/>
            <w:vAlign w:val="center"/>
          </w:tcPr>
          <w:p w:rsidR="00D32221" w:rsidRDefault="00865C03"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D32221" w:rsidRPr="00E47C2E" w:rsidRDefault="00D32221" w:rsidP="00BC01DC">
            <w:pPr>
              <w:spacing w:before="0"/>
              <w:jc w:val="center"/>
              <w:rPr>
                <w:rFonts w:cs="Arial"/>
                <w:b/>
                <w:bCs/>
                <w:iCs/>
              </w:rPr>
            </w:pPr>
          </w:p>
        </w:tc>
        <w:tc>
          <w:tcPr>
            <w:tcW w:w="582" w:type="pct"/>
            <w:shd w:val="clear" w:color="auto" w:fill="auto"/>
            <w:vAlign w:val="center"/>
          </w:tcPr>
          <w:p w:rsidR="00D32221" w:rsidRPr="00E47C2E" w:rsidRDefault="00D32221" w:rsidP="00BC01DC">
            <w:pPr>
              <w:spacing w:before="0"/>
              <w:jc w:val="center"/>
              <w:rPr>
                <w:rFonts w:cs="Arial"/>
                <w:b/>
                <w:bCs/>
                <w:iCs/>
              </w:rPr>
            </w:pPr>
          </w:p>
        </w:tc>
        <w:tc>
          <w:tcPr>
            <w:tcW w:w="737" w:type="pct"/>
            <w:shd w:val="clear" w:color="auto" w:fill="auto"/>
            <w:vAlign w:val="center"/>
          </w:tcPr>
          <w:p w:rsidR="00D32221" w:rsidRPr="00E47C2E" w:rsidRDefault="00D32221" w:rsidP="00BC01DC">
            <w:pPr>
              <w:spacing w:before="0"/>
              <w:jc w:val="center"/>
              <w:rPr>
                <w:rFonts w:cs="Arial"/>
                <w:b/>
                <w:bCs/>
                <w:iCs/>
              </w:rPr>
            </w:pPr>
          </w:p>
        </w:tc>
        <w:tc>
          <w:tcPr>
            <w:tcW w:w="812" w:type="pct"/>
            <w:shd w:val="clear" w:color="auto" w:fill="auto"/>
            <w:vAlign w:val="center"/>
          </w:tcPr>
          <w:p w:rsidR="00D32221" w:rsidRPr="00E47C2E" w:rsidRDefault="00D32221" w:rsidP="00BC01DC">
            <w:pPr>
              <w:spacing w:before="0"/>
              <w:jc w:val="center"/>
              <w:rPr>
                <w:rFonts w:cs="Arial"/>
                <w:b/>
                <w:bCs/>
                <w:iCs/>
              </w:rPr>
            </w:pPr>
          </w:p>
        </w:tc>
      </w:tr>
      <w:tr w:rsidR="00D32221" w:rsidRPr="00E47C2E" w:rsidTr="00170FAA">
        <w:tc>
          <w:tcPr>
            <w:tcW w:w="346" w:type="pct"/>
            <w:shd w:val="clear" w:color="auto" w:fill="auto"/>
            <w:vAlign w:val="center"/>
          </w:tcPr>
          <w:p w:rsidR="00D32221" w:rsidRPr="00A725FE" w:rsidRDefault="00A725FE" w:rsidP="00BC01DC">
            <w:pPr>
              <w:spacing w:before="0"/>
              <w:jc w:val="center"/>
              <w:rPr>
                <w:rFonts w:cs="Arial"/>
                <w:b/>
                <w:bCs/>
                <w:iCs/>
              </w:rPr>
            </w:pPr>
            <w:r>
              <w:rPr>
                <w:rFonts w:cs="Arial"/>
                <w:b/>
                <w:bCs/>
                <w:iCs/>
              </w:rPr>
              <w:lastRenderedPageBreak/>
              <w:t>5.5</w:t>
            </w:r>
          </w:p>
        </w:tc>
        <w:tc>
          <w:tcPr>
            <w:tcW w:w="1186" w:type="pct"/>
            <w:shd w:val="clear" w:color="auto" w:fill="auto"/>
            <w:vAlign w:val="center"/>
          </w:tcPr>
          <w:p w:rsidR="00D32221" w:rsidRPr="00A63022" w:rsidRDefault="00D32221" w:rsidP="00D32221">
            <w:pPr>
              <w:rPr>
                <w:rFonts w:cs="Arial"/>
                <w:lang w:val="sr-Cyrl-RS"/>
              </w:rPr>
            </w:pPr>
            <w:r w:rsidRPr="00A63022">
              <w:rPr>
                <w:rFonts w:cs="Arial"/>
                <w:lang w:val="sr-Cyrl-RS"/>
              </w:rPr>
              <w:t xml:space="preserve">Брзи искључни реле </w:t>
            </w:r>
          </w:p>
        </w:tc>
        <w:tc>
          <w:tcPr>
            <w:tcW w:w="443" w:type="pct"/>
            <w:shd w:val="clear" w:color="auto" w:fill="auto"/>
            <w:vAlign w:val="center"/>
          </w:tcPr>
          <w:p w:rsidR="00D32221" w:rsidRPr="00A63022" w:rsidRDefault="00D32221"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D32221" w:rsidRDefault="00865C03"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D32221" w:rsidRPr="00E47C2E" w:rsidRDefault="00D32221" w:rsidP="00BC01DC">
            <w:pPr>
              <w:spacing w:before="0"/>
              <w:jc w:val="center"/>
              <w:rPr>
                <w:rFonts w:cs="Arial"/>
                <w:b/>
                <w:bCs/>
                <w:iCs/>
              </w:rPr>
            </w:pPr>
          </w:p>
        </w:tc>
        <w:tc>
          <w:tcPr>
            <w:tcW w:w="582" w:type="pct"/>
            <w:shd w:val="clear" w:color="auto" w:fill="auto"/>
            <w:vAlign w:val="center"/>
          </w:tcPr>
          <w:p w:rsidR="00D32221" w:rsidRPr="00E47C2E" w:rsidRDefault="00D32221" w:rsidP="00BC01DC">
            <w:pPr>
              <w:spacing w:before="0"/>
              <w:jc w:val="center"/>
              <w:rPr>
                <w:rFonts w:cs="Arial"/>
                <w:b/>
                <w:bCs/>
                <w:iCs/>
              </w:rPr>
            </w:pPr>
          </w:p>
        </w:tc>
        <w:tc>
          <w:tcPr>
            <w:tcW w:w="737" w:type="pct"/>
            <w:shd w:val="clear" w:color="auto" w:fill="auto"/>
            <w:vAlign w:val="center"/>
          </w:tcPr>
          <w:p w:rsidR="00D32221" w:rsidRPr="00E47C2E" w:rsidRDefault="00D32221" w:rsidP="00BC01DC">
            <w:pPr>
              <w:spacing w:before="0"/>
              <w:jc w:val="center"/>
              <w:rPr>
                <w:rFonts w:cs="Arial"/>
                <w:b/>
                <w:bCs/>
                <w:iCs/>
              </w:rPr>
            </w:pPr>
          </w:p>
        </w:tc>
        <w:tc>
          <w:tcPr>
            <w:tcW w:w="812" w:type="pct"/>
            <w:shd w:val="clear" w:color="auto" w:fill="auto"/>
            <w:vAlign w:val="center"/>
          </w:tcPr>
          <w:p w:rsidR="00D32221" w:rsidRPr="00E47C2E" w:rsidRDefault="00D32221" w:rsidP="00BC01DC">
            <w:pPr>
              <w:spacing w:before="0"/>
              <w:jc w:val="center"/>
              <w:rPr>
                <w:rFonts w:cs="Arial"/>
                <w:b/>
                <w:bCs/>
                <w:iCs/>
              </w:rPr>
            </w:pPr>
          </w:p>
        </w:tc>
      </w:tr>
      <w:tr w:rsidR="00D32221" w:rsidRPr="00E47C2E" w:rsidTr="00170FAA">
        <w:tc>
          <w:tcPr>
            <w:tcW w:w="346" w:type="pct"/>
            <w:shd w:val="clear" w:color="auto" w:fill="auto"/>
            <w:vAlign w:val="center"/>
          </w:tcPr>
          <w:p w:rsidR="00D32221" w:rsidRPr="00A725FE" w:rsidRDefault="00A725FE" w:rsidP="00BC01DC">
            <w:pPr>
              <w:spacing w:before="0"/>
              <w:jc w:val="center"/>
              <w:rPr>
                <w:rFonts w:cs="Arial"/>
                <w:b/>
                <w:bCs/>
                <w:iCs/>
              </w:rPr>
            </w:pPr>
            <w:r>
              <w:rPr>
                <w:rFonts w:cs="Arial"/>
                <w:b/>
                <w:bCs/>
                <w:iCs/>
              </w:rPr>
              <w:t>5.6</w:t>
            </w:r>
          </w:p>
        </w:tc>
        <w:tc>
          <w:tcPr>
            <w:tcW w:w="1186" w:type="pct"/>
            <w:shd w:val="clear" w:color="auto" w:fill="auto"/>
            <w:vAlign w:val="center"/>
          </w:tcPr>
          <w:p w:rsidR="00D32221" w:rsidRPr="00A63022" w:rsidRDefault="00D32221" w:rsidP="00D32221">
            <w:pPr>
              <w:rPr>
                <w:rFonts w:cs="Arial"/>
                <w:lang w:val="sr-Cyrl-RS"/>
              </w:rPr>
            </w:pPr>
            <w:r w:rsidRPr="00A63022">
              <w:rPr>
                <w:rFonts w:cs="Arial"/>
                <w:lang w:val="sr-Cyrl-RS"/>
              </w:rPr>
              <w:t>Галванска изолација RS232/RS232 (KNV)</w:t>
            </w:r>
          </w:p>
        </w:tc>
        <w:tc>
          <w:tcPr>
            <w:tcW w:w="443" w:type="pct"/>
            <w:shd w:val="clear" w:color="auto" w:fill="auto"/>
            <w:vAlign w:val="center"/>
          </w:tcPr>
          <w:p w:rsidR="00D32221" w:rsidRPr="00A63022" w:rsidRDefault="00D32221"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D32221" w:rsidRDefault="00865C03"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D32221" w:rsidRPr="00E47C2E" w:rsidRDefault="00D32221" w:rsidP="00BC01DC">
            <w:pPr>
              <w:spacing w:before="0"/>
              <w:jc w:val="center"/>
              <w:rPr>
                <w:rFonts w:cs="Arial"/>
                <w:b/>
                <w:bCs/>
                <w:iCs/>
              </w:rPr>
            </w:pPr>
          </w:p>
        </w:tc>
        <w:tc>
          <w:tcPr>
            <w:tcW w:w="582" w:type="pct"/>
            <w:shd w:val="clear" w:color="auto" w:fill="auto"/>
            <w:vAlign w:val="center"/>
          </w:tcPr>
          <w:p w:rsidR="00D32221" w:rsidRPr="00E47C2E" w:rsidRDefault="00D32221" w:rsidP="00BC01DC">
            <w:pPr>
              <w:spacing w:before="0"/>
              <w:jc w:val="center"/>
              <w:rPr>
                <w:rFonts w:cs="Arial"/>
                <w:b/>
                <w:bCs/>
                <w:iCs/>
              </w:rPr>
            </w:pPr>
          </w:p>
        </w:tc>
        <w:tc>
          <w:tcPr>
            <w:tcW w:w="737" w:type="pct"/>
            <w:shd w:val="clear" w:color="auto" w:fill="auto"/>
            <w:vAlign w:val="center"/>
          </w:tcPr>
          <w:p w:rsidR="00D32221" w:rsidRPr="00E47C2E" w:rsidRDefault="00D32221" w:rsidP="00BC01DC">
            <w:pPr>
              <w:spacing w:before="0"/>
              <w:jc w:val="center"/>
              <w:rPr>
                <w:rFonts w:cs="Arial"/>
                <w:b/>
                <w:bCs/>
                <w:iCs/>
              </w:rPr>
            </w:pPr>
          </w:p>
        </w:tc>
        <w:tc>
          <w:tcPr>
            <w:tcW w:w="812" w:type="pct"/>
            <w:shd w:val="clear" w:color="auto" w:fill="auto"/>
            <w:vAlign w:val="center"/>
          </w:tcPr>
          <w:p w:rsidR="00D32221" w:rsidRPr="00E47C2E" w:rsidRDefault="00D32221" w:rsidP="00BC01DC">
            <w:pPr>
              <w:spacing w:before="0"/>
              <w:jc w:val="center"/>
              <w:rPr>
                <w:rFonts w:cs="Arial"/>
                <w:b/>
                <w:bCs/>
                <w:iCs/>
              </w:rPr>
            </w:pPr>
          </w:p>
        </w:tc>
      </w:tr>
      <w:tr w:rsidR="00D32221" w:rsidRPr="00E47C2E" w:rsidTr="00170FAA">
        <w:tc>
          <w:tcPr>
            <w:tcW w:w="346" w:type="pct"/>
            <w:shd w:val="clear" w:color="auto" w:fill="auto"/>
            <w:vAlign w:val="center"/>
          </w:tcPr>
          <w:p w:rsidR="00D32221" w:rsidRPr="00A725FE" w:rsidRDefault="00A725FE" w:rsidP="00BC01DC">
            <w:pPr>
              <w:spacing w:before="0"/>
              <w:jc w:val="center"/>
              <w:rPr>
                <w:rFonts w:cs="Arial"/>
                <w:b/>
                <w:bCs/>
                <w:iCs/>
              </w:rPr>
            </w:pPr>
            <w:r>
              <w:rPr>
                <w:rFonts w:cs="Arial"/>
                <w:b/>
                <w:bCs/>
                <w:iCs/>
              </w:rPr>
              <w:t>5.7</w:t>
            </w:r>
          </w:p>
        </w:tc>
        <w:tc>
          <w:tcPr>
            <w:tcW w:w="1186" w:type="pct"/>
            <w:shd w:val="clear" w:color="auto" w:fill="auto"/>
            <w:vAlign w:val="center"/>
          </w:tcPr>
          <w:p w:rsidR="00D32221" w:rsidRPr="00A63022" w:rsidRDefault="00D32221" w:rsidP="00D32221">
            <w:pPr>
              <w:rPr>
                <w:rFonts w:cs="Arial"/>
                <w:lang w:val="sr-Cyrl-RS"/>
              </w:rPr>
            </w:pPr>
            <w:r w:rsidRPr="00A63022">
              <w:rPr>
                <w:rFonts w:cs="Arial"/>
                <w:lang w:val="sr-Cyrl-RS"/>
              </w:rPr>
              <w:t>Ethernet 10Mb контролер за AT32/ ATЛАС-МАХ sa programskom podrškom</w:t>
            </w:r>
          </w:p>
        </w:tc>
        <w:tc>
          <w:tcPr>
            <w:tcW w:w="443" w:type="pct"/>
            <w:shd w:val="clear" w:color="auto" w:fill="auto"/>
            <w:vAlign w:val="center"/>
          </w:tcPr>
          <w:p w:rsidR="00D32221" w:rsidRPr="00A63022" w:rsidRDefault="00D32221"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D32221" w:rsidRDefault="00865C03"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D32221" w:rsidRPr="00E47C2E" w:rsidRDefault="00D32221" w:rsidP="00BC01DC">
            <w:pPr>
              <w:spacing w:before="0"/>
              <w:jc w:val="center"/>
              <w:rPr>
                <w:rFonts w:cs="Arial"/>
                <w:b/>
                <w:bCs/>
                <w:iCs/>
              </w:rPr>
            </w:pPr>
          </w:p>
        </w:tc>
        <w:tc>
          <w:tcPr>
            <w:tcW w:w="582" w:type="pct"/>
            <w:shd w:val="clear" w:color="auto" w:fill="auto"/>
            <w:vAlign w:val="center"/>
          </w:tcPr>
          <w:p w:rsidR="00D32221" w:rsidRPr="00E47C2E" w:rsidRDefault="00D32221" w:rsidP="00BC01DC">
            <w:pPr>
              <w:spacing w:before="0"/>
              <w:jc w:val="center"/>
              <w:rPr>
                <w:rFonts w:cs="Arial"/>
                <w:b/>
                <w:bCs/>
                <w:iCs/>
              </w:rPr>
            </w:pPr>
          </w:p>
        </w:tc>
        <w:tc>
          <w:tcPr>
            <w:tcW w:w="737" w:type="pct"/>
            <w:shd w:val="clear" w:color="auto" w:fill="auto"/>
            <w:vAlign w:val="center"/>
          </w:tcPr>
          <w:p w:rsidR="00D32221" w:rsidRPr="00E47C2E" w:rsidRDefault="00D32221" w:rsidP="00BC01DC">
            <w:pPr>
              <w:spacing w:before="0"/>
              <w:jc w:val="center"/>
              <w:rPr>
                <w:rFonts w:cs="Arial"/>
                <w:b/>
                <w:bCs/>
                <w:iCs/>
              </w:rPr>
            </w:pPr>
          </w:p>
        </w:tc>
        <w:tc>
          <w:tcPr>
            <w:tcW w:w="812" w:type="pct"/>
            <w:shd w:val="clear" w:color="auto" w:fill="auto"/>
            <w:vAlign w:val="center"/>
          </w:tcPr>
          <w:p w:rsidR="00D32221" w:rsidRPr="00E47C2E" w:rsidRDefault="00D32221" w:rsidP="00BC01DC">
            <w:pPr>
              <w:spacing w:before="0"/>
              <w:jc w:val="center"/>
              <w:rPr>
                <w:rFonts w:cs="Arial"/>
                <w:b/>
                <w:bCs/>
                <w:iCs/>
              </w:rPr>
            </w:pPr>
          </w:p>
        </w:tc>
      </w:tr>
      <w:tr w:rsidR="00D32221" w:rsidRPr="00E47C2E" w:rsidTr="00170FAA">
        <w:tc>
          <w:tcPr>
            <w:tcW w:w="346" w:type="pct"/>
            <w:shd w:val="clear" w:color="auto" w:fill="auto"/>
            <w:vAlign w:val="center"/>
          </w:tcPr>
          <w:p w:rsidR="00D32221" w:rsidRPr="00A725FE" w:rsidRDefault="00A725FE" w:rsidP="00BC01DC">
            <w:pPr>
              <w:spacing w:before="0"/>
              <w:jc w:val="center"/>
              <w:rPr>
                <w:rFonts w:cs="Arial"/>
                <w:b/>
                <w:bCs/>
                <w:iCs/>
              </w:rPr>
            </w:pPr>
            <w:r>
              <w:rPr>
                <w:rFonts w:cs="Arial"/>
                <w:b/>
                <w:bCs/>
                <w:iCs/>
              </w:rPr>
              <w:t>5.8</w:t>
            </w:r>
          </w:p>
        </w:tc>
        <w:tc>
          <w:tcPr>
            <w:tcW w:w="1186" w:type="pct"/>
            <w:shd w:val="clear" w:color="auto" w:fill="auto"/>
            <w:vAlign w:val="center"/>
          </w:tcPr>
          <w:p w:rsidR="00D32221" w:rsidRPr="00A63022" w:rsidRDefault="00D32221" w:rsidP="00D32221">
            <w:pPr>
              <w:rPr>
                <w:rFonts w:cs="Arial"/>
                <w:lang w:val="sr-Cyrl-RS"/>
              </w:rPr>
            </w:pPr>
            <w:r w:rsidRPr="00A63022">
              <w:rPr>
                <w:rFonts w:cs="Arial"/>
                <w:lang w:val="sr-Cyrl-RS"/>
              </w:rPr>
              <w:t xml:space="preserve">Интерни GPS пријемник за AT32/АТЛАС-МАХ </w:t>
            </w:r>
          </w:p>
        </w:tc>
        <w:tc>
          <w:tcPr>
            <w:tcW w:w="443" w:type="pct"/>
            <w:shd w:val="clear" w:color="auto" w:fill="auto"/>
            <w:vAlign w:val="center"/>
          </w:tcPr>
          <w:p w:rsidR="00D32221" w:rsidRPr="00A63022" w:rsidRDefault="00D32221"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D32221" w:rsidRDefault="00865C03"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D32221" w:rsidRPr="00E47C2E" w:rsidRDefault="00D32221" w:rsidP="00BC01DC">
            <w:pPr>
              <w:spacing w:before="0"/>
              <w:jc w:val="center"/>
              <w:rPr>
                <w:rFonts w:cs="Arial"/>
                <w:b/>
                <w:bCs/>
                <w:iCs/>
              </w:rPr>
            </w:pPr>
          </w:p>
        </w:tc>
        <w:tc>
          <w:tcPr>
            <w:tcW w:w="582" w:type="pct"/>
            <w:shd w:val="clear" w:color="auto" w:fill="auto"/>
            <w:vAlign w:val="center"/>
          </w:tcPr>
          <w:p w:rsidR="00D32221" w:rsidRPr="00E47C2E" w:rsidRDefault="00D32221" w:rsidP="00BC01DC">
            <w:pPr>
              <w:spacing w:before="0"/>
              <w:jc w:val="center"/>
              <w:rPr>
                <w:rFonts w:cs="Arial"/>
                <w:b/>
                <w:bCs/>
                <w:iCs/>
              </w:rPr>
            </w:pPr>
          </w:p>
        </w:tc>
        <w:tc>
          <w:tcPr>
            <w:tcW w:w="737" w:type="pct"/>
            <w:shd w:val="clear" w:color="auto" w:fill="auto"/>
            <w:vAlign w:val="center"/>
          </w:tcPr>
          <w:p w:rsidR="00D32221" w:rsidRPr="00E47C2E" w:rsidRDefault="00D32221" w:rsidP="00BC01DC">
            <w:pPr>
              <w:spacing w:before="0"/>
              <w:jc w:val="center"/>
              <w:rPr>
                <w:rFonts w:cs="Arial"/>
                <w:b/>
                <w:bCs/>
                <w:iCs/>
              </w:rPr>
            </w:pPr>
          </w:p>
        </w:tc>
        <w:tc>
          <w:tcPr>
            <w:tcW w:w="812" w:type="pct"/>
            <w:shd w:val="clear" w:color="auto" w:fill="auto"/>
            <w:vAlign w:val="center"/>
          </w:tcPr>
          <w:p w:rsidR="00D32221" w:rsidRPr="00E47C2E" w:rsidRDefault="00D32221" w:rsidP="00BC01DC">
            <w:pPr>
              <w:spacing w:before="0"/>
              <w:jc w:val="center"/>
              <w:rPr>
                <w:rFonts w:cs="Arial"/>
                <w:b/>
                <w:bCs/>
                <w:iCs/>
              </w:rPr>
            </w:pPr>
          </w:p>
        </w:tc>
      </w:tr>
      <w:tr w:rsidR="00D32221" w:rsidRPr="00E47C2E" w:rsidTr="00170FAA">
        <w:tc>
          <w:tcPr>
            <w:tcW w:w="346" w:type="pct"/>
            <w:shd w:val="clear" w:color="auto" w:fill="auto"/>
            <w:vAlign w:val="center"/>
          </w:tcPr>
          <w:p w:rsidR="00D32221" w:rsidRPr="00A725FE" w:rsidRDefault="00A725FE" w:rsidP="00BC01DC">
            <w:pPr>
              <w:spacing w:before="0"/>
              <w:jc w:val="center"/>
              <w:rPr>
                <w:rFonts w:cs="Arial"/>
                <w:b/>
                <w:bCs/>
                <w:iCs/>
              </w:rPr>
            </w:pPr>
            <w:r>
              <w:rPr>
                <w:rFonts w:cs="Arial"/>
                <w:b/>
                <w:bCs/>
                <w:iCs/>
              </w:rPr>
              <w:t>5.9</w:t>
            </w:r>
          </w:p>
        </w:tc>
        <w:tc>
          <w:tcPr>
            <w:tcW w:w="1186" w:type="pct"/>
            <w:shd w:val="clear" w:color="auto" w:fill="auto"/>
            <w:vAlign w:val="center"/>
          </w:tcPr>
          <w:p w:rsidR="00D32221" w:rsidRPr="00A63022" w:rsidRDefault="00D32221" w:rsidP="00D32221">
            <w:pPr>
              <w:rPr>
                <w:rFonts w:cs="Arial"/>
                <w:lang w:val="sr-Cyrl-RS"/>
              </w:rPr>
            </w:pPr>
            <w:r w:rsidRPr="00A63022">
              <w:rPr>
                <w:rFonts w:cs="Arial"/>
                <w:lang w:val="sr-Cyrl-RS"/>
              </w:rPr>
              <w:t>Појачавач импулса за прилагођење излаза са бројила 12V / 48V / 100V</w:t>
            </w:r>
          </w:p>
        </w:tc>
        <w:tc>
          <w:tcPr>
            <w:tcW w:w="443" w:type="pct"/>
            <w:shd w:val="clear" w:color="auto" w:fill="auto"/>
            <w:vAlign w:val="center"/>
          </w:tcPr>
          <w:p w:rsidR="00D32221" w:rsidRPr="00A63022" w:rsidRDefault="00D32221"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D32221" w:rsidRDefault="00865C03"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D32221" w:rsidRPr="00E47C2E" w:rsidRDefault="00D32221" w:rsidP="00BC01DC">
            <w:pPr>
              <w:spacing w:before="0"/>
              <w:jc w:val="center"/>
              <w:rPr>
                <w:rFonts w:cs="Arial"/>
                <w:b/>
                <w:bCs/>
                <w:iCs/>
              </w:rPr>
            </w:pPr>
          </w:p>
        </w:tc>
        <w:tc>
          <w:tcPr>
            <w:tcW w:w="582" w:type="pct"/>
            <w:shd w:val="clear" w:color="auto" w:fill="auto"/>
            <w:vAlign w:val="center"/>
          </w:tcPr>
          <w:p w:rsidR="00D32221" w:rsidRPr="00E47C2E" w:rsidRDefault="00D32221" w:rsidP="00BC01DC">
            <w:pPr>
              <w:spacing w:before="0"/>
              <w:jc w:val="center"/>
              <w:rPr>
                <w:rFonts w:cs="Arial"/>
                <w:b/>
                <w:bCs/>
                <w:iCs/>
              </w:rPr>
            </w:pPr>
          </w:p>
        </w:tc>
        <w:tc>
          <w:tcPr>
            <w:tcW w:w="737" w:type="pct"/>
            <w:shd w:val="clear" w:color="auto" w:fill="auto"/>
            <w:vAlign w:val="center"/>
          </w:tcPr>
          <w:p w:rsidR="00D32221" w:rsidRPr="00E47C2E" w:rsidRDefault="00D32221" w:rsidP="00BC01DC">
            <w:pPr>
              <w:spacing w:before="0"/>
              <w:jc w:val="center"/>
              <w:rPr>
                <w:rFonts w:cs="Arial"/>
                <w:b/>
                <w:bCs/>
                <w:iCs/>
              </w:rPr>
            </w:pPr>
          </w:p>
        </w:tc>
        <w:tc>
          <w:tcPr>
            <w:tcW w:w="812" w:type="pct"/>
            <w:shd w:val="clear" w:color="auto" w:fill="auto"/>
            <w:vAlign w:val="center"/>
          </w:tcPr>
          <w:p w:rsidR="00D32221" w:rsidRPr="00E47C2E" w:rsidRDefault="00D32221" w:rsidP="00BC01DC">
            <w:pPr>
              <w:spacing w:before="0"/>
              <w:jc w:val="center"/>
              <w:rPr>
                <w:rFonts w:cs="Arial"/>
                <w:b/>
                <w:bCs/>
                <w:iCs/>
              </w:rPr>
            </w:pPr>
          </w:p>
        </w:tc>
      </w:tr>
      <w:tr w:rsidR="00D32221" w:rsidRPr="00E47C2E" w:rsidTr="00170FAA">
        <w:tc>
          <w:tcPr>
            <w:tcW w:w="346" w:type="pct"/>
            <w:shd w:val="clear" w:color="auto" w:fill="auto"/>
            <w:vAlign w:val="center"/>
          </w:tcPr>
          <w:p w:rsidR="00D32221" w:rsidRPr="00A725FE" w:rsidRDefault="00A725FE" w:rsidP="00BC01DC">
            <w:pPr>
              <w:spacing w:before="0"/>
              <w:jc w:val="center"/>
              <w:rPr>
                <w:rFonts w:cs="Arial"/>
                <w:b/>
                <w:bCs/>
                <w:iCs/>
              </w:rPr>
            </w:pPr>
            <w:r>
              <w:rPr>
                <w:rFonts w:cs="Arial"/>
                <w:b/>
                <w:bCs/>
                <w:iCs/>
              </w:rPr>
              <w:t>5.10</w:t>
            </w:r>
          </w:p>
        </w:tc>
        <w:tc>
          <w:tcPr>
            <w:tcW w:w="1186" w:type="pct"/>
            <w:shd w:val="clear" w:color="auto" w:fill="auto"/>
            <w:vAlign w:val="center"/>
          </w:tcPr>
          <w:p w:rsidR="00D32221" w:rsidRPr="00A63022" w:rsidRDefault="00D32221" w:rsidP="00D32221">
            <w:pPr>
              <w:rPr>
                <w:rFonts w:cs="Arial"/>
                <w:lang w:val="sr-Cyrl-RS"/>
              </w:rPr>
            </w:pPr>
            <w:r w:rsidRPr="00A63022">
              <w:rPr>
                <w:rFonts w:cs="Arial"/>
                <w:lang w:val="sr-Cyrl-RS"/>
              </w:rPr>
              <w:t>Дисплеј за време</w:t>
            </w:r>
          </w:p>
        </w:tc>
        <w:tc>
          <w:tcPr>
            <w:tcW w:w="443" w:type="pct"/>
            <w:shd w:val="clear" w:color="auto" w:fill="auto"/>
            <w:vAlign w:val="center"/>
          </w:tcPr>
          <w:p w:rsidR="00D32221" w:rsidRPr="00A63022" w:rsidRDefault="00D32221"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D32221" w:rsidRDefault="00865C03"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D32221" w:rsidRPr="00E47C2E" w:rsidRDefault="00D32221" w:rsidP="00BC01DC">
            <w:pPr>
              <w:spacing w:before="0"/>
              <w:jc w:val="center"/>
              <w:rPr>
                <w:rFonts w:cs="Arial"/>
                <w:b/>
                <w:bCs/>
                <w:iCs/>
              </w:rPr>
            </w:pPr>
          </w:p>
        </w:tc>
        <w:tc>
          <w:tcPr>
            <w:tcW w:w="582" w:type="pct"/>
            <w:shd w:val="clear" w:color="auto" w:fill="auto"/>
            <w:vAlign w:val="center"/>
          </w:tcPr>
          <w:p w:rsidR="00D32221" w:rsidRPr="00E47C2E" w:rsidRDefault="00D32221" w:rsidP="00BC01DC">
            <w:pPr>
              <w:spacing w:before="0"/>
              <w:jc w:val="center"/>
              <w:rPr>
                <w:rFonts w:cs="Arial"/>
                <w:b/>
                <w:bCs/>
                <w:iCs/>
              </w:rPr>
            </w:pPr>
          </w:p>
        </w:tc>
        <w:tc>
          <w:tcPr>
            <w:tcW w:w="737" w:type="pct"/>
            <w:shd w:val="clear" w:color="auto" w:fill="auto"/>
            <w:vAlign w:val="center"/>
          </w:tcPr>
          <w:p w:rsidR="00D32221" w:rsidRPr="00E47C2E" w:rsidRDefault="00D32221" w:rsidP="00BC01DC">
            <w:pPr>
              <w:spacing w:before="0"/>
              <w:jc w:val="center"/>
              <w:rPr>
                <w:rFonts w:cs="Arial"/>
                <w:b/>
                <w:bCs/>
                <w:iCs/>
              </w:rPr>
            </w:pPr>
          </w:p>
        </w:tc>
        <w:tc>
          <w:tcPr>
            <w:tcW w:w="812" w:type="pct"/>
            <w:shd w:val="clear" w:color="auto" w:fill="auto"/>
            <w:vAlign w:val="center"/>
          </w:tcPr>
          <w:p w:rsidR="00D32221" w:rsidRPr="00E47C2E" w:rsidRDefault="00D32221" w:rsidP="00BC01DC">
            <w:pPr>
              <w:spacing w:before="0"/>
              <w:jc w:val="center"/>
              <w:rPr>
                <w:rFonts w:cs="Arial"/>
                <w:b/>
                <w:bCs/>
                <w:iCs/>
              </w:rPr>
            </w:pPr>
          </w:p>
        </w:tc>
      </w:tr>
      <w:tr w:rsidR="00D32221" w:rsidRPr="00E47C2E" w:rsidTr="00170FAA">
        <w:tc>
          <w:tcPr>
            <w:tcW w:w="346" w:type="pct"/>
            <w:shd w:val="clear" w:color="auto" w:fill="auto"/>
            <w:vAlign w:val="center"/>
          </w:tcPr>
          <w:p w:rsidR="00D32221" w:rsidRPr="00A725FE" w:rsidRDefault="00A725FE" w:rsidP="00BC01DC">
            <w:pPr>
              <w:spacing w:before="0"/>
              <w:jc w:val="center"/>
              <w:rPr>
                <w:rFonts w:cs="Arial"/>
                <w:b/>
                <w:bCs/>
                <w:iCs/>
              </w:rPr>
            </w:pPr>
            <w:r>
              <w:rPr>
                <w:rFonts w:cs="Arial"/>
                <w:b/>
                <w:bCs/>
                <w:iCs/>
              </w:rPr>
              <w:t>5.11</w:t>
            </w:r>
          </w:p>
        </w:tc>
        <w:tc>
          <w:tcPr>
            <w:tcW w:w="1186" w:type="pct"/>
            <w:shd w:val="clear" w:color="auto" w:fill="auto"/>
            <w:vAlign w:val="center"/>
          </w:tcPr>
          <w:p w:rsidR="00D32221" w:rsidRPr="00A63022" w:rsidRDefault="00D32221" w:rsidP="00D32221">
            <w:pPr>
              <w:rPr>
                <w:rFonts w:cs="Arial"/>
                <w:lang w:val="sr-Cyrl-RS"/>
              </w:rPr>
            </w:pPr>
            <w:r w:rsidRPr="00A63022">
              <w:rPr>
                <w:rFonts w:cs="Arial"/>
                <w:lang w:val="sr-Cyrl-RS"/>
              </w:rPr>
              <w:t>Орман за смештај рачунарске опреме</w:t>
            </w:r>
          </w:p>
        </w:tc>
        <w:tc>
          <w:tcPr>
            <w:tcW w:w="443" w:type="pct"/>
            <w:shd w:val="clear" w:color="auto" w:fill="auto"/>
            <w:vAlign w:val="center"/>
          </w:tcPr>
          <w:p w:rsidR="00D32221" w:rsidRPr="00A63022" w:rsidRDefault="00D32221"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D32221" w:rsidRDefault="00865C03"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D32221" w:rsidRPr="00E47C2E" w:rsidRDefault="00D32221" w:rsidP="00BC01DC">
            <w:pPr>
              <w:spacing w:before="0"/>
              <w:jc w:val="center"/>
              <w:rPr>
                <w:rFonts w:cs="Arial"/>
                <w:b/>
                <w:bCs/>
                <w:iCs/>
              </w:rPr>
            </w:pPr>
          </w:p>
        </w:tc>
        <w:tc>
          <w:tcPr>
            <w:tcW w:w="582" w:type="pct"/>
            <w:shd w:val="clear" w:color="auto" w:fill="auto"/>
            <w:vAlign w:val="center"/>
          </w:tcPr>
          <w:p w:rsidR="00D32221" w:rsidRPr="00E47C2E" w:rsidRDefault="00D32221" w:rsidP="00BC01DC">
            <w:pPr>
              <w:spacing w:before="0"/>
              <w:jc w:val="center"/>
              <w:rPr>
                <w:rFonts w:cs="Arial"/>
                <w:b/>
                <w:bCs/>
                <w:iCs/>
              </w:rPr>
            </w:pPr>
          </w:p>
        </w:tc>
        <w:tc>
          <w:tcPr>
            <w:tcW w:w="737" w:type="pct"/>
            <w:shd w:val="clear" w:color="auto" w:fill="auto"/>
            <w:vAlign w:val="center"/>
          </w:tcPr>
          <w:p w:rsidR="00D32221" w:rsidRPr="00E47C2E" w:rsidRDefault="00D32221" w:rsidP="00BC01DC">
            <w:pPr>
              <w:spacing w:before="0"/>
              <w:jc w:val="center"/>
              <w:rPr>
                <w:rFonts w:cs="Arial"/>
                <w:b/>
                <w:bCs/>
                <w:iCs/>
              </w:rPr>
            </w:pPr>
          </w:p>
        </w:tc>
        <w:tc>
          <w:tcPr>
            <w:tcW w:w="812" w:type="pct"/>
            <w:shd w:val="clear" w:color="auto" w:fill="auto"/>
            <w:vAlign w:val="center"/>
          </w:tcPr>
          <w:p w:rsidR="00D32221" w:rsidRPr="00E47C2E" w:rsidRDefault="00D32221" w:rsidP="00BC01DC">
            <w:pPr>
              <w:spacing w:before="0"/>
              <w:jc w:val="center"/>
              <w:rPr>
                <w:rFonts w:cs="Arial"/>
                <w:b/>
                <w:bCs/>
                <w:iCs/>
              </w:rPr>
            </w:pPr>
          </w:p>
        </w:tc>
      </w:tr>
      <w:tr w:rsidR="00D32221" w:rsidRPr="00E47C2E" w:rsidTr="00170FAA">
        <w:tc>
          <w:tcPr>
            <w:tcW w:w="346" w:type="pct"/>
            <w:shd w:val="clear" w:color="auto" w:fill="auto"/>
            <w:vAlign w:val="center"/>
          </w:tcPr>
          <w:p w:rsidR="00D32221" w:rsidRPr="00A725FE" w:rsidRDefault="00A725FE" w:rsidP="00BC01DC">
            <w:pPr>
              <w:spacing w:before="0"/>
              <w:jc w:val="center"/>
              <w:rPr>
                <w:rFonts w:cs="Arial"/>
                <w:b/>
                <w:bCs/>
                <w:iCs/>
              </w:rPr>
            </w:pPr>
            <w:r>
              <w:rPr>
                <w:rFonts w:cs="Arial"/>
                <w:b/>
                <w:bCs/>
                <w:iCs/>
              </w:rPr>
              <w:t>5.12</w:t>
            </w:r>
          </w:p>
        </w:tc>
        <w:tc>
          <w:tcPr>
            <w:tcW w:w="1186" w:type="pct"/>
            <w:shd w:val="clear" w:color="auto" w:fill="auto"/>
            <w:vAlign w:val="center"/>
          </w:tcPr>
          <w:p w:rsidR="00D32221" w:rsidRPr="00A63022" w:rsidRDefault="00D32221" w:rsidP="00D32221">
            <w:pPr>
              <w:rPr>
                <w:rFonts w:cs="Arial"/>
                <w:lang w:val="sr-Cyrl-RS"/>
              </w:rPr>
            </w:pPr>
            <w:r w:rsidRPr="00A63022">
              <w:rPr>
                <w:rFonts w:cs="Arial"/>
                <w:lang w:val="sr-Cyrl-RS"/>
              </w:rPr>
              <w:t>Мерни претварач I</w:t>
            </w:r>
          </w:p>
        </w:tc>
        <w:tc>
          <w:tcPr>
            <w:tcW w:w="443" w:type="pct"/>
            <w:shd w:val="clear" w:color="auto" w:fill="auto"/>
            <w:vAlign w:val="center"/>
          </w:tcPr>
          <w:p w:rsidR="00D32221" w:rsidRPr="00A63022" w:rsidRDefault="00D32221"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D32221" w:rsidRDefault="00865C03"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D32221" w:rsidRPr="00E47C2E" w:rsidRDefault="00D32221" w:rsidP="00BC01DC">
            <w:pPr>
              <w:spacing w:before="0"/>
              <w:jc w:val="center"/>
              <w:rPr>
                <w:rFonts w:cs="Arial"/>
                <w:b/>
                <w:bCs/>
                <w:iCs/>
              </w:rPr>
            </w:pPr>
          </w:p>
        </w:tc>
        <w:tc>
          <w:tcPr>
            <w:tcW w:w="582" w:type="pct"/>
            <w:shd w:val="clear" w:color="auto" w:fill="auto"/>
            <w:vAlign w:val="center"/>
          </w:tcPr>
          <w:p w:rsidR="00D32221" w:rsidRPr="00E47C2E" w:rsidRDefault="00D32221" w:rsidP="00BC01DC">
            <w:pPr>
              <w:spacing w:before="0"/>
              <w:jc w:val="center"/>
              <w:rPr>
                <w:rFonts w:cs="Arial"/>
                <w:b/>
                <w:bCs/>
                <w:iCs/>
              </w:rPr>
            </w:pPr>
          </w:p>
        </w:tc>
        <w:tc>
          <w:tcPr>
            <w:tcW w:w="737" w:type="pct"/>
            <w:shd w:val="clear" w:color="auto" w:fill="auto"/>
            <w:vAlign w:val="center"/>
          </w:tcPr>
          <w:p w:rsidR="00D32221" w:rsidRPr="00E47C2E" w:rsidRDefault="00D32221" w:rsidP="00BC01DC">
            <w:pPr>
              <w:spacing w:before="0"/>
              <w:jc w:val="center"/>
              <w:rPr>
                <w:rFonts w:cs="Arial"/>
                <w:b/>
                <w:bCs/>
                <w:iCs/>
              </w:rPr>
            </w:pPr>
          </w:p>
        </w:tc>
        <w:tc>
          <w:tcPr>
            <w:tcW w:w="812" w:type="pct"/>
            <w:shd w:val="clear" w:color="auto" w:fill="auto"/>
            <w:vAlign w:val="center"/>
          </w:tcPr>
          <w:p w:rsidR="00D32221" w:rsidRPr="00E47C2E" w:rsidRDefault="00D32221" w:rsidP="00BC01DC">
            <w:pPr>
              <w:spacing w:before="0"/>
              <w:jc w:val="center"/>
              <w:rPr>
                <w:rFonts w:cs="Arial"/>
                <w:b/>
                <w:bCs/>
                <w:iCs/>
              </w:rPr>
            </w:pPr>
          </w:p>
        </w:tc>
      </w:tr>
      <w:tr w:rsidR="00D32221" w:rsidRPr="00E47C2E" w:rsidTr="00170FAA">
        <w:tc>
          <w:tcPr>
            <w:tcW w:w="346" w:type="pct"/>
            <w:shd w:val="clear" w:color="auto" w:fill="auto"/>
            <w:vAlign w:val="center"/>
          </w:tcPr>
          <w:p w:rsidR="00D32221" w:rsidRPr="00A725FE" w:rsidRDefault="00A725FE" w:rsidP="00BC01DC">
            <w:pPr>
              <w:spacing w:before="0"/>
              <w:jc w:val="center"/>
              <w:rPr>
                <w:rFonts w:cs="Arial"/>
                <w:b/>
                <w:bCs/>
                <w:iCs/>
              </w:rPr>
            </w:pPr>
            <w:r>
              <w:rPr>
                <w:rFonts w:cs="Arial"/>
                <w:b/>
                <w:bCs/>
                <w:iCs/>
              </w:rPr>
              <w:t>5.13</w:t>
            </w:r>
          </w:p>
        </w:tc>
        <w:tc>
          <w:tcPr>
            <w:tcW w:w="1186" w:type="pct"/>
            <w:shd w:val="clear" w:color="auto" w:fill="auto"/>
            <w:vAlign w:val="center"/>
          </w:tcPr>
          <w:p w:rsidR="00D32221" w:rsidRPr="00A63022" w:rsidRDefault="00D32221" w:rsidP="00D32221">
            <w:pPr>
              <w:rPr>
                <w:rFonts w:cs="Arial"/>
                <w:lang w:val="sr-Cyrl-RS"/>
              </w:rPr>
            </w:pPr>
            <w:r w:rsidRPr="00A63022">
              <w:rPr>
                <w:rFonts w:cs="Arial"/>
                <w:lang w:val="sr-Cyrl-RS"/>
              </w:rPr>
              <w:t>Мерни претварач U</w:t>
            </w:r>
          </w:p>
        </w:tc>
        <w:tc>
          <w:tcPr>
            <w:tcW w:w="443" w:type="pct"/>
            <w:shd w:val="clear" w:color="auto" w:fill="auto"/>
            <w:vAlign w:val="center"/>
          </w:tcPr>
          <w:p w:rsidR="00D32221" w:rsidRPr="00A63022" w:rsidRDefault="00D32221"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D32221" w:rsidRPr="00C84725" w:rsidRDefault="00865C03" w:rsidP="00BC01DC">
            <w:pPr>
              <w:spacing w:before="0"/>
              <w:jc w:val="center"/>
              <w:rPr>
                <w:rFonts w:cs="Arial"/>
                <w:bCs/>
                <w:iCs/>
                <w:lang w:val="sr-Latn-RS"/>
              </w:rPr>
            </w:pPr>
            <w:r>
              <w:rPr>
                <w:rFonts w:cs="Arial"/>
                <w:bCs/>
                <w:iCs/>
                <w:lang w:val="sr-Cyrl-CS"/>
              </w:rPr>
              <w:t>1</w:t>
            </w:r>
          </w:p>
        </w:tc>
        <w:tc>
          <w:tcPr>
            <w:tcW w:w="525" w:type="pct"/>
            <w:shd w:val="clear" w:color="auto" w:fill="auto"/>
            <w:vAlign w:val="center"/>
          </w:tcPr>
          <w:p w:rsidR="00D32221" w:rsidRPr="00E47C2E" w:rsidRDefault="00D32221" w:rsidP="00BC01DC">
            <w:pPr>
              <w:spacing w:before="0"/>
              <w:jc w:val="center"/>
              <w:rPr>
                <w:rFonts w:cs="Arial"/>
                <w:b/>
                <w:bCs/>
                <w:iCs/>
              </w:rPr>
            </w:pPr>
          </w:p>
        </w:tc>
        <w:tc>
          <w:tcPr>
            <w:tcW w:w="582" w:type="pct"/>
            <w:shd w:val="clear" w:color="auto" w:fill="auto"/>
            <w:vAlign w:val="center"/>
          </w:tcPr>
          <w:p w:rsidR="00D32221" w:rsidRPr="00E47C2E" w:rsidRDefault="00D32221" w:rsidP="00BC01DC">
            <w:pPr>
              <w:spacing w:before="0"/>
              <w:jc w:val="center"/>
              <w:rPr>
                <w:rFonts w:cs="Arial"/>
                <w:b/>
                <w:bCs/>
                <w:iCs/>
              </w:rPr>
            </w:pPr>
          </w:p>
        </w:tc>
        <w:tc>
          <w:tcPr>
            <w:tcW w:w="737" w:type="pct"/>
            <w:shd w:val="clear" w:color="auto" w:fill="auto"/>
            <w:vAlign w:val="center"/>
          </w:tcPr>
          <w:p w:rsidR="00D32221" w:rsidRPr="00E47C2E" w:rsidRDefault="00D32221" w:rsidP="00BC01DC">
            <w:pPr>
              <w:spacing w:before="0"/>
              <w:jc w:val="center"/>
              <w:rPr>
                <w:rFonts w:cs="Arial"/>
                <w:b/>
                <w:bCs/>
                <w:iCs/>
              </w:rPr>
            </w:pPr>
          </w:p>
        </w:tc>
        <w:tc>
          <w:tcPr>
            <w:tcW w:w="812" w:type="pct"/>
            <w:shd w:val="clear" w:color="auto" w:fill="auto"/>
            <w:vAlign w:val="center"/>
          </w:tcPr>
          <w:p w:rsidR="00D32221" w:rsidRPr="00E47C2E" w:rsidRDefault="00D32221" w:rsidP="00BC01DC">
            <w:pPr>
              <w:spacing w:before="0"/>
              <w:jc w:val="center"/>
              <w:rPr>
                <w:rFonts w:cs="Arial"/>
                <w:b/>
                <w:bCs/>
                <w:iCs/>
              </w:rPr>
            </w:pPr>
          </w:p>
        </w:tc>
      </w:tr>
      <w:tr w:rsidR="00D32221" w:rsidRPr="00E47C2E" w:rsidTr="00170FAA">
        <w:tc>
          <w:tcPr>
            <w:tcW w:w="346" w:type="pct"/>
            <w:shd w:val="clear" w:color="auto" w:fill="auto"/>
            <w:vAlign w:val="center"/>
          </w:tcPr>
          <w:p w:rsidR="00D32221" w:rsidRPr="00A725FE" w:rsidRDefault="00A725FE" w:rsidP="00BC01DC">
            <w:pPr>
              <w:spacing w:before="0"/>
              <w:jc w:val="center"/>
              <w:rPr>
                <w:rFonts w:cs="Arial"/>
                <w:b/>
                <w:bCs/>
                <w:iCs/>
              </w:rPr>
            </w:pPr>
            <w:r>
              <w:rPr>
                <w:rFonts w:cs="Arial"/>
                <w:b/>
                <w:bCs/>
                <w:iCs/>
              </w:rPr>
              <w:t>5.14</w:t>
            </w:r>
          </w:p>
        </w:tc>
        <w:tc>
          <w:tcPr>
            <w:tcW w:w="1186" w:type="pct"/>
            <w:shd w:val="clear" w:color="auto" w:fill="auto"/>
            <w:vAlign w:val="center"/>
          </w:tcPr>
          <w:p w:rsidR="00D32221" w:rsidRPr="00A63022" w:rsidRDefault="00D32221" w:rsidP="00D32221">
            <w:pPr>
              <w:rPr>
                <w:rFonts w:cs="Arial"/>
                <w:lang w:val="sr-Cyrl-RS"/>
              </w:rPr>
            </w:pPr>
            <w:r w:rsidRPr="00A63022">
              <w:rPr>
                <w:rFonts w:cs="Arial"/>
                <w:lang w:val="sr-Cyrl-RS"/>
              </w:rPr>
              <w:t>Мерни претварач P</w:t>
            </w:r>
          </w:p>
        </w:tc>
        <w:tc>
          <w:tcPr>
            <w:tcW w:w="443" w:type="pct"/>
            <w:shd w:val="clear" w:color="auto" w:fill="auto"/>
            <w:vAlign w:val="center"/>
          </w:tcPr>
          <w:p w:rsidR="00D32221" w:rsidRPr="00A63022" w:rsidRDefault="00D32221"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D32221" w:rsidRDefault="00865C03"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D32221" w:rsidRPr="00E47C2E" w:rsidRDefault="00D32221" w:rsidP="00BC01DC">
            <w:pPr>
              <w:spacing w:before="0"/>
              <w:jc w:val="center"/>
              <w:rPr>
                <w:rFonts w:cs="Arial"/>
                <w:b/>
                <w:bCs/>
                <w:iCs/>
              </w:rPr>
            </w:pPr>
          </w:p>
        </w:tc>
        <w:tc>
          <w:tcPr>
            <w:tcW w:w="582" w:type="pct"/>
            <w:shd w:val="clear" w:color="auto" w:fill="auto"/>
            <w:vAlign w:val="center"/>
          </w:tcPr>
          <w:p w:rsidR="00D32221" w:rsidRPr="00E47C2E" w:rsidRDefault="00D32221" w:rsidP="00BC01DC">
            <w:pPr>
              <w:spacing w:before="0"/>
              <w:jc w:val="center"/>
              <w:rPr>
                <w:rFonts w:cs="Arial"/>
                <w:b/>
                <w:bCs/>
                <w:iCs/>
              </w:rPr>
            </w:pPr>
          </w:p>
        </w:tc>
        <w:tc>
          <w:tcPr>
            <w:tcW w:w="737" w:type="pct"/>
            <w:shd w:val="clear" w:color="auto" w:fill="auto"/>
            <w:vAlign w:val="center"/>
          </w:tcPr>
          <w:p w:rsidR="00D32221" w:rsidRPr="00E47C2E" w:rsidRDefault="00D32221" w:rsidP="00BC01DC">
            <w:pPr>
              <w:spacing w:before="0"/>
              <w:jc w:val="center"/>
              <w:rPr>
                <w:rFonts w:cs="Arial"/>
                <w:b/>
                <w:bCs/>
                <w:iCs/>
              </w:rPr>
            </w:pPr>
          </w:p>
        </w:tc>
        <w:tc>
          <w:tcPr>
            <w:tcW w:w="812" w:type="pct"/>
            <w:shd w:val="clear" w:color="auto" w:fill="auto"/>
            <w:vAlign w:val="center"/>
          </w:tcPr>
          <w:p w:rsidR="00D32221" w:rsidRPr="00E47C2E" w:rsidRDefault="00D32221" w:rsidP="00BC01DC">
            <w:pPr>
              <w:spacing w:before="0"/>
              <w:jc w:val="center"/>
              <w:rPr>
                <w:rFonts w:cs="Arial"/>
                <w:b/>
                <w:bCs/>
                <w:iCs/>
              </w:rPr>
            </w:pPr>
          </w:p>
        </w:tc>
      </w:tr>
      <w:tr w:rsidR="00D32221" w:rsidRPr="00E47C2E" w:rsidTr="00170FAA">
        <w:tc>
          <w:tcPr>
            <w:tcW w:w="346" w:type="pct"/>
            <w:shd w:val="clear" w:color="auto" w:fill="auto"/>
            <w:vAlign w:val="center"/>
          </w:tcPr>
          <w:p w:rsidR="00D32221" w:rsidRPr="00A725FE" w:rsidRDefault="00A725FE" w:rsidP="00BC01DC">
            <w:pPr>
              <w:spacing w:before="0"/>
              <w:jc w:val="center"/>
              <w:rPr>
                <w:rFonts w:cs="Arial"/>
                <w:b/>
                <w:bCs/>
                <w:iCs/>
              </w:rPr>
            </w:pPr>
            <w:r>
              <w:rPr>
                <w:rFonts w:cs="Arial"/>
                <w:b/>
                <w:bCs/>
                <w:iCs/>
              </w:rPr>
              <w:t>5.15</w:t>
            </w:r>
          </w:p>
        </w:tc>
        <w:tc>
          <w:tcPr>
            <w:tcW w:w="1186" w:type="pct"/>
            <w:shd w:val="clear" w:color="auto" w:fill="auto"/>
            <w:vAlign w:val="center"/>
          </w:tcPr>
          <w:p w:rsidR="00D32221" w:rsidRPr="00A63022" w:rsidRDefault="00D32221" w:rsidP="00D32221">
            <w:pPr>
              <w:rPr>
                <w:rFonts w:cs="Arial"/>
                <w:lang w:val="sr-Cyrl-RS"/>
              </w:rPr>
            </w:pPr>
            <w:r w:rsidRPr="00A63022">
              <w:rPr>
                <w:rFonts w:cs="Arial"/>
                <w:lang w:val="sr-Cyrl-RS"/>
              </w:rPr>
              <w:t>Мерни претварач Q</w:t>
            </w:r>
          </w:p>
        </w:tc>
        <w:tc>
          <w:tcPr>
            <w:tcW w:w="443" w:type="pct"/>
            <w:shd w:val="clear" w:color="auto" w:fill="auto"/>
            <w:vAlign w:val="center"/>
          </w:tcPr>
          <w:p w:rsidR="00D32221" w:rsidRPr="00A63022" w:rsidRDefault="00D32221"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D32221" w:rsidRDefault="00865C03"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D32221" w:rsidRPr="00E47C2E" w:rsidRDefault="00D32221" w:rsidP="00BC01DC">
            <w:pPr>
              <w:spacing w:before="0"/>
              <w:jc w:val="center"/>
              <w:rPr>
                <w:rFonts w:cs="Arial"/>
                <w:b/>
                <w:bCs/>
                <w:iCs/>
              </w:rPr>
            </w:pPr>
          </w:p>
        </w:tc>
        <w:tc>
          <w:tcPr>
            <w:tcW w:w="582" w:type="pct"/>
            <w:shd w:val="clear" w:color="auto" w:fill="auto"/>
            <w:vAlign w:val="center"/>
          </w:tcPr>
          <w:p w:rsidR="00D32221" w:rsidRPr="00E47C2E" w:rsidRDefault="00D32221" w:rsidP="00BC01DC">
            <w:pPr>
              <w:spacing w:before="0"/>
              <w:jc w:val="center"/>
              <w:rPr>
                <w:rFonts w:cs="Arial"/>
                <w:b/>
                <w:bCs/>
                <w:iCs/>
              </w:rPr>
            </w:pPr>
          </w:p>
        </w:tc>
        <w:tc>
          <w:tcPr>
            <w:tcW w:w="737" w:type="pct"/>
            <w:shd w:val="clear" w:color="auto" w:fill="auto"/>
            <w:vAlign w:val="center"/>
          </w:tcPr>
          <w:p w:rsidR="00D32221" w:rsidRPr="00E47C2E" w:rsidRDefault="00D32221" w:rsidP="00BC01DC">
            <w:pPr>
              <w:spacing w:before="0"/>
              <w:jc w:val="center"/>
              <w:rPr>
                <w:rFonts w:cs="Arial"/>
                <w:b/>
                <w:bCs/>
                <w:iCs/>
              </w:rPr>
            </w:pPr>
          </w:p>
        </w:tc>
        <w:tc>
          <w:tcPr>
            <w:tcW w:w="812" w:type="pct"/>
            <w:shd w:val="clear" w:color="auto" w:fill="auto"/>
            <w:vAlign w:val="center"/>
          </w:tcPr>
          <w:p w:rsidR="00D32221" w:rsidRPr="00E47C2E" w:rsidRDefault="00D32221" w:rsidP="00BC01DC">
            <w:pPr>
              <w:spacing w:before="0"/>
              <w:jc w:val="center"/>
              <w:rPr>
                <w:rFonts w:cs="Arial"/>
                <w:b/>
                <w:bCs/>
                <w:iCs/>
              </w:rPr>
            </w:pPr>
          </w:p>
        </w:tc>
      </w:tr>
      <w:tr w:rsidR="00D32221" w:rsidRPr="00E47C2E" w:rsidTr="00170FAA">
        <w:tc>
          <w:tcPr>
            <w:tcW w:w="346" w:type="pct"/>
            <w:shd w:val="clear" w:color="auto" w:fill="auto"/>
            <w:vAlign w:val="center"/>
          </w:tcPr>
          <w:p w:rsidR="00D32221" w:rsidRPr="00A725FE" w:rsidRDefault="00A725FE" w:rsidP="00BC01DC">
            <w:pPr>
              <w:spacing w:before="0"/>
              <w:jc w:val="center"/>
              <w:rPr>
                <w:rFonts w:cs="Arial"/>
                <w:b/>
                <w:bCs/>
                <w:iCs/>
              </w:rPr>
            </w:pPr>
            <w:r>
              <w:rPr>
                <w:rFonts w:cs="Arial"/>
                <w:b/>
                <w:bCs/>
                <w:iCs/>
              </w:rPr>
              <w:t>5.16</w:t>
            </w:r>
          </w:p>
        </w:tc>
        <w:tc>
          <w:tcPr>
            <w:tcW w:w="1186" w:type="pct"/>
            <w:shd w:val="clear" w:color="auto" w:fill="auto"/>
            <w:vAlign w:val="center"/>
          </w:tcPr>
          <w:p w:rsidR="00D32221" w:rsidRPr="00A63022" w:rsidRDefault="00D32221" w:rsidP="00D32221">
            <w:pPr>
              <w:rPr>
                <w:rFonts w:cs="Arial"/>
                <w:lang w:val="sr-Cyrl-RS"/>
              </w:rPr>
            </w:pPr>
            <w:r w:rsidRPr="00A63022">
              <w:rPr>
                <w:rFonts w:cs="Arial"/>
                <w:lang w:val="sr-Cyrl-RS"/>
              </w:rPr>
              <w:t>Мерни претварач I, U, P, Q</w:t>
            </w:r>
          </w:p>
        </w:tc>
        <w:tc>
          <w:tcPr>
            <w:tcW w:w="443" w:type="pct"/>
            <w:shd w:val="clear" w:color="auto" w:fill="auto"/>
            <w:vAlign w:val="center"/>
          </w:tcPr>
          <w:p w:rsidR="00D32221" w:rsidRPr="00A63022" w:rsidRDefault="00D32221"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D32221" w:rsidRDefault="00865C03"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D32221" w:rsidRPr="00E47C2E" w:rsidRDefault="00D32221" w:rsidP="00BC01DC">
            <w:pPr>
              <w:spacing w:before="0"/>
              <w:jc w:val="center"/>
              <w:rPr>
                <w:rFonts w:cs="Arial"/>
                <w:b/>
                <w:bCs/>
                <w:iCs/>
              </w:rPr>
            </w:pPr>
          </w:p>
        </w:tc>
        <w:tc>
          <w:tcPr>
            <w:tcW w:w="582" w:type="pct"/>
            <w:shd w:val="clear" w:color="auto" w:fill="auto"/>
            <w:vAlign w:val="center"/>
          </w:tcPr>
          <w:p w:rsidR="00D32221" w:rsidRPr="00E47C2E" w:rsidRDefault="00D32221" w:rsidP="00BC01DC">
            <w:pPr>
              <w:spacing w:before="0"/>
              <w:jc w:val="center"/>
              <w:rPr>
                <w:rFonts w:cs="Arial"/>
                <w:b/>
                <w:bCs/>
                <w:iCs/>
              </w:rPr>
            </w:pPr>
          </w:p>
        </w:tc>
        <w:tc>
          <w:tcPr>
            <w:tcW w:w="737" w:type="pct"/>
            <w:shd w:val="clear" w:color="auto" w:fill="auto"/>
            <w:vAlign w:val="center"/>
          </w:tcPr>
          <w:p w:rsidR="00D32221" w:rsidRPr="00E47C2E" w:rsidRDefault="00D32221" w:rsidP="00BC01DC">
            <w:pPr>
              <w:spacing w:before="0"/>
              <w:jc w:val="center"/>
              <w:rPr>
                <w:rFonts w:cs="Arial"/>
                <w:b/>
                <w:bCs/>
                <w:iCs/>
              </w:rPr>
            </w:pPr>
          </w:p>
        </w:tc>
        <w:tc>
          <w:tcPr>
            <w:tcW w:w="812" w:type="pct"/>
            <w:shd w:val="clear" w:color="auto" w:fill="auto"/>
            <w:vAlign w:val="center"/>
          </w:tcPr>
          <w:p w:rsidR="00D32221" w:rsidRPr="00E47C2E" w:rsidRDefault="00D32221" w:rsidP="00BC01DC">
            <w:pPr>
              <w:spacing w:before="0"/>
              <w:jc w:val="center"/>
              <w:rPr>
                <w:rFonts w:cs="Arial"/>
                <w:b/>
                <w:bCs/>
                <w:iCs/>
              </w:rPr>
            </w:pPr>
          </w:p>
        </w:tc>
      </w:tr>
      <w:tr w:rsidR="00D32221" w:rsidRPr="00E47C2E" w:rsidTr="00170FAA">
        <w:tc>
          <w:tcPr>
            <w:tcW w:w="346" w:type="pct"/>
            <w:shd w:val="clear" w:color="auto" w:fill="auto"/>
            <w:vAlign w:val="center"/>
          </w:tcPr>
          <w:p w:rsidR="00D32221" w:rsidRPr="00A725FE" w:rsidRDefault="00A725FE" w:rsidP="00BC01DC">
            <w:pPr>
              <w:spacing w:before="0"/>
              <w:jc w:val="center"/>
              <w:rPr>
                <w:rFonts w:cs="Arial"/>
                <w:b/>
                <w:bCs/>
                <w:iCs/>
              </w:rPr>
            </w:pPr>
            <w:r>
              <w:rPr>
                <w:rFonts w:cs="Arial"/>
                <w:b/>
                <w:bCs/>
                <w:iCs/>
              </w:rPr>
              <w:t>5.17</w:t>
            </w:r>
          </w:p>
        </w:tc>
        <w:tc>
          <w:tcPr>
            <w:tcW w:w="1186" w:type="pct"/>
            <w:shd w:val="clear" w:color="auto" w:fill="auto"/>
            <w:vAlign w:val="center"/>
          </w:tcPr>
          <w:p w:rsidR="00D32221" w:rsidRPr="00A63022" w:rsidRDefault="00D32221" w:rsidP="00D32221">
            <w:pPr>
              <w:rPr>
                <w:rFonts w:cs="Arial"/>
                <w:lang w:val="sr-Cyrl-RS"/>
              </w:rPr>
            </w:pPr>
            <w:r w:rsidRPr="00A63022">
              <w:rPr>
                <w:rFonts w:cs="Arial"/>
                <w:lang w:val="sr-Cyrl-RS"/>
              </w:rPr>
              <w:t>Ситан монтажерски материјал</w:t>
            </w:r>
          </w:p>
        </w:tc>
        <w:tc>
          <w:tcPr>
            <w:tcW w:w="443" w:type="pct"/>
            <w:shd w:val="clear" w:color="auto" w:fill="auto"/>
            <w:vAlign w:val="center"/>
          </w:tcPr>
          <w:p w:rsidR="00D32221" w:rsidRPr="00A63022" w:rsidRDefault="00D32221" w:rsidP="00D32221">
            <w:pPr>
              <w:jc w:val="center"/>
              <w:rPr>
                <w:rFonts w:cs="Arial"/>
                <w:sz w:val="24"/>
                <w:szCs w:val="24"/>
                <w:lang w:val="sr-Cyrl-RS"/>
              </w:rPr>
            </w:pPr>
            <w:r w:rsidRPr="00A63022">
              <w:rPr>
                <w:rFonts w:cs="Arial"/>
                <w:sz w:val="20"/>
                <w:szCs w:val="20"/>
                <w:lang w:val="sr-Cyrl-RS"/>
              </w:rPr>
              <w:t>компл</w:t>
            </w:r>
          </w:p>
        </w:tc>
        <w:tc>
          <w:tcPr>
            <w:tcW w:w="369" w:type="pct"/>
            <w:shd w:val="clear" w:color="auto" w:fill="auto"/>
            <w:vAlign w:val="center"/>
          </w:tcPr>
          <w:p w:rsidR="00D32221" w:rsidRDefault="00865C03"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D32221" w:rsidRPr="00E47C2E" w:rsidRDefault="00D32221" w:rsidP="00BC01DC">
            <w:pPr>
              <w:spacing w:before="0"/>
              <w:jc w:val="center"/>
              <w:rPr>
                <w:rFonts w:cs="Arial"/>
                <w:b/>
                <w:bCs/>
                <w:iCs/>
              </w:rPr>
            </w:pPr>
          </w:p>
        </w:tc>
        <w:tc>
          <w:tcPr>
            <w:tcW w:w="582" w:type="pct"/>
            <w:shd w:val="clear" w:color="auto" w:fill="auto"/>
            <w:vAlign w:val="center"/>
          </w:tcPr>
          <w:p w:rsidR="00D32221" w:rsidRPr="00E47C2E" w:rsidRDefault="00D32221" w:rsidP="00BC01DC">
            <w:pPr>
              <w:spacing w:before="0"/>
              <w:jc w:val="center"/>
              <w:rPr>
                <w:rFonts w:cs="Arial"/>
                <w:b/>
                <w:bCs/>
                <w:iCs/>
              </w:rPr>
            </w:pPr>
          </w:p>
        </w:tc>
        <w:tc>
          <w:tcPr>
            <w:tcW w:w="737" w:type="pct"/>
            <w:shd w:val="clear" w:color="auto" w:fill="auto"/>
            <w:vAlign w:val="center"/>
          </w:tcPr>
          <w:p w:rsidR="00D32221" w:rsidRPr="00E47C2E" w:rsidRDefault="00D32221" w:rsidP="00BC01DC">
            <w:pPr>
              <w:spacing w:before="0"/>
              <w:jc w:val="center"/>
              <w:rPr>
                <w:rFonts w:cs="Arial"/>
                <w:b/>
                <w:bCs/>
                <w:iCs/>
              </w:rPr>
            </w:pPr>
          </w:p>
        </w:tc>
        <w:tc>
          <w:tcPr>
            <w:tcW w:w="812" w:type="pct"/>
            <w:shd w:val="clear" w:color="auto" w:fill="auto"/>
            <w:vAlign w:val="center"/>
          </w:tcPr>
          <w:p w:rsidR="00D32221" w:rsidRPr="00E47C2E" w:rsidRDefault="00D32221" w:rsidP="00BC01DC">
            <w:pPr>
              <w:spacing w:before="0"/>
              <w:jc w:val="center"/>
              <w:rPr>
                <w:rFonts w:cs="Arial"/>
                <w:b/>
                <w:bCs/>
                <w:iCs/>
              </w:rPr>
            </w:pPr>
          </w:p>
        </w:tc>
      </w:tr>
      <w:tr w:rsidR="00D32221" w:rsidRPr="00E47C2E" w:rsidTr="00170FAA">
        <w:tc>
          <w:tcPr>
            <w:tcW w:w="346" w:type="pct"/>
            <w:shd w:val="clear" w:color="auto" w:fill="auto"/>
            <w:vAlign w:val="center"/>
          </w:tcPr>
          <w:p w:rsidR="00D32221" w:rsidRPr="00A725FE" w:rsidRDefault="00A725FE" w:rsidP="00BC01DC">
            <w:pPr>
              <w:spacing w:before="0"/>
              <w:jc w:val="center"/>
              <w:rPr>
                <w:rFonts w:cs="Arial"/>
                <w:b/>
                <w:bCs/>
                <w:iCs/>
              </w:rPr>
            </w:pPr>
            <w:r>
              <w:rPr>
                <w:rFonts w:cs="Arial"/>
                <w:b/>
                <w:bCs/>
                <w:iCs/>
              </w:rPr>
              <w:t>5.18</w:t>
            </w:r>
          </w:p>
        </w:tc>
        <w:tc>
          <w:tcPr>
            <w:tcW w:w="1186" w:type="pct"/>
            <w:shd w:val="clear" w:color="auto" w:fill="auto"/>
            <w:vAlign w:val="center"/>
          </w:tcPr>
          <w:p w:rsidR="00D32221" w:rsidRPr="00A63022" w:rsidRDefault="00D32221" w:rsidP="00D32221">
            <w:pPr>
              <w:rPr>
                <w:rFonts w:cs="Arial"/>
                <w:lang w:val="sr-Cyrl-RS"/>
              </w:rPr>
            </w:pPr>
            <w:r w:rsidRPr="00A63022">
              <w:rPr>
                <w:rFonts w:cs="Arial"/>
                <w:lang w:val="sr-Cyrl-RS"/>
              </w:rPr>
              <w:t>Мерни претварач f</w:t>
            </w:r>
          </w:p>
        </w:tc>
        <w:tc>
          <w:tcPr>
            <w:tcW w:w="443" w:type="pct"/>
            <w:shd w:val="clear" w:color="auto" w:fill="auto"/>
            <w:vAlign w:val="center"/>
          </w:tcPr>
          <w:p w:rsidR="00D32221" w:rsidRPr="00A63022" w:rsidRDefault="00D32221"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D32221" w:rsidRDefault="00865C03"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D32221" w:rsidRPr="00E47C2E" w:rsidRDefault="00D32221" w:rsidP="00BC01DC">
            <w:pPr>
              <w:spacing w:before="0"/>
              <w:jc w:val="center"/>
              <w:rPr>
                <w:rFonts w:cs="Arial"/>
                <w:b/>
                <w:bCs/>
                <w:iCs/>
              </w:rPr>
            </w:pPr>
          </w:p>
        </w:tc>
        <w:tc>
          <w:tcPr>
            <w:tcW w:w="582" w:type="pct"/>
            <w:shd w:val="clear" w:color="auto" w:fill="auto"/>
            <w:vAlign w:val="center"/>
          </w:tcPr>
          <w:p w:rsidR="00D32221" w:rsidRPr="00E47C2E" w:rsidRDefault="00D32221" w:rsidP="00BC01DC">
            <w:pPr>
              <w:spacing w:before="0"/>
              <w:jc w:val="center"/>
              <w:rPr>
                <w:rFonts w:cs="Arial"/>
                <w:b/>
                <w:bCs/>
                <w:iCs/>
              </w:rPr>
            </w:pPr>
          </w:p>
        </w:tc>
        <w:tc>
          <w:tcPr>
            <w:tcW w:w="737" w:type="pct"/>
            <w:shd w:val="clear" w:color="auto" w:fill="auto"/>
            <w:vAlign w:val="center"/>
          </w:tcPr>
          <w:p w:rsidR="00D32221" w:rsidRPr="00E47C2E" w:rsidRDefault="00D32221" w:rsidP="00BC01DC">
            <w:pPr>
              <w:spacing w:before="0"/>
              <w:jc w:val="center"/>
              <w:rPr>
                <w:rFonts w:cs="Arial"/>
                <w:b/>
                <w:bCs/>
                <w:iCs/>
              </w:rPr>
            </w:pPr>
          </w:p>
        </w:tc>
        <w:tc>
          <w:tcPr>
            <w:tcW w:w="812" w:type="pct"/>
            <w:shd w:val="clear" w:color="auto" w:fill="auto"/>
            <w:vAlign w:val="center"/>
          </w:tcPr>
          <w:p w:rsidR="00D32221" w:rsidRPr="00E47C2E" w:rsidRDefault="00D32221" w:rsidP="00BC01DC">
            <w:pPr>
              <w:spacing w:before="0"/>
              <w:jc w:val="center"/>
              <w:rPr>
                <w:rFonts w:cs="Arial"/>
                <w:b/>
                <w:bCs/>
                <w:iCs/>
              </w:rPr>
            </w:pPr>
          </w:p>
        </w:tc>
      </w:tr>
      <w:tr w:rsidR="00D32221" w:rsidRPr="00E47C2E" w:rsidTr="00170FAA">
        <w:tc>
          <w:tcPr>
            <w:tcW w:w="346" w:type="pct"/>
            <w:shd w:val="clear" w:color="auto" w:fill="auto"/>
            <w:vAlign w:val="center"/>
          </w:tcPr>
          <w:p w:rsidR="00D32221" w:rsidRPr="00A725FE" w:rsidRDefault="00A725FE" w:rsidP="00BC01DC">
            <w:pPr>
              <w:spacing w:before="0"/>
              <w:jc w:val="center"/>
              <w:rPr>
                <w:rFonts w:cs="Arial"/>
                <w:b/>
                <w:bCs/>
                <w:iCs/>
              </w:rPr>
            </w:pPr>
            <w:r>
              <w:rPr>
                <w:rFonts w:cs="Arial"/>
                <w:b/>
                <w:bCs/>
                <w:iCs/>
              </w:rPr>
              <w:t>5.19</w:t>
            </w:r>
          </w:p>
        </w:tc>
        <w:tc>
          <w:tcPr>
            <w:tcW w:w="1186" w:type="pct"/>
            <w:shd w:val="clear" w:color="auto" w:fill="auto"/>
            <w:vAlign w:val="center"/>
          </w:tcPr>
          <w:p w:rsidR="00D32221" w:rsidRPr="00A63022" w:rsidRDefault="00D32221" w:rsidP="00D32221">
            <w:pPr>
              <w:rPr>
                <w:rFonts w:cs="Arial"/>
                <w:lang w:val="sr-Cyrl-RS"/>
              </w:rPr>
            </w:pPr>
            <w:r w:rsidRPr="00A63022">
              <w:rPr>
                <w:rFonts w:cs="Arial"/>
                <w:lang w:val="sr-Cyrl-RS"/>
              </w:rPr>
              <w:t>Мерни претварач температуре</w:t>
            </w:r>
          </w:p>
        </w:tc>
        <w:tc>
          <w:tcPr>
            <w:tcW w:w="443" w:type="pct"/>
            <w:shd w:val="clear" w:color="auto" w:fill="auto"/>
            <w:vAlign w:val="center"/>
          </w:tcPr>
          <w:p w:rsidR="00D32221" w:rsidRPr="00A63022" w:rsidRDefault="00D32221"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D32221" w:rsidRDefault="00865C03"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D32221" w:rsidRPr="00E47C2E" w:rsidRDefault="00D32221" w:rsidP="00BC01DC">
            <w:pPr>
              <w:spacing w:before="0"/>
              <w:jc w:val="center"/>
              <w:rPr>
                <w:rFonts w:cs="Arial"/>
                <w:b/>
                <w:bCs/>
                <w:iCs/>
              </w:rPr>
            </w:pPr>
          </w:p>
        </w:tc>
        <w:tc>
          <w:tcPr>
            <w:tcW w:w="582" w:type="pct"/>
            <w:shd w:val="clear" w:color="auto" w:fill="auto"/>
            <w:vAlign w:val="center"/>
          </w:tcPr>
          <w:p w:rsidR="00D32221" w:rsidRPr="00E47C2E" w:rsidRDefault="00D32221" w:rsidP="00BC01DC">
            <w:pPr>
              <w:spacing w:before="0"/>
              <w:jc w:val="center"/>
              <w:rPr>
                <w:rFonts w:cs="Arial"/>
                <w:b/>
                <w:bCs/>
                <w:iCs/>
              </w:rPr>
            </w:pPr>
          </w:p>
        </w:tc>
        <w:tc>
          <w:tcPr>
            <w:tcW w:w="737" w:type="pct"/>
            <w:shd w:val="clear" w:color="auto" w:fill="auto"/>
            <w:vAlign w:val="center"/>
          </w:tcPr>
          <w:p w:rsidR="00D32221" w:rsidRPr="00E47C2E" w:rsidRDefault="00D32221" w:rsidP="00BC01DC">
            <w:pPr>
              <w:spacing w:before="0"/>
              <w:jc w:val="center"/>
              <w:rPr>
                <w:rFonts w:cs="Arial"/>
                <w:b/>
                <w:bCs/>
                <w:iCs/>
              </w:rPr>
            </w:pPr>
          </w:p>
        </w:tc>
        <w:tc>
          <w:tcPr>
            <w:tcW w:w="812" w:type="pct"/>
            <w:shd w:val="clear" w:color="auto" w:fill="auto"/>
            <w:vAlign w:val="center"/>
          </w:tcPr>
          <w:p w:rsidR="00D32221" w:rsidRPr="00E47C2E" w:rsidRDefault="00D32221" w:rsidP="00BC01DC">
            <w:pPr>
              <w:spacing w:before="0"/>
              <w:jc w:val="center"/>
              <w:rPr>
                <w:rFonts w:cs="Arial"/>
                <w:b/>
                <w:bCs/>
                <w:iCs/>
              </w:rPr>
            </w:pPr>
          </w:p>
        </w:tc>
      </w:tr>
      <w:tr w:rsidR="00D32221" w:rsidRPr="00E47C2E" w:rsidTr="00170FAA">
        <w:tc>
          <w:tcPr>
            <w:tcW w:w="346" w:type="pct"/>
            <w:shd w:val="clear" w:color="auto" w:fill="auto"/>
            <w:vAlign w:val="center"/>
          </w:tcPr>
          <w:p w:rsidR="00D32221" w:rsidRPr="00A725FE" w:rsidRDefault="00A725FE" w:rsidP="00BC01DC">
            <w:pPr>
              <w:spacing w:before="0"/>
              <w:jc w:val="center"/>
              <w:rPr>
                <w:rFonts w:cs="Arial"/>
                <w:b/>
                <w:bCs/>
                <w:iCs/>
              </w:rPr>
            </w:pPr>
            <w:r>
              <w:rPr>
                <w:rFonts w:cs="Arial"/>
                <w:b/>
                <w:bCs/>
                <w:iCs/>
              </w:rPr>
              <w:t>5.20</w:t>
            </w:r>
          </w:p>
        </w:tc>
        <w:tc>
          <w:tcPr>
            <w:tcW w:w="1186" w:type="pct"/>
            <w:shd w:val="clear" w:color="auto" w:fill="auto"/>
            <w:vAlign w:val="center"/>
          </w:tcPr>
          <w:p w:rsidR="00D32221" w:rsidRPr="00A63022" w:rsidRDefault="00D32221" w:rsidP="00D32221">
            <w:pPr>
              <w:rPr>
                <w:rFonts w:cs="Arial"/>
                <w:lang w:val="sr-Cyrl-RS"/>
              </w:rPr>
            </w:pPr>
            <w:r w:rsidRPr="00A63022">
              <w:rPr>
                <w:rFonts w:cs="Arial"/>
                <w:lang w:val="sr-Cyrl-RS"/>
              </w:rPr>
              <w:t>Мерни претварач положаја регулационе склопке</w:t>
            </w:r>
          </w:p>
        </w:tc>
        <w:tc>
          <w:tcPr>
            <w:tcW w:w="443" w:type="pct"/>
            <w:shd w:val="clear" w:color="auto" w:fill="auto"/>
            <w:vAlign w:val="center"/>
          </w:tcPr>
          <w:p w:rsidR="00D32221" w:rsidRPr="00A63022" w:rsidRDefault="00D32221"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D32221" w:rsidRDefault="00865C03"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D32221" w:rsidRPr="00E47C2E" w:rsidRDefault="00D32221" w:rsidP="00BC01DC">
            <w:pPr>
              <w:spacing w:before="0"/>
              <w:jc w:val="center"/>
              <w:rPr>
                <w:rFonts w:cs="Arial"/>
                <w:b/>
                <w:bCs/>
                <w:iCs/>
              </w:rPr>
            </w:pPr>
          </w:p>
        </w:tc>
        <w:tc>
          <w:tcPr>
            <w:tcW w:w="582" w:type="pct"/>
            <w:shd w:val="clear" w:color="auto" w:fill="auto"/>
            <w:vAlign w:val="center"/>
          </w:tcPr>
          <w:p w:rsidR="00D32221" w:rsidRPr="00E47C2E" w:rsidRDefault="00D32221" w:rsidP="00BC01DC">
            <w:pPr>
              <w:spacing w:before="0"/>
              <w:jc w:val="center"/>
              <w:rPr>
                <w:rFonts w:cs="Arial"/>
                <w:b/>
                <w:bCs/>
                <w:iCs/>
              </w:rPr>
            </w:pPr>
          </w:p>
        </w:tc>
        <w:tc>
          <w:tcPr>
            <w:tcW w:w="737" w:type="pct"/>
            <w:shd w:val="clear" w:color="auto" w:fill="auto"/>
            <w:vAlign w:val="center"/>
          </w:tcPr>
          <w:p w:rsidR="00D32221" w:rsidRPr="00E47C2E" w:rsidRDefault="00D32221" w:rsidP="00BC01DC">
            <w:pPr>
              <w:spacing w:before="0"/>
              <w:jc w:val="center"/>
              <w:rPr>
                <w:rFonts w:cs="Arial"/>
                <w:b/>
                <w:bCs/>
                <w:iCs/>
              </w:rPr>
            </w:pPr>
          </w:p>
        </w:tc>
        <w:tc>
          <w:tcPr>
            <w:tcW w:w="812" w:type="pct"/>
            <w:shd w:val="clear" w:color="auto" w:fill="auto"/>
            <w:vAlign w:val="center"/>
          </w:tcPr>
          <w:p w:rsidR="00D32221" w:rsidRPr="00E47C2E" w:rsidRDefault="00D32221" w:rsidP="00BC01DC">
            <w:pPr>
              <w:spacing w:before="0"/>
              <w:jc w:val="center"/>
              <w:rPr>
                <w:rFonts w:cs="Arial"/>
                <w:b/>
                <w:bCs/>
                <w:iCs/>
              </w:rPr>
            </w:pPr>
          </w:p>
        </w:tc>
      </w:tr>
      <w:tr w:rsidR="00D32221" w:rsidRPr="00E47C2E" w:rsidTr="00170FAA">
        <w:tc>
          <w:tcPr>
            <w:tcW w:w="346" w:type="pct"/>
            <w:shd w:val="clear" w:color="auto" w:fill="auto"/>
            <w:vAlign w:val="center"/>
          </w:tcPr>
          <w:p w:rsidR="00D32221" w:rsidRPr="00A725FE" w:rsidRDefault="00A725FE" w:rsidP="00BC01DC">
            <w:pPr>
              <w:spacing w:before="0"/>
              <w:jc w:val="center"/>
              <w:rPr>
                <w:rFonts w:cs="Arial"/>
                <w:b/>
                <w:bCs/>
                <w:iCs/>
              </w:rPr>
            </w:pPr>
            <w:r>
              <w:rPr>
                <w:rFonts w:cs="Arial"/>
                <w:b/>
                <w:bCs/>
                <w:iCs/>
              </w:rPr>
              <w:t>5.21</w:t>
            </w:r>
          </w:p>
        </w:tc>
        <w:tc>
          <w:tcPr>
            <w:tcW w:w="1186" w:type="pct"/>
            <w:shd w:val="clear" w:color="auto" w:fill="auto"/>
            <w:vAlign w:val="center"/>
          </w:tcPr>
          <w:p w:rsidR="00D32221" w:rsidRPr="00A63022" w:rsidRDefault="00D32221" w:rsidP="00D32221">
            <w:pPr>
              <w:rPr>
                <w:rFonts w:cs="Arial"/>
                <w:lang w:val="sr-Cyrl-RS"/>
              </w:rPr>
            </w:pPr>
            <w:r w:rsidRPr="00A63022">
              <w:rPr>
                <w:rFonts w:cs="Arial"/>
                <w:lang w:val="sr-Cyrl-RS"/>
              </w:rPr>
              <w:t>Контролер једносмерног напона</w:t>
            </w:r>
          </w:p>
        </w:tc>
        <w:tc>
          <w:tcPr>
            <w:tcW w:w="443" w:type="pct"/>
            <w:shd w:val="clear" w:color="auto" w:fill="auto"/>
            <w:vAlign w:val="center"/>
          </w:tcPr>
          <w:p w:rsidR="00D32221" w:rsidRPr="00A63022" w:rsidRDefault="00D32221"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D32221" w:rsidRDefault="00865C03"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D32221" w:rsidRPr="00E47C2E" w:rsidRDefault="00D32221" w:rsidP="00BC01DC">
            <w:pPr>
              <w:spacing w:before="0"/>
              <w:jc w:val="center"/>
              <w:rPr>
                <w:rFonts w:cs="Arial"/>
                <w:b/>
                <w:bCs/>
                <w:iCs/>
              </w:rPr>
            </w:pPr>
          </w:p>
        </w:tc>
        <w:tc>
          <w:tcPr>
            <w:tcW w:w="582" w:type="pct"/>
            <w:shd w:val="clear" w:color="auto" w:fill="auto"/>
            <w:vAlign w:val="center"/>
          </w:tcPr>
          <w:p w:rsidR="00D32221" w:rsidRPr="00E47C2E" w:rsidRDefault="00D32221" w:rsidP="00BC01DC">
            <w:pPr>
              <w:spacing w:before="0"/>
              <w:jc w:val="center"/>
              <w:rPr>
                <w:rFonts w:cs="Arial"/>
                <w:b/>
                <w:bCs/>
                <w:iCs/>
              </w:rPr>
            </w:pPr>
          </w:p>
        </w:tc>
        <w:tc>
          <w:tcPr>
            <w:tcW w:w="737" w:type="pct"/>
            <w:shd w:val="clear" w:color="auto" w:fill="auto"/>
            <w:vAlign w:val="center"/>
          </w:tcPr>
          <w:p w:rsidR="00D32221" w:rsidRPr="00E47C2E" w:rsidRDefault="00D32221" w:rsidP="00BC01DC">
            <w:pPr>
              <w:spacing w:before="0"/>
              <w:jc w:val="center"/>
              <w:rPr>
                <w:rFonts w:cs="Arial"/>
                <w:b/>
                <w:bCs/>
                <w:iCs/>
              </w:rPr>
            </w:pPr>
          </w:p>
        </w:tc>
        <w:tc>
          <w:tcPr>
            <w:tcW w:w="812" w:type="pct"/>
            <w:shd w:val="clear" w:color="auto" w:fill="auto"/>
            <w:vAlign w:val="center"/>
          </w:tcPr>
          <w:p w:rsidR="00D32221" w:rsidRPr="00E47C2E" w:rsidRDefault="00D32221" w:rsidP="00BC01DC">
            <w:pPr>
              <w:spacing w:before="0"/>
              <w:jc w:val="center"/>
              <w:rPr>
                <w:rFonts w:cs="Arial"/>
                <w:b/>
                <w:bCs/>
                <w:iCs/>
              </w:rPr>
            </w:pPr>
          </w:p>
        </w:tc>
      </w:tr>
      <w:tr w:rsidR="00D32221" w:rsidRPr="00E47C2E" w:rsidTr="00170FAA">
        <w:tc>
          <w:tcPr>
            <w:tcW w:w="346" w:type="pct"/>
            <w:shd w:val="clear" w:color="auto" w:fill="auto"/>
            <w:vAlign w:val="center"/>
          </w:tcPr>
          <w:p w:rsidR="00D32221" w:rsidRPr="00A725FE" w:rsidRDefault="00A725FE" w:rsidP="00BC01DC">
            <w:pPr>
              <w:spacing w:before="0"/>
              <w:jc w:val="center"/>
              <w:rPr>
                <w:rFonts w:cs="Arial"/>
                <w:b/>
                <w:bCs/>
                <w:iCs/>
              </w:rPr>
            </w:pPr>
            <w:r>
              <w:rPr>
                <w:rFonts w:cs="Arial"/>
                <w:b/>
                <w:bCs/>
                <w:iCs/>
              </w:rPr>
              <w:t>5.22</w:t>
            </w:r>
          </w:p>
        </w:tc>
        <w:tc>
          <w:tcPr>
            <w:tcW w:w="1186" w:type="pct"/>
            <w:shd w:val="clear" w:color="auto" w:fill="auto"/>
            <w:vAlign w:val="center"/>
          </w:tcPr>
          <w:p w:rsidR="00D32221" w:rsidRPr="00A63022" w:rsidRDefault="00D32221" w:rsidP="00D32221">
            <w:pPr>
              <w:rPr>
                <w:rFonts w:cs="Arial"/>
                <w:lang w:val="sr-Cyrl-RS"/>
              </w:rPr>
            </w:pPr>
            <w:r w:rsidRPr="00A63022">
              <w:rPr>
                <w:rFonts w:cs="Arial"/>
                <w:lang w:val="sr-Cyrl-RS"/>
              </w:rPr>
              <w:t>DC напајање за AtlasMAX</w:t>
            </w:r>
          </w:p>
        </w:tc>
        <w:tc>
          <w:tcPr>
            <w:tcW w:w="443" w:type="pct"/>
            <w:shd w:val="clear" w:color="auto" w:fill="auto"/>
            <w:vAlign w:val="center"/>
          </w:tcPr>
          <w:p w:rsidR="00D32221" w:rsidRPr="00A63022" w:rsidRDefault="00D32221"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D32221" w:rsidRDefault="00865C03"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D32221" w:rsidRPr="00E47C2E" w:rsidRDefault="00D32221" w:rsidP="00BC01DC">
            <w:pPr>
              <w:spacing w:before="0"/>
              <w:jc w:val="center"/>
              <w:rPr>
                <w:rFonts w:cs="Arial"/>
                <w:b/>
                <w:bCs/>
                <w:iCs/>
              </w:rPr>
            </w:pPr>
          </w:p>
        </w:tc>
        <w:tc>
          <w:tcPr>
            <w:tcW w:w="582" w:type="pct"/>
            <w:shd w:val="clear" w:color="auto" w:fill="auto"/>
            <w:vAlign w:val="center"/>
          </w:tcPr>
          <w:p w:rsidR="00D32221" w:rsidRPr="00E47C2E" w:rsidRDefault="00D32221" w:rsidP="00BC01DC">
            <w:pPr>
              <w:spacing w:before="0"/>
              <w:jc w:val="center"/>
              <w:rPr>
                <w:rFonts w:cs="Arial"/>
                <w:b/>
                <w:bCs/>
                <w:iCs/>
              </w:rPr>
            </w:pPr>
          </w:p>
        </w:tc>
        <w:tc>
          <w:tcPr>
            <w:tcW w:w="737" w:type="pct"/>
            <w:shd w:val="clear" w:color="auto" w:fill="auto"/>
            <w:vAlign w:val="center"/>
          </w:tcPr>
          <w:p w:rsidR="00D32221" w:rsidRPr="00E47C2E" w:rsidRDefault="00D32221" w:rsidP="00BC01DC">
            <w:pPr>
              <w:spacing w:before="0"/>
              <w:jc w:val="center"/>
              <w:rPr>
                <w:rFonts w:cs="Arial"/>
                <w:b/>
                <w:bCs/>
                <w:iCs/>
              </w:rPr>
            </w:pPr>
          </w:p>
        </w:tc>
        <w:tc>
          <w:tcPr>
            <w:tcW w:w="812" w:type="pct"/>
            <w:shd w:val="clear" w:color="auto" w:fill="auto"/>
            <w:vAlign w:val="center"/>
          </w:tcPr>
          <w:p w:rsidR="00D32221" w:rsidRPr="00E47C2E" w:rsidRDefault="00D32221" w:rsidP="00BC01DC">
            <w:pPr>
              <w:spacing w:before="0"/>
              <w:jc w:val="center"/>
              <w:rPr>
                <w:rFonts w:cs="Arial"/>
                <w:b/>
                <w:bCs/>
                <w:iCs/>
              </w:rPr>
            </w:pPr>
          </w:p>
        </w:tc>
      </w:tr>
      <w:tr w:rsidR="00D32221" w:rsidRPr="00E47C2E" w:rsidTr="00170FAA">
        <w:tc>
          <w:tcPr>
            <w:tcW w:w="346" w:type="pct"/>
            <w:shd w:val="clear" w:color="auto" w:fill="auto"/>
            <w:vAlign w:val="center"/>
          </w:tcPr>
          <w:p w:rsidR="00D32221" w:rsidRPr="00A725FE" w:rsidRDefault="00A725FE" w:rsidP="00BC01DC">
            <w:pPr>
              <w:spacing w:before="0"/>
              <w:jc w:val="center"/>
              <w:rPr>
                <w:rFonts w:cs="Arial"/>
                <w:b/>
                <w:bCs/>
                <w:iCs/>
              </w:rPr>
            </w:pPr>
            <w:r>
              <w:rPr>
                <w:rFonts w:cs="Arial"/>
                <w:b/>
                <w:bCs/>
                <w:iCs/>
              </w:rPr>
              <w:lastRenderedPageBreak/>
              <w:t>5.23</w:t>
            </w:r>
          </w:p>
        </w:tc>
        <w:tc>
          <w:tcPr>
            <w:tcW w:w="1186" w:type="pct"/>
            <w:shd w:val="clear" w:color="auto" w:fill="auto"/>
            <w:vAlign w:val="center"/>
          </w:tcPr>
          <w:p w:rsidR="00D32221" w:rsidRPr="00A63022" w:rsidRDefault="00D32221" w:rsidP="00D32221">
            <w:pPr>
              <w:rPr>
                <w:rFonts w:cs="Arial"/>
                <w:lang w:val="sr-Cyrl-RS"/>
              </w:rPr>
            </w:pPr>
            <w:r w:rsidRPr="00A63022">
              <w:rPr>
                <w:rFonts w:cs="Arial"/>
                <w:color w:val="000000"/>
                <w:lang w:val="sr-Cyrl-RS"/>
              </w:rPr>
              <w:t>Пoлупрoвoднички упуштaч мoтoрa – MOTCON3fDK</w:t>
            </w:r>
          </w:p>
        </w:tc>
        <w:tc>
          <w:tcPr>
            <w:tcW w:w="443" w:type="pct"/>
            <w:shd w:val="clear" w:color="auto" w:fill="auto"/>
            <w:vAlign w:val="center"/>
          </w:tcPr>
          <w:p w:rsidR="00D32221" w:rsidRPr="00A63022" w:rsidRDefault="00D32221"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D32221" w:rsidRDefault="00865C03"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D32221" w:rsidRPr="00E47C2E" w:rsidRDefault="00D32221" w:rsidP="00BC01DC">
            <w:pPr>
              <w:spacing w:before="0"/>
              <w:jc w:val="center"/>
              <w:rPr>
                <w:rFonts w:cs="Arial"/>
                <w:b/>
                <w:bCs/>
                <w:iCs/>
              </w:rPr>
            </w:pPr>
          </w:p>
        </w:tc>
        <w:tc>
          <w:tcPr>
            <w:tcW w:w="582" w:type="pct"/>
            <w:shd w:val="clear" w:color="auto" w:fill="auto"/>
            <w:vAlign w:val="center"/>
          </w:tcPr>
          <w:p w:rsidR="00D32221" w:rsidRPr="00E47C2E" w:rsidRDefault="00D32221" w:rsidP="00BC01DC">
            <w:pPr>
              <w:spacing w:before="0"/>
              <w:jc w:val="center"/>
              <w:rPr>
                <w:rFonts w:cs="Arial"/>
                <w:b/>
                <w:bCs/>
                <w:iCs/>
              </w:rPr>
            </w:pPr>
          </w:p>
        </w:tc>
        <w:tc>
          <w:tcPr>
            <w:tcW w:w="737" w:type="pct"/>
            <w:shd w:val="clear" w:color="auto" w:fill="auto"/>
            <w:vAlign w:val="center"/>
          </w:tcPr>
          <w:p w:rsidR="00D32221" w:rsidRPr="00E47C2E" w:rsidRDefault="00D32221" w:rsidP="00BC01DC">
            <w:pPr>
              <w:spacing w:before="0"/>
              <w:jc w:val="center"/>
              <w:rPr>
                <w:rFonts w:cs="Arial"/>
                <w:b/>
                <w:bCs/>
                <w:iCs/>
              </w:rPr>
            </w:pPr>
          </w:p>
        </w:tc>
        <w:tc>
          <w:tcPr>
            <w:tcW w:w="812" w:type="pct"/>
            <w:shd w:val="clear" w:color="auto" w:fill="auto"/>
            <w:vAlign w:val="center"/>
          </w:tcPr>
          <w:p w:rsidR="00D32221" w:rsidRPr="00E47C2E" w:rsidRDefault="00D32221" w:rsidP="00BC01DC">
            <w:pPr>
              <w:spacing w:before="0"/>
              <w:jc w:val="center"/>
              <w:rPr>
                <w:rFonts w:cs="Arial"/>
                <w:b/>
                <w:bCs/>
                <w:iCs/>
              </w:rPr>
            </w:pPr>
          </w:p>
        </w:tc>
      </w:tr>
      <w:tr w:rsidR="00D32221" w:rsidRPr="00E47C2E" w:rsidTr="00170FAA">
        <w:tc>
          <w:tcPr>
            <w:tcW w:w="346" w:type="pct"/>
            <w:shd w:val="clear" w:color="auto" w:fill="auto"/>
            <w:vAlign w:val="center"/>
          </w:tcPr>
          <w:p w:rsidR="00D32221" w:rsidRPr="00A725FE" w:rsidRDefault="00A725FE" w:rsidP="00BC01DC">
            <w:pPr>
              <w:spacing w:before="0"/>
              <w:jc w:val="center"/>
              <w:rPr>
                <w:rFonts w:cs="Arial"/>
                <w:b/>
                <w:bCs/>
                <w:iCs/>
              </w:rPr>
            </w:pPr>
            <w:r>
              <w:rPr>
                <w:rFonts w:cs="Arial"/>
                <w:b/>
                <w:bCs/>
                <w:iCs/>
              </w:rPr>
              <w:t>5.24</w:t>
            </w:r>
          </w:p>
        </w:tc>
        <w:tc>
          <w:tcPr>
            <w:tcW w:w="1186" w:type="pct"/>
            <w:shd w:val="clear" w:color="auto" w:fill="auto"/>
            <w:vAlign w:val="center"/>
          </w:tcPr>
          <w:p w:rsidR="00D32221" w:rsidRPr="00A63022" w:rsidRDefault="00D32221" w:rsidP="00D32221">
            <w:pPr>
              <w:rPr>
                <w:rFonts w:cs="Arial"/>
                <w:lang w:val="sr-Cyrl-RS"/>
              </w:rPr>
            </w:pPr>
            <w:r w:rsidRPr="00A63022">
              <w:rPr>
                <w:rFonts w:cs="Arial"/>
                <w:lang w:val="sr-Cyrl-RS"/>
              </w:rPr>
              <w:t>заштита од пренапона код GPS уређаја</w:t>
            </w:r>
          </w:p>
        </w:tc>
        <w:tc>
          <w:tcPr>
            <w:tcW w:w="443" w:type="pct"/>
            <w:shd w:val="clear" w:color="auto" w:fill="auto"/>
            <w:vAlign w:val="center"/>
          </w:tcPr>
          <w:p w:rsidR="00D32221" w:rsidRPr="00A63022" w:rsidRDefault="00D32221"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D32221" w:rsidRDefault="00865C03"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D32221" w:rsidRPr="00E47C2E" w:rsidRDefault="00D32221" w:rsidP="00BC01DC">
            <w:pPr>
              <w:spacing w:before="0"/>
              <w:jc w:val="center"/>
              <w:rPr>
                <w:rFonts w:cs="Arial"/>
                <w:b/>
                <w:bCs/>
                <w:iCs/>
              </w:rPr>
            </w:pPr>
          </w:p>
        </w:tc>
        <w:tc>
          <w:tcPr>
            <w:tcW w:w="582" w:type="pct"/>
            <w:shd w:val="clear" w:color="auto" w:fill="auto"/>
            <w:vAlign w:val="center"/>
          </w:tcPr>
          <w:p w:rsidR="00D32221" w:rsidRPr="00E47C2E" w:rsidRDefault="00D32221" w:rsidP="00BC01DC">
            <w:pPr>
              <w:spacing w:before="0"/>
              <w:jc w:val="center"/>
              <w:rPr>
                <w:rFonts w:cs="Arial"/>
                <w:b/>
                <w:bCs/>
                <w:iCs/>
              </w:rPr>
            </w:pPr>
          </w:p>
        </w:tc>
        <w:tc>
          <w:tcPr>
            <w:tcW w:w="737" w:type="pct"/>
            <w:shd w:val="clear" w:color="auto" w:fill="auto"/>
            <w:vAlign w:val="center"/>
          </w:tcPr>
          <w:p w:rsidR="00D32221" w:rsidRPr="00E47C2E" w:rsidRDefault="00D32221" w:rsidP="00BC01DC">
            <w:pPr>
              <w:spacing w:before="0"/>
              <w:jc w:val="center"/>
              <w:rPr>
                <w:rFonts w:cs="Arial"/>
                <w:b/>
                <w:bCs/>
                <w:iCs/>
              </w:rPr>
            </w:pPr>
          </w:p>
        </w:tc>
        <w:tc>
          <w:tcPr>
            <w:tcW w:w="812" w:type="pct"/>
            <w:shd w:val="clear" w:color="auto" w:fill="auto"/>
            <w:vAlign w:val="center"/>
          </w:tcPr>
          <w:p w:rsidR="00D32221" w:rsidRPr="00E47C2E" w:rsidRDefault="00D32221" w:rsidP="00BC01DC">
            <w:pPr>
              <w:spacing w:before="0"/>
              <w:jc w:val="center"/>
              <w:rPr>
                <w:rFonts w:cs="Arial"/>
                <w:b/>
                <w:bCs/>
                <w:iCs/>
              </w:rPr>
            </w:pPr>
          </w:p>
        </w:tc>
      </w:tr>
      <w:tr w:rsidR="00D32221" w:rsidRPr="00E47C2E" w:rsidTr="00170FAA">
        <w:tc>
          <w:tcPr>
            <w:tcW w:w="346" w:type="pct"/>
            <w:shd w:val="clear" w:color="auto" w:fill="auto"/>
            <w:vAlign w:val="center"/>
          </w:tcPr>
          <w:p w:rsidR="00D32221" w:rsidRPr="00A725FE" w:rsidRDefault="00A725FE" w:rsidP="00BC01DC">
            <w:pPr>
              <w:spacing w:before="0"/>
              <w:jc w:val="center"/>
              <w:rPr>
                <w:rFonts w:cs="Arial"/>
                <w:b/>
                <w:bCs/>
                <w:iCs/>
              </w:rPr>
            </w:pPr>
            <w:r>
              <w:rPr>
                <w:rFonts w:cs="Arial"/>
                <w:b/>
                <w:bCs/>
                <w:iCs/>
              </w:rPr>
              <w:t>5.25</w:t>
            </w:r>
          </w:p>
        </w:tc>
        <w:tc>
          <w:tcPr>
            <w:tcW w:w="1186" w:type="pct"/>
            <w:shd w:val="clear" w:color="auto" w:fill="auto"/>
            <w:vAlign w:val="bottom"/>
          </w:tcPr>
          <w:p w:rsidR="00D32221" w:rsidRPr="00A63022" w:rsidRDefault="00D32221" w:rsidP="00D32221">
            <w:pPr>
              <w:rPr>
                <w:rFonts w:cs="Arial"/>
                <w:color w:val="000000"/>
                <w:lang w:val="sr-Cyrl-RS"/>
              </w:rPr>
            </w:pPr>
            <w:r w:rsidRPr="00A63022">
              <w:rPr>
                <w:rFonts w:cs="Arial"/>
                <w:color w:val="000000"/>
                <w:lang w:val="sr-Cyrl-RS"/>
              </w:rPr>
              <w:t>Пoлупрoвoднички упуштaч мoтoрa - MOTCON1fDK</w:t>
            </w:r>
          </w:p>
        </w:tc>
        <w:tc>
          <w:tcPr>
            <w:tcW w:w="443" w:type="pct"/>
            <w:shd w:val="clear" w:color="auto" w:fill="auto"/>
            <w:vAlign w:val="center"/>
          </w:tcPr>
          <w:p w:rsidR="00D32221" w:rsidRPr="00A63022" w:rsidRDefault="00D32221" w:rsidP="00D32221">
            <w:pPr>
              <w:jc w:val="center"/>
              <w:rPr>
                <w:rFonts w:cs="Arial"/>
                <w:sz w:val="24"/>
                <w:szCs w:val="24"/>
                <w:lang w:val="sr-Cyrl-RS"/>
              </w:rPr>
            </w:pPr>
            <w:r w:rsidRPr="00A63022">
              <w:rPr>
                <w:rFonts w:cs="Arial"/>
                <w:sz w:val="24"/>
                <w:szCs w:val="24"/>
                <w:lang w:val="sr-Cyrl-RS"/>
              </w:rPr>
              <w:t>ком</w:t>
            </w:r>
          </w:p>
        </w:tc>
        <w:tc>
          <w:tcPr>
            <w:tcW w:w="369" w:type="pct"/>
            <w:shd w:val="clear" w:color="auto" w:fill="auto"/>
            <w:vAlign w:val="center"/>
          </w:tcPr>
          <w:p w:rsidR="00D32221" w:rsidRDefault="00865C03"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D32221" w:rsidRPr="00E47C2E" w:rsidRDefault="00D32221" w:rsidP="00BC01DC">
            <w:pPr>
              <w:spacing w:before="0"/>
              <w:jc w:val="center"/>
              <w:rPr>
                <w:rFonts w:cs="Arial"/>
                <w:b/>
                <w:bCs/>
                <w:iCs/>
              </w:rPr>
            </w:pPr>
          </w:p>
        </w:tc>
        <w:tc>
          <w:tcPr>
            <w:tcW w:w="582" w:type="pct"/>
            <w:shd w:val="clear" w:color="auto" w:fill="auto"/>
            <w:vAlign w:val="center"/>
          </w:tcPr>
          <w:p w:rsidR="00D32221" w:rsidRPr="00E47C2E" w:rsidRDefault="00D32221" w:rsidP="00BC01DC">
            <w:pPr>
              <w:spacing w:before="0"/>
              <w:jc w:val="center"/>
              <w:rPr>
                <w:rFonts w:cs="Arial"/>
                <w:b/>
                <w:bCs/>
                <w:iCs/>
              </w:rPr>
            </w:pPr>
          </w:p>
        </w:tc>
        <w:tc>
          <w:tcPr>
            <w:tcW w:w="737" w:type="pct"/>
            <w:shd w:val="clear" w:color="auto" w:fill="auto"/>
            <w:vAlign w:val="center"/>
          </w:tcPr>
          <w:p w:rsidR="00D32221" w:rsidRPr="00E47C2E" w:rsidRDefault="00D32221" w:rsidP="00BC01DC">
            <w:pPr>
              <w:spacing w:before="0"/>
              <w:jc w:val="center"/>
              <w:rPr>
                <w:rFonts w:cs="Arial"/>
                <w:b/>
                <w:bCs/>
                <w:iCs/>
              </w:rPr>
            </w:pPr>
          </w:p>
        </w:tc>
        <w:tc>
          <w:tcPr>
            <w:tcW w:w="812" w:type="pct"/>
            <w:shd w:val="clear" w:color="auto" w:fill="auto"/>
            <w:vAlign w:val="center"/>
          </w:tcPr>
          <w:p w:rsidR="00D32221" w:rsidRPr="00E47C2E" w:rsidRDefault="00D32221" w:rsidP="00BC01DC">
            <w:pPr>
              <w:spacing w:before="0"/>
              <w:jc w:val="center"/>
              <w:rPr>
                <w:rFonts w:cs="Arial"/>
                <w:b/>
                <w:bCs/>
                <w:iCs/>
              </w:rPr>
            </w:pPr>
          </w:p>
        </w:tc>
      </w:tr>
      <w:tr w:rsidR="00D32221" w:rsidRPr="00E47C2E" w:rsidTr="00170FAA">
        <w:tc>
          <w:tcPr>
            <w:tcW w:w="346" w:type="pct"/>
            <w:shd w:val="clear" w:color="auto" w:fill="auto"/>
            <w:vAlign w:val="center"/>
          </w:tcPr>
          <w:p w:rsidR="00D32221" w:rsidRPr="00E47C2E" w:rsidRDefault="00D32221" w:rsidP="00BC01DC">
            <w:pPr>
              <w:spacing w:before="0"/>
              <w:jc w:val="center"/>
              <w:rPr>
                <w:rFonts w:cs="Arial"/>
                <w:b/>
                <w:bCs/>
                <w:iCs/>
                <w:lang w:val="sr-Cyrl-CS"/>
              </w:rPr>
            </w:pPr>
          </w:p>
        </w:tc>
        <w:tc>
          <w:tcPr>
            <w:tcW w:w="1186" w:type="pct"/>
            <w:shd w:val="clear" w:color="auto" w:fill="auto"/>
            <w:vAlign w:val="center"/>
          </w:tcPr>
          <w:p w:rsidR="00D32221" w:rsidRPr="00865C03" w:rsidRDefault="00865C03" w:rsidP="00D32221">
            <w:pPr>
              <w:rPr>
                <w:rFonts w:cs="Arial"/>
                <w:b/>
                <w:lang w:val="sr-Cyrl-RS"/>
              </w:rPr>
            </w:pPr>
            <w:r w:rsidRPr="00865C03">
              <w:rPr>
                <w:rFonts w:cs="Arial"/>
                <w:b/>
                <w:lang w:val="sr-Cyrl-RS"/>
              </w:rPr>
              <w:t xml:space="preserve">Међузбир </w:t>
            </w:r>
            <w:r>
              <w:rPr>
                <w:rFonts w:cs="Arial"/>
                <w:b/>
                <w:lang w:val="sr-Cyrl-RS"/>
              </w:rPr>
              <w:t>5</w:t>
            </w:r>
            <w:r w:rsidRPr="00865C03">
              <w:rPr>
                <w:rFonts w:cs="Arial"/>
                <w:b/>
                <w:lang w:val="sr-Cyrl-RS"/>
              </w:rPr>
              <w:t>:</w:t>
            </w:r>
          </w:p>
        </w:tc>
        <w:tc>
          <w:tcPr>
            <w:tcW w:w="443" w:type="pct"/>
            <w:shd w:val="clear" w:color="auto" w:fill="auto"/>
            <w:vAlign w:val="center"/>
          </w:tcPr>
          <w:p w:rsidR="00D32221" w:rsidRPr="00A63022" w:rsidRDefault="00D32221" w:rsidP="00D32221">
            <w:pPr>
              <w:jc w:val="center"/>
              <w:rPr>
                <w:rFonts w:cs="Arial"/>
                <w:sz w:val="24"/>
                <w:szCs w:val="24"/>
                <w:lang w:val="sr-Cyrl-RS"/>
              </w:rPr>
            </w:pPr>
          </w:p>
        </w:tc>
        <w:tc>
          <w:tcPr>
            <w:tcW w:w="369" w:type="pct"/>
            <w:shd w:val="clear" w:color="auto" w:fill="auto"/>
            <w:vAlign w:val="center"/>
          </w:tcPr>
          <w:p w:rsidR="00D32221" w:rsidRDefault="00D32221" w:rsidP="00BC01DC">
            <w:pPr>
              <w:spacing w:before="0"/>
              <w:jc w:val="center"/>
              <w:rPr>
                <w:rFonts w:cs="Arial"/>
                <w:bCs/>
                <w:iCs/>
                <w:lang w:val="sr-Cyrl-CS"/>
              </w:rPr>
            </w:pPr>
          </w:p>
        </w:tc>
        <w:tc>
          <w:tcPr>
            <w:tcW w:w="525" w:type="pct"/>
            <w:shd w:val="clear" w:color="auto" w:fill="auto"/>
            <w:vAlign w:val="center"/>
          </w:tcPr>
          <w:p w:rsidR="00D32221" w:rsidRPr="00E47C2E" w:rsidRDefault="00D32221" w:rsidP="00BC01DC">
            <w:pPr>
              <w:spacing w:before="0"/>
              <w:jc w:val="center"/>
              <w:rPr>
                <w:rFonts w:cs="Arial"/>
                <w:b/>
                <w:bCs/>
                <w:iCs/>
              </w:rPr>
            </w:pPr>
          </w:p>
        </w:tc>
        <w:tc>
          <w:tcPr>
            <w:tcW w:w="582" w:type="pct"/>
            <w:shd w:val="clear" w:color="auto" w:fill="auto"/>
            <w:vAlign w:val="center"/>
          </w:tcPr>
          <w:p w:rsidR="00D32221" w:rsidRPr="00E47C2E" w:rsidRDefault="00D32221" w:rsidP="00BC01DC">
            <w:pPr>
              <w:spacing w:before="0"/>
              <w:jc w:val="center"/>
              <w:rPr>
                <w:rFonts w:cs="Arial"/>
                <w:b/>
                <w:bCs/>
                <w:iCs/>
              </w:rPr>
            </w:pPr>
          </w:p>
        </w:tc>
        <w:tc>
          <w:tcPr>
            <w:tcW w:w="737" w:type="pct"/>
            <w:shd w:val="clear" w:color="auto" w:fill="auto"/>
            <w:vAlign w:val="center"/>
          </w:tcPr>
          <w:p w:rsidR="00D32221" w:rsidRPr="00E47C2E" w:rsidRDefault="00D32221" w:rsidP="00BC01DC">
            <w:pPr>
              <w:spacing w:before="0"/>
              <w:jc w:val="center"/>
              <w:rPr>
                <w:rFonts w:cs="Arial"/>
                <w:b/>
                <w:bCs/>
                <w:iCs/>
              </w:rPr>
            </w:pPr>
          </w:p>
        </w:tc>
        <w:tc>
          <w:tcPr>
            <w:tcW w:w="812" w:type="pct"/>
            <w:shd w:val="clear" w:color="auto" w:fill="auto"/>
            <w:vAlign w:val="center"/>
          </w:tcPr>
          <w:p w:rsidR="00D32221" w:rsidRPr="00E47C2E" w:rsidRDefault="00D32221" w:rsidP="00BC01DC">
            <w:pPr>
              <w:spacing w:before="0"/>
              <w:jc w:val="center"/>
              <w:rPr>
                <w:rFonts w:cs="Arial"/>
                <w:b/>
                <w:bCs/>
                <w:iCs/>
              </w:rPr>
            </w:pPr>
          </w:p>
        </w:tc>
      </w:tr>
      <w:tr w:rsidR="00D32221" w:rsidRPr="00E47C2E" w:rsidTr="00170FAA">
        <w:tc>
          <w:tcPr>
            <w:tcW w:w="346" w:type="pct"/>
            <w:shd w:val="clear" w:color="auto" w:fill="auto"/>
            <w:vAlign w:val="center"/>
          </w:tcPr>
          <w:p w:rsidR="00D32221" w:rsidRPr="00A725FE" w:rsidRDefault="00A725FE" w:rsidP="00BC01DC">
            <w:pPr>
              <w:spacing w:before="0"/>
              <w:jc w:val="center"/>
              <w:rPr>
                <w:rFonts w:cs="Arial"/>
                <w:b/>
                <w:bCs/>
                <w:iCs/>
              </w:rPr>
            </w:pPr>
            <w:r>
              <w:rPr>
                <w:rFonts w:cs="Arial"/>
                <w:b/>
                <w:bCs/>
                <w:iCs/>
              </w:rPr>
              <w:t>6</w:t>
            </w:r>
          </w:p>
        </w:tc>
        <w:tc>
          <w:tcPr>
            <w:tcW w:w="1186" w:type="pct"/>
            <w:shd w:val="clear" w:color="auto" w:fill="auto"/>
            <w:vAlign w:val="center"/>
          </w:tcPr>
          <w:p w:rsidR="00D32221" w:rsidRPr="00A63022" w:rsidRDefault="00865C03" w:rsidP="00D32221">
            <w:pPr>
              <w:rPr>
                <w:rFonts w:cs="Arial"/>
                <w:lang w:val="sr-Cyrl-RS"/>
              </w:rPr>
            </w:pPr>
            <w:r w:rsidRPr="00A63022">
              <w:rPr>
                <w:rFonts w:cs="Arial"/>
                <w:b/>
                <w:bCs/>
                <w:lang w:val="sr-Cyrl-RS"/>
              </w:rPr>
              <w:t>МОДИФИКАЦИЈА - ПРОГРАМСКА ПОДРШКА</w:t>
            </w:r>
          </w:p>
        </w:tc>
        <w:tc>
          <w:tcPr>
            <w:tcW w:w="443" w:type="pct"/>
            <w:shd w:val="clear" w:color="auto" w:fill="auto"/>
            <w:vAlign w:val="center"/>
          </w:tcPr>
          <w:p w:rsidR="00D32221" w:rsidRPr="00A63022" w:rsidRDefault="00D32221" w:rsidP="00D32221">
            <w:pPr>
              <w:jc w:val="center"/>
              <w:rPr>
                <w:rFonts w:cs="Arial"/>
                <w:sz w:val="24"/>
                <w:szCs w:val="24"/>
                <w:lang w:val="sr-Cyrl-RS"/>
              </w:rPr>
            </w:pPr>
          </w:p>
        </w:tc>
        <w:tc>
          <w:tcPr>
            <w:tcW w:w="369" w:type="pct"/>
            <w:shd w:val="clear" w:color="auto" w:fill="auto"/>
            <w:vAlign w:val="center"/>
          </w:tcPr>
          <w:p w:rsidR="00D32221" w:rsidRDefault="00D32221" w:rsidP="00BC01DC">
            <w:pPr>
              <w:spacing w:before="0"/>
              <w:jc w:val="center"/>
              <w:rPr>
                <w:rFonts w:cs="Arial"/>
                <w:bCs/>
                <w:iCs/>
                <w:lang w:val="sr-Cyrl-CS"/>
              </w:rPr>
            </w:pPr>
          </w:p>
        </w:tc>
        <w:tc>
          <w:tcPr>
            <w:tcW w:w="525" w:type="pct"/>
            <w:shd w:val="clear" w:color="auto" w:fill="auto"/>
            <w:vAlign w:val="center"/>
          </w:tcPr>
          <w:p w:rsidR="00D32221" w:rsidRPr="00E47C2E" w:rsidRDefault="00D32221" w:rsidP="00BC01DC">
            <w:pPr>
              <w:spacing w:before="0"/>
              <w:jc w:val="center"/>
              <w:rPr>
                <w:rFonts w:cs="Arial"/>
                <w:b/>
                <w:bCs/>
                <w:iCs/>
              </w:rPr>
            </w:pPr>
          </w:p>
        </w:tc>
        <w:tc>
          <w:tcPr>
            <w:tcW w:w="582" w:type="pct"/>
            <w:shd w:val="clear" w:color="auto" w:fill="auto"/>
            <w:vAlign w:val="center"/>
          </w:tcPr>
          <w:p w:rsidR="00D32221" w:rsidRPr="00E47C2E" w:rsidRDefault="00D32221" w:rsidP="00BC01DC">
            <w:pPr>
              <w:spacing w:before="0"/>
              <w:jc w:val="center"/>
              <w:rPr>
                <w:rFonts w:cs="Arial"/>
                <w:b/>
                <w:bCs/>
                <w:iCs/>
              </w:rPr>
            </w:pPr>
          </w:p>
        </w:tc>
        <w:tc>
          <w:tcPr>
            <w:tcW w:w="737" w:type="pct"/>
            <w:shd w:val="clear" w:color="auto" w:fill="auto"/>
            <w:vAlign w:val="center"/>
          </w:tcPr>
          <w:p w:rsidR="00D32221" w:rsidRPr="00E47C2E" w:rsidRDefault="00D32221" w:rsidP="00BC01DC">
            <w:pPr>
              <w:spacing w:before="0"/>
              <w:jc w:val="center"/>
              <w:rPr>
                <w:rFonts w:cs="Arial"/>
                <w:b/>
                <w:bCs/>
                <w:iCs/>
              </w:rPr>
            </w:pPr>
          </w:p>
        </w:tc>
        <w:tc>
          <w:tcPr>
            <w:tcW w:w="812" w:type="pct"/>
            <w:shd w:val="clear" w:color="auto" w:fill="auto"/>
            <w:vAlign w:val="center"/>
          </w:tcPr>
          <w:p w:rsidR="00D32221" w:rsidRPr="00E47C2E" w:rsidRDefault="00D32221" w:rsidP="00BC01DC">
            <w:pPr>
              <w:spacing w:before="0"/>
              <w:jc w:val="center"/>
              <w:rPr>
                <w:rFonts w:cs="Arial"/>
                <w:b/>
                <w:bCs/>
                <w:iCs/>
              </w:rPr>
            </w:pPr>
          </w:p>
        </w:tc>
      </w:tr>
      <w:tr w:rsidR="001B36AE" w:rsidRPr="00E47C2E" w:rsidTr="00170FAA">
        <w:tc>
          <w:tcPr>
            <w:tcW w:w="346" w:type="pct"/>
            <w:shd w:val="clear" w:color="auto" w:fill="auto"/>
            <w:vAlign w:val="center"/>
          </w:tcPr>
          <w:p w:rsidR="001B36AE" w:rsidRPr="00A725FE" w:rsidRDefault="001B36AE" w:rsidP="00BC01DC">
            <w:pPr>
              <w:spacing w:before="0"/>
              <w:jc w:val="center"/>
              <w:rPr>
                <w:rFonts w:cs="Arial"/>
                <w:b/>
                <w:bCs/>
                <w:iCs/>
              </w:rPr>
            </w:pPr>
            <w:r>
              <w:rPr>
                <w:rFonts w:cs="Arial"/>
                <w:b/>
                <w:bCs/>
                <w:iCs/>
              </w:rPr>
              <w:t>6.1</w:t>
            </w:r>
          </w:p>
        </w:tc>
        <w:tc>
          <w:tcPr>
            <w:tcW w:w="1186" w:type="pct"/>
            <w:shd w:val="clear" w:color="auto" w:fill="auto"/>
            <w:vAlign w:val="center"/>
          </w:tcPr>
          <w:p w:rsidR="001B36AE" w:rsidRPr="00C23FC1" w:rsidRDefault="001B36AE" w:rsidP="000025F8">
            <w:pPr>
              <w:rPr>
                <w:rFonts w:cs="Arial"/>
                <w:lang w:val="sr-Cyrl-RS"/>
              </w:rPr>
            </w:pPr>
            <w:r w:rsidRPr="00C23FC1">
              <w:rPr>
                <w:rFonts w:cs="Arial"/>
                <w:lang w:val="sr-Cyrl-RS"/>
              </w:rPr>
              <w:t>Лиценца SW у РТУ-у ATLAS MAX за комуникацију по IEC870-5-101 протоколу са два надређена центра</w:t>
            </w:r>
          </w:p>
        </w:tc>
        <w:tc>
          <w:tcPr>
            <w:tcW w:w="443" w:type="pct"/>
            <w:shd w:val="clear" w:color="auto" w:fill="auto"/>
            <w:vAlign w:val="center"/>
          </w:tcPr>
          <w:p w:rsidR="001B36AE" w:rsidRPr="00B36F83" w:rsidRDefault="001B36AE" w:rsidP="00C84725">
            <w:pPr>
              <w:rPr>
                <w:rFonts w:cs="Arial"/>
                <w:lang w:val="sr-Cyrl-RS"/>
              </w:rPr>
            </w:pPr>
            <w:r w:rsidRPr="00B36F83">
              <w:rPr>
                <w:rFonts w:cs="Arial"/>
                <w:lang w:val="sr-Cyrl-RS"/>
              </w:rPr>
              <w:t>ком</w:t>
            </w:r>
          </w:p>
        </w:tc>
        <w:tc>
          <w:tcPr>
            <w:tcW w:w="369" w:type="pct"/>
            <w:shd w:val="clear" w:color="auto" w:fill="auto"/>
            <w:vAlign w:val="center"/>
          </w:tcPr>
          <w:p w:rsidR="001B36AE" w:rsidRDefault="001B36AE"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1B36AE" w:rsidRPr="00E47C2E" w:rsidRDefault="001B36AE" w:rsidP="00BC01DC">
            <w:pPr>
              <w:spacing w:before="0"/>
              <w:jc w:val="center"/>
              <w:rPr>
                <w:rFonts w:cs="Arial"/>
                <w:b/>
                <w:bCs/>
                <w:iCs/>
              </w:rPr>
            </w:pPr>
          </w:p>
        </w:tc>
        <w:tc>
          <w:tcPr>
            <w:tcW w:w="582" w:type="pct"/>
            <w:shd w:val="clear" w:color="auto" w:fill="auto"/>
            <w:vAlign w:val="center"/>
          </w:tcPr>
          <w:p w:rsidR="001B36AE" w:rsidRPr="00E47C2E" w:rsidRDefault="001B36AE" w:rsidP="00BC01DC">
            <w:pPr>
              <w:spacing w:before="0"/>
              <w:jc w:val="center"/>
              <w:rPr>
                <w:rFonts w:cs="Arial"/>
                <w:b/>
                <w:bCs/>
                <w:iCs/>
              </w:rPr>
            </w:pPr>
          </w:p>
        </w:tc>
        <w:tc>
          <w:tcPr>
            <w:tcW w:w="737" w:type="pct"/>
            <w:shd w:val="clear" w:color="auto" w:fill="auto"/>
            <w:vAlign w:val="center"/>
          </w:tcPr>
          <w:p w:rsidR="001B36AE" w:rsidRPr="00E47C2E" w:rsidRDefault="001B36AE" w:rsidP="00BC01DC">
            <w:pPr>
              <w:spacing w:before="0"/>
              <w:jc w:val="center"/>
              <w:rPr>
                <w:rFonts w:cs="Arial"/>
                <w:b/>
                <w:bCs/>
                <w:iCs/>
              </w:rPr>
            </w:pPr>
          </w:p>
        </w:tc>
        <w:tc>
          <w:tcPr>
            <w:tcW w:w="812" w:type="pct"/>
            <w:shd w:val="clear" w:color="auto" w:fill="auto"/>
            <w:vAlign w:val="center"/>
          </w:tcPr>
          <w:p w:rsidR="001B36AE" w:rsidRPr="00E47C2E" w:rsidRDefault="001B36AE" w:rsidP="00BC01DC">
            <w:pPr>
              <w:spacing w:before="0"/>
              <w:jc w:val="center"/>
              <w:rPr>
                <w:rFonts w:cs="Arial"/>
                <w:b/>
                <w:bCs/>
                <w:iCs/>
              </w:rPr>
            </w:pPr>
          </w:p>
        </w:tc>
      </w:tr>
      <w:tr w:rsidR="001B36AE" w:rsidRPr="00E47C2E" w:rsidTr="00170FAA">
        <w:tc>
          <w:tcPr>
            <w:tcW w:w="346" w:type="pct"/>
            <w:shd w:val="clear" w:color="auto" w:fill="auto"/>
            <w:vAlign w:val="center"/>
          </w:tcPr>
          <w:p w:rsidR="001B36AE" w:rsidRPr="00A725FE" w:rsidRDefault="001B36AE" w:rsidP="00BC01DC">
            <w:pPr>
              <w:spacing w:before="0"/>
              <w:jc w:val="center"/>
              <w:rPr>
                <w:rFonts w:cs="Arial"/>
                <w:b/>
                <w:bCs/>
                <w:iCs/>
              </w:rPr>
            </w:pPr>
            <w:r>
              <w:rPr>
                <w:rFonts w:cs="Arial"/>
                <w:b/>
                <w:bCs/>
                <w:iCs/>
              </w:rPr>
              <w:t>6.2</w:t>
            </w:r>
          </w:p>
        </w:tc>
        <w:tc>
          <w:tcPr>
            <w:tcW w:w="1186" w:type="pct"/>
            <w:shd w:val="clear" w:color="auto" w:fill="auto"/>
            <w:vAlign w:val="center"/>
          </w:tcPr>
          <w:p w:rsidR="001B36AE" w:rsidRPr="00C23FC1" w:rsidRDefault="001B36AE" w:rsidP="000025F8">
            <w:pPr>
              <w:rPr>
                <w:rFonts w:cs="Arial"/>
                <w:lang w:val="sr-Cyrl-RS"/>
              </w:rPr>
            </w:pPr>
            <w:r w:rsidRPr="00C23FC1">
              <w:rPr>
                <w:rFonts w:cs="Arial"/>
                <w:lang w:val="sr-Cyrl-RS"/>
              </w:rPr>
              <w:t xml:space="preserve">Унапређење софтвера OS  VIEW 6000 нa CENTOS 5.x. (у цену нису урачунати трошкови инсталације и тестирања на објекту) </w:t>
            </w:r>
          </w:p>
        </w:tc>
        <w:tc>
          <w:tcPr>
            <w:tcW w:w="443" w:type="pct"/>
            <w:shd w:val="clear" w:color="auto" w:fill="auto"/>
            <w:vAlign w:val="center"/>
          </w:tcPr>
          <w:p w:rsidR="001B36AE" w:rsidRPr="00B36F83" w:rsidRDefault="001B36AE" w:rsidP="00C84725">
            <w:pPr>
              <w:rPr>
                <w:rFonts w:cs="Arial"/>
                <w:lang w:val="sr-Cyrl-RS"/>
              </w:rPr>
            </w:pPr>
            <w:r w:rsidRPr="00B36F83">
              <w:rPr>
                <w:rFonts w:cs="Arial"/>
                <w:lang w:val="sr-Cyrl-RS"/>
              </w:rPr>
              <w:t>ком</w:t>
            </w:r>
          </w:p>
        </w:tc>
        <w:tc>
          <w:tcPr>
            <w:tcW w:w="369" w:type="pct"/>
            <w:shd w:val="clear" w:color="auto" w:fill="auto"/>
            <w:vAlign w:val="center"/>
          </w:tcPr>
          <w:p w:rsidR="001B36AE" w:rsidRDefault="001B36AE"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1B36AE" w:rsidRPr="00E47C2E" w:rsidRDefault="001B36AE" w:rsidP="00BC01DC">
            <w:pPr>
              <w:spacing w:before="0"/>
              <w:jc w:val="center"/>
              <w:rPr>
                <w:rFonts w:cs="Arial"/>
                <w:b/>
                <w:bCs/>
                <w:iCs/>
              </w:rPr>
            </w:pPr>
          </w:p>
        </w:tc>
        <w:tc>
          <w:tcPr>
            <w:tcW w:w="582" w:type="pct"/>
            <w:shd w:val="clear" w:color="auto" w:fill="auto"/>
            <w:vAlign w:val="center"/>
          </w:tcPr>
          <w:p w:rsidR="001B36AE" w:rsidRPr="00E47C2E" w:rsidRDefault="001B36AE" w:rsidP="00BC01DC">
            <w:pPr>
              <w:spacing w:before="0"/>
              <w:jc w:val="center"/>
              <w:rPr>
                <w:rFonts w:cs="Arial"/>
                <w:b/>
                <w:bCs/>
                <w:iCs/>
              </w:rPr>
            </w:pPr>
          </w:p>
        </w:tc>
        <w:tc>
          <w:tcPr>
            <w:tcW w:w="737" w:type="pct"/>
            <w:shd w:val="clear" w:color="auto" w:fill="auto"/>
            <w:vAlign w:val="center"/>
          </w:tcPr>
          <w:p w:rsidR="001B36AE" w:rsidRPr="00E47C2E" w:rsidRDefault="001B36AE" w:rsidP="00BC01DC">
            <w:pPr>
              <w:spacing w:before="0"/>
              <w:jc w:val="center"/>
              <w:rPr>
                <w:rFonts w:cs="Arial"/>
                <w:b/>
                <w:bCs/>
                <w:iCs/>
              </w:rPr>
            </w:pPr>
          </w:p>
        </w:tc>
        <w:tc>
          <w:tcPr>
            <w:tcW w:w="812" w:type="pct"/>
            <w:shd w:val="clear" w:color="auto" w:fill="auto"/>
            <w:vAlign w:val="center"/>
          </w:tcPr>
          <w:p w:rsidR="001B36AE" w:rsidRPr="00E47C2E" w:rsidRDefault="001B36AE" w:rsidP="00BC01DC">
            <w:pPr>
              <w:spacing w:before="0"/>
              <w:jc w:val="center"/>
              <w:rPr>
                <w:rFonts w:cs="Arial"/>
                <w:b/>
                <w:bCs/>
                <w:iCs/>
              </w:rPr>
            </w:pPr>
          </w:p>
        </w:tc>
      </w:tr>
      <w:tr w:rsidR="001B36AE" w:rsidRPr="00E47C2E" w:rsidTr="00170FAA">
        <w:tc>
          <w:tcPr>
            <w:tcW w:w="346" w:type="pct"/>
            <w:shd w:val="clear" w:color="auto" w:fill="auto"/>
            <w:vAlign w:val="center"/>
          </w:tcPr>
          <w:p w:rsidR="001B36AE" w:rsidRPr="00A725FE" w:rsidRDefault="001B36AE" w:rsidP="00BC01DC">
            <w:pPr>
              <w:spacing w:before="0"/>
              <w:jc w:val="center"/>
              <w:rPr>
                <w:rFonts w:cs="Arial"/>
                <w:b/>
                <w:bCs/>
                <w:iCs/>
              </w:rPr>
            </w:pPr>
            <w:r>
              <w:rPr>
                <w:rFonts w:cs="Arial"/>
                <w:b/>
                <w:bCs/>
                <w:iCs/>
              </w:rPr>
              <w:t>6.3</w:t>
            </w:r>
          </w:p>
        </w:tc>
        <w:tc>
          <w:tcPr>
            <w:tcW w:w="1186" w:type="pct"/>
            <w:shd w:val="clear" w:color="auto" w:fill="auto"/>
            <w:vAlign w:val="center"/>
          </w:tcPr>
          <w:p w:rsidR="001B36AE" w:rsidRPr="00C23FC1" w:rsidRDefault="001B36AE" w:rsidP="000025F8">
            <w:pPr>
              <w:rPr>
                <w:rFonts w:cs="Arial"/>
                <w:lang w:val="sr-Cyrl-RS"/>
              </w:rPr>
            </w:pPr>
            <w:r w:rsidRPr="00C23FC1">
              <w:rPr>
                <w:rFonts w:cs="Arial"/>
                <w:lang w:val="sr-Cyrl-RS"/>
              </w:rPr>
              <w:t>Надградња SCADA апликације VIEW6000 на VIEW4</w:t>
            </w:r>
          </w:p>
        </w:tc>
        <w:tc>
          <w:tcPr>
            <w:tcW w:w="443" w:type="pct"/>
            <w:shd w:val="clear" w:color="auto" w:fill="auto"/>
            <w:vAlign w:val="center"/>
          </w:tcPr>
          <w:p w:rsidR="001B36AE" w:rsidRPr="00B36F83" w:rsidRDefault="001B36AE" w:rsidP="00C84725">
            <w:pPr>
              <w:rPr>
                <w:rFonts w:cs="Arial"/>
                <w:lang w:val="sr-Cyrl-RS"/>
              </w:rPr>
            </w:pPr>
            <w:r w:rsidRPr="00B36F83">
              <w:rPr>
                <w:rFonts w:cs="Arial"/>
                <w:lang w:val="sr-Cyrl-RS"/>
              </w:rPr>
              <w:t>ком</w:t>
            </w:r>
          </w:p>
        </w:tc>
        <w:tc>
          <w:tcPr>
            <w:tcW w:w="369" w:type="pct"/>
            <w:shd w:val="clear" w:color="auto" w:fill="auto"/>
            <w:vAlign w:val="center"/>
          </w:tcPr>
          <w:p w:rsidR="001B36AE" w:rsidRDefault="001B36AE"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1B36AE" w:rsidRPr="00E47C2E" w:rsidRDefault="001B36AE" w:rsidP="00BC01DC">
            <w:pPr>
              <w:spacing w:before="0"/>
              <w:jc w:val="center"/>
              <w:rPr>
                <w:rFonts w:cs="Arial"/>
                <w:b/>
                <w:bCs/>
                <w:iCs/>
              </w:rPr>
            </w:pPr>
          </w:p>
        </w:tc>
        <w:tc>
          <w:tcPr>
            <w:tcW w:w="582" w:type="pct"/>
            <w:shd w:val="clear" w:color="auto" w:fill="auto"/>
            <w:vAlign w:val="center"/>
          </w:tcPr>
          <w:p w:rsidR="001B36AE" w:rsidRPr="00E47C2E" w:rsidRDefault="001B36AE" w:rsidP="00BC01DC">
            <w:pPr>
              <w:spacing w:before="0"/>
              <w:jc w:val="center"/>
              <w:rPr>
                <w:rFonts w:cs="Arial"/>
                <w:b/>
                <w:bCs/>
                <w:iCs/>
              </w:rPr>
            </w:pPr>
          </w:p>
        </w:tc>
        <w:tc>
          <w:tcPr>
            <w:tcW w:w="737" w:type="pct"/>
            <w:shd w:val="clear" w:color="auto" w:fill="auto"/>
            <w:vAlign w:val="center"/>
          </w:tcPr>
          <w:p w:rsidR="001B36AE" w:rsidRPr="00E47C2E" w:rsidRDefault="001B36AE" w:rsidP="00BC01DC">
            <w:pPr>
              <w:spacing w:before="0"/>
              <w:jc w:val="center"/>
              <w:rPr>
                <w:rFonts w:cs="Arial"/>
                <w:b/>
                <w:bCs/>
                <w:iCs/>
              </w:rPr>
            </w:pPr>
          </w:p>
        </w:tc>
        <w:tc>
          <w:tcPr>
            <w:tcW w:w="812" w:type="pct"/>
            <w:shd w:val="clear" w:color="auto" w:fill="auto"/>
            <w:vAlign w:val="center"/>
          </w:tcPr>
          <w:p w:rsidR="001B36AE" w:rsidRPr="00E47C2E" w:rsidRDefault="001B36AE" w:rsidP="00BC01DC">
            <w:pPr>
              <w:spacing w:before="0"/>
              <w:jc w:val="center"/>
              <w:rPr>
                <w:rFonts w:cs="Arial"/>
                <w:b/>
                <w:bCs/>
                <w:iCs/>
              </w:rPr>
            </w:pPr>
          </w:p>
        </w:tc>
      </w:tr>
      <w:tr w:rsidR="001B36AE" w:rsidRPr="00E47C2E" w:rsidTr="00170FAA">
        <w:tc>
          <w:tcPr>
            <w:tcW w:w="346" w:type="pct"/>
            <w:shd w:val="clear" w:color="auto" w:fill="auto"/>
            <w:vAlign w:val="center"/>
          </w:tcPr>
          <w:p w:rsidR="001B36AE" w:rsidRPr="00A725FE" w:rsidRDefault="001B36AE" w:rsidP="00BC01DC">
            <w:pPr>
              <w:spacing w:before="0"/>
              <w:jc w:val="center"/>
              <w:rPr>
                <w:rFonts w:cs="Arial"/>
                <w:b/>
                <w:bCs/>
                <w:iCs/>
              </w:rPr>
            </w:pPr>
            <w:r>
              <w:rPr>
                <w:rFonts w:cs="Arial"/>
                <w:b/>
                <w:bCs/>
                <w:iCs/>
              </w:rPr>
              <w:t>6.4</w:t>
            </w:r>
          </w:p>
        </w:tc>
        <w:tc>
          <w:tcPr>
            <w:tcW w:w="1186" w:type="pct"/>
            <w:shd w:val="clear" w:color="auto" w:fill="auto"/>
            <w:vAlign w:val="center"/>
          </w:tcPr>
          <w:p w:rsidR="001B36AE" w:rsidRPr="00C23FC1" w:rsidRDefault="001B36AE" w:rsidP="000025F8">
            <w:pPr>
              <w:rPr>
                <w:rFonts w:cs="Arial"/>
                <w:lang w:val="sr-Cyrl-RS"/>
              </w:rPr>
            </w:pPr>
            <w:r w:rsidRPr="00C23FC1">
              <w:rPr>
                <w:rFonts w:cs="Arial"/>
                <w:lang w:val="sr-Cyrl-RS"/>
              </w:rPr>
              <w:t>Унапређење софтвера OS VIEW 4 нa Centos 6.x (у цену нису урачунати трошкови инсталације и тестирања на објекту)</w:t>
            </w:r>
          </w:p>
        </w:tc>
        <w:tc>
          <w:tcPr>
            <w:tcW w:w="443" w:type="pct"/>
            <w:shd w:val="clear" w:color="auto" w:fill="auto"/>
            <w:vAlign w:val="center"/>
          </w:tcPr>
          <w:p w:rsidR="001B36AE" w:rsidRPr="00B36F83" w:rsidRDefault="001B36AE" w:rsidP="00C84725">
            <w:pPr>
              <w:rPr>
                <w:rFonts w:cs="Arial"/>
                <w:lang w:val="sr-Cyrl-RS"/>
              </w:rPr>
            </w:pPr>
            <w:r w:rsidRPr="00B36F83">
              <w:rPr>
                <w:rFonts w:cs="Arial"/>
                <w:lang w:val="sr-Cyrl-RS"/>
              </w:rPr>
              <w:t>ком</w:t>
            </w:r>
          </w:p>
        </w:tc>
        <w:tc>
          <w:tcPr>
            <w:tcW w:w="369" w:type="pct"/>
            <w:shd w:val="clear" w:color="auto" w:fill="auto"/>
            <w:vAlign w:val="center"/>
          </w:tcPr>
          <w:p w:rsidR="001B36AE" w:rsidRDefault="001B36AE"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1B36AE" w:rsidRPr="00E47C2E" w:rsidRDefault="001B36AE" w:rsidP="00BC01DC">
            <w:pPr>
              <w:spacing w:before="0"/>
              <w:jc w:val="center"/>
              <w:rPr>
                <w:rFonts w:cs="Arial"/>
                <w:b/>
                <w:bCs/>
                <w:iCs/>
              </w:rPr>
            </w:pPr>
          </w:p>
        </w:tc>
        <w:tc>
          <w:tcPr>
            <w:tcW w:w="582" w:type="pct"/>
            <w:shd w:val="clear" w:color="auto" w:fill="auto"/>
            <w:vAlign w:val="center"/>
          </w:tcPr>
          <w:p w:rsidR="001B36AE" w:rsidRPr="00E47C2E" w:rsidRDefault="001B36AE" w:rsidP="00BC01DC">
            <w:pPr>
              <w:spacing w:before="0"/>
              <w:jc w:val="center"/>
              <w:rPr>
                <w:rFonts w:cs="Arial"/>
                <w:b/>
                <w:bCs/>
                <w:iCs/>
              </w:rPr>
            </w:pPr>
          </w:p>
        </w:tc>
        <w:tc>
          <w:tcPr>
            <w:tcW w:w="737" w:type="pct"/>
            <w:shd w:val="clear" w:color="auto" w:fill="auto"/>
            <w:vAlign w:val="center"/>
          </w:tcPr>
          <w:p w:rsidR="001B36AE" w:rsidRPr="00E47C2E" w:rsidRDefault="001B36AE" w:rsidP="00BC01DC">
            <w:pPr>
              <w:spacing w:before="0"/>
              <w:jc w:val="center"/>
              <w:rPr>
                <w:rFonts w:cs="Arial"/>
                <w:b/>
                <w:bCs/>
                <w:iCs/>
              </w:rPr>
            </w:pPr>
          </w:p>
        </w:tc>
        <w:tc>
          <w:tcPr>
            <w:tcW w:w="812" w:type="pct"/>
            <w:shd w:val="clear" w:color="auto" w:fill="auto"/>
            <w:vAlign w:val="center"/>
          </w:tcPr>
          <w:p w:rsidR="001B36AE" w:rsidRPr="00E47C2E" w:rsidRDefault="001B36AE" w:rsidP="00BC01DC">
            <w:pPr>
              <w:spacing w:before="0"/>
              <w:jc w:val="center"/>
              <w:rPr>
                <w:rFonts w:cs="Arial"/>
                <w:b/>
                <w:bCs/>
                <w:iCs/>
              </w:rPr>
            </w:pPr>
          </w:p>
        </w:tc>
      </w:tr>
      <w:tr w:rsidR="001B36AE" w:rsidRPr="00E47C2E" w:rsidTr="00170FAA">
        <w:tc>
          <w:tcPr>
            <w:tcW w:w="346" w:type="pct"/>
            <w:shd w:val="clear" w:color="auto" w:fill="auto"/>
            <w:vAlign w:val="center"/>
          </w:tcPr>
          <w:p w:rsidR="001B36AE" w:rsidRPr="00A725FE" w:rsidRDefault="001B36AE" w:rsidP="00BC01DC">
            <w:pPr>
              <w:spacing w:before="0"/>
              <w:jc w:val="center"/>
              <w:rPr>
                <w:rFonts w:cs="Arial"/>
                <w:b/>
                <w:bCs/>
                <w:iCs/>
              </w:rPr>
            </w:pPr>
            <w:r>
              <w:rPr>
                <w:rFonts w:cs="Arial"/>
                <w:b/>
                <w:bCs/>
                <w:iCs/>
              </w:rPr>
              <w:t>6.5</w:t>
            </w:r>
          </w:p>
        </w:tc>
        <w:tc>
          <w:tcPr>
            <w:tcW w:w="1186" w:type="pct"/>
            <w:shd w:val="clear" w:color="auto" w:fill="auto"/>
            <w:vAlign w:val="center"/>
          </w:tcPr>
          <w:p w:rsidR="001B36AE" w:rsidRPr="00C23FC1" w:rsidRDefault="001B36AE" w:rsidP="000025F8">
            <w:pPr>
              <w:rPr>
                <w:rFonts w:cs="Arial"/>
                <w:lang w:val="sr-Cyrl-RS"/>
              </w:rPr>
            </w:pPr>
            <w:r w:rsidRPr="00C23FC1">
              <w:rPr>
                <w:rFonts w:cs="Arial"/>
                <w:lang w:val="sr-Cyrl-RS"/>
              </w:rPr>
              <w:t xml:space="preserve">Лиценца за POWER WEB aplikaciju  (у цену нису урачунати трошкови инсталације и тестирања на </w:t>
            </w:r>
            <w:r w:rsidRPr="00C23FC1">
              <w:rPr>
                <w:rFonts w:cs="Arial"/>
                <w:lang w:val="sr-Cyrl-RS"/>
              </w:rPr>
              <w:lastRenderedPageBreak/>
              <w:t>објекту)</w:t>
            </w:r>
          </w:p>
        </w:tc>
        <w:tc>
          <w:tcPr>
            <w:tcW w:w="443" w:type="pct"/>
            <w:shd w:val="clear" w:color="auto" w:fill="auto"/>
            <w:vAlign w:val="center"/>
          </w:tcPr>
          <w:p w:rsidR="001B36AE" w:rsidRPr="00B36F83" w:rsidRDefault="001B36AE" w:rsidP="00C84725">
            <w:pPr>
              <w:rPr>
                <w:rFonts w:cs="Arial"/>
                <w:lang w:val="sr-Cyrl-RS"/>
              </w:rPr>
            </w:pPr>
            <w:r w:rsidRPr="00B36F83">
              <w:rPr>
                <w:rFonts w:cs="Arial"/>
                <w:lang w:val="sr-Cyrl-RS"/>
              </w:rPr>
              <w:lastRenderedPageBreak/>
              <w:t>ком</w:t>
            </w:r>
          </w:p>
        </w:tc>
        <w:tc>
          <w:tcPr>
            <w:tcW w:w="369" w:type="pct"/>
            <w:shd w:val="clear" w:color="auto" w:fill="auto"/>
            <w:vAlign w:val="center"/>
          </w:tcPr>
          <w:p w:rsidR="001B36AE" w:rsidRDefault="001B36AE"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1B36AE" w:rsidRPr="00E47C2E" w:rsidRDefault="001B36AE" w:rsidP="00BC01DC">
            <w:pPr>
              <w:spacing w:before="0"/>
              <w:jc w:val="center"/>
              <w:rPr>
                <w:rFonts w:cs="Arial"/>
                <w:b/>
                <w:bCs/>
                <w:iCs/>
              </w:rPr>
            </w:pPr>
          </w:p>
        </w:tc>
        <w:tc>
          <w:tcPr>
            <w:tcW w:w="582" w:type="pct"/>
            <w:shd w:val="clear" w:color="auto" w:fill="auto"/>
            <w:vAlign w:val="center"/>
          </w:tcPr>
          <w:p w:rsidR="001B36AE" w:rsidRPr="00E47C2E" w:rsidRDefault="001B36AE" w:rsidP="00BC01DC">
            <w:pPr>
              <w:spacing w:before="0"/>
              <w:jc w:val="center"/>
              <w:rPr>
                <w:rFonts w:cs="Arial"/>
                <w:b/>
                <w:bCs/>
                <w:iCs/>
              </w:rPr>
            </w:pPr>
          </w:p>
        </w:tc>
        <w:tc>
          <w:tcPr>
            <w:tcW w:w="737" w:type="pct"/>
            <w:shd w:val="clear" w:color="auto" w:fill="auto"/>
            <w:vAlign w:val="center"/>
          </w:tcPr>
          <w:p w:rsidR="001B36AE" w:rsidRPr="00E47C2E" w:rsidRDefault="001B36AE" w:rsidP="00BC01DC">
            <w:pPr>
              <w:spacing w:before="0"/>
              <w:jc w:val="center"/>
              <w:rPr>
                <w:rFonts w:cs="Arial"/>
                <w:b/>
                <w:bCs/>
                <w:iCs/>
              </w:rPr>
            </w:pPr>
          </w:p>
        </w:tc>
        <w:tc>
          <w:tcPr>
            <w:tcW w:w="812" w:type="pct"/>
            <w:shd w:val="clear" w:color="auto" w:fill="auto"/>
            <w:vAlign w:val="center"/>
          </w:tcPr>
          <w:p w:rsidR="001B36AE" w:rsidRPr="00E47C2E" w:rsidRDefault="001B36AE" w:rsidP="00BC01DC">
            <w:pPr>
              <w:spacing w:before="0"/>
              <w:jc w:val="center"/>
              <w:rPr>
                <w:rFonts w:cs="Arial"/>
                <w:b/>
                <w:bCs/>
                <w:iCs/>
              </w:rPr>
            </w:pPr>
          </w:p>
        </w:tc>
      </w:tr>
      <w:tr w:rsidR="001B36AE" w:rsidRPr="00E47C2E" w:rsidTr="00170FAA">
        <w:tc>
          <w:tcPr>
            <w:tcW w:w="346" w:type="pct"/>
            <w:shd w:val="clear" w:color="auto" w:fill="auto"/>
            <w:vAlign w:val="center"/>
          </w:tcPr>
          <w:p w:rsidR="001B36AE" w:rsidRPr="00A725FE" w:rsidRDefault="001B36AE" w:rsidP="00BC01DC">
            <w:pPr>
              <w:spacing w:before="0"/>
              <w:jc w:val="center"/>
              <w:rPr>
                <w:rFonts w:cs="Arial"/>
                <w:b/>
                <w:bCs/>
                <w:iCs/>
              </w:rPr>
            </w:pPr>
            <w:r>
              <w:rPr>
                <w:rFonts w:cs="Arial"/>
                <w:b/>
                <w:bCs/>
                <w:iCs/>
              </w:rPr>
              <w:lastRenderedPageBreak/>
              <w:t>6.6</w:t>
            </w:r>
          </w:p>
        </w:tc>
        <w:tc>
          <w:tcPr>
            <w:tcW w:w="1186" w:type="pct"/>
            <w:shd w:val="clear" w:color="auto" w:fill="auto"/>
            <w:vAlign w:val="center"/>
          </w:tcPr>
          <w:p w:rsidR="001B36AE" w:rsidRPr="00C23FC1" w:rsidRDefault="001B36AE" w:rsidP="000025F8">
            <w:pPr>
              <w:rPr>
                <w:rFonts w:cs="Arial"/>
                <w:lang w:val="sr-Cyrl-RS"/>
              </w:rPr>
            </w:pPr>
            <w:r w:rsidRPr="00C23FC1">
              <w:rPr>
                <w:rFonts w:cs="Arial"/>
                <w:lang w:val="sr-Cyrl-RS"/>
              </w:rPr>
              <w:t>Инсталација POWER WEB сервера  (у цену нису урачунати трошкови инсталације и тестирања на објекту)</w:t>
            </w:r>
          </w:p>
        </w:tc>
        <w:tc>
          <w:tcPr>
            <w:tcW w:w="443" w:type="pct"/>
            <w:shd w:val="clear" w:color="auto" w:fill="auto"/>
            <w:vAlign w:val="center"/>
          </w:tcPr>
          <w:p w:rsidR="001B36AE" w:rsidRPr="00B36F83" w:rsidRDefault="001B36AE" w:rsidP="00C84725">
            <w:pPr>
              <w:rPr>
                <w:rFonts w:cs="Arial"/>
                <w:lang w:val="sr-Cyrl-RS"/>
              </w:rPr>
            </w:pPr>
            <w:r w:rsidRPr="00B36F83">
              <w:rPr>
                <w:rFonts w:cs="Arial"/>
                <w:lang w:val="sr-Cyrl-RS"/>
              </w:rPr>
              <w:t>ком</w:t>
            </w:r>
          </w:p>
        </w:tc>
        <w:tc>
          <w:tcPr>
            <w:tcW w:w="369" w:type="pct"/>
            <w:shd w:val="clear" w:color="auto" w:fill="auto"/>
            <w:vAlign w:val="center"/>
          </w:tcPr>
          <w:p w:rsidR="001B36AE" w:rsidRDefault="001B36AE"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1B36AE" w:rsidRPr="00E47C2E" w:rsidRDefault="001B36AE" w:rsidP="00BC01DC">
            <w:pPr>
              <w:spacing w:before="0"/>
              <w:jc w:val="center"/>
              <w:rPr>
                <w:rFonts w:cs="Arial"/>
                <w:b/>
                <w:bCs/>
                <w:iCs/>
              </w:rPr>
            </w:pPr>
          </w:p>
        </w:tc>
        <w:tc>
          <w:tcPr>
            <w:tcW w:w="582" w:type="pct"/>
            <w:shd w:val="clear" w:color="auto" w:fill="auto"/>
            <w:vAlign w:val="center"/>
          </w:tcPr>
          <w:p w:rsidR="001B36AE" w:rsidRPr="00E47C2E" w:rsidRDefault="001B36AE" w:rsidP="00BC01DC">
            <w:pPr>
              <w:spacing w:before="0"/>
              <w:jc w:val="center"/>
              <w:rPr>
                <w:rFonts w:cs="Arial"/>
                <w:b/>
                <w:bCs/>
                <w:iCs/>
              </w:rPr>
            </w:pPr>
          </w:p>
        </w:tc>
        <w:tc>
          <w:tcPr>
            <w:tcW w:w="737" w:type="pct"/>
            <w:shd w:val="clear" w:color="auto" w:fill="auto"/>
            <w:vAlign w:val="center"/>
          </w:tcPr>
          <w:p w:rsidR="001B36AE" w:rsidRPr="00E47C2E" w:rsidRDefault="001B36AE" w:rsidP="00BC01DC">
            <w:pPr>
              <w:spacing w:before="0"/>
              <w:jc w:val="center"/>
              <w:rPr>
                <w:rFonts w:cs="Arial"/>
                <w:b/>
                <w:bCs/>
                <w:iCs/>
              </w:rPr>
            </w:pPr>
          </w:p>
        </w:tc>
        <w:tc>
          <w:tcPr>
            <w:tcW w:w="812" w:type="pct"/>
            <w:shd w:val="clear" w:color="auto" w:fill="auto"/>
            <w:vAlign w:val="center"/>
          </w:tcPr>
          <w:p w:rsidR="001B36AE" w:rsidRPr="00E47C2E" w:rsidRDefault="001B36AE" w:rsidP="00BC01DC">
            <w:pPr>
              <w:spacing w:before="0"/>
              <w:jc w:val="center"/>
              <w:rPr>
                <w:rFonts w:cs="Arial"/>
                <w:b/>
                <w:bCs/>
                <w:iCs/>
              </w:rPr>
            </w:pPr>
          </w:p>
        </w:tc>
      </w:tr>
      <w:tr w:rsidR="001B36AE" w:rsidRPr="00E47C2E" w:rsidTr="00170FAA">
        <w:tc>
          <w:tcPr>
            <w:tcW w:w="346" w:type="pct"/>
            <w:shd w:val="clear" w:color="auto" w:fill="auto"/>
            <w:vAlign w:val="center"/>
          </w:tcPr>
          <w:p w:rsidR="001B36AE" w:rsidRPr="00A725FE" w:rsidRDefault="001B36AE" w:rsidP="00BC01DC">
            <w:pPr>
              <w:spacing w:before="0"/>
              <w:jc w:val="center"/>
              <w:rPr>
                <w:rFonts w:cs="Arial"/>
                <w:b/>
                <w:bCs/>
                <w:iCs/>
              </w:rPr>
            </w:pPr>
            <w:r>
              <w:rPr>
                <w:rFonts w:cs="Arial"/>
                <w:b/>
                <w:bCs/>
                <w:iCs/>
              </w:rPr>
              <w:t>6.7</w:t>
            </w:r>
          </w:p>
        </w:tc>
        <w:tc>
          <w:tcPr>
            <w:tcW w:w="1186" w:type="pct"/>
            <w:shd w:val="clear" w:color="auto" w:fill="auto"/>
            <w:vAlign w:val="center"/>
          </w:tcPr>
          <w:p w:rsidR="001B36AE" w:rsidRPr="00C23FC1" w:rsidRDefault="001B36AE" w:rsidP="000025F8">
            <w:pPr>
              <w:rPr>
                <w:rFonts w:cs="Arial"/>
                <w:lang w:val="sr-Cyrl-RS"/>
              </w:rPr>
            </w:pPr>
            <w:r w:rsidRPr="00C23FC1">
              <w:rPr>
                <w:rFonts w:cs="Arial"/>
                <w:lang w:val="sr-Cyrl-RS"/>
              </w:rPr>
              <w:t>Надградња SCADA апликације VIEW2 на VIEW4</w:t>
            </w:r>
          </w:p>
        </w:tc>
        <w:tc>
          <w:tcPr>
            <w:tcW w:w="443" w:type="pct"/>
            <w:shd w:val="clear" w:color="auto" w:fill="auto"/>
            <w:vAlign w:val="center"/>
          </w:tcPr>
          <w:p w:rsidR="001B36AE" w:rsidRPr="00B36F83" w:rsidRDefault="001B36AE" w:rsidP="00C84725">
            <w:pPr>
              <w:rPr>
                <w:rFonts w:cs="Arial"/>
                <w:lang w:val="sr-Cyrl-RS"/>
              </w:rPr>
            </w:pPr>
            <w:r w:rsidRPr="00B36F83">
              <w:rPr>
                <w:rFonts w:cs="Arial"/>
                <w:lang w:val="sr-Cyrl-RS"/>
              </w:rPr>
              <w:t>ком</w:t>
            </w:r>
          </w:p>
        </w:tc>
        <w:tc>
          <w:tcPr>
            <w:tcW w:w="369" w:type="pct"/>
            <w:shd w:val="clear" w:color="auto" w:fill="auto"/>
            <w:vAlign w:val="center"/>
          </w:tcPr>
          <w:p w:rsidR="001B36AE" w:rsidRDefault="001B36AE"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1B36AE" w:rsidRPr="00E47C2E" w:rsidRDefault="001B36AE" w:rsidP="00BC01DC">
            <w:pPr>
              <w:spacing w:before="0"/>
              <w:jc w:val="center"/>
              <w:rPr>
                <w:rFonts w:cs="Arial"/>
                <w:b/>
                <w:bCs/>
                <w:iCs/>
              </w:rPr>
            </w:pPr>
          </w:p>
        </w:tc>
        <w:tc>
          <w:tcPr>
            <w:tcW w:w="582" w:type="pct"/>
            <w:shd w:val="clear" w:color="auto" w:fill="auto"/>
            <w:vAlign w:val="center"/>
          </w:tcPr>
          <w:p w:rsidR="001B36AE" w:rsidRPr="00E47C2E" w:rsidRDefault="001B36AE" w:rsidP="00BC01DC">
            <w:pPr>
              <w:spacing w:before="0"/>
              <w:jc w:val="center"/>
              <w:rPr>
                <w:rFonts w:cs="Arial"/>
                <w:b/>
                <w:bCs/>
                <w:iCs/>
              </w:rPr>
            </w:pPr>
          </w:p>
        </w:tc>
        <w:tc>
          <w:tcPr>
            <w:tcW w:w="737" w:type="pct"/>
            <w:shd w:val="clear" w:color="auto" w:fill="auto"/>
            <w:vAlign w:val="center"/>
          </w:tcPr>
          <w:p w:rsidR="001B36AE" w:rsidRPr="00E47C2E" w:rsidRDefault="001B36AE" w:rsidP="00BC01DC">
            <w:pPr>
              <w:spacing w:before="0"/>
              <w:jc w:val="center"/>
              <w:rPr>
                <w:rFonts w:cs="Arial"/>
                <w:b/>
                <w:bCs/>
                <w:iCs/>
              </w:rPr>
            </w:pPr>
          </w:p>
        </w:tc>
        <w:tc>
          <w:tcPr>
            <w:tcW w:w="812" w:type="pct"/>
            <w:shd w:val="clear" w:color="auto" w:fill="auto"/>
            <w:vAlign w:val="center"/>
          </w:tcPr>
          <w:p w:rsidR="001B36AE" w:rsidRPr="00E47C2E" w:rsidRDefault="001B36AE" w:rsidP="00BC01DC">
            <w:pPr>
              <w:spacing w:before="0"/>
              <w:jc w:val="center"/>
              <w:rPr>
                <w:rFonts w:cs="Arial"/>
                <w:b/>
                <w:bCs/>
                <w:iCs/>
              </w:rPr>
            </w:pPr>
          </w:p>
        </w:tc>
      </w:tr>
      <w:tr w:rsidR="001B36AE" w:rsidRPr="00E47C2E" w:rsidTr="00170FAA">
        <w:tc>
          <w:tcPr>
            <w:tcW w:w="346" w:type="pct"/>
            <w:shd w:val="clear" w:color="auto" w:fill="auto"/>
            <w:vAlign w:val="center"/>
          </w:tcPr>
          <w:p w:rsidR="001B36AE" w:rsidRPr="00A725FE" w:rsidRDefault="001B36AE" w:rsidP="00BC01DC">
            <w:pPr>
              <w:spacing w:before="0"/>
              <w:jc w:val="center"/>
              <w:rPr>
                <w:rFonts w:cs="Arial"/>
                <w:b/>
                <w:bCs/>
                <w:iCs/>
              </w:rPr>
            </w:pPr>
            <w:r>
              <w:rPr>
                <w:rFonts w:cs="Arial"/>
                <w:b/>
                <w:bCs/>
                <w:iCs/>
              </w:rPr>
              <w:t>6.8</w:t>
            </w:r>
          </w:p>
        </w:tc>
        <w:tc>
          <w:tcPr>
            <w:tcW w:w="1186" w:type="pct"/>
            <w:shd w:val="clear" w:color="auto" w:fill="auto"/>
            <w:vAlign w:val="center"/>
          </w:tcPr>
          <w:p w:rsidR="001B36AE" w:rsidRPr="00C23FC1" w:rsidRDefault="001B36AE" w:rsidP="000025F8">
            <w:pPr>
              <w:rPr>
                <w:rFonts w:cs="Arial"/>
                <w:lang w:val="sr-Cyrl-RS"/>
              </w:rPr>
            </w:pPr>
            <w:r w:rsidRPr="00C23FC1">
              <w:rPr>
                <w:rFonts w:cs="Arial"/>
                <w:lang w:val="sr-Cyrl-RS"/>
              </w:rPr>
              <w:t>Унапређење верзије софтвера SCADA VIEW6000 (у цену нису урачунати трошкови инсталације и тестирања на објекту)</w:t>
            </w:r>
          </w:p>
        </w:tc>
        <w:tc>
          <w:tcPr>
            <w:tcW w:w="443" w:type="pct"/>
            <w:shd w:val="clear" w:color="auto" w:fill="auto"/>
            <w:vAlign w:val="center"/>
          </w:tcPr>
          <w:p w:rsidR="001B36AE" w:rsidRPr="00B36F83" w:rsidRDefault="001B36AE" w:rsidP="00C84725">
            <w:pPr>
              <w:rPr>
                <w:rFonts w:cs="Arial"/>
                <w:lang w:val="sr-Cyrl-RS"/>
              </w:rPr>
            </w:pPr>
            <w:r w:rsidRPr="00B36F83">
              <w:rPr>
                <w:rFonts w:cs="Arial"/>
                <w:lang w:val="sr-Cyrl-RS"/>
              </w:rPr>
              <w:t>ком</w:t>
            </w:r>
          </w:p>
        </w:tc>
        <w:tc>
          <w:tcPr>
            <w:tcW w:w="369" w:type="pct"/>
            <w:shd w:val="clear" w:color="auto" w:fill="auto"/>
            <w:vAlign w:val="center"/>
          </w:tcPr>
          <w:p w:rsidR="001B36AE" w:rsidRDefault="001B36AE"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1B36AE" w:rsidRPr="00E47C2E" w:rsidRDefault="001B36AE" w:rsidP="00BC01DC">
            <w:pPr>
              <w:spacing w:before="0"/>
              <w:jc w:val="center"/>
              <w:rPr>
                <w:rFonts w:cs="Arial"/>
                <w:b/>
                <w:bCs/>
                <w:iCs/>
              </w:rPr>
            </w:pPr>
          </w:p>
        </w:tc>
        <w:tc>
          <w:tcPr>
            <w:tcW w:w="582" w:type="pct"/>
            <w:shd w:val="clear" w:color="auto" w:fill="auto"/>
            <w:vAlign w:val="center"/>
          </w:tcPr>
          <w:p w:rsidR="001B36AE" w:rsidRPr="00E47C2E" w:rsidRDefault="001B36AE" w:rsidP="00BC01DC">
            <w:pPr>
              <w:spacing w:before="0"/>
              <w:jc w:val="center"/>
              <w:rPr>
                <w:rFonts w:cs="Arial"/>
                <w:b/>
                <w:bCs/>
                <w:iCs/>
              </w:rPr>
            </w:pPr>
          </w:p>
        </w:tc>
        <w:tc>
          <w:tcPr>
            <w:tcW w:w="737" w:type="pct"/>
            <w:shd w:val="clear" w:color="auto" w:fill="auto"/>
            <w:vAlign w:val="center"/>
          </w:tcPr>
          <w:p w:rsidR="001B36AE" w:rsidRPr="00E47C2E" w:rsidRDefault="001B36AE" w:rsidP="00BC01DC">
            <w:pPr>
              <w:spacing w:before="0"/>
              <w:jc w:val="center"/>
              <w:rPr>
                <w:rFonts w:cs="Arial"/>
                <w:b/>
                <w:bCs/>
                <w:iCs/>
              </w:rPr>
            </w:pPr>
          </w:p>
        </w:tc>
        <w:tc>
          <w:tcPr>
            <w:tcW w:w="812" w:type="pct"/>
            <w:shd w:val="clear" w:color="auto" w:fill="auto"/>
            <w:vAlign w:val="center"/>
          </w:tcPr>
          <w:p w:rsidR="001B36AE" w:rsidRPr="00E47C2E" w:rsidRDefault="001B36AE" w:rsidP="00BC01DC">
            <w:pPr>
              <w:spacing w:before="0"/>
              <w:jc w:val="center"/>
              <w:rPr>
                <w:rFonts w:cs="Arial"/>
                <w:b/>
                <w:bCs/>
                <w:iCs/>
              </w:rPr>
            </w:pPr>
          </w:p>
        </w:tc>
      </w:tr>
      <w:tr w:rsidR="001B36AE" w:rsidRPr="00E47C2E" w:rsidTr="00170FAA">
        <w:tc>
          <w:tcPr>
            <w:tcW w:w="346" w:type="pct"/>
            <w:shd w:val="clear" w:color="auto" w:fill="auto"/>
            <w:vAlign w:val="center"/>
          </w:tcPr>
          <w:p w:rsidR="001B36AE" w:rsidRPr="00A725FE" w:rsidRDefault="001B36AE" w:rsidP="00BC01DC">
            <w:pPr>
              <w:spacing w:before="0"/>
              <w:jc w:val="center"/>
              <w:rPr>
                <w:rFonts w:cs="Arial"/>
                <w:b/>
                <w:bCs/>
                <w:iCs/>
              </w:rPr>
            </w:pPr>
            <w:r>
              <w:rPr>
                <w:rFonts w:cs="Arial"/>
                <w:b/>
                <w:bCs/>
                <w:iCs/>
              </w:rPr>
              <w:t>6.9</w:t>
            </w:r>
          </w:p>
        </w:tc>
        <w:tc>
          <w:tcPr>
            <w:tcW w:w="1186" w:type="pct"/>
            <w:shd w:val="clear" w:color="auto" w:fill="auto"/>
            <w:vAlign w:val="center"/>
          </w:tcPr>
          <w:p w:rsidR="001B36AE" w:rsidRPr="00C23FC1" w:rsidRDefault="001B36AE" w:rsidP="000025F8">
            <w:pPr>
              <w:rPr>
                <w:rFonts w:cs="Arial"/>
                <w:lang w:val="sr-Cyrl-RS"/>
              </w:rPr>
            </w:pPr>
            <w:r w:rsidRPr="00C23FC1">
              <w:rPr>
                <w:rFonts w:cs="Arial"/>
                <w:lang w:val="sr-Cyrl-RS"/>
              </w:rPr>
              <w:t xml:space="preserve">Унапређење верзије софтвера SCADA VIEW2 </w:t>
            </w:r>
          </w:p>
        </w:tc>
        <w:tc>
          <w:tcPr>
            <w:tcW w:w="443" w:type="pct"/>
            <w:shd w:val="clear" w:color="auto" w:fill="auto"/>
            <w:vAlign w:val="center"/>
          </w:tcPr>
          <w:p w:rsidR="001B36AE" w:rsidRPr="00B36F83" w:rsidRDefault="001B36AE" w:rsidP="00C84725">
            <w:pPr>
              <w:rPr>
                <w:rFonts w:cs="Arial"/>
                <w:lang w:val="sr-Cyrl-RS"/>
              </w:rPr>
            </w:pPr>
            <w:r w:rsidRPr="00B36F83">
              <w:rPr>
                <w:rFonts w:cs="Arial"/>
                <w:lang w:val="sr-Cyrl-RS"/>
              </w:rPr>
              <w:t>ком</w:t>
            </w:r>
          </w:p>
        </w:tc>
        <w:tc>
          <w:tcPr>
            <w:tcW w:w="369" w:type="pct"/>
            <w:shd w:val="clear" w:color="auto" w:fill="auto"/>
            <w:vAlign w:val="center"/>
          </w:tcPr>
          <w:p w:rsidR="001B36AE" w:rsidRDefault="001B36AE"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1B36AE" w:rsidRPr="00E47C2E" w:rsidRDefault="001B36AE" w:rsidP="00BC01DC">
            <w:pPr>
              <w:spacing w:before="0"/>
              <w:jc w:val="center"/>
              <w:rPr>
                <w:rFonts w:cs="Arial"/>
                <w:b/>
                <w:bCs/>
                <w:iCs/>
              </w:rPr>
            </w:pPr>
          </w:p>
        </w:tc>
        <w:tc>
          <w:tcPr>
            <w:tcW w:w="582" w:type="pct"/>
            <w:shd w:val="clear" w:color="auto" w:fill="auto"/>
            <w:vAlign w:val="center"/>
          </w:tcPr>
          <w:p w:rsidR="001B36AE" w:rsidRPr="00E47C2E" w:rsidRDefault="001B36AE" w:rsidP="00BC01DC">
            <w:pPr>
              <w:spacing w:before="0"/>
              <w:jc w:val="center"/>
              <w:rPr>
                <w:rFonts w:cs="Arial"/>
                <w:b/>
                <w:bCs/>
                <w:iCs/>
              </w:rPr>
            </w:pPr>
          </w:p>
        </w:tc>
        <w:tc>
          <w:tcPr>
            <w:tcW w:w="737" w:type="pct"/>
            <w:shd w:val="clear" w:color="auto" w:fill="auto"/>
            <w:vAlign w:val="center"/>
          </w:tcPr>
          <w:p w:rsidR="001B36AE" w:rsidRPr="00E47C2E" w:rsidRDefault="001B36AE" w:rsidP="00BC01DC">
            <w:pPr>
              <w:spacing w:before="0"/>
              <w:jc w:val="center"/>
              <w:rPr>
                <w:rFonts w:cs="Arial"/>
                <w:b/>
                <w:bCs/>
                <w:iCs/>
              </w:rPr>
            </w:pPr>
          </w:p>
        </w:tc>
        <w:tc>
          <w:tcPr>
            <w:tcW w:w="812" w:type="pct"/>
            <w:shd w:val="clear" w:color="auto" w:fill="auto"/>
            <w:vAlign w:val="center"/>
          </w:tcPr>
          <w:p w:rsidR="001B36AE" w:rsidRPr="00E47C2E" w:rsidRDefault="001B36AE" w:rsidP="00BC01DC">
            <w:pPr>
              <w:spacing w:before="0"/>
              <w:jc w:val="center"/>
              <w:rPr>
                <w:rFonts w:cs="Arial"/>
                <w:b/>
                <w:bCs/>
                <w:iCs/>
              </w:rPr>
            </w:pPr>
          </w:p>
        </w:tc>
      </w:tr>
      <w:tr w:rsidR="001B36AE" w:rsidRPr="00E47C2E" w:rsidTr="00170FAA">
        <w:tc>
          <w:tcPr>
            <w:tcW w:w="346" w:type="pct"/>
            <w:shd w:val="clear" w:color="auto" w:fill="auto"/>
            <w:vAlign w:val="center"/>
          </w:tcPr>
          <w:p w:rsidR="001B36AE" w:rsidRPr="00A725FE" w:rsidRDefault="001B36AE" w:rsidP="00BC01DC">
            <w:pPr>
              <w:spacing w:before="0"/>
              <w:jc w:val="center"/>
              <w:rPr>
                <w:rFonts w:cs="Arial"/>
                <w:b/>
                <w:bCs/>
                <w:iCs/>
              </w:rPr>
            </w:pPr>
            <w:r>
              <w:rPr>
                <w:rFonts w:cs="Arial"/>
                <w:b/>
                <w:bCs/>
                <w:iCs/>
              </w:rPr>
              <w:t>6.10</w:t>
            </w:r>
          </w:p>
        </w:tc>
        <w:tc>
          <w:tcPr>
            <w:tcW w:w="1186" w:type="pct"/>
            <w:shd w:val="clear" w:color="auto" w:fill="auto"/>
            <w:vAlign w:val="center"/>
          </w:tcPr>
          <w:p w:rsidR="001B36AE" w:rsidRPr="00C23FC1" w:rsidRDefault="001B36AE" w:rsidP="000025F8">
            <w:pPr>
              <w:rPr>
                <w:rFonts w:cs="Arial"/>
                <w:lang w:val="sr-Cyrl-RS"/>
              </w:rPr>
            </w:pPr>
            <w:r w:rsidRPr="00C23FC1">
              <w:rPr>
                <w:rFonts w:cs="Arial"/>
                <w:lang w:val="sr-Cyrl-RS"/>
              </w:rPr>
              <w:t>Унапређење верзије софтвера SCADA VIEW4 (у цену нису урачунати трошкови инсталације и тестирања на објекту)</w:t>
            </w:r>
          </w:p>
        </w:tc>
        <w:tc>
          <w:tcPr>
            <w:tcW w:w="443" w:type="pct"/>
            <w:shd w:val="clear" w:color="auto" w:fill="auto"/>
            <w:vAlign w:val="center"/>
          </w:tcPr>
          <w:p w:rsidR="001B36AE" w:rsidRPr="00B36F83" w:rsidRDefault="001B36AE" w:rsidP="00C84725">
            <w:pPr>
              <w:rPr>
                <w:rFonts w:cs="Arial"/>
                <w:lang w:val="sr-Cyrl-RS"/>
              </w:rPr>
            </w:pPr>
            <w:r w:rsidRPr="00B36F83">
              <w:rPr>
                <w:rFonts w:cs="Arial"/>
                <w:lang w:val="sr-Cyrl-RS"/>
              </w:rPr>
              <w:t>ком</w:t>
            </w:r>
          </w:p>
        </w:tc>
        <w:tc>
          <w:tcPr>
            <w:tcW w:w="369" w:type="pct"/>
            <w:shd w:val="clear" w:color="auto" w:fill="auto"/>
            <w:vAlign w:val="center"/>
          </w:tcPr>
          <w:p w:rsidR="001B36AE" w:rsidRDefault="001B36AE"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1B36AE" w:rsidRPr="00E47C2E" w:rsidRDefault="001B36AE" w:rsidP="00BC01DC">
            <w:pPr>
              <w:spacing w:before="0"/>
              <w:jc w:val="center"/>
              <w:rPr>
                <w:rFonts w:cs="Arial"/>
                <w:b/>
                <w:bCs/>
                <w:iCs/>
              </w:rPr>
            </w:pPr>
          </w:p>
        </w:tc>
        <w:tc>
          <w:tcPr>
            <w:tcW w:w="582" w:type="pct"/>
            <w:shd w:val="clear" w:color="auto" w:fill="auto"/>
            <w:vAlign w:val="center"/>
          </w:tcPr>
          <w:p w:rsidR="001B36AE" w:rsidRPr="00E47C2E" w:rsidRDefault="001B36AE" w:rsidP="00BC01DC">
            <w:pPr>
              <w:spacing w:before="0"/>
              <w:jc w:val="center"/>
              <w:rPr>
                <w:rFonts w:cs="Arial"/>
                <w:b/>
                <w:bCs/>
                <w:iCs/>
              </w:rPr>
            </w:pPr>
          </w:p>
        </w:tc>
        <w:tc>
          <w:tcPr>
            <w:tcW w:w="737" w:type="pct"/>
            <w:shd w:val="clear" w:color="auto" w:fill="auto"/>
            <w:vAlign w:val="center"/>
          </w:tcPr>
          <w:p w:rsidR="001B36AE" w:rsidRPr="00E47C2E" w:rsidRDefault="001B36AE" w:rsidP="00BC01DC">
            <w:pPr>
              <w:spacing w:before="0"/>
              <w:jc w:val="center"/>
              <w:rPr>
                <w:rFonts w:cs="Arial"/>
                <w:b/>
                <w:bCs/>
                <w:iCs/>
              </w:rPr>
            </w:pPr>
          </w:p>
        </w:tc>
        <w:tc>
          <w:tcPr>
            <w:tcW w:w="812" w:type="pct"/>
            <w:shd w:val="clear" w:color="auto" w:fill="auto"/>
            <w:vAlign w:val="center"/>
          </w:tcPr>
          <w:p w:rsidR="001B36AE" w:rsidRPr="00E47C2E" w:rsidRDefault="001B36AE" w:rsidP="00BC01DC">
            <w:pPr>
              <w:spacing w:before="0"/>
              <w:jc w:val="center"/>
              <w:rPr>
                <w:rFonts w:cs="Arial"/>
                <w:b/>
                <w:bCs/>
                <w:iCs/>
              </w:rPr>
            </w:pPr>
          </w:p>
        </w:tc>
      </w:tr>
      <w:tr w:rsidR="001B36AE" w:rsidRPr="00E47C2E" w:rsidTr="00170FAA">
        <w:tc>
          <w:tcPr>
            <w:tcW w:w="346" w:type="pct"/>
            <w:shd w:val="clear" w:color="auto" w:fill="auto"/>
            <w:vAlign w:val="center"/>
          </w:tcPr>
          <w:p w:rsidR="001B36AE" w:rsidRPr="00A725FE" w:rsidRDefault="001B36AE" w:rsidP="00BC01DC">
            <w:pPr>
              <w:spacing w:before="0"/>
              <w:jc w:val="center"/>
              <w:rPr>
                <w:rFonts w:cs="Arial"/>
                <w:b/>
                <w:bCs/>
                <w:iCs/>
              </w:rPr>
            </w:pPr>
            <w:r>
              <w:rPr>
                <w:rFonts w:cs="Arial"/>
                <w:b/>
                <w:bCs/>
                <w:iCs/>
              </w:rPr>
              <w:t>6.11</w:t>
            </w:r>
          </w:p>
        </w:tc>
        <w:tc>
          <w:tcPr>
            <w:tcW w:w="1186" w:type="pct"/>
            <w:shd w:val="clear" w:color="auto" w:fill="auto"/>
            <w:vAlign w:val="center"/>
          </w:tcPr>
          <w:p w:rsidR="001B36AE" w:rsidRPr="00C23FC1" w:rsidRDefault="001B36AE" w:rsidP="000025F8">
            <w:pPr>
              <w:rPr>
                <w:rFonts w:cs="Arial"/>
                <w:lang w:val="sr-Cyrl-RS"/>
              </w:rPr>
            </w:pPr>
            <w:r w:rsidRPr="00C23FC1">
              <w:rPr>
                <w:rFonts w:cs="Arial"/>
                <w:lang w:val="sr-Cyrl-RS"/>
              </w:rPr>
              <w:t>Унапређење програмског пакета Image Editor(у цену нису урачунати трошкови инсталације и тестирања на објекту)</w:t>
            </w:r>
          </w:p>
        </w:tc>
        <w:tc>
          <w:tcPr>
            <w:tcW w:w="443" w:type="pct"/>
            <w:shd w:val="clear" w:color="auto" w:fill="auto"/>
            <w:vAlign w:val="center"/>
          </w:tcPr>
          <w:p w:rsidR="001B36AE" w:rsidRPr="00B36F83" w:rsidRDefault="001B36AE" w:rsidP="00C84725">
            <w:pPr>
              <w:rPr>
                <w:rFonts w:cs="Arial"/>
                <w:lang w:val="sr-Cyrl-RS"/>
              </w:rPr>
            </w:pPr>
            <w:r w:rsidRPr="00B36F83">
              <w:rPr>
                <w:rFonts w:cs="Arial"/>
                <w:lang w:val="sr-Cyrl-RS"/>
              </w:rPr>
              <w:t>ком</w:t>
            </w:r>
          </w:p>
        </w:tc>
        <w:tc>
          <w:tcPr>
            <w:tcW w:w="369" w:type="pct"/>
            <w:shd w:val="clear" w:color="auto" w:fill="auto"/>
            <w:vAlign w:val="center"/>
          </w:tcPr>
          <w:p w:rsidR="001B36AE" w:rsidRDefault="001B36AE"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1B36AE" w:rsidRPr="00E47C2E" w:rsidRDefault="001B36AE" w:rsidP="00BC01DC">
            <w:pPr>
              <w:spacing w:before="0"/>
              <w:jc w:val="center"/>
              <w:rPr>
                <w:rFonts w:cs="Arial"/>
                <w:b/>
                <w:bCs/>
                <w:iCs/>
              </w:rPr>
            </w:pPr>
          </w:p>
        </w:tc>
        <w:tc>
          <w:tcPr>
            <w:tcW w:w="582" w:type="pct"/>
            <w:shd w:val="clear" w:color="auto" w:fill="auto"/>
            <w:vAlign w:val="center"/>
          </w:tcPr>
          <w:p w:rsidR="001B36AE" w:rsidRPr="00E47C2E" w:rsidRDefault="001B36AE" w:rsidP="00BC01DC">
            <w:pPr>
              <w:spacing w:before="0"/>
              <w:jc w:val="center"/>
              <w:rPr>
                <w:rFonts w:cs="Arial"/>
                <w:b/>
                <w:bCs/>
                <w:iCs/>
              </w:rPr>
            </w:pPr>
          </w:p>
        </w:tc>
        <w:tc>
          <w:tcPr>
            <w:tcW w:w="737" w:type="pct"/>
            <w:shd w:val="clear" w:color="auto" w:fill="auto"/>
            <w:vAlign w:val="center"/>
          </w:tcPr>
          <w:p w:rsidR="001B36AE" w:rsidRPr="00E47C2E" w:rsidRDefault="001B36AE" w:rsidP="00BC01DC">
            <w:pPr>
              <w:spacing w:before="0"/>
              <w:jc w:val="center"/>
              <w:rPr>
                <w:rFonts w:cs="Arial"/>
                <w:b/>
                <w:bCs/>
                <w:iCs/>
              </w:rPr>
            </w:pPr>
          </w:p>
        </w:tc>
        <w:tc>
          <w:tcPr>
            <w:tcW w:w="812" w:type="pct"/>
            <w:shd w:val="clear" w:color="auto" w:fill="auto"/>
            <w:vAlign w:val="center"/>
          </w:tcPr>
          <w:p w:rsidR="001B36AE" w:rsidRPr="00E47C2E" w:rsidRDefault="001B36AE" w:rsidP="00BC01DC">
            <w:pPr>
              <w:spacing w:before="0"/>
              <w:jc w:val="center"/>
              <w:rPr>
                <w:rFonts w:cs="Arial"/>
                <w:b/>
                <w:bCs/>
                <w:iCs/>
              </w:rPr>
            </w:pPr>
          </w:p>
        </w:tc>
      </w:tr>
      <w:tr w:rsidR="001B36AE" w:rsidRPr="00E47C2E" w:rsidTr="00170FAA">
        <w:tc>
          <w:tcPr>
            <w:tcW w:w="346" w:type="pct"/>
            <w:shd w:val="clear" w:color="auto" w:fill="auto"/>
            <w:vAlign w:val="center"/>
          </w:tcPr>
          <w:p w:rsidR="001B36AE" w:rsidRPr="00A725FE" w:rsidRDefault="001B36AE" w:rsidP="00BC01DC">
            <w:pPr>
              <w:spacing w:before="0"/>
              <w:jc w:val="center"/>
              <w:rPr>
                <w:rFonts w:cs="Arial"/>
                <w:b/>
                <w:bCs/>
                <w:iCs/>
              </w:rPr>
            </w:pPr>
            <w:r>
              <w:rPr>
                <w:rFonts w:cs="Arial"/>
                <w:b/>
                <w:bCs/>
                <w:iCs/>
              </w:rPr>
              <w:t>6.12</w:t>
            </w:r>
          </w:p>
        </w:tc>
        <w:tc>
          <w:tcPr>
            <w:tcW w:w="1186" w:type="pct"/>
            <w:shd w:val="clear" w:color="auto" w:fill="auto"/>
            <w:vAlign w:val="center"/>
          </w:tcPr>
          <w:p w:rsidR="001B36AE" w:rsidRPr="00C23FC1" w:rsidRDefault="001B36AE" w:rsidP="000025F8">
            <w:pPr>
              <w:rPr>
                <w:rFonts w:cs="Arial"/>
                <w:lang w:val="sr-Cyrl-RS"/>
              </w:rPr>
            </w:pPr>
            <w:r w:rsidRPr="00C23FC1">
              <w:rPr>
                <w:rFonts w:cs="Arial"/>
                <w:lang w:val="sr-Cyrl-RS"/>
              </w:rPr>
              <w:t>Унапређење програмског пакета FBD(у цену нису урачунати трошкови инсталације и тестирања на објекту)</w:t>
            </w:r>
          </w:p>
        </w:tc>
        <w:tc>
          <w:tcPr>
            <w:tcW w:w="443" w:type="pct"/>
            <w:shd w:val="clear" w:color="auto" w:fill="auto"/>
            <w:vAlign w:val="center"/>
          </w:tcPr>
          <w:p w:rsidR="001B36AE" w:rsidRPr="00B36F83" w:rsidRDefault="001B36AE" w:rsidP="00C84725">
            <w:pPr>
              <w:rPr>
                <w:rFonts w:cs="Arial"/>
                <w:lang w:val="sr-Cyrl-RS"/>
              </w:rPr>
            </w:pPr>
            <w:r w:rsidRPr="00B36F83">
              <w:rPr>
                <w:rFonts w:cs="Arial"/>
                <w:lang w:val="sr-Cyrl-RS"/>
              </w:rPr>
              <w:t>ком</w:t>
            </w:r>
          </w:p>
        </w:tc>
        <w:tc>
          <w:tcPr>
            <w:tcW w:w="369" w:type="pct"/>
            <w:shd w:val="clear" w:color="auto" w:fill="auto"/>
            <w:vAlign w:val="center"/>
          </w:tcPr>
          <w:p w:rsidR="001B36AE" w:rsidRDefault="001B36AE"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1B36AE" w:rsidRPr="00E47C2E" w:rsidRDefault="001B36AE" w:rsidP="00BC01DC">
            <w:pPr>
              <w:spacing w:before="0"/>
              <w:jc w:val="center"/>
              <w:rPr>
                <w:rFonts w:cs="Arial"/>
                <w:b/>
                <w:bCs/>
                <w:iCs/>
              </w:rPr>
            </w:pPr>
          </w:p>
        </w:tc>
        <w:tc>
          <w:tcPr>
            <w:tcW w:w="582" w:type="pct"/>
            <w:shd w:val="clear" w:color="auto" w:fill="auto"/>
            <w:vAlign w:val="center"/>
          </w:tcPr>
          <w:p w:rsidR="001B36AE" w:rsidRPr="00E47C2E" w:rsidRDefault="001B36AE" w:rsidP="00BC01DC">
            <w:pPr>
              <w:spacing w:before="0"/>
              <w:jc w:val="center"/>
              <w:rPr>
                <w:rFonts w:cs="Arial"/>
                <w:b/>
                <w:bCs/>
                <w:iCs/>
              </w:rPr>
            </w:pPr>
          </w:p>
        </w:tc>
        <w:tc>
          <w:tcPr>
            <w:tcW w:w="737" w:type="pct"/>
            <w:shd w:val="clear" w:color="auto" w:fill="auto"/>
            <w:vAlign w:val="center"/>
          </w:tcPr>
          <w:p w:rsidR="001B36AE" w:rsidRPr="00E47C2E" w:rsidRDefault="001B36AE" w:rsidP="00BC01DC">
            <w:pPr>
              <w:spacing w:before="0"/>
              <w:jc w:val="center"/>
              <w:rPr>
                <w:rFonts w:cs="Arial"/>
                <w:b/>
                <w:bCs/>
                <w:iCs/>
              </w:rPr>
            </w:pPr>
          </w:p>
        </w:tc>
        <w:tc>
          <w:tcPr>
            <w:tcW w:w="812" w:type="pct"/>
            <w:shd w:val="clear" w:color="auto" w:fill="auto"/>
            <w:vAlign w:val="center"/>
          </w:tcPr>
          <w:p w:rsidR="001B36AE" w:rsidRPr="00E47C2E" w:rsidRDefault="001B36AE" w:rsidP="00BC01DC">
            <w:pPr>
              <w:spacing w:before="0"/>
              <w:jc w:val="center"/>
              <w:rPr>
                <w:rFonts w:cs="Arial"/>
                <w:b/>
                <w:bCs/>
                <w:iCs/>
              </w:rPr>
            </w:pPr>
          </w:p>
        </w:tc>
      </w:tr>
      <w:tr w:rsidR="001B36AE" w:rsidRPr="00E47C2E" w:rsidTr="00170FAA">
        <w:tc>
          <w:tcPr>
            <w:tcW w:w="346" w:type="pct"/>
            <w:shd w:val="clear" w:color="auto" w:fill="auto"/>
            <w:vAlign w:val="center"/>
          </w:tcPr>
          <w:p w:rsidR="001B36AE" w:rsidRPr="00A725FE" w:rsidRDefault="001B36AE" w:rsidP="00BC01DC">
            <w:pPr>
              <w:spacing w:before="0"/>
              <w:jc w:val="center"/>
              <w:rPr>
                <w:rFonts w:cs="Arial"/>
                <w:b/>
                <w:bCs/>
                <w:iCs/>
              </w:rPr>
            </w:pPr>
            <w:r>
              <w:rPr>
                <w:rFonts w:cs="Arial"/>
                <w:b/>
                <w:bCs/>
                <w:iCs/>
              </w:rPr>
              <w:lastRenderedPageBreak/>
              <w:t>6.13</w:t>
            </w:r>
          </w:p>
        </w:tc>
        <w:tc>
          <w:tcPr>
            <w:tcW w:w="1186" w:type="pct"/>
            <w:shd w:val="clear" w:color="auto" w:fill="auto"/>
            <w:vAlign w:val="center"/>
          </w:tcPr>
          <w:p w:rsidR="001B36AE" w:rsidRPr="00C23FC1" w:rsidRDefault="001B36AE" w:rsidP="000025F8">
            <w:pPr>
              <w:rPr>
                <w:rFonts w:cs="Arial"/>
                <w:lang w:val="sr-Cyrl-RS"/>
              </w:rPr>
            </w:pPr>
            <w:r w:rsidRPr="00C23FC1">
              <w:rPr>
                <w:rFonts w:cs="Arial"/>
                <w:lang w:val="sr-Cyrl-RS"/>
              </w:rPr>
              <w:t>Унапређење програмског пакета UNES(у цену нису урачунати трошкови инсталације и тестирања на објекту)</w:t>
            </w:r>
          </w:p>
        </w:tc>
        <w:tc>
          <w:tcPr>
            <w:tcW w:w="443" w:type="pct"/>
            <w:shd w:val="clear" w:color="auto" w:fill="auto"/>
            <w:vAlign w:val="center"/>
          </w:tcPr>
          <w:p w:rsidR="001B36AE" w:rsidRPr="00B36F83" w:rsidRDefault="001B36AE" w:rsidP="00C84725">
            <w:pPr>
              <w:rPr>
                <w:rFonts w:cs="Arial"/>
                <w:lang w:val="sr-Cyrl-RS"/>
              </w:rPr>
            </w:pPr>
            <w:r w:rsidRPr="00B36F83">
              <w:rPr>
                <w:rFonts w:cs="Arial"/>
                <w:lang w:val="sr-Cyrl-RS"/>
              </w:rPr>
              <w:t>ком</w:t>
            </w:r>
          </w:p>
        </w:tc>
        <w:tc>
          <w:tcPr>
            <w:tcW w:w="369" w:type="pct"/>
            <w:shd w:val="clear" w:color="auto" w:fill="auto"/>
            <w:vAlign w:val="center"/>
          </w:tcPr>
          <w:p w:rsidR="001B36AE" w:rsidRDefault="001B36AE"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1B36AE" w:rsidRPr="00E47C2E" w:rsidRDefault="001B36AE" w:rsidP="00BC01DC">
            <w:pPr>
              <w:spacing w:before="0"/>
              <w:jc w:val="center"/>
              <w:rPr>
                <w:rFonts w:cs="Arial"/>
                <w:b/>
                <w:bCs/>
                <w:iCs/>
              </w:rPr>
            </w:pPr>
          </w:p>
        </w:tc>
        <w:tc>
          <w:tcPr>
            <w:tcW w:w="582" w:type="pct"/>
            <w:shd w:val="clear" w:color="auto" w:fill="auto"/>
            <w:vAlign w:val="center"/>
          </w:tcPr>
          <w:p w:rsidR="001B36AE" w:rsidRPr="00E47C2E" w:rsidRDefault="001B36AE" w:rsidP="00BC01DC">
            <w:pPr>
              <w:spacing w:before="0"/>
              <w:jc w:val="center"/>
              <w:rPr>
                <w:rFonts w:cs="Arial"/>
                <w:b/>
                <w:bCs/>
                <w:iCs/>
              </w:rPr>
            </w:pPr>
          </w:p>
        </w:tc>
        <w:tc>
          <w:tcPr>
            <w:tcW w:w="737" w:type="pct"/>
            <w:shd w:val="clear" w:color="auto" w:fill="auto"/>
            <w:vAlign w:val="center"/>
          </w:tcPr>
          <w:p w:rsidR="001B36AE" w:rsidRPr="00E47C2E" w:rsidRDefault="001B36AE" w:rsidP="00BC01DC">
            <w:pPr>
              <w:spacing w:before="0"/>
              <w:jc w:val="center"/>
              <w:rPr>
                <w:rFonts w:cs="Arial"/>
                <w:b/>
                <w:bCs/>
                <w:iCs/>
              </w:rPr>
            </w:pPr>
          </w:p>
        </w:tc>
        <w:tc>
          <w:tcPr>
            <w:tcW w:w="812" w:type="pct"/>
            <w:shd w:val="clear" w:color="auto" w:fill="auto"/>
            <w:vAlign w:val="center"/>
          </w:tcPr>
          <w:p w:rsidR="001B36AE" w:rsidRPr="00E47C2E" w:rsidRDefault="001B36AE" w:rsidP="00BC01DC">
            <w:pPr>
              <w:spacing w:before="0"/>
              <w:jc w:val="center"/>
              <w:rPr>
                <w:rFonts w:cs="Arial"/>
                <w:b/>
                <w:bCs/>
                <w:iCs/>
              </w:rPr>
            </w:pPr>
          </w:p>
        </w:tc>
      </w:tr>
      <w:tr w:rsidR="001B36AE" w:rsidRPr="00E47C2E" w:rsidTr="00170FAA">
        <w:tc>
          <w:tcPr>
            <w:tcW w:w="346" w:type="pct"/>
            <w:shd w:val="clear" w:color="auto" w:fill="auto"/>
            <w:vAlign w:val="center"/>
          </w:tcPr>
          <w:p w:rsidR="001B36AE" w:rsidRPr="00A725FE" w:rsidRDefault="001B36AE" w:rsidP="00BC01DC">
            <w:pPr>
              <w:spacing w:before="0"/>
              <w:jc w:val="center"/>
              <w:rPr>
                <w:rFonts w:cs="Arial"/>
                <w:b/>
                <w:bCs/>
                <w:iCs/>
              </w:rPr>
            </w:pPr>
            <w:r>
              <w:rPr>
                <w:rFonts w:cs="Arial"/>
                <w:b/>
                <w:bCs/>
                <w:iCs/>
              </w:rPr>
              <w:t>6.14</w:t>
            </w:r>
          </w:p>
        </w:tc>
        <w:tc>
          <w:tcPr>
            <w:tcW w:w="1186" w:type="pct"/>
            <w:shd w:val="clear" w:color="auto" w:fill="auto"/>
            <w:vAlign w:val="center"/>
          </w:tcPr>
          <w:p w:rsidR="001B36AE" w:rsidRPr="00C23FC1" w:rsidRDefault="001B36AE" w:rsidP="000025F8">
            <w:pPr>
              <w:rPr>
                <w:rFonts w:cs="Arial"/>
                <w:lang w:val="sr-Cyrl-RS"/>
              </w:rPr>
            </w:pPr>
            <w:r w:rsidRPr="00C23FC1">
              <w:rPr>
                <w:rFonts w:cs="Arial"/>
                <w:lang w:val="sr-Cyrl-RS"/>
              </w:rPr>
              <w:t>Лиценца за VNC за SCADA VIEW4 и VIEW6000</w:t>
            </w:r>
          </w:p>
        </w:tc>
        <w:tc>
          <w:tcPr>
            <w:tcW w:w="443" w:type="pct"/>
            <w:shd w:val="clear" w:color="auto" w:fill="auto"/>
            <w:vAlign w:val="center"/>
          </w:tcPr>
          <w:p w:rsidR="001B36AE" w:rsidRPr="00B36F83" w:rsidRDefault="001B36AE" w:rsidP="00C84725">
            <w:pPr>
              <w:rPr>
                <w:rFonts w:cs="Arial"/>
                <w:lang w:val="sr-Cyrl-RS"/>
              </w:rPr>
            </w:pPr>
            <w:r w:rsidRPr="00B36F83">
              <w:rPr>
                <w:rFonts w:cs="Arial"/>
                <w:lang w:val="sr-Cyrl-RS"/>
              </w:rPr>
              <w:t>ком</w:t>
            </w:r>
          </w:p>
        </w:tc>
        <w:tc>
          <w:tcPr>
            <w:tcW w:w="369" w:type="pct"/>
            <w:shd w:val="clear" w:color="auto" w:fill="auto"/>
            <w:vAlign w:val="center"/>
          </w:tcPr>
          <w:p w:rsidR="001B36AE" w:rsidRDefault="001B36AE"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1B36AE" w:rsidRPr="00E47C2E" w:rsidRDefault="001B36AE" w:rsidP="00BC01DC">
            <w:pPr>
              <w:spacing w:before="0"/>
              <w:jc w:val="center"/>
              <w:rPr>
                <w:rFonts w:cs="Arial"/>
                <w:b/>
                <w:bCs/>
                <w:iCs/>
              </w:rPr>
            </w:pPr>
          </w:p>
        </w:tc>
        <w:tc>
          <w:tcPr>
            <w:tcW w:w="582" w:type="pct"/>
            <w:shd w:val="clear" w:color="auto" w:fill="auto"/>
            <w:vAlign w:val="center"/>
          </w:tcPr>
          <w:p w:rsidR="001B36AE" w:rsidRPr="00E47C2E" w:rsidRDefault="001B36AE" w:rsidP="00BC01DC">
            <w:pPr>
              <w:spacing w:before="0"/>
              <w:jc w:val="center"/>
              <w:rPr>
                <w:rFonts w:cs="Arial"/>
                <w:b/>
                <w:bCs/>
                <w:iCs/>
              </w:rPr>
            </w:pPr>
          </w:p>
        </w:tc>
        <w:tc>
          <w:tcPr>
            <w:tcW w:w="737" w:type="pct"/>
            <w:shd w:val="clear" w:color="auto" w:fill="auto"/>
            <w:vAlign w:val="center"/>
          </w:tcPr>
          <w:p w:rsidR="001B36AE" w:rsidRPr="00E47C2E" w:rsidRDefault="001B36AE" w:rsidP="00BC01DC">
            <w:pPr>
              <w:spacing w:before="0"/>
              <w:jc w:val="center"/>
              <w:rPr>
                <w:rFonts w:cs="Arial"/>
                <w:b/>
                <w:bCs/>
                <w:iCs/>
              </w:rPr>
            </w:pPr>
          </w:p>
        </w:tc>
        <w:tc>
          <w:tcPr>
            <w:tcW w:w="812" w:type="pct"/>
            <w:shd w:val="clear" w:color="auto" w:fill="auto"/>
            <w:vAlign w:val="center"/>
          </w:tcPr>
          <w:p w:rsidR="001B36AE" w:rsidRPr="00E47C2E" w:rsidRDefault="001B36AE" w:rsidP="00BC01DC">
            <w:pPr>
              <w:spacing w:before="0"/>
              <w:jc w:val="center"/>
              <w:rPr>
                <w:rFonts w:cs="Arial"/>
                <w:b/>
                <w:bCs/>
                <w:iCs/>
              </w:rPr>
            </w:pPr>
          </w:p>
        </w:tc>
      </w:tr>
      <w:tr w:rsidR="001B36AE" w:rsidRPr="00E47C2E" w:rsidTr="00170FAA">
        <w:tc>
          <w:tcPr>
            <w:tcW w:w="346" w:type="pct"/>
            <w:shd w:val="clear" w:color="auto" w:fill="auto"/>
            <w:vAlign w:val="center"/>
          </w:tcPr>
          <w:p w:rsidR="001B36AE" w:rsidRPr="00A725FE" w:rsidRDefault="001B36AE" w:rsidP="00BC01DC">
            <w:pPr>
              <w:spacing w:before="0"/>
              <w:jc w:val="center"/>
              <w:rPr>
                <w:rFonts w:cs="Arial"/>
                <w:b/>
                <w:bCs/>
                <w:iCs/>
              </w:rPr>
            </w:pPr>
            <w:r>
              <w:rPr>
                <w:rFonts w:cs="Arial"/>
                <w:b/>
                <w:bCs/>
                <w:iCs/>
              </w:rPr>
              <w:t>6.15</w:t>
            </w:r>
          </w:p>
        </w:tc>
        <w:tc>
          <w:tcPr>
            <w:tcW w:w="1186" w:type="pct"/>
            <w:shd w:val="clear" w:color="auto" w:fill="auto"/>
            <w:vAlign w:val="center"/>
          </w:tcPr>
          <w:p w:rsidR="001B36AE" w:rsidRPr="00C23FC1" w:rsidRDefault="001B36AE" w:rsidP="000025F8">
            <w:pPr>
              <w:rPr>
                <w:rFonts w:cs="Arial"/>
                <w:lang w:val="sr-Cyrl-RS"/>
              </w:rPr>
            </w:pPr>
            <w:r w:rsidRPr="00C23FC1">
              <w:rPr>
                <w:rFonts w:cs="Arial"/>
                <w:lang w:val="sr-Cyrl-RS"/>
              </w:rPr>
              <w:t>Дорада софтвера за оn-line ажурирање базе (у цену нису урачунати трошкови инсталације и тестирања на објекту)</w:t>
            </w:r>
          </w:p>
        </w:tc>
        <w:tc>
          <w:tcPr>
            <w:tcW w:w="443" w:type="pct"/>
            <w:shd w:val="clear" w:color="auto" w:fill="auto"/>
            <w:vAlign w:val="center"/>
          </w:tcPr>
          <w:p w:rsidR="001B36AE" w:rsidRPr="00B36F83" w:rsidRDefault="001B36AE" w:rsidP="00C84725">
            <w:pPr>
              <w:rPr>
                <w:rFonts w:cs="Arial"/>
                <w:lang w:val="sr-Cyrl-RS"/>
              </w:rPr>
            </w:pPr>
            <w:r w:rsidRPr="00B36F83">
              <w:rPr>
                <w:rFonts w:cs="Arial"/>
                <w:lang w:val="sr-Cyrl-RS"/>
              </w:rPr>
              <w:t>ком</w:t>
            </w:r>
          </w:p>
        </w:tc>
        <w:tc>
          <w:tcPr>
            <w:tcW w:w="369" w:type="pct"/>
            <w:shd w:val="clear" w:color="auto" w:fill="auto"/>
            <w:vAlign w:val="center"/>
          </w:tcPr>
          <w:p w:rsidR="001B36AE" w:rsidRDefault="001B36AE"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1B36AE" w:rsidRPr="00E47C2E" w:rsidRDefault="001B36AE" w:rsidP="00BC01DC">
            <w:pPr>
              <w:spacing w:before="0"/>
              <w:jc w:val="center"/>
              <w:rPr>
                <w:rFonts w:cs="Arial"/>
                <w:b/>
                <w:bCs/>
                <w:iCs/>
              </w:rPr>
            </w:pPr>
          </w:p>
        </w:tc>
        <w:tc>
          <w:tcPr>
            <w:tcW w:w="582" w:type="pct"/>
            <w:shd w:val="clear" w:color="auto" w:fill="auto"/>
            <w:vAlign w:val="center"/>
          </w:tcPr>
          <w:p w:rsidR="001B36AE" w:rsidRPr="00E47C2E" w:rsidRDefault="001B36AE" w:rsidP="00BC01DC">
            <w:pPr>
              <w:spacing w:before="0"/>
              <w:jc w:val="center"/>
              <w:rPr>
                <w:rFonts w:cs="Arial"/>
                <w:b/>
                <w:bCs/>
                <w:iCs/>
              </w:rPr>
            </w:pPr>
          </w:p>
        </w:tc>
        <w:tc>
          <w:tcPr>
            <w:tcW w:w="737" w:type="pct"/>
            <w:shd w:val="clear" w:color="auto" w:fill="auto"/>
            <w:vAlign w:val="center"/>
          </w:tcPr>
          <w:p w:rsidR="001B36AE" w:rsidRPr="00E47C2E" w:rsidRDefault="001B36AE" w:rsidP="00BC01DC">
            <w:pPr>
              <w:spacing w:before="0"/>
              <w:jc w:val="center"/>
              <w:rPr>
                <w:rFonts w:cs="Arial"/>
                <w:b/>
                <w:bCs/>
                <w:iCs/>
              </w:rPr>
            </w:pPr>
          </w:p>
        </w:tc>
        <w:tc>
          <w:tcPr>
            <w:tcW w:w="812" w:type="pct"/>
            <w:shd w:val="clear" w:color="auto" w:fill="auto"/>
            <w:vAlign w:val="center"/>
          </w:tcPr>
          <w:p w:rsidR="001B36AE" w:rsidRPr="00E47C2E" w:rsidRDefault="001B36AE" w:rsidP="00BC01DC">
            <w:pPr>
              <w:spacing w:before="0"/>
              <w:jc w:val="center"/>
              <w:rPr>
                <w:rFonts w:cs="Arial"/>
                <w:b/>
                <w:bCs/>
                <w:iCs/>
              </w:rPr>
            </w:pPr>
          </w:p>
        </w:tc>
      </w:tr>
      <w:tr w:rsidR="001B36AE" w:rsidRPr="00E47C2E" w:rsidTr="00170FAA">
        <w:tc>
          <w:tcPr>
            <w:tcW w:w="346" w:type="pct"/>
            <w:shd w:val="clear" w:color="auto" w:fill="auto"/>
            <w:vAlign w:val="center"/>
          </w:tcPr>
          <w:p w:rsidR="001B36AE" w:rsidRPr="00A725FE" w:rsidRDefault="001B36AE" w:rsidP="00BC01DC">
            <w:pPr>
              <w:spacing w:before="0"/>
              <w:jc w:val="center"/>
              <w:rPr>
                <w:rFonts w:cs="Arial"/>
                <w:b/>
                <w:bCs/>
                <w:iCs/>
              </w:rPr>
            </w:pPr>
            <w:r>
              <w:rPr>
                <w:rFonts w:cs="Arial"/>
                <w:b/>
                <w:bCs/>
                <w:iCs/>
              </w:rPr>
              <w:t>6.16</w:t>
            </w:r>
          </w:p>
        </w:tc>
        <w:tc>
          <w:tcPr>
            <w:tcW w:w="1186" w:type="pct"/>
            <w:shd w:val="clear" w:color="auto" w:fill="auto"/>
            <w:vAlign w:val="center"/>
          </w:tcPr>
          <w:p w:rsidR="001B36AE" w:rsidRPr="00C23FC1" w:rsidRDefault="001B36AE" w:rsidP="000025F8">
            <w:pPr>
              <w:rPr>
                <w:rFonts w:cs="Arial"/>
                <w:lang w:val="sr-Cyrl-RS"/>
              </w:rPr>
            </w:pPr>
            <w:r w:rsidRPr="00C23FC1">
              <w:rPr>
                <w:rFonts w:cs="Arial"/>
                <w:lang w:val="sr-Cyrl-RS"/>
              </w:rPr>
              <w:t xml:space="preserve">Лиценца за HMI сервер </w:t>
            </w:r>
          </w:p>
        </w:tc>
        <w:tc>
          <w:tcPr>
            <w:tcW w:w="443" w:type="pct"/>
            <w:shd w:val="clear" w:color="auto" w:fill="auto"/>
            <w:vAlign w:val="center"/>
          </w:tcPr>
          <w:p w:rsidR="001B36AE" w:rsidRPr="00B36F83" w:rsidRDefault="001B36AE" w:rsidP="00C84725">
            <w:pPr>
              <w:rPr>
                <w:rFonts w:cs="Arial"/>
                <w:lang w:val="sr-Cyrl-RS"/>
              </w:rPr>
            </w:pPr>
            <w:r w:rsidRPr="00B36F83">
              <w:rPr>
                <w:rFonts w:cs="Arial"/>
                <w:lang w:val="sr-Cyrl-RS"/>
              </w:rPr>
              <w:t>ком</w:t>
            </w:r>
          </w:p>
        </w:tc>
        <w:tc>
          <w:tcPr>
            <w:tcW w:w="369" w:type="pct"/>
            <w:shd w:val="clear" w:color="auto" w:fill="auto"/>
            <w:vAlign w:val="center"/>
          </w:tcPr>
          <w:p w:rsidR="001B36AE" w:rsidRDefault="001B36AE"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1B36AE" w:rsidRPr="00E47C2E" w:rsidRDefault="001B36AE" w:rsidP="00BC01DC">
            <w:pPr>
              <w:spacing w:before="0"/>
              <w:jc w:val="center"/>
              <w:rPr>
                <w:rFonts w:cs="Arial"/>
                <w:b/>
                <w:bCs/>
                <w:iCs/>
              </w:rPr>
            </w:pPr>
          </w:p>
        </w:tc>
        <w:tc>
          <w:tcPr>
            <w:tcW w:w="582" w:type="pct"/>
            <w:shd w:val="clear" w:color="auto" w:fill="auto"/>
            <w:vAlign w:val="center"/>
          </w:tcPr>
          <w:p w:rsidR="001B36AE" w:rsidRPr="00E47C2E" w:rsidRDefault="001B36AE" w:rsidP="00BC01DC">
            <w:pPr>
              <w:spacing w:before="0"/>
              <w:jc w:val="center"/>
              <w:rPr>
                <w:rFonts w:cs="Arial"/>
                <w:b/>
                <w:bCs/>
                <w:iCs/>
              </w:rPr>
            </w:pPr>
          </w:p>
        </w:tc>
        <w:tc>
          <w:tcPr>
            <w:tcW w:w="737" w:type="pct"/>
            <w:shd w:val="clear" w:color="auto" w:fill="auto"/>
            <w:vAlign w:val="center"/>
          </w:tcPr>
          <w:p w:rsidR="001B36AE" w:rsidRPr="00E47C2E" w:rsidRDefault="001B36AE" w:rsidP="00BC01DC">
            <w:pPr>
              <w:spacing w:before="0"/>
              <w:jc w:val="center"/>
              <w:rPr>
                <w:rFonts w:cs="Arial"/>
                <w:b/>
                <w:bCs/>
                <w:iCs/>
              </w:rPr>
            </w:pPr>
          </w:p>
        </w:tc>
        <w:tc>
          <w:tcPr>
            <w:tcW w:w="812" w:type="pct"/>
            <w:shd w:val="clear" w:color="auto" w:fill="auto"/>
            <w:vAlign w:val="center"/>
          </w:tcPr>
          <w:p w:rsidR="001B36AE" w:rsidRPr="00E47C2E" w:rsidRDefault="001B36AE" w:rsidP="00BC01DC">
            <w:pPr>
              <w:spacing w:before="0"/>
              <w:jc w:val="center"/>
              <w:rPr>
                <w:rFonts w:cs="Arial"/>
                <w:b/>
                <w:bCs/>
                <w:iCs/>
              </w:rPr>
            </w:pPr>
          </w:p>
        </w:tc>
      </w:tr>
      <w:tr w:rsidR="001B36AE" w:rsidRPr="00E47C2E" w:rsidTr="00170FAA">
        <w:tc>
          <w:tcPr>
            <w:tcW w:w="346" w:type="pct"/>
            <w:shd w:val="clear" w:color="auto" w:fill="auto"/>
            <w:vAlign w:val="center"/>
          </w:tcPr>
          <w:p w:rsidR="001B36AE" w:rsidRPr="00A725FE" w:rsidRDefault="001B36AE" w:rsidP="00BC01DC">
            <w:pPr>
              <w:spacing w:before="0"/>
              <w:jc w:val="center"/>
              <w:rPr>
                <w:rFonts w:cs="Arial"/>
                <w:b/>
                <w:bCs/>
                <w:iCs/>
              </w:rPr>
            </w:pPr>
            <w:r>
              <w:rPr>
                <w:rFonts w:cs="Arial"/>
                <w:b/>
                <w:bCs/>
                <w:iCs/>
              </w:rPr>
              <w:t>6.17</w:t>
            </w:r>
          </w:p>
        </w:tc>
        <w:tc>
          <w:tcPr>
            <w:tcW w:w="1186" w:type="pct"/>
            <w:shd w:val="clear" w:color="auto" w:fill="auto"/>
            <w:vAlign w:val="center"/>
          </w:tcPr>
          <w:p w:rsidR="001B36AE" w:rsidRPr="00C23FC1" w:rsidRDefault="001B36AE" w:rsidP="000025F8">
            <w:pPr>
              <w:rPr>
                <w:rFonts w:cs="Arial"/>
                <w:lang w:val="sr-Cyrl-RS"/>
              </w:rPr>
            </w:pPr>
            <w:r w:rsidRPr="00C23FC1">
              <w:rPr>
                <w:rFonts w:cs="Arial"/>
                <w:lang w:val="sr-Cyrl-RS"/>
              </w:rPr>
              <w:t>Инсталација POWER WEB апликација на радним станицама  (у цену нису урачунати трошкови инсталације и тестирања на објекту)</w:t>
            </w:r>
          </w:p>
        </w:tc>
        <w:tc>
          <w:tcPr>
            <w:tcW w:w="443" w:type="pct"/>
            <w:shd w:val="clear" w:color="auto" w:fill="auto"/>
            <w:vAlign w:val="center"/>
          </w:tcPr>
          <w:p w:rsidR="001B36AE" w:rsidRPr="00B36F83" w:rsidRDefault="001B36AE" w:rsidP="00C84725">
            <w:pPr>
              <w:rPr>
                <w:rFonts w:cs="Arial"/>
                <w:lang w:val="sr-Cyrl-RS"/>
              </w:rPr>
            </w:pPr>
            <w:r w:rsidRPr="00B36F83">
              <w:rPr>
                <w:rFonts w:cs="Arial"/>
                <w:lang w:val="sr-Cyrl-RS"/>
              </w:rPr>
              <w:t>ком</w:t>
            </w:r>
          </w:p>
        </w:tc>
        <w:tc>
          <w:tcPr>
            <w:tcW w:w="369" w:type="pct"/>
            <w:shd w:val="clear" w:color="auto" w:fill="auto"/>
            <w:vAlign w:val="center"/>
          </w:tcPr>
          <w:p w:rsidR="001B36AE" w:rsidRDefault="001B36AE"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1B36AE" w:rsidRPr="00E47C2E" w:rsidRDefault="001B36AE" w:rsidP="00BC01DC">
            <w:pPr>
              <w:spacing w:before="0"/>
              <w:jc w:val="center"/>
              <w:rPr>
                <w:rFonts w:cs="Arial"/>
                <w:b/>
                <w:bCs/>
                <w:iCs/>
              </w:rPr>
            </w:pPr>
          </w:p>
        </w:tc>
        <w:tc>
          <w:tcPr>
            <w:tcW w:w="582" w:type="pct"/>
            <w:shd w:val="clear" w:color="auto" w:fill="auto"/>
            <w:vAlign w:val="center"/>
          </w:tcPr>
          <w:p w:rsidR="001B36AE" w:rsidRPr="00E47C2E" w:rsidRDefault="001B36AE" w:rsidP="00BC01DC">
            <w:pPr>
              <w:spacing w:before="0"/>
              <w:jc w:val="center"/>
              <w:rPr>
                <w:rFonts w:cs="Arial"/>
                <w:b/>
                <w:bCs/>
                <w:iCs/>
              </w:rPr>
            </w:pPr>
          </w:p>
        </w:tc>
        <w:tc>
          <w:tcPr>
            <w:tcW w:w="737" w:type="pct"/>
            <w:shd w:val="clear" w:color="auto" w:fill="auto"/>
            <w:vAlign w:val="center"/>
          </w:tcPr>
          <w:p w:rsidR="001B36AE" w:rsidRPr="00E47C2E" w:rsidRDefault="001B36AE" w:rsidP="00BC01DC">
            <w:pPr>
              <w:spacing w:before="0"/>
              <w:jc w:val="center"/>
              <w:rPr>
                <w:rFonts w:cs="Arial"/>
                <w:b/>
                <w:bCs/>
                <w:iCs/>
              </w:rPr>
            </w:pPr>
          </w:p>
        </w:tc>
        <w:tc>
          <w:tcPr>
            <w:tcW w:w="812" w:type="pct"/>
            <w:shd w:val="clear" w:color="auto" w:fill="auto"/>
            <w:vAlign w:val="center"/>
          </w:tcPr>
          <w:p w:rsidR="001B36AE" w:rsidRPr="00E47C2E" w:rsidRDefault="001B36AE" w:rsidP="00BC01DC">
            <w:pPr>
              <w:spacing w:before="0"/>
              <w:jc w:val="center"/>
              <w:rPr>
                <w:rFonts w:cs="Arial"/>
                <w:b/>
                <w:bCs/>
                <w:iCs/>
              </w:rPr>
            </w:pPr>
          </w:p>
        </w:tc>
      </w:tr>
      <w:tr w:rsidR="001B36AE" w:rsidRPr="00E47C2E" w:rsidTr="00170FAA">
        <w:tc>
          <w:tcPr>
            <w:tcW w:w="346" w:type="pct"/>
            <w:shd w:val="clear" w:color="auto" w:fill="auto"/>
            <w:vAlign w:val="center"/>
          </w:tcPr>
          <w:p w:rsidR="001B36AE" w:rsidRPr="00A725FE" w:rsidRDefault="001B36AE" w:rsidP="00BC01DC">
            <w:pPr>
              <w:spacing w:before="0"/>
              <w:jc w:val="center"/>
              <w:rPr>
                <w:rFonts w:cs="Arial"/>
                <w:b/>
                <w:bCs/>
                <w:iCs/>
              </w:rPr>
            </w:pPr>
            <w:r>
              <w:rPr>
                <w:rFonts w:cs="Arial"/>
                <w:b/>
                <w:bCs/>
                <w:iCs/>
              </w:rPr>
              <w:t>6.18</w:t>
            </w:r>
          </w:p>
        </w:tc>
        <w:tc>
          <w:tcPr>
            <w:tcW w:w="1186" w:type="pct"/>
            <w:shd w:val="clear" w:color="auto" w:fill="auto"/>
            <w:vAlign w:val="center"/>
          </w:tcPr>
          <w:p w:rsidR="001B36AE" w:rsidRPr="00C23FC1" w:rsidRDefault="001B36AE" w:rsidP="000025F8">
            <w:pPr>
              <w:rPr>
                <w:rFonts w:cs="Arial"/>
                <w:lang w:val="sr-Cyrl-RS"/>
              </w:rPr>
            </w:pPr>
            <w:r w:rsidRPr="00C23FC1">
              <w:rPr>
                <w:rFonts w:cs="Arial"/>
                <w:lang w:val="sr-Cyrl-RS"/>
              </w:rPr>
              <w:t>Инсталација softwera TASE.2 , SCADA системи VIEW2, VIEW4, VIEW6</w:t>
            </w:r>
          </w:p>
        </w:tc>
        <w:tc>
          <w:tcPr>
            <w:tcW w:w="443" w:type="pct"/>
            <w:shd w:val="clear" w:color="auto" w:fill="auto"/>
            <w:vAlign w:val="center"/>
          </w:tcPr>
          <w:p w:rsidR="001B36AE" w:rsidRPr="00B36F83" w:rsidRDefault="001B36AE" w:rsidP="00C84725">
            <w:pPr>
              <w:rPr>
                <w:rFonts w:cs="Arial"/>
                <w:lang w:val="sr-Cyrl-RS"/>
              </w:rPr>
            </w:pPr>
            <w:r w:rsidRPr="00B36F83">
              <w:rPr>
                <w:rFonts w:cs="Arial"/>
                <w:lang w:val="sr-Cyrl-RS"/>
              </w:rPr>
              <w:t>ком</w:t>
            </w:r>
          </w:p>
        </w:tc>
        <w:tc>
          <w:tcPr>
            <w:tcW w:w="369" w:type="pct"/>
            <w:shd w:val="clear" w:color="auto" w:fill="auto"/>
            <w:vAlign w:val="center"/>
          </w:tcPr>
          <w:p w:rsidR="001B36AE" w:rsidRDefault="001B36AE"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1B36AE" w:rsidRPr="00E47C2E" w:rsidRDefault="001B36AE" w:rsidP="00BC01DC">
            <w:pPr>
              <w:spacing w:before="0"/>
              <w:jc w:val="center"/>
              <w:rPr>
                <w:rFonts w:cs="Arial"/>
                <w:b/>
                <w:bCs/>
                <w:iCs/>
              </w:rPr>
            </w:pPr>
          </w:p>
        </w:tc>
        <w:tc>
          <w:tcPr>
            <w:tcW w:w="582" w:type="pct"/>
            <w:shd w:val="clear" w:color="auto" w:fill="auto"/>
            <w:vAlign w:val="center"/>
          </w:tcPr>
          <w:p w:rsidR="001B36AE" w:rsidRPr="00E47C2E" w:rsidRDefault="001B36AE" w:rsidP="00BC01DC">
            <w:pPr>
              <w:spacing w:before="0"/>
              <w:jc w:val="center"/>
              <w:rPr>
                <w:rFonts w:cs="Arial"/>
                <w:b/>
                <w:bCs/>
                <w:iCs/>
              </w:rPr>
            </w:pPr>
          </w:p>
        </w:tc>
        <w:tc>
          <w:tcPr>
            <w:tcW w:w="737" w:type="pct"/>
            <w:shd w:val="clear" w:color="auto" w:fill="auto"/>
            <w:vAlign w:val="center"/>
          </w:tcPr>
          <w:p w:rsidR="001B36AE" w:rsidRPr="00E47C2E" w:rsidRDefault="001B36AE" w:rsidP="00BC01DC">
            <w:pPr>
              <w:spacing w:before="0"/>
              <w:jc w:val="center"/>
              <w:rPr>
                <w:rFonts w:cs="Arial"/>
                <w:b/>
                <w:bCs/>
                <w:iCs/>
              </w:rPr>
            </w:pPr>
          </w:p>
        </w:tc>
        <w:tc>
          <w:tcPr>
            <w:tcW w:w="812" w:type="pct"/>
            <w:shd w:val="clear" w:color="auto" w:fill="auto"/>
            <w:vAlign w:val="center"/>
          </w:tcPr>
          <w:p w:rsidR="001B36AE" w:rsidRPr="00E47C2E" w:rsidRDefault="001B36AE" w:rsidP="00BC01DC">
            <w:pPr>
              <w:spacing w:before="0"/>
              <w:jc w:val="center"/>
              <w:rPr>
                <w:rFonts w:cs="Arial"/>
                <w:b/>
                <w:bCs/>
                <w:iCs/>
              </w:rPr>
            </w:pPr>
          </w:p>
        </w:tc>
      </w:tr>
      <w:tr w:rsidR="001B36AE" w:rsidRPr="00E47C2E" w:rsidTr="00170FAA">
        <w:tc>
          <w:tcPr>
            <w:tcW w:w="346" w:type="pct"/>
            <w:shd w:val="clear" w:color="auto" w:fill="auto"/>
            <w:vAlign w:val="center"/>
          </w:tcPr>
          <w:p w:rsidR="001B36AE" w:rsidRPr="00A725FE" w:rsidRDefault="001B36AE" w:rsidP="00BC01DC">
            <w:pPr>
              <w:spacing w:before="0"/>
              <w:jc w:val="center"/>
              <w:rPr>
                <w:rFonts w:cs="Arial"/>
                <w:b/>
                <w:bCs/>
                <w:iCs/>
              </w:rPr>
            </w:pPr>
            <w:r>
              <w:rPr>
                <w:rFonts w:cs="Arial"/>
                <w:b/>
                <w:bCs/>
                <w:iCs/>
              </w:rPr>
              <w:t>6.19</w:t>
            </w:r>
          </w:p>
        </w:tc>
        <w:tc>
          <w:tcPr>
            <w:tcW w:w="1186" w:type="pct"/>
            <w:shd w:val="clear" w:color="auto" w:fill="auto"/>
            <w:vAlign w:val="center"/>
          </w:tcPr>
          <w:p w:rsidR="001B36AE" w:rsidRPr="00C23FC1" w:rsidRDefault="001B36AE" w:rsidP="000025F8">
            <w:pPr>
              <w:rPr>
                <w:rFonts w:cs="Arial"/>
                <w:lang w:val="sr-Cyrl-RS"/>
              </w:rPr>
            </w:pPr>
            <w:r w:rsidRPr="00C23FC1">
              <w:rPr>
                <w:rFonts w:cs="Arial"/>
                <w:lang w:val="sr-Cyrl-RS"/>
              </w:rPr>
              <w:t xml:space="preserve">Дорада RTU gateway протокола која би у оквиру SCADA-SCADA везе између Центара управљања обезбедила и пренос података аквизираних у центре путем MODBUS </w:t>
            </w:r>
            <w:r>
              <w:rPr>
                <w:rFonts w:cs="Arial"/>
                <w:lang w:val="sr-Cyrl-RS"/>
              </w:rPr>
              <w:t>проток.</w:t>
            </w:r>
          </w:p>
        </w:tc>
        <w:tc>
          <w:tcPr>
            <w:tcW w:w="443" w:type="pct"/>
            <w:shd w:val="clear" w:color="auto" w:fill="auto"/>
            <w:vAlign w:val="center"/>
          </w:tcPr>
          <w:p w:rsidR="001B36AE" w:rsidRPr="00B36F83" w:rsidRDefault="001B36AE" w:rsidP="00C84725">
            <w:pPr>
              <w:rPr>
                <w:rFonts w:cs="Arial"/>
                <w:lang w:val="sr-Cyrl-RS"/>
              </w:rPr>
            </w:pPr>
            <w:r w:rsidRPr="00B36F83">
              <w:rPr>
                <w:rFonts w:cs="Arial"/>
                <w:lang w:val="sr-Cyrl-RS"/>
              </w:rPr>
              <w:t>ком</w:t>
            </w:r>
          </w:p>
        </w:tc>
        <w:tc>
          <w:tcPr>
            <w:tcW w:w="369" w:type="pct"/>
            <w:shd w:val="clear" w:color="auto" w:fill="auto"/>
            <w:vAlign w:val="center"/>
          </w:tcPr>
          <w:p w:rsidR="001B36AE" w:rsidRDefault="001B36AE"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1B36AE" w:rsidRPr="00E47C2E" w:rsidRDefault="001B36AE" w:rsidP="00BC01DC">
            <w:pPr>
              <w:spacing w:before="0"/>
              <w:jc w:val="center"/>
              <w:rPr>
                <w:rFonts w:cs="Arial"/>
                <w:b/>
                <w:bCs/>
                <w:iCs/>
              </w:rPr>
            </w:pPr>
          </w:p>
        </w:tc>
        <w:tc>
          <w:tcPr>
            <w:tcW w:w="582" w:type="pct"/>
            <w:shd w:val="clear" w:color="auto" w:fill="auto"/>
            <w:vAlign w:val="center"/>
          </w:tcPr>
          <w:p w:rsidR="001B36AE" w:rsidRPr="00E47C2E" w:rsidRDefault="001B36AE" w:rsidP="00BC01DC">
            <w:pPr>
              <w:spacing w:before="0"/>
              <w:jc w:val="center"/>
              <w:rPr>
                <w:rFonts w:cs="Arial"/>
                <w:b/>
                <w:bCs/>
                <w:iCs/>
              </w:rPr>
            </w:pPr>
          </w:p>
        </w:tc>
        <w:tc>
          <w:tcPr>
            <w:tcW w:w="737" w:type="pct"/>
            <w:shd w:val="clear" w:color="auto" w:fill="auto"/>
            <w:vAlign w:val="center"/>
          </w:tcPr>
          <w:p w:rsidR="001B36AE" w:rsidRPr="00E47C2E" w:rsidRDefault="001B36AE" w:rsidP="00BC01DC">
            <w:pPr>
              <w:spacing w:before="0"/>
              <w:jc w:val="center"/>
              <w:rPr>
                <w:rFonts w:cs="Arial"/>
                <w:b/>
                <w:bCs/>
                <w:iCs/>
              </w:rPr>
            </w:pPr>
          </w:p>
        </w:tc>
        <w:tc>
          <w:tcPr>
            <w:tcW w:w="812" w:type="pct"/>
            <w:shd w:val="clear" w:color="auto" w:fill="auto"/>
            <w:vAlign w:val="center"/>
          </w:tcPr>
          <w:p w:rsidR="001B36AE" w:rsidRPr="00E47C2E" w:rsidRDefault="001B36AE" w:rsidP="00BC01DC">
            <w:pPr>
              <w:spacing w:before="0"/>
              <w:jc w:val="center"/>
              <w:rPr>
                <w:rFonts w:cs="Arial"/>
                <w:b/>
                <w:bCs/>
                <w:iCs/>
              </w:rPr>
            </w:pPr>
          </w:p>
        </w:tc>
      </w:tr>
      <w:tr w:rsidR="001B36AE" w:rsidRPr="00E47C2E" w:rsidTr="00170FAA">
        <w:tc>
          <w:tcPr>
            <w:tcW w:w="346" w:type="pct"/>
            <w:shd w:val="clear" w:color="auto" w:fill="auto"/>
            <w:vAlign w:val="center"/>
          </w:tcPr>
          <w:p w:rsidR="001B36AE" w:rsidRPr="00A725FE" w:rsidRDefault="001B36AE" w:rsidP="00BC01DC">
            <w:pPr>
              <w:spacing w:before="0"/>
              <w:jc w:val="center"/>
              <w:rPr>
                <w:rFonts w:cs="Arial"/>
                <w:b/>
                <w:bCs/>
                <w:iCs/>
              </w:rPr>
            </w:pPr>
            <w:r>
              <w:rPr>
                <w:rFonts w:cs="Arial"/>
                <w:b/>
                <w:bCs/>
                <w:iCs/>
              </w:rPr>
              <w:lastRenderedPageBreak/>
              <w:t>6.20</w:t>
            </w:r>
          </w:p>
        </w:tc>
        <w:tc>
          <w:tcPr>
            <w:tcW w:w="1186" w:type="pct"/>
            <w:shd w:val="clear" w:color="auto" w:fill="auto"/>
            <w:vAlign w:val="center"/>
          </w:tcPr>
          <w:p w:rsidR="001B36AE" w:rsidRPr="00C23FC1" w:rsidRDefault="001B36AE" w:rsidP="000025F8">
            <w:pPr>
              <w:rPr>
                <w:rFonts w:cs="Arial"/>
                <w:lang w:val="sr-Cyrl-RS"/>
              </w:rPr>
            </w:pPr>
            <w:r w:rsidRPr="00C23FC1">
              <w:rPr>
                <w:rFonts w:cs="Arial"/>
                <w:lang w:val="sr-Cyrl-RS"/>
              </w:rPr>
              <w:t>Функционално испитивање преноса података по TASE.2 протоколу на објектима, SCADA системи VIEW2, VIEW4, VIEW6</w:t>
            </w:r>
          </w:p>
        </w:tc>
        <w:tc>
          <w:tcPr>
            <w:tcW w:w="443" w:type="pct"/>
            <w:shd w:val="clear" w:color="auto" w:fill="auto"/>
            <w:vAlign w:val="center"/>
          </w:tcPr>
          <w:p w:rsidR="001B36AE" w:rsidRPr="00B36F83" w:rsidRDefault="001B36AE" w:rsidP="00C84725">
            <w:pPr>
              <w:rPr>
                <w:rFonts w:cs="Arial"/>
                <w:lang w:val="sr-Cyrl-RS"/>
              </w:rPr>
            </w:pPr>
            <w:r w:rsidRPr="00B36F83">
              <w:rPr>
                <w:rFonts w:cs="Arial"/>
                <w:lang w:val="sr-Cyrl-RS"/>
              </w:rPr>
              <w:t>ком</w:t>
            </w:r>
          </w:p>
        </w:tc>
        <w:tc>
          <w:tcPr>
            <w:tcW w:w="369" w:type="pct"/>
            <w:shd w:val="clear" w:color="auto" w:fill="auto"/>
            <w:vAlign w:val="center"/>
          </w:tcPr>
          <w:p w:rsidR="001B36AE" w:rsidRDefault="001B36AE"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1B36AE" w:rsidRPr="00E47C2E" w:rsidRDefault="001B36AE" w:rsidP="00BC01DC">
            <w:pPr>
              <w:spacing w:before="0"/>
              <w:jc w:val="center"/>
              <w:rPr>
                <w:rFonts w:cs="Arial"/>
                <w:b/>
                <w:bCs/>
                <w:iCs/>
              </w:rPr>
            </w:pPr>
          </w:p>
        </w:tc>
        <w:tc>
          <w:tcPr>
            <w:tcW w:w="582" w:type="pct"/>
            <w:shd w:val="clear" w:color="auto" w:fill="auto"/>
            <w:vAlign w:val="center"/>
          </w:tcPr>
          <w:p w:rsidR="001B36AE" w:rsidRPr="00E47C2E" w:rsidRDefault="001B36AE" w:rsidP="00BC01DC">
            <w:pPr>
              <w:spacing w:before="0"/>
              <w:jc w:val="center"/>
              <w:rPr>
                <w:rFonts w:cs="Arial"/>
                <w:b/>
                <w:bCs/>
                <w:iCs/>
              </w:rPr>
            </w:pPr>
          </w:p>
        </w:tc>
        <w:tc>
          <w:tcPr>
            <w:tcW w:w="737" w:type="pct"/>
            <w:shd w:val="clear" w:color="auto" w:fill="auto"/>
            <w:vAlign w:val="center"/>
          </w:tcPr>
          <w:p w:rsidR="001B36AE" w:rsidRPr="00E47C2E" w:rsidRDefault="001B36AE" w:rsidP="00BC01DC">
            <w:pPr>
              <w:spacing w:before="0"/>
              <w:jc w:val="center"/>
              <w:rPr>
                <w:rFonts w:cs="Arial"/>
                <w:b/>
                <w:bCs/>
                <w:iCs/>
              </w:rPr>
            </w:pPr>
          </w:p>
        </w:tc>
        <w:tc>
          <w:tcPr>
            <w:tcW w:w="812" w:type="pct"/>
            <w:shd w:val="clear" w:color="auto" w:fill="auto"/>
            <w:vAlign w:val="center"/>
          </w:tcPr>
          <w:p w:rsidR="001B36AE" w:rsidRPr="00E47C2E" w:rsidRDefault="001B36AE" w:rsidP="00BC01DC">
            <w:pPr>
              <w:spacing w:before="0"/>
              <w:jc w:val="center"/>
              <w:rPr>
                <w:rFonts w:cs="Arial"/>
                <w:b/>
                <w:bCs/>
                <w:iCs/>
              </w:rPr>
            </w:pPr>
          </w:p>
        </w:tc>
      </w:tr>
      <w:tr w:rsidR="001B36AE" w:rsidRPr="00E47C2E" w:rsidTr="00170FAA">
        <w:tc>
          <w:tcPr>
            <w:tcW w:w="346" w:type="pct"/>
            <w:shd w:val="clear" w:color="auto" w:fill="auto"/>
            <w:vAlign w:val="center"/>
          </w:tcPr>
          <w:p w:rsidR="001B36AE" w:rsidRPr="00A725FE" w:rsidRDefault="001B36AE" w:rsidP="00BC01DC">
            <w:pPr>
              <w:spacing w:before="0"/>
              <w:jc w:val="center"/>
              <w:rPr>
                <w:rFonts w:cs="Arial"/>
                <w:b/>
                <w:bCs/>
                <w:iCs/>
              </w:rPr>
            </w:pPr>
            <w:r>
              <w:rPr>
                <w:rFonts w:cs="Arial"/>
                <w:b/>
                <w:bCs/>
                <w:iCs/>
              </w:rPr>
              <w:t>6.21</w:t>
            </w:r>
          </w:p>
        </w:tc>
        <w:tc>
          <w:tcPr>
            <w:tcW w:w="1186" w:type="pct"/>
            <w:shd w:val="clear" w:color="auto" w:fill="auto"/>
            <w:vAlign w:val="center"/>
          </w:tcPr>
          <w:p w:rsidR="001B36AE" w:rsidRPr="00C23FC1" w:rsidRDefault="001B36AE" w:rsidP="000025F8">
            <w:pPr>
              <w:rPr>
                <w:rFonts w:cs="Arial"/>
                <w:lang w:val="sr-Cyrl-RS"/>
              </w:rPr>
            </w:pPr>
            <w:r w:rsidRPr="00C23FC1">
              <w:rPr>
                <w:rFonts w:cs="Arial"/>
                <w:lang w:val="sr-Cyrl-RS"/>
              </w:rPr>
              <w:t>Дорада RTU gateway протокола која би у оквиру SCADA-SCADA везе између Центара управљања обезбедила и пренос података аквизираних у центре путем IEC870-5-101</w:t>
            </w:r>
          </w:p>
        </w:tc>
        <w:tc>
          <w:tcPr>
            <w:tcW w:w="443" w:type="pct"/>
            <w:shd w:val="clear" w:color="auto" w:fill="auto"/>
            <w:vAlign w:val="center"/>
          </w:tcPr>
          <w:p w:rsidR="001B36AE" w:rsidRPr="00B36F83" w:rsidRDefault="001B36AE" w:rsidP="00C84725">
            <w:pPr>
              <w:rPr>
                <w:rFonts w:cs="Arial"/>
                <w:lang w:val="sr-Cyrl-RS"/>
              </w:rPr>
            </w:pPr>
            <w:r w:rsidRPr="00B36F83">
              <w:rPr>
                <w:rFonts w:cs="Arial"/>
                <w:lang w:val="sr-Cyrl-RS"/>
              </w:rPr>
              <w:t>ком</w:t>
            </w:r>
          </w:p>
        </w:tc>
        <w:tc>
          <w:tcPr>
            <w:tcW w:w="369" w:type="pct"/>
            <w:shd w:val="clear" w:color="auto" w:fill="auto"/>
            <w:vAlign w:val="center"/>
          </w:tcPr>
          <w:p w:rsidR="001B36AE" w:rsidRDefault="001B36AE"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1B36AE" w:rsidRPr="00E47C2E" w:rsidRDefault="001B36AE" w:rsidP="00BC01DC">
            <w:pPr>
              <w:spacing w:before="0"/>
              <w:jc w:val="center"/>
              <w:rPr>
                <w:rFonts w:cs="Arial"/>
                <w:b/>
                <w:bCs/>
                <w:iCs/>
              </w:rPr>
            </w:pPr>
          </w:p>
        </w:tc>
        <w:tc>
          <w:tcPr>
            <w:tcW w:w="582" w:type="pct"/>
            <w:shd w:val="clear" w:color="auto" w:fill="auto"/>
            <w:vAlign w:val="center"/>
          </w:tcPr>
          <w:p w:rsidR="001B36AE" w:rsidRPr="00E47C2E" w:rsidRDefault="001B36AE" w:rsidP="00BC01DC">
            <w:pPr>
              <w:spacing w:before="0"/>
              <w:jc w:val="center"/>
              <w:rPr>
                <w:rFonts w:cs="Arial"/>
                <w:b/>
                <w:bCs/>
                <w:iCs/>
              </w:rPr>
            </w:pPr>
          </w:p>
        </w:tc>
        <w:tc>
          <w:tcPr>
            <w:tcW w:w="737" w:type="pct"/>
            <w:shd w:val="clear" w:color="auto" w:fill="auto"/>
            <w:vAlign w:val="center"/>
          </w:tcPr>
          <w:p w:rsidR="001B36AE" w:rsidRPr="00E47C2E" w:rsidRDefault="001B36AE" w:rsidP="00BC01DC">
            <w:pPr>
              <w:spacing w:before="0"/>
              <w:jc w:val="center"/>
              <w:rPr>
                <w:rFonts w:cs="Arial"/>
                <w:b/>
                <w:bCs/>
                <w:iCs/>
              </w:rPr>
            </w:pPr>
          </w:p>
        </w:tc>
        <w:tc>
          <w:tcPr>
            <w:tcW w:w="812" w:type="pct"/>
            <w:shd w:val="clear" w:color="auto" w:fill="auto"/>
            <w:vAlign w:val="center"/>
          </w:tcPr>
          <w:p w:rsidR="001B36AE" w:rsidRPr="00E47C2E" w:rsidRDefault="001B36AE" w:rsidP="00BC01DC">
            <w:pPr>
              <w:spacing w:before="0"/>
              <w:jc w:val="center"/>
              <w:rPr>
                <w:rFonts w:cs="Arial"/>
                <w:b/>
                <w:bCs/>
                <w:iCs/>
              </w:rPr>
            </w:pPr>
          </w:p>
        </w:tc>
      </w:tr>
      <w:tr w:rsidR="001B36AE" w:rsidRPr="00E47C2E" w:rsidTr="00170FAA">
        <w:tc>
          <w:tcPr>
            <w:tcW w:w="346" w:type="pct"/>
            <w:shd w:val="clear" w:color="auto" w:fill="auto"/>
            <w:vAlign w:val="center"/>
          </w:tcPr>
          <w:p w:rsidR="001B36AE" w:rsidRPr="00A725FE" w:rsidRDefault="001B36AE" w:rsidP="00BC01DC">
            <w:pPr>
              <w:spacing w:before="0"/>
              <w:jc w:val="center"/>
              <w:rPr>
                <w:rFonts w:cs="Arial"/>
                <w:b/>
                <w:bCs/>
                <w:iCs/>
              </w:rPr>
            </w:pPr>
            <w:r>
              <w:rPr>
                <w:rFonts w:cs="Arial"/>
                <w:b/>
                <w:bCs/>
                <w:iCs/>
              </w:rPr>
              <w:t>6.22</w:t>
            </w:r>
          </w:p>
        </w:tc>
        <w:tc>
          <w:tcPr>
            <w:tcW w:w="1186" w:type="pct"/>
            <w:shd w:val="clear" w:color="auto" w:fill="auto"/>
            <w:vAlign w:val="center"/>
          </w:tcPr>
          <w:p w:rsidR="001B36AE" w:rsidRPr="00C23FC1" w:rsidRDefault="001B36AE" w:rsidP="000025F8">
            <w:pPr>
              <w:rPr>
                <w:rFonts w:cs="Arial"/>
                <w:lang w:val="sr-Cyrl-RS"/>
              </w:rPr>
            </w:pPr>
            <w:r w:rsidRPr="00C23FC1">
              <w:rPr>
                <w:rFonts w:cs="Arial"/>
                <w:lang w:val="sr-Cyrl-RS"/>
              </w:rPr>
              <w:t>Лиценца за SCADA сервер View6000</w:t>
            </w:r>
          </w:p>
        </w:tc>
        <w:tc>
          <w:tcPr>
            <w:tcW w:w="443" w:type="pct"/>
            <w:shd w:val="clear" w:color="auto" w:fill="auto"/>
            <w:vAlign w:val="center"/>
          </w:tcPr>
          <w:p w:rsidR="001B36AE" w:rsidRPr="00B36F83" w:rsidRDefault="001B36AE" w:rsidP="00C84725">
            <w:pPr>
              <w:rPr>
                <w:rFonts w:cs="Arial"/>
                <w:lang w:val="sr-Cyrl-RS"/>
              </w:rPr>
            </w:pPr>
            <w:r w:rsidRPr="00B36F83">
              <w:rPr>
                <w:rFonts w:cs="Arial"/>
                <w:lang w:val="sr-Cyrl-RS"/>
              </w:rPr>
              <w:t>ком</w:t>
            </w:r>
          </w:p>
        </w:tc>
        <w:tc>
          <w:tcPr>
            <w:tcW w:w="369" w:type="pct"/>
            <w:shd w:val="clear" w:color="auto" w:fill="auto"/>
            <w:vAlign w:val="center"/>
          </w:tcPr>
          <w:p w:rsidR="001B36AE" w:rsidRDefault="001B36AE"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1B36AE" w:rsidRPr="00E47C2E" w:rsidRDefault="001B36AE" w:rsidP="00BC01DC">
            <w:pPr>
              <w:spacing w:before="0"/>
              <w:jc w:val="center"/>
              <w:rPr>
                <w:rFonts w:cs="Arial"/>
                <w:b/>
                <w:bCs/>
                <w:iCs/>
              </w:rPr>
            </w:pPr>
          </w:p>
        </w:tc>
        <w:tc>
          <w:tcPr>
            <w:tcW w:w="582" w:type="pct"/>
            <w:shd w:val="clear" w:color="auto" w:fill="auto"/>
            <w:vAlign w:val="center"/>
          </w:tcPr>
          <w:p w:rsidR="001B36AE" w:rsidRPr="00E47C2E" w:rsidRDefault="001B36AE" w:rsidP="00BC01DC">
            <w:pPr>
              <w:spacing w:before="0"/>
              <w:jc w:val="center"/>
              <w:rPr>
                <w:rFonts w:cs="Arial"/>
                <w:b/>
                <w:bCs/>
                <w:iCs/>
              </w:rPr>
            </w:pPr>
          </w:p>
        </w:tc>
        <w:tc>
          <w:tcPr>
            <w:tcW w:w="737" w:type="pct"/>
            <w:shd w:val="clear" w:color="auto" w:fill="auto"/>
            <w:vAlign w:val="center"/>
          </w:tcPr>
          <w:p w:rsidR="001B36AE" w:rsidRPr="00E47C2E" w:rsidRDefault="001B36AE" w:rsidP="00BC01DC">
            <w:pPr>
              <w:spacing w:before="0"/>
              <w:jc w:val="center"/>
              <w:rPr>
                <w:rFonts w:cs="Arial"/>
                <w:b/>
                <w:bCs/>
                <w:iCs/>
              </w:rPr>
            </w:pPr>
          </w:p>
        </w:tc>
        <w:tc>
          <w:tcPr>
            <w:tcW w:w="812" w:type="pct"/>
            <w:shd w:val="clear" w:color="auto" w:fill="auto"/>
            <w:vAlign w:val="center"/>
          </w:tcPr>
          <w:p w:rsidR="001B36AE" w:rsidRPr="00E47C2E" w:rsidRDefault="001B36AE" w:rsidP="00BC01DC">
            <w:pPr>
              <w:spacing w:before="0"/>
              <w:jc w:val="center"/>
              <w:rPr>
                <w:rFonts w:cs="Arial"/>
                <w:b/>
                <w:bCs/>
                <w:iCs/>
              </w:rPr>
            </w:pPr>
          </w:p>
        </w:tc>
      </w:tr>
      <w:tr w:rsidR="001B36AE" w:rsidRPr="00E47C2E" w:rsidTr="00170FAA">
        <w:tc>
          <w:tcPr>
            <w:tcW w:w="346" w:type="pct"/>
            <w:shd w:val="clear" w:color="auto" w:fill="auto"/>
            <w:vAlign w:val="center"/>
          </w:tcPr>
          <w:p w:rsidR="001B36AE" w:rsidRPr="001B36AE" w:rsidRDefault="001B36AE" w:rsidP="00BC01DC">
            <w:pPr>
              <w:spacing w:before="0"/>
              <w:jc w:val="center"/>
              <w:rPr>
                <w:rFonts w:cs="Arial"/>
                <w:b/>
                <w:bCs/>
                <w:iCs/>
              </w:rPr>
            </w:pPr>
            <w:r>
              <w:rPr>
                <w:rFonts w:cs="Arial"/>
                <w:b/>
                <w:bCs/>
                <w:iCs/>
              </w:rPr>
              <w:t>6.23</w:t>
            </w:r>
          </w:p>
        </w:tc>
        <w:tc>
          <w:tcPr>
            <w:tcW w:w="1186" w:type="pct"/>
            <w:shd w:val="clear" w:color="auto" w:fill="auto"/>
            <w:vAlign w:val="center"/>
          </w:tcPr>
          <w:p w:rsidR="001B36AE" w:rsidRPr="00C23FC1" w:rsidRDefault="001B36AE" w:rsidP="000025F8">
            <w:pPr>
              <w:rPr>
                <w:rFonts w:cs="Arial"/>
                <w:lang w:val="sr-Cyrl-RS"/>
              </w:rPr>
            </w:pPr>
            <w:r w:rsidRPr="00C23FC1">
              <w:rPr>
                <w:rFonts w:cs="Arial"/>
                <w:lang w:val="sr-Cyrl-RS"/>
              </w:rPr>
              <w:t>Лиценца за SCADA сервер View4</w:t>
            </w:r>
          </w:p>
        </w:tc>
        <w:tc>
          <w:tcPr>
            <w:tcW w:w="443" w:type="pct"/>
            <w:shd w:val="clear" w:color="auto" w:fill="auto"/>
            <w:vAlign w:val="center"/>
          </w:tcPr>
          <w:p w:rsidR="001B36AE" w:rsidRPr="00B36F83" w:rsidRDefault="001B36AE" w:rsidP="00C84725">
            <w:pPr>
              <w:rPr>
                <w:rFonts w:cs="Arial"/>
                <w:lang w:val="sr-Cyrl-RS"/>
              </w:rPr>
            </w:pPr>
            <w:r w:rsidRPr="00B36F83">
              <w:rPr>
                <w:rFonts w:cs="Arial"/>
                <w:lang w:val="sr-Cyrl-RS"/>
              </w:rPr>
              <w:t>ком</w:t>
            </w:r>
          </w:p>
        </w:tc>
        <w:tc>
          <w:tcPr>
            <w:tcW w:w="369" w:type="pct"/>
            <w:shd w:val="clear" w:color="auto" w:fill="auto"/>
            <w:vAlign w:val="center"/>
          </w:tcPr>
          <w:p w:rsidR="001B36AE" w:rsidRDefault="001B36AE"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1B36AE" w:rsidRPr="00E47C2E" w:rsidRDefault="001B36AE" w:rsidP="00BC01DC">
            <w:pPr>
              <w:spacing w:before="0"/>
              <w:jc w:val="center"/>
              <w:rPr>
                <w:rFonts w:cs="Arial"/>
                <w:b/>
                <w:bCs/>
                <w:iCs/>
              </w:rPr>
            </w:pPr>
          </w:p>
        </w:tc>
        <w:tc>
          <w:tcPr>
            <w:tcW w:w="582" w:type="pct"/>
            <w:shd w:val="clear" w:color="auto" w:fill="auto"/>
            <w:vAlign w:val="center"/>
          </w:tcPr>
          <w:p w:rsidR="001B36AE" w:rsidRPr="00E47C2E" w:rsidRDefault="001B36AE" w:rsidP="00BC01DC">
            <w:pPr>
              <w:spacing w:before="0"/>
              <w:jc w:val="center"/>
              <w:rPr>
                <w:rFonts w:cs="Arial"/>
                <w:b/>
                <w:bCs/>
                <w:iCs/>
              </w:rPr>
            </w:pPr>
          </w:p>
        </w:tc>
        <w:tc>
          <w:tcPr>
            <w:tcW w:w="737" w:type="pct"/>
            <w:shd w:val="clear" w:color="auto" w:fill="auto"/>
            <w:vAlign w:val="center"/>
          </w:tcPr>
          <w:p w:rsidR="001B36AE" w:rsidRPr="00E47C2E" w:rsidRDefault="001B36AE" w:rsidP="00BC01DC">
            <w:pPr>
              <w:spacing w:before="0"/>
              <w:jc w:val="center"/>
              <w:rPr>
                <w:rFonts w:cs="Arial"/>
                <w:b/>
                <w:bCs/>
                <w:iCs/>
              </w:rPr>
            </w:pPr>
          </w:p>
        </w:tc>
        <w:tc>
          <w:tcPr>
            <w:tcW w:w="812" w:type="pct"/>
            <w:shd w:val="clear" w:color="auto" w:fill="auto"/>
            <w:vAlign w:val="center"/>
          </w:tcPr>
          <w:p w:rsidR="001B36AE" w:rsidRPr="00E47C2E" w:rsidRDefault="001B36AE" w:rsidP="00BC01DC">
            <w:pPr>
              <w:spacing w:before="0"/>
              <w:jc w:val="center"/>
              <w:rPr>
                <w:rFonts w:cs="Arial"/>
                <w:b/>
                <w:bCs/>
                <w:iCs/>
              </w:rPr>
            </w:pPr>
          </w:p>
        </w:tc>
      </w:tr>
      <w:tr w:rsidR="001B36AE" w:rsidRPr="00E47C2E" w:rsidTr="00170FAA">
        <w:tc>
          <w:tcPr>
            <w:tcW w:w="346" w:type="pct"/>
            <w:shd w:val="clear" w:color="auto" w:fill="auto"/>
            <w:vAlign w:val="center"/>
          </w:tcPr>
          <w:p w:rsidR="001B36AE" w:rsidRPr="00A725FE" w:rsidRDefault="001B36AE" w:rsidP="00BC01DC">
            <w:pPr>
              <w:spacing w:before="0"/>
              <w:jc w:val="center"/>
              <w:rPr>
                <w:rFonts w:cs="Arial"/>
                <w:b/>
                <w:bCs/>
                <w:iCs/>
              </w:rPr>
            </w:pPr>
            <w:r>
              <w:rPr>
                <w:rFonts w:cs="Arial"/>
                <w:b/>
                <w:bCs/>
                <w:iCs/>
              </w:rPr>
              <w:t>6.24</w:t>
            </w:r>
          </w:p>
        </w:tc>
        <w:tc>
          <w:tcPr>
            <w:tcW w:w="1186" w:type="pct"/>
            <w:shd w:val="clear" w:color="auto" w:fill="auto"/>
            <w:vAlign w:val="center"/>
          </w:tcPr>
          <w:p w:rsidR="001B36AE" w:rsidRPr="008952AA" w:rsidRDefault="001B36AE" w:rsidP="000025F8">
            <w:pPr>
              <w:rPr>
                <w:rFonts w:cs="Arial"/>
                <w:sz w:val="20"/>
                <w:szCs w:val="20"/>
                <w:lang w:val="sr-Cyrl-RS"/>
              </w:rPr>
            </w:pPr>
            <w:r w:rsidRPr="008952AA">
              <w:rPr>
                <w:rFonts w:cs="Arial"/>
                <w:sz w:val="20"/>
                <w:szCs w:val="20"/>
                <w:lang w:val="sr-Cyrl-RS"/>
              </w:rPr>
              <w:t>Прилагођење SCADA мреже промени топологије (у цену нису урачунати трошкови инсталације и тестирања на објекту)</w:t>
            </w:r>
          </w:p>
        </w:tc>
        <w:tc>
          <w:tcPr>
            <w:tcW w:w="443" w:type="pct"/>
            <w:shd w:val="clear" w:color="auto" w:fill="auto"/>
            <w:vAlign w:val="center"/>
          </w:tcPr>
          <w:p w:rsidR="001B36AE" w:rsidRPr="00B36F83" w:rsidRDefault="001B36AE" w:rsidP="00C84725">
            <w:pPr>
              <w:rPr>
                <w:rFonts w:cs="Arial"/>
                <w:lang w:val="sr-Cyrl-RS"/>
              </w:rPr>
            </w:pPr>
            <w:r w:rsidRPr="00B36F83">
              <w:rPr>
                <w:rFonts w:cs="Arial"/>
                <w:lang w:val="sr-Cyrl-RS"/>
              </w:rPr>
              <w:t>ком</w:t>
            </w:r>
          </w:p>
        </w:tc>
        <w:tc>
          <w:tcPr>
            <w:tcW w:w="369" w:type="pct"/>
            <w:shd w:val="clear" w:color="auto" w:fill="auto"/>
            <w:vAlign w:val="center"/>
          </w:tcPr>
          <w:p w:rsidR="001B36AE" w:rsidRDefault="001B36AE"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1B36AE" w:rsidRPr="00E47C2E" w:rsidRDefault="001B36AE" w:rsidP="00BC01DC">
            <w:pPr>
              <w:spacing w:before="0"/>
              <w:jc w:val="center"/>
              <w:rPr>
                <w:rFonts w:cs="Arial"/>
                <w:b/>
                <w:bCs/>
                <w:iCs/>
              </w:rPr>
            </w:pPr>
          </w:p>
        </w:tc>
        <w:tc>
          <w:tcPr>
            <w:tcW w:w="582" w:type="pct"/>
            <w:shd w:val="clear" w:color="auto" w:fill="auto"/>
            <w:vAlign w:val="center"/>
          </w:tcPr>
          <w:p w:rsidR="001B36AE" w:rsidRPr="00E47C2E" w:rsidRDefault="001B36AE" w:rsidP="00BC01DC">
            <w:pPr>
              <w:spacing w:before="0"/>
              <w:jc w:val="center"/>
              <w:rPr>
                <w:rFonts w:cs="Arial"/>
                <w:b/>
                <w:bCs/>
                <w:iCs/>
              </w:rPr>
            </w:pPr>
          </w:p>
        </w:tc>
        <w:tc>
          <w:tcPr>
            <w:tcW w:w="737" w:type="pct"/>
            <w:shd w:val="clear" w:color="auto" w:fill="auto"/>
            <w:vAlign w:val="center"/>
          </w:tcPr>
          <w:p w:rsidR="001B36AE" w:rsidRPr="00E47C2E" w:rsidRDefault="001B36AE" w:rsidP="00BC01DC">
            <w:pPr>
              <w:spacing w:before="0"/>
              <w:jc w:val="center"/>
              <w:rPr>
                <w:rFonts w:cs="Arial"/>
                <w:b/>
                <w:bCs/>
                <w:iCs/>
              </w:rPr>
            </w:pPr>
          </w:p>
        </w:tc>
        <w:tc>
          <w:tcPr>
            <w:tcW w:w="812" w:type="pct"/>
            <w:shd w:val="clear" w:color="auto" w:fill="auto"/>
            <w:vAlign w:val="center"/>
          </w:tcPr>
          <w:p w:rsidR="001B36AE" w:rsidRPr="00E47C2E" w:rsidRDefault="001B36AE" w:rsidP="00BC01DC">
            <w:pPr>
              <w:spacing w:before="0"/>
              <w:jc w:val="center"/>
              <w:rPr>
                <w:rFonts w:cs="Arial"/>
                <w:b/>
                <w:bCs/>
                <w:iCs/>
              </w:rPr>
            </w:pPr>
          </w:p>
        </w:tc>
      </w:tr>
      <w:tr w:rsidR="001B36AE" w:rsidRPr="00E47C2E" w:rsidTr="00170FAA">
        <w:tc>
          <w:tcPr>
            <w:tcW w:w="346" w:type="pct"/>
            <w:shd w:val="clear" w:color="auto" w:fill="auto"/>
            <w:vAlign w:val="center"/>
          </w:tcPr>
          <w:p w:rsidR="001B36AE" w:rsidRPr="00A725FE" w:rsidRDefault="001B36AE" w:rsidP="00BC01DC">
            <w:pPr>
              <w:spacing w:before="0"/>
              <w:jc w:val="center"/>
              <w:rPr>
                <w:rFonts w:cs="Arial"/>
                <w:b/>
                <w:bCs/>
                <w:iCs/>
              </w:rPr>
            </w:pPr>
            <w:r>
              <w:rPr>
                <w:rFonts w:cs="Arial"/>
                <w:b/>
                <w:bCs/>
                <w:iCs/>
              </w:rPr>
              <w:t>6.25</w:t>
            </w:r>
          </w:p>
        </w:tc>
        <w:tc>
          <w:tcPr>
            <w:tcW w:w="1186" w:type="pct"/>
            <w:shd w:val="clear" w:color="auto" w:fill="auto"/>
            <w:vAlign w:val="center"/>
          </w:tcPr>
          <w:p w:rsidR="001B36AE" w:rsidRPr="008952AA" w:rsidRDefault="001B36AE" w:rsidP="000025F8">
            <w:pPr>
              <w:rPr>
                <w:rFonts w:cs="Arial"/>
                <w:sz w:val="20"/>
                <w:szCs w:val="20"/>
                <w:lang w:val="sr-Cyrl-RS"/>
              </w:rPr>
            </w:pPr>
            <w:r w:rsidRPr="008952AA">
              <w:rPr>
                <w:rFonts w:cs="Arial"/>
                <w:sz w:val="20"/>
                <w:szCs w:val="20"/>
                <w:lang w:val="sr-Cyrl-RS"/>
              </w:rPr>
              <w:t>Надградња AtlasMAX MEM1 на AtlasMAX Geode</w:t>
            </w:r>
          </w:p>
        </w:tc>
        <w:tc>
          <w:tcPr>
            <w:tcW w:w="443" w:type="pct"/>
            <w:shd w:val="clear" w:color="auto" w:fill="auto"/>
            <w:vAlign w:val="center"/>
          </w:tcPr>
          <w:p w:rsidR="001B36AE" w:rsidRPr="00B36F83" w:rsidRDefault="001B36AE" w:rsidP="00C84725">
            <w:pPr>
              <w:rPr>
                <w:rFonts w:cs="Arial"/>
                <w:lang w:val="sr-Cyrl-RS"/>
              </w:rPr>
            </w:pPr>
            <w:r w:rsidRPr="00B36F83">
              <w:rPr>
                <w:rFonts w:cs="Arial"/>
                <w:lang w:val="sr-Cyrl-RS"/>
              </w:rPr>
              <w:t>ком</w:t>
            </w:r>
          </w:p>
        </w:tc>
        <w:tc>
          <w:tcPr>
            <w:tcW w:w="369" w:type="pct"/>
            <w:shd w:val="clear" w:color="auto" w:fill="auto"/>
            <w:vAlign w:val="center"/>
          </w:tcPr>
          <w:p w:rsidR="001B36AE" w:rsidRDefault="001B36AE"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1B36AE" w:rsidRPr="00E47C2E" w:rsidRDefault="001B36AE" w:rsidP="00BC01DC">
            <w:pPr>
              <w:spacing w:before="0"/>
              <w:jc w:val="center"/>
              <w:rPr>
                <w:rFonts w:cs="Arial"/>
                <w:b/>
                <w:bCs/>
                <w:iCs/>
              </w:rPr>
            </w:pPr>
          </w:p>
        </w:tc>
        <w:tc>
          <w:tcPr>
            <w:tcW w:w="582" w:type="pct"/>
            <w:shd w:val="clear" w:color="auto" w:fill="auto"/>
            <w:vAlign w:val="center"/>
          </w:tcPr>
          <w:p w:rsidR="001B36AE" w:rsidRPr="00E47C2E" w:rsidRDefault="001B36AE" w:rsidP="00BC01DC">
            <w:pPr>
              <w:spacing w:before="0"/>
              <w:jc w:val="center"/>
              <w:rPr>
                <w:rFonts w:cs="Arial"/>
                <w:b/>
                <w:bCs/>
                <w:iCs/>
              </w:rPr>
            </w:pPr>
          </w:p>
        </w:tc>
        <w:tc>
          <w:tcPr>
            <w:tcW w:w="737" w:type="pct"/>
            <w:shd w:val="clear" w:color="auto" w:fill="auto"/>
            <w:vAlign w:val="center"/>
          </w:tcPr>
          <w:p w:rsidR="001B36AE" w:rsidRPr="00E47C2E" w:rsidRDefault="001B36AE" w:rsidP="00BC01DC">
            <w:pPr>
              <w:spacing w:before="0"/>
              <w:jc w:val="center"/>
              <w:rPr>
                <w:rFonts w:cs="Arial"/>
                <w:b/>
                <w:bCs/>
                <w:iCs/>
              </w:rPr>
            </w:pPr>
          </w:p>
        </w:tc>
        <w:tc>
          <w:tcPr>
            <w:tcW w:w="812" w:type="pct"/>
            <w:shd w:val="clear" w:color="auto" w:fill="auto"/>
            <w:vAlign w:val="center"/>
          </w:tcPr>
          <w:p w:rsidR="001B36AE" w:rsidRPr="00E47C2E" w:rsidRDefault="001B36AE" w:rsidP="00BC01DC">
            <w:pPr>
              <w:spacing w:before="0"/>
              <w:jc w:val="center"/>
              <w:rPr>
                <w:rFonts w:cs="Arial"/>
                <w:b/>
                <w:bCs/>
                <w:iCs/>
              </w:rPr>
            </w:pPr>
          </w:p>
        </w:tc>
      </w:tr>
      <w:tr w:rsidR="001B36AE" w:rsidRPr="00E47C2E" w:rsidTr="00170FAA">
        <w:tc>
          <w:tcPr>
            <w:tcW w:w="346" w:type="pct"/>
            <w:shd w:val="clear" w:color="auto" w:fill="auto"/>
            <w:vAlign w:val="center"/>
          </w:tcPr>
          <w:p w:rsidR="001B36AE" w:rsidRPr="00A725FE" w:rsidRDefault="001B36AE" w:rsidP="00BC01DC">
            <w:pPr>
              <w:spacing w:before="0"/>
              <w:jc w:val="center"/>
              <w:rPr>
                <w:rFonts w:cs="Arial"/>
                <w:b/>
                <w:bCs/>
                <w:iCs/>
              </w:rPr>
            </w:pPr>
            <w:r>
              <w:rPr>
                <w:rFonts w:cs="Arial"/>
                <w:b/>
                <w:bCs/>
                <w:iCs/>
              </w:rPr>
              <w:t>6.26</w:t>
            </w:r>
          </w:p>
        </w:tc>
        <w:tc>
          <w:tcPr>
            <w:tcW w:w="1186" w:type="pct"/>
            <w:shd w:val="clear" w:color="auto" w:fill="auto"/>
            <w:vAlign w:val="center"/>
          </w:tcPr>
          <w:p w:rsidR="001B36AE" w:rsidRPr="008952AA" w:rsidRDefault="001B36AE" w:rsidP="000025F8">
            <w:pPr>
              <w:rPr>
                <w:rFonts w:cs="Arial"/>
                <w:sz w:val="20"/>
                <w:szCs w:val="20"/>
                <w:lang w:val="sr-Cyrl-RS"/>
              </w:rPr>
            </w:pPr>
            <w:r w:rsidRPr="008952AA">
              <w:rPr>
                <w:rFonts w:cs="Arial"/>
                <w:sz w:val="20"/>
                <w:szCs w:val="20"/>
                <w:lang w:val="sr-Cyrl-RS"/>
              </w:rPr>
              <w:t>Надградња 100Mb мреже на 1Gb мрежу у центрима управљања</w:t>
            </w:r>
          </w:p>
        </w:tc>
        <w:tc>
          <w:tcPr>
            <w:tcW w:w="443" w:type="pct"/>
            <w:shd w:val="clear" w:color="auto" w:fill="auto"/>
            <w:vAlign w:val="center"/>
          </w:tcPr>
          <w:p w:rsidR="001B36AE" w:rsidRPr="00B36F83" w:rsidRDefault="001B36AE" w:rsidP="00C84725">
            <w:pPr>
              <w:rPr>
                <w:rFonts w:cs="Arial"/>
                <w:lang w:val="sr-Cyrl-RS"/>
              </w:rPr>
            </w:pPr>
            <w:r w:rsidRPr="00B36F83">
              <w:rPr>
                <w:rFonts w:cs="Arial"/>
                <w:lang w:val="sr-Cyrl-RS"/>
              </w:rPr>
              <w:t>ком</w:t>
            </w:r>
          </w:p>
        </w:tc>
        <w:tc>
          <w:tcPr>
            <w:tcW w:w="369" w:type="pct"/>
            <w:shd w:val="clear" w:color="auto" w:fill="auto"/>
            <w:vAlign w:val="center"/>
          </w:tcPr>
          <w:p w:rsidR="001B36AE" w:rsidRDefault="001B36AE"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1B36AE" w:rsidRPr="00E47C2E" w:rsidRDefault="001B36AE" w:rsidP="00BC01DC">
            <w:pPr>
              <w:spacing w:before="0"/>
              <w:jc w:val="center"/>
              <w:rPr>
                <w:rFonts w:cs="Arial"/>
                <w:b/>
                <w:bCs/>
                <w:iCs/>
              </w:rPr>
            </w:pPr>
          </w:p>
        </w:tc>
        <w:tc>
          <w:tcPr>
            <w:tcW w:w="582" w:type="pct"/>
            <w:shd w:val="clear" w:color="auto" w:fill="auto"/>
            <w:vAlign w:val="center"/>
          </w:tcPr>
          <w:p w:rsidR="001B36AE" w:rsidRPr="00E47C2E" w:rsidRDefault="001B36AE" w:rsidP="00BC01DC">
            <w:pPr>
              <w:spacing w:before="0"/>
              <w:jc w:val="center"/>
              <w:rPr>
                <w:rFonts w:cs="Arial"/>
                <w:b/>
                <w:bCs/>
                <w:iCs/>
              </w:rPr>
            </w:pPr>
          </w:p>
        </w:tc>
        <w:tc>
          <w:tcPr>
            <w:tcW w:w="737" w:type="pct"/>
            <w:shd w:val="clear" w:color="auto" w:fill="auto"/>
            <w:vAlign w:val="center"/>
          </w:tcPr>
          <w:p w:rsidR="001B36AE" w:rsidRPr="00E47C2E" w:rsidRDefault="001B36AE" w:rsidP="00BC01DC">
            <w:pPr>
              <w:spacing w:before="0"/>
              <w:jc w:val="center"/>
              <w:rPr>
                <w:rFonts w:cs="Arial"/>
                <w:b/>
                <w:bCs/>
                <w:iCs/>
              </w:rPr>
            </w:pPr>
          </w:p>
        </w:tc>
        <w:tc>
          <w:tcPr>
            <w:tcW w:w="812" w:type="pct"/>
            <w:shd w:val="clear" w:color="auto" w:fill="auto"/>
            <w:vAlign w:val="center"/>
          </w:tcPr>
          <w:p w:rsidR="001B36AE" w:rsidRPr="00E47C2E" w:rsidRDefault="001B36AE" w:rsidP="00BC01DC">
            <w:pPr>
              <w:spacing w:before="0"/>
              <w:jc w:val="center"/>
              <w:rPr>
                <w:rFonts w:cs="Arial"/>
                <w:b/>
                <w:bCs/>
                <w:iCs/>
              </w:rPr>
            </w:pPr>
          </w:p>
        </w:tc>
      </w:tr>
      <w:tr w:rsidR="001B36AE" w:rsidRPr="00E47C2E" w:rsidTr="00170FAA">
        <w:tc>
          <w:tcPr>
            <w:tcW w:w="346" w:type="pct"/>
            <w:shd w:val="clear" w:color="auto" w:fill="auto"/>
            <w:vAlign w:val="center"/>
          </w:tcPr>
          <w:p w:rsidR="001B36AE" w:rsidRPr="00A725FE" w:rsidRDefault="001B36AE" w:rsidP="00BC01DC">
            <w:pPr>
              <w:spacing w:before="0"/>
              <w:jc w:val="center"/>
              <w:rPr>
                <w:rFonts w:cs="Arial"/>
                <w:b/>
                <w:bCs/>
                <w:iCs/>
              </w:rPr>
            </w:pPr>
            <w:r>
              <w:rPr>
                <w:rFonts w:cs="Arial"/>
                <w:b/>
                <w:bCs/>
                <w:iCs/>
              </w:rPr>
              <w:t>6.27</w:t>
            </w:r>
          </w:p>
        </w:tc>
        <w:tc>
          <w:tcPr>
            <w:tcW w:w="1186" w:type="pct"/>
            <w:shd w:val="clear" w:color="auto" w:fill="auto"/>
            <w:vAlign w:val="center"/>
          </w:tcPr>
          <w:p w:rsidR="001B36AE" w:rsidRPr="008952AA" w:rsidRDefault="001B36AE" w:rsidP="000025F8">
            <w:pPr>
              <w:rPr>
                <w:rFonts w:cs="Arial"/>
                <w:sz w:val="20"/>
                <w:szCs w:val="20"/>
                <w:lang w:val="sr-Cyrl-RS"/>
              </w:rPr>
            </w:pPr>
            <w:r w:rsidRPr="008952AA">
              <w:rPr>
                <w:rFonts w:cs="Arial"/>
                <w:sz w:val="20"/>
                <w:szCs w:val="20"/>
                <w:lang w:val="sr-Cyrl-RS"/>
              </w:rPr>
              <w:t>Надградња 100Mb/1Gb мреже на дуалну мрежу</w:t>
            </w:r>
          </w:p>
        </w:tc>
        <w:tc>
          <w:tcPr>
            <w:tcW w:w="443" w:type="pct"/>
            <w:shd w:val="clear" w:color="auto" w:fill="auto"/>
            <w:vAlign w:val="center"/>
          </w:tcPr>
          <w:p w:rsidR="001B36AE" w:rsidRPr="00B36F83" w:rsidRDefault="001B36AE" w:rsidP="00C84725">
            <w:pPr>
              <w:rPr>
                <w:rFonts w:cs="Arial"/>
                <w:lang w:val="sr-Cyrl-RS"/>
              </w:rPr>
            </w:pPr>
            <w:r w:rsidRPr="00B36F83">
              <w:rPr>
                <w:rFonts w:cs="Arial"/>
                <w:lang w:val="sr-Cyrl-RS"/>
              </w:rPr>
              <w:t>ком</w:t>
            </w:r>
          </w:p>
        </w:tc>
        <w:tc>
          <w:tcPr>
            <w:tcW w:w="369" w:type="pct"/>
            <w:shd w:val="clear" w:color="auto" w:fill="auto"/>
            <w:vAlign w:val="center"/>
          </w:tcPr>
          <w:p w:rsidR="001B36AE" w:rsidRDefault="001B36AE"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1B36AE" w:rsidRPr="00E47C2E" w:rsidRDefault="001B36AE" w:rsidP="00BC01DC">
            <w:pPr>
              <w:spacing w:before="0"/>
              <w:jc w:val="center"/>
              <w:rPr>
                <w:rFonts w:cs="Arial"/>
                <w:b/>
                <w:bCs/>
                <w:iCs/>
              </w:rPr>
            </w:pPr>
          </w:p>
        </w:tc>
        <w:tc>
          <w:tcPr>
            <w:tcW w:w="582" w:type="pct"/>
            <w:shd w:val="clear" w:color="auto" w:fill="auto"/>
            <w:vAlign w:val="center"/>
          </w:tcPr>
          <w:p w:rsidR="001B36AE" w:rsidRPr="00E47C2E" w:rsidRDefault="001B36AE" w:rsidP="00BC01DC">
            <w:pPr>
              <w:spacing w:before="0"/>
              <w:jc w:val="center"/>
              <w:rPr>
                <w:rFonts w:cs="Arial"/>
                <w:b/>
                <w:bCs/>
                <w:iCs/>
              </w:rPr>
            </w:pPr>
          </w:p>
        </w:tc>
        <w:tc>
          <w:tcPr>
            <w:tcW w:w="737" w:type="pct"/>
            <w:shd w:val="clear" w:color="auto" w:fill="auto"/>
            <w:vAlign w:val="center"/>
          </w:tcPr>
          <w:p w:rsidR="001B36AE" w:rsidRPr="00E47C2E" w:rsidRDefault="001B36AE" w:rsidP="00BC01DC">
            <w:pPr>
              <w:spacing w:before="0"/>
              <w:jc w:val="center"/>
              <w:rPr>
                <w:rFonts w:cs="Arial"/>
                <w:b/>
                <w:bCs/>
                <w:iCs/>
              </w:rPr>
            </w:pPr>
          </w:p>
        </w:tc>
        <w:tc>
          <w:tcPr>
            <w:tcW w:w="812" w:type="pct"/>
            <w:shd w:val="clear" w:color="auto" w:fill="auto"/>
            <w:vAlign w:val="center"/>
          </w:tcPr>
          <w:p w:rsidR="001B36AE" w:rsidRPr="00E47C2E" w:rsidRDefault="001B36AE" w:rsidP="00BC01DC">
            <w:pPr>
              <w:spacing w:before="0"/>
              <w:jc w:val="center"/>
              <w:rPr>
                <w:rFonts w:cs="Arial"/>
                <w:b/>
                <w:bCs/>
                <w:iCs/>
              </w:rPr>
            </w:pPr>
          </w:p>
        </w:tc>
      </w:tr>
      <w:tr w:rsidR="001B36AE" w:rsidRPr="00E47C2E" w:rsidTr="00170FAA">
        <w:tc>
          <w:tcPr>
            <w:tcW w:w="346" w:type="pct"/>
            <w:shd w:val="clear" w:color="auto" w:fill="auto"/>
            <w:vAlign w:val="center"/>
          </w:tcPr>
          <w:p w:rsidR="001B36AE" w:rsidRPr="00A725FE" w:rsidRDefault="001B36AE" w:rsidP="00BC01DC">
            <w:pPr>
              <w:spacing w:before="0"/>
              <w:jc w:val="center"/>
              <w:rPr>
                <w:rFonts w:cs="Arial"/>
                <w:b/>
                <w:bCs/>
                <w:iCs/>
              </w:rPr>
            </w:pPr>
            <w:r>
              <w:rPr>
                <w:rFonts w:cs="Arial"/>
                <w:b/>
                <w:bCs/>
                <w:iCs/>
              </w:rPr>
              <w:t>6.28</w:t>
            </w:r>
          </w:p>
        </w:tc>
        <w:tc>
          <w:tcPr>
            <w:tcW w:w="1186" w:type="pct"/>
            <w:shd w:val="clear" w:color="auto" w:fill="auto"/>
            <w:vAlign w:val="center"/>
          </w:tcPr>
          <w:p w:rsidR="001B36AE" w:rsidRPr="008952AA" w:rsidRDefault="001B36AE" w:rsidP="000025F8">
            <w:pPr>
              <w:rPr>
                <w:rFonts w:cs="Arial"/>
                <w:sz w:val="20"/>
                <w:szCs w:val="20"/>
                <w:lang w:val="sr-Cyrl-RS"/>
              </w:rPr>
            </w:pPr>
            <w:r w:rsidRPr="008952AA">
              <w:rPr>
                <w:rFonts w:cs="Arial"/>
                <w:sz w:val="20"/>
                <w:szCs w:val="20"/>
                <w:lang w:val="sr-Cyrl-RS"/>
              </w:rPr>
              <w:t>Лиценца за SCADA радну станицу View6000</w:t>
            </w:r>
          </w:p>
        </w:tc>
        <w:tc>
          <w:tcPr>
            <w:tcW w:w="443" w:type="pct"/>
            <w:shd w:val="clear" w:color="auto" w:fill="auto"/>
            <w:vAlign w:val="center"/>
          </w:tcPr>
          <w:p w:rsidR="001B36AE" w:rsidRPr="00B36F83" w:rsidRDefault="001B36AE" w:rsidP="00C84725">
            <w:pPr>
              <w:rPr>
                <w:rFonts w:cs="Arial"/>
                <w:lang w:val="sr-Cyrl-RS"/>
              </w:rPr>
            </w:pPr>
            <w:r w:rsidRPr="00B36F83">
              <w:rPr>
                <w:rFonts w:cs="Arial"/>
                <w:lang w:val="sr-Cyrl-RS"/>
              </w:rPr>
              <w:t>ком</w:t>
            </w:r>
          </w:p>
        </w:tc>
        <w:tc>
          <w:tcPr>
            <w:tcW w:w="369" w:type="pct"/>
            <w:shd w:val="clear" w:color="auto" w:fill="auto"/>
            <w:vAlign w:val="center"/>
          </w:tcPr>
          <w:p w:rsidR="001B36AE" w:rsidRDefault="001B36AE"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1B36AE" w:rsidRPr="00E47C2E" w:rsidRDefault="001B36AE" w:rsidP="00BC01DC">
            <w:pPr>
              <w:spacing w:before="0"/>
              <w:jc w:val="center"/>
              <w:rPr>
                <w:rFonts w:cs="Arial"/>
                <w:b/>
                <w:bCs/>
                <w:iCs/>
              </w:rPr>
            </w:pPr>
          </w:p>
        </w:tc>
        <w:tc>
          <w:tcPr>
            <w:tcW w:w="582" w:type="pct"/>
            <w:shd w:val="clear" w:color="auto" w:fill="auto"/>
            <w:vAlign w:val="center"/>
          </w:tcPr>
          <w:p w:rsidR="001B36AE" w:rsidRPr="00E47C2E" w:rsidRDefault="001B36AE" w:rsidP="00BC01DC">
            <w:pPr>
              <w:spacing w:before="0"/>
              <w:jc w:val="center"/>
              <w:rPr>
                <w:rFonts w:cs="Arial"/>
                <w:b/>
                <w:bCs/>
                <w:iCs/>
              </w:rPr>
            </w:pPr>
          </w:p>
        </w:tc>
        <w:tc>
          <w:tcPr>
            <w:tcW w:w="737" w:type="pct"/>
            <w:shd w:val="clear" w:color="auto" w:fill="auto"/>
            <w:vAlign w:val="center"/>
          </w:tcPr>
          <w:p w:rsidR="001B36AE" w:rsidRPr="00E47C2E" w:rsidRDefault="001B36AE" w:rsidP="00BC01DC">
            <w:pPr>
              <w:spacing w:before="0"/>
              <w:jc w:val="center"/>
              <w:rPr>
                <w:rFonts w:cs="Arial"/>
                <w:b/>
                <w:bCs/>
                <w:iCs/>
              </w:rPr>
            </w:pPr>
          </w:p>
        </w:tc>
        <w:tc>
          <w:tcPr>
            <w:tcW w:w="812" w:type="pct"/>
            <w:shd w:val="clear" w:color="auto" w:fill="auto"/>
            <w:vAlign w:val="center"/>
          </w:tcPr>
          <w:p w:rsidR="001B36AE" w:rsidRPr="00E47C2E" w:rsidRDefault="001B36AE" w:rsidP="00BC01DC">
            <w:pPr>
              <w:spacing w:before="0"/>
              <w:jc w:val="center"/>
              <w:rPr>
                <w:rFonts w:cs="Arial"/>
                <w:b/>
                <w:bCs/>
                <w:iCs/>
              </w:rPr>
            </w:pPr>
          </w:p>
        </w:tc>
      </w:tr>
      <w:tr w:rsidR="001B36AE" w:rsidRPr="00E47C2E" w:rsidTr="00170FAA">
        <w:tc>
          <w:tcPr>
            <w:tcW w:w="346" w:type="pct"/>
            <w:shd w:val="clear" w:color="auto" w:fill="auto"/>
            <w:vAlign w:val="center"/>
          </w:tcPr>
          <w:p w:rsidR="001B36AE" w:rsidRPr="00A725FE" w:rsidRDefault="001B36AE" w:rsidP="00BC01DC">
            <w:pPr>
              <w:spacing w:before="0"/>
              <w:jc w:val="center"/>
              <w:rPr>
                <w:rFonts w:cs="Arial"/>
                <w:b/>
                <w:bCs/>
                <w:iCs/>
              </w:rPr>
            </w:pPr>
            <w:r>
              <w:rPr>
                <w:rFonts w:cs="Arial"/>
                <w:b/>
                <w:bCs/>
                <w:iCs/>
              </w:rPr>
              <w:t>6.29</w:t>
            </w:r>
          </w:p>
        </w:tc>
        <w:tc>
          <w:tcPr>
            <w:tcW w:w="1186" w:type="pct"/>
            <w:shd w:val="clear" w:color="auto" w:fill="auto"/>
            <w:vAlign w:val="center"/>
          </w:tcPr>
          <w:p w:rsidR="001B36AE" w:rsidRPr="008952AA" w:rsidRDefault="001B36AE" w:rsidP="000025F8">
            <w:pPr>
              <w:rPr>
                <w:rFonts w:cs="Arial"/>
                <w:sz w:val="20"/>
                <w:szCs w:val="20"/>
                <w:lang w:val="sr-Cyrl-RS"/>
              </w:rPr>
            </w:pPr>
            <w:r w:rsidRPr="008952AA">
              <w:rPr>
                <w:rFonts w:cs="Arial"/>
                <w:sz w:val="20"/>
                <w:szCs w:val="20"/>
                <w:lang w:val="sr-Cyrl-RS"/>
              </w:rPr>
              <w:t>Протокол IEC870-5-101 slave 2 порта за AtlasRTL</w:t>
            </w:r>
          </w:p>
        </w:tc>
        <w:tc>
          <w:tcPr>
            <w:tcW w:w="443" w:type="pct"/>
            <w:shd w:val="clear" w:color="auto" w:fill="auto"/>
            <w:vAlign w:val="center"/>
          </w:tcPr>
          <w:p w:rsidR="001B36AE" w:rsidRPr="00B36F83" w:rsidRDefault="001B36AE" w:rsidP="00C84725">
            <w:pPr>
              <w:rPr>
                <w:rFonts w:cs="Arial"/>
                <w:lang w:val="sr-Cyrl-RS"/>
              </w:rPr>
            </w:pPr>
            <w:r w:rsidRPr="00B36F83">
              <w:rPr>
                <w:rFonts w:cs="Arial"/>
                <w:lang w:val="sr-Cyrl-RS"/>
              </w:rPr>
              <w:t>ком</w:t>
            </w:r>
          </w:p>
        </w:tc>
        <w:tc>
          <w:tcPr>
            <w:tcW w:w="369" w:type="pct"/>
            <w:shd w:val="clear" w:color="auto" w:fill="auto"/>
            <w:vAlign w:val="center"/>
          </w:tcPr>
          <w:p w:rsidR="001B36AE" w:rsidRDefault="001B36AE"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1B36AE" w:rsidRPr="00E47C2E" w:rsidRDefault="001B36AE" w:rsidP="00BC01DC">
            <w:pPr>
              <w:spacing w:before="0"/>
              <w:jc w:val="center"/>
              <w:rPr>
                <w:rFonts w:cs="Arial"/>
                <w:b/>
                <w:bCs/>
                <w:iCs/>
              </w:rPr>
            </w:pPr>
          </w:p>
        </w:tc>
        <w:tc>
          <w:tcPr>
            <w:tcW w:w="582" w:type="pct"/>
            <w:shd w:val="clear" w:color="auto" w:fill="auto"/>
            <w:vAlign w:val="center"/>
          </w:tcPr>
          <w:p w:rsidR="001B36AE" w:rsidRPr="00E47C2E" w:rsidRDefault="001B36AE" w:rsidP="00BC01DC">
            <w:pPr>
              <w:spacing w:before="0"/>
              <w:jc w:val="center"/>
              <w:rPr>
                <w:rFonts w:cs="Arial"/>
                <w:b/>
                <w:bCs/>
                <w:iCs/>
              </w:rPr>
            </w:pPr>
          </w:p>
        </w:tc>
        <w:tc>
          <w:tcPr>
            <w:tcW w:w="737" w:type="pct"/>
            <w:shd w:val="clear" w:color="auto" w:fill="auto"/>
            <w:vAlign w:val="center"/>
          </w:tcPr>
          <w:p w:rsidR="001B36AE" w:rsidRPr="00E47C2E" w:rsidRDefault="001B36AE" w:rsidP="00BC01DC">
            <w:pPr>
              <w:spacing w:before="0"/>
              <w:jc w:val="center"/>
              <w:rPr>
                <w:rFonts w:cs="Arial"/>
                <w:b/>
                <w:bCs/>
                <w:iCs/>
              </w:rPr>
            </w:pPr>
          </w:p>
        </w:tc>
        <w:tc>
          <w:tcPr>
            <w:tcW w:w="812" w:type="pct"/>
            <w:shd w:val="clear" w:color="auto" w:fill="auto"/>
            <w:vAlign w:val="center"/>
          </w:tcPr>
          <w:p w:rsidR="001B36AE" w:rsidRPr="00E47C2E" w:rsidRDefault="001B36AE" w:rsidP="00BC01DC">
            <w:pPr>
              <w:spacing w:before="0"/>
              <w:jc w:val="center"/>
              <w:rPr>
                <w:rFonts w:cs="Arial"/>
                <w:b/>
                <w:bCs/>
                <w:iCs/>
              </w:rPr>
            </w:pPr>
          </w:p>
        </w:tc>
      </w:tr>
      <w:tr w:rsidR="001B36AE" w:rsidRPr="00E47C2E" w:rsidTr="00170FAA">
        <w:tc>
          <w:tcPr>
            <w:tcW w:w="346" w:type="pct"/>
            <w:shd w:val="clear" w:color="auto" w:fill="auto"/>
            <w:vAlign w:val="center"/>
          </w:tcPr>
          <w:p w:rsidR="001B36AE" w:rsidRPr="00A725FE" w:rsidRDefault="001B36AE" w:rsidP="00BC01DC">
            <w:pPr>
              <w:spacing w:before="0"/>
              <w:jc w:val="center"/>
              <w:rPr>
                <w:rFonts w:cs="Arial"/>
                <w:b/>
                <w:bCs/>
                <w:iCs/>
              </w:rPr>
            </w:pPr>
            <w:r>
              <w:rPr>
                <w:rFonts w:cs="Arial"/>
                <w:b/>
                <w:bCs/>
                <w:iCs/>
              </w:rPr>
              <w:t>6.30</w:t>
            </w:r>
          </w:p>
        </w:tc>
        <w:tc>
          <w:tcPr>
            <w:tcW w:w="1186" w:type="pct"/>
            <w:shd w:val="clear" w:color="auto" w:fill="auto"/>
            <w:vAlign w:val="center"/>
          </w:tcPr>
          <w:p w:rsidR="001B36AE" w:rsidRPr="00C23FC1" w:rsidRDefault="001B36AE" w:rsidP="000025F8">
            <w:pPr>
              <w:rPr>
                <w:rFonts w:cs="Arial"/>
                <w:lang w:val="sr-Cyrl-RS"/>
              </w:rPr>
            </w:pPr>
            <w:r w:rsidRPr="00C23FC1">
              <w:rPr>
                <w:rFonts w:cs="Arial"/>
                <w:lang w:val="sr-Cyrl-RS"/>
              </w:rPr>
              <w:t xml:space="preserve">Протокол IEC870-5-104 slave 2 ethernet </w:t>
            </w:r>
            <w:r w:rsidRPr="00C23FC1">
              <w:rPr>
                <w:rFonts w:cs="Arial"/>
                <w:lang w:val="sr-Cyrl-RS"/>
              </w:rPr>
              <w:lastRenderedPageBreak/>
              <w:t>порта за AtlasRTL</w:t>
            </w:r>
          </w:p>
        </w:tc>
        <w:tc>
          <w:tcPr>
            <w:tcW w:w="443" w:type="pct"/>
            <w:shd w:val="clear" w:color="auto" w:fill="auto"/>
            <w:vAlign w:val="center"/>
          </w:tcPr>
          <w:p w:rsidR="001B36AE" w:rsidRPr="00B36F83" w:rsidRDefault="001B36AE" w:rsidP="00C84725">
            <w:pPr>
              <w:rPr>
                <w:rFonts w:cs="Arial"/>
                <w:lang w:val="sr-Cyrl-RS"/>
              </w:rPr>
            </w:pPr>
            <w:r w:rsidRPr="00B36F83">
              <w:rPr>
                <w:rFonts w:cs="Arial"/>
                <w:lang w:val="sr-Cyrl-RS"/>
              </w:rPr>
              <w:lastRenderedPageBreak/>
              <w:t>ком</w:t>
            </w:r>
          </w:p>
        </w:tc>
        <w:tc>
          <w:tcPr>
            <w:tcW w:w="369" w:type="pct"/>
            <w:shd w:val="clear" w:color="auto" w:fill="auto"/>
            <w:vAlign w:val="center"/>
          </w:tcPr>
          <w:p w:rsidR="001B36AE" w:rsidRDefault="001B36AE"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1B36AE" w:rsidRPr="00E47C2E" w:rsidRDefault="001B36AE" w:rsidP="00BC01DC">
            <w:pPr>
              <w:spacing w:before="0"/>
              <w:jc w:val="center"/>
              <w:rPr>
                <w:rFonts w:cs="Arial"/>
                <w:b/>
                <w:bCs/>
                <w:iCs/>
              </w:rPr>
            </w:pPr>
          </w:p>
        </w:tc>
        <w:tc>
          <w:tcPr>
            <w:tcW w:w="582" w:type="pct"/>
            <w:shd w:val="clear" w:color="auto" w:fill="auto"/>
            <w:vAlign w:val="center"/>
          </w:tcPr>
          <w:p w:rsidR="001B36AE" w:rsidRPr="00E47C2E" w:rsidRDefault="001B36AE" w:rsidP="00BC01DC">
            <w:pPr>
              <w:spacing w:before="0"/>
              <w:jc w:val="center"/>
              <w:rPr>
                <w:rFonts w:cs="Arial"/>
                <w:b/>
                <w:bCs/>
                <w:iCs/>
              </w:rPr>
            </w:pPr>
          </w:p>
        </w:tc>
        <w:tc>
          <w:tcPr>
            <w:tcW w:w="737" w:type="pct"/>
            <w:shd w:val="clear" w:color="auto" w:fill="auto"/>
            <w:vAlign w:val="center"/>
          </w:tcPr>
          <w:p w:rsidR="001B36AE" w:rsidRPr="00E47C2E" w:rsidRDefault="001B36AE" w:rsidP="00BC01DC">
            <w:pPr>
              <w:spacing w:before="0"/>
              <w:jc w:val="center"/>
              <w:rPr>
                <w:rFonts w:cs="Arial"/>
                <w:b/>
                <w:bCs/>
                <w:iCs/>
              </w:rPr>
            </w:pPr>
          </w:p>
        </w:tc>
        <w:tc>
          <w:tcPr>
            <w:tcW w:w="812" w:type="pct"/>
            <w:shd w:val="clear" w:color="auto" w:fill="auto"/>
            <w:vAlign w:val="center"/>
          </w:tcPr>
          <w:p w:rsidR="001B36AE" w:rsidRPr="00E47C2E" w:rsidRDefault="001B36AE" w:rsidP="00BC01DC">
            <w:pPr>
              <w:spacing w:before="0"/>
              <w:jc w:val="center"/>
              <w:rPr>
                <w:rFonts w:cs="Arial"/>
                <w:b/>
                <w:bCs/>
                <w:iCs/>
              </w:rPr>
            </w:pPr>
          </w:p>
        </w:tc>
      </w:tr>
      <w:tr w:rsidR="001B36AE" w:rsidRPr="00E47C2E" w:rsidTr="00170FAA">
        <w:tc>
          <w:tcPr>
            <w:tcW w:w="346" w:type="pct"/>
            <w:shd w:val="clear" w:color="auto" w:fill="auto"/>
            <w:vAlign w:val="center"/>
          </w:tcPr>
          <w:p w:rsidR="001B36AE" w:rsidRPr="00A725FE" w:rsidRDefault="001B36AE" w:rsidP="00BC01DC">
            <w:pPr>
              <w:spacing w:before="0"/>
              <w:jc w:val="center"/>
              <w:rPr>
                <w:rFonts w:cs="Arial"/>
                <w:b/>
                <w:bCs/>
                <w:iCs/>
              </w:rPr>
            </w:pPr>
            <w:r>
              <w:rPr>
                <w:rFonts w:cs="Arial"/>
                <w:b/>
                <w:bCs/>
                <w:iCs/>
              </w:rPr>
              <w:lastRenderedPageBreak/>
              <w:t>6.31</w:t>
            </w:r>
          </w:p>
        </w:tc>
        <w:tc>
          <w:tcPr>
            <w:tcW w:w="1186" w:type="pct"/>
            <w:shd w:val="clear" w:color="auto" w:fill="auto"/>
            <w:vAlign w:val="center"/>
          </w:tcPr>
          <w:p w:rsidR="001B36AE" w:rsidRPr="00C23FC1" w:rsidRDefault="001B36AE" w:rsidP="005B7A5F">
            <w:pPr>
              <w:jc w:val="left"/>
              <w:rPr>
                <w:rFonts w:cs="Arial"/>
                <w:lang w:val="sr-Cyrl-RS"/>
              </w:rPr>
            </w:pPr>
            <w:r w:rsidRPr="00C23FC1">
              <w:rPr>
                <w:rFonts w:cs="Arial"/>
                <w:lang w:val="sr-Cyrl-RS"/>
              </w:rPr>
              <w:t>Лиценца за SCADA радну станицу View4</w:t>
            </w:r>
          </w:p>
        </w:tc>
        <w:tc>
          <w:tcPr>
            <w:tcW w:w="443" w:type="pct"/>
            <w:shd w:val="clear" w:color="auto" w:fill="auto"/>
            <w:vAlign w:val="center"/>
          </w:tcPr>
          <w:p w:rsidR="001B36AE" w:rsidRPr="00B36F83" w:rsidRDefault="001B36AE" w:rsidP="00C84725">
            <w:pPr>
              <w:rPr>
                <w:rFonts w:cs="Arial"/>
                <w:lang w:val="sr-Cyrl-RS"/>
              </w:rPr>
            </w:pPr>
            <w:r w:rsidRPr="00B36F83">
              <w:rPr>
                <w:rFonts w:cs="Arial"/>
                <w:lang w:val="sr-Cyrl-RS"/>
              </w:rPr>
              <w:t>ком</w:t>
            </w:r>
          </w:p>
        </w:tc>
        <w:tc>
          <w:tcPr>
            <w:tcW w:w="369" w:type="pct"/>
            <w:shd w:val="clear" w:color="auto" w:fill="auto"/>
            <w:vAlign w:val="center"/>
          </w:tcPr>
          <w:p w:rsidR="001B36AE" w:rsidRDefault="001B36AE"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1B36AE" w:rsidRPr="00E47C2E" w:rsidRDefault="001B36AE" w:rsidP="00BC01DC">
            <w:pPr>
              <w:spacing w:before="0"/>
              <w:jc w:val="center"/>
              <w:rPr>
                <w:rFonts w:cs="Arial"/>
                <w:b/>
                <w:bCs/>
                <w:iCs/>
              </w:rPr>
            </w:pPr>
          </w:p>
        </w:tc>
        <w:tc>
          <w:tcPr>
            <w:tcW w:w="582" w:type="pct"/>
            <w:shd w:val="clear" w:color="auto" w:fill="auto"/>
            <w:vAlign w:val="center"/>
          </w:tcPr>
          <w:p w:rsidR="001B36AE" w:rsidRPr="00E47C2E" w:rsidRDefault="001B36AE" w:rsidP="00BC01DC">
            <w:pPr>
              <w:spacing w:before="0"/>
              <w:jc w:val="center"/>
              <w:rPr>
                <w:rFonts w:cs="Arial"/>
                <w:b/>
                <w:bCs/>
                <w:iCs/>
              </w:rPr>
            </w:pPr>
          </w:p>
        </w:tc>
        <w:tc>
          <w:tcPr>
            <w:tcW w:w="737" w:type="pct"/>
            <w:shd w:val="clear" w:color="auto" w:fill="auto"/>
            <w:vAlign w:val="center"/>
          </w:tcPr>
          <w:p w:rsidR="001B36AE" w:rsidRPr="00E47C2E" w:rsidRDefault="001B36AE" w:rsidP="00BC01DC">
            <w:pPr>
              <w:spacing w:before="0"/>
              <w:jc w:val="center"/>
              <w:rPr>
                <w:rFonts w:cs="Arial"/>
                <w:b/>
                <w:bCs/>
                <w:iCs/>
              </w:rPr>
            </w:pPr>
          </w:p>
        </w:tc>
        <w:tc>
          <w:tcPr>
            <w:tcW w:w="812" w:type="pct"/>
            <w:shd w:val="clear" w:color="auto" w:fill="auto"/>
            <w:vAlign w:val="center"/>
          </w:tcPr>
          <w:p w:rsidR="001B36AE" w:rsidRPr="00E47C2E" w:rsidRDefault="001B36AE" w:rsidP="00BC01DC">
            <w:pPr>
              <w:spacing w:before="0"/>
              <w:jc w:val="center"/>
              <w:rPr>
                <w:rFonts w:cs="Arial"/>
                <w:b/>
                <w:bCs/>
                <w:iCs/>
              </w:rPr>
            </w:pPr>
          </w:p>
        </w:tc>
      </w:tr>
      <w:tr w:rsidR="001B36AE" w:rsidRPr="00E47C2E" w:rsidTr="00170FAA">
        <w:tc>
          <w:tcPr>
            <w:tcW w:w="346" w:type="pct"/>
            <w:shd w:val="clear" w:color="auto" w:fill="auto"/>
            <w:vAlign w:val="center"/>
          </w:tcPr>
          <w:p w:rsidR="001B36AE" w:rsidRPr="00A725FE" w:rsidRDefault="001B36AE" w:rsidP="00BC01DC">
            <w:pPr>
              <w:spacing w:before="0"/>
              <w:jc w:val="center"/>
              <w:rPr>
                <w:rFonts w:cs="Arial"/>
                <w:b/>
                <w:bCs/>
                <w:iCs/>
              </w:rPr>
            </w:pPr>
            <w:r>
              <w:rPr>
                <w:rFonts w:cs="Arial"/>
                <w:b/>
                <w:bCs/>
                <w:iCs/>
              </w:rPr>
              <w:t>6.32</w:t>
            </w:r>
          </w:p>
        </w:tc>
        <w:tc>
          <w:tcPr>
            <w:tcW w:w="1186" w:type="pct"/>
            <w:shd w:val="clear" w:color="auto" w:fill="auto"/>
            <w:vAlign w:val="center"/>
          </w:tcPr>
          <w:p w:rsidR="001B36AE" w:rsidRPr="00C23FC1" w:rsidRDefault="001B36AE" w:rsidP="005B7A5F">
            <w:pPr>
              <w:jc w:val="left"/>
              <w:rPr>
                <w:rFonts w:cs="Arial"/>
                <w:lang w:val="sr-Cyrl-RS"/>
              </w:rPr>
            </w:pPr>
            <w:r w:rsidRPr="00C23FC1">
              <w:rPr>
                <w:rFonts w:cs="Arial"/>
                <w:lang w:val="sr-Cyrl-RS"/>
              </w:rPr>
              <w:t>Додавање нових интеркомуникационих сигнала између различитих система преко посебно дизајнираних PLC-GATEWAY који поседују више мрежних картица</w:t>
            </w:r>
          </w:p>
        </w:tc>
        <w:tc>
          <w:tcPr>
            <w:tcW w:w="443" w:type="pct"/>
            <w:shd w:val="clear" w:color="auto" w:fill="auto"/>
            <w:vAlign w:val="center"/>
          </w:tcPr>
          <w:p w:rsidR="001B36AE" w:rsidRPr="00B36F83" w:rsidRDefault="001B36AE" w:rsidP="00C84725">
            <w:pPr>
              <w:rPr>
                <w:rFonts w:cs="Arial"/>
                <w:lang w:val="sr-Cyrl-RS"/>
              </w:rPr>
            </w:pPr>
            <w:r w:rsidRPr="00B36F83">
              <w:rPr>
                <w:rFonts w:cs="Arial"/>
                <w:lang w:val="sr-Cyrl-RS"/>
              </w:rPr>
              <w:t>ком</w:t>
            </w:r>
          </w:p>
        </w:tc>
        <w:tc>
          <w:tcPr>
            <w:tcW w:w="369" w:type="pct"/>
            <w:shd w:val="clear" w:color="auto" w:fill="auto"/>
            <w:vAlign w:val="center"/>
          </w:tcPr>
          <w:p w:rsidR="001B36AE" w:rsidRDefault="001B36AE"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1B36AE" w:rsidRPr="00E47C2E" w:rsidRDefault="001B36AE" w:rsidP="00BC01DC">
            <w:pPr>
              <w:spacing w:before="0"/>
              <w:jc w:val="center"/>
              <w:rPr>
                <w:rFonts w:cs="Arial"/>
                <w:b/>
                <w:bCs/>
                <w:iCs/>
              </w:rPr>
            </w:pPr>
          </w:p>
        </w:tc>
        <w:tc>
          <w:tcPr>
            <w:tcW w:w="582" w:type="pct"/>
            <w:shd w:val="clear" w:color="auto" w:fill="auto"/>
            <w:vAlign w:val="center"/>
          </w:tcPr>
          <w:p w:rsidR="001B36AE" w:rsidRPr="00E47C2E" w:rsidRDefault="001B36AE" w:rsidP="00BC01DC">
            <w:pPr>
              <w:spacing w:before="0"/>
              <w:jc w:val="center"/>
              <w:rPr>
                <w:rFonts w:cs="Arial"/>
                <w:b/>
                <w:bCs/>
                <w:iCs/>
              </w:rPr>
            </w:pPr>
          </w:p>
        </w:tc>
        <w:tc>
          <w:tcPr>
            <w:tcW w:w="737" w:type="pct"/>
            <w:shd w:val="clear" w:color="auto" w:fill="auto"/>
            <w:vAlign w:val="center"/>
          </w:tcPr>
          <w:p w:rsidR="001B36AE" w:rsidRPr="00E47C2E" w:rsidRDefault="001B36AE" w:rsidP="00BC01DC">
            <w:pPr>
              <w:spacing w:before="0"/>
              <w:jc w:val="center"/>
              <w:rPr>
                <w:rFonts w:cs="Arial"/>
                <w:b/>
                <w:bCs/>
                <w:iCs/>
              </w:rPr>
            </w:pPr>
          </w:p>
        </w:tc>
        <w:tc>
          <w:tcPr>
            <w:tcW w:w="812" w:type="pct"/>
            <w:shd w:val="clear" w:color="auto" w:fill="auto"/>
            <w:vAlign w:val="center"/>
          </w:tcPr>
          <w:p w:rsidR="001B36AE" w:rsidRPr="00E47C2E" w:rsidRDefault="001B36AE" w:rsidP="00BC01DC">
            <w:pPr>
              <w:spacing w:before="0"/>
              <w:jc w:val="center"/>
              <w:rPr>
                <w:rFonts w:cs="Arial"/>
                <w:b/>
                <w:bCs/>
                <w:iCs/>
              </w:rPr>
            </w:pPr>
          </w:p>
        </w:tc>
      </w:tr>
      <w:tr w:rsidR="001B36AE" w:rsidRPr="00E47C2E" w:rsidTr="00170FAA">
        <w:tc>
          <w:tcPr>
            <w:tcW w:w="346" w:type="pct"/>
            <w:shd w:val="clear" w:color="auto" w:fill="auto"/>
            <w:vAlign w:val="center"/>
          </w:tcPr>
          <w:p w:rsidR="001B36AE" w:rsidRPr="00A725FE" w:rsidRDefault="001B36AE" w:rsidP="00BC01DC">
            <w:pPr>
              <w:spacing w:before="0"/>
              <w:jc w:val="center"/>
              <w:rPr>
                <w:rFonts w:cs="Arial"/>
                <w:b/>
                <w:bCs/>
                <w:iCs/>
              </w:rPr>
            </w:pPr>
            <w:r>
              <w:rPr>
                <w:rFonts w:cs="Arial"/>
                <w:b/>
                <w:bCs/>
                <w:iCs/>
              </w:rPr>
              <w:t>6.33</w:t>
            </w:r>
          </w:p>
        </w:tc>
        <w:tc>
          <w:tcPr>
            <w:tcW w:w="1186" w:type="pct"/>
            <w:shd w:val="clear" w:color="auto" w:fill="auto"/>
            <w:vAlign w:val="center"/>
          </w:tcPr>
          <w:p w:rsidR="001B36AE" w:rsidRPr="002C6C82" w:rsidRDefault="001B36AE" w:rsidP="000025F8">
            <w:pPr>
              <w:rPr>
                <w:rFonts w:cs="Arial"/>
                <w:lang w:val="sr-Cyrl-RS"/>
              </w:rPr>
            </w:pPr>
            <w:r w:rsidRPr="002C6C82">
              <w:rPr>
                <w:rFonts w:cs="Arial"/>
                <w:lang w:val="sr-Cyrl-RS"/>
              </w:rPr>
              <w:t>Тестирање брзине одзива појединих делова мреже</w:t>
            </w:r>
          </w:p>
        </w:tc>
        <w:tc>
          <w:tcPr>
            <w:tcW w:w="443" w:type="pct"/>
            <w:shd w:val="clear" w:color="auto" w:fill="auto"/>
            <w:vAlign w:val="center"/>
          </w:tcPr>
          <w:p w:rsidR="001B36AE" w:rsidRPr="00B36F83" w:rsidRDefault="001B36AE" w:rsidP="00C84725">
            <w:pPr>
              <w:rPr>
                <w:rFonts w:cs="Arial"/>
                <w:lang w:val="sr-Cyrl-RS"/>
              </w:rPr>
            </w:pPr>
            <w:r w:rsidRPr="00B36F83">
              <w:rPr>
                <w:rFonts w:cs="Arial"/>
                <w:lang w:val="sr-Cyrl-RS"/>
              </w:rPr>
              <w:t>ком</w:t>
            </w:r>
          </w:p>
        </w:tc>
        <w:tc>
          <w:tcPr>
            <w:tcW w:w="369" w:type="pct"/>
            <w:shd w:val="clear" w:color="auto" w:fill="auto"/>
            <w:vAlign w:val="center"/>
          </w:tcPr>
          <w:p w:rsidR="001B36AE" w:rsidRDefault="001B36AE"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1B36AE" w:rsidRPr="00E47C2E" w:rsidRDefault="001B36AE" w:rsidP="00BC01DC">
            <w:pPr>
              <w:spacing w:before="0"/>
              <w:jc w:val="center"/>
              <w:rPr>
                <w:rFonts w:cs="Arial"/>
                <w:b/>
                <w:bCs/>
                <w:iCs/>
              </w:rPr>
            </w:pPr>
          </w:p>
        </w:tc>
        <w:tc>
          <w:tcPr>
            <w:tcW w:w="582" w:type="pct"/>
            <w:shd w:val="clear" w:color="auto" w:fill="auto"/>
            <w:vAlign w:val="center"/>
          </w:tcPr>
          <w:p w:rsidR="001B36AE" w:rsidRPr="00E47C2E" w:rsidRDefault="001B36AE" w:rsidP="00BC01DC">
            <w:pPr>
              <w:spacing w:before="0"/>
              <w:jc w:val="center"/>
              <w:rPr>
                <w:rFonts w:cs="Arial"/>
                <w:b/>
                <w:bCs/>
                <w:iCs/>
              </w:rPr>
            </w:pPr>
          </w:p>
        </w:tc>
        <w:tc>
          <w:tcPr>
            <w:tcW w:w="737" w:type="pct"/>
            <w:shd w:val="clear" w:color="auto" w:fill="auto"/>
            <w:vAlign w:val="center"/>
          </w:tcPr>
          <w:p w:rsidR="001B36AE" w:rsidRPr="00E47C2E" w:rsidRDefault="001B36AE" w:rsidP="00BC01DC">
            <w:pPr>
              <w:spacing w:before="0"/>
              <w:jc w:val="center"/>
              <w:rPr>
                <w:rFonts w:cs="Arial"/>
                <w:b/>
                <w:bCs/>
                <w:iCs/>
              </w:rPr>
            </w:pPr>
          </w:p>
        </w:tc>
        <w:tc>
          <w:tcPr>
            <w:tcW w:w="812" w:type="pct"/>
            <w:shd w:val="clear" w:color="auto" w:fill="auto"/>
            <w:vAlign w:val="center"/>
          </w:tcPr>
          <w:p w:rsidR="001B36AE" w:rsidRPr="00E47C2E" w:rsidRDefault="001B36AE" w:rsidP="00BC01DC">
            <w:pPr>
              <w:spacing w:before="0"/>
              <w:jc w:val="center"/>
              <w:rPr>
                <w:rFonts w:cs="Arial"/>
                <w:b/>
                <w:bCs/>
                <w:iCs/>
              </w:rPr>
            </w:pPr>
          </w:p>
        </w:tc>
      </w:tr>
      <w:tr w:rsidR="001B36AE" w:rsidRPr="00E47C2E" w:rsidTr="00170FAA">
        <w:tc>
          <w:tcPr>
            <w:tcW w:w="346" w:type="pct"/>
            <w:shd w:val="clear" w:color="auto" w:fill="auto"/>
            <w:vAlign w:val="center"/>
          </w:tcPr>
          <w:p w:rsidR="001B36AE" w:rsidRPr="00A725FE" w:rsidRDefault="001B36AE" w:rsidP="00BC01DC">
            <w:pPr>
              <w:spacing w:before="0"/>
              <w:jc w:val="center"/>
              <w:rPr>
                <w:rFonts w:cs="Arial"/>
                <w:b/>
                <w:bCs/>
                <w:iCs/>
              </w:rPr>
            </w:pPr>
            <w:r>
              <w:rPr>
                <w:rFonts w:cs="Arial"/>
                <w:b/>
                <w:bCs/>
                <w:iCs/>
              </w:rPr>
              <w:t>6.34</w:t>
            </w:r>
          </w:p>
        </w:tc>
        <w:tc>
          <w:tcPr>
            <w:tcW w:w="1186" w:type="pct"/>
            <w:shd w:val="clear" w:color="auto" w:fill="auto"/>
            <w:vAlign w:val="center"/>
          </w:tcPr>
          <w:p w:rsidR="001B36AE" w:rsidRPr="00C23FC1" w:rsidRDefault="001B36AE" w:rsidP="005B7A5F">
            <w:pPr>
              <w:jc w:val="left"/>
              <w:rPr>
                <w:rFonts w:cs="Arial"/>
                <w:lang w:val="sr-Cyrl-RS"/>
              </w:rPr>
            </w:pPr>
            <w:r w:rsidRPr="00C23FC1">
              <w:rPr>
                <w:rFonts w:cs="Arial"/>
                <w:lang w:val="sr-Cyrl-RS"/>
              </w:rPr>
              <w:t>Повезивање два одвојена система посебно дизајнираним PLC - GATEWAY уређајима ради размене сигнала у алгоритмима управљања</w:t>
            </w:r>
          </w:p>
        </w:tc>
        <w:tc>
          <w:tcPr>
            <w:tcW w:w="443" w:type="pct"/>
            <w:shd w:val="clear" w:color="auto" w:fill="auto"/>
            <w:vAlign w:val="center"/>
          </w:tcPr>
          <w:p w:rsidR="001B36AE" w:rsidRPr="00B36F83" w:rsidRDefault="001B36AE" w:rsidP="00C84725">
            <w:pPr>
              <w:rPr>
                <w:rFonts w:cs="Arial"/>
                <w:lang w:val="sr-Cyrl-RS"/>
              </w:rPr>
            </w:pPr>
            <w:r w:rsidRPr="00B36F83">
              <w:rPr>
                <w:rFonts w:cs="Arial"/>
                <w:lang w:val="sr-Cyrl-RS"/>
              </w:rPr>
              <w:t>ком</w:t>
            </w:r>
          </w:p>
        </w:tc>
        <w:tc>
          <w:tcPr>
            <w:tcW w:w="369" w:type="pct"/>
            <w:shd w:val="clear" w:color="auto" w:fill="auto"/>
            <w:vAlign w:val="center"/>
          </w:tcPr>
          <w:p w:rsidR="001B36AE" w:rsidRDefault="001B36AE"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1B36AE" w:rsidRPr="00E47C2E" w:rsidRDefault="001B36AE" w:rsidP="00BC01DC">
            <w:pPr>
              <w:spacing w:before="0"/>
              <w:jc w:val="center"/>
              <w:rPr>
                <w:rFonts w:cs="Arial"/>
                <w:b/>
                <w:bCs/>
                <w:iCs/>
              </w:rPr>
            </w:pPr>
          </w:p>
        </w:tc>
        <w:tc>
          <w:tcPr>
            <w:tcW w:w="582" w:type="pct"/>
            <w:shd w:val="clear" w:color="auto" w:fill="auto"/>
            <w:vAlign w:val="center"/>
          </w:tcPr>
          <w:p w:rsidR="001B36AE" w:rsidRPr="00E47C2E" w:rsidRDefault="001B36AE" w:rsidP="00BC01DC">
            <w:pPr>
              <w:spacing w:before="0"/>
              <w:jc w:val="center"/>
              <w:rPr>
                <w:rFonts w:cs="Arial"/>
                <w:b/>
                <w:bCs/>
                <w:iCs/>
              </w:rPr>
            </w:pPr>
          </w:p>
        </w:tc>
        <w:tc>
          <w:tcPr>
            <w:tcW w:w="737" w:type="pct"/>
            <w:shd w:val="clear" w:color="auto" w:fill="auto"/>
            <w:vAlign w:val="center"/>
          </w:tcPr>
          <w:p w:rsidR="001B36AE" w:rsidRPr="00E47C2E" w:rsidRDefault="001B36AE" w:rsidP="00BC01DC">
            <w:pPr>
              <w:spacing w:before="0"/>
              <w:jc w:val="center"/>
              <w:rPr>
                <w:rFonts w:cs="Arial"/>
                <w:b/>
                <w:bCs/>
                <w:iCs/>
              </w:rPr>
            </w:pPr>
          </w:p>
        </w:tc>
        <w:tc>
          <w:tcPr>
            <w:tcW w:w="812" w:type="pct"/>
            <w:shd w:val="clear" w:color="auto" w:fill="auto"/>
            <w:vAlign w:val="center"/>
          </w:tcPr>
          <w:p w:rsidR="001B36AE" w:rsidRPr="00E47C2E" w:rsidRDefault="001B36AE" w:rsidP="00BC01DC">
            <w:pPr>
              <w:spacing w:before="0"/>
              <w:jc w:val="center"/>
              <w:rPr>
                <w:rFonts w:cs="Arial"/>
                <w:b/>
                <w:bCs/>
                <w:iCs/>
              </w:rPr>
            </w:pPr>
          </w:p>
        </w:tc>
      </w:tr>
      <w:tr w:rsidR="001B36AE" w:rsidRPr="00E47C2E" w:rsidTr="00170FAA">
        <w:tc>
          <w:tcPr>
            <w:tcW w:w="346" w:type="pct"/>
            <w:shd w:val="clear" w:color="auto" w:fill="auto"/>
            <w:vAlign w:val="center"/>
          </w:tcPr>
          <w:p w:rsidR="001B36AE" w:rsidRPr="00A725FE" w:rsidRDefault="001B36AE" w:rsidP="00BC01DC">
            <w:pPr>
              <w:spacing w:before="0"/>
              <w:jc w:val="center"/>
              <w:rPr>
                <w:rFonts w:cs="Arial"/>
                <w:b/>
                <w:bCs/>
                <w:iCs/>
              </w:rPr>
            </w:pPr>
            <w:r>
              <w:rPr>
                <w:rFonts w:cs="Arial"/>
                <w:b/>
                <w:bCs/>
                <w:iCs/>
              </w:rPr>
              <w:t>6.35</w:t>
            </w:r>
          </w:p>
        </w:tc>
        <w:tc>
          <w:tcPr>
            <w:tcW w:w="1186" w:type="pct"/>
            <w:shd w:val="clear" w:color="auto" w:fill="auto"/>
            <w:vAlign w:val="center"/>
          </w:tcPr>
          <w:p w:rsidR="001B36AE" w:rsidRPr="00C23FC1" w:rsidRDefault="001B36AE" w:rsidP="005B7A5F">
            <w:pPr>
              <w:jc w:val="left"/>
              <w:rPr>
                <w:rFonts w:cs="Arial"/>
                <w:lang w:val="sr-Cyrl-RS"/>
              </w:rPr>
            </w:pPr>
            <w:r w:rsidRPr="00C23FC1">
              <w:rPr>
                <w:rFonts w:cs="Arial"/>
                <w:lang w:val="sr-Cyrl-RS"/>
              </w:rPr>
              <w:t>Иновирање и редизајнирање слика на HMI рачунарима</w:t>
            </w:r>
          </w:p>
        </w:tc>
        <w:tc>
          <w:tcPr>
            <w:tcW w:w="443" w:type="pct"/>
            <w:shd w:val="clear" w:color="auto" w:fill="auto"/>
            <w:vAlign w:val="center"/>
          </w:tcPr>
          <w:p w:rsidR="001B36AE" w:rsidRPr="00B36F83" w:rsidRDefault="001B36AE" w:rsidP="00C84725">
            <w:pPr>
              <w:rPr>
                <w:rFonts w:cs="Arial"/>
                <w:lang w:val="sr-Cyrl-RS"/>
              </w:rPr>
            </w:pPr>
            <w:r w:rsidRPr="00B36F83">
              <w:rPr>
                <w:rFonts w:cs="Arial"/>
                <w:lang w:val="sr-Cyrl-RS"/>
              </w:rPr>
              <w:t>ком</w:t>
            </w:r>
          </w:p>
        </w:tc>
        <w:tc>
          <w:tcPr>
            <w:tcW w:w="369" w:type="pct"/>
            <w:shd w:val="clear" w:color="auto" w:fill="auto"/>
            <w:vAlign w:val="center"/>
          </w:tcPr>
          <w:p w:rsidR="001B36AE" w:rsidRDefault="001B36AE"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1B36AE" w:rsidRPr="00E47C2E" w:rsidRDefault="001B36AE" w:rsidP="00BC01DC">
            <w:pPr>
              <w:spacing w:before="0"/>
              <w:jc w:val="center"/>
              <w:rPr>
                <w:rFonts w:cs="Arial"/>
                <w:b/>
                <w:bCs/>
                <w:iCs/>
              </w:rPr>
            </w:pPr>
          </w:p>
        </w:tc>
        <w:tc>
          <w:tcPr>
            <w:tcW w:w="582" w:type="pct"/>
            <w:shd w:val="clear" w:color="auto" w:fill="auto"/>
            <w:vAlign w:val="center"/>
          </w:tcPr>
          <w:p w:rsidR="001B36AE" w:rsidRPr="00E47C2E" w:rsidRDefault="001B36AE" w:rsidP="00BC01DC">
            <w:pPr>
              <w:spacing w:before="0"/>
              <w:jc w:val="center"/>
              <w:rPr>
                <w:rFonts w:cs="Arial"/>
                <w:b/>
                <w:bCs/>
                <w:iCs/>
              </w:rPr>
            </w:pPr>
          </w:p>
        </w:tc>
        <w:tc>
          <w:tcPr>
            <w:tcW w:w="737" w:type="pct"/>
            <w:shd w:val="clear" w:color="auto" w:fill="auto"/>
            <w:vAlign w:val="center"/>
          </w:tcPr>
          <w:p w:rsidR="001B36AE" w:rsidRPr="00E47C2E" w:rsidRDefault="001B36AE" w:rsidP="00BC01DC">
            <w:pPr>
              <w:spacing w:before="0"/>
              <w:jc w:val="center"/>
              <w:rPr>
                <w:rFonts w:cs="Arial"/>
                <w:b/>
                <w:bCs/>
                <w:iCs/>
              </w:rPr>
            </w:pPr>
          </w:p>
        </w:tc>
        <w:tc>
          <w:tcPr>
            <w:tcW w:w="812" w:type="pct"/>
            <w:shd w:val="clear" w:color="auto" w:fill="auto"/>
            <w:vAlign w:val="center"/>
          </w:tcPr>
          <w:p w:rsidR="001B36AE" w:rsidRPr="00E47C2E" w:rsidRDefault="001B36AE" w:rsidP="00BC01DC">
            <w:pPr>
              <w:spacing w:before="0"/>
              <w:jc w:val="center"/>
              <w:rPr>
                <w:rFonts w:cs="Arial"/>
                <w:b/>
                <w:bCs/>
                <w:iCs/>
              </w:rPr>
            </w:pPr>
          </w:p>
        </w:tc>
      </w:tr>
      <w:tr w:rsidR="001B36AE" w:rsidRPr="00E47C2E" w:rsidTr="00170FAA">
        <w:tc>
          <w:tcPr>
            <w:tcW w:w="346" w:type="pct"/>
            <w:shd w:val="clear" w:color="auto" w:fill="auto"/>
            <w:vAlign w:val="center"/>
          </w:tcPr>
          <w:p w:rsidR="001B36AE" w:rsidRPr="00A725FE" w:rsidRDefault="001B36AE" w:rsidP="00BC01DC">
            <w:pPr>
              <w:spacing w:before="0"/>
              <w:jc w:val="center"/>
              <w:rPr>
                <w:rFonts w:cs="Arial"/>
                <w:b/>
                <w:bCs/>
                <w:iCs/>
              </w:rPr>
            </w:pPr>
            <w:r>
              <w:rPr>
                <w:rFonts w:cs="Arial"/>
                <w:b/>
                <w:bCs/>
                <w:iCs/>
              </w:rPr>
              <w:t>6.36</w:t>
            </w:r>
          </w:p>
        </w:tc>
        <w:tc>
          <w:tcPr>
            <w:tcW w:w="1186" w:type="pct"/>
            <w:shd w:val="clear" w:color="auto" w:fill="auto"/>
            <w:vAlign w:val="center"/>
          </w:tcPr>
          <w:p w:rsidR="001B36AE" w:rsidRPr="00C23FC1" w:rsidRDefault="001B36AE" w:rsidP="005B7A5F">
            <w:pPr>
              <w:jc w:val="left"/>
              <w:rPr>
                <w:rFonts w:cs="Arial"/>
                <w:lang w:val="sr-Cyrl-RS"/>
              </w:rPr>
            </w:pPr>
            <w:r w:rsidRPr="00C23FC1">
              <w:rPr>
                <w:rFonts w:cs="Arial"/>
                <w:lang w:val="sr-Cyrl-RS"/>
              </w:rPr>
              <w:t>Дораде на софтверским пакетима на основу функционалних захтева (у цену нису урачунати трошкови инсталације и тестирања на објекту)</w:t>
            </w:r>
          </w:p>
        </w:tc>
        <w:tc>
          <w:tcPr>
            <w:tcW w:w="443" w:type="pct"/>
            <w:shd w:val="clear" w:color="auto" w:fill="auto"/>
            <w:vAlign w:val="center"/>
          </w:tcPr>
          <w:p w:rsidR="001B36AE" w:rsidRPr="00B36F83" w:rsidRDefault="001B36AE" w:rsidP="00C84725">
            <w:pPr>
              <w:rPr>
                <w:rFonts w:cs="Arial"/>
                <w:lang w:val="sr-Cyrl-RS"/>
              </w:rPr>
            </w:pPr>
            <w:r w:rsidRPr="00B36F83">
              <w:rPr>
                <w:rFonts w:cs="Arial"/>
                <w:lang w:val="sr-Cyrl-RS"/>
              </w:rPr>
              <w:t>ком</w:t>
            </w:r>
          </w:p>
        </w:tc>
        <w:tc>
          <w:tcPr>
            <w:tcW w:w="369" w:type="pct"/>
            <w:shd w:val="clear" w:color="auto" w:fill="auto"/>
            <w:vAlign w:val="center"/>
          </w:tcPr>
          <w:p w:rsidR="001B36AE" w:rsidRDefault="001B36AE"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1B36AE" w:rsidRPr="00E47C2E" w:rsidRDefault="001B36AE" w:rsidP="00BC01DC">
            <w:pPr>
              <w:spacing w:before="0"/>
              <w:jc w:val="center"/>
              <w:rPr>
                <w:rFonts w:cs="Arial"/>
                <w:b/>
                <w:bCs/>
                <w:iCs/>
              </w:rPr>
            </w:pPr>
          </w:p>
        </w:tc>
        <w:tc>
          <w:tcPr>
            <w:tcW w:w="582" w:type="pct"/>
            <w:shd w:val="clear" w:color="auto" w:fill="auto"/>
            <w:vAlign w:val="center"/>
          </w:tcPr>
          <w:p w:rsidR="001B36AE" w:rsidRPr="00E47C2E" w:rsidRDefault="001B36AE" w:rsidP="00BC01DC">
            <w:pPr>
              <w:spacing w:before="0"/>
              <w:jc w:val="center"/>
              <w:rPr>
                <w:rFonts w:cs="Arial"/>
                <w:b/>
                <w:bCs/>
                <w:iCs/>
              </w:rPr>
            </w:pPr>
          </w:p>
        </w:tc>
        <w:tc>
          <w:tcPr>
            <w:tcW w:w="737" w:type="pct"/>
            <w:shd w:val="clear" w:color="auto" w:fill="auto"/>
            <w:vAlign w:val="center"/>
          </w:tcPr>
          <w:p w:rsidR="001B36AE" w:rsidRPr="00E47C2E" w:rsidRDefault="001B36AE" w:rsidP="00BC01DC">
            <w:pPr>
              <w:spacing w:before="0"/>
              <w:jc w:val="center"/>
              <w:rPr>
                <w:rFonts w:cs="Arial"/>
                <w:b/>
                <w:bCs/>
                <w:iCs/>
              </w:rPr>
            </w:pPr>
          </w:p>
        </w:tc>
        <w:tc>
          <w:tcPr>
            <w:tcW w:w="812" w:type="pct"/>
            <w:shd w:val="clear" w:color="auto" w:fill="auto"/>
            <w:vAlign w:val="center"/>
          </w:tcPr>
          <w:p w:rsidR="001B36AE" w:rsidRPr="00E47C2E" w:rsidRDefault="001B36AE" w:rsidP="00BC01DC">
            <w:pPr>
              <w:spacing w:before="0"/>
              <w:jc w:val="center"/>
              <w:rPr>
                <w:rFonts w:cs="Arial"/>
                <w:b/>
                <w:bCs/>
                <w:iCs/>
              </w:rPr>
            </w:pPr>
          </w:p>
        </w:tc>
      </w:tr>
      <w:tr w:rsidR="001B36AE" w:rsidRPr="00E47C2E" w:rsidTr="00170FAA">
        <w:tc>
          <w:tcPr>
            <w:tcW w:w="346" w:type="pct"/>
            <w:shd w:val="clear" w:color="auto" w:fill="auto"/>
            <w:vAlign w:val="center"/>
          </w:tcPr>
          <w:p w:rsidR="001B36AE" w:rsidRPr="00A725FE" w:rsidRDefault="001B36AE" w:rsidP="00BC01DC">
            <w:pPr>
              <w:spacing w:before="0"/>
              <w:jc w:val="center"/>
              <w:rPr>
                <w:rFonts w:cs="Arial"/>
                <w:b/>
                <w:bCs/>
                <w:iCs/>
              </w:rPr>
            </w:pPr>
            <w:r>
              <w:rPr>
                <w:rFonts w:cs="Arial"/>
                <w:b/>
                <w:bCs/>
                <w:iCs/>
              </w:rPr>
              <w:t>6.37</w:t>
            </w:r>
          </w:p>
        </w:tc>
        <w:tc>
          <w:tcPr>
            <w:tcW w:w="1186" w:type="pct"/>
            <w:shd w:val="clear" w:color="auto" w:fill="auto"/>
            <w:vAlign w:val="center"/>
          </w:tcPr>
          <w:p w:rsidR="001B36AE" w:rsidRPr="00C23FC1" w:rsidRDefault="001B36AE" w:rsidP="005B7A5F">
            <w:pPr>
              <w:jc w:val="left"/>
              <w:rPr>
                <w:rFonts w:cs="Arial"/>
                <w:lang w:val="sr-Cyrl-RS"/>
              </w:rPr>
            </w:pPr>
            <w:r w:rsidRPr="00C23FC1">
              <w:rPr>
                <w:rFonts w:cs="Arial"/>
                <w:lang w:val="sr-Cyrl-RS"/>
              </w:rPr>
              <w:t>Licenca za protokol IEC61850 server зa AtlasRTL - цeнa пo jeднoм PLC-u</w:t>
            </w:r>
          </w:p>
        </w:tc>
        <w:tc>
          <w:tcPr>
            <w:tcW w:w="443" w:type="pct"/>
            <w:shd w:val="clear" w:color="auto" w:fill="auto"/>
            <w:vAlign w:val="center"/>
          </w:tcPr>
          <w:p w:rsidR="001B36AE" w:rsidRPr="00B36F83" w:rsidRDefault="001B36AE" w:rsidP="00C84725">
            <w:pPr>
              <w:rPr>
                <w:rFonts w:cs="Arial"/>
                <w:lang w:val="sr-Cyrl-RS"/>
              </w:rPr>
            </w:pPr>
            <w:r w:rsidRPr="00B36F83">
              <w:rPr>
                <w:rFonts w:cs="Arial"/>
                <w:lang w:val="sr-Cyrl-RS"/>
              </w:rPr>
              <w:t>ком</w:t>
            </w:r>
          </w:p>
        </w:tc>
        <w:tc>
          <w:tcPr>
            <w:tcW w:w="369" w:type="pct"/>
            <w:shd w:val="clear" w:color="auto" w:fill="auto"/>
            <w:vAlign w:val="center"/>
          </w:tcPr>
          <w:p w:rsidR="001B36AE" w:rsidRDefault="001B36AE"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1B36AE" w:rsidRPr="00E47C2E" w:rsidRDefault="001B36AE" w:rsidP="00BC01DC">
            <w:pPr>
              <w:spacing w:before="0"/>
              <w:jc w:val="center"/>
              <w:rPr>
                <w:rFonts w:cs="Arial"/>
                <w:b/>
                <w:bCs/>
                <w:iCs/>
              </w:rPr>
            </w:pPr>
          </w:p>
        </w:tc>
        <w:tc>
          <w:tcPr>
            <w:tcW w:w="582" w:type="pct"/>
            <w:shd w:val="clear" w:color="auto" w:fill="auto"/>
            <w:vAlign w:val="center"/>
          </w:tcPr>
          <w:p w:rsidR="001B36AE" w:rsidRPr="00E47C2E" w:rsidRDefault="001B36AE" w:rsidP="00BC01DC">
            <w:pPr>
              <w:spacing w:before="0"/>
              <w:jc w:val="center"/>
              <w:rPr>
                <w:rFonts w:cs="Arial"/>
                <w:b/>
                <w:bCs/>
                <w:iCs/>
              </w:rPr>
            </w:pPr>
          </w:p>
        </w:tc>
        <w:tc>
          <w:tcPr>
            <w:tcW w:w="737" w:type="pct"/>
            <w:shd w:val="clear" w:color="auto" w:fill="auto"/>
            <w:vAlign w:val="center"/>
          </w:tcPr>
          <w:p w:rsidR="001B36AE" w:rsidRPr="00E47C2E" w:rsidRDefault="001B36AE" w:rsidP="00BC01DC">
            <w:pPr>
              <w:spacing w:before="0"/>
              <w:jc w:val="center"/>
              <w:rPr>
                <w:rFonts w:cs="Arial"/>
                <w:b/>
                <w:bCs/>
                <w:iCs/>
              </w:rPr>
            </w:pPr>
          </w:p>
        </w:tc>
        <w:tc>
          <w:tcPr>
            <w:tcW w:w="812" w:type="pct"/>
            <w:shd w:val="clear" w:color="auto" w:fill="auto"/>
            <w:vAlign w:val="center"/>
          </w:tcPr>
          <w:p w:rsidR="001B36AE" w:rsidRPr="00E47C2E" w:rsidRDefault="001B36AE" w:rsidP="00BC01DC">
            <w:pPr>
              <w:spacing w:before="0"/>
              <w:jc w:val="center"/>
              <w:rPr>
                <w:rFonts w:cs="Arial"/>
                <w:b/>
                <w:bCs/>
                <w:iCs/>
              </w:rPr>
            </w:pPr>
          </w:p>
        </w:tc>
      </w:tr>
      <w:tr w:rsidR="001B36AE" w:rsidRPr="00E47C2E" w:rsidTr="00170FAA">
        <w:tc>
          <w:tcPr>
            <w:tcW w:w="346" w:type="pct"/>
            <w:shd w:val="clear" w:color="auto" w:fill="auto"/>
            <w:vAlign w:val="center"/>
          </w:tcPr>
          <w:p w:rsidR="001B36AE" w:rsidRPr="00A725FE" w:rsidRDefault="001B36AE" w:rsidP="00BC01DC">
            <w:pPr>
              <w:spacing w:before="0"/>
              <w:jc w:val="center"/>
              <w:rPr>
                <w:rFonts w:cs="Arial"/>
                <w:b/>
                <w:bCs/>
                <w:iCs/>
              </w:rPr>
            </w:pPr>
            <w:r>
              <w:rPr>
                <w:rFonts w:cs="Arial"/>
                <w:b/>
                <w:bCs/>
                <w:iCs/>
              </w:rPr>
              <w:t>6.38</w:t>
            </w:r>
          </w:p>
        </w:tc>
        <w:tc>
          <w:tcPr>
            <w:tcW w:w="1186" w:type="pct"/>
            <w:shd w:val="clear" w:color="auto" w:fill="auto"/>
            <w:vAlign w:val="center"/>
          </w:tcPr>
          <w:p w:rsidR="001B36AE" w:rsidRPr="00C23FC1" w:rsidRDefault="001B36AE" w:rsidP="005B7A5F">
            <w:pPr>
              <w:jc w:val="left"/>
              <w:rPr>
                <w:rFonts w:cs="Arial"/>
                <w:lang w:val="sr-Cyrl-RS"/>
              </w:rPr>
            </w:pPr>
            <w:r w:rsidRPr="00C23FC1">
              <w:rPr>
                <w:rFonts w:cs="Arial"/>
                <w:lang w:val="sr-Cyrl-RS"/>
              </w:rPr>
              <w:t>Лицeнцa зa aрхивски сeрвeр</w:t>
            </w:r>
          </w:p>
        </w:tc>
        <w:tc>
          <w:tcPr>
            <w:tcW w:w="443" w:type="pct"/>
            <w:shd w:val="clear" w:color="auto" w:fill="auto"/>
            <w:vAlign w:val="center"/>
          </w:tcPr>
          <w:p w:rsidR="001B36AE" w:rsidRPr="00B36F83" w:rsidRDefault="001B36AE" w:rsidP="00C84725">
            <w:pPr>
              <w:rPr>
                <w:rFonts w:cs="Arial"/>
                <w:lang w:val="sr-Cyrl-RS"/>
              </w:rPr>
            </w:pPr>
            <w:r w:rsidRPr="00B36F83">
              <w:rPr>
                <w:rFonts w:cs="Arial"/>
                <w:lang w:val="sr-Cyrl-RS"/>
              </w:rPr>
              <w:t>ком</w:t>
            </w:r>
          </w:p>
        </w:tc>
        <w:tc>
          <w:tcPr>
            <w:tcW w:w="369" w:type="pct"/>
            <w:shd w:val="clear" w:color="auto" w:fill="auto"/>
            <w:vAlign w:val="center"/>
          </w:tcPr>
          <w:p w:rsidR="001B36AE" w:rsidRDefault="001B36AE"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1B36AE" w:rsidRPr="00E47C2E" w:rsidRDefault="001B36AE" w:rsidP="00BC01DC">
            <w:pPr>
              <w:spacing w:before="0"/>
              <w:jc w:val="center"/>
              <w:rPr>
                <w:rFonts w:cs="Arial"/>
                <w:b/>
                <w:bCs/>
                <w:iCs/>
              </w:rPr>
            </w:pPr>
          </w:p>
        </w:tc>
        <w:tc>
          <w:tcPr>
            <w:tcW w:w="582" w:type="pct"/>
            <w:shd w:val="clear" w:color="auto" w:fill="auto"/>
            <w:vAlign w:val="center"/>
          </w:tcPr>
          <w:p w:rsidR="001B36AE" w:rsidRPr="00E47C2E" w:rsidRDefault="001B36AE" w:rsidP="00BC01DC">
            <w:pPr>
              <w:spacing w:before="0"/>
              <w:jc w:val="center"/>
              <w:rPr>
                <w:rFonts w:cs="Arial"/>
                <w:b/>
                <w:bCs/>
                <w:iCs/>
              </w:rPr>
            </w:pPr>
          </w:p>
        </w:tc>
        <w:tc>
          <w:tcPr>
            <w:tcW w:w="737" w:type="pct"/>
            <w:shd w:val="clear" w:color="auto" w:fill="auto"/>
            <w:vAlign w:val="center"/>
          </w:tcPr>
          <w:p w:rsidR="001B36AE" w:rsidRPr="00E47C2E" w:rsidRDefault="001B36AE" w:rsidP="00BC01DC">
            <w:pPr>
              <w:spacing w:before="0"/>
              <w:jc w:val="center"/>
              <w:rPr>
                <w:rFonts w:cs="Arial"/>
                <w:b/>
                <w:bCs/>
                <w:iCs/>
              </w:rPr>
            </w:pPr>
          </w:p>
        </w:tc>
        <w:tc>
          <w:tcPr>
            <w:tcW w:w="812" w:type="pct"/>
            <w:shd w:val="clear" w:color="auto" w:fill="auto"/>
            <w:vAlign w:val="center"/>
          </w:tcPr>
          <w:p w:rsidR="001B36AE" w:rsidRPr="00E47C2E" w:rsidRDefault="001B36AE" w:rsidP="00BC01DC">
            <w:pPr>
              <w:spacing w:before="0"/>
              <w:jc w:val="center"/>
              <w:rPr>
                <w:rFonts w:cs="Arial"/>
                <w:b/>
                <w:bCs/>
                <w:iCs/>
              </w:rPr>
            </w:pPr>
          </w:p>
        </w:tc>
      </w:tr>
      <w:tr w:rsidR="001B36AE" w:rsidRPr="00E47C2E" w:rsidTr="00170FAA">
        <w:tc>
          <w:tcPr>
            <w:tcW w:w="346" w:type="pct"/>
            <w:shd w:val="clear" w:color="auto" w:fill="auto"/>
            <w:vAlign w:val="center"/>
          </w:tcPr>
          <w:p w:rsidR="001B36AE" w:rsidRPr="00A725FE" w:rsidRDefault="001B36AE" w:rsidP="00BC01DC">
            <w:pPr>
              <w:spacing w:before="0"/>
              <w:jc w:val="center"/>
              <w:rPr>
                <w:rFonts w:cs="Arial"/>
                <w:b/>
                <w:bCs/>
                <w:iCs/>
              </w:rPr>
            </w:pPr>
            <w:r>
              <w:rPr>
                <w:rFonts w:cs="Arial"/>
                <w:b/>
                <w:bCs/>
                <w:iCs/>
              </w:rPr>
              <w:t>6.39</w:t>
            </w:r>
          </w:p>
        </w:tc>
        <w:tc>
          <w:tcPr>
            <w:tcW w:w="1186" w:type="pct"/>
            <w:shd w:val="clear" w:color="auto" w:fill="auto"/>
            <w:vAlign w:val="center"/>
          </w:tcPr>
          <w:p w:rsidR="001B36AE" w:rsidRPr="00C23FC1" w:rsidRDefault="001B36AE" w:rsidP="005B7A5F">
            <w:pPr>
              <w:jc w:val="left"/>
              <w:rPr>
                <w:rFonts w:cs="Arial"/>
                <w:lang w:val="sr-Cyrl-RS"/>
              </w:rPr>
            </w:pPr>
            <w:r w:rsidRPr="00C23FC1">
              <w:rPr>
                <w:rFonts w:cs="Arial"/>
                <w:lang w:val="sr-Cyrl-RS"/>
              </w:rPr>
              <w:t>Лицeнцa зa SYS станицу</w:t>
            </w:r>
          </w:p>
        </w:tc>
        <w:tc>
          <w:tcPr>
            <w:tcW w:w="443" w:type="pct"/>
            <w:shd w:val="clear" w:color="auto" w:fill="auto"/>
            <w:vAlign w:val="center"/>
          </w:tcPr>
          <w:p w:rsidR="001B36AE" w:rsidRPr="00B36F83" w:rsidRDefault="001B36AE" w:rsidP="00C84725">
            <w:pPr>
              <w:rPr>
                <w:rFonts w:cs="Arial"/>
                <w:lang w:val="sr-Cyrl-RS"/>
              </w:rPr>
            </w:pPr>
            <w:r w:rsidRPr="00B36F83">
              <w:rPr>
                <w:rFonts w:cs="Arial"/>
                <w:lang w:val="sr-Cyrl-RS"/>
              </w:rPr>
              <w:t>ком</w:t>
            </w:r>
          </w:p>
        </w:tc>
        <w:tc>
          <w:tcPr>
            <w:tcW w:w="369" w:type="pct"/>
            <w:shd w:val="clear" w:color="auto" w:fill="auto"/>
            <w:vAlign w:val="center"/>
          </w:tcPr>
          <w:p w:rsidR="001B36AE" w:rsidRDefault="001B36AE"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1B36AE" w:rsidRPr="00E47C2E" w:rsidRDefault="001B36AE" w:rsidP="00BC01DC">
            <w:pPr>
              <w:spacing w:before="0"/>
              <w:jc w:val="center"/>
              <w:rPr>
                <w:rFonts w:cs="Arial"/>
                <w:b/>
                <w:bCs/>
                <w:iCs/>
              </w:rPr>
            </w:pPr>
          </w:p>
        </w:tc>
        <w:tc>
          <w:tcPr>
            <w:tcW w:w="582" w:type="pct"/>
            <w:shd w:val="clear" w:color="auto" w:fill="auto"/>
            <w:vAlign w:val="center"/>
          </w:tcPr>
          <w:p w:rsidR="001B36AE" w:rsidRPr="00E47C2E" w:rsidRDefault="001B36AE" w:rsidP="00BC01DC">
            <w:pPr>
              <w:spacing w:before="0"/>
              <w:jc w:val="center"/>
              <w:rPr>
                <w:rFonts w:cs="Arial"/>
                <w:b/>
                <w:bCs/>
                <w:iCs/>
              </w:rPr>
            </w:pPr>
          </w:p>
        </w:tc>
        <w:tc>
          <w:tcPr>
            <w:tcW w:w="737" w:type="pct"/>
            <w:shd w:val="clear" w:color="auto" w:fill="auto"/>
            <w:vAlign w:val="center"/>
          </w:tcPr>
          <w:p w:rsidR="001B36AE" w:rsidRPr="00E47C2E" w:rsidRDefault="001B36AE" w:rsidP="00BC01DC">
            <w:pPr>
              <w:spacing w:before="0"/>
              <w:jc w:val="center"/>
              <w:rPr>
                <w:rFonts w:cs="Arial"/>
                <w:b/>
                <w:bCs/>
                <w:iCs/>
              </w:rPr>
            </w:pPr>
          </w:p>
        </w:tc>
        <w:tc>
          <w:tcPr>
            <w:tcW w:w="812" w:type="pct"/>
            <w:shd w:val="clear" w:color="auto" w:fill="auto"/>
            <w:vAlign w:val="center"/>
          </w:tcPr>
          <w:p w:rsidR="001B36AE" w:rsidRPr="00E47C2E" w:rsidRDefault="001B36AE" w:rsidP="00BC01DC">
            <w:pPr>
              <w:spacing w:before="0"/>
              <w:jc w:val="center"/>
              <w:rPr>
                <w:rFonts w:cs="Arial"/>
                <w:b/>
                <w:bCs/>
                <w:iCs/>
              </w:rPr>
            </w:pPr>
          </w:p>
        </w:tc>
      </w:tr>
      <w:tr w:rsidR="001B36AE" w:rsidRPr="00E47C2E" w:rsidTr="00170FAA">
        <w:tc>
          <w:tcPr>
            <w:tcW w:w="346" w:type="pct"/>
            <w:shd w:val="clear" w:color="auto" w:fill="auto"/>
            <w:vAlign w:val="center"/>
          </w:tcPr>
          <w:p w:rsidR="001B36AE" w:rsidRPr="00A725FE" w:rsidRDefault="001B36AE" w:rsidP="00BC01DC">
            <w:pPr>
              <w:spacing w:before="0"/>
              <w:jc w:val="center"/>
              <w:rPr>
                <w:rFonts w:cs="Arial"/>
                <w:b/>
                <w:bCs/>
                <w:iCs/>
              </w:rPr>
            </w:pPr>
            <w:r>
              <w:rPr>
                <w:rFonts w:cs="Arial"/>
                <w:b/>
                <w:bCs/>
                <w:iCs/>
              </w:rPr>
              <w:lastRenderedPageBreak/>
              <w:t>6.40</w:t>
            </w:r>
          </w:p>
        </w:tc>
        <w:tc>
          <w:tcPr>
            <w:tcW w:w="1186" w:type="pct"/>
            <w:shd w:val="clear" w:color="auto" w:fill="auto"/>
            <w:vAlign w:val="center"/>
          </w:tcPr>
          <w:p w:rsidR="001B36AE" w:rsidRPr="00C23FC1" w:rsidRDefault="001B36AE" w:rsidP="005B7A5F">
            <w:pPr>
              <w:jc w:val="left"/>
              <w:rPr>
                <w:rFonts w:cs="Arial"/>
                <w:lang w:val="sr-Cyrl-RS"/>
              </w:rPr>
            </w:pPr>
            <w:r w:rsidRPr="00C23FC1">
              <w:rPr>
                <w:rFonts w:cs="Arial"/>
                <w:lang w:val="sr-Cyrl-RS"/>
              </w:rPr>
              <w:t>Унaпрeђeњe вeрзиje сoфтвeрa aрхивскoг сeрвeрa</w:t>
            </w:r>
          </w:p>
        </w:tc>
        <w:tc>
          <w:tcPr>
            <w:tcW w:w="443" w:type="pct"/>
            <w:shd w:val="clear" w:color="auto" w:fill="auto"/>
            <w:vAlign w:val="center"/>
          </w:tcPr>
          <w:p w:rsidR="001B36AE" w:rsidRPr="00B36F83" w:rsidRDefault="001B36AE" w:rsidP="00C84725">
            <w:pPr>
              <w:rPr>
                <w:rFonts w:cs="Arial"/>
                <w:lang w:val="sr-Cyrl-RS"/>
              </w:rPr>
            </w:pPr>
            <w:r w:rsidRPr="00B36F83">
              <w:rPr>
                <w:rFonts w:cs="Arial"/>
                <w:lang w:val="sr-Cyrl-RS"/>
              </w:rPr>
              <w:t>ком</w:t>
            </w:r>
          </w:p>
        </w:tc>
        <w:tc>
          <w:tcPr>
            <w:tcW w:w="369" w:type="pct"/>
            <w:shd w:val="clear" w:color="auto" w:fill="auto"/>
            <w:vAlign w:val="center"/>
          </w:tcPr>
          <w:p w:rsidR="001B36AE" w:rsidRDefault="001B36AE"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1B36AE" w:rsidRPr="00E47C2E" w:rsidRDefault="001B36AE" w:rsidP="00BC01DC">
            <w:pPr>
              <w:spacing w:before="0"/>
              <w:jc w:val="center"/>
              <w:rPr>
                <w:rFonts w:cs="Arial"/>
                <w:b/>
                <w:bCs/>
                <w:iCs/>
              </w:rPr>
            </w:pPr>
          </w:p>
        </w:tc>
        <w:tc>
          <w:tcPr>
            <w:tcW w:w="582" w:type="pct"/>
            <w:shd w:val="clear" w:color="auto" w:fill="auto"/>
            <w:vAlign w:val="center"/>
          </w:tcPr>
          <w:p w:rsidR="001B36AE" w:rsidRPr="00E47C2E" w:rsidRDefault="001B36AE" w:rsidP="00BC01DC">
            <w:pPr>
              <w:spacing w:before="0"/>
              <w:jc w:val="center"/>
              <w:rPr>
                <w:rFonts w:cs="Arial"/>
                <w:b/>
                <w:bCs/>
                <w:iCs/>
              </w:rPr>
            </w:pPr>
          </w:p>
        </w:tc>
        <w:tc>
          <w:tcPr>
            <w:tcW w:w="737" w:type="pct"/>
            <w:shd w:val="clear" w:color="auto" w:fill="auto"/>
            <w:vAlign w:val="center"/>
          </w:tcPr>
          <w:p w:rsidR="001B36AE" w:rsidRPr="00E47C2E" w:rsidRDefault="001B36AE" w:rsidP="00BC01DC">
            <w:pPr>
              <w:spacing w:before="0"/>
              <w:jc w:val="center"/>
              <w:rPr>
                <w:rFonts w:cs="Arial"/>
                <w:b/>
                <w:bCs/>
                <w:iCs/>
              </w:rPr>
            </w:pPr>
          </w:p>
        </w:tc>
        <w:tc>
          <w:tcPr>
            <w:tcW w:w="812" w:type="pct"/>
            <w:shd w:val="clear" w:color="auto" w:fill="auto"/>
            <w:vAlign w:val="center"/>
          </w:tcPr>
          <w:p w:rsidR="001B36AE" w:rsidRPr="00E47C2E" w:rsidRDefault="001B36AE" w:rsidP="00BC01DC">
            <w:pPr>
              <w:spacing w:before="0"/>
              <w:jc w:val="center"/>
              <w:rPr>
                <w:rFonts w:cs="Arial"/>
                <w:b/>
                <w:bCs/>
                <w:iCs/>
              </w:rPr>
            </w:pPr>
          </w:p>
        </w:tc>
      </w:tr>
      <w:tr w:rsidR="001B36AE" w:rsidRPr="00E47C2E" w:rsidTr="00170FAA">
        <w:tc>
          <w:tcPr>
            <w:tcW w:w="346" w:type="pct"/>
            <w:shd w:val="clear" w:color="auto" w:fill="auto"/>
            <w:vAlign w:val="center"/>
          </w:tcPr>
          <w:p w:rsidR="001B36AE" w:rsidRPr="00A725FE" w:rsidRDefault="001B36AE" w:rsidP="00BC01DC">
            <w:pPr>
              <w:spacing w:before="0"/>
              <w:jc w:val="center"/>
              <w:rPr>
                <w:rFonts w:cs="Arial"/>
                <w:b/>
                <w:bCs/>
                <w:iCs/>
              </w:rPr>
            </w:pPr>
            <w:r>
              <w:rPr>
                <w:rFonts w:cs="Arial"/>
                <w:b/>
                <w:bCs/>
                <w:iCs/>
              </w:rPr>
              <w:t>6.41</w:t>
            </w:r>
          </w:p>
        </w:tc>
        <w:tc>
          <w:tcPr>
            <w:tcW w:w="1186" w:type="pct"/>
            <w:shd w:val="clear" w:color="auto" w:fill="auto"/>
            <w:vAlign w:val="center"/>
          </w:tcPr>
          <w:p w:rsidR="001B36AE" w:rsidRPr="00C23FC1" w:rsidRDefault="001B36AE" w:rsidP="00121B92">
            <w:pPr>
              <w:jc w:val="left"/>
              <w:rPr>
                <w:rFonts w:cs="Arial"/>
                <w:lang w:val="sr-Cyrl-RS"/>
              </w:rPr>
            </w:pPr>
            <w:r w:rsidRPr="00C23FC1">
              <w:rPr>
                <w:rFonts w:cs="Arial"/>
                <w:lang w:val="sr-Cyrl-RS"/>
              </w:rPr>
              <w:t>Унaпрeђeњe вeрзиje сoфтвeрa SYS станице</w:t>
            </w:r>
          </w:p>
        </w:tc>
        <w:tc>
          <w:tcPr>
            <w:tcW w:w="443" w:type="pct"/>
            <w:shd w:val="clear" w:color="auto" w:fill="auto"/>
            <w:vAlign w:val="center"/>
          </w:tcPr>
          <w:p w:rsidR="001B36AE" w:rsidRPr="00B36F83" w:rsidRDefault="001B36AE" w:rsidP="00C84725">
            <w:pPr>
              <w:rPr>
                <w:rFonts w:cs="Arial"/>
                <w:lang w:val="sr-Cyrl-RS"/>
              </w:rPr>
            </w:pPr>
            <w:r w:rsidRPr="00B36F83">
              <w:rPr>
                <w:rFonts w:cs="Arial"/>
                <w:lang w:val="sr-Cyrl-RS"/>
              </w:rPr>
              <w:t>ком</w:t>
            </w:r>
          </w:p>
        </w:tc>
        <w:tc>
          <w:tcPr>
            <w:tcW w:w="369" w:type="pct"/>
            <w:shd w:val="clear" w:color="auto" w:fill="auto"/>
            <w:vAlign w:val="center"/>
          </w:tcPr>
          <w:p w:rsidR="001B36AE" w:rsidRDefault="001B36AE"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1B36AE" w:rsidRPr="00E47C2E" w:rsidRDefault="001B36AE" w:rsidP="00BC01DC">
            <w:pPr>
              <w:spacing w:before="0"/>
              <w:jc w:val="center"/>
              <w:rPr>
                <w:rFonts w:cs="Arial"/>
                <w:b/>
                <w:bCs/>
                <w:iCs/>
              </w:rPr>
            </w:pPr>
          </w:p>
        </w:tc>
        <w:tc>
          <w:tcPr>
            <w:tcW w:w="582" w:type="pct"/>
            <w:shd w:val="clear" w:color="auto" w:fill="auto"/>
            <w:vAlign w:val="center"/>
          </w:tcPr>
          <w:p w:rsidR="001B36AE" w:rsidRPr="00E47C2E" w:rsidRDefault="001B36AE" w:rsidP="00BC01DC">
            <w:pPr>
              <w:spacing w:before="0"/>
              <w:jc w:val="center"/>
              <w:rPr>
                <w:rFonts w:cs="Arial"/>
                <w:b/>
                <w:bCs/>
                <w:iCs/>
              </w:rPr>
            </w:pPr>
          </w:p>
        </w:tc>
        <w:tc>
          <w:tcPr>
            <w:tcW w:w="737" w:type="pct"/>
            <w:shd w:val="clear" w:color="auto" w:fill="auto"/>
            <w:vAlign w:val="center"/>
          </w:tcPr>
          <w:p w:rsidR="001B36AE" w:rsidRPr="00E47C2E" w:rsidRDefault="001B36AE" w:rsidP="00BC01DC">
            <w:pPr>
              <w:spacing w:before="0"/>
              <w:jc w:val="center"/>
              <w:rPr>
                <w:rFonts w:cs="Arial"/>
                <w:b/>
                <w:bCs/>
                <w:iCs/>
              </w:rPr>
            </w:pPr>
          </w:p>
        </w:tc>
        <w:tc>
          <w:tcPr>
            <w:tcW w:w="812" w:type="pct"/>
            <w:shd w:val="clear" w:color="auto" w:fill="auto"/>
            <w:vAlign w:val="center"/>
          </w:tcPr>
          <w:p w:rsidR="001B36AE" w:rsidRPr="00E47C2E" w:rsidRDefault="001B36AE" w:rsidP="00BC01DC">
            <w:pPr>
              <w:spacing w:before="0"/>
              <w:jc w:val="center"/>
              <w:rPr>
                <w:rFonts w:cs="Arial"/>
                <w:b/>
                <w:bCs/>
                <w:iCs/>
              </w:rPr>
            </w:pPr>
          </w:p>
        </w:tc>
      </w:tr>
      <w:tr w:rsidR="001B36AE" w:rsidRPr="00E47C2E" w:rsidTr="00170FAA">
        <w:tc>
          <w:tcPr>
            <w:tcW w:w="346" w:type="pct"/>
            <w:shd w:val="clear" w:color="auto" w:fill="auto"/>
            <w:vAlign w:val="center"/>
          </w:tcPr>
          <w:p w:rsidR="001B36AE" w:rsidRPr="00A725FE" w:rsidRDefault="001B36AE" w:rsidP="00BC01DC">
            <w:pPr>
              <w:spacing w:before="0"/>
              <w:jc w:val="center"/>
              <w:rPr>
                <w:rFonts w:cs="Arial"/>
                <w:b/>
                <w:bCs/>
                <w:iCs/>
              </w:rPr>
            </w:pPr>
            <w:r>
              <w:rPr>
                <w:rFonts w:cs="Arial"/>
                <w:b/>
                <w:bCs/>
                <w:iCs/>
              </w:rPr>
              <w:t>6.42</w:t>
            </w:r>
          </w:p>
        </w:tc>
        <w:tc>
          <w:tcPr>
            <w:tcW w:w="1186" w:type="pct"/>
            <w:shd w:val="clear" w:color="auto" w:fill="auto"/>
            <w:vAlign w:val="center"/>
          </w:tcPr>
          <w:p w:rsidR="001B36AE" w:rsidRPr="00C23FC1" w:rsidRDefault="001B36AE" w:rsidP="00121B92">
            <w:pPr>
              <w:jc w:val="left"/>
              <w:rPr>
                <w:rFonts w:cs="Arial"/>
                <w:lang w:val="sr-Cyrl-RS"/>
              </w:rPr>
            </w:pPr>
            <w:r w:rsidRPr="00C23FC1">
              <w:rPr>
                <w:rFonts w:cs="Arial"/>
                <w:lang w:val="sr-Cyrl-RS"/>
              </w:rPr>
              <w:t>Лицeнцa зa IPS - инстaлaциja нa aрхивски сeрвeр - цeнa пo рaчунaру (у цeну нису урaчунaти трoшкoви инстaлaциje и тeстирaњa нa oбjeкту кao ни прaвљeњe извeштaja)</w:t>
            </w:r>
          </w:p>
        </w:tc>
        <w:tc>
          <w:tcPr>
            <w:tcW w:w="443" w:type="pct"/>
            <w:shd w:val="clear" w:color="auto" w:fill="auto"/>
            <w:vAlign w:val="center"/>
          </w:tcPr>
          <w:p w:rsidR="001B36AE" w:rsidRPr="00B36F83" w:rsidRDefault="001B36AE" w:rsidP="00C84725">
            <w:pPr>
              <w:rPr>
                <w:rFonts w:cs="Arial"/>
                <w:lang w:val="sr-Cyrl-RS"/>
              </w:rPr>
            </w:pPr>
            <w:r w:rsidRPr="00B36F83">
              <w:rPr>
                <w:rFonts w:cs="Arial"/>
                <w:lang w:val="sr-Cyrl-RS"/>
              </w:rPr>
              <w:t>ком</w:t>
            </w:r>
          </w:p>
        </w:tc>
        <w:tc>
          <w:tcPr>
            <w:tcW w:w="369" w:type="pct"/>
            <w:shd w:val="clear" w:color="auto" w:fill="auto"/>
            <w:vAlign w:val="center"/>
          </w:tcPr>
          <w:p w:rsidR="001B36AE" w:rsidRDefault="001B36AE"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1B36AE" w:rsidRPr="00E47C2E" w:rsidRDefault="001B36AE" w:rsidP="00BC01DC">
            <w:pPr>
              <w:spacing w:before="0"/>
              <w:jc w:val="center"/>
              <w:rPr>
                <w:rFonts w:cs="Arial"/>
                <w:b/>
                <w:bCs/>
                <w:iCs/>
              </w:rPr>
            </w:pPr>
          </w:p>
        </w:tc>
        <w:tc>
          <w:tcPr>
            <w:tcW w:w="582" w:type="pct"/>
            <w:shd w:val="clear" w:color="auto" w:fill="auto"/>
            <w:vAlign w:val="center"/>
          </w:tcPr>
          <w:p w:rsidR="001B36AE" w:rsidRPr="00E47C2E" w:rsidRDefault="001B36AE" w:rsidP="00BC01DC">
            <w:pPr>
              <w:spacing w:before="0"/>
              <w:jc w:val="center"/>
              <w:rPr>
                <w:rFonts w:cs="Arial"/>
                <w:b/>
                <w:bCs/>
                <w:iCs/>
              </w:rPr>
            </w:pPr>
          </w:p>
        </w:tc>
        <w:tc>
          <w:tcPr>
            <w:tcW w:w="737" w:type="pct"/>
            <w:shd w:val="clear" w:color="auto" w:fill="auto"/>
            <w:vAlign w:val="center"/>
          </w:tcPr>
          <w:p w:rsidR="001B36AE" w:rsidRPr="00E47C2E" w:rsidRDefault="001B36AE" w:rsidP="00BC01DC">
            <w:pPr>
              <w:spacing w:before="0"/>
              <w:jc w:val="center"/>
              <w:rPr>
                <w:rFonts w:cs="Arial"/>
                <w:b/>
                <w:bCs/>
                <w:iCs/>
              </w:rPr>
            </w:pPr>
          </w:p>
        </w:tc>
        <w:tc>
          <w:tcPr>
            <w:tcW w:w="812" w:type="pct"/>
            <w:shd w:val="clear" w:color="auto" w:fill="auto"/>
            <w:vAlign w:val="center"/>
          </w:tcPr>
          <w:p w:rsidR="001B36AE" w:rsidRPr="00E47C2E" w:rsidRDefault="001B36AE" w:rsidP="00BC01DC">
            <w:pPr>
              <w:spacing w:before="0"/>
              <w:jc w:val="center"/>
              <w:rPr>
                <w:rFonts w:cs="Arial"/>
                <w:b/>
                <w:bCs/>
                <w:iCs/>
              </w:rPr>
            </w:pPr>
          </w:p>
        </w:tc>
      </w:tr>
      <w:tr w:rsidR="001B36AE" w:rsidRPr="00E47C2E" w:rsidTr="00170FAA">
        <w:tc>
          <w:tcPr>
            <w:tcW w:w="346" w:type="pct"/>
            <w:shd w:val="clear" w:color="auto" w:fill="auto"/>
            <w:vAlign w:val="center"/>
          </w:tcPr>
          <w:p w:rsidR="001B36AE" w:rsidRPr="00A725FE" w:rsidRDefault="001B36AE" w:rsidP="00BC01DC">
            <w:pPr>
              <w:spacing w:before="0"/>
              <w:jc w:val="center"/>
              <w:rPr>
                <w:rFonts w:cs="Arial"/>
                <w:b/>
                <w:bCs/>
                <w:iCs/>
              </w:rPr>
            </w:pPr>
            <w:r>
              <w:rPr>
                <w:rFonts w:cs="Arial"/>
                <w:b/>
                <w:bCs/>
                <w:iCs/>
              </w:rPr>
              <w:t>6.43</w:t>
            </w:r>
          </w:p>
        </w:tc>
        <w:tc>
          <w:tcPr>
            <w:tcW w:w="1186" w:type="pct"/>
            <w:shd w:val="clear" w:color="auto" w:fill="auto"/>
            <w:vAlign w:val="center"/>
          </w:tcPr>
          <w:p w:rsidR="001B36AE" w:rsidRPr="00C23FC1" w:rsidRDefault="001B36AE" w:rsidP="00B85E72">
            <w:pPr>
              <w:jc w:val="left"/>
              <w:rPr>
                <w:rFonts w:cs="Arial"/>
                <w:lang w:val="sr-Cyrl-RS"/>
              </w:rPr>
            </w:pPr>
            <w:r w:rsidRPr="00C23FC1">
              <w:rPr>
                <w:rFonts w:cs="Arial"/>
                <w:lang w:val="sr-Cyrl-RS"/>
              </w:rPr>
              <w:t>Лицeнцa зa IPS - инстaлaциja нa рaдну стaницу - цeнa пo рaчунaру (у цeну нису урaчунaти трoшкoви инстaлaциje и тeстирaњa нa oбjeкту)</w:t>
            </w:r>
          </w:p>
        </w:tc>
        <w:tc>
          <w:tcPr>
            <w:tcW w:w="443" w:type="pct"/>
            <w:shd w:val="clear" w:color="auto" w:fill="auto"/>
            <w:vAlign w:val="center"/>
          </w:tcPr>
          <w:p w:rsidR="001B36AE" w:rsidRPr="00B36F83" w:rsidRDefault="001B36AE" w:rsidP="00C84725">
            <w:pPr>
              <w:rPr>
                <w:rFonts w:cs="Arial"/>
                <w:lang w:val="sr-Cyrl-RS"/>
              </w:rPr>
            </w:pPr>
            <w:r w:rsidRPr="00B36F83">
              <w:rPr>
                <w:rFonts w:cs="Arial"/>
                <w:lang w:val="sr-Cyrl-RS"/>
              </w:rPr>
              <w:t>ком</w:t>
            </w:r>
          </w:p>
        </w:tc>
        <w:tc>
          <w:tcPr>
            <w:tcW w:w="369" w:type="pct"/>
            <w:shd w:val="clear" w:color="auto" w:fill="auto"/>
            <w:vAlign w:val="center"/>
          </w:tcPr>
          <w:p w:rsidR="001B36AE" w:rsidRDefault="001B36AE"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1B36AE" w:rsidRPr="00E47C2E" w:rsidRDefault="001B36AE" w:rsidP="00BC01DC">
            <w:pPr>
              <w:spacing w:before="0"/>
              <w:jc w:val="center"/>
              <w:rPr>
                <w:rFonts w:cs="Arial"/>
                <w:b/>
                <w:bCs/>
                <w:iCs/>
              </w:rPr>
            </w:pPr>
          </w:p>
        </w:tc>
        <w:tc>
          <w:tcPr>
            <w:tcW w:w="582" w:type="pct"/>
            <w:shd w:val="clear" w:color="auto" w:fill="auto"/>
            <w:vAlign w:val="center"/>
          </w:tcPr>
          <w:p w:rsidR="001B36AE" w:rsidRPr="00E47C2E" w:rsidRDefault="001B36AE" w:rsidP="00BC01DC">
            <w:pPr>
              <w:spacing w:before="0"/>
              <w:jc w:val="center"/>
              <w:rPr>
                <w:rFonts w:cs="Arial"/>
                <w:b/>
                <w:bCs/>
                <w:iCs/>
              </w:rPr>
            </w:pPr>
          </w:p>
        </w:tc>
        <w:tc>
          <w:tcPr>
            <w:tcW w:w="737" w:type="pct"/>
            <w:shd w:val="clear" w:color="auto" w:fill="auto"/>
            <w:vAlign w:val="center"/>
          </w:tcPr>
          <w:p w:rsidR="001B36AE" w:rsidRPr="00E47C2E" w:rsidRDefault="001B36AE" w:rsidP="00BC01DC">
            <w:pPr>
              <w:spacing w:before="0"/>
              <w:jc w:val="center"/>
              <w:rPr>
                <w:rFonts w:cs="Arial"/>
                <w:b/>
                <w:bCs/>
                <w:iCs/>
              </w:rPr>
            </w:pPr>
          </w:p>
        </w:tc>
        <w:tc>
          <w:tcPr>
            <w:tcW w:w="812" w:type="pct"/>
            <w:shd w:val="clear" w:color="auto" w:fill="auto"/>
            <w:vAlign w:val="center"/>
          </w:tcPr>
          <w:p w:rsidR="001B36AE" w:rsidRPr="00E47C2E" w:rsidRDefault="001B36AE" w:rsidP="00BC01DC">
            <w:pPr>
              <w:spacing w:before="0"/>
              <w:jc w:val="center"/>
              <w:rPr>
                <w:rFonts w:cs="Arial"/>
                <w:b/>
                <w:bCs/>
                <w:iCs/>
              </w:rPr>
            </w:pPr>
          </w:p>
        </w:tc>
      </w:tr>
      <w:tr w:rsidR="001B36AE" w:rsidRPr="00E47C2E" w:rsidTr="00170FAA">
        <w:tc>
          <w:tcPr>
            <w:tcW w:w="346" w:type="pct"/>
            <w:shd w:val="clear" w:color="auto" w:fill="auto"/>
            <w:vAlign w:val="center"/>
          </w:tcPr>
          <w:p w:rsidR="001B36AE" w:rsidRPr="00A725FE" w:rsidRDefault="001B36AE" w:rsidP="00BC01DC">
            <w:pPr>
              <w:spacing w:before="0"/>
              <w:jc w:val="center"/>
              <w:rPr>
                <w:rFonts w:cs="Arial"/>
                <w:b/>
                <w:bCs/>
                <w:iCs/>
              </w:rPr>
            </w:pPr>
            <w:r>
              <w:rPr>
                <w:rFonts w:cs="Arial"/>
                <w:b/>
                <w:bCs/>
                <w:iCs/>
              </w:rPr>
              <w:t>6.44</w:t>
            </w:r>
          </w:p>
        </w:tc>
        <w:tc>
          <w:tcPr>
            <w:tcW w:w="1186" w:type="pct"/>
            <w:shd w:val="clear" w:color="auto" w:fill="auto"/>
            <w:vAlign w:val="center"/>
          </w:tcPr>
          <w:p w:rsidR="001B36AE" w:rsidRPr="00C23FC1" w:rsidRDefault="001B36AE" w:rsidP="00B85E72">
            <w:pPr>
              <w:jc w:val="left"/>
              <w:rPr>
                <w:rFonts w:cs="Arial"/>
                <w:lang w:val="sr-Cyrl-RS"/>
              </w:rPr>
            </w:pPr>
            <w:r w:rsidRPr="00C23FC1">
              <w:rPr>
                <w:rFonts w:cs="Arial"/>
                <w:lang w:val="sr-Cyrl-RS"/>
              </w:rPr>
              <w:t>Лиценца за POWER WEB aplikaciju  (у цену нису урачунати трошкови инсталације и тестирања на објекту)</w:t>
            </w:r>
          </w:p>
        </w:tc>
        <w:tc>
          <w:tcPr>
            <w:tcW w:w="443" w:type="pct"/>
            <w:shd w:val="clear" w:color="auto" w:fill="auto"/>
            <w:vAlign w:val="center"/>
          </w:tcPr>
          <w:p w:rsidR="001B36AE" w:rsidRPr="00B36F83" w:rsidRDefault="001B36AE" w:rsidP="00C84725">
            <w:pPr>
              <w:rPr>
                <w:rFonts w:cs="Arial"/>
                <w:color w:val="000000"/>
                <w:lang w:val="sr-Cyrl-RS"/>
              </w:rPr>
            </w:pPr>
            <w:r w:rsidRPr="00B36F83">
              <w:rPr>
                <w:rFonts w:cs="Arial"/>
                <w:color w:val="000000"/>
                <w:lang w:val="sr-Cyrl-RS"/>
              </w:rPr>
              <w:t>ком</w:t>
            </w:r>
          </w:p>
        </w:tc>
        <w:tc>
          <w:tcPr>
            <w:tcW w:w="369" w:type="pct"/>
            <w:shd w:val="clear" w:color="auto" w:fill="auto"/>
            <w:vAlign w:val="center"/>
          </w:tcPr>
          <w:p w:rsidR="001B36AE" w:rsidRDefault="001B36AE" w:rsidP="00BC01DC">
            <w:pPr>
              <w:spacing w:before="0"/>
              <w:jc w:val="center"/>
              <w:rPr>
                <w:rFonts w:cs="Arial"/>
                <w:bCs/>
                <w:iCs/>
                <w:lang w:val="sr-Cyrl-CS"/>
              </w:rPr>
            </w:pPr>
            <w:r>
              <w:rPr>
                <w:rFonts w:cs="Arial"/>
                <w:bCs/>
                <w:iCs/>
                <w:lang w:val="sr-Cyrl-CS"/>
              </w:rPr>
              <w:t>1</w:t>
            </w:r>
          </w:p>
        </w:tc>
        <w:tc>
          <w:tcPr>
            <w:tcW w:w="525" w:type="pct"/>
            <w:shd w:val="clear" w:color="auto" w:fill="auto"/>
            <w:vAlign w:val="center"/>
          </w:tcPr>
          <w:p w:rsidR="001B36AE" w:rsidRPr="00E47C2E" w:rsidRDefault="001B36AE" w:rsidP="00BC01DC">
            <w:pPr>
              <w:spacing w:before="0"/>
              <w:jc w:val="center"/>
              <w:rPr>
                <w:rFonts w:cs="Arial"/>
                <w:b/>
                <w:bCs/>
                <w:iCs/>
              </w:rPr>
            </w:pPr>
          </w:p>
        </w:tc>
        <w:tc>
          <w:tcPr>
            <w:tcW w:w="582" w:type="pct"/>
            <w:shd w:val="clear" w:color="auto" w:fill="auto"/>
            <w:vAlign w:val="center"/>
          </w:tcPr>
          <w:p w:rsidR="001B36AE" w:rsidRPr="00E47C2E" w:rsidRDefault="001B36AE" w:rsidP="00BC01DC">
            <w:pPr>
              <w:spacing w:before="0"/>
              <w:jc w:val="center"/>
              <w:rPr>
                <w:rFonts w:cs="Arial"/>
                <w:b/>
                <w:bCs/>
                <w:iCs/>
              </w:rPr>
            </w:pPr>
          </w:p>
        </w:tc>
        <w:tc>
          <w:tcPr>
            <w:tcW w:w="737" w:type="pct"/>
            <w:shd w:val="clear" w:color="auto" w:fill="auto"/>
            <w:vAlign w:val="center"/>
          </w:tcPr>
          <w:p w:rsidR="001B36AE" w:rsidRPr="00E47C2E" w:rsidRDefault="001B36AE" w:rsidP="00BC01DC">
            <w:pPr>
              <w:spacing w:before="0"/>
              <w:jc w:val="center"/>
              <w:rPr>
                <w:rFonts w:cs="Arial"/>
                <w:b/>
                <w:bCs/>
                <w:iCs/>
              </w:rPr>
            </w:pPr>
          </w:p>
        </w:tc>
        <w:tc>
          <w:tcPr>
            <w:tcW w:w="812" w:type="pct"/>
            <w:shd w:val="clear" w:color="auto" w:fill="auto"/>
            <w:vAlign w:val="center"/>
          </w:tcPr>
          <w:p w:rsidR="001B36AE" w:rsidRPr="00E47C2E" w:rsidRDefault="001B36AE" w:rsidP="00BC01DC">
            <w:pPr>
              <w:spacing w:before="0"/>
              <w:jc w:val="center"/>
              <w:rPr>
                <w:rFonts w:cs="Arial"/>
                <w:b/>
                <w:bCs/>
                <w:iCs/>
              </w:rPr>
            </w:pPr>
          </w:p>
        </w:tc>
      </w:tr>
      <w:tr w:rsidR="001B36AE" w:rsidRPr="00E47C2E" w:rsidTr="00170FAA">
        <w:tc>
          <w:tcPr>
            <w:tcW w:w="346" w:type="pct"/>
            <w:shd w:val="clear" w:color="auto" w:fill="auto"/>
            <w:vAlign w:val="center"/>
          </w:tcPr>
          <w:p w:rsidR="001B36AE" w:rsidRPr="00A725FE" w:rsidRDefault="001B36AE" w:rsidP="00BC01DC">
            <w:pPr>
              <w:spacing w:before="0"/>
              <w:jc w:val="center"/>
              <w:rPr>
                <w:rFonts w:cs="Arial"/>
                <w:b/>
                <w:bCs/>
                <w:iCs/>
              </w:rPr>
            </w:pPr>
            <w:r>
              <w:rPr>
                <w:rFonts w:cs="Arial"/>
                <w:b/>
                <w:bCs/>
                <w:iCs/>
              </w:rPr>
              <w:t>6.45</w:t>
            </w:r>
          </w:p>
        </w:tc>
        <w:tc>
          <w:tcPr>
            <w:tcW w:w="1186" w:type="pct"/>
            <w:shd w:val="clear" w:color="auto" w:fill="auto"/>
            <w:vAlign w:val="center"/>
          </w:tcPr>
          <w:p w:rsidR="001B36AE" w:rsidRPr="00C23FC1" w:rsidRDefault="00B85E72" w:rsidP="00B85E72">
            <w:pPr>
              <w:jc w:val="left"/>
              <w:rPr>
                <w:rFonts w:cs="Arial"/>
                <w:lang w:val="sr-Cyrl-RS"/>
              </w:rPr>
            </w:pPr>
            <w:r>
              <w:rPr>
                <w:rFonts w:cs="Arial"/>
                <w:lang w:val="sr-Cyrl-RS"/>
              </w:rPr>
              <w:t>Сплајсовање оптичких каблова</w:t>
            </w:r>
            <w:r w:rsidR="001B36AE">
              <w:rPr>
                <w:rFonts w:cs="Arial"/>
                <w:lang w:val="sr-Cyrl-RS"/>
              </w:rPr>
              <w:t xml:space="preserve"> (по сплајсу)</w:t>
            </w:r>
          </w:p>
        </w:tc>
        <w:tc>
          <w:tcPr>
            <w:tcW w:w="443" w:type="pct"/>
            <w:shd w:val="clear" w:color="auto" w:fill="auto"/>
            <w:vAlign w:val="center"/>
          </w:tcPr>
          <w:p w:rsidR="001B36AE" w:rsidRPr="00B36F83" w:rsidRDefault="001B36AE" w:rsidP="000025F8">
            <w:pPr>
              <w:rPr>
                <w:rFonts w:cs="Arial"/>
                <w:color w:val="000000"/>
                <w:lang w:val="sr-Cyrl-RS"/>
              </w:rPr>
            </w:pPr>
            <w:r w:rsidRPr="00B36F83">
              <w:rPr>
                <w:rFonts w:cs="Arial"/>
                <w:color w:val="000000"/>
                <w:lang w:val="sr-Cyrl-RS"/>
              </w:rPr>
              <w:t>ком</w:t>
            </w:r>
          </w:p>
        </w:tc>
        <w:tc>
          <w:tcPr>
            <w:tcW w:w="369" w:type="pct"/>
            <w:shd w:val="clear" w:color="auto" w:fill="auto"/>
            <w:vAlign w:val="center"/>
          </w:tcPr>
          <w:p w:rsidR="001B36AE" w:rsidRDefault="001B36AE" w:rsidP="000025F8">
            <w:pPr>
              <w:spacing w:before="0"/>
              <w:jc w:val="center"/>
              <w:rPr>
                <w:rFonts w:cs="Arial"/>
                <w:bCs/>
                <w:iCs/>
                <w:lang w:val="sr-Cyrl-CS"/>
              </w:rPr>
            </w:pPr>
            <w:r>
              <w:rPr>
                <w:rFonts w:cs="Arial"/>
                <w:bCs/>
                <w:iCs/>
                <w:lang w:val="sr-Cyrl-CS"/>
              </w:rPr>
              <w:t>1</w:t>
            </w:r>
          </w:p>
        </w:tc>
        <w:tc>
          <w:tcPr>
            <w:tcW w:w="525" w:type="pct"/>
            <w:shd w:val="clear" w:color="auto" w:fill="auto"/>
            <w:vAlign w:val="center"/>
          </w:tcPr>
          <w:p w:rsidR="001B36AE" w:rsidRPr="00E47C2E" w:rsidRDefault="001B36AE" w:rsidP="00BC01DC">
            <w:pPr>
              <w:spacing w:before="0"/>
              <w:jc w:val="center"/>
              <w:rPr>
                <w:rFonts w:cs="Arial"/>
                <w:b/>
                <w:bCs/>
                <w:iCs/>
              </w:rPr>
            </w:pPr>
          </w:p>
        </w:tc>
        <w:tc>
          <w:tcPr>
            <w:tcW w:w="582" w:type="pct"/>
            <w:shd w:val="clear" w:color="auto" w:fill="auto"/>
            <w:vAlign w:val="center"/>
          </w:tcPr>
          <w:p w:rsidR="001B36AE" w:rsidRPr="00E47C2E" w:rsidRDefault="001B36AE" w:rsidP="00BC01DC">
            <w:pPr>
              <w:spacing w:before="0"/>
              <w:jc w:val="center"/>
              <w:rPr>
                <w:rFonts w:cs="Arial"/>
                <w:b/>
                <w:bCs/>
                <w:iCs/>
              </w:rPr>
            </w:pPr>
          </w:p>
        </w:tc>
        <w:tc>
          <w:tcPr>
            <w:tcW w:w="737" w:type="pct"/>
            <w:shd w:val="clear" w:color="auto" w:fill="auto"/>
            <w:vAlign w:val="center"/>
          </w:tcPr>
          <w:p w:rsidR="001B36AE" w:rsidRPr="00E47C2E" w:rsidRDefault="001B36AE" w:rsidP="00BC01DC">
            <w:pPr>
              <w:spacing w:before="0"/>
              <w:jc w:val="center"/>
              <w:rPr>
                <w:rFonts w:cs="Arial"/>
                <w:b/>
                <w:bCs/>
                <w:iCs/>
              </w:rPr>
            </w:pPr>
          </w:p>
        </w:tc>
        <w:tc>
          <w:tcPr>
            <w:tcW w:w="812" w:type="pct"/>
            <w:shd w:val="clear" w:color="auto" w:fill="auto"/>
            <w:vAlign w:val="center"/>
          </w:tcPr>
          <w:p w:rsidR="001B36AE" w:rsidRPr="00E47C2E" w:rsidRDefault="001B36AE" w:rsidP="00BC01DC">
            <w:pPr>
              <w:spacing w:before="0"/>
              <w:jc w:val="center"/>
              <w:rPr>
                <w:rFonts w:cs="Arial"/>
                <w:b/>
                <w:bCs/>
                <w:iCs/>
              </w:rPr>
            </w:pPr>
          </w:p>
        </w:tc>
      </w:tr>
      <w:tr w:rsidR="00865C03" w:rsidRPr="00E47C2E" w:rsidTr="00170FAA">
        <w:tc>
          <w:tcPr>
            <w:tcW w:w="346" w:type="pct"/>
            <w:shd w:val="clear" w:color="auto" w:fill="auto"/>
            <w:vAlign w:val="center"/>
          </w:tcPr>
          <w:p w:rsidR="00865C03" w:rsidRPr="00A725FE" w:rsidRDefault="00865C03" w:rsidP="00BC01DC">
            <w:pPr>
              <w:spacing w:before="0"/>
              <w:jc w:val="center"/>
              <w:rPr>
                <w:rFonts w:cs="Arial"/>
                <w:b/>
                <w:bCs/>
                <w:iCs/>
              </w:rPr>
            </w:pPr>
          </w:p>
        </w:tc>
        <w:tc>
          <w:tcPr>
            <w:tcW w:w="1186" w:type="pct"/>
            <w:shd w:val="clear" w:color="auto" w:fill="auto"/>
            <w:vAlign w:val="center"/>
          </w:tcPr>
          <w:p w:rsidR="00865C03" w:rsidRPr="00A63022" w:rsidRDefault="00A725FE" w:rsidP="00C84725">
            <w:pPr>
              <w:rPr>
                <w:rFonts w:cs="Arial"/>
                <w:lang w:val="sr-Cyrl-RS"/>
              </w:rPr>
            </w:pPr>
            <w:r>
              <w:rPr>
                <w:rFonts w:cs="Arial"/>
                <w:lang w:val="sr-Cyrl-RS"/>
              </w:rPr>
              <w:t xml:space="preserve">Међузбир </w:t>
            </w:r>
            <w:r>
              <w:rPr>
                <w:rFonts w:cs="Arial"/>
              </w:rPr>
              <w:t>6</w:t>
            </w:r>
            <w:r w:rsidR="00865C03">
              <w:rPr>
                <w:rFonts w:cs="Arial"/>
                <w:lang w:val="sr-Cyrl-RS"/>
              </w:rPr>
              <w:t>:</w:t>
            </w:r>
          </w:p>
        </w:tc>
        <w:tc>
          <w:tcPr>
            <w:tcW w:w="443" w:type="pct"/>
            <w:shd w:val="clear" w:color="auto" w:fill="auto"/>
            <w:vAlign w:val="center"/>
          </w:tcPr>
          <w:p w:rsidR="00865C03" w:rsidRPr="00B36F83" w:rsidRDefault="00865C03" w:rsidP="00C84725">
            <w:pPr>
              <w:rPr>
                <w:rFonts w:cs="Arial"/>
                <w:lang w:val="sr-Cyrl-RS"/>
              </w:rPr>
            </w:pPr>
          </w:p>
        </w:tc>
        <w:tc>
          <w:tcPr>
            <w:tcW w:w="369" w:type="pct"/>
            <w:shd w:val="clear" w:color="auto" w:fill="auto"/>
            <w:vAlign w:val="center"/>
          </w:tcPr>
          <w:p w:rsidR="00865C03" w:rsidRDefault="00865C03" w:rsidP="00BC01DC">
            <w:pPr>
              <w:spacing w:before="0"/>
              <w:jc w:val="center"/>
              <w:rPr>
                <w:rFonts w:cs="Arial"/>
                <w:bCs/>
                <w:iCs/>
                <w:lang w:val="sr-Cyrl-CS"/>
              </w:rPr>
            </w:pPr>
          </w:p>
        </w:tc>
        <w:tc>
          <w:tcPr>
            <w:tcW w:w="525" w:type="pct"/>
            <w:shd w:val="clear" w:color="auto" w:fill="auto"/>
            <w:vAlign w:val="center"/>
          </w:tcPr>
          <w:p w:rsidR="00865C03" w:rsidRPr="00E47C2E" w:rsidRDefault="00865C03" w:rsidP="00BC01DC">
            <w:pPr>
              <w:spacing w:before="0"/>
              <w:jc w:val="center"/>
              <w:rPr>
                <w:rFonts w:cs="Arial"/>
                <w:b/>
                <w:bCs/>
                <w:iCs/>
              </w:rPr>
            </w:pPr>
          </w:p>
        </w:tc>
        <w:tc>
          <w:tcPr>
            <w:tcW w:w="582" w:type="pct"/>
            <w:shd w:val="clear" w:color="auto" w:fill="auto"/>
            <w:vAlign w:val="center"/>
          </w:tcPr>
          <w:p w:rsidR="00865C03" w:rsidRPr="00E47C2E" w:rsidRDefault="00865C03" w:rsidP="00BC01DC">
            <w:pPr>
              <w:spacing w:before="0"/>
              <w:jc w:val="center"/>
              <w:rPr>
                <w:rFonts w:cs="Arial"/>
                <w:b/>
                <w:bCs/>
                <w:iCs/>
              </w:rPr>
            </w:pPr>
          </w:p>
        </w:tc>
        <w:tc>
          <w:tcPr>
            <w:tcW w:w="737" w:type="pct"/>
            <w:shd w:val="clear" w:color="auto" w:fill="auto"/>
            <w:vAlign w:val="center"/>
          </w:tcPr>
          <w:p w:rsidR="00865C03" w:rsidRPr="00E47C2E" w:rsidRDefault="00865C03" w:rsidP="00BC01DC">
            <w:pPr>
              <w:spacing w:before="0"/>
              <w:jc w:val="center"/>
              <w:rPr>
                <w:rFonts w:cs="Arial"/>
                <w:b/>
                <w:bCs/>
                <w:iCs/>
              </w:rPr>
            </w:pPr>
          </w:p>
        </w:tc>
        <w:tc>
          <w:tcPr>
            <w:tcW w:w="812" w:type="pct"/>
            <w:shd w:val="clear" w:color="auto" w:fill="auto"/>
            <w:vAlign w:val="center"/>
          </w:tcPr>
          <w:p w:rsidR="00865C03" w:rsidRPr="00E47C2E" w:rsidRDefault="00865C03" w:rsidP="00BC01DC">
            <w:pPr>
              <w:spacing w:before="0"/>
              <w:jc w:val="center"/>
              <w:rPr>
                <w:rFonts w:cs="Arial"/>
                <w:b/>
                <w:bCs/>
                <w:iCs/>
              </w:rPr>
            </w:pPr>
          </w:p>
        </w:tc>
      </w:tr>
    </w:tbl>
    <w:p w:rsidR="000211A1" w:rsidRDefault="000211A1" w:rsidP="003F13F4">
      <w:pPr>
        <w:rPr>
          <w:rFonts w:cs="Arial"/>
          <w:lang w:val="sr-Cyrl-RS"/>
        </w:rPr>
      </w:pPr>
    </w:p>
    <w:p w:rsidR="009701D1" w:rsidRPr="009701D1" w:rsidRDefault="009701D1" w:rsidP="003F13F4">
      <w:pPr>
        <w:rPr>
          <w:rFonts w:cs="Arial"/>
          <w:b/>
          <w:lang w:val="sr-Cyrl-RS"/>
        </w:rPr>
      </w:pPr>
    </w:p>
    <w:p w:rsidR="00B85E72" w:rsidRPr="008952AA" w:rsidRDefault="000211A1" w:rsidP="003F13F4">
      <w:pPr>
        <w:rPr>
          <w:rFonts w:cs="Arial"/>
          <w:b/>
          <w:color w:val="FF0000"/>
          <w:lang w:val="sr-Cyrl-RS"/>
        </w:rPr>
      </w:pPr>
      <w:r>
        <w:rPr>
          <w:rFonts w:cs="Arial"/>
          <w:b/>
          <w:lang w:val="sr-Cyrl-RS"/>
        </w:rPr>
        <w:t>Како се</w:t>
      </w:r>
      <w:r w:rsidR="003F13F4" w:rsidRPr="00E07C61">
        <w:rPr>
          <w:rFonts w:cs="Arial"/>
          <w:b/>
        </w:rPr>
        <w:t xml:space="preserve"> </w:t>
      </w:r>
      <w:r>
        <w:rPr>
          <w:rFonts w:cs="Arial"/>
          <w:b/>
          <w:lang w:val="sr-Cyrl-RS"/>
        </w:rPr>
        <w:t>п</w:t>
      </w:r>
      <w:r w:rsidR="003F13F4" w:rsidRPr="00E07C61">
        <w:rPr>
          <w:rFonts w:cs="Arial"/>
          <w:b/>
        </w:rPr>
        <w:t xml:space="preserve">ретпоставља да ће се од укупног ценовника за </w:t>
      </w:r>
      <w:r w:rsidR="003F13F4">
        <w:rPr>
          <w:rFonts w:cs="Arial"/>
          <w:b/>
          <w:lang w:val="sr-Cyrl-RS"/>
        </w:rPr>
        <w:t>резервне делове</w:t>
      </w:r>
      <w:r w:rsidR="003F13F4">
        <w:rPr>
          <w:rFonts w:cs="Arial"/>
          <w:b/>
        </w:rPr>
        <w:t xml:space="preserve"> </w:t>
      </w:r>
      <w:r>
        <w:rPr>
          <w:rFonts w:cs="Arial"/>
          <w:b/>
          <w:lang w:val="sr-Cyrl-RS"/>
        </w:rPr>
        <w:t>од ставке 2. до 6.45</w:t>
      </w:r>
      <w:r w:rsidR="003F13F4">
        <w:rPr>
          <w:rFonts w:cs="Arial"/>
          <w:b/>
        </w:rPr>
        <w:t xml:space="preserve"> искористити </w:t>
      </w:r>
      <w:r w:rsidR="003F13F4">
        <w:rPr>
          <w:rFonts w:cs="Arial"/>
          <w:b/>
          <w:lang w:val="sr-Cyrl-RS"/>
        </w:rPr>
        <w:t>20</w:t>
      </w:r>
      <w:r w:rsidR="003F13F4" w:rsidRPr="00E07C61">
        <w:rPr>
          <w:rFonts w:cs="Arial"/>
          <w:b/>
        </w:rPr>
        <w:t>% вредности, цена за понуду</w:t>
      </w:r>
      <w:r>
        <w:rPr>
          <w:rFonts w:cs="Arial"/>
          <w:b/>
          <w:lang w:val="sr-Cyrl-RS"/>
        </w:rPr>
        <w:t xml:space="preserve"> се добија  сабирањем цене услуга (ставке 1.1 и 1.2) </w:t>
      </w:r>
      <w:r w:rsidR="0060382C">
        <w:rPr>
          <w:rFonts w:cs="Arial"/>
          <w:b/>
          <w:lang w:val="sr-Cyrl-RS"/>
        </w:rPr>
        <w:t xml:space="preserve">и </w:t>
      </w:r>
      <w:r>
        <w:rPr>
          <w:rFonts w:cs="Arial"/>
          <w:b/>
          <w:lang w:val="sr-Cyrl-RS"/>
        </w:rPr>
        <w:t>20% в</w:t>
      </w:r>
      <w:r w:rsidR="0060382C">
        <w:rPr>
          <w:rFonts w:cs="Arial"/>
          <w:b/>
          <w:lang w:val="sr-Cyrl-RS"/>
        </w:rPr>
        <w:t>редности резервних делова (</w:t>
      </w:r>
      <w:r>
        <w:rPr>
          <w:rFonts w:cs="Arial"/>
          <w:b/>
          <w:lang w:val="sr-Cyrl-RS"/>
        </w:rPr>
        <w:t xml:space="preserve"> </w:t>
      </w:r>
      <w:r w:rsidR="003F13F4" w:rsidRPr="00E07C61">
        <w:rPr>
          <w:rFonts w:cs="Arial"/>
          <w:b/>
        </w:rPr>
        <w:t xml:space="preserve"> </w:t>
      </w:r>
      <w:r w:rsidR="0060382C" w:rsidRPr="0060382C">
        <w:rPr>
          <w:rFonts w:cs="Arial"/>
          <w:b/>
        </w:rPr>
        <w:t>ставке 2. до 6.45</w:t>
      </w:r>
      <w:r w:rsidR="0060382C">
        <w:rPr>
          <w:rFonts w:cs="Arial"/>
          <w:b/>
          <w:lang w:val="sr-Cyrl-RS"/>
        </w:rPr>
        <w:t xml:space="preserve"> ) односно по следећој формули</w:t>
      </w:r>
      <w:r w:rsidR="003F13F4" w:rsidRPr="00E07C61">
        <w:rPr>
          <w:rFonts w:cs="Arial"/>
          <w:b/>
        </w:rPr>
        <w:t>:</w:t>
      </w:r>
      <w:r w:rsidR="003F13F4">
        <w:rPr>
          <w:rFonts w:cs="Arial"/>
          <w:b/>
        </w:rPr>
        <w:t xml:space="preserve"> </w:t>
      </w:r>
    </w:p>
    <w:p w:rsidR="00B85E72" w:rsidRDefault="00B85E72" w:rsidP="003F13F4">
      <w:pPr>
        <w:rPr>
          <w:rFonts w:cs="Arial"/>
          <w:lang w:val="sr-Latn-RS"/>
        </w:rPr>
      </w:pPr>
    </w:p>
    <w:p w:rsidR="0060382C" w:rsidRPr="0060382C" w:rsidRDefault="0060382C" w:rsidP="0060382C">
      <w:pPr>
        <w:rPr>
          <w:rFonts w:cs="Arial"/>
          <w:b/>
          <w:lang w:val="sr-Cyrl-RS"/>
        </w:rPr>
      </w:pPr>
      <w:r w:rsidRPr="0060382C">
        <w:rPr>
          <w:rFonts w:cs="Arial"/>
          <w:b/>
          <w:lang w:val="sr-Cyrl-RS"/>
        </w:rPr>
        <w:lastRenderedPageBreak/>
        <w:t xml:space="preserve">Међузбир 1 + </w:t>
      </w:r>
      <w:r w:rsidRPr="0060382C">
        <w:rPr>
          <w:rFonts w:cs="Arial"/>
          <w:b/>
        </w:rPr>
        <w:t>{(</w:t>
      </w:r>
      <w:r w:rsidRPr="0060382C">
        <w:rPr>
          <w:rFonts w:cs="Arial"/>
          <w:b/>
          <w:lang w:val="sr-Cyrl-RS"/>
        </w:rPr>
        <w:t>Међузбир 2+ Међузбир 3+ Међузбир 4 + Међузбир 5</w:t>
      </w:r>
      <w:r w:rsidRPr="0060382C">
        <w:rPr>
          <w:rFonts w:cs="Arial"/>
          <w:b/>
        </w:rPr>
        <w:t>+</w:t>
      </w:r>
      <w:r w:rsidRPr="0060382C">
        <w:rPr>
          <w:rFonts w:cs="Arial"/>
          <w:b/>
          <w:lang w:val="sr-Cyrl-RS"/>
        </w:rPr>
        <w:t xml:space="preserve"> Међузбир </w:t>
      </w:r>
      <w:r w:rsidRPr="0060382C">
        <w:rPr>
          <w:rFonts w:cs="Arial"/>
          <w:b/>
        </w:rPr>
        <w:t>6)</w:t>
      </w:r>
      <w:r w:rsidRPr="0060382C">
        <w:rPr>
          <w:rFonts w:cs="Arial"/>
          <w:b/>
          <w:lang w:val="sr-Cyrl-RS"/>
        </w:rPr>
        <w:t xml:space="preserve"> </w:t>
      </w:r>
    </w:p>
    <w:p w:rsidR="0060382C" w:rsidRPr="0060382C" w:rsidRDefault="0060382C" w:rsidP="0060382C">
      <w:pPr>
        <w:rPr>
          <w:rFonts w:cs="Arial"/>
          <w:b/>
          <w:lang w:val="sr-Cyrl-RS"/>
        </w:rPr>
      </w:pPr>
      <w:r w:rsidRPr="0060382C">
        <w:rPr>
          <w:rFonts w:cs="Arial"/>
          <w:b/>
          <w:lang w:val="sr-Cyrl-RS"/>
        </w:rPr>
        <w:t xml:space="preserve"> </w:t>
      </w:r>
      <w:r w:rsidRPr="0060382C">
        <w:rPr>
          <w:rFonts w:cs="Arial"/>
          <w:b/>
          <w:lang w:val="sr-Latn-RS"/>
        </w:rPr>
        <w:t xml:space="preserve">X </w:t>
      </w:r>
      <w:r w:rsidRPr="0060382C">
        <w:rPr>
          <w:rFonts w:cs="Arial"/>
          <w:b/>
          <w:lang w:val="sr-Cyrl-RS"/>
        </w:rPr>
        <w:t>0,20)}</w:t>
      </w:r>
      <w:r w:rsidRPr="0060382C">
        <w:rPr>
          <w:rFonts w:cs="Arial"/>
          <w:b/>
          <w:lang w:val="sr-Latn-RS"/>
        </w:rPr>
        <w:t xml:space="preserve"> =____________________</w:t>
      </w:r>
      <w:r w:rsidRPr="0060382C">
        <w:rPr>
          <w:rFonts w:cs="Arial"/>
          <w:b/>
          <w:lang w:val="sr-Cyrl-RS"/>
        </w:rPr>
        <w:t>дин</w:t>
      </w:r>
    </w:p>
    <w:p w:rsidR="0060382C" w:rsidRPr="0060382C" w:rsidRDefault="0060382C" w:rsidP="0060382C">
      <w:pPr>
        <w:rPr>
          <w:rFonts w:cs="Arial"/>
          <w:b/>
          <w:lang w:val="sr-Cyrl-RS"/>
        </w:rPr>
      </w:pPr>
      <w:r w:rsidRPr="0060382C">
        <w:rPr>
          <w:rFonts w:cs="Arial"/>
          <w:b/>
          <w:lang w:val="sr-Cyrl-RS"/>
        </w:rPr>
        <w:t>и ова цена се уноси у образац понуде.</w:t>
      </w:r>
    </w:p>
    <w:p w:rsidR="000211A1" w:rsidRDefault="000211A1" w:rsidP="003F13F4">
      <w:pPr>
        <w:rPr>
          <w:rFonts w:cs="Arial"/>
          <w:lang w:val="sr-Latn-RS"/>
        </w:rPr>
      </w:pPr>
    </w:p>
    <w:tbl>
      <w:tblPr>
        <w:tblStyle w:val="TableGrid"/>
        <w:tblW w:w="0" w:type="auto"/>
        <w:tblLook w:val="04A0" w:firstRow="1" w:lastRow="0" w:firstColumn="1" w:lastColumn="0" w:noHBand="0" w:noVBand="1"/>
      </w:tblPr>
      <w:tblGrid>
        <w:gridCol w:w="959"/>
        <w:gridCol w:w="5204"/>
        <w:gridCol w:w="3082"/>
      </w:tblGrid>
      <w:tr w:rsidR="0060382C" w:rsidTr="009E6C8F">
        <w:tc>
          <w:tcPr>
            <w:tcW w:w="959" w:type="dxa"/>
            <w:vAlign w:val="center"/>
          </w:tcPr>
          <w:p w:rsidR="0060382C" w:rsidRPr="00770023" w:rsidRDefault="0060382C" w:rsidP="0060382C">
            <w:pPr>
              <w:spacing w:before="0"/>
              <w:jc w:val="center"/>
              <w:rPr>
                <w:rFonts w:cs="Arial"/>
                <w:b/>
                <w:lang w:val="sr-Latn-CS"/>
              </w:rPr>
            </w:pPr>
            <w:r w:rsidRPr="00770023">
              <w:rPr>
                <w:rFonts w:cs="Arial"/>
                <w:b/>
              </w:rPr>
              <w:t>I</w:t>
            </w:r>
          </w:p>
        </w:tc>
        <w:tc>
          <w:tcPr>
            <w:tcW w:w="5204" w:type="dxa"/>
          </w:tcPr>
          <w:p w:rsidR="0060382C" w:rsidRPr="00770023" w:rsidRDefault="0060382C" w:rsidP="0060382C">
            <w:pPr>
              <w:spacing w:before="0"/>
              <w:jc w:val="center"/>
              <w:rPr>
                <w:rFonts w:cs="Arial"/>
                <w:b/>
                <w:lang w:val="sr-Cyrl-RS"/>
              </w:rPr>
            </w:pPr>
            <w:r w:rsidRPr="00770023">
              <w:rPr>
                <w:rFonts w:cs="Arial"/>
                <w:b/>
              </w:rPr>
              <w:t>УКУПНО ПОНУЂЕНА ЦЕНА  без ПДВ динара</w:t>
            </w:r>
          </w:p>
          <w:p w:rsidR="0060382C" w:rsidRDefault="0060382C" w:rsidP="0060382C">
            <w:pPr>
              <w:rPr>
                <w:rFonts w:cs="Arial"/>
                <w:b/>
                <w:lang w:val="sr-Cyrl-RS"/>
              </w:rPr>
            </w:pPr>
            <w:r>
              <w:rPr>
                <w:rFonts w:cs="Arial"/>
                <w:b/>
                <w:lang w:val="sr-Cyrl-RS"/>
              </w:rPr>
              <w:t>по формули:</w:t>
            </w:r>
          </w:p>
          <w:p w:rsidR="0060382C" w:rsidRPr="0060382C" w:rsidRDefault="0060382C" w:rsidP="0060382C">
            <w:pPr>
              <w:rPr>
                <w:rFonts w:cs="Arial"/>
                <w:b/>
                <w:lang w:val="sr-Cyrl-RS"/>
              </w:rPr>
            </w:pPr>
            <w:r>
              <w:rPr>
                <w:rFonts w:cs="Arial"/>
                <w:b/>
                <w:lang w:val="sr-Cyrl-RS"/>
              </w:rPr>
              <w:t xml:space="preserve"> </w:t>
            </w:r>
            <w:r w:rsidRPr="0060382C">
              <w:rPr>
                <w:rFonts w:cs="Arial"/>
                <w:b/>
                <w:lang w:val="sr-Cyrl-RS"/>
              </w:rPr>
              <w:t xml:space="preserve">Међузбир 1 + </w:t>
            </w:r>
            <w:r w:rsidRPr="0060382C">
              <w:rPr>
                <w:rFonts w:cs="Arial"/>
                <w:b/>
              </w:rPr>
              <w:t>{(</w:t>
            </w:r>
            <w:r w:rsidRPr="0060382C">
              <w:rPr>
                <w:rFonts w:cs="Arial"/>
                <w:b/>
                <w:lang w:val="sr-Cyrl-RS"/>
              </w:rPr>
              <w:t>Међузбир 2+ Међузбир 3+ Међузбир 4 + Међузбир 5</w:t>
            </w:r>
            <w:r w:rsidRPr="0060382C">
              <w:rPr>
                <w:rFonts w:cs="Arial"/>
                <w:b/>
              </w:rPr>
              <w:t>+</w:t>
            </w:r>
            <w:r w:rsidRPr="0060382C">
              <w:rPr>
                <w:rFonts w:cs="Arial"/>
                <w:b/>
                <w:lang w:val="sr-Cyrl-RS"/>
              </w:rPr>
              <w:t xml:space="preserve"> Међузбир </w:t>
            </w:r>
            <w:r w:rsidRPr="0060382C">
              <w:rPr>
                <w:rFonts w:cs="Arial"/>
                <w:b/>
              </w:rPr>
              <w:t>6)</w:t>
            </w:r>
            <w:r w:rsidRPr="0060382C">
              <w:rPr>
                <w:rFonts w:cs="Arial"/>
                <w:b/>
                <w:lang w:val="sr-Cyrl-RS"/>
              </w:rPr>
              <w:t xml:space="preserve"> </w:t>
            </w:r>
          </w:p>
          <w:p w:rsidR="0060382C" w:rsidRPr="0060382C" w:rsidRDefault="0060382C" w:rsidP="0060382C">
            <w:pPr>
              <w:rPr>
                <w:rFonts w:cs="Arial"/>
                <w:b/>
                <w:lang w:val="sr-Cyrl-RS"/>
              </w:rPr>
            </w:pPr>
            <w:r w:rsidRPr="0060382C">
              <w:rPr>
                <w:rFonts w:cs="Arial"/>
                <w:b/>
                <w:lang w:val="sr-Cyrl-RS"/>
              </w:rPr>
              <w:t xml:space="preserve"> </w:t>
            </w:r>
            <w:r w:rsidRPr="0060382C">
              <w:rPr>
                <w:rFonts w:cs="Arial"/>
                <w:b/>
                <w:lang w:val="sr-Latn-RS"/>
              </w:rPr>
              <w:t xml:space="preserve">X </w:t>
            </w:r>
            <w:r w:rsidRPr="0060382C">
              <w:rPr>
                <w:rFonts w:cs="Arial"/>
                <w:b/>
                <w:lang w:val="sr-Cyrl-RS"/>
              </w:rPr>
              <w:t>0,20)}</w:t>
            </w:r>
            <w:r w:rsidRPr="0060382C">
              <w:rPr>
                <w:rFonts w:cs="Arial"/>
                <w:b/>
                <w:lang w:val="sr-Latn-RS"/>
              </w:rPr>
              <w:t xml:space="preserve"> =____________________</w:t>
            </w:r>
            <w:r w:rsidRPr="0060382C">
              <w:rPr>
                <w:rFonts w:cs="Arial"/>
                <w:b/>
                <w:lang w:val="sr-Cyrl-RS"/>
              </w:rPr>
              <w:t>дин</w:t>
            </w:r>
          </w:p>
          <w:p w:rsidR="0060382C" w:rsidRPr="0060382C" w:rsidRDefault="0060382C" w:rsidP="0060382C">
            <w:pPr>
              <w:spacing w:before="0"/>
              <w:jc w:val="center"/>
              <w:rPr>
                <w:rFonts w:cs="Arial"/>
                <w:b/>
                <w:lang w:val="sr-Cyrl-RS"/>
              </w:rPr>
            </w:pPr>
          </w:p>
        </w:tc>
        <w:tc>
          <w:tcPr>
            <w:tcW w:w="3082" w:type="dxa"/>
          </w:tcPr>
          <w:p w:rsidR="0060382C" w:rsidRDefault="0060382C" w:rsidP="0060382C">
            <w:pPr>
              <w:rPr>
                <w:rFonts w:cs="Arial"/>
                <w:lang w:val="sr-Latn-RS"/>
              </w:rPr>
            </w:pPr>
          </w:p>
        </w:tc>
      </w:tr>
      <w:tr w:rsidR="0060382C" w:rsidTr="009E6C8F">
        <w:tc>
          <w:tcPr>
            <w:tcW w:w="959" w:type="dxa"/>
            <w:vAlign w:val="center"/>
          </w:tcPr>
          <w:p w:rsidR="0060382C" w:rsidRPr="00770023" w:rsidRDefault="0060382C" w:rsidP="0060382C">
            <w:pPr>
              <w:spacing w:before="0"/>
              <w:jc w:val="center"/>
              <w:rPr>
                <w:rFonts w:cs="Arial"/>
                <w:b/>
                <w:lang w:val="sr-Latn-CS"/>
              </w:rPr>
            </w:pPr>
            <w:r w:rsidRPr="00770023">
              <w:rPr>
                <w:rFonts w:cs="Arial"/>
                <w:b/>
                <w:lang w:val="sr-Latn-CS"/>
              </w:rPr>
              <w:t>II</w:t>
            </w:r>
          </w:p>
        </w:tc>
        <w:tc>
          <w:tcPr>
            <w:tcW w:w="5204" w:type="dxa"/>
          </w:tcPr>
          <w:p w:rsidR="0060382C" w:rsidRPr="00770023" w:rsidRDefault="0060382C" w:rsidP="0060382C">
            <w:pPr>
              <w:spacing w:before="0"/>
              <w:jc w:val="center"/>
              <w:rPr>
                <w:rFonts w:cs="Arial"/>
                <w:b/>
                <w:lang w:val="sr-Cyrl-RS"/>
              </w:rPr>
            </w:pPr>
            <w:r w:rsidRPr="00770023">
              <w:rPr>
                <w:rFonts w:cs="Arial"/>
                <w:b/>
              </w:rPr>
              <w:t>УКУПАН ИЗНОС  ПДВ динара</w:t>
            </w:r>
          </w:p>
        </w:tc>
        <w:tc>
          <w:tcPr>
            <w:tcW w:w="3082" w:type="dxa"/>
          </w:tcPr>
          <w:p w:rsidR="0060382C" w:rsidRDefault="0060382C" w:rsidP="0060382C">
            <w:pPr>
              <w:rPr>
                <w:rFonts w:cs="Arial"/>
                <w:lang w:val="sr-Latn-RS"/>
              </w:rPr>
            </w:pPr>
          </w:p>
        </w:tc>
      </w:tr>
      <w:tr w:rsidR="0060382C" w:rsidTr="009E6C8F">
        <w:tc>
          <w:tcPr>
            <w:tcW w:w="959" w:type="dxa"/>
            <w:vAlign w:val="center"/>
          </w:tcPr>
          <w:p w:rsidR="0060382C" w:rsidRPr="00770023" w:rsidRDefault="0060382C" w:rsidP="0060382C">
            <w:pPr>
              <w:spacing w:before="0"/>
              <w:jc w:val="center"/>
              <w:rPr>
                <w:rFonts w:cs="Arial"/>
                <w:b/>
                <w:lang w:val="sr-Latn-CS"/>
              </w:rPr>
            </w:pPr>
            <w:r w:rsidRPr="00770023">
              <w:rPr>
                <w:rFonts w:cs="Arial"/>
                <w:b/>
                <w:lang w:val="sr-Latn-CS"/>
              </w:rPr>
              <w:t>III</w:t>
            </w:r>
          </w:p>
        </w:tc>
        <w:tc>
          <w:tcPr>
            <w:tcW w:w="5204" w:type="dxa"/>
          </w:tcPr>
          <w:p w:rsidR="0060382C" w:rsidRPr="00770023" w:rsidRDefault="0060382C" w:rsidP="0060382C">
            <w:pPr>
              <w:spacing w:before="0"/>
              <w:jc w:val="center"/>
              <w:rPr>
                <w:rFonts w:cs="Arial"/>
                <w:b/>
              </w:rPr>
            </w:pPr>
            <w:r w:rsidRPr="00770023">
              <w:rPr>
                <w:rFonts w:cs="Arial"/>
                <w:b/>
              </w:rPr>
              <w:t>УКУПНО ПОНУЂЕНА ЦЕНА  са ПДВ</w:t>
            </w:r>
          </w:p>
          <w:p w:rsidR="0060382C" w:rsidRPr="00770023" w:rsidRDefault="0060382C" w:rsidP="0060382C">
            <w:pPr>
              <w:spacing w:before="0"/>
              <w:jc w:val="center"/>
              <w:rPr>
                <w:rFonts w:cs="Arial"/>
                <w:b/>
                <w:lang w:val="sr-Cyrl-RS"/>
              </w:rPr>
            </w:pPr>
            <w:r w:rsidRPr="00770023">
              <w:rPr>
                <w:rFonts w:cs="Arial"/>
                <w:b/>
              </w:rPr>
              <w:t>(ред. бр.</w:t>
            </w:r>
            <w:r w:rsidRPr="00770023">
              <w:rPr>
                <w:rFonts w:cs="Arial"/>
                <w:b/>
                <w:lang w:val="sr-Latn-CS"/>
              </w:rPr>
              <w:t>I</w:t>
            </w:r>
            <w:r w:rsidRPr="00770023">
              <w:rPr>
                <w:rFonts w:cs="Arial"/>
                <w:b/>
              </w:rPr>
              <w:t>+ред.бр.</w:t>
            </w:r>
            <w:r w:rsidRPr="00770023">
              <w:rPr>
                <w:rFonts w:cs="Arial"/>
                <w:b/>
                <w:lang w:val="sr-Latn-CS"/>
              </w:rPr>
              <w:t>II</w:t>
            </w:r>
            <w:r w:rsidRPr="00770023">
              <w:rPr>
                <w:rFonts w:cs="Arial"/>
                <w:b/>
              </w:rPr>
              <w:t>) динара</w:t>
            </w:r>
          </w:p>
        </w:tc>
        <w:tc>
          <w:tcPr>
            <w:tcW w:w="3082" w:type="dxa"/>
          </w:tcPr>
          <w:p w:rsidR="0060382C" w:rsidRDefault="0060382C" w:rsidP="0060382C">
            <w:pPr>
              <w:rPr>
                <w:rFonts w:cs="Arial"/>
                <w:lang w:val="sr-Latn-RS"/>
              </w:rPr>
            </w:pPr>
          </w:p>
        </w:tc>
      </w:tr>
      <w:tr w:rsidR="0060382C" w:rsidTr="009E6C8F">
        <w:tc>
          <w:tcPr>
            <w:tcW w:w="959" w:type="dxa"/>
            <w:vAlign w:val="center"/>
          </w:tcPr>
          <w:p w:rsidR="0060382C" w:rsidRPr="00770023" w:rsidRDefault="0060382C" w:rsidP="0060382C">
            <w:pPr>
              <w:spacing w:before="0"/>
              <w:jc w:val="center"/>
              <w:rPr>
                <w:rFonts w:cs="Arial"/>
                <w:b/>
                <w:lang w:val="sr-Latn-CS"/>
              </w:rPr>
            </w:pPr>
            <w:r w:rsidRPr="00770023">
              <w:rPr>
                <w:rFonts w:cs="Arial"/>
                <w:b/>
              </w:rPr>
              <w:t>I</w:t>
            </w:r>
          </w:p>
        </w:tc>
        <w:tc>
          <w:tcPr>
            <w:tcW w:w="5204" w:type="dxa"/>
          </w:tcPr>
          <w:p w:rsidR="0060382C" w:rsidRPr="00770023" w:rsidRDefault="0060382C" w:rsidP="0060382C">
            <w:pPr>
              <w:spacing w:before="0"/>
              <w:jc w:val="center"/>
              <w:rPr>
                <w:rFonts w:cs="Arial"/>
                <w:b/>
                <w:lang w:val="sr-Cyrl-RS"/>
              </w:rPr>
            </w:pPr>
            <w:r w:rsidRPr="00770023">
              <w:rPr>
                <w:rFonts w:cs="Arial"/>
                <w:b/>
              </w:rPr>
              <w:t>УКУПНО ПОНУЂЕНА ЦЕНА  без ПДВ динара</w:t>
            </w:r>
          </w:p>
          <w:p w:rsidR="0060382C" w:rsidRPr="00770023" w:rsidRDefault="0060382C" w:rsidP="0060382C">
            <w:pPr>
              <w:spacing w:before="0"/>
              <w:jc w:val="center"/>
              <w:rPr>
                <w:rFonts w:cs="Arial"/>
                <w:b/>
              </w:rPr>
            </w:pPr>
            <w:r w:rsidRPr="00770023">
              <w:rPr>
                <w:rFonts w:cs="Arial"/>
                <w:b/>
              </w:rPr>
              <w:t xml:space="preserve">(збир колоне бр. </w:t>
            </w:r>
            <w:r w:rsidRPr="00770023">
              <w:rPr>
                <w:rFonts w:cs="Arial"/>
                <w:b/>
                <w:lang w:val="sr-Cyrl-CS"/>
              </w:rPr>
              <w:t>7</w:t>
            </w:r>
            <w:r w:rsidRPr="00770023">
              <w:rPr>
                <w:rFonts w:cs="Arial"/>
                <w:b/>
              </w:rPr>
              <w:t>)</w:t>
            </w:r>
          </w:p>
        </w:tc>
        <w:tc>
          <w:tcPr>
            <w:tcW w:w="3082" w:type="dxa"/>
          </w:tcPr>
          <w:p w:rsidR="0060382C" w:rsidRDefault="0060382C" w:rsidP="0060382C">
            <w:pPr>
              <w:rPr>
                <w:rFonts w:cs="Arial"/>
                <w:lang w:val="sr-Latn-RS"/>
              </w:rPr>
            </w:pPr>
          </w:p>
        </w:tc>
      </w:tr>
    </w:tbl>
    <w:p w:rsidR="000211A1" w:rsidRDefault="000211A1" w:rsidP="003F13F4">
      <w:pPr>
        <w:rPr>
          <w:rFonts w:cs="Arial"/>
          <w:lang w:val="sr-Latn-RS"/>
        </w:rPr>
      </w:pPr>
    </w:p>
    <w:p w:rsidR="000211A1" w:rsidRDefault="000211A1" w:rsidP="003F13F4">
      <w:pPr>
        <w:rPr>
          <w:rFonts w:cs="Arial"/>
          <w:lang w:val="sr-Latn-RS"/>
        </w:rPr>
      </w:pPr>
    </w:p>
    <w:p w:rsidR="000211A1" w:rsidRPr="000211A1" w:rsidRDefault="000211A1" w:rsidP="003F13F4">
      <w:pPr>
        <w:rPr>
          <w:rFonts w:cs="Arial"/>
          <w:lang w:val="sr-Latn-RS"/>
        </w:rPr>
      </w:pPr>
    </w:p>
    <w:p w:rsidR="006D41A9" w:rsidRPr="006D41A9" w:rsidRDefault="006D41A9" w:rsidP="00343A18">
      <w:pPr>
        <w:spacing w:before="0"/>
        <w:rPr>
          <w:rFonts w:cs="Arial"/>
          <w:lang w:val="sr-Cyrl-RS"/>
        </w:rPr>
      </w:pPr>
    </w:p>
    <w:p w:rsidR="00343A18" w:rsidRPr="00770023" w:rsidRDefault="00343A18" w:rsidP="00343A18">
      <w:pPr>
        <w:widowControl w:val="0"/>
        <w:spacing w:before="0"/>
        <w:rPr>
          <w:rFonts w:eastAsia="Arial Unicode MS" w:cs="Arial"/>
        </w:rPr>
      </w:pPr>
    </w:p>
    <w:p w:rsidR="00343A18" w:rsidRPr="00770023" w:rsidRDefault="00343A18" w:rsidP="00343A18">
      <w:pPr>
        <w:widowControl w:val="0"/>
        <w:spacing w:before="0"/>
        <w:rPr>
          <w:rFonts w:eastAsia="Arial Unicode MS" w:cs="Arial"/>
        </w:rPr>
      </w:pPr>
      <w:r w:rsidRPr="00770023">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70023" w:rsidRPr="00770023"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770023" w:rsidRDefault="00E47C2E" w:rsidP="00B85E72">
            <w:pPr>
              <w:spacing w:before="0"/>
              <w:jc w:val="left"/>
              <w:rPr>
                <w:rFonts w:cs="Arial"/>
                <w:lang w:val="sr-Latn-CS" w:eastAsia="sr-Latn-CS"/>
              </w:rPr>
            </w:pPr>
            <w:r w:rsidRPr="00770023">
              <w:rPr>
                <w:rFonts w:cs="Arial"/>
                <w:lang w:val="sr-Latn-CS" w:eastAsia="sr-Latn-CS"/>
              </w:rPr>
              <w:t>Посеб</w:t>
            </w:r>
            <w:r w:rsidR="00770023" w:rsidRPr="00770023">
              <w:rPr>
                <w:rFonts w:cs="Arial"/>
                <w:lang w:val="sr-Latn-CS" w:eastAsia="sr-Latn-CS"/>
              </w:rPr>
              <w:t xml:space="preserve">но исказани трошкови у дин/ </w:t>
            </w:r>
            <w:r w:rsidRPr="00770023">
              <w:rPr>
                <w:rFonts w:cs="Arial"/>
                <w:lang w:val="sr-Latn-CS" w:eastAsia="sr-Latn-CS"/>
              </w:rPr>
              <w:t>процентима који су укључени у укупно понуђену цену без ПДВ-а</w:t>
            </w:r>
          </w:p>
          <w:p w:rsidR="00E47C2E" w:rsidRPr="00770023" w:rsidRDefault="00E47C2E" w:rsidP="00B85E72">
            <w:pPr>
              <w:spacing w:before="0"/>
              <w:jc w:val="left"/>
              <w:rPr>
                <w:rFonts w:cs="Arial"/>
                <w:lang w:val="sr-Latn-CS" w:eastAsia="sr-Latn-CS"/>
              </w:rPr>
            </w:pPr>
            <w:r w:rsidRPr="00770023">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770023" w:rsidRDefault="00E47C2E">
            <w:pPr>
              <w:spacing w:before="0"/>
              <w:rPr>
                <w:rFonts w:cs="Arial"/>
                <w:lang w:val="sr-Latn-CS" w:eastAsia="sr-Latn-CS"/>
              </w:rPr>
            </w:pPr>
            <w:r w:rsidRPr="00770023">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770023" w:rsidRDefault="00770023">
            <w:pPr>
              <w:spacing w:before="0"/>
              <w:jc w:val="center"/>
              <w:rPr>
                <w:rFonts w:cs="Arial"/>
                <w:lang w:val="sr-Latn-CS" w:eastAsia="sr-Latn-CS"/>
              </w:rPr>
            </w:pPr>
            <w:r w:rsidRPr="00770023">
              <w:rPr>
                <w:rFonts w:cs="Arial"/>
                <w:lang w:val="sr-Latn-CS" w:eastAsia="sr-Latn-CS"/>
              </w:rPr>
              <w:t>_____динара</w:t>
            </w:r>
            <w:r w:rsidR="00E47C2E" w:rsidRPr="00770023">
              <w:rPr>
                <w:rFonts w:cs="Arial"/>
                <w:lang w:val="sr-Latn-CS" w:eastAsia="sr-Latn-CS"/>
              </w:rPr>
              <w:t xml:space="preserve"> односно ____%</w:t>
            </w:r>
          </w:p>
        </w:tc>
      </w:tr>
      <w:tr w:rsidR="00770023" w:rsidRPr="00770023"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77002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770023" w:rsidRDefault="00E47C2E">
            <w:pPr>
              <w:spacing w:before="0"/>
              <w:rPr>
                <w:rFonts w:cs="Arial"/>
                <w:lang w:val="sr-Latn-CS" w:eastAsia="sr-Latn-CS"/>
              </w:rPr>
            </w:pPr>
            <w:r w:rsidRPr="0077002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770023" w:rsidRDefault="00770023">
            <w:pPr>
              <w:spacing w:before="0"/>
              <w:jc w:val="center"/>
              <w:rPr>
                <w:rFonts w:cs="Arial"/>
                <w:lang w:val="sr-Latn-CS" w:eastAsia="sr-Latn-CS"/>
              </w:rPr>
            </w:pPr>
            <w:r w:rsidRPr="00770023">
              <w:rPr>
                <w:rFonts w:cs="Arial"/>
                <w:lang w:val="sr-Latn-CS" w:eastAsia="sr-Latn-CS"/>
              </w:rPr>
              <w:t>_____динара</w:t>
            </w:r>
            <w:r w:rsidR="00E47C2E" w:rsidRPr="00770023">
              <w:rPr>
                <w:rFonts w:cs="Arial"/>
                <w:lang w:val="sr-Latn-CS" w:eastAsia="sr-Latn-CS"/>
              </w:rPr>
              <w:t xml:space="preserve"> односно ____%</w:t>
            </w:r>
          </w:p>
        </w:tc>
      </w:tr>
      <w:tr w:rsidR="00770023" w:rsidRPr="00770023"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77002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770023" w:rsidRDefault="00E47C2E">
            <w:pPr>
              <w:spacing w:before="0"/>
              <w:rPr>
                <w:rFonts w:cs="Arial"/>
                <w:lang w:val="sr-Cyrl-CS" w:eastAsia="sr-Latn-CS"/>
              </w:rPr>
            </w:pPr>
            <w:r w:rsidRPr="00770023">
              <w:rPr>
                <w:rFonts w:cs="Arial"/>
                <w:lang w:val="sr-Latn-CS" w:eastAsia="sr-Latn-CS"/>
              </w:rPr>
              <w:t>Остали трошкови</w:t>
            </w:r>
            <w:r w:rsidRPr="0077002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770023" w:rsidRDefault="00770023">
            <w:pPr>
              <w:spacing w:before="0"/>
              <w:jc w:val="center"/>
              <w:rPr>
                <w:rFonts w:cs="Arial"/>
                <w:lang w:val="sr-Latn-CS" w:eastAsia="sr-Latn-CS"/>
              </w:rPr>
            </w:pPr>
            <w:r w:rsidRPr="00770023">
              <w:rPr>
                <w:rFonts w:cs="Arial"/>
                <w:lang w:val="sr-Latn-CS" w:eastAsia="sr-Latn-CS"/>
              </w:rPr>
              <w:t>_____динара</w:t>
            </w:r>
            <w:r w:rsidRPr="00770023">
              <w:rPr>
                <w:rFonts w:cs="Arial"/>
                <w:lang w:val="sr-Cyrl-RS" w:eastAsia="sr-Latn-CS"/>
              </w:rPr>
              <w:t xml:space="preserve"> </w:t>
            </w:r>
            <w:r w:rsidR="00E47C2E" w:rsidRPr="00770023">
              <w:rPr>
                <w:rFonts w:cs="Arial"/>
                <w:lang w:val="sr-Latn-CS" w:eastAsia="sr-Latn-CS"/>
              </w:rPr>
              <w:t>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lang w:val="sr-Latn-CS"/>
        </w:rPr>
        <w:br w:type="page"/>
      </w:r>
      <w:r w:rsidRPr="00E47C2E">
        <w:rPr>
          <w:rFonts w:cs="Arial"/>
          <w:b/>
          <w:lang w:val="sr-Latn-CS"/>
        </w:rPr>
        <w:lastRenderedPageBreak/>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60382C" w:rsidRPr="0060382C" w:rsidRDefault="00E47C2E" w:rsidP="0060382C">
      <w:pPr>
        <w:rPr>
          <w:rFonts w:cs="Arial"/>
          <w:b/>
          <w:lang w:val="sr-Cyrl-RS"/>
        </w:rPr>
      </w:pPr>
      <w:r>
        <w:rPr>
          <w:rFonts w:cs="Arial"/>
        </w:rPr>
        <w:t>-</w:t>
      </w:r>
      <w:r w:rsidRPr="00E47C2E">
        <w:rPr>
          <w:rFonts w:cs="Arial"/>
        </w:rPr>
        <w:t>у ред бр. I – уписује се укупно понуђена цена без ПДВ</w:t>
      </w:r>
      <w:r w:rsidR="0060382C">
        <w:rPr>
          <w:rFonts w:cs="Arial"/>
          <w:lang w:val="sr-Cyrl-RS"/>
        </w:rPr>
        <w:t xml:space="preserve"> по следећој формули:</w:t>
      </w:r>
      <w:r w:rsidRPr="00E47C2E">
        <w:rPr>
          <w:rFonts w:cs="Arial"/>
        </w:rPr>
        <w:t xml:space="preserve"> </w:t>
      </w:r>
      <w:r w:rsidR="0060382C" w:rsidRPr="0060382C">
        <w:rPr>
          <w:rFonts w:cs="Arial"/>
          <w:b/>
          <w:lang w:val="sr-Cyrl-RS"/>
        </w:rPr>
        <w:t xml:space="preserve">Међузбир 1 + </w:t>
      </w:r>
      <w:r w:rsidR="0060382C" w:rsidRPr="0060382C">
        <w:rPr>
          <w:rFonts w:cs="Arial"/>
          <w:b/>
        </w:rPr>
        <w:t>{(</w:t>
      </w:r>
      <w:r w:rsidR="0060382C" w:rsidRPr="0060382C">
        <w:rPr>
          <w:rFonts w:cs="Arial"/>
          <w:b/>
          <w:lang w:val="sr-Cyrl-RS"/>
        </w:rPr>
        <w:t>Међузбир 2+ Међузбир 3+ Међузбир 4 + Међузбир 5</w:t>
      </w:r>
      <w:r w:rsidR="0060382C" w:rsidRPr="0060382C">
        <w:rPr>
          <w:rFonts w:cs="Arial"/>
          <w:b/>
        </w:rPr>
        <w:t>+</w:t>
      </w:r>
      <w:r w:rsidR="0060382C" w:rsidRPr="0060382C">
        <w:rPr>
          <w:rFonts w:cs="Arial"/>
          <w:b/>
          <w:lang w:val="sr-Cyrl-RS"/>
        </w:rPr>
        <w:t xml:space="preserve"> Међузбир </w:t>
      </w:r>
      <w:r w:rsidR="0060382C" w:rsidRPr="0060382C">
        <w:rPr>
          <w:rFonts w:cs="Arial"/>
          <w:b/>
        </w:rPr>
        <w:t>6)</w:t>
      </w:r>
      <w:r w:rsidR="0060382C" w:rsidRPr="0060382C">
        <w:rPr>
          <w:rFonts w:cs="Arial"/>
          <w:b/>
          <w:lang w:val="sr-Cyrl-RS"/>
        </w:rPr>
        <w:t xml:space="preserve"> </w:t>
      </w:r>
    </w:p>
    <w:p w:rsidR="0060382C" w:rsidRPr="0060382C" w:rsidRDefault="0060382C" w:rsidP="0060382C">
      <w:pPr>
        <w:rPr>
          <w:rFonts w:cs="Arial"/>
          <w:b/>
          <w:lang w:val="sr-Cyrl-RS"/>
        </w:rPr>
      </w:pPr>
      <w:r w:rsidRPr="0060382C">
        <w:rPr>
          <w:rFonts w:cs="Arial"/>
          <w:b/>
          <w:lang w:val="sr-Cyrl-RS"/>
        </w:rPr>
        <w:t xml:space="preserve"> </w:t>
      </w:r>
      <w:r w:rsidRPr="0060382C">
        <w:rPr>
          <w:rFonts w:cs="Arial"/>
          <w:b/>
          <w:lang w:val="sr-Latn-RS"/>
        </w:rPr>
        <w:t xml:space="preserve">X </w:t>
      </w:r>
      <w:r w:rsidRPr="0060382C">
        <w:rPr>
          <w:rFonts w:cs="Arial"/>
          <w:b/>
          <w:lang w:val="sr-Cyrl-RS"/>
        </w:rPr>
        <w:t>0,20)}</w:t>
      </w:r>
      <w:r w:rsidRPr="0060382C">
        <w:rPr>
          <w:rFonts w:cs="Arial"/>
          <w:b/>
          <w:lang w:val="sr-Latn-RS"/>
        </w:rPr>
        <w:t xml:space="preserve"> =____________________</w:t>
      </w:r>
      <w:r w:rsidRPr="0060382C">
        <w:rPr>
          <w:rFonts w:cs="Arial"/>
          <w:b/>
          <w:lang w:val="sr-Cyrl-RS"/>
        </w:rPr>
        <w:t>дин</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770023" w:rsidRDefault="00E47C2E" w:rsidP="00343A18">
      <w:pPr>
        <w:pStyle w:val="ListParagraph"/>
        <w:tabs>
          <w:tab w:val="left" w:pos="90"/>
        </w:tabs>
        <w:suppressAutoHyphens/>
        <w:spacing w:before="0" w:after="0" w:line="240" w:lineRule="auto"/>
        <w:ind w:left="0"/>
        <w:contextualSpacing w:val="0"/>
        <w:rPr>
          <w:rFonts w:ascii="Arial" w:hAnsi="Arial" w:cs="Arial"/>
        </w:rPr>
      </w:pPr>
    </w:p>
    <w:p w:rsidR="00E47C2E" w:rsidRPr="00770023" w:rsidRDefault="00E47C2E" w:rsidP="00E47C2E">
      <w:pPr>
        <w:tabs>
          <w:tab w:val="left" w:pos="992"/>
        </w:tabs>
        <w:spacing w:before="0"/>
        <w:rPr>
          <w:rFonts w:cs="Arial"/>
        </w:rPr>
      </w:pPr>
      <w:r w:rsidRPr="00770023">
        <w:rPr>
          <w:rFonts w:cs="Arial"/>
        </w:rPr>
        <w:t>- у Табелу 2. уписују се посе</w:t>
      </w:r>
      <w:r w:rsidR="00770023" w:rsidRPr="00770023">
        <w:rPr>
          <w:rFonts w:cs="Arial"/>
        </w:rPr>
        <w:t>бно исказани трошкови у дин</w:t>
      </w:r>
      <w:r w:rsidRPr="00770023">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47C2E" w:rsidRPr="00770023" w:rsidRDefault="00E47C2E" w:rsidP="00E47C2E">
      <w:pPr>
        <w:tabs>
          <w:tab w:val="left" w:pos="992"/>
        </w:tabs>
        <w:spacing w:before="0"/>
        <w:rPr>
          <w:rFonts w:cs="Arial"/>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537552" w:rsidRDefault="00537552" w:rsidP="00781B02">
      <w:pPr>
        <w:rPr>
          <w:rFonts w:eastAsia="TimesNewRomanPS-BoldMT" w:cs="Arial"/>
          <w:lang w:val="sr-Cyrl-RS"/>
        </w:rPr>
      </w:pPr>
    </w:p>
    <w:p w:rsidR="00770023" w:rsidRDefault="00770023" w:rsidP="00781B02">
      <w:pPr>
        <w:rPr>
          <w:rFonts w:eastAsia="TimesNewRomanPS-BoldMT" w:cs="Arial"/>
          <w:lang w:val="sr-Cyrl-RS"/>
        </w:rPr>
      </w:pPr>
    </w:p>
    <w:p w:rsidR="00770023" w:rsidRDefault="00770023" w:rsidP="00781B02">
      <w:pPr>
        <w:rPr>
          <w:rFonts w:eastAsia="TimesNewRomanPS-BoldMT" w:cs="Arial"/>
          <w:lang w:val="sr-Cyrl-RS"/>
        </w:rPr>
      </w:pPr>
    </w:p>
    <w:p w:rsidR="00770023" w:rsidRDefault="00770023" w:rsidP="00781B02">
      <w:pPr>
        <w:rPr>
          <w:rFonts w:eastAsia="TimesNewRomanPS-BoldMT" w:cs="Arial"/>
          <w:lang w:val="sr-Cyrl-RS"/>
        </w:rPr>
      </w:pPr>
    </w:p>
    <w:p w:rsidR="00770023" w:rsidRDefault="00770023" w:rsidP="00781B02">
      <w:pPr>
        <w:rPr>
          <w:rFonts w:eastAsia="TimesNewRomanPS-BoldMT" w:cs="Arial"/>
          <w:lang w:val="sr-Cyrl-RS"/>
        </w:rPr>
      </w:pPr>
    </w:p>
    <w:p w:rsidR="00770023" w:rsidRDefault="00770023" w:rsidP="00781B02">
      <w:pPr>
        <w:rPr>
          <w:rFonts w:eastAsia="TimesNewRomanPS-BoldMT" w:cs="Arial"/>
          <w:lang w:val="sr-Cyrl-RS"/>
        </w:rPr>
      </w:pPr>
    </w:p>
    <w:p w:rsidR="00770023" w:rsidRDefault="00770023" w:rsidP="00781B02">
      <w:pPr>
        <w:rPr>
          <w:rFonts w:eastAsia="TimesNewRomanPS-BoldMT" w:cs="Arial"/>
          <w:lang w:val="sr-Cyrl-RS"/>
        </w:rPr>
      </w:pPr>
    </w:p>
    <w:p w:rsidR="00770023" w:rsidRDefault="00770023" w:rsidP="00781B02">
      <w:pPr>
        <w:rPr>
          <w:rFonts w:eastAsia="TimesNewRomanPS-BoldMT" w:cs="Arial"/>
          <w:lang w:val="sr-Cyrl-RS"/>
        </w:rPr>
      </w:pPr>
    </w:p>
    <w:p w:rsidR="00770023" w:rsidRDefault="00770023" w:rsidP="00781B02">
      <w:pPr>
        <w:rPr>
          <w:rFonts w:eastAsia="TimesNewRomanPS-BoldMT" w:cs="Arial"/>
          <w:lang w:val="sr-Cyrl-RS"/>
        </w:rPr>
      </w:pPr>
    </w:p>
    <w:p w:rsidR="00770023" w:rsidRDefault="00770023" w:rsidP="00781B02">
      <w:pPr>
        <w:rPr>
          <w:rFonts w:eastAsia="TimesNewRomanPS-BoldMT" w:cs="Arial"/>
          <w:lang w:val="sr-Cyrl-RS"/>
        </w:rPr>
      </w:pPr>
    </w:p>
    <w:p w:rsidR="00770023" w:rsidRDefault="00770023" w:rsidP="00781B02">
      <w:pPr>
        <w:rPr>
          <w:rFonts w:eastAsia="TimesNewRomanPS-BoldMT" w:cs="Arial"/>
          <w:lang w:val="sr-Cyrl-RS"/>
        </w:rPr>
      </w:pPr>
    </w:p>
    <w:p w:rsidR="00770023" w:rsidRDefault="00770023" w:rsidP="00781B02">
      <w:pPr>
        <w:rPr>
          <w:rFonts w:eastAsia="TimesNewRomanPS-BoldMT" w:cs="Arial"/>
          <w:lang w:val="sr-Cyrl-RS"/>
        </w:rPr>
      </w:pPr>
    </w:p>
    <w:p w:rsidR="00770023" w:rsidRPr="00770023" w:rsidRDefault="00770023" w:rsidP="00781B02">
      <w:pPr>
        <w:rPr>
          <w:rFonts w:eastAsia="TimesNewRomanPS-BoldMT" w:cs="Arial"/>
          <w:lang w:val="sr-Cyrl-RS"/>
        </w:rPr>
      </w:pPr>
    </w:p>
    <w:p w:rsidR="00343A18" w:rsidRPr="00E47C2E" w:rsidRDefault="00770023" w:rsidP="00343A18">
      <w:pPr>
        <w:pStyle w:val="KDObrazac"/>
        <w:spacing w:before="0"/>
      </w:pPr>
      <w:bookmarkStart w:id="257" w:name="_Toc442559926"/>
      <w:r>
        <w:t>ОБРАЗАЦ</w:t>
      </w:r>
      <w:r>
        <w:rPr>
          <w:lang w:val="sr-Cyrl-RS"/>
        </w:rPr>
        <w:t xml:space="preserve"> 3</w:t>
      </w:r>
      <w:r w:rsidR="00343A18" w:rsidRPr="00E47C2E">
        <w:t>.</w:t>
      </w:r>
      <w:bookmarkEnd w:id="257"/>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E7BB8" w:rsidRPr="00E47C2E">
        <w:rPr>
          <w:rFonts w:cs="Arial"/>
          <w:lang w:val="ru-RU"/>
        </w:rPr>
        <w:t>________________</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E7BB8" w:rsidRPr="00E47C2E">
        <w:rPr>
          <w:rFonts w:cs="Arial"/>
          <w:lang w:val="ru-RU"/>
        </w:rPr>
        <w:t>____________</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770023" w:rsidRDefault="00B043D1" w:rsidP="00343A18">
      <w:pPr>
        <w:rPr>
          <w:rFonts w:cs="Arial"/>
          <w:lang w:val="sr-Cyrl-RS"/>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8" w:name="_Toc442559928"/>
      <w:r w:rsidRPr="00E47C2E">
        <w:t xml:space="preserve">ОБРАЗАЦ </w:t>
      </w:r>
      <w:r w:rsidR="00770023">
        <w:rPr>
          <w:lang w:val="sr-Cyrl-RS"/>
        </w:rPr>
        <w:t>4</w:t>
      </w:r>
      <w:r w:rsidRPr="00E47C2E">
        <w:t>.</w:t>
      </w:r>
      <w:bookmarkEnd w:id="258"/>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9" w:name="_Toc442559929"/>
      <w:r w:rsidRPr="00E47C2E">
        <w:rPr>
          <w:rFonts w:cs="Arial"/>
          <w:b/>
          <w:lang w:val="ru-RU"/>
        </w:rPr>
        <w:t>И З Ј А В У</w:t>
      </w:r>
      <w:bookmarkEnd w:id="259"/>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E7BB8" w:rsidRPr="00E47C2E">
        <w:rPr>
          <w:rFonts w:cs="Arial"/>
        </w:rPr>
        <w:t>________________</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7E7BB8" w:rsidRPr="00E47C2E">
        <w:rPr>
          <w:rFonts w:cs="Arial"/>
          <w:lang w:val="ru-RU"/>
        </w:rPr>
        <w:t>_____________</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B043D1" w:rsidRPr="00770023" w:rsidRDefault="00B043D1" w:rsidP="00343A18">
      <w:pPr>
        <w:rPr>
          <w:rFonts w:cs="Arial"/>
          <w:lang w:val="sr-Cyrl-RS"/>
        </w:rPr>
      </w:pPr>
    </w:p>
    <w:p w:rsidR="0042687E" w:rsidRPr="00770023" w:rsidRDefault="0042687E" w:rsidP="00343A18">
      <w:pPr>
        <w:rPr>
          <w:rFonts w:cs="Arial"/>
        </w:rPr>
      </w:pPr>
    </w:p>
    <w:p w:rsidR="0042687E" w:rsidRPr="00770023" w:rsidRDefault="0042687E" w:rsidP="00343A18">
      <w:pPr>
        <w:rPr>
          <w:rFonts w:cs="Arial"/>
        </w:rPr>
      </w:pPr>
    </w:p>
    <w:p w:rsidR="00343A18" w:rsidRPr="00770023" w:rsidRDefault="00343A18" w:rsidP="00343A18">
      <w:pPr>
        <w:pStyle w:val="KDObrazac"/>
        <w:rPr>
          <w:lang w:val="sr-Cyrl-RS"/>
        </w:rPr>
      </w:pPr>
      <w:bookmarkStart w:id="260" w:name="_Toc442559940"/>
      <w:r w:rsidRPr="00770023">
        <w:t xml:space="preserve">ОБРАЗАЦ </w:t>
      </w:r>
      <w:bookmarkEnd w:id="260"/>
      <w:r w:rsidR="00770023" w:rsidRPr="00770023">
        <w:rPr>
          <w:lang w:val="sr-Cyrl-RS"/>
        </w:rPr>
        <w:t>5</w:t>
      </w:r>
    </w:p>
    <w:p w:rsidR="00343A18" w:rsidRPr="00770023" w:rsidRDefault="00343A18" w:rsidP="00343A18">
      <w:pPr>
        <w:spacing w:before="0"/>
        <w:rPr>
          <w:rFonts w:cs="Arial"/>
        </w:rPr>
      </w:pPr>
    </w:p>
    <w:p w:rsidR="00343A18" w:rsidRPr="00770023" w:rsidRDefault="00343A18" w:rsidP="00343A18">
      <w:pPr>
        <w:spacing w:before="0"/>
        <w:jc w:val="center"/>
        <w:rPr>
          <w:rFonts w:cs="Arial"/>
          <w:b/>
        </w:rPr>
      </w:pPr>
    </w:p>
    <w:p w:rsidR="00343A18" w:rsidRPr="00770023" w:rsidRDefault="00343A18" w:rsidP="00343A18">
      <w:pPr>
        <w:spacing w:before="0"/>
        <w:jc w:val="center"/>
        <w:rPr>
          <w:rFonts w:cs="Arial"/>
          <w:b/>
        </w:rPr>
      </w:pPr>
      <w:r w:rsidRPr="00770023">
        <w:rPr>
          <w:rFonts w:cs="Arial"/>
          <w:b/>
        </w:rPr>
        <w:t xml:space="preserve">СПИСАК </w:t>
      </w:r>
      <w:r w:rsidR="00FD6BCE" w:rsidRPr="00770023">
        <w:rPr>
          <w:rFonts w:cs="Arial"/>
          <w:b/>
        </w:rPr>
        <w:t>ИЗВРШЕНИХ УСЛУГА</w:t>
      </w:r>
      <w:r w:rsidRPr="00770023">
        <w:rPr>
          <w:rFonts w:cs="Arial"/>
          <w:b/>
        </w:rPr>
        <w:t>– СТРУЧНЕ РЕФЕРЕНЦЕ</w:t>
      </w:r>
    </w:p>
    <w:p w:rsidR="00343A18" w:rsidRPr="00770023"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770023" w:rsidRPr="00770023" w:rsidTr="00BC01DC">
        <w:tc>
          <w:tcPr>
            <w:tcW w:w="213" w:type="pct"/>
            <w:shd w:val="clear" w:color="auto" w:fill="auto"/>
          </w:tcPr>
          <w:p w:rsidR="00343A18" w:rsidRPr="00770023" w:rsidRDefault="00343A18" w:rsidP="00BC01DC">
            <w:pPr>
              <w:spacing w:before="0"/>
              <w:jc w:val="center"/>
              <w:rPr>
                <w:rFonts w:eastAsia="Calibri" w:cs="Arial"/>
                <w:b/>
                <w:bCs/>
                <w:iCs/>
              </w:rPr>
            </w:pPr>
          </w:p>
        </w:tc>
        <w:tc>
          <w:tcPr>
            <w:tcW w:w="951" w:type="pct"/>
            <w:shd w:val="clear" w:color="auto" w:fill="auto"/>
          </w:tcPr>
          <w:p w:rsidR="00343A18" w:rsidRPr="00770023" w:rsidRDefault="00343A18" w:rsidP="00BC01DC">
            <w:pPr>
              <w:spacing w:before="0"/>
              <w:jc w:val="center"/>
              <w:rPr>
                <w:rFonts w:eastAsia="Calibri" w:cs="Arial"/>
                <w:bCs/>
                <w:iCs/>
              </w:rPr>
            </w:pPr>
          </w:p>
          <w:p w:rsidR="00343A18" w:rsidRPr="00770023" w:rsidRDefault="00343A18" w:rsidP="00FD6BCE">
            <w:pPr>
              <w:spacing w:before="0"/>
              <w:jc w:val="center"/>
              <w:rPr>
                <w:rFonts w:eastAsia="Calibri" w:cs="Arial"/>
                <w:bCs/>
                <w:iCs/>
              </w:rPr>
            </w:pPr>
            <w:r w:rsidRPr="00770023">
              <w:rPr>
                <w:rFonts w:eastAsia="Calibri" w:cs="Arial"/>
                <w:bCs/>
                <w:iCs/>
              </w:rPr>
              <w:t>Референтни наручилац</w:t>
            </w:r>
            <w:r w:rsidR="000C67B2" w:rsidRPr="00770023">
              <w:rPr>
                <w:rFonts w:eastAsia="Calibri" w:cs="Arial"/>
                <w:bCs/>
                <w:iCs/>
              </w:rPr>
              <w:t xml:space="preserve"> односно </w:t>
            </w:r>
            <w:r w:rsidR="00FD6BCE" w:rsidRPr="00770023">
              <w:rPr>
                <w:rFonts w:eastAsia="Calibri" w:cs="Arial"/>
                <w:bCs/>
                <w:iCs/>
              </w:rPr>
              <w:t>корисник услуга</w:t>
            </w:r>
          </w:p>
        </w:tc>
        <w:tc>
          <w:tcPr>
            <w:tcW w:w="908" w:type="pct"/>
            <w:shd w:val="clear" w:color="auto" w:fill="auto"/>
          </w:tcPr>
          <w:p w:rsidR="00343A18" w:rsidRPr="00770023" w:rsidRDefault="00343A18" w:rsidP="00BC01DC">
            <w:pPr>
              <w:spacing w:before="0"/>
              <w:jc w:val="center"/>
              <w:rPr>
                <w:rFonts w:eastAsia="Calibri" w:cs="Arial"/>
                <w:bCs/>
                <w:iCs/>
              </w:rPr>
            </w:pPr>
          </w:p>
          <w:p w:rsidR="00343A18" w:rsidRPr="00770023" w:rsidRDefault="00343A18" w:rsidP="00BC01DC">
            <w:pPr>
              <w:spacing w:before="0"/>
              <w:jc w:val="center"/>
              <w:rPr>
                <w:rFonts w:eastAsia="Calibri" w:cs="Arial"/>
                <w:b/>
                <w:bCs/>
                <w:iCs/>
              </w:rPr>
            </w:pPr>
            <w:r w:rsidRPr="00770023">
              <w:rPr>
                <w:rFonts w:eastAsia="Calibri" w:cs="Arial"/>
                <w:bCs/>
                <w:iCs/>
                <w:lang w:val="ru-RU"/>
              </w:rPr>
              <w:t>Лице за контакт</w:t>
            </w:r>
            <w:r w:rsidRPr="00770023">
              <w:rPr>
                <w:rFonts w:eastAsia="Calibri" w:cs="Arial"/>
                <w:bCs/>
                <w:iCs/>
              </w:rPr>
              <w:t xml:space="preserve"> и број телефона</w:t>
            </w:r>
          </w:p>
        </w:tc>
        <w:tc>
          <w:tcPr>
            <w:tcW w:w="923" w:type="pct"/>
            <w:shd w:val="clear" w:color="auto" w:fill="auto"/>
          </w:tcPr>
          <w:p w:rsidR="00343A18" w:rsidRPr="00770023" w:rsidRDefault="00343A18" w:rsidP="00BC01DC">
            <w:pPr>
              <w:spacing w:before="0"/>
              <w:jc w:val="center"/>
              <w:rPr>
                <w:rFonts w:eastAsia="Calibri" w:cs="Arial"/>
                <w:bCs/>
                <w:iCs/>
              </w:rPr>
            </w:pPr>
          </w:p>
          <w:p w:rsidR="00343A18" w:rsidRPr="00770023" w:rsidRDefault="00343A18" w:rsidP="00BC01DC">
            <w:pPr>
              <w:spacing w:before="0"/>
              <w:jc w:val="center"/>
              <w:rPr>
                <w:rFonts w:eastAsia="Calibri" w:cs="Arial"/>
                <w:b/>
                <w:bCs/>
                <w:iCs/>
              </w:rPr>
            </w:pPr>
            <w:r w:rsidRPr="00770023">
              <w:rPr>
                <w:rFonts w:eastAsia="Calibri" w:cs="Arial"/>
                <w:bCs/>
                <w:iCs/>
              </w:rPr>
              <w:t>Број и датум закључења уговора</w:t>
            </w:r>
          </w:p>
        </w:tc>
        <w:tc>
          <w:tcPr>
            <w:tcW w:w="859" w:type="pct"/>
            <w:shd w:val="clear" w:color="auto" w:fill="auto"/>
            <w:vAlign w:val="center"/>
          </w:tcPr>
          <w:p w:rsidR="00343A18" w:rsidRPr="00770023" w:rsidRDefault="00343A18" w:rsidP="00BC01DC">
            <w:pPr>
              <w:spacing w:before="0"/>
              <w:jc w:val="center"/>
              <w:rPr>
                <w:rFonts w:eastAsia="Calibri" w:cs="Arial"/>
                <w:bCs/>
                <w:iCs/>
                <w:lang w:val="sr-Cyrl-CS"/>
              </w:rPr>
            </w:pPr>
          </w:p>
          <w:p w:rsidR="00343A18" w:rsidRPr="00770023" w:rsidRDefault="00343A18" w:rsidP="00BC01DC">
            <w:pPr>
              <w:spacing w:before="0"/>
              <w:jc w:val="center"/>
              <w:rPr>
                <w:rFonts w:eastAsia="Calibri" w:cs="Arial"/>
                <w:bCs/>
                <w:iCs/>
              </w:rPr>
            </w:pPr>
            <w:r w:rsidRPr="00770023">
              <w:rPr>
                <w:rFonts w:eastAsia="Calibri" w:cs="Arial"/>
                <w:bCs/>
                <w:iCs/>
                <w:lang w:val="sr-Cyrl-CS"/>
              </w:rPr>
              <w:t xml:space="preserve">Датум </w:t>
            </w:r>
            <w:r w:rsidRPr="00770023">
              <w:rPr>
                <w:rFonts w:eastAsia="Calibri" w:cs="Arial"/>
                <w:bCs/>
                <w:iCs/>
              </w:rPr>
              <w:t>реализације уговора</w:t>
            </w:r>
          </w:p>
          <w:p w:rsidR="00343A18" w:rsidRPr="00770023" w:rsidRDefault="00343A18" w:rsidP="00BC01DC">
            <w:pPr>
              <w:spacing w:before="0"/>
              <w:jc w:val="center"/>
              <w:rPr>
                <w:rFonts w:eastAsia="Calibri" w:cs="Arial"/>
                <w:b/>
                <w:bCs/>
                <w:iCs/>
              </w:rPr>
            </w:pPr>
          </w:p>
        </w:tc>
        <w:tc>
          <w:tcPr>
            <w:tcW w:w="1145" w:type="pct"/>
          </w:tcPr>
          <w:p w:rsidR="00343A18" w:rsidRPr="00770023" w:rsidRDefault="00343A18" w:rsidP="00BC01DC">
            <w:pPr>
              <w:spacing w:before="0"/>
              <w:jc w:val="center"/>
              <w:rPr>
                <w:rFonts w:eastAsia="Calibri" w:cs="Arial"/>
                <w:bCs/>
                <w:iCs/>
              </w:rPr>
            </w:pPr>
          </w:p>
          <w:p w:rsidR="00343A18" w:rsidRPr="00770023" w:rsidRDefault="00343A18" w:rsidP="00BC01DC">
            <w:pPr>
              <w:spacing w:before="0"/>
              <w:jc w:val="center"/>
              <w:rPr>
                <w:rFonts w:eastAsia="Calibri" w:cs="Arial"/>
                <w:bCs/>
                <w:iCs/>
              </w:rPr>
            </w:pPr>
            <w:r w:rsidRPr="00770023">
              <w:rPr>
                <w:rFonts w:eastAsia="Calibri" w:cs="Arial"/>
                <w:bCs/>
                <w:iCs/>
              </w:rPr>
              <w:t xml:space="preserve">Вредност </w:t>
            </w:r>
            <w:r w:rsidR="00FD6BCE" w:rsidRPr="00770023">
              <w:rPr>
                <w:rFonts w:eastAsia="Calibri" w:cs="Arial"/>
                <w:bCs/>
                <w:iCs/>
              </w:rPr>
              <w:t>извршених услуга</w:t>
            </w:r>
            <w:r w:rsidRPr="00770023">
              <w:rPr>
                <w:rFonts w:eastAsia="Calibri" w:cs="Arial"/>
                <w:bCs/>
                <w:iCs/>
              </w:rPr>
              <w:t xml:space="preserve"> без ПДВ</w:t>
            </w:r>
          </w:p>
          <w:p w:rsidR="00657291" w:rsidRPr="00770023" w:rsidRDefault="00657291" w:rsidP="000C67B2">
            <w:pPr>
              <w:spacing w:before="0"/>
              <w:jc w:val="center"/>
              <w:rPr>
                <w:rFonts w:eastAsia="Calibri" w:cs="Arial"/>
                <w:bCs/>
                <w:iCs/>
              </w:rPr>
            </w:pPr>
            <w:r w:rsidRPr="00770023">
              <w:rPr>
                <w:rFonts w:eastAsia="Calibri" w:cs="Arial"/>
                <w:bCs/>
                <w:iCs/>
              </w:rPr>
              <w:t>Дин/</w:t>
            </w:r>
            <w:r w:rsidR="000C67B2" w:rsidRPr="00770023">
              <w:rPr>
                <w:rFonts w:eastAsia="Calibri" w:cs="Arial"/>
                <w:bCs/>
                <w:iCs/>
              </w:rPr>
              <w:t>ЕUR</w:t>
            </w:r>
          </w:p>
        </w:tc>
      </w:tr>
      <w:tr w:rsidR="00770023" w:rsidRPr="00770023" w:rsidTr="00BC01DC">
        <w:tc>
          <w:tcPr>
            <w:tcW w:w="213" w:type="pct"/>
            <w:shd w:val="clear" w:color="auto" w:fill="auto"/>
          </w:tcPr>
          <w:p w:rsidR="00343A18" w:rsidRPr="00770023" w:rsidRDefault="00343A18" w:rsidP="00BC01DC">
            <w:pPr>
              <w:spacing w:before="0"/>
              <w:jc w:val="center"/>
              <w:rPr>
                <w:rFonts w:eastAsia="Calibri" w:cs="Arial"/>
                <w:bCs/>
                <w:iCs/>
              </w:rPr>
            </w:pPr>
          </w:p>
          <w:p w:rsidR="00343A18" w:rsidRPr="00770023" w:rsidRDefault="00343A18" w:rsidP="00BC01DC">
            <w:pPr>
              <w:spacing w:before="0"/>
              <w:jc w:val="center"/>
              <w:rPr>
                <w:rFonts w:eastAsia="Calibri" w:cs="Arial"/>
                <w:bCs/>
                <w:iCs/>
              </w:rPr>
            </w:pPr>
            <w:r w:rsidRPr="00770023">
              <w:rPr>
                <w:rFonts w:eastAsia="Calibri" w:cs="Arial"/>
                <w:bCs/>
                <w:iCs/>
              </w:rPr>
              <w:t>1.</w:t>
            </w:r>
          </w:p>
        </w:tc>
        <w:tc>
          <w:tcPr>
            <w:tcW w:w="951" w:type="pct"/>
            <w:shd w:val="clear" w:color="auto" w:fill="auto"/>
          </w:tcPr>
          <w:p w:rsidR="00343A18" w:rsidRPr="00770023" w:rsidRDefault="00343A18" w:rsidP="00BC01DC">
            <w:pPr>
              <w:spacing w:before="0"/>
              <w:jc w:val="center"/>
              <w:rPr>
                <w:rFonts w:eastAsia="Calibri" w:cs="Arial"/>
                <w:b/>
                <w:bCs/>
                <w:iCs/>
              </w:rPr>
            </w:pPr>
          </w:p>
          <w:p w:rsidR="00343A18" w:rsidRPr="00770023" w:rsidRDefault="00343A18" w:rsidP="00BC01DC">
            <w:pPr>
              <w:spacing w:before="0"/>
              <w:jc w:val="center"/>
              <w:rPr>
                <w:rFonts w:eastAsia="Calibri" w:cs="Arial"/>
                <w:b/>
                <w:bCs/>
                <w:iCs/>
              </w:rPr>
            </w:pPr>
          </w:p>
          <w:p w:rsidR="00343A18" w:rsidRPr="00770023" w:rsidRDefault="00343A18" w:rsidP="00BC01DC">
            <w:pPr>
              <w:spacing w:before="0"/>
              <w:jc w:val="center"/>
              <w:rPr>
                <w:rFonts w:eastAsia="Calibri" w:cs="Arial"/>
                <w:b/>
                <w:bCs/>
                <w:iCs/>
              </w:rPr>
            </w:pPr>
          </w:p>
        </w:tc>
        <w:tc>
          <w:tcPr>
            <w:tcW w:w="908" w:type="pct"/>
            <w:shd w:val="clear" w:color="auto" w:fill="auto"/>
          </w:tcPr>
          <w:p w:rsidR="00343A18" w:rsidRPr="00770023" w:rsidRDefault="00343A18" w:rsidP="00BC01DC">
            <w:pPr>
              <w:spacing w:before="0"/>
              <w:jc w:val="center"/>
              <w:rPr>
                <w:rFonts w:eastAsia="Calibri" w:cs="Arial"/>
                <w:b/>
                <w:bCs/>
                <w:iCs/>
              </w:rPr>
            </w:pPr>
          </w:p>
        </w:tc>
        <w:tc>
          <w:tcPr>
            <w:tcW w:w="923" w:type="pct"/>
            <w:shd w:val="clear" w:color="auto" w:fill="auto"/>
          </w:tcPr>
          <w:p w:rsidR="00343A18" w:rsidRPr="00770023" w:rsidRDefault="00343A18" w:rsidP="00BC01DC">
            <w:pPr>
              <w:spacing w:before="0"/>
              <w:jc w:val="center"/>
              <w:rPr>
                <w:rFonts w:eastAsia="Calibri" w:cs="Arial"/>
                <w:b/>
                <w:bCs/>
                <w:iCs/>
              </w:rPr>
            </w:pPr>
          </w:p>
        </w:tc>
        <w:tc>
          <w:tcPr>
            <w:tcW w:w="859" w:type="pct"/>
            <w:shd w:val="clear" w:color="auto" w:fill="auto"/>
          </w:tcPr>
          <w:p w:rsidR="00343A18" w:rsidRPr="00770023" w:rsidRDefault="00343A18" w:rsidP="00BC01DC">
            <w:pPr>
              <w:spacing w:before="0"/>
              <w:jc w:val="center"/>
              <w:rPr>
                <w:rFonts w:eastAsia="Calibri" w:cs="Arial"/>
                <w:b/>
                <w:bCs/>
                <w:iCs/>
              </w:rPr>
            </w:pPr>
          </w:p>
        </w:tc>
        <w:tc>
          <w:tcPr>
            <w:tcW w:w="1145" w:type="pct"/>
          </w:tcPr>
          <w:p w:rsidR="00343A18" w:rsidRPr="00770023" w:rsidRDefault="00343A18" w:rsidP="00BC01DC">
            <w:pPr>
              <w:spacing w:before="0"/>
              <w:jc w:val="center"/>
              <w:rPr>
                <w:rFonts w:eastAsia="Calibri" w:cs="Arial"/>
                <w:b/>
                <w:bCs/>
                <w:iCs/>
              </w:rPr>
            </w:pPr>
          </w:p>
        </w:tc>
      </w:tr>
      <w:tr w:rsidR="00770023" w:rsidRPr="00770023" w:rsidTr="00BC01DC">
        <w:tc>
          <w:tcPr>
            <w:tcW w:w="213" w:type="pct"/>
            <w:shd w:val="clear" w:color="auto" w:fill="auto"/>
          </w:tcPr>
          <w:p w:rsidR="00343A18" w:rsidRPr="00770023" w:rsidRDefault="00343A18" w:rsidP="00BC01DC">
            <w:pPr>
              <w:spacing w:before="0"/>
              <w:jc w:val="center"/>
              <w:rPr>
                <w:rFonts w:eastAsia="Calibri" w:cs="Arial"/>
                <w:bCs/>
                <w:iCs/>
              </w:rPr>
            </w:pPr>
          </w:p>
          <w:p w:rsidR="00343A18" w:rsidRPr="00770023" w:rsidRDefault="00343A18" w:rsidP="00BC01DC">
            <w:pPr>
              <w:spacing w:before="0"/>
              <w:jc w:val="center"/>
              <w:rPr>
                <w:rFonts w:eastAsia="Calibri" w:cs="Arial"/>
                <w:bCs/>
                <w:iCs/>
              </w:rPr>
            </w:pPr>
            <w:r w:rsidRPr="00770023">
              <w:rPr>
                <w:rFonts w:eastAsia="Calibri" w:cs="Arial"/>
                <w:bCs/>
                <w:iCs/>
              </w:rPr>
              <w:t>2.</w:t>
            </w:r>
          </w:p>
        </w:tc>
        <w:tc>
          <w:tcPr>
            <w:tcW w:w="951" w:type="pct"/>
            <w:shd w:val="clear" w:color="auto" w:fill="auto"/>
          </w:tcPr>
          <w:p w:rsidR="00343A18" w:rsidRPr="00770023" w:rsidRDefault="00343A18" w:rsidP="00BC01DC">
            <w:pPr>
              <w:spacing w:before="0"/>
              <w:jc w:val="center"/>
              <w:rPr>
                <w:rFonts w:eastAsia="Calibri" w:cs="Arial"/>
                <w:b/>
                <w:bCs/>
                <w:iCs/>
              </w:rPr>
            </w:pPr>
          </w:p>
          <w:p w:rsidR="00343A18" w:rsidRPr="00770023" w:rsidRDefault="00343A18" w:rsidP="00BC01DC">
            <w:pPr>
              <w:spacing w:before="0"/>
              <w:jc w:val="center"/>
              <w:rPr>
                <w:rFonts w:eastAsia="Calibri" w:cs="Arial"/>
                <w:b/>
                <w:bCs/>
                <w:iCs/>
              </w:rPr>
            </w:pPr>
          </w:p>
          <w:p w:rsidR="00343A18" w:rsidRPr="00770023" w:rsidRDefault="00343A18" w:rsidP="00BC01DC">
            <w:pPr>
              <w:spacing w:before="0"/>
              <w:jc w:val="center"/>
              <w:rPr>
                <w:rFonts w:eastAsia="Calibri" w:cs="Arial"/>
                <w:b/>
                <w:bCs/>
                <w:iCs/>
              </w:rPr>
            </w:pPr>
          </w:p>
        </w:tc>
        <w:tc>
          <w:tcPr>
            <w:tcW w:w="908" w:type="pct"/>
            <w:shd w:val="clear" w:color="auto" w:fill="auto"/>
          </w:tcPr>
          <w:p w:rsidR="00343A18" w:rsidRPr="00770023" w:rsidRDefault="00343A18" w:rsidP="00BC01DC">
            <w:pPr>
              <w:spacing w:before="0"/>
              <w:jc w:val="center"/>
              <w:rPr>
                <w:rFonts w:eastAsia="Calibri" w:cs="Arial"/>
                <w:b/>
                <w:bCs/>
                <w:iCs/>
              </w:rPr>
            </w:pPr>
          </w:p>
        </w:tc>
        <w:tc>
          <w:tcPr>
            <w:tcW w:w="923" w:type="pct"/>
            <w:shd w:val="clear" w:color="auto" w:fill="auto"/>
          </w:tcPr>
          <w:p w:rsidR="00343A18" w:rsidRPr="00770023" w:rsidRDefault="00343A18" w:rsidP="00BC01DC">
            <w:pPr>
              <w:spacing w:before="0"/>
              <w:jc w:val="center"/>
              <w:rPr>
                <w:rFonts w:eastAsia="Calibri" w:cs="Arial"/>
                <w:b/>
                <w:bCs/>
                <w:iCs/>
              </w:rPr>
            </w:pPr>
          </w:p>
        </w:tc>
        <w:tc>
          <w:tcPr>
            <w:tcW w:w="859" w:type="pct"/>
            <w:shd w:val="clear" w:color="auto" w:fill="auto"/>
          </w:tcPr>
          <w:p w:rsidR="00343A18" w:rsidRPr="00770023" w:rsidRDefault="00343A18" w:rsidP="00BC01DC">
            <w:pPr>
              <w:spacing w:before="0"/>
              <w:jc w:val="center"/>
              <w:rPr>
                <w:rFonts w:eastAsia="Calibri" w:cs="Arial"/>
                <w:b/>
                <w:bCs/>
                <w:iCs/>
              </w:rPr>
            </w:pPr>
          </w:p>
        </w:tc>
        <w:tc>
          <w:tcPr>
            <w:tcW w:w="1145" w:type="pct"/>
          </w:tcPr>
          <w:p w:rsidR="00343A18" w:rsidRPr="00770023" w:rsidRDefault="00343A18" w:rsidP="00BC01DC">
            <w:pPr>
              <w:spacing w:before="0"/>
              <w:jc w:val="center"/>
              <w:rPr>
                <w:rFonts w:eastAsia="Calibri" w:cs="Arial"/>
                <w:b/>
                <w:bCs/>
                <w:iCs/>
              </w:rPr>
            </w:pPr>
          </w:p>
        </w:tc>
      </w:tr>
      <w:tr w:rsidR="00770023" w:rsidRPr="00770023" w:rsidTr="00BC01DC">
        <w:tc>
          <w:tcPr>
            <w:tcW w:w="213" w:type="pct"/>
            <w:shd w:val="clear" w:color="auto" w:fill="auto"/>
          </w:tcPr>
          <w:p w:rsidR="00343A18" w:rsidRPr="00770023" w:rsidRDefault="00343A18" w:rsidP="00BC01DC">
            <w:pPr>
              <w:spacing w:before="0"/>
              <w:jc w:val="center"/>
              <w:rPr>
                <w:rFonts w:eastAsia="Calibri" w:cs="Arial"/>
                <w:bCs/>
                <w:iCs/>
              </w:rPr>
            </w:pPr>
          </w:p>
          <w:p w:rsidR="00343A18" w:rsidRPr="00770023" w:rsidRDefault="00343A18" w:rsidP="00BC01DC">
            <w:pPr>
              <w:spacing w:before="0"/>
              <w:jc w:val="center"/>
              <w:rPr>
                <w:rFonts w:eastAsia="Calibri" w:cs="Arial"/>
                <w:bCs/>
                <w:iCs/>
              </w:rPr>
            </w:pPr>
            <w:r w:rsidRPr="00770023">
              <w:rPr>
                <w:rFonts w:eastAsia="Calibri" w:cs="Arial"/>
                <w:bCs/>
                <w:iCs/>
              </w:rPr>
              <w:t>3.</w:t>
            </w:r>
          </w:p>
        </w:tc>
        <w:tc>
          <w:tcPr>
            <w:tcW w:w="951" w:type="pct"/>
            <w:shd w:val="clear" w:color="auto" w:fill="auto"/>
          </w:tcPr>
          <w:p w:rsidR="00343A18" w:rsidRPr="00770023" w:rsidRDefault="00343A18" w:rsidP="00BC01DC">
            <w:pPr>
              <w:spacing w:before="0"/>
              <w:jc w:val="center"/>
              <w:rPr>
                <w:rFonts w:eastAsia="Calibri" w:cs="Arial"/>
                <w:b/>
                <w:bCs/>
                <w:iCs/>
              </w:rPr>
            </w:pPr>
          </w:p>
          <w:p w:rsidR="00343A18" w:rsidRPr="00770023" w:rsidRDefault="00343A18" w:rsidP="00BC01DC">
            <w:pPr>
              <w:spacing w:before="0"/>
              <w:jc w:val="center"/>
              <w:rPr>
                <w:rFonts w:eastAsia="Calibri" w:cs="Arial"/>
                <w:b/>
                <w:bCs/>
                <w:iCs/>
              </w:rPr>
            </w:pPr>
          </w:p>
          <w:p w:rsidR="00343A18" w:rsidRPr="00770023" w:rsidRDefault="00343A18" w:rsidP="00BC01DC">
            <w:pPr>
              <w:spacing w:before="0"/>
              <w:jc w:val="center"/>
              <w:rPr>
                <w:rFonts w:eastAsia="Calibri" w:cs="Arial"/>
                <w:b/>
                <w:bCs/>
                <w:iCs/>
              </w:rPr>
            </w:pPr>
          </w:p>
        </w:tc>
        <w:tc>
          <w:tcPr>
            <w:tcW w:w="908" w:type="pct"/>
            <w:shd w:val="clear" w:color="auto" w:fill="auto"/>
          </w:tcPr>
          <w:p w:rsidR="00343A18" w:rsidRPr="00770023" w:rsidRDefault="00343A18" w:rsidP="00BC01DC">
            <w:pPr>
              <w:spacing w:before="0"/>
              <w:jc w:val="center"/>
              <w:rPr>
                <w:rFonts w:eastAsia="Calibri" w:cs="Arial"/>
                <w:b/>
                <w:bCs/>
                <w:iCs/>
              </w:rPr>
            </w:pPr>
          </w:p>
        </w:tc>
        <w:tc>
          <w:tcPr>
            <w:tcW w:w="923" w:type="pct"/>
            <w:shd w:val="clear" w:color="auto" w:fill="auto"/>
          </w:tcPr>
          <w:p w:rsidR="00343A18" w:rsidRPr="00770023" w:rsidRDefault="00343A18" w:rsidP="00BC01DC">
            <w:pPr>
              <w:spacing w:before="0"/>
              <w:jc w:val="center"/>
              <w:rPr>
                <w:rFonts w:eastAsia="Calibri" w:cs="Arial"/>
                <w:b/>
                <w:bCs/>
                <w:iCs/>
              </w:rPr>
            </w:pPr>
          </w:p>
        </w:tc>
        <w:tc>
          <w:tcPr>
            <w:tcW w:w="859" w:type="pct"/>
            <w:shd w:val="clear" w:color="auto" w:fill="auto"/>
          </w:tcPr>
          <w:p w:rsidR="00343A18" w:rsidRPr="00770023" w:rsidRDefault="00343A18" w:rsidP="00BC01DC">
            <w:pPr>
              <w:spacing w:before="0"/>
              <w:jc w:val="center"/>
              <w:rPr>
                <w:rFonts w:eastAsia="Calibri" w:cs="Arial"/>
                <w:b/>
                <w:bCs/>
                <w:iCs/>
              </w:rPr>
            </w:pPr>
          </w:p>
        </w:tc>
        <w:tc>
          <w:tcPr>
            <w:tcW w:w="1145" w:type="pct"/>
          </w:tcPr>
          <w:p w:rsidR="00343A18" w:rsidRPr="00770023" w:rsidRDefault="00343A18" w:rsidP="00BC01DC">
            <w:pPr>
              <w:spacing w:before="0"/>
              <w:jc w:val="center"/>
              <w:rPr>
                <w:rFonts w:eastAsia="Calibri" w:cs="Arial"/>
                <w:b/>
                <w:bCs/>
                <w:iCs/>
              </w:rPr>
            </w:pPr>
          </w:p>
        </w:tc>
      </w:tr>
      <w:tr w:rsidR="00770023" w:rsidRPr="00770023" w:rsidTr="00BC01DC">
        <w:tc>
          <w:tcPr>
            <w:tcW w:w="213" w:type="pct"/>
            <w:shd w:val="clear" w:color="auto" w:fill="auto"/>
          </w:tcPr>
          <w:p w:rsidR="00343A18" w:rsidRPr="00770023" w:rsidRDefault="00343A18" w:rsidP="00BC01DC">
            <w:pPr>
              <w:spacing w:before="0"/>
              <w:jc w:val="center"/>
              <w:rPr>
                <w:rFonts w:eastAsia="Calibri" w:cs="Arial"/>
                <w:bCs/>
                <w:iCs/>
              </w:rPr>
            </w:pPr>
          </w:p>
          <w:p w:rsidR="00343A18" w:rsidRPr="00770023" w:rsidRDefault="00343A18" w:rsidP="00BC01DC">
            <w:pPr>
              <w:spacing w:before="0"/>
              <w:jc w:val="center"/>
              <w:rPr>
                <w:rFonts w:eastAsia="Calibri" w:cs="Arial"/>
                <w:bCs/>
                <w:iCs/>
              </w:rPr>
            </w:pPr>
            <w:r w:rsidRPr="00770023">
              <w:rPr>
                <w:rFonts w:eastAsia="Calibri" w:cs="Arial"/>
                <w:bCs/>
                <w:iCs/>
              </w:rPr>
              <w:t>4.</w:t>
            </w:r>
          </w:p>
        </w:tc>
        <w:tc>
          <w:tcPr>
            <w:tcW w:w="951" w:type="pct"/>
            <w:shd w:val="clear" w:color="auto" w:fill="auto"/>
          </w:tcPr>
          <w:p w:rsidR="00343A18" w:rsidRPr="00770023" w:rsidRDefault="00343A18" w:rsidP="00BC01DC">
            <w:pPr>
              <w:spacing w:before="0"/>
              <w:jc w:val="center"/>
              <w:rPr>
                <w:rFonts w:eastAsia="Calibri" w:cs="Arial"/>
                <w:b/>
                <w:bCs/>
                <w:iCs/>
              </w:rPr>
            </w:pPr>
          </w:p>
          <w:p w:rsidR="00343A18" w:rsidRPr="00770023" w:rsidRDefault="00343A18" w:rsidP="00BC01DC">
            <w:pPr>
              <w:spacing w:before="0"/>
              <w:jc w:val="center"/>
              <w:rPr>
                <w:rFonts w:eastAsia="Calibri" w:cs="Arial"/>
                <w:b/>
                <w:bCs/>
                <w:iCs/>
              </w:rPr>
            </w:pPr>
          </w:p>
          <w:p w:rsidR="00343A18" w:rsidRPr="00770023" w:rsidRDefault="00343A18" w:rsidP="00BC01DC">
            <w:pPr>
              <w:spacing w:before="0"/>
              <w:jc w:val="center"/>
              <w:rPr>
                <w:rFonts w:eastAsia="Calibri" w:cs="Arial"/>
                <w:b/>
                <w:bCs/>
                <w:iCs/>
              </w:rPr>
            </w:pPr>
          </w:p>
        </w:tc>
        <w:tc>
          <w:tcPr>
            <w:tcW w:w="908" w:type="pct"/>
            <w:shd w:val="clear" w:color="auto" w:fill="auto"/>
          </w:tcPr>
          <w:p w:rsidR="00343A18" w:rsidRPr="00770023" w:rsidRDefault="00343A18" w:rsidP="00BC01DC">
            <w:pPr>
              <w:spacing w:before="0"/>
              <w:jc w:val="center"/>
              <w:rPr>
                <w:rFonts w:eastAsia="Calibri" w:cs="Arial"/>
                <w:b/>
                <w:bCs/>
                <w:iCs/>
              </w:rPr>
            </w:pPr>
          </w:p>
        </w:tc>
        <w:tc>
          <w:tcPr>
            <w:tcW w:w="923" w:type="pct"/>
            <w:shd w:val="clear" w:color="auto" w:fill="auto"/>
          </w:tcPr>
          <w:p w:rsidR="00343A18" w:rsidRPr="00770023" w:rsidRDefault="00343A18" w:rsidP="00BC01DC">
            <w:pPr>
              <w:spacing w:before="0"/>
              <w:jc w:val="center"/>
              <w:rPr>
                <w:rFonts w:eastAsia="Calibri" w:cs="Arial"/>
                <w:b/>
                <w:bCs/>
                <w:iCs/>
              </w:rPr>
            </w:pPr>
          </w:p>
        </w:tc>
        <w:tc>
          <w:tcPr>
            <w:tcW w:w="859" w:type="pct"/>
            <w:shd w:val="clear" w:color="auto" w:fill="auto"/>
          </w:tcPr>
          <w:p w:rsidR="00343A18" w:rsidRPr="00770023" w:rsidRDefault="00343A18" w:rsidP="00BC01DC">
            <w:pPr>
              <w:spacing w:before="0"/>
              <w:jc w:val="center"/>
              <w:rPr>
                <w:rFonts w:eastAsia="Calibri" w:cs="Arial"/>
                <w:b/>
                <w:bCs/>
                <w:iCs/>
              </w:rPr>
            </w:pPr>
          </w:p>
        </w:tc>
        <w:tc>
          <w:tcPr>
            <w:tcW w:w="1145" w:type="pct"/>
          </w:tcPr>
          <w:p w:rsidR="00343A18" w:rsidRPr="00770023" w:rsidRDefault="00343A18" w:rsidP="00BC01DC">
            <w:pPr>
              <w:spacing w:before="0"/>
              <w:jc w:val="center"/>
              <w:rPr>
                <w:rFonts w:eastAsia="Calibri" w:cs="Arial"/>
                <w:b/>
                <w:bCs/>
                <w:iCs/>
              </w:rPr>
            </w:pPr>
          </w:p>
        </w:tc>
      </w:tr>
      <w:tr w:rsidR="00770023" w:rsidRPr="00770023" w:rsidTr="00BC01DC">
        <w:tc>
          <w:tcPr>
            <w:tcW w:w="213" w:type="pct"/>
            <w:shd w:val="clear" w:color="auto" w:fill="auto"/>
          </w:tcPr>
          <w:p w:rsidR="00343A18" w:rsidRPr="00770023" w:rsidRDefault="00343A18" w:rsidP="00BC01DC">
            <w:pPr>
              <w:spacing w:before="0"/>
              <w:jc w:val="center"/>
              <w:rPr>
                <w:rFonts w:eastAsia="Calibri" w:cs="Arial"/>
                <w:bCs/>
                <w:iCs/>
              </w:rPr>
            </w:pPr>
          </w:p>
          <w:p w:rsidR="00343A18" w:rsidRPr="00770023" w:rsidRDefault="00343A18" w:rsidP="00BC01DC">
            <w:pPr>
              <w:spacing w:before="0"/>
              <w:jc w:val="center"/>
              <w:rPr>
                <w:rFonts w:eastAsia="Calibri" w:cs="Arial"/>
                <w:bCs/>
                <w:iCs/>
              </w:rPr>
            </w:pPr>
            <w:r w:rsidRPr="00770023">
              <w:rPr>
                <w:rFonts w:eastAsia="Calibri" w:cs="Arial"/>
                <w:bCs/>
                <w:iCs/>
              </w:rPr>
              <w:t>5.</w:t>
            </w:r>
          </w:p>
        </w:tc>
        <w:tc>
          <w:tcPr>
            <w:tcW w:w="951" w:type="pct"/>
            <w:shd w:val="clear" w:color="auto" w:fill="auto"/>
          </w:tcPr>
          <w:p w:rsidR="00343A18" w:rsidRPr="00770023" w:rsidRDefault="00343A18" w:rsidP="00BC01DC">
            <w:pPr>
              <w:spacing w:before="0"/>
              <w:jc w:val="center"/>
              <w:rPr>
                <w:rFonts w:eastAsia="Calibri" w:cs="Arial"/>
                <w:b/>
                <w:bCs/>
                <w:iCs/>
              </w:rPr>
            </w:pPr>
          </w:p>
          <w:p w:rsidR="00343A18" w:rsidRPr="00770023" w:rsidRDefault="00343A18" w:rsidP="00BC01DC">
            <w:pPr>
              <w:spacing w:before="0"/>
              <w:jc w:val="center"/>
              <w:rPr>
                <w:rFonts w:eastAsia="Calibri" w:cs="Arial"/>
                <w:b/>
                <w:bCs/>
                <w:iCs/>
              </w:rPr>
            </w:pPr>
          </w:p>
          <w:p w:rsidR="00343A18" w:rsidRPr="00770023" w:rsidRDefault="00343A18" w:rsidP="00BC01DC">
            <w:pPr>
              <w:spacing w:before="0"/>
              <w:jc w:val="center"/>
              <w:rPr>
                <w:rFonts w:eastAsia="Calibri" w:cs="Arial"/>
                <w:b/>
                <w:bCs/>
                <w:iCs/>
              </w:rPr>
            </w:pPr>
          </w:p>
        </w:tc>
        <w:tc>
          <w:tcPr>
            <w:tcW w:w="908" w:type="pct"/>
            <w:shd w:val="clear" w:color="auto" w:fill="auto"/>
          </w:tcPr>
          <w:p w:rsidR="00343A18" w:rsidRPr="00770023" w:rsidRDefault="00343A18" w:rsidP="00BC01DC">
            <w:pPr>
              <w:spacing w:before="0"/>
              <w:jc w:val="center"/>
              <w:rPr>
                <w:rFonts w:eastAsia="Calibri" w:cs="Arial"/>
                <w:b/>
                <w:bCs/>
                <w:iCs/>
              </w:rPr>
            </w:pPr>
          </w:p>
        </w:tc>
        <w:tc>
          <w:tcPr>
            <w:tcW w:w="923" w:type="pct"/>
            <w:shd w:val="clear" w:color="auto" w:fill="auto"/>
          </w:tcPr>
          <w:p w:rsidR="00343A18" w:rsidRPr="00770023" w:rsidRDefault="00343A18" w:rsidP="00BC01DC">
            <w:pPr>
              <w:spacing w:before="0"/>
              <w:jc w:val="center"/>
              <w:rPr>
                <w:rFonts w:eastAsia="Calibri" w:cs="Arial"/>
                <w:b/>
                <w:bCs/>
                <w:iCs/>
              </w:rPr>
            </w:pPr>
          </w:p>
        </w:tc>
        <w:tc>
          <w:tcPr>
            <w:tcW w:w="859" w:type="pct"/>
            <w:shd w:val="clear" w:color="auto" w:fill="auto"/>
          </w:tcPr>
          <w:p w:rsidR="00343A18" w:rsidRPr="00770023" w:rsidRDefault="00343A18" w:rsidP="00BC01DC">
            <w:pPr>
              <w:spacing w:before="0"/>
              <w:jc w:val="center"/>
              <w:rPr>
                <w:rFonts w:eastAsia="Calibri" w:cs="Arial"/>
                <w:b/>
                <w:bCs/>
                <w:iCs/>
              </w:rPr>
            </w:pPr>
          </w:p>
        </w:tc>
        <w:tc>
          <w:tcPr>
            <w:tcW w:w="1145" w:type="pct"/>
          </w:tcPr>
          <w:p w:rsidR="00343A18" w:rsidRPr="00770023" w:rsidRDefault="00343A18" w:rsidP="00BC01DC">
            <w:pPr>
              <w:spacing w:before="0"/>
              <w:jc w:val="center"/>
              <w:rPr>
                <w:rFonts w:eastAsia="Calibri" w:cs="Arial"/>
                <w:b/>
                <w:bCs/>
                <w:iCs/>
              </w:rPr>
            </w:pPr>
          </w:p>
        </w:tc>
      </w:tr>
      <w:tr w:rsidR="00343A18" w:rsidRPr="00770023"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770023" w:rsidRDefault="00343A18" w:rsidP="00BC01DC">
            <w:pPr>
              <w:spacing w:before="0"/>
              <w:jc w:val="center"/>
              <w:rPr>
                <w:rFonts w:eastAsia="Calibri" w:cs="Arial"/>
                <w:b/>
                <w:bCs/>
                <w:iCs/>
              </w:rPr>
            </w:pPr>
          </w:p>
        </w:tc>
        <w:tc>
          <w:tcPr>
            <w:tcW w:w="859" w:type="pct"/>
            <w:shd w:val="clear" w:color="auto" w:fill="auto"/>
          </w:tcPr>
          <w:p w:rsidR="00343A18" w:rsidRPr="00770023" w:rsidRDefault="00343A18" w:rsidP="000C67B2">
            <w:pPr>
              <w:spacing w:before="0"/>
              <w:jc w:val="center"/>
              <w:rPr>
                <w:rFonts w:eastAsia="Calibri" w:cs="Arial"/>
                <w:b/>
                <w:bCs/>
                <w:iCs/>
              </w:rPr>
            </w:pPr>
          </w:p>
          <w:p w:rsidR="00343A18" w:rsidRPr="00770023" w:rsidRDefault="00343A18" w:rsidP="000C67B2">
            <w:pPr>
              <w:spacing w:before="0"/>
              <w:jc w:val="center"/>
              <w:rPr>
                <w:rFonts w:eastAsia="Calibri" w:cs="Arial"/>
                <w:b/>
                <w:bCs/>
                <w:iCs/>
              </w:rPr>
            </w:pPr>
            <w:r w:rsidRPr="00770023">
              <w:rPr>
                <w:rFonts w:eastAsia="Calibri" w:cs="Arial"/>
                <w:b/>
                <w:bCs/>
                <w:iCs/>
              </w:rPr>
              <w:t>Укупна вредност</w:t>
            </w:r>
          </w:p>
          <w:p w:rsidR="00343A18" w:rsidRPr="00770023" w:rsidRDefault="00FD6BCE" w:rsidP="000C67B2">
            <w:pPr>
              <w:spacing w:before="0"/>
              <w:jc w:val="center"/>
              <w:rPr>
                <w:rFonts w:eastAsia="Calibri" w:cs="Arial"/>
                <w:b/>
                <w:bCs/>
                <w:iCs/>
              </w:rPr>
            </w:pPr>
            <w:r w:rsidRPr="00770023">
              <w:rPr>
                <w:rFonts w:eastAsia="Calibri" w:cs="Arial"/>
                <w:b/>
                <w:bCs/>
                <w:iCs/>
              </w:rPr>
              <w:t>извршених услуга</w:t>
            </w:r>
            <w:r w:rsidR="00343A18" w:rsidRPr="00770023">
              <w:rPr>
                <w:rFonts w:eastAsia="Calibri" w:cs="Arial"/>
                <w:b/>
                <w:bCs/>
                <w:iCs/>
              </w:rPr>
              <w:t xml:space="preserve"> без</w:t>
            </w:r>
          </w:p>
          <w:p w:rsidR="00343A18" w:rsidRPr="00770023" w:rsidRDefault="00343A18" w:rsidP="000C67B2">
            <w:pPr>
              <w:spacing w:before="0"/>
              <w:jc w:val="center"/>
              <w:rPr>
                <w:rFonts w:eastAsia="Calibri" w:cs="Arial"/>
                <w:b/>
                <w:bCs/>
                <w:iCs/>
              </w:rPr>
            </w:pPr>
            <w:r w:rsidRPr="00770023">
              <w:rPr>
                <w:rFonts w:eastAsia="Calibri" w:cs="Arial"/>
                <w:b/>
                <w:bCs/>
                <w:iCs/>
              </w:rPr>
              <w:t>ПДВ</w:t>
            </w:r>
          </w:p>
          <w:p w:rsidR="00343A18" w:rsidRPr="00770023" w:rsidRDefault="000C67B2" w:rsidP="000C67B2">
            <w:pPr>
              <w:spacing w:before="0"/>
              <w:rPr>
                <w:rFonts w:eastAsia="Calibri" w:cs="Arial"/>
                <w:b/>
                <w:bCs/>
                <w:iCs/>
              </w:rPr>
            </w:pPr>
            <w:r w:rsidRPr="00770023">
              <w:rPr>
                <w:rFonts w:eastAsia="Calibri" w:cs="Arial"/>
                <w:b/>
                <w:bCs/>
                <w:iCs/>
              </w:rPr>
              <w:t xml:space="preserve">     Дин/ЕUR</w:t>
            </w:r>
          </w:p>
        </w:tc>
        <w:tc>
          <w:tcPr>
            <w:tcW w:w="1145" w:type="pct"/>
          </w:tcPr>
          <w:p w:rsidR="00343A18" w:rsidRPr="00770023" w:rsidRDefault="00343A18" w:rsidP="000C67B2">
            <w:pPr>
              <w:spacing w:before="0"/>
              <w:ind w:left="720"/>
              <w:jc w:val="center"/>
              <w:rPr>
                <w:rFonts w:eastAsia="Calibri" w:cs="Arial"/>
                <w:b/>
                <w:bCs/>
                <w:iCs/>
              </w:rPr>
            </w:pPr>
          </w:p>
        </w:tc>
      </w:tr>
    </w:tbl>
    <w:p w:rsidR="00343A18" w:rsidRPr="00770023"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770023" w:rsidRPr="00770023" w:rsidTr="00BC01DC">
        <w:trPr>
          <w:jc w:val="center"/>
        </w:trPr>
        <w:tc>
          <w:tcPr>
            <w:tcW w:w="3882" w:type="dxa"/>
          </w:tcPr>
          <w:p w:rsidR="00343A18" w:rsidRPr="00770023" w:rsidRDefault="00343A18" w:rsidP="00BC01DC">
            <w:pPr>
              <w:spacing w:before="0"/>
              <w:jc w:val="center"/>
              <w:rPr>
                <w:rFonts w:cs="Arial"/>
              </w:rPr>
            </w:pPr>
            <w:r w:rsidRPr="00770023">
              <w:rPr>
                <w:rFonts w:cs="Arial"/>
              </w:rPr>
              <w:t>Датум:</w:t>
            </w:r>
          </w:p>
        </w:tc>
        <w:tc>
          <w:tcPr>
            <w:tcW w:w="2127" w:type="dxa"/>
          </w:tcPr>
          <w:p w:rsidR="00343A18" w:rsidRPr="00770023" w:rsidRDefault="00343A18" w:rsidP="00BC01DC">
            <w:pPr>
              <w:spacing w:before="0"/>
              <w:jc w:val="center"/>
              <w:rPr>
                <w:rFonts w:cs="Arial"/>
                <w:lang w:val="ru-RU"/>
              </w:rPr>
            </w:pPr>
          </w:p>
        </w:tc>
        <w:tc>
          <w:tcPr>
            <w:tcW w:w="4022" w:type="dxa"/>
          </w:tcPr>
          <w:p w:rsidR="00343A18" w:rsidRPr="00770023" w:rsidRDefault="00343A18" w:rsidP="00BC01DC">
            <w:pPr>
              <w:spacing w:before="0"/>
              <w:jc w:val="center"/>
              <w:rPr>
                <w:rFonts w:cs="Arial"/>
                <w:lang w:val="ru-RU"/>
              </w:rPr>
            </w:pPr>
            <w:r w:rsidRPr="00770023">
              <w:rPr>
                <w:rFonts w:cs="Arial"/>
                <w:lang w:val="sr-Cyrl-CS"/>
              </w:rPr>
              <w:t>П</w:t>
            </w:r>
            <w:r w:rsidRPr="00770023">
              <w:rPr>
                <w:rFonts w:cs="Arial"/>
              </w:rPr>
              <w:t>онуђач</w:t>
            </w:r>
            <w:r w:rsidRPr="00770023">
              <w:rPr>
                <w:rFonts w:cs="Arial"/>
                <w:lang w:val="ru-RU"/>
              </w:rPr>
              <w:t>:</w:t>
            </w:r>
          </w:p>
        </w:tc>
      </w:tr>
      <w:tr w:rsidR="00770023" w:rsidRPr="00770023" w:rsidTr="00BC01DC">
        <w:trPr>
          <w:jc w:val="center"/>
        </w:trPr>
        <w:tc>
          <w:tcPr>
            <w:tcW w:w="3882" w:type="dxa"/>
          </w:tcPr>
          <w:p w:rsidR="00343A18" w:rsidRPr="00770023" w:rsidRDefault="00343A18" w:rsidP="00BC01DC">
            <w:pPr>
              <w:spacing w:before="0"/>
              <w:jc w:val="center"/>
              <w:rPr>
                <w:rFonts w:cs="Arial"/>
              </w:rPr>
            </w:pPr>
          </w:p>
        </w:tc>
        <w:tc>
          <w:tcPr>
            <w:tcW w:w="2127" w:type="dxa"/>
          </w:tcPr>
          <w:p w:rsidR="00343A18" w:rsidRPr="00770023" w:rsidRDefault="00343A18" w:rsidP="00BC01DC">
            <w:pPr>
              <w:spacing w:before="0"/>
              <w:jc w:val="center"/>
              <w:rPr>
                <w:rFonts w:cs="Arial"/>
              </w:rPr>
            </w:pPr>
            <w:r w:rsidRPr="00770023">
              <w:rPr>
                <w:rFonts w:cs="Arial"/>
              </w:rPr>
              <w:t>М.П.</w:t>
            </w:r>
          </w:p>
        </w:tc>
        <w:tc>
          <w:tcPr>
            <w:tcW w:w="4022" w:type="dxa"/>
          </w:tcPr>
          <w:p w:rsidR="00343A18" w:rsidRPr="00770023" w:rsidRDefault="00343A18" w:rsidP="00BC01DC">
            <w:pPr>
              <w:spacing w:before="0"/>
              <w:jc w:val="center"/>
              <w:rPr>
                <w:rFonts w:cs="Arial"/>
                <w:lang w:val="ru-RU"/>
              </w:rPr>
            </w:pPr>
          </w:p>
        </w:tc>
      </w:tr>
      <w:tr w:rsidR="00770023" w:rsidRPr="00770023" w:rsidTr="00BC01DC">
        <w:trPr>
          <w:jc w:val="center"/>
        </w:trPr>
        <w:tc>
          <w:tcPr>
            <w:tcW w:w="3882" w:type="dxa"/>
            <w:tcBorders>
              <w:bottom w:val="single" w:sz="4" w:space="0" w:color="auto"/>
            </w:tcBorders>
          </w:tcPr>
          <w:p w:rsidR="00343A18" w:rsidRPr="00770023" w:rsidRDefault="00343A18" w:rsidP="00BC01DC">
            <w:pPr>
              <w:spacing w:before="0"/>
              <w:jc w:val="center"/>
              <w:rPr>
                <w:rFonts w:cs="Arial"/>
              </w:rPr>
            </w:pPr>
          </w:p>
        </w:tc>
        <w:tc>
          <w:tcPr>
            <w:tcW w:w="2127" w:type="dxa"/>
          </w:tcPr>
          <w:p w:rsidR="00343A18" w:rsidRPr="00770023" w:rsidRDefault="00343A18" w:rsidP="00BC01DC">
            <w:pPr>
              <w:spacing w:before="0"/>
              <w:jc w:val="center"/>
              <w:rPr>
                <w:rFonts w:cs="Arial"/>
                <w:lang w:val="ru-RU"/>
              </w:rPr>
            </w:pPr>
          </w:p>
        </w:tc>
        <w:tc>
          <w:tcPr>
            <w:tcW w:w="4022" w:type="dxa"/>
            <w:tcBorders>
              <w:bottom w:val="single" w:sz="4" w:space="0" w:color="auto"/>
            </w:tcBorders>
          </w:tcPr>
          <w:p w:rsidR="00343A18" w:rsidRPr="00770023" w:rsidRDefault="00343A18" w:rsidP="00BC01DC">
            <w:pPr>
              <w:spacing w:before="0"/>
              <w:jc w:val="center"/>
              <w:rPr>
                <w:rFonts w:cs="Arial"/>
                <w:lang w:val="ru-RU"/>
              </w:rPr>
            </w:pPr>
          </w:p>
        </w:tc>
      </w:tr>
      <w:tr w:rsidR="00770023" w:rsidRPr="00770023" w:rsidTr="00BC01DC">
        <w:trPr>
          <w:trHeight w:val="389"/>
          <w:jc w:val="center"/>
        </w:trPr>
        <w:tc>
          <w:tcPr>
            <w:tcW w:w="3882" w:type="dxa"/>
            <w:tcBorders>
              <w:top w:val="single" w:sz="4" w:space="0" w:color="auto"/>
            </w:tcBorders>
          </w:tcPr>
          <w:p w:rsidR="00343A18" w:rsidRPr="00770023" w:rsidRDefault="00343A18" w:rsidP="00BC01DC">
            <w:pPr>
              <w:spacing w:before="0"/>
              <w:jc w:val="center"/>
              <w:rPr>
                <w:rFonts w:cs="Arial"/>
              </w:rPr>
            </w:pPr>
          </w:p>
        </w:tc>
        <w:tc>
          <w:tcPr>
            <w:tcW w:w="2127" w:type="dxa"/>
          </w:tcPr>
          <w:p w:rsidR="00343A18" w:rsidRPr="00770023" w:rsidRDefault="00343A18" w:rsidP="00BC01DC">
            <w:pPr>
              <w:spacing w:before="0"/>
              <w:jc w:val="center"/>
              <w:rPr>
                <w:rFonts w:cs="Arial"/>
                <w:lang w:val="ru-RU"/>
              </w:rPr>
            </w:pPr>
          </w:p>
        </w:tc>
        <w:tc>
          <w:tcPr>
            <w:tcW w:w="4022" w:type="dxa"/>
            <w:tcBorders>
              <w:top w:val="single" w:sz="4" w:space="0" w:color="auto"/>
            </w:tcBorders>
          </w:tcPr>
          <w:p w:rsidR="00343A18" w:rsidRPr="00770023" w:rsidRDefault="00343A18" w:rsidP="00BC01DC">
            <w:pPr>
              <w:spacing w:before="0"/>
              <w:jc w:val="center"/>
              <w:rPr>
                <w:rFonts w:cs="Arial"/>
                <w:lang w:val="ru-RU"/>
              </w:rPr>
            </w:pPr>
          </w:p>
        </w:tc>
      </w:tr>
    </w:tbl>
    <w:p w:rsidR="00343A18" w:rsidRPr="00770023" w:rsidRDefault="00343A18" w:rsidP="00343A18">
      <w:pPr>
        <w:rPr>
          <w:rFonts w:eastAsia="Symbol" w:cs="Arial"/>
          <w:b/>
          <w:bCs/>
          <w:kern w:val="28"/>
        </w:rPr>
      </w:pPr>
      <w:r w:rsidRPr="00770023">
        <w:rPr>
          <w:rFonts w:eastAsia="Symbol" w:cs="Arial"/>
          <w:b/>
          <w:bCs/>
          <w:kern w:val="28"/>
        </w:rPr>
        <w:t xml:space="preserve">Напомена: </w:t>
      </w:r>
    </w:p>
    <w:p w:rsidR="00343A18" w:rsidRPr="00770023" w:rsidRDefault="00343A18" w:rsidP="00343A18">
      <w:pPr>
        <w:rPr>
          <w:rFonts w:eastAsia="TimesNewRomanPS-BoldMT" w:cs="Arial"/>
          <w:lang w:val="sr-Cyrl-CS"/>
        </w:rPr>
      </w:pPr>
      <w:r w:rsidRPr="00770023">
        <w:rPr>
          <w:rFonts w:eastAsia="TimesNewRomanPS-BoldMT" w:cs="Arial"/>
        </w:rPr>
        <w:t xml:space="preserve">Уколико </w:t>
      </w:r>
      <w:r w:rsidRPr="0077002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770023">
        <w:rPr>
          <w:rFonts w:eastAsia="TimesNewRomanPS-BoldMT" w:cs="Arial"/>
        </w:rPr>
        <w:t>.</w:t>
      </w:r>
    </w:p>
    <w:p w:rsidR="00657291" w:rsidRPr="00770023" w:rsidRDefault="00657291" w:rsidP="00657291">
      <w:pPr>
        <w:rPr>
          <w:rFonts w:cs="Arial"/>
          <w:lang w:val="sr-Cyrl-CS"/>
        </w:rPr>
      </w:pPr>
      <w:bookmarkStart w:id="261" w:name="_Toc442559941"/>
      <w:r w:rsidRPr="00770023">
        <w:rPr>
          <w:rFonts w:cs="Arial"/>
        </w:rPr>
        <w:t>Приликом подношења понуде овај образац копирати у потребном броју примерака.</w:t>
      </w:r>
    </w:p>
    <w:p w:rsidR="00316C50" w:rsidRPr="00770023" w:rsidRDefault="00657291" w:rsidP="00781B02">
      <w:pPr>
        <w:rPr>
          <w:rFonts w:cs="Arial"/>
          <w:b/>
          <w:bCs/>
          <w:kern w:val="28"/>
          <w:lang w:val="sr-Cyrl-CS" w:eastAsia="ar-SA"/>
        </w:rPr>
      </w:pPr>
      <w:r w:rsidRPr="00770023">
        <w:rPr>
          <w:rFonts w:eastAsia="TimesNewRomanPS-BoldMT" w:cs="Arial"/>
        </w:rPr>
        <w:lastRenderedPageBreak/>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B043D1" w:rsidRPr="00770023" w:rsidRDefault="00B043D1" w:rsidP="00781B02">
      <w:pPr>
        <w:rPr>
          <w:rFonts w:cs="Arial"/>
        </w:rPr>
      </w:pPr>
    </w:p>
    <w:p w:rsidR="00343A18" w:rsidRPr="00770023" w:rsidRDefault="00343A18" w:rsidP="000F683D">
      <w:pPr>
        <w:pStyle w:val="KDObrazac"/>
        <w:rPr>
          <w:lang w:val="sr-Cyrl-RS"/>
        </w:rPr>
      </w:pPr>
      <w:r w:rsidRPr="00770023">
        <w:t xml:space="preserve">ОБРАЗАЦ </w:t>
      </w:r>
      <w:bookmarkEnd w:id="261"/>
      <w:r w:rsidR="00770023" w:rsidRPr="00770023">
        <w:rPr>
          <w:lang w:val="sr-Cyrl-RS"/>
        </w:rPr>
        <w:t>6</w:t>
      </w:r>
    </w:p>
    <w:p w:rsidR="00343A18" w:rsidRPr="00770023" w:rsidRDefault="00343A18" w:rsidP="000F683D">
      <w:pPr>
        <w:jc w:val="center"/>
        <w:rPr>
          <w:rFonts w:cs="Arial"/>
          <w:b/>
        </w:rPr>
      </w:pPr>
      <w:r w:rsidRPr="00770023">
        <w:rPr>
          <w:rFonts w:cs="Arial"/>
          <w:b/>
        </w:rPr>
        <w:t>ПОТВРДА О РЕФЕРЕНТНИМ НАБАВКАМА</w:t>
      </w:r>
    </w:p>
    <w:p w:rsidR="0042687E" w:rsidRPr="00770023" w:rsidRDefault="0042687E" w:rsidP="000F683D">
      <w:pPr>
        <w:jc w:val="center"/>
        <w:rPr>
          <w:rFonts w:cs="Arial"/>
        </w:rPr>
      </w:pPr>
    </w:p>
    <w:p w:rsidR="00343A18" w:rsidRPr="00770023" w:rsidRDefault="00343A18" w:rsidP="00343A18">
      <w:pPr>
        <w:tabs>
          <w:tab w:val="left" w:pos="0"/>
          <w:tab w:val="left" w:pos="330"/>
          <w:tab w:val="left" w:pos="540"/>
        </w:tabs>
        <w:spacing w:before="0"/>
        <w:jc w:val="left"/>
        <w:rPr>
          <w:rFonts w:eastAsia="Calibri" w:cs="Arial"/>
        </w:rPr>
      </w:pPr>
      <w:r w:rsidRPr="00770023">
        <w:rPr>
          <w:rFonts w:eastAsia="Calibri" w:cs="Arial"/>
          <w:lang w:val="ru-RU"/>
        </w:rPr>
        <w:t>Наручилац</w:t>
      </w:r>
      <w:r w:rsidR="000C67B2" w:rsidRPr="00770023">
        <w:rPr>
          <w:rFonts w:eastAsia="Calibri" w:cs="Arial"/>
          <w:lang w:val="ru-RU"/>
        </w:rPr>
        <w:t xml:space="preserve"> односно </w:t>
      </w:r>
      <w:r w:rsidR="00FD6BCE" w:rsidRPr="00770023">
        <w:rPr>
          <w:rFonts w:eastAsia="Calibri" w:cs="Arial"/>
          <w:lang w:val="ru-RU"/>
        </w:rPr>
        <w:t>корисник</w:t>
      </w:r>
      <w:r w:rsidRPr="00770023">
        <w:rPr>
          <w:rFonts w:eastAsia="Calibri" w:cs="Arial"/>
          <w:lang w:val="ru-RU"/>
        </w:rPr>
        <w:t xml:space="preserve"> предметних </w:t>
      </w:r>
      <w:r w:rsidR="00FD6BCE" w:rsidRPr="00770023">
        <w:rPr>
          <w:rFonts w:eastAsia="Calibri" w:cs="Arial"/>
          <w:lang w:val="ru-RU"/>
        </w:rPr>
        <w:t>услуга</w:t>
      </w:r>
      <w:r w:rsidRPr="00770023">
        <w:rPr>
          <w:rFonts w:eastAsia="Calibri" w:cs="Arial"/>
          <w:lang w:val="ru-RU"/>
        </w:rPr>
        <w:t xml:space="preserve">: </w:t>
      </w:r>
    </w:p>
    <w:p w:rsidR="00343A18" w:rsidRPr="00770023" w:rsidRDefault="00343A18" w:rsidP="00343A18">
      <w:pPr>
        <w:tabs>
          <w:tab w:val="left" w:pos="0"/>
          <w:tab w:val="left" w:pos="330"/>
          <w:tab w:val="left" w:pos="540"/>
        </w:tabs>
        <w:spacing w:before="0"/>
        <w:ind w:left="6"/>
        <w:rPr>
          <w:rFonts w:eastAsia="Calibri" w:cs="Arial"/>
        </w:rPr>
      </w:pPr>
      <w:r w:rsidRPr="00770023">
        <w:rPr>
          <w:rFonts w:eastAsia="Calibri" w:cs="Arial"/>
        </w:rPr>
        <w:t xml:space="preserve">                                                  _________________________________________</w:t>
      </w:r>
      <w:r w:rsidR="000F683D" w:rsidRPr="00770023">
        <w:rPr>
          <w:rFonts w:eastAsia="Calibri" w:cs="Arial"/>
        </w:rPr>
        <w:t>_________________________</w:t>
      </w:r>
    </w:p>
    <w:p w:rsidR="00343A18" w:rsidRPr="00770023" w:rsidRDefault="00343A18" w:rsidP="00343A18">
      <w:pPr>
        <w:tabs>
          <w:tab w:val="left" w:pos="0"/>
          <w:tab w:val="left" w:pos="330"/>
          <w:tab w:val="left" w:pos="540"/>
        </w:tabs>
        <w:spacing w:before="0"/>
        <w:ind w:left="6"/>
        <w:jc w:val="center"/>
        <w:rPr>
          <w:rFonts w:eastAsia="Calibri" w:cs="Arial"/>
        </w:rPr>
      </w:pPr>
      <w:r w:rsidRPr="00770023">
        <w:rPr>
          <w:rFonts w:cs="Arial"/>
          <w:bCs/>
          <w:kern w:val="28"/>
        </w:rPr>
        <w:t>(назив и седиште наручиоца)</w:t>
      </w:r>
    </w:p>
    <w:p w:rsidR="00343A18" w:rsidRPr="00770023" w:rsidRDefault="00343A18" w:rsidP="00343A18">
      <w:pPr>
        <w:jc w:val="left"/>
        <w:rPr>
          <w:rFonts w:cs="Arial"/>
        </w:rPr>
      </w:pPr>
      <w:r w:rsidRPr="00770023">
        <w:rPr>
          <w:rFonts w:cs="Arial"/>
        </w:rPr>
        <w:t>Лице за контакт:      _________________________________________</w:t>
      </w:r>
      <w:r w:rsidR="000F683D" w:rsidRPr="00770023">
        <w:rPr>
          <w:rFonts w:cs="Arial"/>
        </w:rPr>
        <w:t>__________________________</w:t>
      </w:r>
    </w:p>
    <w:p w:rsidR="00343A18" w:rsidRPr="00770023" w:rsidRDefault="00343A18" w:rsidP="00343A18">
      <w:pPr>
        <w:jc w:val="center"/>
        <w:rPr>
          <w:rFonts w:cs="Arial"/>
        </w:rPr>
      </w:pPr>
      <w:r w:rsidRPr="00770023">
        <w:rPr>
          <w:rFonts w:cs="Arial"/>
        </w:rPr>
        <w:t>(име, презиме,  контакт телефон)</w:t>
      </w:r>
    </w:p>
    <w:p w:rsidR="00343A18" w:rsidRPr="00770023" w:rsidRDefault="00343A18" w:rsidP="00343A18">
      <w:pPr>
        <w:jc w:val="left"/>
        <w:rPr>
          <w:rFonts w:cs="Arial"/>
        </w:rPr>
      </w:pPr>
      <w:r w:rsidRPr="00770023">
        <w:rPr>
          <w:rFonts w:cs="Arial"/>
        </w:rPr>
        <w:t>Овим путем потврђујем да је _________________________________________</w:t>
      </w:r>
      <w:r w:rsidR="000F683D" w:rsidRPr="00770023">
        <w:rPr>
          <w:rFonts w:cs="Arial"/>
        </w:rPr>
        <w:t>_________________________</w:t>
      </w:r>
    </w:p>
    <w:p w:rsidR="00343A18" w:rsidRPr="00770023" w:rsidRDefault="00343A18" w:rsidP="00343A18">
      <w:pPr>
        <w:jc w:val="center"/>
        <w:rPr>
          <w:rFonts w:cs="Arial"/>
        </w:rPr>
      </w:pPr>
      <w:r w:rsidRPr="00770023">
        <w:rPr>
          <w:rFonts w:cs="Arial"/>
        </w:rPr>
        <w:t>(навести назив седиште  понуђача)</w:t>
      </w:r>
    </w:p>
    <w:p w:rsidR="00343A18" w:rsidRPr="00770023" w:rsidRDefault="00343A18" w:rsidP="00343A18">
      <w:pPr>
        <w:rPr>
          <w:rFonts w:cs="Arial"/>
        </w:rPr>
      </w:pPr>
      <w:r w:rsidRPr="00770023">
        <w:rPr>
          <w:rFonts w:cs="Arial"/>
        </w:rPr>
        <w:t xml:space="preserve">за наше потребе извршио: </w:t>
      </w:r>
    </w:p>
    <w:p w:rsidR="00343A18" w:rsidRPr="00770023" w:rsidRDefault="00343A18" w:rsidP="00343A18">
      <w:pPr>
        <w:rPr>
          <w:rFonts w:cs="Arial"/>
        </w:rPr>
      </w:pPr>
      <w:r w:rsidRPr="00770023">
        <w:rPr>
          <w:rFonts w:cs="Arial"/>
        </w:rPr>
        <w:t>_________________________________________</w:t>
      </w:r>
      <w:r w:rsidR="000F683D" w:rsidRPr="00770023">
        <w:rPr>
          <w:rFonts w:cs="Arial"/>
        </w:rPr>
        <w:t>_________________________</w:t>
      </w:r>
    </w:p>
    <w:p w:rsidR="00343A18" w:rsidRPr="00770023" w:rsidRDefault="00343A18" w:rsidP="00343A18">
      <w:pPr>
        <w:rPr>
          <w:rFonts w:cs="Arial"/>
        </w:rPr>
      </w:pPr>
      <w:r w:rsidRPr="00770023">
        <w:rPr>
          <w:rFonts w:cs="Arial"/>
        </w:rPr>
        <w:t xml:space="preserve">                                                  (навести) </w:t>
      </w:r>
    </w:p>
    <w:p w:rsidR="00343A18" w:rsidRPr="00770023" w:rsidRDefault="00343A18" w:rsidP="00343A18">
      <w:pPr>
        <w:rPr>
          <w:rFonts w:cs="Arial"/>
        </w:rPr>
      </w:pPr>
      <w:r w:rsidRPr="00770023">
        <w:rPr>
          <w:rFonts w:cs="Arial"/>
        </w:rPr>
        <w:t xml:space="preserve">у уговореном року, обиму и квалитету и да </w:t>
      </w:r>
      <w:r w:rsidR="004C0776" w:rsidRPr="00770023">
        <w:rPr>
          <w:rFonts w:cs="Arial"/>
        </w:rPr>
        <w:t>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770023" w:rsidRPr="00770023"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770023" w:rsidRDefault="00343A18" w:rsidP="00BC01DC">
            <w:pPr>
              <w:jc w:val="center"/>
              <w:rPr>
                <w:rFonts w:eastAsia="Calibri" w:cs="Arial"/>
              </w:rPr>
            </w:pPr>
            <w:r w:rsidRPr="00770023">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770023" w:rsidRDefault="00343A18" w:rsidP="00BC01DC">
            <w:pPr>
              <w:jc w:val="center"/>
              <w:rPr>
                <w:rFonts w:eastAsia="Calibri" w:cs="Arial"/>
              </w:rPr>
            </w:pPr>
            <w:r w:rsidRPr="00770023">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770023" w:rsidRDefault="00343A18" w:rsidP="00BC01DC">
            <w:pPr>
              <w:jc w:val="center"/>
              <w:rPr>
                <w:rFonts w:eastAsia="Calibri" w:cs="Arial"/>
              </w:rPr>
            </w:pPr>
            <w:r w:rsidRPr="00770023">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770023" w:rsidRDefault="00343A18" w:rsidP="00BC01DC">
            <w:pPr>
              <w:jc w:val="center"/>
              <w:rPr>
                <w:rFonts w:eastAsia="Calibri" w:cs="Arial"/>
              </w:rPr>
            </w:pPr>
            <w:r w:rsidRPr="00770023">
              <w:rPr>
                <w:rFonts w:eastAsia="Calibri" w:cs="Arial"/>
              </w:rPr>
              <w:t xml:space="preserve">Вредност </w:t>
            </w:r>
            <w:r w:rsidR="00FD6BCE" w:rsidRPr="00770023">
              <w:rPr>
                <w:rFonts w:eastAsia="Calibri" w:cs="Arial"/>
              </w:rPr>
              <w:t>извршених услуга</w:t>
            </w:r>
            <w:r w:rsidRPr="00770023">
              <w:rPr>
                <w:rFonts w:eastAsia="Calibri" w:cs="Arial"/>
              </w:rPr>
              <w:t xml:space="preserve"> без ПДВ</w:t>
            </w:r>
          </w:p>
          <w:p w:rsidR="00657291" w:rsidRPr="00770023" w:rsidRDefault="00657291" w:rsidP="000C67B2">
            <w:pPr>
              <w:jc w:val="center"/>
              <w:rPr>
                <w:rFonts w:eastAsia="Calibri" w:cs="Arial"/>
              </w:rPr>
            </w:pPr>
            <w:r w:rsidRPr="00770023">
              <w:rPr>
                <w:rFonts w:eastAsia="Calibri" w:cs="Arial"/>
              </w:rPr>
              <w:t>Дин/</w:t>
            </w:r>
            <w:r w:rsidR="000C67B2" w:rsidRPr="00770023">
              <w:rPr>
                <w:rFonts w:eastAsia="Calibri" w:cs="Arial"/>
              </w:rPr>
              <w:t>EUR</w:t>
            </w:r>
          </w:p>
        </w:tc>
      </w:tr>
      <w:tr w:rsidR="00770023" w:rsidRPr="0077002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7002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7002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7002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70023" w:rsidRDefault="00343A18" w:rsidP="00BC01DC">
            <w:pPr>
              <w:rPr>
                <w:rFonts w:eastAsia="Calibri" w:cs="Arial"/>
              </w:rPr>
            </w:pPr>
          </w:p>
        </w:tc>
      </w:tr>
      <w:tr w:rsidR="00770023" w:rsidRPr="0077002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7002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7002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7002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70023" w:rsidRDefault="00343A18" w:rsidP="00BC01DC">
            <w:pPr>
              <w:rPr>
                <w:rFonts w:eastAsia="Calibri" w:cs="Arial"/>
              </w:rPr>
            </w:pPr>
          </w:p>
        </w:tc>
      </w:tr>
      <w:tr w:rsidR="00770023" w:rsidRPr="0077002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7002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7002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7002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70023" w:rsidRDefault="00343A18" w:rsidP="00BC01DC">
            <w:pPr>
              <w:rPr>
                <w:rFonts w:eastAsia="Calibri" w:cs="Arial"/>
              </w:rPr>
            </w:pPr>
          </w:p>
        </w:tc>
      </w:tr>
      <w:tr w:rsidR="00770023" w:rsidRPr="0077002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77002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77002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77002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770023" w:rsidRDefault="00343A18" w:rsidP="00BC01DC">
            <w:pPr>
              <w:rPr>
                <w:rFonts w:eastAsia="Calibri" w:cs="Arial"/>
              </w:rPr>
            </w:pPr>
          </w:p>
        </w:tc>
      </w:tr>
    </w:tbl>
    <w:p w:rsidR="00343A18" w:rsidRPr="00770023" w:rsidRDefault="00343A18" w:rsidP="000F683D">
      <w:pPr>
        <w:rPr>
          <w:rFonts w:eastAsia="TimesNewRomanPS-BoldMT" w:cs="Arial"/>
          <w:b/>
          <w:bCs/>
          <w:iCs/>
        </w:rPr>
      </w:pPr>
      <w:r w:rsidRPr="0077002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770023" w:rsidRPr="00770023" w:rsidTr="00BC01DC">
        <w:trPr>
          <w:jc w:val="center"/>
        </w:trPr>
        <w:tc>
          <w:tcPr>
            <w:tcW w:w="3882" w:type="dxa"/>
          </w:tcPr>
          <w:p w:rsidR="00343A18" w:rsidRPr="00770023" w:rsidRDefault="00343A18" w:rsidP="00BC01DC">
            <w:pPr>
              <w:spacing w:before="0"/>
              <w:jc w:val="center"/>
              <w:rPr>
                <w:rFonts w:cs="Arial"/>
              </w:rPr>
            </w:pPr>
            <w:r w:rsidRPr="00770023">
              <w:rPr>
                <w:rFonts w:cs="Arial"/>
              </w:rPr>
              <w:t>Датум:</w:t>
            </w:r>
          </w:p>
        </w:tc>
        <w:tc>
          <w:tcPr>
            <w:tcW w:w="2127" w:type="dxa"/>
          </w:tcPr>
          <w:p w:rsidR="00343A18" w:rsidRPr="00770023" w:rsidRDefault="00343A18" w:rsidP="00BC01DC">
            <w:pPr>
              <w:spacing w:before="0"/>
              <w:jc w:val="center"/>
              <w:rPr>
                <w:rFonts w:cs="Arial"/>
                <w:lang w:val="ru-RU"/>
              </w:rPr>
            </w:pPr>
          </w:p>
        </w:tc>
        <w:tc>
          <w:tcPr>
            <w:tcW w:w="4022" w:type="dxa"/>
          </w:tcPr>
          <w:p w:rsidR="00343A18" w:rsidRPr="00770023" w:rsidRDefault="00343A18" w:rsidP="00FD6BCE">
            <w:pPr>
              <w:spacing w:before="0"/>
              <w:jc w:val="center"/>
              <w:rPr>
                <w:rFonts w:cs="Arial"/>
                <w:lang w:val="ru-RU"/>
              </w:rPr>
            </w:pPr>
            <w:r w:rsidRPr="00770023">
              <w:rPr>
                <w:rFonts w:cs="Arial"/>
                <w:lang w:val="sr-Cyrl-CS"/>
              </w:rPr>
              <w:t>Наручилац</w:t>
            </w:r>
            <w:r w:rsidR="000C67B2" w:rsidRPr="00770023">
              <w:rPr>
                <w:rFonts w:cs="Arial"/>
                <w:lang w:val="sr-Cyrl-CS"/>
              </w:rPr>
              <w:t>/</w:t>
            </w:r>
            <w:r w:rsidR="00FD6BCE" w:rsidRPr="00770023">
              <w:rPr>
                <w:rFonts w:cs="Arial"/>
                <w:lang w:val="sr-Cyrl-CS"/>
              </w:rPr>
              <w:t>корисник услуга</w:t>
            </w:r>
            <w:r w:rsidRPr="00770023">
              <w:rPr>
                <w:rFonts w:cs="Arial"/>
                <w:lang w:val="sr-Cyrl-CS"/>
              </w:rPr>
              <w:t>:</w:t>
            </w:r>
          </w:p>
        </w:tc>
      </w:tr>
      <w:tr w:rsidR="00770023" w:rsidRPr="00770023" w:rsidTr="00BC01DC">
        <w:trPr>
          <w:jc w:val="center"/>
        </w:trPr>
        <w:tc>
          <w:tcPr>
            <w:tcW w:w="3882" w:type="dxa"/>
          </w:tcPr>
          <w:p w:rsidR="00343A18" w:rsidRPr="00770023" w:rsidRDefault="00343A18" w:rsidP="00BC01DC">
            <w:pPr>
              <w:spacing w:before="0"/>
              <w:jc w:val="center"/>
              <w:rPr>
                <w:rFonts w:cs="Arial"/>
              </w:rPr>
            </w:pPr>
          </w:p>
        </w:tc>
        <w:tc>
          <w:tcPr>
            <w:tcW w:w="2127" w:type="dxa"/>
          </w:tcPr>
          <w:p w:rsidR="00343A18" w:rsidRPr="00770023" w:rsidRDefault="00343A18" w:rsidP="00BC01DC">
            <w:pPr>
              <w:spacing w:before="0"/>
              <w:jc w:val="center"/>
              <w:rPr>
                <w:rFonts w:cs="Arial"/>
              </w:rPr>
            </w:pPr>
            <w:r w:rsidRPr="00770023">
              <w:rPr>
                <w:rFonts w:cs="Arial"/>
              </w:rPr>
              <w:t>М.П.</w:t>
            </w:r>
          </w:p>
        </w:tc>
        <w:tc>
          <w:tcPr>
            <w:tcW w:w="4022" w:type="dxa"/>
          </w:tcPr>
          <w:p w:rsidR="00343A18" w:rsidRPr="00770023" w:rsidRDefault="00343A18" w:rsidP="00BC01DC">
            <w:pPr>
              <w:spacing w:before="0"/>
              <w:jc w:val="center"/>
              <w:rPr>
                <w:rFonts w:cs="Arial"/>
                <w:lang w:val="ru-RU"/>
              </w:rPr>
            </w:pPr>
          </w:p>
        </w:tc>
      </w:tr>
      <w:tr w:rsidR="00770023" w:rsidRPr="00770023" w:rsidTr="00BC01DC">
        <w:trPr>
          <w:jc w:val="center"/>
        </w:trPr>
        <w:tc>
          <w:tcPr>
            <w:tcW w:w="3882" w:type="dxa"/>
            <w:tcBorders>
              <w:bottom w:val="single" w:sz="4" w:space="0" w:color="auto"/>
            </w:tcBorders>
          </w:tcPr>
          <w:p w:rsidR="00343A18" w:rsidRPr="00770023" w:rsidRDefault="00343A18" w:rsidP="00BC01DC">
            <w:pPr>
              <w:spacing w:before="0"/>
              <w:jc w:val="center"/>
              <w:rPr>
                <w:rFonts w:cs="Arial"/>
              </w:rPr>
            </w:pPr>
          </w:p>
        </w:tc>
        <w:tc>
          <w:tcPr>
            <w:tcW w:w="2127" w:type="dxa"/>
          </w:tcPr>
          <w:p w:rsidR="00343A18" w:rsidRPr="00770023" w:rsidRDefault="00343A18" w:rsidP="00BC01DC">
            <w:pPr>
              <w:spacing w:before="0"/>
              <w:jc w:val="center"/>
              <w:rPr>
                <w:rFonts w:cs="Arial"/>
                <w:lang w:val="ru-RU"/>
              </w:rPr>
            </w:pPr>
          </w:p>
        </w:tc>
        <w:tc>
          <w:tcPr>
            <w:tcW w:w="4022" w:type="dxa"/>
            <w:tcBorders>
              <w:bottom w:val="single" w:sz="4" w:space="0" w:color="auto"/>
            </w:tcBorders>
          </w:tcPr>
          <w:p w:rsidR="00343A18" w:rsidRPr="00770023" w:rsidRDefault="00343A18" w:rsidP="00BC01DC">
            <w:pPr>
              <w:spacing w:before="0"/>
              <w:jc w:val="center"/>
              <w:rPr>
                <w:rFonts w:cs="Arial"/>
                <w:lang w:val="ru-RU"/>
              </w:rPr>
            </w:pPr>
          </w:p>
        </w:tc>
      </w:tr>
      <w:tr w:rsidR="00343A18" w:rsidRPr="00770023" w:rsidTr="00BC01DC">
        <w:trPr>
          <w:trHeight w:val="389"/>
          <w:jc w:val="center"/>
        </w:trPr>
        <w:tc>
          <w:tcPr>
            <w:tcW w:w="3882" w:type="dxa"/>
            <w:tcBorders>
              <w:top w:val="single" w:sz="4" w:space="0" w:color="auto"/>
            </w:tcBorders>
          </w:tcPr>
          <w:p w:rsidR="00343A18" w:rsidRPr="00770023" w:rsidRDefault="00343A18" w:rsidP="00BC01DC">
            <w:pPr>
              <w:spacing w:before="0"/>
              <w:jc w:val="center"/>
              <w:rPr>
                <w:rFonts w:cs="Arial"/>
              </w:rPr>
            </w:pPr>
          </w:p>
        </w:tc>
        <w:tc>
          <w:tcPr>
            <w:tcW w:w="2127" w:type="dxa"/>
          </w:tcPr>
          <w:p w:rsidR="00343A18" w:rsidRPr="00770023" w:rsidRDefault="00343A18" w:rsidP="00BC01DC">
            <w:pPr>
              <w:spacing w:before="0"/>
              <w:jc w:val="center"/>
              <w:rPr>
                <w:rFonts w:cs="Arial"/>
                <w:lang w:val="ru-RU"/>
              </w:rPr>
            </w:pPr>
          </w:p>
        </w:tc>
        <w:tc>
          <w:tcPr>
            <w:tcW w:w="4022" w:type="dxa"/>
            <w:tcBorders>
              <w:top w:val="single" w:sz="4" w:space="0" w:color="auto"/>
            </w:tcBorders>
          </w:tcPr>
          <w:p w:rsidR="00343A18" w:rsidRPr="00770023" w:rsidRDefault="00343A18" w:rsidP="00BC01DC">
            <w:pPr>
              <w:spacing w:before="0"/>
              <w:jc w:val="center"/>
              <w:rPr>
                <w:rFonts w:cs="Arial"/>
                <w:lang w:val="ru-RU"/>
              </w:rPr>
            </w:pPr>
          </w:p>
        </w:tc>
      </w:tr>
    </w:tbl>
    <w:p w:rsidR="00343A18" w:rsidRPr="00770023" w:rsidRDefault="00343A18" w:rsidP="00343A18">
      <w:pPr>
        <w:tabs>
          <w:tab w:val="left" w:pos="4999"/>
        </w:tabs>
        <w:spacing w:before="0"/>
        <w:rPr>
          <w:rFonts w:eastAsia="TimesNewRomanPS-BoldMT" w:cs="Arial"/>
          <w:b/>
          <w:bCs/>
          <w:iCs/>
        </w:rPr>
      </w:pPr>
    </w:p>
    <w:p w:rsidR="00343A18" w:rsidRPr="00770023" w:rsidRDefault="00343A18" w:rsidP="00343A18">
      <w:pPr>
        <w:rPr>
          <w:rFonts w:cs="Arial"/>
          <w:b/>
        </w:rPr>
      </w:pPr>
      <w:r w:rsidRPr="00770023">
        <w:rPr>
          <w:rFonts w:cs="Arial"/>
          <w:b/>
        </w:rPr>
        <w:t>НАПОМЕНА:</w:t>
      </w:r>
    </w:p>
    <w:p w:rsidR="00343A18" w:rsidRPr="00770023" w:rsidRDefault="00343A18" w:rsidP="00343A18">
      <w:pPr>
        <w:rPr>
          <w:rFonts w:cs="Arial"/>
        </w:rPr>
      </w:pPr>
      <w:r w:rsidRPr="00770023">
        <w:rPr>
          <w:rFonts w:cs="Arial"/>
        </w:rPr>
        <w:t>Приликом подношења понуде овај образац копирати у потребном броју примерака.</w:t>
      </w:r>
    </w:p>
    <w:p w:rsidR="00657291" w:rsidRPr="00770023" w:rsidRDefault="00657291" w:rsidP="00657291">
      <w:pPr>
        <w:spacing w:before="0"/>
        <w:rPr>
          <w:rFonts w:cs="Arial"/>
        </w:rPr>
      </w:pPr>
      <w:r w:rsidRPr="00770023">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770023" w:rsidRDefault="00657291" w:rsidP="00343A18">
      <w:pPr>
        <w:rPr>
          <w:rFonts w:cs="Arial"/>
          <w:lang w:val="sr-Cyrl-CS"/>
        </w:rPr>
      </w:pPr>
    </w:p>
    <w:p w:rsidR="00316C50" w:rsidRPr="0018436E" w:rsidRDefault="00316C50" w:rsidP="0018436E">
      <w:pPr>
        <w:rPr>
          <w:rFonts w:cs="Arial"/>
          <w:lang w:val="sr-Cyrl-RS"/>
        </w:rPr>
      </w:pPr>
      <w:r w:rsidRPr="00770023">
        <w:rPr>
          <w:rFonts w:cs="Arial"/>
        </w:rPr>
        <w:lastRenderedPageBreak/>
        <w:t>Уколико је референтни уговор закључен у страној валути, у поступку стручне оцене понуда наручилац ће извршити прерачун (</w:t>
      </w:r>
      <w:r w:rsidRPr="00770023">
        <w:rPr>
          <w:rFonts w:eastAsia="Calibri" w:cs="Arial"/>
        </w:rPr>
        <w:t>вредности испоручених добара)</w:t>
      </w:r>
      <w:r w:rsidRPr="00770023">
        <w:rPr>
          <w:rFonts w:cs="Arial"/>
        </w:rPr>
        <w:t xml:space="preserve"> у динаре по средњем курсу Народне Банке Србије на да</w:t>
      </w:r>
      <w:r w:rsidR="00770023">
        <w:rPr>
          <w:rFonts w:cs="Arial"/>
        </w:rPr>
        <w:t>н закључења референт</w:t>
      </w:r>
    </w:p>
    <w:p w:rsidR="00316C50" w:rsidRPr="00316C50" w:rsidRDefault="00316C50" w:rsidP="00D0694C">
      <w:pPr>
        <w:pStyle w:val="KDObrazac"/>
        <w:rPr>
          <w:color w:val="00B0F0"/>
        </w:rPr>
      </w:pPr>
    </w:p>
    <w:p w:rsidR="007E7BB8" w:rsidRPr="0018436E" w:rsidRDefault="007E7BB8" w:rsidP="0018436E">
      <w:pPr>
        <w:pStyle w:val="KDObrazac"/>
        <w:jc w:val="center"/>
      </w:pPr>
      <w:r w:rsidRPr="00E47C2E">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E47C2E" w:rsidRDefault="007E7BB8" w:rsidP="00BE2EA9">
            <w:pPr>
              <w:rPr>
                <w:rFonts w:cs="Arial"/>
                <w:color w:val="00B0F0"/>
                <w:lang w:val="ru-RU"/>
              </w:rPr>
            </w:pP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E47C2E" w:rsidRDefault="007E7BB8" w:rsidP="00BE2EA9">
            <w:pPr>
              <w:jc w:val="center"/>
              <w:rPr>
                <w:rFonts w:cs="Arial"/>
                <w:color w:val="00B0F0"/>
              </w:rPr>
            </w:pPr>
            <w:r w:rsidRPr="00770023">
              <w:rPr>
                <w:rFonts w:cs="Arial"/>
              </w:rPr>
              <w:t>трошкови прибављања средстава обезбеђења</w:t>
            </w:r>
            <w:r w:rsidR="00316C50" w:rsidRPr="00770023">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lastRenderedPageBreak/>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18436E" w:rsidRDefault="007E7BB8" w:rsidP="00925E05">
      <w:pPr>
        <w:pStyle w:val="KDObrazac"/>
        <w:spacing w:before="0"/>
        <w:rPr>
          <w:lang w:val="sr-Cyrl-RS"/>
        </w:rPr>
      </w:pPr>
      <w:r w:rsidRPr="00E47C2E">
        <w:rPr>
          <w:lang w:val="sr-Latn-CS"/>
        </w:rPr>
        <w:br w:type="page"/>
      </w:r>
      <w:r w:rsidR="0018436E">
        <w:lastRenderedPageBreak/>
        <w:t xml:space="preserve">ПРИЛОГ </w:t>
      </w:r>
      <w:r w:rsidR="0018436E">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18436E" w:rsidRDefault="00B043D1" w:rsidP="00781B02">
      <w:pPr>
        <w:rPr>
          <w:rFonts w:cs="Arial"/>
          <w:lang w:val="sr-Cyrl-RS"/>
        </w:rPr>
      </w:pPr>
    </w:p>
    <w:p w:rsidR="001B0370" w:rsidRPr="0018436E" w:rsidRDefault="0018436E" w:rsidP="001B0370">
      <w:pPr>
        <w:pStyle w:val="KDObrazac"/>
        <w:spacing w:before="0"/>
        <w:rPr>
          <w:lang w:val="sr-Cyrl-RS"/>
        </w:rPr>
      </w:pPr>
      <w:r w:rsidRPr="0018436E">
        <w:t xml:space="preserve">ПРИЛОГ </w:t>
      </w:r>
      <w:r w:rsidRPr="0018436E">
        <w:rPr>
          <w:lang w:val="sr-Cyrl-RS"/>
        </w:rPr>
        <w:t>2</w:t>
      </w:r>
    </w:p>
    <w:p w:rsidR="00316C50" w:rsidRPr="0018436E" w:rsidRDefault="00316C50" w:rsidP="00316C50">
      <w:pPr>
        <w:pStyle w:val="KDObrazac"/>
        <w:spacing w:before="0"/>
      </w:pPr>
      <w:r w:rsidRPr="0018436E">
        <w:t>*менице за озбиљност понуде</w:t>
      </w:r>
    </w:p>
    <w:p w:rsidR="00316C50" w:rsidRPr="0018436E" w:rsidRDefault="00316C50" w:rsidP="001B0370">
      <w:pPr>
        <w:pStyle w:val="KDObrazac"/>
        <w:spacing w:before="0"/>
      </w:pPr>
    </w:p>
    <w:p w:rsidR="001B0370" w:rsidRPr="0018436E" w:rsidRDefault="001B0370" w:rsidP="00781B02">
      <w:pPr>
        <w:rPr>
          <w:rFonts w:cs="Arial"/>
        </w:rPr>
      </w:pPr>
    </w:p>
    <w:p w:rsidR="001B0370" w:rsidRPr="0018436E" w:rsidRDefault="001B0370" w:rsidP="001B0370">
      <w:pPr>
        <w:spacing w:before="0"/>
        <w:rPr>
          <w:rFonts w:cs="Arial"/>
        </w:rPr>
      </w:pPr>
    </w:p>
    <w:p w:rsidR="001B0370" w:rsidRPr="0018436E" w:rsidRDefault="001B0370" w:rsidP="001B0370">
      <w:pPr>
        <w:spacing w:before="0"/>
        <w:rPr>
          <w:rFonts w:cs="Arial"/>
        </w:rPr>
      </w:pPr>
      <w:r w:rsidRPr="0018436E">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18436E">
        <w:rPr>
          <w:rFonts w:cs="Arial"/>
        </w:rPr>
        <w:t>П</w:t>
      </w:r>
      <w:r w:rsidRPr="0018436E">
        <w:rPr>
          <w:rFonts w:cs="Arial"/>
        </w:rPr>
        <w:t>овеља</w:t>
      </w:r>
      <w:r w:rsidR="00527AD1" w:rsidRPr="0018436E">
        <w:rPr>
          <w:rFonts w:cs="Arial"/>
        </w:rPr>
        <w:t>, Сл.лист РС 80/15</w:t>
      </w:r>
      <w:r w:rsidRPr="0018436E">
        <w:rPr>
          <w:rFonts w:cs="Arial"/>
        </w:rPr>
        <w:t xml:space="preserve">) и Зaкoнa o </w:t>
      </w:r>
      <w:r w:rsidR="00527AD1" w:rsidRPr="0018436E">
        <w:rPr>
          <w:rFonts w:cs="Arial"/>
        </w:rPr>
        <w:t>платним услугама</w:t>
      </w:r>
      <w:r w:rsidRPr="0018436E">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18436E" w:rsidRDefault="001B0370" w:rsidP="001B0370">
      <w:pPr>
        <w:spacing w:before="0"/>
        <w:rPr>
          <w:rFonts w:cs="Arial"/>
        </w:rPr>
      </w:pPr>
    </w:p>
    <w:p w:rsidR="001B0370" w:rsidRPr="0018436E" w:rsidRDefault="001B0370" w:rsidP="001B0370">
      <w:pPr>
        <w:spacing w:before="0"/>
        <w:rPr>
          <w:rFonts w:cs="Arial"/>
          <w:lang w:val="ru-RU"/>
        </w:rPr>
      </w:pPr>
      <w:r w:rsidRPr="0018436E">
        <w:rPr>
          <w:rFonts w:cs="Arial"/>
        </w:rPr>
        <w:t xml:space="preserve">ДУЖНИК:  </w:t>
      </w:r>
      <w:r w:rsidRPr="0018436E">
        <w:rPr>
          <w:rFonts w:cs="Arial"/>
          <w:lang w:val="ru-RU"/>
        </w:rPr>
        <w:t>…………………………………………………………………………........................</w:t>
      </w:r>
    </w:p>
    <w:p w:rsidR="001B0370" w:rsidRPr="0018436E" w:rsidRDefault="001B0370" w:rsidP="001B0370">
      <w:pPr>
        <w:spacing w:before="0"/>
        <w:rPr>
          <w:rFonts w:cs="Arial"/>
        </w:rPr>
      </w:pPr>
      <w:r w:rsidRPr="0018436E">
        <w:rPr>
          <w:rFonts w:cs="Arial"/>
        </w:rPr>
        <w:t>(назив и седиште Понуђача)</w:t>
      </w:r>
    </w:p>
    <w:p w:rsidR="001B0370" w:rsidRPr="0018436E" w:rsidRDefault="001B0370" w:rsidP="001B0370">
      <w:pPr>
        <w:spacing w:before="0"/>
        <w:rPr>
          <w:rFonts w:cs="Arial"/>
        </w:rPr>
      </w:pPr>
      <w:r w:rsidRPr="0018436E">
        <w:rPr>
          <w:rFonts w:cs="Arial"/>
        </w:rPr>
        <w:t>МАТИЧНИ БРОЈ ДУЖНИКА (Понуђача): ..................................................................</w:t>
      </w:r>
    </w:p>
    <w:p w:rsidR="001B0370" w:rsidRPr="0018436E" w:rsidRDefault="001B0370" w:rsidP="001B0370">
      <w:pPr>
        <w:spacing w:before="0"/>
        <w:rPr>
          <w:rFonts w:cs="Arial"/>
        </w:rPr>
      </w:pPr>
      <w:r w:rsidRPr="0018436E">
        <w:rPr>
          <w:rFonts w:cs="Arial"/>
        </w:rPr>
        <w:t>ТЕКУЋИ РАЧУН ДУЖНИКА (Понуђача): ...................................................................</w:t>
      </w:r>
    </w:p>
    <w:p w:rsidR="001B0370" w:rsidRPr="0018436E" w:rsidRDefault="001B0370" w:rsidP="001B0370">
      <w:pPr>
        <w:spacing w:before="0"/>
        <w:rPr>
          <w:rFonts w:cs="Arial"/>
        </w:rPr>
      </w:pPr>
      <w:r w:rsidRPr="0018436E">
        <w:rPr>
          <w:rFonts w:cs="Arial"/>
        </w:rPr>
        <w:t>ПИБ ДУЖНИКА (Понуђача): ........................................................................................</w:t>
      </w:r>
    </w:p>
    <w:p w:rsidR="001B0370" w:rsidRPr="0018436E" w:rsidRDefault="001B0370" w:rsidP="001B0370">
      <w:pPr>
        <w:spacing w:before="0"/>
        <w:rPr>
          <w:rFonts w:cs="Arial"/>
        </w:rPr>
      </w:pPr>
    </w:p>
    <w:p w:rsidR="001B0370" w:rsidRPr="0018436E" w:rsidRDefault="001B0370" w:rsidP="001B0370">
      <w:pPr>
        <w:spacing w:before="0"/>
        <w:rPr>
          <w:rFonts w:cs="Arial"/>
        </w:rPr>
      </w:pPr>
      <w:r w:rsidRPr="0018436E">
        <w:rPr>
          <w:rFonts w:cs="Arial"/>
        </w:rPr>
        <w:t>и з д а ј е  д а н а ............................ године</w:t>
      </w:r>
    </w:p>
    <w:p w:rsidR="001B0370" w:rsidRPr="0018436E" w:rsidRDefault="001B0370" w:rsidP="001B0370">
      <w:pPr>
        <w:spacing w:before="0"/>
        <w:rPr>
          <w:rFonts w:cs="Arial"/>
        </w:rPr>
      </w:pPr>
    </w:p>
    <w:p w:rsidR="001B0370" w:rsidRPr="0018436E" w:rsidRDefault="001B0370" w:rsidP="001B0370">
      <w:pPr>
        <w:spacing w:before="0"/>
        <w:rPr>
          <w:rFonts w:cs="Arial"/>
        </w:rPr>
      </w:pPr>
    </w:p>
    <w:p w:rsidR="001B0370" w:rsidRPr="0018436E" w:rsidRDefault="001B0370" w:rsidP="001B0370">
      <w:pPr>
        <w:spacing w:before="0"/>
        <w:jc w:val="center"/>
        <w:rPr>
          <w:rFonts w:cs="Arial"/>
          <w:b/>
        </w:rPr>
      </w:pPr>
      <w:r w:rsidRPr="0018436E">
        <w:rPr>
          <w:rFonts w:cs="Arial"/>
          <w:b/>
        </w:rPr>
        <w:t xml:space="preserve">МЕНИЧНО ПИСМО – ОВЛАШЋЕЊЕ ЗА КОРИСНИКА  БЛАНКО </w:t>
      </w:r>
      <w:r w:rsidR="004E0FFC" w:rsidRPr="0018436E">
        <w:rPr>
          <w:rFonts w:cs="Arial"/>
          <w:b/>
        </w:rPr>
        <w:t>СОПСТВЕНЕ</w:t>
      </w:r>
      <w:r w:rsidRPr="0018436E">
        <w:rPr>
          <w:rFonts w:cs="Arial"/>
          <w:b/>
        </w:rPr>
        <w:t xml:space="preserve"> МЕНИЦЕ</w:t>
      </w:r>
    </w:p>
    <w:p w:rsidR="001B0370" w:rsidRPr="0018436E" w:rsidRDefault="001B0370" w:rsidP="001B0370">
      <w:pPr>
        <w:spacing w:before="0"/>
        <w:jc w:val="center"/>
        <w:rPr>
          <w:rFonts w:cs="Arial"/>
          <w:b/>
        </w:rPr>
      </w:pPr>
    </w:p>
    <w:p w:rsidR="00316C50" w:rsidRPr="0018436E"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18436E">
        <w:rPr>
          <w:rFonts w:cs="Arial"/>
          <w:b w:val="0"/>
          <w:sz w:val="22"/>
          <w:szCs w:val="22"/>
        </w:rPr>
        <w:t xml:space="preserve">КОРИСНИК - ПОВЕРИЛАЦ:Јавно предузеће „Електроприведа Србије“ </w:t>
      </w:r>
      <w:r w:rsidR="008576CB" w:rsidRPr="0018436E">
        <w:rPr>
          <w:rFonts w:cs="Arial"/>
          <w:b w:val="0"/>
          <w:sz w:val="22"/>
          <w:szCs w:val="22"/>
        </w:rPr>
        <w:t xml:space="preserve">Београд, </w:t>
      </w:r>
      <w:r w:rsidR="00316C50" w:rsidRPr="0018436E">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18436E"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18436E">
        <w:rPr>
          <w:rFonts w:cs="Arial"/>
          <w:b w:val="0"/>
          <w:sz w:val="22"/>
          <w:szCs w:val="22"/>
        </w:rPr>
        <w:tab/>
      </w:r>
    </w:p>
    <w:p w:rsidR="004E0FFC" w:rsidRPr="0018436E" w:rsidRDefault="001B0370" w:rsidP="001B0370">
      <w:pPr>
        <w:spacing w:before="0"/>
        <w:rPr>
          <w:rFonts w:cs="Arial"/>
        </w:rPr>
      </w:pPr>
      <w:r w:rsidRPr="0018436E">
        <w:rPr>
          <w:rFonts w:cs="Arial"/>
        </w:rPr>
        <w:t xml:space="preserve">Прeдajeмo вaм блaнкo </w:t>
      </w:r>
      <w:r w:rsidR="004E0FFC" w:rsidRPr="0018436E">
        <w:rPr>
          <w:rFonts w:cs="Arial"/>
        </w:rPr>
        <w:t>сопствену мeницу за озбиљност понуде која је неопозива, без права протеста и наплатива на први позив.</w:t>
      </w:r>
    </w:p>
    <w:p w:rsidR="001B0370" w:rsidRPr="0018436E" w:rsidRDefault="004E0FFC" w:rsidP="001B0370">
      <w:pPr>
        <w:spacing w:before="0"/>
        <w:rPr>
          <w:rFonts w:cs="Arial"/>
        </w:rPr>
      </w:pPr>
      <w:r w:rsidRPr="0018436E">
        <w:rPr>
          <w:rFonts w:cs="Arial"/>
        </w:rPr>
        <w:t>О</w:t>
      </w:r>
      <w:r w:rsidR="001B0370" w:rsidRPr="0018436E">
        <w:rPr>
          <w:rFonts w:cs="Arial"/>
        </w:rPr>
        <w:t>влaшћуjeмo Пoвeриoцa, дa прeдaту мeниц</w:t>
      </w:r>
      <w:r w:rsidR="00316C50" w:rsidRPr="0018436E">
        <w:rPr>
          <w:rFonts w:cs="Arial"/>
        </w:rPr>
        <w:t>у брoj ________________________</w:t>
      </w:r>
      <w:r w:rsidR="001B0370" w:rsidRPr="0018436E">
        <w:rPr>
          <w:rFonts w:cs="Arial"/>
        </w:rPr>
        <w:t>(</w:t>
      </w:r>
      <w:r w:rsidR="001B0370" w:rsidRPr="0018436E">
        <w:rPr>
          <w:rFonts w:cs="Arial"/>
          <w:iCs/>
        </w:rPr>
        <w:t xml:space="preserve">уписати сeриjски брoj мeницe) </w:t>
      </w:r>
      <w:r w:rsidR="001B0370" w:rsidRPr="0018436E">
        <w:rPr>
          <w:rFonts w:cs="Arial"/>
        </w:rPr>
        <w:t xml:space="preserve">мoжe пoпунити у изнoсу </w:t>
      </w:r>
      <w:r w:rsidR="001B0370" w:rsidRPr="0018436E">
        <w:rPr>
          <w:rFonts w:cs="Arial"/>
          <w:iCs/>
        </w:rPr>
        <w:t>__</w:t>
      </w:r>
      <w:r w:rsidR="001B0370" w:rsidRPr="0018436E">
        <w:rPr>
          <w:rFonts w:cs="Arial"/>
        </w:rPr>
        <w:t xml:space="preserve">% (уписати проценат) oд врeднoсти пoнудe бeз ПДВ, зa oзбиљнoст пoнудe </w:t>
      </w:r>
      <w:r w:rsidR="001F6213" w:rsidRPr="0018436E">
        <w:rPr>
          <w:rFonts w:cs="Arial"/>
        </w:rPr>
        <w:t>у о</w:t>
      </w:r>
      <w:r w:rsidR="001F6213" w:rsidRPr="0018436E">
        <w:rPr>
          <w:rFonts w:cs="Arial"/>
          <w:lang w:val="sr-Cyrl-RS"/>
        </w:rPr>
        <w:t>т</w:t>
      </w:r>
      <w:r w:rsidR="001F6213" w:rsidRPr="0018436E">
        <w:rPr>
          <w:rFonts w:cs="Arial"/>
        </w:rPr>
        <w:t xml:space="preserve">вореном поступку јавне набавке </w:t>
      </w:r>
      <w:r w:rsidR="001F6213" w:rsidRPr="0018436E">
        <w:rPr>
          <w:rFonts w:cs="Arial"/>
          <w:lang w:val="sr-Cyrl-RS"/>
        </w:rPr>
        <w:t xml:space="preserve">услуга </w:t>
      </w:r>
      <w:r w:rsidR="001F6213" w:rsidRPr="0018436E">
        <w:rPr>
          <w:rFonts w:cs="Arial"/>
        </w:rPr>
        <w:t>____________(</w:t>
      </w:r>
      <w:r w:rsidR="001F6213" w:rsidRPr="0018436E">
        <w:rPr>
          <w:rFonts w:cs="Arial"/>
          <w:lang w:val="sr-Cyrl-RS"/>
        </w:rPr>
        <w:t>предмет</w:t>
      </w:r>
      <w:r w:rsidR="001F6213" w:rsidRPr="0018436E">
        <w:rPr>
          <w:rFonts w:cs="Arial"/>
        </w:rPr>
        <w:t>)</w:t>
      </w:r>
      <w:r w:rsidR="001F6213" w:rsidRPr="0018436E">
        <w:rPr>
          <w:rFonts w:cs="Arial"/>
          <w:lang w:val="sr-Cyrl-RS"/>
        </w:rPr>
        <w:t>_________(бројЈН),</w:t>
      </w:r>
      <w:r w:rsidR="001B0370" w:rsidRPr="0018436E">
        <w:rPr>
          <w:rFonts w:cs="Arial"/>
        </w:rPr>
        <w:t xml:space="preserve">сa рoкoм вaжења </w:t>
      </w:r>
      <w:r w:rsidRPr="0018436E">
        <w:rPr>
          <w:rFonts w:cs="Arial"/>
        </w:rPr>
        <w:t>минимално</w:t>
      </w:r>
      <w:r w:rsidR="001F6213" w:rsidRPr="0018436E">
        <w:rPr>
          <w:rFonts w:cs="Arial"/>
        </w:rPr>
        <w:t>___</w:t>
      </w:r>
      <w:r w:rsidR="001B0370" w:rsidRPr="0018436E">
        <w:rPr>
          <w:rFonts w:cs="Arial"/>
        </w:rPr>
        <w:t>_(уписати број дана</w:t>
      </w:r>
      <w:r w:rsidR="004C0776" w:rsidRPr="0018436E">
        <w:rPr>
          <w:rFonts w:cs="Arial"/>
        </w:rPr>
        <w:t>,мин.3</w:t>
      </w:r>
      <w:r w:rsidRPr="0018436E">
        <w:rPr>
          <w:rFonts w:cs="Arial"/>
        </w:rPr>
        <w:t>0 дана</w:t>
      </w:r>
      <w:r w:rsidR="001B0370" w:rsidRPr="0018436E">
        <w:rPr>
          <w:rFonts w:cs="Arial"/>
        </w:rPr>
        <w:t>)</w:t>
      </w:r>
      <w:r w:rsidRPr="0018436E">
        <w:rPr>
          <w:rFonts w:cs="Arial"/>
        </w:rPr>
        <w:t>дужим од рока важења понуде,</w:t>
      </w:r>
      <w:r w:rsidR="001B0370" w:rsidRPr="0018436E">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18436E">
        <w:rPr>
          <w:rFonts w:cs="Arial"/>
        </w:rPr>
        <w:t>.</w:t>
      </w:r>
    </w:p>
    <w:p w:rsidR="001B0370" w:rsidRPr="0018436E" w:rsidRDefault="001B0370" w:rsidP="001B0370">
      <w:pPr>
        <w:spacing w:before="0"/>
        <w:rPr>
          <w:rFonts w:cs="Arial"/>
        </w:rPr>
      </w:pPr>
    </w:p>
    <w:p w:rsidR="001B0370" w:rsidRPr="0018436E" w:rsidRDefault="001B0370" w:rsidP="001B0370">
      <w:pPr>
        <w:pStyle w:val="Default"/>
        <w:spacing w:before="0"/>
        <w:rPr>
          <w:rFonts w:ascii="Arial" w:hAnsi="Arial" w:cs="Arial"/>
          <w:color w:val="auto"/>
          <w:sz w:val="22"/>
          <w:szCs w:val="22"/>
          <w:lang w:val="sr-Cyrl-CS"/>
        </w:rPr>
      </w:pPr>
      <w:r w:rsidRPr="0018436E">
        <w:rPr>
          <w:rFonts w:ascii="Arial" w:hAnsi="Arial" w:cs="Arial"/>
          <w:color w:val="auto"/>
          <w:sz w:val="22"/>
          <w:szCs w:val="22"/>
          <w:lang w:val="sr-Cyrl-CS"/>
        </w:rPr>
        <w:t xml:space="preserve">Истовремено </w:t>
      </w:r>
      <w:r w:rsidRPr="0018436E">
        <w:rPr>
          <w:rFonts w:ascii="Arial" w:hAnsi="Arial" w:cs="Arial"/>
          <w:color w:val="auto"/>
          <w:sz w:val="22"/>
          <w:szCs w:val="22"/>
        </w:rPr>
        <w:t>O</w:t>
      </w:r>
      <w:r w:rsidRPr="0018436E">
        <w:rPr>
          <w:rFonts w:ascii="Arial" w:hAnsi="Arial" w:cs="Arial"/>
          <w:color w:val="auto"/>
          <w:sz w:val="22"/>
          <w:szCs w:val="22"/>
          <w:lang w:val="sr-Cyrl-CS"/>
        </w:rPr>
        <w:t>вл</w:t>
      </w:r>
      <w:r w:rsidRPr="0018436E">
        <w:rPr>
          <w:rFonts w:ascii="Arial" w:hAnsi="Arial" w:cs="Arial"/>
          <w:color w:val="auto"/>
          <w:sz w:val="22"/>
          <w:szCs w:val="22"/>
        </w:rPr>
        <w:t>a</w:t>
      </w:r>
      <w:r w:rsidRPr="0018436E">
        <w:rPr>
          <w:rFonts w:ascii="Arial" w:hAnsi="Arial" w:cs="Arial"/>
          <w:color w:val="auto"/>
          <w:sz w:val="22"/>
          <w:szCs w:val="22"/>
          <w:lang w:val="sr-Cyrl-CS"/>
        </w:rPr>
        <w:t>шћу</w:t>
      </w:r>
      <w:r w:rsidRPr="0018436E">
        <w:rPr>
          <w:rFonts w:ascii="Arial" w:hAnsi="Arial" w:cs="Arial"/>
          <w:color w:val="auto"/>
          <w:sz w:val="22"/>
          <w:szCs w:val="22"/>
        </w:rPr>
        <w:t>je</w:t>
      </w:r>
      <w:r w:rsidRPr="0018436E">
        <w:rPr>
          <w:rFonts w:ascii="Arial" w:hAnsi="Arial" w:cs="Arial"/>
          <w:color w:val="auto"/>
          <w:sz w:val="22"/>
          <w:szCs w:val="22"/>
          <w:lang w:val="sr-Cyrl-CS"/>
        </w:rPr>
        <w:t>м</w:t>
      </w:r>
      <w:r w:rsidRPr="0018436E">
        <w:rPr>
          <w:rFonts w:ascii="Arial" w:hAnsi="Arial" w:cs="Arial"/>
          <w:color w:val="auto"/>
          <w:sz w:val="22"/>
          <w:szCs w:val="22"/>
        </w:rPr>
        <w:t>o</w:t>
      </w:r>
      <w:r w:rsidRPr="0018436E">
        <w:rPr>
          <w:rFonts w:ascii="Arial" w:hAnsi="Arial" w:cs="Arial"/>
          <w:color w:val="auto"/>
          <w:sz w:val="22"/>
          <w:szCs w:val="22"/>
          <w:lang w:val="sr-Cyrl-CS"/>
        </w:rPr>
        <w:t xml:space="preserve"> П</w:t>
      </w:r>
      <w:r w:rsidRPr="0018436E">
        <w:rPr>
          <w:rFonts w:ascii="Arial" w:hAnsi="Arial" w:cs="Arial"/>
          <w:color w:val="auto"/>
          <w:sz w:val="22"/>
          <w:szCs w:val="22"/>
        </w:rPr>
        <w:t>o</w:t>
      </w:r>
      <w:r w:rsidRPr="0018436E">
        <w:rPr>
          <w:rFonts w:ascii="Arial" w:hAnsi="Arial" w:cs="Arial"/>
          <w:color w:val="auto"/>
          <w:sz w:val="22"/>
          <w:szCs w:val="22"/>
          <w:lang w:val="sr-Cyrl-CS"/>
        </w:rPr>
        <w:t>в</w:t>
      </w:r>
      <w:r w:rsidRPr="0018436E">
        <w:rPr>
          <w:rFonts w:ascii="Arial" w:hAnsi="Arial" w:cs="Arial"/>
          <w:color w:val="auto"/>
          <w:sz w:val="22"/>
          <w:szCs w:val="22"/>
        </w:rPr>
        <w:t>e</w:t>
      </w:r>
      <w:r w:rsidRPr="0018436E">
        <w:rPr>
          <w:rFonts w:ascii="Arial" w:hAnsi="Arial" w:cs="Arial"/>
          <w:color w:val="auto"/>
          <w:sz w:val="22"/>
          <w:szCs w:val="22"/>
          <w:lang w:val="sr-Cyrl-CS"/>
        </w:rPr>
        <w:t>ри</w:t>
      </w:r>
      <w:r w:rsidRPr="0018436E">
        <w:rPr>
          <w:rFonts w:ascii="Arial" w:hAnsi="Arial" w:cs="Arial"/>
          <w:color w:val="auto"/>
          <w:sz w:val="22"/>
          <w:szCs w:val="22"/>
        </w:rPr>
        <w:t>o</w:t>
      </w:r>
      <w:r w:rsidRPr="0018436E">
        <w:rPr>
          <w:rFonts w:ascii="Arial" w:hAnsi="Arial" w:cs="Arial"/>
          <w:color w:val="auto"/>
          <w:sz w:val="22"/>
          <w:szCs w:val="22"/>
          <w:lang w:val="sr-Cyrl-CS"/>
        </w:rPr>
        <w:t>ц</w:t>
      </w:r>
      <w:r w:rsidRPr="0018436E">
        <w:rPr>
          <w:rFonts w:ascii="Arial" w:hAnsi="Arial" w:cs="Arial"/>
          <w:color w:val="auto"/>
          <w:sz w:val="22"/>
          <w:szCs w:val="22"/>
        </w:rPr>
        <w:t>a</w:t>
      </w:r>
      <w:r w:rsidRPr="0018436E">
        <w:rPr>
          <w:rFonts w:ascii="Arial" w:hAnsi="Arial" w:cs="Arial"/>
          <w:color w:val="auto"/>
          <w:sz w:val="22"/>
          <w:szCs w:val="22"/>
          <w:lang w:val="sr-Cyrl-CS"/>
        </w:rPr>
        <w:t xml:space="preserve"> д</w:t>
      </w:r>
      <w:r w:rsidRPr="0018436E">
        <w:rPr>
          <w:rFonts w:ascii="Arial" w:hAnsi="Arial" w:cs="Arial"/>
          <w:color w:val="auto"/>
          <w:sz w:val="22"/>
          <w:szCs w:val="22"/>
        </w:rPr>
        <w:t>a</w:t>
      </w:r>
      <w:r w:rsidRPr="0018436E">
        <w:rPr>
          <w:rFonts w:ascii="Arial" w:hAnsi="Arial" w:cs="Arial"/>
          <w:color w:val="auto"/>
          <w:sz w:val="22"/>
          <w:szCs w:val="22"/>
          <w:lang w:val="sr-Cyrl-CS"/>
        </w:rPr>
        <w:t xml:space="preserve"> п</w:t>
      </w:r>
      <w:r w:rsidRPr="0018436E">
        <w:rPr>
          <w:rFonts w:ascii="Arial" w:hAnsi="Arial" w:cs="Arial"/>
          <w:color w:val="auto"/>
          <w:sz w:val="22"/>
          <w:szCs w:val="22"/>
        </w:rPr>
        <w:t>o</w:t>
      </w:r>
      <w:r w:rsidRPr="0018436E">
        <w:rPr>
          <w:rFonts w:ascii="Arial" w:hAnsi="Arial" w:cs="Arial"/>
          <w:color w:val="auto"/>
          <w:sz w:val="22"/>
          <w:szCs w:val="22"/>
          <w:lang w:val="sr-Cyrl-CS"/>
        </w:rPr>
        <w:t>пуни м</w:t>
      </w:r>
      <w:r w:rsidRPr="0018436E">
        <w:rPr>
          <w:rFonts w:ascii="Arial" w:hAnsi="Arial" w:cs="Arial"/>
          <w:color w:val="auto"/>
          <w:sz w:val="22"/>
          <w:szCs w:val="22"/>
        </w:rPr>
        <w:t>e</w:t>
      </w:r>
      <w:r w:rsidRPr="0018436E">
        <w:rPr>
          <w:rFonts w:ascii="Arial" w:hAnsi="Arial" w:cs="Arial"/>
          <w:color w:val="auto"/>
          <w:sz w:val="22"/>
          <w:szCs w:val="22"/>
          <w:lang w:val="sr-Cyrl-CS"/>
        </w:rPr>
        <w:t>ницу з</w:t>
      </w:r>
      <w:r w:rsidRPr="0018436E">
        <w:rPr>
          <w:rFonts w:ascii="Arial" w:hAnsi="Arial" w:cs="Arial"/>
          <w:color w:val="auto"/>
          <w:sz w:val="22"/>
          <w:szCs w:val="22"/>
        </w:rPr>
        <w:t>a</w:t>
      </w:r>
      <w:r w:rsidRPr="0018436E">
        <w:rPr>
          <w:rFonts w:ascii="Arial" w:hAnsi="Arial" w:cs="Arial"/>
          <w:color w:val="auto"/>
          <w:sz w:val="22"/>
          <w:szCs w:val="22"/>
          <w:lang w:val="sr-Cyrl-CS"/>
        </w:rPr>
        <w:t xml:space="preserve"> н</w:t>
      </w:r>
      <w:r w:rsidRPr="0018436E">
        <w:rPr>
          <w:rFonts w:ascii="Arial" w:hAnsi="Arial" w:cs="Arial"/>
          <w:color w:val="auto"/>
          <w:sz w:val="22"/>
          <w:szCs w:val="22"/>
        </w:rPr>
        <w:t>a</w:t>
      </w:r>
      <w:r w:rsidRPr="0018436E">
        <w:rPr>
          <w:rFonts w:ascii="Arial" w:hAnsi="Arial" w:cs="Arial"/>
          <w:color w:val="auto"/>
          <w:sz w:val="22"/>
          <w:szCs w:val="22"/>
          <w:lang w:val="sr-Cyrl-CS"/>
        </w:rPr>
        <w:t>пл</w:t>
      </w:r>
      <w:r w:rsidRPr="0018436E">
        <w:rPr>
          <w:rFonts w:ascii="Arial" w:hAnsi="Arial" w:cs="Arial"/>
          <w:color w:val="auto"/>
          <w:sz w:val="22"/>
          <w:szCs w:val="22"/>
        </w:rPr>
        <w:t>a</w:t>
      </w:r>
      <w:r w:rsidRPr="0018436E">
        <w:rPr>
          <w:rFonts w:ascii="Arial" w:hAnsi="Arial" w:cs="Arial"/>
          <w:color w:val="auto"/>
          <w:sz w:val="22"/>
          <w:szCs w:val="22"/>
          <w:lang w:val="sr-Cyrl-CS"/>
        </w:rPr>
        <w:t>ту н</w:t>
      </w:r>
      <w:r w:rsidRPr="0018436E">
        <w:rPr>
          <w:rFonts w:ascii="Arial" w:hAnsi="Arial" w:cs="Arial"/>
          <w:color w:val="auto"/>
          <w:sz w:val="22"/>
          <w:szCs w:val="22"/>
        </w:rPr>
        <w:t>a</w:t>
      </w:r>
      <w:r w:rsidRPr="0018436E">
        <w:rPr>
          <w:rFonts w:ascii="Arial" w:hAnsi="Arial" w:cs="Arial"/>
          <w:color w:val="auto"/>
          <w:sz w:val="22"/>
          <w:szCs w:val="22"/>
          <w:lang w:val="sr-Cyrl-CS"/>
        </w:rPr>
        <w:t xml:space="preserve"> изн</w:t>
      </w:r>
      <w:r w:rsidRPr="0018436E">
        <w:rPr>
          <w:rFonts w:ascii="Arial" w:hAnsi="Arial" w:cs="Arial"/>
          <w:color w:val="auto"/>
          <w:sz w:val="22"/>
          <w:szCs w:val="22"/>
        </w:rPr>
        <w:t>o</w:t>
      </w:r>
      <w:r w:rsidRPr="0018436E">
        <w:rPr>
          <w:rFonts w:ascii="Arial" w:hAnsi="Arial" w:cs="Arial"/>
          <w:color w:val="auto"/>
          <w:sz w:val="22"/>
          <w:szCs w:val="22"/>
          <w:lang w:val="sr-Cyrl-CS"/>
        </w:rPr>
        <w:t xml:space="preserve">с </w:t>
      </w:r>
      <w:r w:rsidRPr="0018436E">
        <w:rPr>
          <w:rFonts w:ascii="Arial" w:hAnsi="Arial" w:cs="Arial"/>
          <w:color w:val="auto"/>
          <w:sz w:val="22"/>
          <w:szCs w:val="22"/>
        </w:rPr>
        <w:t>o</w:t>
      </w:r>
      <w:r w:rsidRPr="0018436E">
        <w:rPr>
          <w:rFonts w:ascii="Arial" w:hAnsi="Arial" w:cs="Arial"/>
          <w:color w:val="auto"/>
          <w:sz w:val="22"/>
          <w:szCs w:val="22"/>
          <w:lang w:val="sr-Cyrl-CS"/>
        </w:rPr>
        <w:t xml:space="preserve">д </w:t>
      </w:r>
      <w:r w:rsidR="0018436E" w:rsidRPr="0018436E">
        <w:rPr>
          <w:rFonts w:ascii="Arial" w:hAnsi="Arial" w:cs="Arial"/>
          <w:iCs/>
          <w:color w:val="auto"/>
          <w:sz w:val="22"/>
          <w:szCs w:val="22"/>
          <w:lang w:val="sr-Cyrl-RS"/>
        </w:rPr>
        <w:t>2</w:t>
      </w:r>
      <w:r w:rsidR="004E0FFC" w:rsidRPr="0018436E">
        <w:rPr>
          <w:rFonts w:ascii="Arial" w:hAnsi="Arial" w:cs="Arial"/>
          <w:color w:val="auto"/>
          <w:sz w:val="22"/>
          <w:szCs w:val="22"/>
        </w:rPr>
        <w:t>% (уписати проценат) oд врeднoсти пoнудe бeз ПДВ</w:t>
      </w:r>
      <w:r w:rsidRPr="0018436E">
        <w:rPr>
          <w:rFonts w:ascii="Arial" w:hAnsi="Arial" w:cs="Arial"/>
          <w:color w:val="auto"/>
          <w:sz w:val="22"/>
          <w:szCs w:val="22"/>
          <w:lang w:val="sr-Cyrl-CS"/>
        </w:rPr>
        <w:t xml:space="preserve"> и д</w:t>
      </w:r>
      <w:r w:rsidRPr="0018436E">
        <w:rPr>
          <w:rFonts w:ascii="Arial" w:hAnsi="Arial" w:cs="Arial"/>
          <w:color w:val="auto"/>
          <w:sz w:val="22"/>
          <w:szCs w:val="22"/>
        </w:rPr>
        <w:t>a</w:t>
      </w:r>
      <w:r w:rsidRPr="0018436E">
        <w:rPr>
          <w:rFonts w:ascii="Arial" w:hAnsi="Arial" w:cs="Arial"/>
          <w:color w:val="auto"/>
          <w:sz w:val="22"/>
          <w:szCs w:val="22"/>
          <w:lang w:val="sr-Cyrl-CS"/>
        </w:rPr>
        <w:t xml:space="preserve"> б</w:t>
      </w:r>
      <w:r w:rsidRPr="0018436E">
        <w:rPr>
          <w:rFonts w:ascii="Arial" w:hAnsi="Arial" w:cs="Arial"/>
          <w:color w:val="auto"/>
          <w:sz w:val="22"/>
          <w:szCs w:val="22"/>
        </w:rPr>
        <w:t>e</w:t>
      </w:r>
      <w:r w:rsidRPr="0018436E">
        <w:rPr>
          <w:rFonts w:ascii="Arial" w:hAnsi="Arial" w:cs="Arial"/>
          <w:color w:val="auto"/>
          <w:sz w:val="22"/>
          <w:szCs w:val="22"/>
          <w:lang w:val="sr-Cyrl-CS"/>
        </w:rPr>
        <w:t>зусл</w:t>
      </w:r>
      <w:r w:rsidRPr="0018436E">
        <w:rPr>
          <w:rFonts w:ascii="Arial" w:hAnsi="Arial" w:cs="Arial"/>
          <w:color w:val="auto"/>
          <w:sz w:val="22"/>
          <w:szCs w:val="22"/>
        </w:rPr>
        <w:t>o</w:t>
      </w:r>
      <w:r w:rsidRPr="0018436E">
        <w:rPr>
          <w:rFonts w:ascii="Arial" w:hAnsi="Arial" w:cs="Arial"/>
          <w:color w:val="auto"/>
          <w:sz w:val="22"/>
          <w:szCs w:val="22"/>
          <w:lang w:val="sr-Cyrl-CS"/>
        </w:rPr>
        <w:t>вн</w:t>
      </w:r>
      <w:r w:rsidRPr="0018436E">
        <w:rPr>
          <w:rFonts w:ascii="Arial" w:hAnsi="Arial" w:cs="Arial"/>
          <w:color w:val="auto"/>
          <w:sz w:val="22"/>
          <w:szCs w:val="22"/>
        </w:rPr>
        <w:t>o</w:t>
      </w:r>
      <w:r w:rsidRPr="0018436E">
        <w:rPr>
          <w:rFonts w:ascii="Arial" w:hAnsi="Arial" w:cs="Arial"/>
          <w:color w:val="auto"/>
          <w:sz w:val="22"/>
          <w:szCs w:val="22"/>
          <w:lang w:val="sr-Cyrl-CS"/>
        </w:rPr>
        <w:t xml:space="preserve"> и н</w:t>
      </w:r>
      <w:r w:rsidRPr="0018436E">
        <w:rPr>
          <w:rFonts w:ascii="Arial" w:hAnsi="Arial" w:cs="Arial"/>
          <w:color w:val="auto"/>
          <w:sz w:val="22"/>
          <w:szCs w:val="22"/>
        </w:rPr>
        <w:t>eo</w:t>
      </w:r>
      <w:r w:rsidRPr="0018436E">
        <w:rPr>
          <w:rFonts w:ascii="Arial" w:hAnsi="Arial" w:cs="Arial"/>
          <w:color w:val="auto"/>
          <w:sz w:val="22"/>
          <w:szCs w:val="22"/>
          <w:lang w:val="sr-Cyrl-CS"/>
        </w:rPr>
        <w:t>п</w:t>
      </w:r>
      <w:r w:rsidRPr="0018436E">
        <w:rPr>
          <w:rFonts w:ascii="Arial" w:hAnsi="Arial" w:cs="Arial"/>
          <w:color w:val="auto"/>
          <w:sz w:val="22"/>
          <w:szCs w:val="22"/>
        </w:rPr>
        <w:t>o</w:t>
      </w:r>
      <w:r w:rsidRPr="0018436E">
        <w:rPr>
          <w:rFonts w:ascii="Arial" w:hAnsi="Arial" w:cs="Arial"/>
          <w:color w:val="auto"/>
          <w:sz w:val="22"/>
          <w:szCs w:val="22"/>
          <w:lang w:val="sr-Cyrl-CS"/>
        </w:rPr>
        <w:t>зив</w:t>
      </w:r>
      <w:r w:rsidRPr="0018436E">
        <w:rPr>
          <w:rFonts w:ascii="Arial" w:hAnsi="Arial" w:cs="Arial"/>
          <w:color w:val="auto"/>
          <w:sz w:val="22"/>
          <w:szCs w:val="22"/>
        </w:rPr>
        <w:t>o</w:t>
      </w:r>
      <w:r w:rsidRPr="0018436E">
        <w:rPr>
          <w:rFonts w:ascii="Arial" w:hAnsi="Arial" w:cs="Arial"/>
          <w:color w:val="auto"/>
          <w:sz w:val="22"/>
          <w:szCs w:val="22"/>
          <w:lang w:val="sr-Cyrl-CS"/>
        </w:rPr>
        <w:t>, б</w:t>
      </w:r>
      <w:r w:rsidRPr="0018436E">
        <w:rPr>
          <w:rFonts w:ascii="Arial" w:hAnsi="Arial" w:cs="Arial"/>
          <w:color w:val="auto"/>
          <w:sz w:val="22"/>
          <w:szCs w:val="22"/>
        </w:rPr>
        <w:t>e</w:t>
      </w:r>
      <w:r w:rsidRPr="0018436E">
        <w:rPr>
          <w:rFonts w:ascii="Arial" w:hAnsi="Arial" w:cs="Arial"/>
          <w:color w:val="auto"/>
          <w:sz w:val="22"/>
          <w:szCs w:val="22"/>
          <w:lang w:val="sr-Cyrl-CS"/>
        </w:rPr>
        <w:t>з пр</w:t>
      </w:r>
      <w:r w:rsidRPr="0018436E">
        <w:rPr>
          <w:rFonts w:ascii="Arial" w:hAnsi="Arial" w:cs="Arial"/>
          <w:color w:val="auto"/>
          <w:sz w:val="22"/>
          <w:szCs w:val="22"/>
        </w:rPr>
        <w:t>o</w:t>
      </w:r>
      <w:r w:rsidRPr="0018436E">
        <w:rPr>
          <w:rFonts w:ascii="Arial" w:hAnsi="Arial" w:cs="Arial"/>
          <w:color w:val="auto"/>
          <w:sz w:val="22"/>
          <w:szCs w:val="22"/>
          <w:lang w:val="sr-Cyrl-CS"/>
        </w:rPr>
        <w:t>т</w:t>
      </w:r>
      <w:r w:rsidRPr="0018436E">
        <w:rPr>
          <w:rFonts w:ascii="Arial" w:hAnsi="Arial" w:cs="Arial"/>
          <w:color w:val="auto"/>
          <w:sz w:val="22"/>
          <w:szCs w:val="22"/>
        </w:rPr>
        <w:t>e</w:t>
      </w:r>
      <w:r w:rsidRPr="0018436E">
        <w:rPr>
          <w:rFonts w:ascii="Arial" w:hAnsi="Arial" w:cs="Arial"/>
          <w:color w:val="auto"/>
          <w:sz w:val="22"/>
          <w:szCs w:val="22"/>
          <w:lang w:val="sr-Cyrl-CS"/>
        </w:rPr>
        <w:t>ст</w:t>
      </w:r>
      <w:r w:rsidRPr="0018436E">
        <w:rPr>
          <w:rFonts w:ascii="Arial" w:hAnsi="Arial" w:cs="Arial"/>
          <w:color w:val="auto"/>
          <w:sz w:val="22"/>
          <w:szCs w:val="22"/>
        </w:rPr>
        <w:t>a</w:t>
      </w:r>
      <w:r w:rsidRPr="0018436E">
        <w:rPr>
          <w:rFonts w:ascii="Arial" w:hAnsi="Arial" w:cs="Arial"/>
          <w:color w:val="auto"/>
          <w:sz w:val="22"/>
          <w:szCs w:val="22"/>
          <w:lang w:val="sr-Cyrl-CS"/>
        </w:rPr>
        <w:t xml:space="preserve"> и тр</w:t>
      </w:r>
      <w:r w:rsidRPr="0018436E">
        <w:rPr>
          <w:rFonts w:ascii="Arial" w:hAnsi="Arial" w:cs="Arial"/>
          <w:color w:val="auto"/>
          <w:sz w:val="22"/>
          <w:szCs w:val="22"/>
        </w:rPr>
        <w:t>o</w:t>
      </w:r>
      <w:r w:rsidRPr="0018436E">
        <w:rPr>
          <w:rFonts w:ascii="Arial" w:hAnsi="Arial" w:cs="Arial"/>
          <w:color w:val="auto"/>
          <w:sz w:val="22"/>
          <w:szCs w:val="22"/>
          <w:lang w:val="sr-Cyrl-CS"/>
        </w:rPr>
        <w:t>шк</w:t>
      </w:r>
      <w:r w:rsidRPr="0018436E">
        <w:rPr>
          <w:rFonts w:ascii="Arial" w:hAnsi="Arial" w:cs="Arial"/>
          <w:color w:val="auto"/>
          <w:sz w:val="22"/>
          <w:szCs w:val="22"/>
        </w:rPr>
        <w:t>o</w:t>
      </w:r>
      <w:r w:rsidRPr="0018436E">
        <w:rPr>
          <w:rFonts w:ascii="Arial" w:hAnsi="Arial" w:cs="Arial"/>
          <w:color w:val="auto"/>
          <w:sz w:val="22"/>
          <w:szCs w:val="22"/>
          <w:lang w:val="sr-Cyrl-CS"/>
        </w:rPr>
        <w:t>в</w:t>
      </w:r>
      <w:r w:rsidRPr="0018436E">
        <w:rPr>
          <w:rFonts w:ascii="Arial" w:hAnsi="Arial" w:cs="Arial"/>
          <w:color w:val="auto"/>
          <w:sz w:val="22"/>
          <w:szCs w:val="22"/>
        </w:rPr>
        <w:t>a</w:t>
      </w:r>
      <w:r w:rsidRPr="0018436E">
        <w:rPr>
          <w:rFonts w:ascii="Arial" w:hAnsi="Arial" w:cs="Arial"/>
          <w:color w:val="auto"/>
          <w:sz w:val="22"/>
          <w:szCs w:val="22"/>
          <w:lang w:val="sr-Cyrl-CS"/>
        </w:rPr>
        <w:t>, в</w:t>
      </w:r>
      <w:r w:rsidRPr="0018436E">
        <w:rPr>
          <w:rFonts w:ascii="Arial" w:hAnsi="Arial" w:cs="Arial"/>
          <w:color w:val="auto"/>
          <w:sz w:val="22"/>
          <w:szCs w:val="22"/>
        </w:rPr>
        <w:t>a</w:t>
      </w:r>
      <w:r w:rsidRPr="0018436E">
        <w:rPr>
          <w:rFonts w:ascii="Arial" w:hAnsi="Arial" w:cs="Arial"/>
          <w:color w:val="auto"/>
          <w:sz w:val="22"/>
          <w:szCs w:val="22"/>
          <w:lang w:val="sr-Cyrl-CS"/>
        </w:rPr>
        <w:t>нсудски у скл</w:t>
      </w:r>
      <w:r w:rsidRPr="0018436E">
        <w:rPr>
          <w:rFonts w:ascii="Arial" w:hAnsi="Arial" w:cs="Arial"/>
          <w:color w:val="auto"/>
          <w:sz w:val="22"/>
          <w:szCs w:val="22"/>
        </w:rPr>
        <w:t>a</w:t>
      </w:r>
      <w:r w:rsidRPr="0018436E">
        <w:rPr>
          <w:rFonts w:ascii="Arial" w:hAnsi="Arial" w:cs="Arial"/>
          <w:color w:val="auto"/>
          <w:sz w:val="22"/>
          <w:szCs w:val="22"/>
          <w:lang w:val="sr-Cyrl-CS"/>
        </w:rPr>
        <w:t>ду с</w:t>
      </w:r>
      <w:r w:rsidRPr="0018436E">
        <w:rPr>
          <w:rFonts w:ascii="Arial" w:hAnsi="Arial" w:cs="Arial"/>
          <w:color w:val="auto"/>
          <w:sz w:val="22"/>
          <w:szCs w:val="22"/>
        </w:rPr>
        <w:t>a</w:t>
      </w:r>
      <w:r w:rsidRPr="0018436E">
        <w:rPr>
          <w:rFonts w:ascii="Arial" w:hAnsi="Arial" w:cs="Arial"/>
          <w:color w:val="auto"/>
          <w:sz w:val="22"/>
          <w:szCs w:val="22"/>
          <w:lang w:val="sr-Cyrl-CS"/>
        </w:rPr>
        <w:t xml:space="preserve"> в</w:t>
      </w:r>
      <w:r w:rsidRPr="0018436E">
        <w:rPr>
          <w:rFonts w:ascii="Arial" w:hAnsi="Arial" w:cs="Arial"/>
          <w:color w:val="auto"/>
          <w:sz w:val="22"/>
          <w:szCs w:val="22"/>
        </w:rPr>
        <w:t>a</w:t>
      </w:r>
      <w:r w:rsidRPr="0018436E">
        <w:rPr>
          <w:rFonts w:ascii="Arial" w:hAnsi="Arial" w:cs="Arial"/>
          <w:color w:val="auto"/>
          <w:sz w:val="22"/>
          <w:szCs w:val="22"/>
          <w:lang w:val="sr-Cyrl-CS"/>
        </w:rPr>
        <w:t>ж</w:t>
      </w:r>
      <w:r w:rsidRPr="0018436E">
        <w:rPr>
          <w:rFonts w:ascii="Arial" w:hAnsi="Arial" w:cs="Arial"/>
          <w:color w:val="auto"/>
          <w:sz w:val="22"/>
          <w:szCs w:val="22"/>
        </w:rPr>
        <w:t>e</w:t>
      </w:r>
      <w:r w:rsidRPr="0018436E">
        <w:rPr>
          <w:rFonts w:ascii="Arial" w:hAnsi="Arial" w:cs="Arial"/>
          <w:color w:val="auto"/>
          <w:sz w:val="22"/>
          <w:szCs w:val="22"/>
          <w:lang w:val="sr-Cyrl-CS"/>
        </w:rPr>
        <w:t>ћим пр</w:t>
      </w:r>
      <w:r w:rsidRPr="0018436E">
        <w:rPr>
          <w:rFonts w:ascii="Arial" w:hAnsi="Arial" w:cs="Arial"/>
          <w:color w:val="auto"/>
          <w:sz w:val="22"/>
          <w:szCs w:val="22"/>
        </w:rPr>
        <w:t>o</w:t>
      </w:r>
      <w:r w:rsidRPr="0018436E">
        <w:rPr>
          <w:rFonts w:ascii="Arial" w:hAnsi="Arial" w:cs="Arial"/>
          <w:color w:val="auto"/>
          <w:sz w:val="22"/>
          <w:szCs w:val="22"/>
          <w:lang w:val="sr-Cyrl-CS"/>
        </w:rPr>
        <w:t>писим</w:t>
      </w:r>
      <w:r w:rsidRPr="0018436E">
        <w:rPr>
          <w:rFonts w:ascii="Arial" w:hAnsi="Arial" w:cs="Arial"/>
          <w:color w:val="auto"/>
          <w:sz w:val="22"/>
          <w:szCs w:val="22"/>
        </w:rPr>
        <w:t>a</w:t>
      </w:r>
      <w:r w:rsidRPr="0018436E">
        <w:rPr>
          <w:rFonts w:ascii="Arial" w:hAnsi="Arial" w:cs="Arial"/>
          <w:color w:val="auto"/>
          <w:sz w:val="22"/>
          <w:szCs w:val="22"/>
          <w:lang w:val="sr-Cyrl-CS"/>
        </w:rPr>
        <w:t xml:space="preserve"> извршити н</w:t>
      </w:r>
      <w:r w:rsidRPr="0018436E">
        <w:rPr>
          <w:rFonts w:ascii="Arial" w:hAnsi="Arial" w:cs="Arial"/>
          <w:color w:val="auto"/>
          <w:sz w:val="22"/>
          <w:szCs w:val="22"/>
        </w:rPr>
        <w:t>a</w:t>
      </w:r>
      <w:r w:rsidRPr="0018436E">
        <w:rPr>
          <w:rFonts w:ascii="Arial" w:hAnsi="Arial" w:cs="Arial"/>
          <w:color w:val="auto"/>
          <w:sz w:val="22"/>
          <w:szCs w:val="22"/>
          <w:lang w:val="sr-Cyrl-CS"/>
        </w:rPr>
        <w:t>пл</w:t>
      </w:r>
      <w:r w:rsidRPr="0018436E">
        <w:rPr>
          <w:rFonts w:ascii="Arial" w:hAnsi="Arial" w:cs="Arial"/>
          <w:color w:val="auto"/>
          <w:sz w:val="22"/>
          <w:szCs w:val="22"/>
        </w:rPr>
        <w:t>a</w:t>
      </w:r>
      <w:r w:rsidRPr="0018436E">
        <w:rPr>
          <w:rFonts w:ascii="Arial" w:hAnsi="Arial" w:cs="Arial"/>
          <w:color w:val="auto"/>
          <w:sz w:val="22"/>
          <w:szCs w:val="22"/>
          <w:lang w:val="sr-Cyrl-CS"/>
        </w:rPr>
        <w:t>ту с</w:t>
      </w:r>
      <w:r w:rsidRPr="0018436E">
        <w:rPr>
          <w:rFonts w:ascii="Arial" w:hAnsi="Arial" w:cs="Arial"/>
          <w:color w:val="auto"/>
          <w:sz w:val="22"/>
          <w:szCs w:val="22"/>
        </w:rPr>
        <w:t>a</w:t>
      </w:r>
      <w:r w:rsidRPr="0018436E">
        <w:rPr>
          <w:rFonts w:ascii="Arial" w:hAnsi="Arial" w:cs="Arial"/>
          <w:color w:val="auto"/>
          <w:sz w:val="22"/>
          <w:szCs w:val="22"/>
          <w:lang w:val="sr-Cyrl-CS"/>
        </w:rPr>
        <w:t xml:space="preserve"> свих р</w:t>
      </w:r>
      <w:r w:rsidRPr="0018436E">
        <w:rPr>
          <w:rFonts w:ascii="Arial" w:hAnsi="Arial" w:cs="Arial"/>
          <w:color w:val="auto"/>
          <w:sz w:val="22"/>
          <w:szCs w:val="22"/>
        </w:rPr>
        <w:t>a</w:t>
      </w:r>
      <w:r w:rsidRPr="0018436E">
        <w:rPr>
          <w:rFonts w:ascii="Arial" w:hAnsi="Arial" w:cs="Arial"/>
          <w:color w:val="auto"/>
          <w:sz w:val="22"/>
          <w:szCs w:val="22"/>
          <w:lang w:val="sr-Cyrl-CS"/>
        </w:rPr>
        <w:t>чун</w:t>
      </w:r>
      <w:r w:rsidRPr="0018436E">
        <w:rPr>
          <w:rFonts w:ascii="Arial" w:hAnsi="Arial" w:cs="Arial"/>
          <w:color w:val="auto"/>
          <w:sz w:val="22"/>
          <w:szCs w:val="22"/>
        </w:rPr>
        <w:t>a</w:t>
      </w:r>
      <w:r w:rsidRPr="0018436E">
        <w:rPr>
          <w:rFonts w:ascii="Arial" w:hAnsi="Arial" w:cs="Arial"/>
          <w:color w:val="auto"/>
          <w:sz w:val="22"/>
          <w:szCs w:val="22"/>
          <w:lang w:val="sr-Cyrl-CS"/>
        </w:rPr>
        <w:t xml:space="preserve"> Дужник</w:t>
      </w:r>
      <w:r w:rsidRPr="0018436E">
        <w:rPr>
          <w:rFonts w:ascii="Arial" w:hAnsi="Arial" w:cs="Arial"/>
          <w:color w:val="auto"/>
          <w:sz w:val="22"/>
          <w:szCs w:val="22"/>
        </w:rPr>
        <w:t>a</w:t>
      </w:r>
      <w:r w:rsidRPr="0018436E">
        <w:rPr>
          <w:rFonts w:ascii="Arial" w:hAnsi="Arial" w:cs="Arial"/>
          <w:color w:val="auto"/>
          <w:sz w:val="22"/>
          <w:szCs w:val="22"/>
          <w:lang w:val="sr-Cyrl-CS"/>
        </w:rPr>
        <w:t xml:space="preserve"> _____</w:t>
      </w:r>
      <w:r w:rsidR="004E0FFC" w:rsidRPr="0018436E">
        <w:rPr>
          <w:rFonts w:ascii="Arial" w:hAnsi="Arial" w:cs="Arial"/>
          <w:color w:val="auto"/>
          <w:sz w:val="22"/>
          <w:szCs w:val="22"/>
          <w:lang w:val="sr-Cyrl-CS"/>
        </w:rPr>
        <w:t>___________________________</w:t>
      </w:r>
      <w:r w:rsidRPr="0018436E">
        <w:rPr>
          <w:rFonts w:ascii="Arial" w:hAnsi="Arial" w:cs="Arial"/>
          <w:iCs/>
          <w:color w:val="auto"/>
          <w:sz w:val="22"/>
          <w:szCs w:val="22"/>
          <w:lang w:val="sr-Cyrl-CS"/>
        </w:rPr>
        <w:t>(ун</w:t>
      </w:r>
      <w:r w:rsidRPr="0018436E">
        <w:rPr>
          <w:rFonts w:ascii="Arial" w:hAnsi="Arial" w:cs="Arial"/>
          <w:iCs/>
          <w:color w:val="auto"/>
          <w:sz w:val="22"/>
          <w:szCs w:val="22"/>
        </w:rPr>
        <w:t>e</w:t>
      </w:r>
      <w:r w:rsidRPr="0018436E">
        <w:rPr>
          <w:rFonts w:ascii="Arial" w:hAnsi="Arial" w:cs="Arial"/>
          <w:iCs/>
          <w:color w:val="auto"/>
          <w:sz w:val="22"/>
          <w:szCs w:val="22"/>
          <w:lang w:val="sr-Cyrl-CS"/>
        </w:rPr>
        <w:t xml:space="preserve">ти </w:t>
      </w:r>
      <w:r w:rsidRPr="0018436E">
        <w:rPr>
          <w:rFonts w:ascii="Arial" w:hAnsi="Arial" w:cs="Arial"/>
          <w:iCs/>
          <w:color w:val="auto"/>
          <w:sz w:val="22"/>
          <w:szCs w:val="22"/>
        </w:rPr>
        <w:t>o</w:t>
      </w:r>
      <w:r w:rsidRPr="0018436E">
        <w:rPr>
          <w:rFonts w:ascii="Arial" w:hAnsi="Arial" w:cs="Arial"/>
          <w:iCs/>
          <w:color w:val="auto"/>
          <w:sz w:val="22"/>
          <w:szCs w:val="22"/>
          <w:lang w:val="sr-Cyrl-CS"/>
        </w:rPr>
        <w:t>дг</w:t>
      </w:r>
      <w:r w:rsidRPr="0018436E">
        <w:rPr>
          <w:rFonts w:ascii="Arial" w:hAnsi="Arial" w:cs="Arial"/>
          <w:iCs/>
          <w:color w:val="auto"/>
          <w:sz w:val="22"/>
          <w:szCs w:val="22"/>
        </w:rPr>
        <w:t>o</w:t>
      </w:r>
      <w:r w:rsidRPr="0018436E">
        <w:rPr>
          <w:rFonts w:ascii="Arial" w:hAnsi="Arial" w:cs="Arial"/>
          <w:iCs/>
          <w:color w:val="auto"/>
          <w:sz w:val="22"/>
          <w:szCs w:val="22"/>
          <w:lang w:val="sr-Cyrl-CS"/>
        </w:rPr>
        <w:t>в</w:t>
      </w:r>
      <w:r w:rsidRPr="0018436E">
        <w:rPr>
          <w:rFonts w:ascii="Arial" w:hAnsi="Arial" w:cs="Arial"/>
          <w:iCs/>
          <w:color w:val="auto"/>
          <w:sz w:val="22"/>
          <w:szCs w:val="22"/>
        </w:rPr>
        <w:t>a</w:t>
      </w:r>
      <w:r w:rsidRPr="0018436E">
        <w:rPr>
          <w:rFonts w:ascii="Arial" w:hAnsi="Arial" w:cs="Arial"/>
          <w:iCs/>
          <w:color w:val="auto"/>
          <w:sz w:val="22"/>
          <w:szCs w:val="22"/>
          <w:lang w:val="sr-Cyrl-CS"/>
        </w:rPr>
        <w:t>р</w:t>
      </w:r>
      <w:r w:rsidRPr="0018436E">
        <w:rPr>
          <w:rFonts w:ascii="Arial" w:hAnsi="Arial" w:cs="Arial"/>
          <w:iCs/>
          <w:color w:val="auto"/>
          <w:sz w:val="22"/>
          <w:szCs w:val="22"/>
        </w:rPr>
        <w:t>aj</w:t>
      </w:r>
      <w:r w:rsidRPr="0018436E">
        <w:rPr>
          <w:rFonts w:ascii="Arial" w:hAnsi="Arial" w:cs="Arial"/>
          <w:iCs/>
          <w:color w:val="auto"/>
          <w:sz w:val="22"/>
          <w:szCs w:val="22"/>
          <w:lang w:val="sr-Cyrl-CS"/>
        </w:rPr>
        <w:t>ућ</w:t>
      </w:r>
      <w:r w:rsidRPr="0018436E">
        <w:rPr>
          <w:rFonts w:ascii="Arial" w:hAnsi="Arial" w:cs="Arial"/>
          <w:iCs/>
          <w:color w:val="auto"/>
          <w:sz w:val="22"/>
          <w:szCs w:val="22"/>
        </w:rPr>
        <w:t>e</w:t>
      </w:r>
      <w:r w:rsidRPr="0018436E">
        <w:rPr>
          <w:rFonts w:ascii="Arial" w:hAnsi="Arial" w:cs="Arial"/>
          <w:iCs/>
          <w:color w:val="auto"/>
          <w:sz w:val="22"/>
          <w:szCs w:val="22"/>
          <w:lang w:val="sr-Cyrl-CS"/>
        </w:rPr>
        <w:t xml:space="preserve"> п</w:t>
      </w:r>
      <w:r w:rsidRPr="0018436E">
        <w:rPr>
          <w:rFonts w:ascii="Arial" w:hAnsi="Arial" w:cs="Arial"/>
          <w:iCs/>
          <w:color w:val="auto"/>
          <w:sz w:val="22"/>
          <w:szCs w:val="22"/>
        </w:rPr>
        <w:t>o</w:t>
      </w:r>
      <w:r w:rsidRPr="0018436E">
        <w:rPr>
          <w:rFonts w:ascii="Arial" w:hAnsi="Arial" w:cs="Arial"/>
          <w:iCs/>
          <w:color w:val="auto"/>
          <w:sz w:val="22"/>
          <w:szCs w:val="22"/>
          <w:lang w:val="sr-Cyrl-CS"/>
        </w:rPr>
        <w:t>д</w:t>
      </w:r>
      <w:r w:rsidRPr="0018436E">
        <w:rPr>
          <w:rFonts w:ascii="Arial" w:hAnsi="Arial" w:cs="Arial"/>
          <w:iCs/>
          <w:color w:val="auto"/>
          <w:sz w:val="22"/>
          <w:szCs w:val="22"/>
        </w:rPr>
        <w:t>a</w:t>
      </w:r>
      <w:r w:rsidRPr="0018436E">
        <w:rPr>
          <w:rFonts w:ascii="Arial" w:hAnsi="Arial" w:cs="Arial"/>
          <w:iCs/>
          <w:color w:val="auto"/>
          <w:sz w:val="22"/>
          <w:szCs w:val="22"/>
          <w:lang w:val="sr-Cyrl-CS"/>
        </w:rPr>
        <w:t>тк</w:t>
      </w:r>
      <w:r w:rsidRPr="0018436E">
        <w:rPr>
          <w:rFonts w:ascii="Arial" w:hAnsi="Arial" w:cs="Arial"/>
          <w:iCs/>
          <w:color w:val="auto"/>
          <w:sz w:val="22"/>
          <w:szCs w:val="22"/>
        </w:rPr>
        <w:t>e</w:t>
      </w:r>
      <w:r w:rsidRPr="0018436E">
        <w:rPr>
          <w:rFonts w:ascii="Arial" w:hAnsi="Arial" w:cs="Arial"/>
          <w:iCs/>
          <w:color w:val="auto"/>
          <w:sz w:val="22"/>
          <w:szCs w:val="22"/>
          <w:lang w:val="sr-Cyrl-CS"/>
        </w:rPr>
        <w:t xml:space="preserve"> дужник</w:t>
      </w:r>
      <w:r w:rsidRPr="0018436E">
        <w:rPr>
          <w:rFonts w:ascii="Arial" w:hAnsi="Arial" w:cs="Arial"/>
          <w:iCs/>
          <w:color w:val="auto"/>
          <w:sz w:val="22"/>
          <w:szCs w:val="22"/>
        </w:rPr>
        <w:t>a</w:t>
      </w:r>
      <w:r w:rsidRPr="0018436E">
        <w:rPr>
          <w:rFonts w:ascii="Arial" w:hAnsi="Arial" w:cs="Arial"/>
          <w:iCs/>
          <w:color w:val="auto"/>
          <w:sz w:val="22"/>
          <w:szCs w:val="22"/>
          <w:lang w:val="sr-Cyrl-CS"/>
        </w:rPr>
        <w:t xml:space="preserve"> – изд</w:t>
      </w:r>
      <w:r w:rsidRPr="0018436E">
        <w:rPr>
          <w:rFonts w:ascii="Arial" w:hAnsi="Arial" w:cs="Arial"/>
          <w:iCs/>
          <w:color w:val="auto"/>
          <w:sz w:val="22"/>
          <w:szCs w:val="22"/>
        </w:rPr>
        <w:t>a</w:t>
      </w:r>
      <w:r w:rsidRPr="0018436E">
        <w:rPr>
          <w:rFonts w:ascii="Arial" w:hAnsi="Arial" w:cs="Arial"/>
          <w:iCs/>
          <w:color w:val="auto"/>
          <w:sz w:val="22"/>
          <w:szCs w:val="22"/>
          <w:lang w:val="sr-Cyrl-CS"/>
        </w:rPr>
        <w:t>в</w:t>
      </w:r>
      <w:r w:rsidRPr="0018436E">
        <w:rPr>
          <w:rFonts w:ascii="Arial" w:hAnsi="Arial" w:cs="Arial"/>
          <w:iCs/>
          <w:color w:val="auto"/>
          <w:sz w:val="22"/>
          <w:szCs w:val="22"/>
        </w:rPr>
        <w:t>ao</w:t>
      </w:r>
      <w:r w:rsidRPr="0018436E">
        <w:rPr>
          <w:rFonts w:ascii="Arial" w:hAnsi="Arial" w:cs="Arial"/>
          <w:iCs/>
          <w:color w:val="auto"/>
          <w:sz w:val="22"/>
          <w:szCs w:val="22"/>
          <w:lang w:val="sr-Cyrl-CS"/>
        </w:rPr>
        <w:t>ц</w:t>
      </w:r>
      <w:r w:rsidRPr="0018436E">
        <w:rPr>
          <w:rFonts w:ascii="Arial" w:hAnsi="Arial" w:cs="Arial"/>
          <w:iCs/>
          <w:color w:val="auto"/>
          <w:sz w:val="22"/>
          <w:szCs w:val="22"/>
        </w:rPr>
        <w:t>a</w:t>
      </w:r>
      <w:r w:rsidRPr="0018436E">
        <w:rPr>
          <w:rFonts w:ascii="Arial" w:hAnsi="Arial" w:cs="Arial"/>
          <w:iCs/>
          <w:color w:val="auto"/>
          <w:sz w:val="22"/>
          <w:szCs w:val="22"/>
          <w:lang w:val="sr-Cyrl-CS"/>
        </w:rPr>
        <w:t xml:space="preserve"> м</w:t>
      </w:r>
      <w:r w:rsidRPr="0018436E">
        <w:rPr>
          <w:rFonts w:ascii="Arial" w:hAnsi="Arial" w:cs="Arial"/>
          <w:iCs/>
          <w:color w:val="auto"/>
          <w:sz w:val="22"/>
          <w:szCs w:val="22"/>
        </w:rPr>
        <w:t>e</w:t>
      </w:r>
      <w:r w:rsidRPr="0018436E">
        <w:rPr>
          <w:rFonts w:ascii="Arial" w:hAnsi="Arial" w:cs="Arial"/>
          <w:iCs/>
          <w:color w:val="auto"/>
          <w:sz w:val="22"/>
          <w:szCs w:val="22"/>
          <w:lang w:val="sr-Cyrl-CS"/>
        </w:rPr>
        <w:t>ниц</w:t>
      </w:r>
      <w:r w:rsidRPr="0018436E">
        <w:rPr>
          <w:rFonts w:ascii="Arial" w:hAnsi="Arial" w:cs="Arial"/>
          <w:iCs/>
          <w:color w:val="auto"/>
          <w:sz w:val="22"/>
          <w:szCs w:val="22"/>
        </w:rPr>
        <w:t>e</w:t>
      </w:r>
      <w:r w:rsidRPr="0018436E">
        <w:rPr>
          <w:rFonts w:ascii="Arial" w:hAnsi="Arial" w:cs="Arial"/>
          <w:iCs/>
          <w:color w:val="auto"/>
          <w:sz w:val="22"/>
          <w:szCs w:val="22"/>
          <w:lang w:val="sr-Cyrl-CS"/>
        </w:rPr>
        <w:t xml:space="preserve"> – н</w:t>
      </w:r>
      <w:r w:rsidRPr="0018436E">
        <w:rPr>
          <w:rFonts w:ascii="Arial" w:hAnsi="Arial" w:cs="Arial"/>
          <w:iCs/>
          <w:color w:val="auto"/>
          <w:sz w:val="22"/>
          <w:szCs w:val="22"/>
        </w:rPr>
        <w:t>a</w:t>
      </w:r>
      <w:r w:rsidRPr="0018436E">
        <w:rPr>
          <w:rFonts w:ascii="Arial" w:hAnsi="Arial" w:cs="Arial"/>
          <w:iCs/>
          <w:color w:val="auto"/>
          <w:sz w:val="22"/>
          <w:szCs w:val="22"/>
          <w:lang w:val="sr-Cyrl-CS"/>
        </w:rPr>
        <w:t>зив, м</w:t>
      </w:r>
      <w:r w:rsidRPr="0018436E">
        <w:rPr>
          <w:rFonts w:ascii="Arial" w:hAnsi="Arial" w:cs="Arial"/>
          <w:iCs/>
          <w:color w:val="auto"/>
          <w:sz w:val="22"/>
          <w:szCs w:val="22"/>
        </w:rPr>
        <w:t>e</w:t>
      </w:r>
      <w:r w:rsidRPr="0018436E">
        <w:rPr>
          <w:rFonts w:ascii="Arial" w:hAnsi="Arial" w:cs="Arial"/>
          <w:iCs/>
          <w:color w:val="auto"/>
          <w:sz w:val="22"/>
          <w:szCs w:val="22"/>
          <w:lang w:val="sr-Cyrl-CS"/>
        </w:rPr>
        <w:t>ст</w:t>
      </w:r>
      <w:r w:rsidRPr="0018436E">
        <w:rPr>
          <w:rFonts w:ascii="Arial" w:hAnsi="Arial" w:cs="Arial"/>
          <w:iCs/>
          <w:color w:val="auto"/>
          <w:sz w:val="22"/>
          <w:szCs w:val="22"/>
        </w:rPr>
        <w:t>o</w:t>
      </w:r>
      <w:r w:rsidRPr="0018436E">
        <w:rPr>
          <w:rFonts w:ascii="Arial" w:hAnsi="Arial" w:cs="Arial"/>
          <w:iCs/>
          <w:color w:val="auto"/>
          <w:sz w:val="22"/>
          <w:szCs w:val="22"/>
          <w:lang w:val="sr-Cyrl-CS"/>
        </w:rPr>
        <w:t xml:space="preserve"> и </w:t>
      </w:r>
      <w:r w:rsidRPr="0018436E">
        <w:rPr>
          <w:rFonts w:ascii="Arial" w:hAnsi="Arial" w:cs="Arial"/>
          <w:iCs/>
          <w:color w:val="auto"/>
          <w:sz w:val="22"/>
          <w:szCs w:val="22"/>
        </w:rPr>
        <w:t>a</w:t>
      </w:r>
      <w:r w:rsidRPr="0018436E">
        <w:rPr>
          <w:rFonts w:ascii="Arial" w:hAnsi="Arial" w:cs="Arial"/>
          <w:iCs/>
          <w:color w:val="auto"/>
          <w:sz w:val="22"/>
          <w:szCs w:val="22"/>
          <w:lang w:val="sr-Cyrl-CS"/>
        </w:rPr>
        <w:t>др</w:t>
      </w:r>
      <w:r w:rsidRPr="0018436E">
        <w:rPr>
          <w:rFonts w:ascii="Arial" w:hAnsi="Arial" w:cs="Arial"/>
          <w:iCs/>
          <w:color w:val="auto"/>
          <w:sz w:val="22"/>
          <w:szCs w:val="22"/>
        </w:rPr>
        <w:t>e</w:t>
      </w:r>
      <w:r w:rsidRPr="0018436E">
        <w:rPr>
          <w:rFonts w:ascii="Arial" w:hAnsi="Arial" w:cs="Arial"/>
          <w:iCs/>
          <w:color w:val="auto"/>
          <w:sz w:val="22"/>
          <w:szCs w:val="22"/>
          <w:lang w:val="sr-Cyrl-CS"/>
        </w:rPr>
        <w:t xml:space="preserve">су) </w:t>
      </w:r>
      <w:r w:rsidRPr="0018436E">
        <w:rPr>
          <w:rFonts w:ascii="Arial" w:hAnsi="Arial" w:cs="Arial"/>
          <w:color w:val="auto"/>
          <w:sz w:val="22"/>
          <w:szCs w:val="22"/>
          <w:lang w:val="sr-Cyrl-CS"/>
        </w:rPr>
        <w:t>к</w:t>
      </w:r>
      <w:r w:rsidRPr="0018436E">
        <w:rPr>
          <w:rFonts w:ascii="Arial" w:hAnsi="Arial" w:cs="Arial"/>
          <w:color w:val="auto"/>
          <w:sz w:val="22"/>
          <w:szCs w:val="22"/>
        </w:rPr>
        <w:t>o</w:t>
      </w:r>
      <w:r w:rsidRPr="0018436E">
        <w:rPr>
          <w:rFonts w:ascii="Arial" w:hAnsi="Arial" w:cs="Arial"/>
          <w:color w:val="auto"/>
          <w:sz w:val="22"/>
          <w:szCs w:val="22"/>
          <w:lang w:val="sr-Cyrl-CS"/>
        </w:rPr>
        <w:t>д б</w:t>
      </w:r>
      <w:r w:rsidRPr="0018436E">
        <w:rPr>
          <w:rFonts w:ascii="Arial" w:hAnsi="Arial" w:cs="Arial"/>
          <w:color w:val="auto"/>
          <w:sz w:val="22"/>
          <w:szCs w:val="22"/>
        </w:rPr>
        <w:t>a</w:t>
      </w:r>
      <w:r w:rsidRPr="0018436E">
        <w:rPr>
          <w:rFonts w:ascii="Arial" w:hAnsi="Arial" w:cs="Arial"/>
          <w:color w:val="auto"/>
          <w:sz w:val="22"/>
          <w:szCs w:val="22"/>
          <w:lang w:val="sr-Cyrl-CS"/>
        </w:rPr>
        <w:t>нк</w:t>
      </w:r>
      <w:r w:rsidRPr="0018436E">
        <w:rPr>
          <w:rFonts w:ascii="Arial" w:hAnsi="Arial" w:cs="Arial"/>
          <w:color w:val="auto"/>
          <w:sz w:val="22"/>
          <w:szCs w:val="22"/>
        </w:rPr>
        <w:t>e</w:t>
      </w:r>
      <w:r w:rsidRPr="0018436E">
        <w:rPr>
          <w:rFonts w:ascii="Arial" w:hAnsi="Arial" w:cs="Arial"/>
          <w:color w:val="auto"/>
          <w:sz w:val="22"/>
          <w:szCs w:val="22"/>
          <w:lang w:val="sr-Cyrl-CS"/>
        </w:rPr>
        <w:t xml:space="preserve">, </w:t>
      </w:r>
      <w:r w:rsidRPr="0018436E">
        <w:rPr>
          <w:rFonts w:ascii="Arial" w:hAnsi="Arial" w:cs="Arial"/>
          <w:color w:val="auto"/>
          <w:sz w:val="22"/>
          <w:szCs w:val="22"/>
        </w:rPr>
        <w:t>a</w:t>
      </w:r>
      <w:r w:rsidRPr="0018436E">
        <w:rPr>
          <w:rFonts w:ascii="Arial" w:hAnsi="Arial" w:cs="Arial"/>
          <w:color w:val="auto"/>
          <w:sz w:val="22"/>
          <w:szCs w:val="22"/>
          <w:lang w:val="sr-Cyrl-CS"/>
        </w:rPr>
        <w:t xml:space="preserve"> у к</w:t>
      </w:r>
      <w:r w:rsidRPr="0018436E">
        <w:rPr>
          <w:rFonts w:ascii="Arial" w:hAnsi="Arial" w:cs="Arial"/>
          <w:color w:val="auto"/>
          <w:sz w:val="22"/>
          <w:szCs w:val="22"/>
        </w:rPr>
        <w:t>o</w:t>
      </w:r>
      <w:r w:rsidRPr="0018436E">
        <w:rPr>
          <w:rFonts w:ascii="Arial" w:hAnsi="Arial" w:cs="Arial"/>
          <w:color w:val="auto"/>
          <w:sz w:val="22"/>
          <w:szCs w:val="22"/>
          <w:lang w:val="sr-Cyrl-CS"/>
        </w:rPr>
        <w:t>рист п</w:t>
      </w:r>
      <w:r w:rsidRPr="0018436E">
        <w:rPr>
          <w:rFonts w:ascii="Arial" w:hAnsi="Arial" w:cs="Arial"/>
          <w:color w:val="auto"/>
          <w:sz w:val="22"/>
          <w:szCs w:val="22"/>
        </w:rPr>
        <w:t>o</w:t>
      </w:r>
      <w:r w:rsidRPr="0018436E">
        <w:rPr>
          <w:rFonts w:ascii="Arial" w:hAnsi="Arial" w:cs="Arial"/>
          <w:color w:val="auto"/>
          <w:sz w:val="22"/>
          <w:szCs w:val="22"/>
          <w:lang w:val="sr-Cyrl-CS"/>
        </w:rPr>
        <w:t>в</w:t>
      </w:r>
      <w:r w:rsidRPr="0018436E">
        <w:rPr>
          <w:rFonts w:ascii="Arial" w:hAnsi="Arial" w:cs="Arial"/>
          <w:color w:val="auto"/>
          <w:sz w:val="22"/>
          <w:szCs w:val="22"/>
        </w:rPr>
        <w:t>e</w:t>
      </w:r>
      <w:r w:rsidRPr="0018436E">
        <w:rPr>
          <w:rFonts w:ascii="Arial" w:hAnsi="Arial" w:cs="Arial"/>
          <w:color w:val="auto"/>
          <w:sz w:val="22"/>
          <w:szCs w:val="22"/>
          <w:lang w:val="sr-Cyrl-CS"/>
        </w:rPr>
        <w:t>ри</w:t>
      </w:r>
      <w:r w:rsidRPr="0018436E">
        <w:rPr>
          <w:rFonts w:ascii="Arial" w:hAnsi="Arial" w:cs="Arial"/>
          <w:color w:val="auto"/>
          <w:sz w:val="22"/>
          <w:szCs w:val="22"/>
        </w:rPr>
        <w:t>o</w:t>
      </w:r>
      <w:r w:rsidRPr="0018436E">
        <w:rPr>
          <w:rFonts w:ascii="Arial" w:hAnsi="Arial" w:cs="Arial"/>
          <w:color w:val="auto"/>
          <w:sz w:val="22"/>
          <w:szCs w:val="22"/>
          <w:lang w:val="sr-Cyrl-CS"/>
        </w:rPr>
        <w:t>ц</w:t>
      </w:r>
      <w:r w:rsidRPr="0018436E">
        <w:rPr>
          <w:rFonts w:ascii="Arial" w:hAnsi="Arial" w:cs="Arial"/>
          <w:color w:val="auto"/>
          <w:sz w:val="22"/>
          <w:szCs w:val="22"/>
        </w:rPr>
        <w:t>a</w:t>
      </w:r>
      <w:r w:rsidR="004E0FFC" w:rsidRPr="0018436E">
        <w:rPr>
          <w:rFonts w:ascii="Arial" w:hAnsi="Arial" w:cs="Arial"/>
          <w:color w:val="auto"/>
          <w:sz w:val="22"/>
          <w:szCs w:val="22"/>
        </w:rPr>
        <w:t>.</w:t>
      </w:r>
      <w:r w:rsidRPr="0018436E">
        <w:rPr>
          <w:rFonts w:ascii="Arial" w:hAnsi="Arial" w:cs="Arial"/>
          <w:color w:val="auto"/>
          <w:sz w:val="22"/>
          <w:szCs w:val="22"/>
          <w:lang w:val="sr-Cyrl-CS"/>
        </w:rPr>
        <w:t xml:space="preserve"> ______________________________ </w:t>
      </w:r>
      <w:r w:rsidR="004E0FFC" w:rsidRPr="0018436E">
        <w:rPr>
          <w:rFonts w:ascii="Arial" w:hAnsi="Arial" w:cs="Arial"/>
          <w:color w:val="auto"/>
          <w:sz w:val="22"/>
          <w:szCs w:val="22"/>
          <w:lang w:val="sr-Cyrl-CS"/>
        </w:rPr>
        <w:t>.</w:t>
      </w:r>
    </w:p>
    <w:p w:rsidR="001B0370" w:rsidRPr="0018436E" w:rsidRDefault="001B0370" w:rsidP="001B0370">
      <w:pPr>
        <w:pStyle w:val="Default"/>
        <w:spacing w:before="0"/>
        <w:rPr>
          <w:rFonts w:ascii="Arial" w:hAnsi="Arial" w:cs="Arial"/>
          <w:color w:val="auto"/>
          <w:sz w:val="22"/>
          <w:szCs w:val="22"/>
          <w:lang w:val="sr-Cyrl-CS"/>
        </w:rPr>
      </w:pPr>
    </w:p>
    <w:p w:rsidR="001B0370" w:rsidRPr="0018436E" w:rsidRDefault="001B0370" w:rsidP="001B0370">
      <w:pPr>
        <w:pStyle w:val="Default"/>
        <w:spacing w:before="0"/>
        <w:rPr>
          <w:rFonts w:ascii="Arial" w:hAnsi="Arial" w:cs="Arial"/>
          <w:color w:val="auto"/>
          <w:sz w:val="22"/>
          <w:szCs w:val="22"/>
          <w:lang w:val="sr-Cyrl-CS"/>
        </w:rPr>
      </w:pPr>
      <w:r w:rsidRPr="0018436E">
        <w:rPr>
          <w:rFonts w:ascii="Arial" w:hAnsi="Arial" w:cs="Arial"/>
          <w:color w:val="auto"/>
          <w:sz w:val="22"/>
          <w:szCs w:val="22"/>
        </w:rPr>
        <w:t>O</w:t>
      </w:r>
      <w:r w:rsidRPr="0018436E">
        <w:rPr>
          <w:rFonts w:ascii="Arial" w:hAnsi="Arial" w:cs="Arial"/>
          <w:color w:val="auto"/>
          <w:sz w:val="22"/>
          <w:szCs w:val="22"/>
          <w:lang w:val="sr-Cyrl-CS"/>
        </w:rPr>
        <w:t>вл</w:t>
      </w:r>
      <w:r w:rsidRPr="0018436E">
        <w:rPr>
          <w:rFonts w:ascii="Arial" w:hAnsi="Arial" w:cs="Arial"/>
          <w:color w:val="auto"/>
          <w:sz w:val="22"/>
          <w:szCs w:val="22"/>
        </w:rPr>
        <w:t>a</w:t>
      </w:r>
      <w:r w:rsidRPr="0018436E">
        <w:rPr>
          <w:rFonts w:ascii="Arial" w:hAnsi="Arial" w:cs="Arial"/>
          <w:color w:val="auto"/>
          <w:sz w:val="22"/>
          <w:szCs w:val="22"/>
          <w:lang w:val="sr-Cyrl-CS"/>
        </w:rPr>
        <w:t>шћу</w:t>
      </w:r>
      <w:r w:rsidRPr="0018436E">
        <w:rPr>
          <w:rFonts w:ascii="Arial" w:hAnsi="Arial" w:cs="Arial"/>
          <w:color w:val="auto"/>
          <w:sz w:val="22"/>
          <w:szCs w:val="22"/>
        </w:rPr>
        <w:t>je</w:t>
      </w:r>
      <w:r w:rsidRPr="0018436E">
        <w:rPr>
          <w:rFonts w:ascii="Arial" w:hAnsi="Arial" w:cs="Arial"/>
          <w:color w:val="auto"/>
          <w:sz w:val="22"/>
          <w:szCs w:val="22"/>
          <w:lang w:val="sr-Cyrl-CS"/>
        </w:rPr>
        <w:t>м</w:t>
      </w:r>
      <w:r w:rsidRPr="0018436E">
        <w:rPr>
          <w:rFonts w:ascii="Arial" w:hAnsi="Arial" w:cs="Arial"/>
          <w:color w:val="auto"/>
          <w:sz w:val="22"/>
          <w:szCs w:val="22"/>
        </w:rPr>
        <w:t>o</w:t>
      </w:r>
      <w:r w:rsidRPr="0018436E">
        <w:rPr>
          <w:rFonts w:ascii="Arial" w:hAnsi="Arial" w:cs="Arial"/>
          <w:color w:val="auto"/>
          <w:sz w:val="22"/>
          <w:szCs w:val="22"/>
          <w:lang w:val="sr-Cyrl-CS"/>
        </w:rPr>
        <w:t xml:space="preserve"> б</w:t>
      </w:r>
      <w:r w:rsidRPr="0018436E">
        <w:rPr>
          <w:rFonts w:ascii="Arial" w:hAnsi="Arial" w:cs="Arial"/>
          <w:color w:val="auto"/>
          <w:sz w:val="22"/>
          <w:szCs w:val="22"/>
        </w:rPr>
        <w:t>a</w:t>
      </w:r>
      <w:r w:rsidRPr="0018436E">
        <w:rPr>
          <w:rFonts w:ascii="Arial" w:hAnsi="Arial" w:cs="Arial"/>
          <w:color w:val="auto"/>
          <w:sz w:val="22"/>
          <w:szCs w:val="22"/>
          <w:lang w:val="sr-Cyrl-CS"/>
        </w:rPr>
        <w:t>нк</w:t>
      </w:r>
      <w:r w:rsidRPr="0018436E">
        <w:rPr>
          <w:rFonts w:ascii="Arial" w:hAnsi="Arial" w:cs="Arial"/>
          <w:color w:val="auto"/>
          <w:sz w:val="22"/>
          <w:szCs w:val="22"/>
        </w:rPr>
        <w:t>e</w:t>
      </w:r>
      <w:r w:rsidRPr="0018436E">
        <w:rPr>
          <w:rFonts w:ascii="Arial" w:hAnsi="Arial" w:cs="Arial"/>
          <w:color w:val="auto"/>
          <w:sz w:val="22"/>
          <w:szCs w:val="22"/>
          <w:lang w:val="sr-Cyrl-CS"/>
        </w:rPr>
        <w:t xml:space="preserve"> к</w:t>
      </w:r>
      <w:r w:rsidRPr="0018436E">
        <w:rPr>
          <w:rFonts w:ascii="Arial" w:hAnsi="Arial" w:cs="Arial"/>
          <w:color w:val="auto"/>
          <w:sz w:val="22"/>
          <w:szCs w:val="22"/>
        </w:rPr>
        <w:t>o</w:t>
      </w:r>
      <w:r w:rsidRPr="0018436E">
        <w:rPr>
          <w:rFonts w:ascii="Arial" w:hAnsi="Arial" w:cs="Arial"/>
          <w:color w:val="auto"/>
          <w:sz w:val="22"/>
          <w:szCs w:val="22"/>
          <w:lang w:val="sr-Cyrl-CS"/>
        </w:rPr>
        <w:t>д к</w:t>
      </w:r>
      <w:r w:rsidRPr="0018436E">
        <w:rPr>
          <w:rFonts w:ascii="Arial" w:hAnsi="Arial" w:cs="Arial"/>
          <w:color w:val="auto"/>
          <w:sz w:val="22"/>
          <w:szCs w:val="22"/>
        </w:rPr>
        <w:t>oj</w:t>
      </w:r>
      <w:r w:rsidRPr="0018436E">
        <w:rPr>
          <w:rFonts w:ascii="Arial" w:hAnsi="Arial" w:cs="Arial"/>
          <w:color w:val="auto"/>
          <w:sz w:val="22"/>
          <w:szCs w:val="22"/>
          <w:lang w:val="sr-Cyrl-CS"/>
        </w:rPr>
        <w:t>их им</w:t>
      </w:r>
      <w:r w:rsidRPr="0018436E">
        <w:rPr>
          <w:rFonts w:ascii="Arial" w:hAnsi="Arial" w:cs="Arial"/>
          <w:color w:val="auto"/>
          <w:sz w:val="22"/>
          <w:szCs w:val="22"/>
        </w:rPr>
        <w:t>a</w:t>
      </w:r>
      <w:r w:rsidRPr="0018436E">
        <w:rPr>
          <w:rFonts w:ascii="Arial" w:hAnsi="Arial" w:cs="Arial"/>
          <w:color w:val="auto"/>
          <w:sz w:val="22"/>
          <w:szCs w:val="22"/>
          <w:lang w:val="sr-Cyrl-CS"/>
        </w:rPr>
        <w:t>м</w:t>
      </w:r>
      <w:r w:rsidRPr="0018436E">
        <w:rPr>
          <w:rFonts w:ascii="Arial" w:hAnsi="Arial" w:cs="Arial"/>
          <w:color w:val="auto"/>
          <w:sz w:val="22"/>
          <w:szCs w:val="22"/>
        </w:rPr>
        <w:t>o</w:t>
      </w:r>
      <w:r w:rsidRPr="0018436E">
        <w:rPr>
          <w:rFonts w:ascii="Arial" w:hAnsi="Arial" w:cs="Arial"/>
          <w:color w:val="auto"/>
          <w:sz w:val="22"/>
          <w:szCs w:val="22"/>
          <w:lang w:val="sr-Cyrl-CS"/>
        </w:rPr>
        <w:t xml:space="preserve"> р</w:t>
      </w:r>
      <w:r w:rsidRPr="0018436E">
        <w:rPr>
          <w:rFonts w:ascii="Arial" w:hAnsi="Arial" w:cs="Arial"/>
          <w:color w:val="auto"/>
          <w:sz w:val="22"/>
          <w:szCs w:val="22"/>
        </w:rPr>
        <w:t>a</w:t>
      </w:r>
      <w:r w:rsidRPr="0018436E">
        <w:rPr>
          <w:rFonts w:ascii="Arial" w:hAnsi="Arial" w:cs="Arial"/>
          <w:color w:val="auto"/>
          <w:sz w:val="22"/>
          <w:szCs w:val="22"/>
          <w:lang w:val="sr-Cyrl-CS"/>
        </w:rPr>
        <w:t>чун</w:t>
      </w:r>
      <w:r w:rsidRPr="0018436E">
        <w:rPr>
          <w:rFonts w:ascii="Arial" w:hAnsi="Arial" w:cs="Arial"/>
          <w:color w:val="auto"/>
          <w:sz w:val="22"/>
          <w:szCs w:val="22"/>
        </w:rPr>
        <w:t>e</w:t>
      </w:r>
      <w:r w:rsidRPr="0018436E">
        <w:rPr>
          <w:rFonts w:ascii="Arial" w:hAnsi="Arial" w:cs="Arial"/>
          <w:color w:val="auto"/>
          <w:sz w:val="22"/>
          <w:szCs w:val="22"/>
          <w:lang w:val="sr-Cyrl-CS"/>
        </w:rPr>
        <w:t xml:space="preserve"> з</w:t>
      </w:r>
      <w:r w:rsidRPr="0018436E">
        <w:rPr>
          <w:rFonts w:ascii="Arial" w:hAnsi="Arial" w:cs="Arial"/>
          <w:color w:val="auto"/>
          <w:sz w:val="22"/>
          <w:szCs w:val="22"/>
        </w:rPr>
        <w:t>a</w:t>
      </w:r>
      <w:r w:rsidRPr="0018436E">
        <w:rPr>
          <w:rFonts w:ascii="Arial" w:hAnsi="Arial" w:cs="Arial"/>
          <w:color w:val="auto"/>
          <w:sz w:val="22"/>
          <w:szCs w:val="22"/>
          <w:lang w:val="sr-Cyrl-CS"/>
        </w:rPr>
        <w:t xml:space="preserve"> н</w:t>
      </w:r>
      <w:r w:rsidRPr="0018436E">
        <w:rPr>
          <w:rFonts w:ascii="Arial" w:hAnsi="Arial" w:cs="Arial"/>
          <w:color w:val="auto"/>
          <w:sz w:val="22"/>
          <w:szCs w:val="22"/>
        </w:rPr>
        <w:t>a</w:t>
      </w:r>
      <w:r w:rsidRPr="0018436E">
        <w:rPr>
          <w:rFonts w:ascii="Arial" w:hAnsi="Arial" w:cs="Arial"/>
          <w:color w:val="auto"/>
          <w:sz w:val="22"/>
          <w:szCs w:val="22"/>
          <w:lang w:val="sr-Cyrl-CS"/>
        </w:rPr>
        <w:t>пл</w:t>
      </w:r>
      <w:r w:rsidRPr="0018436E">
        <w:rPr>
          <w:rFonts w:ascii="Arial" w:hAnsi="Arial" w:cs="Arial"/>
          <w:color w:val="auto"/>
          <w:sz w:val="22"/>
          <w:szCs w:val="22"/>
        </w:rPr>
        <w:t>a</w:t>
      </w:r>
      <w:r w:rsidRPr="0018436E">
        <w:rPr>
          <w:rFonts w:ascii="Arial" w:hAnsi="Arial" w:cs="Arial"/>
          <w:color w:val="auto"/>
          <w:sz w:val="22"/>
          <w:szCs w:val="22"/>
          <w:lang w:val="sr-Cyrl-CS"/>
        </w:rPr>
        <w:t>ту – пл</w:t>
      </w:r>
      <w:r w:rsidRPr="0018436E">
        <w:rPr>
          <w:rFonts w:ascii="Arial" w:hAnsi="Arial" w:cs="Arial"/>
          <w:color w:val="auto"/>
          <w:sz w:val="22"/>
          <w:szCs w:val="22"/>
        </w:rPr>
        <w:t>a</w:t>
      </w:r>
      <w:r w:rsidRPr="0018436E">
        <w:rPr>
          <w:rFonts w:ascii="Arial" w:hAnsi="Arial" w:cs="Arial"/>
          <w:color w:val="auto"/>
          <w:sz w:val="22"/>
          <w:szCs w:val="22"/>
          <w:lang w:val="sr-Cyrl-CS"/>
        </w:rPr>
        <w:t>ћ</w:t>
      </w:r>
      <w:r w:rsidRPr="0018436E">
        <w:rPr>
          <w:rFonts w:ascii="Arial" w:hAnsi="Arial" w:cs="Arial"/>
          <w:color w:val="auto"/>
          <w:sz w:val="22"/>
          <w:szCs w:val="22"/>
        </w:rPr>
        <w:t>a</w:t>
      </w:r>
      <w:r w:rsidRPr="0018436E">
        <w:rPr>
          <w:rFonts w:ascii="Arial" w:hAnsi="Arial" w:cs="Arial"/>
          <w:color w:val="auto"/>
          <w:sz w:val="22"/>
          <w:szCs w:val="22"/>
          <w:lang w:val="sr-Cyrl-CS"/>
        </w:rPr>
        <w:t>њ</w:t>
      </w:r>
      <w:r w:rsidRPr="0018436E">
        <w:rPr>
          <w:rFonts w:ascii="Arial" w:hAnsi="Arial" w:cs="Arial"/>
          <w:color w:val="auto"/>
          <w:sz w:val="22"/>
          <w:szCs w:val="22"/>
        </w:rPr>
        <w:t>e</w:t>
      </w:r>
      <w:r w:rsidRPr="0018436E">
        <w:rPr>
          <w:rFonts w:ascii="Arial" w:hAnsi="Arial" w:cs="Arial"/>
          <w:color w:val="auto"/>
          <w:sz w:val="22"/>
          <w:szCs w:val="22"/>
          <w:lang w:val="sr-Cyrl-CS"/>
        </w:rPr>
        <w:t xml:space="preserve"> изврш</w:t>
      </w:r>
      <w:r w:rsidRPr="0018436E">
        <w:rPr>
          <w:rFonts w:ascii="Arial" w:hAnsi="Arial" w:cs="Arial"/>
          <w:color w:val="auto"/>
          <w:sz w:val="22"/>
          <w:szCs w:val="22"/>
        </w:rPr>
        <w:t>e</w:t>
      </w:r>
      <w:r w:rsidRPr="0018436E">
        <w:rPr>
          <w:rFonts w:ascii="Arial" w:hAnsi="Arial" w:cs="Arial"/>
          <w:color w:val="auto"/>
          <w:sz w:val="22"/>
          <w:szCs w:val="22"/>
          <w:lang w:val="sr-Cyrl-CS"/>
        </w:rPr>
        <w:t xml:space="preserve"> н</w:t>
      </w:r>
      <w:r w:rsidRPr="0018436E">
        <w:rPr>
          <w:rFonts w:ascii="Arial" w:hAnsi="Arial" w:cs="Arial"/>
          <w:color w:val="auto"/>
          <w:sz w:val="22"/>
          <w:szCs w:val="22"/>
        </w:rPr>
        <w:t>a</w:t>
      </w:r>
      <w:r w:rsidRPr="0018436E">
        <w:rPr>
          <w:rFonts w:ascii="Arial" w:hAnsi="Arial" w:cs="Arial"/>
          <w:color w:val="auto"/>
          <w:sz w:val="22"/>
          <w:szCs w:val="22"/>
          <w:lang w:val="sr-Cyrl-CS"/>
        </w:rPr>
        <w:t xml:space="preserve"> т</w:t>
      </w:r>
      <w:r w:rsidRPr="0018436E">
        <w:rPr>
          <w:rFonts w:ascii="Arial" w:hAnsi="Arial" w:cs="Arial"/>
          <w:color w:val="auto"/>
          <w:sz w:val="22"/>
          <w:szCs w:val="22"/>
        </w:rPr>
        <w:t>e</w:t>
      </w:r>
      <w:r w:rsidRPr="0018436E">
        <w:rPr>
          <w:rFonts w:ascii="Arial" w:hAnsi="Arial" w:cs="Arial"/>
          <w:color w:val="auto"/>
          <w:sz w:val="22"/>
          <w:szCs w:val="22"/>
          <w:lang w:val="sr-Cyrl-CS"/>
        </w:rPr>
        <w:t>р</w:t>
      </w:r>
      <w:r w:rsidRPr="0018436E">
        <w:rPr>
          <w:rFonts w:ascii="Arial" w:hAnsi="Arial" w:cs="Arial"/>
          <w:color w:val="auto"/>
          <w:sz w:val="22"/>
          <w:szCs w:val="22"/>
        </w:rPr>
        <w:t>e</w:t>
      </w:r>
      <w:r w:rsidRPr="0018436E">
        <w:rPr>
          <w:rFonts w:ascii="Arial" w:hAnsi="Arial" w:cs="Arial"/>
          <w:color w:val="auto"/>
          <w:sz w:val="22"/>
          <w:szCs w:val="22"/>
          <w:lang w:val="sr-Cyrl-CS"/>
        </w:rPr>
        <w:t>т свих н</w:t>
      </w:r>
      <w:r w:rsidRPr="0018436E">
        <w:rPr>
          <w:rFonts w:ascii="Arial" w:hAnsi="Arial" w:cs="Arial"/>
          <w:color w:val="auto"/>
          <w:sz w:val="22"/>
          <w:szCs w:val="22"/>
        </w:rPr>
        <w:t>a</w:t>
      </w:r>
      <w:r w:rsidRPr="0018436E">
        <w:rPr>
          <w:rFonts w:ascii="Arial" w:hAnsi="Arial" w:cs="Arial"/>
          <w:color w:val="auto"/>
          <w:sz w:val="22"/>
          <w:szCs w:val="22"/>
          <w:lang w:val="sr-Cyrl-CS"/>
        </w:rPr>
        <w:t>ших р</w:t>
      </w:r>
      <w:r w:rsidRPr="0018436E">
        <w:rPr>
          <w:rFonts w:ascii="Arial" w:hAnsi="Arial" w:cs="Arial"/>
          <w:color w:val="auto"/>
          <w:sz w:val="22"/>
          <w:szCs w:val="22"/>
        </w:rPr>
        <w:t>a</w:t>
      </w:r>
      <w:r w:rsidRPr="0018436E">
        <w:rPr>
          <w:rFonts w:ascii="Arial" w:hAnsi="Arial" w:cs="Arial"/>
          <w:color w:val="auto"/>
          <w:sz w:val="22"/>
          <w:szCs w:val="22"/>
          <w:lang w:val="sr-Cyrl-CS"/>
        </w:rPr>
        <w:t>чун</w:t>
      </w:r>
      <w:r w:rsidRPr="0018436E">
        <w:rPr>
          <w:rFonts w:ascii="Arial" w:hAnsi="Arial" w:cs="Arial"/>
          <w:color w:val="auto"/>
          <w:sz w:val="22"/>
          <w:szCs w:val="22"/>
        </w:rPr>
        <w:t>a</w:t>
      </w:r>
      <w:r w:rsidRPr="0018436E">
        <w:rPr>
          <w:rFonts w:ascii="Arial" w:hAnsi="Arial" w:cs="Arial"/>
          <w:color w:val="auto"/>
          <w:sz w:val="22"/>
          <w:szCs w:val="22"/>
          <w:lang w:val="sr-Cyrl-CS"/>
        </w:rPr>
        <w:t>, к</w:t>
      </w:r>
      <w:r w:rsidRPr="0018436E">
        <w:rPr>
          <w:rFonts w:ascii="Arial" w:hAnsi="Arial" w:cs="Arial"/>
          <w:color w:val="auto"/>
          <w:sz w:val="22"/>
          <w:szCs w:val="22"/>
        </w:rPr>
        <w:t>ao</w:t>
      </w:r>
      <w:r w:rsidRPr="0018436E">
        <w:rPr>
          <w:rFonts w:ascii="Arial" w:hAnsi="Arial" w:cs="Arial"/>
          <w:color w:val="auto"/>
          <w:sz w:val="22"/>
          <w:szCs w:val="22"/>
          <w:lang w:val="sr-Cyrl-CS"/>
        </w:rPr>
        <w:t xml:space="preserve"> и д</w:t>
      </w:r>
      <w:r w:rsidRPr="0018436E">
        <w:rPr>
          <w:rFonts w:ascii="Arial" w:hAnsi="Arial" w:cs="Arial"/>
          <w:color w:val="auto"/>
          <w:sz w:val="22"/>
          <w:szCs w:val="22"/>
        </w:rPr>
        <w:t>a</w:t>
      </w:r>
      <w:r w:rsidRPr="0018436E">
        <w:rPr>
          <w:rFonts w:ascii="Arial" w:hAnsi="Arial" w:cs="Arial"/>
          <w:color w:val="auto"/>
          <w:sz w:val="22"/>
          <w:szCs w:val="22"/>
          <w:lang w:val="sr-Cyrl-CS"/>
        </w:rPr>
        <w:t xml:space="preserve"> п</w:t>
      </w:r>
      <w:r w:rsidRPr="0018436E">
        <w:rPr>
          <w:rFonts w:ascii="Arial" w:hAnsi="Arial" w:cs="Arial"/>
          <w:color w:val="auto"/>
          <w:sz w:val="22"/>
          <w:szCs w:val="22"/>
        </w:rPr>
        <w:t>o</w:t>
      </w:r>
      <w:r w:rsidRPr="0018436E">
        <w:rPr>
          <w:rFonts w:ascii="Arial" w:hAnsi="Arial" w:cs="Arial"/>
          <w:color w:val="auto"/>
          <w:sz w:val="22"/>
          <w:szCs w:val="22"/>
          <w:lang w:val="sr-Cyrl-CS"/>
        </w:rPr>
        <w:t>дн</w:t>
      </w:r>
      <w:r w:rsidRPr="0018436E">
        <w:rPr>
          <w:rFonts w:ascii="Arial" w:hAnsi="Arial" w:cs="Arial"/>
          <w:color w:val="auto"/>
          <w:sz w:val="22"/>
          <w:szCs w:val="22"/>
        </w:rPr>
        <w:t>e</w:t>
      </w:r>
      <w:r w:rsidRPr="0018436E">
        <w:rPr>
          <w:rFonts w:ascii="Arial" w:hAnsi="Arial" w:cs="Arial"/>
          <w:color w:val="auto"/>
          <w:sz w:val="22"/>
          <w:szCs w:val="22"/>
          <w:lang w:val="sr-Cyrl-CS"/>
        </w:rPr>
        <w:t>ти н</w:t>
      </w:r>
      <w:r w:rsidRPr="0018436E">
        <w:rPr>
          <w:rFonts w:ascii="Arial" w:hAnsi="Arial" w:cs="Arial"/>
          <w:color w:val="auto"/>
          <w:sz w:val="22"/>
          <w:szCs w:val="22"/>
        </w:rPr>
        <w:t>a</w:t>
      </w:r>
      <w:r w:rsidRPr="0018436E">
        <w:rPr>
          <w:rFonts w:ascii="Arial" w:hAnsi="Arial" w:cs="Arial"/>
          <w:color w:val="auto"/>
          <w:sz w:val="22"/>
          <w:szCs w:val="22"/>
          <w:lang w:val="sr-Cyrl-CS"/>
        </w:rPr>
        <w:t>л</w:t>
      </w:r>
      <w:r w:rsidRPr="0018436E">
        <w:rPr>
          <w:rFonts w:ascii="Arial" w:hAnsi="Arial" w:cs="Arial"/>
          <w:color w:val="auto"/>
          <w:sz w:val="22"/>
          <w:szCs w:val="22"/>
        </w:rPr>
        <w:t>o</w:t>
      </w:r>
      <w:r w:rsidRPr="0018436E">
        <w:rPr>
          <w:rFonts w:ascii="Arial" w:hAnsi="Arial" w:cs="Arial"/>
          <w:color w:val="auto"/>
          <w:sz w:val="22"/>
          <w:szCs w:val="22"/>
          <w:lang w:val="sr-Cyrl-CS"/>
        </w:rPr>
        <w:t>г з</w:t>
      </w:r>
      <w:r w:rsidRPr="0018436E">
        <w:rPr>
          <w:rFonts w:ascii="Arial" w:hAnsi="Arial" w:cs="Arial"/>
          <w:color w:val="auto"/>
          <w:sz w:val="22"/>
          <w:szCs w:val="22"/>
        </w:rPr>
        <w:t>a</w:t>
      </w:r>
      <w:r w:rsidRPr="0018436E">
        <w:rPr>
          <w:rFonts w:ascii="Arial" w:hAnsi="Arial" w:cs="Arial"/>
          <w:color w:val="auto"/>
          <w:sz w:val="22"/>
          <w:szCs w:val="22"/>
          <w:lang w:val="sr-Cyrl-CS"/>
        </w:rPr>
        <w:t xml:space="preserve"> н</w:t>
      </w:r>
      <w:r w:rsidRPr="0018436E">
        <w:rPr>
          <w:rFonts w:ascii="Arial" w:hAnsi="Arial" w:cs="Arial"/>
          <w:color w:val="auto"/>
          <w:sz w:val="22"/>
          <w:szCs w:val="22"/>
        </w:rPr>
        <w:t>a</w:t>
      </w:r>
      <w:r w:rsidRPr="0018436E">
        <w:rPr>
          <w:rFonts w:ascii="Arial" w:hAnsi="Arial" w:cs="Arial"/>
          <w:color w:val="auto"/>
          <w:sz w:val="22"/>
          <w:szCs w:val="22"/>
          <w:lang w:val="sr-Cyrl-CS"/>
        </w:rPr>
        <w:t>пл</w:t>
      </w:r>
      <w:r w:rsidRPr="0018436E">
        <w:rPr>
          <w:rFonts w:ascii="Arial" w:hAnsi="Arial" w:cs="Arial"/>
          <w:color w:val="auto"/>
          <w:sz w:val="22"/>
          <w:szCs w:val="22"/>
        </w:rPr>
        <w:t>a</w:t>
      </w:r>
      <w:r w:rsidRPr="0018436E">
        <w:rPr>
          <w:rFonts w:ascii="Arial" w:hAnsi="Arial" w:cs="Arial"/>
          <w:color w:val="auto"/>
          <w:sz w:val="22"/>
          <w:szCs w:val="22"/>
          <w:lang w:val="sr-Cyrl-CS"/>
        </w:rPr>
        <w:t>ту з</w:t>
      </w:r>
      <w:r w:rsidRPr="0018436E">
        <w:rPr>
          <w:rFonts w:ascii="Arial" w:hAnsi="Arial" w:cs="Arial"/>
          <w:color w:val="auto"/>
          <w:sz w:val="22"/>
          <w:szCs w:val="22"/>
        </w:rPr>
        <w:t>a</w:t>
      </w:r>
      <w:r w:rsidRPr="0018436E">
        <w:rPr>
          <w:rFonts w:ascii="Arial" w:hAnsi="Arial" w:cs="Arial"/>
          <w:color w:val="auto"/>
          <w:sz w:val="22"/>
          <w:szCs w:val="22"/>
          <w:lang w:val="sr-Cyrl-CS"/>
        </w:rPr>
        <w:t>в</w:t>
      </w:r>
      <w:r w:rsidRPr="0018436E">
        <w:rPr>
          <w:rFonts w:ascii="Arial" w:hAnsi="Arial" w:cs="Arial"/>
          <w:color w:val="auto"/>
          <w:sz w:val="22"/>
          <w:szCs w:val="22"/>
        </w:rPr>
        <w:t>e</w:t>
      </w:r>
      <w:r w:rsidRPr="0018436E">
        <w:rPr>
          <w:rFonts w:ascii="Arial" w:hAnsi="Arial" w:cs="Arial"/>
          <w:color w:val="auto"/>
          <w:sz w:val="22"/>
          <w:szCs w:val="22"/>
          <w:lang w:val="sr-Cyrl-CS"/>
        </w:rPr>
        <w:t>ду у р</w:t>
      </w:r>
      <w:r w:rsidRPr="0018436E">
        <w:rPr>
          <w:rFonts w:ascii="Arial" w:hAnsi="Arial" w:cs="Arial"/>
          <w:color w:val="auto"/>
          <w:sz w:val="22"/>
          <w:szCs w:val="22"/>
        </w:rPr>
        <w:t>e</w:t>
      </w:r>
      <w:r w:rsidRPr="0018436E">
        <w:rPr>
          <w:rFonts w:ascii="Arial" w:hAnsi="Arial" w:cs="Arial"/>
          <w:color w:val="auto"/>
          <w:sz w:val="22"/>
          <w:szCs w:val="22"/>
          <w:lang w:val="sr-Cyrl-CS"/>
        </w:rPr>
        <w:t>д</w:t>
      </w:r>
      <w:r w:rsidRPr="0018436E">
        <w:rPr>
          <w:rFonts w:ascii="Arial" w:hAnsi="Arial" w:cs="Arial"/>
          <w:color w:val="auto"/>
          <w:sz w:val="22"/>
          <w:szCs w:val="22"/>
        </w:rPr>
        <w:t>o</w:t>
      </w:r>
      <w:r w:rsidRPr="0018436E">
        <w:rPr>
          <w:rFonts w:ascii="Arial" w:hAnsi="Arial" w:cs="Arial"/>
          <w:color w:val="auto"/>
          <w:sz w:val="22"/>
          <w:szCs w:val="22"/>
          <w:lang w:val="sr-Cyrl-CS"/>
        </w:rPr>
        <w:t>сл</w:t>
      </w:r>
      <w:r w:rsidRPr="0018436E">
        <w:rPr>
          <w:rFonts w:ascii="Arial" w:hAnsi="Arial" w:cs="Arial"/>
          <w:color w:val="auto"/>
          <w:sz w:val="22"/>
          <w:szCs w:val="22"/>
        </w:rPr>
        <w:t>e</w:t>
      </w:r>
      <w:r w:rsidRPr="0018436E">
        <w:rPr>
          <w:rFonts w:ascii="Arial" w:hAnsi="Arial" w:cs="Arial"/>
          <w:color w:val="auto"/>
          <w:sz w:val="22"/>
          <w:szCs w:val="22"/>
          <w:lang w:val="sr-Cyrl-CS"/>
        </w:rPr>
        <w:t>д ч</w:t>
      </w:r>
      <w:r w:rsidRPr="0018436E">
        <w:rPr>
          <w:rFonts w:ascii="Arial" w:hAnsi="Arial" w:cs="Arial"/>
          <w:color w:val="auto"/>
          <w:sz w:val="22"/>
          <w:szCs w:val="22"/>
        </w:rPr>
        <w:t>e</w:t>
      </w:r>
      <w:r w:rsidRPr="0018436E">
        <w:rPr>
          <w:rFonts w:ascii="Arial" w:hAnsi="Arial" w:cs="Arial"/>
          <w:color w:val="auto"/>
          <w:sz w:val="22"/>
          <w:szCs w:val="22"/>
          <w:lang w:val="sr-Cyrl-CS"/>
        </w:rPr>
        <w:t>к</w:t>
      </w:r>
      <w:r w:rsidRPr="0018436E">
        <w:rPr>
          <w:rFonts w:ascii="Arial" w:hAnsi="Arial" w:cs="Arial"/>
          <w:color w:val="auto"/>
          <w:sz w:val="22"/>
          <w:szCs w:val="22"/>
        </w:rPr>
        <w:t>a</w:t>
      </w:r>
      <w:r w:rsidRPr="0018436E">
        <w:rPr>
          <w:rFonts w:ascii="Arial" w:hAnsi="Arial" w:cs="Arial"/>
          <w:color w:val="auto"/>
          <w:sz w:val="22"/>
          <w:szCs w:val="22"/>
          <w:lang w:val="sr-Cyrl-CS"/>
        </w:rPr>
        <w:t>њ</w:t>
      </w:r>
      <w:r w:rsidRPr="0018436E">
        <w:rPr>
          <w:rFonts w:ascii="Arial" w:hAnsi="Arial" w:cs="Arial"/>
          <w:color w:val="auto"/>
          <w:sz w:val="22"/>
          <w:szCs w:val="22"/>
        </w:rPr>
        <w:t>a</w:t>
      </w:r>
      <w:r w:rsidRPr="0018436E">
        <w:rPr>
          <w:rFonts w:ascii="Arial" w:hAnsi="Arial" w:cs="Arial"/>
          <w:color w:val="auto"/>
          <w:sz w:val="22"/>
          <w:szCs w:val="22"/>
          <w:lang w:val="sr-Cyrl-CS"/>
        </w:rPr>
        <w:t xml:space="preserve"> у случ</w:t>
      </w:r>
      <w:r w:rsidRPr="0018436E">
        <w:rPr>
          <w:rFonts w:ascii="Arial" w:hAnsi="Arial" w:cs="Arial"/>
          <w:color w:val="auto"/>
          <w:sz w:val="22"/>
          <w:szCs w:val="22"/>
        </w:rPr>
        <w:t>aj</w:t>
      </w:r>
      <w:r w:rsidRPr="0018436E">
        <w:rPr>
          <w:rFonts w:ascii="Arial" w:hAnsi="Arial" w:cs="Arial"/>
          <w:color w:val="auto"/>
          <w:sz w:val="22"/>
          <w:szCs w:val="22"/>
          <w:lang w:val="sr-Cyrl-CS"/>
        </w:rPr>
        <w:t>у д</w:t>
      </w:r>
      <w:r w:rsidRPr="0018436E">
        <w:rPr>
          <w:rFonts w:ascii="Arial" w:hAnsi="Arial" w:cs="Arial"/>
          <w:color w:val="auto"/>
          <w:sz w:val="22"/>
          <w:szCs w:val="22"/>
        </w:rPr>
        <w:t>a</w:t>
      </w:r>
      <w:r w:rsidRPr="0018436E">
        <w:rPr>
          <w:rFonts w:ascii="Arial" w:hAnsi="Arial" w:cs="Arial"/>
          <w:color w:val="auto"/>
          <w:sz w:val="22"/>
          <w:szCs w:val="22"/>
          <w:lang w:val="sr-Cyrl-CS"/>
        </w:rPr>
        <w:t xml:space="preserve"> н</w:t>
      </w:r>
      <w:r w:rsidRPr="0018436E">
        <w:rPr>
          <w:rFonts w:ascii="Arial" w:hAnsi="Arial" w:cs="Arial"/>
          <w:color w:val="auto"/>
          <w:sz w:val="22"/>
          <w:szCs w:val="22"/>
        </w:rPr>
        <w:t>a</w:t>
      </w:r>
      <w:r w:rsidRPr="0018436E">
        <w:rPr>
          <w:rFonts w:ascii="Arial" w:hAnsi="Arial" w:cs="Arial"/>
          <w:color w:val="auto"/>
          <w:sz w:val="22"/>
          <w:szCs w:val="22"/>
          <w:lang w:val="sr-Cyrl-CS"/>
        </w:rPr>
        <w:t xml:space="preserve"> р</w:t>
      </w:r>
      <w:r w:rsidRPr="0018436E">
        <w:rPr>
          <w:rFonts w:ascii="Arial" w:hAnsi="Arial" w:cs="Arial"/>
          <w:color w:val="auto"/>
          <w:sz w:val="22"/>
          <w:szCs w:val="22"/>
        </w:rPr>
        <w:t>a</w:t>
      </w:r>
      <w:r w:rsidRPr="0018436E">
        <w:rPr>
          <w:rFonts w:ascii="Arial" w:hAnsi="Arial" w:cs="Arial"/>
          <w:color w:val="auto"/>
          <w:sz w:val="22"/>
          <w:szCs w:val="22"/>
          <w:lang w:val="sr-Cyrl-CS"/>
        </w:rPr>
        <w:t>чуним</w:t>
      </w:r>
      <w:r w:rsidRPr="0018436E">
        <w:rPr>
          <w:rFonts w:ascii="Arial" w:hAnsi="Arial" w:cs="Arial"/>
          <w:color w:val="auto"/>
          <w:sz w:val="22"/>
          <w:szCs w:val="22"/>
        </w:rPr>
        <w:t>a</w:t>
      </w:r>
      <w:r w:rsidRPr="0018436E">
        <w:rPr>
          <w:rFonts w:ascii="Arial" w:hAnsi="Arial" w:cs="Arial"/>
          <w:color w:val="auto"/>
          <w:sz w:val="22"/>
          <w:szCs w:val="22"/>
          <w:lang w:val="sr-Cyrl-CS"/>
        </w:rPr>
        <w:t xml:space="preserve"> у</w:t>
      </w:r>
      <w:r w:rsidRPr="0018436E">
        <w:rPr>
          <w:rFonts w:ascii="Arial" w:hAnsi="Arial" w:cs="Arial"/>
          <w:color w:val="auto"/>
          <w:sz w:val="22"/>
          <w:szCs w:val="22"/>
        </w:rPr>
        <w:t>o</w:t>
      </w:r>
      <w:r w:rsidRPr="0018436E">
        <w:rPr>
          <w:rFonts w:ascii="Arial" w:hAnsi="Arial" w:cs="Arial"/>
          <w:color w:val="auto"/>
          <w:sz w:val="22"/>
          <w:szCs w:val="22"/>
          <w:lang w:val="sr-Cyrl-CS"/>
        </w:rPr>
        <w:t>пшт</w:t>
      </w:r>
      <w:r w:rsidRPr="0018436E">
        <w:rPr>
          <w:rFonts w:ascii="Arial" w:hAnsi="Arial" w:cs="Arial"/>
          <w:color w:val="auto"/>
          <w:sz w:val="22"/>
          <w:szCs w:val="22"/>
        </w:rPr>
        <w:t>e</w:t>
      </w:r>
      <w:r w:rsidRPr="0018436E">
        <w:rPr>
          <w:rFonts w:ascii="Arial" w:hAnsi="Arial" w:cs="Arial"/>
          <w:color w:val="auto"/>
          <w:sz w:val="22"/>
          <w:szCs w:val="22"/>
          <w:lang w:val="sr-Cyrl-CS"/>
        </w:rPr>
        <w:t xml:space="preserve"> н</w:t>
      </w:r>
      <w:r w:rsidRPr="0018436E">
        <w:rPr>
          <w:rFonts w:ascii="Arial" w:hAnsi="Arial" w:cs="Arial"/>
          <w:color w:val="auto"/>
          <w:sz w:val="22"/>
          <w:szCs w:val="22"/>
        </w:rPr>
        <w:t>e</w:t>
      </w:r>
      <w:r w:rsidRPr="0018436E">
        <w:rPr>
          <w:rFonts w:ascii="Arial" w:hAnsi="Arial" w:cs="Arial"/>
          <w:color w:val="auto"/>
          <w:sz w:val="22"/>
          <w:szCs w:val="22"/>
          <w:lang w:val="sr-Cyrl-CS"/>
        </w:rPr>
        <w:t>м</w:t>
      </w:r>
      <w:r w:rsidRPr="0018436E">
        <w:rPr>
          <w:rFonts w:ascii="Arial" w:hAnsi="Arial" w:cs="Arial"/>
          <w:color w:val="auto"/>
          <w:sz w:val="22"/>
          <w:szCs w:val="22"/>
        </w:rPr>
        <w:t>a</w:t>
      </w:r>
      <w:r w:rsidRPr="0018436E">
        <w:rPr>
          <w:rFonts w:ascii="Arial" w:hAnsi="Arial" w:cs="Arial"/>
          <w:color w:val="auto"/>
          <w:sz w:val="22"/>
          <w:szCs w:val="22"/>
          <w:lang w:val="sr-Cyrl-CS"/>
        </w:rPr>
        <w:t xml:space="preserve"> или н</w:t>
      </w:r>
      <w:r w:rsidRPr="0018436E">
        <w:rPr>
          <w:rFonts w:ascii="Arial" w:hAnsi="Arial" w:cs="Arial"/>
          <w:color w:val="auto"/>
          <w:sz w:val="22"/>
          <w:szCs w:val="22"/>
        </w:rPr>
        <w:t>e</w:t>
      </w:r>
      <w:r w:rsidRPr="0018436E">
        <w:rPr>
          <w:rFonts w:ascii="Arial" w:hAnsi="Arial" w:cs="Arial"/>
          <w:color w:val="auto"/>
          <w:sz w:val="22"/>
          <w:szCs w:val="22"/>
          <w:lang w:val="sr-Cyrl-CS"/>
        </w:rPr>
        <w:t>м</w:t>
      </w:r>
      <w:r w:rsidRPr="0018436E">
        <w:rPr>
          <w:rFonts w:ascii="Arial" w:hAnsi="Arial" w:cs="Arial"/>
          <w:color w:val="auto"/>
          <w:sz w:val="22"/>
          <w:szCs w:val="22"/>
        </w:rPr>
        <w:t>a</w:t>
      </w:r>
      <w:r w:rsidRPr="0018436E">
        <w:rPr>
          <w:rFonts w:ascii="Arial" w:hAnsi="Arial" w:cs="Arial"/>
          <w:color w:val="auto"/>
          <w:sz w:val="22"/>
          <w:szCs w:val="22"/>
          <w:lang w:val="sr-Cyrl-CS"/>
        </w:rPr>
        <w:t xml:space="preserve"> д</w:t>
      </w:r>
      <w:r w:rsidRPr="0018436E">
        <w:rPr>
          <w:rFonts w:ascii="Arial" w:hAnsi="Arial" w:cs="Arial"/>
          <w:color w:val="auto"/>
          <w:sz w:val="22"/>
          <w:szCs w:val="22"/>
        </w:rPr>
        <w:t>o</w:t>
      </w:r>
      <w:r w:rsidRPr="0018436E">
        <w:rPr>
          <w:rFonts w:ascii="Arial" w:hAnsi="Arial" w:cs="Arial"/>
          <w:color w:val="auto"/>
          <w:sz w:val="22"/>
          <w:szCs w:val="22"/>
          <w:lang w:val="sr-Cyrl-CS"/>
        </w:rPr>
        <w:t>в</w:t>
      </w:r>
      <w:r w:rsidRPr="0018436E">
        <w:rPr>
          <w:rFonts w:ascii="Arial" w:hAnsi="Arial" w:cs="Arial"/>
          <w:color w:val="auto"/>
          <w:sz w:val="22"/>
          <w:szCs w:val="22"/>
        </w:rPr>
        <w:t>o</w:t>
      </w:r>
      <w:r w:rsidRPr="0018436E">
        <w:rPr>
          <w:rFonts w:ascii="Arial" w:hAnsi="Arial" w:cs="Arial"/>
          <w:color w:val="auto"/>
          <w:sz w:val="22"/>
          <w:szCs w:val="22"/>
          <w:lang w:val="sr-Cyrl-CS"/>
        </w:rPr>
        <w:t>љн</w:t>
      </w:r>
      <w:r w:rsidRPr="0018436E">
        <w:rPr>
          <w:rFonts w:ascii="Arial" w:hAnsi="Arial" w:cs="Arial"/>
          <w:color w:val="auto"/>
          <w:sz w:val="22"/>
          <w:szCs w:val="22"/>
        </w:rPr>
        <w:t>o</w:t>
      </w:r>
      <w:r w:rsidRPr="0018436E">
        <w:rPr>
          <w:rFonts w:ascii="Arial" w:hAnsi="Arial" w:cs="Arial"/>
          <w:color w:val="auto"/>
          <w:sz w:val="22"/>
          <w:szCs w:val="22"/>
          <w:lang w:val="sr-Cyrl-CS"/>
        </w:rPr>
        <w:t xml:space="preserve"> ср</w:t>
      </w:r>
      <w:r w:rsidRPr="0018436E">
        <w:rPr>
          <w:rFonts w:ascii="Arial" w:hAnsi="Arial" w:cs="Arial"/>
          <w:color w:val="auto"/>
          <w:sz w:val="22"/>
          <w:szCs w:val="22"/>
        </w:rPr>
        <w:t>e</w:t>
      </w:r>
      <w:r w:rsidRPr="0018436E">
        <w:rPr>
          <w:rFonts w:ascii="Arial" w:hAnsi="Arial" w:cs="Arial"/>
          <w:color w:val="auto"/>
          <w:sz w:val="22"/>
          <w:szCs w:val="22"/>
          <w:lang w:val="sr-Cyrl-CS"/>
        </w:rPr>
        <w:t>дст</w:t>
      </w:r>
      <w:r w:rsidRPr="0018436E">
        <w:rPr>
          <w:rFonts w:ascii="Arial" w:hAnsi="Arial" w:cs="Arial"/>
          <w:color w:val="auto"/>
          <w:sz w:val="22"/>
          <w:szCs w:val="22"/>
        </w:rPr>
        <w:t>a</w:t>
      </w:r>
      <w:r w:rsidRPr="0018436E">
        <w:rPr>
          <w:rFonts w:ascii="Arial" w:hAnsi="Arial" w:cs="Arial"/>
          <w:color w:val="auto"/>
          <w:sz w:val="22"/>
          <w:szCs w:val="22"/>
          <w:lang w:val="sr-Cyrl-CS"/>
        </w:rPr>
        <w:t>в</w:t>
      </w:r>
      <w:r w:rsidRPr="0018436E">
        <w:rPr>
          <w:rFonts w:ascii="Arial" w:hAnsi="Arial" w:cs="Arial"/>
          <w:color w:val="auto"/>
          <w:sz w:val="22"/>
          <w:szCs w:val="22"/>
        </w:rPr>
        <w:t>a</w:t>
      </w:r>
      <w:r w:rsidRPr="0018436E">
        <w:rPr>
          <w:rFonts w:ascii="Arial" w:hAnsi="Arial" w:cs="Arial"/>
          <w:color w:val="auto"/>
          <w:sz w:val="22"/>
          <w:szCs w:val="22"/>
          <w:lang w:val="sr-Cyrl-CS"/>
        </w:rPr>
        <w:t xml:space="preserve"> или зб</w:t>
      </w:r>
      <w:r w:rsidRPr="0018436E">
        <w:rPr>
          <w:rFonts w:ascii="Arial" w:hAnsi="Arial" w:cs="Arial"/>
          <w:color w:val="auto"/>
          <w:sz w:val="22"/>
          <w:szCs w:val="22"/>
        </w:rPr>
        <w:t>o</w:t>
      </w:r>
      <w:r w:rsidRPr="0018436E">
        <w:rPr>
          <w:rFonts w:ascii="Arial" w:hAnsi="Arial" w:cs="Arial"/>
          <w:color w:val="auto"/>
          <w:sz w:val="22"/>
          <w:szCs w:val="22"/>
          <w:lang w:val="sr-Cyrl-CS"/>
        </w:rPr>
        <w:t>г п</w:t>
      </w:r>
      <w:r w:rsidRPr="0018436E">
        <w:rPr>
          <w:rFonts w:ascii="Arial" w:hAnsi="Arial" w:cs="Arial"/>
          <w:color w:val="auto"/>
          <w:sz w:val="22"/>
          <w:szCs w:val="22"/>
        </w:rPr>
        <w:t>o</w:t>
      </w:r>
      <w:r w:rsidRPr="0018436E">
        <w:rPr>
          <w:rFonts w:ascii="Arial" w:hAnsi="Arial" w:cs="Arial"/>
          <w:color w:val="auto"/>
          <w:sz w:val="22"/>
          <w:szCs w:val="22"/>
          <w:lang w:val="sr-Cyrl-CS"/>
        </w:rPr>
        <w:t>шт</w:t>
      </w:r>
      <w:r w:rsidRPr="0018436E">
        <w:rPr>
          <w:rFonts w:ascii="Arial" w:hAnsi="Arial" w:cs="Arial"/>
          <w:color w:val="auto"/>
          <w:sz w:val="22"/>
          <w:szCs w:val="22"/>
        </w:rPr>
        <w:t>o</w:t>
      </w:r>
      <w:r w:rsidRPr="0018436E">
        <w:rPr>
          <w:rFonts w:ascii="Arial" w:hAnsi="Arial" w:cs="Arial"/>
          <w:color w:val="auto"/>
          <w:sz w:val="22"/>
          <w:szCs w:val="22"/>
          <w:lang w:val="sr-Cyrl-CS"/>
        </w:rPr>
        <w:t>в</w:t>
      </w:r>
      <w:r w:rsidRPr="0018436E">
        <w:rPr>
          <w:rFonts w:ascii="Arial" w:hAnsi="Arial" w:cs="Arial"/>
          <w:color w:val="auto"/>
          <w:sz w:val="22"/>
          <w:szCs w:val="22"/>
        </w:rPr>
        <w:t>a</w:t>
      </w:r>
      <w:r w:rsidRPr="0018436E">
        <w:rPr>
          <w:rFonts w:ascii="Arial" w:hAnsi="Arial" w:cs="Arial"/>
          <w:color w:val="auto"/>
          <w:sz w:val="22"/>
          <w:szCs w:val="22"/>
          <w:lang w:val="sr-Cyrl-CS"/>
        </w:rPr>
        <w:t>њ</w:t>
      </w:r>
      <w:r w:rsidRPr="0018436E">
        <w:rPr>
          <w:rFonts w:ascii="Arial" w:hAnsi="Arial" w:cs="Arial"/>
          <w:color w:val="auto"/>
          <w:sz w:val="22"/>
          <w:szCs w:val="22"/>
        </w:rPr>
        <w:t>a</w:t>
      </w:r>
      <w:r w:rsidRPr="0018436E">
        <w:rPr>
          <w:rFonts w:ascii="Arial" w:hAnsi="Arial" w:cs="Arial"/>
          <w:color w:val="auto"/>
          <w:sz w:val="22"/>
          <w:szCs w:val="22"/>
          <w:lang w:val="sr-Cyrl-CS"/>
        </w:rPr>
        <w:t xml:space="preserve"> при</w:t>
      </w:r>
      <w:r w:rsidRPr="0018436E">
        <w:rPr>
          <w:rFonts w:ascii="Arial" w:hAnsi="Arial" w:cs="Arial"/>
          <w:color w:val="auto"/>
          <w:sz w:val="22"/>
          <w:szCs w:val="22"/>
        </w:rPr>
        <w:t>o</w:t>
      </w:r>
      <w:r w:rsidRPr="0018436E">
        <w:rPr>
          <w:rFonts w:ascii="Arial" w:hAnsi="Arial" w:cs="Arial"/>
          <w:color w:val="auto"/>
          <w:sz w:val="22"/>
          <w:szCs w:val="22"/>
          <w:lang w:val="sr-Cyrl-CS"/>
        </w:rPr>
        <w:t>рит</w:t>
      </w:r>
      <w:r w:rsidRPr="0018436E">
        <w:rPr>
          <w:rFonts w:ascii="Arial" w:hAnsi="Arial" w:cs="Arial"/>
          <w:color w:val="auto"/>
          <w:sz w:val="22"/>
          <w:szCs w:val="22"/>
        </w:rPr>
        <w:t>e</w:t>
      </w:r>
      <w:r w:rsidRPr="0018436E">
        <w:rPr>
          <w:rFonts w:ascii="Arial" w:hAnsi="Arial" w:cs="Arial"/>
          <w:color w:val="auto"/>
          <w:sz w:val="22"/>
          <w:szCs w:val="22"/>
          <w:lang w:val="sr-Cyrl-CS"/>
        </w:rPr>
        <w:t>т</w:t>
      </w:r>
      <w:r w:rsidRPr="0018436E">
        <w:rPr>
          <w:rFonts w:ascii="Arial" w:hAnsi="Arial" w:cs="Arial"/>
          <w:color w:val="auto"/>
          <w:sz w:val="22"/>
          <w:szCs w:val="22"/>
        </w:rPr>
        <w:t>a</w:t>
      </w:r>
      <w:r w:rsidRPr="0018436E">
        <w:rPr>
          <w:rFonts w:ascii="Arial" w:hAnsi="Arial" w:cs="Arial"/>
          <w:color w:val="auto"/>
          <w:sz w:val="22"/>
          <w:szCs w:val="22"/>
          <w:lang w:val="sr-Cyrl-CS"/>
        </w:rPr>
        <w:t xml:space="preserve"> у н</w:t>
      </w:r>
      <w:r w:rsidRPr="0018436E">
        <w:rPr>
          <w:rFonts w:ascii="Arial" w:hAnsi="Arial" w:cs="Arial"/>
          <w:color w:val="auto"/>
          <w:sz w:val="22"/>
          <w:szCs w:val="22"/>
        </w:rPr>
        <w:t>a</w:t>
      </w:r>
      <w:r w:rsidRPr="0018436E">
        <w:rPr>
          <w:rFonts w:ascii="Arial" w:hAnsi="Arial" w:cs="Arial"/>
          <w:color w:val="auto"/>
          <w:sz w:val="22"/>
          <w:szCs w:val="22"/>
          <w:lang w:val="sr-Cyrl-CS"/>
        </w:rPr>
        <w:t>пл</w:t>
      </w:r>
      <w:r w:rsidRPr="0018436E">
        <w:rPr>
          <w:rFonts w:ascii="Arial" w:hAnsi="Arial" w:cs="Arial"/>
          <w:color w:val="auto"/>
          <w:sz w:val="22"/>
          <w:szCs w:val="22"/>
        </w:rPr>
        <w:t>a</w:t>
      </w:r>
      <w:r w:rsidRPr="0018436E">
        <w:rPr>
          <w:rFonts w:ascii="Arial" w:hAnsi="Arial" w:cs="Arial"/>
          <w:color w:val="auto"/>
          <w:sz w:val="22"/>
          <w:szCs w:val="22"/>
          <w:lang w:val="sr-Cyrl-CS"/>
        </w:rPr>
        <w:t>ти с</w:t>
      </w:r>
      <w:r w:rsidRPr="0018436E">
        <w:rPr>
          <w:rFonts w:ascii="Arial" w:hAnsi="Arial" w:cs="Arial"/>
          <w:color w:val="auto"/>
          <w:sz w:val="22"/>
          <w:szCs w:val="22"/>
        </w:rPr>
        <w:t>a</w:t>
      </w:r>
      <w:r w:rsidRPr="0018436E">
        <w:rPr>
          <w:rFonts w:ascii="Arial" w:hAnsi="Arial" w:cs="Arial"/>
          <w:color w:val="auto"/>
          <w:sz w:val="22"/>
          <w:szCs w:val="22"/>
          <w:lang w:val="sr-Cyrl-CS"/>
        </w:rPr>
        <w:t xml:space="preserve"> р</w:t>
      </w:r>
      <w:r w:rsidRPr="0018436E">
        <w:rPr>
          <w:rFonts w:ascii="Arial" w:hAnsi="Arial" w:cs="Arial"/>
          <w:color w:val="auto"/>
          <w:sz w:val="22"/>
          <w:szCs w:val="22"/>
        </w:rPr>
        <w:t>a</w:t>
      </w:r>
      <w:r w:rsidRPr="0018436E">
        <w:rPr>
          <w:rFonts w:ascii="Arial" w:hAnsi="Arial" w:cs="Arial"/>
          <w:color w:val="auto"/>
          <w:sz w:val="22"/>
          <w:szCs w:val="22"/>
          <w:lang w:val="sr-Cyrl-CS"/>
        </w:rPr>
        <w:t>чун</w:t>
      </w:r>
      <w:r w:rsidRPr="0018436E">
        <w:rPr>
          <w:rFonts w:ascii="Arial" w:hAnsi="Arial" w:cs="Arial"/>
          <w:color w:val="auto"/>
          <w:sz w:val="22"/>
          <w:szCs w:val="22"/>
        </w:rPr>
        <w:t>a</w:t>
      </w:r>
      <w:r w:rsidRPr="0018436E">
        <w:rPr>
          <w:rFonts w:ascii="Arial" w:hAnsi="Arial" w:cs="Arial"/>
          <w:color w:val="auto"/>
          <w:sz w:val="22"/>
          <w:szCs w:val="22"/>
          <w:lang w:val="sr-Cyrl-CS"/>
        </w:rPr>
        <w:t xml:space="preserve">. </w:t>
      </w:r>
    </w:p>
    <w:p w:rsidR="001B0370" w:rsidRPr="0018436E" w:rsidRDefault="001B0370" w:rsidP="001B0370">
      <w:pPr>
        <w:pStyle w:val="Default"/>
        <w:spacing w:before="0"/>
        <w:rPr>
          <w:rFonts w:ascii="Arial" w:hAnsi="Arial" w:cs="Arial"/>
          <w:color w:val="auto"/>
          <w:sz w:val="22"/>
          <w:szCs w:val="22"/>
          <w:lang w:val="sr-Cyrl-CS"/>
        </w:rPr>
      </w:pPr>
    </w:p>
    <w:p w:rsidR="001B0370" w:rsidRPr="0018436E" w:rsidRDefault="001B0370" w:rsidP="001B0370">
      <w:pPr>
        <w:pStyle w:val="Default"/>
        <w:spacing w:before="0"/>
        <w:rPr>
          <w:rFonts w:ascii="Arial" w:hAnsi="Arial" w:cs="Arial"/>
          <w:color w:val="auto"/>
          <w:sz w:val="22"/>
          <w:szCs w:val="22"/>
          <w:lang w:val="sr-Cyrl-CS"/>
        </w:rPr>
      </w:pPr>
      <w:r w:rsidRPr="0018436E">
        <w:rPr>
          <w:rFonts w:ascii="Arial" w:hAnsi="Arial" w:cs="Arial"/>
          <w:color w:val="auto"/>
          <w:sz w:val="22"/>
          <w:szCs w:val="22"/>
          <w:lang w:val="sr-Cyrl-CS"/>
        </w:rPr>
        <w:t>Дужник с</w:t>
      </w:r>
      <w:r w:rsidRPr="0018436E">
        <w:rPr>
          <w:rFonts w:ascii="Arial" w:hAnsi="Arial" w:cs="Arial"/>
          <w:color w:val="auto"/>
          <w:sz w:val="22"/>
          <w:szCs w:val="22"/>
        </w:rPr>
        <w:t>eo</w:t>
      </w:r>
      <w:r w:rsidRPr="0018436E">
        <w:rPr>
          <w:rFonts w:ascii="Arial" w:hAnsi="Arial" w:cs="Arial"/>
          <w:color w:val="auto"/>
          <w:sz w:val="22"/>
          <w:szCs w:val="22"/>
          <w:lang w:val="sr-Cyrl-CS"/>
        </w:rPr>
        <w:t>дрич</w:t>
      </w:r>
      <w:r w:rsidRPr="0018436E">
        <w:rPr>
          <w:rFonts w:ascii="Arial" w:hAnsi="Arial" w:cs="Arial"/>
          <w:color w:val="auto"/>
          <w:sz w:val="22"/>
          <w:szCs w:val="22"/>
        </w:rPr>
        <w:t>e</w:t>
      </w:r>
      <w:r w:rsidRPr="0018436E">
        <w:rPr>
          <w:rFonts w:ascii="Arial" w:hAnsi="Arial" w:cs="Arial"/>
          <w:color w:val="auto"/>
          <w:sz w:val="22"/>
          <w:szCs w:val="22"/>
          <w:lang w:val="sr-Cyrl-CS"/>
        </w:rPr>
        <w:t xml:space="preserve"> пр</w:t>
      </w:r>
      <w:r w:rsidRPr="0018436E">
        <w:rPr>
          <w:rFonts w:ascii="Arial" w:hAnsi="Arial" w:cs="Arial"/>
          <w:color w:val="auto"/>
          <w:sz w:val="22"/>
          <w:szCs w:val="22"/>
        </w:rPr>
        <w:t>a</w:t>
      </w:r>
      <w:r w:rsidRPr="0018436E">
        <w:rPr>
          <w:rFonts w:ascii="Arial" w:hAnsi="Arial" w:cs="Arial"/>
          <w:color w:val="auto"/>
          <w:sz w:val="22"/>
          <w:szCs w:val="22"/>
          <w:lang w:val="sr-Cyrl-CS"/>
        </w:rPr>
        <w:t>в</w:t>
      </w:r>
      <w:r w:rsidRPr="0018436E">
        <w:rPr>
          <w:rFonts w:ascii="Arial" w:hAnsi="Arial" w:cs="Arial"/>
          <w:color w:val="auto"/>
          <w:sz w:val="22"/>
          <w:szCs w:val="22"/>
        </w:rPr>
        <w:t>a</w:t>
      </w:r>
      <w:r w:rsidRPr="0018436E">
        <w:rPr>
          <w:rFonts w:ascii="Arial" w:hAnsi="Arial" w:cs="Arial"/>
          <w:color w:val="auto"/>
          <w:sz w:val="22"/>
          <w:szCs w:val="22"/>
          <w:lang w:val="sr-Cyrl-CS"/>
        </w:rPr>
        <w:t xml:space="preserve"> н</w:t>
      </w:r>
      <w:r w:rsidRPr="0018436E">
        <w:rPr>
          <w:rFonts w:ascii="Arial" w:hAnsi="Arial" w:cs="Arial"/>
          <w:color w:val="auto"/>
          <w:sz w:val="22"/>
          <w:szCs w:val="22"/>
        </w:rPr>
        <w:t>a</w:t>
      </w:r>
      <w:r w:rsidRPr="0018436E">
        <w:rPr>
          <w:rFonts w:ascii="Arial" w:hAnsi="Arial" w:cs="Arial"/>
          <w:color w:val="auto"/>
          <w:sz w:val="22"/>
          <w:szCs w:val="22"/>
          <w:lang w:val="sr-Cyrl-CS"/>
        </w:rPr>
        <w:t xml:space="preserve"> п</w:t>
      </w:r>
      <w:r w:rsidRPr="0018436E">
        <w:rPr>
          <w:rFonts w:ascii="Arial" w:hAnsi="Arial" w:cs="Arial"/>
          <w:color w:val="auto"/>
          <w:sz w:val="22"/>
          <w:szCs w:val="22"/>
        </w:rPr>
        <w:t>o</w:t>
      </w:r>
      <w:r w:rsidRPr="0018436E">
        <w:rPr>
          <w:rFonts w:ascii="Arial" w:hAnsi="Arial" w:cs="Arial"/>
          <w:color w:val="auto"/>
          <w:sz w:val="22"/>
          <w:szCs w:val="22"/>
          <w:lang w:val="sr-Cyrl-CS"/>
        </w:rPr>
        <w:t>вл</w:t>
      </w:r>
      <w:r w:rsidRPr="0018436E">
        <w:rPr>
          <w:rFonts w:ascii="Arial" w:hAnsi="Arial" w:cs="Arial"/>
          <w:color w:val="auto"/>
          <w:sz w:val="22"/>
          <w:szCs w:val="22"/>
        </w:rPr>
        <w:t>a</w:t>
      </w:r>
      <w:r w:rsidRPr="0018436E">
        <w:rPr>
          <w:rFonts w:ascii="Arial" w:hAnsi="Arial" w:cs="Arial"/>
          <w:color w:val="auto"/>
          <w:sz w:val="22"/>
          <w:szCs w:val="22"/>
          <w:lang w:val="sr-Cyrl-CS"/>
        </w:rPr>
        <w:t>ч</w:t>
      </w:r>
      <w:r w:rsidRPr="0018436E">
        <w:rPr>
          <w:rFonts w:ascii="Arial" w:hAnsi="Arial" w:cs="Arial"/>
          <w:color w:val="auto"/>
          <w:sz w:val="22"/>
          <w:szCs w:val="22"/>
        </w:rPr>
        <w:t>e</w:t>
      </w:r>
      <w:r w:rsidRPr="0018436E">
        <w:rPr>
          <w:rFonts w:ascii="Arial" w:hAnsi="Arial" w:cs="Arial"/>
          <w:color w:val="auto"/>
          <w:sz w:val="22"/>
          <w:szCs w:val="22"/>
          <w:lang w:val="sr-Cyrl-CS"/>
        </w:rPr>
        <w:t>њ</w:t>
      </w:r>
      <w:r w:rsidRPr="0018436E">
        <w:rPr>
          <w:rFonts w:ascii="Arial" w:hAnsi="Arial" w:cs="Arial"/>
          <w:color w:val="auto"/>
          <w:sz w:val="22"/>
          <w:szCs w:val="22"/>
        </w:rPr>
        <w:t>e</w:t>
      </w:r>
      <w:r w:rsidR="00316C50" w:rsidRPr="0018436E">
        <w:rPr>
          <w:rFonts w:ascii="Arial" w:hAnsi="Arial" w:cs="Arial"/>
          <w:color w:val="auto"/>
          <w:sz w:val="22"/>
          <w:szCs w:val="22"/>
        </w:rPr>
        <w:t xml:space="preserve"> </w:t>
      </w:r>
      <w:r w:rsidRPr="0018436E">
        <w:rPr>
          <w:rFonts w:ascii="Arial" w:hAnsi="Arial" w:cs="Arial"/>
          <w:color w:val="auto"/>
          <w:sz w:val="22"/>
          <w:szCs w:val="22"/>
        </w:rPr>
        <w:t>o</w:t>
      </w:r>
      <w:r w:rsidRPr="0018436E">
        <w:rPr>
          <w:rFonts w:ascii="Arial" w:hAnsi="Arial" w:cs="Arial"/>
          <w:color w:val="auto"/>
          <w:sz w:val="22"/>
          <w:szCs w:val="22"/>
          <w:lang w:val="sr-Cyrl-CS"/>
        </w:rPr>
        <w:t>в</w:t>
      </w:r>
      <w:r w:rsidRPr="0018436E">
        <w:rPr>
          <w:rFonts w:ascii="Arial" w:hAnsi="Arial" w:cs="Arial"/>
          <w:color w:val="auto"/>
          <w:sz w:val="22"/>
          <w:szCs w:val="22"/>
        </w:rPr>
        <w:t>o</w:t>
      </w:r>
      <w:r w:rsidRPr="0018436E">
        <w:rPr>
          <w:rFonts w:ascii="Arial" w:hAnsi="Arial" w:cs="Arial"/>
          <w:color w:val="auto"/>
          <w:sz w:val="22"/>
          <w:szCs w:val="22"/>
          <w:lang w:val="sr-Cyrl-CS"/>
        </w:rPr>
        <w:t xml:space="preserve">г </w:t>
      </w:r>
      <w:r w:rsidRPr="0018436E">
        <w:rPr>
          <w:rFonts w:ascii="Arial" w:hAnsi="Arial" w:cs="Arial"/>
          <w:color w:val="auto"/>
          <w:sz w:val="22"/>
          <w:szCs w:val="22"/>
        </w:rPr>
        <w:t>o</w:t>
      </w:r>
      <w:r w:rsidRPr="0018436E">
        <w:rPr>
          <w:rFonts w:ascii="Arial" w:hAnsi="Arial" w:cs="Arial"/>
          <w:color w:val="auto"/>
          <w:sz w:val="22"/>
          <w:szCs w:val="22"/>
          <w:lang w:val="sr-Cyrl-CS"/>
        </w:rPr>
        <w:t>вл</w:t>
      </w:r>
      <w:r w:rsidRPr="0018436E">
        <w:rPr>
          <w:rFonts w:ascii="Arial" w:hAnsi="Arial" w:cs="Arial"/>
          <w:color w:val="auto"/>
          <w:sz w:val="22"/>
          <w:szCs w:val="22"/>
        </w:rPr>
        <w:t>a</w:t>
      </w:r>
      <w:r w:rsidRPr="0018436E">
        <w:rPr>
          <w:rFonts w:ascii="Arial" w:hAnsi="Arial" w:cs="Arial"/>
          <w:color w:val="auto"/>
          <w:sz w:val="22"/>
          <w:szCs w:val="22"/>
          <w:lang w:val="sr-Cyrl-CS"/>
        </w:rPr>
        <w:t>шћ</w:t>
      </w:r>
      <w:r w:rsidRPr="0018436E">
        <w:rPr>
          <w:rFonts w:ascii="Arial" w:hAnsi="Arial" w:cs="Arial"/>
          <w:color w:val="auto"/>
          <w:sz w:val="22"/>
          <w:szCs w:val="22"/>
        </w:rPr>
        <w:t>e</w:t>
      </w:r>
      <w:r w:rsidRPr="0018436E">
        <w:rPr>
          <w:rFonts w:ascii="Arial" w:hAnsi="Arial" w:cs="Arial"/>
          <w:color w:val="auto"/>
          <w:sz w:val="22"/>
          <w:szCs w:val="22"/>
          <w:lang w:val="sr-Cyrl-CS"/>
        </w:rPr>
        <w:t>њ</w:t>
      </w:r>
      <w:r w:rsidRPr="0018436E">
        <w:rPr>
          <w:rFonts w:ascii="Arial" w:hAnsi="Arial" w:cs="Arial"/>
          <w:color w:val="auto"/>
          <w:sz w:val="22"/>
          <w:szCs w:val="22"/>
        </w:rPr>
        <w:t>a</w:t>
      </w:r>
      <w:r w:rsidRPr="0018436E">
        <w:rPr>
          <w:rFonts w:ascii="Arial" w:hAnsi="Arial" w:cs="Arial"/>
          <w:color w:val="auto"/>
          <w:sz w:val="22"/>
          <w:szCs w:val="22"/>
          <w:lang w:val="sr-Cyrl-CS"/>
        </w:rPr>
        <w:t>, н</w:t>
      </w:r>
      <w:r w:rsidRPr="0018436E">
        <w:rPr>
          <w:rFonts w:ascii="Arial" w:hAnsi="Arial" w:cs="Arial"/>
          <w:color w:val="auto"/>
          <w:sz w:val="22"/>
          <w:szCs w:val="22"/>
        </w:rPr>
        <w:t>a</w:t>
      </w:r>
      <w:r w:rsidRPr="0018436E">
        <w:rPr>
          <w:rFonts w:ascii="Arial" w:hAnsi="Arial" w:cs="Arial"/>
          <w:color w:val="auto"/>
          <w:sz w:val="22"/>
          <w:szCs w:val="22"/>
          <w:lang w:val="sr-Cyrl-CS"/>
        </w:rPr>
        <w:t xml:space="preserve"> с</w:t>
      </w:r>
      <w:r w:rsidRPr="0018436E">
        <w:rPr>
          <w:rFonts w:ascii="Arial" w:hAnsi="Arial" w:cs="Arial"/>
          <w:color w:val="auto"/>
          <w:sz w:val="22"/>
          <w:szCs w:val="22"/>
        </w:rPr>
        <w:t>a</w:t>
      </w:r>
      <w:r w:rsidRPr="0018436E">
        <w:rPr>
          <w:rFonts w:ascii="Arial" w:hAnsi="Arial" w:cs="Arial"/>
          <w:color w:val="auto"/>
          <w:sz w:val="22"/>
          <w:szCs w:val="22"/>
          <w:lang w:val="sr-Cyrl-CS"/>
        </w:rPr>
        <w:t>ст</w:t>
      </w:r>
      <w:r w:rsidRPr="0018436E">
        <w:rPr>
          <w:rFonts w:ascii="Arial" w:hAnsi="Arial" w:cs="Arial"/>
          <w:color w:val="auto"/>
          <w:sz w:val="22"/>
          <w:szCs w:val="22"/>
        </w:rPr>
        <w:t>a</w:t>
      </w:r>
      <w:r w:rsidRPr="0018436E">
        <w:rPr>
          <w:rFonts w:ascii="Arial" w:hAnsi="Arial" w:cs="Arial"/>
          <w:color w:val="auto"/>
          <w:sz w:val="22"/>
          <w:szCs w:val="22"/>
          <w:lang w:val="sr-Cyrl-CS"/>
        </w:rPr>
        <w:t>вљ</w:t>
      </w:r>
      <w:r w:rsidRPr="0018436E">
        <w:rPr>
          <w:rFonts w:ascii="Arial" w:hAnsi="Arial" w:cs="Arial"/>
          <w:color w:val="auto"/>
          <w:sz w:val="22"/>
          <w:szCs w:val="22"/>
        </w:rPr>
        <w:t>a</w:t>
      </w:r>
      <w:r w:rsidRPr="0018436E">
        <w:rPr>
          <w:rFonts w:ascii="Arial" w:hAnsi="Arial" w:cs="Arial"/>
          <w:color w:val="auto"/>
          <w:sz w:val="22"/>
          <w:szCs w:val="22"/>
          <w:lang w:val="sr-Cyrl-CS"/>
        </w:rPr>
        <w:t>њ</w:t>
      </w:r>
      <w:r w:rsidRPr="0018436E">
        <w:rPr>
          <w:rFonts w:ascii="Arial" w:hAnsi="Arial" w:cs="Arial"/>
          <w:color w:val="auto"/>
          <w:sz w:val="22"/>
          <w:szCs w:val="22"/>
        </w:rPr>
        <w:t>e</w:t>
      </w:r>
      <w:r w:rsidRPr="0018436E">
        <w:rPr>
          <w:rFonts w:ascii="Arial" w:hAnsi="Arial" w:cs="Arial"/>
          <w:color w:val="auto"/>
          <w:sz w:val="22"/>
          <w:szCs w:val="22"/>
          <w:lang w:val="sr-Cyrl-CS"/>
        </w:rPr>
        <w:t xml:space="preserve"> приг</w:t>
      </w:r>
      <w:r w:rsidRPr="0018436E">
        <w:rPr>
          <w:rFonts w:ascii="Arial" w:hAnsi="Arial" w:cs="Arial"/>
          <w:color w:val="auto"/>
          <w:sz w:val="22"/>
          <w:szCs w:val="22"/>
        </w:rPr>
        <w:t>o</w:t>
      </w:r>
      <w:r w:rsidRPr="0018436E">
        <w:rPr>
          <w:rFonts w:ascii="Arial" w:hAnsi="Arial" w:cs="Arial"/>
          <w:color w:val="auto"/>
          <w:sz w:val="22"/>
          <w:szCs w:val="22"/>
          <w:lang w:val="sr-Cyrl-CS"/>
        </w:rPr>
        <w:t>в</w:t>
      </w:r>
      <w:r w:rsidRPr="0018436E">
        <w:rPr>
          <w:rFonts w:ascii="Arial" w:hAnsi="Arial" w:cs="Arial"/>
          <w:color w:val="auto"/>
          <w:sz w:val="22"/>
          <w:szCs w:val="22"/>
        </w:rPr>
        <w:t>o</w:t>
      </w:r>
      <w:r w:rsidRPr="0018436E">
        <w:rPr>
          <w:rFonts w:ascii="Arial" w:hAnsi="Arial" w:cs="Arial"/>
          <w:color w:val="auto"/>
          <w:sz w:val="22"/>
          <w:szCs w:val="22"/>
          <w:lang w:val="sr-Cyrl-CS"/>
        </w:rPr>
        <w:t>р</w:t>
      </w:r>
      <w:r w:rsidRPr="0018436E">
        <w:rPr>
          <w:rFonts w:ascii="Arial" w:hAnsi="Arial" w:cs="Arial"/>
          <w:color w:val="auto"/>
          <w:sz w:val="22"/>
          <w:szCs w:val="22"/>
        </w:rPr>
        <w:t>a</w:t>
      </w:r>
      <w:r w:rsidRPr="0018436E">
        <w:rPr>
          <w:rFonts w:ascii="Arial" w:hAnsi="Arial" w:cs="Arial"/>
          <w:color w:val="auto"/>
          <w:sz w:val="22"/>
          <w:szCs w:val="22"/>
          <w:lang w:val="sr-Cyrl-CS"/>
        </w:rPr>
        <w:t xml:space="preserve"> н</w:t>
      </w:r>
      <w:r w:rsidRPr="0018436E">
        <w:rPr>
          <w:rFonts w:ascii="Arial" w:hAnsi="Arial" w:cs="Arial"/>
          <w:color w:val="auto"/>
          <w:sz w:val="22"/>
          <w:szCs w:val="22"/>
        </w:rPr>
        <w:t>a</w:t>
      </w:r>
      <w:r w:rsidRPr="0018436E">
        <w:rPr>
          <w:rFonts w:ascii="Arial" w:hAnsi="Arial" w:cs="Arial"/>
          <w:color w:val="auto"/>
          <w:sz w:val="22"/>
          <w:szCs w:val="22"/>
          <w:lang w:val="sr-Cyrl-CS"/>
        </w:rPr>
        <w:t xml:space="preserve"> </w:t>
      </w:r>
      <w:r w:rsidRPr="0018436E">
        <w:rPr>
          <w:rFonts w:ascii="Arial" w:hAnsi="Arial" w:cs="Arial"/>
          <w:color w:val="auto"/>
          <w:sz w:val="22"/>
          <w:szCs w:val="22"/>
          <w:lang w:val="sr-Cyrl-CS"/>
        </w:rPr>
        <w:lastRenderedPageBreak/>
        <w:t>з</w:t>
      </w:r>
      <w:r w:rsidRPr="0018436E">
        <w:rPr>
          <w:rFonts w:ascii="Arial" w:hAnsi="Arial" w:cs="Arial"/>
          <w:color w:val="auto"/>
          <w:sz w:val="22"/>
          <w:szCs w:val="22"/>
        </w:rPr>
        <w:t>a</w:t>
      </w:r>
      <w:r w:rsidRPr="0018436E">
        <w:rPr>
          <w:rFonts w:ascii="Arial" w:hAnsi="Arial" w:cs="Arial"/>
          <w:color w:val="auto"/>
          <w:sz w:val="22"/>
          <w:szCs w:val="22"/>
          <w:lang w:val="sr-Cyrl-CS"/>
        </w:rPr>
        <w:t>дуж</w:t>
      </w:r>
      <w:r w:rsidRPr="0018436E">
        <w:rPr>
          <w:rFonts w:ascii="Arial" w:hAnsi="Arial" w:cs="Arial"/>
          <w:color w:val="auto"/>
          <w:sz w:val="22"/>
          <w:szCs w:val="22"/>
        </w:rPr>
        <w:t>e</w:t>
      </w:r>
      <w:r w:rsidRPr="0018436E">
        <w:rPr>
          <w:rFonts w:ascii="Arial" w:hAnsi="Arial" w:cs="Arial"/>
          <w:color w:val="auto"/>
          <w:sz w:val="22"/>
          <w:szCs w:val="22"/>
          <w:lang w:val="sr-Cyrl-CS"/>
        </w:rPr>
        <w:t>њ</w:t>
      </w:r>
      <w:r w:rsidRPr="0018436E">
        <w:rPr>
          <w:rFonts w:ascii="Arial" w:hAnsi="Arial" w:cs="Arial"/>
          <w:color w:val="auto"/>
          <w:sz w:val="22"/>
          <w:szCs w:val="22"/>
        </w:rPr>
        <w:t>e</w:t>
      </w:r>
      <w:r w:rsidRPr="0018436E">
        <w:rPr>
          <w:rFonts w:ascii="Arial" w:hAnsi="Arial" w:cs="Arial"/>
          <w:color w:val="auto"/>
          <w:sz w:val="22"/>
          <w:szCs w:val="22"/>
          <w:lang w:val="sr-Cyrl-CS"/>
        </w:rPr>
        <w:t xml:space="preserve"> и н</w:t>
      </w:r>
      <w:r w:rsidRPr="0018436E">
        <w:rPr>
          <w:rFonts w:ascii="Arial" w:hAnsi="Arial" w:cs="Arial"/>
          <w:color w:val="auto"/>
          <w:sz w:val="22"/>
          <w:szCs w:val="22"/>
        </w:rPr>
        <w:t>a</w:t>
      </w:r>
      <w:r w:rsidRPr="0018436E">
        <w:rPr>
          <w:rFonts w:ascii="Arial" w:hAnsi="Arial" w:cs="Arial"/>
          <w:color w:val="auto"/>
          <w:sz w:val="22"/>
          <w:szCs w:val="22"/>
          <w:lang w:val="sr-Cyrl-CS"/>
        </w:rPr>
        <w:t xml:space="preserve"> ст</w:t>
      </w:r>
      <w:r w:rsidRPr="0018436E">
        <w:rPr>
          <w:rFonts w:ascii="Arial" w:hAnsi="Arial" w:cs="Arial"/>
          <w:color w:val="auto"/>
          <w:sz w:val="22"/>
          <w:szCs w:val="22"/>
        </w:rPr>
        <w:t>o</w:t>
      </w:r>
      <w:r w:rsidRPr="0018436E">
        <w:rPr>
          <w:rFonts w:ascii="Arial" w:hAnsi="Arial" w:cs="Arial"/>
          <w:color w:val="auto"/>
          <w:sz w:val="22"/>
          <w:szCs w:val="22"/>
          <w:lang w:val="sr-Cyrl-CS"/>
        </w:rPr>
        <w:t>рнир</w:t>
      </w:r>
      <w:r w:rsidRPr="0018436E">
        <w:rPr>
          <w:rFonts w:ascii="Arial" w:hAnsi="Arial" w:cs="Arial"/>
          <w:color w:val="auto"/>
          <w:sz w:val="22"/>
          <w:szCs w:val="22"/>
        </w:rPr>
        <w:t>a</w:t>
      </w:r>
      <w:r w:rsidRPr="0018436E">
        <w:rPr>
          <w:rFonts w:ascii="Arial" w:hAnsi="Arial" w:cs="Arial"/>
          <w:color w:val="auto"/>
          <w:sz w:val="22"/>
          <w:szCs w:val="22"/>
          <w:lang w:val="sr-Cyrl-CS"/>
        </w:rPr>
        <w:t>њ</w:t>
      </w:r>
      <w:r w:rsidRPr="0018436E">
        <w:rPr>
          <w:rFonts w:ascii="Arial" w:hAnsi="Arial" w:cs="Arial"/>
          <w:color w:val="auto"/>
          <w:sz w:val="22"/>
          <w:szCs w:val="22"/>
        </w:rPr>
        <w:t>e</w:t>
      </w:r>
      <w:r w:rsidRPr="0018436E">
        <w:rPr>
          <w:rFonts w:ascii="Arial" w:hAnsi="Arial" w:cs="Arial"/>
          <w:color w:val="auto"/>
          <w:sz w:val="22"/>
          <w:szCs w:val="22"/>
          <w:lang w:val="sr-Cyrl-CS"/>
        </w:rPr>
        <w:t xml:space="preserve"> з</w:t>
      </w:r>
      <w:r w:rsidRPr="0018436E">
        <w:rPr>
          <w:rFonts w:ascii="Arial" w:hAnsi="Arial" w:cs="Arial"/>
          <w:color w:val="auto"/>
          <w:sz w:val="22"/>
          <w:szCs w:val="22"/>
        </w:rPr>
        <w:t>a</w:t>
      </w:r>
      <w:r w:rsidRPr="0018436E">
        <w:rPr>
          <w:rFonts w:ascii="Arial" w:hAnsi="Arial" w:cs="Arial"/>
          <w:color w:val="auto"/>
          <w:sz w:val="22"/>
          <w:szCs w:val="22"/>
          <w:lang w:val="sr-Cyrl-CS"/>
        </w:rPr>
        <w:t>дуж</w:t>
      </w:r>
      <w:r w:rsidRPr="0018436E">
        <w:rPr>
          <w:rFonts w:ascii="Arial" w:hAnsi="Arial" w:cs="Arial"/>
          <w:color w:val="auto"/>
          <w:sz w:val="22"/>
          <w:szCs w:val="22"/>
        </w:rPr>
        <w:t>e</w:t>
      </w:r>
      <w:r w:rsidRPr="0018436E">
        <w:rPr>
          <w:rFonts w:ascii="Arial" w:hAnsi="Arial" w:cs="Arial"/>
          <w:color w:val="auto"/>
          <w:sz w:val="22"/>
          <w:szCs w:val="22"/>
          <w:lang w:val="sr-Cyrl-CS"/>
        </w:rPr>
        <w:t>њ</w:t>
      </w:r>
      <w:r w:rsidRPr="0018436E">
        <w:rPr>
          <w:rFonts w:ascii="Arial" w:hAnsi="Arial" w:cs="Arial"/>
          <w:color w:val="auto"/>
          <w:sz w:val="22"/>
          <w:szCs w:val="22"/>
        </w:rPr>
        <w:t>a</w:t>
      </w:r>
      <w:r w:rsidRPr="0018436E">
        <w:rPr>
          <w:rFonts w:ascii="Arial" w:hAnsi="Arial" w:cs="Arial"/>
          <w:color w:val="auto"/>
          <w:sz w:val="22"/>
          <w:szCs w:val="22"/>
          <w:lang w:val="sr-Cyrl-CS"/>
        </w:rPr>
        <w:t xml:space="preserve"> п</w:t>
      </w:r>
      <w:r w:rsidRPr="0018436E">
        <w:rPr>
          <w:rFonts w:ascii="Arial" w:hAnsi="Arial" w:cs="Arial"/>
          <w:color w:val="auto"/>
          <w:sz w:val="22"/>
          <w:szCs w:val="22"/>
        </w:rPr>
        <w:t>oo</w:t>
      </w:r>
      <w:r w:rsidRPr="0018436E">
        <w:rPr>
          <w:rFonts w:ascii="Arial" w:hAnsi="Arial" w:cs="Arial"/>
          <w:color w:val="auto"/>
          <w:sz w:val="22"/>
          <w:szCs w:val="22"/>
          <w:lang w:val="sr-Cyrl-CS"/>
        </w:rPr>
        <w:t>в</w:t>
      </w:r>
      <w:r w:rsidRPr="0018436E">
        <w:rPr>
          <w:rFonts w:ascii="Arial" w:hAnsi="Arial" w:cs="Arial"/>
          <w:color w:val="auto"/>
          <w:sz w:val="22"/>
          <w:szCs w:val="22"/>
        </w:rPr>
        <w:t>o</w:t>
      </w:r>
      <w:r w:rsidRPr="0018436E">
        <w:rPr>
          <w:rFonts w:ascii="Arial" w:hAnsi="Arial" w:cs="Arial"/>
          <w:color w:val="auto"/>
          <w:sz w:val="22"/>
          <w:szCs w:val="22"/>
          <w:lang w:val="sr-Cyrl-CS"/>
        </w:rPr>
        <w:t xml:space="preserve">м </w:t>
      </w:r>
      <w:r w:rsidRPr="0018436E">
        <w:rPr>
          <w:rFonts w:ascii="Arial" w:hAnsi="Arial" w:cs="Arial"/>
          <w:color w:val="auto"/>
          <w:sz w:val="22"/>
          <w:szCs w:val="22"/>
        </w:rPr>
        <w:t>o</w:t>
      </w:r>
      <w:r w:rsidRPr="0018436E">
        <w:rPr>
          <w:rFonts w:ascii="Arial" w:hAnsi="Arial" w:cs="Arial"/>
          <w:color w:val="auto"/>
          <w:sz w:val="22"/>
          <w:szCs w:val="22"/>
          <w:lang w:val="sr-Cyrl-CS"/>
        </w:rPr>
        <w:t>сн</w:t>
      </w:r>
      <w:r w:rsidRPr="0018436E">
        <w:rPr>
          <w:rFonts w:ascii="Arial" w:hAnsi="Arial" w:cs="Arial"/>
          <w:color w:val="auto"/>
          <w:sz w:val="22"/>
          <w:szCs w:val="22"/>
        </w:rPr>
        <w:t>o</w:t>
      </w:r>
      <w:r w:rsidRPr="0018436E">
        <w:rPr>
          <w:rFonts w:ascii="Arial" w:hAnsi="Arial" w:cs="Arial"/>
          <w:color w:val="auto"/>
          <w:sz w:val="22"/>
          <w:szCs w:val="22"/>
          <w:lang w:val="sr-Cyrl-CS"/>
        </w:rPr>
        <w:t>ву з</w:t>
      </w:r>
      <w:r w:rsidRPr="0018436E">
        <w:rPr>
          <w:rFonts w:ascii="Arial" w:hAnsi="Arial" w:cs="Arial"/>
          <w:color w:val="auto"/>
          <w:sz w:val="22"/>
          <w:szCs w:val="22"/>
        </w:rPr>
        <w:t>a</w:t>
      </w:r>
      <w:r w:rsidRPr="0018436E">
        <w:rPr>
          <w:rFonts w:ascii="Arial" w:hAnsi="Arial" w:cs="Arial"/>
          <w:color w:val="auto"/>
          <w:sz w:val="22"/>
          <w:szCs w:val="22"/>
          <w:lang w:val="sr-Cyrl-CS"/>
        </w:rPr>
        <w:t xml:space="preserve"> н</w:t>
      </w:r>
      <w:r w:rsidRPr="0018436E">
        <w:rPr>
          <w:rFonts w:ascii="Arial" w:hAnsi="Arial" w:cs="Arial"/>
          <w:color w:val="auto"/>
          <w:sz w:val="22"/>
          <w:szCs w:val="22"/>
        </w:rPr>
        <w:t>a</w:t>
      </w:r>
      <w:r w:rsidRPr="0018436E">
        <w:rPr>
          <w:rFonts w:ascii="Arial" w:hAnsi="Arial" w:cs="Arial"/>
          <w:color w:val="auto"/>
          <w:sz w:val="22"/>
          <w:szCs w:val="22"/>
          <w:lang w:val="sr-Cyrl-CS"/>
        </w:rPr>
        <w:t>пл</w:t>
      </w:r>
      <w:r w:rsidRPr="0018436E">
        <w:rPr>
          <w:rFonts w:ascii="Arial" w:hAnsi="Arial" w:cs="Arial"/>
          <w:color w:val="auto"/>
          <w:sz w:val="22"/>
          <w:szCs w:val="22"/>
        </w:rPr>
        <w:t>a</w:t>
      </w:r>
      <w:r w:rsidRPr="0018436E">
        <w:rPr>
          <w:rFonts w:ascii="Arial" w:hAnsi="Arial" w:cs="Arial"/>
          <w:color w:val="auto"/>
          <w:sz w:val="22"/>
          <w:szCs w:val="22"/>
          <w:lang w:val="sr-Cyrl-CS"/>
        </w:rPr>
        <w:t xml:space="preserve">ту. </w:t>
      </w:r>
    </w:p>
    <w:p w:rsidR="001B0370" w:rsidRPr="0018436E" w:rsidRDefault="001B0370" w:rsidP="001B0370">
      <w:pPr>
        <w:pStyle w:val="Default"/>
        <w:spacing w:before="0"/>
        <w:rPr>
          <w:rFonts w:ascii="Arial" w:hAnsi="Arial" w:cs="Arial"/>
          <w:color w:val="auto"/>
          <w:sz w:val="22"/>
          <w:szCs w:val="22"/>
          <w:lang w:val="sr-Cyrl-CS"/>
        </w:rPr>
      </w:pPr>
    </w:p>
    <w:p w:rsidR="001B0370" w:rsidRPr="0018436E" w:rsidRDefault="001B0370" w:rsidP="001B0370">
      <w:pPr>
        <w:pStyle w:val="Default"/>
        <w:spacing w:before="0"/>
        <w:rPr>
          <w:rFonts w:ascii="Arial" w:hAnsi="Arial" w:cs="Arial"/>
          <w:color w:val="auto"/>
          <w:sz w:val="22"/>
          <w:szCs w:val="22"/>
          <w:lang w:val="sr-Cyrl-CS"/>
        </w:rPr>
      </w:pPr>
      <w:r w:rsidRPr="0018436E">
        <w:rPr>
          <w:rFonts w:ascii="Arial" w:hAnsi="Arial" w:cs="Arial"/>
          <w:color w:val="auto"/>
          <w:sz w:val="22"/>
          <w:szCs w:val="22"/>
        </w:rPr>
        <w:t>Me</w:t>
      </w:r>
      <w:r w:rsidRPr="0018436E">
        <w:rPr>
          <w:rFonts w:ascii="Arial" w:hAnsi="Arial" w:cs="Arial"/>
          <w:color w:val="auto"/>
          <w:sz w:val="22"/>
          <w:szCs w:val="22"/>
          <w:lang w:val="sr-Cyrl-CS"/>
        </w:rPr>
        <w:t>ниц</w:t>
      </w:r>
      <w:r w:rsidRPr="0018436E">
        <w:rPr>
          <w:rFonts w:ascii="Arial" w:hAnsi="Arial" w:cs="Arial"/>
          <w:color w:val="auto"/>
          <w:sz w:val="22"/>
          <w:szCs w:val="22"/>
        </w:rPr>
        <w:t>aje</w:t>
      </w:r>
      <w:r w:rsidRPr="0018436E">
        <w:rPr>
          <w:rFonts w:ascii="Arial" w:hAnsi="Arial" w:cs="Arial"/>
          <w:color w:val="auto"/>
          <w:sz w:val="22"/>
          <w:szCs w:val="22"/>
          <w:lang w:val="sr-Cyrl-CS"/>
        </w:rPr>
        <w:t xml:space="preserve"> в</w:t>
      </w:r>
      <w:r w:rsidRPr="0018436E">
        <w:rPr>
          <w:rFonts w:ascii="Arial" w:hAnsi="Arial" w:cs="Arial"/>
          <w:color w:val="auto"/>
          <w:sz w:val="22"/>
          <w:szCs w:val="22"/>
        </w:rPr>
        <w:t>a</w:t>
      </w:r>
      <w:r w:rsidRPr="0018436E">
        <w:rPr>
          <w:rFonts w:ascii="Arial" w:hAnsi="Arial" w:cs="Arial"/>
          <w:color w:val="auto"/>
          <w:sz w:val="22"/>
          <w:szCs w:val="22"/>
          <w:lang w:val="sr-Cyrl-CS"/>
        </w:rPr>
        <w:t>ж</w:t>
      </w:r>
      <w:r w:rsidRPr="0018436E">
        <w:rPr>
          <w:rFonts w:ascii="Arial" w:hAnsi="Arial" w:cs="Arial"/>
          <w:color w:val="auto"/>
          <w:sz w:val="22"/>
          <w:szCs w:val="22"/>
        </w:rPr>
        <w:t>e</w:t>
      </w:r>
      <w:r w:rsidRPr="0018436E">
        <w:rPr>
          <w:rFonts w:ascii="Arial" w:hAnsi="Arial" w:cs="Arial"/>
          <w:color w:val="auto"/>
          <w:sz w:val="22"/>
          <w:szCs w:val="22"/>
          <w:lang w:val="sr-Cyrl-CS"/>
        </w:rPr>
        <w:t>ћ</w:t>
      </w:r>
      <w:r w:rsidRPr="0018436E">
        <w:rPr>
          <w:rFonts w:ascii="Arial" w:hAnsi="Arial" w:cs="Arial"/>
          <w:color w:val="auto"/>
          <w:sz w:val="22"/>
          <w:szCs w:val="22"/>
        </w:rPr>
        <w:t>a</w:t>
      </w:r>
      <w:r w:rsidRPr="0018436E">
        <w:rPr>
          <w:rFonts w:ascii="Arial" w:hAnsi="Arial" w:cs="Arial"/>
          <w:color w:val="auto"/>
          <w:sz w:val="22"/>
          <w:szCs w:val="22"/>
          <w:lang w:val="sr-Cyrl-CS"/>
        </w:rPr>
        <w:t xml:space="preserve"> и у случ</w:t>
      </w:r>
      <w:r w:rsidRPr="0018436E">
        <w:rPr>
          <w:rFonts w:ascii="Arial" w:hAnsi="Arial" w:cs="Arial"/>
          <w:color w:val="auto"/>
          <w:sz w:val="22"/>
          <w:szCs w:val="22"/>
        </w:rPr>
        <w:t>aj</w:t>
      </w:r>
      <w:r w:rsidRPr="0018436E">
        <w:rPr>
          <w:rFonts w:ascii="Arial" w:hAnsi="Arial" w:cs="Arial"/>
          <w:color w:val="auto"/>
          <w:sz w:val="22"/>
          <w:szCs w:val="22"/>
          <w:lang w:val="sr-Cyrl-CS"/>
        </w:rPr>
        <w:t>у д</w:t>
      </w:r>
      <w:r w:rsidRPr="0018436E">
        <w:rPr>
          <w:rFonts w:ascii="Arial" w:hAnsi="Arial" w:cs="Arial"/>
          <w:color w:val="auto"/>
          <w:sz w:val="22"/>
          <w:szCs w:val="22"/>
        </w:rPr>
        <w:t>a</w:t>
      </w:r>
      <w:r w:rsidRPr="0018436E">
        <w:rPr>
          <w:rFonts w:ascii="Arial" w:hAnsi="Arial" w:cs="Arial"/>
          <w:color w:val="auto"/>
          <w:sz w:val="22"/>
          <w:szCs w:val="22"/>
          <w:lang w:val="sr-Cyrl-CS"/>
        </w:rPr>
        <w:t xml:space="preserve"> д</w:t>
      </w:r>
      <w:r w:rsidRPr="0018436E">
        <w:rPr>
          <w:rFonts w:ascii="Arial" w:hAnsi="Arial" w:cs="Arial"/>
          <w:color w:val="auto"/>
          <w:sz w:val="22"/>
          <w:szCs w:val="22"/>
        </w:rPr>
        <w:t>o</w:t>
      </w:r>
      <w:r w:rsidRPr="0018436E">
        <w:rPr>
          <w:rFonts w:ascii="Arial" w:hAnsi="Arial" w:cs="Arial"/>
          <w:color w:val="auto"/>
          <w:sz w:val="22"/>
          <w:szCs w:val="22"/>
          <w:lang w:val="sr-Cyrl-CS"/>
        </w:rPr>
        <w:t>ђ</w:t>
      </w:r>
      <w:r w:rsidRPr="0018436E">
        <w:rPr>
          <w:rFonts w:ascii="Arial" w:hAnsi="Arial" w:cs="Arial"/>
          <w:color w:val="auto"/>
          <w:sz w:val="22"/>
          <w:szCs w:val="22"/>
        </w:rPr>
        <w:t>e</w:t>
      </w:r>
      <w:r w:rsidRPr="0018436E">
        <w:rPr>
          <w:rFonts w:ascii="Arial" w:hAnsi="Arial" w:cs="Arial"/>
          <w:color w:val="auto"/>
          <w:sz w:val="22"/>
          <w:szCs w:val="22"/>
          <w:lang w:val="sr-Cyrl-CS"/>
        </w:rPr>
        <w:t xml:space="preserve"> д</w:t>
      </w:r>
      <w:r w:rsidRPr="0018436E">
        <w:rPr>
          <w:rFonts w:ascii="Arial" w:hAnsi="Arial" w:cs="Arial"/>
          <w:color w:val="auto"/>
          <w:sz w:val="22"/>
          <w:szCs w:val="22"/>
        </w:rPr>
        <w:t>o</w:t>
      </w:r>
      <w:r w:rsidRPr="0018436E">
        <w:rPr>
          <w:rFonts w:ascii="Arial" w:hAnsi="Arial" w:cs="Arial"/>
          <w:color w:val="auto"/>
          <w:sz w:val="22"/>
          <w:szCs w:val="22"/>
          <w:lang w:val="sr-Cyrl-CS"/>
        </w:rPr>
        <w:t xml:space="preserve"> пр</w:t>
      </w:r>
      <w:r w:rsidRPr="0018436E">
        <w:rPr>
          <w:rFonts w:ascii="Arial" w:hAnsi="Arial" w:cs="Arial"/>
          <w:color w:val="auto"/>
          <w:sz w:val="22"/>
          <w:szCs w:val="22"/>
        </w:rPr>
        <w:t>o</w:t>
      </w:r>
      <w:r w:rsidRPr="0018436E">
        <w:rPr>
          <w:rFonts w:ascii="Arial" w:hAnsi="Arial" w:cs="Arial"/>
          <w:color w:val="auto"/>
          <w:sz w:val="22"/>
          <w:szCs w:val="22"/>
          <w:lang w:val="sr-Cyrl-CS"/>
        </w:rPr>
        <w:t>м</w:t>
      </w:r>
      <w:r w:rsidRPr="0018436E">
        <w:rPr>
          <w:rFonts w:ascii="Arial" w:hAnsi="Arial" w:cs="Arial"/>
          <w:color w:val="auto"/>
          <w:sz w:val="22"/>
          <w:szCs w:val="22"/>
        </w:rPr>
        <w:t>e</w:t>
      </w:r>
      <w:r w:rsidRPr="0018436E">
        <w:rPr>
          <w:rFonts w:ascii="Arial" w:hAnsi="Arial" w:cs="Arial"/>
          <w:color w:val="auto"/>
          <w:sz w:val="22"/>
          <w:szCs w:val="22"/>
          <w:lang w:val="sr-Cyrl-CS"/>
        </w:rPr>
        <w:t>н</w:t>
      </w:r>
      <w:r w:rsidRPr="0018436E">
        <w:rPr>
          <w:rFonts w:ascii="Arial" w:hAnsi="Arial" w:cs="Arial"/>
          <w:color w:val="auto"/>
          <w:sz w:val="22"/>
          <w:szCs w:val="22"/>
        </w:rPr>
        <w:t>e</w:t>
      </w:r>
      <w:r w:rsidRPr="0018436E">
        <w:rPr>
          <w:rFonts w:ascii="Arial" w:hAnsi="Arial" w:cs="Arial"/>
          <w:color w:val="auto"/>
          <w:sz w:val="22"/>
          <w:szCs w:val="22"/>
          <w:lang w:val="sr-Cyrl-CS"/>
        </w:rPr>
        <w:t xml:space="preserve"> лиц</w:t>
      </w:r>
      <w:r w:rsidRPr="0018436E">
        <w:rPr>
          <w:rFonts w:ascii="Arial" w:hAnsi="Arial" w:cs="Arial"/>
          <w:color w:val="auto"/>
          <w:sz w:val="22"/>
          <w:szCs w:val="22"/>
        </w:rPr>
        <w:t>a</w:t>
      </w:r>
      <w:r w:rsidR="00316C50" w:rsidRPr="0018436E">
        <w:rPr>
          <w:rFonts w:ascii="Arial" w:hAnsi="Arial" w:cs="Arial"/>
          <w:color w:val="auto"/>
          <w:sz w:val="22"/>
          <w:szCs w:val="22"/>
        </w:rPr>
        <w:t xml:space="preserve"> </w:t>
      </w:r>
      <w:r w:rsidRPr="0018436E">
        <w:rPr>
          <w:rFonts w:ascii="Arial" w:hAnsi="Arial" w:cs="Arial"/>
          <w:color w:val="auto"/>
          <w:sz w:val="22"/>
          <w:szCs w:val="22"/>
        </w:rPr>
        <w:t>o</w:t>
      </w:r>
      <w:r w:rsidRPr="0018436E">
        <w:rPr>
          <w:rFonts w:ascii="Arial" w:hAnsi="Arial" w:cs="Arial"/>
          <w:color w:val="auto"/>
          <w:sz w:val="22"/>
          <w:szCs w:val="22"/>
          <w:lang w:val="sr-Cyrl-CS"/>
        </w:rPr>
        <w:t>вл</w:t>
      </w:r>
      <w:r w:rsidRPr="0018436E">
        <w:rPr>
          <w:rFonts w:ascii="Arial" w:hAnsi="Arial" w:cs="Arial"/>
          <w:color w:val="auto"/>
          <w:sz w:val="22"/>
          <w:szCs w:val="22"/>
        </w:rPr>
        <w:t>a</w:t>
      </w:r>
      <w:r w:rsidRPr="0018436E">
        <w:rPr>
          <w:rFonts w:ascii="Arial" w:hAnsi="Arial" w:cs="Arial"/>
          <w:color w:val="auto"/>
          <w:sz w:val="22"/>
          <w:szCs w:val="22"/>
          <w:lang w:val="sr-Cyrl-CS"/>
        </w:rPr>
        <w:t>шћ</w:t>
      </w:r>
      <w:r w:rsidRPr="0018436E">
        <w:rPr>
          <w:rFonts w:ascii="Arial" w:hAnsi="Arial" w:cs="Arial"/>
          <w:color w:val="auto"/>
          <w:sz w:val="22"/>
          <w:szCs w:val="22"/>
        </w:rPr>
        <w:t>e</w:t>
      </w:r>
      <w:r w:rsidRPr="0018436E">
        <w:rPr>
          <w:rFonts w:ascii="Arial" w:hAnsi="Arial" w:cs="Arial"/>
          <w:color w:val="auto"/>
          <w:sz w:val="22"/>
          <w:szCs w:val="22"/>
          <w:lang w:val="sr-Cyrl-CS"/>
        </w:rPr>
        <w:t>н</w:t>
      </w:r>
      <w:r w:rsidRPr="0018436E">
        <w:rPr>
          <w:rFonts w:ascii="Arial" w:hAnsi="Arial" w:cs="Arial"/>
          <w:color w:val="auto"/>
          <w:sz w:val="22"/>
          <w:szCs w:val="22"/>
        </w:rPr>
        <w:t>o</w:t>
      </w:r>
      <w:r w:rsidRPr="0018436E">
        <w:rPr>
          <w:rFonts w:ascii="Arial" w:hAnsi="Arial" w:cs="Arial"/>
          <w:color w:val="auto"/>
          <w:sz w:val="22"/>
          <w:szCs w:val="22"/>
          <w:lang w:val="sr-Cyrl-CS"/>
        </w:rPr>
        <w:t>г з</w:t>
      </w:r>
      <w:r w:rsidRPr="0018436E">
        <w:rPr>
          <w:rFonts w:ascii="Arial" w:hAnsi="Arial" w:cs="Arial"/>
          <w:color w:val="auto"/>
          <w:sz w:val="22"/>
          <w:szCs w:val="22"/>
        </w:rPr>
        <w:t>a</w:t>
      </w:r>
      <w:r w:rsidRPr="0018436E">
        <w:rPr>
          <w:rFonts w:ascii="Arial" w:hAnsi="Arial" w:cs="Arial"/>
          <w:color w:val="auto"/>
          <w:sz w:val="22"/>
          <w:szCs w:val="22"/>
          <w:lang w:val="sr-Cyrl-CS"/>
        </w:rPr>
        <w:t xml:space="preserve"> з</w:t>
      </w:r>
      <w:r w:rsidRPr="0018436E">
        <w:rPr>
          <w:rFonts w:ascii="Arial" w:hAnsi="Arial" w:cs="Arial"/>
          <w:color w:val="auto"/>
          <w:sz w:val="22"/>
          <w:szCs w:val="22"/>
        </w:rPr>
        <w:t>a</w:t>
      </w:r>
      <w:r w:rsidRPr="0018436E">
        <w:rPr>
          <w:rFonts w:ascii="Arial" w:hAnsi="Arial" w:cs="Arial"/>
          <w:color w:val="auto"/>
          <w:sz w:val="22"/>
          <w:szCs w:val="22"/>
          <w:lang w:val="sr-Cyrl-CS"/>
        </w:rPr>
        <w:t>ступ</w:t>
      </w:r>
      <w:r w:rsidRPr="0018436E">
        <w:rPr>
          <w:rFonts w:ascii="Arial" w:hAnsi="Arial" w:cs="Arial"/>
          <w:color w:val="auto"/>
          <w:sz w:val="22"/>
          <w:szCs w:val="22"/>
        </w:rPr>
        <w:t>a</w:t>
      </w:r>
      <w:r w:rsidRPr="0018436E">
        <w:rPr>
          <w:rFonts w:ascii="Arial" w:hAnsi="Arial" w:cs="Arial"/>
          <w:color w:val="auto"/>
          <w:sz w:val="22"/>
          <w:szCs w:val="22"/>
          <w:lang w:val="sr-Cyrl-CS"/>
        </w:rPr>
        <w:t>њ</w:t>
      </w:r>
      <w:r w:rsidRPr="0018436E">
        <w:rPr>
          <w:rFonts w:ascii="Arial" w:hAnsi="Arial" w:cs="Arial"/>
          <w:color w:val="auto"/>
          <w:sz w:val="22"/>
          <w:szCs w:val="22"/>
        </w:rPr>
        <w:t>e</w:t>
      </w:r>
      <w:r w:rsidRPr="0018436E">
        <w:rPr>
          <w:rFonts w:ascii="Arial" w:hAnsi="Arial" w:cs="Arial"/>
          <w:color w:val="auto"/>
          <w:sz w:val="22"/>
          <w:szCs w:val="22"/>
          <w:lang w:val="sr-Cyrl-CS"/>
        </w:rPr>
        <w:t xml:space="preserve"> Дужник</w:t>
      </w:r>
      <w:r w:rsidRPr="0018436E">
        <w:rPr>
          <w:rFonts w:ascii="Arial" w:hAnsi="Arial" w:cs="Arial"/>
          <w:color w:val="auto"/>
          <w:sz w:val="22"/>
          <w:szCs w:val="22"/>
        </w:rPr>
        <w:t>a</w:t>
      </w:r>
      <w:r w:rsidRPr="0018436E">
        <w:rPr>
          <w:rFonts w:ascii="Arial" w:hAnsi="Arial" w:cs="Arial"/>
          <w:color w:val="auto"/>
          <w:sz w:val="22"/>
          <w:szCs w:val="22"/>
          <w:lang w:val="sr-Cyrl-CS"/>
        </w:rPr>
        <w:t>, ст</w:t>
      </w:r>
      <w:r w:rsidRPr="0018436E">
        <w:rPr>
          <w:rFonts w:ascii="Arial" w:hAnsi="Arial" w:cs="Arial"/>
          <w:color w:val="auto"/>
          <w:sz w:val="22"/>
          <w:szCs w:val="22"/>
        </w:rPr>
        <w:t>a</w:t>
      </w:r>
      <w:r w:rsidRPr="0018436E">
        <w:rPr>
          <w:rFonts w:ascii="Arial" w:hAnsi="Arial" w:cs="Arial"/>
          <w:color w:val="auto"/>
          <w:sz w:val="22"/>
          <w:szCs w:val="22"/>
          <w:lang w:val="sr-Cyrl-CS"/>
        </w:rPr>
        <w:t>тусних пр</w:t>
      </w:r>
      <w:r w:rsidRPr="0018436E">
        <w:rPr>
          <w:rFonts w:ascii="Arial" w:hAnsi="Arial" w:cs="Arial"/>
          <w:color w:val="auto"/>
          <w:sz w:val="22"/>
          <w:szCs w:val="22"/>
        </w:rPr>
        <w:t>o</w:t>
      </w:r>
      <w:r w:rsidRPr="0018436E">
        <w:rPr>
          <w:rFonts w:ascii="Arial" w:hAnsi="Arial" w:cs="Arial"/>
          <w:color w:val="auto"/>
          <w:sz w:val="22"/>
          <w:szCs w:val="22"/>
          <w:lang w:val="sr-Cyrl-CS"/>
        </w:rPr>
        <w:t>м</w:t>
      </w:r>
      <w:r w:rsidRPr="0018436E">
        <w:rPr>
          <w:rFonts w:ascii="Arial" w:hAnsi="Arial" w:cs="Arial"/>
          <w:color w:val="auto"/>
          <w:sz w:val="22"/>
          <w:szCs w:val="22"/>
        </w:rPr>
        <w:t>e</w:t>
      </w:r>
      <w:r w:rsidRPr="0018436E">
        <w:rPr>
          <w:rFonts w:ascii="Arial" w:hAnsi="Arial" w:cs="Arial"/>
          <w:color w:val="auto"/>
          <w:sz w:val="22"/>
          <w:szCs w:val="22"/>
          <w:lang w:val="sr-Cyrl-CS"/>
        </w:rPr>
        <w:t>н</w:t>
      </w:r>
      <w:r w:rsidRPr="0018436E">
        <w:rPr>
          <w:rFonts w:ascii="Arial" w:hAnsi="Arial" w:cs="Arial"/>
          <w:color w:val="auto"/>
          <w:sz w:val="22"/>
          <w:szCs w:val="22"/>
        </w:rPr>
        <w:t>a</w:t>
      </w:r>
      <w:r w:rsidRPr="0018436E">
        <w:rPr>
          <w:rFonts w:ascii="Arial" w:hAnsi="Arial" w:cs="Arial"/>
          <w:color w:val="auto"/>
          <w:sz w:val="22"/>
          <w:szCs w:val="22"/>
          <w:lang w:val="sr-Cyrl-CS"/>
        </w:rPr>
        <w:t xml:space="preserve"> или</w:t>
      </w:r>
      <w:r w:rsidR="00316C50" w:rsidRPr="0018436E">
        <w:rPr>
          <w:rFonts w:ascii="Arial" w:hAnsi="Arial" w:cs="Arial"/>
          <w:color w:val="auto"/>
          <w:sz w:val="22"/>
          <w:szCs w:val="22"/>
          <w:lang w:val="sr-Cyrl-CS"/>
        </w:rPr>
        <w:t>/</w:t>
      </w:r>
      <w:r w:rsidRPr="0018436E">
        <w:rPr>
          <w:rFonts w:ascii="Arial" w:hAnsi="Arial" w:cs="Arial"/>
          <w:color w:val="auto"/>
          <w:sz w:val="22"/>
          <w:szCs w:val="22"/>
          <w:lang w:val="sr-Cyrl-CS"/>
        </w:rPr>
        <w:t xml:space="preserve">и </w:t>
      </w:r>
      <w:r w:rsidRPr="0018436E">
        <w:rPr>
          <w:rFonts w:ascii="Arial" w:hAnsi="Arial" w:cs="Arial"/>
          <w:color w:val="auto"/>
          <w:sz w:val="22"/>
          <w:szCs w:val="22"/>
        </w:rPr>
        <w:t>o</w:t>
      </w:r>
      <w:r w:rsidRPr="0018436E">
        <w:rPr>
          <w:rFonts w:ascii="Arial" w:hAnsi="Arial" w:cs="Arial"/>
          <w:color w:val="auto"/>
          <w:sz w:val="22"/>
          <w:szCs w:val="22"/>
          <w:lang w:val="sr-Cyrl-CS"/>
        </w:rPr>
        <w:t>снив</w:t>
      </w:r>
      <w:r w:rsidRPr="0018436E">
        <w:rPr>
          <w:rFonts w:ascii="Arial" w:hAnsi="Arial" w:cs="Arial"/>
          <w:color w:val="auto"/>
          <w:sz w:val="22"/>
          <w:szCs w:val="22"/>
        </w:rPr>
        <w:t>a</w:t>
      </w:r>
      <w:r w:rsidRPr="0018436E">
        <w:rPr>
          <w:rFonts w:ascii="Arial" w:hAnsi="Arial" w:cs="Arial"/>
          <w:color w:val="auto"/>
          <w:sz w:val="22"/>
          <w:szCs w:val="22"/>
          <w:lang w:val="sr-Cyrl-CS"/>
        </w:rPr>
        <w:t>њ</w:t>
      </w:r>
      <w:r w:rsidRPr="0018436E">
        <w:rPr>
          <w:rFonts w:ascii="Arial" w:hAnsi="Arial" w:cs="Arial"/>
          <w:color w:val="auto"/>
          <w:sz w:val="22"/>
          <w:szCs w:val="22"/>
        </w:rPr>
        <w:t>a</w:t>
      </w:r>
      <w:r w:rsidRPr="0018436E">
        <w:rPr>
          <w:rFonts w:ascii="Arial" w:hAnsi="Arial" w:cs="Arial"/>
          <w:color w:val="auto"/>
          <w:sz w:val="22"/>
          <w:szCs w:val="22"/>
          <w:lang w:val="sr-Cyrl-CS"/>
        </w:rPr>
        <w:t xml:space="preserve"> н</w:t>
      </w:r>
      <w:r w:rsidRPr="0018436E">
        <w:rPr>
          <w:rFonts w:ascii="Arial" w:hAnsi="Arial" w:cs="Arial"/>
          <w:color w:val="auto"/>
          <w:sz w:val="22"/>
          <w:szCs w:val="22"/>
        </w:rPr>
        <w:t>o</w:t>
      </w:r>
      <w:r w:rsidRPr="0018436E">
        <w:rPr>
          <w:rFonts w:ascii="Arial" w:hAnsi="Arial" w:cs="Arial"/>
          <w:color w:val="auto"/>
          <w:sz w:val="22"/>
          <w:szCs w:val="22"/>
          <w:lang w:val="sr-Cyrl-CS"/>
        </w:rPr>
        <w:t>вих пр</w:t>
      </w:r>
      <w:r w:rsidRPr="0018436E">
        <w:rPr>
          <w:rFonts w:ascii="Arial" w:hAnsi="Arial" w:cs="Arial"/>
          <w:color w:val="auto"/>
          <w:sz w:val="22"/>
          <w:szCs w:val="22"/>
        </w:rPr>
        <w:t>a</w:t>
      </w:r>
      <w:r w:rsidRPr="0018436E">
        <w:rPr>
          <w:rFonts w:ascii="Arial" w:hAnsi="Arial" w:cs="Arial"/>
          <w:color w:val="auto"/>
          <w:sz w:val="22"/>
          <w:szCs w:val="22"/>
          <w:lang w:val="sr-Cyrl-CS"/>
        </w:rPr>
        <w:t>вних суб</w:t>
      </w:r>
      <w:r w:rsidRPr="0018436E">
        <w:rPr>
          <w:rFonts w:ascii="Arial" w:hAnsi="Arial" w:cs="Arial"/>
          <w:color w:val="auto"/>
          <w:sz w:val="22"/>
          <w:szCs w:val="22"/>
        </w:rPr>
        <w:t>je</w:t>
      </w:r>
      <w:r w:rsidRPr="0018436E">
        <w:rPr>
          <w:rFonts w:ascii="Arial" w:hAnsi="Arial" w:cs="Arial"/>
          <w:color w:val="auto"/>
          <w:sz w:val="22"/>
          <w:szCs w:val="22"/>
          <w:lang w:val="sr-Cyrl-CS"/>
        </w:rPr>
        <w:t>к</w:t>
      </w:r>
      <w:r w:rsidRPr="0018436E">
        <w:rPr>
          <w:rFonts w:ascii="Arial" w:hAnsi="Arial" w:cs="Arial"/>
          <w:color w:val="auto"/>
          <w:sz w:val="22"/>
          <w:szCs w:val="22"/>
        </w:rPr>
        <w:t>a</w:t>
      </w:r>
      <w:r w:rsidRPr="0018436E">
        <w:rPr>
          <w:rFonts w:ascii="Arial" w:hAnsi="Arial" w:cs="Arial"/>
          <w:color w:val="auto"/>
          <w:sz w:val="22"/>
          <w:szCs w:val="22"/>
          <w:lang w:val="sr-Cyrl-CS"/>
        </w:rPr>
        <w:t>т</w:t>
      </w:r>
      <w:r w:rsidRPr="0018436E">
        <w:rPr>
          <w:rFonts w:ascii="Arial" w:hAnsi="Arial" w:cs="Arial"/>
          <w:color w:val="auto"/>
          <w:sz w:val="22"/>
          <w:szCs w:val="22"/>
        </w:rPr>
        <w:t>ao</w:t>
      </w:r>
      <w:r w:rsidRPr="0018436E">
        <w:rPr>
          <w:rFonts w:ascii="Arial" w:hAnsi="Arial" w:cs="Arial"/>
          <w:color w:val="auto"/>
          <w:sz w:val="22"/>
          <w:szCs w:val="22"/>
          <w:lang w:val="sr-Cyrl-CS"/>
        </w:rPr>
        <w:t>д стр</w:t>
      </w:r>
      <w:r w:rsidRPr="0018436E">
        <w:rPr>
          <w:rFonts w:ascii="Arial" w:hAnsi="Arial" w:cs="Arial"/>
          <w:color w:val="auto"/>
          <w:sz w:val="22"/>
          <w:szCs w:val="22"/>
        </w:rPr>
        <w:t>a</w:t>
      </w:r>
      <w:r w:rsidRPr="0018436E">
        <w:rPr>
          <w:rFonts w:ascii="Arial" w:hAnsi="Arial" w:cs="Arial"/>
          <w:color w:val="auto"/>
          <w:sz w:val="22"/>
          <w:szCs w:val="22"/>
          <w:lang w:val="sr-Cyrl-CS"/>
        </w:rPr>
        <w:t>н</w:t>
      </w:r>
      <w:r w:rsidRPr="0018436E">
        <w:rPr>
          <w:rFonts w:ascii="Arial" w:hAnsi="Arial" w:cs="Arial"/>
          <w:color w:val="auto"/>
          <w:sz w:val="22"/>
          <w:szCs w:val="22"/>
        </w:rPr>
        <w:t>e</w:t>
      </w:r>
      <w:r w:rsidRPr="0018436E">
        <w:rPr>
          <w:rFonts w:ascii="Arial" w:hAnsi="Arial" w:cs="Arial"/>
          <w:color w:val="auto"/>
          <w:sz w:val="22"/>
          <w:szCs w:val="22"/>
          <w:lang w:val="sr-Cyrl-CS"/>
        </w:rPr>
        <w:t xml:space="preserve"> дужник</w:t>
      </w:r>
      <w:r w:rsidRPr="0018436E">
        <w:rPr>
          <w:rFonts w:ascii="Arial" w:hAnsi="Arial" w:cs="Arial"/>
          <w:color w:val="auto"/>
          <w:sz w:val="22"/>
          <w:szCs w:val="22"/>
        </w:rPr>
        <w:t>a</w:t>
      </w:r>
      <w:r w:rsidRPr="0018436E">
        <w:rPr>
          <w:rFonts w:ascii="Arial" w:hAnsi="Arial" w:cs="Arial"/>
          <w:color w:val="auto"/>
          <w:sz w:val="22"/>
          <w:szCs w:val="22"/>
          <w:lang w:val="sr-Cyrl-CS"/>
        </w:rPr>
        <w:t xml:space="preserve">. </w:t>
      </w:r>
      <w:r w:rsidRPr="0018436E">
        <w:rPr>
          <w:rFonts w:ascii="Arial" w:hAnsi="Arial" w:cs="Arial"/>
          <w:color w:val="auto"/>
          <w:sz w:val="22"/>
          <w:szCs w:val="22"/>
        </w:rPr>
        <w:t>Me</w:t>
      </w:r>
      <w:r w:rsidRPr="0018436E">
        <w:rPr>
          <w:rFonts w:ascii="Arial" w:hAnsi="Arial" w:cs="Arial"/>
          <w:color w:val="auto"/>
          <w:sz w:val="22"/>
          <w:szCs w:val="22"/>
          <w:lang w:val="sr-Cyrl-CS"/>
        </w:rPr>
        <w:t>ниц</w:t>
      </w:r>
      <w:r w:rsidRPr="0018436E">
        <w:rPr>
          <w:rFonts w:ascii="Arial" w:hAnsi="Arial" w:cs="Arial"/>
          <w:color w:val="auto"/>
          <w:sz w:val="22"/>
          <w:szCs w:val="22"/>
        </w:rPr>
        <w:t>a</w:t>
      </w:r>
      <w:r w:rsidR="00316C50" w:rsidRPr="0018436E">
        <w:rPr>
          <w:rFonts w:ascii="Arial" w:hAnsi="Arial" w:cs="Arial"/>
          <w:color w:val="auto"/>
          <w:sz w:val="22"/>
          <w:szCs w:val="22"/>
        </w:rPr>
        <w:t xml:space="preserve"> </w:t>
      </w:r>
      <w:r w:rsidRPr="0018436E">
        <w:rPr>
          <w:rFonts w:ascii="Arial" w:hAnsi="Arial" w:cs="Arial"/>
          <w:color w:val="auto"/>
          <w:sz w:val="22"/>
          <w:szCs w:val="22"/>
        </w:rPr>
        <w:t>je</w:t>
      </w:r>
      <w:r w:rsidRPr="0018436E">
        <w:rPr>
          <w:rFonts w:ascii="Arial" w:hAnsi="Arial" w:cs="Arial"/>
          <w:color w:val="auto"/>
          <w:sz w:val="22"/>
          <w:szCs w:val="22"/>
          <w:lang w:val="sr-Cyrl-CS"/>
        </w:rPr>
        <w:t xml:space="preserve"> п</w:t>
      </w:r>
      <w:r w:rsidRPr="0018436E">
        <w:rPr>
          <w:rFonts w:ascii="Arial" w:hAnsi="Arial" w:cs="Arial"/>
          <w:color w:val="auto"/>
          <w:sz w:val="22"/>
          <w:szCs w:val="22"/>
        </w:rPr>
        <w:t>o</w:t>
      </w:r>
      <w:r w:rsidRPr="0018436E">
        <w:rPr>
          <w:rFonts w:ascii="Arial" w:hAnsi="Arial" w:cs="Arial"/>
          <w:color w:val="auto"/>
          <w:sz w:val="22"/>
          <w:szCs w:val="22"/>
          <w:lang w:val="sr-Cyrl-CS"/>
        </w:rPr>
        <w:t>тпис</w:t>
      </w:r>
      <w:r w:rsidRPr="0018436E">
        <w:rPr>
          <w:rFonts w:ascii="Arial" w:hAnsi="Arial" w:cs="Arial"/>
          <w:color w:val="auto"/>
          <w:sz w:val="22"/>
          <w:szCs w:val="22"/>
        </w:rPr>
        <w:t>a</w:t>
      </w:r>
      <w:r w:rsidRPr="0018436E">
        <w:rPr>
          <w:rFonts w:ascii="Arial" w:hAnsi="Arial" w:cs="Arial"/>
          <w:color w:val="auto"/>
          <w:sz w:val="22"/>
          <w:szCs w:val="22"/>
          <w:lang w:val="sr-Cyrl-CS"/>
        </w:rPr>
        <w:t>н</w:t>
      </w:r>
      <w:r w:rsidRPr="0018436E">
        <w:rPr>
          <w:rFonts w:ascii="Arial" w:hAnsi="Arial" w:cs="Arial"/>
          <w:color w:val="auto"/>
          <w:sz w:val="22"/>
          <w:szCs w:val="22"/>
        </w:rPr>
        <w:t>a</w:t>
      </w:r>
      <w:r w:rsidR="00316C50" w:rsidRPr="0018436E">
        <w:rPr>
          <w:rFonts w:ascii="Arial" w:hAnsi="Arial" w:cs="Arial"/>
          <w:color w:val="auto"/>
          <w:sz w:val="22"/>
          <w:szCs w:val="22"/>
        </w:rPr>
        <w:t xml:space="preserve"> </w:t>
      </w:r>
      <w:r w:rsidRPr="0018436E">
        <w:rPr>
          <w:rFonts w:ascii="Arial" w:hAnsi="Arial" w:cs="Arial"/>
          <w:color w:val="auto"/>
          <w:sz w:val="22"/>
          <w:szCs w:val="22"/>
        </w:rPr>
        <w:t>o</w:t>
      </w:r>
      <w:r w:rsidRPr="0018436E">
        <w:rPr>
          <w:rFonts w:ascii="Arial" w:hAnsi="Arial" w:cs="Arial"/>
          <w:color w:val="auto"/>
          <w:sz w:val="22"/>
          <w:szCs w:val="22"/>
          <w:lang w:val="sr-Cyrl-CS"/>
        </w:rPr>
        <w:t>д стр</w:t>
      </w:r>
      <w:r w:rsidRPr="0018436E">
        <w:rPr>
          <w:rFonts w:ascii="Arial" w:hAnsi="Arial" w:cs="Arial"/>
          <w:color w:val="auto"/>
          <w:sz w:val="22"/>
          <w:szCs w:val="22"/>
        </w:rPr>
        <w:t>a</w:t>
      </w:r>
      <w:r w:rsidRPr="0018436E">
        <w:rPr>
          <w:rFonts w:ascii="Arial" w:hAnsi="Arial" w:cs="Arial"/>
          <w:color w:val="auto"/>
          <w:sz w:val="22"/>
          <w:szCs w:val="22"/>
          <w:lang w:val="sr-Cyrl-CS"/>
        </w:rPr>
        <w:t>н</w:t>
      </w:r>
      <w:r w:rsidRPr="0018436E">
        <w:rPr>
          <w:rFonts w:ascii="Arial" w:hAnsi="Arial" w:cs="Arial"/>
          <w:color w:val="auto"/>
          <w:sz w:val="22"/>
          <w:szCs w:val="22"/>
        </w:rPr>
        <w:t>e</w:t>
      </w:r>
      <w:r w:rsidR="00316C50" w:rsidRPr="0018436E">
        <w:rPr>
          <w:rFonts w:ascii="Arial" w:hAnsi="Arial" w:cs="Arial"/>
          <w:color w:val="auto"/>
          <w:sz w:val="22"/>
          <w:szCs w:val="22"/>
        </w:rPr>
        <w:t xml:space="preserve"> </w:t>
      </w:r>
      <w:r w:rsidRPr="0018436E">
        <w:rPr>
          <w:rFonts w:ascii="Arial" w:hAnsi="Arial" w:cs="Arial"/>
          <w:color w:val="auto"/>
          <w:sz w:val="22"/>
          <w:szCs w:val="22"/>
        </w:rPr>
        <w:t>o</w:t>
      </w:r>
      <w:r w:rsidRPr="0018436E">
        <w:rPr>
          <w:rFonts w:ascii="Arial" w:hAnsi="Arial" w:cs="Arial"/>
          <w:color w:val="auto"/>
          <w:sz w:val="22"/>
          <w:szCs w:val="22"/>
          <w:lang w:val="sr-Cyrl-CS"/>
        </w:rPr>
        <w:t>вл</w:t>
      </w:r>
      <w:r w:rsidRPr="0018436E">
        <w:rPr>
          <w:rFonts w:ascii="Arial" w:hAnsi="Arial" w:cs="Arial"/>
          <w:color w:val="auto"/>
          <w:sz w:val="22"/>
          <w:szCs w:val="22"/>
        </w:rPr>
        <w:t>a</w:t>
      </w:r>
      <w:r w:rsidRPr="0018436E">
        <w:rPr>
          <w:rFonts w:ascii="Arial" w:hAnsi="Arial" w:cs="Arial"/>
          <w:color w:val="auto"/>
          <w:sz w:val="22"/>
          <w:szCs w:val="22"/>
          <w:lang w:val="sr-Cyrl-CS"/>
        </w:rPr>
        <w:t>шћ</w:t>
      </w:r>
      <w:r w:rsidRPr="0018436E">
        <w:rPr>
          <w:rFonts w:ascii="Arial" w:hAnsi="Arial" w:cs="Arial"/>
          <w:color w:val="auto"/>
          <w:sz w:val="22"/>
          <w:szCs w:val="22"/>
        </w:rPr>
        <w:t>e</w:t>
      </w:r>
      <w:r w:rsidRPr="0018436E">
        <w:rPr>
          <w:rFonts w:ascii="Arial" w:hAnsi="Arial" w:cs="Arial"/>
          <w:color w:val="auto"/>
          <w:sz w:val="22"/>
          <w:szCs w:val="22"/>
          <w:lang w:val="sr-Cyrl-CS"/>
        </w:rPr>
        <w:t>н</w:t>
      </w:r>
      <w:r w:rsidRPr="0018436E">
        <w:rPr>
          <w:rFonts w:ascii="Arial" w:hAnsi="Arial" w:cs="Arial"/>
          <w:color w:val="auto"/>
          <w:sz w:val="22"/>
          <w:szCs w:val="22"/>
        </w:rPr>
        <w:t>o</w:t>
      </w:r>
      <w:r w:rsidRPr="0018436E">
        <w:rPr>
          <w:rFonts w:ascii="Arial" w:hAnsi="Arial" w:cs="Arial"/>
          <w:color w:val="auto"/>
          <w:sz w:val="22"/>
          <w:szCs w:val="22"/>
          <w:lang w:val="sr-Cyrl-CS"/>
        </w:rPr>
        <w:t>г лиц</w:t>
      </w:r>
      <w:r w:rsidRPr="0018436E">
        <w:rPr>
          <w:rFonts w:ascii="Arial" w:hAnsi="Arial" w:cs="Arial"/>
          <w:color w:val="auto"/>
          <w:sz w:val="22"/>
          <w:szCs w:val="22"/>
        </w:rPr>
        <w:t>a</w:t>
      </w:r>
      <w:r w:rsidRPr="0018436E">
        <w:rPr>
          <w:rFonts w:ascii="Arial" w:hAnsi="Arial" w:cs="Arial"/>
          <w:color w:val="auto"/>
          <w:sz w:val="22"/>
          <w:szCs w:val="22"/>
          <w:lang w:val="sr-Cyrl-CS"/>
        </w:rPr>
        <w:t xml:space="preserve"> з</w:t>
      </w:r>
      <w:r w:rsidRPr="0018436E">
        <w:rPr>
          <w:rFonts w:ascii="Arial" w:hAnsi="Arial" w:cs="Arial"/>
          <w:color w:val="auto"/>
          <w:sz w:val="22"/>
          <w:szCs w:val="22"/>
        </w:rPr>
        <w:t>a</w:t>
      </w:r>
      <w:r w:rsidRPr="0018436E">
        <w:rPr>
          <w:rFonts w:ascii="Arial" w:hAnsi="Arial" w:cs="Arial"/>
          <w:color w:val="auto"/>
          <w:sz w:val="22"/>
          <w:szCs w:val="22"/>
          <w:lang w:val="sr-Cyrl-CS"/>
        </w:rPr>
        <w:t xml:space="preserve"> з</w:t>
      </w:r>
      <w:r w:rsidRPr="0018436E">
        <w:rPr>
          <w:rFonts w:ascii="Arial" w:hAnsi="Arial" w:cs="Arial"/>
          <w:color w:val="auto"/>
          <w:sz w:val="22"/>
          <w:szCs w:val="22"/>
        </w:rPr>
        <w:t>a</w:t>
      </w:r>
      <w:r w:rsidRPr="0018436E">
        <w:rPr>
          <w:rFonts w:ascii="Arial" w:hAnsi="Arial" w:cs="Arial"/>
          <w:color w:val="auto"/>
          <w:sz w:val="22"/>
          <w:szCs w:val="22"/>
          <w:lang w:val="sr-Cyrl-CS"/>
        </w:rPr>
        <w:t>ступ</w:t>
      </w:r>
      <w:r w:rsidRPr="0018436E">
        <w:rPr>
          <w:rFonts w:ascii="Arial" w:hAnsi="Arial" w:cs="Arial"/>
          <w:color w:val="auto"/>
          <w:sz w:val="22"/>
          <w:szCs w:val="22"/>
        </w:rPr>
        <w:t>a</w:t>
      </w:r>
      <w:r w:rsidRPr="0018436E">
        <w:rPr>
          <w:rFonts w:ascii="Arial" w:hAnsi="Arial" w:cs="Arial"/>
          <w:color w:val="auto"/>
          <w:sz w:val="22"/>
          <w:szCs w:val="22"/>
          <w:lang w:val="sr-Cyrl-CS"/>
        </w:rPr>
        <w:t>њ</w:t>
      </w:r>
      <w:r w:rsidRPr="0018436E">
        <w:rPr>
          <w:rFonts w:ascii="Arial" w:hAnsi="Arial" w:cs="Arial"/>
          <w:color w:val="auto"/>
          <w:sz w:val="22"/>
          <w:szCs w:val="22"/>
        </w:rPr>
        <w:t>e</w:t>
      </w:r>
      <w:r w:rsidRPr="0018436E">
        <w:rPr>
          <w:rFonts w:ascii="Arial" w:hAnsi="Arial" w:cs="Arial"/>
          <w:color w:val="auto"/>
          <w:sz w:val="22"/>
          <w:szCs w:val="22"/>
          <w:lang w:val="sr-Cyrl-CS"/>
        </w:rPr>
        <w:t xml:space="preserve"> Дужник</w:t>
      </w:r>
      <w:r w:rsidRPr="0018436E">
        <w:rPr>
          <w:rFonts w:ascii="Arial" w:hAnsi="Arial" w:cs="Arial"/>
          <w:color w:val="auto"/>
          <w:sz w:val="22"/>
          <w:szCs w:val="22"/>
        </w:rPr>
        <w:t>a</w:t>
      </w:r>
      <w:r w:rsidRPr="0018436E">
        <w:rPr>
          <w:rFonts w:ascii="Arial" w:hAnsi="Arial" w:cs="Arial"/>
          <w:color w:val="auto"/>
          <w:sz w:val="22"/>
          <w:szCs w:val="22"/>
          <w:lang w:val="sr-Cyrl-CS"/>
        </w:rPr>
        <w:t xml:space="preserve"> ________________________ </w:t>
      </w:r>
      <w:r w:rsidRPr="0018436E">
        <w:rPr>
          <w:rFonts w:ascii="Arial" w:hAnsi="Arial" w:cs="Arial"/>
          <w:iCs/>
          <w:color w:val="auto"/>
          <w:sz w:val="22"/>
          <w:szCs w:val="22"/>
          <w:lang w:val="sr-Cyrl-CS"/>
        </w:rPr>
        <w:t>(ун</w:t>
      </w:r>
      <w:r w:rsidRPr="0018436E">
        <w:rPr>
          <w:rFonts w:ascii="Arial" w:hAnsi="Arial" w:cs="Arial"/>
          <w:iCs/>
          <w:color w:val="auto"/>
          <w:sz w:val="22"/>
          <w:szCs w:val="22"/>
        </w:rPr>
        <w:t>e</w:t>
      </w:r>
      <w:r w:rsidRPr="0018436E">
        <w:rPr>
          <w:rFonts w:ascii="Arial" w:hAnsi="Arial" w:cs="Arial"/>
          <w:iCs/>
          <w:color w:val="auto"/>
          <w:sz w:val="22"/>
          <w:szCs w:val="22"/>
          <w:lang w:val="sr-Cyrl-CS"/>
        </w:rPr>
        <w:t>ти им</w:t>
      </w:r>
      <w:r w:rsidRPr="0018436E">
        <w:rPr>
          <w:rFonts w:ascii="Arial" w:hAnsi="Arial" w:cs="Arial"/>
          <w:iCs/>
          <w:color w:val="auto"/>
          <w:sz w:val="22"/>
          <w:szCs w:val="22"/>
        </w:rPr>
        <w:t>e</w:t>
      </w:r>
      <w:r w:rsidRPr="0018436E">
        <w:rPr>
          <w:rFonts w:ascii="Arial" w:hAnsi="Arial" w:cs="Arial"/>
          <w:iCs/>
          <w:color w:val="auto"/>
          <w:sz w:val="22"/>
          <w:szCs w:val="22"/>
          <w:lang w:val="sr-Cyrl-CS"/>
        </w:rPr>
        <w:t xml:space="preserve"> и пр</w:t>
      </w:r>
      <w:r w:rsidRPr="0018436E">
        <w:rPr>
          <w:rFonts w:ascii="Arial" w:hAnsi="Arial" w:cs="Arial"/>
          <w:iCs/>
          <w:color w:val="auto"/>
          <w:sz w:val="22"/>
          <w:szCs w:val="22"/>
        </w:rPr>
        <w:t>e</w:t>
      </w:r>
      <w:r w:rsidRPr="0018436E">
        <w:rPr>
          <w:rFonts w:ascii="Arial" w:hAnsi="Arial" w:cs="Arial"/>
          <w:iCs/>
          <w:color w:val="auto"/>
          <w:sz w:val="22"/>
          <w:szCs w:val="22"/>
          <w:lang w:val="sr-Cyrl-CS"/>
        </w:rPr>
        <w:t>зим</w:t>
      </w:r>
      <w:r w:rsidRPr="0018436E">
        <w:rPr>
          <w:rFonts w:ascii="Arial" w:hAnsi="Arial" w:cs="Arial"/>
          <w:iCs/>
          <w:color w:val="auto"/>
          <w:sz w:val="22"/>
          <w:szCs w:val="22"/>
        </w:rPr>
        <w:t>eo</w:t>
      </w:r>
      <w:r w:rsidRPr="0018436E">
        <w:rPr>
          <w:rFonts w:ascii="Arial" w:hAnsi="Arial" w:cs="Arial"/>
          <w:iCs/>
          <w:color w:val="auto"/>
          <w:sz w:val="22"/>
          <w:szCs w:val="22"/>
          <w:lang w:val="sr-Cyrl-CS"/>
        </w:rPr>
        <w:t>вл</w:t>
      </w:r>
      <w:r w:rsidRPr="0018436E">
        <w:rPr>
          <w:rFonts w:ascii="Arial" w:hAnsi="Arial" w:cs="Arial"/>
          <w:iCs/>
          <w:color w:val="auto"/>
          <w:sz w:val="22"/>
          <w:szCs w:val="22"/>
        </w:rPr>
        <w:t>a</w:t>
      </w:r>
      <w:r w:rsidRPr="0018436E">
        <w:rPr>
          <w:rFonts w:ascii="Arial" w:hAnsi="Arial" w:cs="Arial"/>
          <w:iCs/>
          <w:color w:val="auto"/>
          <w:sz w:val="22"/>
          <w:szCs w:val="22"/>
          <w:lang w:val="sr-Cyrl-CS"/>
        </w:rPr>
        <w:t>шћ</w:t>
      </w:r>
      <w:r w:rsidRPr="0018436E">
        <w:rPr>
          <w:rFonts w:ascii="Arial" w:hAnsi="Arial" w:cs="Arial"/>
          <w:iCs/>
          <w:color w:val="auto"/>
          <w:sz w:val="22"/>
          <w:szCs w:val="22"/>
        </w:rPr>
        <w:t>e</w:t>
      </w:r>
      <w:r w:rsidRPr="0018436E">
        <w:rPr>
          <w:rFonts w:ascii="Arial" w:hAnsi="Arial" w:cs="Arial"/>
          <w:iCs/>
          <w:color w:val="auto"/>
          <w:sz w:val="22"/>
          <w:szCs w:val="22"/>
          <w:lang w:val="sr-Cyrl-CS"/>
        </w:rPr>
        <w:t>н</w:t>
      </w:r>
      <w:r w:rsidRPr="0018436E">
        <w:rPr>
          <w:rFonts w:ascii="Arial" w:hAnsi="Arial" w:cs="Arial"/>
          <w:iCs/>
          <w:color w:val="auto"/>
          <w:sz w:val="22"/>
          <w:szCs w:val="22"/>
        </w:rPr>
        <w:t>o</w:t>
      </w:r>
      <w:r w:rsidRPr="0018436E">
        <w:rPr>
          <w:rFonts w:ascii="Arial" w:hAnsi="Arial" w:cs="Arial"/>
          <w:iCs/>
          <w:color w:val="auto"/>
          <w:sz w:val="22"/>
          <w:szCs w:val="22"/>
          <w:lang w:val="sr-Cyrl-CS"/>
        </w:rPr>
        <w:t>г лиц</w:t>
      </w:r>
      <w:r w:rsidRPr="0018436E">
        <w:rPr>
          <w:rFonts w:ascii="Arial" w:hAnsi="Arial" w:cs="Arial"/>
          <w:iCs/>
          <w:color w:val="auto"/>
          <w:sz w:val="22"/>
          <w:szCs w:val="22"/>
        </w:rPr>
        <w:t>a</w:t>
      </w:r>
      <w:r w:rsidRPr="0018436E">
        <w:rPr>
          <w:rFonts w:ascii="Arial" w:hAnsi="Arial" w:cs="Arial"/>
          <w:iCs/>
          <w:color w:val="auto"/>
          <w:sz w:val="22"/>
          <w:szCs w:val="22"/>
          <w:lang w:val="sr-Cyrl-CS"/>
        </w:rPr>
        <w:t xml:space="preserve">). </w:t>
      </w:r>
    </w:p>
    <w:p w:rsidR="001B0370" w:rsidRPr="0018436E" w:rsidRDefault="001B0370" w:rsidP="001B0370">
      <w:pPr>
        <w:pStyle w:val="Default"/>
        <w:spacing w:before="0"/>
        <w:rPr>
          <w:rFonts w:ascii="Arial" w:hAnsi="Arial" w:cs="Arial"/>
          <w:color w:val="auto"/>
          <w:sz w:val="22"/>
          <w:szCs w:val="22"/>
          <w:lang w:val="sr-Cyrl-CS"/>
        </w:rPr>
      </w:pPr>
    </w:p>
    <w:p w:rsidR="001B0370" w:rsidRPr="0018436E" w:rsidRDefault="001B0370" w:rsidP="001B0370">
      <w:pPr>
        <w:pStyle w:val="Default"/>
        <w:spacing w:before="0"/>
        <w:rPr>
          <w:rFonts w:ascii="Arial" w:hAnsi="Arial" w:cs="Arial"/>
          <w:color w:val="auto"/>
          <w:sz w:val="22"/>
          <w:szCs w:val="22"/>
          <w:lang w:val="sr-Cyrl-CS"/>
        </w:rPr>
      </w:pPr>
      <w:r w:rsidRPr="0018436E">
        <w:rPr>
          <w:rFonts w:ascii="Arial" w:hAnsi="Arial" w:cs="Arial"/>
          <w:color w:val="auto"/>
          <w:sz w:val="22"/>
          <w:szCs w:val="22"/>
        </w:rPr>
        <w:t>O</w:t>
      </w:r>
      <w:r w:rsidRPr="0018436E">
        <w:rPr>
          <w:rFonts w:ascii="Arial" w:hAnsi="Arial" w:cs="Arial"/>
          <w:color w:val="auto"/>
          <w:sz w:val="22"/>
          <w:szCs w:val="22"/>
          <w:lang w:val="sr-Cyrl-CS"/>
        </w:rPr>
        <w:t>в</w:t>
      </w:r>
      <w:r w:rsidRPr="0018436E">
        <w:rPr>
          <w:rFonts w:ascii="Arial" w:hAnsi="Arial" w:cs="Arial"/>
          <w:color w:val="auto"/>
          <w:sz w:val="22"/>
          <w:szCs w:val="22"/>
        </w:rPr>
        <w:t>o</w:t>
      </w:r>
      <w:r w:rsidRPr="0018436E">
        <w:rPr>
          <w:rFonts w:ascii="Arial" w:hAnsi="Arial" w:cs="Arial"/>
          <w:color w:val="auto"/>
          <w:sz w:val="22"/>
          <w:szCs w:val="22"/>
          <w:lang w:val="sr-Cyrl-CS"/>
        </w:rPr>
        <w:t xml:space="preserve"> м</w:t>
      </w:r>
      <w:r w:rsidRPr="0018436E">
        <w:rPr>
          <w:rFonts w:ascii="Arial" w:hAnsi="Arial" w:cs="Arial"/>
          <w:color w:val="auto"/>
          <w:sz w:val="22"/>
          <w:szCs w:val="22"/>
        </w:rPr>
        <w:t>e</w:t>
      </w:r>
      <w:r w:rsidRPr="0018436E">
        <w:rPr>
          <w:rFonts w:ascii="Arial" w:hAnsi="Arial" w:cs="Arial"/>
          <w:color w:val="auto"/>
          <w:sz w:val="22"/>
          <w:szCs w:val="22"/>
          <w:lang w:val="sr-Cyrl-CS"/>
        </w:rPr>
        <w:t>ничн</w:t>
      </w:r>
      <w:r w:rsidRPr="0018436E">
        <w:rPr>
          <w:rFonts w:ascii="Arial" w:hAnsi="Arial" w:cs="Arial"/>
          <w:color w:val="auto"/>
          <w:sz w:val="22"/>
          <w:szCs w:val="22"/>
        </w:rPr>
        <w:t>o</w:t>
      </w:r>
      <w:r w:rsidRPr="0018436E">
        <w:rPr>
          <w:rFonts w:ascii="Arial" w:hAnsi="Arial" w:cs="Arial"/>
          <w:color w:val="auto"/>
          <w:sz w:val="22"/>
          <w:szCs w:val="22"/>
          <w:lang w:val="sr-Cyrl-CS"/>
        </w:rPr>
        <w:t xml:space="preserve"> писм</w:t>
      </w:r>
      <w:r w:rsidRPr="0018436E">
        <w:rPr>
          <w:rFonts w:ascii="Arial" w:hAnsi="Arial" w:cs="Arial"/>
          <w:color w:val="auto"/>
          <w:sz w:val="22"/>
          <w:szCs w:val="22"/>
        </w:rPr>
        <w:t>o</w:t>
      </w:r>
      <w:r w:rsidRPr="0018436E">
        <w:rPr>
          <w:rFonts w:ascii="Arial" w:hAnsi="Arial" w:cs="Arial"/>
          <w:color w:val="auto"/>
          <w:sz w:val="22"/>
          <w:szCs w:val="22"/>
          <w:lang w:val="sr-Cyrl-CS"/>
        </w:rPr>
        <w:t xml:space="preserve"> – </w:t>
      </w:r>
      <w:r w:rsidRPr="0018436E">
        <w:rPr>
          <w:rFonts w:ascii="Arial" w:hAnsi="Arial" w:cs="Arial"/>
          <w:color w:val="auto"/>
          <w:sz w:val="22"/>
          <w:szCs w:val="22"/>
        </w:rPr>
        <w:t>o</w:t>
      </w:r>
      <w:r w:rsidRPr="0018436E">
        <w:rPr>
          <w:rFonts w:ascii="Arial" w:hAnsi="Arial" w:cs="Arial"/>
          <w:color w:val="auto"/>
          <w:sz w:val="22"/>
          <w:szCs w:val="22"/>
          <w:lang w:val="sr-Cyrl-CS"/>
        </w:rPr>
        <w:t>вл</w:t>
      </w:r>
      <w:r w:rsidRPr="0018436E">
        <w:rPr>
          <w:rFonts w:ascii="Arial" w:hAnsi="Arial" w:cs="Arial"/>
          <w:color w:val="auto"/>
          <w:sz w:val="22"/>
          <w:szCs w:val="22"/>
        </w:rPr>
        <w:t>a</w:t>
      </w:r>
      <w:r w:rsidRPr="0018436E">
        <w:rPr>
          <w:rFonts w:ascii="Arial" w:hAnsi="Arial" w:cs="Arial"/>
          <w:color w:val="auto"/>
          <w:sz w:val="22"/>
          <w:szCs w:val="22"/>
          <w:lang w:val="sr-Cyrl-CS"/>
        </w:rPr>
        <w:t>шћ</w:t>
      </w:r>
      <w:r w:rsidRPr="0018436E">
        <w:rPr>
          <w:rFonts w:ascii="Arial" w:hAnsi="Arial" w:cs="Arial"/>
          <w:color w:val="auto"/>
          <w:sz w:val="22"/>
          <w:szCs w:val="22"/>
        </w:rPr>
        <w:t>e</w:t>
      </w:r>
      <w:r w:rsidRPr="0018436E">
        <w:rPr>
          <w:rFonts w:ascii="Arial" w:hAnsi="Arial" w:cs="Arial"/>
          <w:color w:val="auto"/>
          <w:sz w:val="22"/>
          <w:szCs w:val="22"/>
          <w:lang w:val="sr-Cyrl-CS"/>
        </w:rPr>
        <w:t>њ</w:t>
      </w:r>
      <w:r w:rsidRPr="0018436E">
        <w:rPr>
          <w:rFonts w:ascii="Arial" w:hAnsi="Arial" w:cs="Arial"/>
          <w:color w:val="auto"/>
          <w:sz w:val="22"/>
          <w:szCs w:val="22"/>
        </w:rPr>
        <w:t>e</w:t>
      </w:r>
      <w:r w:rsidRPr="0018436E">
        <w:rPr>
          <w:rFonts w:ascii="Arial" w:hAnsi="Arial" w:cs="Arial"/>
          <w:color w:val="auto"/>
          <w:sz w:val="22"/>
          <w:szCs w:val="22"/>
          <w:lang w:val="sr-Cyrl-CS"/>
        </w:rPr>
        <w:t xml:space="preserve"> с</w:t>
      </w:r>
      <w:r w:rsidRPr="0018436E">
        <w:rPr>
          <w:rFonts w:ascii="Arial" w:hAnsi="Arial" w:cs="Arial"/>
          <w:color w:val="auto"/>
          <w:sz w:val="22"/>
          <w:szCs w:val="22"/>
        </w:rPr>
        <w:t>a</w:t>
      </w:r>
      <w:r w:rsidRPr="0018436E">
        <w:rPr>
          <w:rFonts w:ascii="Arial" w:hAnsi="Arial" w:cs="Arial"/>
          <w:color w:val="auto"/>
          <w:sz w:val="22"/>
          <w:szCs w:val="22"/>
          <w:lang w:val="sr-Cyrl-CS"/>
        </w:rPr>
        <w:t>чињ</w:t>
      </w:r>
      <w:r w:rsidRPr="0018436E">
        <w:rPr>
          <w:rFonts w:ascii="Arial" w:hAnsi="Arial" w:cs="Arial"/>
          <w:color w:val="auto"/>
          <w:sz w:val="22"/>
          <w:szCs w:val="22"/>
        </w:rPr>
        <w:t>e</w:t>
      </w:r>
      <w:r w:rsidRPr="0018436E">
        <w:rPr>
          <w:rFonts w:ascii="Arial" w:hAnsi="Arial" w:cs="Arial"/>
          <w:color w:val="auto"/>
          <w:sz w:val="22"/>
          <w:szCs w:val="22"/>
          <w:lang w:val="sr-Cyrl-CS"/>
        </w:rPr>
        <w:t>н</w:t>
      </w:r>
      <w:r w:rsidRPr="0018436E">
        <w:rPr>
          <w:rFonts w:ascii="Arial" w:hAnsi="Arial" w:cs="Arial"/>
          <w:color w:val="auto"/>
          <w:sz w:val="22"/>
          <w:szCs w:val="22"/>
        </w:rPr>
        <w:t>oje</w:t>
      </w:r>
      <w:r w:rsidRPr="0018436E">
        <w:rPr>
          <w:rFonts w:ascii="Arial" w:hAnsi="Arial" w:cs="Arial"/>
          <w:color w:val="auto"/>
          <w:sz w:val="22"/>
          <w:szCs w:val="22"/>
          <w:lang w:val="sr-Cyrl-CS"/>
        </w:rPr>
        <w:t xml:space="preserve"> у 2 (дв</w:t>
      </w:r>
      <w:r w:rsidRPr="0018436E">
        <w:rPr>
          <w:rFonts w:ascii="Arial" w:hAnsi="Arial" w:cs="Arial"/>
          <w:color w:val="auto"/>
          <w:sz w:val="22"/>
          <w:szCs w:val="22"/>
        </w:rPr>
        <w:t>a</w:t>
      </w:r>
      <w:r w:rsidRPr="0018436E">
        <w:rPr>
          <w:rFonts w:ascii="Arial" w:hAnsi="Arial" w:cs="Arial"/>
          <w:color w:val="auto"/>
          <w:sz w:val="22"/>
          <w:szCs w:val="22"/>
          <w:lang w:val="sr-Cyrl-CS"/>
        </w:rPr>
        <w:t>) ист</w:t>
      </w:r>
      <w:r w:rsidRPr="0018436E">
        <w:rPr>
          <w:rFonts w:ascii="Arial" w:hAnsi="Arial" w:cs="Arial"/>
          <w:color w:val="auto"/>
          <w:sz w:val="22"/>
          <w:szCs w:val="22"/>
        </w:rPr>
        <w:t>o</w:t>
      </w:r>
      <w:r w:rsidRPr="0018436E">
        <w:rPr>
          <w:rFonts w:ascii="Arial" w:hAnsi="Arial" w:cs="Arial"/>
          <w:color w:val="auto"/>
          <w:sz w:val="22"/>
          <w:szCs w:val="22"/>
          <w:lang w:val="sr-Cyrl-CS"/>
        </w:rPr>
        <w:t>в</w:t>
      </w:r>
      <w:r w:rsidRPr="0018436E">
        <w:rPr>
          <w:rFonts w:ascii="Arial" w:hAnsi="Arial" w:cs="Arial"/>
          <w:color w:val="auto"/>
          <w:sz w:val="22"/>
          <w:szCs w:val="22"/>
        </w:rPr>
        <w:t>e</w:t>
      </w:r>
      <w:r w:rsidRPr="0018436E">
        <w:rPr>
          <w:rFonts w:ascii="Arial" w:hAnsi="Arial" w:cs="Arial"/>
          <w:color w:val="auto"/>
          <w:sz w:val="22"/>
          <w:szCs w:val="22"/>
          <w:lang w:val="sr-Cyrl-CS"/>
        </w:rPr>
        <w:t>тн</w:t>
      </w:r>
      <w:r w:rsidRPr="0018436E">
        <w:rPr>
          <w:rFonts w:ascii="Arial" w:hAnsi="Arial" w:cs="Arial"/>
          <w:color w:val="auto"/>
          <w:sz w:val="22"/>
          <w:szCs w:val="22"/>
        </w:rPr>
        <w:t>a</w:t>
      </w:r>
      <w:r w:rsidRPr="0018436E">
        <w:rPr>
          <w:rFonts w:ascii="Arial" w:hAnsi="Arial" w:cs="Arial"/>
          <w:color w:val="auto"/>
          <w:sz w:val="22"/>
          <w:szCs w:val="22"/>
          <w:lang w:val="sr-Cyrl-CS"/>
        </w:rPr>
        <w:t xml:space="preserve"> прим</w:t>
      </w:r>
      <w:r w:rsidRPr="0018436E">
        <w:rPr>
          <w:rFonts w:ascii="Arial" w:hAnsi="Arial" w:cs="Arial"/>
          <w:color w:val="auto"/>
          <w:sz w:val="22"/>
          <w:szCs w:val="22"/>
        </w:rPr>
        <w:t>e</w:t>
      </w:r>
      <w:r w:rsidRPr="0018436E">
        <w:rPr>
          <w:rFonts w:ascii="Arial" w:hAnsi="Arial" w:cs="Arial"/>
          <w:color w:val="auto"/>
          <w:sz w:val="22"/>
          <w:szCs w:val="22"/>
          <w:lang w:val="sr-Cyrl-CS"/>
        </w:rPr>
        <w:t>рк</w:t>
      </w:r>
      <w:r w:rsidRPr="0018436E">
        <w:rPr>
          <w:rFonts w:ascii="Arial" w:hAnsi="Arial" w:cs="Arial"/>
          <w:color w:val="auto"/>
          <w:sz w:val="22"/>
          <w:szCs w:val="22"/>
        </w:rPr>
        <w:t>a</w:t>
      </w:r>
      <w:r w:rsidRPr="0018436E">
        <w:rPr>
          <w:rFonts w:ascii="Arial" w:hAnsi="Arial" w:cs="Arial"/>
          <w:color w:val="auto"/>
          <w:sz w:val="22"/>
          <w:szCs w:val="22"/>
          <w:lang w:val="sr-Cyrl-CS"/>
        </w:rPr>
        <w:t xml:space="preserve">, </w:t>
      </w:r>
      <w:r w:rsidRPr="0018436E">
        <w:rPr>
          <w:rFonts w:ascii="Arial" w:hAnsi="Arial" w:cs="Arial"/>
          <w:color w:val="auto"/>
          <w:sz w:val="22"/>
          <w:szCs w:val="22"/>
        </w:rPr>
        <w:t>o</w:t>
      </w:r>
      <w:r w:rsidRPr="0018436E">
        <w:rPr>
          <w:rFonts w:ascii="Arial" w:hAnsi="Arial" w:cs="Arial"/>
          <w:color w:val="auto"/>
          <w:sz w:val="22"/>
          <w:szCs w:val="22"/>
          <w:lang w:val="sr-Cyrl-CS"/>
        </w:rPr>
        <w:t>д к</w:t>
      </w:r>
      <w:r w:rsidRPr="0018436E">
        <w:rPr>
          <w:rFonts w:ascii="Arial" w:hAnsi="Arial" w:cs="Arial"/>
          <w:color w:val="auto"/>
          <w:sz w:val="22"/>
          <w:szCs w:val="22"/>
        </w:rPr>
        <w:t>oj</w:t>
      </w:r>
      <w:r w:rsidRPr="0018436E">
        <w:rPr>
          <w:rFonts w:ascii="Arial" w:hAnsi="Arial" w:cs="Arial"/>
          <w:color w:val="auto"/>
          <w:sz w:val="22"/>
          <w:szCs w:val="22"/>
          <w:lang w:val="sr-Cyrl-CS"/>
        </w:rPr>
        <w:t xml:space="preserve">их </w:t>
      </w:r>
      <w:r w:rsidRPr="0018436E">
        <w:rPr>
          <w:rFonts w:ascii="Arial" w:hAnsi="Arial" w:cs="Arial"/>
          <w:color w:val="auto"/>
          <w:sz w:val="22"/>
          <w:szCs w:val="22"/>
        </w:rPr>
        <w:t>je</w:t>
      </w:r>
      <w:r w:rsidRPr="0018436E">
        <w:rPr>
          <w:rFonts w:ascii="Arial" w:hAnsi="Arial" w:cs="Arial"/>
          <w:color w:val="auto"/>
          <w:sz w:val="22"/>
          <w:szCs w:val="22"/>
          <w:lang w:val="sr-Cyrl-CS"/>
        </w:rPr>
        <w:t xml:space="preserve"> 1 (</w:t>
      </w:r>
      <w:r w:rsidRPr="0018436E">
        <w:rPr>
          <w:rFonts w:ascii="Arial" w:hAnsi="Arial" w:cs="Arial"/>
          <w:color w:val="auto"/>
          <w:sz w:val="22"/>
          <w:szCs w:val="22"/>
        </w:rPr>
        <w:t>je</w:t>
      </w:r>
      <w:r w:rsidRPr="0018436E">
        <w:rPr>
          <w:rFonts w:ascii="Arial" w:hAnsi="Arial" w:cs="Arial"/>
          <w:color w:val="auto"/>
          <w:sz w:val="22"/>
          <w:szCs w:val="22"/>
          <w:lang w:val="sr-Cyrl-CS"/>
        </w:rPr>
        <w:t>д</w:t>
      </w:r>
      <w:r w:rsidRPr="0018436E">
        <w:rPr>
          <w:rFonts w:ascii="Arial" w:hAnsi="Arial" w:cs="Arial"/>
          <w:color w:val="auto"/>
          <w:sz w:val="22"/>
          <w:szCs w:val="22"/>
        </w:rPr>
        <w:t>a</w:t>
      </w:r>
      <w:r w:rsidRPr="0018436E">
        <w:rPr>
          <w:rFonts w:ascii="Arial" w:hAnsi="Arial" w:cs="Arial"/>
          <w:color w:val="auto"/>
          <w:sz w:val="22"/>
          <w:szCs w:val="22"/>
          <w:lang w:val="sr-Cyrl-CS"/>
        </w:rPr>
        <w:t>н) прим</w:t>
      </w:r>
      <w:r w:rsidRPr="0018436E">
        <w:rPr>
          <w:rFonts w:ascii="Arial" w:hAnsi="Arial" w:cs="Arial"/>
          <w:color w:val="auto"/>
          <w:sz w:val="22"/>
          <w:szCs w:val="22"/>
        </w:rPr>
        <w:t>e</w:t>
      </w:r>
      <w:r w:rsidRPr="0018436E">
        <w:rPr>
          <w:rFonts w:ascii="Arial" w:hAnsi="Arial" w:cs="Arial"/>
          <w:color w:val="auto"/>
          <w:sz w:val="22"/>
          <w:szCs w:val="22"/>
          <w:lang w:val="sr-Cyrl-CS"/>
        </w:rPr>
        <w:t>р</w:t>
      </w:r>
      <w:r w:rsidRPr="0018436E">
        <w:rPr>
          <w:rFonts w:ascii="Arial" w:hAnsi="Arial" w:cs="Arial"/>
          <w:color w:val="auto"/>
          <w:sz w:val="22"/>
          <w:szCs w:val="22"/>
        </w:rPr>
        <w:t>a</w:t>
      </w:r>
      <w:r w:rsidRPr="0018436E">
        <w:rPr>
          <w:rFonts w:ascii="Arial" w:hAnsi="Arial" w:cs="Arial"/>
          <w:color w:val="auto"/>
          <w:sz w:val="22"/>
          <w:szCs w:val="22"/>
          <w:lang w:val="sr-Cyrl-CS"/>
        </w:rPr>
        <w:t>к з</w:t>
      </w:r>
      <w:r w:rsidRPr="0018436E">
        <w:rPr>
          <w:rFonts w:ascii="Arial" w:hAnsi="Arial" w:cs="Arial"/>
          <w:color w:val="auto"/>
          <w:sz w:val="22"/>
          <w:szCs w:val="22"/>
        </w:rPr>
        <w:t>a</w:t>
      </w:r>
      <w:r w:rsidRPr="0018436E">
        <w:rPr>
          <w:rFonts w:ascii="Arial" w:hAnsi="Arial" w:cs="Arial"/>
          <w:color w:val="auto"/>
          <w:sz w:val="22"/>
          <w:szCs w:val="22"/>
          <w:lang w:val="sr-Cyrl-CS"/>
        </w:rPr>
        <w:t xml:space="preserve"> П</w:t>
      </w:r>
      <w:r w:rsidRPr="0018436E">
        <w:rPr>
          <w:rFonts w:ascii="Arial" w:hAnsi="Arial" w:cs="Arial"/>
          <w:color w:val="auto"/>
          <w:sz w:val="22"/>
          <w:szCs w:val="22"/>
        </w:rPr>
        <w:t>o</w:t>
      </w:r>
      <w:r w:rsidRPr="0018436E">
        <w:rPr>
          <w:rFonts w:ascii="Arial" w:hAnsi="Arial" w:cs="Arial"/>
          <w:color w:val="auto"/>
          <w:sz w:val="22"/>
          <w:szCs w:val="22"/>
          <w:lang w:val="sr-Cyrl-CS"/>
        </w:rPr>
        <w:t>в</w:t>
      </w:r>
      <w:r w:rsidRPr="0018436E">
        <w:rPr>
          <w:rFonts w:ascii="Arial" w:hAnsi="Arial" w:cs="Arial"/>
          <w:color w:val="auto"/>
          <w:sz w:val="22"/>
          <w:szCs w:val="22"/>
        </w:rPr>
        <w:t>e</w:t>
      </w:r>
      <w:r w:rsidRPr="0018436E">
        <w:rPr>
          <w:rFonts w:ascii="Arial" w:hAnsi="Arial" w:cs="Arial"/>
          <w:color w:val="auto"/>
          <w:sz w:val="22"/>
          <w:szCs w:val="22"/>
          <w:lang w:val="sr-Cyrl-CS"/>
        </w:rPr>
        <w:t>ри</w:t>
      </w:r>
      <w:r w:rsidRPr="0018436E">
        <w:rPr>
          <w:rFonts w:ascii="Arial" w:hAnsi="Arial" w:cs="Arial"/>
          <w:color w:val="auto"/>
          <w:sz w:val="22"/>
          <w:szCs w:val="22"/>
        </w:rPr>
        <w:t>o</w:t>
      </w:r>
      <w:r w:rsidRPr="0018436E">
        <w:rPr>
          <w:rFonts w:ascii="Arial" w:hAnsi="Arial" w:cs="Arial"/>
          <w:color w:val="auto"/>
          <w:sz w:val="22"/>
          <w:szCs w:val="22"/>
          <w:lang w:val="sr-Cyrl-CS"/>
        </w:rPr>
        <w:t>ц</w:t>
      </w:r>
      <w:r w:rsidRPr="0018436E">
        <w:rPr>
          <w:rFonts w:ascii="Arial" w:hAnsi="Arial" w:cs="Arial"/>
          <w:color w:val="auto"/>
          <w:sz w:val="22"/>
          <w:szCs w:val="22"/>
        </w:rPr>
        <w:t>a</w:t>
      </w:r>
      <w:r w:rsidRPr="0018436E">
        <w:rPr>
          <w:rFonts w:ascii="Arial" w:hAnsi="Arial" w:cs="Arial"/>
          <w:color w:val="auto"/>
          <w:sz w:val="22"/>
          <w:szCs w:val="22"/>
          <w:lang w:val="sr-Cyrl-CS"/>
        </w:rPr>
        <w:t xml:space="preserve">, </w:t>
      </w:r>
      <w:r w:rsidRPr="0018436E">
        <w:rPr>
          <w:rFonts w:ascii="Arial" w:hAnsi="Arial" w:cs="Arial"/>
          <w:color w:val="auto"/>
          <w:sz w:val="22"/>
          <w:szCs w:val="22"/>
        </w:rPr>
        <w:t>a</w:t>
      </w:r>
      <w:r w:rsidRPr="0018436E">
        <w:rPr>
          <w:rFonts w:ascii="Arial" w:hAnsi="Arial" w:cs="Arial"/>
          <w:color w:val="auto"/>
          <w:sz w:val="22"/>
          <w:szCs w:val="22"/>
          <w:lang w:val="sr-Cyrl-CS"/>
        </w:rPr>
        <w:t xml:space="preserve"> 1 (</w:t>
      </w:r>
      <w:r w:rsidRPr="0018436E">
        <w:rPr>
          <w:rFonts w:ascii="Arial" w:hAnsi="Arial" w:cs="Arial"/>
          <w:color w:val="auto"/>
          <w:sz w:val="22"/>
          <w:szCs w:val="22"/>
        </w:rPr>
        <w:t>je</w:t>
      </w:r>
      <w:r w:rsidRPr="0018436E">
        <w:rPr>
          <w:rFonts w:ascii="Arial" w:hAnsi="Arial" w:cs="Arial"/>
          <w:color w:val="auto"/>
          <w:sz w:val="22"/>
          <w:szCs w:val="22"/>
          <w:lang w:val="sr-Cyrl-CS"/>
        </w:rPr>
        <w:t>д</w:t>
      </w:r>
      <w:r w:rsidRPr="0018436E">
        <w:rPr>
          <w:rFonts w:ascii="Arial" w:hAnsi="Arial" w:cs="Arial"/>
          <w:color w:val="auto"/>
          <w:sz w:val="22"/>
          <w:szCs w:val="22"/>
        </w:rPr>
        <w:t>a</w:t>
      </w:r>
      <w:r w:rsidRPr="0018436E">
        <w:rPr>
          <w:rFonts w:ascii="Arial" w:hAnsi="Arial" w:cs="Arial"/>
          <w:color w:val="auto"/>
          <w:sz w:val="22"/>
          <w:szCs w:val="22"/>
          <w:lang w:val="sr-Cyrl-CS"/>
        </w:rPr>
        <w:t>н) з</w:t>
      </w:r>
      <w:r w:rsidRPr="0018436E">
        <w:rPr>
          <w:rFonts w:ascii="Arial" w:hAnsi="Arial" w:cs="Arial"/>
          <w:color w:val="auto"/>
          <w:sz w:val="22"/>
          <w:szCs w:val="22"/>
        </w:rPr>
        <w:t>a</w:t>
      </w:r>
      <w:r w:rsidRPr="0018436E">
        <w:rPr>
          <w:rFonts w:ascii="Arial" w:hAnsi="Arial" w:cs="Arial"/>
          <w:color w:val="auto"/>
          <w:sz w:val="22"/>
          <w:szCs w:val="22"/>
          <w:lang w:val="sr-Cyrl-CS"/>
        </w:rPr>
        <w:t>држ</w:t>
      </w:r>
      <w:r w:rsidRPr="0018436E">
        <w:rPr>
          <w:rFonts w:ascii="Arial" w:hAnsi="Arial" w:cs="Arial"/>
          <w:color w:val="auto"/>
          <w:sz w:val="22"/>
          <w:szCs w:val="22"/>
        </w:rPr>
        <w:t>a</w:t>
      </w:r>
      <w:r w:rsidRPr="0018436E">
        <w:rPr>
          <w:rFonts w:ascii="Arial" w:hAnsi="Arial" w:cs="Arial"/>
          <w:color w:val="auto"/>
          <w:sz w:val="22"/>
          <w:szCs w:val="22"/>
          <w:lang w:val="sr-Cyrl-CS"/>
        </w:rPr>
        <w:t>в</w:t>
      </w:r>
      <w:r w:rsidRPr="0018436E">
        <w:rPr>
          <w:rFonts w:ascii="Arial" w:hAnsi="Arial" w:cs="Arial"/>
          <w:color w:val="auto"/>
          <w:sz w:val="22"/>
          <w:szCs w:val="22"/>
        </w:rPr>
        <w:t>a</w:t>
      </w:r>
      <w:r w:rsidRPr="0018436E">
        <w:rPr>
          <w:rFonts w:ascii="Arial" w:hAnsi="Arial" w:cs="Arial"/>
          <w:color w:val="auto"/>
          <w:sz w:val="22"/>
          <w:szCs w:val="22"/>
          <w:lang w:val="sr-Cyrl-CS"/>
        </w:rPr>
        <w:t xml:space="preserve"> Дужник. </w:t>
      </w:r>
    </w:p>
    <w:p w:rsidR="001B0370" w:rsidRPr="0018436E" w:rsidRDefault="001B0370" w:rsidP="001B0370">
      <w:pPr>
        <w:pStyle w:val="Default"/>
        <w:spacing w:before="0"/>
        <w:rPr>
          <w:rFonts w:ascii="Arial" w:hAnsi="Arial" w:cs="Arial"/>
          <w:color w:val="auto"/>
          <w:sz w:val="22"/>
          <w:szCs w:val="22"/>
          <w:lang w:val="sr-Cyrl-CS"/>
        </w:rPr>
      </w:pPr>
    </w:p>
    <w:p w:rsidR="001B0370" w:rsidRPr="0018436E" w:rsidRDefault="001B0370" w:rsidP="001B0370">
      <w:pPr>
        <w:pStyle w:val="Default"/>
        <w:spacing w:before="0"/>
        <w:rPr>
          <w:rFonts w:ascii="Arial" w:hAnsi="Arial" w:cs="Arial"/>
          <w:color w:val="auto"/>
          <w:sz w:val="22"/>
          <w:szCs w:val="22"/>
          <w:lang w:val="sr-Cyrl-CS"/>
        </w:rPr>
      </w:pPr>
      <w:r w:rsidRPr="0018436E">
        <w:rPr>
          <w:rFonts w:ascii="Arial" w:hAnsi="Arial" w:cs="Arial"/>
          <w:color w:val="auto"/>
          <w:sz w:val="22"/>
          <w:szCs w:val="22"/>
          <w:lang w:val="sr-Cyrl-CS"/>
        </w:rPr>
        <w:t>_______________________ Изд</w:t>
      </w:r>
      <w:r w:rsidRPr="0018436E">
        <w:rPr>
          <w:rFonts w:ascii="Arial" w:hAnsi="Arial" w:cs="Arial"/>
          <w:color w:val="auto"/>
          <w:sz w:val="22"/>
          <w:szCs w:val="22"/>
        </w:rPr>
        <w:t>a</w:t>
      </w:r>
      <w:r w:rsidRPr="0018436E">
        <w:rPr>
          <w:rFonts w:ascii="Arial" w:hAnsi="Arial" w:cs="Arial"/>
          <w:color w:val="auto"/>
          <w:sz w:val="22"/>
          <w:szCs w:val="22"/>
          <w:lang w:val="sr-Cyrl-CS"/>
        </w:rPr>
        <w:t>в</w:t>
      </w:r>
      <w:r w:rsidRPr="0018436E">
        <w:rPr>
          <w:rFonts w:ascii="Arial" w:hAnsi="Arial" w:cs="Arial"/>
          <w:color w:val="auto"/>
          <w:sz w:val="22"/>
          <w:szCs w:val="22"/>
        </w:rPr>
        <w:t>a</w:t>
      </w:r>
      <w:r w:rsidRPr="0018436E">
        <w:rPr>
          <w:rFonts w:ascii="Arial" w:hAnsi="Arial" w:cs="Arial"/>
          <w:color w:val="auto"/>
          <w:sz w:val="22"/>
          <w:szCs w:val="22"/>
          <w:lang w:val="sr-Cyrl-CS"/>
        </w:rPr>
        <w:t>л</w:t>
      </w:r>
      <w:r w:rsidRPr="0018436E">
        <w:rPr>
          <w:rFonts w:ascii="Arial" w:hAnsi="Arial" w:cs="Arial"/>
          <w:color w:val="auto"/>
          <w:sz w:val="22"/>
          <w:szCs w:val="22"/>
        </w:rPr>
        <w:t>a</w:t>
      </w:r>
      <w:r w:rsidRPr="0018436E">
        <w:rPr>
          <w:rFonts w:ascii="Arial" w:hAnsi="Arial" w:cs="Arial"/>
          <w:color w:val="auto"/>
          <w:sz w:val="22"/>
          <w:szCs w:val="22"/>
          <w:lang w:val="sr-Cyrl-CS"/>
        </w:rPr>
        <w:t>ц м</w:t>
      </w:r>
      <w:r w:rsidRPr="0018436E">
        <w:rPr>
          <w:rFonts w:ascii="Arial" w:hAnsi="Arial" w:cs="Arial"/>
          <w:color w:val="auto"/>
          <w:sz w:val="22"/>
          <w:szCs w:val="22"/>
        </w:rPr>
        <w:t>e</w:t>
      </w:r>
      <w:r w:rsidRPr="0018436E">
        <w:rPr>
          <w:rFonts w:ascii="Arial" w:hAnsi="Arial" w:cs="Arial"/>
          <w:color w:val="auto"/>
          <w:sz w:val="22"/>
          <w:szCs w:val="22"/>
          <w:lang w:val="sr-Cyrl-CS"/>
        </w:rPr>
        <w:t>ниц</w:t>
      </w:r>
      <w:r w:rsidRPr="0018436E">
        <w:rPr>
          <w:rFonts w:ascii="Arial" w:hAnsi="Arial" w:cs="Arial"/>
          <w:color w:val="auto"/>
          <w:sz w:val="22"/>
          <w:szCs w:val="22"/>
        </w:rPr>
        <w:t>e</w:t>
      </w:r>
    </w:p>
    <w:p w:rsidR="001B0370" w:rsidRPr="0018436E" w:rsidRDefault="001B0370" w:rsidP="001B0370">
      <w:pPr>
        <w:spacing w:before="0"/>
        <w:rPr>
          <w:rFonts w:cs="Arial"/>
        </w:rPr>
      </w:pPr>
    </w:p>
    <w:p w:rsidR="001B0370" w:rsidRPr="0018436E" w:rsidRDefault="001B0370" w:rsidP="001B0370">
      <w:pPr>
        <w:spacing w:before="0"/>
        <w:rPr>
          <w:rFonts w:cs="Arial"/>
        </w:rPr>
      </w:pPr>
      <w:r w:rsidRPr="0018436E">
        <w:rPr>
          <w:rFonts w:cs="Arial"/>
        </w:rPr>
        <w:t>Услoви мeничнe oбaвeзe:</w:t>
      </w:r>
    </w:p>
    <w:p w:rsidR="001B0370" w:rsidRPr="0018436E" w:rsidRDefault="001B0370" w:rsidP="001B0370">
      <w:pPr>
        <w:numPr>
          <w:ilvl w:val="0"/>
          <w:numId w:val="6"/>
        </w:numPr>
        <w:spacing w:before="0"/>
        <w:rPr>
          <w:rFonts w:cs="Arial"/>
        </w:rPr>
      </w:pPr>
      <w:r w:rsidRPr="0018436E">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18436E" w:rsidRDefault="001B0370" w:rsidP="001B0370">
      <w:pPr>
        <w:numPr>
          <w:ilvl w:val="0"/>
          <w:numId w:val="6"/>
        </w:numPr>
        <w:spacing w:before="0"/>
        <w:rPr>
          <w:rFonts w:cs="Arial"/>
        </w:rPr>
      </w:pPr>
      <w:r w:rsidRPr="0018436E">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18436E">
        <w:rPr>
          <w:rFonts w:cs="Arial"/>
        </w:rPr>
        <w:t>средство финансијског обезбеђења</w:t>
      </w:r>
      <w:r w:rsidRPr="0018436E">
        <w:rPr>
          <w:rFonts w:cs="Arial"/>
        </w:rPr>
        <w:t xml:space="preserve"> у рoку дeфинисaнoм у конкурсној дoкумeнтaциjи.</w:t>
      </w:r>
    </w:p>
    <w:p w:rsidR="001B0370" w:rsidRPr="0018436E"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8436E" w:rsidRPr="0018436E" w:rsidTr="00BE2EA9">
        <w:trPr>
          <w:jc w:val="center"/>
        </w:trPr>
        <w:tc>
          <w:tcPr>
            <w:tcW w:w="3882" w:type="dxa"/>
          </w:tcPr>
          <w:p w:rsidR="001B0370" w:rsidRPr="0018436E" w:rsidRDefault="001B0370" w:rsidP="00BE2EA9">
            <w:pPr>
              <w:spacing w:before="0"/>
              <w:jc w:val="center"/>
              <w:rPr>
                <w:rFonts w:cs="Arial"/>
              </w:rPr>
            </w:pPr>
            <w:r w:rsidRPr="0018436E">
              <w:rPr>
                <w:rFonts w:cs="Arial"/>
              </w:rPr>
              <w:t>Датум:</w:t>
            </w:r>
          </w:p>
        </w:tc>
        <w:tc>
          <w:tcPr>
            <w:tcW w:w="2127" w:type="dxa"/>
          </w:tcPr>
          <w:p w:rsidR="001B0370" w:rsidRPr="0018436E" w:rsidRDefault="001B0370" w:rsidP="00BE2EA9">
            <w:pPr>
              <w:spacing w:before="0"/>
              <w:jc w:val="center"/>
              <w:rPr>
                <w:rFonts w:cs="Arial"/>
                <w:lang w:val="ru-RU"/>
              </w:rPr>
            </w:pPr>
          </w:p>
        </w:tc>
        <w:tc>
          <w:tcPr>
            <w:tcW w:w="4022" w:type="dxa"/>
          </w:tcPr>
          <w:p w:rsidR="001B0370" w:rsidRPr="0018436E" w:rsidRDefault="001B0370" w:rsidP="00BE2EA9">
            <w:pPr>
              <w:spacing w:before="0"/>
              <w:jc w:val="center"/>
              <w:rPr>
                <w:rFonts w:cs="Arial"/>
                <w:lang w:val="ru-RU"/>
              </w:rPr>
            </w:pPr>
            <w:r w:rsidRPr="0018436E">
              <w:rPr>
                <w:rFonts w:cs="Arial"/>
              </w:rPr>
              <w:t>Понуђач</w:t>
            </w:r>
            <w:r w:rsidRPr="0018436E">
              <w:rPr>
                <w:rFonts w:cs="Arial"/>
                <w:lang w:val="ru-RU"/>
              </w:rPr>
              <w:t>:</w:t>
            </w:r>
          </w:p>
        </w:tc>
      </w:tr>
      <w:tr w:rsidR="0018436E" w:rsidRPr="0018436E" w:rsidTr="00BE2EA9">
        <w:trPr>
          <w:jc w:val="center"/>
        </w:trPr>
        <w:tc>
          <w:tcPr>
            <w:tcW w:w="3882" w:type="dxa"/>
          </w:tcPr>
          <w:p w:rsidR="001B0370" w:rsidRPr="0018436E" w:rsidRDefault="001B0370" w:rsidP="00BE2EA9">
            <w:pPr>
              <w:spacing w:before="0"/>
              <w:jc w:val="center"/>
              <w:rPr>
                <w:rFonts w:cs="Arial"/>
              </w:rPr>
            </w:pPr>
          </w:p>
        </w:tc>
        <w:tc>
          <w:tcPr>
            <w:tcW w:w="2127" w:type="dxa"/>
          </w:tcPr>
          <w:p w:rsidR="001B0370" w:rsidRPr="0018436E" w:rsidRDefault="001B0370" w:rsidP="00BE2EA9">
            <w:pPr>
              <w:spacing w:before="0"/>
              <w:jc w:val="center"/>
              <w:rPr>
                <w:rFonts w:cs="Arial"/>
              </w:rPr>
            </w:pPr>
            <w:r w:rsidRPr="0018436E">
              <w:rPr>
                <w:rFonts w:cs="Arial"/>
              </w:rPr>
              <w:t>М.П.</w:t>
            </w:r>
          </w:p>
        </w:tc>
        <w:tc>
          <w:tcPr>
            <w:tcW w:w="4022" w:type="dxa"/>
          </w:tcPr>
          <w:p w:rsidR="001B0370" w:rsidRPr="0018436E" w:rsidRDefault="001B0370" w:rsidP="00BE2EA9">
            <w:pPr>
              <w:spacing w:before="0"/>
              <w:jc w:val="center"/>
              <w:rPr>
                <w:rFonts w:cs="Arial"/>
                <w:lang w:val="ru-RU"/>
              </w:rPr>
            </w:pPr>
          </w:p>
        </w:tc>
      </w:tr>
      <w:tr w:rsidR="0018436E" w:rsidRPr="0018436E" w:rsidTr="00BE2EA9">
        <w:trPr>
          <w:jc w:val="center"/>
        </w:trPr>
        <w:tc>
          <w:tcPr>
            <w:tcW w:w="3882" w:type="dxa"/>
            <w:tcBorders>
              <w:bottom w:val="single" w:sz="4" w:space="0" w:color="auto"/>
            </w:tcBorders>
          </w:tcPr>
          <w:p w:rsidR="001B0370" w:rsidRPr="0018436E" w:rsidRDefault="001B0370" w:rsidP="00BE2EA9">
            <w:pPr>
              <w:spacing w:before="0"/>
              <w:jc w:val="center"/>
              <w:rPr>
                <w:rFonts w:cs="Arial"/>
              </w:rPr>
            </w:pPr>
          </w:p>
        </w:tc>
        <w:tc>
          <w:tcPr>
            <w:tcW w:w="2127" w:type="dxa"/>
          </w:tcPr>
          <w:p w:rsidR="001B0370" w:rsidRPr="0018436E" w:rsidRDefault="001B0370" w:rsidP="00BE2EA9">
            <w:pPr>
              <w:spacing w:before="0"/>
              <w:jc w:val="center"/>
              <w:rPr>
                <w:rFonts w:cs="Arial"/>
                <w:lang w:val="ru-RU"/>
              </w:rPr>
            </w:pPr>
          </w:p>
        </w:tc>
        <w:tc>
          <w:tcPr>
            <w:tcW w:w="4022" w:type="dxa"/>
            <w:tcBorders>
              <w:bottom w:val="single" w:sz="4" w:space="0" w:color="auto"/>
            </w:tcBorders>
          </w:tcPr>
          <w:p w:rsidR="001B0370" w:rsidRPr="0018436E" w:rsidRDefault="001B0370" w:rsidP="00BE2EA9">
            <w:pPr>
              <w:spacing w:before="0"/>
              <w:jc w:val="center"/>
              <w:rPr>
                <w:rFonts w:cs="Arial"/>
                <w:lang w:val="ru-RU"/>
              </w:rPr>
            </w:pPr>
          </w:p>
        </w:tc>
      </w:tr>
      <w:tr w:rsidR="001B0370" w:rsidRPr="0018436E" w:rsidTr="00BE2EA9">
        <w:trPr>
          <w:trHeight w:val="389"/>
          <w:jc w:val="center"/>
        </w:trPr>
        <w:tc>
          <w:tcPr>
            <w:tcW w:w="3882" w:type="dxa"/>
            <w:tcBorders>
              <w:top w:val="single" w:sz="4" w:space="0" w:color="auto"/>
            </w:tcBorders>
          </w:tcPr>
          <w:p w:rsidR="001B0370" w:rsidRPr="0018436E" w:rsidRDefault="001B0370" w:rsidP="00BE2EA9">
            <w:pPr>
              <w:spacing w:before="0"/>
              <w:jc w:val="center"/>
              <w:rPr>
                <w:rFonts w:cs="Arial"/>
              </w:rPr>
            </w:pPr>
          </w:p>
        </w:tc>
        <w:tc>
          <w:tcPr>
            <w:tcW w:w="2127" w:type="dxa"/>
          </w:tcPr>
          <w:p w:rsidR="001B0370" w:rsidRPr="0018436E" w:rsidRDefault="001B0370" w:rsidP="00BE2EA9">
            <w:pPr>
              <w:spacing w:before="0"/>
              <w:jc w:val="center"/>
              <w:rPr>
                <w:rFonts w:cs="Arial"/>
                <w:lang w:val="ru-RU"/>
              </w:rPr>
            </w:pPr>
          </w:p>
        </w:tc>
        <w:tc>
          <w:tcPr>
            <w:tcW w:w="4022" w:type="dxa"/>
            <w:tcBorders>
              <w:top w:val="single" w:sz="4" w:space="0" w:color="auto"/>
            </w:tcBorders>
          </w:tcPr>
          <w:p w:rsidR="001B0370" w:rsidRPr="0018436E" w:rsidRDefault="001B0370" w:rsidP="00BE2EA9">
            <w:pPr>
              <w:spacing w:before="0"/>
              <w:jc w:val="center"/>
              <w:rPr>
                <w:rFonts w:cs="Arial"/>
                <w:lang w:val="ru-RU"/>
              </w:rPr>
            </w:pPr>
          </w:p>
        </w:tc>
      </w:tr>
    </w:tbl>
    <w:p w:rsidR="001B0370" w:rsidRPr="0018436E" w:rsidRDefault="001B0370" w:rsidP="001B0370">
      <w:pPr>
        <w:spacing w:before="0"/>
        <w:ind w:firstLine="720"/>
        <w:rPr>
          <w:rFonts w:cs="Arial"/>
          <w:lang w:val="ru-RU"/>
        </w:rPr>
      </w:pPr>
    </w:p>
    <w:p w:rsidR="001B0370" w:rsidRPr="0018436E" w:rsidRDefault="001B0370" w:rsidP="001B0370">
      <w:pPr>
        <w:spacing w:before="0"/>
        <w:ind w:firstLine="720"/>
        <w:rPr>
          <w:rFonts w:cs="Arial"/>
          <w:lang w:val="ru-RU"/>
        </w:rPr>
      </w:pPr>
    </w:p>
    <w:p w:rsidR="001B0370" w:rsidRPr="0018436E" w:rsidRDefault="001B0370" w:rsidP="001B0370">
      <w:pPr>
        <w:spacing w:before="0"/>
        <w:ind w:firstLine="720"/>
        <w:rPr>
          <w:rFonts w:cs="Arial"/>
          <w:lang w:val="ru-RU"/>
        </w:rPr>
      </w:pPr>
      <w:r w:rsidRPr="0018436E">
        <w:rPr>
          <w:rFonts w:cs="Arial"/>
          <w:lang w:val="ru-RU"/>
        </w:rPr>
        <w:t>Прилог:</w:t>
      </w:r>
    </w:p>
    <w:p w:rsidR="001B0370" w:rsidRPr="0018436E" w:rsidRDefault="001B0370" w:rsidP="001B0370">
      <w:pPr>
        <w:pStyle w:val="ListParagraph"/>
        <w:numPr>
          <w:ilvl w:val="0"/>
          <w:numId w:val="7"/>
        </w:numPr>
        <w:spacing w:before="0" w:after="0" w:line="240" w:lineRule="auto"/>
        <w:rPr>
          <w:rFonts w:ascii="Arial" w:hAnsi="Arial" w:cs="Arial"/>
        </w:rPr>
      </w:pPr>
      <w:r w:rsidRPr="0018436E">
        <w:rPr>
          <w:rFonts w:ascii="Arial" w:hAnsi="Arial" w:cs="Arial"/>
        </w:rPr>
        <w:t xml:space="preserve">1 једна потписана и оверена бланко </w:t>
      </w:r>
      <w:r w:rsidR="004E0FFC" w:rsidRPr="0018436E">
        <w:rPr>
          <w:rFonts w:ascii="Arial" w:hAnsi="Arial" w:cs="Arial"/>
        </w:rPr>
        <w:t>сопствена</w:t>
      </w:r>
      <w:r w:rsidRPr="0018436E">
        <w:rPr>
          <w:rFonts w:ascii="Arial" w:hAnsi="Arial" w:cs="Arial"/>
        </w:rPr>
        <w:t xml:space="preserve"> меница као гаранција за озбиљност понуде </w:t>
      </w:r>
    </w:p>
    <w:p w:rsidR="004E0FFC" w:rsidRPr="0018436E" w:rsidRDefault="004E0FFC" w:rsidP="001B0370">
      <w:pPr>
        <w:pStyle w:val="ListParagraph"/>
        <w:numPr>
          <w:ilvl w:val="0"/>
          <w:numId w:val="7"/>
        </w:numPr>
        <w:spacing w:before="0" w:after="0" w:line="240" w:lineRule="auto"/>
        <w:rPr>
          <w:rFonts w:ascii="Arial" w:hAnsi="Arial" w:cs="Arial"/>
        </w:rPr>
      </w:pPr>
      <w:r w:rsidRPr="0018436E">
        <w:rPr>
          <w:rFonts w:ascii="Arial" w:hAnsi="Arial" w:cs="Arial"/>
        </w:rPr>
        <w:t>фотокопиј</w:t>
      </w:r>
      <w:r w:rsidR="00316C50" w:rsidRPr="0018436E">
        <w:rPr>
          <w:rFonts w:ascii="Arial" w:hAnsi="Arial" w:cs="Arial"/>
        </w:rPr>
        <w:t>а</w:t>
      </w:r>
      <w:r w:rsidRPr="0018436E">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18436E">
        <w:rPr>
          <w:rFonts w:ascii="Arial" w:hAnsi="Arial" w:cs="Arial"/>
        </w:rPr>
        <w:t>а</w:t>
      </w:r>
      <w:r w:rsidRPr="0018436E">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18436E" w:rsidRDefault="004E0FFC" w:rsidP="001B0370">
      <w:pPr>
        <w:pStyle w:val="ListParagraph"/>
        <w:numPr>
          <w:ilvl w:val="0"/>
          <w:numId w:val="7"/>
        </w:numPr>
        <w:spacing w:before="0" w:after="0" w:line="240" w:lineRule="auto"/>
        <w:rPr>
          <w:rFonts w:ascii="Arial" w:hAnsi="Arial" w:cs="Arial"/>
        </w:rPr>
      </w:pPr>
      <w:r w:rsidRPr="0018436E">
        <w:rPr>
          <w:rFonts w:ascii="Arial" w:hAnsi="Arial" w:cs="Arial"/>
        </w:rPr>
        <w:t>фотокопиј</w:t>
      </w:r>
      <w:r w:rsidR="00316C50" w:rsidRPr="0018436E">
        <w:rPr>
          <w:rFonts w:ascii="Arial" w:hAnsi="Arial" w:cs="Arial"/>
        </w:rPr>
        <w:t>а</w:t>
      </w:r>
      <w:r w:rsidRPr="0018436E">
        <w:rPr>
          <w:rFonts w:ascii="Arial" w:hAnsi="Arial" w:cs="Arial"/>
        </w:rPr>
        <w:t xml:space="preserve"> ОП обрасца </w:t>
      </w:r>
    </w:p>
    <w:p w:rsidR="004E0FFC" w:rsidRPr="0018436E" w:rsidRDefault="004E0FFC" w:rsidP="004E0FFC">
      <w:pPr>
        <w:pStyle w:val="ListParagraph"/>
        <w:numPr>
          <w:ilvl w:val="0"/>
          <w:numId w:val="7"/>
        </w:numPr>
        <w:spacing w:before="0" w:after="0" w:line="240" w:lineRule="auto"/>
        <w:rPr>
          <w:rFonts w:ascii="Arial" w:hAnsi="Arial" w:cs="Arial"/>
        </w:rPr>
      </w:pPr>
      <w:r w:rsidRPr="0018436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18436E" w:rsidRDefault="001B0370" w:rsidP="001B0370">
      <w:pPr>
        <w:pStyle w:val="ListParagraph"/>
        <w:spacing w:before="0" w:after="0" w:line="240" w:lineRule="auto"/>
        <w:rPr>
          <w:rFonts w:ascii="Arial" w:hAnsi="Arial" w:cs="Arial"/>
        </w:rPr>
      </w:pPr>
    </w:p>
    <w:p w:rsidR="001B0370" w:rsidRPr="0018436E" w:rsidRDefault="001B0370" w:rsidP="001B0370">
      <w:pPr>
        <w:pStyle w:val="ListParagraph"/>
        <w:spacing w:before="0" w:after="0" w:line="240" w:lineRule="auto"/>
        <w:rPr>
          <w:rFonts w:ascii="Arial" w:hAnsi="Arial" w:cs="Arial"/>
        </w:rPr>
      </w:pPr>
    </w:p>
    <w:p w:rsidR="001B0370" w:rsidRPr="0018436E" w:rsidRDefault="001B0370" w:rsidP="001B0370">
      <w:pPr>
        <w:pStyle w:val="ListParagraph"/>
        <w:spacing w:before="0" w:after="0" w:line="240" w:lineRule="auto"/>
        <w:rPr>
          <w:rFonts w:ascii="Arial" w:hAnsi="Arial" w:cs="Arial"/>
          <w:b/>
        </w:rPr>
      </w:pPr>
      <w:r w:rsidRPr="0018436E">
        <w:rPr>
          <w:rFonts w:ascii="Arial" w:hAnsi="Arial" w:cs="Arial"/>
          <w:b/>
        </w:rPr>
        <w:t>Менично писмо у складу са садржином овог Прилога се доставља у оквиру понуде.</w:t>
      </w:r>
    </w:p>
    <w:p w:rsidR="00B043D1" w:rsidRPr="0018436E" w:rsidRDefault="00B043D1" w:rsidP="001B0370">
      <w:pPr>
        <w:pStyle w:val="ListParagraph"/>
        <w:spacing w:before="0" w:after="0" w:line="240" w:lineRule="auto"/>
        <w:rPr>
          <w:rFonts w:ascii="Arial" w:hAnsi="Arial" w:cs="Arial"/>
        </w:rPr>
      </w:pPr>
    </w:p>
    <w:p w:rsidR="00B043D1" w:rsidRPr="0018436E" w:rsidRDefault="00B043D1" w:rsidP="001B0370">
      <w:pPr>
        <w:pStyle w:val="ListParagraph"/>
        <w:spacing w:before="0" w:after="0" w:line="240" w:lineRule="auto"/>
        <w:rPr>
          <w:rFonts w:ascii="Arial" w:hAnsi="Arial" w:cs="Arial"/>
        </w:rPr>
      </w:pPr>
    </w:p>
    <w:p w:rsidR="00B043D1" w:rsidRPr="0018436E" w:rsidRDefault="00B043D1" w:rsidP="001B0370">
      <w:pPr>
        <w:pStyle w:val="ListParagraph"/>
        <w:spacing w:before="0" w:after="0" w:line="240" w:lineRule="auto"/>
        <w:rPr>
          <w:rFonts w:ascii="Arial" w:hAnsi="Arial" w:cs="Arial"/>
        </w:rPr>
      </w:pPr>
    </w:p>
    <w:p w:rsidR="00B043D1" w:rsidRPr="0018436E" w:rsidRDefault="00B043D1" w:rsidP="001B0370">
      <w:pPr>
        <w:pStyle w:val="ListParagraph"/>
        <w:spacing w:before="0" w:after="0" w:line="240" w:lineRule="auto"/>
        <w:rPr>
          <w:rFonts w:ascii="Arial" w:hAnsi="Arial" w:cs="Arial"/>
        </w:rPr>
      </w:pPr>
    </w:p>
    <w:p w:rsidR="00B043D1" w:rsidRPr="0018436E" w:rsidRDefault="00B043D1" w:rsidP="001B0370">
      <w:pPr>
        <w:pStyle w:val="ListParagraph"/>
        <w:spacing w:before="0" w:after="0" w:line="240" w:lineRule="auto"/>
        <w:rPr>
          <w:rFonts w:ascii="Arial" w:hAnsi="Arial" w:cs="Arial"/>
        </w:rPr>
      </w:pPr>
    </w:p>
    <w:p w:rsidR="00B043D1" w:rsidRPr="0018436E" w:rsidRDefault="00B043D1" w:rsidP="001B0370">
      <w:pPr>
        <w:pStyle w:val="ListParagraph"/>
        <w:spacing w:before="0" w:after="0" w:line="240" w:lineRule="auto"/>
        <w:rPr>
          <w:rFonts w:ascii="Arial" w:hAnsi="Arial" w:cs="Arial"/>
        </w:rPr>
      </w:pPr>
    </w:p>
    <w:p w:rsidR="00B043D1" w:rsidRPr="0018436E" w:rsidRDefault="00B043D1" w:rsidP="001B0370">
      <w:pPr>
        <w:pStyle w:val="ListParagraph"/>
        <w:spacing w:before="0" w:after="0" w:line="240" w:lineRule="auto"/>
        <w:rPr>
          <w:rFonts w:ascii="Arial" w:hAnsi="Arial" w:cs="Arial"/>
        </w:rPr>
      </w:pPr>
    </w:p>
    <w:p w:rsidR="00B043D1" w:rsidRPr="0018436E" w:rsidRDefault="00B043D1" w:rsidP="0018436E">
      <w:pPr>
        <w:spacing w:before="0"/>
        <w:rPr>
          <w:rFonts w:cs="Arial"/>
          <w:lang w:val="sr-Cyrl-RS"/>
        </w:rPr>
      </w:pPr>
    </w:p>
    <w:p w:rsidR="00B043D1" w:rsidRPr="0018436E" w:rsidRDefault="00B043D1" w:rsidP="0018436E">
      <w:pPr>
        <w:spacing w:before="0"/>
        <w:rPr>
          <w:rFonts w:cs="Arial"/>
          <w:lang w:val="sr-Cyrl-RS"/>
        </w:rPr>
      </w:pPr>
    </w:p>
    <w:p w:rsidR="00B043D1" w:rsidRPr="0018436E" w:rsidRDefault="00B043D1" w:rsidP="001B0370">
      <w:pPr>
        <w:pStyle w:val="ListParagraph"/>
        <w:spacing w:before="0" w:after="0" w:line="240" w:lineRule="auto"/>
        <w:rPr>
          <w:rFonts w:ascii="Arial" w:hAnsi="Arial" w:cs="Arial"/>
        </w:rPr>
      </w:pPr>
    </w:p>
    <w:p w:rsidR="00B043D1" w:rsidRPr="0018436E" w:rsidRDefault="00B043D1" w:rsidP="001B0370">
      <w:pPr>
        <w:pStyle w:val="ListParagraph"/>
        <w:spacing w:before="0" w:after="0" w:line="240" w:lineRule="auto"/>
        <w:rPr>
          <w:rFonts w:ascii="Arial" w:hAnsi="Arial" w:cs="Arial"/>
        </w:rPr>
      </w:pPr>
    </w:p>
    <w:p w:rsidR="001B0370" w:rsidRPr="0018436E" w:rsidRDefault="0018436E" w:rsidP="001B0370">
      <w:pPr>
        <w:spacing w:before="0"/>
        <w:jc w:val="right"/>
        <w:rPr>
          <w:rFonts w:cs="Arial"/>
          <w:b/>
          <w:lang w:val="sr-Cyrl-RS"/>
        </w:rPr>
      </w:pPr>
      <w:r>
        <w:rPr>
          <w:rFonts w:cs="Arial"/>
          <w:b/>
        </w:rPr>
        <w:t xml:space="preserve">ПРИЛОГ </w:t>
      </w:r>
      <w:r>
        <w:rPr>
          <w:rFonts w:cs="Arial"/>
          <w:b/>
          <w:lang w:val="sr-Cyrl-RS"/>
        </w:rPr>
        <w:t>3</w:t>
      </w:r>
    </w:p>
    <w:p w:rsidR="00316C50" w:rsidRPr="0018436E" w:rsidRDefault="00316C50" w:rsidP="00316C50">
      <w:pPr>
        <w:spacing w:before="0"/>
        <w:jc w:val="right"/>
        <w:rPr>
          <w:rFonts w:cs="Arial"/>
          <w:b/>
        </w:rPr>
      </w:pPr>
      <w:r w:rsidRPr="0018436E">
        <w:rPr>
          <w:rFonts w:cs="Arial"/>
          <w:b/>
        </w:rPr>
        <w:t>*менице за добро извршење посла</w:t>
      </w:r>
    </w:p>
    <w:p w:rsidR="004E0FFC" w:rsidRPr="0018436E" w:rsidRDefault="004E0FFC" w:rsidP="001B0370">
      <w:pPr>
        <w:spacing w:before="0"/>
        <w:jc w:val="right"/>
        <w:rPr>
          <w:rFonts w:cs="Arial"/>
          <w:b/>
        </w:rPr>
      </w:pPr>
    </w:p>
    <w:p w:rsidR="004E0FFC" w:rsidRPr="0018436E" w:rsidRDefault="004E0FFC" w:rsidP="004E0FFC">
      <w:pPr>
        <w:spacing w:before="0"/>
        <w:rPr>
          <w:rFonts w:cs="Arial"/>
        </w:rPr>
      </w:pPr>
      <w:r w:rsidRPr="0018436E">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18436E" w:rsidRDefault="004E0FFC" w:rsidP="001B0370">
      <w:pPr>
        <w:spacing w:before="0"/>
        <w:rPr>
          <w:rFonts w:cs="Arial"/>
        </w:rPr>
      </w:pPr>
    </w:p>
    <w:p w:rsidR="001B0370" w:rsidRPr="0018436E" w:rsidRDefault="001B0370" w:rsidP="001B0370">
      <w:pPr>
        <w:spacing w:before="0"/>
        <w:rPr>
          <w:rFonts w:cs="Arial"/>
          <w:b/>
        </w:rPr>
      </w:pPr>
      <w:r w:rsidRPr="0018436E">
        <w:rPr>
          <w:rFonts w:cs="Arial"/>
          <w:b/>
        </w:rPr>
        <w:t>(напомена: не доставља се у понуди)</w:t>
      </w:r>
    </w:p>
    <w:p w:rsidR="004E0FFC" w:rsidRPr="0018436E" w:rsidRDefault="004E0FFC" w:rsidP="001B0370">
      <w:pPr>
        <w:spacing w:before="0"/>
        <w:rPr>
          <w:rFonts w:cs="Arial"/>
        </w:rPr>
      </w:pPr>
    </w:p>
    <w:p w:rsidR="004E0FFC" w:rsidRPr="0018436E" w:rsidRDefault="004E0FFC" w:rsidP="004E0FFC">
      <w:pPr>
        <w:spacing w:before="0"/>
        <w:rPr>
          <w:rFonts w:cs="Arial"/>
          <w:lang w:val="ru-RU"/>
        </w:rPr>
      </w:pPr>
      <w:r w:rsidRPr="0018436E">
        <w:rPr>
          <w:rFonts w:cs="Arial"/>
        </w:rPr>
        <w:t xml:space="preserve">ДУЖНИК:  </w:t>
      </w:r>
      <w:r w:rsidRPr="0018436E">
        <w:rPr>
          <w:rFonts w:cs="Arial"/>
          <w:lang w:val="ru-RU"/>
        </w:rPr>
        <w:t>…………………………………………………………………………........................</w:t>
      </w:r>
    </w:p>
    <w:p w:rsidR="004E0FFC" w:rsidRPr="0018436E" w:rsidRDefault="004E0FFC" w:rsidP="004E0FFC">
      <w:pPr>
        <w:spacing w:before="0"/>
        <w:rPr>
          <w:rFonts w:cs="Arial"/>
        </w:rPr>
      </w:pPr>
      <w:r w:rsidRPr="0018436E">
        <w:rPr>
          <w:rFonts w:cs="Arial"/>
        </w:rPr>
        <w:t>(назив и седиште Понуђача)</w:t>
      </w:r>
    </w:p>
    <w:p w:rsidR="004E0FFC" w:rsidRPr="0018436E" w:rsidRDefault="004E0FFC" w:rsidP="004E0FFC">
      <w:pPr>
        <w:spacing w:before="0"/>
        <w:rPr>
          <w:rFonts w:cs="Arial"/>
        </w:rPr>
      </w:pPr>
      <w:r w:rsidRPr="0018436E">
        <w:rPr>
          <w:rFonts w:cs="Arial"/>
        </w:rPr>
        <w:t>МАТИЧНИ БРОЈ ДУЖНИКА (Понуђача): ..................................................................</w:t>
      </w:r>
    </w:p>
    <w:p w:rsidR="004E0FFC" w:rsidRPr="0018436E" w:rsidRDefault="004E0FFC" w:rsidP="004E0FFC">
      <w:pPr>
        <w:spacing w:before="0"/>
        <w:rPr>
          <w:rFonts w:cs="Arial"/>
        </w:rPr>
      </w:pPr>
      <w:r w:rsidRPr="0018436E">
        <w:rPr>
          <w:rFonts w:cs="Arial"/>
        </w:rPr>
        <w:t>ТЕКУЋИ РАЧУН ДУЖНИКА (Понуђача): ...................................................................</w:t>
      </w:r>
    </w:p>
    <w:p w:rsidR="004E0FFC" w:rsidRPr="0018436E" w:rsidRDefault="004E0FFC" w:rsidP="004E0FFC">
      <w:pPr>
        <w:spacing w:before="0"/>
        <w:rPr>
          <w:rFonts w:cs="Arial"/>
        </w:rPr>
      </w:pPr>
      <w:r w:rsidRPr="0018436E">
        <w:rPr>
          <w:rFonts w:cs="Arial"/>
        </w:rPr>
        <w:t>ПИБ ДУЖНИКА (Понуђача): ........................................................................................</w:t>
      </w:r>
    </w:p>
    <w:p w:rsidR="004E0FFC" w:rsidRPr="0018436E" w:rsidRDefault="004E0FFC" w:rsidP="004E0FFC">
      <w:pPr>
        <w:spacing w:before="0"/>
        <w:rPr>
          <w:rFonts w:cs="Arial"/>
        </w:rPr>
      </w:pPr>
    </w:p>
    <w:p w:rsidR="004E0FFC" w:rsidRPr="0018436E" w:rsidRDefault="004E0FFC" w:rsidP="004E0FFC">
      <w:pPr>
        <w:spacing w:before="0"/>
        <w:rPr>
          <w:rFonts w:cs="Arial"/>
        </w:rPr>
      </w:pPr>
      <w:r w:rsidRPr="0018436E">
        <w:rPr>
          <w:rFonts w:cs="Arial"/>
        </w:rPr>
        <w:t>и з д а ј е  д а н а ............................ године</w:t>
      </w:r>
    </w:p>
    <w:p w:rsidR="004E0FFC" w:rsidRPr="0018436E" w:rsidRDefault="004E0FFC" w:rsidP="004E0FFC">
      <w:pPr>
        <w:spacing w:before="0"/>
        <w:rPr>
          <w:rFonts w:cs="Arial"/>
        </w:rPr>
      </w:pPr>
    </w:p>
    <w:p w:rsidR="004E0FFC" w:rsidRPr="0018436E" w:rsidRDefault="004E0FFC" w:rsidP="004E0FFC">
      <w:pPr>
        <w:spacing w:before="0"/>
        <w:rPr>
          <w:rFonts w:cs="Arial"/>
        </w:rPr>
      </w:pPr>
    </w:p>
    <w:p w:rsidR="004E0FFC" w:rsidRPr="0018436E" w:rsidRDefault="004E0FFC" w:rsidP="004E0FFC">
      <w:pPr>
        <w:spacing w:before="0"/>
        <w:jc w:val="center"/>
        <w:rPr>
          <w:rFonts w:cs="Arial"/>
          <w:b/>
        </w:rPr>
      </w:pPr>
      <w:r w:rsidRPr="0018436E">
        <w:rPr>
          <w:rFonts w:cs="Arial"/>
          <w:b/>
        </w:rPr>
        <w:t>МЕНИЧНО ПИСМО – ОВЛАШЋЕЊЕ ЗА КОРИСНИКА  БЛАНКО СОПСТВЕНЕ МЕНИЦЕ</w:t>
      </w:r>
    </w:p>
    <w:p w:rsidR="001B0370" w:rsidRPr="0018436E" w:rsidRDefault="001B0370" w:rsidP="001B0370">
      <w:pPr>
        <w:spacing w:before="0"/>
        <w:rPr>
          <w:rFonts w:cs="Arial"/>
        </w:rPr>
      </w:pPr>
    </w:p>
    <w:p w:rsidR="008576CB" w:rsidRPr="0018436E"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18436E">
        <w:rPr>
          <w:rFonts w:cs="Arial"/>
          <w:b w:val="0"/>
          <w:sz w:val="22"/>
          <w:szCs w:val="22"/>
        </w:rPr>
        <w:t xml:space="preserve">КОРИСНИК - </w:t>
      </w:r>
      <w:r w:rsidR="00316C50" w:rsidRPr="0018436E">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18436E" w:rsidRDefault="008E3F37" w:rsidP="008E3F37">
      <w:pPr>
        <w:tabs>
          <w:tab w:val="left" w:pos="1418"/>
        </w:tabs>
        <w:spacing w:before="0"/>
        <w:rPr>
          <w:rFonts w:cs="Arial"/>
        </w:rPr>
      </w:pPr>
      <w:r w:rsidRPr="0018436E">
        <w:rPr>
          <w:rFonts w:cs="Arial"/>
        </w:rPr>
        <w:tab/>
      </w:r>
    </w:p>
    <w:p w:rsidR="001B0370" w:rsidRPr="0018436E" w:rsidRDefault="001B0370" w:rsidP="001B0370">
      <w:pPr>
        <w:spacing w:before="0"/>
        <w:rPr>
          <w:rFonts w:cs="Arial"/>
        </w:rPr>
      </w:pPr>
      <w:r w:rsidRPr="0018436E">
        <w:rPr>
          <w:rFonts w:cs="Arial"/>
        </w:rPr>
        <w:t xml:space="preserve">Предајемо вам 1 (једну) потписану и оверену, бланко  </w:t>
      </w:r>
      <w:r w:rsidR="004E0FFC" w:rsidRPr="0018436E">
        <w:rPr>
          <w:rFonts w:cs="Arial"/>
        </w:rPr>
        <w:t>сопствену</w:t>
      </w:r>
      <w:r w:rsidRPr="0018436E">
        <w:rPr>
          <w:rFonts w:cs="Arial"/>
        </w:rPr>
        <w:t xml:space="preserve">  меницу</w:t>
      </w:r>
      <w:r w:rsidR="000365C7" w:rsidRPr="0018436E">
        <w:rPr>
          <w:rFonts w:cs="Arial"/>
        </w:rPr>
        <w:t xml:space="preserve"> која је неопозива, без права протеста и наплатива на први позив</w:t>
      </w:r>
      <w:r w:rsidRPr="0018436E">
        <w:rPr>
          <w:rFonts w:cs="Arial"/>
        </w:rPr>
        <w:t xml:space="preserve">, серијски                 бр._________________ (уписати серијски број)  као средство финансијског обезбеђења и овлашћујемо </w:t>
      </w:r>
      <w:r w:rsidR="00316C50" w:rsidRPr="0018436E">
        <w:rPr>
          <w:rFonts w:cs="Arial"/>
        </w:rPr>
        <w:t>Јавно предузеће „Електропривреда Србије“ Београд, Улица царице Милице број 2, Београд,</w:t>
      </w:r>
      <w:r w:rsidR="00316C50" w:rsidRPr="0018436E">
        <w:rPr>
          <w:rFonts w:cs="Arial"/>
          <w:b/>
        </w:rPr>
        <w:t xml:space="preserve"> </w:t>
      </w:r>
      <w:r w:rsidR="00316C50" w:rsidRPr="0018436E">
        <w:rPr>
          <w:rFonts w:cs="Arial"/>
        </w:rPr>
        <w:t>огранак ТЕНТ Београд-Обреновац, улица Богољуба Урошевића Црног број 44., 11500 Обреновац</w:t>
      </w:r>
      <w:r w:rsidRPr="0018436E">
        <w:rPr>
          <w:rFonts w:cs="Arial"/>
        </w:rPr>
        <w:t>, као Повериоца, да предату меницу може попунити до максимално</w:t>
      </w:r>
      <w:r w:rsidR="000365C7" w:rsidRPr="0018436E">
        <w:rPr>
          <w:rFonts w:cs="Arial"/>
        </w:rPr>
        <w:t>г износа  од ___________</w:t>
      </w:r>
      <w:r w:rsidRPr="0018436E">
        <w:rPr>
          <w:rFonts w:cs="Arial"/>
        </w:rPr>
        <w:t xml:space="preserve"> динара,</w:t>
      </w:r>
      <w:r w:rsidR="000365C7" w:rsidRPr="0018436E">
        <w:rPr>
          <w:rFonts w:cs="Arial"/>
        </w:rPr>
        <w:t xml:space="preserve"> (и  словима  ______________</w:t>
      </w:r>
      <w:r w:rsidRPr="0018436E">
        <w:rPr>
          <w:rFonts w:cs="Arial"/>
        </w:rPr>
        <w:t>_динара), по Уговору о_____</w:t>
      </w:r>
      <w:r w:rsidR="00316C50" w:rsidRPr="0018436E">
        <w:rPr>
          <w:rFonts w:cs="Arial"/>
        </w:rPr>
        <w:t>__________________________</w:t>
      </w:r>
      <w:r w:rsidRPr="0018436E">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18436E" w:rsidRDefault="001B0370" w:rsidP="001B0370">
      <w:pPr>
        <w:spacing w:before="0"/>
        <w:rPr>
          <w:rFonts w:cs="Arial"/>
        </w:rPr>
      </w:pPr>
    </w:p>
    <w:p w:rsidR="001B0370" w:rsidRPr="0018436E" w:rsidRDefault="000365C7" w:rsidP="001B0370">
      <w:pPr>
        <w:spacing w:before="0"/>
        <w:rPr>
          <w:rFonts w:cs="Arial"/>
        </w:rPr>
      </w:pPr>
      <w:r w:rsidRPr="0018436E">
        <w:rPr>
          <w:rFonts w:cs="Arial"/>
        </w:rPr>
        <w:t>Издата б</w:t>
      </w:r>
      <w:r w:rsidR="001B0370" w:rsidRPr="0018436E">
        <w:rPr>
          <w:rFonts w:cs="Arial"/>
        </w:rPr>
        <w:t xml:space="preserve">ланко </w:t>
      </w:r>
      <w:r w:rsidRPr="0018436E">
        <w:rPr>
          <w:rFonts w:cs="Arial"/>
        </w:rPr>
        <w:t>сопствена</w:t>
      </w:r>
      <w:r w:rsidR="001B0370" w:rsidRPr="0018436E">
        <w:rPr>
          <w:rFonts w:cs="Arial"/>
        </w:rPr>
        <w:t xml:space="preserve"> меница серијски број</w:t>
      </w:r>
      <w:r w:rsidR="001B0370" w:rsidRPr="0018436E">
        <w:rPr>
          <w:rFonts w:cs="Arial"/>
        </w:rPr>
        <w:tab/>
        <w:t>(уписати серијски број) може се поднети на наплату у року доспећа  утврђеном  Уговором бр. ___________</w:t>
      </w:r>
      <w:r w:rsidR="003C5F9C" w:rsidRPr="0018436E">
        <w:rPr>
          <w:rFonts w:cs="Arial"/>
        </w:rPr>
        <w:t>___</w:t>
      </w:r>
      <w:r w:rsidR="001B0370" w:rsidRPr="0018436E">
        <w:rPr>
          <w:rFonts w:cs="Arial"/>
        </w:rPr>
        <w:t xml:space="preserve"> од ________</w:t>
      </w:r>
      <w:r w:rsidR="003C5F9C" w:rsidRPr="0018436E">
        <w:rPr>
          <w:rFonts w:cs="Arial"/>
        </w:rPr>
        <w:t>_______</w:t>
      </w:r>
      <w:r w:rsidR="001B0370" w:rsidRPr="0018436E">
        <w:rPr>
          <w:rFonts w:cs="Arial"/>
        </w:rPr>
        <w:t>_ године (заведен код Корисника-Повериоца)  и бр. _____________ од _</w:t>
      </w:r>
      <w:r w:rsidR="003C5F9C" w:rsidRPr="0018436E">
        <w:rPr>
          <w:rFonts w:cs="Arial"/>
        </w:rPr>
        <w:t>___</w:t>
      </w:r>
      <w:r w:rsidR="001B0370" w:rsidRPr="0018436E">
        <w:rPr>
          <w:rFonts w:cs="Arial"/>
        </w:rPr>
        <w:t>____</w:t>
      </w:r>
      <w:r w:rsidR="003C5F9C" w:rsidRPr="0018436E">
        <w:rPr>
          <w:rFonts w:cs="Arial"/>
        </w:rPr>
        <w:t>_________</w:t>
      </w:r>
      <w:r w:rsidR="001B0370" w:rsidRPr="0018436E">
        <w:rPr>
          <w:rFonts w:cs="Arial"/>
        </w:rPr>
        <w:t xml:space="preserve"> године (заведен код дужника) т.ј. најк</w:t>
      </w:r>
      <w:r w:rsidR="008E3F37" w:rsidRPr="0018436E">
        <w:rPr>
          <w:rFonts w:cs="Arial"/>
        </w:rPr>
        <w:t>асније до истека рока од 3</w:t>
      </w:r>
      <w:r w:rsidR="001B0370" w:rsidRPr="0018436E">
        <w:rPr>
          <w:rFonts w:cs="Arial"/>
        </w:rPr>
        <w:t>0 (</w:t>
      </w:r>
      <w:r w:rsidR="008E3F37" w:rsidRPr="0018436E">
        <w:rPr>
          <w:rFonts w:cs="Arial"/>
        </w:rPr>
        <w:t>три</w:t>
      </w:r>
      <w:r w:rsidR="001B0370" w:rsidRPr="0018436E">
        <w:rPr>
          <w:rFonts w:cs="Arial"/>
        </w:rPr>
        <w:t>десет) дана од уговореног рока  с тим да евентуални</w:t>
      </w:r>
      <w:r w:rsidR="001B0370" w:rsidRPr="0018436E">
        <w:rPr>
          <w:rFonts w:cs="Arial"/>
        </w:rPr>
        <w:br/>
        <w:t xml:space="preserve">продужетак рока </w:t>
      </w:r>
      <w:r w:rsidR="002C49AE" w:rsidRPr="0018436E">
        <w:rPr>
          <w:rFonts w:cs="Arial"/>
        </w:rPr>
        <w:t>окончања извршења</w:t>
      </w:r>
      <w:r w:rsidR="001B0370" w:rsidRPr="0018436E">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18436E">
        <w:rPr>
          <w:rFonts w:cs="Arial"/>
        </w:rPr>
        <w:t>звршење</w:t>
      </w:r>
      <w:r w:rsidR="001B0370" w:rsidRPr="0018436E">
        <w:rPr>
          <w:rFonts w:cs="Arial"/>
        </w:rPr>
        <w:t>.</w:t>
      </w:r>
    </w:p>
    <w:p w:rsidR="001B0370" w:rsidRPr="0018436E" w:rsidRDefault="001B0370" w:rsidP="001B0370">
      <w:pPr>
        <w:spacing w:before="0"/>
        <w:rPr>
          <w:rFonts w:cs="Arial"/>
        </w:rPr>
      </w:pPr>
    </w:p>
    <w:p w:rsidR="001B0370" w:rsidRPr="0018436E" w:rsidRDefault="001B0370" w:rsidP="001B0370">
      <w:pPr>
        <w:spacing w:before="0"/>
        <w:rPr>
          <w:rFonts w:cs="Arial"/>
        </w:rPr>
      </w:pPr>
      <w:r w:rsidRPr="0018436E">
        <w:rPr>
          <w:rFonts w:cs="Arial"/>
        </w:rPr>
        <w:t xml:space="preserve">Овлашћујемо Јавно предузеће „Електропривреда Србије“ Београд, </w:t>
      </w:r>
      <w:r w:rsidR="00316C50" w:rsidRPr="0018436E">
        <w:rPr>
          <w:rFonts w:cs="Arial"/>
        </w:rPr>
        <w:t>огранак ТЕНТ Београд-Обреновац</w:t>
      </w:r>
      <w:r w:rsidR="00414CFF" w:rsidRPr="0018436E">
        <w:rPr>
          <w:rFonts w:cs="Arial"/>
        </w:rPr>
        <w:t xml:space="preserve">, </w:t>
      </w:r>
      <w:r w:rsidRPr="0018436E">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18436E" w:rsidRDefault="001B0370" w:rsidP="001B0370">
      <w:pPr>
        <w:spacing w:before="0"/>
        <w:rPr>
          <w:rFonts w:cs="Arial"/>
        </w:rPr>
      </w:pPr>
    </w:p>
    <w:p w:rsidR="001B0370" w:rsidRPr="0018436E" w:rsidRDefault="001B0370" w:rsidP="001B0370">
      <w:pPr>
        <w:spacing w:before="0"/>
        <w:rPr>
          <w:rFonts w:cs="Arial"/>
        </w:rPr>
      </w:pPr>
      <w:r w:rsidRPr="0018436E">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18436E" w:rsidRDefault="001B0370" w:rsidP="001B0370">
      <w:pPr>
        <w:spacing w:before="0"/>
        <w:rPr>
          <w:rFonts w:cs="Arial"/>
        </w:rPr>
      </w:pPr>
    </w:p>
    <w:p w:rsidR="001B0370" w:rsidRPr="0018436E" w:rsidRDefault="001B0370" w:rsidP="001B0370">
      <w:pPr>
        <w:spacing w:before="0"/>
        <w:rPr>
          <w:rFonts w:cs="Arial"/>
        </w:rPr>
      </w:pPr>
      <w:r w:rsidRPr="0018436E">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18436E" w:rsidRDefault="001B0370" w:rsidP="001B0370">
      <w:pPr>
        <w:spacing w:before="0"/>
        <w:rPr>
          <w:rFonts w:cs="Arial"/>
        </w:rPr>
      </w:pPr>
    </w:p>
    <w:p w:rsidR="001B0370" w:rsidRPr="0018436E" w:rsidRDefault="001B0370" w:rsidP="001B0370">
      <w:pPr>
        <w:spacing w:before="0"/>
        <w:rPr>
          <w:rFonts w:cs="Arial"/>
        </w:rPr>
      </w:pPr>
      <w:r w:rsidRPr="0018436E">
        <w:rPr>
          <w:rFonts w:cs="Arial"/>
        </w:rPr>
        <w:t>Меница је потписана од стране овлашћеног лица за заступање Дужника _____________________(унети име и презиме овлашћеног лица).</w:t>
      </w:r>
    </w:p>
    <w:p w:rsidR="001B0370" w:rsidRPr="0018436E" w:rsidRDefault="001B0370" w:rsidP="001B0370">
      <w:pPr>
        <w:spacing w:before="0"/>
        <w:rPr>
          <w:rFonts w:cs="Arial"/>
        </w:rPr>
      </w:pPr>
    </w:p>
    <w:p w:rsidR="001B0370" w:rsidRPr="0018436E" w:rsidRDefault="001B0370" w:rsidP="001B0370">
      <w:pPr>
        <w:spacing w:before="0"/>
        <w:rPr>
          <w:rFonts w:cs="Arial"/>
        </w:rPr>
      </w:pPr>
      <w:r w:rsidRPr="0018436E">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18436E" w:rsidRDefault="001B0370" w:rsidP="001B0370">
      <w:pPr>
        <w:spacing w:before="0"/>
        <w:rPr>
          <w:rFonts w:cs="Arial"/>
        </w:rPr>
      </w:pPr>
      <w:r w:rsidRPr="0018436E">
        <w:rPr>
          <w:rFonts w:cs="Arial"/>
        </w:rPr>
        <w:t xml:space="preserve">Место и датум издавања Овлашћења          </w:t>
      </w:r>
    </w:p>
    <w:p w:rsidR="001B0370" w:rsidRPr="0018436E" w:rsidRDefault="001B0370" w:rsidP="001B0370">
      <w:pPr>
        <w:spacing w:before="0"/>
        <w:rPr>
          <w:rFonts w:cs="Arial"/>
        </w:rPr>
      </w:pPr>
    </w:p>
    <w:p w:rsidR="001B0370" w:rsidRPr="0018436E"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8436E" w:rsidRPr="0018436E" w:rsidTr="00BE2EA9">
        <w:trPr>
          <w:jc w:val="center"/>
        </w:trPr>
        <w:tc>
          <w:tcPr>
            <w:tcW w:w="3882" w:type="dxa"/>
          </w:tcPr>
          <w:p w:rsidR="001B0370" w:rsidRPr="0018436E" w:rsidRDefault="001B0370" w:rsidP="00BE2EA9">
            <w:pPr>
              <w:spacing w:before="0"/>
              <w:jc w:val="center"/>
              <w:rPr>
                <w:rFonts w:cs="Arial"/>
              </w:rPr>
            </w:pPr>
            <w:r w:rsidRPr="0018436E">
              <w:rPr>
                <w:rFonts w:cs="Arial"/>
              </w:rPr>
              <w:t>Датум:</w:t>
            </w:r>
          </w:p>
        </w:tc>
        <w:tc>
          <w:tcPr>
            <w:tcW w:w="2127" w:type="dxa"/>
          </w:tcPr>
          <w:p w:rsidR="001B0370" w:rsidRPr="0018436E" w:rsidRDefault="001B0370" w:rsidP="00BE2EA9">
            <w:pPr>
              <w:spacing w:before="0"/>
              <w:jc w:val="center"/>
              <w:rPr>
                <w:rFonts w:cs="Arial"/>
                <w:lang w:val="ru-RU"/>
              </w:rPr>
            </w:pPr>
          </w:p>
        </w:tc>
        <w:tc>
          <w:tcPr>
            <w:tcW w:w="4022" w:type="dxa"/>
          </w:tcPr>
          <w:p w:rsidR="001B0370" w:rsidRPr="0018436E" w:rsidRDefault="001B0370" w:rsidP="00BE2EA9">
            <w:pPr>
              <w:spacing w:before="0"/>
              <w:jc w:val="center"/>
              <w:rPr>
                <w:rFonts w:cs="Arial"/>
                <w:lang w:val="ru-RU"/>
              </w:rPr>
            </w:pPr>
            <w:r w:rsidRPr="0018436E">
              <w:rPr>
                <w:rFonts w:cs="Arial"/>
              </w:rPr>
              <w:t>Понуђач</w:t>
            </w:r>
            <w:r w:rsidRPr="0018436E">
              <w:rPr>
                <w:rFonts w:cs="Arial"/>
                <w:lang w:val="ru-RU"/>
              </w:rPr>
              <w:t>:</w:t>
            </w:r>
          </w:p>
        </w:tc>
      </w:tr>
      <w:tr w:rsidR="0018436E" w:rsidRPr="0018436E" w:rsidTr="00BE2EA9">
        <w:trPr>
          <w:jc w:val="center"/>
        </w:trPr>
        <w:tc>
          <w:tcPr>
            <w:tcW w:w="3882" w:type="dxa"/>
          </w:tcPr>
          <w:p w:rsidR="001B0370" w:rsidRPr="0018436E" w:rsidRDefault="001B0370" w:rsidP="00BE2EA9">
            <w:pPr>
              <w:spacing w:before="0"/>
              <w:jc w:val="center"/>
              <w:rPr>
                <w:rFonts w:cs="Arial"/>
              </w:rPr>
            </w:pPr>
          </w:p>
        </w:tc>
        <w:tc>
          <w:tcPr>
            <w:tcW w:w="2127" w:type="dxa"/>
          </w:tcPr>
          <w:p w:rsidR="001B0370" w:rsidRPr="0018436E" w:rsidRDefault="001B0370" w:rsidP="00BE2EA9">
            <w:pPr>
              <w:spacing w:before="0"/>
              <w:jc w:val="center"/>
              <w:rPr>
                <w:rFonts w:cs="Arial"/>
              </w:rPr>
            </w:pPr>
            <w:r w:rsidRPr="0018436E">
              <w:rPr>
                <w:rFonts w:cs="Arial"/>
              </w:rPr>
              <w:t>М.П.</w:t>
            </w:r>
          </w:p>
        </w:tc>
        <w:tc>
          <w:tcPr>
            <w:tcW w:w="4022" w:type="dxa"/>
          </w:tcPr>
          <w:p w:rsidR="001B0370" w:rsidRPr="0018436E" w:rsidRDefault="001B0370" w:rsidP="00BE2EA9">
            <w:pPr>
              <w:spacing w:before="0"/>
              <w:jc w:val="center"/>
              <w:rPr>
                <w:rFonts w:cs="Arial"/>
                <w:lang w:val="ru-RU"/>
              </w:rPr>
            </w:pPr>
          </w:p>
        </w:tc>
      </w:tr>
      <w:tr w:rsidR="0018436E" w:rsidRPr="0018436E" w:rsidTr="00BE2EA9">
        <w:trPr>
          <w:jc w:val="center"/>
        </w:trPr>
        <w:tc>
          <w:tcPr>
            <w:tcW w:w="3882" w:type="dxa"/>
            <w:tcBorders>
              <w:bottom w:val="single" w:sz="4" w:space="0" w:color="auto"/>
            </w:tcBorders>
          </w:tcPr>
          <w:p w:rsidR="001B0370" w:rsidRPr="0018436E" w:rsidRDefault="001B0370" w:rsidP="00BE2EA9">
            <w:pPr>
              <w:spacing w:before="0"/>
              <w:jc w:val="center"/>
              <w:rPr>
                <w:rFonts w:cs="Arial"/>
              </w:rPr>
            </w:pPr>
          </w:p>
        </w:tc>
        <w:tc>
          <w:tcPr>
            <w:tcW w:w="2127" w:type="dxa"/>
          </w:tcPr>
          <w:p w:rsidR="001B0370" w:rsidRPr="0018436E" w:rsidRDefault="001B0370" w:rsidP="00BE2EA9">
            <w:pPr>
              <w:spacing w:before="0"/>
              <w:jc w:val="center"/>
              <w:rPr>
                <w:rFonts w:cs="Arial"/>
                <w:lang w:val="ru-RU"/>
              </w:rPr>
            </w:pPr>
          </w:p>
        </w:tc>
        <w:tc>
          <w:tcPr>
            <w:tcW w:w="4022" w:type="dxa"/>
            <w:tcBorders>
              <w:bottom w:val="single" w:sz="4" w:space="0" w:color="auto"/>
            </w:tcBorders>
          </w:tcPr>
          <w:p w:rsidR="001B0370" w:rsidRPr="0018436E" w:rsidRDefault="001B0370" w:rsidP="00BE2EA9">
            <w:pPr>
              <w:spacing w:before="0"/>
              <w:jc w:val="center"/>
              <w:rPr>
                <w:rFonts w:cs="Arial"/>
                <w:lang w:val="ru-RU"/>
              </w:rPr>
            </w:pPr>
          </w:p>
        </w:tc>
      </w:tr>
    </w:tbl>
    <w:p w:rsidR="001B0370" w:rsidRPr="0018436E" w:rsidRDefault="001B0370" w:rsidP="001B0370">
      <w:pPr>
        <w:spacing w:before="0"/>
        <w:rPr>
          <w:rFonts w:cs="Arial"/>
        </w:rPr>
      </w:pPr>
      <w:r w:rsidRPr="0018436E">
        <w:rPr>
          <w:rFonts w:cs="Arial"/>
        </w:rPr>
        <w:t xml:space="preserve">                                                                                              Потпис овлашћеног лица</w:t>
      </w:r>
    </w:p>
    <w:p w:rsidR="001B0370" w:rsidRPr="0018436E" w:rsidRDefault="001B0370" w:rsidP="001B0370">
      <w:pPr>
        <w:spacing w:before="0"/>
        <w:rPr>
          <w:rFonts w:cs="Arial"/>
        </w:rPr>
      </w:pPr>
    </w:p>
    <w:p w:rsidR="001B0370" w:rsidRPr="0018436E" w:rsidRDefault="001B0370" w:rsidP="001B0370">
      <w:pPr>
        <w:spacing w:before="0"/>
        <w:rPr>
          <w:rFonts w:cs="Arial"/>
        </w:rPr>
      </w:pPr>
      <w:r w:rsidRPr="0018436E">
        <w:rPr>
          <w:rFonts w:cs="Arial"/>
        </w:rPr>
        <w:t>Прилог:</w:t>
      </w:r>
    </w:p>
    <w:p w:rsidR="000365C7" w:rsidRPr="0018436E" w:rsidRDefault="000365C7" w:rsidP="000365C7">
      <w:pPr>
        <w:pStyle w:val="ListParagraph"/>
        <w:numPr>
          <w:ilvl w:val="0"/>
          <w:numId w:val="7"/>
        </w:numPr>
        <w:spacing w:before="0" w:after="0" w:line="240" w:lineRule="auto"/>
        <w:rPr>
          <w:rFonts w:ascii="Arial" w:hAnsi="Arial" w:cs="Arial"/>
        </w:rPr>
      </w:pPr>
      <w:r w:rsidRPr="0018436E">
        <w:rPr>
          <w:rFonts w:ascii="Arial" w:hAnsi="Arial" w:cs="Arial"/>
        </w:rPr>
        <w:t>1 једна потписана и оверена бланко сопствена меница као гаранција за добро извршење посла</w:t>
      </w:r>
    </w:p>
    <w:p w:rsidR="000365C7" w:rsidRPr="0018436E" w:rsidRDefault="000365C7" w:rsidP="000365C7">
      <w:pPr>
        <w:pStyle w:val="ListParagraph"/>
        <w:numPr>
          <w:ilvl w:val="0"/>
          <w:numId w:val="7"/>
        </w:numPr>
        <w:spacing w:before="0" w:after="0" w:line="240" w:lineRule="auto"/>
        <w:rPr>
          <w:rFonts w:ascii="Arial" w:hAnsi="Arial" w:cs="Arial"/>
        </w:rPr>
      </w:pPr>
      <w:r w:rsidRPr="0018436E">
        <w:rPr>
          <w:rFonts w:ascii="Arial" w:hAnsi="Arial" w:cs="Arial"/>
        </w:rPr>
        <w:t>фотокопиј</w:t>
      </w:r>
      <w:r w:rsidR="00414CFF" w:rsidRPr="0018436E">
        <w:rPr>
          <w:rFonts w:ascii="Arial" w:hAnsi="Arial" w:cs="Arial"/>
        </w:rPr>
        <w:t>а</w:t>
      </w:r>
      <w:r w:rsidRPr="0018436E">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18436E">
        <w:rPr>
          <w:rFonts w:ascii="Arial" w:hAnsi="Arial" w:cs="Arial"/>
        </w:rPr>
        <w:t>а</w:t>
      </w:r>
      <w:r w:rsidRPr="0018436E">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18436E" w:rsidRDefault="000365C7" w:rsidP="000365C7">
      <w:pPr>
        <w:pStyle w:val="ListParagraph"/>
        <w:numPr>
          <w:ilvl w:val="0"/>
          <w:numId w:val="7"/>
        </w:numPr>
        <w:spacing w:before="0" w:after="0" w:line="240" w:lineRule="auto"/>
        <w:rPr>
          <w:rFonts w:ascii="Arial" w:hAnsi="Arial" w:cs="Arial"/>
        </w:rPr>
      </w:pPr>
      <w:r w:rsidRPr="0018436E">
        <w:rPr>
          <w:rFonts w:ascii="Arial" w:hAnsi="Arial" w:cs="Arial"/>
        </w:rPr>
        <w:t>фотокопиј</w:t>
      </w:r>
      <w:r w:rsidR="00414CFF" w:rsidRPr="0018436E">
        <w:rPr>
          <w:rFonts w:ascii="Arial" w:hAnsi="Arial" w:cs="Arial"/>
        </w:rPr>
        <w:t>а</w:t>
      </w:r>
      <w:r w:rsidRPr="0018436E">
        <w:rPr>
          <w:rFonts w:ascii="Arial" w:hAnsi="Arial" w:cs="Arial"/>
        </w:rPr>
        <w:t xml:space="preserve"> ОП обрасца </w:t>
      </w:r>
    </w:p>
    <w:p w:rsidR="000365C7" w:rsidRPr="0018436E" w:rsidRDefault="000365C7" w:rsidP="000365C7">
      <w:pPr>
        <w:pStyle w:val="ListParagraph"/>
        <w:numPr>
          <w:ilvl w:val="0"/>
          <w:numId w:val="7"/>
        </w:numPr>
        <w:spacing w:before="0" w:after="0" w:line="240" w:lineRule="auto"/>
        <w:rPr>
          <w:rFonts w:ascii="Arial" w:hAnsi="Arial" w:cs="Arial"/>
        </w:rPr>
      </w:pPr>
      <w:r w:rsidRPr="0018436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18436E" w:rsidRDefault="00DE7D4F" w:rsidP="00DE7D4F">
      <w:pPr>
        <w:spacing w:before="0"/>
        <w:rPr>
          <w:rFonts w:cs="Arial"/>
        </w:rPr>
      </w:pPr>
    </w:p>
    <w:p w:rsidR="00B043D1" w:rsidRPr="0018436E" w:rsidRDefault="00B043D1" w:rsidP="00DE7D4F">
      <w:pPr>
        <w:spacing w:before="0"/>
        <w:rPr>
          <w:rFonts w:cs="Arial"/>
        </w:rPr>
      </w:pPr>
    </w:p>
    <w:p w:rsidR="00B043D1" w:rsidRPr="0018436E" w:rsidRDefault="00B043D1" w:rsidP="00DE7D4F">
      <w:pPr>
        <w:spacing w:before="0"/>
        <w:rPr>
          <w:rFonts w:cs="Arial"/>
        </w:rPr>
      </w:pPr>
    </w:p>
    <w:p w:rsidR="00B043D1" w:rsidRPr="0018436E" w:rsidRDefault="00B043D1" w:rsidP="00DE7D4F">
      <w:pPr>
        <w:spacing w:before="0"/>
        <w:rPr>
          <w:rFonts w:cs="Arial"/>
        </w:rPr>
      </w:pPr>
    </w:p>
    <w:p w:rsidR="00B043D1" w:rsidRPr="0018436E" w:rsidRDefault="00B043D1" w:rsidP="00DE7D4F">
      <w:pPr>
        <w:spacing w:before="0"/>
        <w:rPr>
          <w:rFonts w:cs="Arial"/>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18436E" w:rsidRDefault="00B043D1" w:rsidP="00AD1279">
      <w:pPr>
        <w:spacing w:before="0"/>
        <w:rPr>
          <w:rFonts w:cs="Arial"/>
          <w:color w:val="00B0F0"/>
          <w:lang w:val="sr-Cyrl-RS"/>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18436E" w:rsidRDefault="00414CFF" w:rsidP="00AD1279">
      <w:pPr>
        <w:spacing w:before="0"/>
        <w:rPr>
          <w:rFonts w:cs="Arial"/>
          <w:lang w:val="sr-Cyrl-RS"/>
        </w:rPr>
      </w:pPr>
      <w:r>
        <w:rPr>
          <w:rFonts w:cs="Arial"/>
          <w:color w:val="00B0F0"/>
        </w:rPr>
        <w:t xml:space="preserve">                                                                   </w:t>
      </w:r>
      <w:r w:rsidR="00AD1279" w:rsidRPr="00414CFF">
        <w:rPr>
          <w:rFonts w:cs="Arial"/>
        </w:rPr>
        <w:t>ПРИЛОГ бр.</w:t>
      </w:r>
      <w:r w:rsidR="0018436E">
        <w:rPr>
          <w:rFonts w:cs="Arial"/>
          <w:lang w:val="sr-Cyrl-RS"/>
        </w:rPr>
        <w:t>4</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18436E" w:rsidRDefault="00212A5F" w:rsidP="00AD1279">
      <w:pPr>
        <w:spacing w:before="0"/>
        <w:rPr>
          <w:rFonts w:cs="Arial"/>
        </w:rPr>
      </w:pPr>
      <w:r w:rsidRPr="0018436E">
        <w:rPr>
          <w:rFonts w:cs="Arial"/>
        </w:rPr>
        <w:t>_________________________</w:t>
      </w:r>
      <w:r w:rsidRPr="0018436E">
        <w:rPr>
          <w:rFonts w:cs="Arial"/>
        </w:rPr>
        <w:tab/>
      </w:r>
      <w:r w:rsidRPr="0018436E">
        <w:rPr>
          <w:rFonts w:cs="Arial"/>
        </w:rPr>
        <w:tab/>
      </w:r>
      <w:r w:rsidR="00414CFF" w:rsidRPr="0018436E">
        <w:rPr>
          <w:rFonts w:cs="Arial"/>
        </w:rPr>
        <w:t xml:space="preserve">     </w:t>
      </w:r>
      <w:r w:rsidRPr="0018436E">
        <w:rPr>
          <w:rFonts w:cs="Arial"/>
        </w:rPr>
        <w:t>___________________________</w:t>
      </w:r>
    </w:p>
    <w:p w:rsidR="00AD1279" w:rsidRPr="0018436E" w:rsidRDefault="00AD1279" w:rsidP="00AD1279">
      <w:pPr>
        <w:spacing w:before="0"/>
        <w:rPr>
          <w:rFonts w:cs="Arial"/>
        </w:rPr>
      </w:pPr>
      <w:r w:rsidRPr="0018436E">
        <w:rPr>
          <w:rFonts w:cs="Arial"/>
        </w:rPr>
        <w:t xml:space="preserve">    (Назив пра</w:t>
      </w:r>
      <w:r w:rsidR="00212A5F" w:rsidRPr="0018436E">
        <w:rPr>
          <w:rFonts w:cs="Arial"/>
        </w:rPr>
        <w:t xml:space="preserve">вног  лица) </w:t>
      </w:r>
      <w:r w:rsidR="00212A5F" w:rsidRPr="0018436E">
        <w:rPr>
          <w:rFonts w:cs="Arial"/>
        </w:rPr>
        <w:tab/>
      </w:r>
      <w:r w:rsidR="00212A5F" w:rsidRPr="0018436E">
        <w:rPr>
          <w:rFonts w:cs="Arial"/>
        </w:rPr>
        <w:tab/>
      </w:r>
      <w:r w:rsidR="00212A5F" w:rsidRPr="0018436E">
        <w:rPr>
          <w:rFonts w:cs="Arial"/>
        </w:rPr>
        <w:tab/>
        <w:t xml:space="preserve">(Назив организационог дела ЈП </w:t>
      </w:r>
      <w:r w:rsidRPr="0018436E">
        <w:rPr>
          <w:rFonts w:cs="Arial"/>
        </w:rPr>
        <w:t>ЕПС)</w:t>
      </w:r>
    </w:p>
    <w:p w:rsidR="00212A5F" w:rsidRPr="0018436E" w:rsidRDefault="00212A5F" w:rsidP="00AD1279">
      <w:pPr>
        <w:spacing w:before="0"/>
        <w:rPr>
          <w:rFonts w:cs="Arial"/>
        </w:rPr>
      </w:pPr>
    </w:p>
    <w:p w:rsidR="00212A5F" w:rsidRPr="0018436E" w:rsidRDefault="00212A5F" w:rsidP="00AD1279">
      <w:pPr>
        <w:spacing w:before="0"/>
        <w:rPr>
          <w:rFonts w:cs="Arial"/>
        </w:rPr>
      </w:pPr>
    </w:p>
    <w:p w:rsidR="00212A5F" w:rsidRPr="0018436E" w:rsidRDefault="00212A5F" w:rsidP="00212A5F">
      <w:pPr>
        <w:tabs>
          <w:tab w:val="center" w:pos="4514"/>
        </w:tabs>
        <w:spacing w:before="0"/>
        <w:rPr>
          <w:rFonts w:cs="Arial"/>
        </w:rPr>
      </w:pPr>
      <w:r w:rsidRPr="0018436E">
        <w:rPr>
          <w:rFonts w:cs="Arial"/>
        </w:rPr>
        <w:t>__________________________</w:t>
      </w:r>
      <w:r w:rsidRPr="0018436E">
        <w:rPr>
          <w:rFonts w:cs="Arial"/>
        </w:rPr>
        <w:tab/>
        <w:t xml:space="preserve">                      ______________________________</w:t>
      </w:r>
    </w:p>
    <w:p w:rsidR="00AD1279" w:rsidRPr="0018436E" w:rsidRDefault="00AD1279" w:rsidP="00AD1279">
      <w:pPr>
        <w:spacing w:before="0"/>
        <w:rPr>
          <w:rFonts w:cs="Arial"/>
        </w:rPr>
      </w:pPr>
      <w:r w:rsidRPr="0018436E">
        <w:rPr>
          <w:rFonts w:cs="Arial"/>
        </w:rPr>
        <w:t>(</w:t>
      </w:r>
      <w:r w:rsidR="00212A5F" w:rsidRPr="0018436E">
        <w:rPr>
          <w:rFonts w:cs="Arial"/>
        </w:rPr>
        <w:t xml:space="preserve">Адреса правног  лица) </w:t>
      </w:r>
      <w:r w:rsidR="00212A5F" w:rsidRPr="0018436E">
        <w:rPr>
          <w:rFonts w:cs="Arial"/>
        </w:rPr>
        <w:tab/>
      </w:r>
      <w:r w:rsidR="00212A5F" w:rsidRPr="0018436E">
        <w:rPr>
          <w:rFonts w:cs="Arial"/>
        </w:rPr>
        <w:tab/>
      </w:r>
      <w:r w:rsidR="00212A5F" w:rsidRPr="0018436E">
        <w:rPr>
          <w:rFonts w:cs="Arial"/>
        </w:rPr>
        <w:tab/>
      </w:r>
      <w:r w:rsidRPr="0018436E">
        <w:rPr>
          <w:rFonts w:cs="Arial"/>
        </w:rPr>
        <w:t>(Адреса организационог дела ЈП ЕПС)</w:t>
      </w:r>
    </w:p>
    <w:p w:rsidR="00AD1279" w:rsidRPr="0018436E" w:rsidRDefault="00AD1279" w:rsidP="00AD1279">
      <w:pPr>
        <w:spacing w:before="0"/>
        <w:rPr>
          <w:rFonts w:cs="Arial"/>
        </w:rPr>
      </w:pPr>
    </w:p>
    <w:p w:rsidR="00AD1279" w:rsidRPr="0018436E" w:rsidRDefault="00AD1279" w:rsidP="00AD1279">
      <w:pPr>
        <w:spacing w:before="0"/>
        <w:rPr>
          <w:rFonts w:cs="Arial"/>
        </w:rPr>
      </w:pPr>
    </w:p>
    <w:p w:rsidR="00AD1279" w:rsidRPr="0018436E" w:rsidRDefault="00AD1279" w:rsidP="00AD1279">
      <w:pPr>
        <w:spacing w:before="0"/>
        <w:rPr>
          <w:rFonts w:cs="Arial"/>
        </w:rPr>
      </w:pPr>
      <w:r w:rsidRPr="0018436E">
        <w:rPr>
          <w:rFonts w:cs="Arial"/>
        </w:rPr>
        <w:t>Број Уговора/Датум:      __________________________________________</w:t>
      </w:r>
    </w:p>
    <w:p w:rsidR="00AD1279" w:rsidRPr="0018436E" w:rsidRDefault="00AD1279" w:rsidP="00AD1279">
      <w:pPr>
        <w:spacing w:before="0"/>
        <w:rPr>
          <w:rFonts w:cs="Arial"/>
        </w:rPr>
      </w:pPr>
      <w:r w:rsidRPr="0018436E">
        <w:rPr>
          <w:rFonts w:cs="Arial"/>
        </w:rPr>
        <w:t>Број налога за набавку (НЗН):  ________________________</w:t>
      </w:r>
    </w:p>
    <w:p w:rsidR="00AD1279" w:rsidRPr="0018436E" w:rsidRDefault="00AD1279" w:rsidP="00AD1279">
      <w:pPr>
        <w:spacing w:before="0"/>
        <w:rPr>
          <w:rFonts w:cs="Arial"/>
        </w:rPr>
      </w:pPr>
      <w:r w:rsidRPr="0018436E">
        <w:rPr>
          <w:rFonts w:cs="Arial"/>
        </w:rPr>
        <w:t>Место извршене услуге</w:t>
      </w:r>
      <w:r w:rsidR="00414CFF" w:rsidRPr="0018436E">
        <w:rPr>
          <w:rFonts w:cs="Arial"/>
          <w:vertAlign w:val="superscript"/>
          <w:lang w:val="ru-RU"/>
        </w:rPr>
        <w:t xml:space="preserve"> 1</w:t>
      </w:r>
      <w:r w:rsidRPr="0018436E">
        <w:rPr>
          <w:rFonts w:cs="Arial"/>
        </w:rPr>
        <w:t>:  __________________________</w:t>
      </w:r>
    </w:p>
    <w:p w:rsidR="00AD1279" w:rsidRPr="0018436E" w:rsidRDefault="00AD1279" w:rsidP="00AD1279">
      <w:pPr>
        <w:spacing w:before="0"/>
        <w:rPr>
          <w:rFonts w:cs="Arial"/>
        </w:rPr>
      </w:pPr>
      <w:r w:rsidRPr="0018436E">
        <w:rPr>
          <w:rFonts w:cs="Arial"/>
        </w:rPr>
        <w:t>Објекат: ______________________________________________________</w:t>
      </w:r>
    </w:p>
    <w:p w:rsidR="00AD1279" w:rsidRPr="0018436E" w:rsidRDefault="00AD1279" w:rsidP="00AD1279">
      <w:pPr>
        <w:spacing w:before="0"/>
        <w:rPr>
          <w:rFonts w:cs="Arial"/>
        </w:rPr>
      </w:pPr>
    </w:p>
    <w:p w:rsidR="00AD1279" w:rsidRPr="0018436E" w:rsidRDefault="00AD1279" w:rsidP="00AD1279">
      <w:pPr>
        <w:spacing w:before="0"/>
        <w:rPr>
          <w:rFonts w:cs="Arial"/>
        </w:rPr>
      </w:pPr>
    </w:p>
    <w:p w:rsidR="00AD1279" w:rsidRPr="0018436E" w:rsidRDefault="00AD1279" w:rsidP="00AD1279">
      <w:pPr>
        <w:spacing w:before="0"/>
        <w:rPr>
          <w:rFonts w:cs="Arial"/>
        </w:rPr>
      </w:pPr>
      <w:r w:rsidRPr="0018436E">
        <w:rPr>
          <w:rFonts w:cs="Arial"/>
        </w:rPr>
        <w:t xml:space="preserve">А) ДЕТАЉНА СПЕЦИФИКАЦИЈА УСЛУГЕ: </w:t>
      </w:r>
    </w:p>
    <w:p w:rsidR="00AD1279" w:rsidRPr="0018436E" w:rsidRDefault="00AD1279" w:rsidP="00AD1279">
      <w:pPr>
        <w:spacing w:before="0"/>
        <w:rPr>
          <w:rFonts w:cs="Arial"/>
        </w:rPr>
      </w:pPr>
    </w:p>
    <w:p w:rsidR="00AD1279" w:rsidRPr="0018436E" w:rsidRDefault="00AD1279" w:rsidP="00AD1279">
      <w:pPr>
        <w:spacing w:before="0"/>
        <w:rPr>
          <w:rFonts w:cs="Arial"/>
        </w:rPr>
      </w:pPr>
      <w:r w:rsidRPr="0018436E">
        <w:rPr>
          <w:rFonts w:cs="Arial"/>
        </w:rPr>
        <w:t xml:space="preserve">Укупна вредност извршених услуга по спецификацији (без ПДВ) </w:t>
      </w:r>
    </w:p>
    <w:p w:rsidR="00AD1279" w:rsidRPr="0018436E"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w:t>
      </w:r>
      <w:r w:rsidRPr="00642BB8">
        <w:rPr>
          <w:rFonts w:cs="Arial"/>
        </w:rPr>
        <w:lastRenderedPageBreak/>
        <w:t>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AD1279" w:rsidRPr="00642BB8" w:rsidRDefault="00AD1279" w:rsidP="00AD1279">
      <w:pPr>
        <w:spacing w:before="0"/>
        <w:rPr>
          <w:rFonts w:cs="Arial"/>
        </w:rPr>
      </w:pPr>
      <w:r w:rsidRPr="00642BB8">
        <w:rPr>
          <w:rFonts w:cs="Arial"/>
        </w:rPr>
        <w:t>______________</w:t>
      </w:r>
      <w:r w:rsidR="00414CFF" w:rsidRPr="00642BB8">
        <w:rPr>
          <w:rFonts w:cs="Arial"/>
        </w:rPr>
        <w:t>______</w:t>
      </w:r>
      <w:r w:rsidR="00414CFF" w:rsidRPr="00642BB8">
        <w:rPr>
          <w:rFonts w:cs="Arial"/>
        </w:rPr>
        <w:tab/>
        <w:t xml:space="preserve">_____________________  </w:t>
      </w:r>
      <w:r w:rsidRPr="00642BB8">
        <w:rPr>
          <w:rFonts w:cs="Arial"/>
        </w:rPr>
        <w:t xml:space="preserve">    __________________________</w:t>
      </w:r>
    </w:p>
    <w:p w:rsidR="00AD1279" w:rsidRPr="00414CFF" w:rsidRDefault="00AD1279" w:rsidP="00AD1279">
      <w:pPr>
        <w:spacing w:before="0"/>
        <w:rPr>
          <w:rFonts w:cs="Arial"/>
          <w:color w:val="FF0000"/>
        </w:rPr>
      </w:pPr>
    </w:p>
    <w:p w:rsidR="00AD1279" w:rsidRPr="00E47C2E" w:rsidRDefault="00AD1279" w:rsidP="00AD1279">
      <w:pPr>
        <w:spacing w:before="0"/>
        <w:rPr>
          <w:rFonts w:cs="Arial"/>
          <w:color w:val="00B0F0"/>
        </w:rPr>
      </w:pPr>
    </w:p>
    <w:p w:rsidR="00B16DCF" w:rsidRDefault="00B16DCF" w:rsidP="00641324">
      <w:pPr>
        <w:pStyle w:val="KDPodnaslov1"/>
        <w:spacing w:before="0"/>
        <w:jc w:val="center"/>
        <w:rPr>
          <w:rFonts w:eastAsia="Arial Unicode MS" w:cs="Arial"/>
        </w:rPr>
      </w:pPr>
      <w:bookmarkStart w:id="262"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E3518E">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bookmarkEnd w:id="262"/>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458D9" w:rsidRDefault="00B16DCF" w:rsidP="00EE793E">
      <w:pPr>
        <w:pStyle w:val="KDParagraf"/>
        <w:spacing w:before="0"/>
        <w:rPr>
          <w:rFonts w:cs="Arial"/>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w:t>
      </w:r>
      <w:r w:rsidRPr="006D41A9">
        <w:rPr>
          <w:rFonts w:cs="Arial"/>
        </w:rPr>
        <w:t xml:space="preserve">финансијски директор ТЕНТ Милорад Лазић, дипл. екон. </w:t>
      </w:r>
      <w:r w:rsidR="00EE793E" w:rsidRPr="006D41A9">
        <w:rPr>
          <w:rFonts w:cs="Arial"/>
        </w:rPr>
        <w:t xml:space="preserve">(у </w:t>
      </w:r>
      <w:r w:rsidR="00EE793E" w:rsidRPr="00E458D9">
        <w:rPr>
          <w:rFonts w:cs="Arial"/>
        </w:rPr>
        <w:t xml:space="preserve">даљем тексту: Корисник услуге)  </w:t>
      </w:r>
    </w:p>
    <w:p w:rsidR="00EE793E" w:rsidRPr="00E458D9" w:rsidRDefault="00EE793E" w:rsidP="00EE793E">
      <w:pPr>
        <w:pStyle w:val="KDParagraf"/>
        <w:spacing w:before="0"/>
        <w:rPr>
          <w:rFonts w:cs="Arial"/>
        </w:rPr>
      </w:pPr>
    </w:p>
    <w:p w:rsidR="00EE793E" w:rsidRPr="00E458D9" w:rsidRDefault="00EE793E" w:rsidP="00EE793E">
      <w:pPr>
        <w:pStyle w:val="KDParagraf"/>
        <w:spacing w:before="0"/>
        <w:rPr>
          <w:rFonts w:cs="Arial"/>
        </w:rPr>
      </w:pPr>
      <w:r w:rsidRPr="00E458D9">
        <w:rPr>
          <w:rFonts w:cs="Arial"/>
        </w:rPr>
        <w:t>и</w:t>
      </w:r>
    </w:p>
    <w:p w:rsidR="00EE793E" w:rsidRPr="00E458D9" w:rsidRDefault="00EE793E" w:rsidP="00EE793E">
      <w:pPr>
        <w:pStyle w:val="KDParagraf"/>
        <w:spacing w:before="0"/>
        <w:rPr>
          <w:rFonts w:cs="Arial"/>
        </w:rPr>
      </w:pPr>
    </w:p>
    <w:p w:rsidR="00EE793E" w:rsidRPr="00E458D9" w:rsidRDefault="00EE793E" w:rsidP="00EE793E">
      <w:pPr>
        <w:pStyle w:val="KDParagraf"/>
        <w:spacing w:before="0"/>
        <w:rPr>
          <w:rFonts w:cs="Arial"/>
        </w:rPr>
      </w:pPr>
      <w:r w:rsidRPr="00E458D9">
        <w:rPr>
          <w:rFonts w:cs="Arial"/>
          <w:b/>
        </w:rPr>
        <w:t>ПРУЖАЛАЦ УСЛУГЕ</w:t>
      </w:r>
      <w:r w:rsidRPr="00E458D9">
        <w:rPr>
          <w:rFonts w:cs="Arial"/>
        </w:rPr>
        <w:t xml:space="preserve">:  </w:t>
      </w:r>
    </w:p>
    <w:p w:rsidR="00EE793E" w:rsidRPr="00E458D9" w:rsidRDefault="00EE793E" w:rsidP="00EE793E">
      <w:pPr>
        <w:pStyle w:val="KDParagraf"/>
        <w:spacing w:before="0"/>
        <w:rPr>
          <w:rFonts w:cs="Arial"/>
        </w:rPr>
      </w:pPr>
    </w:p>
    <w:p w:rsidR="00B16DCF" w:rsidRPr="00E458D9" w:rsidRDefault="00B16DCF" w:rsidP="00B16DCF">
      <w:pPr>
        <w:pStyle w:val="ListParagraph"/>
        <w:numPr>
          <w:ilvl w:val="0"/>
          <w:numId w:val="9"/>
        </w:numPr>
        <w:spacing w:before="0" w:after="0" w:line="240" w:lineRule="auto"/>
        <w:ind w:left="0" w:firstLine="0"/>
        <w:rPr>
          <w:rFonts w:ascii="Arial" w:hAnsi="Arial" w:cs="Arial"/>
        </w:rPr>
      </w:pPr>
      <w:r w:rsidRPr="00E458D9">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E458D9" w:rsidRDefault="00B16DCF" w:rsidP="00B16DCF">
      <w:pPr>
        <w:spacing w:before="0"/>
        <w:ind w:left="360"/>
        <w:rPr>
          <w:rFonts w:cs="Arial"/>
        </w:rPr>
      </w:pPr>
    </w:p>
    <w:p w:rsidR="00B16DCF" w:rsidRPr="00E458D9" w:rsidRDefault="00B16DCF" w:rsidP="00B16DCF">
      <w:pPr>
        <w:spacing w:before="0"/>
        <w:rPr>
          <w:rFonts w:eastAsia="Calibri" w:cs="Arial"/>
          <w:lang w:val="sr-Cyrl-BA"/>
        </w:rPr>
      </w:pPr>
      <w:r w:rsidRPr="00E458D9">
        <w:rPr>
          <w:rFonts w:eastAsia="Calibri" w:cs="Arial"/>
        </w:rPr>
        <w:t>2а)________________________________________из</w:t>
      </w:r>
      <w:r w:rsidRPr="00E458D9">
        <w:rPr>
          <w:rFonts w:eastAsia="Calibri" w:cs="Arial"/>
        </w:rPr>
        <w:tab/>
        <w:t>_____________, улица</w:t>
      </w:r>
    </w:p>
    <w:p w:rsidR="00F84689" w:rsidRPr="00E458D9" w:rsidRDefault="00B16DCF" w:rsidP="00F84689">
      <w:pPr>
        <w:pStyle w:val="KDParagraf"/>
        <w:spacing w:before="0"/>
        <w:rPr>
          <w:rFonts w:cs="Arial"/>
        </w:rPr>
      </w:pPr>
      <w:r w:rsidRPr="00E458D9">
        <w:rPr>
          <w:rFonts w:eastAsia="Calibri" w:cs="Arial"/>
        </w:rPr>
        <w:t xml:space="preserve"> ___________________ бр. ___, ПИБ: _____________, матични број _____________, </w:t>
      </w:r>
      <w:r w:rsidRPr="00E458D9">
        <w:rPr>
          <w:rFonts w:cs="Arial"/>
        </w:rPr>
        <w:t>текући рачун ____________,банка ______________ ,</w:t>
      </w:r>
      <w:r w:rsidRPr="00E458D9">
        <w:rPr>
          <w:rFonts w:eastAsia="Calibri" w:cs="Arial"/>
        </w:rPr>
        <w:t>кога заступа __________________________, (члан групе понуђача или подизвођач)</w:t>
      </w:r>
      <w:r w:rsidR="00F84689" w:rsidRPr="00E458D9">
        <w:rPr>
          <w:rFonts w:cs="Arial"/>
        </w:rPr>
        <w:t xml:space="preserve"> </w:t>
      </w:r>
    </w:p>
    <w:p w:rsidR="00F84689" w:rsidRPr="00E458D9" w:rsidRDefault="00F84689" w:rsidP="00F84689">
      <w:pPr>
        <w:pStyle w:val="KDParagraf"/>
        <w:spacing w:before="0"/>
        <w:rPr>
          <w:rFonts w:cs="Arial"/>
        </w:rPr>
      </w:pPr>
      <w:r w:rsidRPr="00E458D9">
        <w:rPr>
          <w:rFonts w:cs="Arial"/>
        </w:rPr>
        <w:t>(у даљем тексту заједно: Уговорне стране)</w:t>
      </w:r>
    </w:p>
    <w:p w:rsidR="00B16DCF" w:rsidRPr="00E458D9" w:rsidRDefault="00B16DCF" w:rsidP="00B16DCF">
      <w:pPr>
        <w:spacing w:before="0"/>
        <w:rPr>
          <w:rFonts w:eastAsia="Calibri" w:cs="Arial"/>
        </w:rPr>
      </w:pPr>
    </w:p>
    <w:p w:rsidR="00B16DCF" w:rsidRPr="00E458D9" w:rsidRDefault="00B16DCF" w:rsidP="00B16DCF">
      <w:pPr>
        <w:spacing w:before="0"/>
        <w:rPr>
          <w:rFonts w:eastAsia="Calibri" w:cs="Arial"/>
          <w:lang w:val="sr-Cyrl-BA"/>
        </w:rPr>
      </w:pPr>
      <w:r w:rsidRPr="00E458D9">
        <w:rPr>
          <w:rFonts w:eastAsia="Calibri" w:cs="Arial"/>
        </w:rPr>
        <w:t>2б)_______________________________________из</w:t>
      </w:r>
      <w:r w:rsidRPr="00E458D9">
        <w:rPr>
          <w:rFonts w:eastAsia="Calibri" w:cs="Arial"/>
        </w:rPr>
        <w:tab/>
        <w:t>_____________, улица</w:t>
      </w:r>
    </w:p>
    <w:p w:rsidR="00B16DCF" w:rsidRPr="00E458D9" w:rsidRDefault="00B16DCF" w:rsidP="00B16DCF">
      <w:pPr>
        <w:spacing w:before="0"/>
        <w:rPr>
          <w:rFonts w:eastAsia="Calibri" w:cs="Arial"/>
        </w:rPr>
      </w:pPr>
      <w:r w:rsidRPr="00E458D9">
        <w:rPr>
          <w:rFonts w:eastAsia="Calibri" w:cs="Arial"/>
        </w:rPr>
        <w:t xml:space="preserve"> ___________________ бр. ___, ПИБ: _____________, матични број _____________, </w:t>
      </w:r>
    </w:p>
    <w:p w:rsidR="00B16DCF" w:rsidRPr="00E458D9" w:rsidRDefault="00B16DCF" w:rsidP="00B16DCF">
      <w:pPr>
        <w:spacing w:before="0"/>
        <w:rPr>
          <w:rFonts w:eastAsia="Calibri" w:cs="Arial"/>
        </w:rPr>
      </w:pPr>
      <w:r w:rsidRPr="00E458D9">
        <w:rPr>
          <w:rFonts w:cs="Arial"/>
        </w:rPr>
        <w:t>текући рачун ____________,банка ______________ ,</w:t>
      </w:r>
      <w:r w:rsidRPr="00E458D9">
        <w:rPr>
          <w:rFonts w:eastAsia="Calibri" w:cs="Arial"/>
        </w:rPr>
        <w:t>кога  заступа _______________________, (члан групе понуђача или подизвођач),</w:t>
      </w:r>
    </w:p>
    <w:p w:rsidR="00EE793E" w:rsidRPr="00E458D9" w:rsidRDefault="00EE793E" w:rsidP="00B16DCF">
      <w:pPr>
        <w:spacing w:before="0"/>
        <w:rPr>
          <w:rFonts w:eastAsia="Calibri" w:cs="Arial"/>
        </w:rPr>
      </w:pPr>
      <w:r w:rsidRPr="00E458D9">
        <w:rPr>
          <w:rFonts w:cs="Arial"/>
        </w:rPr>
        <w:t xml:space="preserve"> (у даљем тексту: Пружалац услуге) </w:t>
      </w:r>
    </w:p>
    <w:p w:rsidR="00EE793E" w:rsidRPr="00E458D9" w:rsidRDefault="00EE793E" w:rsidP="00EE793E">
      <w:pPr>
        <w:pStyle w:val="KDParagraf"/>
        <w:spacing w:before="0"/>
        <w:rPr>
          <w:rFonts w:cs="Arial"/>
        </w:rPr>
      </w:pPr>
    </w:p>
    <w:p w:rsidR="00EE793E" w:rsidRPr="00E458D9" w:rsidRDefault="00EE793E" w:rsidP="00EE793E">
      <w:pPr>
        <w:pStyle w:val="KDParagraf"/>
        <w:spacing w:before="0"/>
        <w:rPr>
          <w:rFonts w:cs="Arial"/>
        </w:rPr>
      </w:pPr>
    </w:p>
    <w:p w:rsidR="00343A18" w:rsidRPr="00E458D9" w:rsidRDefault="00EE793E" w:rsidP="00EE793E">
      <w:pPr>
        <w:pStyle w:val="KDParagraf"/>
        <w:spacing w:before="0"/>
        <w:rPr>
          <w:rFonts w:cs="Arial"/>
        </w:rPr>
      </w:pPr>
      <w:r w:rsidRPr="00E458D9">
        <w:rPr>
          <w:rFonts w:cs="Arial"/>
        </w:rPr>
        <w:t xml:space="preserve">закључиле су у </w:t>
      </w:r>
      <w:r w:rsidR="00B16DCF" w:rsidRPr="00E458D9">
        <w:rPr>
          <w:rFonts w:cs="Arial"/>
        </w:rPr>
        <w:t>Обреновцу</w:t>
      </w:r>
      <w:r w:rsidRPr="00E458D9">
        <w:rPr>
          <w:rFonts w:cs="Arial"/>
        </w:rPr>
        <w:t>,</w:t>
      </w:r>
      <w:r w:rsidR="00D920E5" w:rsidRPr="00E458D9">
        <w:rPr>
          <w:rFonts w:cs="Arial"/>
        </w:rPr>
        <w:t xml:space="preserve"> дана __________.године следећи:</w:t>
      </w:r>
    </w:p>
    <w:p w:rsidR="00D920E5" w:rsidRPr="00D920E5" w:rsidRDefault="00D920E5" w:rsidP="00EE793E">
      <w:pPr>
        <w:pStyle w:val="KDParagraf"/>
        <w:spacing w:before="0"/>
        <w:rPr>
          <w:rFonts w:cs="Arial"/>
        </w:rPr>
      </w:pPr>
    </w:p>
    <w:p w:rsidR="00EE793E" w:rsidRDefault="00EE793E" w:rsidP="00EE793E">
      <w:pPr>
        <w:pStyle w:val="KDParagraf"/>
        <w:spacing w:before="0"/>
        <w:rPr>
          <w:rFonts w:cs="Arial"/>
          <w:b/>
          <w:lang w:val="sr-Cyrl-RS"/>
        </w:rPr>
      </w:pPr>
    </w:p>
    <w:p w:rsidR="005A628C" w:rsidRDefault="005A628C" w:rsidP="00EE793E">
      <w:pPr>
        <w:pStyle w:val="KDParagraf"/>
        <w:spacing w:before="0"/>
        <w:rPr>
          <w:rFonts w:cs="Arial"/>
          <w:b/>
          <w:lang w:val="sr-Cyrl-RS"/>
        </w:rPr>
      </w:pPr>
    </w:p>
    <w:p w:rsidR="005A628C" w:rsidRDefault="005A628C" w:rsidP="00EE793E">
      <w:pPr>
        <w:pStyle w:val="KDParagraf"/>
        <w:spacing w:before="0"/>
        <w:rPr>
          <w:rFonts w:cs="Arial"/>
          <w:b/>
          <w:lang w:val="sr-Cyrl-RS"/>
        </w:rPr>
      </w:pPr>
    </w:p>
    <w:p w:rsidR="005A628C" w:rsidRDefault="005A628C" w:rsidP="00EE793E">
      <w:pPr>
        <w:pStyle w:val="KDParagraf"/>
        <w:spacing w:before="0"/>
        <w:rPr>
          <w:rFonts w:cs="Arial"/>
          <w:b/>
          <w:lang w:val="sr-Cyrl-RS"/>
        </w:rPr>
      </w:pPr>
    </w:p>
    <w:p w:rsidR="005A628C" w:rsidRDefault="005A628C" w:rsidP="00EE793E">
      <w:pPr>
        <w:pStyle w:val="KDParagraf"/>
        <w:spacing w:before="0"/>
        <w:rPr>
          <w:rFonts w:cs="Arial"/>
          <w:b/>
          <w:lang w:val="sr-Cyrl-RS"/>
        </w:rPr>
      </w:pPr>
    </w:p>
    <w:p w:rsidR="005A628C" w:rsidRDefault="005A628C" w:rsidP="00EE793E">
      <w:pPr>
        <w:pStyle w:val="KDParagraf"/>
        <w:spacing w:before="0"/>
        <w:rPr>
          <w:rFonts w:cs="Arial"/>
          <w:b/>
          <w:lang w:val="sr-Cyrl-RS"/>
        </w:rPr>
      </w:pPr>
    </w:p>
    <w:p w:rsidR="005A628C" w:rsidRDefault="005A628C" w:rsidP="00EE793E">
      <w:pPr>
        <w:pStyle w:val="KDParagraf"/>
        <w:spacing w:before="0"/>
        <w:rPr>
          <w:rFonts w:cs="Arial"/>
          <w:b/>
          <w:lang w:val="sr-Cyrl-RS"/>
        </w:rPr>
      </w:pPr>
    </w:p>
    <w:p w:rsidR="005A628C" w:rsidRDefault="005A628C" w:rsidP="00EE793E">
      <w:pPr>
        <w:pStyle w:val="KDParagraf"/>
        <w:spacing w:before="0"/>
        <w:rPr>
          <w:rFonts w:cs="Arial"/>
          <w:b/>
          <w:lang w:val="sr-Cyrl-RS"/>
        </w:rPr>
      </w:pPr>
    </w:p>
    <w:p w:rsidR="005A628C" w:rsidRDefault="005A628C" w:rsidP="00EE793E">
      <w:pPr>
        <w:pStyle w:val="KDParagraf"/>
        <w:spacing w:before="0"/>
        <w:rPr>
          <w:rFonts w:cs="Arial"/>
          <w:b/>
          <w:lang w:val="sr-Cyrl-RS"/>
        </w:rPr>
      </w:pPr>
    </w:p>
    <w:p w:rsidR="005A628C" w:rsidRPr="005A628C" w:rsidRDefault="005A628C" w:rsidP="00EE793E">
      <w:pPr>
        <w:pStyle w:val="KDParagraf"/>
        <w:spacing w:before="0"/>
        <w:rPr>
          <w:rFonts w:cs="Arial"/>
          <w:b/>
          <w:lang w:val="sr-Cyrl-RS"/>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0025F8">
      <w:pPr>
        <w:pStyle w:val="KDParagraf"/>
        <w:numPr>
          <w:ilvl w:val="0"/>
          <w:numId w:val="30"/>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0025F8" w:rsidRPr="000025F8">
        <w:t xml:space="preserve"> </w:t>
      </w:r>
      <w:r w:rsidR="000025F8" w:rsidRPr="000025F8">
        <w:rPr>
          <w:rFonts w:cs="Arial"/>
        </w:rPr>
        <w:t xml:space="preserve">Годишње сервисирање МРУ-ДЦС система производње ИМП блокова ТЕНТ А1,А2 А4 иА6, топлификација, диспечинг турбински регулатор и општа група </w:t>
      </w:r>
      <w:r w:rsidR="005A628C">
        <w:rPr>
          <w:rFonts w:cs="Arial"/>
          <w:lang w:val="sr-Cyrl-RS"/>
        </w:rPr>
        <w:t>ТЕНТ-А</w:t>
      </w:r>
      <w:r w:rsidRPr="00B16DCF">
        <w:rPr>
          <w:rFonts w:cs="Arial"/>
        </w:rPr>
        <w:t xml:space="preserve"> </w:t>
      </w:r>
      <w:r w:rsidR="00EE793E" w:rsidRPr="00B16DCF">
        <w:rPr>
          <w:rFonts w:cs="Arial"/>
        </w:rPr>
        <w:t xml:space="preserve">(у даљем тексту: Услуга), </w:t>
      </w:r>
      <w:r w:rsidRPr="00B16DCF">
        <w:rPr>
          <w:rFonts w:cs="Arial"/>
        </w:rPr>
        <w:t>бр.ЈН</w:t>
      </w:r>
      <w:r w:rsidR="005A628C">
        <w:rPr>
          <w:rFonts w:cs="Arial"/>
        </w:rPr>
        <w:t>3000/</w:t>
      </w:r>
      <w:r w:rsidR="005A628C">
        <w:rPr>
          <w:rFonts w:cs="Arial"/>
          <w:lang w:val="sr-Cyrl-RS"/>
        </w:rPr>
        <w:t>1681</w:t>
      </w:r>
      <w:r w:rsidR="005A628C">
        <w:rPr>
          <w:rFonts w:cs="Arial"/>
        </w:rPr>
        <w:t>/201</w:t>
      </w:r>
      <w:r w:rsidR="005A628C">
        <w:rPr>
          <w:rFonts w:cs="Arial"/>
          <w:lang w:val="sr-Cyrl-RS"/>
        </w:rPr>
        <w:t>7</w:t>
      </w:r>
      <w:r w:rsidR="005A628C">
        <w:rPr>
          <w:rFonts w:cs="Arial"/>
        </w:rPr>
        <w:t xml:space="preserve"> (</w:t>
      </w:r>
      <w:r w:rsidR="005A628C">
        <w:rPr>
          <w:rFonts w:cs="Arial"/>
          <w:lang w:val="sr-Cyrl-RS"/>
        </w:rPr>
        <w:t>303</w:t>
      </w:r>
      <w:r w:rsidR="005A628C">
        <w:rPr>
          <w:rFonts w:cs="Arial"/>
        </w:rPr>
        <w:t>/201</w:t>
      </w:r>
      <w:r w:rsidR="005A628C">
        <w:rPr>
          <w:rFonts w:cs="Arial"/>
          <w:lang w:val="sr-Cyrl-RS"/>
        </w:rPr>
        <w:t>7</w:t>
      </w:r>
      <w:r w:rsidR="000025F8" w:rsidRPr="000025F8">
        <w:rPr>
          <w:rFonts w:cs="Arial"/>
        </w:rPr>
        <w:t>)</w:t>
      </w:r>
      <w:r>
        <w:rPr>
          <w:rFonts w:cs="Arial"/>
        </w:rPr>
        <w:t>______</w:t>
      </w:r>
    </w:p>
    <w:p w:rsidR="00B16DCF" w:rsidRDefault="00EE793E" w:rsidP="00A92761">
      <w:pPr>
        <w:pStyle w:val="KDNabrajanje"/>
        <w:numPr>
          <w:ilvl w:val="0"/>
          <w:numId w:val="29"/>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______ године, као и на интернет страници  Корисника </w:t>
      </w:r>
      <w:r w:rsidRPr="00000FA9">
        <w:rPr>
          <w:rFonts w:cs="Arial"/>
        </w:rPr>
        <w:t>услуге</w:t>
      </w:r>
      <w:r w:rsidR="00B16DCF" w:rsidRPr="00000FA9">
        <w:rPr>
          <w:rFonts w:cs="Arial"/>
        </w:rPr>
        <w:t xml:space="preserve"> и на Порталу Службених гласила и база прописа</w:t>
      </w:r>
      <w:r w:rsidR="00B16DCF">
        <w:rPr>
          <w:rFonts w:cs="Arial"/>
          <w:color w:val="00B0F0"/>
        </w:rPr>
        <w:t>.</w:t>
      </w:r>
    </w:p>
    <w:p w:rsidR="00EE793E" w:rsidRPr="00E47C2E" w:rsidRDefault="00EE793E" w:rsidP="00A92761">
      <w:pPr>
        <w:pStyle w:val="KDNabrajanje"/>
        <w:numPr>
          <w:ilvl w:val="0"/>
          <w:numId w:val="29"/>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5A628C">
        <w:rPr>
          <w:rFonts w:cs="Arial"/>
        </w:rPr>
        <w:t xml:space="preserve"> од _____.201</w:t>
      </w:r>
      <w:r w:rsidR="005A628C">
        <w:rPr>
          <w:rFonts w:cs="Arial"/>
          <w:lang w:val="sr-Cyrl-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E47C2E" w:rsidRDefault="00EE793E" w:rsidP="00EE793E">
      <w:pPr>
        <w:pStyle w:val="KDParagraf"/>
        <w:spacing w:before="0"/>
        <w:rPr>
          <w:rFonts w:cs="Arial"/>
        </w:rPr>
      </w:pPr>
      <w:r w:rsidRPr="00E47C2E">
        <w:rPr>
          <w:rFonts w:cs="Arial"/>
        </w:rPr>
        <w:t>Овим Уговором о пружању услуге (у даљем тексту: Уговор) Пружалац услуге се обавезује да за потребе Корисника услуге и</w:t>
      </w:r>
      <w:r w:rsidR="00B30432">
        <w:rPr>
          <w:rFonts w:cs="Arial"/>
        </w:rPr>
        <w:t>зврши и пружи услугу: „</w:t>
      </w:r>
      <w:r w:rsidR="00B30432" w:rsidRPr="00B30432">
        <w:rPr>
          <w:rFonts w:cs="Arial"/>
          <w:lang w:val="sr-Cyrl-RS"/>
        </w:rPr>
        <w:t xml:space="preserve"> </w:t>
      </w:r>
      <w:r w:rsidR="00B30432" w:rsidRPr="00824346">
        <w:rPr>
          <w:rFonts w:cs="Arial"/>
          <w:lang w:val="sr-Cyrl-RS"/>
        </w:rPr>
        <w:t>Годишње сервисирање МРУ-ДЦС система производње ИМП блокова ТЕНТ А1,А2 А4 иА6, топлификација, диспечинг турбински регулатор и општа група</w:t>
      </w:r>
      <w:r w:rsidR="005A628C">
        <w:rPr>
          <w:rFonts w:cs="Arial"/>
          <w:lang w:val="sr-Cyrl-RS"/>
        </w:rPr>
        <w:t xml:space="preserve"> ТЕНТ-А</w:t>
      </w:r>
      <w:r w:rsidR="00B30432" w:rsidRPr="00E47C2E">
        <w:rPr>
          <w:rFonts w:cs="Arial"/>
        </w:rPr>
        <w:t xml:space="preserve"> </w:t>
      </w:r>
      <w:r w:rsidRPr="00E47C2E">
        <w:rPr>
          <w:rFonts w:cs="Arial"/>
        </w:rPr>
        <w:t>“ (у даљем тексту: Услуга) која се састоји од:</w:t>
      </w:r>
    </w:p>
    <w:p w:rsidR="00B30432" w:rsidRPr="005B3694" w:rsidRDefault="00B30432" w:rsidP="00B30432">
      <w:pPr>
        <w:pStyle w:val="Default"/>
        <w:rPr>
          <w:sz w:val="22"/>
          <w:szCs w:val="22"/>
          <w:lang w:val="sr-Cyrl-RS"/>
        </w:rPr>
      </w:pPr>
      <w:r>
        <w:rPr>
          <w:rFonts w:cs="Arial"/>
        </w:rPr>
        <w:t></w:t>
      </w:r>
      <w:r>
        <w:rPr>
          <w:rFonts w:cs="Arial"/>
        </w:rPr>
        <w:tab/>
      </w:r>
      <w:r w:rsidRPr="005B3694">
        <w:rPr>
          <w:sz w:val="22"/>
          <w:szCs w:val="22"/>
          <w:lang w:val="sr-Cyrl-RS"/>
        </w:rPr>
        <w:t xml:space="preserve">Предмет радова су "Atlas View T-Power" МРУ системи: </w:t>
      </w:r>
    </w:p>
    <w:p w:rsidR="00B30432" w:rsidRPr="005B3694" w:rsidRDefault="00B30432" w:rsidP="00B30432">
      <w:pPr>
        <w:pStyle w:val="Default"/>
        <w:widowControl/>
        <w:numPr>
          <w:ilvl w:val="0"/>
          <w:numId w:val="36"/>
        </w:numPr>
        <w:spacing w:before="0" w:after="13"/>
        <w:jc w:val="left"/>
        <w:rPr>
          <w:sz w:val="22"/>
          <w:szCs w:val="22"/>
          <w:lang w:val="sr-Cyrl-RS"/>
        </w:rPr>
      </w:pPr>
      <w:r w:rsidRPr="005B3694">
        <w:rPr>
          <w:sz w:val="22"/>
          <w:szCs w:val="22"/>
          <w:lang w:val="sr-Cyrl-RS"/>
        </w:rPr>
        <w:t xml:space="preserve">на блоковима А1, А2, А4 и А6, </w:t>
      </w:r>
    </w:p>
    <w:p w:rsidR="00B30432" w:rsidRPr="005B3694" w:rsidRDefault="00B30432" w:rsidP="00B30432">
      <w:pPr>
        <w:pStyle w:val="Default"/>
        <w:widowControl/>
        <w:numPr>
          <w:ilvl w:val="0"/>
          <w:numId w:val="36"/>
        </w:numPr>
        <w:spacing w:before="0" w:after="13"/>
        <w:jc w:val="left"/>
        <w:rPr>
          <w:sz w:val="22"/>
          <w:szCs w:val="22"/>
          <w:lang w:val="sr-Cyrl-RS"/>
        </w:rPr>
      </w:pPr>
      <w:r w:rsidRPr="005B3694">
        <w:rPr>
          <w:sz w:val="22"/>
          <w:szCs w:val="22"/>
          <w:lang w:val="sr-Cyrl-RS"/>
        </w:rPr>
        <w:t xml:space="preserve">Oпшта група, </w:t>
      </w:r>
    </w:p>
    <w:p w:rsidR="00B30432" w:rsidRPr="005B3694" w:rsidRDefault="00B30432" w:rsidP="00B30432">
      <w:pPr>
        <w:pStyle w:val="Default"/>
        <w:widowControl/>
        <w:numPr>
          <w:ilvl w:val="0"/>
          <w:numId w:val="36"/>
        </w:numPr>
        <w:spacing w:before="0" w:after="13"/>
        <w:jc w:val="left"/>
        <w:rPr>
          <w:sz w:val="22"/>
          <w:szCs w:val="22"/>
          <w:lang w:val="sr-Cyrl-RS"/>
        </w:rPr>
      </w:pPr>
      <w:r w:rsidRPr="005B3694">
        <w:rPr>
          <w:sz w:val="22"/>
          <w:szCs w:val="22"/>
          <w:lang w:val="sr-Cyrl-RS"/>
        </w:rPr>
        <w:t xml:space="preserve">Диспечинг (у гаранцији), </w:t>
      </w:r>
    </w:p>
    <w:p w:rsidR="00B30432" w:rsidRPr="005B3694" w:rsidRDefault="00B30432" w:rsidP="00B30432">
      <w:pPr>
        <w:pStyle w:val="Default"/>
        <w:widowControl/>
        <w:numPr>
          <w:ilvl w:val="0"/>
          <w:numId w:val="36"/>
        </w:numPr>
        <w:spacing w:before="0"/>
        <w:jc w:val="left"/>
        <w:rPr>
          <w:sz w:val="22"/>
          <w:szCs w:val="22"/>
          <w:lang w:val="sr-Cyrl-RS"/>
        </w:rPr>
      </w:pPr>
      <w:r w:rsidRPr="005B3694">
        <w:rPr>
          <w:sz w:val="22"/>
          <w:szCs w:val="22"/>
          <w:lang w:val="sr-Cyrl-RS"/>
        </w:rPr>
        <w:t xml:space="preserve">Топлификација </w:t>
      </w:r>
    </w:p>
    <w:p w:rsidR="00B30432" w:rsidRPr="005B3694" w:rsidRDefault="00B30432" w:rsidP="00B30432">
      <w:pPr>
        <w:pStyle w:val="Default"/>
        <w:widowControl/>
        <w:numPr>
          <w:ilvl w:val="0"/>
          <w:numId w:val="36"/>
        </w:numPr>
        <w:spacing w:before="0"/>
        <w:jc w:val="left"/>
        <w:rPr>
          <w:sz w:val="22"/>
          <w:szCs w:val="22"/>
          <w:lang w:val="sr-Cyrl-RS"/>
        </w:rPr>
      </w:pPr>
      <w:r w:rsidRPr="005B3694">
        <w:rPr>
          <w:sz w:val="22"/>
          <w:szCs w:val="22"/>
          <w:lang w:val="sr-Cyrl-RS"/>
        </w:rPr>
        <w:t>Турбински регулатори на блоковима А1 и А2 као и интерфејсни системи типа Atlas RTL  на блоковима А4 и А6.</w:t>
      </w:r>
    </w:p>
    <w:p w:rsidR="00B30432" w:rsidRPr="005B3694" w:rsidRDefault="00B30432" w:rsidP="00B30432">
      <w:pPr>
        <w:pStyle w:val="Default"/>
        <w:widowControl/>
        <w:numPr>
          <w:ilvl w:val="0"/>
          <w:numId w:val="36"/>
        </w:numPr>
        <w:spacing w:before="0"/>
        <w:jc w:val="left"/>
        <w:rPr>
          <w:sz w:val="22"/>
          <w:szCs w:val="22"/>
          <w:lang w:val="sr-Cyrl-RS"/>
        </w:rPr>
      </w:pPr>
      <w:r w:rsidRPr="005B3694">
        <w:rPr>
          <w:sz w:val="22"/>
          <w:szCs w:val="22"/>
          <w:lang w:val="sr-Cyrl-RS"/>
        </w:rPr>
        <w:t>Plant IPC (у гаранцији)</w:t>
      </w:r>
    </w:p>
    <w:p w:rsidR="00B30432" w:rsidRPr="005B3694" w:rsidRDefault="00B30432" w:rsidP="00B30432">
      <w:pPr>
        <w:pStyle w:val="Default"/>
        <w:widowControl/>
        <w:numPr>
          <w:ilvl w:val="0"/>
          <w:numId w:val="36"/>
        </w:numPr>
        <w:spacing w:before="0"/>
        <w:jc w:val="left"/>
        <w:rPr>
          <w:sz w:val="22"/>
          <w:szCs w:val="22"/>
          <w:lang w:val="sr-Cyrl-RS"/>
        </w:rPr>
      </w:pPr>
      <w:r w:rsidRPr="005B3694">
        <w:rPr>
          <w:sz w:val="22"/>
          <w:szCs w:val="22"/>
          <w:lang w:val="sr-Cyrl-RS"/>
        </w:rPr>
        <w:t>TSU систем (у гаранцији)</w:t>
      </w:r>
    </w:p>
    <w:p w:rsidR="00B30432" w:rsidRPr="005B3694" w:rsidRDefault="00B30432" w:rsidP="00B30432">
      <w:pPr>
        <w:pStyle w:val="Default"/>
        <w:rPr>
          <w:sz w:val="22"/>
          <w:szCs w:val="22"/>
          <w:lang w:val="sr-Cyrl-RS"/>
        </w:rPr>
      </w:pPr>
    </w:p>
    <w:p w:rsidR="00B30432" w:rsidRPr="005B3694" w:rsidRDefault="00B30432" w:rsidP="00B30432">
      <w:pPr>
        <w:pStyle w:val="Default"/>
        <w:rPr>
          <w:sz w:val="22"/>
          <w:szCs w:val="22"/>
          <w:lang w:val="sr-Cyrl-RS"/>
        </w:rPr>
      </w:pPr>
      <w:r w:rsidRPr="005B3694">
        <w:rPr>
          <w:sz w:val="22"/>
          <w:szCs w:val="22"/>
          <w:lang w:val="sr-Cyrl-RS"/>
        </w:rPr>
        <w:t xml:space="preserve">Извршилац даје услугу одржавања DCS -а: </w:t>
      </w:r>
    </w:p>
    <w:p w:rsidR="00B30432" w:rsidRPr="005B3694" w:rsidRDefault="00B30432" w:rsidP="00B30432">
      <w:pPr>
        <w:pStyle w:val="Default"/>
        <w:widowControl/>
        <w:numPr>
          <w:ilvl w:val="0"/>
          <w:numId w:val="32"/>
        </w:numPr>
        <w:spacing w:before="0" w:after="24"/>
        <w:jc w:val="left"/>
        <w:rPr>
          <w:sz w:val="22"/>
          <w:szCs w:val="22"/>
          <w:lang w:val="sr-Cyrl-RS"/>
        </w:rPr>
      </w:pPr>
      <w:r w:rsidRPr="005B3694">
        <w:rPr>
          <w:sz w:val="22"/>
          <w:szCs w:val="22"/>
          <w:lang w:val="sr-Cyrl-RS"/>
        </w:rPr>
        <w:t xml:space="preserve">Врши благовремену набавку неопходног материјала, резервних делова и опреме; </w:t>
      </w:r>
    </w:p>
    <w:p w:rsidR="00B30432" w:rsidRPr="005B3694" w:rsidRDefault="00B30432" w:rsidP="00B30432">
      <w:pPr>
        <w:pStyle w:val="Default"/>
        <w:widowControl/>
        <w:numPr>
          <w:ilvl w:val="0"/>
          <w:numId w:val="32"/>
        </w:numPr>
        <w:spacing w:before="0" w:after="24"/>
        <w:jc w:val="left"/>
        <w:rPr>
          <w:sz w:val="22"/>
          <w:szCs w:val="22"/>
          <w:lang w:val="sr-Cyrl-RS"/>
        </w:rPr>
      </w:pPr>
      <w:r w:rsidRPr="005B3694">
        <w:rPr>
          <w:sz w:val="22"/>
          <w:szCs w:val="22"/>
          <w:lang w:val="sr-Cyrl-RS"/>
        </w:rPr>
        <w:t xml:space="preserve">Обезбеђује потребну стручну радну снагу и превозна средства; </w:t>
      </w:r>
    </w:p>
    <w:p w:rsidR="00B30432" w:rsidRPr="005B3694" w:rsidRDefault="00B30432" w:rsidP="00B30432">
      <w:pPr>
        <w:pStyle w:val="Default"/>
        <w:widowControl/>
        <w:numPr>
          <w:ilvl w:val="0"/>
          <w:numId w:val="32"/>
        </w:numPr>
        <w:spacing w:before="0"/>
        <w:jc w:val="left"/>
        <w:rPr>
          <w:sz w:val="22"/>
          <w:szCs w:val="22"/>
          <w:lang w:val="sr-Cyrl-RS"/>
        </w:rPr>
      </w:pPr>
      <w:r w:rsidRPr="005B3694">
        <w:rPr>
          <w:sz w:val="22"/>
          <w:szCs w:val="22"/>
          <w:lang w:val="sr-Cyrl-RS"/>
        </w:rPr>
        <w:t xml:space="preserve">Врши радове текућег, ремонтног одржавања </w:t>
      </w:r>
    </w:p>
    <w:p w:rsidR="00B30432" w:rsidRPr="005B3694" w:rsidRDefault="00B30432" w:rsidP="00B30432">
      <w:pPr>
        <w:pStyle w:val="Default"/>
        <w:ind w:left="360"/>
        <w:rPr>
          <w:sz w:val="22"/>
          <w:szCs w:val="22"/>
          <w:lang w:val="sr-Cyrl-RS"/>
        </w:rPr>
      </w:pPr>
      <w:r w:rsidRPr="005B3694">
        <w:rPr>
          <w:sz w:val="22"/>
          <w:szCs w:val="22"/>
          <w:lang w:val="sr-Cyrl-RS"/>
        </w:rPr>
        <w:t>(За системе који су у гаранцији, услуга одржавања почиње да важи од момента истека исте)</w:t>
      </w:r>
    </w:p>
    <w:p w:rsidR="00B30432" w:rsidRPr="005B3694" w:rsidRDefault="00B30432" w:rsidP="00B30432">
      <w:pPr>
        <w:pStyle w:val="Default"/>
        <w:ind w:left="360"/>
        <w:rPr>
          <w:sz w:val="22"/>
          <w:szCs w:val="22"/>
          <w:lang w:val="sr-Cyrl-RS"/>
        </w:rPr>
      </w:pPr>
    </w:p>
    <w:p w:rsidR="00B30432" w:rsidRPr="005B3694" w:rsidRDefault="00B30432" w:rsidP="00B30432">
      <w:pPr>
        <w:pStyle w:val="Default"/>
        <w:rPr>
          <w:sz w:val="22"/>
          <w:szCs w:val="22"/>
          <w:lang w:val="sr-Cyrl-RS"/>
        </w:rPr>
      </w:pPr>
      <w:r w:rsidRPr="005B3694">
        <w:rPr>
          <w:sz w:val="22"/>
          <w:szCs w:val="22"/>
          <w:lang w:val="sr-Cyrl-RS"/>
        </w:rPr>
        <w:t>Одржавање DCS-а подразумева спровођење свих радова и активности намењених очувању функционалности DCS-а у целини.</w:t>
      </w:r>
    </w:p>
    <w:p w:rsidR="00B30432" w:rsidRPr="005B3694" w:rsidRDefault="00B30432" w:rsidP="00B30432">
      <w:pPr>
        <w:pStyle w:val="Default"/>
        <w:rPr>
          <w:sz w:val="22"/>
          <w:szCs w:val="22"/>
          <w:lang w:val="sr-Cyrl-RS"/>
        </w:rPr>
      </w:pPr>
    </w:p>
    <w:p w:rsidR="00B30432" w:rsidRPr="005B3694" w:rsidRDefault="00B30432" w:rsidP="00B30432">
      <w:pPr>
        <w:pStyle w:val="Default"/>
        <w:widowControl/>
        <w:numPr>
          <w:ilvl w:val="0"/>
          <w:numId w:val="33"/>
        </w:numPr>
        <w:spacing w:before="0" w:after="14"/>
        <w:ind w:left="360"/>
        <w:jc w:val="left"/>
        <w:rPr>
          <w:sz w:val="22"/>
          <w:szCs w:val="22"/>
          <w:lang w:val="sr-Cyrl-RS"/>
        </w:rPr>
      </w:pPr>
      <w:r w:rsidRPr="005B3694">
        <w:rPr>
          <w:i/>
          <w:iCs/>
          <w:sz w:val="22"/>
          <w:szCs w:val="22"/>
          <w:lang w:val="sr-Cyrl-RS"/>
        </w:rPr>
        <w:t xml:space="preserve">Отклањање кварова на инсталираној опреми: </w:t>
      </w:r>
    </w:p>
    <w:p w:rsidR="00B30432" w:rsidRPr="005B3694" w:rsidRDefault="00B30432" w:rsidP="00B30432">
      <w:pPr>
        <w:pStyle w:val="Default"/>
        <w:widowControl/>
        <w:numPr>
          <w:ilvl w:val="1"/>
          <w:numId w:val="33"/>
        </w:numPr>
        <w:spacing w:before="0" w:after="14"/>
        <w:ind w:left="1080"/>
        <w:jc w:val="left"/>
        <w:rPr>
          <w:sz w:val="22"/>
          <w:szCs w:val="22"/>
          <w:lang w:val="sr-Cyrl-RS"/>
        </w:rPr>
      </w:pPr>
      <w:r w:rsidRPr="005B3694">
        <w:rPr>
          <w:sz w:val="22"/>
          <w:szCs w:val="22"/>
          <w:lang w:val="sr-Cyrl-RS"/>
        </w:rPr>
        <w:t xml:space="preserve">SCADA рачунарима (сервери и операторске станице, монитори, штампачи, дискови,     оптички медији, процесори, меморије…), </w:t>
      </w:r>
    </w:p>
    <w:p w:rsidR="00B30432" w:rsidRPr="005B3694" w:rsidRDefault="00B30432" w:rsidP="00B30432">
      <w:pPr>
        <w:pStyle w:val="Default"/>
        <w:widowControl/>
        <w:numPr>
          <w:ilvl w:val="1"/>
          <w:numId w:val="33"/>
        </w:numPr>
        <w:spacing w:before="0" w:after="14"/>
        <w:ind w:left="1080"/>
        <w:jc w:val="left"/>
        <w:rPr>
          <w:sz w:val="22"/>
          <w:szCs w:val="22"/>
          <w:lang w:val="sr-Cyrl-RS"/>
        </w:rPr>
      </w:pPr>
      <w:r w:rsidRPr="005B3694">
        <w:rPr>
          <w:sz w:val="22"/>
          <w:szCs w:val="22"/>
          <w:lang w:val="sr-Cyrl-RS"/>
        </w:rPr>
        <w:t xml:space="preserve">Активној и пасивној комуникационој опреми </w:t>
      </w:r>
    </w:p>
    <w:p w:rsidR="00B30432" w:rsidRPr="005B3694" w:rsidRDefault="00B30432" w:rsidP="00B30432">
      <w:pPr>
        <w:pStyle w:val="Default"/>
        <w:widowControl/>
        <w:numPr>
          <w:ilvl w:val="1"/>
          <w:numId w:val="33"/>
        </w:numPr>
        <w:spacing w:before="0" w:after="14"/>
        <w:ind w:left="1080"/>
        <w:jc w:val="left"/>
        <w:rPr>
          <w:sz w:val="22"/>
          <w:szCs w:val="22"/>
          <w:lang w:val="sr-Cyrl-RS"/>
        </w:rPr>
      </w:pPr>
      <w:r w:rsidRPr="005B3694">
        <w:rPr>
          <w:sz w:val="22"/>
          <w:szCs w:val="22"/>
          <w:lang w:val="sr-Cyrl-RS"/>
        </w:rPr>
        <w:t xml:space="preserve">ATLAS МАX PLC контролерима – централне јединице и I/O модули </w:t>
      </w:r>
    </w:p>
    <w:p w:rsidR="00B30432" w:rsidRPr="005B3694" w:rsidRDefault="00B30432" w:rsidP="00B30432">
      <w:pPr>
        <w:pStyle w:val="Default"/>
        <w:widowControl/>
        <w:numPr>
          <w:ilvl w:val="1"/>
          <w:numId w:val="33"/>
        </w:numPr>
        <w:spacing w:before="0" w:after="14"/>
        <w:ind w:left="1080"/>
        <w:jc w:val="left"/>
        <w:rPr>
          <w:sz w:val="22"/>
          <w:szCs w:val="22"/>
          <w:lang w:val="sr-Cyrl-RS"/>
        </w:rPr>
      </w:pPr>
      <w:r w:rsidRPr="005B3694">
        <w:rPr>
          <w:sz w:val="22"/>
          <w:szCs w:val="22"/>
          <w:lang w:val="sr-Cyrl-RS"/>
        </w:rPr>
        <w:t xml:space="preserve">програмској подршци (апликативном и системском софтверу); </w:t>
      </w:r>
    </w:p>
    <w:p w:rsidR="00B30432" w:rsidRPr="005B3694" w:rsidRDefault="00B30432" w:rsidP="00B30432">
      <w:pPr>
        <w:pStyle w:val="Default"/>
        <w:spacing w:after="14"/>
        <w:ind w:left="1080"/>
        <w:rPr>
          <w:sz w:val="22"/>
          <w:szCs w:val="22"/>
          <w:lang w:val="sr-Cyrl-RS"/>
        </w:rPr>
      </w:pPr>
    </w:p>
    <w:p w:rsidR="00B30432" w:rsidRPr="005B3694" w:rsidRDefault="00B30432" w:rsidP="00B30432">
      <w:pPr>
        <w:pStyle w:val="Default"/>
        <w:widowControl/>
        <w:numPr>
          <w:ilvl w:val="0"/>
          <w:numId w:val="33"/>
        </w:numPr>
        <w:spacing w:before="0" w:after="14"/>
        <w:ind w:left="360"/>
        <w:jc w:val="left"/>
        <w:rPr>
          <w:sz w:val="22"/>
          <w:szCs w:val="22"/>
          <w:lang w:val="sr-Cyrl-RS"/>
        </w:rPr>
      </w:pPr>
      <w:r w:rsidRPr="005B3694">
        <w:rPr>
          <w:i/>
          <w:iCs/>
          <w:sz w:val="22"/>
          <w:szCs w:val="22"/>
          <w:lang w:val="sr-Cyrl-RS"/>
        </w:rPr>
        <w:t xml:space="preserve">Отклањање кварова на опреми инсталираној у пољу: </w:t>
      </w:r>
    </w:p>
    <w:p w:rsidR="00B30432" w:rsidRPr="005B3694" w:rsidRDefault="00B30432" w:rsidP="00B30432">
      <w:pPr>
        <w:pStyle w:val="Default"/>
        <w:widowControl/>
        <w:numPr>
          <w:ilvl w:val="1"/>
          <w:numId w:val="33"/>
        </w:numPr>
        <w:spacing w:before="0" w:after="14"/>
        <w:ind w:left="1080"/>
        <w:jc w:val="left"/>
        <w:rPr>
          <w:sz w:val="22"/>
          <w:szCs w:val="22"/>
          <w:lang w:val="sr-Cyrl-RS"/>
        </w:rPr>
      </w:pPr>
      <w:r w:rsidRPr="005B3694">
        <w:rPr>
          <w:sz w:val="22"/>
          <w:szCs w:val="22"/>
          <w:lang w:val="sr-Cyrl-RS"/>
        </w:rPr>
        <w:t xml:space="preserve">мерни претварачи, </w:t>
      </w:r>
    </w:p>
    <w:p w:rsidR="00B30432" w:rsidRPr="005B3694" w:rsidRDefault="00B30432" w:rsidP="00B30432">
      <w:pPr>
        <w:pStyle w:val="Default"/>
        <w:widowControl/>
        <w:numPr>
          <w:ilvl w:val="1"/>
          <w:numId w:val="33"/>
        </w:numPr>
        <w:spacing w:before="0" w:after="14"/>
        <w:ind w:left="1080"/>
        <w:jc w:val="left"/>
        <w:rPr>
          <w:sz w:val="22"/>
          <w:szCs w:val="22"/>
          <w:lang w:val="sr-Cyrl-RS"/>
        </w:rPr>
      </w:pPr>
      <w:r w:rsidRPr="005B3694">
        <w:rPr>
          <w:sz w:val="22"/>
          <w:szCs w:val="22"/>
          <w:lang w:val="sr-Cyrl-RS"/>
        </w:rPr>
        <w:t xml:space="preserve">конвертори, </w:t>
      </w:r>
    </w:p>
    <w:p w:rsidR="00B30432" w:rsidRPr="005B3694" w:rsidRDefault="00B30432" w:rsidP="00B30432">
      <w:pPr>
        <w:pStyle w:val="Default"/>
        <w:widowControl/>
        <w:numPr>
          <w:ilvl w:val="1"/>
          <w:numId w:val="33"/>
        </w:numPr>
        <w:spacing w:before="0" w:after="14"/>
        <w:ind w:left="1080"/>
        <w:jc w:val="left"/>
        <w:rPr>
          <w:sz w:val="22"/>
          <w:szCs w:val="22"/>
          <w:lang w:val="sr-Cyrl-RS"/>
        </w:rPr>
      </w:pPr>
      <w:r w:rsidRPr="005B3694">
        <w:rPr>
          <w:sz w:val="22"/>
          <w:szCs w:val="22"/>
          <w:lang w:val="sr-Cyrl-RS"/>
        </w:rPr>
        <w:t xml:space="preserve">напајања; </w:t>
      </w:r>
    </w:p>
    <w:p w:rsidR="00B30432" w:rsidRPr="005B3694" w:rsidRDefault="00B30432" w:rsidP="00B30432">
      <w:pPr>
        <w:pStyle w:val="Default"/>
        <w:spacing w:after="14"/>
        <w:ind w:left="1080"/>
        <w:rPr>
          <w:sz w:val="22"/>
          <w:szCs w:val="22"/>
          <w:lang w:val="sr-Cyrl-RS"/>
        </w:rPr>
      </w:pPr>
    </w:p>
    <w:p w:rsidR="00B30432" w:rsidRPr="005B3694" w:rsidRDefault="00B30432" w:rsidP="00B30432">
      <w:pPr>
        <w:pStyle w:val="Default"/>
        <w:widowControl/>
        <w:numPr>
          <w:ilvl w:val="0"/>
          <w:numId w:val="34"/>
        </w:numPr>
        <w:spacing w:before="0" w:after="14"/>
        <w:ind w:left="360"/>
        <w:jc w:val="left"/>
        <w:rPr>
          <w:sz w:val="22"/>
          <w:szCs w:val="22"/>
          <w:lang w:val="sr-Cyrl-RS"/>
        </w:rPr>
      </w:pPr>
      <w:r w:rsidRPr="005B3694">
        <w:rPr>
          <w:i/>
          <w:iCs/>
          <w:sz w:val="22"/>
          <w:szCs w:val="22"/>
          <w:lang w:val="sr-Cyrl-RS"/>
        </w:rPr>
        <w:t>Планиране радове при ремонту који се обављају периодично (једанпут на годишњем нивоу)</w:t>
      </w:r>
      <w:r w:rsidRPr="005B3694">
        <w:rPr>
          <w:sz w:val="22"/>
          <w:szCs w:val="22"/>
          <w:lang w:val="sr-Cyrl-RS"/>
        </w:rPr>
        <w:t xml:space="preserve">, са циљем да се спрече околности које могу да утичу на нормално функционисање система: </w:t>
      </w:r>
    </w:p>
    <w:p w:rsidR="00B30432" w:rsidRPr="005B3694" w:rsidRDefault="00B30432" w:rsidP="00B30432">
      <w:pPr>
        <w:pStyle w:val="Default"/>
        <w:widowControl/>
        <w:numPr>
          <w:ilvl w:val="1"/>
          <w:numId w:val="34"/>
        </w:numPr>
        <w:spacing w:before="0" w:after="14"/>
        <w:ind w:left="1080"/>
        <w:jc w:val="left"/>
        <w:rPr>
          <w:sz w:val="22"/>
          <w:szCs w:val="22"/>
          <w:lang w:val="sr-Cyrl-RS"/>
        </w:rPr>
      </w:pPr>
      <w:r w:rsidRPr="005B3694">
        <w:rPr>
          <w:sz w:val="22"/>
          <w:szCs w:val="22"/>
          <w:lang w:val="sr-Cyrl-RS"/>
        </w:rPr>
        <w:t xml:space="preserve">превентивно одржавање рачунарске опреме и програмске подршке </w:t>
      </w:r>
    </w:p>
    <w:p w:rsidR="00B30432" w:rsidRPr="005B3694" w:rsidRDefault="00B30432" w:rsidP="00B30432">
      <w:pPr>
        <w:pStyle w:val="Default"/>
        <w:widowControl/>
        <w:numPr>
          <w:ilvl w:val="1"/>
          <w:numId w:val="34"/>
        </w:numPr>
        <w:spacing w:before="0"/>
        <w:ind w:left="1080"/>
        <w:jc w:val="left"/>
        <w:rPr>
          <w:sz w:val="22"/>
          <w:szCs w:val="22"/>
          <w:lang w:val="sr-Cyrl-RS"/>
        </w:rPr>
      </w:pPr>
      <w:r w:rsidRPr="005B3694">
        <w:rPr>
          <w:sz w:val="22"/>
          <w:szCs w:val="22"/>
          <w:lang w:val="sr-Cyrl-RS"/>
        </w:rPr>
        <w:t xml:space="preserve">имплементацију нових верзија постојећих програмских пакета. </w:t>
      </w:r>
    </w:p>
    <w:p w:rsidR="00EE793E" w:rsidRPr="00BB58C1" w:rsidRDefault="00EE793E" w:rsidP="00EE793E">
      <w:pPr>
        <w:pStyle w:val="KDParagraf"/>
        <w:spacing w:before="0"/>
        <w:rPr>
          <w:rFonts w:cs="Arial"/>
          <w:color w:val="FF0000"/>
        </w:rPr>
      </w:pPr>
      <w:r w:rsidRPr="00BB58C1">
        <w:rPr>
          <w:rFonts w:cs="Arial"/>
          <w:color w:val="FF0000"/>
        </w:rPr>
        <w:t xml:space="preserve">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Цена Услуге из члана 1. овог Уговора износи __________________ (словима: ________________________) </w:t>
      </w:r>
      <w:r w:rsidRPr="006D41A9">
        <w:rPr>
          <w:rFonts w:cs="Arial"/>
        </w:rPr>
        <w:t xml:space="preserve">RSD, </w:t>
      </w:r>
      <w:r w:rsidRPr="00E47C2E">
        <w:rPr>
          <w:rFonts w:cs="Arial"/>
        </w:rPr>
        <w:t>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2C49AE" w:rsidRPr="00E47C2E" w:rsidRDefault="002C49AE" w:rsidP="00EE793E">
      <w:pPr>
        <w:pStyle w:val="KDParagraf"/>
        <w:spacing w:before="0"/>
        <w:rPr>
          <w:rFonts w:cs="Arial"/>
        </w:rPr>
      </w:pPr>
    </w:p>
    <w:p w:rsidR="002355DE" w:rsidRPr="00E47C2E" w:rsidRDefault="002355DE" w:rsidP="00EE793E">
      <w:pPr>
        <w:pStyle w:val="KDParagraf"/>
        <w:spacing w:before="0"/>
        <w:rPr>
          <w:rFonts w:cs="Arial"/>
          <w:b/>
          <w:color w:val="00B0F0"/>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E47C2E" w:rsidRDefault="00441E81" w:rsidP="00EE793E">
      <w:pPr>
        <w:pStyle w:val="KDParagraf"/>
        <w:spacing w:before="0"/>
        <w:rPr>
          <w:rFonts w:cs="Arial"/>
          <w:color w:val="00B0F0"/>
        </w:rPr>
      </w:pPr>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E458D9" w:rsidRDefault="00EE793E" w:rsidP="00EE793E">
      <w:pPr>
        <w:pStyle w:val="KDParagraf"/>
        <w:spacing w:before="0"/>
        <w:rPr>
          <w:rFonts w:cs="Arial"/>
        </w:rPr>
      </w:pPr>
      <w:r w:rsidRPr="00E458D9">
        <w:rPr>
          <w:rFonts w:cs="Arial"/>
        </w:rPr>
        <w:t>Корисник услуге се обавезује да Пружаоцу услуга плати извршену Услугу динарском дознаком , на следећи начин:</w:t>
      </w:r>
    </w:p>
    <w:p w:rsidR="00EE793E" w:rsidRPr="00E458D9" w:rsidRDefault="00EE793E" w:rsidP="00EE793E">
      <w:pPr>
        <w:pStyle w:val="KDParagraf"/>
        <w:spacing w:before="0"/>
        <w:rPr>
          <w:rFonts w:cs="Arial"/>
        </w:rPr>
      </w:pPr>
    </w:p>
    <w:p w:rsidR="00E458D9" w:rsidRPr="00E07C61" w:rsidRDefault="00E458D9" w:rsidP="00E458D9">
      <w:pPr>
        <w:pStyle w:val="KDParagraf"/>
        <w:spacing w:before="0"/>
        <w:rPr>
          <w:rFonts w:eastAsia="Calibri" w:cs="Arial"/>
        </w:rPr>
      </w:pPr>
      <w:r w:rsidRPr="00E458D9">
        <w:rPr>
          <w:rFonts w:cs="Arial"/>
        </w:rPr>
        <w:t>•</w:t>
      </w:r>
      <w:r w:rsidRPr="00E458D9">
        <w:rPr>
          <w:rFonts w:cs="Arial"/>
        </w:rPr>
        <w:tab/>
      </w:r>
      <w:r w:rsidRPr="00E458D9">
        <w:rPr>
          <w:rFonts w:eastAsia="Calibri" w:cs="Arial"/>
        </w:rPr>
        <w:t xml:space="preserve">Сукцесивно  у зависности од извршења уговорених услуга, у року до 45 (словима: </w:t>
      </w:r>
      <w:r w:rsidRPr="00E07C61">
        <w:rPr>
          <w:rFonts w:eastAsia="Calibri" w:cs="Arial"/>
        </w:rPr>
        <w:t xml:space="preserve">четрдесетпет) дана од дана пријема </w:t>
      </w:r>
      <w:r w:rsidRPr="00E07C61">
        <w:rPr>
          <w:rFonts w:eastAsia="Calibri" w:cs="Arial"/>
          <w:b/>
        </w:rPr>
        <w:t>исправно</w:t>
      </w:r>
      <w:r w:rsidRPr="00E07C61">
        <w:rPr>
          <w:rFonts w:eastAsia="Calibri" w:cs="Arial"/>
        </w:rPr>
        <w:t>г рачуна, издатог на основу прихваћених и одобрених  Извештаја</w:t>
      </w:r>
      <w:r w:rsidRPr="00E07C61">
        <w:rPr>
          <w:rFonts w:eastAsia="Calibri" w:cs="Arial"/>
          <w:b/>
        </w:rPr>
        <w:t xml:space="preserve"> Записника, који је саставни део рачуна</w:t>
      </w:r>
      <w:r w:rsidRPr="00E07C61">
        <w:rPr>
          <w:rFonts w:eastAsia="Calibri" w:cs="Arial"/>
        </w:rPr>
        <w:t>).</w:t>
      </w:r>
    </w:p>
    <w:p w:rsidR="00E458D9" w:rsidRPr="00E07C61" w:rsidRDefault="00E458D9" w:rsidP="00E458D9">
      <w:pPr>
        <w:pStyle w:val="KDParagraf"/>
        <w:spacing w:before="0"/>
        <w:rPr>
          <w:rFonts w:cs="Arial"/>
          <w:b/>
        </w:rPr>
      </w:pPr>
      <w:r w:rsidRPr="00E07C61">
        <w:rPr>
          <w:rFonts w:cs="Arial"/>
        </w:rPr>
        <w:t xml:space="preserve">Рачун мора </w:t>
      </w:r>
      <w:r w:rsidRPr="00E07C61">
        <w:rPr>
          <w:rFonts w:cs="Arial"/>
          <w:b/>
        </w:rPr>
        <w:t xml:space="preserve">гласити на: Јавно предузеће „Електропривреда Србије“ Београд, 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огранак ТЕНТ, </w:t>
      </w:r>
      <w:r w:rsidRPr="00E07C61">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E07C61">
        <w:rPr>
          <w:rFonts w:cs="Arial"/>
          <w:b/>
        </w:rPr>
        <w:t>Пружаоц услуге је обавезан да на рачуну/рачунима наведе угов</w:t>
      </w:r>
      <w:r w:rsidR="00FF4D7C">
        <w:rPr>
          <w:rFonts w:cs="Arial"/>
          <w:b/>
          <w:lang w:val="sr-Cyrl-RS"/>
        </w:rPr>
        <w:t>о</w:t>
      </w:r>
      <w:r w:rsidRPr="00E07C61">
        <w:rPr>
          <w:rFonts w:cs="Arial"/>
          <w:b/>
        </w:rPr>
        <w:t>р на основу којег се рачун издаје (број и датум).</w:t>
      </w:r>
    </w:p>
    <w:p w:rsidR="00E458D9" w:rsidRPr="00E07C61" w:rsidRDefault="00E458D9" w:rsidP="00E458D9">
      <w:pPr>
        <w:pStyle w:val="KDParagraf"/>
        <w:spacing w:before="0"/>
        <w:rPr>
          <w:rFonts w:cs="Arial"/>
          <w:color w:val="FF0000"/>
        </w:rPr>
      </w:pPr>
    </w:p>
    <w:p w:rsidR="00E458D9" w:rsidRPr="00E07C61" w:rsidRDefault="00E458D9" w:rsidP="00E458D9">
      <w:pPr>
        <w:pStyle w:val="KDParagraf"/>
        <w:spacing w:before="0"/>
        <w:rPr>
          <w:rFonts w:cs="Arial"/>
        </w:rPr>
      </w:pPr>
      <w:r w:rsidRPr="00E07C61">
        <w:rPr>
          <w:rFonts w:cs="Arial"/>
        </w:rPr>
        <w:lastRenderedPageBreak/>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458D9" w:rsidRPr="007C4882" w:rsidRDefault="00E458D9" w:rsidP="00E458D9">
      <w:pPr>
        <w:pStyle w:val="KDParagraf"/>
        <w:spacing w:before="0"/>
        <w:rPr>
          <w:rFonts w:cs="Arial"/>
          <w:b/>
        </w:rPr>
      </w:pPr>
      <w:r w:rsidRPr="00E07C61">
        <w:rPr>
          <w:rFonts w:cs="Arial"/>
          <w:b/>
        </w:rPr>
        <w:t>Рачун који није издат у складу са уговреним условима, неће бити исправан и биће враћен Пружаоцу услуге.</w:t>
      </w:r>
    </w:p>
    <w:p w:rsidR="00DC4C36" w:rsidRPr="000350BD" w:rsidRDefault="00DC4C36" w:rsidP="00DC4C36">
      <w:pPr>
        <w:pStyle w:val="KDParagraf"/>
        <w:spacing w:before="0"/>
        <w:ind w:left="1650"/>
        <w:rPr>
          <w:rFonts w:cs="Arial"/>
          <w:color w:val="00B0F0"/>
        </w:rPr>
      </w:pPr>
    </w:p>
    <w:p w:rsidR="006006EE" w:rsidRPr="00286F58" w:rsidRDefault="006006EE" w:rsidP="006006EE">
      <w:pPr>
        <w:pStyle w:val="KDParagraf"/>
        <w:spacing w:before="0"/>
        <w:rPr>
          <w:rFonts w:cs="Arial"/>
          <w:b/>
        </w:rPr>
      </w:pPr>
      <w:r w:rsidRPr="00286F58">
        <w:rPr>
          <w:rFonts w:cs="Arial"/>
          <w:b/>
        </w:rPr>
        <w:t>РОК  И ДИНАМКА ПРУЖАЊА УСЛУГЕ</w:t>
      </w:r>
    </w:p>
    <w:p w:rsidR="006006EE" w:rsidRPr="00286F58" w:rsidRDefault="006006EE" w:rsidP="006006EE">
      <w:pPr>
        <w:pStyle w:val="KDParagraf"/>
        <w:spacing w:before="0"/>
        <w:jc w:val="center"/>
        <w:rPr>
          <w:rFonts w:cs="Arial"/>
        </w:rPr>
      </w:pPr>
      <w:r w:rsidRPr="00286F58">
        <w:rPr>
          <w:rFonts w:cs="Arial"/>
          <w:b/>
        </w:rPr>
        <w:t xml:space="preserve">Члан </w:t>
      </w:r>
      <w:r>
        <w:rPr>
          <w:rFonts w:cs="Arial"/>
          <w:b/>
          <w:lang w:val="sr-Cyrl-RS"/>
        </w:rPr>
        <w:t>5</w:t>
      </w:r>
      <w:r w:rsidRPr="00286F58">
        <w:rPr>
          <w:rFonts w:cs="Arial"/>
        </w:rPr>
        <w:t>.</w:t>
      </w:r>
    </w:p>
    <w:p w:rsidR="006006EE" w:rsidRPr="00286F58" w:rsidRDefault="006006EE" w:rsidP="006006EE">
      <w:pPr>
        <w:pStyle w:val="KDParagraf"/>
        <w:spacing w:before="0"/>
        <w:rPr>
          <w:rFonts w:cs="Arial"/>
          <w:b/>
          <w:lang w:val="sr-Cyrl-RS"/>
        </w:rPr>
      </w:pPr>
      <w:r w:rsidRPr="00286F58">
        <w:rPr>
          <w:rFonts w:cs="Arial"/>
        </w:rPr>
        <w:t>Рок за извршење Услуге из члана 1. овог Уговора износи ___ (словима:___) месеци почев од дана ступања на снагу овог Уговора, а према динамици Наручиоца. Навести динамику:  по позивима  Наруч</w:t>
      </w:r>
      <w:r>
        <w:rPr>
          <w:rFonts w:cs="Arial"/>
        </w:rPr>
        <w:t>иоца или према термин плану</w:t>
      </w:r>
      <w:r>
        <w:rPr>
          <w:rFonts w:cs="Arial"/>
          <w:lang w:val="sr-Cyrl-RS"/>
        </w:rPr>
        <w:t>.</w:t>
      </w:r>
    </w:p>
    <w:p w:rsidR="006006EE" w:rsidRPr="006B4D21" w:rsidRDefault="006006EE" w:rsidP="006006EE">
      <w:pPr>
        <w:pStyle w:val="KDParagraf"/>
        <w:spacing w:before="0"/>
        <w:rPr>
          <w:rFonts w:cs="Arial"/>
        </w:rPr>
      </w:pPr>
    </w:p>
    <w:p w:rsidR="006006EE" w:rsidRPr="006B4D21" w:rsidRDefault="006006EE" w:rsidP="006006EE">
      <w:pPr>
        <w:pStyle w:val="KDParagraf"/>
        <w:spacing w:before="0"/>
        <w:rPr>
          <w:rFonts w:cs="Arial"/>
          <w:b/>
        </w:rPr>
      </w:pPr>
      <w:r w:rsidRPr="006B4D21">
        <w:rPr>
          <w:rFonts w:cs="Arial"/>
          <w:b/>
        </w:rPr>
        <w:t xml:space="preserve">СРЕДСТВА ФИНАНСИЈСКОГ ОБЕЗБЕЂЕЊА </w:t>
      </w:r>
    </w:p>
    <w:p w:rsidR="006006EE" w:rsidRPr="006B4D21" w:rsidRDefault="006006EE" w:rsidP="006006EE">
      <w:pPr>
        <w:pStyle w:val="KDParagraf"/>
        <w:spacing w:before="0"/>
        <w:jc w:val="center"/>
        <w:rPr>
          <w:rFonts w:cs="Arial"/>
        </w:rPr>
      </w:pPr>
      <w:r w:rsidRPr="006B4D21">
        <w:rPr>
          <w:rFonts w:cs="Arial"/>
          <w:b/>
        </w:rPr>
        <w:t xml:space="preserve">Члан </w:t>
      </w:r>
      <w:r w:rsidRPr="006B4D21">
        <w:rPr>
          <w:rFonts w:cs="Arial"/>
          <w:b/>
          <w:lang w:val="sr-Cyrl-RS"/>
        </w:rPr>
        <w:t>6</w:t>
      </w:r>
      <w:r w:rsidRPr="006B4D21">
        <w:rPr>
          <w:rFonts w:cs="Arial"/>
        </w:rPr>
        <w:t>.</w:t>
      </w:r>
    </w:p>
    <w:p w:rsidR="00D8547F" w:rsidRPr="00A77E6E" w:rsidRDefault="00D8547F" w:rsidP="00D8547F">
      <w:pPr>
        <w:pStyle w:val="KDParagraf"/>
        <w:rPr>
          <w:rFonts w:cs="Arial"/>
          <w:lang w:val="sr-Cyrl-RS"/>
        </w:rPr>
      </w:pPr>
      <w:r w:rsidRPr="00A77E6E">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Pr>
          <w:rFonts w:cs="Arial"/>
          <w:lang w:val="sr-Cyrl-RS"/>
        </w:rPr>
        <w:t>банкарску гаранцију</w:t>
      </w:r>
      <w:r w:rsidRPr="00A77E6E">
        <w:rPr>
          <w:rFonts w:cs="Arial"/>
        </w:rPr>
        <w:t>,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6006EE" w:rsidRPr="006B4D21" w:rsidRDefault="006006EE" w:rsidP="006006EE">
      <w:pPr>
        <w:pStyle w:val="KDParagraf"/>
        <w:spacing w:before="0"/>
        <w:jc w:val="center"/>
        <w:rPr>
          <w:rFonts w:cs="Arial"/>
        </w:rPr>
      </w:pPr>
    </w:p>
    <w:p w:rsidR="006006EE" w:rsidRPr="00E47C2E" w:rsidRDefault="006006EE" w:rsidP="006006EE">
      <w:pPr>
        <w:pStyle w:val="KDParagraf"/>
        <w:spacing w:before="0"/>
        <w:rPr>
          <w:rFonts w:cs="Arial"/>
          <w:b/>
        </w:rPr>
      </w:pPr>
      <w:r w:rsidRPr="00E47C2E">
        <w:rPr>
          <w:rFonts w:cs="Arial"/>
          <w:b/>
        </w:rPr>
        <w:t>ИЗВРШИОЦИ</w:t>
      </w:r>
      <w:r w:rsidRPr="00E47C2E">
        <w:rPr>
          <w:rFonts w:cs="Arial"/>
          <w:b/>
        </w:rPr>
        <w:tab/>
      </w:r>
    </w:p>
    <w:p w:rsidR="006006EE" w:rsidRPr="00E47C2E" w:rsidRDefault="006006EE" w:rsidP="006006EE">
      <w:pPr>
        <w:pStyle w:val="KDParagraf"/>
        <w:spacing w:before="0"/>
        <w:jc w:val="center"/>
        <w:rPr>
          <w:rFonts w:cs="Arial"/>
        </w:rPr>
      </w:pPr>
      <w:r w:rsidRPr="00E47C2E">
        <w:rPr>
          <w:rFonts w:cs="Arial"/>
          <w:b/>
        </w:rPr>
        <w:t xml:space="preserve">Члан </w:t>
      </w:r>
      <w:r>
        <w:rPr>
          <w:rFonts w:cs="Arial"/>
          <w:b/>
          <w:lang w:val="sr-Cyrl-RS"/>
        </w:rPr>
        <w:t>7</w:t>
      </w:r>
      <w:r w:rsidRPr="00E47C2E">
        <w:rPr>
          <w:rFonts w:cs="Arial"/>
        </w:rPr>
        <w:t>.</w:t>
      </w:r>
    </w:p>
    <w:p w:rsidR="006006EE" w:rsidRPr="006B4D21" w:rsidRDefault="006006EE" w:rsidP="006006EE">
      <w:pPr>
        <w:pStyle w:val="KDParagraf"/>
        <w:spacing w:before="0"/>
        <w:rPr>
          <w:rFonts w:cs="Arial"/>
        </w:rPr>
      </w:pPr>
      <w:r w:rsidRPr="006B4D21">
        <w:rPr>
          <w:rFonts w:cs="Arial"/>
        </w:rPr>
        <w:t>Извршиоци су ангажована лица од стране Пружаоца услуге.</w:t>
      </w:r>
    </w:p>
    <w:p w:rsidR="006006EE" w:rsidRPr="006B4D21" w:rsidRDefault="006006EE" w:rsidP="006006EE">
      <w:pPr>
        <w:pStyle w:val="KDParagraf"/>
        <w:spacing w:before="0"/>
        <w:rPr>
          <w:rFonts w:cs="Arial"/>
        </w:rPr>
      </w:pPr>
      <w:r w:rsidRPr="006B4D21">
        <w:rPr>
          <w:rFonts w:cs="Arial"/>
        </w:rPr>
        <w:t>Пружалац услуге доставља Кориснику услуге:</w:t>
      </w:r>
    </w:p>
    <w:p w:rsidR="006006EE" w:rsidRPr="006B4D21" w:rsidRDefault="006006EE" w:rsidP="006006EE">
      <w:pPr>
        <w:pStyle w:val="KDParagraf"/>
        <w:spacing w:before="0"/>
        <w:rPr>
          <w:rFonts w:cs="Arial"/>
        </w:rPr>
      </w:pPr>
      <w:r w:rsidRPr="006B4D21">
        <w:rPr>
          <w:rFonts w:cs="Arial"/>
        </w:rPr>
        <w:t>-</w:t>
      </w:r>
      <w:r w:rsidRPr="006B4D21">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6. овог Уговора) и</w:t>
      </w:r>
    </w:p>
    <w:p w:rsidR="006006EE" w:rsidRPr="00586A59" w:rsidRDefault="006006EE" w:rsidP="006006EE">
      <w:pPr>
        <w:pStyle w:val="KDParagraf"/>
        <w:spacing w:before="0"/>
        <w:rPr>
          <w:rFonts w:cs="Arial"/>
        </w:rPr>
      </w:pPr>
      <w:r w:rsidRPr="006B4D21">
        <w:rPr>
          <w:rFonts w:cs="Arial"/>
        </w:rPr>
        <w:t>-</w:t>
      </w:r>
      <w:r w:rsidRPr="006B4D21">
        <w:rPr>
          <w:rFonts w:cs="Arial"/>
        </w:rPr>
        <w:tab/>
        <w:t>Резервни списак извршилаца са наведеним квалификацијама резервних извршилаца (Списак резервних извршилаца  дат је у Прилогу 6 овог Уговора).</w:t>
      </w:r>
    </w:p>
    <w:p w:rsidR="006006EE" w:rsidRPr="00586A59" w:rsidRDefault="006006EE" w:rsidP="006006E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6006EE" w:rsidRPr="00E47C2E" w:rsidRDefault="006006EE" w:rsidP="006006E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6006EE" w:rsidRPr="00E47C2E" w:rsidRDefault="006006EE" w:rsidP="006006EE">
      <w:pPr>
        <w:pStyle w:val="KDParagraf"/>
        <w:spacing w:before="0"/>
        <w:rPr>
          <w:rFonts w:cs="Arial"/>
        </w:rPr>
      </w:pPr>
    </w:p>
    <w:p w:rsidR="006006EE" w:rsidRPr="00E47C2E" w:rsidRDefault="006006EE" w:rsidP="006006EE">
      <w:pPr>
        <w:pStyle w:val="KDParagraf"/>
        <w:spacing w:before="0"/>
        <w:jc w:val="center"/>
        <w:rPr>
          <w:rFonts w:cs="Arial"/>
        </w:rPr>
      </w:pPr>
      <w:r w:rsidRPr="00E47C2E">
        <w:rPr>
          <w:rFonts w:cs="Arial"/>
          <w:b/>
        </w:rPr>
        <w:t xml:space="preserve">Члан </w:t>
      </w:r>
      <w:r>
        <w:rPr>
          <w:rFonts w:cs="Arial"/>
          <w:b/>
          <w:lang w:val="sr-Cyrl-RS"/>
        </w:rPr>
        <w:t>8</w:t>
      </w:r>
      <w:r w:rsidRPr="00E47C2E">
        <w:rPr>
          <w:rFonts w:cs="Arial"/>
        </w:rPr>
        <w:t>.</w:t>
      </w:r>
    </w:p>
    <w:p w:rsidR="006006EE" w:rsidRPr="0097203F" w:rsidRDefault="006006EE" w:rsidP="006006E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6006EE" w:rsidRPr="0097203F" w:rsidRDefault="006006EE" w:rsidP="006006EE">
      <w:pPr>
        <w:pStyle w:val="KDParagraf"/>
        <w:spacing w:before="0"/>
        <w:rPr>
          <w:rFonts w:cs="Arial"/>
          <w:color w:val="000000" w:themeColor="text1"/>
        </w:rPr>
      </w:pPr>
      <w:r w:rsidRPr="0097203F">
        <w:rPr>
          <w:rFonts w:cs="Arial"/>
          <w:color w:val="000000" w:themeColor="text1"/>
        </w:rPr>
        <w:lastRenderedPageBreak/>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rsidR="006006EE" w:rsidRPr="00586A59" w:rsidRDefault="006006EE" w:rsidP="006006EE">
      <w:pPr>
        <w:pStyle w:val="KDParagraf"/>
        <w:spacing w:before="0"/>
        <w:rPr>
          <w:rFonts w:cs="Arial"/>
          <w:color w:val="00B0F0"/>
        </w:rPr>
      </w:pPr>
    </w:p>
    <w:p w:rsidR="006006EE" w:rsidRPr="00E47C2E" w:rsidRDefault="006006EE" w:rsidP="006006EE">
      <w:pPr>
        <w:pStyle w:val="KDParagraf"/>
        <w:spacing w:before="0"/>
        <w:jc w:val="center"/>
        <w:rPr>
          <w:rFonts w:cs="Arial"/>
        </w:rPr>
      </w:pPr>
      <w:r w:rsidRPr="00E47C2E">
        <w:rPr>
          <w:rFonts w:cs="Arial"/>
          <w:b/>
        </w:rPr>
        <w:t xml:space="preserve">Члан </w:t>
      </w:r>
      <w:r>
        <w:rPr>
          <w:rFonts w:cs="Arial"/>
          <w:b/>
          <w:lang w:val="sr-Cyrl-RS"/>
        </w:rPr>
        <w:t>9</w:t>
      </w:r>
      <w:r w:rsidRPr="00E47C2E">
        <w:rPr>
          <w:rFonts w:cs="Arial"/>
        </w:rPr>
        <w:t>.</w:t>
      </w:r>
    </w:p>
    <w:p w:rsidR="006006EE" w:rsidRPr="0097203F" w:rsidRDefault="006006EE" w:rsidP="006006EE">
      <w:pPr>
        <w:pStyle w:val="KDParagraf"/>
        <w:spacing w:before="0"/>
        <w:rPr>
          <w:rFonts w:cs="Arial"/>
          <w:color w:val="000000" w:themeColor="text1"/>
        </w:rPr>
      </w:pPr>
      <w:r w:rsidRPr="0097203F">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6006EE" w:rsidRPr="0097203F" w:rsidRDefault="006006EE" w:rsidP="006006EE">
      <w:pPr>
        <w:pStyle w:val="KDParagraf"/>
        <w:spacing w:before="0"/>
        <w:rPr>
          <w:rFonts w:cs="Arial"/>
          <w:color w:val="000000" w:themeColor="text1"/>
        </w:rPr>
      </w:pPr>
      <w:r w:rsidRPr="0097203F">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6006EE" w:rsidRPr="0097203F" w:rsidRDefault="006006EE" w:rsidP="006006EE">
      <w:pPr>
        <w:pStyle w:val="KDParagraf"/>
        <w:spacing w:before="0"/>
        <w:rPr>
          <w:rFonts w:cs="Arial"/>
          <w:b/>
          <w:color w:val="000000" w:themeColor="text1"/>
        </w:rPr>
      </w:pPr>
    </w:p>
    <w:p w:rsidR="006006EE" w:rsidRPr="0097203F" w:rsidRDefault="006006EE" w:rsidP="006006EE">
      <w:pPr>
        <w:pStyle w:val="KDParagraf"/>
        <w:spacing w:before="0"/>
        <w:rPr>
          <w:rFonts w:cs="Arial"/>
          <w:color w:val="000000" w:themeColor="text1"/>
        </w:rPr>
      </w:pPr>
    </w:p>
    <w:p w:rsidR="006006EE" w:rsidRPr="0097203F" w:rsidRDefault="006006EE" w:rsidP="006006EE">
      <w:pPr>
        <w:pStyle w:val="KDParagraf"/>
        <w:spacing w:before="0"/>
        <w:rPr>
          <w:rFonts w:cs="Arial"/>
          <w:color w:val="000000" w:themeColor="text1"/>
        </w:rPr>
      </w:pPr>
      <w:r w:rsidRPr="0097203F">
        <w:rPr>
          <w:rFonts w:cs="Arial"/>
          <w:color w:val="000000" w:themeColor="text1"/>
        </w:rPr>
        <w:t>Осигурања из става 1. овог члана, трајаће до завршетка пружања и/или извршења Услуга које су предмет овог Уговора.</w:t>
      </w:r>
    </w:p>
    <w:p w:rsidR="00E00506" w:rsidRPr="005A628C" w:rsidRDefault="00E00506" w:rsidP="006006EE">
      <w:pPr>
        <w:pStyle w:val="KDParagraf"/>
        <w:spacing w:before="0"/>
        <w:rPr>
          <w:rFonts w:cs="Arial"/>
          <w:lang w:val="sr-Cyrl-RS"/>
        </w:rPr>
      </w:pPr>
    </w:p>
    <w:p w:rsidR="006006EE" w:rsidRPr="00E47C2E" w:rsidRDefault="006006EE" w:rsidP="006006EE">
      <w:pPr>
        <w:pStyle w:val="KDParagraf"/>
        <w:spacing w:before="0"/>
        <w:rPr>
          <w:rFonts w:cs="Arial"/>
        </w:rPr>
      </w:pPr>
    </w:p>
    <w:p w:rsidR="006006EE" w:rsidRPr="00E47C2E" w:rsidRDefault="006006EE" w:rsidP="006006EE">
      <w:pPr>
        <w:pStyle w:val="KDParagraf"/>
        <w:spacing w:before="0"/>
        <w:rPr>
          <w:rFonts w:cs="Arial"/>
          <w:b/>
        </w:rPr>
      </w:pPr>
      <w:r w:rsidRPr="00E47C2E">
        <w:rPr>
          <w:rFonts w:cs="Arial"/>
          <w:b/>
        </w:rPr>
        <w:t xml:space="preserve">ЗАКЉУЧИВАЊЕ И СТУПАЊЕ НА СНАГУ </w:t>
      </w:r>
    </w:p>
    <w:p w:rsidR="006006EE" w:rsidRPr="006B4D21" w:rsidRDefault="006006EE" w:rsidP="006006EE">
      <w:pPr>
        <w:pStyle w:val="KDParagraf"/>
        <w:spacing w:before="0"/>
        <w:jc w:val="center"/>
        <w:rPr>
          <w:rFonts w:cs="Arial"/>
        </w:rPr>
      </w:pPr>
      <w:r w:rsidRPr="006B4D21">
        <w:rPr>
          <w:rFonts w:cs="Arial"/>
          <w:b/>
        </w:rPr>
        <w:t>Члан 1</w:t>
      </w:r>
      <w:r w:rsidRPr="006B4D21">
        <w:rPr>
          <w:rFonts w:cs="Arial"/>
          <w:b/>
          <w:lang w:val="sr-Cyrl-RS"/>
        </w:rPr>
        <w:t>0</w:t>
      </w:r>
      <w:r w:rsidRPr="006B4D21">
        <w:rPr>
          <w:rFonts w:cs="Arial"/>
        </w:rPr>
        <w:t>.</w:t>
      </w:r>
    </w:p>
    <w:p w:rsidR="006006EE" w:rsidRPr="006B4D21" w:rsidRDefault="006006EE" w:rsidP="006006EE">
      <w:pPr>
        <w:pStyle w:val="KDParagraf"/>
        <w:spacing w:before="0"/>
        <w:rPr>
          <w:rFonts w:cs="Arial"/>
        </w:rPr>
      </w:pPr>
      <w:r w:rsidRPr="006B4D21">
        <w:rPr>
          <w:rFonts w:cs="Arial"/>
        </w:rPr>
        <w:t>Овај Уговор сматра се закљученим када га потпишу овлашћени представници Уговорних страна.</w:t>
      </w:r>
    </w:p>
    <w:p w:rsidR="006006EE" w:rsidRPr="006B4D21" w:rsidRDefault="006006EE" w:rsidP="006006EE">
      <w:pPr>
        <w:pStyle w:val="KDParagraf"/>
        <w:spacing w:before="0"/>
        <w:rPr>
          <w:rFonts w:cs="Arial"/>
        </w:rPr>
      </w:pPr>
    </w:p>
    <w:p w:rsidR="006006EE" w:rsidRPr="006B4D21" w:rsidRDefault="006006EE" w:rsidP="006006EE">
      <w:pPr>
        <w:pStyle w:val="KDParagraf"/>
        <w:spacing w:before="0"/>
        <w:jc w:val="center"/>
        <w:rPr>
          <w:rFonts w:cs="Arial"/>
        </w:rPr>
      </w:pPr>
      <w:r w:rsidRPr="006B4D21">
        <w:rPr>
          <w:rFonts w:cs="Arial"/>
          <w:b/>
        </w:rPr>
        <w:t>Члан 1</w:t>
      </w:r>
      <w:r w:rsidRPr="006B4D21">
        <w:rPr>
          <w:rFonts w:cs="Arial"/>
          <w:b/>
          <w:lang w:val="sr-Cyrl-RS"/>
        </w:rPr>
        <w:t>1</w:t>
      </w:r>
      <w:r w:rsidRPr="006B4D21">
        <w:rPr>
          <w:rFonts w:cs="Arial"/>
        </w:rPr>
        <w:t>.</w:t>
      </w:r>
    </w:p>
    <w:p w:rsidR="006006EE" w:rsidRPr="006B4D21" w:rsidRDefault="006006EE" w:rsidP="006006EE">
      <w:pPr>
        <w:pStyle w:val="KDParagraf"/>
        <w:spacing w:before="0"/>
        <w:rPr>
          <w:rFonts w:cs="Arial"/>
          <w:color w:val="000000" w:themeColor="text1"/>
        </w:rPr>
      </w:pPr>
      <w:r w:rsidRPr="006B4D21">
        <w:rPr>
          <w:rFonts w:cs="Arial"/>
          <w:color w:val="000000" w:themeColor="text1"/>
        </w:rPr>
        <w:t xml:space="preserve">Овај Уговор се закључује за период од </w:t>
      </w:r>
      <w:r w:rsidR="005B382A">
        <w:rPr>
          <w:rFonts w:cs="Arial"/>
          <w:color w:val="000000" w:themeColor="text1"/>
        </w:rPr>
        <w:t>24</w:t>
      </w:r>
      <w:r w:rsidRPr="006B4D21">
        <w:rPr>
          <w:rFonts w:cs="Arial"/>
          <w:color w:val="000000" w:themeColor="text1"/>
        </w:rPr>
        <w:t xml:space="preserve"> (словима:два</w:t>
      </w:r>
      <w:r w:rsidR="005B382A">
        <w:rPr>
          <w:rFonts w:cs="Arial"/>
          <w:color w:val="000000" w:themeColor="text1"/>
          <w:lang w:val="sr-Cyrl-RS"/>
        </w:rPr>
        <w:t>десетчетири</w:t>
      </w:r>
      <w:r w:rsidRPr="006B4D21">
        <w:rPr>
          <w:rFonts w:cs="Arial"/>
          <w:color w:val="000000" w:themeColor="text1"/>
        </w:rPr>
        <w:t>) месеци почев од дана ступања уговора на снагу, односно до исцрпљења уговореног износа из члана 2. овог Уговора.</w:t>
      </w:r>
    </w:p>
    <w:p w:rsidR="006006EE" w:rsidRPr="006B4D21" w:rsidRDefault="006006EE" w:rsidP="006006EE">
      <w:pPr>
        <w:pStyle w:val="KDParagraf"/>
        <w:spacing w:before="0"/>
        <w:rPr>
          <w:rFonts w:cs="Arial"/>
          <w:color w:val="000000" w:themeColor="text1"/>
        </w:rPr>
      </w:pPr>
      <w:r w:rsidRPr="006B4D21">
        <w:rPr>
          <w:rFonts w:cs="Arial"/>
          <w:color w:val="000000" w:themeColor="text1"/>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6006EE" w:rsidRPr="006B4D21" w:rsidRDefault="006006EE" w:rsidP="006006EE">
      <w:pPr>
        <w:pStyle w:val="KDParagraf"/>
        <w:spacing w:before="0"/>
        <w:rPr>
          <w:rFonts w:cs="Arial"/>
          <w:b/>
          <w:color w:val="FF0000"/>
        </w:rPr>
      </w:pPr>
    </w:p>
    <w:p w:rsidR="006006EE" w:rsidRPr="006B4D21" w:rsidRDefault="006006EE" w:rsidP="006006EE">
      <w:pPr>
        <w:pStyle w:val="KDParagraf"/>
        <w:spacing w:before="0"/>
        <w:rPr>
          <w:rFonts w:cs="Arial"/>
          <w:color w:val="00B0F0"/>
        </w:rPr>
      </w:pPr>
    </w:p>
    <w:p w:rsidR="006006EE" w:rsidRPr="00192BD4" w:rsidRDefault="006006EE" w:rsidP="006006EE">
      <w:pPr>
        <w:pStyle w:val="KDParagraf"/>
        <w:spacing w:before="0"/>
        <w:jc w:val="center"/>
        <w:rPr>
          <w:rFonts w:cs="Arial"/>
        </w:rPr>
      </w:pPr>
      <w:r w:rsidRPr="00192BD4">
        <w:rPr>
          <w:rFonts w:cs="Arial"/>
          <w:b/>
        </w:rPr>
        <w:t xml:space="preserve">Члан </w:t>
      </w:r>
      <w:r w:rsidRPr="00192BD4">
        <w:rPr>
          <w:rFonts w:cs="Arial"/>
          <w:b/>
          <w:lang w:val="sr-Cyrl-RS"/>
        </w:rPr>
        <w:t>12</w:t>
      </w:r>
      <w:r w:rsidRPr="00192BD4">
        <w:rPr>
          <w:rFonts w:cs="Arial"/>
        </w:rPr>
        <w:t>.</w:t>
      </w:r>
    </w:p>
    <w:p w:rsidR="006006EE" w:rsidRPr="00E47C2E" w:rsidRDefault="006006EE" w:rsidP="006006EE">
      <w:pPr>
        <w:pStyle w:val="KDParagraf"/>
        <w:spacing w:before="0"/>
        <w:rPr>
          <w:rFonts w:cs="Arial"/>
        </w:rPr>
      </w:pPr>
      <w:r w:rsidRPr="00192BD4">
        <w:rPr>
          <w:rFonts w:cs="Arial"/>
        </w:rPr>
        <w:t xml:space="preserve">Овај Уговор и његови Прилози  од 1 до </w:t>
      </w:r>
      <w:r w:rsidRPr="00192BD4">
        <w:rPr>
          <w:rFonts w:cs="Arial"/>
          <w:lang w:val="sr-Cyrl-RS"/>
        </w:rPr>
        <w:t xml:space="preserve">6 </w:t>
      </w:r>
      <w:r w:rsidRPr="00192BD4">
        <w:rPr>
          <w:rFonts w:cs="Arial"/>
        </w:rPr>
        <w:t>из члана</w:t>
      </w:r>
      <w:r>
        <w:rPr>
          <w:rFonts w:cs="Arial"/>
        </w:rPr>
        <w:t xml:space="preserve"> </w:t>
      </w:r>
      <w:r>
        <w:rPr>
          <w:rFonts w:cs="Arial"/>
          <w:lang w:val="sr-Cyrl-RS"/>
        </w:rPr>
        <w:t>24</w:t>
      </w:r>
      <w:r w:rsidRPr="00E47C2E">
        <w:rPr>
          <w:rFonts w:cs="Arial"/>
        </w:rPr>
        <w:t xml:space="preserve">. овог Уговора, сачињени су на српском језику. </w:t>
      </w:r>
    </w:p>
    <w:p w:rsidR="006006EE" w:rsidRPr="00E47C2E" w:rsidRDefault="006006EE" w:rsidP="006006EE">
      <w:pPr>
        <w:pStyle w:val="KDParagraf"/>
        <w:spacing w:before="0"/>
        <w:rPr>
          <w:rFonts w:cs="Arial"/>
        </w:rPr>
      </w:pPr>
      <w:r w:rsidRPr="00E47C2E">
        <w:rPr>
          <w:rFonts w:cs="Arial"/>
        </w:rPr>
        <w:t>На овај Уговор примењују се закони Републике Србије.</w:t>
      </w:r>
    </w:p>
    <w:p w:rsidR="006006EE" w:rsidRPr="00E47C2E" w:rsidRDefault="006006EE" w:rsidP="006006E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6006EE" w:rsidRPr="00E47C2E" w:rsidRDefault="006006EE" w:rsidP="006006EE">
      <w:pPr>
        <w:pStyle w:val="KDParagraf"/>
        <w:spacing w:before="0"/>
        <w:rPr>
          <w:rFonts w:cs="Arial"/>
        </w:rPr>
      </w:pPr>
    </w:p>
    <w:p w:rsidR="006006EE" w:rsidRPr="00E47C2E" w:rsidRDefault="006006EE" w:rsidP="006006EE">
      <w:pPr>
        <w:pStyle w:val="KDParagraf"/>
        <w:spacing w:before="0"/>
        <w:rPr>
          <w:rFonts w:cs="Arial"/>
          <w:b/>
        </w:rPr>
      </w:pPr>
      <w:r w:rsidRPr="00E47C2E">
        <w:rPr>
          <w:rFonts w:cs="Arial"/>
          <w:b/>
        </w:rPr>
        <w:t>ОВЛАШЋЕНИ ПРЕДСТАВНИЦИ ЗА ПРАЋЕЊЕ УГОВОРА</w:t>
      </w:r>
    </w:p>
    <w:p w:rsidR="006006EE" w:rsidRPr="00E47C2E" w:rsidRDefault="006006EE" w:rsidP="006006EE">
      <w:pPr>
        <w:pStyle w:val="KDParagraf"/>
        <w:spacing w:before="0"/>
        <w:jc w:val="center"/>
        <w:rPr>
          <w:rFonts w:cs="Arial"/>
        </w:rPr>
      </w:pPr>
      <w:r w:rsidRPr="00E47C2E">
        <w:rPr>
          <w:rFonts w:cs="Arial"/>
          <w:b/>
        </w:rPr>
        <w:t xml:space="preserve">Члан </w:t>
      </w:r>
      <w:r>
        <w:rPr>
          <w:rFonts w:cs="Arial"/>
          <w:b/>
          <w:lang w:val="sr-Cyrl-RS"/>
        </w:rPr>
        <w:t>13</w:t>
      </w:r>
      <w:r w:rsidRPr="00E47C2E">
        <w:rPr>
          <w:rFonts w:cs="Arial"/>
        </w:rPr>
        <w:t>.</w:t>
      </w:r>
    </w:p>
    <w:p w:rsidR="006006EE" w:rsidRPr="00E47C2E" w:rsidRDefault="006006EE" w:rsidP="006006E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6006EE" w:rsidRDefault="006006EE" w:rsidP="006006EE">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6006EE" w:rsidRPr="00055FFC" w:rsidRDefault="006006EE" w:rsidP="006006EE">
      <w:pPr>
        <w:pStyle w:val="KDParagraf"/>
        <w:spacing w:before="0"/>
        <w:rPr>
          <w:rFonts w:cs="Arial"/>
        </w:rPr>
      </w:pPr>
      <w:r>
        <w:rPr>
          <w:rFonts w:cs="Arial"/>
        </w:rPr>
        <w:t xml:space="preserve">                                                          ________________________________</w:t>
      </w:r>
    </w:p>
    <w:p w:rsidR="006006EE" w:rsidRPr="00E47C2E" w:rsidRDefault="006006EE" w:rsidP="006006EE">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6006EE" w:rsidRPr="00192BD4" w:rsidRDefault="006006EE" w:rsidP="006006EE">
      <w:pPr>
        <w:pStyle w:val="KDParagraf"/>
        <w:spacing w:before="0"/>
        <w:rPr>
          <w:rFonts w:cs="Arial"/>
        </w:rPr>
      </w:pPr>
      <w:r w:rsidRPr="00192BD4">
        <w:rPr>
          <w:rFonts w:cs="Arial"/>
        </w:rPr>
        <w:t>Овлашћења и дужности овлашћених представника  за праћење реализације овог Уговора су да:</w:t>
      </w:r>
    </w:p>
    <w:p w:rsidR="006006EE" w:rsidRPr="00E47C2E" w:rsidRDefault="006006EE" w:rsidP="006006EE">
      <w:pPr>
        <w:pStyle w:val="KDParagraf"/>
        <w:spacing w:before="0"/>
        <w:rPr>
          <w:rFonts w:cs="Arial"/>
        </w:rPr>
      </w:pPr>
      <w:r w:rsidRPr="00192BD4">
        <w:rPr>
          <w:rFonts w:cs="Arial"/>
        </w:rPr>
        <w:t>-</w:t>
      </w:r>
      <w:r w:rsidRPr="00192BD4">
        <w:rPr>
          <w:rFonts w:cs="Arial"/>
        </w:rPr>
        <w:tab/>
        <w:t>примају месечне Записнике  и изјашњавају се поводом истих ( сагласност односно примедбе на извештај );</w:t>
      </w:r>
    </w:p>
    <w:p w:rsidR="006006EE" w:rsidRPr="00E47C2E" w:rsidRDefault="006006EE" w:rsidP="006006E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6006EE" w:rsidRPr="00E47C2E" w:rsidRDefault="006006EE" w:rsidP="006006EE">
      <w:pPr>
        <w:pStyle w:val="KDParagraf"/>
        <w:spacing w:before="0"/>
        <w:rPr>
          <w:rFonts w:cs="Arial"/>
        </w:rPr>
      </w:pPr>
      <w:r w:rsidRPr="00E47C2E">
        <w:rPr>
          <w:rFonts w:cs="Arial"/>
        </w:rPr>
        <w:t>-           Да сачине, потпишу и верификују Записник о квалитативном пријему услуга (без примедби);</w:t>
      </w:r>
    </w:p>
    <w:p w:rsidR="006006EE" w:rsidRPr="00192BD4" w:rsidRDefault="006006EE" w:rsidP="006006EE">
      <w:pPr>
        <w:pStyle w:val="KDParagraf"/>
        <w:spacing w:before="0"/>
        <w:rPr>
          <w:rFonts w:cs="Arial"/>
        </w:rPr>
      </w:pPr>
      <w:r w:rsidRPr="00E47C2E">
        <w:rPr>
          <w:rFonts w:cs="Arial"/>
        </w:rPr>
        <w:t>-</w:t>
      </w:r>
      <w:r w:rsidRPr="00E47C2E">
        <w:rPr>
          <w:rFonts w:cs="Arial"/>
        </w:rPr>
        <w:tab/>
      </w:r>
      <w:r w:rsidRPr="00192BD4">
        <w:rPr>
          <w:rFonts w:cs="Arial"/>
        </w:rPr>
        <w:t>благовремено приме Коначан Записник  о извршеној услузи и изјасне се поводом истог у писменој форми;</w:t>
      </w:r>
    </w:p>
    <w:p w:rsidR="006006EE" w:rsidRPr="00192BD4" w:rsidRDefault="006006EE" w:rsidP="006006EE">
      <w:pPr>
        <w:pStyle w:val="KDParagraf"/>
        <w:spacing w:before="0"/>
        <w:rPr>
          <w:rFonts w:cs="Arial"/>
        </w:rPr>
      </w:pPr>
      <w:r w:rsidRPr="00192BD4">
        <w:rPr>
          <w:rFonts w:cs="Arial"/>
        </w:rPr>
        <w:t>-</w:t>
      </w:r>
      <w:r w:rsidRPr="00192BD4">
        <w:rPr>
          <w:rFonts w:cs="Arial"/>
        </w:rPr>
        <w:tab/>
        <w:t>извршавају и друге дужности везане за реализацију предмета овог Уговора, по потреби.</w:t>
      </w:r>
    </w:p>
    <w:p w:rsidR="006006EE" w:rsidRPr="00055FFC" w:rsidRDefault="006006EE" w:rsidP="006006EE">
      <w:pPr>
        <w:pStyle w:val="KDParagraf"/>
        <w:spacing w:before="0"/>
        <w:rPr>
          <w:rFonts w:cs="Arial"/>
          <w:b/>
        </w:rPr>
      </w:pPr>
      <w:r w:rsidRPr="00192BD4">
        <w:rPr>
          <w:rFonts w:cs="Arial"/>
        </w:rPr>
        <w:lastRenderedPageBreak/>
        <w:t>Уговорне стране, могу да извршен допуне и промене овлашћених представника, званичним писаним путем.</w:t>
      </w:r>
    </w:p>
    <w:p w:rsidR="006006EE" w:rsidRPr="00055FFC" w:rsidRDefault="006006EE" w:rsidP="006006EE">
      <w:pPr>
        <w:pStyle w:val="KDParagraf"/>
        <w:spacing w:before="0"/>
        <w:rPr>
          <w:rFonts w:cs="Arial"/>
        </w:rPr>
      </w:pPr>
    </w:p>
    <w:p w:rsidR="006006EE" w:rsidRPr="00E47C2E" w:rsidRDefault="006006EE" w:rsidP="006006EE">
      <w:pPr>
        <w:pStyle w:val="KDParagraf"/>
        <w:spacing w:before="0"/>
        <w:rPr>
          <w:rFonts w:cs="Arial"/>
          <w:b/>
        </w:rPr>
      </w:pPr>
      <w:r w:rsidRPr="00E47C2E">
        <w:rPr>
          <w:rFonts w:cs="Arial"/>
          <w:b/>
        </w:rPr>
        <w:t xml:space="preserve">КВАЛИТАТИВНИ И КВАНТИТАТИВНИ ПРИЈЕМ </w:t>
      </w:r>
    </w:p>
    <w:p w:rsidR="006006EE" w:rsidRPr="00E47C2E" w:rsidRDefault="006006EE" w:rsidP="006006EE">
      <w:pPr>
        <w:pStyle w:val="KDParagraf"/>
        <w:spacing w:before="0"/>
        <w:jc w:val="center"/>
        <w:rPr>
          <w:rFonts w:cs="Arial"/>
        </w:rPr>
      </w:pPr>
      <w:r w:rsidRPr="00E47C2E">
        <w:rPr>
          <w:rFonts w:cs="Arial"/>
          <w:b/>
        </w:rPr>
        <w:t xml:space="preserve">Члан </w:t>
      </w:r>
      <w:r>
        <w:rPr>
          <w:rFonts w:cs="Arial"/>
          <w:b/>
          <w:lang w:val="sr-Cyrl-RS"/>
        </w:rPr>
        <w:t>14</w:t>
      </w:r>
      <w:r w:rsidRPr="00E47C2E">
        <w:rPr>
          <w:rFonts w:cs="Arial"/>
        </w:rPr>
        <w:t>.</w:t>
      </w:r>
    </w:p>
    <w:p w:rsidR="006006EE" w:rsidRPr="00192BD4" w:rsidRDefault="006006EE" w:rsidP="006006EE">
      <w:pPr>
        <w:pStyle w:val="KDParagraf"/>
        <w:spacing w:before="0"/>
        <w:rPr>
          <w:rFonts w:cs="Arial"/>
        </w:rPr>
      </w:pPr>
      <w:r w:rsidRPr="00192BD4">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6006EE" w:rsidRPr="00192BD4" w:rsidRDefault="006006EE" w:rsidP="006006EE">
      <w:pPr>
        <w:pStyle w:val="KDParagraf"/>
        <w:spacing w:before="0"/>
        <w:rPr>
          <w:rFonts w:cs="Arial"/>
        </w:rPr>
      </w:pPr>
      <w:r w:rsidRPr="00192BD4">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(словима:пет) дана.</w:t>
      </w:r>
    </w:p>
    <w:p w:rsidR="006006EE" w:rsidRPr="00E47C2E" w:rsidRDefault="006006EE" w:rsidP="006006EE">
      <w:pPr>
        <w:pStyle w:val="KDParagraf"/>
        <w:spacing w:before="0"/>
        <w:rPr>
          <w:rFonts w:cs="Arial"/>
        </w:rPr>
      </w:pPr>
      <w:r w:rsidRPr="00192BD4">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5A628C" w:rsidRPr="005A628C" w:rsidRDefault="005A628C" w:rsidP="006006EE">
      <w:pPr>
        <w:pStyle w:val="KDParagraf"/>
        <w:spacing w:before="0"/>
        <w:rPr>
          <w:rFonts w:cs="Arial"/>
          <w:lang w:val="sr-Cyrl-RS"/>
        </w:rPr>
      </w:pPr>
    </w:p>
    <w:p w:rsidR="006006EE" w:rsidRPr="0097203F" w:rsidRDefault="006006EE" w:rsidP="006006EE">
      <w:pPr>
        <w:pStyle w:val="KDParagraf"/>
        <w:spacing w:before="0"/>
        <w:rPr>
          <w:rFonts w:cs="Arial"/>
          <w:b/>
          <w:color w:val="000000" w:themeColor="text1"/>
        </w:rPr>
      </w:pPr>
      <w:r w:rsidRPr="0097203F">
        <w:rPr>
          <w:rFonts w:cs="Arial"/>
          <w:b/>
          <w:color w:val="000000" w:themeColor="text1"/>
        </w:rPr>
        <w:t xml:space="preserve">ГАРАНТНИ РОК </w:t>
      </w:r>
    </w:p>
    <w:p w:rsidR="006006EE" w:rsidRPr="0097203F" w:rsidRDefault="006006EE" w:rsidP="006006EE">
      <w:pPr>
        <w:pStyle w:val="KDParagraf"/>
        <w:spacing w:before="0"/>
        <w:jc w:val="center"/>
        <w:rPr>
          <w:rFonts w:cs="Arial"/>
          <w:color w:val="000000" w:themeColor="text1"/>
        </w:rPr>
      </w:pPr>
      <w:r w:rsidRPr="0097203F">
        <w:rPr>
          <w:rFonts w:cs="Arial"/>
          <w:b/>
          <w:color w:val="000000" w:themeColor="text1"/>
        </w:rPr>
        <w:t xml:space="preserve">Члан </w:t>
      </w:r>
      <w:r>
        <w:rPr>
          <w:rFonts w:cs="Arial"/>
          <w:b/>
          <w:color w:val="000000" w:themeColor="text1"/>
          <w:lang w:val="sr-Cyrl-RS"/>
        </w:rPr>
        <w:t>15</w:t>
      </w:r>
      <w:r w:rsidRPr="0097203F">
        <w:rPr>
          <w:rFonts w:cs="Arial"/>
          <w:color w:val="000000" w:themeColor="text1"/>
        </w:rPr>
        <w:t>.</w:t>
      </w:r>
    </w:p>
    <w:p w:rsidR="006006EE" w:rsidRPr="0097203F" w:rsidRDefault="006006EE" w:rsidP="006006EE">
      <w:pPr>
        <w:pStyle w:val="KDParagraf"/>
        <w:spacing w:before="0"/>
        <w:rPr>
          <w:rFonts w:cs="Arial"/>
          <w:color w:val="000000" w:themeColor="text1"/>
        </w:rPr>
      </w:pPr>
      <w:r w:rsidRPr="0097203F">
        <w:rPr>
          <w:rFonts w:cs="Arial"/>
          <w:color w:val="000000" w:themeColor="text1"/>
        </w:rPr>
        <w:t>Гарантни рок не може бити краћи од 12 (словима:дванаест) месеци, од дана сачињавања, потписивања и верификовања Записника</w:t>
      </w:r>
      <w:r>
        <w:rPr>
          <w:rFonts w:cs="Arial"/>
          <w:color w:val="000000" w:themeColor="text1"/>
        </w:rPr>
        <w:t xml:space="preserve"> о </w:t>
      </w:r>
      <w:r w:rsidRPr="0097203F">
        <w:rPr>
          <w:rFonts w:cs="Arial"/>
          <w:color w:val="000000" w:themeColor="text1"/>
        </w:rPr>
        <w:t>квалитативном</w:t>
      </w:r>
      <w:r>
        <w:rPr>
          <w:rFonts w:cs="Arial"/>
          <w:color w:val="000000" w:themeColor="text1"/>
        </w:rPr>
        <w:t xml:space="preserve"> </w:t>
      </w:r>
      <w:r w:rsidRPr="0097203F">
        <w:rPr>
          <w:rFonts w:cs="Arial"/>
          <w:color w:val="000000" w:themeColor="text1"/>
        </w:rPr>
        <w:t xml:space="preserve">и </w:t>
      </w:r>
      <w:r w:rsidRPr="00BF0590">
        <w:rPr>
          <w:rFonts w:cs="Arial"/>
          <w:color w:val="000000" w:themeColor="text1"/>
        </w:rPr>
        <w:t>квантитативном пријему услуга</w:t>
      </w:r>
      <w:r>
        <w:rPr>
          <w:rFonts w:cs="Arial"/>
          <w:color w:val="000000" w:themeColor="text1"/>
        </w:rPr>
        <w:t xml:space="preserve"> (без примедби) из члана </w:t>
      </w:r>
      <w:r>
        <w:rPr>
          <w:rFonts w:cs="Arial"/>
          <w:color w:val="000000" w:themeColor="text1"/>
          <w:lang w:val="sr-Cyrl-RS"/>
        </w:rPr>
        <w:t>14</w:t>
      </w:r>
      <w:r w:rsidRPr="0097203F">
        <w:rPr>
          <w:rFonts w:cs="Arial"/>
          <w:color w:val="000000" w:themeColor="text1"/>
        </w:rPr>
        <w:t xml:space="preserve">. овог Уговора. </w:t>
      </w:r>
    </w:p>
    <w:p w:rsidR="006006EE" w:rsidRPr="0097203F" w:rsidRDefault="006006EE" w:rsidP="006006EE">
      <w:pPr>
        <w:pStyle w:val="KDParagraf"/>
        <w:spacing w:before="0"/>
        <w:rPr>
          <w:rFonts w:cs="Arial"/>
          <w:color w:val="000000" w:themeColor="text1"/>
        </w:rPr>
      </w:pPr>
      <w:r w:rsidRPr="0097203F">
        <w:rPr>
          <w:rFonts w:cs="Arial"/>
          <w:color w:val="000000" w:themeColor="text1"/>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(словима:пет) дана по утврђивању недостатка. </w:t>
      </w:r>
    </w:p>
    <w:p w:rsidR="006006EE" w:rsidRPr="0097203F" w:rsidRDefault="006006EE" w:rsidP="006006EE">
      <w:pPr>
        <w:pStyle w:val="KDParagraf"/>
        <w:spacing w:before="0"/>
        <w:rPr>
          <w:rFonts w:cs="Arial"/>
          <w:color w:val="000000" w:themeColor="text1"/>
        </w:rPr>
      </w:pPr>
      <w:r w:rsidRPr="0097203F">
        <w:rPr>
          <w:rFonts w:cs="Arial"/>
          <w:color w:val="000000" w:themeColor="text1"/>
        </w:rPr>
        <w:t>Пружалац услуге се обавезује да најкасније у року од 10 (словима:десет) дана од дана пријема рекламације отклони утврђене недостатке о свом трошку.</w:t>
      </w:r>
    </w:p>
    <w:p w:rsidR="006006EE" w:rsidRPr="00E47C2E" w:rsidRDefault="006006EE" w:rsidP="006006EE">
      <w:pPr>
        <w:pStyle w:val="KDParagraf"/>
        <w:spacing w:before="0"/>
        <w:rPr>
          <w:rFonts w:cs="Arial"/>
        </w:rPr>
      </w:pPr>
    </w:p>
    <w:p w:rsidR="006006EE" w:rsidRPr="00E47C2E" w:rsidRDefault="006006EE" w:rsidP="006006EE">
      <w:pPr>
        <w:pStyle w:val="KDParagraf"/>
        <w:spacing w:before="0"/>
        <w:rPr>
          <w:rFonts w:cs="Arial"/>
          <w:b/>
        </w:rPr>
      </w:pPr>
      <w:r w:rsidRPr="00E47C2E">
        <w:rPr>
          <w:rFonts w:cs="Arial"/>
          <w:b/>
        </w:rPr>
        <w:t>ВИША СИЛА</w:t>
      </w:r>
    </w:p>
    <w:p w:rsidR="006006EE" w:rsidRPr="00E47C2E" w:rsidRDefault="006006EE" w:rsidP="006006EE">
      <w:pPr>
        <w:pStyle w:val="KDParagraf"/>
        <w:spacing w:before="0"/>
        <w:jc w:val="center"/>
        <w:rPr>
          <w:rFonts w:cs="Arial"/>
        </w:rPr>
      </w:pPr>
      <w:r w:rsidRPr="00E47C2E">
        <w:rPr>
          <w:rFonts w:cs="Arial"/>
          <w:b/>
        </w:rPr>
        <w:t xml:space="preserve">Члан </w:t>
      </w:r>
      <w:r>
        <w:rPr>
          <w:rFonts w:cs="Arial"/>
          <w:b/>
          <w:lang w:val="sr-Cyrl-RS"/>
        </w:rPr>
        <w:t>16</w:t>
      </w:r>
      <w:r w:rsidRPr="00E47C2E">
        <w:rPr>
          <w:rFonts w:cs="Arial"/>
        </w:rPr>
        <w:t>.</w:t>
      </w:r>
    </w:p>
    <w:p w:rsidR="006006EE" w:rsidRPr="0033696E" w:rsidRDefault="006006EE" w:rsidP="006006E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6006EE" w:rsidRPr="0033696E" w:rsidRDefault="006006EE" w:rsidP="006006E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6006EE" w:rsidRPr="0033696E" w:rsidRDefault="006006EE" w:rsidP="006006E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D8547F" w:rsidRPr="000A0B46" w:rsidRDefault="006006EE" w:rsidP="006006EE">
      <w:pPr>
        <w:pStyle w:val="KDParagraf"/>
        <w:spacing w:before="0"/>
        <w:rPr>
          <w:rFonts w:cs="Arial"/>
          <w:color w:val="000000" w:themeColor="text1"/>
          <w:lang w:val="sr-Cyrl-RS"/>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D8547F" w:rsidRDefault="00D8547F" w:rsidP="006006EE">
      <w:pPr>
        <w:pStyle w:val="KDParagraf"/>
        <w:spacing w:before="0"/>
        <w:rPr>
          <w:rFonts w:cs="Arial"/>
          <w:lang w:val="sr-Cyrl-RS"/>
        </w:rPr>
      </w:pPr>
    </w:p>
    <w:p w:rsidR="006006EE" w:rsidRPr="00E47C2E" w:rsidRDefault="006006EE" w:rsidP="006006EE">
      <w:pPr>
        <w:pStyle w:val="KDParagraf"/>
        <w:spacing w:before="0"/>
        <w:rPr>
          <w:rFonts w:cs="Arial"/>
          <w:b/>
        </w:rPr>
      </w:pPr>
      <w:r w:rsidRPr="00E47C2E">
        <w:rPr>
          <w:rFonts w:cs="Arial"/>
          <w:b/>
        </w:rPr>
        <w:t>НАКНАДА ШТЕТЕ</w:t>
      </w:r>
    </w:p>
    <w:p w:rsidR="006006EE" w:rsidRPr="00E47C2E" w:rsidRDefault="006006EE" w:rsidP="006006EE">
      <w:pPr>
        <w:pStyle w:val="KDParagraf"/>
        <w:spacing w:before="0"/>
        <w:jc w:val="center"/>
        <w:rPr>
          <w:rFonts w:cs="Arial"/>
        </w:rPr>
      </w:pPr>
      <w:r w:rsidRPr="00E47C2E">
        <w:rPr>
          <w:rFonts w:cs="Arial"/>
          <w:b/>
        </w:rPr>
        <w:t xml:space="preserve">Члан </w:t>
      </w:r>
      <w:r>
        <w:rPr>
          <w:rFonts w:cs="Arial"/>
          <w:b/>
          <w:lang w:val="sr-Cyrl-RS"/>
        </w:rPr>
        <w:t>17</w:t>
      </w:r>
      <w:r w:rsidRPr="00E47C2E">
        <w:rPr>
          <w:rFonts w:cs="Arial"/>
        </w:rPr>
        <w:t>.</w:t>
      </w:r>
    </w:p>
    <w:p w:rsidR="006006EE" w:rsidRPr="00E47C2E" w:rsidRDefault="006006EE" w:rsidP="006006E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6006EE" w:rsidRPr="00E47C2E" w:rsidRDefault="006006EE" w:rsidP="006006EE">
      <w:pPr>
        <w:pStyle w:val="KDParagraf"/>
        <w:spacing w:before="0"/>
        <w:rPr>
          <w:rFonts w:cs="Arial"/>
        </w:rPr>
      </w:pPr>
      <w:r w:rsidRPr="00E47C2E">
        <w:rPr>
          <w:rFonts w:cs="Arial"/>
        </w:rPr>
        <w:lastRenderedPageBreak/>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6006EE" w:rsidRPr="00E47C2E" w:rsidRDefault="006006EE" w:rsidP="006006E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6006EE" w:rsidRPr="00955098" w:rsidRDefault="006006EE" w:rsidP="006006EE">
      <w:pPr>
        <w:pStyle w:val="KDParagraf"/>
        <w:spacing w:before="0"/>
        <w:rPr>
          <w:rFonts w:cs="Arial"/>
          <w:lang w:val="sr-Cyrl-RS"/>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w:t>
      </w:r>
      <w:r w:rsidR="00955098">
        <w:rPr>
          <w:rFonts w:cs="Arial"/>
        </w:rPr>
        <w:t xml:space="preserve"> са чувањем пословних тајни</w:t>
      </w:r>
      <w:r w:rsidR="00955098">
        <w:rPr>
          <w:rFonts w:cs="Arial"/>
          <w:lang w:val="sr-Cyrl-RS"/>
        </w:rPr>
        <w:t>.</w:t>
      </w:r>
    </w:p>
    <w:p w:rsidR="005A628C" w:rsidRPr="005A628C" w:rsidRDefault="005A628C" w:rsidP="006006EE">
      <w:pPr>
        <w:pStyle w:val="KDParagraf"/>
        <w:spacing w:before="0"/>
        <w:rPr>
          <w:rFonts w:cs="Arial"/>
          <w:lang w:val="sr-Cyrl-RS"/>
        </w:rPr>
      </w:pPr>
    </w:p>
    <w:p w:rsidR="006006EE" w:rsidRPr="00E47C2E" w:rsidRDefault="006006EE" w:rsidP="006006EE">
      <w:pPr>
        <w:pStyle w:val="KDParagraf"/>
        <w:spacing w:before="0"/>
        <w:rPr>
          <w:rFonts w:cs="Arial"/>
          <w:b/>
        </w:rPr>
      </w:pPr>
      <w:r w:rsidRPr="00E47C2E">
        <w:rPr>
          <w:rFonts w:cs="Arial"/>
          <w:b/>
        </w:rPr>
        <w:t>УГОВОРНА КАЗНА</w:t>
      </w:r>
    </w:p>
    <w:p w:rsidR="006006EE" w:rsidRDefault="006006EE" w:rsidP="006006EE">
      <w:pPr>
        <w:pStyle w:val="KDParagraf"/>
        <w:spacing w:before="0"/>
        <w:jc w:val="center"/>
        <w:rPr>
          <w:rFonts w:cs="Arial"/>
          <w:lang w:val="sr-Cyrl-RS"/>
        </w:rPr>
      </w:pPr>
      <w:r w:rsidRPr="00E47C2E">
        <w:rPr>
          <w:rFonts w:cs="Arial"/>
          <w:b/>
        </w:rPr>
        <w:t xml:space="preserve">Члан </w:t>
      </w:r>
      <w:r>
        <w:rPr>
          <w:rFonts w:cs="Arial"/>
          <w:b/>
          <w:lang w:val="sr-Cyrl-RS"/>
        </w:rPr>
        <w:t>18</w:t>
      </w:r>
      <w:r w:rsidRPr="00E47C2E">
        <w:rPr>
          <w:rFonts w:cs="Arial"/>
        </w:rPr>
        <w:t>.</w:t>
      </w:r>
    </w:p>
    <w:p w:rsidR="00D8547F" w:rsidRPr="00D8547F" w:rsidRDefault="00D8547F" w:rsidP="006006EE">
      <w:pPr>
        <w:pStyle w:val="KDParagraf"/>
        <w:spacing w:before="0"/>
        <w:jc w:val="center"/>
        <w:rPr>
          <w:rFonts w:cs="Arial"/>
          <w:lang w:val="sr-Cyrl-RS"/>
        </w:rPr>
      </w:pPr>
    </w:p>
    <w:p w:rsidR="006006EE" w:rsidRPr="00E47C2E" w:rsidRDefault="006006EE" w:rsidP="006006E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6006EE" w:rsidRPr="00192BD4" w:rsidRDefault="006006EE" w:rsidP="006006EE">
      <w:pPr>
        <w:pStyle w:val="KDParagraf"/>
        <w:spacing w:before="0"/>
        <w:rPr>
          <w:rFonts w:cs="Arial"/>
        </w:rPr>
      </w:pPr>
      <w:r w:rsidRPr="00E47C2E">
        <w:rPr>
          <w:rFonts w:cs="Arial"/>
        </w:rPr>
        <w:t xml:space="preserve">Плаћање пенала у складу са претходним ставом доспева у року од 10 (словима: </w:t>
      </w:r>
      <w:r w:rsidRPr="00192BD4">
        <w:rPr>
          <w:rFonts w:cs="Arial"/>
        </w:rPr>
        <w:t>десет) дана од дана издавања рачуна од стране Корисника услуге за уговорне пенале. 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6006EE" w:rsidRPr="00E47C2E" w:rsidRDefault="006006EE" w:rsidP="006006EE">
      <w:pPr>
        <w:pStyle w:val="KDParagraf"/>
        <w:spacing w:before="0"/>
        <w:rPr>
          <w:rFonts w:cs="Arial"/>
        </w:rPr>
      </w:pPr>
      <w:r w:rsidRPr="00192BD4">
        <w:rPr>
          <w:rFonts w:cs="Arial"/>
        </w:rPr>
        <w:t>Уколико Корисник услуге услед кашњења из ст.1. овог члана, претрпи штету која је</w:t>
      </w:r>
      <w:r w:rsidRPr="00E47C2E">
        <w:rPr>
          <w:rFonts w:cs="Arial"/>
        </w:rPr>
        <w:t xml:space="preserve"> већа од износа тих пенала, има право на накнаду разлике између претрпљене штете у целости и исплаћених пенала.</w:t>
      </w:r>
    </w:p>
    <w:p w:rsidR="006006EE" w:rsidRPr="00E47C2E" w:rsidRDefault="006006EE" w:rsidP="006006EE">
      <w:pPr>
        <w:pStyle w:val="KDParagraf"/>
        <w:spacing w:before="0"/>
        <w:rPr>
          <w:rFonts w:cs="Arial"/>
        </w:rPr>
      </w:pPr>
    </w:p>
    <w:p w:rsidR="006006EE" w:rsidRPr="00E47C2E" w:rsidRDefault="006006EE" w:rsidP="006006EE">
      <w:pPr>
        <w:pStyle w:val="KDParagraf"/>
        <w:spacing w:before="0"/>
        <w:rPr>
          <w:rFonts w:cs="Arial"/>
          <w:b/>
        </w:rPr>
      </w:pPr>
      <w:r w:rsidRPr="00E47C2E">
        <w:rPr>
          <w:rFonts w:cs="Arial"/>
          <w:b/>
        </w:rPr>
        <w:t>РАСКИД УГОВОРА</w:t>
      </w:r>
    </w:p>
    <w:p w:rsidR="00D8547F" w:rsidRDefault="00D8547F" w:rsidP="006006EE">
      <w:pPr>
        <w:pStyle w:val="KDParagraf"/>
        <w:spacing w:before="0"/>
        <w:jc w:val="center"/>
        <w:rPr>
          <w:rFonts w:cs="Arial"/>
          <w:b/>
          <w:lang w:val="sr-Cyrl-RS"/>
        </w:rPr>
      </w:pPr>
    </w:p>
    <w:p w:rsidR="006006EE" w:rsidRPr="00E47C2E" w:rsidRDefault="006006EE" w:rsidP="006006EE">
      <w:pPr>
        <w:pStyle w:val="KDParagraf"/>
        <w:spacing w:before="0"/>
        <w:jc w:val="center"/>
        <w:rPr>
          <w:rFonts w:cs="Arial"/>
        </w:rPr>
      </w:pPr>
      <w:r w:rsidRPr="00E47C2E">
        <w:rPr>
          <w:rFonts w:cs="Arial"/>
          <w:b/>
        </w:rPr>
        <w:t xml:space="preserve">Члан </w:t>
      </w:r>
      <w:r>
        <w:rPr>
          <w:rFonts w:cs="Arial"/>
          <w:b/>
          <w:lang w:val="sr-Cyrl-RS"/>
        </w:rPr>
        <w:t>19</w:t>
      </w:r>
      <w:r w:rsidRPr="00E47C2E">
        <w:rPr>
          <w:rFonts w:cs="Arial"/>
        </w:rPr>
        <w:t>.</w:t>
      </w:r>
    </w:p>
    <w:p w:rsidR="006006EE" w:rsidRPr="00E47C2E" w:rsidRDefault="006006EE" w:rsidP="006006E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006EE" w:rsidRPr="00E47C2E" w:rsidRDefault="006006EE" w:rsidP="006006E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006EE" w:rsidRDefault="006006EE" w:rsidP="006006EE">
      <w:pPr>
        <w:pStyle w:val="KDParagraf"/>
        <w:spacing w:before="0"/>
        <w:rPr>
          <w:rFonts w:cs="Arial"/>
          <w:lang w:val="sr-Cyrl-RS"/>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w:t>
      </w:r>
      <w:r>
        <w:rPr>
          <w:rFonts w:cs="Arial"/>
        </w:rPr>
        <w:t xml:space="preserve">плати уговорну казну из члана </w:t>
      </w:r>
      <w:r w:rsidR="000A0B46">
        <w:rPr>
          <w:rFonts w:cs="Arial"/>
          <w:lang w:val="sr-Cyrl-RS"/>
        </w:rPr>
        <w:t>18</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955098" w:rsidRPr="00955098" w:rsidRDefault="00955098" w:rsidP="006006EE">
      <w:pPr>
        <w:pStyle w:val="KDParagraf"/>
        <w:spacing w:before="0"/>
        <w:rPr>
          <w:rFonts w:cs="Arial"/>
          <w:lang w:val="sr-Cyrl-RS"/>
        </w:rPr>
      </w:pPr>
    </w:p>
    <w:p w:rsidR="000A0B46" w:rsidRDefault="000A0B46" w:rsidP="006006EE">
      <w:pPr>
        <w:pStyle w:val="KDParagraf"/>
        <w:spacing w:before="0"/>
        <w:jc w:val="center"/>
        <w:rPr>
          <w:rFonts w:cs="Arial"/>
          <w:b/>
          <w:lang w:val="sr-Cyrl-RS"/>
        </w:rPr>
      </w:pPr>
    </w:p>
    <w:p w:rsidR="000A0B46" w:rsidRDefault="000A0B46" w:rsidP="006006EE">
      <w:pPr>
        <w:pStyle w:val="KDParagraf"/>
        <w:spacing w:before="0"/>
        <w:jc w:val="center"/>
        <w:rPr>
          <w:rFonts w:cs="Arial"/>
          <w:b/>
          <w:lang w:val="sr-Cyrl-RS"/>
        </w:rPr>
      </w:pPr>
    </w:p>
    <w:p w:rsidR="006006EE" w:rsidRPr="00192BD4" w:rsidRDefault="006006EE" w:rsidP="006006EE">
      <w:pPr>
        <w:pStyle w:val="KDParagraf"/>
        <w:spacing w:before="0"/>
        <w:jc w:val="center"/>
        <w:rPr>
          <w:rFonts w:cs="Arial"/>
        </w:rPr>
      </w:pPr>
      <w:r w:rsidRPr="00192BD4">
        <w:rPr>
          <w:rFonts w:cs="Arial"/>
          <w:b/>
        </w:rPr>
        <w:lastRenderedPageBreak/>
        <w:t>Члан 2</w:t>
      </w:r>
      <w:r w:rsidRPr="00192BD4">
        <w:rPr>
          <w:rFonts w:cs="Arial"/>
          <w:b/>
          <w:lang w:val="sr-Cyrl-RS"/>
        </w:rPr>
        <w:t>0</w:t>
      </w:r>
      <w:r w:rsidRPr="00192BD4">
        <w:rPr>
          <w:rFonts w:cs="Arial"/>
        </w:rPr>
        <w:t>.</w:t>
      </w:r>
    </w:p>
    <w:p w:rsidR="006006EE" w:rsidRPr="00192BD4" w:rsidRDefault="006006EE" w:rsidP="006006EE">
      <w:pPr>
        <w:pStyle w:val="KDParagraf"/>
        <w:spacing w:before="0"/>
        <w:rPr>
          <w:rFonts w:cs="Arial"/>
        </w:rPr>
      </w:pPr>
      <w:r w:rsidRPr="00192BD4">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6006EE" w:rsidRPr="005A628C" w:rsidRDefault="006006EE" w:rsidP="006006EE">
      <w:pPr>
        <w:pStyle w:val="KDParagraf"/>
        <w:spacing w:before="0"/>
        <w:rPr>
          <w:rFonts w:cs="Arial"/>
          <w:lang w:val="sr-Cyrl-RS"/>
        </w:rPr>
      </w:pPr>
    </w:p>
    <w:p w:rsidR="006006EE" w:rsidRPr="00192BD4" w:rsidRDefault="006006EE" w:rsidP="006006EE">
      <w:pPr>
        <w:pStyle w:val="KDParagraf"/>
        <w:spacing w:before="0"/>
        <w:jc w:val="center"/>
        <w:rPr>
          <w:rFonts w:cs="Arial"/>
        </w:rPr>
      </w:pPr>
      <w:r w:rsidRPr="00192BD4">
        <w:rPr>
          <w:rFonts w:cs="Arial"/>
          <w:b/>
        </w:rPr>
        <w:t xml:space="preserve">Члан </w:t>
      </w:r>
      <w:r w:rsidRPr="00192BD4">
        <w:rPr>
          <w:rFonts w:cs="Arial"/>
          <w:b/>
          <w:lang w:val="sr-Cyrl-RS"/>
        </w:rPr>
        <w:t>21</w:t>
      </w:r>
      <w:r w:rsidRPr="00192BD4">
        <w:rPr>
          <w:rFonts w:cs="Arial"/>
        </w:rPr>
        <w:t>.</w:t>
      </w:r>
    </w:p>
    <w:p w:rsidR="006006EE" w:rsidRPr="00192BD4" w:rsidRDefault="006006EE" w:rsidP="006006EE">
      <w:pPr>
        <w:pStyle w:val="KDParagraf"/>
        <w:spacing w:before="0"/>
        <w:rPr>
          <w:rFonts w:cs="Arial"/>
        </w:rPr>
      </w:pPr>
      <w:r w:rsidRPr="00192BD4">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6006EE" w:rsidRPr="00192BD4" w:rsidRDefault="006006EE" w:rsidP="006006EE">
      <w:pPr>
        <w:spacing w:before="0"/>
        <w:rPr>
          <w:rFonts w:cs="Arial"/>
          <w:b/>
          <w:color w:val="FF0000"/>
          <w:lang w:val="sr-Cyrl-RS" w:eastAsia="sr-Latn-CS"/>
        </w:rPr>
      </w:pPr>
      <w:r w:rsidRPr="00192BD4">
        <w:rPr>
          <w:rFonts w:cs="Arial"/>
          <w:color w:val="000000" w:themeColor="text1"/>
          <w:lang w:eastAsia="sr-Latn-CS"/>
        </w:rPr>
        <w:t xml:space="preserve">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 </w:t>
      </w:r>
    </w:p>
    <w:p w:rsidR="006006EE" w:rsidRPr="00192BD4" w:rsidRDefault="006006EE" w:rsidP="006006EE">
      <w:pPr>
        <w:pStyle w:val="KDParagraf"/>
        <w:spacing w:before="0"/>
        <w:rPr>
          <w:rFonts w:cs="Arial"/>
        </w:rPr>
      </w:pPr>
    </w:p>
    <w:p w:rsidR="006006EE" w:rsidRPr="00E47C2E" w:rsidRDefault="006006EE" w:rsidP="006006EE">
      <w:pPr>
        <w:pStyle w:val="KDParagraf"/>
        <w:spacing w:before="0"/>
        <w:jc w:val="center"/>
        <w:rPr>
          <w:rFonts w:cs="Arial"/>
        </w:rPr>
      </w:pPr>
      <w:r w:rsidRPr="00192BD4">
        <w:rPr>
          <w:rFonts w:cs="Arial"/>
          <w:b/>
        </w:rPr>
        <w:t xml:space="preserve">Члан </w:t>
      </w:r>
      <w:r w:rsidRPr="00192BD4">
        <w:rPr>
          <w:rFonts w:cs="Arial"/>
          <w:b/>
          <w:lang w:val="sr-Cyrl-RS"/>
        </w:rPr>
        <w:t>22</w:t>
      </w:r>
      <w:r w:rsidRPr="00192BD4">
        <w:rPr>
          <w:rFonts w:cs="Arial"/>
        </w:rPr>
        <w:t>.</w:t>
      </w:r>
    </w:p>
    <w:p w:rsidR="005A628C" w:rsidRPr="00D8547F" w:rsidRDefault="006006EE" w:rsidP="006006EE">
      <w:pPr>
        <w:pStyle w:val="KDParagraf"/>
        <w:spacing w:before="0"/>
        <w:rPr>
          <w:rFonts w:cs="Arial"/>
          <w:color w:val="000000" w:themeColor="text1"/>
          <w:lang w:val="sr-Cyrl-RS"/>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6006EE" w:rsidRPr="00E47C2E" w:rsidRDefault="006006EE" w:rsidP="006006EE">
      <w:pPr>
        <w:pStyle w:val="KDParagraf"/>
        <w:spacing w:before="0"/>
        <w:jc w:val="center"/>
        <w:rPr>
          <w:rFonts w:cs="Arial"/>
        </w:rPr>
      </w:pPr>
      <w:r w:rsidRPr="00E47C2E">
        <w:rPr>
          <w:rFonts w:cs="Arial"/>
          <w:b/>
        </w:rPr>
        <w:t xml:space="preserve">Члан </w:t>
      </w:r>
      <w:r>
        <w:rPr>
          <w:rFonts w:cs="Arial"/>
          <w:b/>
          <w:lang w:val="sr-Cyrl-RS"/>
        </w:rPr>
        <w:t>23</w:t>
      </w:r>
      <w:r w:rsidRPr="00E47C2E">
        <w:rPr>
          <w:rFonts w:cs="Arial"/>
        </w:rPr>
        <w:t>.</w:t>
      </w:r>
    </w:p>
    <w:p w:rsidR="006006EE" w:rsidRPr="00D8547F" w:rsidRDefault="006006EE" w:rsidP="006006EE">
      <w:pPr>
        <w:pStyle w:val="KDParagraf"/>
        <w:spacing w:before="0"/>
        <w:rPr>
          <w:rFonts w:cs="Arial"/>
          <w:lang w:val="sr-Cyrl-RS"/>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6006EE" w:rsidRPr="00E47C2E" w:rsidRDefault="006006EE" w:rsidP="006006EE">
      <w:pPr>
        <w:pStyle w:val="KDParagraf"/>
        <w:spacing w:before="0"/>
        <w:jc w:val="center"/>
        <w:rPr>
          <w:rFonts w:cs="Arial"/>
        </w:rPr>
      </w:pPr>
      <w:r w:rsidRPr="00E47C2E">
        <w:rPr>
          <w:rFonts w:cs="Arial"/>
          <w:b/>
        </w:rPr>
        <w:t xml:space="preserve">Члан </w:t>
      </w:r>
      <w:r>
        <w:rPr>
          <w:rFonts w:cs="Arial"/>
          <w:b/>
          <w:lang w:val="sr-Cyrl-RS"/>
        </w:rPr>
        <w:t>24</w:t>
      </w:r>
      <w:r w:rsidRPr="00E47C2E">
        <w:rPr>
          <w:rFonts w:cs="Arial"/>
        </w:rPr>
        <w:t>.</w:t>
      </w:r>
    </w:p>
    <w:p w:rsidR="006006EE" w:rsidRPr="00E47C2E" w:rsidRDefault="006006EE" w:rsidP="006006EE">
      <w:pPr>
        <w:pStyle w:val="KDParagraf"/>
        <w:spacing w:before="0"/>
        <w:rPr>
          <w:rFonts w:cs="Arial"/>
        </w:rPr>
      </w:pPr>
      <w:r w:rsidRPr="00E47C2E">
        <w:rPr>
          <w:rFonts w:cs="Arial"/>
        </w:rPr>
        <w:t>Саставни део овог Уговора чине:</w:t>
      </w:r>
    </w:p>
    <w:p w:rsidR="006006EE" w:rsidRPr="00E47C2E" w:rsidRDefault="006006EE" w:rsidP="006006EE">
      <w:pPr>
        <w:pStyle w:val="KDParagraf"/>
        <w:spacing w:before="0"/>
        <w:rPr>
          <w:rFonts w:cs="Arial"/>
        </w:rPr>
      </w:pPr>
      <w:r>
        <w:rPr>
          <w:rFonts w:cs="Arial"/>
        </w:rPr>
        <w:t xml:space="preserve">Прилог број </w:t>
      </w:r>
      <w:r>
        <w:rPr>
          <w:rFonts w:cs="Arial"/>
          <w:lang w:val="sr-Cyrl-RS"/>
        </w:rPr>
        <w:t>1</w:t>
      </w:r>
      <w:r w:rsidRPr="00E47C2E">
        <w:rPr>
          <w:rFonts w:cs="Arial"/>
        </w:rPr>
        <w:tab/>
        <w:t>Понуда;</w:t>
      </w:r>
      <w:r w:rsidRPr="00E47C2E">
        <w:rPr>
          <w:rFonts w:cs="Arial"/>
        </w:rPr>
        <w:tab/>
      </w:r>
    </w:p>
    <w:p w:rsidR="006006EE" w:rsidRDefault="006006EE" w:rsidP="006006EE">
      <w:pPr>
        <w:pStyle w:val="KDParagraf"/>
        <w:spacing w:before="0"/>
        <w:rPr>
          <w:rFonts w:cs="Arial"/>
          <w:lang w:val="sr-Cyrl-RS"/>
        </w:rPr>
      </w:pPr>
      <w:r>
        <w:rPr>
          <w:rFonts w:cs="Arial"/>
        </w:rPr>
        <w:t xml:space="preserve">Прилог број </w:t>
      </w:r>
      <w:r>
        <w:rPr>
          <w:rFonts w:cs="Arial"/>
          <w:lang w:val="sr-Cyrl-RS"/>
        </w:rPr>
        <w:t>2</w:t>
      </w:r>
      <w:r w:rsidRPr="00E47C2E">
        <w:rPr>
          <w:rFonts w:cs="Arial"/>
        </w:rPr>
        <w:tab/>
        <w:t>Опис и врста услуге ;</w:t>
      </w:r>
    </w:p>
    <w:p w:rsidR="006006EE" w:rsidRDefault="006006EE" w:rsidP="006006EE">
      <w:pPr>
        <w:pStyle w:val="KDParagraf"/>
        <w:spacing w:before="0"/>
        <w:rPr>
          <w:rFonts w:cs="Arial"/>
          <w:lang w:val="sr-Cyrl-RS"/>
        </w:rPr>
      </w:pPr>
      <w:r>
        <w:rPr>
          <w:rFonts w:cs="Arial"/>
        </w:rPr>
        <w:t xml:space="preserve">Прилог број </w:t>
      </w:r>
      <w:r>
        <w:rPr>
          <w:rFonts w:cs="Arial"/>
          <w:lang w:val="sr-Cyrl-RS"/>
        </w:rPr>
        <w:t>3</w:t>
      </w:r>
      <w:r w:rsidRPr="00E47C2E">
        <w:rPr>
          <w:rFonts w:cs="Arial"/>
        </w:rPr>
        <w:tab/>
        <w:t>Структура цене из Понуде;</w:t>
      </w:r>
    </w:p>
    <w:p w:rsidR="00D8547F" w:rsidRPr="00D8547F" w:rsidRDefault="00D8547F" w:rsidP="006006EE">
      <w:pPr>
        <w:pStyle w:val="KDParagraf"/>
        <w:spacing w:before="0"/>
        <w:rPr>
          <w:rFonts w:cs="Arial"/>
          <w:lang w:val="sr-Cyrl-RS"/>
        </w:rPr>
      </w:pPr>
      <w:r>
        <w:rPr>
          <w:rFonts w:cs="Arial"/>
          <w:lang w:val="sr-Cyrl-RS"/>
        </w:rPr>
        <w:t>Прилог број 4 Средство финансијског обезбеђења(банкарска гаранција)</w:t>
      </w:r>
    </w:p>
    <w:p w:rsidR="006006EE" w:rsidRPr="00E47C2E" w:rsidRDefault="006006EE" w:rsidP="006006EE">
      <w:pPr>
        <w:pStyle w:val="KDParagraf"/>
        <w:spacing w:before="0"/>
        <w:rPr>
          <w:rFonts w:cs="Arial"/>
        </w:rPr>
      </w:pPr>
      <w:r>
        <w:rPr>
          <w:rFonts w:cs="Arial"/>
        </w:rPr>
        <w:t xml:space="preserve">Прилог број </w:t>
      </w:r>
      <w:r w:rsidR="006D41A9">
        <w:rPr>
          <w:rFonts w:cs="Arial"/>
          <w:lang w:val="sr-Cyrl-RS"/>
        </w:rPr>
        <w:t>4</w:t>
      </w:r>
      <w:r w:rsidRPr="00E47C2E">
        <w:rPr>
          <w:rFonts w:cs="Arial"/>
        </w:rPr>
        <w:tab/>
        <w:t xml:space="preserve">Безбедност и здравље на раду; </w:t>
      </w:r>
    </w:p>
    <w:p w:rsidR="006006EE" w:rsidRPr="00E47C2E" w:rsidRDefault="006006EE" w:rsidP="006006EE">
      <w:pPr>
        <w:pStyle w:val="KDParagraf"/>
        <w:spacing w:before="0"/>
        <w:rPr>
          <w:rFonts w:cs="Arial"/>
          <w:color w:val="00B0F0"/>
        </w:rPr>
      </w:pPr>
      <w:r>
        <w:rPr>
          <w:rFonts w:cs="Arial"/>
        </w:rPr>
        <w:t xml:space="preserve">Прилог </w:t>
      </w:r>
      <w:r w:rsidRPr="00A74C49">
        <w:rPr>
          <w:rFonts w:cs="Arial"/>
        </w:rPr>
        <w:t xml:space="preserve">број </w:t>
      </w:r>
      <w:r w:rsidR="006D41A9" w:rsidRPr="00A74C49">
        <w:rPr>
          <w:rFonts w:cs="Arial"/>
          <w:lang w:val="sr-Cyrl-RS"/>
        </w:rPr>
        <w:t>5</w:t>
      </w:r>
      <w:r w:rsidRPr="00A74C49">
        <w:rPr>
          <w:rFonts w:cs="Arial"/>
          <w:lang w:val="sr-Cyrl-RS"/>
        </w:rPr>
        <w:t xml:space="preserve"> </w:t>
      </w:r>
      <w:r w:rsidRPr="00A74C49">
        <w:rPr>
          <w:rFonts w:cs="Arial"/>
        </w:rPr>
        <w:t>Споразум о заједничком извршењу услуге</w:t>
      </w:r>
    </w:p>
    <w:p w:rsidR="006006EE" w:rsidRPr="00E47C2E" w:rsidRDefault="006006EE" w:rsidP="006006EE">
      <w:pPr>
        <w:pStyle w:val="KDParagraf"/>
        <w:spacing w:before="0"/>
        <w:rPr>
          <w:rFonts w:cs="Arial"/>
        </w:rPr>
      </w:pPr>
    </w:p>
    <w:p w:rsidR="006006EE" w:rsidRPr="00E47C2E" w:rsidRDefault="006006EE" w:rsidP="006006EE">
      <w:pPr>
        <w:pStyle w:val="KDParagraf"/>
        <w:spacing w:before="0"/>
        <w:jc w:val="center"/>
        <w:rPr>
          <w:rFonts w:cs="Arial"/>
        </w:rPr>
      </w:pPr>
      <w:r w:rsidRPr="00E47C2E">
        <w:rPr>
          <w:rFonts w:cs="Arial"/>
          <w:b/>
        </w:rPr>
        <w:t xml:space="preserve">Члан </w:t>
      </w:r>
      <w:r>
        <w:rPr>
          <w:rFonts w:cs="Arial"/>
          <w:b/>
          <w:lang w:val="sr-Cyrl-RS"/>
        </w:rPr>
        <w:t>25</w:t>
      </w:r>
      <w:r w:rsidRPr="00E47C2E">
        <w:rPr>
          <w:rFonts w:cs="Arial"/>
        </w:rPr>
        <w:t>.</w:t>
      </w:r>
    </w:p>
    <w:p w:rsidR="006006EE" w:rsidRPr="0097203F" w:rsidRDefault="006006EE" w:rsidP="006006EE">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6006EE" w:rsidRPr="0097203F" w:rsidRDefault="006006EE" w:rsidP="006006EE">
      <w:pPr>
        <w:pStyle w:val="KDParagraf"/>
        <w:spacing w:before="0"/>
        <w:rPr>
          <w:rFonts w:eastAsia="Calibri" w:cs="Arial"/>
          <w:noProof/>
          <w:color w:val="000000" w:themeColor="text1"/>
        </w:rPr>
      </w:pPr>
    </w:p>
    <w:p w:rsidR="006006EE" w:rsidRPr="0097203F" w:rsidRDefault="006006EE" w:rsidP="006006EE">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6006EE" w:rsidRPr="00E47C2E" w:rsidRDefault="006006EE" w:rsidP="006006EE">
      <w:pPr>
        <w:pStyle w:val="KDParagraf"/>
        <w:spacing w:before="0"/>
        <w:rPr>
          <w:rFonts w:cs="Arial"/>
        </w:rPr>
      </w:pPr>
    </w:p>
    <w:p w:rsidR="006006EE" w:rsidRPr="00E47C2E" w:rsidRDefault="006006EE" w:rsidP="006006EE">
      <w:pPr>
        <w:pStyle w:val="KDParagraf"/>
        <w:spacing w:before="0"/>
        <w:rPr>
          <w:rFonts w:cs="Arial"/>
        </w:rPr>
      </w:pPr>
    </w:p>
    <w:p w:rsidR="006006EE" w:rsidRPr="00B17826" w:rsidRDefault="006006EE" w:rsidP="006006EE">
      <w:pPr>
        <w:pStyle w:val="KDParagraf"/>
        <w:spacing w:before="0"/>
        <w:rPr>
          <w:rFonts w:cs="Arial"/>
          <w:b/>
        </w:rPr>
      </w:pPr>
      <w:r>
        <w:rPr>
          <w:rFonts w:cs="Arial"/>
          <w:b/>
        </w:rPr>
        <w:t>КОРИСНИК УСЛУГА</w:t>
      </w:r>
      <w:r w:rsidR="005A628C">
        <w:rPr>
          <w:rFonts w:cs="Arial"/>
          <w:b/>
          <w:lang w:val="sr-Cyrl-RS"/>
        </w:rPr>
        <w:t xml:space="preserve">                                                                   </w:t>
      </w:r>
      <w:r>
        <w:rPr>
          <w:rFonts w:cs="Arial"/>
          <w:b/>
        </w:rPr>
        <w:t>ПРУЖАЛАЦ УСЛУГА</w:t>
      </w:r>
    </w:p>
    <w:p w:rsidR="006006EE" w:rsidRPr="00192BD4" w:rsidRDefault="006006EE" w:rsidP="006006EE">
      <w:pPr>
        <w:spacing w:before="0"/>
        <w:rPr>
          <w:rFonts w:cs="Arial"/>
          <w:b/>
        </w:rPr>
      </w:pPr>
      <w:r w:rsidRPr="00192BD4">
        <w:rPr>
          <w:rFonts w:cs="Arial"/>
          <w:b/>
        </w:rPr>
        <w:t>ЈП „Електропривреда Србије“Београд                                                Назив</w:t>
      </w:r>
    </w:p>
    <w:p w:rsidR="006006EE" w:rsidRPr="00192BD4" w:rsidRDefault="006006EE" w:rsidP="006006EE">
      <w:pPr>
        <w:pStyle w:val="KDParagraf"/>
        <w:spacing w:before="0"/>
        <w:rPr>
          <w:rFonts w:cs="Arial"/>
          <w:b/>
        </w:rPr>
      </w:pPr>
      <w:r w:rsidRPr="00192BD4">
        <w:rPr>
          <w:rFonts w:cs="Arial"/>
          <w:b/>
        </w:rPr>
        <w:t>Огранак ТЕНТ Београд-Обреновац</w:t>
      </w:r>
    </w:p>
    <w:p w:rsidR="006006EE" w:rsidRPr="00192BD4" w:rsidRDefault="006006EE" w:rsidP="006006EE">
      <w:pPr>
        <w:pStyle w:val="KDParagraf"/>
        <w:spacing w:before="0"/>
        <w:rPr>
          <w:rFonts w:cs="Arial"/>
        </w:rPr>
      </w:pPr>
      <w:r w:rsidRPr="00192BD4">
        <w:rPr>
          <w:rFonts w:cs="Arial"/>
        </w:rPr>
        <w:t>___________________________________                             ________________________</w:t>
      </w:r>
    </w:p>
    <w:p w:rsidR="006006EE" w:rsidRPr="00192BD4" w:rsidRDefault="006006EE" w:rsidP="006006EE">
      <w:pPr>
        <w:pStyle w:val="KDParagraf"/>
        <w:spacing w:before="0"/>
        <w:rPr>
          <w:rFonts w:cs="Arial"/>
          <w:b/>
        </w:rPr>
      </w:pPr>
      <w:r w:rsidRPr="00192BD4">
        <w:rPr>
          <w:rFonts w:cs="Arial"/>
          <w:b/>
        </w:rPr>
        <w:t>М.П.</w:t>
      </w:r>
    </w:p>
    <w:p w:rsidR="006006EE" w:rsidRPr="00192BD4" w:rsidRDefault="005A628C" w:rsidP="006006EE">
      <w:pPr>
        <w:spacing w:before="0"/>
        <w:rPr>
          <w:rFonts w:cs="Arial"/>
        </w:rPr>
      </w:pPr>
      <w:r>
        <w:rPr>
          <w:rFonts w:cs="Arial"/>
        </w:rPr>
        <w:t>Финансијски</w:t>
      </w:r>
      <w:r>
        <w:rPr>
          <w:rFonts w:cs="Arial"/>
          <w:lang w:val="sr-Cyrl-RS"/>
        </w:rPr>
        <w:t xml:space="preserve"> </w:t>
      </w:r>
      <w:r w:rsidR="006006EE" w:rsidRPr="00192BD4">
        <w:rPr>
          <w:rFonts w:cs="Arial"/>
        </w:rPr>
        <w:t xml:space="preserve">директор ТЕНТ, </w:t>
      </w:r>
      <w:r>
        <w:rPr>
          <w:rFonts w:cs="Arial"/>
          <w:lang w:val="sr-Cyrl-RS"/>
        </w:rPr>
        <w:t xml:space="preserve">                              </w:t>
      </w:r>
      <w:r w:rsidR="006006EE" w:rsidRPr="00192BD4">
        <w:rPr>
          <w:rFonts w:cs="Arial"/>
        </w:rPr>
        <w:t xml:space="preserve">име и презиме,функција                                            Милорад Лазић, дипл.екон.                                             </w:t>
      </w:r>
    </w:p>
    <w:p w:rsidR="006006EE" w:rsidRPr="00192BD4" w:rsidRDefault="006006EE" w:rsidP="006006EE">
      <w:pPr>
        <w:pStyle w:val="KDParagraf"/>
        <w:spacing w:before="0"/>
        <w:rPr>
          <w:rFonts w:cs="Arial"/>
          <w:lang w:val="sr-Cyrl-RS"/>
        </w:rPr>
      </w:pPr>
    </w:p>
    <w:p w:rsidR="005A628C" w:rsidRPr="00D8547F" w:rsidRDefault="006006EE" w:rsidP="003A49ED">
      <w:pPr>
        <w:pStyle w:val="KDParagraf"/>
        <w:spacing w:before="0"/>
        <w:rPr>
          <w:rFonts w:cs="Arial"/>
          <w:b/>
          <w:lang w:val="sr-Cyrl-RS"/>
        </w:rPr>
      </w:pPr>
      <w:r w:rsidRPr="00192BD4">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5A628C" w:rsidRPr="005A628C" w:rsidRDefault="005A628C" w:rsidP="003A49ED">
      <w:pPr>
        <w:pStyle w:val="KDParagraf"/>
        <w:spacing w:before="0"/>
        <w:rPr>
          <w:rFonts w:cs="Arial"/>
          <w:lang w:val="sr-Cyrl-RS"/>
        </w:rPr>
      </w:pPr>
    </w:p>
    <w:p w:rsidR="00FF4D7C" w:rsidRPr="00862FAD" w:rsidRDefault="00FF4D7C" w:rsidP="00FF4D7C">
      <w:pPr>
        <w:spacing w:before="40"/>
        <w:rPr>
          <w:lang w:val="sr-Cyrl-CS"/>
        </w:rPr>
      </w:pPr>
      <w:r>
        <w:rPr>
          <w:noProof/>
          <w:lang w:val="sr-Latn-RS" w:eastAsia="sr-Latn-RS"/>
        </w:rPr>
        <w:lastRenderedPageBreak/>
        <w:drawing>
          <wp:inline distT="0" distB="0" distL="0" distR="0" wp14:anchorId="61F3A4EB" wp14:editId="5B0AC7AD">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FF4D7C" w:rsidRPr="00862FAD" w:rsidRDefault="00FF4D7C" w:rsidP="00FF4D7C">
      <w:pPr>
        <w:spacing w:after="40"/>
        <w:rPr>
          <w:b/>
          <w:sz w:val="20"/>
          <w:lang w:val="sr-Latn-CS"/>
        </w:rPr>
      </w:pPr>
      <w:r w:rsidRPr="00862FAD">
        <w:rPr>
          <w:b/>
          <w:sz w:val="20"/>
        </w:rPr>
        <w:t xml:space="preserve">Огранак </w:t>
      </w:r>
      <w:r w:rsidRPr="00862FAD">
        <w:rPr>
          <w:b/>
          <w:sz w:val="20"/>
          <w:lang w:val="sr-Latn-CS"/>
        </w:rPr>
        <w:t>ТЕНТ</w:t>
      </w:r>
    </w:p>
    <w:p w:rsidR="00FF4D7C" w:rsidRPr="00862FAD" w:rsidRDefault="00FF4D7C" w:rsidP="00FF4D7C">
      <w:pPr>
        <w:spacing w:after="20"/>
        <w:rPr>
          <w:b/>
          <w:sz w:val="20"/>
          <w:lang w:val="sr-Cyrl-CS"/>
        </w:rPr>
      </w:pPr>
      <w:r w:rsidRPr="00862FAD">
        <w:rPr>
          <w:b/>
          <w:sz w:val="20"/>
          <w:lang w:val="sr-Cyrl-CS"/>
        </w:rPr>
        <w:t>Сектор за управљање ризицима</w:t>
      </w:r>
    </w:p>
    <w:p w:rsidR="00FF4D7C" w:rsidRPr="00862FAD" w:rsidRDefault="00FF4D7C" w:rsidP="00FF4D7C">
      <w:pPr>
        <w:rPr>
          <w:b/>
          <w:sz w:val="20"/>
        </w:rPr>
      </w:pPr>
      <w:r w:rsidRPr="00862FAD">
        <w:rPr>
          <w:b/>
          <w:sz w:val="20"/>
        </w:rPr>
        <w:t>Датум ________________</w:t>
      </w:r>
    </w:p>
    <w:p w:rsidR="00FF4D7C" w:rsidRPr="00862FAD" w:rsidRDefault="00FF4D7C" w:rsidP="00FF4D7C">
      <w:pPr>
        <w:jc w:val="center"/>
        <w:rPr>
          <w:b/>
          <w:sz w:val="32"/>
          <w:szCs w:val="32"/>
          <w:lang w:val="ru-RU"/>
        </w:rPr>
      </w:pPr>
    </w:p>
    <w:p w:rsidR="00FF4D7C" w:rsidRPr="00862FAD" w:rsidRDefault="00FF4D7C" w:rsidP="00FF4D7C">
      <w:pPr>
        <w:jc w:val="center"/>
        <w:rPr>
          <w:b/>
          <w:sz w:val="32"/>
          <w:szCs w:val="32"/>
          <w:lang w:val="ru-RU"/>
        </w:rPr>
      </w:pPr>
      <w:r w:rsidRPr="00862FAD">
        <w:rPr>
          <w:b/>
          <w:sz w:val="32"/>
          <w:szCs w:val="32"/>
          <w:lang w:val="ru-RU"/>
        </w:rPr>
        <w:t>ПРАВИЛА</w:t>
      </w:r>
    </w:p>
    <w:p w:rsidR="00FF4D7C" w:rsidRPr="00862FAD" w:rsidRDefault="00FF4D7C" w:rsidP="00FF4D7C">
      <w:pPr>
        <w:jc w:val="center"/>
        <w:rPr>
          <w:b/>
          <w:sz w:val="32"/>
          <w:szCs w:val="32"/>
          <w:lang w:val="ru-RU"/>
        </w:rPr>
      </w:pPr>
      <w:r w:rsidRPr="00862FAD">
        <w:rPr>
          <w:b/>
          <w:sz w:val="32"/>
          <w:szCs w:val="32"/>
          <w:lang w:val="ru-RU"/>
        </w:rPr>
        <w:t>БЕЗБЕДНОСТИ НА РАДУ У ТЕНТ</w:t>
      </w:r>
    </w:p>
    <w:p w:rsidR="00FF4D7C" w:rsidRPr="00862FAD" w:rsidRDefault="00FF4D7C" w:rsidP="00FF4D7C">
      <w:pPr>
        <w:rPr>
          <w:lang w:val="sr-Latn-CS"/>
        </w:rPr>
      </w:pPr>
    </w:p>
    <w:p w:rsidR="00FF4D7C" w:rsidRPr="00862FAD" w:rsidRDefault="00FF4D7C" w:rsidP="00FF4D7C">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FF4D7C" w:rsidRPr="00862FAD" w:rsidRDefault="00FF4D7C" w:rsidP="00FF4D7C">
      <w:pPr>
        <w:rPr>
          <w:lang w:val="sr-Cyrl-CS"/>
        </w:rPr>
      </w:pPr>
      <w:r w:rsidRPr="00862FAD">
        <w:rPr>
          <w:lang w:val="sr-Cyrl-CS"/>
        </w:rPr>
        <w:t>У зависности од врсте и обима радова/услуга примењују се одређене тачке ових правила.</w:t>
      </w:r>
    </w:p>
    <w:p w:rsidR="00FF4D7C" w:rsidRPr="00862FAD" w:rsidRDefault="00FF4D7C" w:rsidP="00FF4D7C">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FF4D7C" w:rsidRPr="00862FAD" w:rsidRDefault="00FF4D7C" w:rsidP="00FF4D7C">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FF4D7C" w:rsidRPr="00862FAD" w:rsidRDefault="00FF4D7C" w:rsidP="00FF4D7C">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FF4D7C" w:rsidRPr="00862FAD" w:rsidRDefault="00FF4D7C" w:rsidP="00FF4D7C">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F4D7C" w:rsidRPr="00862FAD" w:rsidRDefault="00FF4D7C" w:rsidP="00FF4D7C">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FF4D7C" w:rsidRPr="00862FAD" w:rsidRDefault="00FF4D7C" w:rsidP="00FF4D7C">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FF4D7C" w:rsidRPr="00862FAD" w:rsidRDefault="00FF4D7C" w:rsidP="00FF4D7C"/>
    <w:p w:rsidR="00FF4D7C" w:rsidRPr="00862FAD" w:rsidRDefault="00FF4D7C" w:rsidP="00FF4D7C">
      <w:pPr>
        <w:spacing w:after="40"/>
        <w:rPr>
          <w:b/>
          <w:u w:val="single"/>
        </w:rPr>
      </w:pPr>
      <w:r w:rsidRPr="00862FAD">
        <w:rPr>
          <w:b/>
          <w:u w:val="single"/>
          <w:lang w:val="sr-Latn-CS"/>
        </w:rPr>
        <w:t xml:space="preserve">I  ОБАВЕЗЕ ИЗВОЂАЧА РАДОВА </w:t>
      </w:r>
    </w:p>
    <w:p w:rsidR="00FF4D7C" w:rsidRPr="00862FAD" w:rsidRDefault="00FF4D7C" w:rsidP="00FF4D7C">
      <w:pPr>
        <w:rPr>
          <w:b/>
          <w:u w:val="single"/>
        </w:rPr>
      </w:pPr>
    </w:p>
    <w:p w:rsidR="00FF4D7C" w:rsidRPr="00862FAD" w:rsidRDefault="00FF4D7C" w:rsidP="00FF4D7C">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FF4D7C" w:rsidRPr="00862FAD" w:rsidRDefault="00FF4D7C" w:rsidP="00FF4D7C">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FF4D7C" w:rsidRPr="00862FAD" w:rsidRDefault="00FF4D7C" w:rsidP="00FF4D7C">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F4D7C" w:rsidRPr="00862FAD" w:rsidRDefault="00FF4D7C" w:rsidP="00FF4D7C">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FF4D7C" w:rsidRPr="00862FAD" w:rsidRDefault="00FF4D7C" w:rsidP="00FF4D7C">
      <w:pPr>
        <w:numPr>
          <w:ilvl w:val="0"/>
          <w:numId w:val="39"/>
        </w:numPr>
        <w:spacing w:before="0" w:after="80" w:line="216" w:lineRule="auto"/>
        <w:rPr>
          <w:lang w:val="sr-Cyrl-CS"/>
        </w:rPr>
      </w:pPr>
      <w:r w:rsidRPr="00862FAD">
        <w:rPr>
          <w:lang w:val="ru-RU"/>
        </w:rPr>
        <w:t>Забрањено је избегавање примене и/или ометање спровођења мера БЗР</w:t>
      </w:r>
    </w:p>
    <w:p w:rsidR="00FF4D7C" w:rsidRPr="00862FAD" w:rsidRDefault="00FF4D7C" w:rsidP="00FF4D7C">
      <w:pPr>
        <w:numPr>
          <w:ilvl w:val="0"/>
          <w:numId w:val="39"/>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FF4D7C" w:rsidRPr="00862FAD" w:rsidRDefault="00FF4D7C" w:rsidP="00FF4D7C">
      <w:pPr>
        <w:numPr>
          <w:ilvl w:val="1"/>
          <w:numId w:val="41"/>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FF4D7C" w:rsidRPr="00862FAD" w:rsidRDefault="00FF4D7C" w:rsidP="00FF4D7C">
      <w:pPr>
        <w:numPr>
          <w:ilvl w:val="1"/>
          <w:numId w:val="41"/>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FF4D7C" w:rsidRPr="00862FAD" w:rsidRDefault="00FF4D7C" w:rsidP="00FF4D7C">
      <w:pPr>
        <w:numPr>
          <w:ilvl w:val="1"/>
          <w:numId w:val="41"/>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F4D7C" w:rsidRPr="00862FAD" w:rsidRDefault="00FF4D7C" w:rsidP="00FF4D7C">
      <w:pPr>
        <w:numPr>
          <w:ilvl w:val="1"/>
          <w:numId w:val="41"/>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FF4D7C" w:rsidRPr="00862FAD" w:rsidRDefault="00FF4D7C" w:rsidP="00FF4D7C">
      <w:pPr>
        <w:numPr>
          <w:ilvl w:val="1"/>
          <w:numId w:val="41"/>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FF4D7C" w:rsidRPr="00862FAD" w:rsidRDefault="00FF4D7C" w:rsidP="00FF4D7C">
      <w:pPr>
        <w:numPr>
          <w:ilvl w:val="1"/>
          <w:numId w:val="41"/>
        </w:numPr>
        <w:tabs>
          <w:tab w:val="num" w:pos="1134"/>
        </w:tabs>
        <w:spacing w:before="0" w:after="80" w:line="216" w:lineRule="auto"/>
        <w:ind w:left="1134"/>
        <w:rPr>
          <w:lang w:val="sr-Cyrl-CS"/>
        </w:rPr>
      </w:pPr>
      <w:r w:rsidRPr="00862FAD">
        <w:t>с</w:t>
      </w:r>
      <w:r w:rsidRPr="00862FAD">
        <w:rPr>
          <w:lang w:val="sr-Cyrl-CS"/>
        </w:rPr>
        <w:t>писак оруђа за рад, уређаја, алата и опреме и њихове атесте и сертификате,</w:t>
      </w:r>
    </w:p>
    <w:p w:rsidR="00FF4D7C" w:rsidRPr="00862FAD" w:rsidRDefault="00FF4D7C" w:rsidP="00FF4D7C">
      <w:pPr>
        <w:numPr>
          <w:ilvl w:val="1"/>
          <w:numId w:val="41"/>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FF4D7C" w:rsidRPr="00862FAD" w:rsidRDefault="00FF4D7C" w:rsidP="00FF4D7C">
      <w:pPr>
        <w:numPr>
          <w:ilvl w:val="1"/>
          <w:numId w:val="41"/>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FF4D7C" w:rsidRPr="00862FAD" w:rsidRDefault="00FF4D7C" w:rsidP="00FF4D7C">
      <w:pPr>
        <w:numPr>
          <w:ilvl w:val="1"/>
          <w:numId w:val="41"/>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другоји/или трећој смени, празником и сл.).</w:t>
      </w:r>
    </w:p>
    <w:p w:rsidR="00FF4D7C" w:rsidRPr="00862FAD" w:rsidRDefault="00FF4D7C" w:rsidP="00FF4D7C">
      <w:pPr>
        <w:ind w:left="720"/>
      </w:pPr>
    </w:p>
    <w:p w:rsidR="00FF4D7C" w:rsidRPr="00862FAD" w:rsidRDefault="00FF4D7C" w:rsidP="00FF4D7C">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F4D7C" w:rsidRPr="00862FAD" w:rsidRDefault="00FF4D7C" w:rsidP="00FF4D7C">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FF4D7C" w:rsidRPr="00862FAD" w:rsidRDefault="00FF4D7C" w:rsidP="00FF4D7C">
      <w:pPr>
        <w:numPr>
          <w:ilvl w:val="0"/>
          <w:numId w:val="39"/>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другоји/или трећој смени, празником и сл.)</w:t>
      </w:r>
      <w:r w:rsidRPr="00862FAD">
        <w:rPr>
          <w:lang w:val="ru-RU"/>
        </w:rPr>
        <w:t xml:space="preserve">. </w:t>
      </w:r>
    </w:p>
    <w:p w:rsidR="00FF4D7C" w:rsidRPr="00862FAD" w:rsidRDefault="00FF4D7C" w:rsidP="00FF4D7C">
      <w:pPr>
        <w:numPr>
          <w:ilvl w:val="0"/>
          <w:numId w:val="39"/>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w:t>
      </w:r>
      <w:r w:rsidRPr="00862FAD">
        <w:rPr>
          <w:lang w:val="ru-RU"/>
        </w:rPr>
        <w:lastRenderedPageBreak/>
        <w:t>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t xml:space="preserve"> Служби обезбеђења и одбране</w:t>
      </w:r>
      <w:r w:rsidRPr="00862FAD">
        <w:rPr>
          <w:lang w:val="ru-RU"/>
        </w:rPr>
        <w:t xml:space="preserve"> (образац </w:t>
      </w:r>
      <w:r w:rsidRPr="00862FAD">
        <w:t>QO.0.14.66, 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FF4D7C" w:rsidRPr="00862FAD" w:rsidRDefault="00FF4D7C" w:rsidP="00FF4D7C">
      <w:pPr>
        <w:numPr>
          <w:ilvl w:val="0"/>
          <w:numId w:val="39"/>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F4D7C" w:rsidRPr="00862FAD" w:rsidRDefault="00FF4D7C" w:rsidP="00FF4D7C">
      <w:pPr>
        <w:numPr>
          <w:ilvl w:val="0"/>
          <w:numId w:val="39"/>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ru-RU"/>
        </w:rPr>
        <w:t>приказан у прилогу 2).</w:t>
      </w:r>
    </w:p>
    <w:p w:rsidR="00FF4D7C" w:rsidRPr="00862FAD" w:rsidRDefault="00FF4D7C" w:rsidP="00FF4D7C">
      <w:pPr>
        <w:numPr>
          <w:ilvl w:val="0"/>
          <w:numId w:val="39"/>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F4D7C" w:rsidRPr="00862FAD" w:rsidRDefault="00FF4D7C" w:rsidP="00FF4D7C">
      <w:pPr>
        <w:numPr>
          <w:ilvl w:val="0"/>
          <w:numId w:val="39"/>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F4D7C" w:rsidRPr="00862FAD" w:rsidRDefault="00FF4D7C" w:rsidP="00FF4D7C">
      <w:pPr>
        <w:numPr>
          <w:ilvl w:val="0"/>
          <w:numId w:val="39"/>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на обрасцу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F4D7C" w:rsidRPr="00862FAD" w:rsidRDefault="00FF4D7C" w:rsidP="00FF4D7C">
      <w:pPr>
        <w:numPr>
          <w:ilvl w:val="0"/>
          <w:numId w:val="39"/>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w:t>
      </w:r>
      <w:r w:rsidRPr="00862FAD">
        <w:lastRenderedPageBreak/>
        <w:t>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FF4D7C" w:rsidRPr="00862FAD" w:rsidRDefault="00FF4D7C" w:rsidP="00FF4D7C">
      <w:pPr>
        <w:numPr>
          <w:ilvl w:val="0"/>
          <w:numId w:val="39"/>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FF4D7C" w:rsidRPr="00862FAD" w:rsidRDefault="00FF4D7C" w:rsidP="00FF4D7C">
      <w:pPr>
        <w:numPr>
          <w:ilvl w:val="0"/>
          <w:numId w:val="39"/>
        </w:numPr>
        <w:spacing w:before="0" w:after="80" w:line="216" w:lineRule="auto"/>
      </w:pPr>
      <w:r w:rsidRPr="00862FAD">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FF4D7C" w:rsidRPr="00862FAD" w:rsidRDefault="00FF4D7C" w:rsidP="00FF4D7C">
      <w:pPr>
        <w:numPr>
          <w:ilvl w:val="0"/>
          <w:numId w:val="39"/>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F4D7C" w:rsidRPr="00862FAD" w:rsidRDefault="00FF4D7C" w:rsidP="00FF4D7C">
      <w:pPr>
        <w:numPr>
          <w:ilvl w:val="0"/>
          <w:numId w:val="39"/>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F4D7C" w:rsidRPr="00862FAD" w:rsidRDefault="00FF4D7C" w:rsidP="00FF4D7C">
      <w:pPr>
        <w:numPr>
          <w:ilvl w:val="0"/>
          <w:numId w:val="39"/>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FF4D7C" w:rsidRPr="00862FAD" w:rsidRDefault="00FF4D7C" w:rsidP="00FF4D7C">
      <w:pPr>
        <w:numPr>
          <w:ilvl w:val="0"/>
          <w:numId w:val="39"/>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F4D7C" w:rsidRPr="00862FAD" w:rsidRDefault="00FF4D7C" w:rsidP="00FF4D7C">
      <w:pPr>
        <w:numPr>
          <w:ilvl w:val="0"/>
          <w:numId w:val="39"/>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FF4D7C" w:rsidRPr="00862FAD" w:rsidRDefault="00FF4D7C" w:rsidP="00FF4D7C">
      <w:pPr>
        <w:numPr>
          <w:ilvl w:val="0"/>
          <w:numId w:val="39"/>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FF4D7C" w:rsidRPr="00862FAD" w:rsidRDefault="00FF4D7C" w:rsidP="00FF4D7C">
      <w:pPr>
        <w:numPr>
          <w:ilvl w:val="0"/>
          <w:numId w:val="39"/>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p>
    <w:p w:rsidR="00FF4D7C" w:rsidRPr="00862FAD" w:rsidRDefault="00FF4D7C" w:rsidP="00FF4D7C">
      <w:pPr>
        <w:numPr>
          <w:ilvl w:val="0"/>
          <w:numId w:val="39"/>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FF4D7C" w:rsidRPr="00862FAD" w:rsidRDefault="00FF4D7C" w:rsidP="00FF4D7C">
      <w:pPr>
        <w:numPr>
          <w:ilvl w:val="0"/>
          <w:numId w:val="39"/>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F4D7C" w:rsidRPr="00862FAD" w:rsidRDefault="00FF4D7C" w:rsidP="00FF4D7C">
      <w:pPr>
        <w:numPr>
          <w:ilvl w:val="0"/>
          <w:numId w:val="39"/>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FF4D7C" w:rsidRPr="00862FAD" w:rsidRDefault="00FF4D7C" w:rsidP="00FF4D7C">
      <w:pPr>
        <w:numPr>
          <w:ilvl w:val="0"/>
          <w:numId w:val="39"/>
        </w:numPr>
        <w:spacing w:before="0" w:after="80" w:line="216" w:lineRule="auto"/>
        <w:rPr>
          <w:lang w:val="ru-RU"/>
        </w:rPr>
      </w:pPr>
      <w:r w:rsidRPr="00862FAD">
        <w:rPr>
          <w:lang w:val="ru-RU"/>
        </w:rPr>
        <w:lastRenderedPageBreak/>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F4D7C" w:rsidRPr="00862FAD" w:rsidRDefault="00FF4D7C" w:rsidP="00FF4D7C">
      <w:pPr>
        <w:numPr>
          <w:ilvl w:val="0"/>
          <w:numId w:val="39"/>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FF4D7C" w:rsidRPr="00862FAD" w:rsidRDefault="00FF4D7C" w:rsidP="00FF4D7C">
      <w:pPr>
        <w:numPr>
          <w:ilvl w:val="0"/>
          <w:numId w:val="39"/>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FF4D7C" w:rsidRPr="00862FAD" w:rsidRDefault="00FF4D7C" w:rsidP="00FF4D7C">
      <w:pPr>
        <w:numPr>
          <w:ilvl w:val="0"/>
          <w:numId w:val="39"/>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t>у</w:t>
      </w:r>
      <w:r w:rsidRPr="00862FAD">
        <w:rPr>
          <w:lang w:val="sr-Latn-CS"/>
        </w:rPr>
        <w:t xml:space="preserve"> БЗР и ЗОП </w:t>
      </w:r>
      <w:r w:rsidRPr="00862FAD">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t>, акцидент или инцидент.</w:t>
      </w:r>
    </w:p>
    <w:p w:rsidR="00FF4D7C" w:rsidRPr="00862FAD" w:rsidRDefault="00FF4D7C" w:rsidP="00FF4D7C">
      <w:pPr>
        <w:numPr>
          <w:ilvl w:val="0"/>
          <w:numId w:val="39"/>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F4D7C" w:rsidRPr="00862FAD" w:rsidRDefault="00FF4D7C" w:rsidP="00FF4D7C">
      <w:pPr>
        <w:numPr>
          <w:ilvl w:val="0"/>
          <w:numId w:val="39"/>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FF4D7C" w:rsidRPr="00862FAD" w:rsidRDefault="00FF4D7C" w:rsidP="00FF4D7C">
      <w:pPr>
        <w:numPr>
          <w:ilvl w:val="0"/>
          <w:numId w:val="39"/>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F4D7C" w:rsidRPr="00862FAD" w:rsidRDefault="00FF4D7C" w:rsidP="00FF4D7C">
      <w:pPr>
        <w:numPr>
          <w:ilvl w:val="0"/>
          <w:numId w:val="39"/>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FF4D7C" w:rsidRPr="00862FAD" w:rsidRDefault="00FF4D7C" w:rsidP="00FF4D7C">
      <w:pPr>
        <w:numPr>
          <w:ilvl w:val="0"/>
          <w:numId w:val="39"/>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FF4D7C" w:rsidRPr="00862FAD" w:rsidRDefault="00FF4D7C" w:rsidP="00FF4D7C">
      <w:pPr>
        <w:numPr>
          <w:ilvl w:val="0"/>
          <w:numId w:val="39"/>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F4D7C" w:rsidRPr="00862FAD" w:rsidRDefault="00FF4D7C" w:rsidP="00FF4D7C">
      <w:pPr>
        <w:numPr>
          <w:ilvl w:val="0"/>
          <w:numId w:val="39"/>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FF4D7C" w:rsidRPr="00862FAD" w:rsidRDefault="00FF4D7C" w:rsidP="00FF4D7C">
      <w:pPr>
        <w:numPr>
          <w:ilvl w:val="0"/>
          <w:numId w:val="39"/>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FF4D7C" w:rsidRPr="00862FAD" w:rsidRDefault="00FF4D7C" w:rsidP="00FF4D7C">
      <w:pPr>
        <w:numPr>
          <w:ilvl w:val="0"/>
          <w:numId w:val="39"/>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FF4D7C" w:rsidRPr="00862FAD" w:rsidRDefault="00FF4D7C" w:rsidP="00FF4D7C">
      <w:pPr>
        <w:numPr>
          <w:ilvl w:val="0"/>
          <w:numId w:val="39"/>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FF4D7C" w:rsidRPr="00862FAD" w:rsidRDefault="00FF4D7C" w:rsidP="00FF4D7C">
      <w:pPr>
        <w:numPr>
          <w:ilvl w:val="0"/>
          <w:numId w:val="39"/>
        </w:numPr>
        <w:spacing w:before="0" w:after="80" w:line="216" w:lineRule="auto"/>
        <w:rPr>
          <w:lang w:val="ru-RU"/>
        </w:rPr>
      </w:pPr>
      <w:r w:rsidRPr="00862FAD">
        <w:rPr>
          <w:lang w:val="ru-RU"/>
        </w:rPr>
        <w:t xml:space="preserve">Обавеже својезапослене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FF4D7C" w:rsidRPr="00862FAD" w:rsidRDefault="00FF4D7C" w:rsidP="00FF4D7C">
      <w:pPr>
        <w:numPr>
          <w:ilvl w:val="0"/>
          <w:numId w:val="39"/>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FF4D7C" w:rsidRPr="00862FAD" w:rsidRDefault="00FF4D7C" w:rsidP="00FF4D7C">
      <w:pPr>
        <w:numPr>
          <w:ilvl w:val="0"/>
          <w:numId w:val="39"/>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F4D7C" w:rsidRPr="00862FAD" w:rsidRDefault="00FF4D7C" w:rsidP="00FF4D7C">
      <w:pPr>
        <w:numPr>
          <w:ilvl w:val="0"/>
          <w:numId w:val="39"/>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FF4D7C" w:rsidRPr="00862FAD" w:rsidRDefault="00FF4D7C" w:rsidP="00FF4D7C">
      <w:pPr>
        <w:numPr>
          <w:ilvl w:val="0"/>
          <w:numId w:val="39"/>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FF4D7C" w:rsidRPr="00862FAD" w:rsidRDefault="00FF4D7C" w:rsidP="00FF4D7C">
      <w:pPr>
        <w:numPr>
          <w:ilvl w:val="0"/>
          <w:numId w:val="39"/>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FF4D7C" w:rsidRPr="00862FAD" w:rsidRDefault="00FF4D7C" w:rsidP="00FF4D7C">
      <w:pPr>
        <w:numPr>
          <w:ilvl w:val="0"/>
          <w:numId w:val="39"/>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FF4D7C" w:rsidRPr="00862FAD" w:rsidRDefault="00FF4D7C" w:rsidP="00FF4D7C">
      <w:pPr>
        <w:numPr>
          <w:ilvl w:val="0"/>
          <w:numId w:val="39"/>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F4D7C" w:rsidRDefault="00FF4D7C" w:rsidP="00FF4D7C">
      <w:pPr>
        <w:ind w:left="360"/>
        <w:rPr>
          <w:lang w:val="ru-RU"/>
        </w:rPr>
      </w:pPr>
    </w:p>
    <w:p w:rsidR="00FF4D7C" w:rsidRDefault="00FF4D7C" w:rsidP="00FF4D7C">
      <w:pPr>
        <w:ind w:left="360"/>
        <w:rPr>
          <w:lang w:val="ru-RU"/>
        </w:rPr>
      </w:pPr>
    </w:p>
    <w:p w:rsidR="005A628C" w:rsidRPr="00862FAD" w:rsidRDefault="005A628C" w:rsidP="00FF4D7C">
      <w:pPr>
        <w:ind w:left="360"/>
        <w:rPr>
          <w:lang w:val="ru-RU"/>
        </w:rPr>
      </w:pPr>
    </w:p>
    <w:p w:rsidR="00FF4D7C" w:rsidRPr="00862FAD" w:rsidRDefault="00FF4D7C" w:rsidP="00FF4D7C">
      <w:pPr>
        <w:jc w:val="left"/>
        <w:rPr>
          <w:b/>
          <w:u w:val="single"/>
          <w:lang w:val="sr-Cyrl-CS"/>
        </w:rPr>
      </w:pPr>
      <w:r w:rsidRPr="00862FAD">
        <w:rPr>
          <w:b/>
          <w:u w:val="single"/>
          <w:lang w:val="sr-Cyrl-CS"/>
        </w:rPr>
        <w:lastRenderedPageBreak/>
        <w:t>II ОБАВЕЗЕ ИЗВОЂАЧА РАДОВА ЧИЈИ СУ ЗАПОСЛЕНИ АНГАЖОВАНИ</w:t>
      </w:r>
    </w:p>
    <w:p w:rsidR="00FF4D7C" w:rsidRPr="00862FAD" w:rsidRDefault="00FF4D7C" w:rsidP="00FF4D7C">
      <w:pPr>
        <w:jc w:val="left"/>
        <w:rPr>
          <w:b/>
          <w:u w:val="single"/>
          <w:lang w:val="sr-Cyrl-CS"/>
        </w:rPr>
      </w:pPr>
      <w:r w:rsidRPr="00862FAD">
        <w:rPr>
          <w:b/>
          <w:u w:val="single"/>
          <w:lang w:val="sr-Cyrl-CS"/>
        </w:rPr>
        <w:t>ПО „НОРМА ЧАС“</w:t>
      </w:r>
    </w:p>
    <w:p w:rsidR="00FF4D7C" w:rsidRPr="00862FAD" w:rsidRDefault="00FF4D7C" w:rsidP="00FF4D7C">
      <w:pPr>
        <w:jc w:val="left"/>
        <w:rPr>
          <w:b/>
          <w:u w:val="single"/>
          <w:lang w:val="sr-Cyrl-CS"/>
        </w:rPr>
      </w:pPr>
    </w:p>
    <w:p w:rsidR="00FF4D7C" w:rsidRPr="00862FAD" w:rsidRDefault="00FF4D7C" w:rsidP="00FF4D7C">
      <w:pPr>
        <w:autoSpaceDE w:val="0"/>
        <w:autoSpaceDN w:val="0"/>
        <w:adjustRightInd w:val="0"/>
        <w:jc w:val="left"/>
        <w:rPr>
          <w:rFonts w:cs="Arial"/>
        </w:rPr>
      </w:pPr>
      <w:r w:rsidRPr="00862FAD">
        <w:rPr>
          <w:rFonts w:cs="Arial"/>
          <w:color w:val="000000"/>
        </w:rPr>
        <w:t>И</w:t>
      </w:r>
      <w:r w:rsidRPr="00862FAD">
        <w:rPr>
          <w:rFonts w:cs="Arial"/>
          <w:color w:val="000000"/>
          <w:lang w:val="sr-Latn-CS"/>
        </w:rPr>
        <w:t>звођач радова</w:t>
      </w:r>
      <w:r w:rsidRPr="00862FAD">
        <w:rPr>
          <w:rFonts w:cs="Arial"/>
          <w:color w:val="000000"/>
        </w:rPr>
        <w:t xml:space="preserve"> који своје запослене ангажују по „норма часу“, у организацији ТЕНТ, обавезан је </w:t>
      </w:r>
      <w:r w:rsidRPr="00862FAD">
        <w:rPr>
          <w:rFonts w:cs="Arial"/>
        </w:rPr>
        <w:t>да:</w:t>
      </w:r>
    </w:p>
    <w:p w:rsidR="00FF4D7C" w:rsidRPr="00862FAD" w:rsidRDefault="00FF4D7C" w:rsidP="00FF4D7C">
      <w:pPr>
        <w:autoSpaceDE w:val="0"/>
        <w:autoSpaceDN w:val="0"/>
        <w:adjustRightInd w:val="0"/>
        <w:jc w:val="left"/>
        <w:rPr>
          <w:sz w:val="24"/>
          <w:szCs w:val="24"/>
        </w:rPr>
      </w:pPr>
    </w:p>
    <w:p w:rsidR="00FF4D7C" w:rsidRPr="00862FAD" w:rsidRDefault="00FF4D7C" w:rsidP="00FF4D7C">
      <w:pPr>
        <w:numPr>
          <w:ilvl w:val="0"/>
          <w:numId w:val="40"/>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F4D7C" w:rsidRPr="00862FAD" w:rsidRDefault="00FF4D7C" w:rsidP="00FF4D7C">
      <w:pPr>
        <w:numPr>
          <w:ilvl w:val="0"/>
          <w:numId w:val="40"/>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FF4D7C" w:rsidRPr="00862FAD" w:rsidRDefault="00FF4D7C" w:rsidP="00FF4D7C">
      <w:pPr>
        <w:numPr>
          <w:ilvl w:val="0"/>
          <w:numId w:val="40"/>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FF4D7C" w:rsidRPr="00862FAD" w:rsidRDefault="00FF4D7C" w:rsidP="00FF4D7C">
      <w:pPr>
        <w:numPr>
          <w:ilvl w:val="0"/>
          <w:numId w:val="40"/>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F4D7C" w:rsidRPr="00862FAD" w:rsidRDefault="00FF4D7C" w:rsidP="00FF4D7C">
      <w:pPr>
        <w:numPr>
          <w:ilvl w:val="0"/>
          <w:numId w:val="40"/>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F4D7C" w:rsidRPr="00862FAD" w:rsidRDefault="00FF4D7C" w:rsidP="00FF4D7C">
      <w:pPr>
        <w:numPr>
          <w:ilvl w:val="0"/>
          <w:numId w:val="40"/>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F4D7C" w:rsidRPr="00862FAD" w:rsidRDefault="00FF4D7C" w:rsidP="00FF4D7C">
      <w:pPr>
        <w:numPr>
          <w:ilvl w:val="0"/>
          <w:numId w:val="40"/>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F4D7C" w:rsidRPr="00862FAD" w:rsidRDefault="00FF4D7C" w:rsidP="00FF4D7C">
      <w:pPr>
        <w:numPr>
          <w:ilvl w:val="0"/>
          <w:numId w:val="40"/>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F4D7C" w:rsidRPr="00862FAD" w:rsidRDefault="00FF4D7C" w:rsidP="00FF4D7C">
      <w:pPr>
        <w:numPr>
          <w:ilvl w:val="0"/>
          <w:numId w:val="40"/>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F4D7C" w:rsidRPr="00862FAD" w:rsidRDefault="00FF4D7C" w:rsidP="00FF4D7C">
      <w:pPr>
        <w:numPr>
          <w:ilvl w:val="0"/>
          <w:numId w:val="40"/>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F4D7C" w:rsidRPr="00862FAD" w:rsidRDefault="00FF4D7C" w:rsidP="00FF4D7C">
      <w:pPr>
        <w:numPr>
          <w:ilvl w:val="0"/>
          <w:numId w:val="40"/>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FF4D7C" w:rsidRPr="00862FAD" w:rsidRDefault="00FF4D7C" w:rsidP="00FF4D7C">
      <w:pPr>
        <w:numPr>
          <w:ilvl w:val="0"/>
          <w:numId w:val="40"/>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F4D7C" w:rsidRPr="00862FAD" w:rsidRDefault="00FF4D7C" w:rsidP="00FF4D7C">
      <w:pPr>
        <w:numPr>
          <w:ilvl w:val="0"/>
          <w:numId w:val="40"/>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FF4D7C" w:rsidRPr="00862FAD" w:rsidRDefault="00FF4D7C" w:rsidP="00FF4D7C">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FF4D7C" w:rsidRPr="00862FAD" w:rsidRDefault="00FF4D7C" w:rsidP="00FF4D7C">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FF4D7C" w:rsidRPr="00862FAD" w:rsidRDefault="00FF4D7C" w:rsidP="00FF4D7C">
      <w:pPr>
        <w:numPr>
          <w:ilvl w:val="0"/>
          <w:numId w:val="42"/>
        </w:numPr>
        <w:tabs>
          <w:tab w:val="num" w:pos="360"/>
        </w:tabs>
        <w:spacing w:before="0" w:after="80" w:line="216" w:lineRule="auto"/>
        <w:ind w:left="357" w:hanging="357"/>
        <w:rPr>
          <w:lang w:val="ru-RU"/>
        </w:rPr>
      </w:pPr>
      <w:r w:rsidRPr="00862FAD">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F4D7C" w:rsidRPr="00862FAD" w:rsidRDefault="00FF4D7C" w:rsidP="00FF4D7C">
      <w:pPr>
        <w:numPr>
          <w:ilvl w:val="0"/>
          <w:numId w:val="42"/>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F4D7C" w:rsidRPr="00862FAD" w:rsidRDefault="00FF4D7C" w:rsidP="00FF4D7C">
      <w:pPr>
        <w:numPr>
          <w:ilvl w:val="0"/>
          <w:numId w:val="42"/>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FF4D7C" w:rsidRPr="00862FAD" w:rsidRDefault="00FF4D7C" w:rsidP="00FF4D7C">
      <w:pPr>
        <w:numPr>
          <w:ilvl w:val="0"/>
          <w:numId w:val="42"/>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F4D7C" w:rsidRPr="00862FAD" w:rsidRDefault="00FF4D7C" w:rsidP="00FF4D7C">
      <w:pPr>
        <w:spacing w:before="280" w:after="360"/>
        <w:rPr>
          <w:b/>
          <w:u w:val="single"/>
        </w:rPr>
      </w:pPr>
      <w:r w:rsidRPr="00862FAD">
        <w:rPr>
          <w:b/>
          <w:u w:val="single"/>
        </w:rPr>
        <w:t>IV НЕПОШТОВАЊЕ ПРАВИЛА</w:t>
      </w:r>
    </w:p>
    <w:p w:rsidR="00FF4D7C" w:rsidRPr="00862FAD" w:rsidRDefault="00FF4D7C" w:rsidP="00FF4D7C">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FF4D7C" w:rsidRPr="00862FAD" w:rsidRDefault="00FF4D7C" w:rsidP="00FF4D7C">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F4D7C" w:rsidRPr="00862FAD" w:rsidRDefault="00FF4D7C" w:rsidP="00FF4D7C">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F4D7C" w:rsidRPr="00862FAD" w:rsidRDefault="00FF4D7C" w:rsidP="00FF4D7C">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F4D7C" w:rsidRPr="00862FAD" w:rsidRDefault="00FF4D7C" w:rsidP="00FF4D7C">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F4D7C" w:rsidRPr="00862FAD" w:rsidRDefault="00FF4D7C" w:rsidP="00FF4D7C">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F4D7C" w:rsidRPr="00862FAD" w:rsidRDefault="00FF4D7C" w:rsidP="00FF4D7C">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FF4D7C" w:rsidRPr="00862FAD" w:rsidRDefault="00FF4D7C" w:rsidP="00FF4D7C">
      <w:pPr>
        <w:spacing w:before="280" w:after="160"/>
        <w:rPr>
          <w:b/>
          <w:u w:val="single"/>
        </w:rPr>
      </w:pPr>
      <w:r w:rsidRPr="00862FAD">
        <w:rPr>
          <w:b/>
          <w:u w:val="single"/>
          <w:lang w:val="sr-Latn-CS"/>
        </w:rPr>
        <w:t>V  САСТАНЦИ У ВЕЗИ БЕЗБЕДНОСТИ И ЗДРАВЉА НА РАДУ</w:t>
      </w:r>
    </w:p>
    <w:p w:rsidR="00FF4D7C" w:rsidRPr="00862FAD" w:rsidRDefault="00FF4D7C" w:rsidP="00FF4D7C">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FF4D7C" w:rsidRPr="00862FAD" w:rsidRDefault="00FF4D7C" w:rsidP="00FF4D7C">
      <w:pPr>
        <w:numPr>
          <w:ilvl w:val="1"/>
          <w:numId w:val="41"/>
        </w:numPr>
        <w:tabs>
          <w:tab w:val="num" w:pos="1134"/>
        </w:tabs>
        <w:spacing w:before="0" w:after="80" w:line="216" w:lineRule="auto"/>
        <w:ind w:left="1134"/>
        <w:rPr>
          <w:lang w:val="sr-Cyrl-CS"/>
        </w:rPr>
      </w:pPr>
      <w:r w:rsidRPr="00862FAD">
        <w:rPr>
          <w:lang w:val="sr-Cyrl-CS"/>
        </w:rPr>
        <w:t>лице за безбедност и здравље у ТЕНТ,</w:t>
      </w:r>
    </w:p>
    <w:p w:rsidR="00FF4D7C" w:rsidRPr="00862FAD" w:rsidRDefault="00FF4D7C" w:rsidP="00FF4D7C">
      <w:pPr>
        <w:numPr>
          <w:ilvl w:val="1"/>
          <w:numId w:val="41"/>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FF4D7C" w:rsidRPr="00862FAD" w:rsidRDefault="00FF4D7C" w:rsidP="00FF4D7C">
      <w:pPr>
        <w:numPr>
          <w:ilvl w:val="1"/>
          <w:numId w:val="41"/>
        </w:numPr>
        <w:tabs>
          <w:tab w:val="num" w:pos="1134"/>
        </w:tabs>
        <w:spacing w:before="0" w:after="80" w:line="216" w:lineRule="auto"/>
        <w:ind w:left="1134"/>
        <w:rPr>
          <w:lang w:val="sr-Cyrl-CS"/>
        </w:rPr>
      </w:pPr>
      <w:r w:rsidRPr="00862FAD">
        <w:rPr>
          <w:lang w:val="sr-Cyrl-CS"/>
        </w:rPr>
        <w:t>надзорни орган,</w:t>
      </w:r>
    </w:p>
    <w:p w:rsidR="00FF4D7C" w:rsidRPr="00862FAD" w:rsidRDefault="00FF4D7C" w:rsidP="00FF4D7C">
      <w:pPr>
        <w:numPr>
          <w:ilvl w:val="1"/>
          <w:numId w:val="41"/>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FF4D7C" w:rsidRPr="00862FAD" w:rsidRDefault="00FF4D7C" w:rsidP="00FF4D7C">
      <w:pPr>
        <w:numPr>
          <w:ilvl w:val="1"/>
          <w:numId w:val="41"/>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p>
    <w:p w:rsidR="00FF4D7C" w:rsidRPr="00862FAD" w:rsidRDefault="00FF4D7C" w:rsidP="00FF4D7C">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FF4D7C" w:rsidRPr="00862FAD" w:rsidRDefault="00FF4D7C" w:rsidP="00FF4D7C">
      <w:pPr>
        <w:numPr>
          <w:ilvl w:val="1"/>
          <w:numId w:val="41"/>
        </w:numPr>
        <w:tabs>
          <w:tab w:val="num" w:pos="1134"/>
        </w:tabs>
        <w:spacing w:before="0" w:after="80" w:line="216" w:lineRule="auto"/>
        <w:ind w:left="1134"/>
        <w:rPr>
          <w:lang w:val="ru-RU"/>
        </w:rPr>
      </w:pPr>
      <w:r w:rsidRPr="00862FAD">
        <w:rPr>
          <w:lang w:val="sr-Latn-CS"/>
        </w:rPr>
        <w:lastRenderedPageBreak/>
        <w:t>Одређивање радног простора (контејнери за смештај радника, материјала, санитарни чворови, и др.)</w:t>
      </w:r>
      <w:r w:rsidRPr="00862FAD">
        <w:rPr>
          <w:lang w:val="ru-RU"/>
        </w:rPr>
        <w:t>;</w:t>
      </w:r>
    </w:p>
    <w:p w:rsidR="00FF4D7C" w:rsidRPr="00862FAD" w:rsidRDefault="00FF4D7C" w:rsidP="00FF4D7C">
      <w:pPr>
        <w:numPr>
          <w:ilvl w:val="1"/>
          <w:numId w:val="41"/>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FF4D7C" w:rsidRPr="00862FAD" w:rsidRDefault="00FF4D7C" w:rsidP="00FF4D7C">
      <w:pPr>
        <w:numPr>
          <w:ilvl w:val="1"/>
          <w:numId w:val="41"/>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FF4D7C" w:rsidRPr="00862FAD" w:rsidRDefault="00FF4D7C" w:rsidP="00FF4D7C">
      <w:pPr>
        <w:numPr>
          <w:ilvl w:val="1"/>
          <w:numId w:val="41"/>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FF4D7C" w:rsidRPr="00862FAD" w:rsidRDefault="00FF4D7C" w:rsidP="00FF4D7C">
      <w:pPr>
        <w:numPr>
          <w:ilvl w:val="1"/>
          <w:numId w:val="41"/>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FF4D7C" w:rsidRPr="00862FAD" w:rsidRDefault="00FF4D7C" w:rsidP="00FF4D7C">
      <w:pPr>
        <w:numPr>
          <w:ilvl w:val="1"/>
          <w:numId w:val="41"/>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FF4D7C" w:rsidRPr="00862FAD" w:rsidRDefault="00FF4D7C" w:rsidP="00FF4D7C">
      <w:pPr>
        <w:numPr>
          <w:ilvl w:val="1"/>
          <w:numId w:val="41"/>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FF4D7C" w:rsidRPr="00862FAD" w:rsidRDefault="00FF4D7C" w:rsidP="00FF4D7C">
      <w:pPr>
        <w:numPr>
          <w:ilvl w:val="1"/>
          <w:numId w:val="41"/>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FF4D7C" w:rsidRPr="00862FAD" w:rsidRDefault="00FF4D7C" w:rsidP="00FF4D7C">
      <w:pPr>
        <w:numPr>
          <w:ilvl w:val="1"/>
          <w:numId w:val="41"/>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FF4D7C" w:rsidRPr="00862FAD" w:rsidRDefault="00FF4D7C" w:rsidP="00FF4D7C">
      <w:pPr>
        <w:numPr>
          <w:ilvl w:val="1"/>
          <w:numId w:val="41"/>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FF4D7C" w:rsidRPr="00862FAD" w:rsidRDefault="00FF4D7C" w:rsidP="00FF4D7C">
      <w:pPr>
        <w:numPr>
          <w:ilvl w:val="1"/>
          <w:numId w:val="41"/>
        </w:numPr>
        <w:tabs>
          <w:tab w:val="num" w:pos="1134"/>
        </w:tabs>
        <w:spacing w:before="0" w:after="80" w:line="216" w:lineRule="auto"/>
        <w:ind w:left="1134"/>
        <w:rPr>
          <w:lang w:val="sr-Latn-CS"/>
        </w:rPr>
      </w:pPr>
      <w:r w:rsidRPr="00862FAD">
        <w:rPr>
          <w:lang w:val="ru-RU"/>
        </w:rPr>
        <w:t>План заједничких мера</w:t>
      </w:r>
    </w:p>
    <w:p w:rsidR="00FF4D7C" w:rsidRPr="00862FAD" w:rsidRDefault="00FF4D7C" w:rsidP="00FF4D7C">
      <w:pPr>
        <w:rPr>
          <w:lang w:val="sr-Latn-CS"/>
        </w:rPr>
      </w:pP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FF4D7C" w:rsidRPr="00862FAD" w:rsidRDefault="00FF4D7C" w:rsidP="00FF4D7C">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FF4D7C" w:rsidRPr="00862FAD" w:rsidRDefault="00FF4D7C" w:rsidP="00FF4D7C">
      <w:pPr>
        <w:numPr>
          <w:ilvl w:val="1"/>
          <w:numId w:val="41"/>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FF4D7C" w:rsidRPr="00862FAD" w:rsidRDefault="00FF4D7C" w:rsidP="00FF4D7C">
      <w:pPr>
        <w:numPr>
          <w:ilvl w:val="1"/>
          <w:numId w:val="41"/>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FF4D7C" w:rsidRPr="00862FAD" w:rsidRDefault="00FF4D7C" w:rsidP="00FF4D7C">
      <w:pPr>
        <w:numPr>
          <w:ilvl w:val="1"/>
          <w:numId w:val="41"/>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FF4D7C" w:rsidRPr="00862FAD" w:rsidRDefault="00FF4D7C" w:rsidP="00FF4D7C">
      <w:pPr>
        <w:numPr>
          <w:ilvl w:val="1"/>
          <w:numId w:val="41"/>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FF4D7C" w:rsidRPr="00862FAD" w:rsidRDefault="00FF4D7C" w:rsidP="00FF4D7C">
      <w:pPr>
        <w:numPr>
          <w:ilvl w:val="1"/>
          <w:numId w:val="41"/>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FF4D7C" w:rsidRPr="00862FAD" w:rsidRDefault="00FF4D7C" w:rsidP="00FF4D7C">
      <w:pPr>
        <w:numPr>
          <w:ilvl w:val="1"/>
          <w:numId w:val="41"/>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FF4D7C" w:rsidRPr="00E47C2E" w:rsidRDefault="00FF4D7C" w:rsidP="00FF4D7C">
      <w:pPr>
        <w:pStyle w:val="KDParagraf"/>
        <w:spacing w:before="0"/>
        <w:jc w:val="center"/>
        <w:rPr>
          <w:rFonts w:cs="Arial"/>
        </w:rPr>
      </w:pPr>
    </w:p>
    <w:p w:rsidR="00EE793E" w:rsidRPr="00E47C2E" w:rsidRDefault="00EE793E" w:rsidP="00FF4D7C">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D5A" w:rsidRDefault="00115D5A">
      <w:r>
        <w:separator/>
      </w:r>
    </w:p>
    <w:p w:rsidR="00115D5A" w:rsidRDefault="00115D5A"/>
  </w:endnote>
  <w:endnote w:type="continuationSeparator" w:id="0">
    <w:p w:rsidR="00115D5A" w:rsidRDefault="00115D5A">
      <w:r>
        <w:continuationSeparator/>
      </w:r>
    </w:p>
    <w:p w:rsidR="00115D5A" w:rsidRDefault="00115D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panose1 w:val="020B0502050508020304"/>
    <w:charset w:val="EE"/>
    <w:family w:val="swiss"/>
    <w:pitch w:val="variable"/>
    <w:sig w:usb0="00000007" w:usb1="00000000" w:usb2="00000000" w:usb3="00000000" w:csb0="00000093"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1A1" w:rsidRDefault="000211A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211A1" w:rsidRDefault="000211A1" w:rsidP="00841BE7">
    <w:pPr>
      <w:pStyle w:val="Footer"/>
      <w:ind w:right="360"/>
    </w:pPr>
  </w:p>
  <w:p w:rsidR="000211A1" w:rsidRDefault="000211A1"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1A1" w:rsidRPr="00EC5BB4" w:rsidRDefault="000211A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C6CD3">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C6CD3">
      <w:rPr>
        <w:rStyle w:val="PageNumber"/>
        <w:rFonts w:cs="Arial"/>
        <w:b/>
        <w:noProof/>
        <w:szCs w:val="24"/>
      </w:rPr>
      <w:t>82</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1A1" w:rsidRPr="00EC5BB4" w:rsidRDefault="000211A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C6CD3">
      <w:rPr>
        <w:rStyle w:val="PageNumber"/>
        <w:rFonts w:cs="Arial"/>
        <w:b/>
        <w:noProof/>
        <w:szCs w:val="24"/>
      </w:rPr>
      <w:t>67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C6CD3">
      <w:rPr>
        <w:rStyle w:val="PageNumber"/>
        <w:rFonts w:cs="Arial"/>
        <w:b/>
        <w:noProof/>
        <w:szCs w:val="24"/>
      </w:rPr>
      <w:t>82</w:t>
    </w:r>
    <w:r w:rsidRPr="00EC5BB4">
      <w:rPr>
        <w:rStyle w:val="PageNumber"/>
        <w:rFonts w:cs="Arial"/>
        <w:b/>
        <w:szCs w:val="24"/>
      </w:rPr>
      <w:fldChar w:fldCharType="end"/>
    </w:r>
  </w:p>
  <w:p w:rsidR="000211A1" w:rsidRDefault="000211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D5A" w:rsidRDefault="00115D5A">
      <w:r>
        <w:separator/>
      </w:r>
    </w:p>
    <w:p w:rsidR="00115D5A" w:rsidRDefault="00115D5A"/>
  </w:footnote>
  <w:footnote w:type="continuationSeparator" w:id="0">
    <w:p w:rsidR="00115D5A" w:rsidRDefault="00115D5A">
      <w:r>
        <w:continuationSeparator/>
      </w:r>
    </w:p>
    <w:p w:rsidR="00115D5A" w:rsidRDefault="00115D5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1A1" w:rsidRDefault="000211A1" w:rsidP="004276AD">
    <w:pPr>
      <w:pStyle w:val="Header"/>
      <w:rPr>
        <w:sz w:val="20"/>
      </w:rPr>
    </w:pPr>
  </w:p>
  <w:p w:rsidR="000211A1" w:rsidRPr="00824346" w:rsidRDefault="000211A1" w:rsidP="007F0766">
    <w:pPr>
      <w:ind w:left="-360" w:right="-19"/>
      <w:jc w:val="center"/>
      <w:outlineLvl w:val="0"/>
      <w:rPr>
        <w:rFonts w:cs="Arial"/>
        <w:b/>
        <w:lang w:val="sr-Latn-RS"/>
      </w:rPr>
    </w:pPr>
    <w:r w:rsidRPr="00EC5BB4">
      <w:rPr>
        <w:szCs w:val="24"/>
      </w:rPr>
      <w:t>ЈП „Електропривреда Србије“ Београд          Конкурсна документација ЈН</w:t>
    </w:r>
    <w:r>
      <w:rPr>
        <w:b/>
        <w:szCs w:val="24"/>
        <w:lang w:val="sr-Cyrl-RS"/>
      </w:rPr>
      <w:t xml:space="preserve"> </w:t>
    </w:r>
    <w:r>
      <w:rPr>
        <w:rFonts w:cs="Arial"/>
        <w:b/>
        <w:lang w:val="sr-Latn-RS"/>
      </w:rPr>
      <w:t>3000/1681/2017 (303/2017)</w:t>
    </w:r>
  </w:p>
  <w:p w:rsidR="000211A1" w:rsidRPr="007F0766" w:rsidRDefault="000211A1" w:rsidP="004276AD">
    <w:pPr>
      <w:pStyle w:val="Header"/>
      <w:rPr>
        <w:szCs w:val="24"/>
        <w:lang w:val="sr-Cyrl-RS"/>
      </w:rPr>
    </w:pPr>
  </w:p>
  <w:p w:rsidR="000211A1" w:rsidRPr="004276AD" w:rsidRDefault="000211A1"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1A1" w:rsidRDefault="000211A1" w:rsidP="004276AD">
    <w:pPr>
      <w:pStyle w:val="Header"/>
    </w:pPr>
  </w:p>
  <w:p w:rsidR="000211A1" w:rsidRPr="00824346" w:rsidRDefault="000211A1" w:rsidP="007F0766">
    <w:pPr>
      <w:ind w:left="-360" w:right="-19"/>
      <w:jc w:val="center"/>
      <w:outlineLvl w:val="0"/>
      <w:rPr>
        <w:rFonts w:cs="Arial"/>
        <w:b/>
        <w:lang w:val="sr-Latn-RS"/>
      </w:rPr>
    </w:pPr>
    <w:r w:rsidRPr="00113B84">
      <w:rPr>
        <w:szCs w:val="24"/>
      </w:rPr>
      <w:t xml:space="preserve">ЈП „Електропривреда Србије“ Београд  </w:t>
    </w:r>
    <w:r>
      <w:rPr>
        <w:szCs w:val="24"/>
      </w:rPr>
      <w:t xml:space="preserve">        Конкурсна документација ЈН</w:t>
    </w:r>
    <w:r>
      <w:rPr>
        <w:b/>
        <w:szCs w:val="24"/>
        <w:lang w:val="sr-Cyrl-RS"/>
      </w:rPr>
      <w:t xml:space="preserve"> </w:t>
    </w:r>
    <w:r>
      <w:rPr>
        <w:rFonts w:cs="Arial"/>
        <w:b/>
        <w:lang w:val="sr-Latn-RS"/>
      </w:rPr>
      <w:t>3000/1681/2017 (303/2017)</w:t>
    </w:r>
  </w:p>
  <w:p w:rsidR="000211A1" w:rsidRPr="007F0766" w:rsidRDefault="000211A1" w:rsidP="004276AD">
    <w:pPr>
      <w:pStyle w:val="Header"/>
      <w:rPr>
        <w:szCs w:val="24"/>
        <w:lang w:val="sr-Cyrl-RS"/>
      </w:rPr>
    </w:pPr>
  </w:p>
  <w:p w:rsidR="000211A1" w:rsidRPr="00210557" w:rsidRDefault="000211A1"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E06843"/>
    <w:multiLevelType w:val="hybridMultilevel"/>
    <w:tmpl w:val="09E62260"/>
    <w:lvl w:ilvl="0" w:tplc="241A0001">
      <w:start w:val="1"/>
      <w:numFmt w:val="bullet"/>
      <w:lvlText w:val=""/>
      <w:lvlJc w:val="left"/>
      <w:pPr>
        <w:ind w:left="720" w:hanging="360"/>
      </w:pPr>
      <w:rPr>
        <w:rFonts w:ascii="Symbol" w:hAnsi="Symbol" w:hint="default"/>
      </w:rPr>
    </w:lvl>
    <w:lvl w:ilvl="1" w:tplc="DE46B11A">
      <w:start w:val="1"/>
      <w:numFmt w:val="bullet"/>
      <w:lvlText w:val=""/>
      <w:lvlJc w:val="left"/>
      <w:pPr>
        <w:ind w:left="1440" w:hanging="360"/>
      </w:pPr>
      <w:rPr>
        <w:rFonts w:ascii="Symbol" w:hAnsi="Symbol" w:hint="default"/>
      </w:rPr>
    </w:lvl>
    <w:lvl w:ilvl="2" w:tplc="241A0005">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7917F5"/>
    <w:multiLevelType w:val="hybridMultilevel"/>
    <w:tmpl w:val="96EA00F4"/>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2F534AE0"/>
    <w:multiLevelType w:val="hybridMultilevel"/>
    <w:tmpl w:val="752C8074"/>
    <w:lvl w:ilvl="0" w:tplc="DE46B11A">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57D12B4"/>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7AE1522"/>
    <w:multiLevelType w:val="hybridMultilevel"/>
    <w:tmpl w:val="D6CAAAC6"/>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0FA429A"/>
    <w:multiLevelType w:val="hybridMultilevel"/>
    <w:tmpl w:val="2044228E"/>
    <w:lvl w:ilvl="0" w:tplc="241A0001">
      <w:start w:val="1"/>
      <w:numFmt w:val="bullet"/>
      <w:lvlText w:val=""/>
      <w:lvlJc w:val="left"/>
      <w:pPr>
        <w:ind w:left="720" w:hanging="360"/>
      </w:pPr>
      <w:rPr>
        <w:rFonts w:ascii="Symbol" w:hAnsi="Symbol" w:hint="default"/>
      </w:rPr>
    </w:lvl>
    <w:lvl w:ilvl="1" w:tplc="DE46B11A">
      <w:start w:val="1"/>
      <w:numFmt w:val="bullet"/>
      <w:lvlText w:val=""/>
      <w:lvlJc w:val="left"/>
      <w:pPr>
        <w:ind w:left="1440" w:hanging="360"/>
      </w:pPr>
      <w:rPr>
        <w:rFonts w:ascii="Symbol" w:hAnsi="Symbol"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F186CE7"/>
    <w:multiLevelType w:val="hybridMultilevel"/>
    <w:tmpl w:val="5DD053F0"/>
    <w:lvl w:ilvl="0" w:tplc="DE46B11A">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88">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nsid w:val="668843C4"/>
    <w:multiLevelType w:val="hybridMultilevel"/>
    <w:tmpl w:val="6C323C32"/>
    <w:lvl w:ilvl="0" w:tplc="241A000F">
      <w:start w:val="6"/>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6E7371A6"/>
    <w:multiLevelType w:val="hybridMultilevel"/>
    <w:tmpl w:val="723AB5E2"/>
    <w:lvl w:ilvl="0" w:tplc="DE46B11A">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1">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5"/>
  </w:num>
  <w:num w:numId="2">
    <w:abstractNumId w:val="66"/>
  </w:num>
  <w:num w:numId="3">
    <w:abstractNumId w:val="88"/>
  </w:num>
  <w:num w:numId="4">
    <w:abstractNumId w:val="56"/>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9"/>
  </w:num>
  <w:num w:numId="8">
    <w:abstractNumId w:val="73"/>
  </w:num>
  <w:num w:numId="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0"/>
  </w:num>
  <w:num w:numId="11">
    <w:abstractNumId w:val="75"/>
  </w:num>
  <w:num w:numId="12">
    <w:abstractNumId w:val="68"/>
  </w:num>
  <w:num w:numId="13">
    <w:abstractNumId w:val="61"/>
  </w:num>
  <w:num w:numId="14">
    <w:abstractNumId w:val="57"/>
  </w:num>
  <w:num w:numId="15">
    <w:abstractNumId w:val="69"/>
  </w:num>
  <w:num w:numId="16">
    <w:abstractNumId w:val="70"/>
  </w:num>
  <w:num w:numId="17">
    <w:abstractNumId w:val="65"/>
  </w:num>
  <w:num w:numId="18">
    <w:abstractNumId w:val="90"/>
  </w:num>
  <w:num w:numId="19">
    <w:abstractNumId w:val="58"/>
  </w:num>
  <w:num w:numId="20">
    <w:abstractNumId w:val="81"/>
  </w:num>
  <w:num w:numId="21">
    <w:abstractNumId w:val="93"/>
  </w:num>
  <w:num w:numId="22">
    <w:abstractNumId w:val="67"/>
  </w:num>
  <w:num w:numId="23">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1"/>
  </w:num>
  <w:num w:numId="28">
    <w:abstractNumId w:val="69"/>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6"/>
  </w:num>
  <w:num w:numId="31">
    <w:abstractNumId w:val="79"/>
  </w:num>
  <w:num w:numId="32">
    <w:abstractNumId w:val="52"/>
  </w:num>
  <w:num w:numId="33">
    <w:abstractNumId w:val="49"/>
  </w:num>
  <w:num w:numId="34">
    <w:abstractNumId w:val="82"/>
  </w:num>
  <w:num w:numId="35">
    <w:abstractNumId w:val="87"/>
  </w:num>
  <w:num w:numId="36">
    <w:abstractNumId w:val="92"/>
  </w:num>
  <w:num w:numId="37">
    <w:abstractNumId w:val="71"/>
  </w:num>
  <w:num w:numId="38">
    <w:abstractNumId w:val="89"/>
  </w:num>
  <w:num w:numId="39">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2"/>
  </w:num>
  <w:num w:numId="43">
    <w:abstractNumId w:val="7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FA9"/>
    <w:rsid w:val="00001095"/>
    <w:rsid w:val="00001727"/>
    <w:rsid w:val="000024F4"/>
    <w:rsid w:val="000025F8"/>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1A1"/>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7DB"/>
    <w:rsid w:val="00065849"/>
    <w:rsid w:val="00065DE7"/>
    <w:rsid w:val="000663EE"/>
    <w:rsid w:val="000666B4"/>
    <w:rsid w:val="00066E57"/>
    <w:rsid w:val="0006783E"/>
    <w:rsid w:val="00067DF5"/>
    <w:rsid w:val="00070134"/>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576"/>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B46"/>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AE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E7A36"/>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D5A"/>
    <w:rsid w:val="001161CF"/>
    <w:rsid w:val="001162D0"/>
    <w:rsid w:val="00116570"/>
    <w:rsid w:val="001168C1"/>
    <w:rsid w:val="00116C7A"/>
    <w:rsid w:val="00117C4F"/>
    <w:rsid w:val="00117C72"/>
    <w:rsid w:val="00120CEF"/>
    <w:rsid w:val="00120FCC"/>
    <w:rsid w:val="0012159F"/>
    <w:rsid w:val="00121732"/>
    <w:rsid w:val="00121A3B"/>
    <w:rsid w:val="00121B92"/>
    <w:rsid w:val="00121BA9"/>
    <w:rsid w:val="00121F0A"/>
    <w:rsid w:val="001220FA"/>
    <w:rsid w:val="0012222E"/>
    <w:rsid w:val="001222D9"/>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FAA"/>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578"/>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36E"/>
    <w:rsid w:val="00184BBB"/>
    <w:rsid w:val="00184C9D"/>
    <w:rsid w:val="0018523E"/>
    <w:rsid w:val="001853E1"/>
    <w:rsid w:val="00185747"/>
    <w:rsid w:val="0018582C"/>
    <w:rsid w:val="0018612E"/>
    <w:rsid w:val="00186174"/>
    <w:rsid w:val="001861CC"/>
    <w:rsid w:val="0018655D"/>
    <w:rsid w:val="0018659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037"/>
    <w:rsid w:val="001B1C0A"/>
    <w:rsid w:val="001B1E90"/>
    <w:rsid w:val="001B1EB4"/>
    <w:rsid w:val="001B218F"/>
    <w:rsid w:val="001B219D"/>
    <w:rsid w:val="001B2C5C"/>
    <w:rsid w:val="001B3133"/>
    <w:rsid w:val="001B367E"/>
    <w:rsid w:val="001B36A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936"/>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3DB6"/>
    <w:rsid w:val="001E4E74"/>
    <w:rsid w:val="001E5197"/>
    <w:rsid w:val="001E5228"/>
    <w:rsid w:val="001E5384"/>
    <w:rsid w:val="001E577C"/>
    <w:rsid w:val="001E6997"/>
    <w:rsid w:val="001E6C8B"/>
    <w:rsid w:val="001E6DC5"/>
    <w:rsid w:val="001E6E32"/>
    <w:rsid w:val="001E70CB"/>
    <w:rsid w:val="001E77A5"/>
    <w:rsid w:val="001F05D3"/>
    <w:rsid w:val="001F10C6"/>
    <w:rsid w:val="001F124C"/>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1D21"/>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D1A"/>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3C1"/>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D2D"/>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E31"/>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D95"/>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6CD3"/>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39A"/>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3F4"/>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8F7"/>
    <w:rsid w:val="00403B69"/>
    <w:rsid w:val="00403BD9"/>
    <w:rsid w:val="00403C47"/>
    <w:rsid w:val="00404DD4"/>
    <w:rsid w:val="00405684"/>
    <w:rsid w:val="00405E5E"/>
    <w:rsid w:val="004062E7"/>
    <w:rsid w:val="004065AE"/>
    <w:rsid w:val="00406F7D"/>
    <w:rsid w:val="0040775A"/>
    <w:rsid w:val="004077E5"/>
    <w:rsid w:val="004100A0"/>
    <w:rsid w:val="00410307"/>
    <w:rsid w:val="004107FE"/>
    <w:rsid w:val="00411041"/>
    <w:rsid w:val="0041123A"/>
    <w:rsid w:val="00411871"/>
    <w:rsid w:val="004118CB"/>
    <w:rsid w:val="00411DC3"/>
    <w:rsid w:val="004120AE"/>
    <w:rsid w:val="004125D6"/>
    <w:rsid w:val="00412AC4"/>
    <w:rsid w:val="00412FFF"/>
    <w:rsid w:val="004131B2"/>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94A"/>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0C9"/>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4A17"/>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0D"/>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64"/>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28C"/>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3694"/>
    <w:rsid w:val="005B382A"/>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A5F"/>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73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6EE"/>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2C"/>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A4"/>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6FC"/>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4F2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2BF"/>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1A9"/>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1A3"/>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072"/>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952"/>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023"/>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4D8"/>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7D0"/>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766"/>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C03"/>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8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AA"/>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E58"/>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979"/>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660"/>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8D3"/>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098"/>
    <w:rsid w:val="00955364"/>
    <w:rsid w:val="009558CB"/>
    <w:rsid w:val="00955B08"/>
    <w:rsid w:val="00955EB0"/>
    <w:rsid w:val="00956051"/>
    <w:rsid w:val="009565CC"/>
    <w:rsid w:val="00956DB4"/>
    <w:rsid w:val="009574C2"/>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1D1"/>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3F39"/>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10F"/>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5A1"/>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415"/>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BBE"/>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3BF"/>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5FE"/>
    <w:rsid w:val="00A726D1"/>
    <w:rsid w:val="00A72C8B"/>
    <w:rsid w:val="00A72F79"/>
    <w:rsid w:val="00A73048"/>
    <w:rsid w:val="00A73374"/>
    <w:rsid w:val="00A733E5"/>
    <w:rsid w:val="00A739DD"/>
    <w:rsid w:val="00A73C54"/>
    <w:rsid w:val="00A73F56"/>
    <w:rsid w:val="00A74997"/>
    <w:rsid w:val="00A74A1E"/>
    <w:rsid w:val="00A74C49"/>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6CF"/>
    <w:rsid w:val="00A86E74"/>
    <w:rsid w:val="00A870A7"/>
    <w:rsid w:val="00A8737E"/>
    <w:rsid w:val="00A873F5"/>
    <w:rsid w:val="00A8741E"/>
    <w:rsid w:val="00A87B9F"/>
    <w:rsid w:val="00A9077E"/>
    <w:rsid w:val="00A907E7"/>
    <w:rsid w:val="00A90CC5"/>
    <w:rsid w:val="00A9142E"/>
    <w:rsid w:val="00A91B4A"/>
    <w:rsid w:val="00A91DF5"/>
    <w:rsid w:val="00A91F68"/>
    <w:rsid w:val="00A921E7"/>
    <w:rsid w:val="00A9243C"/>
    <w:rsid w:val="00A92688"/>
    <w:rsid w:val="00A92761"/>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347"/>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0D5"/>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9B0"/>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0D7C"/>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432"/>
    <w:rsid w:val="00B3068E"/>
    <w:rsid w:val="00B3082B"/>
    <w:rsid w:val="00B308CE"/>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58B"/>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B56"/>
    <w:rsid w:val="00B63C0C"/>
    <w:rsid w:val="00B64027"/>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E72"/>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025"/>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1D"/>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860"/>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E19"/>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19F"/>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5F2E"/>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725"/>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617"/>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076"/>
    <w:rsid w:val="00D0388F"/>
    <w:rsid w:val="00D039E8"/>
    <w:rsid w:val="00D03D5E"/>
    <w:rsid w:val="00D03E01"/>
    <w:rsid w:val="00D041E0"/>
    <w:rsid w:val="00D04306"/>
    <w:rsid w:val="00D048CA"/>
    <w:rsid w:val="00D049AB"/>
    <w:rsid w:val="00D05387"/>
    <w:rsid w:val="00D053E4"/>
    <w:rsid w:val="00D0551F"/>
    <w:rsid w:val="00D0569F"/>
    <w:rsid w:val="00D056E1"/>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1E7F"/>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221"/>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47F"/>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1B8"/>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506"/>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3E4E"/>
    <w:rsid w:val="00E34279"/>
    <w:rsid w:val="00E3438F"/>
    <w:rsid w:val="00E34AF4"/>
    <w:rsid w:val="00E34C2A"/>
    <w:rsid w:val="00E34CA3"/>
    <w:rsid w:val="00E34E3E"/>
    <w:rsid w:val="00E3518E"/>
    <w:rsid w:val="00E35470"/>
    <w:rsid w:val="00E354A4"/>
    <w:rsid w:val="00E359A5"/>
    <w:rsid w:val="00E35C75"/>
    <w:rsid w:val="00E35EFD"/>
    <w:rsid w:val="00E3624A"/>
    <w:rsid w:val="00E364D4"/>
    <w:rsid w:val="00E36E58"/>
    <w:rsid w:val="00E36F01"/>
    <w:rsid w:val="00E37122"/>
    <w:rsid w:val="00E37D73"/>
    <w:rsid w:val="00E406E7"/>
    <w:rsid w:val="00E40B4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8D9"/>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368"/>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7AD"/>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650"/>
    <w:rsid w:val="00E72822"/>
    <w:rsid w:val="00E72D4C"/>
    <w:rsid w:val="00E72E52"/>
    <w:rsid w:val="00E72F1E"/>
    <w:rsid w:val="00E72F29"/>
    <w:rsid w:val="00E73A01"/>
    <w:rsid w:val="00E73C1B"/>
    <w:rsid w:val="00E73C9B"/>
    <w:rsid w:val="00E74071"/>
    <w:rsid w:val="00E74343"/>
    <w:rsid w:val="00E7456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54F"/>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75E"/>
    <w:rsid w:val="00EE3EA2"/>
    <w:rsid w:val="00EE3F24"/>
    <w:rsid w:val="00EE435F"/>
    <w:rsid w:val="00EE4556"/>
    <w:rsid w:val="00EE4A6F"/>
    <w:rsid w:val="00EE4E68"/>
    <w:rsid w:val="00EE563B"/>
    <w:rsid w:val="00EE5AA0"/>
    <w:rsid w:val="00EE5C00"/>
    <w:rsid w:val="00EE61F7"/>
    <w:rsid w:val="00EE6484"/>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DA2"/>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BB3"/>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57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D7C"/>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4141763">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an.todorov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todor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100.xml><?xml version="1.0" encoding="utf-8"?>
<ds:datastoreItem xmlns:ds="http://schemas.openxmlformats.org/officeDocument/2006/customXml" ds:itemID="{F3ACD2B4-5B7E-499B-A85D-DFEDB095B6CD}">
  <ds:schemaRefs>
    <ds:schemaRef ds:uri="http://schemas.openxmlformats.org/officeDocument/2006/bibliography"/>
  </ds:schemaRefs>
</ds:datastoreItem>
</file>

<file path=customXml/itemProps101.xml><?xml version="1.0" encoding="utf-8"?>
<ds:datastoreItem xmlns:ds="http://schemas.openxmlformats.org/officeDocument/2006/customXml" ds:itemID="{E5747696-2B7A-4978-92F8-36F8CEC1D68F}">
  <ds:schemaRefs>
    <ds:schemaRef ds:uri="http://schemas.openxmlformats.org/officeDocument/2006/bibliography"/>
  </ds:schemaRefs>
</ds:datastoreItem>
</file>

<file path=customXml/itemProps102.xml><?xml version="1.0" encoding="utf-8"?>
<ds:datastoreItem xmlns:ds="http://schemas.openxmlformats.org/officeDocument/2006/customXml" ds:itemID="{A5FFF47E-7AA6-4FF2-9F90-ED709AB132E2}">
  <ds:schemaRefs>
    <ds:schemaRef ds:uri="http://schemas.openxmlformats.org/officeDocument/2006/bibliography"/>
  </ds:schemaRefs>
</ds:datastoreItem>
</file>

<file path=customXml/itemProps103.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104.xml><?xml version="1.0" encoding="utf-8"?>
<ds:datastoreItem xmlns:ds="http://schemas.openxmlformats.org/officeDocument/2006/customXml" ds:itemID="{5C249A40-C368-4B02-9B3F-FCC0FD4D0303}">
  <ds:schemaRefs>
    <ds:schemaRef ds:uri="http://schemas.openxmlformats.org/officeDocument/2006/bibliography"/>
  </ds:schemaRefs>
</ds:datastoreItem>
</file>

<file path=customXml/itemProps105.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106.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107.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108.xml><?xml version="1.0" encoding="utf-8"?>
<ds:datastoreItem xmlns:ds="http://schemas.openxmlformats.org/officeDocument/2006/customXml" ds:itemID="{E97FE86E-F8C8-47A6-B796-F6C61F24679D}">
  <ds:schemaRefs>
    <ds:schemaRef ds:uri="http://schemas.openxmlformats.org/officeDocument/2006/bibliography"/>
  </ds:schemaRefs>
</ds:datastoreItem>
</file>

<file path=customXml/itemProps109.xml><?xml version="1.0" encoding="utf-8"?>
<ds:datastoreItem xmlns:ds="http://schemas.openxmlformats.org/officeDocument/2006/customXml" ds:itemID="{16E1C03C-3FE7-4B22-A1A6-9A4336FD3B8A}">
  <ds:schemaRefs>
    <ds:schemaRef ds:uri="http://schemas.openxmlformats.org/officeDocument/2006/bibliography"/>
  </ds:schemaRefs>
</ds:datastoreItem>
</file>

<file path=customXml/itemProps11.xml><?xml version="1.0" encoding="utf-8"?>
<ds:datastoreItem xmlns:ds="http://schemas.openxmlformats.org/officeDocument/2006/customXml" ds:itemID="{8C9D6294-9B38-4160-8E65-F6AC9D5BE010}">
  <ds:schemaRefs>
    <ds:schemaRef ds:uri="http://schemas.openxmlformats.org/officeDocument/2006/bibliography"/>
  </ds:schemaRefs>
</ds:datastoreItem>
</file>

<file path=customXml/itemProps110.xml><?xml version="1.0" encoding="utf-8"?>
<ds:datastoreItem xmlns:ds="http://schemas.openxmlformats.org/officeDocument/2006/customXml" ds:itemID="{1C9C738B-5CAB-44F7-A048-DC4687DAF650}">
  <ds:schemaRefs>
    <ds:schemaRef ds:uri="http://schemas.openxmlformats.org/officeDocument/2006/bibliography"/>
  </ds:schemaRefs>
</ds:datastoreItem>
</file>

<file path=customXml/itemProps111.xml><?xml version="1.0" encoding="utf-8"?>
<ds:datastoreItem xmlns:ds="http://schemas.openxmlformats.org/officeDocument/2006/customXml" ds:itemID="{A4502C26-3774-47AC-9268-8F6B70F5E06C}">
  <ds:schemaRefs>
    <ds:schemaRef ds:uri="http://schemas.openxmlformats.org/officeDocument/2006/bibliography"/>
  </ds:schemaRefs>
</ds:datastoreItem>
</file>

<file path=customXml/itemProps112.xml><?xml version="1.0" encoding="utf-8"?>
<ds:datastoreItem xmlns:ds="http://schemas.openxmlformats.org/officeDocument/2006/customXml" ds:itemID="{BC8F4D14-84B8-46EC-887E-98959FD242A3}">
  <ds:schemaRefs>
    <ds:schemaRef ds:uri="http://schemas.openxmlformats.org/officeDocument/2006/bibliography"/>
  </ds:schemaRefs>
</ds:datastoreItem>
</file>

<file path=customXml/itemProps113.xml><?xml version="1.0" encoding="utf-8"?>
<ds:datastoreItem xmlns:ds="http://schemas.openxmlformats.org/officeDocument/2006/customXml" ds:itemID="{42894CFE-5909-4446-B269-C6815350C8F2}">
  <ds:schemaRefs>
    <ds:schemaRef ds:uri="http://schemas.openxmlformats.org/officeDocument/2006/bibliography"/>
  </ds:schemaRefs>
</ds:datastoreItem>
</file>

<file path=customXml/itemProps114.xml><?xml version="1.0" encoding="utf-8"?>
<ds:datastoreItem xmlns:ds="http://schemas.openxmlformats.org/officeDocument/2006/customXml" ds:itemID="{E2A6F6B2-B802-4A85-9E8D-EFBB36F7D8D0}">
  <ds:schemaRefs>
    <ds:schemaRef ds:uri="http://schemas.openxmlformats.org/officeDocument/2006/bibliography"/>
  </ds:schemaRefs>
</ds:datastoreItem>
</file>

<file path=customXml/itemProps115.xml><?xml version="1.0" encoding="utf-8"?>
<ds:datastoreItem xmlns:ds="http://schemas.openxmlformats.org/officeDocument/2006/customXml" ds:itemID="{90BFD052-29F7-4BED-B939-0347F71A95F7}">
  <ds:schemaRefs>
    <ds:schemaRef ds:uri="http://schemas.openxmlformats.org/officeDocument/2006/bibliography"/>
  </ds:schemaRefs>
</ds:datastoreItem>
</file>

<file path=customXml/itemProps116.xml><?xml version="1.0" encoding="utf-8"?>
<ds:datastoreItem xmlns:ds="http://schemas.openxmlformats.org/officeDocument/2006/customXml" ds:itemID="{82DC1374-6BB0-43D6-A5D8-3E85FC4FC106}">
  <ds:schemaRefs>
    <ds:schemaRef ds:uri="http://schemas.openxmlformats.org/officeDocument/2006/bibliography"/>
  </ds:schemaRefs>
</ds:datastoreItem>
</file>

<file path=customXml/itemProps117.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118.xml><?xml version="1.0" encoding="utf-8"?>
<ds:datastoreItem xmlns:ds="http://schemas.openxmlformats.org/officeDocument/2006/customXml" ds:itemID="{BB767836-FA96-4CA2-A88A-4835EAC57FF8}">
  <ds:schemaRefs>
    <ds:schemaRef ds:uri="http://schemas.openxmlformats.org/officeDocument/2006/bibliography"/>
  </ds:schemaRefs>
</ds:datastoreItem>
</file>

<file path=customXml/itemProps119.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12.xml><?xml version="1.0" encoding="utf-8"?>
<ds:datastoreItem xmlns:ds="http://schemas.openxmlformats.org/officeDocument/2006/customXml" ds:itemID="{8294BDA0-663E-48E4-AE93-7F9A267A182C}">
  <ds:schemaRefs>
    <ds:schemaRef ds:uri="http://schemas.openxmlformats.org/officeDocument/2006/bibliography"/>
  </ds:schemaRefs>
</ds:datastoreItem>
</file>

<file path=customXml/itemProps120.xml><?xml version="1.0" encoding="utf-8"?>
<ds:datastoreItem xmlns:ds="http://schemas.openxmlformats.org/officeDocument/2006/customXml" ds:itemID="{017A9B95-27CB-4699-A58E-4B9A1940D628}">
  <ds:schemaRefs>
    <ds:schemaRef ds:uri="http://schemas.openxmlformats.org/officeDocument/2006/bibliography"/>
  </ds:schemaRefs>
</ds:datastoreItem>
</file>

<file path=customXml/itemProps121.xml><?xml version="1.0" encoding="utf-8"?>
<ds:datastoreItem xmlns:ds="http://schemas.openxmlformats.org/officeDocument/2006/customXml" ds:itemID="{661104E3-2946-4199-B7D4-C56BD0784D8D}">
  <ds:schemaRefs>
    <ds:schemaRef ds:uri="http://schemas.openxmlformats.org/officeDocument/2006/bibliography"/>
  </ds:schemaRefs>
</ds:datastoreItem>
</file>

<file path=customXml/itemProps122.xml><?xml version="1.0" encoding="utf-8"?>
<ds:datastoreItem xmlns:ds="http://schemas.openxmlformats.org/officeDocument/2006/customXml" ds:itemID="{B7AECF83-5307-41C2-937E-8C6F23ED4F27}">
  <ds:schemaRefs>
    <ds:schemaRef ds:uri="http://schemas.openxmlformats.org/officeDocument/2006/bibliography"/>
  </ds:schemaRefs>
</ds:datastoreItem>
</file>

<file path=customXml/itemProps123.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124.xml><?xml version="1.0" encoding="utf-8"?>
<ds:datastoreItem xmlns:ds="http://schemas.openxmlformats.org/officeDocument/2006/customXml" ds:itemID="{BE80535E-3D7B-433D-AD70-B02543600D25}">
  <ds:schemaRefs>
    <ds:schemaRef ds:uri="http://schemas.openxmlformats.org/officeDocument/2006/bibliography"/>
  </ds:schemaRefs>
</ds:datastoreItem>
</file>

<file path=customXml/itemProps125.xml><?xml version="1.0" encoding="utf-8"?>
<ds:datastoreItem xmlns:ds="http://schemas.openxmlformats.org/officeDocument/2006/customXml" ds:itemID="{9E85ED7B-ED39-4AAD-B370-C2BA39455AA4}">
  <ds:schemaRefs>
    <ds:schemaRef ds:uri="http://schemas.openxmlformats.org/officeDocument/2006/bibliography"/>
  </ds:schemaRefs>
</ds:datastoreItem>
</file>

<file path=customXml/itemProps126.xml><?xml version="1.0" encoding="utf-8"?>
<ds:datastoreItem xmlns:ds="http://schemas.openxmlformats.org/officeDocument/2006/customXml" ds:itemID="{63071A8D-FDFD-4309-AFA9-A94C34601B67}">
  <ds:schemaRefs>
    <ds:schemaRef ds:uri="http://schemas.openxmlformats.org/officeDocument/2006/bibliography"/>
  </ds:schemaRefs>
</ds:datastoreItem>
</file>

<file path=customXml/itemProps127.xml><?xml version="1.0" encoding="utf-8"?>
<ds:datastoreItem xmlns:ds="http://schemas.openxmlformats.org/officeDocument/2006/customXml" ds:itemID="{26968476-B6C7-45C6-A6B1-61813711CB7E}">
  <ds:schemaRefs>
    <ds:schemaRef ds:uri="http://schemas.openxmlformats.org/officeDocument/2006/bibliography"/>
  </ds:schemaRefs>
</ds:datastoreItem>
</file>

<file path=customXml/itemProps128.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129.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13.xml><?xml version="1.0" encoding="utf-8"?>
<ds:datastoreItem xmlns:ds="http://schemas.openxmlformats.org/officeDocument/2006/customXml" ds:itemID="{BF539FC0-A974-4A53-ABE8-F9568291F331}">
  <ds:schemaRefs>
    <ds:schemaRef ds:uri="http://schemas.openxmlformats.org/officeDocument/2006/bibliography"/>
  </ds:schemaRefs>
</ds:datastoreItem>
</file>

<file path=customXml/itemProps130.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131.xml><?xml version="1.0" encoding="utf-8"?>
<ds:datastoreItem xmlns:ds="http://schemas.openxmlformats.org/officeDocument/2006/customXml" ds:itemID="{6C485154-0544-4DF8-BEB0-4F25F859B8F2}">
  <ds:schemaRefs>
    <ds:schemaRef ds:uri="http://schemas.openxmlformats.org/officeDocument/2006/bibliography"/>
  </ds:schemaRefs>
</ds:datastoreItem>
</file>

<file path=customXml/itemProps132.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133.xml><?xml version="1.0" encoding="utf-8"?>
<ds:datastoreItem xmlns:ds="http://schemas.openxmlformats.org/officeDocument/2006/customXml" ds:itemID="{B153BD52-B735-4402-8415-9229A16C925A}">
  <ds:schemaRefs>
    <ds:schemaRef ds:uri="http://schemas.openxmlformats.org/officeDocument/2006/bibliography"/>
  </ds:schemaRefs>
</ds:datastoreItem>
</file>

<file path=customXml/itemProps134.xml><?xml version="1.0" encoding="utf-8"?>
<ds:datastoreItem xmlns:ds="http://schemas.openxmlformats.org/officeDocument/2006/customXml" ds:itemID="{0D360DC4-8AC3-41C2-8033-4199A8B8B8D3}">
  <ds:schemaRefs>
    <ds:schemaRef ds:uri="http://schemas.openxmlformats.org/officeDocument/2006/bibliography"/>
  </ds:schemaRefs>
</ds:datastoreItem>
</file>

<file path=customXml/itemProps135.xml><?xml version="1.0" encoding="utf-8"?>
<ds:datastoreItem xmlns:ds="http://schemas.openxmlformats.org/officeDocument/2006/customXml" ds:itemID="{0D0CD9B5-0FFC-402B-99B8-F1EA56ACCF55}">
  <ds:schemaRefs>
    <ds:schemaRef ds:uri="http://schemas.openxmlformats.org/officeDocument/2006/bibliography"/>
  </ds:schemaRefs>
</ds:datastoreItem>
</file>

<file path=customXml/itemProps136.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customXml/itemProps137.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138.xml><?xml version="1.0" encoding="utf-8"?>
<ds:datastoreItem xmlns:ds="http://schemas.openxmlformats.org/officeDocument/2006/customXml" ds:itemID="{B8A1A836-C747-4A0C-A71A-7772EA211F6C}">
  <ds:schemaRefs>
    <ds:schemaRef ds:uri="http://schemas.openxmlformats.org/officeDocument/2006/bibliography"/>
  </ds:schemaRefs>
</ds:datastoreItem>
</file>

<file path=customXml/itemProps139.xml><?xml version="1.0" encoding="utf-8"?>
<ds:datastoreItem xmlns:ds="http://schemas.openxmlformats.org/officeDocument/2006/customXml" ds:itemID="{4E3167ED-C022-4CE0-9C92-9C8373D9760C}">
  <ds:schemaRefs>
    <ds:schemaRef ds:uri="http://schemas.openxmlformats.org/officeDocument/2006/bibliography"/>
  </ds:schemaRefs>
</ds:datastoreItem>
</file>

<file path=customXml/itemProps14.xml><?xml version="1.0" encoding="utf-8"?>
<ds:datastoreItem xmlns:ds="http://schemas.openxmlformats.org/officeDocument/2006/customXml" ds:itemID="{EA705002-2FC4-446F-A8D4-1CE7FE432731}">
  <ds:schemaRefs>
    <ds:schemaRef ds:uri="http://schemas.openxmlformats.org/officeDocument/2006/bibliography"/>
  </ds:schemaRefs>
</ds:datastoreItem>
</file>

<file path=customXml/itemProps140.xml><?xml version="1.0" encoding="utf-8"?>
<ds:datastoreItem xmlns:ds="http://schemas.openxmlformats.org/officeDocument/2006/customXml" ds:itemID="{5E1A860D-51E4-490A-9F01-049125947C2F}">
  <ds:schemaRefs>
    <ds:schemaRef ds:uri="http://schemas.openxmlformats.org/officeDocument/2006/bibliography"/>
  </ds:schemaRefs>
</ds:datastoreItem>
</file>

<file path=customXml/itemProps141.xml><?xml version="1.0" encoding="utf-8"?>
<ds:datastoreItem xmlns:ds="http://schemas.openxmlformats.org/officeDocument/2006/customXml" ds:itemID="{697C1BC2-D002-4B51-A5FE-18F2C26727C8}">
  <ds:schemaRefs>
    <ds:schemaRef ds:uri="http://schemas.openxmlformats.org/officeDocument/2006/bibliography"/>
  </ds:schemaRefs>
</ds:datastoreItem>
</file>

<file path=customXml/itemProps142.xml><?xml version="1.0" encoding="utf-8"?>
<ds:datastoreItem xmlns:ds="http://schemas.openxmlformats.org/officeDocument/2006/customXml" ds:itemID="{B8B4900B-0FC2-4206-B169-250A8C17C1FD}">
  <ds:schemaRefs>
    <ds:schemaRef ds:uri="http://schemas.openxmlformats.org/officeDocument/2006/bibliography"/>
  </ds:schemaRefs>
</ds:datastoreItem>
</file>

<file path=customXml/itemProps143.xml><?xml version="1.0" encoding="utf-8"?>
<ds:datastoreItem xmlns:ds="http://schemas.openxmlformats.org/officeDocument/2006/customXml" ds:itemID="{288C3FFA-4FDA-4DD6-89EB-C8BF69221A3F}">
  <ds:schemaRefs>
    <ds:schemaRef ds:uri="http://schemas.openxmlformats.org/officeDocument/2006/bibliography"/>
  </ds:schemaRefs>
</ds:datastoreItem>
</file>

<file path=customXml/itemProps144.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145.xml><?xml version="1.0" encoding="utf-8"?>
<ds:datastoreItem xmlns:ds="http://schemas.openxmlformats.org/officeDocument/2006/customXml" ds:itemID="{DADD12A2-0A4C-43C6-A9AB-59A75AF616D0}">
  <ds:schemaRefs>
    <ds:schemaRef ds:uri="http://schemas.openxmlformats.org/officeDocument/2006/bibliography"/>
  </ds:schemaRefs>
</ds:datastoreItem>
</file>

<file path=customXml/itemProps146.xml><?xml version="1.0" encoding="utf-8"?>
<ds:datastoreItem xmlns:ds="http://schemas.openxmlformats.org/officeDocument/2006/customXml" ds:itemID="{A74B9AB2-85C2-4D21-8818-DF34FB910879}">
  <ds:schemaRefs>
    <ds:schemaRef ds:uri="http://schemas.openxmlformats.org/officeDocument/2006/bibliography"/>
  </ds:schemaRefs>
</ds:datastoreItem>
</file>

<file path=customXml/itemProps147.xml><?xml version="1.0" encoding="utf-8"?>
<ds:datastoreItem xmlns:ds="http://schemas.openxmlformats.org/officeDocument/2006/customXml" ds:itemID="{2EECF2F0-7C31-4F55-8F7A-3FB51E15FA99}">
  <ds:schemaRefs>
    <ds:schemaRef ds:uri="http://schemas.openxmlformats.org/officeDocument/2006/bibliography"/>
  </ds:schemaRefs>
</ds:datastoreItem>
</file>

<file path=customXml/itemProps148.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149.xml><?xml version="1.0" encoding="utf-8"?>
<ds:datastoreItem xmlns:ds="http://schemas.openxmlformats.org/officeDocument/2006/customXml" ds:itemID="{387F43D9-7B3D-49B3-922B-824886E3B8C6}">
  <ds:schemaRefs>
    <ds:schemaRef ds:uri="http://schemas.openxmlformats.org/officeDocument/2006/bibliography"/>
  </ds:schemaRefs>
</ds:datastoreItem>
</file>

<file path=customXml/itemProps15.xml><?xml version="1.0" encoding="utf-8"?>
<ds:datastoreItem xmlns:ds="http://schemas.openxmlformats.org/officeDocument/2006/customXml" ds:itemID="{AB815BD4-4234-4E9B-83C7-37E7B39FEB92}">
  <ds:schemaRefs>
    <ds:schemaRef ds:uri="http://schemas.openxmlformats.org/officeDocument/2006/bibliography"/>
  </ds:schemaRefs>
</ds:datastoreItem>
</file>

<file path=customXml/itemProps150.xml><?xml version="1.0" encoding="utf-8"?>
<ds:datastoreItem xmlns:ds="http://schemas.openxmlformats.org/officeDocument/2006/customXml" ds:itemID="{AD25C8EA-EC97-48F3-8948-B43DA7FEBDD8}">
  <ds:schemaRefs>
    <ds:schemaRef ds:uri="http://schemas.openxmlformats.org/officeDocument/2006/bibliography"/>
  </ds:schemaRefs>
</ds:datastoreItem>
</file>

<file path=customXml/itemProps151.xml><?xml version="1.0" encoding="utf-8"?>
<ds:datastoreItem xmlns:ds="http://schemas.openxmlformats.org/officeDocument/2006/customXml" ds:itemID="{307E5B89-CF6F-4E92-B3C5-6CB69C68980F}">
  <ds:schemaRefs>
    <ds:schemaRef ds:uri="http://schemas.openxmlformats.org/officeDocument/2006/bibliography"/>
  </ds:schemaRefs>
</ds:datastoreItem>
</file>

<file path=customXml/itemProps152.xml><?xml version="1.0" encoding="utf-8"?>
<ds:datastoreItem xmlns:ds="http://schemas.openxmlformats.org/officeDocument/2006/customXml" ds:itemID="{CCBC5F1B-3BC0-4E8A-A8FD-40B95D70C036}">
  <ds:schemaRefs>
    <ds:schemaRef ds:uri="http://schemas.openxmlformats.org/officeDocument/2006/bibliography"/>
  </ds:schemaRefs>
</ds:datastoreItem>
</file>

<file path=customXml/itemProps153.xml><?xml version="1.0" encoding="utf-8"?>
<ds:datastoreItem xmlns:ds="http://schemas.openxmlformats.org/officeDocument/2006/customXml" ds:itemID="{2495C101-3589-450D-AB47-8D43FAE17B70}">
  <ds:schemaRefs>
    <ds:schemaRef ds:uri="http://schemas.openxmlformats.org/officeDocument/2006/bibliography"/>
  </ds:schemaRefs>
</ds:datastoreItem>
</file>

<file path=customXml/itemProps154.xml><?xml version="1.0" encoding="utf-8"?>
<ds:datastoreItem xmlns:ds="http://schemas.openxmlformats.org/officeDocument/2006/customXml" ds:itemID="{0C76B794-F53A-43BB-B185-5372439936F9}">
  <ds:schemaRefs>
    <ds:schemaRef ds:uri="http://schemas.openxmlformats.org/officeDocument/2006/bibliography"/>
  </ds:schemaRefs>
</ds:datastoreItem>
</file>

<file path=customXml/itemProps155.xml><?xml version="1.0" encoding="utf-8"?>
<ds:datastoreItem xmlns:ds="http://schemas.openxmlformats.org/officeDocument/2006/customXml" ds:itemID="{88C7CA38-1782-4C09-B25C-23E6384936ED}">
  <ds:schemaRefs>
    <ds:schemaRef ds:uri="http://schemas.openxmlformats.org/officeDocument/2006/bibliography"/>
  </ds:schemaRefs>
</ds:datastoreItem>
</file>

<file path=customXml/itemProps156.xml><?xml version="1.0" encoding="utf-8"?>
<ds:datastoreItem xmlns:ds="http://schemas.openxmlformats.org/officeDocument/2006/customXml" ds:itemID="{11952442-A949-4B9A-96A2-F75B213157E2}">
  <ds:schemaRefs>
    <ds:schemaRef ds:uri="http://schemas.openxmlformats.org/officeDocument/2006/bibliography"/>
  </ds:schemaRefs>
</ds:datastoreItem>
</file>

<file path=customXml/itemProps157.xml><?xml version="1.0" encoding="utf-8"?>
<ds:datastoreItem xmlns:ds="http://schemas.openxmlformats.org/officeDocument/2006/customXml" ds:itemID="{CCA3F623-4753-491F-B535-9A48BDFD8100}">
  <ds:schemaRefs>
    <ds:schemaRef ds:uri="http://schemas.openxmlformats.org/officeDocument/2006/bibliography"/>
  </ds:schemaRefs>
</ds:datastoreItem>
</file>

<file path=customXml/itemProps16.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17.xml><?xml version="1.0" encoding="utf-8"?>
<ds:datastoreItem xmlns:ds="http://schemas.openxmlformats.org/officeDocument/2006/customXml" ds:itemID="{3F60D881-3A0D-4BB1-A728-9A6DC4B88A1D}">
  <ds:schemaRefs>
    <ds:schemaRef ds:uri="http://schemas.openxmlformats.org/officeDocument/2006/bibliography"/>
  </ds:schemaRefs>
</ds:datastoreItem>
</file>

<file path=customXml/itemProps18.xml><?xml version="1.0" encoding="utf-8"?>
<ds:datastoreItem xmlns:ds="http://schemas.openxmlformats.org/officeDocument/2006/customXml" ds:itemID="{252D0681-F76A-4FED-838D-8C04C7D22350}">
  <ds:schemaRefs>
    <ds:schemaRef ds:uri="http://schemas.openxmlformats.org/officeDocument/2006/bibliography"/>
  </ds:schemaRefs>
</ds:datastoreItem>
</file>

<file path=customXml/itemProps19.xml><?xml version="1.0" encoding="utf-8"?>
<ds:datastoreItem xmlns:ds="http://schemas.openxmlformats.org/officeDocument/2006/customXml" ds:itemID="{D60A619C-2987-4DCC-8757-3365A5275727}">
  <ds:schemaRefs>
    <ds:schemaRef ds:uri="http://schemas.openxmlformats.org/officeDocument/2006/bibliography"/>
  </ds:schemaRefs>
</ds:datastoreItem>
</file>

<file path=customXml/itemProps2.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20.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21.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22.xml><?xml version="1.0" encoding="utf-8"?>
<ds:datastoreItem xmlns:ds="http://schemas.openxmlformats.org/officeDocument/2006/customXml" ds:itemID="{5CE04E7D-F0AD-4DE3-B7EC-FE8E7B46D2CC}">
  <ds:schemaRefs>
    <ds:schemaRef ds:uri="http://schemas.openxmlformats.org/officeDocument/2006/bibliography"/>
  </ds:schemaRefs>
</ds:datastoreItem>
</file>

<file path=customXml/itemProps23.xml><?xml version="1.0" encoding="utf-8"?>
<ds:datastoreItem xmlns:ds="http://schemas.openxmlformats.org/officeDocument/2006/customXml" ds:itemID="{5807A756-392D-4D18-9DF8-B28E93D3C52F}">
  <ds:schemaRefs>
    <ds:schemaRef ds:uri="http://schemas.openxmlformats.org/officeDocument/2006/bibliography"/>
  </ds:schemaRefs>
</ds:datastoreItem>
</file>

<file path=customXml/itemProps24.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25.xml><?xml version="1.0" encoding="utf-8"?>
<ds:datastoreItem xmlns:ds="http://schemas.openxmlformats.org/officeDocument/2006/customXml" ds:itemID="{8023768D-53F9-48F7-B885-5E691A2F4307}">
  <ds:schemaRefs>
    <ds:schemaRef ds:uri="http://schemas.openxmlformats.org/officeDocument/2006/bibliography"/>
  </ds:schemaRefs>
</ds:datastoreItem>
</file>

<file path=customXml/itemProps26.xml><?xml version="1.0" encoding="utf-8"?>
<ds:datastoreItem xmlns:ds="http://schemas.openxmlformats.org/officeDocument/2006/customXml" ds:itemID="{35167C3B-1C38-4D84-9EAF-662B1D2664BD}">
  <ds:schemaRefs>
    <ds:schemaRef ds:uri="http://schemas.openxmlformats.org/officeDocument/2006/bibliography"/>
  </ds:schemaRefs>
</ds:datastoreItem>
</file>

<file path=customXml/itemProps27.xml><?xml version="1.0" encoding="utf-8"?>
<ds:datastoreItem xmlns:ds="http://schemas.openxmlformats.org/officeDocument/2006/customXml" ds:itemID="{B45742D6-5D19-4885-A5C6-E78880283EFA}">
  <ds:schemaRefs>
    <ds:schemaRef ds:uri="http://schemas.openxmlformats.org/officeDocument/2006/bibliography"/>
  </ds:schemaRefs>
</ds:datastoreItem>
</file>

<file path=customXml/itemProps28.xml><?xml version="1.0" encoding="utf-8"?>
<ds:datastoreItem xmlns:ds="http://schemas.openxmlformats.org/officeDocument/2006/customXml" ds:itemID="{8ABDA219-944B-4BD4-89B9-CF52D43A0175}">
  <ds:schemaRefs>
    <ds:schemaRef ds:uri="http://schemas.openxmlformats.org/officeDocument/2006/bibliography"/>
  </ds:schemaRefs>
</ds:datastoreItem>
</file>

<file path=customXml/itemProps29.xml><?xml version="1.0" encoding="utf-8"?>
<ds:datastoreItem xmlns:ds="http://schemas.openxmlformats.org/officeDocument/2006/customXml" ds:itemID="{01F49C8E-9E48-48DF-A7A0-258E84DB402D}">
  <ds:schemaRefs>
    <ds:schemaRef ds:uri="http://schemas.openxmlformats.org/officeDocument/2006/bibliography"/>
  </ds:schemaRefs>
</ds:datastoreItem>
</file>

<file path=customXml/itemProps3.xml><?xml version="1.0" encoding="utf-8"?>
<ds:datastoreItem xmlns:ds="http://schemas.openxmlformats.org/officeDocument/2006/customXml" ds:itemID="{60A61657-D0B9-48B0-8A2C-EC7C1BB5623A}">
  <ds:schemaRefs>
    <ds:schemaRef ds:uri="http://schemas.openxmlformats.org/officeDocument/2006/bibliography"/>
  </ds:schemaRefs>
</ds:datastoreItem>
</file>

<file path=customXml/itemProps30.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31.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32.xml><?xml version="1.0" encoding="utf-8"?>
<ds:datastoreItem xmlns:ds="http://schemas.openxmlformats.org/officeDocument/2006/customXml" ds:itemID="{D325C71F-DBE1-4525-827D-486BE144D88A}">
  <ds:schemaRefs>
    <ds:schemaRef ds:uri="http://schemas.openxmlformats.org/officeDocument/2006/bibliography"/>
  </ds:schemaRefs>
</ds:datastoreItem>
</file>

<file path=customXml/itemProps33.xml><?xml version="1.0" encoding="utf-8"?>
<ds:datastoreItem xmlns:ds="http://schemas.openxmlformats.org/officeDocument/2006/customXml" ds:itemID="{47F02E3C-727E-4D64-AC97-230266D8B6F2}">
  <ds:schemaRefs>
    <ds:schemaRef ds:uri="http://schemas.openxmlformats.org/officeDocument/2006/bibliography"/>
  </ds:schemaRefs>
</ds:datastoreItem>
</file>

<file path=customXml/itemProps34.xml><?xml version="1.0" encoding="utf-8"?>
<ds:datastoreItem xmlns:ds="http://schemas.openxmlformats.org/officeDocument/2006/customXml" ds:itemID="{CEC4B966-1066-4AF5-BB9F-7748D6F7C9B4}">
  <ds:schemaRefs>
    <ds:schemaRef ds:uri="http://schemas.openxmlformats.org/officeDocument/2006/bibliography"/>
  </ds:schemaRefs>
</ds:datastoreItem>
</file>

<file path=customXml/itemProps35.xml><?xml version="1.0" encoding="utf-8"?>
<ds:datastoreItem xmlns:ds="http://schemas.openxmlformats.org/officeDocument/2006/customXml" ds:itemID="{37B66B2E-8A4D-4917-86B7-97736A17F542}">
  <ds:schemaRefs>
    <ds:schemaRef ds:uri="http://schemas.openxmlformats.org/officeDocument/2006/bibliography"/>
  </ds:schemaRefs>
</ds:datastoreItem>
</file>

<file path=customXml/itemProps36.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37.xml><?xml version="1.0" encoding="utf-8"?>
<ds:datastoreItem xmlns:ds="http://schemas.openxmlformats.org/officeDocument/2006/customXml" ds:itemID="{D447003B-A6F2-4C17-8511-4748131AAA71}">
  <ds:schemaRefs>
    <ds:schemaRef ds:uri="http://schemas.openxmlformats.org/officeDocument/2006/bibliography"/>
  </ds:schemaRefs>
</ds:datastoreItem>
</file>

<file path=customXml/itemProps38.xml><?xml version="1.0" encoding="utf-8"?>
<ds:datastoreItem xmlns:ds="http://schemas.openxmlformats.org/officeDocument/2006/customXml" ds:itemID="{96B2F5E3-1F65-4551-B507-6668495C5D6D}">
  <ds:schemaRefs>
    <ds:schemaRef ds:uri="http://schemas.openxmlformats.org/officeDocument/2006/bibliography"/>
  </ds:schemaRefs>
</ds:datastoreItem>
</file>

<file path=customXml/itemProps39.xml><?xml version="1.0" encoding="utf-8"?>
<ds:datastoreItem xmlns:ds="http://schemas.openxmlformats.org/officeDocument/2006/customXml" ds:itemID="{91514050-7517-4E8F-9472-EFC2013FB6A4}">
  <ds:schemaRefs>
    <ds:schemaRef ds:uri="http://schemas.openxmlformats.org/officeDocument/2006/bibliography"/>
  </ds:schemaRefs>
</ds:datastoreItem>
</file>

<file path=customXml/itemProps4.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40.xml><?xml version="1.0" encoding="utf-8"?>
<ds:datastoreItem xmlns:ds="http://schemas.openxmlformats.org/officeDocument/2006/customXml" ds:itemID="{E1ABD87C-20C1-4FF1-A662-CFDC28650E47}">
  <ds:schemaRefs>
    <ds:schemaRef ds:uri="http://schemas.openxmlformats.org/officeDocument/2006/bibliography"/>
  </ds:schemaRefs>
</ds:datastoreItem>
</file>

<file path=customXml/itemProps41.xml><?xml version="1.0" encoding="utf-8"?>
<ds:datastoreItem xmlns:ds="http://schemas.openxmlformats.org/officeDocument/2006/customXml" ds:itemID="{5233BA37-2B79-4BFE-A32F-ED2B824B56F0}">
  <ds:schemaRefs>
    <ds:schemaRef ds:uri="http://schemas.openxmlformats.org/officeDocument/2006/bibliography"/>
  </ds:schemaRefs>
</ds:datastoreItem>
</file>

<file path=customXml/itemProps42.xml><?xml version="1.0" encoding="utf-8"?>
<ds:datastoreItem xmlns:ds="http://schemas.openxmlformats.org/officeDocument/2006/customXml" ds:itemID="{60B24CDA-86C3-457A-891A-81653AC5A1CB}">
  <ds:schemaRefs>
    <ds:schemaRef ds:uri="http://schemas.openxmlformats.org/officeDocument/2006/bibliography"/>
  </ds:schemaRefs>
</ds:datastoreItem>
</file>

<file path=customXml/itemProps43.xml><?xml version="1.0" encoding="utf-8"?>
<ds:datastoreItem xmlns:ds="http://schemas.openxmlformats.org/officeDocument/2006/customXml" ds:itemID="{E6C9E084-A168-4D35-8705-CB7566475145}">
  <ds:schemaRefs>
    <ds:schemaRef ds:uri="http://schemas.openxmlformats.org/officeDocument/2006/bibliography"/>
  </ds:schemaRefs>
</ds:datastoreItem>
</file>

<file path=customXml/itemProps44.xml><?xml version="1.0" encoding="utf-8"?>
<ds:datastoreItem xmlns:ds="http://schemas.openxmlformats.org/officeDocument/2006/customXml" ds:itemID="{E964105E-F762-48FE-B280-C13B6295818F}">
  <ds:schemaRefs>
    <ds:schemaRef ds:uri="http://schemas.openxmlformats.org/officeDocument/2006/bibliography"/>
  </ds:schemaRefs>
</ds:datastoreItem>
</file>

<file path=customXml/itemProps45.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46.xml><?xml version="1.0" encoding="utf-8"?>
<ds:datastoreItem xmlns:ds="http://schemas.openxmlformats.org/officeDocument/2006/customXml" ds:itemID="{A3E0D6C5-042F-4D64-9A2F-DB8DE9AD1C45}">
  <ds:schemaRefs>
    <ds:schemaRef ds:uri="http://schemas.openxmlformats.org/officeDocument/2006/bibliography"/>
  </ds:schemaRefs>
</ds:datastoreItem>
</file>

<file path=customXml/itemProps47.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48.xml><?xml version="1.0" encoding="utf-8"?>
<ds:datastoreItem xmlns:ds="http://schemas.openxmlformats.org/officeDocument/2006/customXml" ds:itemID="{8CFEE7C0-4174-4774-9B21-2B42C3DEE96C}">
  <ds:schemaRefs>
    <ds:schemaRef ds:uri="http://schemas.openxmlformats.org/officeDocument/2006/bibliography"/>
  </ds:schemaRefs>
</ds:datastoreItem>
</file>

<file path=customXml/itemProps49.xml><?xml version="1.0" encoding="utf-8"?>
<ds:datastoreItem xmlns:ds="http://schemas.openxmlformats.org/officeDocument/2006/customXml" ds:itemID="{123A19E7-C24C-4873-A341-E7003D3F2E6D}">
  <ds:schemaRefs>
    <ds:schemaRef ds:uri="http://schemas.openxmlformats.org/officeDocument/2006/bibliography"/>
  </ds:schemaRefs>
</ds:datastoreItem>
</file>

<file path=customXml/itemProps5.xml><?xml version="1.0" encoding="utf-8"?>
<ds:datastoreItem xmlns:ds="http://schemas.openxmlformats.org/officeDocument/2006/customXml" ds:itemID="{CA44CBC7-E53A-4BF2-9FA6-901A6C1ABE5E}">
  <ds:schemaRefs>
    <ds:schemaRef ds:uri="http://schemas.openxmlformats.org/officeDocument/2006/bibliography"/>
  </ds:schemaRefs>
</ds:datastoreItem>
</file>

<file path=customXml/itemProps50.xml><?xml version="1.0" encoding="utf-8"?>
<ds:datastoreItem xmlns:ds="http://schemas.openxmlformats.org/officeDocument/2006/customXml" ds:itemID="{0ED2A2FB-CD4C-441E-BF5E-4EAC370B9FCF}">
  <ds:schemaRefs>
    <ds:schemaRef ds:uri="http://schemas.openxmlformats.org/officeDocument/2006/bibliography"/>
  </ds:schemaRefs>
</ds:datastoreItem>
</file>

<file path=customXml/itemProps51.xml><?xml version="1.0" encoding="utf-8"?>
<ds:datastoreItem xmlns:ds="http://schemas.openxmlformats.org/officeDocument/2006/customXml" ds:itemID="{38CCA2E9-90BD-426E-A87B-F65F2F031C23}">
  <ds:schemaRefs>
    <ds:schemaRef ds:uri="http://schemas.openxmlformats.org/officeDocument/2006/bibliography"/>
  </ds:schemaRefs>
</ds:datastoreItem>
</file>

<file path=customXml/itemProps52.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53.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54.xml><?xml version="1.0" encoding="utf-8"?>
<ds:datastoreItem xmlns:ds="http://schemas.openxmlformats.org/officeDocument/2006/customXml" ds:itemID="{BA7BD806-CD9A-4B2A-9FC1-C018BD8A38DB}">
  <ds:schemaRefs>
    <ds:schemaRef ds:uri="http://schemas.openxmlformats.org/officeDocument/2006/bibliography"/>
  </ds:schemaRefs>
</ds:datastoreItem>
</file>

<file path=customXml/itemProps55.xml><?xml version="1.0" encoding="utf-8"?>
<ds:datastoreItem xmlns:ds="http://schemas.openxmlformats.org/officeDocument/2006/customXml" ds:itemID="{88C0EE16-401C-443B-A97A-2672A5A6C21F}">
  <ds:schemaRefs>
    <ds:schemaRef ds:uri="http://schemas.openxmlformats.org/officeDocument/2006/bibliography"/>
  </ds:schemaRefs>
</ds:datastoreItem>
</file>

<file path=customXml/itemProps56.xml><?xml version="1.0" encoding="utf-8"?>
<ds:datastoreItem xmlns:ds="http://schemas.openxmlformats.org/officeDocument/2006/customXml" ds:itemID="{9AFD9411-55E5-4953-8DD0-43E4F0AA8B38}">
  <ds:schemaRefs>
    <ds:schemaRef ds:uri="http://schemas.openxmlformats.org/officeDocument/2006/bibliography"/>
  </ds:schemaRefs>
</ds:datastoreItem>
</file>

<file path=customXml/itemProps57.xml><?xml version="1.0" encoding="utf-8"?>
<ds:datastoreItem xmlns:ds="http://schemas.openxmlformats.org/officeDocument/2006/customXml" ds:itemID="{1E96AD58-249C-4DD0-B838-A535E3522B45}">
  <ds:schemaRefs>
    <ds:schemaRef ds:uri="http://schemas.openxmlformats.org/officeDocument/2006/bibliography"/>
  </ds:schemaRefs>
</ds:datastoreItem>
</file>

<file path=customXml/itemProps58.xml><?xml version="1.0" encoding="utf-8"?>
<ds:datastoreItem xmlns:ds="http://schemas.openxmlformats.org/officeDocument/2006/customXml" ds:itemID="{2C6997AA-A58F-4162-9460-33E73726FC12}">
  <ds:schemaRefs>
    <ds:schemaRef ds:uri="http://schemas.openxmlformats.org/officeDocument/2006/bibliography"/>
  </ds:schemaRefs>
</ds:datastoreItem>
</file>

<file path=customXml/itemProps59.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6.xml><?xml version="1.0" encoding="utf-8"?>
<ds:datastoreItem xmlns:ds="http://schemas.openxmlformats.org/officeDocument/2006/customXml" ds:itemID="{43E737D7-104F-47B9-9332-D65792253F2D}">
  <ds:schemaRefs>
    <ds:schemaRef ds:uri="http://schemas.openxmlformats.org/officeDocument/2006/bibliography"/>
  </ds:schemaRefs>
</ds:datastoreItem>
</file>

<file path=customXml/itemProps60.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61.xml><?xml version="1.0" encoding="utf-8"?>
<ds:datastoreItem xmlns:ds="http://schemas.openxmlformats.org/officeDocument/2006/customXml" ds:itemID="{F939FD9B-ED35-4BA9-B62A-F0FE5FE962DE}">
  <ds:schemaRefs>
    <ds:schemaRef ds:uri="http://schemas.openxmlformats.org/officeDocument/2006/bibliography"/>
  </ds:schemaRefs>
</ds:datastoreItem>
</file>

<file path=customXml/itemProps62.xml><?xml version="1.0" encoding="utf-8"?>
<ds:datastoreItem xmlns:ds="http://schemas.openxmlformats.org/officeDocument/2006/customXml" ds:itemID="{7920955B-54CA-4C48-B706-E993609CF36F}">
  <ds:schemaRefs>
    <ds:schemaRef ds:uri="http://schemas.openxmlformats.org/officeDocument/2006/bibliography"/>
  </ds:schemaRefs>
</ds:datastoreItem>
</file>

<file path=customXml/itemProps63.xml><?xml version="1.0" encoding="utf-8"?>
<ds:datastoreItem xmlns:ds="http://schemas.openxmlformats.org/officeDocument/2006/customXml" ds:itemID="{2306CE6C-0985-4002-AA04-DCAA026A76AF}">
  <ds:schemaRefs>
    <ds:schemaRef ds:uri="http://schemas.openxmlformats.org/officeDocument/2006/bibliography"/>
  </ds:schemaRefs>
</ds:datastoreItem>
</file>

<file path=customXml/itemProps64.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65.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66.xml><?xml version="1.0" encoding="utf-8"?>
<ds:datastoreItem xmlns:ds="http://schemas.openxmlformats.org/officeDocument/2006/customXml" ds:itemID="{72357391-2501-4136-BF03-E8F81371A7A2}">
  <ds:schemaRefs>
    <ds:schemaRef ds:uri="http://schemas.openxmlformats.org/officeDocument/2006/bibliography"/>
  </ds:schemaRefs>
</ds:datastoreItem>
</file>

<file path=customXml/itemProps67.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68.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69.xml><?xml version="1.0" encoding="utf-8"?>
<ds:datastoreItem xmlns:ds="http://schemas.openxmlformats.org/officeDocument/2006/customXml" ds:itemID="{95B75F90-F09D-4202-9B19-6D234B36226D}">
  <ds:schemaRefs>
    <ds:schemaRef ds:uri="http://schemas.openxmlformats.org/officeDocument/2006/bibliography"/>
  </ds:schemaRefs>
</ds:datastoreItem>
</file>

<file path=customXml/itemProps7.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70.xml><?xml version="1.0" encoding="utf-8"?>
<ds:datastoreItem xmlns:ds="http://schemas.openxmlformats.org/officeDocument/2006/customXml" ds:itemID="{7D3274FD-22E4-4179-A4B2-53CA2C8045F1}">
  <ds:schemaRefs>
    <ds:schemaRef ds:uri="http://schemas.openxmlformats.org/officeDocument/2006/bibliography"/>
  </ds:schemaRefs>
</ds:datastoreItem>
</file>

<file path=customXml/itemProps71.xml><?xml version="1.0" encoding="utf-8"?>
<ds:datastoreItem xmlns:ds="http://schemas.openxmlformats.org/officeDocument/2006/customXml" ds:itemID="{309E0007-FD6F-482B-B7C8-BFF20D38610B}">
  <ds:schemaRefs>
    <ds:schemaRef ds:uri="http://schemas.openxmlformats.org/officeDocument/2006/bibliography"/>
  </ds:schemaRefs>
</ds:datastoreItem>
</file>

<file path=customXml/itemProps72.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73.xml><?xml version="1.0" encoding="utf-8"?>
<ds:datastoreItem xmlns:ds="http://schemas.openxmlformats.org/officeDocument/2006/customXml" ds:itemID="{1AEA15AD-855C-41E2-BCA3-2BD198F766D6}">
  <ds:schemaRefs>
    <ds:schemaRef ds:uri="http://schemas.openxmlformats.org/officeDocument/2006/bibliography"/>
  </ds:schemaRefs>
</ds:datastoreItem>
</file>

<file path=customXml/itemProps74.xml><?xml version="1.0" encoding="utf-8"?>
<ds:datastoreItem xmlns:ds="http://schemas.openxmlformats.org/officeDocument/2006/customXml" ds:itemID="{89C5EC69-CB93-404D-9D53-EB9604B99215}">
  <ds:schemaRefs>
    <ds:schemaRef ds:uri="http://schemas.openxmlformats.org/officeDocument/2006/bibliography"/>
  </ds:schemaRefs>
</ds:datastoreItem>
</file>

<file path=customXml/itemProps75.xml><?xml version="1.0" encoding="utf-8"?>
<ds:datastoreItem xmlns:ds="http://schemas.openxmlformats.org/officeDocument/2006/customXml" ds:itemID="{FAA37554-8333-4453-A4C4-6FB809DE258B}">
  <ds:schemaRefs>
    <ds:schemaRef ds:uri="http://schemas.openxmlformats.org/officeDocument/2006/bibliography"/>
  </ds:schemaRefs>
</ds:datastoreItem>
</file>

<file path=customXml/itemProps76.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77.xml><?xml version="1.0" encoding="utf-8"?>
<ds:datastoreItem xmlns:ds="http://schemas.openxmlformats.org/officeDocument/2006/customXml" ds:itemID="{20E6DD08-13F5-4BDD-B07F-83B4ADEB83A9}">
  <ds:schemaRefs>
    <ds:schemaRef ds:uri="http://schemas.openxmlformats.org/officeDocument/2006/bibliography"/>
  </ds:schemaRefs>
</ds:datastoreItem>
</file>

<file path=customXml/itemProps78.xml><?xml version="1.0" encoding="utf-8"?>
<ds:datastoreItem xmlns:ds="http://schemas.openxmlformats.org/officeDocument/2006/customXml" ds:itemID="{605F9020-74E5-4500-ACDD-3BFD9747B647}">
  <ds:schemaRefs>
    <ds:schemaRef ds:uri="http://schemas.openxmlformats.org/officeDocument/2006/bibliography"/>
  </ds:schemaRefs>
</ds:datastoreItem>
</file>

<file path=customXml/itemProps79.xml><?xml version="1.0" encoding="utf-8"?>
<ds:datastoreItem xmlns:ds="http://schemas.openxmlformats.org/officeDocument/2006/customXml" ds:itemID="{8C151AE4-5D40-4BDD-9DAA-28C206D13BF2}">
  <ds:schemaRefs>
    <ds:schemaRef ds:uri="http://schemas.openxmlformats.org/officeDocument/2006/bibliography"/>
  </ds:schemaRefs>
</ds:datastoreItem>
</file>

<file path=customXml/itemProps8.xml><?xml version="1.0" encoding="utf-8"?>
<ds:datastoreItem xmlns:ds="http://schemas.openxmlformats.org/officeDocument/2006/customXml" ds:itemID="{E507B55F-5713-4730-BA7D-C31104A97F2A}">
  <ds:schemaRefs>
    <ds:schemaRef ds:uri="http://schemas.openxmlformats.org/officeDocument/2006/bibliography"/>
  </ds:schemaRefs>
</ds:datastoreItem>
</file>

<file path=customXml/itemProps80.xml><?xml version="1.0" encoding="utf-8"?>
<ds:datastoreItem xmlns:ds="http://schemas.openxmlformats.org/officeDocument/2006/customXml" ds:itemID="{772EE21D-DBCB-4BE0-B379-C3F0EC8AE6D4}">
  <ds:schemaRefs>
    <ds:schemaRef ds:uri="http://schemas.openxmlformats.org/officeDocument/2006/bibliography"/>
  </ds:schemaRefs>
</ds:datastoreItem>
</file>

<file path=customXml/itemProps81.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82.xml><?xml version="1.0" encoding="utf-8"?>
<ds:datastoreItem xmlns:ds="http://schemas.openxmlformats.org/officeDocument/2006/customXml" ds:itemID="{28A5EB98-CEAC-4E49-AFAE-A75638D5C306}">
  <ds:schemaRefs>
    <ds:schemaRef ds:uri="http://schemas.openxmlformats.org/officeDocument/2006/bibliography"/>
  </ds:schemaRefs>
</ds:datastoreItem>
</file>

<file path=customXml/itemProps83.xml><?xml version="1.0" encoding="utf-8"?>
<ds:datastoreItem xmlns:ds="http://schemas.openxmlformats.org/officeDocument/2006/customXml" ds:itemID="{8ACAD7A9-8820-40AE-909F-B0CD1E237903}">
  <ds:schemaRefs>
    <ds:schemaRef ds:uri="http://schemas.openxmlformats.org/officeDocument/2006/bibliography"/>
  </ds:schemaRefs>
</ds:datastoreItem>
</file>

<file path=customXml/itemProps84.xml><?xml version="1.0" encoding="utf-8"?>
<ds:datastoreItem xmlns:ds="http://schemas.openxmlformats.org/officeDocument/2006/customXml" ds:itemID="{1B2AFFEB-85DB-4223-B10E-6A0F945D65AB}">
  <ds:schemaRefs>
    <ds:schemaRef ds:uri="http://schemas.openxmlformats.org/officeDocument/2006/bibliography"/>
  </ds:schemaRefs>
</ds:datastoreItem>
</file>

<file path=customXml/itemProps85.xml><?xml version="1.0" encoding="utf-8"?>
<ds:datastoreItem xmlns:ds="http://schemas.openxmlformats.org/officeDocument/2006/customXml" ds:itemID="{6F8534FF-7705-4277-B2EA-3B2064BD52C0}">
  <ds:schemaRefs>
    <ds:schemaRef ds:uri="http://schemas.openxmlformats.org/officeDocument/2006/bibliography"/>
  </ds:schemaRefs>
</ds:datastoreItem>
</file>

<file path=customXml/itemProps86.xml><?xml version="1.0" encoding="utf-8"?>
<ds:datastoreItem xmlns:ds="http://schemas.openxmlformats.org/officeDocument/2006/customXml" ds:itemID="{CE740EED-54B5-4EAE-8DAC-616F243F4262}">
  <ds:schemaRefs>
    <ds:schemaRef ds:uri="http://schemas.openxmlformats.org/officeDocument/2006/bibliography"/>
  </ds:schemaRefs>
</ds:datastoreItem>
</file>

<file path=customXml/itemProps87.xml><?xml version="1.0" encoding="utf-8"?>
<ds:datastoreItem xmlns:ds="http://schemas.openxmlformats.org/officeDocument/2006/customXml" ds:itemID="{A11CD950-5F98-4D60-9DCF-88CCBF8806C6}">
  <ds:schemaRefs>
    <ds:schemaRef ds:uri="http://schemas.openxmlformats.org/officeDocument/2006/bibliography"/>
  </ds:schemaRefs>
</ds:datastoreItem>
</file>

<file path=customXml/itemProps88.xml><?xml version="1.0" encoding="utf-8"?>
<ds:datastoreItem xmlns:ds="http://schemas.openxmlformats.org/officeDocument/2006/customXml" ds:itemID="{058AD551-34D2-4476-8D62-474855457530}">
  <ds:schemaRefs>
    <ds:schemaRef ds:uri="http://schemas.openxmlformats.org/officeDocument/2006/bibliography"/>
  </ds:schemaRefs>
</ds:datastoreItem>
</file>

<file path=customXml/itemProps89.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9.xml><?xml version="1.0" encoding="utf-8"?>
<ds:datastoreItem xmlns:ds="http://schemas.openxmlformats.org/officeDocument/2006/customXml" ds:itemID="{B512D3A3-C1DF-4629-B7A2-2A0C47A26A8A}">
  <ds:schemaRefs>
    <ds:schemaRef ds:uri="http://schemas.openxmlformats.org/officeDocument/2006/bibliography"/>
  </ds:schemaRefs>
</ds:datastoreItem>
</file>

<file path=customXml/itemProps90.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91.xml><?xml version="1.0" encoding="utf-8"?>
<ds:datastoreItem xmlns:ds="http://schemas.openxmlformats.org/officeDocument/2006/customXml" ds:itemID="{A250113E-0CA1-4470-99ED-B0251E71F319}">
  <ds:schemaRefs>
    <ds:schemaRef ds:uri="http://schemas.openxmlformats.org/officeDocument/2006/bibliography"/>
  </ds:schemaRefs>
</ds:datastoreItem>
</file>

<file path=customXml/itemProps92.xml><?xml version="1.0" encoding="utf-8"?>
<ds:datastoreItem xmlns:ds="http://schemas.openxmlformats.org/officeDocument/2006/customXml" ds:itemID="{AB604C6E-90BD-461F-BCE0-9EE7F2CA1CE8}">
  <ds:schemaRefs>
    <ds:schemaRef ds:uri="http://schemas.openxmlformats.org/officeDocument/2006/bibliography"/>
  </ds:schemaRefs>
</ds:datastoreItem>
</file>

<file path=customXml/itemProps93.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94.xml><?xml version="1.0" encoding="utf-8"?>
<ds:datastoreItem xmlns:ds="http://schemas.openxmlformats.org/officeDocument/2006/customXml" ds:itemID="{E550A702-5819-447C-8EB6-C68B5CA9AF8D}">
  <ds:schemaRefs>
    <ds:schemaRef ds:uri="http://schemas.openxmlformats.org/officeDocument/2006/bibliography"/>
  </ds:schemaRefs>
</ds:datastoreItem>
</file>

<file path=customXml/itemProps95.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96.xml><?xml version="1.0" encoding="utf-8"?>
<ds:datastoreItem xmlns:ds="http://schemas.openxmlformats.org/officeDocument/2006/customXml" ds:itemID="{5E309D68-A22D-4A7C-B677-5B9EC00F5E3A}">
  <ds:schemaRefs>
    <ds:schemaRef ds:uri="http://schemas.openxmlformats.org/officeDocument/2006/bibliography"/>
  </ds:schemaRefs>
</ds:datastoreItem>
</file>

<file path=customXml/itemProps97.xml><?xml version="1.0" encoding="utf-8"?>
<ds:datastoreItem xmlns:ds="http://schemas.openxmlformats.org/officeDocument/2006/customXml" ds:itemID="{D5710911-D182-4175-B264-78A58E3F41B9}">
  <ds:schemaRefs>
    <ds:schemaRef ds:uri="http://schemas.openxmlformats.org/officeDocument/2006/bibliography"/>
  </ds:schemaRefs>
</ds:datastoreItem>
</file>

<file path=customXml/itemProps98.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99.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82</Pages>
  <Words>22211</Words>
  <Characters>126609</Characters>
  <Application>Microsoft Office Word</Application>
  <DocSecurity>0</DocSecurity>
  <Lines>1055</Lines>
  <Paragraphs>297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148523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Todorović</cp:lastModifiedBy>
  <cp:revision>9</cp:revision>
  <cp:lastPrinted>2017-05-22T10:54:00Z</cp:lastPrinted>
  <dcterms:created xsi:type="dcterms:W3CDTF">2017-05-12T08:17:00Z</dcterms:created>
  <dcterms:modified xsi:type="dcterms:W3CDTF">2017-05-22T10:55:00Z</dcterms:modified>
</cp:coreProperties>
</file>