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Latn-RS"/>
        </w:rPr>
      </w:pPr>
    </w:p>
    <w:p w:rsidR="00523DC0" w:rsidRDefault="00523DC0" w:rsidP="00523DC0">
      <w:pPr>
        <w:pStyle w:val="Subtitle"/>
        <w:rPr>
          <w:lang w:val="sr-Latn-RS"/>
        </w:rPr>
      </w:pPr>
    </w:p>
    <w:p w:rsidR="00523DC0" w:rsidRDefault="00523DC0" w:rsidP="00523DC0">
      <w:pPr>
        <w:pStyle w:val="BodyText"/>
        <w:rPr>
          <w:lang w:val="sr-Latn-RS"/>
        </w:rPr>
      </w:pPr>
    </w:p>
    <w:p w:rsidR="00523DC0" w:rsidRPr="00523DC0" w:rsidRDefault="00523DC0" w:rsidP="00523DC0">
      <w:pPr>
        <w:pStyle w:val="BodyText"/>
        <w:rPr>
          <w:lang w:val="sr-Latn-RS"/>
        </w:rPr>
      </w:pPr>
    </w:p>
    <w:p w:rsidR="00C6690C" w:rsidRPr="00523DC0" w:rsidRDefault="009045EA" w:rsidP="00246B36">
      <w:pPr>
        <w:jc w:val="center"/>
        <w:rPr>
          <w:rFonts w:ascii="Arial" w:hAnsi="Arial" w:cs="Arial"/>
          <w:b/>
          <w:sz w:val="22"/>
          <w:szCs w:val="22"/>
        </w:rPr>
      </w:pPr>
      <w:r w:rsidRPr="009045EA">
        <w:rPr>
          <w:rFonts w:ascii="Arial" w:hAnsi="Arial" w:cs="Arial"/>
          <w:b/>
          <w:sz w:val="22"/>
          <w:szCs w:val="22"/>
          <w:lang w:val="sr-Cyrl-RS"/>
        </w:rPr>
        <w:t xml:space="preserve">ПРВА </w:t>
      </w:r>
      <w:r w:rsidR="00C6690C" w:rsidRPr="009045EA">
        <w:rPr>
          <w:rFonts w:ascii="Arial" w:hAnsi="Arial" w:cs="Arial"/>
          <w:b/>
          <w:i/>
          <w:sz w:val="22"/>
          <w:szCs w:val="22"/>
        </w:rPr>
        <w:t xml:space="preserve"> </w:t>
      </w:r>
      <w:r w:rsidR="00C6690C" w:rsidRPr="009045EA">
        <w:rPr>
          <w:rFonts w:ascii="Arial" w:hAnsi="Arial" w:cs="Arial"/>
          <w:b/>
          <w:sz w:val="22"/>
          <w:szCs w:val="22"/>
        </w:rPr>
        <w:t>И</w:t>
      </w:r>
      <w:r w:rsidR="00C6690C" w:rsidRPr="00523DC0">
        <w:rPr>
          <w:rFonts w:ascii="Arial" w:hAnsi="Arial" w:cs="Arial"/>
          <w:b/>
          <w:sz w:val="22"/>
          <w:szCs w:val="22"/>
        </w:rPr>
        <w:t>ЗМЕНА</w:t>
      </w:r>
    </w:p>
    <w:p w:rsidR="00C6690C" w:rsidRPr="00523DC0"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4474BB" w:rsidRDefault="00C6690C" w:rsidP="00F717AF">
      <w:pPr>
        <w:pStyle w:val="BodyText"/>
        <w:jc w:val="center"/>
        <w:rPr>
          <w:rFonts w:ascii="Arial" w:hAnsi="Arial" w:cs="Arial"/>
          <w:sz w:val="22"/>
          <w:szCs w:val="22"/>
        </w:rPr>
      </w:pPr>
      <w:r w:rsidRPr="00523DC0">
        <w:rPr>
          <w:rFonts w:ascii="Arial" w:hAnsi="Arial" w:cs="Arial"/>
          <w:sz w:val="22"/>
          <w:szCs w:val="22"/>
        </w:rPr>
        <w:t>ЗА ЈАВНУ НАБАВКУ ДОБАРА</w:t>
      </w:r>
      <w:r w:rsidR="00523DC0" w:rsidRPr="00523DC0">
        <w:rPr>
          <w:rFonts w:ascii="Arial" w:hAnsi="Arial" w:cs="Arial"/>
          <w:sz w:val="22"/>
          <w:szCs w:val="22"/>
          <w:lang w:val="sr-Latn-RS"/>
        </w:rPr>
        <w:t>:</w:t>
      </w:r>
      <w:r w:rsidR="00523DC0" w:rsidRPr="00523DC0">
        <w:rPr>
          <w:rFonts w:ascii="Arial" w:hAnsi="Arial" w:cs="Arial"/>
          <w:sz w:val="22"/>
          <w:szCs w:val="22"/>
          <w:lang w:val="ru-RU" w:eastAsia="en-US"/>
        </w:rPr>
        <w:t xml:space="preserve"> </w:t>
      </w:r>
      <w:r w:rsidR="001C495F">
        <w:rPr>
          <w:rFonts w:ascii="Arial" w:hAnsi="Arial"/>
          <w:lang w:val="sr-Cyrl-RS"/>
        </w:rPr>
        <w:t>Чишћење цевних снопова хладњака мазута</w:t>
      </w:r>
      <w:r w:rsidR="001C495F" w:rsidRPr="00DD31E1">
        <w:rPr>
          <w:rFonts w:ascii="Arial" w:hAnsi="Arial"/>
          <w:lang w:val="ru-RU"/>
        </w:rPr>
        <w:t xml:space="preserve"> – ТЕНТ Б</w:t>
      </w:r>
    </w:p>
    <w:p w:rsidR="00C6690C" w:rsidRPr="004474BB"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Pr="004474BB" w:rsidRDefault="00523DC0" w:rsidP="00F717AF">
      <w:pPr>
        <w:pStyle w:val="BodyText"/>
        <w:rPr>
          <w:rFonts w:ascii="Arial" w:hAnsi="Arial" w:cs="Arial"/>
          <w:sz w:val="22"/>
          <w:szCs w:val="22"/>
          <w:lang w:val="sr-Latn-RS"/>
        </w:rPr>
      </w:pPr>
    </w:p>
    <w:p w:rsidR="00C6690C" w:rsidRPr="004474BB" w:rsidRDefault="00C6690C" w:rsidP="00F717AF">
      <w:pPr>
        <w:pStyle w:val="BodyText"/>
        <w:jc w:val="center"/>
        <w:rPr>
          <w:rFonts w:ascii="Arial" w:hAnsi="Arial" w:cs="Arial"/>
          <w:sz w:val="22"/>
          <w:szCs w:val="22"/>
        </w:rPr>
      </w:pPr>
      <w:r w:rsidRPr="004474BB">
        <w:rPr>
          <w:rFonts w:ascii="Arial" w:hAnsi="Arial" w:cs="Arial"/>
          <w:sz w:val="22"/>
          <w:szCs w:val="22"/>
        </w:rPr>
        <w:t>ЈАВНА</w:t>
      </w:r>
      <w:r w:rsidRPr="004474BB">
        <w:rPr>
          <w:rFonts w:ascii="Arial" w:hAnsi="Arial" w:cs="Arial"/>
          <w:color w:val="4F81BD"/>
          <w:sz w:val="22"/>
          <w:szCs w:val="22"/>
        </w:rPr>
        <w:t xml:space="preserve"> </w:t>
      </w:r>
      <w:r w:rsidRPr="004474BB">
        <w:rPr>
          <w:rFonts w:ascii="Arial" w:hAnsi="Arial" w:cs="Arial"/>
          <w:sz w:val="22"/>
          <w:szCs w:val="22"/>
        </w:rPr>
        <w:t xml:space="preserve">НАБАВКА </w:t>
      </w:r>
      <w:r w:rsidR="001C495F" w:rsidRPr="00DD31E1">
        <w:rPr>
          <w:rFonts w:ascii="Arial" w:hAnsi="Arial"/>
        </w:rPr>
        <w:t>3000/</w:t>
      </w:r>
      <w:r w:rsidR="001C495F">
        <w:rPr>
          <w:rFonts w:ascii="Arial" w:hAnsi="Arial"/>
          <w:lang w:val="sr-Cyrl-RS"/>
        </w:rPr>
        <w:t>0701</w:t>
      </w:r>
      <w:r w:rsidR="001C495F">
        <w:rPr>
          <w:rFonts w:ascii="Arial" w:hAnsi="Arial"/>
        </w:rPr>
        <w:t>/201</w:t>
      </w:r>
      <w:r w:rsidR="001C495F">
        <w:rPr>
          <w:rFonts w:ascii="Arial" w:hAnsi="Arial"/>
          <w:lang w:val="sr-Cyrl-RS"/>
        </w:rPr>
        <w:t>7</w:t>
      </w:r>
      <w:r w:rsidR="001C495F" w:rsidRPr="00DD31E1">
        <w:rPr>
          <w:rFonts w:ascii="Arial" w:hAnsi="Arial"/>
        </w:rPr>
        <w:t xml:space="preserve"> (</w:t>
      </w:r>
      <w:r w:rsidR="001C495F">
        <w:rPr>
          <w:rFonts w:ascii="Arial" w:hAnsi="Arial"/>
          <w:lang w:val="sr-Cyrl-RS"/>
        </w:rPr>
        <w:t>411</w:t>
      </w:r>
      <w:r w:rsidR="001C495F" w:rsidRPr="00DD31E1">
        <w:rPr>
          <w:rFonts w:ascii="Arial" w:hAnsi="Arial"/>
        </w:rPr>
        <w:t>/201</w:t>
      </w:r>
      <w:r w:rsidR="001C495F">
        <w:rPr>
          <w:rFonts w:ascii="Arial" w:hAnsi="Arial"/>
          <w:lang w:val="sr-Cyrl-RS"/>
        </w:rPr>
        <w:t>7</w:t>
      </w:r>
      <w:r w:rsidR="004474BB" w:rsidRPr="004474BB">
        <w:rPr>
          <w:rFonts w:ascii="Arial" w:hAnsi="Arial"/>
          <w:sz w:val="22"/>
          <w:szCs w:val="22"/>
        </w:rPr>
        <w:t>)</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23DC0" w:rsidRPr="00523DC0">
        <w:rPr>
          <w:rFonts w:ascii="Arial" w:eastAsia="Arial Unicode MS" w:hAnsi="Arial" w:cs="Arial"/>
          <w:kern w:val="2"/>
          <w:sz w:val="22"/>
          <w:szCs w:val="22"/>
          <w:lang w:val="ru-RU" w:eastAsia="en-US"/>
        </w:rPr>
        <w:t>5364-Е.03.02-</w:t>
      </w:r>
      <w:r w:rsidR="009045EA">
        <w:rPr>
          <w:rFonts w:ascii="Arial" w:eastAsia="Arial Unicode MS" w:hAnsi="Arial" w:cs="Arial"/>
          <w:kern w:val="2"/>
          <w:sz w:val="22"/>
          <w:szCs w:val="22"/>
          <w:lang w:val="ru-RU" w:eastAsia="en-US"/>
        </w:rPr>
        <w:t>201457</w:t>
      </w:r>
      <w:r w:rsidR="00523DC0" w:rsidRPr="00523DC0">
        <w:rPr>
          <w:rFonts w:ascii="Arial" w:eastAsia="Arial Unicode MS" w:hAnsi="Arial" w:cs="Arial"/>
          <w:kern w:val="2"/>
          <w:sz w:val="22"/>
          <w:szCs w:val="22"/>
          <w:lang w:val="ru-RU" w:eastAsia="en-US"/>
        </w:rPr>
        <w:t>/</w:t>
      </w:r>
      <w:r w:rsidR="00A266DD">
        <w:rPr>
          <w:rFonts w:ascii="Arial" w:eastAsia="Arial Unicode MS" w:hAnsi="Arial" w:cs="Arial"/>
          <w:kern w:val="2"/>
          <w:sz w:val="22"/>
          <w:szCs w:val="22"/>
          <w:lang w:val="ru-RU" w:eastAsia="en-US"/>
        </w:rPr>
        <w:t>10</w:t>
      </w:r>
      <w:r w:rsidR="00523DC0" w:rsidRPr="00523DC0">
        <w:rPr>
          <w:rFonts w:ascii="Arial" w:eastAsia="Arial Unicode MS" w:hAnsi="Arial" w:cs="Arial"/>
          <w:kern w:val="2"/>
          <w:sz w:val="22"/>
          <w:szCs w:val="22"/>
          <w:lang w:val="ru-RU" w:eastAsia="en-US"/>
        </w:rPr>
        <w:t>-201</w:t>
      </w:r>
      <w:r w:rsidR="007A33A9">
        <w:rPr>
          <w:rFonts w:ascii="Arial" w:eastAsia="Arial Unicode MS" w:hAnsi="Arial" w:cs="Arial"/>
          <w:kern w:val="2"/>
          <w:sz w:val="22"/>
          <w:szCs w:val="22"/>
          <w:lang w:val="ru-RU" w:eastAsia="en-US"/>
        </w:rPr>
        <w:t>7</w:t>
      </w:r>
      <w:r w:rsidR="00523DC0" w:rsidRPr="00523DC0">
        <w:rPr>
          <w:rFonts w:ascii="Arial" w:eastAsia="Arial Unicode MS" w:hAnsi="Arial" w:cs="Arial"/>
          <w:kern w:val="2"/>
          <w:sz w:val="22"/>
          <w:szCs w:val="22"/>
          <w:lang w:val="ru-RU" w:eastAsia="en-US"/>
        </w:rPr>
        <w:t xml:space="preserve"> од </w:t>
      </w:r>
      <w:r w:rsidR="00A266DD">
        <w:rPr>
          <w:rFonts w:ascii="Arial" w:eastAsia="Arial Unicode MS" w:hAnsi="Arial" w:cs="Arial"/>
          <w:kern w:val="2"/>
          <w:sz w:val="22"/>
          <w:szCs w:val="22"/>
          <w:lang w:val="sr-Cyrl-RS" w:eastAsia="en-US"/>
        </w:rPr>
        <w:t>26</w:t>
      </w:r>
      <w:r w:rsidR="007A33A9">
        <w:rPr>
          <w:rFonts w:ascii="Arial" w:eastAsia="Arial Unicode MS" w:hAnsi="Arial" w:cs="Arial"/>
          <w:kern w:val="2"/>
          <w:sz w:val="22"/>
          <w:szCs w:val="22"/>
          <w:lang w:val="ru-RU" w:eastAsia="en-US"/>
        </w:rPr>
        <w:t>.0</w:t>
      </w:r>
      <w:r w:rsidR="004474BB">
        <w:rPr>
          <w:rFonts w:ascii="Arial" w:eastAsia="Arial Unicode MS" w:hAnsi="Arial" w:cs="Arial"/>
          <w:kern w:val="2"/>
          <w:sz w:val="22"/>
          <w:szCs w:val="22"/>
          <w:lang w:val="ru-RU" w:eastAsia="en-US"/>
        </w:rPr>
        <w:t>6</w:t>
      </w:r>
      <w:r w:rsidR="00523DC0" w:rsidRPr="00523DC0">
        <w:rPr>
          <w:rFonts w:ascii="Arial" w:eastAsia="Arial Unicode MS" w:hAnsi="Arial" w:cs="Arial"/>
          <w:kern w:val="2"/>
          <w:sz w:val="22"/>
          <w:szCs w:val="22"/>
          <w:lang w:val="ru-RU" w:eastAsia="en-US"/>
        </w:rPr>
        <w:t>.201</w:t>
      </w:r>
      <w:r w:rsidR="007A33A9">
        <w:rPr>
          <w:rFonts w:ascii="Arial" w:eastAsia="Arial Unicode MS" w:hAnsi="Arial" w:cs="Arial"/>
          <w:kern w:val="2"/>
          <w:sz w:val="22"/>
          <w:szCs w:val="22"/>
          <w:lang w:val="ru-RU" w:eastAsia="en-US"/>
        </w:rPr>
        <w:t>7</w:t>
      </w:r>
      <w:r w:rsidR="00523DC0" w:rsidRPr="00523DC0">
        <w:rPr>
          <w:rFonts w:ascii="Arial" w:eastAsia="Arial Unicode MS" w:hAnsi="Arial" w:cs="Arial"/>
          <w:kern w:val="2"/>
          <w:sz w:val="22"/>
          <w:szCs w:val="22"/>
          <w:lang w:val="ru-RU" w:eastAsia="en-US"/>
        </w:rPr>
        <w:t>. године</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833A98" w:rsidRPr="00833A98" w:rsidRDefault="00833A98" w:rsidP="00F717AF">
      <w:pPr>
        <w:pStyle w:val="BodyText"/>
        <w:rPr>
          <w:rFonts w:ascii="Arial" w:hAnsi="Arial" w:cs="Arial"/>
          <w:b/>
          <w:i/>
          <w:spacing w:val="80"/>
          <w:sz w:val="22"/>
          <w:szCs w:val="22"/>
          <w:lang w:val="sr-Cyrl-RS"/>
        </w:rPr>
      </w:pPr>
    </w:p>
    <w:p w:rsidR="00C6690C" w:rsidRPr="00295D8C" w:rsidRDefault="009045EA" w:rsidP="00F717AF">
      <w:pPr>
        <w:pStyle w:val="BodyText"/>
        <w:jc w:val="center"/>
        <w:rPr>
          <w:rFonts w:ascii="Arial" w:hAnsi="Arial" w:cs="Arial"/>
          <w:b/>
          <w:spacing w:val="80"/>
          <w:sz w:val="22"/>
          <w:szCs w:val="22"/>
        </w:rPr>
      </w:pPr>
      <w:r>
        <w:rPr>
          <w:rFonts w:ascii="Arial" w:hAnsi="Arial" w:cs="Arial"/>
          <w:b/>
          <w:i/>
          <w:spacing w:val="80"/>
          <w:sz w:val="22"/>
          <w:szCs w:val="22"/>
          <w:lang w:val="sr-Cyrl-RS"/>
        </w:rPr>
        <w:t>ПРВУ</w:t>
      </w:r>
      <w:r w:rsidR="00C6690C" w:rsidRPr="00523DC0">
        <w:rPr>
          <w:rFonts w:ascii="Arial" w:hAnsi="Arial" w:cs="Arial"/>
          <w:b/>
          <w:i/>
          <w:spacing w:val="80"/>
          <w:sz w:val="22"/>
          <w:szCs w:val="22"/>
        </w:rPr>
        <w:t xml:space="preserve"> И</w:t>
      </w:r>
      <w:r w:rsidR="00C6690C"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EE2D14"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9045EA" w:rsidRPr="009045EA">
        <w:rPr>
          <w:rFonts w:ascii="Arial" w:hAnsi="Arial"/>
          <w:sz w:val="22"/>
          <w:szCs w:val="22"/>
        </w:rPr>
        <w:t>3000/</w:t>
      </w:r>
      <w:r w:rsidR="009045EA" w:rsidRPr="009045EA">
        <w:rPr>
          <w:rFonts w:ascii="Arial" w:hAnsi="Arial"/>
          <w:sz w:val="22"/>
          <w:szCs w:val="22"/>
          <w:lang w:val="sr-Cyrl-RS"/>
        </w:rPr>
        <w:t>0701</w:t>
      </w:r>
      <w:r w:rsidR="009045EA" w:rsidRPr="009045EA">
        <w:rPr>
          <w:rFonts w:ascii="Arial" w:hAnsi="Arial"/>
          <w:sz w:val="22"/>
          <w:szCs w:val="22"/>
        </w:rPr>
        <w:t>/201</w:t>
      </w:r>
      <w:r w:rsidR="009045EA" w:rsidRPr="009045EA">
        <w:rPr>
          <w:rFonts w:ascii="Arial" w:hAnsi="Arial"/>
          <w:sz w:val="22"/>
          <w:szCs w:val="22"/>
          <w:lang w:val="sr-Cyrl-RS"/>
        </w:rPr>
        <w:t>7</w:t>
      </w:r>
      <w:r w:rsidR="009045EA" w:rsidRPr="009045EA">
        <w:rPr>
          <w:rFonts w:ascii="Arial" w:hAnsi="Arial"/>
          <w:sz w:val="22"/>
          <w:szCs w:val="22"/>
        </w:rPr>
        <w:t xml:space="preserve"> (</w:t>
      </w:r>
      <w:r w:rsidR="009045EA" w:rsidRPr="009045EA">
        <w:rPr>
          <w:rFonts w:ascii="Arial" w:hAnsi="Arial"/>
          <w:sz w:val="22"/>
          <w:szCs w:val="22"/>
          <w:lang w:val="sr-Cyrl-RS"/>
        </w:rPr>
        <w:t>411</w:t>
      </w:r>
      <w:r w:rsidR="009045EA" w:rsidRPr="009045EA">
        <w:rPr>
          <w:rFonts w:ascii="Arial" w:hAnsi="Arial"/>
          <w:sz w:val="22"/>
          <w:szCs w:val="22"/>
        </w:rPr>
        <w:t>/201</w:t>
      </w:r>
      <w:r w:rsidR="009045EA" w:rsidRPr="009045EA">
        <w:rPr>
          <w:rFonts w:ascii="Arial" w:hAnsi="Arial"/>
          <w:sz w:val="22"/>
          <w:szCs w:val="22"/>
          <w:lang w:val="sr-Cyrl-RS"/>
        </w:rPr>
        <w:t>7</w:t>
      </w:r>
      <w:r w:rsidR="00EE2D14" w:rsidRPr="009045EA">
        <w:rPr>
          <w:rFonts w:ascii="Arial" w:hAnsi="Arial" w:cs="Arial"/>
          <w:sz w:val="22"/>
          <w:szCs w:val="22"/>
        </w:rPr>
        <w:t>)</w:t>
      </w:r>
    </w:p>
    <w:p w:rsidR="00C6690C" w:rsidRPr="00EE2D14" w:rsidRDefault="00C6690C" w:rsidP="004073D9">
      <w:pPr>
        <w:jc w:val="both"/>
        <w:rPr>
          <w:rFonts w:ascii="Arial" w:hAnsi="Arial" w:cs="Arial"/>
          <w:sz w:val="22"/>
          <w:szCs w:val="22"/>
        </w:rPr>
      </w:pPr>
    </w:p>
    <w:p w:rsidR="00C6690C" w:rsidRDefault="00C6690C" w:rsidP="00AA51DA">
      <w:pPr>
        <w:jc w:val="center"/>
        <w:rPr>
          <w:rFonts w:ascii="Arial" w:hAnsi="Arial" w:cs="Arial"/>
          <w:sz w:val="22"/>
          <w:szCs w:val="22"/>
          <w:lang w:val="sr-Cyrl-RS"/>
        </w:rPr>
      </w:pPr>
      <w:r w:rsidRPr="00295D8C">
        <w:rPr>
          <w:rFonts w:ascii="Arial" w:hAnsi="Arial" w:cs="Arial"/>
          <w:sz w:val="22"/>
          <w:szCs w:val="22"/>
        </w:rPr>
        <w:t>1</w:t>
      </w:r>
      <w:r w:rsidR="00833A98">
        <w:rPr>
          <w:rFonts w:ascii="Arial" w:hAnsi="Arial" w:cs="Arial"/>
          <w:sz w:val="22"/>
          <w:szCs w:val="22"/>
          <w:lang w:val="sr-Cyrl-RS"/>
        </w:rPr>
        <w:t>.</w:t>
      </w:r>
    </w:p>
    <w:p w:rsidR="000C2A73" w:rsidRPr="009045EA" w:rsidRDefault="000C2A73" w:rsidP="009045EA">
      <w:pPr>
        <w:jc w:val="both"/>
        <w:rPr>
          <w:rFonts w:ascii="Arial" w:hAnsi="Arial" w:cs="Arial"/>
          <w:sz w:val="22"/>
          <w:szCs w:val="22"/>
          <w:lang w:val="sr-Cyrl-RS"/>
        </w:rPr>
      </w:pPr>
      <w:r w:rsidRPr="009045EA">
        <w:rPr>
          <w:rFonts w:ascii="Arial" w:hAnsi="Arial" w:cs="Arial"/>
          <w:sz w:val="22"/>
          <w:szCs w:val="22"/>
          <w:lang w:val="sr-Cyrl-RS"/>
        </w:rPr>
        <w:t>Одељак конкурсне документације</w:t>
      </w:r>
      <w:r w:rsidRPr="009045EA">
        <w:rPr>
          <w:rFonts w:ascii="Arial" w:hAnsi="Arial" w:cs="Arial"/>
          <w:sz w:val="22"/>
          <w:szCs w:val="22"/>
          <w:lang w:val="sr-Latn-RS"/>
        </w:rPr>
        <w:t xml:space="preserve"> </w:t>
      </w:r>
      <w:r w:rsidRPr="009045EA">
        <w:rPr>
          <w:rFonts w:ascii="Arial" w:hAnsi="Arial" w:cs="Arial"/>
          <w:sz w:val="22"/>
          <w:szCs w:val="22"/>
          <w:lang w:val="sr-Cyrl-RS"/>
        </w:rPr>
        <w:t>3.</w:t>
      </w:r>
      <w:r w:rsidR="00EE2D14" w:rsidRPr="009045EA">
        <w:rPr>
          <w:rFonts w:ascii="Arial" w:hAnsi="Arial" w:cs="Arial"/>
          <w:sz w:val="22"/>
          <w:szCs w:val="22"/>
          <w:lang w:val="sr-Cyrl-RS"/>
        </w:rPr>
        <w:t xml:space="preserve"> </w:t>
      </w:r>
      <w:r w:rsidRPr="009045EA">
        <w:rPr>
          <w:rFonts w:ascii="Arial" w:hAnsi="Arial" w:cs="Arial"/>
          <w:sz w:val="22"/>
          <w:szCs w:val="22"/>
          <w:lang w:val="sr-Cyrl-RS"/>
        </w:rPr>
        <w:t>Техничка спецификација</w:t>
      </w:r>
      <w:r w:rsidR="00CC2852" w:rsidRPr="009045EA">
        <w:rPr>
          <w:rFonts w:ascii="Arial" w:hAnsi="Arial" w:cs="Arial"/>
          <w:sz w:val="22"/>
          <w:szCs w:val="22"/>
          <w:lang w:val="sr-Cyrl-RS"/>
        </w:rPr>
        <w:t xml:space="preserve"> тачка </w:t>
      </w:r>
      <w:r w:rsidRPr="009045EA">
        <w:rPr>
          <w:rFonts w:ascii="Arial" w:hAnsi="Arial" w:cs="Arial"/>
          <w:sz w:val="22"/>
          <w:szCs w:val="22"/>
          <w:lang w:val="sr-Cyrl-RS"/>
        </w:rPr>
        <w:t xml:space="preserve"> </w:t>
      </w:r>
      <w:r w:rsidR="00CC2852" w:rsidRPr="009045EA">
        <w:rPr>
          <w:rFonts w:ascii="Arial" w:hAnsi="Arial" w:cs="Arial"/>
          <w:sz w:val="22"/>
          <w:szCs w:val="22"/>
        </w:rPr>
        <w:t>3.1 Врста и обим</w:t>
      </w:r>
      <w:r w:rsidR="00CC2852" w:rsidRPr="009045EA">
        <w:rPr>
          <w:rFonts w:ascii="Arial" w:hAnsi="Arial" w:cs="Arial"/>
          <w:sz w:val="22"/>
          <w:szCs w:val="22"/>
          <w:lang w:val="en-US"/>
        </w:rPr>
        <w:t xml:space="preserve"> </w:t>
      </w:r>
      <w:r w:rsidR="00CC2852" w:rsidRPr="009045EA">
        <w:rPr>
          <w:rFonts w:ascii="Arial" w:hAnsi="Arial" w:cs="Arial"/>
          <w:sz w:val="22"/>
          <w:szCs w:val="22"/>
        </w:rPr>
        <w:t>услуга</w:t>
      </w:r>
      <w:r w:rsidR="00CC2852" w:rsidRPr="009045EA">
        <w:rPr>
          <w:rFonts w:ascii="Arial" w:hAnsi="Arial" w:cs="Arial"/>
          <w:sz w:val="22"/>
          <w:szCs w:val="22"/>
          <w:lang w:val="sr-Cyrl-RS"/>
        </w:rPr>
        <w:t xml:space="preserve"> </w:t>
      </w:r>
      <w:r w:rsidR="009045EA" w:rsidRPr="009045EA">
        <w:rPr>
          <w:rFonts w:ascii="Arial" w:hAnsi="Arial"/>
          <w:sz w:val="22"/>
          <w:szCs w:val="22"/>
        </w:rPr>
        <w:t>Технологија чишћења цевних снопова</w:t>
      </w:r>
      <w:r w:rsidR="009045EA" w:rsidRPr="009045EA">
        <w:rPr>
          <w:rFonts w:ascii="Arial" w:hAnsi="Arial"/>
          <w:sz w:val="22"/>
          <w:szCs w:val="22"/>
          <w:lang w:val="sr-Cyrl-RS"/>
        </w:rPr>
        <w:t xml:space="preserve"> се мења тако што се додаје део</w:t>
      </w:r>
      <w:r w:rsidR="009045EA" w:rsidRPr="009045EA">
        <w:rPr>
          <w:rFonts w:ascii="Arial" w:hAnsi="Arial"/>
          <w:sz w:val="22"/>
          <w:szCs w:val="22"/>
        </w:rPr>
        <w:t xml:space="preserve"> </w:t>
      </w:r>
      <w:r w:rsidR="009045EA" w:rsidRPr="009045EA">
        <w:rPr>
          <w:rFonts w:ascii="Arial" w:hAnsi="Arial"/>
          <w:sz w:val="22"/>
          <w:szCs w:val="22"/>
          <w:lang w:val="sr-Cyrl-RS"/>
        </w:rPr>
        <w:t xml:space="preserve">који се односи на </w:t>
      </w:r>
      <w:r w:rsidR="009045EA" w:rsidRPr="009045EA">
        <w:rPr>
          <w:rFonts w:ascii="Arial" w:eastAsia="Calibri" w:hAnsi="Arial"/>
          <w:sz w:val="22"/>
          <w:szCs w:val="22"/>
          <w:lang w:val="sr-Latn-RS"/>
        </w:rPr>
        <w:t>могућност неутрализације отпада насталог хемијским чишћењем унутар објекта ТЕНТ Б</w:t>
      </w:r>
      <w:r w:rsidR="009045EA" w:rsidRPr="009045EA">
        <w:rPr>
          <w:rFonts w:ascii="Arial" w:eastAsia="Calibri" w:hAnsi="Arial"/>
          <w:sz w:val="22"/>
          <w:szCs w:val="22"/>
          <w:lang w:val="sr-Cyrl-RS"/>
        </w:rPr>
        <w:t>:</w:t>
      </w:r>
      <w:r w:rsidR="009045EA" w:rsidRPr="009045EA">
        <w:rPr>
          <w:rFonts w:ascii="Arial" w:hAnsi="Arial" w:cs="Arial"/>
          <w:sz w:val="22"/>
          <w:szCs w:val="22"/>
          <w:lang w:val="sr-Cyrl-RS"/>
        </w:rPr>
        <w:t xml:space="preserve"> </w:t>
      </w:r>
    </w:p>
    <w:p w:rsidR="000C2A73" w:rsidRPr="009045EA" w:rsidRDefault="000C2A73" w:rsidP="009045EA">
      <w:pPr>
        <w:jc w:val="both"/>
        <w:rPr>
          <w:rFonts w:ascii="Arial" w:hAnsi="Arial" w:cs="Arial"/>
          <w:sz w:val="22"/>
          <w:szCs w:val="22"/>
          <w:lang w:val="sr-Cyrl-RS"/>
        </w:rPr>
      </w:pPr>
    </w:p>
    <w:p w:rsidR="009045EA" w:rsidRPr="009045EA" w:rsidRDefault="009045EA" w:rsidP="009045EA">
      <w:pPr>
        <w:suppressAutoHyphens w:val="0"/>
        <w:spacing w:after="120"/>
        <w:jc w:val="both"/>
        <w:rPr>
          <w:rFonts w:ascii="Arial" w:hAnsi="Arial" w:cs="Arial"/>
          <w:sz w:val="22"/>
          <w:szCs w:val="22"/>
          <w:lang w:val="sr-Cyrl-RS"/>
        </w:rPr>
      </w:pPr>
      <w:r w:rsidRPr="009045EA">
        <w:rPr>
          <w:rFonts w:ascii="Arial" w:hAnsi="Arial" w:cs="Arial"/>
          <w:sz w:val="22"/>
          <w:szCs w:val="22"/>
          <w:lang w:val="sr-Latn-CS"/>
        </w:rPr>
        <w:t>Наручилац  ће размотрити могућност неутрализације отпада насталог хемијским чишћењем унутар објекта ТЕНТ-Б (преко постојеће багер  станице). Наручилац ће коначну одлуку о могућности прихватања и неутрализације  таквог отпада донети  на основу достављене технологије хемијског чишћења.  У том случају би извођач након обављеног дренирања раствора којима је вршен процес чишћења, обавио његову неутрализацију (трошкови неутрализације су обавеза извођача).</w:t>
      </w:r>
    </w:p>
    <w:p w:rsidR="009045EA" w:rsidRPr="009045EA" w:rsidRDefault="009045EA" w:rsidP="009045EA">
      <w:pPr>
        <w:suppressAutoHyphens w:val="0"/>
        <w:spacing w:after="120"/>
        <w:jc w:val="both"/>
        <w:rPr>
          <w:rFonts w:ascii="Arial" w:hAnsi="Arial" w:cs="Arial"/>
          <w:sz w:val="22"/>
          <w:szCs w:val="22"/>
          <w:lang w:val="sr-Cyrl-RS"/>
        </w:rPr>
      </w:pPr>
    </w:p>
    <w:p w:rsidR="00CC2852" w:rsidRPr="009045EA" w:rsidRDefault="00CC2852" w:rsidP="009045EA">
      <w:pPr>
        <w:jc w:val="center"/>
        <w:rPr>
          <w:rFonts w:ascii="Arial" w:hAnsi="Arial" w:cs="Arial"/>
          <w:sz w:val="22"/>
          <w:szCs w:val="22"/>
          <w:lang w:val="sr-Cyrl-RS"/>
        </w:rPr>
      </w:pPr>
      <w:r w:rsidRPr="009045EA">
        <w:rPr>
          <w:rFonts w:ascii="Arial" w:hAnsi="Arial" w:cs="Arial"/>
          <w:sz w:val="22"/>
          <w:szCs w:val="22"/>
          <w:lang w:val="sr-Cyrl-RS"/>
        </w:rPr>
        <w:t>2</w:t>
      </w:r>
      <w:r w:rsidRPr="009045EA">
        <w:rPr>
          <w:rFonts w:ascii="Arial" w:hAnsi="Arial" w:cs="Arial"/>
          <w:sz w:val="22"/>
          <w:szCs w:val="22"/>
        </w:rPr>
        <w:t>.</w:t>
      </w:r>
    </w:p>
    <w:p w:rsidR="009045EA" w:rsidRPr="009045EA" w:rsidRDefault="009045EA" w:rsidP="009045EA">
      <w:pPr>
        <w:jc w:val="both"/>
        <w:rPr>
          <w:rFonts w:ascii="Arial" w:hAnsi="Arial" w:cs="Arial"/>
          <w:sz w:val="22"/>
          <w:szCs w:val="22"/>
          <w:lang w:val="sr-Cyrl-RS"/>
        </w:rPr>
      </w:pPr>
      <w:r w:rsidRPr="009045EA">
        <w:rPr>
          <w:rFonts w:ascii="Arial" w:hAnsi="Arial" w:cs="Arial"/>
          <w:sz w:val="22"/>
          <w:szCs w:val="22"/>
          <w:lang w:val="sr-Cyrl-RS"/>
        </w:rPr>
        <w:t>Сагласно овој измени у Моделу уговора члан 2 Обим услуге додаје се део:</w:t>
      </w:r>
    </w:p>
    <w:p w:rsidR="009045EA" w:rsidRPr="00A04D3D" w:rsidRDefault="009045EA" w:rsidP="009045EA">
      <w:pPr>
        <w:jc w:val="both"/>
        <w:rPr>
          <w:rFonts w:ascii="Arial" w:hAnsi="Arial" w:cs="Arial"/>
          <w:sz w:val="22"/>
          <w:szCs w:val="22"/>
          <w:lang w:val="sr-Cyrl-RS"/>
        </w:rPr>
      </w:pPr>
      <w:r w:rsidRPr="00A04D3D">
        <w:rPr>
          <w:rFonts w:ascii="Arial" w:hAnsi="Arial" w:cs="Arial"/>
          <w:iCs/>
          <w:sz w:val="22"/>
          <w:szCs w:val="22"/>
        </w:rPr>
        <w:t>Корисник услуге</w:t>
      </w:r>
      <w:r w:rsidRPr="00A04D3D">
        <w:rPr>
          <w:rFonts w:ascii="Arial" w:hAnsi="Arial" w:cs="Arial"/>
          <w:sz w:val="22"/>
          <w:szCs w:val="22"/>
          <w:lang w:val="sr-Latn-CS"/>
        </w:rPr>
        <w:t xml:space="preserve">  ће размотрити могућност неутрализације отпада насталог хемијским чишћењем унутар објекта ТЕНТ-Б (преко постојеће багер  станице). </w:t>
      </w:r>
      <w:r w:rsidRPr="00A04D3D">
        <w:rPr>
          <w:rFonts w:ascii="Arial" w:hAnsi="Arial" w:cs="Arial"/>
          <w:iCs/>
          <w:sz w:val="22"/>
          <w:szCs w:val="22"/>
        </w:rPr>
        <w:t>Корисник услуге</w:t>
      </w:r>
      <w:r w:rsidRPr="00A04D3D">
        <w:rPr>
          <w:rFonts w:ascii="Arial" w:hAnsi="Arial" w:cs="Arial"/>
          <w:sz w:val="22"/>
          <w:szCs w:val="22"/>
          <w:lang w:val="sr-Latn-CS"/>
        </w:rPr>
        <w:t xml:space="preserve"> ће коначну одлуку о могућности прихватања и неутрализације  таквог отпада донети  на основу достављене технологије хемијског чишћења.  У том случају би </w:t>
      </w:r>
      <w:r w:rsidRPr="00A04D3D">
        <w:rPr>
          <w:rFonts w:ascii="Arial" w:hAnsi="Arial" w:cs="Arial"/>
          <w:sz w:val="22"/>
          <w:szCs w:val="22"/>
          <w:lang w:val="sr-Cyrl-RS"/>
        </w:rPr>
        <w:t xml:space="preserve">Пружалац услуге </w:t>
      </w:r>
      <w:r w:rsidRPr="00A04D3D">
        <w:rPr>
          <w:rFonts w:ascii="Arial" w:hAnsi="Arial" w:cs="Arial"/>
          <w:sz w:val="22"/>
          <w:szCs w:val="22"/>
          <w:lang w:val="sr-Latn-CS"/>
        </w:rPr>
        <w:t xml:space="preserve">након обављеног дренирања раствора којима је вршен процес чишћења, обавио његову неутрализацију (трошкови неутрализације су обавеза </w:t>
      </w:r>
      <w:r w:rsidRPr="00A04D3D">
        <w:rPr>
          <w:rFonts w:ascii="Arial" w:hAnsi="Arial" w:cs="Arial"/>
          <w:sz w:val="22"/>
          <w:szCs w:val="22"/>
          <w:lang w:val="sr-Cyrl-RS"/>
        </w:rPr>
        <w:t>Пружаоца услуге</w:t>
      </w:r>
      <w:r w:rsidRPr="00A04D3D">
        <w:rPr>
          <w:rFonts w:ascii="Arial" w:hAnsi="Arial" w:cs="Arial"/>
          <w:sz w:val="22"/>
          <w:szCs w:val="22"/>
          <w:lang w:val="sr-Latn-CS"/>
        </w:rPr>
        <w:t>)</w:t>
      </w:r>
      <w:r w:rsidRPr="00A04D3D">
        <w:rPr>
          <w:rFonts w:ascii="Arial" w:hAnsi="Arial" w:cs="Arial"/>
          <w:sz w:val="22"/>
          <w:szCs w:val="22"/>
          <w:lang w:val="sr-Cyrl-RS"/>
        </w:rPr>
        <w:t xml:space="preserve"> и не утичу на промену уговорене цене.</w:t>
      </w:r>
    </w:p>
    <w:p w:rsidR="000C2A73" w:rsidRPr="009045EA" w:rsidRDefault="000C2A73" w:rsidP="009045EA">
      <w:pPr>
        <w:jc w:val="both"/>
        <w:rPr>
          <w:rFonts w:ascii="Arial" w:hAnsi="Arial" w:cs="Arial"/>
          <w:sz w:val="22"/>
          <w:szCs w:val="22"/>
          <w:lang w:val="sr-Cyrl-RS"/>
        </w:rPr>
      </w:pPr>
    </w:p>
    <w:p w:rsidR="009045EA" w:rsidRPr="009045EA" w:rsidRDefault="009045EA" w:rsidP="009045EA">
      <w:pPr>
        <w:jc w:val="center"/>
        <w:rPr>
          <w:rFonts w:ascii="Arial" w:hAnsi="Arial" w:cs="Arial"/>
          <w:sz w:val="22"/>
          <w:szCs w:val="22"/>
          <w:lang w:val="sr-Cyrl-RS"/>
        </w:rPr>
      </w:pPr>
      <w:r w:rsidRPr="009045EA">
        <w:rPr>
          <w:rFonts w:ascii="Arial" w:hAnsi="Arial" w:cs="Arial"/>
          <w:sz w:val="22"/>
          <w:szCs w:val="22"/>
          <w:lang w:val="sr-Cyrl-RS"/>
        </w:rPr>
        <w:t>3</w:t>
      </w:r>
      <w:r w:rsidRPr="009045EA">
        <w:rPr>
          <w:rFonts w:ascii="Arial" w:hAnsi="Arial" w:cs="Arial"/>
          <w:sz w:val="22"/>
          <w:szCs w:val="22"/>
        </w:rPr>
        <w:t>.</w:t>
      </w:r>
    </w:p>
    <w:p w:rsidR="00EE2D14" w:rsidRPr="009045EA" w:rsidRDefault="00EE2D14" w:rsidP="009045EA">
      <w:pPr>
        <w:jc w:val="both"/>
        <w:rPr>
          <w:rFonts w:ascii="Arial" w:hAnsi="Arial" w:cs="Arial"/>
          <w:sz w:val="22"/>
          <w:szCs w:val="22"/>
          <w:lang w:val="sr-Cyrl-RS"/>
        </w:rPr>
      </w:pPr>
      <w:r w:rsidRPr="009045EA">
        <w:rPr>
          <w:rFonts w:ascii="Arial" w:hAnsi="Arial" w:cs="Arial"/>
          <w:sz w:val="22"/>
          <w:szCs w:val="22"/>
          <w:lang w:val="sr-Cyrl-RS"/>
        </w:rPr>
        <w:t xml:space="preserve">Измењен </w:t>
      </w:r>
      <w:r w:rsidR="000C2A73" w:rsidRPr="009045EA">
        <w:rPr>
          <w:rFonts w:ascii="Arial" w:hAnsi="Arial" w:cs="Arial"/>
          <w:sz w:val="22"/>
          <w:szCs w:val="22"/>
          <w:lang w:val="sr-Cyrl-RS"/>
        </w:rPr>
        <w:t>Одељак конкурсне документације</w:t>
      </w:r>
      <w:r w:rsidR="000C2A73" w:rsidRPr="009045EA">
        <w:rPr>
          <w:rFonts w:ascii="Arial" w:hAnsi="Arial" w:cs="Arial"/>
          <w:sz w:val="22"/>
          <w:szCs w:val="22"/>
          <w:lang w:val="sr-Latn-RS"/>
        </w:rPr>
        <w:t xml:space="preserve"> </w:t>
      </w:r>
      <w:r w:rsidR="000C2A73" w:rsidRPr="009045EA">
        <w:rPr>
          <w:rFonts w:ascii="Arial" w:hAnsi="Arial" w:cs="Arial"/>
          <w:sz w:val="22"/>
          <w:szCs w:val="22"/>
          <w:lang w:val="sr-Cyrl-RS"/>
        </w:rPr>
        <w:t>3.</w:t>
      </w:r>
      <w:r w:rsidR="009045EA" w:rsidRPr="009045EA">
        <w:rPr>
          <w:rFonts w:ascii="Arial" w:hAnsi="Arial" w:cs="Arial"/>
          <w:sz w:val="22"/>
          <w:szCs w:val="22"/>
          <w:lang w:val="sr-Cyrl-RS"/>
        </w:rPr>
        <w:t>1.</w:t>
      </w:r>
      <w:r w:rsidR="000C2A73" w:rsidRPr="009045EA">
        <w:rPr>
          <w:rFonts w:ascii="Arial" w:hAnsi="Arial" w:cs="Arial"/>
          <w:sz w:val="22"/>
          <w:szCs w:val="22"/>
          <w:lang w:val="sr-Cyrl-RS"/>
        </w:rPr>
        <w:t xml:space="preserve"> </w:t>
      </w:r>
      <w:r w:rsidR="009045EA" w:rsidRPr="009045EA">
        <w:rPr>
          <w:rFonts w:ascii="Arial" w:hAnsi="Arial" w:cs="Arial"/>
          <w:sz w:val="22"/>
          <w:szCs w:val="22"/>
          <w:lang w:val="sr-Cyrl-RS"/>
        </w:rPr>
        <w:t xml:space="preserve">и иземењени Модел уговора </w:t>
      </w:r>
      <w:r w:rsidRPr="009045EA">
        <w:rPr>
          <w:rFonts w:ascii="Arial" w:hAnsi="Arial" w:cs="Arial"/>
          <w:sz w:val="22"/>
          <w:szCs w:val="22"/>
          <w:lang w:val="sr-Cyrl-RS"/>
        </w:rPr>
        <w:t>налаз</w:t>
      </w:r>
      <w:r w:rsidR="009045EA" w:rsidRPr="009045EA">
        <w:rPr>
          <w:rFonts w:ascii="Arial" w:hAnsi="Arial" w:cs="Arial"/>
          <w:sz w:val="22"/>
          <w:szCs w:val="22"/>
          <w:lang w:val="sr-Cyrl-RS"/>
        </w:rPr>
        <w:t>е</w:t>
      </w:r>
      <w:r w:rsidRPr="009045EA">
        <w:rPr>
          <w:rFonts w:ascii="Arial" w:hAnsi="Arial" w:cs="Arial"/>
          <w:sz w:val="22"/>
          <w:szCs w:val="22"/>
          <w:lang w:val="sr-Cyrl-RS"/>
        </w:rPr>
        <w:t xml:space="preserve"> се у прилогу.</w:t>
      </w:r>
    </w:p>
    <w:p w:rsidR="00C6690C" w:rsidRPr="009045EA" w:rsidRDefault="00C6690C" w:rsidP="009045EA">
      <w:pPr>
        <w:jc w:val="both"/>
        <w:rPr>
          <w:rFonts w:ascii="Arial" w:hAnsi="Arial" w:cs="Arial"/>
          <w:sz w:val="22"/>
          <w:szCs w:val="22"/>
        </w:rPr>
      </w:pPr>
    </w:p>
    <w:p w:rsidR="00C6690C" w:rsidRPr="009045EA" w:rsidRDefault="009045EA" w:rsidP="009045EA">
      <w:pPr>
        <w:jc w:val="center"/>
        <w:rPr>
          <w:rFonts w:ascii="Arial" w:hAnsi="Arial" w:cs="Arial"/>
          <w:sz w:val="22"/>
          <w:szCs w:val="22"/>
          <w:lang w:val="sr-Cyrl-RS"/>
        </w:rPr>
      </w:pPr>
      <w:r w:rsidRPr="009045EA">
        <w:rPr>
          <w:rFonts w:ascii="Arial" w:hAnsi="Arial" w:cs="Arial"/>
          <w:sz w:val="22"/>
          <w:szCs w:val="22"/>
          <w:lang w:val="sr-Cyrl-RS"/>
        </w:rPr>
        <w:t>4</w:t>
      </w:r>
      <w:r w:rsidR="00C6690C" w:rsidRPr="009045EA">
        <w:rPr>
          <w:rFonts w:ascii="Arial" w:hAnsi="Arial" w:cs="Arial"/>
          <w:sz w:val="22"/>
          <w:szCs w:val="22"/>
        </w:rPr>
        <w:t>.</w:t>
      </w:r>
    </w:p>
    <w:p w:rsidR="00C6690C" w:rsidRPr="009045EA" w:rsidRDefault="00C6690C" w:rsidP="009045EA">
      <w:pPr>
        <w:jc w:val="both"/>
        <w:rPr>
          <w:rFonts w:ascii="Arial" w:hAnsi="Arial" w:cs="Arial"/>
          <w:sz w:val="22"/>
          <w:szCs w:val="22"/>
        </w:rPr>
      </w:pPr>
      <w:r w:rsidRPr="009045EA">
        <w:rPr>
          <w:rFonts w:ascii="Arial" w:hAnsi="Arial" w:cs="Arial"/>
          <w:sz w:val="22"/>
          <w:szCs w:val="22"/>
        </w:rPr>
        <w:t>Ова измена конкурсне документац</w:t>
      </w:r>
      <w:r w:rsidRPr="009045EA">
        <w:rPr>
          <w:rFonts w:ascii="Arial" w:hAnsi="Arial" w:cs="Arial"/>
          <w:sz w:val="22"/>
          <w:szCs w:val="22"/>
          <w:lang w:val="ru-RU"/>
        </w:rPr>
        <w:t>и</w:t>
      </w:r>
      <w:r w:rsidRPr="009045EA">
        <w:rPr>
          <w:rFonts w:ascii="Arial" w:hAnsi="Arial" w:cs="Arial"/>
          <w:sz w:val="22"/>
          <w:szCs w:val="22"/>
        </w:rPr>
        <w:t xml:space="preserve">је се објављује на Порталу УЈН и </w:t>
      </w:r>
      <w:r w:rsidR="00EA07F9" w:rsidRPr="009045EA">
        <w:rPr>
          <w:rFonts w:ascii="Arial" w:hAnsi="Arial" w:cs="Arial"/>
          <w:sz w:val="22"/>
          <w:szCs w:val="22"/>
          <w:lang w:val="sr-Cyrl-RS"/>
        </w:rPr>
        <w:t>и</w:t>
      </w:r>
      <w:r w:rsidRPr="009045EA">
        <w:rPr>
          <w:rFonts w:ascii="Arial" w:hAnsi="Arial" w:cs="Arial"/>
          <w:sz w:val="22"/>
          <w:szCs w:val="22"/>
        </w:rPr>
        <w:t>нтернет страници Наручиоца.</w:t>
      </w:r>
    </w:p>
    <w:p w:rsidR="00C6690C" w:rsidRPr="009045EA" w:rsidRDefault="00C6690C" w:rsidP="009045E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C6690C" w:rsidRPr="00295D8C" w:rsidRDefault="00C6690C" w:rsidP="00AA51DA">
      <w:pPr>
        <w:rPr>
          <w:rFonts w:ascii="Arial" w:hAnsi="Arial" w:cs="Arial"/>
          <w:sz w:val="22"/>
          <w:szCs w:val="22"/>
        </w:rPr>
      </w:pPr>
      <w:bookmarkStart w:id="0" w:name="_GoBack"/>
      <w:bookmarkEnd w:id="0"/>
      <w:r w:rsidRPr="00295D8C">
        <w:rPr>
          <w:rFonts w:ascii="Arial" w:hAnsi="Arial" w:cs="Arial"/>
          <w:sz w:val="22"/>
          <w:szCs w:val="22"/>
        </w:rPr>
        <w:t>Доставити:</w:t>
      </w:r>
    </w:p>
    <w:p w:rsidR="00CF695C" w:rsidRPr="00CF695C" w:rsidRDefault="00C6690C" w:rsidP="008D1401">
      <w:pPr>
        <w:rPr>
          <w:rFonts w:ascii="Arial" w:hAnsi="Arial" w:cs="Arial"/>
          <w:b/>
          <w:sz w:val="22"/>
          <w:szCs w:val="22"/>
          <w:lang w:val="en-US" w:eastAsia="en-US"/>
        </w:rPr>
      </w:pPr>
      <w:r w:rsidRPr="00295D8C">
        <w:rPr>
          <w:rFonts w:ascii="Arial" w:hAnsi="Arial" w:cs="Arial"/>
          <w:sz w:val="22"/>
          <w:szCs w:val="22"/>
        </w:rPr>
        <w:t>- Архиви</w:t>
      </w:r>
      <w:r w:rsidR="00CF695C">
        <w:rPr>
          <w:rFonts w:ascii="Arial" w:hAnsi="Arial" w:cs="Arial"/>
          <w:sz w:val="22"/>
          <w:szCs w:val="22"/>
          <w:lang w:eastAsia="en-US"/>
        </w:rPr>
        <w:br w:type="page"/>
      </w:r>
    </w:p>
    <w:p w:rsidR="004A521B" w:rsidRDefault="004A521B" w:rsidP="000C2A73">
      <w:pPr>
        <w:suppressAutoHyphens w:val="0"/>
        <w:spacing w:before="120"/>
        <w:jc w:val="both"/>
        <w:outlineLvl w:val="0"/>
        <w:rPr>
          <w:rFonts w:ascii="Arial" w:hAnsi="Arial" w:cs="Arial"/>
          <w:b/>
          <w:sz w:val="22"/>
          <w:szCs w:val="22"/>
          <w:lang w:val="sr-Cyrl-RS"/>
        </w:rPr>
      </w:pPr>
    </w:p>
    <w:p w:rsidR="009045EA" w:rsidRPr="009045EA" w:rsidRDefault="009045EA" w:rsidP="009045EA">
      <w:pPr>
        <w:suppressAutoHyphens w:val="0"/>
        <w:spacing w:before="120"/>
        <w:jc w:val="both"/>
        <w:outlineLvl w:val="0"/>
        <w:rPr>
          <w:rFonts w:ascii="Arial" w:hAnsi="Arial" w:cs="Arial"/>
          <w:b/>
          <w:sz w:val="22"/>
          <w:szCs w:val="22"/>
        </w:rPr>
      </w:pPr>
      <w:bookmarkStart w:id="1" w:name="_Toc441651541"/>
      <w:bookmarkStart w:id="2" w:name="_Toc442559879"/>
      <w:r w:rsidRPr="009045EA">
        <w:rPr>
          <w:rFonts w:ascii="Arial" w:hAnsi="Arial" w:cs="Arial"/>
          <w:b/>
          <w:sz w:val="22"/>
          <w:szCs w:val="22"/>
        </w:rPr>
        <w:t>3.1 Врста и обим</w:t>
      </w:r>
      <w:bookmarkEnd w:id="1"/>
      <w:bookmarkEnd w:id="2"/>
      <w:r w:rsidRPr="009045EA">
        <w:rPr>
          <w:rFonts w:ascii="Arial" w:hAnsi="Arial" w:cs="Arial"/>
          <w:b/>
          <w:sz w:val="22"/>
          <w:szCs w:val="22"/>
          <w:lang w:val="en-US"/>
        </w:rPr>
        <w:t xml:space="preserve"> </w:t>
      </w:r>
      <w:r w:rsidRPr="009045EA">
        <w:rPr>
          <w:rFonts w:ascii="Arial" w:hAnsi="Arial" w:cs="Arial"/>
          <w:b/>
          <w:sz w:val="22"/>
          <w:szCs w:val="22"/>
        </w:rPr>
        <w:t>услуга</w:t>
      </w:r>
    </w:p>
    <w:p w:rsidR="009045EA" w:rsidRPr="009045EA" w:rsidRDefault="009045EA" w:rsidP="009045EA">
      <w:pPr>
        <w:suppressAutoHyphens w:val="0"/>
        <w:jc w:val="both"/>
        <w:rPr>
          <w:rFonts w:ascii="Arial" w:hAnsi="Arial" w:cs="Arial"/>
          <w:sz w:val="22"/>
          <w:szCs w:val="22"/>
          <w:lang w:val="en-US" w:eastAsia="en-US"/>
        </w:rPr>
      </w:pPr>
      <w:r w:rsidRPr="009045EA">
        <w:rPr>
          <w:rFonts w:ascii="Arial" w:hAnsi="Arial" w:cs="Arial"/>
          <w:sz w:val="22"/>
          <w:szCs w:val="22"/>
          <w:lang w:val="sr-Cyrl-RS" w:eastAsia="en-US"/>
        </w:rPr>
        <w:t>На објекту ТЕНТ Б, о</w:t>
      </w:r>
      <w:r w:rsidRPr="009045EA">
        <w:rPr>
          <w:rFonts w:ascii="Arial" w:hAnsi="Arial" w:cs="Arial"/>
          <w:sz w:val="22"/>
          <w:szCs w:val="22"/>
          <w:lang w:val="sr-Latn-CS" w:eastAsia="en-US"/>
        </w:rPr>
        <w:t>бавити чишћење</w:t>
      </w:r>
      <w:r w:rsidRPr="009045EA">
        <w:rPr>
          <w:rFonts w:ascii="Arial" w:hAnsi="Arial" w:cs="Arial"/>
          <w:sz w:val="22"/>
          <w:szCs w:val="22"/>
          <w:lang w:val="sr-Cyrl-RS" w:eastAsia="en-US"/>
        </w:rPr>
        <w:t xml:space="preserve"> цевних снопова хладњака мазута </w:t>
      </w:r>
      <w:r w:rsidRPr="009045EA">
        <w:rPr>
          <w:rFonts w:ascii="Arial" w:hAnsi="Arial" w:cs="Arial"/>
          <w:sz w:val="22"/>
          <w:szCs w:val="22"/>
          <w:vertAlign w:val="superscript"/>
          <w:lang w:val="sr-Latn-CS" w:eastAsia="en-US"/>
        </w:rPr>
        <w:t xml:space="preserve"> </w:t>
      </w:r>
      <w:r w:rsidRPr="009045EA">
        <w:rPr>
          <w:rFonts w:ascii="Arial" w:hAnsi="Arial" w:cs="Arial"/>
          <w:sz w:val="22"/>
          <w:szCs w:val="22"/>
          <w:lang w:val="sr-Latn-CS" w:eastAsia="en-US"/>
        </w:rPr>
        <w:t>(технолошке ознаке</w:t>
      </w:r>
      <w:r w:rsidRPr="009045EA">
        <w:rPr>
          <w:rFonts w:ascii="Arial" w:hAnsi="Arial" w:cs="Arial"/>
          <w:b/>
          <w:sz w:val="22"/>
          <w:szCs w:val="22"/>
          <w:lang w:val="sr-Latn-CS" w:eastAsia="en-US"/>
        </w:rPr>
        <w:t xml:space="preserve"> </w:t>
      </w:r>
      <w:r w:rsidRPr="009045EA">
        <w:rPr>
          <w:rFonts w:ascii="Arial" w:hAnsi="Arial" w:cs="Arial"/>
          <w:sz w:val="22"/>
          <w:szCs w:val="22"/>
          <w:lang w:eastAsia="en-US"/>
        </w:rPr>
        <w:t>1PЕ82 B1 и 1PЕ83 B1</w:t>
      </w:r>
      <w:r w:rsidRPr="009045EA">
        <w:rPr>
          <w:rFonts w:ascii="Arial" w:hAnsi="Arial" w:cs="Arial"/>
          <w:sz w:val="22"/>
          <w:szCs w:val="22"/>
          <w:lang w:val="sr-Latn-CS" w:eastAsia="en-US"/>
        </w:rPr>
        <w:t>)</w:t>
      </w:r>
      <w:r w:rsidRPr="009045EA">
        <w:rPr>
          <w:rFonts w:ascii="Arial" w:hAnsi="Arial" w:cs="Arial"/>
          <w:sz w:val="22"/>
          <w:szCs w:val="22"/>
          <w:lang w:val="sr-Cyrl-RS" w:eastAsia="en-US"/>
        </w:rPr>
        <w:t>,</w:t>
      </w:r>
      <w:r w:rsidRPr="009045EA">
        <w:rPr>
          <w:rFonts w:ascii="Arial" w:hAnsi="Arial" w:cs="Arial"/>
          <w:b/>
          <w:sz w:val="22"/>
          <w:szCs w:val="22"/>
          <w:lang w:val="sr-Latn-CS" w:eastAsia="en-US"/>
        </w:rPr>
        <w:t xml:space="preserve"> </w:t>
      </w:r>
      <w:r w:rsidRPr="009045EA">
        <w:rPr>
          <w:rFonts w:ascii="Arial" w:hAnsi="Arial" w:cs="Arial"/>
          <w:sz w:val="22"/>
          <w:szCs w:val="22"/>
          <w:lang w:val="sr-Latn-CS" w:eastAsia="en-US"/>
        </w:rPr>
        <w:t>смештен</w:t>
      </w:r>
      <w:r w:rsidRPr="009045EA">
        <w:rPr>
          <w:rFonts w:ascii="Arial" w:hAnsi="Arial" w:cs="Arial"/>
          <w:sz w:val="22"/>
          <w:szCs w:val="22"/>
          <w:lang w:val="sr-Cyrl-RS" w:eastAsia="en-US"/>
        </w:rPr>
        <w:t>их</w:t>
      </w:r>
      <w:r w:rsidRPr="009045EA">
        <w:rPr>
          <w:rFonts w:ascii="Arial" w:hAnsi="Arial" w:cs="Arial"/>
          <w:sz w:val="22"/>
          <w:szCs w:val="22"/>
          <w:lang w:val="sr-Latn-CS" w:eastAsia="en-US"/>
        </w:rPr>
        <w:t xml:space="preserve"> на </w:t>
      </w:r>
      <w:r w:rsidRPr="009045EA">
        <w:rPr>
          <w:rFonts w:ascii="Arial" w:hAnsi="Arial" w:cs="Arial"/>
          <w:sz w:val="22"/>
          <w:szCs w:val="22"/>
          <w:lang w:val="sr-Cyrl-RS" w:eastAsia="en-US"/>
        </w:rPr>
        <w:t xml:space="preserve">коти -5 </w:t>
      </w:r>
      <w:r w:rsidRPr="009045EA">
        <w:rPr>
          <w:rFonts w:ascii="Arial" w:hAnsi="Arial" w:cs="Arial"/>
          <w:sz w:val="22"/>
          <w:szCs w:val="22"/>
          <w:lang w:val="en-US" w:eastAsia="en-US"/>
        </w:rPr>
        <w:t xml:space="preserve">m, </w:t>
      </w:r>
      <w:r w:rsidRPr="009045EA">
        <w:rPr>
          <w:rFonts w:ascii="Arial" w:hAnsi="Arial" w:cs="Arial"/>
          <w:sz w:val="22"/>
          <w:szCs w:val="22"/>
          <w:lang w:val="sr-Cyrl-RS" w:eastAsia="en-US"/>
        </w:rPr>
        <w:t>у котларници блока Б1 (2 ком.) и Б2 (2 ком.)</w:t>
      </w:r>
      <w:r w:rsidRPr="009045EA">
        <w:rPr>
          <w:rFonts w:ascii="Arial" w:hAnsi="Arial" w:cs="Arial"/>
          <w:sz w:val="22"/>
          <w:szCs w:val="22"/>
          <w:lang w:val="sr-Latn-CS" w:eastAsia="en-US"/>
        </w:rPr>
        <w:t>.</w:t>
      </w:r>
    </w:p>
    <w:p w:rsidR="009045EA" w:rsidRPr="009045EA" w:rsidRDefault="009045EA" w:rsidP="009045EA">
      <w:pPr>
        <w:numPr>
          <w:ilvl w:val="0"/>
          <w:numId w:val="24"/>
        </w:numPr>
        <w:suppressAutoHyphens w:val="0"/>
        <w:spacing w:before="120"/>
        <w:jc w:val="both"/>
        <w:rPr>
          <w:rFonts w:ascii="Arial" w:hAnsi="Arial" w:cs="Arial"/>
          <w:b/>
          <w:sz w:val="22"/>
          <w:szCs w:val="22"/>
          <w:lang w:val="sr-Cyrl-RS" w:eastAsia="en-US"/>
        </w:rPr>
      </w:pPr>
      <w:r w:rsidRPr="009045EA">
        <w:rPr>
          <w:rFonts w:ascii="Arial" w:hAnsi="Arial" w:cs="Arial"/>
          <w:sz w:val="22"/>
          <w:szCs w:val="22"/>
          <w:lang w:val="sr-Cyrl-RS" w:eastAsia="en-US"/>
        </w:rPr>
        <w:t>а</w:t>
      </w:r>
      <w:r w:rsidRPr="009045EA">
        <w:rPr>
          <w:rFonts w:ascii="Arial" w:hAnsi="Arial" w:cs="Arial"/>
          <w:sz w:val="22"/>
          <w:szCs w:val="22"/>
          <w:lang w:val="sr-Latn-CS" w:eastAsia="en-US"/>
        </w:rPr>
        <w:t xml:space="preserve">ктивности </w:t>
      </w:r>
      <w:r w:rsidRPr="009045EA">
        <w:rPr>
          <w:rFonts w:ascii="Arial" w:hAnsi="Arial" w:cs="Arial"/>
          <w:sz w:val="22"/>
          <w:szCs w:val="22"/>
          <w:lang w:val="sr-Cyrl-RS" w:eastAsia="en-US"/>
        </w:rPr>
        <w:t xml:space="preserve">чишћења </w:t>
      </w:r>
      <w:r w:rsidRPr="009045EA">
        <w:rPr>
          <w:rFonts w:ascii="Arial" w:hAnsi="Arial" w:cs="Arial"/>
          <w:sz w:val="22"/>
          <w:szCs w:val="22"/>
          <w:lang w:val="sr-Latn-CS" w:eastAsia="en-US"/>
        </w:rPr>
        <w:t>обавити</w:t>
      </w:r>
      <w:r w:rsidRPr="009045EA">
        <w:rPr>
          <w:rFonts w:ascii="Arial" w:hAnsi="Arial" w:cs="Arial"/>
          <w:sz w:val="22"/>
          <w:szCs w:val="22"/>
          <w:lang w:val="sr-Cyrl-RS" w:eastAsia="en-US"/>
        </w:rPr>
        <w:t xml:space="preserve"> одговарајућим поступком чишћења (комбинацијом механичког и хемијског чишћења), у циљу комплетног уклањања наслага н</w:t>
      </w:r>
      <w:r w:rsidRPr="009045EA">
        <w:rPr>
          <w:rFonts w:ascii="Arial" w:hAnsi="Arial" w:cs="Arial"/>
          <w:sz w:val="22"/>
          <w:szCs w:val="22"/>
          <w:lang w:val="sr-Latn-CS" w:eastAsia="en-US"/>
        </w:rPr>
        <w:t xml:space="preserve">а </w:t>
      </w:r>
      <w:r w:rsidRPr="009045EA">
        <w:rPr>
          <w:rFonts w:ascii="Arial" w:hAnsi="Arial" w:cs="Arial"/>
          <w:sz w:val="22"/>
          <w:szCs w:val="22"/>
          <w:lang w:val="sr-Cyrl-RS" w:eastAsia="en-US"/>
        </w:rPr>
        <w:t xml:space="preserve">свим унутрашњим </w:t>
      </w:r>
      <w:r w:rsidRPr="009045EA">
        <w:rPr>
          <w:rFonts w:ascii="Arial" w:hAnsi="Arial" w:cs="Arial"/>
          <w:sz w:val="22"/>
          <w:szCs w:val="22"/>
          <w:lang w:val="sr-Latn-CS" w:eastAsia="en-US"/>
        </w:rPr>
        <w:t>површина</w:t>
      </w:r>
      <w:r w:rsidRPr="009045EA">
        <w:rPr>
          <w:rFonts w:ascii="Arial" w:hAnsi="Arial" w:cs="Arial"/>
          <w:sz w:val="22"/>
          <w:szCs w:val="22"/>
          <w:lang w:val="sr-Cyrl-RS" w:eastAsia="en-US"/>
        </w:rPr>
        <w:t>ма зидова цеви цевних снопова</w:t>
      </w:r>
      <w:r w:rsidRPr="009045EA">
        <w:rPr>
          <w:rFonts w:ascii="Arial" w:hAnsi="Arial" w:cs="Arial"/>
          <w:sz w:val="22"/>
          <w:szCs w:val="22"/>
          <w:lang w:val="en-US" w:eastAsia="en-US"/>
        </w:rPr>
        <w:t>.</w:t>
      </w:r>
    </w:p>
    <w:p w:rsidR="009045EA" w:rsidRPr="009045EA" w:rsidRDefault="009045EA" w:rsidP="009045EA">
      <w:pPr>
        <w:numPr>
          <w:ilvl w:val="0"/>
          <w:numId w:val="24"/>
        </w:numPr>
        <w:suppressAutoHyphens w:val="0"/>
        <w:spacing w:before="120"/>
        <w:jc w:val="both"/>
        <w:rPr>
          <w:rFonts w:ascii="Arial" w:hAnsi="Arial" w:cs="Arial"/>
          <w:b/>
          <w:sz w:val="22"/>
          <w:szCs w:val="22"/>
          <w:lang w:val="sr-Cyrl-RS" w:eastAsia="en-US"/>
        </w:rPr>
      </w:pPr>
      <w:r w:rsidRPr="009045EA">
        <w:rPr>
          <w:rFonts w:ascii="Arial" w:hAnsi="Arial" w:cs="Arial"/>
          <w:sz w:val="22"/>
          <w:szCs w:val="22"/>
          <w:lang w:val="sr-Cyrl-RS" w:eastAsia="en-US"/>
        </w:rPr>
        <w:t xml:space="preserve">код цевних снопова хладњака мазута, након </w:t>
      </w:r>
      <w:r w:rsidRPr="009045EA">
        <w:rPr>
          <w:rFonts w:ascii="Arial" w:hAnsi="Arial" w:cs="Arial"/>
          <w:sz w:val="22"/>
          <w:szCs w:val="22"/>
          <w:lang w:eastAsia="en-US"/>
        </w:rPr>
        <w:t>одговарајућег поступка чишћења наслага</w:t>
      </w:r>
      <w:r w:rsidRPr="009045EA">
        <w:rPr>
          <w:rFonts w:ascii="Arial" w:hAnsi="Arial" w:cs="Arial"/>
          <w:sz w:val="22"/>
          <w:szCs w:val="22"/>
          <w:lang w:val="sr-Cyrl-RS" w:eastAsia="en-US"/>
        </w:rPr>
        <w:t>, неопходно је  извршити: неутрализацију очишћених површина испирањем сваке цеви појединачно</w:t>
      </w:r>
      <w:r w:rsidRPr="009045EA">
        <w:rPr>
          <w:rFonts w:ascii="Arial" w:hAnsi="Arial" w:cs="Arial"/>
          <w:sz w:val="22"/>
          <w:szCs w:val="22"/>
          <w:lang w:val="sr-Latn-CS" w:eastAsia="en-US"/>
        </w:rPr>
        <w:t>.</w:t>
      </w:r>
      <w:r w:rsidRPr="009045EA">
        <w:rPr>
          <w:rFonts w:ascii="Arial" w:hAnsi="Arial" w:cs="Arial"/>
          <w:sz w:val="22"/>
          <w:szCs w:val="22"/>
          <w:lang w:val="sr-Cyrl-RS" w:eastAsia="en-US"/>
        </w:rPr>
        <w:t xml:space="preserve"> </w:t>
      </w:r>
    </w:p>
    <w:p w:rsidR="009045EA" w:rsidRPr="009045EA" w:rsidRDefault="009045EA" w:rsidP="009045EA">
      <w:pPr>
        <w:numPr>
          <w:ilvl w:val="0"/>
          <w:numId w:val="24"/>
        </w:numPr>
        <w:suppressAutoHyphens w:val="0"/>
        <w:spacing w:before="120"/>
        <w:jc w:val="both"/>
        <w:rPr>
          <w:rFonts w:ascii="Arial" w:hAnsi="Arial" w:cs="Arial"/>
          <w:b/>
          <w:sz w:val="22"/>
          <w:szCs w:val="22"/>
          <w:lang w:val="sr-Cyrl-RS" w:eastAsia="en-US"/>
        </w:rPr>
      </w:pPr>
      <w:r w:rsidRPr="009045EA">
        <w:rPr>
          <w:rFonts w:ascii="Arial" w:hAnsi="Arial" w:cs="Arial"/>
          <w:sz w:val="22"/>
          <w:szCs w:val="22"/>
          <w:lang w:val="sr-Cyrl-RS" w:eastAsia="en-US"/>
        </w:rPr>
        <w:t>након чишћења обавити п</w:t>
      </w:r>
      <w:r w:rsidRPr="009045EA">
        <w:rPr>
          <w:rFonts w:ascii="Arial" w:hAnsi="Arial" w:cs="Arial"/>
          <w:sz w:val="22"/>
          <w:szCs w:val="22"/>
          <w:lang w:val="sr-Latn-CS" w:eastAsia="en-US"/>
        </w:rPr>
        <w:t xml:space="preserve">реузимање, транспорт и збрињавање </w:t>
      </w:r>
      <w:r w:rsidRPr="009045EA">
        <w:rPr>
          <w:rFonts w:ascii="Arial" w:hAnsi="Arial" w:cs="Arial"/>
          <w:iCs/>
          <w:sz w:val="22"/>
          <w:szCs w:val="22"/>
          <w:lang w:val="en-US" w:eastAsia="en-US"/>
        </w:rPr>
        <w:t>опасног отпада  </w:t>
      </w:r>
      <w:r w:rsidRPr="009045EA">
        <w:rPr>
          <w:rFonts w:ascii="Arial" w:hAnsi="Arial" w:cs="Arial"/>
          <w:sz w:val="22"/>
          <w:szCs w:val="22"/>
          <w:lang w:val="sr-Cyrl-RS" w:eastAsia="en-US"/>
        </w:rPr>
        <w:t xml:space="preserve">(запрљаних вода и др.) и продуката </w:t>
      </w:r>
      <w:r w:rsidRPr="009045EA">
        <w:rPr>
          <w:rFonts w:ascii="Arial" w:hAnsi="Arial" w:cs="Arial"/>
          <w:sz w:val="22"/>
          <w:szCs w:val="22"/>
          <w:lang w:val="sr-Latn-CS" w:eastAsia="en-US"/>
        </w:rPr>
        <w:t>настал</w:t>
      </w:r>
      <w:r w:rsidRPr="009045EA">
        <w:rPr>
          <w:rFonts w:ascii="Arial" w:hAnsi="Arial" w:cs="Arial"/>
          <w:sz w:val="22"/>
          <w:szCs w:val="22"/>
          <w:lang w:val="sr-Cyrl-RS" w:eastAsia="en-US"/>
        </w:rPr>
        <w:t>их</w:t>
      </w:r>
      <w:r w:rsidRPr="009045EA">
        <w:rPr>
          <w:rFonts w:ascii="Arial" w:hAnsi="Arial" w:cs="Arial"/>
          <w:sz w:val="22"/>
          <w:szCs w:val="22"/>
          <w:lang w:val="sr-Latn-CS" w:eastAsia="en-US"/>
        </w:rPr>
        <w:t xml:space="preserve"> након чишћења</w:t>
      </w:r>
      <w:r w:rsidRPr="009045EA">
        <w:rPr>
          <w:rFonts w:ascii="Arial" w:hAnsi="Arial" w:cs="Arial"/>
          <w:sz w:val="22"/>
          <w:szCs w:val="22"/>
          <w:lang w:val="sr-Cyrl-RS" w:eastAsia="en-US"/>
        </w:rPr>
        <w:t xml:space="preserve">,  </w:t>
      </w:r>
      <w:r w:rsidRPr="009045EA">
        <w:rPr>
          <w:rFonts w:ascii="Arial" w:hAnsi="Arial" w:cs="Arial"/>
          <w:sz w:val="22"/>
          <w:szCs w:val="22"/>
          <w:lang w:val="sr-Latn-CS" w:eastAsia="en-US"/>
        </w:rPr>
        <w:t>а све према важећим стандардима и прописима у Србији.</w:t>
      </w:r>
    </w:p>
    <w:p w:rsidR="009045EA" w:rsidRPr="009045EA" w:rsidRDefault="009045EA" w:rsidP="009045EA">
      <w:pPr>
        <w:numPr>
          <w:ilvl w:val="0"/>
          <w:numId w:val="24"/>
        </w:numPr>
        <w:suppressAutoHyphens w:val="0"/>
        <w:spacing w:before="120"/>
        <w:jc w:val="both"/>
        <w:rPr>
          <w:rFonts w:ascii="Arial" w:hAnsi="Arial" w:cs="Arial"/>
          <w:b/>
          <w:sz w:val="22"/>
          <w:szCs w:val="22"/>
          <w:lang w:val="sr-Cyrl-RS" w:eastAsia="en-US"/>
        </w:rPr>
      </w:pPr>
      <w:r w:rsidRPr="009045EA">
        <w:rPr>
          <w:rFonts w:ascii="Arial" w:hAnsi="Arial" w:cs="Arial"/>
          <w:sz w:val="22"/>
          <w:szCs w:val="22"/>
          <w:lang w:val="sr-Cyrl-RS" w:eastAsia="en-US"/>
        </w:rPr>
        <w:t>п</w:t>
      </w:r>
      <w:r w:rsidRPr="009045EA">
        <w:rPr>
          <w:rFonts w:ascii="Arial" w:hAnsi="Arial" w:cs="Arial"/>
          <w:sz w:val="22"/>
          <w:szCs w:val="22"/>
          <w:lang w:val="en-US" w:eastAsia="en-US"/>
        </w:rPr>
        <w:t>реглед обима предвиђених активности дат је</w:t>
      </w:r>
      <w:r w:rsidRPr="009045EA">
        <w:rPr>
          <w:rFonts w:ascii="Arial" w:hAnsi="Arial" w:cs="Arial"/>
          <w:sz w:val="22"/>
          <w:szCs w:val="22"/>
          <w:lang w:val="sr-Cyrl-RS" w:eastAsia="en-US"/>
        </w:rPr>
        <w:t xml:space="preserve"> у обавезама извођача, а количина је приказана </w:t>
      </w:r>
      <w:r w:rsidRPr="009045EA">
        <w:rPr>
          <w:rFonts w:ascii="Arial" w:hAnsi="Arial" w:cs="Arial"/>
          <w:sz w:val="22"/>
          <w:szCs w:val="22"/>
          <w:lang w:val="en-US" w:eastAsia="en-US"/>
        </w:rPr>
        <w:t>у доњој табели:</w:t>
      </w:r>
    </w:p>
    <w:p w:rsidR="009045EA" w:rsidRPr="009045EA" w:rsidRDefault="009045EA" w:rsidP="009045EA">
      <w:pPr>
        <w:suppressAutoHyphens w:val="0"/>
        <w:ind w:right="-234" w:firstLine="480"/>
        <w:jc w:val="both"/>
        <w:rPr>
          <w:rFonts w:ascii="Arial" w:hAnsi="Arial" w:cs="Arial"/>
          <w:sz w:val="22"/>
          <w:szCs w:val="22"/>
          <w:lang w:val="sr-Latn-CS" w:eastAsia="en-US"/>
        </w:rPr>
      </w:pPr>
    </w:p>
    <w:tbl>
      <w:tblPr>
        <w:tblW w:w="8309" w:type="dxa"/>
        <w:jc w:val="center"/>
        <w:tblInd w:w="181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69"/>
        <w:gridCol w:w="5532"/>
        <w:gridCol w:w="1147"/>
        <w:gridCol w:w="1061"/>
      </w:tblGrid>
      <w:tr w:rsidR="009045EA" w:rsidRPr="009045EA" w:rsidTr="009045EA">
        <w:trPr>
          <w:trHeight w:val="487"/>
          <w:jc w:val="center"/>
        </w:trPr>
        <w:tc>
          <w:tcPr>
            <w:tcW w:w="569" w:type="dxa"/>
            <w:tcBorders>
              <w:top w:val="double" w:sz="4" w:space="0" w:color="auto"/>
              <w:left w:val="double" w:sz="4" w:space="0" w:color="auto"/>
              <w:bottom w:val="single" w:sz="6" w:space="0" w:color="auto"/>
              <w:right w:val="single" w:sz="6" w:space="0" w:color="auto"/>
            </w:tcBorders>
            <w:vAlign w:val="center"/>
            <w:hideMark/>
          </w:tcPr>
          <w:p w:rsidR="009045EA" w:rsidRPr="009045EA" w:rsidRDefault="009045EA" w:rsidP="009045EA">
            <w:pPr>
              <w:suppressAutoHyphens w:val="0"/>
              <w:ind w:left="-95" w:right="-234"/>
              <w:jc w:val="both"/>
              <w:rPr>
                <w:rFonts w:ascii="Arial" w:hAnsi="Arial" w:cs="Arial"/>
                <w:b/>
                <w:sz w:val="22"/>
                <w:szCs w:val="22"/>
                <w:lang w:eastAsia="en-US"/>
              </w:rPr>
            </w:pPr>
            <w:r w:rsidRPr="009045EA">
              <w:rPr>
                <w:rFonts w:ascii="Arial" w:hAnsi="Arial" w:cs="Arial"/>
                <w:b/>
                <w:sz w:val="22"/>
                <w:szCs w:val="22"/>
                <w:lang w:val="en-US" w:eastAsia="en-US"/>
              </w:rPr>
              <w:t>Р</w:t>
            </w:r>
            <w:r w:rsidRPr="009045EA">
              <w:rPr>
                <w:rFonts w:ascii="Arial" w:hAnsi="Arial" w:cs="Arial"/>
                <w:b/>
                <w:sz w:val="22"/>
                <w:szCs w:val="22"/>
                <w:lang w:eastAsia="en-US"/>
              </w:rPr>
              <w:t>ед</w:t>
            </w:r>
            <w:r w:rsidRPr="009045EA">
              <w:rPr>
                <w:rFonts w:ascii="Arial" w:hAnsi="Arial" w:cs="Arial"/>
                <w:b/>
                <w:sz w:val="22"/>
                <w:szCs w:val="22"/>
                <w:lang w:val="en-US" w:eastAsia="en-US"/>
              </w:rPr>
              <w:t>.</w:t>
            </w:r>
          </w:p>
          <w:p w:rsidR="009045EA" w:rsidRPr="009045EA" w:rsidRDefault="009045EA" w:rsidP="009045EA">
            <w:pPr>
              <w:suppressAutoHyphens w:val="0"/>
              <w:ind w:right="-234"/>
              <w:jc w:val="both"/>
              <w:rPr>
                <w:rFonts w:ascii="Arial" w:hAnsi="Arial" w:cs="Arial"/>
                <w:b/>
                <w:sz w:val="22"/>
                <w:szCs w:val="22"/>
                <w:lang w:val="en-US" w:eastAsia="en-US"/>
              </w:rPr>
            </w:pPr>
            <w:proofErr w:type="gramStart"/>
            <w:r w:rsidRPr="009045EA">
              <w:rPr>
                <w:rFonts w:ascii="Arial" w:hAnsi="Arial" w:cs="Arial"/>
                <w:b/>
                <w:sz w:val="22"/>
                <w:szCs w:val="22"/>
                <w:lang w:val="en-US" w:eastAsia="en-US"/>
              </w:rPr>
              <w:t>бр</w:t>
            </w:r>
            <w:proofErr w:type="gramEnd"/>
            <w:r w:rsidRPr="009045EA">
              <w:rPr>
                <w:rFonts w:ascii="Arial" w:hAnsi="Arial" w:cs="Arial"/>
                <w:b/>
                <w:sz w:val="22"/>
                <w:szCs w:val="22"/>
                <w:lang w:val="en-US" w:eastAsia="en-US"/>
              </w:rPr>
              <w:t>.</w:t>
            </w:r>
          </w:p>
        </w:tc>
        <w:tc>
          <w:tcPr>
            <w:tcW w:w="5532" w:type="dxa"/>
            <w:tcBorders>
              <w:top w:val="double" w:sz="4" w:space="0" w:color="auto"/>
              <w:left w:val="single" w:sz="6" w:space="0" w:color="auto"/>
              <w:bottom w:val="single" w:sz="6" w:space="0" w:color="auto"/>
              <w:right w:val="single" w:sz="6" w:space="0" w:color="auto"/>
            </w:tcBorders>
            <w:vAlign w:val="center"/>
            <w:hideMark/>
          </w:tcPr>
          <w:p w:rsidR="009045EA" w:rsidRPr="009045EA" w:rsidRDefault="009045EA" w:rsidP="009045EA">
            <w:pPr>
              <w:suppressAutoHyphens w:val="0"/>
              <w:ind w:right="-234"/>
              <w:jc w:val="both"/>
              <w:rPr>
                <w:rFonts w:ascii="Arial" w:hAnsi="Arial" w:cs="Arial"/>
                <w:b/>
                <w:sz w:val="22"/>
                <w:szCs w:val="22"/>
                <w:lang w:val="en-US" w:eastAsia="en-US"/>
              </w:rPr>
            </w:pPr>
            <w:r w:rsidRPr="009045EA">
              <w:rPr>
                <w:rFonts w:ascii="Arial" w:hAnsi="Arial" w:cs="Arial"/>
                <w:b/>
                <w:sz w:val="22"/>
                <w:szCs w:val="22"/>
                <w:lang w:val="en-US" w:eastAsia="en-US"/>
              </w:rPr>
              <w:t>Предмет набавке</w:t>
            </w:r>
          </w:p>
        </w:tc>
        <w:tc>
          <w:tcPr>
            <w:tcW w:w="1147" w:type="dxa"/>
            <w:tcBorders>
              <w:top w:val="double" w:sz="4" w:space="0" w:color="auto"/>
              <w:left w:val="single" w:sz="6" w:space="0" w:color="auto"/>
              <w:bottom w:val="single" w:sz="6" w:space="0" w:color="auto"/>
              <w:right w:val="single" w:sz="6" w:space="0" w:color="auto"/>
            </w:tcBorders>
            <w:vAlign w:val="center"/>
            <w:hideMark/>
          </w:tcPr>
          <w:p w:rsidR="009045EA" w:rsidRPr="009045EA" w:rsidRDefault="009045EA" w:rsidP="009045EA">
            <w:pPr>
              <w:suppressAutoHyphens w:val="0"/>
              <w:ind w:right="-44"/>
              <w:jc w:val="both"/>
              <w:rPr>
                <w:rFonts w:ascii="Arial" w:hAnsi="Arial" w:cs="Arial"/>
                <w:b/>
                <w:sz w:val="22"/>
                <w:szCs w:val="22"/>
                <w:lang w:val="en-US" w:eastAsia="en-US"/>
              </w:rPr>
            </w:pPr>
            <w:r w:rsidRPr="009045EA">
              <w:rPr>
                <w:rFonts w:ascii="Arial" w:hAnsi="Arial" w:cs="Arial"/>
                <w:b/>
                <w:sz w:val="22"/>
                <w:szCs w:val="22"/>
                <w:lang w:val="en-US" w:eastAsia="en-US"/>
              </w:rPr>
              <w:t>Јед.</w:t>
            </w:r>
          </w:p>
          <w:p w:rsidR="009045EA" w:rsidRPr="009045EA" w:rsidRDefault="009045EA" w:rsidP="009045EA">
            <w:pPr>
              <w:suppressAutoHyphens w:val="0"/>
              <w:ind w:right="-44"/>
              <w:jc w:val="both"/>
              <w:rPr>
                <w:rFonts w:ascii="Arial" w:hAnsi="Arial" w:cs="Arial"/>
                <w:b/>
                <w:sz w:val="22"/>
                <w:szCs w:val="22"/>
                <w:lang w:val="en-US" w:eastAsia="en-US"/>
              </w:rPr>
            </w:pPr>
            <w:r w:rsidRPr="009045EA">
              <w:rPr>
                <w:rFonts w:ascii="Arial" w:hAnsi="Arial" w:cs="Arial"/>
                <w:b/>
                <w:sz w:val="22"/>
                <w:szCs w:val="22"/>
                <w:lang w:val="en-US" w:eastAsia="en-US"/>
              </w:rPr>
              <w:t>мере</w:t>
            </w:r>
          </w:p>
        </w:tc>
        <w:tc>
          <w:tcPr>
            <w:tcW w:w="1061" w:type="dxa"/>
            <w:tcBorders>
              <w:top w:val="double" w:sz="4" w:space="0" w:color="auto"/>
              <w:left w:val="single" w:sz="6" w:space="0" w:color="auto"/>
              <w:bottom w:val="single" w:sz="6" w:space="0" w:color="auto"/>
              <w:right w:val="single" w:sz="6" w:space="0" w:color="auto"/>
            </w:tcBorders>
            <w:vAlign w:val="center"/>
            <w:hideMark/>
          </w:tcPr>
          <w:p w:rsidR="009045EA" w:rsidRPr="009045EA" w:rsidRDefault="009045EA" w:rsidP="009045EA">
            <w:pPr>
              <w:suppressAutoHyphens w:val="0"/>
              <w:ind w:right="-108" w:hanging="52"/>
              <w:jc w:val="both"/>
              <w:rPr>
                <w:rFonts w:ascii="Arial" w:hAnsi="Arial" w:cs="Arial"/>
                <w:b/>
                <w:sz w:val="22"/>
                <w:szCs w:val="22"/>
                <w:lang w:val="en-US" w:eastAsia="en-US"/>
              </w:rPr>
            </w:pPr>
            <w:r w:rsidRPr="009045EA">
              <w:rPr>
                <w:rFonts w:ascii="Arial" w:hAnsi="Arial" w:cs="Arial"/>
                <w:b/>
                <w:sz w:val="22"/>
                <w:szCs w:val="22"/>
                <w:lang w:val="en-US" w:eastAsia="en-US"/>
              </w:rPr>
              <w:t>Kоличина</w:t>
            </w:r>
          </w:p>
        </w:tc>
      </w:tr>
      <w:tr w:rsidR="009045EA" w:rsidRPr="009045EA" w:rsidTr="009045EA">
        <w:trPr>
          <w:jc w:val="center"/>
        </w:trPr>
        <w:tc>
          <w:tcPr>
            <w:tcW w:w="569" w:type="dxa"/>
            <w:tcBorders>
              <w:top w:val="single" w:sz="6" w:space="0" w:color="auto"/>
              <w:left w:val="double" w:sz="4" w:space="0" w:color="auto"/>
              <w:bottom w:val="single" w:sz="4" w:space="0" w:color="auto"/>
              <w:right w:val="single" w:sz="6" w:space="0" w:color="auto"/>
            </w:tcBorders>
            <w:vAlign w:val="center"/>
            <w:hideMark/>
          </w:tcPr>
          <w:p w:rsidR="009045EA" w:rsidRPr="009045EA" w:rsidRDefault="009045EA" w:rsidP="009045EA">
            <w:pPr>
              <w:suppressAutoHyphens w:val="0"/>
              <w:jc w:val="both"/>
              <w:rPr>
                <w:rFonts w:ascii="Arial" w:hAnsi="Arial" w:cs="Arial"/>
                <w:b/>
                <w:sz w:val="22"/>
                <w:szCs w:val="22"/>
                <w:lang w:eastAsia="en-US"/>
              </w:rPr>
            </w:pPr>
            <w:r w:rsidRPr="009045EA">
              <w:rPr>
                <w:rFonts w:ascii="Arial" w:hAnsi="Arial" w:cs="Arial"/>
                <w:b/>
                <w:sz w:val="22"/>
                <w:szCs w:val="22"/>
                <w:lang w:val="en-US" w:eastAsia="en-US"/>
              </w:rPr>
              <w:t>1</w:t>
            </w:r>
            <w:r w:rsidRPr="009045EA">
              <w:rPr>
                <w:rFonts w:ascii="Arial" w:hAnsi="Arial" w:cs="Arial"/>
                <w:b/>
                <w:sz w:val="22"/>
                <w:szCs w:val="22"/>
                <w:lang w:eastAsia="en-US"/>
              </w:rPr>
              <w:t>.</w:t>
            </w:r>
          </w:p>
        </w:tc>
        <w:tc>
          <w:tcPr>
            <w:tcW w:w="5532" w:type="dxa"/>
            <w:tcBorders>
              <w:top w:val="single" w:sz="6" w:space="0" w:color="auto"/>
              <w:left w:val="single" w:sz="6" w:space="0" w:color="auto"/>
              <w:bottom w:val="single" w:sz="4" w:space="0" w:color="auto"/>
              <w:right w:val="single" w:sz="6" w:space="0" w:color="auto"/>
            </w:tcBorders>
            <w:hideMark/>
          </w:tcPr>
          <w:p w:rsidR="009045EA" w:rsidRPr="009045EA" w:rsidRDefault="009045EA" w:rsidP="009045EA">
            <w:pPr>
              <w:suppressAutoHyphens w:val="0"/>
              <w:ind w:right="-108"/>
              <w:jc w:val="both"/>
              <w:rPr>
                <w:rFonts w:ascii="Arial" w:hAnsi="Arial" w:cs="Arial"/>
                <w:noProof/>
                <w:sz w:val="22"/>
                <w:szCs w:val="22"/>
                <w:lang w:val="sl-SI" w:eastAsia="en-US"/>
              </w:rPr>
            </w:pPr>
            <w:r w:rsidRPr="009045EA">
              <w:rPr>
                <w:rFonts w:ascii="Arial" w:hAnsi="Arial" w:cs="Arial"/>
                <w:sz w:val="22"/>
                <w:szCs w:val="22"/>
                <w:lang w:val="sr-Cyrl-RS" w:eastAsia="en-US"/>
              </w:rPr>
              <w:t>Ч</w:t>
            </w:r>
            <w:r w:rsidRPr="009045EA">
              <w:rPr>
                <w:rFonts w:ascii="Arial" w:hAnsi="Arial" w:cs="Arial"/>
                <w:sz w:val="22"/>
                <w:szCs w:val="22"/>
                <w:lang w:val="sr-Latn-CS" w:eastAsia="en-US"/>
              </w:rPr>
              <w:t>ишћење</w:t>
            </w:r>
            <w:r w:rsidRPr="009045EA">
              <w:rPr>
                <w:rFonts w:ascii="Arial" w:hAnsi="Arial" w:cs="Arial"/>
                <w:sz w:val="22"/>
                <w:szCs w:val="22"/>
                <w:lang w:val="sr-Cyrl-RS" w:eastAsia="en-US"/>
              </w:rPr>
              <w:t xml:space="preserve"> цевних снопова хладњака мазута</w:t>
            </w:r>
          </w:p>
        </w:tc>
        <w:tc>
          <w:tcPr>
            <w:tcW w:w="1147" w:type="dxa"/>
            <w:tcBorders>
              <w:top w:val="single" w:sz="6" w:space="0" w:color="auto"/>
              <w:left w:val="single" w:sz="6" w:space="0" w:color="auto"/>
              <w:bottom w:val="single" w:sz="4" w:space="0" w:color="auto"/>
              <w:right w:val="single" w:sz="6" w:space="0" w:color="auto"/>
            </w:tcBorders>
            <w:vAlign w:val="center"/>
            <w:hideMark/>
          </w:tcPr>
          <w:p w:rsidR="009045EA" w:rsidRPr="009045EA" w:rsidRDefault="009045EA" w:rsidP="009045EA">
            <w:pPr>
              <w:suppressAutoHyphens w:val="0"/>
              <w:ind w:right="-49"/>
              <w:jc w:val="both"/>
              <w:rPr>
                <w:rFonts w:ascii="Arial" w:hAnsi="Arial" w:cs="Arial"/>
                <w:sz w:val="22"/>
                <w:szCs w:val="22"/>
                <w:lang w:val="en-US" w:eastAsia="en-US"/>
              </w:rPr>
            </w:pPr>
            <w:r w:rsidRPr="009045EA">
              <w:rPr>
                <w:rFonts w:ascii="Arial" w:hAnsi="Arial" w:cs="Arial"/>
                <w:sz w:val="22"/>
                <w:szCs w:val="22"/>
                <w:lang w:val="en-US" w:eastAsia="en-US"/>
              </w:rPr>
              <w:t xml:space="preserve">Комад </w:t>
            </w:r>
          </w:p>
        </w:tc>
        <w:tc>
          <w:tcPr>
            <w:tcW w:w="1061" w:type="dxa"/>
            <w:tcBorders>
              <w:top w:val="single" w:sz="6" w:space="0" w:color="auto"/>
              <w:left w:val="single" w:sz="6" w:space="0" w:color="auto"/>
              <w:bottom w:val="single" w:sz="4" w:space="0" w:color="auto"/>
              <w:right w:val="single" w:sz="6" w:space="0" w:color="auto"/>
            </w:tcBorders>
            <w:vAlign w:val="center"/>
            <w:hideMark/>
          </w:tcPr>
          <w:p w:rsidR="009045EA" w:rsidRPr="009045EA" w:rsidRDefault="009045EA" w:rsidP="009045EA">
            <w:pPr>
              <w:suppressAutoHyphens w:val="0"/>
              <w:ind w:right="-234"/>
              <w:jc w:val="both"/>
              <w:rPr>
                <w:rFonts w:ascii="Arial" w:hAnsi="Arial" w:cs="Arial"/>
                <w:sz w:val="22"/>
                <w:szCs w:val="22"/>
                <w:lang w:eastAsia="en-US"/>
              </w:rPr>
            </w:pPr>
            <w:r w:rsidRPr="009045EA">
              <w:rPr>
                <w:rFonts w:ascii="Arial" w:hAnsi="Arial" w:cs="Arial"/>
                <w:sz w:val="22"/>
                <w:szCs w:val="22"/>
                <w:lang w:eastAsia="en-US"/>
              </w:rPr>
              <w:t>4</w:t>
            </w:r>
          </w:p>
        </w:tc>
      </w:tr>
    </w:tbl>
    <w:p w:rsidR="009045EA" w:rsidRPr="009045EA" w:rsidRDefault="009045EA" w:rsidP="009045EA">
      <w:pPr>
        <w:suppressAutoHyphens w:val="0"/>
        <w:ind w:firstLine="360"/>
        <w:jc w:val="both"/>
        <w:rPr>
          <w:rFonts w:ascii="Arial" w:hAnsi="Arial" w:cs="Arial"/>
          <w:b/>
          <w:color w:val="000000"/>
          <w:sz w:val="22"/>
          <w:szCs w:val="22"/>
          <w:lang w:val="en-US" w:eastAsia="en-US"/>
        </w:rPr>
      </w:pPr>
    </w:p>
    <w:p w:rsidR="009045EA" w:rsidRPr="009045EA" w:rsidRDefault="009045EA" w:rsidP="009045EA">
      <w:pPr>
        <w:suppressAutoHyphens w:val="0"/>
        <w:jc w:val="both"/>
        <w:rPr>
          <w:rFonts w:ascii="Arial" w:hAnsi="Arial" w:cs="Arial"/>
          <w:b/>
          <w:color w:val="000000"/>
          <w:sz w:val="22"/>
          <w:szCs w:val="22"/>
          <w:lang w:eastAsia="en-US"/>
        </w:rPr>
      </w:pPr>
      <w:r w:rsidRPr="009045EA">
        <w:rPr>
          <w:rFonts w:ascii="Arial" w:hAnsi="Arial" w:cs="Arial"/>
          <w:b/>
          <w:color w:val="000000"/>
          <w:sz w:val="22"/>
          <w:szCs w:val="22"/>
          <w:lang w:eastAsia="en-US"/>
        </w:rPr>
        <w:t>Напомена:</w:t>
      </w:r>
    </w:p>
    <w:p w:rsidR="009045EA" w:rsidRPr="009045EA" w:rsidRDefault="009045EA" w:rsidP="009045EA">
      <w:pPr>
        <w:numPr>
          <w:ilvl w:val="0"/>
          <w:numId w:val="25"/>
        </w:numPr>
        <w:tabs>
          <w:tab w:val="num" w:pos="0"/>
        </w:tabs>
        <w:suppressAutoHyphens w:val="0"/>
        <w:spacing w:before="120"/>
        <w:jc w:val="both"/>
        <w:rPr>
          <w:rFonts w:ascii="Arial" w:hAnsi="Arial" w:cs="Arial"/>
          <w:iCs/>
          <w:color w:val="000000"/>
          <w:sz w:val="22"/>
          <w:szCs w:val="22"/>
          <w:lang w:eastAsia="en-US"/>
        </w:rPr>
      </w:pPr>
      <w:r w:rsidRPr="009045EA">
        <w:rPr>
          <w:rFonts w:ascii="Arial" w:hAnsi="Arial" w:cs="Arial"/>
          <w:iCs/>
          <w:color w:val="000000"/>
          <w:sz w:val="22"/>
          <w:szCs w:val="22"/>
          <w:lang w:eastAsia="en-US"/>
        </w:rPr>
        <w:t xml:space="preserve">Обавити испитивање насталог отпада пре његовог одвожења из круга (због обавезе најаве кретања опасног отпада Министарству 3 дана пре отпочињања кретања), преузимање отпада насталог након чишћења, његово одвожење из круга ТЕНТ-Б и коначно збрињавање насталог отпада, са обавезном доставом Документа о кретању отпада у законском року, све према важећим стандардима и прописима у Србији, а без додатних трошкова по наручиоца. </w:t>
      </w:r>
    </w:p>
    <w:p w:rsidR="009045EA" w:rsidRPr="009045EA" w:rsidRDefault="009045EA" w:rsidP="009045EA">
      <w:pPr>
        <w:numPr>
          <w:ilvl w:val="0"/>
          <w:numId w:val="25"/>
        </w:numPr>
        <w:tabs>
          <w:tab w:val="num" w:pos="0"/>
        </w:tabs>
        <w:suppressAutoHyphens w:val="0"/>
        <w:spacing w:before="120"/>
        <w:jc w:val="both"/>
        <w:rPr>
          <w:rFonts w:ascii="Arial" w:hAnsi="Arial" w:cs="Arial"/>
          <w:color w:val="000000"/>
          <w:sz w:val="22"/>
          <w:szCs w:val="22"/>
          <w:lang w:eastAsia="en-US"/>
        </w:rPr>
      </w:pPr>
      <w:r w:rsidRPr="009045EA">
        <w:rPr>
          <w:rFonts w:ascii="Arial" w:hAnsi="Arial" w:cs="Arial"/>
          <w:color w:val="000000"/>
          <w:sz w:val="22"/>
          <w:szCs w:val="22"/>
          <w:lang w:eastAsia="en-US"/>
        </w:rPr>
        <w:t>Ови послови ће се обављати под надзором наручиоца. Неопходно је радове на чишћењу цевних снопова хладњака</w:t>
      </w:r>
      <w:r w:rsidRPr="009045EA">
        <w:rPr>
          <w:rFonts w:ascii="Arial" w:hAnsi="Arial" w:cs="Arial"/>
          <w:color w:val="000000"/>
          <w:sz w:val="22"/>
          <w:szCs w:val="22"/>
          <w:lang w:val="sr-Cyrl-RS" w:eastAsia="en-US"/>
        </w:rPr>
        <w:t xml:space="preserve"> мазута </w:t>
      </w:r>
      <w:r w:rsidRPr="009045EA">
        <w:rPr>
          <w:rFonts w:ascii="Arial" w:hAnsi="Arial" w:cs="Arial"/>
          <w:color w:val="000000"/>
          <w:sz w:val="22"/>
          <w:szCs w:val="22"/>
          <w:lang w:eastAsia="en-US"/>
        </w:rPr>
        <w:t>прилагодити и ускладити са захтевима наручиоца.</w:t>
      </w:r>
    </w:p>
    <w:p w:rsidR="009045EA" w:rsidRPr="009045EA" w:rsidRDefault="009045EA" w:rsidP="009045EA">
      <w:pPr>
        <w:widowControl w:val="0"/>
        <w:numPr>
          <w:ilvl w:val="0"/>
          <w:numId w:val="25"/>
        </w:numPr>
        <w:tabs>
          <w:tab w:val="num" w:pos="0"/>
        </w:tabs>
        <w:suppressAutoHyphens w:val="0"/>
        <w:autoSpaceDE w:val="0"/>
        <w:autoSpaceDN w:val="0"/>
        <w:adjustRightInd w:val="0"/>
        <w:spacing w:before="120"/>
        <w:jc w:val="both"/>
        <w:rPr>
          <w:rFonts w:ascii="Arial" w:hAnsi="Arial" w:cs="Arial"/>
          <w:sz w:val="22"/>
          <w:szCs w:val="22"/>
          <w:lang w:val="sr-Cyrl-RS" w:eastAsia="en-US"/>
        </w:rPr>
      </w:pPr>
      <w:r w:rsidRPr="009045EA">
        <w:rPr>
          <w:rFonts w:ascii="Arial" w:hAnsi="Arial" w:cs="Arial"/>
          <w:sz w:val="22"/>
          <w:szCs w:val="22"/>
          <w:lang w:val="sr-Cyrl-RS" w:eastAsia="en-US"/>
        </w:rPr>
        <w:t>Наручилац задржава право да све позиције предмета,  реализује  у складу са својим потребама,количином и динамиком радова, односно задржава право да може одустати од наведених позиција или од дела активности предметне позиције и умањити уговорене количине радова.</w:t>
      </w:r>
    </w:p>
    <w:p w:rsidR="009045EA" w:rsidRPr="009045EA" w:rsidRDefault="009045EA" w:rsidP="009045EA">
      <w:pPr>
        <w:widowControl w:val="0"/>
        <w:numPr>
          <w:ilvl w:val="0"/>
          <w:numId w:val="25"/>
        </w:numPr>
        <w:tabs>
          <w:tab w:val="num" w:pos="0"/>
        </w:tabs>
        <w:suppressAutoHyphens w:val="0"/>
        <w:autoSpaceDE w:val="0"/>
        <w:autoSpaceDN w:val="0"/>
        <w:adjustRightInd w:val="0"/>
        <w:spacing w:before="120"/>
        <w:jc w:val="both"/>
        <w:rPr>
          <w:rFonts w:ascii="Arial" w:hAnsi="Arial" w:cs="Arial"/>
          <w:sz w:val="22"/>
          <w:szCs w:val="22"/>
          <w:lang w:val="sr-Cyrl-RS" w:eastAsia="en-US"/>
        </w:rPr>
      </w:pPr>
      <w:r w:rsidRPr="009045EA">
        <w:rPr>
          <w:rFonts w:ascii="Arial" w:hAnsi="Arial" w:cs="Arial"/>
          <w:sz w:val="22"/>
          <w:szCs w:val="22"/>
          <w:lang w:val="sr-Cyrl-RS" w:eastAsia="en-US"/>
        </w:rPr>
        <w:t>Позиције предмета набавке ће бити фактурисане и плаћене по основу обострано потписаног записника о стварно извршеним услугама,  а на основу јединичних цена из понуде, а највише до износа из ценовника.</w:t>
      </w:r>
    </w:p>
    <w:p w:rsidR="009045EA" w:rsidRPr="009045EA" w:rsidRDefault="009045EA" w:rsidP="009045EA">
      <w:pPr>
        <w:widowControl w:val="0"/>
        <w:numPr>
          <w:ilvl w:val="0"/>
          <w:numId w:val="25"/>
        </w:numPr>
        <w:tabs>
          <w:tab w:val="num" w:pos="0"/>
        </w:tabs>
        <w:suppressAutoHyphens w:val="0"/>
        <w:autoSpaceDE w:val="0"/>
        <w:autoSpaceDN w:val="0"/>
        <w:adjustRightInd w:val="0"/>
        <w:spacing w:before="120"/>
        <w:jc w:val="both"/>
        <w:rPr>
          <w:rFonts w:ascii="Arial" w:hAnsi="Arial" w:cs="Arial"/>
          <w:sz w:val="22"/>
          <w:szCs w:val="22"/>
          <w:lang w:val="sr-Cyrl-RS" w:eastAsia="en-US"/>
        </w:rPr>
      </w:pPr>
      <w:r w:rsidRPr="009045EA">
        <w:rPr>
          <w:rFonts w:ascii="Arial" w:hAnsi="Arial" w:cs="Arial"/>
          <w:sz w:val="22"/>
          <w:szCs w:val="22"/>
          <w:lang w:val="sr-Cyrl-RS" w:eastAsia="en-US"/>
        </w:rPr>
        <w:t>Понуђач мора  у своју понуду урачунати све трошкове из техничких захтева наручиоца ове техничке спецификације.</w:t>
      </w:r>
    </w:p>
    <w:p w:rsidR="009045EA" w:rsidRPr="009045EA" w:rsidRDefault="009045EA" w:rsidP="009045EA">
      <w:pPr>
        <w:widowControl w:val="0"/>
        <w:numPr>
          <w:ilvl w:val="0"/>
          <w:numId w:val="25"/>
        </w:numPr>
        <w:tabs>
          <w:tab w:val="num" w:pos="0"/>
        </w:tabs>
        <w:suppressAutoHyphens w:val="0"/>
        <w:autoSpaceDE w:val="0"/>
        <w:autoSpaceDN w:val="0"/>
        <w:adjustRightInd w:val="0"/>
        <w:spacing w:before="120"/>
        <w:jc w:val="both"/>
        <w:rPr>
          <w:rFonts w:ascii="Arial" w:hAnsi="Arial" w:cs="Arial"/>
          <w:sz w:val="22"/>
          <w:szCs w:val="22"/>
          <w:lang w:val="sr-Cyrl-RS" w:eastAsia="en-US"/>
        </w:rPr>
      </w:pPr>
      <w:r w:rsidRPr="009045EA">
        <w:rPr>
          <w:rFonts w:ascii="Arial" w:hAnsi="Arial" w:cs="Arial"/>
          <w:sz w:val="22"/>
          <w:szCs w:val="22"/>
          <w:lang w:val="sr-Cyrl-RS" w:eastAsia="en-US"/>
        </w:rPr>
        <w:t xml:space="preserve">Варијантне понуде нису дозвољене и неће се разматрати, а понуђач је у обавези да попуни све ставке табеле ценовника (јединична цена и укупна цена) свих наведених ставки предмета набавке. </w:t>
      </w:r>
    </w:p>
    <w:p w:rsidR="009045EA" w:rsidRPr="009045EA" w:rsidRDefault="009045EA" w:rsidP="009045EA">
      <w:pPr>
        <w:suppressAutoHyphens w:val="0"/>
        <w:ind w:firstLine="600"/>
        <w:jc w:val="both"/>
        <w:rPr>
          <w:rFonts w:ascii="Arial" w:hAnsi="Arial" w:cs="Arial"/>
          <w:b/>
          <w:sz w:val="22"/>
          <w:szCs w:val="22"/>
          <w:lang w:eastAsia="en-US"/>
        </w:rPr>
      </w:pPr>
    </w:p>
    <w:p w:rsidR="009045EA" w:rsidRPr="009045EA" w:rsidRDefault="009045EA" w:rsidP="009045EA">
      <w:pPr>
        <w:suppressAutoHyphens w:val="0"/>
        <w:jc w:val="both"/>
        <w:rPr>
          <w:rFonts w:ascii="Arial" w:hAnsi="Arial" w:cs="Arial"/>
          <w:b/>
          <w:sz w:val="22"/>
          <w:szCs w:val="22"/>
          <w:lang w:val="en-US" w:eastAsia="en-US"/>
        </w:rPr>
      </w:pPr>
      <w:r w:rsidRPr="009045EA">
        <w:rPr>
          <w:rFonts w:ascii="Arial" w:hAnsi="Arial" w:cs="Arial"/>
          <w:b/>
          <w:sz w:val="22"/>
          <w:szCs w:val="22"/>
          <w:lang w:eastAsia="en-US"/>
        </w:rPr>
        <w:t xml:space="preserve">Постојеће  стање, хладњаци мазута, </w:t>
      </w:r>
    </w:p>
    <w:p w:rsidR="009045EA" w:rsidRPr="009045EA" w:rsidRDefault="009045EA" w:rsidP="009045EA">
      <w:pPr>
        <w:suppressAutoHyphens w:val="0"/>
        <w:jc w:val="both"/>
        <w:rPr>
          <w:rFonts w:ascii="Arial" w:hAnsi="Arial" w:cs="Arial"/>
          <w:sz w:val="22"/>
          <w:szCs w:val="22"/>
          <w:lang w:val="sr-Cyrl-RS" w:eastAsia="en-US"/>
        </w:rPr>
      </w:pPr>
      <w:r w:rsidRPr="009045EA">
        <w:rPr>
          <w:rFonts w:ascii="Arial" w:hAnsi="Arial" w:cs="Arial"/>
          <w:sz w:val="22"/>
          <w:szCs w:val="22"/>
          <w:lang w:val="sr-Cyrl-RS" w:eastAsia="en-US"/>
        </w:rPr>
        <w:t xml:space="preserve">Хладњаци мазута налазе се на коти -5 м, у котларници блока Б1 (2 ком.) и Б2 (2 ком.). Хладњак мазута је </w:t>
      </w:r>
      <w:r w:rsidRPr="009045EA">
        <w:rPr>
          <w:rFonts w:ascii="Arial" w:hAnsi="Arial" w:cs="Arial"/>
          <w:sz w:val="22"/>
          <w:szCs w:val="22"/>
          <w:lang w:eastAsia="en-US"/>
        </w:rPr>
        <w:t xml:space="preserve">стабилни, хоризонтални "U"-цeвни измeњивaч тoплoтe,  снабдевен са два цевна снопа, који имају по 102 ком цеви, </w:t>
      </w:r>
      <w:r w:rsidRPr="009045EA">
        <w:rPr>
          <w:rFonts w:ascii="Arial" w:hAnsi="Arial" w:cs="Arial"/>
          <w:sz w:val="22"/>
          <w:szCs w:val="22"/>
          <w:lang w:val="sl-SI" w:eastAsia="en-US"/>
        </w:rPr>
        <w:t>димензиј</w:t>
      </w:r>
      <w:r w:rsidRPr="009045EA">
        <w:rPr>
          <w:rFonts w:ascii="Arial" w:hAnsi="Arial" w:cs="Arial"/>
          <w:sz w:val="22"/>
          <w:szCs w:val="22"/>
          <w:lang w:val="sr-Cyrl-RS" w:eastAsia="en-US"/>
        </w:rPr>
        <w:t>а</w:t>
      </w:r>
      <w:r w:rsidRPr="009045EA">
        <w:rPr>
          <w:rFonts w:ascii="Arial" w:hAnsi="Arial" w:cs="Arial"/>
          <w:sz w:val="22"/>
          <w:szCs w:val="22"/>
          <w:lang w:val="sl-SI" w:eastAsia="en-US"/>
        </w:rPr>
        <w:t xml:space="preserve"> ~Ø</w:t>
      </w:r>
      <w:r w:rsidRPr="009045EA">
        <w:rPr>
          <w:rFonts w:ascii="Arial" w:hAnsi="Arial" w:cs="Arial"/>
          <w:sz w:val="22"/>
          <w:szCs w:val="22"/>
          <w:lang w:val="sr-Cyrl-RS" w:eastAsia="en-US"/>
        </w:rPr>
        <w:t>13,8</w:t>
      </w:r>
      <w:r w:rsidRPr="009045EA">
        <w:rPr>
          <w:rFonts w:ascii="Arial" w:hAnsi="Arial" w:cs="Arial"/>
          <w:sz w:val="22"/>
          <w:szCs w:val="22"/>
          <w:lang w:val="sl-SI" w:eastAsia="en-US"/>
        </w:rPr>
        <w:t>x</w:t>
      </w:r>
      <w:r w:rsidRPr="009045EA">
        <w:rPr>
          <w:rFonts w:ascii="Arial" w:hAnsi="Arial" w:cs="Arial"/>
          <w:sz w:val="22"/>
          <w:szCs w:val="22"/>
          <w:lang w:val="sr-Cyrl-RS" w:eastAsia="en-US"/>
        </w:rPr>
        <w:t>2,5</w:t>
      </w:r>
      <w:r w:rsidRPr="009045EA">
        <w:rPr>
          <w:rFonts w:ascii="Arial" w:hAnsi="Arial" w:cs="Arial"/>
          <w:sz w:val="22"/>
          <w:szCs w:val="22"/>
          <w:lang w:val="sl-SI" w:eastAsia="en-US"/>
        </w:rPr>
        <w:t>mm</w:t>
      </w:r>
      <w:r w:rsidRPr="009045EA">
        <w:rPr>
          <w:rFonts w:ascii="Arial" w:hAnsi="Arial" w:cs="Arial"/>
          <w:sz w:val="22"/>
          <w:szCs w:val="22"/>
          <w:lang w:val="sr-Cyrl-RS" w:eastAsia="en-US"/>
        </w:rPr>
        <w:t xml:space="preserve">, материјала </w:t>
      </w:r>
      <w:r w:rsidRPr="009045EA">
        <w:rPr>
          <w:rFonts w:ascii="Arial" w:hAnsi="Arial" w:cs="Arial"/>
          <w:sz w:val="22"/>
          <w:szCs w:val="22"/>
          <w:lang w:val="sr-Latn-RS" w:eastAsia="en-US"/>
        </w:rPr>
        <w:t>P265 GHTC2+N</w:t>
      </w:r>
      <w:r w:rsidRPr="009045EA">
        <w:rPr>
          <w:rFonts w:ascii="Arial" w:hAnsi="Arial" w:cs="Arial"/>
          <w:sz w:val="22"/>
          <w:szCs w:val="22"/>
          <w:lang w:val="sr-Cyrl-RS" w:eastAsia="en-US"/>
        </w:rPr>
        <w:t xml:space="preserve"> (развијена дужина једне цеви износи око 7m)</w:t>
      </w:r>
      <w:r w:rsidRPr="009045EA">
        <w:rPr>
          <w:rFonts w:ascii="Arial" w:hAnsi="Arial" w:cs="Arial"/>
          <w:sz w:val="22"/>
          <w:szCs w:val="22"/>
          <w:lang w:eastAsia="en-US"/>
        </w:rPr>
        <w:t xml:space="preserve">. Цевни сноп је димензија ~Ø 330 × 3434 mm. Снабдевен је са 12 ком. усмеривачких лимова, који су распоређени по дужини цевног снопа. Цевна плоча је </w:t>
      </w:r>
      <w:r w:rsidRPr="009045EA">
        <w:rPr>
          <w:rFonts w:ascii="Arial" w:hAnsi="Arial" w:cs="Arial"/>
          <w:sz w:val="22"/>
          <w:szCs w:val="22"/>
          <w:lang w:val="sr-Cyrl-RS" w:eastAsia="en-US"/>
        </w:rPr>
        <w:t xml:space="preserve">димензија </w:t>
      </w:r>
      <w:r w:rsidRPr="009045EA">
        <w:rPr>
          <w:rFonts w:ascii="Arial" w:hAnsi="Arial" w:cs="Arial"/>
          <w:sz w:val="22"/>
          <w:szCs w:val="22"/>
          <w:lang w:val="sl-SI" w:eastAsia="en-US"/>
        </w:rPr>
        <w:t xml:space="preserve"> Ø</w:t>
      </w:r>
      <w:r w:rsidRPr="009045EA">
        <w:rPr>
          <w:rFonts w:ascii="Arial" w:hAnsi="Arial" w:cs="Arial"/>
          <w:sz w:val="22"/>
          <w:szCs w:val="22"/>
          <w:lang w:val="sr-Cyrl-RS" w:eastAsia="en-US"/>
        </w:rPr>
        <w:t>436</w:t>
      </w:r>
      <w:r w:rsidRPr="009045EA">
        <w:rPr>
          <w:rFonts w:ascii="Arial" w:hAnsi="Arial" w:cs="Arial"/>
          <w:sz w:val="22"/>
          <w:szCs w:val="22"/>
          <w:lang w:val="sl-SI" w:eastAsia="en-US"/>
        </w:rPr>
        <w:t>x</w:t>
      </w:r>
      <w:r w:rsidRPr="009045EA">
        <w:rPr>
          <w:rFonts w:ascii="Arial" w:hAnsi="Arial" w:cs="Arial"/>
          <w:sz w:val="22"/>
          <w:szCs w:val="22"/>
          <w:lang w:val="sr-Cyrl-RS" w:eastAsia="en-US"/>
        </w:rPr>
        <w:t>38</w:t>
      </w:r>
      <w:r w:rsidRPr="009045EA">
        <w:rPr>
          <w:rFonts w:ascii="Arial" w:hAnsi="Arial" w:cs="Arial"/>
          <w:sz w:val="22"/>
          <w:szCs w:val="22"/>
          <w:lang w:val="sl-SI" w:eastAsia="en-US"/>
        </w:rPr>
        <w:t xml:space="preserve"> mm (</w:t>
      </w:r>
      <w:r w:rsidRPr="009045EA">
        <w:rPr>
          <w:rFonts w:ascii="Arial" w:hAnsi="Arial" w:cs="Arial"/>
          <w:sz w:val="22"/>
          <w:szCs w:val="22"/>
          <w:lang w:val="sr-Cyrl-RS" w:eastAsia="en-US"/>
        </w:rPr>
        <w:t xml:space="preserve">материјал </w:t>
      </w:r>
      <w:r w:rsidRPr="009045EA">
        <w:rPr>
          <w:rFonts w:ascii="Arial" w:hAnsi="Arial" w:cs="Arial"/>
          <w:sz w:val="22"/>
          <w:szCs w:val="22"/>
          <w:lang w:val="sl-SI" w:eastAsia="en-US"/>
        </w:rPr>
        <w:t>P355GH+N)</w:t>
      </w:r>
      <w:r w:rsidRPr="009045EA">
        <w:rPr>
          <w:rFonts w:ascii="Arial" w:hAnsi="Arial" w:cs="Arial"/>
          <w:sz w:val="22"/>
          <w:szCs w:val="22"/>
          <w:lang w:val="sr-Cyrl-RS" w:eastAsia="en-US"/>
        </w:rPr>
        <w:t>, са 204 отвора ~</w:t>
      </w:r>
      <w:r w:rsidRPr="009045EA">
        <w:rPr>
          <w:rFonts w:ascii="Arial" w:hAnsi="Arial" w:cs="Arial"/>
          <w:sz w:val="22"/>
          <w:szCs w:val="22"/>
          <w:lang w:eastAsia="en-US"/>
        </w:rPr>
        <w:t>Ø 8,8 mm.</w:t>
      </w:r>
    </w:p>
    <w:p w:rsidR="009045EA" w:rsidRPr="009045EA" w:rsidRDefault="009045EA" w:rsidP="009045EA">
      <w:pPr>
        <w:suppressAutoHyphens w:val="0"/>
        <w:jc w:val="both"/>
        <w:rPr>
          <w:rFonts w:ascii="Arial" w:hAnsi="Arial" w:cs="Arial"/>
          <w:sz w:val="22"/>
          <w:szCs w:val="22"/>
          <w:lang w:eastAsia="en-US"/>
        </w:rPr>
      </w:pPr>
      <w:r w:rsidRPr="009045EA">
        <w:rPr>
          <w:rFonts w:ascii="Arial" w:hAnsi="Arial" w:cs="Arial"/>
          <w:sz w:val="22"/>
          <w:szCs w:val="22"/>
          <w:lang w:eastAsia="en-US"/>
        </w:rPr>
        <w:lastRenderedPageBreak/>
        <w:t>Meдиjум кojи пролази кроз цевни сноп je вoдa сa пaрaмeтримa:</w:t>
      </w:r>
    </w:p>
    <w:p w:rsidR="009045EA" w:rsidRPr="009045EA" w:rsidRDefault="009045EA" w:rsidP="009045EA">
      <w:pPr>
        <w:suppressAutoHyphens w:val="0"/>
        <w:jc w:val="both"/>
        <w:rPr>
          <w:rFonts w:ascii="Arial" w:hAnsi="Arial" w:cs="Arial"/>
          <w:sz w:val="22"/>
          <w:szCs w:val="22"/>
          <w:lang w:eastAsia="en-US"/>
        </w:rPr>
      </w:pPr>
      <w:r w:rsidRPr="009045EA">
        <w:rPr>
          <w:rFonts w:ascii="Arial" w:hAnsi="Arial" w:cs="Arial"/>
          <w:sz w:val="22"/>
          <w:szCs w:val="22"/>
          <w:lang w:eastAsia="en-US"/>
        </w:rPr>
        <w:t>P= 5 bar, tul = 40°C, tiz =65°C.</w:t>
      </w:r>
    </w:p>
    <w:p w:rsidR="009045EA" w:rsidRPr="009045EA" w:rsidRDefault="009045EA" w:rsidP="009045EA">
      <w:pPr>
        <w:suppressAutoHyphens w:val="0"/>
        <w:jc w:val="both"/>
        <w:rPr>
          <w:rFonts w:ascii="Arial" w:hAnsi="Arial" w:cs="Arial"/>
          <w:sz w:val="22"/>
          <w:szCs w:val="22"/>
          <w:lang w:eastAsia="en-US"/>
        </w:rPr>
      </w:pPr>
      <w:r w:rsidRPr="009045EA">
        <w:rPr>
          <w:rFonts w:ascii="Arial" w:hAnsi="Arial" w:cs="Arial"/>
          <w:sz w:val="22"/>
          <w:szCs w:val="22"/>
          <w:lang w:eastAsia="en-US"/>
        </w:rPr>
        <w:t>На страни омотача хладњака мазута налази се мазут, са параметрима нa улaзу p= 8 bar tmax = 160°C. Пaд тeмпeрaтурe мaзутa max. 65 °C</w:t>
      </w:r>
    </w:p>
    <w:p w:rsidR="009045EA" w:rsidRPr="009045EA" w:rsidRDefault="009045EA" w:rsidP="009045EA">
      <w:pPr>
        <w:suppressAutoHyphens w:val="0"/>
        <w:jc w:val="both"/>
        <w:rPr>
          <w:rFonts w:ascii="Arial" w:hAnsi="Arial" w:cs="Arial"/>
          <w:sz w:val="22"/>
          <w:szCs w:val="22"/>
          <w:lang w:val="sr-Cyrl-RS" w:eastAsia="en-US"/>
        </w:rPr>
      </w:pPr>
      <w:r w:rsidRPr="009045EA">
        <w:rPr>
          <w:rFonts w:ascii="Arial" w:hAnsi="Arial" w:cs="Arial"/>
          <w:sz w:val="22"/>
          <w:szCs w:val="22"/>
          <w:lang w:eastAsia="en-US"/>
        </w:rPr>
        <w:t>Хлaдњaци мaзутa (цртeж 1-1277185 и скица цевног снопа),</w:t>
      </w:r>
    </w:p>
    <w:p w:rsidR="009045EA" w:rsidRPr="009045EA" w:rsidRDefault="009045EA" w:rsidP="009045EA">
      <w:pPr>
        <w:suppressAutoHyphens w:val="0"/>
        <w:ind w:left="600"/>
        <w:jc w:val="both"/>
        <w:rPr>
          <w:rFonts w:ascii="Arial" w:hAnsi="Arial" w:cs="Arial"/>
          <w:b/>
          <w:sz w:val="22"/>
          <w:szCs w:val="22"/>
          <w:lang w:val="sr-Cyrl-RS" w:eastAsia="en-US"/>
        </w:rPr>
      </w:pPr>
    </w:p>
    <w:p w:rsidR="009045EA" w:rsidRPr="009045EA" w:rsidRDefault="009045EA" w:rsidP="009045EA">
      <w:pPr>
        <w:suppressAutoHyphens w:val="0"/>
        <w:jc w:val="both"/>
        <w:rPr>
          <w:rFonts w:ascii="Arial" w:hAnsi="Arial" w:cs="Arial"/>
          <w:b/>
          <w:sz w:val="22"/>
          <w:szCs w:val="22"/>
          <w:lang w:val="sr-Cyrl-RS" w:eastAsia="en-US"/>
        </w:rPr>
      </w:pPr>
      <w:r w:rsidRPr="009045EA">
        <w:rPr>
          <w:rFonts w:ascii="Arial" w:hAnsi="Arial" w:cs="Arial"/>
          <w:b/>
          <w:sz w:val="22"/>
          <w:szCs w:val="22"/>
          <w:lang w:val="sr-Latn-CS" w:eastAsia="en-US"/>
        </w:rPr>
        <w:t>Обавезе извођача</w:t>
      </w:r>
      <w:r w:rsidRPr="009045EA">
        <w:rPr>
          <w:rFonts w:ascii="Arial" w:hAnsi="Arial" w:cs="Arial"/>
          <w:b/>
          <w:sz w:val="22"/>
          <w:szCs w:val="22"/>
          <w:lang w:val="sr-Cyrl-RS" w:eastAsia="en-US"/>
        </w:rPr>
        <w:t>:</w:t>
      </w:r>
    </w:p>
    <w:p w:rsidR="009045EA" w:rsidRPr="009045EA" w:rsidRDefault="009045EA" w:rsidP="009045EA">
      <w:pPr>
        <w:tabs>
          <w:tab w:val="num" w:pos="900"/>
        </w:tabs>
        <w:suppressAutoHyphens w:val="0"/>
        <w:jc w:val="both"/>
        <w:rPr>
          <w:rFonts w:ascii="Arial" w:hAnsi="Arial" w:cs="Arial"/>
          <w:sz w:val="22"/>
          <w:szCs w:val="22"/>
          <w:lang w:val="sr-Latn-CS" w:eastAsia="en-US"/>
        </w:rPr>
      </w:pPr>
      <w:r w:rsidRPr="009045EA">
        <w:rPr>
          <w:rFonts w:ascii="Arial" w:hAnsi="Arial" w:cs="Arial"/>
          <w:color w:val="000000"/>
          <w:sz w:val="22"/>
          <w:szCs w:val="22"/>
          <w:lang w:eastAsia="en-US"/>
        </w:rPr>
        <w:t xml:space="preserve">Да најкасније </w:t>
      </w:r>
      <w:r w:rsidRPr="009045EA">
        <w:rPr>
          <w:rFonts w:ascii="Arial" w:hAnsi="Arial" w:cs="Arial"/>
          <w:sz w:val="22"/>
          <w:szCs w:val="22"/>
          <w:lang w:val="sr-Cyrl-RS" w:eastAsia="en-US"/>
        </w:rPr>
        <w:t>десет дана након склапања уговора</w:t>
      </w:r>
      <w:r w:rsidRPr="009045EA">
        <w:rPr>
          <w:rFonts w:ascii="Arial" w:hAnsi="Arial" w:cs="Arial"/>
          <w:color w:val="000000"/>
          <w:sz w:val="22"/>
          <w:szCs w:val="22"/>
          <w:lang w:val="sr-Latn-RS" w:eastAsia="en-US"/>
        </w:rPr>
        <w:t>:</w:t>
      </w:r>
    </w:p>
    <w:p w:rsidR="009045EA" w:rsidRPr="009045EA" w:rsidRDefault="009045EA" w:rsidP="009045EA">
      <w:pPr>
        <w:numPr>
          <w:ilvl w:val="1"/>
          <w:numId w:val="22"/>
        </w:numPr>
        <w:tabs>
          <w:tab w:val="num" w:pos="960"/>
        </w:tabs>
        <w:suppressAutoHyphens w:val="0"/>
        <w:spacing w:before="120"/>
        <w:jc w:val="both"/>
        <w:rPr>
          <w:rFonts w:ascii="Arial" w:hAnsi="Arial" w:cs="Arial"/>
          <w:sz w:val="22"/>
          <w:szCs w:val="22"/>
          <w:lang w:eastAsia="en-US"/>
        </w:rPr>
      </w:pPr>
      <w:r w:rsidRPr="009045EA">
        <w:rPr>
          <w:rFonts w:ascii="Arial" w:hAnsi="Arial" w:cs="Arial"/>
          <w:sz w:val="22"/>
          <w:szCs w:val="22"/>
          <w:lang w:eastAsia="en-US"/>
        </w:rPr>
        <w:t>Обави усаглашавање предложеног термин плана са наручиоцем. Усаглашени термин план је обавезујућ и примењује се током извођења радова.</w:t>
      </w:r>
    </w:p>
    <w:p w:rsidR="009045EA" w:rsidRPr="009045EA" w:rsidRDefault="009045EA" w:rsidP="009045EA">
      <w:pPr>
        <w:numPr>
          <w:ilvl w:val="1"/>
          <w:numId w:val="22"/>
        </w:numPr>
        <w:tabs>
          <w:tab w:val="num" w:pos="960"/>
        </w:tabs>
        <w:suppressAutoHyphens w:val="0"/>
        <w:spacing w:before="120"/>
        <w:jc w:val="both"/>
        <w:rPr>
          <w:rFonts w:ascii="Arial" w:hAnsi="Arial" w:cs="Arial"/>
          <w:sz w:val="22"/>
          <w:szCs w:val="22"/>
          <w:lang w:eastAsia="en-US"/>
        </w:rPr>
      </w:pPr>
      <w:r w:rsidRPr="009045EA">
        <w:rPr>
          <w:rFonts w:ascii="Arial" w:hAnsi="Arial" w:cs="Arial"/>
          <w:sz w:val="22"/>
          <w:szCs w:val="22"/>
          <w:lang w:eastAsia="en-US"/>
        </w:rPr>
        <w:t>Достави важеће атесте, потврде о извршеној провери, копије лиценци издатих од меродавних установа, за све уређаје и опрему која подлеже периодичним прегледима.</w:t>
      </w:r>
    </w:p>
    <w:p w:rsidR="009045EA" w:rsidRPr="009045EA" w:rsidRDefault="009045EA" w:rsidP="009045EA">
      <w:pPr>
        <w:numPr>
          <w:ilvl w:val="1"/>
          <w:numId w:val="22"/>
        </w:numPr>
        <w:tabs>
          <w:tab w:val="num" w:pos="960"/>
        </w:tabs>
        <w:suppressAutoHyphens w:val="0"/>
        <w:spacing w:before="120"/>
        <w:jc w:val="both"/>
        <w:rPr>
          <w:rFonts w:ascii="Arial" w:hAnsi="Arial" w:cs="Arial"/>
          <w:sz w:val="22"/>
          <w:szCs w:val="22"/>
          <w:lang w:eastAsia="en-US"/>
        </w:rPr>
      </w:pPr>
      <w:r w:rsidRPr="009045EA">
        <w:rPr>
          <w:rFonts w:ascii="Arial" w:hAnsi="Arial" w:cs="Arial"/>
          <w:sz w:val="22"/>
          <w:szCs w:val="22"/>
          <w:lang w:val="sr-Cyrl-RS" w:eastAsia="en-US"/>
        </w:rPr>
        <w:t xml:space="preserve">Одреди </w:t>
      </w:r>
      <w:r w:rsidRPr="009045EA">
        <w:rPr>
          <w:rFonts w:ascii="Arial" w:hAnsi="Arial" w:cs="Arial"/>
          <w:sz w:val="22"/>
          <w:szCs w:val="22"/>
          <w:lang w:val="sr-Latn-CS" w:eastAsia="en-US"/>
        </w:rPr>
        <w:t xml:space="preserve">лице за </w:t>
      </w:r>
      <w:r w:rsidRPr="009045EA">
        <w:rPr>
          <w:rFonts w:ascii="Arial" w:hAnsi="Arial" w:cs="Arial"/>
          <w:sz w:val="22"/>
          <w:szCs w:val="22"/>
          <w:lang w:eastAsia="en-US"/>
        </w:rPr>
        <w:t>организацију, контролу и координацију над радовима чишћења, израђује записнике/извештаје, припрема документацију за кретање отпада, прикупља в</w:t>
      </w:r>
      <w:r w:rsidRPr="009045EA">
        <w:rPr>
          <w:rFonts w:ascii="Arial" w:hAnsi="Arial" w:cs="Arial"/>
          <w:sz w:val="22"/>
          <w:szCs w:val="22"/>
          <w:lang w:val="ru-RU" w:eastAsia="en-US"/>
        </w:rPr>
        <w:t>агарске потврде, обезбеђује дозволе за излазак из круга ТЕНТ Б, припрема сву документацију која је дефинисана правилником БЗР, попуњава и оверава неопходне обрасце о ангажовању радне снаге и спроводи све остале активности неопходне за извођење уговорних обавеза.</w:t>
      </w:r>
    </w:p>
    <w:p w:rsidR="009045EA" w:rsidRPr="009045EA" w:rsidRDefault="009045EA" w:rsidP="009045EA">
      <w:pPr>
        <w:numPr>
          <w:ilvl w:val="1"/>
          <w:numId w:val="22"/>
        </w:numPr>
        <w:tabs>
          <w:tab w:val="num" w:pos="960"/>
        </w:tabs>
        <w:suppressAutoHyphens w:val="0"/>
        <w:spacing w:before="120"/>
        <w:jc w:val="both"/>
        <w:rPr>
          <w:rFonts w:ascii="Arial" w:hAnsi="Arial" w:cs="Arial"/>
          <w:sz w:val="22"/>
          <w:szCs w:val="22"/>
          <w:lang w:eastAsia="en-US"/>
        </w:rPr>
      </w:pPr>
      <w:r w:rsidRPr="009045EA">
        <w:rPr>
          <w:rFonts w:ascii="Arial" w:hAnsi="Arial" w:cs="Arial"/>
          <w:sz w:val="22"/>
          <w:szCs w:val="22"/>
          <w:lang w:val="sr-Latn-CS" w:eastAsia="en-US"/>
        </w:rPr>
        <w:t>Доставити</w:t>
      </w:r>
      <w:r w:rsidRPr="009045EA">
        <w:rPr>
          <w:rFonts w:ascii="Arial" w:hAnsi="Arial" w:cs="Arial"/>
          <w:sz w:val="22"/>
          <w:szCs w:val="22"/>
          <w:lang w:val="sr-Cyrl-RS" w:eastAsia="en-US"/>
        </w:rPr>
        <w:t xml:space="preserve"> на одобрење</w:t>
      </w:r>
      <w:r w:rsidRPr="009045EA">
        <w:rPr>
          <w:rFonts w:ascii="Arial" w:hAnsi="Arial" w:cs="Arial"/>
          <w:sz w:val="22"/>
          <w:szCs w:val="22"/>
          <w:lang w:val="sr-Latn-CS" w:eastAsia="en-US"/>
        </w:rPr>
        <w:t xml:space="preserve"> </w:t>
      </w:r>
      <w:r w:rsidRPr="009045EA">
        <w:rPr>
          <w:rFonts w:ascii="Arial" w:hAnsi="Arial" w:cs="Arial"/>
          <w:sz w:val="22"/>
          <w:szCs w:val="22"/>
          <w:lang w:val="sr-Cyrl-RS" w:eastAsia="en-US"/>
        </w:rPr>
        <w:t>наручиоцу документ:</w:t>
      </w:r>
    </w:p>
    <w:p w:rsidR="009045EA" w:rsidRPr="009045EA" w:rsidRDefault="009045EA" w:rsidP="009045EA">
      <w:pPr>
        <w:numPr>
          <w:ilvl w:val="3"/>
          <w:numId w:val="22"/>
        </w:numPr>
        <w:tabs>
          <w:tab w:val="num" w:pos="1843"/>
        </w:tabs>
        <w:suppressAutoHyphens w:val="0"/>
        <w:spacing w:before="120"/>
        <w:jc w:val="both"/>
        <w:rPr>
          <w:rFonts w:ascii="Arial" w:hAnsi="Arial" w:cs="Arial"/>
          <w:sz w:val="22"/>
          <w:szCs w:val="22"/>
          <w:lang w:eastAsia="en-US"/>
        </w:rPr>
      </w:pPr>
      <w:r w:rsidRPr="009045EA">
        <w:rPr>
          <w:rFonts w:ascii="Arial" w:hAnsi="Arial" w:cs="Arial"/>
          <w:sz w:val="22"/>
          <w:szCs w:val="22"/>
          <w:lang w:eastAsia="en-US"/>
        </w:rPr>
        <w:t>Технологију</w:t>
      </w:r>
      <w:r w:rsidRPr="009045EA">
        <w:rPr>
          <w:rFonts w:ascii="Arial" w:hAnsi="Arial" w:cs="Arial"/>
          <w:sz w:val="22"/>
          <w:szCs w:val="22"/>
          <w:lang w:val="sr-Latn-CS" w:eastAsia="en-US"/>
        </w:rPr>
        <w:t xml:space="preserve"> чишћења </w:t>
      </w:r>
      <w:r w:rsidRPr="009045EA">
        <w:rPr>
          <w:rFonts w:ascii="Arial" w:hAnsi="Arial" w:cs="Arial"/>
          <w:sz w:val="22"/>
          <w:szCs w:val="22"/>
          <w:lang w:val="sr-Cyrl-RS" w:eastAsia="en-US"/>
        </w:rPr>
        <w:t>цевних снопова хладњака</w:t>
      </w:r>
      <w:r w:rsidRPr="009045EA">
        <w:rPr>
          <w:rFonts w:ascii="Arial" w:hAnsi="Arial" w:cs="Arial"/>
          <w:sz w:val="22"/>
          <w:szCs w:val="22"/>
          <w:lang w:eastAsia="en-US"/>
        </w:rPr>
        <w:t>,</w:t>
      </w:r>
    </w:p>
    <w:p w:rsidR="009045EA" w:rsidRPr="009045EA" w:rsidRDefault="009045EA" w:rsidP="009045EA">
      <w:pPr>
        <w:suppressAutoHyphens w:val="0"/>
        <w:ind w:left="1843"/>
        <w:jc w:val="both"/>
        <w:rPr>
          <w:rFonts w:ascii="Arial" w:hAnsi="Arial" w:cs="Arial"/>
          <w:sz w:val="22"/>
          <w:szCs w:val="22"/>
          <w:lang w:eastAsia="en-US"/>
        </w:rPr>
      </w:pPr>
    </w:p>
    <w:p w:rsidR="009045EA" w:rsidRPr="009045EA" w:rsidRDefault="009045EA" w:rsidP="009045EA">
      <w:pPr>
        <w:tabs>
          <w:tab w:val="num" w:pos="1418"/>
        </w:tabs>
        <w:suppressAutoHyphens w:val="0"/>
        <w:ind w:firstLine="709"/>
        <w:jc w:val="both"/>
        <w:rPr>
          <w:rFonts w:ascii="Arial" w:hAnsi="Arial" w:cs="Arial"/>
          <w:sz w:val="22"/>
          <w:szCs w:val="22"/>
          <w:u w:val="single"/>
          <w:lang w:eastAsia="en-US"/>
        </w:rPr>
      </w:pPr>
    </w:p>
    <w:p w:rsidR="009045EA" w:rsidRPr="009045EA" w:rsidRDefault="009045EA" w:rsidP="009045EA">
      <w:pPr>
        <w:tabs>
          <w:tab w:val="num" w:pos="1418"/>
        </w:tabs>
        <w:suppressAutoHyphens w:val="0"/>
        <w:jc w:val="both"/>
        <w:rPr>
          <w:rFonts w:ascii="Arial" w:hAnsi="Arial" w:cs="Arial"/>
          <w:b/>
          <w:sz w:val="22"/>
          <w:szCs w:val="22"/>
          <w:u w:val="single"/>
          <w:lang w:eastAsia="en-US"/>
        </w:rPr>
      </w:pPr>
      <w:r w:rsidRPr="009045EA">
        <w:rPr>
          <w:rFonts w:ascii="Arial" w:hAnsi="Arial" w:cs="Arial"/>
          <w:sz w:val="22"/>
          <w:szCs w:val="22"/>
          <w:lang w:eastAsia="en-US"/>
        </w:rPr>
        <w:tab/>
      </w:r>
      <w:r w:rsidRPr="009045EA">
        <w:rPr>
          <w:rFonts w:ascii="Arial" w:hAnsi="Arial" w:cs="Arial"/>
          <w:b/>
          <w:sz w:val="22"/>
          <w:szCs w:val="22"/>
          <w:u w:val="single"/>
          <w:lang w:eastAsia="en-US"/>
        </w:rPr>
        <w:t xml:space="preserve">Технологија чишћења цевних снопова, </w:t>
      </w:r>
      <w:r w:rsidRPr="009045EA">
        <w:rPr>
          <w:rFonts w:ascii="Arial" w:hAnsi="Arial" w:cs="Arial"/>
          <w:b/>
          <w:sz w:val="22"/>
          <w:szCs w:val="22"/>
          <w:u w:val="single"/>
          <w:lang w:val="sr-Cyrl-RS" w:eastAsia="en-US"/>
        </w:rPr>
        <w:t>треба да садржи:</w:t>
      </w:r>
    </w:p>
    <w:p w:rsidR="009045EA" w:rsidRPr="009045EA" w:rsidRDefault="009045EA" w:rsidP="009045EA">
      <w:pPr>
        <w:numPr>
          <w:ilvl w:val="2"/>
          <w:numId w:val="26"/>
        </w:numPr>
        <w:tabs>
          <w:tab w:val="num" w:pos="709"/>
        </w:tabs>
        <w:suppressAutoHyphens w:val="0"/>
        <w:spacing w:before="120"/>
        <w:jc w:val="both"/>
        <w:rPr>
          <w:rFonts w:ascii="Arial" w:hAnsi="Arial" w:cs="Arial"/>
          <w:sz w:val="22"/>
          <w:szCs w:val="22"/>
          <w:lang w:eastAsia="en-US"/>
        </w:rPr>
      </w:pPr>
      <w:r w:rsidRPr="009045EA">
        <w:rPr>
          <w:rFonts w:ascii="Arial" w:hAnsi="Arial" w:cs="Arial"/>
          <w:sz w:val="22"/>
          <w:szCs w:val="22"/>
          <w:lang w:val="sr-Latn-CS" w:eastAsia="en-US"/>
        </w:rPr>
        <w:t>детаљан о</w:t>
      </w:r>
      <w:r w:rsidRPr="009045EA">
        <w:rPr>
          <w:rFonts w:ascii="Arial" w:hAnsi="Arial" w:cs="Arial"/>
          <w:sz w:val="22"/>
          <w:szCs w:val="22"/>
          <w:lang w:val="pt-PT" w:eastAsia="en-US"/>
        </w:rPr>
        <w:t>пис предло</w:t>
      </w:r>
      <w:r w:rsidRPr="009045EA">
        <w:rPr>
          <w:rFonts w:ascii="Arial" w:hAnsi="Arial" w:cs="Arial"/>
          <w:sz w:val="22"/>
          <w:szCs w:val="22"/>
          <w:lang w:val="sr-Latn-CS" w:eastAsia="en-US"/>
        </w:rPr>
        <w:t>жених радних метода</w:t>
      </w:r>
      <w:r w:rsidRPr="009045EA">
        <w:rPr>
          <w:rFonts w:ascii="Arial" w:hAnsi="Arial" w:cs="Arial"/>
          <w:sz w:val="22"/>
          <w:szCs w:val="22"/>
          <w:lang w:val="sr-Cyrl-RS" w:eastAsia="en-US"/>
        </w:rPr>
        <w:t xml:space="preserve"> уклањања нечистоћа нпр.</w:t>
      </w:r>
      <w:r w:rsidRPr="009045EA">
        <w:rPr>
          <w:rFonts w:ascii="Arial" w:hAnsi="Arial" w:cs="Arial"/>
          <w:sz w:val="22"/>
          <w:szCs w:val="22"/>
          <w:lang w:eastAsia="en-US"/>
        </w:rPr>
        <w:t xml:space="preserve">хемијско, механичко </w:t>
      </w:r>
      <w:r w:rsidRPr="009045EA">
        <w:rPr>
          <w:rFonts w:ascii="Arial" w:hAnsi="Arial" w:cs="Arial"/>
          <w:sz w:val="22"/>
          <w:szCs w:val="22"/>
          <w:lang w:val="sr-Latn-CS" w:eastAsia="en-US"/>
        </w:rPr>
        <w:t xml:space="preserve">чишћење, </w:t>
      </w:r>
      <w:r w:rsidRPr="009045EA">
        <w:rPr>
          <w:rFonts w:ascii="Arial" w:hAnsi="Arial" w:cs="Arial"/>
          <w:sz w:val="22"/>
          <w:szCs w:val="22"/>
          <w:lang w:val="sr-Cyrl-RS" w:eastAsia="en-US"/>
        </w:rPr>
        <w:t xml:space="preserve">неутрализација очишћених површина цевних снопова хладњака,  </w:t>
      </w:r>
      <w:r w:rsidRPr="009045EA">
        <w:rPr>
          <w:rFonts w:ascii="Arial" w:hAnsi="Arial" w:cs="Arial"/>
          <w:sz w:val="22"/>
          <w:szCs w:val="22"/>
          <w:lang w:val="sr-Latn-CS" w:eastAsia="en-US"/>
        </w:rPr>
        <w:t>испирање</w:t>
      </w:r>
      <w:r w:rsidRPr="009045EA">
        <w:rPr>
          <w:rFonts w:ascii="Arial" w:hAnsi="Arial" w:cs="Arial"/>
          <w:sz w:val="22"/>
          <w:szCs w:val="22"/>
          <w:lang w:val="sr-Cyrl-RS" w:eastAsia="en-US"/>
        </w:rPr>
        <w:t xml:space="preserve"> и др.,</w:t>
      </w:r>
    </w:p>
    <w:p w:rsidR="009045EA" w:rsidRPr="009045EA" w:rsidRDefault="009045EA" w:rsidP="009045EA">
      <w:pPr>
        <w:numPr>
          <w:ilvl w:val="2"/>
          <w:numId w:val="26"/>
        </w:numPr>
        <w:tabs>
          <w:tab w:val="num" w:pos="709"/>
        </w:tabs>
        <w:suppressAutoHyphens w:val="0"/>
        <w:spacing w:before="120"/>
        <w:jc w:val="both"/>
        <w:rPr>
          <w:rFonts w:ascii="Arial" w:hAnsi="Arial" w:cs="Arial"/>
          <w:sz w:val="22"/>
          <w:szCs w:val="22"/>
          <w:lang w:eastAsia="en-US"/>
        </w:rPr>
      </w:pPr>
      <w:r w:rsidRPr="009045EA">
        <w:rPr>
          <w:rFonts w:ascii="Arial" w:hAnsi="Arial" w:cs="Arial"/>
          <w:sz w:val="22"/>
          <w:szCs w:val="22"/>
          <w:lang w:eastAsia="en-US"/>
        </w:rPr>
        <w:t>опис припремних радова на обезбеђењу простора за постављање опреме,  свих привремених инсталација за извођење радова и начина прихвата продуката чишћења цевних снопова, као и њихово уклањање после завршетка посла.</w:t>
      </w:r>
    </w:p>
    <w:p w:rsidR="009045EA" w:rsidRPr="009045EA" w:rsidRDefault="009045EA" w:rsidP="009045EA">
      <w:pPr>
        <w:numPr>
          <w:ilvl w:val="2"/>
          <w:numId w:val="26"/>
        </w:numPr>
        <w:tabs>
          <w:tab w:val="num" w:pos="709"/>
        </w:tabs>
        <w:suppressAutoHyphens w:val="0"/>
        <w:spacing w:before="120"/>
        <w:jc w:val="both"/>
        <w:rPr>
          <w:rFonts w:ascii="Arial" w:hAnsi="Arial" w:cs="Arial"/>
          <w:sz w:val="22"/>
          <w:szCs w:val="22"/>
          <w:lang w:eastAsia="en-US"/>
        </w:rPr>
      </w:pPr>
      <w:r w:rsidRPr="009045EA">
        <w:rPr>
          <w:rFonts w:ascii="Arial" w:hAnsi="Arial" w:cs="Arial"/>
          <w:sz w:val="22"/>
          <w:szCs w:val="22"/>
          <w:lang w:val="sr-Cyrl-RS" w:eastAsia="en-US"/>
        </w:rPr>
        <w:t>опис поступка чишћења цевних снопова (чишћење циркулацијом уз помоћ пумпе или се чишћење обавља потапањем цевних снопова у каде или механичким чишћењем, односно комбинацијом ових поступака)</w:t>
      </w:r>
      <w:r w:rsidRPr="009045EA">
        <w:rPr>
          <w:rFonts w:ascii="Arial" w:hAnsi="Arial" w:cs="Arial"/>
          <w:sz w:val="22"/>
          <w:szCs w:val="22"/>
          <w:lang w:val="sr-Latn-CS" w:eastAsia="en-US"/>
        </w:rPr>
        <w:t>,</w:t>
      </w:r>
    </w:p>
    <w:p w:rsidR="009045EA" w:rsidRPr="009045EA" w:rsidRDefault="009045EA" w:rsidP="009045EA">
      <w:pPr>
        <w:numPr>
          <w:ilvl w:val="2"/>
          <w:numId w:val="26"/>
        </w:numPr>
        <w:tabs>
          <w:tab w:val="num" w:pos="709"/>
        </w:tabs>
        <w:suppressAutoHyphens w:val="0"/>
        <w:spacing w:before="120"/>
        <w:jc w:val="both"/>
        <w:rPr>
          <w:rFonts w:ascii="Arial" w:hAnsi="Arial" w:cs="Arial"/>
          <w:sz w:val="22"/>
          <w:szCs w:val="22"/>
          <w:lang w:eastAsia="en-US"/>
        </w:rPr>
      </w:pPr>
      <w:r w:rsidRPr="009045EA">
        <w:rPr>
          <w:rFonts w:ascii="Arial" w:hAnsi="Arial" w:cs="Arial"/>
          <w:sz w:val="22"/>
          <w:szCs w:val="22"/>
          <w:lang w:val="sr-Latn-CS" w:eastAsia="en-US"/>
        </w:rPr>
        <w:t>пода</w:t>
      </w:r>
      <w:r w:rsidRPr="009045EA">
        <w:rPr>
          <w:rFonts w:ascii="Arial" w:hAnsi="Arial" w:cs="Arial"/>
          <w:sz w:val="22"/>
          <w:szCs w:val="22"/>
          <w:lang w:val="sr-Cyrl-RS" w:eastAsia="en-US"/>
        </w:rPr>
        <w:t>тке</w:t>
      </w:r>
      <w:r w:rsidRPr="009045EA">
        <w:rPr>
          <w:rFonts w:ascii="Arial" w:hAnsi="Arial" w:cs="Arial"/>
          <w:sz w:val="22"/>
          <w:szCs w:val="22"/>
          <w:lang w:val="sr-Latn-CS" w:eastAsia="en-US"/>
        </w:rPr>
        <w:t xml:space="preserve"> и доказ</w:t>
      </w:r>
      <w:r w:rsidRPr="009045EA">
        <w:rPr>
          <w:rFonts w:ascii="Arial" w:hAnsi="Arial" w:cs="Arial"/>
          <w:sz w:val="22"/>
          <w:szCs w:val="22"/>
          <w:lang w:val="sr-Cyrl-RS" w:eastAsia="en-US"/>
        </w:rPr>
        <w:t>е</w:t>
      </w:r>
      <w:r w:rsidRPr="009045EA">
        <w:rPr>
          <w:rFonts w:ascii="Arial" w:hAnsi="Arial" w:cs="Arial"/>
          <w:sz w:val="22"/>
          <w:szCs w:val="22"/>
          <w:lang w:val="sr-Latn-CS" w:eastAsia="en-US"/>
        </w:rPr>
        <w:t xml:space="preserve"> о планираним </w:t>
      </w:r>
      <w:r w:rsidRPr="009045EA">
        <w:rPr>
          <w:rFonts w:ascii="Arial" w:hAnsi="Arial" w:cs="Arial"/>
          <w:sz w:val="22"/>
          <w:szCs w:val="22"/>
          <w:lang w:val="sr-Cyrl-RS" w:eastAsia="en-US"/>
        </w:rPr>
        <w:t>хемијским средствима</w:t>
      </w:r>
      <w:r w:rsidRPr="009045EA">
        <w:rPr>
          <w:rFonts w:ascii="Arial" w:hAnsi="Arial" w:cs="Arial"/>
          <w:sz w:val="22"/>
          <w:szCs w:val="22"/>
          <w:lang w:val="sr-Latn-CS" w:eastAsia="en-US"/>
        </w:rPr>
        <w:t xml:space="preserve"> (</w:t>
      </w:r>
      <w:r w:rsidRPr="009045EA">
        <w:rPr>
          <w:rFonts w:ascii="Arial" w:hAnsi="Arial" w:cs="Arial"/>
          <w:sz w:val="22"/>
          <w:szCs w:val="22"/>
          <w:lang w:eastAsia="en-US"/>
        </w:rPr>
        <w:t xml:space="preserve">технички лист са </w:t>
      </w:r>
      <w:r w:rsidRPr="009045EA">
        <w:rPr>
          <w:rFonts w:ascii="Arial" w:hAnsi="Arial" w:cs="Arial"/>
          <w:sz w:val="22"/>
          <w:szCs w:val="22"/>
          <w:lang w:val="sr-Latn-CS" w:eastAsia="en-US"/>
        </w:rPr>
        <w:t>каракеристик</w:t>
      </w:r>
      <w:r w:rsidRPr="009045EA">
        <w:rPr>
          <w:rFonts w:ascii="Arial" w:hAnsi="Arial" w:cs="Arial"/>
          <w:sz w:val="22"/>
          <w:szCs w:val="22"/>
          <w:lang w:eastAsia="en-US"/>
        </w:rPr>
        <w:t>ама хемијског средства</w:t>
      </w:r>
      <w:r w:rsidRPr="009045EA">
        <w:rPr>
          <w:rFonts w:ascii="Arial" w:hAnsi="Arial" w:cs="Arial"/>
          <w:sz w:val="22"/>
          <w:szCs w:val="22"/>
          <w:lang w:val="sr-Latn-CS" w:eastAsia="en-US"/>
        </w:rPr>
        <w:t xml:space="preserve">, </w:t>
      </w:r>
      <w:r w:rsidRPr="009045EA">
        <w:rPr>
          <w:rFonts w:ascii="Arial" w:hAnsi="Arial" w:cs="Arial"/>
          <w:sz w:val="22"/>
          <w:szCs w:val="22"/>
          <w:lang w:val="sr-Cyrl-RS" w:eastAsia="en-US"/>
        </w:rPr>
        <w:t xml:space="preserve">његовом </w:t>
      </w:r>
      <w:r w:rsidRPr="009045EA">
        <w:rPr>
          <w:rFonts w:ascii="Arial" w:hAnsi="Arial" w:cs="Arial"/>
          <w:sz w:val="22"/>
          <w:szCs w:val="22"/>
          <w:lang w:val="sr-Latn-CS" w:eastAsia="en-US"/>
        </w:rPr>
        <w:t>примен</w:t>
      </w:r>
      <w:r w:rsidRPr="009045EA">
        <w:rPr>
          <w:rFonts w:ascii="Arial" w:hAnsi="Arial" w:cs="Arial"/>
          <w:sz w:val="22"/>
          <w:szCs w:val="22"/>
          <w:lang w:eastAsia="en-US"/>
        </w:rPr>
        <w:t>ом</w:t>
      </w:r>
      <w:r w:rsidRPr="009045EA">
        <w:rPr>
          <w:rFonts w:ascii="Arial" w:hAnsi="Arial" w:cs="Arial"/>
          <w:sz w:val="22"/>
          <w:szCs w:val="22"/>
          <w:lang w:val="sr-Cyrl-RS" w:eastAsia="en-US"/>
        </w:rPr>
        <w:t xml:space="preserve"> </w:t>
      </w:r>
      <w:r w:rsidRPr="009045EA">
        <w:rPr>
          <w:rFonts w:ascii="Arial" w:hAnsi="Arial" w:cs="Arial"/>
          <w:sz w:val="22"/>
          <w:szCs w:val="22"/>
          <w:lang w:val="sr-Latn-CS" w:eastAsia="en-US"/>
        </w:rPr>
        <w:t>и др.)</w:t>
      </w:r>
      <w:r w:rsidRPr="009045EA">
        <w:rPr>
          <w:rFonts w:ascii="Arial" w:hAnsi="Arial" w:cs="Arial"/>
          <w:sz w:val="22"/>
          <w:szCs w:val="22"/>
          <w:lang w:eastAsia="en-US"/>
        </w:rPr>
        <w:t>,</w:t>
      </w:r>
      <w:r w:rsidRPr="009045EA">
        <w:rPr>
          <w:rFonts w:ascii="Arial" w:hAnsi="Arial" w:cs="Arial"/>
          <w:sz w:val="22"/>
          <w:szCs w:val="22"/>
          <w:lang w:val="sr-Latn-CS" w:eastAsia="en-US"/>
        </w:rPr>
        <w:t xml:space="preserve"> </w:t>
      </w:r>
    </w:p>
    <w:p w:rsidR="009045EA" w:rsidRPr="009045EA" w:rsidRDefault="009045EA" w:rsidP="009045EA">
      <w:pPr>
        <w:numPr>
          <w:ilvl w:val="2"/>
          <w:numId w:val="26"/>
        </w:numPr>
        <w:tabs>
          <w:tab w:val="num" w:pos="709"/>
        </w:tabs>
        <w:suppressAutoHyphens w:val="0"/>
        <w:spacing w:before="120"/>
        <w:jc w:val="both"/>
        <w:rPr>
          <w:rFonts w:ascii="Arial" w:hAnsi="Arial" w:cs="Arial"/>
          <w:sz w:val="22"/>
          <w:szCs w:val="22"/>
          <w:lang w:eastAsia="en-US"/>
        </w:rPr>
      </w:pPr>
      <w:r w:rsidRPr="009045EA">
        <w:rPr>
          <w:rFonts w:ascii="Arial" w:hAnsi="Arial" w:cs="Arial"/>
          <w:sz w:val="22"/>
          <w:szCs w:val="22"/>
          <w:lang w:eastAsia="en-US"/>
        </w:rPr>
        <w:t>Након обављеног хемијског третирања неопходно је  извршити неутрализацију очишћених површина испирањем сваке цеви појединачно.</w:t>
      </w:r>
    </w:p>
    <w:p w:rsidR="009045EA" w:rsidRPr="009045EA" w:rsidRDefault="009045EA" w:rsidP="009045EA">
      <w:pPr>
        <w:numPr>
          <w:ilvl w:val="2"/>
          <w:numId w:val="26"/>
        </w:numPr>
        <w:tabs>
          <w:tab w:val="num" w:pos="709"/>
        </w:tabs>
        <w:suppressAutoHyphens w:val="0"/>
        <w:spacing w:before="120"/>
        <w:jc w:val="both"/>
        <w:rPr>
          <w:rFonts w:ascii="Arial" w:hAnsi="Arial" w:cs="Arial"/>
          <w:sz w:val="22"/>
          <w:szCs w:val="22"/>
          <w:lang w:eastAsia="en-US"/>
        </w:rPr>
      </w:pPr>
      <w:r w:rsidRPr="009045EA">
        <w:rPr>
          <w:rFonts w:ascii="Arial" w:hAnsi="Arial" w:cs="Arial"/>
          <w:sz w:val="22"/>
          <w:szCs w:val="22"/>
          <w:lang w:eastAsia="en-US"/>
        </w:rPr>
        <w:t>преузимање, транспорт и складиштење насталог отпада,</w:t>
      </w:r>
      <w:r w:rsidRPr="009045EA">
        <w:rPr>
          <w:rFonts w:ascii="Arial" w:hAnsi="Arial" w:cs="Arial"/>
          <w:sz w:val="22"/>
          <w:szCs w:val="22"/>
          <w:lang w:val="sr-Latn-CS" w:eastAsia="en-US"/>
        </w:rPr>
        <w:t xml:space="preserve"> из којих се може једнозначно одредити да ће њиховом применом бити испоштовани захтеви наручиоца</w:t>
      </w:r>
      <w:r w:rsidRPr="009045EA">
        <w:rPr>
          <w:rFonts w:ascii="Arial" w:hAnsi="Arial" w:cs="Arial"/>
          <w:sz w:val="22"/>
          <w:szCs w:val="22"/>
          <w:lang w:eastAsia="en-US"/>
        </w:rPr>
        <w:t xml:space="preserve">, као и </w:t>
      </w:r>
      <w:r w:rsidRPr="009045EA">
        <w:rPr>
          <w:rFonts w:ascii="Arial" w:hAnsi="Arial" w:cs="Arial"/>
          <w:sz w:val="22"/>
          <w:szCs w:val="22"/>
          <w:lang w:val="sr-Latn-CS" w:eastAsia="en-US"/>
        </w:rPr>
        <w:t>важећи  стандарди и прописи у Србији за ову врсту посла.</w:t>
      </w:r>
      <w:r w:rsidRPr="009045EA">
        <w:rPr>
          <w:rFonts w:ascii="Arial" w:hAnsi="Arial" w:cs="Arial"/>
          <w:sz w:val="22"/>
          <w:szCs w:val="22"/>
          <w:lang w:eastAsia="en-US"/>
        </w:rPr>
        <w:t xml:space="preserve"> </w:t>
      </w:r>
    </w:p>
    <w:p w:rsidR="009045EA" w:rsidRPr="009045EA" w:rsidRDefault="009045EA" w:rsidP="009045EA">
      <w:pPr>
        <w:suppressAutoHyphens w:val="0"/>
        <w:jc w:val="both"/>
        <w:rPr>
          <w:rFonts w:ascii="Arial" w:hAnsi="Arial" w:cs="Arial"/>
          <w:sz w:val="22"/>
          <w:szCs w:val="22"/>
          <w:lang w:eastAsia="en-US"/>
        </w:rPr>
      </w:pPr>
    </w:p>
    <w:p w:rsidR="009045EA" w:rsidRPr="009045EA" w:rsidRDefault="009045EA" w:rsidP="009045EA">
      <w:pPr>
        <w:numPr>
          <w:ilvl w:val="0"/>
          <w:numId w:val="26"/>
        </w:numPr>
        <w:tabs>
          <w:tab w:val="num" w:pos="0"/>
          <w:tab w:val="num" w:pos="426"/>
        </w:tabs>
        <w:suppressAutoHyphens w:val="0"/>
        <w:spacing w:before="120"/>
        <w:jc w:val="both"/>
        <w:rPr>
          <w:rFonts w:ascii="Arial" w:hAnsi="Arial" w:cs="Arial"/>
          <w:sz w:val="22"/>
          <w:szCs w:val="22"/>
          <w:lang w:val="sr-Latn-CS" w:eastAsia="en-US"/>
        </w:rPr>
      </w:pPr>
      <w:r w:rsidRPr="009045EA">
        <w:rPr>
          <w:rFonts w:ascii="Arial" w:hAnsi="Arial" w:cs="Arial"/>
          <w:sz w:val="22"/>
          <w:szCs w:val="22"/>
          <w:lang w:val="sr-Cyrl-RS" w:eastAsia="en-US"/>
        </w:rPr>
        <w:t xml:space="preserve">Очекује се да је узрок запрљања цевних снопова постојање наслага каменца, механичких нечистоћа и муља, јер је вода, мeдиjум кojи пролази кроз цевни сноп хладњака мазута. </w:t>
      </w:r>
      <w:r w:rsidRPr="009045EA">
        <w:rPr>
          <w:rFonts w:ascii="Arial" w:hAnsi="Arial" w:cs="Arial"/>
          <w:sz w:val="22"/>
          <w:szCs w:val="22"/>
          <w:lang w:eastAsia="en-US"/>
        </w:rPr>
        <w:t xml:space="preserve">Технологија чишћења цевних снопова мора садржати јасно дефинисане доказе, да ће се применом </w:t>
      </w:r>
      <w:r w:rsidRPr="009045EA">
        <w:rPr>
          <w:rFonts w:ascii="Arial" w:hAnsi="Arial" w:cs="Arial"/>
          <w:sz w:val="22"/>
          <w:szCs w:val="22"/>
          <w:lang w:val="en-US" w:eastAsia="en-US"/>
        </w:rPr>
        <w:t>o</w:t>
      </w:r>
      <w:r w:rsidRPr="009045EA">
        <w:rPr>
          <w:rFonts w:ascii="Arial" w:hAnsi="Arial" w:cs="Arial"/>
          <w:sz w:val="22"/>
          <w:szCs w:val="22"/>
          <w:lang w:val="sr-Cyrl-RS" w:eastAsia="en-US"/>
        </w:rPr>
        <w:t>дабраних</w:t>
      </w:r>
      <w:r w:rsidRPr="009045EA">
        <w:rPr>
          <w:rFonts w:ascii="Arial" w:hAnsi="Arial" w:cs="Arial"/>
          <w:sz w:val="22"/>
          <w:szCs w:val="22"/>
          <w:lang w:eastAsia="en-US"/>
        </w:rPr>
        <w:t xml:space="preserve"> радних метода чишћења (или </w:t>
      </w:r>
      <w:r w:rsidRPr="009045EA">
        <w:rPr>
          <w:rFonts w:ascii="Arial" w:hAnsi="Arial" w:cs="Arial"/>
          <w:sz w:val="22"/>
          <w:szCs w:val="22"/>
          <w:lang w:eastAsia="en-US"/>
        </w:rPr>
        <w:lastRenderedPageBreak/>
        <w:t>њиховом комбинацијом) обезбедити одговарајући степен чистоће третираних површина.</w:t>
      </w:r>
    </w:p>
    <w:p w:rsidR="009045EA" w:rsidRPr="009045EA" w:rsidRDefault="009045EA" w:rsidP="009045EA">
      <w:pPr>
        <w:numPr>
          <w:ilvl w:val="0"/>
          <w:numId w:val="26"/>
        </w:numPr>
        <w:tabs>
          <w:tab w:val="num" w:pos="0"/>
          <w:tab w:val="num" w:pos="426"/>
        </w:tabs>
        <w:suppressAutoHyphens w:val="0"/>
        <w:spacing w:before="120"/>
        <w:jc w:val="both"/>
        <w:rPr>
          <w:rFonts w:ascii="Arial" w:hAnsi="Arial" w:cs="Arial"/>
          <w:sz w:val="22"/>
          <w:szCs w:val="22"/>
          <w:lang w:val="sr-Latn-CS" w:eastAsia="en-US"/>
        </w:rPr>
      </w:pPr>
      <w:r w:rsidRPr="009045EA">
        <w:rPr>
          <w:rFonts w:ascii="Arial" w:hAnsi="Arial" w:cs="Arial"/>
          <w:sz w:val="22"/>
          <w:szCs w:val="22"/>
          <w:lang w:val="sr-Cyrl-RS" w:eastAsia="en-US"/>
        </w:rPr>
        <w:t xml:space="preserve">Квалитет очишћених површина треба да буде такав, да се са унутрашње стране свих цеви цевног снопа хладњака мазута у потпуности уклоне све нечистоће. Уколико се након извршених радова констатује да је квалитет очишћених површина неприхватљив због запрљаности, и остатака чврстих наслага, извођач је у  обавези да отклони све недостатке, у супротном </w:t>
      </w:r>
      <w:r w:rsidRPr="009045EA">
        <w:rPr>
          <w:rFonts w:ascii="Arial" w:hAnsi="Arial" w:cs="Arial"/>
          <w:sz w:val="22"/>
          <w:szCs w:val="22"/>
          <w:lang w:eastAsia="en-US"/>
        </w:rPr>
        <w:t>инвеститор посао неће сматрати завршеним и неће се обавити коначан обрачун услуга.</w:t>
      </w:r>
      <w:r w:rsidRPr="009045EA">
        <w:rPr>
          <w:rFonts w:ascii="Arial" w:hAnsi="Arial" w:cs="Arial"/>
          <w:sz w:val="22"/>
          <w:szCs w:val="22"/>
          <w:lang w:val="sr-Cyrl-RS" w:eastAsia="en-US"/>
        </w:rPr>
        <w:t xml:space="preserve"> </w:t>
      </w:r>
    </w:p>
    <w:p w:rsidR="009045EA" w:rsidRPr="009045EA" w:rsidRDefault="009045EA" w:rsidP="009045EA">
      <w:pPr>
        <w:numPr>
          <w:ilvl w:val="0"/>
          <w:numId w:val="26"/>
        </w:numPr>
        <w:tabs>
          <w:tab w:val="num" w:pos="0"/>
          <w:tab w:val="num" w:pos="426"/>
        </w:tabs>
        <w:suppressAutoHyphens w:val="0"/>
        <w:spacing w:before="120"/>
        <w:jc w:val="both"/>
        <w:rPr>
          <w:rFonts w:ascii="Arial" w:hAnsi="Arial" w:cs="Arial"/>
          <w:sz w:val="22"/>
          <w:szCs w:val="22"/>
          <w:lang w:val="sr-Latn-CS" w:eastAsia="en-US"/>
        </w:rPr>
      </w:pPr>
      <w:r w:rsidRPr="009045EA">
        <w:rPr>
          <w:rFonts w:ascii="Arial" w:hAnsi="Arial" w:cs="Arial"/>
          <w:sz w:val="22"/>
          <w:szCs w:val="22"/>
          <w:lang w:eastAsia="en-US"/>
        </w:rPr>
        <w:t xml:space="preserve">Послови чишћења цевних снопова ће се обављати према потреби, динамици и захтеву наручиоца, </w:t>
      </w:r>
      <w:r w:rsidRPr="009045EA">
        <w:rPr>
          <w:rFonts w:ascii="Arial" w:hAnsi="Arial" w:cs="Arial"/>
          <w:sz w:val="22"/>
          <w:szCs w:val="22"/>
          <w:lang w:val="sr-Cyrl-RS" w:eastAsia="en-US"/>
        </w:rPr>
        <w:t>током 201</w:t>
      </w:r>
      <w:r w:rsidRPr="009045EA">
        <w:rPr>
          <w:rFonts w:ascii="Arial" w:hAnsi="Arial" w:cs="Arial"/>
          <w:sz w:val="22"/>
          <w:szCs w:val="22"/>
          <w:lang w:val="sr-Latn-RS" w:eastAsia="en-US"/>
        </w:rPr>
        <w:t>7</w:t>
      </w:r>
      <w:r w:rsidRPr="009045EA">
        <w:rPr>
          <w:rFonts w:ascii="Arial" w:hAnsi="Arial" w:cs="Arial"/>
          <w:sz w:val="22"/>
          <w:szCs w:val="22"/>
          <w:lang w:val="sr-Cyrl-RS" w:eastAsia="en-US"/>
        </w:rPr>
        <w:t>. године, а током застоја или ремоната блокова Б1 и Б2, односно након обезбеђења услова за извођење радова на хладњацима мазута, ТЕНТ Б.</w:t>
      </w:r>
    </w:p>
    <w:p w:rsidR="009045EA" w:rsidRPr="009045EA" w:rsidRDefault="009045EA" w:rsidP="009045EA">
      <w:pPr>
        <w:numPr>
          <w:ilvl w:val="0"/>
          <w:numId w:val="26"/>
        </w:numPr>
        <w:tabs>
          <w:tab w:val="num" w:pos="0"/>
          <w:tab w:val="num" w:pos="426"/>
        </w:tabs>
        <w:suppressAutoHyphens w:val="0"/>
        <w:spacing w:before="120"/>
        <w:jc w:val="both"/>
        <w:rPr>
          <w:rFonts w:ascii="Arial" w:hAnsi="Arial" w:cs="Arial"/>
          <w:sz w:val="22"/>
          <w:szCs w:val="22"/>
          <w:lang w:val="sr-Latn-CS" w:eastAsia="en-US"/>
        </w:rPr>
      </w:pPr>
      <w:r w:rsidRPr="009045EA">
        <w:rPr>
          <w:rFonts w:ascii="Arial" w:hAnsi="Arial" w:cs="Arial"/>
          <w:sz w:val="22"/>
          <w:szCs w:val="22"/>
          <w:lang w:eastAsia="en-US"/>
        </w:rPr>
        <w:t>Радна метода у оквиру технологије чишћења, обавезно мора бити квалификована (раније примењена на сличним постројењима), као и да има позитивно Мишљење релевантне институције (факултет или инситут) о применљивости хемикалија за чишћење. </w:t>
      </w:r>
      <w:r w:rsidRPr="009045EA">
        <w:rPr>
          <w:rFonts w:ascii="Arial" w:hAnsi="Arial" w:cs="Arial"/>
          <w:sz w:val="22"/>
          <w:szCs w:val="22"/>
          <w:lang w:val="sr-Latn-CS" w:eastAsia="en-US"/>
        </w:rPr>
        <w:t xml:space="preserve"> </w:t>
      </w:r>
    </w:p>
    <w:p w:rsidR="009045EA" w:rsidRPr="009045EA" w:rsidRDefault="009045EA" w:rsidP="009045EA">
      <w:pPr>
        <w:numPr>
          <w:ilvl w:val="0"/>
          <w:numId w:val="26"/>
        </w:numPr>
        <w:tabs>
          <w:tab w:val="num" w:pos="0"/>
          <w:tab w:val="num" w:pos="426"/>
        </w:tabs>
        <w:suppressAutoHyphens w:val="0"/>
        <w:spacing w:before="120"/>
        <w:jc w:val="both"/>
        <w:rPr>
          <w:rFonts w:ascii="Arial" w:hAnsi="Arial" w:cs="Arial"/>
          <w:sz w:val="22"/>
          <w:szCs w:val="22"/>
          <w:lang w:val="sr-Latn-CS" w:eastAsia="en-US"/>
        </w:rPr>
      </w:pPr>
      <w:r w:rsidRPr="009045EA">
        <w:rPr>
          <w:rFonts w:ascii="Arial" w:hAnsi="Arial" w:cs="Arial"/>
          <w:sz w:val="22"/>
          <w:szCs w:val="22"/>
          <w:u w:val="single"/>
          <w:lang w:val="sr-Latn-CS" w:eastAsia="en-US"/>
        </w:rPr>
        <w:t>Технологиј</w:t>
      </w:r>
      <w:r w:rsidRPr="009045EA">
        <w:rPr>
          <w:rFonts w:ascii="Arial" w:hAnsi="Arial" w:cs="Arial"/>
          <w:sz w:val="22"/>
          <w:szCs w:val="22"/>
          <w:u w:val="single"/>
          <w:lang w:eastAsia="en-US"/>
        </w:rPr>
        <w:t>а</w:t>
      </w:r>
      <w:r w:rsidRPr="009045EA">
        <w:rPr>
          <w:rFonts w:ascii="Arial" w:hAnsi="Arial" w:cs="Arial"/>
          <w:sz w:val="22"/>
          <w:szCs w:val="22"/>
          <w:u w:val="single"/>
          <w:lang w:val="sr-Latn-CS" w:eastAsia="en-US"/>
        </w:rPr>
        <w:t xml:space="preserve"> чишћења </w:t>
      </w:r>
      <w:r w:rsidRPr="009045EA">
        <w:rPr>
          <w:rFonts w:ascii="Arial" w:hAnsi="Arial" w:cs="Arial"/>
          <w:sz w:val="22"/>
          <w:szCs w:val="22"/>
          <w:u w:val="single"/>
          <w:lang w:val="sr-Cyrl-RS" w:eastAsia="en-US"/>
        </w:rPr>
        <w:t xml:space="preserve">цевних снопова </w:t>
      </w:r>
      <w:r w:rsidRPr="009045EA">
        <w:rPr>
          <w:rFonts w:ascii="Arial" w:hAnsi="Arial" w:cs="Arial"/>
          <w:sz w:val="22"/>
          <w:szCs w:val="22"/>
          <w:u w:val="single"/>
          <w:lang w:val="sr-Latn-CS" w:eastAsia="en-US"/>
        </w:rPr>
        <w:t>се мо</w:t>
      </w:r>
      <w:r w:rsidRPr="009045EA">
        <w:rPr>
          <w:rFonts w:ascii="Arial" w:hAnsi="Arial" w:cs="Arial"/>
          <w:sz w:val="22"/>
          <w:szCs w:val="22"/>
          <w:u w:val="single"/>
          <w:lang w:eastAsia="en-US"/>
        </w:rPr>
        <w:t>же</w:t>
      </w:r>
      <w:r w:rsidRPr="009045EA">
        <w:rPr>
          <w:rFonts w:ascii="Arial" w:hAnsi="Arial" w:cs="Arial"/>
          <w:sz w:val="22"/>
          <w:szCs w:val="22"/>
          <w:u w:val="single"/>
          <w:lang w:val="sr-Latn-CS" w:eastAsia="en-US"/>
        </w:rPr>
        <w:t xml:space="preserve"> применити</w:t>
      </w:r>
      <w:r w:rsidRPr="009045EA">
        <w:rPr>
          <w:rFonts w:ascii="Arial" w:hAnsi="Arial" w:cs="Arial"/>
          <w:sz w:val="22"/>
          <w:szCs w:val="22"/>
          <w:u w:val="single"/>
          <w:lang w:eastAsia="en-US"/>
        </w:rPr>
        <w:t xml:space="preserve"> и постаје важећа</w:t>
      </w:r>
      <w:r w:rsidRPr="009045EA">
        <w:rPr>
          <w:rFonts w:ascii="Arial" w:hAnsi="Arial" w:cs="Arial"/>
          <w:sz w:val="22"/>
          <w:szCs w:val="22"/>
          <w:u w:val="single"/>
          <w:lang w:val="sr-Latn-CS" w:eastAsia="en-US"/>
        </w:rPr>
        <w:t xml:space="preserve">, тек након </w:t>
      </w:r>
      <w:r w:rsidRPr="009045EA">
        <w:rPr>
          <w:rFonts w:ascii="Arial" w:hAnsi="Arial" w:cs="Arial"/>
          <w:sz w:val="22"/>
          <w:szCs w:val="22"/>
          <w:u w:val="single"/>
          <w:lang w:val="sr-Cyrl-RS" w:eastAsia="en-US"/>
        </w:rPr>
        <w:t xml:space="preserve">претходног </w:t>
      </w:r>
      <w:r w:rsidRPr="009045EA">
        <w:rPr>
          <w:rFonts w:ascii="Arial" w:hAnsi="Arial" w:cs="Arial"/>
          <w:sz w:val="22"/>
          <w:szCs w:val="22"/>
          <w:u w:val="single"/>
          <w:lang w:eastAsia="en-US"/>
        </w:rPr>
        <w:t xml:space="preserve">писменог </w:t>
      </w:r>
      <w:r w:rsidRPr="009045EA">
        <w:rPr>
          <w:rFonts w:ascii="Arial" w:hAnsi="Arial" w:cs="Arial"/>
          <w:sz w:val="22"/>
          <w:szCs w:val="22"/>
          <w:u w:val="single"/>
          <w:lang w:val="sr-Latn-CS" w:eastAsia="en-US"/>
        </w:rPr>
        <w:t xml:space="preserve">одобрења од стране одговорних представника ТЕНТ-а. (зауставна тачка у </w:t>
      </w:r>
      <w:r w:rsidRPr="009045EA">
        <w:rPr>
          <w:rFonts w:ascii="Arial" w:hAnsi="Arial" w:cs="Arial"/>
          <w:sz w:val="22"/>
          <w:szCs w:val="22"/>
          <w:u w:val="single"/>
          <w:lang w:val="sr-Cyrl-RS" w:eastAsia="en-US"/>
        </w:rPr>
        <w:t>термин плану</w:t>
      </w:r>
      <w:r w:rsidRPr="009045EA">
        <w:rPr>
          <w:rFonts w:ascii="Arial" w:hAnsi="Arial" w:cs="Arial"/>
          <w:sz w:val="22"/>
          <w:szCs w:val="22"/>
          <w:u w:val="single"/>
          <w:lang w:val="sr-Latn-CS" w:eastAsia="en-US"/>
        </w:rPr>
        <w:t>).</w:t>
      </w:r>
      <w:r w:rsidRPr="009045EA">
        <w:rPr>
          <w:rFonts w:ascii="Arial" w:hAnsi="Arial" w:cs="Arial"/>
          <w:sz w:val="22"/>
          <w:szCs w:val="22"/>
          <w:lang w:val="sr-Latn-RS" w:eastAsia="en-US"/>
        </w:rPr>
        <w:t xml:space="preserve"> </w:t>
      </w:r>
    </w:p>
    <w:p w:rsidR="009045EA" w:rsidRPr="009045EA" w:rsidRDefault="009045EA" w:rsidP="009045EA">
      <w:pPr>
        <w:numPr>
          <w:ilvl w:val="0"/>
          <w:numId w:val="26"/>
        </w:numPr>
        <w:tabs>
          <w:tab w:val="num" w:pos="0"/>
          <w:tab w:val="num" w:pos="426"/>
        </w:tabs>
        <w:suppressAutoHyphens w:val="0"/>
        <w:spacing w:before="120"/>
        <w:jc w:val="both"/>
        <w:rPr>
          <w:rFonts w:ascii="Arial" w:hAnsi="Arial" w:cs="Arial"/>
          <w:sz w:val="22"/>
          <w:szCs w:val="22"/>
          <w:lang w:val="sr-Latn-CS" w:eastAsia="en-US"/>
        </w:rPr>
      </w:pPr>
      <w:r w:rsidRPr="009045EA">
        <w:rPr>
          <w:rFonts w:ascii="Arial" w:hAnsi="Arial" w:cs="Arial"/>
          <w:sz w:val="22"/>
          <w:szCs w:val="22"/>
          <w:lang w:val="sr-Latn-CS" w:eastAsia="en-US"/>
        </w:rPr>
        <w:t>Након чишћења обавити преузимање, транспорт и збрињавање опасног отпада, као и отпада (запрљаних вода и др.) насталог након чишћења,  са обавезном доставом документа о кретању отпада у законском року</w:t>
      </w:r>
      <w:r w:rsidRPr="009045EA">
        <w:rPr>
          <w:rFonts w:ascii="Arial" w:hAnsi="Arial" w:cs="Arial"/>
          <w:sz w:val="22"/>
          <w:szCs w:val="22"/>
          <w:lang w:val="sr-Cyrl-RS" w:eastAsia="en-US"/>
        </w:rPr>
        <w:t>,</w:t>
      </w:r>
      <w:r w:rsidRPr="009045EA">
        <w:rPr>
          <w:rFonts w:ascii="Arial" w:hAnsi="Arial" w:cs="Arial"/>
          <w:sz w:val="22"/>
          <w:szCs w:val="22"/>
          <w:lang w:val="sr-Latn-CS" w:eastAsia="en-US"/>
        </w:rPr>
        <w:t xml:space="preserve"> а све према важећим стандардима и прописима у Србији,</w:t>
      </w:r>
      <w:r w:rsidRPr="009045EA">
        <w:rPr>
          <w:rFonts w:ascii="Arial" w:hAnsi="Arial" w:cs="Arial"/>
          <w:sz w:val="22"/>
          <w:szCs w:val="22"/>
          <w:lang w:val="sr-Cyrl-RS" w:eastAsia="en-US"/>
        </w:rPr>
        <w:t xml:space="preserve"> </w:t>
      </w:r>
      <w:r w:rsidRPr="009045EA">
        <w:rPr>
          <w:rFonts w:ascii="Arial" w:hAnsi="Arial" w:cs="Arial"/>
          <w:sz w:val="22"/>
          <w:szCs w:val="22"/>
          <w:lang w:val="sr-Latn-CS" w:eastAsia="en-US"/>
        </w:rPr>
        <w:t>без додатних трошкова по наручиоца. а све према важећим стандардима и прописима у Србији.</w:t>
      </w:r>
    </w:p>
    <w:p w:rsidR="009045EA" w:rsidRPr="009045EA" w:rsidRDefault="009045EA" w:rsidP="009045EA">
      <w:pPr>
        <w:numPr>
          <w:ilvl w:val="0"/>
          <w:numId w:val="26"/>
        </w:numPr>
        <w:tabs>
          <w:tab w:val="num" w:pos="0"/>
          <w:tab w:val="num" w:pos="426"/>
        </w:tabs>
        <w:suppressAutoHyphens w:val="0"/>
        <w:spacing w:before="120"/>
        <w:jc w:val="both"/>
        <w:rPr>
          <w:rFonts w:ascii="Arial" w:hAnsi="Arial" w:cs="Arial"/>
          <w:sz w:val="22"/>
          <w:szCs w:val="22"/>
          <w:lang w:val="sr-Latn-CS" w:eastAsia="en-US"/>
        </w:rPr>
      </w:pPr>
      <w:r w:rsidRPr="009045EA">
        <w:rPr>
          <w:rFonts w:ascii="Arial" w:hAnsi="Arial" w:cs="Arial"/>
          <w:sz w:val="22"/>
          <w:szCs w:val="22"/>
          <w:lang w:val="sr-Cyrl-RS" w:eastAsia="en-US"/>
        </w:rPr>
        <w:t>Као посебан документ треба доставити и одговарајући Е</w:t>
      </w:r>
      <w:r w:rsidRPr="009045EA">
        <w:rPr>
          <w:rFonts w:ascii="Arial" w:hAnsi="Arial" w:cs="Arial"/>
          <w:sz w:val="22"/>
          <w:szCs w:val="22"/>
          <w:lang w:val="sr-Latn-CS" w:eastAsia="en-US"/>
        </w:rPr>
        <w:t>лаборат заштите на раду за извођење захтеваних активности, а све према правилима ТЕНТ-а и службе заштите на раду.</w:t>
      </w:r>
    </w:p>
    <w:p w:rsidR="009045EA" w:rsidRPr="009045EA" w:rsidRDefault="009045EA" w:rsidP="009045EA">
      <w:pPr>
        <w:suppressAutoHyphens w:val="0"/>
        <w:ind w:left="2640"/>
        <w:jc w:val="both"/>
        <w:rPr>
          <w:rFonts w:ascii="Arial" w:hAnsi="Arial" w:cs="Arial"/>
          <w:sz w:val="22"/>
          <w:szCs w:val="22"/>
          <w:lang w:eastAsia="en-US"/>
        </w:rPr>
      </w:pPr>
    </w:p>
    <w:p w:rsidR="009045EA" w:rsidRPr="009045EA" w:rsidRDefault="009045EA" w:rsidP="009045EA">
      <w:pPr>
        <w:numPr>
          <w:ilvl w:val="0"/>
          <w:numId w:val="26"/>
        </w:numPr>
        <w:tabs>
          <w:tab w:val="num" w:pos="0"/>
          <w:tab w:val="num" w:pos="426"/>
        </w:tabs>
        <w:suppressAutoHyphens w:val="0"/>
        <w:spacing w:before="120"/>
        <w:jc w:val="both"/>
        <w:rPr>
          <w:rFonts w:ascii="Arial" w:hAnsi="Arial" w:cs="Arial"/>
          <w:sz w:val="22"/>
          <w:szCs w:val="22"/>
          <w:lang w:eastAsia="en-US"/>
        </w:rPr>
      </w:pPr>
      <w:r w:rsidRPr="009045EA">
        <w:rPr>
          <w:rFonts w:ascii="Arial" w:hAnsi="Arial" w:cs="Arial"/>
          <w:sz w:val="22"/>
          <w:szCs w:val="22"/>
          <w:lang w:val="sr-Cyrl-RS" w:eastAsia="en-US"/>
        </w:rPr>
        <w:t>Није дозвољено обављати транспорт или премештње цевних снопова хладњака мазута, током обављања радова чишћења, у циљу избегавања појаве могућег оштећења заварених спојева или цевних елемената цевног снопа</w:t>
      </w:r>
      <w:r w:rsidRPr="009045EA">
        <w:rPr>
          <w:rFonts w:ascii="Arial" w:hAnsi="Arial" w:cs="Arial"/>
          <w:sz w:val="22"/>
          <w:szCs w:val="22"/>
          <w:lang w:val="sr-Latn-CS" w:eastAsia="en-US"/>
        </w:rPr>
        <w:t>.</w:t>
      </w:r>
    </w:p>
    <w:p w:rsidR="009045EA" w:rsidRPr="009045EA" w:rsidRDefault="009045EA" w:rsidP="009045EA">
      <w:pPr>
        <w:suppressAutoHyphens w:val="0"/>
        <w:spacing w:before="120" w:after="200" w:line="276" w:lineRule="auto"/>
        <w:ind w:left="720"/>
        <w:contextualSpacing/>
        <w:jc w:val="both"/>
        <w:rPr>
          <w:rFonts w:ascii="Calibri" w:eastAsia="Calibri" w:hAnsi="Calibri" w:cs="Arial"/>
          <w:sz w:val="22"/>
          <w:szCs w:val="22"/>
          <w:lang w:eastAsia="en-US"/>
        </w:rPr>
      </w:pPr>
    </w:p>
    <w:p w:rsidR="009045EA" w:rsidRPr="009045EA" w:rsidRDefault="009045EA" w:rsidP="009045EA">
      <w:pPr>
        <w:suppressAutoHyphens w:val="0"/>
        <w:spacing w:before="120" w:after="200" w:line="276" w:lineRule="auto"/>
        <w:ind w:left="426"/>
        <w:contextualSpacing/>
        <w:jc w:val="both"/>
        <w:rPr>
          <w:rFonts w:ascii="Arial" w:eastAsia="Calibri" w:hAnsi="Arial" w:cs="Arial"/>
          <w:color w:val="FF0000"/>
          <w:sz w:val="22"/>
          <w:szCs w:val="22"/>
          <w:lang w:val="sr-Latn-CS" w:eastAsia="en-US"/>
        </w:rPr>
      </w:pPr>
      <w:r w:rsidRPr="009045EA">
        <w:rPr>
          <w:rFonts w:ascii="Arial" w:eastAsia="Calibri" w:hAnsi="Arial" w:cs="Arial"/>
          <w:b/>
          <w:color w:val="FF0000"/>
          <w:sz w:val="22"/>
          <w:szCs w:val="22"/>
          <w:lang w:val="sr-Latn-CS" w:eastAsia="en-US"/>
        </w:rPr>
        <w:t>НАПОМЕНА:</w:t>
      </w:r>
      <w:r w:rsidRPr="009045EA">
        <w:rPr>
          <w:rFonts w:ascii="Arial" w:eastAsia="Calibri" w:hAnsi="Arial" w:cs="Arial"/>
          <w:color w:val="FF0000"/>
          <w:sz w:val="22"/>
          <w:szCs w:val="22"/>
          <w:lang w:val="sr-Latn-CS" w:eastAsia="en-US"/>
        </w:rPr>
        <w:t xml:space="preserve"> Наручилац  ће размотрити могућност неутрализације отпада насталог хемијским чишћењем унутар објекта ТЕНТ-Б (преко постојеће багер  станице). Наручилац ће коначну одлуку о могућности прихватања и неутрализације  таквог отпада донети  на основу достављене технологије хемијског чишћења.  У том случају би извођач након обављеног дренирања раствора којима је вршен процес чишћења, обавио његову неутрализацију (трошкови неутрализације су обавеза извођача).</w:t>
      </w:r>
    </w:p>
    <w:p w:rsidR="009045EA" w:rsidRPr="009045EA" w:rsidRDefault="009045EA" w:rsidP="009045EA">
      <w:pPr>
        <w:suppressAutoHyphens w:val="0"/>
        <w:spacing w:before="120" w:after="200" w:line="276" w:lineRule="auto"/>
        <w:ind w:left="426"/>
        <w:contextualSpacing/>
        <w:jc w:val="both"/>
        <w:rPr>
          <w:rFonts w:ascii="Arial" w:eastAsia="Calibri" w:hAnsi="Arial" w:cs="Arial"/>
          <w:sz w:val="22"/>
          <w:szCs w:val="22"/>
          <w:lang w:val="sr-Latn-CS" w:eastAsia="en-US"/>
        </w:rPr>
      </w:pPr>
    </w:p>
    <w:p w:rsidR="009045EA" w:rsidRPr="009045EA" w:rsidRDefault="009045EA" w:rsidP="009045EA">
      <w:pPr>
        <w:numPr>
          <w:ilvl w:val="0"/>
          <w:numId w:val="26"/>
        </w:numPr>
        <w:tabs>
          <w:tab w:val="num" w:pos="0"/>
          <w:tab w:val="num" w:pos="426"/>
        </w:tabs>
        <w:suppressAutoHyphens w:val="0"/>
        <w:spacing w:before="120"/>
        <w:jc w:val="both"/>
        <w:rPr>
          <w:rFonts w:ascii="Arial" w:hAnsi="Arial" w:cs="Arial"/>
          <w:sz w:val="22"/>
          <w:szCs w:val="22"/>
          <w:lang w:val="sr-Latn-CS" w:eastAsia="en-US"/>
        </w:rPr>
      </w:pPr>
      <w:r w:rsidRPr="009045EA">
        <w:rPr>
          <w:rFonts w:ascii="Arial" w:hAnsi="Arial" w:cs="Arial"/>
          <w:sz w:val="22"/>
          <w:szCs w:val="22"/>
          <w:lang w:val="sr-Cyrl-RS" w:eastAsia="en-US"/>
        </w:rPr>
        <w:t>За све послове чишћења извођач је у обавези да:</w:t>
      </w:r>
    </w:p>
    <w:p w:rsidR="009045EA" w:rsidRPr="009045EA" w:rsidRDefault="009045EA" w:rsidP="009045EA">
      <w:pPr>
        <w:numPr>
          <w:ilvl w:val="2"/>
          <w:numId w:val="26"/>
        </w:numPr>
        <w:tabs>
          <w:tab w:val="num" w:pos="709"/>
        </w:tabs>
        <w:suppressAutoHyphens w:val="0"/>
        <w:spacing w:before="120"/>
        <w:jc w:val="both"/>
        <w:rPr>
          <w:rFonts w:ascii="Arial" w:hAnsi="Arial" w:cs="Arial"/>
          <w:sz w:val="22"/>
          <w:szCs w:val="22"/>
          <w:lang w:val="sr-Latn-CS" w:eastAsia="en-US"/>
        </w:rPr>
      </w:pPr>
      <w:r w:rsidRPr="009045EA">
        <w:rPr>
          <w:rFonts w:ascii="Arial" w:hAnsi="Arial" w:cs="Arial"/>
          <w:sz w:val="22"/>
          <w:szCs w:val="22"/>
          <w:lang w:val="sr-Latn-CS" w:eastAsia="en-US"/>
        </w:rPr>
        <w:t>Контролисано спроводи процес чишћења и уклањања наслага</w:t>
      </w:r>
      <w:r w:rsidRPr="009045EA">
        <w:rPr>
          <w:rFonts w:ascii="Arial" w:hAnsi="Arial" w:cs="Arial"/>
          <w:sz w:val="22"/>
          <w:szCs w:val="22"/>
          <w:lang w:val="sr-Cyrl-RS" w:eastAsia="en-US"/>
        </w:rPr>
        <w:t>, при чему је неопходно да</w:t>
      </w:r>
      <w:r w:rsidRPr="009045EA">
        <w:rPr>
          <w:rFonts w:ascii="Arial" w:hAnsi="Arial" w:cs="Arial"/>
          <w:sz w:val="22"/>
          <w:szCs w:val="22"/>
          <w:lang w:val="sr-Latn-CS" w:eastAsia="en-US"/>
        </w:rPr>
        <w:t xml:space="preserve"> се целокупна </w:t>
      </w:r>
      <w:r w:rsidRPr="009045EA">
        <w:rPr>
          <w:rFonts w:ascii="Arial" w:hAnsi="Arial" w:cs="Arial"/>
          <w:sz w:val="22"/>
          <w:szCs w:val="22"/>
          <w:lang w:eastAsia="en-US"/>
        </w:rPr>
        <w:t>отпадн</w:t>
      </w:r>
      <w:r w:rsidRPr="009045EA">
        <w:rPr>
          <w:rFonts w:ascii="Arial" w:hAnsi="Arial" w:cs="Arial"/>
          <w:sz w:val="22"/>
          <w:szCs w:val="22"/>
          <w:lang w:val="sr-Latn-CS" w:eastAsia="en-US"/>
        </w:rPr>
        <w:t>а</w:t>
      </w:r>
      <w:r w:rsidRPr="009045EA">
        <w:rPr>
          <w:rFonts w:ascii="Arial" w:hAnsi="Arial" w:cs="Arial"/>
          <w:sz w:val="22"/>
          <w:szCs w:val="22"/>
          <w:lang w:eastAsia="en-US"/>
        </w:rPr>
        <w:t xml:space="preserve"> количина течности настал</w:t>
      </w:r>
      <w:r w:rsidRPr="009045EA">
        <w:rPr>
          <w:rFonts w:ascii="Arial" w:hAnsi="Arial" w:cs="Arial"/>
          <w:sz w:val="22"/>
          <w:szCs w:val="22"/>
          <w:lang w:val="sr-Latn-CS" w:eastAsia="en-US"/>
        </w:rPr>
        <w:t>а</w:t>
      </w:r>
      <w:r w:rsidRPr="009045EA">
        <w:rPr>
          <w:rFonts w:ascii="Arial" w:hAnsi="Arial" w:cs="Arial"/>
          <w:sz w:val="22"/>
          <w:szCs w:val="22"/>
          <w:lang w:eastAsia="en-US"/>
        </w:rPr>
        <w:t xml:space="preserve"> хемијским чишћењем</w:t>
      </w:r>
      <w:r w:rsidRPr="009045EA">
        <w:rPr>
          <w:rFonts w:ascii="Arial" w:hAnsi="Arial" w:cs="Arial"/>
          <w:sz w:val="22"/>
          <w:szCs w:val="22"/>
          <w:lang w:val="sr-Latn-CS" w:eastAsia="en-US"/>
        </w:rPr>
        <w:t xml:space="preserve"> прихвати</w:t>
      </w:r>
      <w:r w:rsidRPr="009045EA">
        <w:rPr>
          <w:rFonts w:ascii="Arial" w:hAnsi="Arial" w:cs="Arial"/>
          <w:sz w:val="22"/>
          <w:szCs w:val="22"/>
          <w:lang w:val="sr-Cyrl-RS" w:eastAsia="en-US"/>
        </w:rPr>
        <w:t xml:space="preserve"> </w:t>
      </w:r>
      <w:r w:rsidRPr="009045EA">
        <w:rPr>
          <w:rFonts w:ascii="Arial" w:hAnsi="Arial" w:cs="Arial"/>
          <w:sz w:val="22"/>
          <w:szCs w:val="22"/>
          <w:lang w:val="sr-Latn-CS" w:eastAsia="en-US"/>
        </w:rPr>
        <w:t xml:space="preserve">и </w:t>
      </w:r>
      <w:r w:rsidRPr="009045EA">
        <w:rPr>
          <w:rFonts w:ascii="Arial" w:hAnsi="Arial" w:cs="Arial"/>
          <w:sz w:val="22"/>
          <w:szCs w:val="22"/>
          <w:lang w:val="sr-Cyrl-RS" w:eastAsia="en-US"/>
        </w:rPr>
        <w:t>активности</w:t>
      </w:r>
      <w:r w:rsidRPr="009045EA">
        <w:rPr>
          <w:rFonts w:ascii="Arial" w:hAnsi="Arial" w:cs="Arial"/>
          <w:sz w:val="22"/>
          <w:szCs w:val="22"/>
          <w:lang w:val="sr-Latn-CS" w:eastAsia="en-US"/>
        </w:rPr>
        <w:t xml:space="preserve"> документује </w:t>
      </w:r>
      <w:r w:rsidRPr="009045EA">
        <w:rPr>
          <w:rFonts w:ascii="Arial" w:hAnsi="Arial" w:cs="Arial"/>
          <w:sz w:val="22"/>
          <w:szCs w:val="22"/>
          <w:lang w:val="sr-Cyrl-RS" w:eastAsia="en-US"/>
        </w:rPr>
        <w:t xml:space="preserve"> израдом следећих докумената:</w:t>
      </w:r>
    </w:p>
    <w:p w:rsidR="009045EA" w:rsidRPr="009045EA" w:rsidRDefault="009045EA" w:rsidP="009045EA">
      <w:pPr>
        <w:numPr>
          <w:ilvl w:val="2"/>
          <w:numId w:val="26"/>
        </w:numPr>
        <w:tabs>
          <w:tab w:val="num" w:pos="709"/>
        </w:tabs>
        <w:suppressAutoHyphens w:val="0"/>
        <w:spacing w:before="120"/>
        <w:jc w:val="both"/>
        <w:rPr>
          <w:rFonts w:ascii="Arial" w:hAnsi="Arial" w:cs="Arial"/>
          <w:sz w:val="22"/>
          <w:szCs w:val="22"/>
          <w:lang w:val="sr-Latn-CS" w:eastAsia="en-US"/>
        </w:rPr>
      </w:pPr>
      <w:r w:rsidRPr="009045EA">
        <w:rPr>
          <w:rFonts w:ascii="Arial" w:hAnsi="Arial" w:cs="Arial"/>
          <w:sz w:val="22"/>
          <w:szCs w:val="22"/>
          <w:lang w:val="sr-Cyrl-RS" w:eastAsia="en-US"/>
        </w:rPr>
        <w:t>Изради И</w:t>
      </w:r>
      <w:r w:rsidRPr="009045EA">
        <w:rPr>
          <w:rFonts w:ascii="Arial" w:hAnsi="Arial" w:cs="Arial"/>
          <w:sz w:val="22"/>
          <w:szCs w:val="22"/>
          <w:lang w:val="sr-Latn-CS" w:eastAsia="en-US"/>
        </w:rPr>
        <w:t>звештај</w:t>
      </w:r>
      <w:r w:rsidRPr="009045EA">
        <w:rPr>
          <w:rFonts w:ascii="Arial" w:hAnsi="Arial" w:cs="Arial"/>
          <w:sz w:val="22"/>
          <w:szCs w:val="22"/>
          <w:lang w:val="sr-Cyrl-RS" w:eastAsia="en-US"/>
        </w:rPr>
        <w:t>/записник</w:t>
      </w:r>
      <w:r w:rsidRPr="009045EA">
        <w:rPr>
          <w:rFonts w:ascii="Arial" w:hAnsi="Arial" w:cs="Arial"/>
          <w:sz w:val="22"/>
          <w:szCs w:val="22"/>
          <w:lang w:val="sr-Latn-CS" w:eastAsia="en-US"/>
        </w:rPr>
        <w:t xml:space="preserve"> након</w:t>
      </w:r>
      <w:r w:rsidRPr="009045EA">
        <w:rPr>
          <w:rFonts w:ascii="Arial" w:hAnsi="Arial" w:cs="Arial"/>
          <w:sz w:val="22"/>
          <w:szCs w:val="22"/>
          <w:lang w:eastAsia="en-US"/>
        </w:rPr>
        <w:t xml:space="preserve"> </w:t>
      </w:r>
      <w:r w:rsidRPr="009045EA">
        <w:rPr>
          <w:rFonts w:ascii="Arial" w:hAnsi="Arial" w:cs="Arial"/>
          <w:sz w:val="22"/>
          <w:szCs w:val="22"/>
          <w:lang w:val="sr-Latn-CS" w:eastAsia="en-US"/>
        </w:rPr>
        <w:t xml:space="preserve">завршеног </w:t>
      </w:r>
      <w:r w:rsidRPr="009045EA">
        <w:rPr>
          <w:rFonts w:ascii="Arial" w:hAnsi="Arial" w:cs="Arial"/>
          <w:sz w:val="22"/>
          <w:szCs w:val="22"/>
          <w:lang w:eastAsia="en-US"/>
        </w:rPr>
        <w:t>посла (где постоји као прилог доставити: вагарске потврде о количинама преузетог отпада), који треба бити усаглашен са стварно изведеним радовима чишћења и обострано потписан</w:t>
      </w:r>
      <w:r w:rsidRPr="009045EA">
        <w:rPr>
          <w:rFonts w:ascii="Arial" w:hAnsi="Arial" w:cs="Arial"/>
          <w:sz w:val="22"/>
          <w:szCs w:val="22"/>
          <w:lang w:val="sr-Latn-CS" w:eastAsia="en-US"/>
        </w:rPr>
        <w:t>.</w:t>
      </w:r>
    </w:p>
    <w:p w:rsidR="009045EA" w:rsidRPr="009045EA" w:rsidRDefault="009045EA" w:rsidP="009045EA">
      <w:pPr>
        <w:numPr>
          <w:ilvl w:val="2"/>
          <w:numId w:val="26"/>
        </w:numPr>
        <w:tabs>
          <w:tab w:val="num" w:pos="709"/>
        </w:tabs>
        <w:suppressAutoHyphens w:val="0"/>
        <w:spacing w:before="120"/>
        <w:jc w:val="both"/>
        <w:rPr>
          <w:rFonts w:ascii="Arial" w:hAnsi="Arial" w:cs="Arial"/>
          <w:sz w:val="22"/>
          <w:szCs w:val="22"/>
          <w:lang w:val="sr-Latn-CS" w:eastAsia="en-US"/>
        </w:rPr>
      </w:pPr>
      <w:r w:rsidRPr="009045EA">
        <w:rPr>
          <w:rFonts w:ascii="Arial" w:hAnsi="Arial" w:cs="Arial"/>
          <w:sz w:val="22"/>
          <w:szCs w:val="22"/>
          <w:lang w:val="sr-Cyrl-RS" w:eastAsia="en-US"/>
        </w:rPr>
        <w:lastRenderedPageBreak/>
        <w:t>Да у</w:t>
      </w:r>
      <w:r w:rsidRPr="009045EA">
        <w:rPr>
          <w:rFonts w:ascii="Arial" w:hAnsi="Arial" w:cs="Arial"/>
          <w:sz w:val="22"/>
          <w:szCs w:val="22"/>
          <w:lang w:val="sr-Latn-CS" w:eastAsia="en-US"/>
        </w:rPr>
        <w:t xml:space="preserve">склади радове чишћења и уклањања наслага са активностима служби производње и одржавања ТЕНТ-Б (нпр. обезбеђење услова за пражњење </w:t>
      </w:r>
      <w:r w:rsidRPr="009045EA">
        <w:rPr>
          <w:rFonts w:ascii="Arial" w:hAnsi="Arial" w:cs="Arial"/>
          <w:sz w:val="22"/>
          <w:szCs w:val="22"/>
          <w:lang w:val="sr-Cyrl-RS" w:eastAsia="en-US"/>
        </w:rPr>
        <w:t xml:space="preserve">хладњака мазута, цевовода и др.). </w:t>
      </w:r>
    </w:p>
    <w:p w:rsidR="009045EA" w:rsidRPr="009045EA" w:rsidRDefault="009045EA" w:rsidP="009045EA">
      <w:pPr>
        <w:numPr>
          <w:ilvl w:val="2"/>
          <w:numId w:val="26"/>
        </w:numPr>
        <w:tabs>
          <w:tab w:val="num" w:pos="709"/>
        </w:tabs>
        <w:suppressAutoHyphens w:val="0"/>
        <w:spacing w:before="120"/>
        <w:jc w:val="both"/>
        <w:rPr>
          <w:rFonts w:ascii="Arial" w:hAnsi="Arial" w:cs="Arial"/>
          <w:sz w:val="22"/>
          <w:szCs w:val="22"/>
          <w:lang w:val="sr-Latn-CS" w:eastAsia="en-US"/>
        </w:rPr>
      </w:pPr>
      <w:r w:rsidRPr="009045EA">
        <w:rPr>
          <w:rFonts w:ascii="Arial" w:hAnsi="Arial" w:cs="Arial"/>
          <w:sz w:val="22"/>
          <w:szCs w:val="22"/>
          <w:lang w:val="sr-Latn-CS" w:eastAsia="en-US"/>
        </w:rPr>
        <w:t>У склопу радова чишћења предвидети све неопходне активности  за извођење радова:</w:t>
      </w:r>
    </w:p>
    <w:p w:rsidR="009045EA" w:rsidRPr="009045EA" w:rsidRDefault="009045EA" w:rsidP="009045EA">
      <w:pPr>
        <w:numPr>
          <w:ilvl w:val="2"/>
          <w:numId w:val="22"/>
        </w:numPr>
        <w:tabs>
          <w:tab w:val="num" w:pos="851"/>
          <w:tab w:val="num" w:pos="1353"/>
        </w:tabs>
        <w:suppressAutoHyphens w:val="0"/>
        <w:spacing w:before="120"/>
        <w:ind w:left="851" w:hanging="142"/>
        <w:jc w:val="both"/>
        <w:rPr>
          <w:rFonts w:ascii="Arial" w:hAnsi="Arial" w:cs="Arial"/>
          <w:sz w:val="22"/>
          <w:szCs w:val="22"/>
          <w:lang w:val="sr-Latn-CS" w:eastAsia="en-US"/>
        </w:rPr>
      </w:pPr>
      <w:r w:rsidRPr="009045EA">
        <w:rPr>
          <w:rFonts w:ascii="Arial" w:hAnsi="Arial" w:cs="Arial"/>
          <w:sz w:val="22"/>
          <w:szCs w:val="22"/>
          <w:lang w:val="sr-Latn-CS" w:eastAsia="en-US"/>
        </w:rPr>
        <w:t>Извођач је дужан да благовремено и пре почетка радова</w:t>
      </w:r>
      <w:r w:rsidRPr="009045EA">
        <w:rPr>
          <w:rFonts w:ascii="Arial" w:hAnsi="Arial" w:cs="Arial"/>
          <w:sz w:val="22"/>
          <w:szCs w:val="22"/>
          <w:lang w:val="sr-Cyrl-RS" w:eastAsia="en-US"/>
        </w:rPr>
        <w:t xml:space="preserve"> чишћења</w:t>
      </w:r>
      <w:r w:rsidRPr="009045EA">
        <w:rPr>
          <w:rFonts w:ascii="Arial" w:hAnsi="Arial" w:cs="Arial"/>
          <w:sz w:val="22"/>
          <w:szCs w:val="22"/>
          <w:lang w:val="sr-Latn-CS" w:eastAsia="en-US"/>
        </w:rPr>
        <w:t xml:space="preserve"> </w:t>
      </w:r>
      <w:r w:rsidRPr="009045EA">
        <w:rPr>
          <w:rFonts w:ascii="Arial" w:hAnsi="Arial" w:cs="Arial"/>
          <w:sz w:val="22"/>
          <w:szCs w:val="22"/>
          <w:lang w:val="sr-Cyrl-RS" w:eastAsia="en-US"/>
        </w:rPr>
        <w:t>и</w:t>
      </w:r>
      <w:r w:rsidRPr="009045EA">
        <w:rPr>
          <w:rFonts w:ascii="Arial" w:hAnsi="Arial" w:cs="Arial"/>
          <w:sz w:val="22"/>
          <w:szCs w:val="22"/>
          <w:lang w:val="sr-Latn-CS" w:eastAsia="en-US"/>
        </w:rPr>
        <w:t>зврши припремне радове на обезбеђењу свих привремених инсталација за извођење радова и њихово уклањање после завршетка посла.</w:t>
      </w:r>
    </w:p>
    <w:p w:rsidR="009045EA" w:rsidRPr="009045EA" w:rsidRDefault="009045EA" w:rsidP="009045EA">
      <w:pPr>
        <w:numPr>
          <w:ilvl w:val="2"/>
          <w:numId w:val="22"/>
        </w:numPr>
        <w:tabs>
          <w:tab w:val="num" w:pos="851"/>
          <w:tab w:val="num" w:pos="1353"/>
        </w:tabs>
        <w:suppressAutoHyphens w:val="0"/>
        <w:spacing w:before="120"/>
        <w:ind w:left="851" w:hanging="142"/>
        <w:jc w:val="both"/>
        <w:rPr>
          <w:rFonts w:ascii="Arial" w:hAnsi="Arial" w:cs="Arial"/>
          <w:sz w:val="22"/>
          <w:szCs w:val="22"/>
          <w:lang w:val="sr-Latn-CS" w:eastAsia="en-US"/>
        </w:rPr>
      </w:pPr>
      <w:r w:rsidRPr="009045EA">
        <w:rPr>
          <w:rFonts w:ascii="Arial" w:hAnsi="Arial" w:cs="Arial"/>
          <w:sz w:val="22"/>
          <w:szCs w:val="22"/>
          <w:lang w:val="sr-Cyrl-RS" w:eastAsia="en-US"/>
        </w:rPr>
        <w:t xml:space="preserve">Обавити </w:t>
      </w:r>
      <w:r w:rsidRPr="009045EA">
        <w:rPr>
          <w:rFonts w:ascii="Arial" w:hAnsi="Arial" w:cs="Arial"/>
          <w:sz w:val="22"/>
          <w:szCs w:val="22"/>
          <w:lang w:eastAsia="en-US"/>
        </w:rPr>
        <w:t>з</w:t>
      </w:r>
      <w:r w:rsidRPr="009045EA">
        <w:rPr>
          <w:rFonts w:ascii="Arial" w:hAnsi="Arial" w:cs="Arial"/>
          <w:sz w:val="22"/>
          <w:szCs w:val="22"/>
          <w:lang w:val="sr-Latn-CS" w:eastAsia="en-US"/>
        </w:rPr>
        <w:t>аштит</w:t>
      </w:r>
      <w:r w:rsidRPr="009045EA">
        <w:rPr>
          <w:rFonts w:ascii="Arial" w:hAnsi="Arial" w:cs="Arial"/>
          <w:sz w:val="22"/>
          <w:szCs w:val="22"/>
          <w:lang w:eastAsia="en-US"/>
        </w:rPr>
        <w:t>у</w:t>
      </w:r>
      <w:r w:rsidRPr="009045EA">
        <w:rPr>
          <w:rFonts w:ascii="Arial" w:hAnsi="Arial" w:cs="Arial"/>
          <w:sz w:val="22"/>
          <w:szCs w:val="22"/>
          <w:lang w:val="sr-Latn-CS" w:eastAsia="en-US"/>
        </w:rPr>
        <w:t xml:space="preserve"> </w:t>
      </w:r>
      <w:r w:rsidRPr="009045EA">
        <w:rPr>
          <w:rFonts w:ascii="Arial" w:hAnsi="Arial" w:cs="Arial"/>
          <w:sz w:val="22"/>
          <w:szCs w:val="22"/>
          <w:lang w:eastAsia="en-US"/>
        </w:rPr>
        <w:t>зоне</w:t>
      </w:r>
      <w:r w:rsidRPr="009045EA">
        <w:rPr>
          <w:rFonts w:ascii="Arial" w:hAnsi="Arial" w:cs="Arial"/>
          <w:sz w:val="22"/>
          <w:szCs w:val="22"/>
          <w:lang w:val="sr-Latn-CS" w:eastAsia="en-US"/>
        </w:rPr>
        <w:t xml:space="preserve"> извођења радова</w:t>
      </w:r>
      <w:r w:rsidRPr="009045EA">
        <w:rPr>
          <w:rFonts w:ascii="Arial" w:hAnsi="Arial" w:cs="Arial"/>
          <w:sz w:val="22"/>
          <w:szCs w:val="22"/>
          <w:lang w:eastAsia="en-US"/>
        </w:rPr>
        <w:t xml:space="preserve"> и </w:t>
      </w:r>
      <w:r w:rsidRPr="009045EA">
        <w:rPr>
          <w:rFonts w:ascii="Arial" w:hAnsi="Arial" w:cs="Arial"/>
          <w:sz w:val="22"/>
          <w:szCs w:val="22"/>
          <w:lang w:val="sr-Cyrl-RS" w:eastAsia="en-US"/>
        </w:rPr>
        <w:t>и</w:t>
      </w:r>
      <w:r w:rsidRPr="009045EA">
        <w:rPr>
          <w:rFonts w:ascii="Arial" w:hAnsi="Arial" w:cs="Arial"/>
          <w:sz w:val="22"/>
          <w:szCs w:val="22"/>
          <w:lang w:val="sr-Latn-CS" w:eastAsia="en-US"/>
        </w:rPr>
        <w:t xml:space="preserve">зраду радних </w:t>
      </w:r>
      <w:r w:rsidRPr="009045EA">
        <w:rPr>
          <w:rFonts w:ascii="Arial" w:hAnsi="Arial" w:cs="Arial"/>
          <w:sz w:val="22"/>
          <w:szCs w:val="22"/>
          <w:lang w:eastAsia="en-US"/>
        </w:rPr>
        <w:t xml:space="preserve">места, </w:t>
      </w:r>
      <w:r w:rsidRPr="009045EA">
        <w:rPr>
          <w:rFonts w:ascii="Arial" w:hAnsi="Arial" w:cs="Arial"/>
          <w:sz w:val="22"/>
          <w:szCs w:val="22"/>
          <w:lang w:val="sr-Latn-CS" w:eastAsia="en-US"/>
        </w:rPr>
        <w:t xml:space="preserve">тако </w:t>
      </w:r>
      <w:r w:rsidRPr="009045EA">
        <w:rPr>
          <w:rFonts w:ascii="Arial" w:hAnsi="Arial" w:cs="Arial"/>
          <w:sz w:val="22"/>
          <w:szCs w:val="22"/>
          <w:lang w:val="sr-Cyrl-RS" w:eastAsia="en-US"/>
        </w:rPr>
        <w:t xml:space="preserve">да </w:t>
      </w:r>
      <w:r w:rsidRPr="009045EA">
        <w:rPr>
          <w:rFonts w:ascii="Arial" w:hAnsi="Arial" w:cs="Arial"/>
          <w:sz w:val="22"/>
          <w:szCs w:val="22"/>
          <w:lang w:val="sr-Latn-CS" w:eastAsia="en-US"/>
        </w:rPr>
        <w:t xml:space="preserve">приликом извођења радова </w:t>
      </w:r>
      <w:r w:rsidRPr="009045EA">
        <w:rPr>
          <w:rFonts w:ascii="Arial" w:hAnsi="Arial" w:cs="Arial"/>
          <w:sz w:val="22"/>
          <w:szCs w:val="22"/>
          <w:lang w:val="sr-Cyrl-RS" w:eastAsia="en-US"/>
        </w:rPr>
        <w:t xml:space="preserve">не дође до изливања и просипања течности и хемикалија и загађења или </w:t>
      </w:r>
      <w:r w:rsidRPr="009045EA">
        <w:rPr>
          <w:rFonts w:ascii="Arial" w:hAnsi="Arial" w:cs="Arial"/>
          <w:sz w:val="22"/>
          <w:szCs w:val="22"/>
          <w:lang w:val="sr-Latn-CS" w:eastAsia="en-US"/>
        </w:rPr>
        <w:t>запрљањ</w:t>
      </w:r>
      <w:r w:rsidRPr="009045EA">
        <w:rPr>
          <w:rFonts w:ascii="Arial" w:hAnsi="Arial" w:cs="Arial"/>
          <w:sz w:val="22"/>
          <w:szCs w:val="22"/>
          <w:lang w:val="sr-Cyrl-RS" w:eastAsia="en-US"/>
        </w:rPr>
        <w:t xml:space="preserve">а </w:t>
      </w:r>
      <w:r w:rsidRPr="009045EA">
        <w:rPr>
          <w:rFonts w:ascii="Arial" w:hAnsi="Arial" w:cs="Arial"/>
          <w:sz w:val="22"/>
          <w:szCs w:val="22"/>
          <w:lang w:val="sr-Latn-CS" w:eastAsia="en-US"/>
        </w:rPr>
        <w:t>околине</w:t>
      </w:r>
      <w:r w:rsidRPr="009045EA">
        <w:rPr>
          <w:rFonts w:ascii="Arial" w:hAnsi="Arial" w:cs="Arial"/>
          <w:sz w:val="22"/>
          <w:szCs w:val="22"/>
          <w:lang w:val="sr-Cyrl-RS" w:eastAsia="en-US"/>
        </w:rPr>
        <w:t>. Неопходно је прихватити сву течност која се користи током активности чишћења.</w:t>
      </w:r>
    </w:p>
    <w:p w:rsidR="009045EA" w:rsidRPr="009045EA" w:rsidRDefault="009045EA" w:rsidP="009045EA">
      <w:pPr>
        <w:numPr>
          <w:ilvl w:val="2"/>
          <w:numId w:val="22"/>
        </w:numPr>
        <w:tabs>
          <w:tab w:val="num" w:pos="851"/>
          <w:tab w:val="num" w:pos="1353"/>
        </w:tabs>
        <w:suppressAutoHyphens w:val="0"/>
        <w:spacing w:before="120"/>
        <w:ind w:left="851" w:hanging="142"/>
        <w:jc w:val="both"/>
        <w:rPr>
          <w:rFonts w:ascii="Arial" w:hAnsi="Arial" w:cs="Arial"/>
          <w:sz w:val="22"/>
          <w:szCs w:val="22"/>
          <w:lang w:val="sr-Latn-CS" w:eastAsia="en-US"/>
        </w:rPr>
      </w:pPr>
      <w:r w:rsidRPr="009045EA">
        <w:rPr>
          <w:rFonts w:ascii="Arial" w:hAnsi="Arial" w:cs="Arial"/>
          <w:sz w:val="22"/>
          <w:szCs w:val="22"/>
          <w:lang w:val="sl-SI" w:eastAsia="en-US"/>
        </w:rPr>
        <w:t>Активности чишћења</w:t>
      </w:r>
      <w:r w:rsidRPr="009045EA">
        <w:rPr>
          <w:rFonts w:ascii="Arial" w:hAnsi="Arial" w:cs="Arial"/>
          <w:sz w:val="22"/>
          <w:szCs w:val="22"/>
          <w:lang w:val="sr-Cyrl-RS" w:eastAsia="en-US"/>
        </w:rPr>
        <w:t xml:space="preserve"> цевних снопова,</w:t>
      </w:r>
      <w:r w:rsidRPr="009045EA">
        <w:rPr>
          <w:rFonts w:ascii="Arial" w:hAnsi="Arial" w:cs="Arial"/>
          <w:sz w:val="22"/>
          <w:szCs w:val="22"/>
          <w:lang w:val="sl-SI" w:eastAsia="en-US"/>
        </w:rPr>
        <w:t xml:space="preserve"> се врше тек након обављених </w:t>
      </w:r>
      <w:r w:rsidRPr="009045EA">
        <w:rPr>
          <w:rFonts w:ascii="Arial" w:hAnsi="Arial" w:cs="Arial"/>
          <w:sz w:val="22"/>
          <w:szCs w:val="22"/>
          <w:lang w:val="sr-Cyrl-RS" w:eastAsia="en-US"/>
        </w:rPr>
        <w:t xml:space="preserve">припремних </w:t>
      </w:r>
      <w:r w:rsidRPr="009045EA">
        <w:rPr>
          <w:rFonts w:ascii="Arial" w:hAnsi="Arial" w:cs="Arial"/>
          <w:sz w:val="22"/>
          <w:szCs w:val="22"/>
          <w:lang w:val="sl-SI" w:eastAsia="en-US"/>
        </w:rPr>
        <w:t>радова</w:t>
      </w:r>
      <w:r w:rsidRPr="009045EA">
        <w:rPr>
          <w:rFonts w:ascii="Arial" w:hAnsi="Arial" w:cs="Arial"/>
          <w:sz w:val="22"/>
          <w:szCs w:val="22"/>
          <w:lang w:val="sr-Cyrl-RS" w:eastAsia="en-US"/>
        </w:rPr>
        <w:t>, одговарајућим поступком чишћења, у циљу комплетног уклањања наслага н</w:t>
      </w:r>
      <w:r w:rsidRPr="009045EA">
        <w:rPr>
          <w:rFonts w:ascii="Arial" w:hAnsi="Arial" w:cs="Arial"/>
          <w:sz w:val="22"/>
          <w:szCs w:val="22"/>
          <w:lang w:val="sr-Latn-CS" w:eastAsia="en-US"/>
        </w:rPr>
        <w:t xml:space="preserve">а </w:t>
      </w:r>
      <w:r w:rsidRPr="009045EA">
        <w:rPr>
          <w:rFonts w:ascii="Arial" w:hAnsi="Arial" w:cs="Arial"/>
          <w:sz w:val="22"/>
          <w:szCs w:val="22"/>
          <w:lang w:val="sr-Cyrl-RS" w:eastAsia="en-US"/>
        </w:rPr>
        <w:t xml:space="preserve">свим унутрашњим </w:t>
      </w:r>
      <w:r w:rsidRPr="009045EA">
        <w:rPr>
          <w:rFonts w:ascii="Arial" w:hAnsi="Arial" w:cs="Arial"/>
          <w:sz w:val="22"/>
          <w:szCs w:val="22"/>
          <w:lang w:val="sr-Latn-CS" w:eastAsia="en-US"/>
        </w:rPr>
        <w:t>површина</w:t>
      </w:r>
      <w:r w:rsidRPr="009045EA">
        <w:rPr>
          <w:rFonts w:ascii="Arial" w:hAnsi="Arial" w:cs="Arial"/>
          <w:sz w:val="22"/>
          <w:szCs w:val="22"/>
          <w:lang w:val="sr-Cyrl-RS" w:eastAsia="en-US"/>
        </w:rPr>
        <w:t xml:space="preserve">ма зидова цеви. </w:t>
      </w:r>
    </w:p>
    <w:p w:rsidR="009045EA" w:rsidRPr="009045EA" w:rsidRDefault="009045EA" w:rsidP="009045EA">
      <w:pPr>
        <w:numPr>
          <w:ilvl w:val="2"/>
          <w:numId w:val="22"/>
        </w:numPr>
        <w:tabs>
          <w:tab w:val="num" w:pos="851"/>
          <w:tab w:val="num" w:pos="1353"/>
        </w:tabs>
        <w:suppressAutoHyphens w:val="0"/>
        <w:spacing w:before="120"/>
        <w:ind w:left="851" w:hanging="142"/>
        <w:jc w:val="both"/>
        <w:rPr>
          <w:rFonts w:ascii="Arial" w:hAnsi="Arial" w:cs="Arial"/>
          <w:sz w:val="22"/>
          <w:szCs w:val="22"/>
          <w:lang w:val="sr-Latn-CS" w:eastAsia="en-US"/>
        </w:rPr>
      </w:pPr>
      <w:r w:rsidRPr="009045EA">
        <w:rPr>
          <w:rFonts w:ascii="Arial" w:hAnsi="Arial" w:cs="Arial"/>
          <w:sz w:val="22"/>
          <w:szCs w:val="22"/>
          <w:lang w:val="sr-Cyrl-RS" w:eastAsia="en-US"/>
        </w:rPr>
        <w:t>Транспорт и збрињавање отпада насталог након чишћења</w:t>
      </w:r>
      <w:r w:rsidRPr="009045EA">
        <w:rPr>
          <w:rFonts w:ascii="Arial" w:hAnsi="Arial" w:cs="Arial"/>
          <w:sz w:val="22"/>
          <w:szCs w:val="22"/>
          <w:lang w:eastAsia="en-US"/>
        </w:rPr>
        <w:t>, обухвата</w:t>
      </w:r>
      <w:r w:rsidRPr="009045EA">
        <w:rPr>
          <w:rFonts w:ascii="Arial" w:hAnsi="Arial" w:cs="Arial"/>
          <w:sz w:val="22"/>
          <w:szCs w:val="22"/>
          <w:lang w:val="sr-Cyrl-RS" w:eastAsia="en-US"/>
        </w:rPr>
        <w:t xml:space="preserve"> следеће обавезе извођача радова</w:t>
      </w:r>
      <w:r w:rsidRPr="009045EA">
        <w:rPr>
          <w:rFonts w:ascii="Arial" w:hAnsi="Arial" w:cs="Arial"/>
          <w:sz w:val="22"/>
          <w:szCs w:val="22"/>
          <w:lang w:eastAsia="en-US"/>
        </w:rPr>
        <w:t xml:space="preserve">: мерење и евидентирање преузете количине продуката хемијског чишћења у аутоцистернама, контејнерима или бурадима, испитивање отпада </w:t>
      </w:r>
      <w:r w:rsidRPr="009045EA">
        <w:rPr>
          <w:rFonts w:ascii="Arial" w:hAnsi="Arial" w:cs="Arial"/>
          <w:sz w:val="22"/>
          <w:szCs w:val="22"/>
          <w:lang w:val="sr-Latn-CS" w:eastAsia="en-US"/>
        </w:rPr>
        <w:t>од стране акредитоване лабораторије</w:t>
      </w:r>
      <w:r w:rsidRPr="009045EA">
        <w:rPr>
          <w:rFonts w:ascii="Arial" w:hAnsi="Arial" w:cs="Arial"/>
          <w:sz w:val="22"/>
          <w:szCs w:val="22"/>
          <w:lang w:val="sr-Cyrl-RS" w:eastAsia="en-US"/>
        </w:rPr>
        <w:t xml:space="preserve"> 3 дана пре отпочињања кретања отпада из круга ТЕНТ Б,</w:t>
      </w:r>
      <w:r w:rsidRPr="009045EA">
        <w:rPr>
          <w:rFonts w:ascii="Arial" w:hAnsi="Arial" w:cs="Arial"/>
          <w:sz w:val="22"/>
          <w:szCs w:val="22"/>
          <w:lang w:eastAsia="en-US"/>
        </w:rPr>
        <w:t xml:space="preserve"> транспорт и коначно збрињавање преузетог отпада насталог након чишћења (у складу са Дозволама приложеним уз понуду). </w:t>
      </w:r>
    </w:p>
    <w:p w:rsidR="009045EA" w:rsidRPr="009045EA" w:rsidRDefault="009045EA" w:rsidP="009045EA">
      <w:pPr>
        <w:numPr>
          <w:ilvl w:val="2"/>
          <w:numId w:val="22"/>
        </w:numPr>
        <w:tabs>
          <w:tab w:val="num" w:pos="851"/>
          <w:tab w:val="num" w:pos="1353"/>
        </w:tabs>
        <w:suppressAutoHyphens w:val="0"/>
        <w:spacing w:before="120"/>
        <w:ind w:left="851" w:hanging="142"/>
        <w:jc w:val="both"/>
        <w:rPr>
          <w:rFonts w:ascii="Arial" w:hAnsi="Arial" w:cs="Arial"/>
          <w:sz w:val="22"/>
          <w:szCs w:val="22"/>
          <w:lang w:val="sl-SI" w:eastAsia="en-US"/>
        </w:rPr>
      </w:pPr>
      <w:r w:rsidRPr="009045EA">
        <w:rPr>
          <w:rFonts w:ascii="Arial" w:hAnsi="Arial" w:cs="Arial"/>
          <w:sz w:val="22"/>
          <w:szCs w:val="22"/>
          <w:lang w:eastAsia="en-US"/>
        </w:rPr>
        <w:t>Извођач мора о</w:t>
      </w:r>
      <w:r w:rsidRPr="009045EA">
        <w:rPr>
          <w:rFonts w:ascii="Arial" w:hAnsi="Arial" w:cs="Arial"/>
          <w:sz w:val="22"/>
          <w:szCs w:val="22"/>
          <w:lang w:val="sr-Latn-CS" w:eastAsia="en-US"/>
        </w:rPr>
        <w:t>безбедити</w:t>
      </w:r>
      <w:r w:rsidRPr="009045EA">
        <w:rPr>
          <w:rFonts w:ascii="Arial" w:hAnsi="Arial" w:cs="Arial"/>
          <w:sz w:val="22"/>
          <w:szCs w:val="22"/>
          <w:lang w:val="sr-Cyrl-RS" w:eastAsia="en-US"/>
        </w:rPr>
        <w:t>:</w:t>
      </w:r>
      <w:r w:rsidRPr="009045EA">
        <w:rPr>
          <w:rFonts w:ascii="Arial" w:hAnsi="Arial" w:cs="Arial"/>
          <w:sz w:val="22"/>
          <w:szCs w:val="22"/>
          <w:lang w:val="sr-Latn-CS" w:eastAsia="en-US"/>
        </w:rPr>
        <w:t xml:space="preserve"> своја транспортна средства</w:t>
      </w:r>
      <w:r w:rsidRPr="009045EA">
        <w:rPr>
          <w:rFonts w:ascii="Arial" w:hAnsi="Arial" w:cs="Arial"/>
          <w:sz w:val="22"/>
          <w:szCs w:val="22"/>
          <w:lang w:eastAsia="en-US"/>
        </w:rPr>
        <w:t xml:space="preserve"> и и</w:t>
      </w:r>
      <w:r w:rsidRPr="009045EA">
        <w:rPr>
          <w:rFonts w:ascii="Arial" w:hAnsi="Arial" w:cs="Arial"/>
          <w:sz w:val="22"/>
          <w:szCs w:val="22"/>
          <w:lang w:val="sr-Latn-CS" w:eastAsia="en-US"/>
        </w:rPr>
        <w:t xml:space="preserve">звршити транспорт </w:t>
      </w:r>
      <w:r w:rsidRPr="009045EA">
        <w:rPr>
          <w:rFonts w:ascii="Arial" w:hAnsi="Arial" w:cs="Arial"/>
          <w:sz w:val="22"/>
          <w:szCs w:val="22"/>
          <w:lang w:eastAsia="en-US"/>
        </w:rPr>
        <w:t xml:space="preserve">опреме и материјала </w:t>
      </w:r>
      <w:r w:rsidRPr="009045EA">
        <w:rPr>
          <w:rFonts w:ascii="Arial" w:hAnsi="Arial" w:cs="Arial"/>
          <w:sz w:val="22"/>
          <w:szCs w:val="22"/>
          <w:lang w:val="sr-Latn-CS" w:eastAsia="en-US"/>
        </w:rPr>
        <w:t>до места извођења радова</w:t>
      </w:r>
      <w:r w:rsidRPr="009045EA">
        <w:rPr>
          <w:rFonts w:ascii="Arial" w:hAnsi="Arial" w:cs="Arial"/>
          <w:sz w:val="22"/>
          <w:szCs w:val="22"/>
          <w:lang w:eastAsia="en-US"/>
        </w:rPr>
        <w:t>,</w:t>
      </w:r>
      <w:r w:rsidRPr="009045EA">
        <w:rPr>
          <w:rFonts w:ascii="Arial" w:hAnsi="Arial" w:cs="Arial"/>
          <w:sz w:val="22"/>
          <w:szCs w:val="22"/>
          <w:lang w:val="sr-Cyrl-RS" w:eastAsia="en-US"/>
        </w:rPr>
        <w:t xml:space="preserve"> одговарајућа</w:t>
      </w:r>
      <w:r w:rsidRPr="009045EA">
        <w:rPr>
          <w:rFonts w:ascii="Arial" w:hAnsi="Arial" w:cs="Arial"/>
          <w:sz w:val="22"/>
          <w:szCs w:val="22"/>
          <w:lang w:val="sr-Latn-CS" w:eastAsia="en-US"/>
        </w:rPr>
        <w:t xml:space="preserve"> елевационо транспортн</w:t>
      </w:r>
      <w:r w:rsidRPr="009045EA">
        <w:rPr>
          <w:rFonts w:ascii="Arial" w:hAnsi="Arial" w:cs="Arial"/>
          <w:sz w:val="22"/>
          <w:szCs w:val="22"/>
          <w:lang w:val="sr-Cyrl-RS" w:eastAsia="en-US"/>
        </w:rPr>
        <w:t>а</w:t>
      </w:r>
      <w:r w:rsidRPr="009045EA">
        <w:rPr>
          <w:rFonts w:ascii="Arial" w:hAnsi="Arial" w:cs="Arial"/>
          <w:sz w:val="22"/>
          <w:szCs w:val="22"/>
          <w:lang w:val="sr-Latn-CS" w:eastAsia="en-US"/>
        </w:rPr>
        <w:t xml:space="preserve"> средстава</w:t>
      </w:r>
      <w:r w:rsidRPr="009045EA">
        <w:rPr>
          <w:rFonts w:ascii="Arial" w:hAnsi="Arial" w:cs="Arial"/>
          <w:sz w:val="22"/>
          <w:szCs w:val="22"/>
          <w:lang w:val="sr-Cyrl-RS" w:eastAsia="en-US"/>
        </w:rPr>
        <w:t>, по</w:t>
      </w:r>
      <w:r w:rsidRPr="009045EA">
        <w:rPr>
          <w:rFonts w:ascii="Arial" w:hAnsi="Arial" w:cs="Arial"/>
          <w:sz w:val="22"/>
          <w:szCs w:val="22"/>
          <w:lang w:val="sr-Latn-CS" w:eastAsia="en-US"/>
        </w:rPr>
        <w:t>требну квалификовану радну снагу, механизацију,  заштитна средства  и сав други потребан алат, сопствено осветљење, исправљаче 220/24 В за извођење радова на металним конструкцијама, опрему и потрошни материјал</w:t>
      </w:r>
      <w:r w:rsidRPr="009045EA">
        <w:rPr>
          <w:rFonts w:ascii="Arial" w:hAnsi="Arial" w:cs="Arial"/>
          <w:sz w:val="22"/>
          <w:szCs w:val="22"/>
          <w:lang w:eastAsia="en-US"/>
        </w:rPr>
        <w:t>, хемикалије за чишћење и пасивизацију, одговарајуће пумпе за чишћење,</w:t>
      </w:r>
      <w:r w:rsidRPr="009045EA">
        <w:rPr>
          <w:rFonts w:ascii="Arial" w:hAnsi="Arial" w:cs="Arial"/>
          <w:sz w:val="22"/>
          <w:szCs w:val="22"/>
          <w:lang w:val="sr-Latn-CS" w:eastAsia="en-US"/>
        </w:rPr>
        <w:t xml:space="preserve"> </w:t>
      </w:r>
      <w:r w:rsidRPr="009045EA">
        <w:rPr>
          <w:rFonts w:ascii="Arial" w:hAnsi="Arial" w:cs="Arial"/>
          <w:sz w:val="22"/>
          <w:szCs w:val="22"/>
          <w:lang w:val="sr-Cyrl-RS" w:eastAsia="en-US"/>
        </w:rPr>
        <w:t xml:space="preserve">1 пумпа високог притиска минималних карактеристика: притисак 1400 bar; проток 140 l/min, одговарајућу каду за потапање цевних снопова, посуде бурад, контејнере, </w:t>
      </w:r>
      <w:r w:rsidRPr="009045EA">
        <w:rPr>
          <w:rFonts w:ascii="Arial" w:hAnsi="Arial" w:cs="Arial"/>
          <w:sz w:val="22"/>
          <w:szCs w:val="22"/>
          <w:lang w:val="sr-Latn-CS" w:eastAsia="en-US"/>
        </w:rPr>
        <w:t xml:space="preserve">цистерне за </w:t>
      </w:r>
      <w:r w:rsidRPr="009045EA">
        <w:rPr>
          <w:rFonts w:ascii="Arial" w:hAnsi="Arial" w:cs="Arial"/>
          <w:sz w:val="22"/>
          <w:szCs w:val="22"/>
          <w:lang w:val="sr-Cyrl-RS" w:eastAsia="en-US"/>
        </w:rPr>
        <w:t xml:space="preserve">прихват, </w:t>
      </w:r>
      <w:r w:rsidRPr="009045EA">
        <w:rPr>
          <w:rFonts w:ascii="Arial" w:hAnsi="Arial" w:cs="Arial"/>
          <w:sz w:val="22"/>
          <w:szCs w:val="22"/>
          <w:lang w:eastAsia="en-US"/>
        </w:rPr>
        <w:t>складиштење</w:t>
      </w:r>
      <w:r w:rsidRPr="009045EA">
        <w:rPr>
          <w:rFonts w:ascii="Arial" w:hAnsi="Arial" w:cs="Arial"/>
          <w:sz w:val="22"/>
          <w:szCs w:val="22"/>
          <w:lang w:val="sr-Cyrl-RS" w:eastAsia="en-US"/>
        </w:rPr>
        <w:t xml:space="preserve"> и </w:t>
      </w:r>
      <w:r w:rsidRPr="009045EA">
        <w:rPr>
          <w:rFonts w:ascii="Arial" w:hAnsi="Arial" w:cs="Arial"/>
          <w:sz w:val="22"/>
          <w:szCs w:val="22"/>
          <w:lang w:val="sr-Latn-CS" w:eastAsia="en-US"/>
        </w:rPr>
        <w:t>одвожење уклоњених нечистоћа</w:t>
      </w:r>
      <w:r w:rsidRPr="009045EA">
        <w:rPr>
          <w:rFonts w:ascii="Arial" w:hAnsi="Arial" w:cs="Arial"/>
          <w:sz w:val="22"/>
          <w:szCs w:val="22"/>
          <w:lang w:val="sr-Cyrl-RS" w:eastAsia="en-US"/>
        </w:rPr>
        <w:t>, све неопходне</w:t>
      </w:r>
      <w:r w:rsidRPr="009045EA">
        <w:rPr>
          <w:rFonts w:ascii="Arial" w:hAnsi="Arial" w:cs="Arial"/>
          <w:sz w:val="22"/>
          <w:szCs w:val="22"/>
          <w:lang w:eastAsia="en-US"/>
        </w:rPr>
        <w:t xml:space="preserve"> адаптере за прикључке, </w:t>
      </w:r>
      <w:r w:rsidRPr="009045EA">
        <w:rPr>
          <w:rFonts w:ascii="Arial" w:hAnsi="Arial" w:cs="Arial"/>
          <w:sz w:val="22"/>
          <w:szCs w:val="22"/>
          <w:lang w:val="sr-Latn-CS" w:eastAsia="en-US"/>
        </w:rPr>
        <w:t xml:space="preserve">редуцире, </w:t>
      </w:r>
      <w:r w:rsidRPr="009045EA">
        <w:rPr>
          <w:rFonts w:ascii="Arial" w:hAnsi="Arial" w:cs="Arial"/>
          <w:sz w:val="22"/>
          <w:szCs w:val="22"/>
          <w:lang w:eastAsia="en-US"/>
        </w:rPr>
        <w:t>блинде, црева, цеви и остали пратећи материјал, ендоскопски уређај (са довољном дужином сајле) за обављање визуелног прегледа стања унутрашњости цевних снопова хладњака, уређаје</w:t>
      </w:r>
      <w:r w:rsidRPr="009045EA">
        <w:rPr>
          <w:rFonts w:ascii="Arial" w:hAnsi="Arial" w:cs="Arial"/>
          <w:sz w:val="22"/>
          <w:szCs w:val="22"/>
          <w:lang w:val="sr-Latn-CS" w:eastAsia="en-US"/>
        </w:rPr>
        <w:t xml:space="preserve"> </w:t>
      </w:r>
      <w:r w:rsidRPr="009045EA">
        <w:rPr>
          <w:rFonts w:ascii="Arial" w:hAnsi="Arial" w:cs="Arial"/>
          <w:sz w:val="22"/>
          <w:szCs w:val="22"/>
          <w:lang w:val="sr-Cyrl-RS" w:eastAsia="en-US"/>
        </w:rPr>
        <w:t xml:space="preserve">и остала средства </w:t>
      </w:r>
      <w:r w:rsidRPr="009045EA">
        <w:rPr>
          <w:rFonts w:ascii="Arial" w:hAnsi="Arial" w:cs="Arial"/>
          <w:sz w:val="22"/>
          <w:szCs w:val="22"/>
          <w:lang w:val="sr-Latn-CS" w:eastAsia="en-US"/>
        </w:rPr>
        <w:t>за обављање овог посла у целости</w:t>
      </w:r>
      <w:r w:rsidRPr="009045EA">
        <w:rPr>
          <w:rFonts w:ascii="Arial" w:hAnsi="Arial" w:cs="Arial"/>
          <w:sz w:val="22"/>
          <w:szCs w:val="22"/>
          <w:lang w:eastAsia="en-US"/>
        </w:rPr>
        <w:t xml:space="preserve">. </w:t>
      </w:r>
    </w:p>
    <w:p w:rsidR="009045EA" w:rsidRPr="009045EA" w:rsidRDefault="009045EA" w:rsidP="009045EA">
      <w:pPr>
        <w:numPr>
          <w:ilvl w:val="2"/>
          <w:numId w:val="22"/>
        </w:numPr>
        <w:tabs>
          <w:tab w:val="num" w:pos="851"/>
          <w:tab w:val="num" w:pos="1353"/>
        </w:tabs>
        <w:suppressAutoHyphens w:val="0"/>
        <w:spacing w:before="120"/>
        <w:ind w:left="851" w:hanging="142"/>
        <w:jc w:val="both"/>
        <w:rPr>
          <w:rFonts w:ascii="Arial" w:hAnsi="Arial" w:cs="Arial"/>
          <w:sz w:val="22"/>
          <w:szCs w:val="22"/>
          <w:lang w:val="sl-SI" w:eastAsia="en-US"/>
        </w:rPr>
      </w:pPr>
      <w:r w:rsidRPr="009045EA">
        <w:rPr>
          <w:rFonts w:ascii="Arial" w:hAnsi="Arial" w:cs="Arial"/>
          <w:sz w:val="22"/>
          <w:szCs w:val="22"/>
          <w:lang w:eastAsia="en-US"/>
        </w:rPr>
        <w:t>За преглед квалитета извршених радова извођач је у обавези да обезбеди одговарајући ендоскоп са могућношћу израде фото записа или филмског записа.</w:t>
      </w:r>
    </w:p>
    <w:p w:rsidR="009045EA" w:rsidRPr="009045EA" w:rsidRDefault="009045EA" w:rsidP="009045EA">
      <w:pPr>
        <w:numPr>
          <w:ilvl w:val="2"/>
          <w:numId w:val="22"/>
        </w:numPr>
        <w:tabs>
          <w:tab w:val="num" w:pos="851"/>
          <w:tab w:val="num" w:pos="1353"/>
        </w:tabs>
        <w:suppressAutoHyphens w:val="0"/>
        <w:spacing w:before="120"/>
        <w:ind w:left="851" w:hanging="142"/>
        <w:jc w:val="both"/>
        <w:rPr>
          <w:rFonts w:ascii="Arial" w:hAnsi="Arial" w:cs="Arial"/>
          <w:sz w:val="22"/>
          <w:szCs w:val="22"/>
          <w:lang w:val="sr-Latn-CS" w:eastAsia="en-US"/>
        </w:rPr>
      </w:pPr>
      <w:r w:rsidRPr="009045EA">
        <w:rPr>
          <w:rFonts w:ascii="Arial" w:hAnsi="Arial" w:cs="Arial"/>
          <w:sz w:val="22"/>
          <w:szCs w:val="22"/>
          <w:lang w:eastAsia="en-US"/>
        </w:rPr>
        <w:t>Ангажовани</w:t>
      </w:r>
      <w:r w:rsidRPr="009045EA">
        <w:rPr>
          <w:rFonts w:ascii="Arial" w:hAnsi="Arial" w:cs="Arial"/>
          <w:sz w:val="22"/>
          <w:szCs w:val="22"/>
          <w:lang w:val="sr-Latn-CS" w:eastAsia="en-US"/>
        </w:rPr>
        <w:t xml:space="preserve"> </w:t>
      </w:r>
      <w:r w:rsidRPr="009045EA">
        <w:rPr>
          <w:rFonts w:ascii="Arial" w:hAnsi="Arial" w:cs="Arial"/>
          <w:sz w:val="22"/>
          <w:szCs w:val="22"/>
          <w:lang w:eastAsia="en-US"/>
        </w:rPr>
        <w:t>радници</w:t>
      </w:r>
      <w:r w:rsidRPr="009045EA">
        <w:rPr>
          <w:rFonts w:ascii="Arial" w:hAnsi="Arial" w:cs="Arial"/>
          <w:sz w:val="22"/>
          <w:szCs w:val="22"/>
          <w:lang w:val="sr-Latn-CS" w:eastAsia="en-US"/>
        </w:rPr>
        <w:t xml:space="preserve"> </w:t>
      </w:r>
      <w:r w:rsidRPr="009045EA">
        <w:rPr>
          <w:rFonts w:ascii="Arial" w:hAnsi="Arial" w:cs="Arial"/>
          <w:sz w:val="22"/>
          <w:szCs w:val="22"/>
          <w:lang w:eastAsia="en-US"/>
        </w:rPr>
        <w:t>треба</w:t>
      </w:r>
      <w:r w:rsidRPr="009045EA">
        <w:rPr>
          <w:rFonts w:ascii="Arial" w:hAnsi="Arial" w:cs="Arial"/>
          <w:sz w:val="22"/>
          <w:szCs w:val="22"/>
          <w:lang w:val="sr-Latn-CS" w:eastAsia="en-US"/>
        </w:rPr>
        <w:t xml:space="preserve"> </w:t>
      </w:r>
      <w:r w:rsidRPr="009045EA">
        <w:rPr>
          <w:rFonts w:ascii="Arial" w:hAnsi="Arial" w:cs="Arial"/>
          <w:sz w:val="22"/>
          <w:szCs w:val="22"/>
          <w:lang w:eastAsia="en-US"/>
        </w:rPr>
        <w:t>да</w:t>
      </w:r>
      <w:r w:rsidRPr="009045EA">
        <w:rPr>
          <w:rFonts w:ascii="Arial" w:hAnsi="Arial" w:cs="Arial"/>
          <w:sz w:val="22"/>
          <w:szCs w:val="22"/>
          <w:lang w:val="sr-Latn-CS" w:eastAsia="en-US"/>
        </w:rPr>
        <w:t xml:space="preserve"> </w:t>
      </w:r>
      <w:r w:rsidRPr="009045EA">
        <w:rPr>
          <w:rFonts w:ascii="Arial" w:hAnsi="Arial" w:cs="Arial"/>
          <w:sz w:val="22"/>
          <w:szCs w:val="22"/>
          <w:lang w:eastAsia="en-US"/>
        </w:rPr>
        <w:t>су</w:t>
      </w:r>
      <w:r w:rsidRPr="009045EA">
        <w:rPr>
          <w:rFonts w:ascii="Arial" w:hAnsi="Arial" w:cs="Arial"/>
          <w:sz w:val="22"/>
          <w:szCs w:val="22"/>
          <w:lang w:val="sr-Latn-CS" w:eastAsia="en-US"/>
        </w:rPr>
        <w:t xml:space="preserve"> оспособљени </w:t>
      </w:r>
      <w:r w:rsidRPr="009045EA">
        <w:rPr>
          <w:rFonts w:ascii="Arial" w:hAnsi="Arial" w:cs="Arial"/>
          <w:sz w:val="22"/>
          <w:szCs w:val="22"/>
          <w:lang w:eastAsia="en-US"/>
        </w:rPr>
        <w:t>за</w:t>
      </w:r>
      <w:r w:rsidRPr="009045EA">
        <w:rPr>
          <w:rFonts w:ascii="Arial" w:hAnsi="Arial" w:cs="Arial"/>
          <w:sz w:val="22"/>
          <w:szCs w:val="22"/>
          <w:lang w:val="sr-Latn-CS" w:eastAsia="en-US"/>
        </w:rPr>
        <w:t xml:space="preserve"> </w:t>
      </w:r>
      <w:r w:rsidRPr="009045EA">
        <w:rPr>
          <w:rFonts w:ascii="Arial" w:hAnsi="Arial" w:cs="Arial"/>
          <w:sz w:val="22"/>
          <w:szCs w:val="22"/>
          <w:lang w:eastAsia="en-US"/>
        </w:rPr>
        <w:t>послове</w:t>
      </w:r>
      <w:r w:rsidRPr="009045EA">
        <w:rPr>
          <w:rFonts w:ascii="Arial" w:hAnsi="Arial" w:cs="Arial"/>
          <w:sz w:val="22"/>
          <w:szCs w:val="22"/>
          <w:lang w:val="sr-Latn-CS" w:eastAsia="en-US"/>
        </w:rPr>
        <w:t xml:space="preserve"> </w:t>
      </w:r>
      <w:r w:rsidRPr="009045EA">
        <w:rPr>
          <w:rFonts w:ascii="Arial" w:hAnsi="Arial" w:cs="Arial"/>
          <w:sz w:val="22"/>
          <w:szCs w:val="22"/>
          <w:lang w:eastAsia="en-US"/>
        </w:rPr>
        <w:t>чишћења (предмет набавке)</w:t>
      </w:r>
      <w:r w:rsidRPr="009045EA">
        <w:rPr>
          <w:rFonts w:ascii="Arial" w:hAnsi="Arial" w:cs="Arial"/>
          <w:sz w:val="22"/>
          <w:szCs w:val="22"/>
          <w:lang w:val="sr-Latn-CS" w:eastAsia="en-US"/>
        </w:rPr>
        <w:t xml:space="preserve">, </w:t>
      </w:r>
      <w:r w:rsidRPr="009045EA">
        <w:rPr>
          <w:rFonts w:ascii="Arial" w:hAnsi="Arial" w:cs="Arial"/>
          <w:sz w:val="22"/>
          <w:szCs w:val="22"/>
          <w:lang w:eastAsia="en-US"/>
        </w:rPr>
        <w:t xml:space="preserve">а </w:t>
      </w:r>
      <w:r w:rsidRPr="009045EA">
        <w:rPr>
          <w:rFonts w:ascii="Arial" w:hAnsi="Arial" w:cs="Arial"/>
          <w:sz w:val="22"/>
          <w:szCs w:val="22"/>
          <w:lang w:val="sr-Latn-CS" w:eastAsia="en-US"/>
        </w:rPr>
        <w:t>према захтевима наручиоца</w:t>
      </w:r>
      <w:r w:rsidRPr="009045EA">
        <w:rPr>
          <w:rFonts w:ascii="Arial" w:hAnsi="Arial" w:cs="Arial"/>
          <w:sz w:val="22"/>
          <w:szCs w:val="22"/>
          <w:lang w:eastAsia="en-US"/>
        </w:rPr>
        <w:t>.</w:t>
      </w:r>
    </w:p>
    <w:p w:rsidR="009045EA" w:rsidRPr="009045EA" w:rsidRDefault="009045EA" w:rsidP="009045EA">
      <w:pPr>
        <w:numPr>
          <w:ilvl w:val="2"/>
          <w:numId w:val="22"/>
        </w:numPr>
        <w:tabs>
          <w:tab w:val="num" w:pos="851"/>
          <w:tab w:val="num" w:pos="1353"/>
        </w:tabs>
        <w:suppressAutoHyphens w:val="0"/>
        <w:spacing w:before="120"/>
        <w:ind w:left="851" w:hanging="142"/>
        <w:jc w:val="both"/>
        <w:rPr>
          <w:rFonts w:ascii="Arial" w:hAnsi="Arial" w:cs="Arial"/>
          <w:sz w:val="22"/>
          <w:szCs w:val="22"/>
          <w:lang w:val="sr-Latn-CS" w:eastAsia="en-US"/>
        </w:rPr>
      </w:pPr>
      <w:r w:rsidRPr="009045EA">
        <w:rPr>
          <w:rFonts w:ascii="Arial" w:hAnsi="Arial" w:cs="Arial"/>
          <w:sz w:val="22"/>
          <w:szCs w:val="22"/>
          <w:lang w:val="sr-Latn-CS" w:eastAsia="en-US"/>
        </w:rPr>
        <w:t xml:space="preserve">Уколико надзорни орган </w:t>
      </w:r>
      <w:r w:rsidRPr="009045EA">
        <w:rPr>
          <w:rFonts w:ascii="Arial" w:hAnsi="Arial" w:cs="Arial"/>
          <w:sz w:val="22"/>
          <w:szCs w:val="22"/>
          <w:lang w:val="sl-SI" w:eastAsia="en-US"/>
        </w:rPr>
        <w:t xml:space="preserve"> </w:t>
      </w:r>
      <w:r w:rsidRPr="009045EA">
        <w:rPr>
          <w:rFonts w:ascii="Arial" w:hAnsi="Arial" w:cs="Arial"/>
          <w:sz w:val="22"/>
          <w:szCs w:val="22"/>
          <w:lang w:val="sr-Latn-CS" w:eastAsia="en-US"/>
        </w:rPr>
        <w:t xml:space="preserve">утврди да </w:t>
      </w:r>
      <w:r w:rsidRPr="009045EA">
        <w:rPr>
          <w:rFonts w:ascii="Arial" w:hAnsi="Arial" w:cs="Arial"/>
          <w:sz w:val="22"/>
          <w:szCs w:val="22"/>
          <w:lang w:val="sl-SI" w:eastAsia="en-US"/>
        </w:rPr>
        <w:t>извођач</w:t>
      </w:r>
      <w:r w:rsidRPr="009045EA">
        <w:rPr>
          <w:rFonts w:ascii="Arial" w:hAnsi="Arial" w:cs="Arial"/>
          <w:sz w:val="22"/>
          <w:szCs w:val="22"/>
          <w:lang w:val="sr-Latn-CS" w:eastAsia="en-US"/>
        </w:rPr>
        <w:t xml:space="preserve"> није стручно оспособљен за обављање захтеваних   послова задржава право да га уклони са градилишта и затражи замену истог.</w:t>
      </w:r>
    </w:p>
    <w:p w:rsidR="009045EA" w:rsidRPr="009045EA" w:rsidRDefault="009045EA" w:rsidP="009045EA">
      <w:pPr>
        <w:numPr>
          <w:ilvl w:val="2"/>
          <w:numId w:val="22"/>
        </w:numPr>
        <w:tabs>
          <w:tab w:val="num" w:pos="851"/>
          <w:tab w:val="num" w:pos="1353"/>
        </w:tabs>
        <w:suppressAutoHyphens w:val="0"/>
        <w:spacing w:before="120"/>
        <w:ind w:left="851" w:hanging="142"/>
        <w:jc w:val="both"/>
        <w:rPr>
          <w:rFonts w:ascii="Arial" w:hAnsi="Arial" w:cs="Arial"/>
          <w:sz w:val="22"/>
          <w:szCs w:val="22"/>
          <w:lang w:val="sr-Latn-CS" w:eastAsia="en-US"/>
        </w:rPr>
      </w:pPr>
      <w:r w:rsidRPr="009045EA">
        <w:rPr>
          <w:rFonts w:ascii="Arial" w:hAnsi="Arial" w:cs="Arial"/>
          <w:iCs/>
          <w:sz w:val="22"/>
          <w:szCs w:val="22"/>
          <w:lang w:val="sr-Latn-CS" w:eastAsia="en-US"/>
        </w:rPr>
        <w:t xml:space="preserve">Приликом преузимања и </w:t>
      </w:r>
      <w:r w:rsidRPr="009045EA">
        <w:rPr>
          <w:rFonts w:ascii="Arial" w:hAnsi="Arial" w:cs="Arial"/>
          <w:sz w:val="22"/>
          <w:szCs w:val="22"/>
          <w:lang w:val="sr-Latn-CS" w:eastAsia="en-US"/>
        </w:rPr>
        <w:t>транспорта</w:t>
      </w:r>
      <w:r w:rsidRPr="009045EA">
        <w:rPr>
          <w:rFonts w:ascii="Arial" w:hAnsi="Arial" w:cs="Arial"/>
          <w:iCs/>
          <w:sz w:val="22"/>
          <w:szCs w:val="22"/>
          <w:lang w:val="sr-Latn-CS" w:eastAsia="en-US"/>
        </w:rPr>
        <w:t xml:space="preserve"> отпада</w:t>
      </w:r>
      <w:r w:rsidRPr="009045EA">
        <w:rPr>
          <w:rFonts w:ascii="Arial" w:hAnsi="Arial" w:cs="Arial"/>
          <w:iCs/>
          <w:sz w:val="22"/>
          <w:szCs w:val="22"/>
          <w:lang w:eastAsia="en-US"/>
        </w:rPr>
        <w:t xml:space="preserve"> </w:t>
      </w:r>
      <w:r w:rsidRPr="009045EA">
        <w:rPr>
          <w:rFonts w:ascii="Arial" w:hAnsi="Arial" w:cs="Arial"/>
          <w:iCs/>
          <w:sz w:val="22"/>
          <w:szCs w:val="22"/>
          <w:lang w:val="sr-Latn-CS" w:eastAsia="en-US"/>
        </w:rPr>
        <w:t xml:space="preserve">насталог након </w:t>
      </w:r>
      <w:r w:rsidRPr="009045EA">
        <w:rPr>
          <w:rFonts w:ascii="Arial" w:hAnsi="Arial" w:cs="Arial"/>
          <w:iCs/>
          <w:sz w:val="22"/>
          <w:szCs w:val="22"/>
          <w:lang w:eastAsia="en-US"/>
        </w:rPr>
        <w:t xml:space="preserve">хемијског </w:t>
      </w:r>
      <w:r w:rsidRPr="009045EA">
        <w:rPr>
          <w:rFonts w:ascii="Arial" w:hAnsi="Arial" w:cs="Arial"/>
          <w:iCs/>
          <w:sz w:val="22"/>
          <w:szCs w:val="22"/>
          <w:lang w:val="sr-Latn-CS" w:eastAsia="en-US"/>
        </w:rPr>
        <w:t xml:space="preserve">чишћења </w:t>
      </w:r>
      <w:r w:rsidRPr="009045EA">
        <w:rPr>
          <w:rFonts w:ascii="Arial" w:hAnsi="Arial" w:cs="Arial"/>
          <w:sz w:val="22"/>
          <w:szCs w:val="22"/>
          <w:lang w:val="sr-Latn-CS" w:eastAsia="en-US"/>
        </w:rPr>
        <w:t>из круга ТЕНТ-Б., извођач је одговоран за категоризацију отпада, даље збрињавање, рециклажу или уништавање отпада, а све према важећим стандардима и прописима у Србији.</w:t>
      </w:r>
    </w:p>
    <w:p w:rsidR="009045EA" w:rsidRPr="009045EA" w:rsidRDefault="009045EA" w:rsidP="009045EA">
      <w:pPr>
        <w:numPr>
          <w:ilvl w:val="2"/>
          <w:numId w:val="22"/>
        </w:numPr>
        <w:tabs>
          <w:tab w:val="num" w:pos="851"/>
          <w:tab w:val="num" w:pos="1353"/>
        </w:tabs>
        <w:suppressAutoHyphens w:val="0"/>
        <w:spacing w:before="120"/>
        <w:ind w:left="851" w:hanging="142"/>
        <w:jc w:val="both"/>
        <w:rPr>
          <w:rFonts w:ascii="Arial" w:hAnsi="Arial" w:cs="Arial"/>
          <w:sz w:val="22"/>
          <w:szCs w:val="22"/>
          <w:lang w:val="sr-Latn-CS" w:eastAsia="en-US"/>
        </w:rPr>
      </w:pPr>
      <w:r w:rsidRPr="009045EA">
        <w:rPr>
          <w:rFonts w:ascii="Arial" w:hAnsi="Arial" w:cs="Arial"/>
          <w:sz w:val="22"/>
          <w:szCs w:val="22"/>
          <w:lang w:val="sr-Latn-CS" w:eastAsia="en-US"/>
        </w:rPr>
        <w:t>Обезбеди Акредитовану депонију, за пријем и складиштење отпада (доставити доказ-важеће решење). Достављање оверене документације о безбедном транспорту и складиштењу.</w:t>
      </w:r>
    </w:p>
    <w:p w:rsidR="009045EA" w:rsidRPr="009045EA" w:rsidRDefault="009045EA" w:rsidP="009045EA">
      <w:pPr>
        <w:numPr>
          <w:ilvl w:val="2"/>
          <w:numId w:val="22"/>
        </w:numPr>
        <w:tabs>
          <w:tab w:val="num" w:pos="851"/>
          <w:tab w:val="num" w:pos="1353"/>
        </w:tabs>
        <w:suppressAutoHyphens w:val="0"/>
        <w:spacing w:before="120"/>
        <w:ind w:left="851" w:hanging="142"/>
        <w:jc w:val="both"/>
        <w:rPr>
          <w:rFonts w:ascii="Arial" w:hAnsi="Arial" w:cs="Arial"/>
          <w:sz w:val="22"/>
          <w:szCs w:val="22"/>
          <w:lang w:val="sr-Latn-CS" w:eastAsia="en-US"/>
        </w:rPr>
      </w:pPr>
      <w:r w:rsidRPr="009045EA">
        <w:rPr>
          <w:rFonts w:ascii="Arial" w:hAnsi="Arial" w:cs="Arial"/>
          <w:sz w:val="22"/>
          <w:szCs w:val="22"/>
          <w:lang w:val="sr-Latn-CS" w:eastAsia="en-US"/>
        </w:rPr>
        <w:t>Изврши испитивање отпада и прибави Извештај о испитивању отпада од стране акредитоване лабораторије</w:t>
      </w:r>
      <w:r w:rsidRPr="009045EA">
        <w:rPr>
          <w:rFonts w:ascii="Arial" w:hAnsi="Arial" w:cs="Arial"/>
          <w:sz w:val="22"/>
          <w:szCs w:val="22"/>
          <w:lang w:val="sr-Cyrl-RS" w:eastAsia="en-US"/>
        </w:rPr>
        <w:t xml:space="preserve"> 3 дана пре отпочињања кретања отпада из круга ТЕНТ Б.</w:t>
      </w:r>
    </w:p>
    <w:p w:rsidR="009045EA" w:rsidRPr="009045EA" w:rsidRDefault="009045EA" w:rsidP="009045EA">
      <w:pPr>
        <w:numPr>
          <w:ilvl w:val="2"/>
          <w:numId w:val="22"/>
        </w:numPr>
        <w:tabs>
          <w:tab w:val="num" w:pos="851"/>
          <w:tab w:val="num" w:pos="1353"/>
        </w:tabs>
        <w:suppressAutoHyphens w:val="0"/>
        <w:spacing w:before="120"/>
        <w:ind w:left="851" w:hanging="142"/>
        <w:jc w:val="both"/>
        <w:rPr>
          <w:rFonts w:ascii="Arial" w:hAnsi="Arial" w:cs="Arial"/>
          <w:sz w:val="22"/>
          <w:szCs w:val="22"/>
          <w:lang w:val="sr-Latn-CS" w:eastAsia="en-US"/>
        </w:rPr>
      </w:pPr>
      <w:r w:rsidRPr="009045EA">
        <w:rPr>
          <w:rFonts w:ascii="Arial" w:hAnsi="Arial" w:cs="Arial"/>
          <w:sz w:val="22"/>
          <w:szCs w:val="22"/>
          <w:lang w:val="sr-Latn-CS" w:eastAsia="en-US"/>
        </w:rPr>
        <w:lastRenderedPageBreak/>
        <w:t>Приликом</w:t>
      </w:r>
      <w:r w:rsidRPr="009045EA">
        <w:rPr>
          <w:rFonts w:ascii="Arial" w:hAnsi="Arial" w:cs="Arial"/>
          <w:iCs/>
          <w:sz w:val="22"/>
          <w:szCs w:val="22"/>
          <w:lang w:val="sr-Latn-CS" w:eastAsia="en-US"/>
        </w:rPr>
        <w:t xml:space="preserve"> преузимања и </w:t>
      </w:r>
      <w:r w:rsidRPr="009045EA">
        <w:rPr>
          <w:rFonts w:ascii="Arial" w:hAnsi="Arial" w:cs="Arial"/>
          <w:sz w:val="22"/>
          <w:szCs w:val="22"/>
          <w:lang w:val="sr-Latn-CS" w:eastAsia="en-US"/>
        </w:rPr>
        <w:t>транспорта</w:t>
      </w:r>
      <w:r w:rsidRPr="009045EA">
        <w:rPr>
          <w:rFonts w:ascii="Arial" w:hAnsi="Arial" w:cs="Arial"/>
          <w:iCs/>
          <w:sz w:val="22"/>
          <w:szCs w:val="22"/>
          <w:lang w:val="sr-Latn-CS" w:eastAsia="en-US"/>
        </w:rPr>
        <w:t xml:space="preserve"> отпада</w:t>
      </w:r>
      <w:r w:rsidRPr="009045EA">
        <w:rPr>
          <w:rFonts w:ascii="Arial" w:hAnsi="Arial" w:cs="Arial"/>
          <w:iCs/>
          <w:sz w:val="22"/>
          <w:szCs w:val="22"/>
          <w:lang w:eastAsia="en-US"/>
        </w:rPr>
        <w:t xml:space="preserve"> </w:t>
      </w:r>
      <w:r w:rsidRPr="009045EA">
        <w:rPr>
          <w:rFonts w:ascii="Arial" w:hAnsi="Arial" w:cs="Arial"/>
          <w:iCs/>
          <w:sz w:val="22"/>
          <w:szCs w:val="22"/>
          <w:lang w:val="sr-Latn-CS" w:eastAsia="en-US"/>
        </w:rPr>
        <w:t xml:space="preserve">насталог након </w:t>
      </w:r>
      <w:r w:rsidRPr="009045EA">
        <w:rPr>
          <w:rFonts w:ascii="Arial" w:hAnsi="Arial" w:cs="Arial"/>
          <w:iCs/>
          <w:sz w:val="22"/>
          <w:szCs w:val="22"/>
          <w:lang w:eastAsia="en-US"/>
        </w:rPr>
        <w:t xml:space="preserve">хемијског </w:t>
      </w:r>
      <w:r w:rsidRPr="009045EA">
        <w:rPr>
          <w:rFonts w:ascii="Arial" w:hAnsi="Arial" w:cs="Arial"/>
          <w:iCs/>
          <w:sz w:val="22"/>
          <w:szCs w:val="22"/>
          <w:lang w:val="sr-Latn-CS" w:eastAsia="en-US"/>
        </w:rPr>
        <w:t xml:space="preserve">чишћења </w:t>
      </w:r>
      <w:r w:rsidRPr="009045EA">
        <w:rPr>
          <w:rFonts w:ascii="Arial" w:hAnsi="Arial" w:cs="Arial"/>
          <w:sz w:val="22"/>
          <w:szCs w:val="22"/>
          <w:lang w:val="sr-Latn-CS" w:eastAsia="en-US"/>
        </w:rPr>
        <w:t>из круга ТЕНТ-Б., извођач је одговоран за категоризацију</w:t>
      </w:r>
      <w:r w:rsidRPr="009045EA">
        <w:rPr>
          <w:rFonts w:ascii="Arial" w:hAnsi="Arial" w:cs="Arial"/>
          <w:sz w:val="22"/>
          <w:szCs w:val="22"/>
          <w:lang w:val="sr-Cyrl-RS" w:eastAsia="en-US"/>
        </w:rPr>
        <w:t xml:space="preserve"> (испитивање)</w:t>
      </w:r>
      <w:r w:rsidRPr="009045EA">
        <w:rPr>
          <w:rFonts w:ascii="Arial" w:hAnsi="Arial" w:cs="Arial"/>
          <w:sz w:val="22"/>
          <w:szCs w:val="22"/>
          <w:lang w:val="sr-Latn-CS" w:eastAsia="en-US"/>
        </w:rPr>
        <w:t xml:space="preserve"> отпада</w:t>
      </w:r>
      <w:r w:rsidRPr="009045EA">
        <w:rPr>
          <w:rFonts w:ascii="Arial" w:hAnsi="Arial" w:cs="Arial"/>
          <w:sz w:val="22"/>
          <w:szCs w:val="22"/>
          <w:lang w:val="sr-Cyrl-RS" w:eastAsia="en-US"/>
        </w:rPr>
        <w:t xml:space="preserve"> пре извожења из круга и даље</w:t>
      </w:r>
      <w:r w:rsidRPr="009045EA">
        <w:rPr>
          <w:rFonts w:ascii="Arial" w:hAnsi="Arial" w:cs="Arial"/>
          <w:sz w:val="22"/>
          <w:szCs w:val="22"/>
          <w:lang w:val="sr-Latn-CS" w:eastAsia="en-US"/>
        </w:rPr>
        <w:t xml:space="preserve"> збрињавање</w:t>
      </w:r>
      <w:r w:rsidRPr="009045EA">
        <w:rPr>
          <w:rFonts w:ascii="Arial" w:hAnsi="Arial" w:cs="Arial"/>
          <w:sz w:val="22"/>
          <w:szCs w:val="22"/>
          <w:lang w:val="sr-Cyrl-RS" w:eastAsia="en-US"/>
        </w:rPr>
        <w:t xml:space="preserve"> од стране овлашћених оператера</w:t>
      </w:r>
      <w:r w:rsidRPr="009045EA">
        <w:rPr>
          <w:rFonts w:ascii="Arial" w:hAnsi="Arial" w:cs="Arial"/>
          <w:sz w:val="22"/>
          <w:szCs w:val="22"/>
          <w:lang w:val="sr-Latn-CS" w:eastAsia="en-US"/>
        </w:rPr>
        <w:t>, а све према важећим стандардима и прописима у Србији.</w:t>
      </w:r>
    </w:p>
    <w:p w:rsidR="009045EA" w:rsidRPr="009045EA" w:rsidRDefault="009045EA" w:rsidP="009045EA">
      <w:pPr>
        <w:numPr>
          <w:ilvl w:val="2"/>
          <w:numId w:val="22"/>
        </w:numPr>
        <w:tabs>
          <w:tab w:val="num" w:pos="851"/>
          <w:tab w:val="num" w:pos="1353"/>
        </w:tabs>
        <w:suppressAutoHyphens w:val="0"/>
        <w:spacing w:before="120"/>
        <w:ind w:left="851" w:hanging="142"/>
        <w:jc w:val="both"/>
        <w:rPr>
          <w:rFonts w:ascii="Arial" w:hAnsi="Arial" w:cs="Arial"/>
          <w:sz w:val="22"/>
          <w:szCs w:val="22"/>
          <w:lang w:val="sr-Latn-CS" w:eastAsia="en-US"/>
        </w:rPr>
      </w:pPr>
      <w:r w:rsidRPr="009045EA">
        <w:rPr>
          <w:rFonts w:ascii="Arial" w:hAnsi="Arial" w:cs="Arial"/>
          <w:sz w:val="22"/>
          <w:szCs w:val="22"/>
          <w:lang w:val="sr-Latn-CS" w:eastAsia="en-US"/>
        </w:rPr>
        <w:t>Достави оверен Документ о кретању опасног отпада у року од 1</w:t>
      </w:r>
      <w:r w:rsidRPr="009045EA">
        <w:rPr>
          <w:rFonts w:ascii="Arial" w:hAnsi="Arial" w:cs="Arial"/>
          <w:sz w:val="22"/>
          <w:szCs w:val="22"/>
          <w:lang w:val="sr-Cyrl-RS" w:eastAsia="en-US"/>
        </w:rPr>
        <w:t>0</w:t>
      </w:r>
      <w:r w:rsidRPr="009045EA">
        <w:rPr>
          <w:rFonts w:ascii="Arial" w:hAnsi="Arial" w:cs="Arial"/>
          <w:sz w:val="22"/>
          <w:szCs w:val="22"/>
          <w:lang w:val="sr-Latn-CS" w:eastAsia="en-US"/>
        </w:rPr>
        <w:t xml:space="preserve"> дана од дана преузимања отпада сагласно са Законом о управљању отпадом (Сл. гласник РС бр. 36/09</w:t>
      </w:r>
      <w:r w:rsidRPr="009045EA">
        <w:rPr>
          <w:rFonts w:ascii="Arial" w:hAnsi="Arial" w:cs="Arial"/>
          <w:sz w:val="22"/>
          <w:szCs w:val="22"/>
          <w:lang w:val="sr-Cyrl-RS" w:eastAsia="en-US"/>
        </w:rPr>
        <w:t xml:space="preserve">, </w:t>
      </w:r>
      <w:r w:rsidRPr="009045EA">
        <w:rPr>
          <w:rFonts w:ascii="Arial" w:hAnsi="Arial" w:cs="Arial"/>
          <w:sz w:val="22"/>
          <w:szCs w:val="22"/>
          <w:lang w:val="sr-Latn-CS" w:eastAsia="en-US"/>
        </w:rPr>
        <w:t>88/10</w:t>
      </w:r>
      <w:r w:rsidRPr="009045EA">
        <w:rPr>
          <w:rFonts w:ascii="Arial" w:hAnsi="Arial" w:cs="Arial"/>
          <w:sz w:val="22"/>
          <w:szCs w:val="22"/>
          <w:lang w:val="sr-Cyrl-RS" w:eastAsia="en-US"/>
        </w:rPr>
        <w:t xml:space="preserve"> и 14/2016</w:t>
      </w:r>
      <w:r w:rsidRPr="009045EA">
        <w:rPr>
          <w:rFonts w:ascii="Arial" w:hAnsi="Arial" w:cs="Arial"/>
          <w:sz w:val="22"/>
          <w:szCs w:val="22"/>
          <w:lang w:val="sr-Latn-CS" w:eastAsia="en-US"/>
        </w:rPr>
        <w:t>) и Правилником о обрасцу Документа о кретању опасног отпада и упутству за његово попуњавање (Сл. Гласник РС бр. 72/09 и 114/2013)</w:t>
      </w:r>
    </w:p>
    <w:p w:rsidR="009045EA" w:rsidRPr="009045EA" w:rsidRDefault="009045EA" w:rsidP="009045EA">
      <w:pPr>
        <w:numPr>
          <w:ilvl w:val="2"/>
          <w:numId w:val="22"/>
        </w:numPr>
        <w:tabs>
          <w:tab w:val="num" w:pos="851"/>
          <w:tab w:val="num" w:pos="1353"/>
        </w:tabs>
        <w:suppressAutoHyphens w:val="0"/>
        <w:spacing w:before="120"/>
        <w:ind w:left="851" w:hanging="142"/>
        <w:jc w:val="both"/>
        <w:rPr>
          <w:rFonts w:ascii="Arial" w:hAnsi="Arial" w:cs="Arial"/>
          <w:sz w:val="22"/>
          <w:szCs w:val="22"/>
          <w:lang w:val="sr-Latn-CS" w:eastAsia="en-US"/>
        </w:rPr>
      </w:pPr>
      <w:r w:rsidRPr="009045EA">
        <w:rPr>
          <w:rFonts w:ascii="Arial" w:hAnsi="Arial" w:cs="Arial"/>
          <w:sz w:val="22"/>
          <w:szCs w:val="22"/>
          <w:lang w:val="sr-Latn-CS" w:eastAsia="en-US"/>
        </w:rPr>
        <w:t>Да све активности приликом извођења радова из предмета набавке, обавља у складу са Законом о управљању отпадом (Сл. гласник РС бр. 36/09</w:t>
      </w:r>
      <w:r w:rsidRPr="009045EA">
        <w:rPr>
          <w:rFonts w:ascii="Arial" w:hAnsi="Arial" w:cs="Arial"/>
          <w:sz w:val="22"/>
          <w:szCs w:val="22"/>
          <w:lang w:val="sr-Cyrl-RS" w:eastAsia="en-US"/>
        </w:rPr>
        <w:t xml:space="preserve">, </w:t>
      </w:r>
      <w:r w:rsidRPr="009045EA">
        <w:rPr>
          <w:rFonts w:ascii="Arial" w:hAnsi="Arial" w:cs="Arial"/>
          <w:sz w:val="22"/>
          <w:szCs w:val="22"/>
          <w:lang w:val="sr-Latn-CS" w:eastAsia="en-US"/>
        </w:rPr>
        <w:t>88/10</w:t>
      </w:r>
      <w:r w:rsidRPr="009045EA">
        <w:rPr>
          <w:rFonts w:ascii="Arial" w:hAnsi="Arial" w:cs="Arial"/>
          <w:sz w:val="22"/>
          <w:szCs w:val="22"/>
          <w:lang w:val="sr-Cyrl-RS" w:eastAsia="en-US"/>
        </w:rPr>
        <w:t xml:space="preserve"> и 14/2016</w:t>
      </w:r>
      <w:r w:rsidRPr="009045EA">
        <w:rPr>
          <w:rFonts w:ascii="Arial" w:hAnsi="Arial" w:cs="Arial"/>
          <w:sz w:val="22"/>
          <w:szCs w:val="22"/>
          <w:lang w:val="sr-Latn-CS" w:eastAsia="en-US"/>
        </w:rPr>
        <w:t>),</w:t>
      </w:r>
    </w:p>
    <w:p w:rsidR="009045EA" w:rsidRPr="009045EA" w:rsidRDefault="009045EA" w:rsidP="009045EA">
      <w:pPr>
        <w:numPr>
          <w:ilvl w:val="2"/>
          <w:numId w:val="22"/>
        </w:numPr>
        <w:tabs>
          <w:tab w:val="num" w:pos="851"/>
          <w:tab w:val="num" w:pos="1353"/>
        </w:tabs>
        <w:suppressAutoHyphens w:val="0"/>
        <w:spacing w:before="120"/>
        <w:ind w:left="851" w:hanging="142"/>
        <w:jc w:val="both"/>
        <w:rPr>
          <w:rFonts w:ascii="Arial" w:hAnsi="Arial" w:cs="Arial"/>
          <w:sz w:val="22"/>
          <w:szCs w:val="22"/>
          <w:lang w:val="sr-Latn-CS" w:eastAsia="en-US"/>
        </w:rPr>
      </w:pPr>
      <w:r w:rsidRPr="009045EA">
        <w:rPr>
          <w:rFonts w:ascii="Arial" w:hAnsi="Arial" w:cs="Arial"/>
          <w:sz w:val="22"/>
          <w:szCs w:val="22"/>
          <w:lang w:val="sr-Latn-CS" w:eastAsia="en-US"/>
        </w:rPr>
        <w:t>Након завршетка радова демонтирати опрему, помоћни алат и прибор и евентуална оштећења отклонити односно довести у претходно стање.</w:t>
      </w:r>
    </w:p>
    <w:p w:rsidR="009045EA" w:rsidRPr="009045EA" w:rsidRDefault="009045EA" w:rsidP="009045EA">
      <w:pPr>
        <w:numPr>
          <w:ilvl w:val="2"/>
          <w:numId w:val="22"/>
        </w:numPr>
        <w:tabs>
          <w:tab w:val="num" w:pos="851"/>
          <w:tab w:val="num" w:pos="1353"/>
        </w:tabs>
        <w:suppressAutoHyphens w:val="0"/>
        <w:spacing w:before="120"/>
        <w:ind w:left="851" w:hanging="142"/>
        <w:jc w:val="both"/>
        <w:rPr>
          <w:rFonts w:ascii="Arial" w:hAnsi="Arial" w:cs="Arial"/>
          <w:sz w:val="22"/>
          <w:szCs w:val="22"/>
          <w:lang w:val="sr-Latn-CS" w:eastAsia="en-US"/>
        </w:rPr>
      </w:pPr>
      <w:r w:rsidRPr="009045EA">
        <w:rPr>
          <w:rFonts w:ascii="Arial" w:hAnsi="Arial" w:cs="Arial"/>
          <w:spacing w:val="-2"/>
          <w:sz w:val="22"/>
          <w:szCs w:val="22"/>
          <w:lang w:val="sr-Latn-CS" w:eastAsia="en-US"/>
        </w:rPr>
        <w:t>Примени</w:t>
      </w:r>
      <w:r w:rsidRPr="009045EA">
        <w:rPr>
          <w:rFonts w:ascii="Arial" w:hAnsi="Arial" w:cs="Arial"/>
          <w:spacing w:val="-2"/>
          <w:sz w:val="22"/>
          <w:szCs w:val="22"/>
          <w:lang w:eastAsia="en-US"/>
        </w:rPr>
        <w:t>ти</w:t>
      </w:r>
      <w:r w:rsidRPr="009045EA">
        <w:rPr>
          <w:rFonts w:ascii="Arial" w:hAnsi="Arial" w:cs="Arial"/>
          <w:spacing w:val="-2"/>
          <w:sz w:val="22"/>
          <w:szCs w:val="22"/>
          <w:lang w:val="sr-Latn-CS" w:eastAsia="en-US"/>
        </w:rPr>
        <w:t xml:space="preserve"> све обавезе према документу ТЕНТ-а, Правила безбедности на раду.</w:t>
      </w:r>
    </w:p>
    <w:p w:rsidR="009045EA" w:rsidRPr="009045EA" w:rsidRDefault="009045EA" w:rsidP="009045EA">
      <w:pPr>
        <w:numPr>
          <w:ilvl w:val="2"/>
          <w:numId w:val="22"/>
        </w:numPr>
        <w:tabs>
          <w:tab w:val="num" w:pos="851"/>
          <w:tab w:val="num" w:pos="1353"/>
        </w:tabs>
        <w:suppressAutoHyphens w:val="0"/>
        <w:spacing w:before="120"/>
        <w:ind w:left="851" w:hanging="142"/>
        <w:jc w:val="both"/>
        <w:rPr>
          <w:rFonts w:ascii="Arial" w:hAnsi="Arial" w:cs="Arial"/>
          <w:sz w:val="22"/>
          <w:szCs w:val="22"/>
          <w:lang w:val="sr-Latn-CS" w:eastAsia="en-US"/>
        </w:rPr>
      </w:pPr>
      <w:r w:rsidRPr="009045EA">
        <w:rPr>
          <w:rFonts w:ascii="Arial" w:hAnsi="Arial" w:cs="Arial"/>
          <w:sz w:val="22"/>
          <w:szCs w:val="22"/>
          <w:lang w:val="ru-RU" w:eastAsia="en-US"/>
        </w:rPr>
        <w:t xml:space="preserve">Да обави мерење и евиденцију тежине сваке аутоцистерне и друге опреме-буради, контејнера (празне и пуне), којом ће се обављати транспорт свих преузетих отпадних материја из круга ТЕНТ Б. Мерење ће се обавити на камионској ваги ТЕНТ Б, а као доказ користиће се одштампана вагарска потврда. </w:t>
      </w:r>
    </w:p>
    <w:p w:rsidR="009045EA" w:rsidRPr="009045EA" w:rsidRDefault="009045EA" w:rsidP="009045EA">
      <w:pPr>
        <w:numPr>
          <w:ilvl w:val="2"/>
          <w:numId w:val="26"/>
        </w:numPr>
        <w:tabs>
          <w:tab w:val="num" w:pos="709"/>
        </w:tabs>
        <w:suppressAutoHyphens w:val="0"/>
        <w:spacing w:before="120"/>
        <w:jc w:val="both"/>
        <w:rPr>
          <w:rFonts w:ascii="Arial" w:hAnsi="Arial" w:cs="Arial"/>
          <w:sz w:val="22"/>
          <w:szCs w:val="22"/>
          <w:lang w:val="sr-Latn-CS" w:eastAsia="en-US"/>
        </w:rPr>
      </w:pPr>
      <w:r w:rsidRPr="009045EA">
        <w:rPr>
          <w:rFonts w:ascii="Arial" w:hAnsi="Arial" w:cs="Arial"/>
          <w:sz w:val="22"/>
          <w:szCs w:val="22"/>
          <w:lang w:val="sr-Latn-CS" w:eastAsia="en-US"/>
        </w:rPr>
        <w:t>У случају да се током обављања активности чишћења, појави цурење</w:t>
      </w:r>
      <w:r w:rsidRPr="009045EA">
        <w:rPr>
          <w:rFonts w:ascii="Arial" w:hAnsi="Arial" w:cs="Arial"/>
          <w:sz w:val="22"/>
          <w:szCs w:val="22"/>
          <w:lang w:eastAsia="en-US"/>
        </w:rPr>
        <w:t xml:space="preserve"> и</w:t>
      </w:r>
      <w:r w:rsidRPr="009045EA">
        <w:rPr>
          <w:rFonts w:ascii="Arial" w:hAnsi="Arial" w:cs="Arial"/>
          <w:sz w:val="22"/>
          <w:szCs w:val="22"/>
          <w:lang w:val="sr-Latn-CS" w:eastAsia="en-US"/>
        </w:rPr>
        <w:t xml:space="preserve"> просипање</w:t>
      </w:r>
      <w:r w:rsidRPr="009045EA">
        <w:rPr>
          <w:rFonts w:ascii="Arial" w:hAnsi="Arial" w:cs="Arial"/>
          <w:sz w:val="22"/>
          <w:szCs w:val="22"/>
          <w:lang w:eastAsia="en-US"/>
        </w:rPr>
        <w:t xml:space="preserve"> опасног отпада</w:t>
      </w:r>
      <w:r w:rsidRPr="009045EA">
        <w:rPr>
          <w:rFonts w:ascii="Arial" w:hAnsi="Arial" w:cs="Arial"/>
          <w:sz w:val="22"/>
          <w:szCs w:val="22"/>
          <w:lang w:val="sr-Latn-CS" w:eastAsia="en-US"/>
        </w:rPr>
        <w:t>,</w:t>
      </w:r>
      <w:r w:rsidRPr="009045EA">
        <w:rPr>
          <w:rFonts w:ascii="Arial" w:hAnsi="Arial" w:cs="Arial"/>
          <w:sz w:val="22"/>
          <w:szCs w:val="22"/>
          <w:lang w:eastAsia="en-US"/>
        </w:rPr>
        <w:t xml:space="preserve"> </w:t>
      </w:r>
      <w:r w:rsidRPr="009045EA">
        <w:rPr>
          <w:rFonts w:ascii="Arial" w:hAnsi="Arial" w:cs="Arial"/>
          <w:sz w:val="22"/>
          <w:szCs w:val="22"/>
          <w:lang w:val="sr-Latn-CS" w:eastAsia="en-US"/>
        </w:rPr>
        <w:t xml:space="preserve"> запрљање или загађење</w:t>
      </w:r>
      <w:r w:rsidRPr="009045EA">
        <w:rPr>
          <w:rFonts w:ascii="Arial" w:hAnsi="Arial" w:cs="Arial"/>
          <w:sz w:val="22"/>
          <w:szCs w:val="22"/>
          <w:lang w:val="sr-Cyrl-RS" w:eastAsia="en-US"/>
        </w:rPr>
        <w:t xml:space="preserve"> друге опреме наручиоца или</w:t>
      </w:r>
      <w:r w:rsidRPr="009045EA">
        <w:rPr>
          <w:rFonts w:ascii="Arial" w:hAnsi="Arial" w:cs="Arial"/>
          <w:sz w:val="22"/>
          <w:szCs w:val="22"/>
          <w:lang w:val="sr-Latn-CS" w:eastAsia="en-US"/>
        </w:rPr>
        <w:t xml:space="preserve"> околине неопходно је да извођач о свом трошку предузме неопходне мере за санацију и отклањање наведених појава, као и да обављене активности документује у писаној форми.</w:t>
      </w:r>
    </w:p>
    <w:p w:rsidR="009045EA" w:rsidRPr="009045EA" w:rsidRDefault="009045EA" w:rsidP="009045EA">
      <w:pPr>
        <w:numPr>
          <w:ilvl w:val="2"/>
          <w:numId w:val="26"/>
        </w:numPr>
        <w:tabs>
          <w:tab w:val="num" w:pos="709"/>
        </w:tabs>
        <w:suppressAutoHyphens w:val="0"/>
        <w:spacing w:before="120"/>
        <w:jc w:val="both"/>
        <w:rPr>
          <w:rFonts w:ascii="Arial" w:hAnsi="Arial" w:cs="Arial"/>
          <w:sz w:val="22"/>
          <w:szCs w:val="22"/>
          <w:lang w:val="sr-Latn-CS" w:eastAsia="en-US"/>
        </w:rPr>
      </w:pPr>
      <w:r w:rsidRPr="009045EA">
        <w:rPr>
          <w:rFonts w:ascii="Arial" w:hAnsi="Arial" w:cs="Arial"/>
          <w:sz w:val="22"/>
          <w:szCs w:val="22"/>
          <w:lang w:val="sr-Latn-CS" w:eastAsia="en-US"/>
        </w:rPr>
        <w:t>Да</w:t>
      </w:r>
      <w:r w:rsidRPr="009045EA">
        <w:rPr>
          <w:rFonts w:ascii="Arial" w:hAnsi="Arial" w:cs="Arial"/>
          <w:sz w:val="22"/>
          <w:szCs w:val="22"/>
          <w:lang w:val="ru-RU" w:eastAsia="en-US"/>
        </w:rPr>
        <w:t xml:space="preserve"> приликом обављања активности из предмета набавке, предузме све мере заштите радне и животе средине. </w:t>
      </w:r>
      <w:r w:rsidRPr="009045EA">
        <w:rPr>
          <w:rFonts w:ascii="Arial" w:hAnsi="Arial" w:cs="Arial"/>
          <w:sz w:val="22"/>
          <w:szCs w:val="22"/>
          <w:lang w:val="sr-Latn-CS" w:eastAsia="en-US"/>
        </w:rPr>
        <w:t>Извођач у потпуности сноси одговорност</w:t>
      </w:r>
      <w:r w:rsidRPr="009045EA">
        <w:rPr>
          <w:rFonts w:ascii="Arial" w:hAnsi="Arial" w:cs="Arial"/>
          <w:sz w:val="22"/>
          <w:szCs w:val="22"/>
          <w:lang w:val="sr-Cyrl-RS" w:eastAsia="en-US"/>
        </w:rPr>
        <w:t xml:space="preserve"> за </w:t>
      </w:r>
      <w:r w:rsidRPr="009045EA">
        <w:rPr>
          <w:rFonts w:ascii="Arial" w:hAnsi="Arial" w:cs="Arial"/>
          <w:sz w:val="22"/>
          <w:szCs w:val="22"/>
          <w:lang w:val="sr-Latn-CS" w:eastAsia="en-US"/>
        </w:rPr>
        <w:t>безбедност</w:t>
      </w:r>
      <w:r w:rsidRPr="009045EA">
        <w:rPr>
          <w:rFonts w:ascii="Arial" w:hAnsi="Arial" w:cs="Arial"/>
          <w:sz w:val="22"/>
          <w:szCs w:val="22"/>
          <w:lang w:val="sr-Cyrl-RS" w:eastAsia="en-US"/>
        </w:rPr>
        <w:t xml:space="preserve"> својих</w:t>
      </w:r>
      <w:r w:rsidRPr="009045EA">
        <w:rPr>
          <w:rFonts w:ascii="Arial" w:hAnsi="Arial" w:cs="Arial"/>
          <w:sz w:val="22"/>
          <w:szCs w:val="22"/>
          <w:lang w:val="sr-Latn-CS" w:eastAsia="en-US"/>
        </w:rPr>
        <w:t xml:space="preserve"> радника током извођења активности на чишћењу </w:t>
      </w:r>
      <w:r w:rsidRPr="009045EA">
        <w:rPr>
          <w:rFonts w:ascii="Arial" w:hAnsi="Arial" w:cs="Arial"/>
          <w:sz w:val="22"/>
          <w:szCs w:val="22"/>
          <w:lang w:val="sr-Cyrl-RS" w:eastAsia="en-US"/>
        </w:rPr>
        <w:t>цевних снопова</w:t>
      </w:r>
      <w:r w:rsidRPr="009045EA">
        <w:rPr>
          <w:rFonts w:ascii="Arial" w:hAnsi="Arial" w:cs="Arial"/>
          <w:sz w:val="22"/>
          <w:szCs w:val="22"/>
          <w:lang w:eastAsia="en-US"/>
        </w:rPr>
        <w:t xml:space="preserve"> и уклањања наслага</w:t>
      </w:r>
      <w:r w:rsidRPr="009045EA">
        <w:rPr>
          <w:rFonts w:ascii="Arial" w:hAnsi="Arial" w:cs="Arial"/>
          <w:sz w:val="22"/>
          <w:szCs w:val="22"/>
          <w:lang w:val="sr-Latn-CS" w:eastAsia="en-US"/>
        </w:rPr>
        <w:t xml:space="preserve">. </w:t>
      </w:r>
      <w:r w:rsidRPr="009045EA">
        <w:rPr>
          <w:rFonts w:ascii="Arial" w:hAnsi="Arial" w:cs="Arial"/>
          <w:sz w:val="22"/>
          <w:szCs w:val="22"/>
          <w:lang w:val="sr-Cyrl-RS" w:eastAsia="en-US"/>
        </w:rPr>
        <w:t>Извођач је у обавези да се придржава правила безбедности на раду и ЗОП у ТЕ „Никола Тесла“.</w:t>
      </w:r>
    </w:p>
    <w:p w:rsidR="009045EA" w:rsidRPr="009045EA" w:rsidRDefault="009045EA" w:rsidP="009045EA">
      <w:pPr>
        <w:numPr>
          <w:ilvl w:val="2"/>
          <w:numId w:val="26"/>
        </w:numPr>
        <w:tabs>
          <w:tab w:val="num" w:pos="709"/>
        </w:tabs>
        <w:suppressAutoHyphens w:val="0"/>
        <w:spacing w:before="120"/>
        <w:jc w:val="both"/>
        <w:rPr>
          <w:rFonts w:ascii="Arial" w:hAnsi="Arial" w:cs="Arial"/>
          <w:sz w:val="22"/>
          <w:szCs w:val="22"/>
          <w:lang w:val="sr-Latn-CS" w:eastAsia="en-US"/>
        </w:rPr>
      </w:pPr>
      <w:r w:rsidRPr="009045EA">
        <w:rPr>
          <w:rFonts w:ascii="Arial" w:hAnsi="Arial" w:cs="Arial"/>
          <w:sz w:val="22"/>
          <w:szCs w:val="22"/>
          <w:lang w:val="sr-Latn-CS" w:eastAsia="en-US"/>
        </w:rPr>
        <w:t xml:space="preserve">Сваку учињену штету намерно, услед недовољне стручности, или услед немарности, односно необазривости у послу извођач је дужан да надокнади </w:t>
      </w:r>
      <w:r w:rsidRPr="009045EA">
        <w:rPr>
          <w:rFonts w:ascii="Arial" w:hAnsi="Arial" w:cs="Arial"/>
          <w:sz w:val="22"/>
          <w:szCs w:val="22"/>
          <w:lang w:eastAsia="en-US"/>
        </w:rPr>
        <w:t>наручиоцу</w:t>
      </w:r>
      <w:r w:rsidRPr="009045EA">
        <w:rPr>
          <w:rFonts w:ascii="Arial" w:hAnsi="Arial" w:cs="Arial"/>
          <w:sz w:val="22"/>
          <w:szCs w:val="22"/>
          <w:lang w:val="sr-Latn-CS" w:eastAsia="en-US"/>
        </w:rPr>
        <w:t>, односно да поправи квар.</w:t>
      </w:r>
    </w:p>
    <w:p w:rsidR="009045EA" w:rsidRPr="009045EA" w:rsidRDefault="009045EA" w:rsidP="009045EA">
      <w:pPr>
        <w:numPr>
          <w:ilvl w:val="2"/>
          <w:numId w:val="26"/>
        </w:numPr>
        <w:tabs>
          <w:tab w:val="num" w:pos="709"/>
        </w:tabs>
        <w:suppressAutoHyphens w:val="0"/>
        <w:spacing w:before="120"/>
        <w:jc w:val="both"/>
        <w:rPr>
          <w:rFonts w:ascii="Arial" w:hAnsi="Arial" w:cs="Arial"/>
          <w:sz w:val="22"/>
          <w:szCs w:val="22"/>
          <w:lang w:val="sl-SI" w:eastAsia="en-US"/>
        </w:rPr>
      </w:pPr>
      <w:r w:rsidRPr="009045EA">
        <w:rPr>
          <w:rFonts w:ascii="Arial" w:hAnsi="Arial" w:cs="Arial"/>
          <w:sz w:val="22"/>
          <w:szCs w:val="22"/>
          <w:lang w:val="sr-Latn-CS" w:eastAsia="en-US"/>
        </w:rPr>
        <w:t>Све отпатке</w:t>
      </w:r>
      <w:r w:rsidRPr="009045EA">
        <w:rPr>
          <w:rFonts w:ascii="Arial" w:hAnsi="Arial" w:cs="Arial"/>
          <w:sz w:val="22"/>
          <w:szCs w:val="22"/>
          <w:lang w:eastAsia="en-US"/>
        </w:rPr>
        <w:t xml:space="preserve"> </w:t>
      </w:r>
      <w:r w:rsidRPr="009045EA">
        <w:rPr>
          <w:rFonts w:ascii="Arial" w:hAnsi="Arial" w:cs="Arial"/>
          <w:sz w:val="22"/>
          <w:szCs w:val="22"/>
          <w:lang w:val="sr-Latn-CS" w:eastAsia="en-US"/>
        </w:rPr>
        <w:t xml:space="preserve">или смеће које је извођач са својим радницима у току извођења радова </w:t>
      </w:r>
      <w:r w:rsidRPr="009045EA">
        <w:rPr>
          <w:rFonts w:ascii="Arial" w:hAnsi="Arial" w:cs="Arial"/>
          <w:sz w:val="22"/>
          <w:szCs w:val="22"/>
          <w:lang w:eastAsia="en-US"/>
        </w:rPr>
        <w:t xml:space="preserve">одложио </w:t>
      </w:r>
      <w:r w:rsidRPr="009045EA">
        <w:rPr>
          <w:rFonts w:ascii="Arial" w:hAnsi="Arial" w:cs="Arial"/>
          <w:sz w:val="22"/>
          <w:szCs w:val="22"/>
          <w:lang w:val="sr-Latn-CS" w:eastAsia="en-US"/>
        </w:rPr>
        <w:t>на објекту, извођач је дужан да о свом трошку уклони са градилишта на место које му буде одређено.</w:t>
      </w:r>
    </w:p>
    <w:p w:rsidR="009045EA" w:rsidRPr="009045EA" w:rsidRDefault="009045EA" w:rsidP="009045EA">
      <w:pPr>
        <w:numPr>
          <w:ilvl w:val="2"/>
          <w:numId w:val="26"/>
        </w:numPr>
        <w:tabs>
          <w:tab w:val="num" w:pos="709"/>
        </w:tabs>
        <w:suppressAutoHyphens w:val="0"/>
        <w:spacing w:before="120"/>
        <w:jc w:val="both"/>
        <w:rPr>
          <w:rFonts w:ascii="Arial" w:hAnsi="Arial" w:cs="Arial"/>
          <w:sz w:val="22"/>
          <w:szCs w:val="22"/>
          <w:lang w:val="sl-SI" w:eastAsia="en-US"/>
        </w:rPr>
      </w:pPr>
      <w:r w:rsidRPr="009045EA">
        <w:rPr>
          <w:rFonts w:ascii="Arial" w:hAnsi="Arial" w:cs="Arial"/>
          <w:sz w:val="22"/>
          <w:szCs w:val="22"/>
          <w:lang w:val="sl-SI" w:eastAsia="en-US"/>
        </w:rPr>
        <w:t>Изво</w:t>
      </w:r>
      <w:r w:rsidRPr="009045EA">
        <w:rPr>
          <w:rFonts w:ascii="Arial" w:hAnsi="Arial" w:cs="Arial"/>
          <w:sz w:val="22"/>
          <w:szCs w:val="22"/>
          <w:lang w:val="sr-Latn-CS" w:eastAsia="en-US"/>
        </w:rPr>
        <w:t>ђач</w:t>
      </w:r>
      <w:r w:rsidRPr="009045EA">
        <w:rPr>
          <w:rFonts w:ascii="Arial" w:hAnsi="Arial" w:cs="Arial"/>
          <w:sz w:val="22"/>
          <w:szCs w:val="22"/>
          <w:lang w:val="sl-SI" w:eastAsia="en-US"/>
        </w:rPr>
        <w:t xml:space="preserve"> радова је дужан да одмах о свом трошку, без права на накнаду од стране инвеститора, отклони све евентуалне недостатке које би </w:t>
      </w:r>
      <w:r w:rsidRPr="009045EA">
        <w:rPr>
          <w:rFonts w:ascii="Arial" w:hAnsi="Arial" w:cs="Arial"/>
          <w:sz w:val="22"/>
          <w:szCs w:val="22"/>
          <w:lang w:eastAsia="en-US"/>
        </w:rPr>
        <w:t xml:space="preserve">током прегледа извршених радова, надзор наручиоца </w:t>
      </w:r>
      <w:r w:rsidRPr="009045EA">
        <w:rPr>
          <w:rFonts w:ascii="Arial" w:hAnsi="Arial" w:cs="Arial"/>
          <w:sz w:val="22"/>
          <w:szCs w:val="22"/>
          <w:lang w:val="sl-SI" w:eastAsia="en-US"/>
        </w:rPr>
        <w:t>констатовао и евидентир</w:t>
      </w:r>
      <w:r w:rsidRPr="009045EA">
        <w:rPr>
          <w:rFonts w:ascii="Arial" w:hAnsi="Arial" w:cs="Arial"/>
          <w:sz w:val="22"/>
          <w:szCs w:val="22"/>
          <w:lang w:eastAsia="en-US"/>
        </w:rPr>
        <w:t>ао</w:t>
      </w:r>
      <w:r w:rsidRPr="009045EA">
        <w:rPr>
          <w:rFonts w:ascii="Arial" w:hAnsi="Arial" w:cs="Arial"/>
          <w:sz w:val="22"/>
          <w:szCs w:val="22"/>
          <w:lang w:val="sl-SI" w:eastAsia="en-US"/>
        </w:rPr>
        <w:t>.</w:t>
      </w:r>
    </w:p>
    <w:p w:rsidR="009045EA" w:rsidRPr="009045EA" w:rsidRDefault="009045EA" w:rsidP="009045EA">
      <w:pPr>
        <w:numPr>
          <w:ilvl w:val="2"/>
          <w:numId w:val="26"/>
        </w:numPr>
        <w:tabs>
          <w:tab w:val="num" w:pos="709"/>
        </w:tabs>
        <w:suppressAutoHyphens w:val="0"/>
        <w:spacing w:before="120"/>
        <w:jc w:val="both"/>
        <w:rPr>
          <w:rFonts w:ascii="Arial" w:hAnsi="Arial" w:cs="Arial"/>
          <w:sz w:val="22"/>
          <w:szCs w:val="22"/>
          <w:lang w:val="sr-Latn-CS" w:eastAsia="en-US"/>
        </w:rPr>
      </w:pPr>
      <w:r w:rsidRPr="009045EA">
        <w:rPr>
          <w:rFonts w:ascii="Arial" w:hAnsi="Arial" w:cs="Arial"/>
          <w:sz w:val="22"/>
          <w:szCs w:val="22"/>
          <w:lang w:eastAsia="en-US"/>
        </w:rPr>
        <w:t xml:space="preserve">У циљу доказа о квалитетно изведеним радовима, ендоскопом </w:t>
      </w:r>
      <w:r w:rsidRPr="009045EA">
        <w:rPr>
          <w:rFonts w:ascii="Arial" w:hAnsi="Arial" w:cs="Arial"/>
          <w:sz w:val="22"/>
          <w:szCs w:val="22"/>
          <w:lang w:val="sr-Latn-CS" w:eastAsia="en-US"/>
        </w:rPr>
        <w:t>извршити</w:t>
      </w:r>
      <w:r w:rsidRPr="009045EA">
        <w:rPr>
          <w:rFonts w:ascii="Arial" w:hAnsi="Arial" w:cs="Arial"/>
          <w:sz w:val="22"/>
          <w:szCs w:val="22"/>
          <w:lang w:eastAsia="en-US"/>
        </w:rPr>
        <w:t xml:space="preserve"> контролу очишћених површина пре и након обављања чишћења. Извођач треба да обезбеди опрему (ендоскоп) за квалитетан визуелни преглед третираних површина.</w:t>
      </w:r>
    </w:p>
    <w:p w:rsidR="009045EA" w:rsidRPr="009045EA" w:rsidRDefault="009045EA" w:rsidP="009045EA">
      <w:pPr>
        <w:numPr>
          <w:ilvl w:val="2"/>
          <w:numId w:val="26"/>
        </w:numPr>
        <w:tabs>
          <w:tab w:val="num" w:pos="709"/>
        </w:tabs>
        <w:suppressAutoHyphens w:val="0"/>
        <w:spacing w:before="120"/>
        <w:jc w:val="both"/>
        <w:rPr>
          <w:rFonts w:ascii="Arial" w:hAnsi="Arial" w:cs="Arial"/>
          <w:sz w:val="22"/>
          <w:szCs w:val="22"/>
          <w:lang w:val="sr-Latn-CS" w:eastAsia="en-US"/>
        </w:rPr>
      </w:pPr>
      <w:r w:rsidRPr="009045EA">
        <w:rPr>
          <w:rFonts w:ascii="Arial" w:hAnsi="Arial" w:cs="Arial"/>
          <w:sz w:val="22"/>
          <w:szCs w:val="22"/>
          <w:lang w:val="sl-SI" w:eastAsia="en-US"/>
        </w:rPr>
        <w:t xml:space="preserve">Као </w:t>
      </w:r>
      <w:r w:rsidRPr="009045EA">
        <w:rPr>
          <w:rFonts w:ascii="Arial" w:hAnsi="Arial" w:cs="Arial"/>
          <w:sz w:val="22"/>
          <w:szCs w:val="22"/>
          <w:lang w:eastAsia="en-US"/>
        </w:rPr>
        <w:t xml:space="preserve">комплетан </w:t>
      </w:r>
      <w:r w:rsidRPr="009045EA">
        <w:rPr>
          <w:rFonts w:ascii="Arial" w:hAnsi="Arial" w:cs="Arial"/>
          <w:sz w:val="22"/>
          <w:szCs w:val="22"/>
          <w:lang w:val="sl-SI" w:eastAsia="en-US"/>
        </w:rPr>
        <w:t>завршетак радова сматра се када изво</w:t>
      </w:r>
      <w:r w:rsidRPr="009045EA">
        <w:rPr>
          <w:rFonts w:ascii="Arial" w:hAnsi="Arial" w:cs="Arial"/>
          <w:sz w:val="22"/>
          <w:szCs w:val="22"/>
          <w:lang w:val="sr-Latn-CS" w:eastAsia="en-US"/>
        </w:rPr>
        <w:t>ђач</w:t>
      </w:r>
      <w:r w:rsidRPr="009045EA">
        <w:rPr>
          <w:rFonts w:ascii="Arial" w:hAnsi="Arial" w:cs="Arial"/>
          <w:sz w:val="22"/>
          <w:szCs w:val="22"/>
          <w:lang w:val="sl-SI" w:eastAsia="en-US"/>
        </w:rPr>
        <w:t xml:space="preserve"> </w:t>
      </w:r>
      <w:r w:rsidRPr="009045EA">
        <w:rPr>
          <w:rFonts w:ascii="Arial" w:hAnsi="Arial" w:cs="Arial"/>
          <w:sz w:val="22"/>
          <w:szCs w:val="22"/>
          <w:lang w:val="sr-Latn-CS" w:eastAsia="en-US"/>
        </w:rPr>
        <w:t xml:space="preserve">затражи од </w:t>
      </w:r>
      <w:r w:rsidRPr="009045EA">
        <w:rPr>
          <w:rFonts w:ascii="Arial" w:hAnsi="Arial" w:cs="Arial"/>
          <w:sz w:val="22"/>
          <w:szCs w:val="22"/>
          <w:lang w:eastAsia="en-US"/>
        </w:rPr>
        <w:t>наручиоца</w:t>
      </w:r>
      <w:r w:rsidRPr="009045EA">
        <w:rPr>
          <w:rFonts w:ascii="Arial" w:hAnsi="Arial" w:cs="Arial"/>
          <w:sz w:val="22"/>
          <w:szCs w:val="22"/>
          <w:lang w:val="sr-Latn-CS" w:eastAsia="en-US"/>
        </w:rPr>
        <w:t xml:space="preserve"> да се </w:t>
      </w:r>
      <w:r w:rsidRPr="009045EA">
        <w:rPr>
          <w:rFonts w:ascii="Arial" w:hAnsi="Arial" w:cs="Arial"/>
          <w:sz w:val="22"/>
          <w:szCs w:val="22"/>
          <w:lang w:eastAsia="en-US"/>
        </w:rPr>
        <w:t xml:space="preserve">заједнички обави преглед извршених радова и након тога </w:t>
      </w:r>
      <w:r w:rsidRPr="009045EA">
        <w:rPr>
          <w:rFonts w:ascii="Arial" w:hAnsi="Arial" w:cs="Arial"/>
          <w:sz w:val="22"/>
          <w:szCs w:val="22"/>
          <w:lang w:val="sl-SI" w:eastAsia="en-US"/>
        </w:rPr>
        <w:t>поднесе надзорном органу писмени извештај</w:t>
      </w:r>
      <w:r w:rsidRPr="009045EA">
        <w:rPr>
          <w:rFonts w:ascii="Arial" w:hAnsi="Arial" w:cs="Arial"/>
          <w:sz w:val="22"/>
          <w:szCs w:val="22"/>
          <w:lang w:val="sr-Cyrl-RS" w:eastAsia="en-US"/>
        </w:rPr>
        <w:t>/записник</w:t>
      </w:r>
      <w:r w:rsidRPr="009045EA">
        <w:rPr>
          <w:rFonts w:ascii="Arial" w:hAnsi="Arial" w:cs="Arial"/>
          <w:sz w:val="22"/>
          <w:szCs w:val="22"/>
          <w:lang w:val="sl-SI" w:eastAsia="en-US"/>
        </w:rPr>
        <w:t xml:space="preserve"> о завршетку уговорених радова</w:t>
      </w:r>
      <w:r w:rsidRPr="009045EA">
        <w:rPr>
          <w:rFonts w:ascii="Arial" w:hAnsi="Arial" w:cs="Arial"/>
          <w:sz w:val="22"/>
          <w:szCs w:val="22"/>
          <w:lang w:eastAsia="en-US"/>
        </w:rPr>
        <w:t>.</w:t>
      </w:r>
    </w:p>
    <w:p w:rsidR="009045EA" w:rsidRPr="009045EA" w:rsidRDefault="009045EA" w:rsidP="009045EA">
      <w:pPr>
        <w:numPr>
          <w:ilvl w:val="2"/>
          <w:numId w:val="26"/>
        </w:numPr>
        <w:tabs>
          <w:tab w:val="num" w:pos="709"/>
        </w:tabs>
        <w:suppressAutoHyphens w:val="0"/>
        <w:spacing w:before="120"/>
        <w:jc w:val="both"/>
        <w:rPr>
          <w:rFonts w:ascii="Arial" w:hAnsi="Arial" w:cs="Arial"/>
          <w:sz w:val="22"/>
          <w:szCs w:val="22"/>
          <w:lang w:val="sr-Latn-CS" w:eastAsia="en-US"/>
        </w:rPr>
      </w:pPr>
      <w:r w:rsidRPr="009045EA">
        <w:rPr>
          <w:rFonts w:ascii="Arial" w:hAnsi="Arial" w:cs="Arial"/>
          <w:sz w:val="22"/>
          <w:szCs w:val="22"/>
          <w:lang w:val="sr-Cyrl-RS" w:eastAsia="en-US"/>
        </w:rPr>
        <w:t xml:space="preserve">Преглед извршених радова обавиће се визуелно, помоћу </w:t>
      </w:r>
      <w:r w:rsidRPr="009045EA">
        <w:rPr>
          <w:rFonts w:ascii="Arial" w:hAnsi="Arial" w:cs="Arial"/>
          <w:sz w:val="22"/>
          <w:szCs w:val="22"/>
          <w:lang w:eastAsia="en-US"/>
        </w:rPr>
        <w:t>ендоскопск</w:t>
      </w:r>
      <w:r w:rsidRPr="009045EA">
        <w:rPr>
          <w:rFonts w:ascii="Arial" w:hAnsi="Arial" w:cs="Arial"/>
          <w:sz w:val="22"/>
          <w:szCs w:val="22"/>
          <w:lang w:val="sr-Latn-CS" w:eastAsia="en-US"/>
        </w:rPr>
        <w:t>ог</w:t>
      </w:r>
      <w:r w:rsidRPr="009045EA">
        <w:rPr>
          <w:rFonts w:ascii="Arial" w:hAnsi="Arial" w:cs="Arial"/>
          <w:sz w:val="22"/>
          <w:szCs w:val="22"/>
          <w:lang w:eastAsia="en-US"/>
        </w:rPr>
        <w:t xml:space="preserve"> испитивањ</w:t>
      </w:r>
      <w:r w:rsidRPr="009045EA">
        <w:rPr>
          <w:rFonts w:ascii="Arial" w:hAnsi="Arial" w:cs="Arial"/>
          <w:sz w:val="22"/>
          <w:szCs w:val="22"/>
          <w:lang w:val="sr-Latn-CS" w:eastAsia="en-US"/>
        </w:rPr>
        <w:t>а</w:t>
      </w:r>
      <w:r w:rsidRPr="009045EA">
        <w:rPr>
          <w:rFonts w:ascii="Arial" w:hAnsi="Arial" w:cs="Arial"/>
          <w:sz w:val="22"/>
          <w:szCs w:val="22"/>
          <w:lang w:eastAsia="en-US"/>
        </w:rPr>
        <w:t xml:space="preserve"> сваког цевног снопа. </w:t>
      </w:r>
    </w:p>
    <w:p w:rsidR="009045EA" w:rsidRPr="009045EA" w:rsidRDefault="009045EA" w:rsidP="009045EA">
      <w:pPr>
        <w:numPr>
          <w:ilvl w:val="2"/>
          <w:numId w:val="26"/>
        </w:numPr>
        <w:tabs>
          <w:tab w:val="num" w:pos="709"/>
        </w:tabs>
        <w:suppressAutoHyphens w:val="0"/>
        <w:spacing w:before="120"/>
        <w:jc w:val="both"/>
        <w:rPr>
          <w:rFonts w:ascii="Arial" w:hAnsi="Arial" w:cs="Arial"/>
          <w:sz w:val="22"/>
          <w:szCs w:val="22"/>
          <w:lang w:val="sr-Latn-CS" w:eastAsia="en-US"/>
        </w:rPr>
      </w:pPr>
      <w:r w:rsidRPr="009045EA">
        <w:rPr>
          <w:rFonts w:ascii="Arial" w:hAnsi="Arial" w:cs="Arial"/>
          <w:sz w:val="22"/>
          <w:szCs w:val="22"/>
          <w:lang w:val="sr-Latn-CS" w:eastAsia="en-US"/>
        </w:rPr>
        <w:lastRenderedPageBreak/>
        <w:t>Гарантни рок тече од дана извршен</w:t>
      </w:r>
      <w:r w:rsidRPr="009045EA">
        <w:rPr>
          <w:rFonts w:ascii="Arial" w:hAnsi="Arial" w:cs="Arial"/>
          <w:sz w:val="22"/>
          <w:szCs w:val="22"/>
          <w:lang w:eastAsia="en-US"/>
        </w:rPr>
        <w:t>ог хемијског чишћења</w:t>
      </w:r>
      <w:r w:rsidRPr="009045EA">
        <w:rPr>
          <w:rFonts w:ascii="Arial" w:hAnsi="Arial" w:cs="Arial"/>
          <w:sz w:val="22"/>
          <w:szCs w:val="22"/>
          <w:lang w:val="sr-Latn-CS" w:eastAsia="en-US"/>
        </w:rPr>
        <w:t xml:space="preserve"> у периоду од </w:t>
      </w:r>
      <w:r w:rsidRPr="009045EA">
        <w:rPr>
          <w:rFonts w:ascii="Arial" w:hAnsi="Arial" w:cs="Arial"/>
          <w:sz w:val="22"/>
          <w:szCs w:val="22"/>
          <w:lang w:eastAsia="en-US"/>
        </w:rPr>
        <w:t>годину</w:t>
      </w:r>
      <w:r w:rsidRPr="009045EA">
        <w:rPr>
          <w:rFonts w:ascii="Arial" w:hAnsi="Arial" w:cs="Arial"/>
          <w:sz w:val="22"/>
          <w:szCs w:val="22"/>
          <w:lang w:val="sr-Latn-CS" w:eastAsia="en-US"/>
        </w:rPr>
        <w:t xml:space="preserve"> дана </w:t>
      </w:r>
      <w:r w:rsidRPr="009045EA">
        <w:rPr>
          <w:rFonts w:ascii="Arial" w:hAnsi="Arial" w:cs="Arial"/>
          <w:sz w:val="22"/>
          <w:szCs w:val="22"/>
          <w:lang w:val="sr-Cyrl-RS" w:eastAsia="en-US"/>
        </w:rPr>
        <w:t>од обављених радова</w:t>
      </w:r>
      <w:r w:rsidRPr="009045EA">
        <w:rPr>
          <w:rFonts w:ascii="Arial" w:hAnsi="Arial" w:cs="Arial"/>
          <w:sz w:val="22"/>
          <w:szCs w:val="22"/>
          <w:lang w:val="sr-Latn-CS" w:eastAsia="en-US"/>
        </w:rPr>
        <w:t xml:space="preserve">, </w:t>
      </w:r>
      <w:r w:rsidRPr="009045EA">
        <w:rPr>
          <w:rFonts w:ascii="Arial" w:hAnsi="Arial" w:cs="Arial"/>
          <w:sz w:val="22"/>
          <w:szCs w:val="22"/>
          <w:lang w:eastAsia="en-US"/>
        </w:rPr>
        <w:t xml:space="preserve">као и </w:t>
      </w:r>
      <w:r w:rsidRPr="009045EA">
        <w:rPr>
          <w:rFonts w:ascii="Arial" w:hAnsi="Arial" w:cs="Arial"/>
          <w:sz w:val="22"/>
          <w:szCs w:val="22"/>
          <w:lang w:val="sr-Latn-CS" w:eastAsia="en-US"/>
        </w:rPr>
        <w:t xml:space="preserve"> под условом да </w:t>
      </w:r>
      <w:r w:rsidRPr="009045EA">
        <w:rPr>
          <w:rFonts w:ascii="Arial" w:hAnsi="Arial" w:cs="Arial"/>
          <w:sz w:val="22"/>
          <w:szCs w:val="22"/>
          <w:lang w:eastAsia="en-US"/>
        </w:rPr>
        <w:t>након обављеног прегледа извршених радова,</w:t>
      </w:r>
      <w:r w:rsidRPr="009045EA">
        <w:rPr>
          <w:rFonts w:ascii="Arial" w:hAnsi="Arial" w:cs="Arial"/>
          <w:sz w:val="22"/>
          <w:szCs w:val="22"/>
          <w:lang w:val="sr-Cyrl-RS" w:eastAsia="en-US"/>
        </w:rPr>
        <w:t xml:space="preserve"> </w:t>
      </w:r>
      <w:r w:rsidRPr="009045EA">
        <w:rPr>
          <w:rFonts w:ascii="Arial" w:hAnsi="Arial" w:cs="Arial"/>
          <w:sz w:val="22"/>
          <w:szCs w:val="22"/>
          <w:lang w:eastAsia="en-US"/>
        </w:rPr>
        <w:t>надзор</w:t>
      </w:r>
      <w:r w:rsidRPr="009045EA">
        <w:rPr>
          <w:rFonts w:ascii="Arial" w:hAnsi="Arial" w:cs="Arial"/>
          <w:sz w:val="22"/>
          <w:szCs w:val="22"/>
          <w:lang w:val="sr-Latn-CS" w:eastAsia="en-US"/>
        </w:rPr>
        <w:t xml:space="preserve"> </w:t>
      </w:r>
      <w:r w:rsidRPr="009045EA">
        <w:rPr>
          <w:rFonts w:ascii="Arial" w:hAnsi="Arial" w:cs="Arial"/>
          <w:sz w:val="22"/>
          <w:szCs w:val="22"/>
          <w:lang w:val="sr-Cyrl-RS" w:eastAsia="en-US"/>
        </w:rPr>
        <w:t>наручиоца констатује да је квалитет очишћених површина прихватљив</w:t>
      </w:r>
      <w:r w:rsidRPr="009045EA">
        <w:rPr>
          <w:rFonts w:ascii="Arial" w:hAnsi="Arial" w:cs="Arial"/>
          <w:sz w:val="22"/>
          <w:szCs w:val="22"/>
          <w:lang w:val="sr-Latn-CS" w:eastAsia="en-US"/>
        </w:rPr>
        <w:t xml:space="preserve">. </w:t>
      </w:r>
    </w:p>
    <w:p w:rsidR="009045EA" w:rsidRPr="009045EA" w:rsidRDefault="009045EA" w:rsidP="009045EA">
      <w:pPr>
        <w:numPr>
          <w:ilvl w:val="2"/>
          <w:numId w:val="26"/>
        </w:numPr>
        <w:tabs>
          <w:tab w:val="num" w:pos="709"/>
        </w:tabs>
        <w:suppressAutoHyphens w:val="0"/>
        <w:spacing w:before="120"/>
        <w:jc w:val="both"/>
        <w:rPr>
          <w:rFonts w:ascii="Arial" w:hAnsi="Arial" w:cs="Arial"/>
          <w:sz w:val="22"/>
          <w:szCs w:val="22"/>
          <w:lang w:val="sl-SI" w:eastAsia="en-US"/>
        </w:rPr>
      </w:pPr>
      <w:r w:rsidRPr="009045EA">
        <w:rPr>
          <w:rFonts w:ascii="Arial" w:hAnsi="Arial" w:cs="Arial"/>
          <w:sz w:val="22"/>
          <w:szCs w:val="22"/>
          <w:lang w:val="sr-Latn-CS" w:eastAsia="en-US"/>
        </w:rPr>
        <w:t xml:space="preserve">За време гарантног </w:t>
      </w:r>
      <w:r w:rsidRPr="009045EA">
        <w:rPr>
          <w:rFonts w:ascii="Arial" w:hAnsi="Arial" w:cs="Arial"/>
          <w:sz w:val="22"/>
          <w:szCs w:val="22"/>
          <w:lang w:val="sr-Cyrl-RS" w:eastAsia="en-US"/>
        </w:rPr>
        <w:t>периода</w:t>
      </w:r>
      <w:r w:rsidRPr="009045EA">
        <w:rPr>
          <w:rFonts w:ascii="Arial" w:hAnsi="Arial" w:cs="Arial"/>
          <w:sz w:val="22"/>
          <w:szCs w:val="22"/>
          <w:lang w:val="sr-Latn-CS" w:eastAsia="en-US"/>
        </w:rPr>
        <w:t xml:space="preserve"> извођач је дужан да о свом трошку и што краћем могућем року отклони све недостатке услед лоше изведених радова</w:t>
      </w:r>
      <w:r w:rsidRPr="009045EA">
        <w:rPr>
          <w:rFonts w:ascii="Arial" w:hAnsi="Arial" w:cs="Arial"/>
          <w:sz w:val="22"/>
          <w:szCs w:val="22"/>
          <w:lang w:val="sr-Cyrl-RS" w:eastAsia="en-US"/>
        </w:rPr>
        <w:t xml:space="preserve">, </w:t>
      </w:r>
      <w:r w:rsidRPr="009045EA">
        <w:rPr>
          <w:rFonts w:ascii="Arial" w:hAnsi="Arial" w:cs="Arial"/>
          <w:sz w:val="22"/>
          <w:szCs w:val="22"/>
          <w:lang w:val="sl-SI" w:eastAsia="en-US"/>
        </w:rPr>
        <w:t>који</w:t>
      </w:r>
      <w:r w:rsidRPr="009045EA">
        <w:rPr>
          <w:rFonts w:ascii="Arial" w:hAnsi="Arial" w:cs="Arial"/>
          <w:sz w:val="22"/>
          <w:szCs w:val="22"/>
          <w:lang w:eastAsia="en-US"/>
        </w:rPr>
        <w:t xml:space="preserve"> </w:t>
      </w:r>
      <w:r w:rsidRPr="009045EA">
        <w:rPr>
          <w:rFonts w:ascii="Arial" w:hAnsi="Arial" w:cs="Arial"/>
          <w:sz w:val="22"/>
          <w:szCs w:val="22"/>
          <w:lang w:val="sl-SI" w:eastAsia="en-US"/>
        </w:rPr>
        <w:t>се</w:t>
      </w:r>
      <w:r w:rsidRPr="009045EA">
        <w:rPr>
          <w:rFonts w:ascii="Arial" w:hAnsi="Arial" w:cs="Arial"/>
          <w:sz w:val="22"/>
          <w:szCs w:val="22"/>
          <w:lang w:eastAsia="en-US"/>
        </w:rPr>
        <w:t xml:space="preserve"> </w:t>
      </w:r>
      <w:r w:rsidRPr="009045EA">
        <w:rPr>
          <w:rFonts w:ascii="Arial" w:hAnsi="Arial" w:cs="Arial"/>
          <w:sz w:val="22"/>
          <w:szCs w:val="22"/>
          <w:lang w:val="sl-SI" w:eastAsia="en-US"/>
        </w:rPr>
        <w:t>открију</w:t>
      </w:r>
      <w:r w:rsidRPr="009045EA">
        <w:rPr>
          <w:rFonts w:ascii="Arial" w:hAnsi="Arial" w:cs="Arial"/>
          <w:sz w:val="22"/>
          <w:szCs w:val="22"/>
          <w:lang w:eastAsia="en-US"/>
        </w:rPr>
        <w:t xml:space="preserve"> на цевним сноповима хладњака мазута и то:</w:t>
      </w:r>
    </w:p>
    <w:p w:rsidR="009045EA" w:rsidRPr="009045EA" w:rsidRDefault="009045EA" w:rsidP="009045EA">
      <w:pPr>
        <w:numPr>
          <w:ilvl w:val="2"/>
          <w:numId w:val="22"/>
        </w:numPr>
        <w:tabs>
          <w:tab w:val="num" w:pos="851"/>
          <w:tab w:val="num" w:pos="1353"/>
        </w:tabs>
        <w:suppressAutoHyphens w:val="0"/>
        <w:spacing w:before="120"/>
        <w:ind w:left="851" w:hanging="142"/>
        <w:jc w:val="both"/>
        <w:rPr>
          <w:rFonts w:ascii="Arial" w:hAnsi="Arial" w:cs="Arial"/>
          <w:sz w:val="22"/>
          <w:szCs w:val="22"/>
          <w:lang w:val="sl-SI" w:eastAsia="en-US"/>
        </w:rPr>
      </w:pPr>
      <w:r w:rsidRPr="009045EA">
        <w:rPr>
          <w:rFonts w:ascii="Arial" w:hAnsi="Arial" w:cs="Arial"/>
          <w:sz w:val="22"/>
          <w:szCs w:val="22"/>
          <w:lang w:eastAsia="en-US"/>
        </w:rPr>
        <w:t>У случају појаве оштећења опреме наручиоца, у гарантном периоду</w:t>
      </w:r>
      <w:r w:rsidRPr="009045EA">
        <w:rPr>
          <w:rFonts w:ascii="Arial" w:hAnsi="Arial" w:cs="Arial"/>
          <w:sz w:val="22"/>
          <w:szCs w:val="22"/>
          <w:lang w:val="sr-Cyrl-RS" w:eastAsia="en-US"/>
        </w:rPr>
        <w:t xml:space="preserve"> за које се </w:t>
      </w:r>
      <w:r w:rsidRPr="009045EA">
        <w:rPr>
          <w:rFonts w:ascii="Arial" w:hAnsi="Arial" w:cs="Arial"/>
          <w:sz w:val="22"/>
          <w:szCs w:val="22"/>
          <w:lang w:eastAsia="en-US"/>
        </w:rPr>
        <w:t xml:space="preserve">утврди да је узрок лоше одабрано хемијско средство за чишћење, као и проблема чији је узрок оштећење настало неадекватно изведеним радовима механичког чишћења, испоручилац је у обавези да у што краћем року (не дужим од 30 дана) обезбеди исправан нови део и/или обави сервис и репарацију  опреме наручиоца,  у квалитету који је предвиђен техничком документацијом наручиоца. </w:t>
      </w:r>
    </w:p>
    <w:p w:rsidR="009045EA" w:rsidRPr="009045EA" w:rsidRDefault="009045EA" w:rsidP="00A17B62">
      <w:pPr>
        <w:tabs>
          <w:tab w:val="num" w:pos="1353"/>
          <w:tab w:val="num" w:pos="2204"/>
        </w:tabs>
        <w:suppressAutoHyphens w:val="0"/>
        <w:spacing w:before="120"/>
        <w:ind w:left="851"/>
        <w:jc w:val="both"/>
        <w:rPr>
          <w:rFonts w:ascii="Arial" w:hAnsi="Arial" w:cs="Arial"/>
          <w:sz w:val="22"/>
          <w:szCs w:val="22"/>
          <w:lang w:val="sl-SI" w:eastAsia="en-US"/>
        </w:rPr>
      </w:pPr>
    </w:p>
    <w:p w:rsidR="009045EA" w:rsidRPr="009045EA" w:rsidRDefault="009045EA" w:rsidP="009045EA">
      <w:pPr>
        <w:suppressAutoHyphens w:val="0"/>
        <w:jc w:val="both"/>
        <w:rPr>
          <w:rFonts w:ascii="Arial" w:hAnsi="Arial" w:cs="Arial"/>
          <w:b/>
          <w:sz w:val="22"/>
          <w:szCs w:val="22"/>
          <w:lang w:val="sr-Latn-CS" w:eastAsia="en-US"/>
        </w:rPr>
      </w:pPr>
      <w:r w:rsidRPr="009045EA">
        <w:rPr>
          <w:rFonts w:ascii="Arial" w:hAnsi="Arial" w:cs="Arial"/>
          <w:b/>
          <w:sz w:val="22"/>
          <w:szCs w:val="22"/>
          <w:lang w:val="sr-Latn-CS" w:eastAsia="en-US"/>
        </w:rPr>
        <w:t>Обавезе</w:t>
      </w:r>
      <w:r w:rsidRPr="009045EA">
        <w:rPr>
          <w:rFonts w:ascii="Arial" w:hAnsi="Arial" w:cs="Arial"/>
          <w:b/>
          <w:sz w:val="22"/>
          <w:szCs w:val="22"/>
          <w:lang w:val="sr-Cyrl-RS" w:eastAsia="en-US"/>
        </w:rPr>
        <w:t xml:space="preserve"> </w:t>
      </w:r>
      <w:r w:rsidRPr="009045EA">
        <w:rPr>
          <w:rFonts w:ascii="Arial" w:hAnsi="Arial" w:cs="Arial"/>
          <w:b/>
          <w:sz w:val="22"/>
          <w:szCs w:val="22"/>
          <w:lang w:val="sr-Latn-CS" w:eastAsia="en-US"/>
        </w:rPr>
        <w:t xml:space="preserve"> наручиоца </w:t>
      </w:r>
    </w:p>
    <w:p w:rsidR="009045EA" w:rsidRPr="009045EA" w:rsidRDefault="009045EA" w:rsidP="009045EA">
      <w:pPr>
        <w:numPr>
          <w:ilvl w:val="0"/>
          <w:numId w:val="26"/>
        </w:numPr>
        <w:tabs>
          <w:tab w:val="num" w:pos="0"/>
          <w:tab w:val="num" w:pos="426"/>
        </w:tabs>
        <w:suppressAutoHyphens w:val="0"/>
        <w:spacing w:before="120"/>
        <w:jc w:val="both"/>
        <w:rPr>
          <w:rFonts w:ascii="Arial" w:hAnsi="Arial" w:cs="Arial"/>
          <w:noProof/>
          <w:sz w:val="22"/>
          <w:szCs w:val="22"/>
          <w:lang w:val="sl-SI" w:eastAsia="en-US"/>
        </w:rPr>
      </w:pPr>
      <w:r w:rsidRPr="009045EA">
        <w:rPr>
          <w:rFonts w:ascii="Arial" w:hAnsi="Arial" w:cs="Arial"/>
          <w:sz w:val="22"/>
          <w:szCs w:val="22"/>
          <w:lang w:val="sr-Latn-CS" w:eastAsia="en-US"/>
        </w:rPr>
        <w:t>Обезбеђење прикључних места за електричну струју максималне удаљености до 50 м од места извођења радова,</w:t>
      </w:r>
    </w:p>
    <w:p w:rsidR="009045EA" w:rsidRPr="009045EA" w:rsidRDefault="009045EA" w:rsidP="009045EA">
      <w:pPr>
        <w:numPr>
          <w:ilvl w:val="0"/>
          <w:numId w:val="26"/>
        </w:numPr>
        <w:tabs>
          <w:tab w:val="num" w:pos="0"/>
          <w:tab w:val="num" w:pos="426"/>
        </w:tabs>
        <w:suppressAutoHyphens w:val="0"/>
        <w:spacing w:before="120"/>
        <w:jc w:val="both"/>
        <w:rPr>
          <w:rFonts w:ascii="Arial" w:hAnsi="Arial" w:cs="Arial"/>
          <w:noProof/>
          <w:sz w:val="22"/>
          <w:szCs w:val="22"/>
          <w:lang w:val="sl-SI" w:eastAsia="en-US"/>
        </w:rPr>
      </w:pPr>
      <w:r w:rsidRPr="009045EA">
        <w:rPr>
          <w:rFonts w:ascii="Arial" w:hAnsi="Arial" w:cs="Arial"/>
          <w:sz w:val="22"/>
          <w:szCs w:val="22"/>
          <w:lang w:val="sr-Latn-CS" w:eastAsia="en-US"/>
        </w:rPr>
        <w:t xml:space="preserve">Обезбеђење хидрантског прикључка, максималне удаљености 50 м од </w:t>
      </w:r>
      <w:r w:rsidRPr="009045EA">
        <w:rPr>
          <w:rFonts w:ascii="Arial" w:hAnsi="Arial" w:cs="Arial"/>
          <w:sz w:val="22"/>
          <w:szCs w:val="22"/>
          <w:lang w:val="sr-Cyrl-RS" w:eastAsia="en-US"/>
        </w:rPr>
        <w:t xml:space="preserve">локације хладњака на </w:t>
      </w:r>
      <w:r w:rsidRPr="009045EA">
        <w:rPr>
          <w:rFonts w:ascii="Arial" w:hAnsi="Arial" w:cs="Arial"/>
          <w:sz w:val="22"/>
          <w:szCs w:val="22"/>
          <w:lang w:val="sr-Latn-CS" w:eastAsia="en-US"/>
        </w:rPr>
        <w:t xml:space="preserve"> блок</w:t>
      </w:r>
      <w:r w:rsidRPr="009045EA">
        <w:rPr>
          <w:rFonts w:ascii="Arial" w:hAnsi="Arial" w:cs="Arial"/>
          <w:sz w:val="22"/>
          <w:szCs w:val="22"/>
          <w:lang w:val="sr-Cyrl-RS" w:eastAsia="en-US"/>
        </w:rPr>
        <w:t>у</w:t>
      </w:r>
      <w:r w:rsidRPr="009045EA">
        <w:rPr>
          <w:rFonts w:ascii="Arial" w:hAnsi="Arial" w:cs="Arial"/>
          <w:sz w:val="22"/>
          <w:szCs w:val="22"/>
          <w:lang w:val="sr-Latn-CS" w:eastAsia="en-US"/>
        </w:rPr>
        <w:t xml:space="preserve"> Б</w:t>
      </w:r>
      <w:r w:rsidRPr="009045EA">
        <w:rPr>
          <w:rFonts w:ascii="Arial" w:hAnsi="Arial" w:cs="Arial"/>
          <w:sz w:val="22"/>
          <w:szCs w:val="22"/>
          <w:lang w:eastAsia="en-US"/>
        </w:rPr>
        <w:t>1 и Б2</w:t>
      </w:r>
      <w:r w:rsidRPr="009045EA">
        <w:rPr>
          <w:rFonts w:ascii="Arial" w:hAnsi="Arial" w:cs="Arial"/>
          <w:sz w:val="22"/>
          <w:szCs w:val="22"/>
          <w:lang w:val="sr-Latn-CS" w:eastAsia="en-US"/>
        </w:rPr>
        <w:t>.</w:t>
      </w:r>
    </w:p>
    <w:p w:rsidR="009045EA" w:rsidRPr="009045EA" w:rsidRDefault="009045EA" w:rsidP="009045EA">
      <w:pPr>
        <w:suppressAutoHyphens w:val="0"/>
        <w:ind w:left="360" w:right="-234"/>
        <w:jc w:val="both"/>
        <w:rPr>
          <w:rFonts w:ascii="Arial" w:hAnsi="Arial" w:cs="Arial"/>
          <w:b/>
          <w:sz w:val="22"/>
          <w:szCs w:val="22"/>
          <w:lang w:val="sr-Latn-CS" w:eastAsia="en-US"/>
        </w:rPr>
      </w:pPr>
    </w:p>
    <w:p w:rsidR="009045EA" w:rsidRPr="009045EA" w:rsidRDefault="009045EA" w:rsidP="009045EA">
      <w:pPr>
        <w:suppressAutoHyphens w:val="0"/>
        <w:jc w:val="both"/>
        <w:rPr>
          <w:rFonts w:ascii="Arial" w:hAnsi="Arial" w:cs="Arial"/>
          <w:b/>
          <w:sz w:val="22"/>
          <w:szCs w:val="22"/>
          <w:lang w:val="sr-Latn-CS" w:eastAsia="en-US"/>
        </w:rPr>
      </w:pPr>
      <w:r w:rsidRPr="009045EA">
        <w:rPr>
          <w:rFonts w:ascii="Arial" w:hAnsi="Arial" w:cs="Arial"/>
          <w:b/>
          <w:sz w:val="22"/>
          <w:szCs w:val="22"/>
          <w:lang w:val="sr-Latn-CS" w:eastAsia="en-US"/>
        </w:rPr>
        <w:t>Цртежи и подаци</w:t>
      </w:r>
    </w:p>
    <w:p w:rsidR="009045EA" w:rsidRPr="009045EA" w:rsidRDefault="009045EA" w:rsidP="009045EA">
      <w:pPr>
        <w:suppressAutoHyphens w:val="0"/>
        <w:ind w:left="600" w:firstLine="120"/>
        <w:jc w:val="both"/>
        <w:rPr>
          <w:rFonts w:ascii="Arial" w:hAnsi="Arial" w:cs="Arial"/>
          <w:sz w:val="22"/>
          <w:szCs w:val="22"/>
          <w:lang w:val="sr-Cyrl-RS" w:eastAsia="en-US"/>
        </w:rPr>
      </w:pPr>
      <w:r w:rsidRPr="009045EA">
        <w:rPr>
          <w:rFonts w:ascii="Arial" w:hAnsi="Arial" w:cs="Arial"/>
          <w:sz w:val="22"/>
          <w:szCs w:val="22"/>
          <w:lang w:eastAsia="en-US"/>
        </w:rPr>
        <w:t>Хлaдњaци мaзутa (цртeж 1-1277185 и скица цевног снопа),</w:t>
      </w:r>
    </w:p>
    <w:p w:rsidR="009045EA" w:rsidRPr="009045EA" w:rsidRDefault="009045EA" w:rsidP="009045EA">
      <w:pPr>
        <w:suppressAutoHyphens w:val="0"/>
        <w:ind w:right="54"/>
        <w:jc w:val="both"/>
        <w:rPr>
          <w:rFonts w:ascii="Arial" w:hAnsi="Arial" w:cs="Arial"/>
          <w:sz w:val="22"/>
          <w:szCs w:val="22"/>
          <w:lang w:val="sr-Cyrl-RS" w:eastAsia="en-US"/>
        </w:rPr>
      </w:pPr>
    </w:p>
    <w:p w:rsidR="009045EA" w:rsidRPr="009045EA" w:rsidRDefault="009045EA" w:rsidP="009045EA">
      <w:pPr>
        <w:suppressAutoHyphens w:val="0"/>
        <w:jc w:val="both"/>
        <w:rPr>
          <w:rFonts w:ascii="Arial" w:hAnsi="Arial" w:cs="Arial"/>
          <w:b/>
          <w:sz w:val="22"/>
          <w:szCs w:val="22"/>
          <w:lang w:val="sr-Cyrl-RS" w:eastAsia="en-US"/>
        </w:rPr>
      </w:pPr>
      <w:r w:rsidRPr="009045EA">
        <w:rPr>
          <w:rFonts w:ascii="Arial" w:hAnsi="Arial" w:cs="Arial"/>
          <w:b/>
          <w:sz w:val="22"/>
          <w:szCs w:val="22"/>
          <w:lang w:val="sr-Cyrl-RS" w:eastAsia="en-US"/>
        </w:rPr>
        <w:t>Обрачун услуга:</w:t>
      </w:r>
    </w:p>
    <w:p w:rsidR="009045EA" w:rsidRPr="009045EA" w:rsidRDefault="009045EA" w:rsidP="009045EA">
      <w:pPr>
        <w:widowControl w:val="0"/>
        <w:numPr>
          <w:ilvl w:val="1"/>
          <w:numId w:val="25"/>
        </w:numPr>
        <w:tabs>
          <w:tab w:val="num" w:pos="426"/>
        </w:tabs>
        <w:suppressAutoHyphens w:val="0"/>
        <w:autoSpaceDE w:val="0"/>
        <w:autoSpaceDN w:val="0"/>
        <w:adjustRightInd w:val="0"/>
        <w:spacing w:before="120"/>
        <w:ind w:left="426" w:hanging="426"/>
        <w:jc w:val="both"/>
        <w:rPr>
          <w:rFonts w:ascii="Arial" w:hAnsi="Arial" w:cs="Arial"/>
          <w:sz w:val="22"/>
          <w:szCs w:val="22"/>
          <w:lang w:val="sr-Cyrl-RS" w:eastAsia="en-US"/>
        </w:rPr>
      </w:pPr>
      <w:r w:rsidRPr="009045EA">
        <w:rPr>
          <w:rFonts w:ascii="Arial" w:hAnsi="Arial" w:cs="Arial"/>
          <w:sz w:val="22"/>
          <w:szCs w:val="22"/>
          <w:lang w:val="sr-Cyrl-RS" w:eastAsia="en-US"/>
        </w:rPr>
        <w:t>Наручилац задржава право да све позиције предмета,  реализује  у складу са својим потребама,количином и динамиком радова, односно задржава право да може одустати од наведених позиција или од дела активности предметне позиције и умањити уговорене количине радова.</w:t>
      </w:r>
    </w:p>
    <w:p w:rsidR="009045EA" w:rsidRPr="009045EA" w:rsidRDefault="009045EA" w:rsidP="009045EA">
      <w:pPr>
        <w:widowControl w:val="0"/>
        <w:numPr>
          <w:ilvl w:val="1"/>
          <w:numId w:val="25"/>
        </w:numPr>
        <w:tabs>
          <w:tab w:val="num" w:pos="426"/>
        </w:tabs>
        <w:suppressAutoHyphens w:val="0"/>
        <w:autoSpaceDE w:val="0"/>
        <w:autoSpaceDN w:val="0"/>
        <w:adjustRightInd w:val="0"/>
        <w:spacing w:before="120"/>
        <w:ind w:left="426" w:hanging="426"/>
        <w:jc w:val="both"/>
        <w:rPr>
          <w:rFonts w:ascii="Arial" w:hAnsi="Arial" w:cs="Arial"/>
          <w:sz w:val="22"/>
          <w:szCs w:val="22"/>
          <w:lang w:val="sr-Cyrl-RS" w:eastAsia="en-US"/>
        </w:rPr>
      </w:pPr>
      <w:r w:rsidRPr="009045EA">
        <w:rPr>
          <w:rFonts w:ascii="Arial" w:hAnsi="Arial" w:cs="Arial"/>
          <w:sz w:val="22"/>
          <w:szCs w:val="22"/>
          <w:lang w:val="sr-Cyrl-RS" w:eastAsia="en-US"/>
        </w:rPr>
        <w:t>Позиције предмета набавке ће бити фактурисане и плаћене по основу обострано потписаног записника о стварно извршеним услугама,  а на основу јединичних цена из понуде, а највише до износа из ценовника.</w:t>
      </w:r>
    </w:p>
    <w:p w:rsidR="009045EA" w:rsidRPr="009045EA" w:rsidRDefault="009045EA" w:rsidP="009045EA">
      <w:pPr>
        <w:suppressAutoHyphens w:val="0"/>
        <w:ind w:right="54"/>
        <w:jc w:val="both"/>
        <w:rPr>
          <w:rFonts w:ascii="Arial" w:hAnsi="Arial" w:cs="Arial"/>
          <w:b/>
          <w:sz w:val="22"/>
          <w:szCs w:val="22"/>
          <w:lang w:eastAsia="en-US"/>
        </w:rPr>
      </w:pPr>
    </w:p>
    <w:p w:rsidR="009045EA" w:rsidRPr="009045EA" w:rsidRDefault="009045EA" w:rsidP="009045EA">
      <w:pPr>
        <w:suppressAutoHyphens w:val="0"/>
        <w:ind w:right="-234"/>
        <w:jc w:val="both"/>
        <w:rPr>
          <w:rFonts w:ascii="Arial" w:hAnsi="Arial" w:cs="Arial"/>
          <w:b/>
          <w:sz w:val="22"/>
          <w:szCs w:val="22"/>
          <w:lang w:val="sr-Latn-CS" w:eastAsia="en-US"/>
        </w:rPr>
      </w:pPr>
      <w:r w:rsidRPr="009045EA">
        <w:rPr>
          <w:rFonts w:ascii="Arial" w:hAnsi="Arial" w:cs="Arial"/>
          <w:b/>
          <w:sz w:val="22"/>
          <w:szCs w:val="22"/>
          <w:lang w:val="sr-Latn-CS" w:eastAsia="en-US"/>
        </w:rPr>
        <w:t>Општи услови и обавезе за извођење послова контролисања овешења:</w:t>
      </w:r>
    </w:p>
    <w:p w:rsidR="009045EA" w:rsidRPr="009045EA" w:rsidRDefault="009045EA" w:rsidP="009045EA">
      <w:pPr>
        <w:suppressAutoHyphens w:val="0"/>
        <w:ind w:right="-234"/>
        <w:jc w:val="both"/>
        <w:rPr>
          <w:rFonts w:ascii="Arial" w:hAnsi="Arial" w:cs="Arial"/>
          <w:sz w:val="22"/>
          <w:szCs w:val="22"/>
          <w:lang w:val="sr-Latn-CS" w:eastAsia="en-US"/>
        </w:rPr>
      </w:pPr>
      <w:r w:rsidRPr="009045EA">
        <w:rPr>
          <w:rFonts w:ascii="Arial" w:hAnsi="Arial" w:cs="Arial"/>
          <w:sz w:val="22"/>
          <w:szCs w:val="22"/>
          <w:lang w:val="en-US" w:eastAsia="en-US"/>
        </w:rPr>
        <w:t>Ради</w:t>
      </w:r>
      <w:r w:rsidRPr="009045EA">
        <w:rPr>
          <w:rFonts w:ascii="Arial" w:hAnsi="Arial" w:cs="Arial"/>
          <w:sz w:val="22"/>
          <w:szCs w:val="22"/>
          <w:lang w:val="sr-Latn-CS" w:eastAsia="en-US"/>
        </w:rPr>
        <w:t xml:space="preserve"> </w:t>
      </w:r>
      <w:r w:rsidRPr="009045EA">
        <w:rPr>
          <w:rFonts w:ascii="Arial" w:hAnsi="Arial" w:cs="Arial"/>
          <w:sz w:val="22"/>
          <w:szCs w:val="22"/>
          <w:lang w:val="en-US" w:eastAsia="en-US"/>
        </w:rPr>
        <w:t>ефикасног</w:t>
      </w:r>
      <w:r w:rsidRPr="009045EA">
        <w:rPr>
          <w:rFonts w:ascii="Arial" w:hAnsi="Arial" w:cs="Arial"/>
          <w:sz w:val="22"/>
          <w:szCs w:val="22"/>
          <w:lang w:val="sr-Latn-CS" w:eastAsia="en-US"/>
        </w:rPr>
        <w:t xml:space="preserve"> </w:t>
      </w:r>
      <w:r w:rsidRPr="009045EA">
        <w:rPr>
          <w:rFonts w:ascii="Arial" w:hAnsi="Arial" w:cs="Arial"/>
          <w:sz w:val="22"/>
          <w:szCs w:val="22"/>
          <w:lang w:val="en-US" w:eastAsia="en-US"/>
        </w:rPr>
        <w:t>и</w:t>
      </w:r>
      <w:r w:rsidRPr="009045EA">
        <w:rPr>
          <w:rFonts w:ascii="Arial" w:hAnsi="Arial" w:cs="Arial"/>
          <w:sz w:val="22"/>
          <w:szCs w:val="22"/>
          <w:lang w:val="sr-Latn-CS" w:eastAsia="en-US"/>
        </w:rPr>
        <w:t xml:space="preserve"> </w:t>
      </w:r>
      <w:r w:rsidRPr="009045EA">
        <w:rPr>
          <w:rFonts w:ascii="Arial" w:hAnsi="Arial" w:cs="Arial"/>
          <w:sz w:val="22"/>
          <w:szCs w:val="22"/>
          <w:lang w:val="en-US" w:eastAsia="en-US"/>
        </w:rPr>
        <w:t>успешног</w:t>
      </w:r>
      <w:r w:rsidRPr="009045EA">
        <w:rPr>
          <w:rFonts w:ascii="Arial" w:hAnsi="Arial" w:cs="Arial"/>
          <w:sz w:val="22"/>
          <w:szCs w:val="22"/>
          <w:lang w:val="sr-Latn-CS" w:eastAsia="en-US"/>
        </w:rPr>
        <w:t xml:space="preserve"> </w:t>
      </w:r>
      <w:r w:rsidRPr="009045EA">
        <w:rPr>
          <w:rFonts w:ascii="Arial" w:hAnsi="Arial" w:cs="Arial"/>
          <w:sz w:val="22"/>
          <w:szCs w:val="22"/>
          <w:lang w:val="en-US" w:eastAsia="en-US"/>
        </w:rPr>
        <w:t>рада</w:t>
      </w:r>
      <w:r w:rsidRPr="009045EA">
        <w:rPr>
          <w:rFonts w:ascii="Arial" w:hAnsi="Arial" w:cs="Arial"/>
          <w:sz w:val="22"/>
          <w:szCs w:val="22"/>
          <w:lang w:val="sr-Latn-CS" w:eastAsia="en-US"/>
        </w:rPr>
        <w:t xml:space="preserve"> </w:t>
      </w:r>
      <w:r w:rsidRPr="009045EA">
        <w:rPr>
          <w:rFonts w:ascii="Arial" w:hAnsi="Arial" w:cs="Arial"/>
          <w:sz w:val="22"/>
          <w:szCs w:val="22"/>
          <w:lang w:val="en-US" w:eastAsia="en-US"/>
        </w:rPr>
        <w:t>на</w:t>
      </w:r>
      <w:r w:rsidRPr="009045EA">
        <w:rPr>
          <w:rFonts w:ascii="Arial" w:hAnsi="Arial" w:cs="Arial"/>
          <w:sz w:val="22"/>
          <w:szCs w:val="22"/>
          <w:lang w:val="sr-Latn-CS" w:eastAsia="en-US"/>
        </w:rPr>
        <w:t xml:space="preserve"> </w:t>
      </w:r>
      <w:r w:rsidRPr="009045EA">
        <w:rPr>
          <w:rFonts w:ascii="Arial" w:hAnsi="Arial" w:cs="Arial"/>
          <w:sz w:val="22"/>
          <w:szCs w:val="22"/>
          <w:lang w:val="en-US" w:eastAsia="en-US"/>
        </w:rPr>
        <w:t>овим</w:t>
      </w:r>
      <w:r w:rsidRPr="009045EA">
        <w:rPr>
          <w:rFonts w:ascii="Arial" w:hAnsi="Arial" w:cs="Arial"/>
          <w:sz w:val="22"/>
          <w:szCs w:val="22"/>
          <w:lang w:val="sr-Latn-CS" w:eastAsia="en-US"/>
        </w:rPr>
        <w:t xml:space="preserve"> </w:t>
      </w:r>
      <w:r w:rsidRPr="009045EA">
        <w:rPr>
          <w:rFonts w:ascii="Arial" w:hAnsi="Arial" w:cs="Arial"/>
          <w:sz w:val="22"/>
          <w:szCs w:val="22"/>
          <w:lang w:val="en-US" w:eastAsia="en-US"/>
        </w:rPr>
        <w:t>пословима</w:t>
      </w:r>
      <w:r w:rsidRPr="009045EA">
        <w:rPr>
          <w:rFonts w:ascii="Arial" w:hAnsi="Arial" w:cs="Arial"/>
          <w:sz w:val="22"/>
          <w:szCs w:val="22"/>
          <w:lang w:val="sr-Latn-CS" w:eastAsia="en-US"/>
        </w:rPr>
        <w:t xml:space="preserve"> </w:t>
      </w:r>
      <w:r w:rsidRPr="009045EA">
        <w:rPr>
          <w:rFonts w:ascii="Arial" w:hAnsi="Arial" w:cs="Arial"/>
          <w:sz w:val="22"/>
          <w:szCs w:val="22"/>
          <w:lang w:val="en-US" w:eastAsia="en-US"/>
        </w:rPr>
        <w:t>од</w:t>
      </w:r>
      <w:r w:rsidRPr="009045EA">
        <w:rPr>
          <w:rFonts w:ascii="Arial" w:hAnsi="Arial" w:cs="Arial"/>
          <w:sz w:val="22"/>
          <w:szCs w:val="22"/>
          <w:lang w:val="sr-Latn-CS" w:eastAsia="en-US"/>
        </w:rPr>
        <w:t xml:space="preserve"> </w:t>
      </w:r>
      <w:r w:rsidRPr="009045EA">
        <w:rPr>
          <w:rFonts w:ascii="Arial" w:hAnsi="Arial" w:cs="Arial"/>
          <w:sz w:val="22"/>
          <w:szCs w:val="22"/>
          <w:lang w:val="en-US" w:eastAsia="en-US"/>
        </w:rPr>
        <w:t>извођача</w:t>
      </w:r>
      <w:r w:rsidRPr="009045EA">
        <w:rPr>
          <w:rFonts w:ascii="Arial" w:hAnsi="Arial" w:cs="Arial"/>
          <w:sz w:val="22"/>
          <w:szCs w:val="22"/>
          <w:lang w:val="sr-Latn-CS" w:eastAsia="en-US"/>
        </w:rPr>
        <w:t xml:space="preserve"> </w:t>
      </w:r>
      <w:r w:rsidRPr="009045EA">
        <w:rPr>
          <w:rFonts w:ascii="Arial" w:hAnsi="Arial" w:cs="Arial"/>
          <w:sz w:val="22"/>
          <w:szCs w:val="22"/>
          <w:lang w:val="en-US" w:eastAsia="en-US"/>
        </w:rPr>
        <w:t>се</w:t>
      </w:r>
      <w:r w:rsidRPr="009045EA">
        <w:rPr>
          <w:rFonts w:ascii="Arial" w:hAnsi="Arial" w:cs="Arial"/>
          <w:sz w:val="22"/>
          <w:szCs w:val="22"/>
          <w:lang w:val="sr-Latn-CS" w:eastAsia="en-US"/>
        </w:rPr>
        <w:t xml:space="preserve"> </w:t>
      </w:r>
      <w:r w:rsidRPr="009045EA">
        <w:rPr>
          <w:rFonts w:ascii="Arial" w:hAnsi="Arial" w:cs="Arial"/>
          <w:sz w:val="22"/>
          <w:szCs w:val="22"/>
          <w:lang w:val="en-US" w:eastAsia="en-US"/>
        </w:rPr>
        <w:t>као</w:t>
      </w:r>
      <w:r w:rsidRPr="009045EA">
        <w:rPr>
          <w:rFonts w:ascii="Arial" w:hAnsi="Arial" w:cs="Arial"/>
          <w:sz w:val="22"/>
          <w:szCs w:val="22"/>
          <w:lang w:val="sr-Latn-CS" w:eastAsia="en-US"/>
        </w:rPr>
        <w:t xml:space="preserve"> </w:t>
      </w:r>
      <w:r w:rsidRPr="009045EA">
        <w:rPr>
          <w:rFonts w:ascii="Arial" w:hAnsi="Arial" w:cs="Arial"/>
          <w:sz w:val="22"/>
          <w:szCs w:val="22"/>
          <w:lang w:val="en-US" w:eastAsia="en-US"/>
        </w:rPr>
        <w:t>додатни</w:t>
      </w:r>
      <w:r w:rsidRPr="009045EA">
        <w:rPr>
          <w:rFonts w:ascii="Arial" w:hAnsi="Arial" w:cs="Arial"/>
          <w:sz w:val="22"/>
          <w:szCs w:val="22"/>
          <w:lang w:val="sr-Latn-CS" w:eastAsia="en-US"/>
        </w:rPr>
        <w:t xml:space="preserve"> </w:t>
      </w:r>
      <w:r w:rsidRPr="009045EA">
        <w:rPr>
          <w:rFonts w:ascii="Arial" w:hAnsi="Arial" w:cs="Arial"/>
          <w:sz w:val="22"/>
          <w:szCs w:val="22"/>
          <w:lang w:val="en-US" w:eastAsia="en-US"/>
        </w:rPr>
        <w:t>захтев</w:t>
      </w:r>
      <w:r w:rsidRPr="009045EA">
        <w:rPr>
          <w:rFonts w:ascii="Arial" w:hAnsi="Arial" w:cs="Arial"/>
          <w:sz w:val="22"/>
          <w:szCs w:val="22"/>
          <w:lang w:val="sr-Latn-CS" w:eastAsia="en-US"/>
        </w:rPr>
        <w:t xml:space="preserve"> </w:t>
      </w:r>
      <w:r w:rsidRPr="009045EA">
        <w:rPr>
          <w:rFonts w:ascii="Arial" w:hAnsi="Arial" w:cs="Arial"/>
          <w:sz w:val="22"/>
          <w:szCs w:val="22"/>
          <w:lang w:val="en-US" w:eastAsia="en-US"/>
        </w:rPr>
        <w:t>тражи</w:t>
      </w:r>
      <w:r w:rsidRPr="009045EA">
        <w:rPr>
          <w:rFonts w:ascii="Arial" w:hAnsi="Arial" w:cs="Arial"/>
          <w:sz w:val="22"/>
          <w:szCs w:val="22"/>
          <w:lang w:val="sr-Latn-CS" w:eastAsia="en-US"/>
        </w:rPr>
        <w:t xml:space="preserve"> </w:t>
      </w:r>
      <w:r w:rsidRPr="009045EA">
        <w:rPr>
          <w:rFonts w:ascii="Arial" w:hAnsi="Arial" w:cs="Arial"/>
          <w:sz w:val="22"/>
          <w:szCs w:val="22"/>
          <w:lang w:val="en-US" w:eastAsia="en-US"/>
        </w:rPr>
        <w:t>да</w:t>
      </w:r>
      <w:r w:rsidRPr="009045EA">
        <w:rPr>
          <w:rFonts w:ascii="Arial" w:hAnsi="Arial" w:cs="Arial"/>
          <w:sz w:val="22"/>
          <w:szCs w:val="22"/>
          <w:lang w:val="sr-Latn-CS" w:eastAsia="en-US"/>
        </w:rPr>
        <w:t xml:space="preserve"> </w:t>
      </w:r>
      <w:r w:rsidRPr="009045EA">
        <w:rPr>
          <w:rFonts w:ascii="Arial" w:hAnsi="Arial" w:cs="Arial"/>
          <w:sz w:val="22"/>
          <w:szCs w:val="22"/>
          <w:lang w:val="en-US" w:eastAsia="en-US"/>
        </w:rPr>
        <w:t>испуни</w:t>
      </w:r>
      <w:r w:rsidRPr="009045EA">
        <w:rPr>
          <w:rFonts w:ascii="Arial" w:hAnsi="Arial" w:cs="Arial"/>
          <w:sz w:val="22"/>
          <w:szCs w:val="22"/>
          <w:lang w:val="sr-Latn-CS" w:eastAsia="en-US"/>
        </w:rPr>
        <w:t xml:space="preserve"> </w:t>
      </w:r>
      <w:r w:rsidRPr="009045EA">
        <w:rPr>
          <w:rFonts w:ascii="Arial" w:hAnsi="Arial" w:cs="Arial"/>
          <w:sz w:val="22"/>
          <w:szCs w:val="22"/>
          <w:lang w:val="en-US" w:eastAsia="en-US"/>
        </w:rPr>
        <w:t>следеће</w:t>
      </w:r>
      <w:r w:rsidRPr="009045EA">
        <w:rPr>
          <w:rFonts w:ascii="Arial" w:hAnsi="Arial" w:cs="Arial"/>
          <w:sz w:val="22"/>
          <w:szCs w:val="22"/>
          <w:lang w:val="sr-Latn-CS" w:eastAsia="en-US"/>
        </w:rPr>
        <w:t xml:space="preserve"> </w:t>
      </w:r>
      <w:r w:rsidRPr="009045EA">
        <w:rPr>
          <w:rFonts w:ascii="Arial" w:hAnsi="Arial" w:cs="Arial"/>
          <w:sz w:val="22"/>
          <w:szCs w:val="22"/>
          <w:lang w:val="en-US" w:eastAsia="en-US"/>
        </w:rPr>
        <w:t>услове</w:t>
      </w:r>
      <w:r w:rsidRPr="009045EA">
        <w:rPr>
          <w:rFonts w:ascii="Arial" w:hAnsi="Arial" w:cs="Arial"/>
          <w:sz w:val="22"/>
          <w:szCs w:val="22"/>
          <w:lang w:val="sr-Latn-CS" w:eastAsia="en-US"/>
        </w:rPr>
        <w:t xml:space="preserve">: </w:t>
      </w:r>
    </w:p>
    <w:p w:rsidR="009045EA" w:rsidRPr="009045EA" w:rsidRDefault="009045EA" w:rsidP="009045EA">
      <w:pPr>
        <w:numPr>
          <w:ilvl w:val="0"/>
          <w:numId w:val="23"/>
        </w:numPr>
        <w:shd w:val="clear" w:color="auto" w:fill="FFFFFF"/>
        <w:tabs>
          <w:tab w:val="num" w:pos="720"/>
        </w:tabs>
        <w:suppressAutoHyphens w:val="0"/>
        <w:spacing w:before="120"/>
        <w:jc w:val="both"/>
        <w:rPr>
          <w:rFonts w:ascii="Arial" w:hAnsi="Arial" w:cs="Arial"/>
          <w:sz w:val="22"/>
          <w:szCs w:val="22"/>
          <w:lang w:val="sr-Latn-CS" w:eastAsia="en-US"/>
        </w:rPr>
      </w:pPr>
      <w:r w:rsidRPr="009045EA">
        <w:rPr>
          <w:rFonts w:ascii="Arial" w:hAnsi="Arial" w:cs="Arial"/>
          <w:sz w:val="22"/>
          <w:szCs w:val="22"/>
          <w:lang w:val="sr-Latn-CS" w:eastAsia="en-US"/>
        </w:rPr>
        <w:t>Извођач је обавезан:</w:t>
      </w:r>
    </w:p>
    <w:p w:rsidR="009045EA" w:rsidRPr="009045EA" w:rsidRDefault="009045EA" w:rsidP="009045EA">
      <w:pPr>
        <w:numPr>
          <w:ilvl w:val="0"/>
          <w:numId w:val="27"/>
        </w:numPr>
        <w:suppressAutoHyphens w:val="0"/>
        <w:spacing w:before="120"/>
        <w:jc w:val="both"/>
        <w:rPr>
          <w:rFonts w:ascii="Arial" w:hAnsi="Arial" w:cs="Arial"/>
          <w:sz w:val="22"/>
          <w:szCs w:val="22"/>
          <w:lang w:val="sr-Latn-CS" w:eastAsia="en-US"/>
        </w:rPr>
      </w:pPr>
      <w:r w:rsidRPr="009045EA">
        <w:rPr>
          <w:rFonts w:ascii="Arial" w:hAnsi="Arial" w:cs="Arial"/>
          <w:sz w:val="22"/>
          <w:szCs w:val="22"/>
          <w:lang w:val="sr-Latn-CS" w:eastAsia="en-US"/>
        </w:rPr>
        <w:t>Обавити пријаву радова, доставити сву потребну документацију, као и Елаборате заштите на раду за извођење захтеваних активности надлежној инспекцији, а све према правилима ТЕНТ-а и службе заштите на раду</w:t>
      </w:r>
      <w:r w:rsidRPr="009045EA">
        <w:rPr>
          <w:rFonts w:ascii="Arial" w:hAnsi="Arial" w:cs="Arial"/>
          <w:sz w:val="22"/>
          <w:szCs w:val="22"/>
          <w:lang w:eastAsia="en-US"/>
        </w:rPr>
        <w:t xml:space="preserve"> ТЕНТ-Б</w:t>
      </w:r>
      <w:r w:rsidRPr="009045EA">
        <w:rPr>
          <w:rFonts w:ascii="Arial" w:hAnsi="Arial" w:cs="Arial"/>
          <w:sz w:val="22"/>
          <w:szCs w:val="22"/>
          <w:lang w:val="sr-Latn-CS" w:eastAsia="en-US"/>
        </w:rPr>
        <w:t>, две недеље пре почетка радова.</w:t>
      </w:r>
      <w:r w:rsidRPr="009045EA">
        <w:rPr>
          <w:rFonts w:ascii="Arial" w:hAnsi="Arial" w:cs="Arial"/>
          <w:sz w:val="22"/>
          <w:szCs w:val="22"/>
          <w:lang w:eastAsia="en-US"/>
        </w:rPr>
        <w:t xml:space="preserve"> Извођач је дужан да поштује и спроводи важеће процедуре ТЕНТ,  као и да п</w:t>
      </w:r>
      <w:r w:rsidRPr="009045EA">
        <w:rPr>
          <w:rFonts w:ascii="Arial" w:hAnsi="Arial" w:cs="Arial"/>
          <w:spacing w:val="-2"/>
          <w:sz w:val="22"/>
          <w:szCs w:val="22"/>
          <w:lang w:val="sr-Latn-CS" w:eastAsia="en-US"/>
        </w:rPr>
        <w:t xml:space="preserve">римени све обавезе </w:t>
      </w:r>
      <w:r w:rsidRPr="009045EA">
        <w:rPr>
          <w:rFonts w:ascii="Arial" w:hAnsi="Arial" w:cs="Arial"/>
          <w:spacing w:val="-2"/>
          <w:sz w:val="22"/>
          <w:szCs w:val="22"/>
          <w:lang w:eastAsia="en-US"/>
        </w:rPr>
        <w:t>из</w:t>
      </w:r>
      <w:r w:rsidRPr="009045EA">
        <w:rPr>
          <w:rFonts w:ascii="Arial" w:hAnsi="Arial" w:cs="Arial"/>
          <w:spacing w:val="-2"/>
          <w:sz w:val="22"/>
          <w:szCs w:val="22"/>
          <w:lang w:val="sr-Latn-CS" w:eastAsia="en-US"/>
        </w:rPr>
        <w:t xml:space="preserve"> документ</w:t>
      </w:r>
      <w:r w:rsidRPr="009045EA">
        <w:rPr>
          <w:rFonts w:ascii="Arial" w:hAnsi="Arial" w:cs="Arial"/>
          <w:spacing w:val="-2"/>
          <w:sz w:val="22"/>
          <w:szCs w:val="22"/>
          <w:lang w:eastAsia="en-US"/>
        </w:rPr>
        <w:t>а</w:t>
      </w:r>
      <w:r w:rsidRPr="009045EA">
        <w:rPr>
          <w:rFonts w:ascii="Arial" w:hAnsi="Arial" w:cs="Arial"/>
          <w:spacing w:val="-2"/>
          <w:sz w:val="22"/>
          <w:szCs w:val="22"/>
          <w:lang w:val="sr-Latn-CS" w:eastAsia="en-US"/>
        </w:rPr>
        <w:t xml:space="preserve"> ТЕНТ-а, Правила безбедности на раду</w:t>
      </w:r>
      <w:r w:rsidRPr="009045EA">
        <w:rPr>
          <w:rFonts w:ascii="Arial" w:hAnsi="Arial" w:cs="Arial"/>
          <w:spacing w:val="-2"/>
          <w:sz w:val="22"/>
          <w:szCs w:val="22"/>
          <w:lang w:eastAsia="en-US"/>
        </w:rPr>
        <w:t>.</w:t>
      </w:r>
    </w:p>
    <w:p w:rsidR="009045EA" w:rsidRPr="009045EA" w:rsidRDefault="009045EA" w:rsidP="009045EA">
      <w:pPr>
        <w:numPr>
          <w:ilvl w:val="0"/>
          <w:numId w:val="27"/>
        </w:numPr>
        <w:suppressAutoHyphens w:val="0"/>
        <w:spacing w:before="120"/>
        <w:jc w:val="both"/>
        <w:rPr>
          <w:rFonts w:ascii="Arial" w:hAnsi="Arial" w:cs="Arial"/>
          <w:sz w:val="22"/>
          <w:szCs w:val="22"/>
          <w:lang w:val="sr-Latn-CS" w:eastAsia="en-US"/>
        </w:rPr>
      </w:pPr>
      <w:r w:rsidRPr="009045EA">
        <w:rPr>
          <w:rFonts w:ascii="Arial" w:hAnsi="Arial" w:cs="Arial"/>
          <w:sz w:val="22"/>
          <w:szCs w:val="22"/>
          <w:lang w:eastAsia="en-US"/>
        </w:rPr>
        <w:t>Ради издавања прокси картица за улазак у објекат, доставити служби БЗР и ЗОП, ТЕНТ-Б (најмање две недеље пре почетка радова):</w:t>
      </w:r>
    </w:p>
    <w:p w:rsidR="009045EA" w:rsidRPr="009045EA" w:rsidRDefault="009045EA" w:rsidP="009045EA">
      <w:pPr>
        <w:numPr>
          <w:ilvl w:val="1"/>
          <w:numId w:val="28"/>
        </w:numPr>
        <w:tabs>
          <w:tab w:val="num" w:pos="851"/>
        </w:tabs>
        <w:suppressAutoHyphens w:val="0"/>
        <w:spacing w:before="120"/>
        <w:jc w:val="both"/>
        <w:rPr>
          <w:rFonts w:ascii="Arial" w:hAnsi="Arial" w:cs="Arial"/>
          <w:sz w:val="22"/>
          <w:szCs w:val="22"/>
          <w:lang w:val="sr-Latn-CS" w:eastAsia="en-US"/>
        </w:rPr>
      </w:pPr>
      <w:r w:rsidRPr="009045EA">
        <w:rPr>
          <w:rFonts w:ascii="Arial" w:hAnsi="Arial" w:cs="Arial"/>
          <w:sz w:val="22"/>
          <w:szCs w:val="22"/>
          <w:lang w:eastAsia="en-US"/>
        </w:rPr>
        <w:t>Копију Елабората о уређењу градилишта и пријаву градилишта оверену од стране инспекције рада,</w:t>
      </w:r>
    </w:p>
    <w:p w:rsidR="009045EA" w:rsidRPr="009045EA" w:rsidRDefault="009045EA" w:rsidP="009045EA">
      <w:pPr>
        <w:numPr>
          <w:ilvl w:val="1"/>
          <w:numId w:val="28"/>
        </w:numPr>
        <w:tabs>
          <w:tab w:val="num" w:pos="851"/>
        </w:tabs>
        <w:suppressAutoHyphens w:val="0"/>
        <w:spacing w:before="120"/>
        <w:jc w:val="both"/>
        <w:rPr>
          <w:rFonts w:ascii="Arial" w:hAnsi="Arial" w:cs="Arial"/>
          <w:sz w:val="22"/>
          <w:szCs w:val="22"/>
          <w:lang w:val="sr-Latn-CS" w:eastAsia="en-US"/>
        </w:rPr>
      </w:pPr>
      <w:r w:rsidRPr="009045EA">
        <w:rPr>
          <w:rFonts w:ascii="Arial" w:hAnsi="Arial" w:cs="Arial"/>
          <w:sz w:val="22"/>
          <w:szCs w:val="22"/>
          <w:lang w:eastAsia="en-US"/>
        </w:rPr>
        <w:t>Имена лица за БЗР и руководиоца градилишта са контакт телефонима,</w:t>
      </w:r>
    </w:p>
    <w:p w:rsidR="009045EA" w:rsidRPr="009045EA" w:rsidRDefault="009045EA" w:rsidP="009045EA">
      <w:pPr>
        <w:numPr>
          <w:ilvl w:val="1"/>
          <w:numId w:val="28"/>
        </w:numPr>
        <w:tabs>
          <w:tab w:val="num" w:pos="851"/>
        </w:tabs>
        <w:suppressAutoHyphens w:val="0"/>
        <w:spacing w:before="120"/>
        <w:jc w:val="both"/>
        <w:rPr>
          <w:rFonts w:ascii="Arial" w:hAnsi="Arial" w:cs="Arial"/>
          <w:sz w:val="22"/>
          <w:szCs w:val="22"/>
          <w:lang w:val="sr-Latn-CS" w:eastAsia="en-US"/>
        </w:rPr>
      </w:pPr>
      <w:r w:rsidRPr="009045EA">
        <w:rPr>
          <w:rFonts w:ascii="Arial" w:hAnsi="Arial" w:cs="Arial"/>
          <w:sz w:val="22"/>
          <w:szCs w:val="22"/>
          <w:lang w:eastAsia="en-US"/>
        </w:rPr>
        <w:t>Образац 6, за све запослене који  ће бити ангажовани на градилишту,</w:t>
      </w:r>
    </w:p>
    <w:p w:rsidR="009045EA" w:rsidRPr="009045EA" w:rsidRDefault="009045EA" w:rsidP="009045EA">
      <w:pPr>
        <w:numPr>
          <w:ilvl w:val="1"/>
          <w:numId w:val="28"/>
        </w:numPr>
        <w:tabs>
          <w:tab w:val="num" w:pos="851"/>
        </w:tabs>
        <w:suppressAutoHyphens w:val="0"/>
        <w:spacing w:before="120"/>
        <w:jc w:val="both"/>
        <w:rPr>
          <w:rFonts w:ascii="Arial" w:hAnsi="Arial" w:cs="Arial"/>
          <w:sz w:val="22"/>
          <w:szCs w:val="22"/>
          <w:lang w:val="sr-Latn-CS" w:eastAsia="en-US"/>
        </w:rPr>
      </w:pPr>
      <w:r w:rsidRPr="009045EA">
        <w:rPr>
          <w:rFonts w:ascii="Arial" w:hAnsi="Arial" w:cs="Arial"/>
          <w:sz w:val="22"/>
          <w:szCs w:val="22"/>
          <w:lang w:eastAsia="en-US"/>
        </w:rPr>
        <w:lastRenderedPageBreak/>
        <w:t>Списак, запослених (оверен од стране руководиоца фирме), где ће бити назначено: име и презиме запосленог, назив радног места, датум када је обављена обука из БЗР и ЗОП, датум када је обављен Л.П.,</w:t>
      </w:r>
    </w:p>
    <w:p w:rsidR="009045EA" w:rsidRPr="009045EA" w:rsidRDefault="009045EA" w:rsidP="009045EA">
      <w:pPr>
        <w:numPr>
          <w:ilvl w:val="1"/>
          <w:numId w:val="28"/>
        </w:numPr>
        <w:tabs>
          <w:tab w:val="num" w:pos="851"/>
        </w:tabs>
        <w:suppressAutoHyphens w:val="0"/>
        <w:spacing w:before="120"/>
        <w:jc w:val="both"/>
        <w:rPr>
          <w:rFonts w:ascii="Arial" w:hAnsi="Arial" w:cs="Arial"/>
          <w:sz w:val="22"/>
          <w:szCs w:val="22"/>
          <w:lang w:val="sr-Latn-CS" w:eastAsia="en-US"/>
        </w:rPr>
      </w:pPr>
      <w:r w:rsidRPr="009045EA">
        <w:rPr>
          <w:rFonts w:ascii="Arial" w:hAnsi="Arial" w:cs="Arial"/>
          <w:sz w:val="22"/>
          <w:szCs w:val="22"/>
          <w:lang w:eastAsia="en-US"/>
        </w:rPr>
        <w:t>Списак опреме и средстава, која ће се користити на градилишту, са датумом њиховог атестирања (ако подлеже периодичном испитивању), оверен од стране руководиоца фирме.</w:t>
      </w:r>
    </w:p>
    <w:p w:rsidR="009045EA" w:rsidRPr="009045EA" w:rsidRDefault="009045EA" w:rsidP="009045EA">
      <w:pPr>
        <w:suppressAutoHyphens w:val="0"/>
        <w:jc w:val="both"/>
        <w:rPr>
          <w:rFonts w:ascii="Arial" w:hAnsi="Arial" w:cs="Arial"/>
          <w:sz w:val="22"/>
          <w:szCs w:val="22"/>
          <w:lang w:eastAsia="en-US"/>
        </w:rPr>
      </w:pPr>
      <w:r w:rsidRPr="009045EA">
        <w:rPr>
          <w:rFonts w:ascii="Arial" w:hAnsi="Arial" w:cs="Arial"/>
          <w:sz w:val="22"/>
          <w:szCs w:val="22"/>
          <w:lang w:eastAsia="en-US"/>
        </w:rPr>
        <w:t xml:space="preserve">или за улазак особља применити </w:t>
      </w:r>
      <w:r w:rsidRPr="009045EA">
        <w:rPr>
          <w:rFonts w:ascii="Arial" w:hAnsi="Arial" w:cs="Arial"/>
          <w:sz w:val="22"/>
          <w:szCs w:val="22"/>
          <w:lang w:val="en-US" w:eastAsia="en-US"/>
        </w:rPr>
        <w:t>интерну</w:t>
      </w:r>
      <w:r w:rsidRPr="009045EA">
        <w:rPr>
          <w:rFonts w:ascii="Arial" w:hAnsi="Arial" w:cs="Arial"/>
          <w:sz w:val="22"/>
          <w:szCs w:val="22"/>
          <w:lang w:val="sr-Latn-CS" w:eastAsia="en-US"/>
        </w:rPr>
        <w:t xml:space="preserve"> </w:t>
      </w:r>
      <w:r w:rsidRPr="009045EA">
        <w:rPr>
          <w:rFonts w:ascii="Arial" w:hAnsi="Arial" w:cs="Arial"/>
          <w:sz w:val="22"/>
          <w:szCs w:val="22"/>
          <w:lang w:eastAsia="en-US"/>
        </w:rPr>
        <w:t xml:space="preserve">процедуру </w:t>
      </w:r>
      <w:r w:rsidRPr="009045EA">
        <w:rPr>
          <w:rFonts w:ascii="Arial" w:hAnsi="Arial" w:cs="Arial"/>
          <w:sz w:val="22"/>
          <w:szCs w:val="22"/>
          <w:lang w:val="sr-Latn-CS" w:eastAsia="en-US"/>
        </w:rPr>
        <w:t>QO.0.14.37,</w:t>
      </w:r>
      <w:r w:rsidRPr="009045EA">
        <w:rPr>
          <w:rFonts w:ascii="Arial" w:hAnsi="Arial" w:cs="Arial"/>
          <w:sz w:val="22"/>
          <w:szCs w:val="22"/>
          <w:lang w:eastAsia="en-US"/>
        </w:rPr>
        <w:t xml:space="preserve"> уколико се планирани радови могу извршити за краћи период боравка на објекту ТЕНТ (о детаљима са представницима службе БЗР и ЗОП, ТЕНТ-Б).</w:t>
      </w:r>
    </w:p>
    <w:p w:rsidR="009045EA" w:rsidRPr="009045EA" w:rsidRDefault="009045EA" w:rsidP="009045EA">
      <w:pPr>
        <w:numPr>
          <w:ilvl w:val="0"/>
          <w:numId w:val="27"/>
        </w:numPr>
        <w:suppressAutoHyphens w:val="0"/>
        <w:spacing w:before="120"/>
        <w:jc w:val="both"/>
        <w:rPr>
          <w:rFonts w:ascii="Arial" w:hAnsi="Arial" w:cs="Arial"/>
          <w:sz w:val="22"/>
          <w:szCs w:val="22"/>
          <w:lang w:eastAsia="en-US"/>
        </w:rPr>
      </w:pPr>
      <w:r w:rsidRPr="009045EA">
        <w:rPr>
          <w:rFonts w:ascii="Arial" w:hAnsi="Arial" w:cs="Arial"/>
          <w:sz w:val="22"/>
          <w:szCs w:val="22"/>
          <w:lang w:eastAsia="en-US"/>
        </w:rPr>
        <w:t>Да обезбеди превоз, смештај и храну за своје раднике.</w:t>
      </w:r>
    </w:p>
    <w:p w:rsidR="009045EA" w:rsidRPr="009045EA" w:rsidRDefault="009045EA" w:rsidP="009045EA">
      <w:pPr>
        <w:numPr>
          <w:ilvl w:val="0"/>
          <w:numId w:val="27"/>
        </w:numPr>
        <w:suppressAutoHyphens w:val="0"/>
        <w:spacing w:before="120"/>
        <w:jc w:val="both"/>
        <w:rPr>
          <w:rFonts w:ascii="Arial" w:hAnsi="Arial" w:cs="Arial"/>
          <w:sz w:val="22"/>
          <w:szCs w:val="22"/>
          <w:lang w:eastAsia="en-US"/>
        </w:rPr>
      </w:pPr>
      <w:r w:rsidRPr="009045EA">
        <w:rPr>
          <w:rFonts w:ascii="Arial" w:hAnsi="Arial" w:cs="Arial"/>
          <w:sz w:val="22"/>
          <w:szCs w:val="22"/>
          <w:lang w:eastAsia="en-US"/>
        </w:rPr>
        <w:t>Да одржава зону радова у чистом и безбедном стању.</w:t>
      </w:r>
    </w:p>
    <w:p w:rsidR="009045EA" w:rsidRPr="009045EA" w:rsidRDefault="009045EA" w:rsidP="009045EA">
      <w:pPr>
        <w:numPr>
          <w:ilvl w:val="0"/>
          <w:numId w:val="27"/>
        </w:numPr>
        <w:suppressAutoHyphens w:val="0"/>
        <w:spacing w:before="120"/>
        <w:jc w:val="both"/>
        <w:rPr>
          <w:rFonts w:ascii="Arial" w:hAnsi="Arial" w:cs="Arial"/>
          <w:sz w:val="22"/>
          <w:szCs w:val="22"/>
          <w:lang w:eastAsia="en-US"/>
        </w:rPr>
      </w:pPr>
      <w:r w:rsidRPr="009045EA">
        <w:rPr>
          <w:rFonts w:ascii="Arial" w:hAnsi="Arial" w:cs="Arial"/>
          <w:sz w:val="22"/>
          <w:szCs w:val="22"/>
          <w:lang w:eastAsia="en-US"/>
        </w:rPr>
        <w:t>Изврши осигурање радника и особља, као и обуку особља у вези мера безбедности и заштите на раду.</w:t>
      </w:r>
    </w:p>
    <w:p w:rsidR="009045EA" w:rsidRPr="009045EA" w:rsidRDefault="009045EA" w:rsidP="009045EA">
      <w:pPr>
        <w:numPr>
          <w:ilvl w:val="0"/>
          <w:numId w:val="27"/>
        </w:numPr>
        <w:suppressAutoHyphens w:val="0"/>
        <w:spacing w:before="120"/>
        <w:jc w:val="both"/>
        <w:rPr>
          <w:rFonts w:ascii="Arial" w:hAnsi="Arial" w:cs="Arial"/>
          <w:sz w:val="22"/>
          <w:szCs w:val="22"/>
          <w:lang w:eastAsia="en-US"/>
        </w:rPr>
      </w:pPr>
      <w:r w:rsidRPr="009045EA">
        <w:rPr>
          <w:rFonts w:ascii="Arial" w:hAnsi="Arial" w:cs="Arial"/>
          <w:sz w:val="22"/>
          <w:szCs w:val="22"/>
          <w:lang w:eastAsia="en-US"/>
        </w:rPr>
        <w:t>Обезбеди својим радницима личну заштиту, провери да ли је правилно користе и да ли следе све потребне мере безбедности применљиве за раднике ТЕНТ-а.</w:t>
      </w:r>
    </w:p>
    <w:p w:rsidR="009045EA" w:rsidRPr="009045EA" w:rsidRDefault="009045EA" w:rsidP="009045EA">
      <w:pPr>
        <w:numPr>
          <w:ilvl w:val="0"/>
          <w:numId w:val="27"/>
        </w:numPr>
        <w:suppressAutoHyphens w:val="0"/>
        <w:spacing w:before="120"/>
        <w:jc w:val="both"/>
        <w:rPr>
          <w:rFonts w:ascii="Arial" w:hAnsi="Arial" w:cs="Arial"/>
          <w:sz w:val="22"/>
          <w:szCs w:val="22"/>
          <w:lang w:eastAsia="en-US"/>
        </w:rPr>
      </w:pPr>
      <w:r w:rsidRPr="009045EA">
        <w:rPr>
          <w:rFonts w:ascii="Arial" w:hAnsi="Arial" w:cs="Arial"/>
          <w:sz w:val="22"/>
          <w:szCs w:val="22"/>
          <w:lang w:eastAsia="en-US"/>
        </w:rPr>
        <w:t>Обезбеди додатну опрему како би осигурао услове безбедности на градилишту уколико постоји потреба.</w:t>
      </w:r>
    </w:p>
    <w:p w:rsidR="009045EA" w:rsidRPr="009045EA" w:rsidRDefault="009045EA" w:rsidP="009045EA">
      <w:pPr>
        <w:numPr>
          <w:ilvl w:val="0"/>
          <w:numId w:val="27"/>
        </w:numPr>
        <w:suppressAutoHyphens w:val="0"/>
        <w:spacing w:before="120"/>
        <w:jc w:val="both"/>
        <w:rPr>
          <w:rFonts w:ascii="Arial" w:hAnsi="Arial" w:cs="Arial"/>
          <w:sz w:val="22"/>
          <w:szCs w:val="22"/>
          <w:lang w:eastAsia="en-US"/>
        </w:rPr>
      </w:pPr>
      <w:r w:rsidRPr="009045EA">
        <w:rPr>
          <w:rFonts w:ascii="Arial" w:hAnsi="Arial" w:cs="Arial"/>
          <w:sz w:val="22"/>
          <w:szCs w:val="22"/>
          <w:lang w:eastAsia="en-US"/>
        </w:rPr>
        <w:t>Извођач радова мора да обезбеди својим радницима одређени знак фирме који ће носити на својим оделима. Представници наручиоца су овлашћени да удаље са градилишта свакога ко не носи знак фирме и ХТЗ опрему.</w:t>
      </w:r>
    </w:p>
    <w:p w:rsidR="009045EA" w:rsidRPr="009045EA" w:rsidRDefault="009045EA" w:rsidP="009045EA">
      <w:pPr>
        <w:numPr>
          <w:ilvl w:val="0"/>
          <w:numId w:val="27"/>
        </w:numPr>
        <w:suppressAutoHyphens w:val="0"/>
        <w:spacing w:before="120"/>
        <w:jc w:val="both"/>
        <w:rPr>
          <w:rFonts w:ascii="Arial" w:hAnsi="Arial" w:cs="Arial"/>
          <w:sz w:val="22"/>
          <w:szCs w:val="22"/>
          <w:lang w:eastAsia="en-US"/>
        </w:rPr>
      </w:pPr>
      <w:r w:rsidRPr="009045EA">
        <w:rPr>
          <w:rFonts w:ascii="Arial" w:hAnsi="Arial" w:cs="Arial"/>
          <w:sz w:val="22"/>
          <w:szCs w:val="22"/>
          <w:lang w:eastAsia="en-US"/>
        </w:rPr>
        <w:t>Да омогући одговарајућу инспекцију радова. Ову инспекцију треба да изврши овлашћено</w:t>
      </w:r>
      <w:r w:rsidRPr="009045EA">
        <w:rPr>
          <w:rFonts w:ascii="Arial" w:hAnsi="Arial" w:cs="Arial"/>
          <w:sz w:val="22"/>
          <w:szCs w:val="22"/>
          <w:lang w:val="sr-Latn-CS" w:eastAsia="en-US"/>
        </w:rPr>
        <w:t xml:space="preserve"> особље од стране наручиоца.</w:t>
      </w:r>
    </w:p>
    <w:p w:rsidR="009045EA" w:rsidRPr="009045EA" w:rsidRDefault="009045EA" w:rsidP="009045EA">
      <w:pPr>
        <w:shd w:val="clear" w:color="auto" w:fill="FFFFFF"/>
        <w:tabs>
          <w:tab w:val="left" w:pos="427"/>
        </w:tabs>
        <w:suppressAutoHyphens w:val="0"/>
        <w:ind w:left="720" w:hanging="360"/>
        <w:jc w:val="both"/>
        <w:rPr>
          <w:rFonts w:ascii="Arial" w:hAnsi="Arial" w:cs="Arial"/>
          <w:b/>
          <w:sz w:val="22"/>
          <w:szCs w:val="22"/>
          <w:lang w:eastAsia="en-US"/>
        </w:rPr>
      </w:pPr>
    </w:p>
    <w:p w:rsidR="009045EA" w:rsidRPr="009045EA" w:rsidRDefault="009045EA" w:rsidP="009045EA">
      <w:pPr>
        <w:shd w:val="clear" w:color="auto" w:fill="FFFFFF"/>
        <w:tabs>
          <w:tab w:val="left" w:pos="427"/>
        </w:tabs>
        <w:suppressAutoHyphens w:val="0"/>
        <w:jc w:val="both"/>
        <w:rPr>
          <w:rFonts w:ascii="Arial" w:hAnsi="Arial" w:cs="Arial"/>
          <w:b/>
          <w:sz w:val="22"/>
          <w:szCs w:val="22"/>
          <w:lang w:val="sr-Latn-CS" w:eastAsia="en-US"/>
        </w:rPr>
      </w:pPr>
      <w:r w:rsidRPr="009045EA">
        <w:rPr>
          <w:rFonts w:ascii="Arial" w:hAnsi="Arial" w:cs="Arial"/>
          <w:b/>
          <w:sz w:val="22"/>
          <w:szCs w:val="22"/>
          <w:lang w:eastAsia="en-US"/>
        </w:rPr>
        <w:t>Б</w:t>
      </w:r>
      <w:r w:rsidRPr="009045EA">
        <w:rPr>
          <w:rFonts w:ascii="Arial" w:hAnsi="Arial" w:cs="Arial"/>
          <w:b/>
          <w:sz w:val="22"/>
          <w:szCs w:val="22"/>
          <w:lang w:val="sr-Latn-CS" w:eastAsia="en-US"/>
        </w:rPr>
        <w:t>.</w:t>
      </w:r>
      <w:r w:rsidRPr="009045EA">
        <w:rPr>
          <w:rFonts w:ascii="Arial" w:hAnsi="Arial" w:cs="Arial"/>
          <w:b/>
          <w:sz w:val="22"/>
          <w:szCs w:val="22"/>
          <w:lang w:val="sr-Latn-CS" w:eastAsia="en-US"/>
        </w:rPr>
        <w:tab/>
        <w:t>Надзор радова</w:t>
      </w:r>
    </w:p>
    <w:p w:rsidR="009045EA" w:rsidRPr="009045EA" w:rsidRDefault="009045EA" w:rsidP="009045EA">
      <w:pPr>
        <w:numPr>
          <w:ilvl w:val="0"/>
          <w:numId w:val="27"/>
        </w:numPr>
        <w:suppressAutoHyphens w:val="0"/>
        <w:spacing w:before="120"/>
        <w:jc w:val="both"/>
        <w:rPr>
          <w:rFonts w:ascii="Arial" w:hAnsi="Arial" w:cs="Arial"/>
          <w:sz w:val="22"/>
          <w:szCs w:val="22"/>
          <w:lang w:eastAsia="en-US"/>
        </w:rPr>
      </w:pPr>
      <w:r w:rsidRPr="009045EA">
        <w:rPr>
          <w:rFonts w:ascii="Arial" w:hAnsi="Arial" w:cs="Arial"/>
          <w:sz w:val="22"/>
          <w:szCs w:val="22"/>
          <w:lang w:val="sr-Latn-CS" w:eastAsia="en-US"/>
        </w:rPr>
        <w:t>Радови у ТЕНТ-у су управљани од стране особља наручиоца.</w:t>
      </w:r>
    </w:p>
    <w:p w:rsidR="009045EA" w:rsidRPr="009045EA" w:rsidRDefault="009045EA" w:rsidP="009045EA">
      <w:pPr>
        <w:numPr>
          <w:ilvl w:val="0"/>
          <w:numId w:val="27"/>
        </w:numPr>
        <w:suppressAutoHyphens w:val="0"/>
        <w:spacing w:before="120"/>
        <w:jc w:val="both"/>
        <w:rPr>
          <w:rFonts w:ascii="Arial" w:hAnsi="Arial" w:cs="Arial"/>
          <w:sz w:val="22"/>
          <w:szCs w:val="22"/>
          <w:lang w:val="sr-Latn-CS" w:eastAsia="en-US"/>
        </w:rPr>
      </w:pPr>
      <w:r w:rsidRPr="009045EA">
        <w:rPr>
          <w:rFonts w:ascii="Arial" w:hAnsi="Arial" w:cs="Arial"/>
          <w:sz w:val="22"/>
          <w:szCs w:val="22"/>
          <w:lang w:val="sr-Latn-CS" w:eastAsia="en-US"/>
        </w:rPr>
        <w:t>Надзор над контролом квалитета пружених услуга од стране извођача радова, се врши од стране одговорног лица испред наручиоца. Ако другачије није назначено, инспекцију врши инжењер одговоран за то постројење.</w:t>
      </w:r>
    </w:p>
    <w:p w:rsidR="009045EA" w:rsidRPr="009045EA" w:rsidRDefault="009045EA" w:rsidP="009045EA">
      <w:pPr>
        <w:suppressAutoHyphens w:val="0"/>
        <w:autoSpaceDE w:val="0"/>
        <w:autoSpaceDN w:val="0"/>
        <w:adjustRightInd w:val="0"/>
        <w:jc w:val="both"/>
        <w:rPr>
          <w:rFonts w:ascii="Arial" w:eastAsia="Calibri" w:hAnsi="Arial" w:cs="Arial"/>
          <w:sz w:val="22"/>
          <w:szCs w:val="22"/>
          <w:lang w:val="en-US" w:eastAsia="en-US"/>
        </w:rPr>
      </w:pPr>
    </w:p>
    <w:p w:rsidR="009045EA" w:rsidRDefault="009045EA">
      <w:pPr>
        <w:suppressAutoHyphens w:val="0"/>
        <w:rPr>
          <w:rFonts w:ascii="Arial" w:eastAsia="TimesNewRomanPSMT" w:hAnsi="Arial" w:cs="Arial"/>
          <w:bCs/>
          <w:sz w:val="22"/>
          <w:szCs w:val="22"/>
          <w:lang w:val="sr-Cyrl-RS" w:eastAsia="x-none"/>
        </w:rPr>
      </w:pPr>
      <w:r>
        <w:rPr>
          <w:rFonts w:ascii="Arial" w:eastAsia="TimesNewRomanPSMT" w:hAnsi="Arial" w:cs="Arial"/>
          <w:bCs/>
          <w:sz w:val="22"/>
          <w:szCs w:val="22"/>
          <w:lang w:val="sr-Cyrl-RS" w:eastAsia="x-none"/>
        </w:rPr>
        <w:br w:type="page"/>
      </w:r>
    </w:p>
    <w:p w:rsidR="009045EA" w:rsidRDefault="009045EA" w:rsidP="009045EA">
      <w:pPr>
        <w:tabs>
          <w:tab w:val="left" w:pos="567"/>
        </w:tabs>
        <w:suppressAutoHyphens w:val="0"/>
        <w:jc w:val="both"/>
        <w:rPr>
          <w:rFonts w:ascii="Arial" w:hAnsi="Arial" w:cs="Arial"/>
          <w:b/>
          <w:sz w:val="22"/>
          <w:szCs w:val="22"/>
          <w:lang w:val="sr-Cyrl-RS" w:eastAsia="en-US"/>
        </w:rPr>
      </w:pPr>
    </w:p>
    <w:p w:rsidR="009045EA" w:rsidRPr="00E47C2E" w:rsidRDefault="009045EA" w:rsidP="009045EA">
      <w:pPr>
        <w:pStyle w:val="KDPodnaslov1"/>
        <w:spacing w:before="0"/>
        <w:ind w:left="360"/>
        <w:jc w:val="center"/>
        <w:rPr>
          <w:rFonts w:cs="Arial"/>
        </w:rPr>
      </w:pPr>
      <w:r w:rsidRPr="00E47C2E">
        <w:rPr>
          <w:rFonts w:cs="Arial"/>
        </w:rPr>
        <w:t>МОДЕЛ УГОВОРА</w:t>
      </w:r>
    </w:p>
    <w:p w:rsidR="009045EA" w:rsidRDefault="009045EA" w:rsidP="009045EA">
      <w:pPr>
        <w:tabs>
          <w:tab w:val="left" w:pos="567"/>
        </w:tabs>
        <w:suppressAutoHyphens w:val="0"/>
        <w:jc w:val="both"/>
        <w:rPr>
          <w:rFonts w:ascii="Arial" w:hAnsi="Arial" w:cs="Arial"/>
          <w:b/>
          <w:sz w:val="22"/>
          <w:szCs w:val="22"/>
          <w:lang w:val="sr-Cyrl-RS" w:eastAsia="en-US"/>
        </w:rPr>
      </w:pPr>
    </w:p>
    <w:p w:rsidR="009045EA" w:rsidRDefault="009045EA" w:rsidP="009045EA">
      <w:pPr>
        <w:tabs>
          <w:tab w:val="left" w:pos="567"/>
        </w:tabs>
        <w:suppressAutoHyphens w:val="0"/>
        <w:jc w:val="both"/>
        <w:rPr>
          <w:rFonts w:ascii="Arial" w:hAnsi="Arial" w:cs="Arial"/>
          <w:b/>
          <w:sz w:val="22"/>
          <w:szCs w:val="22"/>
          <w:lang w:val="sr-Cyrl-RS" w:eastAsia="en-US"/>
        </w:rPr>
      </w:pPr>
    </w:p>
    <w:p w:rsidR="009045EA" w:rsidRPr="009045EA" w:rsidRDefault="009045EA" w:rsidP="009045EA">
      <w:pPr>
        <w:tabs>
          <w:tab w:val="left" w:pos="567"/>
        </w:tabs>
        <w:suppressAutoHyphens w:val="0"/>
        <w:jc w:val="both"/>
        <w:rPr>
          <w:rFonts w:ascii="Arial" w:hAnsi="Arial" w:cs="Arial"/>
          <w:b/>
          <w:sz w:val="22"/>
          <w:szCs w:val="22"/>
          <w:lang w:val="en-US" w:eastAsia="en-US"/>
        </w:rPr>
      </w:pPr>
      <w:r w:rsidRPr="009045EA">
        <w:rPr>
          <w:rFonts w:ascii="Arial" w:hAnsi="Arial" w:cs="Arial"/>
          <w:b/>
          <w:sz w:val="22"/>
          <w:szCs w:val="22"/>
          <w:lang w:val="en-US" w:eastAsia="en-US"/>
        </w:rPr>
        <w:t>Уговорне стране:</w:t>
      </w:r>
    </w:p>
    <w:p w:rsidR="009045EA" w:rsidRPr="009045EA" w:rsidRDefault="009045EA" w:rsidP="009045EA">
      <w:pPr>
        <w:tabs>
          <w:tab w:val="left" w:pos="567"/>
        </w:tabs>
        <w:suppressAutoHyphens w:val="0"/>
        <w:ind w:firstLine="720"/>
        <w:jc w:val="both"/>
        <w:rPr>
          <w:rFonts w:ascii="Arial" w:hAnsi="Arial" w:cs="Arial"/>
          <w:b/>
          <w:sz w:val="22"/>
          <w:szCs w:val="22"/>
          <w:lang w:val="en-US" w:eastAsia="en-US"/>
        </w:rPr>
      </w:pPr>
    </w:p>
    <w:p w:rsidR="009045EA" w:rsidRPr="009045EA" w:rsidRDefault="009045EA" w:rsidP="009045EA">
      <w:pPr>
        <w:tabs>
          <w:tab w:val="left" w:pos="567"/>
        </w:tabs>
        <w:suppressAutoHyphens w:val="0"/>
        <w:jc w:val="both"/>
        <w:rPr>
          <w:rFonts w:ascii="Arial" w:hAnsi="Arial" w:cs="Arial"/>
          <w:b/>
          <w:sz w:val="22"/>
          <w:szCs w:val="22"/>
          <w:lang w:val="en-US" w:eastAsia="en-US"/>
        </w:rPr>
      </w:pP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b/>
          <w:sz w:val="22"/>
          <w:szCs w:val="22"/>
          <w:lang w:val="en-US" w:eastAsia="en-US"/>
        </w:rPr>
        <w:t>КОРИСНИК УСЛУГЕ</w:t>
      </w:r>
      <w:r w:rsidRPr="009045EA">
        <w:rPr>
          <w:rFonts w:ascii="Arial" w:hAnsi="Arial" w:cs="Arial"/>
          <w:sz w:val="22"/>
          <w:szCs w:val="22"/>
          <w:lang w:val="en-US" w:eastAsia="en-US"/>
        </w:rPr>
        <w:t xml:space="preserve">: </w:t>
      </w: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Јавно предузеће „Електропривреда Србије</w:t>
      </w:r>
      <w:proofErr w:type="gramStart"/>
      <w:r w:rsidRPr="009045EA">
        <w:rPr>
          <w:rFonts w:ascii="Arial" w:hAnsi="Arial" w:cs="Arial"/>
          <w:sz w:val="22"/>
          <w:szCs w:val="22"/>
          <w:lang w:val="en-US" w:eastAsia="en-US"/>
        </w:rPr>
        <w:t>“ из</w:t>
      </w:r>
      <w:proofErr w:type="gramEnd"/>
      <w:r w:rsidRPr="009045EA">
        <w:rPr>
          <w:rFonts w:ascii="Arial"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sidRPr="009045EA">
        <w:rPr>
          <w:rFonts w:ascii="Arial" w:hAnsi="Arial" w:cs="Arial"/>
          <w:sz w:val="22"/>
          <w:szCs w:val="22"/>
          <w:lang w:val="en-US" w:eastAsia="en-US"/>
        </w:rPr>
        <w:t>12.01.72300/3-16 од 01.03.2016.године, заступа финансијски директор ТЕНТ Милорад Лазић, дипл.</w:t>
      </w:r>
      <w:proofErr w:type="gramEnd"/>
      <w:r w:rsidRPr="009045EA">
        <w:rPr>
          <w:rFonts w:ascii="Arial" w:hAnsi="Arial" w:cs="Arial"/>
          <w:sz w:val="22"/>
          <w:szCs w:val="22"/>
          <w:lang w:val="en-US" w:eastAsia="en-US"/>
        </w:rPr>
        <w:t xml:space="preserve"> </w:t>
      </w:r>
      <w:proofErr w:type="gramStart"/>
      <w:r w:rsidRPr="009045EA">
        <w:rPr>
          <w:rFonts w:ascii="Arial" w:hAnsi="Arial" w:cs="Arial"/>
          <w:sz w:val="22"/>
          <w:szCs w:val="22"/>
          <w:lang w:val="en-US" w:eastAsia="en-US"/>
        </w:rPr>
        <w:t>екон</w:t>
      </w:r>
      <w:proofErr w:type="gramEnd"/>
      <w:r w:rsidRPr="009045EA">
        <w:rPr>
          <w:rFonts w:ascii="Arial" w:hAnsi="Arial" w:cs="Arial"/>
          <w:sz w:val="22"/>
          <w:szCs w:val="22"/>
          <w:lang w:val="en-US" w:eastAsia="en-US"/>
        </w:rPr>
        <w:t>. (</w:t>
      </w:r>
      <w:proofErr w:type="gramStart"/>
      <w:r w:rsidRPr="009045EA">
        <w:rPr>
          <w:rFonts w:ascii="Arial" w:hAnsi="Arial" w:cs="Arial"/>
          <w:sz w:val="22"/>
          <w:szCs w:val="22"/>
          <w:lang w:val="en-US" w:eastAsia="en-US"/>
        </w:rPr>
        <w:t>у</w:t>
      </w:r>
      <w:proofErr w:type="gramEnd"/>
      <w:r w:rsidRPr="009045EA">
        <w:rPr>
          <w:rFonts w:ascii="Arial" w:hAnsi="Arial" w:cs="Arial"/>
          <w:sz w:val="22"/>
          <w:szCs w:val="22"/>
          <w:lang w:val="en-US" w:eastAsia="en-US"/>
        </w:rPr>
        <w:t xml:space="preserve"> даљем тексту: Корисник услуге)  </w:t>
      </w: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и</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b/>
          <w:sz w:val="22"/>
          <w:szCs w:val="22"/>
          <w:lang w:val="en-US" w:eastAsia="en-US"/>
        </w:rPr>
        <w:t>ПРУЖАЛАЦ УСЛУГЕ</w:t>
      </w:r>
      <w:r w:rsidRPr="009045EA">
        <w:rPr>
          <w:rFonts w:ascii="Arial" w:hAnsi="Arial" w:cs="Arial"/>
          <w:sz w:val="22"/>
          <w:szCs w:val="22"/>
          <w:lang w:val="en-US" w:eastAsia="en-US"/>
        </w:rPr>
        <w:t xml:space="preserve">:  </w:t>
      </w: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numPr>
          <w:ilvl w:val="0"/>
          <w:numId w:val="30"/>
        </w:numPr>
        <w:suppressAutoHyphens w:val="0"/>
        <w:spacing w:before="120"/>
        <w:ind w:left="0" w:firstLine="0"/>
        <w:contextualSpacing/>
        <w:jc w:val="both"/>
        <w:rPr>
          <w:rFonts w:ascii="Arial" w:eastAsia="Calibri" w:hAnsi="Arial" w:cs="Arial"/>
          <w:sz w:val="22"/>
          <w:szCs w:val="22"/>
          <w:lang w:val="en-US" w:eastAsia="en-US"/>
        </w:rPr>
      </w:pPr>
      <w:r w:rsidRPr="009045EA">
        <w:rPr>
          <w:rFonts w:ascii="Arial" w:eastAsia="Calibri" w:hAnsi="Arial" w:cs="Arial"/>
          <w:sz w:val="22"/>
          <w:szCs w:val="22"/>
          <w:lang w:val="en-US" w:eastAsia="en-US"/>
        </w:rPr>
        <w:t xml:space="preserve">_________________ </w:t>
      </w:r>
      <w:proofErr w:type="gramStart"/>
      <w:r w:rsidRPr="009045EA">
        <w:rPr>
          <w:rFonts w:ascii="Arial" w:eastAsia="Calibri" w:hAnsi="Arial" w:cs="Arial"/>
          <w:sz w:val="22"/>
          <w:szCs w:val="22"/>
          <w:lang w:val="en-US" w:eastAsia="en-US"/>
        </w:rPr>
        <w:t>из</w:t>
      </w:r>
      <w:proofErr w:type="gramEnd"/>
      <w:r w:rsidRPr="009045EA">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9045EA" w:rsidRPr="009045EA" w:rsidRDefault="009045EA" w:rsidP="009045EA">
      <w:pPr>
        <w:suppressAutoHyphens w:val="0"/>
        <w:ind w:left="360"/>
        <w:jc w:val="both"/>
        <w:rPr>
          <w:rFonts w:ascii="Arial" w:hAnsi="Arial" w:cs="Arial"/>
          <w:sz w:val="22"/>
          <w:szCs w:val="22"/>
          <w:lang w:val="en-US" w:eastAsia="en-US"/>
        </w:rPr>
      </w:pPr>
    </w:p>
    <w:p w:rsidR="009045EA" w:rsidRPr="009045EA" w:rsidRDefault="009045EA" w:rsidP="009045EA">
      <w:pPr>
        <w:suppressAutoHyphens w:val="0"/>
        <w:jc w:val="both"/>
        <w:rPr>
          <w:rFonts w:ascii="Arial" w:eastAsia="Calibri" w:hAnsi="Arial" w:cs="Arial"/>
          <w:sz w:val="22"/>
          <w:szCs w:val="22"/>
          <w:lang w:val="sr-Cyrl-BA" w:eastAsia="en-US"/>
        </w:rPr>
      </w:pPr>
      <w:r w:rsidRPr="009045EA">
        <w:rPr>
          <w:rFonts w:ascii="Arial" w:eastAsia="Calibri" w:hAnsi="Arial" w:cs="Arial"/>
          <w:sz w:val="22"/>
          <w:szCs w:val="22"/>
          <w:lang w:val="en-US" w:eastAsia="en-US"/>
        </w:rPr>
        <w:t>2а</w:t>
      </w:r>
      <w:proofErr w:type="gramStart"/>
      <w:r w:rsidRPr="009045EA">
        <w:rPr>
          <w:rFonts w:ascii="Arial" w:eastAsia="Calibri" w:hAnsi="Arial" w:cs="Arial"/>
          <w:sz w:val="22"/>
          <w:szCs w:val="22"/>
          <w:lang w:val="en-US" w:eastAsia="en-US"/>
        </w:rPr>
        <w:t>)_</w:t>
      </w:r>
      <w:proofErr w:type="gramEnd"/>
      <w:r w:rsidRPr="009045EA">
        <w:rPr>
          <w:rFonts w:ascii="Arial" w:eastAsia="Calibri" w:hAnsi="Arial" w:cs="Arial"/>
          <w:sz w:val="22"/>
          <w:szCs w:val="22"/>
          <w:lang w:val="en-US" w:eastAsia="en-US"/>
        </w:rPr>
        <w:t>_______________________________________из</w:t>
      </w:r>
      <w:r w:rsidRPr="009045EA">
        <w:rPr>
          <w:rFonts w:ascii="Arial" w:eastAsia="Calibri" w:hAnsi="Arial" w:cs="Arial"/>
          <w:sz w:val="22"/>
          <w:szCs w:val="22"/>
          <w:lang w:val="en-US" w:eastAsia="en-US"/>
        </w:rPr>
        <w:tab/>
        <w:t>_____________, улица</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eastAsia="Calibri" w:hAnsi="Arial" w:cs="Arial"/>
          <w:sz w:val="22"/>
          <w:szCs w:val="22"/>
          <w:lang w:val="en-US" w:eastAsia="en-US"/>
        </w:rPr>
        <w:t xml:space="preserve"> ___________________ </w:t>
      </w:r>
      <w:proofErr w:type="gramStart"/>
      <w:r w:rsidRPr="009045EA">
        <w:rPr>
          <w:rFonts w:ascii="Arial" w:eastAsia="Calibri" w:hAnsi="Arial" w:cs="Arial"/>
          <w:sz w:val="22"/>
          <w:szCs w:val="22"/>
          <w:lang w:val="en-US" w:eastAsia="en-US"/>
        </w:rPr>
        <w:t>бр</w:t>
      </w:r>
      <w:proofErr w:type="gramEnd"/>
      <w:r w:rsidRPr="009045EA">
        <w:rPr>
          <w:rFonts w:ascii="Arial" w:eastAsia="Calibri" w:hAnsi="Arial" w:cs="Arial"/>
          <w:sz w:val="22"/>
          <w:szCs w:val="22"/>
          <w:lang w:val="en-US" w:eastAsia="en-US"/>
        </w:rPr>
        <w:t xml:space="preserve">. ___, ПИБ: _____________, матични број _____________, </w:t>
      </w:r>
      <w:r w:rsidRPr="009045EA">
        <w:rPr>
          <w:rFonts w:ascii="Arial" w:hAnsi="Arial" w:cs="Arial"/>
          <w:sz w:val="22"/>
          <w:szCs w:val="22"/>
          <w:lang w:val="en-US" w:eastAsia="en-US"/>
        </w:rPr>
        <w:t>текући рачун ____________</w:t>
      </w:r>
      <w:proofErr w:type="gramStart"/>
      <w:r w:rsidRPr="009045EA">
        <w:rPr>
          <w:rFonts w:ascii="Arial" w:hAnsi="Arial" w:cs="Arial"/>
          <w:sz w:val="22"/>
          <w:szCs w:val="22"/>
          <w:lang w:val="en-US" w:eastAsia="en-US"/>
        </w:rPr>
        <w:t>,банка</w:t>
      </w:r>
      <w:proofErr w:type="gramEnd"/>
      <w:r w:rsidRPr="009045EA">
        <w:rPr>
          <w:rFonts w:ascii="Arial" w:hAnsi="Arial" w:cs="Arial"/>
          <w:sz w:val="22"/>
          <w:szCs w:val="22"/>
          <w:lang w:val="en-US" w:eastAsia="en-US"/>
        </w:rPr>
        <w:t xml:space="preserve"> ______________ ,</w:t>
      </w:r>
      <w:r w:rsidRPr="009045EA">
        <w:rPr>
          <w:rFonts w:ascii="Arial" w:eastAsia="Calibri" w:hAnsi="Arial" w:cs="Arial"/>
          <w:sz w:val="22"/>
          <w:szCs w:val="22"/>
          <w:lang w:val="en-US" w:eastAsia="en-US"/>
        </w:rPr>
        <w:t>кога заступа __________________________, (члан групе понуђача или подизвођач)</w:t>
      </w:r>
      <w:r w:rsidRPr="009045EA">
        <w:rPr>
          <w:rFonts w:ascii="Arial" w:hAnsi="Arial" w:cs="Arial"/>
          <w:sz w:val="22"/>
          <w:szCs w:val="22"/>
          <w:lang w:val="en-US" w:eastAsia="en-US"/>
        </w:rPr>
        <w:t xml:space="preserve"> </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w:t>
      </w:r>
      <w:proofErr w:type="gramStart"/>
      <w:r w:rsidRPr="009045EA">
        <w:rPr>
          <w:rFonts w:ascii="Arial" w:hAnsi="Arial" w:cs="Arial"/>
          <w:sz w:val="22"/>
          <w:szCs w:val="22"/>
          <w:lang w:val="en-US" w:eastAsia="en-US"/>
        </w:rPr>
        <w:t>у</w:t>
      </w:r>
      <w:proofErr w:type="gramEnd"/>
      <w:r w:rsidRPr="009045EA">
        <w:rPr>
          <w:rFonts w:ascii="Arial" w:hAnsi="Arial" w:cs="Arial"/>
          <w:sz w:val="22"/>
          <w:szCs w:val="22"/>
          <w:lang w:val="en-US" w:eastAsia="en-US"/>
        </w:rPr>
        <w:t xml:space="preserve"> даљем тексту заједно: Уговорне стране)</w:t>
      </w:r>
    </w:p>
    <w:p w:rsidR="009045EA" w:rsidRPr="009045EA" w:rsidRDefault="009045EA" w:rsidP="009045EA">
      <w:pPr>
        <w:suppressAutoHyphens w:val="0"/>
        <w:jc w:val="both"/>
        <w:rPr>
          <w:rFonts w:ascii="Arial" w:eastAsia="Calibri" w:hAnsi="Arial" w:cs="Arial"/>
          <w:sz w:val="22"/>
          <w:szCs w:val="22"/>
          <w:lang w:val="en-US" w:eastAsia="en-US"/>
        </w:rPr>
      </w:pPr>
    </w:p>
    <w:p w:rsidR="009045EA" w:rsidRPr="009045EA" w:rsidRDefault="009045EA" w:rsidP="009045EA">
      <w:pPr>
        <w:suppressAutoHyphens w:val="0"/>
        <w:jc w:val="both"/>
        <w:rPr>
          <w:rFonts w:ascii="Arial" w:eastAsia="Calibri" w:hAnsi="Arial" w:cs="Arial"/>
          <w:sz w:val="22"/>
          <w:szCs w:val="22"/>
          <w:lang w:val="sr-Cyrl-BA" w:eastAsia="en-US"/>
        </w:rPr>
      </w:pPr>
      <w:r w:rsidRPr="009045EA">
        <w:rPr>
          <w:rFonts w:ascii="Arial" w:eastAsia="Calibri" w:hAnsi="Arial" w:cs="Arial"/>
          <w:sz w:val="22"/>
          <w:szCs w:val="22"/>
          <w:lang w:val="en-US" w:eastAsia="en-US"/>
        </w:rPr>
        <w:t>2б</w:t>
      </w:r>
      <w:proofErr w:type="gramStart"/>
      <w:r w:rsidRPr="009045EA">
        <w:rPr>
          <w:rFonts w:ascii="Arial" w:eastAsia="Calibri" w:hAnsi="Arial" w:cs="Arial"/>
          <w:sz w:val="22"/>
          <w:szCs w:val="22"/>
          <w:lang w:val="en-US" w:eastAsia="en-US"/>
        </w:rPr>
        <w:t>)_</w:t>
      </w:r>
      <w:proofErr w:type="gramEnd"/>
      <w:r w:rsidRPr="009045EA">
        <w:rPr>
          <w:rFonts w:ascii="Arial" w:eastAsia="Calibri" w:hAnsi="Arial" w:cs="Arial"/>
          <w:sz w:val="22"/>
          <w:szCs w:val="22"/>
          <w:lang w:val="en-US" w:eastAsia="en-US"/>
        </w:rPr>
        <w:t>______________________________________из</w:t>
      </w:r>
      <w:r w:rsidRPr="009045EA">
        <w:rPr>
          <w:rFonts w:ascii="Arial" w:eastAsia="Calibri" w:hAnsi="Arial" w:cs="Arial"/>
          <w:sz w:val="22"/>
          <w:szCs w:val="22"/>
          <w:lang w:val="en-US" w:eastAsia="en-US"/>
        </w:rPr>
        <w:tab/>
        <w:t>_____________, улица</w:t>
      </w:r>
    </w:p>
    <w:p w:rsidR="009045EA" w:rsidRPr="009045EA" w:rsidRDefault="009045EA" w:rsidP="009045EA">
      <w:pPr>
        <w:suppressAutoHyphens w:val="0"/>
        <w:jc w:val="both"/>
        <w:rPr>
          <w:rFonts w:ascii="Arial" w:eastAsia="Calibri" w:hAnsi="Arial" w:cs="Arial"/>
          <w:sz w:val="22"/>
          <w:szCs w:val="22"/>
          <w:lang w:val="en-US" w:eastAsia="en-US"/>
        </w:rPr>
      </w:pPr>
      <w:r w:rsidRPr="009045EA">
        <w:rPr>
          <w:rFonts w:ascii="Arial" w:eastAsia="Calibri" w:hAnsi="Arial" w:cs="Arial"/>
          <w:sz w:val="22"/>
          <w:szCs w:val="22"/>
          <w:lang w:val="en-US" w:eastAsia="en-US"/>
        </w:rPr>
        <w:t xml:space="preserve"> ___________________ </w:t>
      </w:r>
      <w:proofErr w:type="gramStart"/>
      <w:r w:rsidRPr="009045EA">
        <w:rPr>
          <w:rFonts w:ascii="Arial" w:eastAsia="Calibri" w:hAnsi="Arial" w:cs="Arial"/>
          <w:sz w:val="22"/>
          <w:szCs w:val="22"/>
          <w:lang w:val="en-US" w:eastAsia="en-US"/>
        </w:rPr>
        <w:t>бр</w:t>
      </w:r>
      <w:proofErr w:type="gramEnd"/>
      <w:r w:rsidRPr="009045EA">
        <w:rPr>
          <w:rFonts w:ascii="Arial" w:eastAsia="Calibri" w:hAnsi="Arial" w:cs="Arial"/>
          <w:sz w:val="22"/>
          <w:szCs w:val="22"/>
          <w:lang w:val="en-US" w:eastAsia="en-US"/>
        </w:rPr>
        <w:t xml:space="preserve">. ___, ПИБ: _____________, матични број _____________, </w:t>
      </w:r>
    </w:p>
    <w:p w:rsidR="009045EA" w:rsidRPr="009045EA" w:rsidRDefault="009045EA" w:rsidP="009045EA">
      <w:pPr>
        <w:suppressAutoHyphens w:val="0"/>
        <w:jc w:val="both"/>
        <w:rPr>
          <w:rFonts w:ascii="Arial" w:eastAsia="Calibri" w:hAnsi="Arial" w:cs="Arial"/>
          <w:sz w:val="22"/>
          <w:szCs w:val="22"/>
          <w:lang w:val="en-US" w:eastAsia="en-US"/>
        </w:rPr>
      </w:pPr>
      <w:proofErr w:type="gramStart"/>
      <w:r w:rsidRPr="009045EA">
        <w:rPr>
          <w:rFonts w:ascii="Arial" w:hAnsi="Arial" w:cs="Arial"/>
          <w:sz w:val="22"/>
          <w:szCs w:val="22"/>
          <w:lang w:val="en-US" w:eastAsia="en-US"/>
        </w:rPr>
        <w:t>текући</w:t>
      </w:r>
      <w:proofErr w:type="gramEnd"/>
      <w:r w:rsidRPr="009045EA">
        <w:rPr>
          <w:rFonts w:ascii="Arial" w:hAnsi="Arial" w:cs="Arial"/>
          <w:sz w:val="22"/>
          <w:szCs w:val="22"/>
          <w:lang w:val="en-US" w:eastAsia="en-US"/>
        </w:rPr>
        <w:t xml:space="preserve"> рачун ____________,банка ______________ ,</w:t>
      </w:r>
      <w:r w:rsidRPr="009045EA">
        <w:rPr>
          <w:rFonts w:ascii="Arial" w:eastAsia="Calibri" w:hAnsi="Arial" w:cs="Arial"/>
          <w:sz w:val="22"/>
          <w:szCs w:val="22"/>
          <w:lang w:val="en-US" w:eastAsia="en-US"/>
        </w:rPr>
        <w:t>кога  заступа _______________________, (члан групе понуђача или подизвођач),</w:t>
      </w:r>
    </w:p>
    <w:p w:rsidR="009045EA" w:rsidRPr="009045EA" w:rsidRDefault="009045EA" w:rsidP="009045EA">
      <w:pPr>
        <w:suppressAutoHyphens w:val="0"/>
        <w:jc w:val="both"/>
        <w:rPr>
          <w:rFonts w:ascii="Arial" w:eastAsia="Calibri" w:hAnsi="Arial" w:cs="Arial"/>
          <w:sz w:val="22"/>
          <w:szCs w:val="22"/>
          <w:lang w:val="en-US" w:eastAsia="en-US"/>
        </w:rPr>
      </w:pPr>
      <w:r w:rsidRPr="009045EA">
        <w:rPr>
          <w:rFonts w:ascii="Arial" w:hAnsi="Arial" w:cs="Arial"/>
          <w:sz w:val="22"/>
          <w:szCs w:val="22"/>
          <w:lang w:val="en-US" w:eastAsia="en-US"/>
        </w:rPr>
        <w:t xml:space="preserve"> (</w:t>
      </w:r>
      <w:proofErr w:type="gramStart"/>
      <w:r w:rsidRPr="009045EA">
        <w:rPr>
          <w:rFonts w:ascii="Arial" w:hAnsi="Arial" w:cs="Arial"/>
          <w:sz w:val="22"/>
          <w:szCs w:val="22"/>
          <w:lang w:val="en-US" w:eastAsia="en-US"/>
        </w:rPr>
        <w:t>у</w:t>
      </w:r>
      <w:proofErr w:type="gramEnd"/>
      <w:r w:rsidRPr="009045EA">
        <w:rPr>
          <w:rFonts w:ascii="Arial" w:hAnsi="Arial" w:cs="Arial"/>
          <w:sz w:val="22"/>
          <w:szCs w:val="22"/>
          <w:lang w:val="en-US" w:eastAsia="en-US"/>
        </w:rPr>
        <w:t xml:space="preserve"> даљем тексту: Пружалац услуге) </w:t>
      </w: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закључиле</w:t>
      </w:r>
      <w:proofErr w:type="gramEnd"/>
      <w:r w:rsidRPr="009045EA">
        <w:rPr>
          <w:rFonts w:ascii="Arial" w:hAnsi="Arial" w:cs="Arial"/>
          <w:sz w:val="22"/>
          <w:szCs w:val="22"/>
          <w:lang w:val="en-US" w:eastAsia="en-US"/>
        </w:rPr>
        <w:t xml:space="preserve"> су у Обреновцу, дана __________.године следећи:</w:t>
      </w: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both"/>
        <w:rPr>
          <w:rFonts w:ascii="Arial" w:hAnsi="Arial" w:cs="Arial"/>
          <w:b/>
          <w:sz w:val="22"/>
          <w:szCs w:val="22"/>
          <w:lang w:val="en-US" w:eastAsia="en-US"/>
        </w:rPr>
      </w:pP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center"/>
        <w:rPr>
          <w:rFonts w:ascii="Arial" w:hAnsi="Arial" w:cs="Arial"/>
          <w:b/>
          <w:sz w:val="22"/>
          <w:szCs w:val="22"/>
          <w:lang w:val="en-US" w:eastAsia="en-US"/>
        </w:rPr>
      </w:pPr>
      <w:r w:rsidRPr="009045EA">
        <w:rPr>
          <w:rFonts w:ascii="Arial" w:hAnsi="Arial" w:cs="Arial"/>
          <w:b/>
          <w:sz w:val="22"/>
          <w:szCs w:val="22"/>
          <w:lang w:val="en-US" w:eastAsia="en-US"/>
        </w:rPr>
        <w:t>УГОВОР О ПРУЖАЊУ УСЛУГЕ</w:t>
      </w: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center"/>
        <w:rPr>
          <w:rFonts w:ascii="Arial" w:hAnsi="Arial" w:cs="Arial"/>
          <w:b/>
          <w:sz w:val="22"/>
          <w:szCs w:val="22"/>
          <w:lang w:val="en-US" w:eastAsia="en-US"/>
        </w:rPr>
      </w:pPr>
      <w:r w:rsidRPr="009045EA">
        <w:rPr>
          <w:rFonts w:ascii="Arial" w:hAnsi="Arial" w:cs="Arial"/>
          <w:b/>
          <w:sz w:val="22"/>
          <w:szCs w:val="22"/>
          <w:lang w:val="en-US" w:eastAsia="en-US"/>
        </w:rPr>
        <w:t>УВОДНЕ ОДРЕДБЕ</w:t>
      </w: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Уговорне стране констатују:</w:t>
      </w:r>
    </w:p>
    <w:p w:rsidR="009045EA" w:rsidRPr="009045EA" w:rsidRDefault="009045EA" w:rsidP="009045EA">
      <w:pPr>
        <w:numPr>
          <w:ilvl w:val="0"/>
          <w:numId w:val="32"/>
        </w:numPr>
        <w:tabs>
          <w:tab w:val="left" w:pos="567"/>
        </w:tabs>
        <w:suppressAutoHyphens w:val="0"/>
        <w:spacing w:before="120"/>
        <w:jc w:val="both"/>
        <w:rPr>
          <w:rFonts w:ascii="Arial" w:hAnsi="Arial" w:cs="Arial"/>
          <w:sz w:val="22"/>
          <w:szCs w:val="22"/>
          <w:lang w:val="en-US" w:eastAsia="en-US"/>
        </w:rPr>
      </w:pPr>
      <w:proofErr w:type="gramStart"/>
      <w:r w:rsidRPr="009045EA">
        <w:rPr>
          <w:rFonts w:ascii="Arial" w:hAnsi="Arial" w:cs="Arial"/>
          <w:sz w:val="22"/>
          <w:szCs w:val="22"/>
          <w:lang w:val="en-US" w:eastAsia="en-US"/>
        </w:rPr>
        <w:t>да</w:t>
      </w:r>
      <w:proofErr w:type="gramEnd"/>
      <w:r w:rsidRPr="009045EA">
        <w:rPr>
          <w:rFonts w:ascii="Arial" w:hAnsi="Arial" w:cs="Arial"/>
          <w:sz w:val="22"/>
          <w:szCs w:val="22"/>
          <w:lang w:val="en-US" w:eastAsia="en-US"/>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9045EA">
        <w:rPr>
          <w:rFonts w:ascii="Arial" w:hAnsi="Arial" w:cs="Arial"/>
          <w:sz w:val="22"/>
          <w:szCs w:val="22"/>
          <w:lang w:val="en-US" w:eastAsia="en-US"/>
        </w:rPr>
        <w:t>поступак  за</w:t>
      </w:r>
      <w:proofErr w:type="gramEnd"/>
      <w:r w:rsidRPr="009045EA">
        <w:rPr>
          <w:rFonts w:ascii="Arial" w:hAnsi="Arial" w:cs="Arial"/>
          <w:sz w:val="22"/>
          <w:szCs w:val="22"/>
          <w:lang w:val="en-US" w:eastAsia="en-US"/>
        </w:rPr>
        <w:t xml:space="preserve"> јавну набавку услуге</w:t>
      </w:r>
      <w:r w:rsidRPr="009045EA">
        <w:rPr>
          <w:rFonts w:ascii="Arial" w:hAnsi="Arial" w:cs="Arial"/>
          <w:b/>
          <w:sz w:val="22"/>
          <w:szCs w:val="22"/>
          <w:lang w:val="ru-RU" w:eastAsia="en-US"/>
        </w:rPr>
        <w:t xml:space="preserve"> </w:t>
      </w:r>
      <w:r w:rsidRPr="009045EA">
        <w:rPr>
          <w:rFonts w:ascii="Arial" w:hAnsi="Arial" w:cs="Arial"/>
          <w:sz w:val="22"/>
          <w:szCs w:val="22"/>
          <w:lang w:val="ru-RU" w:eastAsia="en-US"/>
        </w:rPr>
        <w:t xml:space="preserve">Чишћење цевних снопова хладњака мазута - ТЕНТ Б </w:t>
      </w:r>
      <w:r w:rsidRPr="009045EA">
        <w:rPr>
          <w:rFonts w:ascii="Arial" w:hAnsi="Arial" w:cs="Arial"/>
          <w:sz w:val="22"/>
          <w:szCs w:val="22"/>
          <w:lang w:val="en-US" w:eastAsia="en-US"/>
        </w:rPr>
        <w:t>(у даљем тексту: Услуга), бр.ЈН</w:t>
      </w:r>
      <w:r w:rsidRPr="009045EA">
        <w:rPr>
          <w:rFonts w:ascii="Arial" w:hAnsi="Arial" w:cs="Arial"/>
          <w:sz w:val="22"/>
          <w:szCs w:val="22"/>
          <w:lang w:val="sr-Cyrl-RS" w:eastAsia="en-US"/>
        </w:rPr>
        <w:t xml:space="preserve"> </w:t>
      </w:r>
      <w:r w:rsidRPr="009045EA">
        <w:rPr>
          <w:rFonts w:ascii="Arial" w:hAnsi="Arial" w:cs="Arial"/>
          <w:sz w:val="22"/>
          <w:szCs w:val="22"/>
          <w:lang w:val="en-US" w:eastAsia="en-US"/>
        </w:rPr>
        <w:t>3000/0701/2017 (411/2017)</w:t>
      </w:r>
      <w:r w:rsidRPr="009045EA">
        <w:rPr>
          <w:rFonts w:ascii="Arial" w:hAnsi="Arial" w:cs="Arial"/>
          <w:sz w:val="22"/>
          <w:szCs w:val="22"/>
          <w:lang w:val="sr-Cyrl-RS" w:eastAsia="en-US"/>
        </w:rPr>
        <w:t>.</w:t>
      </w:r>
    </w:p>
    <w:p w:rsidR="009045EA" w:rsidRPr="009045EA" w:rsidRDefault="009045EA" w:rsidP="009045EA">
      <w:pPr>
        <w:numPr>
          <w:ilvl w:val="0"/>
          <w:numId w:val="31"/>
        </w:numPr>
        <w:tabs>
          <w:tab w:val="num" w:pos="567"/>
        </w:tabs>
        <w:suppressAutoHyphens w:val="0"/>
        <w:spacing w:before="120"/>
        <w:ind w:left="568" w:hanging="284"/>
        <w:jc w:val="both"/>
        <w:rPr>
          <w:rFonts w:ascii="Arial" w:hAnsi="Arial" w:cs="Arial"/>
          <w:sz w:val="22"/>
          <w:szCs w:val="22"/>
          <w:lang w:val="ru-RU" w:eastAsia="en-US"/>
        </w:rPr>
      </w:pPr>
      <w:r w:rsidRPr="009045EA">
        <w:rPr>
          <w:rFonts w:ascii="Arial" w:hAnsi="Arial" w:cs="Arial"/>
          <w:sz w:val="22"/>
          <w:szCs w:val="22"/>
          <w:lang w:val="ru-RU" w:eastAsia="en-US"/>
        </w:rPr>
        <w:tab/>
        <w:t>да је Позив за подношење понуда у вези предметне јавне набавке објављен на Порталу јавних набавки дана ___</w:t>
      </w:r>
      <w:r w:rsidRPr="009045EA">
        <w:rPr>
          <w:rFonts w:ascii="Arial" w:hAnsi="Arial" w:cs="Arial"/>
          <w:sz w:val="22"/>
          <w:szCs w:val="22"/>
          <w:lang w:val="sr-Cyrl-RS" w:eastAsia="en-US"/>
        </w:rPr>
        <w:t>/</w:t>
      </w:r>
      <w:r w:rsidRPr="009045EA">
        <w:rPr>
          <w:rFonts w:ascii="Arial" w:hAnsi="Arial" w:cs="Arial"/>
          <w:sz w:val="22"/>
          <w:szCs w:val="22"/>
          <w:lang w:val="ru-RU" w:eastAsia="en-US"/>
        </w:rPr>
        <w:t>___ године, као и на интернет страници  Корисника услуге.</w:t>
      </w:r>
    </w:p>
    <w:p w:rsidR="009045EA" w:rsidRPr="009045EA" w:rsidRDefault="009045EA" w:rsidP="009045EA">
      <w:pPr>
        <w:numPr>
          <w:ilvl w:val="0"/>
          <w:numId w:val="31"/>
        </w:numPr>
        <w:tabs>
          <w:tab w:val="num" w:pos="567"/>
        </w:tabs>
        <w:suppressAutoHyphens w:val="0"/>
        <w:spacing w:before="120"/>
        <w:ind w:left="568" w:hanging="284"/>
        <w:jc w:val="both"/>
        <w:rPr>
          <w:rFonts w:ascii="Arial" w:hAnsi="Arial" w:cs="Arial"/>
          <w:sz w:val="22"/>
          <w:szCs w:val="22"/>
          <w:lang w:val="ru-RU" w:eastAsia="en-US"/>
        </w:rPr>
      </w:pPr>
      <w:r w:rsidRPr="009045EA">
        <w:rPr>
          <w:rFonts w:ascii="Arial" w:hAnsi="Arial" w:cs="Arial"/>
          <w:sz w:val="22"/>
          <w:szCs w:val="22"/>
          <w:lang w:val="ru-RU" w:eastAsia="en-US"/>
        </w:rPr>
        <w:lastRenderedPageBreak/>
        <w:tab/>
        <w:t>да Понуда Понуђача (у даљем тексту: Пружалац услуге) у _________отвореном поступку за ЈН број 3000/0701/2017 (411/2017), која је заведена код Корисника услуге под   бројем __</w:t>
      </w:r>
      <w:r w:rsidRPr="009045EA">
        <w:rPr>
          <w:rFonts w:ascii="Arial" w:hAnsi="Arial" w:cs="Arial"/>
          <w:sz w:val="22"/>
          <w:szCs w:val="22"/>
          <w:lang w:val="sr-Cyrl-RS" w:eastAsia="en-US"/>
        </w:rPr>
        <w:t>________/______</w:t>
      </w:r>
      <w:r w:rsidRPr="009045EA">
        <w:rPr>
          <w:rFonts w:ascii="Arial" w:hAnsi="Arial" w:cs="Arial"/>
          <w:sz w:val="22"/>
          <w:szCs w:val="22"/>
          <w:lang w:val="ru-RU" w:eastAsia="en-US"/>
        </w:rPr>
        <w:t>____ од __</w:t>
      </w:r>
      <w:r w:rsidRPr="009045EA">
        <w:rPr>
          <w:rFonts w:ascii="Arial" w:hAnsi="Arial" w:cs="Arial"/>
          <w:sz w:val="22"/>
          <w:szCs w:val="22"/>
          <w:lang w:val="sr-Cyrl-RS" w:eastAsia="en-US"/>
        </w:rPr>
        <w:t>/</w:t>
      </w:r>
      <w:r w:rsidRPr="009045EA">
        <w:rPr>
          <w:rFonts w:ascii="Arial" w:hAnsi="Arial" w:cs="Arial"/>
          <w:sz w:val="22"/>
          <w:szCs w:val="22"/>
          <w:lang w:val="ru-RU" w:eastAsia="en-US"/>
        </w:rPr>
        <w:t>___.201</w:t>
      </w:r>
      <w:r w:rsidRPr="009045EA">
        <w:rPr>
          <w:rFonts w:ascii="Arial" w:hAnsi="Arial" w:cs="Arial"/>
          <w:sz w:val="22"/>
          <w:szCs w:val="22"/>
          <w:lang w:val="sr-Cyrl-RS" w:eastAsia="en-US"/>
        </w:rPr>
        <w:t>7</w:t>
      </w:r>
      <w:r w:rsidRPr="009045EA">
        <w:rPr>
          <w:rFonts w:ascii="Arial" w:hAnsi="Arial" w:cs="Arial"/>
          <w:sz w:val="22"/>
          <w:szCs w:val="22"/>
          <w:lang w:val="ru-RU" w:eastAsia="en-US"/>
        </w:rPr>
        <w:t xml:space="preserve">. године у потпуности одговара захтеву Корисника услуге из позива за подношење понуда и Конкурсној документацији ; </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w:t>
      </w:r>
      <w:r w:rsidRPr="009045EA">
        <w:rPr>
          <w:rFonts w:ascii="Arial" w:hAnsi="Arial" w:cs="Arial"/>
          <w:sz w:val="22"/>
          <w:szCs w:val="22"/>
          <w:lang w:val="en-US" w:eastAsia="en-US"/>
        </w:rPr>
        <w:tab/>
      </w:r>
      <w:proofErr w:type="gramStart"/>
      <w:r w:rsidRPr="009045EA">
        <w:rPr>
          <w:rFonts w:ascii="Arial" w:hAnsi="Arial" w:cs="Arial"/>
          <w:sz w:val="22"/>
          <w:szCs w:val="22"/>
          <w:lang w:val="en-US" w:eastAsia="en-US"/>
        </w:rPr>
        <w:t>да</w:t>
      </w:r>
      <w:proofErr w:type="gramEnd"/>
      <w:r w:rsidRPr="009045EA">
        <w:rPr>
          <w:rFonts w:ascii="Arial" w:hAnsi="Arial" w:cs="Arial"/>
          <w:sz w:val="22"/>
          <w:szCs w:val="22"/>
          <w:lang w:val="en-US" w:eastAsia="en-US"/>
        </w:rPr>
        <w:t xml:space="preserve"> је Корисник услуге, на основу Понуде Пружаоца услуге  и Одлуке о додели Уговора, изабрао Пружаоца услуге за реализацију услуге </w:t>
      </w: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rPr>
          <w:rFonts w:ascii="Arial" w:hAnsi="Arial" w:cs="Arial"/>
          <w:b/>
          <w:sz w:val="22"/>
          <w:szCs w:val="22"/>
          <w:lang w:val="en-US" w:eastAsia="en-US"/>
        </w:rPr>
      </w:pPr>
      <w:r w:rsidRPr="009045EA">
        <w:rPr>
          <w:rFonts w:ascii="Arial" w:hAnsi="Arial" w:cs="Arial"/>
          <w:b/>
          <w:sz w:val="22"/>
          <w:szCs w:val="22"/>
          <w:lang w:val="en-US" w:eastAsia="en-US"/>
        </w:rPr>
        <w:t>ПРЕДМЕТ УГОВОРА</w:t>
      </w:r>
    </w:p>
    <w:p w:rsidR="009045EA" w:rsidRPr="009045EA" w:rsidRDefault="009045EA" w:rsidP="009045EA">
      <w:pPr>
        <w:tabs>
          <w:tab w:val="left" w:pos="567"/>
        </w:tabs>
        <w:suppressAutoHyphens w:val="0"/>
        <w:jc w:val="center"/>
        <w:rPr>
          <w:rFonts w:ascii="Arial" w:hAnsi="Arial" w:cs="Arial"/>
          <w:sz w:val="22"/>
          <w:szCs w:val="22"/>
          <w:lang w:val="sr-Cyrl-RS" w:eastAsia="en-US"/>
        </w:rPr>
      </w:pPr>
      <w:proofErr w:type="gramStart"/>
      <w:r w:rsidRPr="009045EA">
        <w:rPr>
          <w:rFonts w:ascii="Arial" w:hAnsi="Arial" w:cs="Arial"/>
          <w:b/>
          <w:sz w:val="22"/>
          <w:szCs w:val="22"/>
          <w:lang w:val="en-US" w:eastAsia="en-US"/>
        </w:rPr>
        <w:t>Члан 1</w:t>
      </w:r>
      <w:r w:rsidRPr="009045EA">
        <w:rPr>
          <w:rFonts w:ascii="Arial" w:hAnsi="Arial" w:cs="Arial"/>
          <w:sz w:val="22"/>
          <w:szCs w:val="22"/>
          <w:lang w:val="en-US" w:eastAsia="en-US"/>
        </w:rPr>
        <w:t>.</w:t>
      </w:r>
      <w:proofErr w:type="gramEnd"/>
    </w:p>
    <w:p w:rsidR="009045EA" w:rsidRPr="009045EA" w:rsidRDefault="009045EA" w:rsidP="009045EA">
      <w:pPr>
        <w:suppressAutoHyphens w:val="0"/>
        <w:jc w:val="both"/>
        <w:rPr>
          <w:rFonts w:ascii="Arial" w:hAnsi="Arial" w:cs="Arial"/>
          <w:sz w:val="22"/>
          <w:szCs w:val="22"/>
          <w:lang w:val="sr-Cyrl-RS" w:eastAsia="en-US"/>
        </w:rPr>
      </w:pPr>
      <w:r w:rsidRPr="009045EA">
        <w:rPr>
          <w:rFonts w:ascii="Arial" w:hAnsi="Arial" w:cs="Arial"/>
          <w:sz w:val="22"/>
          <w:szCs w:val="22"/>
          <w:lang w:val="sr-Cyrl-RS" w:eastAsia="hr-HR"/>
        </w:rPr>
        <w:t xml:space="preserve">Предмет уговора су услуге </w:t>
      </w:r>
      <w:r w:rsidRPr="009045EA">
        <w:rPr>
          <w:rFonts w:ascii="Arial" w:hAnsi="Arial" w:cs="Arial"/>
          <w:sz w:val="22"/>
          <w:szCs w:val="22"/>
          <w:lang w:val="ru-RU" w:eastAsia="en-US"/>
        </w:rPr>
        <w:t>чишћења цевних снопова хладњака мазута</w:t>
      </w:r>
      <w:r w:rsidRPr="009045EA">
        <w:rPr>
          <w:rFonts w:ascii="Arial" w:hAnsi="Arial" w:cs="Arial"/>
          <w:sz w:val="22"/>
          <w:szCs w:val="22"/>
          <w:lang w:val="sr-Cyrl-RS" w:eastAsia="en-US"/>
        </w:rPr>
        <w:t xml:space="preserve"> на ТЕНТ-у Б</w:t>
      </w:r>
      <w:r w:rsidRPr="009045EA">
        <w:rPr>
          <w:rFonts w:ascii="Arial" w:hAnsi="Arial" w:cs="Arial"/>
          <w:sz w:val="22"/>
          <w:szCs w:val="22"/>
          <w:lang w:val="en-US" w:eastAsia="en-US"/>
        </w:rPr>
        <w:t xml:space="preserve"> у складу са одребама овог уговора</w:t>
      </w:r>
      <w:r w:rsidRPr="009045EA">
        <w:rPr>
          <w:rFonts w:ascii="Arial" w:hAnsi="Arial" w:cs="Arial"/>
          <w:sz w:val="22"/>
          <w:szCs w:val="22"/>
          <w:lang w:val="sr-Cyrl-RS" w:eastAsia="en-US"/>
        </w:rPr>
        <w:t xml:space="preserve">, </w:t>
      </w:r>
      <w:r w:rsidRPr="009045EA">
        <w:rPr>
          <w:rFonts w:ascii="Arial" w:hAnsi="Arial" w:cs="Arial"/>
          <w:sz w:val="22"/>
          <w:szCs w:val="22"/>
          <w:lang w:val="en-US" w:eastAsia="en-US"/>
        </w:rPr>
        <w:t>прихваћеном Понудом број __</w:t>
      </w:r>
      <w:r w:rsidRPr="009045EA">
        <w:rPr>
          <w:rFonts w:ascii="Arial" w:hAnsi="Arial" w:cs="Arial"/>
          <w:sz w:val="22"/>
          <w:szCs w:val="22"/>
          <w:lang w:val="sr-Cyrl-RS" w:eastAsia="en-US"/>
        </w:rPr>
        <w:t>_______</w:t>
      </w:r>
      <w:r w:rsidRPr="009045EA">
        <w:rPr>
          <w:rFonts w:ascii="Arial" w:hAnsi="Arial" w:cs="Arial"/>
          <w:sz w:val="22"/>
          <w:szCs w:val="22"/>
          <w:lang w:val="en-US" w:eastAsia="en-US"/>
        </w:rPr>
        <w:t>______ од</w:t>
      </w:r>
      <w:r w:rsidRPr="009045EA">
        <w:rPr>
          <w:rFonts w:ascii="Arial" w:hAnsi="Arial" w:cs="Arial"/>
          <w:sz w:val="22"/>
          <w:szCs w:val="22"/>
          <w:lang w:val="sr-Cyrl-RS" w:eastAsia="en-US"/>
        </w:rPr>
        <w:t xml:space="preserve"> __.__.2017.год. и Теничком спецификацијом Корисника услуге које се налазе у прилогу </w:t>
      </w:r>
      <w:r w:rsidRPr="009045EA">
        <w:rPr>
          <w:rFonts w:ascii="Arial" w:eastAsia="Calibri" w:hAnsi="Arial" w:cs="Arial"/>
          <w:sz w:val="22"/>
          <w:szCs w:val="22"/>
          <w:lang w:val="sr-Cyrl-RS" w:eastAsia="en-US"/>
        </w:rPr>
        <w:t>прилогу уговора и чине његов саставни део</w:t>
      </w:r>
      <w:r w:rsidRPr="009045EA">
        <w:rPr>
          <w:rFonts w:ascii="Arial" w:hAnsi="Arial" w:cs="Arial"/>
          <w:sz w:val="22"/>
          <w:szCs w:val="22"/>
          <w:lang w:val="sr-Cyrl-RS" w:eastAsia="en-US"/>
        </w:rPr>
        <w:t>.</w:t>
      </w:r>
    </w:p>
    <w:p w:rsidR="009045EA" w:rsidRPr="009045EA" w:rsidRDefault="009045EA" w:rsidP="009045EA">
      <w:pPr>
        <w:tabs>
          <w:tab w:val="left" w:pos="567"/>
        </w:tabs>
        <w:suppressAutoHyphens w:val="0"/>
        <w:jc w:val="center"/>
        <w:rPr>
          <w:rFonts w:ascii="Arial" w:hAnsi="Arial" w:cs="Arial"/>
          <w:sz w:val="22"/>
          <w:szCs w:val="22"/>
          <w:lang w:val="sr-Cyrl-RS" w:eastAsia="en-US"/>
        </w:rPr>
      </w:pPr>
    </w:p>
    <w:p w:rsidR="009045EA" w:rsidRPr="009045EA" w:rsidRDefault="009045EA" w:rsidP="009045EA">
      <w:pPr>
        <w:tabs>
          <w:tab w:val="left" w:pos="567"/>
        </w:tabs>
        <w:suppressAutoHyphens w:val="0"/>
        <w:rPr>
          <w:rFonts w:ascii="Arial" w:hAnsi="Arial" w:cs="Arial"/>
          <w:b/>
          <w:sz w:val="22"/>
          <w:szCs w:val="22"/>
          <w:lang w:val="sr-Cyrl-RS" w:eastAsia="en-US"/>
        </w:rPr>
      </w:pPr>
      <w:r w:rsidRPr="009045EA">
        <w:rPr>
          <w:rFonts w:ascii="Arial" w:hAnsi="Arial" w:cs="Arial"/>
          <w:b/>
          <w:sz w:val="22"/>
          <w:szCs w:val="22"/>
          <w:lang w:val="sr-Cyrl-RS" w:eastAsia="en-US"/>
        </w:rPr>
        <w:t>ОБИМ УСЛУГЕ</w:t>
      </w:r>
    </w:p>
    <w:p w:rsidR="009045EA" w:rsidRPr="009045EA" w:rsidRDefault="009045EA" w:rsidP="009045EA">
      <w:pPr>
        <w:tabs>
          <w:tab w:val="left" w:pos="567"/>
        </w:tabs>
        <w:suppressAutoHyphens w:val="0"/>
        <w:spacing w:after="12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2</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sr-Latn-CS" w:eastAsia="en-US"/>
        </w:rPr>
      </w:pPr>
      <w:r w:rsidRPr="009045EA">
        <w:rPr>
          <w:rFonts w:ascii="Arial" w:hAnsi="Arial" w:cs="Arial"/>
          <w:sz w:val="22"/>
          <w:szCs w:val="22"/>
          <w:lang w:val="en-US" w:eastAsia="en-US"/>
        </w:rPr>
        <w:t xml:space="preserve">Овим Уговором о пружању услуге Пружалац услуге се обавезује да за потребе Корисника </w:t>
      </w:r>
      <w:r w:rsidRPr="009045EA">
        <w:rPr>
          <w:rFonts w:ascii="Arial" w:hAnsi="Arial" w:cs="Arial"/>
          <w:sz w:val="22"/>
          <w:szCs w:val="22"/>
          <w:lang w:val="sr-Cyrl-RS" w:eastAsia="en-US"/>
        </w:rPr>
        <w:t>на објекту ТЕНТ Б, о</w:t>
      </w:r>
      <w:r w:rsidRPr="009045EA">
        <w:rPr>
          <w:rFonts w:ascii="Arial" w:hAnsi="Arial" w:cs="Arial"/>
          <w:sz w:val="22"/>
          <w:szCs w:val="22"/>
          <w:lang w:val="sr-Latn-CS" w:eastAsia="en-US"/>
        </w:rPr>
        <w:t>бави чишћење</w:t>
      </w:r>
      <w:r w:rsidRPr="009045EA">
        <w:rPr>
          <w:rFonts w:ascii="Arial" w:hAnsi="Arial" w:cs="Arial"/>
          <w:sz w:val="22"/>
          <w:szCs w:val="22"/>
          <w:lang w:val="sr-Cyrl-RS" w:eastAsia="en-US"/>
        </w:rPr>
        <w:t xml:space="preserve"> цевних снопова хладњака </w:t>
      </w:r>
      <w:proofErr w:type="gramStart"/>
      <w:r w:rsidRPr="009045EA">
        <w:rPr>
          <w:rFonts w:ascii="Arial" w:hAnsi="Arial" w:cs="Arial"/>
          <w:sz w:val="22"/>
          <w:szCs w:val="22"/>
          <w:lang w:val="sr-Cyrl-RS" w:eastAsia="en-US"/>
        </w:rPr>
        <w:t xml:space="preserve">мазута </w:t>
      </w:r>
      <w:r w:rsidRPr="009045EA">
        <w:rPr>
          <w:rFonts w:ascii="Arial" w:hAnsi="Arial" w:cs="Arial"/>
          <w:sz w:val="22"/>
          <w:szCs w:val="22"/>
          <w:vertAlign w:val="superscript"/>
          <w:lang w:val="sr-Latn-CS" w:eastAsia="en-US"/>
        </w:rPr>
        <w:t xml:space="preserve"> </w:t>
      </w:r>
      <w:r w:rsidRPr="009045EA">
        <w:rPr>
          <w:rFonts w:ascii="Arial" w:hAnsi="Arial" w:cs="Arial"/>
          <w:sz w:val="22"/>
          <w:szCs w:val="22"/>
          <w:lang w:val="sr-Latn-CS" w:eastAsia="en-US"/>
        </w:rPr>
        <w:t>(</w:t>
      </w:r>
      <w:proofErr w:type="gramEnd"/>
      <w:r w:rsidRPr="009045EA">
        <w:rPr>
          <w:rFonts w:ascii="Arial" w:hAnsi="Arial" w:cs="Arial"/>
          <w:sz w:val="22"/>
          <w:szCs w:val="22"/>
          <w:lang w:val="sr-Latn-CS" w:eastAsia="en-US"/>
        </w:rPr>
        <w:t>технолошке ознаке</w:t>
      </w:r>
      <w:r w:rsidRPr="009045EA">
        <w:rPr>
          <w:rFonts w:ascii="Arial" w:hAnsi="Arial" w:cs="Arial"/>
          <w:b/>
          <w:sz w:val="22"/>
          <w:szCs w:val="22"/>
          <w:lang w:val="sr-Latn-CS" w:eastAsia="en-US"/>
        </w:rPr>
        <w:t xml:space="preserve"> </w:t>
      </w:r>
      <w:r w:rsidRPr="009045EA">
        <w:rPr>
          <w:rFonts w:ascii="Arial" w:hAnsi="Arial" w:cs="Arial"/>
          <w:sz w:val="22"/>
          <w:szCs w:val="22"/>
          <w:lang w:eastAsia="en-US"/>
        </w:rPr>
        <w:t>1PЕ82 B1 и 1PЕ83 B1</w:t>
      </w:r>
      <w:r w:rsidRPr="009045EA">
        <w:rPr>
          <w:rFonts w:ascii="Arial" w:hAnsi="Arial" w:cs="Arial"/>
          <w:sz w:val="22"/>
          <w:szCs w:val="22"/>
          <w:lang w:val="sr-Latn-CS" w:eastAsia="en-US"/>
        </w:rPr>
        <w:t>)</w:t>
      </w:r>
      <w:r w:rsidRPr="009045EA">
        <w:rPr>
          <w:rFonts w:ascii="Arial" w:hAnsi="Arial" w:cs="Arial"/>
          <w:sz w:val="22"/>
          <w:szCs w:val="22"/>
          <w:lang w:val="sr-Cyrl-RS" w:eastAsia="en-US"/>
        </w:rPr>
        <w:t>,</w:t>
      </w:r>
      <w:r w:rsidRPr="009045EA">
        <w:rPr>
          <w:rFonts w:ascii="Arial" w:hAnsi="Arial" w:cs="Arial"/>
          <w:b/>
          <w:sz w:val="22"/>
          <w:szCs w:val="22"/>
          <w:lang w:val="sr-Latn-CS" w:eastAsia="en-US"/>
        </w:rPr>
        <w:t xml:space="preserve"> </w:t>
      </w:r>
      <w:r w:rsidRPr="009045EA">
        <w:rPr>
          <w:rFonts w:ascii="Arial" w:hAnsi="Arial" w:cs="Arial"/>
          <w:sz w:val="22"/>
          <w:szCs w:val="22"/>
          <w:lang w:val="sr-Latn-CS" w:eastAsia="en-US"/>
        </w:rPr>
        <w:t>смештен</w:t>
      </w:r>
      <w:r w:rsidRPr="009045EA">
        <w:rPr>
          <w:rFonts w:ascii="Arial" w:hAnsi="Arial" w:cs="Arial"/>
          <w:sz w:val="22"/>
          <w:szCs w:val="22"/>
          <w:lang w:val="sr-Cyrl-RS" w:eastAsia="en-US"/>
        </w:rPr>
        <w:t>их</w:t>
      </w:r>
      <w:r w:rsidRPr="009045EA">
        <w:rPr>
          <w:rFonts w:ascii="Arial" w:hAnsi="Arial" w:cs="Arial"/>
          <w:sz w:val="22"/>
          <w:szCs w:val="22"/>
          <w:lang w:val="sr-Latn-CS" w:eastAsia="en-US"/>
        </w:rPr>
        <w:t xml:space="preserve"> на </w:t>
      </w:r>
      <w:r w:rsidRPr="009045EA">
        <w:rPr>
          <w:rFonts w:ascii="Arial" w:hAnsi="Arial" w:cs="Arial"/>
          <w:sz w:val="22"/>
          <w:szCs w:val="22"/>
          <w:lang w:val="sr-Cyrl-RS" w:eastAsia="en-US"/>
        </w:rPr>
        <w:t xml:space="preserve">коти -5 </w:t>
      </w:r>
      <w:r w:rsidRPr="009045EA">
        <w:rPr>
          <w:rFonts w:ascii="Arial" w:hAnsi="Arial" w:cs="Arial"/>
          <w:sz w:val="22"/>
          <w:szCs w:val="22"/>
          <w:lang w:val="en-US" w:eastAsia="en-US"/>
        </w:rPr>
        <w:t xml:space="preserve">m, </w:t>
      </w:r>
      <w:r w:rsidRPr="009045EA">
        <w:rPr>
          <w:rFonts w:ascii="Arial" w:hAnsi="Arial" w:cs="Arial"/>
          <w:sz w:val="22"/>
          <w:szCs w:val="22"/>
          <w:lang w:val="sr-Cyrl-RS" w:eastAsia="en-US"/>
        </w:rPr>
        <w:t>у котларници блока Б1 (2 ком.) и Б2 (2 ком.)</w:t>
      </w:r>
      <w:r w:rsidRPr="009045EA">
        <w:rPr>
          <w:rFonts w:ascii="Arial" w:hAnsi="Arial" w:cs="Arial"/>
          <w:sz w:val="22"/>
          <w:szCs w:val="22"/>
          <w:lang w:val="sr-Latn-CS" w:eastAsia="en-US"/>
        </w:rPr>
        <w:t xml:space="preserve">, </w:t>
      </w:r>
    </w:p>
    <w:p w:rsidR="009045EA" w:rsidRPr="009045EA" w:rsidRDefault="009045EA" w:rsidP="009045EA">
      <w:pPr>
        <w:numPr>
          <w:ilvl w:val="0"/>
          <w:numId w:val="24"/>
        </w:numPr>
        <w:suppressAutoHyphens w:val="0"/>
        <w:spacing w:before="120"/>
        <w:jc w:val="both"/>
        <w:rPr>
          <w:rFonts w:ascii="Arial" w:hAnsi="Arial" w:cs="Arial"/>
          <w:sz w:val="22"/>
          <w:szCs w:val="22"/>
          <w:lang w:val="sr-Cyrl-RS" w:eastAsia="en-US"/>
        </w:rPr>
      </w:pPr>
      <w:r w:rsidRPr="009045EA">
        <w:rPr>
          <w:rFonts w:ascii="Arial" w:hAnsi="Arial" w:cs="Arial"/>
          <w:sz w:val="22"/>
          <w:szCs w:val="22"/>
          <w:lang w:val="sr-Cyrl-RS" w:eastAsia="en-US"/>
        </w:rPr>
        <w:t>активности чишћења обавити одговарајућим поступком чишћења (комбинацијом механичког и хемијског чишћења), у циљу комплетног уклањања наслага на свим унутрашњим површинама зидова цеви цевних снопова.</w:t>
      </w:r>
    </w:p>
    <w:p w:rsidR="009045EA" w:rsidRPr="009045EA" w:rsidRDefault="009045EA" w:rsidP="009045EA">
      <w:pPr>
        <w:numPr>
          <w:ilvl w:val="0"/>
          <w:numId w:val="24"/>
        </w:numPr>
        <w:suppressAutoHyphens w:val="0"/>
        <w:spacing w:before="120"/>
        <w:jc w:val="both"/>
        <w:rPr>
          <w:rFonts w:ascii="Arial" w:hAnsi="Arial" w:cs="Arial"/>
          <w:sz w:val="22"/>
          <w:szCs w:val="22"/>
          <w:lang w:val="sr-Cyrl-RS" w:eastAsia="en-US"/>
        </w:rPr>
      </w:pPr>
      <w:r w:rsidRPr="009045EA">
        <w:rPr>
          <w:rFonts w:ascii="Arial" w:hAnsi="Arial" w:cs="Arial"/>
          <w:sz w:val="22"/>
          <w:szCs w:val="22"/>
          <w:lang w:val="sr-Cyrl-RS" w:eastAsia="en-US"/>
        </w:rPr>
        <w:t xml:space="preserve">код цевних снопова хладњака мазута, након одговарајућег поступка чишћења наслага, неопходно је  извршити: неутрализацију очишћених површина испирањем сваке цеви појединачно. </w:t>
      </w:r>
    </w:p>
    <w:p w:rsidR="009045EA" w:rsidRPr="009045EA" w:rsidRDefault="009045EA" w:rsidP="009045EA">
      <w:pPr>
        <w:numPr>
          <w:ilvl w:val="0"/>
          <w:numId w:val="24"/>
        </w:numPr>
        <w:suppressAutoHyphens w:val="0"/>
        <w:spacing w:before="120"/>
        <w:jc w:val="both"/>
        <w:rPr>
          <w:rFonts w:ascii="Arial" w:hAnsi="Arial" w:cs="Arial"/>
          <w:b/>
          <w:sz w:val="22"/>
          <w:szCs w:val="22"/>
          <w:lang w:val="sr-Cyrl-RS" w:eastAsia="en-US"/>
        </w:rPr>
      </w:pPr>
      <w:r w:rsidRPr="009045EA">
        <w:rPr>
          <w:rFonts w:ascii="Arial" w:hAnsi="Arial" w:cs="Arial"/>
          <w:sz w:val="22"/>
          <w:szCs w:val="22"/>
          <w:lang w:val="sr-Cyrl-RS" w:eastAsia="en-US"/>
        </w:rPr>
        <w:t>након чишћења обавити преузимање, транспорт и збрињавање опасног отпада  (запрљаних вода и др.) и продуката насталих након чишћења,  а све према важећим стандардима и прописима у Србији</w:t>
      </w:r>
      <w:r w:rsidRPr="009045EA">
        <w:rPr>
          <w:rFonts w:ascii="Arial" w:hAnsi="Arial" w:cs="Arial"/>
          <w:sz w:val="22"/>
          <w:szCs w:val="22"/>
          <w:lang w:val="sr-Latn-CS" w:eastAsia="en-US"/>
        </w:rPr>
        <w:t>.</w:t>
      </w:r>
    </w:p>
    <w:p w:rsidR="009045EA" w:rsidRPr="009045EA" w:rsidRDefault="009045EA" w:rsidP="009045EA">
      <w:pPr>
        <w:suppressAutoHyphens w:val="0"/>
        <w:rPr>
          <w:rFonts w:ascii="Arial" w:hAnsi="Arial" w:cs="Arial"/>
          <w:iCs/>
          <w:color w:val="000000"/>
          <w:sz w:val="20"/>
          <w:lang w:eastAsia="en-US"/>
        </w:rPr>
      </w:pPr>
    </w:p>
    <w:p w:rsidR="009045EA" w:rsidRPr="009045EA" w:rsidRDefault="009045EA" w:rsidP="009045EA">
      <w:pPr>
        <w:suppressAutoHyphens w:val="0"/>
        <w:jc w:val="both"/>
        <w:rPr>
          <w:rFonts w:ascii="Arial" w:hAnsi="Arial" w:cs="Arial"/>
          <w:iCs/>
          <w:color w:val="000000"/>
          <w:sz w:val="22"/>
          <w:szCs w:val="22"/>
          <w:lang w:eastAsia="en-US"/>
        </w:rPr>
      </w:pPr>
      <w:r w:rsidRPr="009045EA">
        <w:rPr>
          <w:rFonts w:ascii="Arial" w:hAnsi="Arial" w:cs="Arial"/>
          <w:iCs/>
          <w:color w:val="000000"/>
          <w:sz w:val="22"/>
          <w:szCs w:val="22"/>
          <w:lang w:eastAsia="en-US"/>
        </w:rPr>
        <w:t xml:space="preserve">Неопходно је у складу са осталим одредбама овог Уговора и Техничкој спецификацији Корисника услуга обавити испитивање насталог отпада пре његовог одвожења из круга (због обавезе најаве кретања опасног отпада Министарству 3 дана пре отпочињања кретања), преузимање отпада насталог након чишћења, његово одвожење из круга ТЕНТ-Б и коначно збрињавање насталог отпада, са обавезном доставом Документа о кретању отпада у законском року, све према важећим стандардима и прописима у Србији, а без додатних трошкова по Корисника услуге. </w:t>
      </w:r>
    </w:p>
    <w:p w:rsidR="009045EA" w:rsidRPr="009045EA" w:rsidRDefault="009045EA" w:rsidP="009045EA">
      <w:pPr>
        <w:suppressAutoHyphens w:val="0"/>
        <w:jc w:val="both"/>
        <w:rPr>
          <w:rFonts w:ascii="Arial" w:hAnsi="Arial" w:cs="Arial"/>
          <w:color w:val="000000"/>
          <w:sz w:val="22"/>
          <w:szCs w:val="22"/>
          <w:lang w:eastAsia="en-US"/>
        </w:rPr>
      </w:pPr>
      <w:r w:rsidRPr="009045EA">
        <w:rPr>
          <w:rFonts w:ascii="Arial" w:hAnsi="Arial" w:cs="Arial"/>
          <w:color w:val="000000"/>
          <w:sz w:val="22"/>
          <w:szCs w:val="22"/>
          <w:lang w:eastAsia="en-US"/>
        </w:rPr>
        <w:t xml:space="preserve">Ови послови ће се обављати под надзором </w:t>
      </w:r>
      <w:r w:rsidRPr="009045EA">
        <w:rPr>
          <w:rFonts w:ascii="Arial" w:hAnsi="Arial" w:cs="Arial"/>
          <w:iCs/>
          <w:color w:val="000000"/>
          <w:sz w:val="22"/>
          <w:szCs w:val="22"/>
          <w:lang w:eastAsia="en-US"/>
        </w:rPr>
        <w:t>Корисника услуге</w:t>
      </w:r>
      <w:r w:rsidRPr="009045EA">
        <w:rPr>
          <w:rFonts w:ascii="Arial" w:hAnsi="Arial" w:cs="Arial"/>
          <w:color w:val="000000"/>
          <w:sz w:val="22"/>
          <w:szCs w:val="22"/>
          <w:lang w:eastAsia="en-US"/>
        </w:rPr>
        <w:t xml:space="preserve">. Неопходно је послове на чишћењу цевних снопова хладњака </w:t>
      </w:r>
      <w:r w:rsidRPr="009045EA">
        <w:rPr>
          <w:rFonts w:ascii="Arial" w:hAnsi="Arial" w:cs="Arial"/>
          <w:color w:val="000000"/>
          <w:sz w:val="22"/>
          <w:szCs w:val="22"/>
          <w:lang w:val="sr-Cyrl-RS" w:eastAsia="en-US"/>
        </w:rPr>
        <w:t>мазута,</w:t>
      </w:r>
      <w:r w:rsidRPr="009045EA">
        <w:rPr>
          <w:rFonts w:ascii="Arial" w:hAnsi="Arial" w:cs="Arial"/>
          <w:color w:val="000000"/>
          <w:sz w:val="22"/>
          <w:szCs w:val="22"/>
          <w:lang w:eastAsia="en-US"/>
        </w:rPr>
        <w:t xml:space="preserve"> у свему прилагодити и ускладити са захтевима </w:t>
      </w:r>
      <w:r w:rsidRPr="009045EA">
        <w:rPr>
          <w:rFonts w:ascii="Arial" w:hAnsi="Arial" w:cs="Arial"/>
          <w:iCs/>
          <w:color w:val="000000"/>
          <w:sz w:val="22"/>
          <w:szCs w:val="22"/>
          <w:lang w:eastAsia="en-US"/>
        </w:rPr>
        <w:t>Корисника услуге</w:t>
      </w:r>
      <w:r w:rsidRPr="009045EA">
        <w:rPr>
          <w:rFonts w:ascii="Arial" w:hAnsi="Arial" w:cs="Arial"/>
          <w:color w:val="000000"/>
          <w:sz w:val="22"/>
          <w:szCs w:val="22"/>
          <w:lang w:eastAsia="en-US"/>
        </w:rPr>
        <w:t>.</w:t>
      </w:r>
    </w:p>
    <w:p w:rsidR="009045EA" w:rsidRPr="009045EA" w:rsidRDefault="009045EA" w:rsidP="009045EA">
      <w:pPr>
        <w:widowControl w:val="0"/>
        <w:suppressAutoHyphens w:val="0"/>
        <w:autoSpaceDE w:val="0"/>
        <w:autoSpaceDN w:val="0"/>
        <w:adjustRightInd w:val="0"/>
        <w:jc w:val="both"/>
        <w:rPr>
          <w:rFonts w:ascii="Arial" w:hAnsi="Arial" w:cs="Arial"/>
          <w:sz w:val="22"/>
          <w:szCs w:val="22"/>
          <w:lang w:val="sr-Cyrl-RS" w:eastAsia="en-US"/>
        </w:rPr>
      </w:pPr>
      <w:r w:rsidRPr="009045EA">
        <w:rPr>
          <w:rFonts w:ascii="Arial" w:hAnsi="Arial" w:cs="Arial"/>
          <w:iCs/>
          <w:color w:val="000000"/>
          <w:sz w:val="22"/>
          <w:szCs w:val="22"/>
          <w:lang w:eastAsia="en-US"/>
        </w:rPr>
        <w:t>Корисник услуге</w:t>
      </w:r>
      <w:r w:rsidRPr="009045EA">
        <w:rPr>
          <w:rFonts w:ascii="Arial" w:hAnsi="Arial" w:cs="Arial"/>
          <w:sz w:val="22"/>
          <w:szCs w:val="22"/>
          <w:lang w:val="sr-Cyrl-RS" w:eastAsia="en-US"/>
        </w:rPr>
        <w:t xml:space="preserve"> задржава право да све позиције предмета,  реализује  у складу са својим потребама, количином и динамиком послова, односно задржава право да може одустати од наведених позиција или од дела активности предметне позиције и умањити уговорене количине.</w:t>
      </w:r>
    </w:p>
    <w:p w:rsidR="009045EA" w:rsidRDefault="009045EA" w:rsidP="009045EA">
      <w:pPr>
        <w:tabs>
          <w:tab w:val="left" w:pos="567"/>
        </w:tabs>
        <w:suppressAutoHyphens w:val="0"/>
        <w:jc w:val="both"/>
        <w:rPr>
          <w:rFonts w:ascii="Arial" w:hAnsi="Arial" w:cs="Arial"/>
          <w:b/>
          <w:sz w:val="22"/>
          <w:szCs w:val="22"/>
          <w:lang w:val="sr-Cyrl-RS" w:eastAsia="en-US"/>
        </w:rPr>
      </w:pPr>
    </w:p>
    <w:p w:rsidR="009045EA" w:rsidRPr="009045EA" w:rsidRDefault="009045EA" w:rsidP="009045EA">
      <w:pPr>
        <w:tabs>
          <w:tab w:val="left" w:pos="567"/>
        </w:tabs>
        <w:suppressAutoHyphens w:val="0"/>
        <w:jc w:val="both"/>
        <w:rPr>
          <w:rFonts w:ascii="Arial" w:hAnsi="Arial" w:cs="Arial"/>
          <w:b/>
          <w:color w:val="FF0000"/>
          <w:sz w:val="22"/>
          <w:szCs w:val="22"/>
          <w:lang w:val="sr-Cyrl-RS" w:eastAsia="en-US"/>
        </w:rPr>
      </w:pPr>
      <w:r w:rsidRPr="009045EA">
        <w:rPr>
          <w:rFonts w:ascii="Arial" w:hAnsi="Arial" w:cs="Arial"/>
          <w:iCs/>
          <w:color w:val="FF0000"/>
          <w:sz w:val="22"/>
          <w:szCs w:val="22"/>
        </w:rPr>
        <w:t>Корисник услуге</w:t>
      </w:r>
      <w:r w:rsidRPr="009045EA">
        <w:rPr>
          <w:rFonts w:ascii="Arial" w:hAnsi="Arial" w:cs="Arial"/>
          <w:color w:val="FF0000"/>
          <w:sz w:val="22"/>
          <w:szCs w:val="22"/>
          <w:lang w:val="sr-Latn-CS"/>
        </w:rPr>
        <w:t xml:space="preserve">  ће размотрити могућност неутрализације отпада насталог хемијским чишћењем унутар објекта ТЕНТ-Б (преко постојеће багер  станице). </w:t>
      </w:r>
      <w:r w:rsidRPr="009045EA">
        <w:rPr>
          <w:rFonts w:ascii="Arial" w:hAnsi="Arial" w:cs="Arial"/>
          <w:iCs/>
          <w:color w:val="FF0000"/>
          <w:sz w:val="22"/>
          <w:szCs w:val="22"/>
        </w:rPr>
        <w:t>Корисник услуге</w:t>
      </w:r>
      <w:r w:rsidRPr="009045EA">
        <w:rPr>
          <w:rFonts w:ascii="Arial" w:hAnsi="Arial" w:cs="Arial"/>
          <w:color w:val="FF0000"/>
          <w:sz w:val="22"/>
          <w:szCs w:val="22"/>
          <w:lang w:val="sr-Latn-CS"/>
        </w:rPr>
        <w:t xml:space="preserve"> ће коначну одлуку о могућности прихватања и неутрализације  таквог отпада донети  на основу достављене технологије хемијског чишћења.  У том случају би </w:t>
      </w:r>
      <w:r w:rsidRPr="009045EA">
        <w:rPr>
          <w:rFonts w:ascii="Arial" w:hAnsi="Arial" w:cs="Arial"/>
          <w:color w:val="FF0000"/>
          <w:sz w:val="22"/>
          <w:szCs w:val="22"/>
          <w:lang w:val="sr-Cyrl-RS"/>
        </w:rPr>
        <w:t xml:space="preserve">Пружалац услуге </w:t>
      </w:r>
      <w:r w:rsidRPr="009045EA">
        <w:rPr>
          <w:rFonts w:ascii="Arial" w:hAnsi="Arial" w:cs="Arial"/>
          <w:color w:val="FF0000"/>
          <w:sz w:val="22"/>
          <w:szCs w:val="22"/>
          <w:lang w:val="sr-Latn-CS"/>
        </w:rPr>
        <w:t xml:space="preserve">након обављеног дренирања раствора којима је вршен процес чишћења, обавио његову неутрализацију (трошкови неутрализације су обавеза </w:t>
      </w:r>
      <w:r w:rsidRPr="009045EA">
        <w:rPr>
          <w:rFonts w:ascii="Arial" w:hAnsi="Arial" w:cs="Arial"/>
          <w:color w:val="FF0000"/>
          <w:sz w:val="22"/>
          <w:szCs w:val="22"/>
          <w:lang w:val="sr-Cyrl-RS"/>
        </w:rPr>
        <w:t>Пружаоца услуге</w:t>
      </w:r>
      <w:r w:rsidRPr="009045EA">
        <w:rPr>
          <w:rFonts w:ascii="Arial" w:hAnsi="Arial" w:cs="Arial"/>
          <w:color w:val="FF0000"/>
          <w:sz w:val="22"/>
          <w:szCs w:val="22"/>
          <w:lang w:val="sr-Latn-CS"/>
        </w:rPr>
        <w:t>)</w:t>
      </w:r>
      <w:r w:rsidRPr="009045EA">
        <w:rPr>
          <w:rFonts w:ascii="Arial" w:hAnsi="Arial" w:cs="Arial"/>
          <w:color w:val="FF0000"/>
          <w:sz w:val="22"/>
          <w:szCs w:val="22"/>
          <w:lang w:val="sr-Cyrl-RS"/>
        </w:rPr>
        <w:t xml:space="preserve"> и не утичу на промену уговорене цене.</w:t>
      </w:r>
    </w:p>
    <w:p w:rsidR="009045EA" w:rsidRPr="009045EA" w:rsidRDefault="009045EA" w:rsidP="009045EA">
      <w:pPr>
        <w:tabs>
          <w:tab w:val="left" w:pos="567"/>
        </w:tabs>
        <w:suppressAutoHyphens w:val="0"/>
        <w:jc w:val="both"/>
        <w:rPr>
          <w:rFonts w:ascii="Arial" w:hAnsi="Arial" w:cs="Arial"/>
          <w:b/>
          <w:sz w:val="22"/>
          <w:szCs w:val="22"/>
          <w:lang w:val="sr-Cyrl-RS" w:eastAsia="en-US"/>
        </w:rPr>
      </w:pPr>
    </w:p>
    <w:p w:rsidR="009045EA" w:rsidRPr="009045EA" w:rsidRDefault="009045EA" w:rsidP="009045EA">
      <w:pPr>
        <w:tabs>
          <w:tab w:val="left" w:pos="567"/>
        </w:tabs>
        <w:suppressAutoHyphens w:val="0"/>
        <w:rPr>
          <w:rFonts w:ascii="Arial" w:hAnsi="Arial" w:cs="Arial"/>
          <w:b/>
          <w:sz w:val="22"/>
          <w:szCs w:val="22"/>
          <w:lang w:val="en-US" w:eastAsia="en-US"/>
        </w:rPr>
      </w:pPr>
      <w:r w:rsidRPr="009045EA">
        <w:rPr>
          <w:rFonts w:ascii="Arial" w:hAnsi="Arial" w:cs="Arial"/>
          <w:b/>
          <w:sz w:val="22"/>
          <w:szCs w:val="22"/>
          <w:lang w:val="en-US" w:eastAsia="en-US"/>
        </w:rPr>
        <w:t>ЦЕНА</w:t>
      </w: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3</w:t>
      </w:r>
      <w:r w:rsidRPr="009045EA">
        <w:rPr>
          <w:rFonts w:ascii="Arial" w:hAnsi="Arial" w:cs="Arial"/>
          <w:sz w:val="22"/>
          <w:szCs w:val="22"/>
          <w:lang w:val="en-US" w:eastAsia="en-US"/>
        </w:rPr>
        <w:t>.</w:t>
      </w:r>
      <w:proofErr w:type="gramEnd"/>
    </w:p>
    <w:p w:rsidR="009045EA" w:rsidRPr="009045EA" w:rsidRDefault="009045EA" w:rsidP="009045EA">
      <w:pPr>
        <w:tabs>
          <w:tab w:val="left" w:pos="9356"/>
        </w:tabs>
        <w:suppressAutoHyphens w:val="0"/>
        <w:spacing w:before="120"/>
        <w:ind w:right="4"/>
        <w:jc w:val="both"/>
        <w:rPr>
          <w:rFonts w:ascii="Arial" w:hAnsi="Arial" w:cs="Arial"/>
          <w:sz w:val="22"/>
          <w:szCs w:val="22"/>
          <w:lang w:eastAsia="hr-HR"/>
        </w:rPr>
      </w:pPr>
      <w:r w:rsidRPr="009045EA">
        <w:rPr>
          <w:rFonts w:ascii="Arial" w:hAnsi="Arial" w:cs="Arial"/>
          <w:sz w:val="22"/>
          <w:szCs w:val="22"/>
          <w:lang w:val="sr-Cyrl-RS" w:eastAsia="en-US"/>
        </w:rPr>
        <w:lastRenderedPageBreak/>
        <w:t>Корисник услуге</w:t>
      </w:r>
      <w:r w:rsidRPr="009045EA">
        <w:rPr>
          <w:rFonts w:ascii="Arial" w:hAnsi="Arial" w:cs="Arial"/>
          <w:sz w:val="22"/>
          <w:szCs w:val="22"/>
          <w:lang w:val="sl-SI" w:eastAsia="hr-HR"/>
        </w:rPr>
        <w:t xml:space="preserve"> се обавезује да </w:t>
      </w:r>
      <w:r w:rsidRPr="009045EA">
        <w:rPr>
          <w:rFonts w:ascii="Arial" w:hAnsi="Arial" w:cs="Arial"/>
          <w:sz w:val="22"/>
          <w:szCs w:val="22"/>
          <w:lang w:val="sr-Cyrl-RS" w:eastAsia="hr-HR"/>
        </w:rPr>
        <w:t>Пружаоцу услуге</w:t>
      </w:r>
      <w:r w:rsidRPr="009045EA">
        <w:rPr>
          <w:rFonts w:ascii="Arial" w:hAnsi="Arial" w:cs="Arial"/>
          <w:sz w:val="22"/>
          <w:szCs w:val="22"/>
          <w:lang w:val="sl-SI" w:eastAsia="hr-HR"/>
        </w:rPr>
        <w:t xml:space="preserve"> на име цене за  </w:t>
      </w:r>
      <w:r w:rsidRPr="009045EA">
        <w:rPr>
          <w:rFonts w:ascii="Arial" w:hAnsi="Arial" w:cs="Arial"/>
          <w:sz w:val="22"/>
          <w:szCs w:val="22"/>
          <w:lang w:val="sr-Cyrl-RS" w:eastAsia="hr-HR"/>
        </w:rPr>
        <w:t>планирани обим</w:t>
      </w:r>
      <w:r w:rsidRPr="009045EA">
        <w:rPr>
          <w:rFonts w:ascii="Arial" w:hAnsi="Arial" w:cs="Arial"/>
          <w:sz w:val="22"/>
          <w:szCs w:val="22"/>
          <w:lang w:val="sl-SI" w:eastAsia="hr-HR"/>
        </w:rPr>
        <w:t xml:space="preserve"> услуге  кој</w:t>
      </w:r>
      <w:r w:rsidRPr="009045EA">
        <w:rPr>
          <w:rFonts w:ascii="Arial" w:hAnsi="Arial" w:cs="Arial"/>
          <w:sz w:val="22"/>
          <w:szCs w:val="22"/>
          <w:lang w:val="sr-Cyrl-RS" w:eastAsia="hr-HR"/>
        </w:rPr>
        <w:t>а</w:t>
      </w:r>
      <w:r w:rsidRPr="009045EA">
        <w:rPr>
          <w:rFonts w:ascii="Arial" w:hAnsi="Arial" w:cs="Arial"/>
          <w:sz w:val="22"/>
          <w:szCs w:val="22"/>
          <w:lang w:val="sl-SI" w:eastAsia="hr-HR"/>
        </w:rPr>
        <w:t xml:space="preserve"> </w:t>
      </w:r>
      <w:r w:rsidRPr="009045EA">
        <w:rPr>
          <w:rFonts w:ascii="Arial" w:hAnsi="Arial" w:cs="Arial"/>
          <w:sz w:val="22"/>
          <w:szCs w:val="22"/>
          <w:lang w:val="sr-Cyrl-RS" w:eastAsia="hr-HR"/>
        </w:rPr>
        <w:t>је</w:t>
      </w:r>
      <w:r w:rsidRPr="009045EA">
        <w:rPr>
          <w:rFonts w:ascii="Arial" w:hAnsi="Arial" w:cs="Arial"/>
          <w:sz w:val="22"/>
          <w:szCs w:val="22"/>
          <w:lang w:val="sl-SI" w:eastAsia="hr-HR"/>
        </w:rPr>
        <w:t xml:space="preserve"> предмет овог уговора плати нето износ од </w:t>
      </w:r>
      <w:r w:rsidRPr="009045EA">
        <w:rPr>
          <w:rFonts w:ascii="Arial" w:hAnsi="Arial" w:cs="Arial"/>
          <w:sz w:val="22"/>
          <w:szCs w:val="22"/>
          <w:lang w:eastAsia="hr-HR"/>
        </w:rPr>
        <w:t>_______________ дин., обрачунати ПДВ износи _________________ дин. Укупна вредност уговора за планирани обим услуге је ____________________ дин</w:t>
      </w:r>
    </w:p>
    <w:p w:rsidR="009045EA" w:rsidRPr="009045EA" w:rsidRDefault="009045EA" w:rsidP="009045EA">
      <w:pPr>
        <w:tabs>
          <w:tab w:val="left" w:pos="9356"/>
        </w:tabs>
        <w:suppressAutoHyphens w:val="0"/>
        <w:ind w:right="4"/>
        <w:jc w:val="both"/>
        <w:rPr>
          <w:rFonts w:ascii="Arial" w:hAnsi="Arial" w:cs="Arial"/>
          <w:sz w:val="22"/>
          <w:szCs w:val="22"/>
          <w:lang w:eastAsia="hr-HR"/>
        </w:rPr>
      </w:pPr>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У цену су урачунати сви трошкови везани за реализацију Услуге.</w:t>
      </w:r>
      <w:proofErr w:type="gramEnd"/>
    </w:p>
    <w:p w:rsidR="009045EA" w:rsidRPr="009045EA" w:rsidRDefault="009045EA" w:rsidP="009045EA">
      <w:pPr>
        <w:suppressAutoHyphens w:val="0"/>
        <w:spacing w:before="120" w:after="120"/>
        <w:ind w:right="-138"/>
        <w:jc w:val="both"/>
        <w:rPr>
          <w:rFonts w:ascii="Arial" w:hAnsi="Arial" w:cs="Arial"/>
          <w:sz w:val="22"/>
          <w:szCs w:val="22"/>
          <w:lang w:val="sr-Cyrl-RS" w:eastAsia="hr-HR"/>
        </w:rPr>
      </w:pPr>
      <w:r w:rsidRPr="009045EA">
        <w:rPr>
          <w:rFonts w:ascii="Arial" w:eastAsia="Calibri" w:hAnsi="Arial" w:cs="Arial"/>
          <w:sz w:val="22"/>
          <w:szCs w:val="22"/>
          <w:lang w:val="en-US" w:eastAsia="en-US"/>
        </w:rPr>
        <w:t>Обрачун извршене услуге извршиће се на основу</w:t>
      </w:r>
      <w:r w:rsidRPr="009045EA">
        <w:rPr>
          <w:rFonts w:ascii="Arial" w:eastAsia="Calibri" w:hAnsi="Arial" w:cs="Arial"/>
          <w:sz w:val="22"/>
          <w:szCs w:val="22"/>
          <w:lang w:val="sr-Cyrl-RS" w:eastAsia="en-US"/>
        </w:rPr>
        <w:t xml:space="preserve"> јединичних цена </w:t>
      </w:r>
      <w:r w:rsidRPr="009045EA">
        <w:rPr>
          <w:rFonts w:ascii="Arial" w:eastAsia="Calibri" w:hAnsi="Arial" w:cs="Arial"/>
          <w:sz w:val="22"/>
          <w:szCs w:val="22"/>
          <w:lang w:val="en-US" w:eastAsia="en-US"/>
        </w:rPr>
        <w:t>из</w:t>
      </w:r>
      <w:r w:rsidRPr="009045EA">
        <w:rPr>
          <w:rFonts w:ascii="Arial" w:eastAsia="Calibri" w:hAnsi="Arial" w:cs="Arial"/>
          <w:sz w:val="22"/>
          <w:szCs w:val="22"/>
          <w:lang w:val="sr-Cyrl-RS" w:eastAsia="en-US"/>
        </w:rPr>
        <w:t xml:space="preserve"> обрасца структуре цене и </w:t>
      </w:r>
      <w:proofErr w:type="gramStart"/>
      <w:r w:rsidRPr="009045EA">
        <w:rPr>
          <w:rFonts w:ascii="Arial" w:eastAsia="Calibri" w:hAnsi="Arial" w:cs="Arial"/>
          <w:sz w:val="22"/>
          <w:szCs w:val="22"/>
          <w:lang w:val="sr-Cyrl-RS" w:eastAsia="en-US"/>
        </w:rPr>
        <w:t xml:space="preserve">стварно </w:t>
      </w:r>
      <w:r w:rsidRPr="009045EA">
        <w:rPr>
          <w:rFonts w:ascii="Arial" w:eastAsia="Calibri" w:hAnsi="Arial" w:cs="Arial"/>
          <w:sz w:val="22"/>
          <w:szCs w:val="22"/>
          <w:lang w:val="en-US" w:eastAsia="en-US"/>
        </w:rPr>
        <w:t xml:space="preserve"> извршене</w:t>
      </w:r>
      <w:proofErr w:type="gramEnd"/>
      <w:r w:rsidRPr="009045EA">
        <w:rPr>
          <w:rFonts w:ascii="Arial" w:eastAsia="Calibri" w:hAnsi="Arial" w:cs="Arial"/>
          <w:sz w:val="22"/>
          <w:szCs w:val="22"/>
          <w:lang w:val="en-US" w:eastAsia="en-US"/>
        </w:rPr>
        <w:t xml:space="preserve"> услуге</w:t>
      </w:r>
      <w:r w:rsidRPr="009045EA">
        <w:rPr>
          <w:rFonts w:ascii="Arial" w:hAnsi="Arial" w:cs="Arial"/>
          <w:sz w:val="22"/>
          <w:szCs w:val="22"/>
          <w:lang w:val="sr-Cyrl-RS" w:eastAsia="hr-HR"/>
        </w:rPr>
        <w:t>.</w:t>
      </w:r>
    </w:p>
    <w:p w:rsidR="009045EA" w:rsidRPr="009045EA" w:rsidRDefault="009045EA" w:rsidP="009045EA">
      <w:pPr>
        <w:suppressAutoHyphens w:val="0"/>
        <w:spacing w:line="276" w:lineRule="auto"/>
        <w:ind w:right="-138"/>
        <w:rPr>
          <w:rFonts w:ascii="Arial" w:eastAsia="Calibri" w:hAnsi="Arial" w:cs="Arial"/>
          <w:sz w:val="22"/>
          <w:szCs w:val="22"/>
          <w:lang w:eastAsia="en-US"/>
        </w:rPr>
      </w:pPr>
      <w:r w:rsidRPr="009045EA">
        <w:rPr>
          <w:rFonts w:ascii="Arial" w:eastAsia="Calibri" w:hAnsi="Arial" w:cs="Arial"/>
          <w:sz w:val="22"/>
          <w:szCs w:val="22"/>
          <w:lang w:eastAsia="en-US"/>
        </w:rPr>
        <w:t>Уговорена цена подразумева паритет франко ТЕНТ Б Обреновац - Ушће.</w:t>
      </w:r>
    </w:p>
    <w:p w:rsidR="009045EA" w:rsidRPr="009045EA" w:rsidRDefault="009045EA" w:rsidP="009045EA">
      <w:pPr>
        <w:tabs>
          <w:tab w:val="left" w:pos="567"/>
        </w:tabs>
        <w:suppressAutoHyphens w:val="0"/>
        <w:jc w:val="both"/>
        <w:rPr>
          <w:rFonts w:ascii="Arial" w:hAnsi="Arial" w:cs="Arial"/>
          <w:sz w:val="22"/>
          <w:szCs w:val="22"/>
          <w:lang w:val="sr-Cyrl-RS" w:eastAsia="en-US"/>
        </w:rPr>
      </w:pP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sr-Cyrl-RS" w:eastAsia="en-US"/>
        </w:rPr>
        <w:t>Јединична ц</w:t>
      </w:r>
      <w:r w:rsidRPr="009045EA">
        <w:rPr>
          <w:rFonts w:ascii="Arial" w:hAnsi="Arial" w:cs="Arial"/>
          <w:sz w:val="22"/>
          <w:szCs w:val="22"/>
          <w:lang w:val="en-US" w:eastAsia="en-US"/>
        </w:rPr>
        <w:t xml:space="preserve">ена је фиксна односно не може се мењати за све време извршења Услуге. </w:t>
      </w:r>
    </w:p>
    <w:p w:rsidR="009045EA" w:rsidRPr="009045EA" w:rsidRDefault="009045EA" w:rsidP="009045EA">
      <w:pPr>
        <w:tabs>
          <w:tab w:val="left" w:pos="567"/>
        </w:tabs>
        <w:suppressAutoHyphens w:val="0"/>
        <w:jc w:val="both"/>
        <w:rPr>
          <w:rFonts w:ascii="Arial" w:hAnsi="Arial" w:cs="Arial"/>
          <w:color w:val="00B0F0"/>
          <w:sz w:val="22"/>
          <w:szCs w:val="22"/>
          <w:lang w:val="en-US" w:eastAsia="en-US"/>
        </w:rPr>
      </w:pPr>
    </w:p>
    <w:p w:rsidR="009045EA" w:rsidRPr="009045EA" w:rsidRDefault="009045EA" w:rsidP="009045EA">
      <w:pPr>
        <w:tabs>
          <w:tab w:val="left" w:pos="567"/>
        </w:tabs>
        <w:suppressAutoHyphens w:val="0"/>
        <w:jc w:val="both"/>
        <w:rPr>
          <w:rFonts w:ascii="Arial" w:hAnsi="Arial" w:cs="Arial"/>
          <w:b/>
          <w:sz w:val="22"/>
          <w:szCs w:val="22"/>
          <w:lang w:val="en-US" w:eastAsia="en-US"/>
        </w:rPr>
      </w:pPr>
      <w:r w:rsidRPr="009045EA">
        <w:rPr>
          <w:rFonts w:ascii="Arial" w:hAnsi="Arial" w:cs="Arial"/>
          <w:b/>
          <w:sz w:val="22"/>
          <w:szCs w:val="22"/>
          <w:lang w:val="en-US" w:eastAsia="en-US"/>
        </w:rPr>
        <w:t>НАЧИН ПЛАЋАЊА</w:t>
      </w: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4</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 xml:space="preserve">Корисник услуге се обавезује да Пружаоцу услуга плати извршену Услугу динарском </w:t>
      </w:r>
      <w:proofErr w:type="gramStart"/>
      <w:r w:rsidRPr="009045EA">
        <w:rPr>
          <w:rFonts w:ascii="Arial" w:hAnsi="Arial" w:cs="Arial"/>
          <w:sz w:val="22"/>
          <w:szCs w:val="22"/>
          <w:lang w:val="en-US" w:eastAsia="en-US"/>
        </w:rPr>
        <w:t>дознаком ,</w:t>
      </w:r>
      <w:proofErr w:type="gramEnd"/>
      <w:r w:rsidRPr="009045EA">
        <w:rPr>
          <w:rFonts w:ascii="Arial" w:hAnsi="Arial" w:cs="Arial"/>
          <w:sz w:val="22"/>
          <w:szCs w:val="22"/>
          <w:lang w:val="en-US" w:eastAsia="en-US"/>
        </w:rPr>
        <w:t xml:space="preserve"> на следећи начин:</w:t>
      </w:r>
    </w:p>
    <w:p w:rsidR="009045EA" w:rsidRPr="009045EA" w:rsidRDefault="009045EA" w:rsidP="009045EA">
      <w:pPr>
        <w:tabs>
          <w:tab w:val="left" w:pos="567"/>
        </w:tabs>
        <w:suppressAutoHyphens w:val="0"/>
        <w:jc w:val="both"/>
        <w:rPr>
          <w:rFonts w:ascii="Arial" w:eastAsia="Calibri" w:hAnsi="Arial" w:cs="Arial"/>
          <w:sz w:val="22"/>
          <w:szCs w:val="22"/>
          <w:lang w:val="en-US" w:eastAsia="en-US"/>
        </w:rPr>
      </w:pPr>
      <w:r w:rsidRPr="009045EA">
        <w:rPr>
          <w:rFonts w:ascii="Arial" w:eastAsia="Calibri" w:hAnsi="Arial" w:cs="Arial"/>
          <w:sz w:val="22"/>
          <w:szCs w:val="22"/>
          <w:lang w:val="en-US" w:eastAsia="en-US"/>
        </w:rPr>
        <w:t>•</w:t>
      </w:r>
      <w:r w:rsidRPr="009045EA">
        <w:rPr>
          <w:rFonts w:ascii="Arial" w:eastAsia="Calibri" w:hAnsi="Arial" w:cs="Arial"/>
          <w:sz w:val="22"/>
          <w:szCs w:val="22"/>
          <w:lang w:val="en-US" w:eastAsia="en-US"/>
        </w:rPr>
        <w:tab/>
      </w:r>
      <w:proofErr w:type="gramStart"/>
      <w:r w:rsidRPr="009045EA">
        <w:rPr>
          <w:rFonts w:ascii="Arial" w:eastAsia="Calibri" w:hAnsi="Arial" w:cs="Arial"/>
          <w:sz w:val="22"/>
          <w:szCs w:val="22"/>
          <w:lang w:val="sr-Cyrl-RS" w:eastAsia="en-US"/>
        </w:rPr>
        <w:t>сукцесивно</w:t>
      </w:r>
      <w:proofErr w:type="gramEnd"/>
      <w:r w:rsidRPr="009045EA">
        <w:rPr>
          <w:rFonts w:ascii="Arial" w:eastAsia="Calibri" w:hAnsi="Arial" w:cs="Arial"/>
          <w:sz w:val="22"/>
          <w:szCs w:val="22"/>
          <w:lang w:val="sr-Cyrl-RS" w:eastAsia="en-US"/>
        </w:rPr>
        <w:t xml:space="preserve"> по завршетку сваке појединачне </w:t>
      </w:r>
      <w:r w:rsidRPr="009045EA">
        <w:rPr>
          <w:rFonts w:ascii="Arial" w:eastAsia="Calibri" w:hAnsi="Arial" w:cs="Arial"/>
          <w:sz w:val="22"/>
          <w:szCs w:val="22"/>
          <w:lang w:val="sr-Latn-RS" w:eastAsia="en-US"/>
        </w:rPr>
        <w:t>услуге</w:t>
      </w:r>
      <w:r w:rsidRPr="009045EA">
        <w:rPr>
          <w:rFonts w:ascii="Arial" w:eastAsia="Calibri" w:hAnsi="Arial" w:cs="Arial"/>
          <w:sz w:val="22"/>
          <w:szCs w:val="22"/>
          <w:lang w:val="sr-Cyrl-RS" w:eastAsia="en-US"/>
        </w:rPr>
        <w:t xml:space="preserve"> из обрасца структуре цене</w:t>
      </w:r>
      <w:r w:rsidRPr="009045EA">
        <w:rPr>
          <w:rFonts w:ascii="Arial" w:eastAsia="Calibri" w:hAnsi="Arial" w:cs="Arial"/>
          <w:sz w:val="22"/>
          <w:szCs w:val="22"/>
          <w:lang w:val="en-US" w:eastAsia="en-US"/>
        </w:rPr>
        <w:t xml:space="preserve">, у року до 45 (словима: четрдесет пет) дана од дана пријема одговарајућег рачуна издатог на основу прихваћеног обострано потписаног Записника квалитативном </w:t>
      </w:r>
      <w:r w:rsidRPr="009045EA">
        <w:rPr>
          <w:rFonts w:ascii="Arial" w:eastAsia="Calibri" w:hAnsi="Arial" w:cs="Arial"/>
          <w:sz w:val="22"/>
          <w:szCs w:val="22"/>
          <w:lang w:val="sr-Cyrl-RS" w:eastAsia="en-US"/>
        </w:rPr>
        <w:t xml:space="preserve">и квантитативном </w:t>
      </w:r>
      <w:r w:rsidRPr="009045EA">
        <w:rPr>
          <w:rFonts w:ascii="Arial" w:eastAsia="Calibri" w:hAnsi="Arial" w:cs="Arial"/>
          <w:sz w:val="22"/>
          <w:szCs w:val="22"/>
          <w:lang w:val="en-US" w:eastAsia="en-US"/>
        </w:rPr>
        <w:t>пријему Услуге (без примедби), потписаног од стране овлашћених  представника Уговорних страна.</w:t>
      </w:r>
    </w:p>
    <w:p w:rsidR="009045EA" w:rsidRPr="009045EA" w:rsidRDefault="009045EA" w:rsidP="009045EA">
      <w:pPr>
        <w:tabs>
          <w:tab w:val="left" w:pos="3262"/>
        </w:tabs>
        <w:suppressAutoHyphens w:val="0"/>
        <w:ind w:right="-143"/>
        <w:jc w:val="both"/>
        <w:rPr>
          <w:rFonts w:ascii="Arial" w:hAnsi="Arial" w:cs="Arial"/>
          <w:sz w:val="22"/>
          <w:szCs w:val="22"/>
          <w:lang w:eastAsia="en-US"/>
        </w:rPr>
      </w:pPr>
    </w:p>
    <w:p w:rsidR="009045EA" w:rsidRPr="009045EA" w:rsidRDefault="009045EA" w:rsidP="009045EA">
      <w:pPr>
        <w:tabs>
          <w:tab w:val="left" w:pos="3262"/>
        </w:tabs>
        <w:suppressAutoHyphens w:val="0"/>
        <w:ind w:right="-143"/>
        <w:jc w:val="both"/>
        <w:rPr>
          <w:rFonts w:ascii="Arial" w:hAnsi="Arial" w:cs="Arial"/>
          <w:sz w:val="22"/>
          <w:szCs w:val="22"/>
          <w:lang w:eastAsia="en-US"/>
        </w:rPr>
      </w:pPr>
      <w:r w:rsidRPr="009045EA">
        <w:rPr>
          <w:rFonts w:ascii="Arial" w:hAnsi="Arial" w:cs="Arial"/>
          <w:sz w:val="22"/>
          <w:szCs w:val="22"/>
          <w:lang w:eastAsia="en-US"/>
        </w:rPr>
        <w:t xml:space="preserve">Уговорне стране су сагласне да достављен и оверен исправан рачун за извршену услугу и потписан </w:t>
      </w:r>
      <w:r w:rsidRPr="009045EA">
        <w:rPr>
          <w:rFonts w:ascii="Arial" w:eastAsia="Calibri" w:hAnsi="Arial" w:cs="Arial"/>
          <w:sz w:val="22"/>
          <w:szCs w:val="22"/>
          <w:lang w:val="sr-Cyrl-RS" w:eastAsia="en-US"/>
        </w:rPr>
        <w:t>З</w:t>
      </w:r>
      <w:r w:rsidRPr="009045EA">
        <w:rPr>
          <w:rFonts w:ascii="Arial" w:eastAsia="Calibri" w:hAnsi="Arial" w:cs="Arial"/>
          <w:sz w:val="22"/>
          <w:szCs w:val="22"/>
          <w:lang w:val="en-US" w:eastAsia="en-US"/>
        </w:rPr>
        <w:t>аписник</w:t>
      </w:r>
      <w:r w:rsidRPr="009045EA">
        <w:rPr>
          <w:rFonts w:ascii="Arial" w:eastAsia="Calibri" w:hAnsi="Arial" w:cs="Arial"/>
          <w:sz w:val="22"/>
          <w:szCs w:val="22"/>
          <w:lang w:val="sr-Cyrl-RS" w:eastAsia="en-US"/>
        </w:rPr>
        <w:t xml:space="preserve"> о</w:t>
      </w:r>
      <w:r w:rsidRPr="009045EA">
        <w:rPr>
          <w:rFonts w:ascii="Arial" w:eastAsia="Calibri" w:hAnsi="Arial" w:cs="Arial"/>
          <w:sz w:val="22"/>
          <w:szCs w:val="22"/>
          <w:lang w:val="en-US" w:eastAsia="en-US"/>
        </w:rPr>
        <w:t xml:space="preserve"> квалитативном </w:t>
      </w:r>
      <w:r w:rsidRPr="009045EA">
        <w:rPr>
          <w:rFonts w:ascii="Arial" w:eastAsia="Calibri" w:hAnsi="Arial" w:cs="Arial"/>
          <w:sz w:val="22"/>
          <w:szCs w:val="22"/>
          <w:lang w:val="sr-Cyrl-RS" w:eastAsia="en-US"/>
        </w:rPr>
        <w:t xml:space="preserve">и квантитативном </w:t>
      </w:r>
      <w:r w:rsidRPr="009045EA">
        <w:rPr>
          <w:rFonts w:ascii="Arial" w:eastAsia="Calibri" w:hAnsi="Arial" w:cs="Arial"/>
          <w:sz w:val="22"/>
          <w:szCs w:val="22"/>
          <w:lang w:val="en-US" w:eastAsia="en-US"/>
        </w:rPr>
        <w:t>пријему Услуге</w:t>
      </w:r>
      <w:r w:rsidRPr="009045EA">
        <w:rPr>
          <w:rFonts w:ascii="Arial" w:hAnsi="Arial" w:cs="Arial"/>
          <w:sz w:val="22"/>
          <w:szCs w:val="22"/>
          <w:lang w:eastAsia="en-US"/>
        </w:rPr>
        <w:t>, представљају основ за плаћање уговорене цене.</w:t>
      </w:r>
    </w:p>
    <w:p w:rsidR="009045EA" w:rsidRPr="009045EA" w:rsidRDefault="009045EA" w:rsidP="009045EA">
      <w:pPr>
        <w:tabs>
          <w:tab w:val="left" w:pos="567"/>
        </w:tabs>
        <w:suppressAutoHyphens w:val="0"/>
        <w:jc w:val="both"/>
        <w:rPr>
          <w:rFonts w:ascii="Arial" w:hAnsi="Arial" w:cs="Arial"/>
          <w:b/>
          <w:sz w:val="22"/>
          <w:szCs w:val="22"/>
          <w:lang w:val="sr-Cyrl-RS" w:eastAsia="en-US"/>
        </w:rPr>
      </w:pPr>
    </w:p>
    <w:p w:rsidR="009045EA" w:rsidRPr="009045EA" w:rsidRDefault="009045EA" w:rsidP="009045EA">
      <w:pPr>
        <w:tabs>
          <w:tab w:val="left" w:pos="567"/>
        </w:tabs>
        <w:suppressAutoHyphens w:val="0"/>
        <w:jc w:val="both"/>
        <w:rPr>
          <w:rFonts w:ascii="Arial" w:eastAsia="Calibri" w:hAnsi="Arial" w:cs="Arial"/>
          <w:sz w:val="22"/>
          <w:szCs w:val="22"/>
          <w:lang w:val="sr-Cyrl-RS" w:eastAsia="en-US"/>
        </w:rPr>
      </w:pPr>
      <w:r w:rsidRPr="009045EA">
        <w:rPr>
          <w:rFonts w:ascii="Arial" w:eastAsia="Calibri" w:hAnsi="Arial" w:cs="Arial"/>
          <w:sz w:val="22"/>
          <w:szCs w:val="22"/>
          <w:lang w:val="en-US" w:eastAsia="en-US"/>
        </w:rPr>
        <w:t xml:space="preserve">Рачун мора да гласи </w:t>
      </w:r>
      <w:proofErr w:type="gramStart"/>
      <w:r w:rsidRPr="009045EA">
        <w:rPr>
          <w:rFonts w:ascii="Arial" w:eastAsia="Calibri" w:hAnsi="Arial" w:cs="Arial"/>
          <w:sz w:val="22"/>
          <w:szCs w:val="22"/>
          <w:lang w:val="en-US" w:eastAsia="en-US"/>
        </w:rPr>
        <w:t>на :</w:t>
      </w:r>
      <w:proofErr w:type="gramEnd"/>
      <w:r w:rsidRPr="009045EA">
        <w:rPr>
          <w:rFonts w:ascii="Arial" w:eastAsia="Calibri" w:hAnsi="Arial" w:cs="Arial"/>
          <w:sz w:val="22"/>
          <w:szCs w:val="22"/>
          <w:lang w:val="en-US" w:eastAsia="en-US"/>
        </w:rPr>
        <w:t xml:space="preserve"> </w:t>
      </w:r>
      <w:r w:rsidRPr="009045EA">
        <w:rPr>
          <w:rFonts w:ascii="Arial" w:hAnsi="Arial" w:cs="Arial"/>
          <w:sz w:val="22"/>
          <w:szCs w:val="22"/>
          <w:lang w:val="en-US" w:eastAsia="en-US"/>
        </w:rPr>
        <w:t xml:space="preserve">Јавно предузеће „Електропривреда Србије“ Београд, </w:t>
      </w:r>
      <w:r w:rsidRPr="009045EA">
        <w:rPr>
          <w:rFonts w:ascii="Arial" w:hAnsi="Arial" w:cs="Arial"/>
          <w:sz w:val="22"/>
          <w:szCs w:val="22"/>
          <w:lang w:val="sr-Cyrl-RS" w:eastAsia="en-US"/>
        </w:rPr>
        <w:t>Ц</w:t>
      </w:r>
      <w:r w:rsidRPr="009045EA">
        <w:rPr>
          <w:rFonts w:ascii="Arial" w:hAnsi="Arial" w:cs="Arial"/>
          <w:sz w:val="22"/>
          <w:szCs w:val="22"/>
          <w:lang w:val="en-US" w:eastAsia="en-US"/>
        </w:rPr>
        <w:t xml:space="preserve">арице Милице 2, ПИБ </w:t>
      </w:r>
      <w:r w:rsidRPr="009045EA">
        <w:rPr>
          <w:rFonts w:ascii="Arial" w:hAnsi="Arial" w:cs="Arial"/>
          <w:sz w:val="22"/>
          <w:szCs w:val="22"/>
          <w:lang w:val="sr-Cyrl-BA" w:eastAsia="en-US"/>
        </w:rPr>
        <w:t xml:space="preserve">103920327, </w:t>
      </w:r>
      <w:r w:rsidRPr="009045EA">
        <w:rPr>
          <w:rFonts w:ascii="Arial" w:hAnsi="Arial" w:cs="Arial"/>
          <w:sz w:val="22"/>
          <w:szCs w:val="22"/>
          <w:lang w:val="en-US" w:eastAsia="en-US"/>
        </w:rPr>
        <w:t>Огранак ТЕНТ Београд-Обреновац, Богољуба Урошевића Црног 44</w:t>
      </w:r>
      <w:r w:rsidRPr="009045EA">
        <w:rPr>
          <w:rFonts w:ascii="Arial" w:hAnsi="Arial" w:cs="Arial"/>
          <w:sz w:val="22"/>
          <w:szCs w:val="22"/>
          <w:lang w:val="sr-Cyrl-RS" w:eastAsia="en-US"/>
        </w:rPr>
        <w:t xml:space="preserve">, а достављен на адресу наведену за пријем поште. </w:t>
      </w:r>
    </w:p>
    <w:p w:rsidR="009045EA" w:rsidRPr="009045EA" w:rsidRDefault="009045EA" w:rsidP="009045EA">
      <w:pPr>
        <w:tabs>
          <w:tab w:val="left" w:pos="567"/>
        </w:tabs>
        <w:suppressAutoHyphens w:val="0"/>
        <w:jc w:val="both"/>
        <w:rPr>
          <w:rFonts w:ascii="Arial" w:hAnsi="Arial" w:cs="Arial"/>
          <w:color w:val="00B0F0"/>
          <w:sz w:val="22"/>
          <w:szCs w:val="22"/>
          <w:lang w:val="sr-Cyrl-RS" w:eastAsia="en-US"/>
        </w:rPr>
      </w:pPr>
    </w:p>
    <w:p w:rsidR="009045EA" w:rsidRPr="009045EA" w:rsidRDefault="009045EA" w:rsidP="009045EA">
      <w:pPr>
        <w:tabs>
          <w:tab w:val="left" w:pos="567"/>
        </w:tabs>
        <w:suppressAutoHyphens w:val="0"/>
        <w:jc w:val="both"/>
        <w:rPr>
          <w:rFonts w:ascii="Arial" w:hAnsi="Arial" w:cs="Arial"/>
          <w:color w:val="00B0F0"/>
          <w:sz w:val="22"/>
          <w:szCs w:val="22"/>
          <w:lang w:val="sr-Cyrl-RS" w:eastAsia="en-US"/>
        </w:rPr>
      </w:pPr>
      <w:proofErr w:type="gramStart"/>
      <w:r w:rsidRPr="009045EA">
        <w:rPr>
          <w:rFonts w:ascii="Arial" w:hAnsi="Arial" w:cs="Arial"/>
          <w:sz w:val="22"/>
          <w:szCs w:val="22"/>
          <w:lang w:val="en-US" w:eastAsia="en-US"/>
        </w:rPr>
        <w:t>У испостављеном рачуну, изабрани понуђач је дужан да се</w:t>
      </w:r>
      <w:r w:rsidRPr="009045EA">
        <w:rPr>
          <w:rFonts w:ascii="Arial" w:hAnsi="Arial" w:cs="Arial"/>
          <w:sz w:val="22"/>
          <w:szCs w:val="22"/>
          <w:lang w:val="sr-Cyrl-RS" w:eastAsia="en-US"/>
        </w:rPr>
        <w:t xml:space="preserve"> позове на број јавне набавке и број уговора и да се</w:t>
      </w:r>
      <w:r w:rsidRPr="009045EA">
        <w:rPr>
          <w:rFonts w:ascii="Arial" w:hAnsi="Arial" w:cs="Arial"/>
          <w:sz w:val="22"/>
          <w:szCs w:val="22"/>
          <w:lang w:val="en-US" w:eastAsia="en-US"/>
        </w:rPr>
        <w:t xml:space="preserve"> придржава тачно дефинисаних назива из конкурсне документације и прихваћене понуде (</w:t>
      </w:r>
      <w:r w:rsidRPr="009045EA">
        <w:rPr>
          <w:rFonts w:ascii="Arial" w:hAnsi="Arial" w:cs="Arial"/>
          <w:sz w:val="22"/>
          <w:szCs w:val="22"/>
          <w:lang w:val="sr-Cyrl-RS" w:eastAsia="en-US"/>
        </w:rPr>
        <w:t xml:space="preserve">или </w:t>
      </w:r>
      <w:r w:rsidRPr="009045EA">
        <w:rPr>
          <w:rFonts w:ascii="Arial" w:hAnsi="Arial" w:cs="Arial"/>
          <w:sz w:val="22"/>
          <w:szCs w:val="22"/>
          <w:lang w:val="en-US" w:eastAsia="en-US"/>
        </w:rPr>
        <w:t>из Обрасца структуре цене).</w:t>
      </w:r>
      <w:proofErr w:type="gramEnd"/>
      <w:r w:rsidRPr="009045EA">
        <w:rPr>
          <w:rFonts w:ascii="Arial" w:hAnsi="Arial" w:cs="Arial"/>
          <w:sz w:val="22"/>
          <w:szCs w:val="22"/>
          <w:lang w:val="en-US" w:eastAsia="en-US"/>
        </w:rPr>
        <w:t xml:space="preserve"> </w:t>
      </w:r>
      <w:proofErr w:type="gramStart"/>
      <w:r w:rsidRPr="009045EA">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9045EA">
        <w:rPr>
          <w:rFonts w:ascii="Arial" w:hAnsi="Arial" w:cs="Arial"/>
          <w:sz w:val="22"/>
          <w:szCs w:val="22"/>
          <w:lang w:val="en-US" w:eastAsia="en-US"/>
        </w:rPr>
        <w:t xml:space="preserve"> </w:t>
      </w:r>
      <w:proofErr w:type="gramStart"/>
      <w:r w:rsidRPr="009045EA">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9045EA">
        <w:rPr>
          <w:rFonts w:ascii="Arial" w:hAnsi="Arial" w:cs="Arial"/>
          <w:sz w:val="22"/>
          <w:szCs w:val="22"/>
          <w:lang w:val="sr-Cyrl-RS" w:eastAsia="en-US"/>
        </w:rPr>
        <w:t>.</w:t>
      </w:r>
      <w:proofErr w:type="gramEnd"/>
    </w:p>
    <w:p w:rsidR="009045EA" w:rsidRPr="009045EA" w:rsidRDefault="009045EA" w:rsidP="009045EA">
      <w:pPr>
        <w:tabs>
          <w:tab w:val="left" w:pos="567"/>
        </w:tabs>
        <w:suppressAutoHyphens w:val="0"/>
        <w:jc w:val="both"/>
        <w:rPr>
          <w:rFonts w:ascii="Arial" w:hAnsi="Arial" w:cs="Arial"/>
          <w:color w:val="00B0F0"/>
          <w:sz w:val="22"/>
          <w:szCs w:val="22"/>
          <w:lang w:val="sr-Cyrl-RS" w:eastAsia="en-US"/>
        </w:rPr>
      </w:pPr>
    </w:p>
    <w:p w:rsidR="009045EA" w:rsidRPr="009045EA" w:rsidRDefault="009045EA" w:rsidP="009045EA">
      <w:pPr>
        <w:tabs>
          <w:tab w:val="left" w:pos="567"/>
        </w:tabs>
        <w:suppressAutoHyphens w:val="0"/>
        <w:jc w:val="both"/>
        <w:rPr>
          <w:rFonts w:ascii="Arial" w:hAnsi="Arial" w:cs="Arial"/>
          <w:b/>
          <w:sz w:val="22"/>
          <w:szCs w:val="22"/>
          <w:lang w:val="en-US" w:eastAsia="en-US"/>
        </w:rPr>
      </w:pPr>
      <w:r w:rsidRPr="009045EA">
        <w:rPr>
          <w:rFonts w:ascii="Arial" w:hAnsi="Arial" w:cs="Arial"/>
          <w:b/>
          <w:sz w:val="22"/>
          <w:szCs w:val="22"/>
          <w:lang w:val="en-US" w:eastAsia="en-US"/>
        </w:rPr>
        <w:t>ИЗВЕШТАЈИ И КОРЕСПОНДЕНЦИЈА</w:t>
      </w: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5</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Пружалац услуге се обавезује да Кориснику услуге у току реализације овог Уговора, достави следеће:</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w:t>
      </w:r>
      <w:r w:rsidRPr="009045EA">
        <w:rPr>
          <w:rFonts w:ascii="Arial" w:hAnsi="Arial" w:cs="Arial"/>
          <w:sz w:val="22"/>
          <w:szCs w:val="22"/>
          <w:lang w:val="en-US" w:eastAsia="en-US"/>
        </w:rPr>
        <w:tab/>
      </w:r>
      <w:proofErr w:type="gramStart"/>
      <w:r w:rsidRPr="009045EA">
        <w:rPr>
          <w:rFonts w:ascii="Arial" w:eastAsia="Calibri" w:hAnsi="Arial" w:cs="Arial"/>
          <w:sz w:val="22"/>
          <w:szCs w:val="22"/>
          <w:lang w:val="sr-Cyrl-RS" w:eastAsia="en-US"/>
        </w:rPr>
        <w:t>з</w:t>
      </w:r>
      <w:r w:rsidRPr="009045EA">
        <w:rPr>
          <w:rFonts w:ascii="Arial" w:eastAsia="Calibri" w:hAnsi="Arial" w:cs="Arial"/>
          <w:sz w:val="22"/>
          <w:szCs w:val="22"/>
          <w:lang w:val="en-US" w:eastAsia="en-US"/>
        </w:rPr>
        <w:t>аписник</w:t>
      </w:r>
      <w:proofErr w:type="gramEnd"/>
      <w:r w:rsidRPr="009045EA">
        <w:rPr>
          <w:rFonts w:ascii="Arial" w:eastAsia="Calibri" w:hAnsi="Arial" w:cs="Arial"/>
          <w:sz w:val="22"/>
          <w:szCs w:val="22"/>
          <w:lang w:val="sr-Cyrl-RS" w:eastAsia="en-US"/>
        </w:rPr>
        <w:t xml:space="preserve"> о</w:t>
      </w:r>
      <w:r w:rsidRPr="009045EA">
        <w:rPr>
          <w:rFonts w:ascii="Arial" w:eastAsia="Calibri" w:hAnsi="Arial" w:cs="Arial"/>
          <w:sz w:val="22"/>
          <w:szCs w:val="22"/>
          <w:lang w:val="en-US" w:eastAsia="en-US"/>
        </w:rPr>
        <w:t xml:space="preserve"> квалитативном </w:t>
      </w:r>
      <w:r w:rsidRPr="009045EA">
        <w:rPr>
          <w:rFonts w:ascii="Arial" w:eastAsia="Calibri" w:hAnsi="Arial" w:cs="Arial"/>
          <w:sz w:val="22"/>
          <w:szCs w:val="22"/>
          <w:lang w:val="sr-Cyrl-RS" w:eastAsia="en-US"/>
        </w:rPr>
        <w:t xml:space="preserve">и квантитативном </w:t>
      </w:r>
      <w:r w:rsidRPr="009045EA">
        <w:rPr>
          <w:rFonts w:ascii="Arial" w:eastAsia="Calibri" w:hAnsi="Arial" w:cs="Arial"/>
          <w:sz w:val="22"/>
          <w:szCs w:val="22"/>
          <w:lang w:val="en-US" w:eastAsia="en-US"/>
        </w:rPr>
        <w:t>пријему Услуге</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w:t>
      </w:r>
      <w:r w:rsidRPr="009045EA">
        <w:rPr>
          <w:rFonts w:ascii="Arial" w:hAnsi="Arial" w:cs="Arial"/>
          <w:sz w:val="22"/>
          <w:szCs w:val="22"/>
          <w:lang w:val="en-US" w:eastAsia="en-US"/>
        </w:rPr>
        <w:tab/>
      </w:r>
      <w:proofErr w:type="gramStart"/>
      <w:r w:rsidRPr="009045EA">
        <w:rPr>
          <w:rFonts w:ascii="Arial" w:hAnsi="Arial" w:cs="Arial"/>
          <w:sz w:val="22"/>
          <w:szCs w:val="22"/>
          <w:lang w:val="en-US" w:eastAsia="en-US"/>
        </w:rPr>
        <w:t>припадајући</w:t>
      </w:r>
      <w:proofErr w:type="gramEnd"/>
      <w:r w:rsidRPr="009045EA">
        <w:rPr>
          <w:rFonts w:ascii="Arial" w:hAnsi="Arial" w:cs="Arial"/>
          <w:sz w:val="22"/>
          <w:szCs w:val="22"/>
          <w:lang w:val="en-US" w:eastAsia="en-US"/>
        </w:rPr>
        <w:t xml:space="preserve"> рачун </w:t>
      </w:r>
    </w:p>
    <w:p w:rsidR="009045EA" w:rsidRPr="009045EA" w:rsidRDefault="009045EA" w:rsidP="009045EA">
      <w:pPr>
        <w:tabs>
          <w:tab w:val="left" w:pos="567"/>
        </w:tabs>
        <w:suppressAutoHyphens w:val="0"/>
        <w:jc w:val="both"/>
        <w:rPr>
          <w:rFonts w:ascii="Arial" w:hAnsi="Arial" w:cs="Arial"/>
          <w:sz w:val="22"/>
          <w:szCs w:val="22"/>
          <w:lang w:val="sr-Cyrl-RS" w:eastAsia="en-US"/>
        </w:rPr>
      </w:pPr>
      <w:r w:rsidRPr="009045EA">
        <w:rPr>
          <w:rFonts w:ascii="Arial" w:hAnsi="Arial" w:cs="Arial"/>
          <w:sz w:val="22"/>
          <w:szCs w:val="22"/>
          <w:lang w:val="en-US" w:eastAsia="en-US"/>
        </w:rPr>
        <w:t xml:space="preserve">Пружалац услуге доставља Кориснику услуге потписан </w:t>
      </w:r>
      <w:r w:rsidRPr="009045EA">
        <w:rPr>
          <w:rFonts w:ascii="Arial" w:eastAsia="Calibri" w:hAnsi="Arial" w:cs="Arial"/>
          <w:sz w:val="22"/>
          <w:szCs w:val="22"/>
          <w:lang w:val="sr-Cyrl-RS" w:eastAsia="en-US"/>
        </w:rPr>
        <w:t>з</w:t>
      </w:r>
      <w:r w:rsidRPr="009045EA">
        <w:rPr>
          <w:rFonts w:ascii="Arial" w:eastAsia="Calibri" w:hAnsi="Arial" w:cs="Arial"/>
          <w:sz w:val="22"/>
          <w:szCs w:val="22"/>
          <w:lang w:val="en-US" w:eastAsia="en-US"/>
        </w:rPr>
        <w:t>аписник</w:t>
      </w:r>
      <w:r w:rsidRPr="009045EA">
        <w:rPr>
          <w:rFonts w:ascii="Arial" w:eastAsia="Calibri" w:hAnsi="Arial" w:cs="Arial"/>
          <w:sz w:val="22"/>
          <w:szCs w:val="22"/>
          <w:lang w:val="sr-Cyrl-RS" w:eastAsia="en-US"/>
        </w:rPr>
        <w:t xml:space="preserve"> о</w:t>
      </w:r>
      <w:r w:rsidRPr="009045EA">
        <w:rPr>
          <w:rFonts w:ascii="Arial" w:eastAsia="Calibri" w:hAnsi="Arial" w:cs="Arial"/>
          <w:sz w:val="22"/>
          <w:szCs w:val="22"/>
          <w:lang w:val="en-US" w:eastAsia="en-US"/>
        </w:rPr>
        <w:t xml:space="preserve"> квалитативном </w:t>
      </w:r>
      <w:r w:rsidRPr="009045EA">
        <w:rPr>
          <w:rFonts w:ascii="Arial" w:eastAsia="Calibri" w:hAnsi="Arial" w:cs="Arial"/>
          <w:sz w:val="22"/>
          <w:szCs w:val="22"/>
          <w:lang w:val="sr-Cyrl-RS" w:eastAsia="en-US"/>
        </w:rPr>
        <w:t xml:space="preserve">и квантитативном </w:t>
      </w:r>
      <w:r w:rsidRPr="009045EA">
        <w:rPr>
          <w:rFonts w:ascii="Arial" w:eastAsia="Calibri" w:hAnsi="Arial" w:cs="Arial"/>
          <w:sz w:val="22"/>
          <w:szCs w:val="22"/>
          <w:lang w:val="en-US" w:eastAsia="en-US"/>
        </w:rPr>
        <w:t>пријему Услуге</w:t>
      </w:r>
      <w:r w:rsidRPr="009045EA">
        <w:rPr>
          <w:rFonts w:ascii="Arial" w:hAnsi="Arial" w:cs="Arial"/>
          <w:sz w:val="22"/>
          <w:szCs w:val="22"/>
          <w:lang w:val="en-US" w:eastAsia="en-US"/>
        </w:rPr>
        <w:t xml:space="preserve"> у 3 (словима: три) примерка</w:t>
      </w:r>
      <w:r w:rsidRPr="009045EA">
        <w:rPr>
          <w:rFonts w:ascii="Arial" w:hAnsi="Arial" w:cs="Arial"/>
          <w:sz w:val="22"/>
          <w:szCs w:val="22"/>
          <w:lang w:val="sr-Cyrl-RS" w:eastAsia="en-US"/>
        </w:rPr>
        <w:t>.</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 xml:space="preserve"> </w:t>
      </w:r>
      <w:proofErr w:type="gramStart"/>
      <w:r w:rsidRPr="009045EA">
        <w:rPr>
          <w:rFonts w:ascii="Arial" w:hAnsi="Arial" w:cs="Arial"/>
          <w:sz w:val="22"/>
          <w:szCs w:val="22"/>
          <w:lang w:val="en-US" w:eastAsia="en-US"/>
        </w:rPr>
        <w:t xml:space="preserve">Корисник услуге има право да, након пријема </w:t>
      </w:r>
      <w:r w:rsidRPr="009045EA">
        <w:rPr>
          <w:rFonts w:ascii="Arial" w:eastAsia="Calibri" w:hAnsi="Arial" w:cs="Arial"/>
          <w:sz w:val="22"/>
          <w:szCs w:val="22"/>
          <w:lang w:val="sr-Cyrl-RS" w:eastAsia="en-US"/>
        </w:rPr>
        <w:t>з</w:t>
      </w:r>
      <w:r w:rsidRPr="009045EA">
        <w:rPr>
          <w:rFonts w:ascii="Arial" w:eastAsia="Calibri" w:hAnsi="Arial" w:cs="Arial"/>
          <w:sz w:val="22"/>
          <w:szCs w:val="22"/>
          <w:lang w:val="en-US" w:eastAsia="en-US"/>
        </w:rPr>
        <w:t>аписник</w:t>
      </w:r>
      <w:r w:rsidRPr="009045EA">
        <w:rPr>
          <w:rFonts w:ascii="Arial" w:eastAsia="Calibri" w:hAnsi="Arial" w:cs="Arial"/>
          <w:sz w:val="22"/>
          <w:szCs w:val="22"/>
          <w:lang w:val="sr-Cyrl-RS" w:eastAsia="en-US"/>
        </w:rPr>
        <w:t>а о</w:t>
      </w:r>
      <w:r w:rsidRPr="009045EA">
        <w:rPr>
          <w:rFonts w:ascii="Arial" w:eastAsia="Calibri" w:hAnsi="Arial" w:cs="Arial"/>
          <w:sz w:val="22"/>
          <w:szCs w:val="22"/>
          <w:lang w:val="en-US" w:eastAsia="en-US"/>
        </w:rPr>
        <w:t xml:space="preserve"> квалитативном </w:t>
      </w:r>
      <w:r w:rsidRPr="009045EA">
        <w:rPr>
          <w:rFonts w:ascii="Arial" w:eastAsia="Calibri" w:hAnsi="Arial" w:cs="Arial"/>
          <w:sz w:val="22"/>
          <w:szCs w:val="22"/>
          <w:lang w:val="sr-Cyrl-RS" w:eastAsia="en-US"/>
        </w:rPr>
        <w:t xml:space="preserve">и квантитативном </w:t>
      </w:r>
      <w:r w:rsidRPr="009045EA">
        <w:rPr>
          <w:rFonts w:ascii="Arial" w:eastAsia="Calibri" w:hAnsi="Arial" w:cs="Arial"/>
          <w:sz w:val="22"/>
          <w:szCs w:val="22"/>
          <w:lang w:val="en-US" w:eastAsia="en-US"/>
        </w:rPr>
        <w:t xml:space="preserve">пријему </w:t>
      </w:r>
      <w:r w:rsidRPr="009045EA">
        <w:rPr>
          <w:rFonts w:ascii="Arial" w:eastAsia="Calibri" w:hAnsi="Arial" w:cs="Arial"/>
          <w:sz w:val="22"/>
          <w:szCs w:val="22"/>
          <w:lang w:val="sr-Cyrl-RS" w:eastAsia="en-US"/>
        </w:rPr>
        <w:t>у</w:t>
      </w:r>
      <w:r w:rsidRPr="009045EA">
        <w:rPr>
          <w:rFonts w:ascii="Arial" w:eastAsia="Calibri" w:hAnsi="Arial" w:cs="Arial"/>
          <w:sz w:val="22"/>
          <w:szCs w:val="22"/>
          <w:lang w:val="en-US" w:eastAsia="en-US"/>
        </w:rPr>
        <w:t>слуге</w:t>
      </w:r>
      <w:r w:rsidRPr="009045EA">
        <w:rPr>
          <w:rFonts w:ascii="Arial" w:hAnsi="Arial" w:cs="Arial"/>
          <w:sz w:val="22"/>
          <w:szCs w:val="22"/>
          <w:lang w:val="en-US" w:eastAsia="en-US"/>
        </w:rPr>
        <w:t xml:space="preserve">, достави примедбе Пружаоцу услуге у писаном облику или да достављени </w:t>
      </w:r>
      <w:r w:rsidRPr="009045EA">
        <w:rPr>
          <w:rFonts w:ascii="Arial" w:eastAsia="Calibri" w:hAnsi="Arial" w:cs="Arial"/>
          <w:sz w:val="22"/>
          <w:szCs w:val="22"/>
          <w:lang w:val="sr-Cyrl-RS" w:eastAsia="en-US"/>
        </w:rPr>
        <w:t>з</w:t>
      </w:r>
      <w:r w:rsidRPr="009045EA">
        <w:rPr>
          <w:rFonts w:ascii="Arial" w:eastAsia="Calibri" w:hAnsi="Arial" w:cs="Arial"/>
          <w:sz w:val="22"/>
          <w:szCs w:val="22"/>
          <w:lang w:val="en-US" w:eastAsia="en-US"/>
        </w:rPr>
        <w:t>аписник</w:t>
      </w:r>
      <w:r w:rsidRPr="009045EA">
        <w:rPr>
          <w:rFonts w:ascii="Arial" w:eastAsia="Calibri" w:hAnsi="Arial" w:cs="Arial"/>
          <w:sz w:val="22"/>
          <w:szCs w:val="22"/>
          <w:lang w:val="sr-Cyrl-RS" w:eastAsia="en-US"/>
        </w:rPr>
        <w:t xml:space="preserve"> о</w:t>
      </w:r>
      <w:r w:rsidRPr="009045EA">
        <w:rPr>
          <w:rFonts w:ascii="Arial" w:eastAsia="Calibri" w:hAnsi="Arial" w:cs="Arial"/>
          <w:sz w:val="22"/>
          <w:szCs w:val="22"/>
          <w:lang w:val="en-US" w:eastAsia="en-US"/>
        </w:rPr>
        <w:t xml:space="preserve"> квалитативном </w:t>
      </w:r>
      <w:r w:rsidRPr="009045EA">
        <w:rPr>
          <w:rFonts w:ascii="Arial" w:eastAsia="Calibri" w:hAnsi="Arial" w:cs="Arial"/>
          <w:sz w:val="22"/>
          <w:szCs w:val="22"/>
          <w:lang w:val="sr-Cyrl-RS" w:eastAsia="en-US"/>
        </w:rPr>
        <w:t xml:space="preserve">и квантитативном </w:t>
      </w:r>
      <w:r w:rsidRPr="009045EA">
        <w:rPr>
          <w:rFonts w:ascii="Arial" w:eastAsia="Calibri" w:hAnsi="Arial" w:cs="Arial"/>
          <w:sz w:val="22"/>
          <w:szCs w:val="22"/>
          <w:lang w:val="en-US" w:eastAsia="en-US"/>
        </w:rPr>
        <w:t>пријему Услуге</w:t>
      </w:r>
      <w:r w:rsidRPr="009045EA">
        <w:rPr>
          <w:rFonts w:ascii="Arial" w:hAnsi="Arial" w:cs="Arial"/>
          <w:sz w:val="22"/>
          <w:szCs w:val="22"/>
          <w:lang w:val="en-US" w:eastAsia="en-US"/>
        </w:rPr>
        <w:t xml:space="preserve"> прихвати и одобри у писаном облику.</w:t>
      </w:r>
      <w:proofErr w:type="gramEnd"/>
      <w:r w:rsidRPr="009045EA">
        <w:rPr>
          <w:rFonts w:ascii="Arial" w:hAnsi="Arial" w:cs="Arial"/>
          <w:sz w:val="22"/>
          <w:szCs w:val="22"/>
          <w:lang w:val="en-US" w:eastAsia="en-US"/>
        </w:rPr>
        <w:t xml:space="preserve"> </w:t>
      </w:r>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 xml:space="preserve">Пружалац услуге доставља Кориснику услуге рачун за део услуге који је реализовао по прихваћеном </w:t>
      </w:r>
      <w:r w:rsidRPr="009045EA">
        <w:rPr>
          <w:rFonts w:ascii="Arial" w:eastAsia="Calibri" w:hAnsi="Arial" w:cs="Arial"/>
          <w:sz w:val="22"/>
          <w:szCs w:val="22"/>
          <w:lang w:val="sr-Cyrl-RS" w:eastAsia="en-US"/>
        </w:rPr>
        <w:t>з</w:t>
      </w:r>
      <w:r w:rsidRPr="009045EA">
        <w:rPr>
          <w:rFonts w:ascii="Arial" w:eastAsia="Calibri" w:hAnsi="Arial" w:cs="Arial"/>
          <w:sz w:val="22"/>
          <w:szCs w:val="22"/>
          <w:lang w:val="en-US" w:eastAsia="en-US"/>
        </w:rPr>
        <w:t>аписник</w:t>
      </w:r>
      <w:r w:rsidRPr="009045EA">
        <w:rPr>
          <w:rFonts w:ascii="Arial" w:eastAsia="Calibri" w:hAnsi="Arial" w:cs="Arial"/>
          <w:sz w:val="22"/>
          <w:szCs w:val="22"/>
          <w:lang w:val="sr-Cyrl-RS" w:eastAsia="en-US"/>
        </w:rPr>
        <w:t>у о</w:t>
      </w:r>
      <w:r w:rsidRPr="009045EA">
        <w:rPr>
          <w:rFonts w:ascii="Arial" w:eastAsia="Calibri" w:hAnsi="Arial" w:cs="Arial"/>
          <w:sz w:val="22"/>
          <w:szCs w:val="22"/>
          <w:lang w:val="en-US" w:eastAsia="en-US"/>
        </w:rPr>
        <w:t xml:space="preserve"> квалитативном </w:t>
      </w:r>
      <w:r w:rsidRPr="009045EA">
        <w:rPr>
          <w:rFonts w:ascii="Arial" w:eastAsia="Calibri" w:hAnsi="Arial" w:cs="Arial"/>
          <w:sz w:val="22"/>
          <w:szCs w:val="22"/>
          <w:lang w:val="sr-Cyrl-RS" w:eastAsia="en-US"/>
        </w:rPr>
        <w:t xml:space="preserve">и квантитативном </w:t>
      </w:r>
      <w:r w:rsidRPr="009045EA">
        <w:rPr>
          <w:rFonts w:ascii="Arial" w:eastAsia="Calibri" w:hAnsi="Arial" w:cs="Arial"/>
          <w:sz w:val="22"/>
          <w:szCs w:val="22"/>
          <w:lang w:val="en-US" w:eastAsia="en-US"/>
        </w:rPr>
        <w:t>пријему Услуге</w:t>
      </w:r>
      <w:r w:rsidRPr="009045EA">
        <w:rPr>
          <w:rFonts w:ascii="Arial" w:eastAsia="Calibri" w:hAnsi="Arial" w:cs="Arial"/>
          <w:sz w:val="22"/>
          <w:szCs w:val="22"/>
          <w:lang w:val="sr-Cyrl-RS" w:eastAsia="en-US"/>
        </w:rPr>
        <w:t>.</w:t>
      </w:r>
      <w:proofErr w:type="gramEnd"/>
      <w:r w:rsidRPr="009045EA">
        <w:rPr>
          <w:rFonts w:ascii="Arial" w:hAnsi="Arial" w:cs="Arial"/>
          <w:sz w:val="22"/>
          <w:szCs w:val="22"/>
          <w:lang w:val="en-US" w:eastAsia="en-US"/>
        </w:rPr>
        <w:t xml:space="preserve"> </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 xml:space="preserve">Сви </w:t>
      </w:r>
      <w:r w:rsidRPr="009045EA">
        <w:rPr>
          <w:rFonts w:ascii="Arial" w:eastAsia="Calibri" w:hAnsi="Arial" w:cs="Arial"/>
          <w:sz w:val="22"/>
          <w:szCs w:val="22"/>
          <w:lang w:val="sr-Cyrl-RS" w:eastAsia="en-US"/>
        </w:rPr>
        <w:t>з</w:t>
      </w:r>
      <w:r w:rsidRPr="009045EA">
        <w:rPr>
          <w:rFonts w:ascii="Arial" w:eastAsia="Calibri" w:hAnsi="Arial" w:cs="Arial"/>
          <w:sz w:val="22"/>
          <w:szCs w:val="22"/>
          <w:lang w:val="en-US" w:eastAsia="en-US"/>
        </w:rPr>
        <w:t>аписни</w:t>
      </w:r>
      <w:r w:rsidRPr="009045EA">
        <w:rPr>
          <w:rFonts w:ascii="Arial" w:eastAsia="Calibri" w:hAnsi="Arial" w:cs="Arial"/>
          <w:sz w:val="22"/>
          <w:szCs w:val="22"/>
          <w:lang w:val="sr-Cyrl-RS" w:eastAsia="en-US"/>
        </w:rPr>
        <w:t>ци</w:t>
      </w:r>
      <w:r w:rsidRPr="009045EA">
        <w:rPr>
          <w:rFonts w:ascii="Arial" w:eastAsia="Calibri" w:hAnsi="Arial" w:cs="Arial"/>
          <w:sz w:val="22"/>
          <w:szCs w:val="22"/>
          <w:lang w:val="en-US" w:eastAsia="en-US"/>
        </w:rPr>
        <w:t xml:space="preserve"> </w:t>
      </w:r>
      <w:r w:rsidRPr="009045EA">
        <w:rPr>
          <w:rFonts w:ascii="Arial" w:hAnsi="Arial" w:cs="Arial"/>
          <w:sz w:val="22"/>
          <w:szCs w:val="22"/>
          <w:lang w:val="en-US" w:eastAsia="en-US"/>
        </w:rPr>
        <w:t xml:space="preserve">из овог члана морају бити прихваћени и одобрени од </w:t>
      </w:r>
      <w:proofErr w:type="gramStart"/>
      <w:r w:rsidRPr="009045EA">
        <w:rPr>
          <w:rFonts w:ascii="Arial" w:hAnsi="Arial" w:cs="Arial"/>
          <w:sz w:val="22"/>
          <w:szCs w:val="22"/>
          <w:lang w:val="en-US" w:eastAsia="en-US"/>
        </w:rPr>
        <w:t>стране  овлашћених</w:t>
      </w:r>
      <w:proofErr w:type="gramEnd"/>
      <w:r w:rsidRPr="009045EA">
        <w:rPr>
          <w:rFonts w:ascii="Arial" w:hAnsi="Arial" w:cs="Arial"/>
          <w:sz w:val="22"/>
          <w:szCs w:val="22"/>
          <w:lang w:val="en-US" w:eastAsia="en-US"/>
        </w:rPr>
        <w:t xml:space="preserve"> представника за праћење и реализацију Уговора на страни Корисника услуге.</w:t>
      </w: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lastRenderedPageBreak/>
        <w:t xml:space="preserve">Члан </w:t>
      </w:r>
      <w:r w:rsidRPr="009045EA">
        <w:rPr>
          <w:rFonts w:ascii="Arial" w:hAnsi="Arial" w:cs="Arial"/>
          <w:b/>
          <w:sz w:val="22"/>
          <w:szCs w:val="22"/>
          <w:lang w:val="sr-Cyrl-RS" w:eastAsia="en-US"/>
        </w:rPr>
        <w:t>6</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9045EA">
        <w:rPr>
          <w:rFonts w:ascii="Arial" w:hAnsi="Arial" w:cs="Arial"/>
          <w:sz w:val="22"/>
          <w:szCs w:val="22"/>
          <w:lang w:val="sr-Cyrl-RS" w:eastAsia="en-US"/>
        </w:rPr>
        <w:t>5</w:t>
      </w:r>
      <w:r w:rsidRPr="009045EA">
        <w:rPr>
          <w:rFonts w:ascii="Arial" w:hAnsi="Arial" w:cs="Arial"/>
          <w:sz w:val="22"/>
          <w:szCs w:val="22"/>
          <w:lang w:val="en-US" w:eastAsia="en-US"/>
        </w:rPr>
        <w:t xml:space="preserve"> дана.</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w:t>
      </w:r>
      <w:proofErr w:type="gramStart"/>
      <w:r w:rsidRPr="009045EA">
        <w:rPr>
          <w:rFonts w:ascii="Arial" w:hAnsi="Arial" w:cs="Arial"/>
          <w:sz w:val="22"/>
          <w:szCs w:val="22"/>
          <w:lang w:val="en-US" w:eastAsia="en-US"/>
        </w:rPr>
        <w:t>У супротном било који разлози за непоступање у датом року који је одредио Корисник услуге ће се сматрати неоправданим.</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7</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Адресе Уговорних страна за пријем писмена и поште, су следеће:</w:t>
      </w:r>
    </w:p>
    <w:p w:rsidR="009045EA" w:rsidRPr="009045EA" w:rsidRDefault="009045EA" w:rsidP="009045EA">
      <w:pPr>
        <w:tabs>
          <w:tab w:val="left" w:pos="567"/>
        </w:tabs>
        <w:suppressAutoHyphens w:val="0"/>
        <w:jc w:val="both"/>
        <w:rPr>
          <w:rFonts w:ascii="Arial" w:hAnsi="Arial" w:cs="Arial"/>
          <w:sz w:val="22"/>
          <w:szCs w:val="22"/>
          <w:lang w:val="sr-Cyrl-RS" w:eastAsia="en-US"/>
        </w:rPr>
      </w:pP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Корисник услуге:</w:t>
      </w:r>
      <w:r w:rsidRPr="009045EA">
        <w:rPr>
          <w:rFonts w:ascii="Arial" w:hAnsi="Arial" w:cs="Arial"/>
          <w:sz w:val="22"/>
          <w:szCs w:val="22"/>
          <w:lang w:val="en-US" w:eastAsia="en-US"/>
        </w:rPr>
        <w:tab/>
        <w:t>Јавно предузеће „Електропривреда Србије</w:t>
      </w:r>
      <w:proofErr w:type="gramStart"/>
      <w:r w:rsidRPr="009045EA">
        <w:rPr>
          <w:rFonts w:ascii="Arial" w:hAnsi="Arial" w:cs="Arial"/>
          <w:sz w:val="22"/>
          <w:szCs w:val="22"/>
          <w:lang w:val="en-US" w:eastAsia="en-US"/>
        </w:rPr>
        <w:t>“ Београд</w:t>
      </w:r>
      <w:proofErr w:type="gramEnd"/>
      <w:r w:rsidRPr="009045EA">
        <w:rPr>
          <w:rFonts w:ascii="Arial" w:hAnsi="Arial" w:cs="Arial"/>
          <w:sz w:val="22"/>
          <w:szCs w:val="22"/>
          <w:lang w:val="en-US" w:eastAsia="en-US"/>
        </w:rPr>
        <w:t xml:space="preserve">, Улица царице Милице 2, 11000 Београд, огранак ТЕНТ, Богољуба Урошевића Црног 44, 11500 Обреновац, локација ТЕНТ </w:t>
      </w:r>
      <w:r w:rsidRPr="009045EA">
        <w:rPr>
          <w:rFonts w:ascii="Arial" w:hAnsi="Arial" w:cs="Arial"/>
          <w:sz w:val="22"/>
          <w:szCs w:val="22"/>
          <w:lang w:val="sr-Cyrl-RS" w:eastAsia="en-US"/>
        </w:rPr>
        <w:t xml:space="preserve">Б </w:t>
      </w:r>
      <w:r w:rsidRPr="009045EA">
        <w:rPr>
          <w:rFonts w:ascii="Arial" w:hAnsi="Arial" w:cs="Arial"/>
          <w:sz w:val="22"/>
          <w:szCs w:val="22"/>
          <w:lang w:val="en-US" w:eastAsia="en-US"/>
        </w:rPr>
        <w:t xml:space="preserve">на адреси: </w:t>
      </w:r>
      <w:r w:rsidRPr="009045EA">
        <w:rPr>
          <w:rFonts w:ascii="Arial" w:eastAsia="Calibri" w:hAnsi="Arial" w:cs="Arial"/>
          <w:bCs/>
          <w:sz w:val="22"/>
          <w:szCs w:val="22"/>
          <w:lang w:val="sr-Cyrl-RS" w:eastAsia="en-US"/>
        </w:rPr>
        <w:t>Поштански фах 35, 11500 Обреновац, Ушће</w:t>
      </w: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Пружалац услуге:</w:t>
      </w:r>
      <w:r w:rsidRPr="009045EA">
        <w:rPr>
          <w:rFonts w:ascii="Arial" w:hAnsi="Arial" w:cs="Arial"/>
          <w:sz w:val="22"/>
          <w:szCs w:val="22"/>
          <w:lang w:val="en-US" w:eastAsia="en-US"/>
        </w:rPr>
        <w:tab/>
        <w:t>__________________________________________</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ab/>
      </w:r>
      <w:r w:rsidRPr="009045EA">
        <w:rPr>
          <w:rFonts w:ascii="Arial" w:hAnsi="Arial" w:cs="Arial"/>
          <w:sz w:val="22"/>
          <w:szCs w:val="22"/>
          <w:lang w:val="en-US" w:eastAsia="en-US"/>
        </w:rPr>
        <w:tab/>
      </w:r>
      <w:r w:rsidRPr="009045EA">
        <w:rPr>
          <w:rFonts w:ascii="Arial" w:hAnsi="Arial" w:cs="Arial"/>
          <w:sz w:val="22"/>
          <w:szCs w:val="22"/>
          <w:lang w:val="en-US" w:eastAsia="en-US"/>
        </w:rPr>
        <w:tab/>
      </w:r>
      <w:r w:rsidRPr="009045EA">
        <w:rPr>
          <w:rFonts w:ascii="Arial" w:hAnsi="Arial" w:cs="Arial"/>
          <w:sz w:val="22"/>
          <w:szCs w:val="22"/>
          <w:lang w:val="en-US" w:eastAsia="en-US"/>
        </w:rPr>
        <w:tab/>
        <w:t xml:space="preserve"> </w:t>
      </w: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 xml:space="preserve">Подизвођач: </w:t>
      </w:r>
      <w:r w:rsidRPr="009045EA">
        <w:rPr>
          <w:rFonts w:ascii="Arial" w:hAnsi="Arial" w:cs="Arial"/>
          <w:sz w:val="22"/>
          <w:szCs w:val="22"/>
          <w:lang w:val="en-US" w:eastAsia="en-US"/>
        </w:rPr>
        <w:tab/>
      </w:r>
      <w:r w:rsidRPr="009045EA">
        <w:rPr>
          <w:rFonts w:ascii="Arial" w:hAnsi="Arial" w:cs="Arial"/>
          <w:sz w:val="22"/>
          <w:szCs w:val="22"/>
          <w:lang w:val="en-US" w:eastAsia="en-US"/>
        </w:rPr>
        <w:tab/>
        <w:t xml:space="preserve">_________________________________________ </w:t>
      </w:r>
    </w:p>
    <w:p w:rsidR="009045EA" w:rsidRPr="009045EA" w:rsidRDefault="009045EA" w:rsidP="009045EA">
      <w:pPr>
        <w:suppressAutoHyphens w:val="0"/>
        <w:jc w:val="both"/>
        <w:rPr>
          <w:rFonts w:ascii="Arial" w:hAnsi="Arial" w:cs="Arial"/>
          <w:sz w:val="22"/>
          <w:szCs w:val="22"/>
          <w:lang w:val="sr-Cyrl-RS" w:eastAsia="hr-HR"/>
        </w:rPr>
      </w:pP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both"/>
        <w:rPr>
          <w:rFonts w:ascii="Arial" w:hAnsi="Arial" w:cs="Arial"/>
          <w:b/>
          <w:sz w:val="22"/>
          <w:szCs w:val="22"/>
          <w:lang w:val="en-US" w:eastAsia="en-US"/>
        </w:rPr>
      </w:pPr>
      <w:r w:rsidRPr="009045EA">
        <w:rPr>
          <w:rFonts w:ascii="Arial" w:hAnsi="Arial" w:cs="Arial"/>
          <w:b/>
          <w:sz w:val="22"/>
          <w:szCs w:val="22"/>
          <w:lang w:val="en-US" w:eastAsia="en-US"/>
        </w:rPr>
        <w:t xml:space="preserve">ОБАВЕЗЕ КОРИСНИКА УСЛУГЕ </w:t>
      </w:r>
    </w:p>
    <w:p w:rsidR="009045EA" w:rsidRPr="009045EA" w:rsidRDefault="009045EA" w:rsidP="009045EA">
      <w:pPr>
        <w:tabs>
          <w:tab w:val="left" w:pos="567"/>
        </w:tabs>
        <w:suppressAutoHyphens w:val="0"/>
        <w:jc w:val="center"/>
        <w:rPr>
          <w:rFonts w:ascii="Arial" w:hAnsi="Arial" w:cs="Arial"/>
          <w:sz w:val="22"/>
          <w:szCs w:val="22"/>
          <w:lang w:val="sr-Cyrl-RS" w:eastAsia="en-US"/>
        </w:rPr>
      </w:pPr>
      <w:proofErr w:type="gramStart"/>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8</w:t>
      </w:r>
      <w:r w:rsidRPr="009045EA">
        <w:rPr>
          <w:rFonts w:ascii="Arial" w:hAnsi="Arial" w:cs="Arial"/>
          <w:sz w:val="22"/>
          <w:szCs w:val="22"/>
          <w:lang w:val="en-US" w:eastAsia="en-US"/>
        </w:rPr>
        <w:t>.</w:t>
      </w:r>
      <w:proofErr w:type="gramEnd"/>
    </w:p>
    <w:p w:rsidR="009045EA" w:rsidRPr="009045EA" w:rsidRDefault="009045EA" w:rsidP="009045EA">
      <w:pPr>
        <w:suppressAutoHyphens w:val="0"/>
        <w:jc w:val="both"/>
        <w:rPr>
          <w:rFonts w:ascii="Arial" w:hAnsi="Arial" w:cs="Arial"/>
          <w:noProof/>
          <w:sz w:val="22"/>
          <w:szCs w:val="22"/>
          <w:lang w:val="sl-SI" w:eastAsia="en-US"/>
        </w:rPr>
      </w:pPr>
      <w:r w:rsidRPr="009045EA">
        <w:rPr>
          <w:rFonts w:ascii="Arial" w:hAnsi="Arial" w:cs="Arial"/>
          <w:sz w:val="22"/>
          <w:szCs w:val="22"/>
          <w:lang w:val="sr-Latn-CS" w:eastAsia="en-US"/>
        </w:rPr>
        <w:t xml:space="preserve">Обезбеђење прикључних места за електричну струју максималне удаљености до 50 м од места </w:t>
      </w:r>
      <w:r w:rsidRPr="009045EA">
        <w:rPr>
          <w:rFonts w:ascii="Arial" w:hAnsi="Arial" w:cs="Arial"/>
          <w:sz w:val="22"/>
          <w:szCs w:val="22"/>
          <w:lang w:val="sr-Cyrl-RS" w:eastAsia="en-US"/>
        </w:rPr>
        <w:t>обаљања послова.</w:t>
      </w:r>
    </w:p>
    <w:p w:rsidR="009045EA" w:rsidRPr="009045EA" w:rsidRDefault="009045EA" w:rsidP="009045EA">
      <w:pPr>
        <w:suppressAutoHyphens w:val="0"/>
        <w:jc w:val="both"/>
        <w:rPr>
          <w:rFonts w:ascii="Arial" w:hAnsi="Arial" w:cs="Arial"/>
          <w:noProof/>
          <w:sz w:val="22"/>
          <w:szCs w:val="22"/>
          <w:lang w:val="sl-SI" w:eastAsia="en-US"/>
        </w:rPr>
      </w:pPr>
      <w:r w:rsidRPr="009045EA">
        <w:rPr>
          <w:rFonts w:ascii="Arial" w:hAnsi="Arial" w:cs="Arial"/>
          <w:sz w:val="22"/>
          <w:szCs w:val="22"/>
          <w:lang w:val="sr-Latn-CS" w:eastAsia="en-US"/>
        </w:rPr>
        <w:t xml:space="preserve">Обезбеђење хидрантског прикључка, максималне удаљености 50 м од </w:t>
      </w:r>
      <w:r w:rsidRPr="009045EA">
        <w:rPr>
          <w:rFonts w:ascii="Arial" w:hAnsi="Arial" w:cs="Arial"/>
          <w:sz w:val="22"/>
          <w:szCs w:val="22"/>
          <w:lang w:val="sr-Cyrl-RS" w:eastAsia="en-US"/>
        </w:rPr>
        <w:t xml:space="preserve">локације хладњака на </w:t>
      </w:r>
      <w:r w:rsidRPr="009045EA">
        <w:rPr>
          <w:rFonts w:ascii="Arial" w:hAnsi="Arial" w:cs="Arial"/>
          <w:sz w:val="22"/>
          <w:szCs w:val="22"/>
          <w:lang w:val="sr-Latn-CS" w:eastAsia="en-US"/>
        </w:rPr>
        <w:t xml:space="preserve"> блок</w:t>
      </w:r>
      <w:r w:rsidRPr="009045EA">
        <w:rPr>
          <w:rFonts w:ascii="Arial" w:hAnsi="Arial" w:cs="Arial"/>
          <w:sz w:val="22"/>
          <w:szCs w:val="22"/>
          <w:lang w:val="sr-Cyrl-RS" w:eastAsia="en-US"/>
        </w:rPr>
        <w:t>у</w:t>
      </w:r>
      <w:r w:rsidRPr="009045EA">
        <w:rPr>
          <w:rFonts w:ascii="Arial" w:hAnsi="Arial" w:cs="Arial"/>
          <w:sz w:val="22"/>
          <w:szCs w:val="22"/>
          <w:lang w:val="sr-Latn-CS" w:eastAsia="en-US"/>
        </w:rPr>
        <w:t xml:space="preserve"> Б</w:t>
      </w:r>
      <w:r w:rsidRPr="009045EA">
        <w:rPr>
          <w:rFonts w:ascii="Arial" w:hAnsi="Arial" w:cs="Arial"/>
          <w:sz w:val="22"/>
          <w:szCs w:val="22"/>
          <w:lang w:eastAsia="en-US"/>
        </w:rPr>
        <w:t>1 и Б2</w:t>
      </w:r>
      <w:r w:rsidRPr="009045EA">
        <w:rPr>
          <w:rFonts w:ascii="Arial" w:hAnsi="Arial" w:cs="Arial"/>
          <w:sz w:val="22"/>
          <w:szCs w:val="22"/>
          <w:lang w:val="sr-Latn-CS" w:eastAsia="en-US"/>
        </w:rPr>
        <w:t>.</w:t>
      </w:r>
    </w:p>
    <w:p w:rsidR="009045EA" w:rsidRPr="009045EA" w:rsidRDefault="009045EA" w:rsidP="009045EA">
      <w:pPr>
        <w:tabs>
          <w:tab w:val="left" w:pos="567"/>
        </w:tabs>
        <w:suppressAutoHyphens w:val="0"/>
        <w:jc w:val="both"/>
        <w:rPr>
          <w:rFonts w:ascii="Arial" w:hAnsi="Arial" w:cs="Arial"/>
          <w:b/>
          <w:sz w:val="22"/>
          <w:szCs w:val="22"/>
          <w:lang w:val="sr-Cyrl-RS" w:eastAsia="en-US"/>
        </w:rPr>
      </w:pPr>
    </w:p>
    <w:p w:rsidR="009045EA" w:rsidRPr="009045EA" w:rsidRDefault="009045EA" w:rsidP="009045EA">
      <w:pPr>
        <w:tabs>
          <w:tab w:val="left" w:pos="567"/>
        </w:tabs>
        <w:suppressAutoHyphens w:val="0"/>
        <w:jc w:val="both"/>
        <w:rPr>
          <w:rFonts w:ascii="Arial" w:hAnsi="Arial" w:cs="Arial"/>
          <w:b/>
          <w:sz w:val="22"/>
          <w:szCs w:val="22"/>
          <w:lang w:val="en-US" w:eastAsia="en-US"/>
        </w:rPr>
      </w:pPr>
      <w:r w:rsidRPr="009045EA">
        <w:rPr>
          <w:rFonts w:ascii="Arial" w:hAnsi="Arial" w:cs="Arial"/>
          <w:b/>
          <w:sz w:val="22"/>
          <w:szCs w:val="22"/>
          <w:lang w:val="en-US" w:eastAsia="en-US"/>
        </w:rPr>
        <w:t>ОБАВЕЗЕ ПРУЖАОЦА УСЛУГЕ</w:t>
      </w: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9</w:t>
      </w:r>
      <w:r w:rsidRPr="009045EA">
        <w:rPr>
          <w:rFonts w:ascii="Arial" w:hAnsi="Arial" w:cs="Arial"/>
          <w:sz w:val="22"/>
          <w:szCs w:val="22"/>
          <w:lang w:val="en-US" w:eastAsia="en-US"/>
        </w:rPr>
        <w:t>.</w:t>
      </w:r>
      <w:proofErr w:type="gramEnd"/>
    </w:p>
    <w:p w:rsidR="009045EA" w:rsidRPr="009045EA" w:rsidRDefault="009045EA" w:rsidP="009045EA">
      <w:pPr>
        <w:tabs>
          <w:tab w:val="num" w:pos="786"/>
          <w:tab w:val="num" w:pos="900"/>
        </w:tabs>
        <w:suppressAutoHyphens w:val="0"/>
        <w:rPr>
          <w:rFonts w:ascii="Arial" w:hAnsi="Arial" w:cs="Arial"/>
          <w:sz w:val="22"/>
          <w:szCs w:val="22"/>
          <w:lang w:val="sr-Latn-CS" w:eastAsia="en-US"/>
        </w:rPr>
      </w:pPr>
      <w:r w:rsidRPr="009045EA">
        <w:rPr>
          <w:rFonts w:ascii="Arial" w:hAnsi="Arial" w:cs="Arial"/>
          <w:color w:val="000000"/>
          <w:sz w:val="22"/>
          <w:szCs w:val="22"/>
          <w:lang w:eastAsia="en-US"/>
        </w:rPr>
        <w:t xml:space="preserve">Пружалац услуге је обавезан да најкасније </w:t>
      </w:r>
      <w:r w:rsidRPr="009045EA">
        <w:rPr>
          <w:rFonts w:ascii="Arial" w:hAnsi="Arial" w:cs="Arial"/>
          <w:sz w:val="22"/>
          <w:szCs w:val="22"/>
          <w:lang w:val="sr-Cyrl-RS" w:eastAsia="en-US"/>
        </w:rPr>
        <w:t>десет дана након склапања уговора</w:t>
      </w:r>
      <w:r w:rsidRPr="009045EA">
        <w:rPr>
          <w:rFonts w:ascii="Arial" w:hAnsi="Arial" w:cs="Arial"/>
          <w:color w:val="000000"/>
          <w:sz w:val="22"/>
          <w:szCs w:val="22"/>
          <w:lang w:val="sr-Latn-RS" w:eastAsia="en-US"/>
        </w:rPr>
        <w:t>:</w:t>
      </w:r>
    </w:p>
    <w:p w:rsidR="009045EA" w:rsidRPr="009045EA" w:rsidRDefault="009045EA" w:rsidP="009045EA">
      <w:pPr>
        <w:numPr>
          <w:ilvl w:val="1"/>
          <w:numId w:val="22"/>
        </w:numPr>
        <w:tabs>
          <w:tab w:val="num" w:pos="960"/>
        </w:tabs>
        <w:suppressAutoHyphens w:val="0"/>
        <w:spacing w:before="120"/>
        <w:ind w:left="426" w:hanging="425"/>
        <w:jc w:val="both"/>
        <w:rPr>
          <w:rFonts w:ascii="Arial" w:hAnsi="Arial" w:cs="Arial"/>
          <w:sz w:val="22"/>
          <w:szCs w:val="22"/>
          <w:lang w:eastAsia="en-US"/>
        </w:rPr>
      </w:pPr>
      <w:r w:rsidRPr="009045EA">
        <w:rPr>
          <w:rFonts w:ascii="Arial" w:hAnsi="Arial" w:cs="Arial"/>
          <w:sz w:val="22"/>
          <w:szCs w:val="22"/>
          <w:lang w:eastAsia="en-US"/>
        </w:rPr>
        <w:t>Обави усаглашавање предложених термин планова (термин планови из понуде) са Корисником услуге. Усаглашени термин планови су обавезујући и примењују се током извођења радова.</w:t>
      </w:r>
    </w:p>
    <w:p w:rsidR="009045EA" w:rsidRPr="009045EA" w:rsidRDefault="009045EA" w:rsidP="009045EA">
      <w:pPr>
        <w:numPr>
          <w:ilvl w:val="1"/>
          <w:numId w:val="22"/>
        </w:numPr>
        <w:tabs>
          <w:tab w:val="num" w:pos="960"/>
        </w:tabs>
        <w:suppressAutoHyphens w:val="0"/>
        <w:spacing w:before="120"/>
        <w:ind w:left="426" w:hanging="425"/>
        <w:jc w:val="both"/>
        <w:rPr>
          <w:rFonts w:ascii="Arial" w:hAnsi="Arial" w:cs="Arial"/>
          <w:sz w:val="22"/>
          <w:szCs w:val="22"/>
          <w:lang w:eastAsia="en-US"/>
        </w:rPr>
      </w:pPr>
      <w:r w:rsidRPr="009045EA">
        <w:rPr>
          <w:rFonts w:ascii="Arial" w:hAnsi="Arial" w:cs="Arial"/>
          <w:sz w:val="22"/>
          <w:szCs w:val="22"/>
          <w:lang w:eastAsia="en-US"/>
        </w:rPr>
        <w:t>Достави важеће атесте, потврде о извршеној провери, копије лиценци издатих од меродавних установа, за све уређаје и опрему која подлеже периодичним прегледима.</w:t>
      </w:r>
    </w:p>
    <w:p w:rsidR="009045EA" w:rsidRPr="009045EA" w:rsidRDefault="009045EA" w:rsidP="009045EA">
      <w:pPr>
        <w:numPr>
          <w:ilvl w:val="1"/>
          <w:numId w:val="22"/>
        </w:numPr>
        <w:tabs>
          <w:tab w:val="num" w:pos="960"/>
        </w:tabs>
        <w:suppressAutoHyphens w:val="0"/>
        <w:spacing w:before="120"/>
        <w:ind w:left="426" w:hanging="425"/>
        <w:jc w:val="both"/>
        <w:rPr>
          <w:rFonts w:ascii="Arial" w:hAnsi="Arial" w:cs="Arial"/>
          <w:sz w:val="22"/>
          <w:szCs w:val="22"/>
          <w:lang w:eastAsia="en-US"/>
        </w:rPr>
      </w:pPr>
      <w:r w:rsidRPr="009045EA">
        <w:rPr>
          <w:rFonts w:ascii="Arial" w:hAnsi="Arial" w:cs="Arial"/>
          <w:sz w:val="22"/>
          <w:szCs w:val="22"/>
          <w:lang w:val="sr-Cyrl-RS" w:eastAsia="en-US"/>
        </w:rPr>
        <w:t xml:space="preserve">Одреди </w:t>
      </w:r>
      <w:r w:rsidRPr="009045EA">
        <w:rPr>
          <w:rFonts w:ascii="Arial" w:hAnsi="Arial" w:cs="Arial"/>
          <w:sz w:val="22"/>
          <w:szCs w:val="22"/>
          <w:lang w:val="sr-Latn-CS" w:eastAsia="en-US"/>
        </w:rPr>
        <w:t xml:space="preserve">лице за </w:t>
      </w:r>
      <w:r w:rsidRPr="009045EA">
        <w:rPr>
          <w:rFonts w:ascii="Arial" w:hAnsi="Arial" w:cs="Arial"/>
          <w:sz w:val="22"/>
          <w:szCs w:val="22"/>
          <w:lang w:eastAsia="en-US"/>
        </w:rPr>
        <w:t>организацију, контролу и координацију над радовима чишћења, израђује записнике/извештаје, припрема документацију за кретање отпада, прикупља в</w:t>
      </w:r>
      <w:r w:rsidRPr="009045EA">
        <w:rPr>
          <w:rFonts w:ascii="Arial" w:hAnsi="Arial" w:cs="Arial"/>
          <w:sz w:val="22"/>
          <w:szCs w:val="22"/>
          <w:lang w:val="ru-RU" w:eastAsia="en-US"/>
        </w:rPr>
        <w:t>агарске потврде, обезбеђује дозволе за излазак из круга ТЕНТ Б, припрема сву документацију која је дефинисана правилником БЗР, попуњава и оверава неопходне обрасце о ангажовању радне снаге и спроводи све остале активности неопходне за извођење уговорних обавеза.</w:t>
      </w:r>
    </w:p>
    <w:p w:rsidR="009045EA" w:rsidRPr="009045EA" w:rsidRDefault="009045EA" w:rsidP="009045EA">
      <w:pPr>
        <w:numPr>
          <w:ilvl w:val="1"/>
          <w:numId w:val="22"/>
        </w:numPr>
        <w:tabs>
          <w:tab w:val="num" w:pos="960"/>
        </w:tabs>
        <w:suppressAutoHyphens w:val="0"/>
        <w:spacing w:before="120"/>
        <w:ind w:left="426" w:hanging="425"/>
        <w:jc w:val="both"/>
        <w:rPr>
          <w:rFonts w:ascii="Arial" w:hAnsi="Arial" w:cs="Arial"/>
          <w:sz w:val="22"/>
          <w:szCs w:val="22"/>
          <w:lang w:eastAsia="en-US"/>
        </w:rPr>
      </w:pPr>
      <w:r w:rsidRPr="009045EA">
        <w:rPr>
          <w:rFonts w:ascii="Arial" w:hAnsi="Arial" w:cs="Arial"/>
          <w:sz w:val="22"/>
          <w:szCs w:val="22"/>
          <w:lang w:val="sr-Cyrl-RS" w:eastAsia="en-US"/>
        </w:rPr>
        <w:t>Да д</w:t>
      </w:r>
      <w:r w:rsidRPr="009045EA">
        <w:rPr>
          <w:rFonts w:ascii="Arial" w:hAnsi="Arial" w:cs="Arial"/>
          <w:sz w:val="22"/>
          <w:szCs w:val="22"/>
          <w:lang w:val="sr-Latn-CS" w:eastAsia="en-US"/>
        </w:rPr>
        <w:t>остави</w:t>
      </w:r>
      <w:r w:rsidRPr="009045EA">
        <w:rPr>
          <w:rFonts w:ascii="Arial" w:hAnsi="Arial" w:cs="Arial"/>
          <w:sz w:val="22"/>
          <w:szCs w:val="22"/>
          <w:lang w:val="sr-Cyrl-RS" w:eastAsia="en-US"/>
        </w:rPr>
        <w:t xml:space="preserve"> на одобрење</w:t>
      </w:r>
      <w:r w:rsidRPr="009045EA">
        <w:rPr>
          <w:rFonts w:ascii="Arial" w:hAnsi="Arial" w:cs="Arial"/>
          <w:sz w:val="22"/>
          <w:szCs w:val="22"/>
          <w:lang w:val="sr-Latn-CS" w:eastAsia="en-US"/>
        </w:rPr>
        <w:t xml:space="preserve"> </w:t>
      </w:r>
      <w:r w:rsidRPr="009045EA">
        <w:rPr>
          <w:rFonts w:ascii="Arial" w:hAnsi="Arial" w:cs="Arial"/>
          <w:sz w:val="22"/>
          <w:szCs w:val="22"/>
          <w:lang w:val="sr-Cyrl-RS" w:eastAsia="en-US"/>
        </w:rPr>
        <w:t>наручиуоцу документ:</w:t>
      </w:r>
    </w:p>
    <w:p w:rsidR="009045EA" w:rsidRPr="009045EA" w:rsidRDefault="009045EA" w:rsidP="009045EA">
      <w:pPr>
        <w:numPr>
          <w:ilvl w:val="3"/>
          <w:numId w:val="22"/>
        </w:numPr>
        <w:tabs>
          <w:tab w:val="num" w:pos="993"/>
        </w:tabs>
        <w:suppressAutoHyphens w:val="0"/>
        <w:spacing w:before="120"/>
        <w:ind w:left="426"/>
        <w:jc w:val="both"/>
        <w:rPr>
          <w:rFonts w:ascii="Arial" w:hAnsi="Arial" w:cs="Arial"/>
          <w:sz w:val="22"/>
          <w:szCs w:val="22"/>
          <w:lang w:eastAsia="en-US"/>
        </w:rPr>
      </w:pPr>
      <w:r w:rsidRPr="009045EA">
        <w:rPr>
          <w:rFonts w:ascii="Arial" w:hAnsi="Arial" w:cs="Arial"/>
          <w:sz w:val="22"/>
          <w:szCs w:val="22"/>
          <w:lang w:eastAsia="en-US"/>
        </w:rPr>
        <w:t>Технологију</w:t>
      </w:r>
      <w:r w:rsidRPr="009045EA">
        <w:rPr>
          <w:rFonts w:ascii="Arial" w:hAnsi="Arial" w:cs="Arial"/>
          <w:sz w:val="22"/>
          <w:szCs w:val="22"/>
          <w:lang w:val="sr-Latn-CS" w:eastAsia="en-US"/>
        </w:rPr>
        <w:t xml:space="preserve"> чишћења </w:t>
      </w:r>
      <w:r w:rsidRPr="009045EA">
        <w:rPr>
          <w:rFonts w:ascii="Arial" w:hAnsi="Arial" w:cs="Arial"/>
          <w:sz w:val="22"/>
          <w:szCs w:val="22"/>
          <w:lang w:val="sr-Cyrl-RS" w:eastAsia="en-US"/>
        </w:rPr>
        <w:t>цевних снопова хладњака</w:t>
      </w:r>
      <w:r w:rsidRPr="009045EA">
        <w:rPr>
          <w:rFonts w:ascii="Arial" w:hAnsi="Arial" w:cs="Arial"/>
          <w:sz w:val="22"/>
          <w:szCs w:val="22"/>
          <w:lang w:eastAsia="en-US"/>
        </w:rPr>
        <w:t>,</w:t>
      </w:r>
    </w:p>
    <w:p w:rsidR="009045EA" w:rsidRPr="009045EA" w:rsidRDefault="009045EA" w:rsidP="009045EA">
      <w:pPr>
        <w:tabs>
          <w:tab w:val="num" w:pos="1418"/>
        </w:tabs>
        <w:suppressAutoHyphens w:val="0"/>
        <w:spacing w:before="120"/>
        <w:jc w:val="both"/>
        <w:rPr>
          <w:rFonts w:ascii="Arial" w:hAnsi="Arial" w:cs="Arial"/>
          <w:b/>
          <w:sz w:val="22"/>
          <w:szCs w:val="22"/>
          <w:u w:val="single"/>
          <w:lang w:eastAsia="en-US"/>
        </w:rPr>
      </w:pPr>
      <w:r w:rsidRPr="009045EA">
        <w:rPr>
          <w:rFonts w:ascii="Arial" w:hAnsi="Arial" w:cs="Arial"/>
          <w:b/>
          <w:sz w:val="22"/>
          <w:szCs w:val="22"/>
          <w:u w:val="single"/>
          <w:lang w:eastAsia="en-US"/>
        </w:rPr>
        <w:t xml:space="preserve">Технологија чишћења цевних снопова, </w:t>
      </w:r>
      <w:r w:rsidRPr="009045EA">
        <w:rPr>
          <w:rFonts w:ascii="Arial" w:hAnsi="Arial" w:cs="Arial"/>
          <w:b/>
          <w:sz w:val="22"/>
          <w:szCs w:val="22"/>
          <w:u w:val="single"/>
          <w:lang w:val="sr-Cyrl-RS" w:eastAsia="en-US"/>
        </w:rPr>
        <w:t>треба да садржи:</w:t>
      </w:r>
    </w:p>
    <w:p w:rsidR="009045EA" w:rsidRPr="009045EA" w:rsidRDefault="009045EA" w:rsidP="009045EA">
      <w:pPr>
        <w:numPr>
          <w:ilvl w:val="1"/>
          <w:numId w:val="22"/>
        </w:numPr>
        <w:tabs>
          <w:tab w:val="num" w:pos="960"/>
        </w:tabs>
        <w:suppressAutoHyphens w:val="0"/>
        <w:spacing w:before="120"/>
        <w:ind w:left="426" w:hanging="425"/>
        <w:jc w:val="both"/>
        <w:rPr>
          <w:rFonts w:ascii="Arial" w:hAnsi="Arial" w:cs="Arial"/>
          <w:sz w:val="22"/>
          <w:szCs w:val="22"/>
          <w:lang w:eastAsia="en-US"/>
        </w:rPr>
      </w:pPr>
      <w:r w:rsidRPr="009045EA">
        <w:rPr>
          <w:rFonts w:ascii="Arial" w:hAnsi="Arial" w:cs="Arial"/>
          <w:sz w:val="22"/>
          <w:szCs w:val="22"/>
          <w:lang w:val="sr-Latn-CS" w:eastAsia="en-US"/>
        </w:rPr>
        <w:t>детаљан о</w:t>
      </w:r>
      <w:r w:rsidRPr="009045EA">
        <w:rPr>
          <w:rFonts w:ascii="Arial" w:hAnsi="Arial" w:cs="Arial"/>
          <w:sz w:val="22"/>
          <w:szCs w:val="22"/>
          <w:lang w:val="pt-PT" w:eastAsia="en-US"/>
        </w:rPr>
        <w:t>пис предло</w:t>
      </w:r>
      <w:r w:rsidRPr="009045EA">
        <w:rPr>
          <w:rFonts w:ascii="Arial" w:hAnsi="Arial" w:cs="Arial"/>
          <w:sz w:val="22"/>
          <w:szCs w:val="22"/>
          <w:lang w:val="sr-Latn-CS" w:eastAsia="en-US"/>
        </w:rPr>
        <w:t>жених радних метода</w:t>
      </w:r>
      <w:r w:rsidRPr="009045EA">
        <w:rPr>
          <w:rFonts w:ascii="Arial" w:hAnsi="Arial" w:cs="Arial"/>
          <w:sz w:val="22"/>
          <w:szCs w:val="22"/>
          <w:lang w:val="sr-Cyrl-RS" w:eastAsia="en-US"/>
        </w:rPr>
        <w:t xml:space="preserve"> уклањања нечистоћа нпр.</w:t>
      </w:r>
      <w:r w:rsidRPr="009045EA">
        <w:rPr>
          <w:rFonts w:ascii="Arial" w:hAnsi="Arial" w:cs="Arial"/>
          <w:sz w:val="22"/>
          <w:szCs w:val="22"/>
          <w:lang w:eastAsia="en-US"/>
        </w:rPr>
        <w:t xml:space="preserve">хемијско, механичко </w:t>
      </w:r>
      <w:r w:rsidRPr="009045EA">
        <w:rPr>
          <w:rFonts w:ascii="Arial" w:hAnsi="Arial" w:cs="Arial"/>
          <w:sz w:val="22"/>
          <w:szCs w:val="22"/>
          <w:lang w:val="sr-Latn-CS" w:eastAsia="en-US"/>
        </w:rPr>
        <w:t xml:space="preserve">чишћење, </w:t>
      </w:r>
      <w:r w:rsidRPr="009045EA">
        <w:rPr>
          <w:rFonts w:ascii="Arial" w:hAnsi="Arial" w:cs="Arial"/>
          <w:sz w:val="22"/>
          <w:szCs w:val="22"/>
          <w:lang w:val="sr-Cyrl-RS" w:eastAsia="en-US"/>
        </w:rPr>
        <w:t xml:space="preserve">неутрализација очишћених површина цевних снопова хладњака,  </w:t>
      </w:r>
      <w:r w:rsidRPr="009045EA">
        <w:rPr>
          <w:rFonts w:ascii="Arial" w:hAnsi="Arial" w:cs="Arial"/>
          <w:sz w:val="22"/>
          <w:szCs w:val="22"/>
          <w:lang w:val="sr-Latn-CS" w:eastAsia="en-US"/>
        </w:rPr>
        <w:t>испирање</w:t>
      </w:r>
      <w:r w:rsidRPr="009045EA">
        <w:rPr>
          <w:rFonts w:ascii="Arial" w:hAnsi="Arial" w:cs="Arial"/>
          <w:sz w:val="22"/>
          <w:szCs w:val="22"/>
          <w:lang w:val="sr-Cyrl-RS" w:eastAsia="en-US"/>
        </w:rPr>
        <w:t xml:space="preserve"> и др.,</w:t>
      </w:r>
    </w:p>
    <w:p w:rsidR="009045EA" w:rsidRPr="009045EA" w:rsidRDefault="009045EA" w:rsidP="009045EA">
      <w:pPr>
        <w:numPr>
          <w:ilvl w:val="1"/>
          <w:numId w:val="22"/>
        </w:numPr>
        <w:tabs>
          <w:tab w:val="num" w:pos="960"/>
        </w:tabs>
        <w:suppressAutoHyphens w:val="0"/>
        <w:spacing w:before="120"/>
        <w:ind w:left="426" w:hanging="425"/>
        <w:jc w:val="both"/>
        <w:rPr>
          <w:rFonts w:ascii="Arial" w:hAnsi="Arial" w:cs="Arial"/>
          <w:sz w:val="22"/>
          <w:szCs w:val="22"/>
          <w:lang w:eastAsia="en-US"/>
        </w:rPr>
      </w:pPr>
      <w:r w:rsidRPr="009045EA">
        <w:rPr>
          <w:rFonts w:ascii="Arial" w:hAnsi="Arial" w:cs="Arial"/>
          <w:sz w:val="22"/>
          <w:szCs w:val="22"/>
          <w:lang w:eastAsia="en-US"/>
        </w:rPr>
        <w:lastRenderedPageBreak/>
        <w:t>опис припремних радова на обезбеђењу простора за постављање опреме,  свих привремених инсталација за извођење радова и начина прихвата продуката чишћења цевних снопова, као и њихово уклањање после завршетка посла.</w:t>
      </w:r>
    </w:p>
    <w:p w:rsidR="009045EA" w:rsidRPr="009045EA" w:rsidRDefault="009045EA" w:rsidP="009045EA">
      <w:pPr>
        <w:numPr>
          <w:ilvl w:val="1"/>
          <w:numId w:val="22"/>
        </w:numPr>
        <w:tabs>
          <w:tab w:val="num" w:pos="960"/>
        </w:tabs>
        <w:suppressAutoHyphens w:val="0"/>
        <w:spacing w:before="120"/>
        <w:ind w:left="426" w:hanging="425"/>
        <w:jc w:val="both"/>
        <w:rPr>
          <w:rFonts w:ascii="Arial" w:hAnsi="Arial" w:cs="Arial"/>
          <w:sz w:val="22"/>
          <w:szCs w:val="22"/>
          <w:lang w:eastAsia="en-US"/>
        </w:rPr>
      </w:pPr>
      <w:r w:rsidRPr="009045EA">
        <w:rPr>
          <w:rFonts w:ascii="Arial" w:hAnsi="Arial" w:cs="Arial"/>
          <w:sz w:val="22"/>
          <w:szCs w:val="22"/>
          <w:lang w:val="sr-Cyrl-RS" w:eastAsia="en-US"/>
        </w:rPr>
        <w:t>опис поступка чишћења цевних снопова (чишћење циркулацијом уз помоћ пумпе или се чишћење обавља потапањем цевних снопова у каде или механичким чишћењем, односно комбинацијом ових поступака)</w:t>
      </w:r>
      <w:r w:rsidRPr="009045EA">
        <w:rPr>
          <w:rFonts w:ascii="Arial" w:hAnsi="Arial" w:cs="Arial"/>
          <w:sz w:val="22"/>
          <w:szCs w:val="22"/>
          <w:lang w:val="sr-Latn-CS" w:eastAsia="en-US"/>
        </w:rPr>
        <w:t>,</w:t>
      </w:r>
    </w:p>
    <w:p w:rsidR="009045EA" w:rsidRPr="009045EA" w:rsidRDefault="009045EA" w:rsidP="009045EA">
      <w:pPr>
        <w:numPr>
          <w:ilvl w:val="1"/>
          <w:numId w:val="22"/>
        </w:numPr>
        <w:tabs>
          <w:tab w:val="num" w:pos="960"/>
        </w:tabs>
        <w:suppressAutoHyphens w:val="0"/>
        <w:spacing w:before="120"/>
        <w:ind w:left="426" w:hanging="425"/>
        <w:jc w:val="both"/>
        <w:rPr>
          <w:rFonts w:ascii="Arial" w:hAnsi="Arial" w:cs="Arial"/>
          <w:sz w:val="22"/>
          <w:szCs w:val="22"/>
          <w:lang w:eastAsia="en-US"/>
        </w:rPr>
      </w:pPr>
      <w:r w:rsidRPr="009045EA">
        <w:rPr>
          <w:rFonts w:ascii="Arial" w:hAnsi="Arial" w:cs="Arial"/>
          <w:sz w:val="22"/>
          <w:szCs w:val="22"/>
          <w:lang w:val="sr-Latn-CS" w:eastAsia="en-US"/>
        </w:rPr>
        <w:t>пода</w:t>
      </w:r>
      <w:r w:rsidRPr="009045EA">
        <w:rPr>
          <w:rFonts w:ascii="Arial" w:hAnsi="Arial" w:cs="Arial"/>
          <w:sz w:val="22"/>
          <w:szCs w:val="22"/>
          <w:lang w:val="sr-Cyrl-RS" w:eastAsia="en-US"/>
        </w:rPr>
        <w:t>тке</w:t>
      </w:r>
      <w:r w:rsidRPr="009045EA">
        <w:rPr>
          <w:rFonts w:ascii="Arial" w:hAnsi="Arial" w:cs="Arial"/>
          <w:sz w:val="22"/>
          <w:szCs w:val="22"/>
          <w:lang w:val="sr-Latn-CS" w:eastAsia="en-US"/>
        </w:rPr>
        <w:t xml:space="preserve"> и доказ</w:t>
      </w:r>
      <w:r w:rsidRPr="009045EA">
        <w:rPr>
          <w:rFonts w:ascii="Arial" w:hAnsi="Arial" w:cs="Arial"/>
          <w:sz w:val="22"/>
          <w:szCs w:val="22"/>
          <w:lang w:val="sr-Cyrl-RS" w:eastAsia="en-US"/>
        </w:rPr>
        <w:t>е</w:t>
      </w:r>
      <w:r w:rsidRPr="009045EA">
        <w:rPr>
          <w:rFonts w:ascii="Arial" w:hAnsi="Arial" w:cs="Arial"/>
          <w:sz w:val="22"/>
          <w:szCs w:val="22"/>
          <w:lang w:val="sr-Latn-CS" w:eastAsia="en-US"/>
        </w:rPr>
        <w:t xml:space="preserve"> о планираним </w:t>
      </w:r>
      <w:r w:rsidRPr="009045EA">
        <w:rPr>
          <w:rFonts w:ascii="Arial" w:hAnsi="Arial" w:cs="Arial"/>
          <w:sz w:val="22"/>
          <w:szCs w:val="22"/>
          <w:lang w:val="sr-Cyrl-RS" w:eastAsia="en-US"/>
        </w:rPr>
        <w:t>хемијским средствима</w:t>
      </w:r>
      <w:r w:rsidRPr="009045EA">
        <w:rPr>
          <w:rFonts w:ascii="Arial" w:hAnsi="Arial" w:cs="Arial"/>
          <w:sz w:val="22"/>
          <w:szCs w:val="22"/>
          <w:lang w:val="sr-Latn-CS" w:eastAsia="en-US"/>
        </w:rPr>
        <w:t xml:space="preserve"> (</w:t>
      </w:r>
      <w:r w:rsidRPr="009045EA">
        <w:rPr>
          <w:rFonts w:ascii="Arial" w:hAnsi="Arial" w:cs="Arial"/>
          <w:sz w:val="22"/>
          <w:szCs w:val="22"/>
          <w:lang w:eastAsia="en-US"/>
        </w:rPr>
        <w:t xml:space="preserve">технички лист са </w:t>
      </w:r>
      <w:r w:rsidRPr="009045EA">
        <w:rPr>
          <w:rFonts w:ascii="Arial" w:hAnsi="Arial" w:cs="Arial"/>
          <w:sz w:val="22"/>
          <w:szCs w:val="22"/>
          <w:lang w:val="sr-Latn-CS" w:eastAsia="en-US"/>
        </w:rPr>
        <w:t>каракеристик</w:t>
      </w:r>
      <w:r w:rsidRPr="009045EA">
        <w:rPr>
          <w:rFonts w:ascii="Arial" w:hAnsi="Arial" w:cs="Arial"/>
          <w:sz w:val="22"/>
          <w:szCs w:val="22"/>
          <w:lang w:eastAsia="en-US"/>
        </w:rPr>
        <w:t>ама хемијског средства</w:t>
      </w:r>
      <w:r w:rsidRPr="009045EA">
        <w:rPr>
          <w:rFonts w:ascii="Arial" w:hAnsi="Arial" w:cs="Arial"/>
          <w:sz w:val="22"/>
          <w:szCs w:val="22"/>
          <w:lang w:val="sr-Latn-CS" w:eastAsia="en-US"/>
        </w:rPr>
        <w:t xml:space="preserve">, </w:t>
      </w:r>
      <w:r w:rsidRPr="009045EA">
        <w:rPr>
          <w:rFonts w:ascii="Arial" w:hAnsi="Arial" w:cs="Arial"/>
          <w:sz w:val="22"/>
          <w:szCs w:val="22"/>
          <w:lang w:val="sr-Cyrl-RS" w:eastAsia="en-US"/>
        </w:rPr>
        <w:t xml:space="preserve">његовом </w:t>
      </w:r>
      <w:r w:rsidRPr="009045EA">
        <w:rPr>
          <w:rFonts w:ascii="Arial" w:hAnsi="Arial" w:cs="Arial"/>
          <w:sz w:val="22"/>
          <w:szCs w:val="22"/>
          <w:lang w:val="sr-Latn-CS" w:eastAsia="en-US"/>
        </w:rPr>
        <w:t>примен</w:t>
      </w:r>
      <w:r w:rsidRPr="009045EA">
        <w:rPr>
          <w:rFonts w:ascii="Arial" w:hAnsi="Arial" w:cs="Arial"/>
          <w:sz w:val="22"/>
          <w:szCs w:val="22"/>
          <w:lang w:eastAsia="en-US"/>
        </w:rPr>
        <w:t>ом</w:t>
      </w:r>
      <w:r w:rsidRPr="009045EA">
        <w:rPr>
          <w:rFonts w:ascii="Arial" w:hAnsi="Arial" w:cs="Arial"/>
          <w:sz w:val="22"/>
          <w:szCs w:val="22"/>
          <w:lang w:val="sr-Cyrl-RS" w:eastAsia="en-US"/>
        </w:rPr>
        <w:t xml:space="preserve"> </w:t>
      </w:r>
      <w:r w:rsidRPr="009045EA">
        <w:rPr>
          <w:rFonts w:ascii="Arial" w:hAnsi="Arial" w:cs="Arial"/>
          <w:sz w:val="22"/>
          <w:szCs w:val="22"/>
          <w:lang w:val="sr-Latn-CS" w:eastAsia="en-US"/>
        </w:rPr>
        <w:t>и др.)</w:t>
      </w:r>
      <w:r w:rsidRPr="009045EA">
        <w:rPr>
          <w:rFonts w:ascii="Arial" w:hAnsi="Arial" w:cs="Arial"/>
          <w:sz w:val="22"/>
          <w:szCs w:val="22"/>
          <w:lang w:eastAsia="en-US"/>
        </w:rPr>
        <w:t>,</w:t>
      </w:r>
      <w:r w:rsidRPr="009045EA">
        <w:rPr>
          <w:rFonts w:ascii="Arial" w:hAnsi="Arial" w:cs="Arial"/>
          <w:sz w:val="22"/>
          <w:szCs w:val="22"/>
          <w:lang w:val="sr-Latn-CS" w:eastAsia="en-US"/>
        </w:rPr>
        <w:t xml:space="preserve"> </w:t>
      </w:r>
    </w:p>
    <w:p w:rsidR="009045EA" w:rsidRPr="009045EA" w:rsidRDefault="009045EA" w:rsidP="009045EA">
      <w:pPr>
        <w:numPr>
          <w:ilvl w:val="1"/>
          <w:numId w:val="22"/>
        </w:numPr>
        <w:tabs>
          <w:tab w:val="num" w:pos="960"/>
        </w:tabs>
        <w:suppressAutoHyphens w:val="0"/>
        <w:spacing w:before="120"/>
        <w:ind w:left="426" w:hanging="425"/>
        <w:jc w:val="both"/>
        <w:rPr>
          <w:rFonts w:ascii="Arial" w:hAnsi="Arial" w:cs="Arial"/>
          <w:sz w:val="22"/>
          <w:szCs w:val="22"/>
          <w:lang w:eastAsia="en-US"/>
        </w:rPr>
      </w:pPr>
      <w:r w:rsidRPr="009045EA">
        <w:rPr>
          <w:rFonts w:ascii="Arial" w:hAnsi="Arial" w:cs="Arial"/>
          <w:sz w:val="22"/>
          <w:szCs w:val="22"/>
          <w:lang w:eastAsia="en-US"/>
        </w:rPr>
        <w:t>Након обављеног хемијског третирања неопходно је  извршити неутрализацију очишћених површина испирањем сваке цеви појединачно.</w:t>
      </w:r>
    </w:p>
    <w:p w:rsidR="009045EA" w:rsidRPr="009045EA" w:rsidRDefault="009045EA" w:rsidP="009045EA">
      <w:pPr>
        <w:numPr>
          <w:ilvl w:val="1"/>
          <w:numId w:val="22"/>
        </w:numPr>
        <w:tabs>
          <w:tab w:val="num" w:pos="960"/>
        </w:tabs>
        <w:suppressAutoHyphens w:val="0"/>
        <w:spacing w:before="120"/>
        <w:ind w:left="426" w:hanging="425"/>
        <w:jc w:val="both"/>
        <w:rPr>
          <w:rFonts w:ascii="Arial" w:hAnsi="Arial" w:cs="Arial"/>
          <w:sz w:val="22"/>
          <w:szCs w:val="22"/>
          <w:lang w:eastAsia="en-US"/>
        </w:rPr>
      </w:pPr>
      <w:r w:rsidRPr="009045EA">
        <w:rPr>
          <w:rFonts w:ascii="Arial" w:hAnsi="Arial" w:cs="Arial"/>
          <w:sz w:val="22"/>
          <w:szCs w:val="22"/>
          <w:lang w:eastAsia="en-US"/>
        </w:rPr>
        <w:t>преузимање, транспорт и складиштење насталог отпада,</w:t>
      </w:r>
      <w:r w:rsidRPr="009045EA">
        <w:rPr>
          <w:rFonts w:ascii="Arial" w:hAnsi="Arial" w:cs="Arial"/>
          <w:sz w:val="22"/>
          <w:szCs w:val="22"/>
          <w:lang w:val="sr-Latn-CS" w:eastAsia="en-US"/>
        </w:rPr>
        <w:t xml:space="preserve"> из којих се може једнозначно одредити да ће њиховом применом бити испоштовани захтеви наручиоца</w:t>
      </w:r>
      <w:r w:rsidRPr="009045EA">
        <w:rPr>
          <w:rFonts w:ascii="Arial" w:hAnsi="Arial" w:cs="Arial"/>
          <w:sz w:val="22"/>
          <w:szCs w:val="22"/>
          <w:lang w:eastAsia="en-US"/>
        </w:rPr>
        <w:t xml:space="preserve">, као и </w:t>
      </w:r>
      <w:r w:rsidRPr="009045EA">
        <w:rPr>
          <w:rFonts w:ascii="Arial" w:hAnsi="Arial" w:cs="Arial"/>
          <w:sz w:val="22"/>
          <w:szCs w:val="22"/>
          <w:lang w:val="sr-Latn-CS" w:eastAsia="en-US"/>
        </w:rPr>
        <w:t>важећи  стандарди и прописи у Србији за ову врсту посла.</w:t>
      </w:r>
      <w:r w:rsidRPr="009045EA">
        <w:rPr>
          <w:rFonts w:ascii="Arial" w:hAnsi="Arial" w:cs="Arial"/>
          <w:sz w:val="22"/>
          <w:szCs w:val="22"/>
          <w:lang w:eastAsia="en-US"/>
        </w:rPr>
        <w:t xml:space="preserve"> </w:t>
      </w:r>
    </w:p>
    <w:p w:rsidR="009045EA" w:rsidRPr="009045EA" w:rsidRDefault="009045EA" w:rsidP="009045EA">
      <w:pPr>
        <w:suppressAutoHyphens w:val="0"/>
        <w:jc w:val="both"/>
        <w:rPr>
          <w:rFonts w:ascii="Arial" w:hAnsi="Arial" w:cs="Arial"/>
          <w:sz w:val="22"/>
          <w:szCs w:val="22"/>
          <w:lang w:val="sr-Latn-CS" w:eastAsia="en-US"/>
        </w:rPr>
      </w:pPr>
      <w:r w:rsidRPr="009045EA">
        <w:rPr>
          <w:rFonts w:ascii="Arial" w:hAnsi="Arial" w:cs="Arial"/>
          <w:sz w:val="22"/>
          <w:szCs w:val="22"/>
          <w:lang w:val="sr-Cyrl-RS" w:eastAsia="en-US"/>
        </w:rPr>
        <w:t xml:space="preserve">Очекује се да је узрок запрљања цевних снопова постојање наслага каменца, механичких нечистоћа и муља, јер је вода, мeдиjум кojи пролази кроз цевни сноп хладњака мазута. </w:t>
      </w:r>
      <w:r w:rsidRPr="009045EA">
        <w:rPr>
          <w:rFonts w:ascii="Arial" w:hAnsi="Arial" w:cs="Arial"/>
          <w:sz w:val="22"/>
          <w:szCs w:val="22"/>
          <w:lang w:eastAsia="en-US"/>
        </w:rPr>
        <w:t xml:space="preserve">Технологија чишћења цевних снопова мора садржати јасно дефинисане доказе, да ће се применом </w:t>
      </w:r>
      <w:r w:rsidRPr="009045EA">
        <w:rPr>
          <w:rFonts w:ascii="Arial" w:hAnsi="Arial" w:cs="Arial"/>
          <w:sz w:val="22"/>
          <w:szCs w:val="22"/>
          <w:lang w:val="en-US" w:eastAsia="en-US"/>
        </w:rPr>
        <w:t>o</w:t>
      </w:r>
      <w:r w:rsidRPr="009045EA">
        <w:rPr>
          <w:rFonts w:ascii="Arial" w:hAnsi="Arial" w:cs="Arial"/>
          <w:sz w:val="22"/>
          <w:szCs w:val="22"/>
          <w:lang w:val="sr-Cyrl-RS" w:eastAsia="en-US"/>
        </w:rPr>
        <w:t>дабраних</w:t>
      </w:r>
      <w:r w:rsidRPr="009045EA">
        <w:rPr>
          <w:rFonts w:ascii="Arial" w:hAnsi="Arial" w:cs="Arial"/>
          <w:sz w:val="22"/>
          <w:szCs w:val="22"/>
          <w:lang w:eastAsia="en-US"/>
        </w:rPr>
        <w:t xml:space="preserve"> радних метода чишћења (или њиховом комбинацијом) обезбедити одговарајући степен чистоће третираних површина.</w:t>
      </w:r>
    </w:p>
    <w:p w:rsidR="009045EA" w:rsidRPr="009045EA" w:rsidRDefault="009045EA" w:rsidP="009045EA">
      <w:pPr>
        <w:suppressAutoHyphens w:val="0"/>
        <w:jc w:val="both"/>
        <w:rPr>
          <w:rFonts w:ascii="Arial" w:hAnsi="Arial" w:cs="Arial"/>
          <w:sz w:val="22"/>
          <w:szCs w:val="22"/>
          <w:lang w:val="sr-Latn-CS" w:eastAsia="en-US"/>
        </w:rPr>
      </w:pPr>
      <w:r w:rsidRPr="009045EA">
        <w:rPr>
          <w:rFonts w:ascii="Arial" w:hAnsi="Arial" w:cs="Arial"/>
          <w:sz w:val="22"/>
          <w:szCs w:val="22"/>
          <w:lang w:val="sr-Cyrl-RS" w:eastAsia="en-US"/>
        </w:rPr>
        <w:t xml:space="preserve">Квалитет очишћених површина треба да буде такав, да се са унутрашње стране свих цеви цевног снопа хладњака мазута у потпуности уклоне све нечистоће. Уколико се након извршених радова констатује да је квалитет очишћених површина неприхватљив због запрљаности, и остатака чврстих наслага, Пружалац услуге је у  обавези да отклони све недостатке, у супротном </w:t>
      </w:r>
      <w:r w:rsidRPr="009045EA">
        <w:rPr>
          <w:rFonts w:ascii="Arial" w:hAnsi="Arial" w:cs="Arial"/>
          <w:sz w:val="22"/>
          <w:szCs w:val="22"/>
          <w:lang w:eastAsia="en-US"/>
        </w:rPr>
        <w:t>Корисник услуге посао неће сматрати завршеним и неће се обавити коначан обрачун услуга.</w:t>
      </w:r>
      <w:r w:rsidRPr="009045EA">
        <w:rPr>
          <w:rFonts w:ascii="Arial" w:hAnsi="Arial" w:cs="Arial"/>
          <w:sz w:val="22"/>
          <w:szCs w:val="22"/>
          <w:lang w:val="sr-Cyrl-RS" w:eastAsia="en-US"/>
        </w:rPr>
        <w:t xml:space="preserve"> </w:t>
      </w:r>
    </w:p>
    <w:p w:rsidR="009045EA" w:rsidRPr="009045EA" w:rsidRDefault="009045EA" w:rsidP="009045EA">
      <w:pPr>
        <w:suppressAutoHyphens w:val="0"/>
        <w:jc w:val="both"/>
        <w:rPr>
          <w:rFonts w:ascii="Arial" w:hAnsi="Arial" w:cs="Arial"/>
          <w:sz w:val="22"/>
          <w:szCs w:val="22"/>
          <w:lang w:val="sr-Latn-CS" w:eastAsia="en-US"/>
        </w:rPr>
      </w:pPr>
      <w:r w:rsidRPr="009045EA">
        <w:rPr>
          <w:rFonts w:ascii="Arial" w:hAnsi="Arial" w:cs="Arial"/>
          <w:sz w:val="22"/>
          <w:szCs w:val="22"/>
          <w:lang w:eastAsia="en-US"/>
        </w:rPr>
        <w:t>Радна метода у оквиру технологије чишћења, обавезно мора бити квалификована (раније примењена на сличним постројењима),</w:t>
      </w:r>
      <w:r w:rsidRPr="009045EA">
        <w:rPr>
          <w:rFonts w:ascii="Arial" w:hAnsi="Arial"/>
          <w:sz w:val="22"/>
          <w:szCs w:val="22"/>
          <w:lang w:eastAsia="en-US"/>
        </w:rPr>
        <w:t xml:space="preserve"> </w:t>
      </w:r>
      <w:r w:rsidRPr="009045EA">
        <w:rPr>
          <w:rFonts w:ascii="Arial" w:hAnsi="Arial" w:cs="Arial"/>
          <w:sz w:val="22"/>
          <w:szCs w:val="22"/>
          <w:lang w:eastAsia="en-US"/>
        </w:rPr>
        <w:t>као и да има позитивно Мишљење релевантне институције (факултет или инситут) о применљивости хемикалија за чишћење.</w:t>
      </w:r>
      <w:r w:rsidRPr="009045EA">
        <w:rPr>
          <w:rFonts w:ascii="Arial" w:hAnsi="Arial" w:cs="Arial"/>
          <w:sz w:val="22"/>
          <w:szCs w:val="22"/>
          <w:lang w:val="sr-Latn-CS" w:eastAsia="en-US"/>
        </w:rPr>
        <w:t xml:space="preserve"> </w:t>
      </w:r>
    </w:p>
    <w:p w:rsidR="009045EA" w:rsidRPr="009045EA" w:rsidRDefault="009045EA" w:rsidP="009045EA">
      <w:pPr>
        <w:suppressAutoHyphens w:val="0"/>
        <w:jc w:val="both"/>
        <w:rPr>
          <w:rFonts w:ascii="Arial" w:hAnsi="Arial" w:cs="Arial"/>
          <w:sz w:val="22"/>
          <w:szCs w:val="22"/>
          <w:lang w:val="sr-Latn-CS" w:eastAsia="en-US"/>
        </w:rPr>
      </w:pPr>
      <w:r w:rsidRPr="009045EA">
        <w:rPr>
          <w:rFonts w:ascii="Arial" w:hAnsi="Arial" w:cs="Arial"/>
          <w:sz w:val="22"/>
          <w:szCs w:val="22"/>
          <w:lang w:val="sr-Latn-CS" w:eastAsia="en-US"/>
        </w:rPr>
        <w:t>Технологиј</w:t>
      </w:r>
      <w:r w:rsidRPr="009045EA">
        <w:rPr>
          <w:rFonts w:ascii="Arial" w:hAnsi="Arial" w:cs="Arial"/>
          <w:sz w:val="22"/>
          <w:szCs w:val="22"/>
          <w:lang w:eastAsia="en-US"/>
        </w:rPr>
        <w:t>а</w:t>
      </w:r>
      <w:r w:rsidRPr="009045EA">
        <w:rPr>
          <w:rFonts w:ascii="Arial" w:hAnsi="Arial" w:cs="Arial"/>
          <w:sz w:val="22"/>
          <w:szCs w:val="22"/>
          <w:lang w:val="sr-Latn-CS" w:eastAsia="en-US"/>
        </w:rPr>
        <w:t xml:space="preserve"> чишћења </w:t>
      </w:r>
      <w:r w:rsidRPr="009045EA">
        <w:rPr>
          <w:rFonts w:ascii="Arial" w:hAnsi="Arial" w:cs="Arial"/>
          <w:sz w:val="22"/>
          <w:szCs w:val="22"/>
          <w:lang w:val="sr-Cyrl-RS" w:eastAsia="en-US"/>
        </w:rPr>
        <w:t xml:space="preserve">цевних снопова </w:t>
      </w:r>
      <w:r w:rsidRPr="009045EA">
        <w:rPr>
          <w:rFonts w:ascii="Arial" w:hAnsi="Arial" w:cs="Arial"/>
          <w:sz w:val="22"/>
          <w:szCs w:val="22"/>
          <w:lang w:val="sr-Latn-CS" w:eastAsia="en-US"/>
        </w:rPr>
        <w:t>се мо</w:t>
      </w:r>
      <w:r w:rsidRPr="009045EA">
        <w:rPr>
          <w:rFonts w:ascii="Arial" w:hAnsi="Arial" w:cs="Arial"/>
          <w:sz w:val="22"/>
          <w:szCs w:val="22"/>
          <w:lang w:eastAsia="en-US"/>
        </w:rPr>
        <w:t>же</w:t>
      </w:r>
      <w:r w:rsidRPr="009045EA">
        <w:rPr>
          <w:rFonts w:ascii="Arial" w:hAnsi="Arial" w:cs="Arial"/>
          <w:sz w:val="22"/>
          <w:szCs w:val="22"/>
          <w:lang w:val="sr-Latn-CS" w:eastAsia="en-US"/>
        </w:rPr>
        <w:t xml:space="preserve"> применити</w:t>
      </w:r>
      <w:r w:rsidRPr="009045EA">
        <w:rPr>
          <w:rFonts w:ascii="Arial" w:hAnsi="Arial" w:cs="Arial"/>
          <w:sz w:val="22"/>
          <w:szCs w:val="22"/>
          <w:lang w:eastAsia="en-US"/>
        </w:rPr>
        <w:t xml:space="preserve"> и постаје важећа</w:t>
      </w:r>
      <w:r w:rsidRPr="009045EA">
        <w:rPr>
          <w:rFonts w:ascii="Arial" w:hAnsi="Arial" w:cs="Arial"/>
          <w:sz w:val="22"/>
          <w:szCs w:val="22"/>
          <w:lang w:val="sr-Latn-CS" w:eastAsia="en-US"/>
        </w:rPr>
        <w:t xml:space="preserve">, тек након </w:t>
      </w:r>
      <w:r w:rsidRPr="009045EA">
        <w:rPr>
          <w:rFonts w:ascii="Arial" w:hAnsi="Arial" w:cs="Arial"/>
          <w:sz w:val="22"/>
          <w:szCs w:val="22"/>
          <w:lang w:val="sr-Cyrl-RS" w:eastAsia="en-US"/>
        </w:rPr>
        <w:t xml:space="preserve">претходног </w:t>
      </w:r>
      <w:r w:rsidRPr="009045EA">
        <w:rPr>
          <w:rFonts w:ascii="Arial" w:hAnsi="Arial" w:cs="Arial"/>
          <w:sz w:val="22"/>
          <w:szCs w:val="22"/>
          <w:lang w:eastAsia="en-US"/>
        </w:rPr>
        <w:t xml:space="preserve">писменог </w:t>
      </w:r>
      <w:r w:rsidRPr="009045EA">
        <w:rPr>
          <w:rFonts w:ascii="Arial" w:hAnsi="Arial" w:cs="Arial"/>
          <w:sz w:val="22"/>
          <w:szCs w:val="22"/>
          <w:lang w:val="sr-Latn-CS" w:eastAsia="en-US"/>
        </w:rPr>
        <w:t xml:space="preserve">одобрења од стране одговорних представника ТЕНТ-а. (зауставна тачка у </w:t>
      </w:r>
      <w:r w:rsidRPr="009045EA">
        <w:rPr>
          <w:rFonts w:ascii="Arial" w:hAnsi="Arial" w:cs="Arial"/>
          <w:sz w:val="22"/>
          <w:szCs w:val="22"/>
          <w:lang w:val="sr-Cyrl-RS" w:eastAsia="en-US"/>
        </w:rPr>
        <w:t>термин плану</w:t>
      </w:r>
      <w:r w:rsidRPr="009045EA">
        <w:rPr>
          <w:rFonts w:ascii="Arial" w:hAnsi="Arial" w:cs="Arial"/>
          <w:sz w:val="22"/>
          <w:szCs w:val="22"/>
          <w:lang w:val="sr-Latn-CS" w:eastAsia="en-US"/>
        </w:rPr>
        <w:t>).</w:t>
      </w:r>
      <w:r w:rsidRPr="009045EA">
        <w:rPr>
          <w:rFonts w:ascii="Arial" w:hAnsi="Arial" w:cs="Arial"/>
          <w:sz w:val="22"/>
          <w:szCs w:val="22"/>
          <w:lang w:val="sr-Latn-RS" w:eastAsia="en-US"/>
        </w:rPr>
        <w:t xml:space="preserve"> </w:t>
      </w:r>
    </w:p>
    <w:p w:rsidR="009045EA" w:rsidRPr="009045EA" w:rsidRDefault="009045EA" w:rsidP="009045EA">
      <w:pPr>
        <w:suppressAutoHyphens w:val="0"/>
        <w:jc w:val="both"/>
        <w:rPr>
          <w:rFonts w:ascii="Arial" w:hAnsi="Arial" w:cs="Arial"/>
          <w:sz w:val="22"/>
          <w:szCs w:val="22"/>
          <w:lang w:val="sr-Latn-CS" w:eastAsia="en-US"/>
        </w:rPr>
      </w:pPr>
      <w:r w:rsidRPr="009045EA">
        <w:rPr>
          <w:rFonts w:ascii="Arial" w:hAnsi="Arial" w:cs="Arial"/>
          <w:sz w:val="22"/>
          <w:szCs w:val="22"/>
          <w:lang w:val="sr-Latn-CS" w:eastAsia="en-US"/>
        </w:rPr>
        <w:t>Након чишћења обавити преузимање, транспорт и збрињавање опасног отпада, као и отпада (запрљаних вода и др.) насталог након чишћења,  са обавезном доставом документа о кретању отпада у законском року</w:t>
      </w:r>
      <w:r w:rsidRPr="009045EA">
        <w:rPr>
          <w:rFonts w:ascii="Arial" w:hAnsi="Arial" w:cs="Arial"/>
          <w:sz w:val="22"/>
          <w:szCs w:val="22"/>
          <w:lang w:val="sr-Cyrl-RS" w:eastAsia="en-US"/>
        </w:rPr>
        <w:t>,</w:t>
      </w:r>
      <w:r w:rsidRPr="009045EA">
        <w:rPr>
          <w:rFonts w:ascii="Arial" w:hAnsi="Arial" w:cs="Arial"/>
          <w:sz w:val="22"/>
          <w:szCs w:val="22"/>
          <w:lang w:val="sr-Latn-CS" w:eastAsia="en-US"/>
        </w:rPr>
        <w:t xml:space="preserve"> а све према важећим стандардима и прописима у Србији,</w:t>
      </w:r>
      <w:r w:rsidRPr="009045EA">
        <w:rPr>
          <w:rFonts w:ascii="Arial" w:hAnsi="Arial" w:cs="Arial"/>
          <w:sz w:val="22"/>
          <w:szCs w:val="22"/>
          <w:lang w:val="sr-Cyrl-RS" w:eastAsia="en-US"/>
        </w:rPr>
        <w:t xml:space="preserve"> </w:t>
      </w:r>
      <w:r w:rsidRPr="009045EA">
        <w:rPr>
          <w:rFonts w:ascii="Arial" w:hAnsi="Arial" w:cs="Arial"/>
          <w:sz w:val="22"/>
          <w:szCs w:val="22"/>
          <w:lang w:val="sr-Latn-CS" w:eastAsia="en-US"/>
        </w:rPr>
        <w:t xml:space="preserve">без додатних трошкова по </w:t>
      </w:r>
      <w:r w:rsidRPr="009045EA">
        <w:rPr>
          <w:rFonts w:ascii="Arial" w:hAnsi="Arial" w:cs="Arial"/>
          <w:sz w:val="22"/>
          <w:szCs w:val="22"/>
          <w:lang w:val="sr-Cyrl-RS" w:eastAsia="en-US"/>
        </w:rPr>
        <w:t>Корисника услуге.</w:t>
      </w:r>
    </w:p>
    <w:p w:rsidR="009045EA" w:rsidRPr="009045EA" w:rsidRDefault="009045EA" w:rsidP="009045EA">
      <w:pPr>
        <w:tabs>
          <w:tab w:val="left" w:pos="0"/>
        </w:tabs>
        <w:suppressAutoHyphens w:val="0"/>
        <w:jc w:val="both"/>
        <w:rPr>
          <w:rFonts w:ascii="Arial" w:hAnsi="Arial" w:cs="Arial"/>
          <w:sz w:val="22"/>
          <w:szCs w:val="22"/>
          <w:lang w:val="sr-Cyrl-RS" w:eastAsia="hr-HR"/>
        </w:rPr>
      </w:pPr>
      <w:r w:rsidRPr="009045EA">
        <w:rPr>
          <w:rFonts w:ascii="Arial" w:hAnsi="Arial" w:cs="Arial"/>
          <w:sz w:val="22"/>
          <w:szCs w:val="22"/>
          <w:lang w:val="sr-Cyrl-RS" w:eastAsia="en-US"/>
        </w:rPr>
        <w:t>Као посебан документ треба доставити и одговарајући Е</w:t>
      </w:r>
      <w:r w:rsidRPr="009045EA">
        <w:rPr>
          <w:rFonts w:ascii="Arial" w:hAnsi="Arial" w:cs="Arial"/>
          <w:sz w:val="22"/>
          <w:szCs w:val="22"/>
          <w:lang w:val="sr-Latn-CS" w:eastAsia="en-US"/>
        </w:rPr>
        <w:t>лаборат заштите на раду за извођење захтеваних активности, а све према правилима ТЕНТ-а и службе заштите на раду</w:t>
      </w:r>
      <w:r w:rsidRPr="009045EA">
        <w:rPr>
          <w:rFonts w:ascii="Arial" w:hAnsi="Arial" w:cs="Arial"/>
          <w:sz w:val="22"/>
          <w:szCs w:val="22"/>
          <w:lang w:val="sr-Cyrl-RS" w:eastAsia="en-US"/>
        </w:rPr>
        <w:t>.</w:t>
      </w:r>
    </w:p>
    <w:p w:rsidR="009045EA" w:rsidRPr="009045EA" w:rsidRDefault="009045EA" w:rsidP="009045EA">
      <w:pPr>
        <w:tabs>
          <w:tab w:val="left" w:pos="0"/>
        </w:tabs>
        <w:suppressAutoHyphens w:val="0"/>
        <w:jc w:val="both"/>
        <w:rPr>
          <w:rFonts w:ascii="Arial" w:hAnsi="Arial" w:cs="Arial"/>
          <w:sz w:val="22"/>
          <w:szCs w:val="22"/>
          <w:lang w:eastAsia="hr-HR"/>
        </w:rPr>
      </w:pPr>
      <w:r w:rsidRPr="009045EA">
        <w:rPr>
          <w:rFonts w:ascii="Arial" w:hAnsi="Arial" w:cs="Arial"/>
          <w:sz w:val="22"/>
          <w:szCs w:val="22"/>
          <w:lang w:val="sr-Cyrl-RS" w:eastAsia="en-US"/>
        </w:rPr>
        <w:t>Није дозвољено обављати транспорт или премештње цевних снопова хладњака мазута, током обављања послова чишћења, у циљу избегавања појаве могућег оштећења заварених спојева или цевних елемената цевног снопа.</w:t>
      </w:r>
    </w:p>
    <w:p w:rsidR="009045EA" w:rsidRPr="009045EA" w:rsidRDefault="009045EA" w:rsidP="009045EA">
      <w:pPr>
        <w:tabs>
          <w:tab w:val="num" w:pos="1047"/>
        </w:tabs>
        <w:suppressAutoHyphens w:val="0"/>
        <w:rPr>
          <w:rFonts w:ascii="Arial" w:hAnsi="Arial" w:cs="Arial"/>
          <w:sz w:val="22"/>
          <w:szCs w:val="22"/>
          <w:lang w:val="sr-Cyrl-RS" w:eastAsia="en-US"/>
        </w:rPr>
      </w:pPr>
    </w:p>
    <w:p w:rsidR="009045EA" w:rsidRPr="009045EA" w:rsidRDefault="009045EA" w:rsidP="009045EA">
      <w:pPr>
        <w:tabs>
          <w:tab w:val="num" w:pos="1047"/>
        </w:tabs>
        <w:suppressAutoHyphens w:val="0"/>
        <w:rPr>
          <w:rFonts w:ascii="Arial" w:hAnsi="Arial" w:cs="Arial"/>
          <w:sz w:val="22"/>
          <w:szCs w:val="22"/>
          <w:lang w:val="sr-Latn-CS" w:eastAsia="en-US"/>
        </w:rPr>
      </w:pPr>
      <w:r w:rsidRPr="009045EA">
        <w:rPr>
          <w:rFonts w:ascii="Arial" w:hAnsi="Arial" w:cs="Arial"/>
          <w:sz w:val="22"/>
          <w:szCs w:val="22"/>
          <w:lang w:val="sr-Cyrl-RS" w:eastAsia="en-US"/>
        </w:rPr>
        <w:t>За све послове чишћења Пружалац услуге је у обавези да:</w:t>
      </w:r>
    </w:p>
    <w:p w:rsidR="009045EA" w:rsidRPr="009045EA" w:rsidRDefault="009045EA" w:rsidP="009045EA">
      <w:pPr>
        <w:numPr>
          <w:ilvl w:val="1"/>
          <w:numId w:val="22"/>
        </w:numPr>
        <w:tabs>
          <w:tab w:val="num" w:pos="960"/>
          <w:tab w:val="num" w:pos="1637"/>
          <w:tab w:val="num" w:pos="2640"/>
        </w:tabs>
        <w:suppressAutoHyphens w:val="0"/>
        <w:spacing w:before="120"/>
        <w:ind w:left="426" w:hanging="425"/>
        <w:jc w:val="both"/>
        <w:rPr>
          <w:rFonts w:ascii="Arial" w:hAnsi="Arial" w:cs="Arial"/>
          <w:sz w:val="22"/>
          <w:szCs w:val="22"/>
          <w:lang w:val="sr-Latn-CS" w:eastAsia="en-US"/>
        </w:rPr>
      </w:pPr>
      <w:r w:rsidRPr="009045EA">
        <w:rPr>
          <w:rFonts w:ascii="Arial" w:hAnsi="Arial" w:cs="Arial"/>
          <w:sz w:val="22"/>
          <w:szCs w:val="22"/>
          <w:lang w:val="sr-Latn-CS" w:eastAsia="en-US"/>
        </w:rPr>
        <w:t>Контролисано спроводи процес чишћења и уклањања наслага</w:t>
      </w:r>
      <w:r w:rsidRPr="009045EA">
        <w:rPr>
          <w:rFonts w:ascii="Arial" w:hAnsi="Arial" w:cs="Arial"/>
          <w:sz w:val="22"/>
          <w:szCs w:val="22"/>
          <w:lang w:val="sr-Cyrl-RS" w:eastAsia="en-US"/>
        </w:rPr>
        <w:t>, при чему је неопходно да</w:t>
      </w:r>
      <w:r w:rsidRPr="009045EA">
        <w:rPr>
          <w:rFonts w:ascii="Arial" w:hAnsi="Arial" w:cs="Arial"/>
          <w:sz w:val="22"/>
          <w:szCs w:val="22"/>
          <w:lang w:val="sr-Latn-CS" w:eastAsia="en-US"/>
        </w:rPr>
        <w:t xml:space="preserve"> се целокупна </w:t>
      </w:r>
      <w:r w:rsidRPr="009045EA">
        <w:rPr>
          <w:rFonts w:ascii="Arial" w:hAnsi="Arial" w:cs="Arial"/>
          <w:sz w:val="22"/>
          <w:szCs w:val="22"/>
          <w:lang w:eastAsia="en-US"/>
        </w:rPr>
        <w:t>отпадн</w:t>
      </w:r>
      <w:r w:rsidRPr="009045EA">
        <w:rPr>
          <w:rFonts w:ascii="Arial" w:hAnsi="Arial" w:cs="Arial"/>
          <w:sz w:val="22"/>
          <w:szCs w:val="22"/>
          <w:lang w:val="sr-Latn-CS" w:eastAsia="en-US"/>
        </w:rPr>
        <w:t>а</w:t>
      </w:r>
      <w:r w:rsidRPr="009045EA">
        <w:rPr>
          <w:rFonts w:ascii="Arial" w:hAnsi="Arial" w:cs="Arial"/>
          <w:sz w:val="22"/>
          <w:szCs w:val="22"/>
          <w:lang w:eastAsia="en-US"/>
        </w:rPr>
        <w:t xml:space="preserve"> количина течности настал</w:t>
      </w:r>
      <w:r w:rsidRPr="009045EA">
        <w:rPr>
          <w:rFonts w:ascii="Arial" w:hAnsi="Arial" w:cs="Arial"/>
          <w:sz w:val="22"/>
          <w:szCs w:val="22"/>
          <w:lang w:val="sr-Latn-CS" w:eastAsia="en-US"/>
        </w:rPr>
        <w:t>а</w:t>
      </w:r>
      <w:r w:rsidRPr="009045EA">
        <w:rPr>
          <w:rFonts w:ascii="Arial" w:hAnsi="Arial" w:cs="Arial"/>
          <w:sz w:val="22"/>
          <w:szCs w:val="22"/>
          <w:lang w:eastAsia="en-US"/>
        </w:rPr>
        <w:t xml:space="preserve"> хемијским чишћењем</w:t>
      </w:r>
      <w:r w:rsidRPr="009045EA">
        <w:rPr>
          <w:rFonts w:ascii="Arial" w:hAnsi="Arial" w:cs="Arial"/>
          <w:sz w:val="22"/>
          <w:szCs w:val="22"/>
          <w:lang w:val="sr-Latn-CS" w:eastAsia="en-US"/>
        </w:rPr>
        <w:t xml:space="preserve"> прихвати</w:t>
      </w:r>
      <w:r w:rsidRPr="009045EA">
        <w:rPr>
          <w:rFonts w:ascii="Arial" w:hAnsi="Arial" w:cs="Arial"/>
          <w:sz w:val="22"/>
          <w:szCs w:val="22"/>
          <w:lang w:val="sr-Cyrl-RS" w:eastAsia="en-US"/>
        </w:rPr>
        <w:t xml:space="preserve"> </w:t>
      </w:r>
      <w:r w:rsidRPr="009045EA">
        <w:rPr>
          <w:rFonts w:ascii="Arial" w:hAnsi="Arial" w:cs="Arial"/>
          <w:sz w:val="22"/>
          <w:szCs w:val="22"/>
          <w:lang w:val="sr-Latn-CS" w:eastAsia="en-US"/>
        </w:rPr>
        <w:t xml:space="preserve">и </w:t>
      </w:r>
      <w:r w:rsidRPr="009045EA">
        <w:rPr>
          <w:rFonts w:ascii="Arial" w:hAnsi="Arial" w:cs="Arial"/>
          <w:sz w:val="22"/>
          <w:szCs w:val="22"/>
          <w:lang w:val="sr-Cyrl-RS" w:eastAsia="en-US"/>
        </w:rPr>
        <w:t>активности</w:t>
      </w:r>
      <w:r w:rsidRPr="009045EA">
        <w:rPr>
          <w:rFonts w:ascii="Arial" w:hAnsi="Arial" w:cs="Arial"/>
          <w:sz w:val="22"/>
          <w:szCs w:val="22"/>
          <w:lang w:val="sr-Latn-CS" w:eastAsia="en-US"/>
        </w:rPr>
        <w:t xml:space="preserve"> документује </w:t>
      </w:r>
      <w:r w:rsidRPr="009045EA">
        <w:rPr>
          <w:rFonts w:ascii="Arial" w:hAnsi="Arial" w:cs="Arial"/>
          <w:sz w:val="22"/>
          <w:szCs w:val="22"/>
          <w:lang w:val="sr-Cyrl-RS" w:eastAsia="en-US"/>
        </w:rPr>
        <w:t xml:space="preserve"> израдом следећих докумената:</w:t>
      </w:r>
    </w:p>
    <w:p w:rsidR="009045EA" w:rsidRPr="009045EA" w:rsidRDefault="009045EA" w:rsidP="009045EA">
      <w:pPr>
        <w:numPr>
          <w:ilvl w:val="1"/>
          <w:numId w:val="22"/>
        </w:numPr>
        <w:tabs>
          <w:tab w:val="num" w:pos="960"/>
          <w:tab w:val="num" w:pos="1637"/>
          <w:tab w:val="num" w:pos="2640"/>
        </w:tabs>
        <w:suppressAutoHyphens w:val="0"/>
        <w:spacing w:before="120"/>
        <w:ind w:left="426" w:hanging="425"/>
        <w:jc w:val="both"/>
        <w:rPr>
          <w:rFonts w:ascii="Arial" w:hAnsi="Arial" w:cs="Arial"/>
          <w:sz w:val="22"/>
          <w:szCs w:val="22"/>
          <w:lang w:val="sr-Latn-CS" w:eastAsia="en-US"/>
        </w:rPr>
      </w:pPr>
      <w:r w:rsidRPr="009045EA">
        <w:rPr>
          <w:rFonts w:ascii="Arial" w:hAnsi="Arial" w:cs="Arial"/>
          <w:sz w:val="22"/>
          <w:szCs w:val="22"/>
          <w:lang w:val="sr-Cyrl-RS" w:eastAsia="en-US"/>
        </w:rPr>
        <w:t>Изради И</w:t>
      </w:r>
      <w:r w:rsidRPr="009045EA">
        <w:rPr>
          <w:rFonts w:ascii="Arial" w:hAnsi="Arial" w:cs="Arial"/>
          <w:sz w:val="22"/>
          <w:szCs w:val="22"/>
          <w:lang w:val="sr-Latn-CS" w:eastAsia="en-US"/>
        </w:rPr>
        <w:t>звештај</w:t>
      </w:r>
      <w:r w:rsidRPr="009045EA">
        <w:rPr>
          <w:rFonts w:ascii="Arial" w:hAnsi="Arial" w:cs="Arial"/>
          <w:sz w:val="22"/>
          <w:szCs w:val="22"/>
          <w:lang w:val="sr-Cyrl-RS" w:eastAsia="en-US"/>
        </w:rPr>
        <w:t>/записник</w:t>
      </w:r>
      <w:r w:rsidRPr="009045EA">
        <w:rPr>
          <w:rFonts w:ascii="Arial" w:hAnsi="Arial" w:cs="Arial"/>
          <w:sz w:val="22"/>
          <w:szCs w:val="22"/>
          <w:lang w:val="sr-Latn-CS" w:eastAsia="en-US"/>
        </w:rPr>
        <w:t xml:space="preserve"> након</w:t>
      </w:r>
      <w:r w:rsidRPr="009045EA">
        <w:rPr>
          <w:rFonts w:ascii="Arial" w:hAnsi="Arial" w:cs="Arial"/>
          <w:sz w:val="22"/>
          <w:szCs w:val="22"/>
          <w:lang w:eastAsia="en-US"/>
        </w:rPr>
        <w:t xml:space="preserve"> </w:t>
      </w:r>
      <w:r w:rsidRPr="009045EA">
        <w:rPr>
          <w:rFonts w:ascii="Arial" w:hAnsi="Arial" w:cs="Arial"/>
          <w:sz w:val="22"/>
          <w:szCs w:val="22"/>
          <w:lang w:val="sr-Latn-CS" w:eastAsia="en-US"/>
        </w:rPr>
        <w:t xml:space="preserve">завршеног </w:t>
      </w:r>
      <w:r w:rsidRPr="009045EA">
        <w:rPr>
          <w:rFonts w:ascii="Arial" w:hAnsi="Arial" w:cs="Arial"/>
          <w:sz w:val="22"/>
          <w:szCs w:val="22"/>
          <w:lang w:eastAsia="en-US"/>
        </w:rPr>
        <w:t>посла (где постоји као прилог доставити: вагарске потврде о количинама преузетог отпада), који треба бити усаглашен са стварно изведеним радовима чишћења и обострано потписан</w:t>
      </w:r>
      <w:r w:rsidRPr="009045EA">
        <w:rPr>
          <w:rFonts w:ascii="Arial" w:hAnsi="Arial" w:cs="Arial"/>
          <w:sz w:val="22"/>
          <w:szCs w:val="22"/>
          <w:lang w:val="sr-Latn-CS" w:eastAsia="en-US"/>
        </w:rPr>
        <w:t>.</w:t>
      </w:r>
    </w:p>
    <w:p w:rsidR="009045EA" w:rsidRPr="009045EA" w:rsidRDefault="009045EA" w:rsidP="009045EA">
      <w:pPr>
        <w:numPr>
          <w:ilvl w:val="1"/>
          <w:numId w:val="22"/>
        </w:numPr>
        <w:tabs>
          <w:tab w:val="num" w:pos="960"/>
          <w:tab w:val="num" w:pos="1637"/>
          <w:tab w:val="num" w:pos="2640"/>
        </w:tabs>
        <w:suppressAutoHyphens w:val="0"/>
        <w:spacing w:before="120"/>
        <w:ind w:left="426" w:hanging="425"/>
        <w:jc w:val="both"/>
        <w:rPr>
          <w:rFonts w:ascii="Arial" w:hAnsi="Arial" w:cs="Arial"/>
          <w:sz w:val="22"/>
          <w:szCs w:val="22"/>
          <w:lang w:val="sr-Latn-CS" w:eastAsia="en-US"/>
        </w:rPr>
      </w:pPr>
      <w:r w:rsidRPr="009045EA">
        <w:rPr>
          <w:rFonts w:ascii="Arial" w:hAnsi="Arial" w:cs="Arial"/>
          <w:sz w:val="22"/>
          <w:szCs w:val="22"/>
          <w:lang w:val="sr-Cyrl-RS" w:eastAsia="en-US"/>
        </w:rPr>
        <w:t>Да у</w:t>
      </w:r>
      <w:r w:rsidRPr="009045EA">
        <w:rPr>
          <w:rFonts w:ascii="Arial" w:hAnsi="Arial" w:cs="Arial"/>
          <w:sz w:val="22"/>
          <w:szCs w:val="22"/>
          <w:lang w:val="sr-Latn-CS" w:eastAsia="en-US"/>
        </w:rPr>
        <w:t xml:space="preserve">склади радове чишћења и уклањања наслага са активностима служби производње и одржавања ТЕНТ-Б (нпр. обезбеђење услова за пражњење </w:t>
      </w:r>
      <w:r w:rsidRPr="009045EA">
        <w:rPr>
          <w:rFonts w:ascii="Arial" w:hAnsi="Arial" w:cs="Arial"/>
          <w:sz w:val="22"/>
          <w:szCs w:val="22"/>
          <w:lang w:val="sr-Cyrl-RS" w:eastAsia="en-US"/>
        </w:rPr>
        <w:t xml:space="preserve">хладњака мазута, цевовода и др.). </w:t>
      </w:r>
    </w:p>
    <w:p w:rsidR="009045EA" w:rsidRPr="009045EA" w:rsidRDefault="009045EA" w:rsidP="009045EA">
      <w:pPr>
        <w:numPr>
          <w:ilvl w:val="1"/>
          <w:numId w:val="22"/>
        </w:numPr>
        <w:tabs>
          <w:tab w:val="num" w:pos="960"/>
          <w:tab w:val="num" w:pos="1637"/>
          <w:tab w:val="num" w:pos="2640"/>
        </w:tabs>
        <w:suppressAutoHyphens w:val="0"/>
        <w:spacing w:before="120"/>
        <w:ind w:left="426" w:hanging="425"/>
        <w:jc w:val="both"/>
        <w:rPr>
          <w:rFonts w:ascii="Arial" w:hAnsi="Arial" w:cs="Arial"/>
          <w:sz w:val="22"/>
          <w:szCs w:val="22"/>
          <w:lang w:val="sr-Latn-CS" w:eastAsia="en-US"/>
        </w:rPr>
      </w:pPr>
      <w:r w:rsidRPr="009045EA">
        <w:rPr>
          <w:rFonts w:ascii="Arial" w:hAnsi="Arial" w:cs="Arial"/>
          <w:sz w:val="22"/>
          <w:szCs w:val="22"/>
          <w:lang w:val="sr-Latn-CS" w:eastAsia="en-US"/>
        </w:rPr>
        <w:t xml:space="preserve">У склопу радова чишћења предвидети све неопходне активности  за </w:t>
      </w:r>
      <w:r w:rsidRPr="009045EA">
        <w:rPr>
          <w:rFonts w:ascii="Arial" w:hAnsi="Arial" w:cs="Arial"/>
          <w:sz w:val="22"/>
          <w:szCs w:val="22"/>
          <w:lang w:val="sr-Cyrl-RS" w:eastAsia="en-US"/>
        </w:rPr>
        <w:t>пружање услуге</w:t>
      </w:r>
      <w:r w:rsidRPr="009045EA">
        <w:rPr>
          <w:rFonts w:ascii="Arial" w:hAnsi="Arial" w:cs="Arial"/>
          <w:sz w:val="22"/>
          <w:szCs w:val="22"/>
          <w:lang w:val="sr-Latn-CS" w:eastAsia="en-US"/>
        </w:rPr>
        <w:t>:</w:t>
      </w:r>
    </w:p>
    <w:p w:rsidR="009045EA" w:rsidRPr="009045EA" w:rsidRDefault="009045EA" w:rsidP="009045EA">
      <w:pPr>
        <w:tabs>
          <w:tab w:val="num" w:pos="1637"/>
          <w:tab w:val="num" w:pos="1800"/>
          <w:tab w:val="num" w:pos="2640"/>
        </w:tabs>
        <w:suppressAutoHyphens w:val="0"/>
        <w:jc w:val="both"/>
        <w:rPr>
          <w:rFonts w:ascii="Arial" w:hAnsi="Arial" w:cs="Arial"/>
          <w:sz w:val="22"/>
          <w:szCs w:val="22"/>
          <w:lang w:val="sr-Latn-CS" w:eastAsia="en-US"/>
        </w:rPr>
      </w:pPr>
      <w:r w:rsidRPr="009045EA">
        <w:rPr>
          <w:rFonts w:ascii="Arial" w:hAnsi="Arial" w:cs="Arial"/>
          <w:sz w:val="22"/>
          <w:szCs w:val="22"/>
          <w:lang w:val="sr-Cyrl-RS" w:eastAsia="en-US"/>
        </w:rPr>
        <w:lastRenderedPageBreak/>
        <w:t>Пружалац услуге</w:t>
      </w:r>
      <w:r w:rsidRPr="009045EA">
        <w:rPr>
          <w:rFonts w:ascii="Arial" w:hAnsi="Arial" w:cs="Arial"/>
          <w:sz w:val="22"/>
          <w:szCs w:val="22"/>
          <w:lang w:val="sr-Latn-CS" w:eastAsia="en-US"/>
        </w:rPr>
        <w:t xml:space="preserve"> је дужан да благовремено и пре почетка радова</w:t>
      </w:r>
      <w:r w:rsidRPr="009045EA">
        <w:rPr>
          <w:rFonts w:ascii="Arial" w:hAnsi="Arial" w:cs="Arial"/>
          <w:sz w:val="22"/>
          <w:szCs w:val="22"/>
          <w:lang w:val="sr-Cyrl-RS" w:eastAsia="en-US"/>
        </w:rPr>
        <w:t xml:space="preserve"> чишћења</w:t>
      </w:r>
      <w:r w:rsidRPr="009045EA">
        <w:rPr>
          <w:rFonts w:ascii="Arial" w:hAnsi="Arial" w:cs="Arial"/>
          <w:sz w:val="22"/>
          <w:szCs w:val="22"/>
          <w:lang w:val="sr-Latn-CS" w:eastAsia="en-US"/>
        </w:rPr>
        <w:t xml:space="preserve"> </w:t>
      </w:r>
      <w:r w:rsidRPr="009045EA">
        <w:rPr>
          <w:rFonts w:ascii="Arial" w:hAnsi="Arial" w:cs="Arial"/>
          <w:sz w:val="22"/>
          <w:szCs w:val="22"/>
          <w:lang w:val="sr-Cyrl-RS" w:eastAsia="en-US"/>
        </w:rPr>
        <w:t>и</w:t>
      </w:r>
      <w:r w:rsidRPr="009045EA">
        <w:rPr>
          <w:rFonts w:ascii="Arial" w:hAnsi="Arial" w:cs="Arial"/>
          <w:sz w:val="22"/>
          <w:szCs w:val="22"/>
          <w:lang w:val="sr-Latn-CS" w:eastAsia="en-US"/>
        </w:rPr>
        <w:t>зврши припремне радове на обезбеђењу свих привремених инсталација за извођење радова и њихово уклањање после завршетка посла.</w:t>
      </w:r>
    </w:p>
    <w:p w:rsidR="009045EA" w:rsidRPr="009045EA" w:rsidRDefault="009045EA" w:rsidP="009045EA">
      <w:pPr>
        <w:suppressAutoHyphens w:val="0"/>
        <w:jc w:val="both"/>
        <w:rPr>
          <w:rFonts w:ascii="Arial" w:hAnsi="Arial" w:cs="Arial"/>
          <w:sz w:val="22"/>
          <w:szCs w:val="22"/>
          <w:lang w:val="sr-Latn-CS" w:eastAsia="en-US"/>
        </w:rPr>
      </w:pPr>
      <w:r w:rsidRPr="009045EA">
        <w:rPr>
          <w:rFonts w:ascii="Arial" w:hAnsi="Arial" w:cs="Arial"/>
          <w:sz w:val="22"/>
          <w:szCs w:val="22"/>
          <w:lang w:val="sr-Cyrl-RS" w:eastAsia="en-US"/>
        </w:rPr>
        <w:t xml:space="preserve">Обавити </w:t>
      </w:r>
      <w:r w:rsidRPr="009045EA">
        <w:rPr>
          <w:rFonts w:ascii="Arial" w:hAnsi="Arial" w:cs="Arial"/>
          <w:sz w:val="22"/>
          <w:szCs w:val="22"/>
          <w:lang w:eastAsia="en-US"/>
        </w:rPr>
        <w:t>з</w:t>
      </w:r>
      <w:r w:rsidRPr="009045EA">
        <w:rPr>
          <w:rFonts w:ascii="Arial" w:hAnsi="Arial" w:cs="Arial"/>
          <w:sz w:val="22"/>
          <w:szCs w:val="22"/>
          <w:lang w:val="sr-Latn-CS" w:eastAsia="en-US"/>
        </w:rPr>
        <w:t>аштит</w:t>
      </w:r>
      <w:r w:rsidRPr="009045EA">
        <w:rPr>
          <w:rFonts w:ascii="Arial" w:hAnsi="Arial" w:cs="Arial"/>
          <w:sz w:val="22"/>
          <w:szCs w:val="22"/>
          <w:lang w:eastAsia="en-US"/>
        </w:rPr>
        <w:t>у</w:t>
      </w:r>
      <w:r w:rsidRPr="009045EA">
        <w:rPr>
          <w:rFonts w:ascii="Arial" w:hAnsi="Arial" w:cs="Arial"/>
          <w:sz w:val="22"/>
          <w:szCs w:val="22"/>
          <w:lang w:val="sr-Latn-CS" w:eastAsia="en-US"/>
        </w:rPr>
        <w:t xml:space="preserve"> </w:t>
      </w:r>
      <w:r w:rsidRPr="009045EA">
        <w:rPr>
          <w:rFonts w:ascii="Arial" w:hAnsi="Arial" w:cs="Arial"/>
          <w:sz w:val="22"/>
          <w:szCs w:val="22"/>
          <w:lang w:eastAsia="en-US"/>
        </w:rPr>
        <w:t>зоне</w:t>
      </w:r>
      <w:r w:rsidRPr="009045EA">
        <w:rPr>
          <w:rFonts w:ascii="Arial" w:hAnsi="Arial" w:cs="Arial"/>
          <w:sz w:val="22"/>
          <w:szCs w:val="22"/>
          <w:lang w:val="sr-Latn-CS" w:eastAsia="en-US"/>
        </w:rPr>
        <w:t xml:space="preserve"> извођења радова</w:t>
      </w:r>
      <w:r w:rsidRPr="009045EA">
        <w:rPr>
          <w:rFonts w:ascii="Arial" w:hAnsi="Arial" w:cs="Arial"/>
          <w:sz w:val="22"/>
          <w:szCs w:val="22"/>
          <w:lang w:eastAsia="en-US"/>
        </w:rPr>
        <w:t xml:space="preserve"> и </w:t>
      </w:r>
      <w:r w:rsidRPr="009045EA">
        <w:rPr>
          <w:rFonts w:ascii="Arial" w:hAnsi="Arial" w:cs="Arial"/>
          <w:sz w:val="22"/>
          <w:szCs w:val="22"/>
          <w:lang w:val="sr-Cyrl-RS" w:eastAsia="en-US"/>
        </w:rPr>
        <w:t>и</w:t>
      </w:r>
      <w:r w:rsidRPr="009045EA">
        <w:rPr>
          <w:rFonts w:ascii="Arial" w:hAnsi="Arial" w:cs="Arial"/>
          <w:sz w:val="22"/>
          <w:szCs w:val="22"/>
          <w:lang w:val="sr-Latn-CS" w:eastAsia="en-US"/>
        </w:rPr>
        <w:t xml:space="preserve">зраду радних </w:t>
      </w:r>
      <w:r w:rsidRPr="009045EA">
        <w:rPr>
          <w:rFonts w:ascii="Arial" w:hAnsi="Arial" w:cs="Arial"/>
          <w:sz w:val="22"/>
          <w:szCs w:val="22"/>
          <w:lang w:eastAsia="en-US"/>
        </w:rPr>
        <w:t xml:space="preserve">места, </w:t>
      </w:r>
      <w:r w:rsidRPr="009045EA">
        <w:rPr>
          <w:rFonts w:ascii="Arial" w:hAnsi="Arial" w:cs="Arial"/>
          <w:sz w:val="22"/>
          <w:szCs w:val="22"/>
          <w:lang w:val="sr-Latn-CS" w:eastAsia="en-US"/>
        </w:rPr>
        <w:t xml:space="preserve">тако </w:t>
      </w:r>
      <w:r w:rsidRPr="009045EA">
        <w:rPr>
          <w:rFonts w:ascii="Arial" w:hAnsi="Arial" w:cs="Arial"/>
          <w:sz w:val="22"/>
          <w:szCs w:val="22"/>
          <w:lang w:val="sr-Cyrl-RS" w:eastAsia="en-US"/>
        </w:rPr>
        <w:t xml:space="preserve">да </w:t>
      </w:r>
      <w:r w:rsidRPr="009045EA">
        <w:rPr>
          <w:rFonts w:ascii="Arial" w:hAnsi="Arial" w:cs="Arial"/>
          <w:sz w:val="22"/>
          <w:szCs w:val="22"/>
          <w:lang w:val="sr-Latn-CS" w:eastAsia="en-US"/>
        </w:rPr>
        <w:t xml:space="preserve">приликом </w:t>
      </w:r>
      <w:r w:rsidRPr="009045EA">
        <w:rPr>
          <w:rFonts w:ascii="Arial" w:hAnsi="Arial" w:cs="Arial"/>
          <w:sz w:val="22"/>
          <w:szCs w:val="22"/>
          <w:lang w:val="sr-Cyrl-RS" w:eastAsia="en-US"/>
        </w:rPr>
        <w:t>обављања послова</w:t>
      </w:r>
      <w:r w:rsidRPr="009045EA">
        <w:rPr>
          <w:rFonts w:ascii="Arial" w:hAnsi="Arial" w:cs="Arial"/>
          <w:sz w:val="22"/>
          <w:szCs w:val="22"/>
          <w:lang w:val="sr-Latn-CS" w:eastAsia="en-US"/>
        </w:rPr>
        <w:t xml:space="preserve"> </w:t>
      </w:r>
      <w:r w:rsidRPr="009045EA">
        <w:rPr>
          <w:rFonts w:ascii="Arial" w:hAnsi="Arial" w:cs="Arial"/>
          <w:sz w:val="22"/>
          <w:szCs w:val="22"/>
          <w:lang w:val="sr-Cyrl-RS" w:eastAsia="en-US"/>
        </w:rPr>
        <w:t xml:space="preserve">не дође до изливања и просипања течности и хемикалија и загађења или </w:t>
      </w:r>
      <w:r w:rsidRPr="009045EA">
        <w:rPr>
          <w:rFonts w:ascii="Arial" w:hAnsi="Arial" w:cs="Arial"/>
          <w:sz w:val="22"/>
          <w:szCs w:val="22"/>
          <w:lang w:val="sr-Latn-CS" w:eastAsia="en-US"/>
        </w:rPr>
        <w:t>запрљањ</w:t>
      </w:r>
      <w:r w:rsidRPr="009045EA">
        <w:rPr>
          <w:rFonts w:ascii="Arial" w:hAnsi="Arial" w:cs="Arial"/>
          <w:sz w:val="22"/>
          <w:szCs w:val="22"/>
          <w:lang w:val="sr-Cyrl-RS" w:eastAsia="en-US"/>
        </w:rPr>
        <w:t xml:space="preserve">а </w:t>
      </w:r>
      <w:r w:rsidRPr="009045EA">
        <w:rPr>
          <w:rFonts w:ascii="Arial" w:hAnsi="Arial" w:cs="Arial"/>
          <w:sz w:val="22"/>
          <w:szCs w:val="22"/>
          <w:lang w:val="sr-Latn-CS" w:eastAsia="en-US"/>
        </w:rPr>
        <w:t>околине</w:t>
      </w:r>
      <w:r w:rsidRPr="009045EA">
        <w:rPr>
          <w:rFonts w:ascii="Arial" w:hAnsi="Arial" w:cs="Arial"/>
          <w:sz w:val="22"/>
          <w:szCs w:val="22"/>
          <w:lang w:val="sr-Cyrl-RS" w:eastAsia="en-US"/>
        </w:rPr>
        <w:t>. Неопходно је прихватити сву течност која се користи током активности чишћења.</w:t>
      </w:r>
    </w:p>
    <w:p w:rsidR="009045EA" w:rsidRPr="009045EA" w:rsidRDefault="009045EA" w:rsidP="009045EA">
      <w:pPr>
        <w:suppressAutoHyphens w:val="0"/>
        <w:jc w:val="both"/>
        <w:rPr>
          <w:rFonts w:ascii="Arial" w:hAnsi="Arial" w:cs="Arial"/>
          <w:sz w:val="22"/>
          <w:szCs w:val="22"/>
          <w:lang w:val="sr-Latn-CS" w:eastAsia="en-US"/>
        </w:rPr>
      </w:pPr>
      <w:r w:rsidRPr="009045EA">
        <w:rPr>
          <w:rFonts w:ascii="Arial" w:hAnsi="Arial" w:cs="Arial"/>
          <w:sz w:val="22"/>
          <w:szCs w:val="22"/>
          <w:lang w:val="sl-SI" w:eastAsia="en-US"/>
        </w:rPr>
        <w:t>Активности чишћења</w:t>
      </w:r>
      <w:r w:rsidRPr="009045EA">
        <w:rPr>
          <w:rFonts w:ascii="Arial" w:hAnsi="Arial" w:cs="Arial"/>
          <w:sz w:val="22"/>
          <w:szCs w:val="22"/>
          <w:lang w:val="sr-Cyrl-RS" w:eastAsia="en-US"/>
        </w:rPr>
        <w:t xml:space="preserve"> цевних снопова</w:t>
      </w:r>
      <w:r w:rsidRPr="009045EA">
        <w:rPr>
          <w:rFonts w:ascii="Arial" w:hAnsi="Arial" w:cs="Arial"/>
          <w:sz w:val="22"/>
          <w:szCs w:val="22"/>
          <w:lang w:val="sl-SI" w:eastAsia="en-US"/>
        </w:rPr>
        <w:t xml:space="preserve"> се врше тек након обављених </w:t>
      </w:r>
      <w:r w:rsidRPr="009045EA">
        <w:rPr>
          <w:rFonts w:ascii="Arial" w:hAnsi="Arial" w:cs="Arial"/>
          <w:sz w:val="22"/>
          <w:szCs w:val="22"/>
          <w:lang w:val="sr-Cyrl-RS" w:eastAsia="en-US"/>
        </w:rPr>
        <w:t xml:space="preserve">припремних </w:t>
      </w:r>
      <w:r w:rsidRPr="009045EA">
        <w:rPr>
          <w:rFonts w:ascii="Arial" w:hAnsi="Arial" w:cs="Arial"/>
          <w:sz w:val="22"/>
          <w:szCs w:val="22"/>
          <w:lang w:val="sl-SI" w:eastAsia="en-US"/>
        </w:rPr>
        <w:t>радова</w:t>
      </w:r>
      <w:r w:rsidRPr="009045EA">
        <w:rPr>
          <w:rFonts w:ascii="Arial" w:hAnsi="Arial" w:cs="Arial"/>
          <w:sz w:val="22"/>
          <w:szCs w:val="22"/>
          <w:lang w:val="sr-Cyrl-RS" w:eastAsia="en-US"/>
        </w:rPr>
        <w:t>, одговарајућим поступком чишћења, у циљу комплетног уклањања наслага н</w:t>
      </w:r>
      <w:r w:rsidRPr="009045EA">
        <w:rPr>
          <w:rFonts w:ascii="Arial" w:hAnsi="Arial" w:cs="Arial"/>
          <w:sz w:val="22"/>
          <w:szCs w:val="22"/>
          <w:lang w:val="sr-Latn-CS" w:eastAsia="en-US"/>
        </w:rPr>
        <w:t xml:space="preserve">а </w:t>
      </w:r>
      <w:r w:rsidRPr="009045EA">
        <w:rPr>
          <w:rFonts w:ascii="Arial" w:hAnsi="Arial" w:cs="Arial"/>
          <w:sz w:val="22"/>
          <w:szCs w:val="22"/>
          <w:lang w:val="sr-Cyrl-RS" w:eastAsia="en-US"/>
        </w:rPr>
        <w:t xml:space="preserve">свим унутрашњим </w:t>
      </w:r>
      <w:r w:rsidRPr="009045EA">
        <w:rPr>
          <w:rFonts w:ascii="Arial" w:hAnsi="Arial" w:cs="Arial"/>
          <w:sz w:val="22"/>
          <w:szCs w:val="22"/>
          <w:lang w:val="sr-Latn-CS" w:eastAsia="en-US"/>
        </w:rPr>
        <w:t>површина</w:t>
      </w:r>
      <w:r w:rsidRPr="009045EA">
        <w:rPr>
          <w:rFonts w:ascii="Arial" w:hAnsi="Arial" w:cs="Arial"/>
          <w:sz w:val="22"/>
          <w:szCs w:val="22"/>
          <w:lang w:val="sr-Cyrl-RS" w:eastAsia="en-US"/>
        </w:rPr>
        <w:t xml:space="preserve">ма зидова цеви. </w:t>
      </w:r>
    </w:p>
    <w:p w:rsidR="009045EA" w:rsidRPr="009045EA" w:rsidRDefault="009045EA" w:rsidP="009045EA">
      <w:pPr>
        <w:suppressAutoHyphens w:val="0"/>
        <w:jc w:val="both"/>
        <w:rPr>
          <w:rFonts w:ascii="Arial" w:hAnsi="Arial" w:cs="Arial"/>
          <w:sz w:val="22"/>
          <w:szCs w:val="22"/>
          <w:lang w:val="sr-Latn-CS" w:eastAsia="en-US"/>
        </w:rPr>
      </w:pPr>
      <w:r w:rsidRPr="009045EA">
        <w:rPr>
          <w:rFonts w:ascii="Arial" w:hAnsi="Arial" w:cs="Arial"/>
          <w:sz w:val="22"/>
          <w:szCs w:val="22"/>
          <w:lang w:val="sr-Cyrl-RS" w:eastAsia="en-US"/>
        </w:rPr>
        <w:t>Транспорт и збрињавање отпада насталог након чишћења</w:t>
      </w:r>
      <w:r w:rsidRPr="009045EA">
        <w:rPr>
          <w:rFonts w:ascii="Arial" w:hAnsi="Arial" w:cs="Arial"/>
          <w:sz w:val="22"/>
          <w:szCs w:val="22"/>
          <w:lang w:eastAsia="en-US"/>
        </w:rPr>
        <w:t>, обухвата</w:t>
      </w:r>
      <w:r w:rsidRPr="009045EA">
        <w:rPr>
          <w:rFonts w:ascii="Arial" w:hAnsi="Arial" w:cs="Arial"/>
          <w:sz w:val="22"/>
          <w:szCs w:val="22"/>
          <w:lang w:val="sr-Cyrl-RS" w:eastAsia="en-US"/>
        </w:rPr>
        <w:t xml:space="preserve"> следеће обавезе Пружаоца услуге</w:t>
      </w:r>
      <w:r w:rsidRPr="009045EA">
        <w:rPr>
          <w:rFonts w:ascii="Arial" w:hAnsi="Arial" w:cs="Arial"/>
          <w:sz w:val="22"/>
          <w:szCs w:val="22"/>
          <w:lang w:eastAsia="en-US"/>
        </w:rPr>
        <w:t xml:space="preserve">: мерење и евидентирање преузете количине продуката хемијског чишћења у аутоцистернама, контејнерима или бурадима, испитивање отпада </w:t>
      </w:r>
      <w:r w:rsidRPr="009045EA">
        <w:rPr>
          <w:rFonts w:ascii="Arial" w:hAnsi="Arial" w:cs="Arial"/>
          <w:sz w:val="22"/>
          <w:szCs w:val="22"/>
          <w:lang w:val="sr-Latn-CS" w:eastAsia="en-US"/>
        </w:rPr>
        <w:t>од стране акредитоване лабораторије</w:t>
      </w:r>
      <w:r w:rsidRPr="009045EA">
        <w:rPr>
          <w:rFonts w:ascii="Arial" w:hAnsi="Arial" w:cs="Arial"/>
          <w:sz w:val="22"/>
          <w:szCs w:val="22"/>
          <w:lang w:val="sr-Cyrl-RS" w:eastAsia="en-US"/>
        </w:rPr>
        <w:t xml:space="preserve"> 3 дана пре отпочињања кретања отпада из круга ТЕНТ Б,</w:t>
      </w:r>
      <w:r w:rsidRPr="009045EA">
        <w:rPr>
          <w:rFonts w:ascii="Arial" w:hAnsi="Arial" w:cs="Arial"/>
          <w:sz w:val="22"/>
          <w:szCs w:val="22"/>
          <w:lang w:eastAsia="en-US"/>
        </w:rPr>
        <w:t xml:space="preserve"> транспорт и коначно збрињавање преузетог отпада насталог након чишћења (у складу са Дозволама приложеним уз понуду). </w:t>
      </w:r>
    </w:p>
    <w:p w:rsidR="009045EA" w:rsidRPr="009045EA" w:rsidRDefault="009045EA" w:rsidP="009045EA">
      <w:pPr>
        <w:suppressAutoHyphens w:val="0"/>
        <w:jc w:val="both"/>
        <w:rPr>
          <w:rFonts w:ascii="Arial" w:hAnsi="Arial" w:cs="Arial"/>
          <w:sz w:val="22"/>
          <w:szCs w:val="22"/>
          <w:lang w:val="sl-SI" w:eastAsia="en-US"/>
        </w:rPr>
      </w:pPr>
      <w:r w:rsidRPr="009045EA">
        <w:rPr>
          <w:rFonts w:ascii="Arial" w:hAnsi="Arial" w:cs="Arial"/>
          <w:sz w:val="22"/>
          <w:szCs w:val="22"/>
          <w:lang w:val="sr-Cyrl-RS" w:eastAsia="en-US"/>
        </w:rPr>
        <w:t>Пружалац услуге</w:t>
      </w:r>
      <w:r w:rsidRPr="009045EA">
        <w:rPr>
          <w:rFonts w:ascii="Arial" w:hAnsi="Arial" w:cs="Arial"/>
          <w:sz w:val="22"/>
          <w:szCs w:val="22"/>
          <w:lang w:eastAsia="en-US"/>
        </w:rPr>
        <w:t xml:space="preserve"> мора о</w:t>
      </w:r>
      <w:r w:rsidRPr="009045EA">
        <w:rPr>
          <w:rFonts w:ascii="Arial" w:hAnsi="Arial" w:cs="Arial"/>
          <w:sz w:val="22"/>
          <w:szCs w:val="22"/>
          <w:lang w:val="sr-Latn-CS" w:eastAsia="en-US"/>
        </w:rPr>
        <w:t>безбедити</w:t>
      </w:r>
      <w:r w:rsidRPr="009045EA">
        <w:rPr>
          <w:rFonts w:ascii="Arial" w:hAnsi="Arial" w:cs="Arial"/>
          <w:sz w:val="22"/>
          <w:szCs w:val="22"/>
          <w:lang w:val="sr-Cyrl-RS" w:eastAsia="en-US"/>
        </w:rPr>
        <w:t>:</w:t>
      </w:r>
      <w:r w:rsidRPr="009045EA">
        <w:rPr>
          <w:rFonts w:ascii="Arial" w:hAnsi="Arial" w:cs="Arial"/>
          <w:sz w:val="22"/>
          <w:szCs w:val="22"/>
          <w:lang w:val="sr-Latn-CS" w:eastAsia="en-US"/>
        </w:rPr>
        <w:t xml:space="preserve"> своја транспортна средства</w:t>
      </w:r>
      <w:r w:rsidRPr="009045EA">
        <w:rPr>
          <w:rFonts w:ascii="Arial" w:hAnsi="Arial" w:cs="Arial"/>
          <w:sz w:val="22"/>
          <w:szCs w:val="22"/>
          <w:lang w:eastAsia="en-US"/>
        </w:rPr>
        <w:t xml:space="preserve"> и и</w:t>
      </w:r>
      <w:r w:rsidRPr="009045EA">
        <w:rPr>
          <w:rFonts w:ascii="Arial" w:hAnsi="Arial" w:cs="Arial"/>
          <w:sz w:val="22"/>
          <w:szCs w:val="22"/>
          <w:lang w:val="sr-Latn-CS" w:eastAsia="en-US"/>
        </w:rPr>
        <w:t xml:space="preserve">звршити транспорт </w:t>
      </w:r>
      <w:r w:rsidRPr="009045EA">
        <w:rPr>
          <w:rFonts w:ascii="Arial" w:hAnsi="Arial" w:cs="Arial"/>
          <w:sz w:val="22"/>
          <w:szCs w:val="22"/>
          <w:lang w:eastAsia="en-US"/>
        </w:rPr>
        <w:t xml:space="preserve">опреме и материјала </w:t>
      </w:r>
      <w:r w:rsidRPr="009045EA">
        <w:rPr>
          <w:rFonts w:ascii="Arial" w:hAnsi="Arial" w:cs="Arial"/>
          <w:sz w:val="22"/>
          <w:szCs w:val="22"/>
          <w:lang w:val="sr-Latn-CS" w:eastAsia="en-US"/>
        </w:rPr>
        <w:t xml:space="preserve">до места </w:t>
      </w:r>
      <w:r w:rsidRPr="009045EA">
        <w:rPr>
          <w:rFonts w:ascii="Arial" w:hAnsi="Arial" w:cs="Arial"/>
          <w:sz w:val="22"/>
          <w:szCs w:val="22"/>
          <w:lang w:val="sr-Cyrl-RS" w:eastAsia="en-US"/>
        </w:rPr>
        <w:t>обављања послова</w:t>
      </w:r>
      <w:r w:rsidRPr="009045EA">
        <w:rPr>
          <w:rFonts w:ascii="Arial" w:hAnsi="Arial" w:cs="Arial"/>
          <w:sz w:val="22"/>
          <w:szCs w:val="22"/>
          <w:lang w:eastAsia="en-US"/>
        </w:rPr>
        <w:t>,</w:t>
      </w:r>
      <w:r w:rsidRPr="009045EA">
        <w:rPr>
          <w:rFonts w:ascii="Arial" w:hAnsi="Arial" w:cs="Arial"/>
          <w:sz w:val="22"/>
          <w:szCs w:val="22"/>
          <w:lang w:val="sr-Cyrl-RS" w:eastAsia="en-US"/>
        </w:rPr>
        <w:t xml:space="preserve"> одговарајућа</w:t>
      </w:r>
      <w:r w:rsidRPr="009045EA">
        <w:rPr>
          <w:rFonts w:ascii="Arial" w:hAnsi="Arial" w:cs="Arial"/>
          <w:sz w:val="22"/>
          <w:szCs w:val="22"/>
          <w:lang w:val="sr-Latn-CS" w:eastAsia="en-US"/>
        </w:rPr>
        <w:t xml:space="preserve"> елевационо транспортн</w:t>
      </w:r>
      <w:r w:rsidRPr="009045EA">
        <w:rPr>
          <w:rFonts w:ascii="Arial" w:hAnsi="Arial" w:cs="Arial"/>
          <w:sz w:val="22"/>
          <w:szCs w:val="22"/>
          <w:lang w:val="sr-Cyrl-RS" w:eastAsia="en-US"/>
        </w:rPr>
        <w:t>а</w:t>
      </w:r>
      <w:r w:rsidRPr="009045EA">
        <w:rPr>
          <w:rFonts w:ascii="Arial" w:hAnsi="Arial" w:cs="Arial"/>
          <w:sz w:val="22"/>
          <w:szCs w:val="22"/>
          <w:lang w:val="sr-Latn-CS" w:eastAsia="en-US"/>
        </w:rPr>
        <w:t xml:space="preserve"> средстава</w:t>
      </w:r>
      <w:r w:rsidRPr="009045EA">
        <w:rPr>
          <w:rFonts w:ascii="Arial" w:hAnsi="Arial" w:cs="Arial"/>
          <w:sz w:val="22"/>
          <w:szCs w:val="22"/>
          <w:lang w:val="sr-Cyrl-RS" w:eastAsia="en-US"/>
        </w:rPr>
        <w:t>, по</w:t>
      </w:r>
      <w:r w:rsidRPr="009045EA">
        <w:rPr>
          <w:rFonts w:ascii="Arial" w:hAnsi="Arial" w:cs="Arial"/>
          <w:sz w:val="22"/>
          <w:szCs w:val="22"/>
          <w:lang w:val="sr-Latn-CS" w:eastAsia="en-US"/>
        </w:rPr>
        <w:t>требну квалификовану радну снагу, механизацију,  заштитна средства  и сав други потребан алат, сопствено осветљење, исправљаче 220/24 В за извођење радова на металним конструкцијама, опрему и потрошни материјал</w:t>
      </w:r>
      <w:r w:rsidRPr="009045EA">
        <w:rPr>
          <w:rFonts w:ascii="Arial" w:hAnsi="Arial" w:cs="Arial"/>
          <w:sz w:val="22"/>
          <w:szCs w:val="22"/>
          <w:lang w:eastAsia="en-US"/>
        </w:rPr>
        <w:t>, хемикалије за чишћење и пасивизацију, одговарајуће пумпе за чишћење,</w:t>
      </w:r>
      <w:r w:rsidRPr="009045EA">
        <w:rPr>
          <w:rFonts w:ascii="Arial" w:hAnsi="Arial" w:cs="Arial"/>
          <w:sz w:val="22"/>
          <w:szCs w:val="22"/>
          <w:lang w:val="sr-Latn-CS" w:eastAsia="en-US"/>
        </w:rPr>
        <w:t xml:space="preserve"> </w:t>
      </w:r>
      <w:r w:rsidRPr="009045EA">
        <w:rPr>
          <w:rFonts w:ascii="Arial" w:hAnsi="Arial" w:cs="Arial"/>
          <w:sz w:val="22"/>
          <w:szCs w:val="22"/>
          <w:lang w:val="sr-Cyrl-RS" w:eastAsia="en-US"/>
        </w:rPr>
        <w:t xml:space="preserve">1 пумпа високог притиска минималних карактеристика: притисак 1400 bar; проток 140 l/min, одговарајућу каду за потапање цевних снопова, посуде бурад, контејнере, </w:t>
      </w:r>
      <w:r w:rsidRPr="009045EA">
        <w:rPr>
          <w:rFonts w:ascii="Arial" w:hAnsi="Arial" w:cs="Arial"/>
          <w:sz w:val="22"/>
          <w:szCs w:val="22"/>
          <w:lang w:val="sr-Latn-CS" w:eastAsia="en-US"/>
        </w:rPr>
        <w:t xml:space="preserve">цистерне за </w:t>
      </w:r>
      <w:r w:rsidRPr="009045EA">
        <w:rPr>
          <w:rFonts w:ascii="Arial" w:hAnsi="Arial" w:cs="Arial"/>
          <w:sz w:val="22"/>
          <w:szCs w:val="22"/>
          <w:lang w:val="sr-Cyrl-RS" w:eastAsia="en-US"/>
        </w:rPr>
        <w:t xml:space="preserve">прихват, </w:t>
      </w:r>
      <w:r w:rsidRPr="009045EA">
        <w:rPr>
          <w:rFonts w:ascii="Arial" w:hAnsi="Arial" w:cs="Arial"/>
          <w:sz w:val="22"/>
          <w:szCs w:val="22"/>
          <w:lang w:eastAsia="en-US"/>
        </w:rPr>
        <w:t>складиштење</w:t>
      </w:r>
      <w:r w:rsidRPr="009045EA">
        <w:rPr>
          <w:rFonts w:ascii="Arial" w:hAnsi="Arial" w:cs="Arial"/>
          <w:sz w:val="22"/>
          <w:szCs w:val="22"/>
          <w:lang w:val="sr-Cyrl-RS" w:eastAsia="en-US"/>
        </w:rPr>
        <w:t xml:space="preserve"> и </w:t>
      </w:r>
      <w:r w:rsidRPr="009045EA">
        <w:rPr>
          <w:rFonts w:ascii="Arial" w:hAnsi="Arial" w:cs="Arial"/>
          <w:sz w:val="22"/>
          <w:szCs w:val="22"/>
          <w:lang w:val="sr-Latn-CS" w:eastAsia="en-US"/>
        </w:rPr>
        <w:t>одвожење уклоњених нечистоћа</w:t>
      </w:r>
      <w:r w:rsidRPr="009045EA">
        <w:rPr>
          <w:rFonts w:ascii="Arial" w:hAnsi="Arial" w:cs="Arial"/>
          <w:sz w:val="22"/>
          <w:szCs w:val="22"/>
          <w:lang w:val="sr-Cyrl-RS" w:eastAsia="en-US"/>
        </w:rPr>
        <w:t>, све неопходне</w:t>
      </w:r>
      <w:r w:rsidRPr="009045EA">
        <w:rPr>
          <w:rFonts w:ascii="Arial" w:hAnsi="Arial" w:cs="Arial"/>
          <w:sz w:val="22"/>
          <w:szCs w:val="22"/>
          <w:lang w:eastAsia="en-US"/>
        </w:rPr>
        <w:t xml:space="preserve"> адаптере за прикључке, </w:t>
      </w:r>
      <w:r w:rsidRPr="009045EA">
        <w:rPr>
          <w:rFonts w:ascii="Arial" w:hAnsi="Arial" w:cs="Arial"/>
          <w:sz w:val="22"/>
          <w:szCs w:val="22"/>
          <w:lang w:val="sr-Latn-CS" w:eastAsia="en-US"/>
        </w:rPr>
        <w:t xml:space="preserve">редуцире, </w:t>
      </w:r>
      <w:r w:rsidRPr="009045EA">
        <w:rPr>
          <w:rFonts w:ascii="Arial" w:hAnsi="Arial" w:cs="Arial"/>
          <w:sz w:val="22"/>
          <w:szCs w:val="22"/>
          <w:lang w:eastAsia="en-US"/>
        </w:rPr>
        <w:t>блинде, црева, цеви и остали пратећи материјал, ендоскопски уређај (са довољном дужином сајле) за обављање визуелног прегледа стања унутрашњости цевних снопова хладњака, уређаје</w:t>
      </w:r>
      <w:r w:rsidRPr="009045EA">
        <w:rPr>
          <w:rFonts w:ascii="Arial" w:hAnsi="Arial" w:cs="Arial"/>
          <w:sz w:val="22"/>
          <w:szCs w:val="22"/>
          <w:lang w:val="sr-Latn-CS" w:eastAsia="en-US"/>
        </w:rPr>
        <w:t xml:space="preserve"> </w:t>
      </w:r>
      <w:r w:rsidRPr="009045EA">
        <w:rPr>
          <w:rFonts w:ascii="Arial" w:hAnsi="Arial" w:cs="Arial"/>
          <w:sz w:val="22"/>
          <w:szCs w:val="22"/>
          <w:lang w:val="sr-Cyrl-RS" w:eastAsia="en-US"/>
        </w:rPr>
        <w:t xml:space="preserve">и остала средства </w:t>
      </w:r>
      <w:r w:rsidRPr="009045EA">
        <w:rPr>
          <w:rFonts w:ascii="Arial" w:hAnsi="Arial" w:cs="Arial"/>
          <w:sz w:val="22"/>
          <w:szCs w:val="22"/>
          <w:lang w:val="sr-Latn-CS" w:eastAsia="en-US"/>
        </w:rPr>
        <w:t>за обављање овог посла у целости</w:t>
      </w:r>
      <w:r w:rsidRPr="009045EA">
        <w:rPr>
          <w:rFonts w:ascii="Arial" w:hAnsi="Arial" w:cs="Arial"/>
          <w:sz w:val="22"/>
          <w:szCs w:val="22"/>
          <w:lang w:eastAsia="en-US"/>
        </w:rPr>
        <w:t xml:space="preserve">. </w:t>
      </w:r>
    </w:p>
    <w:p w:rsidR="009045EA" w:rsidRPr="009045EA" w:rsidRDefault="009045EA" w:rsidP="009045EA">
      <w:pPr>
        <w:tabs>
          <w:tab w:val="num" w:pos="1843"/>
          <w:tab w:val="num" w:pos="1920"/>
        </w:tabs>
        <w:suppressAutoHyphens w:val="0"/>
        <w:jc w:val="both"/>
        <w:rPr>
          <w:rFonts w:ascii="Arial" w:hAnsi="Arial" w:cs="Arial"/>
          <w:sz w:val="22"/>
          <w:szCs w:val="22"/>
          <w:lang w:val="sl-SI" w:eastAsia="en-US"/>
        </w:rPr>
      </w:pPr>
      <w:r w:rsidRPr="009045EA">
        <w:rPr>
          <w:rFonts w:ascii="Arial" w:hAnsi="Arial" w:cs="Arial"/>
          <w:sz w:val="22"/>
          <w:szCs w:val="22"/>
          <w:lang w:eastAsia="en-US"/>
        </w:rPr>
        <w:t>За преглед квалитета обављених послова Пружалац услуге је у обавези да обезбеди одговарајући ендоскоп са могућношћу израде фото записа или филмског записа.</w:t>
      </w:r>
    </w:p>
    <w:p w:rsidR="009045EA" w:rsidRPr="009045EA" w:rsidRDefault="009045EA" w:rsidP="009045EA">
      <w:pPr>
        <w:suppressAutoHyphens w:val="0"/>
        <w:jc w:val="both"/>
        <w:rPr>
          <w:rFonts w:ascii="Arial" w:hAnsi="Arial" w:cs="Arial"/>
          <w:sz w:val="22"/>
          <w:szCs w:val="22"/>
          <w:lang w:val="sr-Latn-CS" w:eastAsia="en-US"/>
        </w:rPr>
      </w:pPr>
      <w:r w:rsidRPr="009045EA">
        <w:rPr>
          <w:rFonts w:ascii="Arial" w:hAnsi="Arial" w:cs="Arial"/>
          <w:iCs/>
          <w:sz w:val="22"/>
          <w:szCs w:val="22"/>
          <w:lang w:val="sr-Latn-CS" w:eastAsia="en-US"/>
        </w:rPr>
        <w:t xml:space="preserve">Приликом преузимања и </w:t>
      </w:r>
      <w:r w:rsidRPr="009045EA">
        <w:rPr>
          <w:rFonts w:ascii="Arial" w:hAnsi="Arial" w:cs="Arial"/>
          <w:sz w:val="22"/>
          <w:szCs w:val="22"/>
          <w:lang w:val="sr-Latn-CS" w:eastAsia="en-US"/>
        </w:rPr>
        <w:t>транспорта</w:t>
      </w:r>
      <w:r w:rsidRPr="009045EA">
        <w:rPr>
          <w:rFonts w:ascii="Arial" w:hAnsi="Arial" w:cs="Arial"/>
          <w:iCs/>
          <w:sz w:val="22"/>
          <w:szCs w:val="22"/>
          <w:lang w:val="sr-Latn-CS" w:eastAsia="en-US"/>
        </w:rPr>
        <w:t xml:space="preserve"> отпада</w:t>
      </w:r>
      <w:r w:rsidRPr="009045EA">
        <w:rPr>
          <w:rFonts w:ascii="Arial" w:hAnsi="Arial" w:cs="Arial"/>
          <w:iCs/>
          <w:sz w:val="22"/>
          <w:szCs w:val="22"/>
          <w:lang w:eastAsia="en-US"/>
        </w:rPr>
        <w:t xml:space="preserve"> </w:t>
      </w:r>
      <w:r w:rsidRPr="009045EA">
        <w:rPr>
          <w:rFonts w:ascii="Arial" w:hAnsi="Arial" w:cs="Arial"/>
          <w:iCs/>
          <w:sz w:val="22"/>
          <w:szCs w:val="22"/>
          <w:lang w:val="sr-Latn-CS" w:eastAsia="en-US"/>
        </w:rPr>
        <w:t xml:space="preserve">насталог након </w:t>
      </w:r>
      <w:r w:rsidRPr="009045EA">
        <w:rPr>
          <w:rFonts w:ascii="Arial" w:hAnsi="Arial" w:cs="Arial"/>
          <w:iCs/>
          <w:sz w:val="22"/>
          <w:szCs w:val="22"/>
          <w:lang w:eastAsia="en-US"/>
        </w:rPr>
        <w:t xml:space="preserve">хемијског </w:t>
      </w:r>
      <w:r w:rsidRPr="009045EA">
        <w:rPr>
          <w:rFonts w:ascii="Arial" w:hAnsi="Arial" w:cs="Arial"/>
          <w:iCs/>
          <w:sz w:val="22"/>
          <w:szCs w:val="22"/>
          <w:lang w:val="sr-Latn-CS" w:eastAsia="en-US"/>
        </w:rPr>
        <w:t xml:space="preserve">чишћења </w:t>
      </w:r>
      <w:r w:rsidRPr="009045EA">
        <w:rPr>
          <w:rFonts w:ascii="Arial" w:hAnsi="Arial" w:cs="Arial"/>
          <w:sz w:val="22"/>
          <w:szCs w:val="22"/>
          <w:lang w:val="sr-Latn-CS" w:eastAsia="en-US"/>
        </w:rPr>
        <w:t xml:space="preserve">из круга ТЕНТ-Б., </w:t>
      </w:r>
      <w:r w:rsidRPr="009045EA">
        <w:rPr>
          <w:rFonts w:ascii="Arial" w:hAnsi="Arial" w:cs="Arial"/>
          <w:sz w:val="22"/>
          <w:szCs w:val="22"/>
          <w:lang w:val="sr-Cyrl-RS" w:eastAsia="en-US"/>
        </w:rPr>
        <w:t>Пружалац услуге</w:t>
      </w:r>
      <w:r w:rsidRPr="009045EA">
        <w:rPr>
          <w:rFonts w:ascii="Arial" w:hAnsi="Arial" w:cs="Arial"/>
          <w:sz w:val="22"/>
          <w:szCs w:val="22"/>
          <w:lang w:val="sr-Latn-CS" w:eastAsia="en-US"/>
        </w:rPr>
        <w:t xml:space="preserve"> је одговоран за категоризацију отпада, даље збрињавање, рециклажу или уништавање отпада, а све према важећим стандардима и прописима у Србији.</w:t>
      </w:r>
    </w:p>
    <w:p w:rsidR="009045EA" w:rsidRPr="009045EA" w:rsidRDefault="009045EA" w:rsidP="009045EA">
      <w:pPr>
        <w:tabs>
          <w:tab w:val="num" w:pos="1843"/>
        </w:tabs>
        <w:suppressAutoHyphens w:val="0"/>
        <w:jc w:val="both"/>
        <w:rPr>
          <w:rFonts w:ascii="Arial" w:hAnsi="Arial" w:cs="Arial"/>
          <w:sz w:val="22"/>
          <w:szCs w:val="22"/>
          <w:lang w:val="sr-Latn-CS" w:eastAsia="en-US"/>
        </w:rPr>
      </w:pPr>
      <w:r w:rsidRPr="009045EA">
        <w:rPr>
          <w:rFonts w:ascii="Arial" w:hAnsi="Arial" w:cs="Arial"/>
          <w:sz w:val="22"/>
          <w:szCs w:val="22"/>
          <w:lang w:val="sr-Latn-CS" w:eastAsia="en-US"/>
        </w:rPr>
        <w:t>Обезбеди Акредитовану депонију, за пријем и складиштење отпада (доставити доказ-важеће решење). Достављање оверене документације о безбедном транспорту и складиштењу.</w:t>
      </w:r>
    </w:p>
    <w:p w:rsidR="009045EA" w:rsidRPr="009045EA" w:rsidRDefault="009045EA" w:rsidP="009045EA">
      <w:pPr>
        <w:tabs>
          <w:tab w:val="num" w:pos="1353"/>
          <w:tab w:val="num" w:pos="1800"/>
          <w:tab w:val="num" w:pos="1843"/>
          <w:tab w:val="num" w:pos="1920"/>
        </w:tabs>
        <w:suppressAutoHyphens w:val="0"/>
        <w:jc w:val="both"/>
        <w:rPr>
          <w:rFonts w:ascii="Arial" w:hAnsi="Arial" w:cs="Arial"/>
          <w:sz w:val="22"/>
          <w:szCs w:val="22"/>
          <w:lang w:val="sr-Latn-CS" w:eastAsia="en-US"/>
        </w:rPr>
      </w:pPr>
      <w:r w:rsidRPr="009045EA">
        <w:rPr>
          <w:rFonts w:ascii="Arial" w:hAnsi="Arial" w:cs="Arial"/>
          <w:sz w:val="22"/>
          <w:szCs w:val="22"/>
          <w:lang w:val="sr-Latn-CS" w:eastAsia="en-US"/>
        </w:rPr>
        <w:t>Изврши испитивање отпада и прибави Извештај о испитивању отпада од стране акредитоване лабораторије</w:t>
      </w:r>
      <w:r w:rsidRPr="009045EA">
        <w:rPr>
          <w:rFonts w:ascii="Arial" w:hAnsi="Arial" w:cs="Arial"/>
          <w:sz w:val="22"/>
          <w:szCs w:val="22"/>
          <w:lang w:val="sr-Cyrl-RS" w:eastAsia="en-US"/>
        </w:rPr>
        <w:t xml:space="preserve"> 3 дана пре отпочињања кретања отпада из круга ТЕНТ Б.</w:t>
      </w:r>
    </w:p>
    <w:p w:rsidR="009045EA" w:rsidRPr="009045EA" w:rsidRDefault="009045EA" w:rsidP="009045EA">
      <w:pPr>
        <w:tabs>
          <w:tab w:val="num" w:pos="1843"/>
        </w:tabs>
        <w:suppressAutoHyphens w:val="0"/>
        <w:jc w:val="both"/>
        <w:rPr>
          <w:rFonts w:ascii="Arial" w:hAnsi="Arial" w:cs="Arial"/>
          <w:sz w:val="22"/>
          <w:szCs w:val="22"/>
          <w:lang w:val="sr-Latn-CS" w:eastAsia="en-US"/>
        </w:rPr>
      </w:pPr>
      <w:r w:rsidRPr="009045EA">
        <w:rPr>
          <w:rFonts w:ascii="Arial" w:hAnsi="Arial" w:cs="Arial"/>
          <w:iCs/>
          <w:sz w:val="22"/>
          <w:szCs w:val="22"/>
          <w:lang w:val="sr-Latn-CS" w:eastAsia="en-US"/>
        </w:rPr>
        <w:t xml:space="preserve">Приликом преузимања и </w:t>
      </w:r>
      <w:r w:rsidRPr="009045EA">
        <w:rPr>
          <w:rFonts w:ascii="Arial" w:hAnsi="Arial" w:cs="Arial"/>
          <w:sz w:val="22"/>
          <w:szCs w:val="22"/>
          <w:lang w:val="sr-Latn-CS" w:eastAsia="en-US"/>
        </w:rPr>
        <w:t>транспорта</w:t>
      </w:r>
      <w:r w:rsidRPr="009045EA">
        <w:rPr>
          <w:rFonts w:ascii="Arial" w:hAnsi="Arial" w:cs="Arial"/>
          <w:iCs/>
          <w:sz w:val="22"/>
          <w:szCs w:val="22"/>
          <w:lang w:val="sr-Latn-CS" w:eastAsia="en-US"/>
        </w:rPr>
        <w:t xml:space="preserve"> отпада</w:t>
      </w:r>
      <w:r w:rsidRPr="009045EA">
        <w:rPr>
          <w:rFonts w:ascii="Arial" w:hAnsi="Arial" w:cs="Arial"/>
          <w:iCs/>
          <w:sz w:val="22"/>
          <w:szCs w:val="22"/>
          <w:lang w:eastAsia="en-US"/>
        </w:rPr>
        <w:t xml:space="preserve"> </w:t>
      </w:r>
      <w:r w:rsidRPr="009045EA">
        <w:rPr>
          <w:rFonts w:ascii="Arial" w:hAnsi="Arial" w:cs="Arial"/>
          <w:iCs/>
          <w:sz w:val="22"/>
          <w:szCs w:val="22"/>
          <w:lang w:val="sr-Latn-CS" w:eastAsia="en-US"/>
        </w:rPr>
        <w:t xml:space="preserve">насталог након </w:t>
      </w:r>
      <w:r w:rsidRPr="009045EA">
        <w:rPr>
          <w:rFonts w:ascii="Arial" w:hAnsi="Arial" w:cs="Arial"/>
          <w:iCs/>
          <w:sz w:val="22"/>
          <w:szCs w:val="22"/>
          <w:lang w:eastAsia="en-US"/>
        </w:rPr>
        <w:t xml:space="preserve">хемијског </w:t>
      </w:r>
      <w:r w:rsidRPr="009045EA">
        <w:rPr>
          <w:rFonts w:ascii="Arial" w:hAnsi="Arial" w:cs="Arial"/>
          <w:iCs/>
          <w:sz w:val="22"/>
          <w:szCs w:val="22"/>
          <w:lang w:val="sr-Latn-CS" w:eastAsia="en-US"/>
        </w:rPr>
        <w:t xml:space="preserve">чишћења </w:t>
      </w:r>
      <w:r w:rsidRPr="009045EA">
        <w:rPr>
          <w:rFonts w:ascii="Arial" w:hAnsi="Arial" w:cs="Arial"/>
          <w:sz w:val="22"/>
          <w:szCs w:val="22"/>
          <w:lang w:val="sr-Latn-CS" w:eastAsia="en-US"/>
        </w:rPr>
        <w:t xml:space="preserve">из круга ТЕНТ-Б., </w:t>
      </w:r>
      <w:r w:rsidRPr="009045EA">
        <w:rPr>
          <w:rFonts w:ascii="Arial" w:hAnsi="Arial" w:cs="Arial"/>
          <w:sz w:val="22"/>
          <w:szCs w:val="22"/>
          <w:lang w:val="sr-Cyrl-RS" w:eastAsia="en-US"/>
        </w:rPr>
        <w:t>Пружалац услуге</w:t>
      </w:r>
      <w:r w:rsidRPr="009045EA">
        <w:rPr>
          <w:rFonts w:ascii="Arial" w:hAnsi="Arial" w:cs="Arial"/>
          <w:sz w:val="22"/>
          <w:szCs w:val="22"/>
          <w:lang w:val="sr-Latn-CS" w:eastAsia="en-US"/>
        </w:rPr>
        <w:t xml:space="preserve"> је одговоран за категоризацију</w:t>
      </w:r>
      <w:r w:rsidRPr="009045EA">
        <w:rPr>
          <w:rFonts w:ascii="Arial" w:hAnsi="Arial" w:cs="Arial"/>
          <w:sz w:val="22"/>
          <w:szCs w:val="22"/>
          <w:lang w:val="sr-Cyrl-RS" w:eastAsia="en-US"/>
        </w:rPr>
        <w:t xml:space="preserve"> (испитивање)</w:t>
      </w:r>
      <w:r w:rsidRPr="009045EA">
        <w:rPr>
          <w:rFonts w:ascii="Arial" w:hAnsi="Arial" w:cs="Arial"/>
          <w:sz w:val="22"/>
          <w:szCs w:val="22"/>
          <w:lang w:val="sr-Latn-CS" w:eastAsia="en-US"/>
        </w:rPr>
        <w:t xml:space="preserve"> отпада</w:t>
      </w:r>
      <w:r w:rsidRPr="009045EA">
        <w:rPr>
          <w:rFonts w:ascii="Arial" w:hAnsi="Arial" w:cs="Arial"/>
          <w:sz w:val="22"/>
          <w:szCs w:val="22"/>
          <w:lang w:val="sr-Cyrl-RS" w:eastAsia="en-US"/>
        </w:rPr>
        <w:t xml:space="preserve"> пре извожења из круга и даље</w:t>
      </w:r>
      <w:r w:rsidRPr="009045EA">
        <w:rPr>
          <w:rFonts w:ascii="Arial" w:hAnsi="Arial" w:cs="Arial"/>
          <w:sz w:val="22"/>
          <w:szCs w:val="22"/>
          <w:lang w:val="sr-Latn-CS" w:eastAsia="en-US"/>
        </w:rPr>
        <w:t xml:space="preserve"> збрињавање</w:t>
      </w:r>
      <w:r w:rsidRPr="009045EA">
        <w:rPr>
          <w:rFonts w:ascii="Arial" w:hAnsi="Arial" w:cs="Arial"/>
          <w:sz w:val="22"/>
          <w:szCs w:val="22"/>
          <w:lang w:val="sr-Cyrl-RS" w:eastAsia="en-US"/>
        </w:rPr>
        <w:t xml:space="preserve"> од стране овлашћених оператера</w:t>
      </w:r>
      <w:r w:rsidRPr="009045EA">
        <w:rPr>
          <w:rFonts w:ascii="Arial" w:hAnsi="Arial" w:cs="Arial"/>
          <w:sz w:val="22"/>
          <w:szCs w:val="22"/>
          <w:lang w:val="sr-Latn-CS" w:eastAsia="en-US"/>
        </w:rPr>
        <w:t>, а све према важећим стандардима и прописима у Србији.</w:t>
      </w:r>
    </w:p>
    <w:p w:rsidR="009045EA" w:rsidRPr="009045EA" w:rsidRDefault="009045EA" w:rsidP="009045EA">
      <w:pPr>
        <w:suppressAutoHyphens w:val="0"/>
        <w:jc w:val="both"/>
        <w:rPr>
          <w:rFonts w:ascii="Arial" w:hAnsi="Arial" w:cs="Arial"/>
          <w:sz w:val="22"/>
          <w:szCs w:val="22"/>
          <w:lang w:val="sr-Latn-CS" w:eastAsia="en-US"/>
        </w:rPr>
      </w:pPr>
      <w:r w:rsidRPr="009045EA">
        <w:rPr>
          <w:rFonts w:ascii="Arial" w:hAnsi="Arial" w:cs="Arial"/>
          <w:sz w:val="22"/>
          <w:szCs w:val="22"/>
          <w:lang w:val="sr-Latn-CS" w:eastAsia="en-US"/>
        </w:rPr>
        <w:t>Достави оверен Документ о кретању опасног отпада у року од 1</w:t>
      </w:r>
      <w:r w:rsidRPr="009045EA">
        <w:rPr>
          <w:rFonts w:ascii="Arial" w:hAnsi="Arial" w:cs="Arial"/>
          <w:sz w:val="22"/>
          <w:szCs w:val="22"/>
          <w:lang w:val="sr-Cyrl-RS" w:eastAsia="en-US"/>
        </w:rPr>
        <w:t>0</w:t>
      </w:r>
      <w:r w:rsidRPr="009045EA">
        <w:rPr>
          <w:rFonts w:ascii="Arial" w:hAnsi="Arial" w:cs="Arial"/>
          <w:sz w:val="22"/>
          <w:szCs w:val="22"/>
          <w:lang w:val="sr-Latn-CS" w:eastAsia="en-US"/>
        </w:rPr>
        <w:t xml:space="preserve"> дана од дана преузимања отпада сагласно са Законом о управљању отпадом (Сл. гласник РС бр. 36/09</w:t>
      </w:r>
      <w:r w:rsidRPr="009045EA">
        <w:rPr>
          <w:rFonts w:ascii="Arial" w:hAnsi="Arial" w:cs="Arial"/>
          <w:sz w:val="22"/>
          <w:szCs w:val="22"/>
          <w:lang w:val="sr-Cyrl-RS" w:eastAsia="en-US"/>
        </w:rPr>
        <w:t xml:space="preserve">, </w:t>
      </w:r>
      <w:r w:rsidRPr="009045EA">
        <w:rPr>
          <w:rFonts w:ascii="Arial" w:hAnsi="Arial" w:cs="Arial"/>
          <w:sz w:val="22"/>
          <w:szCs w:val="22"/>
          <w:lang w:val="sr-Latn-CS" w:eastAsia="en-US"/>
        </w:rPr>
        <w:t>88/10</w:t>
      </w:r>
      <w:r w:rsidRPr="009045EA">
        <w:rPr>
          <w:rFonts w:ascii="Arial" w:hAnsi="Arial" w:cs="Arial"/>
          <w:sz w:val="22"/>
          <w:szCs w:val="22"/>
          <w:lang w:val="sr-Cyrl-RS" w:eastAsia="en-US"/>
        </w:rPr>
        <w:t xml:space="preserve"> и 14/2016</w:t>
      </w:r>
      <w:r w:rsidRPr="009045EA">
        <w:rPr>
          <w:rFonts w:ascii="Arial" w:hAnsi="Arial" w:cs="Arial"/>
          <w:sz w:val="22"/>
          <w:szCs w:val="22"/>
          <w:lang w:val="sr-Latn-CS" w:eastAsia="en-US"/>
        </w:rPr>
        <w:t>) и Правилником о обрасцу Документа о кретању опасног отпада и упутству за његово попуњавање (Сл. Гласник РС бр. 72/09 и 114/2013)</w:t>
      </w:r>
    </w:p>
    <w:p w:rsidR="009045EA" w:rsidRPr="009045EA" w:rsidRDefault="009045EA" w:rsidP="009045EA">
      <w:pPr>
        <w:suppressAutoHyphens w:val="0"/>
        <w:jc w:val="both"/>
        <w:rPr>
          <w:rFonts w:ascii="Arial" w:hAnsi="Arial" w:cs="Arial"/>
          <w:sz w:val="22"/>
          <w:szCs w:val="22"/>
          <w:lang w:val="sr-Latn-CS" w:eastAsia="en-US"/>
        </w:rPr>
      </w:pPr>
      <w:r w:rsidRPr="009045EA">
        <w:rPr>
          <w:rFonts w:ascii="Arial" w:hAnsi="Arial" w:cs="Arial"/>
          <w:sz w:val="22"/>
          <w:szCs w:val="22"/>
          <w:lang w:val="sr-Latn-CS" w:eastAsia="en-US"/>
        </w:rPr>
        <w:t xml:space="preserve">Да све активности приликом </w:t>
      </w:r>
      <w:r w:rsidRPr="009045EA">
        <w:rPr>
          <w:rFonts w:ascii="Arial" w:hAnsi="Arial" w:cs="Arial"/>
          <w:sz w:val="22"/>
          <w:szCs w:val="22"/>
          <w:lang w:val="sr-Cyrl-RS" w:eastAsia="en-US"/>
        </w:rPr>
        <w:t>обављања послова</w:t>
      </w:r>
      <w:r w:rsidRPr="009045EA">
        <w:rPr>
          <w:rFonts w:ascii="Arial" w:hAnsi="Arial" w:cs="Arial"/>
          <w:sz w:val="22"/>
          <w:szCs w:val="22"/>
          <w:lang w:val="sr-Latn-CS" w:eastAsia="en-US"/>
        </w:rPr>
        <w:t xml:space="preserve"> из предмета набавке, обавља у складу са Законом о управљању отпадом (Сл. гласник РС бр. 36/09</w:t>
      </w:r>
      <w:r w:rsidRPr="009045EA">
        <w:rPr>
          <w:rFonts w:ascii="Arial" w:hAnsi="Arial" w:cs="Arial"/>
          <w:sz w:val="22"/>
          <w:szCs w:val="22"/>
          <w:lang w:val="sr-Cyrl-RS" w:eastAsia="en-US"/>
        </w:rPr>
        <w:t xml:space="preserve">, </w:t>
      </w:r>
      <w:r w:rsidRPr="009045EA">
        <w:rPr>
          <w:rFonts w:ascii="Arial" w:hAnsi="Arial" w:cs="Arial"/>
          <w:sz w:val="22"/>
          <w:szCs w:val="22"/>
          <w:lang w:val="sr-Latn-CS" w:eastAsia="en-US"/>
        </w:rPr>
        <w:t>88/10</w:t>
      </w:r>
      <w:r w:rsidRPr="009045EA">
        <w:rPr>
          <w:rFonts w:ascii="Arial" w:hAnsi="Arial" w:cs="Arial"/>
          <w:sz w:val="22"/>
          <w:szCs w:val="22"/>
          <w:lang w:val="sr-Cyrl-RS" w:eastAsia="en-US"/>
        </w:rPr>
        <w:t xml:space="preserve"> и 14/2016</w:t>
      </w:r>
      <w:r w:rsidRPr="009045EA">
        <w:rPr>
          <w:rFonts w:ascii="Arial" w:hAnsi="Arial" w:cs="Arial"/>
          <w:sz w:val="22"/>
          <w:szCs w:val="22"/>
          <w:lang w:val="sr-Latn-CS" w:eastAsia="en-US"/>
        </w:rPr>
        <w:t>),</w:t>
      </w:r>
    </w:p>
    <w:p w:rsidR="009045EA" w:rsidRPr="009045EA" w:rsidRDefault="009045EA" w:rsidP="009045EA">
      <w:pPr>
        <w:suppressAutoHyphens w:val="0"/>
        <w:jc w:val="both"/>
        <w:rPr>
          <w:rFonts w:ascii="Arial" w:hAnsi="Arial" w:cs="Arial"/>
          <w:sz w:val="22"/>
          <w:szCs w:val="22"/>
          <w:lang w:val="sr-Cyrl-RS" w:eastAsia="en-US"/>
        </w:rPr>
      </w:pPr>
      <w:r w:rsidRPr="009045EA">
        <w:rPr>
          <w:rFonts w:ascii="Arial" w:hAnsi="Arial" w:cs="Arial"/>
          <w:sz w:val="22"/>
          <w:szCs w:val="22"/>
          <w:lang w:val="sr-Latn-CS" w:eastAsia="en-US"/>
        </w:rPr>
        <w:t xml:space="preserve">Након завршетка </w:t>
      </w:r>
      <w:r w:rsidRPr="009045EA">
        <w:rPr>
          <w:rFonts w:ascii="Arial" w:hAnsi="Arial" w:cs="Arial"/>
          <w:sz w:val="22"/>
          <w:szCs w:val="22"/>
          <w:lang w:val="sr-Cyrl-RS" w:eastAsia="en-US"/>
        </w:rPr>
        <w:t>послова</w:t>
      </w:r>
      <w:r w:rsidRPr="009045EA">
        <w:rPr>
          <w:rFonts w:ascii="Arial" w:hAnsi="Arial" w:cs="Arial"/>
          <w:sz w:val="22"/>
          <w:szCs w:val="22"/>
          <w:lang w:val="sr-Latn-CS" w:eastAsia="en-US"/>
        </w:rPr>
        <w:t xml:space="preserve"> демонтирати опрему, помоћни алат и прибор и евентуална оштећења отклонити односно довести у претходно стање.</w:t>
      </w:r>
    </w:p>
    <w:p w:rsidR="009045EA" w:rsidRPr="009045EA" w:rsidRDefault="009045EA" w:rsidP="009045EA">
      <w:pPr>
        <w:suppressAutoHyphens w:val="0"/>
        <w:jc w:val="both"/>
        <w:rPr>
          <w:rFonts w:ascii="Arial" w:hAnsi="Arial" w:cs="Arial"/>
          <w:sz w:val="22"/>
          <w:szCs w:val="22"/>
          <w:lang w:val="sr-Cyrl-RS" w:eastAsia="en-US"/>
        </w:rPr>
      </w:pPr>
      <w:r w:rsidRPr="009045EA">
        <w:rPr>
          <w:rFonts w:ascii="Arial" w:hAnsi="Arial" w:cs="Arial"/>
          <w:spacing w:val="-2"/>
          <w:sz w:val="22"/>
          <w:szCs w:val="22"/>
          <w:lang w:val="sr-Latn-CS" w:eastAsia="en-US"/>
        </w:rPr>
        <w:t>Примени</w:t>
      </w:r>
      <w:r w:rsidRPr="009045EA">
        <w:rPr>
          <w:rFonts w:ascii="Arial" w:hAnsi="Arial" w:cs="Arial"/>
          <w:spacing w:val="-2"/>
          <w:sz w:val="22"/>
          <w:szCs w:val="22"/>
          <w:lang w:eastAsia="en-US"/>
        </w:rPr>
        <w:t>ти</w:t>
      </w:r>
      <w:r w:rsidRPr="009045EA">
        <w:rPr>
          <w:rFonts w:ascii="Arial" w:hAnsi="Arial" w:cs="Arial"/>
          <w:spacing w:val="-2"/>
          <w:sz w:val="22"/>
          <w:szCs w:val="22"/>
          <w:lang w:val="sr-Latn-CS" w:eastAsia="en-US"/>
        </w:rPr>
        <w:t xml:space="preserve"> све обавезе према документу ТЕНТ-а, Правила безбедности на раду</w:t>
      </w:r>
      <w:r w:rsidRPr="009045EA">
        <w:rPr>
          <w:rFonts w:ascii="Arial" w:hAnsi="Arial" w:cs="Arial"/>
          <w:spacing w:val="-2"/>
          <w:sz w:val="22"/>
          <w:szCs w:val="22"/>
          <w:lang w:val="sr-Cyrl-RS" w:eastAsia="en-US"/>
        </w:rPr>
        <w:t>.</w:t>
      </w:r>
    </w:p>
    <w:p w:rsidR="009045EA" w:rsidRPr="009045EA" w:rsidRDefault="009045EA" w:rsidP="009045EA">
      <w:pPr>
        <w:tabs>
          <w:tab w:val="num" w:pos="1843"/>
        </w:tabs>
        <w:suppressAutoHyphens w:val="0"/>
        <w:jc w:val="both"/>
        <w:rPr>
          <w:rFonts w:ascii="Arial" w:hAnsi="Arial" w:cs="Arial"/>
          <w:sz w:val="22"/>
          <w:szCs w:val="22"/>
          <w:lang w:val="sr-Latn-CS" w:eastAsia="en-US"/>
        </w:rPr>
      </w:pPr>
      <w:r w:rsidRPr="009045EA">
        <w:rPr>
          <w:rFonts w:ascii="Arial" w:hAnsi="Arial" w:cs="Arial"/>
          <w:sz w:val="22"/>
          <w:szCs w:val="22"/>
          <w:lang w:val="ru-RU" w:eastAsia="en-US"/>
        </w:rPr>
        <w:t xml:space="preserve">Да обави мерење и евиденцију тежине сваке аутоцистерне и друге опреме-буради, контејнера (празне и пуне), којом ће се обављати транспорт свих преузетих отпадних материја из круга ТЕНТ Б. Мерење ће се обавити на камионској ваги ТЕНТ Б, а као доказ користиће се одштампана вагарска потврда. </w:t>
      </w:r>
    </w:p>
    <w:p w:rsidR="009045EA" w:rsidRPr="009045EA" w:rsidRDefault="009045EA" w:rsidP="009045EA">
      <w:pPr>
        <w:tabs>
          <w:tab w:val="num" w:pos="1134"/>
        </w:tabs>
        <w:suppressAutoHyphens w:val="0"/>
        <w:jc w:val="both"/>
        <w:rPr>
          <w:rFonts w:ascii="Arial" w:hAnsi="Arial" w:cs="Arial"/>
          <w:sz w:val="22"/>
          <w:szCs w:val="22"/>
          <w:lang w:val="sr-Latn-CS" w:eastAsia="en-US"/>
        </w:rPr>
      </w:pPr>
      <w:r w:rsidRPr="009045EA">
        <w:rPr>
          <w:rFonts w:ascii="Arial" w:hAnsi="Arial" w:cs="Arial"/>
          <w:sz w:val="22"/>
          <w:szCs w:val="22"/>
          <w:lang w:val="sr-Latn-CS" w:eastAsia="en-US"/>
        </w:rPr>
        <w:lastRenderedPageBreak/>
        <w:t>У случају да се током обављања активности чишћења, појави цурење</w:t>
      </w:r>
      <w:r w:rsidRPr="009045EA">
        <w:rPr>
          <w:rFonts w:ascii="Arial" w:hAnsi="Arial" w:cs="Arial"/>
          <w:sz w:val="22"/>
          <w:szCs w:val="22"/>
          <w:lang w:eastAsia="en-US"/>
        </w:rPr>
        <w:t xml:space="preserve"> и</w:t>
      </w:r>
      <w:r w:rsidRPr="009045EA">
        <w:rPr>
          <w:rFonts w:ascii="Arial" w:hAnsi="Arial" w:cs="Arial"/>
          <w:sz w:val="22"/>
          <w:szCs w:val="22"/>
          <w:lang w:val="sr-Latn-CS" w:eastAsia="en-US"/>
        </w:rPr>
        <w:t xml:space="preserve"> просипање</w:t>
      </w:r>
      <w:r w:rsidRPr="009045EA">
        <w:rPr>
          <w:rFonts w:ascii="Arial" w:hAnsi="Arial" w:cs="Arial"/>
          <w:sz w:val="22"/>
          <w:szCs w:val="22"/>
          <w:lang w:eastAsia="en-US"/>
        </w:rPr>
        <w:t xml:space="preserve"> опасног отпада</w:t>
      </w:r>
      <w:r w:rsidRPr="009045EA">
        <w:rPr>
          <w:rFonts w:ascii="Arial" w:hAnsi="Arial" w:cs="Arial"/>
          <w:sz w:val="22"/>
          <w:szCs w:val="22"/>
          <w:lang w:val="sr-Latn-CS" w:eastAsia="en-US"/>
        </w:rPr>
        <w:t>,</w:t>
      </w:r>
      <w:r w:rsidRPr="009045EA">
        <w:rPr>
          <w:rFonts w:ascii="Arial" w:hAnsi="Arial" w:cs="Arial"/>
          <w:sz w:val="22"/>
          <w:szCs w:val="22"/>
          <w:lang w:eastAsia="en-US"/>
        </w:rPr>
        <w:t xml:space="preserve"> </w:t>
      </w:r>
      <w:r w:rsidRPr="009045EA">
        <w:rPr>
          <w:rFonts w:ascii="Arial" w:hAnsi="Arial" w:cs="Arial"/>
          <w:sz w:val="22"/>
          <w:szCs w:val="22"/>
          <w:lang w:val="sr-Latn-CS" w:eastAsia="en-US"/>
        </w:rPr>
        <w:t xml:space="preserve"> запрљање или загађење</w:t>
      </w:r>
      <w:r w:rsidRPr="009045EA">
        <w:rPr>
          <w:rFonts w:ascii="Arial" w:hAnsi="Arial" w:cs="Arial"/>
          <w:sz w:val="22"/>
          <w:szCs w:val="22"/>
          <w:lang w:val="sr-Cyrl-RS" w:eastAsia="en-US"/>
        </w:rPr>
        <w:t xml:space="preserve"> друге опреме Корисника услуге или</w:t>
      </w:r>
      <w:r w:rsidRPr="009045EA">
        <w:rPr>
          <w:rFonts w:ascii="Arial" w:hAnsi="Arial" w:cs="Arial"/>
          <w:sz w:val="22"/>
          <w:szCs w:val="22"/>
          <w:lang w:val="sr-Latn-CS" w:eastAsia="en-US"/>
        </w:rPr>
        <w:t xml:space="preserve"> околине неопходно је да </w:t>
      </w:r>
      <w:r w:rsidRPr="009045EA">
        <w:rPr>
          <w:rFonts w:ascii="Arial" w:hAnsi="Arial" w:cs="Arial"/>
          <w:sz w:val="22"/>
          <w:szCs w:val="22"/>
          <w:lang w:val="sr-Cyrl-RS" w:eastAsia="en-US"/>
        </w:rPr>
        <w:t>Пружалац услуге</w:t>
      </w:r>
      <w:r w:rsidRPr="009045EA">
        <w:rPr>
          <w:rFonts w:ascii="Arial" w:hAnsi="Arial" w:cs="Arial"/>
          <w:sz w:val="22"/>
          <w:szCs w:val="22"/>
          <w:lang w:val="sr-Latn-CS" w:eastAsia="en-US"/>
        </w:rPr>
        <w:t xml:space="preserve"> о свом трошку предузме неопходне мере за санацију и отклањање наведених појава, као и да обављене активности документује у писаној форми.</w:t>
      </w:r>
    </w:p>
    <w:p w:rsidR="009045EA" w:rsidRPr="009045EA" w:rsidRDefault="009045EA" w:rsidP="009045EA">
      <w:pPr>
        <w:tabs>
          <w:tab w:val="num" w:pos="1134"/>
        </w:tabs>
        <w:suppressAutoHyphens w:val="0"/>
        <w:jc w:val="both"/>
        <w:rPr>
          <w:rFonts w:ascii="Arial" w:hAnsi="Arial" w:cs="Arial"/>
          <w:sz w:val="22"/>
          <w:szCs w:val="22"/>
          <w:lang w:val="sr-Latn-CS" w:eastAsia="en-US"/>
        </w:rPr>
      </w:pPr>
      <w:r w:rsidRPr="009045EA">
        <w:rPr>
          <w:rFonts w:ascii="Arial" w:hAnsi="Arial" w:cs="Arial"/>
          <w:sz w:val="22"/>
          <w:szCs w:val="22"/>
          <w:lang w:val="ru-RU" w:eastAsia="en-US"/>
        </w:rPr>
        <w:t xml:space="preserve">Да приликом обављања активности из предмета набавке, предузме све мере заштите радне и животе средине. </w:t>
      </w:r>
      <w:r w:rsidRPr="009045EA">
        <w:rPr>
          <w:rFonts w:ascii="Arial" w:hAnsi="Arial" w:cs="Arial"/>
          <w:sz w:val="22"/>
          <w:szCs w:val="22"/>
          <w:lang w:val="sr-Cyrl-RS" w:eastAsia="en-US"/>
        </w:rPr>
        <w:t>Пружалац услуге</w:t>
      </w:r>
      <w:r w:rsidRPr="009045EA">
        <w:rPr>
          <w:rFonts w:ascii="Arial" w:hAnsi="Arial" w:cs="Arial"/>
          <w:sz w:val="22"/>
          <w:szCs w:val="22"/>
          <w:lang w:val="sr-Latn-CS" w:eastAsia="en-US"/>
        </w:rPr>
        <w:t xml:space="preserve"> у потпуности сноси одговорност</w:t>
      </w:r>
      <w:r w:rsidRPr="009045EA">
        <w:rPr>
          <w:rFonts w:ascii="Arial" w:hAnsi="Arial" w:cs="Arial"/>
          <w:sz w:val="22"/>
          <w:szCs w:val="22"/>
          <w:lang w:val="sr-Cyrl-RS" w:eastAsia="en-US"/>
        </w:rPr>
        <w:t xml:space="preserve"> за </w:t>
      </w:r>
      <w:r w:rsidRPr="009045EA">
        <w:rPr>
          <w:rFonts w:ascii="Arial" w:hAnsi="Arial" w:cs="Arial"/>
          <w:sz w:val="22"/>
          <w:szCs w:val="22"/>
          <w:lang w:val="sr-Latn-CS" w:eastAsia="en-US"/>
        </w:rPr>
        <w:t>безбедност</w:t>
      </w:r>
      <w:r w:rsidRPr="009045EA">
        <w:rPr>
          <w:rFonts w:ascii="Arial" w:hAnsi="Arial" w:cs="Arial"/>
          <w:sz w:val="22"/>
          <w:szCs w:val="22"/>
          <w:lang w:val="sr-Cyrl-RS" w:eastAsia="en-US"/>
        </w:rPr>
        <w:t xml:space="preserve"> својих</w:t>
      </w:r>
      <w:r w:rsidRPr="009045EA">
        <w:rPr>
          <w:rFonts w:ascii="Arial" w:hAnsi="Arial" w:cs="Arial"/>
          <w:sz w:val="22"/>
          <w:szCs w:val="22"/>
          <w:lang w:val="sr-Latn-CS" w:eastAsia="en-US"/>
        </w:rPr>
        <w:t xml:space="preserve"> радника током извођења активности на чишћењу </w:t>
      </w:r>
      <w:r w:rsidRPr="009045EA">
        <w:rPr>
          <w:rFonts w:ascii="Arial" w:hAnsi="Arial" w:cs="Arial"/>
          <w:sz w:val="22"/>
          <w:szCs w:val="22"/>
          <w:lang w:val="sr-Cyrl-RS" w:eastAsia="en-US"/>
        </w:rPr>
        <w:t>цевних снопова</w:t>
      </w:r>
      <w:r w:rsidRPr="009045EA">
        <w:rPr>
          <w:rFonts w:ascii="Arial" w:hAnsi="Arial" w:cs="Arial"/>
          <w:sz w:val="22"/>
          <w:szCs w:val="22"/>
          <w:lang w:eastAsia="en-US"/>
        </w:rPr>
        <w:t xml:space="preserve"> и уклањања наслага</w:t>
      </w:r>
      <w:r w:rsidRPr="009045EA">
        <w:rPr>
          <w:rFonts w:ascii="Arial" w:hAnsi="Arial" w:cs="Arial"/>
          <w:sz w:val="22"/>
          <w:szCs w:val="22"/>
          <w:lang w:val="sr-Latn-CS" w:eastAsia="en-US"/>
        </w:rPr>
        <w:t xml:space="preserve">. </w:t>
      </w:r>
      <w:r w:rsidRPr="009045EA">
        <w:rPr>
          <w:rFonts w:ascii="Arial" w:hAnsi="Arial" w:cs="Arial"/>
          <w:sz w:val="22"/>
          <w:szCs w:val="22"/>
          <w:lang w:val="sr-Cyrl-RS" w:eastAsia="en-US"/>
        </w:rPr>
        <w:t>Пружалац услуге је у обавези да се придржава правила безбедности на раду и ЗОП у ТЕНТ-у.</w:t>
      </w:r>
    </w:p>
    <w:p w:rsidR="009045EA" w:rsidRPr="009045EA" w:rsidRDefault="009045EA" w:rsidP="009045EA">
      <w:pPr>
        <w:tabs>
          <w:tab w:val="num" w:pos="1134"/>
        </w:tabs>
        <w:suppressAutoHyphens w:val="0"/>
        <w:jc w:val="both"/>
        <w:rPr>
          <w:rFonts w:ascii="Arial" w:hAnsi="Arial" w:cs="Arial"/>
          <w:sz w:val="22"/>
          <w:szCs w:val="22"/>
          <w:lang w:val="sr-Latn-CS" w:eastAsia="en-US"/>
        </w:rPr>
      </w:pPr>
      <w:r w:rsidRPr="009045EA">
        <w:rPr>
          <w:rFonts w:ascii="Arial" w:hAnsi="Arial" w:cs="Arial"/>
          <w:sz w:val="22"/>
          <w:szCs w:val="22"/>
          <w:lang w:val="sr-Latn-CS" w:eastAsia="en-US"/>
        </w:rPr>
        <w:t xml:space="preserve">Сваку учињену штету намерно, услед недовољне стручности, или услед немарности, односно необазривости у послу </w:t>
      </w:r>
      <w:r w:rsidRPr="009045EA">
        <w:rPr>
          <w:rFonts w:ascii="Arial" w:hAnsi="Arial" w:cs="Arial"/>
          <w:sz w:val="22"/>
          <w:szCs w:val="22"/>
          <w:lang w:val="sr-Cyrl-RS" w:eastAsia="en-US"/>
        </w:rPr>
        <w:t>Пружалац услуге</w:t>
      </w:r>
      <w:r w:rsidRPr="009045EA">
        <w:rPr>
          <w:rFonts w:ascii="Arial" w:hAnsi="Arial" w:cs="Arial"/>
          <w:sz w:val="22"/>
          <w:szCs w:val="22"/>
          <w:lang w:val="sr-Latn-CS" w:eastAsia="en-US"/>
        </w:rPr>
        <w:t xml:space="preserve"> је дужан да надокнади </w:t>
      </w:r>
      <w:r w:rsidRPr="009045EA">
        <w:rPr>
          <w:rFonts w:ascii="Arial" w:hAnsi="Arial" w:cs="Arial"/>
          <w:sz w:val="22"/>
          <w:szCs w:val="22"/>
          <w:lang w:eastAsia="en-US"/>
        </w:rPr>
        <w:t>Кориснику услуге</w:t>
      </w:r>
      <w:r w:rsidRPr="009045EA">
        <w:rPr>
          <w:rFonts w:ascii="Arial" w:hAnsi="Arial" w:cs="Arial"/>
          <w:sz w:val="22"/>
          <w:szCs w:val="22"/>
          <w:lang w:val="sr-Latn-CS" w:eastAsia="en-US"/>
        </w:rPr>
        <w:t>, односно да поправи квар.</w:t>
      </w:r>
    </w:p>
    <w:p w:rsidR="009045EA" w:rsidRPr="009045EA" w:rsidRDefault="009045EA" w:rsidP="009045EA">
      <w:pPr>
        <w:tabs>
          <w:tab w:val="num" w:pos="1134"/>
        </w:tabs>
        <w:suppressAutoHyphens w:val="0"/>
        <w:jc w:val="both"/>
        <w:rPr>
          <w:rFonts w:ascii="Arial" w:hAnsi="Arial" w:cs="Arial"/>
          <w:sz w:val="22"/>
          <w:szCs w:val="22"/>
          <w:lang w:val="sl-SI" w:eastAsia="en-US"/>
        </w:rPr>
      </w:pPr>
      <w:r w:rsidRPr="009045EA">
        <w:rPr>
          <w:rFonts w:ascii="Arial" w:hAnsi="Arial" w:cs="Arial"/>
          <w:sz w:val="22"/>
          <w:szCs w:val="22"/>
          <w:lang w:val="sr-Latn-CS" w:eastAsia="en-US"/>
        </w:rPr>
        <w:t>Све отпатке</w:t>
      </w:r>
      <w:r w:rsidRPr="009045EA">
        <w:rPr>
          <w:rFonts w:ascii="Arial" w:hAnsi="Arial" w:cs="Arial"/>
          <w:sz w:val="22"/>
          <w:szCs w:val="22"/>
          <w:lang w:eastAsia="en-US"/>
        </w:rPr>
        <w:t xml:space="preserve"> </w:t>
      </w:r>
      <w:r w:rsidRPr="009045EA">
        <w:rPr>
          <w:rFonts w:ascii="Arial" w:hAnsi="Arial" w:cs="Arial"/>
          <w:sz w:val="22"/>
          <w:szCs w:val="22"/>
          <w:lang w:val="sr-Latn-CS" w:eastAsia="en-US"/>
        </w:rPr>
        <w:t xml:space="preserve">или смеће које је </w:t>
      </w:r>
      <w:r w:rsidRPr="009045EA">
        <w:rPr>
          <w:rFonts w:ascii="Arial" w:hAnsi="Arial" w:cs="Arial"/>
          <w:sz w:val="22"/>
          <w:szCs w:val="22"/>
          <w:lang w:val="sr-Cyrl-RS" w:eastAsia="en-US"/>
        </w:rPr>
        <w:t>Пружалац услуге</w:t>
      </w:r>
      <w:r w:rsidRPr="009045EA">
        <w:rPr>
          <w:rFonts w:ascii="Arial" w:hAnsi="Arial" w:cs="Arial"/>
          <w:sz w:val="22"/>
          <w:szCs w:val="22"/>
          <w:lang w:val="sr-Latn-CS" w:eastAsia="en-US"/>
        </w:rPr>
        <w:t xml:space="preserve"> са својим радницима у току </w:t>
      </w:r>
      <w:r w:rsidRPr="009045EA">
        <w:rPr>
          <w:rFonts w:ascii="Arial" w:hAnsi="Arial" w:cs="Arial"/>
          <w:sz w:val="22"/>
          <w:szCs w:val="22"/>
          <w:lang w:val="sr-Cyrl-RS" w:eastAsia="en-US"/>
        </w:rPr>
        <w:t>обављања послова</w:t>
      </w:r>
      <w:r w:rsidRPr="009045EA">
        <w:rPr>
          <w:rFonts w:ascii="Arial" w:hAnsi="Arial" w:cs="Arial"/>
          <w:sz w:val="22"/>
          <w:szCs w:val="22"/>
          <w:lang w:val="sr-Latn-CS" w:eastAsia="en-US"/>
        </w:rPr>
        <w:t xml:space="preserve"> </w:t>
      </w:r>
      <w:r w:rsidRPr="009045EA">
        <w:rPr>
          <w:rFonts w:ascii="Arial" w:hAnsi="Arial" w:cs="Arial"/>
          <w:sz w:val="22"/>
          <w:szCs w:val="22"/>
          <w:lang w:eastAsia="en-US"/>
        </w:rPr>
        <w:t xml:space="preserve">одложио </w:t>
      </w:r>
      <w:r w:rsidRPr="009045EA">
        <w:rPr>
          <w:rFonts w:ascii="Arial" w:hAnsi="Arial" w:cs="Arial"/>
          <w:sz w:val="22"/>
          <w:szCs w:val="22"/>
          <w:lang w:val="sr-Latn-CS" w:eastAsia="en-US"/>
        </w:rPr>
        <w:t xml:space="preserve">на објекту, </w:t>
      </w:r>
      <w:r w:rsidRPr="009045EA">
        <w:rPr>
          <w:rFonts w:ascii="Arial" w:hAnsi="Arial" w:cs="Arial"/>
          <w:sz w:val="22"/>
          <w:szCs w:val="22"/>
          <w:lang w:val="sr-Cyrl-RS" w:eastAsia="en-US"/>
        </w:rPr>
        <w:t>Пружалац услуге</w:t>
      </w:r>
      <w:r w:rsidRPr="009045EA">
        <w:rPr>
          <w:rFonts w:ascii="Arial" w:hAnsi="Arial" w:cs="Arial"/>
          <w:sz w:val="22"/>
          <w:szCs w:val="22"/>
          <w:lang w:val="sr-Latn-CS" w:eastAsia="en-US"/>
        </w:rPr>
        <w:t xml:space="preserve"> је дужан да о свом трошку уклони са градилишта на место које му буде одређено.</w:t>
      </w:r>
    </w:p>
    <w:p w:rsidR="009045EA" w:rsidRPr="009045EA" w:rsidRDefault="009045EA" w:rsidP="009045EA">
      <w:pPr>
        <w:tabs>
          <w:tab w:val="num" w:pos="1134"/>
        </w:tabs>
        <w:suppressAutoHyphens w:val="0"/>
        <w:jc w:val="both"/>
        <w:rPr>
          <w:rFonts w:ascii="Arial" w:hAnsi="Arial" w:cs="Arial"/>
          <w:sz w:val="22"/>
          <w:szCs w:val="22"/>
          <w:lang w:val="sl-SI" w:eastAsia="en-US"/>
        </w:rPr>
      </w:pPr>
      <w:r w:rsidRPr="009045EA">
        <w:rPr>
          <w:rFonts w:ascii="Arial" w:hAnsi="Arial" w:cs="Arial"/>
          <w:sz w:val="22"/>
          <w:szCs w:val="22"/>
          <w:lang w:val="sr-Cyrl-RS" w:eastAsia="en-US"/>
        </w:rPr>
        <w:t>Пружалац услуге</w:t>
      </w:r>
      <w:r w:rsidRPr="009045EA">
        <w:rPr>
          <w:rFonts w:ascii="Arial" w:hAnsi="Arial" w:cs="Arial"/>
          <w:sz w:val="22"/>
          <w:szCs w:val="22"/>
          <w:lang w:val="sr-Latn-CS" w:eastAsia="en-US"/>
        </w:rPr>
        <w:t xml:space="preserve"> </w:t>
      </w:r>
      <w:r w:rsidRPr="009045EA">
        <w:rPr>
          <w:rFonts w:ascii="Arial" w:hAnsi="Arial" w:cs="Arial"/>
          <w:sz w:val="22"/>
          <w:szCs w:val="22"/>
          <w:lang w:val="sl-SI" w:eastAsia="en-US"/>
        </w:rPr>
        <w:t xml:space="preserve">је дужан да одмах о свом трошку, без права на накнаду од стране </w:t>
      </w:r>
      <w:r w:rsidRPr="009045EA">
        <w:rPr>
          <w:rFonts w:ascii="Arial" w:hAnsi="Arial" w:cs="Arial"/>
          <w:sz w:val="22"/>
          <w:szCs w:val="22"/>
          <w:lang w:val="sr-Cyrl-RS" w:eastAsia="en-US"/>
        </w:rPr>
        <w:t>Корисника услуге</w:t>
      </w:r>
      <w:r w:rsidRPr="009045EA">
        <w:rPr>
          <w:rFonts w:ascii="Arial" w:hAnsi="Arial" w:cs="Arial"/>
          <w:sz w:val="22"/>
          <w:szCs w:val="22"/>
          <w:lang w:val="sl-SI" w:eastAsia="en-US"/>
        </w:rPr>
        <w:t xml:space="preserve">, отклони све евентуалне недостатке које би </w:t>
      </w:r>
      <w:r w:rsidRPr="009045EA">
        <w:rPr>
          <w:rFonts w:ascii="Arial" w:hAnsi="Arial" w:cs="Arial"/>
          <w:sz w:val="22"/>
          <w:szCs w:val="22"/>
          <w:lang w:eastAsia="en-US"/>
        </w:rPr>
        <w:t xml:space="preserve">током прегледа извршених послова, надзор Корисника услуге </w:t>
      </w:r>
      <w:r w:rsidRPr="009045EA">
        <w:rPr>
          <w:rFonts w:ascii="Arial" w:hAnsi="Arial" w:cs="Arial"/>
          <w:sz w:val="22"/>
          <w:szCs w:val="22"/>
          <w:lang w:val="sl-SI" w:eastAsia="en-US"/>
        </w:rPr>
        <w:t>констатовао и евидентир</w:t>
      </w:r>
      <w:r w:rsidRPr="009045EA">
        <w:rPr>
          <w:rFonts w:ascii="Arial" w:hAnsi="Arial" w:cs="Arial"/>
          <w:sz w:val="22"/>
          <w:szCs w:val="22"/>
          <w:lang w:eastAsia="en-US"/>
        </w:rPr>
        <w:t>ао</w:t>
      </w:r>
      <w:r w:rsidRPr="009045EA">
        <w:rPr>
          <w:rFonts w:ascii="Arial" w:hAnsi="Arial" w:cs="Arial"/>
          <w:sz w:val="22"/>
          <w:szCs w:val="22"/>
          <w:lang w:val="sl-SI" w:eastAsia="en-US"/>
        </w:rPr>
        <w:t>.</w:t>
      </w:r>
    </w:p>
    <w:p w:rsidR="009045EA" w:rsidRPr="009045EA" w:rsidRDefault="009045EA" w:rsidP="009045EA">
      <w:pPr>
        <w:tabs>
          <w:tab w:val="num" w:pos="1134"/>
        </w:tabs>
        <w:suppressAutoHyphens w:val="0"/>
        <w:jc w:val="both"/>
        <w:rPr>
          <w:rFonts w:ascii="Arial" w:hAnsi="Arial" w:cs="Arial"/>
          <w:sz w:val="22"/>
          <w:szCs w:val="22"/>
          <w:lang w:val="sr-Latn-CS" w:eastAsia="en-US"/>
        </w:rPr>
      </w:pPr>
      <w:r w:rsidRPr="009045EA">
        <w:rPr>
          <w:rFonts w:ascii="Arial" w:hAnsi="Arial" w:cs="Arial"/>
          <w:sz w:val="22"/>
          <w:szCs w:val="22"/>
          <w:lang w:eastAsia="en-US"/>
        </w:rPr>
        <w:t xml:space="preserve">У циљу доказа о квалитетно изведеним пословима, ендоскопом </w:t>
      </w:r>
      <w:r w:rsidRPr="009045EA">
        <w:rPr>
          <w:rFonts w:ascii="Arial" w:hAnsi="Arial" w:cs="Arial"/>
          <w:sz w:val="22"/>
          <w:szCs w:val="22"/>
          <w:lang w:val="sr-Latn-CS" w:eastAsia="en-US"/>
        </w:rPr>
        <w:t>извршити</w:t>
      </w:r>
      <w:r w:rsidRPr="009045EA">
        <w:rPr>
          <w:rFonts w:ascii="Arial" w:hAnsi="Arial" w:cs="Arial"/>
          <w:sz w:val="22"/>
          <w:szCs w:val="22"/>
          <w:lang w:eastAsia="en-US"/>
        </w:rPr>
        <w:t xml:space="preserve"> контролу очишћених површина пре и након обављања чишћења. </w:t>
      </w:r>
      <w:r w:rsidRPr="009045EA">
        <w:rPr>
          <w:rFonts w:ascii="Arial" w:hAnsi="Arial" w:cs="Arial"/>
          <w:sz w:val="22"/>
          <w:szCs w:val="22"/>
          <w:lang w:val="sr-Cyrl-RS" w:eastAsia="en-US"/>
        </w:rPr>
        <w:t>Пружалац услуге</w:t>
      </w:r>
      <w:r w:rsidRPr="009045EA">
        <w:rPr>
          <w:rFonts w:ascii="Arial" w:hAnsi="Arial" w:cs="Arial"/>
          <w:sz w:val="22"/>
          <w:szCs w:val="22"/>
          <w:lang w:eastAsia="en-US"/>
        </w:rPr>
        <w:t xml:space="preserve"> треба да обезбеди опрему (ендоскоп) за квалитетан визуелни преглед третираних површина.</w:t>
      </w:r>
    </w:p>
    <w:p w:rsidR="009045EA" w:rsidRPr="009045EA" w:rsidRDefault="009045EA" w:rsidP="009045EA">
      <w:pPr>
        <w:tabs>
          <w:tab w:val="num" w:pos="1134"/>
        </w:tabs>
        <w:suppressAutoHyphens w:val="0"/>
        <w:jc w:val="both"/>
        <w:rPr>
          <w:rFonts w:ascii="Arial" w:hAnsi="Arial" w:cs="Arial"/>
          <w:sz w:val="22"/>
          <w:szCs w:val="22"/>
          <w:lang w:val="sr-Latn-CS" w:eastAsia="en-US"/>
        </w:rPr>
      </w:pPr>
      <w:r w:rsidRPr="009045EA">
        <w:rPr>
          <w:rFonts w:ascii="Arial" w:hAnsi="Arial" w:cs="Arial"/>
          <w:sz w:val="22"/>
          <w:szCs w:val="22"/>
          <w:lang w:val="sl-SI" w:eastAsia="en-US"/>
        </w:rPr>
        <w:t xml:space="preserve">Као </w:t>
      </w:r>
      <w:r w:rsidRPr="009045EA">
        <w:rPr>
          <w:rFonts w:ascii="Arial" w:hAnsi="Arial" w:cs="Arial"/>
          <w:sz w:val="22"/>
          <w:szCs w:val="22"/>
          <w:lang w:eastAsia="en-US"/>
        </w:rPr>
        <w:t xml:space="preserve">комплетан </w:t>
      </w:r>
      <w:r w:rsidRPr="009045EA">
        <w:rPr>
          <w:rFonts w:ascii="Arial" w:hAnsi="Arial" w:cs="Arial"/>
          <w:sz w:val="22"/>
          <w:szCs w:val="22"/>
          <w:lang w:val="sl-SI" w:eastAsia="en-US"/>
        </w:rPr>
        <w:t xml:space="preserve">завршетак </w:t>
      </w:r>
      <w:r w:rsidRPr="009045EA">
        <w:rPr>
          <w:rFonts w:ascii="Arial" w:hAnsi="Arial" w:cs="Arial"/>
          <w:sz w:val="22"/>
          <w:szCs w:val="22"/>
          <w:lang w:val="sr-Cyrl-RS" w:eastAsia="en-US"/>
        </w:rPr>
        <w:t>услуге</w:t>
      </w:r>
      <w:r w:rsidRPr="009045EA">
        <w:rPr>
          <w:rFonts w:ascii="Arial" w:hAnsi="Arial" w:cs="Arial"/>
          <w:sz w:val="22"/>
          <w:szCs w:val="22"/>
          <w:lang w:val="sl-SI" w:eastAsia="en-US"/>
        </w:rPr>
        <w:t xml:space="preserve"> сматра се када </w:t>
      </w:r>
      <w:r w:rsidRPr="009045EA">
        <w:rPr>
          <w:rFonts w:ascii="Arial" w:hAnsi="Arial" w:cs="Arial"/>
          <w:sz w:val="22"/>
          <w:szCs w:val="22"/>
          <w:lang w:val="sr-Cyrl-RS" w:eastAsia="en-US"/>
        </w:rPr>
        <w:t>Пружалац услуге</w:t>
      </w:r>
      <w:r w:rsidRPr="009045EA">
        <w:rPr>
          <w:rFonts w:ascii="Arial" w:hAnsi="Arial" w:cs="Arial"/>
          <w:sz w:val="22"/>
          <w:szCs w:val="22"/>
          <w:lang w:val="sl-SI" w:eastAsia="en-US"/>
        </w:rPr>
        <w:t xml:space="preserve"> </w:t>
      </w:r>
      <w:r w:rsidRPr="009045EA">
        <w:rPr>
          <w:rFonts w:ascii="Arial" w:hAnsi="Arial" w:cs="Arial"/>
          <w:sz w:val="22"/>
          <w:szCs w:val="22"/>
          <w:lang w:val="sr-Latn-CS" w:eastAsia="en-US"/>
        </w:rPr>
        <w:t xml:space="preserve">затражи од </w:t>
      </w:r>
      <w:r w:rsidRPr="009045EA">
        <w:rPr>
          <w:rFonts w:ascii="Arial" w:hAnsi="Arial" w:cs="Arial"/>
          <w:sz w:val="22"/>
          <w:szCs w:val="22"/>
          <w:lang w:eastAsia="en-US"/>
        </w:rPr>
        <w:t>Корисника услуге</w:t>
      </w:r>
      <w:r w:rsidRPr="009045EA">
        <w:rPr>
          <w:rFonts w:ascii="Arial" w:hAnsi="Arial" w:cs="Arial"/>
          <w:sz w:val="22"/>
          <w:szCs w:val="22"/>
          <w:lang w:val="sr-Latn-CS" w:eastAsia="en-US"/>
        </w:rPr>
        <w:t xml:space="preserve"> да се </w:t>
      </w:r>
      <w:r w:rsidRPr="009045EA">
        <w:rPr>
          <w:rFonts w:ascii="Arial" w:hAnsi="Arial" w:cs="Arial"/>
          <w:sz w:val="22"/>
          <w:szCs w:val="22"/>
          <w:lang w:eastAsia="en-US"/>
        </w:rPr>
        <w:t xml:space="preserve">заједнички обави преглед извршених послова и након тога </w:t>
      </w:r>
      <w:r w:rsidRPr="009045EA">
        <w:rPr>
          <w:rFonts w:ascii="Arial" w:hAnsi="Arial" w:cs="Arial"/>
          <w:sz w:val="22"/>
          <w:szCs w:val="22"/>
          <w:lang w:val="sl-SI" w:eastAsia="en-US"/>
        </w:rPr>
        <w:t>поднесе надзорном органу писмени извештај</w:t>
      </w:r>
      <w:r w:rsidRPr="009045EA">
        <w:rPr>
          <w:rFonts w:ascii="Arial" w:hAnsi="Arial" w:cs="Arial"/>
          <w:sz w:val="22"/>
          <w:szCs w:val="22"/>
          <w:lang w:val="sr-Cyrl-RS" w:eastAsia="en-US"/>
        </w:rPr>
        <w:t>/записник</w:t>
      </w:r>
      <w:r w:rsidRPr="009045EA">
        <w:rPr>
          <w:rFonts w:ascii="Arial" w:hAnsi="Arial" w:cs="Arial"/>
          <w:sz w:val="22"/>
          <w:szCs w:val="22"/>
          <w:lang w:val="sl-SI" w:eastAsia="en-US"/>
        </w:rPr>
        <w:t xml:space="preserve"> о завршетку уговорених</w:t>
      </w:r>
      <w:r w:rsidRPr="009045EA">
        <w:rPr>
          <w:rFonts w:ascii="Arial" w:hAnsi="Arial" w:cs="Arial"/>
          <w:sz w:val="22"/>
          <w:szCs w:val="22"/>
          <w:lang w:val="sr-Cyrl-RS" w:eastAsia="en-US"/>
        </w:rPr>
        <w:t xml:space="preserve"> улуга</w:t>
      </w:r>
      <w:r w:rsidRPr="009045EA">
        <w:rPr>
          <w:rFonts w:ascii="Arial" w:hAnsi="Arial" w:cs="Arial"/>
          <w:sz w:val="22"/>
          <w:szCs w:val="22"/>
          <w:lang w:eastAsia="en-US"/>
        </w:rPr>
        <w:t>.</w:t>
      </w:r>
    </w:p>
    <w:p w:rsidR="009045EA" w:rsidRPr="009045EA" w:rsidRDefault="009045EA" w:rsidP="009045EA">
      <w:pPr>
        <w:tabs>
          <w:tab w:val="num" w:pos="1134"/>
        </w:tabs>
        <w:suppressAutoHyphens w:val="0"/>
        <w:jc w:val="both"/>
        <w:rPr>
          <w:rFonts w:ascii="Arial" w:hAnsi="Arial" w:cs="Arial"/>
          <w:sz w:val="22"/>
          <w:szCs w:val="22"/>
          <w:lang w:val="sr-Latn-CS" w:eastAsia="en-US"/>
        </w:rPr>
      </w:pPr>
      <w:r w:rsidRPr="009045EA">
        <w:rPr>
          <w:rFonts w:ascii="Arial" w:hAnsi="Arial" w:cs="Arial"/>
          <w:sz w:val="22"/>
          <w:szCs w:val="22"/>
          <w:lang w:val="sr-Cyrl-RS" w:eastAsia="en-US"/>
        </w:rPr>
        <w:t xml:space="preserve">Преглед извршених послова обавиће се визуелно, помоћу </w:t>
      </w:r>
      <w:r w:rsidRPr="009045EA">
        <w:rPr>
          <w:rFonts w:ascii="Arial" w:hAnsi="Arial" w:cs="Arial"/>
          <w:sz w:val="22"/>
          <w:szCs w:val="22"/>
          <w:lang w:eastAsia="en-US"/>
        </w:rPr>
        <w:t>ендоскопск</w:t>
      </w:r>
      <w:r w:rsidRPr="009045EA">
        <w:rPr>
          <w:rFonts w:ascii="Arial" w:hAnsi="Arial" w:cs="Arial"/>
          <w:sz w:val="22"/>
          <w:szCs w:val="22"/>
          <w:lang w:val="sr-Latn-CS" w:eastAsia="en-US"/>
        </w:rPr>
        <w:t>ог</w:t>
      </w:r>
      <w:r w:rsidRPr="009045EA">
        <w:rPr>
          <w:rFonts w:ascii="Arial" w:hAnsi="Arial" w:cs="Arial"/>
          <w:sz w:val="22"/>
          <w:szCs w:val="22"/>
          <w:lang w:eastAsia="en-US"/>
        </w:rPr>
        <w:t xml:space="preserve"> испитивањ</w:t>
      </w:r>
      <w:r w:rsidRPr="009045EA">
        <w:rPr>
          <w:rFonts w:ascii="Arial" w:hAnsi="Arial" w:cs="Arial"/>
          <w:sz w:val="22"/>
          <w:szCs w:val="22"/>
          <w:lang w:val="sr-Latn-CS" w:eastAsia="en-US"/>
        </w:rPr>
        <w:t>а</w:t>
      </w:r>
      <w:r w:rsidRPr="009045EA">
        <w:rPr>
          <w:rFonts w:ascii="Arial" w:hAnsi="Arial" w:cs="Arial"/>
          <w:sz w:val="22"/>
          <w:szCs w:val="22"/>
          <w:lang w:eastAsia="en-US"/>
        </w:rPr>
        <w:t xml:space="preserve"> сваког цевног снопа. </w:t>
      </w:r>
    </w:p>
    <w:p w:rsidR="009045EA" w:rsidRPr="009045EA" w:rsidRDefault="009045EA" w:rsidP="009045EA">
      <w:pPr>
        <w:tabs>
          <w:tab w:val="left" w:pos="0"/>
        </w:tabs>
        <w:suppressAutoHyphens w:val="0"/>
        <w:jc w:val="both"/>
        <w:rPr>
          <w:rFonts w:ascii="Arial" w:hAnsi="Arial" w:cs="Arial"/>
          <w:sz w:val="22"/>
          <w:szCs w:val="22"/>
          <w:lang w:eastAsia="hr-HR"/>
        </w:rPr>
      </w:pPr>
    </w:p>
    <w:p w:rsidR="009045EA" w:rsidRPr="009045EA" w:rsidRDefault="009045EA" w:rsidP="009045EA">
      <w:pPr>
        <w:tabs>
          <w:tab w:val="left" w:pos="0"/>
        </w:tabs>
        <w:suppressAutoHyphens w:val="0"/>
        <w:jc w:val="both"/>
        <w:rPr>
          <w:rFonts w:ascii="Arial" w:hAnsi="Arial" w:cs="Arial"/>
          <w:sz w:val="22"/>
          <w:szCs w:val="22"/>
          <w:lang w:eastAsia="hr-HR"/>
        </w:rPr>
      </w:pPr>
      <w:r w:rsidRPr="009045EA">
        <w:rPr>
          <w:rFonts w:ascii="Arial" w:hAnsi="Arial" w:cs="Arial"/>
          <w:sz w:val="22"/>
          <w:szCs w:val="22"/>
          <w:lang w:eastAsia="hr-HR"/>
        </w:rPr>
        <w:t xml:space="preserve">Пружалац услуге је обавезан  да при извршењу предметног посла у свему </w:t>
      </w:r>
      <w:r w:rsidRPr="009045EA">
        <w:rPr>
          <w:rFonts w:ascii="Arial" w:hAnsi="Arial" w:cs="Arial"/>
          <w:sz w:val="22"/>
          <w:szCs w:val="22"/>
          <w:lang w:val="sr-Latn-CS" w:eastAsia="hr-HR"/>
        </w:rPr>
        <w:t>примењује</w:t>
      </w:r>
      <w:r w:rsidRPr="009045EA">
        <w:rPr>
          <w:rFonts w:ascii="Arial" w:hAnsi="Arial" w:cs="Arial"/>
          <w:sz w:val="22"/>
          <w:szCs w:val="22"/>
          <w:lang w:eastAsia="hr-HR"/>
        </w:rPr>
        <w:t xml:space="preserve"> Закон о БЗР и ЗОП као и сва општа акта </w:t>
      </w:r>
      <w:r w:rsidRPr="009045EA">
        <w:rPr>
          <w:rFonts w:ascii="Arial" w:hAnsi="Arial" w:cs="Arial"/>
          <w:sz w:val="22"/>
          <w:szCs w:val="22"/>
          <w:lang w:val="sr-Cyrl-RS" w:eastAsia="hr-HR"/>
        </w:rPr>
        <w:t>Корисника услуге</w:t>
      </w:r>
      <w:r w:rsidRPr="009045EA">
        <w:rPr>
          <w:rFonts w:ascii="Arial" w:hAnsi="Arial" w:cs="Arial"/>
          <w:sz w:val="22"/>
          <w:szCs w:val="22"/>
          <w:lang w:eastAsia="hr-HR"/>
        </w:rPr>
        <w:t xml:space="preserve"> која уређују ову област. Правилник о безбедности и здрављу на раду, Правилник о ЗОП, Правилник о обезбеђењу и заштити, као и Правила о безбедности на раду у ТЕНТ Обреновац и Споразум о заједничком спровођењу мера за безбедан рад дефинисани процедуром QP.0.14.05 – Увођење извођача радова у посао.</w:t>
      </w:r>
    </w:p>
    <w:p w:rsidR="009045EA" w:rsidRPr="009045EA" w:rsidRDefault="009045EA" w:rsidP="009045EA">
      <w:pPr>
        <w:tabs>
          <w:tab w:val="left" w:pos="0"/>
        </w:tabs>
        <w:suppressAutoHyphens w:val="0"/>
        <w:jc w:val="both"/>
        <w:rPr>
          <w:rFonts w:ascii="Arial" w:hAnsi="Arial" w:cs="Arial"/>
          <w:sz w:val="22"/>
          <w:szCs w:val="22"/>
          <w:lang w:eastAsia="hr-HR"/>
        </w:rPr>
      </w:pPr>
      <w:r w:rsidRPr="009045EA">
        <w:rPr>
          <w:rFonts w:ascii="Arial" w:hAnsi="Arial" w:cs="Arial"/>
          <w:sz w:val="22"/>
          <w:szCs w:val="22"/>
          <w:lang w:eastAsia="hr-HR"/>
        </w:rPr>
        <w:t>Да за део радова чије се извођење одвија у објектима ТЕНТ-а поштује и примењује ПРАВИЛА БЕЗБЕДНОСТИ НА РАДУ У ТЕНТ која су му уручена уз конкурсну документацију и чине саставни део овог Уговора. У случају када два или више Пружалаца услуге у обављању послова, деле радни простор, дужни су да, у складу са Законом о безбедности и здрављу на раду, сарађују у примени прописаних мера за безбедност и здравље запослених и да начин сарадње утврде писменим споразумом. Споразумом се именује и лице за координацију спровођења заједничких мера у складу са Уредбом о безбедности и здрављу на раду на привременим и покретним градилиштима. Текстови споразума дефинисани су  процедуром QP.0.14.05 – Увођење извођача радова у посао и Пружалац услуге ће их добити приликом увођења у посао.</w:t>
      </w:r>
    </w:p>
    <w:p w:rsidR="009045EA" w:rsidRPr="009045EA" w:rsidRDefault="009045EA" w:rsidP="009045EA">
      <w:pPr>
        <w:suppressAutoHyphens w:val="0"/>
        <w:jc w:val="both"/>
        <w:rPr>
          <w:rFonts w:ascii="Arial" w:hAnsi="Arial" w:cs="Arial"/>
          <w:sz w:val="22"/>
          <w:szCs w:val="22"/>
          <w:lang w:val="sr-Latn-CS" w:eastAsia="en-US"/>
        </w:rPr>
      </w:pPr>
      <w:r w:rsidRPr="009045EA">
        <w:rPr>
          <w:rFonts w:ascii="Arial" w:hAnsi="Arial" w:cs="Arial"/>
          <w:sz w:val="22"/>
          <w:szCs w:val="22"/>
          <w:lang w:val="sr-Latn-CS" w:eastAsia="en-US"/>
        </w:rPr>
        <w:t>Обавити пријаву радова, доставити сву потребну документацију, као и Елаборате заштите на раду за извођење захтеваних активности надлежној инспекцији, а све према правилима ТЕНТ-а и службе заштите на раду</w:t>
      </w:r>
      <w:r w:rsidRPr="009045EA">
        <w:rPr>
          <w:rFonts w:ascii="Arial" w:hAnsi="Arial" w:cs="Arial"/>
          <w:sz w:val="22"/>
          <w:szCs w:val="22"/>
          <w:lang w:eastAsia="en-US"/>
        </w:rPr>
        <w:t xml:space="preserve"> ТЕНТ-Б</w:t>
      </w:r>
      <w:r w:rsidRPr="009045EA">
        <w:rPr>
          <w:rFonts w:ascii="Arial" w:hAnsi="Arial" w:cs="Arial"/>
          <w:sz w:val="22"/>
          <w:szCs w:val="22"/>
          <w:lang w:val="sr-Latn-CS" w:eastAsia="en-US"/>
        </w:rPr>
        <w:t>, две недеље пре почетка радова.</w:t>
      </w:r>
      <w:r w:rsidRPr="009045EA">
        <w:rPr>
          <w:rFonts w:ascii="Arial" w:hAnsi="Arial" w:cs="Arial"/>
          <w:sz w:val="22"/>
          <w:szCs w:val="22"/>
          <w:lang w:eastAsia="en-US"/>
        </w:rPr>
        <w:t xml:space="preserve"> Пружалац услуге је дужан да поштује и спроводи важеће процедуре ТЕНТ,  као и да п</w:t>
      </w:r>
      <w:r w:rsidRPr="009045EA">
        <w:rPr>
          <w:rFonts w:ascii="Arial" w:hAnsi="Arial" w:cs="Arial"/>
          <w:spacing w:val="-2"/>
          <w:sz w:val="22"/>
          <w:szCs w:val="22"/>
          <w:lang w:val="sr-Latn-CS" w:eastAsia="en-US"/>
        </w:rPr>
        <w:t xml:space="preserve">римени све обавезе </w:t>
      </w:r>
      <w:r w:rsidRPr="009045EA">
        <w:rPr>
          <w:rFonts w:ascii="Arial" w:hAnsi="Arial" w:cs="Arial"/>
          <w:spacing w:val="-2"/>
          <w:sz w:val="22"/>
          <w:szCs w:val="22"/>
          <w:lang w:eastAsia="en-US"/>
        </w:rPr>
        <w:t>из</w:t>
      </w:r>
      <w:r w:rsidRPr="009045EA">
        <w:rPr>
          <w:rFonts w:ascii="Arial" w:hAnsi="Arial" w:cs="Arial"/>
          <w:spacing w:val="-2"/>
          <w:sz w:val="22"/>
          <w:szCs w:val="22"/>
          <w:lang w:val="sr-Latn-CS" w:eastAsia="en-US"/>
        </w:rPr>
        <w:t xml:space="preserve"> документ</w:t>
      </w:r>
      <w:r w:rsidRPr="009045EA">
        <w:rPr>
          <w:rFonts w:ascii="Arial" w:hAnsi="Arial" w:cs="Arial"/>
          <w:spacing w:val="-2"/>
          <w:sz w:val="22"/>
          <w:szCs w:val="22"/>
          <w:lang w:eastAsia="en-US"/>
        </w:rPr>
        <w:t>а</w:t>
      </w:r>
      <w:r w:rsidRPr="009045EA">
        <w:rPr>
          <w:rFonts w:ascii="Arial" w:hAnsi="Arial" w:cs="Arial"/>
          <w:spacing w:val="-2"/>
          <w:sz w:val="22"/>
          <w:szCs w:val="22"/>
          <w:lang w:val="sr-Latn-CS" w:eastAsia="en-US"/>
        </w:rPr>
        <w:t xml:space="preserve"> ТЕНТ-а, Правила безбедности на раду</w:t>
      </w:r>
      <w:r w:rsidRPr="009045EA">
        <w:rPr>
          <w:rFonts w:ascii="Arial" w:hAnsi="Arial" w:cs="Arial"/>
          <w:spacing w:val="-2"/>
          <w:sz w:val="22"/>
          <w:szCs w:val="22"/>
          <w:lang w:eastAsia="en-US"/>
        </w:rPr>
        <w:t>.</w:t>
      </w:r>
    </w:p>
    <w:p w:rsidR="009045EA" w:rsidRPr="009045EA" w:rsidRDefault="009045EA" w:rsidP="009045EA">
      <w:pPr>
        <w:suppressAutoHyphens w:val="0"/>
        <w:jc w:val="both"/>
        <w:rPr>
          <w:rFonts w:ascii="Arial" w:hAnsi="Arial" w:cs="Arial"/>
          <w:sz w:val="22"/>
          <w:szCs w:val="22"/>
          <w:lang w:val="sr-Latn-CS" w:eastAsia="en-US"/>
        </w:rPr>
      </w:pPr>
      <w:r w:rsidRPr="009045EA">
        <w:rPr>
          <w:rFonts w:ascii="Arial" w:hAnsi="Arial" w:cs="Arial"/>
          <w:sz w:val="22"/>
          <w:szCs w:val="22"/>
          <w:lang w:eastAsia="en-US"/>
        </w:rPr>
        <w:t>Ради издавања прокси картица за улазак у објекат, доставити служби БЗР и ЗОП, ТЕНТ-Б (најмање две недеље пре почетка радова):</w:t>
      </w:r>
    </w:p>
    <w:p w:rsidR="009045EA" w:rsidRPr="009045EA" w:rsidRDefault="009045EA" w:rsidP="009045EA">
      <w:pPr>
        <w:suppressAutoHyphens w:val="0"/>
        <w:jc w:val="both"/>
        <w:rPr>
          <w:rFonts w:ascii="Arial" w:hAnsi="Arial" w:cs="Arial"/>
          <w:sz w:val="22"/>
          <w:szCs w:val="22"/>
          <w:lang w:val="sr-Latn-CS" w:eastAsia="en-US"/>
        </w:rPr>
      </w:pPr>
      <w:r w:rsidRPr="009045EA">
        <w:rPr>
          <w:rFonts w:ascii="Arial" w:hAnsi="Arial" w:cs="Arial"/>
          <w:sz w:val="22"/>
          <w:szCs w:val="22"/>
          <w:lang w:eastAsia="en-US"/>
        </w:rPr>
        <w:t>Копију Елабората о уређењу градилишта и пријаву градилишта оверену од стране инспекције рада,</w:t>
      </w:r>
    </w:p>
    <w:p w:rsidR="009045EA" w:rsidRPr="009045EA" w:rsidRDefault="009045EA" w:rsidP="009045EA">
      <w:pPr>
        <w:suppressAutoHyphens w:val="0"/>
        <w:jc w:val="both"/>
        <w:rPr>
          <w:rFonts w:ascii="Arial" w:hAnsi="Arial" w:cs="Arial"/>
          <w:sz w:val="22"/>
          <w:szCs w:val="22"/>
          <w:lang w:val="sr-Latn-CS" w:eastAsia="en-US"/>
        </w:rPr>
      </w:pPr>
      <w:r w:rsidRPr="009045EA">
        <w:rPr>
          <w:rFonts w:ascii="Arial" w:hAnsi="Arial" w:cs="Arial"/>
          <w:sz w:val="22"/>
          <w:szCs w:val="22"/>
          <w:lang w:eastAsia="en-US"/>
        </w:rPr>
        <w:t>Имена лица за БЗР и руководиоца градилишта са контакт телефонима,</w:t>
      </w:r>
    </w:p>
    <w:p w:rsidR="009045EA" w:rsidRPr="009045EA" w:rsidRDefault="009045EA" w:rsidP="009045EA">
      <w:pPr>
        <w:suppressAutoHyphens w:val="0"/>
        <w:jc w:val="both"/>
        <w:rPr>
          <w:rFonts w:ascii="Arial" w:hAnsi="Arial" w:cs="Arial"/>
          <w:sz w:val="22"/>
          <w:szCs w:val="22"/>
          <w:lang w:val="sr-Latn-CS" w:eastAsia="en-US"/>
        </w:rPr>
      </w:pPr>
      <w:r w:rsidRPr="009045EA">
        <w:rPr>
          <w:rFonts w:ascii="Arial" w:hAnsi="Arial" w:cs="Arial"/>
          <w:sz w:val="22"/>
          <w:szCs w:val="22"/>
          <w:lang w:eastAsia="en-US"/>
        </w:rPr>
        <w:t>Образац 6, за све запослене који  ће бити ангажовани на градилишту,</w:t>
      </w:r>
    </w:p>
    <w:p w:rsidR="009045EA" w:rsidRPr="009045EA" w:rsidRDefault="009045EA" w:rsidP="009045EA">
      <w:pPr>
        <w:suppressAutoHyphens w:val="0"/>
        <w:jc w:val="both"/>
        <w:rPr>
          <w:rFonts w:ascii="Arial" w:hAnsi="Arial" w:cs="Arial"/>
          <w:sz w:val="22"/>
          <w:szCs w:val="22"/>
          <w:lang w:val="sr-Latn-CS" w:eastAsia="en-US"/>
        </w:rPr>
      </w:pPr>
      <w:r w:rsidRPr="009045EA">
        <w:rPr>
          <w:rFonts w:ascii="Arial" w:hAnsi="Arial" w:cs="Arial"/>
          <w:sz w:val="22"/>
          <w:szCs w:val="22"/>
          <w:lang w:eastAsia="en-US"/>
        </w:rPr>
        <w:t>Списак, запослених (оверен од стране руководиоца фирме), где ће бити назначено: име и презиме запосленог, назив радног места, датум када је обављена обука из БЗР и ЗОП, датум када је обављен Л.П.,</w:t>
      </w:r>
    </w:p>
    <w:p w:rsidR="009045EA" w:rsidRPr="009045EA" w:rsidRDefault="009045EA" w:rsidP="009045EA">
      <w:pPr>
        <w:suppressAutoHyphens w:val="0"/>
        <w:jc w:val="both"/>
        <w:rPr>
          <w:rFonts w:ascii="Arial" w:hAnsi="Arial" w:cs="Arial"/>
          <w:sz w:val="22"/>
          <w:szCs w:val="22"/>
          <w:lang w:val="sr-Latn-CS" w:eastAsia="en-US"/>
        </w:rPr>
      </w:pPr>
      <w:r w:rsidRPr="009045EA">
        <w:rPr>
          <w:rFonts w:ascii="Arial" w:hAnsi="Arial" w:cs="Arial"/>
          <w:sz w:val="22"/>
          <w:szCs w:val="22"/>
          <w:lang w:eastAsia="en-US"/>
        </w:rPr>
        <w:lastRenderedPageBreak/>
        <w:t>Списак опреме и средстава, која ће се користити на градилишту, са датумом њиховог атестирања (ако подлеже периодичном испитивању), оверен од стране руководиоца фирме.</w:t>
      </w:r>
    </w:p>
    <w:p w:rsidR="009045EA" w:rsidRPr="009045EA" w:rsidRDefault="009045EA" w:rsidP="009045EA">
      <w:pPr>
        <w:suppressAutoHyphens w:val="0"/>
        <w:jc w:val="both"/>
        <w:rPr>
          <w:rFonts w:ascii="Arial" w:hAnsi="Arial" w:cs="Arial"/>
          <w:sz w:val="22"/>
          <w:szCs w:val="22"/>
          <w:lang w:eastAsia="en-US"/>
        </w:rPr>
      </w:pPr>
      <w:r w:rsidRPr="009045EA">
        <w:rPr>
          <w:rFonts w:ascii="Arial" w:hAnsi="Arial" w:cs="Arial"/>
          <w:sz w:val="22"/>
          <w:szCs w:val="22"/>
          <w:lang w:eastAsia="en-US"/>
        </w:rPr>
        <w:t xml:space="preserve">Или за улазак особља применити </w:t>
      </w:r>
      <w:r w:rsidRPr="009045EA">
        <w:rPr>
          <w:rFonts w:ascii="Arial" w:hAnsi="Arial" w:cs="Arial"/>
          <w:sz w:val="22"/>
          <w:szCs w:val="22"/>
          <w:lang w:val="en-US" w:eastAsia="en-US"/>
        </w:rPr>
        <w:t>интерну</w:t>
      </w:r>
      <w:r w:rsidRPr="009045EA">
        <w:rPr>
          <w:rFonts w:ascii="Arial" w:hAnsi="Arial" w:cs="Arial"/>
          <w:sz w:val="22"/>
          <w:szCs w:val="22"/>
          <w:lang w:val="sr-Latn-CS" w:eastAsia="en-US"/>
        </w:rPr>
        <w:t xml:space="preserve"> </w:t>
      </w:r>
      <w:r w:rsidRPr="009045EA">
        <w:rPr>
          <w:rFonts w:ascii="Arial" w:hAnsi="Arial" w:cs="Arial"/>
          <w:sz w:val="22"/>
          <w:szCs w:val="22"/>
          <w:lang w:eastAsia="en-US"/>
        </w:rPr>
        <w:t xml:space="preserve">процедуру </w:t>
      </w:r>
      <w:r w:rsidRPr="009045EA">
        <w:rPr>
          <w:rFonts w:ascii="Arial" w:hAnsi="Arial" w:cs="Arial"/>
          <w:sz w:val="22"/>
          <w:szCs w:val="22"/>
          <w:lang w:val="sr-Latn-CS" w:eastAsia="en-US"/>
        </w:rPr>
        <w:t>QO.0.14.37,</w:t>
      </w:r>
      <w:r w:rsidRPr="009045EA">
        <w:rPr>
          <w:rFonts w:ascii="Arial" w:hAnsi="Arial" w:cs="Arial"/>
          <w:sz w:val="22"/>
          <w:szCs w:val="22"/>
          <w:lang w:eastAsia="en-US"/>
        </w:rPr>
        <w:t xml:space="preserve"> уколико се планирани радови могу извршити за краћи период боравка на објекту ТЕНТ (о детаљима са представницима службе БЗР и ЗОП, ТЕНТ-Б).</w:t>
      </w:r>
    </w:p>
    <w:p w:rsidR="009045EA" w:rsidRPr="009045EA" w:rsidRDefault="009045EA" w:rsidP="009045EA">
      <w:pPr>
        <w:tabs>
          <w:tab w:val="left" w:pos="1200"/>
        </w:tabs>
        <w:suppressAutoHyphens w:val="0"/>
        <w:jc w:val="both"/>
        <w:rPr>
          <w:rFonts w:ascii="Arial" w:hAnsi="Arial" w:cs="Arial"/>
          <w:sz w:val="22"/>
          <w:szCs w:val="22"/>
          <w:lang w:eastAsia="en-US"/>
        </w:rPr>
      </w:pPr>
      <w:r w:rsidRPr="009045EA">
        <w:rPr>
          <w:rFonts w:ascii="Arial" w:hAnsi="Arial" w:cs="Arial"/>
          <w:sz w:val="22"/>
          <w:szCs w:val="22"/>
          <w:lang w:eastAsia="en-US"/>
        </w:rPr>
        <w:t>Да обезбеди превоз, смештај и храну за своје раднике.</w:t>
      </w:r>
    </w:p>
    <w:p w:rsidR="009045EA" w:rsidRPr="009045EA" w:rsidRDefault="009045EA" w:rsidP="009045EA">
      <w:pPr>
        <w:tabs>
          <w:tab w:val="left" w:pos="1200"/>
        </w:tabs>
        <w:suppressAutoHyphens w:val="0"/>
        <w:jc w:val="both"/>
        <w:rPr>
          <w:rFonts w:ascii="Arial" w:hAnsi="Arial" w:cs="Arial"/>
          <w:sz w:val="22"/>
          <w:szCs w:val="22"/>
          <w:lang w:eastAsia="en-US"/>
        </w:rPr>
      </w:pPr>
      <w:r w:rsidRPr="009045EA">
        <w:rPr>
          <w:rFonts w:ascii="Arial" w:hAnsi="Arial" w:cs="Arial"/>
          <w:sz w:val="22"/>
          <w:szCs w:val="22"/>
          <w:lang w:eastAsia="en-US"/>
        </w:rPr>
        <w:t>Да одржава зону радова у чистом и безбедном стању.</w:t>
      </w:r>
    </w:p>
    <w:p w:rsidR="009045EA" w:rsidRPr="009045EA" w:rsidRDefault="009045EA" w:rsidP="009045EA">
      <w:pPr>
        <w:tabs>
          <w:tab w:val="left" w:pos="1200"/>
        </w:tabs>
        <w:suppressAutoHyphens w:val="0"/>
        <w:jc w:val="both"/>
        <w:rPr>
          <w:rFonts w:ascii="Arial" w:hAnsi="Arial" w:cs="Arial"/>
          <w:sz w:val="22"/>
          <w:szCs w:val="22"/>
          <w:lang w:eastAsia="en-US"/>
        </w:rPr>
      </w:pPr>
      <w:r w:rsidRPr="009045EA">
        <w:rPr>
          <w:rFonts w:ascii="Arial" w:hAnsi="Arial" w:cs="Arial"/>
          <w:sz w:val="22"/>
          <w:szCs w:val="22"/>
          <w:lang w:val="sr-Latn-CS" w:eastAsia="en-US"/>
        </w:rPr>
        <w:t>Изврши осигурање радника и особља, као и обуку особља у вези мера безбедности и заштите на раду.</w:t>
      </w:r>
    </w:p>
    <w:p w:rsidR="009045EA" w:rsidRPr="009045EA" w:rsidRDefault="009045EA" w:rsidP="009045EA">
      <w:pPr>
        <w:tabs>
          <w:tab w:val="left" w:pos="1200"/>
        </w:tabs>
        <w:suppressAutoHyphens w:val="0"/>
        <w:jc w:val="both"/>
        <w:rPr>
          <w:rFonts w:ascii="Arial" w:hAnsi="Arial" w:cs="Arial"/>
          <w:sz w:val="22"/>
          <w:szCs w:val="22"/>
          <w:lang w:eastAsia="en-US"/>
        </w:rPr>
      </w:pPr>
      <w:r w:rsidRPr="009045EA">
        <w:rPr>
          <w:rFonts w:ascii="Arial" w:hAnsi="Arial" w:cs="Arial"/>
          <w:sz w:val="22"/>
          <w:szCs w:val="22"/>
          <w:lang w:val="sr-Latn-CS" w:eastAsia="en-US"/>
        </w:rPr>
        <w:t>Обезбеди својим радницима личну заштиту, провери да ли је правилно користе и да ли следе све потребне мере безбедности применљиве за раднике ТЕНТ-а.</w:t>
      </w:r>
    </w:p>
    <w:p w:rsidR="009045EA" w:rsidRPr="009045EA" w:rsidRDefault="009045EA" w:rsidP="009045EA">
      <w:pPr>
        <w:tabs>
          <w:tab w:val="left" w:pos="1200"/>
        </w:tabs>
        <w:suppressAutoHyphens w:val="0"/>
        <w:jc w:val="both"/>
        <w:rPr>
          <w:rFonts w:ascii="Arial" w:hAnsi="Arial" w:cs="Arial"/>
          <w:sz w:val="22"/>
          <w:szCs w:val="22"/>
          <w:lang w:eastAsia="en-US"/>
        </w:rPr>
      </w:pPr>
      <w:r w:rsidRPr="009045EA">
        <w:rPr>
          <w:rFonts w:ascii="Arial" w:hAnsi="Arial" w:cs="Arial"/>
          <w:sz w:val="22"/>
          <w:szCs w:val="22"/>
          <w:lang w:val="sr-Latn-CS" w:eastAsia="en-US"/>
        </w:rPr>
        <w:t>Обезбеди додатну опрему како би осигурао услове безбедности на градилишту уколико постоји потреба.</w:t>
      </w:r>
    </w:p>
    <w:p w:rsidR="009045EA" w:rsidRPr="009045EA" w:rsidRDefault="009045EA" w:rsidP="009045EA">
      <w:pPr>
        <w:tabs>
          <w:tab w:val="left" w:pos="1200"/>
        </w:tabs>
        <w:suppressAutoHyphens w:val="0"/>
        <w:jc w:val="both"/>
        <w:rPr>
          <w:rFonts w:ascii="Arial" w:hAnsi="Arial" w:cs="Arial"/>
          <w:sz w:val="22"/>
          <w:szCs w:val="22"/>
          <w:lang w:eastAsia="en-US"/>
        </w:rPr>
      </w:pPr>
      <w:r w:rsidRPr="009045EA">
        <w:rPr>
          <w:rFonts w:ascii="Arial" w:hAnsi="Arial" w:cs="Arial"/>
          <w:sz w:val="22"/>
          <w:szCs w:val="22"/>
          <w:lang w:val="sr-Cyrl-RS" w:eastAsia="en-US"/>
        </w:rPr>
        <w:t>Пружалац услуге</w:t>
      </w:r>
      <w:r w:rsidRPr="009045EA">
        <w:rPr>
          <w:rFonts w:ascii="Arial" w:hAnsi="Arial" w:cs="Arial"/>
          <w:sz w:val="22"/>
          <w:szCs w:val="22"/>
          <w:lang w:val="sr-Latn-CS" w:eastAsia="en-US"/>
        </w:rPr>
        <w:t xml:space="preserve"> мора да обезбеди својим радницима одређени знак фирме који ће носити на својим оделима. Представници </w:t>
      </w:r>
      <w:r w:rsidRPr="009045EA">
        <w:rPr>
          <w:rFonts w:ascii="Arial" w:hAnsi="Arial" w:cs="Arial"/>
          <w:sz w:val="22"/>
          <w:szCs w:val="22"/>
          <w:lang w:val="sr-Cyrl-RS" w:eastAsia="en-US"/>
        </w:rPr>
        <w:t>Корисника услуге</w:t>
      </w:r>
      <w:r w:rsidRPr="009045EA">
        <w:rPr>
          <w:rFonts w:ascii="Arial" w:hAnsi="Arial" w:cs="Arial"/>
          <w:sz w:val="22"/>
          <w:szCs w:val="22"/>
          <w:lang w:val="sr-Latn-CS" w:eastAsia="en-US"/>
        </w:rPr>
        <w:t xml:space="preserve"> су овлашћени да удаље са градилишта свакога ко не носи знак фирме и ХТЗ опрему.</w:t>
      </w:r>
    </w:p>
    <w:p w:rsidR="009045EA" w:rsidRPr="009045EA" w:rsidRDefault="009045EA" w:rsidP="009045EA">
      <w:pPr>
        <w:tabs>
          <w:tab w:val="left" w:pos="1200"/>
        </w:tabs>
        <w:suppressAutoHyphens w:val="0"/>
        <w:jc w:val="both"/>
        <w:rPr>
          <w:rFonts w:ascii="Arial" w:hAnsi="Arial" w:cs="Arial"/>
          <w:sz w:val="22"/>
          <w:szCs w:val="22"/>
          <w:lang w:eastAsia="en-US"/>
        </w:rPr>
      </w:pPr>
      <w:r w:rsidRPr="009045EA">
        <w:rPr>
          <w:rFonts w:ascii="Arial" w:hAnsi="Arial" w:cs="Arial"/>
          <w:sz w:val="22"/>
          <w:szCs w:val="22"/>
          <w:lang w:val="sr-Latn-CS" w:eastAsia="en-US"/>
        </w:rPr>
        <w:t xml:space="preserve">Да омогући одговарајућу инспекцију радова. Ову инспекцију треба да изврши овлашћено особље од стране </w:t>
      </w:r>
      <w:r w:rsidRPr="009045EA">
        <w:rPr>
          <w:rFonts w:ascii="Arial" w:hAnsi="Arial" w:cs="Arial"/>
          <w:sz w:val="22"/>
          <w:szCs w:val="22"/>
          <w:lang w:val="sr-Cyrl-RS" w:eastAsia="en-US"/>
        </w:rPr>
        <w:t>Корисника услуге</w:t>
      </w:r>
      <w:r w:rsidRPr="009045EA">
        <w:rPr>
          <w:rFonts w:ascii="Arial" w:hAnsi="Arial" w:cs="Arial"/>
          <w:sz w:val="22"/>
          <w:szCs w:val="22"/>
          <w:lang w:val="sr-Latn-CS" w:eastAsia="en-US"/>
        </w:rPr>
        <w:t>.</w:t>
      </w:r>
    </w:p>
    <w:p w:rsidR="009045EA" w:rsidRPr="009045EA" w:rsidRDefault="009045EA" w:rsidP="009045EA">
      <w:pPr>
        <w:tabs>
          <w:tab w:val="left" w:pos="567"/>
        </w:tabs>
        <w:suppressAutoHyphens w:val="0"/>
        <w:jc w:val="both"/>
        <w:rPr>
          <w:rFonts w:ascii="Arial" w:hAnsi="Arial" w:cs="Arial"/>
          <w:sz w:val="22"/>
          <w:szCs w:val="22"/>
          <w:lang w:val="sr-Cyrl-RS" w:eastAsia="en-US"/>
        </w:rPr>
      </w:pPr>
    </w:p>
    <w:p w:rsidR="009045EA" w:rsidRPr="009045EA" w:rsidRDefault="009045EA" w:rsidP="009045EA">
      <w:pPr>
        <w:tabs>
          <w:tab w:val="left" w:pos="567"/>
        </w:tabs>
        <w:suppressAutoHyphens w:val="0"/>
        <w:jc w:val="both"/>
        <w:rPr>
          <w:rFonts w:ascii="Arial" w:hAnsi="Arial" w:cs="Arial"/>
          <w:b/>
          <w:sz w:val="22"/>
          <w:szCs w:val="22"/>
          <w:lang w:val="en-US" w:eastAsia="en-US"/>
        </w:rPr>
      </w:pPr>
      <w:r w:rsidRPr="009045EA">
        <w:rPr>
          <w:rFonts w:ascii="Arial" w:hAnsi="Arial" w:cs="Arial"/>
          <w:b/>
          <w:sz w:val="22"/>
          <w:szCs w:val="22"/>
          <w:lang w:val="en-US" w:eastAsia="en-US"/>
        </w:rPr>
        <w:t>РОК</w:t>
      </w:r>
      <w:r w:rsidRPr="009045EA">
        <w:rPr>
          <w:rFonts w:ascii="Arial" w:hAnsi="Arial" w:cs="Arial"/>
          <w:b/>
          <w:sz w:val="22"/>
          <w:szCs w:val="22"/>
          <w:lang w:val="sr-Cyrl-RS" w:eastAsia="en-US"/>
        </w:rPr>
        <w:t xml:space="preserve">, </w:t>
      </w:r>
      <w:r w:rsidRPr="009045EA">
        <w:rPr>
          <w:rFonts w:ascii="Arial" w:hAnsi="Arial" w:cs="Arial"/>
          <w:b/>
          <w:sz w:val="22"/>
          <w:szCs w:val="22"/>
          <w:lang w:val="en-US" w:eastAsia="en-US"/>
        </w:rPr>
        <w:t xml:space="preserve">ДИНАМКА </w:t>
      </w:r>
      <w:r w:rsidRPr="009045EA">
        <w:rPr>
          <w:rFonts w:ascii="Arial" w:hAnsi="Arial" w:cs="Arial"/>
          <w:b/>
          <w:sz w:val="22"/>
          <w:szCs w:val="22"/>
          <w:lang w:val="sr-Cyrl-RS" w:eastAsia="en-US"/>
        </w:rPr>
        <w:t xml:space="preserve">И МЕСТО </w:t>
      </w:r>
      <w:r w:rsidRPr="009045EA">
        <w:rPr>
          <w:rFonts w:ascii="Arial" w:hAnsi="Arial" w:cs="Arial"/>
          <w:b/>
          <w:sz w:val="22"/>
          <w:szCs w:val="22"/>
          <w:lang w:val="en-US" w:eastAsia="en-US"/>
        </w:rPr>
        <w:t>ПРУЖАЊА УСЛУГЕ</w:t>
      </w: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10</w:t>
      </w:r>
      <w:r w:rsidRPr="009045EA">
        <w:rPr>
          <w:rFonts w:ascii="Arial" w:hAnsi="Arial" w:cs="Arial"/>
          <w:sz w:val="22"/>
          <w:szCs w:val="22"/>
          <w:lang w:val="en-US" w:eastAsia="en-US"/>
        </w:rPr>
        <w:t>.</w:t>
      </w:r>
      <w:proofErr w:type="gramEnd"/>
    </w:p>
    <w:p w:rsidR="009045EA" w:rsidRPr="009045EA" w:rsidRDefault="009045EA" w:rsidP="009045EA">
      <w:pPr>
        <w:suppressAutoHyphens w:val="0"/>
        <w:jc w:val="both"/>
        <w:rPr>
          <w:rFonts w:ascii="Arial" w:hAnsi="Arial" w:cs="Arial"/>
          <w:sz w:val="22"/>
          <w:szCs w:val="22"/>
          <w:lang w:val="sr-Latn-CS" w:eastAsia="en-US"/>
        </w:rPr>
      </w:pPr>
      <w:r w:rsidRPr="009045EA">
        <w:rPr>
          <w:rFonts w:ascii="Arial" w:hAnsi="Arial" w:cs="Arial"/>
          <w:sz w:val="22"/>
          <w:szCs w:val="22"/>
          <w:lang w:val="sr-Cyrl-RS" w:eastAsia="en-US"/>
        </w:rPr>
        <w:t xml:space="preserve">Услуге чишћења цевних снопова хладњака мазута, </w:t>
      </w:r>
      <w:r w:rsidRPr="009045EA">
        <w:rPr>
          <w:rFonts w:ascii="Arial" w:hAnsi="Arial" w:cs="Arial"/>
          <w:sz w:val="22"/>
          <w:szCs w:val="22"/>
          <w:lang w:val="en-US" w:eastAsia="en-US"/>
        </w:rPr>
        <w:t>пружају</w:t>
      </w:r>
      <w:r w:rsidRPr="009045EA">
        <w:rPr>
          <w:rFonts w:ascii="Arial" w:hAnsi="Arial" w:cs="Arial"/>
          <w:sz w:val="22"/>
          <w:szCs w:val="22"/>
          <w:lang w:val="sr-Cyrl-RS" w:eastAsia="en-US"/>
        </w:rPr>
        <w:t xml:space="preserve"> се</w:t>
      </w:r>
      <w:r w:rsidRPr="009045EA">
        <w:rPr>
          <w:rFonts w:ascii="Arial" w:hAnsi="Arial" w:cs="Arial"/>
          <w:sz w:val="22"/>
          <w:szCs w:val="22"/>
          <w:lang w:val="en-US" w:eastAsia="en-US"/>
        </w:rPr>
        <w:t xml:space="preserve"> према потребама</w:t>
      </w:r>
      <w:r w:rsidRPr="009045EA">
        <w:rPr>
          <w:rFonts w:ascii="Arial" w:hAnsi="Arial" w:cs="Arial"/>
          <w:sz w:val="22"/>
          <w:szCs w:val="22"/>
          <w:lang w:val="sr-Cyrl-RS" w:eastAsia="en-US"/>
        </w:rPr>
        <w:t xml:space="preserve">, </w:t>
      </w:r>
      <w:r w:rsidRPr="009045EA">
        <w:rPr>
          <w:rFonts w:ascii="Arial" w:hAnsi="Arial" w:cs="Arial"/>
          <w:sz w:val="22"/>
          <w:szCs w:val="22"/>
          <w:lang w:eastAsia="en-US"/>
        </w:rPr>
        <w:t xml:space="preserve">динамици и захтеву Корисника услуге </w:t>
      </w:r>
      <w:r w:rsidRPr="009045EA">
        <w:rPr>
          <w:rFonts w:ascii="Arial" w:hAnsi="Arial" w:cs="Arial"/>
          <w:sz w:val="22"/>
          <w:szCs w:val="22"/>
          <w:lang w:val="sr-Cyrl-RS" w:eastAsia="en-US"/>
        </w:rPr>
        <w:t>током 2017. године, а током застоја или ремоната блокова Б1 и Б2, односно након обезбеђења услова за извођење радова на хладњацима мазута, ТЕНТ Б</w:t>
      </w:r>
      <w:r w:rsidRPr="009045EA">
        <w:rPr>
          <w:rFonts w:ascii="Arial" w:hAnsi="Arial" w:cs="Arial"/>
          <w:sz w:val="22"/>
          <w:szCs w:val="22"/>
          <w:lang w:val="sr-Latn-CS" w:eastAsia="en-US"/>
        </w:rPr>
        <w:t>.</w:t>
      </w:r>
    </w:p>
    <w:p w:rsidR="009045EA" w:rsidRPr="009045EA" w:rsidRDefault="009045EA" w:rsidP="009045EA">
      <w:pPr>
        <w:tabs>
          <w:tab w:val="left" w:pos="567"/>
        </w:tabs>
        <w:suppressAutoHyphens w:val="0"/>
        <w:jc w:val="both"/>
        <w:rPr>
          <w:rFonts w:ascii="Arial" w:hAnsi="Arial" w:cs="Arial"/>
          <w:sz w:val="22"/>
          <w:szCs w:val="22"/>
          <w:lang w:val="sr-Cyrl-RS" w:eastAsia="en-US"/>
        </w:rPr>
      </w:pPr>
    </w:p>
    <w:p w:rsidR="009045EA" w:rsidRPr="009045EA" w:rsidRDefault="009045EA" w:rsidP="009045EA">
      <w:pPr>
        <w:tabs>
          <w:tab w:val="left" w:pos="567"/>
        </w:tabs>
        <w:suppressAutoHyphens w:val="0"/>
        <w:jc w:val="both"/>
        <w:rPr>
          <w:rFonts w:ascii="Arial" w:hAnsi="Arial" w:cs="Arial"/>
          <w:sz w:val="22"/>
          <w:szCs w:val="22"/>
          <w:lang w:val="sr-Cyrl-RS" w:eastAsia="en-US"/>
        </w:rPr>
      </w:pPr>
      <w:r w:rsidRPr="009045EA">
        <w:rPr>
          <w:rFonts w:ascii="Arial" w:hAnsi="Arial" w:cs="Arial"/>
          <w:sz w:val="22"/>
          <w:szCs w:val="22"/>
          <w:lang w:val="sr-Cyrl-RS" w:eastAsia="zh-CN"/>
        </w:rPr>
        <w:t>Место пружања услуге је Огранак ТЕНТ, локација ТЕНТ Б, Обреновац-Ушће</w:t>
      </w:r>
    </w:p>
    <w:p w:rsidR="009045EA" w:rsidRPr="009045EA" w:rsidRDefault="009045EA" w:rsidP="009045EA">
      <w:pPr>
        <w:tabs>
          <w:tab w:val="left" w:pos="567"/>
        </w:tabs>
        <w:suppressAutoHyphens w:val="0"/>
        <w:jc w:val="both"/>
        <w:rPr>
          <w:rFonts w:ascii="Arial" w:hAnsi="Arial" w:cs="Arial"/>
          <w:sz w:val="22"/>
          <w:szCs w:val="22"/>
          <w:lang w:val="sr-Cyrl-RS" w:eastAsia="en-US"/>
        </w:rPr>
      </w:pPr>
    </w:p>
    <w:p w:rsidR="009045EA" w:rsidRPr="009045EA" w:rsidRDefault="009045EA" w:rsidP="009045EA">
      <w:pPr>
        <w:tabs>
          <w:tab w:val="left" w:pos="567"/>
        </w:tabs>
        <w:suppressAutoHyphens w:val="0"/>
        <w:jc w:val="both"/>
        <w:rPr>
          <w:rFonts w:ascii="Arial" w:hAnsi="Arial" w:cs="Arial"/>
          <w:b/>
          <w:sz w:val="22"/>
          <w:szCs w:val="22"/>
          <w:lang w:val="en-US" w:eastAsia="en-US"/>
        </w:rPr>
      </w:pPr>
      <w:r w:rsidRPr="009045EA">
        <w:rPr>
          <w:rFonts w:ascii="Arial" w:hAnsi="Arial" w:cs="Arial"/>
          <w:b/>
          <w:sz w:val="22"/>
          <w:szCs w:val="22"/>
          <w:lang w:val="en-US" w:eastAsia="en-US"/>
        </w:rPr>
        <w:t xml:space="preserve">СРЕДСТВА ФИНАНСИЈСКОГ ОБЕЗБЕЂЕЊА </w:t>
      </w: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Члан 1</w:t>
      </w:r>
      <w:r w:rsidRPr="009045EA">
        <w:rPr>
          <w:rFonts w:ascii="Arial" w:hAnsi="Arial" w:cs="Arial"/>
          <w:b/>
          <w:sz w:val="22"/>
          <w:szCs w:val="22"/>
          <w:lang w:val="sr-Cyrl-RS" w:eastAsia="en-US"/>
        </w:rPr>
        <w:t>1</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Пружалац услуге је обавезан да у тренутку потписивања Уговора</w:t>
      </w:r>
      <w:r w:rsidRPr="009045EA">
        <w:rPr>
          <w:rFonts w:ascii="Arial" w:hAnsi="Arial" w:cs="Arial"/>
          <w:sz w:val="22"/>
          <w:szCs w:val="22"/>
          <w:lang w:val="sr-Cyrl-RS" w:eastAsia="en-US"/>
        </w:rPr>
        <w:t xml:space="preserve"> </w:t>
      </w:r>
      <w:r w:rsidRPr="009045EA">
        <w:rPr>
          <w:rFonts w:ascii="Arial" w:hAnsi="Arial" w:cs="Arial"/>
          <w:sz w:val="22"/>
          <w:szCs w:val="22"/>
          <w:lang w:val="en-US" w:eastAsia="en-US"/>
        </w:rPr>
        <w:t>преда Кориснику услуге, као средство финансијског обезбеђења за добро извршење посла у износу од 10% од укупне вредности уговора, без ПДВ</w:t>
      </w:r>
      <w:r w:rsidRPr="009045EA">
        <w:rPr>
          <w:rFonts w:ascii="Arial" w:hAnsi="Arial" w:cs="Arial"/>
          <w:sz w:val="22"/>
          <w:szCs w:val="22"/>
          <w:lang w:val="sr-Cyrl-RS" w:eastAsia="en-US"/>
        </w:rPr>
        <w:t xml:space="preserve"> </w:t>
      </w:r>
      <w:r w:rsidRPr="009045EA">
        <w:rPr>
          <w:rFonts w:ascii="Arial" w:hAnsi="Arial" w:cs="Arial"/>
          <w:sz w:val="22"/>
          <w:szCs w:val="22"/>
          <w:lang w:val="en-US" w:eastAsia="en-US"/>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до истека рока од 30 (словима:тридесет) дана од </w:t>
      </w:r>
      <w:r w:rsidRPr="009045EA">
        <w:rPr>
          <w:rFonts w:ascii="Arial" w:hAnsi="Arial" w:cs="Arial"/>
          <w:sz w:val="22"/>
          <w:szCs w:val="22"/>
          <w:lang w:val="sr-Cyrl-RS" w:eastAsia="en-US"/>
        </w:rPr>
        <w:t xml:space="preserve">рока важења уговора, односно до 31.01.2018.год., </w:t>
      </w:r>
      <w:r w:rsidRPr="009045EA">
        <w:rPr>
          <w:rFonts w:ascii="Arial" w:hAnsi="Arial" w:cs="Arial"/>
          <w:sz w:val="22"/>
          <w:szCs w:val="22"/>
          <w:lang w:val="en-US" w:eastAsia="en-US"/>
        </w:rPr>
        <w:t xml:space="preserve">а да евентуални продужетак </w:t>
      </w:r>
      <w:r w:rsidRPr="009045EA">
        <w:rPr>
          <w:rFonts w:ascii="Arial" w:hAnsi="Arial" w:cs="Arial"/>
          <w:sz w:val="22"/>
          <w:szCs w:val="22"/>
          <w:lang w:val="sr-Cyrl-RS" w:eastAsia="en-US"/>
        </w:rPr>
        <w:t>рока важења уговора</w:t>
      </w:r>
      <w:r w:rsidRPr="009045EA">
        <w:rPr>
          <w:rFonts w:ascii="Arial" w:hAnsi="Arial" w:cs="Arial"/>
          <w:sz w:val="22"/>
          <w:szCs w:val="22"/>
          <w:lang w:val="en-US" w:eastAsia="en-US"/>
        </w:rPr>
        <w:t xml:space="preserve"> има за последицу и продужење рока важења менице и меничног овлашћења за исти број дана за који ће бити продужен рок </w:t>
      </w:r>
      <w:r w:rsidRPr="009045EA">
        <w:rPr>
          <w:rFonts w:ascii="Arial" w:hAnsi="Arial" w:cs="Arial"/>
          <w:sz w:val="22"/>
          <w:szCs w:val="22"/>
          <w:lang w:val="sr-Cyrl-RS" w:eastAsia="en-US"/>
        </w:rPr>
        <w:t>важења уговора</w:t>
      </w:r>
      <w:r w:rsidRPr="009045EA">
        <w:rPr>
          <w:rFonts w:ascii="Arial" w:hAnsi="Arial" w:cs="Arial"/>
          <w:sz w:val="22"/>
          <w:szCs w:val="22"/>
          <w:lang w:val="en-US" w:eastAsia="en-US"/>
        </w:rPr>
        <w:t xml:space="preserve">.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9045EA">
        <w:rPr>
          <w:rFonts w:ascii="Arial" w:hAnsi="Arial" w:cs="Arial"/>
          <w:sz w:val="22"/>
          <w:szCs w:val="22"/>
          <w:lang w:val="en-US" w:eastAsia="en-US"/>
        </w:rPr>
        <w:t xml:space="preserve"> </w:t>
      </w:r>
      <w:proofErr w:type="gramStart"/>
      <w:r w:rsidRPr="009045EA">
        <w:rPr>
          <w:rFonts w:ascii="Arial" w:hAnsi="Arial" w:cs="Arial"/>
          <w:sz w:val="22"/>
          <w:szCs w:val="22"/>
          <w:lang w:val="en-US" w:eastAsia="en-US"/>
        </w:rPr>
        <w:t>овог</w:t>
      </w:r>
      <w:proofErr w:type="gramEnd"/>
      <w:r w:rsidRPr="009045EA">
        <w:rPr>
          <w:rFonts w:ascii="Arial" w:hAnsi="Arial" w:cs="Arial"/>
          <w:sz w:val="22"/>
          <w:szCs w:val="22"/>
          <w:lang w:val="en-US" w:eastAsia="en-US"/>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both"/>
        <w:rPr>
          <w:rFonts w:ascii="Arial" w:hAnsi="Arial" w:cs="Arial"/>
          <w:b/>
          <w:sz w:val="22"/>
          <w:szCs w:val="22"/>
          <w:lang w:val="en-US" w:eastAsia="en-US"/>
        </w:rPr>
      </w:pPr>
      <w:r w:rsidRPr="009045EA">
        <w:rPr>
          <w:rFonts w:ascii="Arial" w:hAnsi="Arial" w:cs="Arial"/>
          <w:b/>
          <w:sz w:val="22"/>
          <w:szCs w:val="22"/>
          <w:lang w:val="en-US" w:eastAsia="en-US"/>
        </w:rPr>
        <w:t>ИЗВРШИОЦИ</w:t>
      </w:r>
      <w:r w:rsidRPr="009045EA">
        <w:rPr>
          <w:rFonts w:ascii="Arial" w:hAnsi="Arial" w:cs="Arial"/>
          <w:b/>
          <w:sz w:val="22"/>
          <w:szCs w:val="22"/>
          <w:lang w:val="en-US" w:eastAsia="en-US"/>
        </w:rPr>
        <w:tab/>
      </w: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Члан 1</w:t>
      </w:r>
      <w:r w:rsidRPr="009045EA">
        <w:rPr>
          <w:rFonts w:ascii="Arial" w:hAnsi="Arial" w:cs="Arial"/>
          <w:b/>
          <w:sz w:val="22"/>
          <w:szCs w:val="22"/>
          <w:lang w:val="sr-Cyrl-RS" w:eastAsia="en-US"/>
        </w:rPr>
        <w:t>2</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Извршиоци су ангажована лица од стране Пружаоца услуге.</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Пружалац услуге доставља Кориснику услуге:</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lastRenderedPageBreak/>
        <w:t>-</w:t>
      </w:r>
      <w:r w:rsidRPr="009045EA">
        <w:rPr>
          <w:rFonts w:ascii="Arial" w:hAnsi="Arial" w:cs="Arial"/>
          <w:sz w:val="22"/>
          <w:szCs w:val="22"/>
          <w:lang w:val="en-US" w:eastAsia="en-US"/>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w:t>
      </w:r>
      <w:proofErr w:type="gramStart"/>
      <w:r w:rsidRPr="009045EA">
        <w:rPr>
          <w:rFonts w:ascii="Arial" w:hAnsi="Arial" w:cs="Arial"/>
          <w:sz w:val="22"/>
          <w:szCs w:val="22"/>
          <w:lang w:val="en-US" w:eastAsia="en-US"/>
        </w:rPr>
        <w:t>услуге  и</w:t>
      </w:r>
      <w:proofErr w:type="gramEnd"/>
    </w:p>
    <w:p w:rsidR="009045EA" w:rsidRPr="009045EA" w:rsidRDefault="009045EA" w:rsidP="009045EA">
      <w:pPr>
        <w:tabs>
          <w:tab w:val="left" w:pos="567"/>
        </w:tabs>
        <w:suppressAutoHyphens w:val="0"/>
        <w:jc w:val="both"/>
        <w:rPr>
          <w:rFonts w:ascii="Arial" w:hAnsi="Arial" w:cs="Arial"/>
          <w:sz w:val="22"/>
          <w:szCs w:val="22"/>
          <w:lang w:val="sr-Cyrl-RS" w:eastAsia="en-US"/>
        </w:rPr>
      </w:pPr>
      <w:proofErr w:type="gramStart"/>
      <w:r w:rsidRPr="009045EA">
        <w:rPr>
          <w:rFonts w:ascii="Arial" w:hAnsi="Arial" w:cs="Arial"/>
          <w:sz w:val="22"/>
          <w:szCs w:val="22"/>
          <w:lang w:val="en-US" w:eastAsia="en-US"/>
        </w:rPr>
        <w:t>-</w:t>
      </w:r>
      <w:r w:rsidRPr="009045EA">
        <w:rPr>
          <w:rFonts w:ascii="Arial" w:hAnsi="Arial" w:cs="Arial"/>
          <w:sz w:val="22"/>
          <w:szCs w:val="22"/>
          <w:lang w:val="en-US" w:eastAsia="en-US"/>
        </w:rPr>
        <w:tab/>
        <w:t>Резервни списак извршилаца са наведеним квалификацијама резервних извршилаца</w:t>
      </w:r>
      <w:r w:rsidRPr="009045EA">
        <w:rPr>
          <w:rFonts w:ascii="Arial" w:hAnsi="Arial" w:cs="Arial"/>
          <w:sz w:val="22"/>
          <w:szCs w:val="22"/>
          <w:lang w:val="sr-Cyrl-RS" w:eastAsia="en-US"/>
        </w:rPr>
        <w:t>.</w:t>
      </w:r>
      <w:proofErr w:type="gramEnd"/>
    </w:p>
    <w:p w:rsidR="009045EA" w:rsidRPr="009045EA" w:rsidRDefault="009045EA" w:rsidP="009045EA">
      <w:pPr>
        <w:tabs>
          <w:tab w:val="num" w:pos="1800"/>
          <w:tab w:val="num" w:pos="1843"/>
          <w:tab w:val="num" w:pos="1920"/>
        </w:tabs>
        <w:suppressAutoHyphens w:val="0"/>
        <w:jc w:val="both"/>
        <w:rPr>
          <w:rFonts w:ascii="Arial" w:hAnsi="Arial" w:cs="Arial"/>
          <w:sz w:val="22"/>
          <w:szCs w:val="22"/>
          <w:lang w:val="sr-Latn-CS" w:eastAsia="en-US"/>
        </w:rPr>
      </w:pPr>
      <w:r w:rsidRPr="009045EA">
        <w:rPr>
          <w:rFonts w:ascii="Arial" w:hAnsi="Arial" w:cs="Arial"/>
          <w:sz w:val="22"/>
          <w:szCs w:val="22"/>
          <w:lang w:val="sr-Latn-CS" w:eastAsia="en-US"/>
        </w:rPr>
        <w:t xml:space="preserve">Ангажовани </w:t>
      </w:r>
      <w:r w:rsidRPr="009045EA">
        <w:rPr>
          <w:rFonts w:ascii="Arial" w:hAnsi="Arial" w:cs="Arial"/>
          <w:sz w:val="22"/>
          <w:szCs w:val="22"/>
          <w:lang w:eastAsia="en-US"/>
        </w:rPr>
        <w:t>радници</w:t>
      </w:r>
      <w:r w:rsidRPr="009045EA">
        <w:rPr>
          <w:rFonts w:ascii="Arial" w:hAnsi="Arial" w:cs="Arial"/>
          <w:sz w:val="22"/>
          <w:szCs w:val="22"/>
          <w:lang w:val="sr-Latn-CS" w:eastAsia="en-US"/>
        </w:rPr>
        <w:t xml:space="preserve"> </w:t>
      </w:r>
      <w:r w:rsidRPr="009045EA">
        <w:rPr>
          <w:rFonts w:ascii="Arial" w:hAnsi="Arial" w:cs="Arial"/>
          <w:sz w:val="22"/>
          <w:szCs w:val="22"/>
          <w:lang w:eastAsia="en-US"/>
        </w:rPr>
        <w:t>треба</w:t>
      </w:r>
      <w:r w:rsidRPr="009045EA">
        <w:rPr>
          <w:rFonts w:ascii="Arial" w:hAnsi="Arial" w:cs="Arial"/>
          <w:sz w:val="22"/>
          <w:szCs w:val="22"/>
          <w:lang w:val="sr-Latn-CS" w:eastAsia="en-US"/>
        </w:rPr>
        <w:t xml:space="preserve"> </w:t>
      </w:r>
      <w:r w:rsidRPr="009045EA">
        <w:rPr>
          <w:rFonts w:ascii="Arial" w:hAnsi="Arial" w:cs="Arial"/>
          <w:sz w:val="22"/>
          <w:szCs w:val="22"/>
          <w:lang w:eastAsia="en-US"/>
        </w:rPr>
        <w:t>да</w:t>
      </w:r>
      <w:r w:rsidRPr="009045EA">
        <w:rPr>
          <w:rFonts w:ascii="Arial" w:hAnsi="Arial" w:cs="Arial"/>
          <w:sz w:val="22"/>
          <w:szCs w:val="22"/>
          <w:lang w:val="sr-Latn-CS" w:eastAsia="en-US"/>
        </w:rPr>
        <w:t xml:space="preserve"> </w:t>
      </w:r>
      <w:r w:rsidRPr="009045EA">
        <w:rPr>
          <w:rFonts w:ascii="Arial" w:hAnsi="Arial" w:cs="Arial"/>
          <w:sz w:val="22"/>
          <w:szCs w:val="22"/>
          <w:lang w:eastAsia="en-US"/>
        </w:rPr>
        <w:t>су</w:t>
      </w:r>
      <w:r w:rsidRPr="009045EA">
        <w:rPr>
          <w:rFonts w:ascii="Arial" w:hAnsi="Arial" w:cs="Arial"/>
          <w:sz w:val="22"/>
          <w:szCs w:val="22"/>
          <w:lang w:val="sr-Latn-CS" w:eastAsia="en-US"/>
        </w:rPr>
        <w:t xml:space="preserve"> оспособљени </w:t>
      </w:r>
      <w:r w:rsidRPr="009045EA">
        <w:rPr>
          <w:rFonts w:ascii="Arial" w:hAnsi="Arial" w:cs="Arial"/>
          <w:sz w:val="22"/>
          <w:szCs w:val="22"/>
          <w:lang w:eastAsia="en-US"/>
        </w:rPr>
        <w:t>за</w:t>
      </w:r>
      <w:r w:rsidRPr="009045EA">
        <w:rPr>
          <w:rFonts w:ascii="Arial" w:hAnsi="Arial" w:cs="Arial"/>
          <w:sz w:val="22"/>
          <w:szCs w:val="22"/>
          <w:lang w:val="sr-Latn-CS" w:eastAsia="en-US"/>
        </w:rPr>
        <w:t xml:space="preserve"> </w:t>
      </w:r>
      <w:r w:rsidRPr="009045EA">
        <w:rPr>
          <w:rFonts w:ascii="Arial" w:hAnsi="Arial" w:cs="Arial"/>
          <w:sz w:val="22"/>
          <w:szCs w:val="22"/>
          <w:lang w:eastAsia="en-US"/>
        </w:rPr>
        <w:t>послове</w:t>
      </w:r>
      <w:r w:rsidRPr="009045EA">
        <w:rPr>
          <w:rFonts w:ascii="Arial" w:hAnsi="Arial" w:cs="Arial"/>
          <w:sz w:val="22"/>
          <w:szCs w:val="22"/>
          <w:lang w:val="sr-Latn-CS" w:eastAsia="en-US"/>
        </w:rPr>
        <w:t xml:space="preserve"> </w:t>
      </w:r>
      <w:r w:rsidRPr="009045EA">
        <w:rPr>
          <w:rFonts w:ascii="Arial" w:hAnsi="Arial" w:cs="Arial"/>
          <w:sz w:val="22"/>
          <w:szCs w:val="22"/>
          <w:lang w:eastAsia="en-US"/>
        </w:rPr>
        <w:t>чишћења (предмет набавке)</w:t>
      </w:r>
      <w:r w:rsidRPr="009045EA">
        <w:rPr>
          <w:rFonts w:ascii="Arial" w:hAnsi="Arial" w:cs="Arial"/>
          <w:sz w:val="22"/>
          <w:szCs w:val="22"/>
          <w:lang w:val="sr-Latn-CS" w:eastAsia="en-US"/>
        </w:rPr>
        <w:t xml:space="preserve">, </w:t>
      </w:r>
      <w:r w:rsidRPr="009045EA">
        <w:rPr>
          <w:rFonts w:ascii="Arial" w:hAnsi="Arial" w:cs="Arial"/>
          <w:sz w:val="22"/>
          <w:szCs w:val="22"/>
          <w:lang w:eastAsia="en-US"/>
        </w:rPr>
        <w:t xml:space="preserve">а </w:t>
      </w:r>
      <w:r w:rsidRPr="009045EA">
        <w:rPr>
          <w:rFonts w:ascii="Arial" w:hAnsi="Arial" w:cs="Arial"/>
          <w:sz w:val="22"/>
          <w:szCs w:val="22"/>
          <w:lang w:val="sr-Latn-CS" w:eastAsia="en-US"/>
        </w:rPr>
        <w:t xml:space="preserve">према захтевима </w:t>
      </w:r>
      <w:r w:rsidRPr="009045EA">
        <w:rPr>
          <w:rFonts w:ascii="Arial" w:hAnsi="Arial" w:cs="Arial"/>
          <w:sz w:val="22"/>
          <w:szCs w:val="22"/>
          <w:lang w:val="sr-Cyrl-RS" w:eastAsia="en-US"/>
        </w:rPr>
        <w:t>Корисника услуге</w:t>
      </w:r>
      <w:r w:rsidRPr="009045EA">
        <w:rPr>
          <w:rFonts w:ascii="Arial" w:hAnsi="Arial" w:cs="Arial"/>
          <w:sz w:val="22"/>
          <w:szCs w:val="22"/>
          <w:lang w:eastAsia="en-US"/>
        </w:rPr>
        <w:t>.</w:t>
      </w:r>
    </w:p>
    <w:p w:rsidR="009045EA" w:rsidRPr="009045EA" w:rsidRDefault="009045EA" w:rsidP="009045EA">
      <w:pPr>
        <w:tabs>
          <w:tab w:val="num" w:pos="1800"/>
          <w:tab w:val="num" w:pos="1843"/>
          <w:tab w:val="num" w:pos="1920"/>
        </w:tabs>
        <w:suppressAutoHyphens w:val="0"/>
        <w:jc w:val="both"/>
        <w:rPr>
          <w:rFonts w:ascii="Arial" w:hAnsi="Arial" w:cs="Arial"/>
          <w:sz w:val="22"/>
          <w:szCs w:val="22"/>
          <w:lang w:val="sr-Latn-CS" w:eastAsia="en-US"/>
        </w:rPr>
      </w:pPr>
      <w:r w:rsidRPr="009045EA">
        <w:rPr>
          <w:rFonts w:ascii="Arial" w:hAnsi="Arial" w:cs="Arial"/>
          <w:sz w:val="22"/>
          <w:szCs w:val="22"/>
          <w:lang w:val="sr-Latn-CS" w:eastAsia="en-US"/>
        </w:rPr>
        <w:t xml:space="preserve">Уколико надзорни орган </w:t>
      </w:r>
      <w:r w:rsidRPr="009045EA">
        <w:rPr>
          <w:rFonts w:ascii="Arial" w:hAnsi="Arial" w:cs="Arial"/>
          <w:sz w:val="22"/>
          <w:szCs w:val="22"/>
          <w:lang w:val="sl-SI" w:eastAsia="en-US"/>
        </w:rPr>
        <w:t xml:space="preserve"> </w:t>
      </w:r>
      <w:r w:rsidRPr="009045EA">
        <w:rPr>
          <w:rFonts w:ascii="Arial" w:hAnsi="Arial" w:cs="Arial"/>
          <w:sz w:val="22"/>
          <w:szCs w:val="22"/>
          <w:lang w:val="sr-Latn-CS" w:eastAsia="en-US"/>
        </w:rPr>
        <w:t xml:space="preserve">утврди да </w:t>
      </w:r>
      <w:r w:rsidRPr="009045EA">
        <w:rPr>
          <w:rFonts w:ascii="Arial" w:hAnsi="Arial" w:cs="Arial"/>
          <w:sz w:val="22"/>
          <w:szCs w:val="22"/>
          <w:lang w:val="sl-SI" w:eastAsia="en-US"/>
        </w:rPr>
        <w:t>изв</w:t>
      </w:r>
      <w:r w:rsidRPr="009045EA">
        <w:rPr>
          <w:rFonts w:ascii="Arial" w:hAnsi="Arial" w:cs="Arial"/>
          <w:sz w:val="22"/>
          <w:szCs w:val="22"/>
          <w:lang w:val="sr-Cyrl-RS" w:eastAsia="en-US"/>
        </w:rPr>
        <w:t>ршилац</w:t>
      </w:r>
      <w:r w:rsidRPr="009045EA">
        <w:rPr>
          <w:rFonts w:ascii="Arial" w:hAnsi="Arial" w:cs="Arial"/>
          <w:sz w:val="22"/>
          <w:szCs w:val="22"/>
          <w:lang w:val="sr-Latn-CS" w:eastAsia="en-US"/>
        </w:rPr>
        <w:t xml:space="preserve"> није стручно оспособљен за обављање захтеваних   послова задржава право да га уклони са градилишта и затражи замену истог.</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Уколико се током извршења Услуге, појави оправдана потреба за заменом једног или више извршилаца</w:t>
      </w:r>
      <w:proofErr w:type="gramStart"/>
      <w:r w:rsidRPr="009045EA">
        <w:rPr>
          <w:rFonts w:ascii="Arial" w:hAnsi="Arial" w:cs="Arial"/>
          <w:sz w:val="22"/>
          <w:szCs w:val="22"/>
          <w:lang w:val="en-US" w:eastAsia="en-US"/>
        </w:rPr>
        <w:t>,  као</w:t>
      </w:r>
      <w:proofErr w:type="gramEnd"/>
      <w:r w:rsidRPr="009045EA">
        <w:rPr>
          <w:rFonts w:ascii="Arial" w:hAnsi="Arial" w:cs="Arial"/>
          <w:sz w:val="22"/>
          <w:szCs w:val="22"/>
          <w:lang w:val="en-US" w:eastAsia="en-US"/>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Члан 1</w:t>
      </w:r>
      <w:r w:rsidRPr="009045EA">
        <w:rPr>
          <w:rFonts w:ascii="Arial" w:hAnsi="Arial" w:cs="Arial"/>
          <w:b/>
          <w:sz w:val="22"/>
          <w:szCs w:val="22"/>
          <w:lang w:val="sr-Cyrl-RS" w:eastAsia="en-US"/>
        </w:rPr>
        <w:t>3</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9045EA">
        <w:rPr>
          <w:rFonts w:ascii="Arial" w:hAnsi="Arial" w:cs="Arial"/>
          <w:sz w:val="22"/>
          <w:szCs w:val="22"/>
          <w:lang w:val="sr-Cyrl-RS" w:eastAsia="en-US"/>
        </w:rPr>
        <w:t xml:space="preserve"> </w:t>
      </w:r>
      <w:r w:rsidRPr="009045EA">
        <w:rPr>
          <w:rFonts w:ascii="Arial" w:hAnsi="Arial" w:cs="Arial"/>
          <w:sz w:val="22"/>
          <w:szCs w:val="22"/>
          <w:lang w:val="en-US" w:eastAsia="en-US"/>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w:t>
      </w:r>
      <w:r w:rsidRPr="009045EA">
        <w:rPr>
          <w:rFonts w:ascii="Arial" w:hAnsi="Arial" w:cs="Arial"/>
          <w:sz w:val="22"/>
          <w:szCs w:val="22"/>
          <w:lang w:val="sr-Cyrl-RS" w:eastAsia="en-US"/>
        </w:rPr>
        <w:t>.</w:t>
      </w:r>
      <w:r w:rsidRPr="009045EA">
        <w:rPr>
          <w:rFonts w:ascii="Arial" w:hAnsi="Arial" w:cs="Arial"/>
          <w:sz w:val="22"/>
          <w:szCs w:val="22"/>
          <w:lang w:val="en-US" w:eastAsia="en-US"/>
        </w:rPr>
        <w:t xml:space="preserve">  </w:t>
      </w:r>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r w:rsidRPr="009045EA">
        <w:rPr>
          <w:rFonts w:ascii="Arial" w:hAnsi="Arial" w:cs="Arial"/>
          <w:sz w:val="22"/>
          <w:szCs w:val="22"/>
          <w:lang w:val="en-US" w:eastAsia="en-US"/>
        </w:rPr>
        <w:t xml:space="preserve"> </w:t>
      </w:r>
    </w:p>
    <w:p w:rsidR="009045EA" w:rsidRPr="009045EA" w:rsidRDefault="009045EA" w:rsidP="009045EA">
      <w:pPr>
        <w:tabs>
          <w:tab w:val="left" w:pos="567"/>
        </w:tabs>
        <w:suppressAutoHyphens w:val="0"/>
        <w:jc w:val="both"/>
        <w:rPr>
          <w:rFonts w:ascii="Arial" w:hAnsi="Arial" w:cs="Arial"/>
          <w:color w:val="00B0F0"/>
          <w:sz w:val="22"/>
          <w:szCs w:val="22"/>
          <w:lang w:val="en-US" w:eastAsia="en-US"/>
        </w:rPr>
      </w:pP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Члан 1</w:t>
      </w:r>
      <w:r w:rsidRPr="009045EA">
        <w:rPr>
          <w:rFonts w:ascii="Arial" w:hAnsi="Arial" w:cs="Arial"/>
          <w:b/>
          <w:sz w:val="22"/>
          <w:szCs w:val="22"/>
          <w:lang w:val="sr-Cyrl-RS" w:eastAsia="en-US"/>
        </w:rPr>
        <w:t>4</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 xml:space="preserve">Пружалац услуге је дужан да поседује полису осигурања од одговорности из делатности за штете причињене трећим </w:t>
      </w:r>
      <w:proofErr w:type="gramStart"/>
      <w:r w:rsidRPr="009045EA">
        <w:rPr>
          <w:rFonts w:ascii="Arial" w:hAnsi="Arial" w:cs="Arial"/>
          <w:sz w:val="22"/>
          <w:szCs w:val="22"/>
          <w:lang w:val="en-US" w:eastAsia="en-US"/>
        </w:rPr>
        <w:t>лицима .</w:t>
      </w:r>
      <w:proofErr w:type="gramEnd"/>
      <w:r w:rsidRPr="009045EA">
        <w:rPr>
          <w:rFonts w:ascii="Arial" w:hAnsi="Arial" w:cs="Arial"/>
          <w:sz w:val="22"/>
          <w:szCs w:val="22"/>
          <w:lang w:val="en-US" w:eastAsia="en-US"/>
        </w:rPr>
        <w:t xml:space="preserve"> </w:t>
      </w:r>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Осигурања из става 1.</w:t>
      </w:r>
      <w:proofErr w:type="gramEnd"/>
      <w:r w:rsidRPr="009045EA">
        <w:rPr>
          <w:rFonts w:ascii="Arial" w:hAnsi="Arial" w:cs="Arial"/>
          <w:sz w:val="22"/>
          <w:szCs w:val="22"/>
          <w:lang w:val="en-US" w:eastAsia="en-US"/>
        </w:rPr>
        <w:t xml:space="preserve"> </w:t>
      </w:r>
      <w:proofErr w:type="gramStart"/>
      <w:r w:rsidRPr="009045EA">
        <w:rPr>
          <w:rFonts w:ascii="Arial" w:hAnsi="Arial" w:cs="Arial"/>
          <w:sz w:val="22"/>
          <w:szCs w:val="22"/>
          <w:lang w:val="en-US" w:eastAsia="en-US"/>
        </w:rPr>
        <w:t>овог</w:t>
      </w:r>
      <w:proofErr w:type="gramEnd"/>
      <w:r w:rsidRPr="009045EA">
        <w:rPr>
          <w:rFonts w:ascii="Arial" w:hAnsi="Arial" w:cs="Arial"/>
          <w:sz w:val="22"/>
          <w:szCs w:val="22"/>
          <w:lang w:val="en-US" w:eastAsia="en-US"/>
        </w:rPr>
        <w:t xml:space="preserve"> члана, трајаће до завршетка пружања и/или извршења Услуга које су предмет овог Уговора.</w:t>
      </w:r>
    </w:p>
    <w:p w:rsidR="009045EA" w:rsidRPr="009045EA" w:rsidRDefault="009045EA" w:rsidP="009045EA">
      <w:pPr>
        <w:tabs>
          <w:tab w:val="left" w:pos="567"/>
        </w:tabs>
        <w:suppressAutoHyphens w:val="0"/>
        <w:jc w:val="both"/>
        <w:rPr>
          <w:rFonts w:ascii="Arial" w:hAnsi="Arial" w:cs="Arial"/>
          <w:b/>
          <w:sz w:val="22"/>
          <w:szCs w:val="22"/>
          <w:lang w:val="sr-Cyrl-RS" w:eastAsia="en-US"/>
        </w:rPr>
      </w:pPr>
    </w:p>
    <w:p w:rsidR="009045EA" w:rsidRPr="009045EA" w:rsidRDefault="009045EA" w:rsidP="009045EA">
      <w:pPr>
        <w:tabs>
          <w:tab w:val="left" w:pos="567"/>
        </w:tabs>
        <w:suppressAutoHyphens w:val="0"/>
        <w:jc w:val="both"/>
        <w:rPr>
          <w:rFonts w:ascii="Arial" w:hAnsi="Arial" w:cs="Arial"/>
          <w:b/>
          <w:sz w:val="22"/>
          <w:szCs w:val="22"/>
          <w:lang w:val="en-US" w:eastAsia="en-US"/>
        </w:rPr>
      </w:pPr>
      <w:r w:rsidRPr="009045EA">
        <w:rPr>
          <w:rFonts w:ascii="Arial" w:hAnsi="Arial" w:cs="Arial"/>
          <w:b/>
          <w:sz w:val="22"/>
          <w:szCs w:val="22"/>
          <w:lang w:val="en-US" w:eastAsia="en-US"/>
        </w:rPr>
        <w:t>ОВЛАШЋЕНИ ПРЕДСТАВНИЦИ ЗА ПРАЋЕЊЕ УГОВОРА</w:t>
      </w: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15</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sr-Cyrl-RS" w:eastAsia="en-US"/>
        </w:rPr>
        <w:t xml:space="preserve">Уговорне стране ће једна другој, пре почетка извршења уговора, доставити званичан списак </w:t>
      </w:r>
      <w:r w:rsidRPr="009045EA">
        <w:rPr>
          <w:rFonts w:ascii="Arial" w:hAnsi="Arial" w:cs="Arial"/>
          <w:sz w:val="22"/>
          <w:szCs w:val="22"/>
          <w:lang w:val="en-US" w:eastAsia="en-US"/>
        </w:rPr>
        <w:t>Овлашћен</w:t>
      </w:r>
      <w:r w:rsidRPr="009045EA">
        <w:rPr>
          <w:rFonts w:ascii="Arial" w:hAnsi="Arial" w:cs="Arial"/>
          <w:sz w:val="22"/>
          <w:szCs w:val="22"/>
          <w:lang w:val="sr-Cyrl-RS" w:eastAsia="en-US"/>
        </w:rPr>
        <w:t>и</w:t>
      </w:r>
      <w:r w:rsidRPr="009045EA">
        <w:rPr>
          <w:rFonts w:ascii="Arial" w:hAnsi="Arial" w:cs="Arial"/>
          <w:sz w:val="22"/>
          <w:szCs w:val="22"/>
          <w:lang w:val="en-US" w:eastAsia="en-US"/>
        </w:rPr>
        <w:t>х представника за праћење реализације Уговора.</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 xml:space="preserve">Овлашћења и дужности овлашћених </w:t>
      </w:r>
      <w:proofErr w:type="gramStart"/>
      <w:r w:rsidRPr="009045EA">
        <w:rPr>
          <w:rFonts w:ascii="Arial" w:hAnsi="Arial" w:cs="Arial"/>
          <w:sz w:val="22"/>
          <w:szCs w:val="22"/>
          <w:lang w:val="en-US" w:eastAsia="en-US"/>
        </w:rPr>
        <w:t>представника  за</w:t>
      </w:r>
      <w:proofErr w:type="gramEnd"/>
      <w:r w:rsidRPr="009045EA">
        <w:rPr>
          <w:rFonts w:ascii="Arial" w:hAnsi="Arial" w:cs="Arial"/>
          <w:sz w:val="22"/>
          <w:szCs w:val="22"/>
          <w:lang w:val="en-US" w:eastAsia="en-US"/>
        </w:rPr>
        <w:t xml:space="preserve"> праћење реализације овог Уговора су да:</w:t>
      </w:r>
    </w:p>
    <w:p w:rsidR="009045EA" w:rsidRPr="009045EA" w:rsidRDefault="009045EA" w:rsidP="009045EA">
      <w:pPr>
        <w:tabs>
          <w:tab w:val="left" w:pos="567"/>
        </w:tabs>
        <w:suppressAutoHyphens w:val="0"/>
        <w:jc w:val="both"/>
        <w:rPr>
          <w:rFonts w:ascii="Arial" w:hAnsi="Arial" w:cs="Arial"/>
          <w:sz w:val="22"/>
          <w:szCs w:val="22"/>
          <w:lang w:val="sr-Cyrl-RS" w:eastAsia="en-US"/>
        </w:rPr>
      </w:pPr>
      <w:r w:rsidRPr="009045EA">
        <w:rPr>
          <w:rFonts w:ascii="Arial" w:hAnsi="Arial" w:cs="Arial"/>
          <w:sz w:val="22"/>
          <w:szCs w:val="22"/>
          <w:lang w:val="en-US" w:eastAsia="en-US"/>
        </w:rPr>
        <w:t>-</w:t>
      </w:r>
      <w:r w:rsidRPr="009045EA">
        <w:rPr>
          <w:rFonts w:ascii="Arial" w:hAnsi="Arial" w:cs="Arial"/>
          <w:sz w:val="22"/>
          <w:szCs w:val="22"/>
          <w:lang w:val="en-US" w:eastAsia="en-US"/>
        </w:rPr>
        <w:tab/>
        <w:t xml:space="preserve">Да сачине, потпишу и верификују </w:t>
      </w:r>
      <w:r w:rsidRPr="009045EA">
        <w:rPr>
          <w:rFonts w:ascii="Arial" w:eastAsia="Calibri" w:hAnsi="Arial" w:cs="Arial"/>
          <w:sz w:val="22"/>
          <w:szCs w:val="22"/>
          <w:lang w:val="sr-Cyrl-RS" w:eastAsia="en-US"/>
        </w:rPr>
        <w:t>з</w:t>
      </w:r>
      <w:r w:rsidRPr="009045EA">
        <w:rPr>
          <w:rFonts w:ascii="Arial" w:eastAsia="Calibri" w:hAnsi="Arial" w:cs="Arial"/>
          <w:sz w:val="22"/>
          <w:szCs w:val="22"/>
          <w:lang w:val="en-US" w:eastAsia="en-US"/>
        </w:rPr>
        <w:t>аписник</w:t>
      </w:r>
      <w:r w:rsidRPr="009045EA">
        <w:rPr>
          <w:rFonts w:ascii="Arial" w:eastAsia="Calibri" w:hAnsi="Arial" w:cs="Arial"/>
          <w:sz w:val="22"/>
          <w:szCs w:val="22"/>
          <w:lang w:val="sr-Cyrl-RS" w:eastAsia="en-US"/>
        </w:rPr>
        <w:t xml:space="preserve"> о</w:t>
      </w:r>
      <w:r w:rsidRPr="009045EA">
        <w:rPr>
          <w:rFonts w:ascii="Arial" w:eastAsia="Calibri" w:hAnsi="Arial" w:cs="Arial"/>
          <w:sz w:val="22"/>
          <w:szCs w:val="22"/>
          <w:lang w:val="en-US" w:eastAsia="en-US"/>
        </w:rPr>
        <w:t xml:space="preserve"> квалитативном </w:t>
      </w:r>
      <w:r w:rsidRPr="009045EA">
        <w:rPr>
          <w:rFonts w:ascii="Arial" w:eastAsia="Calibri" w:hAnsi="Arial" w:cs="Arial"/>
          <w:sz w:val="22"/>
          <w:szCs w:val="22"/>
          <w:lang w:val="sr-Cyrl-RS" w:eastAsia="en-US"/>
        </w:rPr>
        <w:t xml:space="preserve">и квантитативном </w:t>
      </w:r>
      <w:r w:rsidRPr="009045EA">
        <w:rPr>
          <w:rFonts w:ascii="Arial" w:eastAsia="Calibri" w:hAnsi="Arial" w:cs="Arial"/>
          <w:sz w:val="22"/>
          <w:szCs w:val="22"/>
          <w:lang w:val="en-US" w:eastAsia="en-US"/>
        </w:rPr>
        <w:t>пријему Услуге</w:t>
      </w:r>
      <w:r w:rsidRPr="009045EA">
        <w:rPr>
          <w:rFonts w:ascii="Arial" w:hAnsi="Arial" w:cs="Arial"/>
          <w:sz w:val="22"/>
          <w:szCs w:val="22"/>
          <w:lang w:val="en-US" w:eastAsia="en-US"/>
        </w:rPr>
        <w:t xml:space="preserve"> (сагласност односно примедбе);</w:t>
      </w:r>
    </w:p>
    <w:p w:rsidR="009045EA" w:rsidRPr="009045EA" w:rsidRDefault="009045EA" w:rsidP="009045EA">
      <w:pPr>
        <w:tabs>
          <w:tab w:val="left" w:pos="567"/>
        </w:tabs>
        <w:suppressAutoHyphens w:val="0"/>
        <w:jc w:val="both"/>
        <w:rPr>
          <w:rFonts w:ascii="Arial" w:hAnsi="Arial" w:cs="Arial"/>
          <w:sz w:val="22"/>
          <w:szCs w:val="22"/>
          <w:lang w:val="sr-Cyrl-RS" w:eastAsia="en-US"/>
        </w:rPr>
      </w:pPr>
      <w:r w:rsidRPr="009045EA">
        <w:rPr>
          <w:rFonts w:ascii="Arial" w:hAnsi="Arial" w:cs="Arial"/>
          <w:sz w:val="22"/>
          <w:szCs w:val="22"/>
          <w:lang w:val="sr-Cyrl-RS" w:eastAsia="en-US"/>
        </w:rPr>
        <w:t>-</w:t>
      </w:r>
      <w:r w:rsidRPr="009045EA">
        <w:rPr>
          <w:rFonts w:ascii="Arial" w:hAnsi="Arial" w:cs="Arial"/>
          <w:sz w:val="22"/>
          <w:szCs w:val="22"/>
          <w:lang w:val="sr-Cyrl-RS" w:eastAsia="en-US"/>
        </w:rPr>
        <w:tab/>
      </w:r>
      <w:r w:rsidRPr="009045EA">
        <w:rPr>
          <w:rFonts w:ascii="Arial" w:hAnsi="Arial" w:cs="Arial"/>
          <w:sz w:val="22"/>
          <w:szCs w:val="22"/>
          <w:lang w:val="en-US" w:eastAsia="en-US"/>
        </w:rPr>
        <w:t>исти доставе другој Уговорној страни и да прате поступање по примедбама</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w:t>
      </w:r>
      <w:r w:rsidRPr="009045EA">
        <w:rPr>
          <w:rFonts w:ascii="Arial" w:hAnsi="Arial" w:cs="Arial"/>
          <w:sz w:val="22"/>
          <w:szCs w:val="22"/>
          <w:lang w:val="en-US" w:eastAsia="en-US"/>
        </w:rPr>
        <w:tab/>
      </w:r>
      <w:proofErr w:type="gramStart"/>
      <w:r w:rsidRPr="009045EA">
        <w:rPr>
          <w:rFonts w:ascii="Arial" w:hAnsi="Arial" w:cs="Arial"/>
          <w:sz w:val="22"/>
          <w:szCs w:val="22"/>
          <w:lang w:val="en-US" w:eastAsia="en-US"/>
        </w:rPr>
        <w:t>извршавају</w:t>
      </w:r>
      <w:proofErr w:type="gramEnd"/>
      <w:r w:rsidRPr="009045EA">
        <w:rPr>
          <w:rFonts w:ascii="Arial" w:hAnsi="Arial" w:cs="Arial"/>
          <w:sz w:val="22"/>
          <w:szCs w:val="22"/>
          <w:lang w:val="en-US" w:eastAsia="en-US"/>
        </w:rPr>
        <w:t xml:space="preserve"> и друге дужности везане за реализацију предмета овог Уговора, по потреби.</w:t>
      </w:r>
    </w:p>
    <w:p w:rsidR="009045EA" w:rsidRPr="009045EA" w:rsidRDefault="009045EA" w:rsidP="009045EA">
      <w:pPr>
        <w:tabs>
          <w:tab w:val="left" w:pos="567"/>
        </w:tabs>
        <w:suppressAutoHyphens w:val="0"/>
        <w:jc w:val="both"/>
        <w:rPr>
          <w:rFonts w:ascii="Arial" w:hAnsi="Arial" w:cs="Arial"/>
          <w:b/>
          <w:sz w:val="22"/>
          <w:szCs w:val="22"/>
          <w:lang w:val="en-US" w:eastAsia="en-US"/>
        </w:rPr>
      </w:pPr>
      <w:proofErr w:type="gramStart"/>
      <w:r w:rsidRPr="009045EA">
        <w:rPr>
          <w:rFonts w:ascii="Arial" w:hAnsi="Arial" w:cs="Arial"/>
          <w:sz w:val="22"/>
          <w:szCs w:val="22"/>
          <w:lang w:val="en-US" w:eastAsia="en-US"/>
        </w:rPr>
        <w:t>Уговорне стране, могу да извршен допуне и промене овлашћених представника, званичним писаним путем.</w:t>
      </w:r>
      <w:proofErr w:type="gramEnd"/>
    </w:p>
    <w:p w:rsidR="009045EA" w:rsidRPr="009045EA" w:rsidRDefault="009045EA" w:rsidP="009045EA">
      <w:pPr>
        <w:tabs>
          <w:tab w:val="left" w:pos="567"/>
        </w:tabs>
        <w:suppressAutoHyphens w:val="0"/>
        <w:jc w:val="both"/>
        <w:rPr>
          <w:rFonts w:ascii="Arial" w:hAnsi="Arial" w:cs="Arial"/>
          <w:sz w:val="22"/>
          <w:szCs w:val="22"/>
          <w:lang w:val="sr-Cyrl-RS" w:eastAsia="en-US"/>
        </w:rPr>
      </w:pPr>
    </w:p>
    <w:p w:rsidR="009045EA" w:rsidRPr="009045EA" w:rsidRDefault="009045EA" w:rsidP="009045EA">
      <w:pPr>
        <w:tabs>
          <w:tab w:val="left" w:pos="567"/>
        </w:tabs>
        <w:suppressAutoHyphens w:val="0"/>
        <w:jc w:val="both"/>
        <w:rPr>
          <w:rFonts w:ascii="Arial" w:hAnsi="Arial" w:cs="Arial"/>
          <w:b/>
          <w:sz w:val="22"/>
          <w:szCs w:val="22"/>
          <w:lang w:val="en-US" w:eastAsia="en-US"/>
        </w:rPr>
      </w:pPr>
      <w:r w:rsidRPr="009045EA">
        <w:rPr>
          <w:rFonts w:ascii="Arial" w:hAnsi="Arial" w:cs="Arial"/>
          <w:b/>
          <w:sz w:val="22"/>
          <w:szCs w:val="22"/>
          <w:lang w:val="en-US" w:eastAsia="en-US"/>
        </w:rPr>
        <w:t xml:space="preserve">КВАЛИТАТИВНИ И КВАНТИТАТИВНИ ПРИЈЕМ </w:t>
      </w: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16</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9045EA">
        <w:rPr>
          <w:rFonts w:ascii="Arial" w:hAnsi="Arial" w:cs="Arial"/>
          <w:sz w:val="22"/>
          <w:szCs w:val="22"/>
          <w:lang w:val="sr-Cyrl-RS" w:eastAsia="en-US"/>
        </w:rPr>
        <w:t>ТЕНТ Б, Обреновац-Ушће</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 xml:space="preserve">У случају да се приликом пријема Услуге утврди да стварно стање не одговара обиму и квалитету, Корисник услуге је дужан да рекламацију </w:t>
      </w:r>
      <w:r w:rsidRPr="009045EA">
        <w:rPr>
          <w:rFonts w:ascii="Arial" w:hAnsi="Arial" w:cs="Arial"/>
          <w:sz w:val="22"/>
          <w:szCs w:val="22"/>
          <w:lang w:val="sr-Cyrl-RS" w:eastAsia="en-US"/>
        </w:rPr>
        <w:t xml:space="preserve">одмах саопшти Пружаоцу услуге на лицу места и исту </w:t>
      </w:r>
      <w:r w:rsidRPr="009045EA">
        <w:rPr>
          <w:rFonts w:ascii="Arial" w:hAnsi="Arial" w:cs="Arial"/>
          <w:sz w:val="22"/>
          <w:szCs w:val="22"/>
          <w:lang w:val="en-US" w:eastAsia="en-US"/>
        </w:rPr>
        <w:t>записнички констатује</w:t>
      </w:r>
      <w:r w:rsidRPr="009045EA">
        <w:rPr>
          <w:rFonts w:ascii="Arial" w:hAnsi="Arial" w:cs="Arial"/>
          <w:sz w:val="22"/>
          <w:szCs w:val="22"/>
          <w:lang w:val="sr-Cyrl-RS" w:eastAsia="en-US"/>
        </w:rPr>
        <w:t>.</w:t>
      </w:r>
      <w:proofErr w:type="gramEnd"/>
      <w:r w:rsidRPr="009045EA">
        <w:rPr>
          <w:rFonts w:ascii="Arial" w:hAnsi="Arial" w:cs="Arial"/>
          <w:sz w:val="22"/>
          <w:szCs w:val="22"/>
          <w:lang w:val="en-US" w:eastAsia="en-US"/>
        </w:rPr>
        <w:t xml:space="preserve"> </w:t>
      </w:r>
    </w:p>
    <w:p w:rsidR="009045EA" w:rsidRPr="009045EA" w:rsidRDefault="009045EA" w:rsidP="009045EA">
      <w:pPr>
        <w:suppressAutoHyphens w:val="0"/>
        <w:autoSpaceDE w:val="0"/>
        <w:autoSpaceDN w:val="0"/>
        <w:adjustRightInd w:val="0"/>
        <w:jc w:val="both"/>
        <w:rPr>
          <w:rFonts w:ascii="Arial" w:eastAsia="Calibri" w:hAnsi="Arial" w:cs="Arial"/>
          <w:sz w:val="22"/>
          <w:szCs w:val="22"/>
          <w:lang w:val="sr-Cyrl-RS" w:eastAsia="en-US"/>
        </w:rPr>
      </w:pPr>
      <w:proofErr w:type="gramStart"/>
      <w:r w:rsidRPr="009045EA">
        <w:rPr>
          <w:rFonts w:ascii="Arial" w:hAnsi="Arial" w:cs="Arial"/>
          <w:sz w:val="22"/>
          <w:szCs w:val="22"/>
          <w:lang w:val="en-US" w:eastAsia="en-US"/>
        </w:rPr>
        <w:t>Пружалац услуге се обавезује да недостатке установљене од стране Корисника услуге приликом квантитативног и квалитативног пријема отклони</w:t>
      </w:r>
      <w:r w:rsidRPr="009045EA">
        <w:rPr>
          <w:rFonts w:ascii="Arial" w:hAnsi="Arial" w:cs="Arial"/>
          <w:sz w:val="22"/>
          <w:szCs w:val="22"/>
          <w:lang w:val="sr-Cyrl-RS" w:eastAsia="en-US"/>
        </w:rPr>
        <w:t xml:space="preserve"> одмах по утврђивању постојања недостатка.</w:t>
      </w:r>
      <w:proofErr w:type="gramEnd"/>
    </w:p>
    <w:p w:rsidR="009045EA" w:rsidRPr="009045EA" w:rsidRDefault="009045EA" w:rsidP="009045EA">
      <w:pPr>
        <w:tabs>
          <w:tab w:val="left" w:pos="567"/>
        </w:tabs>
        <w:suppressAutoHyphens w:val="0"/>
        <w:jc w:val="both"/>
        <w:rPr>
          <w:rFonts w:ascii="Arial" w:hAnsi="Arial" w:cs="Arial"/>
          <w:color w:val="FF0000"/>
          <w:sz w:val="22"/>
          <w:szCs w:val="22"/>
          <w:lang w:val="sr-Cyrl-RS" w:eastAsia="en-US"/>
        </w:rPr>
      </w:pPr>
      <w:r w:rsidRPr="009045EA">
        <w:rPr>
          <w:rFonts w:ascii="Arial" w:hAnsi="Arial" w:cs="Arial"/>
          <w:color w:val="FF0000"/>
          <w:sz w:val="22"/>
          <w:szCs w:val="22"/>
          <w:lang w:val="sr-Cyrl-RS" w:eastAsia="en-US"/>
        </w:rPr>
        <w:lastRenderedPageBreak/>
        <w:t xml:space="preserve"> </w:t>
      </w:r>
    </w:p>
    <w:p w:rsidR="009045EA" w:rsidRPr="009045EA" w:rsidRDefault="009045EA" w:rsidP="009045EA">
      <w:pPr>
        <w:tabs>
          <w:tab w:val="left" w:pos="567"/>
        </w:tabs>
        <w:suppressAutoHyphens w:val="0"/>
        <w:jc w:val="both"/>
        <w:rPr>
          <w:rFonts w:ascii="Arial" w:hAnsi="Arial" w:cs="Arial"/>
          <w:b/>
          <w:sz w:val="22"/>
          <w:szCs w:val="22"/>
          <w:lang w:val="en-US" w:eastAsia="en-US"/>
        </w:rPr>
      </w:pPr>
      <w:r w:rsidRPr="009045EA">
        <w:rPr>
          <w:rFonts w:ascii="Arial" w:hAnsi="Arial" w:cs="Arial"/>
          <w:b/>
          <w:sz w:val="22"/>
          <w:szCs w:val="22"/>
          <w:lang w:val="en-US" w:eastAsia="en-US"/>
        </w:rPr>
        <w:t xml:space="preserve">ГАРАНТНИ РОК </w:t>
      </w:r>
    </w:p>
    <w:p w:rsidR="009045EA" w:rsidRPr="009045EA" w:rsidRDefault="009045EA" w:rsidP="009045EA">
      <w:pPr>
        <w:tabs>
          <w:tab w:val="left" w:pos="567"/>
        </w:tabs>
        <w:suppressAutoHyphens w:val="0"/>
        <w:jc w:val="center"/>
        <w:rPr>
          <w:rFonts w:ascii="Arial" w:hAnsi="Arial" w:cs="Arial"/>
          <w:sz w:val="22"/>
          <w:szCs w:val="22"/>
          <w:lang w:val="sr-Cyrl-RS" w:eastAsia="en-US"/>
        </w:rPr>
      </w:pPr>
      <w:proofErr w:type="gramStart"/>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17</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center"/>
        <w:rPr>
          <w:rFonts w:ascii="Arial" w:hAnsi="Arial" w:cs="Arial"/>
          <w:sz w:val="22"/>
          <w:szCs w:val="22"/>
          <w:lang w:val="sr-Cyrl-RS" w:eastAsia="en-US"/>
        </w:rPr>
      </w:pPr>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Гарантни рок</w:t>
      </w:r>
      <w:r w:rsidRPr="009045EA">
        <w:rPr>
          <w:rFonts w:ascii="Arial" w:hAnsi="Arial" w:cs="Arial"/>
          <w:sz w:val="22"/>
          <w:szCs w:val="22"/>
          <w:lang w:val="sr-Cyrl-RS" w:eastAsia="en-US"/>
        </w:rPr>
        <w:t xml:space="preserve"> је</w:t>
      </w:r>
      <w:r w:rsidRPr="009045EA">
        <w:rPr>
          <w:rFonts w:ascii="Arial" w:hAnsi="Arial" w:cs="Arial"/>
          <w:sz w:val="22"/>
          <w:szCs w:val="22"/>
          <w:lang w:val="en-US" w:eastAsia="en-US"/>
        </w:rPr>
        <w:t xml:space="preserve"> ___ месец</w:t>
      </w:r>
      <w:r w:rsidRPr="009045EA">
        <w:rPr>
          <w:rFonts w:ascii="Arial" w:hAnsi="Arial" w:cs="Arial"/>
          <w:sz w:val="22"/>
          <w:szCs w:val="22"/>
          <w:lang w:val="sr-Cyrl-RS" w:eastAsia="en-US"/>
        </w:rPr>
        <w:t>и</w:t>
      </w:r>
      <w:r w:rsidRPr="009045EA">
        <w:rPr>
          <w:rFonts w:ascii="Arial" w:hAnsi="Arial" w:cs="Arial"/>
          <w:sz w:val="22"/>
          <w:szCs w:val="22"/>
          <w:lang w:val="en-US" w:eastAsia="en-US"/>
        </w:rPr>
        <w:t>, од дана сачињавања, потписивања и верификовања Записника о квалитативном и квантитативном пријему услуга (без примедби)</w:t>
      </w:r>
      <w:r w:rsidRPr="009045EA">
        <w:rPr>
          <w:rFonts w:ascii="Arial" w:hAnsi="Arial" w:cs="Arial"/>
          <w:sz w:val="22"/>
          <w:szCs w:val="22"/>
          <w:lang w:val="sr-Cyrl-RS" w:eastAsia="en-US"/>
        </w:rPr>
        <w:t>.</w:t>
      </w:r>
      <w:proofErr w:type="gramEnd"/>
      <w:r w:rsidRPr="009045EA">
        <w:rPr>
          <w:rFonts w:ascii="Arial" w:hAnsi="Arial" w:cs="Arial"/>
          <w:sz w:val="22"/>
          <w:szCs w:val="22"/>
          <w:lang w:val="en-US" w:eastAsia="en-US"/>
        </w:rPr>
        <w:t xml:space="preserve"> </w:t>
      </w:r>
    </w:p>
    <w:p w:rsidR="009045EA" w:rsidRPr="009045EA" w:rsidRDefault="009045EA" w:rsidP="009045EA">
      <w:pPr>
        <w:tabs>
          <w:tab w:val="left" w:pos="567"/>
        </w:tabs>
        <w:suppressAutoHyphens w:val="0"/>
        <w:jc w:val="both"/>
        <w:rPr>
          <w:rFonts w:ascii="Arial" w:hAnsi="Arial" w:cs="Arial"/>
          <w:sz w:val="22"/>
          <w:szCs w:val="22"/>
          <w:lang w:val="sr-Cyrl-RS" w:eastAsia="en-US"/>
        </w:rPr>
      </w:pPr>
    </w:p>
    <w:p w:rsidR="009045EA" w:rsidRPr="009045EA" w:rsidRDefault="009045EA" w:rsidP="009045EA">
      <w:pPr>
        <w:tabs>
          <w:tab w:val="num" w:pos="1134"/>
        </w:tabs>
        <w:suppressAutoHyphens w:val="0"/>
        <w:jc w:val="both"/>
        <w:rPr>
          <w:rFonts w:ascii="Arial" w:hAnsi="Arial" w:cs="Arial"/>
          <w:sz w:val="22"/>
          <w:szCs w:val="22"/>
          <w:lang w:val="sl-SI" w:eastAsia="en-US"/>
        </w:rPr>
      </w:pPr>
      <w:r w:rsidRPr="009045EA">
        <w:rPr>
          <w:rFonts w:ascii="Arial" w:hAnsi="Arial" w:cs="Arial"/>
          <w:sz w:val="22"/>
          <w:szCs w:val="22"/>
          <w:lang w:val="sr-Latn-CS" w:eastAsia="en-US"/>
        </w:rPr>
        <w:t xml:space="preserve">За време гарантног </w:t>
      </w:r>
      <w:r w:rsidRPr="009045EA">
        <w:rPr>
          <w:rFonts w:ascii="Arial" w:hAnsi="Arial" w:cs="Arial"/>
          <w:sz w:val="22"/>
          <w:szCs w:val="22"/>
          <w:lang w:val="sr-Cyrl-RS" w:eastAsia="en-US"/>
        </w:rPr>
        <w:t>периода</w:t>
      </w:r>
      <w:r w:rsidRPr="009045EA">
        <w:rPr>
          <w:rFonts w:ascii="Arial" w:hAnsi="Arial" w:cs="Arial"/>
          <w:sz w:val="22"/>
          <w:szCs w:val="22"/>
          <w:lang w:val="sr-Latn-CS" w:eastAsia="en-US"/>
        </w:rPr>
        <w:t xml:space="preserve"> </w:t>
      </w:r>
      <w:r w:rsidRPr="009045EA">
        <w:rPr>
          <w:rFonts w:ascii="Arial" w:hAnsi="Arial" w:cs="Arial"/>
          <w:sz w:val="22"/>
          <w:szCs w:val="22"/>
          <w:lang w:val="sr-Cyrl-RS" w:eastAsia="en-US"/>
        </w:rPr>
        <w:t>Пружалац услуге</w:t>
      </w:r>
      <w:r w:rsidRPr="009045EA">
        <w:rPr>
          <w:rFonts w:ascii="Arial" w:hAnsi="Arial" w:cs="Arial"/>
          <w:sz w:val="22"/>
          <w:szCs w:val="22"/>
          <w:lang w:val="sr-Latn-CS" w:eastAsia="en-US"/>
        </w:rPr>
        <w:t xml:space="preserve"> је дужан да о свом трошку и што краћем могућем року отклони све недостатке услед лоше </w:t>
      </w:r>
      <w:r w:rsidRPr="009045EA">
        <w:rPr>
          <w:rFonts w:ascii="Arial" w:hAnsi="Arial" w:cs="Arial"/>
          <w:sz w:val="22"/>
          <w:szCs w:val="22"/>
          <w:lang w:val="sr-Cyrl-RS" w:eastAsia="en-US"/>
        </w:rPr>
        <w:t xml:space="preserve">изршених услуга, </w:t>
      </w:r>
      <w:r w:rsidRPr="009045EA">
        <w:rPr>
          <w:rFonts w:ascii="Arial" w:hAnsi="Arial" w:cs="Arial"/>
          <w:sz w:val="22"/>
          <w:szCs w:val="22"/>
          <w:lang w:val="sl-SI" w:eastAsia="en-US"/>
        </w:rPr>
        <w:t>који</w:t>
      </w:r>
      <w:r w:rsidRPr="009045EA">
        <w:rPr>
          <w:rFonts w:ascii="Arial" w:hAnsi="Arial" w:cs="Arial"/>
          <w:sz w:val="22"/>
          <w:szCs w:val="22"/>
          <w:lang w:eastAsia="en-US"/>
        </w:rPr>
        <w:t xml:space="preserve"> </w:t>
      </w:r>
      <w:r w:rsidRPr="009045EA">
        <w:rPr>
          <w:rFonts w:ascii="Arial" w:hAnsi="Arial" w:cs="Arial"/>
          <w:sz w:val="22"/>
          <w:szCs w:val="22"/>
          <w:lang w:val="sl-SI" w:eastAsia="en-US"/>
        </w:rPr>
        <w:t>се</w:t>
      </w:r>
      <w:r w:rsidRPr="009045EA">
        <w:rPr>
          <w:rFonts w:ascii="Arial" w:hAnsi="Arial" w:cs="Arial"/>
          <w:sz w:val="22"/>
          <w:szCs w:val="22"/>
          <w:lang w:eastAsia="en-US"/>
        </w:rPr>
        <w:t xml:space="preserve"> </w:t>
      </w:r>
      <w:r w:rsidRPr="009045EA">
        <w:rPr>
          <w:rFonts w:ascii="Arial" w:hAnsi="Arial" w:cs="Arial"/>
          <w:sz w:val="22"/>
          <w:szCs w:val="22"/>
          <w:lang w:val="sl-SI" w:eastAsia="en-US"/>
        </w:rPr>
        <w:t>открију</w:t>
      </w:r>
      <w:r w:rsidRPr="009045EA">
        <w:rPr>
          <w:rFonts w:ascii="Arial" w:hAnsi="Arial" w:cs="Arial"/>
          <w:sz w:val="22"/>
          <w:szCs w:val="22"/>
          <w:lang w:eastAsia="en-US"/>
        </w:rPr>
        <w:t xml:space="preserve"> на цевним сноповима хладњака мазута и то:</w:t>
      </w:r>
    </w:p>
    <w:p w:rsidR="009045EA" w:rsidRPr="009045EA" w:rsidRDefault="009045EA" w:rsidP="009045EA">
      <w:pPr>
        <w:numPr>
          <w:ilvl w:val="1"/>
          <w:numId w:val="22"/>
        </w:numPr>
        <w:tabs>
          <w:tab w:val="num" w:pos="2040"/>
        </w:tabs>
        <w:suppressAutoHyphens w:val="0"/>
        <w:spacing w:before="120" w:after="200"/>
        <w:ind w:left="426" w:hanging="426"/>
        <w:contextualSpacing/>
        <w:jc w:val="both"/>
        <w:rPr>
          <w:rFonts w:ascii="Arial" w:eastAsia="Calibri" w:hAnsi="Arial" w:cs="Arial"/>
          <w:sz w:val="22"/>
          <w:szCs w:val="22"/>
          <w:lang w:val="sl-SI" w:eastAsia="en-US"/>
        </w:rPr>
      </w:pPr>
      <w:r w:rsidRPr="009045EA">
        <w:rPr>
          <w:rFonts w:ascii="Arial" w:eastAsia="Calibri" w:hAnsi="Arial" w:cs="Arial"/>
          <w:sz w:val="22"/>
          <w:szCs w:val="22"/>
          <w:lang w:eastAsia="en-US"/>
        </w:rPr>
        <w:t>У случају појаве оштећења опреме Корисника услуге, у гарантном периоду</w:t>
      </w:r>
      <w:r w:rsidRPr="009045EA">
        <w:rPr>
          <w:rFonts w:ascii="Arial" w:eastAsia="Calibri" w:hAnsi="Arial" w:cs="Arial"/>
          <w:sz w:val="22"/>
          <w:szCs w:val="22"/>
          <w:lang w:val="sr-Cyrl-RS" w:eastAsia="en-US"/>
        </w:rPr>
        <w:t xml:space="preserve"> за које се </w:t>
      </w:r>
      <w:r w:rsidRPr="009045EA">
        <w:rPr>
          <w:rFonts w:ascii="Arial" w:eastAsia="Calibri" w:hAnsi="Arial" w:cs="Arial"/>
          <w:sz w:val="22"/>
          <w:szCs w:val="22"/>
          <w:lang w:eastAsia="en-US"/>
        </w:rPr>
        <w:t xml:space="preserve">утврди да је узрок лоше одабрано хемијско средство за чишћење, као и проблема чији је узрок оштећење настало неадекватно изведеним пословима механичког чишћења, </w:t>
      </w:r>
      <w:r w:rsidRPr="009045EA">
        <w:rPr>
          <w:rFonts w:ascii="Arial" w:eastAsia="Calibri" w:hAnsi="Arial" w:cs="Arial"/>
          <w:sz w:val="22"/>
          <w:szCs w:val="22"/>
          <w:lang w:val="sr-Cyrl-RS" w:eastAsia="en-US"/>
        </w:rPr>
        <w:t>Пружалац услуге</w:t>
      </w:r>
      <w:r w:rsidRPr="009045EA">
        <w:rPr>
          <w:rFonts w:ascii="Arial" w:eastAsia="Calibri" w:hAnsi="Arial" w:cs="Arial"/>
          <w:sz w:val="22"/>
          <w:szCs w:val="22"/>
          <w:lang w:eastAsia="en-US"/>
        </w:rPr>
        <w:t xml:space="preserve"> је у обавези да у што краћем року (не дужим од 30 дана) обезбеди исправан нови део и/или обави сервис и репарацију опреме Корисника услуге, у квалитету који је предвиђен техничком документацијом Корисника услуге. </w:t>
      </w:r>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9045EA">
        <w:rPr>
          <w:rFonts w:ascii="Arial" w:hAnsi="Arial" w:cs="Arial"/>
          <w:sz w:val="22"/>
          <w:szCs w:val="22"/>
          <w:lang w:val="sr-Cyrl-RS" w:eastAsia="en-US"/>
        </w:rPr>
        <w:t>3</w:t>
      </w:r>
      <w:r w:rsidRPr="009045EA">
        <w:rPr>
          <w:rFonts w:ascii="Arial" w:hAnsi="Arial" w:cs="Arial"/>
          <w:sz w:val="22"/>
          <w:szCs w:val="22"/>
          <w:lang w:val="en-US" w:eastAsia="en-US"/>
        </w:rPr>
        <w:t xml:space="preserve"> дана по утврђивању недостатка.</w:t>
      </w:r>
      <w:proofErr w:type="gramEnd"/>
      <w:r w:rsidRPr="009045EA">
        <w:rPr>
          <w:rFonts w:ascii="Arial" w:hAnsi="Arial" w:cs="Arial"/>
          <w:sz w:val="22"/>
          <w:szCs w:val="22"/>
          <w:lang w:val="en-US" w:eastAsia="en-US"/>
        </w:rPr>
        <w:t xml:space="preserve"> </w:t>
      </w:r>
    </w:p>
    <w:p w:rsidR="009045EA" w:rsidRPr="009045EA" w:rsidRDefault="009045EA" w:rsidP="009045EA">
      <w:pPr>
        <w:suppressAutoHyphens w:val="0"/>
        <w:jc w:val="both"/>
        <w:rPr>
          <w:rFonts w:ascii="Arial" w:hAnsi="Arial" w:cs="Arial"/>
          <w:color w:val="FF0000"/>
          <w:sz w:val="22"/>
          <w:szCs w:val="22"/>
          <w:lang w:val="sr-Cyrl-RS" w:eastAsia="zh-CN"/>
        </w:rPr>
      </w:pPr>
    </w:p>
    <w:p w:rsidR="009045EA" w:rsidRPr="009045EA" w:rsidRDefault="009045EA" w:rsidP="009045EA">
      <w:pPr>
        <w:suppressAutoHyphens w:val="0"/>
        <w:jc w:val="both"/>
        <w:rPr>
          <w:rFonts w:ascii="Arial" w:hAnsi="Arial" w:cs="Arial"/>
          <w:sz w:val="22"/>
          <w:szCs w:val="22"/>
          <w:lang w:val="sr-Cyrl-RS" w:eastAsia="zh-CN"/>
        </w:rPr>
      </w:pPr>
      <w:r w:rsidRPr="009045EA">
        <w:rPr>
          <w:rFonts w:ascii="Arial" w:hAnsi="Arial" w:cs="Arial"/>
          <w:sz w:val="22"/>
          <w:szCs w:val="22"/>
          <w:lang w:val="en-US" w:eastAsia="zh-CN"/>
        </w:rPr>
        <w:t xml:space="preserve">Пружалац услуге се обавезује </w:t>
      </w:r>
      <w:proofErr w:type="gramStart"/>
      <w:r w:rsidRPr="009045EA">
        <w:rPr>
          <w:rFonts w:ascii="Arial" w:hAnsi="Arial" w:cs="Arial"/>
          <w:sz w:val="22"/>
          <w:szCs w:val="22"/>
          <w:lang w:val="en-US" w:eastAsia="zh-CN"/>
        </w:rPr>
        <w:t>да  отклони</w:t>
      </w:r>
      <w:proofErr w:type="gramEnd"/>
      <w:r w:rsidRPr="009045EA">
        <w:rPr>
          <w:rFonts w:ascii="Arial" w:hAnsi="Arial" w:cs="Arial"/>
          <w:sz w:val="22"/>
          <w:szCs w:val="22"/>
          <w:lang w:val="en-US" w:eastAsia="zh-CN"/>
        </w:rPr>
        <w:t xml:space="preserve"> утврђене недостатке о свом трошку</w:t>
      </w:r>
      <w:r w:rsidRPr="009045EA">
        <w:rPr>
          <w:rFonts w:ascii="Arial" w:hAnsi="Arial" w:cs="Arial"/>
          <w:sz w:val="22"/>
          <w:szCs w:val="22"/>
          <w:lang w:val="sr-Cyrl-RS" w:eastAsia="zh-CN"/>
        </w:rPr>
        <w:t xml:space="preserve"> у времену које му одреди Корисник услуге, а које је условљено могућношћу приступа уређају (нпр. застој блока).</w:t>
      </w:r>
    </w:p>
    <w:p w:rsidR="009045EA" w:rsidRPr="009045EA" w:rsidRDefault="009045EA" w:rsidP="009045EA">
      <w:pPr>
        <w:tabs>
          <w:tab w:val="left" w:pos="567"/>
        </w:tabs>
        <w:suppressAutoHyphens w:val="0"/>
        <w:jc w:val="both"/>
        <w:rPr>
          <w:rFonts w:ascii="Arial" w:hAnsi="Arial" w:cs="Arial"/>
          <w:color w:val="FF0000"/>
          <w:sz w:val="22"/>
          <w:szCs w:val="22"/>
          <w:lang w:val="en-US" w:eastAsia="en-US"/>
        </w:rPr>
      </w:pPr>
    </w:p>
    <w:p w:rsidR="009045EA" w:rsidRPr="009045EA" w:rsidRDefault="009045EA" w:rsidP="009045EA">
      <w:pPr>
        <w:tabs>
          <w:tab w:val="left" w:pos="567"/>
        </w:tabs>
        <w:suppressAutoHyphens w:val="0"/>
        <w:jc w:val="both"/>
        <w:rPr>
          <w:rFonts w:ascii="Arial" w:hAnsi="Arial" w:cs="Arial"/>
          <w:b/>
          <w:sz w:val="22"/>
          <w:szCs w:val="22"/>
          <w:lang w:val="en-US" w:eastAsia="en-US"/>
        </w:rPr>
      </w:pPr>
      <w:r w:rsidRPr="009045EA">
        <w:rPr>
          <w:rFonts w:ascii="Arial" w:hAnsi="Arial" w:cs="Arial"/>
          <w:b/>
          <w:sz w:val="22"/>
          <w:szCs w:val="22"/>
          <w:lang w:val="en-US" w:eastAsia="en-US"/>
        </w:rPr>
        <w:t>ВИША СИЛА</w:t>
      </w: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18</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 xml:space="preserve">Уговорна страна којој је извршавање </w:t>
      </w:r>
      <w:proofErr w:type="gramStart"/>
      <w:r w:rsidRPr="009045EA">
        <w:rPr>
          <w:rFonts w:ascii="Arial" w:hAnsi="Arial" w:cs="Arial"/>
          <w:sz w:val="22"/>
          <w:szCs w:val="22"/>
          <w:lang w:val="en-US" w:eastAsia="en-US"/>
        </w:rPr>
        <w:t>уговорних  Услуга</w:t>
      </w:r>
      <w:proofErr w:type="gramEnd"/>
      <w:r w:rsidRPr="009045EA">
        <w:rPr>
          <w:rFonts w:ascii="Arial" w:hAnsi="Arial" w:cs="Arial"/>
          <w:sz w:val="22"/>
          <w:szCs w:val="22"/>
          <w:lang w:val="en-US" w:eastAsia="en-US"/>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Уколико деловање више силе траје дуже од 30 (словима</w:t>
      </w:r>
      <w:proofErr w:type="gramStart"/>
      <w:r w:rsidRPr="009045EA">
        <w:rPr>
          <w:rFonts w:ascii="Arial" w:hAnsi="Arial" w:cs="Arial"/>
          <w:sz w:val="22"/>
          <w:szCs w:val="22"/>
          <w:lang w:val="en-US" w:eastAsia="en-US"/>
        </w:rPr>
        <w:t>:тридесет</w:t>
      </w:r>
      <w:proofErr w:type="gramEnd"/>
      <w:r w:rsidRPr="009045EA">
        <w:rPr>
          <w:rFonts w:ascii="Arial" w:hAnsi="Arial" w:cs="Arial"/>
          <w:sz w:val="22"/>
          <w:szCs w:val="22"/>
          <w:lang w:val="en-US" w:eastAsia="en-US"/>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У случају из претходног става овог члана Уговора Корисник услуге ће поступати у складу са чланом 115.</w:t>
      </w:r>
      <w:proofErr w:type="gramEnd"/>
      <w:r w:rsidRPr="009045EA">
        <w:rPr>
          <w:rFonts w:ascii="Arial" w:hAnsi="Arial" w:cs="Arial"/>
          <w:sz w:val="22"/>
          <w:szCs w:val="22"/>
          <w:lang w:val="en-US" w:eastAsia="en-US"/>
        </w:rPr>
        <w:t xml:space="preserve"> </w:t>
      </w:r>
      <w:proofErr w:type="gramStart"/>
      <w:r w:rsidRPr="009045EA">
        <w:rPr>
          <w:rFonts w:ascii="Arial" w:hAnsi="Arial" w:cs="Arial"/>
          <w:sz w:val="22"/>
          <w:szCs w:val="22"/>
          <w:lang w:val="en-US" w:eastAsia="en-US"/>
        </w:rPr>
        <w:t>Закона.</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both"/>
        <w:rPr>
          <w:rFonts w:ascii="Arial" w:hAnsi="Arial" w:cs="Arial"/>
          <w:b/>
          <w:sz w:val="22"/>
          <w:szCs w:val="22"/>
          <w:lang w:val="en-US" w:eastAsia="en-US"/>
        </w:rPr>
      </w:pPr>
      <w:r w:rsidRPr="009045EA">
        <w:rPr>
          <w:rFonts w:ascii="Arial" w:hAnsi="Arial" w:cs="Arial"/>
          <w:b/>
          <w:sz w:val="22"/>
          <w:szCs w:val="22"/>
          <w:lang w:val="en-US" w:eastAsia="en-US"/>
        </w:rPr>
        <w:t>НАКНАДА ШТЕТЕ</w:t>
      </w: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19</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lastRenderedPageBreak/>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w:t>
      </w:r>
      <w:r w:rsidRPr="009045EA">
        <w:rPr>
          <w:rFonts w:ascii="Arial" w:hAnsi="Arial" w:cs="Arial"/>
          <w:sz w:val="22"/>
          <w:szCs w:val="22"/>
          <w:lang w:val="sr-Cyrl-RS" w:eastAsia="en-US"/>
        </w:rPr>
        <w:t>1</w:t>
      </w:r>
      <w:r w:rsidRPr="009045EA">
        <w:rPr>
          <w:rFonts w:ascii="Arial" w:hAnsi="Arial" w:cs="Arial"/>
          <w:sz w:val="22"/>
          <w:szCs w:val="22"/>
          <w:lang w:val="en-US" w:eastAsia="en-US"/>
        </w:rPr>
        <w:t>5 (словима: петнаест) дана од датума издавања истог.</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r w:rsidRPr="009045EA">
        <w:rPr>
          <w:rFonts w:ascii="Arial" w:hAnsi="Arial" w:cs="Arial"/>
          <w:sz w:val="22"/>
          <w:szCs w:val="22"/>
          <w:lang w:val="sr-Cyrl-R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both"/>
        <w:rPr>
          <w:rFonts w:ascii="Arial" w:hAnsi="Arial" w:cs="Arial"/>
          <w:b/>
          <w:sz w:val="22"/>
          <w:szCs w:val="22"/>
          <w:lang w:val="en-US" w:eastAsia="en-US"/>
        </w:rPr>
      </w:pPr>
      <w:r w:rsidRPr="009045EA">
        <w:rPr>
          <w:rFonts w:ascii="Arial" w:hAnsi="Arial" w:cs="Arial"/>
          <w:b/>
          <w:sz w:val="22"/>
          <w:szCs w:val="22"/>
          <w:lang w:val="en-US" w:eastAsia="en-US"/>
        </w:rPr>
        <w:t>УГОВОРНА КАЗНА</w:t>
      </w: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Члан 2</w:t>
      </w:r>
      <w:r w:rsidRPr="009045EA">
        <w:rPr>
          <w:rFonts w:ascii="Arial" w:hAnsi="Arial" w:cs="Arial"/>
          <w:b/>
          <w:sz w:val="22"/>
          <w:szCs w:val="22"/>
          <w:lang w:val="sr-Cyrl-RS" w:eastAsia="en-US"/>
        </w:rPr>
        <w:t>0</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У случају да Пружалац услуге, својом кривицом, не изврши/ не пружи о року уговорене Услуге, Пружалац услуге је дужан да плати Кориснику услуге уговорн</w:t>
      </w:r>
      <w:r w:rsidRPr="009045EA">
        <w:rPr>
          <w:rFonts w:ascii="Arial" w:hAnsi="Arial" w:cs="Arial"/>
          <w:sz w:val="22"/>
          <w:szCs w:val="22"/>
          <w:lang w:val="sr-Cyrl-RS" w:eastAsia="en-US"/>
        </w:rPr>
        <w:t>у казну</w:t>
      </w:r>
      <w:r w:rsidRPr="009045EA">
        <w:rPr>
          <w:rFonts w:ascii="Arial" w:hAnsi="Arial" w:cs="Arial"/>
          <w:sz w:val="22"/>
          <w:szCs w:val="22"/>
          <w:lang w:val="en-US" w:eastAsia="en-US"/>
        </w:rPr>
        <w:t xml:space="preserve">, у износу од 0,2% од </w:t>
      </w:r>
      <w:r w:rsidRPr="009045EA">
        <w:rPr>
          <w:rFonts w:ascii="Arial" w:hAnsi="Arial" w:cs="Arial"/>
          <w:sz w:val="22"/>
          <w:szCs w:val="22"/>
          <w:lang w:val="sr-Cyrl-RS" w:eastAsia="en-US"/>
        </w:rPr>
        <w:t>укупне вредности</w:t>
      </w:r>
      <w:r w:rsidRPr="009045EA">
        <w:rPr>
          <w:rFonts w:ascii="Arial" w:hAnsi="Arial" w:cs="Arial"/>
          <w:sz w:val="22"/>
          <w:szCs w:val="22"/>
          <w:lang w:val="en-US" w:eastAsia="en-US"/>
        </w:rPr>
        <w:t xml:space="preserve"> овог Уговора за сваки започети дан кашњења, у максималном износу од 10% од </w:t>
      </w:r>
      <w:r w:rsidRPr="009045EA">
        <w:rPr>
          <w:rFonts w:ascii="Arial" w:hAnsi="Arial" w:cs="Arial"/>
          <w:sz w:val="22"/>
          <w:szCs w:val="22"/>
          <w:lang w:val="sr-Cyrl-RS" w:eastAsia="en-US"/>
        </w:rPr>
        <w:t>укупне вредности</w:t>
      </w:r>
      <w:r w:rsidRPr="009045EA">
        <w:rPr>
          <w:rFonts w:ascii="Arial" w:hAnsi="Arial" w:cs="Arial"/>
          <w:sz w:val="22"/>
          <w:szCs w:val="22"/>
          <w:lang w:val="en-US" w:eastAsia="en-US"/>
        </w:rPr>
        <w:t xml:space="preserve"> овог Уговора без пореза на додату вредност. </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Плаћањ</w:t>
      </w:r>
      <w:r w:rsidRPr="009045EA">
        <w:rPr>
          <w:rFonts w:ascii="Arial" w:hAnsi="Arial" w:cs="Arial"/>
          <w:sz w:val="22"/>
          <w:szCs w:val="22"/>
          <w:lang w:val="sr-Cyrl-RS" w:eastAsia="en-US"/>
        </w:rPr>
        <w:t xml:space="preserve">е казне </w:t>
      </w:r>
      <w:r w:rsidRPr="009045EA">
        <w:rPr>
          <w:rFonts w:ascii="Arial" w:hAnsi="Arial" w:cs="Arial"/>
          <w:sz w:val="22"/>
          <w:szCs w:val="22"/>
          <w:lang w:val="en-US" w:eastAsia="en-US"/>
        </w:rPr>
        <w:t xml:space="preserve">у складу са претходним ставом доспева у року од 10 (словима: десет) дана од дана издавања рачуна од стране Корисника услуге за </w:t>
      </w:r>
      <w:r w:rsidRPr="009045EA">
        <w:rPr>
          <w:rFonts w:ascii="Arial" w:hAnsi="Arial" w:cs="Arial"/>
          <w:sz w:val="22"/>
          <w:szCs w:val="22"/>
          <w:lang w:val="sr-Cyrl-RS" w:eastAsia="en-US"/>
        </w:rPr>
        <w:t>уговорену казну</w:t>
      </w:r>
      <w:r w:rsidRPr="009045EA">
        <w:rPr>
          <w:rFonts w:ascii="Arial" w:hAnsi="Arial" w:cs="Arial"/>
          <w:sz w:val="22"/>
          <w:szCs w:val="22"/>
          <w:lang w:val="en-US" w:eastAsia="en-US"/>
        </w:rPr>
        <w:t>.</w:t>
      </w:r>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Уколико Корисник услуге услед кашњења из ст.1.</w:t>
      </w:r>
      <w:proofErr w:type="gramEnd"/>
      <w:r w:rsidRPr="009045EA">
        <w:rPr>
          <w:rFonts w:ascii="Arial" w:hAnsi="Arial" w:cs="Arial"/>
          <w:sz w:val="22"/>
          <w:szCs w:val="22"/>
          <w:lang w:val="en-US" w:eastAsia="en-US"/>
        </w:rPr>
        <w:t xml:space="preserve"> </w:t>
      </w:r>
      <w:proofErr w:type="gramStart"/>
      <w:r w:rsidRPr="009045EA">
        <w:rPr>
          <w:rFonts w:ascii="Arial" w:hAnsi="Arial" w:cs="Arial"/>
          <w:sz w:val="22"/>
          <w:szCs w:val="22"/>
          <w:lang w:val="en-US" w:eastAsia="en-US"/>
        </w:rPr>
        <w:t>овог</w:t>
      </w:r>
      <w:proofErr w:type="gramEnd"/>
      <w:r w:rsidRPr="009045EA">
        <w:rPr>
          <w:rFonts w:ascii="Arial" w:hAnsi="Arial" w:cs="Arial"/>
          <w:sz w:val="22"/>
          <w:szCs w:val="22"/>
          <w:lang w:val="en-US" w:eastAsia="en-US"/>
        </w:rPr>
        <w:t xml:space="preserve"> члана, претрпи штету која је већа од износа </w:t>
      </w:r>
      <w:r w:rsidRPr="009045EA">
        <w:rPr>
          <w:rFonts w:ascii="Arial" w:hAnsi="Arial" w:cs="Arial"/>
          <w:sz w:val="22"/>
          <w:szCs w:val="22"/>
          <w:lang w:val="sr-Cyrl-RS" w:eastAsia="en-US"/>
        </w:rPr>
        <w:t>казне</w:t>
      </w:r>
      <w:r w:rsidRPr="009045EA">
        <w:rPr>
          <w:rFonts w:ascii="Arial" w:hAnsi="Arial" w:cs="Arial"/>
          <w:sz w:val="22"/>
          <w:szCs w:val="22"/>
          <w:lang w:val="en-US" w:eastAsia="en-US"/>
        </w:rPr>
        <w:t>, има право на накнаду разлике између претрпљене штете у целости и исплаћен</w:t>
      </w:r>
      <w:r w:rsidRPr="009045EA">
        <w:rPr>
          <w:rFonts w:ascii="Arial" w:hAnsi="Arial" w:cs="Arial"/>
          <w:sz w:val="22"/>
          <w:szCs w:val="22"/>
          <w:lang w:val="sr-Cyrl-RS" w:eastAsia="en-US"/>
        </w:rPr>
        <w:t>е казне</w:t>
      </w:r>
      <w:r w:rsidRPr="009045EA">
        <w:rPr>
          <w:rFonts w:ascii="Arial" w:hAnsi="Arial" w:cs="Arial"/>
          <w:sz w:val="22"/>
          <w:szCs w:val="22"/>
          <w:lang w:val="en-US" w:eastAsia="en-US"/>
        </w:rPr>
        <w:t>.</w:t>
      </w: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both"/>
        <w:rPr>
          <w:rFonts w:ascii="Arial" w:hAnsi="Arial" w:cs="Arial"/>
          <w:b/>
          <w:sz w:val="22"/>
          <w:szCs w:val="22"/>
          <w:lang w:val="en-US" w:eastAsia="en-US"/>
        </w:rPr>
      </w:pPr>
      <w:r w:rsidRPr="009045EA">
        <w:rPr>
          <w:rFonts w:ascii="Arial" w:hAnsi="Arial" w:cs="Arial"/>
          <w:b/>
          <w:sz w:val="22"/>
          <w:szCs w:val="22"/>
          <w:lang w:val="en-US" w:eastAsia="en-US"/>
        </w:rPr>
        <w:t>РАСКИД УГОВОРА</w:t>
      </w: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Члан 2</w:t>
      </w:r>
      <w:r w:rsidRPr="009045EA">
        <w:rPr>
          <w:rFonts w:ascii="Arial" w:hAnsi="Arial" w:cs="Arial"/>
          <w:b/>
          <w:sz w:val="22"/>
          <w:szCs w:val="22"/>
          <w:lang w:val="sr-Cyrl-RS" w:eastAsia="en-US"/>
        </w:rPr>
        <w:t>1</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9045EA" w:rsidRPr="009045EA" w:rsidRDefault="009045EA" w:rsidP="009045EA">
      <w:pPr>
        <w:tabs>
          <w:tab w:val="left" w:pos="567"/>
        </w:tabs>
        <w:suppressAutoHyphens w:val="0"/>
        <w:jc w:val="both"/>
        <w:rPr>
          <w:rFonts w:ascii="Arial" w:hAnsi="Arial" w:cs="Arial"/>
          <w:sz w:val="22"/>
          <w:szCs w:val="22"/>
          <w:lang w:val="sr-Cyrl-RS" w:eastAsia="en-US"/>
        </w:rPr>
      </w:pPr>
      <w:r w:rsidRPr="009045EA">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9045EA" w:rsidRPr="009045EA" w:rsidRDefault="009045EA" w:rsidP="009045EA">
      <w:pPr>
        <w:tabs>
          <w:tab w:val="left" w:pos="567"/>
        </w:tabs>
        <w:suppressAutoHyphens w:val="0"/>
        <w:jc w:val="both"/>
        <w:rPr>
          <w:rFonts w:ascii="Arial" w:hAnsi="Arial" w:cs="Arial"/>
          <w:sz w:val="22"/>
          <w:szCs w:val="22"/>
          <w:lang w:val="sr-Cyrl-RS" w:eastAsia="en-US"/>
        </w:rPr>
      </w:pP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9045EA" w:rsidRPr="009045EA" w:rsidRDefault="009045EA" w:rsidP="009045EA">
      <w:pPr>
        <w:tabs>
          <w:tab w:val="left" w:pos="567"/>
        </w:tabs>
        <w:suppressAutoHyphens w:val="0"/>
        <w:jc w:val="both"/>
        <w:rPr>
          <w:rFonts w:ascii="Arial" w:hAnsi="Arial" w:cs="Arial"/>
          <w:sz w:val="22"/>
          <w:szCs w:val="22"/>
          <w:lang w:val="sr-Cyrl-RS" w:eastAsia="en-US"/>
        </w:rPr>
      </w:pPr>
    </w:p>
    <w:p w:rsidR="009045EA" w:rsidRPr="009045EA" w:rsidRDefault="009045EA" w:rsidP="009045EA">
      <w:pPr>
        <w:tabs>
          <w:tab w:val="left" w:pos="567"/>
        </w:tabs>
        <w:suppressAutoHyphens w:val="0"/>
        <w:jc w:val="both"/>
        <w:rPr>
          <w:rFonts w:ascii="Arial" w:hAnsi="Arial" w:cs="Arial"/>
          <w:b/>
          <w:sz w:val="22"/>
          <w:szCs w:val="22"/>
          <w:lang w:val="en-US" w:eastAsia="en-US"/>
        </w:rPr>
      </w:pPr>
      <w:r w:rsidRPr="009045EA">
        <w:rPr>
          <w:rFonts w:ascii="Arial" w:hAnsi="Arial" w:cs="Arial"/>
          <w:b/>
          <w:sz w:val="22"/>
          <w:szCs w:val="22"/>
          <w:lang w:val="en-US" w:eastAsia="en-US"/>
        </w:rPr>
        <w:t xml:space="preserve">ЗАКЉУЧИВАЊЕ И СТУПАЊЕ НА СНАГУ </w:t>
      </w: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22</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eastAsia="Calibri" w:hAnsi="Arial" w:cs="Arial"/>
          <w:sz w:val="22"/>
          <w:szCs w:val="22"/>
          <w:lang w:val="sr-Latn-RS" w:eastAsia="en-US"/>
        </w:rPr>
        <w:t>Уговор ступа на снагу након потписивања од стране законских заступника Уговорних страна и достав</w:t>
      </w:r>
      <w:r w:rsidRPr="009045EA">
        <w:rPr>
          <w:rFonts w:ascii="Arial" w:eastAsia="Calibri" w:hAnsi="Arial" w:cs="Arial"/>
          <w:sz w:val="22"/>
          <w:szCs w:val="22"/>
          <w:lang w:val="sr-Cyrl-RS" w:eastAsia="en-US"/>
        </w:rPr>
        <w:t>љања</w:t>
      </w:r>
      <w:r w:rsidRPr="009045EA">
        <w:rPr>
          <w:rFonts w:ascii="Arial" w:eastAsia="Calibri" w:hAnsi="Arial" w:cs="Arial"/>
          <w:sz w:val="22"/>
          <w:szCs w:val="22"/>
          <w:lang w:val="sr-Latn-RS" w:eastAsia="en-US"/>
        </w:rPr>
        <w:t xml:space="preserve"> средства финансијског обезбеђења</w:t>
      </w:r>
      <w:r w:rsidRPr="009045EA">
        <w:rPr>
          <w:rFonts w:ascii="Arial" w:hAnsi="Arial" w:cs="Arial"/>
          <w:sz w:val="22"/>
          <w:szCs w:val="22"/>
          <w:lang w:val="en-US" w:eastAsia="en-US"/>
        </w:rPr>
        <w:t xml:space="preserve">. </w:t>
      </w: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23</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sr-Cyrl-RS" w:eastAsia="en-US"/>
        </w:rPr>
      </w:pPr>
      <w:proofErr w:type="gramStart"/>
      <w:r w:rsidRPr="009045EA">
        <w:rPr>
          <w:rFonts w:ascii="Arial" w:hAnsi="Arial" w:cs="Arial"/>
          <w:sz w:val="22"/>
          <w:szCs w:val="22"/>
          <w:lang w:val="en-US" w:eastAsia="en-US"/>
        </w:rPr>
        <w:t xml:space="preserve">Овај Уговор се закључује за период до обостраног испуњења уговорених обавеза и до исцрпљења </w:t>
      </w:r>
      <w:r w:rsidRPr="009045EA">
        <w:rPr>
          <w:rFonts w:ascii="Arial" w:hAnsi="Arial" w:cs="Arial"/>
          <w:sz w:val="22"/>
          <w:szCs w:val="22"/>
          <w:lang w:val="sr-Cyrl-RS" w:eastAsia="en-US"/>
        </w:rPr>
        <w:t>уговорене вредности</w:t>
      </w:r>
      <w:r w:rsidRPr="009045EA">
        <w:rPr>
          <w:rFonts w:ascii="Arial" w:hAnsi="Arial" w:cs="Arial"/>
          <w:sz w:val="22"/>
          <w:szCs w:val="22"/>
          <w:lang w:val="en-US" w:eastAsia="en-US"/>
        </w:rPr>
        <w:t>.</w:t>
      </w:r>
      <w:proofErr w:type="gramEnd"/>
    </w:p>
    <w:p w:rsidR="009045EA" w:rsidRPr="009045EA" w:rsidRDefault="009045EA" w:rsidP="009045EA">
      <w:pPr>
        <w:suppressAutoHyphens w:val="0"/>
        <w:jc w:val="both"/>
        <w:rPr>
          <w:rFonts w:ascii="Arial" w:hAnsi="Arial" w:cs="Arial"/>
          <w:spacing w:val="2"/>
          <w:sz w:val="22"/>
          <w:szCs w:val="22"/>
          <w:lang w:val="sr-Cyrl-RS" w:eastAsia="sr-Latn-RS"/>
        </w:rPr>
      </w:pPr>
      <w:r w:rsidRPr="009045EA">
        <w:rPr>
          <w:rFonts w:ascii="Arial" w:hAnsi="Arial" w:cs="Arial"/>
          <w:spacing w:val="2"/>
          <w:sz w:val="22"/>
          <w:szCs w:val="22"/>
          <w:lang w:val="sr-Cyrl-RS" w:eastAsia="en-US"/>
        </w:rPr>
        <w:t>Уколико уговор није извршен, раскинут или престао да важи на други начин у складу са одредбама овог Уговора или закона, уговор престаје да важи 31.12.2017. год., а што не утиче на одредбе о гарантном року и обавезама из гарантног рока.</w:t>
      </w:r>
    </w:p>
    <w:p w:rsidR="009045EA" w:rsidRPr="009045EA" w:rsidRDefault="009045EA" w:rsidP="009045EA">
      <w:pPr>
        <w:tabs>
          <w:tab w:val="left" w:pos="567"/>
        </w:tabs>
        <w:suppressAutoHyphens w:val="0"/>
        <w:jc w:val="both"/>
        <w:rPr>
          <w:rFonts w:ascii="Arial" w:hAnsi="Arial" w:cs="Arial"/>
          <w:color w:val="00B0F0"/>
          <w:sz w:val="22"/>
          <w:szCs w:val="22"/>
          <w:lang w:val="sr-Cyrl-RS" w:eastAsia="en-US"/>
        </w:rPr>
      </w:pPr>
    </w:p>
    <w:p w:rsidR="009045EA" w:rsidRPr="009045EA" w:rsidRDefault="009045EA" w:rsidP="009045EA">
      <w:pPr>
        <w:tabs>
          <w:tab w:val="left" w:pos="567"/>
        </w:tabs>
        <w:suppressAutoHyphens w:val="0"/>
        <w:jc w:val="both"/>
        <w:rPr>
          <w:rFonts w:ascii="Arial" w:hAnsi="Arial" w:cs="Arial"/>
          <w:color w:val="000000"/>
          <w:sz w:val="22"/>
          <w:szCs w:val="22"/>
          <w:lang w:val="sr-Cyrl-RS" w:eastAsia="en-US"/>
        </w:rPr>
      </w:pPr>
      <w:proofErr w:type="gramStart"/>
      <w:r w:rsidRPr="009045EA">
        <w:rPr>
          <w:rFonts w:ascii="Arial" w:hAnsi="Arial" w:cs="Arial"/>
          <w:color w:val="000000"/>
          <w:sz w:val="22"/>
          <w:szCs w:val="22"/>
          <w:lang w:val="en-US" w:eastAsia="en-US"/>
        </w:rPr>
        <w:t xml:space="preserve">Обавезе по овом Уговору које доспевају у наредној години, Корисик услуге ће реализовати највише до износа средстава која </w:t>
      </w:r>
      <w:r w:rsidRPr="009045EA">
        <w:rPr>
          <w:rFonts w:ascii="Arial" w:hAnsi="Arial" w:cs="Arial"/>
          <w:color w:val="000000"/>
          <w:sz w:val="22"/>
          <w:szCs w:val="22"/>
          <w:lang w:val="sr-Cyrl-RS" w:eastAsia="en-US"/>
        </w:rPr>
        <w:t>су</w:t>
      </w:r>
      <w:r w:rsidRPr="009045EA">
        <w:rPr>
          <w:rFonts w:ascii="Arial" w:hAnsi="Arial" w:cs="Arial"/>
          <w:color w:val="000000"/>
          <w:sz w:val="22"/>
          <w:szCs w:val="22"/>
          <w:lang w:val="en-US" w:eastAsia="en-US"/>
        </w:rPr>
        <w:t xml:space="preserve"> за ту намену одобрена у </w:t>
      </w:r>
      <w:r w:rsidRPr="009045EA">
        <w:rPr>
          <w:rFonts w:ascii="Arial" w:hAnsi="Arial" w:cs="Arial"/>
          <w:color w:val="000000"/>
          <w:sz w:val="22"/>
          <w:szCs w:val="22"/>
          <w:lang w:val="sr-Cyrl-RS" w:eastAsia="en-US"/>
        </w:rPr>
        <w:t>Тр</w:t>
      </w:r>
      <w:r w:rsidRPr="009045EA">
        <w:rPr>
          <w:rFonts w:ascii="Arial" w:hAnsi="Arial" w:cs="Arial"/>
          <w:color w:val="000000"/>
          <w:sz w:val="22"/>
          <w:szCs w:val="22"/>
          <w:lang w:val="en-US" w:eastAsia="en-US"/>
        </w:rPr>
        <w:t xml:space="preserve">одишњем </w:t>
      </w:r>
      <w:r w:rsidRPr="009045EA">
        <w:rPr>
          <w:rFonts w:ascii="Arial" w:hAnsi="Arial" w:cs="Arial"/>
          <w:color w:val="000000"/>
          <w:sz w:val="22"/>
          <w:szCs w:val="22"/>
          <w:lang w:val="sr-Cyrl-RS" w:eastAsia="en-US"/>
        </w:rPr>
        <w:t>Програму</w:t>
      </w:r>
      <w:r w:rsidRPr="009045EA">
        <w:rPr>
          <w:rFonts w:ascii="Arial" w:hAnsi="Arial" w:cs="Arial"/>
          <w:color w:val="000000"/>
          <w:sz w:val="22"/>
          <w:szCs w:val="22"/>
          <w:lang w:val="en-US" w:eastAsia="en-US"/>
        </w:rPr>
        <w:t xml:space="preserve"> пословања </w:t>
      </w:r>
      <w:r w:rsidRPr="009045EA">
        <w:rPr>
          <w:rFonts w:ascii="Arial" w:hAnsi="Arial" w:cs="Arial"/>
          <w:color w:val="000000"/>
          <w:sz w:val="22"/>
          <w:szCs w:val="22"/>
          <w:lang w:val="sr-Cyrl-RS" w:eastAsia="en-US"/>
        </w:rPr>
        <w:t xml:space="preserve">2017-2019 </w:t>
      </w:r>
      <w:r w:rsidRPr="009045EA">
        <w:rPr>
          <w:rFonts w:ascii="Arial" w:hAnsi="Arial" w:cs="Arial"/>
          <w:color w:val="000000"/>
          <w:sz w:val="22"/>
          <w:szCs w:val="22"/>
          <w:lang w:val="en-US" w:eastAsia="en-US"/>
        </w:rPr>
        <w:t>за године у којима ће се плаћати уговорене обавезе</w:t>
      </w:r>
      <w:r w:rsidRPr="009045EA">
        <w:rPr>
          <w:rFonts w:ascii="Arial" w:hAnsi="Arial" w:cs="Arial"/>
          <w:color w:val="000000"/>
          <w:sz w:val="22"/>
          <w:szCs w:val="22"/>
          <w:lang w:val="sr-Cyrl-RS" w:eastAsia="en-US"/>
        </w:rPr>
        <w:t>.</w:t>
      </w:r>
      <w:proofErr w:type="gramEnd"/>
    </w:p>
    <w:p w:rsidR="009045EA" w:rsidRPr="009045EA" w:rsidRDefault="009045EA" w:rsidP="009045EA">
      <w:pPr>
        <w:tabs>
          <w:tab w:val="left" w:pos="567"/>
        </w:tabs>
        <w:suppressAutoHyphens w:val="0"/>
        <w:jc w:val="both"/>
        <w:rPr>
          <w:rFonts w:ascii="Arial" w:hAnsi="Arial" w:cs="Arial"/>
          <w:color w:val="00B0F0"/>
          <w:sz w:val="22"/>
          <w:szCs w:val="22"/>
          <w:lang w:val="sr-Cyrl-RS" w:eastAsia="en-US"/>
        </w:rPr>
      </w:pP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24</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 xml:space="preserve">Овај Уговор и и његови </w:t>
      </w:r>
      <w:proofErr w:type="gramStart"/>
      <w:r w:rsidRPr="009045EA">
        <w:rPr>
          <w:rFonts w:ascii="Arial" w:hAnsi="Arial" w:cs="Arial"/>
          <w:sz w:val="22"/>
          <w:szCs w:val="22"/>
          <w:lang w:val="en-US" w:eastAsia="en-US"/>
        </w:rPr>
        <w:t>Прилози  сачињен</w:t>
      </w:r>
      <w:r w:rsidRPr="009045EA">
        <w:rPr>
          <w:rFonts w:ascii="Arial" w:hAnsi="Arial" w:cs="Arial"/>
          <w:sz w:val="22"/>
          <w:szCs w:val="22"/>
          <w:lang w:val="sr-Cyrl-RS" w:eastAsia="en-US"/>
        </w:rPr>
        <w:t>и</w:t>
      </w:r>
      <w:proofErr w:type="gramEnd"/>
      <w:r w:rsidRPr="009045EA">
        <w:rPr>
          <w:rFonts w:ascii="Arial" w:hAnsi="Arial" w:cs="Arial"/>
          <w:sz w:val="22"/>
          <w:szCs w:val="22"/>
          <w:lang w:val="en-US" w:eastAsia="en-US"/>
        </w:rPr>
        <w:t xml:space="preserve"> </w:t>
      </w:r>
      <w:r w:rsidRPr="009045EA">
        <w:rPr>
          <w:rFonts w:ascii="Arial" w:hAnsi="Arial" w:cs="Arial"/>
          <w:sz w:val="22"/>
          <w:szCs w:val="22"/>
          <w:lang w:val="sr-Cyrl-RS" w:eastAsia="en-US"/>
        </w:rPr>
        <w:t>су</w:t>
      </w:r>
      <w:r w:rsidRPr="009045EA">
        <w:rPr>
          <w:rFonts w:ascii="Arial" w:hAnsi="Arial" w:cs="Arial"/>
          <w:sz w:val="22"/>
          <w:szCs w:val="22"/>
          <w:lang w:val="en-US" w:eastAsia="en-US"/>
        </w:rPr>
        <w:t xml:space="preserve"> на српском језику. </w:t>
      </w:r>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На овај Уговор примењују се закони Републике Србије.</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У случају спора меродавно право је право Републике Србије, а поступак се води на српском језику.</w:t>
      </w:r>
      <w:proofErr w:type="gramEnd"/>
      <w:r w:rsidRPr="009045EA">
        <w:rPr>
          <w:rFonts w:ascii="Arial" w:hAnsi="Arial" w:cs="Arial"/>
          <w:sz w:val="22"/>
          <w:szCs w:val="22"/>
          <w:lang w:val="en-US" w:eastAsia="en-US"/>
        </w:rPr>
        <w:t xml:space="preserve"> </w:t>
      </w:r>
    </w:p>
    <w:p w:rsidR="009045EA" w:rsidRPr="009045EA" w:rsidRDefault="009045EA" w:rsidP="009045EA">
      <w:pPr>
        <w:tabs>
          <w:tab w:val="left" w:pos="567"/>
        </w:tabs>
        <w:suppressAutoHyphens w:val="0"/>
        <w:jc w:val="both"/>
        <w:rPr>
          <w:rFonts w:ascii="Arial" w:hAnsi="Arial" w:cs="Arial"/>
          <w:sz w:val="22"/>
          <w:szCs w:val="22"/>
          <w:lang w:val="sr-Cyrl-RS" w:eastAsia="en-US"/>
        </w:rPr>
      </w:pPr>
    </w:p>
    <w:p w:rsidR="009045EA" w:rsidRPr="009045EA" w:rsidRDefault="009045EA" w:rsidP="009045EA">
      <w:pPr>
        <w:tabs>
          <w:tab w:val="left" w:pos="567"/>
        </w:tabs>
        <w:suppressAutoHyphens w:val="0"/>
        <w:jc w:val="both"/>
        <w:rPr>
          <w:rFonts w:ascii="Arial" w:hAnsi="Arial" w:cs="Arial"/>
          <w:sz w:val="22"/>
          <w:szCs w:val="22"/>
          <w:lang w:val="sr-Cyrl-RS" w:eastAsia="en-US"/>
        </w:rPr>
      </w:pPr>
    </w:p>
    <w:p w:rsidR="009045EA" w:rsidRPr="009045EA" w:rsidRDefault="009045EA" w:rsidP="009045EA">
      <w:pPr>
        <w:tabs>
          <w:tab w:val="left" w:pos="567"/>
        </w:tabs>
        <w:suppressAutoHyphens w:val="0"/>
        <w:jc w:val="both"/>
        <w:rPr>
          <w:rFonts w:ascii="Arial" w:hAnsi="Arial" w:cs="Arial"/>
          <w:b/>
          <w:sz w:val="22"/>
          <w:szCs w:val="22"/>
          <w:lang w:val="en-US" w:eastAsia="en-US"/>
        </w:rPr>
      </w:pPr>
      <w:r w:rsidRPr="009045EA">
        <w:rPr>
          <w:rFonts w:ascii="Arial" w:hAnsi="Arial" w:cs="Arial"/>
          <w:b/>
          <w:sz w:val="22"/>
          <w:szCs w:val="22"/>
          <w:lang w:val="en-US" w:eastAsia="en-US"/>
        </w:rPr>
        <w:t>ЗАВРШНЕ ОДРЕДБЕ</w:t>
      </w: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25</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26</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sr-Cyrl-RS" w:eastAsia="en-US"/>
        </w:rPr>
      </w:pPr>
      <w:r w:rsidRPr="009045EA">
        <w:rPr>
          <w:rFonts w:ascii="Arial" w:hAnsi="Arial" w:cs="Arial"/>
          <w:sz w:val="22"/>
          <w:szCs w:val="22"/>
          <w:lang w:val="en-US" w:eastAsia="en-US"/>
        </w:rPr>
        <w:t xml:space="preserve">Уговорне страна током трајања овог </w:t>
      </w:r>
      <w:proofErr w:type="gramStart"/>
      <w:r w:rsidRPr="009045EA">
        <w:rPr>
          <w:rFonts w:ascii="Arial" w:hAnsi="Arial" w:cs="Arial"/>
          <w:sz w:val="22"/>
          <w:szCs w:val="22"/>
          <w:lang w:val="en-US" w:eastAsia="en-US"/>
        </w:rPr>
        <w:t>Уговора  због</w:t>
      </w:r>
      <w:proofErr w:type="gramEnd"/>
      <w:r w:rsidRPr="009045EA">
        <w:rPr>
          <w:rFonts w:ascii="Arial" w:hAnsi="Arial" w:cs="Arial"/>
          <w:sz w:val="22"/>
          <w:szCs w:val="22"/>
          <w:lang w:val="en-US" w:eastAsia="en-US"/>
        </w:rPr>
        <w:t xml:space="preserve"> промењених околности ближе одређених у члану 115. </w:t>
      </w:r>
      <w:proofErr w:type="gramStart"/>
      <w:r w:rsidRPr="009045EA">
        <w:rPr>
          <w:rFonts w:ascii="Arial" w:hAnsi="Arial" w:cs="Arial"/>
          <w:sz w:val="22"/>
          <w:szCs w:val="22"/>
          <w:lang w:val="en-US" w:eastAsia="en-US"/>
        </w:rPr>
        <w:t>Закона, могу у писменој форми путем Анекса извршити измене и допуне овог Уговора.</w:t>
      </w:r>
      <w:proofErr w:type="gramEnd"/>
      <w:r w:rsidRPr="009045EA">
        <w:rPr>
          <w:rFonts w:ascii="Arial" w:hAnsi="Arial" w:cs="Arial"/>
          <w:sz w:val="22"/>
          <w:szCs w:val="22"/>
          <w:lang w:val="en-US" w:eastAsia="en-US"/>
        </w:rPr>
        <w:t xml:space="preserve"> </w:t>
      </w:r>
    </w:p>
    <w:p w:rsidR="009045EA" w:rsidRPr="009045EA" w:rsidRDefault="009045EA" w:rsidP="009045EA">
      <w:pPr>
        <w:suppressAutoHyphens w:val="0"/>
        <w:jc w:val="both"/>
        <w:rPr>
          <w:rFonts w:ascii="Arial" w:hAnsi="Arial" w:cs="Arial"/>
          <w:sz w:val="22"/>
          <w:szCs w:val="22"/>
          <w:lang w:val="sr-Cyrl-RS" w:eastAsia="sr-Latn-CS"/>
        </w:rPr>
      </w:pPr>
      <w:r w:rsidRPr="009045EA">
        <w:rPr>
          <w:rFonts w:ascii="Arial" w:hAnsi="Arial" w:cs="Arial"/>
          <w:sz w:val="22"/>
          <w:szCs w:val="22"/>
          <w:lang w:val="sr-Cyrl-RS" w:eastAsia="sr-Latn-CS"/>
        </w:rPr>
        <w:t>Корисник услуге</w:t>
      </w:r>
      <w:r w:rsidRPr="009045EA">
        <w:rPr>
          <w:rFonts w:ascii="Arial" w:hAnsi="Arial" w:cs="Arial"/>
          <w:sz w:val="22"/>
          <w:szCs w:val="22"/>
          <w:lang w:val="en-US"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9045EA" w:rsidRPr="009045EA" w:rsidRDefault="009045EA" w:rsidP="009045EA">
      <w:pPr>
        <w:suppressAutoHyphens w:val="0"/>
        <w:spacing w:before="120"/>
        <w:jc w:val="both"/>
        <w:rPr>
          <w:rFonts w:ascii="Arial" w:hAnsi="Arial" w:cs="Arial"/>
          <w:sz w:val="22"/>
          <w:szCs w:val="22"/>
          <w:lang w:val="sr-Cyrl-RS" w:eastAsia="sr-Latn-CS"/>
        </w:rPr>
      </w:pPr>
      <w:proofErr w:type="gramStart"/>
      <w:r w:rsidRPr="009045EA">
        <w:rPr>
          <w:rFonts w:ascii="Arial" w:hAnsi="Arial" w:cs="Arial"/>
          <w:sz w:val="22"/>
          <w:szCs w:val="22"/>
          <w:lang w:val="en-U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9045EA" w:rsidRPr="009045EA" w:rsidRDefault="009045EA" w:rsidP="009045EA">
      <w:pPr>
        <w:suppressAutoHyphens w:val="0"/>
        <w:jc w:val="both"/>
        <w:rPr>
          <w:rFonts w:ascii="Arial" w:hAnsi="Arial" w:cs="Arial"/>
          <w:color w:val="00B0F0"/>
          <w:sz w:val="22"/>
          <w:szCs w:val="22"/>
          <w:lang w:val="sr-Cyrl-RS" w:eastAsia="sr-Latn-CS"/>
        </w:rPr>
      </w:pPr>
    </w:p>
    <w:p w:rsidR="009045EA" w:rsidRPr="009045EA" w:rsidRDefault="009045EA" w:rsidP="009045EA">
      <w:pPr>
        <w:tabs>
          <w:tab w:val="left" w:pos="567"/>
        </w:tabs>
        <w:suppressAutoHyphens w:val="0"/>
        <w:jc w:val="both"/>
        <w:rPr>
          <w:rFonts w:ascii="Arial" w:hAnsi="Arial" w:cs="Arial"/>
          <w:sz w:val="22"/>
          <w:szCs w:val="22"/>
          <w:lang w:val="sr-Cyrl-RS" w:eastAsia="en-US"/>
        </w:rPr>
      </w:pPr>
      <w:r w:rsidRPr="009045EA">
        <w:rPr>
          <w:rFonts w:ascii="Arial" w:hAnsi="Arial" w:cs="Arial"/>
          <w:sz w:val="22"/>
          <w:szCs w:val="22"/>
          <w:lang w:val="en-US" w:eastAsia="sr-Latn-CS"/>
        </w:rPr>
        <w:t xml:space="preserve">Након закључења уговора о јавној набавци </w:t>
      </w:r>
      <w:r w:rsidRPr="009045EA">
        <w:rPr>
          <w:rFonts w:ascii="Arial" w:hAnsi="Arial" w:cs="Arial"/>
          <w:sz w:val="22"/>
          <w:szCs w:val="22"/>
          <w:lang w:val="sr-Cyrl-RS" w:eastAsia="sr-Latn-CS"/>
        </w:rPr>
        <w:t xml:space="preserve">Корисник </w:t>
      </w:r>
      <w:r w:rsidRPr="009045EA">
        <w:rPr>
          <w:rFonts w:ascii="Arial" w:hAnsi="Arial" w:cs="Arial"/>
          <w:sz w:val="22"/>
          <w:szCs w:val="22"/>
          <w:lang w:val="en-US" w:eastAsia="sr-Latn-CS"/>
        </w:rPr>
        <w:t xml:space="preserve">може да дозволи промену </w:t>
      </w:r>
      <w:r w:rsidRPr="009045EA">
        <w:rPr>
          <w:rFonts w:ascii="Arial" w:hAnsi="Arial" w:cs="Arial"/>
          <w:sz w:val="22"/>
          <w:szCs w:val="22"/>
          <w:lang w:val="sr-Cyrl-RS" w:eastAsia="sr-Latn-CS"/>
        </w:rPr>
        <w:t xml:space="preserve">свих </w:t>
      </w:r>
      <w:r w:rsidRPr="009045EA">
        <w:rPr>
          <w:rFonts w:ascii="Arial" w:hAnsi="Arial" w:cs="Arial"/>
          <w:sz w:val="22"/>
          <w:szCs w:val="22"/>
          <w:lang w:val="en-US" w:eastAsia="sr-Latn-CS"/>
        </w:rPr>
        <w:t>битних елемената уговора из објективних разлога који морају бити предвиђени посебним прописима,</w:t>
      </w:r>
      <w:r w:rsidRPr="009045EA">
        <w:rPr>
          <w:rFonts w:ascii="Arial" w:hAnsi="Arial" w:cs="Arial"/>
          <w:sz w:val="22"/>
          <w:szCs w:val="22"/>
          <w:lang w:val="sr-Cyrl-RS" w:eastAsia="sr-Latn-CS"/>
        </w:rPr>
        <w:t xml:space="preserve"> </w:t>
      </w:r>
      <w:r w:rsidRPr="009045EA">
        <w:rPr>
          <w:rFonts w:ascii="Arial" w:hAnsi="Arial" w:cs="Arial"/>
          <w:sz w:val="22"/>
          <w:szCs w:val="22"/>
          <w:lang w:val="en-US"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Pr="009045EA">
        <w:rPr>
          <w:rFonts w:ascii="Arial" w:hAnsi="Arial" w:cs="Arial"/>
          <w:sz w:val="22"/>
          <w:szCs w:val="22"/>
          <w:lang w:val="sr-Cyrl-RS" w:eastAsia="sr-Latn-CS"/>
        </w:rPr>
        <w:t>.</w:t>
      </w: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center"/>
        <w:rPr>
          <w:rFonts w:ascii="Arial" w:hAnsi="Arial" w:cs="Arial"/>
          <w:sz w:val="22"/>
          <w:szCs w:val="22"/>
          <w:lang w:val="sr-Cyrl-RS" w:eastAsia="en-US"/>
        </w:rPr>
      </w:pPr>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27</w:t>
      </w:r>
    </w:p>
    <w:p w:rsidR="009045EA" w:rsidRPr="009045EA" w:rsidRDefault="009045EA" w:rsidP="009045EA">
      <w:pPr>
        <w:tabs>
          <w:tab w:val="left" w:pos="567"/>
        </w:tabs>
        <w:suppressAutoHyphens w:val="0"/>
        <w:jc w:val="both"/>
        <w:rPr>
          <w:rFonts w:ascii="Arial" w:hAnsi="Arial" w:cs="Arial"/>
          <w:color w:val="00B0F0"/>
          <w:sz w:val="22"/>
          <w:szCs w:val="22"/>
          <w:lang w:val="en-US" w:eastAsia="en-US"/>
        </w:rPr>
      </w:pPr>
      <w:proofErr w:type="gramStart"/>
      <w:r w:rsidRPr="009045EA">
        <w:rPr>
          <w:rFonts w:ascii="Arial" w:hAnsi="Arial" w:cs="Arial"/>
          <w:sz w:val="22"/>
          <w:szCs w:val="22"/>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9045EA">
        <w:rPr>
          <w:rFonts w:ascii="Arial" w:hAnsi="Arial" w:cs="Arial"/>
          <w:sz w:val="22"/>
          <w:szCs w:val="22"/>
          <w:lang w:val="sr-Cyrl-RS" w:eastAsia="en-US"/>
        </w:rPr>
        <w:t>Београду</w:t>
      </w:r>
      <w:r w:rsidRPr="009045EA">
        <w:rPr>
          <w:rFonts w:ascii="Arial" w:hAnsi="Arial" w:cs="Arial"/>
          <w:color w:val="00B0F0"/>
          <w:sz w:val="22"/>
          <w:szCs w:val="22"/>
          <w:lang w:val="en-US" w:eastAsia="en-US"/>
        </w:rPr>
        <w:t>.</w:t>
      </w:r>
      <w:proofErr w:type="gramEnd"/>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28</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proofErr w:type="gramStart"/>
      <w:r w:rsidRPr="009045EA">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 xml:space="preserve">Члан </w:t>
      </w:r>
      <w:r w:rsidRPr="009045EA">
        <w:rPr>
          <w:rFonts w:ascii="Arial" w:hAnsi="Arial" w:cs="Arial"/>
          <w:b/>
          <w:sz w:val="22"/>
          <w:szCs w:val="22"/>
          <w:lang w:val="sr-Cyrl-RS" w:eastAsia="en-US"/>
        </w:rPr>
        <w:t>29</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Саставни део овог Уговора чине:</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Прилог број 1</w:t>
      </w:r>
      <w:r w:rsidRPr="009045EA">
        <w:rPr>
          <w:rFonts w:ascii="Arial" w:hAnsi="Arial" w:cs="Arial"/>
          <w:sz w:val="22"/>
          <w:szCs w:val="22"/>
          <w:lang w:val="en-US" w:eastAsia="en-US"/>
        </w:rPr>
        <w:tab/>
        <w:t>Конкурсна документација</w:t>
      </w:r>
      <w:r w:rsidRPr="009045EA">
        <w:rPr>
          <w:rFonts w:ascii="Arial" w:hAnsi="Arial" w:cs="Arial"/>
          <w:sz w:val="22"/>
          <w:szCs w:val="22"/>
          <w:lang w:val="sr-Cyrl-RS" w:eastAsia="en-US"/>
        </w:rPr>
        <w:t xml:space="preserve"> (Уговорне стране констатују да су обезбедили целокупну званичну конкурсну документацију преко Портала јавних набавки)</w:t>
      </w:r>
      <w:r w:rsidRPr="009045EA">
        <w:rPr>
          <w:rFonts w:ascii="Arial" w:hAnsi="Arial" w:cs="Arial"/>
          <w:sz w:val="22"/>
          <w:szCs w:val="22"/>
          <w:lang w:val="en-US" w:eastAsia="en-US"/>
        </w:rPr>
        <w:t>;</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Прилог број 2</w:t>
      </w:r>
      <w:r w:rsidRPr="009045EA">
        <w:rPr>
          <w:rFonts w:ascii="Arial" w:hAnsi="Arial" w:cs="Arial"/>
          <w:sz w:val="22"/>
          <w:szCs w:val="22"/>
          <w:lang w:val="en-US" w:eastAsia="en-US"/>
        </w:rPr>
        <w:tab/>
        <w:t>Понуда;</w:t>
      </w:r>
      <w:r w:rsidRPr="009045EA">
        <w:rPr>
          <w:rFonts w:ascii="Arial" w:hAnsi="Arial" w:cs="Arial"/>
          <w:sz w:val="22"/>
          <w:szCs w:val="22"/>
          <w:lang w:val="en-US" w:eastAsia="en-US"/>
        </w:rPr>
        <w:tab/>
      </w:r>
    </w:p>
    <w:p w:rsidR="009045EA" w:rsidRPr="009045EA" w:rsidRDefault="009045EA" w:rsidP="009045EA">
      <w:pPr>
        <w:tabs>
          <w:tab w:val="left" w:pos="567"/>
        </w:tabs>
        <w:suppressAutoHyphens w:val="0"/>
        <w:jc w:val="both"/>
        <w:rPr>
          <w:rFonts w:ascii="Arial" w:hAnsi="Arial" w:cs="Arial"/>
          <w:sz w:val="22"/>
          <w:szCs w:val="22"/>
          <w:lang w:val="sr-Cyrl-RS" w:eastAsia="en-US"/>
        </w:rPr>
      </w:pPr>
      <w:r w:rsidRPr="009045EA">
        <w:rPr>
          <w:rFonts w:ascii="Arial" w:hAnsi="Arial" w:cs="Arial"/>
          <w:sz w:val="22"/>
          <w:szCs w:val="22"/>
          <w:lang w:val="en-US" w:eastAsia="en-US"/>
        </w:rPr>
        <w:t xml:space="preserve">Прилог број </w:t>
      </w:r>
      <w:r w:rsidRPr="009045EA">
        <w:rPr>
          <w:rFonts w:ascii="Arial" w:hAnsi="Arial" w:cs="Arial"/>
          <w:sz w:val="22"/>
          <w:szCs w:val="22"/>
          <w:lang w:val="sr-Cyrl-RS" w:eastAsia="en-US"/>
        </w:rPr>
        <w:t>3</w:t>
      </w:r>
      <w:r w:rsidRPr="009045EA">
        <w:rPr>
          <w:rFonts w:ascii="Arial" w:hAnsi="Arial" w:cs="Arial"/>
          <w:sz w:val="22"/>
          <w:szCs w:val="22"/>
          <w:lang w:val="en-US" w:eastAsia="en-US"/>
        </w:rPr>
        <w:tab/>
        <w:t>Структура цене из Понуде</w:t>
      </w:r>
      <w:r w:rsidRPr="009045EA">
        <w:rPr>
          <w:rFonts w:ascii="Arial" w:hAnsi="Arial" w:cs="Arial"/>
          <w:sz w:val="22"/>
          <w:szCs w:val="22"/>
          <w:lang w:val="sr-Cyrl-RS" w:eastAsia="en-US"/>
        </w:rPr>
        <w:t>;</w:t>
      </w:r>
    </w:p>
    <w:p w:rsidR="009045EA" w:rsidRPr="009045EA" w:rsidRDefault="009045EA" w:rsidP="009045EA">
      <w:pPr>
        <w:tabs>
          <w:tab w:val="left" w:pos="567"/>
        </w:tabs>
        <w:suppressAutoHyphens w:val="0"/>
        <w:jc w:val="both"/>
        <w:rPr>
          <w:rFonts w:ascii="Arial" w:hAnsi="Arial" w:cs="Arial"/>
          <w:sz w:val="22"/>
          <w:szCs w:val="22"/>
          <w:lang w:val="sr-Cyrl-RS" w:eastAsia="en-US"/>
        </w:rPr>
      </w:pPr>
      <w:proofErr w:type="gramStart"/>
      <w:r w:rsidRPr="009045EA">
        <w:rPr>
          <w:rFonts w:ascii="Arial" w:hAnsi="Arial" w:cs="Arial"/>
          <w:sz w:val="22"/>
          <w:szCs w:val="22"/>
          <w:lang w:val="en-US" w:eastAsia="en-US"/>
        </w:rPr>
        <w:t xml:space="preserve">Прилог број </w:t>
      </w:r>
      <w:r w:rsidRPr="009045EA">
        <w:rPr>
          <w:rFonts w:ascii="Arial" w:hAnsi="Arial" w:cs="Arial"/>
          <w:sz w:val="22"/>
          <w:szCs w:val="22"/>
          <w:lang w:val="sr-Cyrl-RS" w:eastAsia="en-US"/>
        </w:rPr>
        <w:t>4</w:t>
      </w:r>
      <w:r w:rsidRPr="009045EA">
        <w:rPr>
          <w:rFonts w:ascii="Arial" w:hAnsi="Arial" w:cs="Arial"/>
          <w:sz w:val="22"/>
          <w:szCs w:val="22"/>
          <w:lang w:val="en-US" w:eastAsia="en-US"/>
        </w:rPr>
        <w:tab/>
      </w:r>
      <w:r w:rsidRPr="009045EA">
        <w:rPr>
          <w:rFonts w:ascii="Arial" w:hAnsi="Arial" w:cs="Arial"/>
          <w:sz w:val="22"/>
          <w:szCs w:val="22"/>
          <w:lang w:val="sr-Cyrl-RS" w:eastAsia="en-US"/>
        </w:rPr>
        <w:t>Техничка спецификација – Одељак 3.1.</w:t>
      </w:r>
      <w:proofErr w:type="gramEnd"/>
      <w:r w:rsidRPr="009045EA">
        <w:rPr>
          <w:rFonts w:ascii="Arial" w:hAnsi="Arial" w:cs="Arial"/>
          <w:sz w:val="22"/>
          <w:szCs w:val="22"/>
          <w:lang w:val="sr-Cyrl-RS" w:eastAsia="en-US"/>
        </w:rPr>
        <w:t xml:space="preserve"> Техничке спецификације приложен уз уговор</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 xml:space="preserve">Прилог број </w:t>
      </w:r>
      <w:r w:rsidRPr="009045EA">
        <w:rPr>
          <w:rFonts w:ascii="Arial" w:hAnsi="Arial" w:cs="Arial"/>
          <w:sz w:val="22"/>
          <w:szCs w:val="22"/>
          <w:lang w:val="sr-Cyrl-RS" w:eastAsia="en-US"/>
        </w:rPr>
        <w:t>5</w:t>
      </w:r>
      <w:r w:rsidRPr="009045EA">
        <w:rPr>
          <w:rFonts w:ascii="Arial" w:hAnsi="Arial" w:cs="Arial"/>
          <w:sz w:val="22"/>
          <w:szCs w:val="22"/>
          <w:lang w:val="en-US" w:eastAsia="en-US"/>
        </w:rPr>
        <w:t xml:space="preserve"> Списак извршилаца и Резервни списак извршилаца;</w:t>
      </w:r>
    </w:p>
    <w:p w:rsidR="009045EA" w:rsidRPr="009045EA" w:rsidRDefault="009045EA" w:rsidP="009045EA">
      <w:pPr>
        <w:tabs>
          <w:tab w:val="left" w:pos="567"/>
        </w:tabs>
        <w:suppressAutoHyphens w:val="0"/>
        <w:jc w:val="both"/>
        <w:rPr>
          <w:rFonts w:ascii="Arial" w:hAnsi="Arial" w:cs="Arial"/>
          <w:sz w:val="22"/>
          <w:szCs w:val="22"/>
          <w:lang w:val="en-US" w:eastAsia="en-US"/>
        </w:rPr>
      </w:pPr>
      <w:r w:rsidRPr="009045EA">
        <w:rPr>
          <w:rFonts w:ascii="Arial" w:hAnsi="Arial" w:cs="Arial"/>
          <w:sz w:val="22"/>
          <w:szCs w:val="22"/>
          <w:lang w:val="en-US" w:eastAsia="en-US"/>
        </w:rPr>
        <w:t xml:space="preserve">Прилог број </w:t>
      </w:r>
      <w:r w:rsidRPr="009045EA">
        <w:rPr>
          <w:rFonts w:ascii="Arial" w:hAnsi="Arial" w:cs="Arial"/>
          <w:sz w:val="22"/>
          <w:szCs w:val="22"/>
          <w:lang w:val="sr-Cyrl-RS" w:eastAsia="en-US"/>
        </w:rPr>
        <w:t>6</w:t>
      </w:r>
      <w:r w:rsidRPr="009045EA">
        <w:rPr>
          <w:rFonts w:ascii="Arial" w:hAnsi="Arial" w:cs="Arial"/>
          <w:sz w:val="22"/>
          <w:szCs w:val="22"/>
          <w:lang w:val="en-US" w:eastAsia="en-US"/>
        </w:rPr>
        <w:tab/>
      </w:r>
      <w:r w:rsidRPr="009045EA">
        <w:rPr>
          <w:rFonts w:ascii="Arial" w:hAnsi="Arial" w:cs="Arial"/>
          <w:sz w:val="22"/>
          <w:szCs w:val="22"/>
          <w:lang w:val="sr-Cyrl-RS" w:eastAsia="en-US"/>
        </w:rPr>
        <w:t>П</w:t>
      </w:r>
      <w:r w:rsidRPr="009045EA">
        <w:rPr>
          <w:rFonts w:ascii="Arial" w:hAnsi="Arial"/>
          <w:sz w:val="22"/>
          <w:szCs w:val="22"/>
          <w:lang w:val="ru-RU" w:eastAsia="en-US"/>
        </w:rPr>
        <w:t>равила безбедности на раду у ТЕНТ</w:t>
      </w:r>
      <w:r w:rsidRPr="009045EA">
        <w:rPr>
          <w:rFonts w:ascii="Arial" w:hAnsi="Arial" w:cs="Arial"/>
          <w:sz w:val="22"/>
          <w:szCs w:val="22"/>
          <w:lang w:val="en-US" w:eastAsia="en-US"/>
        </w:rPr>
        <w:t xml:space="preserve">; </w:t>
      </w:r>
    </w:p>
    <w:p w:rsidR="009045EA" w:rsidRPr="009045EA" w:rsidRDefault="009045EA" w:rsidP="009045EA">
      <w:pPr>
        <w:tabs>
          <w:tab w:val="left" w:pos="567"/>
        </w:tabs>
        <w:suppressAutoHyphens w:val="0"/>
        <w:jc w:val="both"/>
        <w:rPr>
          <w:rFonts w:ascii="Arial" w:hAnsi="Arial" w:cs="Arial"/>
          <w:sz w:val="22"/>
          <w:szCs w:val="22"/>
          <w:lang w:val="sr-Cyrl-RS" w:eastAsia="en-US"/>
        </w:rPr>
      </w:pPr>
      <w:r w:rsidRPr="009045EA">
        <w:rPr>
          <w:rFonts w:ascii="Arial" w:hAnsi="Arial" w:cs="Arial"/>
          <w:sz w:val="22"/>
          <w:szCs w:val="22"/>
          <w:lang w:val="en-US" w:eastAsia="en-US"/>
        </w:rPr>
        <w:lastRenderedPageBreak/>
        <w:t xml:space="preserve">Прилог број </w:t>
      </w:r>
      <w:r w:rsidRPr="009045EA">
        <w:rPr>
          <w:rFonts w:ascii="Arial" w:hAnsi="Arial" w:cs="Arial"/>
          <w:sz w:val="22"/>
          <w:szCs w:val="22"/>
          <w:lang w:val="sr-Cyrl-RS" w:eastAsia="en-US"/>
        </w:rPr>
        <w:t>7</w:t>
      </w:r>
      <w:r w:rsidRPr="009045EA">
        <w:rPr>
          <w:rFonts w:ascii="Arial" w:hAnsi="Arial" w:cs="Arial"/>
          <w:sz w:val="22"/>
          <w:szCs w:val="22"/>
          <w:lang w:val="en-US" w:eastAsia="en-US"/>
        </w:rPr>
        <w:t xml:space="preserve"> Споразум о заједничком извршењу услуге</w:t>
      </w:r>
      <w:r w:rsidRPr="009045EA">
        <w:rPr>
          <w:rFonts w:ascii="Arial" w:hAnsi="Arial" w:cs="Arial"/>
          <w:sz w:val="22"/>
          <w:szCs w:val="22"/>
          <w:lang w:val="sr-Cyrl-RS" w:eastAsia="en-US"/>
        </w:rPr>
        <w:t xml:space="preserve"> (у случају подношења заједничке понуде)</w:t>
      </w: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center"/>
        <w:rPr>
          <w:rFonts w:ascii="Arial" w:hAnsi="Arial" w:cs="Arial"/>
          <w:sz w:val="22"/>
          <w:szCs w:val="22"/>
          <w:lang w:val="en-US" w:eastAsia="en-US"/>
        </w:rPr>
      </w:pPr>
      <w:proofErr w:type="gramStart"/>
      <w:r w:rsidRPr="009045EA">
        <w:rPr>
          <w:rFonts w:ascii="Arial" w:hAnsi="Arial" w:cs="Arial"/>
          <w:b/>
          <w:sz w:val="22"/>
          <w:szCs w:val="22"/>
          <w:lang w:val="en-US" w:eastAsia="en-US"/>
        </w:rPr>
        <w:t>Члан 3</w:t>
      </w:r>
      <w:r w:rsidRPr="009045EA">
        <w:rPr>
          <w:rFonts w:ascii="Arial" w:hAnsi="Arial" w:cs="Arial"/>
          <w:b/>
          <w:sz w:val="22"/>
          <w:szCs w:val="22"/>
          <w:lang w:val="sr-Cyrl-RS" w:eastAsia="en-US"/>
        </w:rPr>
        <w:t>0</w:t>
      </w:r>
      <w:r w:rsidRPr="009045EA">
        <w:rPr>
          <w:rFonts w:ascii="Arial" w:hAnsi="Arial" w:cs="Arial"/>
          <w:sz w:val="22"/>
          <w:szCs w:val="22"/>
          <w:lang w:val="en-US" w:eastAsia="en-US"/>
        </w:rPr>
        <w:t>.</w:t>
      </w:r>
      <w:proofErr w:type="gramEnd"/>
    </w:p>
    <w:p w:rsidR="009045EA" w:rsidRPr="009045EA" w:rsidRDefault="009045EA" w:rsidP="009045EA">
      <w:pPr>
        <w:tabs>
          <w:tab w:val="left" w:pos="567"/>
        </w:tabs>
        <w:suppressAutoHyphens w:val="0"/>
        <w:jc w:val="both"/>
        <w:rPr>
          <w:rFonts w:ascii="Arial" w:eastAsia="Calibri" w:hAnsi="Arial" w:cs="Arial"/>
          <w:noProof/>
          <w:sz w:val="22"/>
          <w:szCs w:val="22"/>
          <w:lang w:val="en-US" w:eastAsia="en-US"/>
        </w:rPr>
      </w:pPr>
      <w:r w:rsidRPr="009045EA">
        <w:rPr>
          <w:rFonts w:ascii="Arial" w:eastAsia="Calibri" w:hAnsi="Arial" w:cs="Arial"/>
          <w:noProof/>
          <w:sz w:val="22"/>
          <w:szCs w:val="22"/>
          <w:lang w:val="en-US"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9045EA" w:rsidRPr="009045EA" w:rsidRDefault="009045EA" w:rsidP="009045EA">
      <w:pPr>
        <w:tabs>
          <w:tab w:val="left" w:pos="567"/>
        </w:tabs>
        <w:suppressAutoHyphens w:val="0"/>
        <w:jc w:val="both"/>
        <w:rPr>
          <w:rFonts w:ascii="Arial" w:eastAsia="Calibri" w:hAnsi="Arial" w:cs="Arial"/>
          <w:noProof/>
          <w:sz w:val="22"/>
          <w:szCs w:val="22"/>
          <w:lang w:val="en-US" w:eastAsia="en-US"/>
        </w:rPr>
      </w:pPr>
    </w:p>
    <w:p w:rsidR="009045EA" w:rsidRPr="009045EA" w:rsidRDefault="009045EA" w:rsidP="009045EA">
      <w:pPr>
        <w:tabs>
          <w:tab w:val="left" w:pos="567"/>
        </w:tabs>
        <w:suppressAutoHyphens w:val="0"/>
        <w:jc w:val="both"/>
        <w:rPr>
          <w:rFonts w:ascii="Arial" w:eastAsia="Calibri" w:hAnsi="Arial" w:cs="Arial"/>
          <w:noProof/>
          <w:sz w:val="22"/>
          <w:szCs w:val="22"/>
          <w:lang w:val="en-US" w:eastAsia="en-US"/>
        </w:rPr>
      </w:pPr>
      <w:r w:rsidRPr="009045EA">
        <w:rPr>
          <w:rFonts w:ascii="Arial" w:eastAsia="Calibri" w:hAnsi="Arial" w:cs="Arial"/>
          <w:noProof/>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tabs>
          <w:tab w:val="left" w:pos="567"/>
        </w:tabs>
        <w:suppressAutoHyphens w:val="0"/>
        <w:jc w:val="both"/>
        <w:rPr>
          <w:rFonts w:ascii="Arial" w:hAnsi="Arial" w:cs="Arial"/>
          <w:sz w:val="22"/>
          <w:szCs w:val="22"/>
          <w:lang w:val="en-US" w:eastAsia="en-US"/>
        </w:rPr>
      </w:pPr>
    </w:p>
    <w:p w:rsidR="009045EA" w:rsidRPr="009045EA" w:rsidRDefault="009045EA" w:rsidP="009045EA">
      <w:pPr>
        <w:suppressAutoHyphens w:val="0"/>
        <w:jc w:val="both"/>
        <w:rPr>
          <w:rFonts w:ascii="Arial" w:hAnsi="Arial" w:cs="Arial"/>
          <w:szCs w:val="24"/>
          <w:lang w:val="sr-Latn-CS" w:eastAsia="hr-HR"/>
        </w:rPr>
      </w:pPr>
    </w:p>
    <w:tbl>
      <w:tblPr>
        <w:tblW w:w="9945" w:type="dxa"/>
        <w:tblLook w:val="04A0" w:firstRow="1" w:lastRow="0" w:firstColumn="1" w:lastColumn="0" w:noHBand="0" w:noVBand="1"/>
      </w:tblPr>
      <w:tblGrid>
        <w:gridCol w:w="4503"/>
        <w:gridCol w:w="1842"/>
        <w:gridCol w:w="3600"/>
      </w:tblGrid>
      <w:tr w:rsidR="009045EA" w:rsidRPr="009045EA" w:rsidTr="009045EA">
        <w:tc>
          <w:tcPr>
            <w:tcW w:w="4503" w:type="dxa"/>
            <w:tcBorders>
              <w:top w:val="nil"/>
              <w:left w:val="nil"/>
              <w:bottom w:val="single" w:sz="4" w:space="0" w:color="auto"/>
              <w:right w:val="nil"/>
            </w:tcBorders>
            <w:hideMark/>
          </w:tcPr>
          <w:p w:rsidR="009045EA" w:rsidRPr="009045EA" w:rsidRDefault="009045EA" w:rsidP="009045EA">
            <w:pPr>
              <w:suppressAutoHyphens w:val="0"/>
              <w:spacing w:line="276" w:lineRule="auto"/>
              <w:jc w:val="center"/>
              <w:rPr>
                <w:rFonts w:ascii="Arial" w:hAnsi="Arial" w:cs="Arial"/>
                <w:b/>
                <w:sz w:val="22"/>
                <w:szCs w:val="22"/>
                <w:lang w:val="sr-Cyrl-RS" w:eastAsia="en-US"/>
              </w:rPr>
            </w:pPr>
            <w:r w:rsidRPr="009045EA">
              <w:rPr>
                <w:rFonts w:ascii="Arial" w:hAnsi="Arial" w:cs="Arial"/>
                <w:b/>
                <w:sz w:val="22"/>
                <w:szCs w:val="22"/>
                <w:lang w:val="en-US" w:eastAsia="en-US"/>
              </w:rPr>
              <w:t>КОРИСНИК УСЛУГА</w:t>
            </w:r>
          </w:p>
          <w:p w:rsidR="009045EA" w:rsidRPr="009045EA" w:rsidRDefault="009045EA" w:rsidP="009045EA">
            <w:pPr>
              <w:suppressAutoHyphens w:val="0"/>
              <w:spacing w:after="200" w:line="276" w:lineRule="auto"/>
              <w:jc w:val="center"/>
              <w:rPr>
                <w:rFonts w:ascii="Arial" w:hAnsi="Arial" w:cs="Arial"/>
                <w:b/>
                <w:sz w:val="22"/>
                <w:szCs w:val="22"/>
                <w:lang w:val="en-US" w:eastAsia="en-US"/>
              </w:rPr>
            </w:pPr>
            <w:r w:rsidRPr="009045EA">
              <w:rPr>
                <w:rFonts w:ascii="Arial" w:hAnsi="Arial" w:cs="Arial"/>
                <w:b/>
                <w:sz w:val="22"/>
                <w:szCs w:val="22"/>
                <w:lang w:val="en-US" w:eastAsia="en-US"/>
              </w:rPr>
              <w:t>ЈП „Електропривреда Србије“Београд</w:t>
            </w:r>
            <w:r w:rsidRPr="009045EA">
              <w:rPr>
                <w:rFonts w:ascii="Arial" w:hAnsi="Arial" w:cs="Arial"/>
                <w:b/>
                <w:sz w:val="22"/>
                <w:szCs w:val="22"/>
                <w:lang w:val="sr-Cyrl-RS" w:eastAsia="en-US"/>
              </w:rPr>
              <w:t>,</w:t>
            </w:r>
            <w:r w:rsidRPr="009045EA">
              <w:rPr>
                <w:rFonts w:ascii="Arial" w:hAnsi="Arial" w:cs="Arial"/>
                <w:b/>
                <w:sz w:val="22"/>
                <w:szCs w:val="22"/>
                <w:highlight w:val="green"/>
                <w:lang w:val="en-US" w:eastAsia="en-US"/>
              </w:rPr>
              <w:t xml:space="preserve"> </w:t>
            </w:r>
            <w:r w:rsidRPr="009045EA">
              <w:rPr>
                <w:rFonts w:ascii="Arial" w:hAnsi="Arial" w:cs="Arial"/>
                <w:b/>
                <w:sz w:val="22"/>
                <w:szCs w:val="22"/>
                <w:lang w:val="en-US" w:eastAsia="en-US"/>
              </w:rPr>
              <w:t>Огранак ТЕНТ Београд-Обреновац</w:t>
            </w:r>
          </w:p>
          <w:p w:rsidR="009045EA" w:rsidRPr="009045EA" w:rsidRDefault="009045EA" w:rsidP="009045EA">
            <w:pPr>
              <w:suppressAutoHyphens w:val="0"/>
              <w:spacing w:after="200" w:line="276" w:lineRule="auto"/>
              <w:jc w:val="center"/>
              <w:rPr>
                <w:rFonts w:ascii="Arial" w:hAnsi="Arial" w:cs="Arial"/>
                <w:b/>
                <w:sz w:val="22"/>
                <w:szCs w:val="22"/>
                <w:lang w:val="sr-Cyrl-RS" w:eastAsia="en-US"/>
              </w:rPr>
            </w:pPr>
          </w:p>
          <w:p w:rsidR="009045EA" w:rsidRPr="009045EA" w:rsidRDefault="009045EA" w:rsidP="009045EA">
            <w:pPr>
              <w:suppressAutoHyphens w:val="0"/>
              <w:spacing w:after="200" w:line="276" w:lineRule="auto"/>
              <w:jc w:val="center"/>
              <w:rPr>
                <w:rFonts w:ascii="Calibri" w:eastAsia="Calibri" w:hAnsi="Calibri"/>
                <w:sz w:val="22"/>
                <w:szCs w:val="22"/>
                <w:lang w:val="sr-Cyrl-RS" w:eastAsia="en-US"/>
              </w:rPr>
            </w:pPr>
          </w:p>
        </w:tc>
        <w:tc>
          <w:tcPr>
            <w:tcW w:w="1842" w:type="dxa"/>
          </w:tcPr>
          <w:p w:rsidR="009045EA" w:rsidRPr="009045EA" w:rsidRDefault="009045EA" w:rsidP="009045EA">
            <w:pPr>
              <w:suppressAutoHyphens w:val="0"/>
              <w:spacing w:after="200" w:line="276" w:lineRule="auto"/>
              <w:jc w:val="center"/>
              <w:rPr>
                <w:rFonts w:ascii="Calibri" w:eastAsia="Calibri" w:hAnsi="Calibri"/>
                <w:sz w:val="22"/>
                <w:szCs w:val="22"/>
                <w:lang w:val="en-US" w:eastAsia="en-US"/>
              </w:rPr>
            </w:pPr>
          </w:p>
        </w:tc>
        <w:tc>
          <w:tcPr>
            <w:tcW w:w="3600" w:type="dxa"/>
            <w:tcBorders>
              <w:top w:val="nil"/>
              <w:left w:val="nil"/>
              <w:bottom w:val="single" w:sz="4" w:space="0" w:color="auto"/>
              <w:right w:val="nil"/>
            </w:tcBorders>
          </w:tcPr>
          <w:p w:rsidR="009045EA" w:rsidRPr="009045EA" w:rsidRDefault="009045EA" w:rsidP="009045EA">
            <w:pPr>
              <w:suppressAutoHyphens w:val="0"/>
              <w:spacing w:after="200" w:line="276" w:lineRule="auto"/>
              <w:jc w:val="center"/>
              <w:rPr>
                <w:rFonts w:ascii="Calibri" w:eastAsia="Calibri" w:hAnsi="Calibri"/>
                <w:sz w:val="22"/>
                <w:szCs w:val="22"/>
                <w:lang w:val="sr-Cyrl-RS" w:eastAsia="en-US"/>
              </w:rPr>
            </w:pPr>
            <w:r w:rsidRPr="009045EA">
              <w:rPr>
                <w:rFonts w:ascii="Arial" w:hAnsi="Arial" w:cs="Arial"/>
                <w:b/>
                <w:sz w:val="22"/>
                <w:szCs w:val="22"/>
                <w:lang w:val="en-US" w:eastAsia="en-US"/>
              </w:rPr>
              <w:t>ПРУЖАЛАЦ УСЛУГА</w:t>
            </w:r>
            <w:r w:rsidRPr="009045EA">
              <w:rPr>
                <w:rFonts w:ascii="Calibri" w:eastAsia="Calibri" w:hAnsi="Calibri"/>
                <w:sz w:val="22"/>
                <w:szCs w:val="22"/>
                <w:lang w:val="en-US" w:eastAsia="en-US"/>
              </w:rPr>
              <w:t xml:space="preserve"> </w:t>
            </w:r>
          </w:p>
          <w:p w:rsidR="009045EA" w:rsidRPr="009045EA" w:rsidRDefault="009045EA" w:rsidP="009045EA">
            <w:pPr>
              <w:suppressAutoHyphens w:val="0"/>
              <w:spacing w:after="200" w:line="276" w:lineRule="auto"/>
              <w:jc w:val="center"/>
              <w:rPr>
                <w:rFonts w:ascii="Calibri" w:eastAsia="Calibri" w:hAnsi="Calibri"/>
                <w:sz w:val="22"/>
                <w:szCs w:val="22"/>
                <w:lang w:val="sr-Cyrl-RS" w:eastAsia="en-US"/>
              </w:rPr>
            </w:pPr>
            <w:r w:rsidRPr="009045EA">
              <w:rPr>
                <w:rFonts w:ascii="Calibri" w:eastAsia="Calibri" w:hAnsi="Calibri"/>
                <w:sz w:val="22"/>
                <w:szCs w:val="22"/>
                <w:lang w:val="sr-Cyrl-RS" w:eastAsia="en-US"/>
              </w:rPr>
              <w:t>назив</w:t>
            </w:r>
          </w:p>
        </w:tc>
      </w:tr>
      <w:tr w:rsidR="009045EA" w:rsidRPr="009045EA" w:rsidTr="009045EA">
        <w:tc>
          <w:tcPr>
            <w:tcW w:w="4503" w:type="dxa"/>
            <w:tcBorders>
              <w:top w:val="single" w:sz="4" w:space="0" w:color="auto"/>
              <w:left w:val="nil"/>
              <w:bottom w:val="nil"/>
              <w:right w:val="nil"/>
            </w:tcBorders>
          </w:tcPr>
          <w:p w:rsidR="009045EA" w:rsidRPr="009045EA" w:rsidRDefault="009045EA" w:rsidP="009045EA">
            <w:pPr>
              <w:suppressAutoHyphens w:val="0"/>
              <w:spacing w:line="276" w:lineRule="auto"/>
              <w:jc w:val="center"/>
              <w:rPr>
                <w:rFonts w:ascii="Arial" w:hAnsi="Arial" w:cs="Arial"/>
                <w:sz w:val="22"/>
                <w:szCs w:val="22"/>
                <w:lang w:val="sr-Cyrl-RS" w:eastAsia="en-US"/>
              </w:rPr>
            </w:pPr>
            <w:r w:rsidRPr="009045EA">
              <w:rPr>
                <w:rFonts w:ascii="Arial" w:hAnsi="Arial" w:cs="Arial"/>
                <w:sz w:val="22"/>
                <w:szCs w:val="22"/>
                <w:lang w:val="en-US" w:eastAsia="en-US"/>
              </w:rPr>
              <w:t>Финансијски директор ТЕНТ</w:t>
            </w:r>
          </w:p>
          <w:p w:rsidR="009045EA" w:rsidRPr="009045EA" w:rsidRDefault="009045EA" w:rsidP="009045EA">
            <w:pPr>
              <w:suppressAutoHyphens w:val="0"/>
              <w:spacing w:after="200" w:line="276" w:lineRule="auto"/>
              <w:jc w:val="center"/>
              <w:rPr>
                <w:rFonts w:ascii="Arial" w:eastAsia="Calibri" w:hAnsi="Arial" w:cs="Arial"/>
                <w:szCs w:val="24"/>
                <w:lang w:val="sr-Latn-RS" w:eastAsia="en-US"/>
              </w:rPr>
            </w:pPr>
            <w:r w:rsidRPr="009045EA">
              <w:rPr>
                <w:rFonts w:ascii="Arial" w:hAnsi="Arial" w:cs="Arial"/>
                <w:sz w:val="22"/>
                <w:szCs w:val="22"/>
                <w:lang w:val="en-US" w:eastAsia="en-US"/>
              </w:rPr>
              <w:t xml:space="preserve"> Милорад Лазић, дипл.екон</w:t>
            </w:r>
          </w:p>
        </w:tc>
        <w:tc>
          <w:tcPr>
            <w:tcW w:w="1842" w:type="dxa"/>
          </w:tcPr>
          <w:p w:rsidR="009045EA" w:rsidRPr="009045EA" w:rsidRDefault="009045EA" w:rsidP="009045EA">
            <w:pPr>
              <w:suppressAutoHyphens w:val="0"/>
              <w:spacing w:after="200" w:line="276" w:lineRule="auto"/>
              <w:jc w:val="center"/>
              <w:rPr>
                <w:rFonts w:ascii="Calibri" w:eastAsia="Calibri" w:hAnsi="Calibri"/>
                <w:sz w:val="22"/>
                <w:szCs w:val="22"/>
                <w:lang w:val="en-US" w:eastAsia="en-US"/>
              </w:rPr>
            </w:pPr>
          </w:p>
        </w:tc>
        <w:tc>
          <w:tcPr>
            <w:tcW w:w="3600" w:type="dxa"/>
            <w:tcBorders>
              <w:top w:val="single" w:sz="4" w:space="0" w:color="auto"/>
              <w:left w:val="nil"/>
              <w:bottom w:val="nil"/>
              <w:right w:val="nil"/>
            </w:tcBorders>
            <w:hideMark/>
          </w:tcPr>
          <w:p w:rsidR="009045EA" w:rsidRPr="009045EA" w:rsidRDefault="009045EA" w:rsidP="009045EA">
            <w:pPr>
              <w:suppressAutoHyphens w:val="0"/>
              <w:spacing w:line="276" w:lineRule="auto"/>
              <w:jc w:val="center"/>
              <w:rPr>
                <w:rFonts w:ascii="Arial" w:eastAsia="Calibri" w:hAnsi="Arial" w:cs="Arial"/>
                <w:szCs w:val="24"/>
                <w:lang w:val="sr-Cyrl-RS" w:eastAsia="en-US"/>
              </w:rPr>
            </w:pPr>
            <w:r w:rsidRPr="009045EA">
              <w:rPr>
                <w:rFonts w:ascii="Arial" w:eastAsia="Calibri" w:hAnsi="Arial" w:cs="Arial"/>
                <w:sz w:val="20"/>
                <w:lang w:val="sr-Cyrl-RS" w:eastAsia="en-US"/>
              </w:rPr>
              <w:t>Име, презиме, функција</w:t>
            </w:r>
          </w:p>
        </w:tc>
      </w:tr>
    </w:tbl>
    <w:p w:rsidR="009045EA" w:rsidRPr="009045EA" w:rsidRDefault="009045EA" w:rsidP="009045EA">
      <w:pPr>
        <w:suppressAutoHyphens w:val="0"/>
        <w:rPr>
          <w:rFonts w:ascii="Arial" w:hAnsi="Arial" w:cs="Arial"/>
          <w:sz w:val="22"/>
          <w:szCs w:val="22"/>
          <w:lang w:val="sr-Cyrl-RS" w:eastAsia="en-US"/>
        </w:rPr>
      </w:pPr>
    </w:p>
    <w:p w:rsidR="009045EA" w:rsidRPr="009045EA" w:rsidRDefault="009045EA" w:rsidP="009045EA">
      <w:pPr>
        <w:suppressAutoHyphens w:val="0"/>
        <w:rPr>
          <w:rFonts w:ascii="Arial" w:hAnsi="Arial" w:cs="Arial"/>
          <w:sz w:val="22"/>
          <w:szCs w:val="22"/>
          <w:lang w:val="sr-Cyrl-RS" w:eastAsia="en-US"/>
        </w:rPr>
      </w:pPr>
      <w:r w:rsidRPr="009045EA">
        <w:rPr>
          <w:rFonts w:ascii="Arial" w:hAnsi="Arial"/>
          <w:sz w:val="22"/>
          <w:szCs w:val="22"/>
          <w:lang w:val="ru-RU" w:eastAsia="en-US"/>
        </w:rPr>
        <w:t>Напомна: све опционе одредбе из модела овог уговора ће се ускладити са конкретно изабраном понудом</w:t>
      </w:r>
    </w:p>
    <w:p w:rsidR="009045EA" w:rsidRPr="009045EA" w:rsidRDefault="009045EA" w:rsidP="009045EA">
      <w:pPr>
        <w:suppressAutoHyphens w:val="0"/>
        <w:spacing w:before="120"/>
        <w:jc w:val="both"/>
        <w:rPr>
          <w:rFonts w:ascii="Arial" w:hAnsi="Arial"/>
          <w:sz w:val="22"/>
          <w:szCs w:val="22"/>
          <w:lang w:val="sr-Cyrl-RS" w:eastAsia="hr-HR"/>
        </w:rPr>
      </w:pPr>
    </w:p>
    <w:p w:rsidR="0031434A" w:rsidRPr="0031434A" w:rsidRDefault="0031434A" w:rsidP="000C2A73">
      <w:pPr>
        <w:suppressAutoHyphens w:val="0"/>
        <w:spacing w:before="120"/>
        <w:jc w:val="right"/>
        <w:outlineLvl w:val="1"/>
        <w:rPr>
          <w:rFonts w:ascii="Calibri" w:eastAsia="Calibri" w:hAnsi="Calibri" w:cs="Arial"/>
          <w:sz w:val="22"/>
          <w:szCs w:val="22"/>
          <w:lang w:val="en-US" w:eastAsia="en-US"/>
        </w:rPr>
      </w:pPr>
    </w:p>
    <w:sectPr w:rsidR="0031434A" w:rsidRPr="0031434A" w:rsidSect="0031434A">
      <w:headerReference w:type="default" r:id="rId8"/>
      <w:footerReference w:type="even" r:id="rId9"/>
      <w:footerReference w:type="default" r:id="rId10"/>
      <w:pgSz w:w="11909" w:h="16834" w:code="9"/>
      <w:pgMar w:top="567" w:right="709" w:bottom="567" w:left="1134"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4A" w:rsidRDefault="0017444A" w:rsidP="00F717AF">
      <w:r>
        <w:separator/>
      </w:r>
    </w:p>
  </w:endnote>
  <w:endnote w:type="continuationSeparator" w:id="0">
    <w:p w:rsidR="0017444A" w:rsidRDefault="0017444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EA" w:rsidRDefault="009045E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45EA" w:rsidRDefault="009045E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EA" w:rsidRDefault="009045EA" w:rsidP="00EE2D14">
    <w:pPr>
      <w:pStyle w:val="Footer"/>
      <w:tabs>
        <w:tab w:val="left" w:pos="3431"/>
        <w:tab w:val="right" w:pos="9074"/>
      </w:tabs>
      <w:rPr>
        <w:rFonts w:ascii="Arial" w:hAnsi="Arial" w:cs="Arial"/>
        <w:i/>
        <w:sz w:val="22"/>
        <w:szCs w:val="22"/>
        <w:lang w:val="sr-Cyrl-RS"/>
      </w:rPr>
    </w:pPr>
    <w:r w:rsidRPr="005D404F">
      <w:rPr>
        <w:rFonts w:ascii="Arial" w:hAnsi="Arial" w:cs="Arial"/>
        <w:i/>
        <w:sz w:val="22"/>
        <w:szCs w:val="22"/>
      </w:rPr>
      <w:t xml:space="preserve">ЈН </w:t>
    </w:r>
    <w:r w:rsidRPr="00523DC0">
      <w:rPr>
        <w:rFonts w:ascii="Arial" w:hAnsi="Arial" w:cs="Arial"/>
        <w:i/>
        <w:sz w:val="22"/>
        <w:szCs w:val="22"/>
      </w:rPr>
      <w:t xml:space="preserve"> број </w:t>
    </w:r>
    <w:r w:rsidRPr="00523DC0">
      <w:rPr>
        <w:rFonts w:ascii="Arial" w:hAnsi="Arial" w:cs="Arial"/>
        <w:sz w:val="22"/>
        <w:szCs w:val="22"/>
        <w:lang w:val="sr-Cyrl-RS" w:eastAsia="en-US"/>
      </w:rPr>
      <w:t>3000/</w:t>
    </w:r>
    <w:r>
      <w:rPr>
        <w:rFonts w:ascii="Arial" w:hAnsi="Arial" w:cs="Arial"/>
        <w:sz w:val="22"/>
        <w:szCs w:val="22"/>
        <w:lang w:val="sr-Cyrl-RS" w:eastAsia="en-US"/>
      </w:rPr>
      <w:t>0701/</w:t>
    </w:r>
    <w:r w:rsidRPr="00523DC0">
      <w:rPr>
        <w:rFonts w:ascii="Arial" w:hAnsi="Arial" w:cs="Arial"/>
        <w:sz w:val="22"/>
        <w:szCs w:val="22"/>
        <w:lang w:val="sr-Cyrl-RS" w:eastAsia="en-US"/>
      </w:rPr>
      <w:t>201</w:t>
    </w:r>
    <w:r>
      <w:rPr>
        <w:rFonts w:ascii="Arial" w:hAnsi="Arial" w:cs="Arial"/>
        <w:sz w:val="22"/>
        <w:szCs w:val="22"/>
        <w:lang w:val="sr-Cyrl-RS" w:eastAsia="en-US"/>
      </w:rPr>
      <w:t>7</w:t>
    </w:r>
    <w:r w:rsidRPr="00523DC0">
      <w:rPr>
        <w:rFonts w:ascii="Arial" w:hAnsi="Arial" w:cs="Arial"/>
        <w:sz w:val="22"/>
        <w:szCs w:val="22"/>
        <w:lang w:val="sr-Cyrl-RS" w:eastAsia="en-US"/>
      </w:rPr>
      <w:t xml:space="preserve"> (</w:t>
    </w:r>
    <w:r>
      <w:rPr>
        <w:rFonts w:ascii="Arial" w:hAnsi="Arial" w:cs="Arial"/>
        <w:sz w:val="22"/>
        <w:szCs w:val="22"/>
        <w:lang w:val="sr-Cyrl-RS" w:eastAsia="en-US"/>
      </w:rPr>
      <w:t>411/2017</w:t>
    </w:r>
    <w:r w:rsidRPr="00523DC0">
      <w:rPr>
        <w:rFonts w:ascii="Arial" w:hAnsi="Arial" w:cs="Arial"/>
        <w:sz w:val="22"/>
        <w:szCs w:val="22"/>
        <w:lang w:val="sr-Cyrl-RS" w:eastAsia="en-US"/>
      </w:rPr>
      <w:t>)</w:t>
    </w:r>
    <w:r w:rsidRPr="00523DC0">
      <w:rPr>
        <w:rFonts w:ascii="Arial" w:hAnsi="Arial" w:cs="Arial"/>
        <w:i/>
        <w:sz w:val="22"/>
        <w:szCs w:val="22"/>
      </w:rPr>
      <w:t xml:space="preserve"> </w:t>
    </w:r>
    <w:r>
      <w:rPr>
        <w:rFonts w:ascii="Arial" w:hAnsi="Arial" w:cs="Arial"/>
        <w:i/>
        <w:sz w:val="22"/>
        <w:szCs w:val="22"/>
        <w:lang w:val="sr-Cyrl-RS"/>
      </w:rPr>
      <w:t xml:space="preserve">Прва </w:t>
    </w:r>
    <w:r w:rsidRPr="005D404F">
      <w:rPr>
        <w:rFonts w:ascii="Arial" w:hAnsi="Arial" w:cs="Arial"/>
        <w:i/>
        <w:sz w:val="22"/>
        <w:szCs w:val="22"/>
      </w:rPr>
      <w:t xml:space="preserve">измена </w:t>
    </w:r>
    <w:r w:rsidRPr="00523DC0">
      <w:rPr>
        <w:rFonts w:ascii="Arial" w:hAnsi="Arial" w:cs="Arial"/>
        <w:i/>
        <w:sz w:val="22"/>
        <w:szCs w:val="22"/>
      </w:rPr>
      <w:t xml:space="preserve">конкурсне документације   стр.  </w:t>
    </w:r>
    <w:r w:rsidRPr="00523DC0">
      <w:rPr>
        <w:rFonts w:ascii="Arial" w:hAnsi="Arial" w:cs="Arial"/>
        <w:i/>
        <w:sz w:val="22"/>
        <w:szCs w:val="22"/>
      </w:rPr>
      <w:fldChar w:fldCharType="begin"/>
    </w:r>
    <w:r w:rsidRPr="00523DC0">
      <w:rPr>
        <w:rFonts w:ascii="Arial" w:hAnsi="Arial" w:cs="Arial"/>
        <w:i/>
        <w:sz w:val="22"/>
        <w:szCs w:val="22"/>
      </w:rPr>
      <w:instrText xml:space="preserve"> PAGE </w:instrText>
    </w:r>
    <w:r w:rsidRPr="00523DC0">
      <w:rPr>
        <w:rFonts w:ascii="Arial" w:hAnsi="Arial" w:cs="Arial"/>
        <w:i/>
        <w:sz w:val="22"/>
        <w:szCs w:val="22"/>
      </w:rPr>
      <w:fldChar w:fldCharType="separate"/>
    </w:r>
    <w:r w:rsidR="00A266DD">
      <w:rPr>
        <w:rFonts w:ascii="Arial" w:hAnsi="Arial" w:cs="Arial"/>
        <w:i/>
        <w:noProof/>
        <w:sz w:val="22"/>
        <w:szCs w:val="22"/>
      </w:rPr>
      <w:t>3</w:t>
    </w:r>
    <w:r w:rsidRPr="00523DC0">
      <w:rPr>
        <w:rFonts w:ascii="Arial" w:hAnsi="Arial" w:cs="Arial"/>
        <w:i/>
        <w:sz w:val="22"/>
        <w:szCs w:val="22"/>
      </w:rPr>
      <w:fldChar w:fldCharType="end"/>
    </w:r>
    <w:r w:rsidRPr="00523DC0">
      <w:rPr>
        <w:rFonts w:ascii="Arial" w:hAnsi="Arial" w:cs="Arial"/>
        <w:i/>
        <w:sz w:val="22"/>
        <w:szCs w:val="22"/>
      </w:rPr>
      <w:t>/</w:t>
    </w:r>
    <w:r w:rsidRPr="00523DC0">
      <w:rPr>
        <w:rFonts w:ascii="Arial" w:hAnsi="Arial" w:cs="Arial"/>
        <w:i/>
        <w:sz w:val="22"/>
        <w:szCs w:val="22"/>
      </w:rPr>
      <w:fldChar w:fldCharType="begin"/>
    </w:r>
    <w:r w:rsidRPr="00523DC0">
      <w:rPr>
        <w:rFonts w:ascii="Arial" w:hAnsi="Arial" w:cs="Arial"/>
        <w:i/>
        <w:sz w:val="22"/>
        <w:szCs w:val="22"/>
      </w:rPr>
      <w:instrText xml:space="preserve"> NUMPAGES </w:instrText>
    </w:r>
    <w:r w:rsidRPr="00523DC0">
      <w:rPr>
        <w:rFonts w:ascii="Arial" w:hAnsi="Arial" w:cs="Arial"/>
        <w:i/>
        <w:sz w:val="22"/>
        <w:szCs w:val="22"/>
      </w:rPr>
      <w:fldChar w:fldCharType="separate"/>
    </w:r>
    <w:r w:rsidR="00A266DD">
      <w:rPr>
        <w:rFonts w:ascii="Arial" w:hAnsi="Arial" w:cs="Arial"/>
        <w:i/>
        <w:noProof/>
        <w:sz w:val="22"/>
        <w:szCs w:val="22"/>
      </w:rPr>
      <w:t>22</w:t>
    </w:r>
    <w:r w:rsidRPr="00523DC0">
      <w:rPr>
        <w:rFonts w:ascii="Arial" w:hAnsi="Arial" w:cs="Arial"/>
        <w:i/>
        <w:sz w:val="22"/>
        <w:szCs w:val="22"/>
      </w:rPr>
      <w:fldChar w:fldCharType="end"/>
    </w:r>
  </w:p>
  <w:p w:rsidR="009045EA" w:rsidRPr="00EE2D14" w:rsidRDefault="009045EA" w:rsidP="00EE2D14">
    <w:pPr>
      <w:pStyle w:val="Footer"/>
      <w:tabs>
        <w:tab w:val="left" w:pos="3431"/>
        <w:tab w:val="right" w:pos="9074"/>
      </w:tabs>
      <w:rPr>
        <w:rFonts w:ascii="Arial" w:hAnsi="Arial" w:cs="Arial"/>
        <w:sz w:val="22"/>
        <w:szCs w:val="22"/>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4A" w:rsidRDefault="0017444A" w:rsidP="00F717AF">
      <w:r>
        <w:separator/>
      </w:r>
    </w:p>
  </w:footnote>
  <w:footnote w:type="continuationSeparator" w:id="0">
    <w:p w:rsidR="0017444A" w:rsidRDefault="0017444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EA" w:rsidRDefault="009045E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105"/>
      <w:gridCol w:w="3927"/>
      <w:gridCol w:w="1727"/>
      <w:gridCol w:w="2042"/>
    </w:tblGrid>
    <w:tr w:rsidR="009045EA" w:rsidRPr="00933BCC" w:rsidTr="009045E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9045EA" w:rsidRPr="00933BCC" w:rsidRDefault="009045EA" w:rsidP="009045EA">
          <w:pPr>
            <w:spacing w:before="30"/>
            <w:jc w:val="center"/>
            <w:rPr>
              <w:rFonts w:cs="Arial"/>
              <w:b/>
              <w:sz w:val="16"/>
              <w:szCs w:val="16"/>
              <w:lang w:val="sl-SI"/>
            </w:rPr>
          </w:pPr>
          <w:r>
            <w:rPr>
              <w:noProof/>
              <w:lang w:val="en-US" w:eastAsia="en-US"/>
            </w:rPr>
            <w:drawing>
              <wp:inline distT="0" distB="0" distL="0" distR="0" wp14:anchorId="784A25A0" wp14:editId="4F925B71">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9045EA" w:rsidRPr="00E23434" w:rsidRDefault="009045EA" w:rsidP="009045EA">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9045EA" w:rsidRPr="00933BCC" w:rsidRDefault="009045EA" w:rsidP="009045EA">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9045EA" w:rsidRPr="00E23434" w:rsidRDefault="009045EA" w:rsidP="009045EA">
          <w:pPr>
            <w:jc w:val="center"/>
            <w:rPr>
              <w:rFonts w:cs="Arial"/>
              <w:b/>
              <w:lang w:val="sr-Latn-RS"/>
            </w:rPr>
          </w:pPr>
          <w:r>
            <w:rPr>
              <w:rFonts w:cs="Arial"/>
              <w:b/>
            </w:rPr>
            <w:t>QF-G-030</w:t>
          </w:r>
        </w:p>
      </w:tc>
    </w:tr>
    <w:tr w:rsidR="009045EA" w:rsidRPr="00B86FF2" w:rsidTr="009045E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9045EA" w:rsidRPr="00933BCC" w:rsidRDefault="009045EA" w:rsidP="009045EA">
          <w:pPr>
            <w:spacing w:before="30"/>
            <w:rPr>
              <w:rFonts w:cs="Arial"/>
              <w:noProof/>
            </w:rPr>
          </w:pPr>
        </w:p>
      </w:tc>
      <w:tc>
        <w:tcPr>
          <w:tcW w:w="3544" w:type="dxa"/>
          <w:vMerge/>
          <w:tcBorders>
            <w:bottom w:val="double" w:sz="12" w:space="0" w:color="auto"/>
          </w:tcBorders>
          <w:shd w:val="clear" w:color="auto" w:fill="F3F3F3"/>
          <w:vAlign w:val="center"/>
        </w:tcPr>
        <w:p w:rsidR="009045EA" w:rsidRPr="00933BCC" w:rsidRDefault="009045EA" w:rsidP="009045EA">
          <w:pPr>
            <w:jc w:val="center"/>
            <w:rPr>
              <w:rFonts w:cs="Arial"/>
            </w:rPr>
          </w:pPr>
        </w:p>
      </w:tc>
      <w:tc>
        <w:tcPr>
          <w:tcW w:w="1559" w:type="dxa"/>
          <w:tcBorders>
            <w:top w:val="single" w:sz="4" w:space="0" w:color="auto"/>
            <w:bottom w:val="double" w:sz="12" w:space="0" w:color="auto"/>
          </w:tcBorders>
          <w:shd w:val="clear" w:color="auto" w:fill="CCCCCC"/>
          <w:vAlign w:val="center"/>
        </w:tcPr>
        <w:p w:rsidR="009045EA" w:rsidRPr="00933BCC" w:rsidRDefault="009045EA" w:rsidP="009045EA">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9045EA" w:rsidRPr="00552D0C" w:rsidRDefault="009045EA" w:rsidP="009045EA">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266DD">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266DD">
            <w:rPr>
              <w:rFonts w:cs="Arial"/>
              <w:b/>
              <w:noProof/>
            </w:rPr>
            <w:t>22</w:t>
          </w:r>
          <w:r w:rsidRPr="0081700D">
            <w:rPr>
              <w:rFonts w:cs="Arial"/>
              <w:b/>
            </w:rPr>
            <w:fldChar w:fldCharType="end"/>
          </w:r>
        </w:p>
      </w:tc>
    </w:tr>
  </w:tbl>
  <w:p w:rsidR="009045EA" w:rsidRDefault="009045EA">
    <w:pPr>
      <w:pStyle w:val="Header"/>
    </w:pPr>
  </w:p>
  <w:p w:rsidR="009045EA" w:rsidRDefault="00904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CD00179"/>
    <w:multiLevelType w:val="multilevel"/>
    <w:tmpl w:val="BC5E102E"/>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2C92F3F"/>
    <w:multiLevelType w:val="hybridMultilevel"/>
    <w:tmpl w:val="9910A378"/>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
    <w:nsid w:val="24A51900"/>
    <w:multiLevelType w:val="hybridMultilevel"/>
    <w:tmpl w:val="6B74B060"/>
    <w:lvl w:ilvl="0" w:tplc="C896B662">
      <w:numFmt w:val="bullet"/>
      <w:lvlText w:val="-"/>
      <w:lvlJc w:val="left"/>
      <w:pPr>
        <w:ind w:left="720" w:hanging="360"/>
      </w:pPr>
      <w:rPr>
        <w:rFonts w:ascii="Times New Roman" w:hAnsi="Times New Roman" w:hint="default"/>
      </w:rPr>
    </w:lvl>
    <w:lvl w:ilvl="1" w:tplc="7158B056">
      <w:start w:val="1"/>
      <w:numFmt w:val="bullet"/>
      <w:lvlText w:val=""/>
      <w:lvlJc w:val="left"/>
      <w:pPr>
        <w:tabs>
          <w:tab w:val="num" w:pos="1440"/>
        </w:tabs>
        <w:ind w:left="1174" w:hanging="9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15E90"/>
    <w:multiLevelType w:val="hybridMultilevel"/>
    <w:tmpl w:val="085E772E"/>
    <w:lvl w:ilvl="0" w:tplc="04090015">
      <w:start w:val="1"/>
      <w:numFmt w:val="upperLetter"/>
      <w:lvlText w:val="%1."/>
      <w:lvlJc w:val="left"/>
      <w:pPr>
        <w:tabs>
          <w:tab w:val="num" w:pos="928"/>
        </w:tabs>
        <w:ind w:left="928" w:hanging="360"/>
      </w:pPr>
    </w:lvl>
    <w:lvl w:ilvl="1" w:tplc="04090019">
      <w:start w:val="1"/>
      <w:numFmt w:val="lowerLetter"/>
      <w:lvlText w:val="%2."/>
      <w:lvlJc w:val="left"/>
      <w:pPr>
        <w:tabs>
          <w:tab w:val="num" w:pos="1648"/>
        </w:tabs>
        <w:ind w:left="1648" w:hanging="360"/>
      </w:pPr>
    </w:lvl>
    <w:lvl w:ilvl="2" w:tplc="0409001B">
      <w:start w:val="1"/>
      <w:numFmt w:val="lowerRoman"/>
      <w:lvlText w:val="%3."/>
      <w:lvlJc w:val="right"/>
      <w:pPr>
        <w:tabs>
          <w:tab w:val="num" w:pos="2368"/>
        </w:tabs>
        <w:ind w:left="2368" w:hanging="180"/>
      </w:pPr>
    </w:lvl>
    <w:lvl w:ilvl="3" w:tplc="0409000F">
      <w:start w:val="1"/>
      <w:numFmt w:val="decimal"/>
      <w:lvlText w:val="%4."/>
      <w:lvlJc w:val="left"/>
      <w:pPr>
        <w:tabs>
          <w:tab w:val="num" w:pos="3088"/>
        </w:tabs>
        <w:ind w:left="3088" w:hanging="360"/>
      </w:pPr>
    </w:lvl>
    <w:lvl w:ilvl="4" w:tplc="04090019">
      <w:start w:val="1"/>
      <w:numFmt w:val="lowerLetter"/>
      <w:lvlText w:val="%5."/>
      <w:lvlJc w:val="left"/>
      <w:pPr>
        <w:tabs>
          <w:tab w:val="num" w:pos="3808"/>
        </w:tabs>
        <w:ind w:left="3808" w:hanging="360"/>
      </w:pPr>
    </w:lvl>
    <w:lvl w:ilvl="5" w:tplc="0409001B">
      <w:start w:val="1"/>
      <w:numFmt w:val="lowerRoman"/>
      <w:lvlText w:val="%6."/>
      <w:lvlJc w:val="right"/>
      <w:pPr>
        <w:tabs>
          <w:tab w:val="num" w:pos="4528"/>
        </w:tabs>
        <w:ind w:left="4528" w:hanging="180"/>
      </w:pPr>
    </w:lvl>
    <w:lvl w:ilvl="6" w:tplc="0409000F">
      <w:start w:val="1"/>
      <w:numFmt w:val="decimal"/>
      <w:lvlText w:val="%7."/>
      <w:lvlJc w:val="left"/>
      <w:pPr>
        <w:tabs>
          <w:tab w:val="num" w:pos="5248"/>
        </w:tabs>
        <w:ind w:left="5248" w:hanging="360"/>
      </w:pPr>
    </w:lvl>
    <w:lvl w:ilvl="7" w:tplc="04090019">
      <w:start w:val="1"/>
      <w:numFmt w:val="lowerLetter"/>
      <w:lvlText w:val="%8."/>
      <w:lvlJc w:val="left"/>
      <w:pPr>
        <w:tabs>
          <w:tab w:val="num" w:pos="5968"/>
        </w:tabs>
        <w:ind w:left="5968" w:hanging="360"/>
      </w:pPr>
    </w:lvl>
    <w:lvl w:ilvl="8" w:tplc="0409001B">
      <w:start w:val="1"/>
      <w:numFmt w:val="lowerRoman"/>
      <w:lvlText w:val="%9."/>
      <w:lvlJc w:val="right"/>
      <w:pPr>
        <w:tabs>
          <w:tab w:val="num" w:pos="6688"/>
        </w:tabs>
        <w:ind w:left="6688" w:hanging="180"/>
      </w:pPr>
    </w:lvl>
  </w:abstractNum>
  <w:abstractNum w:abstractNumId="9">
    <w:nsid w:val="2ADE3D7C"/>
    <w:multiLevelType w:val="hybridMultilevel"/>
    <w:tmpl w:val="6652EBC2"/>
    <w:lvl w:ilvl="0" w:tplc="F4420B64">
      <w:start w:val="2"/>
      <w:numFmt w:val="bullet"/>
      <w:lvlText w:val="-"/>
      <w:lvlJc w:val="left"/>
      <w:pPr>
        <w:ind w:left="644" w:hanging="360"/>
      </w:pPr>
      <w:rPr>
        <w:rFonts w:ascii="Arial" w:eastAsia="Times New Roman" w:hAnsi="Arial" w:cs="Arial" w:hint="default"/>
        <w:b w:val="0"/>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nsid w:val="2CA03D1F"/>
    <w:multiLevelType w:val="multilevel"/>
    <w:tmpl w:val="1D5A6A8E"/>
    <w:lvl w:ilvl="0">
      <w:start w:val="6"/>
      <w:numFmt w:val="decimal"/>
      <w:lvlText w:val="%1."/>
      <w:lvlJc w:val="left"/>
      <w:pPr>
        <w:ind w:left="360" w:hanging="36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1">
    <w:nsid w:val="2CD76C4C"/>
    <w:multiLevelType w:val="hybridMultilevel"/>
    <w:tmpl w:val="48C29AF6"/>
    <w:lvl w:ilvl="0" w:tplc="70A6F59A">
      <w:numFmt w:val="bullet"/>
      <w:lvlText w:val=""/>
      <w:lvlJc w:val="left"/>
      <w:pPr>
        <w:tabs>
          <w:tab w:val="num" w:pos="1047"/>
        </w:tabs>
        <w:ind w:left="1047" w:hanging="567"/>
      </w:pPr>
      <w:rPr>
        <w:rFonts w:ascii="Symbol" w:eastAsia="Times New Roman" w:hAnsi="Symbol" w:cs="Times New Roman" w:hint="default"/>
      </w:rPr>
    </w:lvl>
    <w:lvl w:ilvl="1" w:tplc="04090003">
      <w:start w:val="1"/>
      <w:numFmt w:val="bullet"/>
      <w:lvlText w:val="o"/>
      <w:lvlJc w:val="left"/>
      <w:pPr>
        <w:tabs>
          <w:tab w:val="num" w:pos="1637"/>
        </w:tabs>
        <w:ind w:left="1637" w:hanging="360"/>
      </w:pPr>
      <w:rPr>
        <w:rFonts w:ascii="Courier New" w:hAnsi="Courier New" w:cs="Courier New" w:hint="default"/>
      </w:rPr>
    </w:lvl>
    <w:lvl w:ilvl="2" w:tplc="04090003">
      <w:start w:val="1"/>
      <w:numFmt w:val="bullet"/>
      <w:lvlText w:val="o"/>
      <w:lvlJc w:val="left"/>
      <w:pPr>
        <w:tabs>
          <w:tab w:val="num" w:pos="2640"/>
        </w:tabs>
        <w:ind w:left="2640" w:hanging="360"/>
      </w:pPr>
      <w:rPr>
        <w:rFonts w:ascii="Courier New" w:hAnsi="Courier New" w:cs="Courier New"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12">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425EF"/>
    <w:multiLevelType w:val="hybridMultilevel"/>
    <w:tmpl w:val="BBCC1400"/>
    <w:lvl w:ilvl="0" w:tplc="DAF22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400D7F75"/>
    <w:multiLevelType w:val="hybridMultilevel"/>
    <w:tmpl w:val="EBDE2076"/>
    <w:lvl w:ilvl="0" w:tplc="C2FE3904">
      <w:start w:val="1"/>
      <w:numFmt w:val="bullet"/>
      <w:lvlText w:val=""/>
      <w:lvlJc w:val="left"/>
      <w:pPr>
        <w:tabs>
          <w:tab w:val="num" w:pos="1953"/>
        </w:tabs>
        <w:ind w:left="1953"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nsid w:val="41FF10F7"/>
    <w:multiLevelType w:val="hybridMultilevel"/>
    <w:tmpl w:val="FC4A2A82"/>
    <w:lvl w:ilvl="0" w:tplc="8B721D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3F6344"/>
    <w:multiLevelType w:val="hybridMultilevel"/>
    <w:tmpl w:val="CB54C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310E67"/>
    <w:multiLevelType w:val="hybridMultilevel"/>
    <w:tmpl w:val="F0EE7E78"/>
    <w:lvl w:ilvl="0" w:tplc="5C020EBE">
      <w:start w:val="1"/>
      <w:numFmt w:val="decimal"/>
      <w:lvlText w:val="%1."/>
      <w:lvlJc w:val="left"/>
      <w:pPr>
        <w:ind w:left="720" w:hanging="360"/>
      </w:pPr>
      <w:rPr>
        <w:rFonts w:hint="default"/>
        <w:b/>
      </w:rPr>
    </w:lvl>
    <w:lvl w:ilvl="1" w:tplc="7158B056">
      <w:start w:val="1"/>
      <w:numFmt w:val="bullet"/>
      <w:lvlText w:val=""/>
      <w:lvlJc w:val="left"/>
      <w:pPr>
        <w:tabs>
          <w:tab w:val="num" w:pos="1440"/>
        </w:tabs>
        <w:ind w:left="1174" w:hanging="94"/>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65A00"/>
    <w:multiLevelType w:val="hybridMultilevel"/>
    <w:tmpl w:val="3DAEA5EC"/>
    <w:lvl w:ilvl="0" w:tplc="9A4CE3EA">
      <w:start w:val="20"/>
      <w:numFmt w:val="bullet"/>
      <w:lvlText w:val="-"/>
      <w:lvlJc w:val="left"/>
      <w:pPr>
        <w:tabs>
          <w:tab w:val="num" w:pos="720"/>
        </w:tabs>
        <w:ind w:left="720" w:hanging="360"/>
      </w:pPr>
      <w:rPr>
        <w:rFonts w:ascii="Times New Roman" w:eastAsia="Times New Roman" w:hAnsi="Times New Roman" w:cs="Times New Roman" w:hint="default"/>
        <w:b/>
        <w:lang w:val="sr-Latn-CS"/>
      </w:rPr>
    </w:lvl>
    <w:lvl w:ilvl="1" w:tplc="47AC1DEE">
      <w:start w:val="1"/>
      <w:numFmt w:val="bullet"/>
      <w:lvlText w:val=""/>
      <w:lvlJc w:val="left"/>
      <w:pPr>
        <w:tabs>
          <w:tab w:val="num" w:pos="1440"/>
        </w:tabs>
        <w:ind w:left="1440" w:hanging="360"/>
      </w:pPr>
      <w:rPr>
        <w:rFonts w:ascii="Symbol" w:hAnsi="Symbo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5">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nsid w:val="689D180A"/>
    <w:multiLevelType w:val="hybridMultilevel"/>
    <w:tmpl w:val="2810694C"/>
    <w:lvl w:ilvl="0" w:tplc="AD3A16F6">
      <w:start w:val="1"/>
      <w:numFmt w:val="bullet"/>
      <w:lvlText w:val=""/>
      <w:lvlJc w:val="left"/>
      <w:pPr>
        <w:tabs>
          <w:tab w:val="num" w:pos="786"/>
        </w:tabs>
        <w:ind w:left="786" w:hanging="360"/>
      </w:pPr>
      <w:rPr>
        <w:rFonts w:ascii="Symbol" w:hAnsi="Symbol" w:hint="default"/>
        <w:color w:val="auto"/>
      </w:rPr>
    </w:lvl>
    <w:lvl w:ilvl="1" w:tplc="B5A61AC2">
      <w:start w:val="2"/>
      <w:numFmt w:val="bullet"/>
      <w:lvlText w:val="-"/>
      <w:lvlJc w:val="left"/>
      <w:pPr>
        <w:tabs>
          <w:tab w:val="num" w:pos="1800"/>
        </w:tabs>
        <w:ind w:left="1800" w:hanging="360"/>
      </w:pPr>
      <w:rPr>
        <w:rFonts w:ascii="Times New Roman" w:hAnsi="Times New Roman" w:hint="default"/>
      </w:rPr>
    </w:lvl>
    <w:lvl w:ilvl="2" w:tplc="3612CD56">
      <w:start w:val="1"/>
      <w:numFmt w:val="bullet"/>
      <w:lvlText w:val=""/>
      <w:lvlJc w:val="left"/>
      <w:pPr>
        <w:tabs>
          <w:tab w:val="num" w:pos="2204"/>
        </w:tabs>
        <w:ind w:left="2204"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9">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1">
    <w:nsid w:val="79561EBC"/>
    <w:multiLevelType w:val="hybridMultilevel"/>
    <w:tmpl w:val="A6A46CE4"/>
    <w:lvl w:ilvl="0" w:tplc="70A6F59A">
      <w:numFmt w:val="bullet"/>
      <w:lvlText w:val=""/>
      <w:lvlJc w:val="left"/>
      <w:pPr>
        <w:tabs>
          <w:tab w:val="num" w:pos="709"/>
        </w:tabs>
        <w:ind w:left="709" w:hanging="567"/>
      </w:pPr>
      <w:rPr>
        <w:rFonts w:ascii="Symbol" w:eastAsia="Times New Roman" w:hAnsi="Symbol" w:cs="Times New Roman" w:hint="default"/>
      </w:rPr>
    </w:lvl>
    <w:lvl w:ilvl="1" w:tplc="04090003">
      <w:start w:val="1"/>
      <w:numFmt w:val="bullet"/>
      <w:lvlText w:val="o"/>
      <w:lvlJc w:val="left"/>
      <w:pPr>
        <w:tabs>
          <w:tab w:val="num" w:pos="1582"/>
        </w:tabs>
        <w:ind w:left="1582" w:hanging="360"/>
      </w:pPr>
      <w:rPr>
        <w:rFonts w:ascii="Courier New" w:hAnsi="Courier New" w:cs="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cs="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cs="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32">
    <w:nsid w:val="7DC95ECE"/>
    <w:multiLevelType w:val="hybridMultilevel"/>
    <w:tmpl w:val="CB529A0E"/>
    <w:lvl w:ilvl="0" w:tplc="A544C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2"/>
  </w:num>
  <w:num w:numId="6">
    <w:abstractNumId w:val="12"/>
  </w:num>
  <w:num w:numId="7">
    <w:abstractNumId w:val="29"/>
  </w:num>
  <w:num w:numId="8">
    <w:abstractNumId w:val="20"/>
  </w:num>
  <w:num w:numId="9">
    <w:abstractNumId w:val="28"/>
  </w:num>
  <w:num w:numId="10">
    <w:abstractNumId w:val="3"/>
  </w:num>
  <w:num w:numId="11">
    <w:abstractNumId w:val="13"/>
  </w:num>
  <w:num w:numId="12">
    <w:abstractNumId w:val="21"/>
  </w:num>
  <w:num w:numId="13">
    <w:abstractNumId w:val="6"/>
  </w:num>
  <w:num w:numId="14">
    <w:abstractNumId w:val="14"/>
  </w:num>
  <w:num w:numId="15">
    <w:abstractNumId w:val="10"/>
  </w:num>
  <w:num w:numId="16">
    <w:abstractNumId w:val="5"/>
  </w:num>
  <w:num w:numId="17">
    <w:abstractNumId w:val="16"/>
  </w:num>
  <w:num w:numId="18">
    <w:abstractNumId w:val="7"/>
  </w:num>
  <w:num w:numId="19">
    <w:abstractNumId w:val="17"/>
  </w:num>
  <w:num w:numId="20">
    <w:abstractNumId w:val="18"/>
  </w:num>
  <w:num w:numId="21">
    <w:abstractNumId w:val="32"/>
  </w:num>
  <w:num w:numId="22">
    <w:abstractNumId w:val="2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1"/>
  </w:num>
  <w:num w:numId="28">
    <w:abstractNumId w:val="15"/>
  </w:num>
  <w:num w:numId="29">
    <w:abstractNumId w:val="2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0CE2"/>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B4820"/>
    <w:rsid w:val="000C2A73"/>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32CC"/>
    <w:rsid w:val="00124C65"/>
    <w:rsid w:val="00131E3C"/>
    <w:rsid w:val="001376CE"/>
    <w:rsid w:val="00140941"/>
    <w:rsid w:val="0014187F"/>
    <w:rsid w:val="00141E0D"/>
    <w:rsid w:val="001432F2"/>
    <w:rsid w:val="00146ECB"/>
    <w:rsid w:val="001517C4"/>
    <w:rsid w:val="00164983"/>
    <w:rsid w:val="0017444A"/>
    <w:rsid w:val="00175264"/>
    <w:rsid w:val="0017797D"/>
    <w:rsid w:val="00177B39"/>
    <w:rsid w:val="001801FB"/>
    <w:rsid w:val="001804F4"/>
    <w:rsid w:val="00181AB7"/>
    <w:rsid w:val="001831D6"/>
    <w:rsid w:val="0018449F"/>
    <w:rsid w:val="00194967"/>
    <w:rsid w:val="00194EFD"/>
    <w:rsid w:val="001967B7"/>
    <w:rsid w:val="001B4CEC"/>
    <w:rsid w:val="001C18A0"/>
    <w:rsid w:val="001C495F"/>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4A43"/>
    <w:rsid w:val="00236869"/>
    <w:rsid w:val="00241A14"/>
    <w:rsid w:val="00242DF6"/>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319B"/>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434A"/>
    <w:rsid w:val="00317067"/>
    <w:rsid w:val="00320CAD"/>
    <w:rsid w:val="00321AF6"/>
    <w:rsid w:val="00322CBE"/>
    <w:rsid w:val="003234D4"/>
    <w:rsid w:val="0032460D"/>
    <w:rsid w:val="00332AFB"/>
    <w:rsid w:val="00334C09"/>
    <w:rsid w:val="003360F8"/>
    <w:rsid w:val="00344000"/>
    <w:rsid w:val="003464FA"/>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474BB"/>
    <w:rsid w:val="004507F9"/>
    <w:rsid w:val="0045141A"/>
    <w:rsid w:val="00451E1A"/>
    <w:rsid w:val="0045345A"/>
    <w:rsid w:val="00461804"/>
    <w:rsid w:val="00463B32"/>
    <w:rsid w:val="00465557"/>
    <w:rsid w:val="004655B3"/>
    <w:rsid w:val="00465B3D"/>
    <w:rsid w:val="004669BA"/>
    <w:rsid w:val="00470B2E"/>
    <w:rsid w:val="0047213C"/>
    <w:rsid w:val="004755D1"/>
    <w:rsid w:val="00476D3C"/>
    <w:rsid w:val="00481BDD"/>
    <w:rsid w:val="004821F8"/>
    <w:rsid w:val="00491719"/>
    <w:rsid w:val="00496AEA"/>
    <w:rsid w:val="00496E8C"/>
    <w:rsid w:val="004A2C3D"/>
    <w:rsid w:val="004A3196"/>
    <w:rsid w:val="004A521B"/>
    <w:rsid w:val="004B02FD"/>
    <w:rsid w:val="004B1035"/>
    <w:rsid w:val="004B176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3DC0"/>
    <w:rsid w:val="00526C92"/>
    <w:rsid w:val="005304F1"/>
    <w:rsid w:val="005308B1"/>
    <w:rsid w:val="0053155E"/>
    <w:rsid w:val="00531803"/>
    <w:rsid w:val="005318A9"/>
    <w:rsid w:val="005341AF"/>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148B"/>
    <w:rsid w:val="005968FE"/>
    <w:rsid w:val="005A2983"/>
    <w:rsid w:val="005A5724"/>
    <w:rsid w:val="005B3FA2"/>
    <w:rsid w:val="005B621D"/>
    <w:rsid w:val="005C3FDD"/>
    <w:rsid w:val="005C5334"/>
    <w:rsid w:val="005C6617"/>
    <w:rsid w:val="005D00D9"/>
    <w:rsid w:val="005D1D6D"/>
    <w:rsid w:val="005D404F"/>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478FF"/>
    <w:rsid w:val="00647CB3"/>
    <w:rsid w:val="0065612F"/>
    <w:rsid w:val="00656672"/>
    <w:rsid w:val="006626B1"/>
    <w:rsid w:val="00664CB3"/>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488B"/>
    <w:rsid w:val="0071760B"/>
    <w:rsid w:val="00721E5A"/>
    <w:rsid w:val="007257F3"/>
    <w:rsid w:val="0073499F"/>
    <w:rsid w:val="007349EB"/>
    <w:rsid w:val="00735DCF"/>
    <w:rsid w:val="007363A7"/>
    <w:rsid w:val="007415D0"/>
    <w:rsid w:val="00744305"/>
    <w:rsid w:val="00745E08"/>
    <w:rsid w:val="007466B7"/>
    <w:rsid w:val="00747FE9"/>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3A9"/>
    <w:rsid w:val="007A3FA8"/>
    <w:rsid w:val="007A4364"/>
    <w:rsid w:val="007A4C70"/>
    <w:rsid w:val="007A5328"/>
    <w:rsid w:val="007B04FD"/>
    <w:rsid w:val="007B2AA8"/>
    <w:rsid w:val="007B7906"/>
    <w:rsid w:val="007B7F8E"/>
    <w:rsid w:val="007C0420"/>
    <w:rsid w:val="007C08BD"/>
    <w:rsid w:val="007C1255"/>
    <w:rsid w:val="007C4005"/>
    <w:rsid w:val="007C4D3B"/>
    <w:rsid w:val="007C70C6"/>
    <w:rsid w:val="007D4BDE"/>
    <w:rsid w:val="007D52BB"/>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2E58"/>
    <w:rsid w:val="008202E2"/>
    <w:rsid w:val="00823C1B"/>
    <w:rsid w:val="0083061D"/>
    <w:rsid w:val="0083092A"/>
    <w:rsid w:val="00833A98"/>
    <w:rsid w:val="00836AD6"/>
    <w:rsid w:val="00842051"/>
    <w:rsid w:val="00844383"/>
    <w:rsid w:val="00844BBA"/>
    <w:rsid w:val="00845E07"/>
    <w:rsid w:val="00851478"/>
    <w:rsid w:val="008545B2"/>
    <w:rsid w:val="00856F73"/>
    <w:rsid w:val="00860974"/>
    <w:rsid w:val="008613C8"/>
    <w:rsid w:val="0087491B"/>
    <w:rsid w:val="00877E02"/>
    <w:rsid w:val="00877F22"/>
    <w:rsid w:val="00880307"/>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401"/>
    <w:rsid w:val="008D18AF"/>
    <w:rsid w:val="008D2061"/>
    <w:rsid w:val="008E5577"/>
    <w:rsid w:val="008E55BD"/>
    <w:rsid w:val="008F31AA"/>
    <w:rsid w:val="008F4FB0"/>
    <w:rsid w:val="008F58AF"/>
    <w:rsid w:val="008F63CD"/>
    <w:rsid w:val="0090129E"/>
    <w:rsid w:val="009045EA"/>
    <w:rsid w:val="00905575"/>
    <w:rsid w:val="0091032E"/>
    <w:rsid w:val="009137F2"/>
    <w:rsid w:val="00913F50"/>
    <w:rsid w:val="009146D0"/>
    <w:rsid w:val="00914FD7"/>
    <w:rsid w:val="009155CA"/>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97747"/>
    <w:rsid w:val="00997D2F"/>
    <w:rsid w:val="009A58A0"/>
    <w:rsid w:val="009A673A"/>
    <w:rsid w:val="009C17E0"/>
    <w:rsid w:val="009C2A17"/>
    <w:rsid w:val="009C4BCD"/>
    <w:rsid w:val="009C5092"/>
    <w:rsid w:val="009D1499"/>
    <w:rsid w:val="009D35DB"/>
    <w:rsid w:val="009D361B"/>
    <w:rsid w:val="009D6C56"/>
    <w:rsid w:val="009D721D"/>
    <w:rsid w:val="009D7480"/>
    <w:rsid w:val="009E6671"/>
    <w:rsid w:val="009E669A"/>
    <w:rsid w:val="009F1715"/>
    <w:rsid w:val="00A01116"/>
    <w:rsid w:val="00A0384D"/>
    <w:rsid w:val="00A04D3D"/>
    <w:rsid w:val="00A11EC3"/>
    <w:rsid w:val="00A1599D"/>
    <w:rsid w:val="00A17257"/>
    <w:rsid w:val="00A17B62"/>
    <w:rsid w:val="00A24B47"/>
    <w:rsid w:val="00A266DD"/>
    <w:rsid w:val="00A267FC"/>
    <w:rsid w:val="00A36598"/>
    <w:rsid w:val="00A36E32"/>
    <w:rsid w:val="00A4408F"/>
    <w:rsid w:val="00A46AC2"/>
    <w:rsid w:val="00A52D6E"/>
    <w:rsid w:val="00A53072"/>
    <w:rsid w:val="00A53C04"/>
    <w:rsid w:val="00A57107"/>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1AE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7A55"/>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5724"/>
    <w:rsid w:val="00C0762C"/>
    <w:rsid w:val="00C1180C"/>
    <w:rsid w:val="00C141BF"/>
    <w:rsid w:val="00C2498A"/>
    <w:rsid w:val="00C25552"/>
    <w:rsid w:val="00C25FED"/>
    <w:rsid w:val="00C32628"/>
    <w:rsid w:val="00C333AC"/>
    <w:rsid w:val="00C3609F"/>
    <w:rsid w:val="00C36ECE"/>
    <w:rsid w:val="00C529E6"/>
    <w:rsid w:val="00C540C7"/>
    <w:rsid w:val="00C573FB"/>
    <w:rsid w:val="00C6056C"/>
    <w:rsid w:val="00C614DD"/>
    <w:rsid w:val="00C6168B"/>
    <w:rsid w:val="00C62C10"/>
    <w:rsid w:val="00C6690C"/>
    <w:rsid w:val="00C752A4"/>
    <w:rsid w:val="00C75C0E"/>
    <w:rsid w:val="00C81433"/>
    <w:rsid w:val="00C84630"/>
    <w:rsid w:val="00C8475C"/>
    <w:rsid w:val="00C84E6E"/>
    <w:rsid w:val="00C9049E"/>
    <w:rsid w:val="00C92AC9"/>
    <w:rsid w:val="00C952A9"/>
    <w:rsid w:val="00CA2647"/>
    <w:rsid w:val="00CA3070"/>
    <w:rsid w:val="00CA693A"/>
    <w:rsid w:val="00CA74B7"/>
    <w:rsid w:val="00CB053F"/>
    <w:rsid w:val="00CB4095"/>
    <w:rsid w:val="00CB7876"/>
    <w:rsid w:val="00CB78DF"/>
    <w:rsid w:val="00CC2852"/>
    <w:rsid w:val="00CD27FA"/>
    <w:rsid w:val="00CD71C9"/>
    <w:rsid w:val="00CE3E25"/>
    <w:rsid w:val="00CE5102"/>
    <w:rsid w:val="00CE5522"/>
    <w:rsid w:val="00CE5AE8"/>
    <w:rsid w:val="00CF080D"/>
    <w:rsid w:val="00CF1643"/>
    <w:rsid w:val="00CF272A"/>
    <w:rsid w:val="00CF5DB0"/>
    <w:rsid w:val="00CF5EB4"/>
    <w:rsid w:val="00CF695C"/>
    <w:rsid w:val="00D00986"/>
    <w:rsid w:val="00D07C1C"/>
    <w:rsid w:val="00D118D0"/>
    <w:rsid w:val="00D11F75"/>
    <w:rsid w:val="00D1538A"/>
    <w:rsid w:val="00D1773B"/>
    <w:rsid w:val="00D2174E"/>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3D5B"/>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E2D14"/>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613B"/>
    <w:rsid w:val="00FA7B35"/>
    <w:rsid w:val="00FB3C67"/>
    <w:rsid w:val="00FB7853"/>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qFormat/>
    <w:rsid w:val="009045EA"/>
    <w:pPr>
      <w:numPr>
        <w:numId w:val="29"/>
      </w:numPr>
      <w:suppressAutoHyphens w:val="0"/>
      <w:spacing w:before="80"/>
      <w:jc w:val="both"/>
    </w:pPr>
    <w:rPr>
      <w:rFonts w:ascii="Arial" w:hAnsi="Arial"/>
      <w:sz w:val="22"/>
      <w:szCs w:val="22"/>
      <w:lang w:val="ru-RU" w:eastAsia="en-US"/>
    </w:rPr>
  </w:style>
  <w:style w:type="paragraph" w:customStyle="1" w:styleId="KDPodnaslov1">
    <w:name w:val="KDPodnaslov1"/>
    <w:basedOn w:val="Normal"/>
    <w:link w:val="KDPodnaslov1Char"/>
    <w:qFormat/>
    <w:rsid w:val="009045EA"/>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9045EA"/>
    <w:rPr>
      <w:rFonts w:ascii="Arial" w:eastAsia="Times New Roman" w:hAnsi="Arial"/>
      <w:b/>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qFormat/>
    <w:rsid w:val="009045EA"/>
    <w:pPr>
      <w:numPr>
        <w:numId w:val="29"/>
      </w:numPr>
      <w:suppressAutoHyphens w:val="0"/>
      <w:spacing w:before="80"/>
      <w:jc w:val="both"/>
    </w:pPr>
    <w:rPr>
      <w:rFonts w:ascii="Arial" w:hAnsi="Arial"/>
      <w:sz w:val="22"/>
      <w:szCs w:val="22"/>
      <w:lang w:val="ru-RU" w:eastAsia="en-US"/>
    </w:rPr>
  </w:style>
  <w:style w:type="paragraph" w:customStyle="1" w:styleId="KDPodnaslov1">
    <w:name w:val="KDPodnaslov1"/>
    <w:basedOn w:val="Normal"/>
    <w:link w:val="KDPodnaslov1Char"/>
    <w:qFormat/>
    <w:rsid w:val="009045EA"/>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9045EA"/>
    <w:rPr>
      <w:rFonts w:ascii="Arial" w:eastAsia="Times New Roman"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8916</Words>
  <Characters>50826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Desa Pokrajac</cp:lastModifiedBy>
  <cp:revision>2</cp:revision>
  <cp:lastPrinted>2017-06-26T09:25:00Z</cp:lastPrinted>
  <dcterms:created xsi:type="dcterms:W3CDTF">2017-06-26T10:24:00Z</dcterms:created>
  <dcterms:modified xsi:type="dcterms:W3CDTF">2017-06-26T10:24:00Z</dcterms:modified>
</cp:coreProperties>
</file>