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393D" w:rsidRPr="00E47C2E" w:rsidRDefault="000A393D" w:rsidP="000A393D">
      <w:pPr>
        <w:suppressAutoHyphens/>
        <w:jc w:val="center"/>
        <w:rPr>
          <w:rFonts w:eastAsia="Arial Unicode MS" w:cs="Arial"/>
          <w:b/>
          <w:color w:val="000000"/>
          <w:kern w:val="1"/>
          <w:lang w:eastAsia="ar-SA"/>
        </w:rPr>
      </w:pPr>
      <w:bookmarkStart w:id="0" w:name="_Toc427817447"/>
      <w:bookmarkStart w:id="1" w:name="_Toc427817448"/>
      <w:r w:rsidRPr="00E47C2E">
        <w:rPr>
          <w:rFonts w:eastAsia="Arial Unicode MS" w:cs="Arial"/>
          <w:b/>
          <w:color w:val="000000"/>
          <w:kern w:val="1"/>
          <w:lang w:eastAsia="ar-SA"/>
        </w:rPr>
        <w:t>ЈАВНО ПРЕДУЗЕЋЕ «ЕЛЕКТРОПРИВРЕДА СРБИЈЕ» БЕОГРАД</w:t>
      </w:r>
    </w:p>
    <w:p w:rsidR="000A393D" w:rsidRPr="00E47C2E" w:rsidRDefault="000A393D" w:rsidP="000A393D">
      <w:pPr>
        <w:jc w:val="center"/>
        <w:rPr>
          <w:rFonts w:cs="Arial"/>
          <w:b/>
        </w:rPr>
      </w:pPr>
      <w:r w:rsidRPr="00E47C2E">
        <w:rPr>
          <w:rFonts w:cs="Arial"/>
          <w:b/>
        </w:rPr>
        <w:t>ОГРАНАК ТЕНТ</w:t>
      </w:r>
    </w:p>
    <w:p w:rsidR="000A393D" w:rsidRPr="00E47C2E" w:rsidRDefault="000A393D" w:rsidP="000A393D">
      <w:pPr>
        <w:jc w:val="center"/>
        <w:rPr>
          <w:rFonts w:cs="Arial"/>
          <w:b/>
          <w:color w:val="FF0000"/>
        </w:rPr>
      </w:pPr>
    </w:p>
    <w:p w:rsidR="000A393D" w:rsidRPr="00E47C2E" w:rsidRDefault="000A393D" w:rsidP="000A393D">
      <w:pPr>
        <w:jc w:val="center"/>
        <w:rPr>
          <w:rFonts w:cs="Arial"/>
          <w:lang w:val="sr-Latn-CS"/>
        </w:rPr>
      </w:pPr>
      <w:r w:rsidRPr="00E47C2E">
        <w:rPr>
          <w:rFonts w:cs="Arial"/>
          <w:noProof/>
        </w:rPr>
        <w:drawing>
          <wp:inline distT="0" distB="0" distL="0" distR="0" wp14:anchorId="4A1FF9AC" wp14:editId="47BA0D75">
            <wp:extent cx="1200150" cy="127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0A393D" w:rsidRPr="00E47C2E" w:rsidRDefault="000A393D" w:rsidP="000A393D">
      <w:pPr>
        <w:jc w:val="center"/>
        <w:rPr>
          <w:rFonts w:cs="Arial"/>
          <w:b/>
          <w:lang w:val="sr-Latn-CS"/>
        </w:rPr>
      </w:pPr>
    </w:p>
    <w:p w:rsidR="000A393D" w:rsidRPr="00E47C2E" w:rsidRDefault="000A393D" w:rsidP="000A393D">
      <w:pPr>
        <w:jc w:val="center"/>
        <w:rPr>
          <w:rFonts w:cs="Arial"/>
          <w:b/>
        </w:rPr>
      </w:pPr>
      <w:bookmarkStart w:id="2" w:name="_Toc441215596"/>
      <w:bookmarkStart w:id="3" w:name="_Toc441651535"/>
      <w:bookmarkStart w:id="4" w:name="_Toc442559872"/>
      <w:r w:rsidRPr="00E47C2E">
        <w:rPr>
          <w:rFonts w:cs="Arial"/>
          <w:b/>
        </w:rPr>
        <w:t>КОНКУРСНА ДОКУМЕНТАЦИЈА</w:t>
      </w:r>
      <w:bookmarkEnd w:id="2"/>
      <w:bookmarkEnd w:id="3"/>
      <w:bookmarkEnd w:id="4"/>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62023C" w:rsidRDefault="000A393D" w:rsidP="000A393D">
      <w:pPr>
        <w:jc w:val="center"/>
        <w:rPr>
          <w:rFonts w:cs="Arial"/>
        </w:rPr>
      </w:pPr>
      <w:bookmarkStart w:id="5" w:name="_Toc441215597"/>
      <w:bookmarkStart w:id="6" w:name="_Toc441651536"/>
      <w:bookmarkStart w:id="7" w:name="_Toc442559873"/>
      <w:r w:rsidRPr="00E47C2E">
        <w:rPr>
          <w:rFonts w:cs="Arial"/>
        </w:rPr>
        <w:t>за јавну набавку услуга бр</w:t>
      </w:r>
      <w:bookmarkEnd w:id="5"/>
      <w:bookmarkEnd w:id="6"/>
      <w:bookmarkEnd w:id="7"/>
      <w:r>
        <w:rPr>
          <w:rFonts w:cs="Arial"/>
        </w:rPr>
        <w:t>.</w:t>
      </w:r>
      <w:r w:rsidR="00110016">
        <w:rPr>
          <w:rFonts w:cs="Arial"/>
        </w:rPr>
        <w:t xml:space="preserve"> </w:t>
      </w:r>
      <w:r w:rsidR="00FD7F6D">
        <w:rPr>
          <w:rFonts w:cs="Arial"/>
        </w:rPr>
        <w:t>3000/1084/2017 (351/2017)</w:t>
      </w:r>
    </w:p>
    <w:p w:rsidR="000A393D" w:rsidRDefault="000A393D" w:rsidP="000A393D">
      <w:pPr>
        <w:rPr>
          <w:rFonts w:cs="Arial"/>
        </w:rPr>
      </w:pPr>
    </w:p>
    <w:p w:rsidR="000A393D" w:rsidRDefault="000A393D" w:rsidP="000A393D">
      <w:pPr>
        <w:rPr>
          <w:rFonts w:cs="Arial"/>
        </w:rPr>
      </w:pPr>
    </w:p>
    <w:p w:rsidR="00FD7F6D" w:rsidRDefault="000A393D" w:rsidP="000A393D">
      <w:pPr>
        <w:pStyle w:val="Title"/>
        <w:spacing w:before="0"/>
        <w:rPr>
          <w:rFonts w:cs="Arial"/>
          <w:sz w:val="22"/>
          <w:szCs w:val="22"/>
        </w:rPr>
      </w:pPr>
      <w:r>
        <w:rPr>
          <w:rFonts w:cs="Arial"/>
          <w:sz w:val="22"/>
          <w:szCs w:val="22"/>
        </w:rPr>
        <w:t>Предмет јавне набавке:</w:t>
      </w:r>
      <w:r w:rsidR="006A4D28">
        <w:rPr>
          <w:rFonts w:cs="Arial"/>
          <w:sz w:val="22"/>
          <w:szCs w:val="22"/>
          <w:lang w:val="sr-Cyrl-RS"/>
        </w:rPr>
        <w:t xml:space="preserve"> </w:t>
      </w:r>
      <w:r w:rsidR="00FD7F6D">
        <w:rPr>
          <w:rFonts w:cs="Arial"/>
          <w:sz w:val="22"/>
          <w:szCs w:val="22"/>
        </w:rPr>
        <w:t>Испитивање и подешавање регулационих кругова-</w:t>
      </w:r>
    </w:p>
    <w:p w:rsidR="00C34EEF" w:rsidRDefault="00FD7F6D" w:rsidP="000A393D">
      <w:pPr>
        <w:pStyle w:val="Title"/>
        <w:spacing w:before="0"/>
        <w:rPr>
          <w:rFonts w:cs="Arial"/>
          <w:sz w:val="22"/>
          <w:szCs w:val="22"/>
          <w:lang w:val="sr-Cyrl-RS"/>
        </w:rPr>
      </w:pPr>
      <w:r>
        <w:rPr>
          <w:rFonts w:cs="Arial"/>
          <w:sz w:val="22"/>
          <w:szCs w:val="22"/>
        </w:rPr>
        <w:t>ТЕНТ Б</w:t>
      </w:r>
    </w:p>
    <w:p w:rsidR="000A393D" w:rsidRPr="00D76FA0" w:rsidRDefault="000A393D" w:rsidP="000A393D">
      <w:pPr>
        <w:pStyle w:val="Subtitle"/>
        <w:rPr>
          <w:i w:val="0"/>
        </w:rPr>
      </w:pPr>
    </w:p>
    <w:p w:rsidR="000A393D" w:rsidRPr="00E47C2E" w:rsidRDefault="000A393D" w:rsidP="000A393D">
      <w:pPr>
        <w:pStyle w:val="Title"/>
        <w:spacing w:before="0"/>
        <w:rPr>
          <w:rFonts w:cs="Arial"/>
          <w:sz w:val="22"/>
          <w:szCs w:val="22"/>
        </w:rPr>
      </w:pPr>
    </w:p>
    <w:p w:rsidR="000A393D" w:rsidRPr="00E47C2E" w:rsidRDefault="000A393D" w:rsidP="000A393D">
      <w:pPr>
        <w:pStyle w:val="Title"/>
        <w:spacing w:before="0"/>
        <w:rPr>
          <w:rFonts w:cs="Arial"/>
          <w:b w:val="0"/>
          <w:color w:val="FF0000"/>
          <w:sz w:val="22"/>
          <w:szCs w:val="2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9227DA" w:rsidRDefault="000A393D" w:rsidP="000A393D">
      <w:pPr>
        <w:pStyle w:val="BodyText"/>
        <w:spacing w:before="0"/>
        <w:jc w:val="center"/>
        <w:rPr>
          <w:rFonts w:cs="Arial"/>
          <w:sz w:val="22"/>
          <w:szCs w:val="22"/>
        </w:rPr>
      </w:pPr>
    </w:p>
    <w:p w:rsidR="000A393D" w:rsidRPr="00E47C2E" w:rsidRDefault="000A393D" w:rsidP="000A393D">
      <w:pPr>
        <w:pStyle w:val="BodyText"/>
        <w:spacing w:before="0"/>
        <w:jc w:val="center"/>
        <w:rPr>
          <w:rFonts w:cs="Arial"/>
          <w:sz w:val="22"/>
          <w:szCs w:val="22"/>
          <w:lang w:val="en-US"/>
        </w:rPr>
      </w:pPr>
    </w:p>
    <w:p w:rsidR="000A393D" w:rsidRPr="00F01878" w:rsidRDefault="000A393D" w:rsidP="000A393D">
      <w:pPr>
        <w:pStyle w:val="BodyText"/>
        <w:spacing w:before="0"/>
        <w:rPr>
          <w:rFonts w:cs="Arial"/>
          <w:sz w:val="22"/>
          <w:szCs w:val="22"/>
        </w:rPr>
      </w:pPr>
    </w:p>
    <w:p w:rsidR="000A393D" w:rsidRPr="00E47C2E" w:rsidRDefault="000A393D" w:rsidP="000A393D">
      <w:pPr>
        <w:pStyle w:val="BodyText"/>
        <w:spacing w:before="0"/>
        <w:jc w:val="center"/>
        <w:rPr>
          <w:rFonts w:cs="Arial"/>
          <w:sz w:val="22"/>
          <w:szCs w:val="22"/>
          <w:lang w:val="ru-RU"/>
        </w:rPr>
      </w:pPr>
    </w:p>
    <w:p w:rsidR="000A393D" w:rsidRPr="00E47C2E" w:rsidRDefault="000A393D" w:rsidP="000A393D">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1D2C07">
        <w:rPr>
          <w:rFonts w:eastAsia="Arial Unicode MS" w:cs="Arial"/>
          <w:kern w:val="2"/>
        </w:rPr>
        <w:t>5364-E.03.02-223228/5-2017</w:t>
      </w:r>
      <w:r w:rsidRPr="00E47C2E">
        <w:rPr>
          <w:rFonts w:eastAsia="Arial Unicode MS" w:cs="Arial"/>
          <w:kern w:val="2"/>
          <w:lang w:val="ru-RU"/>
        </w:rPr>
        <w:t xml:space="preserve"> од </w:t>
      </w:r>
      <w:r w:rsidR="001D2C07">
        <w:rPr>
          <w:rFonts w:eastAsia="Arial Unicode MS" w:cs="Arial"/>
          <w:kern w:val="2"/>
        </w:rPr>
        <w:t>25.05.</w:t>
      </w:r>
      <w:r w:rsidRPr="00E47C2E">
        <w:rPr>
          <w:rFonts w:eastAsia="Arial Unicode MS" w:cs="Arial"/>
          <w:kern w:val="2"/>
          <w:lang w:val="ru-RU"/>
        </w:rPr>
        <w:t>201</w:t>
      </w:r>
      <w:r w:rsidR="00E07058">
        <w:rPr>
          <w:rFonts w:eastAsia="Arial Unicode MS" w:cs="Arial"/>
          <w:kern w:val="2"/>
        </w:rPr>
        <w:t>7</w:t>
      </w:r>
      <w:r w:rsidRPr="00E47C2E">
        <w:rPr>
          <w:rFonts w:eastAsia="Arial Unicode MS" w:cs="Arial"/>
          <w:kern w:val="2"/>
          <w:lang w:val="ru-RU"/>
        </w:rPr>
        <w:t>. године)</w:t>
      </w: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rPr>
          <w:rFonts w:cs="Arial"/>
          <w:lang w:val="ru-RU"/>
        </w:rPr>
      </w:pPr>
      <w:r>
        <w:rPr>
          <w:rFonts w:cs="Arial"/>
          <w:lang w:val="ru-RU"/>
        </w:rPr>
        <w:t xml:space="preserve">                                                 Обреновац, </w:t>
      </w:r>
      <w:r w:rsidRPr="00E47C2E">
        <w:rPr>
          <w:rFonts w:cs="Arial"/>
          <w:lang w:val="ru-RU"/>
        </w:rPr>
        <w:t>201</w:t>
      </w:r>
      <w:r w:rsidR="00E07058">
        <w:rPr>
          <w:rFonts w:cs="Arial"/>
        </w:rPr>
        <w:t>7</w:t>
      </w:r>
      <w:r w:rsidRPr="00E47C2E">
        <w:rPr>
          <w:rFonts w:cs="Arial"/>
          <w:lang w:val="ru-RU"/>
        </w:rPr>
        <w:t>. године</w:t>
      </w:r>
    </w:p>
    <w:p w:rsidR="000A393D" w:rsidRPr="00E47C2E" w:rsidRDefault="000A393D" w:rsidP="000A393D">
      <w:pPr>
        <w:spacing w:before="0"/>
        <w:rPr>
          <w:rFonts w:eastAsia="TimesNewRomanPSMT" w:cs="Arial"/>
          <w:color w:val="000000"/>
          <w:kern w:val="2"/>
          <w:lang w:val="ru-RU"/>
        </w:rPr>
      </w:pPr>
      <w:r w:rsidRPr="00E47C2E">
        <w:rPr>
          <w:rFonts w:eastAsia="TimesNewRomanPSMT" w:cs="Arial"/>
          <w:color w:val="000000"/>
          <w:kern w:val="2"/>
          <w:lang w:val="ru-RU"/>
        </w:rPr>
        <w:br w:type="page"/>
      </w:r>
      <w:r w:rsidRPr="00E47C2E">
        <w:rPr>
          <w:rFonts w:eastAsia="TimesNewRomanPSMT" w:cs="Arial"/>
          <w:color w:val="000000"/>
          <w:kern w:val="2"/>
          <w:lang w:val="ru-RU"/>
        </w:rPr>
        <w:lastRenderedPageBreak/>
        <w:t>На основу члана32</w:t>
      </w:r>
      <w:r w:rsidRPr="00E47C2E">
        <w:rPr>
          <w:rFonts w:eastAsia="TimesNewRomanPSMT" w:cs="Arial"/>
          <w:color w:val="000000"/>
          <w:kern w:val="2"/>
        </w:rPr>
        <w:t>.</w:t>
      </w:r>
      <w:r w:rsidRPr="00E47C2E">
        <w:rPr>
          <w:rFonts w:eastAsia="TimesNewRomanPSMT" w:cs="Arial"/>
          <w:color w:val="000000"/>
          <w:kern w:val="2"/>
          <w:lang w:val="ru-RU"/>
        </w:rPr>
        <w:t>,50</w:t>
      </w:r>
      <w:r w:rsidRPr="00E47C2E">
        <w:rPr>
          <w:rFonts w:eastAsia="TimesNewRomanPSMT" w:cs="Arial"/>
          <w:color w:val="000000"/>
          <w:kern w:val="2"/>
        </w:rPr>
        <w:t>.</w:t>
      </w:r>
      <w:r w:rsidRPr="00E47C2E">
        <w:rPr>
          <w:rFonts w:eastAsia="TimesNewRomanPSMT" w:cs="Arial"/>
          <w:color w:val="000000"/>
          <w:kern w:val="2"/>
          <w:lang w:val="ru-RU"/>
        </w:rPr>
        <w:t xml:space="preserve"> и 61. Закона о јавним набавкама („Сл. гласник РС” бр. 124/12, 14/15 и 68/15, у даљем тексту</w:t>
      </w:r>
      <w:r w:rsidRPr="00E47C2E">
        <w:rPr>
          <w:rFonts w:eastAsia="Calibri" w:cs="Arial"/>
          <w:bCs/>
        </w:rPr>
        <w:t>Закон</w:t>
      </w:r>
      <w:r w:rsidRPr="00E47C2E">
        <w:rPr>
          <w:rFonts w:eastAsia="TimesNewRomanPSMT" w:cs="Arial"/>
          <w:color w:val="000000"/>
          <w:kern w:val="2"/>
          <w:lang w:val="ru-RU"/>
        </w:rPr>
        <w:t>),</w:t>
      </w:r>
      <w:r w:rsidR="005112A3">
        <w:rPr>
          <w:rFonts w:eastAsia="TimesNewRomanPSMT" w:cs="Arial"/>
          <w:color w:val="000000"/>
          <w:kern w:val="2"/>
          <w:lang w:val="ru-RU"/>
        </w:rPr>
        <w:t xml:space="preserve"> </w:t>
      </w:r>
      <w:r w:rsidRPr="00E47C2E">
        <w:rPr>
          <w:rFonts w:eastAsia="TimesNewRomanPSMT" w:cs="Arial"/>
          <w:color w:val="000000"/>
          <w:kern w:val="2"/>
          <w:lang w:val="ru-RU"/>
        </w:rPr>
        <w:t>члана</w:t>
      </w:r>
      <w:r w:rsidR="005112A3">
        <w:rPr>
          <w:rFonts w:eastAsia="TimesNewRomanPSMT" w:cs="Arial"/>
          <w:color w:val="000000"/>
          <w:kern w:val="2"/>
          <w:lang w:val="ru-RU"/>
        </w:rPr>
        <w:t xml:space="preserve"> </w:t>
      </w:r>
      <w:r w:rsidRPr="00E47C2E">
        <w:rPr>
          <w:rFonts w:eastAsia="TimesNewRomanPSMT" w:cs="Arial"/>
          <w:color w:val="000000"/>
          <w:kern w:val="2"/>
          <w:lang w:val="ru-RU"/>
        </w:rPr>
        <w:t xml:space="preserve">6.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D14418">
        <w:rPr>
          <w:rFonts w:eastAsia="Arial Unicode MS" w:cs="Arial"/>
          <w:color w:val="000000"/>
          <w:kern w:val="2"/>
        </w:rPr>
        <w:t>5364-E.03.02-</w:t>
      </w:r>
      <w:r w:rsidR="003D08DF">
        <w:rPr>
          <w:rFonts w:eastAsia="Arial Unicode MS" w:cs="Arial"/>
          <w:color w:val="000000"/>
          <w:kern w:val="2"/>
        </w:rPr>
        <w:t>223228</w:t>
      </w:r>
      <w:r w:rsidR="00D14418">
        <w:rPr>
          <w:rFonts w:eastAsia="Arial Unicode MS" w:cs="Arial"/>
          <w:color w:val="000000"/>
          <w:kern w:val="2"/>
        </w:rPr>
        <w:t>/2-201</w:t>
      </w:r>
      <w:r w:rsidR="00DA0890">
        <w:rPr>
          <w:rFonts w:eastAsia="Arial Unicode MS" w:cs="Arial"/>
          <w:color w:val="000000"/>
          <w:kern w:val="2"/>
          <w:lang w:val="sr-Cyrl-RS"/>
        </w:rPr>
        <w:t>7</w:t>
      </w:r>
      <w:r>
        <w:rPr>
          <w:rFonts w:eastAsia="Arial Unicode MS" w:cs="Arial"/>
          <w:color w:val="000000"/>
          <w:kern w:val="2"/>
        </w:rPr>
        <w:t xml:space="preserve"> </w:t>
      </w:r>
      <w:r w:rsidRPr="00E47C2E">
        <w:rPr>
          <w:rFonts w:eastAsia="Arial Unicode MS" w:cs="Arial"/>
          <w:color w:val="000000"/>
          <w:kern w:val="2"/>
        </w:rPr>
        <w:t>o</w:t>
      </w:r>
      <w:r w:rsidRPr="00E47C2E">
        <w:rPr>
          <w:rFonts w:eastAsia="Arial Unicode MS" w:cs="Arial"/>
          <w:color w:val="000000"/>
          <w:kern w:val="2"/>
          <w:lang w:val="ru-RU"/>
        </w:rPr>
        <w:t>д</w:t>
      </w:r>
      <w:r>
        <w:rPr>
          <w:rFonts w:eastAsia="Arial Unicode MS" w:cs="Arial"/>
          <w:color w:val="000000"/>
          <w:kern w:val="2"/>
        </w:rPr>
        <w:t xml:space="preserve"> </w:t>
      </w:r>
      <w:r w:rsidR="00DA0890">
        <w:rPr>
          <w:rFonts w:eastAsia="Arial Unicode MS" w:cs="Arial"/>
          <w:color w:val="000000"/>
          <w:kern w:val="2"/>
          <w:lang w:val="sr-Cyrl-RS"/>
        </w:rPr>
        <w:t>1</w:t>
      </w:r>
      <w:r w:rsidR="003D08DF">
        <w:rPr>
          <w:rFonts w:eastAsia="Arial Unicode MS" w:cs="Arial"/>
          <w:color w:val="000000"/>
          <w:kern w:val="2"/>
        </w:rPr>
        <w:t>2</w:t>
      </w:r>
      <w:r w:rsidR="001C3B62">
        <w:rPr>
          <w:rFonts w:eastAsia="Arial Unicode MS" w:cs="Arial"/>
          <w:color w:val="000000"/>
          <w:kern w:val="2"/>
        </w:rPr>
        <w:t>.</w:t>
      </w:r>
      <w:r w:rsidR="00DA0890">
        <w:rPr>
          <w:rFonts w:eastAsia="Arial Unicode MS" w:cs="Arial"/>
          <w:color w:val="000000"/>
          <w:kern w:val="2"/>
          <w:lang w:val="sr-Cyrl-RS"/>
        </w:rPr>
        <w:t>05</w:t>
      </w:r>
      <w:r w:rsidR="001C3B62">
        <w:rPr>
          <w:rFonts w:eastAsia="Arial Unicode MS" w:cs="Arial"/>
          <w:color w:val="000000"/>
          <w:kern w:val="2"/>
        </w:rPr>
        <w:t>.</w:t>
      </w:r>
      <w:r w:rsidRPr="00E47C2E">
        <w:rPr>
          <w:rFonts w:eastAsia="Arial Unicode MS" w:cs="Arial"/>
          <w:color w:val="000000"/>
          <w:kern w:val="2"/>
          <w:lang w:val="ru-RU"/>
        </w:rPr>
        <w:t>201</w:t>
      </w:r>
      <w:r w:rsidR="00DA0890">
        <w:rPr>
          <w:rFonts w:eastAsia="Arial Unicode MS" w:cs="Arial"/>
          <w:color w:val="000000"/>
          <w:kern w:val="2"/>
          <w:lang w:val="ru-RU"/>
        </w:rPr>
        <w:t>7</w:t>
      </w:r>
      <w:r w:rsidRPr="00E47C2E">
        <w:rPr>
          <w:rFonts w:eastAsia="Arial Unicode MS" w:cs="Arial"/>
          <w:color w:val="000000"/>
          <w:kern w:val="2"/>
          <w:lang w:val="ru-RU"/>
        </w:rPr>
        <w:t xml:space="preserve">. године и Решења о образовању комисије за јавну набавку број </w:t>
      </w:r>
      <w:r w:rsidR="00D14418" w:rsidRPr="00D14418">
        <w:rPr>
          <w:rFonts w:eastAsia="Arial Unicode MS" w:cs="Arial"/>
          <w:color w:val="000000"/>
          <w:kern w:val="2"/>
        </w:rPr>
        <w:t>5364-E.03.02-</w:t>
      </w:r>
      <w:r w:rsidR="003D08DF">
        <w:rPr>
          <w:rFonts w:eastAsia="Arial Unicode MS" w:cs="Arial"/>
          <w:color w:val="000000"/>
          <w:kern w:val="2"/>
        </w:rPr>
        <w:t>223228</w:t>
      </w:r>
      <w:r w:rsidR="00D14418" w:rsidRPr="00D14418">
        <w:rPr>
          <w:rFonts w:eastAsia="Arial Unicode MS" w:cs="Arial"/>
          <w:color w:val="000000"/>
          <w:kern w:val="2"/>
        </w:rPr>
        <w:t>/</w:t>
      </w:r>
      <w:r w:rsidR="00D14418">
        <w:rPr>
          <w:rFonts w:eastAsia="Arial Unicode MS" w:cs="Arial"/>
          <w:color w:val="000000"/>
          <w:kern w:val="2"/>
        </w:rPr>
        <w:t>3</w:t>
      </w:r>
      <w:r w:rsidR="00D14418" w:rsidRPr="00D14418">
        <w:rPr>
          <w:rFonts w:eastAsia="Arial Unicode MS" w:cs="Arial"/>
          <w:color w:val="000000"/>
          <w:kern w:val="2"/>
        </w:rPr>
        <w:t>-2016</w:t>
      </w:r>
      <w:r>
        <w:rPr>
          <w:rFonts w:eastAsia="Arial Unicode MS" w:cs="Arial"/>
          <w:color w:val="000000"/>
          <w:kern w:val="2"/>
        </w:rPr>
        <w:t xml:space="preserve"> </w:t>
      </w:r>
      <w:r w:rsidRPr="00E47C2E">
        <w:rPr>
          <w:rFonts w:eastAsia="Arial Unicode MS" w:cs="Arial"/>
          <w:color w:val="000000"/>
          <w:kern w:val="2"/>
        </w:rPr>
        <w:t>o</w:t>
      </w:r>
      <w:r w:rsidRPr="00E47C2E">
        <w:rPr>
          <w:rFonts w:eastAsia="Arial Unicode MS" w:cs="Arial"/>
          <w:color w:val="000000"/>
          <w:kern w:val="2"/>
          <w:lang w:val="ru-RU"/>
        </w:rPr>
        <w:t xml:space="preserve">д </w:t>
      </w:r>
      <w:r w:rsidR="00DA0890">
        <w:rPr>
          <w:rFonts w:eastAsia="Arial Unicode MS" w:cs="Arial"/>
          <w:color w:val="000000"/>
          <w:kern w:val="2"/>
          <w:lang w:val="ru-RU"/>
        </w:rPr>
        <w:t>1</w:t>
      </w:r>
      <w:r w:rsidR="003D08DF">
        <w:rPr>
          <w:rFonts w:eastAsia="Arial Unicode MS" w:cs="Arial"/>
          <w:color w:val="000000"/>
          <w:kern w:val="2"/>
        </w:rPr>
        <w:t>2</w:t>
      </w:r>
      <w:r w:rsidR="001C3B62">
        <w:rPr>
          <w:rFonts w:eastAsia="Arial Unicode MS" w:cs="Arial"/>
          <w:color w:val="000000"/>
          <w:kern w:val="2"/>
        </w:rPr>
        <w:t>.</w:t>
      </w:r>
      <w:r w:rsidR="00DA0890">
        <w:rPr>
          <w:rFonts w:eastAsia="Arial Unicode MS" w:cs="Arial"/>
          <w:color w:val="000000"/>
          <w:kern w:val="2"/>
          <w:lang w:val="sr-Cyrl-RS"/>
        </w:rPr>
        <w:t>05</w:t>
      </w:r>
      <w:r w:rsidR="001C3B62">
        <w:rPr>
          <w:rFonts w:eastAsia="Arial Unicode MS" w:cs="Arial"/>
          <w:color w:val="000000"/>
          <w:kern w:val="2"/>
        </w:rPr>
        <w:t>.</w:t>
      </w:r>
      <w:r w:rsidRPr="00E47C2E">
        <w:rPr>
          <w:rFonts w:eastAsia="Arial Unicode MS" w:cs="Arial"/>
          <w:color w:val="000000"/>
          <w:kern w:val="2"/>
          <w:lang w:val="ru-RU"/>
        </w:rPr>
        <w:t>201</w:t>
      </w:r>
      <w:r w:rsidR="00DA0890">
        <w:rPr>
          <w:rFonts w:eastAsia="Arial Unicode MS" w:cs="Arial"/>
          <w:color w:val="000000"/>
          <w:kern w:val="2"/>
          <w:lang w:val="ru-RU"/>
        </w:rPr>
        <w:t>7</w:t>
      </w:r>
      <w:r w:rsidRPr="00E47C2E">
        <w:rPr>
          <w:rFonts w:eastAsia="Arial Unicode MS" w:cs="Arial"/>
          <w:color w:val="000000"/>
          <w:kern w:val="2"/>
          <w:lang w:val="ru-RU"/>
        </w:rPr>
        <w:t>. године припремљена је:</w:t>
      </w: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jc w:val="center"/>
        <w:rPr>
          <w:rFonts w:cs="Arial"/>
          <w:b/>
        </w:rPr>
      </w:pPr>
      <w:bookmarkStart w:id="8" w:name="_Toc441215598"/>
      <w:bookmarkStart w:id="9" w:name="_Toc441651537"/>
      <w:bookmarkStart w:id="10" w:name="_Toc442559874"/>
      <w:r w:rsidRPr="00E47C2E">
        <w:rPr>
          <w:rFonts w:cs="Arial"/>
          <w:b/>
        </w:rPr>
        <w:t>КОНКУРСНА ДОКУМЕНТАЦИЈА</w:t>
      </w:r>
      <w:bookmarkEnd w:id="8"/>
      <w:bookmarkEnd w:id="9"/>
      <w:bookmarkEnd w:id="10"/>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9227DA" w:rsidRDefault="000A393D" w:rsidP="000A393D">
      <w:pPr>
        <w:jc w:val="center"/>
        <w:rPr>
          <w:rFonts w:cs="Arial"/>
          <w:b/>
        </w:rPr>
      </w:pPr>
      <w:bookmarkStart w:id="11" w:name="_Toc441215599"/>
      <w:bookmarkStart w:id="12" w:name="_Toc441651538"/>
      <w:bookmarkStart w:id="13" w:name="_Toc442559875"/>
      <w:r w:rsidRPr="00E47C2E">
        <w:rPr>
          <w:rFonts w:cs="Arial"/>
          <w:b/>
        </w:rPr>
        <w:t>за јавну набавку услуга бр.</w:t>
      </w:r>
      <w:bookmarkEnd w:id="11"/>
      <w:bookmarkEnd w:id="12"/>
      <w:bookmarkEnd w:id="13"/>
      <w:r w:rsidR="00354876">
        <w:rPr>
          <w:rFonts w:cs="Arial"/>
          <w:b/>
          <w:lang w:val="sr-Cyrl-RS"/>
        </w:rPr>
        <w:t xml:space="preserve"> </w:t>
      </w:r>
      <w:r w:rsidR="00FD7F6D">
        <w:rPr>
          <w:rFonts w:cs="Arial"/>
          <w:b/>
        </w:rPr>
        <w:t>3000/1084/2017 (351/2017)</w:t>
      </w: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0A393D" w:rsidRPr="00E47C2E" w:rsidRDefault="000A393D" w:rsidP="000A393D">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1.</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Општи подаци о јавној набавци</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2.</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Подаци о предмету набавке</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3.</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Техничка спецификација (врста, техничке карактеристике, квалитет, обим и опис услуга...)</w:t>
            </w:r>
          </w:p>
        </w:tc>
        <w:tc>
          <w:tcPr>
            <w:tcW w:w="810" w:type="dxa"/>
          </w:tcPr>
          <w:p w:rsidR="000A393D" w:rsidRPr="002A2E41" w:rsidRDefault="002A2E41" w:rsidP="0020706D">
            <w:pPr>
              <w:tabs>
                <w:tab w:val="left" w:pos="352"/>
                <w:tab w:val="left" w:pos="555"/>
                <w:tab w:val="right" w:leader="dot" w:pos="9446"/>
              </w:tabs>
              <w:spacing w:before="117"/>
              <w:jc w:val="center"/>
              <w:rPr>
                <w:rFonts w:cs="Arial"/>
                <w:lang w:val="sr-Cyrl-RS"/>
              </w:rPr>
            </w:pPr>
            <w:r>
              <w:rPr>
                <w:rFonts w:cs="Arial"/>
                <w:lang w:val="sr-Cyrl-RS"/>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4.</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0A393D" w:rsidRPr="003439E8" w:rsidRDefault="003439E8" w:rsidP="0020706D">
            <w:pPr>
              <w:tabs>
                <w:tab w:val="left" w:pos="352"/>
                <w:tab w:val="left" w:pos="555"/>
                <w:tab w:val="right" w:leader="dot" w:pos="9446"/>
              </w:tabs>
              <w:spacing w:before="117"/>
              <w:jc w:val="center"/>
              <w:rPr>
                <w:rFonts w:cs="Arial"/>
              </w:rPr>
            </w:pPr>
            <w:r>
              <w:rPr>
                <w:rFonts w:cs="Arial"/>
              </w:rPr>
              <w:t>7</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5.</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Критеријум за доделу уговора</w:t>
            </w:r>
          </w:p>
        </w:tc>
        <w:tc>
          <w:tcPr>
            <w:tcW w:w="810" w:type="dxa"/>
          </w:tcPr>
          <w:p w:rsidR="000A393D" w:rsidRPr="007A780F" w:rsidRDefault="002A2E41" w:rsidP="0020706D">
            <w:pPr>
              <w:tabs>
                <w:tab w:val="left" w:pos="352"/>
                <w:tab w:val="left" w:pos="555"/>
                <w:tab w:val="right" w:leader="dot" w:pos="9446"/>
              </w:tabs>
              <w:spacing w:before="117"/>
              <w:jc w:val="center"/>
              <w:rPr>
                <w:rFonts w:cs="Arial"/>
                <w:lang w:val="sr-Cyrl-RS"/>
              </w:rPr>
            </w:pPr>
            <w:r>
              <w:rPr>
                <w:rFonts w:cs="Arial"/>
                <w:lang w:val="sr-Cyrl-RS"/>
              </w:rPr>
              <w:t>1</w:t>
            </w:r>
            <w:r w:rsidR="007A780F">
              <w:rPr>
                <w:rFonts w:cs="Arial"/>
                <w:lang w:val="sr-Cyrl-RS"/>
              </w:rPr>
              <w:t>1</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6.</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Упутство понуђачима како да сачине понуду</w:t>
            </w:r>
          </w:p>
        </w:tc>
        <w:tc>
          <w:tcPr>
            <w:tcW w:w="810" w:type="dxa"/>
          </w:tcPr>
          <w:p w:rsidR="000A393D" w:rsidRPr="003439E8" w:rsidRDefault="002A2E41" w:rsidP="003439E8">
            <w:pPr>
              <w:tabs>
                <w:tab w:val="left" w:pos="352"/>
                <w:tab w:val="left" w:pos="555"/>
                <w:tab w:val="right" w:leader="dot" w:pos="9446"/>
              </w:tabs>
              <w:spacing w:before="117"/>
              <w:jc w:val="center"/>
              <w:rPr>
                <w:rFonts w:cs="Arial"/>
              </w:rPr>
            </w:pPr>
            <w:r>
              <w:rPr>
                <w:rFonts w:cs="Arial"/>
                <w:lang w:val="sr-Cyrl-RS"/>
              </w:rPr>
              <w:t>1</w:t>
            </w:r>
            <w:r w:rsidR="003439E8">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7.</w:t>
            </w:r>
          </w:p>
        </w:tc>
        <w:tc>
          <w:tcPr>
            <w:tcW w:w="7574" w:type="dxa"/>
          </w:tcPr>
          <w:p w:rsidR="000A393D" w:rsidRPr="00104A14" w:rsidRDefault="000A393D" w:rsidP="003D0A15">
            <w:pPr>
              <w:tabs>
                <w:tab w:val="left" w:pos="352"/>
                <w:tab w:val="left" w:pos="555"/>
                <w:tab w:val="right" w:leader="dot" w:pos="9446"/>
              </w:tabs>
              <w:spacing w:before="117"/>
              <w:rPr>
                <w:rFonts w:cs="Arial"/>
                <w:lang w:val="sr-Cyrl-RS"/>
              </w:rPr>
            </w:pPr>
            <w:r>
              <w:rPr>
                <w:rFonts w:cs="Arial"/>
              </w:rPr>
              <w:t xml:space="preserve">Обрасци ( 1 - </w:t>
            </w:r>
            <w:r w:rsidR="003D0A15">
              <w:rPr>
                <w:rFonts w:cs="Arial"/>
                <w:lang w:val="sr-Cyrl-RS"/>
              </w:rPr>
              <w:t>7</w:t>
            </w:r>
            <w:r w:rsidRPr="00E47C2E">
              <w:rPr>
                <w:rFonts w:cs="Arial"/>
              </w:rPr>
              <w:t>)</w:t>
            </w:r>
            <w:r w:rsidR="00104A14">
              <w:rPr>
                <w:rFonts w:cs="Arial"/>
              </w:rPr>
              <w:t xml:space="preserve">, </w:t>
            </w:r>
            <w:r w:rsidR="00D77754">
              <w:rPr>
                <w:rFonts w:cs="Arial"/>
                <w:lang w:val="sr-Cyrl-RS"/>
              </w:rPr>
              <w:t>о</w:t>
            </w:r>
            <w:r w:rsidR="00104A14">
              <w:rPr>
                <w:rFonts w:cs="Arial"/>
                <w:lang w:val="sr-Cyrl-RS"/>
              </w:rPr>
              <w:t xml:space="preserve">бразац трошкова припреме понуде, </w:t>
            </w:r>
            <w:r w:rsidR="00D77754">
              <w:rPr>
                <w:rFonts w:cs="Arial"/>
                <w:lang w:val="sr-Cyrl-RS"/>
              </w:rPr>
              <w:t>п</w:t>
            </w:r>
            <w:r w:rsidR="00104A14">
              <w:rPr>
                <w:rFonts w:cs="Arial"/>
                <w:lang w:val="sr-Cyrl-RS"/>
              </w:rPr>
              <w:t>рилози (1-</w:t>
            </w:r>
            <w:r w:rsidR="00DC2FE4">
              <w:rPr>
                <w:rFonts w:cs="Arial"/>
                <w:lang w:val="sr-Cyrl-RS"/>
              </w:rPr>
              <w:t>4</w:t>
            </w:r>
            <w:r w:rsidR="00104A14">
              <w:rPr>
                <w:rFonts w:cs="Arial"/>
                <w:lang w:val="sr-Cyrl-RS"/>
              </w:rPr>
              <w:t>)</w:t>
            </w:r>
          </w:p>
        </w:tc>
        <w:tc>
          <w:tcPr>
            <w:tcW w:w="810" w:type="dxa"/>
          </w:tcPr>
          <w:p w:rsidR="000A393D" w:rsidRPr="003439E8" w:rsidRDefault="007A780F" w:rsidP="003439E8">
            <w:pPr>
              <w:tabs>
                <w:tab w:val="left" w:pos="352"/>
                <w:tab w:val="left" w:pos="555"/>
                <w:tab w:val="right" w:leader="dot" w:pos="9446"/>
              </w:tabs>
              <w:spacing w:before="117"/>
              <w:jc w:val="center"/>
              <w:rPr>
                <w:rFonts w:cs="Arial"/>
              </w:rPr>
            </w:pPr>
            <w:r>
              <w:rPr>
                <w:rFonts w:cs="Arial"/>
                <w:lang w:val="sr-Cyrl-RS"/>
              </w:rPr>
              <w:t>2</w:t>
            </w:r>
            <w:r w:rsidR="003439E8">
              <w:rPr>
                <w:rFonts w:cs="Arial"/>
              </w:rPr>
              <w:t>9</w:t>
            </w:r>
          </w:p>
        </w:tc>
      </w:tr>
      <w:tr w:rsidR="000A393D" w:rsidRPr="00E47C2E" w:rsidTr="00D35353">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8.</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Модел уговора</w:t>
            </w:r>
          </w:p>
        </w:tc>
        <w:tc>
          <w:tcPr>
            <w:tcW w:w="810" w:type="dxa"/>
            <w:vAlign w:val="center"/>
          </w:tcPr>
          <w:p w:rsidR="000A393D" w:rsidRPr="003439E8" w:rsidRDefault="0020706D" w:rsidP="003439E8">
            <w:pPr>
              <w:tabs>
                <w:tab w:val="left" w:pos="352"/>
                <w:tab w:val="left" w:pos="555"/>
                <w:tab w:val="right" w:leader="dot" w:pos="9446"/>
              </w:tabs>
              <w:spacing w:before="117"/>
              <w:jc w:val="center"/>
              <w:rPr>
                <w:rFonts w:cs="Arial"/>
              </w:rPr>
            </w:pPr>
            <w:r>
              <w:rPr>
                <w:rFonts w:cs="Arial"/>
                <w:lang w:val="sr-Cyrl-RS"/>
              </w:rPr>
              <w:t>4</w:t>
            </w:r>
            <w:r w:rsidR="003439E8">
              <w:rPr>
                <w:rFonts w:cs="Arial"/>
              </w:rPr>
              <w:t>9</w:t>
            </w:r>
          </w:p>
        </w:tc>
      </w:tr>
    </w:tbl>
    <w:p w:rsidR="000A393D" w:rsidRPr="00E47C2E" w:rsidRDefault="000A393D" w:rsidP="000A393D">
      <w:pPr>
        <w:pStyle w:val="BodyText"/>
        <w:spacing w:before="0"/>
        <w:rPr>
          <w:rFonts w:cs="Arial"/>
          <w:b/>
          <w:spacing w:val="80"/>
          <w:sz w:val="22"/>
          <w:szCs w:val="22"/>
          <w:highlight w:val="yellow"/>
        </w:rPr>
      </w:pPr>
    </w:p>
    <w:p w:rsidR="000A393D" w:rsidRPr="003439E8" w:rsidRDefault="000A393D" w:rsidP="000A393D">
      <w:pPr>
        <w:jc w:val="right"/>
        <w:rPr>
          <w:rFonts w:cs="Arial"/>
          <w:color w:val="548DD4" w:themeColor="text2" w:themeTint="99"/>
        </w:rPr>
      </w:pPr>
      <w:r w:rsidRPr="00891664">
        <w:rPr>
          <w:rFonts w:cs="Arial"/>
          <w:bCs/>
          <w:noProof/>
          <w:lang w:val="sr-Cyrl-CS"/>
        </w:rPr>
        <w:t xml:space="preserve">Укупан број страна документације: </w:t>
      </w:r>
      <w:r w:rsidR="00A847E2">
        <w:rPr>
          <w:rFonts w:cs="Arial"/>
          <w:bCs/>
          <w:noProof/>
          <w:lang w:val="sr-Cyrl-RS"/>
        </w:rPr>
        <w:t>6</w:t>
      </w:r>
      <w:r w:rsidR="003439E8">
        <w:rPr>
          <w:rFonts w:cs="Arial"/>
          <w:bCs/>
          <w:noProof/>
        </w:rPr>
        <w:t>6</w:t>
      </w:r>
    </w:p>
    <w:p w:rsidR="000A393D" w:rsidRPr="00E47C2E" w:rsidRDefault="000A393D" w:rsidP="000A393D">
      <w:pPr>
        <w:pStyle w:val="BodyText"/>
        <w:spacing w:before="0"/>
        <w:rPr>
          <w:rFonts w:cs="Arial"/>
          <w:sz w:val="22"/>
          <w:szCs w:val="22"/>
        </w:rPr>
      </w:pPr>
    </w:p>
    <w:p w:rsidR="000A393D" w:rsidRPr="00E47C2E" w:rsidRDefault="000A393D" w:rsidP="00277F8B">
      <w:pPr>
        <w:pStyle w:val="Heading10"/>
        <w:numPr>
          <w:ilvl w:val="0"/>
          <w:numId w:val="12"/>
        </w:numPr>
        <w:rPr>
          <w:rFonts w:cs="Arial"/>
          <w:lang w:val="en-US"/>
        </w:rPr>
      </w:pPr>
      <w:r w:rsidRPr="00E47C2E">
        <w:rPr>
          <w:rFonts w:cs="Arial"/>
          <w:lang w:val="ru-RU"/>
        </w:rPr>
        <w:br w:type="page"/>
      </w:r>
      <w:bookmarkStart w:id="14" w:name="_Toc430335136"/>
      <w:bookmarkStart w:id="15" w:name="_Toc442559876"/>
      <w:r w:rsidRPr="00E47C2E">
        <w:rPr>
          <w:rFonts w:cs="Arial"/>
        </w:rPr>
        <w:lastRenderedPageBreak/>
        <w:t>ОПШТИ ПОДАЦИ О ЈАВНОЈ НАБАВЦИ</w:t>
      </w:r>
      <w:bookmarkEnd w:id="14"/>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0A393D" w:rsidRPr="00E47C2E" w:rsidRDefault="000A393D" w:rsidP="000A393D">
            <w:pPr>
              <w:suppressAutoHyphens/>
              <w:spacing w:before="117" w:line="100" w:lineRule="atLeast"/>
              <w:jc w:val="center"/>
              <w:rPr>
                <w:rFonts w:cs="Arial"/>
              </w:rPr>
            </w:pPr>
            <w:r w:rsidRPr="00E47C2E">
              <w:rPr>
                <w:rFonts w:cs="Arial"/>
              </w:rPr>
              <w:t>Јавно предузеће „Електропривреда Србије“ Београд,</w:t>
            </w:r>
          </w:p>
          <w:p w:rsidR="000A393D" w:rsidRPr="00E47C2E" w:rsidRDefault="000A393D" w:rsidP="000A393D">
            <w:pPr>
              <w:suppressAutoHyphens/>
              <w:spacing w:before="117" w:line="100" w:lineRule="atLeast"/>
              <w:jc w:val="center"/>
              <w:rPr>
                <w:rFonts w:cs="Arial"/>
              </w:rPr>
            </w:pPr>
            <w:r w:rsidRPr="00E47C2E">
              <w:rPr>
                <w:rFonts w:cs="Arial"/>
              </w:rPr>
              <w:t>Улица царице Милице бр.2, 11000 Београд</w:t>
            </w:r>
          </w:p>
          <w:p w:rsidR="000A393D" w:rsidRPr="00E47C2E" w:rsidRDefault="000A393D" w:rsidP="000A393D">
            <w:pPr>
              <w:suppressAutoHyphens/>
              <w:spacing w:before="117" w:line="100" w:lineRule="atLeast"/>
              <w:jc w:val="center"/>
              <w:rPr>
                <w:rFonts w:cs="Arial"/>
              </w:rPr>
            </w:pPr>
            <w:r w:rsidRPr="00E47C2E">
              <w:rPr>
                <w:rFonts w:cs="Arial"/>
              </w:rPr>
              <w:t xml:space="preserve">Огранак ТЕНТ, Богољуба Урошевића Црног бр.44., </w:t>
            </w:r>
          </w:p>
          <w:p w:rsidR="000A393D" w:rsidRPr="00E47C2E" w:rsidRDefault="000A393D" w:rsidP="000A393D">
            <w:pPr>
              <w:suppressAutoHyphens/>
              <w:spacing w:before="117" w:line="100" w:lineRule="atLeast"/>
              <w:jc w:val="center"/>
              <w:rPr>
                <w:rFonts w:cs="Arial"/>
              </w:rPr>
            </w:pPr>
            <w:r w:rsidRPr="00E47C2E">
              <w:rPr>
                <w:rFonts w:cs="Arial"/>
              </w:rPr>
              <w:t>11500 Обреновац</w:t>
            </w: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0A393D" w:rsidRPr="00E47C2E" w:rsidRDefault="00B83A94" w:rsidP="000A393D">
            <w:pPr>
              <w:autoSpaceDE w:val="0"/>
              <w:autoSpaceDN w:val="0"/>
              <w:adjustRightInd w:val="0"/>
              <w:spacing w:before="117"/>
              <w:jc w:val="center"/>
              <w:rPr>
                <w:rStyle w:val="Hyperlink"/>
                <w:rFonts w:eastAsia="Arial Unicode MS" w:cs="Arial"/>
                <w:color w:val="auto"/>
                <w:kern w:val="1"/>
                <w:lang w:eastAsia="ar-SA"/>
              </w:rPr>
            </w:pPr>
            <w:hyperlink r:id="rId165" w:history="1">
              <w:r w:rsidR="000A393D" w:rsidRPr="00E47C2E">
                <w:rPr>
                  <w:rStyle w:val="Hyperlink"/>
                  <w:rFonts w:eastAsia="Arial Unicode MS" w:cs="Arial"/>
                  <w:color w:val="auto"/>
                  <w:kern w:val="1"/>
                  <w:lang w:eastAsia="ar-SA"/>
                </w:rPr>
                <w:t>www.eps.rs</w:t>
              </w:r>
            </w:hyperlink>
          </w:p>
          <w:p w:rsidR="000A393D" w:rsidRPr="00E47C2E" w:rsidRDefault="000A393D" w:rsidP="000A393D">
            <w:pPr>
              <w:autoSpaceDE w:val="0"/>
              <w:autoSpaceDN w:val="0"/>
              <w:adjustRightInd w:val="0"/>
              <w:spacing w:before="117"/>
              <w:jc w:val="center"/>
              <w:rPr>
                <w:rFonts w:eastAsia="TimesNewRomanPSMT" w:cs="Arial"/>
                <w:bCs/>
              </w:rPr>
            </w:pP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0A393D" w:rsidRPr="00E47C2E" w:rsidTr="000A393D">
        <w:trPr>
          <w:trHeight w:val="575"/>
        </w:trPr>
        <w:tc>
          <w:tcPr>
            <w:tcW w:w="3032" w:type="dxa"/>
            <w:shd w:val="clear" w:color="auto" w:fill="auto"/>
          </w:tcPr>
          <w:p w:rsidR="000A393D"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0A393D" w:rsidRDefault="000A393D" w:rsidP="000A393D">
            <w:pPr>
              <w:pStyle w:val="Title"/>
              <w:spacing w:before="0"/>
              <w:rPr>
                <w:rFonts w:cs="Arial"/>
                <w:b w:val="0"/>
              </w:rPr>
            </w:pPr>
            <w:bookmarkStart w:id="16" w:name="_Toc442559877"/>
          </w:p>
          <w:p w:rsidR="000A393D" w:rsidRPr="009227DA" w:rsidRDefault="000A393D" w:rsidP="000A393D">
            <w:pPr>
              <w:pStyle w:val="Title"/>
              <w:spacing w:before="0"/>
              <w:rPr>
                <w:rFonts w:cs="Arial"/>
                <w:b w:val="0"/>
                <w:sz w:val="22"/>
                <w:szCs w:val="22"/>
              </w:rPr>
            </w:pPr>
            <w:r w:rsidRPr="00E47C2E">
              <w:rPr>
                <w:rFonts w:cs="Arial"/>
                <w:b w:val="0"/>
              </w:rPr>
              <w:t xml:space="preserve">Набавка услуга: </w:t>
            </w:r>
            <w:bookmarkEnd w:id="16"/>
            <w:r w:rsidR="00FD7F6D">
              <w:rPr>
                <w:rFonts w:cs="Arial"/>
                <w:b w:val="0"/>
                <w:sz w:val="22"/>
                <w:szCs w:val="22"/>
              </w:rPr>
              <w:t>Испитивање и подешавање регулационих кругова-ТЕНТ Б</w:t>
            </w:r>
          </w:p>
          <w:p w:rsidR="000A393D" w:rsidRPr="009227DA" w:rsidRDefault="000A393D" w:rsidP="000A393D">
            <w:pPr>
              <w:pStyle w:val="Heading10"/>
              <w:spacing w:before="117"/>
              <w:ind w:left="694" w:hanging="694"/>
              <w:jc w:val="center"/>
              <w:rPr>
                <w:rFonts w:cs="Arial"/>
                <w:b w:val="0"/>
              </w:rPr>
            </w:pPr>
          </w:p>
          <w:p w:rsidR="000A393D" w:rsidRPr="00E47C2E" w:rsidRDefault="000A393D" w:rsidP="000A393D">
            <w:pPr>
              <w:spacing w:before="117"/>
              <w:rPr>
                <w:rFonts w:cs="Arial"/>
              </w:rPr>
            </w:pPr>
          </w:p>
        </w:tc>
      </w:tr>
      <w:tr w:rsidR="000A393D" w:rsidRPr="00E47C2E" w:rsidTr="000A393D">
        <w:trPr>
          <w:trHeight w:val="995"/>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rsidR="000A393D" w:rsidRPr="009227DA" w:rsidRDefault="000A393D" w:rsidP="000A393D">
            <w:pPr>
              <w:pStyle w:val="ListParagraph"/>
              <w:widowControl w:val="0"/>
              <w:spacing w:before="117" w:after="196"/>
              <w:ind w:left="0"/>
              <w:jc w:val="center"/>
              <w:rPr>
                <w:rFonts w:ascii="Arial" w:hAnsi="Arial" w:cs="Arial"/>
                <w:color w:val="000000" w:themeColor="text1"/>
              </w:rPr>
            </w:pPr>
            <w:r w:rsidRPr="009227DA">
              <w:rPr>
                <w:rFonts w:ascii="Arial" w:hAnsi="Arial" w:cs="Arial"/>
                <w:color w:val="000000" w:themeColor="text1"/>
              </w:rPr>
              <w:t>Jавна набавка није обликована по партијама</w:t>
            </w:r>
          </w:p>
          <w:p w:rsidR="000A393D" w:rsidRPr="00E47C2E" w:rsidRDefault="000A393D" w:rsidP="000A393D">
            <w:pPr>
              <w:autoSpaceDE w:val="0"/>
              <w:autoSpaceDN w:val="0"/>
              <w:adjustRightInd w:val="0"/>
              <w:spacing w:before="117"/>
              <w:ind w:left="246"/>
              <w:jc w:val="center"/>
              <w:rPr>
                <w:rFonts w:eastAsia="TimesNewRomanPSMT" w:cs="Arial"/>
                <w:b/>
                <w:bCs/>
              </w:rPr>
            </w:pPr>
          </w:p>
        </w:tc>
      </w:tr>
      <w:tr w:rsidR="000A393D" w:rsidRPr="00E47C2E" w:rsidTr="000A393D">
        <w:trPr>
          <w:trHeight w:val="594"/>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0A393D" w:rsidRPr="00E47C2E" w:rsidRDefault="000A393D" w:rsidP="000A393D">
            <w:pPr>
              <w:autoSpaceDE w:val="0"/>
              <w:autoSpaceDN w:val="0"/>
              <w:adjustRightInd w:val="0"/>
              <w:spacing w:before="117"/>
              <w:rPr>
                <w:rFonts w:eastAsia="TimesNewRomanPSMT" w:cs="Arial"/>
                <w:b/>
                <w:bCs/>
                <w:color w:val="FF0000"/>
              </w:rPr>
            </w:pPr>
          </w:p>
        </w:tc>
      </w:tr>
      <w:tr w:rsidR="000A393D" w:rsidRPr="00E47C2E" w:rsidTr="000A393D">
        <w:trPr>
          <w:trHeight w:val="1057"/>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0A393D" w:rsidRPr="00DD07A7" w:rsidRDefault="000A393D" w:rsidP="000A393D">
            <w:pPr>
              <w:spacing w:before="117"/>
              <w:jc w:val="center"/>
              <w:rPr>
                <w:rFonts w:cs="Arial"/>
                <w:color w:val="00B0F0"/>
              </w:rPr>
            </w:pPr>
            <w:r>
              <w:rPr>
                <w:rFonts w:cs="Arial"/>
              </w:rPr>
              <w:t>Срђан Жунић</w:t>
            </w:r>
          </w:p>
          <w:p w:rsidR="000A393D" w:rsidRPr="00E47C2E" w:rsidRDefault="000A393D" w:rsidP="000A393D">
            <w:pPr>
              <w:spacing w:before="117"/>
              <w:jc w:val="center"/>
              <w:rPr>
                <w:rFonts w:cs="Arial"/>
              </w:rPr>
            </w:pPr>
            <w:r w:rsidRPr="00E47C2E">
              <w:rPr>
                <w:rFonts w:cs="Arial"/>
              </w:rPr>
              <w:t xml:space="preserve">e-mail: </w:t>
            </w:r>
            <w:hyperlink r:id="rId166" w:history="1">
              <w:r w:rsidRPr="00B53D3F">
                <w:rPr>
                  <w:rStyle w:val="Hyperlink"/>
                  <w:rFonts w:cs="Arial"/>
                </w:rPr>
                <w:t>s</w:t>
              </w:r>
              <w:r w:rsidRPr="00B53D3F">
                <w:rPr>
                  <w:rStyle w:val="Hyperlink"/>
                </w:rPr>
                <w:t>rdjan.zunic@eps.rs</w:t>
              </w:r>
            </w:hyperlink>
            <w:r>
              <w:t xml:space="preserve"> </w:t>
            </w:r>
          </w:p>
          <w:p w:rsidR="000A393D" w:rsidRPr="00E47C2E" w:rsidRDefault="000A393D" w:rsidP="000A393D">
            <w:pPr>
              <w:spacing w:before="117"/>
              <w:jc w:val="center"/>
              <w:rPr>
                <w:rFonts w:cs="Arial"/>
              </w:rPr>
            </w:pPr>
          </w:p>
        </w:tc>
      </w:tr>
    </w:tbl>
    <w:p w:rsidR="000A393D" w:rsidRPr="00E47C2E" w:rsidRDefault="000A393D" w:rsidP="00277F8B">
      <w:pPr>
        <w:pStyle w:val="Heading10"/>
        <w:numPr>
          <w:ilvl w:val="0"/>
          <w:numId w:val="12"/>
        </w:numPr>
        <w:jc w:val="both"/>
        <w:rPr>
          <w:rFonts w:cs="Arial"/>
        </w:rPr>
      </w:pPr>
      <w:bookmarkStart w:id="17" w:name="_Toc442559878"/>
      <w:r w:rsidRPr="00E47C2E">
        <w:rPr>
          <w:rFonts w:cs="Arial"/>
        </w:rPr>
        <w:t>ПОДАЦИ О ПРЕДМЕТУ ЈАВНЕ НАБАВКЕ</w:t>
      </w:r>
    </w:p>
    <w:p w:rsidR="000A393D" w:rsidRPr="00E47C2E" w:rsidRDefault="000A393D" w:rsidP="000A393D">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0A393D" w:rsidRDefault="000A393D" w:rsidP="000A393D">
      <w:pPr>
        <w:spacing w:before="0"/>
        <w:rPr>
          <w:rFonts w:cs="Arial"/>
          <w:lang w:eastAsia="zh-CN"/>
        </w:rPr>
      </w:pPr>
      <w:r w:rsidRPr="00E47C2E">
        <w:rPr>
          <w:rFonts w:cs="Arial"/>
          <w:lang w:eastAsia="zh-CN"/>
        </w:rPr>
        <w:t xml:space="preserve">Опис предмета јавне набавке: </w:t>
      </w:r>
      <w:r w:rsidR="00FD7F6D">
        <w:rPr>
          <w:rFonts w:cs="Arial"/>
          <w:lang w:eastAsia="zh-CN"/>
        </w:rPr>
        <w:t>Испитивање и подешавање регулационих кругова-ТЕНТ Б</w:t>
      </w:r>
      <w:r>
        <w:rPr>
          <w:rFonts w:cs="Arial"/>
          <w:lang w:eastAsia="zh-CN"/>
        </w:rPr>
        <w:t xml:space="preserve">. </w:t>
      </w:r>
    </w:p>
    <w:p w:rsidR="000A393D" w:rsidRPr="00DD07A7" w:rsidRDefault="000A393D" w:rsidP="000A393D">
      <w:pPr>
        <w:spacing w:before="0"/>
        <w:rPr>
          <w:rFonts w:cs="Arial"/>
          <w:lang w:eastAsia="zh-CN"/>
        </w:rPr>
      </w:pPr>
      <w:r w:rsidRPr="00E47C2E">
        <w:rPr>
          <w:rFonts w:cs="Arial"/>
          <w:lang w:eastAsia="zh-CN"/>
        </w:rPr>
        <w:t>Назив из општег речника набавке:</w:t>
      </w:r>
      <w:r>
        <w:rPr>
          <w:rFonts w:cs="Arial"/>
          <w:lang w:eastAsia="zh-CN"/>
        </w:rPr>
        <w:t xml:space="preserve"> </w:t>
      </w:r>
      <w:r w:rsidR="006A790D" w:rsidRPr="006A790D">
        <w:rPr>
          <w:rFonts w:cs="Arial"/>
          <w:lang w:val="ru-RU" w:eastAsia="zh-CN"/>
        </w:rPr>
        <w:t>Услуге истраживања и развоја и пратеће саветодавне услуге</w:t>
      </w:r>
    </w:p>
    <w:p w:rsidR="000A393D" w:rsidRPr="00DD07A7" w:rsidRDefault="000A393D" w:rsidP="000A393D">
      <w:pPr>
        <w:spacing w:before="0"/>
        <w:rPr>
          <w:rFonts w:cs="Arial"/>
          <w:lang w:eastAsia="zh-CN"/>
        </w:rPr>
      </w:pPr>
      <w:r w:rsidRPr="00E47C2E">
        <w:rPr>
          <w:rFonts w:cs="Arial"/>
          <w:lang w:eastAsia="zh-CN"/>
        </w:rPr>
        <w:t xml:space="preserve">Ознака из општег речника набавке: </w:t>
      </w:r>
      <w:r w:rsidR="006A790D" w:rsidRPr="006A790D">
        <w:rPr>
          <w:rFonts w:cs="Arial"/>
          <w:lang w:val="ru-RU" w:eastAsia="zh-CN"/>
        </w:rPr>
        <w:t>73000000</w:t>
      </w:r>
    </w:p>
    <w:p w:rsidR="00D1513F" w:rsidRPr="00517BFA" w:rsidRDefault="000A393D" w:rsidP="000A393D">
      <w:pPr>
        <w:spacing w:before="0"/>
        <w:rPr>
          <w:rFonts w:cs="Arial"/>
          <w:lang w:val="sr-Cyrl-RS"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Pr>
          <w:rFonts w:cs="Arial"/>
          <w:lang w:eastAsia="zh-CN"/>
        </w:rPr>
        <w:t>.</w:t>
      </w:r>
    </w:p>
    <w:p w:rsidR="00FB47AE" w:rsidRPr="00FB47AE" w:rsidRDefault="000A393D" w:rsidP="00277F8B">
      <w:pPr>
        <w:pStyle w:val="Heading10"/>
        <w:numPr>
          <w:ilvl w:val="0"/>
          <w:numId w:val="12"/>
        </w:numPr>
        <w:jc w:val="both"/>
        <w:rPr>
          <w:rFonts w:cs="Arial"/>
          <w:lang w:val="sr-Cyrl-RS"/>
        </w:rPr>
      </w:pPr>
      <w:r w:rsidRPr="00E47C2E">
        <w:rPr>
          <w:rFonts w:cs="Arial"/>
        </w:rPr>
        <w:t>ТЕХНИЧКА</w:t>
      </w:r>
      <w:r w:rsidR="001F12CF">
        <w:rPr>
          <w:rFonts w:cs="Arial"/>
          <w:lang w:val="en-US"/>
        </w:rPr>
        <w:t xml:space="preserve"> </w:t>
      </w:r>
      <w:r w:rsidRPr="00E47C2E">
        <w:rPr>
          <w:rFonts w:cs="Arial"/>
        </w:rPr>
        <w:t>СПЕЦИФИКАЦИЈА</w:t>
      </w:r>
    </w:p>
    <w:p w:rsidR="000A393D" w:rsidRDefault="000A393D" w:rsidP="000A393D">
      <w:pPr>
        <w:rPr>
          <w:rFonts w:cs="Arial"/>
          <w:b/>
        </w:rPr>
      </w:pPr>
      <w:r w:rsidRPr="005D623F">
        <w:rPr>
          <w:rFonts w:cs="Arial"/>
          <w:b/>
        </w:rPr>
        <w:t>3.1. Технички  опис захтеваних услуга</w:t>
      </w:r>
    </w:p>
    <w:bookmarkEnd w:id="17"/>
    <w:p w:rsidR="006A790D" w:rsidRDefault="006A790D" w:rsidP="009A4096">
      <w:pPr>
        <w:pStyle w:val="Heading10"/>
        <w:spacing w:before="0"/>
        <w:ind w:left="0" w:firstLine="0"/>
        <w:jc w:val="both"/>
        <w:rPr>
          <w:rFonts w:cs="Arial"/>
          <w:lang w:val="sr-Cyrl-R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5"/>
      </w:tblGrid>
      <w:tr w:rsidR="006A790D" w:rsidRPr="006A790D" w:rsidTr="00060437">
        <w:tc>
          <w:tcPr>
            <w:tcW w:w="10471" w:type="dxa"/>
          </w:tcPr>
          <w:p w:rsidR="006A790D" w:rsidRPr="006A790D" w:rsidRDefault="006A790D" w:rsidP="006A790D">
            <w:pPr>
              <w:spacing w:before="0"/>
              <w:rPr>
                <w:rFonts w:eastAsia="Arial Unicode MS" w:cs="Arial"/>
                <w:iCs/>
                <w:kern w:val="2"/>
                <w:sz w:val="24"/>
                <w:szCs w:val="24"/>
                <w:lang w:val="sr-Cyrl-CS" w:eastAsia="ar-SA"/>
              </w:rPr>
            </w:pPr>
          </w:p>
          <w:p w:rsidR="006A790D" w:rsidRDefault="006A790D" w:rsidP="00BD700B">
            <w:pPr>
              <w:spacing w:before="0"/>
              <w:ind w:firstLine="720"/>
              <w:jc w:val="center"/>
              <w:rPr>
                <w:rFonts w:cs="Arial"/>
                <w:sz w:val="24"/>
                <w:szCs w:val="24"/>
              </w:rPr>
            </w:pPr>
            <w:r w:rsidRPr="006A790D">
              <w:rPr>
                <w:rFonts w:cs="Arial"/>
                <w:b/>
                <w:sz w:val="24"/>
                <w:szCs w:val="24"/>
                <w:lang w:val="sr-Cyrl-RS"/>
              </w:rPr>
              <w:t>ИСПИТИВАЊЕ И ПОДЕШАВАЊЕ РЕГУЛАЦИОНИХ КРУГОВА</w:t>
            </w:r>
          </w:p>
          <w:p w:rsidR="00BD700B" w:rsidRPr="00BD700B" w:rsidRDefault="00BD700B" w:rsidP="00BD700B">
            <w:pPr>
              <w:spacing w:before="0"/>
              <w:ind w:firstLine="720"/>
              <w:jc w:val="center"/>
              <w:rPr>
                <w:rFonts w:cs="Arial"/>
                <w:sz w:val="24"/>
                <w:szCs w:val="24"/>
              </w:rPr>
            </w:pPr>
          </w:p>
          <w:p w:rsidR="006A790D" w:rsidRPr="006A790D" w:rsidRDefault="006A790D" w:rsidP="006A790D">
            <w:pPr>
              <w:spacing w:before="0"/>
              <w:ind w:firstLine="720"/>
              <w:rPr>
                <w:rFonts w:eastAsia="Arial Unicode MS" w:cs="Arial"/>
                <w:iCs/>
                <w:kern w:val="2"/>
                <w:sz w:val="24"/>
                <w:szCs w:val="24"/>
                <w:lang w:eastAsia="ar-SA"/>
              </w:rPr>
            </w:pPr>
            <w:r w:rsidRPr="006A790D">
              <w:rPr>
                <w:rFonts w:cs="Arial"/>
                <w:b/>
                <w:lang w:val="sr-Cyrl-CS" w:eastAsia="sr-Cyrl-CS"/>
              </w:rPr>
              <w:t>УВОД</w:t>
            </w:r>
          </w:p>
          <w:p w:rsidR="006A790D" w:rsidRPr="006A790D" w:rsidRDefault="006A790D" w:rsidP="006A790D">
            <w:pPr>
              <w:spacing w:before="0"/>
              <w:ind w:firstLine="720"/>
              <w:rPr>
                <w:rFonts w:eastAsia="Arial Unicode MS" w:cs="Arial"/>
                <w:iCs/>
                <w:kern w:val="2"/>
                <w:sz w:val="24"/>
                <w:szCs w:val="24"/>
                <w:lang w:eastAsia="ar-SA"/>
              </w:rPr>
            </w:pPr>
            <w:r w:rsidRPr="006A790D">
              <w:rPr>
                <w:rFonts w:eastAsia="Arial Unicode MS" w:cs="Arial"/>
                <w:iCs/>
                <w:kern w:val="2"/>
                <w:sz w:val="24"/>
                <w:szCs w:val="24"/>
                <w:lang w:val="sr-Cyrl-CS" w:eastAsia="ar-SA"/>
              </w:rPr>
              <w:t xml:space="preserve">У току </w:t>
            </w:r>
            <w:r w:rsidRPr="006A790D">
              <w:rPr>
                <w:rFonts w:eastAsia="Arial Unicode MS" w:cs="Arial"/>
                <w:iCs/>
                <w:kern w:val="2"/>
                <w:sz w:val="24"/>
                <w:szCs w:val="24"/>
                <w:lang w:eastAsia="ar-SA"/>
              </w:rPr>
              <w:t>ревитализације блок</w:t>
            </w:r>
            <w:r w:rsidRPr="006A790D">
              <w:rPr>
                <w:rFonts w:eastAsia="Arial Unicode MS" w:cs="Arial"/>
                <w:iCs/>
                <w:kern w:val="2"/>
                <w:sz w:val="24"/>
                <w:szCs w:val="24"/>
                <w:lang w:val="sr-Cyrl-RS" w:eastAsia="ar-SA"/>
              </w:rPr>
              <w:t>ова</w:t>
            </w:r>
            <w:r w:rsidRPr="006A790D">
              <w:rPr>
                <w:rFonts w:eastAsia="Arial Unicode MS" w:cs="Arial"/>
                <w:iCs/>
                <w:kern w:val="2"/>
                <w:sz w:val="24"/>
                <w:szCs w:val="24"/>
                <w:lang w:eastAsia="ar-SA"/>
              </w:rPr>
              <w:t xml:space="preserve"> Б1</w:t>
            </w:r>
            <w:r w:rsidRPr="006A790D">
              <w:rPr>
                <w:rFonts w:eastAsia="Arial Unicode MS" w:cs="Arial"/>
                <w:iCs/>
                <w:kern w:val="2"/>
                <w:sz w:val="24"/>
                <w:szCs w:val="24"/>
                <w:lang w:val="sr-Cyrl-RS" w:eastAsia="ar-SA"/>
              </w:rPr>
              <w:t xml:space="preserve"> и Б2</w:t>
            </w:r>
            <w:r w:rsidRPr="006A790D">
              <w:rPr>
                <w:rFonts w:eastAsia="Arial Unicode MS" w:cs="Arial"/>
                <w:iCs/>
                <w:kern w:val="2"/>
                <w:sz w:val="24"/>
                <w:szCs w:val="24"/>
                <w:lang w:eastAsia="ar-SA"/>
              </w:rPr>
              <w:t xml:space="preserve">, инсталиран је нови систем мерења, регулације и управљања </w:t>
            </w:r>
            <w:r w:rsidRPr="006A790D">
              <w:rPr>
                <w:rFonts w:eastAsia="Arial Unicode MS" w:cs="Arial"/>
                <w:i/>
                <w:kern w:val="2"/>
                <w:sz w:val="24"/>
                <w:szCs w:val="24"/>
                <w:lang w:val="sr-Cyrl-CS" w:eastAsia="ar-SA"/>
              </w:rPr>
              <w:t xml:space="preserve">(DCS - Distributed Control System) </w:t>
            </w:r>
            <w:r w:rsidRPr="006A790D">
              <w:rPr>
                <w:rFonts w:eastAsia="Arial Unicode MS" w:cs="Arial"/>
                <w:iCs/>
                <w:kern w:val="2"/>
                <w:sz w:val="24"/>
                <w:szCs w:val="24"/>
                <w:lang w:eastAsia="ar-SA"/>
              </w:rPr>
              <w:t xml:space="preserve">компаније </w:t>
            </w:r>
            <w:r w:rsidRPr="006A790D">
              <w:rPr>
                <w:rFonts w:eastAsia="Arial Unicode MS" w:cs="Arial"/>
                <w:i/>
                <w:kern w:val="2"/>
                <w:sz w:val="24"/>
                <w:szCs w:val="24"/>
                <w:lang w:val="sr-Cyrl-CS" w:eastAsia="ar-SA"/>
              </w:rPr>
              <w:t>SIEMENS. С</w:t>
            </w:r>
            <w:r w:rsidRPr="006A790D">
              <w:rPr>
                <w:rFonts w:eastAsia="Arial Unicode MS" w:cs="Arial"/>
                <w:iCs/>
                <w:kern w:val="2"/>
                <w:sz w:val="24"/>
                <w:szCs w:val="24"/>
                <w:lang w:eastAsia="ar-SA"/>
              </w:rPr>
              <w:t xml:space="preserve">истем у технолошком погледу, представља </w:t>
            </w:r>
            <w:r w:rsidRPr="006A790D">
              <w:rPr>
                <w:rFonts w:eastAsia="Arial Unicode MS" w:cs="Arial"/>
                <w:iCs/>
                <w:kern w:val="2"/>
                <w:sz w:val="24"/>
                <w:szCs w:val="24"/>
                <w:lang w:val="sr-Cyrl-RS" w:eastAsia="ar-SA"/>
              </w:rPr>
              <w:t>репрезентативно</w:t>
            </w:r>
            <w:r w:rsidRPr="006A790D">
              <w:rPr>
                <w:rFonts w:eastAsia="Arial Unicode MS" w:cs="Arial"/>
                <w:iCs/>
                <w:kern w:val="2"/>
                <w:sz w:val="24"/>
                <w:szCs w:val="24"/>
                <w:lang w:eastAsia="ar-SA"/>
              </w:rPr>
              <w:t xml:space="preserve"> достигнућ</w:t>
            </w:r>
            <w:r w:rsidRPr="006A790D">
              <w:rPr>
                <w:rFonts w:eastAsia="Arial Unicode MS" w:cs="Arial"/>
                <w:iCs/>
                <w:kern w:val="2"/>
                <w:sz w:val="24"/>
                <w:szCs w:val="24"/>
                <w:lang w:val="sr-Cyrl-RS" w:eastAsia="ar-SA"/>
              </w:rPr>
              <w:t>е</w:t>
            </w:r>
            <w:r w:rsidRPr="006A790D">
              <w:rPr>
                <w:rFonts w:eastAsia="Arial Unicode MS" w:cs="Arial"/>
                <w:iCs/>
                <w:kern w:val="2"/>
                <w:sz w:val="24"/>
                <w:szCs w:val="24"/>
                <w:lang w:eastAsia="ar-SA"/>
              </w:rPr>
              <w:t xml:space="preserve"> у садашњим условима, како по рачунарским компонентама на којима је заснован, тако и по функционалним могућностима (меморијским, рачунарским, безбедносним,...) које</w:t>
            </w:r>
            <w:r w:rsidRPr="006A790D">
              <w:rPr>
                <w:rFonts w:eastAsia="Arial Unicode MS" w:cs="Arial"/>
                <w:iCs/>
                <w:kern w:val="2"/>
                <w:sz w:val="24"/>
                <w:szCs w:val="24"/>
                <w:lang w:val="sr-Cyrl-CS" w:eastAsia="ar-SA"/>
              </w:rPr>
              <w:t xml:space="preserve"> су</w:t>
            </w:r>
            <w:r w:rsidRPr="006A790D">
              <w:rPr>
                <w:rFonts w:eastAsia="Arial Unicode MS" w:cs="Arial"/>
                <w:iCs/>
                <w:kern w:val="2"/>
                <w:sz w:val="24"/>
                <w:szCs w:val="24"/>
                <w:lang w:eastAsia="ar-SA"/>
              </w:rPr>
              <w:t xml:space="preserve"> кориснику на располагању.</w:t>
            </w:r>
          </w:p>
          <w:p w:rsidR="006A790D" w:rsidRPr="006A790D" w:rsidRDefault="006A790D" w:rsidP="006A790D">
            <w:pPr>
              <w:spacing w:before="0"/>
              <w:ind w:firstLine="720"/>
              <w:rPr>
                <w:rFonts w:eastAsia="Arial Unicode MS" w:cs="Arial"/>
                <w:iCs/>
                <w:kern w:val="2"/>
                <w:sz w:val="24"/>
                <w:szCs w:val="24"/>
                <w:lang w:eastAsia="ar-SA"/>
              </w:rPr>
            </w:pPr>
            <w:r w:rsidRPr="006A790D">
              <w:rPr>
                <w:rFonts w:eastAsia="Arial Unicode MS" w:cs="Arial"/>
                <w:iCs/>
                <w:kern w:val="2"/>
                <w:sz w:val="24"/>
                <w:szCs w:val="24"/>
                <w:lang w:eastAsia="ar-SA"/>
              </w:rPr>
              <w:lastRenderedPageBreak/>
              <w:t>Првих месеци након синхронизације блок</w:t>
            </w:r>
            <w:r w:rsidRPr="006A790D">
              <w:rPr>
                <w:rFonts w:eastAsia="Arial Unicode MS" w:cs="Arial"/>
                <w:iCs/>
                <w:kern w:val="2"/>
                <w:sz w:val="24"/>
                <w:szCs w:val="24"/>
                <w:lang w:val="sr-Cyrl-RS" w:eastAsia="ar-SA"/>
              </w:rPr>
              <w:t>ова</w:t>
            </w:r>
            <w:r w:rsidRPr="006A790D">
              <w:rPr>
                <w:rFonts w:eastAsia="Arial Unicode MS" w:cs="Arial"/>
                <w:iCs/>
                <w:kern w:val="2"/>
                <w:sz w:val="24"/>
                <w:szCs w:val="24"/>
                <w:lang w:eastAsia="ar-SA"/>
              </w:rPr>
              <w:t xml:space="preserve">, извршена је иницијализација регулацинионих, управљачких и заштитних структура у </w:t>
            </w:r>
            <w:r w:rsidRPr="006A790D">
              <w:rPr>
                <w:rFonts w:eastAsia="Arial Unicode MS" w:cs="Arial"/>
                <w:i/>
                <w:kern w:val="2"/>
                <w:sz w:val="24"/>
                <w:szCs w:val="24"/>
                <w:lang w:val="sr-Cyrl-CS" w:eastAsia="ar-SA"/>
              </w:rPr>
              <w:t xml:space="preserve">DCS-y, </w:t>
            </w:r>
            <w:r w:rsidRPr="006A790D">
              <w:rPr>
                <w:rFonts w:eastAsia="Arial Unicode MS" w:cs="Arial"/>
                <w:iCs/>
                <w:kern w:val="2"/>
                <w:sz w:val="24"/>
                <w:szCs w:val="24"/>
                <w:lang w:eastAsia="ar-SA"/>
              </w:rPr>
              <w:t xml:space="preserve">тако да </w:t>
            </w:r>
            <w:r w:rsidRPr="006A790D">
              <w:rPr>
                <w:rFonts w:eastAsia="Arial Unicode MS" w:cs="Arial"/>
                <w:iCs/>
                <w:kern w:val="2"/>
                <w:sz w:val="24"/>
                <w:szCs w:val="24"/>
                <w:lang w:val="sr-Cyrl-RS" w:eastAsia="ar-SA"/>
              </w:rPr>
              <w:t>су</w:t>
            </w:r>
            <w:r w:rsidRPr="006A790D">
              <w:rPr>
                <w:rFonts w:eastAsia="Arial Unicode MS" w:cs="Arial"/>
                <w:iCs/>
                <w:kern w:val="2"/>
                <w:sz w:val="24"/>
                <w:szCs w:val="24"/>
                <w:lang w:eastAsia="ar-SA"/>
              </w:rPr>
              <w:t xml:space="preserve"> блок</w:t>
            </w:r>
            <w:r w:rsidRPr="006A790D">
              <w:rPr>
                <w:rFonts w:eastAsia="Arial Unicode MS" w:cs="Arial"/>
                <w:iCs/>
                <w:kern w:val="2"/>
                <w:sz w:val="24"/>
                <w:szCs w:val="24"/>
                <w:lang w:val="sr-Cyrl-RS" w:eastAsia="ar-SA"/>
              </w:rPr>
              <w:t>ови</w:t>
            </w:r>
            <w:r w:rsidRPr="006A790D">
              <w:rPr>
                <w:rFonts w:eastAsia="Arial Unicode MS" w:cs="Arial"/>
                <w:iCs/>
                <w:kern w:val="2"/>
                <w:sz w:val="24"/>
                <w:szCs w:val="24"/>
                <w:lang w:eastAsia="ar-SA"/>
              </w:rPr>
              <w:t xml:space="preserve"> доведен</w:t>
            </w:r>
            <w:r w:rsidRPr="006A790D">
              <w:rPr>
                <w:rFonts w:eastAsia="Arial Unicode MS" w:cs="Arial"/>
                <w:iCs/>
                <w:kern w:val="2"/>
                <w:sz w:val="24"/>
                <w:szCs w:val="24"/>
                <w:lang w:val="sr-Cyrl-RS" w:eastAsia="ar-SA"/>
              </w:rPr>
              <w:t>и</w:t>
            </w:r>
            <w:r w:rsidRPr="006A790D">
              <w:rPr>
                <w:rFonts w:eastAsia="Arial Unicode MS" w:cs="Arial"/>
                <w:iCs/>
                <w:kern w:val="2"/>
                <w:sz w:val="24"/>
                <w:szCs w:val="24"/>
                <w:lang w:eastAsia="ar-SA"/>
              </w:rPr>
              <w:t xml:space="preserve"> у радно стање са високим степеном аутоматизације. </w:t>
            </w:r>
          </w:p>
          <w:p w:rsidR="006A790D" w:rsidRPr="006A790D" w:rsidRDefault="006A790D" w:rsidP="006A790D">
            <w:pPr>
              <w:spacing w:before="0"/>
              <w:rPr>
                <w:rFonts w:eastAsia="Arial Unicode MS" w:cs="Arial"/>
                <w:iCs/>
                <w:kern w:val="2"/>
                <w:sz w:val="24"/>
                <w:szCs w:val="24"/>
                <w:lang w:eastAsia="ar-SA"/>
              </w:rPr>
            </w:pPr>
            <w:r w:rsidRPr="006A790D">
              <w:rPr>
                <w:rFonts w:eastAsia="Arial Unicode MS" w:cs="Arial"/>
                <w:iCs/>
                <w:kern w:val="2"/>
                <w:sz w:val="24"/>
                <w:szCs w:val="24"/>
                <w:lang w:val="sr-Cyrl-RS" w:eastAsia="ar-SA"/>
              </w:rPr>
              <w:t>Испитивање, подешавање и</w:t>
            </w:r>
            <w:r w:rsidRPr="006A790D">
              <w:rPr>
                <w:rFonts w:eastAsia="Arial Unicode MS" w:cs="Arial"/>
                <w:iCs/>
                <w:kern w:val="2"/>
                <w:sz w:val="24"/>
                <w:szCs w:val="24"/>
                <w:lang w:eastAsia="ar-SA"/>
              </w:rPr>
              <w:t xml:space="preserve"> оптимизациј</w:t>
            </w:r>
            <w:r w:rsidRPr="006A790D">
              <w:rPr>
                <w:rFonts w:eastAsia="Arial Unicode MS" w:cs="Arial"/>
                <w:iCs/>
                <w:kern w:val="2"/>
                <w:sz w:val="24"/>
                <w:szCs w:val="24"/>
                <w:lang w:val="sr-Cyrl-RS" w:eastAsia="ar-SA"/>
              </w:rPr>
              <w:t>у</w:t>
            </w:r>
            <w:r w:rsidRPr="006A790D">
              <w:rPr>
                <w:rFonts w:eastAsia="Arial Unicode MS" w:cs="Arial"/>
                <w:iCs/>
                <w:kern w:val="2"/>
                <w:sz w:val="24"/>
                <w:szCs w:val="24"/>
                <w:lang w:eastAsia="ar-SA"/>
              </w:rPr>
              <w:t xml:space="preserve"> </w:t>
            </w:r>
            <w:r w:rsidRPr="006A790D">
              <w:rPr>
                <w:rFonts w:eastAsia="Arial Unicode MS" w:cs="Arial"/>
                <w:iCs/>
                <w:kern w:val="2"/>
                <w:sz w:val="24"/>
                <w:szCs w:val="24"/>
                <w:lang w:val="sr-Cyrl-RS" w:eastAsia="ar-SA"/>
              </w:rPr>
              <w:t>регулационих кругова</w:t>
            </w:r>
            <w:r w:rsidRPr="006A790D">
              <w:rPr>
                <w:rFonts w:eastAsia="Arial Unicode MS" w:cs="Arial"/>
                <w:iCs/>
                <w:kern w:val="2"/>
                <w:sz w:val="24"/>
                <w:szCs w:val="24"/>
                <w:lang w:eastAsia="ar-SA"/>
              </w:rPr>
              <w:t xml:space="preserve"> блок</w:t>
            </w:r>
            <w:r w:rsidRPr="006A790D">
              <w:rPr>
                <w:rFonts w:eastAsia="Arial Unicode MS" w:cs="Arial"/>
                <w:iCs/>
                <w:kern w:val="2"/>
                <w:sz w:val="24"/>
                <w:szCs w:val="24"/>
                <w:lang w:val="sr-Cyrl-RS" w:eastAsia="ar-SA"/>
              </w:rPr>
              <w:t>ова је потребно извршити након сваког значајног застоја блокова</w:t>
            </w:r>
            <w:r w:rsidRPr="006A790D">
              <w:rPr>
                <w:rFonts w:eastAsia="Arial Unicode MS" w:cs="Arial"/>
                <w:iCs/>
                <w:kern w:val="2"/>
                <w:sz w:val="24"/>
                <w:szCs w:val="24"/>
                <w:lang w:eastAsia="ar-SA"/>
              </w:rPr>
              <w:t>.</w:t>
            </w:r>
          </w:p>
          <w:p w:rsidR="006A790D" w:rsidRPr="006A790D" w:rsidRDefault="006A790D" w:rsidP="006A790D">
            <w:pPr>
              <w:spacing w:before="0"/>
              <w:ind w:firstLine="720"/>
              <w:rPr>
                <w:rFonts w:eastAsia="Arial Unicode MS" w:cs="Arial"/>
                <w:iCs/>
                <w:kern w:val="2"/>
                <w:sz w:val="24"/>
                <w:szCs w:val="24"/>
                <w:lang w:eastAsia="ar-SA"/>
              </w:rPr>
            </w:pPr>
            <w:r w:rsidRPr="006A790D">
              <w:rPr>
                <w:rFonts w:eastAsia="Arial Unicode MS" w:cs="Arial"/>
                <w:iCs/>
                <w:kern w:val="2"/>
                <w:sz w:val="24"/>
                <w:szCs w:val="24"/>
                <w:lang w:val="sr-Cyrl-RS" w:eastAsia="ar-SA"/>
              </w:rPr>
              <w:t>Испитивање и подешавање регулације</w:t>
            </w:r>
            <w:r w:rsidRPr="006A790D">
              <w:rPr>
                <w:rFonts w:eastAsia="Arial Unicode MS" w:cs="Arial"/>
                <w:iCs/>
                <w:kern w:val="2"/>
                <w:sz w:val="24"/>
                <w:szCs w:val="24"/>
                <w:lang w:eastAsia="ar-SA"/>
              </w:rPr>
              <w:t xml:space="preserve"> подразумева низ активности у циљу поправке поузданости, ефикасности, економичности, прилагођености окружењу и особина безбедности система у свим режимима рада блока. Зависно од нивоа на коме се безбедност система дефинише, она се у неком контексту везује за смањење потенцијалних могућности испада или хаварија постројења блока све у циљу спречавања повреда људства и материјалне штете.</w:t>
            </w:r>
          </w:p>
          <w:p w:rsidR="006A790D" w:rsidRPr="006A790D" w:rsidRDefault="006A790D" w:rsidP="006A790D">
            <w:pPr>
              <w:spacing w:before="0"/>
              <w:ind w:firstLine="720"/>
              <w:rPr>
                <w:rFonts w:eastAsia="Arial Unicode MS" w:cs="Arial"/>
                <w:iCs/>
                <w:kern w:val="2"/>
                <w:sz w:val="24"/>
                <w:szCs w:val="24"/>
                <w:lang w:val="sr-Cyrl-CS" w:eastAsia="ar-SA"/>
              </w:rPr>
            </w:pPr>
            <w:r w:rsidRPr="006A790D">
              <w:rPr>
                <w:rFonts w:eastAsia="Arial Unicode MS" w:cs="Arial"/>
                <w:iCs/>
                <w:kern w:val="2"/>
                <w:sz w:val="24"/>
                <w:szCs w:val="24"/>
                <w:lang w:eastAsia="ar-SA"/>
              </w:rPr>
              <w:t xml:space="preserve">Савремени </w:t>
            </w:r>
            <w:r w:rsidRPr="006A790D">
              <w:rPr>
                <w:rFonts w:eastAsia="Arial Unicode MS" w:cs="Arial"/>
                <w:i/>
                <w:kern w:val="2"/>
                <w:sz w:val="24"/>
                <w:szCs w:val="24"/>
                <w:lang w:val="sr-Cyrl-CS" w:eastAsia="ar-SA"/>
              </w:rPr>
              <w:t xml:space="preserve">DCS </w:t>
            </w:r>
            <w:r w:rsidRPr="006A790D">
              <w:rPr>
                <w:rFonts w:eastAsia="Arial Unicode MS" w:cs="Arial"/>
                <w:iCs/>
                <w:kern w:val="2"/>
                <w:sz w:val="24"/>
                <w:szCs w:val="24"/>
                <w:lang w:eastAsia="ar-SA"/>
              </w:rPr>
              <w:t>систем који је инсталиран на блок</w:t>
            </w:r>
            <w:r w:rsidRPr="006A790D">
              <w:rPr>
                <w:rFonts w:eastAsia="Arial Unicode MS" w:cs="Arial"/>
                <w:iCs/>
                <w:kern w:val="2"/>
                <w:sz w:val="24"/>
                <w:szCs w:val="24"/>
                <w:lang w:val="sr-Cyrl-RS" w:eastAsia="ar-SA"/>
              </w:rPr>
              <w:t>овима</w:t>
            </w:r>
            <w:r w:rsidRPr="006A790D">
              <w:rPr>
                <w:rFonts w:eastAsia="Arial Unicode MS" w:cs="Arial"/>
                <w:iCs/>
                <w:kern w:val="2"/>
                <w:sz w:val="24"/>
                <w:szCs w:val="24"/>
                <w:lang w:eastAsia="ar-SA"/>
              </w:rPr>
              <w:t xml:space="preserve"> Б1</w:t>
            </w:r>
            <w:r w:rsidRPr="006A790D">
              <w:rPr>
                <w:rFonts w:eastAsia="Arial Unicode MS" w:cs="Arial"/>
                <w:iCs/>
                <w:kern w:val="2"/>
                <w:sz w:val="24"/>
                <w:szCs w:val="24"/>
                <w:lang w:val="sr-Cyrl-RS" w:eastAsia="ar-SA"/>
              </w:rPr>
              <w:t xml:space="preserve"> и Б2</w:t>
            </w:r>
            <w:r w:rsidRPr="006A790D">
              <w:rPr>
                <w:rFonts w:eastAsia="Arial Unicode MS" w:cs="Arial"/>
                <w:iCs/>
                <w:kern w:val="2"/>
                <w:sz w:val="24"/>
                <w:szCs w:val="24"/>
                <w:lang w:eastAsia="ar-SA"/>
              </w:rPr>
              <w:t xml:space="preserve"> отвара велике могућности да се </w:t>
            </w:r>
            <w:r w:rsidRPr="006A790D">
              <w:rPr>
                <w:rFonts w:eastAsia="Arial Unicode MS" w:cs="Arial"/>
                <w:iCs/>
                <w:kern w:val="2"/>
                <w:sz w:val="24"/>
                <w:szCs w:val="24"/>
                <w:lang w:val="sr-Cyrl-RS" w:eastAsia="ar-SA"/>
              </w:rPr>
              <w:t>регулационе структуре</w:t>
            </w:r>
            <w:r w:rsidRPr="006A790D">
              <w:rPr>
                <w:rFonts w:eastAsia="Arial Unicode MS" w:cs="Arial"/>
                <w:iCs/>
                <w:kern w:val="2"/>
                <w:sz w:val="24"/>
                <w:szCs w:val="24"/>
                <w:lang w:eastAsia="ar-SA"/>
              </w:rPr>
              <w:t xml:space="preserve"> блока учин</w:t>
            </w:r>
            <w:r w:rsidRPr="006A790D">
              <w:rPr>
                <w:rFonts w:eastAsia="Arial Unicode MS" w:cs="Arial"/>
                <w:iCs/>
                <w:kern w:val="2"/>
                <w:sz w:val="24"/>
                <w:szCs w:val="24"/>
                <w:lang w:val="sr-Cyrl-RS" w:eastAsia="ar-SA"/>
              </w:rPr>
              <w:t>е</w:t>
            </w:r>
            <w:r w:rsidRPr="006A790D">
              <w:rPr>
                <w:rFonts w:eastAsia="Arial Unicode MS" w:cs="Arial"/>
                <w:iCs/>
                <w:kern w:val="2"/>
                <w:sz w:val="24"/>
                <w:szCs w:val="24"/>
                <w:lang w:eastAsia="ar-SA"/>
              </w:rPr>
              <w:t xml:space="preserve"> оптимизованим у неколико аспеката: да се, у првом реду, минимизују одступања физичких величина од задатих вредности (најчешће се мисли на температуру, притисак и проток паре ) од референтних вредности. На тај начин ће се, првенствено повећати ефикасност блока, а затим, услед смањења топлотних напрезања продужити радних век цевног система, измењивача топлоте и сензорских система, омогућиће се повећање максималне расположиве електричне снаге што за последицу има директан економски резултат, унапредиће се систем за рану детекцију отказа што такође има утицај на продужење средњег времена између два отказа, извршиће се адаптација референтних технолошких вредности за поједине регулационе кругове, а у складу са детектованом или процењеном променом вредности топлотне моћи угља а тиме и директан утицај на степен корисности блока.</w:t>
            </w:r>
          </w:p>
          <w:p w:rsidR="006A790D" w:rsidRPr="006A790D" w:rsidRDefault="006A790D" w:rsidP="006A790D">
            <w:pPr>
              <w:spacing w:before="0"/>
              <w:rPr>
                <w:rFonts w:eastAsia="Arial Unicode MS" w:cs="Arial"/>
                <w:iCs/>
                <w:kern w:val="2"/>
                <w:sz w:val="24"/>
                <w:szCs w:val="24"/>
                <w:lang w:eastAsia="ar-SA"/>
              </w:rPr>
            </w:pPr>
          </w:p>
          <w:p w:rsidR="006A790D" w:rsidRPr="006A790D" w:rsidRDefault="006A790D" w:rsidP="006A790D">
            <w:pPr>
              <w:autoSpaceDE w:val="0"/>
              <w:autoSpaceDN w:val="0"/>
              <w:adjustRightInd w:val="0"/>
              <w:spacing w:before="0"/>
              <w:ind w:firstLine="720"/>
              <w:rPr>
                <w:rFonts w:cs="Arial"/>
                <w:b/>
                <w:lang w:val="sr-Cyrl-RS" w:eastAsia="sr-Cyrl-CS"/>
              </w:rPr>
            </w:pPr>
            <w:r w:rsidRPr="006A790D">
              <w:rPr>
                <w:rFonts w:cs="Arial"/>
                <w:b/>
                <w:lang w:val="sr-Cyrl-CS" w:eastAsia="sr-Cyrl-CS"/>
              </w:rPr>
              <w:t xml:space="preserve">ЗАДАТАК </w:t>
            </w:r>
            <w:r w:rsidRPr="006A790D">
              <w:rPr>
                <w:rFonts w:cs="Arial"/>
                <w:b/>
                <w:lang w:val="sr-Cyrl-RS" w:eastAsia="sr-Cyrl-CS"/>
              </w:rPr>
              <w:t>ИСПИТИВАЊА РЕГУЛАЦИЈЕ</w:t>
            </w:r>
          </w:p>
          <w:p w:rsidR="006A790D" w:rsidRPr="006A790D" w:rsidRDefault="006A790D" w:rsidP="006A790D">
            <w:pPr>
              <w:autoSpaceDE w:val="0"/>
              <w:autoSpaceDN w:val="0"/>
              <w:adjustRightInd w:val="0"/>
              <w:spacing w:before="0" w:line="302" w:lineRule="exact"/>
              <w:ind w:firstLine="720"/>
              <w:rPr>
                <w:rFonts w:cs="Arial"/>
                <w:lang w:val="sr-Cyrl-CS" w:eastAsia="sr-Cyrl-CS"/>
              </w:rPr>
            </w:pPr>
            <w:r w:rsidRPr="006A790D">
              <w:rPr>
                <w:rFonts w:cs="Arial"/>
                <w:lang w:val="sr-Cyrl-CS" w:eastAsia="sr-Cyrl-CS"/>
              </w:rPr>
              <w:t>Испитивање треба да обезбеди снимање одзива регулационих кругова и припрема одговарајућих подлога на основу којих ће бити извршено подешавање и оптимизација свих релевантних регулацинионих кругова у функционалној структури блока Б1 и Б2. Конкретно, посебну пажњу треба посветити следећим подсистемима:</w:t>
            </w:r>
          </w:p>
          <w:p w:rsidR="006A790D" w:rsidRPr="006A790D" w:rsidRDefault="006A790D" w:rsidP="006A790D">
            <w:pPr>
              <w:autoSpaceDE w:val="0"/>
              <w:autoSpaceDN w:val="0"/>
              <w:adjustRightInd w:val="0"/>
              <w:spacing w:before="0"/>
              <w:rPr>
                <w:rFonts w:cs="Arial"/>
                <w:lang w:val="sr-Cyrl-CS" w:eastAsia="sr-Cyrl-CS"/>
              </w:rPr>
            </w:pPr>
          </w:p>
          <w:p w:rsidR="006A790D" w:rsidRPr="006A790D" w:rsidRDefault="006A790D" w:rsidP="00403DE2">
            <w:pPr>
              <w:numPr>
                <w:ilvl w:val="0"/>
                <w:numId w:val="32"/>
              </w:numPr>
              <w:tabs>
                <w:tab w:val="left" w:pos="1253"/>
              </w:tabs>
              <w:autoSpaceDE w:val="0"/>
              <w:autoSpaceDN w:val="0"/>
              <w:adjustRightInd w:val="0"/>
              <w:spacing w:before="0"/>
              <w:jc w:val="left"/>
              <w:rPr>
                <w:rFonts w:cs="Arial"/>
                <w:lang w:val="sr-Latn-CS" w:eastAsia="sr-Latn-CS"/>
              </w:rPr>
            </w:pPr>
            <w:r w:rsidRPr="006A790D">
              <w:rPr>
                <w:rFonts w:cs="Arial"/>
                <w:lang w:val="sr-Cyrl-CS" w:eastAsia="sr-Cyrl-CS"/>
              </w:rPr>
              <w:t>испитивање додавача и млинских кругова (времена одзива, транспортна кашњења, доминантне временске константе, статичка појачања);</w:t>
            </w:r>
          </w:p>
          <w:p w:rsidR="006A790D" w:rsidRPr="006A790D" w:rsidRDefault="006A790D" w:rsidP="006A790D">
            <w:pPr>
              <w:tabs>
                <w:tab w:val="left" w:pos="1253"/>
              </w:tabs>
              <w:autoSpaceDE w:val="0"/>
              <w:autoSpaceDN w:val="0"/>
              <w:adjustRightInd w:val="0"/>
              <w:spacing w:before="0"/>
              <w:ind w:left="644"/>
              <w:rPr>
                <w:rFonts w:cs="Arial"/>
                <w:lang w:val="sr-Latn-CS" w:eastAsia="sr-Latn-CS"/>
              </w:rPr>
            </w:pPr>
          </w:p>
          <w:p w:rsidR="006A790D" w:rsidRPr="006A790D" w:rsidRDefault="006A790D" w:rsidP="00403DE2">
            <w:pPr>
              <w:numPr>
                <w:ilvl w:val="0"/>
                <w:numId w:val="32"/>
              </w:numPr>
              <w:tabs>
                <w:tab w:val="left" w:pos="1253"/>
              </w:tabs>
              <w:autoSpaceDE w:val="0"/>
              <w:autoSpaceDN w:val="0"/>
              <w:adjustRightInd w:val="0"/>
              <w:spacing w:before="0"/>
              <w:jc w:val="left"/>
              <w:rPr>
                <w:rFonts w:cs="Arial"/>
                <w:lang w:val="sr-Latn-CS" w:eastAsia="sr-Latn-CS"/>
              </w:rPr>
            </w:pPr>
            <w:r w:rsidRPr="006A790D">
              <w:rPr>
                <w:rFonts w:cs="Arial"/>
                <w:lang w:val="sr-Cyrl-CS" w:eastAsia="sr-Cyrl-CS"/>
              </w:rPr>
              <w:t>испитивање регулационе структуре ложења (временске константе, утицај топлотне моћи угља, адаптивно појачање, прерасподеле ложења, замена млинова, координација са турбинском регулацијом);</w:t>
            </w:r>
          </w:p>
          <w:p w:rsidR="006A790D" w:rsidRPr="006A790D" w:rsidRDefault="006A790D" w:rsidP="006A790D">
            <w:pPr>
              <w:tabs>
                <w:tab w:val="left" w:pos="1253"/>
              </w:tabs>
              <w:autoSpaceDE w:val="0"/>
              <w:autoSpaceDN w:val="0"/>
              <w:adjustRightInd w:val="0"/>
              <w:spacing w:before="0"/>
              <w:ind w:left="322"/>
              <w:rPr>
                <w:rFonts w:cs="Arial"/>
                <w:lang w:val="sr-Cyrl-RS" w:eastAsia="sr-Latn-CS"/>
              </w:rPr>
            </w:pPr>
          </w:p>
          <w:p w:rsidR="006A790D" w:rsidRPr="006A790D" w:rsidRDefault="006A790D" w:rsidP="00403DE2">
            <w:pPr>
              <w:numPr>
                <w:ilvl w:val="0"/>
                <w:numId w:val="32"/>
              </w:numPr>
              <w:tabs>
                <w:tab w:val="left" w:pos="1253"/>
              </w:tabs>
              <w:autoSpaceDE w:val="0"/>
              <w:autoSpaceDN w:val="0"/>
              <w:adjustRightInd w:val="0"/>
              <w:spacing w:before="0"/>
              <w:jc w:val="left"/>
              <w:rPr>
                <w:rFonts w:cs="Arial"/>
                <w:lang w:val="sr-Latn-CS" w:eastAsia="sr-Latn-CS"/>
              </w:rPr>
            </w:pPr>
            <w:r w:rsidRPr="006A790D">
              <w:rPr>
                <w:rFonts w:cs="Arial"/>
                <w:lang w:val="sr-Cyrl-CS" w:eastAsia="sr-Cyrl-CS"/>
              </w:rPr>
              <w:t>испитивање регулационог круга ваздух-димни гас (одзиви регулационих лопатица вентилатора за ваздух и димни гас, провера референтних вредности за количину ваздуха, времена одзива концентрацију кисеоника  испред лува);</w:t>
            </w:r>
          </w:p>
          <w:p w:rsidR="006A790D" w:rsidRPr="006A790D" w:rsidRDefault="006A790D" w:rsidP="006A790D">
            <w:pPr>
              <w:tabs>
                <w:tab w:val="left" w:pos="1253"/>
              </w:tabs>
              <w:autoSpaceDE w:val="0"/>
              <w:autoSpaceDN w:val="0"/>
              <w:adjustRightInd w:val="0"/>
              <w:spacing w:before="0"/>
              <w:ind w:left="322"/>
              <w:rPr>
                <w:rFonts w:cs="Arial"/>
                <w:lang w:val="sr-Latn-CS" w:eastAsia="sr-Latn-CS"/>
              </w:rPr>
            </w:pPr>
          </w:p>
          <w:p w:rsidR="006A790D" w:rsidRPr="006A790D" w:rsidRDefault="006A790D" w:rsidP="00403DE2">
            <w:pPr>
              <w:numPr>
                <w:ilvl w:val="0"/>
                <w:numId w:val="32"/>
              </w:numPr>
              <w:tabs>
                <w:tab w:val="left" w:pos="1253"/>
              </w:tabs>
              <w:autoSpaceDE w:val="0"/>
              <w:autoSpaceDN w:val="0"/>
              <w:adjustRightInd w:val="0"/>
              <w:spacing w:before="0"/>
              <w:jc w:val="left"/>
              <w:rPr>
                <w:rFonts w:cs="Arial"/>
                <w:lang w:val="sr-Latn-CS" w:eastAsia="sr-Latn-CS"/>
              </w:rPr>
            </w:pPr>
            <w:r w:rsidRPr="006A790D">
              <w:rPr>
                <w:rFonts w:cs="Arial"/>
                <w:lang w:val="sr-Cyrl-CS" w:eastAsia="sr-Cyrl-CS"/>
              </w:rPr>
              <w:t>испитивање регулационог круга вода-пара (времена одзива, транспортна кашњења, доминантне временске константе, статичка појачања);</w:t>
            </w:r>
          </w:p>
          <w:p w:rsidR="006A790D" w:rsidRPr="006A790D" w:rsidRDefault="006A790D" w:rsidP="006A790D">
            <w:pPr>
              <w:tabs>
                <w:tab w:val="left" w:pos="1253"/>
              </w:tabs>
              <w:autoSpaceDE w:val="0"/>
              <w:autoSpaceDN w:val="0"/>
              <w:adjustRightInd w:val="0"/>
              <w:spacing w:before="0"/>
              <w:rPr>
                <w:rFonts w:cs="Arial"/>
                <w:lang w:val="sr-Latn-CS" w:eastAsia="sr-Latn-CS"/>
              </w:rPr>
            </w:pPr>
          </w:p>
          <w:p w:rsidR="006A790D" w:rsidRPr="006A790D" w:rsidRDefault="006A790D" w:rsidP="00403DE2">
            <w:pPr>
              <w:numPr>
                <w:ilvl w:val="0"/>
                <w:numId w:val="32"/>
              </w:numPr>
              <w:tabs>
                <w:tab w:val="left" w:pos="1253"/>
              </w:tabs>
              <w:autoSpaceDE w:val="0"/>
              <w:autoSpaceDN w:val="0"/>
              <w:adjustRightInd w:val="0"/>
              <w:spacing w:before="0"/>
              <w:jc w:val="left"/>
              <w:rPr>
                <w:rFonts w:cs="Arial"/>
                <w:lang w:val="sr-Latn-CS" w:eastAsia="sr-Latn-CS"/>
              </w:rPr>
            </w:pPr>
            <w:r w:rsidRPr="006A790D">
              <w:rPr>
                <w:rFonts w:cs="Arial"/>
                <w:lang w:val="sr-Cyrl-CS" w:eastAsia="sr-Cyrl-CS"/>
              </w:rPr>
              <w:t>испитивање регулационих структура које одржавају температуру свеже и међу</w:t>
            </w:r>
            <w:r w:rsidRPr="006A790D">
              <w:rPr>
                <w:rFonts w:cs="Arial"/>
                <w:lang w:eastAsia="sr-Cyrl-CS"/>
              </w:rPr>
              <w:t>-</w:t>
            </w:r>
            <w:r w:rsidRPr="006A790D">
              <w:rPr>
                <w:rFonts w:cs="Arial"/>
                <w:lang w:val="sr-Cyrl-CS" w:eastAsia="sr-Cyrl-CS"/>
              </w:rPr>
              <w:t xml:space="preserve">паре (анализа избалансираности расподеле топлоте по вертикалним и хоризонталним </w:t>
            </w:r>
            <w:r w:rsidRPr="006A790D">
              <w:rPr>
                <w:rFonts w:cs="Arial"/>
                <w:lang w:val="sr-Cyrl-CS" w:eastAsia="sr-Cyrl-CS"/>
              </w:rPr>
              <w:lastRenderedPageBreak/>
              <w:t>пресецима ложишта, одзиви актуатора, адаптивно појачање);</w:t>
            </w:r>
          </w:p>
          <w:p w:rsidR="006A790D" w:rsidRPr="006A790D" w:rsidRDefault="006A790D" w:rsidP="006A790D">
            <w:pPr>
              <w:tabs>
                <w:tab w:val="left" w:pos="142"/>
                <w:tab w:val="left" w:pos="1253"/>
              </w:tabs>
              <w:autoSpaceDE w:val="0"/>
              <w:autoSpaceDN w:val="0"/>
              <w:adjustRightInd w:val="0"/>
              <w:spacing w:before="0"/>
              <w:ind w:left="644"/>
              <w:rPr>
                <w:rFonts w:cs="Arial"/>
                <w:lang w:val="sr-Latn-CS" w:eastAsia="sr-Latn-CS"/>
              </w:rPr>
            </w:pPr>
          </w:p>
          <w:p w:rsidR="006A790D" w:rsidRPr="006A790D" w:rsidRDefault="006A790D" w:rsidP="00403DE2">
            <w:pPr>
              <w:numPr>
                <w:ilvl w:val="0"/>
                <w:numId w:val="32"/>
              </w:numPr>
              <w:tabs>
                <w:tab w:val="left" w:pos="1253"/>
              </w:tabs>
              <w:autoSpaceDE w:val="0"/>
              <w:autoSpaceDN w:val="0"/>
              <w:adjustRightInd w:val="0"/>
              <w:spacing w:before="0"/>
              <w:jc w:val="left"/>
              <w:rPr>
                <w:rFonts w:cs="Arial"/>
                <w:lang w:val="sr-Latn-CS" w:eastAsia="sr-Latn-CS"/>
              </w:rPr>
            </w:pPr>
            <w:r w:rsidRPr="006A790D">
              <w:rPr>
                <w:rFonts w:cs="Arial"/>
                <w:lang w:val="sr-Cyrl-CS" w:eastAsia="sr-Cyrl-CS"/>
              </w:rPr>
              <w:t>испитивање рада система у координисаном режиму рада (координација између котла и турбине, функционалност стабилизатора и његов допринос стабилности рада у координисаном моду везе између котла и турбине);</w:t>
            </w:r>
          </w:p>
          <w:p w:rsidR="006A790D" w:rsidRPr="006A790D" w:rsidRDefault="006A790D" w:rsidP="006A790D">
            <w:pPr>
              <w:tabs>
                <w:tab w:val="left" w:pos="1253"/>
              </w:tabs>
              <w:autoSpaceDE w:val="0"/>
              <w:autoSpaceDN w:val="0"/>
              <w:adjustRightInd w:val="0"/>
              <w:spacing w:before="0"/>
              <w:rPr>
                <w:rFonts w:cs="Arial"/>
                <w:lang w:val="sr-Cyrl-RS" w:eastAsia="sr-Latn-CS"/>
              </w:rPr>
            </w:pPr>
          </w:p>
          <w:p w:rsidR="006A790D" w:rsidRPr="006A790D" w:rsidRDefault="006A790D" w:rsidP="006A790D">
            <w:pPr>
              <w:autoSpaceDE w:val="0"/>
              <w:autoSpaceDN w:val="0"/>
              <w:adjustRightInd w:val="0"/>
              <w:spacing w:before="0" w:line="307" w:lineRule="exact"/>
              <w:ind w:firstLine="720"/>
              <w:rPr>
                <w:rFonts w:cs="Arial"/>
                <w:b/>
                <w:lang w:val="sr-Cyrl-CS" w:eastAsia="sr-Cyrl-CS"/>
              </w:rPr>
            </w:pPr>
            <w:r w:rsidRPr="006A790D">
              <w:rPr>
                <w:rFonts w:cs="Arial"/>
                <w:b/>
                <w:lang w:val="sr-Cyrl-CS" w:eastAsia="sr-Cyrl-CS"/>
              </w:rPr>
              <w:t>ОБИМ И САДРЖАЈ ПОДЕШАВАЊА РЕГУЛАЦИЈЕ</w:t>
            </w:r>
          </w:p>
          <w:p w:rsidR="006A790D" w:rsidRPr="006A790D" w:rsidRDefault="006A790D" w:rsidP="006A790D">
            <w:pPr>
              <w:autoSpaceDE w:val="0"/>
              <w:autoSpaceDN w:val="0"/>
              <w:adjustRightInd w:val="0"/>
              <w:spacing w:before="0"/>
              <w:ind w:firstLine="720"/>
              <w:rPr>
                <w:rFonts w:cs="Arial"/>
                <w:lang w:val="sr-Cyrl-CS" w:eastAsia="sr-Cyrl-CS"/>
              </w:rPr>
            </w:pPr>
            <w:r w:rsidRPr="006A790D">
              <w:rPr>
                <w:rFonts w:cs="Arial"/>
                <w:lang w:val="sr-Cyrl-CS" w:eastAsia="sr-Cyrl-CS"/>
              </w:rPr>
              <w:t xml:space="preserve">Као резултат претходно дефинисаног испитивања, подразумева се припрема подлога које карактеришу тренутно стање подешености функционалних подсистема, уз одговарајуће временске дијаграме преузете из временске архиве </w:t>
            </w:r>
            <w:r w:rsidRPr="006A790D">
              <w:rPr>
                <w:rFonts w:cs="Arial"/>
                <w:i/>
                <w:iCs/>
                <w:lang w:val="sr-Cyrl-CS"/>
              </w:rPr>
              <w:t xml:space="preserve">ДЦС </w:t>
            </w:r>
            <w:r w:rsidRPr="006A790D">
              <w:rPr>
                <w:rFonts w:cs="Arial"/>
                <w:iCs/>
                <w:lang w:val="sr-Cyrl-CS"/>
              </w:rPr>
              <w:t>система</w:t>
            </w:r>
            <w:r w:rsidRPr="006A790D">
              <w:rPr>
                <w:rFonts w:cs="Arial"/>
                <w:i/>
                <w:iCs/>
                <w:lang w:val="sr-Cyrl-CS"/>
              </w:rPr>
              <w:t xml:space="preserve">. </w:t>
            </w:r>
            <w:r w:rsidRPr="006A790D">
              <w:rPr>
                <w:rFonts w:cs="Arial"/>
                <w:lang w:val="sr-Cyrl-CS" w:eastAsia="sr-Cyrl-CS"/>
              </w:rPr>
              <w:t>Као следећи корак следи предлог мера подешавања регулационих кругова, које се састоје од следећих активности:</w:t>
            </w:r>
          </w:p>
          <w:p w:rsidR="006A790D" w:rsidRPr="006A790D" w:rsidRDefault="006A790D" w:rsidP="00403DE2">
            <w:pPr>
              <w:numPr>
                <w:ilvl w:val="0"/>
                <w:numId w:val="33"/>
              </w:numPr>
              <w:tabs>
                <w:tab w:val="left" w:pos="1306"/>
              </w:tabs>
              <w:autoSpaceDE w:val="0"/>
              <w:autoSpaceDN w:val="0"/>
              <w:adjustRightInd w:val="0"/>
              <w:spacing w:before="0"/>
              <w:jc w:val="left"/>
              <w:rPr>
                <w:rFonts w:cs="Arial"/>
                <w:lang w:val="sr-Latn-CS" w:eastAsia="sr-Latn-CS"/>
              </w:rPr>
            </w:pPr>
            <w:r w:rsidRPr="006A790D">
              <w:rPr>
                <w:rFonts w:cs="Arial"/>
                <w:lang w:val="sr-Cyrl-CS" w:eastAsia="sr-Cyrl-CS"/>
              </w:rPr>
              <w:t>подешавање параметара постојећих регулационих структура;</w:t>
            </w:r>
          </w:p>
          <w:p w:rsidR="006A790D" w:rsidRPr="006A790D" w:rsidRDefault="006A790D" w:rsidP="00403DE2">
            <w:pPr>
              <w:numPr>
                <w:ilvl w:val="0"/>
                <w:numId w:val="34"/>
              </w:numPr>
              <w:tabs>
                <w:tab w:val="left" w:pos="1306"/>
              </w:tabs>
              <w:autoSpaceDE w:val="0"/>
              <w:autoSpaceDN w:val="0"/>
              <w:adjustRightInd w:val="0"/>
              <w:spacing w:before="0"/>
              <w:jc w:val="left"/>
              <w:rPr>
                <w:rFonts w:cs="Arial"/>
                <w:lang w:val="sr-Latn-CS" w:eastAsia="sr-Latn-CS"/>
              </w:rPr>
            </w:pPr>
            <w:r w:rsidRPr="006A790D">
              <w:rPr>
                <w:rFonts w:cs="Arial"/>
                <w:lang w:val="sr-Cyrl-CS" w:eastAsia="sr-Cyrl-CS"/>
              </w:rPr>
              <w:t>модификација функционалних блокова и подешавање параметара регулационих структура;</w:t>
            </w:r>
          </w:p>
          <w:p w:rsidR="006A790D" w:rsidRPr="006A790D" w:rsidRDefault="006A790D" w:rsidP="00403DE2">
            <w:pPr>
              <w:numPr>
                <w:ilvl w:val="0"/>
                <w:numId w:val="34"/>
              </w:numPr>
              <w:tabs>
                <w:tab w:val="left" w:pos="1306"/>
              </w:tabs>
              <w:autoSpaceDE w:val="0"/>
              <w:autoSpaceDN w:val="0"/>
              <w:adjustRightInd w:val="0"/>
              <w:spacing w:before="0"/>
              <w:jc w:val="left"/>
              <w:rPr>
                <w:rFonts w:cs="Arial"/>
                <w:lang w:val="sr-Latn-CS" w:eastAsia="sr-Latn-CS"/>
              </w:rPr>
            </w:pPr>
            <w:r w:rsidRPr="006A790D">
              <w:rPr>
                <w:rFonts w:cs="Arial"/>
                <w:lang w:val="sr-Cyrl-CS" w:eastAsia="sr-Cyrl-CS"/>
              </w:rPr>
              <w:t>формирање потпуно нове регулационе структуре у смислу новог решења и оптимизације регулације досада нерегулисаних променљивих, а у циљу повећања ефикасности, расположивости или безбедности рада блока.</w:t>
            </w:r>
          </w:p>
          <w:p w:rsidR="006A790D" w:rsidRPr="006A790D" w:rsidRDefault="006A790D" w:rsidP="006A790D">
            <w:pPr>
              <w:tabs>
                <w:tab w:val="left" w:pos="1306"/>
              </w:tabs>
              <w:autoSpaceDE w:val="0"/>
              <w:autoSpaceDN w:val="0"/>
              <w:adjustRightInd w:val="0"/>
              <w:spacing w:before="0"/>
              <w:rPr>
                <w:rFonts w:cs="Arial"/>
                <w:lang w:val="sr-Latn-CS" w:eastAsia="sr-Latn-CS"/>
              </w:rPr>
            </w:pPr>
          </w:p>
          <w:p w:rsidR="006A790D" w:rsidRPr="006A790D" w:rsidRDefault="006A790D" w:rsidP="006A790D">
            <w:pPr>
              <w:autoSpaceDE w:val="0"/>
              <w:autoSpaceDN w:val="0"/>
              <w:adjustRightInd w:val="0"/>
              <w:spacing w:before="0"/>
              <w:ind w:firstLine="720"/>
              <w:rPr>
                <w:rFonts w:cs="Arial"/>
                <w:lang w:val="sr-Cyrl-CS" w:eastAsia="sr-Cyrl-CS"/>
              </w:rPr>
            </w:pPr>
            <w:r w:rsidRPr="006A790D">
              <w:rPr>
                <w:rFonts w:cs="Arial"/>
                <w:lang w:val="sr-Cyrl-CS" w:eastAsia="sr-Cyrl-CS"/>
              </w:rPr>
              <w:t xml:space="preserve">Имплементација нових оптимизованих регулационих решења на блоку треба да буде извршена у координацији и уз сагласност стручњака на ТЕ „Никола Тесла Б“. </w:t>
            </w:r>
          </w:p>
          <w:p w:rsidR="006A790D" w:rsidRPr="006A790D" w:rsidRDefault="006A790D" w:rsidP="006A790D">
            <w:pPr>
              <w:autoSpaceDE w:val="0"/>
              <w:autoSpaceDN w:val="0"/>
              <w:adjustRightInd w:val="0"/>
              <w:spacing w:before="0"/>
              <w:rPr>
                <w:rFonts w:cs="Arial"/>
                <w:lang w:val="sr-Cyrl-CS" w:eastAsia="sr-Cyrl-CS"/>
              </w:rPr>
            </w:pPr>
            <w:r w:rsidRPr="006A790D">
              <w:rPr>
                <w:rFonts w:cs="Arial"/>
                <w:lang w:val="sr-Cyrl-CS" w:eastAsia="sr-Cyrl-CS"/>
              </w:rPr>
              <w:t>За овако имплементиране и оптимизоване регулационе кругове на блоку, потребно је урадити техничку документацију са инструкцијама.</w:t>
            </w:r>
          </w:p>
          <w:p w:rsidR="006A790D" w:rsidRPr="006A790D" w:rsidRDefault="006A790D" w:rsidP="006A790D">
            <w:pPr>
              <w:autoSpaceDE w:val="0"/>
              <w:autoSpaceDN w:val="0"/>
              <w:adjustRightInd w:val="0"/>
              <w:spacing w:before="0" w:line="240" w:lineRule="exact"/>
              <w:rPr>
                <w:rFonts w:cs="Arial"/>
                <w:b/>
                <w:lang w:val="sr-Cyrl-RS"/>
              </w:rPr>
            </w:pPr>
          </w:p>
          <w:p w:rsidR="006A790D" w:rsidRPr="006A790D" w:rsidRDefault="006A790D" w:rsidP="006A790D">
            <w:pPr>
              <w:tabs>
                <w:tab w:val="left" w:pos="0"/>
              </w:tabs>
              <w:autoSpaceDE w:val="0"/>
              <w:autoSpaceDN w:val="0"/>
              <w:adjustRightInd w:val="0"/>
              <w:spacing w:before="0"/>
              <w:rPr>
                <w:rFonts w:cs="Arial"/>
                <w:lang w:val="sr-Latn-CS" w:eastAsia="sr-Latn-CS"/>
              </w:rPr>
            </w:pPr>
            <w:r w:rsidRPr="006A790D">
              <w:rPr>
                <w:rFonts w:cs="Arial"/>
                <w:lang w:val="sr-Cyrl-CS" w:eastAsia="sr-Cyrl-CS"/>
              </w:rPr>
              <w:tab/>
              <w:t>Све горе наведене регулационе структуре треба да буду испитане и подешене у следећим режимима рада блока:</w:t>
            </w:r>
          </w:p>
          <w:p w:rsidR="006A790D" w:rsidRPr="006A790D" w:rsidRDefault="006A790D" w:rsidP="00403DE2">
            <w:pPr>
              <w:numPr>
                <w:ilvl w:val="1"/>
                <w:numId w:val="35"/>
              </w:numPr>
              <w:tabs>
                <w:tab w:val="left" w:pos="1253"/>
              </w:tabs>
              <w:autoSpaceDE w:val="0"/>
              <w:autoSpaceDN w:val="0"/>
              <w:adjustRightInd w:val="0"/>
              <w:spacing w:before="0"/>
              <w:jc w:val="left"/>
              <w:rPr>
                <w:rFonts w:cs="Arial"/>
                <w:lang w:val="sr-Latn-CS" w:eastAsia="sr-Latn-CS"/>
              </w:rPr>
            </w:pPr>
            <w:r w:rsidRPr="006A790D">
              <w:rPr>
                <w:rFonts w:cs="Arial"/>
                <w:lang w:val="sr-Cyrl-RS" w:eastAsia="sr-Latn-CS"/>
              </w:rPr>
              <w:t xml:space="preserve">   кретање блока;</w:t>
            </w:r>
          </w:p>
          <w:p w:rsidR="006A790D" w:rsidRPr="006A790D" w:rsidRDefault="006A790D" w:rsidP="00403DE2">
            <w:pPr>
              <w:numPr>
                <w:ilvl w:val="1"/>
                <w:numId w:val="35"/>
              </w:numPr>
              <w:tabs>
                <w:tab w:val="left" w:pos="1253"/>
              </w:tabs>
              <w:autoSpaceDE w:val="0"/>
              <w:autoSpaceDN w:val="0"/>
              <w:adjustRightInd w:val="0"/>
              <w:spacing w:before="0"/>
              <w:jc w:val="left"/>
              <w:rPr>
                <w:rFonts w:cs="Arial"/>
                <w:lang w:val="sr-Latn-CS" w:eastAsia="sr-Latn-CS"/>
              </w:rPr>
            </w:pPr>
            <w:r w:rsidRPr="006A790D">
              <w:rPr>
                <w:rFonts w:cs="Arial"/>
                <w:lang w:val="sr-Cyrl-RS" w:eastAsia="sr-Latn-CS"/>
              </w:rPr>
              <w:t xml:space="preserve">   преузимање напајања са ЕНП на ТНП;</w:t>
            </w:r>
          </w:p>
          <w:p w:rsidR="006A790D" w:rsidRPr="006A790D" w:rsidRDefault="006A790D" w:rsidP="00403DE2">
            <w:pPr>
              <w:numPr>
                <w:ilvl w:val="1"/>
                <w:numId w:val="35"/>
              </w:numPr>
              <w:tabs>
                <w:tab w:val="left" w:pos="1253"/>
              </w:tabs>
              <w:autoSpaceDE w:val="0"/>
              <w:autoSpaceDN w:val="0"/>
              <w:adjustRightInd w:val="0"/>
              <w:spacing w:before="0"/>
              <w:jc w:val="left"/>
              <w:rPr>
                <w:rFonts w:cs="Arial"/>
                <w:lang w:val="sr-Latn-CS" w:eastAsia="sr-Latn-CS"/>
              </w:rPr>
            </w:pPr>
            <w:r w:rsidRPr="006A790D">
              <w:rPr>
                <w:rFonts w:cs="Arial"/>
                <w:lang w:val="sr-Cyrl-RS" w:eastAsia="sr-Latn-CS"/>
              </w:rPr>
              <w:t xml:space="preserve">   стационарни режим рада блока при снази од 650 </w:t>
            </w:r>
            <w:r w:rsidRPr="006A790D">
              <w:rPr>
                <w:rFonts w:cs="Arial"/>
                <w:lang w:val="sr-Latn-RS" w:eastAsia="sr-Latn-CS"/>
              </w:rPr>
              <w:t>MW</w:t>
            </w:r>
            <w:r w:rsidRPr="006A790D">
              <w:rPr>
                <w:rFonts w:cs="Arial"/>
                <w:lang w:val="sr-Cyrl-RS" w:eastAsia="sr-Latn-CS"/>
              </w:rPr>
              <w:t>;</w:t>
            </w:r>
          </w:p>
          <w:p w:rsidR="006A790D" w:rsidRPr="006A790D" w:rsidRDefault="006A790D" w:rsidP="00403DE2">
            <w:pPr>
              <w:numPr>
                <w:ilvl w:val="1"/>
                <w:numId w:val="35"/>
              </w:numPr>
              <w:tabs>
                <w:tab w:val="left" w:pos="1253"/>
              </w:tabs>
              <w:autoSpaceDE w:val="0"/>
              <w:autoSpaceDN w:val="0"/>
              <w:adjustRightInd w:val="0"/>
              <w:spacing w:before="0"/>
              <w:jc w:val="left"/>
              <w:rPr>
                <w:rFonts w:cs="Arial"/>
                <w:lang w:val="sr-Latn-CS" w:eastAsia="sr-Latn-CS"/>
              </w:rPr>
            </w:pPr>
            <w:r w:rsidRPr="006A790D">
              <w:rPr>
                <w:rFonts w:cs="Arial"/>
                <w:lang w:val="sr-Cyrl-RS" w:eastAsia="sr-Latn-CS"/>
              </w:rPr>
              <w:t xml:space="preserve">   стационарни режим рада блока при снази од 520 </w:t>
            </w:r>
            <w:r w:rsidRPr="006A790D">
              <w:rPr>
                <w:rFonts w:cs="Arial"/>
                <w:lang w:val="sr-Latn-RS" w:eastAsia="sr-Latn-CS"/>
              </w:rPr>
              <w:t>MW</w:t>
            </w:r>
            <w:r w:rsidRPr="006A790D">
              <w:rPr>
                <w:rFonts w:cs="Arial"/>
                <w:lang w:val="sr-Cyrl-RS" w:eastAsia="sr-Latn-CS"/>
              </w:rPr>
              <w:t>;</w:t>
            </w:r>
          </w:p>
          <w:p w:rsidR="006A790D" w:rsidRPr="006A790D" w:rsidRDefault="006A790D" w:rsidP="00403DE2">
            <w:pPr>
              <w:numPr>
                <w:ilvl w:val="1"/>
                <w:numId w:val="35"/>
              </w:numPr>
              <w:tabs>
                <w:tab w:val="left" w:pos="1253"/>
              </w:tabs>
              <w:autoSpaceDE w:val="0"/>
              <w:autoSpaceDN w:val="0"/>
              <w:adjustRightInd w:val="0"/>
              <w:spacing w:before="0"/>
              <w:jc w:val="left"/>
              <w:rPr>
                <w:rFonts w:cs="Arial"/>
                <w:lang w:val="sr-Latn-CS" w:eastAsia="sr-Latn-CS"/>
              </w:rPr>
            </w:pPr>
            <w:r w:rsidRPr="006A790D">
              <w:rPr>
                <w:rFonts w:cs="Arial"/>
                <w:lang w:val="sr-Cyrl-RS" w:eastAsia="sr-Latn-CS"/>
              </w:rPr>
              <w:t xml:space="preserve">   растерећење блока изазвано испадом ВДГ или ВСВ;</w:t>
            </w:r>
          </w:p>
          <w:p w:rsidR="006A790D" w:rsidRPr="006A790D" w:rsidRDefault="006A790D" w:rsidP="00403DE2">
            <w:pPr>
              <w:numPr>
                <w:ilvl w:val="1"/>
                <w:numId w:val="35"/>
              </w:numPr>
              <w:tabs>
                <w:tab w:val="left" w:pos="1253"/>
              </w:tabs>
              <w:autoSpaceDE w:val="0"/>
              <w:autoSpaceDN w:val="0"/>
              <w:adjustRightInd w:val="0"/>
              <w:spacing w:before="0"/>
              <w:jc w:val="left"/>
              <w:rPr>
                <w:rFonts w:cs="Arial"/>
                <w:lang w:val="sr-Latn-CS" w:eastAsia="sr-Latn-CS"/>
              </w:rPr>
            </w:pPr>
            <w:r w:rsidRPr="006A790D">
              <w:rPr>
                <w:rFonts w:cs="Arial"/>
                <w:lang w:val="sr-Cyrl-RS" w:eastAsia="sr-Latn-CS"/>
              </w:rPr>
              <w:t xml:space="preserve">   растерећење блока изазвано испадом ТТНП;</w:t>
            </w:r>
          </w:p>
          <w:p w:rsidR="006A790D" w:rsidRPr="006A790D" w:rsidRDefault="006A790D" w:rsidP="00403DE2">
            <w:pPr>
              <w:numPr>
                <w:ilvl w:val="1"/>
                <w:numId w:val="35"/>
              </w:numPr>
              <w:autoSpaceDE w:val="0"/>
              <w:autoSpaceDN w:val="0"/>
              <w:adjustRightInd w:val="0"/>
              <w:spacing w:before="0" w:line="240" w:lineRule="exact"/>
              <w:jc w:val="left"/>
              <w:rPr>
                <w:rFonts w:cs="Arial"/>
                <w:b/>
                <w:lang w:val="sr-Cyrl-RS"/>
              </w:rPr>
            </w:pPr>
            <w:r w:rsidRPr="006A790D">
              <w:rPr>
                <w:rFonts w:cs="Arial"/>
                <w:lang w:val="sr-Cyrl-RS" w:eastAsia="sr-Latn-CS"/>
              </w:rPr>
              <w:t>растерећење котла изазвано испадом турбине</w:t>
            </w:r>
            <w:r w:rsidRPr="006A790D">
              <w:rPr>
                <w:rFonts w:cs="Arial"/>
                <w:lang w:eastAsia="sr-Latn-CS"/>
              </w:rPr>
              <w:t>.</w:t>
            </w:r>
          </w:p>
          <w:p w:rsidR="006A790D" w:rsidRPr="006A790D" w:rsidRDefault="006A790D" w:rsidP="006A790D">
            <w:pPr>
              <w:autoSpaceDE w:val="0"/>
              <w:autoSpaceDN w:val="0"/>
              <w:adjustRightInd w:val="0"/>
              <w:spacing w:before="0" w:line="240" w:lineRule="exact"/>
              <w:rPr>
                <w:rFonts w:cs="Arial"/>
                <w:b/>
                <w:lang w:val="sr-Cyrl-RS"/>
              </w:rPr>
            </w:pPr>
          </w:p>
          <w:p w:rsidR="006A790D" w:rsidRPr="006A790D" w:rsidRDefault="006A790D" w:rsidP="006A790D">
            <w:pPr>
              <w:autoSpaceDE w:val="0"/>
              <w:autoSpaceDN w:val="0"/>
              <w:adjustRightInd w:val="0"/>
              <w:spacing w:before="0" w:line="240" w:lineRule="exact"/>
              <w:ind w:firstLine="720"/>
              <w:rPr>
                <w:rFonts w:cs="Arial"/>
                <w:b/>
                <w:lang w:val="sr-Cyrl-RS"/>
              </w:rPr>
            </w:pPr>
            <w:r w:rsidRPr="006A790D">
              <w:rPr>
                <w:rFonts w:cs="Arial"/>
                <w:b/>
                <w:lang w:val="sr-Cyrl-RS"/>
              </w:rPr>
              <w:t>ПОДЛОГЕ</w:t>
            </w:r>
          </w:p>
          <w:p w:rsidR="006A790D" w:rsidRPr="006A790D" w:rsidRDefault="006A790D" w:rsidP="006A790D">
            <w:pPr>
              <w:autoSpaceDE w:val="0"/>
              <w:autoSpaceDN w:val="0"/>
              <w:adjustRightInd w:val="0"/>
              <w:spacing w:before="0" w:line="276" w:lineRule="auto"/>
              <w:ind w:firstLine="720"/>
              <w:rPr>
                <w:rFonts w:cs="Arial"/>
                <w:lang w:val="sr-Cyrl-RS" w:eastAsia="sr-Cyrl-CS"/>
              </w:rPr>
            </w:pPr>
            <w:r w:rsidRPr="006A790D">
              <w:rPr>
                <w:rFonts w:cs="Arial"/>
                <w:lang w:val="sr-Cyrl-CS" w:eastAsia="sr-Cyrl-CS"/>
              </w:rPr>
              <w:t xml:space="preserve">Пројектна документација компаније </w:t>
            </w:r>
            <w:r w:rsidRPr="006A790D">
              <w:rPr>
                <w:rFonts w:cs="Arial"/>
                <w:i/>
                <w:lang w:val="sr-Latn-RS" w:eastAsia="sr-Cyrl-CS"/>
              </w:rPr>
              <w:t>SI</w:t>
            </w:r>
            <w:r w:rsidRPr="006A790D">
              <w:rPr>
                <w:rFonts w:cs="Arial"/>
                <w:i/>
                <w:lang w:val="sr-Cyrl-RS" w:eastAsia="sr-Cyrl-CS"/>
              </w:rPr>
              <w:t>Е</w:t>
            </w:r>
            <w:r w:rsidRPr="006A790D">
              <w:rPr>
                <w:rFonts w:cs="Arial"/>
                <w:i/>
                <w:lang w:val="sr-Latn-RS" w:eastAsia="sr-Cyrl-CS"/>
              </w:rPr>
              <w:t>MENS</w:t>
            </w:r>
            <w:r w:rsidRPr="006A790D">
              <w:rPr>
                <w:rFonts w:cs="Arial"/>
                <w:lang w:val="sr-Latn-RS" w:eastAsia="sr-Cyrl-CS"/>
              </w:rPr>
              <w:t>,</w:t>
            </w:r>
            <w:r w:rsidRPr="006A790D">
              <w:rPr>
                <w:rFonts w:cs="Arial"/>
                <w:lang w:val="sr-Cyrl-RS" w:eastAsia="sr-Cyrl-CS"/>
              </w:rPr>
              <w:t xml:space="preserve"> погонска документација </w:t>
            </w:r>
            <w:r w:rsidRPr="006A790D">
              <w:rPr>
                <w:rFonts w:cs="Arial"/>
                <w:i/>
                <w:lang w:val="sr-Latn-RS" w:eastAsia="sr-Cyrl-CS"/>
              </w:rPr>
              <w:t>RAFAKO</w:t>
            </w:r>
            <w:r w:rsidRPr="006A790D">
              <w:rPr>
                <w:rFonts w:cs="Arial"/>
                <w:lang w:val="sr-Latn-RS" w:eastAsia="sr-Cyrl-CS"/>
              </w:rPr>
              <w:t>,</w:t>
            </w:r>
            <w:r w:rsidRPr="006A790D">
              <w:rPr>
                <w:rFonts w:cs="Arial"/>
                <w:lang w:val="sr-Cyrl-RS" w:eastAsia="sr-Cyrl-CS"/>
              </w:rPr>
              <w:t xml:space="preserve"> погонска документација </w:t>
            </w:r>
            <w:r w:rsidRPr="006A790D">
              <w:rPr>
                <w:rFonts w:cs="Arial"/>
                <w:i/>
                <w:lang w:val="sr-Latn-RS" w:eastAsia="sr-Cyrl-CS"/>
              </w:rPr>
              <w:t>ALSTHOM</w:t>
            </w:r>
            <w:r w:rsidRPr="006A790D">
              <w:rPr>
                <w:rFonts w:cs="Arial"/>
                <w:lang w:val="sr-Latn-RS" w:eastAsia="sr-Cyrl-CS"/>
              </w:rPr>
              <w:t>,</w:t>
            </w:r>
            <w:r w:rsidRPr="006A790D">
              <w:rPr>
                <w:rFonts w:cs="Arial"/>
                <w:lang w:val="sr-Cyrl-RS" w:eastAsia="sr-Cyrl-CS"/>
              </w:rPr>
              <w:t xml:space="preserve"> архивски дијаграми, анализе и извештаји о испитивањима блока у раду у различитим режимима рада</w:t>
            </w:r>
          </w:p>
        </w:tc>
      </w:tr>
    </w:tbl>
    <w:p w:rsidR="006A790D" w:rsidRDefault="006A790D" w:rsidP="009A4096">
      <w:pPr>
        <w:pStyle w:val="Heading10"/>
        <w:spacing w:before="0"/>
        <w:ind w:left="0" w:firstLine="0"/>
        <w:jc w:val="both"/>
        <w:rPr>
          <w:rFonts w:cs="Arial"/>
          <w:lang w:val="sr-Cyrl-RS"/>
        </w:rPr>
      </w:pPr>
    </w:p>
    <w:p w:rsidR="006A790D" w:rsidRPr="006A790D" w:rsidRDefault="006A790D" w:rsidP="00BD700B">
      <w:pPr>
        <w:spacing w:before="0"/>
        <w:ind w:firstLine="720"/>
        <w:jc w:val="left"/>
        <w:rPr>
          <w:rFonts w:cs="Arial"/>
          <w:b/>
          <w:sz w:val="24"/>
          <w:szCs w:val="24"/>
          <w:lang w:val="sr-Cyrl-RS"/>
        </w:rPr>
      </w:pPr>
      <w:r w:rsidRPr="006A790D">
        <w:rPr>
          <w:rFonts w:cs="Arial"/>
          <w:b/>
          <w:sz w:val="24"/>
          <w:szCs w:val="24"/>
          <w:lang w:val="sr-Cyrl-RS"/>
        </w:rPr>
        <w:t>ПРЕДМЕТ НАБАВКЕ:</w:t>
      </w:r>
    </w:p>
    <w:tbl>
      <w:tblPr>
        <w:tblW w:w="465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2724"/>
        <w:gridCol w:w="975"/>
        <w:gridCol w:w="955"/>
      </w:tblGrid>
      <w:tr w:rsidR="006A790D" w:rsidRPr="006A790D" w:rsidTr="006A790D">
        <w:trPr>
          <w:jc w:val="center"/>
        </w:trPr>
        <w:tc>
          <w:tcPr>
            <w:tcW w:w="2724" w:type="dxa"/>
            <w:shd w:val="clear" w:color="auto" w:fill="E0E0E0"/>
            <w:vAlign w:val="center"/>
          </w:tcPr>
          <w:p w:rsidR="006A790D" w:rsidRPr="006A790D" w:rsidRDefault="006A790D" w:rsidP="006A790D">
            <w:pPr>
              <w:spacing w:before="0"/>
              <w:jc w:val="center"/>
              <w:rPr>
                <w:rFonts w:cs="Arial"/>
                <w:lang w:eastAsia="hr-HR"/>
              </w:rPr>
            </w:pPr>
            <w:r w:rsidRPr="006A790D">
              <w:rPr>
                <w:rFonts w:cs="Arial"/>
                <w:lang w:val="sr-Cyrl-CS" w:eastAsia="hr-HR"/>
              </w:rPr>
              <w:t>Предмет набавке добара</w:t>
            </w:r>
            <w:r w:rsidRPr="006A790D">
              <w:rPr>
                <w:rFonts w:cs="Arial"/>
                <w:lang w:eastAsia="hr-HR"/>
              </w:rPr>
              <w:t>/</w:t>
            </w:r>
            <w:r w:rsidRPr="006A790D">
              <w:rPr>
                <w:rFonts w:cs="Arial"/>
                <w:lang w:val="sr-Cyrl-CS" w:eastAsia="hr-HR"/>
              </w:rPr>
              <w:t>услуге</w:t>
            </w:r>
            <w:r w:rsidRPr="006A790D">
              <w:rPr>
                <w:rFonts w:cs="Arial"/>
                <w:lang w:eastAsia="hr-HR"/>
              </w:rPr>
              <w:t>/радова</w:t>
            </w:r>
          </w:p>
        </w:tc>
        <w:tc>
          <w:tcPr>
            <w:tcW w:w="975" w:type="dxa"/>
            <w:shd w:val="clear" w:color="auto" w:fill="E0E0E0"/>
            <w:vAlign w:val="center"/>
          </w:tcPr>
          <w:p w:rsidR="006A790D" w:rsidRPr="006A790D" w:rsidRDefault="006A790D" w:rsidP="006A790D">
            <w:pPr>
              <w:spacing w:before="0"/>
              <w:jc w:val="center"/>
              <w:rPr>
                <w:rFonts w:cs="Arial"/>
                <w:lang w:val="sr-Cyrl-CS" w:eastAsia="hr-HR"/>
              </w:rPr>
            </w:pPr>
            <w:r w:rsidRPr="006A790D">
              <w:rPr>
                <w:rFonts w:cs="Arial"/>
                <w:lang w:val="sr-Cyrl-CS" w:eastAsia="hr-HR"/>
              </w:rPr>
              <w:t>Јед.</w:t>
            </w:r>
          </w:p>
          <w:p w:rsidR="006A790D" w:rsidRPr="006A790D" w:rsidRDefault="006A790D" w:rsidP="006A790D">
            <w:pPr>
              <w:spacing w:before="0"/>
              <w:jc w:val="center"/>
              <w:rPr>
                <w:rFonts w:cs="Arial"/>
                <w:lang w:val="sr-Cyrl-CS" w:eastAsia="hr-HR"/>
              </w:rPr>
            </w:pPr>
            <w:r w:rsidRPr="006A790D">
              <w:rPr>
                <w:rFonts w:cs="Arial"/>
                <w:lang w:val="sr-Cyrl-CS" w:eastAsia="hr-HR"/>
              </w:rPr>
              <w:t>мере</w:t>
            </w:r>
          </w:p>
        </w:tc>
        <w:tc>
          <w:tcPr>
            <w:tcW w:w="955" w:type="dxa"/>
            <w:shd w:val="clear" w:color="auto" w:fill="E0E0E0"/>
            <w:vAlign w:val="center"/>
          </w:tcPr>
          <w:p w:rsidR="006A790D" w:rsidRPr="006A790D" w:rsidRDefault="006A790D" w:rsidP="006A790D">
            <w:pPr>
              <w:spacing w:before="0"/>
              <w:jc w:val="center"/>
              <w:rPr>
                <w:rFonts w:cs="Arial"/>
                <w:lang w:val="sr-Cyrl-CS" w:eastAsia="hr-HR"/>
              </w:rPr>
            </w:pPr>
            <w:r w:rsidRPr="006A790D">
              <w:rPr>
                <w:rFonts w:cs="Arial"/>
                <w:lang w:val="sr-Cyrl-CS" w:eastAsia="hr-HR"/>
              </w:rPr>
              <w:t>Кол.</w:t>
            </w:r>
          </w:p>
        </w:tc>
      </w:tr>
      <w:tr w:rsidR="006A790D" w:rsidRPr="006A790D" w:rsidTr="006A790D">
        <w:trPr>
          <w:trHeight w:val="419"/>
          <w:jc w:val="center"/>
        </w:trPr>
        <w:tc>
          <w:tcPr>
            <w:tcW w:w="2724" w:type="dxa"/>
            <w:shd w:val="clear" w:color="auto" w:fill="auto"/>
          </w:tcPr>
          <w:p w:rsidR="006A790D" w:rsidRPr="006A790D" w:rsidRDefault="006A790D" w:rsidP="006A790D">
            <w:pPr>
              <w:spacing w:before="0"/>
              <w:jc w:val="left"/>
              <w:rPr>
                <w:rFonts w:cs="Arial"/>
                <w:lang w:val="sr-Cyrl-CS" w:eastAsia="hr-HR"/>
              </w:rPr>
            </w:pPr>
            <w:r w:rsidRPr="006A790D">
              <w:rPr>
                <w:rFonts w:cs="Arial"/>
                <w:lang w:val="sr-Cyrl-CS" w:eastAsia="sr-Cyrl-CS"/>
              </w:rPr>
              <w:t>Испитивање додавача и млинских кругова</w:t>
            </w:r>
          </w:p>
        </w:tc>
        <w:tc>
          <w:tcPr>
            <w:tcW w:w="975" w:type="dxa"/>
            <w:shd w:val="clear" w:color="auto" w:fill="auto"/>
            <w:vAlign w:val="center"/>
          </w:tcPr>
          <w:p w:rsidR="006A790D" w:rsidRPr="006A790D" w:rsidRDefault="006A790D" w:rsidP="006A790D">
            <w:pPr>
              <w:spacing w:before="0"/>
              <w:jc w:val="center"/>
              <w:rPr>
                <w:rFonts w:cs="Arial"/>
                <w:lang w:val="sr-Cyrl-RS" w:eastAsia="hr-HR"/>
              </w:rPr>
            </w:pPr>
            <w:r w:rsidRPr="006A790D">
              <w:rPr>
                <w:rFonts w:cs="Arial"/>
                <w:lang w:val="sr-Cyrl-RS" w:eastAsia="hr-HR"/>
              </w:rPr>
              <w:t>ком</w:t>
            </w:r>
          </w:p>
        </w:tc>
        <w:tc>
          <w:tcPr>
            <w:tcW w:w="955" w:type="dxa"/>
            <w:shd w:val="clear" w:color="auto" w:fill="auto"/>
            <w:vAlign w:val="center"/>
          </w:tcPr>
          <w:p w:rsidR="006A790D" w:rsidRPr="006A790D" w:rsidRDefault="006A790D" w:rsidP="006A790D">
            <w:pPr>
              <w:spacing w:before="0"/>
              <w:jc w:val="center"/>
              <w:rPr>
                <w:rFonts w:cs="Arial"/>
                <w:lang w:val="sr-Cyrl-RS" w:eastAsia="hr-HR"/>
              </w:rPr>
            </w:pPr>
            <w:r w:rsidRPr="006A790D">
              <w:rPr>
                <w:rFonts w:cs="Arial"/>
                <w:lang w:val="sr-Cyrl-RS" w:eastAsia="hr-HR"/>
              </w:rPr>
              <w:t>2</w:t>
            </w:r>
          </w:p>
        </w:tc>
      </w:tr>
      <w:tr w:rsidR="006A790D" w:rsidRPr="006A790D" w:rsidTr="006A790D">
        <w:trPr>
          <w:trHeight w:val="424"/>
          <w:jc w:val="center"/>
        </w:trPr>
        <w:tc>
          <w:tcPr>
            <w:tcW w:w="2724" w:type="dxa"/>
            <w:shd w:val="clear" w:color="auto" w:fill="auto"/>
          </w:tcPr>
          <w:p w:rsidR="006A790D" w:rsidRPr="006A790D" w:rsidRDefault="006A790D" w:rsidP="006A790D">
            <w:pPr>
              <w:spacing w:before="0"/>
              <w:jc w:val="left"/>
              <w:rPr>
                <w:rFonts w:cs="Arial"/>
                <w:lang w:val="sr-Cyrl-CS" w:eastAsia="hr-HR"/>
              </w:rPr>
            </w:pPr>
            <w:r w:rsidRPr="006A790D">
              <w:rPr>
                <w:rFonts w:cs="Arial"/>
                <w:lang w:val="sr-Cyrl-CS" w:eastAsia="sr-Cyrl-CS"/>
              </w:rPr>
              <w:t>Испитивање регулационе структуре ложења</w:t>
            </w:r>
          </w:p>
        </w:tc>
        <w:tc>
          <w:tcPr>
            <w:tcW w:w="975" w:type="dxa"/>
            <w:shd w:val="clear" w:color="auto" w:fill="auto"/>
            <w:vAlign w:val="center"/>
          </w:tcPr>
          <w:p w:rsidR="006A790D" w:rsidRPr="006A790D" w:rsidRDefault="006A790D" w:rsidP="006A790D">
            <w:pPr>
              <w:spacing w:before="0"/>
              <w:jc w:val="center"/>
              <w:rPr>
                <w:rFonts w:cs="Arial"/>
                <w:lang w:val="sr-Cyrl-RS" w:eastAsia="hr-HR"/>
              </w:rPr>
            </w:pPr>
            <w:r w:rsidRPr="006A790D">
              <w:rPr>
                <w:rFonts w:cs="Arial"/>
                <w:lang w:val="sr-Cyrl-RS" w:eastAsia="hr-HR"/>
              </w:rPr>
              <w:t>ком</w:t>
            </w:r>
          </w:p>
        </w:tc>
        <w:tc>
          <w:tcPr>
            <w:tcW w:w="955" w:type="dxa"/>
            <w:shd w:val="clear" w:color="auto" w:fill="auto"/>
            <w:vAlign w:val="center"/>
          </w:tcPr>
          <w:p w:rsidR="006A790D" w:rsidRPr="006A790D" w:rsidRDefault="006A790D" w:rsidP="006A790D">
            <w:pPr>
              <w:spacing w:before="0"/>
              <w:jc w:val="center"/>
              <w:rPr>
                <w:rFonts w:cs="Arial"/>
                <w:lang w:val="sr-Cyrl-RS" w:eastAsia="hr-HR"/>
              </w:rPr>
            </w:pPr>
            <w:r w:rsidRPr="006A790D">
              <w:rPr>
                <w:rFonts w:cs="Arial"/>
                <w:lang w:val="sr-Cyrl-RS" w:eastAsia="hr-HR"/>
              </w:rPr>
              <w:t>2</w:t>
            </w:r>
          </w:p>
        </w:tc>
      </w:tr>
      <w:tr w:rsidR="006A790D" w:rsidRPr="006A790D" w:rsidTr="006A790D">
        <w:trPr>
          <w:trHeight w:val="417"/>
          <w:jc w:val="center"/>
        </w:trPr>
        <w:tc>
          <w:tcPr>
            <w:tcW w:w="2724" w:type="dxa"/>
            <w:shd w:val="clear" w:color="auto" w:fill="auto"/>
          </w:tcPr>
          <w:p w:rsidR="006A790D" w:rsidRPr="006A790D" w:rsidRDefault="006A790D" w:rsidP="006A790D">
            <w:pPr>
              <w:spacing w:before="0"/>
              <w:jc w:val="left"/>
              <w:rPr>
                <w:rFonts w:cs="Arial"/>
                <w:lang w:val="sr-Cyrl-CS" w:eastAsia="hr-HR"/>
              </w:rPr>
            </w:pPr>
            <w:r w:rsidRPr="006A790D">
              <w:rPr>
                <w:rFonts w:cs="Arial"/>
                <w:lang w:val="sr-Cyrl-CS" w:eastAsia="sr-Cyrl-CS"/>
              </w:rPr>
              <w:t>Испитивање регулационог круга ваздух-димни гас</w:t>
            </w:r>
          </w:p>
        </w:tc>
        <w:tc>
          <w:tcPr>
            <w:tcW w:w="975" w:type="dxa"/>
            <w:shd w:val="clear" w:color="auto" w:fill="auto"/>
            <w:vAlign w:val="center"/>
          </w:tcPr>
          <w:p w:rsidR="006A790D" w:rsidRPr="006A790D" w:rsidRDefault="006A790D" w:rsidP="006A790D">
            <w:pPr>
              <w:spacing w:before="0"/>
              <w:jc w:val="center"/>
              <w:rPr>
                <w:rFonts w:cs="Arial"/>
                <w:lang w:val="sr-Cyrl-RS" w:eastAsia="hr-HR"/>
              </w:rPr>
            </w:pPr>
            <w:r w:rsidRPr="006A790D">
              <w:rPr>
                <w:rFonts w:cs="Arial"/>
                <w:lang w:val="sr-Cyrl-RS" w:eastAsia="hr-HR"/>
              </w:rPr>
              <w:t>ком</w:t>
            </w:r>
          </w:p>
        </w:tc>
        <w:tc>
          <w:tcPr>
            <w:tcW w:w="955" w:type="dxa"/>
            <w:shd w:val="clear" w:color="auto" w:fill="auto"/>
            <w:vAlign w:val="center"/>
          </w:tcPr>
          <w:p w:rsidR="006A790D" w:rsidRPr="006A790D" w:rsidRDefault="006A790D" w:rsidP="006A790D">
            <w:pPr>
              <w:spacing w:before="0"/>
              <w:jc w:val="center"/>
              <w:rPr>
                <w:rFonts w:cs="Arial"/>
                <w:lang w:val="sr-Cyrl-RS" w:eastAsia="hr-HR"/>
              </w:rPr>
            </w:pPr>
            <w:r w:rsidRPr="006A790D">
              <w:rPr>
                <w:rFonts w:cs="Arial"/>
                <w:lang w:val="sr-Cyrl-RS" w:eastAsia="hr-HR"/>
              </w:rPr>
              <w:t>2</w:t>
            </w:r>
          </w:p>
        </w:tc>
      </w:tr>
      <w:tr w:rsidR="006A790D" w:rsidRPr="006A790D" w:rsidTr="006A790D">
        <w:trPr>
          <w:trHeight w:val="409"/>
          <w:jc w:val="center"/>
        </w:trPr>
        <w:tc>
          <w:tcPr>
            <w:tcW w:w="2724" w:type="dxa"/>
            <w:shd w:val="clear" w:color="auto" w:fill="auto"/>
          </w:tcPr>
          <w:p w:rsidR="006A790D" w:rsidRPr="006A790D" w:rsidRDefault="006A790D" w:rsidP="006A790D">
            <w:pPr>
              <w:spacing w:before="0"/>
              <w:jc w:val="left"/>
              <w:rPr>
                <w:rFonts w:cs="Arial"/>
                <w:lang w:val="sr-Cyrl-CS" w:eastAsia="hr-HR"/>
              </w:rPr>
            </w:pPr>
            <w:r w:rsidRPr="006A790D">
              <w:rPr>
                <w:rFonts w:cs="Arial"/>
                <w:lang w:val="sr-Cyrl-CS" w:eastAsia="sr-Cyrl-CS"/>
              </w:rPr>
              <w:t>Испитивање регулационог круга вода-пара</w:t>
            </w:r>
          </w:p>
        </w:tc>
        <w:tc>
          <w:tcPr>
            <w:tcW w:w="975" w:type="dxa"/>
            <w:shd w:val="clear" w:color="auto" w:fill="auto"/>
            <w:vAlign w:val="center"/>
          </w:tcPr>
          <w:p w:rsidR="006A790D" w:rsidRPr="006A790D" w:rsidRDefault="006A790D" w:rsidP="006A790D">
            <w:pPr>
              <w:spacing w:before="0"/>
              <w:jc w:val="center"/>
              <w:rPr>
                <w:rFonts w:cs="Arial"/>
                <w:lang w:val="sr-Cyrl-RS" w:eastAsia="hr-HR"/>
              </w:rPr>
            </w:pPr>
            <w:r w:rsidRPr="006A790D">
              <w:rPr>
                <w:rFonts w:cs="Arial"/>
                <w:lang w:val="sr-Cyrl-RS" w:eastAsia="hr-HR"/>
              </w:rPr>
              <w:t>ком</w:t>
            </w:r>
          </w:p>
        </w:tc>
        <w:tc>
          <w:tcPr>
            <w:tcW w:w="955" w:type="dxa"/>
            <w:shd w:val="clear" w:color="auto" w:fill="auto"/>
            <w:vAlign w:val="center"/>
          </w:tcPr>
          <w:p w:rsidR="006A790D" w:rsidRPr="006A790D" w:rsidRDefault="006A790D" w:rsidP="006A790D">
            <w:pPr>
              <w:spacing w:before="0"/>
              <w:jc w:val="center"/>
              <w:rPr>
                <w:rFonts w:cs="Arial"/>
                <w:lang w:val="sr-Cyrl-RS" w:eastAsia="hr-HR"/>
              </w:rPr>
            </w:pPr>
            <w:r w:rsidRPr="006A790D">
              <w:rPr>
                <w:rFonts w:cs="Arial"/>
                <w:lang w:val="sr-Cyrl-RS" w:eastAsia="hr-HR"/>
              </w:rPr>
              <w:t>2</w:t>
            </w:r>
          </w:p>
        </w:tc>
      </w:tr>
      <w:tr w:rsidR="006A790D" w:rsidRPr="006A790D" w:rsidTr="006A790D">
        <w:trPr>
          <w:trHeight w:val="409"/>
          <w:jc w:val="center"/>
        </w:trPr>
        <w:tc>
          <w:tcPr>
            <w:tcW w:w="2724" w:type="dxa"/>
            <w:shd w:val="clear" w:color="auto" w:fill="auto"/>
          </w:tcPr>
          <w:p w:rsidR="006A790D" w:rsidRPr="006A790D" w:rsidRDefault="006A790D" w:rsidP="006A790D">
            <w:pPr>
              <w:spacing w:before="0"/>
              <w:jc w:val="left"/>
              <w:rPr>
                <w:rFonts w:cs="Arial"/>
                <w:lang w:val="sr-Cyrl-CS" w:eastAsia="hr-HR"/>
              </w:rPr>
            </w:pPr>
            <w:r w:rsidRPr="006A790D">
              <w:rPr>
                <w:rFonts w:cs="Arial"/>
                <w:lang w:val="sr-Cyrl-CS" w:eastAsia="sr-Cyrl-CS"/>
              </w:rPr>
              <w:lastRenderedPageBreak/>
              <w:t>Испитивање регулационих структура температуре свеже и међу</w:t>
            </w:r>
            <w:r w:rsidRPr="006A790D">
              <w:rPr>
                <w:rFonts w:cs="Arial"/>
                <w:lang w:eastAsia="sr-Cyrl-CS"/>
              </w:rPr>
              <w:t>-</w:t>
            </w:r>
            <w:r w:rsidRPr="006A790D">
              <w:rPr>
                <w:rFonts w:cs="Arial"/>
                <w:lang w:val="sr-Cyrl-CS" w:eastAsia="sr-Cyrl-CS"/>
              </w:rPr>
              <w:t>паре</w:t>
            </w:r>
          </w:p>
        </w:tc>
        <w:tc>
          <w:tcPr>
            <w:tcW w:w="975" w:type="dxa"/>
            <w:shd w:val="clear" w:color="auto" w:fill="auto"/>
            <w:vAlign w:val="center"/>
          </w:tcPr>
          <w:p w:rsidR="006A790D" w:rsidRPr="006A790D" w:rsidRDefault="006A790D" w:rsidP="006A790D">
            <w:pPr>
              <w:spacing w:before="0"/>
              <w:jc w:val="center"/>
              <w:rPr>
                <w:rFonts w:cs="Arial"/>
                <w:lang w:val="sr-Cyrl-RS" w:eastAsia="hr-HR"/>
              </w:rPr>
            </w:pPr>
            <w:r w:rsidRPr="006A790D">
              <w:rPr>
                <w:rFonts w:cs="Arial"/>
                <w:lang w:val="sr-Cyrl-RS" w:eastAsia="hr-HR"/>
              </w:rPr>
              <w:t>ком</w:t>
            </w:r>
          </w:p>
        </w:tc>
        <w:tc>
          <w:tcPr>
            <w:tcW w:w="955" w:type="dxa"/>
            <w:shd w:val="clear" w:color="auto" w:fill="auto"/>
            <w:vAlign w:val="center"/>
          </w:tcPr>
          <w:p w:rsidR="006A790D" w:rsidRPr="006A790D" w:rsidRDefault="006A790D" w:rsidP="006A790D">
            <w:pPr>
              <w:spacing w:before="0"/>
              <w:jc w:val="center"/>
              <w:rPr>
                <w:rFonts w:cs="Arial"/>
                <w:lang w:val="sr-Cyrl-RS" w:eastAsia="hr-HR"/>
              </w:rPr>
            </w:pPr>
            <w:r w:rsidRPr="006A790D">
              <w:rPr>
                <w:rFonts w:cs="Arial"/>
                <w:lang w:val="sr-Cyrl-RS" w:eastAsia="hr-HR"/>
              </w:rPr>
              <w:t>2</w:t>
            </w:r>
          </w:p>
        </w:tc>
      </w:tr>
      <w:tr w:rsidR="006A790D" w:rsidRPr="006A790D" w:rsidTr="006A790D">
        <w:trPr>
          <w:trHeight w:val="409"/>
          <w:jc w:val="center"/>
        </w:trPr>
        <w:tc>
          <w:tcPr>
            <w:tcW w:w="2724" w:type="dxa"/>
            <w:shd w:val="clear" w:color="auto" w:fill="auto"/>
          </w:tcPr>
          <w:p w:rsidR="006A790D" w:rsidRPr="006A790D" w:rsidRDefault="006A790D" w:rsidP="006A790D">
            <w:pPr>
              <w:spacing w:before="0"/>
              <w:jc w:val="left"/>
              <w:rPr>
                <w:rFonts w:cs="Arial"/>
                <w:lang w:val="sr-Cyrl-CS" w:eastAsia="sr-Cyrl-CS"/>
              </w:rPr>
            </w:pPr>
            <w:r w:rsidRPr="006A790D">
              <w:rPr>
                <w:rFonts w:cs="Arial"/>
                <w:lang w:val="sr-Cyrl-CS" w:eastAsia="sr-Cyrl-CS"/>
              </w:rPr>
              <w:t>Испитивање рада система у координисаном режиму рада</w:t>
            </w:r>
          </w:p>
        </w:tc>
        <w:tc>
          <w:tcPr>
            <w:tcW w:w="975" w:type="dxa"/>
            <w:shd w:val="clear" w:color="auto" w:fill="auto"/>
            <w:vAlign w:val="center"/>
          </w:tcPr>
          <w:p w:rsidR="006A790D" w:rsidRPr="006A790D" w:rsidRDefault="006A790D" w:rsidP="006A790D">
            <w:pPr>
              <w:spacing w:before="0"/>
              <w:jc w:val="center"/>
              <w:rPr>
                <w:rFonts w:cs="Arial"/>
                <w:lang w:val="sr-Cyrl-RS" w:eastAsia="hr-HR"/>
              </w:rPr>
            </w:pPr>
            <w:r w:rsidRPr="006A790D">
              <w:rPr>
                <w:rFonts w:cs="Arial"/>
                <w:lang w:val="sr-Cyrl-RS" w:eastAsia="hr-HR"/>
              </w:rPr>
              <w:t>ком</w:t>
            </w:r>
          </w:p>
        </w:tc>
        <w:tc>
          <w:tcPr>
            <w:tcW w:w="955" w:type="dxa"/>
            <w:shd w:val="clear" w:color="auto" w:fill="auto"/>
            <w:vAlign w:val="center"/>
          </w:tcPr>
          <w:p w:rsidR="006A790D" w:rsidRPr="006A790D" w:rsidRDefault="006A790D" w:rsidP="006A790D">
            <w:pPr>
              <w:spacing w:before="0"/>
              <w:jc w:val="center"/>
              <w:rPr>
                <w:rFonts w:cs="Arial"/>
                <w:lang w:val="sr-Cyrl-RS" w:eastAsia="hr-HR"/>
              </w:rPr>
            </w:pPr>
            <w:r w:rsidRPr="006A790D">
              <w:rPr>
                <w:rFonts w:cs="Arial"/>
                <w:lang w:val="sr-Cyrl-RS" w:eastAsia="hr-HR"/>
              </w:rPr>
              <w:t>2</w:t>
            </w:r>
          </w:p>
        </w:tc>
      </w:tr>
      <w:tr w:rsidR="006A790D" w:rsidRPr="006A790D" w:rsidTr="006A790D">
        <w:trPr>
          <w:trHeight w:val="409"/>
          <w:jc w:val="center"/>
        </w:trPr>
        <w:tc>
          <w:tcPr>
            <w:tcW w:w="2724" w:type="dxa"/>
            <w:shd w:val="clear" w:color="auto" w:fill="auto"/>
          </w:tcPr>
          <w:p w:rsidR="006A790D" w:rsidRPr="006A790D" w:rsidRDefault="006A790D" w:rsidP="006A790D">
            <w:pPr>
              <w:spacing w:before="0"/>
              <w:jc w:val="left"/>
              <w:rPr>
                <w:rFonts w:cs="Arial"/>
                <w:lang w:val="sr-Cyrl-CS" w:eastAsia="sr-Cyrl-CS"/>
              </w:rPr>
            </w:pPr>
            <w:r w:rsidRPr="006A790D">
              <w:rPr>
                <w:rFonts w:cs="Arial"/>
                <w:lang w:val="sr-Cyrl-CS" w:eastAsia="sr-Cyrl-CS"/>
              </w:rPr>
              <w:t>Подешавање параметара постојећих регулационих структура</w:t>
            </w:r>
          </w:p>
        </w:tc>
        <w:tc>
          <w:tcPr>
            <w:tcW w:w="975" w:type="dxa"/>
            <w:shd w:val="clear" w:color="auto" w:fill="auto"/>
            <w:vAlign w:val="center"/>
          </w:tcPr>
          <w:p w:rsidR="006A790D" w:rsidRPr="006A790D" w:rsidRDefault="006A790D" w:rsidP="006A790D">
            <w:pPr>
              <w:spacing w:before="0"/>
              <w:jc w:val="center"/>
              <w:rPr>
                <w:rFonts w:cs="Arial"/>
                <w:lang w:val="sr-Cyrl-RS" w:eastAsia="hr-HR"/>
              </w:rPr>
            </w:pPr>
            <w:r w:rsidRPr="006A790D">
              <w:rPr>
                <w:rFonts w:cs="Arial"/>
                <w:lang w:val="sr-Cyrl-RS" w:eastAsia="hr-HR"/>
              </w:rPr>
              <w:t>ком</w:t>
            </w:r>
          </w:p>
        </w:tc>
        <w:tc>
          <w:tcPr>
            <w:tcW w:w="955" w:type="dxa"/>
            <w:shd w:val="clear" w:color="auto" w:fill="auto"/>
            <w:vAlign w:val="center"/>
          </w:tcPr>
          <w:p w:rsidR="006A790D" w:rsidRPr="006A790D" w:rsidRDefault="006A790D" w:rsidP="006A790D">
            <w:pPr>
              <w:spacing w:before="0"/>
              <w:jc w:val="center"/>
              <w:rPr>
                <w:rFonts w:cs="Arial"/>
                <w:lang w:val="sr-Cyrl-RS" w:eastAsia="hr-HR"/>
              </w:rPr>
            </w:pPr>
            <w:r w:rsidRPr="006A790D">
              <w:rPr>
                <w:rFonts w:cs="Arial"/>
                <w:lang w:val="sr-Cyrl-RS" w:eastAsia="hr-HR"/>
              </w:rPr>
              <w:t>2</w:t>
            </w:r>
          </w:p>
        </w:tc>
      </w:tr>
      <w:tr w:rsidR="006A790D" w:rsidRPr="006A790D" w:rsidTr="006A790D">
        <w:trPr>
          <w:trHeight w:val="409"/>
          <w:jc w:val="center"/>
        </w:trPr>
        <w:tc>
          <w:tcPr>
            <w:tcW w:w="2724" w:type="dxa"/>
            <w:shd w:val="clear" w:color="auto" w:fill="auto"/>
          </w:tcPr>
          <w:p w:rsidR="006A790D" w:rsidRPr="006A790D" w:rsidRDefault="006A790D" w:rsidP="006A790D">
            <w:pPr>
              <w:spacing w:before="0"/>
              <w:jc w:val="left"/>
              <w:rPr>
                <w:rFonts w:cs="Arial"/>
                <w:lang w:val="sr-Cyrl-CS" w:eastAsia="sr-Cyrl-CS"/>
              </w:rPr>
            </w:pPr>
            <w:r w:rsidRPr="006A790D">
              <w:rPr>
                <w:rFonts w:cs="Arial"/>
                <w:lang w:val="sr-Cyrl-CS" w:eastAsia="sr-Cyrl-CS"/>
              </w:rPr>
              <w:t>Модификација функционалних блокова регулације</w:t>
            </w:r>
          </w:p>
        </w:tc>
        <w:tc>
          <w:tcPr>
            <w:tcW w:w="975" w:type="dxa"/>
            <w:shd w:val="clear" w:color="auto" w:fill="auto"/>
            <w:vAlign w:val="center"/>
          </w:tcPr>
          <w:p w:rsidR="006A790D" w:rsidRPr="006A790D" w:rsidRDefault="006A790D" w:rsidP="006A790D">
            <w:pPr>
              <w:spacing w:before="0"/>
              <w:jc w:val="center"/>
              <w:rPr>
                <w:rFonts w:cs="Arial"/>
                <w:lang w:val="sr-Cyrl-RS" w:eastAsia="hr-HR"/>
              </w:rPr>
            </w:pPr>
            <w:r w:rsidRPr="006A790D">
              <w:rPr>
                <w:rFonts w:cs="Arial"/>
                <w:lang w:val="sr-Cyrl-RS" w:eastAsia="hr-HR"/>
              </w:rPr>
              <w:t>ком</w:t>
            </w:r>
          </w:p>
        </w:tc>
        <w:tc>
          <w:tcPr>
            <w:tcW w:w="955" w:type="dxa"/>
            <w:shd w:val="clear" w:color="auto" w:fill="auto"/>
            <w:vAlign w:val="center"/>
          </w:tcPr>
          <w:p w:rsidR="006A790D" w:rsidRPr="006A790D" w:rsidRDefault="006A790D" w:rsidP="006A790D">
            <w:pPr>
              <w:spacing w:before="0"/>
              <w:jc w:val="center"/>
              <w:rPr>
                <w:rFonts w:cs="Arial"/>
                <w:lang w:val="sr-Cyrl-RS" w:eastAsia="hr-HR"/>
              </w:rPr>
            </w:pPr>
            <w:r w:rsidRPr="006A790D">
              <w:rPr>
                <w:rFonts w:cs="Arial"/>
                <w:lang w:val="sr-Cyrl-RS" w:eastAsia="hr-HR"/>
              </w:rPr>
              <w:t>2</w:t>
            </w:r>
          </w:p>
        </w:tc>
      </w:tr>
      <w:tr w:rsidR="006A790D" w:rsidRPr="006A790D" w:rsidTr="006A790D">
        <w:trPr>
          <w:trHeight w:val="409"/>
          <w:jc w:val="center"/>
        </w:trPr>
        <w:tc>
          <w:tcPr>
            <w:tcW w:w="2724" w:type="dxa"/>
            <w:shd w:val="clear" w:color="auto" w:fill="auto"/>
          </w:tcPr>
          <w:p w:rsidR="006A790D" w:rsidRPr="006A790D" w:rsidRDefault="006A790D" w:rsidP="006A790D">
            <w:pPr>
              <w:spacing w:before="0"/>
              <w:jc w:val="left"/>
              <w:rPr>
                <w:rFonts w:cs="Arial"/>
                <w:lang w:val="sr-Cyrl-CS" w:eastAsia="sr-Cyrl-CS"/>
              </w:rPr>
            </w:pPr>
            <w:r w:rsidRPr="006A790D">
              <w:rPr>
                <w:rFonts w:cs="Arial"/>
                <w:lang w:val="sr-Cyrl-CS" w:eastAsia="sr-Cyrl-CS"/>
              </w:rPr>
              <w:t>Израда нове регулационе структуре</w:t>
            </w:r>
          </w:p>
        </w:tc>
        <w:tc>
          <w:tcPr>
            <w:tcW w:w="975" w:type="dxa"/>
            <w:shd w:val="clear" w:color="auto" w:fill="auto"/>
            <w:vAlign w:val="center"/>
          </w:tcPr>
          <w:p w:rsidR="006A790D" w:rsidRPr="006A790D" w:rsidRDefault="006A790D" w:rsidP="006A790D">
            <w:pPr>
              <w:spacing w:before="0"/>
              <w:jc w:val="center"/>
              <w:rPr>
                <w:rFonts w:cs="Arial"/>
                <w:lang w:val="sr-Cyrl-RS" w:eastAsia="hr-HR"/>
              </w:rPr>
            </w:pPr>
            <w:r w:rsidRPr="006A790D">
              <w:rPr>
                <w:rFonts w:cs="Arial"/>
                <w:lang w:val="sr-Cyrl-RS" w:eastAsia="hr-HR"/>
              </w:rPr>
              <w:t>ком</w:t>
            </w:r>
          </w:p>
        </w:tc>
        <w:tc>
          <w:tcPr>
            <w:tcW w:w="955" w:type="dxa"/>
            <w:shd w:val="clear" w:color="auto" w:fill="auto"/>
            <w:vAlign w:val="center"/>
          </w:tcPr>
          <w:p w:rsidR="006A790D" w:rsidRPr="006A790D" w:rsidRDefault="006A790D" w:rsidP="006A790D">
            <w:pPr>
              <w:spacing w:before="0"/>
              <w:jc w:val="center"/>
              <w:rPr>
                <w:rFonts w:cs="Arial"/>
                <w:lang w:val="sr-Cyrl-RS" w:eastAsia="hr-HR"/>
              </w:rPr>
            </w:pPr>
            <w:r w:rsidRPr="006A790D">
              <w:rPr>
                <w:rFonts w:cs="Arial"/>
                <w:lang w:val="sr-Cyrl-RS" w:eastAsia="hr-HR"/>
              </w:rPr>
              <w:t>2</w:t>
            </w:r>
          </w:p>
        </w:tc>
      </w:tr>
    </w:tbl>
    <w:p w:rsidR="006A790D" w:rsidRPr="006A790D" w:rsidRDefault="006A790D" w:rsidP="006A790D">
      <w:pPr>
        <w:rPr>
          <w:lang w:val="sr-Cyrl-RS" w:eastAsia="ar-SA"/>
        </w:rPr>
      </w:pPr>
    </w:p>
    <w:p w:rsidR="00DB369C" w:rsidRPr="00E47C2E" w:rsidRDefault="00517BFA" w:rsidP="009A4096">
      <w:pPr>
        <w:pStyle w:val="Heading10"/>
        <w:spacing w:before="0"/>
        <w:ind w:left="0" w:firstLine="0"/>
        <w:jc w:val="both"/>
        <w:rPr>
          <w:rFonts w:cs="Arial"/>
        </w:rPr>
      </w:pPr>
      <w:r>
        <w:rPr>
          <w:rFonts w:cs="Arial"/>
          <w:lang w:val="sr-Cyrl-RS"/>
        </w:rPr>
        <w:t xml:space="preserve">3.2. </w:t>
      </w:r>
      <w:r w:rsidR="0071789E">
        <w:rPr>
          <w:rFonts w:cs="Arial"/>
          <w:lang w:val="sr-Cyrl-RS"/>
        </w:rPr>
        <w:t>Ро</w:t>
      </w:r>
      <w:r w:rsidR="00DB369C" w:rsidRPr="00E47C2E">
        <w:rPr>
          <w:rFonts w:cs="Arial"/>
        </w:rPr>
        <w:t xml:space="preserve">к </w:t>
      </w:r>
      <w:r w:rsidR="00A63575" w:rsidRPr="00E47C2E">
        <w:rPr>
          <w:rFonts w:cs="Arial"/>
        </w:rPr>
        <w:t>извршења услуга</w:t>
      </w:r>
    </w:p>
    <w:p w:rsidR="001B7A57" w:rsidRPr="009D79BC" w:rsidRDefault="000A393D" w:rsidP="009A4096">
      <w:pPr>
        <w:pStyle w:val="ListParagraph"/>
        <w:autoSpaceDE w:val="0"/>
        <w:autoSpaceDN w:val="0"/>
        <w:adjustRightInd w:val="0"/>
        <w:spacing w:before="0" w:after="0" w:line="240" w:lineRule="auto"/>
        <w:ind w:left="0"/>
        <w:contextualSpacing w:val="0"/>
        <w:rPr>
          <w:rFonts w:ascii="Arial" w:hAnsi="Arial" w:cs="Arial"/>
          <w:lang w:val="sr-Cyrl-RS"/>
        </w:rPr>
      </w:pPr>
      <w:r w:rsidRPr="00CB3759">
        <w:rPr>
          <w:rFonts w:ascii="Arial" w:hAnsi="Arial" w:cs="Arial"/>
        </w:rPr>
        <w:t xml:space="preserve">Услуге се пружају </w:t>
      </w:r>
      <w:r w:rsidR="00CB3759" w:rsidRPr="00CB3759">
        <w:rPr>
          <w:rFonts w:ascii="Arial" w:hAnsi="Arial" w:cs="Arial"/>
          <w:lang w:val="sr-Cyrl-RS"/>
        </w:rPr>
        <w:t>према потребама Корисника услуге</w:t>
      </w:r>
      <w:r w:rsidR="00C84C58">
        <w:rPr>
          <w:rFonts w:ascii="Arial" w:hAnsi="Arial" w:cs="Arial"/>
        </w:rPr>
        <w:t xml:space="preserve"> </w:t>
      </w:r>
      <w:r w:rsidR="00C84C58">
        <w:rPr>
          <w:rFonts w:ascii="Arial" w:hAnsi="Arial" w:cs="Arial"/>
          <w:lang w:val="sr-Cyrl-RS"/>
        </w:rPr>
        <w:t xml:space="preserve">у периоду од </w:t>
      </w:r>
      <w:r w:rsidR="00E41C47">
        <w:rPr>
          <w:rFonts w:ascii="Arial" w:hAnsi="Arial" w:cs="Arial"/>
        </w:rPr>
        <w:t>6</w:t>
      </w:r>
      <w:r w:rsidR="00E41C47">
        <w:rPr>
          <w:rFonts w:ascii="Arial" w:hAnsi="Arial" w:cs="Arial"/>
          <w:lang w:val="sr-Cyrl-RS"/>
        </w:rPr>
        <w:t xml:space="preserve"> </w:t>
      </w:r>
      <w:r w:rsidR="00C84C58">
        <w:rPr>
          <w:rFonts w:ascii="Arial" w:hAnsi="Arial" w:cs="Arial"/>
          <w:lang w:val="sr-Cyrl-RS"/>
        </w:rPr>
        <w:t xml:space="preserve">месеци од дана </w:t>
      </w:r>
      <w:r w:rsidR="00E41C47">
        <w:rPr>
          <w:rFonts w:ascii="Arial" w:hAnsi="Arial" w:cs="Arial"/>
        </w:rPr>
        <w:t>ступања уговора на снагу и до финансијске реализације уговора</w:t>
      </w:r>
      <w:r w:rsidR="00CB3759" w:rsidRPr="00CB3759">
        <w:rPr>
          <w:rFonts w:ascii="Arial" w:hAnsi="Arial" w:cs="Arial"/>
          <w:lang w:val="sr-Cyrl-RS"/>
        </w:rPr>
        <w:t>.</w:t>
      </w:r>
    </w:p>
    <w:p w:rsidR="001B7A57" w:rsidRPr="008B7989" w:rsidRDefault="001B7A57" w:rsidP="009A4096">
      <w:pPr>
        <w:pStyle w:val="ListParagraph"/>
        <w:autoSpaceDE w:val="0"/>
        <w:autoSpaceDN w:val="0"/>
        <w:adjustRightInd w:val="0"/>
        <w:spacing w:before="0" w:after="0" w:line="240" w:lineRule="auto"/>
        <w:ind w:left="0"/>
        <w:contextualSpacing w:val="0"/>
        <w:rPr>
          <w:rFonts w:ascii="Arial" w:hAnsi="Arial" w:cs="Arial"/>
        </w:rPr>
      </w:pPr>
    </w:p>
    <w:p w:rsidR="00DB369C" w:rsidRPr="00E47C2E" w:rsidRDefault="00781B02" w:rsidP="009A4096">
      <w:pPr>
        <w:pStyle w:val="Heading10"/>
        <w:spacing w:before="0"/>
        <w:rPr>
          <w:rFonts w:cs="Arial"/>
        </w:rPr>
      </w:pPr>
      <w:bookmarkStart w:id="18" w:name="_Toc441651542"/>
      <w:bookmarkStart w:id="19" w:name="_Toc442559880"/>
      <w:r w:rsidRPr="00E47C2E">
        <w:rPr>
          <w:rFonts w:cs="Arial"/>
        </w:rPr>
        <w:t>3.</w:t>
      </w:r>
      <w:r w:rsidR="00C10F32">
        <w:rPr>
          <w:rFonts w:cs="Arial"/>
          <w:lang w:val="sr-Cyrl-RS"/>
        </w:rPr>
        <w:t>3</w:t>
      </w:r>
      <w:r w:rsidRPr="00E47C2E">
        <w:rPr>
          <w:rFonts w:cs="Arial"/>
        </w:rPr>
        <w:t>.</w:t>
      </w:r>
      <w:r w:rsidR="00C10F32">
        <w:rPr>
          <w:rFonts w:cs="Arial"/>
          <w:lang w:val="sr-Cyrl-RS"/>
        </w:rPr>
        <w:t xml:space="preserve"> </w:t>
      </w:r>
      <w:r w:rsidR="00DB369C" w:rsidRPr="00E47C2E">
        <w:rPr>
          <w:rFonts w:cs="Arial"/>
        </w:rPr>
        <w:t xml:space="preserve">Место </w:t>
      </w:r>
      <w:bookmarkEnd w:id="18"/>
      <w:bookmarkEnd w:id="19"/>
      <w:r w:rsidR="00A63575" w:rsidRPr="00E47C2E">
        <w:rPr>
          <w:rFonts w:cs="Arial"/>
        </w:rPr>
        <w:t>извршења услуга</w:t>
      </w:r>
    </w:p>
    <w:p w:rsidR="00F801CC" w:rsidRDefault="000A393D" w:rsidP="009A4096">
      <w:pPr>
        <w:spacing w:before="0"/>
        <w:rPr>
          <w:rFonts w:cs="Arial"/>
          <w:lang w:val="sr-Cyrl-RS" w:eastAsia="zh-CN"/>
        </w:rPr>
      </w:pPr>
      <w:r w:rsidRPr="000A393D">
        <w:rPr>
          <w:rFonts w:cs="Arial"/>
          <w:lang w:val="sr-Cyrl-CS" w:eastAsia="zh-CN"/>
        </w:rPr>
        <w:t xml:space="preserve">Место </w:t>
      </w:r>
      <w:r w:rsidR="00D92261">
        <w:rPr>
          <w:rFonts w:cs="Arial"/>
          <w:lang w:val="sr-Cyrl-CS" w:eastAsia="zh-CN"/>
        </w:rPr>
        <w:t>пружања</w:t>
      </w:r>
      <w:r w:rsidRPr="000A393D">
        <w:rPr>
          <w:rFonts w:cs="Arial"/>
          <w:lang w:val="sr-Cyrl-CS" w:eastAsia="zh-CN"/>
        </w:rPr>
        <w:t xml:space="preserve"> услугa</w:t>
      </w:r>
      <w:r w:rsidR="0048373E">
        <w:rPr>
          <w:rFonts w:cs="Arial"/>
          <w:lang w:val="sr-Cyrl-CS" w:eastAsia="zh-CN"/>
        </w:rPr>
        <w:t xml:space="preserve"> </w:t>
      </w:r>
      <w:r w:rsidR="00E41C47">
        <w:rPr>
          <w:rFonts w:cs="Arial"/>
          <w:lang w:val="sr-Cyrl-CS" w:eastAsia="zh-CN"/>
        </w:rPr>
        <w:t>су</w:t>
      </w:r>
      <w:r w:rsidR="00C84C58">
        <w:rPr>
          <w:rFonts w:cs="Arial"/>
          <w:lang w:val="sr-Cyrl-CS" w:eastAsia="zh-CN"/>
        </w:rPr>
        <w:t xml:space="preserve"> ТЕНТ Б</w:t>
      </w:r>
      <w:r w:rsidR="00E41C47">
        <w:rPr>
          <w:rFonts w:cs="Arial"/>
          <w:lang w:val="sr-Cyrl-CS" w:eastAsia="zh-CN"/>
        </w:rPr>
        <w:t xml:space="preserve"> и просторије пружаоца услуге</w:t>
      </w:r>
      <w:r w:rsidR="00CB3759">
        <w:rPr>
          <w:rFonts w:cs="Arial"/>
          <w:lang w:val="sr-Cyrl-RS" w:eastAsia="zh-CN"/>
        </w:rPr>
        <w:t>.</w:t>
      </w:r>
    </w:p>
    <w:p w:rsidR="00F801CC" w:rsidRDefault="00F801CC" w:rsidP="009A4096">
      <w:pPr>
        <w:spacing w:before="0"/>
        <w:rPr>
          <w:rFonts w:cs="Arial"/>
          <w:lang w:val="sr-Cyrl-RS" w:eastAsia="zh-CN"/>
        </w:rPr>
      </w:pPr>
    </w:p>
    <w:p w:rsidR="00F801CC" w:rsidRPr="00F801CC" w:rsidRDefault="00F801CC" w:rsidP="009A4096">
      <w:pPr>
        <w:spacing w:before="0"/>
        <w:rPr>
          <w:rFonts w:cs="Arial"/>
          <w:b/>
          <w:lang w:val="sr-Cyrl-RS" w:eastAsia="zh-CN"/>
        </w:rPr>
      </w:pPr>
      <w:r w:rsidRPr="00F801CC">
        <w:rPr>
          <w:rFonts w:cs="Arial"/>
          <w:b/>
          <w:lang w:val="sr-Cyrl-RS" w:eastAsia="zh-CN"/>
        </w:rPr>
        <w:t>3.4. Паритет</w:t>
      </w:r>
    </w:p>
    <w:p w:rsidR="00C10F32" w:rsidRPr="00F801CC" w:rsidRDefault="00F801CC" w:rsidP="009A4096">
      <w:pPr>
        <w:spacing w:before="0"/>
        <w:rPr>
          <w:rFonts w:cs="Arial"/>
          <w:lang w:val="sr-Cyrl-CS" w:eastAsia="zh-CN"/>
        </w:rPr>
      </w:pPr>
      <w:r w:rsidRPr="00F801CC">
        <w:rPr>
          <w:rFonts w:cs="Arial"/>
          <w:lang w:val="sr-Cyrl-RS" w:eastAsia="zh-CN"/>
        </w:rPr>
        <w:t xml:space="preserve">Ф-ко </w:t>
      </w:r>
      <w:r w:rsidR="00191B1D">
        <w:rPr>
          <w:rFonts w:cs="Arial"/>
          <w:lang w:val="sr-Cyrl-RS" w:eastAsia="zh-CN"/>
        </w:rPr>
        <w:t>ТЕНТ Б</w:t>
      </w:r>
      <w:r w:rsidR="00656ACB" w:rsidRPr="00F801CC">
        <w:rPr>
          <w:rFonts w:cs="Arial"/>
          <w:lang w:val="sr-Cyrl-RS" w:eastAsia="zh-CN"/>
        </w:rPr>
        <w:t xml:space="preserve">  </w:t>
      </w:r>
    </w:p>
    <w:p w:rsidR="009A7A49" w:rsidRPr="00F801CC" w:rsidRDefault="009A7A49" w:rsidP="009A4096">
      <w:pPr>
        <w:spacing w:before="0"/>
        <w:rPr>
          <w:rFonts w:cs="Arial"/>
          <w:lang w:val="sr-Cyrl-CS" w:eastAsia="zh-CN"/>
        </w:rPr>
      </w:pPr>
    </w:p>
    <w:p w:rsidR="008112A2" w:rsidRPr="00E47C2E" w:rsidRDefault="00781B02" w:rsidP="009A4096">
      <w:pPr>
        <w:pStyle w:val="Heading10"/>
        <w:spacing w:before="0"/>
        <w:rPr>
          <w:rFonts w:cs="Arial"/>
        </w:rPr>
      </w:pPr>
      <w:r w:rsidRPr="00E47C2E">
        <w:rPr>
          <w:rFonts w:cs="Arial"/>
          <w:lang w:val="en-US"/>
        </w:rPr>
        <w:t>3.</w:t>
      </w:r>
      <w:r w:rsidR="00F801CC">
        <w:rPr>
          <w:rFonts w:cs="Arial"/>
          <w:lang w:val="sr-Cyrl-RS"/>
        </w:rPr>
        <w:t>5</w:t>
      </w:r>
      <w:r w:rsidRPr="00E47C2E">
        <w:rPr>
          <w:rFonts w:cs="Arial"/>
          <w:lang w:val="en-US"/>
        </w:rPr>
        <w:t xml:space="preserve">. </w:t>
      </w:r>
      <w:r w:rsidR="008112A2" w:rsidRPr="00E47C2E">
        <w:rPr>
          <w:rFonts w:cs="Arial"/>
        </w:rPr>
        <w:t>Квалитативни и квантитативни пријем</w:t>
      </w:r>
    </w:p>
    <w:p w:rsidR="009A7A49" w:rsidRDefault="008C66FA" w:rsidP="009A4096">
      <w:pPr>
        <w:spacing w:before="0"/>
        <w:rPr>
          <w:rFonts w:cs="Arial"/>
          <w:lang w:val="sr-Cyrl-RS"/>
        </w:rPr>
      </w:pPr>
      <w:r w:rsidRPr="008C66FA">
        <w:rPr>
          <w:rFonts w:cs="Arial"/>
          <w:lang w:val="sr-Cyrl-RS"/>
        </w:rPr>
        <w:t xml:space="preserve">Потврђује се на основу </w:t>
      </w:r>
      <w:r w:rsidR="00E41C47" w:rsidRPr="00E41C47">
        <w:rPr>
          <w:rFonts w:cs="Arial"/>
          <w:lang w:val="sr-Cyrl-RS"/>
        </w:rPr>
        <w:t>потписаног записника о извршеним услугама од стране овлашћених лица корисника услуге и пружаоца услуге</w:t>
      </w:r>
      <w:r w:rsidRPr="008C66FA">
        <w:rPr>
          <w:rFonts w:cs="Arial"/>
          <w:lang w:val="sr-Cyrl-RS"/>
        </w:rPr>
        <w:t>.</w:t>
      </w:r>
    </w:p>
    <w:p w:rsidR="006E614C" w:rsidRDefault="006E614C" w:rsidP="009A4096">
      <w:pPr>
        <w:spacing w:before="0"/>
        <w:rPr>
          <w:rFonts w:cs="Arial"/>
          <w:lang w:val="sr-Cyrl-RS"/>
        </w:rPr>
      </w:pPr>
    </w:p>
    <w:p w:rsidR="00F65BB8" w:rsidRPr="00F332E4" w:rsidRDefault="00F65BB8" w:rsidP="009A4096">
      <w:pPr>
        <w:pStyle w:val="ListParagraph"/>
        <w:autoSpaceDE w:val="0"/>
        <w:autoSpaceDN w:val="0"/>
        <w:adjustRightInd w:val="0"/>
        <w:spacing w:before="0" w:after="0" w:line="240" w:lineRule="auto"/>
        <w:ind w:left="0"/>
        <w:contextualSpacing w:val="0"/>
        <w:rPr>
          <w:rFonts w:ascii="Arial" w:hAnsi="Arial" w:cs="Arial"/>
          <w:b/>
          <w:lang w:val="sr-Cyrl-RS"/>
        </w:rPr>
      </w:pPr>
      <w:r w:rsidRPr="00F332E4">
        <w:rPr>
          <w:rFonts w:ascii="Arial" w:hAnsi="Arial" w:cs="Arial"/>
          <w:b/>
        </w:rPr>
        <w:t>3.</w:t>
      </w:r>
      <w:r w:rsidR="00F801CC" w:rsidRPr="00F332E4">
        <w:rPr>
          <w:rFonts w:ascii="Arial" w:hAnsi="Arial" w:cs="Arial"/>
          <w:b/>
          <w:lang w:val="sr-Cyrl-RS"/>
        </w:rPr>
        <w:t>6</w:t>
      </w:r>
      <w:r w:rsidRPr="00F332E4">
        <w:rPr>
          <w:rFonts w:ascii="Arial" w:hAnsi="Arial" w:cs="Arial"/>
          <w:b/>
        </w:rPr>
        <w:t xml:space="preserve">. </w:t>
      </w:r>
      <w:r w:rsidRPr="00F332E4">
        <w:rPr>
          <w:rFonts w:ascii="Arial" w:hAnsi="Arial" w:cs="Arial"/>
          <w:b/>
          <w:lang w:val="sr-Cyrl-RS"/>
        </w:rPr>
        <w:t>Гарантни рок</w:t>
      </w:r>
    </w:p>
    <w:p w:rsidR="009A7A49" w:rsidRPr="00F332E4" w:rsidRDefault="00F65BB8" w:rsidP="009A4096">
      <w:pPr>
        <w:spacing w:before="0"/>
        <w:rPr>
          <w:rFonts w:cs="Arial"/>
          <w:lang w:val="sr-Cyrl-RS" w:eastAsia="zh-CN"/>
        </w:rPr>
      </w:pPr>
      <w:r w:rsidRPr="00F332E4">
        <w:rPr>
          <w:rFonts w:cs="Arial"/>
          <w:lang w:eastAsia="zh-CN"/>
        </w:rPr>
        <w:t xml:space="preserve">Гарантни рок не може бити краћи од </w:t>
      </w:r>
      <w:r w:rsidR="00CB3759" w:rsidRPr="00F332E4">
        <w:rPr>
          <w:rFonts w:cs="Arial"/>
          <w:lang w:val="sr-Cyrl-RS" w:eastAsia="zh-CN"/>
        </w:rPr>
        <w:t>12</w:t>
      </w:r>
      <w:r w:rsidR="006E614C" w:rsidRPr="00F332E4">
        <w:rPr>
          <w:rFonts w:cs="Arial"/>
          <w:lang w:val="sr-Latn-CS" w:eastAsia="zh-CN"/>
        </w:rPr>
        <w:t xml:space="preserve"> </w:t>
      </w:r>
      <w:r w:rsidR="00CB3759" w:rsidRPr="00F332E4">
        <w:rPr>
          <w:rFonts w:cs="Arial"/>
          <w:lang w:val="sr-Cyrl-RS" w:eastAsia="zh-CN"/>
        </w:rPr>
        <w:t>месеци</w:t>
      </w:r>
      <w:r w:rsidR="00AA18D2" w:rsidRPr="00F332E4">
        <w:rPr>
          <w:rFonts w:cs="Arial"/>
          <w:bCs/>
          <w:iCs/>
          <w:lang w:val="sr-Cyrl-RS" w:eastAsia="zh-CN"/>
        </w:rPr>
        <w:t xml:space="preserve"> </w:t>
      </w:r>
      <w:r w:rsidR="00CB3759" w:rsidRPr="00F332E4">
        <w:rPr>
          <w:rFonts w:cs="Arial"/>
          <w:bCs/>
          <w:iCs/>
          <w:lang w:val="sr-Cyrl-RS" w:eastAsia="zh-CN"/>
        </w:rPr>
        <w:t>од извршења сваке појединачне услуге</w:t>
      </w:r>
      <w:r w:rsidR="006E614C" w:rsidRPr="00F332E4">
        <w:rPr>
          <w:rFonts w:cs="Arial"/>
          <w:lang w:val="sr-Latn-CS" w:eastAsia="zh-CN"/>
        </w:rPr>
        <w:t>.</w:t>
      </w:r>
    </w:p>
    <w:p w:rsidR="00F65BB8" w:rsidRPr="00F332E4" w:rsidRDefault="00CC5A35" w:rsidP="009A4096">
      <w:pPr>
        <w:spacing w:before="0"/>
        <w:rPr>
          <w:rFonts w:cs="Arial"/>
          <w:lang w:val="sr-Latn-CS" w:eastAsia="zh-CN"/>
        </w:rPr>
      </w:pPr>
      <w:r w:rsidRPr="00F332E4">
        <w:rPr>
          <w:rFonts w:cs="Arial"/>
          <w:lang w:val="sr-Cyrl-RS" w:eastAsia="zh-CN"/>
        </w:rPr>
        <w:t xml:space="preserve"> </w:t>
      </w:r>
    </w:p>
    <w:p w:rsidR="00CC5A35" w:rsidRPr="00F332E4" w:rsidRDefault="00CC5A35" w:rsidP="009A4096">
      <w:pPr>
        <w:spacing w:before="0"/>
        <w:rPr>
          <w:rFonts w:cs="Arial"/>
          <w:lang w:eastAsia="zh-CN"/>
        </w:rPr>
      </w:pPr>
      <w:r w:rsidRPr="00F332E4">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F332E4">
        <w:rPr>
          <w:rFonts w:cs="Arial"/>
          <w:lang w:val="sr-Cyrl-RS" w:eastAsia="zh-CN"/>
        </w:rPr>
        <w:t>3</w:t>
      </w:r>
      <w:r w:rsidRPr="00F332E4">
        <w:rPr>
          <w:rFonts w:cs="Arial"/>
          <w:lang w:eastAsia="zh-CN"/>
        </w:rPr>
        <w:t xml:space="preserve"> (словима:</w:t>
      </w:r>
      <w:r w:rsidRPr="00F332E4">
        <w:rPr>
          <w:rFonts w:cs="Arial"/>
          <w:lang w:val="sr-Cyrl-RS" w:eastAsia="zh-CN"/>
        </w:rPr>
        <w:t xml:space="preserve"> три</w:t>
      </w:r>
      <w:r w:rsidRPr="00F332E4">
        <w:rPr>
          <w:rFonts w:cs="Arial"/>
          <w:lang w:eastAsia="zh-CN"/>
        </w:rPr>
        <w:t xml:space="preserve">) дана по утврђивању недостатка. </w:t>
      </w:r>
    </w:p>
    <w:p w:rsidR="009A7A49" w:rsidRPr="00F332E4" w:rsidRDefault="009A7A49" w:rsidP="009A4096">
      <w:pPr>
        <w:spacing w:before="0"/>
        <w:rPr>
          <w:rFonts w:cs="Arial"/>
          <w:lang w:val="sr-Cyrl-RS" w:eastAsia="zh-CN"/>
        </w:rPr>
      </w:pPr>
    </w:p>
    <w:p w:rsidR="00CC5A35" w:rsidRDefault="00CC5A35" w:rsidP="009A4096">
      <w:pPr>
        <w:spacing w:before="0"/>
        <w:rPr>
          <w:rFonts w:cs="Arial"/>
          <w:lang w:eastAsia="zh-CN"/>
        </w:rPr>
      </w:pPr>
      <w:r w:rsidRPr="00F332E4">
        <w:rPr>
          <w:rFonts w:cs="Arial"/>
          <w:lang w:eastAsia="zh-CN"/>
        </w:rPr>
        <w:t xml:space="preserve">Пружалац услуге се обавезује да најкасније у року од </w:t>
      </w:r>
      <w:r w:rsidR="00CB3759" w:rsidRPr="00F332E4">
        <w:rPr>
          <w:rFonts w:cs="Arial"/>
          <w:lang w:val="sr-Cyrl-RS" w:eastAsia="zh-CN"/>
        </w:rPr>
        <w:t>3</w:t>
      </w:r>
      <w:r w:rsidRPr="00F332E4">
        <w:rPr>
          <w:rFonts w:cs="Arial"/>
          <w:lang w:eastAsia="zh-CN"/>
        </w:rPr>
        <w:t xml:space="preserve"> (словима:</w:t>
      </w:r>
      <w:r w:rsidRPr="00F332E4">
        <w:rPr>
          <w:rFonts w:cs="Arial"/>
          <w:lang w:val="sr-Cyrl-RS" w:eastAsia="zh-CN"/>
        </w:rPr>
        <w:t xml:space="preserve"> </w:t>
      </w:r>
      <w:r w:rsidR="00CB3759" w:rsidRPr="00F332E4">
        <w:rPr>
          <w:rFonts w:cs="Arial"/>
          <w:lang w:val="sr-Cyrl-RS" w:eastAsia="zh-CN"/>
        </w:rPr>
        <w:t>три</w:t>
      </w:r>
      <w:r w:rsidRPr="00F332E4">
        <w:rPr>
          <w:rFonts w:cs="Arial"/>
          <w:lang w:eastAsia="zh-CN"/>
        </w:rPr>
        <w:t>) дана од дана пријема рекламације отклони утврђене недостатке о свом трошку.</w:t>
      </w:r>
    </w:p>
    <w:p w:rsidR="00E41C47" w:rsidRDefault="00E41C47" w:rsidP="009A4096">
      <w:pPr>
        <w:spacing w:before="0"/>
        <w:rPr>
          <w:rFonts w:cs="Arial"/>
          <w:lang w:eastAsia="zh-CN"/>
        </w:rPr>
      </w:pPr>
    </w:p>
    <w:p w:rsidR="00E41C47" w:rsidRPr="0093026F" w:rsidRDefault="00E41C47" w:rsidP="00E41C47">
      <w:pPr>
        <w:spacing w:before="0"/>
        <w:rPr>
          <w:rFonts w:cs="Arial"/>
          <w:b/>
          <w:bCs/>
          <w:iCs/>
          <w:lang w:val="sr-Cyrl-RS" w:eastAsia="zh-CN"/>
        </w:rPr>
      </w:pPr>
      <w:r w:rsidRPr="0093026F">
        <w:rPr>
          <w:rFonts w:cs="Arial"/>
          <w:b/>
          <w:lang w:val="sr-Cyrl-RS" w:eastAsia="zh-CN"/>
        </w:rPr>
        <w:t>3.7.</w:t>
      </w:r>
      <w:r w:rsidRPr="0093026F">
        <w:rPr>
          <w:rFonts w:cs="Arial"/>
          <w:b/>
          <w:lang w:val="sr-Cyrl-RS" w:eastAsia="ar-SA"/>
        </w:rPr>
        <w:t xml:space="preserve"> </w:t>
      </w:r>
      <w:r w:rsidRPr="0093026F">
        <w:rPr>
          <w:rFonts w:cs="Arial"/>
          <w:b/>
          <w:lang w:val="sr-Cyrl-RS" w:eastAsia="zh-CN"/>
        </w:rPr>
        <w:t>Посета објекту</w:t>
      </w:r>
    </w:p>
    <w:p w:rsidR="00E41C47" w:rsidRPr="00E41C47" w:rsidRDefault="00E41C47" w:rsidP="00E41C47">
      <w:pPr>
        <w:spacing w:before="0"/>
        <w:rPr>
          <w:rFonts w:cs="Arial"/>
          <w:bCs/>
          <w:iCs/>
          <w:lang w:val="sr-Cyrl-RS" w:eastAsia="zh-CN"/>
        </w:rPr>
      </w:pPr>
      <w:r w:rsidRPr="00E41C47">
        <w:rPr>
          <w:rFonts w:cs="Arial"/>
          <w:iCs/>
          <w:lang w:val="sr-Cyrl-RS" w:eastAsia="zh-CN"/>
        </w:rPr>
        <w:t>Потребно је да понуђач изврши обилазак објекта</w:t>
      </w:r>
      <w:r w:rsidRPr="00E41C47">
        <w:rPr>
          <w:rFonts w:cs="Arial"/>
          <w:iCs/>
          <w:lang w:eastAsia="zh-CN"/>
        </w:rPr>
        <w:t xml:space="preserve"> </w:t>
      </w:r>
      <w:r w:rsidRPr="00E41C47">
        <w:rPr>
          <w:rFonts w:cs="Arial"/>
          <w:iCs/>
          <w:lang w:val="sr-Cyrl-RS" w:eastAsia="zh-CN"/>
        </w:rPr>
        <w:t>ТЕНТ Б ради потпунијег сагледавања предмета и обима набавке. О</w:t>
      </w:r>
      <w:r w:rsidRPr="00E41C47">
        <w:rPr>
          <w:rFonts w:cs="Arial"/>
          <w:bCs/>
          <w:iCs/>
          <w:lang w:val="sr-Cyrl-RS" w:eastAsia="zh-CN"/>
        </w:rPr>
        <w:t xml:space="preserve">собе за контакт ради заказивања посете су инжењери </w:t>
      </w:r>
      <w:r w:rsidR="0093026F">
        <w:rPr>
          <w:rFonts w:cs="Arial"/>
          <w:bCs/>
          <w:iCs/>
          <w:lang w:val="sr-Cyrl-RS" w:eastAsia="zh-CN"/>
        </w:rPr>
        <w:t>ПетарТатомировић</w:t>
      </w:r>
      <w:r w:rsidRPr="00E41C47">
        <w:rPr>
          <w:rFonts w:cs="Arial"/>
          <w:bCs/>
          <w:iCs/>
          <w:lang w:val="sr-Cyrl-RS" w:eastAsia="zh-CN"/>
        </w:rPr>
        <w:t>,</w:t>
      </w:r>
      <w:r w:rsidR="0093026F">
        <w:rPr>
          <w:rFonts w:cs="Arial"/>
          <w:bCs/>
          <w:iCs/>
          <w:lang w:val="sr-Cyrl-RS" w:eastAsia="zh-CN"/>
        </w:rPr>
        <w:t xml:space="preserve"> </w:t>
      </w:r>
      <w:r w:rsidRPr="00E41C47">
        <w:rPr>
          <w:rFonts w:cs="Arial"/>
          <w:bCs/>
          <w:iCs/>
          <w:lang w:val="sr-Latn-RS" w:eastAsia="zh-CN"/>
        </w:rPr>
        <w:t>e-mail</w:t>
      </w:r>
      <w:r w:rsidRPr="00E41C47">
        <w:rPr>
          <w:rFonts w:cs="Arial"/>
          <w:bCs/>
          <w:iCs/>
          <w:lang w:val="sr-Cyrl-RS" w:eastAsia="zh-CN"/>
        </w:rPr>
        <w:t>:</w:t>
      </w:r>
      <w:r w:rsidRPr="00E41C47">
        <w:rPr>
          <w:rFonts w:cs="Arial"/>
          <w:bCs/>
          <w:iCs/>
          <w:lang w:val="sr-Latn-RS" w:eastAsia="zh-CN"/>
        </w:rPr>
        <w:t xml:space="preserve"> </w:t>
      </w:r>
      <w:hyperlink r:id="rId167" w:history="1">
        <w:r w:rsidR="0093026F" w:rsidRPr="00A6665B">
          <w:rPr>
            <w:rStyle w:val="Hyperlink"/>
            <w:rFonts w:cs="Arial"/>
            <w:bCs/>
            <w:iCs/>
            <w:lang w:eastAsia="zh-CN"/>
          </w:rPr>
          <w:t>petar.tatomirovic@eps.rs</w:t>
        </w:r>
      </w:hyperlink>
      <w:r w:rsidR="0093026F">
        <w:rPr>
          <w:rFonts w:cs="Arial"/>
          <w:bCs/>
          <w:iCs/>
          <w:lang w:eastAsia="zh-CN"/>
        </w:rPr>
        <w:t xml:space="preserve"> </w:t>
      </w:r>
      <w:r w:rsidRPr="00E41C47">
        <w:rPr>
          <w:rFonts w:cs="Arial"/>
          <w:bCs/>
          <w:iCs/>
          <w:lang w:val="sr-Cyrl-RS" w:eastAsia="zh-CN"/>
        </w:rPr>
        <w:t xml:space="preserve">и Иван Ристић, </w:t>
      </w:r>
      <w:r w:rsidRPr="00E41C47">
        <w:rPr>
          <w:rFonts w:cs="Arial"/>
          <w:bCs/>
          <w:iCs/>
          <w:lang w:eastAsia="zh-CN"/>
        </w:rPr>
        <w:t>e-mail</w:t>
      </w:r>
      <w:r w:rsidRPr="00E41C47">
        <w:rPr>
          <w:rFonts w:cs="Arial"/>
          <w:bCs/>
          <w:iCs/>
          <w:lang w:val="sr-Cyrl-RS" w:eastAsia="zh-CN"/>
        </w:rPr>
        <w:t>:</w:t>
      </w:r>
      <w:r w:rsidRPr="00E41C47">
        <w:rPr>
          <w:rFonts w:cs="Arial"/>
          <w:bCs/>
          <w:iCs/>
          <w:lang w:eastAsia="zh-CN"/>
        </w:rPr>
        <w:t xml:space="preserve"> </w:t>
      </w:r>
      <w:hyperlink r:id="rId168" w:history="1">
        <w:r w:rsidRPr="00E41C47">
          <w:rPr>
            <w:rStyle w:val="Hyperlink"/>
            <w:rFonts w:cs="Arial"/>
            <w:bCs/>
            <w:iCs/>
            <w:lang w:eastAsia="zh-CN"/>
          </w:rPr>
          <w:t>ivan.ristic@eps.rs</w:t>
        </w:r>
      </w:hyperlink>
      <w:r w:rsidRPr="00E41C47">
        <w:rPr>
          <w:rFonts w:cs="Arial"/>
          <w:bCs/>
          <w:iCs/>
          <w:lang w:eastAsia="zh-CN"/>
        </w:rPr>
        <w:t>.</w:t>
      </w:r>
    </w:p>
    <w:p w:rsidR="00734916" w:rsidRPr="0093026F" w:rsidRDefault="00E41C47" w:rsidP="0093026F">
      <w:pPr>
        <w:spacing w:before="0"/>
        <w:rPr>
          <w:rFonts w:cs="Arial"/>
          <w:lang w:val="sr-Cyrl-RS" w:eastAsia="zh-CN"/>
        </w:rPr>
      </w:pPr>
      <w:r>
        <w:rPr>
          <w:rFonts w:cs="Arial"/>
          <w:lang w:val="sr-Cyrl-RS" w:eastAsia="zh-CN"/>
        </w:rPr>
        <w:t xml:space="preserve"> </w:t>
      </w:r>
    </w:p>
    <w:p w:rsidR="00E41C47" w:rsidRDefault="00E41C47" w:rsidP="004B4808">
      <w:pPr>
        <w:pStyle w:val="ListParagraph"/>
        <w:spacing w:before="0" w:after="0"/>
        <w:ind w:left="0"/>
        <w:jc w:val="left"/>
        <w:rPr>
          <w:rFonts w:ascii="Arial" w:eastAsia="TimesNewRomanPSMT" w:hAnsi="Arial" w:cs="Arial"/>
          <w:b/>
          <w:bCs/>
          <w:lang w:val="sr-Cyrl-RS" w:eastAsia="sr-Latn-CS"/>
        </w:rPr>
      </w:pPr>
    </w:p>
    <w:p w:rsidR="007F105E" w:rsidRPr="007F105E" w:rsidRDefault="00756A02" w:rsidP="007F105E">
      <w:pPr>
        <w:pStyle w:val="Heading10"/>
        <w:numPr>
          <w:ilvl w:val="0"/>
          <w:numId w:val="12"/>
        </w:numPr>
        <w:jc w:val="both"/>
        <w:rPr>
          <w:rFonts w:cs="Arial"/>
        </w:rPr>
      </w:pPr>
      <w:bookmarkStart w:id="20"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0"/>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8559"/>
      </w:tblGrid>
      <w:tr w:rsidR="00175774" w:rsidRPr="00E47C2E" w:rsidTr="007F105E">
        <w:trPr>
          <w:trHeight w:val="524"/>
          <w:jc w:val="center"/>
        </w:trPr>
        <w:tc>
          <w:tcPr>
            <w:tcW w:w="686" w:type="dxa"/>
            <w:vAlign w:val="center"/>
          </w:tcPr>
          <w:p w:rsidR="00175774" w:rsidRPr="00E47C2E" w:rsidRDefault="00175774" w:rsidP="003A4822">
            <w:pPr>
              <w:jc w:val="center"/>
              <w:rPr>
                <w:rFonts w:cs="Arial"/>
                <w:b/>
              </w:rPr>
            </w:pPr>
            <w:r w:rsidRPr="00E47C2E">
              <w:rPr>
                <w:rFonts w:cs="Arial"/>
                <w:b/>
              </w:rPr>
              <w:t>Ред. бр.</w:t>
            </w:r>
          </w:p>
        </w:tc>
        <w:tc>
          <w:tcPr>
            <w:tcW w:w="8559"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7F105E">
        <w:trPr>
          <w:jc w:val="center"/>
        </w:trPr>
        <w:tc>
          <w:tcPr>
            <w:tcW w:w="686" w:type="dxa"/>
            <w:vAlign w:val="center"/>
          </w:tcPr>
          <w:p w:rsidR="00175774" w:rsidRPr="00E47C2E" w:rsidRDefault="00175774" w:rsidP="003A4822">
            <w:pPr>
              <w:jc w:val="center"/>
              <w:rPr>
                <w:rFonts w:cs="Arial"/>
              </w:rPr>
            </w:pPr>
            <w:r w:rsidRPr="00E47C2E">
              <w:rPr>
                <w:rFonts w:cs="Arial"/>
              </w:rPr>
              <w:t>1.</w:t>
            </w:r>
          </w:p>
        </w:tc>
        <w:tc>
          <w:tcPr>
            <w:tcW w:w="8559"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277F8B">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277F8B">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7F105E">
        <w:trPr>
          <w:trHeight w:val="264"/>
          <w:jc w:val="center"/>
        </w:trPr>
        <w:tc>
          <w:tcPr>
            <w:tcW w:w="686" w:type="dxa"/>
            <w:vAlign w:val="center"/>
          </w:tcPr>
          <w:p w:rsidR="00175774" w:rsidRPr="00E47C2E" w:rsidRDefault="00175774" w:rsidP="003A4822">
            <w:pPr>
              <w:jc w:val="center"/>
              <w:rPr>
                <w:rFonts w:cs="Arial"/>
              </w:rPr>
            </w:pPr>
            <w:r w:rsidRPr="00E47C2E">
              <w:rPr>
                <w:rFonts w:cs="Arial"/>
              </w:rPr>
              <w:t>2.</w:t>
            </w:r>
          </w:p>
        </w:tc>
        <w:tc>
          <w:tcPr>
            <w:tcW w:w="8559"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F65BB8" w:rsidRPr="00F65BB8" w:rsidRDefault="00E13FFC" w:rsidP="00E13FFC">
            <w:pPr>
              <w:autoSpaceDE w:val="0"/>
              <w:autoSpaceDN w:val="0"/>
              <w:adjustRightInd w:val="0"/>
              <w:jc w:val="left"/>
              <w:rPr>
                <w:rFonts w:eastAsia="Calibri" w:cs="Arial"/>
                <w:b/>
                <w:lang w:val="sr-Cyrl-R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9"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w:t>
            </w:r>
            <w:r w:rsidRPr="00E47C2E">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9B44AF">
            <w:pPr>
              <w:numPr>
                <w:ilvl w:val="0"/>
                <w:numId w:val="17"/>
              </w:numPr>
              <w:tabs>
                <w:tab w:val="left" w:pos="79"/>
              </w:tabs>
              <w:snapToGrid w:val="0"/>
              <w:spacing w:before="0"/>
              <w:ind w:left="79" w:firstLine="0"/>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7F105E">
        <w:trPr>
          <w:trHeight w:val="70"/>
          <w:jc w:val="center"/>
        </w:trPr>
        <w:tc>
          <w:tcPr>
            <w:tcW w:w="686" w:type="dxa"/>
            <w:vAlign w:val="center"/>
          </w:tcPr>
          <w:p w:rsidR="00175774" w:rsidRPr="00E47C2E" w:rsidRDefault="00175774" w:rsidP="003A4822">
            <w:pPr>
              <w:jc w:val="center"/>
              <w:rPr>
                <w:rFonts w:cs="Arial"/>
              </w:rPr>
            </w:pPr>
            <w:r w:rsidRPr="00E47C2E">
              <w:rPr>
                <w:rFonts w:cs="Arial"/>
              </w:rPr>
              <w:lastRenderedPageBreak/>
              <w:t>3.</w:t>
            </w:r>
          </w:p>
        </w:tc>
        <w:tc>
          <w:tcPr>
            <w:tcW w:w="8559"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9B44AF">
            <w:pPr>
              <w:numPr>
                <w:ilvl w:val="0"/>
                <w:numId w:val="18"/>
              </w:numPr>
              <w:tabs>
                <w:tab w:val="left" w:pos="680"/>
              </w:tabs>
              <w:snapToGrid w:val="0"/>
              <w:spacing w:before="0"/>
              <w:ind w:left="0" w:firstLine="0"/>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9B44AF">
            <w:pPr>
              <w:numPr>
                <w:ilvl w:val="0"/>
                <w:numId w:val="19"/>
              </w:numPr>
              <w:tabs>
                <w:tab w:val="left" w:pos="680"/>
              </w:tabs>
              <w:snapToGrid w:val="0"/>
              <w:spacing w:before="0"/>
              <w:ind w:left="0" w:firstLin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7F105E">
        <w:trPr>
          <w:jc w:val="center"/>
        </w:trPr>
        <w:tc>
          <w:tcPr>
            <w:tcW w:w="686" w:type="dxa"/>
            <w:vAlign w:val="center"/>
          </w:tcPr>
          <w:p w:rsidR="007F105E" w:rsidRDefault="007F105E" w:rsidP="003A4822">
            <w:pPr>
              <w:jc w:val="center"/>
              <w:rPr>
                <w:rFonts w:cs="Arial"/>
              </w:rPr>
            </w:pPr>
          </w:p>
          <w:p w:rsidR="00175774" w:rsidRPr="00E47C2E" w:rsidRDefault="00175774" w:rsidP="003A4822">
            <w:pPr>
              <w:jc w:val="center"/>
              <w:rPr>
                <w:rFonts w:cs="Arial"/>
              </w:rPr>
            </w:pPr>
            <w:r w:rsidRPr="00E47C2E">
              <w:rPr>
                <w:rFonts w:cs="Arial"/>
              </w:rPr>
              <w:lastRenderedPageBreak/>
              <w:t xml:space="preserve">4. </w:t>
            </w:r>
          </w:p>
        </w:tc>
        <w:tc>
          <w:tcPr>
            <w:tcW w:w="8559" w:type="dxa"/>
          </w:tcPr>
          <w:p w:rsidR="007F105E" w:rsidRDefault="007F105E" w:rsidP="00562AED">
            <w:pPr>
              <w:snapToGrid w:val="0"/>
              <w:rPr>
                <w:rFonts w:cs="Arial"/>
                <w:b/>
                <w:u w:val="single"/>
                <w:lang w:val="sr-Latn-CS" w:eastAsia="sr-Latn-CS"/>
              </w:rPr>
            </w:pPr>
          </w:p>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lastRenderedPageBreak/>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104A14">
              <w:rPr>
                <w:rFonts w:cs="Arial"/>
                <w:lang w:val="sr-Latn-CS" w:eastAsia="sr-Latn-CS"/>
              </w:rPr>
              <w:t xml:space="preserve"> 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9B44AF">
            <w:pPr>
              <w:numPr>
                <w:ilvl w:val="0"/>
                <w:numId w:val="20"/>
              </w:numPr>
              <w:snapToGrid w:val="0"/>
              <w:ind w:left="0" w:firstLin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9B44AF">
            <w:pPr>
              <w:numPr>
                <w:ilvl w:val="0"/>
                <w:numId w:val="20"/>
              </w:numPr>
              <w:snapToGrid w:val="0"/>
              <w:ind w:left="0" w:firstLin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9B44AF">
            <w:pPr>
              <w:numPr>
                <w:ilvl w:val="0"/>
                <w:numId w:val="20"/>
              </w:numPr>
              <w:tabs>
                <w:tab w:val="num" w:pos="723"/>
              </w:tabs>
              <w:snapToGrid w:val="0"/>
              <w:ind w:left="0" w:firstLine="0"/>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7F105E">
        <w:trPr>
          <w:jc w:val="center"/>
        </w:trPr>
        <w:tc>
          <w:tcPr>
            <w:tcW w:w="686" w:type="dxa"/>
            <w:vAlign w:val="center"/>
          </w:tcPr>
          <w:p w:rsidR="00175774" w:rsidRPr="00E47C2E" w:rsidRDefault="00175774" w:rsidP="003A4822">
            <w:pPr>
              <w:jc w:val="center"/>
              <w:rPr>
                <w:rFonts w:cs="Arial"/>
                <w:color w:val="00B0F0"/>
              </w:rPr>
            </w:pPr>
          </w:p>
        </w:tc>
        <w:tc>
          <w:tcPr>
            <w:tcW w:w="8559" w:type="dxa"/>
          </w:tcPr>
          <w:p w:rsidR="00562AED" w:rsidRPr="00641D9C" w:rsidRDefault="00562AED" w:rsidP="00562AED">
            <w:pPr>
              <w:ind w:right="-180"/>
              <w:jc w:val="center"/>
              <w:rPr>
                <w:rFonts w:cs="Arial"/>
                <w:b/>
                <w:lang w:val="sr-Latn-CS" w:eastAsia="sr-Latn-CS"/>
              </w:rPr>
            </w:pPr>
            <w:r w:rsidRPr="00641D9C">
              <w:rPr>
                <w:rFonts w:cs="Arial"/>
                <w:b/>
                <w:lang w:val="sr-Latn-CS" w:eastAsia="sr-Latn-CS"/>
              </w:rPr>
              <w:t>4.</w:t>
            </w:r>
            <w:r w:rsidR="00641D9C" w:rsidRPr="00641D9C">
              <w:rPr>
                <w:rFonts w:cs="Arial"/>
                <w:b/>
                <w:lang w:val="sr-Cyrl-RS" w:eastAsia="sr-Latn-CS"/>
              </w:rPr>
              <w:t>2</w:t>
            </w:r>
            <w:r w:rsidRPr="00641D9C">
              <w:rPr>
                <w:rFonts w:cs="Arial"/>
                <w:b/>
                <w:lang w:val="sr-Latn-CS" w:eastAsia="sr-Latn-CS"/>
              </w:rPr>
              <w:t xml:space="preserve">  ДОДАТНИ УСЛОВИ </w:t>
            </w:r>
          </w:p>
          <w:p w:rsidR="00175774" w:rsidRPr="00C2534F" w:rsidRDefault="00562AED" w:rsidP="00C2534F">
            <w:pPr>
              <w:snapToGrid w:val="0"/>
              <w:jc w:val="center"/>
              <w:rPr>
                <w:rFonts w:cs="Arial"/>
                <w:b/>
                <w:lang w:val="sr-Cyrl-RS" w:eastAsia="sr-Latn-CS"/>
              </w:rPr>
            </w:pPr>
            <w:r w:rsidRPr="00641D9C">
              <w:rPr>
                <w:rFonts w:cs="Arial"/>
                <w:b/>
                <w:lang w:val="sr-Latn-CS" w:eastAsia="sr-Latn-CS"/>
              </w:rPr>
              <w:t>ЗА УЧЕШЋЕ У ПОСТУПКУ ЈАВНЕ НАБАВКЕ ИЗ ЧЛАНА 76. ЗАКОНА</w:t>
            </w:r>
          </w:p>
        </w:tc>
      </w:tr>
      <w:tr w:rsidR="00115EE5" w:rsidRPr="00E47C2E" w:rsidTr="007F105E">
        <w:trPr>
          <w:jc w:val="center"/>
        </w:trPr>
        <w:tc>
          <w:tcPr>
            <w:tcW w:w="686" w:type="dxa"/>
            <w:vAlign w:val="center"/>
          </w:tcPr>
          <w:p w:rsidR="00115EE5" w:rsidRPr="00115EE5" w:rsidRDefault="00115EE5" w:rsidP="003A4822">
            <w:pPr>
              <w:jc w:val="center"/>
              <w:rPr>
                <w:rFonts w:cs="Arial"/>
                <w:lang w:val="sr-Cyrl-RS"/>
              </w:rPr>
            </w:pPr>
            <w:r w:rsidRPr="00115EE5">
              <w:rPr>
                <w:rFonts w:cs="Arial"/>
                <w:lang w:val="sr-Cyrl-RS"/>
              </w:rPr>
              <w:t>5.</w:t>
            </w:r>
          </w:p>
        </w:tc>
        <w:tc>
          <w:tcPr>
            <w:tcW w:w="8559" w:type="dxa"/>
          </w:tcPr>
          <w:p w:rsidR="00115EE5" w:rsidRPr="008E1FA4" w:rsidRDefault="00115EE5" w:rsidP="00DF4B6E">
            <w:pPr>
              <w:autoSpaceDE w:val="0"/>
              <w:autoSpaceDN w:val="0"/>
              <w:adjustRightInd w:val="0"/>
              <w:rPr>
                <w:rFonts w:cs="Arial"/>
                <w:b/>
                <w:lang w:val="sr-Latn-CS" w:eastAsia="sr-Latn-CS"/>
              </w:rPr>
            </w:pPr>
            <w:r w:rsidRPr="008E1FA4">
              <w:rPr>
                <w:rFonts w:cs="Arial"/>
                <w:b/>
                <w:u w:val="single"/>
                <w:lang w:val="sr-Latn-CS" w:eastAsia="sr-Latn-CS"/>
              </w:rPr>
              <w:t>Услов:</w:t>
            </w:r>
          </w:p>
          <w:p w:rsidR="00115EE5" w:rsidRPr="008E1FA4" w:rsidRDefault="00115EE5" w:rsidP="00DF4B6E">
            <w:pPr>
              <w:autoSpaceDE w:val="0"/>
              <w:autoSpaceDN w:val="0"/>
              <w:adjustRightInd w:val="0"/>
              <w:rPr>
                <w:rFonts w:cs="Arial"/>
                <w:lang w:val="sr-Latn-CS" w:eastAsia="sr-Latn-CS"/>
              </w:rPr>
            </w:pPr>
            <w:r w:rsidRPr="008E1FA4">
              <w:rPr>
                <w:rFonts w:cs="Arial"/>
                <w:lang w:val="sr-Latn-CS" w:eastAsia="sr-Latn-CS"/>
              </w:rPr>
              <w:t xml:space="preserve">Пословни капацитет </w:t>
            </w:r>
          </w:p>
          <w:p w:rsidR="00115EE5" w:rsidRPr="008E1FA4" w:rsidRDefault="00115EE5" w:rsidP="00DF4B6E">
            <w:pPr>
              <w:autoSpaceDE w:val="0"/>
              <w:autoSpaceDN w:val="0"/>
              <w:adjustRightInd w:val="0"/>
              <w:spacing w:before="0"/>
              <w:rPr>
                <w:rFonts w:cs="Arial"/>
                <w:lang w:val="sr-Latn-CS" w:eastAsia="sr-Latn-CS"/>
              </w:rPr>
            </w:pPr>
            <w:r w:rsidRPr="008E1FA4">
              <w:rPr>
                <w:rFonts w:cs="Arial"/>
                <w:lang w:val="sr-Latn-CS" w:eastAsia="sr-Latn-CS"/>
              </w:rPr>
              <w:t xml:space="preserve">Понуђач располаже неопходним </w:t>
            </w:r>
            <w:r w:rsidRPr="008E1FA4">
              <w:rPr>
                <w:rFonts w:cs="Arial"/>
                <w:b/>
                <w:lang w:val="sr-Latn-CS" w:eastAsia="sr-Latn-CS"/>
              </w:rPr>
              <w:t>пословним капацитетом</w:t>
            </w:r>
            <w:r w:rsidRPr="008E1FA4">
              <w:rPr>
                <w:rFonts w:cs="Arial"/>
                <w:lang w:val="sr-Latn-CS" w:eastAsia="sr-Latn-CS"/>
              </w:rPr>
              <w:t xml:space="preserve"> ако:</w:t>
            </w:r>
          </w:p>
          <w:p w:rsidR="00DE6BC6" w:rsidRPr="00DE6BC6" w:rsidRDefault="00115EE5" w:rsidP="00822747">
            <w:pPr>
              <w:pStyle w:val="ListParagraph"/>
              <w:numPr>
                <w:ilvl w:val="0"/>
                <w:numId w:val="31"/>
              </w:numPr>
              <w:autoSpaceDE w:val="0"/>
              <w:autoSpaceDN w:val="0"/>
              <w:adjustRightInd w:val="0"/>
              <w:ind w:left="0" w:firstLine="0"/>
              <w:rPr>
                <w:rFonts w:ascii="Arial" w:hAnsi="Arial" w:cs="Arial"/>
                <w:b/>
                <w:u w:val="single"/>
                <w:lang w:val="sr-Cyrl-RS" w:eastAsia="sr-Latn-CS"/>
              </w:rPr>
            </w:pPr>
            <w:r w:rsidRPr="00DE6BC6">
              <w:rPr>
                <w:rFonts w:ascii="Arial" w:hAnsi="Arial" w:cs="Arial"/>
                <w:lang w:val="sr-Cyrl-RS"/>
              </w:rPr>
              <w:t xml:space="preserve">је у </w:t>
            </w:r>
            <w:r w:rsidR="00CA01B0" w:rsidRPr="00DE6BC6">
              <w:rPr>
                <w:rFonts w:ascii="Arial" w:hAnsi="Arial" w:cs="Arial"/>
                <w:lang w:val="sr-Cyrl-RS"/>
              </w:rPr>
              <w:t>периоду</w:t>
            </w:r>
            <w:r w:rsidR="00C87EBE" w:rsidRPr="00DE6BC6">
              <w:rPr>
                <w:rFonts w:ascii="Arial" w:hAnsi="Arial" w:cs="Arial"/>
                <w:lang w:val="sr-Cyrl-RS"/>
              </w:rPr>
              <w:t xml:space="preserve"> </w:t>
            </w:r>
            <w:r w:rsidR="0093026F" w:rsidRPr="00DE6BC6">
              <w:rPr>
                <w:rFonts w:ascii="Arial" w:hAnsi="Arial" w:cs="Arial"/>
              </w:rPr>
              <w:t xml:space="preserve">2013, </w:t>
            </w:r>
            <w:r w:rsidRPr="00DE6BC6">
              <w:rPr>
                <w:rFonts w:ascii="Arial" w:hAnsi="Arial" w:cs="Arial"/>
              </w:rPr>
              <w:t>2014, 2015</w:t>
            </w:r>
            <w:r w:rsidR="00C87EBE" w:rsidRPr="00DE6BC6">
              <w:rPr>
                <w:rFonts w:ascii="Arial" w:hAnsi="Arial" w:cs="Arial"/>
                <w:lang w:val="sr-Cyrl-RS"/>
              </w:rPr>
              <w:t>,</w:t>
            </w:r>
            <w:r w:rsidRPr="00DE6BC6">
              <w:rPr>
                <w:rFonts w:ascii="Arial" w:hAnsi="Arial" w:cs="Arial"/>
              </w:rPr>
              <w:t xml:space="preserve"> 2016.</w:t>
            </w:r>
            <w:r w:rsidR="00C87EBE" w:rsidRPr="00DE6BC6">
              <w:rPr>
                <w:rFonts w:ascii="Arial" w:hAnsi="Arial" w:cs="Arial"/>
                <w:lang w:val="sr-Cyrl-RS"/>
              </w:rPr>
              <w:t xml:space="preserve"> и 2017.</w:t>
            </w:r>
            <w:r w:rsidRPr="00DE6BC6">
              <w:rPr>
                <w:rFonts w:ascii="Arial" w:hAnsi="Arial" w:cs="Arial"/>
                <w:lang w:val="sr-Cyrl-RS"/>
              </w:rPr>
              <w:t xml:space="preserve"> </w:t>
            </w:r>
            <w:r w:rsidR="00CA01B0" w:rsidRPr="00DE6BC6">
              <w:rPr>
                <w:rFonts w:ascii="Arial" w:hAnsi="Arial" w:cs="Arial"/>
                <w:lang w:val="sr-Cyrl-RS"/>
              </w:rPr>
              <w:t>г</w:t>
            </w:r>
            <w:r w:rsidRPr="00DE6BC6">
              <w:rPr>
                <w:rFonts w:ascii="Arial" w:hAnsi="Arial" w:cs="Arial"/>
              </w:rPr>
              <w:t>од</w:t>
            </w:r>
            <w:r w:rsidRPr="00DE6BC6">
              <w:rPr>
                <w:rFonts w:ascii="Arial" w:hAnsi="Arial" w:cs="Arial"/>
                <w:lang w:val="sr-Cyrl-RS"/>
              </w:rPr>
              <w:t>ине</w:t>
            </w:r>
            <w:r w:rsidR="00CA01B0" w:rsidRPr="00DE6BC6">
              <w:rPr>
                <w:rFonts w:ascii="Arial" w:hAnsi="Arial" w:cs="Arial"/>
                <w:lang w:val="sr-Cyrl-RS"/>
              </w:rPr>
              <w:t xml:space="preserve"> </w:t>
            </w:r>
            <w:r w:rsidR="0093026F" w:rsidRPr="00DE6BC6">
              <w:rPr>
                <w:rFonts w:ascii="Arial" w:hAnsi="Arial" w:cs="Arial"/>
                <w:lang w:val="ru-RU"/>
              </w:rPr>
              <w:t xml:space="preserve">понуђач реализовао бар један </w:t>
            </w:r>
            <w:r w:rsidR="00DE6BC6" w:rsidRPr="00DE6BC6">
              <w:rPr>
                <w:rFonts w:ascii="Arial" w:hAnsi="Arial" w:cs="Arial"/>
                <w:lang w:val="sr-Cyrl-RS"/>
              </w:rPr>
              <w:t>посао</w:t>
            </w:r>
            <w:r w:rsidR="0093026F" w:rsidRPr="00DE6BC6">
              <w:rPr>
                <w:rFonts w:ascii="Arial" w:hAnsi="Arial" w:cs="Arial"/>
                <w:lang w:val="ru-RU"/>
              </w:rPr>
              <w:t xml:space="preserve"> у вези са подешавањем и/или оптимизацијом котловске регулације на термоенергетским блоковима номиналне снаге веће од 300 МW</w:t>
            </w:r>
            <w:r w:rsidR="0093026F" w:rsidRPr="00DE6BC6">
              <w:rPr>
                <w:rFonts w:ascii="Arial" w:hAnsi="Arial" w:cs="Arial"/>
              </w:rPr>
              <w:t xml:space="preserve"> </w:t>
            </w:r>
          </w:p>
          <w:p w:rsidR="007F105E" w:rsidRPr="00DE6BC6" w:rsidRDefault="007F105E" w:rsidP="00822747">
            <w:pPr>
              <w:pStyle w:val="ListParagraph"/>
              <w:numPr>
                <w:ilvl w:val="0"/>
                <w:numId w:val="31"/>
              </w:numPr>
              <w:autoSpaceDE w:val="0"/>
              <w:autoSpaceDN w:val="0"/>
              <w:adjustRightInd w:val="0"/>
              <w:ind w:left="0" w:firstLine="0"/>
              <w:rPr>
                <w:rFonts w:ascii="Arial" w:hAnsi="Arial" w:cs="Arial"/>
                <w:b/>
                <w:u w:val="single"/>
                <w:lang w:val="sr-Cyrl-RS" w:eastAsia="sr-Latn-CS"/>
              </w:rPr>
            </w:pPr>
            <w:r w:rsidRPr="00DE6BC6">
              <w:rPr>
                <w:rFonts w:ascii="Arial" w:hAnsi="Arial" w:cs="Arial"/>
                <w:lang w:val="sr-Cyrl-RS"/>
              </w:rPr>
              <w:t>има важећ</w:t>
            </w:r>
            <w:r w:rsidR="0093026F" w:rsidRPr="00DE6BC6">
              <w:rPr>
                <w:rFonts w:ascii="Arial" w:hAnsi="Arial" w:cs="Arial"/>
                <w:lang w:val="sr-Cyrl-RS"/>
              </w:rPr>
              <w:t>е</w:t>
            </w:r>
            <w:r w:rsidRPr="00DE6BC6">
              <w:rPr>
                <w:rFonts w:ascii="Arial" w:hAnsi="Arial" w:cs="Arial"/>
                <w:lang w:val="sr-Cyrl-RS"/>
              </w:rPr>
              <w:t xml:space="preserve"> сертификат</w:t>
            </w:r>
            <w:r w:rsidR="0093026F" w:rsidRPr="00DE6BC6">
              <w:rPr>
                <w:rFonts w:ascii="Arial" w:hAnsi="Arial" w:cs="Arial"/>
                <w:lang w:val="sr-Cyrl-RS"/>
              </w:rPr>
              <w:t>е</w:t>
            </w:r>
            <w:r w:rsidRPr="00DE6BC6">
              <w:rPr>
                <w:rFonts w:ascii="Arial" w:hAnsi="Arial" w:cs="Arial"/>
                <w:lang w:val="sr-Cyrl-RS"/>
              </w:rPr>
              <w:t xml:space="preserve"> </w:t>
            </w:r>
            <w:r w:rsidR="0093026F" w:rsidRPr="00DE6BC6">
              <w:rPr>
                <w:rFonts w:ascii="Arial" w:hAnsi="Arial" w:cs="Arial"/>
                <w:lang w:val="ru-RU"/>
              </w:rPr>
              <w:t>СТ-ПРО1 и СТ-ПРО2 или одговарајуће</w:t>
            </w:r>
            <w:r w:rsidRPr="00DE6BC6">
              <w:rPr>
                <w:rFonts w:ascii="Arial" w:hAnsi="Arial" w:cs="Arial"/>
                <w:lang w:val="sr-Cyrl-RS"/>
              </w:rPr>
              <w:t xml:space="preserve"> </w:t>
            </w:r>
          </w:p>
          <w:p w:rsidR="00115EE5" w:rsidRPr="007F105E" w:rsidRDefault="00115EE5" w:rsidP="007F105E">
            <w:pPr>
              <w:pStyle w:val="ListParagraph"/>
              <w:autoSpaceDE w:val="0"/>
              <w:autoSpaceDN w:val="0"/>
              <w:adjustRightInd w:val="0"/>
              <w:ind w:left="0"/>
              <w:rPr>
                <w:rFonts w:ascii="Arial" w:hAnsi="Arial" w:cs="Arial"/>
                <w:b/>
                <w:u w:val="single"/>
                <w:lang w:val="sr-Cyrl-RS" w:eastAsia="sr-Latn-CS"/>
              </w:rPr>
            </w:pPr>
            <w:r w:rsidRPr="007F105E">
              <w:rPr>
                <w:rFonts w:ascii="Arial" w:hAnsi="Arial" w:cs="Arial"/>
                <w:b/>
                <w:u w:val="single"/>
                <w:lang w:val="sr-Latn-CS" w:eastAsia="sr-Latn-CS"/>
              </w:rPr>
              <w:t>Доказ</w:t>
            </w:r>
            <w:r w:rsidRPr="007F105E">
              <w:rPr>
                <w:rFonts w:ascii="Arial" w:hAnsi="Arial" w:cs="Arial"/>
                <w:b/>
                <w:u w:val="single"/>
                <w:lang w:val="sr-Cyrl-RS" w:eastAsia="sr-Latn-CS"/>
              </w:rPr>
              <w:t>и</w:t>
            </w:r>
            <w:r w:rsidRPr="007F105E">
              <w:rPr>
                <w:rFonts w:ascii="Arial" w:hAnsi="Arial" w:cs="Arial"/>
                <w:b/>
                <w:u w:val="single"/>
                <w:lang w:val="sr-Latn-CS" w:eastAsia="sr-Latn-CS"/>
              </w:rPr>
              <w:t>:</w:t>
            </w:r>
          </w:p>
          <w:p w:rsidR="005342BB" w:rsidRPr="009812FD" w:rsidRDefault="00115EE5" w:rsidP="00DF4B6E">
            <w:pPr>
              <w:autoSpaceDE w:val="0"/>
              <w:autoSpaceDN w:val="0"/>
              <w:adjustRightInd w:val="0"/>
              <w:rPr>
                <w:rFonts w:eastAsia="Calibri" w:cs="Arial"/>
                <w:b/>
                <w:u w:val="single"/>
                <w:lang w:val="sr-Cyrl-RS"/>
              </w:rPr>
            </w:pPr>
            <w:r w:rsidRPr="008E1FA4">
              <w:rPr>
                <w:rFonts w:cs="Arial"/>
                <w:b/>
                <w:lang w:val="sr-Cyrl-RS" w:eastAsia="sr-Latn-CS"/>
              </w:rPr>
              <w:t xml:space="preserve">1) </w:t>
            </w:r>
            <w:r w:rsidRPr="008E1FA4">
              <w:rPr>
                <w:rFonts w:eastAsia="Calibri" w:cs="Arial"/>
                <w:b/>
                <w:lang w:val="sr-Cyrl-CS" w:eastAsia="hr-HR"/>
              </w:rPr>
              <w:t xml:space="preserve">1.1. </w:t>
            </w:r>
            <w:r w:rsidRPr="008E1FA4">
              <w:rPr>
                <w:rFonts w:eastAsia="Calibri" w:cs="Arial"/>
              </w:rPr>
              <w:t xml:space="preserve">Попуњен, потписан и оверен образац </w:t>
            </w:r>
            <w:r w:rsidRPr="008E1FA4">
              <w:rPr>
                <w:rFonts w:eastAsia="Calibri" w:cs="Arial"/>
                <w:b/>
                <w:u w:val="single"/>
              </w:rPr>
              <w:t xml:space="preserve">Списак </w:t>
            </w:r>
            <w:r w:rsidRPr="008E1FA4">
              <w:rPr>
                <w:rFonts w:eastAsia="Calibri" w:cs="Arial"/>
                <w:b/>
                <w:u w:val="single"/>
                <w:lang w:val="sr-Cyrl-RS"/>
              </w:rPr>
              <w:t>извршених услуга</w:t>
            </w:r>
            <w:r w:rsidRPr="008E1FA4">
              <w:rPr>
                <w:rFonts w:eastAsia="Calibri" w:cs="Arial"/>
                <w:b/>
                <w:u w:val="single"/>
              </w:rPr>
              <w:t>- стручне референце</w:t>
            </w:r>
            <w:r w:rsidRPr="008E1FA4">
              <w:rPr>
                <w:rFonts w:eastAsia="Calibri" w:cs="Arial"/>
              </w:rPr>
              <w:t xml:space="preserve"> (образац бр. </w:t>
            </w:r>
            <w:r w:rsidR="004B4808">
              <w:rPr>
                <w:rFonts w:eastAsia="Calibri" w:cs="Arial"/>
                <w:lang w:val="sr-Cyrl-RS"/>
              </w:rPr>
              <w:t>5</w:t>
            </w:r>
            <w:r w:rsidRPr="008E1FA4">
              <w:rPr>
                <w:rFonts w:eastAsia="Calibri" w:cs="Arial"/>
              </w:rPr>
              <w:t xml:space="preserve">.) </w:t>
            </w:r>
            <w:r w:rsidRPr="008E1FA4">
              <w:rPr>
                <w:rFonts w:eastAsia="Calibri" w:cs="Arial"/>
                <w:b/>
                <w:u w:val="single"/>
              </w:rPr>
              <w:t>и</w:t>
            </w:r>
          </w:p>
          <w:p w:rsidR="00814A7A" w:rsidRDefault="00115EE5" w:rsidP="00AD5DC0">
            <w:pPr>
              <w:spacing w:before="0"/>
              <w:ind w:right="26"/>
              <w:rPr>
                <w:rFonts w:eastAsia="Calibri" w:cs="Arial"/>
                <w:lang w:val="sr-Cyrl-RS"/>
              </w:rPr>
            </w:pPr>
            <w:r w:rsidRPr="008E1FA4">
              <w:rPr>
                <w:rFonts w:eastAsia="Calibri" w:cs="Arial"/>
                <w:b/>
                <w:u w:val="single"/>
                <w:lang w:val="sr-Cyrl-RS"/>
              </w:rPr>
              <w:t xml:space="preserve">1.2. </w:t>
            </w:r>
            <w:r w:rsidRPr="008E1FA4">
              <w:rPr>
                <w:rFonts w:eastAsia="Calibri" w:cs="Arial"/>
                <w:b/>
                <w:u w:val="single"/>
              </w:rPr>
              <w:t>потврде о референтним набавкама</w:t>
            </w:r>
            <w:r w:rsidRPr="008E1FA4">
              <w:rPr>
                <w:rFonts w:eastAsia="Calibri" w:cs="Arial"/>
                <w:b/>
              </w:rPr>
              <w:t xml:space="preserve">, </w:t>
            </w:r>
            <w:r w:rsidRPr="008E1FA4">
              <w:rPr>
                <w:rFonts w:eastAsia="Calibri" w:cs="Arial"/>
              </w:rPr>
              <w:t xml:space="preserve">које морају бити попуњене, потписане и оверене печатом референтних наручилаца - купаца (образац бр. </w:t>
            </w:r>
            <w:r w:rsidR="004B4808">
              <w:rPr>
                <w:rFonts w:eastAsia="Calibri" w:cs="Arial"/>
                <w:lang w:val="sr-Cyrl-RS"/>
              </w:rPr>
              <w:t>6</w:t>
            </w:r>
            <w:r w:rsidRPr="008E1FA4">
              <w:rPr>
                <w:rFonts w:eastAsia="Calibri" w:cs="Arial"/>
              </w:rPr>
              <w:t>.)</w:t>
            </w:r>
          </w:p>
          <w:p w:rsidR="009B44AF" w:rsidRPr="00814A7A" w:rsidRDefault="00814A7A" w:rsidP="00814A7A">
            <w:pPr>
              <w:spacing w:before="0"/>
              <w:ind w:right="26"/>
              <w:rPr>
                <w:rFonts w:cs="Arial"/>
                <w:lang w:val="sr-Cyrl-RS" w:eastAsia="sr-Latn-CS"/>
              </w:rPr>
            </w:pPr>
            <w:r w:rsidRPr="00814A7A">
              <w:rPr>
                <w:rFonts w:eastAsia="Calibri" w:cs="Arial"/>
                <w:b/>
                <w:lang w:val="sr-Cyrl-RS"/>
              </w:rPr>
              <w:t>2)</w:t>
            </w:r>
            <w:r>
              <w:rPr>
                <w:rFonts w:eastAsia="Calibri" w:cs="Arial"/>
                <w:lang w:val="sr-Cyrl-RS"/>
              </w:rPr>
              <w:t xml:space="preserve"> </w:t>
            </w:r>
            <w:r w:rsidR="009812FD" w:rsidRPr="00814A7A">
              <w:rPr>
                <w:rFonts w:eastAsia="Calibri" w:cs="Arial"/>
                <w:lang w:val="sr-Cyrl-RS"/>
              </w:rPr>
              <w:t xml:space="preserve"> </w:t>
            </w:r>
            <w:r w:rsidR="0093026F" w:rsidRPr="0093026F">
              <w:rPr>
                <w:rFonts w:eastAsia="Calibri" w:cs="Arial"/>
                <w:lang w:val="sr-Cyrl-RS"/>
              </w:rPr>
              <w:t>важећ</w:t>
            </w:r>
            <w:r w:rsidR="0093026F">
              <w:rPr>
                <w:rFonts w:eastAsia="Calibri" w:cs="Arial"/>
                <w:lang w:val="sr-Cyrl-RS"/>
              </w:rPr>
              <w:t>и</w:t>
            </w:r>
            <w:r w:rsidR="0093026F" w:rsidRPr="0093026F">
              <w:rPr>
                <w:rFonts w:eastAsia="Calibri" w:cs="Arial"/>
                <w:lang w:val="sr-Cyrl-RS"/>
              </w:rPr>
              <w:t xml:space="preserve"> сертификат</w:t>
            </w:r>
            <w:r w:rsidR="0093026F">
              <w:rPr>
                <w:rFonts w:eastAsia="Calibri" w:cs="Arial"/>
                <w:lang w:val="sr-Cyrl-RS"/>
              </w:rPr>
              <w:t>и</w:t>
            </w:r>
            <w:r w:rsidR="0082255E">
              <w:rPr>
                <w:rFonts w:eastAsia="Calibri" w:cs="Arial"/>
                <w:lang w:val="sr-Cyrl-RS"/>
              </w:rPr>
              <w:t xml:space="preserve"> за софтверски програм</w:t>
            </w:r>
            <w:r w:rsidR="0093026F" w:rsidRPr="0093026F">
              <w:rPr>
                <w:rFonts w:eastAsia="Calibri" w:cs="Arial"/>
                <w:lang w:val="sr-Cyrl-RS"/>
              </w:rPr>
              <w:t xml:space="preserve"> </w:t>
            </w:r>
            <w:r w:rsidR="0093026F" w:rsidRPr="0093026F">
              <w:rPr>
                <w:rFonts w:eastAsia="Calibri" w:cs="Arial"/>
                <w:lang w:val="ru-RU"/>
              </w:rPr>
              <w:t>СТ-ПРО1 и СТ-ПРО2 или одговарајућ</w:t>
            </w:r>
            <w:r w:rsidR="0093026F">
              <w:rPr>
                <w:rFonts w:eastAsia="Calibri" w:cs="Arial"/>
                <w:lang w:val="ru-RU"/>
              </w:rPr>
              <w:t>и</w:t>
            </w:r>
            <w:r w:rsidR="007F105E" w:rsidRPr="007F105E">
              <w:rPr>
                <w:rFonts w:eastAsia="Calibri" w:cs="Arial"/>
                <w:lang w:val="sr-Cyrl-RS"/>
              </w:rPr>
              <w:t xml:space="preserve"> </w:t>
            </w:r>
            <w:r w:rsidR="007F105E" w:rsidRPr="007F105E">
              <w:rPr>
                <w:rFonts w:eastAsia="Calibri" w:cs="Arial"/>
              </w:rPr>
              <w:t xml:space="preserve">  </w:t>
            </w:r>
          </w:p>
          <w:p w:rsidR="00115EE5" w:rsidRPr="008E1FA4" w:rsidRDefault="00115EE5" w:rsidP="00DF4B6E">
            <w:pPr>
              <w:rPr>
                <w:rFonts w:cs="Arial"/>
                <w:b/>
                <w:u w:val="single"/>
                <w:lang w:val="sr-Latn-CS" w:eastAsia="sr-Latn-CS"/>
              </w:rPr>
            </w:pPr>
            <w:r w:rsidRPr="008E1FA4">
              <w:rPr>
                <w:rFonts w:cs="Arial"/>
                <w:b/>
                <w:u w:val="single"/>
                <w:lang w:val="sr-Latn-CS" w:eastAsia="sr-Latn-CS"/>
              </w:rPr>
              <w:t>Напомена:</w:t>
            </w:r>
          </w:p>
          <w:p w:rsidR="0093026F" w:rsidRPr="00AA24DA" w:rsidRDefault="007F105E" w:rsidP="0093026F">
            <w:pPr>
              <w:numPr>
                <w:ilvl w:val="0"/>
                <w:numId w:val="20"/>
              </w:numPr>
              <w:snapToGrid w:val="0"/>
              <w:ind w:left="0" w:firstLine="0"/>
              <w:rPr>
                <w:rFonts w:cs="Arial"/>
                <w:lang w:val="sr-Latn-CS" w:eastAsia="sr-Latn-CS"/>
              </w:rPr>
            </w:pPr>
            <w:r w:rsidRPr="007F105E">
              <w:rPr>
                <w:rFonts w:cs="Arial"/>
                <w:lang w:val="sr-Latn-CS" w:eastAsia="sr-Latn-CS"/>
              </w:rPr>
              <w:t>У случају да понуду подноси група понуђача, доказе из тачке 1 доставити за оног члана групе који испуњава тражени услов (довољно је да 1 члан групе достави тражене доказе), а уколико више њих заједно испуњавају услов из тачке 1 овај доказе доставити за те чланове. Доказ из тачке 2 (сертификат</w:t>
            </w:r>
            <w:r w:rsidR="00AA24DA">
              <w:rPr>
                <w:rFonts w:cs="Arial"/>
                <w:lang w:val="sr-Cyrl-RS" w:eastAsia="sr-Latn-CS"/>
              </w:rPr>
              <w:t>и</w:t>
            </w:r>
            <w:r w:rsidRPr="007F105E">
              <w:rPr>
                <w:rFonts w:cs="Arial"/>
                <w:lang w:val="sr-Latn-CS" w:eastAsia="sr-Latn-CS"/>
              </w:rPr>
              <w:t xml:space="preserve">) доставити за оног члана групе који испуњава тражени услов. </w:t>
            </w:r>
          </w:p>
          <w:p w:rsidR="00115EE5" w:rsidRPr="00DE6BC6" w:rsidRDefault="007F105E" w:rsidP="007F105E">
            <w:pPr>
              <w:numPr>
                <w:ilvl w:val="0"/>
                <w:numId w:val="20"/>
              </w:numPr>
              <w:snapToGrid w:val="0"/>
              <w:ind w:left="0" w:firstLine="0"/>
              <w:rPr>
                <w:rFonts w:cs="Arial"/>
                <w:color w:val="00B0F0"/>
                <w:lang w:val="sr-Latn-CS" w:eastAsia="sr-Latn-CS"/>
              </w:rPr>
            </w:pPr>
            <w:r w:rsidRPr="0082255E">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DE6BC6" w:rsidRPr="0082255E" w:rsidRDefault="00DE6BC6" w:rsidP="00DE6BC6">
            <w:pPr>
              <w:snapToGrid w:val="0"/>
              <w:rPr>
                <w:rFonts w:cs="Arial"/>
                <w:color w:val="00B0F0"/>
                <w:lang w:val="sr-Latn-CS" w:eastAsia="sr-Latn-CS"/>
              </w:rPr>
            </w:pPr>
          </w:p>
        </w:tc>
      </w:tr>
      <w:tr w:rsidR="0093026F" w:rsidRPr="00E47C2E" w:rsidTr="007F105E">
        <w:trPr>
          <w:jc w:val="center"/>
        </w:trPr>
        <w:tc>
          <w:tcPr>
            <w:tcW w:w="686" w:type="dxa"/>
            <w:vAlign w:val="center"/>
          </w:tcPr>
          <w:p w:rsidR="0093026F" w:rsidRPr="00115EE5" w:rsidRDefault="0093026F" w:rsidP="0093026F">
            <w:pPr>
              <w:jc w:val="center"/>
              <w:rPr>
                <w:rFonts w:cs="Arial"/>
                <w:lang w:val="sr-Cyrl-RS"/>
              </w:rPr>
            </w:pPr>
            <w:r>
              <w:rPr>
                <w:rFonts w:cs="Arial"/>
                <w:lang w:val="sr-Cyrl-RS"/>
              </w:rPr>
              <w:lastRenderedPageBreak/>
              <w:t>6.</w:t>
            </w:r>
          </w:p>
        </w:tc>
        <w:tc>
          <w:tcPr>
            <w:tcW w:w="8559" w:type="dxa"/>
          </w:tcPr>
          <w:p w:rsidR="0093026F" w:rsidRPr="002664B6" w:rsidRDefault="0093026F" w:rsidP="0093026F">
            <w:pPr>
              <w:snapToGrid w:val="0"/>
              <w:rPr>
                <w:rFonts w:eastAsia="Calibri" w:cs="Arial"/>
                <w:b/>
                <w:lang w:val="sr-Latn-CS" w:eastAsia="sr-Latn-CS"/>
              </w:rPr>
            </w:pPr>
            <w:r w:rsidRPr="002664B6">
              <w:rPr>
                <w:rFonts w:eastAsia="Calibri" w:cs="Arial"/>
                <w:b/>
                <w:lang w:val="sr-Latn-CS" w:eastAsia="sr-Latn-CS"/>
              </w:rPr>
              <w:t>Услов:</w:t>
            </w:r>
          </w:p>
          <w:p w:rsidR="0093026F" w:rsidRPr="002729E7" w:rsidRDefault="0093026F" w:rsidP="0093026F">
            <w:pPr>
              <w:snapToGrid w:val="0"/>
              <w:rPr>
                <w:rFonts w:eastAsia="Calibri" w:cs="Arial"/>
                <w:lang w:val="sr-Cyrl-RS" w:eastAsia="sr-Latn-CS"/>
              </w:rPr>
            </w:pPr>
            <w:r w:rsidRPr="00EC74B8">
              <w:rPr>
                <w:rFonts w:eastAsia="Calibri" w:cs="Arial"/>
                <w:lang w:val="sr-Latn-CS" w:eastAsia="sr-Latn-CS"/>
              </w:rPr>
              <w:t>Кадровски капацитет:</w:t>
            </w:r>
          </w:p>
          <w:p w:rsidR="00B23681" w:rsidRDefault="0093026F" w:rsidP="0093026F">
            <w:pPr>
              <w:snapToGrid w:val="0"/>
              <w:rPr>
                <w:rFonts w:eastAsia="Calibri" w:cs="Arial"/>
                <w:lang w:val="sr-Cyrl-RS" w:eastAsia="sr-Latn-CS"/>
              </w:rPr>
            </w:pPr>
            <w:r w:rsidRPr="00EC74B8">
              <w:rPr>
                <w:rFonts w:eastAsia="Calibri" w:cs="Arial"/>
                <w:lang w:val="sr-Latn-CS" w:eastAsia="sr-Latn-CS"/>
              </w:rPr>
              <w:t>1)</w:t>
            </w:r>
            <w:r w:rsidRPr="00EC74B8">
              <w:rPr>
                <w:rFonts w:eastAsia="Calibri" w:cs="Arial"/>
                <w:lang w:val="sr-Latn-CS" w:eastAsia="sr-Latn-CS"/>
              </w:rPr>
              <w:tab/>
              <w:t>Понуђач располаже довољним кадровским капацитетом ако има у радном односу или ангажовано сходно чл. 197</w:t>
            </w:r>
            <w:r>
              <w:rPr>
                <w:rFonts w:eastAsia="Calibri" w:cs="Arial"/>
                <w:lang w:val="sr-Cyrl-RS" w:eastAsia="sr-Latn-CS"/>
              </w:rPr>
              <w:t>.</w:t>
            </w:r>
            <w:r w:rsidRPr="00EC74B8">
              <w:rPr>
                <w:rFonts w:eastAsia="Calibri" w:cs="Arial"/>
                <w:lang w:val="sr-Latn-CS" w:eastAsia="sr-Latn-CS"/>
              </w:rPr>
              <w:t xml:space="preserve"> до чл. 202. Закона о раду</w:t>
            </w:r>
            <w:r>
              <w:rPr>
                <w:rFonts w:eastAsia="Calibri" w:cs="Arial"/>
                <w:lang w:val="sr-Cyrl-RS" w:eastAsia="sr-Latn-CS"/>
              </w:rPr>
              <w:t>:</w:t>
            </w:r>
          </w:p>
          <w:p w:rsidR="0093026F" w:rsidRDefault="00B23681" w:rsidP="0093026F">
            <w:pPr>
              <w:snapToGrid w:val="0"/>
              <w:rPr>
                <w:rFonts w:eastAsia="Calibri" w:cs="Arial"/>
                <w:lang w:val="sr-Cyrl-RS" w:eastAsia="sr-Latn-CS"/>
              </w:rPr>
            </w:pPr>
            <w:r>
              <w:rPr>
                <w:rFonts w:eastAsia="Calibri" w:cs="Arial"/>
                <w:lang w:val="sr-Cyrl-RS" w:eastAsia="sr-Latn-CS"/>
              </w:rPr>
              <w:t xml:space="preserve">1.1 </w:t>
            </w:r>
            <w:r w:rsidRPr="00B23681">
              <w:rPr>
                <w:rFonts w:eastAsia="Calibri" w:cs="Arial"/>
                <w:lang w:val="sr-Cyrl-RS" w:eastAsia="sr-Latn-CS"/>
              </w:rPr>
              <w:t>најмање 1 (једно) лице са лиценцом бр. 352 (пројекти управљања електромоторним погонима - аутоматика, мерења и регулација), кој</w:t>
            </w:r>
            <w:r w:rsidR="0082255E">
              <w:rPr>
                <w:rFonts w:eastAsia="Calibri" w:cs="Arial"/>
                <w:lang w:val="sr-Cyrl-RS" w:eastAsia="sr-Latn-CS"/>
              </w:rPr>
              <w:t>е</w:t>
            </w:r>
            <w:r w:rsidRPr="00B23681">
              <w:rPr>
                <w:rFonts w:eastAsia="Calibri" w:cs="Arial"/>
                <w:lang w:val="sr-Cyrl-RS" w:eastAsia="sr-Latn-CS"/>
              </w:rPr>
              <w:t xml:space="preserve"> ће радити на реализацији посла</w:t>
            </w:r>
            <w:r>
              <w:rPr>
                <w:rFonts w:eastAsia="Calibri" w:cs="Arial"/>
                <w:lang w:val="sr-Cyrl-RS" w:eastAsia="sr-Latn-CS"/>
              </w:rPr>
              <w:t xml:space="preserve"> </w:t>
            </w:r>
          </w:p>
          <w:p w:rsidR="00913E07" w:rsidRDefault="00913E07" w:rsidP="0093026F">
            <w:pPr>
              <w:snapToGrid w:val="0"/>
              <w:rPr>
                <w:rFonts w:eastAsia="Calibri" w:cs="Arial"/>
                <w:lang w:val="sr-Cyrl-RS" w:eastAsia="sr-Latn-CS"/>
              </w:rPr>
            </w:pPr>
          </w:p>
          <w:p w:rsidR="0093026F" w:rsidRPr="00B23681" w:rsidRDefault="0093026F" w:rsidP="00403DE2">
            <w:pPr>
              <w:pStyle w:val="ListParagraph"/>
              <w:numPr>
                <w:ilvl w:val="1"/>
                <w:numId w:val="37"/>
              </w:numPr>
              <w:tabs>
                <w:tab w:val="left" w:pos="680"/>
              </w:tabs>
              <w:snapToGrid w:val="0"/>
              <w:spacing w:before="0"/>
              <w:ind w:left="0" w:firstLine="0"/>
              <w:rPr>
                <w:rFonts w:ascii="Arial" w:hAnsi="Arial" w:cs="Arial"/>
                <w:lang w:val="hr-HR"/>
              </w:rPr>
            </w:pPr>
            <w:r w:rsidRPr="00B23681">
              <w:rPr>
                <w:rFonts w:ascii="Arial" w:hAnsi="Arial" w:cs="Arial"/>
                <w:lang w:val="ru-RU"/>
              </w:rPr>
              <w:t>Најмање 2 (два) дипломирана инжењера електротехнике, који ће радити на реализацији посла, од којих</w:t>
            </w:r>
            <w:r w:rsidR="006B6991" w:rsidRPr="00B23681">
              <w:rPr>
                <w:rFonts w:ascii="Arial" w:hAnsi="Arial" w:cs="Arial"/>
                <w:lang w:val="ru-RU"/>
              </w:rPr>
              <w:t xml:space="preserve"> је</w:t>
            </w:r>
            <w:r w:rsidRPr="00B23681">
              <w:rPr>
                <w:rFonts w:ascii="Arial" w:hAnsi="Arial" w:cs="Arial"/>
                <w:lang w:val="ru-RU"/>
              </w:rPr>
              <w:t xml:space="preserve"> 1 (један) доктор техничких наука, сваки са по најмање 5 година радног искуства на пословима који су предмет набавке</w:t>
            </w:r>
          </w:p>
          <w:p w:rsidR="0093026F" w:rsidRPr="002664B6" w:rsidRDefault="0093026F" w:rsidP="0093026F">
            <w:pPr>
              <w:snapToGrid w:val="0"/>
              <w:rPr>
                <w:rFonts w:eastAsia="Calibri" w:cs="Arial"/>
                <w:b/>
                <w:lang w:val="sr-Latn-CS" w:eastAsia="sr-Latn-CS"/>
              </w:rPr>
            </w:pPr>
            <w:r w:rsidRPr="002664B6">
              <w:rPr>
                <w:rFonts w:eastAsia="Calibri" w:cs="Arial"/>
                <w:b/>
                <w:lang w:val="sr-Latn-CS" w:eastAsia="sr-Latn-CS"/>
              </w:rPr>
              <w:t>Докази:</w:t>
            </w:r>
          </w:p>
          <w:p w:rsidR="0093026F" w:rsidRPr="00B23681" w:rsidRDefault="0093026F" w:rsidP="00403DE2">
            <w:pPr>
              <w:pStyle w:val="ListParagraph"/>
              <w:numPr>
                <w:ilvl w:val="0"/>
                <w:numId w:val="38"/>
              </w:numPr>
              <w:snapToGrid w:val="0"/>
              <w:ind w:left="0" w:firstLine="0"/>
              <w:rPr>
                <w:rFonts w:ascii="Arial" w:hAnsi="Arial" w:cs="Arial"/>
                <w:lang w:val="sr-Cyrl-RS" w:eastAsia="sr-Latn-CS"/>
              </w:rPr>
            </w:pPr>
            <w:r w:rsidRPr="00B23681">
              <w:rPr>
                <w:rFonts w:ascii="Arial" w:hAnsi="Arial" w:cs="Arial"/>
                <w:lang w:val="sr-Latn-CS" w:eastAsia="sr-Latn-CS"/>
              </w:rPr>
              <w:t>М образац пријаве на обавезно социјално осигурање, или уговор о раду, или уговор о ангажовању сходно чл. 197 до чл. 202 Закона о раду</w:t>
            </w:r>
            <w:r w:rsidR="00B23681" w:rsidRPr="00B23681">
              <w:rPr>
                <w:rFonts w:ascii="Arial" w:hAnsi="Arial" w:cs="Arial"/>
                <w:lang w:val="sr-Cyrl-RS" w:eastAsia="sr-Latn-CS"/>
              </w:rPr>
              <w:t xml:space="preserve"> за све тражене раднике</w:t>
            </w:r>
          </w:p>
          <w:p w:rsidR="00B23681" w:rsidRPr="00B23681" w:rsidRDefault="00B23681" w:rsidP="00B23681">
            <w:pPr>
              <w:snapToGrid w:val="0"/>
              <w:rPr>
                <w:rFonts w:eastAsia="Calibri" w:cs="Arial"/>
                <w:lang w:val="sr-Cyrl-RS" w:eastAsia="sr-Latn-CS"/>
              </w:rPr>
            </w:pPr>
            <w:r>
              <w:rPr>
                <w:rFonts w:eastAsia="Calibri" w:cs="Arial"/>
                <w:lang w:val="sr-Cyrl-RS" w:eastAsia="sr-Latn-CS"/>
              </w:rPr>
              <w:t xml:space="preserve">1.1.  </w:t>
            </w:r>
            <w:r w:rsidR="0082255E">
              <w:rPr>
                <w:rFonts w:eastAsia="Calibri" w:cs="Arial"/>
                <w:lang w:val="sr-Cyrl-RS" w:eastAsia="sr-Latn-CS"/>
              </w:rPr>
              <w:t xml:space="preserve">важећа </w:t>
            </w:r>
            <w:r w:rsidRPr="00B23681">
              <w:rPr>
                <w:rFonts w:eastAsia="Calibri" w:cs="Arial"/>
                <w:lang w:val="ru-RU" w:eastAsia="sr-Latn-CS"/>
              </w:rPr>
              <w:t>лиценц</w:t>
            </w:r>
            <w:r>
              <w:rPr>
                <w:rFonts w:eastAsia="Calibri" w:cs="Arial"/>
                <w:lang w:val="ru-RU" w:eastAsia="sr-Latn-CS"/>
              </w:rPr>
              <w:t>а</w:t>
            </w:r>
            <w:r w:rsidRPr="00B23681">
              <w:rPr>
                <w:rFonts w:eastAsia="Calibri" w:cs="Arial"/>
                <w:lang w:val="ru-RU" w:eastAsia="sr-Latn-CS"/>
              </w:rPr>
              <w:t xml:space="preserve"> бр.</w:t>
            </w:r>
            <w:r w:rsidR="00AA24DA">
              <w:rPr>
                <w:rFonts w:eastAsia="Calibri" w:cs="Arial"/>
                <w:lang w:val="ru-RU" w:eastAsia="sr-Latn-CS"/>
              </w:rPr>
              <w:t xml:space="preserve"> </w:t>
            </w:r>
            <w:r w:rsidRPr="00B23681">
              <w:rPr>
                <w:rFonts w:eastAsia="Calibri" w:cs="Arial"/>
                <w:lang w:val="ru-RU" w:eastAsia="sr-Latn-CS"/>
              </w:rPr>
              <w:t>352.</w:t>
            </w:r>
          </w:p>
          <w:p w:rsidR="0093026F" w:rsidRPr="00B23681" w:rsidRDefault="0093026F" w:rsidP="0093026F">
            <w:pPr>
              <w:snapToGrid w:val="0"/>
              <w:rPr>
                <w:rFonts w:eastAsia="Calibri" w:cs="Arial"/>
                <w:lang w:val="sr-Cyrl-RS" w:eastAsia="sr-Latn-CS"/>
              </w:rPr>
            </w:pPr>
            <w:r w:rsidRPr="00EC74B8">
              <w:rPr>
                <w:rFonts w:eastAsia="Calibri" w:cs="Arial"/>
                <w:lang w:val="sr-Latn-CS" w:eastAsia="sr-Latn-CS"/>
              </w:rPr>
              <w:t>1.</w:t>
            </w:r>
            <w:r w:rsidR="00B23681">
              <w:rPr>
                <w:rFonts w:eastAsia="Calibri" w:cs="Arial"/>
                <w:lang w:val="sr-Cyrl-RS" w:eastAsia="sr-Latn-CS"/>
              </w:rPr>
              <w:t>2</w:t>
            </w:r>
            <w:r w:rsidRPr="00EC74B8">
              <w:rPr>
                <w:rFonts w:eastAsia="Calibri" w:cs="Arial"/>
                <w:lang w:val="sr-Latn-CS" w:eastAsia="sr-Latn-CS"/>
              </w:rPr>
              <w:t>.</w:t>
            </w:r>
            <w:r>
              <w:rPr>
                <w:rFonts w:eastAsia="Calibri" w:cs="Arial"/>
                <w:lang w:val="sr-Cyrl-RS" w:eastAsia="sr-Latn-CS"/>
              </w:rPr>
              <w:t xml:space="preserve"> </w:t>
            </w:r>
            <w:r w:rsidRPr="002664B6">
              <w:rPr>
                <w:rFonts w:eastAsia="Calibri" w:cs="Arial"/>
                <w:lang w:val="sr-Latn-CS" w:eastAsia="sr-Latn-CS"/>
              </w:rPr>
              <w:t>Дип</w:t>
            </w:r>
            <w:r w:rsidR="00B23681">
              <w:rPr>
                <w:rFonts w:eastAsia="Calibri" w:cs="Arial"/>
                <w:lang w:val="sr-Cyrl-RS" w:eastAsia="sr-Latn-CS"/>
              </w:rPr>
              <w:t>л</w:t>
            </w:r>
            <w:r w:rsidRPr="002664B6">
              <w:rPr>
                <w:rFonts w:eastAsia="Calibri" w:cs="Arial"/>
                <w:lang w:val="sr-Latn-CS" w:eastAsia="sr-Latn-CS"/>
              </w:rPr>
              <w:t>ом</w:t>
            </w:r>
            <w:r w:rsidR="006B6991">
              <w:rPr>
                <w:rFonts w:eastAsia="Calibri" w:cs="Arial"/>
                <w:lang w:val="sr-Cyrl-RS" w:eastAsia="sr-Latn-CS"/>
              </w:rPr>
              <w:t>е</w:t>
            </w:r>
            <w:r w:rsidRPr="002664B6">
              <w:rPr>
                <w:rFonts w:eastAsia="Calibri" w:cs="Arial"/>
                <w:lang w:val="sr-Latn-CS" w:eastAsia="sr-Latn-CS"/>
              </w:rPr>
              <w:t xml:space="preserve"> (или уверењ</w:t>
            </w:r>
            <w:r w:rsidR="006B6991">
              <w:rPr>
                <w:rFonts w:eastAsia="Calibri" w:cs="Arial"/>
                <w:lang w:val="sr-Cyrl-RS" w:eastAsia="sr-Latn-CS"/>
              </w:rPr>
              <w:t>а</w:t>
            </w:r>
            <w:r w:rsidRPr="002664B6">
              <w:rPr>
                <w:rFonts w:eastAsia="Calibri" w:cs="Arial"/>
                <w:lang w:val="sr-Latn-CS" w:eastAsia="sr-Latn-CS"/>
              </w:rPr>
              <w:t>) о степену и врсти стручне спреме за тражене</w:t>
            </w:r>
            <w:r w:rsidR="00B23681">
              <w:rPr>
                <w:rFonts w:eastAsia="Calibri" w:cs="Arial"/>
                <w:lang w:val="sr-Cyrl-RS" w:eastAsia="sr-Latn-CS"/>
              </w:rPr>
              <w:t xml:space="preserve"> раднике и </w:t>
            </w:r>
            <w:r w:rsidR="00B23681" w:rsidRPr="00B23681">
              <w:rPr>
                <w:rFonts w:eastAsia="Calibri" w:cs="Arial"/>
                <w:lang w:val="sr-Latn-CS" w:eastAsia="sr-Latn-CS"/>
              </w:rPr>
              <w:t xml:space="preserve">Изјава понуђача о довољном кадровском капацитету Образац бр. </w:t>
            </w:r>
            <w:r w:rsidR="00B23681">
              <w:rPr>
                <w:rFonts w:eastAsia="Calibri" w:cs="Arial"/>
                <w:lang w:val="sr-Cyrl-RS" w:eastAsia="sr-Latn-CS"/>
              </w:rPr>
              <w:t>7</w:t>
            </w:r>
            <w:r w:rsidR="00B23681" w:rsidRPr="00B23681">
              <w:rPr>
                <w:rFonts w:eastAsia="Calibri" w:cs="Arial"/>
                <w:lang w:val="sr-Cyrl-RS" w:eastAsia="sr-Latn-CS"/>
              </w:rPr>
              <w:t xml:space="preserve"> (навести године радног стажа </w:t>
            </w:r>
            <w:r w:rsidR="004C6A17">
              <w:rPr>
                <w:rFonts w:eastAsia="Calibri" w:cs="Arial"/>
                <w:lang w:val="sr-Cyrl-RS" w:eastAsia="sr-Latn-CS"/>
              </w:rPr>
              <w:t>и послове које су запослени обављали</w:t>
            </w:r>
            <w:r w:rsidR="00B23681">
              <w:rPr>
                <w:rFonts w:eastAsia="Calibri" w:cs="Arial"/>
                <w:lang w:val="sr-Cyrl-RS" w:eastAsia="sr-Latn-CS"/>
              </w:rPr>
              <w:t>)</w:t>
            </w:r>
            <w:r w:rsidRPr="002664B6">
              <w:rPr>
                <w:rFonts w:eastAsia="Calibri" w:cs="Arial"/>
                <w:lang w:val="sr-Latn-CS" w:eastAsia="sr-Latn-CS"/>
              </w:rPr>
              <w:t xml:space="preserve"> </w:t>
            </w:r>
          </w:p>
          <w:p w:rsidR="0093026F" w:rsidRPr="002664B6" w:rsidRDefault="0093026F" w:rsidP="0093026F">
            <w:pPr>
              <w:snapToGrid w:val="0"/>
              <w:rPr>
                <w:rFonts w:eastAsia="Calibri" w:cs="Arial"/>
                <w:b/>
                <w:lang w:val="sr-Latn-CS" w:eastAsia="sr-Latn-CS"/>
              </w:rPr>
            </w:pPr>
            <w:r w:rsidRPr="002664B6">
              <w:rPr>
                <w:rFonts w:eastAsia="Calibri" w:cs="Arial"/>
                <w:b/>
                <w:lang w:val="sr-Latn-CS" w:eastAsia="sr-Latn-CS"/>
              </w:rPr>
              <w:t>Напомена:</w:t>
            </w:r>
          </w:p>
          <w:p w:rsidR="0093026F" w:rsidRPr="00EC74B8" w:rsidRDefault="0093026F" w:rsidP="00403DE2">
            <w:pPr>
              <w:pStyle w:val="ListParagraph"/>
              <w:numPr>
                <w:ilvl w:val="0"/>
                <w:numId w:val="36"/>
              </w:numPr>
              <w:snapToGrid w:val="0"/>
              <w:ind w:left="0" w:firstLine="0"/>
              <w:rPr>
                <w:rFonts w:ascii="Arial" w:hAnsi="Arial" w:cs="Arial"/>
                <w:lang w:val="sr-Latn-CS" w:eastAsia="sr-Latn-CS"/>
              </w:rPr>
            </w:pPr>
            <w:r w:rsidRPr="00EC74B8">
              <w:rPr>
                <w:rFonts w:ascii="Arial" w:hAnsi="Arial" w:cs="Arial"/>
                <w:lang w:val="sr-Latn-CS" w:eastAsia="sr-Latn-CS"/>
              </w:rPr>
              <w:t>У случају да понуду подноси група понуђача, доказе доставити за оног члана групе који испуњава тражен</w:t>
            </w:r>
            <w:r w:rsidR="00AA24DA">
              <w:rPr>
                <w:rFonts w:ascii="Arial" w:hAnsi="Arial" w:cs="Arial"/>
                <w:lang w:val="sr-Cyrl-RS" w:eastAsia="sr-Latn-CS"/>
              </w:rPr>
              <w:t>е</w:t>
            </w:r>
            <w:r w:rsidRPr="00EC74B8">
              <w:rPr>
                <w:rFonts w:ascii="Arial" w:hAnsi="Arial" w:cs="Arial"/>
                <w:lang w:val="sr-Latn-CS" w:eastAsia="sr-Latn-CS"/>
              </w:rPr>
              <w:t xml:space="preserve"> услов (довољно је да 1 члан групе достави тражене доказе), а уколико више њих заједно испуњавају услов</w:t>
            </w:r>
            <w:r w:rsidR="00AA24DA">
              <w:rPr>
                <w:rFonts w:ascii="Arial" w:hAnsi="Arial" w:cs="Arial"/>
                <w:lang w:val="sr-Cyrl-RS" w:eastAsia="sr-Latn-CS"/>
              </w:rPr>
              <w:t>е</w:t>
            </w:r>
            <w:r w:rsidRPr="00EC74B8">
              <w:rPr>
                <w:rFonts w:ascii="Arial" w:hAnsi="Arial" w:cs="Arial"/>
                <w:lang w:val="sr-Latn-CS" w:eastAsia="sr-Latn-CS"/>
              </w:rPr>
              <w:t xml:space="preserve"> ова</w:t>
            </w:r>
            <w:r w:rsidR="00AA24DA">
              <w:rPr>
                <w:rFonts w:ascii="Arial" w:hAnsi="Arial" w:cs="Arial"/>
                <w:lang w:val="sr-Cyrl-RS" w:eastAsia="sr-Latn-CS"/>
              </w:rPr>
              <w:t>е</w:t>
            </w:r>
            <w:r w:rsidRPr="00EC74B8">
              <w:rPr>
                <w:rFonts w:ascii="Arial" w:hAnsi="Arial" w:cs="Arial"/>
                <w:lang w:val="sr-Latn-CS" w:eastAsia="sr-Latn-CS"/>
              </w:rPr>
              <w:t xml:space="preserve"> доказе доставити за те чланове.</w:t>
            </w:r>
          </w:p>
          <w:p w:rsidR="0093026F" w:rsidRPr="00EC74B8" w:rsidRDefault="0093026F" w:rsidP="00403DE2">
            <w:pPr>
              <w:pStyle w:val="ListParagraph"/>
              <w:numPr>
                <w:ilvl w:val="0"/>
                <w:numId w:val="36"/>
              </w:numPr>
              <w:snapToGrid w:val="0"/>
              <w:ind w:left="0" w:firstLine="0"/>
              <w:rPr>
                <w:rFonts w:cs="Arial"/>
                <w:lang w:val="sr-Latn-CS" w:eastAsia="sr-Latn-CS"/>
              </w:rPr>
            </w:pPr>
            <w:r w:rsidRPr="00EC74B8">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A94605" w:rsidRDefault="00A94605" w:rsidP="00BE2596">
      <w:pPr>
        <w:spacing w:before="0"/>
        <w:rPr>
          <w:rFonts w:cs="Arial"/>
          <w:lang w:val="sr-Cyrl-RS" w:eastAsia="zh-CN"/>
        </w:rPr>
      </w:pPr>
    </w:p>
    <w:p w:rsidR="00DE6BC6" w:rsidRDefault="00DE6BC6" w:rsidP="00BE2596">
      <w:pPr>
        <w:spacing w:before="0"/>
        <w:rPr>
          <w:rFonts w:cs="Arial"/>
          <w:lang w:val="sr-Cyrl-RS" w:eastAsia="zh-CN"/>
        </w:rPr>
      </w:pPr>
    </w:p>
    <w:p w:rsidR="00BE2596" w:rsidRPr="00E47C2E" w:rsidRDefault="00BE2596" w:rsidP="00BE2596">
      <w:pPr>
        <w:spacing w:before="0"/>
        <w:rPr>
          <w:rFonts w:cs="Arial"/>
          <w:lang w:eastAsia="zh-CN"/>
        </w:rPr>
      </w:pPr>
      <w:r w:rsidRPr="00E47C2E">
        <w:rPr>
          <w:rFonts w:cs="Arial"/>
          <w:lang w:eastAsia="zh-CN"/>
        </w:rPr>
        <w:t>Понуда понуђача који не докаже да испуњава наведене обавезне и додатне услове из тачака 1.</w:t>
      </w:r>
      <w:r w:rsidR="003B0AFB">
        <w:rPr>
          <w:rFonts w:cs="Arial"/>
          <w:lang w:val="sr-Cyrl-RS" w:eastAsia="zh-CN"/>
        </w:rPr>
        <w:t xml:space="preserve"> д</w:t>
      </w:r>
      <w:r w:rsidRPr="00E47C2E">
        <w:rPr>
          <w:rFonts w:cs="Arial"/>
          <w:lang w:eastAsia="zh-CN"/>
        </w:rPr>
        <w:t>о</w:t>
      </w:r>
      <w:r w:rsidR="003B0AFB">
        <w:rPr>
          <w:rFonts w:cs="Arial"/>
          <w:lang w:val="sr-Cyrl-RS" w:eastAsia="zh-CN"/>
        </w:rPr>
        <w:t>.</w:t>
      </w:r>
      <w:r w:rsidRPr="00E47C2E">
        <w:rPr>
          <w:rFonts w:cs="Arial"/>
          <w:lang w:eastAsia="zh-CN"/>
        </w:rPr>
        <w:t xml:space="preserve"> </w:t>
      </w:r>
      <w:r w:rsidR="00A5564C">
        <w:rPr>
          <w:rFonts w:cs="Arial"/>
          <w:lang w:val="sr-Cyrl-RS" w:eastAsia="zh-CN"/>
        </w:rPr>
        <w:t>6.</w:t>
      </w:r>
      <w:r w:rsidRPr="00E47C2E">
        <w:rPr>
          <w:rFonts w:cs="Arial"/>
          <w:lang w:eastAsia="zh-CN"/>
        </w:rPr>
        <w:t xml:space="preserve"> овог обрасца, биће одбијена као неприхватљива.</w:t>
      </w:r>
    </w:p>
    <w:p w:rsidR="00BE2596" w:rsidRDefault="00BE2596" w:rsidP="00BE2596">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w:t>
      </w:r>
      <w:r w:rsidR="00980E52">
        <w:rPr>
          <w:rFonts w:cs="Arial"/>
          <w:lang w:val="sr-Cyrl-RS"/>
        </w:rPr>
        <w:t xml:space="preserve"> </w:t>
      </w:r>
      <w:r w:rsidRPr="00E47C2E">
        <w:rPr>
          <w:rFonts w:cs="Arial"/>
        </w:rPr>
        <w:t>Закона, понуђач испуњава самостално без обзира на ангажовање подизвођача.</w:t>
      </w:r>
    </w:p>
    <w:p w:rsidR="0082255E" w:rsidRPr="00E47C2E" w:rsidRDefault="0082255E" w:rsidP="00BE2596">
      <w:pPr>
        <w:rPr>
          <w:rFonts w:cs="Arial"/>
        </w:rPr>
      </w:pP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w:t>
      </w:r>
      <w:r w:rsidR="00D32037">
        <w:rPr>
          <w:rFonts w:cs="Arial"/>
          <w:lang w:val="sr-Cyrl-RS" w:eastAsia="zh-CN"/>
        </w:rPr>
        <w:t xml:space="preserve"> </w:t>
      </w:r>
      <w:r w:rsidRPr="00E47C2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BE2596"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w:t>
      </w:r>
      <w:r w:rsidR="003A4E35">
        <w:rPr>
          <w:rFonts w:cs="Arial"/>
          <w:lang w:val="sr-Cyrl-RS" w:eastAsia="zh-CN"/>
        </w:rPr>
        <w:t xml:space="preserve"> </w:t>
      </w:r>
      <w:r w:rsidRPr="00E47C2E">
        <w:rPr>
          <w:rFonts w:cs="Arial"/>
          <w:lang w:eastAsia="zh-CN"/>
        </w:rPr>
        <w:t xml:space="preserve">Закона могу се достављати у неовереним копијама.Наручилац може пре доношења одлуке о додели уговора, захтевати од </w:t>
      </w:r>
      <w:r w:rsidRPr="00E47C2E">
        <w:rPr>
          <w:rFonts w:cs="Arial"/>
          <w:lang w:eastAsia="zh-CN"/>
        </w:rPr>
        <w:lastRenderedPageBreak/>
        <w:t>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1"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7496" w:rsidRDefault="00BE2596" w:rsidP="00B13CD3">
      <w:pPr>
        <w:spacing w:before="0"/>
        <w:rPr>
          <w:rFonts w:cs="Arial"/>
          <w:lang w:val="sr-Cyrl-RS"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2A2E41" w:rsidRPr="002A2E41" w:rsidRDefault="002A2E41" w:rsidP="00B13CD3">
      <w:pPr>
        <w:spacing w:before="0"/>
        <w:rPr>
          <w:rFonts w:cs="Arial"/>
          <w:lang w:val="sr-Cyrl-RS" w:eastAsia="zh-CN"/>
        </w:rPr>
      </w:pPr>
    </w:p>
    <w:p w:rsidR="00303FF8" w:rsidRPr="009A7A49" w:rsidRDefault="008D2B23" w:rsidP="009A7A49">
      <w:pPr>
        <w:pStyle w:val="KDPodnaslov1"/>
        <w:spacing w:before="0"/>
        <w:rPr>
          <w:rFonts w:cs="Arial"/>
          <w:lang w:val="sr-Cyrl-RS"/>
        </w:rPr>
      </w:pPr>
      <w:bookmarkStart w:id="21" w:name="_Toc300928429"/>
      <w:bookmarkStart w:id="22" w:name="_Toc301160124"/>
      <w:bookmarkStart w:id="23" w:name="_Toc301165012"/>
      <w:bookmarkStart w:id="24" w:name="_Toc301248344"/>
      <w:bookmarkStart w:id="25" w:name="_Toc300928434"/>
      <w:bookmarkStart w:id="26" w:name="_Toc301160129"/>
      <w:bookmarkStart w:id="27" w:name="_Toc301165017"/>
      <w:bookmarkStart w:id="28" w:name="_Toc301248349"/>
      <w:bookmarkStart w:id="29" w:name="_Toc300928436"/>
      <w:bookmarkStart w:id="30" w:name="_Toc301160131"/>
      <w:bookmarkStart w:id="31" w:name="_Toc301165019"/>
      <w:bookmarkStart w:id="32" w:name="_Toc301248351"/>
      <w:bookmarkStart w:id="33" w:name="_Toc300928440"/>
      <w:bookmarkStart w:id="34" w:name="_Toc301160135"/>
      <w:bookmarkStart w:id="35" w:name="_Toc301165023"/>
      <w:bookmarkStart w:id="36" w:name="_Toc301248355"/>
      <w:bookmarkStart w:id="37" w:name="_Toc300928441"/>
      <w:bookmarkStart w:id="38" w:name="_Toc301160136"/>
      <w:bookmarkStart w:id="39" w:name="_Toc301165024"/>
      <w:bookmarkStart w:id="40" w:name="_Toc301248356"/>
      <w:bookmarkStart w:id="41" w:name="_Toc300928443"/>
      <w:bookmarkStart w:id="42" w:name="_Toc301160138"/>
      <w:bookmarkStart w:id="43" w:name="_Toc301165026"/>
      <w:bookmarkStart w:id="44" w:name="_Toc301248358"/>
      <w:bookmarkStart w:id="45" w:name="_Toc300928444"/>
      <w:bookmarkStart w:id="46" w:name="_Toc301160139"/>
      <w:bookmarkStart w:id="47" w:name="_Toc301165027"/>
      <w:bookmarkStart w:id="48" w:name="_Toc301248359"/>
      <w:bookmarkStart w:id="49" w:name="_Toc300928445"/>
      <w:bookmarkStart w:id="50" w:name="_Toc301160140"/>
      <w:bookmarkStart w:id="51" w:name="_Toc301165028"/>
      <w:bookmarkStart w:id="52" w:name="_Toc301248360"/>
      <w:bookmarkStart w:id="53" w:name="_Toc300928447"/>
      <w:bookmarkStart w:id="54" w:name="_Toc301160142"/>
      <w:bookmarkStart w:id="55" w:name="_Toc301165030"/>
      <w:bookmarkStart w:id="56" w:name="_Toc301248362"/>
      <w:bookmarkStart w:id="57" w:name="_Toc300928448"/>
      <w:bookmarkStart w:id="58" w:name="_Toc301160143"/>
      <w:bookmarkStart w:id="59" w:name="_Toc301165031"/>
      <w:bookmarkStart w:id="60" w:name="_Toc301248363"/>
      <w:bookmarkStart w:id="61" w:name="_Toc300928449"/>
      <w:bookmarkStart w:id="62" w:name="_Toc301160144"/>
      <w:bookmarkStart w:id="63" w:name="_Toc301165032"/>
      <w:bookmarkStart w:id="64" w:name="_Toc301248364"/>
      <w:bookmarkStart w:id="65" w:name="_Toc300928450"/>
      <w:bookmarkStart w:id="66" w:name="_Toc301160145"/>
      <w:bookmarkStart w:id="67" w:name="_Toc301165033"/>
      <w:bookmarkStart w:id="68" w:name="_Toc301248365"/>
      <w:bookmarkStart w:id="69" w:name="_Toc300928451"/>
      <w:bookmarkStart w:id="70" w:name="_Toc301160146"/>
      <w:bookmarkStart w:id="71" w:name="_Toc301165034"/>
      <w:bookmarkStart w:id="72" w:name="_Toc301248366"/>
      <w:bookmarkStart w:id="73" w:name="_Toc300928452"/>
      <w:bookmarkStart w:id="74" w:name="_Toc301160147"/>
      <w:bookmarkStart w:id="75" w:name="_Toc301165035"/>
      <w:bookmarkStart w:id="76" w:name="_Toc301248367"/>
      <w:bookmarkStart w:id="77" w:name="_Toc300928453"/>
      <w:bookmarkStart w:id="78" w:name="_Toc301160148"/>
      <w:bookmarkStart w:id="79" w:name="_Toc301165036"/>
      <w:bookmarkStart w:id="80" w:name="_Toc301248368"/>
      <w:bookmarkStart w:id="81" w:name="_Toc300928454"/>
      <w:bookmarkStart w:id="82" w:name="_Toc301160149"/>
      <w:bookmarkStart w:id="83" w:name="_Toc301165037"/>
      <w:bookmarkStart w:id="84" w:name="_Toc301248369"/>
      <w:bookmarkStart w:id="85" w:name="_Toc300928455"/>
      <w:bookmarkStart w:id="86" w:name="_Toc301160150"/>
      <w:bookmarkStart w:id="87" w:name="_Toc301165038"/>
      <w:bookmarkStart w:id="88" w:name="_Toc301248370"/>
      <w:bookmarkStart w:id="89" w:name="_Toc300928456"/>
      <w:bookmarkStart w:id="90" w:name="_Toc301160151"/>
      <w:bookmarkStart w:id="91" w:name="_Toc301165039"/>
      <w:bookmarkStart w:id="92" w:name="_Toc301248371"/>
      <w:bookmarkStart w:id="93" w:name="_Toc300928457"/>
      <w:bookmarkStart w:id="94" w:name="_Toc301160152"/>
      <w:bookmarkStart w:id="95" w:name="_Toc301165040"/>
      <w:bookmarkStart w:id="96" w:name="_Toc301248372"/>
      <w:bookmarkStart w:id="97" w:name="_Toc300928458"/>
      <w:bookmarkStart w:id="98" w:name="_Toc301160153"/>
      <w:bookmarkStart w:id="99" w:name="_Toc301165041"/>
      <w:bookmarkStart w:id="100" w:name="_Toc301248373"/>
      <w:bookmarkStart w:id="101" w:name="_Toc300928459"/>
      <w:bookmarkStart w:id="102" w:name="_Toc301160154"/>
      <w:bookmarkStart w:id="103" w:name="_Toc301165042"/>
      <w:bookmarkStart w:id="104" w:name="_Toc301248374"/>
      <w:bookmarkStart w:id="105" w:name="_Toc300928462"/>
      <w:bookmarkStart w:id="106" w:name="_Toc301160157"/>
      <w:bookmarkStart w:id="107" w:name="_Toc301165045"/>
      <w:bookmarkStart w:id="108" w:name="_Toc301248377"/>
      <w:bookmarkStart w:id="109" w:name="_Toc300928464"/>
      <w:bookmarkStart w:id="110" w:name="_Toc301160159"/>
      <w:bookmarkStart w:id="111" w:name="_Toc301165047"/>
      <w:bookmarkStart w:id="112" w:name="_Toc301248379"/>
      <w:bookmarkStart w:id="113" w:name="_Toc300928466"/>
      <w:bookmarkStart w:id="114" w:name="_Toc301160161"/>
      <w:bookmarkStart w:id="115" w:name="_Toc301165049"/>
      <w:bookmarkStart w:id="116" w:name="_Toc301248381"/>
      <w:bookmarkStart w:id="117" w:name="_Toc300928467"/>
      <w:bookmarkStart w:id="118" w:name="_Toc301160162"/>
      <w:bookmarkStart w:id="119" w:name="_Toc301165050"/>
      <w:bookmarkStart w:id="120" w:name="_Toc301248382"/>
      <w:bookmarkStart w:id="121" w:name="_Toc300928468"/>
      <w:bookmarkStart w:id="122" w:name="_Toc301160163"/>
      <w:bookmarkStart w:id="123" w:name="_Toc301165051"/>
      <w:bookmarkStart w:id="124" w:name="_Toc301248383"/>
      <w:bookmarkStart w:id="125" w:name="_Toc300928474"/>
      <w:bookmarkStart w:id="126" w:name="_Toc301160169"/>
      <w:bookmarkStart w:id="127" w:name="_Toc301165057"/>
      <w:bookmarkStart w:id="128" w:name="_Toc301248389"/>
      <w:bookmarkStart w:id="129" w:name="_Toc300928476"/>
      <w:bookmarkStart w:id="130" w:name="_Toc301160171"/>
      <w:bookmarkStart w:id="131" w:name="_Toc301165059"/>
      <w:bookmarkStart w:id="132" w:name="_Toc301248391"/>
      <w:bookmarkStart w:id="133" w:name="_Toc300928478"/>
      <w:bookmarkStart w:id="134" w:name="_Toc301160173"/>
      <w:bookmarkStart w:id="135" w:name="_Toc301165061"/>
      <w:bookmarkStart w:id="136" w:name="_Toc301248393"/>
      <w:bookmarkStart w:id="137" w:name="_Toc300928480"/>
      <w:bookmarkStart w:id="138" w:name="_Toc301160175"/>
      <w:bookmarkStart w:id="139" w:name="_Toc301165063"/>
      <w:bookmarkStart w:id="140" w:name="_Toc301248395"/>
      <w:bookmarkStart w:id="141" w:name="_Toc300928482"/>
      <w:bookmarkStart w:id="142" w:name="_Toc301160177"/>
      <w:bookmarkStart w:id="143" w:name="_Toc301165065"/>
      <w:bookmarkStart w:id="144" w:name="_Toc301248397"/>
      <w:bookmarkStart w:id="145" w:name="_Toc300928484"/>
      <w:bookmarkStart w:id="146" w:name="_Toc301160179"/>
      <w:bookmarkStart w:id="147" w:name="_Toc301165067"/>
      <w:bookmarkStart w:id="148" w:name="_Toc301248399"/>
      <w:bookmarkStart w:id="149" w:name="_Toc300928486"/>
      <w:bookmarkStart w:id="150" w:name="_Toc301160181"/>
      <w:bookmarkStart w:id="151" w:name="_Toc301165069"/>
      <w:bookmarkStart w:id="152" w:name="_Toc301248401"/>
      <w:bookmarkStart w:id="153" w:name="_Toc300928487"/>
      <w:bookmarkStart w:id="154" w:name="_Toc301160182"/>
      <w:bookmarkStart w:id="155" w:name="_Toc301165070"/>
      <w:bookmarkStart w:id="156" w:name="_Toc301248402"/>
      <w:bookmarkStart w:id="157" w:name="_Toc300928488"/>
      <w:bookmarkStart w:id="158" w:name="_Toc301160183"/>
      <w:bookmarkStart w:id="159" w:name="_Toc301165071"/>
      <w:bookmarkStart w:id="160" w:name="_Toc301248403"/>
      <w:bookmarkStart w:id="161" w:name="_Toc300928490"/>
      <w:bookmarkStart w:id="162" w:name="_Toc301160185"/>
      <w:bookmarkStart w:id="163" w:name="_Toc301165073"/>
      <w:bookmarkStart w:id="164" w:name="_Toc301248405"/>
      <w:bookmarkStart w:id="165" w:name="_Toc300928492"/>
      <w:bookmarkStart w:id="166" w:name="_Toc301160187"/>
      <w:bookmarkStart w:id="167" w:name="_Toc301165075"/>
      <w:bookmarkStart w:id="168" w:name="_Toc301248407"/>
      <w:bookmarkStart w:id="169" w:name="_Toc300928494"/>
      <w:bookmarkStart w:id="170" w:name="_Toc301160189"/>
      <w:bookmarkStart w:id="171" w:name="_Toc301165077"/>
      <w:bookmarkStart w:id="172" w:name="_Toc301248409"/>
      <w:bookmarkStart w:id="173" w:name="_Toc300928496"/>
      <w:bookmarkStart w:id="174" w:name="_Toc301160191"/>
      <w:bookmarkStart w:id="175" w:name="_Toc301165079"/>
      <w:bookmarkStart w:id="176" w:name="_Toc301248411"/>
      <w:bookmarkStart w:id="177" w:name="_Toc300928497"/>
      <w:bookmarkStart w:id="178" w:name="_Toc301160192"/>
      <w:bookmarkStart w:id="179" w:name="_Toc301165080"/>
      <w:bookmarkStart w:id="180" w:name="_Toc301248412"/>
      <w:bookmarkStart w:id="181" w:name="_Toc300928498"/>
      <w:bookmarkStart w:id="182" w:name="_Toc301160193"/>
      <w:bookmarkStart w:id="183" w:name="_Toc301165081"/>
      <w:bookmarkStart w:id="184" w:name="_Toc301248413"/>
      <w:bookmarkStart w:id="185" w:name="_Toc300928499"/>
      <w:bookmarkStart w:id="186" w:name="_Toc301160194"/>
      <w:bookmarkStart w:id="187" w:name="_Toc301165082"/>
      <w:bookmarkStart w:id="188" w:name="_Toc301248414"/>
      <w:bookmarkStart w:id="189" w:name="_Toc442559885"/>
      <w:bookmarkStart w:id="190" w:name="_Toc297798704"/>
      <w:bookmarkStart w:id="191" w:name="_Toc310433002"/>
      <w:bookmarkStart w:id="192" w:name="_Toc374917437"/>
      <w:bookmarkStart w:id="193" w:name="_Toc415142477"/>
      <w:bookmarkStart w:id="194" w:name="_Toc430335150"/>
      <w:bookmarkEnd w:id="0"/>
      <w:bookmarkEnd w:id="1"/>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Pr="00E47C2E">
        <w:rPr>
          <w:rFonts w:cs="Arial"/>
        </w:rPr>
        <w:t xml:space="preserve">5. </w:t>
      </w:r>
      <w:r w:rsidR="00322313" w:rsidRPr="00E47C2E">
        <w:rPr>
          <w:rFonts w:cs="Arial"/>
        </w:rPr>
        <w:t>КРИТЕРИЈУМ ЗА ДОДЕЛУ УГОВОРА</w:t>
      </w:r>
      <w:bookmarkEnd w:id="189"/>
    </w:p>
    <w:p w:rsidR="009A7A49" w:rsidRDefault="009A7A49" w:rsidP="00BE2596">
      <w:pPr>
        <w:pStyle w:val="KDKomentar"/>
        <w:spacing w:before="0"/>
        <w:rPr>
          <w:rFonts w:cs="Arial"/>
          <w:i w:val="0"/>
          <w:color w:val="auto"/>
          <w:sz w:val="22"/>
          <w:szCs w:val="22"/>
          <w:lang w:val="sr-Cyrl-RS"/>
        </w:rPr>
      </w:pPr>
    </w:p>
    <w:p w:rsidR="00BE2596" w:rsidRPr="00014D52" w:rsidRDefault="00BE2596" w:rsidP="00BE2596">
      <w:pPr>
        <w:pStyle w:val="KDKomentar"/>
        <w:spacing w:before="0"/>
        <w:rPr>
          <w:rFonts w:cs="Arial"/>
          <w:b/>
          <w:i w:val="0"/>
          <w:color w:val="auto"/>
          <w:sz w:val="22"/>
          <w:szCs w:val="22"/>
        </w:rPr>
      </w:pPr>
      <w:r w:rsidRPr="00014D52">
        <w:rPr>
          <w:rFonts w:cs="Arial"/>
          <w:i w:val="0"/>
          <w:color w:val="auto"/>
          <w:sz w:val="22"/>
          <w:szCs w:val="22"/>
        </w:rPr>
        <w:t xml:space="preserve">Избор најповољније понуде ће се извршити применом критеријума </w:t>
      </w:r>
      <w:r w:rsidRPr="00014D52">
        <w:rPr>
          <w:rFonts w:cs="Arial"/>
          <w:b/>
          <w:i w:val="0"/>
          <w:color w:val="auto"/>
          <w:sz w:val="22"/>
          <w:szCs w:val="22"/>
        </w:rPr>
        <w:t>„Најнижа понуђена цена“.</w:t>
      </w:r>
    </w:p>
    <w:p w:rsidR="00BE2596" w:rsidRPr="00014D52" w:rsidRDefault="00BE2596" w:rsidP="00BE2596">
      <w:pPr>
        <w:pStyle w:val="KDKomentar"/>
        <w:spacing w:before="0"/>
        <w:rPr>
          <w:rFonts w:cs="Arial"/>
          <w:i w:val="0"/>
          <w:color w:val="auto"/>
          <w:sz w:val="22"/>
          <w:szCs w:val="22"/>
        </w:rPr>
      </w:pPr>
      <w:r w:rsidRPr="00014D52">
        <w:rPr>
          <w:rFonts w:cs="Arial"/>
          <w:i w:val="0"/>
          <w:color w:val="auto"/>
          <w:sz w:val="22"/>
          <w:szCs w:val="22"/>
        </w:rPr>
        <w:t>Критеријум за оцењивање понуда</w:t>
      </w:r>
      <w:r w:rsidRPr="00014D52">
        <w:rPr>
          <w:rFonts w:cs="Arial"/>
          <w:b/>
          <w:i w:val="0"/>
          <w:color w:val="auto"/>
          <w:sz w:val="22"/>
          <w:szCs w:val="22"/>
        </w:rPr>
        <w:t xml:space="preserve"> Најнижа понуђена цена, </w:t>
      </w:r>
      <w:r w:rsidRPr="00014D52">
        <w:rPr>
          <w:rFonts w:cs="Arial"/>
          <w:i w:val="0"/>
          <w:color w:val="auto"/>
          <w:sz w:val="22"/>
          <w:szCs w:val="22"/>
        </w:rPr>
        <w:t>заснива се на понуђеној цени</w:t>
      </w:r>
      <w:r w:rsidRPr="00014D52">
        <w:rPr>
          <w:rFonts w:cs="Arial"/>
          <w:i w:val="0"/>
          <w:color w:val="auto"/>
          <w:sz w:val="22"/>
          <w:szCs w:val="22"/>
          <w:lang w:val="sr-Cyrl-CS"/>
        </w:rPr>
        <w:t xml:space="preserve"> као једином критеријуму</w:t>
      </w:r>
      <w:r w:rsidRPr="00014D52">
        <w:rPr>
          <w:rFonts w:cs="Arial"/>
          <w:i w:val="0"/>
          <w:color w:val="auto"/>
          <w:sz w:val="22"/>
          <w:szCs w:val="22"/>
        </w:rPr>
        <w:t>.</w:t>
      </w:r>
    </w:p>
    <w:p w:rsidR="00BE2596" w:rsidRPr="00014D52" w:rsidRDefault="00BE2596" w:rsidP="00BE2596">
      <w:pPr>
        <w:pStyle w:val="KDParagraf"/>
        <w:spacing w:before="0"/>
        <w:rPr>
          <w:rFonts w:cs="Arial"/>
          <w:lang w:val="sr-Cyrl-RS"/>
        </w:rPr>
      </w:pPr>
    </w:p>
    <w:p w:rsidR="00BE2596" w:rsidRPr="00014D52" w:rsidRDefault="00303FF8" w:rsidP="00BE2596">
      <w:pPr>
        <w:pStyle w:val="KDParagraf"/>
        <w:spacing w:before="0"/>
        <w:rPr>
          <w:rFonts w:cs="Arial"/>
        </w:rPr>
      </w:pPr>
      <w:r w:rsidRPr="00014D52">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w:t>
      </w:r>
      <w:r w:rsidRPr="00014D52">
        <w:rPr>
          <w:rFonts w:cs="Arial"/>
        </w:rPr>
        <w:lastRenderedPageBreak/>
        <w:t xml:space="preserve">мора изабрати понуду домаћег понуђача под условом да његова понуђена цена није </w:t>
      </w:r>
      <w:r w:rsidRPr="00014D52">
        <w:rPr>
          <w:rFonts w:cs="Arial"/>
          <w:lang w:val="sr-Cyrl-RS"/>
        </w:rPr>
        <w:t>преко</w:t>
      </w:r>
      <w:r w:rsidRPr="00014D52">
        <w:rPr>
          <w:rFonts w:cs="Arial"/>
        </w:rPr>
        <w:t xml:space="preserve"> 5 % </w:t>
      </w:r>
      <w:r w:rsidR="00BE2596" w:rsidRPr="00014D52">
        <w:rPr>
          <w:rFonts w:cs="Arial"/>
        </w:rPr>
        <w:t>већа у односу на најнижу понуђену цену</w:t>
      </w:r>
      <w:r w:rsidRPr="00014D52">
        <w:rPr>
          <w:rFonts w:cs="Arial"/>
          <w:lang w:val="sr-Cyrl-RS"/>
        </w:rPr>
        <w:t xml:space="preserve"> страног</w:t>
      </w:r>
      <w:r w:rsidR="00BE2596" w:rsidRPr="00014D52">
        <w:rPr>
          <w:rFonts w:cs="Arial"/>
        </w:rPr>
        <w:t xml:space="preserve"> понуђача. </w:t>
      </w:r>
    </w:p>
    <w:p w:rsidR="00BE2596" w:rsidRPr="00014D52" w:rsidRDefault="00BE2596" w:rsidP="00BE2596">
      <w:pPr>
        <w:pStyle w:val="KDParagraf"/>
        <w:spacing w:before="0"/>
        <w:rPr>
          <w:rFonts w:cs="Arial"/>
        </w:rPr>
      </w:pPr>
    </w:p>
    <w:p w:rsidR="00BE2596" w:rsidRPr="00014D52" w:rsidRDefault="00BE2596" w:rsidP="00BE2596">
      <w:pPr>
        <w:pStyle w:val="KDParagraf"/>
        <w:spacing w:before="0"/>
        <w:rPr>
          <w:rFonts w:cs="Arial"/>
        </w:rPr>
      </w:pPr>
      <w:r w:rsidRPr="00014D52">
        <w:rPr>
          <w:rFonts w:cs="Arial"/>
        </w:rPr>
        <w:t>У понуђену цену страног понуђача урачунавају се и царинске дажбине.</w:t>
      </w:r>
    </w:p>
    <w:p w:rsidR="00BE2596" w:rsidRPr="00014D52" w:rsidRDefault="00BE2596" w:rsidP="00BE2596">
      <w:pPr>
        <w:pStyle w:val="KDParagraf"/>
        <w:spacing w:before="0"/>
        <w:rPr>
          <w:rFonts w:cs="Arial"/>
          <w:lang w:val="sr-Cyrl-RS"/>
        </w:rPr>
      </w:pPr>
    </w:p>
    <w:p w:rsidR="00BE2596" w:rsidRPr="00014D52" w:rsidRDefault="00BE2596" w:rsidP="00BE2596">
      <w:pPr>
        <w:pStyle w:val="KDParagraf"/>
        <w:spacing w:before="0"/>
        <w:rPr>
          <w:rFonts w:cs="Arial"/>
        </w:rPr>
      </w:pPr>
      <w:r w:rsidRPr="00014D52">
        <w:rPr>
          <w:rFonts w:cs="Arial"/>
        </w:rPr>
        <w:t>Предност дата за домаће понуђаче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E2596" w:rsidRPr="00014D52" w:rsidRDefault="00BE2596" w:rsidP="00BE2596">
      <w:pPr>
        <w:pStyle w:val="KDParagraf"/>
        <w:spacing w:before="0"/>
        <w:rPr>
          <w:rFonts w:cs="Arial"/>
        </w:rPr>
      </w:pPr>
    </w:p>
    <w:p w:rsidR="00BE2596" w:rsidRPr="00014D52" w:rsidRDefault="00BE2596" w:rsidP="00BE2596">
      <w:pPr>
        <w:pStyle w:val="KDParagraf"/>
        <w:spacing w:before="0"/>
        <w:rPr>
          <w:rFonts w:cs="Arial"/>
        </w:rPr>
      </w:pPr>
      <w:r w:rsidRPr="00014D52">
        <w:rPr>
          <w:rFonts w:cs="Arial"/>
        </w:rPr>
        <w:t>Предност дата за домаће понуђаче (члан 86. став 1. до 4.</w:t>
      </w:r>
      <w:r w:rsidR="00303FF8" w:rsidRPr="00014D52">
        <w:rPr>
          <w:rFonts w:cs="Arial"/>
          <w:lang w:val="sr-Cyrl-RS"/>
        </w:rPr>
        <w:t xml:space="preserve"> </w:t>
      </w:r>
      <w:r w:rsidRPr="00014D52">
        <w:rPr>
          <w:rFonts w:cs="Arial"/>
        </w:rPr>
        <w:t xml:space="preserve">Закона) у поступцима јавних набавки у којима учествују </w:t>
      </w:r>
      <w:r w:rsidRPr="00014D52">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73290E" w:rsidRPr="00C2534F" w:rsidRDefault="0073290E" w:rsidP="00621752">
      <w:pPr>
        <w:pStyle w:val="KDParagraf"/>
        <w:spacing w:before="0"/>
        <w:rPr>
          <w:rFonts w:cs="Arial"/>
          <w:color w:val="00B0F0"/>
          <w:lang w:val="sr-Cyrl-RS"/>
        </w:rPr>
      </w:pPr>
    </w:p>
    <w:p w:rsidR="00D979F2" w:rsidRPr="009A7A49" w:rsidRDefault="00BE2596" w:rsidP="00BE2596">
      <w:pPr>
        <w:pStyle w:val="KDPodnaslov2"/>
        <w:numPr>
          <w:ilvl w:val="1"/>
          <w:numId w:val="15"/>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303FF8">
        <w:rPr>
          <w:rFonts w:eastAsia="TimesNewRomanPSMT" w:cs="Arial"/>
          <w:bCs/>
          <w:iCs/>
        </w:rPr>
        <w:t>истом понуђеном ценом</w:t>
      </w:r>
      <w:r w:rsidRPr="00E47C2E">
        <w:rPr>
          <w:rFonts w:eastAsia="TimesNewRomanPSMT" w:cs="Arial"/>
          <w:bCs/>
          <w:iCs/>
          <w:color w:val="000000"/>
        </w:rPr>
        <w:t>:</w:t>
      </w:r>
    </w:p>
    <w:p w:rsidR="009A7A49" w:rsidRDefault="009A7A49" w:rsidP="00BE2596">
      <w:pPr>
        <w:spacing w:before="0"/>
        <w:rPr>
          <w:rFonts w:cs="Arial"/>
          <w:lang w:val="sr-Cyrl-RS"/>
        </w:rPr>
      </w:pPr>
    </w:p>
    <w:p w:rsidR="00BE2596" w:rsidRPr="009A7A49" w:rsidRDefault="00BE2596" w:rsidP="00BE2596">
      <w:pPr>
        <w:spacing w:before="0"/>
        <w:rPr>
          <w:rFonts w:cs="Arial"/>
          <w:lang w:val="sr-Cyrl-RS"/>
        </w:rPr>
      </w:pPr>
      <w:r w:rsidRPr="00303FF8">
        <w:rPr>
          <w:rFonts w:cs="Arial"/>
        </w:rPr>
        <w:t xml:space="preserve">Уколико две или више понуда имају исту најнижу понуђену цену, као најповољнија биће изабрана понуда оног понуђача који </w:t>
      </w:r>
      <w:r w:rsidRPr="00F332E4">
        <w:rPr>
          <w:rFonts w:cs="Arial"/>
        </w:rPr>
        <w:t>је понудио дужи гарантни рок</w:t>
      </w:r>
      <w:r w:rsidRPr="00303FF8">
        <w:rPr>
          <w:rFonts w:cs="Arial"/>
        </w:rPr>
        <w:t>.</w:t>
      </w:r>
      <w:r w:rsidR="009A7A49">
        <w:rPr>
          <w:rFonts w:cs="Arial"/>
          <w:lang w:val="sr-Cyrl-RS"/>
        </w:rPr>
        <w:t xml:space="preserve"> </w:t>
      </w:r>
      <w:r w:rsidR="009A7A49" w:rsidRPr="009A7A49">
        <w:rPr>
          <w:rFonts w:cs="Arial"/>
        </w:rPr>
        <w:t xml:space="preserve">У случају истог понуђеног гарантног рока, као најповољнија биће изабрана понуда оног понуђача који је понудио </w:t>
      </w:r>
      <w:r w:rsidR="009A7A49">
        <w:rPr>
          <w:rFonts w:cs="Arial"/>
          <w:lang w:val="sr-Cyrl-RS"/>
        </w:rPr>
        <w:t>дужи</w:t>
      </w:r>
      <w:r w:rsidR="009A7A49" w:rsidRPr="009A7A49">
        <w:rPr>
          <w:rFonts w:cs="Arial"/>
        </w:rPr>
        <w:t xml:space="preserve"> рок </w:t>
      </w:r>
      <w:r w:rsidR="009A7A49">
        <w:rPr>
          <w:rFonts w:cs="Arial"/>
          <w:lang w:val="sr-Cyrl-RS"/>
        </w:rPr>
        <w:t>важења понуде</w:t>
      </w:r>
      <w:r w:rsidR="009A7A49" w:rsidRPr="009A7A49">
        <w:rPr>
          <w:rFonts w:cs="Arial"/>
        </w:rPr>
        <w:t>.</w:t>
      </w:r>
    </w:p>
    <w:p w:rsidR="009A7A49" w:rsidRDefault="009A7A49" w:rsidP="00BE2596">
      <w:pPr>
        <w:spacing w:before="0"/>
        <w:rPr>
          <w:rFonts w:cs="Arial"/>
          <w:lang w:val="sr-Cyrl-RS"/>
        </w:rPr>
      </w:pPr>
    </w:p>
    <w:p w:rsidR="00BE2596" w:rsidRPr="00E47C2E" w:rsidRDefault="00BE2596" w:rsidP="00BE2596">
      <w:pPr>
        <w:spacing w:before="0"/>
        <w:rPr>
          <w:rFonts w:cs="Arial"/>
        </w:rPr>
      </w:pPr>
      <w:r w:rsidRPr="00E47C2E">
        <w:rPr>
          <w:rFonts w:cs="Arial"/>
        </w:rPr>
        <w:t>Уколико ни после примене резервних критеријума не буде  могуће изабрати најповољнију понуду, најповољнија понуда биће изабрана путем жреба.</w:t>
      </w:r>
    </w:p>
    <w:p w:rsidR="00C6752E" w:rsidRPr="002A2E41" w:rsidRDefault="00BE2596" w:rsidP="002A2E41">
      <w:pPr>
        <w:spacing w:before="0"/>
        <w:rPr>
          <w:rFonts w:cs="Arial"/>
          <w:b/>
          <w:lang w:val="sr-Cyrl-RS"/>
        </w:rPr>
      </w:pPr>
      <w:r w:rsidRPr="00E47C2E">
        <w:rPr>
          <w:rFonts w:cs="Arial"/>
        </w:rPr>
        <w:t>Извлачење путем жреба Наручилац ће извршити јавно, у присуству понуђача који имају исту најнижу понуђену цену.</w:t>
      </w:r>
      <w:r w:rsidR="00926964">
        <w:rPr>
          <w:rFonts w:cs="Arial"/>
        </w:rPr>
        <w:t xml:space="preserve"> </w:t>
      </w:r>
      <w:r w:rsidRPr="00E47C2E">
        <w:rPr>
          <w:rFonts w:cs="Arial"/>
        </w:rPr>
        <w:t>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w:t>
      </w:r>
      <w:r w:rsidR="00AA24DA">
        <w:rPr>
          <w:rFonts w:cs="Arial"/>
          <w:lang w:val="sr-Cyrl-RS"/>
        </w:rPr>
        <w:t xml:space="preserve"> </w:t>
      </w:r>
      <w:r w:rsidRPr="00E47C2E">
        <w:rPr>
          <w:rFonts w:cs="Arial"/>
        </w:rPr>
        <w:t>Понуђачу чији назив буде на извученом папиру биће додељен уговор  о јавној набавци</w:t>
      </w:r>
      <w:r w:rsidRPr="00E47C2E">
        <w:rPr>
          <w:rFonts w:eastAsia="TimesNewRomanPSMT" w:cs="Arial"/>
          <w:bCs/>
        </w:rPr>
        <w:t>.</w:t>
      </w:r>
      <w:r w:rsidR="00C8706A">
        <w:rPr>
          <w:rFonts w:eastAsia="TimesNewRomanPSMT" w:cs="Arial"/>
          <w:bCs/>
          <w:lang w:val="sr-Cyrl-RS"/>
        </w:rPr>
        <w:t xml:space="preserve"> </w:t>
      </w:r>
      <w:r w:rsidR="00C8706A" w:rsidRPr="00C8706A">
        <w:rPr>
          <w:rFonts w:eastAsia="TimesNewRomanPSMT" w:cs="Arial"/>
          <w:bCs/>
          <w:lang w:val="sr-Cyrl-RS"/>
        </w:rPr>
        <w:t>О извршеном жребању сачињава се Записник који потписују представници Наручиоца и пристуних Понуђача.</w:t>
      </w: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C6752E" w:rsidRPr="00E47C2E" w:rsidRDefault="00C6752E" w:rsidP="00BE2596">
      <w:pPr>
        <w:jc w:val="right"/>
        <w:rPr>
          <w:rFonts w:eastAsia="Arial Unicode MS" w:cs="Arial"/>
          <w:kern w:val="2"/>
        </w:rPr>
      </w:pPr>
      <w:r w:rsidRPr="00E47C2E">
        <w:rPr>
          <w:rFonts w:eastAsia="Arial Unicode MS" w:cs="Arial"/>
          <w:kern w:val="2"/>
          <w:lang w:val="ru-RU"/>
        </w:rPr>
        <w:t xml:space="preserve">                                      </w:t>
      </w:r>
      <w:r w:rsidR="00303FF8">
        <w:rPr>
          <w:rFonts w:eastAsia="Arial Unicode MS" w:cs="Arial"/>
          <w:kern w:val="2"/>
          <w:lang w:val="ru-RU"/>
        </w:rPr>
        <w:t xml:space="preserve">                        </w:t>
      </w:r>
      <w:r w:rsidRPr="00E47C2E">
        <w:rPr>
          <w:rFonts w:eastAsia="Arial Unicode MS" w:cs="Arial"/>
          <w:kern w:val="2"/>
          <w:lang w:val="ru-RU"/>
        </w:rPr>
        <w:t>за спровођење ЈН</w:t>
      </w:r>
      <w:r w:rsidR="00303FF8">
        <w:rPr>
          <w:rFonts w:eastAsia="Arial Unicode MS" w:cs="Arial"/>
          <w:kern w:val="2"/>
          <w:lang w:val="ru-RU"/>
        </w:rPr>
        <w:t xml:space="preserve"> </w:t>
      </w:r>
      <w:r w:rsidR="00FD7F6D">
        <w:rPr>
          <w:rFonts w:eastAsia="Arial Unicode MS" w:cs="Arial"/>
          <w:kern w:val="2"/>
          <w:lang w:val="ru-RU"/>
        </w:rPr>
        <w:t>3000/1084/2017 (351/2017)</w:t>
      </w:r>
      <w:r w:rsidR="00303FF8">
        <w:rPr>
          <w:rFonts w:eastAsia="Arial Unicode MS" w:cs="Arial"/>
          <w:kern w:val="2"/>
          <w:lang w:val="ru-RU"/>
        </w:rPr>
        <w:t xml:space="preserve"> </w:t>
      </w:r>
    </w:p>
    <w:p w:rsidR="00C6752E" w:rsidRPr="009A7A49" w:rsidRDefault="00C6752E" w:rsidP="009A7A49">
      <w:pPr>
        <w:jc w:val="center"/>
        <w:rPr>
          <w:rFonts w:eastAsia="Arial Unicode MS" w:cs="Arial"/>
          <w:kern w:val="2"/>
          <w:lang w:val="ru-RU"/>
        </w:rPr>
      </w:pPr>
      <w:r w:rsidRPr="00E47C2E">
        <w:rPr>
          <w:rFonts w:eastAsia="Arial Unicode MS" w:cs="Arial"/>
          <w:kern w:val="2"/>
          <w:lang w:val="ru-RU"/>
        </w:rPr>
        <w:t>формирана Решењем бр.</w:t>
      </w:r>
      <w:r w:rsidR="003A4E35">
        <w:rPr>
          <w:rFonts w:eastAsia="Arial Unicode MS" w:cs="Arial"/>
          <w:kern w:val="2"/>
          <w:lang w:val="ru-RU"/>
        </w:rPr>
        <w:t xml:space="preserve"> </w:t>
      </w:r>
      <w:r w:rsidR="003D0B85">
        <w:rPr>
          <w:rFonts w:eastAsia="Arial Unicode MS" w:cs="Arial"/>
          <w:kern w:val="2"/>
          <w:lang w:val="ru-RU"/>
        </w:rPr>
        <w:t>5364-Е.03.02-</w:t>
      </w:r>
      <w:r w:rsidR="003D0A15">
        <w:rPr>
          <w:rFonts w:eastAsia="Arial Unicode MS" w:cs="Arial"/>
          <w:kern w:val="2"/>
          <w:lang w:val="ru-RU"/>
        </w:rPr>
        <w:t>223228</w:t>
      </w:r>
      <w:r w:rsidR="003D0B85">
        <w:rPr>
          <w:rFonts w:eastAsia="Arial Unicode MS" w:cs="Arial"/>
          <w:kern w:val="2"/>
          <w:lang w:val="ru-RU"/>
        </w:rPr>
        <w:t>/</w:t>
      </w:r>
      <w:r w:rsidR="003D0A15">
        <w:rPr>
          <w:rFonts w:eastAsia="Arial Unicode MS" w:cs="Arial"/>
          <w:kern w:val="2"/>
          <w:lang w:val="ru-RU"/>
        </w:rPr>
        <w:t>3</w:t>
      </w:r>
      <w:r w:rsidR="003D0B85">
        <w:rPr>
          <w:rFonts w:eastAsia="Arial Unicode MS" w:cs="Arial"/>
          <w:kern w:val="2"/>
          <w:lang w:val="ru-RU"/>
        </w:rPr>
        <w:t>-2016</w:t>
      </w:r>
      <w:r w:rsidR="00303FF8">
        <w:rPr>
          <w:rFonts w:eastAsia="Arial Unicode MS" w:cs="Arial"/>
          <w:kern w:val="2"/>
          <w:lang w:val="ru-RU"/>
        </w:rPr>
        <w:t xml:space="preserve"> од </w:t>
      </w:r>
      <w:r w:rsidR="00A5564C">
        <w:rPr>
          <w:rFonts w:eastAsia="Arial Unicode MS" w:cs="Arial"/>
          <w:kern w:val="2"/>
          <w:lang w:val="ru-RU"/>
        </w:rPr>
        <w:t>1</w:t>
      </w:r>
      <w:r w:rsidR="003D0A15">
        <w:rPr>
          <w:rFonts w:eastAsia="Arial Unicode MS" w:cs="Arial"/>
          <w:kern w:val="2"/>
          <w:lang w:val="ru-RU"/>
        </w:rPr>
        <w:t>2</w:t>
      </w:r>
      <w:r w:rsidR="003A4E35">
        <w:rPr>
          <w:rFonts w:eastAsia="Arial Unicode MS" w:cs="Arial"/>
          <w:kern w:val="2"/>
          <w:lang w:val="ru-RU"/>
        </w:rPr>
        <w:t>.</w:t>
      </w:r>
      <w:r w:rsidR="00A5564C">
        <w:rPr>
          <w:rFonts w:eastAsia="Arial Unicode MS" w:cs="Arial"/>
          <w:kern w:val="2"/>
          <w:lang w:val="ru-RU"/>
        </w:rPr>
        <w:t>05</w:t>
      </w:r>
      <w:r w:rsidR="003A4E35">
        <w:rPr>
          <w:rFonts w:eastAsia="Arial Unicode MS" w:cs="Arial"/>
          <w:kern w:val="2"/>
          <w:lang w:val="ru-RU"/>
        </w:rPr>
        <w:t>.</w:t>
      </w:r>
      <w:r w:rsidR="00303FF8">
        <w:rPr>
          <w:rFonts w:eastAsia="Arial Unicode MS" w:cs="Arial"/>
          <w:kern w:val="2"/>
          <w:lang w:val="ru-RU"/>
        </w:rPr>
        <w:t>201</w:t>
      </w:r>
      <w:r w:rsidR="00A5564C">
        <w:rPr>
          <w:rFonts w:eastAsia="Arial Unicode MS" w:cs="Arial"/>
          <w:kern w:val="2"/>
          <w:lang w:val="ru-RU"/>
        </w:rPr>
        <w:t>7</w:t>
      </w:r>
      <w:r w:rsidR="00303FF8">
        <w:rPr>
          <w:rFonts w:eastAsia="Arial Unicode MS" w:cs="Arial"/>
          <w:kern w:val="2"/>
          <w:lang w:val="ru-RU"/>
        </w:rPr>
        <w:t>. године</w:t>
      </w:r>
    </w:p>
    <w:p w:rsidR="00C6752E" w:rsidRPr="00E47C2E" w:rsidRDefault="00C6752E" w:rsidP="00C6752E">
      <w:pPr>
        <w:pStyle w:val="Title"/>
        <w:spacing w:before="0"/>
        <w:rPr>
          <w:rFonts w:cs="Arial"/>
          <w:b w:val="0"/>
          <w:color w:val="FF0000"/>
          <w:sz w:val="22"/>
          <w:szCs w:val="22"/>
        </w:rPr>
      </w:pPr>
    </w:p>
    <w:p w:rsidR="00BE7496" w:rsidRPr="00E47C2E" w:rsidRDefault="008512C6" w:rsidP="00303FF8">
      <w:pPr>
        <w:autoSpaceDE w:val="0"/>
        <w:autoSpaceDN w:val="0"/>
        <w:adjustRightInd w:val="0"/>
        <w:spacing w:before="0"/>
        <w:ind w:left="426"/>
        <w:rPr>
          <w:rFonts w:eastAsia="TimesNewRomanPSMT" w:cs="Arial"/>
          <w:bCs/>
          <w:color w:val="FF0000"/>
        </w:rPr>
      </w:pPr>
      <w:r w:rsidRPr="00E47C2E">
        <w:rPr>
          <w:rFonts w:eastAsia="TimesNewRomanPSMT" w:cs="Arial"/>
          <w:bCs/>
          <w:color w:val="FF0000"/>
        </w:rPr>
        <w:br w:type="page"/>
      </w:r>
    </w:p>
    <w:p w:rsidR="008D2B23" w:rsidRPr="00E47C2E" w:rsidRDefault="00C2534F" w:rsidP="00C2534F">
      <w:pPr>
        <w:pStyle w:val="KDPodnaslov1"/>
        <w:spacing w:before="0"/>
        <w:ind w:left="360"/>
        <w:rPr>
          <w:rFonts w:cs="Arial"/>
        </w:rPr>
      </w:pPr>
      <w:bookmarkStart w:id="195" w:name="_Toc430335194"/>
      <w:bookmarkStart w:id="196" w:name="_Toc430335287"/>
      <w:bookmarkStart w:id="197" w:name="_Toc430335706"/>
      <w:bookmarkStart w:id="198" w:name="_Toc430335196"/>
      <w:bookmarkStart w:id="199" w:name="_Toc430335289"/>
      <w:bookmarkStart w:id="200" w:name="_Toc430335708"/>
      <w:bookmarkStart w:id="201" w:name="_Toc442559887"/>
      <w:bookmarkEnd w:id="190"/>
      <w:bookmarkEnd w:id="191"/>
      <w:bookmarkEnd w:id="192"/>
      <w:bookmarkEnd w:id="193"/>
      <w:bookmarkEnd w:id="194"/>
      <w:bookmarkEnd w:id="195"/>
      <w:bookmarkEnd w:id="196"/>
      <w:bookmarkEnd w:id="197"/>
      <w:bookmarkEnd w:id="198"/>
      <w:bookmarkEnd w:id="199"/>
      <w:bookmarkEnd w:id="200"/>
      <w:r>
        <w:rPr>
          <w:rFonts w:cs="Arial"/>
          <w:lang w:val="sr-Cyrl-RS"/>
        </w:rPr>
        <w:lastRenderedPageBreak/>
        <w:t xml:space="preserve">6. </w:t>
      </w:r>
      <w:r w:rsidR="008D2B23" w:rsidRPr="00E47C2E">
        <w:rPr>
          <w:rFonts w:cs="Arial"/>
        </w:rPr>
        <w:t>УПУТСТВО ПОНУЂАЧИМА КАКО ДА САЧИНЕ ПОНУДУ</w:t>
      </w:r>
      <w:bookmarkEnd w:id="201"/>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02" w:name="_Toc441651577"/>
      <w:bookmarkStart w:id="203" w:name="_Toc442559888"/>
      <w:r w:rsidRPr="00E47C2E">
        <w:rPr>
          <w:rFonts w:cs="Arial"/>
        </w:rPr>
        <w:t>Језик на којем понуда мора бити састављена</w:t>
      </w:r>
      <w:bookmarkEnd w:id="202"/>
      <w:bookmarkEnd w:id="203"/>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E1799" w:rsidRDefault="008E1799" w:rsidP="008D2B23">
      <w:pPr>
        <w:pStyle w:val="KDKomentar"/>
        <w:spacing w:before="0"/>
        <w:rPr>
          <w:rFonts w:cs="Arial"/>
          <w:i w:val="0"/>
          <w:sz w:val="22"/>
          <w:szCs w:val="22"/>
          <w:lang w:val="sr-Cyrl-RS"/>
        </w:rPr>
      </w:pPr>
    </w:p>
    <w:p w:rsidR="008D2B23" w:rsidRPr="008E1799" w:rsidRDefault="008D2B23" w:rsidP="008D2B23">
      <w:pPr>
        <w:pStyle w:val="KDKomentar"/>
        <w:spacing w:before="0"/>
        <w:rPr>
          <w:rFonts w:cs="Arial"/>
          <w:i w:val="0"/>
          <w:color w:val="auto"/>
          <w:sz w:val="22"/>
          <w:szCs w:val="22"/>
        </w:rPr>
      </w:pPr>
      <w:r w:rsidRPr="008E1799">
        <w:rPr>
          <w:rFonts w:cs="Arial"/>
          <w:i w:val="0"/>
          <w:color w:val="auto"/>
          <w:sz w:val="22"/>
          <w:szCs w:val="22"/>
        </w:rPr>
        <w:t>Понуда са свим прилозима мора бити сачињена на српском језику.</w:t>
      </w:r>
    </w:p>
    <w:p w:rsidR="008D2B23" w:rsidRPr="008E1799" w:rsidRDefault="008D2B23" w:rsidP="008D2B23">
      <w:pPr>
        <w:pStyle w:val="KDKomentar"/>
        <w:spacing w:before="0"/>
        <w:rPr>
          <w:rStyle w:val="StyleArial"/>
          <w:rFonts w:cs="Arial"/>
          <w:i w:val="0"/>
          <w:color w:val="auto"/>
          <w:sz w:val="22"/>
          <w:szCs w:val="22"/>
        </w:rPr>
      </w:pPr>
      <w:r w:rsidRPr="008E1799">
        <w:rPr>
          <w:rStyle w:val="StyleArial"/>
          <w:rFonts w:cs="Arial"/>
          <w:i w:val="0"/>
          <w:color w:val="auto"/>
          <w:sz w:val="22"/>
          <w:szCs w:val="22"/>
        </w:rPr>
        <w:t xml:space="preserve">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w:t>
      </w:r>
      <w:r w:rsidR="00AC6C87">
        <w:rPr>
          <w:rStyle w:val="StyleArial"/>
          <w:rFonts w:cs="Arial"/>
          <w:i w:val="0"/>
          <w:color w:val="auto"/>
          <w:sz w:val="22"/>
          <w:szCs w:val="22"/>
          <w:lang w:val="sr-Cyrl-RS"/>
        </w:rPr>
        <w:t>по захтеву Наручиоца у фази стручне оцене понуде.</w:t>
      </w:r>
    </w:p>
    <w:p w:rsidR="008D2B23" w:rsidRPr="00E47C2E" w:rsidRDefault="008D2B23" w:rsidP="008D2B23">
      <w:pPr>
        <w:pStyle w:val="KDParagraf"/>
        <w:spacing w:before="0"/>
        <w:rPr>
          <w:rFonts w:cs="Arial"/>
          <w:lang w:val="ru-RU" w:eastAsia="sr-Latn-CS"/>
        </w:rPr>
      </w:pPr>
    </w:p>
    <w:p w:rsidR="008D2B23" w:rsidRPr="00E47C2E" w:rsidRDefault="008D2B23" w:rsidP="00277F8B">
      <w:pPr>
        <w:pStyle w:val="KDPodnaslov2"/>
        <w:numPr>
          <w:ilvl w:val="1"/>
          <w:numId w:val="16"/>
        </w:numPr>
        <w:spacing w:before="0"/>
        <w:jc w:val="both"/>
        <w:rPr>
          <w:rFonts w:cs="Arial"/>
        </w:rPr>
      </w:pPr>
      <w:bookmarkStart w:id="204" w:name="_Toc441651578"/>
      <w:bookmarkStart w:id="205"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4"/>
      <w:bookmarkEnd w:id="205"/>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7A39BE" w:rsidRDefault="008D2B23" w:rsidP="008D2B23">
      <w:pPr>
        <w:pStyle w:val="KDKomentar"/>
        <w:spacing w:before="0"/>
        <w:rPr>
          <w:rFonts w:cs="Arial"/>
          <w:i w:val="0"/>
          <w:color w:val="auto"/>
          <w:sz w:val="22"/>
          <w:szCs w:val="22"/>
        </w:rPr>
      </w:pPr>
      <w:r w:rsidRPr="007A39B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6A4D28" w:rsidRPr="006A4D28">
        <w:rPr>
          <w:rFonts w:cs="Arial"/>
          <w:lang w:val="ru-RU"/>
        </w:rPr>
        <w:t>ТЕНТ Б, Поштански фах 35, 11500, Обреновац, Ушће</w:t>
      </w:r>
      <w:r w:rsidR="002A4077" w:rsidRPr="006A4D28">
        <w:rPr>
          <w:rFonts w:cs="Arial"/>
          <w:lang w:val="ru-RU"/>
        </w:rPr>
        <w:t>,</w:t>
      </w:r>
      <w:r w:rsidR="006A4D28">
        <w:rPr>
          <w:rFonts w:cs="Arial"/>
          <w:color w:val="00B0F0"/>
          <w:lang w:val="ru-RU"/>
        </w:rPr>
        <w:t xml:space="preserve"> </w:t>
      </w:r>
      <w:r w:rsidR="002A4077" w:rsidRPr="00E47C2E">
        <w:rPr>
          <w:rFonts w:cs="Arial"/>
          <w:lang w:val="ru-RU"/>
        </w:rPr>
        <w:t>писарница</w:t>
      </w:r>
      <w:r w:rsidR="006A4D28">
        <w:rPr>
          <w:rFonts w:cs="Arial"/>
          <w:lang w:val="ru-RU"/>
        </w:rPr>
        <w:t xml:space="preserve"> ТЕНТ Б</w:t>
      </w:r>
      <w:r w:rsidRPr="00E47C2E">
        <w:rPr>
          <w:rFonts w:cs="Arial"/>
          <w:lang w:val="ru-RU"/>
        </w:rPr>
        <w:t xml:space="preserve"> - са назнаком: „Понуда за јавну набавку </w:t>
      </w:r>
      <w:r w:rsidR="00FD7F6D">
        <w:rPr>
          <w:rFonts w:cs="Arial"/>
          <w:lang w:val="ru-RU"/>
        </w:rPr>
        <w:t>Испитивање и подешавање регулационих кругова-ТЕНТ Б</w:t>
      </w:r>
      <w:r w:rsidR="006A4D28">
        <w:rPr>
          <w:rFonts w:cs="Arial"/>
          <w:lang w:val="ru-RU"/>
        </w:rPr>
        <w:t xml:space="preserve"> </w:t>
      </w:r>
      <w:r w:rsidRPr="00E47C2E">
        <w:rPr>
          <w:rFonts w:cs="Arial"/>
          <w:lang w:val="ru-RU"/>
        </w:rPr>
        <w:t xml:space="preserve">- Јавна набавка број </w:t>
      </w:r>
      <w:r w:rsidR="00FD7F6D">
        <w:rPr>
          <w:rFonts w:cs="Arial"/>
          <w:lang w:val="ru-RU"/>
        </w:rPr>
        <w:t>3000/1084/2017 (351/2017)</w:t>
      </w:r>
      <w:r w:rsidR="006A4D28">
        <w:rPr>
          <w:rFonts w:cs="Arial"/>
          <w:lang w:val="ru-RU"/>
        </w:rPr>
        <w:t xml:space="preserve"> </w:t>
      </w:r>
      <w:r w:rsidRPr="00E47C2E">
        <w:rPr>
          <w:rFonts w:cs="Arial"/>
          <w:lang w:val="ru-RU"/>
        </w:rPr>
        <w:t>- НЕ ОТВАРАТИ</w:t>
      </w:r>
      <w:r w:rsidR="006A4D28">
        <w:rPr>
          <w:rFonts w:cs="Arial"/>
          <w:lang w:val="ru-RU"/>
        </w:rPr>
        <w:t xml:space="preserve"> УРУЧИТИ </w:t>
      </w:r>
      <w:r w:rsidR="00472668" w:rsidRPr="00472668">
        <w:rPr>
          <w:rFonts w:cs="Arial"/>
          <w:lang w:val="ru-RU"/>
        </w:rPr>
        <w:t xml:space="preserve">ПИСАРНИЦИ ТЕНТ Б ЗА СРЂАНА ЖУНИЋА </w:t>
      </w:r>
      <w:r w:rsidRPr="00E47C2E">
        <w:rPr>
          <w:rFonts w:cs="Arial"/>
          <w:lang w:val="ru-RU"/>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w:t>
      </w:r>
      <w:r w:rsidRPr="00E47C2E">
        <w:rPr>
          <w:rFonts w:cs="Arial"/>
        </w:rPr>
        <w:lastRenderedPageBreak/>
        <w:t>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Default="00613B13" w:rsidP="00740CB6">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740CB6" w:rsidRPr="00740CB6" w:rsidRDefault="00740CB6" w:rsidP="00740CB6">
      <w:pPr>
        <w:pStyle w:val="KDParagraf"/>
        <w:spacing w:before="0"/>
        <w:rPr>
          <w:rFonts w:cs="Arial"/>
          <w:lang w:val="sr-Cyrl-RS"/>
        </w:rPr>
      </w:pPr>
    </w:p>
    <w:p w:rsidR="008D2B23" w:rsidRPr="00E47C2E" w:rsidRDefault="008D2B23" w:rsidP="00277F8B">
      <w:pPr>
        <w:pStyle w:val="KDPodnaslov2"/>
        <w:numPr>
          <w:ilvl w:val="1"/>
          <w:numId w:val="16"/>
        </w:numPr>
        <w:spacing w:before="0"/>
        <w:jc w:val="both"/>
        <w:rPr>
          <w:rFonts w:cs="Arial"/>
        </w:rPr>
      </w:pPr>
      <w:bookmarkStart w:id="206" w:name="_Toc441651579"/>
      <w:bookmarkStart w:id="207" w:name="_Toc442559890"/>
      <w:r w:rsidRPr="00E47C2E">
        <w:rPr>
          <w:rFonts w:cs="Arial"/>
        </w:rPr>
        <w:t>Обавезна садржина понуде</w:t>
      </w:r>
      <w:bookmarkEnd w:id="206"/>
      <w:bookmarkEnd w:id="207"/>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7C50D8">
        <w:rPr>
          <w:rFonts w:cs="Arial"/>
          <w:lang w:val="ru-RU" w:bidi="en-US"/>
        </w:rPr>
        <w:t xml:space="preserve"> </w:t>
      </w:r>
      <w:r w:rsidRPr="007C50D8">
        <w:rPr>
          <w:rFonts w:cs="Arial"/>
          <w:lang w:val="ru-RU" w:bidi="en-US"/>
        </w:rPr>
        <w:t>и 76.</w:t>
      </w:r>
      <w:r w:rsidR="007C50D8" w:rsidRPr="007C50D8">
        <w:rPr>
          <w:rFonts w:cs="Arial"/>
          <w:lang w:val="ru-RU" w:bidi="en-US"/>
        </w:rPr>
        <w:t xml:space="preserve">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EA6178" w:rsidRPr="00187412" w:rsidRDefault="002A4077" w:rsidP="00EA6178">
      <w:pPr>
        <w:pStyle w:val="KDNabrajanje"/>
        <w:spacing w:before="0"/>
        <w:rPr>
          <w:rFonts w:cs="Arial"/>
        </w:rPr>
      </w:pPr>
      <w:r w:rsidRPr="00187412">
        <w:rPr>
          <w:rFonts w:cs="Arial"/>
        </w:rPr>
        <w:t>О</w:t>
      </w:r>
      <w:r w:rsidR="007267FC" w:rsidRPr="00187412">
        <w:rPr>
          <w:rFonts w:cs="Arial"/>
        </w:rPr>
        <w:t>брасц</w:t>
      </w:r>
      <w:r w:rsidR="007267FC" w:rsidRPr="00187412">
        <w:rPr>
          <w:rFonts w:cs="Arial"/>
          <w:lang w:val="sr-Cyrl-CS"/>
        </w:rPr>
        <w:t>и</w:t>
      </w:r>
      <w:r w:rsidR="00EA6178" w:rsidRPr="00187412">
        <w:rPr>
          <w:rFonts w:cs="Arial"/>
        </w:rPr>
        <w:t>, изјаве и доказ</w:t>
      </w:r>
      <w:r w:rsidR="007267FC" w:rsidRPr="00187412">
        <w:rPr>
          <w:rFonts w:cs="Arial"/>
          <w:lang w:val="sr-Cyrl-CS"/>
        </w:rPr>
        <w:t>и</w:t>
      </w:r>
      <w:r w:rsidR="007267FC" w:rsidRPr="00187412">
        <w:rPr>
          <w:rFonts w:cs="Arial"/>
        </w:rPr>
        <w:t xml:space="preserve"> одређене тачком </w:t>
      </w:r>
      <w:r w:rsidR="003C4E60" w:rsidRPr="00187412">
        <w:rPr>
          <w:rFonts w:cs="Arial"/>
        </w:rPr>
        <w:t>6</w:t>
      </w:r>
      <w:r w:rsidR="007267FC" w:rsidRPr="00187412">
        <w:rPr>
          <w:rFonts w:cs="Arial"/>
        </w:rPr>
        <w:t>.</w:t>
      </w:r>
      <w:r w:rsidR="007267FC" w:rsidRPr="00187412">
        <w:rPr>
          <w:rFonts w:cs="Arial"/>
          <w:lang w:val="sr-Cyrl-CS"/>
        </w:rPr>
        <w:t>9</w:t>
      </w:r>
      <w:r w:rsidR="007267FC" w:rsidRPr="00187412">
        <w:rPr>
          <w:rFonts w:cs="Arial"/>
        </w:rPr>
        <w:t xml:space="preserve"> или </w:t>
      </w:r>
      <w:r w:rsidR="003C4E60" w:rsidRPr="00187412">
        <w:rPr>
          <w:rFonts w:cs="Arial"/>
        </w:rPr>
        <w:t>6</w:t>
      </w:r>
      <w:r w:rsidR="007267FC" w:rsidRPr="00187412">
        <w:rPr>
          <w:rFonts w:cs="Arial"/>
        </w:rPr>
        <w:t>.1</w:t>
      </w:r>
      <w:r w:rsidR="007267FC" w:rsidRPr="00187412">
        <w:rPr>
          <w:rFonts w:cs="Arial"/>
          <w:lang w:val="sr-Cyrl-CS"/>
        </w:rPr>
        <w:t>0</w:t>
      </w:r>
      <w:r w:rsidR="00EA6178" w:rsidRPr="00187412">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B366F9" w:rsidRPr="00EB441F" w:rsidRDefault="002A4077" w:rsidP="002D5544">
      <w:pPr>
        <w:pStyle w:val="KDNabrajanje"/>
        <w:rPr>
          <w:color w:val="FF0000"/>
        </w:rPr>
      </w:pPr>
      <w:r w:rsidRPr="00E47C2E">
        <w:t xml:space="preserve">докази о испуњености услова </w:t>
      </w:r>
      <w:r w:rsidRPr="00E47C2E">
        <w:rPr>
          <w:lang w:bidi="en-US"/>
        </w:rPr>
        <w:t>из чл. 75. и 76.</w:t>
      </w:r>
      <w:r w:rsidRPr="00E47C2E">
        <w:t xml:space="preserve"> Закона у складу са чланом 77. Закона и Одељком 4. конкурсне документације</w:t>
      </w:r>
    </w:p>
    <w:p w:rsidR="0002668C" w:rsidRPr="00EB441F" w:rsidRDefault="0002668C" w:rsidP="002D5544">
      <w:pPr>
        <w:pStyle w:val="KDNabrajanje"/>
      </w:pPr>
      <w:r>
        <w:rPr>
          <w:bCs/>
          <w:lang w:val="sr-Cyrl-RS"/>
        </w:rPr>
        <w:t>меница за озбиљност понуде</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3C34D5" w:rsidRPr="00E47C2E" w:rsidRDefault="003C34D5" w:rsidP="008D2B23">
      <w:pPr>
        <w:pStyle w:val="KDParagraf"/>
        <w:spacing w:before="0"/>
        <w:rPr>
          <w:rFonts w:eastAsia="TimesNewRomanPS-BoldMT" w:cs="Arial"/>
          <w:bCs/>
          <w:color w:val="000000"/>
          <w:lang w:val="ru-RU"/>
        </w:rPr>
      </w:pPr>
    </w:p>
    <w:p w:rsidR="008D2B23" w:rsidRPr="00E47C2E" w:rsidRDefault="003C4E60" w:rsidP="00277F8B">
      <w:pPr>
        <w:pStyle w:val="KDPodnaslov2"/>
        <w:numPr>
          <w:ilvl w:val="1"/>
          <w:numId w:val="16"/>
        </w:numPr>
        <w:spacing w:before="0"/>
        <w:jc w:val="both"/>
        <w:rPr>
          <w:rFonts w:cs="Arial"/>
        </w:rPr>
      </w:pPr>
      <w:bookmarkStart w:id="208" w:name="_Toc441651580"/>
      <w:bookmarkStart w:id="209" w:name="_Toc442559891"/>
      <w:r w:rsidRPr="00E47C2E">
        <w:rPr>
          <w:rFonts w:cs="Arial"/>
        </w:rPr>
        <w:t>Подношење и</w:t>
      </w:r>
      <w:r w:rsidR="008D2B23" w:rsidRPr="00E47C2E">
        <w:rPr>
          <w:rFonts w:cs="Arial"/>
        </w:rPr>
        <w:t xml:space="preserve"> отварање понуда</w:t>
      </w:r>
      <w:bookmarkEnd w:id="208"/>
      <w:bookmarkEnd w:id="209"/>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2D5544" w:rsidRPr="009A4096" w:rsidRDefault="00FC355A" w:rsidP="008D2B23">
      <w:pPr>
        <w:pStyle w:val="KDParagraf"/>
        <w:spacing w:before="0"/>
        <w:rPr>
          <w:rFonts w:cs="Arial"/>
          <w:lang w:val="ru-RU"/>
        </w:rPr>
      </w:pPr>
      <w:r w:rsidRPr="00B74363">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187412" w:rsidRPr="00B74363">
        <w:rPr>
          <w:rFonts w:cs="Arial"/>
          <w:lang w:val="sr-Cyrl-RS"/>
        </w:rPr>
        <w:t>комерцијалне службе ТЕНТ Б</w:t>
      </w:r>
      <w:r w:rsidR="00187412" w:rsidRPr="00B74363">
        <w:rPr>
          <w:rFonts w:cs="Arial"/>
          <w:lang w:val="ru-RU"/>
        </w:rPr>
        <w:t>, 11500, Обреновац, Ушће.</w:t>
      </w:r>
    </w:p>
    <w:p w:rsidR="00D70E7F" w:rsidRDefault="00D70E7F" w:rsidP="008D2B23">
      <w:pPr>
        <w:pStyle w:val="KDParagraf"/>
        <w:spacing w:before="0"/>
        <w:rPr>
          <w:rFonts w:cs="Arial"/>
        </w:rPr>
      </w:pPr>
    </w:p>
    <w:p w:rsidR="00D70E7F" w:rsidRDefault="00D70E7F" w:rsidP="008D2B23">
      <w:pPr>
        <w:pStyle w:val="KDParagraf"/>
        <w:spacing w:before="0"/>
        <w:rPr>
          <w:rFonts w:cs="Arial"/>
        </w:rPr>
      </w:pPr>
    </w:p>
    <w:p w:rsidR="008D2B23" w:rsidRPr="00E47C2E" w:rsidRDefault="008D2B23" w:rsidP="008D2B23">
      <w:pPr>
        <w:pStyle w:val="KDParagraf"/>
        <w:spacing w:before="0"/>
        <w:rPr>
          <w:rFonts w:cs="Arial"/>
        </w:rPr>
      </w:pPr>
      <w:r w:rsidRPr="00E47C2E">
        <w:rPr>
          <w:rFonts w:cs="Arial"/>
        </w:rPr>
        <w:lastRenderedPageBreak/>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0" w:name="_Toc441651581"/>
      <w:bookmarkStart w:id="211" w:name="_Toc442559892"/>
      <w:r w:rsidRPr="00E47C2E">
        <w:rPr>
          <w:rFonts w:cs="Arial"/>
        </w:rPr>
        <w:t>Начин подношења понуде</w:t>
      </w:r>
      <w:bookmarkEnd w:id="210"/>
      <w:bookmarkEnd w:id="211"/>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2" w:name="_Toc441651582"/>
      <w:bookmarkStart w:id="213" w:name="_Toc442559893"/>
      <w:r w:rsidRPr="00E47C2E">
        <w:rPr>
          <w:rFonts w:cs="Arial"/>
        </w:rPr>
        <w:t>Измена, допуна и опозив понуде</w:t>
      </w:r>
      <w:bookmarkEnd w:id="212"/>
      <w:bookmarkEnd w:id="213"/>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FD7F6D">
        <w:rPr>
          <w:rFonts w:cs="Arial"/>
          <w:lang w:val="ru-RU"/>
        </w:rPr>
        <w:t>Испитивање и подешавање регулационих кругова-ТЕНТ Б</w:t>
      </w:r>
      <w:r w:rsidR="00187412" w:rsidRPr="00187412">
        <w:rPr>
          <w:rFonts w:cs="Arial"/>
          <w:lang w:val="ru-RU"/>
        </w:rPr>
        <w:t xml:space="preserve"> - Јавна набавка број </w:t>
      </w:r>
      <w:r w:rsidR="00FD7F6D">
        <w:rPr>
          <w:rFonts w:cs="Arial"/>
          <w:lang w:val="ru-RU"/>
        </w:rPr>
        <w:t>3000/1084/2017 (351/2017)</w:t>
      </w:r>
      <w:r w:rsidR="00187412" w:rsidRPr="00187412">
        <w:rPr>
          <w:rFonts w:cs="Arial"/>
          <w:lang w:val="ru-RU"/>
        </w:rPr>
        <w:t xml:space="preserve"> - НЕ ОТВАРАТИ УРУЧИТИ </w:t>
      </w:r>
      <w:r w:rsidR="00472668" w:rsidRPr="00472668">
        <w:rPr>
          <w:rFonts w:cs="Arial"/>
          <w:lang w:val="ru-RU"/>
        </w:rPr>
        <w:t xml:space="preserve">ПИСАРНИЦИ ТЕНТ Б ЗА СРЂАНА ЖУНИЋА </w:t>
      </w:r>
      <w:r w:rsidR="00187412" w:rsidRPr="00187412">
        <w:rPr>
          <w:rFonts w:cs="Arial"/>
          <w:lang w:val="ru-RU"/>
        </w:rPr>
        <w:t>“.</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187412" w:rsidRDefault="008D2B23" w:rsidP="008D2B23">
      <w:pPr>
        <w:pStyle w:val="KDParagraf"/>
        <w:spacing w:before="0"/>
        <w:rPr>
          <w:rFonts w:cs="Arial"/>
          <w:lang w:val="sr-Cyrl-RS"/>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FD7F6D">
        <w:rPr>
          <w:rFonts w:cs="Arial"/>
        </w:rPr>
        <w:t>Испитивање и подешавање регулационих кругова-ТЕНТ Б</w:t>
      </w:r>
      <w:r w:rsidR="00187412" w:rsidRPr="00187412">
        <w:rPr>
          <w:rFonts w:cs="Arial"/>
        </w:rPr>
        <w:t xml:space="preserve"> - Јавна набавка број </w:t>
      </w:r>
      <w:r w:rsidR="00FD7F6D">
        <w:rPr>
          <w:rFonts w:cs="Arial"/>
        </w:rPr>
        <w:t>3000/1084/2017 (351/2017)</w:t>
      </w:r>
      <w:r w:rsidR="00187412" w:rsidRPr="00187412">
        <w:rPr>
          <w:rFonts w:cs="Arial"/>
        </w:rPr>
        <w:t xml:space="preserve"> - НЕ ОТВАРАТИ УРУЧИТИ</w:t>
      </w:r>
      <w:r w:rsidR="00472668">
        <w:rPr>
          <w:rFonts w:cs="Arial"/>
          <w:lang w:val="sr-Cyrl-RS"/>
        </w:rPr>
        <w:t xml:space="preserve"> ПИСАРНИЦИ ТЕНТ Б ЗА</w:t>
      </w:r>
      <w:r w:rsidR="00187412" w:rsidRPr="00187412">
        <w:rPr>
          <w:rFonts w:cs="Arial"/>
        </w:rPr>
        <w:t xml:space="preserve"> СРЂАН</w:t>
      </w:r>
      <w:r w:rsidR="00472668">
        <w:rPr>
          <w:rFonts w:cs="Arial"/>
          <w:lang w:val="sr-Cyrl-RS"/>
        </w:rPr>
        <w:t>А</w:t>
      </w:r>
      <w:r w:rsidR="00187412" w:rsidRPr="00187412">
        <w:rPr>
          <w:rFonts w:cs="Arial"/>
        </w:rPr>
        <w:t xml:space="preserve"> ЖУНИЋ</w:t>
      </w:r>
      <w:r w:rsidR="00472668">
        <w:rPr>
          <w:rFonts w:cs="Arial"/>
          <w:lang w:val="sr-Cyrl-RS"/>
        </w:rPr>
        <w:t>А</w:t>
      </w:r>
      <w:r w:rsidR="00187412">
        <w:rPr>
          <w:rFonts w:cs="Arial"/>
          <w:lang w:val="sr-Cyrl-RS"/>
        </w:rPr>
        <w:t>.</w:t>
      </w:r>
      <w:r w:rsidR="00187412" w:rsidRPr="00187412">
        <w:rPr>
          <w:rFonts w:cs="Arial"/>
        </w:rPr>
        <w:t xml:space="preserve"> </w:t>
      </w:r>
    </w:p>
    <w:p w:rsidR="00187412" w:rsidRPr="00852D81"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E47C2E" w:rsidRDefault="008D2B23" w:rsidP="00277F8B">
      <w:pPr>
        <w:pStyle w:val="KDPodnaslov2"/>
        <w:numPr>
          <w:ilvl w:val="1"/>
          <w:numId w:val="16"/>
        </w:numPr>
        <w:spacing w:before="0"/>
        <w:jc w:val="both"/>
        <w:rPr>
          <w:rFonts w:cs="Arial"/>
        </w:rPr>
      </w:pPr>
      <w:bookmarkStart w:id="214" w:name="_Toc441651583"/>
      <w:bookmarkStart w:id="215" w:name="_Toc442559894"/>
      <w:r w:rsidRPr="00E47C2E">
        <w:rPr>
          <w:rFonts w:cs="Arial"/>
          <w:lang w:val="ru-RU"/>
        </w:rPr>
        <w:t>П</w:t>
      </w:r>
      <w:r w:rsidRPr="00E47C2E">
        <w:rPr>
          <w:rFonts w:cs="Arial"/>
        </w:rPr>
        <w:t>артије</w:t>
      </w:r>
      <w:bookmarkEnd w:id="214"/>
      <w:bookmarkEnd w:id="215"/>
    </w:p>
    <w:p w:rsidR="008D2B23" w:rsidRDefault="0066644E" w:rsidP="00187412">
      <w:pPr>
        <w:pStyle w:val="KDParagraf"/>
        <w:spacing w:before="0"/>
        <w:ind w:left="360"/>
        <w:rPr>
          <w:rFonts w:cs="Arial"/>
          <w:lang w:val="sr-Cyrl-RS"/>
        </w:rPr>
      </w:pPr>
      <w:r w:rsidRPr="00187412">
        <w:rPr>
          <w:rFonts w:cs="Arial"/>
        </w:rPr>
        <w:t>Набавка није обликована по партијама.</w:t>
      </w:r>
    </w:p>
    <w:p w:rsidR="00187412" w:rsidRPr="00187412" w:rsidRDefault="00187412" w:rsidP="00187412">
      <w:pPr>
        <w:pStyle w:val="KDParagraf"/>
        <w:spacing w:before="0"/>
        <w:ind w:left="360"/>
        <w:rPr>
          <w:rFonts w:cs="Arial"/>
          <w:lang w:val="sr-Cyrl-RS"/>
        </w:rPr>
      </w:pPr>
    </w:p>
    <w:p w:rsidR="008D2B23" w:rsidRPr="00E47C2E" w:rsidRDefault="008D2B23" w:rsidP="00277F8B">
      <w:pPr>
        <w:pStyle w:val="KDPodnaslov2"/>
        <w:numPr>
          <w:ilvl w:val="1"/>
          <w:numId w:val="16"/>
        </w:numPr>
        <w:spacing w:before="0"/>
        <w:jc w:val="both"/>
        <w:rPr>
          <w:rFonts w:cs="Arial"/>
        </w:rPr>
      </w:pPr>
      <w:bookmarkStart w:id="216" w:name="_Toc441651584"/>
      <w:bookmarkStart w:id="217" w:name="_Toc442559895"/>
      <w:r w:rsidRPr="00E47C2E">
        <w:rPr>
          <w:rFonts w:cs="Arial"/>
        </w:rPr>
        <w:t>Понуда са варијантама</w:t>
      </w:r>
      <w:bookmarkEnd w:id="216"/>
      <w:bookmarkEnd w:id="217"/>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277F8B">
      <w:pPr>
        <w:pStyle w:val="KDPodnaslov2"/>
        <w:numPr>
          <w:ilvl w:val="1"/>
          <w:numId w:val="16"/>
        </w:numPr>
        <w:spacing w:before="0"/>
        <w:jc w:val="both"/>
        <w:rPr>
          <w:rFonts w:cs="Arial"/>
        </w:rPr>
      </w:pPr>
      <w:bookmarkStart w:id="218" w:name="_Toc441651585"/>
      <w:bookmarkStart w:id="219" w:name="_Toc442559896"/>
      <w:r w:rsidRPr="00E47C2E">
        <w:rPr>
          <w:rFonts w:cs="Arial"/>
        </w:rPr>
        <w:t>Подношење понуде са подизвођачима</w:t>
      </w:r>
      <w:bookmarkEnd w:id="218"/>
      <w:bookmarkEnd w:id="219"/>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lastRenderedPageBreak/>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187412" w:rsidRDefault="0066644E" w:rsidP="0066644E">
      <w:pPr>
        <w:pStyle w:val="KDParagraf"/>
        <w:spacing w:before="0"/>
        <w:rPr>
          <w:rFonts w:cs="Arial"/>
          <w:color w:val="00B0F0"/>
          <w:lang w:val="sr-Cyrl-RS"/>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w:t>
      </w:r>
      <w:r w:rsidR="00187412">
        <w:rPr>
          <w:rFonts w:cs="Arial"/>
        </w:rPr>
        <w:t xml:space="preserve"> доказује испуњеност тих услова</w:t>
      </w:r>
      <w:r w:rsidR="00187412">
        <w:rPr>
          <w:rFonts w:cs="Arial"/>
          <w:lang w:val="sr-Cyrl-RS"/>
        </w:rPr>
        <w:t>.</w:t>
      </w:r>
      <w:r w:rsidRPr="00E47C2E">
        <w:rPr>
          <w:rFonts w:cs="Arial"/>
          <w:color w:val="00B0F0"/>
        </w:rPr>
        <w:t xml:space="preserve"> </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277F8B">
      <w:pPr>
        <w:pStyle w:val="KDPodnaslov2"/>
        <w:numPr>
          <w:ilvl w:val="1"/>
          <w:numId w:val="16"/>
        </w:numPr>
        <w:spacing w:before="0"/>
        <w:jc w:val="both"/>
        <w:rPr>
          <w:rFonts w:cs="Arial"/>
        </w:rPr>
      </w:pPr>
      <w:bookmarkStart w:id="220" w:name="_Toc441651586"/>
      <w:bookmarkStart w:id="221" w:name="_Toc442559897"/>
      <w:r w:rsidRPr="00E47C2E">
        <w:rPr>
          <w:rFonts w:cs="Arial"/>
        </w:rPr>
        <w:t>Подношење заједничке понуде</w:t>
      </w:r>
      <w:bookmarkEnd w:id="220"/>
      <w:bookmarkEnd w:id="221"/>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9D574D" w:rsidRDefault="0066644E" w:rsidP="0066644E">
      <w:pPr>
        <w:pStyle w:val="KDNabrajanje"/>
      </w:pPr>
      <w:bookmarkStart w:id="222" w:name="_Toc441651587"/>
      <w:bookmarkStart w:id="223"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Pr="009D574D">
        <w:t>.</w:t>
      </w:r>
      <w:r w:rsidRPr="00E47C2E">
        <w:t xml:space="preserve"> Услове у вези са капацитетима, у складу са чланом 76.</w:t>
      </w:r>
      <w:r w:rsidR="009D574D">
        <w:rPr>
          <w:lang w:val="sr-Cyrl-RS"/>
        </w:rPr>
        <w:t xml:space="preserve"> </w:t>
      </w:r>
      <w:r w:rsidRPr="00E47C2E">
        <w:t xml:space="preserve">Закона, понуђачи из групе испуњавају заједно, на основу </w:t>
      </w:r>
      <w:r w:rsidRPr="009D574D">
        <w:t>достављених доказа дефинисаних</w:t>
      </w:r>
      <w:r w:rsidR="009D574D">
        <w:rPr>
          <w:lang w:val="sr-Cyrl-RS"/>
        </w:rPr>
        <w:t xml:space="preserve"> </w:t>
      </w:r>
      <w:r w:rsidRPr="009D574D">
        <w:t>конкурсном документацијом.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3635BA" w:rsidRPr="003635BA" w:rsidRDefault="0066644E" w:rsidP="003635BA">
      <w:pPr>
        <w:pStyle w:val="KDNabrajanje"/>
        <w:rPr>
          <w:lang w:bidi="en-US"/>
        </w:rPr>
      </w:pPr>
      <w:r w:rsidRPr="00E47C2E">
        <w:rPr>
          <w:lang w:bidi="en-US"/>
        </w:rPr>
        <w:t>Понуђачи из групе понуђача одговорају неограничено солидарно према наручиоцу.</w:t>
      </w:r>
    </w:p>
    <w:p w:rsidR="003635BA" w:rsidRPr="00F914B6" w:rsidRDefault="003635BA" w:rsidP="003635BA">
      <w:pPr>
        <w:pStyle w:val="KDNabrajanje"/>
        <w:numPr>
          <w:ilvl w:val="0"/>
          <w:numId w:val="0"/>
        </w:numPr>
        <w:ind w:left="720"/>
        <w:rPr>
          <w:lang w:bidi="en-US"/>
        </w:rPr>
      </w:pPr>
    </w:p>
    <w:p w:rsidR="008D2B23" w:rsidRPr="00E47C2E" w:rsidRDefault="008D2B23" w:rsidP="00277F8B">
      <w:pPr>
        <w:pStyle w:val="KDPodnaslov2"/>
        <w:numPr>
          <w:ilvl w:val="1"/>
          <w:numId w:val="16"/>
        </w:numPr>
        <w:spacing w:before="0"/>
        <w:jc w:val="both"/>
        <w:rPr>
          <w:rFonts w:cs="Arial"/>
        </w:rPr>
      </w:pPr>
      <w:r w:rsidRPr="00E47C2E">
        <w:rPr>
          <w:rFonts w:cs="Arial"/>
        </w:rPr>
        <w:t>Понуђена цена</w:t>
      </w:r>
      <w:bookmarkEnd w:id="222"/>
      <w:bookmarkEnd w:id="223"/>
    </w:p>
    <w:p w:rsidR="008D2B23" w:rsidRPr="009D574D" w:rsidRDefault="008D2B23" w:rsidP="008D2B23">
      <w:pPr>
        <w:pStyle w:val="KDParagraf"/>
        <w:spacing w:before="0"/>
        <w:rPr>
          <w:rFonts w:cs="Arial"/>
        </w:rPr>
      </w:pPr>
      <w:r w:rsidRPr="00E47C2E">
        <w:rPr>
          <w:rFonts w:cs="Arial"/>
        </w:rPr>
        <w:t>Цена се исказује у</w:t>
      </w:r>
      <w:r w:rsidRPr="00E47C2E">
        <w:rPr>
          <w:rFonts w:cs="Arial"/>
          <w:color w:val="00B0F0"/>
        </w:rPr>
        <w:t xml:space="preserve"> </w:t>
      </w:r>
      <w:r w:rsidRPr="009D574D">
        <w:rPr>
          <w:rFonts w:cs="Arial"/>
        </w:rPr>
        <w:t>динарима, 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9D574D" w:rsidRDefault="009977EB" w:rsidP="009977EB">
      <w:pPr>
        <w:pStyle w:val="KDParagraf"/>
        <w:spacing w:before="0"/>
        <w:rPr>
          <w:rFonts w:eastAsia="Calibri" w:cs="Arial"/>
        </w:rPr>
      </w:pPr>
      <w:r w:rsidRPr="009D574D">
        <w:rPr>
          <w:rFonts w:eastAsia="Calibri" w:cs="Arial"/>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1227A3" w:rsidRPr="00E47C2E" w:rsidRDefault="001227A3" w:rsidP="0054056C">
      <w:pPr>
        <w:pStyle w:val="KDParagraf"/>
        <w:spacing w:before="0"/>
        <w:rPr>
          <w:rFonts w:eastAsia="Calibri" w:cs="Arial"/>
          <w:color w:val="00B0F0"/>
        </w:rPr>
      </w:pPr>
    </w:p>
    <w:p w:rsidR="00041FE3" w:rsidRPr="00D40ED0" w:rsidRDefault="006E6F46" w:rsidP="00277F8B">
      <w:pPr>
        <w:pStyle w:val="KDPodnaslov2"/>
        <w:numPr>
          <w:ilvl w:val="1"/>
          <w:numId w:val="16"/>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E74E8A" w:rsidRPr="009D79BC" w:rsidRDefault="003D0A15" w:rsidP="00C90275">
      <w:pPr>
        <w:pStyle w:val="ListParagraph"/>
        <w:autoSpaceDE w:val="0"/>
        <w:autoSpaceDN w:val="0"/>
        <w:adjustRightInd w:val="0"/>
        <w:spacing w:before="0" w:after="0" w:line="240" w:lineRule="auto"/>
        <w:ind w:left="0"/>
        <w:contextualSpacing w:val="0"/>
        <w:rPr>
          <w:rFonts w:ascii="Arial" w:hAnsi="Arial" w:cs="Arial"/>
          <w:lang w:val="sr-Cyrl-RS"/>
        </w:rPr>
      </w:pPr>
      <w:r w:rsidRPr="003D0A15">
        <w:rPr>
          <w:rFonts w:ascii="Arial" w:hAnsi="Arial" w:cs="Arial"/>
        </w:rPr>
        <w:t xml:space="preserve">Услуге се пружају </w:t>
      </w:r>
      <w:r w:rsidRPr="003D0A15">
        <w:rPr>
          <w:rFonts w:ascii="Arial" w:hAnsi="Arial" w:cs="Arial"/>
          <w:lang w:val="sr-Cyrl-RS"/>
        </w:rPr>
        <w:t>према потребама Корисника услуге</w:t>
      </w:r>
      <w:r w:rsidRPr="003D0A15">
        <w:rPr>
          <w:rFonts w:ascii="Arial" w:hAnsi="Arial" w:cs="Arial"/>
        </w:rPr>
        <w:t xml:space="preserve"> </w:t>
      </w:r>
      <w:r w:rsidRPr="003D0A15">
        <w:rPr>
          <w:rFonts w:ascii="Arial" w:hAnsi="Arial" w:cs="Arial"/>
          <w:lang w:val="sr-Cyrl-RS"/>
        </w:rPr>
        <w:t xml:space="preserve">у периоду од </w:t>
      </w:r>
      <w:r w:rsidRPr="003D0A15">
        <w:rPr>
          <w:rFonts w:ascii="Arial" w:hAnsi="Arial" w:cs="Arial"/>
        </w:rPr>
        <w:t>6</w:t>
      </w:r>
      <w:r w:rsidRPr="003D0A15">
        <w:rPr>
          <w:rFonts w:ascii="Arial" w:hAnsi="Arial" w:cs="Arial"/>
          <w:lang w:val="sr-Cyrl-RS"/>
        </w:rPr>
        <w:t xml:space="preserve"> месеци од дана </w:t>
      </w:r>
      <w:r w:rsidRPr="003D0A15">
        <w:rPr>
          <w:rFonts w:ascii="Arial" w:hAnsi="Arial" w:cs="Arial"/>
        </w:rPr>
        <w:t>ступања уговора на снагу и до финансијске реализације уговора</w:t>
      </w:r>
      <w:r w:rsidRPr="003D0A15">
        <w:rPr>
          <w:rFonts w:ascii="Arial" w:hAnsi="Arial" w:cs="Arial"/>
          <w:lang w:val="sr-Cyrl-RS"/>
        </w:rPr>
        <w:t>.</w:t>
      </w:r>
    </w:p>
    <w:p w:rsidR="00E74E8A" w:rsidRDefault="00E74E8A" w:rsidP="00C90275">
      <w:pPr>
        <w:pStyle w:val="ListParagraph"/>
        <w:autoSpaceDE w:val="0"/>
        <w:autoSpaceDN w:val="0"/>
        <w:adjustRightInd w:val="0"/>
        <w:spacing w:before="0" w:after="0" w:line="240" w:lineRule="auto"/>
        <w:ind w:left="0"/>
        <w:contextualSpacing w:val="0"/>
        <w:rPr>
          <w:rFonts w:ascii="Arial" w:hAnsi="Arial" w:cs="Arial"/>
          <w:lang w:val="sr-Cyrl-RS"/>
        </w:rPr>
      </w:pPr>
    </w:p>
    <w:p w:rsidR="00E74E8A" w:rsidRPr="00E74E8A" w:rsidRDefault="00E74E8A" w:rsidP="00277F8B">
      <w:pPr>
        <w:pStyle w:val="KDPodnaslov2"/>
        <w:numPr>
          <w:ilvl w:val="1"/>
          <w:numId w:val="16"/>
        </w:numPr>
        <w:spacing w:before="0"/>
        <w:jc w:val="both"/>
        <w:rPr>
          <w:rFonts w:cs="Arial"/>
          <w:lang w:eastAsia="ar-SA"/>
        </w:rPr>
      </w:pPr>
      <w:r>
        <w:rPr>
          <w:rFonts w:cs="Arial"/>
          <w:lang w:val="sr-Cyrl-RS" w:eastAsia="ar-SA"/>
        </w:rPr>
        <w:t>Место пружања услуга</w:t>
      </w:r>
    </w:p>
    <w:p w:rsidR="0098327C" w:rsidRDefault="003D0A15" w:rsidP="009A4096">
      <w:pPr>
        <w:spacing w:before="0"/>
        <w:rPr>
          <w:rFonts w:cs="Arial"/>
          <w:lang w:val="sr-Cyrl-RS" w:eastAsia="zh-CN"/>
        </w:rPr>
      </w:pPr>
      <w:r w:rsidRPr="003D0A15">
        <w:rPr>
          <w:rFonts w:cs="Arial"/>
          <w:lang w:val="sr-Cyrl-CS" w:eastAsia="zh-CN"/>
        </w:rPr>
        <w:t>Место пружања услугa су ТЕНТ Б и просторије пружаоца услуге</w:t>
      </w:r>
      <w:r w:rsidR="00656ACB">
        <w:rPr>
          <w:rFonts w:cs="Arial"/>
          <w:lang w:val="sr-Cyrl-RS" w:eastAsia="zh-CN"/>
        </w:rPr>
        <w:t>.</w:t>
      </w:r>
      <w:r w:rsidR="0098327C">
        <w:rPr>
          <w:rFonts w:cs="Arial"/>
          <w:lang w:val="sr-Cyrl-RS" w:eastAsia="zh-CN"/>
        </w:rPr>
        <w:t xml:space="preserve"> </w:t>
      </w:r>
    </w:p>
    <w:p w:rsidR="0098327C" w:rsidRDefault="0098327C" w:rsidP="009A4096">
      <w:pPr>
        <w:spacing w:before="0"/>
        <w:rPr>
          <w:rFonts w:cs="Arial"/>
          <w:lang w:val="sr-Cyrl-RS" w:eastAsia="zh-CN"/>
        </w:rPr>
      </w:pPr>
    </w:p>
    <w:p w:rsidR="0098327C" w:rsidRPr="0098327C" w:rsidRDefault="0098327C" w:rsidP="0098327C">
      <w:pPr>
        <w:pStyle w:val="ListParagraph"/>
        <w:numPr>
          <w:ilvl w:val="1"/>
          <w:numId w:val="16"/>
        </w:numPr>
        <w:spacing w:before="0" w:after="0"/>
        <w:rPr>
          <w:rFonts w:ascii="Arial" w:hAnsi="Arial" w:cs="Arial"/>
          <w:b/>
          <w:lang w:val="sr-Cyrl-RS" w:eastAsia="zh-CN"/>
        </w:rPr>
      </w:pPr>
      <w:r w:rsidRPr="0098327C">
        <w:rPr>
          <w:rFonts w:ascii="Arial" w:hAnsi="Arial" w:cs="Arial"/>
          <w:b/>
          <w:lang w:val="sr-Cyrl-RS" w:eastAsia="zh-CN"/>
        </w:rPr>
        <w:t>Паритет</w:t>
      </w:r>
    </w:p>
    <w:p w:rsidR="009A4096" w:rsidRPr="009A4096" w:rsidRDefault="003D0A15" w:rsidP="0098327C">
      <w:pPr>
        <w:spacing w:before="0"/>
        <w:rPr>
          <w:rFonts w:cs="Arial"/>
          <w:lang w:val="sr-Cyrl-CS" w:eastAsia="zh-CN"/>
        </w:rPr>
      </w:pPr>
      <w:r w:rsidRPr="003D0A15">
        <w:rPr>
          <w:rFonts w:cs="Arial"/>
          <w:lang w:val="sr-Cyrl-RS" w:eastAsia="zh-CN"/>
        </w:rPr>
        <w:t xml:space="preserve">Ф-ко </w:t>
      </w:r>
      <w:r w:rsidR="00191B1D">
        <w:rPr>
          <w:rFonts w:cs="Arial"/>
          <w:lang w:val="sr-Cyrl-RS" w:eastAsia="zh-CN"/>
        </w:rPr>
        <w:t>ТЕНТ Б</w:t>
      </w:r>
      <w:r w:rsidR="0098327C">
        <w:rPr>
          <w:rFonts w:cs="Arial"/>
          <w:lang w:val="sr-Cyrl-RS" w:eastAsia="zh-CN"/>
        </w:rPr>
        <w:t>.</w:t>
      </w:r>
    </w:p>
    <w:p w:rsidR="00751E65" w:rsidRPr="00E74E8A" w:rsidRDefault="00751E65" w:rsidP="00E74E8A">
      <w:pPr>
        <w:pStyle w:val="KDPodnaslov2"/>
        <w:spacing w:before="0"/>
        <w:jc w:val="both"/>
        <w:rPr>
          <w:rFonts w:cs="Arial"/>
          <w:color w:val="00B0F0"/>
          <w:lang w:val="sr-Cyrl-RS"/>
        </w:rPr>
      </w:pPr>
    </w:p>
    <w:p w:rsidR="006E6F46" w:rsidRPr="00F332E4" w:rsidRDefault="006E6F46" w:rsidP="00277F8B">
      <w:pPr>
        <w:pStyle w:val="KDPodnaslov2"/>
        <w:numPr>
          <w:ilvl w:val="1"/>
          <w:numId w:val="16"/>
        </w:numPr>
        <w:spacing w:before="0"/>
        <w:jc w:val="both"/>
        <w:rPr>
          <w:rFonts w:cs="Arial"/>
        </w:rPr>
      </w:pPr>
      <w:r w:rsidRPr="00F332E4">
        <w:rPr>
          <w:rFonts w:cs="Arial"/>
        </w:rPr>
        <w:t>Га</w:t>
      </w:r>
      <w:r w:rsidR="006F517A" w:rsidRPr="00F332E4">
        <w:rPr>
          <w:rFonts w:cs="Arial"/>
        </w:rPr>
        <w:t xml:space="preserve">рантни рок </w:t>
      </w:r>
    </w:p>
    <w:p w:rsidR="0098327C" w:rsidRPr="00F332E4" w:rsidRDefault="0098327C" w:rsidP="0098327C">
      <w:pPr>
        <w:spacing w:before="0"/>
        <w:rPr>
          <w:rFonts w:cs="Arial"/>
          <w:lang w:eastAsia="zh-CN"/>
        </w:rPr>
      </w:pPr>
      <w:r w:rsidRPr="00F332E4">
        <w:rPr>
          <w:rFonts w:cs="Arial"/>
          <w:lang w:eastAsia="zh-CN"/>
        </w:rPr>
        <w:t>Гарантни рок не може бити краћи од 12 месеци од извршења сваке појединачне услуге.</w:t>
      </w:r>
    </w:p>
    <w:p w:rsidR="0098327C" w:rsidRPr="00F332E4" w:rsidRDefault="0098327C" w:rsidP="0098327C">
      <w:pPr>
        <w:spacing w:before="0"/>
        <w:rPr>
          <w:rFonts w:cs="Arial"/>
          <w:lang w:eastAsia="zh-CN"/>
        </w:rPr>
      </w:pPr>
      <w:r w:rsidRPr="00F332E4">
        <w:rPr>
          <w:rFonts w:cs="Arial"/>
          <w:lang w:eastAsia="zh-CN"/>
        </w:rPr>
        <w:t xml:space="preserve"> </w:t>
      </w:r>
    </w:p>
    <w:p w:rsidR="0098327C" w:rsidRPr="00F332E4" w:rsidRDefault="0098327C" w:rsidP="0098327C">
      <w:pPr>
        <w:spacing w:before="0"/>
        <w:rPr>
          <w:rFonts w:cs="Arial"/>
          <w:lang w:eastAsia="zh-CN"/>
        </w:rPr>
      </w:pPr>
      <w:r w:rsidRPr="00F332E4">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3 (словима: три) дана по утврђивању недостатка. </w:t>
      </w:r>
    </w:p>
    <w:p w:rsidR="0098327C" w:rsidRPr="00F332E4" w:rsidRDefault="0098327C" w:rsidP="0098327C">
      <w:pPr>
        <w:spacing w:before="0"/>
        <w:rPr>
          <w:rFonts w:cs="Arial"/>
          <w:lang w:eastAsia="zh-CN"/>
        </w:rPr>
      </w:pPr>
    </w:p>
    <w:p w:rsidR="00EB441F" w:rsidRDefault="0098327C" w:rsidP="0098327C">
      <w:pPr>
        <w:spacing w:before="0"/>
        <w:rPr>
          <w:rFonts w:cs="Arial"/>
          <w:lang w:eastAsia="zh-CN"/>
        </w:rPr>
      </w:pPr>
      <w:r w:rsidRPr="00F332E4">
        <w:rPr>
          <w:rFonts w:cs="Arial"/>
          <w:lang w:eastAsia="zh-CN"/>
        </w:rPr>
        <w:t>Пружалац услуге се обавезује да најкасније у року од 3 (словима: три) дана од дана пријема рекламације отклони утврђене недостатке о свом трошку.</w:t>
      </w:r>
    </w:p>
    <w:p w:rsidR="003D0A15" w:rsidRDefault="003D0A15" w:rsidP="003D0A15">
      <w:pPr>
        <w:spacing w:before="0"/>
        <w:rPr>
          <w:rFonts w:cs="Arial"/>
          <w:lang w:eastAsia="zh-CN"/>
        </w:rPr>
      </w:pPr>
    </w:p>
    <w:p w:rsidR="003D0A15" w:rsidRPr="003D0A15" w:rsidRDefault="003D0A15" w:rsidP="003D0A15">
      <w:pPr>
        <w:pStyle w:val="ListParagraph"/>
        <w:numPr>
          <w:ilvl w:val="1"/>
          <w:numId w:val="16"/>
        </w:numPr>
        <w:spacing w:before="0" w:after="0"/>
        <w:rPr>
          <w:rFonts w:ascii="Arial" w:hAnsi="Arial" w:cs="Arial"/>
          <w:b/>
          <w:bCs/>
          <w:iCs/>
          <w:lang w:val="sr-Cyrl-RS" w:eastAsia="zh-CN"/>
        </w:rPr>
      </w:pPr>
      <w:r w:rsidRPr="003D0A15">
        <w:rPr>
          <w:rFonts w:ascii="Arial" w:hAnsi="Arial" w:cs="Arial"/>
          <w:b/>
          <w:lang w:val="sr-Cyrl-RS" w:eastAsia="zh-CN"/>
        </w:rPr>
        <w:t>Посета објекту</w:t>
      </w:r>
    </w:p>
    <w:p w:rsidR="0098327C" w:rsidRDefault="003D0A15" w:rsidP="003D0A15">
      <w:pPr>
        <w:spacing w:before="0"/>
        <w:rPr>
          <w:rFonts w:cs="Arial"/>
          <w:lang w:val="sr-Cyrl-RS" w:eastAsia="zh-CN"/>
        </w:rPr>
      </w:pPr>
      <w:r w:rsidRPr="00E41C47">
        <w:rPr>
          <w:rFonts w:cs="Arial"/>
          <w:iCs/>
          <w:lang w:val="sr-Cyrl-RS" w:eastAsia="zh-CN"/>
        </w:rPr>
        <w:t>Потребно је да понуђач изврши обилазак објекта</w:t>
      </w:r>
      <w:r w:rsidRPr="00E41C47">
        <w:rPr>
          <w:rFonts w:cs="Arial"/>
          <w:iCs/>
          <w:lang w:eastAsia="zh-CN"/>
        </w:rPr>
        <w:t xml:space="preserve"> </w:t>
      </w:r>
      <w:r w:rsidRPr="00E41C47">
        <w:rPr>
          <w:rFonts w:cs="Arial"/>
          <w:iCs/>
          <w:lang w:val="sr-Cyrl-RS" w:eastAsia="zh-CN"/>
        </w:rPr>
        <w:t>ТЕНТ Б ради потпунијег сагледавања предмета и обима набавке. О</w:t>
      </w:r>
      <w:r w:rsidRPr="00E41C47">
        <w:rPr>
          <w:rFonts w:cs="Arial"/>
          <w:bCs/>
          <w:iCs/>
          <w:lang w:val="sr-Cyrl-RS" w:eastAsia="zh-CN"/>
        </w:rPr>
        <w:t xml:space="preserve">собе за контакт ради заказивања посете су инжењери </w:t>
      </w:r>
      <w:r>
        <w:rPr>
          <w:rFonts w:cs="Arial"/>
          <w:bCs/>
          <w:iCs/>
          <w:lang w:val="sr-Cyrl-RS" w:eastAsia="zh-CN"/>
        </w:rPr>
        <w:t>ПетарТатомировић</w:t>
      </w:r>
      <w:r w:rsidRPr="00E41C47">
        <w:rPr>
          <w:rFonts w:cs="Arial"/>
          <w:bCs/>
          <w:iCs/>
          <w:lang w:val="sr-Cyrl-RS" w:eastAsia="zh-CN"/>
        </w:rPr>
        <w:t>,</w:t>
      </w:r>
      <w:r>
        <w:rPr>
          <w:rFonts w:cs="Arial"/>
          <w:bCs/>
          <w:iCs/>
          <w:lang w:val="sr-Cyrl-RS" w:eastAsia="zh-CN"/>
        </w:rPr>
        <w:t xml:space="preserve"> </w:t>
      </w:r>
      <w:r w:rsidRPr="00E41C47">
        <w:rPr>
          <w:rFonts w:cs="Arial"/>
          <w:bCs/>
          <w:iCs/>
          <w:lang w:val="sr-Latn-RS" w:eastAsia="zh-CN"/>
        </w:rPr>
        <w:t>e-mail</w:t>
      </w:r>
      <w:r w:rsidRPr="00E41C47">
        <w:rPr>
          <w:rFonts w:cs="Arial"/>
          <w:bCs/>
          <w:iCs/>
          <w:lang w:val="sr-Cyrl-RS" w:eastAsia="zh-CN"/>
        </w:rPr>
        <w:t>:</w:t>
      </w:r>
      <w:r w:rsidRPr="00E41C47">
        <w:rPr>
          <w:rFonts w:cs="Arial"/>
          <w:bCs/>
          <w:iCs/>
          <w:lang w:val="sr-Latn-RS" w:eastAsia="zh-CN"/>
        </w:rPr>
        <w:t xml:space="preserve"> </w:t>
      </w:r>
      <w:hyperlink r:id="rId172" w:history="1">
        <w:r w:rsidRPr="00A6665B">
          <w:rPr>
            <w:rStyle w:val="Hyperlink"/>
            <w:rFonts w:cs="Arial"/>
            <w:bCs/>
            <w:iCs/>
            <w:lang w:eastAsia="zh-CN"/>
          </w:rPr>
          <w:t>petar.tatomirovic@eps.rs</w:t>
        </w:r>
      </w:hyperlink>
      <w:r>
        <w:rPr>
          <w:rFonts w:cs="Arial"/>
          <w:bCs/>
          <w:iCs/>
          <w:lang w:eastAsia="zh-CN"/>
        </w:rPr>
        <w:t xml:space="preserve"> </w:t>
      </w:r>
      <w:r w:rsidRPr="00E41C47">
        <w:rPr>
          <w:rFonts w:cs="Arial"/>
          <w:bCs/>
          <w:iCs/>
          <w:lang w:val="sr-Cyrl-RS" w:eastAsia="zh-CN"/>
        </w:rPr>
        <w:t xml:space="preserve">и Иван Ристић, </w:t>
      </w:r>
      <w:r w:rsidRPr="00E41C47">
        <w:rPr>
          <w:rFonts w:cs="Arial"/>
          <w:bCs/>
          <w:iCs/>
          <w:lang w:eastAsia="zh-CN"/>
        </w:rPr>
        <w:t>e-mail</w:t>
      </w:r>
      <w:r w:rsidRPr="00E41C47">
        <w:rPr>
          <w:rFonts w:cs="Arial"/>
          <w:bCs/>
          <w:iCs/>
          <w:lang w:val="sr-Cyrl-RS" w:eastAsia="zh-CN"/>
        </w:rPr>
        <w:t>:</w:t>
      </w:r>
      <w:r w:rsidRPr="00E41C47">
        <w:rPr>
          <w:rFonts w:cs="Arial"/>
          <w:bCs/>
          <w:iCs/>
          <w:lang w:eastAsia="zh-CN"/>
        </w:rPr>
        <w:t xml:space="preserve"> </w:t>
      </w:r>
      <w:hyperlink r:id="rId173" w:history="1">
        <w:r w:rsidRPr="00E41C47">
          <w:rPr>
            <w:rStyle w:val="Hyperlink"/>
            <w:rFonts w:cs="Arial"/>
            <w:bCs/>
            <w:iCs/>
            <w:lang w:eastAsia="zh-CN"/>
          </w:rPr>
          <w:t>ivan.ristic@eps.rs</w:t>
        </w:r>
      </w:hyperlink>
    </w:p>
    <w:p w:rsidR="003D0A15" w:rsidRPr="003635BA" w:rsidRDefault="003D0A15" w:rsidP="003D0A15">
      <w:pPr>
        <w:spacing w:before="0"/>
        <w:rPr>
          <w:rFonts w:cs="Arial"/>
          <w:lang w:val="sr-Cyrl-RS" w:eastAsia="zh-CN"/>
        </w:rPr>
      </w:pPr>
    </w:p>
    <w:p w:rsidR="008D2B23" w:rsidRPr="00E47C2E" w:rsidRDefault="008D2B23" w:rsidP="00EB441F">
      <w:pPr>
        <w:pStyle w:val="KDPodnaslov2"/>
        <w:numPr>
          <w:ilvl w:val="1"/>
          <w:numId w:val="16"/>
        </w:numPr>
        <w:spacing w:before="0"/>
        <w:jc w:val="both"/>
        <w:rPr>
          <w:rFonts w:cs="Arial"/>
        </w:rPr>
      </w:pPr>
      <w:bookmarkStart w:id="224" w:name="_Toc441651588"/>
      <w:bookmarkStart w:id="225" w:name="_Toc442559899"/>
      <w:r w:rsidRPr="00E47C2E">
        <w:rPr>
          <w:rFonts w:cs="Arial"/>
        </w:rPr>
        <w:t>Начин и услови плаћања</w:t>
      </w:r>
      <w:bookmarkEnd w:id="224"/>
      <w:bookmarkEnd w:id="225"/>
    </w:p>
    <w:p w:rsidR="00041FE3" w:rsidRPr="00E47C2E" w:rsidRDefault="00041FE3" w:rsidP="00041FE3">
      <w:pPr>
        <w:pStyle w:val="KDParagraf"/>
        <w:spacing w:before="0"/>
        <w:rPr>
          <w:rFonts w:eastAsia="Calibri" w:cs="Arial"/>
        </w:rPr>
      </w:pPr>
      <w:r w:rsidRPr="00E47C2E">
        <w:rPr>
          <w:rFonts w:eastAsia="Calibri" w:cs="Arial"/>
        </w:rPr>
        <w:t xml:space="preserve">Корисник услуге се обавезује да Пружаоцу услуга плати извршену Услугу </w:t>
      </w:r>
      <w:r w:rsidRPr="003B0AFB">
        <w:rPr>
          <w:rFonts w:eastAsia="Calibri" w:cs="Arial"/>
        </w:rPr>
        <w:t>динарском</w:t>
      </w:r>
      <w:r w:rsidRPr="00E47C2E">
        <w:rPr>
          <w:rFonts w:eastAsia="Calibri" w:cs="Arial"/>
        </w:rPr>
        <w:t xml:space="preserve"> дознаком, на следећи начин:</w:t>
      </w:r>
    </w:p>
    <w:p w:rsidR="003277E0" w:rsidRDefault="003277E0" w:rsidP="0098327C">
      <w:pPr>
        <w:pStyle w:val="KDParagraf"/>
        <w:rPr>
          <w:rFonts w:eastAsia="Calibri" w:cs="Arial"/>
          <w:lang w:val="sr-Cyrl-RS"/>
        </w:rPr>
      </w:pPr>
      <w:r w:rsidRPr="003277E0">
        <w:rPr>
          <w:rFonts w:eastAsia="Calibri" w:cs="Arial"/>
        </w:rPr>
        <w:t xml:space="preserve">• </w:t>
      </w:r>
      <w:r w:rsidR="008E363D" w:rsidRPr="008E363D">
        <w:rPr>
          <w:rFonts w:eastAsia="Calibri" w:cs="Arial"/>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0098327C" w:rsidRPr="0098327C">
        <w:rPr>
          <w:rFonts w:cs="Arial"/>
          <w:lang w:val="sr-Cyrl-RS"/>
        </w:rPr>
        <w:t xml:space="preserve"> </w:t>
      </w:r>
      <w:r w:rsidR="00C854EF" w:rsidRPr="00C854EF">
        <w:rPr>
          <w:rFonts w:eastAsia="Calibri" w:cs="Arial"/>
          <w:bCs/>
          <w:iCs/>
          <w:lang w:val="sr-Cyrl-RS"/>
        </w:rPr>
        <w:t xml:space="preserve">потписаним </w:t>
      </w:r>
      <w:r w:rsidR="003D0A15" w:rsidRPr="003D0A15">
        <w:rPr>
          <w:rFonts w:eastAsia="Calibri" w:cs="Arial"/>
          <w:bCs/>
          <w:iCs/>
          <w:lang w:val="sr-Cyrl-RS"/>
        </w:rPr>
        <w:t>потписаним записником о извршеним услугама од стране овлашћених лица корисника услуге и пружаоца услуге</w:t>
      </w:r>
      <w:r w:rsidR="0098327C" w:rsidRPr="0098327C">
        <w:rPr>
          <w:rFonts w:eastAsia="Calibri" w:cs="Arial"/>
          <w:lang w:val="sr-Cyrl-RS"/>
        </w:rPr>
        <w:t>.</w:t>
      </w:r>
    </w:p>
    <w:p w:rsidR="0098327C" w:rsidRPr="00656ACB" w:rsidRDefault="0098327C" w:rsidP="0098327C">
      <w:pPr>
        <w:pStyle w:val="KDParagraf"/>
        <w:rPr>
          <w:rFonts w:eastAsia="Calibri" w:cs="Arial"/>
          <w:lang w:val="sr-Cyrl-RS"/>
        </w:rPr>
      </w:pPr>
    </w:p>
    <w:p w:rsidR="00F466E8" w:rsidRPr="00F466E8" w:rsidRDefault="00F466E8" w:rsidP="00F466E8">
      <w:pPr>
        <w:tabs>
          <w:tab w:val="left" w:pos="567"/>
        </w:tabs>
        <w:spacing w:before="0"/>
        <w:rPr>
          <w:rFonts w:eastAsia="Calibri" w:cs="Arial"/>
          <w:lang w:val="sr-Cyrl-RS"/>
        </w:rPr>
      </w:pPr>
      <w:r w:rsidRPr="00F466E8">
        <w:rPr>
          <w:rFonts w:eastAsia="Calibri" w:cs="Arial"/>
        </w:rPr>
        <w:lastRenderedPageBreak/>
        <w:t xml:space="preserve">Рачун мора да гласи на: </w:t>
      </w:r>
      <w:r w:rsidRPr="00F466E8">
        <w:rPr>
          <w:rFonts w:cs="Arial"/>
        </w:rPr>
        <w:t xml:space="preserve">Јавно предузеће „Електропривреда Србије“ Београд, </w:t>
      </w:r>
      <w:r w:rsidR="00B0137B">
        <w:rPr>
          <w:rFonts w:cs="Arial"/>
          <w:lang w:val="sr-Cyrl-RS"/>
        </w:rPr>
        <w:t xml:space="preserve">Београд, </w:t>
      </w:r>
      <w:r w:rsidR="00EF2EB1">
        <w:rPr>
          <w:rFonts w:cs="Arial"/>
          <w:lang w:val="sr-Cyrl-RS"/>
        </w:rPr>
        <w:t>Ц</w:t>
      </w:r>
      <w:r w:rsidRPr="00F466E8">
        <w:rPr>
          <w:rFonts w:cs="Arial"/>
        </w:rPr>
        <w:t xml:space="preserve">арице Милице 2, ПИБ </w:t>
      </w:r>
      <w:r w:rsidRPr="00F466E8">
        <w:rPr>
          <w:rFonts w:cs="Arial"/>
          <w:lang w:val="sr-Cyrl-BA"/>
        </w:rPr>
        <w:t xml:space="preserve">103920327, </w:t>
      </w:r>
      <w:r w:rsidRPr="00F466E8">
        <w:rPr>
          <w:rFonts w:cs="Arial"/>
        </w:rPr>
        <w:t>Огранак ТЕНТ Београд-Обреновац, Богољуба Урошевића Црног 44</w:t>
      </w:r>
      <w:r>
        <w:rPr>
          <w:rFonts w:cs="Arial"/>
          <w:lang w:val="sr-Cyrl-RS"/>
        </w:rPr>
        <w:t>.</w:t>
      </w:r>
    </w:p>
    <w:p w:rsidR="00F466E8" w:rsidRDefault="00F466E8" w:rsidP="005A3029">
      <w:pPr>
        <w:pStyle w:val="KDParagraf"/>
        <w:spacing w:before="0"/>
        <w:rPr>
          <w:rFonts w:cs="Arial"/>
          <w:lang w:val="sr-Cyrl-RS"/>
        </w:rPr>
      </w:pPr>
    </w:p>
    <w:p w:rsidR="003508B5" w:rsidRPr="00F466E8" w:rsidRDefault="005A3029" w:rsidP="005A3029">
      <w:pPr>
        <w:pStyle w:val="KDParagraf"/>
        <w:spacing w:before="0"/>
        <w:rPr>
          <w:rFonts w:cs="Arial"/>
        </w:rPr>
      </w:pPr>
      <w:r w:rsidRPr="00E47C2E">
        <w:rPr>
          <w:rFonts w:cs="Arial"/>
        </w:rPr>
        <w:t xml:space="preserve">Рачун мора бити достављен на адресу </w:t>
      </w:r>
      <w:r w:rsidR="00591222" w:rsidRPr="00E47C2E">
        <w:rPr>
          <w:rFonts w:cs="Arial"/>
        </w:rPr>
        <w:t>Корисника</w:t>
      </w:r>
      <w:r w:rsidRPr="00E47C2E">
        <w:rPr>
          <w:rFonts w:cs="Arial"/>
        </w:rPr>
        <w:t xml:space="preserve">: Јавно предузеће „Електропривреда Србије“ Београд, </w:t>
      </w:r>
      <w:r w:rsidR="00F466E8">
        <w:rPr>
          <w:rFonts w:cs="Arial"/>
          <w:lang w:val="sr-Cyrl-RS"/>
        </w:rPr>
        <w:t>О</w:t>
      </w:r>
      <w:r w:rsidR="0066644E" w:rsidRPr="00E47C2E">
        <w:rPr>
          <w:rFonts w:cs="Arial"/>
        </w:rPr>
        <w:t>гранак ТЕНТ</w:t>
      </w:r>
      <w:r w:rsidR="00F466E8">
        <w:rPr>
          <w:rFonts w:cs="Arial"/>
          <w:lang w:val="sr-Cyrl-RS"/>
        </w:rPr>
        <w:t xml:space="preserve"> </w:t>
      </w:r>
      <w:r w:rsidR="00F466E8" w:rsidRPr="00F466E8">
        <w:rPr>
          <w:rFonts w:cs="Arial"/>
          <w:lang w:val="sr-Cyrl-RS"/>
        </w:rPr>
        <w:t>Београд-Обреновац</w:t>
      </w:r>
      <w:r w:rsidR="0066644E" w:rsidRPr="00E47C2E">
        <w:rPr>
          <w:rFonts w:cs="Arial"/>
        </w:rPr>
        <w:t>,</w:t>
      </w:r>
      <w:r w:rsidR="00F466E8">
        <w:rPr>
          <w:rFonts w:cs="Arial"/>
          <w:lang w:val="sr-Cyrl-RS"/>
        </w:rPr>
        <w:t xml:space="preserve"> ТЕНТ Б, Поштански фах 35, </w:t>
      </w:r>
      <w:r w:rsidR="00472668">
        <w:rPr>
          <w:rFonts w:cs="Arial"/>
          <w:lang w:val="sr-Cyrl-RS"/>
        </w:rPr>
        <w:t>1</w:t>
      </w:r>
      <w:r w:rsidR="00F466E8">
        <w:rPr>
          <w:rFonts w:cs="Arial"/>
          <w:lang w:val="sr-Cyrl-RS"/>
        </w:rPr>
        <w:t>1500 Обреновац, Ушће,</w:t>
      </w:r>
      <w:r w:rsidR="003B0AFB">
        <w:rPr>
          <w:rFonts w:cs="Arial"/>
          <w:lang w:val="sr-Cyrl-RS"/>
        </w:rPr>
        <w:t xml:space="preserve"> </w:t>
      </w:r>
      <w:r w:rsidR="00750A33" w:rsidRPr="00E47C2E">
        <w:rPr>
          <w:rFonts w:cs="Arial"/>
        </w:rPr>
        <w:t>са обавезним прилозима</w:t>
      </w:r>
      <w:r w:rsidR="00F466E8">
        <w:rPr>
          <w:rFonts w:cs="Arial"/>
          <w:lang w:val="sr-Cyrl-RS"/>
        </w:rPr>
        <w:t xml:space="preserve">- </w:t>
      </w:r>
      <w:r w:rsidRPr="00F466E8">
        <w:rPr>
          <w:rFonts w:cs="Arial"/>
        </w:rPr>
        <w:t>Зап</w:t>
      </w:r>
      <w:r w:rsidR="004A499B" w:rsidRPr="00F466E8">
        <w:rPr>
          <w:rFonts w:cs="Arial"/>
        </w:rPr>
        <w:t xml:space="preserve">исник о </w:t>
      </w:r>
      <w:r w:rsidR="003B0AFB" w:rsidRPr="00F466E8">
        <w:rPr>
          <w:rFonts w:cs="Arial"/>
          <w:lang w:val="sr-Cyrl-RS"/>
        </w:rPr>
        <w:t>извршеним услугама</w:t>
      </w:r>
      <w:r w:rsidR="00750A33" w:rsidRPr="00F466E8">
        <w:rPr>
          <w:rFonts w:cs="Arial"/>
        </w:rPr>
        <w:t xml:space="preserve">, </w:t>
      </w:r>
      <w:r w:rsidRPr="00F466E8">
        <w:rPr>
          <w:rFonts w:cs="Arial"/>
        </w:rPr>
        <w:t xml:space="preserve">са читко написаним именом и презименом и потписом овлашћеног лица </w:t>
      </w:r>
      <w:r w:rsidR="006B40D5" w:rsidRPr="00F466E8">
        <w:rPr>
          <w:rFonts w:cs="Arial"/>
        </w:rPr>
        <w:t>Корисника услуга</w:t>
      </w:r>
      <w:r w:rsidR="008B6E76" w:rsidRPr="00F466E8">
        <w:rPr>
          <w:rFonts w:cs="Arial"/>
        </w:rPr>
        <w:t>.</w:t>
      </w:r>
    </w:p>
    <w:p w:rsidR="003508B5" w:rsidRPr="00E47C2E" w:rsidRDefault="003508B5" w:rsidP="005A3029">
      <w:pPr>
        <w:pStyle w:val="KDParagraf"/>
        <w:spacing w:before="0"/>
        <w:rPr>
          <w:rFonts w:cs="Arial"/>
          <w:color w:val="FF0000"/>
        </w:rPr>
      </w:pPr>
    </w:p>
    <w:p w:rsidR="00B00642" w:rsidRPr="00E47C2E" w:rsidRDefault="00B00642" w:rsidP="00B00642">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EB441F">
      <w:pPr>
        <w:pStyle w:val="KDPodnaslov2"/>
        <w:numPr>
          <w:ilvl w:val="1"/>
          <w:numId w:val="16"/>
        </w:numPr>
        <w:spacing w:before="0"/>
        <w:jc w:val="both"/>
        <w:rPr>
          <w:rFonts w:cs="Arial"/>
          <w:lang w:val="ru-RU"/>
        </w:rPr>
      </w:pPr>
      <w:bookmarkStart w:id="226" w:name="_Toc441651589"/>
      <w:bookmarkStart w:id="227" w:name="_Toc442559900"/>
      <w:r w:rsidRPr="00E47C2E">
        <w:rPr>
          <w:rFonts w:cs="Arial"/>
        </w:rPr>
        <w:t>Рок важења понуде</w:t>
      </w:r>
      <w:bookmarkEnd w:id="226"/>
      <w:bookmarkEnd w:id="227"/>
    </w:p>
    <w:p w:rsidR="0066644E" w:rsidRPr="00E47C2E" w:rsidRDefault="0066644E" w:rsidP="00B0137B">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F466E8">
        <w:rPr>
          <w:rFonts w:ascii="Arial" w:hAnsi="Arial" w:cs="Arial"/>
          <w:lang w:val="ru-RU"/>
        </w:rPr>
        <w:t>60</w:t>
      </w:r>
      <w:r w:rsidRPr="00E47C2E">
        <w:rPr>
          <w:rFonts w:ascii="Arial" w:hAnsi="Arial" w:cs="Arial"/>
          <w:lang w:val="ru-RU"/>
        </w:rPr>
        <w:t xml:space="preserve"> (словима:</w:t>
      </w:r>
      <w:r w:rsidR="00F466E8">
        <w:rPr>
          <w:rFonts w:ascii="Arial" w:hAnsi="Arial" w:cs="Arial"/>
          <w:lang w:val="ru-RU"/>
        </w:rPr>
        <w:t xml:space="preserve"> шездесет</w:t>
      </w:r>
      <w:r w:rsidRPr="00E47C2E">
        <w:rPr>
          <w:rFonts w:ascii="Arial" w:hAnsi="Arial" w:cs="Arial"/>
          <w:lang w:val="ru-RU"/>
        </w:rPr>
        <w:t xml:space="preserve">) дана од дана отварања понуда. </w:t>
      </w:r>
    </w:p>
    <w:p w:rsidR="00B0137B" w:rsidRDefault="0066644E" w:rsidP="00B0137B">
      <w:pPr>
        <w:pStyle w:val="ListParagraph"/>
        <w:spacing w:before="0"/>
        <w:ind w:left="0"/>
        <w:rPr>
          <w:rFonts w:ascii="Arial" w:hAnsi="Arial" w:cs="Arial"/>
          <w:lang w:val="sr-Cyrl-RS"/>
        </w:rPr>
      </w:pPr>
      <w:r w:rsidRPr="00E47C2E">
        <w:rPr>
          <w:rFonts w:ascii="Arial" w:hAnsi="Arial" w:cs="Arial"/>
        </w:rPr>
        <w:t>У случају да понуђач наведе краћи рок важења понуде, понуда ће бити одбијена, као неприхватљива.</w:t>
      </w:r>
    </w:p>
    <w:p w:rsidR="008E363D" w:rsidRPr="008E363D" w:rsidRDefault="008E363D" w:rsidP="008E363D">
      <w:pPr>
        <w:pStyle w:val="ListParagraph"/>
        <w:spacing w:before="0"/>
        <w:ind w:left="0"/>
        <w:rPr>
          <w:rFonts w:ascii="Arial" w:hAnsi="Arial" w:cs="Arial"/>
          <w:lang w:val="sr-Cyrl-RS"/>
        </w:rPr>
      </w:pPr>
    </w:p>
    <w:p w:rsidR="008E363D" w:rsidRPr="00E74E8A" w:rsidRDefault="008E363D" w:rsidP="00EB441F">
      <w:pPr>
        <w:pStyle w:val="ListParagraph"/>
        <w:keepNext/>
        <w:numPr>
          <w:ilvl w:val="1"/>
          <w:numId w:val="16"/>
        </w:numPr>
        <w:tabs>
          <w:tab w:val="left" w:pos="567"/>
        </w:tabs>
        <w:spacing w:before="0" w:after="0"/>
        <w:outlineLvl w:val="1"/>
        <w:rPr>
          <w:rFonts w:ascii="Arial" w:hAnsi="Arial" w:cs="Arial"/>
          <w:b/>
        </w:rPr>
      </w:pPr>
      <w:bookmarkStart w:id="228" w:name="_Toc442559904"/>
      <w:bookmarkStart w:id="229" w:name="_Toc441651593"/>
      <w:r w:rsidRPr="00E74E8A">
        <w:rPr>
          <w:rFonts w:ascii="Arial" w:hAnsi="Arial" w:cs="Arial"/>
          <w:b/>
        </w:rPr>
        <w:t>Средства финансијског обезбеђења</w:t>
      </w:r>
      <w:bookmarkEnd w:id="228"/>
      <w:bookmarkEnd w:id="229"/>
    </w:p>
    <w:p w:rsidR="008E363D" w:rsidRPr="008E363D" w:rsidRDefault="008E363D" w:rsidP="00EB00F3">
      <w:pPr>
        <w:spacing w:before="0"/>
        <w:rPr>
          <w:rFonts w:cs="Arial"/>
          <w:lang w:val="ru-RU"/>
        </w:rPr>
      </w:pPr>
      <w:r w:rsidRPr="008E363D">
        <w:rPr>
          <w:rFonts w:cs="Arial"/>
          <w:lang w:val="ru-RU"/>
        </w:rPr>
        <w:t>Понуђач је дужан да достави следећа средства финансијског обезбеђења:</w:t>
      </w:r>
    </w:p>
    <w:p w:rsidR="008E363D" w:rsidRPr="008E363D" w:rsidRDefault="008E363D" w:rsidP="008E363D">
      <w:pPr>
        <w:spacing w:before="0"/>
        <w:rPr>
          <w:rFonts w:cs="Arial"/>
          <w:lang w:val="ru-RU"/>
        </w:rPr>
      </w:pPr>
    </w:p>
    <w:p w:rsidR="008E363D" w:rsidRPr="008E363D" w:rsidRDefault="008E363D" w:rsidP="008E363D">
      <w:pPr>
        <w:tabs>
          <w:tab w:val="left" w:pos="1786"/>
        </w:tabs>
        <w:spacing w:before="0"/>
        <w:ind w:right="-6"/>
        <w:rPr>
          <w:rFonts w:eastAsia="Calibri" w:cs="Arial"/>
          <w:b/>
          <w:u w:val="single"/>
          <w:lang w:val="ru-RU"/>
        </w:rPr>
      </w:pPr>
      <w:r w:rsidRPr="008E363D">
        <w:rPr>
          <w:rFonts w:eastAsia="Calibri" w:cs="Arial"/>
          <w:b/>
          <w:u w:val="single"/>
          <w:lang w:val="ru-RU"/>
        </w:rPr>
        <w:t>Понуђач је дужан да достави следећа средства финансијског обезбеђења:</w:t>
      </w:r>
    </w:p>
    <w:p w:rsidR="008E363D" w:rsidRPr="008E363D" w:rsidRDefault="008E363D" w:rsidP="008E363D">
      <w:pPr>
        <w:tabs>
          <w:tab w:val="left" w:pos="1786"/>
        </w:tabs>
        <w:spacing w:before="0"/>
        <w:ind w:right="-6"/>
        <w:rPr>
          <w:rFonts w:eastAsia="Calibri" w:cs="Arial"/>
          <w:b/>
          <w:u w:val="single"/>
          <w:lang w:val="ru-RU"/>
        </w:rPr>
      </w:pPr>
    </w:p>
    <w:p w:rsidR="008E363D" w:rsidRDefault="008E363D" w:rsidP="008E363D">
      <w:pPr>
        <w:tabs>
          <w:tab w:val="left" w:pos="1786"/>
        </w:tabs>
        <w:spacing w:before="0"/>
        <w:ind w:right="-6"/>
        <w:rPr>
          <w:rFonts w:eastAsia="Calibri" w:cs="Arial"/>
          <w:b/>
          <w:u w:val="single"/>
          <w:lang w:val="sr-Cyrl-RS"/>
        </w:rPr>
      </w:pPr>
      <w:r w:rsidRPr="008E363D">
        <w:rPr>
          <w:rFonts w:eastAsia="Calibri" w:cs="Arial"/>
          <w:b/>
          <w:u w:val="single"/>
        </w:rPr>
        <w:t>У понуди:</w:t>
      </w:r>
      <w:bookmarkStart w:id="230" w:name="_Toc441651595"/>
      <w:bookmarkStart w:id="231" w:name="_Toc442559906"/>
    </w:p>
    <w:p w:rsidR="008E363D" w:rsidRPr="008E363D" w:rsidRDefault="008E363D" w:rsidP="008E363D">
      <w:pPr>
        <w:tabs>
          <w:tab w:val="left" w:pos="1786"/>
        </w:tabs>
        <w:spacing w:before="0"/>
        <w:ind w:right="-6"/>
        <w:rPr>
          <w:rFonts w:eastAsia="Calibri" w:cs="Arial"/>
          <w:b/>
          <w:u w:val="single"/>
          <w:lang w:val="sr-Cyrl-RS"/>
        </w:rPr>
      </w:pPr>
    </w:p>
    <w:p w:rsidR="008E363D" w:rsidRPr="008E363D" w:rsidRDefault="008E363D" w:rsidP="008E363D">
      <w:pPr>
        <w:tabs>
          <w:tab w:val="left" w:pos="567"/>
          <w:tab w:val="left" w:pos="851"/>
        </w:tabs>
        <w:spacing w:before="0"/>
        <w:outlineLvl w:val="2"/>
        <w:rPr>
          <w:rFonts w:cs="Arial"/>
          <w:b/>
        </w:rPr>
      </w:pPr>
      <w:r w:rsidRPr="008E363D">
        <w:rPr>
          <w:rFonts w:cs="Arial"/>
          <w:b/>
        </w:rPr>
        <w:t>Меница за озбиљност понуде</w:t>
      </w:r>
      <w:bookmarkEnd w:id="230"/>
      <w:bookmarkEnd w:id="231"/>
    </w:p>
    <w:p w:rsidR="008E363D" w:rsidRPr="008E363D" w:rsidRDefault="008E363D" w:rsidP="008E363D">
      <w:pPr>
        <w:rPr>
          <w:rFonts w:cs="Arial"/>
        </w:rPr>
      </w:pPr>
      <w:r w:rsidRPr="008E363D">
        <w:rPr>
          <w:rFonts w:cs="Arial"/>
        </w:rPr>
        <w:t>Понуђач је обавезан да уз понуду Наручиоцу достави:</w:t>
      </w:r>
    </w:p>
    <w:p w:rsidR="008E363D" w:rsidRPr="008E363D" w:rsidRDefault="008E363D" w:rsidP="008E363D">
      <w:pPr>
        <w:rPr>
          <w:rFonts w:cs="Arial"/>
        </w:rPr>
      </w:pPr>
      <w:r w:rsidRPr="008E363D">
        <w:rPr>
          <w:rFonts w:cs="Arial"/>
        </w:rPr>
        <w:t>1) бланко сопствену меницу за озбиљност понуде која је</w:t>
      </w:r>
    </w:p>
    <w:p w:rsidR="008E363D" w:rsidRPr="008E363D" w:rsidRDefault="008E363D" w:rsidP="00403DE2">
      <w:pPr>
        <w:numPr>
          <w:ilvl w:val="0"/>
          <w:numId w:val="27"/>
        </w:numPr>
        <w:ind w:left="0" w:firstLine="0"/>
        <w:rPr>
          <w:rFonts w:cs="Arial"/>
        </w:rPr>
      </w:pPr>
      <w:r w:rsidRPr="008E363D">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8E363D" w:rsidRPr="008E363D" w:rsidRDefault="008E363D" w:rsidP="00403DE2">
      <w:pPr>
        <w:numPr>
          <w:ilvl w:val="0"/>
          <w:numId w:val="27"/>
        </w:numPr>
        <w:ind w:left="0" w:firstLine="0"/>
        <w:rPr>
          <w:rFonts w:cs="Arial"/>
        </w:rPr>
      </w:pPr>
      <w:r w:rsidRPr="008E363D">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8E363D" w:rsidRPr="008E363D" w:rsidRDefault="008E363D" w:rsidP="00403DE2">
      <w:pPr>
        <w:numPr>
          <w:ilvl w:val="0"/>
          <w:numId w:val="27"/>
        </w:numPr>
        <w:ind w:left="0" w:firstLine="0"/>
        <w:rPr>
          <w:rFonts w:cs="Arial"/>
        </w:rPr>
      </w:pPr>
      <w:r w:rsidRPr="008E363D">
        <w:rPr>
          <w:rFonts w:cs="Arial"/>
        </w:rPr>
        <w:t>Менично писмо – овлашћење којим понуђач овлашћује наручиоца да може наплатити меницу  на износ од</w:t>
      </w:r>
      <w:r w:rsidRPr="008E363D">
        <w:rPr>
          <w:rFonts w:cs="Arial"/>
          <w:lang w:val="sr-Cyrl-RS"/>
        </w:rPr>
        <w:t xml:space="preserve"> минимално 2</w:t>
      </w:r>
      <w:r w:rsidRPr="008E363D">
        <w:rPr>
          <w:rFonts w:cs="Arial"/>
        </w:rPr>
        <w:t xml:space="preserve">% од вредности понуде (без ПДВ-а) са роком важења минимално </w:t>
      </w:r>
      <w:r w:rsidRPr="008E363D">
        <w:rPr>
          <w:rFonts w:cs="Arial"/>
          <w:lang w:val="sr-Cyrl-RS"/>
        </w:rPr>
        <w:t xml:space="preserve">30  </w:t>
      </w:r>
      <w:r w:rsidRPr="008E363D">
        <w:rPr>
          <w:rFonts w:cs="Arial"/>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8E363D" w:rsidRPr="008E363D" w:rsidRDefault="008E363D" w:rsidP="00403DE2">
      <w:pPr>
        <w:numPr>
          <w:ilvl w:val="0"/>
          <w:numId w:val="27"/>
        </w:numPr>
        <w:ind w:left="0" w:firstLine="0"/>
        <w:rPr>
          <w:rFonts w:cs="Arial"/>
        </w:rPr>
      </w:pPr>
      <w:r w:rsidRPr="008E363D">
        <w:rPr>
          <w:rFonts w:cs="Arial"/>
        </w:rPr>
        <w:lastRenderedPageBreak/>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8E363D" w:rsidRPr="008E363D" w:rsidRDefault="008E363D" w:rsidP="008E363D">
      <w:pPr>
        <w:rPr>
          <w:rFonts w:cs="Arial"/>
        </w:rPr>
      </w:pPr>
      <w:r w:rsidRPr="008E363D">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E363D" w:rsidRPr="008E363D" w:rsidRDefault="008E363D" w:rsidP="008E363D">
      <w:pPr>
        <w:rPr>
          <w:rFonts w:cs="Arial"/>
        </w:rPr>
      </w:pPr>
      <w:r w:rsidRPr="008E363D">
        <w:rPr>
          <w:rFonts w:cs="Arial"/>
        </w:rPr>
        <w:t>3)  фотокопију ОП обрасца.</w:t>
      </w:r>
    </w:p>
    <w:p w:rsidR="008E363D" w:rsidRPr="008E363D" w:rsidRDefault="008E363D" w:rsidP="008E363D">
      <w:pPr>
        <w:rPr>
          <w:rFonts w:cs="Arial"/>
        </w:rPr>
      </w:pPr>
      <w:r w:rsidRPr="008E363D">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E363D" w:rsidRPr="008E363D" w:rsidRDefault="008E363D" w:rsidP="008E363D">
      <w:pPr>
        <w:rPr>
          <w:rFonts w:cs="Arial"/>
        </w:rPr>
      </w:pPr>
      <w:r w:rsidRPr="008E363D">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8E363D" w:rsidRPr="008E363D" w:rsidRDefault="008E363D" w:rsidP="008E363D">
      <w:pPr>
        <w:rPr>
          <w:rFonts w:cs="Arial"/>
        </w:rPr>
      </w:pPr>
      <w:r w:rsidRPr="008E363D">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8E363D" w:rsidRPr="008E363D" w:rsidRDefault="008E363D" w:rsidP="008E363D">
      <w:pPr>
        <w:rPr>
          <w:rFonts w:cs="Arial"/>
        </w:rPr>
      </w:pPr>
      <w:r w:rsidRPr="008E363D">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8E363D" w:rsidRPr="008E363D" w:rsidRDefault="008E363D" w:rsidP="008E363D">
      <w:pPr>
        <w:rPr>
          <w:rFonts w:cs="Arial"/>
        </w:rPr>
      </w:pPr>
      <w:r w:rsidRPr="008E363D">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8E363D" w:rsidRPr="008E363D" w:rsidRDefault="008E363D" w:rsidP="003D0A15">
      <w:pPr>
        <w:tabs>
          <w:tab w:val="left" w:pos="567"/>
          <w:tab w:val="left" w:pos="851"/>
        </w:tabs>
        <w:spacing w:before="0"/>
        <w:outlineLvl w:val="2"/>
        <w:rPr>
          <w:rFonts w:cs="Arial"/>
          <w:lang w:val="sr-Cyrl-RS"/>
        </w:rPr>
      </w:pPr>
      <w:bookmarkStart w:id="232" w:name="_Toc442559910"/>
      <w:bookmarkStart w:id="233" w:name="_Toc441651599"/>
    </w:p>
    <w:p w:rsidR="008E363D" w:rsidRPr="008E363D" w:rsidRDefault="008E363D" w:rsidP="008E363D">
      <w:pPr>
        <w:tabs>
          <w:tab w:val="left" w:pos="567"/>
          <w:tab w:val="left" w:pos="851"/>
        </w:tabs>
        <w:spacing w:before="0"/>
        <w:ind w:left="851" w:hanging="851"/>
        <w:outlineLvl w:val="2"/>
        <w:rPr>
          <w:rFonts w:cs="Arial"/>
          <w:b/>
        </w:rPr>
      </w:pPr>
      <w:r w:rsidRPr="008E363D">
        <w:rPr>
          <w:rFonts w:cs="Arial"/>
          <w:b/>
        </w:rPr>
        <w:t xml:space="preserve">Меница за добро извршење посла </w:t>
      </w:r>
      <w:bookmarkEnd w:id="232"/>
      <w:bookmarkEnd w:id="233"/>
    </w:p>
    <w:p w:rsidR="008E363D" w:rsidRPr="008E363D" w:rsidRDefault="008E363D" w:rsidP="008E363D">
      <w:pPr>
        <w:rPr>
          <w:rFonts w:cs="Arial"/>
        </w:rPr>
      </w:pPr>
      <w:r w:rsidRPr="008E363D">
        <w:rPr>
          <w:rFonts w:cs="Arial"/>
        </w:rPr>
        <w:t>Понуђач је обавезан да Наручиоцу достави:</w:t>
      </w:r>
    </w:p>
    <w:p w:rsidR="008E363D" w:rsidRPr="008E363D" w:rsidRDefault="008E363D" w:rsidP="00403DE2">
      <w:pPr>
        <w:numPr>
          <w:ilvl w:val="0"/>
          <w:numId w:val="27"/>
        </w:numPr>
        <w:ind w:left="0" w:firstLine="0"/>
        <w:rPr>
          <w:rFonts w:cs="Arial"/>
        </w:rPr>
      </w:pPr>
      <w:r w:rsidRPr="008E363D">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8E363D" w:rsidRPr="008E363D" w:rsidRDefault="008E363D" w:rsidP="00403DE2">
      <w:pPr>
        <w:numPr>
          <w:ilvl w:val="0"/>
          <w:numId w:val="27"/>
        </w:numPr>
        <w:ind w:left="0" w:firstLine="0"/>
        <w:rPr>
          <w:rFonts w:cs="Arial"/>
        </w:rPr>
      </w:pPr>
      <w:r w:rsidRPr="008E363D">
        <w:rPr>
          <w:rFonts w:cs="Arial"/>
        </w:rPr>
        <w:t xml:space="preserve">Менично писмо – овлашћење којим понуђач овлашћује наручиоца да може наплатити меницу  на износ од </w:t>
      </w:r>
      <w:r w:rsidRPr="008E363D">
        <w:rPr>
          <w:rFonts w:cs="Arial"/>
          <w:lang w:val="sr-Cyrl-RS"/>
        </w:rPr>
        <w:t>10</w:t>
      </w:r>
      <w:r w:rsidRPr="008E363D">
        <w:rPr>
          <w:rFonts w:cs="Arial"/>
        </w:rPr>
        <w:t>% од вредности уговора (без ПДВ-а) са роком важења минимално 30 дана</w:t>
      </w:r>
      <w:r w:rsidRPr="008E363D">
        <w:rPr>
          <w:rFonts w:cs="Arial"/>
          <w:lang w:val="sr-Cyrl-RS"/>
        </w:rPr>
        <w:t xml:space="preserve"> </w:t>
      </w:r>
      <w:r w:rsidR="00135D4B" w:rsidRPr="00135D4B">
        <w:rPr>
          <w:rFonts w:cs="Arial"/>
        </w:rPr>
        <w:t xml:space="preserve">дужим од рока </w:t>
      </w:r>
      <w:r w:rsidR="00222826" w:rsidRPr="00222826">
        <w:rPr>
          <w:rFonts w:cs="Arial"/>
          <w:lang w:val="sr-Cyrl-RS"/>
        </w:rPr>
        <w:t>важења уговора</w:t>
      </w:r>
      <w:r w:rsidRPr="008E363D">
        <w:rPr>
          <w:rFonts w:cs="Arial"/>
        </w:rPr>
        <w:t>, с тим да евентуални продужетак</w:t>
      </w:r>
      <w:r w:rsidRPr="008E363D">
        <w:rPr>
          <w:rFonts w:cs="Arial"/>
          <w:lang w:val="sr-Cyrl-RS"/>
        </w:rPr>
        <w:t xml:space="preserve"> </w:t>
      </w:r>
      <w:r w:rsidR="00222826" w:rsidRPr="00222826">
        <w:rPr>
          <w:rFonts w:cs="Arial"/>
          <w:lang w:val="sr-Cyrl-RS"/>
        </w:rPr>
        <w:t>тог</w:t>
      </w:r>
      <w:r w:rsidR="00222826" w:rsidRPr="00222826">
        <w:rPr>
          <w:rFonts w:cs="Arial"/>
        </w:rPr>
        <w:t xml:space="preserve"> рока</w:t>
      </w:r>
      <w:r w:rsidRPr="00222826">
        <w:rPr>
          <w:rFonts w:cs="Arial"/>
        </w:rPr>
        <w:t xml:space="preserve"> </w:t>
      </w:r>
      <w:r w:rsidRPr="008E363D">
        <w:rPr>
          <w:rFonts w:cs="Arial"/>
        </w:rPr>
        <w:t>има за последицу и продужење рока важења менице и меничног овлашћења</w:t>
      </w:r>
      <w:r w:rsidR="00B37C52">
        <w:rPr>
          <w:rFonts w:cs="Arial"/>
        </w:rPr>
        <w:t>.</w:t>
      </w:r>
      <w:r w:rsidRPr="008E363D">
        <w:rPr>
          <w:rFonts w:cs="Arial"/>
        </w:rPr>
        <w:t xml:space="preserve"> </w:t>
      </w:r>
    </w:p>
    <w:p w:rsidR="008E363D" w:rsidRPr="008E363D" w:rsidRDefault="008E363D" w:rsidP="00403DE2">
      <w:pPr>
        <w:numPr>
          <w:ilvl w:val="0"/>
          <w:numId w:val="27"/>
        </w:numPr>
        <w:ind w:left="0" w:firstLine="0"/>
        <w:rPr>
          <w:rFonts w:cs="Arial"/>
        </w:rPr>
      </w:pPr>
      <w:r w:rsidRPr="008E363D">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E363D" w:rsidRPr="008E363D" w:rsidRDefault="008E363D" w:rsidP="00403DE2">
      <w:pPr>
        <w:numPr>
          <w:ilvl w:val="0"/>
          <w:numId w:val="27"/>
        </w:numPr>
        <w:ind w:left="0" w:firstLine="0"/>
        <w:rPr>
          <w:rFonts w:cs="Arial"/>
        </w:rPr>
      </w:pPr>
      <w:r w:rsidRPr="008E363D">
        <w:rPr>
          <w:rFonts w:cs="Arial"/>
        </w:rPr>
        <w:t>фотокопију ОП обрасца.</w:t>
      </w:r>
    </w:p>
    <w:p w:rsidR="008E363D" w:rsidRPr="008E363D" w:rsidRDefault="008E363D" w:rsidP="00403DE2">
      <w:pPr>
        <w:numPr>
          <w:ilvl w:val="0"/>
          <w:numId w:val="27"/>
        </w:numPr>
        <w:ind w:left="0" w:firstLine="0"/>
        <w:rPr>
          <w:rFonts w:cs="Arial"/>
        </w:rPr>
      </w:pPr>
      <w:r w:rsidRPr="008E363D">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E363D" w:rsidRDefault="008E363D" w:rsidP="008E363D">
      <w:pPr>
        <w:rPr>
          <w:rFonts w:cs="Arial"/>
          <w:lang w:val="sr-Cyrl-RS"/>
        </w:rPr>
      </w:pPr>
      <w:r w:rsidRPr="008E363D">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D05786" w:rsidRPr="00D05786" w:rsidRDefault="00D05786" w:rsidP="008E363D">
      <w:pPr>
        <w:rPr>
          <w:rFonts w:cs="Arial"/>
          <w:lang w:val="sr-Cyrl-RS"/>
        </w:rPr>
      </w:pPr>
    </w:p>
    <w:p w:rsidR="008E363D" w:rsidRPr="008E363D" w:rsidRDefault="008E363D" w:rsidP="008E363D">
      <w:pPr>
        <w:tabs>
          <w:tab w:val="left" w:pos="567"/>
          <w:tab w:val="left" w:pos="851"/>
        </w:tabs>
        <w:spacing w:before="0"/>
        <w:ind w:left="851"/>
        <w:outlineLvl w:val="2"/>
        <w:rPr>
          <w:rFonts w:eastAsia="TimesNewRomanPSMT" w:cs="Arial"/>
          <w:b/>
          <w:bCs/>
          <w:iCs/>
        </w:rPr>
      </w:pPr>
      <w:r w:rsidRPr="008E363D">
        <w:rPr>
          <w:rFonts w:eastAsia="TimesNewRomanPSMT" w:cs="Arial"/>
          <w:b/>
          <w:bCs/>
          <w:iCs/>
        </w:rPr>
        <w:t>Достављање средстава финансијског обезбеђења</w:t>
      </w:r>
    </w:p>
    <w:p w:rsidR="008E363D" w:rsidRPr="008E363D" w:rsidRDefault="008E363D" w:rsidP="008E363D">
      <w:pPr>
        <w:tabs>
          <w:tab w:val="left" w:pos="567"/>
          <w:tab w:val="left" w:pos="709"/>
        </w:tabs>
        <w:spacing w:after="120"/>
        <w:rPr>
          <w:rFonts w:eastAsia="TimesNewRomanPSMT" w:cs="Arial"/>
          <w:bCs/>
          <w:lang w:val="sr-Cyrl-RS"/>
        </w:rPr>
      </w:pPr>
      <w:r w:rsidRPr="008E363D">
        <w:rPr>
          <w:rFonts w:eastAsia="TimesNewRomanPSMT" w:cs="Arial"/>
          <w:bCs/>
        </w:rPr>
        <w:t>Средство финансијског обезбеђења за  озбиљност понуде доставља се као саставни део понуде и гласи на</w:t>
      </w:r>
      <w:r w:rsidRPr="008E363D">
        <w:rPr>
          <w:rFonts w:eastAsia="TimesNewRomanPSMT" w:cs="Arial"/>
          <w:bCs/>
          <w:color w:val="00B0F0"/>
        </w:rPr>
        <w:t xml:space="preserve"> </w:t>
      </w:r>
      <w:r w:rsidRPr="008E363D">
        <w:rPr>
          <w:rFonts w:eastAsia="TimesNewRomanPSMT" w:cs="Arial"/>
          <w:bCs/>
        </w:rPr>
        <w:t>Јавно предузеће „Електропривреда Србије“ Београд,Улица царице Милице 2., 11000 Београд/ Огранак ТЕНТ, Богољуба Урошевића Црног бр.44., 11500 Обреновац</w:t>
      </w:r>
    </w:p>
    <w:p w:rsidR="008E363D" w:rsidRPr="008E363D" w:rsidRDefault="008E363D" w:rsidP="008E363D">
      <w:pPr>
        <w:tabs>
          <w:tab w:val="left" w:pos="567"/>
          <w:tab w:val="left" w:pos="709"/>
        </w:tabs>
        <w:spacing w:after="120"/>
        <w:rPr>
          <w:rFonts w:cs="Arial"/>
          <w:b/>
        </w:rPr>
      </w:pPr>
      <w:r w:rsidRPr="008E363D">
        <w:rPr>
          <w:rFonts w:eastAsia="TimesNewRomanPSMT" w:cs="Arial"/>
          <w:bCs/>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sr-Cyrl-RS"/>
        </w:rPr>
        <w:t xml:space="preserve"> </w:t>
      </w:r>
      <w:r w:rsidRPr="008E363D">
        <w:rPr>
          <w:rFonts w:eastAsia="TimesNewRomanPSMT" w:cs="Arial"/>
          <w:bCs/>
        </w:rPr>
        <w:t xml:space="preserve">Улица </w:t>
      </w:r>
      <w:r>
        <w:rPr>
          <w:rFonts w:eastAsia="TimesNewRomanPSMT" w:cs="Arial"/>
          <w:bCs/>
          <w:lang w:val="sr-Cyrl-RS"/>
        </w:rPr>
        <w:t>ц</w:t>
      </w:r>
      <w:r w:rsidRPr="008E363D">
        <w:rPr>
          <w:rFonts w:eastAsia="TimesNewRomanPSMT" w:cs="Arial"/>
          <w:bCs/>
        </w:rPr>
        <w:t>арице Милице 2., 11000 Београд/</w:t>
      </w:r>
      <w:r w:rsidRPr="008E363D">
        <w:rPr>
          <w:rFonts w:cs="Arial"/>
        </w:rPr>
        <w:t xml:space="preserve"> Огранак ТЕНТ, Богољуба Урошевића Црног бр.44., 11500 Обреновац </w:t>
      </w:r>
      <w:r w:rsidR="00E6651A" w:rsidRPr="00E6651A">
        <w:rPr>
          <w:rFonts w:cs="Arial"/>
          <w:b/>
          <w:bCs/>
          <w:lang w:val="sr-Latn-RS"/>
        </w:rPr>
        <w:t>доставља се</w:t>
      </w:r>
      <w:r w:rsidR="00E6651A" w:rsidRPr="00E6651A">
        <w:rPr>
          <w:rFonts w:cs="Arial"/>
          <w:b/>
          <w:bCs/>
          <w:lang w:val="sr-Cyrl-RS"/>
        </w:rPr>
        <w:t xml:space="preserve"> уз потписан уговор </w:t>
      </w:r>
      <w:r w:rsidR="00E6651A" w:rsidRPr="00E6651A">
        <w:rPr>
          <w:rFonts w:cs="Arial"/>
          <w:b/>
          <w:bCs/>
          <w:lang w:val="sr-Latn-RS"/>
        </w:rPr>
        <w:t>лично или поштом на адресу:</w:t>
      </w:r>
      <w:r w:rsidRPr="00E6651A">
        <w:rPr>
          <w:rFonts w:cs="Arial"/>
          <w:b/>
        </w:rPr>
        <w:t>:</w:t>
      </w:r>
      <w:r w:rsidRPr="008E363D">
        <w:rPr>
          <w:rFonts w:cs="Arial"/>
          <w:b/>
        </w:rPr>
        <w:t xml:space="preserve"> </w:t>
      </w:r>
    </w:p>
    <w:p w:rsidR="008E363D" w:rsidRPr="008E363D" w:rsidRDefault="008E363D" w:rsidP="008E363D">
      <w:pPr>
        <w:suppressAutoHyphens/>
        <w:spacing w:line="100" w:lineRule="atLeast"/>
        <w:jc w:val="center"/>
        <w:rPr>
          <w:rFonts w:eastAsia="Arial Unicode MS" w:cs="Arial"/>
          <w:b/>
          <w:kern w:val="2"/>
          <w:highlight w:val="yellow"/>
          <w:lang w:eastAsia="ar-SA"/>
        </w:rPr>
      </w:pPr>
      <w:r w:rsidRPr="008E363D">
        <w:rPr>
          <w:rFonts w:cs="Arial"/>
          <w:b/>
          <w:lang w:val="sr-Cyrl-RS"/>
        </w:rPr>
        <w:t>ТЕНТ Б, Поштански фах 35, 11500 Обреновац, Ушће</w:t>
      </w:r>
    </w:p>
    <w:p w:rsidR="008E363D" w:rsidRPr="008E363D" w:rsidRDefault="008E363D" w:rsidP="008E363D">
      <w:pPr>
        <w:tabs>
          <w:tab w:val="left" w:pos="1134"/>
        </w:tabs>
        <w:jc w:val="center"/>
        <w:rPr>
          <w:rFonts w:cs="Arial"/>
          <w:b/>
          <w:lang w:val="sr-Cyrl-RS"/>
        </w:rPr>
      </w:pPr>
      <w:r w:rsidRPr="008E363D">
        <w:rPr>
          <w:rFonts w:cs="Arial"/>
        </w:rPr>
        <w:t>са назнаком:</w:t>
      </w:r>
      <w:r w:rsidRPr="008E363D">
        <w:rPr>
          <w:rFonts w:cs="Arial"/>
          <w:b/>
        </w:rPr>
        <w:t xml:space="preserve"> Средство финансијског обезбеђења за </w:t>
      </w:r>
    </w:p>
    <w:p w:rsidR="008E363D" w:rsidRDefault="008E363D" w:rsidP="00A924EC">
      <w:pPr>
        <w:tabs>
          <w:tab w:val="left" w:pos="1134"/>
        </w:tabs>
        <w:jc w:val="center"/>
        <w:rPr>
          <w:rFonts w:cs="Arial"/>
          <w:b/>
          <w:lang w:val="sr-Cyrl-RS"/>
        </w:rPr>
      </w:pPr>
      <w:r w:rsidRPr="008E363D">
        <w:rPr>
          <w:rFonts w:cs="Arial"/>
          <w:b/>
        </w:rPr>
        <w:t>ЈН бр.</w:t>
      </w:r>
      <w:r w:rsidRPr="008E363D">
        <w:rPr>
          <w:rFonts w:cs="Arial"/>
          <w:b/>
          <w:lang w:val="sr-Cyrl-RS"/>
        </w:rPr>
        <w:t xml:space="preserve"> </w:t>
      </w:r>
      <w:r w:rsidR="00FD7F6D">
        <w:rPr>
          <w:rFonts w:cs="Arial"/>
          <w:b/>
          <w:lang w:val="sr-Cyrl-RS"/>
        </w:rPr>
        <w:t>3000/1084/2017 (351/2017)</w:t>
      </w:r>
    </w:p>
    <w:p w:rsidR="00E6651A" w:rsidRDefault="00E6651A" w:rsidP="00E6651A">
      <w:pPr>
        <w:tabs>
          <w:tab w:val="left" w:pos="1134"/>
        </w:tabs>
        <w:rPr>
          <w:rFonts w:cs="Arial"/>
          <w:lang w:val="sr-Latn-RS"/>
        </w:rPr>
      </w:pPr>
      <w:r w:rsidRPr="00E6651A">
        <w:rPr>
          <w:rFonts w:cs="Arial"/>
          <w:lang w:val="sr-Latn-RS"/>
        </w:rPr>
        <w:t xml:space="preserve">Понуђач којем буде додељен уговор, обавезан је да у року од  10 (десет)  дана  </w:t>
      </w:r>
      <w:r w:rsidRPr="00E6651A">
        <w:rPr>
          <w:rFonts w:cs="Arial"/>
          <w:lang w:val="sr-Cyrl-RS"/>
        </w:rPr>
        <w:t>од пријема уговора од стране наручиоца</w:t>
      </w:r>
      <w:r w:rsidRPr="00E6651A">
        <w:rPr>
          <w:rFonts w:cs="Arial"/>
          <w:lang w:val="sr-Latn-RS"/>
        </w:rPr>
        <w:t xml:space="preserve"> достави </w:t>
      </w:r>
      <w:r w:rsidRPr="00E6651A">
        <w:rPr>
          <w:rFonts w:cs="Arial"/>
          <w:lang w:val="sr-Cyrl-RS"/>
        </w:rPr>
        <w:t xml:space="preserve">уз потписан уговор </w:t>
      </w:r>
      <w:r w:rsidRPr="00E6651A">
        <w:rPr>
          <w:rFonts w:cs="Arial"/>
          <w:lang w:val="sr-Latn-RS"/>
        </w:rPr>
        <w:t>меницу за добро извршење посла.</w:t>
      </w:r>
    </w:p>
    <w:p w:rsidR="00E6651A" w:rsidRPr="00E6651A" w:rsidRDefault="00E6651A" w:rsidP="00E6651A">
      <w:pPr>
        <w:tabs>
          <w:tab w:val="left" w:pos="1134"/>
        </w:tabs>
        <w:rPr>
          <w:rFonts w:cs="Arial"/>
          <w:lang w:val="sr-Latn-RS"/>
        </w:rPr>
      </w:pPr>
    </w:p>
    <w:p w:rsidR="0085348E" w:rsidRPr="00E47C2E" w:rsidRDefault="0085348E" w:rsidP="00EB441F">
      <w:pPr>
        <w:pStyle w:val="KDPodnaslov2"/>
        <w:numPr>
          <w:ilvl w:val="1"/>
          <w:numId w:val="16"/>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3277E0" w:rsidRDefault="0085348E" w:rsidP="00EB441F">
      <w:pPr>
        <w:pStyle w:val="KDPodnaslov2"/>
        <w:numPr>
          <w:ilvl w:val="1"/>
          <w:numId w:val="16"/>
        </w:numPr>
        <w:spacing w:before="0"/>
        <w:jc w:val="both"/>
        <w:rPr>
          <w:rFonts w:cs="Arial"/>
        </w:rPr>
      </w:pPr>
      <w:r w:rsidRPr="003277E0">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3277E0">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3277E0" w:rsidRPr="003277E0">
        <w:rPr>
          <w:rFonts w:cs="Arial"/>
          <w:lang w:val="ru-RU"/>
        </w:rPr>
        <w:t>4</w:t>
      </w:r>
      <w:r w:rsidRPr="003277E0">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EB441F">
      <w:pPr>
        <w:pStyle w:val="KDPodnaslov2"/>
        <w:numPr>
          <w:ilvl w:val="1"/>
          <w:numId w:val="16"/>
        </w:numPr>
        <w:spacing w:before="0"/>
        <w:jc w:val="both"/>
        <w:rPr>
          <w:rFonts w:cs="Arial"/>
        </w:rPr>
      </w:pPr>
      <w:r w:rsidRPr="00E47C2E">
        <w:rPr>
          <w:rFonts w:cs="Arial"/>
        </w:rPr>
        <w:lastRenderedPageBreak/>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EB441F">
      <w:pPr>
        <w:pStyle w:val="KDPodnaslov2"/>
        <w:numPr>
          <w:ilvl w:val="1"/>
          <w:numId w:val="16"/>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EB441F">
      <w:pPr>
        <w:pStyle w:val="KDPodnaslov2"/>
        <w:numPr>
          <w:ilvl w:val="1"/>
          <w:numId w:val="16"/>
        </w:numPr>
        <w:spacing w:before="0"/>
        <w:jc w:val="both"/>
        <w:rPr>
          <w:rFonts w:cs="Arial"/>
        </w:rPr>
      </w:pPr>
      <w:bookmarkStart w:id="234" w:name="_Toc441651602"/>
      <w:bookmarkStart w:id="235" w:name="_Toc442559913"/>
      <w:r w:rsidRPr="00E47C2E">
        <w:rPr>
          <w:rFonts w:cs="Arial"/>
        </w:rPr>
        <w:t>Додатне информације и објашњења</w:t>
      </w:r>
      <w:bookmarkEnd w:id="234"/>
      <w:bookmarkEnd w:id="235"/>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FD7F6D">
        <w:rPr>
          <w:rFonts w:cs="Arial"/>
          <w:lang w:val="ru-RU"/>
        </w:rPr>
        <w:t>3000/1084/2017 (351/2017)</w:t>
      </w:r>
      <w:r w:rsidR="00937BD2">
        <w:rPr>
          <w:rFonts w:cs="Arial"/>
          <w:lang w:val="ru-RU"/>
        </w:rPr>
        <w:t xml:space="preserve">- </w:t>
      </w:r>
      <w:r w:rsidR="00FD7F6D">
        <w:rPr>
          <w:rFonts w:cs="Arial"/>
          <w:lang w:val="ru-RU"/>
        </w:rPr>
        <w:t>Испитивање и подешавање регулационих кругова-ТЕНТ Б</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937BD2">
        <w:rPr>
          <w:rFonts w:cs="Arial"/>
          <w:lang w:val="ru-RU"/>
        </w:rPr>
        <w:t xml:space="preserve"> </w:t>
      </w:r>
      <w:r w:rsidR="00937BD2">
        <w:rPr>
          <w:rFonts w:cs="Arial"/>
        </w:rPr>
        <w:t>srdjan.zunic@eps.rs</w:t>
      </w:r>
      <w:r w:rsidRPr="00E47C2E">
        <w:rPr>
          <w:rFonts w:cs="Arial"/>
          <w:lang w:val="ru-RU"/>
        </w:rPr>
        <w:t xml:space="preserve">,радним данима (понедељак – петак) у времену од </w:t>
      </w:r>
      <w:r w:rsidRPr="00937BD2">
        <w:rPr>
          <w:rFonts w:cs="Arial"/>
          <w:lang w:val="ru-RU"/>
        </w:rPr>
        <w:t>0</w:t>
      </w:r>
      <w:r w:rsidR="00FD4A4E" w:rsidRPr="00937BD2">
        <w:rPr>
          <w:rFonts w:cs="Arial"/>
          <w:lang w:val="ru-RU"/>
        </w:rPr>
        <w:t>7,00</w:t>
      </w:r>
      <w:r w:rsidRPr="00937BD2">
        <w:rPr>
          <w:rFonts w:cs="Arial"/>
          <w:lang w:val="ru-RU"/>
        </w:rPr>
        <w:t xml:space="preserve"> до 1</w:t>
      </w:r>
      <w:r w:rsidR="00FD4A4E" w:rsidRPr="00937BD2">
        <w:rPr>
          <w:rFonts w:cs="Arial"/>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4" w:history="1">
        <w:r w:rsidR="00937BD2" w:rsidRPr="00B53D3F">
          <w:rPr>
            <w:rStyle w:val="Hyperlink"/>
            <w:rFonts w:cs="Arial"/>
          </w:rPr>
          <w:t>www.</w:t>
        </w:r>
        <w:r w:rsidR="00937BD2" w:rsidRPr="00B53D3F">
          <w:rPr>
            <w:rStyle w:val="Hyperlink"/>
            <w:rFonts w:cs="Arial"/>
            <w:lang w:val="sr-Cyrl-CS"/>
          </w:rPr>
          <w:t>к</w:t>
        </w:r>
        <w:r w:rsidR="00937BD2" w:rsidRPr="00B53D3F">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EB441F">
      <w:pPr>
        <w:pStyle w:val="KDPodnaslov2"/>
        <w:numPr>
          <w:ilvl w:val="1"/>
          <w:numId w:val="16"/>
        </w:numPr>
        <w:spacing w:before="0"/>
        <w:jc w:val="both"/>
        <w:rPr>
          <w:rFonts w:cs="Arial"/>
        </w:rPr>
      </w:pPr>
      <w:bookmarkStart w:id="236" w:name="_Toc441651603"/>
      <w:bookmarkStart w:id="237" w:name="_Toc442559914"/>
      <w:r w:rsidRPr="00E47C2E">
        <w:rPr>
          <w:rFonts w:cs="Arial"/>
        </w:rPr>
        <w:t>Трошкови понуде</w:t>
      </w:r>
      <w:bookmarkEnd w:id="236"/>
      <w:bookmarkEnd w:id="237"/>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 xml:space="preserve">аручиоца и трошкове </w:t>
      </w:r>
      <w:r w:rsidRPr="00E47C2E">
        <w:rPr>
          <w:rFonts w:cs="Arial"/>
        </w:rPr>
        <w:lastRenderedPageBreak/>
        <w:t>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EB441F">
      <w:pPr>
        <w:pStyle w:val="KDPodnaslov2"/>
        <w:numPr>
          <w:ilvl w:val="1"/>
          <w:numId w:val="16"/>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8D2B23" w:rsidRPr="00861A0D" w:rsidRDefault="00C14152" w:rsidP="00861A0D">
      <w:pPr>
        <w:pStyle w:val="KDParagraf"/>
        <w:spacing w:before="0"/>
        <w:rPr>
          <w:rFonts w:eastAsia="TimesNewRomanPSMT" w:cs="Arial"/>
          <w:lang w:val="sr-Cyrl-RS"/>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B20A6C" w:rsidRPr="00E47C2E" w:rsidRDefault="00B20A6C" w:rsidP="00EB441F">
      <w:pPr>
        <w:pStyle w:val="KDPodnaslov2"/>
        <w:numPr>
          <w:ilvl w:val="1"/>
          <w:numId w:val="16"/>
        </w:numPr>
        <w:spacing w:before="0"/>
        <w:jc w:val="both"/>
        <w:rPr>
          <w:rFonts w:cs="Arial"/>
        </w:rPr>
      </w:pPr>
      <w:bookmarkStart w:id="238" w:name="_Toc442559917"/>
      <w:bookmarkStart w:id="239" w:name="_Toc441651606"/>
      <w:r w:rsidRPr="00E47C2E">
        <w:rPr>
          <w:rFonts w:cs="Arial"/>
        </w:rPr>
        <w:t>Разлози за одбијање понуде</w:t>
      </w:r>
      <w:bookmarkEnd w:id="238"/>
      <w:bookmarkEnd w:id="239"/>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433EB8">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433EB8">
      <w:pPr>
        <w:pStyle w:val="KDNabrajanje"/>
        <w:numPr>
          <w:ilvl w:val="0"/>
          <w:numId w:val="14"/>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433EB8">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426938" w:rsidRDefault="00B20A6C" w:rsidP="00433EB8">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861A0D" w:rsidRPr="00BF168D" w:rsidRDefault="00861A0D" w:rsidP="00433EB8">
      <w:pPr>
        <w:pStyle w:val="KDNabrajanje"/>
        <w:numPr>
          <w:ilvl w:val="0"/>
          <w:numId w:val="14"/>
        </w:numPr>
        <w:spacing w:before="0"/>
        <w:ind w:left="714" w:hanging="357"/>
        <w:rPr>
          <w:rFonts w:eastAsia="TimesNewRomanPSMT" w:cs="Arial"/>
          <w:bCs/>
          <w:iCs/>
        </w:rPr>
      </w:pPr>
      <w:r>
        <w:rPr>
          <w:rFonts w:eastAsia="TimesNewRomanPSMT" w:cs="Arial"/>
          <w:bCs/>
          <w:iCs/>
          <w:lang w:val="sr-Cyrl-RS"/>
        </w:rPr>
        <w:t>Понуђач не достави меницу за озбиљност понуде</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EB441F">
      <w:pPr>
        <w:pStyle w:val="KDPodnaslov2"/>
        <w:numPr>
          <w:ilvl w:val="1"/>
          <w:numId w:val="16"/>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EB441F">
      <w:pPr>
        <w:pStyle w:val="KDPodnaslov2"/>
        <w:numPr>
          <w:ilvl w:val="1"/>
          <w:numId w:val="16"/>
        </w:numPr>
        <w:spacing w:before="0"/>
        <w:jc w:val="both"/>
        <w:rPr>
          <w:rFonts w:cs="Arial"/>
          <w:lang w:val="ru-RU"/>
        </w:rPr>
      </w:pPr>
      <w:bookmarkStart w:id="240" w:name="_Toc441651607"/>
      <w:bookmarkStart w:id="241" w:name="_Toc442559918"/>
      <w:r w:rsidRPr="00E47C2E">
        <w:rPr>
          <w:rFonts w:cs="Arial"/>
          <w:lang w:val="ru-RU"/>
        </w:rPr>
        <w:t>Н</w:t>
      </w:r>
      <w:r w:rsidRPr="00E47C2E">
        <w:rPr>
          <w:rFonts w:cs="Arial"/>
        </w:rPr>
        <w:t>егативне референце</w:t>
      </w:r>
      <w:bookmarkEnd w:id="240"/>
      <w:bookmarkEnd w:id="241"/>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lastRenderedPageBreak/>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EB441F">
      <w:pPr>
        <w:pStyle w:val="KDPodnaslov2"/>
        <w:numPr>
          <w:ilvl w:val="1"/>
          <w:numId w:val="16"/>
        </w:numPr>
        <w:spacing w:before="0"/>
        <w:jc w:val="both"/>
        <w:rPr>
          <w:rFonts w:cs="Arial"/>
        </w:rPr>
      </w:pPr>
      <w:bookmarkStart w:id="242" w:name="_Toc441651608"/>
      <w:bookmarkStart w:id="243" w:name="_Toc442559919"/>
      <w:r w:rsidRPr="00E47C2E">
        <w:rPr>
          <w:rFonts w:cs="Arial"/>
        </w:rPr>
        <w:t>Увид у документацију</w:t>
      </w:r>
      <w:bookmarkEnd w:id="242"/>
      <w:bookmarkEnd w:id="243"/>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EB441F">
      <w:pPr>
        <w:pStyle w:val="KDPodnaslov2"/>
        <w:numPr>
          <w:ilvl w:val="1"/>
          <w:numId w:val="16"/>
        </w:numPr>
        <w:spacing w:before="0"/>
        <w:ind w:left="0" w:firstLine="0"/>
        <w:jc w:val="both"/>
        <w:rPr>
          <w:rFonts w:cs="Arial"/>
        </w:rPr>
      </w:pPr>
      <w:bookmarkStart w:id="244" w:name="_Toc441651609"/>
      <w:bookmarkStart w:id="245" w:name="_Toc442559920"/>
      <w:r w:rsidRPr="00E47C2E">
        <w:rPr>
          <w:rFonts w:cs="Arial"/>
          <w:lang w:val="ru-RU"/>
        </w:rPr>
        <w:t>З</w:t>
      </w:r>
      <w:r w:rsidRPr="00E47C2E">
        <w:rPr>
          <w:rFonts w:cs="Arial"/>
        </w:rPr>
        <w:t>аштита права понуђача</w:t>
      </w:r>
      <w:bookmarkEnd w:id="244"/>
      <w:bookmarkEnd w:id="245"/>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937BD2" w:rsidRPr="00937BD2">
        <w:rPr>
          <w:rFonts w:cs="Arial"/>
          <w:lang w:val="sr-Cyrl-RS" w:bidi="en-US"/>
        </w:rPr>
        <w:t>ТЕНТ Б</w:t>
      </w:r>
      <w:r w:rsidR="00643389" w:rsidRPr="00937BD2">
        <w:rPr>
          <w:rFonts w:cs="Arial"/>
          <w:lang w:bidi="en-US"/>
        </w:rPr>
        <w:t>,</w:t>
      </w:r>
      <w:r w:rsidR="00937BD2" w:rsidRPr="00937BD2">
        <w:rPr>
          <w:rFonts w:cs="Arial"/>
          <w:lang w:val="sr-Cyrl-RS" w:bidi="en-US"/>
        </w:rPr>
        <w:t xml:space="preserve"> Поштански фах 35, 11500 Обреновац, Ушће</w:t>
      </w:r>
      <w:r w:rsidR="00937BD2">
        <w:rPr>
          <w:rFonts w:cs="Arial"/>
          <w:lang w:val="sr-Cyrl-RS" w:bidi="en-US"/>
        </w:rPr>
        <w:t>,</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1F2DE8">
        <w:rPr>
          <w:rFonts w:cs="Arial"/>
          <w:lang w:val="sr-Cyrl-RS"/>
        </w:rPr>
        <w:t xml:space="preserve"> </w:t>
      </w:r>
      <w:r w:rsidR="00FD7F6D">
        <w:rPr>
          <w:rFonts w:cs="Arial"/>
          <w:lang w:val="sr-Cyrl-RS"/>
        </w:rPr>
        <w:t>Испитивање и подешавање регулационих кругова-ТЕНТ Б</w:t>
      </w:r>
      <w:r w:rsidRPr="00E47C2E">
        <w:rPr>
          <w:rFonts w:cs="Arial"/>
        </w:rPr>
        <w:t xml:space="preserve"> бр.</w:t>
      </w:r>
      <w:r w:rsidR="00AE66E7">
        <w:rPr>
          <w:rFonts w:cs="Arial"/>
          <w:lang w:val="sr-Cyrl-RS"/>
        </w:rPr>
        <w:t xml:space="preserve"> </w:t>
      </w:r>
      <w:r w:rsidRPr="00E47C2E">
        <w:rPr>
          <w:rFonts w:cs="Arial"/>
        </w:rPr>
        <w:t>ЈН</w:t>
      </w:r>
      <w:r w:rsidR="001F2DE8">
        <w:rPr>
          <w:rFonts w:cs="Arial"/>
          <w:lang w:val="sr-Cyrl-RS"/>
        </w:rPr>
        <w:t xml:space="preserve"> </w:t>
      </w:r>
      <w:r w:rsidR="00FD7F6D">
        <w:rPr>
          <w:rFonts w:cs="Arial"/>
          <w:lang w:val="sr-Cyrl-RS"/>
        </w:rPr>
        <w:t>3000/1084/2017 (351/2017)</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1F2DE8">
        <w:rPr>
          <w:rFonts w:cs="Arial"/>
          <w:lang w:val="sr-Cyrl-RS"/>
        </w:rPr>
        <w:t xml:space="preserve"> </w:t>
      </w:r>
      <w:r w:rsidR="001F2DE8">
        <w:rPr>
          <w:rFonts w:cs="Arial"/>
        </w:rPr>
        <w:t>srdjan.zunic@eps.rs</w:t>
      </w:r>
      <w:r w:rsidRPr="00E47C2E">
        <w:rPr>
          <w:rFonts w:cs="Arial"/>
        </w:rPr>
        <w:t xml:space="preserve"> радним данима (понедељак-петак) од </w:t>
      </w:r>
      <w:r w:rsidR="00643389" w:rsidRPr="001F2DE8">
        <w:rPr>
          <w:rFonts w:cs="Arial"/>
        </w:rPr>
        <w:t>7</w:t>
      </w:r>
      <w:r w:rsidRPr="001F2DE8">
        <w:rPr>
          <w:rFonts w:cs="Arial"/>
        </w:rPr>
        <w:t>,00 до 1</w:t>
      </w:r>
      <w:r w:rsidR="00643389" w:rsidRPr="001F2DE8">
        <w:rPr>
          <w:rFonts w:cs="Arial"/>
        </w:rPr>
        <w:t>4</w:t>
      </w:r>
      <w:r w:rsidRPr="001F2DE8">
        <w:rPr>
          <w:rFonts w:cs="Arial"/>
        </w:rPr>
        <w:t>,00</w:t>
      </w:r>
      <w:r w:rsidRPr="00E47C2E">
        <w:rPr>
          <w:rFonts w:cs="Arial"/>
          <w:color w:val="00B0F0"/>
        </w:rPr>
        <w:t xml:space="preserve">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lastRenderedPageBreak/>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8A3911" w:rsidRDefault="0031435B" w:rsidP="00377FE7">
      <w:pPr>
        <w:spacing w:before="0"/>
        <w:rPr>
          <w:rFonts w:cs="Arial"/>
        </w:rPr>
      </w:pPr>
      <w:r w:rsidRPr="00E47C2E">
        <w:rPr>
          <w:rFonts w:cs="Arial"/>
        </w:rPr>
        <w:t>Подносилац захтева за заштиту права дужан је да на рачун буџета Републике Србије (број рачуна: 840-30678845-06, шифра плаћања 153 или 253, позив на број (</w:t>
      </w:r>
      <w:r w:rsidR="00A96C29">
        <w:rPr>
          <w:rFonts w:cs="Arial"/>
          <w:lang w:val="sr-Cyrl-RS"/>
        </w:rPr>
        <w:t>3000108420173512017</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w:t>
      </w:r>
      <w:r w:rsidR="00C05710">
        <w:rPr>
          <w:rFonts w:cs="Arial"/>
        </w:rPr>
        <w:t xml:space="preserve"> </w:t>
      </w:r>
      <w:r w:rsidRPr="00E47C2E">
        <w:rPr>
          <w:rFonts w:cs="Arial"/>
        </w:rPr>
        <w:t xml:space="preserve">јн. бр. </w:t>
      </w:r>
      <w:r w:rsidR="00FD7F6D">
        <w:rPr>
          <w:rFonts w:cs="Arial"/>
        </w:rPr>
        <w:t>3000/1084/2017 (351/2017)</w:t>
      </w:r>
      <w:r w:rsidR="00C05710">
        <w:rPr>
          <w:rFonts w:cs="Arial"/>
        </w:rPr>
        <w:t>-</w:t>
      </w:r>
      <w:r w:rsidR="00C05710" w:rsidRPr="00C05710">
        <w:t xml:space="preserve"> </w:t>
      </w:r>
      <w:r w:rsidR="00FD7F6D">
        <w:rPr>
          <w:rFonts w:cs="Arial"/>
        </w:rPr>
        <w:t>Испитивање и подешавање регулационих кругова-ТЕНТ Б</w:t>
      </w:r>
      <w:r w:rsidRPr="00E47C2E">
        <w:rPr>
          <w:rFonts w:cs="Arial"/>
        </w:rPr>
        <w:t>, прималац уплате: буџет Реп</w:t>
      </w:r>
      <w:r w:rsidR="00546FF4">
        <w:rPr>
          <w:rFonts w:cs="Arial"/>
        </w:rPr>
        <w:t>ублике Србије) уплати таксу од</w:t>
      </w:r>
      <w:r w:rsidR="00546FF4">
        <w:rPr>
          <w:rFonts w:cs="Arial"/>
          <w:lang w:val="sr-Cyrl-RS"/>
        </w:rPr>
        <w:t xml:space="preserve"> </w:t>
      </w:r>
      <w:r w:rsidRPr="008A3911">
        <w:rPr>
          <w:rFonts w:cs="Arial"/>
        </w:rPr>
        <w:t>120.000</w:t>
      </w:r>
      <w:r w:rsidR="00873133" w:rsidRPr="008A3911">
        <w:rPr>
          <w:rFonts w:cs="Arial"/>
        </w:rPr>
        <w:t>,00</w:t>
      </w:r>
      <w:r w:rsidRPr="008A3911">
        <w:rPr>
          <w:rFonts w:cs="Arial"/>
        </w:rPr>
        <w:t xml:space="preserve"> динара</w:t>
      </w:r>
      <w:r w:rsidR="00546FF4">
        <w:rPr>
          <w:rFonts w:cs="Arial"/>
          <w:lang w:val="sr-Cyrl-RS"/>
        </w:rPr>
        <w:t>.</w:t>
      </w:r>
      <w:r w:rsidRPr="008A3911">
        <w:rPr>
          <w:rFonts w:cs="Arial"/>
        </w:rPr>
        <w:t xml:space="preserve"> </w:t>
      </w:r>
    </w:p>
    <w:p w:rsidR="00546FF4" w:rsidRDefault="00546FF4" w:rsidP="00377FE7">
      <w:pPr>
        <w:spacing w:before="0"/>
        <w:rPr>
          <w:rFonts w:cs="Arial"/>
          <w:lang w:val="sr-Cyrl-RS"/>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lastRenderedPageBreak/>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8E363D" w:rsidRPr="00D40ED0" w:rsidRDefault="0031435B" w:rsidP="00377FE7">
      <w:pPr>
        <w:spacing w:before="0"/>
        <w:rPr>
          <w:rFonts w:cs="Arial"/>
          <w:lang w:val="sr-Cyrl-RS"/>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lastRenderedPageBreak/>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C40128" w:rsidRPr="00C40128" w:rsidRDefault="00C40128" w:rsidP="00C40128">
      <w:pPr>
        <w:rPr>
          <w:rFonts w:cs="Arial"/>
          <w:lang w:val="sr-Cyrl-RS"/>
        </w:rPr>
      </w:pPr>
      <w:r w:rsidRPr="00C40128">
        <w:rPr>
          <w:rFonts w:cs="Arial"/>
        </w:rPr>
        <w:t>УПЛАТА ИЗ ИНОСТРАНСТВА</w:t>
      </w:r>
    </w:p>
    <w:p w:rsidR="00C40128" w:rsidRPr="00C40128" w:rsidRDefault="00C40128" w:rsidP="00C40128">
      <w:pPr>
        <w:rPr>
          <w:rFonts w:cs="Arial"/>
          <w:lang w:val="sr-Cyrl-RS"/>
        </w:rPr>
      </w:pPr>
      <w:r w:rsidRPr="00C40128">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C40128" w:rsidRPr="00C40128" w:rsidRDefault="00C40128" w:rsidP="00C40128">
      <w:pPr>
        <w:rPr>
          <w:rFonts w:cs="Arial"/>
        </w:rPr>
      </w:pPr>
      <w:r w:rsidRPr="00C40128">
        <w:rPr>
          <w:rFonts w:cs="Arial"/>
        </w:rPr>
        <w:t>НАЗИВ И АДРЕСА БАНКЕ:</w:t>
      </w:r>
    </w:p>
    <w:p w:rsidR="00C40128" w:rsidRPr="00C40128" w:rsidRDefault="00C40128" w:rsidP="00C40128">
      <w:pPr>
        <w:rPr>
          <w:rFonts w:cs="Arial"/>
        </w:rPr>
      </w:pPr>
      <w:r w:rsidRPr="00C40128">
        <w:rPr>
          <w:rFonts w:cs="Arial"/>
        </w:rPr>
        <w:t>Народна банка Србије (НБС)</w:t>
      </w:r>
    </w:p>
    <w:p w:rsidR="00C40128" w:rsidRPr="00C40128" w:rsidRDefault="00C40128" w:rsidP="00C40128">
      <w:pPr>
        <w:rPr>
          <w:rFonts w:cs="Arial"/>
        </w:rPr>
      </w:pPr>
      <w:r w:rsidRPr="00C40128">
        <w:rPr>
          <w:rFonts w:cs="Arial"/>
        </w:rPr>
        <w:t>11000 Београд, ул. Немањина бр. 17</w:t>
      </w:r>
    </w:p>
    <w:p w:rsidR="00C40128" w:rsidRPr="00C40128" w:rsidRDefault="00C40128" w:rsidP="00C40128">
      <w:pPr>
        <w:rPr>
          <w:rFonts w:cs="Arial"/>
        </w:rPr>
      </w:pPr>
      <w:r w:rsidRPr="00C40128">
        <w:rPr>
          <w:rFonts w:cs="Arial"/>
        </w:rPr>
        <w:t>Србија</w:t>
      </w:r>
    </w:p>
    <w:p w:rsidR="00C40128" w:rsidRDefault="00C40128" w:rsidP="00C40128">
      <w:pPr>
        <w:rPr>
          <w:rFonts w:cs="Arial"/>
          <w:lang w:val="sr-Cyrl-RS"/>
        </w:rPr>
      </w:pPr>
      <w:r w:rsidRPr="00C40128">
        <w:rPr>
          <w:rFonts w:cs="Arial"/>
        </w:rPr>
        <w:t>SWIFT CODE: NBSRRSBGXXX</w:t>
      </w:r>
    </w:p>
    <w:p w:rsidR="00C40128" w:rsidRPr="00C40128" w:rsidRDefault="00C40128" w:rsidP="00C40128">
      <w:pPr>
        <w:rPr>
          <w:rFonts w:cs="Arial"/>
          <w:lang w:val="sr-Cyrl-RS"/>
        </w:rPr>
      </w:pPr>
    </w:p>
    <w:p w:rsidR="00C40128" w:rsidRPr="00C40128" w:rsidRDefault="00C40128" w:rsidP="00C40128">
      <w:pPr>
        <w:rPr>
          <w:rFonts w:cs="Arial"/>
        </w:rPr>
      </w:pPr>
      <w:r w:rsidRPr="00C40128">
        <w:rPr>
          <w:rFonts w:cs="Arial"/>
        </w:rPr>
        <w:t>НАЗИВ И АДРЕСА ИНСТИТУЦИЈЕ:</w:t>
      </w:r>
    </w:p>
    <w:p w:rsidR="00C40128" w:rsidRPr="00C40128" w:rsidRDefault="00C40128" w:rsidP="00C40128">
      <w:pPr>
        <w:rPr>
          <w:rFonts w:cs="Arial"/>
        </w:rPr>
      </w:pPr>
      <w:r w:rsidRPr="00C40128">
        <w:rPr>
          <w:rFonts w:cs="Arial"/>
        </w:rPr>
        <w:t>Министарство финансија</w:t>
      </w:r>
    </w:p>
    <w:p w:rsidR="00C40128" w:rsidRPr="00C40128" w:rsidRDefault="00C40128" w:rsidP="00C40128">
      <w:pPr>
        <w:rPr>
          <w:rFonts w:cs="Arial"/>
        </w:rPr>
      </w:pPr>
      <w:r w:rsidRPr="00C40128">
        <w:rPr>
          <w:rFonts w:cs="Arial"/>
        </w:rPr>
        <w:t>Управа за трезор</w:t>
      </w:r>
    </w:p>
    <w:p w:rsidR="00C40128" w:rsidRPr="00C40128" w:rsidRDefault="00C40128" w:rsidP="00C40128">
      <w:pPr>
        <w:rPr>
          <w:rFonts w:cs="Arial"/>
        </w:rPr>
      </w:pPr>
      <w:r w:rsidRPr="00C40128">
        <w:rPr>
          <w:rFonts w:cs="Arial"/>
        </w:rPr>
        <w:t>ул. Поп Лукина бр. 7-9</w:t>
      </w:r>
    </w:p>
    <w:p w:rsidR="00C40128" w:rsidRPr="00C40128" w:rsidRDefault="00C40128" w:rsidP="00C40128">
      <w:pPr>
        <w:rPr>
          <w:rFonts w:cs="Arial"/>
        </w:rPr>
      </w:pPr>
      <w:r w:rsidRPr="00C40128">
        <w:rPr>
          <w:rFonts w:cs="Arial"/>
        </w:rPr>
        <w:t>11000 Београд</w:t>
      </w:r>
    </w:p>
    <w:p w:rsidR="00C40128" w:rsidRPr="00C40128" w:rsidRDefault="00C40128" w:rsidP="00C40128">
      <w:pPr>
        <w:rPr>
          <w:rFonts w:cs="Arial"/>
          <w:lang w:val="sr-Cyrl-RS"/>
        </w:rPr>
      </w:pPr>
      <w:r w:rsidRPr="00C40128">
        <w:rPr>
          <w:rFonts w:cs="Arial"/>
        </w:rPr>
        <w:t>IBAN: RS 35908500103019323073</w:t>
      </w:r>
    </w:p>
    <w:p w:rsidR="00C40128" w:rsidRPr="00C40128" w:rsidRDefault="00C40128" w:rsidP="00C40128">
      <w:pPr>
        <w:rPr>
          <w:rFonts w:cs="Arial"/>
        </w:rPr>
      </w:pPr>
      <w:r w:rsidRPr="00C40128">
        <w:rPr>
          <w:rFonts w:cs="Arial"/>
        </w:rPr>
        <w:t>НАПОМЕНА: Приликом уплата средстава потребно је навести следеће информације о плаћању - „детаљи плаћања“ (FIELD 70: DETAILS OF PAYMENT):</w:t>
      </w:r>
    </w:p>
    <w:p w:rsidR="00C40128" w:rsidRPr="00C40128" w:rsidRDefault="00C40128" w:rsidP="00C40128">
      <w:pPr>
        <w:rPr>
          <w:rFonts w:cs="Arial"/>
        </w:rPr>
      </w:pPr>
      <w:r w:rsidRPr="00C40128">
        <w:rPr>
          <w:rFonts w:cs="Arial"/>
        </w:rPr>
        <w:t>– број у поступку јавне набавке на које се захтев за заштиту права односи и</w:t>
      </w:r>
    </w:p>
    <w:p w:rsidR="00C40128" w:rsidRPr="00C40128" w:rsidRDefault="00C40128" w:rsidP="00C40128">
      <w:pPr>
        <w:rPr>
          <w:rFonts w:cs="Arial"/>
        </w:rPr>
      </w:pPr>
      <w:r w:rsidRPr="00C40128">
        <w:rPr>
          <w:rFonts w:cs="Arial"/>
        </w:rPr>
        <w:t>назив наручиоца у поступку јавне набавке.</w:t>
      </w:r>
    </w:p>
    <w:p w:rsidR="00C40128" w:rsidRPr="00C40128" w:rsidRDefault="00C40128" w:rsidP="00C40128">
      <w:pPr>
        <w:rPr>
          <w:rFonts w:cs="Arial"/>
        </w:rPr>
      </w:pPr>
      <w:r w:rsidRPr="00C40128">
        <w:rPr>
          <w:rFonts w:cs="Arial"/>
        </w:rPr>
        <w:t>У прилогу су инструкције за уплате у валутама: EUR и USD.</w:t>
      </w:r>
    </w:p>
    <w:p w:rsidR="00C40128" w:rsidRPr="00C40128" w:rsidRDefault="00C40128" w:rsidP="00C40128">
      <w:pPr>
        <w:rPr>
          <w:rFonts w:cs="Arial"/>
          <w:lang w:val="sr-Cyrl-RS" w:bidi="en-US"/>
        </w:rPr>
      </w:pPr>
      <w:r w:rsidRPr="00C40128">
        <w:rPr>
          <w:rFonts w:cs="Arial"/>
          <w:lang w:val="sr-Cyrl-RS"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C40128" w:rsidRPr="00C40128" w:rsidTr="00C55DB0">
        <w:trPr>
          <w:trHeight w:val="30"/>
        </w:trPr>
        <w:tc>
          <w:tcPr>
            <w:tcW w:w="9576" w:type="dxa"/>
            <w:gridSpan w:val="2"/>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EUR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EUR- AMOUNT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1113"/>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56A:</w:t>
            </w:r>
          </w:p>
          <w:p w:rsidR="00C40128" w:rsidRPr="00C40128" w:rsidRDefault="00C40128" w:rsidP="00C40128">
            <w:pPr>
              <w:rPr>
                <w:rFonts w:cs="Arial"/>
                <w:lang w:val="sr-Latn-CS"/>
              </w:rPr>
            </w:pPr>
            <w:r w:rsidRPr="00C40128">
              <w:rPr>
                <w:rFonts w:cs="Arial"/>
                <w:lang w:val="sr-Latn-CS"/>
              </w:rPr>
              <w:t>(INTERMEDIARY)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DEUTDEFFXXX</w:t>
            </w:r>
          </w:p>
          <w:p w:rsidR="00C40128" w:rsidRPr="00C40128" w:rsidRDefault="00C40128" w:rsidP="00C40128">
            <w:pPr>
              <w:rPr>
                <w:rFonts w:cs="Arial"/>
                <w:lang w:val="sr-Latn-CS"/>
              </w:rPr>
            </w:pPr>
            <w:r w:rsidRPr="00C40128">
              <w:rPr>
                <w:rFonts w:cs="Arial"/>
                <w:lang w:val="sr-Latn-CS"/>
              </w:rPr>
              <w:t>DEUTSCHE BANK AG, F/M</w:t>
            </w:r>
          </w:p>
          <w:p w:rsidR="00C40128" w:rsidRPr="00C40128" w:rsidRDefault="00C40128" w:rsidP="00C40128">
            <w:pPr>
              <w:rPr>
                <w:rFonts w:cs="Arial"/>
                <w:lang w:val="sr-Latn-CS"/>
              </w:rPr>
            </w:pPr>
            <w:r w:rsidRPr="00C40128">
              <w:rPr>
                <w:rFonts w:cs="Arial"/>
                <w:lang w:val="sr-Latn-CS"/>
              </w:rPr>
              <w:t>TAUNUSANLAGE 12</w:t>
            </w:r>
          </w:p>
          <w:p w:rsidR="00C40128" w:rsidRPr="00C40128" w:rsidRDefault="00C40128" w:rsidP="00C40128">
            <w:pPr>
              <w:rPr>
                <w:rFonts w:cs="Arial"/>
                <w:lang w:val="sr-Latn-CS"/>
              </w:rPr>
            </w:pPr>
            <w:r w:rsidRPr="00C40128">
              <w:rPr>
                <w:rFonts w:cs="Arial"/>
                <w:lang w:val="sr-Latn-CS"/>
              </w:rPr>
              <w:t>GERMANY</w:t>
            </w:r>
          </w:p>
        </w:tc>
      </w:tr>
      <w:tr w:rsidR="00C40128" w:rsidRPr="00C40128" w:rsidTr="00C55DB0">
        <w:trPr>
          <w:trHeight w:val="1689"/>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lastRenderedPageBreak/>
              <w:t>FIELD 57A:</w:t>
            </w:r>
          </w:p>
          <w:p w:rsidR="00C40128" w:rsidRPr="00C40128" w:rsidRDefault="00C40128" w:rsidP="00C40128">
            <w:pPr>
              <w:rPr>
                <w:rFonts w:cs="Arial"/>
                <w:lang w:val="sr-Latn-CS"/>
              </w:rPr>
            </w:pPr>
            <w:r w:rsidRPr="00C40128">
              <w:rPr>
                <w:rFonts w:cs="Arial"/>
                <w:lang w:val="sr-Latn-CS"/>
              </w:rPr>
              <w:t>(ACC. WITH BANK)</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/DE20500700100935930800</w:t>
            </w:r>
          </w:p>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NBS BEOGRAD,</w:t>
            </w:r>
          </w:p>
          <w:p w:rsidR="00C40128" w:rsidRPr="00C40128" w:rsidRDefault="00C40128" w:rsidP="00C40128">
            <w:pPr>
              <w:rPr>
                <w:rFonts w:cs="Arial"/>
                <w:lang w:val="sr-Latn-CS"/>
              </w:rPr>
            </w:pPr>
            <w:r w:rsidRPr="00C40128">
              <w:rPr>
                <w:rFonts w:cs="Arial"/>
                <w:lang w:val="sr-Latn-CS"/>
              </w:rPr>
              <w:t>NEMANJINA 17</w:t>
            </w:r>
          </w:p>
          <w:p w:rsidR="00C40128" w:rsidRPr="00C40128" w:rsidRDefault="00C40128" w:rsidP="00C40128">
            <w:pPr>
              <w:rPr>
                <w:rFonts w:cs="Arial"/>
                <w:lang w:val="sr-Latn-CS"/>
              </w:rPr>
            </w:pPr>
            <w:r w:rsidRPr="00C40128">
              <w:rPr>
                <w:rFonts w:cs="Arial"/>
                <w:lang w:val="sr-Latn-CS"/>
              </w:rPr>
              <w:t>SERBIA</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59:</w:t>
            </w:r>
          </w:p>
          <w:p w:rsidR="00C40128" w:rsidRPr="00C40128" w:rsidRDefault="00C40128" w:rsidP="00C40128">
            <w:pPr>
              <w:rPr>
                <w:rFonts w:cs="Arial"/>
                <w:lang w:val="sr-Latn-CS"/>
              </w:rPr>
            </w:pPr>
            <w:r w:rsidRPr="00C40128">
              <w:rPr>
                <w:rFonts w:cs="Arial"/>
                <w:lang w:val="sr-Latn-CS"/>
              </w:rPr>
              <w:t>(BENEFICIARY)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/RS35908500103019323073</w:t>
            </w:r>
          </w:p>
          <w:p w:rsidR="00C40128" w:rsidRPr="00C40128" w:rsidRDefault="00C40128" w:rsidP="00C40128">
            <w:pPr>
              <w:rPr>
                <w:rFonts w:cs="Arial"/>
                <w:lang w:val="sr-Latn-CS"/>
              </w:rPr>
            </w:pPr>
            <w:r w:rsidRPr="00C40128">
              <w:rPr>
                <w:rFonts w:cs="Arial"/>
                <w:lang w:val="sr-Latn-CS"/>
              </w:rPr>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70: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bl>
    <w:p w:rsidR="00C40128" w:rsidRPr="00C40128" w:rsidRDefault="00C40128" w:rsidP="00C40128">
      <w:pPr>
        <w:rPr>
          <w:rFonts w:cs="Arial"/>
          <w:lang w:val="sr-Cyrl-R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USD</w:t>
            </w:r>
          </w:p>
        </w:tc>
        <w:tc>
          <w:tcPr>
            <w:tcW w:w="4820"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USD- AMOUNT</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56A:</w:t>
            </w:r>
          </w:p>
          <w:p w:rsidR="00C40128" w:rsidRPr="00C40128" w:rsidRDefault="00C40128" w:rsidP="00C40128">
            <w:pPr>
              <w:rPr>
                <w:rFonts w:cs="Arial"/>
                <w:lang w:val="sr-Latn-CS"/>
              </w:rPr>
            </w:pPr>
            <w:r w:rsidRPr="00C40128">
              <w:rPr>
                <w:rFonts w:cs="Arial"/>
                <w:lang w:val="sr-Latn-CS"/>
              </w:rPr>
              <w:t>(INTERMEDIARY)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BKTRUS33XXX</w:t>
            </w:r>
          </w:p>
          <w:p w:rsidR="00C40128" w:rsidRPr="00C40128" w:rsidRDefault="00C40128" w:rsidP="00C40128">
            <w:pPr>
              <w:rPr>
                <w:rFonts w:cs="Arial"/>
                <w:lang w:val="sr-Latn-CS"/>
              </w:rPr>
            </w:pPr>
            <w:r w:rsidRPr="00C40128">
              <w:rPr>
                <w:rFonts w:cs="Arial"/>
                <w:lang w:val="sr-Latn-CS"/>
              </w:rPr>
              <w:t>DEUTSCHE BANK TRUST COMPANIY</w:t>
            </w:r>
          </w:p>
          <w:p w:rsidR="00C40128" w:rsidRPr="00C40128" w:rsidRDefault="00C40128" w:rsidP="00C40128">
            <w:pPr>
              <w:rPr>
                <w:rFonts w:cs="Arial"/>
                <w:lang w:val="sr-Latn-CS"/>
              </w:rPr>
            </w:pPr>
            <w:r w:rsidRPr="00C40128">
              <w:rPr>
                <w:rFonts w:cs="Arial"/>
                <w:lang w:val="sr-Latn-CS"/>
              </w:rPr>
              <w:t>AMERICAS, NEW YORK</w:t>
            </w:r>
          </w:p>
          <w:p w:rsidR="00C40128" w:rsidRPr="00C40128" w:rsidRDefault="00C40128" w:rsidP="00C40128">
            <w:pPr>
              <w:rPr>
                <w:rFonts w:cs="Arial"/>
                <w:lang w:val="sr-Latn-CS"/>
              </w:rPr>
            </w:pPr>
            <w:r w:rsidRPr="00C40128">
              <w:rPr>
                <w:rFonts w:cs="Arial"/>
                <w:lang w:val="sr-Latn-CS"/>
              </w:rPr>
              <w:t>60 WALL STREET</w:t>
            </w:r>
          </w:p>
          <w:p w:rsidR="00C40128" w:rsidRPr="00C40128" w:rsidRDefault="00C40128" w:rsidP="00C40128">
            <w:pPr>
              <w:rPr>
                <w:rFonts w:cs="Arial"/>
                <w:lang w:val="sr-Latn-CS"/>
              </w:rPr>
            </w:pPr>
            <w:r w:rsidRPr="00C40128">
              <w:rPr>
                <w:rFonts w:cs="Arial"/>
                <w:lang w:val="sr-Latn-CS"/>
              </w:rPr>
              <w:t>UNITED STATES</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57A:</w:t>
            </w:r>
          </w:p>
          <w:p w:rsidR="00C40128" w:rsidRPr="00C40128" w:rsidRDefault="00C40128" w:rsidP="00C40128">
            <w:pPr>
              <w:rPr>
                <w:rFonts w:cs="Arial"/>
                <w:lang w:val="sr-Latn-CS"/>
              </w:rPr>
            </w:pPr>
            <w:r w:rsidRPr="00C40128">
              <w:rPr>
                <w:rFonts w:cs="Arial"/>
                <w:lang w:val="sr-Latn-CS"/>
              </w:rPr>
              <w:t>(ACC. WITH BANK)</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 BEOGRAD,</w:t>
            </w:r>
          </w:p>
          <w:p w:rsidR="00C40128" w:rsidRPr="00C40128" w:rsidRDefault="00C40128" w:rsidP="00C40128">
            <w:pPr>
              <w:rPr>
                <w:rFonts w:cs="Arial"/>
                <w:lang w:val="sr-Latn-CS"/>
              </w:rPr>
            </w:pPr>
            <w:r w:rsidRPr="00C40128">
              <w:rPr>
                <w:rFonts w:cs="Arial"/>
                <w:lang w:val="sr-Latn-CS"/>
              </w:rPr>
              <w:t>NEMANJINA 17</w:t>
            </w:r>
          </w:p>
          <w:p w:rsidR="00C40128" w:rsidRPr="00C40128" w:rsidRDefault="00C40128" w:rsidP="00C40128">
            <w:pPr>
              <w:rPr>
                <w:rFonts w:cs="Arial"/>
                <w:lang w:val="sr-Latn-CS"/>
              </w:rPr>
            </w:pPr>
            <w:r w:rsidRPr="00C40128">
              <w:rPr>
                <w:rFonts w:cs="Arial"/>
                <w:lang w:val="sr-Latn-CS"/>
              </w:rPr>
              <w:t>SERBIA</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59:</w:t>
            </w:r>
          </w:p>
          <w:p w:rsidR="00C40128" w:rsidRPr="00C40128" w:rsidRDefault="00C40128" w:rsidP="00C40128">
            <w:pPr>
              <w:rPr>
                <w:rFonts w:cs="Arial"/>
                <w:lang w:val="sr-Latn-CS"/>
              </w:rPr>
            </w:pPr>
            <w:r w:rsidRPr="00C40128">
              <w:rPr>
                <w:rFonts w:cs="Arial"/>
                <w:lang w:val="sr-Latn-CS"/>
              </w:rPr>
              <w:t>(BENEFICIARY)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/RS35908500103019323073</w:t>
            </w:r>
          </w:p>
          <w:p w:rsidR="00C40128" w:rsidRPr="00C40128" w:rsidRDefault="00C40128" w:rsidP="00C40128">
            <w:pPr>
              <w:rPr>
                <w:rFonts w:cs="Arial"/>
                <w:lang w:val="sr-Latn-CS"/>
              </w:rPr>
            </w:pPr>
            <w:r w:rsidRPr="00C40128">
              <w:rPr>
                <w:rFonts w:cs="Arial"/>
                <w:lang w:val="sr-Latn-CS"/>
              </w:rPr>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70: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bl>
    <w:p w:rsidR="007C1197" w:rsidRDefault="007C1197" w:rsidP="007C1197">
      <w:pPr>
        <w:pStyle w:val="KDPodnaslov2"/>
        <w:spacing w:before="0"/>
        <w:ind w:left="810"/>
        <w:jc w:val="both"/>
        <w:rPr>
          <w:rFonts w:cs="Arial"/>
        </w:rPr>
      </w:pPr>
      <w:bookmarkStart w:id="246" w:name="_Toc441651610"/>
      <w:bookmarkStart w:id="247" w:name="_Toc442559921"/>
    </w:p>
    <w:p w:rsidR="007C1197" w:rsidRPr="007C1197" w:rsidRDefault="007C1197" w:rsidP="007C1197"/>
    <w:p w:rsidR="008D2B23" w:rsidRPr="00E47C2E" w:rsidRDefault="008D2B23" w:rsidP="00EB441F">
      <w:pPr>
        <w:pStyle w:val="KDPodnaslov2"/>
        <w:numPr>
          <w:ilvl w:val="1"/>
          <w:numId w:val="16"/>
        </w:numPr>
        <w:spacing w:before="0"/>
        <w:jc w:val="both"/>
        <w:rPr>
          <w:rFonts w:cs="Arial"/>
        </w:rPr>
      </w:pPr>
      <w:r w:rsidRPr="00E47C2E">
        <w:rPr>
          <w:rFonts w:cs="Arial"/>
        </w:rPr>
        <w:lastRenderedPageBreak/>
        <w:t xml:space="preserve">Закључивање </w:t>
      </w:r>
      <w:r w:rsidR="007E3AF6" w:rsidRPr="00E47C2E">
        <w:rPr>
          <w:rFonts w:cs="Arial"/>
        </w:rPr>
        <w:t xml:space="preserve">и ступање на снагу </w:t>
      </w:r>
      <w:r w:rsidRPr="00E47C2E">
        <w:rPr>
          <w:rFonts w:cs="Arial"/>
        </w:rPr>
        <w:t>уговора</w:t>
      </w:r>
      <w:bookmarkEnd w:id="246"/>
      <w:bookmarkEnd w:id="247"/>
    </w:p>
    <w:p w:rsidR="008D2B23" w:rsidRPr="00E47C2E" w:rsidRDefault="008D2B23" w:rsidP="008D2B23">
      <w:pPr>
        <w:spacing w:before="0"/>
        <w:rPr>
          <w:rFonts w:cs="Arial"/>
        </w:rPr>
      </w:pPr>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
    <w:p w:rsidR="007E3AF6" w:rsidRPr="00E737BD" w:rsidRDefault="00E737BD" w:rsidP="007E3AF6">
      <w:pPr>
        <w:spacing w:before="0"/>
        <w:rPr>
          <w:rFonts w:cs="Arial"/>
          <w:lang w:val="sr-Latn-RS"/>
        </w:rPr>
      </w:pPr>
      <w:r w:rsidRPr="00E737BD">
        <w:rPr>
          <w:rFonts w:cs="Arial"/>
          <w:lang w:val="sr-Latn-RS"/>
        </w:rPr>
        <w:t xml:space="preserve">Понуђач којем буде додељен уговор, обавезан је да у року од  10 (десет)  дана  </w:t>
      </w:r>
      <w:r w:rsidRPr="00E737BD">
        <w:rPr>
          <w:rFonts w:cs="Arial"/>
          <w:lang w:val="sr-Cyrl-RS"/>
        </w:rPr>
        <w:t>од пријема уговора од стране наручиоца</w:t>
      </w:r>
      <w:r w:rsidRPr="00E737BD">
        <w:rPr>
          <w:rFonts w:cs="Arial"/>
          <w:lang w:val="sr-Latn-RS"/>
        </w:rPr>
        <w:t xml:space="preserve"> достави </w:t>
      </w:r>
      <w:r w:rsidRPr="00E737BD">
        <w:rPr>
          <w:rFonts w:cs="Arial"/>
          <w:lang w:val="sr-Cyrl-RS"/>
        </w:rPr>
        <w:t xml:space="preserve">уз потписан уговор </w:t>
      </w:r>
      <w:r w:rsidRPr="00E737BD">
        <w:rPr>
          <w:rFonts w:cs="Arial"/>
          <w:lang w:val="sr-Latn-RS"/>
        </w:rPr>
        <w:t>меницу за добро извршење посла.</w:t>
      </w:r>
    </w:p>
    <w:p w:rsidR="008D2B23" w:rsidRPr="00E47C2E" w:rsidRDefault="008D2B23" w:rsidP="008D2B23">
      <w:pPr>
        <w:spacing w:before="0"/>
        <w:rPr>
          <w:rFonts w:cs="Arial"/>
          <w:lang w:val="ru-RU"/>
        </w:rPr>
      </w:pPr>
      <w:r w:rsidRPr="00E47C2E">
        <w:rPr>
          <w:rFonts w:cs="Arial"/>
          <w:lang w:val="ru-RU"/>
        </w:rPr>
        <w:t xml:space="preserve">Ако понуђач којем је додељен уговор одбије да потпише уговор,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C1197" w:rsidRPr="00E47C2E" w:rsidRDefault="007C1197" w:rsidP="007E3AF6">
      <w:pPr>
        <w:spacing w:before="0"/>
        <w:rPr>
          <w:rFonts w:cs="Arial"/>
          <w:lang w:val="ru-RU"/>
        </w:rPr>
      </w:pPr>
    </w:p>
    <w:p w:rsidR="008C5F7D" w:rsidRPr="00DD1B20" w:rsidRDefault="008D2B23" w:rsidP="00EB441F">
      <w:pPr>
        <w:pStyle w:val="KDPodnaslov2"/>
        <w:numPr>
          <w:ilvl w:val="1"/>
          <w:numId w:val="16"/>
        </w:numPr>
        <w:spacing w:before="0"/>
        <w:jc w:val="both"/>
        <w:rPr>
          <w:rFonts w:cs="Arial"/>
        </w:rPr>
      </w:pPr>
      <w:bookmarkStart w:id="248" w:name="_Toc441651611"/>
      <w:bookmarkStart w:id="249" w:name="_Toc442559922"/>
      <w:r w:rsidRPr="00E47C2E">
        <w:rPr>
          <w:rFonts w:cs="Arial"/>
        </w:rPr>
        <w:t>Измене током трајања уговора</w:t>
      </w:r>
      <w:bookmarkEnd w:id="248"/>
      <w:bookmarkEnd w:id="249"/>
    </w:p>
    <w:p w:rsidR="008C5F7D" w:rsidRDefault="008C5F7D" w:rsidP="00B74363">
      <w:pPr>
        <w:spacing w:before="0"/>
        <w:rPr>
          <w:rFonts w:cs="Arial"/>
          <w:color w:val="000000" w:themeColor="text1"/>
          <w:lang w:val="sr-Cyrl-RS" w:eastAsia="sr-Latn-CS"/>
        </w:rPr>
      </w:pPr>
      <w:r w:rsidRPr="0080450D">
        <w:rPr>
          <w:rFonts w:cs="Arial"/>
          <w:color w:val="000000" w:themeColor="text1"/>
          <w:lang w:eastAsia="sr-Latn-CS"/>
        </w:rPr>
        <w:t>Након закључења уговора о јавној набавци наручилац може да дозволи промену битних елемената уговора из објективних разлога,</w:t>
      </w:r>
      <w:r>
        <w:rPr>
          <w:rFonts w:cs="Arial"/>
          <w:color w:val="000000" w:themeColor="text1"/>
          <w:lang w:eastAsia="sr-Latn-CS"/>
        </w:rPr>
        <w:t xml:space="preserve"> </w:t>
      </w:r>
      <w:r w:rsidRPr="0080450D">
        <w:rPr>
          <w:rFonts w:cs="Arial"/>
          <w:color w:val="000000" w:themeColor="text1"/>
          <w:lang w:eastAsia="sr-Latn-CS"/>
        </w:rPr>
        <w:t>као што су: виша сила, измена важећих законских прописа, мере државних органа и измењене околности на тржишту настале услед више силе.</w:t>
      </w:r>
      <w:r w:rsidRPr="00877654">
        <w:rPr>
          <w:rFonts w:cs="Arial"/>
          <w:color w:val="000000" w:themeColor="text1"/>
          <w:lang w:eastAsia="sr-Latn-CS"/>
        </w:rPr>
        <w:t xml:space="preserve"> </w:t>
      </w:r>
      <w:r w:rsidRPr="008C5F7D">
        <w:rPr>
          <w:rFonts w:cs="Arial"/>
          <w:color w:val="000000" w:themeColor="text1"/>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
    <w:p w:rsidR="001D117D" w:rsidRDefault="001D117D"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Pr="001D117D" w:rsidRDefault="009A4987"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B043D1" w:rsidRDefault="007A780F" w:rsidP="00B043D1">
      <w:pPr>
        <w:pStyle w:val="KDPodnaslov1"/>
        <w:spacing w:before="0"/>
        <w:jc w:val="center"/>
        <w:rPr>
          <w:rFonts w:cs="Arial"/>
          <w:lang w:val="sr-Cyrl-RS"/>
        </w:rPr>
      </w:pPr>
      <w:r>
        <w:rPr>
          <w:rFonts w:cs="Arial"/>
          <w:lang w:val="sr-Cyrl-RS"/>
        </w:rPr>
        <w:t xml:space="preserve">7. </w:t>
      </w:r>
      <w:r w:rsidRPr="007A780F">
        <w:rPr>
          <w:rFonts w:cs="Arial"/>
        </w:rPr>
        <w:t xml:space="preserve">Обрасци ( 1 - 7), </w:t>
      </w:r>
      <w:r w:rsidRPr="007A780F">
        <w:rPr>
          <w:rFonts w:cs="Arial"/>
          <w:lang w:val="sr-Cyrl-RS"/>
        </w:rPr>
        <w:t>образац трошкова припреме понуде, прилози (1-4)</w:t>
      </w:r>
    </w:p>
    <w:p w:rsidR="007A780F" w:rsidRPr="007A780F" w:rsidRDefault="007A780F"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9A4987" w:rsidRPr="009A4987" w:rsidRDefault="009A4987" w:rsidP="00B043D1">
      <w:pPr>
        <w:pStyle w:val="KDPodnaslov1"/>
        <w:spacing w:before="0"/>
        <w:jc w:val="center"/>
        <w:rPr>
          <w:rFonts w:cs="Arial"/>
          <w:lang w:val="sr-Cyrl-RS"/>
        </w:rPr>
      </w:pPr>
    </w:p>
    <w:p w:rsidR="00B043D1" w:rsidRPr="00E47C2E" w:rsidRDefault="00B043D1" w:rsidP="00B043D1">
      <w:pPr>
        <w:pStyle w:val="KDObrazac"/>
        <w:spacing w:before="0"/>
        <w:rPr>
          <w:noProof/>
        </w:rPr>
      </w:pPr>
      <w:bookmarkStart w:id="250" w:name="_Toc442559924"/>
      <w:r w:rsidRPr="00E47C2E">
        <w:lastRenderedPageBreak/>
        <w:t xml:space="preserve">ОБРАЗАЦ </w:t>
      </w:r>
      <w:r w:rsidR="002F7952">
        <w:rPr>
          <w:lang w:val="sr-Cyrl-RS"/>
        </w:rPr>
        <w:t xml:space="preserve"> </w:t>
      </w:r>
      <w:bookmarkEnd w:id="250"/>
      <w:r w:rsidR="002F7952">
        <w:rPr>
          <w:lang w:val="sr-Cyrl-RS"/>
        </w:rPr>
        <w:t>1</w:t>
      </w:r>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FD7F6D">
        <w:rPr>
          <w:rFonts w:eastAsia="TimesNewRomanPS-BoldMT" w:cs="Arial"/>
          <w:bCs/>
          <w:color w:val="000000" w:themeColor="text1"/>
        </w:rPr>
        <w:t>Испитивање и подешавање регулационих кругова-ТЕНТ Б</w:t>
      </w:r>
      <w:r w:rsidR="00B74363">
        <w:rPr>
          <w:rFonts w:eastAsia="TimesNewRomanPS-BoldMT" w:cs="Arial"/>
          <w:bCs/>
          <w:color w:val="000000" w:themeColor="text1"/>
        </w:rPr>
        <w:t xml:space="preserve"> </w:t>
      </w:r>
      <w:r w:rsidRPr="00E47C2E">
        <w:rPr>
          <w:rFonts w:eastAsia="TimesNewRomanPS-BoldMT" w:cs="Arial"/>
          <w:bCs/>
          <w:color w:val="000000" w:themeColor="text1"/>
        </w:rPr>
        <w:t xml:space="preserve">ЈН бр. </w:t>
      </w:r>
      <w:r w:rsidR="00FD7F6D">
        <w:rPr>
          <w:rFonts w:eastAsia="TimesNewRomanPS-BoldMT" w:cs="Arial"/>
          <w:bCs/>
          <w:color w:val="000000" w:themeColor="text1"/>
        </w:rPr>
        <w:t>3000/1084/2017 (351/2017)</w:t>
      </w:r>
      <w:r w:rsidR="00B74363">
        <w:rPr>
          <w:rFonts w:eastAsia="TimesNewRomanPS-BoldMT" w:cs="Arial"/>
          <w:bCs/>
          <w:color w:val="000000" w:themeColor="text1"/>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E47C2E" w:rsidRDefault="00E47C2E"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490297" w:rsidRPr="00E47C2E" w:rsidRDefault="00490297"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AE66E7" w:rsidRDefault="00AE66E7" w:rsidP="00343A18">
      <w:pPr>
        <w:spacing w:before="0"/>
        <w:rPr>
          <w:rFonts w:cs="Arial"/>
          <w:iCs/>
          <w:lang w:val="ru-RU"/>
        </w:rPr>
      </w:pPr>
    </w:p>
    <w:p w:rsidR="00AE66E7" w:rsidRPr="00E47C2E" w:rsidRDefault="00AE66E7" w:rsidP="00343A18">
      <w:pPr>
        <w:spacing w:before="0"/>
        <w:rPr>
          <w:rFonts w:cs="Arial"/>
          <w:iCs/>
          <w:lang w:val="ru-RU"/>
        </w:rPr>
      </w:pPr>
    </w:p>
    <w:p w:rsidR="00343A18" w:rsidRPr="0028085A" w:rsidRDefault="00343A18" w:rsidP="00343A18">
      <w:pPr>
        <w:spacing w:before="0"/>
        <w:rPr>
          <w:rFonts w:cs="Arial"/>
          <w:iCs/>
          <w:lang w:val="sr-Cyrl-RS"/>
        </w:rPr>
      </w:pPr>
    </w:p>
    <w:p w:rsidR="00B043D1"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4504E9">
            <w:pPr>
              <w:spacing w:before="0"/>
              <w:jc w:val="center"/>
              <w:rPr>
                <w:rFonts w:cs="Arial"/>
                <w:b/>
                <w:bCs/>
                <w:iCs/>
                <w:lang w:val="sr-Cyrl-CS"/>
              </w:rPr>
            </w:pPr>
            <w:r w:rsidRPr="00E47C2E">
              <w:rPr>
                <w:rFonts w:cs="Arial"/>
                <w:b/>
                <w:bCs/>
                <w:iCs/>
                <w:lang w:val="sr-Cyrl-CS"/>
              </w:rPr>
              <w:t xml:space="preserve">УКУПНА ЦЕНА </w:t>
            </w:r>
            <w:r w:rsidRPr="004504E9">
              <w:rPr>
                <w:rFonts w:eastAsia="Arial Unicode MS" w:cs="Arial"/>
                <w:b/>
                <w:bCs/>
                <w:iCs/>
                <w:kern w:val="1"/>
                <w:lang w:val="sr-Cyrl-CS" w:eastAsia="ar-SA"/>
              </w:rPr>
              <w:t>дин.</w:t>
            </w:r>
            <w:r w:rsidRPr="00D62F6B">
              <w:rPr>
                <w:rFonts w:eastAsia="Arial Unicode MS" w:cs="Arial"/>
                <w:b/>
                <w:bCs/>
                <w:iCs/>
                <w:color w:val="00B0F0"/>
                <w:kern w:val="1"/>
                <w:lang w:val="sr-Cyrl-CS" w:eastAsia="ar-SA"/>
              </w:rPr>
              <w:t xml:space="preserve"> </w:t>
            </w:r>
            <w:r w:rsidRPr="00E47C2E">
              <w:rPr>
                <w:rFonts w:cs="Arial"/>
                <w:b/>
                <w:bCs/>
                <w:iCs/>
                <w:lang w:val="sr-Cyrl-CS"/>
              </w:rPr>
              <w:t>без ПДВ-а</w:t>
            </w:r>
          </w:p>
        </w:tc>
      </w:tr>
      <w:tr w:rsidR="000E75A0" w:rsidRPr="00E47C2E" w:rsidTr="0070472F">
        <w:trPr>
          <w:trHeight w:val="440"/>
        </w:trPr>
        <w:tc>
          <w:tcPr>
            <w:tcW w:w="5920" w:type="dxa"/>
            <w:vAlign w:val="center"/>
          </w:tcPr>
          <w:p w:rsidR="00D46070" w:rsidRDefault="00FD7F6D" w:rsidP="0070472F">
            <w:pPr>
              <w:spacing w:before="0"/>
              <w:jc w:val="center"/>
              <w:rPr>
                <w:rFonts w:cs="Arial"/>
                <w:lang w:val="sr-Cyrl-RS"/>
              </w:rPr>
            </w:pPr>
            <w:r>
              <w:rPr>
                <w:rFonts w:cs="Arial"/>
                <w:lang w:val="sr-Cyrl-RS"/>
              </w:rPr>
              <w:t>Испитивање и подешавање регулационих кругова-ТЕНТ Б</w:t>
            </w:r>
          </w:p>
          <w:p w:rsidR="000E75A0" w:rsidRPr="00D46070" w:rsidRDefault="00D46070" w:rsidP="0070472F">
            <w:pPr>
              <w:spacing w:before="0"/>
              <w:jc w:val="center"/>
              <w:rPr>
                <w:rFonts w:cs="Arial"/>
                <w:b/>
                <w:lang w:val="sr-Cyrl-RS"/>
              </w:rPr>
            </w:pPr>
            <w:r>
              <w:rPr>
                <w:rFonts w:cs="Arial"/>
                <w:lang w:val="sr-Cyrl-RS"/>
              </w:rPr>
              <w:t xml:space="preserve">ЈН бр. </w:t>
            </w:r>
            <w:r w:rsidR="00FD7F6D">
              <w:rPr>
                <w:rFonts w:cs="Arial"/>
                <w:lang w:val="sr-Cyrl-RS"/>
              </w:rPr>
              <w:t>3000/1084/2017 (351/2017)</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0E75A0" w:rsidRPr="00E47C2E" w:rsidRDefault="000E75A0" w:rsidP="004F0864">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52510F">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52510F">
        <w:tc>
          <w:tcPr>
            <w:tcW w:w="5282" w:type="dxa"/>
            <w:vAlign w:val="center"/>
          </w:tcPr>
          <w:p w:rsidR="000E75A0" w:rsidRPr="00D46070" w:rsidRDefault="000E75A0" w:rsidP="00D46070">
            <w:pPr>
              <w:spacing w:before="0"/>
              <w:jc w:val="center"/>
              <w:rPr>
                <w:rFonts w:cs="Arial"/>
                <w:b/>
                <w:bCs/>
                <w:iCs/>
                <w:lang w:val="sr-Cyrl-CS"/>
              </w:rPr>
            </w:pPr>
            <w:r w:rsidRPr="00D46070">
              <w:rPr>
                <w:rFonts w:cs="Arial"/>
                <w:b/>
                <w:bCs/>
                <w:iCs/>
                <w:lang w:val="sr-Cyrl-CS"/>
              </w:rPr>
              <w:t>РОК И НАЧИН ПЛАЋАЊА:</w:t>
            </w:r>
          </w:p>
          <w:p w:rsidR="000E75A0" w:rsidRPr="00AA18D2" w:rsidRDefault="007C1197" w:rsidP="00C854EF">
            <w:pPr>
              <w:spacing w:before="0"/>
              <w:jc w:val="center"/>
              <w:rPr>
                <w:rFonts w:cs="Arial"/>
                <w:bCs/>
                <w:iCs/>
                <w:color w:val="000000" w:themeColor="text1"/>
                <w:lang w:val="sr-Cyrl-RS"/>
              </w:rPr>
            </w:pPr>
            <w:r w:rsidRPr="007C1197">
              <w:rPr>
                <w:rFonts w:cs="Arial"/>
                <w:bCs/>
                <w:iCs/>
                <w:color w:val="000000" w:themeColor="text1"/>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Pr="007C1197">
              <w:rPr>
                <w:rFonts w:cs="Arial"/>
                <w:bCs/>
                <w:iCs/>
                <w:color w:val="000000" w:themeColor="text1"/>
                <w:lang w:val="sr-Cyrl-RS"/>
              </w:rPr>
              <w:t xml:space="preserve"> </w:t>
            </w:r>
            <w:r w:rsidR="00191B1D" w:rsidRPr="00191B1D">
              <w:rPr>
                <w:rFonts w:cs="Arial"/>
                <w:bCs/>
                <w:iCs/>
                <w:color w:val="000000" w:themeColor="text1"/>
                <w:lang w:val="sr-Cyrl-RS"/>
              </w:rPr>
              <w:t>потписаним потписаним записником о извршеним услугама од стране овлашћених лица корисника услуге и пружаоца услуге</w:t>
            </w:r>
            <w:r w:rsidRPr="007C1197">
              <w:rPr>
                <w:rFonts w:cs="Arial"/>
                <w:bCs/>
                <w:iCs/>
                <w:color w:val="000000" w:themeColor="text1"/>
                <w:lang w:val="sr-Cyrl-RS"/>
              </w:rPr>
              <w:t>.</w:t>
            </w:r>
          </w:p>
        </w:tc>
        <w:tc>
          <w:tcPr>
            <w:tcW w:w="3963" w:type="dxa"/>
            <w:vAlign w:val="center"/>
          </w:tcPr>
          <w:p w:rsidR="000E75A0" w:rsidRPr="00D46070" w:rsidRDefault="000E75A0" w:rsidP="00D46070">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D46070" w:rsidRDefault="000E75A0" w:rsidP="00D46070">
            <w:pPr>
              <w:spacing w:before="0"/>
              <w:jc w:val="center"/>
              <w:rPr>
                <w:rFonts w:cs="Arial"/>
                <w:b/>
                <w:bCs/>
                <w:iCs/>
                <w:lang w:val="sr-Cyrl-CS"/>
              </w:rPr>
            </w:pPr>
          </w:p>
        </w:tc>
      </w:tr>
      <w:tr w:rsidR="000E75A0" w:rsidRPr="00E47C2E" w:rsidTr="0052510F">
        <w:tc>
          <w:tcPr>
            <w:tcW w:w="528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0E75A0" w:rsidRPr="00D46070" w:rsidRDefault="00191B1D" w:rsidP="00191B1D">
            <w:pPr>
              <w:spacing w:before="0"/>
              <w:jc w:val="center"/>
              <w:rPr>
                <w:rFonts w:cs="Arial"/>
                <w:bCs/>
                <w:spacing w:val="4"/>
                <w:lang w:val="sr-Cyrl-RS"/>
              </w:rPr>
            </w:pPr>
            <w:r w:rsidRPr="00191B1D">
              <w:rPr>
                <w:rFonts w:cs="Arial"/>
                <w:bCs/>
                <w:spacing w:val="4"/>
              </w:rPr>
              <w:t xml:space="preserve">Услуге се пружају </w:t>
            </w:r>
            <w:r w:rsidRPr="00191B1D">
              <w:rPr>
                <w:rFonts w:cs="Arial"/>
                <w:bCs/>
                <w:spacing w:val="4"/>
                <w:lang w:val="sr-Cyrl-RS"/>
              </w:rPr>
              <w:t>према потребама Корисника услуге</w:t>
            </w:r>
            <w:r w:rsidRPr="00191B1D">
              <w:rPr>
                <w:rFonts w:cs="Arial"/>
                <w:bCs/>
                <w:spacing w:val="4"/>
              </w:rPr>
              <w:t xml:space="preserve"> </w:t>
            </w:r>
            <w:r w:rsidRPr="00191B1D">
              <w:rPr>
                <w:rFonts w:cs="Arial"/>
                <w:bCs/>
                <w:spacing w:val="4"/>
                <w:lang w:val="sr-Cyrl-RS"/>
              </w:rPr>
              <w:t xml:space="preserve">у периоду од </w:t>
            </w:r>
            <w:r w:rsidRPr="00191B1D">
              <w:rPr>
                <w:rFonts w:cs="Arial"/>
                <w:bCs/>
                <w:spacing w:val="4"/>
              </w:rPr>
              <w:t>6</w:t>
            </w:r>
            <w:r w:rsidRPr="00191B1D">
              <w:rPr>
                <w:rFonts w:cs="Arial"/>
                <w:bCs/>
                <w:spacing w:val="4"/>
                <w:lang w:val="sr-Cyrl-RS"/>
              </w:rPr>
              <w:t xml:space="preserve"> месеци од дана </w:t>
            </w:r>
            <w:r w:rsidRPr="00191B1D">
              <w:rPr>
                <w:rFonts w:cs="Arial"/>
                <w:bCs/>
                <w:spacing w:val="4"/>
              </w:rPr>
              <w:t>ступања уговора на снагу и до финансијске реализације уговора</w:t>
            </w:r>
            <w:r w:rsidRPr="00191B1D">
              <w:rPr>
                <w:rFonts w:cs="Arial"/>
                <w:bCs/>
                <w:spacing w:val="4"/>
                <w:lang w:val="sr-Cyrl-RS"/>
              </w:rPr>
              <w:t>.</w:t>
            </w:r>
          </w:p>
        </w:tc>
        <w:tc>
          <w:tcPr>
            <w:tcW w:w="3963" w:type="dxa"/>
            <w:vAlign w:val="center"/>
          </w:tcPr>
          <w:p w:rsidR="000E75A0" w:rsidRPr="00E47C2E" w:rsidRDefault="000E75A0" w:rsidP="00AF3AF8">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E47C2E" w:rsidRDefault="000E75A0" w:rsidP="00AF3AF8">
            <w:pPr>
              <w:spacing w:before="0"/>
              <w:jc w:val="center"/>
              <w:rPr>
                <w:rFonts w:cs="Arial"/>
                <w:bCs/>
                <w:iCs/>
                <w:color w:val="00B0F0"/>
              </w:rPr>
            </w:pPr>
          </w:p>
        </w:tc>
      </w:tr>
      <w:tr w:rsidR="000E75A0" w:rsidRPr="00E47C2E" w:rsidTr="0052510F">
        <w:tc>
          <w:tcPr>
            <w:tcW w:w="528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ГАРАНТНИ РОК:</w:t>
            </w:r>
          </w:p>
          <w:p w:rsidR="000E75A0" w:rsidRPr="00CC3733" w:rsidRDefault="00105170" w:rsidP="00AA18D2">
            <w:pPr>
              <w:spacing w:before="0"/>
              <w:jc w:val="center"/>
              <w:rPr>
                <w:rFonts w:cs="Arial"/>
                <w:bCs/>
                <w:iCs/>
                <w:lang w:val="sr-Cyrl-CS"/>
              </w:rPr>
            </w:pPr>
            <w:r w:rsidRPr="00105170">
              <w:rPr>
                <w:rFonts w:cs="Arial"/>
                <w:bCs/>
                <w:iCs/>
              </w:rPr>
              <w:t>Гарантни рок не може бити краћи од 12 месеци од извршења сваке појединачне услуге</w:t>
            </w:r>
            <w:r w:rsidR="00B5532B" w:rsidRPr="00B5532B">
              <w:rPr>
                <w:rFonts w:cs="Arial"/>
                <w:bCs/>
                <w:iCs/>
                <w:lang w:val="sr-Cyrl-CS"/>
              </w:rPr>
              <w:t xml:space="preserve">. </w:t>
            </w:r>
          </w:p>
        </w:tc>
        <w:tc>
          <w:tcPr>
            <w:tcW w:w="3963" w:type="dxa"/>
            <w:vAlign w:val="center"/>
          </w:tcPr>
          <w:p w:rsidR="000E75A0" w:rsidRPr="00E47C2E" w:rsidRDefault="000E75A0" w:rsidP="00AF3AF8">
            <w:pPr>
              <w:spacing w:before="0"/>
              <w:jc w:val="center"/>
              <w:rPr>
                <w:rFonts w:cs="Arial"/>
                <w:b/>
                <w:bCs/>
                <w:iCs/>
                <w:lang w:val="sr-Cyrl-CS"/>
              </w:rPr>
            </w:pPr>
          </w:p>
          <w:p w:rsidR="000E75A0" w:rsidRPr="002F7952" w:rsidRDefault="000E75A0" w:rsidP="00E74E8A">
            <w:pPr>
              <w:spacing w:before="0"/>
              <w:jc w:val="center"/>
              <w:rPr>
                <w:rFonts w:cs="Arial"/>
                <w:b/>
                <w:bCs/>
                <w:iCs/>
                <w:lang w:val="sr-Cyrl-CS"/>
              </w:rPr>
            </w:pPr>
            <w:r w:rsidRPr="002F7952">
              <w:rPr>
                <w:rFonts w:cs="Arial"/>
                <w:bCs/>
                <w:iCs/>
                <w:lang w:val="sr-Cyrl-CS"/>
              </w:rPr>
              <w:t xml:space="preserve">____ </w:t>
            </w:r>
            <w:r w:rsidR="00105170" w:rsidRPr="00105170">
              <w:rPr>
                <w:rFonts w:cs="Arial"/>
                <w:bCs/>
                <w:iCs/>
              </w:rPr>
              <w:t>месеци од извршења сваке појединачне услуге</w:t>
            </w:r>
            <w:r w:rsidR="00CC3733" w:rsidRPr="00CC3733">
              <w:rPr>
                <w:rFonts w:cs="Arial"/>
                <w:bCs/>
                <w:iCs/>
                <w:lang w:val="sr-Cyrl-CS"/>
              </w:rPr>
              <w:t>.</w:t>
            </w:r>
          </w:p>
        </w:tc>
      </w:tr>
      <w:tr w:rsidR="000E75A0" w:rsidRPr="00E47C2E" w:rsidTr="007C1197">
        <w:trPr>
          <w:trHeight w:val="600"/>
        </w:trPr>
        <w:tc>
          <w:tcPr>
            <w:tcW w:w="5282" w:type="dxa"/>
            <w:vAlign w:val="center"/>
          </w:tcPr>
          <w:p w:rsidR="00E84A95" w:rsidRDefault="000E75A0" w:rsidP="007C1197">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0E75A0" w:rsidRPr="00B5532B" w:rsidRDefault="007C1197" w:rsidP="007C1197">
            <w:pPr>
              <w:spacing w:before="0"/>
              <w:jc w:val="center"/>
              <w:rPr>
                <w:rFonts w:eastAsia="TimesNewRomanPSMT" w:cs="Arial"/>
                <w:bCs/>
                <w:color w:val="000000"/>
                <w:lang w:val="sr-Cyrl-RS"/>
              </w:rPr>
            </w:pPr>
            <w:r>
              <w:rPr>
                <w:rFonts w:eastAsia="TimesNewRomanPSMT" w:cs="Arial"/>
                <w:bCs/>
                <w:color w:val="000000"/>
                <w:lang w:val="sr-Cyrl-CS"/>
              </w:rPr>
              <w:t>ТЕНТ Б</w:t>
            </w:r>
            <w:r w:rsidR="000D5F40">
              <w:rPr>
                <w:rFonts w:eastAsia="TimesNewRomanPSMT" w:cs="Arial"/>
                <w:bCs/>
                <w:color w:val="000000"/>
                <w:lang w:val="sr-Cyrl-CS"/>
              </w:rPr>
              <w:t xml:space="preserve"> </w:t>
            </w:r>
            <w:r w:rsidR="000D5F40" w:rsidRPr="000D5F40">
              <w:rPr>
                <w:rFonts w:eastAsia="TimesNewRomanPSMT" w:cs="Arial"/>
                <w:bCs/>
                <w:color w:val="000000"/>
                <w:lang w:val="sr-Cyrl-CS"/>
              </w:rPr>
              <w:t>и просторије пружаоца услуге</w:t>
            </w:r>
          </w:p>
        </w:tc>
        <w:tc>
          <w:tcPr>
            <w:tcW w:w="3963" w:type="dxa"/>
            <w:vAlign w:val="center"/>
          </w:tcPr>
          <w:p w:rsidR="000E75A0" w:rsidRPr="002F7952" w:rsidRDefault="000E75A0" w:rsidP="00AF3AF8">
            <w:pPr>
              <w:spacing w:before="0"/>
              <w:jc w:val="center"/>
              <w:rPr>
                <w:rFonts w:cs="Arial"/>
                <w:bCs/>
                <w:iCs/>
                <w:lang w:val="sr-Cyrl-CS"/>
              </w:rPr>
            </w:pPr>
            <w:r w:rsidRPr="002F7952">
              <w:rPr>
                <w:rFonts w:cs="Arial"/>
                <w:bCs/>
                <w:iCs/>
                <w:lang w:val="sr-Cyrl-CS"/>
              </w:rPr>
              <w:t>Сагласан за захтевом наручиоца</w:t>
            </w:r>
          </w:p>
          <w:p w:rsidR="000E75A0" w:rsidRPr="002F7952" w:rsidRDefault="000E75A0" w:rsidP="00AF3AF8">
            <w:pPr>
              <w:spacing w:before="0"/>
              <w:jc w:val="center"/>
              <w:rPr>
                <w:rFonts w:cs="Arial"/>
                <w:b/>
                <w:bCs/>
                <w:iCs/>
                <w:lang w:val="sr-Cyrl-CS"/>
              </w:rPr>
            </w:pPr>
            <w:r w:rsidRPr="002F7952">
              <w:rPr>
                <w:rFonts w:cs="Arial"/>
                <w:bCs/>
                <w:iCs/>
                <w:lang w:val="sr-Cyrl-CS"/>
              </w:rPr>
              <w:t>ДА/НЕ (заокружити)</w:t>
            </w:r>
          </w:p>
        </w:tc>
      </w:tr>
      <w:tr w:rsidR="007C1197" w:rsidRPr="00E47C2E" w:rsidTr="007C1197">
        <w:trPr>
          <w:trHeight w:val="484"/>
        </w:trPr>
        <w:tc>
          <w:tcPr>
            <w:tcW w:w="5282" w:type="dxa"/>
            <w:vAlign w:val="center"/>
          </w:tcPr>
          <w:p w:rsidR="007C1197" w:rsidRDefault="007C1197" w:rsidP="007C1197">
            <w:pPr>
              <w:spacing w:before="0"/>
              <w:jc w:val="center"/>
              <w:rPr>
                <w:rFonts w:cs="Arial"/>
                <w:b/>
                <w:bCs/>
                <w:iCs/>
                <w:lang w:val="sr-Cyrl-CS"/>
              </w:rPr>
            </w:pPr>
            <w:r>
              <w:rPr>
                <w:rFonts w:cs="Arial"/>
                <w:b/>
                <w:bCs/>
                <w:iCs/>
                <w:lang w:val="sr-Cyrl-CS"/>
              </w:rPr>
              <w:t>ПАРИТЕТ:</w:t>
            </w:r>
          </w:p>
          <w:p w:rsidR="007C1197" w:rsidRPr="007C1197" w:rsidRDefault="007C1197" w:rsidP="007C1197">
            <w:pPr>
              <w:spacing w:before="0"/>
              <w:jc w:val="center"/>
              <w:rPr>
                <w:rFonts w:cs="Arial"/>
                <w:bCs/>
                <w:iCs/>
                <w:lang w:val="sr-Cyrl-CS"/>
              </w:rPr>
            </w:pPr>
            <w:r w:rsidRPr="007C1197">
              <w:rPr>
                <w:rFonts w:cs="Arial"/>
                <w:bCs/>
                <w:iCs/>
                <w:lang w:val="sr-Cyrl-CS"/>
              </w:rPr>
              <w:t>Ф-ко ТЕНТ Б</w:t>
            </w:r>
            <w:r w:rsidR="000D5F40">
              <w:rPr>
                <w:rFonts w:cs="Arial"/>
                <w:bCs/>
                <w:iCs/>
                <w:lang w:val="sr-Cyrl-CS"/>
              </w:rPr>
              <w:t xml:space="preserve"> </w:t>
            </w:r>
          </w:p>
        </w:tc>
        <w:tc>
          <w:tcPr>
            <w:tcW w:w="3963" w:type="dxa"/>
            <w:vAlign w:val="center"/>
          </w:tcPr>
          <w:p w:rsidR="007C1197" w:rsidRPr="002F7952" w:rsidRDefault="007C1197" w:rsidP="007C1197">
            <w:pPr>
              <w:spacing w:before="0"/>
              <w:jc w:val="center"/>
              <w:rPr>
                <w:rFonts w:cs="Arial"/>
                <w:bCs/>
                <w:iCs/>
                <w:lang w:val="sr-Cyrl-CS"/>
              </w:rPr>
            </w:pPr>
            <w:r w:rsidRPr="002F7952">
              <w:rPr>
                <w:rFonts w:cs="Arial"/>
                <w:bCs/>
                <w:iCs/>
                <w:lang w:val="sr-Cyrl-CS"/>
              </w:rPr>
              <w:t>Сагласан за захтевом наручиоца</w:t>
            </w:r>
          </w:p>
          <w:p w:rsidR="007C1197" w:rsidRPr="002F7952" w:rsidRDefault="007C1197" w:rsidP="007C1197">
            <w:pPr>
              <w:spacing w:before="0"/>
              <w:jc w:val="center"/>
              <w:rPr>
                <w:rFonts w:cs="Arial"/>
                <w:b/>
                <w:bCs/>
                <w:iCs/>
                <w:lang w:val="sr-Cyrl-CS"/>
              </w:rPr>
            </w:pPr>
            <w:r w:rsidRPr="002F7952">
              <w:rPr>
                <w:rFonts w:cs="Arial"/>
                <w:bCs/>
                <w:iCs/>
                <w:lang w:val="sr-Cyrl-CS"/>
              </w:rPr>
              <w:t>ДА/НЕ (заокружити)</w:t>
            </w:r>
          </w:p>
        </w:tc>
      </w:tr>
      <w:tr w:rsidR="007C1197" w:rsidRPr="00E47C2E" w:rsidTr="0052510F">
        <w:trPr>
          <w:trHeight w:val="800"/>
        </w:trPr>
        <w:tc>
          <w:tcPr>
            <w:tcW w:w="5282" w:type="dxa"/>
            <w:vAlign w:val="center"/>
          </w:tcPr>
          <w:p w:rsidR="007C1197" w:rsidRPr="00E47C2E" w:rsidRDefault="007C1197" w:rsidP="007C1197">
            <w:pPr>
              <w:spacing w:before="0"/>
              <w:jc w:val="center"/>
              <w:rPr>
                <w:rFonts w:cs="Arial"/>
                <w:b/>
                <w:bCs/>
                <w:iCs/>
                <w:lang w:val="sr-Cyrl-CS"/>
              </w:rPr>
            </w:pPr>
            <w:r w:rsidRPr="00E47C2E">
              <w:rPr>
                <w:rFonts w:cs="Arial"/>
                <w:b/>
                <w:bCs/>
                <w:iCs/>
                <w:lang w:val="sr-Cyrl-CS"/>
              </w:rPr>
              <w:t>РОК ВАЖЕЊА ПОНУДЕ:</w:t>
            </w:r>
          </w:p>
          <w:p w:rsidR="007C1197" w:rsidRPr="00E47C2E" w:rsidRDefault="007C1197" w:rsidP="007C1197">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2F7952">
              <w:rPr>
                <w:rFonts w:cs="Arial"/>
                <w:bCs/>
                <w:iCs/>
                <w:lang w:val="sr-Cyrl-CS"/>
              </w:rPr>
              <w:t>60</w:t>
            </w:r>
            <w:r w:rsidRPr="00E47C2E">
              <w:rPr>
                <w:rFonts w:cs="Arial"/>
                <w:bCs/>
                <w:iCs/>
                <w:lang w:val="sr-Cyrl-CS"/>
              </w:rPr>
              <w:t xml:space="preserve"> дана од дана отварања понуда</w:t>
            </w:r>
          </w:p>
        </w:tc>
        <w:tc>
          <w:tcPr>
            <w:tcW w:w="3963" w:type="dxa"/>
            <w:vAlign w:val="center"/>
          </w:tcPr>
          <w:p w:rsidR="007C1197" w:rsidRPr="00E47C2E" w:rsidRDefault="007C1197" w:rsidP="007C1197">
            <w:pPr>
              <w:spacing w:before="0"/>
              <w:jc w:val="center"/>
              <w:rPr>
                <w:rFonts w:cs="Arial"/>
                <w:b/>
                <w:bCs/>
                <w:iCs/>
                <w:lang w:val="sr-Cyrl-CS"/>
              </w:rPr>
            </w:pPr>
          </w:p>
          <w:p w:rsidR="007C1197" w:rsidRPr="00E47C2E" w:rsidRDefault="007C1197" w:rsidP="007C1197">
            <w:pPr>
              <w:spacing w:before="0"/>
              <w:jc w:val="center"/>
              <w:rPr>
                <w:rFonts w:cs="Arial"/>
                <w:b/>
                <w:bCs/>
                <w:iCs/>
                <w:lang w:val="sr-Cyrl-CS"/>
              </w:rPr>
            </w:pPr>
            <w:r w:rsidRPr="00E47C2E">
              <w:rPr>
                <w:rFonts w:cs="Arial"/>
                <w:bCs/>
                <w:iCs/>
                <w:lang w:val="sr-Cyrl-CS"/>
              </w:rPr>
              <w:t>_____ дана од дана отварања понуда</w:t>
            </w:r>
          </w:p>
        </w:tc>
      </w:tr>
      <w:tr w:rsidR="007C1197" w:rsidRPr="00E47C2E" w:rsidTr="0052510F">
        <w:tc>
          <w:tcPr>
            <w:tcW w:w="9245" w:type="dxa"/>
            <w:gridSpan w:val="2"/>
          </w:tcPr>
          <w:p w:rsidR="007C1197" w:rsidRPr="00E47C2E" w:rsidRDefault="007C1197" w:rsidP="007C1197">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E03F2F" w:rsidRDefault="00E03F2F" w:rsidP="00E84A95">
      <w:pPr>
        <w:spacing w:before="0"/>
        <w:jc w:val="center"/>
        <w:rPr>
          <w:rFonts w:eastAsia="TimesNewRomanPSMT" w:cs="Arial"/>
          <w:bCs/>
          <w:lang w:val="sr-Cyrl-RS"/>
        </w:rPr>
      </w:pPr>
    </w:p>
    <w:p w:rsidR="000E75A0" w:rsidRPr="00E47C2E" w:rsidRDefault="000E75A0" w:rsidP="00E84A95">
      <w:pPr>
        <w:spacing w:before="0"/>
        <w:jc w:val="center"/>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E84A95">
      <w:pPr>
        <w:spacing w:before="0"/>
        <w:jc w:val="center"/>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__________________</w:t>
      </w:r>
    </w:p>
    <w:p w:rsidR="007C1197" w:rsidRDefault="007C1197" w:rsidP="000E75A0">
      <w:pPr>
        <w:spacing w:before="0"/>
        <w:rPr>
          <w:rFonts w:cs="Arial"/>
          <w:b/>
          <w:bCs/>
          <w:iCs/>
          <w:u w:val="single"/>
        </w:rPr>
      </w:pPr>
    </w:p>
    <w:p w:rsidR="00191B1D" w:rsidRDefault="00191B1D"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CD3792" w:rsidRDefault="00BA2C2D" w:rsidP="00E84A95">
      <w:pPr>
        <w:autoSpaceDE w:val="0"/>
        <w:autoSpaceDN w:val="0"/>
        <w:adjustRightInd w:val="0"/>
        <w:rPr>
          <w:rFonts w:eastAsia="TimesNewRomanPS-BoldMT" w:cs="Arial"/>
          <w:bCs/>
          <w:iCs/>
          <w:lang w:val="ru-RU"/>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bookmarkStart w:id="251" w:name="_Toc442559925"/>
    </w:p>
    <w:p w:rsidR="00421679" w:rsidRDefault="00421679" w:rsidP="00E84A95">
      <w:pPr>
        <w:autoSpaceDE w:val="0"/>
        <w:autoSpaceDN w:val="0"/>
        <w:adjustRightInd w:val="0"/>
        <w:rPr>
          <w:rFonts w:eastAsia="TimesNewRomanPS-BoldMT" w:cs="Arial"/>
          <w:bCs/>
          <w:iCs/>
          <w:lang w:val="ru-RU"/>
        </w:rPr>
      </w:pPr>
    </w:p>
    <w:p w:rsidR="00191B1D" w:rsidRPr="00B5532B" w:rsidRDefault="00191B1D" w:rsidP="00E84A95">
      <w:pPr>
        <w:autoSpaceDE w:val="0"/>
        <w:autoSpaceDN w:val="0"/>
        <w:adjustRightInd w:val="0"/>
        <w:rPr>
          <w:rFonts w:eastAsia="TimesNewRomanPS-BoldMT" w:cs="Arial"/>
          <w:bCs/>
          <w:iCs/>
          <w:lang w:val="ru-RU"/>
        </w:rPr>
      </w:pPr>
    </w:p>
    <w:p w:rsidR="00343A18" w:rsidRPr="00E47C2E" w:rsidRDefault="00343A18" w:rsidP="00343A18">
      <w:pPr>
        <w:pStyle w:val="KDObrazac"/>
        <w:spacing w:before="0"/>
      </w:pPr>
      <w:r w:rsidRPr="00E47C2E">
        <w:lastRenderedPageBreak/>
        <w:t xml:space="preserve">ОБРАЗАЦ </w:t>
      </w:r>
      <w:r w:rsidR="00C0729A">
        <w:rPr>
          <w:lang w:val="sr-Cyrl-RS"/>
        </w:rPr>
        <w:t>2</w:t>
      </w:r>
      <w:r w:rsidRPr="00E47C2E">
        <w:t>.</w:t>
      </w:r>
      <w:bookmarkEnd w:id="251"/>
    </w:p>
    <w:p w:rsidR="00343A18" w:rsidRPr="006A561D" w:rsidRDefault="00343A18" w:rsidP="006A561D">
      <w:pPr>
        <w:spacing w:before="0"/>
        <w:jc w:val="center"/>
        <w:rPr>
          <w:rFonts w:cs="Arial"/>
          <w:b/>
          <w:lang w:val="sr-Cyrl-RS"/>
        </w:rPr>
      </w:pPr>
      <w:r w:rsidRPr="00E47C2E">
        <w:rPr>
          <w:rFonts w:cs="Arial"/>
          <w:b/>
        </w:rPr>
        <w:t>ОБРАЗАЦ СТРУКУТРЕ ЦЕНЕ</w:t>
      </w:r>
    </w:p>
    <w:p w:rsidR="00810D1D" w:rsidRPr="00A95B9E" w:rsidRDefault="00343A18" w:rsidP="00810D1D">
      <w:pPr>
        <w:spacing w:before="0"/>
        <w:rPr>
          <w:rFonts w:cs="Arial"/>
          <w:lang w:val="sr-Cyrl-RS"/>
        </w:rPr>
      </w:pPr>
      <w:r w:rsidRPr="00E47C2E">
        <w:rPr>
          <w:rFonts w:cs="Arial"/>
        </w:rPr>
        <w:t>Табела 1.</w:t>
      </w:r>
    </w:p>
    <w:p w:rsidR="007C1197" w:rsidRPr="00E47C2E" w:rsidRDefault="007C1197" w:rsidP="007C1197">
      <w:pPr>
        <w:spacing w:before="0"/>
        <w:rPr>
          <w:rFonts w:cs="Arial"/>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418"/>
        <w:gridCol w:w="851"/>
        <w:gridCol w:w="1416"/>
        <w:gridCol w:w="1141"/>
        <w:gridCol w:w="996"/>
        <w:gridCol w:w="1277"/>
        <w:gridCol w:w="1152"/>
      </w:tblGrid>
      <w:tr w:rsidR="007C1197" w:rsidRPr="00E47C2E" w:rsidTr="002305D7">
        <w:tc>
          <w:tcPr>
            <w:tcW w:w="336" w:type="pct"/>
            <w:shd w:val="clear" w:color="auto" w:fill="C6D9F1" w:themeFill="text2" w:themeFillTint="33"/>
            <w:vAlign w:val="center"/>
          </w:tcPr>
          <w:p w:rsidR="007C1197" w:rsidRPr="00E47C2E" w:rsidRDefault="007C1197" w:rsidP="002305D7">
            <w:pPr>
              <w:spacing w:before="0"/>
              <w:jc w:val="center"/>
              <w:rPr>
                <w:rFonts w:cs="Arial"/>
                <w:bCs/>
                <w:iCs/>
                <w:lang w:val="sr-Cyrl-CS"/>
              </w:rPr>
            </w:pPr>
            <w:r w:rsidRPr="00E47C2E">
              <w:rPr>
                <w:rFonts w:cs="Arial"/>
                <w:bCs/>
                <w:iCs/>
                <w:lang w:val="sr-Cyrl-CS"/>
              </w:rPr>
              <w:t>Рбр</w:t>
            </w:r>
          </w:p>
        </w:tc>
        <w:tc>
          <w:tcPr>
            <w:tcW w:w="1219" w:type="pct"/>
            <w:shd w:val="clear" w:color="auto" w:fill="C6D9F1" w:themeFill="text2" w:themeFillTint="33"/>
            <w:vAlign w:val="center"/>
          </w:tcPr>
          <w:p w:rsidR="007C1197" w:rsidRPr="00E47C2E" w:rsidRDefault="007C1197" w:rsidP="002305D7">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429" w:type="pct"/>
            <w:shd w:val="clear" w:color="auto" w:fill="C6D9F1" w:themeFill="text2" w:themeFillTint="33"/>
            <w:vAlign w:val="center"/>
          </w:tcPr>
          <w:p w:rsidR="007C1197" w:rsidRPr="00E47C2E" w:rsidRDefault="007C1197" w:rsidP="002305D7">
            <w:pPr>
              <w:spacing w:before="0"/>
              <w:jc w:val="center"/>
              <w:rPr>
                <w:rFonts w:cs="Arial"/>
                <w:b/>
                <w:bCs/>
                <w:iCs/>
                <w:lang w:val="sr-Cyrl-CS"/>
              </w:rPr>
            </w:pPr>
            <w:r w:rsidRPr="00E47C2E">
              <w:rPr>
                <w:rFonts w:cs="Arial"/>
                <w:b/>
                <w:bCs/>
                <w:iCs/>
                <w:lang w:val="sr-Cyrl-CS"/>
              </w:rPr>
              <w:t>Јед.</w:t>
            </w:r>
          </w:p>
          <w:p w:rsidR="007C1197" w:rsidRPr="00E47C2E" w:rsidRDefault="007C1197" w:rsidP="002305D7">
            <w:pPr>
              <w:spacing w:before="0"/>
              <w:jc w:val="center"/>
              <w:rPr>
                <w:rFonts w:cs="Arial"/>
                <w:b/>
                <w:bCs/>
                <w:iCs/>
                <w:lang w:val="sr-Cyrl-CS"/>
              </w:rPr>
            </w:pPr>
            <w:r w:rsidRPr="00E47C2E">
              <w:rPr>
                <w:rFonts w:cs="Arial"/>
                <w:b/>
                <w:bCs/>
                <w:iCs/>
                <w:lang w:val="sr-Cyrl-CS"/>
              </w:rPr>
              <w:t>мере</w:t>
            </w:r>
          </w:p>
        </w:tc>
        <w:tc>
          <w:tcPr>
            <w:tcW w:w="714" w:type="pct"/>
            <w:shd w:val="clear" w:color="auto" w:fill="C6D9F1" w:themeFill="text2" w:themeFillTint="33"/>
            <w:vAlign w:val="center"/>
          </w:tcPr>
          <w:p w:rsidR="007C1197" w:rsidRPr="00E47C2E" w:rsidRDefault="007C1197" w:rsidP="002305D7">
            <w:pPr>
              <w:spacing w:before="0"/>
              <w:jc w:val="center"/>
              <w:rPr>
                <w:rFonts w:cs="Arial"/>
                <w:b/>
                <w:bCs/>
                <w:iCs/>
                <w:lang w:val="sr-Cyrl-CS"/>
              </w:rPr>
            </w:pPr>
            <w:r w:rsidRPr="00E47C2E">
              <w:rPr>
                <w:rFonts w:cs="Arial"/>
                <w:b/>
                <w:bCs/>
                <w:iCs/>
                <w:lang w:val="sr-Cyrl-CS"/>
              </w:rPr>
              <w:t>Обим (количина)</w:t>
            </w:r>
          </w:p>
        </w:tc>
        <w:tc>
          <w:tcPr>
            <w:tcW w:w="575" w:type="pct"/>
            <w:shd w:val="clear" w:color="auto" w:fill="C6D9F1" w:themeFill="text2" w:themeFillTint="33"/>
            <w:vAlign w:val="center"/>
          </w:tcPr>
          <w:p w:rsidR="007C1197" w:rsidRPr="00C0729A" w:rsidRDefault="007C1197" w:rsidP="002305D7">
            <w:pPr>
              <w:spacing w:before="0"/>
              <w:jc w:val="center"/>
              <w:rPr>
                <w:rFonts w:cs="Arial"/>
                <w:b/>
                <w:bCs/>
                <w:iCs/>
                <w:lang w:val="sr-Cyrl-CS"/>
              </w:rPr>
            </w:pPr>
            <w:r w:rsidRPr="00C0729A">
              <w:rPr>
                <w:rFonts w:cs="Arial"/>
                <w:b/>
                <w:bCs/>
                <w:iCs/>
                <w:lang w:val="sr-Cyrl-CS"/>
              </w:rPr>
              <w:t>Јед.</w:t>
            </w:r>
          </w:p>
          <w:p w:rsidR="007C1197" w:rsidRPr="00C0729A" w:rsidRDefault="007C1197" w:rsidP="002305D7">
            <w:pPr>
              <w:spacing w:before="0"/>
              <w:jc w:val="center"/>
              <w:rPr>
                <w:rFonts w:cs="Arial"/>
                <w:b/>
                <w:bCs/>
                <w:iCs/>
                <w:lang w:val="sr-Cyrl-CS"/>
              </w:rPr>
            </w:pPr>
            <w:r w:rsidRPr="00C0729A">
              <w:rPr>
                <w:rFonts w:cs="Arial"/>
                <w:b/>
                <w:bCs/>
                <w:iCs/>
                <w:lang w:val="sr-Cyrl-CS"/>
              </w:rPr>
              <w:t>цена без ПДВ</w:t>
            </w:r>
          </w:p>
          <w:p w:rsidR="007C1197" w:rsidRPr="00C0729A" w:rsidRDefault="007C1197" w:rsidP="002305D7">
            <w:pPr>
              <w:spacing w:before="0"/>
              <w:jc w:val="center"/>
              <w:rPr>
                <w:rFonts w:cs="Arial"/>
                <w:b/>
                <w:bCs/>
                <w:iCs/>
                <w:lang w:val="sr-Cyrl-RS"/>
              </w:rPr>
            </w:pPr>
            <w:r w:rsidRPr="00C0729A">
              <w:rPr>
                <w:rFonts w:cs="Arial"/>
                <w:b/>
                <w:bCs/>
                <w:iCs/>
                <w:lang w:val="sr-Cyrl-CS"/>
              </w:rPr>
              <w:t xml:space="preserve">дин. </w:t>
            </w:r>
          </w:p>
        </w:tc>
        <w:tc>
          <w:tcPr>
            <w:tcW w:w="502" w:type="pct"/>
            <w:shd w:val="clear" w:color="auto" w:fill="C6D9F1" w:themeFill="text2" w:themeFillTint="33"/>
            <w:vAlign w:val="center"/>
          </w:tcPr>
          <w:p w:rsidR="007C1197" w:rsidRPr="00C0729A" w:rsidRDefault="007C1197" w:rsidP="002305D7">
            <w:pPr>
              <w:spacing w:before="0"/>
              <w:jc w:val="center"/>
              <w:rPr>
                <w:rFonts w:cs="Arial"/>
                <w:b/>
                <w:bCs/>
                <w:iCs/>
                <w:lang w:val="sr-Cyrl-CS"/>
              </w:rPr>
            </w:pPr>
            <w:r w:rsidRPr="00C0729A">
              <w:rPr>
                <w:rFonts w:cs="Arial"/>
                <w:b/>
                <w:bCs/>
                <w:iCs/>
                <w:lang w:val="sr-Cyrl-CS"/>
              </w:rPr>
              <w:t>Јед.</w:t>
            </w:r>
          </w:p>
          <w:p w:rsidR="007C1197" w:rsidRPr="00C0729A" w:rsidRDefault="007C1197" w:rsidP="002305D7">
            <w:pPr>
              <w:spacing w:before="0"/>
              <w:jc w:val="center"/>
              <w:rPr>
                <w:rFonts w:cs="Arial"/>
                <w:b/>
                <w:bCs/>
                <w:iCs/>
                <w:lang w:val="sr-Cyrl-CS"/>
              </w:rPr>
            </w:pPr>
            <w:r w:rsidRPr="00C0729A">
              <w:rPr>
                <w:rFonts w:cs="Arial"/>
                <w:b/>
                <w:bCs/>
                <w:iCs/>
                <w:lang w:val="sr-Cyrl-CS"/>
              </w:rPr>
              <w:t>цена са ПДВ</w:t>
            </w:r>
          </w:p>
          <w:p w:rsidR="007C1197" w:rsidRPr="00C0729A" w:rsidRDefault="007C1197" w:rsidP="002305D7">
            <w:pPr>
              <w:spacing w:before="0"/>
              <w:jc w:val="center"/>
              <w:rPr>
                <w:rFonts w:cs="Arial"/>
                <w:b/>
                <w:bCs/>
                <w:iCs/>
                <w:lang w:val="sr-Cyrl-RS"/>
              </w:rPr>
            </w:pPr>
            <w:r w:rsidRPr="00C0729A">
              <w:rPr>
                <w:rFonts w:cs="Arial"/>
                <w:b/>
                <w:bCs/>
                <w:iCs/>
                <w:lang w:val="sr-Cyrl-CS"/>
              </w:rPr>
              <w:t xml:space="preserve">дин. </w:t>
            </w:r>
          </w:p>
        </w:tc>
        <w:tc>
          <w:tcPr>
            <w:tcW w:w="644" w:type="pct"/>
            <w:shd w:val="clear" w:color="auto" w:fill="C6D9F1" w:themeFill="text2" w:themeFillTint="33"/>
            <w:vAlign w:val="center"/>
          </w:tcPr>
          <w:p w:rsidR="007C1197" w:rsidRPr="00C0729A" w:rsidRDefault="007C1197" w:rsidP="002305D7">
            <w:pPr>
              <w:spacing w:before="0"/>
              <w:jc w:val="center"/>
              <w:rPr>
                <w:rFonts w:cs="Arial"/>
                <w:b/>
                <w:bCs/>
                <w:iCs/>
                <w:lang w:val="sr-Cyrl-CS"/>
              </w:rPr>
            </w:pPr>
            <w:r w:rsidRPr="00C0729A">
              <w:rPr>
                <w:rFonts w:cs="Arial"/>
                <w:b/>
                <w:bCs/>
                <w:iCs/>
                <w:lang w:val="sr-Cyrl-CS"/>
              </w:rPr>
              <w:t>Укупна цена без ПДВ</w:t>
            </w:r>
          </w:p>
          <w:p w:rsidR="007C1197" w:rsidRPr="00C0729A" w:rsidRDefault="007C1197" w:rsidP="002305D7">
            <w:pPr>
              <w:spacing w:before="0"/>
              <w:jc w:val="center"/>
              <w:rPr>
                <w:rFonts w:cs="Arial"/>
                <w:b/>
                <w:bCs/>
                <w:iCs/>
                <w:lang w:val="sr-Cyrl-RS"/>
              </w:rPr>
            </w:pPr>
            <w:r w:rsidRPr="00C0729A">
              <w:rPr>
                <w:rFonts w:cs="Arial"/>
                <w:b/>
                <w:bCs/>
                <w:iCs/>
                <w:lang w:val="sr-Cyrl-CS"/>
              </w:rPr>
              <w:t xml:space="preserve">дин. </w:t>
            </w:r>
          </w:p>
        </w:tc>
        <w:tc>
          <w:tcPr>
            <w:tcW w:w="581" w:type="pct"/>
            <w:shd w:val="clear" w:color="auto" w:fill="C6D9F1" w:themeFill="text2" w:themeFillTint="33"/>
            <w:vAlign w:val="center"/>
          </w:tcPr>
          <w:p w:rsidR="007C1197" w:rsidRPr="00C0729A" w:rsidRDefault="007C1197" w:rsidP="002305D7">
            <w:pPr>
              <w:spacing w:before="0"/>
              <w:jc w:val="center"/>
              <w:rPr>
                <w:rFonts w:cs="Arial"/>
                <w:b/>
                <w:bCs/>
                <w:iCs/>
                <w:lang w:val="sr-Cyrl-CS"/>
              </w:rPr>
            </w:pPr>
            <w:r w:rsidRPr="00C0729A">
              <w:rPr>
                <w:rFonts w:cs="Arial"/>
                <w:b/>
                <w:bCs/>
                <w:iCs/>
                <w:lang w:val="sr-Cyrl-CS"/>
              </w:rPr>
              <w:t>Укупна цена са ПДВ</w:t>
            </w:r>
          </w:p>
          <w:p w:rsidR="007C1197" w:rsidRPr="00C0729A" w:rsidRDefault="007C1197" w:rsidP="002305D7">
            <w:pPr>
              <w:spacing w:before="0"/>
              <w:jc w:val="center"/>
              <w:rPr>
                <w:rFonts w:cs="Arial"/>
                <w:b/>
                <w:bCs/>
                <w:iCs/>
                <w:lang w:val="sr-Cyrl-RS"/>
              </w:rPr>
            </w:pPr>
            <w:r w:rsidRPr="00C0729A">
              <w:rPr>
                <w:rFonts w:cs="Arial"/>
                <w:b/>
                <w:bCs/>
                <w:iCs/>
                <w:lang w:val="sr-Cyrl-CS"/>
              </w:rPr>
              <w:t xml:space="preserve">дин. </w:t>
            </w:r>
          </w:p>
        </w:tc>
      </w:tr>
      <w:tr w:rsidR="007C1197" w:rsidRPr="00E47C2E" w:rsidTr="002305D7">
        <w:tc>
          <w:tcPr>
            <w:tcW w:w="336"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(1)</w:t>
            </w:r>
          </w:p>
        </w:tc>
        <w:tc>
          <w:tcPr>
            <w:tcW w:w="1219"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(2)</w:t>
            </w:r>
          </w:p>
        </w:tc>
        <w:tc>
          <w:tcPr>
            <w:tcW w:w="429"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(3)</w:t>
            </w:r>
          </w:p>
        </w:tc>
        <w:tc>
          <w:tcPr>
            <w:tcW w:w="714"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(4)</w:t>
            </w:r>
          </w:p>
        </w:tc>
        <w:tc>
          <w:tcPr>
            <w:tcW w:w="575"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(5)</w:t>
            </w:r>
          </w:p>
        </w:tc>
        <w:tc>
          <w:tcPr>
            <w:tcW w:w="502"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(6)</w:t>
            </w:r>
          </w:p>
        </w:tc>
        <w:tc>
          <w:tcPr>
            <w:tcW w:w="644"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(7)</w:t>
            </w:r>
          </w:p>
        </w:tc>
        <w:tc>
          <w:tcPr>
            <w:tcW w:w="581"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(8)</w:t>
            </w:r>
          </w:p>
        </w:tc>
      </w:tr>
      <w:tr w:rsidR="00044E68" w:rsidRPr="00E47C2E" w:rsidTr="00044E68">
        <w:tc>
          <w:tcPr>
            <w:tcW w:w="336" w:type="pct"/>
            <w:shd w:val="clear" w:color="auto" w:fill="auto"/>
            <w:vAlign w:val="center"/>
          </w:tcPr>
          <w:p w:rsidR="00044E68" w:rsidRPr="00044E68" w:rsidRDefault="00044E68" w:rsidP="00044E68">
            <w:pPr>
              <w:spacing w:before="0"/>
              <w:jc w:val="center"/>
              <w:rPr>
                <w:rFonts w:cs="Arial"/>
                <w:b/>
                <w:bCs/>
                <w:iCs/>
                <w:lang w:val="sr-Cyrl-RS"/>
              </w:rPr>
            </w:pPr>
            <w:r>
              <w:rPr>
                <w:rFonts w:cs="Arial"/>
                <w:b/>
                <w:bCs/>
                <w:iCs/>
                <w:lang w:val="sr-Cyrl-RS"/>
              </w:rPr>
              <w:t>1.</w:t>
            </w:r>
          </w:p>
        </w:tc>
        <w:tc>
          <w:tcPr>
            <w:tcW w:w="1219" w:type="pct"/>
            <w:shd w:val="clear" w:color="auto" w:fill="auto"/>
            <w:vAlign w:val="center"/>
          </w:tcPr>
          <w:p w:rsidR="00044E68" w:rsidRPr="00AA40B3" w:rsidRDefault="00044E68" w:rsidP="00044E68">
            <w:pPr>
              <w:jc w:val="center"/>
            </w:pPr>
            <w:r w:rsidRPr="00AA40B3">
              <w:t>Испитивање додавача и млинских кругова</w:t>
            </w:r>
          </w:p>
        </w:tc>
        <w:tc>
          <w:tcPr>
            <w:tcW w:w="429" w:type="pct"/>
            <w:shd w:val="clear" w:color="auto" w:fill="auto"/>
            <w:vAlign w:val="center"/>
          </w:tcPr>
          <w:p w:rsidR="00044E68" w:rsidRPr="00044E68" w:rsidRDefault="00044E68" w:rsidP="00044E68">
            <w:pPr>
              <w:spacing w:before="0"/>
              <w:jc w:val="center"/>
              <w:rPr>
                <w:rFonts w:cs="Arial"/>
                <w:bCs/>
                <w:iCs/>
                <w:lang w:val="sr-Cyrl-RS"/>
              </w:rPr>
            </w:pPr>
            <w:r w:rsidRPr="00044E68">
              <w:rPr>
                <w:rFonts w:cs="Arial"/>
                <w:bCs/>
                <w:iCs/>
                <w:lang w:val="sr-Cyrl-RS"/>
              </w:rPr>
              <w:t>ком.</w:t>
            </w:r>
          </w:p>
        </w:tc>
        <w:tc>
          <w:tcPr>
            <w:tcW w:w="714" w:type="pct"/>
            <w:shd w:val="clear" w:color="auto" w:fill="auto"/>
            <w:vAlign w:val="center"/>
          </w:tcPr>
          <w:p w:rsidR="00044E68" w:rsidRPr="00044E68" w:rsidRDefault="00044E68" w:rsidP="00044E68">
            <w:pPr>
              <w:spacing w:before="0"/>
              <w:jc w:val="center"/>
              <w:rPr>
                <w:rFonts w:cs="Arial"/>
                <w:bCs/>
                <w:iCs/>
                <w:lang w:val="sr-Cyrl-RS"/>
              </w:rPr>
            </w:pPr>
            <w:r w:rsidRPr="00044E68">
              <w:rPr>
                <w:rFonts w:cs="Arial"/>
                <w:bCs/>
                <w:iCs/>
                <w:lang w:val="sr-Cyrl-RS"/>
              </w:rPr>
              <w:t>2</w:t>
            </w:r>
          </w:p>
        </w:tc>
        <w:tc>
          <w:tcPr>
            <w:tcW w:w="575" w:type="pct"/>
            <w:shd w:val="clear" w:color="auto" w:fill="auto"/>
            <w:vAlign w:val="center"/>
          </w:tcPr>
          <w:p w:rsidR="00044E68" w:rsidRPr="006D2404" w:rsidRDefault="00044E68" w:rsidP="00044E68">
            <w:pPr>
              <w:spacing w:before="0"/>
              <w:jc w:val="center"/>
              <w:rPr>
                <w:rFonts w:cs="Arial"/>
                <w:b/>
                <w:bCs/>
                <w:iCs/>
              </w:rPr>
            </w:pPr>
          </w:p>
        </w:tc>
        <w:tc>
          <w:tcPr>
            <w:tcW w:w="502" w:type="pct"/>
            <w:shd w:val="clear" w:color="auto" w:fill="auto"/>
            <w:vAlign w:val="center"/>
          </w:tcPr>
          <w:p w:rsidR="00044E68" w:rsidRPr="006D2404" w:rsidRDefault="00044E68" w:rsidP="00044E68">
            <w:pPr>
              <w:spacing w:before="0"/>
              <w:jc w:val="center"/>
              <w:rPr>
                <w:rFonts w:cs="Arial"/>
                <w:b/>
                <w:bCs/>
                <w:iCs/>
              </w:rPr>
            </w:pPr>
          </w:p>
        </w:tc>
        <w:tc>
          <w:tcPr>
            <w:tcW w:w="644" w:type="pct"/>
            <w:shd w:val="clear" w:color="auto" w:fill="auto"/>
            <w:vAlign w:val="center"/>
          </w:tcPr>
          <w:p w:rsidR="00044E68" w:rsidRPr="006D2404" w:rsidRDefault="00044E68" w:rsidP="00044E68">
            <w:pPr>
              <w:spacing w:before="0"/>
              <w:jc w:val="center"/>
              <w:rPr>
                <w:rFonts w:cs="Arial"/>
                <w:b/>
                <w:bCs/>
                <w:iCs/>
              </w:rPr>
            </w:pPr>
          </w:p>
        </w:tc>
        <w:tc>
          <w:tcPr>
            <w:tcW w:w="581" w:type="pct"/>
            <w:shd w:val="clear" w:color="auto" w:fill="auto"/>
            <w:vAlign w:val="center"/>
          </w:tcPr>
          <w:p w:rsidR="00044E68" w:rsidRPr="006D2404" w:rsidRDefault="00044E68" w:rsidP="00044E68">
            <w:pPr>
              <w:spacing w:before="0"/>
              <w:jc w:val="center"/>
              <w:rPr>
                <w:rFonts w:cs="Arial"/>
                <w:b/>
                <w:bCs/>
                <w:iCs/>
              </w:rPr>
            </w:pPr>
          </w:p>
        </w:tc>
      </w:tr>
      <w:tr w:rsidR="00044E68" w:rsidRPr="00E47C2E" w:rsidTr="00044E68">
        <w:tc>
          <w:tcPr>
            <w:tcW w:w="336" w:type="pct"/>
            <w:shd w:val="clear" w:color="auto" w:fill="auto"/>
            <w:vAlign w:val="center"/>
          </w:tcPr>
          <w:p w:rsidR="00044E68" w:rsidRPr="00044E68" w:rsidRDefault="00044E68" w:rsidP="00044E68">
            <w:pPr>
              <w:spacing w:before="0"/>
              <w:jc w:val="center"/>
              <w:rPr>
                <w:rFonts w:cs="Arial"/>
                <w:b/>
                <w:bCs/>
                <w:iCs/>
                <w:lang w:val="sr-Cyrl-RS"/>
              </w:rPr>
            </w:pPr>
            <w:r>
              <w:rPr>
                <w:rFonts w:cs="Arial"/>
                <w:b/>
                <w:bCs/>
                <w:iCs/>
                <w:lang w:val="sr-Cyrl-RS"/>
              </w:rPr>
              <w:t>2.</w:t>
            </w:r>
          </w:p>
        </w:tc>
        <w:tc>
          <w:tcPr>
            <w:tcW w:w="1219" w:type="pct"/>
            <w:shd w:val="clear" w:color="auto" w:fill="auto"/>
            <w:vAlign w:val="center"/>
          </w:tcPr>
          <w:p w:rsidR="00044E68" w:rsidRPr="00AA40B3" w:rsidRDefault="00044E68" w:rsidP="00044E68">
            <w:pPr>
              <w:jc w:val="center"/>
            </w:pPr>
            <w:r w:rsidRPr="00AA40B3">
              <w:t>Испитивање регулационе структуре ложења</w:t>
            </w:r>
          </w:p>
        </w:tc>
        <w:tc>
          <w:tcPr>
            <w:tcW w:w="429" w:type="pct"/>
            <w:shd w:val="clear" w:color="auto" w:fill="auto"/>
            <w:vAlign w:val="center"/>
          </w:tcPr>
          <w:p w:rsidR="00044E68" w:rsidRPr="00044E68" w:rsidRDefault="00044E68" w:rsidP="00044E68">
            <w:pPr>
              <w:spacing w:before="0"/>
              <w:jc w:val="center"/>
              <w:rPr>
                <w:rFonts w:cs="Arial"/>
                <w:bCs/>
                <w:iCs/>
                <w:lang w:val="sr-Cyrl-RS"/>
              </w:rPr>
            </w:pPr>
            <w:r w:rsidRPr="00044E68">
              <w:rPr>
                <w:rFonts w:cs="Arial"/>
                <w:bCs/>
                <w:iCs/>
                <w:lang w:val="sr-Cyrl-RS"/>
              </w:rPr>
              <w:t>ком.</w:t>
            </w:r>
          </w:p>
        </w:tc>
        <w:tc>
          <w:tcPr>
            <w:tcW w:w="714" w:type="pct"/>
            <w:shd w:val="clear" w:color="auto" w:fill="auto"/>
            <w:vAlign w:val="center"/>
          </w:tcPr>
          <w:p w:rsidR="00044E68" w:rsidRPr="00044E68" w:rsidRDefault="00044E68" w:rsidP="00044E68">
            <w:pPr>
              <w:spacing w:before="0"/>
              <w:jc w:val="center"/>
              <w:rPr>
                <w:rFonts w:cs="Arial"/>
                <w:bCs/>
                <w:iCs/>
                <w:lang w:val="sr-Cyrl-RS"/>
              </w:rPr>
            </w:pPr>
            <w:r w:rsidRPr="00044E68">
              <w:rPr>
                <w:rFonts w:cs="Arial"/>
                <w:bCs/>
                <w:iCs/>
                <w:lang w:val="sr-Cyrl-RS"/>
              </w:rPr>
              <w:t>2</w:t>
            </w:r>
          </w:p>
        </w:tc>
        <w:tc>
          <w:tcPr>
            <w:tcW w:w="575" w:type="pct"/>
            <w:shd w:val="clear" w:color="auto" w:fill="auto"/>
            <w:vAlign w:val="center"/>
          </w:tcPr>
          <w:p w:rsidR="00044E68" w:rsidRPr="006D2404" w:rsidRDefault="00044E68" w:rsidP="00044E68">
            <w:pPr>
              <w:spacing w:before="0"/>
              <w:jc w:val="center"/>
              <w:rPr>
                <w:rFonts w:cs="Arial"/>
                <w:b/>
                <w:bCs/>
                <w:iCs/>
              </w:rPr>
            </w:pPr>
          </w:p>
        </w:tc>
        <w:tc>
          <w:tcPr>
            <w:tcW w:w="502" w:type="pct"/>
            <w:shd w:val="clear" w:color="auto" w:fill="auto"/>
            <w:vAlign w:val="center"/>
          </w:tcPr>
          <w:p w:rsidR="00044E68" w:rsidRPr="006D2404" w:rsidRDefault="00044E68" w:rsidP="00044E68">
            <w:pPr>
              <w:spacing w:before="0"/>
              <w:jc w:val="center"/>
              <w:rPr>
                <w:rFonts w:cs="Arial"/>
                <w:b/>
                <w:bCs/>
                <w:iCs/>
              </w:rPr>
            </w:pPr>
          </w:p>
        </w:tc>
        <w:tc>
          <w:tcPr>
            <w:tcW w:w="644" w:type="pct"/>
            <w:shd w:val="clear" w:color="auto" w:fill="auto"/>
            <w:vAlign w:val="center"/>
          </w:tcPr>
          <w:p w:rsidR="00044E68" w:rsidRPr="006D2404" w:rsidRDefault="00044E68" w:rsidP="00044E68">
            <w:pPr>
              <w:spacing w:before="0"/>
              <w:jc w:val="center"/>
              <w:rPr>
                <w:rFonts w:cs="Arial"/>
                <w:b/>
                <w:bCs/>
                <w:iCs/>
              </w:rPr>
            </w:pPr>
          </w:p>
        </w:tc>
        <w:tc>
          <w:tcPr>
            <w:tcW w:w="581" w:type="pct"/>
            <w:shd w:val="clear" w:color="auto" w:fill="auto"/>
            <w:vAlign w:val="center"/>
          </w:tcPr>
          <w:p w:rsidR="00044E68" w:rsidRPr="006D2404" w:rsidRDefault="00044E68" w:rsidP="00044E68">
            <w:pPr>
              <w:spacing w:before="0"/>
              <w:jc w:val="center"/>
              <w:rPr>
                <w:rFonts w:cs="Arial"/>
                <w:b/>
                <w:bCs/>
                <w:iCs/>
              </w:rPr>
            </w:pPr>
          </w:p>
        </w:tc>
      </w:tr>
      <w:tr w:rsidR="00044E68" w:rsidRPr="00E47C2E" w:rsidTr="00044E68">
        <w:tc>
          <w:tcPr>
            <w:tcW w:w="336" w:type="pct"/>
            <w:shd w:val="clear" w:color="auto" w:fill="auto"/>
            <w:vAlign w:val="center"/>
          </w:tcPr>
          <w:p w:rsidR="00044E68" w:rsidRPr="00044E68" w:rsidRDefault="00044E68" w:rsidP="00044E68">
            <w:pPr>
              <w:spacing w:before="0"/>
              <w:jc w:val="center"/>
              <w:rPr>
                <w:rFonts w:cs="Arial"/>
                <w:b/>
                <w:bCs/>
                <w:iCs/>
                <w:lang w:val="sr-Cyrl-RS"/>
              </w:rPr>
            </w:pPr>
            <w:r>
              <w:rPr>
                <w:rFonts w:cs="Arial"/>
                <w:b/>
                <w:bCs/>
                <w:iCs/>
                <w:lang w:val="sr-Cyrl-RS"/>
              </w:rPr>
              <w:t>3.</w:t>
            </w:r>
          </w:p>
        </w:tc>
        <w:tc>
          <w:tcPr>
            <w:tcW w:w="1219" w:type="pct"/>
            <w:shd w:val="clear" w:color="auto" w:fill="auto"/>
            <w:vAlign w:val="center"/>
          </w:tcPr>
          <w:p w:rsidR="00044E68" w:rsidRPr="00AA40B3" w:rsidRDefault="00044E68" w:rsidP="00044E68">
            <w:pPr>
              <w:jc w:val="center"/>
            </w:pPr>
            <w:r w:rsidRPr="00AA40B3">
              <w:t>Испитивање регулационог круга ваздух-димни гас</w:t>
            </w:r>
          </w:p>
        </w:tc>
        <w:tc>
          <w:tcPr>
            <w:tcW w:w="429" w:type="pct"/>
            <w:shd w:val="clear" w:color="auto" w:fill="auto"/>
            <w:vAlign w:val="center"/>
          </w:tcPr>
          <w:p w:rsidR="00044E68" w:rsidRPr="00044E68" w:rsidRDefault="00044E68" w:rsidP="00044E68">
            <w:pPr>
              <w:spacing w:before="0"/>
              <w:jc w:val="center"/>
              <w:rPr>
                <w:rFonts w:cs="Arial"/>
                <w:bCs/>
                <w:iCs/>
                <w:lang w:val="sr-Cyrl-RS"/>
              </w:rPr>
            </w:pPr>
            <w:r w:rsidRPr="00044E68">
              <w:rPr>
                <w:rFonts w:cs="Arial"/>
                <w:bCs/>
                <w:iCs/>
                <w:lang w:val="sr-Cyrl-RS"/>
              </w:rPr>
              <w:t>ком.</w:t>
            </w:r>
          </w:p>
        </w:tc>
        <w:tc>
          <w:tcPr>
            <w:tcW w:w="714" w:type="pct"/>
            <w:shd w:val="clear" w:color="auto" w:fill="auto"/>
            <w:vAlign w:val="center"/>
          </w:tcPr>
          <w:p w:rsidR="00044E68" w:rsidRPr="00044E68" w:rsidRDefault="00044E68" w:rsidP="00044E68">
            <w:pPr>
              <w:spacing w:before="0"/>
              <w:jc w:val="center"/>
              <w:rPr>
                <w:rFonts w:cs="Arial"/>
                <w:bCs/>
                <w:iCs/>
                <w:lang w:val="sr-Cyrl-RS"/>
              </w:rPr>
            </w:pPr>
            <w:r w:rsidRPr="00044E68">
              <w:rPr>
                <w:rFonts w:cs="Arial"/>
                <w:bCs/>
                <w:iCs/>
                <w:lang w:val="sr-Cyrl-RS"/>
              </w:rPr>
              <w:t>2</w:t>
            </w:r>
          </w:p>
        </w:tc>
        <w:tc>
          <w:tcPr>
            <w:tcW w:w="575" w:type="pct"/>
            <w:shd w:val="clear" w:color="auto" w:fill="auto"/>
            <w:vAlign w:val="center"/>
          </w:tcPr>
          <w:p w:rsidR="00044E68" w:rsidRPr="006D2404" w:rsidRDefault="00044E68" w:rsidP="00044E68">
            <w:pPr>
              <w:spacing w:before="0"/>
              <w:jc w:val="center"/>
              <w:rPr>
                <w:rFonts w:cs="Arial"/>
                <w:b/>
                <w:bCs/>
                <w:iCs/>
              </w:rPr>
            </w:pPr>
          </w:p>
        </w:tc>
        <w:tc>
          <w:tcPr>
            <w:tcW w:w="502" w:type="pct"/>
            <w:shd w:val="clear" w:color="auto" w:fill="auto"/>
            <w:vAlign w:val="center"/>
          </w:tcPr>
          <w:p w:rsidR="00044E68" w:rsidRPr="006D2404" w:rsidRDefault="00044E68" w:rsidP="00044E68">
            <w:pPr>
              <w:spacing w:before="0"/>
              <w:jc w:val="center"/>
              <w:rPr>
                <w:rFonts w:cs="Arial"/>
                <w:b/>
                <w:bCs/>
                <w:iCs/>
              </w:rPr>
            </w:pPr>
          </w:p>
        </w:tc>
        <w:tc>
          <w:tcPr>
            <w:tcW w:w="644" w:type="pct"/>
            <w:shd w:val="clear" w:color="auto" w:fill="auto"/>
            <w:vAlign w:val="center"/>
          </w:tcPr>
          <w:p w:rsidR="00044E68" w:rsidRPr="006D2404" w:rsidRDefault="00044E68" w:rsidP="00044E68">
            <w:pPr>
              <w:spacing w:before="0"/>
              <w:jc w:val="center"/>
              <w:rPr>
                <w:rFonts w:cs="Arial"/>
                <w:b/>
                <w:bCs/>
                <w:iCs/>
              </w:rPr>
            </w:pPr>
          </w:p>
        </w:tc>
        <w:tc>
          <w:tcPr>
            <w:tcW w:w="581" w:type="pct"/>
            <w:shd w:val="clear" w:color="auto" w:fill="auto"/>
            <w:vAlign w:val="center"/>
          </w:tcPr>
          <w:p w:rsidR="00044E68" w:rsidRPr="006D2404" w:rsidRDefault="00044E68" w:rsidP="00044E68">
            <w:pPr>
              <w:spacing w:before="0"/>
              <w:jc w:val="center"/>
              <w:rPr>
                <w:rFonts w:cs="Arial"/>
                <w:b/>
                <w:bCs/>
                <w:iCs/>
              </w:rPr>
            </w:pPr>
          </w:p>
        </w:tc>
      </w:tr>
      <w:tr w:rsidR="00044E68" w:rsidRPr="00E47C2E" w:rsidTr="00044E68">
        <w:tc>
          <w:tcPr>
            <w:tcW w:w="336" w:type="pct"/>
            <w:shd w:val="clear" w:color="auto" w:fill="auto"/>
            <w:vAlign w:val="center"/>
          </w:tcPr>
          <w:p w:rsidR="00044E68" w:rsidRPr="00044E68" w:rsidRDefault="00044E68" w:rsidP="00044E68">
            <w:pPr>
              <w:spacing w:before="0"/>
              <w:jc w:val="center"/>
              <w:rPr>
                <w:rFonts w:cs="Arial"/>
                <w:b/>
                <w:bCs/>
                <w:iCs/>
                <w:lang w:val="sr-Cyrl-RS"/>
              </w:rPr>
            </w:pPr>
            <w:r>
              <w:rPr>
                <w:rFonts w:cs="Arial"/>
                <w:b/>
                <w:bCs/>
                <w:iCs/>
                <w:lang w:val="sr-Cyrl-RS"/>
              </w:rPr>
              <w:t>4.</w:t>
            </w:r>
          </w:p>
        </w:tc>
        <w:tc>
          <w:tcPr>
            <w:tcW w:w="1219" w:type="pct"/>
            <w:shd w:val="clear" w:color="auto" w:fill="auto"/>
            <w:vAlign w:val="center"/>
          </w:tcPr>
          <w:p w:rsidR="00044E68" w:rsidRPr="00AA40B3" w:rsidRDefault="00044E68" w:rsidP="00044E68">
            <w:pPr>
              <w:jc w:val="center"/>
            </w:pPr>
            <w:r w:rsidRPr="00AA40B3">
              <w:t>Испитивање регулационог круга вода-пара</w:t>
            </w:r>
          </w:p>
        </w:tc>
        <w:tc>
          <w:tcPr>
            <w:tcW w:w="429" w:type="pct"/>
            <w:shd w:val="clear" w:color="auto" w:fill="auto"/>
            <w:vAlign w:val="center"/>
          </w:tcPr>
          <w:p w:rsidR="00044E68" w:rsidRPr="00044E68" w:rsidRDefault="00044E68" w:rsidP="00044E68">
            <w:pPr>
              <w:spacing w:before="0"/>
              <w:jc w:val="center"/>
              <w:rPr>
                <w:rFonts w:cs="Arial"/>
                <w:bCs/>
                <w:iCs/>
                <w:lang w:val="sr-Cyrl-RS"/>
              </w:rPr>
            </w:pPr>
            <w:r w:rsidRPr="00044E68">
              <w:rPr>
                <w:rFonts w:cs="Arial"/>
                <w:bCs/>
                <w:iCs/>
                <w:lang w:val="sr-Cyrl-RS"/>
              </w:rPr>
              <w:t>ком.</w:t>
            </w:r>
          </w:p>
        </w:tc>
        <w:tc>
          <w:tcPr>
            <w:tcW w:w="714" w:type="pct"/>
            <w:shd w:val="clear" w:color="auto" w:fill="auto"/>
            <w:vAlign w:val="center"/>
          </w:tcPr>
          <w:p w:rsidR="00044E68" w:rsidRPr="00044E68" w:rsidRDefault="00044E68" w:rsidP="00044E68">
            <w:pPr>
              <w:spacing w:before="0"/>
              <w:jc w:val="center"/>
              <w:rPr>
                <w:rFonts w:cs="Arial"/>
                <w:bCs/>
                <w:iCs/>
                <w:lang w:val="sr-Cyrl-RS"/>
              </w:rPr>
            </w:pPr>
            <w:r w:rsidRPr="00044E68">
              <w:rPr>
                <w:rFonts w:cs="Arial"/>
                <w:bCs/>
                <w:iCs/>
                <w:lang w:val="sr-Cyrl-RS"/>
              </w:rPr>
              <w:t>2</w:t>
            </w:r>
          </w:p>
        </w:tc>
        <w:tc>
          <w:tcPr>
            <w:tcW w:w="575" w:type="pct"/>
            <w:shd w:val="clear" w:color="auto" w:fill="auto"/>
            <w:vAlign w:val="center"/>
          </w:tcPr>
          <w:p w:rsidR="00044E68" w:rsidRPr="006D2404" w:rsidRDefault="00044E68" w:rsidP="00044E68">
            <w:pPr>
              <w:spacing w:before="0"/>
              <w:jc w:val="center"/>
              <w:rPr>
                <w:rFonts w:cs="Arial"/>
                <w:b/>
                <w:bCs/>
                <w:iCs/>
              </w:rPr>
            </w:pPr>
          </w:p>
        </w:tc>
        <w:tc>
          <w:tcPr>
            <w:tcW w:w="502" w:type="pct"/>
            <w:shd w:val="clear" w:color="auto" w:fill="auto"/>
            <w:vAlign w:val="center"/>
          </w:tcPr>
          <w:p w:rsidR="00044E68" w:rsidRPr="006D2404" w:rsidRDefault="00044E68" w:rsidP="00044E68">
            <w:pPr>
              <w:spacing w:before="0"/>
              <w:jc w:val="center"/>
              <w:rPr>
                <w:rFonts w:cs="Arial"/>
                <w:b/>
                <w:bCs/>
                <w:iCs/>
              </w:rPr>
            </w:pPr>
          </w:p>
        </w:tc>
        <w:tc>
          <w:tcPr>
            <w:tcW w:w="644" w:type="pct"/>
            <w:shd w:val="clear" w:color="auto" w:fill="auto"/>
            <w:vAlign w:val="center"/>
          </w:tcPr>
          <w:p w:rsidR="00044E68" w:rsidRPr="006D2404" w:rsidRDefault="00044E68" w:rsidP="00044E68">
            <w:pPr>
              <w:spacing w:before="0"/>
              <w:jc w:val="center"/>
              <w:rPr>
                <w:rFonts w:cs="Arial"/>
                <w:b/>
                <w:bCs/>
                <w:iCs/>
              </w:rPr>
            </w:pPr>
          </w:p>
        </w:tc>
        <w:tc>
          <w:tcPr>
            <w:tcW w:w="581" w:type="pct"/>
            <w:shd w:val="clear" w:color="auto" w:fill="auto"/>
            <w:vAlign w:val="center"/>
          </w:tcPr>
          <w:p w:rsidR="00044E68" w:rsidRPr="006D2404" w:rsidRDefault="00044E68" w:rsidP="00044E68">
            <w:pPr>
              <w:spacing w:before="0"/>
              <w:jc w:val="center"/>
              <w:rPr>
                <w:rFonts w:cs="Arial"/>
                <w:b/>
                <w:bCs/>
                <w:iCs/>
              </w:rPr>
            </w:pPr>
          </w:p>
        </w:tc>
      </w:tr>
      <w:tr w:rsidR="00044E68" w:rsidRPr="00E47C2E" w:rsidTr="00044E68">
        <w:tc>
          <w:tcPr>
            <w:tcW w:w="336" w:type="pct"/>
            <w:shd w:val="clear" w:color="auto" w:fill="auto"/>
            <w:vAlign w:val="center"/>
          </w:tcPr>
          <w:p w:rsidR="00044E68" w:rsidRPr="00044E68" w:rsidRDefault="00044E68" w:rsidP="00044E68">
            <w:pPr>
              <w:spacing w:before="0"/>
              <w:jc w:val="center"/>
              <w:rPr>
                <w:rFonts w:cs="Arial"/>
                <w:b/>
                <w:bCs/>
                <w:iCs/>
                <w:lang w:val="sr-Cyrl-RS"/>
              </w:rPr>
            </w:pPr>
            <w:r>
              <w:rPr>
                <w:rFonts w:cs="Arial"/>
                <w:b/>
                <w:bCs/>
                <w:iCs/>
                <w:lang w:val="sr-Cyrl-RS"/>
              </w:rPr>
              <w:t>5.</w:t>
            </w:r>
          </w:p>
        </w:tc>
        <w:tc>
          <w:tcPr>
            <w:tcW w:w="1219" w:type="pct"/>
            <w:shd w:val="clear" w:color="auto" w:fill="auto"/>
            <w:vAlign w:val="center"/>
          </w:tcPr>
          <w:p w:rsidR="00044E68" w:rsidRPr="00AA40B3" w:rsidRDefault="00044E68" w:rsidP="00044E68">
            <w:pPr>
              <w:jc w:val="center"/>
            </w:pPr>
            <w:r w:rsidRPr="00AA40B3">
              <w:t>Испитивање регулационих структура температуре свеже и међу-паре</w:t>
            </w:r>
          </w:p>
        </w:tc>
        <w:tc>
          <w:tcPr>
            <w:tcW w:w="429" w:type="pct"/>
            <w:shd w:val="clear" w:color="auto" w:fill="auto"/>
            <w:vAlign w:val="center"/>
          </w:tcPr>
          <w:p w:rsidR="00044E68" w:rsidRPr="00044E68" w:rsidRDefault="00044E68" w:rsidP="00044E68">
            <w:pPr>
              <w:spacing w:before="0"/>
              <w:jc w:val="center"/>
              <w:rPr>
                <w:rFonts w:cs="Arial"/>
                <w:bCs/>
                <w:iCs/>
                <w:lang w:val="sr-Cyrl-RS"/>
              </w:rPr>
            </w:pPr>
            <w:r w:rsidRPr="00044E68">
              <w:rPr>
                <w:rFonts w:cs="Arial"/>
                <w:bCs/>
                <w:iCs/>
                <w:lang w:val="sr-Cyrl-RS"/>
              </w:rPr>
              <w:t>ком.</w:t>
            </w:r>
          </w:p>
        </w:tc>
        <w:tc>
          <w:tcPr>
            <w:tcW w:w="714" w:type="pct"/>
            <w:shd w:val="clear" w:color="auto" w:fill="auto"/>
            <w:vAlign w:val="center"/>
          </w:tcPr>
          <w:p w:rsidR="00044E68" w:rsidRPr="00044E68" w:rsidRDefault="00044E68" w:rsidP="00044E68">
            <w:pPr>
              <w:spacing w:before="0"/>
              <w:jc w:val="center"/>
              <w:rPr>
                <w:rFonts w:cs="Arial"/>
                <w:bCs/>
                <w:iCs/>
                <w:lang w:val="sr-Cyrl-RS"/>
              </w:rPr>
            </w:pPr>
            <w:r w:rsidRPr="00044E68">
              <w:rPr>
                <w:rFonts w:cs="Arial"/>
                <w:bCs/>
                <w:iCs/>
                <w:lang w:val="sr-Cyrl-RS"/>
              </w:rPr>
              <w:t>2</w:t>
            </w:r>
          </w:p>
        </w:tc>
        <w:tc>
          <w:tcPr>
            <w:tcW w:w="575" w:type="pct"/>
            <w:shd w:val="clear" w:color="auto" w:fill="auto"/>
            <w:vAlign w:val="center"/>
          </w:tcPr>
          <w:p w:rsidR="00044E68" w:rsidRPr="006D2404" w:rsidRDefault="00044E68" w:rsidP="00044E68">
            <w:pPr>
              <w:spacing w:before="0"/>
              <w:jc w:val="center"/>
              <w:rPr>
                <w:rFonts w:cs="Arial"/>
                <w:b/>
                <w:bCs/>
                <w:iCs/>
              </w:rPr>
            </w:pPr>
          </w:p>
        </w:tc>
        <w:tc>
          <w:tcPr>
            <w:tcW w:w="502" w:type="pct"/>
            <w:shd w:val="clear" w:color="auto" w:fill="auto"/>
            <w:vAlign w:val="center"/>
          </w:tcPr>
          <w:p w:rsidR="00044E68" w:rsidRPr="006D2404" w:rsidRDefault="00044E68" w:rsidP="00044E68">
            <w:pPr>
              <w:spacing w:before="0"/>
              <w:jc w:val="center"/>
              <w:rPr>
                <w:rFonts w:cs="Arial"/>
                <w:b/>
                <w:bCs/>
                <w:iCs/>
              </w:rPr>
            </w:pPr>
          </w:p>
        </w:tc>
        <w:tc>
          <w:tcPr>
            <w:tcW w:w="644" w:type="pct"/>
            <w:shd w:val="clear" w:color="auto" w:fill="auto"/>
            <w:vAlign w:val="center"/>
          </w:tcPr>
          <w:p w:rsidR="00044E68" w:rsidRPr="006D2404" w:rsidRDefault="00044E68" w:rsidP="00044E68">
            <w:pPr>
              <w:spacing w:before="0"/>
              <w:jc w:val="center"/>
              <w:rPr>
                <w:rFonts w:cs="Arial"/>
                <w:b/>
                <w:bCs/>
                <w:iCs/>
              </w:rPr>
            </w:pPr>
          </w:p>
        </w:tc>
        <w:tc>
          <w:tcPr>
            <w:tcW w:w="581" w:type="pct"/>
            <w:shd w:val="clear" w:color="auto" w:fill="auto"/>
            <w:vAlign w:val="center"/>
          </w:tcPr>
          <w:p w:rsidR="00044E68" w:rsidRPr="006D2404" w:rsidRDefault="00044E68" w:rsidP="00044E68">
            <w:pPr>
              <w:spacing w:before="0"/>
              <w:jc w:val="center"/>
              <w:rPr>
                <w:rFonts w:cs="Arial"/>
                <w:b/>
                <w:bCs/>
                <w:iCs/>
              </w:rPr>
            </w:pPr>
          </w:p>
        </w:tc>
      </w:tr>
      <w:tr w:rsidR="00044E68" w:rsidRPr="00E47C2E" w:rsidTr="00044E68">
        <w:tc>
          <w:tcPr>
            <w:tcW w:w="336" w:type="pct"/>
            <w:shd w:val="clear" w:color="auto" w:fill="auto"/>
            <w:vAlign w:val="center"/>
          </w:tcPr>
          <w:p w:rsidR="00044E68" w:rsidRPr="00044E68" w:rsidRDefault="00044E68" w:rsidP="00044E68">
            <w:pPr>
              <w:spacing w:before="0"/>
              <w:jc w:val="center"/>
              <w:rPr>
                <w:rFonts w:cs="Arial"/>
                <w:b/>
                <w:bCs/>
                <w:iCs/>
                <w:lang w:val="sr-Cyrl-RS"/>
              </w:rPr>
            </w:pPr>
            <w:r>
              <w:rPr>
                <w:rFonts w:cs="Arial"/>
                <w:b/>
                <w:bCs/>
                <w:iCs/>
                <w:lang w:val="sr-Cyrl-RS"/>
              </w:rPr>
              <w:t>6.</w:t>
            </w:r>
          </w:p>
        </w:tc>
        <w:tc>
          <w:tcPr>
            <w:tcW w:w="1219" w:type="pct"/>
            <w:shd w:val="clear" w:color="auto" w:fill="auto"/>
            <w:vAlign w:val="center"/>
          </w:tcPr>
          <w:p w:rsidR="00044E68" w:rsidRPr="00AA40B3" w:rsidRDefault="00044E68" w:rsidP="00044E68">
            <w:pPr>
              <w:jc w:val="center"/>
            </w:pPr>
            <w:r w:rsidRPr="00AA40B3">
              <w:t>Испитивање рада система у координисаном режиму рада</w:t>
            </w:r>
          </w:p>
        </w:tc>
        <w:tc>
          <w:tcPr>
            <w:tcW w:w="429" w:type="pct"/>
            <w:shd w:val="clear" w:color="auto" w:fill="auto"/>
            <w:vAlign w:val="center"/>
          </w:tcPr>
          <w:p w:rsidR="00044E68" w:rsidRPr="00044E68" w:rsidRDefault="00044E68" w:rsidP="00044E68">
            <w:pPr>
              <w:spacing w:before="0"/>
              <w:jc w:val="center"/>
              <w:rPr>
                <w:rFonts w:cs="Arial"/>
                <w:bCs/>
                <w:iCs/>
                <w:lang w:val="sr-Cyrl-RS"/>
              </w:rPr>
            </w:pPr>
            <w:r w:rsidRPr="00044E68">
              <w:rPr>
                <w:rFonts w:cs="Arial"/>
                <w:bCs/>
                <w:iCs/>
                <w:lang w:val="sr-Cyrl-RS"/>
              </w:rPr>
              <w:t>ком.</w:t>
            </w:r>
          </w:p>
        </w:tc>
        <w:tc>
          <w:tcPr>
            <w:tcW w:w="714" w:type="pct"/>
            <w:shd w:val="clear" w:color="auto" w:fill="auto"/>
            <w:vAlign w:val="center"/>
          </w:tcPr>
          <w:p w:rsidR="00044E68" w:rsidRPr="00044E68" w:rsidRDefault="00044E68" w:rsidP="00044E68">
            <w:pPr>
              <w:spacing w:before="0"/>
              <w:jc w:val="center"/>
              <w:rPr>
                <w:rFonts w:cs="Arial"/>
                <w:bCs/>
                <w:iCs/>
                <w:lang w:val="sr-Cyrl-RS"/>
              </w:rPr>
            </w:pPr>
            <w:r w:rsidRPr="00044E68">
              <w:rPr>
                <w:rFonts w:cs="Arial"/>
                <w:bCs/>
                <w:iCs/>
                <w:lang w:val="sr-Cyrl-RS"/>
              </w:rPr>
              <w:t>2</w:t>
            </w:r>
          </w:p>
        </w:tc>
        <w:tc>
          <w:tcPr>
            <w:tcW w:w="575" w:type="pct"/>
            <w:shd w:val="clear" w:color="auto" w:fill="auto"/>
            <w:vAlign w:val="center"/>
          </w:tcPr>
          <w:p w:rsidR="00044E68" w:rsidRPr="006D2404" w:rsidRDefault="00044E68" w:rsidP="00044E68">
            <w:pPr>
              <w:spacing w:before="0"/>
              <w:jc w:val="center"/>
              <w:rPr>
                <w:rFonts w:cs="Arial"/>
                <w:b/>
                <w:bCs/>
                <w:iCs/>
              </w:rPr>
            </w:pPr>
          </w:p>
        </w:tc>
        <w:tc>
          <w:tcPr>
            <w:tcW w:w="502" w:type="pct"/>
            <w:shd w:val="clear" w:color="auto" w:fill="auto"/>
            <w:vAlign w:val="center"/>
          </w:tcPr>
          <w:p w:rsidR="00044E68" w:rsidRPr="006D2404" w:rsidRDefault="00044E68" w:rsidP="00044E68">
            <w:pPr>
              <w:spacing w:before="0"/>
              <w:jc w:val="center"/>
              <w:rPr>
                <w:rFonts w:cs="Arial"/>
                <w:b/>
                <w:bCs/>
                <w:iCs/>
              </w:rPr>
            </w:pPr>
          </w:p>
        </w:tc>
        <w:tc>
          <w:tcPr>
            <w:tcW w:w="644" w:type="pct"/>
            <w:shd w:val="clear" w:color="auto" w:fill="auto"/>
            <w:vAlign w:val="center"/>
          </w:tcPr>
          <w:p w:rsidR="00044E68" w:rsidRPr="006D2404" w:rsidRDefault="00044E68" w:rsidP="00044E68">
            <w:pPr>
              <w:spacing w:before="0"/>
              <w:jc w:val="center"/>
              <w:rPr>
                <w:rFonts w:cs="Arial"/>
                <w:b/>
                <w:bCs/>
                <w:iCs/>
              </w:rPr>
            </w:pPr>
          </w:p>
        </w:tc>
        <w:tc>
          <w:tcPr>
            <w:tcW w:w="581" w:type="pct"/>
            <w:shd w:val="clear" w:color="auto" w:fill="auto"/>
            <w:vAlign w:val="center"/>
          </w:tcPr>
          <w:p w:rsidR="00044E68" w:rsidRPr="006D2404" w:rsidRDefault="00044E68" w:rsidP="00044E68">
            <w:pPr>
              <w:spacing w:before="0"/>
              <w:jc w:val="center"/>
              <w:rPr>
                <w:rFonts w:cs="Arial"/>
                <w:b/>
                <w:bCs/>
                <w:iCs/>
              </w:rPr>
            </w:pPr>
          </w:p>
        </w:tc>
      </w:tr>
      <w:tr w:rsidR="00044E68" w:rsidRPr="00E47C2E" w:rsidTr="00044E68">
        <w:tc>
          <w:tcPr>
            <w:tcW w:w="336" w:type="pct"/>
            <w:shd w:val="clear" w:color="auto" w:fill="auto"/>
            <w:vAlign w:val="center"/>
          </w:tcPr>
          <w:p w:rsidR="00044E68" w:rsidRPr="00044E68" w:rsidRDefault="00044E68" w:rsidP="00044E68">
            <w:pPr>
              <w:spacing w:before="0"/>
              <w:jc w:val="center"/>
              <w:rPr>
                <w:rFonts w:cs="Arial"/>
                <w:b/>
                <w:bCs/>
                <w:iCs/>
                <w:lang w:val="sr-Cyrl-RS"/>
              </w:rPr>
            </w:pPr>
            <w:r>
              <w:rPr>
                <w:rFonts w:cs="Arial"/>
                <w:b/>
                <w:bCs/>
                <w:iCs/>
                <w:lang w:val="sr-Cyrl-RS"/>
              </w:rPr>
              <w:t>7.</w:t>
            </w:r>
          </w:p>
        </w:tc>
        <w:tc>
          <w:tcPr>
            <w:tcW w:w="1219" w:type="pct"/>
            <w:shd w:val="clear" w:color="auto" w:fill="auto"/>
            <w:vAlign w:val="center"/>
          </w:tcPr>
          <w:p w:rsidR="00044E68" w:rsidRPr="00AA40B3" w:rsidRDefault="00044E68" w:rsidP="00044E68">
            <w:pPr>
              <w:jc w:val="center"/>
            </w:pPr>
            <w:r w:rsidRPr="00AA40B3">
              <w:t>Подешавање параметара постојећих регулационих структура</w:t>
            </w:r>
          </w:p>
        </w:tc>
        <w:tc>
          <w:tcPr>
            <w:tcW w:w="429" w:type="pct"/>
            <w:shd w:val="clear" w:color="auto" w:fill="auto"/>
            <w:vAlign w:val="center"/>
          </w:tcPr>
          <w:p w:rsidR="00044E68" w:rsidRPr="00044E68" w:rsidRDefault="00044E68" w:rsidP="00044E68">
            <w:pPr>
              <w:spacing w:before="0"/>
              <w:jc w:val="center"/>
              <w:rPr>
                <w:rFonts w:cs="Arial"/>
                <w:bCs/>
                <w:iCs/>
                <w:lang w:val="sr-Cyrl-RS"/>
              </w:rPr>
            </w:pPr>
            <w:r w:rsidRPr="00044E68">
              <w:rPr>
                <w:rFonts w:cs="Arial"/>
                <w:bCs/>
                <w:iCs/>
                <w:lang w:val="sr-Cyrl-RS"/>
              </w:rPr>
              <w:t>ком.</w:t>
            </w:r>
          </w:p>
        </w:tc>
        <w:tc>
          <w:tcPr>
            <w:tcW w:w="714" w:type="pct"/>
            <w:shd w:val="clear" w:color="auto" w:fill="auto"/>
            <w:vAlign w:val="center"/>
          </w:tcPr>
          <w:p w:rsidR="00044E68" w:rsidRPr="00044E68" w:rsidRDefault="00044E68" w:rsidP="00044E68">
            <w:pPr>
              <w:spacing w:before="0"/>
              <w:jc w:val="center"/>
              <w:rPr>
                <w:rFonts w:cs="Arial"/>
                <w:bCs/>
                <w:iCs/>
                <w:lang w:val="sr-Cyrl-RS"/>
              </w:rPr>
            </w:pPr>
            <w:r w:rsidRPr="00044E68">
              <w:rPr>
                <w:rFonts w:cs="Arial"/>
                <w:bCs/>
                <w:iCs/>
                <w:lang w:val="sr-Cyrl-RS"/>
              </w:rPr>
              <w:t>2</w:t>
            </w:r>
          </w:p>
        </w:tc>
        <w:tc>
          <w:tcPr>
            <w:tcW w:w="575" w:type="pct"/>
            <w:shd w:val="clear" w:color="auto" w:fill="auto"/>
            <w:vAlign w:val="center"/>
          </w:tcPr>
          <w:p w:rsidR="00044E68" w:rsidRPr="006D2404" w:rsidRDefault="00044E68" w:rsidP="00044E68">
            <w:pPr>
              <w:spacing w:before="0"/>
              <w:jc w:val="center"/>
              <w:rPr>
                <w:rFonts w:cs="Arial"/>
                <w:b/>
                <w:bCs/>
                <w:iCs/>
              </w:rPr>
            </w:pPr>
          </w:p>
        </w:tc>
        <w:tc>
          <w:tcPr>
            <w:tcW w:w="502" w:type="pct"/>
            <w:shd w:val="clear" w:color="auto" w:fill="auto"/>
            <w:vAlign w:val="center"/>
          </w:tcPr>
          <w:p w:rsidR="00044E68" w:rsidRPr="006D2404" w:rsidRDefault="00044E68" w:rsidP="00044E68">
            <w:pPr>
              <w:spacing w:before="0"/>
              <w:jc w:val="center"/>
              <w:rPr>
                <w:rFonts w:cs="Arial"/>
                <w:b/>
                <w:bCs/>
                <w:iCs/>
              </w:rPr>
            </w:pPr>
          </w:p>
        </w:tc>
        <w:tc>
          <w:tcPr>
            <w:tcW w:w="644" w:type="pct"/>
            <w:shd w:val="clear" w:color="auto" w:fill="auto"/>
            <w:vAlign w:val="center"/>
          </w:tcPr>
          <w:p w:rsidR="00044E68" w:rsidRPr="006D2404" w:rsidRDefault="00044E68" w:rsidP="00044E68">
            <w:pPr>
              <w:spacing w:before="0"/>
              <w:jc w:val="center"/>
              <w:rPr>
                <w:rFonts w:cs="Arial"/>
                <w:b/>
                <w:bCs/>
                <w:iCs/>
              </w:rPr>
            </w:pPr>
          </w:p>
        </w:tc>
        <w:tc>
          <w:tcPr>
            <w:tcW w:w="581" w:type="pct"/>
            <w:shd w:val="clear" w:color="auto" w:fill="auto"/>
            <w:vAlign w:val="center"/>
          </w:tcPr>
          <w:p w:rsidR="00044E68" w:rsidRPr="006D2404" w:rsidRDefault="00044E68" w:rsidP="00044E68">
            <w:pPr>
              <w:spacing w:before="0"/>
              <w:jc w:val="center"/>
              <w:rPr>
                <w:rFonts w:cs="Arial"/>
                <w:b/>
                <w:bCs/>
                <w:iCs/>
              </w:rPr>
            </w:pPr>
          </w:p>
        </w:tc>
      </w:tr>
      <w:tr w:rsidR="00044E68" w:rsidRPr="00E47C2E" w:rsidTr="00044E68">
        <w:tc>
          <w:tcPr>
            <w:tcW w:w="336" w:type="pct"/>
            <w:shd w:val="clear" w:color="auto" w:fill="auto"/>
            <w:vAlign w:val="center"/>
          </w:tcPr>
          <w:p w:rsidR="00044E68" w:rsidRPr="00044E68" w:rsidRDefault="00044E68" w:rsidP="00044E68">
            <w:pPr>
              <w:spacing w:before="0"/>
              <w:jc w:val="center"/>
              <w:rPr>
                <w:rFonts w:cs="Arial"/>
                <w:b/>
                <w:bCs/>
                <w:iCs/>
                <w:lang w:val="sr-Cyrl-RS"/>
              </w:rPr>
            </w:pPr>
            <w:r>
              <w:rPr>
                <w:rFonts w:cs="Arial"/>
                <w:b/>
                <w:bCs/>
                <w:iCs/>
                <w:lang w:val="sr-Cyrl-RS"/>
              </w:rPr>
              <w:t>8.</w:t>
            </w:r>
          </w:p>
        </w:tc>
        <w:tc>
          <w:tcPr>
            <w:tcW w:w="1219" w:type="pct"/>
            <w:shd w:val="clear" w:color="auto" w:fill="auto"/>
            <w:vAlign w:val="center"/>
          </w:tcPr>
          <w:p w:rsidR="00044E68" w:rsidRPr="00AA40B3" w:rsidRDefault="00044E68" w:rsidP="00044E68">
            <w:pPr>
              <w:jc w:val="center"/>
            </w:pPr>
            <w:r w:rsidRPr="00AA40B3">
              <w:t>Модификација функционалних блокова регулације</w:t>
            </w:r>
          </w:p>
        </w:tc>
        <w:tc>
          <w:tcPr>
            <w:tcW w:w="429" w:type="pct"/>
            <w:shd w:val="clear" w:color="auto" w:fill="auto"/>
            <w:vAlign w:val="center"/>
          </w:tcPr>
          <w:p w:rsidR="00044E68" w:rsidRPr="00044E68" w:rsidRDefault="00044E68" w:rsidP="00044E68">
            <w:pPr>
              <w:spacing w:before="0"/>
              <w:jc w:val="center"/>
              <w:rPr>
                <w:rFonts w:cs="Arial"/>
                <w:bCs/>
                <w:iCs/>
                <w:lang w:val="sr-Cyrl-RS"/>
              </w:rPr>
            </w:pPr>
            <w:r w:rsidRPr="00044E68">
              <w:rPr>
                <w:rFonts w:cs="Arial"/>
                <w:bCs/>
                <w:iCs/>
                <w:lang w:val="sr-Cyrl-RS"/>
              </w:rPr>
              <w:t>ком.</w:t>
            </w:r>
          </w:p>
        </w:tc>
        <w:tc>
          <w:tcPr>
            <w:tcW w:w="714" w:type="pct"/>
            <w:shd w:val="clear" w:color="auto" w:fill="auto"/>
            <w:vAlign w:val="center"/>
          </w:tcPr>
          <w:p w:rsidR="00044E68" w:rsidRPr="00044E68" w:rsidRDefault="00044E68" w:rsidP="00044E68">
            <w:pPr>
              <w:spacing w:before="0"/>
              <w:jc w:val="center"/>
              <w:rPr>
                <w:rFonts w:cs="Arial"/>
                <w:bCs/>
                <w:iCs/>
                <w:lang w:val="sr-Cyrl-RS"/>
              </w:rPr>
            </w:pPr>
            <w:r w:rsidRPr="00044E68">
              <w:rPr>
                <w:rFonts w:cs="Arial"/>
                <w:bCs/>
                <w:iCs/>
                <w:lang w:val="sr-Cyrl-RS"/>
              </w:rPr>
              <w:t>2</w:t>
            </w:r>
          </w:p>
        </w:tc>
        <w:tc>
          <w:tcPr>
            <w:tcW w:w="575" w:type="pct"/>
            <w:shd w:val="clear" w:color="auto" w:fill="auto"/>
            <w:vAlign w:val="center"/>
          </w:tcPr>
          <w:p w:rsidR="00044E68" w:rsidRPr="006D2404" w:rsidRDefault="00044E68" w:rsidP="00044E68">
            <w:pPr>
              <w:spacing w:before="0"/>
              <w:jc w:val="center"/>
              <w:rPr>
                <w:rFonts w:cs="Arial"/>
                <w:b/>
                <w:bCs/>
                <w:iCs/>
              </w:rPr>
            </w:pPr>
          </w:p>
        </w:tc>
        <w:tc>
          <w:tcPr>
            <w:tcW w:w="502" w:type="pct"/>
            <w:shd w:val="clear" w:color="auto" w:fill="auto"/>
            <w:vAlign w:val="center"/>
          </w:tcPr>
          <w:p w:rsidR="00044E68" w:rsidRPr="006D2404" w:rsidRDefault="00044E68" w:rsidP="00044E68">
            <w:pPr>
              <w:spacing w:before="0"/>
              <w:jc w:val="center"/>
              <w:rPr>
                <w:rFonts w:cs="Arial"/>
                <w:b/>
                <w:bCs/>
                <w:iCs/>
              </w:rPr>
            </w:pPr>
          </w:p>
        </w:tc>
        <w:tc>
          <w:tcPr>
            <w:tcW w:w="644" w:type="pct"/>
            <w:shd w:val="clear" w:color="auto" w:fill="auto"/>
            <w:vAlign w:val="center"/>
          </w:tcPr>
          <w:p w:rsidR="00044E68" w:rsidRPr="006D2404" w:rsidRDefault="00044E68" w:rsidP="00044E68">
            <w:pPr>
              <w:spacing w:before="0"/>
              <w:jc w:val="center"/>
              <w:rPr>
                <w:rFonts w:cs="Arial"/>
                <w:b/>
                <w:bCs/>
                <w:iCs/>
              </w:rPr>
            </w:pPr>
          </w:p>
        </w:tc>
        <w:tc>
          <w:tcPr>
            <w:tcW w:w="581" w:type="pct"/>
            <w:shd w:val="clear" w:color="auto" w:fill="auto"/>
            <w:vAlign w:val="center"/>
          </w:tcPr>
          <w:p w:rsidR="00044E68" w:rsidRPr="006D2404" w:rsidRDefault="00044E68" w:rsidP="00044E68">
            <w:pPr>
              <w:spacing w:before="0"/>
              <w:jc w:val="center"/>
              <w:rPr>
                <w:rFonts w:cs="Arial"/>
                <w:b/>
                <w:bCs/>
                <w:iCs/>
              </w:rPr>
            </w:pPr>
          </w:p>
        </w:tc>
      </w:tr>
      <w:tr w:rsidR="00044E68" w:rsidRPr="00E47C2E" w:rsidTr="00044E68">
        <w:tc>
          <w:tcPr>
            <w:tcW w:w="336" w:type="pct"/>
            <w:shd w:val="clear" w:color="auto" w:fill="auto"/>
            <w:vAlign w:val="center"/>
          </w:tcPr>
          <w:p w:rsidR="00044E68" w:rsidRPr="00044E68" w:rsidRDefault="00044E68" w:rsidP="00044E68">
            <w:pPr>
              <w:spacing w:before="0"/>
              <w:jc w:val="center"/>
              <w:rPr>
                <w:rFonts w:cs="Arial"/>
                <w:b/>
                <w:bCs/>
                <w:iCs/>
                <w:lang w:val="sr-Cyrl-RS"/>
              </w:rPr>
            </w:pPr>
            <w:r>
              <w:rPr>
                <w:rFonts w:cs="Arial"/>
                <w:b/>
                <w:bCs/>
                <w:iCs/>
                <w:lang w:val="sr-Cyrl-RS"/>
              </w:rPr>
              <w:t>9.</w:t>
            </w:r>
          </w:p>
        </w:tc>
        <w:tc>
          <w:tcPr>
            <w:tcW w:w="1219" w:type="pct"/>
            <w:shd w:val="clear" w:color="auto" w:fill="auto"/>
            <w:vAlign w:val="center"/>
          </w:tcPr>
          <w:p w:rsidR="00044E68" w:rsidRDefault="00044E68" w:rsidP="00044E68">
            <w:pPr>
              <w:jc w:val="center"/>
            </w:pPr>
            <w:r w:rsidRPr="00AA40B3">
              <w:t>Израда нове регулационе структуре</w:t>
            </w:r>
          </w:p>
        </w:tc>
        <w:tc>
          <w:tcPr>
            <w:tcW w:w="429" w:type="pct"/>
            <w:shd w:val="clear" w:color="auto" w:fill="auto"/>
            <w:vAlign w:val="center"/>
          </w:tcPr>
          <w:p w:rsidR="00044E68" w:rsidRPr="00044E68" w:rsidRDefault="00044E68" w:rsidP="00044E68">
            <w:pPr>
              <w:spacing w:before="0"/>
              <w:jc w:val="center"/>
              <w:rPr>
                <w:rFonts w:cs="Arial"/>
                <w:bCs/>
                <w:iCs/>
                <w:lang w:val="sr-Cyrl-RS"/>
              </w:rPr>
            </w:pPr>
            <w:r w:rsidRPr="00044E68">
              <w:rPr>
                <w:rFonts w:cs="Arial"/>
                <w:bCs/>
                <w:iCs/>
                <w:lang w:val="sr-Cyrl-RS"/>
              </w:rPr>
              <w:t>ком.</w:t>
            </w:r>
          </w:p>
        </w:tc>
        <w:tc>
          <w:tcPr>
            <w:tcW w:w="714" w:type="pct"/>
            <w:shd w:val="clear" w:color="auto" w:fill="auto"/>
            <w:vAlign w:val="center"/>
          </w:tcPr>
          <w:p w:rsidR="00044E68" w:rsidRPr="00044E68" w:rsidRDefault="00044E68" w:rsidP="00044E68">
            <w:pPr>
              <w:spacing w:before="0"/>
              <w:jc w:val="center"/>
              <w:rPr>
                <w:rFonts w:cs="Arial"/>
                <w:bCs/>
                <w:iCs/>
                <w:lang w:val="sr-Cyrl-RS"/>
              </w:rPr>
            </w:pPr>
            <w:r w:rsidRPr="00044E68">
              <w:rPr>
                <w:rFonts w:cs="Arial"/>
                <w:bCs/>
                <w:iCs/>
                <w:lang w:val="sr-Cyrl-RS"/>
              </w:rPr>
              <w:t>2</w:t>
            </w:r>
          </w:p>
        </w:tc>
        <w:tc>
          <w:tcPr>
            <w:tcW w:w="575" w:type="pct"/>
            <w:shd w:val="clear" w:color="auto" w:fill="auto"/>
            <w:vAlign w:val="center"/>
          </w:tcPr>
          <w:p w:rsidR="00044E68" w:rsidRPr="006D2404" w:rsidRDefault="00044E68" w:rsidP="00044E68">
            <w:pPr>
              <w:spacing w:before="0"/>
              <w:jc w:val="center"/>
              <w:rPr>
                <w:rFonts w:cs="Arial"/>
                <w:b/>
                <w:bCs/>
                <w:iCs/>
              </w:rPr>
            </w:pPr>
          </w:p>
        </w:tc>
        <w:tc>
          <w:tcPr>
            <w:tcW w:w="502" w:type="pct"/>
            <w:shd w:val="clear" w:color="auto" w:fill="auto"/>
            <w:vAlign w:val="center"/>
          </w:tcPr>
          <w:p w:rsidR="00044E68" w:rsidRPr="006D2404" w:rsidRDefault="00044E68" w:rsidP="00044E68">
            <w:pPr>
              <w:spacing w:before="0"/>
              <w:jc w:val="center"/>
              <w:rPr>
                <w:rFonts w:cs="Arial"/>
                <w:b/>
                <w:bCs/>
                <w:iCs/>
              </w:rPr>
            </w:pPr>
          </w:p>
        </w:tc>
        <w:tc>
          <w:tcPr>
            <w:tcW w:w="644" w:type="pct"/>
            <w:shd w:val="clear" w:color="auto" w:fill="auto"/>
            <w:vAlign w:val="center"/>
          </w:tcPr>
          <w:p w:rsidR="00044E68" w:rsidRPr="006D2404" w:rsidRDefault="00044E68" w:rsidP="00044E68">
            <w:pPr>
              <w:spacing w:before="0"/>
              <w:jc w:val="center"/>
              <w:rPr>
                <w:rFonts w:cs="Arial"/>
                <w:b/>
                <w:bCs/>
                <w:iCs/>
              </w:rPr>
            </w:pPr>
          </w:p>
        </w:tc>
        <w:tc>
          <w:tcPr>
            <w:tcW w:w="581" w:type="pct"/>
            <w:shd w:val="clear" w:color="auto" w:fill="auto"/>
            <w:vAlign w:val="center"/>
          </w:tcPr>
          <w:p w:rsidR="00044E68" w:rsidRPr="006D2404" w:rsidRDefault="00044E68" w:rsidP="00044E68">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C1197" w:rsidRPr="00E47C2E" w:rsidTr="002305D7">
        <w:trPr>
          <w:trHeight w:val="418"/>
        </w:trPr>
        <w:tc>
          <w:tcPr>
            <w:tcW w:w="568" w:type="dxa"/>
            <w:vAlign w:val="center"/>
          </w:tcPr>
          <w:p w:rsidR="007C1197" w:rsidRPr="00E47C2E" w:rsidRDefault="007C1197" w:rsidP="002305D7">
            <w:pPr>
              <w:spacing w:before="0"/>
              <w:jc w:val="center"/>
              <w:rPr>
                <w:rFonts w:cs="Arial"/>
                <w:b/>
                <w:lang w:val="sr-Latn-CS"/>
              </w:rPr>
            </w:pPr>
            <w:r w:rsidRPr="00E47C2E">
              <w:rPr>
                <w:rFonts w:cs="Arial"/>
                <w:b/>
              </w:rPr>
              <w:t>I</w:t>
            </w:r>
          </w:p>
        </w:tc>
        <w:tc>
          <w:tcPr>
            <w:tcW w:w="6740" w:type="dxa"/>
          </w:tcPr>
          <w:p w:rsidR="007C1197" w:rsidRPr="00C0729A" w:rsidRDefault="007C1197" w:rsidP="002305D7">
            <w:pPr>
              <w:spacing w:before="0"/>
              <w:jc w:val="center"/>
              <w:rPr>
                <w:rFonts w:cs="Arial"/>
                <w:b/>
                <w:lang w:val="sr-Cyrl-RS"/>
              </w:rPr>
            </w:pPr>
            <w:r w:rsidRPr="00E47C2E">
              <w:rPr>
                <w:rFonts w:cs="Arial"/>
                <w:b/>
              </w:rPr>
              <w:t xml:space="preserve">УКУПНО ПОНУЂЕНА ЦЕНА  без ПДВ </w:t>
            </w:r>
            <w:r w:rsidRPr="00C0729A">
              <w:rPr>
                <w:rFonts w:cs="Arial"/>
                <w:b/>
              </w:rPr>
              <w:t>динара</w:t>
            </w:r>
          </w:p>
          <w:p w:rsidR="007C1197" w:rsidRPr="00E47C2E" w:rsidRDefault="007C1197" w:rsidP="002305D7">
            <w:pPr>
              <w:spacing w:before="0"/>
              <w:jc w:val="center"/>
              <w:rPr>
                <w:rFonts w:cs="Arial"/>
                <w:b/>
              </w:rPr>
            </w:pPr>
            <w:r w:rsidRPr="00E47C2E">
              <w:rPr>
                <w:rFonts w:cs="Arial"/>
                <w:b/>
                <w:color w:val="000000"/>
              </w:rPr>
              <w:t xml:space="preserve">(збир колоне бр. </w:t>
            </w:r>
            <w:r w:rsidRPr="00E47C2E">
              <w:rPr>
                <w:rFonts w:cs="Arial"/>
                <w:b/>
                <w:color w:val="000000"/>
                <w:lang w:val="sr-Cyrl-CS"/>
              </w:rPr>
              <w:t>7</w:t>
            </w:r>
            <w:r w:rsidRPr="00E47C2E">
              <w:rPr>
                <w:rFonts w:cs="Arial"/>
                <w:b/>
                <w:color w:val="000000"/>
              </w:rPr>
              <w:t>)</w:t>
            </w:r>
          </w:p>
        </w:tc>
        <w:tc>
          <w:tcPr>
            <w:tcW w:w="2610" w:type="dxa"/>
          </w:tcPr>
          <w:p w:rsidR="007C1197" w:rsidRPr="00E47C2E" w:rsidRDefault="007C1197" w:rsidP="002305D7">
            <w:pPr>
              <w:spacing w:before="0"/>
              <w:rPr>
                <w:rFonts w:cs="Arial"/>
                <w:color w:val="FF0000"/>
              </w:rPr>
            </w:pPr>
          </w:p>
        </w:tc>
      </w:tr>
      <w:tr w:rsidR="007C1197" w:rsidRPr="00E47C2E" w:rsidTr="002305D7">
        <w:trPr>
          <w:trHeight w:val="610"/>
        </w:trPr>
        <w:tc>
          <w:tcPr>
            <w:tcW w:w="568" w:type="dxa"/>
            <w:tcBorders>
              <w:bottom w:val="single" w:sz="4" w:space="0" w:color="auto"/>
            </w:tcBorders>
            <w:vAlign w:val="center"/>
          </w:tcPr>
          <w:p w:rsidR="007C1197" w:rsidRPr="00E47C2E" w:rsidRDefault="007C1197" w:rsidP="002305D7">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C1197" w:rsidRPr="00C0729A" w:rsidRDefault="007C1197" w:rsidP="007C1197">
            <w:pPr>
              <w:spacing w:before="0"/>
              <w:jc w:val="center"/>
              <w:rPr>
                <w:rFonts w:cs="Arial"/>
                <w:b/>
                <w:color w:val="00B050"/>
                <w:lang w:val="sr-Cyrl-RS"/>
              </w:rPr>
            </w:pPr>
            <w:r w:rsidRPr="00E47C2E">
              <w:rPr>
                <w:rFonts w:cs="Arial"/>
                <w:b/>
              </w:rPr>
              <w:t xml:space="preserve">УКУПАН ИЗНОС  ПДВ </w:t>
            </w:r>
            <w:r w:rsidRPr="00C0729A">
              <w:rPr>
                <w:rFonts w:cs="Arial"/>
                <w:b/>
              </w:rPr>
              <w:t>динара</w:t>
            </w:r>
          </w:p>
        </w:tc>
        <w:tc>
          <w:tcPr>
            <w:tcW w:w="2610" w:type="dxa"/>
            <w:tcBorders>
              <w:bottom w:val="single" w:sz="4" w:space="0" w:color="auto"/>
              <w:right w:val="single" w:sz="4" w:space="0" w:color="auto"/>
            </w:tcBorders>
          </w:tcPr>
          <w:p w:rsidR="007C1197" w:rsidRPr="00E47C2E" w:rsidRDefault="007C1197" w:rsidP="002305D7">
            <w:pPr>
              <w:spacing w:before="0"/>
              <w:rPr>
                <w:rFonts w:cs="Arial"/>
                <w:color w:val="FF0000"/>
              </w:rPr>
            </w:pPr>
          </w:p>
        </w:tc>
      </w:tr>
      <w:tr w:rsidR="007C1197" w:rsidRPr="00E47C2E" w:rsidTr="002305D7">
        <w:trPr>
          <w:trHeight w:val="562"/>
        </w:trPr>
        <w:tc>
          <w:tcPr>
            <w:tcW w:w="568" w:type="dxa"/>
            <w:tcBorders>
              <w:bottom w:val="single" w:sz="4" w:space="0" w:color="auto"/>
            </w:tcBorders>
            <w:vAlign w:val="center"/>
          </w:tcPr>
          <w:p w:rsidR="007C1197" w:rsidRPr="00E47C2E" w:rsidRDefault="007C1197" w:rsidP="002305D7">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C1197" w:rsidRPr="00E47C2E" w:rsidRDefault="007C1197" w:rsidP="002305D7">
            <w:pPr>
              <w:spacing w:before="0"/>
              <w:jc w:val="center"/>
              <w:rPr>
                <w:rFonts w:cs="Arial"/>
                <w:b/>
              </w:rPr>
            </w:pPr>
            <w:r w:rsidRPr="00E47C2E">
              <w:rPr>
                <w:rFonts w:cs="Arial"/>
                <w:b/>
              </w:rPr>
              <w:t>УКУПНО ПОНУЂЕНА ЦЕНА  са ПДВ</w:t>
            </w:r>
          </w:p>
          <w:p w:rsidR="007C1197" w:rsidRPr="00C0729A" w:rsidRDefault="007C1197" w:rsidP="002305D7">
            <w:pPr>
              <w:spacing w:before="0"/>
              <w:jc w:val="center"/>
              <w:rPr>
                <w:rFonts w:cs="Arial"/>
                <w:b/>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C0729A">
              <w:rPr>
                <w:rFonts w:cs="Arial"/>
                <w:b/>
              </w:rPr>
              <w:t>динара</w:t>
            </w:r>
          </w:p>
        </w:tc>
        <w:tc>
          <w:tcPr>
            <w:tcW w:w="2610" w:type="dxa"/>
            <w:tcBorders>
              <w:bottom w:val="single" w:sz="4" w:space="0" w:color="auto"/>
              <w:right w:val="single" w:sz="4" w:space="0" w:color="auto"/>
            </w:tcBorders>
          </w:tcPr>
          <w:p w:rsidR="007C1197" w:rsidRPr="00E47C2E" w:rsidRDefault="007C1197" w:rsidP="002305D7">
            <w:pPr>
              <w:spacing w:before="0"/>
              <w:rPr>
                <w:rFonts w:cs="Arial"/>
                <w:color w:val="FF0000"/>
              </w:rPr>
            </w:pPr>
          </w:p>
        </w:tc>
      </w:tr>
    </w:tbl>
    <w:p w:rsidR="007C1197" w:rsidRDefault="007C1197" w:rsidP="007C1197">
      <w:pPr>
        <w:widowControl w:val="0"/>
        <w:spacing w:before="0"/>
        <w:rPr>
          <w:rFonts w:eastAsia="Arial Unicode MS" w:cs="Arial"/>
          <w:lang w:val="sr-Cyrl-RS"/>
        </w:rPr>
      </w:pPr>
    </w:p>
    <w:p w:rsidR="007C1197" w:rsidRPr="00106186" w:rsidRDefault="007C1197" w:rsidP="007C1197">
      <w:pPr>
        <w:widowControl w:val="0"/>
        <w:spacing w:before="0"/>
        <w:rPr>
          <w:rFonts w:eastAsia="Arial Unicode MS" w:cs="Arial"/>
          <w:lang w:val="sr-Cyrl-RS"/>
        </w:rPr>
      </w:pPr>
    </w:p>
    <w:p w:rsidR="007C1197" w:rsidRPr="00C0729A" w:rsidRDefault="007C1197" w:rsidP="007C1197">
      <w:pPr>
        <w:widowControl w:val="0"/>
        <w:spacing w:before="0"/>
        <w:rPr>
          <w:rFonts w:eastAsia="Arial Unicode MS" w:cs="Arial"/>
          <w:lang w:val="sr-Cyrl-RS"/>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7C1197" w:rsidTr="002305D7">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jc w:val="left"/>
              <w:rPr>
                <w:rFonts w:cs="Arial"/>
                <w:lang w:val="sr-Latn-CS" w:eastAsia="sr-Latn-CS"/>
              </w:rPr>
            </w:pPr>
            <w:r w:rsidRPr="00C0729A">
              <w:rPr>
                <w:rFonts w:cs="Arial"/>
                <w:lang w:val="sr-Latn-CS" w:eastAsia="sr-Latn-CS"/>
              </w:rPr>
              <w:t>Посебно исказани трошкови у дин/процентима који су укључени у укупно понуђену цену без ПДВ-а</w:t>
            </w:r>
          </w:p>
          <w:p w:rsidR="007C1197" w:rsidRPr="00C0729A" w:rsidRDefault="007C1197" w:rsidP="002305D7">
            <w:pPr>
              <w:spacing w:before="0"/>
              <w:jc w:val="left"/>
              <w:rPr>
                <w:rFonts w:cs="Arial"/>
                <w:lang w:val="sr-Latn-CS" w:eastAsia="sr-Latn-CS"/>
              </w:rPr>
            </w:pPr>
            <w:r w:rsidRPr="00C0729A">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rPr>
                <w:rFonts w:cs="Arial"/>
                <w:lang w:val="sr-Latn-CS" w:eastAsia="sr-Latn-CS"/>
              </w:rPr>
            </w:pPr>
            <w:r w:rsidRPr="00C0729A">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7C1197" w:rsidRPr="00C0729A" w:rsidRDefault="007C1197" w:rsidP="002305D7">
            <w:pPr>
              <w:spacing w:before="0"/>
              <w:jc w:val="center"/>
              <w:rPr>
                <w:rFonts w:cs="Arial"/>
                <w:lang w:val="sr-Latn-CS" w:eastAsia="sr-Latn-CS"/>
              </w:rPr>
            </w:pPr>
            <w:r w:rsidRPr="00C0729A">
              <w:rPr>
                <w:rFonts w:cs="Arial"/>
                <w:lang w:val="sr-Latn-CS" w:eastAsia="sr-Latn-CS"/>
              </w:rPr>
              <w:t>_____динара односно ____%</w:t>
            </w:r>
          </w:p>
        </w:tc>
      </w:tr>
      <w:tr w:rsidR="007C1197" w:rsidTr="002305D7">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rPr>
                <w:rFonts w:cs="Arial"/>
                <w:lang w:val="sr-Latn-CS" w:eastAsia="sr-Latn-CS"/>
              </w:rPr>
            </w:pPr>
            <w:r w:rsidRPr="00C0729A">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7C1197" w:rsidRPr="00C0729A" w:rsidRDefault="007C1197" w:rsidP="002305D7">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r w:rsidR="007C1197" w:rsidTr="002305D7">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rPr>
                <w:rFonts w:cs="Arial"/>
                <w:lang w:val="sr-Cyrl-CS" w:eastAsia="sr-Latn-CS"/>
              </w:rPr>
            </w:pPr>
            <w:r w:rsidRPr="00C0729A">
              <w:rPr>
                <w:rFonts w:cs="Arial"/>
                <w:lang w:val="sr-Latn-CS" w:eastAsia="sr-Latn-CS"/>
              </w:rPr>
              <w:t>Остали трошкови</w:t>
            </w:r>
            <w:r w:rsidRPr="00C0729A">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7C1197" w:rsidRPr="00C0729A" w:rsidRDefault="007C1197" w:rsidP="002305D7">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bl>
    <w:p w:rsidR="007C1197" w:rsidRPr="00E47C2E" w:rsidRDefault="007C1197" w:rsidP="007C1197">
      <w:pPr>
        <w:widowControl w:val="0"/>
        <w:spacing w:before="0"/>
        <w:rPr>
          <w:rFonts w:eastAsia="Arial Unicode MS" w:cs="Arial"/>
          <w:color w:val="00B0F0"/>
        </w:rPr>
      </w:pPr>
    </w:p>
    <w:p w:rsidR="007C1197" w:rsidRPr="00363E8B" w:rsidRDefault="007C1197" w:rsidP="007C1197">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7C1197" w:rsidRPr="00E47C2E" w:rsidTr="002305D7">
        <w:trPr>
          <w:jc w:val="center"/>
        </w:trPr>
        <w:tc>
          <w:tcPr>
            <w:tcW w:w="3882" w:type="dxa"/>
          </w:tcPr>
          <w:p w:rsidR="007C1197" w:rsidRPr="00E47C2E" w:rsidRDefault="007C1197" w:rsidP="002305D7">
            <w:pPr>
              <w:spacing w:before="0"/>
              <w:jc w:val="center"/>
              <w:rPr>
                <w:rFonts w:cs="Arial"/>
              </w:rPr>
            </w:pPr>
            <w:r w:rsidRPr="00E47C2E">
              <w:rPr>
                <w:rFonts w:cs="Arial"/>
              </w:rPr>
              <w:t>Датум:</w:t>
            </w:r>
          </w:p>
        </w:tc>
        <w:tc>
          <w:tcPr>
            <w:tcW w:w="2127" w:type="dxa"/>
          </w:tcPr>
          <w:p w:rsidR="007C1197" w:rsidRPr="00E47C2E" w:rsidRDefault="007C1197" w:rsidP="002305D7">
            <w:pPr>
              <w:spacing w:before="0"/>
              <w:jc w:val="center"/>
              <w:rPr>
                <w:rFonts w:cs="Arial"/>
                <w:lang w:val="ru-RU"/>
              </w:rPr>
            </w:pPr>
          </w:p>
        </w:tc>
        <w:tc>
          <w:tcPr>
            <w:tcW w:w="4022" w:type="dxa"/>
          </w:tcPr>
          <w:p w:rsidR="007C1197" w:rsidRPr="00E47C2E" w:rsidRDefault="007C1197" w:rsidP="002305D7">
            <w:pPr>
              <w:spacing w:before="0"/>
              <w:jc w:val="center"/>
              <w:rPr>
                <w:rFonts w:cs="Arial"/>
                <w:lang w:val="sr-Cyrl-CS"/>
              </w:rPr>
            </w:pPr>
            <w:r w:rsidRPr="00E47C2E">
              <w:rPr>
                <w:rFonts w:cs="Arial"/>
                <w:lang w:val="sr-Cyrl-CS"/>
              </w:rPr>
              <w:t>П</w:t>
            </w:r>
            <w:r w:rsidRPr="00E47C2E">
              <w:rPr>
                <w:rFonts w:cs="Arial"/>
              </w:rPr>
              <w:t>онуђач</w:t>
            </w:r>
          </w:p>
        </w:tc>
      </w:tr>
      <w:tr w:rsidR="007C1197" w:rsidRPr="00E47C2E" w:rsidTr="002305D7">
        <w:trPr>
          <w:jc w:val="center"/>
        </w:trPr>
        <w:tc>
          <w:tcPr>
            <w:tcW w:w="3882" w:type="dxa"/>
          </w:tcPr>
          <w:p w:rsidR="007C1197" w:rsidRPr="00E47C2E" w:rsidRDefault="007C1197" w:rsidP="002305D7">
            <w:pPr>
              <w:spacing w:before="0"/>
              <w:jc w:val="center"/>
              <w:rPr>
                <w:rFonts w:cs="Arial"/>
              </w:rPr>
            </w:pPr>
          </w:p>
        </w:tc>
        <w:tc>
          <w:tcPr>
            <w:tcW w:w="2127" w:type="dxa"/>
          </w:tcPr>
          <w:p w:rsidR="007C1197" w:rsidRPr="00E47C2E" w:rsidRDefault="007C1197" w:rsidP="002305D7">
            <w:pPr>
              <w:spacing w:before="0"/>
              <w:jc w:val="center"/>
              <w:rPr>
                <w:rFonts w:cs="Arial"/>
              </w:rPr>
            </w:pPr>
            <w:r w:rsidRPr="00E47C2E">
              <w:rPr>
                <w:rFonts w:cs="Arial"/>
              </w:rPr>
              <w:t>М.П.</w:t>
            </w:r>
          </w:p>
        </w:tc>
        <w:tc>
          <w:tcPr>
            <w:tcW w:w="4022" w:type="dxa"/>
          </w:tcPr>
          <w:p w:rsidR="007C1197" w:rsidRPr="00E47C2E" w:rsidRDefault="007C1197" w:rsidP="002305D7">
            <w:pPr>
              <w:spacing w:before="0"/>
              <w:jc w:val="center"/>
              <w:rPr>
                <w:rFonts w:cs="Arial"/>
                <w:lang w:val="ru-RU"/>
              </w:rPr>
            </w:pPr>
          </w:p>
        </w:tc>
      </w:tr>
      <w:tr w:rsidR="007C1197" w:rsidRPr="00E47C2E" w:rsidTr="002305D7">
        <w:trPr>
          <w:jc w:val="center"/>
        </w:trPr>
        <w:tc>
          <w:tcPr>
            <w:tcW w:w="3882" w:type="dxa"/>
            <w:tcBorders>
              <w:bottom w:val="single" w:sz="4" w:space="0" w:color="auto"/>
            </w:tcBorders>
          </w:tcPr>
          <w:p w:rsidR="007C1197" w:rsidRPr="00E47C2E" w:rsidRDefault="007C1197" w:rsidP="002305D7">
            <w:pPr>
              <w:spacing w:before="0"/>
              <w:jc w:val="center"/>
              <w:rPr>
                <w:rFonts w:cs="Arial"/>
              </w:rPr>
            </w:pPr>
          </w:p>
        </w:tc>
        <w:tc>
          <w:tcPr>
            <w:tcW w:w="2127" w:type="dxa"/>
          </w:tcPr>
          <w:p w:rsidR="007C1197" w:rsidRPr="00E47C2E" w:rsidRDefault="007C1197" w:rsidP="002305D7">
            <w:pPr>
              <w:spacing w:before="0"/>
              <w:jc w:val="center"/>
              <w:rPr>
                <w:rFonts w:cs="Arial"/>
                <w:lang w:val="ru-RU"/>
              </w:rPr>
            </w:pPr>
          </w:p>
        </w:tc>
        <w:tc>
          <w:tcPr>
            <w:tcW w:w="4022" w:type="dxa"/>
            <w:tcBorders>
              <w:bottom w:val="single" w:sz="4" w:space="0" w:color="auto"/>
            </w:tcBorders>
          </w:tcPr>
          <w:p w:rsidR="007C1197" w:rsidRPr="00E47C2E" w:rsidRDefault="007C1197" w:rsidP="002305D7">
            <w:pPr>
              <w:spacing w:before="0"/>
              <w:jc w:val="center"/>
              <w:rPr>
                <w:rFonts w:cs="Arial"/>
                <w:lang w:val="ru-RU"/>
              </w:rPr>
            </w:pPr>
          </w:p>
        </w:tc>
      </w:tr>
      <w:tr w:rsidR="007C1197" w:rsidRPr="00E47C2E" w:rsidTr="002305D7">
        <w:trPr>
          <w:trHeight w:val="389"/>
          <w:jc w:val="center"/>
        </w:trPr>
        <w:tc>
          <w:tcPr>
            <w:tcW w:w="3882" w:type="dxa"/>
            <w:tcBorders>
              <w:top w:val="single" w:sz="4" w:space="0" w:color="auto"/>
            </w:tcBorders>
          </w:tcPr>
          <w:p w:rsidR="007C1197" w:rsidRPr="00E47C2E" w:rsidRDefault="007C1197" w:rsidP="002305D7">
            <w:pPr>
              <w:spacing w:before="0"/>
              <w:jc w:val="center"/>
              <w:rPr>
                <w:rFonts w:cs="Arial"/>
              </w:rPr>
            </w:pPr>
          </w:p>
        </w:tc>
        <w:tc>
          <w:tcPr>
            <w:tcW w:w="2127" w:type="dxa"/>
          </w:tcPr>
          <w:p w:rsidR="007C1197" w:rsidRPr="00E47C2E" w:rsidRDefault="007C1197" w:rsidP="002305D7">
            <w:pPr>
              <w:spacing w:before="0"/>
              <w:jc w:val="center"/>
              <w:rPr>
                <w:rFonts w:cs="Arial"/>
                <w:lang w:val="ru-RU"/>
              </w:rPr>
            </w:pPr>
          </w:p>
        </w:tc>
        <w:tc>
          <w:tcPr>
            <w:tcW w:w="4022" w:type="dxa"/>
            <w:tcBorders>
              <w:top w:val="single" w:sz="4" w:space="0" w:color="auto"/>
            </w:tcBorders>
          </w:tcPr>
          <w:p w:rsidR="007C1197" w:rsidRPr="00E47C2E" w:rsidRDefault="007C1197" w:rsidP="002305D7">
            <w:pPr>
              <w:spacing w:before="0"/>
              <w:jc w:val="center"/>
              <w:rPr>
                <w:rFonts w:cs="Arial"/>
                <w:lang w:val="ru-RU"/>
              </w:rPr>
            </w:pPr>
          </w:p>
        </w:tc>
      </w:tr>
    </w:tbl>
    <w:p w:rsidR="007C1197" w:rsidRPr="00135D10" w:rsidRDefault="007C1197" w:rsidP="007C1197">
      <w:pPr>
        <w:spacing w:before="0"/>
        <w:rPr>
          <w:rFonts w:cs="Arial"/>
          <w:b/>
          <w:lang w:val="sr-Cyrl-CS"/>
        </w:rPr>
      </w:pPr>
      <w:r w:rsidRPr="00135D10">
        <w:rPr>
          <w:rFonts w:cs="Arial"/>
          <w:b/>
          <w:lang w:val="sr-Cyrl-CS"/>
        </w:rPr>
        <w:t>Напомена:</w:t>
      </w:r>
    </w:p>
    <w:p w:rsidR="007C1197" w:rsidRPr="00135D10" w:rsidRDefault="007C1197" w:rsidP="007C1197">
      <w:pPr>
        <w:tabs>
          <w:tab w:val="left" w:pos="1134"/>
        </w:tabs>
        <w:spacing w:before="0"/>
        <w:rPr>
          <w:rFonts w:eastAsia="TimesNewRomanPS-BoldMT" w:cs="Arial"/>
          <w:lang w:val="ru-RU"/>
        </w:rPr>
      </w:pPr>
      <w:r w:rsidRPr="00135D10">
        <w:rPr>
          <w:rFonts w:eastAsia="TimesNewRomanPS-BoldMT" w:cs="Arial"/>
          <w:lang w:val="ru-RU"/>
        </w:rPr>
        <w:t xml:space="preserve">-Уколико </w:t>
      </w:r>
      <w:r w:rsidRPr="00135D10">
        <w:rPr>
          <w:rFonts w:eastAsia="TimesNewRomanPS-BoldMT" w:cs="Arial"/>
          <w:lang w:val="sr-Cyrl-CS"/>
        </w:rPr>
        <w:t>група понуђача подноси заједничку понуду овај образац потписује и оверава Носилац посла</w:t>
      </w:r>
      <w:r w:rsidRPr="00135D10">
        <w:rPr>
          <w:rFonts w:eastAsia="TimesNewRomanPS-BoldMT" w:cs="Arial"/>
          <w:lang w:val="ru-RU"/>
        </w:rPr>
        <w:t>.</w:t>
      </w:r>
    </w:p>
    <w:p w:rsidR="007C1197" w:rsidRPr="00135D10" w:rsidRDefault="007C1197" w:rsidP="007C1197">
      <w:pPr>
        <w:tabs>
          <w:tab w:val="left" w:pos="1134"/>
        </w:tabs>
        <w:spacing w:before="0"/>
        <w:rPr>
          <w:rFonts w:eastAsia="TimesNewRomanPS-BoldMT" w:cs="Arial"/>
          <w:lang w:val="ru-RU"/>
        </w:rPr>
      </w:pPr>
      <w:r w:rsidRPr="00135D10">
        <w:rPr>
          <w:rFonts w:eastAsia="TimesNewRomanPS-BoldMT" w:cs="Arial"/>
          <w:lang w:val="sr-Cyrl-CS"/>
        </w:rPr>
        <w:t xml:space="preserve">- </w:t>
      </w:r>
      <w:r w:rsidRPr="00135D10">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7C1197" w:rsidRPr="00135D10" w:rsidRDefault="007C1197" w:rsidP="007C1197">
      <w:pPr>
        <w:spacing w:before="0"/>
        <w:rPr>
          <w:rFonts w:cs="Arial"/>
          <w:b/>
          <w:lang w:val="sr-Cyrl-RS"/>
        </w:rPr>
      </w:pPr>
    </w:p>
    <w:p w:rsidR="007C1197" w:rsidRPr="00135D10" w:rsidRDefault="007C1197" w:rsidP="007C1197">
      <w:pPr>
        <w:spacing w:before="0"/>
        <w:rPr>
          <w:rFonts w:cs="Arial"/>
          <w:b/>
          <w:lang w:val="ru-RU"/>
        </w:rPr>
      </w:pPr>
      <w:r w:rsidRPr="00135D10">
        <w:rPr>
          <w:rFonts w:cs="Arial"/>
          <w:b/>
          <w:lang w:val="sr-Latn-CS"/>
        </w:rPr>
        <w:t>Упутство</w:t>
      </w:r>
      <w:r w:rsidRPr="00135D10">
        <w:rPr>
          <w:rFonts w:cs="Arial"/>
          <w:b/>
        </w:rPr>
        <w:t xml:space="preserve"> </w:t>
      </w:r>
      <w:r w:rsidRPr="00135D10">
        <w:rPr>
          <w:rFonts w:cs="Arial"/>
          <w:b/>
          <w:lang w:val="sr-Latn-CS"/>
        </w:rPr>
        <w:t>за попуњавањ</w:t>
      </w:r>
      <w:r w:rsidRPr="00135D10">
        <w:rPr>
          <w:rFonts w:cs="Arial"/>
          <w:b/>
          <w:lang w:val="ru-RU"/>
        </w:rPr>
        <w:t>е Обрасца структуре цене</w:t>
      </w:r>
    </w:p>
    <w:p w:rsidR="007C1197" w:rsidRPr="00135D10" w:rsidRDefault="007C1197" w:rsidP="007C1197">
      <w:pPr>
        <w:spacing w:before="0"/>
        <w:rPr>
          <w:rFonts w:cs="Arial"/>
          <w:b/>
        </w:rPr>
      </w:pPr>
    </w:p>
    <w:p w:rsidR="007C1197" w:rsidRPr="00135D10" w:rsidRDefault="007C1197" w:rsidP="007C1197">
      <w:pPr>
        <w:tabs>
          <w:tab w:val="left" w:pos="90"/>
        </w:tabs>
        <w:spacing w:before="0"/>
        <w:contextualSpacing/>
        <w:rPr>
          <w:rFonts w:eastAsia="Calibri" w:cs="Arial"/>
          <w:bCs/>
          <w:iCs/>
        </w:rPr>
      </w:pPr>
      <w:r w:rsidRPr="00135D10">
        <w:rPr>
          <w:rFonts w:eastAsia="Calibri" w:cs="Arial"/>
          <w:bCs/>
          <w:iCs/>
        </w:rPr>
        <w:t>Понуђач треба да попун</w:t>
      </w:r>
      <w:r w:rsidRPr="00135D10">
        <w:rPr>
          <w:rFonts w:eastAsia="Calibri" w:cs="Arial"/>
          <w:bCs/>
          <w:iCs/>
          <w:lang w:val="sr-Cyrl-CS"/>
        </w:rPr>
        <w:t>и</w:t>
      </w:r>
      <w:r w:rsidRPr="00135D10">
        <w:rPr>
          <w:rFonts w:eastAsia="Calibri" w:cs="Arial"/>
          <w:bCs/>
          <w:iCs/>
        </w:rPr>
        <w:t xml:space="preserve"> образац структуре цене </w:t>
      </w:r>
      <w:r w:rsidRPr="00135D10">
        <w:rPr>
          <w:rFonts w:eastAsia="Calibri" w:cs="Arial"/>
          <w:bCs/>
          <w:iCs/>
          <w:lang w:val="sr-Cyrl-CS"/>
        </w:rPr>
        <w:t>Табела 1. на следећи начин</w:t>
      </w:r>
      <w:r w:rsidRPr="00135D10">
        <w:rPr>
          <w:rFonts w:eastAsia="Calibri" w:cs="Arial"/>
          <w:bCs/>
          <w:iCs/>
        </w:rPr>
        <w:t>:</w:t>
      </w:r>
    </w:p>
    <w:p w:rsidR="007C1197" w:rsidRPr="00135D10" w:rsidRDefault="007C1197" w:rsidP="007C1197">
      <w:pPr>
        <w:tabs>
          <w:tab w:val="left" w:pos="90"/>
        </w:tabs>
        <w:spacing w:before="0"/>
        <w:contextualSpacing/>
        <w:rPr>
          <w:rFonts w:eastAsia="Calibri" w:cs="Arial"/>
          <w:bCs/>
          <w:iCs/>
        </w:rPr>
      </w:pP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lang w:val="sr-Cyrl-CS"/>
        </w:rPr>
        <w:t xml:space="preserve">-у колону 5. </w:t>
      </w:r>
      <w:r w:rsidRPr="00135D10">
        <w:rPr>
          <w:rFonts w:eastAsia="Calibri" w:cs="Arial"/>
          <w:bCs/>
          <w:iCs/>
        </w:rPr>
        <w:t>уписати колико износи јединична цена без ПДВ за извршену услугу;</w:t>
      </w: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rPr>
        <w:t xml:space="preserve">-у колону </w:t>
      </w:r>
      <w:r w:rsidRPr="00135D10">
        <w:rPr>
          <w:rFonts w:eastAsia="Calibri" w:cs="Arial"/>
          <w:bCs/>
          <w:iCs/>
          <w:lang w:val="sr-Cyrl-CS"/>
        </w:rPr>
        <w:t>6</w:t>
      </w:r>
      <w:r w:rsidRPr="00135D10">
        <w:rPr>
          <w:rFonts w:eastAsia="Calibri" w:cs="Arial"/>
          <w:bCs/>
          <w:iCs/>
        </w:rPr>
        <w:t>. уписати колико износи јединична цена са ПДВ за извршену услугу;</w:t>
      </w: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rPr>
        <w:t xml:space="preserve">-у колону </w:t>
      </w:r>
      <w:r w:rsidRPr="00135D10">
        <w:rPr>
          <w:rFonts w:eastAsia="Calibri" w:cs="Arial"/>
          <w:bCs/>
          <w:iCs/>
          <w:lang w:val="sr-Cyrl-CS"/>
        </w:rPr>
        <w:t>7</w:t>
      </w:r>
      <w:r w:rsidRPr="00135D10">
        <w:rPr>
          <w:rFonts w:eastAsia="Calibri" w:cs="Arial"/>
          <w:bCs/>
          <w:iCs/>
        </w:rPr>
        <w:t xml:space="preserve">. уписати колико износи укупна цена без ПДВ и то тако што ће помножити јединичну цену без ПДВ (наведену у колони </w:t>
      </w:r>
      <w:r w:rsidRPr="00135D10">
        <w:rPr>
          <w:rFonts w:eastAsia="Calibri" w:cs="Arial"/>
          <w:bCs/>
          <w:iCs/>
          <w:lang w:val="sr-Cyrl-CS"/>
        </w:rPr>
        <w:t>5</w:t>
      </w:r>
      <w:r w:rsidRPr="00135D10">
        <w:rPr>
          <w:rFonts w:eastAsia="Calibri" w:cs="Arial"/>
          <w:bCs/>
          <w:iCs/>
        </w:rPr>
        <w:t xml:space="preserve">.) са траженим обимом-количином (која је наведена у колони </w:t>
      </w:r>
      <w:r w:rsidRPr="00135D10">
        <w:rPr>
          <w:rFonts w:eastAsia="Calibri" w:cs="Arial"/>
          <w:bCs/>
          <w:iCs/>
          <w:lang w:val="sr-Cyrl-CS"/>
        </w:rPr>
        <w:t>4</w:t>
      </w:r>
      <w:r w:rsidRPr="00135D10">
        <w:rPr>
          <w:rFonts w:eastAsia="Calibri" w:cs="Arial"/>
          <w:bCs/>
          <w:iCs/>
        </w:rPr>
        <w:t xml:space="preserve">.); </w:t>
      </w: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lang w:val="sr-Cyrl-CS"/>
        </w:rPr>
        <w:t>-у колону 8</w:t>
      </w:r>
      <w:r w:rsidRPr="00135D10">
        <w:rPr>
          <w:rFonts w:eastAsia="Calibri" w:cs="Arial"/>
          <w:bCs/>
          <w:iCs/>
        </w:rPr>
        <w:t xml:space="preserve">. уписати колико износи укупна цена са ПДВ и то тако што ће помножити јединичну цену са ПДВ (наведену у колони </w:t>
      </w:r>
      <w:r w:rsidRPr="00135D10">
        <w:rPr>
          <w:rFonts w:eastAsia="Calibri" w:cs="Arial"/>
          <w:bCs/>
          <w:iCs/>
          <w:lang w:val="sr-Cyrl-CS"/>
        </w:rPr>
        <w:t>6</w:t>
      </w:r>
      <w:r w:rsidRPr="00135D10">
        <w:rPr>
          <w:rFonts w:eastAsia="Calibri" w:cs="Arial"/>
          <w:bCs/>
          <w:iCs/>
        </w:rPr>
        <w:t xml:space="preserve">.) са траженим обимом- количином (која је наведена у колони </w:t>
      </w:r>
      <w:r w:rsidRPr="00135D10">
        <w:rPr>
          <w:rFonts w:eastAsia="Calibri" w:cs="Arial"/>
          <w:bCs/>
          <w:iCs/>
          <w:lang w:val="sr-Cyrl-CS"/>
        </w:rPr>
        <w:t>4</w:t>
      </w:r>
      <w:r w:rsidRPr="00135D10">
        <w:rPr>
          <w:rFonts w:eastAsia="Calibri" w:cs="Arial"/>
          <w:bCs/>
          <w:iCs/>
        </w:rPr>
        <w:t>.).</w:t>
      </w:r>
    </w:p>
    <w:p w:rsidR="007C1197" w:rsidRPr="00135D10" w:rsidRDefault="007C1197" w:rsidP="007C1197">
      <w:pPr>
        <w:tabs>
          <w:tab w:val="left" w:pos="90"/>
        </w:tabs>
        <w:suppressAutoHyphens/>
        <w:spacing w:before="0"/>
        <w:rPr>
          <w:rFonts w:eastAsia="Calibri" w:cs="Arial"/>
          <w:color w:val="00B0F0"/>
        </w:rPr>
      </w:pPr>
    </w:p>
    <w:p w:rsidR="007C1197" w:rsidRPr="00135D10" w:rsidRDefault="007C1197" w:rsidP="007C1197">
      <w:pPr>
        <w:tabs>
          <w:tab w:val="left" w:pos="992"/>
        </w:tabs>
        <w:spacing w:before="0"/>
        <w:rPr>
          <w:rFonts w:cs="Arial"/>
        </w:rPr>
      </w:pPr>
      <w:r w:rsidRPr="00135D10">
        <w:rPr>
          <w:rFonts w:cs="Arial"/>
        </w:rPr>
        <w:t xml:space="preserve">-у ред бр. I – уписује се укупно понуђена цена за све позиције  без ПДВ (збир колоне бр. </w:t>
      </w:r>
      <w:r w:rsidRPr="00135D10">
        <w:rPr>
          <w:rFonts w:cs="Arial"/>
          <w:lang w:val="sr-Cyrl-RS"/>
        </w:rPr>
        <w:t>7</w:t>
      </w:r>
      <w:r w:rsidRPr="00135D10">
        <w:rPr>
          <w:rFonts w:cs="Arial"/>
        </w:rPr>
        <w:t>)</w:t>
      </w:r>
    </w:p>
    <w:p w:rsidR="007C1197" w:rsidRPr="00135D10" w:rsidRDefault="007C1197" w:rsidP="007C1197">
      <w:pPr>
        <w:tabs>
          <w:tab w:val="left" w:pos="992"/>
        </w:tabs>
        <w:spacing w:before="0"/>
        <w:rPr>
          <w:rFonts w:cs="Arial"/>
        </w:rPr>
      </w:pPr>
      <w:r w:rsidRPr="00135D10">
        <w:rPr>
          <w:rFonts w:cs="Arial"/>
        </w:rPr>
        <w:t xml:space="preserve">-у ред бр. II – уписује се укупан износ ПДВ </w:t>
      </w:r>
    </w:p>
    <w:p w:rsidR="007C1197" w:rsidRPr="00135D10" w:rsidRDefault="007C1197" w:rsidP="007C1197">
      <w:pPr>
        <w:tabs>
          <w:tab w:val="left" w:pos="992"/>
        </w:tabs>
        <w:spacing w:before="0"/>
        <w:rPr>
          <w:rFonts w:cs="Arial"/>
        </w:rPr>
      </w:pPr>
      <w:r w:rsidRPr="00135D10">
        <w:rPr>
          <w:rFonts w:cs="Arial"/>
        </w:rPr>
        <w:t>-у ред бр. III – уписује се укупно понуђена цена са ПДВ (ред бр. I + ред.бр. II)</w:t>
      </w:r>
    </w:p>
    <w:p w:rsidR="007C1197" w:rsidRPr="00135D10" w:rsidRDefault="007C1197" w:rsidP="007C1197">
      <w:pPr>
        <w:tabs>
          <w:tab w:val="left" w:pos="90"/>
        </w:tabs>
        <w:suppressAutoHyphens/>
        <w:spacing w:before="0"/>
        <w:rPr>
          <w:rFonts w:eastAsia="Calibri" w:cs="Arial"/>
          <w:lang w:val="sr-Cyrl-RS"/>
        </w:rPr>
      </w:pPr>
    </w:p>
    <w:p w:rsidR="007C1197" w:rsidRPr="00135D10" w:rsidRDefault="007C1197" w:rsidP="007C1197">
      <w:pPr>
        <w:tabs>
          <w:tab w:val="left" w:pos="992"/>
        </w:tabs>
        <w:spacing w:before="0"/>
        <w:rPr>
          <w:rFonts w:cs="Arial"/>
        </w:rPr>
      </w:pPr>
      <w:r w:rsidRPr="00135D10">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7C1197" w:rsidRPr="00135D10" w:rsidRDefault="007C1197" w:rsidP="007C1197">
      <w:pPr>
        <w:tabs>
          <w:tab w:val="left" w:pos="992"/>
        </w:tabs>
        <w:spacing w:before="0"/>
        <w:rPr>
          <w:rFonts w:cs="Arial"/>
          <w:b/>
          <w:lang w:val="sr-Cyrl-BA"/>
        </w:rPr>
      </w:pPr>
    </w:p>
    <w:p w:rsidR="007C1197" w:rsidRPr="00135D10" w:rsidRDefault="007C1197" w:rsidP="007C1197">
      <w:pPr>
        <w:tabs>
          <w:tab w:val="left" w:pos="992"/>
        </w:tabs>
        <w:spacing w:before="0"/>
        <w:rPr>
          <w:rFonts w:cs="Arial"/>
        </w:rPr>
      </w:pPr>
      <w:r w:rsidRPr="00135D10">
        <w:rPr>
          <w:rFonts w:cs="Arial"/>
        </w:rPr>
        <w:t>-на место предвиђено за место и датум уписује се место и датум попуњавањаобрасца структуре цене.</w:t>
      </w:r>
    </w:p>
    <w:p w:rsidR="007C1197" w:rsidRPr="00135D10" w:rsidRDefault="007C1197" w:rsidP="007C1197">
      <w:pPr>
        <w:tabs>
          <w:tab w:val="left" w:pos="992"/>
        </w:tabs>
        <w:spacing w:before="0"/>
        <w:rPr>
          <w:rFonts w:cs="Arial"/>
        </w:rPr>
      </w:pPr>
      <w:r w:rsidRPr="00135D10">
        <w:rPr>
          <w:rFonts w:cs="Arial"/>
        </w:rPr>
        <w:t>-на  место предвиђено за печат и потпис понуђач печатом оверава и потписује образац структуре цене.</w:t>
      </w: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343A18" w:rsidRPr="00E47C2E" w:rsidRDefault="00343A18" w:rsidP="00343A18">
      <w:pPr>
        <w:pStyle w:val="KDObrazac"/>
        <w:spacing w:before="0"/>
      </w:pPr>
      <w:bookmarkStart w:id="252" w:name="_Toc442559926"/>
      <w:r w:rsidRPr="00E47C2E">
        <w:lastRenderedPageBreak/>
        <w:t xml:space="preserve">ОБРАЗАЦ </w:t>
      </w:r>
      <w:r w:rsidR="00D12A25">
        <w:rPr>
          <w:lang w:val="sr-Cyrl-RS"/>
        </w:rPr>
        <w:t>3</w:t>
      </w:r>
      <w:r w:rsidRPr="00E47C2E">
        <w:t>.</w:t>
      </w:r>
      <w:bookmarkEnd w:id="252"/>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106186">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A743E4">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336FEB">
        <w:rPr>
          <w:rFonts w:cs="Arial"/>
          <w:lang w:val="ru-RU"/>
        </w:rPr>
        <w:t>:</w:t>
      </w:r>
      <w:r w:rsidR="00A743E4" w:rsidRPr="00A743E4">
        <w:t xml:space="preserve"> </w:t>
      </w:r>
      <w:r w:rsidR="00FD7F6D">
        <w:rPr>
          <w:rFonts w:cs="Arial"/>
          <w:lang w:val="ru-RU"/>
        </w:rPr>
        <w:t>Испитивање и подешавање регулационих кругова-ТЕНТ Б</w:t>
      </w:r>
      <w:r w:rsidR="00A743E4">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A743E4">
        <w:rPr>
          <w:rFonts w:cs="Arial"/>
          <w:lang w:val="ru-RU"/>
        </w:rPr>
        <w:t xml:space="preserve"> </w:t>
      </w:r>
      <w:r w:rsidR="00FD7F6D">
        <w:rPr>
          <w:rFonts w:cs="Arial"/>
          <w:lang w:val="ru-RU"/>
        </w:rPr>
        <w:t>3000/1084/2017 (351/2017)</w:t>
      </w:r>
      <w:r w:rsidR="00A743E4">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A95B9E">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A743E4">
        <w:rPr>
          <w:rFonts w:cs="Arial"/>
          <w:lang w:val="ru-RU"/>
        </w:rPr>
        <w:t xml:space="preserve"> </w:t>
      </w:r>
      <w:r w:rsidRPr="00E47C2E">
        <w:rPr>
          <w:rFonts w:cs="Arial"/>
          <w:lang w:val="ru-RU"/>
        </w:rPr>
        <w:t xml:space="preserve">Порталу јавних набавки и интернет страници Наручиоца дана </w:t>
      </w:r>
      <w:r w:rsidR="001D2C07">
        <w:rPr>
          <w:rFonts w:cs="Arial"/>
        </w:rPr>
        <w:t>25.05.</w:t>
      </w:r>
      <w:r w:rsidR="00A743E4">
        <w:rPr>
          <w:rFonts w:cs="Arial"/>
          <w:lang w:val="ru-RU"/>
        </w:rPr>
        <w:t>201</w:t>
      </w:r>
      <w:r w:rsidR="00A95B9E">
        <w:rPr>
          <w:rFonts w:cs="Arial"/>
          <w:lang w:val="ru-RU"/>
        </w:rPr>
        <w:t>7</w:t>
      </w:r>
      <w:r w:rsidRPr="00E47C2E">
        <w:rPr>
          <w:rFonts w:cs="Arial"/>
          <w:lang w:val="ru-RU"/>
        </w:rPr>
        <w:t>.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Default="00343A18" w:rsidP="00343A18">
      <w:pPr>
        <w:rPr>
          <w:rFonts w:cs="Arial"/>
          <w:lang w:val="ru-RU"/>
        </w:rPr>
      </w:pPr>
    </w:p>
    <w:p w:rsidR="003F03B7" w:rsidRPr="00E47C2E" w:rsidRDefault="003F03B7" w:rsidP="00343A18">
      <w:pPr>
        <w:rPr>
          <w:rFonts w:cs="Arial"/>
          <w:lang w:val="ru-RU"/>
        </w:rPr>
      </w:pPr>
    </w:p>
    <w:p w:rsidR="00343A18" w:rsidRPr="00E47C2E" w:rsidRDefault="00343A18" w:rsidP="00343A18">
      <w:pPr>
        <w:pStyle w:val="KDObrazac"/>
        <w:spacing w:before="0"/>
      </w:pPr>
      <w:bookmarkStart w:id="253" w:name="_Toc442559928"/>
      <w:r w:rsidRPr="00E47C2E">
        <w:lastRenderedPageBreak/>
        <w:t>ОБРАЗАЦ</w:t>
      </w:r>
      <w:r w:rsidR="00A743E4">
        <w:rPr>
          <w:lang w:val="sr-Cyrl-RS"/>
        </w:rPr>
        <w:t xml:space="preserve"> 4</w:t>
      </w:r>
      <w:r w:rsidRPr="00E47C2E">
        <w:t>.</w:t>
      </w:r>
      <w:bookmarkEnd w:id="253"/>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4" w:name="_Toc442559929"/>
      <w:r w:rsidRPr="00E47C2E">
        <w:rPr>
          <w:rFonts w:cs="Arial"/>
          <w:b/>
          <w:lang w:val="ru-RU"/>
        </w:rPr>
        <w:t>И З Ј А В У</w:t>
      </w:r>
      <w:bookmarkEnd w:id="254"/>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336FEB">
        <w:rPr>
          <w:rFonts w:cs="Arial"/>
          <w:lang w:val="ru-RU"/>
        </w:rPr>
        <w:t>:</w:t>
      </w:r>
      <w:r w:rsidR="00A743E4">
        <w:rPr>
          <w:rFonts w:cs="Arial"/>
          <w:lang w:val="ru-RU"/>
        </w:rPr>
        <w:t xml:space="preserve"> </w:t>
      </w:r>
      <w:r w:rsidR="00FD7F6D">
        <w:rPr>
          <w:rFonts w:cs="Arial"/>
          <w:lang w:val="sr-Cyrl-RS"/>
        </w:rPr>
        <w:t>Испитивање и подешавање регулационих кругова-ТЕНТ Б</w:t>
      </w:r>
      <w:r w:rsidR="00336FEB">
        <w:rPr>
          <w:rFonts w:cs="Arial"/>
          <w:lang w:val="sr-Cyrl-RS"/>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A743E4" w:rsidRPr="00A743E4">
        <w:t xml:space="preserve"> </w:t>
      </w:r>
      <w:r w:rsidR="00FD7F6D">
        <w:rPr>
          <w:rFonts w:cs="Arial"/>
          <w:lang w:val="ru-RU"/>
        </w:rPr>
        <w:t>3000/1084/2017 (351/2017)</w:t>
      </w:r>
      <w:r w:rsidR="00A743E4" w:rsidRPr="00A743E4">
        <w:rPr>
          <w:rFonts w:cs="Arial"/>
          <w:lang w:val="ru-RU"/>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Default="0042687E" w:rsidP="00343A18">
      <w:pPr>
        <w:rPr>
          <w:rFonts w:cs="Arial"/>
          <w:lang w:val="sr-Cyrl-RS"/>
        </w:rPr>
      </w:pPr>
    </w:p>
    <w:p w:rsidR="00162679" w:rsidRDefault="00162679" w:rsidP="00343A18">
      <w:pPr>
        <w:rPr>
          <w:rFonts w:cs="Arial"/>
          <w:lang w:val="sr-Cyrl-RS"/>
        </w:rPr>
      </w:pPr>
    </w:p>
    <w:p w:rsidR="00A95B9E" w:rsidRDefault="00A95B9E" w:rsidP="00343A18">
      <w:pPr>
        <w:rPr>
          <w:rFonts w:cs="Arial"/>
          <w:lang w:val="sr-Cyrl-RS"/>
        </w:rPr>
      </w:pPr>
    </w:p>
    <w:p w:rsidR="00247846" w:rsidRPr="00247846" w:rsidRDefault="00247846" w:rsidP="00247846">
      <w:pPr>
        <w:pStyle w:val="KDObrazac"/>
        <w:rPr>
          <w:lang w:val="sr-Cyrl-RS"/>
        </w:rPr>
      </w:pPr>
      <w:r w:rsidRPr="00247846">
        <w:lastRenderedPageBreak/>
        <w:t xml:space="preserve">ОБРАЗАЦ </w:t>
      </w:r>
      <w:r w:rsidR="004B4808">
        <w:rPr>
          <w:lang w:val="sr-Cyrl-RS"/>
        </w:rPr>
        <w:t>5</w:t>
      </w:r>
      <w:r w:rsidRPr="00247846">
        <w:rPr>
          <w:lang w:val="sr-Cyrl-RS"/>
        </w:rPr>
        <w:t>.</w:t>
      </w:r>
    </w:p>
    <w:p w:rsidR="00247846" w:rsidRPr="00247846" w:rsidRDefault="00247846" w:rsidP="00247846">
      <w:pPr>
        <w:spacing w:before="0"/>
        <w:rPr>
          <w:rFonts w:cs="Arial"/>
        </w:rPr>
      </w:pPr>
    </w:p>
    <w:p w:rsidR="00247846" w:rsidRPr="00247846" w:rsidRDefault="00247846" w:rsidP="00247846">
      <w:pPr>
        <w:spacing w:before="0"/>
        <w:jc w:val="center"/>
        <w:rPr>
          <w:rFonts w:cs="Arial"/>
          <w:b/>
        </w:rPr>
      </w:pPr>
    </w:p>
    <w:p w:rsidR="00247846" w:rsidRPr="00247846" w:rsidRDefault="00247846" w:rsidP="00247846">
      <w:pPr>
        <w:spacing w:before="0"/>
        <w:jc w:val="center"/>
        <w:rPr>
          <w:rFonts w:cs="Arial"/>
          <w:b/>
        </w:rPr>
      </w:pPr>
      <w:r w:rsidRPr="00247846">
        <w:rPr>
          <w:rFonts w:cs="Arial"/>
          <w:b/>
        </w:rPr>
        <w:t>СПИСАК ИЗВРШЕНИХ УСЛУГА– СТРУЧНЕ РЕФЕРЕНЦЕ</w:t>
      </w:r>
    </w:p>
    <w:p w:rsidR="00247846" w:rsidRPr="00247846" w:rsidRDefault="00247846" w:rsidP="00247846">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247846" w:rsidRPr="00247846" w:rsidTr="00DF4B6E">
        <w:tc>
          <w:tcPr>
            <w:tcW w:w="213" w:type="pct"/>
            <w:shd w:val="clear" w:color="auto" w:fill="auto"/>
          </w:tcPr>
          <w:p w:rsidR="00247846" w:rsidRPr="00247846" w:rsidRDefault="00247846" w:rsidP="00DF4B6E">
            <w:pPr>
              <w:spacing w:before="0"/>
              <w:jc w:val="center"/>
              <w:rPr>
                <w:rFonts w:eastAsia="Calibri" w:cs="Arial"/>
                <w:b/>
                <w:bCs/>
                <w:iCs/>
              </w:rPr>
            </w:pPr>
          </w:p>
        </w:tc>
        <w:tc>
          <w:tcPr>
            <w:tcW w:w="951"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Референтни наручилац односно корисник услуга</w:t>
            </w:r>
          </w:p>
        </w:tc>
        <w:tc>
          <w:tcPr>
            <w:tcW w:w="908"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
                <w:bCs/>
                <w:iCs/>
              </w:rPr>
            </w:pPr>
            <w:r w:rsidRPr="00247846">
              <w:rPr>
                <w:rFonts w:eastAsia="Calibri" w:cs="Arial"/>
                <w:bCs/>
                <w:iCs/>
                <w:lang w:val="ru-RU"/>
              </w:rPr>
              <w:t>Лице за контакт</w:t>
            </w:r>
            <w:r w:rsidRPr="00247846">
              <w:rPr>
                <w:rFonts w:eastAsia="Calibri" w:cs="Arial"/>
                <w:bCs/>
                <w:iCs/>
              </w:rPr>
              <w:t xml:space="preserve"> и број телефона</w:t>
            </w:r>
          </w:p>
        </w:tc>
        <w:tc>
          <w:tcPr>
            <w:tcW w:w="92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
                <w:bCs/>
                <w:iCs/>
              </w:rPr>
            </w:pPr>
            <w:r w:rsidRPr="00247846">
              <w:rPr>
                <w:rFonts w:eastAsia="Calibri" w:cs="Arial"/>
                <w:bCs/>
                <w:iCs/>
              </w:rPr>
              <w:t>Број и датум закључења уговора</w:t>
            </w:r>
          </w:p>
        </w:tc>
        <w:tc>
          <w:tcPr>
            <w:tcW w:w="859" w:type="pct"/>
            <w:shd w:val="clear" w:color="auto" w:fill="auto"/>
            <w:vAlign w:val="center"/>
          </w:tcPr>
          <w:p w:rsidR="00247846" w:rsidRPr="00247846" w:rsidRDefault="00247846" w:rsidP="00DF4B6E">
            <w:pPr>
              <w:spacing w:before="0"/>
              <w:jc w:val="center"/>
              <w:rPr>
                <w:rFonts w:eastAsia="Calibri" w:cs="Arial"/>
                <w:bCs/>
                <w:iCs/>
                <w:lang w:val="sr-Cyrl-CS"/>
              </w:rPr>
            </w:pPr>
          </w:p>
          <w:p w:rsidR="00247846" w:rsidRPr="00247846" w:rsidRDefault="00247846" w:rsidP="00DF4B6E">
            <w:pPr>
              <w:spacing w:before="0"/>
              <w:jc w:val="center"/>
              <w:rPr>
                <w:rFonts w:eastAsia="Calibri" w:cs="Arial"/>
                <w:bCs/>
                <w:iCs/>
              </w:rPr>
            </w:pPr>
            <w:r w:rsidRPr="00247846">
              <w:rPr>
                <w:rFonts w:eastAsia="Calibri" w:cs="Arial"/>
                <w:bCs/>
                <w:iCs/>
                <w:lang w:val="sr-Cyrl-CS"/>
              </w:rPr>
              <w:t xml:space="preserve">Датум </w:t>
            </w:r>
            <w:r w:rsidRPr="00247846">
              <w:rPr>
                <w:rFonts w:eastAsia="Calibri" w:cs="Arial"/>
                <w:bCs/>
                <w:iCs/>
              </w:rPr>
              <w:t>реализације уговора</w:t>
            </w:r>
          </w:p>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Вредност извршених услуга без ПДВ</w:t>
            </w:r>
          </w:p>
          <w:p w:rsidR="00247846" w:rsidRPr="00247846" w:rsidRDefault="00247846" w:rsidP="00DF4B6E">
            <w:pPr>
              <w:spacing w:before="0"/>
              <w:jc w:val="center"/>
              <w:rPr>
                <w:rFonts w:eastAsia="Calibri" w:cs="Arial"/>
                <w:bCs/>
                <w:iCs/>
              </w:rPr>
            </w:pPr>
            <w:r w:rsidRPr="00247846">
              <w:rPr>
                <w:rFonts w:eastAsia="Calibri" w:cs="Arial"/>
                <w:bCs/>
                <w:iCs/>
              </w:rPr>
              <w:t>Дин</w:t>
            </w: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1.</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2.</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3.</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4.</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5.</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r w:rsidRPr="00247846">
              <w:rPr>
                <w:rFonts w:eastAsia="Calibri" w:cs="Arial"/>
                <w:b/>
                <w:bCs/>
                <w:iCs/>
              </w:rPr>
              <w:t>Укупна вредност</w:t>
            </w:r>
          </w:p>
          <w:p w:rsidR="00247846" w:rsidRPr="00247846" w:rsidRDefault="00247846" w:rsidP="00DF4B6E">
            <w:pPr>
              <w:spacing w:before="0"/>
              <w:jc w:val="center"/>
              <w:rPr>
                <w:rFonts w:eastAsia="Calibri" w:cs="Arial"/>
                <w:b/>
                <w:bCs/>
                <w:iCs/>
              </w:rPr>
            </w:pPr>
            <w:r w:rsidRPr="00247846">
              <w:rPr>
                <w:rFonts w:eastAsia="Calibri" w:cs="Arial"/>
                <w:b/>
                <w:bCs/>
                <w:iCs/>
              </w:rPr>
              <w:t>извршених услуга без</w:t>
            </w:r>
          </w:p>
          <w:p w:rsidR="00247846" w:rsidRPr="00247846" w:rsidRDefault="00247846" w:rsidP="00DF4B6E">
            <w:pPr>
              <w:spacing w:before="0"/>
              <w:jc w:val="center"/>
              <w:rPr>
                <w:rFonts w:eastAsia="Calibri" w:cs="Arial"/>
                <w:b/>
                <w:bCs/>
                <w:iCs/>
              </w:rPr>
            </w:pPr>
            <w:r w:rsidRPr="00247846">
              <w:rPr>
                <w:rFonts w:eastAsia="Calibri" w:cs="Arial"/>
                <w:b/>
                <w:bCs/>
                <w:iCs/>
              </w:rPr>
              <w:t>ПДВ</w:t>
            </w:r>
          </w:p>
          <w:p w:rsidR="00247846" w:rsidRPr="00247846" w:rsidRDefault="00247846" w:rsidP="00DF4B6E">
            <w:pPr>
              <w:spacing w:before="0"/>
              <w:rPr>
                <w:rFonts w:eastAsia="Calibri" w:cs="Arial"/>
                <w:b/>
                <w:bCs/>
                <w:iCs/>
              </w:rPr>
            </w:pPr>
            <w:r w:rsidRPr="00247846">
              <w:rPr>
                <w:rFonts w:eastAsia="Calibri" w:cs="Arial"/>
                <w:b/>
                <w:bCs/>
                <w:iCs/>
              </w:rPr>
              <w:t xml:space="preserve">       Дин</w:t>
            </w:r>
          </w:p>
        </w:tc>
        <w:tc>
          <w:tcPr>
            <w:tcW w:w="1145" w:type="pct"/>
          </w:tcPr>
          <w:p w:rsidR="00247846" w:rsidRPr="00247846" w:rsidRDefault="00247846" w:rsidP="00DF4B6E">
            <w:pPr>
              <w:spacing w:before="0"/>
              <w:ind w:left="720"/>
              <w:jc w:val="center"/>
              <w:rPr>
                <w:rFonts w:eastAsia="Calibri" w:cs="Arial"/>
                <w:b/>
                <w:bCs/>
                <w:iCs/>
              </w:rPr>
            </w:pPr>
          </w:p>
        </w:tc>
      </w:tr>
    </w:tbl>
    <w:p w:rsidR="00247846" w:rsidRPr="00247846" w:rsidRDefault="00247846" w:rsidP="00247846">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247846" w:rsidRPr="00247846" w:rsidTr="00DF4B6E">
        <w:trPr>
          <w:jc w:val="center"/>
        </w:trPr>
        <w:tc>
          <w:tcPr>
            <w:tcW w:w="3882" w:type="dxa"/>
          </w:tcPr>
          <w:p w:rsidR="00247846" w:rsidRPr="00247846" w:rsidRDefault="00247846" w:rsidP="00DF4B6E">
            <w:pPr>
              <w:spacing w:before="0"/>
              <w:jc w:val="center"/>
              <w:rPr>
                <w:rFonts w:cs="Arial"/>
              </w:rPr>
            </w:pPr>
            <w:r w:rsidRPr="00247846">
              <w:rPr>
                <w:rFonts w:cs="Arial"/>
              </w:rPr>
              <w:t>Датум:</w:t>
            </w:r>
          </w:p>
        </w:tc>
        <w:tc>
          <w:tcPr>
            <w:tcW w:w="2127" w:type="dxa"/>
          </w:tcPr>
          <w:p w:rsidR="00247846" w:rsidRPr="00247846" w:rsidRDefault="00247846" w:rsidP="00DF4B6E">
            <w:pPr>
              <w:spacing w:before="0"/>
              <w:jc w:val="center"/>
              <w:rPr>
                <w:rFonts w:cs="Arial"/>
                <w:lang w:val="ru-RU"/>
              </w:rPr>
            </w:pPr>
          </w:p>
        </w:tc>
        <w:tc>
          <w:tcPr>
            <w:tcW w:w="4022" w:type="dxa"/>
          </w:tcPr>
          <w:p w:rsidR="00247846" w:rsidRPr="00247846" w:rsidRDefault="00247846" w:rsidP="00DF4B6E">
            <w:pPr>
              <w:spacing w:before="0"/>
              <w:jc w:val="center"/>
              <w:rPr>
                <w:rFonts w:cs="Arial"/>
                <w:lang w:val="ru-RU"/>
              </w:rPr>
            </w:pPr>
            <w:r w:rsidRPr="00247846">
              <w:rPr>
                <w:rFonts w:cs="Arial"/>
                <w:lang w:val="sr-Cyrl-CS"/>
              </w:rPr>
              <w:t>П</w:t>
            </w:r>
            <w:r w:rsidRPr="00247846">
              <w:rPr>
                <w:rFonts w:cs="Arial"/>
              </w:rPr>
              <w:t>онуђач</w:t>
            </w:r>
            <w:r w:rsidRPr="00247846">
              <w:rPr>
                <w:rFonts w:cs="Arial"/>
                <w:lang w:val="ru-RU"/>
              </w:rPr>
              <w:t>:</w:t>
            </w:r>
          </w:p>
        </w:tc>
      </w:tr>
      <w:tr w:rsidR="00247846" w:rsidRPr="00247846" w:rsidTr="00DF4B6E">
        <w:trPr>
          <w:jc w:val="center"/>
        </w:trPr>
        <w:tc>
          <w:tcPr>
            <w:tcW w:w="3882" w:type="dxa"/>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rPr>
            </w:pPr>
            <w:r w:rsidRPr="00247846">
              <w:rPr>
                <w:rFonts w:cs="Arial"/>
              </w:rPr>
              <w:t>М.П.</w:t>
            </w:r>
          </w:p>
        </w:tc>
        <w:tc>
          <w:tcPr>
            <w:tcW w:w="4022" w:type="dxa"/>
          </w:tcPr>
          <w:p w:rsidR="00247846" w:rsidRPr="00247846" w:rsidRDefault="00247846" w:rsidP="00DF4B6E">
            <w:pPr>
              <w:spacing w:before="0"/>
              <w:jc w:val="center"/>
              <w:rPr>
                <w:rFonts w:cs="Arial"/>
                <w:lang w:val="ru-RU"/>
              </w:rPr>
            </w:pPr>
          </w:p>
        </w:tc>
      </w:tr>
      <w:tr w:rsidR="00247846" w:rsidRPr="00247846" w:rsidTr="00DF4B6E">
        <w:trPr>
          <w:jc w:val="center"/>
        </w:trPr>
        <w:tc>
          <w:tcPr>
            <w:tcW w:w="3882" w:type="dxa"/>
            <w:tcBorders>
              <w:bottom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bottom w:val="single" w:sz="4" w:space="0" w:color="auto"/>
            </w:tcBorders>
          </w:tcPr>
          <w:p w:rsidR="00247846" w:rsidRPr="00247846" w:rsidRDefault="00247846" w:rsidP="00DF4B6E">
            <w:pPr>
              <w:spacing w:before="0"/>
              <w:jc w:val="center"/>
              <w:rPr>
                <w:rFonts w:cs="Arial"/>
                <w:lang w:val="ru-RU"/>
              </w:rPr>
            </w:pPr>
          </w:p>
        </w:tc>
      </w:tr>
      <w:tr w:rsidR="00247846" w:rsidRPr="00247846" w:rsidTr="00DF4B6E">
        <w:trPr>
          <w:trHeight w:val="389"/>
          <w:jc w:val="center"/>
        </w:trPr>
        <w:tc>
          <w:tcPr>
            <w:tcW w:w="3882" w:type="dxa"/>
            <w:tcBorders>
              <w:top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top w:val="single" w:sz="4" w:space="0" w:color="auto"/>
            </w:tcBorders>
          </w:tcPr>
          <w:p w:rsidR="00247846" w:rsidRPr="00247846" w:rsidRDefault="00247846" w:rsidP="00DF4B6E">
            <w:pPr>
              <w:spacing w:before="0"/>
              <w:jc w:val="center"/>
              <w:rPr>
                <w:rFonts w:cs="Arial"/>
                <w:lang w:val="ru-RU"/>
              </w:rPr>
            </w:pPr>
          </w:p>
        </w:tc>
      </w:tr>
    </w:tbl>
    <w:p w:rsidR="00247846" w:rsidRPr="00247846" w:rsidRDefault="00247846" w:rsidP="00247846">
      <w:pPr>
        <w:rPr>
          <w:rFonts w:eastAsia="Symbol" w:cs="Arial"/>
          <w:b/>
          <w:bCs/>
          <w:kern w:val="28"/>
        </w:rPr>
      </w:pPr>
      <w:r w:rsidRPr="00247846">
        <w:rPr>
          <w:rFonts w:eastAsia="Symbol" w:cs="Arial"/>
          <w:b/>
          <w:bCs/>
          <w:kern w:val="28"/>
        </w:rPr>
        <w:t xml:space="preserve">Напомена: </w:t>
      </w:r>
    </w:p>
    <w:p w:rsidR="00247846" w:rsidRPr="00247846" w:rsidRDefault="00247846" w:rsidP="00247846">
      <w:pPr>
        <w:rPr>
          <w:rFonts w:eastAsia="TimesNewRomanPS-BoldMT" w:cs="Arial"/>
          <w:lang w:val="sr-Cyrl-CS"/>
        </w:rPr>
      </w:pPr>
      <w:r w:rsidRPr="00247846">
        <w:rPr>
          <w:rFonts w:eastAsia="TimesNewRomanPS-BoldMT" w:cs="Arial"/>
        </w:rPr>
        <w:t xml:space="preserve">Уколико </w:t>
      </w:r>
      <w:r w:rsidRPr="00247846">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247846">
        <w:rPr>
          <w:rFonts w:eastAsia="TimesNewRomanPS-BoldMT" w:cs="Arial"/>
        </w:rPr>
        <w:t>.</w:t>
      </w:r>
    </w:p>
    <w:p w:rsidR="00247846" w:rsidRPr="00247846" w:rsidRDefault="00247846" w:rsidP="00247846">
      <w:pPr>
        <w:rPr>
          <w:rFonts w:cs="Arial"/>
          <w:lang w:val="sr-Cyrl-CS"/>
        </w:rPr>
      </w:pPr>
      <w:bookmarkStart w:id="255" w:name="_Toc442559941"/>
      <w:r w:rsidRPr="00247846">
        <w:rPr>
          <w:rFonts w:cs="Arial"/>
        </w:rPr>
        <w:t>Приликом подношења понуде овај образац копирати у потребном броју примерака.</w:t>
      </w:r>
    </w:p>
    <w:p w:rsidR="00247846" w:rsidRPr="00247846" w:rsidRDefault="00247846" w:rsidP="00247846">
      <w:pPr>
        <w:rPr>
          <w:rFonts w:cs="Arial"/>
          <w:b/>
          <w:bCs/>
          <w:kern w:val="28"/>
          <w:lang w:val="sr-Cyrl-CS" w:eastAsia="ar-SA"/>
        </w:rPr>
      </w:pPr>
      <w:r w:rsidRPr="00247846">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247846" w:rsidRPr="00247846" w:rsidRDefault="00247846" w:rsidP="00247846">
      <w:pPr>
        <w:rPr>
          <w:rFonts w:cs="Arial"/>
          <w:lang w:val="sr-Cyrl-RS"/>
        </w:rPr>
      </w:pPr>
    </w:p>
    <w:p w:rsidR="00247846" w:rsidRPr="00247846" w:rsidRDefault="00247846" w:rsidP="00247846">
      <w:pPr>
        <w:rPr>
          <w:rFonts w:cs="Arial"/>
          <w:lang w:val="sr-Cyrl-RS"/>
        </w:rPr>
      </w:pPr>
    </w:p>
    <w:p w:rsidR="00247846" w:rsidRPr="00247846" w:rsidRDefault="00247846" w:rsidP="00247846">
      <w:pPr>
        <w:rPr>
          <w:rFonts w:cs="Arial"/>
          <w:lang w:val="sr-Cyrl-RS"/>
        </w:rPr>
      </w:pPr>
    </w:p>
    <w:p w:rsidR="00247846" w:rsidRPr="00247846" w:rsidRDefault="00247846" w:rsidP="00247846">
      <w:pPr>
        <w:rPr>
          <w:rFonts w:cs="Arial"/>
          <w:lang w:val="sr-Cyrl-RS"/>
        </w:rPr>
      </w:pPr>
    </w:p>
    <w:p w:rsidR="00247846" w:rsidRPr="00247846" w:rsidRDefault="00247846" w:rsidP="00247846">
      <w:pPr>
        <w:jc w:val="right"/>
        <w:outlineLvl w:val="1"/>
        <w:rPr>
          <w:rFonts w:cs="Arial"/>
          <w:b/>
          <w:lang w:val="sr-Cyrl-RS"/>
        </w:rPr>
      </w:pPr>
      <w:r w:rsidRPr="00247846">
        <w:rPr>
          <w:rFonts w:cs="Arial"/>
          <w:b/>
        </w:rPr>
        <w:lastRenderedPageBreak/>
        <w:t xml:space="preserve">ОБРАЗАЦ </w:t>
      </w:r>
      <w:bookmarkEnd w:id="255"/>
      <w:r w:rsidR="004B4808">
        <w:rPr>
          <w:rFonts w:cs="Arial"/>
          <w:b/>
          <w:lang w:val="sr-Cyrl-RS"/>
        </w:rPr>
        <w:t>6</w:t>
      </w:r>
      <w:r w:rsidRPr="00247846">
        <w:rPr>
          <w:rFonts w:cs="Arial"/>
          <w:b/>
          <w:lang w:val="sr-Cyrl-RS"/>
        </w:rPr>
        <w:t>.</w:t>
      </w:r>
    </w:p>
    <w:p w:rsidR="00247846" w:rsidRPr="002239E9" w:rsidRDefault="00247846" w:rsidP="002239E9">
      <w:pPr>
        <w:jc w:val="center"/>
        <w:rPr>
          <w:rFonts w:cs="Arial"/>
          <w:b/>
        </w:rPr>
      </w:pPr>
      <w:r w:rsidRPr="00247846">
        <w:rPr>
          <w:rFonts w:cs="Arial"/>
          <w:b/>
        </w:rPr>
        <w:t>ПОТВРДА О РЕФЕРЕНТНИМ НАБАВКАМА</w:t>
      </w:r>
    </w:p>
    <w:p w:rsidR="00247846" w:rsidRPr="00247846" w:rsidRDefault="00247846" w:rsidP="00247846">
      <w:pPr>
        <w:tabs>
          <w:tab w:val="left" w:pos="0"/>
          <w:tab w:val="left" w:pos="330"/>
          <w:tab w:val="left" w:pos="540"/>
        </w:tabs>
        <w:spacing w:before="0"/>
        <w:jc w:val="left"/>
        <w:rPr>
          <w:rFonts w:eastAsia="Calibri" w:cs="Arial"/>
        </w:rPr>
      </w:pPr>
      <w:r w:rsidRPr="00247846">
        <w:rPr>
          <w:rFonts w:eastAsia="Calibri" w:cs="Arial"/>
          <w:lang w:val="ru-RU"/>
        </w:rPr>
        <w:t xml:space="preserve">Наручилац односно корисник предметних услуга: </w:t>
      </w:r>
    </w:p>
    <w:p w:rsidR="00247846" w:rsidRPr="00247846" w:rsidRDefault="00247846" w:rsidP="00247846">
      <w:pPr>
        <w:tabs>
          <w:tab w:val="left" w:pos="0"/>
          <w:tab w:val="left" w:pos="330"/>
          <w:tab w:val="left" w:pos="540"/>
        </w:tabs>
        <w:spacing w:before="0"/>
        <w:ind w:left="6"/>
        <w:rPr>
          <w:rFonts w:eastAsia="Calibri" w:cs="Arial"/>
        </w:rPr>
      </w:pPr>
      <w:r w:rsidRPr="00247846">
        <w:rPr>
          <w:rFonts w:eastAsia="Calibri" w:cs="Arial"/>
        </w:rPr>
        <w:t xml:space="preserve">                                                  __________________________________________________________________</w:t>
      </w:r>
    </w:p>
    <w:p w:rsidR="00247846" w:rsidRPr="00247846" w:rsidRDefault="00247846" w:rsidP="00247846">
      <w:pPr>
        <w:tabs>
          <w:tab w:val="left" w:pos="0"/>
          <w:tab w:val="left" w:pos="330"/>
          <w:tab w:val="left" w:pos="540"/>
        </w:tabs>
        <w:spacing w:before="0"/>
        <w:ind w:left="6"/>
        <w:jc w:val="center"/>
        <w:rPr>
          <w:rFonts w:eastAsia="Calibri" w:cs="Arial"/>
        </w:rPr>
      </w:pPr>
      <w:r w:rsidRPr="00247846">
        <w:rPr>
          <w:rFonts w:cs="Arial"/>
          <w:bCs/>
          <w:kern w:val="28"/>
        </w:rPr>
        <w:t>(назив и седиште наручиоца)</w:t>
      </w:r>
    </w:p>
    <w:p w:rsidR="00247846" w:rsidRPr="00247846" w:rsidRDefault="00247846" w:rsidP="00247846">
      <w:pPr>
        <w:jc w:val="left"/>
        <w:rPr>
          <w:rFonts w:cs="Arial"/>
        </w:rPr>
      </w:pPr>
      <w:r w:rsidRPr="00247846">
        <w:rPr>
          <w:rFonts w:cs="Arial"/>
        </w:rPr>
        <w:t>Лице за контакт:      ___________________________________________________________________</w:t>
      </w:r>
    </w:p>
    <w:p w:rsidR="00247846" w:rsidRPr="00247846" w:rsidRDefault="00247846" w:rsidP="00247846">
      <w:pPr>
        <w:jc w:val="center"/>
        <w:rPr>
          <w:rFonts w:cs="Arial"/>
        </w:rPr>
      </w:pPr>
      <w:r w:rsidRPr="00247846">
        <w:rPr>
          <w:rFonts w:cs="Arial"/>
        </w:rPr>
        <w:t>(име, презиме,  контакт телефон)</w:t>
      </w:r>
    </w:p>
    <w:p w:rsidR="00247846" w:rsidRPr="00247846" w:rsidRDefault="00247846" w:rsidP="00247846">
      <w:pPr>
        <w:jc w:val="left"/>
        <w:rPr>
          <w:rFonts w:cs="Arial"/>
        </w:rPr>
      </w:pPr>
      <w:r w:rsidRPr="00247846">
        <w:rPr>
          <w:rFonts w:cs="Arial"/>
        </w:rPr>
        <w:t>Овим путем потврђујем да је __________________________________________________________________</w:t>
      </w:r>
    </w:p>
    <w:p w:rsidR="00247846" w:rsidRPr="00247846" w:rsidRDefault="00247846" w:rsidP="00247846">
      <w:pPr>
        <w:jc w:val="center"/>
        <w:rPr>
          <w:rFonts w:cs="Arial"/>
        </w:rPr>
      </w:pPr>
      <w:r w:rsidRPr="00247846">
        <w:rPr>
          <w:rFonts w:cs="Arial"/>
        </w:rPr>
        <w:t>(навести назив седиште  понуђача)</w:t>
      </w:r>
    </w:p>
    <w:p w:rsidR="00247846" w:rsidRPr="002239E9" w:rsidRDefault="006B3C8D" w:rsidP="002239E9">
      <w:pPr>
        <w:rPr>
          <w:rFonts w:cs="Arial"/>
        </w:rPr>
      </w:pPr>
      <w:r>
        <w:rPr>
          <w:rFonts w:cs="Arial"/>
        </w:rPr>
        <w:t xml:space="preserve">за наше потребе </w:t>
      </w:r>
      <w:r w:rsidR="00855E52" w:rsidRPr="00855E52">
        <w:rPr>
          <w:rFonts w:cs="Arial"/>
        </w:rPr>
        <w:t>пружио услуге</w:t>
      </w:r>
      <w:r w:rsidR="000B4376">
        <w:rPr>
          <w:rFonts w:cs="Arial"/>
          <w:lang w:val="sr-Cyrl-RS"/>
        </w:rPr>
        <w:t xml:space="preserve"> у вези са</w:t>
      </w:r>
      <w:r w:rsidR="00855E52" w:rsidRPr="00855E52">
        <w:rPr>
          <w:rFonts w:cs="Arial"/>
          <w:lang w:val="sr-Cyrl-RS"/>
        </w:rPr>
        <w:t xml:space="preserve"> </w:t>
      </w:r>
      <w:r w:rsidR="000B4376" w:rsidRPr="000B4376">
        <w:rPr>
          <w:rFonts w:cs="Arial"/>
          <w:lang w:val="ru-RU"/>
        </w:rPr>
        <w:t>подешавањем и/или оптимизацијом котловске регулације на термоенергетским блоковима номиналне снаге веће од 300 МW</w:t>
      </w:r>
      <w:r w:rsidR="00994DEB" w:rsidRPr="000B4376">
        <w:rPr>
          <w:rFonts w:cs="Arial"/>
          <w:lang w:val="sr-Cyrl-RS"/>
        </w:rPr>
        <w:t xml:space="preserve"> </w:t>
      </w:r>
      <w:r>
        <w:rPr>
          <w:rFonts w:cs="Arial"/>
          <w:lang w:val="sr-Cyrl-RS"/>
        </w:rPr>
        <w:t>у</w:t>
      </w:r>
      <w:r w:rsidR="00247846" w:rsidRPr="00247846">
        <w:rPr>
          <w:rFonts w:cs="Arial"/>
        </w:rPr>
        <w:t xml:space="preserve"> уговореном року, обиму и квалитету и да у гарантном року није било рекламација на исте.</w:t>
      </w:r>
    </w:p>
    <w:tbl>
      <w:tblPr>
        <w:tblpPr w:leftFromText="180" w:rightFromText="180" w:vertAnchor="text" w:horzAnchor="margin" w:tblpXSpec="center" w:tblpY="471"/>
        <w:tblW w:w="10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2551"/>
        <w:gridCol w:w="1559"/>
        <w:gridCol w:w="1701"/>
        <w:gridCol w:w="1701"/>
        <w:gridCol w:w="1766"/>
      </w:tblGrid>
      <w:tr w:rsidR="000B4376" w:rsidRPr="00247846" w:rsidTr="00175D0B">
        <w:trPr>
          <w:trHeight w:val="1074"/>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rsidR="000B4376" w:rsidRPr="00247846" w:rsidRDefault="000B4376" w:rsidP="00D12776">
            <w:pPr>
              <w:jc w:val="center"/>
              <w:rPr>
                <w:rFonts w:eastAsia="Calibri" w:cs="Arial"/>
              </w:rPr>
            </w:pPr>
            <w:r w:rsidRPr="00247846">
              <w:rPr>
                <w:rFonts w:eastAsia="Calibri" w:cs="Arial"/>
                <w:lang w:val="sr-Cyrl-RS"/>
              </w:rPr>
              <w:t xml:space="preserve"> Бр</w:t>
            </w:r>
            <w:r>
              <w:rPr>
                <w:rFonts w:eastAsia="Calibri" w:cs="Arial"/>
              </w:rPr>
              <w:t>o</w:t>
            </w:r>
            <w:r w:rsidRPr="00247846">
              <w:rPr>
                <w:rFonts w:eastAsia="Calibri" w:cs="Arial"/>
                <w:lang w:val="sr-Cyrl-RS"/>
              </w:rPr>
              <w:t>ј и д</w:t>
            </w:r>
            <w:r w:rsidRPr="00247846">
              <w:rPr>
                <w:rFonts w:eastAsia="Calibri" w:cs="Arial"/>
              </w:rPr>
              <w:t>атум  закључења уговора</w:t>
            </w:r>
          </w:p>
        </w:tc>
        <w:tc>
          <w:tcPr>
            <w:tcW w:w="2551" w:type="dxa"/>
            <w:tcBorders>
              <w:top w:val="single" w:sz="4" w:space="0" w:color="auto"/>
              <w:left w:val="single" w:sz="4" w:space="0" w:color="auto"/>
              <w:bottom w:val="single" w:sz="4" w:space="0" w:color="auto"/>
              <w:right w:val="single" w:sz="4" w:space="0" w:color="auto"/>
            </w:tcBorders>
            <w:vAlign w:val="center"/>
          </w:tcPr>
          <w:p w:rsidR="000B4376" w:rsidRPr="00ED711C" w:rsidRDefault="000B4376" w:rsidP="00ED711C">
            <w:pPr>
              <w:jc w:val="center"/>
              <w:rPr>
                <w:rFonts w:eastAsia="Calibri" w:cs="Arial"/>
                <w:lang w:val="sr-Cyrl-RS"/>
              </w:rPr>
            </w:pPr>
            <w:r>
              <w:rPr>
                <w:rFonts w:eastAsia="Calibri" w:cs="Arial"/>
                <w:lang w:val="sr-Cyrl-RS"/>
              </w:rPr>
              <w:t>Предмет уговора</w:t>
            </w:r>
          </w:p>
        </w:tc>
        <w:tc>
          <w:tcPr>
            <w:tcW w:w="1559" w:type="dxa"/>
            <w:tcBorders>
              <w:top w:val="single" w:sz="4" w:space="0" w:color="auto"/>
              <w:left w:val="single" w:sz="4" w:space="0" w:color="auto"/>
              <w:bottom w:val="single" w:sz="4" w:space="0" w:color="auto"/>
              <w:right w:val="single" w:sz="4" w:space="0" w:color="auto"/>
            </w:tcBorders>
            <w:vAlign w:val="center"/>
          </w:tcPr>
          <w:p w:rsidR="000B4376" w:rsidRPr="00247846" w:rsidRDefault="000B4376" w:rsidP="00DF4B6E">
            <w:pPr>
              <w:jc w:val="center"/>
              <w:rPr>
                <w:rFonts w:eastAsia="Calibri" w:cs="Arial"/>
              </w:rPr>
            </w:pPr>
            <w:r w:rsidRPr="00247846">
              <w:rPr>
                <w:rFonts w:eastAsia="Calibri" w:cs="Arial"/>
              </w:rPr>
              <w:t>Датум реализације уговора</w:t>
            </w:r>
          </w:p>
        </w:tc>
        <w:tc>
          <w:tcPr>
            <w:tcW w:w="1701" w:type="dxa"/>
            <w:tcBorders>
              <w:top w:val="single" w:sz="4" w:space="0" w:color="auto"/>
              <w:left w:val="single" w:sz="4" w:space="0" w:color="auto"/>
              <w:bottom w:val="single" w:sz="4" w:space="0" w:color="auto"/>
              <w:right w:val="single" w:sz="4" w:space="0" w:color="auto"/>
            </w:tcBorders>
            <w:vAlign w:val="center"/>
          </w:tcPr>
          <w:p w:rsidR="000B4376" w:rsidRPr="000B4376" w:rsidRDefault="000B4376" w:rsidP="000B4376">
            <w:pPr>
              <w:jc w:val="center"/>
              <w:rPr>
                <w:rFonts w:eastAsia="Calibri" w:cs="Arial"/>
              </w:rPr>
            </w:pPr>
            <w:r>
              <w:rPr>
                <w:rFonts w:eastAsia="Calibri" w:cs="Arial"/>
                <w:lang w:val="sr-Cyrl-RS"/>
              </w:rPr>
              <w:t>Снага термоенергетских блокова (у М</w:t>
            </w:r>
            <w:r>
              <w:rPr>
                <w:rFonts w:eastAsia="Calibri" w:cs="Arial"/>
              </w:rPr>
              <w:t>W)</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B4376" w:rsidRDefault="000B4376" w:rsidP="00DF4B6E">
            <w:pPr>
              <w:jc w:val="center"/>
              <w:rPr>
                <w:rFonts w:eastAsia="Calibri" w:cs="Arial"/>
              </w:rPr>
            </w:pPr>
            <w:r w:rsidRPr="00247846">
              <w:rPr>
                <w:rFonts w:eastAsia="Calibri" w:cs="Arial"/>
              </w:rPr>
              <w:t>Вредност уговора без ПДВ</w:t>
            </w:r>
          </w:p>
          <w:p w:rsidR="000B4376" w:rsidRPr="00247846" w:rsidRDefault="000B4376" w:rsidP="00DF4B6E">
            <w:pPr>
              <w:jc w:val="center"/>
              <w:rPr>
                <w:rFonts w:eastAsia="Calibri" w:cs="Arial"/>
              </w:rPr>
            </w:pPr>
            <w:r w:rsidRPr="008825A7">
              <w:rPr>
                <w:rFonts w:eastAsia="Calibri" w:cs="Arial"/>
              </w:rPr>
              <w:t>Дин</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0B4376" w:rsidRPr="00247846" w:rsidRDefault="000B4376" w:rsidP="00DF4B6E">
            <w:pPr>
              <w:jc w:val="center"/>
              <w:rPr>
                <w:rFonts w:eastAsia="Calibri" w:cs="Arial"/>
              </w:rPr>
            </w:pPr>
            <w:r w:rsidRPr="00247846">
              <w:rPr>
                <w:rFonts w:eastAsia="Calibri" w:cs="Arial"/>
              </w:rPr>
              <w:t>Вредност извршених услуга без ПДВ</w:t>
            </w:r>
          </w:p>
          <w:p w:rsidR="000B4376" w:rsidRPr="00247846" w:rsidRDefault="000B4376" w:rsidP="00DF4B6E">
            <w:pPr>
              <w:jc w:val="center"/>
              <w:rPr>
                <w:rFonts w:eastAsia="Calibri" w:cs="Arial"/>
              </w:rPr>
            </w:pPr>
            <w:r w:rsidRPr="00247846">
              <w:rPr>
                <w:rFonts w:eastAsia="Calibri" w:cs="Arial"/>
              </w:rPr>
              <w:t>Дин</w:t>
            </w:r>
          </w:p>
        </w:tc>
      </w:tr>
      <w:tr w:rsidR="000B4376" w:rsidRPr="00247846" w:rsidTr="00175D0B">
        <w:trPr>
          <w:trHeight w:val="727"/>
        </w:trPr>
        <w:tc>
          <w:tcPr>
            <w:tcW w:w="1668" w:type="dxa"/>
            <w:tcBorders>
              <w:top w:val="single" w:sz="4" w:space="0" w:color="auto"/>
              <w:left w:val="single" w:sz="4" w:space="0" w:color="auto"/>
              <w:bottom w:val="single" w:sz="4" w:space="0" w:color="auto"/>
              <w:right w:val="single" w:sz="4" w:space="0" w:color="auto"/>
            </w:tcBorders>
            <w:shd w:val="clear" w:color="auto" w:fill="auto"/>
          </w:tcPr>
          <w:p w:rsidR="000B4376" w:rsidRPr="00247846" w:rsidRDefault="000B4376" w:rsidP="00DF4B6E">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0B4376" w:rsidRPr="00247846" w:rsidRDefault="000B4376"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0B4376" w:rsidRPr="00247846" w:rsidRDefault="000B4376" w:rsidP="00DF4B6E">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rsidR="000B4376" w:rsidRPr="00247846" w:rsidRDefault="000B4376" w:rsidP="00DF4B6E">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B4376" w:rsidRPr="00247846" w:rsidRDefault="000B4376" w:rsidP="00DF4B6E">
            <w:pPr>
              <w:rPr>
                <w:rFonts w:eastAsia="Calibri" w:cs="Arial"/>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0B4376" w:rsidRPr="00247846" w:rsidRDefault="000B4376" w:rsidP="00DF4B6E">
            <w:pPr>
              <w:rPr>
                <w:rFonts w:eastAsia="Calibri" w:cs="Arial"/>
              </w:rPr>
            </w:pPr>
          </w:p>
        </w:tc>
      </w:tr>
      <w:tr w:rsidR="000B4376" w:rsidRPr="00247846" w:rsidTr="00175D0B">
        <w:trPr>
          <w:trHeight w:val="696"/>
        </w:trPr>
        <w:tc>
          <w:tcPr>
            <w:tcW w:w="1668" w:type="dxa"/>
            <w:tcBorders>
              <w:top w:val="single" w:sz="4" w:space="0" w:color="auto"/>
              <w:left w:val="single" w:sz="4" w:space="0" w:color="auto"/>
              <w:bottom w:val="single" w:sz="4" w:space="0" w:color="auto"/>
              <w:right w:val="single" w:sz="4" w:space="0" w:color="auto"/>
            </w:tcBorders>
            <w:shd w:val="clear" w:color="auto" w:fill="auto"/>
          </w:tcPr>
          <w:p w:rsidR="000B4376" w:rsidRPr="00247846" w:rsidRDefault="000B4376" w:rsidP="00DF4B6E">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0B4376" w:rsidRPr="00247846" w:rsidRDefault="000B4376"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0B4376" w:rsidRPr="00247846" w:rsidRDefault="000B4376" w:rsidP="00DF4B6E">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rsidR="000B4376" w:rsidRPr="00247846" w:rsidRDefault="000B4376" w:rsidP="00DF4B6E">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B4376" w:rsidRPr="00247846" w:rsidRDefault="000B4376" w:rsidP="00DF4B6E">
            <w:pPr>
              <w:rPr>
                <w:rFonts w:eastAsia="Calibri" w:cs="Arial"/>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0B4376" w:rsidRPr="00247846" w:rsidRDefault="000B4376" w:rsidP="00DF4B6E">
            <w:pPr>
              <w:rPr>
                <w:rFonts w:eastAsia="Calibri" w:cs="Arial"/>
              </w:rPr>
            </w:pPr>
          </w:p>
        </w:tc>
      </w:tr>
      <w:tr w:rsidR="000B4376" w:rsidRPr="00247846" w:rsidTr="00175D0B">
        <w:trPr>
          <w:trHeight w:val="692"/>
        </w:trPr>
        <w:tc>
          <w:tcPr>
            <w:tcW w:w="1668" w:type="dxa"/>
            <w:tcBorders>
              <w:top w:val="single" w:sz="4" w:space="0" w:color="auto"/>
              <w:left w:val="single" w:sz="4" w:space="0" w:color="auto"/>
              <w:bottom w:val="single" w:sz="4" w:space="0" w:color="auto"/>
              <w:right w:val="single" w:sz="4" w:space="0" w:color="auto"/>
            </w:tcBorders>
            <w:shd w:val="clear" w:color="auto" w:fill="auto"/>
          </w:tcPr>
          <w:p w:rsidR="000B4376" w:rsidRPr="00247846" w:rsidRDefault="000B4376" w:rsidP="00DF4B6E">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0B4376" w:rsidRPr="00247846" w:rsidRDefault="000B4376"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0B4376" w:rsidRPr="00247846" w:rsidRDefault="000B4376" w:rsidP="00DF4B6E">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rsidR="000B4376" w:rsidRPr="00247846" w:rsidRDefault="000B4376" w:rsidP="00DF4B6E">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B4376" w:rsidRPr="00247846" w:rsidRDefault="000B4376" w:rsidP="00DF4B6E">
            <w:pPr>
              <w:rPr>
                <w:rFonts w:eastAsia="Calibri" w:cs="Arial"/>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0B4376" w:rsidRPr="00247846" w:rsidRDefault="000B4376" w:rsidP="00DF4B6E">
            <w:pPr>
              <w:rPr>
                <w:rFonts w:eastAsia="Calibri" w:cs="Arial"/>
              </w:rPr>
            </w:pPr>
          </w:p>
        </w:tc>
      </w:tr>
      <w:tr w:rsidR="000B4376" w:rsidRPr="00247846" w:rsidTr="00175D0B">
        <w:trPr>
          <w:trHeight w:val="701"/>
        </w:trPr>
        <w:tc>
          <w:tcPr>
            <w:tcW w:w="1668" w:type="dxa"/>
            <w:tcBorders>
              <w:top w:val="single" w:sz="4" w:space="0" w:color="auto"/>
              <w:left w:val="single" w:sz="4" w:space="0" w:color="auto"/>
              <w:bottom w:val="single" w:sz="4" w:space="0" w:color="auto"/>
              <w:right w:val="single" w:sz="4" w:space="0" w:color="auto"/>
            </w:tcBorders>
            <w:shd w:val="clear" w:color="auto" w:fill="auto"/>
          </w:tcPr>
          <w:p w:rsidR="000B4376" w:rsidRPr="00247846" w:rsidRDefault="000B4376" w:rsidP="00DF4B6E">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0B4376" w:rsidRPr="00247846" w:rsidRDefault="000B4376"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0B4376" w:rsidRPr="00247846" w:rsidRDefault="000B4376" w:rsidP="00DF4B6E">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rsidR="000B4376" w:rsidRPr="00247846" w:rsidRDefault="000B4376" w:rsidP="00DF4B6E">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B4376" w:rsidRPr="00247846" w:rsidRDefault="000B4376" w:rsidP="00DF4B6E">
            <w:pPr>
              <w:rPr>
                <w:rFonts w:eastAsia="Calibri" w:cs="Arial"/>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0B4376" w:rsidRPr="00247846" w:rsidRDefault="000B4376" w:rsidP="00DF4B6E">
            <w:pPr>
              <w:rPr>
                <w:rFonts w:eastAsia="Calibri" w:cs="Arial"/>
              </w:rPr>
            </w:pPr>
          </w:p>
        </w:tc>
      </w:tr>
    </w:tbl>
    <w:tbl>
      <w:tblPr>
        <w:tblW w:w="10031" w:type="dxa"/>
        <w:jc w:val="center"/>
        <w:tblLayout w:type="fixed"/>
        <w:tblLook w:val="0000" w:firstRow="0" w:lastRow="0" w:firstColumn="0" w:lastColumn="0" w:noHBand="0" w:noVBand="0"/>
      </w:tblPr>
      <w:tblGrid>
        <w:gridCol w:w="3882"/>
        <w:gridCol w:w="2127"/>
        <w:gridCol w:w="4022"/>
      </w:tblGrid>
      <w:tr w:rsidR="00247846" w:rsidRPr="00247846" w:rsidTr="00DF4B6E">
        <w:trPr>
          <w:jc w:val="center"/>
        </w:trPr>
        <w:tc>
          <w:tcPr>
            <w:tcW w:w="3882" w:type="dxa"/>
          </w:tcPr>
          <w:p w:rsidR="00247846" w:rsidRPr="00247846" w:rsidRDefault="00247846" w:rsidP="00DF4B6E">
            <w:pPr>
              <w:spacing w:before="0"/>
              <w:jc w:val="center"/>
              <w:rPr>
                <w:rFonts w:cs="Arial"/>
                <w:lang w:val="sr-Cyrl-RS"/>
              </w:rPr>
            </w:pPr>
            <w:r w:rsidRPr="00247846">
              <w:rPr>
                <w:rFonts w:cs="Arial"/>
              </w:rPr>
              <w:tab/>
            </w:r>
          </w:p>
          <w:p w:rsidR="00247846" w:rsidRPr="00247846" w:rsidRDefault="00247846" w:rsidP="00DF4B6E">
            <w:pPr>
              <w:spacing w:before="0"/>
              <w:jc w:val="center"/>
              <w:rPr>
                <w:rFonts w:cs="Arial"/>
              </w:rPr>
            </w:pPr>
            <w:r w:rsidRPr="00247846">
              <w:rPr>
                <w:rFonts w:cs="Arial"/>
              </w:rPr>
              <w:t>Датум:</w:t>
            </w:r>
          </w:p>
        </w:tc>
        <w:tc>
          <w:tcPr>
            <w:tcW w:w="2127" w:type="dxa"/>
          </w:tcPr>
          <w:p w:rsidR="00247846" w:rsidRPr="00247846" w:rsidRDefault="00247846" w:rsidP="00DF4B6E">
            <w:pPr>
              <w:spacing w:before="0"/>
              <w:jc w:val="center"/>
              <w:rPr>
                <w:rFonts w:cs="Arial"/>
                <w:lang w:val="ru-RU"/>
              </w:rPr>
            </w:pPr>
          </w:p>
        </w:tc>
        <w:tc>
          <w:tcPr>
            <w:tcW w:w="4022" w:type="dxa"/>
          </w:tcPr>
          <w:p w:rsidR="00247846" w:rsidRPr="00247846" w:rsidRDefault="00247846" w:rsidP="00DF4B6E">
            <w:pPr>
              <w:spacing w:before="0"/>
              <w:jc w:val="center"/>
              <w:rPr>
                <w:rFonts w:cs="Arial"/>
                <w:lang w:val="sr-Cyrl-CS"/>
              </w:rPr>
            </w:pPr>
          </w:p>
          <w:p w:rsidR="00247846" w:rsidRPr="00247846" w:rsidRDefault="00247846" w:rsidP="00DF4B6E">
            <w:pPr>
              <w:spacing w:before="0"/>
              <w:jc w:val="center"/>
              <w:rPr>
                <w:rFonts w:cs="Arial"/>
                <w:lang w:val="ru-RU"/>
              </w:rPr>
            </w:pPr>
            <w:r w:rsidRPr="00247846">
              <w:rPr>
                <w:rFonts w:cs="Arial"/>
                <w:lang w:val="sr-Cyrl-CS"/>
              </w:rPr>
              <w:t>Наручилац/корисник услуга:</w:t>
            </w:r>
          </w:p>
        </w:tc>
      </w:tr>
      <w:tr w:rsidR="00247846" w:rsidRPr="00247846" w:rsidTr="00DF4B6E">
        <w:trPr>
          <w:jc w:val="center"/>
        </w:trPr>
        <w:tc>
          <w:tcPr>
            <w:tcW w:w="3882" w:type="dxa"/>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rPr>
            </w:pPr>
            <w:r w:rsidRPr="00247846">
              <w:rPr>
                <w:rFonts w:cs="Arial"/>
              </w:rPr>
              <w:t>М.П.</w:t>
            </w:r>
          </w:p>
        </w:tc>
        <w:tc>
          <w:tcPr>
            <w:tcW w:w="4022" w:type="dxa"/>
          </w:tcPr>
          <w:p w:rsidR="00247846" w:rsidRPr="00247846" w:rsidRDefault="00247846" w:rsidP="00DF4B6E">
            <w:pPr>
              <w:spacing w:before="0"/>
              <w:jc w:val="center"/>
              <w:rPr>
                <w:rFonts w:cs="Arial"/>
                <w:lang w:val="ru-RU"/>
              </w:rPr>
            </w:pPr>
          </w:p>
        </w:tc>
      </w:tr>
      <w:tr w:rsidR="00247846" w:rsidRPr="00247846" w:rsidTr="00DF4B6E">
        <w:trPr>
          <w:jc w:val="center"/>
        </w:trPr>
        <w:tc>
          <w:tcPr>
            <w:tcW w:w="3882" w:type="dxa"/>
            <w:tcBorders>
              <w:bottom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bottom w:val="single" w:sz="4" w:space="0" w:color="auto"/>
            </w:tcBorders>
          </w:tcPr>
          <w:p w:rsidR="00247846" w:rsidRPr="00247846" w:rsidRDefault="00247846" w:rsidP="00DF4B6E">
            <w:pPr>
              <w:spacing w:before="0"/>
              <w:jc w:val="center"/>
              <w:rPr>
                <w:rFonts w:cs="Arial"/>
                <w:lang w:val="ru-RU"/>
              </w:rPr>
            </w:pPr>
          </w:p>
        </w:tc>
      </w:tr>
      <w:tr w:rsidR="00247846" w:rsidRPr="00247846" w:rsidTr="00DF4B6E">
        <w:trPr>
          <w:trHeight w:val="389"/>
          <w:jc w:val="center"/>
        </w:trPr>
        <w:tc>
          <w:tcPr>
            <w:tcW w:w="3882" w:type="dxa"/>
            <w:tcBorders>
              <w:top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top w:val="single" w:sz="4" w:space="0" w:color="auto"/>
            </w:tcBorders>
          </w:tcPr>
          <w:p w:rsidR="00247846" w:rsidRPr="00247846" w:rsidRDefault="00247846" w:rsidP="00DF4B6E">
            <w:pPr>
              <w:spacing w:before="0"/>
              <w:jc w:val="center"/>
              <w:rPr>
                <w:rFonts w:cs="Arial"/>
                <w:lang w:val="ru-RU"/>
              </w:rPr>
            </w:pPr>
          </w:p>
        </w:tc>
      </w:tr>
    </w:tbl>
    <w:p w:rsidR="00247846" w:rsidRPr="00247846" w:rsidRDefault="00247846" w:rsidP="00247846">
      <w:pPr>
        <w:rPr>
          <w:rFonts w:cs="Arial"/>
          <w:b/>
        </w:rPr>
      </w:pPr>
      <w:r w:rsidRPr="00247846">
        <w:rPr>
          <w:rFonts w:cs="Arial"/>
          <w:b/>
        </w:rPr>
        <w:t>НАПОМЕНА:</w:t>
      </w:r>
    </w:p>
    <w:p w:rsidR="00247846" w:rsidRPr="00247846" w:rsidRDefault="00247846" w:rsidP="00247846">
      <w:pPr>
        <w:rPr>
          <w:rFonts w:cs="Arial"/>
        </w:rPr>
      </w:pPr>
      <w:r w:rsidRPr="00247846">
        <w:rPr>
          <w:rFonts w:cs="Arial"/>
        </w:rPr>
        <w:t>Приликом подношења понуде овај образац копирати у потребном броју примерака.</w:t>
      </w:r>
    </w:p>
    <w:p w:rsidR="00247846" w:rsidRPr="00247846" w:rsidRDefault="00247846" w:rsidP="00247846">
      <w:pPr>
        <w:spacing w:before="0"/>
        <w:rPr>
          <w:rFonts w:cs="Arial"/>
        </w:rPr>
      </w:pPr>
      <w:r w:rsidRPr="00247846">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247846" w:rsidRPr="00247846" w:rsidRDefault="00247846" w:rsidP="00247846">
      <w:pPr>
        <w:rPr>
          <w:rFonts w:cs="Arial"/>
        </w:rPr>
      </w:pPr>
      <w:r w:rsidRPr="00247846">
        <w:rPr>
          <w:rFonts w:cs="Arial"/>
        </w:rPr>
        <w:t>Уколико је референтни уговор закључен у страној валути, у поступку стручне оцене понуда наручилац ће извршити прерачун (</w:t>
      </w:r>
      <w:r w:rsidRPr="00247846">
        <w:rPr>
          <w:rFonts w:eastAsia="Calibri" w:cs="Arial"/>
        </w:rPr>
        <w:t>вредности испоручених добара)</w:t>
      </w:r>
      <w:r w:rsidRPr="00247846">
        <w:rPr>
          <w:rFonts w:cs="Arial"/>
        </w:rPr>
        <w:t xml:space="preserve"> у динаре по средњем курсу Народне Банке Србије на дан закључења референтног уговора.</w:t>
      </w:r>
    </w:p>
    <w:p w:rsidR="004C6A17" w:rsidRDefault="004C6A17" w:rsidP="006A790D">
      <w:pPr>
        <w:spacing w:before="0"/>
        <w:ind w:left="7200"/>
        <w:jc w:val="left"/>
        <w:rPr>
          <w:rFonts w:cs="Arial"/>
          <w:lang w:val="sr-Cyrl-RS"/>
        </w:rPr>
      </w:pPr>
    </w:p>
    <w:p w:rsidR="004C6A17" w:rsidRPr="00C027C6" w:rsidRDefault="004C6A17" w:rsidP="004C6A17">
      <w:pPr>
        <w:jc w:val="right"/>
        <w:outlineLvl w:val="1"/>
        <w:rPr>
          <w:rFonts w:cs="Arial"/>
          <w:b/>
          <w:lang w:val="sr-Cyrl-RS"/>
        </w:rPr>
      </w:pPr>
      <w:r w:rsidRPr="00C027C6">
        <w:rPr>
          <w:rFonts w:cs="Arial"/>
          <w:b/>
          <w:lang w:val="sr-Cyrl-CS"/>
        </w:rPr>
        <w:lastRenderedPageBreak/>
        <w:t xml:space="preserve">ОБРАЗАЦ </w:t>
      </w:r>
      <w:r>
        <w:rPr>
          <w:rFonts w:cs="Arial"/>
          <w:b/>
          <w:lang w:val="sr-Cyrl-RS"/>
        </w:rPr>
        <w:t>8</w:t>
      </w:r>
    </w:p>
    <w:p w:rsidR="004C6A17" w:rsidRPr="00C027C6" w:rsidRDefault="004C6A17" w:rsidP="004C6A17">
      <w:pPr>
        <w:jc w:val="center"/>
        <w:rPr>
          <w:rFonts w:cs="Arial"/>
          <w:lang w:val="sr-Cyrl-CS"/>
        </w:rPr>
      </w:pPr>
      <w:r w:rsidRPr="00C027C6">
        <w:rPr>
          <w:rFonts w:cs="Arial"/>
          <w:b/>
          <w:lang w:val="sr-Cyrl-CS"/>
        </w:rPr>
        <w:t>ИЗЈАВА ПОНУЂАЧА – КАДРОВСКИ КАПАЦИТЕТ</w:t>
      </w:r>
    </w:p>
    <w:p w:rsidR="004C6A17" w:rsidRPr="00C027C6" w:rsidRDefault="004C6A17" w:rsidP="004C6A17">
      <w:pPr>
        <w:rPr>
          <w:rFonts w:cs="Arial"/>
          <w:lang w:val="sr-Cyrl-CS"/>
        </w:rPr>
      </w:pPr>
      <w:r w:rsidRPr="00C027C6">
        <w:rPr>
          <w:rFonts w:cs="Arial"/>
          <w:lang w:val="sr-Cyrl-CS"/>
        </w:rPr>
        <w:t xml:space="preserve">На основу члана 77. став 4. Закона о јавним набавкама („Службени гланик РС“, бр.124/12, 14/15 и 68/15) </w:t>
      </w:r>
      <w:r w:rsidRPr="00C027C6">
        <w:rPr>
          <w:rFonts w:cs="Arial"/>
          <w:noProof/>
          <w:lang w:val="sr-Cyrl-CS"/>
        </w:rPr>
        <w:t xml:space="preserve">Понуђач </w:t>
      </w:r>
      <w:r w:rsidRPr="00C027C6">
        <w:rPr>
          <w:rFonts w:cs="Arial"/>
          <w:noProof/>
          <w:lang w:val="sr-Latn-CS"/>
        </w:rPr>
        <w:t xml:space="preserve">даје </w:t>
      </w:r>
      <w:r w:rsidRPr="00C027C6">
        <w:rPr>
          <w:rFonts w:cs="Arial"/>
          <w:lang w:val="sr-Cyrl-CS"/>
        </w:rPr>
        <w:t xml:space="preserve">следећу </w:t>
      </w:r>
    </w:p>
    <w:p w:rsidR="004C6A17" w:rsidRPr="00C027C6" w:rsidRDefault="004C6A17" w:rsidP="004C6A17">
      <w:pPr>
        <w:jc w:val="center"/>
        <w:rPr>
          <w:rFonts w:cs="Arial"/>
          <w:lang w:val="sr-Cyrl-CS"/>
        </w:rPr>
      </w:pPr>
      <w:r w:rsidRPr="00C027C6">
        <w:rPr>
          <w:rFonts w:cs="Arial"/>
          <w:lang w:val="sr-Cyrl-CS"/>
        </w:rPr>
        <w:t xml:space="preserve">ИЗЈАВУ О КАДРОВСКОМ КАПАЦИТЕТУ </w:t>
      </w:r>
    </w:p>
    <w:p w:rsidR="004C6A17" w:rsidRPr="00AA24DA" w:rsidRDefault="004C6A17" w:rsidP="004C6A17">
      <w:pPr>
        <w:rPr>
          <w:rFonts w:cs="Arial"/>
          <w:b/>
          <w:bCs/>
        </w:rPr>
      </w:pPr>
      <w:r w:rsidRPr="00C027C6">
        <w:rPr>
          <w:rFonts w:cs="Arial"/>
          <w:lang w:val="sr-Cyrl-CS"/>
        </w:rPr>
        <w:t>Под пуном материјалном и кривичном одговорношћу изјављујем да располажемо кадровским капацитетом захтеваним предметном јавном набавком ЈН</w:t>
      </w:r>
      <w:r w:rsidRPr="00E2117C">
        <w:rPr>
          <w:rFonts w:cs="Arial"/>
          <w:lang w:val="sr-Cyrl-CS"/>
        </w:rPr>
        <w:t xml:space="preserve"> </w:t>
      </w:r>
      <w:r w:rsidR="00AA24DA" w:rsidRPr="00AA24DA">
        <w:rPr>
          <w:rFonts w:cs="Arial"/>
          <w:bCs/>
        </w:rPr>
        <w:t>Испитивање и подешавање регулационих кругова-</w:t>
      </w:r>
      <w:r w:rsidR="00AA24DA" w:rsidRPr="00AA24DA">
        <w:rPr>
          <w:rFonts w:cs="Arial"/>
          <w:bCs/>
          <w:lang w:val="sr-Cyrl-RS"/>
        </w:rPr>
        <w:t xml:space="preserve"> </w:t>
      </w:r>
      <w:r w:rsidR="00AA24DA" w:rsidRPr="00AA24DA">
        <w:rPr>
          <w:rFonts w:cs="Arial"/>
          <w:bCs/>
          <w:lang w:val="sr-Cyrl-CS"/>
        </w:rPr>
        <w:t>ТЕНТ Б</w:t>
      </w:r>
      <w:r w:rsidR="00AA24DA">
        <w:rPr>
          <w:rFonts w:cs="Arial"/>
          <w:b/>
          <w:bCs/>
          <w:lang w:val="sr-Cyrl-RS"/>
        </w:rPr>
        <w:t xml:space="preserve"> </w:t>
      </w:r>
      <w:r w:rsidRPr="00C027C6">
        <w:rPr>
          <w:rFonts w:cs="Arial"/>
          <w:lang w:val="ru-RU"/>
        </w:rPr>
        <w:t>ЈН бр.</w:t>
      </w:r>
      <w:r w:rsidRPr="00C027C6">
        <w:rPr>
          <w:rFonts w:cs="Arial"/>
          <w:lang w:val="sr-Cyrl-CS"/>
        </w:rPr>
        <w:t xml:space="preserve"> </w:t>
      </w:r>
      <w:r>
        <w:rPr>
          <w:rFonts w:cs="Arial"/>
          <w:lang w:val="sr-Cyrl-CS"/>
        </w:rPr>
        <w:t>3000/</w:t>
      </w:r>
      <w:r w:rsidR="00AA24DA">
        <w:rPr>
          <w:rFonts w:cs="Arial"/>
          <w:lang w:val="sr-Cyrl-CS"/>
        </w:rPr>
        <w:t>1084</w:t>
      </w:r>
      <w:r>
        <w:rPr>
          <w:rFonts w:cs="Arial"/>
          <w:lang w:val="sr-Cyrl-CS"/>
        </w:rPr>
        <w:t>/201</w:t>
      </w:r>
      <w:r w:rsidR="00AA24DA">
        <w:rPr>
          <w:rFonts w:cs="Arial"/>
          <w:lang w:val="sr-Cyrl-CS"/>
        </w:rPr>
        <w:t xml:space="preserve">7 </w:t>
      </w:r>
      <w:r>
        <w:rPr>
          <w:rFonts w:cs="Arial"/>
          <w:lang w:val="sr-Cyrl-CS"/>
        </w:rPr>
        <w:t>(</w:t>
      </w:r>
      <w:r w:rsidR="00AA24DA">
        <w:rPr>
          <w:rFonts w:cs="Arial"/>
          <w:lang w:val="sr-Cyrl-CS"/>
        </w:rPr>
        <w:t>351</w:t>
      </w:r>
      <w:r>
        <w:rPr>
          <w:rFonts w:cs="Arial"/>
          <w:lang w:val="sr-Cyrl-CS"/>
        </w:rPr>
        <w:t>/201)</w:t>
      </w:r>
      <w:r w:rsidRPr="00C027C6">
        <w:rPr>
          <w:rFonts w:cs="Arial"/>
          <w:noProof/>
          <w:lang w:val="sr-Cyrl-CS"/>
        </w:rPr>
        <w:t xml:space="preserve">, односно да имамо ангажована </w:t>
      </w:r>
      <w:r w:rsidRPr="00C027C6">
        <w:rPr>
          <w:rFonts w:cs="Arial"/>
          <w:lang w:val="sr-Cyrl-CS"/>
        </w:rPr>
        <w:t xml:space="preserve">(по основу радног односа или неког другог облика ангажовања ван радног односа, предвиђеног члановима 197-202 Закона о раду) </w:t>
      </w:r>
      <w:r>
        <w:rPr>
          <w:rFonts w:cs="Arial"/>
          <w:lang w:val="sr-Cyrl-CS"/>
        </w:rPr>
        <w:t>н</w:t>
      </w:r>
      <w:r w:rsidRPr="004C6A17">
        <w:rPr>
          <w:rFonts w:cs="Arial"/>
          <w:lang w:val="sr-Cyrl-CS"/>
        </w:rPr>
        <w:t>ајмање 2 (два) дипломирана инжењера електротехнике, који ће радити на реализацији посла, од којих је 1 (један) доктор техничких наука, сваки са по најмање 5 година радног искуства на пословима који су предмет набавке</w:t>
      </w:r>
      <w:r>
        <w:rPr>
          <w:rFonts w:cs="Arial"/>
          <w:lang w:val="sr-Cyrl-CS"/>
        </w:rPr>
        <w:t>,</w:t>
      </w:r>
      <w:r w:rsidRPr="00C027C6">
        <w:rPr>
          <w:rFonts w:cs="Arial"/>
          <w:noProof/>
          <w:lang w:val="sr-Cyrl-CS"/>
        </w:rPr>
        <w:t xml:space="preserve"> кој</w:t>
      </w:r>
      <w:r>
        <w:rPr>
          <w:rFonts w:cs="Arial"/>
          <w:noProof/>
          <w:lang w:val="sr-Cyrl-CS"/>
        </w:rPr>
        <w:t>и</w:t>
      </w:r>
      <w:r w:rsidRPr="00C027C6">
        <w:rPr>
          <w:rFonts w:cs="Arial"/>
          <w:noProof/>
          <w:lang w:val="sr-Cyrl-CS"/>
        </w:rPr>
        <w:t xml:space="preserve"> ће бити ангажован</w:t>
      </w:r>
      <w:r>
        <w:rPr>
          <w:rFonts w:cs="Arial"/>
          <w:noProof/>
          <w:lang w:val="sr-Cyrl-CS"/>
        </w:rPr>
        <w:t>и</w:t>
      </w:r>
      <w:r w:rsidRPr="00C027C6">
        <w:rPr>
          <w:rFonts w:cs="Arial"/>
          <w:noProof/>
          <w:lang w:val="sr-Cyrl-CS"/>
        </w:rPr>
        <w:t xml:space="preserve"> ради извршења уговора:</w:t>
      </w:r>
    </w:p>
    <w:p w:rsidR="004C6A17" w:rsidRPr="00C027C6" w:rsidRDefault="004C6A17" w:rsidP="004C6A17">
      <w:pPr>
        <w:rPr>
          <w:rFonts w:cs="Arial"/>
          <w:noProof/>
          <w:lang w:val="sr-Cyrl-CS"/>
        </w:rPr>
      </w:pPr>
    </w:p>
    <w:tbl>
      <w:tblPr>
        <w:tblW w:w="39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2110"/>
        <w:gridCol w:w="1995"/>
        <w:gridCol w:w="1995"/>
      </w:tblGrid>
      <w:tr w:rsidR="00F332E4" w:rsidRPr="00C027C6" w:rsidTr="00F332E4">
        <w:trPr>
          <w:tblHeader/>
          <w:jc w:val="center"/>
        </w:trPr>
        <w:tc>
          <w:tcPr>
            <w:tcW w:w="838" w:type="pct"/>
            <w:shd w:val="clear" w:color="auto" w:fill="auto"/>
            <w:vAlign w:val="center"/>
          </w:tcPr>
          <w:p w:rsidR="00F332E4" w:rsidRPr="00C027C6" w:rsidRDefault="00F332E4" w:rsidP="004C6A17">
            <w:pPr>
              <w:tabs>
                <w:tab w:val="left" w:pos="8098"/>
              </w:tabs>
              <w:spacing w:before="0"/>
              <w:ind w:right="-6"/>
              <w:jc w:val="center"/>
              <w:outlineLvl w:val="0"/>
              <w:rPr>
                <w:rFonts w:cs="Arial"/>
                <w:bCs/>
                <w:kern w:val="28"/>
                <w:lang w:val="sr-Cyrl-CS"/>
              </w:rPr>
            </w:pPr>
            <w:r>
              <w:rPr>
                <w:rFonts w:cs="Arial"/>
                <w:bCs/>
                <w:kern w:val="28"/>
                <w:lang w:val="sr-Cyrl-CS"/>
              </w:rPr>
              <w:t>Рб.</w:t>
            </w:r>
          </w:p>
        </w:tc>
        <w:tc>
          <w:tcPr>
            <w:tcW w:w="1440" w:type="pct"/>
            <w:shd w:val="clear" w:color="auto" w:fill="auto"/>
            <w:vAlign w:val="center"/>
          </w:tcPr>
          <w:p w:rsidR="00F332E4" w:rsidRPr="00C027C6" w:rsidRDefault="00F332E4" w:rsidP="004C6A17">
            <w:pPr>
              <w:spacing w:before="0"/>
              <w:jc w:val="center"/>
              <w:rPr>
                <w:rFonts w:eastAsia="Calibri" w:cs="Arial"/>
              </w:rPr>
            </w:pPr>
            <w:r w:rsidRPr="00C027C6">
              <w:rPr>
                <w:rFonts w:eastAsia="Calibri" w:cs="Arial"/>
              </w:rPr>
              <w:t>Име и презиме запосленог</w:t>
            </w:r>
          </w:p>
        </w:tc>
        <w:tc>
          <w:tcPr>
            <w:tcW w:w="1361" w:type="pct"/>
            <w:vAlign w:val="center"/>
          </w:tcPr>
          <w:p w:rsidR="00F332E4" w:rsidRPr="00F332E4" w:rsidRDefault="00F332E4" w:rsidP="00F332E4">
            <w:pPr>
              <w:spacing w:before="0"/>
              <w:ind w:left="-108"/>
              <w:jc w:val="center"/>
              <w:rPr>
                <w:rFonts w:eastAsia="Calibri" w:cs="Arial"/>
                <w:lang w:val="sr-Cyrl-RS"/>
              </w:rPr>
            </w:pPr>
            <w:r w:rsidRPr="004C6A17">
              <w:rPr>
                <w:rFonts w:eastAsia="Calibri" w:cs="Arial"/>
                <w:lang w:val="sr-Cyrl-RS"/>
              </w:rPr>
              <w:t>Године радног стажа</w:t>
            </w:r>
            <w:r>
              <w:rPr>
                <w:rFonts w:eastAsia="Calibri" w:cs="Arial"/>
                <w:lang w:val="sr-Cyrl-RS"/>
              </w:rPr>
              <w:t xml:space="preserve"> на пословима</w:t>
            </w:r>
            <w:r w:rsidRPr="004C6A17">
              <w:rPr>
                <w:rFonts w:eastAsia="Calibri" w:cs="Arial"/>
                <w:lang w:val="sr-Cyrl-RS"/>
              </w:rPr>
              <w:t xml:space="preserve"> </w:t>
            </w:r>
            <w:r>
              <w:rPr>
                <w:rFonts w:eastAsia="Calibri" w:cs="Arial"/>
                <w:lang w:val="sr-Cyrl-RS"/>
              </w:rPr>
              <w:t>испитивања и подешавања регулационих кругова</w:t>
            </w:r>
          </w:p>
        </w:tc>
        <w:tc>
          <w:tcPr>
            <w:tcW w:w="1361" w:type="pct"/>
            <w:vAlign w:val="center"/>
          </w:tcPr>
          <w:p w:rsidR="00F332E4" w:rsidRPr="004C6A17" w:rsidRDefault="00F332E4" w:rsidP="00F332E4">
            <w:pPr>
              <w:spacing w:before="0"/>
              <w:ind w:left="-108"/>
              <w:jc w:val="center"/>
              <w:rPr>
                <w:rFonts w:eastAsia="Calibri" w:cs="Arial"/>
                <w:lang w:val="sr-Cyrl-RS"/>
              </w:rPr>
            </w:pPr>
            <w:r>
              <w:rPr>
                <w:rFonts w:eastAsia="Calibri" w:cs="Arial"/>
                <w:lang w:val="sr-Cyrl-RS"/>
              </w:rPr>
              <w:t>Назив послодавца код кога је радни стаж остварен</w:t>
            </w:r>
          </w:p>
        </w:tc>
      </w:tr>
      <w:tr w:rsidR="00F332E4" w:rsidRPr="00C027C6" w:rsidTr="00F332E4">
        <w:trPr>
          <w:trHeight w:val="192"/>
          <w:jc w:val="center"/>
        </w:trPr>
        <w:tc>
          <w:tcPr>
            <w:tcW w:w="838" w:type="pct"/>
            <w:shd w:val="clear" w:color="auto" w:fill="auto"/>
            <w:vAlign w:val="center"/>
          </w:tcPr>
          <w:p w:rsidR="00F332E4" w:rsidRPr="00C027C6" w:rsidRDefault="00F332E4" w:rsidP="00403DE2">
            <w:pPr>
              <w:numPr>
                <w:ilvl w:val="0"/>
                <w:numId w:val="39"/>
              </w:numPr>
              <w:tabs>
                <w:tab w:val="left" w:pos="8098"/>
              </w:tabs>
              <w:spacing w:before="0"/>
              <w:ind w:right="-6"/>
              <w:jc w:val="center"/>
              <w:outlineLvl w:val="0"/>
              <w:rPr>
                <w:rFonts w:cs="Arial"/>
                <w:bCs/>
                <w:kern w:val="28"/>
              </w:rPr>
            </w:pPr>
            <w:bookmarkStart w:id="256" w:name="_Toc442559943"/>
            <w:bookmarkEnd w:id="256"/>
          </w:p>
        </w:tc>
        <w:tc>
          <w:tcPr>
            <w:tcW w:w="1440" w:type="pct"/>
            <w:shd w:val="clear" w:color="auto" w:fill="auto"/>
            <w:vAlign w:val="center"/>
          </w:tcPr>
          <w:p w:rsidR="00F332E4" w:rsidRPr="00C027C6" w:rsidRDefault="00F332E4" w:rsidP="004C6A17">
            <w:pPr>
              <w:tabs>
                <w:tab w:val="left" w:pos="8098"/>
              </w:tabs>
              <w:spacing w:before="0" w:line="480" w:lineRule="auto"/>
              <w:jc w:val="center"/>
              <w:outlineLvl w:val="0"/>
              <w:rPr>
                <w:rFonts w:cs="Arial"/>
                <w:bCs/>
                <w:kern w:val="28"/>
                <w:highlight w:val="yellow"/>
              </w:rPr>
            </w:pPr>
          </w:p>
        </w:tc>
        <w:tc>
          <w:tcPr>
            <w:tcW w:w="1361" w:type="pct"/>
            <w:vAlign w:val="center"/>
          </w:tcPr>
          <w:p w:rsidR="00F332E4" w:rsidRPr="00C027C6" w:rsidRDefault="00F332E4" w:rsidP="004C6A17">
            <w:pPr>
              <w:tabs>
                <w:tab w:val="left" w:pos="8098"/>
              </w:tabs>
              <w:spacing w:before="0" w:line="480" w:lineRule="auto"/>
              <w:jc w:val="center"/>
              <w:outlineLvl w:val="0"/>
              <w:rPr>
                <w:rFonts w:cs="Arial"/>
                <w:bCs/>
                <w:kern w:val="28"/>
                <w:highlight w:val="yellow"/>
              </w:rPr>
            </w:pPr>
          </w:p>
        </w:tc>
        <w:tc>
          <w:tcPr>
            <w:tcW w:w="1361" w:type="pct"/>
          </w:tcPr>
          <w:p w:rsidR="00F332E4" w:rsidRPr="00C027C6" w:rsidRDefault="00F332E4" w:rsidP="004C6A17">
            <w:pPr>
              <w:tabs>
                <w:tab w:val="left" w:pos="8098"/>
              </w:tabs>
              <w:spacing w:before="0" w:line="480" w:lineRule="auto"/>
              <w:jc w:val="center"/>
              <w:outlineLvl w:val="0"/>
              <w:rPr>
                <w:rFonts w:cs="Arial"/>
                <w:bCs/>
                <w:kern w:val="28"/>
                <w:highlight w:val="yellow"/>
              </w:rPr>
            </w:pPr>
          </w:p>
        </w:tc>
      </w:tr>
      <w:tr w:rsidR="00F332E4" w:rsidRPr="00C027C6" w:rsidTr="00F332E4">
        <w:trPr>
          <w:trHeight w:val="192"/>
          <w:jc w:val="center"/>
        </w:trPr>
        <w:tc>
          <w:tcPr>
            <w:tcW w:w="838" w:type="pct"/>
            <w:shd w:val="clear" w:color="auto" w:fill="auto"/>
            <w:vAlign w:val="center"/>
          </w:tcPr>
          <w:p w:rsidR="00F332E4" w:rsidRPr="00C027C6" w:rsidRDefault="00F332E4" w:rsidP="00403DE2">
            <w:pPr>
              <w:numPr>
                <w:ilvl w:val="0"/>
                <w:numId w:val="39"/>
              </w:numPr>
              <w:tabs>
                <w:tab w:val="left" w:pos="8098"/>
              </w:tabs>
              <w:spacing w:before="0"/>
              <w:ind w:right="-6"/>
              <w:jc w:val="center"/>
              <w:outlineLvl w:val="0"/>
              <w:rPr>
                <w:rFonts w:cs="Arial"/>
                <w:bCs/>
                <w:kern w:val="28"/>
              </w:rPr>
            </w:pPr>
            <w:bookmarkStart w:id="257" w:name="_Toc442559944"/>
            <w:bookmarkEnd w:id="257"/>
          </w:p>
        </w:tc>
        <w:tc>
          <w:tcPr>
            <w:tcW w:w="1440" w:type="pct"/>
            <w:shd w:val="clear" w:color="auto" w:fill="auto"/>
            <w:vAlign w:val="center"/>
          </w:tcPr>
          <w:p w:rsidR="00F332E4" w:rsidRPr="00C027C6" w:rsidRDefault="00F332E4" w:rsidP="004C6A17">
            <w:pPr>
              <w:tabs>
                <w:tab w:val="left" w:pos="8098"/>
              </w:tabs>
              <w:spacing w:before="0" w:line="480" w:lineRule="auto"/>
              <w:jc w:val="center"/>
              <w:outlineLvl w:val="0"/>
              <w:rPr>
                <w:rFonts w:cs="Arial"/>
                <w:bCs/>
                <w:kern w:val="28"/>
                <w:highlight w:val="yellow"/>
              </w:rPr>
            </w:pPr>
          </w:p>
        </w:tc>
        <w:tc>
          <w:tcPr>
            <w:tcW w:w="1361" w:type="pct"/>
            <w:vAlign w:val="center"/>
          </w:tcPr>
          <w:p w:rsidR="00F332E4" w:rsidRPr="00C027C6" w:rsidRDefault="00F332E4" w:rsidP="004C6A17">
            <w:pPr>
              <w:tabs>
                <w:tab w:val="left" w:pos="8098"/>
              </w:tabs>
              <w:spacing w:before="0" w:line="480" w:lineRule="auto"/>
              <w:jc w:val="center"/>
              <w:outlineLvl w:val="0"/>
              <w:rPr>
                <w:rFonts w:cs="Arial"/>
                <w:bCs/>
                <w:kern w:val="28"/>
                <w:highlight w:val="yellow"/>
              </w:rPr>
            </w:pPr>
          </w:p>
        </w:tc>
        <w:tc>
          <w:tcPr>
            <w:tcW w:w="1361" w:type="pct"/>
          </w:tcPr>
          <w:p w:rsidR="00F332E4" w:rsidRPr="00C027C6" w:rsidRDefault="00F332E4" w:rsidP="004C6A17">
            <w:pPr>
              <w:tabs>
                <w:tab w:val="left" w:pos="8098"/>
              </w:tabs>
              <w:spacing w:before="0" w:line="480" w:lineRule="auto"/>
              <w:jc w:val="center"/>
              <w:outlineLvl w:val="0"/>
              <w:rPr>
                <w:rFonts w:cs="Arial"/>
                <w:bCs/>
                <w:kern w:val="28"/>
                <w:highlight w:val="yellow"/>
              </w:rPr>
            </w:pPr>
          </w:p>
        </w:tc>
      </w:tr>
      <w:tr w:rsidR="00F332E4" w:rsidRPr="00C027C6" w:rsidTr="00F332E4">
        <w:trPr>
          <w:trHeight w:val="192"/>
          <w:jc w:val="center"/>
        </w:trPr>
        <w:tc>
          <w:tcPr>
            <w:tcW w:w="838" w:type="pct"/>
            <w:shd w:val="clear" w:color="auto" w:fill="auto"/>
            <w:vAlign w:val="center"/>
          </w:tcPr>
          <w:p w:rsidR="00F332E4" w:rsidRPr="00C027C6" w:rsidRDefault="00F332E4" w:rsidP="00403DE2">
            <w:pPr>
              <w:numPr>
                <w:ilvl w:val="0"/>
                <w:numId w:val="39"/>
              </w:numPr>
              <w:tabs>
                <w:tab w:val="left" w:pos="8098"/>
              </w:tabs>
              <w:spacing w:before="0"/>
              <w:ind w:right="-6"/>
              <w:jc w:val="center"/>
              <w:outlineLvl w:val="0"/>
              <w:rPr>
                <w:rFonts w:cs="Arial"/>
                <w:bCs/>
                <w:kern w:val="28"/>
              </w:rPr>
            </w:pPr>
            <w:bookmarkStart w:id="258" w:name="_Toc442559945"/>
            <w:bookmarkEnd w:id="258"/>
          </w:p>
        </w:tc>
        <w:tc>
          <w:tcPr>
            <w:tcW w:w="1440" w:type="pct"/>
            <w:shd w:val="clear" w:color="auto" w:fill="auto"/>
            <w:vAlign w:val="center"/>
          </w:tcPr>
          <w:p w:rsidR="00F332E4" w:rsidRPr="00C027C6" w:rsidRDefault="00F332E4" w:rsidP="004C6A17">
            <w:pPr>
              <w:tabs>
                <w:tab w:val="left" w:pos="8098"/>
              </w:tabs>
              <w:spacing w:before="0" w:line="480" w:lineRule="auto"/>
              <w:jc w:val="center"/>
              <w:outlineLvl w:val="0"/>
              <w:rPr>
                <w:rFonts w:cs="Arial"/>
                <w:bCs/>
                <w:kern w:val="28"/>
                <w:highlight w:val="yellow"/>
              </w:rPr>
            </w:pPr>
          </w:p>
        </w:tc>
        <w:tc>
          <w:tcPr>
            <w:tcW w:w="1361" w:type="pct"/>
            <w:vAlign w:val="center"/>
          </w:tcPr>
          <w:p w:rsidR="00F332E4" w:rsidRPr="00C027C6" w:rsidRDefault="00F332E4" w:rsidP="004C6A17">
            <w:pPr>
              <w:tabs>
                <w:tab w:val="left" w:pos="8098"/>
              </w:tabs>
              <w:spacing w:before="0" w:line="480" w:lineRule="auto"/>
              <w:jc w:val="center"/>
              <w:outlineLvl w:val="0"/>
              <w:rPr>
                <w:rFonts w:cs="Arial"/>
                <w:bCs/>
                <w:kern w:val="28"/>
                <w:highlight w:val="yellow"/>
              </w:rPr>
            </w:pPr>
          </w:p>
        </w:tc>
        <w:tc>
          <w:tcPr>
            <w:tcW w:w="1361" w:type="pct"/>
          </w:tcPr>
          <w:p w:rsidR="00F332E4" w:rsidRPr="00C027C6" w:rsidRDefault="00F332E4" w:rsidP="004C6A17">
            <w:pPr>
              <w:tabs>
                <w:tab w:val="left" w:pos="8098"/>
              </w:tabs>
              <w:spacing w:before="0" w:line="480" w:lineRule="auto"/>
              <w:jc w:val="center"/>
              <w:outlineLvl w:val="0"/>
              <w:rPr>
                <w:rFonts w:cs="Arial"/>
                <w:bCs/>
                <w:kern w:val="28"/>
                <w:highlight w:val="yellow"/>
              </w:rPr>
            </w:pPr>
          </w:p>
        </w:tc>
      </w:tr>
      <w:tr w:rsidR="00F332E4" w:rsidRPr="00C027C6" w:rsidTr="00F332E4">
        <w:trPr>
          <w:trHeight w:val="192"/>
          <w:jc w:val="center"/>
        </w:trPr>
        <w:tc>
          <w:tcPr>
            <w:tcW w:w="838" w:type="pct"/>
            <w:shd w:val="clear" w:color="auto" w:fill="auto"/>
            <w:vAlign w:val="center"/>
          </w:tcPr>
          <w:p w:rsidR="00F332E4" w:rsidRPr="00C027C6" w:rsidRDefault="00F332E4" w:rsidP="00403DE2">
            <w:pPr>
              <w:numPr>
                <w:ilvl w:val="0"/>
                <w:numId w:val="39"/>
              </w:numPr>
              <w:tabs>
                <w:tab w:val="left" w:pos="8098"/>
              </w:tabs>
              <w:spacing w:before="0"/>
              <w:ind w:right="-6"/>
              <w:jc w:val="center"/>
              <w:outlineLvl w:val="0"/>
              <w:rPr>
                <w:rFonts w:cs="Arial"/>
                <w:bCs/>
                <w:kern w:val="28"/>
              </w:rPr>
            </w:pPr>
          </w:p>
        </w:tc>
        <w:tc>
          <w:tcPr>
            <w:tcW w:w="1440" w:type="pct"/>
            <w:shd w:val="clear" w:color="auto" w:fill="auto"/>
            <w:vAlign w:val="center"/>
          </w:tcPr>
          <w:p w:rsidR="00F332E4" w:rsidRPr="00C027C6" w:rsidRDefault="00F332E4" w:rsidP="004C6A17">
            <w:pPr>
              <w:tabs>
                <w:tab w:val="left" w:pos="8098"/>
              </w:tabs>
              <w:spacing w:before="0" w:line="480" w:lineRule="auto"/>
              <w:jc w:val="center"/>
              <w:outlineLvl w:val="0"/>
              <w:rPr>
                <w:rFonts w:cs="Arial"/>
                <w:bCs/>
                <w:kern w:val="28"/>
                <w:highlight w:val="yellow"/>
              </w:rPr>
            </w:pPr>
          </w:p>
        </w:tc>
        <w:tc>
          <w:tcPr>
            <w:tcW w:w="1361" w:type="pct"/>
            <w:vAlign w:val="center"/>
          </w:tcPr>
          <w:p w:rsidR="00F332E4" w:rsidRPr="00C027C6" w:rsidRDefault="00F332E4" w:rsidP="004C6A17">
            <w:pPr>
              <w:tabs>
                <w:tab w:val="left" w:pos="8098"/>
              </w:tabs>
              <w:spacing w:before="0" w:line="480" w:lineRule="auto"/>
              <w:jc w:val="center"/>
              <w:outlineLvl w:val="0"/>
              <w:rPr>
                <w:rFonts w:cs="Arial"/>
                <w:bCs/>
                <w:kern w:val="28"/>
                <w:highlight w:val="yellow"/>
              </w:rPr>
            </w:pPr>
          </w:p>
        </w:tc>
        <w:tc>
          <w:tcPr>
            <w:tcW w:w="1361" w:type="pct"/>
          </w:tcPr>
          <w:p w:rsidR="00F332E4" w:rsidRPr="00C027C6" w:rsidRDefault="00F332E4" w:rsidP="004C6A17">
            <w:pPr>
              <w:tabs>
                <w:tab w:val="left" w:pos="8098"/>
              </w:tabs>
              <w:spacing w:before="0" w:line="480" w:lineRule="auto"/>
              <w:jc w:val="center"/>
              <w:outlineLvl w:val="0"/>
              <w:rPr>
                <w:rFonts w:cs="Arial"/>
                <w:bCs/>
                <w:kern w:val="28"/>
                <w:highlight w:val="yellow"/>
              </w:rPr>
            </w:pPr>
          </w:p>
        </w:tc>
      </w:tr>
      <w:tr w:rsidR="00F332E4" w:rsidRPr="00C027C6" w:rsidTr="00F332E4">
        <w:trPr>
          <w:trHeight w:val="192"/>
          <w:jc w:val="center"/>
        </w:trPr>
        <w:tc>
          <w:tcPr>
            <w:tcW w:w="838" w:type="pct"/>
            <w:shd w:val="clear" w:color="auto" w:fill="auto"/>
            <w:vAlign w:val="center"/>
          </w:tcPr>
          <w:p w:rsidR="00F332E4" w:rsidRPr="00C027C6" w:rsidRDefault="00F332E4" w:rsidP="00403DE2">
            <w:pPr>
              <w:numPr>
                <w:ilvl w:val="0"/>
                <w:numId w:val="39"/>
              </w:numPr>
              <w:tabs>
                <w:tab w:val="left" w:pos="8098"/>
              </w:tabs>
              <w:spacing w:before="0"/>
              <w:ind w:right="-6"/>
              <w:jc w:val="center"/>
              <w:outlineLvl w:val="0"/>
              <w:rPr>
                <w:rFonts w:cs="Arial"/>
                <w:bCs/>
                <w:kern w:val="28"/>
              </w:rPr>
            </w:pPr>
          </w:p>
        </w:tc>
        <w:tc>
          <w:tcPr>
            <w:tcW w:w="1440" w:type="pct"/>
            <w:shd w:val="clear" w:color="auto" w:fill="auto"/>
            <w:vAlign w:val="center"/>
          </w:tcPr>
          <w:p w:rsidR="00F332E4" w:rsidRPr="00C027C6" w:rsidRDefault="00F332E4" w:rsidP="004C6A17">
            <w:pPr>
              <w:tabs>
                <w:tab w:val="left" w:pos="8098"/>
              </w:tabs>
              <w:spacing w:before="0" w:line="480" w:lineRule="auto"/>
              <w:jc w:val="center"/>
              <w:outlineLvl w:val="0"/>
              <w:rPr>
                <w:rFonts w:cs="Arial"/>
                <w:bCs/>
                <w:kern w:val="28"/>
                <w:highlight w:val="yellow"/>
              </w:rPr>
            </w:pPr>
          </w:p>
        </w:tc>
        <w:tc>
          <w:tcPr>
            <w:tcW w:w="1361" w:type="pct"/>
            <w:vAlign w:val="center"/>
          </w:tcPr>
          <w:p w:rsidR="00F332E4" w:rsidRPr="00C027C6" w:rsidRDefault="00F332E4" w:rsidP="004C6A17">
            <w:pPr>
              <w:tabs>
                <w:tab w:val="left" w:pos="8098"/>
              </w:tabs>
              <w:spacing w:before="0" w:line="480" w:lineRule="auto"/>
              <w:jc w:val="center"/>
              <w:outlineLvl w:val="0"/>
              <w:rPr>
                <w:rFonts w:cs="Arial"/>
                <w:bCs/>
                <w:kern w:val="28"/>
                <w:highlight w:val="yellow"/>
              </w:rPr>
            </w:pPr>
          </w:p>
        </w:tc>
        <w:tc>
          <w:tcPr>
            <w:tcW w:w="1361" w:type="pct"/>
          </w:tcPr>
          <w:p w:rsidR="00F332E4" w:rsidRPr="00C027C6" w:rsidRDefault="00F332E4" w:rsidP="004C6A17">
            <w:pPr>
              <w:tabs>
                <w:tab w:val="left" w:pos="8098"/>
              </w:tabs>
              <w:spacing w:before="0" w:line="480" w:lineRule="auto"/>
              <w:jc w:val="center"/>
              <w:outlineLvl w:val="0"/>
              <w:rPr>
                <w:rFonts w:cs="Arial"/>
                <w:bCs/>
                <w:kern w:val="28"/>
                <w:highlight w:val="yellow"/>
              </w:rPr>
            </w:pPr>
          </w:p>
        </w:tc>
      </w:tr>
      <w:tr w:rsidR="00F332E4" w:rsidRPr="00C027C6" w:rsidTr="00F332E4">
        <w:trPr>
          <w:trHeight w:val="192"/>
          <w:jc w:val="center"/>
        </w:trPr>
        <w:tc>
          <w:tcPr>
            <w:tcW w:w="838" w:type="pct"/>
            <w:shd w:val="clear" w:color="auto" w:fill="auto"/>
            <w:vAlign w:val="center"/>
          </w:tcPr>
          <w:p w:rsidR="00F332E4" w:rsidRPr="00C027C6" w:rsidRDefault="00F332E4" w:rsidP="00403DE2">
            <w:pPr>
              <w:numPr>
                <w:ilvl w:val="0"/>
                <w:numId w:val="39"/>
              </w:numPr>
              <w:tabs>
                <w:tab w:val="left" w:pos="8098"/>
              </w:tabs>
              <w:spacing w:before="0"/>
              <w:ind w:right="-6"/>
              <w:jc w:val="center"/>
              <w:outlineLvl w:val="0"/>
              <w:rPr>
                <w:rFonts w:cs="Arial"/>
                <w:bCs/>
                <w:kern w:val="28"/>
              </w:rPr>
            </w:pPr>
          </w:p>
        </w:tc>
        <w:tc>
          <w:tcPr>
            <w:tcW w:w="1440" w:type="pct"/>
            <w:shd w:val="clear" w:color="auto" w:fill="auto"/>
            <w:vAlign w:val="center"/>
          </w:tcPr>
          <w:p w:rsidR="00F332E4" w:rsidRPr="00C027C6" w:rsidRDefault="00F332E4" w:rsidP="004C6A17">
            <w:pPr>
              <w:tabs>
                <w:tab w:val="left" w:pos="8098"/>
              </w:tabs>
              <w:spacing w:before="0" w:line="480" w:lineRule="auto"/>
              <w:jc w:val="center"/>
              <w:outlineLvl w:val="0"/>
              <w:rPr>
                <w:rFonts w:cs="Arial"/>
                <w:bCs/>
                <w:kern w:val="28"/>
                <w:highlight w:val="yellow"/>
              </w:rPr>
            </w:pPr>
          </w:p>
        </w:tc>
        <w:tc>
          <w:tcPr>
            <w:tcW w:w="1361" w:type="pct"/>
            <w:vAlign w:val="center"/>
          </w:tcPr>
          <w:p w:rsidR="00F332E4" w:rsidRPr="00C027C6" w:rsidRDefault="00F332E4" w:rsidP="004C6A17">
            <w:pPr>
              <w:tabs>
                <w:tab w:val="left" w:pos="8098"/>
              </w:tabs>
              <w:spacing w:before="0" w:line="480" w:lineRule="auto"/>
              <w:jc w:val="center"/>
              <w:outlineLvl w:val="0"/>
              <w:rPr>
                <w:rFonts w:cs="Arial"/>
                <w:bCs/>
                <w:kern w:val="28"/>
                <w:highlight w:val="yellow"/>
              </w:rPr>
            </w:pPr>
          </w:p>
        </w:tc>
        <w:tc>
          <w:tcPr>
            <w:tcW w:w="1361" w:type="pct"/>
          </w:tcPr>
          <w:p w:rsidR="00F332E4" w:rsidRPr="00C027C6" w:rsidRDefault="00F332E4" w:rsidP="004C6A17">
            <w:pPr>
              <w:tabs>
                <w:tab w:val="left" w:pos="8098"/>
              </w:tabs>
              <w:spacing w:before="0" w:line="480" w:lineRule="auto"/>
              <w:jc w:val="center"/>
              <w:outlineLvl w:val="0"/>
              <w:rPr>
                <w:rFonts w:cs="Arial"/>
                <w:bCs/>
                <w:kern w:val="28"/>
                <w:highlight w:val="yellow"/>
              </w:rPr>
            </w:pPr>
          </w:p>
        </w:tc>
      </w:tr>
      <w:tr w:rsidR="00F332E4" w:rsidRPr="00C027C6" w:rsidTr="00F332E4">
        <w:trPr>
          <w:trHeight w:val="192"/>
          <w:jc w:val="center"/>
        </w:trPr>
        <w:tc>
          <w:tcPr>
            <w:tcW w:w="838" w:type="pct"/>
            <w:shd w:val="clear" w:color="auto" w:fill="auto"/>
            <w:vAlign w:val="center"/>
          </w:tcPr>
          <w:p w:rsidR="00F332E4" w:rsidRPr="00C027C6" w:rsidRDefault="00F332E4" w:rsidP="00403DE2">
            <w:pPr>
              <w:numPr>
                <w:ilvl w:val="0"/>
                <w:numId w:val="39"/>
              </w:numPr>
              <w:tabs>
                <w:tab w:val="left" w:pos="8098"/>
              </w:tabs>
              <w:spacing w:before="0"/>
              <w:ind w:right="-6"/>
              <w:jc w:val="center"/>
              <w:outlineLvl w:val="0"/>
              <w:rPr>
                <w:rFonts w:cs="Arial"/>
                <w:bCs/>
                <w:kern w:val="28"/>
              </w:rPr>
            </w:pPr>
          </w:p>
        </w:tc>
        <w:tc>
          <w:tcPr>
            <w:tcW w:w="1440" w:type="pct"/>
            <w:shd w:val="clear" w:color="auto" w:fill="auto"/>
            <w:vAlign w:val="center"/>
          </w:tcPr>
          <w:p w:rsidR="00F332E4" w:rsidRPr="00C027C6" w:rsidRDefault="00F332E4" w:rsidP="004C6A17">
            <w:pPr>
              <w:tabs>
                <w:tab w:val="left" w:pos="8098"/>
              </w:tabs>
              <w:spacing w:before="0" w:line="480" w:lineRule="auto"/>
              <w:jc w:val="center"/>
              <w:outlineLvl w:val="0"/>
              <w:rPr>
                <w:rFonts w:cs="Arial"/>
                <w:bCs/>
                <w:kern w:val="28"/>
                <w:highlight w:val="yellow"/>
              </w:rPr>
            </w:pPr>
          </w:p>
        </w:tc>
        <w:tc>
          <w:tcPr>
            <w:tcW w:w="1361" w:type="pct"/>
            <w:vAlign w:val="center"/>
          </w:tcPr>
          <w:p w:rsidR="00F332E4" w:rsidRPr="00C027C6" w:rsidRDefault="00F332E4" w:rsidP="004C6A17">
            <w:pPr>
              <w:tabs>
                <w:tab w:val="left" w:pos="8098"/>
              </w:tabs>
              <w:spacing w:before="0" w:line="480" w:lineRule="auto"/>
              <w:jc w:val="center"/>
              <w:outlineLvl w:val="0"/>
              <w:rPr>
                <w:rFonts w:cs="Arial"/>
                <w:bCs/>
                <w:kern w:val="28"/>
                <w:highlight w:val="yellow"/>
              </w:rPr>
            </w:pPr>
          </w:p>
        </w:tc>
        <w:tc>
          <w:tcPr>
            <w:tcW w:w="1361" w:type="pct"/>
          </w:tcPr>
          <w:p w:rsidR="00F332E4" w:rsidRPr="00C027C6" w:rsidRDefault="00F332E4" w:rsidP="004C6A17">
            <w:pPr>
              <w:tabs>
                <w:tab w:val="left" w:pos="8098"/>
              </w:tabs>
              <w:spacing w:before="0" w:line="480" w:lineRule="auto"/>
              <w:jc w:val="center"/>
              <w:outlineLvl w:val="0"/>
              <w:rPr>
                <w:rFonts w:cs="Arial"/>
                <w:bCs/>
                <w:kern w:val="28"/>
                <w:highlight w:val="yellow"/>
              </w:rPr>
            </w:pPr>
          </w:p>
        </w:tc>
      </w:tr>
      <w:tr w:rsidR="00F332E4" w:rsidRPr="00C027C6" w:rsidTr="00F332E4">
        <w:trPr>
          <w:trHeight w:val="192"/>
          <w:jc w:val="center"/>
        </w:trPr>
        <w:tc>
          <w:tcPr>
            <w:tcW w:w="838" w:type="pct"/>
            <w:shd w:val="clear" w:color="auto" w:fill="auto"/>
            <w:vAlign w:val="center"/>
          </w:tcPr>
          <w:p w:rsidR="00F332E4" w:rsidRPr="00C027C6" w:rsidRDefault="00F332E4" w:rsidP="00403DE2">
            <w:pPr>
              <w:numPr>
                <w:ilvl w:val="0"/>
                <w:numId w:val="39"/>
              </w:numPr>
              <w:tabs>
                <w:tab w:val="left" w:pos="8098"/>
              </w:tabs>
              <w:spacing w:before="0"/>
              <w:ind w:right="-6"/>
              <w:jc w:val="center"/>
              <w:outlineLvl w:val="0"/>
              <w:rPr>
                <w:rFonts w:cs="Arial"/>
                <w:bCs/>
                <w:kern w:val="28"/>
              </w:rPr>
            </w:pPr>
          </w:p>
        </w:tc>
        <w:tc>
          <w:tcPr>
            <w:tcW w:w="1440" w:type="pct"/>
            <w:shd w:val="clear" w:color="auto" w:fill="auto"/>
            <w:vAlign w:val="center"/>
          </w:tcPr>
          <w:p w:rsidR="00F332E4" w:rsidRPr="00C027C6" w:rsidRDefault="00F332E4" w:rsidP="004C6A17">
            <w:pPr>
              <w:tabs>
                <w:tab w:val="left" w:pos="8098"/>
              </w:tabs>
              <w:spacing w:before="0" w:line="480" w:lineRule="auto"/>
              <w:jc w:val="center"/>
              <w:outlineLvl w:val="0"/>
              <w:rPr>
                <w:rFonts w:cs="Arial"/>
                <w:bCs/>
                <w:kern w:val="28"/>
                <w:highlight w:val="yellow"/>
              </w:rPr>
            </w:pPr>
          </w:p>
        </w:tc>
        <w:tc>
          <w:tcPr>
            <w:tcW w:w="1361" w:type="pct"/>
            <w:vAlign w:val="center"/>
          </w:tcPr>
          <w:p w:rsidR="00F332E4" w:rsidRPr="00C027C6" w:rsidRDefault="00F332E4" w:rsidP="004C6A17">
            <w:pPr>
              <w:tabs>
                <w:tab w:val="left" w:pos="8098"/>
              </w:tabs>
              <w:spacing w:before="0" w:line="480" w:lineRule="auto"/>
              <w:jc w:val="center"/>
              <w:outlineLvl w:val="0"/>
              <w:rPr>
                <w:rFonts w:cs="Arial"/>
                <w:bCs/>
                <w:kern w:val="28"/>
                <w:highlight w:val="yellow"/>
              </w:rPr>
            </w:pPr>
          </w:p>
        </w:tc>
        <w:tc>
          <w:tcPr>
            <w:tcW w:w="1361" w:type="pct"/>
          </w:tcPr>
          <w:p w:rsidR="00F332E4" w:rsidRPr="00C027C6" w:rsidRDefault="00F332E4" w:rsidP="004C6A17">
            <w:pPr>
              <w:tabs>
                <w:tab w:val="left" w:pos="8098"/>
              </w:tabs>
              <w:spacing w:before="0" w:line="480" w:lineRule="auto"/>
              <w:jc w:val="center"/>
              <w:outlineLvl w:val="0"/>
              <w:rPr>
                <w:rFonts w:cs="Arial"/>
                <w:bCs/>
                <w:kern w:val="28"/>
                <w:highlight w:val="yellow"/>
              </w:rPr>
            </w:pPr>
          </w:p>
        </w:tc>
      </w:tr>
      <w:tr w:rsidR="00F332E4" w:rsidRPr="00C027C6" w:rsidTr="00F332E4">
        <w:trPr>
          <w:trHeight w:val="192"/>
          <w:jc w:val="center"/>
        </w:trPr>
        <w:tc>
          <w:tcPr>
            <w:tcW w:w="838" w:type="pct"/>
            <w:shd w:val="clear" w:color="auto" w:fill="auto"/>
            <w:vAlign w:val="center"/>
          </w:tcPr>
          <w:p w:rsidR="00F332E4" w:rsidRPr="00C027C6" w:rsidRDefault="00F332E4" w:rsidP="00403DE2">
            <w:pPr>
              <w:numPr>
                <w:ilvl w:val="0"/>
                <w:numId w:val="39"/>
              </w:numPr>
              <w:tabs>
                <w:tab w:val="left" w:pos="8098"/>
              </w:tabs>
              <w:spacing w:before="0"/>
              <w:ind w:right="-6"/>
              <w:jc w:val="center"/>
              <w:outlineLvl w:val="0"/>
              <w:rPr>
                <w:rFonts w:cs="Arial"/>
                <w:bCs/>
                <w:kern w:val="28"/>
              </w:rPr>
            </w:pPr>
          </w:p>
        </w:tc>
        <w:tc>
          <w:tcPr>
            <w:tcW w:w="1440" w:type="pct"/>
            <w:shd w:val="clear" w:color="auto" w:fill="auto"/>
            <w:vAlign w:val="center"/>
          </w:tcPr>
          <w:p w:rsidR="00F332E4" w:rsidRPr="00C027C6" w:rsidRDefault="00F332E4" w:rsidP="004C6A17">
            <w:pPr>
              <w:tabs>
                <w:tab w:val="left" w:pos="8098"/>
              </w:tabs>
              <w:spacing w:before="0" w:line="480" w:lineRule="auto"/>
              <w:jc w:val="center"/>
              <w:outlineLvl w:val="0"/>
              <w:rPr>
                <w:rFonts w:cs="Arial"/>
                <w:bCs/>
                <w:kern w:val="28"/>
                <w:highlight w:val="yellow"/>
              </w:rPr>
            </w:pPr>
          </w:p>
        </w:tc>
        <w:tc>
          <w:tcPr>
            <w:tcW w:w="1361" w:type="pct"/>
            <w:vAlign w:val="center"/>
          </w:tcPr>
          <w:p w:rsidR="00F332E4" w:rsidRPr="00C027C6" w:rsidRDefault="00F332E4" w:rsidP="004C6A17">
            <w:pPr>
              <w:tabs>
                <w:tab w:val="left" w:pos="8098"/>
              </w:tabs>
              <w:spacing w:before="0" w:line="480" w:lineRule="auto"/>
              <w:jc w:val="center"/>
              <w:outlineLvl w:val="0"/>
              <w:rPr>
                <w:rFonts w:cs="Arial"/>
                <w:bCs/>
                <w:kern w:val="28"/>
                <w:highlight w:val="yellow"/>
              </w:rPr>
            </w:pPr>
          </w:p>
        </w:tc>
        <w:tc>
          <w:tcPr>
            <w:tcW w:w="1361" w:type="pct"/>
          </w:tcPr>
          <w:p w:rsidR="00F332E4" w:rsidRPr="00C027C6" w:rsidRDefault="00F332E4" w:rsidP="004C6A17">
            <w:pPr>
              <w:tabs>
                <w:tab w:val="left" w:pos="8098"/>
              </w:tabs>
              <w:spacing w:before="0" w:line="480" w:lineRule="auto"/>
              <w:jc w:val="center"/>
              <w:outlineLvl w:val="0"/>
              <w:rPr>
                <w:rFonts w:cs="Arial"/>
                <w:bCs/>
                <w:kern w:val="28"/>
                <w:highlight w:val="yellow"/>
              </w:rPr>
            </w:pPr>
          </w:p>
        </w:tc>
      </w:tr>
      <w:tr w:rsidR="00F332E4" w:rsidRPr="00C027C6" w:rsidTr="00F332E4">
        <w:trPr>
          <w:trHeight w:val="192"/>
          <w:jc w:val="center"/>
        </w:trPr>
        <w:tc>
          <w:tcPr>
            <w:tcW w:w="838" w:type="pct"/>
            <w:shd w:val="clear" w:color="auto" w:fill="auto"/>
            <w:vAlign w:val="center"/>
          </w:tcPr>
          <w:p w:rsidR="00F332E4" w:rsidRPr="00C027C6" w:rsidRDefault="00F332E4" w:rsidP="00403DE2">
            <w:pPr>
              <w:numPr>
                <w:ilvl w:val="0"/>
                <w:numId w:val="39"/>
              </w:numPr>
              <w:tabs>
                <w:tab w:val="left" w:pos="8098"/>
              </w:tabs>
              <w:spacing w:before="0"/>
              <w:ind w:right="-6"/>
              <w:jc w:val="center"/>
              <w:outlineLvl w:val="0"/>
              <w:rPr>
                <w:rFonts w:cs="Arial"/>
                <w:bCs/>
                <w:kern w:val="28"/>
              </w:rPr>
            </w:pPr>
          </w:p>
        </w:tc>
        <w:tc>
          <w:tcPr>
            <w:tcW w:w="1440" w:type="pct"/>
            <w:shd w:val="clear" w:color="auto" w:fill="auto"/>
            <w:vAlign w:val="center"/>
          </w:tcPr>
          <w:p w:rsidR="00F332E4" w:rsidRPr="00C027C6" w:rsidRDefault="00F332E4" w:rsidP="004C6A17">
            <w:pPr>
              <w:tabs>
                <w:tab w:val="left" w:pos="8098"/>
              </w:tabs>
              <w:spacing w:before="0" w:line="480" w:lineRule="auto"/>
              <w:jc w:val="center"/>
              <w:outlineLvl w:val="0"/>
              <w:rPr>
                <w:rFonts w:cs="Arial"/>
                <w:bCs/>
                <w:kern w:val="28"/>
                <w:highlight w:val="yellow"/>
              </w:rPr>
            </w:pPr>
          </w:p>
        </w:tc>
        <w:tc>
          <w:tcPr>
            <w:tcW w:w="1361" w:type="pct"/>
            <w:vAlign w:val="center"/>
          </w:tcPr>
          <w:p w:rsidR="00F332E4" w:rsidRPr="00C027C6" w:rsidRDefault="00F332E4" w:rsidP="004C6A17">
            <w:pPr>
              <w:tabs>
                <w:tab w:val="left" w:pos="8098"/>
              </w:tabs>
              <w:spacing w:before="0" w:line="480" w:lineRule="auto"/>
              <w:jc w:val="center"/>
              <w:outlineLvl w:val="0"/>
              <w:rPr>
                <w:rFonts w:cs="Arial"/>
                <w:bCs/>
                <w:kern w:val="28"/>
                <w:highlight w:val="yellow"/>
              </w:rPr>
            </w:pPr>
          </w:p>
        </w:tc>
        <w:tc>
          <w:tcPr>
            <w:tcW w:w="1361" w:type="pct"/>
          </w:tcPr>
          <w:p w:rsidR="00F332E4" w:rsidRPr="00C027C6" w:rsidRDefault="00F332E4" w:rsidP="004C6A17">
            <w:pPr>
              <w:tabs>
                <w:tab w:val="left" w:pos="8098"/>
              </w:tabs>
              <w:spacing w:before="0" w:line="480" w:lineRule="auto"/>
              <w:jc w:val="center"/>
              <w:outlineLvl w:val="0"/>
              <w:rPr>
                <w:rFonts w:cs="Arial"/>
                <w:bCs/>
                <w:kern w:val="28"/>
                <w:highlight w:val="yellow"/>
              </w:rPr>
            </w:pPr>
          </w:p>
        </w:tc>
      </w:tr>
      <w:tr w:rsidR="00F332E4" w:rsidRPr="00C027C6" w:rsidTr="00F332E4">
        <w:trPr>
          <w:trHeight w:val="192"/>
          <w:jc w:val="center"/>
        </w:trPr>
        <w:tc>
          <w:tcPr>
            <w:tcW w:w="838" w:type="pct"/>
            <w:shd w:val="clear" w:color="auto" w:fill="auto"/>
            <w:vAlign w:val="center"/>
          </w:tcPr>
          <w:p w:rsidR="00F332E4" w:rsidRPr="00C027C6" w:rsidRDefault="00F332E4" w:rsidP="00403DE2">
            <w:pPr>
              <w:numPr>
                <w:ilvl w:val="0"/>
                <w:numId w:val="39"/>
              </w:numPr>
              <w:tabs>
                <w:tab w:val="left" w:pos="8098"/>
              </w:tabs>
              <w:spacing w:before="0"/>
              <w:ind w:right="-6"/>
              <w:jc w:val="center"/>
              <w:outlineLvl w:val="0"/>
              <w:rPr>
                <w:rFonts w:cs="Arial"/>
                <w:bCs/>
                <w:kern w:val="28"/>
              </w:rPr>
            </w:pPr>
          </w:p>
        </w:tc>
        <w:tc>
          <w:tcPr>
            <w:tcW w:w="1440" w:type="pct"/>
            <w:shd w:val="clear" w:color="auto" w:fill="auto"/>
            <w:vAlign w:val="center"/>
          </w:tcPr>
          <w:p w:rsidR="00F332E4" w:rsidRPr="00C027C6" w:rsidRDefault="00F332E4" w:rsidP="004C6A17">
            <w:pPr>
              <w:tabs>
                <w:tab w:val="left" w:pos="8098"/>
              </w:tabs>
              <w:spacing w:before="0" w:line="480" w:lineRule="auto"/>
              <w:jc w:val="center"/>
              <w:outlineLvl w:val="0"/>
              <w:rPr>
                <w:rFonts w:cs="Arial"/>
                <w:bCs/>
                <w:kern w:val="28"/>
                <w:highlight w:val="yellow"/>
              </w:rPr>
            </w:pPr>
          </w:p>
        </w:tc>
        <w:tc>
          <w:tcPr>
            <w:tcW w:w="1361" w:type="pct"/>
            <w:vAlign w:val="center"/>
          </w:tcPr>
          <w:p w:rsidR="00F332E4" w:rsidRPr="00C027C6" w:rsidRDefault="00F332E4" w:rsidP="004C6A17">
            <w:pPr>
              <w:tabs>
                <w:tab w:val="left" w:pos="8098"/>
              </w:tabs>
              <w:spacing w:before="0" w:line="480" w:lineRule="auto"/>
              <w:jc w:val="center"/>
              <w:outlineLvl w:val="0"/>
              <w:rPr>
                <w:rFonts w:cs="Arial"/>
                <w:bCs/>
                <w:kern w:val="28"/>
                <w:highlight w:val="yellow"/>
              </w:rPr>
            </w:pPr>
          </w:p>
        </w:tc>
        <w:tc>
          <w:tcPr>
            <w:tcW w:w="1361" w:type="pct"/>
          </w:tcPr>
          <w:p w:rsidR="00F332E4" w:rsidRPr="00C027C6" w:rsidRDefault="00F332E4" w:rsidP="004C6A17">
            <w:pPr>
              <w:tabs>
                <w:tab w:val="left" w:pos="8098"/>
              </w:tabs>
              <w:spacing w:before="0" w:line="480" w:lineRule="auto"/>
              <w:jc w:val="center"/>
              <w:outlineLvl w:val="0"/>
              <w:rPr>
                <w:rFonts w:cs="Arial"/>
                <w:bCs/>
                <w:kern w:val="28"/>
                <w:highlight w:val="yellow"/>
              </w:rPr>
            </w:pPr>
          </w:p>
        </w:tc>
      </w:tr>
      <w:tr w:rsidR="00F332E4" w:rsidRPr="00C027C6" w:rsidTr="00F332E4">
        <w:trPr>
          <w:trHeight w:val="192"/>
          <w:jc w:val="center"/>
        </w:trPr>
        <w:tc>
          <w:tcPr>
            <w:tcW w:w="838" w:type="pct"/>
            <w:shd w:val="clear" w:color="auto" w:fill="auto"/>
            <w:vAlign w:val="center"/>
          </w:tcPr>
          <w:p w:rsidR="00F332E4" w:rsidRPr="00C027C6" w:rsidRDefault="00F332E4" w:rsidP="00403DE2">
            <w:pPr>
              <w:numPr>
                <w:ilvl w:val="0"/>
                <w:numId w:val="39"/>
              </w:numPr>
              <w:tabs>
                <w:tab w:val="left" w:pos="8098"/>
              </w:tabs>
              <w:spacing w:before="0"/>
              <w:ind w:right="-6"/>
              <w:jc w:val="center"/>
              <w:outlineLvl w:val="0"/>
              <w:rPr>
                <w:rFonts w:cs="Arial"/>
                <w:bCs/>
                <w:kern w:val="28"/>
              </w:rPr>
            </w:pPr>
          </w:p>
        </w:tc>
        <w:tc>
          <w:tcPr>
            <w:tcW w:w="1440" w:type="pct"/>
            <w:shd w:val="clear" w:color="auto" w:fill="auto"/>
            <w:vAlign w:val="center"/>
          </w:tcPr>
          <w:p w:rsidR="00F332E4" w:rsidRPr="00C027C6" w:rsidRDefault="00F332E4" w:rsidP="004C6A17">
            <w:pPr>
              <w:tabs>
                <w:tab w:val="left" w:pos="8098"/>
              </w:tabs>
              <w:spacing w:before="0" w:line="480" w:lineRule="auto"/>
              <w:jc w:val="center"/>
              <w:outlineLvl w:val="0"/>
              <w:rPr>
                <w:rFonts w:cs="Arial"/>
                <w:bCs/>
                <w:kern w:val="28"/>
                <w:highlight w:val="yellow"/>
              </w:rPr>
            </w:pPr>
          </w:p>
        </w:tc>
        <w:tc>
          <w:tcPr>
            <w:tcW w:w="1361" w:type="pct"/>
            <w:vAlign w:val="center"/>
          </w:tcPr>
          <w:p w:rsidR="00F332E4" w:rsidRPr="00C027C6" w:rsidRDefault="00F332E4" w:rsidP="004C6A17">
            <w:pPr>
              <w:tabs>
                <w:tab w:val="left" w:pos="8098"/>
              </w:tabs>
              <w:spacing w:before="0" w:line="480" w:lineRule="auto"/>
              <w:jc w:val="center"/>
              <w:outlineLvl w:val="0"/>
              <w:rPr>
                <w:rFonts w:cs="Arial"/>
                <w:bCs/>
                <w:kern w:val="28"/>
                <w:highlight w:val="yellow"/>
              </w:rPr>
            </w:pPr>
          </w:p>
        </w:tc>
        <w:tc>
          <w:tcPr>
            <w:tcW w:w="1361" w:type="pct"/>
          </w:tcPr>
          <w:p w:rsidR="00F332E4" w:rsidRPr="00C027C6" w:rsidRDefault="00F332E4" w:rsidP="004C6A17">
            <w:pPr>
              <w:tabs>
                <w:tab w:val="left" w:pos="8098"/>
              </w:tabs>
              <w:spacing w:before="0" w:line="480" w:lineRule="auto"/>
              <w:jc w:val="center"/>
              <w:outlineLvl w:val="0"/>
              <w:rPr>
                <w:rFonts w:cs="Arial"/>
                <w:bCs/>
                <w:kern w:val="28"/>
                <w:highlight w:val="yellow"/>
              </w:rPr>
            </w:pPr>
          </w:p>
        </w:tc>
      </w:tr>
      <w:tr w:rsidR="00F332E4" w:rsidRPr="00C027C6" w:rsidTr="00F332E4">
        <w:trPr>
          <w:trHeight w:val="192"/>
          <w:jc w:val="center"/>
        </w:trPr>
        <w:tc>
          <w:tcPr>
            <w:tcW w:w="838" w:type="pct"/>
            <w:shd w:val="clear" w:color="auto" w:fill="auto"/>
            <w:vAlign w:val="center"/>
          </w:tcPr>
          <w:p w:rsidR="00F332E4" w:rsidRPr="00C027C6" w:rsidRDefault="00F332E4" w:rsidP="00403DE2">
            <w:pPr>
              <w:numPr>
                <w:ilvl w:val="0"/>
                <w:numId w:val="39"/>
              </w:numPr>
              <w:tabs>
                <w:tab w:val="left" w:pos="8098"/>
              </w:tabs>
              <w:spacing w:before="0"/>
              <w:ind w:right="-6"/>
              <w:jc w:val="center"/>
              <w:outlineLvl w:val="0"/>
              <w:rPr>
                <w:rFonts w:cs="Arial"/>
                <w:bCs/>
                <w:kern w:val="28"/>
              </w:rPr>
            </w:pPr>
          </w:p>
        </w:tc>
        <w:tc>
          <w:tcPr>
            <w:tcW w:w="1440" w:type="pct"/>
            <w:shd w:val="clear" w:color="auto" w:fill="auto"/>
            <w:vAlign w:val="center"/>
          </w:tcPr>
          <w:p w:rsidR="00F332E4" w:rsidRPr="00C027C6" w:rsidRDefault="00F332E4" w:rsidP="004C6A17">
            <w:pPr>
              <w:tabs>
                <w:tab w:val="left" w:pos="8098"/>
              </w:tabs>
              <w:spacing w:before="0" w:line="480" w:lineRule="auto"/>
              <w:jc w:val="center"/>
              <w:outlineLvl w:val="0"/>
              <w:rPr>
                <w:rFonts w:cs="Arial"/>
                <w:bCs/>
                <w:kern w:val="28"/>
                <w:highlight w:val="yellow"/>
              </w:rPr>
            </w:pPr>
          </w:p>
        </w:tc>
        <w:tc>
          <w:tcPr>
            <w:tcW w:w="1361" w:type="pct"/>
            <w:vAlign w:val="center"/>
          </w:tcPr>
          <w:p w:rsidR="00F332E4" w:rsidRPr="00C027C6" w:rsidRDefault="00F332E4" w:rsidP="004C6A17">
            <w:pPr>
              <w:tabs>
                <w:tab w:val="left" w:pos="8098"/>
              </w:tabs>
              <w:spacing w:before="0" w:line="480" w:lineRule="auto"/>
              <w:jc w:val="center"/>
              <w:outlineLvl w:val="0"/>
              <w:rPr>
                <w:rFonts w:cs="Arial"/>
                <w:bCs/>
                <w:kern w:val="28"/>
                <w:highlight w:val="yellow"/>
              </w:rPr>
            </w:pPr>
          </w:p>
        </w:tc>
        <w:tc>
          <w:tcPr>
            <w:tcW w:w="1361" w:type="pct"/>
          </w:tcPr>
          <w:p w:rsidR="00F332E4" w:rsidRPr="00C027C6" w:rsidRDefault="00F332E4" w:rsidP="004C6A17">
            <w:pPr>
              <w:tabs>
                <w:tab w:val="left" w:pos="8098"/>
              </w:tabs>
              <w:spacing w:before="0" w:line="480" w:lineRule="auto"/>
              <w:jc w:val="center"/>
              <w:outlineLvl w:val="0"/>
              <w:rPr>
                <w:rFonts w:cs="Arial"/>
                <w:bCs/>
                <w:kern w:val="28"/>
                <w:highlight w:val="yellow"/>
              </w:rPr>
            </w:pPr>
          </w:p>
        </w:tc>
      </w:tr>
      <w:tr w:rsidR="00F332E4" w:rsidRPr="00C027C6" w:rsidTr="00F332E4">
        <w:trPr>
          <w:trHeight w:val="192"/>
          <w:jc w:val="center"/>
        </w:trPr>
        <w:tc>
          <w:tcPr>
            <w:tcW w:w="838" w:type="pct"/>
            <w:shd w:val="clear" w:color="auto" w:fill="auto"/>
            <w:vAlign w:val="center"/>
          </w:tcPr>
          <w:p w:rsidR="00F332E4" w:rsidRPr="00C027C6" w:rsidRDefault="00F332E4" w:rsidP="00403DE2">
            <w:pPr>
              <w:numPr>
                <w:ilvl w:val="0"/>
                <w:numId w:val="39"/>
              </w:numPr>
              <w:tabs>
                <w:tab w:val="left" w:pos="8098"/>
              </w:tabs>
              <w:spacing w:before="0"/>
              <w:ind w:right="-6"/>
              <w:jc w:val="center"/>
              <w:outlineLvl w:val="0"/>
              <w:rPr>
                <w:rFonts w:cs="Arial"/>
                <w:bCs/>
                <w:kern w:val="28"/>
              </w:rPr>
            </w:pPr>
          </w:p>
        </w:tc>
        <w:tc>
          <w:tcPr>
            <w:tcW w:w="1440" w:type="pct"/>
            <w:shd w:val="clear" w:color="auto" w:fill="auto"/>
            <w:vAlign w:val="center"/>
          </w:tcPr>
          <w:p w:rsidR="00F332E4" w:rsidRPr="00C027C6" w:rsidRDefault="00F332E4" w:rsidP="004C6A17">
            <w:pPr>
              <w:tabs>
                <w:tab w:val="left" w:pos="8098"/>
              </w:tabs>
              <w:spacing w:before="0" w:line="480" w:lineRule="auto"/>
              <w:jc w:val="center"/>
              <w:outlineLvl w:val="0"/>
              <w:rPr>
                <w:rFonts w:cs="Arial"/>
                <w:bCs/>
                <w:kern w:val="28"/>
                <w:highlight w:val="yellow"/>
              </w:rPr>
            </w:pPr>
          </w:p>
        </w:tc>
        <w:tc>
          <w:tcPr>
            <w:tcW w:w="1361" w:type="pct"/>
            <w:vAlign w:val="center"/>
          </w:tcPr>
          <w:p w:rsidR="00F332E4" w:rsidRPr="00C027C6" w:rsidRDefault="00F332E4" w:rsidP="004C6A17">
            <w:pPr>
              <w:tabs>
                <w:tab w:val="left" w:pos="8098"/>
              </w:tabs>
              <w:spacing w:before="0" w:line="480" w:lineRule="auto"/>
              <w:jc w:val="center"/>
              <w:outlineLvl w:val="0"/>
              <w:rPr>
                <w:rFonts w:cs="Arial"/>
                <w:bCs/>
                <w:kern w:val="28"/>
                <w:highlight w:val="yellow"/>
              </w:rPr>
            </w:pPr>
          </w:p>
        </w:tc>
        <w:tc>
          <w:tcPr>
            <w:tcW w:w="1361" w:type="pct"/>
          </w:tcPr>
          <w:p w:rsidR="00F332E4" w:rsidRPr="00C027C6" w:rsidRDefault="00F332E4" w:rsidP="004C6A17">
            <w:pPr>
              <w:tabs>
                <w:tab w:val="left" w:pos="8098"/>
              </w:tabs>
              <w:spacing w:before="0" w:line="480" w:lineRule="auto"/>
              <w:jc w:val="center"/>
              <w:outlineLvl w:val="0"/>
              <w:rPr>
                <w:rFonts w:cs="Arial"/>
                <w:bCs/>
                <w:kern w:val="28"/>
                <w:highlight w:val="yellow"/>
              </w:rPr>
            </w:pPr>
          </w:p>
        </w:tc>
      </w:tr>
      <w:tr w:rsidR="00F332E4" w:rsidRPr="00C027C6" w:rsidTr="00F332E4">
        <w:trPr>
          <w:trHeight w:val="192"/>
          <w:jc w:val="center"/>
        </w:trPr>
        <w:tc>
          <w:tcPr>
            <w:tcW w:w="838" w:type="pct"/>
            <w:shd w:val="clear" w:color="auto" w:fill="auto"/>
            <w:vAlign w:val="center"/>
          </w:tcPr>
          <w:p w:rsidR="00F332E4" w:rsidRPr="00C027C6" w:rsidRDefault="00F332E4" w:rsidP="00403DE2">
            <w:pPr>
              <w:numPr>
                <w:ilvl w:val="0"/>
                <w:numId w:val="39"/>
              </w:numPr>
              <w:tabs>
                <w:tab w:val="left" w:pos="8098"/>
              </w:tabs>
              <w:spacing w:before="0"/>
              <w:ind w:right="-6"/>
              <w:jc w:val="center"/>
              <w:outlineLvl w:val="0"/>
              <w:rPr>
                <w:rFonts w:cs="Arial"/>
                <w:bCs/>
                <w:kern w:val="28"/>
              </w:rPr>
            </w:pPr>
          </w:p>
        </w:tc>
        <w:tc>
          <w:tcPr>
            <w:tcW w:w="1440" w:type="pct"/>
            <w:shd w:val="clear" w:color="auto" w:fill="auto"/>
            <w:vAlign w:val="center"/>
          </w:tcPr>
          <w:p w:rsidR="00F332E4" w:rsidRPr="00C027C6" w:rsidRDefault="00F332E4" w:rsidP="004C6A17">
            <w:pPr>
              <w:tabs>
                <w:tab w:val="left" w:pos="8098"/>
              </w:tabs>
              <w:spacing w:before="0" w:line="480" w:lineRule="auto"/>
              <w:jc w:val="center"/>
              <w:outlineLvl w:val="0"/>
              <w:rPr>
                <w:rFonts w:cs="Arial"/>
                <w:bCs/>
                <w:kern w:val="28"/>
                <w:highlight w:val="yellow"/>
              </w:rPr>
            </w:pPr>
          </w:p>
        </w:tc>
        <w:tc>
          <w:tcPr>
            <w:tcW w:w="1361" w:type="pct"/>
            <w:vAlign w:val="center"/>
          </w:tcPr>
          <w:p w:rsidR="00F332E4" w:rsidRPr="00C027C6" w:rsidRDefault="00F332E4" w:rsidP="004C6A17">
            <w:pPr>
              <w:tabs>
                <w:tab w:val="left" w:pos="8098"/>
              </w:tabs>
              <w:spacing w:before="0" w:line="480" w:lineRule="auto"/>
              <w:jc w:val="center"/>
              <w:outlineLvl w:val="0"/>
              <w:rPr>
                <w:rFonts w:cs="Arial"/>
                <w:bCs/>
                <w:kern w:val="28"/>
                <w:highlight w:val="yellow"/>
              </w:rPr>
            </w:pPr>
          </w:p>
        </w:tc>
        <w:tc>
          <w:tcPr>
            <w:tcW w:w="1361" w:type="pct"/>
          </w:tcPr>
          <w:p w:rsidR="00F332E4" w:rsidRPr="00C027C6" w:rsidRDefault="00F332E4" w:rsidP="004C6A17">
            <w:pPr>
              <w:tabs>
                <w:tab w:val="left" w:pos="8098"/>
              </w:tabs>
              <w:spacing w:before="0" w:line="480" w:lineRule="auto"/>
              <w:jc w:val="center"/>
              <w:outlineLvl w:val="0"/>
              <w:rPr>
                <w:rFonts w:cs="Arial"/>
                <w:bCs/>
                <w:kern w:val="28"/>
                <w:highlight w:val="yellow"/>
              </w:rPr>
            </w:pPr>
          </w:p>
        </w:tc>
      </w:tr>
    </w:tbl>
    <w:p w:rsidR="007E7BB8" w:rsidRPr="00E47C2E" w:rsidRDefault="007E7BB8" w:rsidP="007E7BB8">
      <w:pPr>
        <w:spacing w:before="0"/>
        <w:jc w:val="center"/>
        <w:rPr>
          <w:rFonts w:cs="Arial"/>
          <w:b/>
        </w:rPr>
      </w:pPr>
      <w:r w:rsidRPr="00E47C2E">
        <w:rPr>
          <w:rFonts w:cs="Arial"/>
          <w:b/>
        </w:rPr>
        <w:lastRenderedPageBreak/>
        <w:t>ОБРАЗАЦ ТРОШКОВА ПРИПРЕМЕ ПОНУДЕ</w:t>
      </w: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Pr="00E47C2E">
        <w:rPr>
          <w:rFonts w:cs="Arial"/>
        </w:rPr>
        <w:t>:</w:t>
      </w:r>
      <w:r w:rsidR="00C46C81">
        <w:rPr>
          <w:rFonts w:cs="Arial"/>
        </w:rPr>
        <w:t xml:space="preserve"> </w:t>
      </w:r>
      <w:r w:rsidR="00FD7F6D">
        <w:rPr>
          <w:rFonts w:cs="Arial"/>
        </w:rPr>
        <w:t>Испитивање и подешавање регулационих кругова-ТЕНТ Б</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r w:rsidR="00FD7F6D">
        <w:rPr>
          <w:rFonts w:cs="Arial"/>
        </w:rPr>
        <w:t>3000/1084/2017 (351/2017)</w:t>
      </w:r>
      <w:r w:rsidR="00C46C81" w:rsidRPr="00C46C81">
        <w:rPr>
          <w:rFonts w:cs="Arial"/>
        </w:rPr>
        <w:t xml:space="preserve">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106186">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CD3792" w:rsidRPr="00E47C2E" w:rsidTr="00BE2EA9">
        <w:trPr>
          <w:trHeight w:val="307"/>
          <w:tblCellSpacing w:w="20" w:type="dxa"/>
        </w:trPr>
        <w:tc>
          <w:tcPr>
            <w:tcW w:w="5323" w:type="dxa"/>
            <w:shd w:val="clear" w:color="auto" w:fill="auto"/>
            <w:vAlign w:val="center"/>
          </w:tcPr>
          <w:p w:rsidR="00CD3792" w:rsidRPr="00CD3792" w:rsidRDefault="00CD3792" w:rsidP="00BE2EA9">
            <w:pPr>
              <w:jc w:val="center"/>
              <w:rPr>
                <w:rFonts w:cs="Arial"/>
                <w:lang w:val="sr-Cyrl-RS"/>
              </w:rPr>
            </w:pPr>
            <w:r>
              <w:rPr>
                <w:rFonts w:cs="Arial"/>
                <w:lang w:val="sr-Cyrl-RS"/>
              </w:rPr>
              <w:t>Средство финансијског обезбеђења за озбиљност понуде</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433"/>
          <w:tblCellSpacing w:w="20" w:type="dxa"/>
        </w:trPr>
        <w:tc>
          <w:tcPr>
            <w:tcW w:w="5323" w:type="dxa"/>
            <w:shd w:val="clear" w:color="auto" w:fill="auto"/>
            <w:vAlign w:val="center"/>
          </w:tcPr>
          <w:p w:rsidR="00CD3792" w:rsidRPr="00E47C2E" w:rsidRDefault="00CD3792" w:rsidP="0075399A">
            <w:pPr>
              <w:jc w:val="center"/>
              <w:rPr>
                <w:rFonts w:cs="Arial"/>
              </w:rPr>
            </w:pPr>
            <w:r w:rsidRPr="00E47C2E">
              <w:rPr>
                <w:rFonts w:cs="Arial"/>
              </w:rPr>
              <w:t>Укупни трошкови без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75399A">
        <w:trPr>
          <w:trHeight w:val="190"/>
          <w:tblCellSpacing w:w="20" w:type="dxa"/>
        </w:trPr>
        <w:tc>
          <w:tcPr>
            <w:tcW w:w="5323" w:type="dxa"/>
            <w:shd w:val="clear" w:color="auto" w:fill="auto"/>
            <w:vAlign w:val="center"/>
          </w:tcPr>
          <w:p w:rsidR="00CD3792" w:rsidRPr="00E47C2E" w:rsidRDefault="00CD3792" w:rsidP="0075399A">
            <w:pPr>
              <w:autoSpaceDE w:val="0"/>
              <w:autoSpaceDN w:val="0"/>
              <w:adjustRightInd w:val="0"/>
              <w:jc w:val="center"/>
              <w:rPr>
                <w:rFonts w:cs="Arial"/>
              </w:rPr>
            </w:pPr>
            <w:r w:rsidRPr="00E47C2E">
              <w:rPr>
                <w:rFonts w:cs="Arial"/>
              </w:rPr>
              <w:t>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p w:rsidR="00CD3792" w:rsidRPr="00E47C2E" w:rsidRDefault="00CD3792" w:rsidP="0075399A">
            <w:pPr>
              <w:jc w:val="center"/>
              <w:rPr>
                <w:rFonts w:cs="Arial"/>
              </w:rPr>
            </w:pPr>
            <w:r w:rsidRPr="00E47C2E">
              <w:rPr>
                <w:rFonts w:cs="Arial"/>
              </w:rPr>
              <w:t>Укупни  трошкови са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bl>
    <w:p w:rsidR="00B95101"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B95101" w:rsidRPr="00B95101" w:rsidRDefault="00B95101"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B95101" w:rsidRDefault="007E7BB8" w:rsidP="00B95101">
            <w:pPr>
              <w:spacing w:before="0"/>
              <w:rPr>
                <w:rFonts w:cs="Arial"/>
                <w:lang w:val="sr-Cyrl-RS"/>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r w:rsidR="00925E05" w:rsidRPr="00E47C2E">
        <w:lastRenderedPageBreak/>
        <w:t xml:space="preserve">ПРИЛОГ </w:t>
      </w:r>
      <w:r w:rsidR="00C46C81">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Default="00B043D1" w:rsidP="00D979F2">
      <w:pPr>
        <w:spacing w:before="0"/>
        <w:rPr>
          <w:rFonts w:cs="Arial"/>
          <w:lang w:val="sr-Cyrl-RS"/>
        </w:rPr>
      </w:pPr>
    </w:p>
    <w:p w:rsidR="00540429" w:rsidRPr="00540429" w:rsidRDefault="00540429" w:rsidP="00D979F2">
      <w:pPr>
        <w:spacing w:before="0"/>
        <w:rPr>
          <w:rFonts w:cs="Arial"/>
          <w:color w:val="00B0F0"/>
          <w:lang w:val="sr-Cyrl-RS"/>
        </w:rPr>
      </w:pPr>
    </w:p>
    <w:p w:rsidR="00540429" w:rsidRPr="00540429" w:rsidRDefault="00540429" w:rsidP="00540429">
      <w:pPr>
        <w:spacing w:before="0"/>
        <w:jc w:val="right"/>
        <w:outlineLvl w:val="1"/>
        <w:rPr>
          <w:rFonts w:cs="Arial"/>
          <w:b/>
          <w:lang w:val="sr-Cyrl-RS"/>
        </w:rPr>
      </w:pPr>
      <w:r w:rsidRPr="00540429">
        <w:rPr>
          <w:rFonts w:cs="Arial"/>
          <w:b/>
        </w:rPr>
        <w:lastRenderedPageBreak/>
        <w:t xml:space="preserve">ПРИЛОГ </w:t>
      </w:r>
      <w:r w:rsidRPr="00540429">
        <w:rPr>
          <w:rFonts w:cs="Arial"/>
          <w:b/>
          <w:lang w:val="sr-Cyrl-RS"/>
        </w:rPr>
        <w:t>2</w:t>
      </w:r>
    </w:p>
    <w:p w:rsidR="00540429" w:rsidRPr="00540429" w:rsidRDefault="00540429" w:rsidP="00540429">
      <w:pPr>
        <w:spacing w:before="0"/>
        <w:jc w:val="right"/>
        <w:outlineLvl w:val="1"/>
        <w:rPr>
          <w:rFonts w:cs="Arial"/>
          <w:b/>
        </w:rPr>
      </w:pPr>
    </w:p>
    <w:p w:rsidR="00540429" w:rsidRPr="00540429" w:rsidRDefault="00540429" w:rsidP="00540429">
      <w:pPr>
        <w:spacing w:before="0"/>
        <w:rPr>
          <w:rFonts w:cs="Arial"/>
          <w:color w:val="00B0F0"/>
          <w:lang w:val="sr-Cyrl-RS"/>
        </w:rPr>
      </w:pPr>
    </w:p>
    <w:p w:rsidR="00540429" w:rsidRPr="00540429" w:rsidRDefault="00540429" w:rsidP="00540429">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540429" w:rsidRPr="00540429" w:rsidRDefault="00540429" w:rsidP="00540429">
      <w:pPr>
        <w:spacing w:before="0"/>
        <w:rPr>
          <w:rFonts w:cs="Arial"/>
        </w:rPr>
      </w:pPr>
    </w:p>
    <w:p w:rsidR="00540429" w:rsidRPr="00540429" w:rsidRDefault="00540429" w:rsidP="00540429">
      <w:pPr>
        <w:spacing w:before="0"/>
        <w:rPr>
          <w:rFonts w:cs="Arial"/>
          <w:lang w:val="ru-RU"/>
        </w:rPr>
      </w:pPr>
      <w:r w:rsidRPr="00540429">
        <w:rPr>
          <w:rFonts w:cs="Arial"/>
        </w:rPr>
        <w:t xml:space="preserve">ДУЖНИК:  </w:t>
      </w:r>
      <w:r w:rsidRPr="00540429">
        <w:rPr>
          <w:rFonts w:cs="Arial"/>
          <w:lang w:val="ru-RU"/>
        </w:rPr>
        <w:t>…………………………………………………………………………........................</w:t>
      </w:r>
    </w:p>
    <w:p w:rsidR="00540429" w:rsidRPr="00540429" w:rsidRDefault="00540429" w:rsidP="00540429">
      <w:pPr>
        <w:spacing w:before="0"/>
        <w:rPr>
          <w:rFonts w:cs="Arial"/>
        </w:rPr>
      </w:pPr>
      <w:r w:rsidRPr="00540429">
        <w:rPr>
          <w:rFonts w:cs="Arial"/>
        </w:rPr>
        <w:t>(назив и седиште Понуђача)</w:t>
      </w:r>
    </w:p>
    <w:p w:rsidR="00540429" w:rsidRPr="00540429" w:rsidRDefault="00540429" w:rsidP="00540429">
      <w:pPr>
        <w:spacing w:before="0"/>
        <w:rPr>
          <w:rFonts w:cs="Arial"/>
        </w:rPr>
      </w:pPr>
      <w:r w:rsidRPr="00540429">
        <w:rPr>
          <w:rFonts w:cs="Arial"/>
        </w:rPr>
        <w:t>МАТИЧНИ БРОЈ ДУЖНИКА (Понуђача): ..................................................................</w:t>
      </w:r>
    </w:p>
    <w:p w:rsidR="00540429" w:rsidRPr="00540429" w:rsidRDefault="00540429" w:rsidP="00540429">
      <w:pPr>
        <w:spacing w:before="0"/>
        <w:rPr>
          <w:rFonts w:cs="Arial"/>
        </w:rPr>
      </w:pPr>
      <w:r w:rsidRPr="00540429">
        <w:rPr>
          <w:rFonts w:cs="Arial"/>
        </w:rPr>
        <w:t>ТЕКУЋИ РАЧУН ДУЖНИКА (Понуђача): ...................................................................</w:t>
      </w:r>
    </w:p>
    <w:p w:rsidR="00540429" w:rsidRPr="00540429" w:rsidRDefault="00540429" w:rsidP="00540429">
      <w:pPr>
        <w:spacing w:before="0"/>
        <w:rPr>
          <w:rFonts w:cs="Arial"/>
        </w:rPr>
      </w:pPr>
      <w:r w:rsidRPr="00540429">
        <w:rPr>
          <w:rFonts w:cs="Arial"/>
        </w:rPr>
        <w:t>ПИБ ДУЖНИКА (Понуђача): ........................................................................................</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и з д а ј е  д а н а ............................ године</w:t>
      </w:r>
    </w:p>
    <w:p w:rsidR="00540429" w:rsidRPr="00540429" w:rsidRDefault="00540429" w:rsidP="00540429">
      <w:pPr>
        <w:spacing w:before="0"/>
        <w:rPr>
          <w:rFonts w:cs="Arial"/>
        </w:rPr>
      </w:pPr>
    </w:p>
    <w:p w:rsidR="00540429" w:rsidRPr="00540429" w:rsidRDefault="00540429" w:rsidP="00540429">
      <w:pPr>
        <w:spacing w:before="0"/>
        <w:rPr>
          <w:rFonts w:cs="Arial"/>
        </w:rPr>
      </w:pPr>
    </w:p>
    <w:p w:rsidR="00540429" w:rsidRPr="00540429" w:rsidRDefault="00540429" w:rsidP="00540429">
      <w:pPr>
        <w:spacing w:before="0"/>
        <w:jc w:val="center"/>
        <w:rPr>
          <w:rFonts w:cs="Arial"/>
          <w:b/>
        </w:rPr>
      </w:pPr>
      <w:r w:rsidRPr="00540429">
        <w:rPr>
          <w:rFonts w:cs="Arial"/>
          <w:b/>
        </w:rPr>
        <w:t>МЕНИЧНО ПИСМО – ОВЛАШЋЕЊЕ ЗА КОРИСНИКА  БЛАНКО СОПСТВЕНЕ МЕНИЦЕ</w:t>
      </w:r>
    </w:p>
    <w:p w:rsidR="00540429" w:rsidRPr="00540429" w:rsidRDefault="00540429" w:rsidP="00540429">
      <w:pPr>
        <w:spacing w:before="0"/>
        <w:jc w:val="center"/>
        <w:rPr>
          <w:rFonts w:cs="Arial"/>
          <w:b/>
        </w:rPr>
      </w:pPr>
    </w:p>
    <w:p w:rsidR="00540429" w:rsidRPr="00540429" w:rsidRDefault="00540429" w:rsidP="00540429">
      <w:pPr>
        <w:widowControl w:val="0"/>
        <w:tabs>
          <w:tab w:val="left" w:pos="1418"/>
          <w:tab w:val="left" w:leader="underscore" w:pos="9244"/>
        </w:tabs>
        <w:spacing w:before="0"/>
        <w:ind w:left="1440" w:hanging="1440"/>
        <w:rPr>
          <w:rFonts w:cs="Arial"/>
          <w:bCs/>
          <w:lang w:val="sr-Latn-RS" w:eastAsia="sr-Latn-CS"/>
        </w:rPr>
      </w:pPr>
      <w:r w:rsidRPr="00540429">
        <w:rPr>
          <w:rFonts w:cs="Arial"/>
          <w:bCs/>
          <w:lang w:val="sr-Latn-RS" w:eastAsia="sr-Latn-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540429" w:rsidRPr="00540429" w:rsidRDefault="00540429" w:rsidP="00540429">
      <w:pPr>
        <w:widowControl w:val="0"/>
        <w:tabs>
          <w:tab w:val="left" w:pos="1418"/>
        </w:tabs>
        <w:spacing w:before="0"/>
        <w:ind w:left="1440" w:hanging="1440"/>
        <w:rPr>
          <w:rFonts w:cs="Arial"/>
          <w:bCs/>
          <w:lang w:val="sr-Latn-RS" w:eastAsia="sr-Latn-CS"/>
        </w:rPr>
      </w:pPr>
      <w:r w:rsidRPr="00540429">
        <w:rPr>
          <w:rFonts w:cs="Arial"/>
          <w:bCs/>
          <w:lang w:val="sr-Latn-RS" w:eastAsia="sr-Latn-CS"/>
        </w:rPr>
        <w:tab/>
      </w:r>
    </w:p>
    <w:p w:rsidR="00540429" w:rsidRPr="00540429" w:rsidRDefault="00540429" w:rsidP="00540429">
      <w:pPr>
        <w:spacing w:before="0"/>
        <w:rPr>
          <w:rFonts w:cs="Arial"/>
        </w:rPr>
      </w:pPr>
      <w:r w:rsidRPr="00540429">
        <w:rPr>
          <w:rFonts w:cs="Arial"/>
        </w:rPr>
        <w:t>Прeдajeмo вaм блaнкo сопствену мeницу за озбиљност понуде која је неопозива, без права протеста и наплатива на први позив.</w:t>
      </w:r>
    </w:p>
    <w:p w:rsidR="00540429" w:rsidRPr="00540429" w:rsidRDefault="00540429" w:rsidP="00540429">
      <w:pPr>
        <w:spacing w:before="0"/>
        <w:rPr>
          <w:rFonts w:cs="Arial"/>
        </w:rPr>
      </w:pPr>
      <w:r w:rsidRPr="00540429">
        <w:rPr>
          <w:rFonts w:cs="Arial"/>
        </w:rPr>
        <w:t>Овлaшћуjeмo Пoвeриoцa, дa прeдaту мeницу брoj ________________________(</w:t>
      </w:r>
      <w:r w:rsidRPr="00540429">
        <w:rPr>
          <w:rFonts w:cs="Arial"/>
          <w:iCs/>
        </w:rPr>
        <w:t xml:space="preserve">уписати сeриjски брoj мeницe) </w:t>
      </w:r>
      <w:r w:rsidRPr="00540429">
        <w:rPr>
          <w:rFonts w:cs="Arial"/>
        </w:rPr>
        <w:t xml:space="preserve">мoжe пoпунити у изнoсу </w:t>
      </w:r>
      <w:r w:rsidRPr="00540429">
        <w:rPr>
          <w:rFonts w:cs="Arial"/>
          <w:iCs/>
          <w:lang w:val="sr-Cyrl-RS"/>
        </w:rPr>
        <w:t xml:space="preserve">од  _____ </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 зa oзбиљнoст пoнудe у о</w:t>
      </w:r>
      <w:r w:rsidRPr="00540429">
        <w:rPr>
          <w:rFonts w:cs="Arial"/>
          <w:lang w:val="sr-Cyrl-RS"/>
        </w:rPr>
        <w:t>т</w:t>
      </w:r>
      <w:r w:rsidRPr="00540429">
        <w:rPr>
          <w:rFonts w:cs="Arial"/>
        </w:rPr>
        <w:t xml:space="preserve">вореном поступку јавне набавке </w:t>
      </w:r>
      <w:r w:rsidRPr="00540429">
        <w:rPr>
          <w:rFonts w:cs="Arial"/>
          <w:lang w:val="sr-Cyrl-RS"/>
        </w:rPr>
        <w:t>услуга-</w:t>
      </w:r>
      <w:r w:rsidRPr="00540429">
        <w:t xml:space="preserve"> </w:t>
      </w:r>
      <w:r w:rsidR="00FD7F6D">
        <w:rPr>
          <w:rFonts w:cs="Arial"/>
        </w:rPr>
        <w:t>Испитивање и подешавање регулационих кругова-ТЕНТ Б</w:t>
      </w:r>
      <w:r w:rsidRPr="00540429">
        <w:rPr>
          <w:rFonts w:cs="Arial"/>
        </w:rPr>
        <w:t xml:space="preserve"> (</w:t>
      </w:r>
      <w:r w:rsidRPr="00540429">
        <w:rPr>
          <w:rFonts w:cs="Arial"/>
          <w:lang w:val="sr-Cyrl-RS"/>
        </w:rPr>
        <w:t>предмет</w:t>
      </w:r>
      <w:r w:rsidRPr="00540429">
        <w:rPr>
          <w:rFonts w:cs="Arial"/>
        </w:rPr>
        <w:t>)</w:t>
      </w:r>
      <w:r w:rsidRPr="00540429">
        <w:rPr>
          <w:rFonts w:cs="Arial"/>
          <w:lang w:val="sr-Cyrl-RS"/>
        </w:rPr>
        <w:t xml:space="preserve"> </w:t>
      </w:r>
      <w:r w:rsidR="00FD7F6D">
        <w:rPr>
          <w:rFonts w:cs="Arial"/>
          <w:lang w:val="sr-Cyrl-RS"/>
        </w:rPr>
        <w:t>3000/1084/2017 (351/2017)</w:t>
      </w:r>
      <w:r w:rsidRPr="00540429">
        <w:rPr>
          <w:rFonts w:cs="Arial"/>
          <w:lang w:val="sr-Cyrl-RS"/>
        </w:rPr>
        <w:t xml:space="preserve"> (бројЈН), </w:t>
      </w:r>
      <w:r w:rsidRPr="00540429">
        <w:rPr>
          <w:rFonts w:cs="Arial"/>
        </w:rPr>
        <w:t xml:space="preserve">сa рoкoм вaжења </w:t>
      </w:r>
      <w:r w:rsidRPr="00540429">
        <w:rPr>
          <w:rFonts w:cs="Arial"/>
          <w:lang w:val="sr-Cyrl-RS"/>
        </w:rPr>
        <w:t xml:space="preserve">_____ дана </w:t>
      </w:r>
      <w:r w:rsidRPr="00540429">
        <w:rPr>
          <w:rFonts w:cs="Arial"/>
        </w:rPr>
        <w:t>(уписати број дана,</w:t>
      </w:r>
      <w:r w:rsidRPr="00540429">
        <w:rPr>
          <w:rFonts w:cs="Arial"/>
          <w:lang w:val="sr-Cyrl-RS"/>
        </w:rPr>
        <w:t xml:space="preserve"> </w:t>
      </w:r>
      <w:r w:rsidRPr="00540429">
        <w:rPr>
          <w:rFonts w:cs="Arial"/>
        </w:rPr>
        <w:t>мин.</w:t>
      </w:r>
      <w:r w:rsidRPr="00540429">
        <w:rPr>
          <w:rFonts w:cs="Arial"/>
          <w:lang w:val="sr-Cyrl-RS"/>
        </w:rPr>
        <w:t xml:space="preserve"> </w:t>
      </w:r>
      <w:r w:rsidRPr="00540429">
        <w:rPr>
          <w:rFonts w:cs="Arial"/>
        </w:rPr>
        <w:t>30 дана)</w:t>
      </w:r>
      <w:r w:rsidRPr="00540429">
        <w:rPr>
          <w:rFonts w:cs="Arial"/>
          <w:lang w:val="sr-Cyrl-RS"/>
        </w:rPr>
        <w:t xml:space="preserve"> </w:t>
      </w:r>
      <w:r w:rsidRPr="00540429">
        <w:rPr>
          <w:rFonts w:cs="Arial"/>
        </w:rPr>
        <w:t>дужим од рока важења понуде,</w:t>
      </w:r>
      <w:r w:rsidRPr="00540429">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540429">
        <w:rPr>
          <w:rFonts w:cs="Arial"/>
        </w:rPr>
        <w:t>.</w:t>
      </w:r>
    </w:p>
    <w:p w:rsidR="00540429" w:rsidRPr="00540429" w:rsidRDefault="00540429" w:rsidP="00540429">
      <w:pPr>
        <w:spacing w:before="0"/>
        <w:rPr>
          <w:rFonts w:cs="Arial"/>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 xml:space="preserve">Истовремено </w:t>
      </w: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пуни м</w:t>
      </w:r>
      <w:r w:rsidRPr="00540429">
        <w:rPr>
          <w:rFonts w:cs="Arial"/>
        </w:rPr>
        <w:t>e</w:t>
      </w:r>
      <w:r w:rsidRPr="00540429">
        <w:rPr>
          <w:rFonts w:cs="Arial"/>
          <w:lang w:val="sr-Cyrl-CS"/>
        </w:rPr>
        <w:t>ницу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н</w:t>
      </w:r>
      <w:r w:rsidRPr="00540429">
        <w:rPr>
          <w:rFonts w:cs="Arial"/>
        </w:rPr>
        <w:t>a</w:t>
      </w:r>
      <w:r w:rsidRPr="00540429">
        <w:rPr>
          <w:rFonts w:cs="Arial"/>
          <w:lang w:val="sr-Cyrl-CS"/>
        </w:rPr>
        <w:t xml:space="preserve"> изн</w:t>
      </w:r>
      <w:r w:rsidRPr="00540429">
        <w:rPr>
          <w:rFonts w:cs="Arial"/>
        </w:rPr>
        <w:t>o</w:t>
      </w:r>
      <w:r w:rsidRPr="00540429">
        <w:rPr>
          <w:rFonts w:cs="Arial"/>
          <w:lang w:val="sr-Cyrl-CS"/>
        </w:rPr>
        <w:t xml:space="preserve">с </w:t>
      </w:r>
      <w:r w:rsidRPr="00540429">
        <w:rPr>
          <w:rFonts w:cs="Arial"/>
        </w:rPr>
        <w:t>o</w:t>
      </w:r>
      <w:r w:rsidRPr="00540429">
        <w:rPr>
          <w:rFonts w:cs="Arial"/>
          <w:lang w:val="sr-Cyrl-CS"/>
        </w:rPr>
        <w:t xml:space="preserve">д </w:t>
      </w:r>
      <w:r w:rsidRPr="00540429">
        <w:rPr>
          <w:rFonts w:cs="Arial"/>
          <w:iCs/>
        </w:rPr>
        <w:t>__</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 xml:space="preserve">минимално 2% </w:t>
      </w:r>
      <w:r w:rsidRPr="00540429">
        <w:rPr>
          <w:rFonts w:cs="Arial"/>
        </w:rPr>
        <w:t>) oд врeднoсти пoнудe бeз ПДВ</w:t>
      </w:r>
      <w:r w:rsidRPr="00540429">
        <w:rPr>
          <w:rFonts w:cs="Arial"/>
          <w:lang w:val="sr-Cyrl-CS"/>
        </w:rPr>
        <w:t xml:space="preserve"> и д</w:t>
      </w:r>
      <w:r w:rsidRPr="00540429">
        <w:rPr>
          <w:rFonts w:cs="Arial"/>
        </w:rPr>
        <w:t>a</w:t>
      </w:r>
      <w:r w:rsidRPr="00540429">
        <w:rPr>
          <w:rFonts w:cs="Arial"/>
          <w:lang w:val="sr-Cyrl-CS"/>
        </w:rPr>
        <w:t xml:space="preserve"> б</w:t>
      </w:r>
      <w:r w:rsidRPr="00540429">
        <w:rPr>
          <w:rFonts w:cs="Arial"/>
        </w:rPr>
        <w:t>e</w:t>
      </w:r>
      <w:r w:rsidRPr="00540429">
        <w:rPr>
          <w:rFonts w:cs="Arial"/>
          <w:lang w:val="sr-Cyrl-CS"/>
        </w:rPr>
        <w:t>зусл</w:t>
      </w:r>
      <w:r w:rsidRPr="00540429">
        <w:rPr>
          <w:rFonts w:cs="Arial"/>
        </w:rPr>
        <w:t>o</w:t>
      </w:r>
      <w:r w:rsidRPr="00540429">
        <w:rPr>
          <w:rFonts w:cs="Arial"/>
          <w:lang w:val="sr-Cyrl-CS"/>
        </w:rPr>
        <w:t>вн</w:t>
      </w:r>
      <w:r w:rsidRPr="00540429">
        <w:rPr>
          <w:rFonts w:cs="Arial"/>
        </w:rPr>
        <w:t>o</w:t>
      </w:r>
      <w:r w:rsidRPr="00540429">
        <w:rPr>
          <w:rFonts w:cs="Arial"/>
          <w:lang w:val="sr-Cyrl-CS"/>
        </w:rPr>
        <w:t xml:space="preserve"> и н</w:t>
      </w:r>
      <w:r w:rsidRPr="00540429">
        <w:rPr>
          <w:rFonts w:cs="Arial"/>
        </w:rPr>
        <w:t>eo</w:t>
      </w:r>
      <w:r w:rsidRPr="00540429">
        <w:rPr>
          <w:rFonts w:cs="Arial"/>
          <w:lang w:val="sr-Cyrl-CS"/>
        </w:rPr>
        <w:t>п</w:t>
      </w:r>
      <w:r w:rsidRPr="00540429">
        <w:rPr>
          <w:rFonts w:cs="Arial"/>
        </w:rPr>
        <w:t>o</w:t>
      </w:r>
      <w:r w:rsidRPr="00540429">
        <w:rPr>
          <w:rFonts w:cs="Arial"/>
          <w:lang w:val="sr-Cyrl-CS"/>
        </w:rPr>
        <w:t>зив</w:t>
      </w:r>
      <w:r w:rsidRPr="00540429">
        <w:rPr>
          <w:rFonts w:cs="Arial"/>
        </w:rPr>
        <w:t>o</w:t>
      </w:r>
      <w:r w:rsidRPr="00540429">
        <w:rPr>
          <w:rFonts w:cs="Arial"/>
          <w:lang w:val="sr-Cyrl-CS"/>
        </w:rPr>
        <w:t>, б</w:t>
      </w:r>
      <w:r w:rsidRPr="00540429">
        <w:rPr>
          <w:rFonts w:cs="Arial"/>
        </w:rPr>
        <w:t>e</w:t>
      </w:r>
      <w:r w:rsidRPr="00540429">
        <w:rPr>
          <w:rFonts w:cs="Arial"/>
          <w:lang w:val="sr-Cyrl-CS"/>
        </w:rPr>
        <w:t>з пр</w:t>
      </w:r>
      <w:r w:rsidRPr="00540429">
        <w:rPr>
          <w:rFonts w:cs="Arial"/>
        </w:rPr>
        <w:t>o</w:t>
      </w:r>
      <w:r w:rsidRPr="00540429">
        <w:rPr>
          <w:rFonts w:cs="Arial"/>
          <w:lang w:val="sr-Cyrl-CS"/>
        </w:rPr>
        <w:t>т</w:t>
      </w:r>
      <w:r w:rsidRPr="00540429">
        <w:rPr>
          <w:rFonts w:cs="Arial"/>
        </w:rPr>
        <w:t>e</w:t>
      </w:r>
      <w:r w:rsidRPr="00540429">
        <w:rPr>
          <w:rFonts w:cs="Arial"/>
          <w:lang w:val="sr-Cyrl-CS"/>
        </w:rPr>
        <w:t>ст</w:t>
      </w:r>
      <w:r w:rsidRPr="00540429">
        <w:rPr>
          <w:rFonts w:cs="Arial"/>
        </w:rPr>
        <w:t>a</w:t>
      </w:r>
      <w:r w:rsidRPr="00540429">
        <w:rPr>
          <w:rFonts w:cs="Arial"/>
          <w:lang w:val="sr-Cyrl-CS"/>
        </w:rPr>
        <w:t xml:space="preserve"> и тр</w:t>
      </w:r>
      <w:r w:rsidRPr="00540429">
        <w:rPr>
          <w:rFonts w:cs="Arial"/>
        </w:rPr>
        <w:t>o</w:t>
      </w:r>
      <w:r w:rsidRPr="00540429">
        <w:rPr>
          <w:rFonts w:cs="Arial"/>
          <w:lang w:val="sr-Cyrl-CS"/>
        </w:rPr>
        <w:t>шк</w:t>
      </w:r>
      <w:r w:rsidRPr="00540429">
        <w:rPr>
          <w:rFonts w:cs="Arial"/>
        </w:rPr>
        <w:t>o</w:t>
      </w:r>
      <w:r w:rsidRPr="00540429">
        <w:rPr>
          <w:rFonts w:cs="Arial"/>
          <w:lang w:val="sr-Cyrl-CS"/>
        </w:rPr>
        <w:t>в</w:t>
      </w:r>
      <w:r w:rsidRPr="00540429">
        <w:rPr>
          <w:rFonts w:cs="Arial"/>
        </w:rPr>
        <w:t>a</w:t>
      </w:r>
      <w:r w:rsidRPr="00540429">
        <w:rPr>
          <w:rFonts w:cs="Arial"/>
          <w:lang w:val="sr-Cyrl-CS"/>
        </w:rPr>
        <w:t>, в</w:t>
      </w:r>
      <w:r w:rsidRPr="00540429">
        <w:rPr>
          <w:rFonts w:cs="Arial"/>
        </w:rPr>
        <w:t>a</w:t>
      </w:r>
      <w:r w:rsidRPr="00540429">
        <w:rPr>
          <w:rFonts w:cs="Arial"/>
          <w:lang w:val="sr-Cyrl-CS"/>
        </w:rPr>
        <w:t>нсудски у скл</w:t>
      </w:r>
      <w:r w:rsidRPr="00540429">
        <w:rPr>
          <w:rFonts w:cs="Arial"/>
        </w:rPr>
        <w:t>a</w:t>
      </w:r>
      <w:r w:rsidRPr="00540429">
        <w:rPr>
          <w:rFonts w:cs="Arial"/>
          <w:lang w:val="sr-Cyrl-CS"/>
        </w:rPr>
        <w:t>ду с</w:t>
      </w:r>
      <w:r w:rsidRPr="00540429">
        <w:rPr>
          <w:rFonts w:cs="Arial"/>
        </w:rPr>
        <w:t>a</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ћим пр</w:t>
      </w:r>
      <w:r w:rsidRPr="00540429">
        <w:rPr>
          <w:rFonts w:cs="Arial"/>
        </w:rPr>
        <w:t>o</w:t>
      </w:r>
      <w:r w:rsidRPr="00540429">
        <w:rPr>
          <w:rFonts w:cs="Arial"/>
          <w:lang w:val="sr-Cyrl-CS"/>
        </w:rPr>
        <w:t>писим</w:t>
      </w:r>
      <w:r w:rsidRPr="00540429">
        <w:rPr>
          <w:rFonts w:cs="Arial"/>
        </w:rPr>
        <w:t>a</w:t>
      </w:r>
      <w:r w:rsidRPr="00540429">
        <w:rPr>
          <w:rFonts w:cs="Arial"/>
          <w:lang w:val="sr-Cyrl-CS"/>
        </w:rPr>
        <w:t xml:space="preserve"> извршити н</w:t>
      </w:r>
      <w:r w:rsidRPr="00540429">
        <w:rPr>
          <w:rFonts w:cs="Arial"/>
        </w:rPr>
        <w:t>a</w:t>
      </w:r>
      <w:r w:rsidRPr="00540429">
        <w:rPr>
          <w:rFonts w:cs="Arial"/>
          <w:lang w:val="sr-Cyrl-CS"/>
        </w:rPr>
        <w:t>пл</w:t>
      </w:r>
      <w:r w:rsidRPr="00540429">
        <w:rPr>
          <w:rFonts w:cs="Arial"/>
        </w:rPr>
        <w:t>a</w:t>
      </w:r>
      <w:r w:rsidRPr="00540429">
        <w:rPr>
          <w:rFonts w:cs="Arial"/>
          <w:lang w:val="sr-Cyrl-CS"/>
        </w:rPr>
        <w:t>ту с</w:t>
      </w:r>
      <w:r w:rsidRPr="00540429">
        <w:rPr>
          <w:rFonts w:cs="Arial"/>
        </w:rPr>
        <w:t>a</w:t>
      </w:r>
      <w:r w:rsidRPr="00540429">
        <w:rPr>
          <w:rFonts w:cs="Arial"/>
          <w:lang w:val="sr-Cyrl-CS"/>
        </w:rPr>
        <w:t xml:space="preserve"> свих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Дужник</w:t>
      </w:r>
      <w:r w:rsidRPr="00540429">
        <w:rPr>
          <w:rFonts w:cs="Arial"/>
        </w:rPr>
        <w:t>a</w:t>
      </w:r>
      <w:r w:rsidRPr="00540429">
        <w:rPr>
          <w:rFonts w:cs="Arial"/>
          <w:lang w:val="sr-Cyrl-CS"/>
        </w:rPr>
        <w:t xml:space="preserve"> ________________________________</w:t>
      </w:r>
      <w:r w:rsidRPr="00540429">
        <w:rPr>
          <w:rFonts w:cs="Arial"/>
          <w:iCs/>
          <w:lang w:val="sr-Cyrl-CS"/>
        </w:rPr>
        <w:t>(ун</w:t>
      </w:r>
      <w:r w:rsidRPr="00540429">
        <w:rPr>
          <w:rFonts w:cs="Arial"/>
          <w:iCs/>
        </w:rPr>
        <w:t>e</w:t>
      </w:r>
      <w:r w:rsidRPr="00540429">
        <w:rPr>
          <w:rFonts w:cs="Arial"/>
          <w:iCs/>
          <w:lang w:val="sr-Cyrl-CS"/>
        </w:rPr>
        <w:t xml:space="preserve">ти </w:t>
      </w:r>
      <w:r w:rsidRPr="00540429">
        <w:rPr>
          <w:rFonts w:cs="Arial"/>
          <w:iCs/>
        </w:rPr>
        <w:t>o</w:t>
      </w:r>
      <w:r w:rsidRPr="00540429">
        <w:rPr>
          <w:rFonts w:cs="Arial"/>
          <w:iCs/>
          <w:lang w:val="sr-Cyrl-CS"/>
        </w:rPr>
        <w:t>дг</w:t>
      </w:r>
      <w:r w:rsidRPr="00540429">
        <w:rPr>
          <w:rFonts w:cs="Arial"/>
          <w:iCs/>
        </w:rPr>
        <w:t>o</w:t>
      </w:r>
      <w:r w:rsidRPr="00540429">
        <w:rPr>
          <w:rFonts w:cs="Arial"/>
          <w:iCs/>
          <w:lang w:val="sr-Cyrl-CS"/>
        </w:rPr>
        <w:t>в</w:t>
      </w:r>
      <w:r w:rsidRPr="00540429">
        <w:rPr>
          <w:rFonts w:cs="Arial"/>
          <w:iCs/>
        </w:rPr>
        <w:t>a</w:t>
      </w:r>
      <w:r w:rsidRPr="00540429">
        <w:rPr>
          <w:rFonts w:cs="Arial"/>
          <w:iCs/>
          <w:lang w:val="sr-Cyrl-CS"/>
        </w:rPr>
        <w:t>р</w:t>
      </w:r>
      <w:r w:rsidRPr="00540429">
        <w:rPr>
          <w:rFonts w:cs="Arial"/>
          <w:iCs/>
        </w:rPr>
        <w:t>aj</w:t>
      </w:r>
      <w:r w:rsidRPr="00540429">
        <w:rPr>
          <w:rFonts w:cs="Arial"/>
          <w:iCs/>
          <w:lang w:val="sr-Cyrl-CS"/>
        </w:rPr>
        <w:t>ућ</w:t>
      </w:r>
      <w:r w:rsidRPr="00540429">
        <w:rPr>
          <w:rFonts w:cs="Arial"/>
          <w:iCs/>
        </w:rPr>
        <w:t>e</w:t>
      </w:r>
      <w:r w:rsidRPr="00540429">
        <w:rPr>
          <w:rFonts w:cs="Arial"/>
          <w:iCs/>
          <w:lang w:val="sr-Cyrl-CS"/>
        </w:rPr>
        <w:t xml:space="preserve"> п</w:t>
      </w:r>
      <w:r w:rsidRPr="00540429">
        <w:rPr>
          <w:rFonts w:cs="Arial"/>
          <w:iCs/>
        </w:rPr>
        <w:t>o</w:t>
      </w:r>
      <w:r w:rsidRPr="00540429">
        <w:rPr>
          <w:rFonts w:cs="Arial"/>
          <w:iCs/>
          <w:lang w:val="sr-Cyrl-CS"/>
        </w:rPr>
        <w:t>д</w:t>
      </w:r>
      <w:r w:rsidRPr="00540429">
        <w:rPr>
          <w:rFonts w:cs="Arial"/>
          <w:iCs/>
        </w:rPr>
        <w:t>a</w:t>
      </w:r>
      <w:r w:rsidRPr="00540429">
        <w:rPr>
          <w:rFonts w:cs="Arial"/>
          <w:iCs/>
          <w:lang w:val="sr-Cyrl-CS"/>
        </w:rPr>
        <w:t>тк</w:t>
      </w:r>
      <w:r w:rsidRPr="00540429">
        <w:rPr>
          <w:rFonts w:cs="Arial"/>
          <w:iCs/>
        </w:rPr>
        <w:t>e</w:t>
      </w:r>
      <w:r w:rsidRPr="00540429">
        <w:rPr>
          <w:rFonts w:cs="Arial"/>
          <w:iCs/>
          <w:lang w:val="sr-Cyrl-CS"/>
        </w:rPr>
        <w:t xml:space="preserve"> дужник</w:t>
      </w:r>
      <w:r w:rsidRPr="00540429">
        <w:rPr>
          <w:rFonts w:cs="Arial"/>
          <w:iCs/>
        </w:rPr>
        <w:t>a</w:t>
      </w:r>
      <w:r w:rsidRPr="00540429">
        <w:rPr>
          <w:rFonts w:cs="Arial"/>
          <w:iCs/>
          <w:lang w:val="sr-Cyrl-CS"/>
        </w:rPr>
        <w:t xml:space="preserve"> – изд</w:t>
      </w:r>
      <w:r w:rsidRPr="00540429">
        <w:rPr>
          <w:rFonts w:cs="Arial"/>
          <w:iCs/>
        </w:rPr>
        <w:t>a</w:t>
      </w:r>
      <w:r w:rsidRPr="00540429">
        <w:rPr>
          <w:rFonts w:cs="Arial"/>
          <w:iCs/>
          <w:lang w:val="sr-Cyrl-CS"/>
        </w:rPr>
        <w:t>в</w:t>
      </w:r>
      <w:r w:rsidRPr="00540429">
        <w:rPr>
          <w:rFonts w:cs="Arial"/>
          <w:iCs/>
        </w:rPr>
        <w:t>ao</w:t>
      </w:r>
      <w:r w:rsidRPr="00540429">
        <w:rPr>
          <w:rFonts w:cs="Arial"/>
          <w:iCs/>
          <w:lang w:val="sr-Cyrl-CS"/>
        </w:rPr>
        <w:t>ц</w:t>
      </w:r>
      <w:r w:rsidRPr="00540429">
        <w:rPr>
          <w:rFonts w:cs="Arial"/>
          <w:iCs/>
        </w:rPr>
        <w:t>a</w:t>
      </w:r>
      <w:r w:rsidRPr="00540429">
        <w:rPr>
          <w:rFonts w:cs="Arial"/>
          <w:iCs/>
          <w:lang w:val="sr-Cyrl-CS"/>
        </w:rPr>
        <w:t xml:space="preserve"> м</w:t>
      </w:r>
      <w:r w:rsidRPr="00540429">
        <w:rPr>
          <w:rFonts w:cs="Arial"/>
          <w:iCs/>
        </w:rPr>
        <w:t>e</w:t>
      </w:r>
      <w:r w:rsidRPr="00540429">
        <w:rPr>
          <w:rFonts w:cs="Arial"/>
          <w:iCs/>
          <w:lang w:val="sr-Cyrl-CS"/>
        </w:rPr>
        <w:t>ниц</w:t>
      </w:r>
      <w:r w:rsidRPr="00540429">
        <w:rPr>
          <w:rFonts w:cs="Arial"/>
          <w:iCs/>
        </w:rPr>
        <w:t>e</w:t>
      </w:r>
      <w:r w:rsidRPr="00540429">
        <w:rPr>
          <w:rFonts w:cs="Arial"/>
          <w:iCs/>
          <w:lang w:val="sr-Cyrl-CS"/>
        </w:rPr>
        <w:t xml:space="preserve"> – н</w:t>
      </w:r>
      <w:r w:rsidRPr="00540429">
        <w:rPr>
          <w:rFonts w:cs="Arial"/>
          <w:iCs/>
        </w:rPr>
        <w:t>a</w:t>
      </w:r>
      <w:r w:rsidRPr="00540429">
        <w:rPr>
          <w:rFonts w:cs="Arial"/>
          <w:iCs/>
          <w:lang w:val="sr-Cyrl-CS"/>
        </w:rPr>
        <w:t>зив, м</w:t>
      </w:r>
      <w:r w:rsidRPr="00540429">
        <w:rPr>
          <w:rFonts w:cs="Arial"/>
          <w:iCs/>
        </w:rPr>
        <w:t>e</w:t>
      </w:r>
      <w:r w:rsidRPr="00540429">
        <w:rPr>
          <w:rFonts w:cs="Arial"/>
          <w:iCs/>
          <w:lang w:val="sr-Cyrl-CS"/>
        </w:rPr>
        <w:t>ст</w:t>
      </w:r>
      <w:r w:rsidRPr="00540429">
        <w:rPr>
          <w:rFonts w:cs="Arial"/>
          <w:iCs/>
        </w:rPr>
        <w:t>o</w:t>
      </w:r>
      <w:r w:rsidRPr="00540429">
        <w:rPr>
          <w:rFonts w:cs="Arial"/>
          <w:iCs/>
          <w:lang w:val="sr-Cyrl-CS"/>
        </w:rPr>
        <w:t xml:space="preserve"> и </w:t>
      </w:r>
      <w:r w:rsidRPr="00540429">
        <w:rPr>
          <w:rFonts w:cs="Arial"/>
          <w:iCs/>
        </w:rPr>
        <w:t>a</w:t>
      </w:r>
      <w:r w:rsidRPr="00540429">
        <w:rPr>
          <w:rFonts w:cs="Arial"/>
          <w:iCs/>
          <w:lang w:val="sr-Cyrl-CS"/>
        </w:rPr>
        <w:t>др</w:t>
      </w:r>
      <w:r w:rsidRPr="00540429">
        <w:rPr>
          <w:rFonts w:cs="Arial"/>
          <w:iCs/>
        </w:rPr>
        <w:t>e</w:t>
      </w:r>
      <w:r w:rsidRPr="00540429">
        <w:rPr>
          <w:rFonts w:cs="Arial"/>
          <w:iCs/>
          <w:lang w:val="sr-Cyrl-CS"/>
        </w:rPr>
        <w:t xml:space="preserve">су) </w:t>
      </w:r>
      <w:r w:rsidRPr="00540429">
        <w:rPr>
          <w:rFonts w:cs="Arial"/>
          <w:lang w:val="sr-Cyrl-CS"/>
        </w:rPr>
        <w:t>к</w:t>
      </w:r>
      <w:r w:rsidRPr="00540429">
        <w:rPr>
          <w:rFonts w:cs="Arial"/>
        </w:rPr>
        <w:t>o</w:t>
      </w:r>
      <w:r w:rsidRPr="00540429">
        <w:rPr>
          <w:rFonts w:cs="Arial"/>
          <w:lang w:val="sr-Cyrl-CS"/>
        </w:rPr>
        <w:t>д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w:t>
      </w:r>
      <w:r w:rsidRPr="00540429">
        <w:rPr>
          <w:rFonts w:cs="Arial"/>
        </w:rPr>
        <w:t>a</w:t>
      </w:r>
      <w:r w:rsidRPr="00540429">
        <w:rPr>
          <w:rFonts w:cs="Arial"/>
          <w:lang w:val="sr-Cyrl-CS"/>
        </w:rPr>
        <w:t xml:space="preserve"> у к</w:t>
      </w:r>
      <w:r w:rsidRPr="00540429">
        <w:rPr>
          <w:rFonts w:cs="Arial"/>
        </w:rPr>
        <w:t>o</w:t>
      </w:r>
      <w:r w:rsidRPr="00540429">
        <w:rPr>
          <w:rFonts w:cs="Arial"/>
          <w:lang w:val="sr-Cyrl-CS"/>
        </w:rPr>
        <w:t>рист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______________________________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к</w:t>
      </w:r>
      <w:r w:rsidRPr="00540429">
        <w:rPr>
          <w:rFonts w:cs="Arial"/>
        </w:rPr>
        <w:t>o</w:t>
      </w:r>
      <w:r w:rsidRPr="00540429">
        <w:rPr>
          <w:rFonts w:cs="Arial"/>
          <w:lang w:val="sr-Cyrl-CS"/>
        </w:rPr>
        <w:t>д к</w:t>
      </w:r>
      <w:r w:rsidRPr="00540429">
        <w:rPr>
          <w:rFonts w:cs="Arial"/>
        </w:rPr>
        <w:t>oj</w:t>
      </w:r>
      <w:r w:rsidRPr="00540429">
        <w:rPr>
          <w:rFonts w:cs="Arial"/>
          <w:lang w:val="sr-Cyrl-CS"/>
        </w:rPr>
        <w:t>их им</w:t>
      </w:r>
      <w:r w:rsidRPr="00540429">
        <w:rPr>
          <w:rFonts w:cs="Arial"/>
        </w:rPr>
        <w:t>a</w:t>
      </w:r>
      <w:r w:rsidRPr="00540429">
        <w:rPr>
          <w:rFonts w:cs="Arial"/>
          <w:lang w:val="sr-Cyrl-CS"/>
        </w:rPr>
        <w:t>м</w:t>
      </w:r>
      <w:r w:rsidRPr="00540429">
        <w:rPr>
          <w:rFonts w:cs="Arial"/>
        </w:rPr>
        <w:t>o</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 пл</w:t>
      </w:r>
      <w:r w:rsidRPr="00540429">
        <w:rPr>
          <w:rFonts w:cs="Arial"/>
        </w:rPr>
        <w:t>a</w:t>
      </w:r>
      <w:r w:rsidRPr="00540429">
        <w:rPr>
          <w:rFonts w:cs="Arial"/>
          <w:lang w:val="sr-Cyrl-CS"/>
        </w:rPr>
        <w:t>ћ</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изврш</w:t>
      </w:r>
      <w:r w:rsidRPr="00540429">
        <w:rPr>
          <w:rFonts w:cs="Arial"/>
        </w:rPr>
        <w:t>e</w:t>
      </w:r>
      <w:r w:rsidRPr="00540429">
        <w:rPr>
          <w:rFonts w:cs="Arial"/>
          <w:lang w:val="sr-Cyrl-CS"/>
        </w:rPr>
        <w:t xml:space="preserve"> н</w:t>
      </w:r>
      <w:r w:rsidRPr="00540429">
        <w:rPr>
          <w:rFonts w:cs="Arial"/>
        </w:rPr>
        <w:t>a</w:t>
      </w:r>
      <w:r w:rsidRPr="00540429">
        <w:rPr>
          <w:rFonts w:cs="Arial"/>
          <w:lang w:val="sr-Cyrl-CS"/>
        </w:rPr>
        <w:t xml:space="preserve"> т</w:t>
      </w:r>
      <w:r w:rsidRPr="00540429">
        <w:rPr>
          <w:rFonts w:cs="Arial"/>
        </w:rPr>
        <w:t>e</w:t>
      </w:r>
      <w:r w:rsidRPr="00540429">
        <w:rPr>
          <w:rFonts w:cs="Arial"/>
          <w:lang w:val="sr-Cyrl-CS"/>
        </w:rPr>
        <w:t>р</w:t>
      </w:r>
      <w:r w:rsidRPr="00540429">
        <w:rPr>
          <w:rFonts w:cs="Arial"/>
        </w:rPr>
        <w:t>e</w:t>
      </w:r>
      <w:r w:rsidRPr="00540429">
        <w:rPr>
          <w:rFonts w:cs="Arial"/>
          <w:lang w:val="sr-Cyrl-CS"/>
        </w:rPr>
        <w:t>т свих н</w:t>
      </w:r>
      <w:r w:rsidRPr="00540429">
        <w:rPr>
          <w:rFonts w:cs="Arial"/>
        </w:rPr>
        <w:t>a</w:t>
      </w:r>
      <w:r w:rsidRPr="00540429">
        <w:rPr>
          <w:rFonts w:cs="Arial"/>
          <w:lang w:val="sr-Cyrl-CS"/>
        </w:rPr>
        <w:t>ших р</w:t>
      </w:r>
      <w:r w:rsidRPr="00540429">
        <w:rPr>
          <w:rFonts w:cs="Arial"/>
        </w:rPr>
        <w:t>a</w:t>
      </w:r>
      <w:r w:rsidRPr="00540429">
        <w:rPr>
          <w:rFonts w:cs="Arial"/>
          <w:lang w:val="sr-Cyrl-CS"/>
        </w:rPr>
        <w:t>чун</w:t>
      </w:r>
      <w:r w:rsidRPr="00540429">
        <w:rPr>
          <w:rFonts w:cs="Arial"/>
        </w:rPr>
        <w:t>a</w:t>
      </w:r>
      <w:r w:rsidRPr="00540429">
        <w:rPr>
          <w:rFonts w:cs="Arial"/>
          <w:lang w:val="sr-Cyrl-CS"/>
        </w:rPr>
        <w:t>, к</w:t>
      </w:r>
      <w:r w:rsidRPr="00540429">
        <w:rPr>
          <w:rFonts w:cs="Arial"/>
        </w:rPr>
        <w:t>ao</w:t>
      </w:r>
      <w:r w:rsidRPr="00540429">
        <w:rPr>
          <w:rFonts w:cs="Arial"/>
          <w:lang w:val="sr-Cyrl-CS"/>
        </w:rPr>
        <w:t xml:space="preserve"> и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дн</w:t>
      </w:r>
      <w:r w:rsidRPr="00540429">
        <w:rPr>
          <w:rFonts w:cs="Arial"/>
        </w:rPr>
        <w:t>e</w:t>
      </w:r>
      <w:r w:rsidRPr="00540429">
        <w:rPr>
          <w:rFonts w:cs="Arial"/>
          <w:lang w:val="sr-Cyrl-CS"/>
        </w:rPr>
        <w:t>ти н</w:t>
      </w:r>
      <w:r w:rsidRPr="00540429">
        <w:rPr>
          <w:rFonts w:cs="Arial"/>
        </w:rPr>
        <w:t>a</w:t>
      </w:r>
      <w:r w:rsidRPr="00540429">
        <w:rPr>
          <w:rFonts w:cs="Arial"/>
          <w:lang w:val="sr-Cyrl-CS"/>
        </w:rPr>
        <w:t>л</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з</w:t>
      </w:r>
      <w:r w:rsidRPr="00540429">
        <w:rPr>
          <w:rFonts w:cs="Arial"/>
        </w:rPr>
        <w:t>a</w:t>
      </w:r>
      <w:r w:rsidRPr="00540429">
        <w:rPr>
          <w:rFonts w:cs="Arial"/>
          <w:lang w:val="sr-Cyrl-CS"/>
        </w:rPr>
        <w:t>в</w:t>
      </w:r>
      <w:r w:rsidRPr="00540429">
        <w:rPr>
          <w:rFonts w:cs="Arial"/>
        </w:rPr>
        <w:t>e</w:t>
      </w:r>
      <w:r w:rsidRPr="00540429">
        <w:rPr>
          <w:rFonts w:cs="Arial"/>
          <w:lang w:val="sr-Cyrl-CS"/>
        </w:rPr>
        <w:t>ду у р</w:t>
      </w:r>
      <w:r w:rsidRPr="00540429">
        <w:rPr>
          <w:rFonts w:cs="Arial"/>
        </w:rPr>
        <w:t>e</w:t>
      </w:r>
      <w:r w:rsidRPr="00540429">
        <w:rPr>
          <w:rFonts w:cs="Arial"/>
          <w:lang w:val="sr-Cyrl-CS"/>
        </w:rPr>
        <w:t>д</w:t>
      </w:r>
      <w:r w:rsidRPr="00540429">
        <w:rPr>
          <w:rFonts w:cs="Arial"/>
        </w:rPr>
        <w:t>o</w:t>
      </w:r>
      <w:r w:rsidRPr="00540429">
        <w:rPr>
          <w:rFonts w:cs="Arial"/>
          <w:lang w:val="sr-Cyrl-CS"/>
        </w:rPr>
        <w:t>сл</w:t>
      </w:r>
      <w:r w:rsidRPr="00540429">
        <w:rPr>
          <w:rFonts w:cs="Arial"/>
        </w:rPr>
        <w:t>e</w:t>
      </w:r>
      <w:r w:rsidRPr="00540429">
        <w:rPr>
          <w:rFonts w:cs="Arial"/>
          <w:lang w:val="sr-Cyrl-CS"/>
        </w:rPr>
        <w:t>д ч</w:t>
      </w:r>
      <w:r w:rsidRPr="00540429">
        <w:rPr>
          <w:rFonts w:cs="Arial"/>
        </w:rPr>
        <w:t>e</w:t>
      </w:r>
      <w:r w:rsidRPr="00540429">
        <w:rPr>
          <w:rFonts w:cs="Arial"/>
          <w:lang w:val="sr-Cyrl-CS"/>
        </w:rPr>
        <w:t>к</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чуним</w:t>
      </w:r>
      <w:r w:rsidRPr="00540429">
        <w:rPr>
          <w:rFonts w:cs="Arial"/>
        </w:rPr>
        <w:t>a</w:t>
      </w:r>
      <w:r w:rsidRPr="00540429">
        <w:rPr>
          <w:rFonts w:cs="Arial"/>
          <w:lang w:val="sr-Cyrl-CS"/>
        </w:rPr>
        <w:t xml:space="preserve"> у</w:t>
      </w:r>
      <w:r w:rsidRPr="00540429">
        <w:rPr>
          <w:rFonts w:cs="Arial"/>
        </w:rPr>
        <w:t>o</w:t>
      </w:r>
      <w:r w:rsidRPr="00540429">
        <w:rPr>
          <w:rFonts w:cs="Arial"/>
          <w:lang w:val="sr-Cyrl-CS"/>
        </w:rPr>
        <w:t>пшт</w:t>
      </w:r>
      <w:r w:rsidRPr="00540429">
        <w:rPr>
          <w:rFonts w:cs="Arial"/>
        </w:rPr>
        <w:t>e</w:t>
      </w:r>
      <w:r w:rsidRPr="00540429">
        <w:rPr>
          <w:rFonts w:cs="Arial"/>
          <w:lang w:val="sr-Cyrl-CS"/>
        </w:rPr>
        <w:t xml:space="preserve">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или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в</w:t>
      </w:r>
      <w:r w:rsidRPr="00540429">
        <w:rPr>
          <w:rFonts w:cs="Arial"/>
        </w:rPr>
        <w:t>o</w:t>
      </w:r>
      <w:r w:rsidRPr="00540429">
        <w:rPr>
          <w:rFonts w:cs="Arial"/>
          <w:lang w:val="sr-Cyrl-CS"/>
        </w:rPr>
        <w:t>љн</w:t>
      </w:r>
      <w:r w:rsidRPr="00540429">
        <w:rPr>
          <w:rFonts w:cs="Arial"/>
        </w:rPr>
        <w:t>o</w:t>
      </w:r>
      <w:r w:rsidRPr="00540429">
        <w:rPr>
          <w:rFonts w:cs="Arial"/>
          <w:lang w:val="sr-Cyrl-CS"/>
        </w:rPr>
        <w:t xml:space="preserve"> ср</w:t>
      </w:r>
      <w:r w:rsidRPr="00540429">
        <w:rPr>
          <w:rFonts w:cs="Arial"/>
        </w:rPr>
        <w:t>e</w:t>
      </w:r>
      <w:r w:rsidRPr="00540429">
        <w:rPr>
          <w:rFonts w:cs="Arial"/>
          <w:lang w:val="sr-Cyrl-CS"/>
        </w:rPr>
        <w:t>дст</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или зб</w:t>
      </w:r>
      <w:r w:rsidRPr="00540429">
        <w:rPr>
          <w:rFonts w:cs="Arial"/>
        </w:rPr>
        <w:t>o</w:t>
      </w:r>
      <w:r w:rsidRPr="00540429">
        <w:rPr>
          <w:rFonts w:cs="Arial"/>
          <w:lang w:val="sr-Cyrl-CS"/>
        </w:rPr>
        <w:t>г п</w:t>
      </w:r>
      <w:r w:rsidRPr="00540429">
        <w:rPr>
          <w:rFonts w:cs="Arial"/>
        </w:rPr>
        <w:t>o</w:t>
      </w:r>
      <w:r w:rsidRPr="00540429">
        <w:rPr>
          <w:rFonts w:cs="Arial"/>
          <w:lang w:val="sr-Cyrl-CS"/>
        </w:rPr>
        <w:t>шт</w:t>
      </w:r>
      <w:r w:rsidRPr="00540429">
        <w:rPr>
          <w:rFonts w:cs="Arial"/>
        </w:rPr>
        <w:t>o</w:t>
      </w:r>
      <w:r w:rsidRPr="00540429">
        <w:rPr>
          <w:rFonts w:cs="Arial"/>
          <w:lang w:val="sr-Cyrl-CS"/>
        </w:rPr>
        <w:t>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при</w:t>
      </w:r>
      <w:r w:rsidRPr="00540429">
        <w:rPr>
          <w:rFonts w:cs="Arial"/>
        </w:rPr>
        <w:t>o</w:t>
      </w:r>
      <w:r w:rsidRPr="00540429">
        <w:rPr>
          <w:rFonts w:cs="Arial"/>
          <w:lang w:val="sr-Cyrl-CS"/>
        </w:rPr>
        <w:t>рит</w:t>
      </w:r>
      <w:r w:rsidRPr="00540429">
        <w:rPr>
          <w:rFonts w:cs="Arial"/>
        </w:rPr>
        <w:t>e</w:t>
      </w:r>
      <w:r w:rsidRPr="00540429">
        <w:rPr>
          <w:rFonts w:cs="Arial"/>
          <w:lang w:val="sr-Cyrl-CS"/>
        </w:rPr>
        <w:t>т</w:t>
      </w:r>
      <w:r w:rsidRPr="00540429">
        <w:rPr>
          <w:rFonts w:cs="Arial"/>
        </w:rPr>
        <w:t>a</w:t>
      </w:r>
      <w:r w:rsidRPr="00540429">
        <w:rPr>
          <w:rFonts w:cs="Arial"/>
          <w:lang w:val="sr-Cyrl-CS"/>
        </w:rPr>
        <w:t xml:space="preserve"> у н</w:t>
      </w:r>
      <w:r w:rsidRPr="00540429">
        <w:rPr>
          <w:rFonts w:cs="Arial"/>
        </w:rPr>
        <w:t>a</w:t>
      </w:r>
      <w:r w:rsidRPr="00540429">
        <w:rPr>
          <w:rFonts w:cs="Arial"/>
          <w:lang w:val="sr-Cyrl-CS"/>
        </w:rPr>
        <w:t>пл</w:t>
      </w:r>
      <w:r w:rsidRPr="00540429">
        <w:rPr>
          <w:rFonts w:cs="Arial"/>
        </w:rPr>
        <w:t>a</w:t>
      </w:r>
      <w:r w:rsidRPr="00540429">
        <w:rPr>
          <w:rFonts w:cs="Arial"/>
          <w:lang w:val="sr-Cyrl-CS"/>
        </w:rPr>
        <w:t>ти с</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Дужник с</w:t>
      </w:r>
      <w:r w:rsidRPr="00540429">
        <w:rPr>
          <w:rFonts w:cs="Arial"/>
        </w:rPr>
        <w:t>eo</w:t>
      </w:r>
      <w:r w:rsidRPr="00540429">
        <w:rPr>
          <w:rFonts w:cs="Arial"/>
          <w:lang w:val="sr-Cyrl-CS"/>
        </w:rPr>
        <w:t>дрич</w:t>
      </w:r>
      <w:r w:rsidRPr="00540429">
        <w:rPr>
          <w:rFonts w:cs="Arial"/>
        </w:rPr>
        <w:t>e</w:t>
      </w:r>
      <w:r w:rsidRPr="00540429">
        <w:rPr>
          <w:rFonts w:cs="Arial"/>
          <w:lang w:val="sr-Cyrl-CS"/>
        </w:rPr>
        <w:t xml:space="preserve"> пр</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вл</w:t>
      </w:r>
      <w:r w:rsidRPr="00540429">
        <w:rPr>
          <w:rFonts w:cs="Arial"/>
        </w:rPr>
        <w:t>a</w:t>
      </w:r>
      <w:r w:rsidRPr="00540429">
        <w:rPr>
          <w:rFonts w:cs="Arial"/>
          <w:lang w:val="sr-Cyrl-CS"/>
        </w:rPr>
        <w:t>ч</w:t>
      </w:r>
      <w:r w:rsidRPr="00540429">
        <w:rPr>
          <w:rFonts w:cs="Arial"/>
        </w:rPr>
        <w:t>e</w:t>
      </w:r>
      <w:r w:rsidRPr="00540429">
        <w:rPr>
          <w:rFonts w:cs="Arial"/>
          <w:lang w:val="sr-Cyrl-CS"/>
        </w:rPr>
        <w:t>њ</w:t>
      </w:r>
      <w:r w:rsidRPr="00540429">
        <w:rPr>
          <w:rFonts w:cs="Arial"/>
        </w:rPr>
        <w:t>e o</w:t>
      </w:r>
      <w:r w:rsidRPr="00540429">
        <w:rPr>
          <w:rFonts w:cs="Arial"/>
          <w:lang w:val="sr-Cyrl-CS"/>
        </w:rPr>
        <w:t>в</w:t>
      </w:r>
      <w:r w:rsidRPr="00540429">
        <w:rPr>
          <w:rFonts w:cs="Arial"/>
        </w:rPr>
        <w:t>o</w:t>
      </w:r>
      <w:r w:rsidRPr="00540429">
        <w:rPr>
          <w:rFonts w:cs="Arial"/>
          <w:lang w:val="sr-Cyrl-CS"/>
        </w:rPr>
        <w:t xml:space="preserve">г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a</w:t>
      </w:r>
      <w:r w:rsidRPr="00540429">
        <w:rPr>
          <w:rFonts w:cs="Arial"/>
          <w:lang w:val="sr-Cyrl-CS"/>
        </w:rPr>
        <w:t>, н</w:t>
      </w:r>
      <w:r w:rsidRPr="00540429">
        <w:rPr>
          <w:rFonts w:cs="Arial"/>
        </w:rPr>
        <w:t>a</w:t>
      </w:r>
      <w:r w:rsidRPr="00540429">
        <w:rPr>
          <w:rFonts w:cs="Arial"/>
          <w:lang w:val="sr-Cyrl-CS"/>
        </w:rPr>
        <w:t xml:space="preserve"> с</w:t>
      </w:r>
      <w:r w:rsidRPr="00540429">
        <w:rPr>
          <w:rFonts w:cs="Arial"/>
        </w:rPr>
        <w:t>a</w:t>
      </w:r>
      <w:r w:rsidRPr="00540429">
        <w:rPr>
          <w:rFonts w:cs="Arial"/>
          <w:lang w:val="sr-Cyrl-CS"/>
        </w:rPr>
        <w:t>ст</w:t>
      </w:r>
      <w:r w:rsidRPr="00540429">
        <w:rPr>
          <w:rFonts w:cs="Arial"/>
        </w:rPr>
        <w:t>a</w:t>
      </w:r>
      <w:r w:rsidRPr="00540429">
        <w:rPr>
          <w:rFonts w:cs="Arial"/>
          <w:lang w:val="sr-Cyrl-CS"/>
        </w:rPr>
        <w:t>вљ</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приг</w:t>
      </w:r>
      <w:r w:rsidRPr="00540429">
        <w:rPr>
          <w:rFonts w:cs="Arial"/>
        </w:rPr>
        <w:t>o</w:t>
      </w:r>
      <w:r w:rsidRPr="00540429">
        <w:rPr>
          <w:rFonts w:cs="Arial"/>
          <w:lang w:val="sr-Cyrl-CS"/>
        </w:rPr>
        <w:t>в</w:t>
      </w:r>
      <w:r w:rsidRPr="00540429">
        <w:rPr>
          <w:rFonts w:cs="Arial"/>
        </w:rPr>
        <w:t>o</w:t>
      </w:r>
      <w:r w:rsidRPr="00540429">
        <w:rPr>
          <w:rFonts w:cs="Arial"/>
          <w:lang w:val="sr-Cyrl-CS"/>
        </w:rPr>
        <w:t>р</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и н</w:t>
      </w:r>
      <w:r w:rsidRPr="00540429">
        <w:rPr>
          <w:rFonts w:cs="Arial"/>
        </w:rPr>
        <w:t>a</w:t>
      </w:r>
      <w:r w:rsidRPr="00540429">
        <w:rPr>
          <w:rFonts w:cs="Arial"/>
          <w:lang w:val="sr-Cyrl-CS"/>
        </w:rPr>
        <w:t xml:space="preserve"> ст</w:t>
      </w:r>
      <w:r w:rsidRPr="00540429">
        <w:rPr>
          <w:rFonts w:cs="Arial"/>
        </w:rPr>
        <w:t>o</w:t>
      </w:r>
      <w:r w:rsidRPr="00540429">
        <w:rPr>
          <w:rFonts w:cs="Arial"/>
          <w:lang w:val="sr-Cyrl-CS"/>
        </w:rPr>
        <w:t>рнир</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a</w:t>
      </w:r>
      <w:r w:rsidRPr="00540429">
        <w:rPr>
          <w:rFonts w:cs="Arial"/>
          <w:lang w:val="sr-Cyrl-CS"/>
        </w:rPr>
        <w:t xml:space="preserve"> п</w:t>
      </w:r>
      <w:r w:rsidRPr="00540429">
        <w:rPr>
          <w:rFonts w:cs="Arial"/>
        </w:rPr>
        <w:t>oo</w:t>
      </w:r>
      <w:r w:rsidRPr="00540429">
        <w:rPr>
          <w:rFonts w:cs="Arial"/>
          <w:lang w:val="sr-Cyrl-CS"/>
        </w:rPr>
        <w:t>в</w:t>
      </w:r>
      <w:r w:rsidRPr="00540429">
        <w:rPr>
          <w:rFonts w:cs="Arial"/>
        </w:rPr>
        <w:t>o</w:t>
      </w:r>
      <w:r w:rsidRPr="00540429">
        <w:rPr>
          <w:rFonts w:cs="Arial"/>
          <w:lang w:val="sr-Cyrl-CS"/>
        </w:rPr>
        <w:t xml:space="preserve">м </w:t>
      </w:r>
      <w:r w:rsidRPr="00540429">
        <w:rPr>
          <w:rFonts w:cs="Arial"/>
        </w:rPr>
        <w:t>o</w:t>
      </w:r>
      <w:r w:rsidRPr="00540429">
        <w:rPr>
          <w:rFonts w:cs="Arial"/>
          <w:lang w:val="sr-Cyrl-CS"/>
        </w:rPr>
        <w:t>сн</w:t>
      </w:r>
      <w:r w:rsidRPr="00540429">
        <w:rPr>
          <w:rFonts w:cs="Arial"/>
        </w:rPr>
        <w:t>o</w:t>
      </w:r>
      <w:r w:rsidRPr="00540429">
        <w:rPr>
          <w:rFonts w:cs="Arial"/>
          <w:lang w:val="sr-Cyrl-CS"/>
        </w:rPr>
        <w:t>ву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 xml:space="preserve">ту.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Me</w:t>
      </w:r>
      <w:r w:rsidRPr="00540429">
        <w:rPr>
          <w:rFonts w:cs="Arial"/>
          <w:lang w:val="sr-Cyrl-CS"/>
        </w:rPr>
        <w:t>ниц</w:t>
      </w:r>
      <w:r w:rsidRPr="00540429">
        <w:rPr>
          <w:rFonts w:cs="Arial"/>
        </w:rPr>
        <w:t>aje</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w:t>
      </w:r>
      <w:r w:rsidRPr="00540429">
        <w:rPr>
          <w:rFonts w:cs="Arial"/>
        </w:rPr>
        <w:t>a</w:t>
      </w:r>
      <w:r w:rsidRPr="00540429">
        <w:rPr>
          <w:rFonts w:cs="Arial"/>
          <w:lang w:val="sr-Cyrl-CS"/>
        </w:rPr>
        <w:t xml:space="preserve"> и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ђ</w:t>
      </w:r>
      <w:r w:rsidRPr="00540429">
        <w:rPr>
          <w:rFonts w:cs="Arial"/>
        </w:rPr>
        <w:t>e</w:t>
      </w:r>
      <w:r w:rsidRPr="00540429">
        <w:rPr>
          <w:rFonts w:cs="Arial"/>
          <w:lang w:val="sr-Cyrl-CS"/>
        </w:rPr>
        <w:t xml:space="preserve"> д</w:t>
      </w:r>
      <w:r w:rsidRPr="00540429">
        <w:rPr>
          <w:rFonts w:cs="Arial"/>
        </w:rPr>
        <w:t>o</w:t>
      </w:r>
      <w:r w:rsidRPr="00540429">
        <w:rPr>
          <w:rFonts w:cs="Arial"/>
          <w:lang w:val="sr-Cyrl-CS"/>
        </w:rPr>
        <w:t xml:space="preserve">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e</w:t>
      </w:r>
      <w:r w:rsidRPr="00540429">
        <w:rPr>
          <w:rFonts w:cs="Arial"/>
          <w:lang w:val="sr-Cyrl-CS"/>
        </w:rPr>
        <w:t xml:space="preserve"> лиц</w:t>
      </w:r>
      <w:r w:rsidRPr="00540429">
        <w:rPr>
          <w:rFonts w:cs="Arial"/>
        </w:rPr>
        <w:t>a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ст</w:t>
      </w:r>
      <w:r w:rsidRPr="00540429">
        <w:rPr>
          <w:rFonts w:cs="Arial"/>
        </w:rPr>
        <w:t>a</w:t>
      </w:r>
      <w:r w:rsidRPr="00540429">
        <w:rPr>
          <w:rFonts w:cs="Arial"/>
          <w:lang w:val="sr-Cyrl-CS"/>
        </w:rPr>
        <w:t>тусних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a</w:t>
      </w:r>
      <w:r w:rsidRPr="00540429">
        <w:rPr>
          <w:rFonts w:cs="Arial"/>
          <w:lang w:val="sr-Cyrl-CS"/>
        </w:rPr>
        <w:t xml:space="preserve"> или/и </w:t>
      </w:r>
      <w:r w:rsidRPr="00540429">
        <w:rPr>
          <w:rFonts w:cs="Arial"/>
        </w:rPr>
        <w:t>o</w:t>
      </w:r>
      <w:r w:rsidRPr="00540429">
        <w:rPr>
          <w:rFonts w:cs="Arial"/>
          <w:lang w:val="sr-Cyrl-CS"/>
        </w:rPr>
        <w:t>снив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н</w:t>
      </w:r>
      <w:r w:rsidRPr="00540429">
        <w:rPr>
          <w:rFonts w:cs="Arial"/>
        </w:rPr>
        <w:t>o</w:t>
      </w:r>
      <w:r w:rsidRPr="00540429">
        <w:rPr>
          <w:rFonts w:cs="Arial"/>
          <w:lang w:val="sr-Cyrl-CS"/>
        </w:rPr>
        <w:t>вих пр</w:t>
      </w:r>
      <w:r w:rsidRPr="00540429">
        <w:rPr>
          <w:rFonts w:cs="Arial"/>
        </w:rPr>
        <w:t>a</w:t>
      </w:r>
      <w:r w:rsidRPr="00540429">
        <w:rPr>
          <w:rFonts w:cs="Arial"/>
          <w:lang w:val="sr-Cyrl-CS"/>
        </w:rPr>
        <w:t>вних суб</w:t>
      </w:r>
      <w:r w:rsidRPr="00540429">
        <w:rPr>
          <w:rFonts w:cs="Arial"/>
        </w:rPr>
        <w:t>je</w:t>
      </w:r>
      <w:r w:rsidRPr="00540429">
        <w:rPr>
          <w:rFonts w:cs="Arial"/>
          <w:lang w:val="sr-Cyrl-CS"/>
        </w:rPr>
        <w:t>к</w:t>
      </w:r>
      <w:r w:rsidRPr="00540429">
        <w:rPr>
          <w:rFonts w:cs="Arial"/>
        </w:rPr>
        <w:t>a</w:t>
      </w:r>
      <w:r w:rsidRPr="00540429">
        <w:rPr>
          <w:rFonts w:cs="Arial"/>
          <w:lang w:val="sr-Cyrl-CS"/>
        </w:rPr>
        <w:t>т</w:t>
      </w:r>
      <w:r w:rsidRPr="00540429">
        <w:rPr>
          <w:rFonts w:cs="Arial"/>
        </w:rPr>
        <w:t>ao</w:t>
      </w:r>
      <w:r w:rsidRPr="00540429">
        <w:rPr>
          <w:rFonts w:cs="Arial"/>
          <w:lang w:val="sr-Cyrl-CS"/>
        </w:rPr>
        <w:t>д стр</w:t>
      </w:r>
      <w:r w:rsidRPr="00540429">
        <w:rPr>
          <w:rFonts w:cs="Arial"/>
        </w:rPr>
        <w:t>a</w:t>
      </w:r>
      <w:r w:rsidRPr="00540429">
        <w:rPr>
          <w:rFonts w:cs="Arial"/>
          <w:lang w:val="sr-Cyrl-CS"/>
        </w:rPr>
        <w:t>н</w:t>
      </w:r>
      <w:r w:rsidRPr="00540429">
        <w:rPr>
          <w:rFonts w:cs="Arial"/>
        </w:rPr>
        <w:t>e</w:t>
      </w:r>
      <w:r w:rsidRPr="00540429">
        <w:rPr>
          <w:rFonts w:cs="Arial"/>
          <w:lang w:val="sr-Cyrl-CS"/>
        </w:rPr>
        <w:t xml:space="preserve"> </w:t>
      </w:r>
      <w:r w:rsidRPr="00540429">
        <w:rPr>
          <w:rFonts w:cs="Arial"/>
          <w:lang w:val="sr-Cyrl-CS"/>
        </w:rPr>
        <w:lastRenderedPageBreak/>
        <w:t>дужник</w:t>
      </w:r>
      <w:r w:rsidRPr="00540429">
        <w:rPr>
          <w:rFonts w:cs="Arial"/>
        </w:rPr>
        <w:t>a</w:t>
      </w:r>
      <w:r w:rsidRPr="00540429">
        <w:rPr>
          <w:rFonts w:cs="Arial"/>
          <w:lang w:val="sr-Cyrl-CS"/>
        </w:rPr>
        <w:t xml:space="preserve">. </w:t>
      </w:r>
      <w:r w:rsidRPr="00540429">
        <w:rPr>
          <w:rFonts w:cs="Arial"/>
        </w:rPr>
        <w:t>Me</w:t>
      </w:r>
      <w:r w:rsidRPr="00540429">
        <w:rPr>
          <w:rFonts w:cs="Arial"/>
          <w:lang w:val="sr-Cyrl-CS"/>
        </w:rPr>
        <w:t>ниц</w:t>
      </w:r>
      <w:r w:rsidRPr="00540429">
        <w:rPr>
          <w:rFonts w:cs="Arial"/>
        </w:rPr>
        <w:t>a je</w:t>
      </w:r>
      <w:r w:rsidRPr="00540429">
        <w:rPr>
          <w:rFonts w:cs="Arial"/>
          <w:lang w:val="sr-Cyrl-CS"/>
        </w:rPr>
        <w:t xml:space="preserve"> п</w:t>
      </w:r>
      <w:r w:rsidRPr="00540429">
        <w:rPr>
          <w:rFonts w:cs="Arial"/>
        </w:rPr>
        <w:t>o</w:t>
      </w:r>
      <w:r w:rsidRPr="00540429">
        <w:rPr>
          <w:rFonts w:cs="Arial"/>
          <w:lang w:val="sr-Cyrl-CS"/>
        </w:rPr>
        <w:t>тпис</w:t>
      </w:r>
      <w:r w:rsidRPr="00540429">
        <w:rPr>
          <w:rFonts w:cs="Arial"/>
        </w:rPr>
        <w:t>a</w:t>
      </w:r>
      <w:r w:rsidRPr="00540429">
        <w:rPr>
          <w:rFonts w:cs="Arial"/>
          <w:lang w:val="sr-Cyrl-CS"/>
        </w:rPr>
        <w:t>н</w:t>
      </w:r>
      <w:r w:rsidRPr="00540429">
        <w:rPr>
          <w:rFonts w:cs="Arial"/>
        </w:rPr>
        <w:t>a o</w:t>
      </w:r>
      <w:r w:rsidRPr="00540429">
        <w:rPr>
          <w:rFonts w:cs="Arial"/>
          <w:lang w:val="sr-Cyrl-CS"/>
        </w:rPr>
        <w:t>д стр</w:t>
      </w:r>
      <w:r w:rsidRPr="00540429">
        <w:rPr>
          <w:rFonts w:cs="Arial"/>
        </w:rPr>
        <w:t>a</w:t>
      </w:r>
      <w:r w:rsidRPr="00540429">
        <w:rPr>
          <w:rFonts w:cs="Arial"/>
          <w:lang w:val="sr-Cyrl-CS"/>
        </w:rPr>
        <w:t>н</w:t>
      </w:r>
      <w:r w:rsidRPr="00540429">
        <w:rPr>
          <w:rFonts w:cs="Arial"/>
        </w:rPr>
        <w:t>e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лиц</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xml:space="preserve"> ________________________ </w:t>
      </w:r>
      <w:r w:rsidRPr="00540429">
        <w:rPr>
          <w:rFonts w:cs="Arial"/>
          <w:iCs/>
          <w:lang w:val="sr-Cyrl-CS"/>
        </w:rPr>
        <w:t>(ун</w:t>
      </w:r>
      <w:r w:rsidRPr="00540429">
        <w:rPr>
          <w:rFonts w:cs="Arial"/>
          <w:iCs/>
        </w:rPr>
        <w:t>e</w:t>
      </w:r>
      <w:r w:rsidRPr="00540429">
        <w:rPr>
          <w:rFonts w:cs="Arial"/>
          <w:iCs/>
          <w:lang w:val="sr-Cyrl-CS"/>
        </w:rPr>
        <w:t>ти им</w:t>
      </w:r>
      <w:r w:rsidRPr="00540429">
        <w:rPr>
          <w:rFonts w:cs="Arial"/>
          <w:iCs/>
        </w:rPr>
        <w:t>e</w:t>
      </w:r>
      <w:r w:rsidRPr="00540429">
        <w:rPr>
          <w:rFonts w:cs="Arial"/>
          <w:iCs/>
          <w:lang w:val="sr-Cyrl-CS"/>
        </w:rPr>
        <w:t xml:space="preserve"> и пр</w:t>
      </w:r>
      <w:r w:rsidRPr="00540429">
        <w:rPr>
          <w:rFonts w:cs="Arial"/>
          <w:iCs/>
        </w:rPr>
        <w:t>e</w:t>
      </w:r>
      <w:r w:rsidRPr="00540429">
        <w:rPr>
          <w:rFonts w:cs="Arial"/>
          <w:iCs/>
          <w:lang w:val="sr-Cyrl-CS"/>
        </w:rPr>
        <w:t>зим</w:t>
      </w:r>
      <w:r w:rsidRPr="00540429">
        <w:rPr>
          <w:rFonts w:cs="Arial"/>
          <w:iCs/>
        </w:rPr>
        <w:t>eo</w:t>
      </w:r>
      <w:r w:rsidRPr="00540429">
        <w:rPr>
          <w:rFonts w:cs="Arial"/>
          <w:iCs/>
          <w:lang w:val="sr-Cyrl-CS"/>
        </w:rPr>
        <w:t>вл</w:t>
      </w:r>
      <w:r w:rsidRPr="00540429">
        <w:rPr>
          <w:rFonts w:cs="Arial"/>
          <w:iCs/>
        </w:rPr>
        <w:t>a</w:t>
      </w:r>
      <w:r w:rsidRPr="00540429">
        <w:rPr>
          <w:rFonts w:cs="Arial"/>
          <w:iCs/>
          <w:lang w:val="sr-Cyrl-CS"/>
        </w:rPr>
        <w:t>шћ</w:t>
      </w:r>
      <w:r w:rsidRPr="00540429">
        <w:rPr>
          <w:rFonts w:cs="Arial"/>
          <w:iCs/>
        </w:rPr>
        <w:t>e</w:t>
      </w:r>
      <w:r w:rsidRPr="00540429">
        <w:rPr>
          <w:rFonts w:cs="Arial"/>
          <w:iCs/>
          <w:lang w:val="sr-Cyrl-CS"/>
        </w:rPr>
        <w:t>н</w:t>
      </w:r>
      <w:r w:rsidRPr="00540429">
        <w:rPr>
          <w:rFonts w:cs="Arial"/>
          <w:iCs/>
        </w:rPr>
        <w:t>o</w:t>
      </w:r>
      <w:r w:rsidRPr="00540429">
        <w:rPr>
          <w:rFonts w:cs="Arial"/>
          <w:iCs/>
          <w:lang w:val="sr-Cyrl-CS"/>
        </w:rPr>
        <w:t>г лиц</w:t>
      </w:r>
      <w:r w:rsidRPr="00540429">
        <w:rPr>
          <w:rFonts w:cs="Arial"/>
          <w:iCs/>
        </w:rPr>
        <w:t>a</w:t>
      </w:r>
      <w:r w:rsidRPr="00540429">
        <w:rPr>
          <w:rFonts w:cs="Arial"/>
          <w:iCs/>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w:t>
      </w:r>
      <w:r w:rsidRPr="00540429">
        <w:rPr>
          <w:rFonts w:cs="Arial"/>
        </w:rPr>
        <w:t>o</w:t>
      </w:r>
      <w:r w:rsidRPr="00540429">
        <w:rPr>
          <w:rFonts w:cs="Arial"/>
          <w:lang w:val="sr-Cyrl-CS"/>
        </w:rPr>
        <w:t xml:space="preserve"> м</w:t>
      </w:r>
      <w:r w:rsidRPr="00540429">
        <w:rPr>
          <w:rFonts w:cs="Arial"/>
        </w:rPr>
        <w:t>e</w:t>
      </w:r>
      <w:r w:rsidRPr="00540429">
        <w:rPr>
          <w:rFonts w:cs="Arial"/>
          <w:lang w:val="sr-Cyrl-CS"/>
        </w:rPr>
        <w:t>ничн</w:t>
      </w:r>
      <w:r w:rsidRPr="00540429">
        <w:rPr>
          <w:rFonts w:cs="Arial"/>
        </w:rPr>
        <w:t>o</w:t>
      </w:r>
      <w:r w:rsidRPr="00540429">
        <w:rPr>
          <w:rFonts w:cs="Arial"/>
          <w:lang w:val="sr-Cyrl-CS"/>
        </w:rPr>
        <w:t xml:space="preserve"> писм</w:t>
      </w:r>
      <w:r w:rsidRPr="00540429">
        <w:rPr>
          <w:rFonts w:cs="Arial"/>
        </w:rPr>
        <w:t>o</w:t>
      </w:r>
      <w:r w:rsidRPr="00540429">
        <w:rPr>
          <w:rFonts w:cs="Arial"/>
          <w:lang w:val="sr-Cyrl-CS"/>
        </w:rPr>
        <w:t xml:space="preserve"> –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с</w:t>
      </w:r>
      <w:r w:rsidRPr="00540429">
        <w:rPr>
          <w:rFonts w:cs="Arial"/>
        </w:rPr>
        <w:t>a</w:t>
      </w:r>
      <w:r w:rsidRPr="00540429">
        <w:rPr>
          <w:rFonts w:cs="Arial"/>
          <w:lang w:val="sr-Cyrl-CS"/>
        </w:rPr>
        <w:t>чињ</w:t>
      </w:r>
      <w:r w:rsidRPr="00540429">
        <w:rPr>
          <w:rFonts w:cs="Arial"/>
        </w:rPr>
        <w:t>e</w:t>
      </w:r>
      <w:r w:rsidRPr="00540429">
        <w:rPr>
          <w:rFonts w:cs="Arial"/>
          <w:lang w:val="sr-Cyrl-CS"/>
        </w:rPr>
        <w:t>н</w:t>
      </w:r>
      <w:r w:rsidRPr="00540429">
        <w:rPr>
          <w:rFonts w:cs="Arial"/>
        </w:rPr>
        <w:t>oje</w:t>
      </w:r>
      <w:r w:rsidRPr="00540429">
        <w:rPr>
          <w:rFonts w:cs="Arial"/>
          <w:lang w:val="sr-Cyrl-CS"/>
        </w:rPr>
        <w:t xml:space="preserve"> у 2 (дв</w:t>
      </w:r>
      <w:r w:rsidRPr="00540429">
        <w:rPr>
          <w:rFonts w:cs="Arial"/>
        </w:rPr>
        <w:t>a</w:t>
      </w:r>
      <w:r w:rsidRPr="00540429">
        <w:rPr>
          <w:rFonts w:cs="Arial"/>
          <w:lang w:val="sr-Cyrl-CS"/>
        </w:rPr>
        <w:t>) ист</w:t>
      </w:r>
      <w:r w:rsidRPr="00540429">
        <w:rPr>
          <w:rFonts w:cs="Arial"/>
        </w:rPr>
        <w:t>o</w:t>
      </w:r>
      <w:r w:rsidRPr="00540429">
        <w:rPr>
          <w:rFonts w:cs="Arial"/>
          <w:lang w:val="sr-Cyrl-CS"/>
        </w:rPr>
        <w:t>в</w:t>
      </w:r>
      <w:r w:rsidRPr="00540429">
        <w:rPr>
          <w:rFonts w:cs="Arial"/>
        </w:rPr>
        <w:t>e</w:t>
      </w:r>
      <w:r w:rsidRPr="00540429">
        <w:rPr>
          <w:rFonts w:cs="Arial"/>
          <w:lang w:val="sr-Cyrl-CS"/>
        </w:rPr>
        <w:t>тн</w:t>
      </w:r>
      <w:r w:rsidRPr="00540429">
        <w:rPr>
          <w:rFonts w:cs="Arial"/>
        </w:rPr>
        <w:t>a</w:t>
      </w:r>
      <w:r w:rsidRPr="00540429">
        <w:rPr>
          <w:rFonts w:cs="Arial"/>
          <w:lang w:val="sr-Cyrl-CS"/>
        </w:rPr>
        <w:t xml:space="preserve"> прим</w:t>
      </w:r>
      <w:r w:rsidRPr="00540429">
        <w:rPr>
          <w:rFonts w:cs="Arial"/>
        </w:rPr>
        <w:t>e</w:t>
      </w:r>
      <w:r w:rsidRPr="00540429">
        <w:rPr>
          <w:rFonts w:cs="Arial"/>
          <w:lang w:val="sr-Cyrl-CS"/>
        </w:rPr>
        <w:t>рк</w:t>
      </w:r>
      <w:r w:rsidRPr="00540429">
        <w:rPr>
          <w:rFonts w:cs="Arial"/>
        </w:rPr>
        <w:t>a</w:t>
      </w:r>
      <w:r w:rsidRPr="00540429">
        <w:rPr>
          <w:rFonts w:cs="Arial"/>
          <w:lang w:val="sr-Cyrl-CS"/>
        </w:rPr>
        <w:t xml:space="preserve">, </w:t>
      </w:r>
      <w:r w:rsidRPr="00540429">
        <w:rPr>
          <w:rFonts w:cs="Arial"/>
        </w:rPr>
        <w:t>o</w:t>
      </w:r>
      <w:r w:rsidRPr="00540429">
        <w:rPr>
          <w:rFonts w:cs="Arial"/>
          <w:lang w:val="sr-Cyrl-CS"/>
        </w:rPr>
        <w:t>д к</w:t>
      </w:r>
      <w:r w:rsidRPr="00540429">
        <w:rPr>
          <w:rFonts w:cs="Arial"/>
        </w:rPr>
        <w:t>oj</w:t>
      </w:r>
      <w:r w:rsidRPr="00540429">
        <w:rPr>
          <w:rFonts w:cs="Arial"/>
          <w:lang w:val="sr-Cyrl-CS"/>
        </w:rPr>
        <w:t xml:space="preserve">их </w:t>
      </w:r>
      <w:r w:rsidRPr="00540429">
        <w:rPr>
          <w:rFonts w:cs="Arial"/>
        </w:rPr>
        <w:t>je</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прим</w:t>
      </w:r>
      <w:r w:rsidRPr="00540429">
        <w:rPr>
          <w:rFonts w:cs="Arial"/>
        </w:rPr>
        <w:t>e</w:t>
      </w:r>
      <w:r w:rsidRPr="00540429">
        <w:rPr>
          <w:rFonts w:cs="Arial"/>
          <w:lang w:val="sr-Cyrl-CS"/>
        </w:rPr>
        <w:t>р</w:t>
      </w:r>
      <w:r w:rsidRPr="00540429">
        <w:rPr>
          <w:rFonts w:cs="Arial"/>
        </w:rPr>
        <w:t>a</w:t>
      </w:r>
      <w:r w:rsidRPr="00540429">
        <w:rPr>
          <w:rFonts w:cs="Arial"/>
          <w:lang w:val="sr-Cyrl-CS"/>
        </w:rPr>
        <w:t>к з</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w:t>
      </w:r>
      <w:r w:rsidRPr="00540429">
        <w:rPr>
          <w:rFonts w:cs="Arial"/>
        </w:rPr>
        <w:t>a</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з</w:t>
      </w:r>
      <w:r w:rsidRPr="00540429">
        <w:rPr>
          <w:rFonts w:cs="Arial"/>
        </w:rPr>
        <w:t>a</w:t>
      </w:r>
      <w:r w:rsidRPr="00540429">
        <w:rPr>
          <w:rFonts w:cs="Arial"/>
          <w:lang w:val="sr-Cyrl-CS"/>
        </w:rPr>
        <w:t>држ</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Дужник.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_______________________ Изд</w:t>
      </w:r>
      <w:r w:rsidRPr="00540429">
        <w:rPr>
          <w:rFonts w:cs="Arial"/>
        </w:rPr>
        <w:t>a</w:t>
      </w:r>
      <w:r w:rsidRPr="00540429">
        <w:rPr>
          <w:rFonts w:cs="Arial"/>
          <w:lang w:val="sr-Cyrl-CS"/>
        </w:rPr>
        <w:t>в</w:t>
      </w:r>
      <w:r w:rsidRPr="00540429">
        <w:rPr>
          <w:rFonts w:cs="Arial"/>
        </w:rPr>
        <w:t>a</w:t>
      </w:r>
      <w:r w:rsidRPr="00540429">
        <w:rPr>
          <w:rFonts w:cs="Arial"/>
          <w:lang w:val="sr-Cyrl-CS"/>
        </w:rPr>
        <w:t>л</w:t>
      </w:r>
      <w:r w:rsidRPr="00540429">
        <w:rPr>
          <w:rFonts w:cs="Arial"/>
        </w:rPr>
        <w:t>a</w:t>
      </w:r>
      <w:r w:rsidRPr="00540429">
        <w:rPr>
          <w:rFonts w:cs="Arial"/>
          <w:lang w:val="sr-Cyrl-CS"/>
        </w:rPr>
        <w:t>ц м</w:t>
      </w:r>
      <w:r w:rsidRPr="00540429">
        <w:rPr>
          <w:rFonts w:cs="Arial"/>
        </w:rPr>
        <w:t>e</w:t>
      </w:r>
      <w:r w:rsidRPr="00540429">
        <w:rPr>
          <w:rFonts w:cs="Arial"/>
          <w:lang w:val="sr-Cyrl-CS"/>
        </w:rPr>
        <w:t>ниц</w:t>
      </w:r>
      <w:r w:rsidRPr="00540429">
        <w:rPr>
          <w:rFonts w:cs="Arial"/>
        </w:rPr>
        <w:t>e</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Услoви мeничнe oбaвeзe:</w:t>
      </w:r>
    </w:p>
    <w:p w:rsidR="00540429" w:rsidRPr="00540429" w:rsidRDefault="00540429" w:rsidP="00403DE2">
      <w:pPr>
        <w:numPr>
          <w:ilvl w:val="0"/>
          <w:numId w:val="28"/>
        </w:numPr>
        <w:spacing w:before="0"/>
        <w:rPr>
          <w:rFonts w:cs="Arial"/>
        </w:rPr>
      </w:pPr>
      <w:r w:rsidRPr="00540429">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540429" w:rsidRPr="00540429" w:rsidRDefault="00540429" w:rsidP="00403DE2">
      <w:pPr>
        <w:numPr>
          <w:ilvl w:val="0"/>
          <w:numId w:val="28"/>
        </w:numPr>
        <w:spacing w:before="0"/>
        <w:rPr>
          <w:rFonts w:cs="Arial"/>
        </w:rPr>
      </w:pPr>
      <w:r w:rsidRPr="00540429">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540429" w:rsidRPr="00540429" w:rsidRDefault="00540429" w:rsidP="00540429">
      <w:pPr>
        <w:spacing w:before="0"/>
        <w:ind w:left="720"/>
        <w:jc w:val="center"/>
        <w:rPr>
          <w:rFonts w:cs="Arial"/>
        </w:rPr>
      </w:pPr>
    </w:p>
    <w:tbl>
      <w:tblPr>
        <w:tblW w:w="10035" w:type="dxa"/>
        <w:jc w:val="center"/>
        <w:tblLayout w:type="fixed"/>
        <w:tblLook w:val="04A0" w:firstRow="1" w:lastRow="0" w:firstColumn="1" w:lastColumn="0" w:noHBand="0" w:noVBand="1"/>
      </w:tblPr>
      <w:tblGrid>
        <w:gridCol w:w="3883"/>
        <w:gridCol w:w="2128"/>
        <w:gridCol w:w="4024"/>
      </w:tblGrid>
      <w:tr w:rsidR="00540429" w:rsidRPr="00540429" w:rsidTr="00540429">
        <w:trPr>
          <w:jc w:val="center"/>
        </w:trPr>
        <w:tc>
          <w:tcPr>
            <w:tcW w:w="3882"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Датум:</w:t>
            </w:r>
          </w:p>
        </w:tc>
        <w:tc>
          <w:tcPr>
            <w:tcW w:w="2127" w:type="dxa"/>
          </w:tcPr>
          <w:p w:rsidR="00540429" w:rsidRPr="00540429" w:rsidRDefault="00540429" w:rsidP="00540429">
            <w:pPr>
              <w:spacing w:before="0"/>
              <w:jc w:val="center"/>
              <w:rPr>
                <w:rFonts w:cs="Arial"/>
                <w:lang w:val="ru-RU" w:eastAsia="sr-Latn-CS"/>
              </w:rPr>
            </w:pPr>
          </w:p>
        </w:tc>
        <w:tc>
          <w:tcPr>
            <w:tcW w:w="4022" w:type="dxa"/>
            <w:hideMark/>
          </w:tcPr>
          <w:p w:rsidR="00540429" w:rsidRPr="00540429" w:rsidRDefault="00540429" w:rsidP="00540429">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540429" w:rsidRPr="00540429" w:rsidTr="00540429">
        <w:trPr>
          <w:jc w:val="center"/>
        </w:trPr>
        <w:tc>
          <w:tcPr>
            <w:tcW w:w="3882" w:type="dxa"/>
          </w:tcPr>
          <w:p w:rsidR="00540429" w:rsidRPr="00540429" w:rsidRDefault="00540429" w:rsidP="00540429">
            <w:pPr>
              <w:spacing w:before="0"/>
              <w:jc w:val="center"/>
              <w:rPr>
                <w:rFonts w:cs="Arial"/>
                <w:lang w:val="sr-Latn-CS" w:eastAsia="sr-Latn-CS"/>
              </w:rPr>
            </w:pPr>
          </w:p>
        </w:tc>
        <w:tc>
          <w:tcPr>
            <w:tcW w:w="2127"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М.П.</w:t>
            </w:r>
          </w:p>
        </w:tc>
        <w:tc>
          <w:tcPr>
            <w:tcW w:w="4022" w:type="dxa"/>
          </w:tcPr>
          <w:p w:rsidR="00540429" w:rsidRPr="00540429" w:rsidRDefault="00540429" w:rsidP="00540429">
            <w:pPr>
              <w:spacing w:before="0"/>
              <w:jc w:val="center"/>
              <w:rPr>
                <w:rFonts w:cs="Arial"/>
                <w:lang w:val="ru-RU" w:eastAsia="sr-Latn-CS"/>
              </w:rPr>
            </w:pPr>
          </w:p>
        </w:tc>
      </w:tr>
      <w:tr w:rsidR="00540429" w:rsidRPr="00540429" w:rsidTr="00540429">
        <w:trPr>
          <w:jc w:val="center"/>
        </w:trPr>
        <w:tc>
          <w:tcPr>
            <w:tcW w:w="3882" w:type="dxa"/>
            <w:tcBorders>
              <w:top w:val="nil"/>
              <w:left w:val="nil"/>
              <w:bottom w:val="single" w:sz="4" w:space="0" w:color="auto"/>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nil"/>
              <w:left w:val="nil"/>
              <w:bottom w:val="single" w:sz="4" w:space="0" w:color="auto"/>
              <w:right w:val="nil"/>
            </w:tcBorders>
          </w:tcPr>
          <w:p w:rsidR="00540429" w:rsidRPr="00540429" w:rsidRDefault="00540429" w:rsidP="00540429">
            <w:pPr>
              <w:spacing w:before="0"/>
              <w:jc w:val="center"/>
              <w:rPr>
                <w:rFonts w:cs="Arial"/>
                <w:lang w:val="ru-RU" w:eastAsia="sr-Latn-CS"/>
              </w:rPr>
            </w:pPr>
          </w:p>
        </w:tc>
      </w:tr>
      <w:tr w:rsidR="00540429" w:rsidRPr="00540429" w:rsidTr="00540429">
        <w:trPr>
          <w:trHeight w:val="389"/>
          <w:jc w:val="center"/>
        </w:trPr>
        <w:tc>
          <w:tcPr>
            <w:tcW w:w="3882" w:type="dxa"/>
            <w:tcBorders>
              <w:top w:val="single" w:sz="4" w:space="0" w:color="auto"/>
              <w:left w:val="nil"/>
              <w:bottom w:val="nil"/>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single" w:sz="4" w:space="0" w:color="auto"/>
              <w:left w:val="nil"/>
              <w:bottom w:val="nil"/>
              <w:right w:val="nil"/>
            </w:tcBorders>
          </w:tcPr>
          <w:p w:rsidR="00540429" w:rsidRPr="00540429" w:rsidRDefault="00540429" w:rsidP="00540429">
            <w:pPr>
              <w:spacing w:before="0"/>
              <w:jc w:val="center"/>
              <w:rPr>
                <w:rFonts w:cs="Arial"/>
                <w:lang w:val="ru-RU" w:eastAsia="sr-Latn-CS"/>
              </w:rPr>
            </w:pPr>
          </w:p>
        </w:tc>
      </w:tr>
    </w:tbl>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r w:rsidRPr="00540429">
        <w:rPr>
          <w:rFonts w:cs="Arial"/>
          <w:lang w:val="ru-RU"/>
        </w:rPr>
        <w:t>Прилог:</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1 једна потписана и оверена бланко сопствена меница као гаранција за озбиљност понуде </w:t>
      </w:r>
    </w:p>
    <w:p w:rsidR="00540429" w:rsidRPr="00540429" w:rsidRDefault="00540429" w:rsidP="00403DE2">
      <w:pPr>
        <w:numPr>
          <w:ilvl w:val="0"/>
          <w:numId w:val="29"/>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фотокопија ОП обрасца </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b/>
        </w:rPr>
      </w:pPr>
      <w:r w:rsidRPr="00540429">
        <w:rPr>
          <w:rFonts w:eastAsia="Calibri" w:cs="Arial"/>
          <w:b/>
        </w:rPr>
        <w:t>Менично писмо у складу са садржином овог Прилога се доставља у оквиру понуде.</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color w:val="00B0F0"/>
        </w:rPr>
      </w:pPr>
    </w:p>
    <w:p w:rsidR="00540429" w:rsidRPr="00540429" w:rsidRDefault="00540429" w:rsidP="00540429">
      <w:pPr>
        <w:spacing w:before="0"/>
        <w:jc w:val="left"/>
        <w:rPr>
          <w:rFonts w:cs="Arial"/>
          <w:color w:val="00B0F0"/>
          <w:lang w:val="sr-Cyrl-RS"/>
        </w:rPr>
      </w:pPr>
      <w:r w:rsidRPr="00540429">
        <w:rPr>
          <w:rFonts w:cs="Arial"/>
          <w:color w:val="00B0F0"/>
          <w:lang w:val="sr-Cyrl-RS"/>
        </w:rPr>
        <w:t xml:space="preserve"> </w:t>
      </w:r>
      <w:r w:rsidRPr="00540429">
        <w:rPr>
          <w:rFonts w:cs="Arial"/>
          <w:color w:val="00B0F0"/>
          <w:lang w:val="sr-Cyrl-RS"/>
        </w:rPr>
        <w:br w:type="page"/>
      </w:r>
    </w:p>
    <w:p w:rsidR="00540429" w:rsidRPr="00540429" w:rsidRDefault="00540429" w:rsidP="00540429">
      <w:pPr>
        <w:spacing w:before="0"/>
        <w:jc w:val="right"/>
        <w:rPr>
          <w:rFonts w:cs="Arial"/>
          <w:b/>
          <w:lang w:val="sr-Cyrl-RS"/>
        </w:rPr>
      </w:pPr>
      <w:r w:rsidRPr="00540429">
        <w:rPr>
          <w:rFonts w:cs="Arial"/>
          <w:b/>
        </w:rPr>
        <w:lastRenderedPageBreak/>
        <w:t xml:space="preserve">ПРИЛОГ </w:t>
      </w:r>
      <w:r w:rsidRPr="00540429">
        <w:rPr>
          <w:rFonts w:cs="Arial"/>
          <w:b/>
          <w:lang w:val="sr-Cyrl-RS"/>
        </w:rPr>
        <w:t>3</w:t>
      </w:r>
    </w:p>
    <w:p w:rsidR="00540429" w:rsidRPr="00540429" w:rsidRDefault="00540429" w:rsidP="00540429">
      <w:pPr>
        <w:spacing w:before="0"/>
        <w:jc w:val="right"/>
        <w:rPr>
          <w:rFonts w:cs="Arial"/>
          <w:b/>
          <w:color w:val="00B0F0"/>
        </w:rPr>
      </w:pPr>
    </w:p>
    <w:p w:rsidR="00540429" w:rsidRPr="00540429" w:rsidRDefault="00540429" w:rsidP="00540429">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540429" w:rsidRPr="00540429" w:rsidRDefault="00540429" w:rsidP="00540429">
      <w:pPr>
        <w:spacing w:before="0"/>
        <w:rPr>
          <w:rFonts w:cs="Arial"/>
        </w:rPr>
      </w:pPr>
    </w:p>
    <w:p w:rsidR="00540429" w:rsidRPr="00540429" w:rsidRDefault="00540429" w:rsidP="00540429">
      <w:pPr>
        <w:spacing w:before="0"/>
        <w:rPr>
          <w:rFonts w:cs="Arial"/>
          <w:b/>
        </w:rPr>
      </w:pPr>
      <w:r w:rsidRPr="00540429">
        <w:rPr>
          <w:rFonts w:cs="Arial"/>
          <w:b/>
        </w:rPr>
        <w:t>(напомена: не доставља се у понуди)</w:t>
      </w:r>
    </w:p>
    <w:p w:rsidR="00540429" w:rsidRPr="00540429" w:rsidRDefault="00540429" w:rsidP="00540429">
      <w:pPr>
        <w:spacing w:before="0"/>
        <w:rPr>
          <w:rFonts w:cs="Arial"/>
        </w:rPr>
      </w:pPr>
    </w:p>
    <w:p w:rsidR="00540429" w:rsidRPr="00540429" w:rsidRDefault="00540429" w:rsidP="00540429">
      <w:pPr>
        <w:spacing w:before="0"/>
        <w:rPr>
          <w:rFonts w:cs="Arial"/>
          <w:lang w:val="ru-RU"/>
        </w:rPr>
      </w:pPr>
      <w:r w:rsidRPr="00540429">
        <w:rPr>
          <w:rFonts w:cs="Arial"/>
        </w:rPr>
        <w:t xml:space="preserve">ДУЖНИК:  </w:t>
      </w:r>
      <w:r w:rsidRPr="00540429">
        <w:rPr>
          <w:rFonts w:cs="Arial"/>
          <w:lang w:val="ru-RU"/>
        </w:rPr>
        <w:t>…………………………………………………………………………........................</w:t>
      </w:r>
    </w:p>
    <w:p w:rsidR="00540429" w:rsidRPr="00540429" w:rsidRDefault="00540429" w:rsidP="00540429">
      <w:pPr>
        <w:spacing w:before="0"/>
        <w:rPr>
          <w:rFonts w:cs="Arial"/>
        </w:rPr>
      </w:pPr>
      <w:r w:rsidRPr="00540429">
        <w:rPr>
          <w:rFonts w:cs="Arial"/>
        </w:rPr>
        <w:t>(назив и седиште Понуђача)</w:t>
      </w:r>
    </w:p>
    <w:p w:rsidR="00540429" w:rsidRPr="00540429" w:rsidRDefault="00540429" w:rsidP="00540429">
      <w:pPr>
        <w:spacing w:before="0"/>
        <w:rPr>
          <w:rFonts w:cs="Arial"/>
        </w:rPr>
      </w:pPr>
      <w:r w:rsidRPr="00540429">
        <w:rPr>
          <w:rFonts w:cs="Arial"/>
        </w:rPr>
        <w:t>МАТИЧНИ БРОЈ ДУЖНИКА (Понуђача): ..................................................................</w:t>
      </w:r>
    </w:p>
    <w:p w:rsidR="00540429" w:rsidRPr="00540429" w:rsidRDefault="00540429" w:rsidP="00540429">
      <w:pPr>
        <w:spacing w:before="0"/>
        <w:rPr>
          <w:rFonts w:cs="Arial"/>
        </w:rPr>
      </w:pPr>
      <w:r w:rsidRPr="00540429">
        <w:rPr>
          <w:rFonts w:cs="Arial"/>
        </w:rPr>
        <w:t>ТЕКУЋИ РАЧУН ДУЖНИКА (Понуђача): ...................................................................</w:t>
      </w:r>
    </w:p>
    <w:p w:rsidR="00540429" w:rsidRPr="00540429" w:rsidRDefault="00540429" w:rsidP="00540429">
      <w:pPr>
        <w:spacing w:before="0"/>
        <w:rPr>
          <w:rFonts w:cs="Arial"/>
        </w:rPr>
      </w:pPr>
      <w:r w:rsidRPr="00540429">
        <w:rPr>
          <w:rFonts w:cs="Arial"/>
        </w:rPr>
        <w:t>ПИБ ДУЖНИКА (Понуђача): ........................................................................................</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и з д а ј е  д а н а ............................ године</w:t>
      </w:r>
    </w:p>
    <w:p w:rsidR="00540429" w:rsidRPr="00540429" w:rsidRDefault="00540429" w:rsidP="00540429">
      <w:pPr>
        <w:spacing w:before="0"/>
        <w:rPr>
          <w:rFonts w:cs="Arial"/>
        </w:rPr>
      </w:pPr>
    </w:p>
    <w:p w:rsidR="00540429" w:rsidRPr="00540429" w:rsidRDefault="00540429" w:rsidP="00540429">
      <w:pPr>
        <w:spacing w:before="0"/>
        <w:rPr>
          <w:rFonts w:cs="Arial"/>
        </w:rPr>
      </w:pPr>
    </w:p>
    <w:p w:rsidR="00540429" w:rsidRPr="00540429" w:rsidRDefault="00540429" w:rsidP="00540429">
      <w:pPr>
        <w:spacing w:before="0"/>
        <w:jc w:val="center"/>
        <w:rPr>
          <w:rFonts w:cs="Arial"/>
          <w:b/>
        </w:rPr>
      </w:pPr>
      <w:r w:rsidRPr="00540429">
        <w:rPr>
          <w:rFonts w:cs="Arial"/>
          <w:b/>
        </w:rPr>
        <w:t>МЕНИЧНО ПИСМО – ОВЛАШЋЕЊЕ ЗА КОРИСНИКА  БЛАНКО СОПСТВЕНЕ МЕНИЦЕ</w:t>
      </w:r>
    </w:p>
    <w:p w:rsidR="00540429" w:rsidRPr="00540429" w:rsidRDefault="00540429" w:rsidP="00540429">
      <w:pPr>
        <w:spacing w:before="0"/>
        <w:rPr>
          <w:rFonts w:cs="Arial"/>
        </w:rPr>
      </w:pPr>
    </w:p>
    <w:p w:rsidR="00540429" w:rsidRPr="00855E52" w:rsidRDefault="00540429" w:rsidP="00540429">
      <w:pPr>
        <w:widowControl w:val="0"/>
        <w:tabs>
          <w:tab w:val="left" w:pos="1418"/>
          <w:tab w:val="left" w:leader="underscore" w:pos="9244"/>
        </w:tabs>
        <w:spacing w:before="0"/>
        <w:ind w:left="1440" w:hanging="1440"/>
        <w:rPr>
          <w:rFonts w:cs="Arial"/>
          <w:bCs/>
          <w:lang w:val="sr-Latn-RS" w:eastAsia="sr-Latn-CS"/>
        </w:rPr>
      </w:pPr>
      <w:r w:rsidRPr="00855E52">
        <w:rPr>
          <w:rFonts w:cs="Arial"/>
          <w:bCs/>
          <w:lang w:val="sr-Latn-RS" w:eastAsia="sr-Latn-CS"/>
        </w:rPr>
        <w:t>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540429" w:rsidRPr="00540429" w:rsidRDefault="00540429" w:rsidP="00540429">
      <w:pPr>
        <w:tabs>
          <w:tab w:val="left" w:pos="1418"/>
        </w:tabs>
        <w:spacing w:before="0"/>
        <w:rPr>
          <w:rFonts w:cs="Arial"/>
        </w:rPr>
      </w:pPr>
      <w:r w:rsidRPr="00540429">
        <w:rPr>
          <w:rFonts w:cs="Arial"/>
        </w:rPr>
        <w:tab/>
      </w:r>
    </w:p>
    <w:p w:rsidR="00540429" w:rsidRPr="00540429" w:rsidRDefault="00540429" w:rsidP="00540429">
      <w:pPr>
        <w:spacing w:before="0"/>
        <w:rPr>
          <w:rFonts w:cs="Arial"/>
        </w:rPr>
      </w:pPr>
      <w:r w:rsidRPr="00540429">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540429">
        <w:rPr>
          <w:rFonts w:cs="Arial"/>
          <w:b/>
        </w:rPr>
        <w:t xml:space="preserve"> </w:t>
      </w:r>
      <w:r w:rsidRPr="00540429">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540429" w:rsidRPr="00540429" w:rsidRDefault="00540429" w:rsidP="00540429">
      <w:pPr>
        <w:spacing w:before="0"/>
        <w:rPr>
          <w:rFonts w:cs="Arial"/>
        </w:rPr>
      </w:pPr>
    </w:p>
    <w:p w:rsidR="00540429" w:rsidRPr="00540429" w:rsidRDefault="00540429" w:rsidP="00CA22C0">
      <w:pPr>
        <w:spacing w:before="0"/>
        <w:rPr>
          <w:rFonts w:cs="Arial"/>
        </w:rPr>
      </w:pPr>
      <w:r w:rsidRPr="00540429">
        <w:rPr>
          <w:rFonts w:cs="Arial"/>
        </w:rPr>
        <w:t>Издата бланко сопствена меница серијски број</w:t>
      </w:r>
      <w:r w:rsidRPr="00540429">
        <w:rPr>
          <w:rFonts w:cs="Arial"/>
        </w:rPr>
        <w:tab/>
        <w:t xml:space="preserve">(уписати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30 (тридесет) дана </w:t>
      </w:r>
      <w:r w:rsidR="006E47EC" w:rsidRPr="006E47EC">
        <w:rPr>
          <w:rFonts w:cs="Arial"/>
        </w:rPr>
        <w:t xml:space="preserve">од рока </w:t>
      </w:r>
      <w:r w:rsidR="00985634" w:rsidRPr="00985634">
        <w:rPr>
          <w:rFonts w:cs="Arial"/>
          <w:lang w:val="sr-Cyrl-RS"/>
        </w:rPr>
        <w:t>важења уговора</w:t>
      </w:r>
      <w:r w:rsidR="006E47EC">
        <w:rPr>
          <w:rFonts w:cs="Arial"/>
          <w:lang w:val="sr-Cyrl-RS"/>
        </w:rPr>
        <w:t xml:space="preserve"> </w:t>
      </w:r>
      <w:r w:rsidR="00CA22C0">
        <w:rPr>
          <w:rFonts w:cs="Arial"/>
        </w:rPr>
        <w:t xml:space="preserve">с тим да евентуални </w:t>
      </w:r>
      <w:r w:rsidR="00CA22C0" w:rsidRPr="00CA22C0">
        <w:rPr>
          <w:rFonts w:cs="Arial"/>
        </w:rPr>
        <w:t xml:space="preserve">продужетак </w:t>
      </w:r>
      <w:r w:rsidR="00985634">
        <w:rPr>
          <w:rFonts w:cs="Arial"/>
          <w:lang w:val="sr-Cyrl-RS"/>
        </w:rPr>
        <w:t xml:space="preserve">тог </w:t>
      </w:r>
      <w:r w:rsidR="00CA22C0" w:rsidRPr="00CA22C0">
        <w:rPr>
          <w:rFonts w:cs="Arial"/>
        </w:rPr>
        <w:t>рока има за последицу и продужење рока важења менице и меничног овлашћења</w:t>
      </w:r>
      <w:r w:rsidRPr="00540429">
        <w:rPr>
          <w:rFonts w:cs="Arial"/>
        </w:rPr>
        <w:t>.</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Меница је потписана од стране овлашћеног лица за заступање Дужника _____________________(унети име и презиме овлашћеног лица).</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540429" w:rsidRPr="00540429" w:rsidRDefault="00540429" w:rsidP="00540429">
      <w:pPr>
        <w:spacing w:before="0"/>
        <w:rPr>
          <w:rFonts w:cs="Arial"/>
        </w:rPr>
      </w:pPr>
      <w:r w:rsidRPr="00540429">
        <w:rPr>
          <w:rFonts w:cs="Arial"/>
        </w:rPr>
        <w:t xml:space="preserve">Место и датум издавања Овлашћења          </w:t>
      </w:r>
    </w:p>
    <w:p w:rsidR="00540429" w:rsidRPr="00540429" w:rsidRDefault="00540429" w:rsidP="00540429">
      <w:pPr>
        <w:spacing w:before="0"/>
        <w:rPr>
          <w:rFonts w:cs="Arial"/>
        </w:rPr>
      </w:pPr>
    </w:p>
    <w:p w:rsidR="00540429" w:rsidRPr="00540429" w:rsidRDefault="00540429" w:rsidP="00540429">
      <w:pPr>
        <w:spacing w:before="0"/>
        <w:rPr>
          <w:rFonts w:cs="Arial"/>
        </w:rPr>
      </w:pPr>
    </w:p>
    <w:tbl>
      <w:tblPr>
        <w:tblW w:w="10035" w:type="dxa"/>
        <w:jc w:val="center"/>
        <w:tblLayout w:type="fixed"/>
        <w:tblLook w:val="04A0" w:firstRow="1" w:lastRow="0" w:firstColumn="1" w:lastColumn="0" w:noHBand="0" w:noVBand="1"/>
      </w:tblPr>
      <w:tblGrid>
        <w:gridCol w:w="3883"/>
        <w:gridCol w:w="2128"/>
        <w:gridCol w:w="4024"/>
      </w:tblGrid>
      <w:tr w:rsidR="00540429" w:rsidRPr="00540429" w:rsidTr="00540429">
        <w:trPr>
          <w:jc w:val="center"/>
        </w:trPr>
        <w:tc>
          <w:tcPr>
            <w:tcW w:w="3882"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Датум:</w:t>
            </w:r>
          </w:p>
        </w:tc>
        <w:tc>
          <w:tcPr>
            <w:tcW w:w="2127" w:type="dxa"/>
          </w:tcPr>
          <w:p w:rsidR="00540429" w:rsidRPr="00540429" w:rsidRDefault="00540429" w:rsidP="00540429">
            <w:pPr>
              <w:spacing w:before="0"/>
              <w:jc w:val="center"/>
              <w:rPr>
                <w:rFonts w:cs="Arial"/>
                <w:lang w:val="ru-RU" w:eastAsia="sr-Latn-CS"/>
              </w:rPr>
            </w:pPr>
          </w:p>
        </w:tc>
        <w:tc>
          <w:tcPr>
            <w:tcW w:w="4022" w:type="dxa"/>
            <w:hideMark/>
          </w:tcPr>
          <w:p w:rsidR="00540429" w:rsidRPr="00540429" w:rsidRDefault="00540429" w:rsidP="00540429">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540429" w:rsidRPr="00540429" w:rsidTr="00540429">
        <w:trPr>
          <w:jc w:val="center"/>
        </w:trPr>
        <w:tc>
          <w:tcPr>
            <w:tcW w:w="3882" w:type="dxa"/>
          </w:tcPr>
          <w:p w:rsidR="00540429" w:rsidRPr="00540429" w:rsidRDefault="00540429" w:rsidP="00540429">
            <w:pPr>
              <w:spacing w:before="0"/>
              <w:jc w:val="center"/>
              <w:rPr>
                <w:rFonts w:cs="Arial"/>
                <w:lang w:val="sr-Latn-CS" w:eastAsia="sr-Latn-CS"/>
              </w:rPr>
            </w:pPr>
          </w:p>
        </w:tc>
        <w:tc>
          <w:tcPr>
            <w:tcW w:w="2127"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М.П.</w:t>
            </w:r>
          </w:p>
        </w:tc>
        <w:tc>
          <w:tcPr>
            <w:tcW w:w="4022" w:type="dxa"/>
          </w:tcPr>
          <w:p w:rsidR="00540429" w:rsidRPr="00540429" w:rsidRDefault="00540429" w:rsidP="00540429">
            <w:pPr>
              <w:spacing w:before="0"/>
              <w:jc w:val="center"/>
              <w:rPr>
                <w:rFonts w:cs="Arial"/>
                <w:lang w:val="ru-RU" w:eastAsia="sr-Latn-CS"/>
              </w:rPr>
            </w:pPr>
          </w:p>
        </w:tc>
      </w:tr>
      <w:tr w:rsidR="00540429" w:rsidRPr="00540429" w:rsidTr="00540429">
        <w:trPr>
          <w:jc w:val="center"/>
        </w:trPr>
        <w:tc>
          <w:tcPr>
            <w:tcW w:w="3882" w:type="dxa"/>
            <w:tcBorders>
              <w:top w:val="nil"/>
              <w:left w:val="nil"/>
              <w:bottom w:val="single" w:sz="4" w:space="0" w:color="auto"/>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nil"/>
              <w:left w:val="nil"/>
              <w:bottom w:val="single" w:sz="4" w:space="0" w:color="auto"/>
              <w:right w:val="nil"/>
            </w:tcBorders>
          </w:tcPr>
          <w:p w:rsidR="00540429" w:rsidRPr="00540429" w:rsidRDefault="00540429" w:rsidP="00540429">
            <w:pPr>
              <w:spacing w:before="0"/>
              <w:jc w:val="center"/>
              <w:rPr>
                <w:rFonts w:cs="Arial"/>
                <w:lang w:val="ru-RU" w:eastAsia="sr-Latn-CS"/>
              </w:rPr>
            </w:pPr>
          </w:p>
        </w:tc>
      </w:tr>
    </w:tbl>
    <w:p w:rsidR="00540429" w:rsidRPr="00540429" w:rsidRDefault="00540429" w:rsidP="00540429">
      <w:pPr>
        <w:spacing w:before="0"/>
        <w:rPr>
          <w:rFonts w:cs="Arial"/>
        </w:rPr>
      </w:pPr>
      <w:r w:rsidRPr="00540429">
        <w:rPr>
          <w:rFonts w:cs="Arial"/>
        </w:rPr>
        <w:t xml:space="preserve">                                                                                              Потпис овлашћеног лица</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Прилог:</w:t>
      </w:r>
    </w:p>
    <w:p w:rsidR="00540429" w:rsidRPr="00540429" w:rsidRDefault="00540429" w:rsidP="00403DE2">
      <w:pPr>
        <w:numPr>
          <w:ilvl w:val="0"/>
          <w:numId w:val="29"/>
        </w:numPr>
        <w:spacing w:before="0"/>
        <w:contextualSpacing/>
        <w:rPr>
          <w:rFonts w:eastAsia="Calibri" w:cs="Arial"/>
        </w:rPr>
      </w:pPr>
      <w:r w:rsidRPr="00540429">
        <w:rPr>
          <w:rFonts w:eastAsia="Calibri" w:cs="Arial"/>
        </w:rPr>
        <w:t>1 једна потписана и оверена бланко сопствена меница као гаранција за добро извршење посла</w:t>
      </w:r>
    </w:p>
    <w:p w:rsidR="00540429" w:rsidRPr="00540429" w:rsidRDefault="00540429" w:rsidP="00403DE2">
      <w:pPr>
        <w:numPr>
          <w:ilvl w:val="0"/>
          <w:numId w:val="29"/>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фотокопија ОП обрасца </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C46C81" w:rsidRDefault="00DE7D4F" w:rsidP="00DE7D4F">
      <w:pPr>
        <w:spacing w:before="0"/>
        <w:rPr>
          <w:rFonts w:cs="Arial"/>
        </w:rPr>
      </w:pPr>
    </w:p>
    <w:p w:rsidR="00B043D1" w:rsidRPr="00C46C81" w:rsidRDefault="00B043D1" w:rsidP="00DE7D4F">
      <w:pPr>
        <w:spacing w:before="0"/>
        <w:rPr>
          <w:rFonts w:cs="Arial"/>
        </w:rPr>
      </w:pPr>
    </w:p>
    <w:p w:rsidR="00B043D1" w:rsidRPr="00C46C81" w:rsidRDefault="00B043D1" w:rsidP="00DE7D4F">
      <w:pPr>
        <w:spacing w:before="0"/>
        <w:rPr>
          <w:rFonts w:cs="Arial"/>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DC2FE4" w:rsidRDefault="00DC2FE4">
      <w:pPr>
        <w:spacing w:before="0"/>
        <w:jc w:val="left"/>
        <w:rPr>
          <w:rFonts w:eastAsia="Arial Unicode MS" w:cs="Arial"/>
          <w:b/>
          <w:lang w:val="sr-Cyrl-RS"/>
        </w:rPr>
      </w:pPr>
      <w:bookmarkStart w:id="259" w:name="_Toc442559948"/>
    </w:p>
    <w:p w:rsidR="00FC1473" w:rsidRPr="00501205" w:rsidRDefault="00DC2FE4">
      <w:pPr>
        <w:spacing w:before="0"/>
        <w:jc w:val="left"/>
        <w:rPr>
          <w:rFonts w:eastAsia="Arial Unicode MS" w:cs="Arial"/>
          <w:b/>
          <w:lang w:val="sr-Cyrl-RS"/>
        </w:rPr>
      </w:pPr>
      <w:r>
        <w:rPr>
          <w:rFonts w:eastAsia="Arial Unicode MS" w:cs="Arial"/>
          <w:b/>
          <w:lang w:val="sr-Cyrl-RS"/>
        </w:rPr>
        <w:br w:type="page"/>
      </w:r>
    </w:p>
    <w:p w:rsidR="00DC2FE4" w:rsidRPr="00DC2FE4" w:rsidRDefault="00DC2FE4" w:rsidP="00DC2FE4">
      <w:pPr>
        <w:spacing w:before="0"/>
        <w:rPr>
          <w:rFonts w:cs="Arial"/>
          <w:b/>
          <w:lang w:val="sr-Cyrl-RS"/>
        </w:rPr>
      </w:pPr>
      <w:r w:rsidRPr="00DC2FE4">
        <w:rPr>
          <w:rFonts w:cs="Arial"/>
          <w:color w:val="00B0F0"/>
        </w:rPr>
        <w:lastRenderedPageBreak/>
        <w:t xml:space="preserve">                                                                </w:t>
      </w:r>
      <w:r w:rsidRPr="00DC2FE4">
        <w:rPr>
          <w:rFonts w:cs="Arial"/>
          <w:b/>
        </w:rPr>
        <w:t xml:space="preserve">ПРИЛОГ бр. </w:t>
      </w:r>
      <w:r w:rsidRPr="00D57565">
        <w:rPr>
          <w:rFonts w:cs="Arial"/>
          <w:b/>
          <w:lang w:val="sr-Cyrl-RS"/>
        </w:rPr>
        <w:t>4</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jc w:val="center"/>
        <w:rPr>
          <w:rFonts w:cs="Arial"/>
        </w:rPr>
      </w:pPr>
      <w:r w:rsidRPr="00DC2FE4">
        <w:rPr>
          <w:rFonts w:cs="Arial"/>
        </w:rPr>
        <w:t>ЗАПИСНИК О ПРУЖЕНИМ УСЛУГАМА</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jc w:val="left"/>
        <w:rPr>
          <w:rFonts w:cs="Arial"/>
        </w:rPr>
      </w:pPr>
      <w:r w:rsidRPr="00DC2FE4">
        <w:rPr>
          <w:rFonts w:cs="Arial"/>
        </w:rPr>
        <w:t>Датум ___________</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tabs>
          <w:tab w:val="left" w:pos="720"/>
          <w:tab w:val="left" w:pos="1440"/>
          <w:tab w:val="left" w:pos="2160"/>
          <w:tab w:val="left" w:pos="2880"/>
          <w:tab w:val="left" w:pos="3600"/>
          <w:tab w:val="left" w:pos="5085"/>
        </w:tabs>
        <w:spacing w:before="0"/>
        <w:rPr>
          <w:rFonts w:cs="Arial"/>
        </w:rPr>
      </w:pPr>
      <w:r w:rsidRPr="00DC2FE4">
        <w:rPr>
          <w:rFonts w:cs="Arial"/>
        </w:rPr>
        <w:tab/>
        <w:t>ПРУЖАЛАЦ УСЛУГА:</w:t>
      </w:r>
      <w:r w:rsidRPr="00DC2FE4">
        <w:rPr>
          <w:rFonts w:cs="Arial"/>
        </w:rPr>
        <w:tab/>
      </w:r>
      <w:r w:rsidRPr="00DC2FE4">
        <w:rPr>
          <w:rFonts w:cs="Arial"/>
        </w:rPr>
        <w:tab/>
        <w:t xml:space="preserve">      КОРИСНИК УСЛУГА:</w:t>
      </w:r>
    </w:p>
    <w:p w:rsidR="00DC2FE4" w:rsidRPr="00DC2FE4" w:rsidRDefault="00DC2FE4" w:rsidP="00DC2FE4">
      <w:pPr>
        <w:spacing w:before="0"/>
        <w:rPr>
          <w:rFonts w:cs="Arial"/>
        </w:rPr>
      </w:pPr>
      <w:r w:rsidRPr="00DC2FE4">
        <w:rPr>
          <w:rFonts w:cs="Arial"/>
        </w:rPr>
        <w:t>_________________________</w:t>
      </w:r>
      <w:r w:rsidRPr="00DC2FE4">
        <w:rPr>
          <w:rFonts w:cs="Arial"/>
        </w:rPr>
        <w:tab/>
      </w:r>
      <w:r w:rsidRPr="00DC2FE4">
        <w:rPr>
          <w:rFonts w:cs="Arial"/>
        </w:rPr>
        <w:tab/>
        <w:t xml:space="preserve">     ___________________________</w:t>
      </w:r>
    </w:p>
    <w:p w:rsidR="00DC2FE4" w:rsidRPr="00DC2FE4" w:rsidRDefault="00DC2FE4" w:rsidP="00DC2FE4">
      <w:pPr>
        <w:spacing w:before="0"/>
        <w:rPr>
          <w:rFonts w:cs="Arial"/>
        </w:rPr>
      </w:pPr>
      <w:r w:rsidRPr="00DC2FE4">
        <w:rPr>
          <w:rFonts w:cs="Arial"/>
        </w:rPr>
        <w:t xml:space="preserve">    (Назив правног  лица) </w:t>
      </w:r>
      <w:r w:rsidRPr="00DC2FE4">
        <w:rPr>
          <w:rFonts w:cs="Arial"/>
        </w:rPr>
        <w:tab/>
      </w:r>
      <w:r w:rsidRPr="00DC2FE4">
        <w:rPr>
          <w:rFonts w:cs="Arial"/>
        </w:rPr>
        <w:tab/>
      </w:r>
      <w:r w:rsidRPr="00DC2FE4">
        <w:rPr>
          <w:rFonts w:cs="Arial"/>
        </w:rPr>
        <w:tab/>
        <w:t>(Назив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tabs>
          <w:tab w:val="center" w:pos="4514"/>
        </w:tabs>
        <w:spacing w:before="0"/>
        <w:rPr>
          <w:rFonts w:cs="Arial"/>
        </w:rPr>
      </w:pPr>
      <w:r w:rsidRPr="00DC2FE4">
        <w:rPr>
          <w:rFonts w:cs="Arial"/>
        </w:rPr>
        <w:t>__________________________</w:t>
      </w:r>
      <w:r w:rsidRPr="00DC2FE4">
        <w:rPr>
          <w:rFonts w:cs="Arial"/>
        </w:rPr>
        <w:tab/>
        <w:t xml:space="preserve">                      ______________________________</w:t>
      </w:r>
    </w:p>
    <w:p w:rsidR="00DC2FE4" w:rsidRPr="00DC2FE4" w:rsidRDefault="00DC2FE4" w:rsidP="00DC2FE4">
      <w:pPr>
        <w:spacing w:before="0"/>
        <w:rPr>
          <w:rFonts w:cs="Arial"/>
        </w:rPr>
      </w:pPr>
      <w:r w:rsidRPr="00DC2FE4">
        <w:rPr>
          <w:rFonts w:cs="Arial"/>
        </w:rPr>
        <w:t xml:space="preserve">(Адреса правног  лица) </w:t>
      </w:r>
      <w:r w:rsidRPr="00DC2FE4">
        <w:rPr>
          <w:rFonts w:cs="Arial"/>
        </w:rPr>
        <w:tab/>
      </w:r>
      <w:r w:rsidRPr="00DC2FE4">
        <w:rPr>
          <w:rFonts w:cs="Arial"/>
        </w:rPr>
        <w:tab/>
      </w:r>
      <w:r w:rsidRPr="00DC2FE4">
        <w:rPr>
          <w:rFonts w:cs="Arial"/>
        </w:rPr>
        <w:tab/>
        <w:t>(Адреса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FF0000"/>
        </w:rPr>
      </w:pPr>
    </w:p>
    <w:p w:rsidR="00DC2FE4" w:rsidRPr="00DC2FE4" w:rsidRDefault="00DC2FE4" w:rsidP="00DC2FE4">
      <w:pPr>
        <w:spacing w:before="0"/>
        <w:rPr>
          <w:rFonts w:cs="Arial"/>
        </w:rPr>
      </w:pPr>
      <w:r w:rsidRPr="00DC2FE4">
        <w:rPr>
          <w:rFonts w:cs="Arial"/>
        </w:rPr>
        <w:t>Број Уговора/Датум:      __________________________________________</w:t>
      </w:r>
    </w:p>
    <w:p w:rsidR="00DC2FE4" w:rsidRPr="00DC2FE4" w:rsidRDefault="00DC2FE4" w:rsidP="00DC2FE4">
      <w:pPr>
        <w:spacing w:before="0"/>
        <w:rPr>
          <w:rFonts w:cs="Arial"/>
        </w:rPr>
      </w:pPr>
      <w:r w:rsidRPr="00DC2FE4">
        <w:rPr>
          <w:rFonts w:cs="Arial"/>
        </w:rPr>
        <w:t>Број налога за набавку (НЗН):  ________________________</w:t>
      </w:r>
    </w:p>
    <w:p w:rsidR="00DC2FE4" w:rsidRPr="00DC2FE4" w:rsidRDefault="00DC2FE4" w:rsidP="00DC2FE4">
      <w:pPr>
        <w:spacing w:before="0"/>
        <w:rPr>
          <w:rFonts w:cs="Arial"/>
        </w:rPr>
      </w:pPr>
      <w:r w:rsidRPr="00DC2FE4">
        <w:rPr>
          <w:rFonts w:cs="Arial"/>
        </w:rPr>
        <w:t>Место извршене услуге</w:t>
      </w:r>
      <w:r w:rsidRPr="00DC2FE4">
        <w:rPr>
          <w:rFonts w:cs="Arial"/>
          <w:color w:val="FF0000"/>
          <w:vertAlign w:val="superscript"/>
          <w:lang w:val="ru-RU"/>
        </w:rPr>
        <w:t xml:space="preserve"> 1</w:t>
      </w:r>
      <w:r w:rsidRPr="00DC2FE4">
        <w:rPr>
          <w:rFonts w:cs="Arial"/>
        </w:rPr>
        <w:t>:  __________________________</w:t>
      </w:r>
    </w:p>
    <w:p w:rsidR="00DC2FE4" w:rsidRPr="00DC2FE4" w:rsidRDefault="00DC2FE4" w:rsidP="00DC2FE4">
      <w:pPr>
        <w:spacing w:before="0"/>
        <w:rPr>
          <w:rFonts w:cs="Arial"/>
        </w:rPr>
      </w:pPr>
      <w:r w:rsidRPr="00DC2FE4">
        <w:rPr>
          <w:rFonts w:cs="Arial"/>
        </w:rPr>
        <w:t>Објекат: 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А) ДЕТАЉНА СПЕЦИФИКАЦИЈА УСЛУГЕ: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Укупна вредност извршених услуга по спецификацији (без ПДВ)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Предмет уговора (услуге) одговара траженим техничким карактеристикама.</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Предмет уговора нема видљивих оштећења </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Укупан број позиција из спецификације:                            Број улаза:</w:t>
      </w:r>
    </w:p>
    <w:p w:rsidR="00DC2FE4" w:rsidRPr="00DC2FE4" w:rsidRDefault="00DC2FE4" w:rsidP="00DC2FE4">
      <w:pPr>
        <w:spacing w:before="0"/>
        <w:rPr>
          <w:rFonts w:cs="Arial"/>
        </w:rPr>
      </w:pPr>
      <w:r w:rsidRPr="00DC2FE4">
        <w:rPr>
          <w:rFonts w:cs="Arial"/>
        </w:rPr>
        <w:t>___________________________________________________________________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w:t>
      </w:r>
      <w:r w:rsidRPr="00DC2FE4">
        <w:rPr>
          <w:rFonts w:cs="Arial"/>
          <w:lang w:val="sr-Cyrl-RS"/>
        </w:rPr>
        <w:t>кашњење у извршењу од стране пружаоца услуге</w:t>
      </w:r>
      <w:r w:rsidRPr="00DC2FE4">
        <w:rPr>
          <w:rFonts w:cs="Arial"/>
        </w:rPr>
        <w:t xml:space="preserve"> и друго): 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lastRenderedPageBreak/>
        <w:t>Б) Да су услуга(е) извршени у обиму, квалитету, уговореном року и сагласно уговору потврђују:</w:t>
      </w:r>
    </w:p>
    <w:p w:rsidR="00DC2FE4" w:rsidRPr="00DC2FE4" w:rsidRDefault="00DC2FE4" w:rsidP="00DC2FE4">
      <w:pPr>
        <w:spacing w:before="0"/>
        <w:rPr>
          <w:rFonts w:cs="Arial"/>
          <w:color w:val="00B0F0"/>
        </w:rPr>
      </w:pPr>
    </w:p>
    <w:p w:rsidR="00DC2FE4" w:rsidRPr="00DC2FE4" w:rsidRDefault="00DC2FE4" w:rsidP="00DC2FE4">
      <w:pPr>
        <w:spacing w:before="0"/>
        <w:jc w:val="center"/>
        <w:rPr>
          <w:rFonts w:cs="Arial"/>
          <w:color w:val="00B0F0"/>
        </w:rPr>
      </w:pPr>
      <w:r w:rsidRPr="00DC2FE4">
        <w:rPr>
          <w:rFonts w:cs="Arial"/>
        </w:rPr>
        <w:t>ПРУЖАЛАЦ:</w:t>
      </w:r>
      <w:r w:rsidRPr="00DC2FE4">
        <w:rPr>
          <w:rFonts w:cs="Arial"/>
        </w:rPr>
        <w:tab/>
        <w:t xml:space="preserve">            КОРИСНИК:</w:t>
      </w:r>
    </w:p>
    <w:p w:rsidR="00DC2FE4" w:rsidRPr="00DC2FE4" w:rsidRDefault="00DC2FE4" w:rsidP="00DC2FE4">
      <w:pPr>
        <w:spacing w:before="0"/>
        <w:jc w:val="center"/>
        <w:rPr>
          <w:rFonts w:cs="Arial"/>
          <w:color w:val="00B0F0"/>
        </w:rPr>
      </w:pPr>
    </w:p>
    <w:p w:rsidR="00DC2FE4" w:rsidRPr="00DC2FE4" w:rsidRDefault="00DC2FE4" w:rsidP="00DC2FE4">
      <w:pPr>
        <w:spacing w:before="0"/>
        <w:jc w:val="center"/>
        <w:rPr>
          <w:rFonts w:cs="Arial"/>
        </w:rPr>
      </w:pPr>
      <w:r w:rsidRPr="00DC2FE4">
        <w:rPr>
          <w:rFonts w:cs="Arial"/>
        </w:rPr>
        <w:t>_______________</w:t>
      </w:r>
      <w:r w:rsidRPr="00DC2FE4">
        <w:rPr>
          <w:rFonts w:cs="Arial"/>
        </w:rPr>
        <w:tab/>
        <w:t>____________________</w:t>
      </w:r>
    </w:p>
    <w:p w:rsidR="00DC2FE4" w:rsidRPr="00DC2FE4" w:rsidRDefault="00DC2FE4" w:rsidP="00DC2FE4">
      <w:pPr>
        <w:jc w:val="center"/>
        <w:rPr>
          <w:rFonts w:cs="Arial"/>
          <w:lang w:val="ru-RU"/>
        </w:rPr>
      </w:pPr>
      <w:r w:rsidRPr="00DC2FE4">
        <w:rPr>
          <w:rFonts w:cs="Arial"/>
          <w:lang w:val="ru-RU"/>
        </w:rPr>
        <w:t>(Име и презиме)</w:t>
      </w:r>
      <w:r w:rsidRPr="00DC2FE4">
        <w:rPr>
          <w:rFonts w:cs="Arial"/>
          <w:lang w:val="ru-RU"/>
        </w:rPr>
        <w:tab/>
      </w:r>
      <w:r w:rsidRPr="00DC2FE4">
        <w:rPr>
          <w:rFonts w:cs="Arial"/>
          <w:lang w:val="ru-RU"/>
        </w:rPr>
        <w:tab/>
        <w:t xml:space="preserve">   (Име и презиме)</w:t>
      </w:r>
    </w:p>
    <w:p w:rsidR="00DC2FE4" w:rsidRPr="00DC2FE4" w:rsidRDefault="00DC2FE4" w:rsidP="00DC2FE4">
      <w:pPr>
        <w:jc w:val="center"/>
        <w:rPr>
          <w:rFonts w:cs="Arial"/>
          <w:lang w:val="ru-RU"/>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r w:rsidRPr="00DC2FE4">
        <w:rPr>
          <w:rFonts w:cs="Arial"/>
        </w:rPr>
        <w:t>____________________</w:t>
      </w:r>
      <w:r w:rsidRPr="00DC2FE4">
        <w:rPr>
          <w:rFonts w:cs="Arial"/>
        </w:rPr>
        <w:tab/>
        <w:t>_____________________</w:t>
      </w:r>
    </w:p>
    <w:p w:rsidR="00DC2FE4" w:rsidRPr="00DC2FE4" w:rsidRDefault="00DC2FE4" w:rsidP="00DC2FE4">
      <w:pPr>
        <w:spacing w:before="0"/>
        <w:jc w:val="center"/>
        <w:rPr>
          <w:rFonts w:cs="Arial"/>
        </w:rPr>
      </w:pPr>
      <w:r w:rsidRPr="00DC2FE4">
        <w:rPr>
          <w:rFonts w:cs="Arial"/>
        </w:rPr>
        <w:t>(Потпис)</w:t>
      </w:r>
      <w:r w:rsidRPr="00DC2FE4">
        <w:rPr>
          <w:rFonts w:cs="Arial"/>
        </w:rPr>
        <w:tab/>
      </w:r>
      <w:r w:rsidRPr="00DC2FE4">
        <w:rPr>
          <w:rFonts w:cs="Arial"/>
        </w:rPr>
        <w:tab/>
      </w:r>
      <w:r w:rsidRPr="00DC2FE4">
        <w:rPr>
          <w:rFonts w:cs="Arial"/>
        </w:rPr>
        <w:tab/>
        <w:t xml:space="preserve">        (Потпис)</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vertAlign w:val="superscript"/>
          <w:lang w:val="ru-RU"/>
        </w:rPr>
        <w:t>1)</w:t>
      </w:r>
      <w:r w:rsidRPr="00DC2FE4">
        <w:rPr>
          <w:rFonts w:cs="Arial"/>
        </w:rPr>
        <w:t xml:space="preserve">  у случају да се услуга односи на већи број МТ, уз Записник приложити посебну спецификацију по МТ</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*Појашњења:</w:t>
      </w:r>
    </w:p>
    <w:p w:rsidR="00DC2FE4" w:rsidRPr="00DC2FE4" w:rsidRDefault="00DC2FE4" w:rsidP="00DC2FE4">
      <w:pPr>
        <w:spacing w:before="0"/>
        <w:rPr>
          <w:rFonts w:cs="Arial"/>
        </w:rPr>
      </w:pPr>
      <w:r w:rsidRPr="00DC2FE4">
        <w:rPr>
          <w:rFonts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DC2FE4" w:rsidRPr="00DC2FE4" w:rsidRDefault="00DC2FE4" w:rsidP="00DC2FE4">
      <w:pPr>
        <w:spacing w:before="0"/>
        <w:rPr>
          <w:rFonts w:cs="Arial"/>
        </w:rPr>
      </w:pPr>
      <w:r w:rsidRPr="00DC2FE4">
        <w:rPr>
          <w:rFonts w:cs="Arial"/>
        </w:rPr>
        <w:t>-Сви добављачи биће дужни да уз фактуру доставе и обострано потписани Записник.</w:t>
      </w:r>
    </w:p>
    <w:p w:rsidR="00DC2FE4" w:rsidRPr="00DC2FE4" w:rsidRDefault="00DC2FE4" w:rsidP="00DC2FE4">
      <w:pPr>
        <w:spacing w:before="0"/>
        <w:rPr>
          <w:rFonts w:cs="Arial"/>
          <w:color w:val="FF0000"/>
        </w:rPr>
      </w:pPr>
    </w:p>
    <w:p w:rsidR="00FC1473" w:rsidRDefault="00FC1473">
      <w:pPr>
        <w:spacing w:before="0"/>
        <w:jc w:val="left"/>
        <w:rPr>
          <w:rFonts w:eastAsia="Arial Unicode MS" w:cs="Arial"/>
          <w:b/>
          <w:lang w:val="sr-Cyrl-RS"/>
        </w:rPr>
      </w:pPr>
    </w:p>
    <w:p w:rsidR="00FC1473" w:rsidRDefault="00FC1473">
      <w:pPr>
        <w:spacing w:before="0"/>
        <w:jc w:val="left"/>
        <w:rPr>
          <w:rFonts w:eastAsia="Arial Unicode MS" w:cs="Arial"/>
          <w:b/>
          <w:lang w:val="sr-Cyrl-RS"/>
        </w:rPr>
      </w:pPr>
      <w:r>
        <w:rPr>
          <w:rFonts w:eastAsia="Arial Unicode MS" w:cs="Arial"/>
          <w:b/>
          <w:lang w:val="sr-Cyrl-RS"/>
        </w:rPr>
        <w:br w:type="page"/>
      </w:r>
    </w:p>
    <w:p w:rsidR="00FC1473" w:rsidRDefault="00FC1473" w:rsidP="00540429">
      <w:pPr>
        <w:suppressAutoHyphens/>
        <w:rPr>
          <w:rFonts w:eastAsia="Arial Unicode MS" w:cs="Arial"/>
          <w:b/>
          <w:color w:val="000000"/>
          <w:kern w:val="1"/>
          <w:lang w:val="sr-Cyrl-RS" w:eastAsia="ar-SA"/>
        </w:rPr>
      </w:pPr>
    </w:p>
    <w:p w:rsidR="00A21CF6" w:rsidRPr="00E47C2E" w:rsidRDefault="00A21CF6" w:rsidP="00A21CF6">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A21CF6" w:rsidRPr="00E47C2E" w:rsidRDefault="00A21CF6" w:rsidP="00A21CF6">
      <w:pPr>
        <w:jc w:val="center"/>
        <w:rPr>
          <w:rFonts w:cs="Arial"/>
          <w:b/>
        </w:rPr>
      </w:pPr>
      <w:r w:rsidRPr="00E47C2E">
        <w:rPr>
          <w:rFonts w:cs="Arial"/>
          <w:b/>
        </w:rPr>
        <w:t>ОГРАНАК ТЕНТ</w:t>
      </w:r>
    </w:p>
    <w:p w:rsidR="00A21CF6" w:rsidRPr="00E47C2E" w:rsidRDefault="00A21CF6" w:rsidP="00A21CF6">
      <w:pPr>
        <w:jc w:val="center"/>
        <w:rPr>
          <w:rFonts w:cs="Arial"/>
          <w:b/>
          <w:color w:val="FF0000"/>
        </w:rPr>
      </w:pPr>
    </w:p>
    <w:p w:rsidR="00A21CF6" w:rsidRPr="00E47C2E" w:rsidRDefault="00A21CF6" w:rsidP="00A21CF6">
      <w:pPr>
        <w:jc w:val="center"/>
        <w:rPr>
          <w:rFonts w:cs="Arial"/>
          <w:lang w:val="sr-Latn-CS"/>
        </w:rPr>
      </w:pPr>
      <w:r w:rsidRPr="00E47C2E">
        <w:rPr>
          <w:rFonts w:cs="Arial"/>
          <w:noProof/>
        </w:rPr>
        <w:drawing>
          <wp:inline distT="0" distB="0" distL="0" distR="0" wp14:anchorId="1C5F8EA9" wp14:editId="18F09B73">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A21CF6" w:rsidRPr="00E47C2E" w:rsidRDefault="00A21CF6" w:rsidP="00A21CF6">
      <w:pPr>
        <w:jc w:val="center"/>
        <w:rPr>
          <w:rFonts w:cs="Arial"/>
          <w:b/>
          <w:lang w:val="sr-Latn-CS"/>
        </w:rPr>
      </w:pPr>
    </w:p>
    <w:p w:rsidR="00A21CF6" w:rsidRPr="00E47C2E" w:rsidRDefault="00A21CF6" w:rsidP="00A21CF6">
      <w:pPr>
        <w:pStyle w:val="Title"/>
        <w:spacing w:before="0"/>
        <w:rPr>
          <w:rFonts w:cs="Arial"/>
          <w:sz w:val="22"/>
          <w:szCs w:val="22"/>
        </w:rPr>
      </w:pPr>
    </w:p>
    <w:p w:rsidR="00A21CF6" w:rsidRPr="00E47C2E" w:rsidRDefault="00A21CF6" w:rsidP="00A21CF6">
      <w:pPr>
        <w:pStyle w:val="Title"/>
        <w:spacing w:before="0"/>
        <w:rPr>
          <w:rFonts w:cs="Arial"/>
          <w:b w:val="0"/>
          <w:color w:val="FF0000"/>
          <w:sz w:val="22"/>
          <w:szCs w:val="2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pStyle w:val="KDPodnaslov1"/>
        <w:spacing w:before="0"/>
        <w:ind w:left="360"/>
        <w:jc w:val="center"/>
        <w:rPr>
          <w:rFonts w:cs="Arial"/>
        </w:rPr>
      </w:pPr>
      <w:r w:rsidRPr="00E47C2E">
        <w:rPr>
          <w:rFonts w:cs="Arial"/>
        </w:rPr>
        <w:t>8. МОДЕЛ УГОВОРА</w:t>
      </w:r>
    </w:p>
    <w:p w:rsidR="00A21CF6" w:rsidRPr="00E47C2E" w:rsidRDefault="00A21CF6" w:rsidP="00A21CF6">
      <w:pPr>
        <w:pStyle w:val="KDPodnaslov1"/>
        <w:spacing w:before="0"/>
        <w:rPr>
          <w:rFonts w:eastAsia="Arial Unicode MS" w:cs="Arial"/>
        </w:rPr>
      </w:pPr>
    </w:p>
    <w:p w:rsidR="00A21CF6" w:rsidRPr="00641324" w:rsidRDefault="00A21CF6" w:rsidP="00A21CF6">
      <w:pPr>
        <w:pStyle w:val="KDPodnaslov1"/>
        <w:spacing w:before="0"/>
        <w:rPr>
          <w:rFonts w:eastAsia="Arial Unicode MS" w:cs="Arial"/>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9227DA" w:rsidRDefault="00A21CF6" w:rsidP="00A21CF6">
      <w:pPr>
        <w:pStyle w:val="BodyText"/>
        <w:spacing w:before="0"/>
        <w:jc w:val="center"/>
        <w:rPr>
          <w:rFonts w:cs="Arial"/>
          <w:sz w:val="22"/>
          <w:szCs w:val="22"/>
        </w:rPr>
      </w:pPr>
    </w:p>
    <w:p w:rsidR="00A21CF6" w:rsidRPr="00E47C2E" w:rsidRDefault="00A21CF6" w:rsidP="00A21CF6">
      <w:pPr>
        <w:pStyle w:val="BodyText"/>
        <w:spacing w:before="0"/>
        <w:jc w:val="center"/>
        <w:rPr>
          <w:rFonts w:cs="Arial"/>
          <w:sz w:val="22"/>
          <w:szCs w:val="22"/>
          <w:lang w:val="en-US"/>
        </w:rPr>
      </w:pPr>
    </w:p>
    <w:p w:rsidR="00A21CF6" w:rsidRPr="00F01878" w:rsidRDefault="00A21CF6" w:rsidP="00A21CF6">
      <w:pPr>
        <w:pStyle w:val="BodyText"/>
        <w:spacing w:before="0"/>
        <w:rPr>
          <w:rFonts w:cs="Arial"/>
          <w:sz w:val="22"/>
          <w:szCs w:val="22"/>
        </w:rPr>
      </w:pPr>
    </w:p>
    <w:p w:rsidR="00A21CF6" w:rsidRPr="00E47C2E" w:rsidRDefault="00A21CF6" w:rsidP="00A21CF6">
      <w:pPr>
        <w:pStyle w:val="BodyText"/>
        <w:spacing w:before="0"/>
        <w:jc w:val="center"/>
        <w:rPr>
          <w:rFonts w:cs="Arial"/>
          <w:sz w:val="22"/>
          <w:szCs w:val="22"/>
          <w:lang w:val="ru-RU"/>
        </w:rPr>
      </w:pPr>
    </w:p>
    <w:p w:rsidR="00A21CF6" w:rsidRDefault="00A21CF6" w:rsidP="00A21CF6">
      <w:pPr>
        <w:spacing w:before="0"/>
        <w:jc w:val="center"/>
        <w:rPr>
          <w:rFonts w:eastAsia="Arial Unicode MS" w:cs="Arial"/>
          <w:kern w:val="2"/>
          <w:lang w:val="ru-RU"/>
        </w:rPr>
      </w:pPr>
    </w:p>
    <w:p w:rsidR="00A21CF6" w:rsidRDefault="00A21CF6" w:rsidP="00A21CF6">
      <w:pPr>
        <w:spacing w:before="0"/>
        <w:rPr>
          <w:rFonts w:eastAsia="Arial Unicode MS" w:cs="Arial"/>
          <w:kern w:val="2"/>
          <w:lang w:val="ru-RU"/>
        </w:rPr>
      </w:pPr>
    </w:p>
    <w:p w:rsidR="00A21CF6" w:rsidRDefault="00A21CF6" w:rsidP="00A21CF6">
      <w:pPr>
        <w:spacing w:before="0"/>
        <w:jc w:val="center"/>
        <w:rPr>
          <w:rFonts w:eastAsia="Arial Unicode MS" w:cs="Arial"/>
          <w:kern w:val="2"/>
          <w:lang w:val="ru-RU"/>
        </w:rPr>
      </w:pPr>
    </w:p>
    <w:p w:rsidR="00A21CF6" w:rsidRDefault="00A21CF6" w:rsidP="00FC1473">
      <w:pPr>
        <w:spacing w:before="0"/>
        <w:rPr>
          <w:rFonts w:eastAsia="Arial Unicode MS" w:cs="Arial"/>
          <w:kern w:val="2"/>
          <w:lang w:val="ru-RU"/>
        </w:rPr>
      </w:pPr>
    </w:p>
    <w:p w:rsidR="00855E52" w:rsidRDefault="00855E52" w:rsidP="00FC1473">
      <w:pPr>
        <w:spacing w:before="0"/>
        <w:rPr>
          <w:rFonts w:eastAsia="Arial Unicode MS" w:cs="Arial"/>
          <w:kern w:val="2"/>
          <w:lang w:val="ru-RU"/>
        </w:rPr>
      </w:pPr>
    </w:p>
    <w:p w:rsidR="00855E52" w:rsidRDefault="00855E52" w:rsidP="00FC1473">
      <w:pPr>
        <w:spacing w:before="0"/>
        <w:rPr>
          <w:rFonts w:eastAsia="Arial Unicode MS" w:cs="Arial"/>
          <w:kern w:val="2"/>
          <w:lang w:val="ru-RU"/>
        </w:rPr>
      </w:pPr>
    </w:p>
    <w:p w:rsidR="00855E52" w:rsidRDefault="00855E52" w:rsidP="00FC1473">
      <w:pPr>
        <w:spacing w:before="0"/>
        <w:rPr>
          <w:rFonts w:eastAsia="Arial Unicode MS" w:cs="Arial"/>
          <w:kern w:val="2"/>
          <w:lang w:val="ru-RU"/>
        </w:rPr>
      </w:pPr>
    </w:p>
    <w:p w:rsidR="00855E52" w:rsidRDefault="00855E52" w:rsidP="00FC1473">
      <w:pPr>
        <w:spacing w:before="0"/>
        <w:rPr>
          <w:rFonts w:eastAsia="Arial Unicode MS" w:cs="Arial"/>
          <w:kern w:val="2"/>
          <w:lang w:val="ru-RU"/>
        </w:rPr>
      </w:pPr>
    </w:p>
    <w:p w:rsidR="00855E52" w:rsidRDefault="00855E52" w:rsidP="00FC1473">
      <w:pPr>
        <w:spacing w:before="0"/>
        <w:rPr>
          <w:rFonts w:eastAsia="Arial Unicode MS" w:cs="Arial"/>
          <w:kern w:val="2"/>
          <w:lang w:val="ru-RU"/>
        </w:rPr>
      </w:pPr>
    </w:p>
    <w:p w:rsidR="00855E52" w:rsidRDefault="00855E52" w:rsidP="00FC1473">
      <w:pPr>
        <w:spacing w:before="0"/>
        <w:rPr>
          <w:rFonts w:eastAsia="Arial Unicode MS" w:cs="Arial"/>
          <w:kern w:val="2"/>
          <w:lang w:val="ru-RU"/>
        </w:rPr>
      </w:pPr>
    </w:p>
    <w:p w:rsidR="00855E52" w:rsidRPr="00E47C2E" w:rsidRDefault="00855E52" w:rsidP="00FC1473">
      <w:pPr>
        <w:spacing w:before="0"/>
        <w:rPr>
          <w:rFonts w:eastAsia="Arial Unicode MS" w:cs="Arial"/>
          <w:kern w:val="2"/>
          <w:lang w:val="ru-RU"/>
        </w:rPr>
      </w:pPr>
    </w:p>
    <w:p w:rsidR="00A21CF6" w:rsidRPr="00E47C2E" w:rsidRDefault="00A21CF6" w:rsidP="00A21CF6">
      <w:pPr>
        <w:spacing w:before="0"/>
        <w:jc w:val="center"/>
        <w:rPr>
          <w:rFonts w:eastAsia="Arial Unicode MS" w:cs="Arial"/>
          <w:kern w:val="2"/>
          <w:lang w:val="ru-RU"/>
        </w:rPr>
      </w:pPr>
    </w:p>
    <w:p w:rsidR="00A21CF6" w:rsidRPr="00E47C2E" w:rsidRDefault="00A21CF6" w:rsidP="00A21CF6">
      <w:pPr>
        <w:spacing w:before="0"/>
        <w:rPr>
          <w:rFonts w:cs="Arial"/>
          <w:lang w:val="ru-RU"/>
        </w:rPr>
      </w:pPr>
      <w:r>
        <w:rPr>
          <w:rFonts w:cs="Arial"/>
          <w:lang w:val="ru-RU"/>
        </w:rPr>
        <w:t xml:space="preserve">                                                 Обреновац, </w:t>
      </w:r>
      <w:r w:rsidRPr="00E47C2E">
        <w:rPr>
          <w:rFonts w:cs="Arial"/>
          <w:lang w:val="ru-RU"/>
        </w:rPr>
        <w:t>201</w:t>
      </w:r>
      <w:r w:rsidR="00E02850">
        <w:rPr>
          <w:rFonts w:cs="Arial"/>
        </w:rPr>
        <w:t>7</w:t>
      </w:r>
      <w:r w:rsidRPr="00E47C2E">
        <w:rPr>
          <w:rFonts w:cs="Arial"/>
          <w:lang w:val="ru-RU"/>
        </w:rPr>
        <w:t>. године</w:t>
      </w:r>
    </w:p>
    <w:p w:rsidR="00B16DCF" w:rsidRPr="005C454E" w:rsidRDefault="00B16DCF" w:rsidP="005C454E">
      <w:pPr>
        <w:pStyle w:val="KDPodnaslov1"/>
        <w:spacing w:before="0"/>
        <w:ind w:left="360"/>
        <w:rPr>
          <w:rFonts w:cs="Arial"/>
          <w:lang w:val="sr-Cyrl-RS"/>
        </w:rPr>
        <w:sectPr w:rsidR="00B16DCF" w:rsidRPr="005C454E" w:rsidSect="00B16DCF">
          <w:headerReference w:type="default" r:id="rId175"/>
          <w:footerReference w:type="even" r:id="rId176"/>
          <w:footerReference w:type="default" r:id="rId177"/>
          <w:headerReference w:type="first" r:id="rId178"/>
          <w:footerReference w:type="first" r:id="rId179"/>
          <w:footnotePr>
            <w:pos w:val="beneathText"/>
          </w:footnotePr>
          <w:pgSz w:w="11909" w:h="16834" w:code="9"/>
          <w:pgMar w:top="1440" w:right="1440" w:bottom="1440" w:left="1440" w:header="142" w:footer="436" w:gutter="0"/>
          <w:cols w:space="708"/>
          <w:titlePg/>
          <w:docGrid w:linePitch="360"/>
        </w:sectPr>
      </w:pPr>
    </w:p>
    <w:p w:rsidR="00B16DCF" w:rsidRPr="00E84CE3" w:rsidRDefault="00B16DCF" w:rsidP="00E84CE3">
      <w:pPr>
        <w:pStyle w:val="KDPodnaslov1"/>
        <w:spacing w:before="0"/>
        <w:rPr>
          <w:rFonts w:cs="Arial"/>
          <w:lang w:val="sr-Cyrl-RS"/>
        </w:rPr>
      </w:pPr>
    </w:p>
    <w:p w:rsidR="007C646E" w:rsidRPr="00A21CF6" w:rsidRDefault="007C646E" w:rsidP="00A21CF6">
      <w:pPr>
        <w:pStyle w:val="KDPodnaslov1"/>
        <w:spacing w:before="0"/>
        <w:ind w:left="360"/>
        <w:jc w:val="center"/>
        <w:rPr>
          <w:rFonts w:cs="Arial"/>
          <w:lang w:val="sr-Cyrl-RS"/>
        </w:rPr>
      </w:pPr>
      <w:r w:rsidRPr="00E47C2E">
        <w:rPr>
          <w:rFonts w:cs="Arial"/>
        </w:rPr>
        <w:t>8. МОДЕЛ УГОВОРА</w:t>
      </w:r>
    </w:p>
    <w:p w:rsidR="007C646E" w:rsidRPr="00E47C2E" w:rsidRDefault="007C646E" w:rsidP="007C646E">
      <w:pPr>
        <w:pStyle w:val="KDPodnaslov1"/>
        <w:spacing w:before="0"/>
        <w:ind w:left="360"/>
        <w:jc w:val="both"/>
        <w:rPr>
          <w:rFonts w:eastAsia="Arial Unicode MS" w:cs="Arial"/>
        </w:rPr>
      </w:pPr>
    </w:p>
    <w:bookmarkEnd w:id="259"/>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A21CF6" w:rsidRDefault="00B16DCF" w:rsidP="00EE793E">
      <w:pPr>
        <w:pStyle w:val="KDParagraf"/>
        <w:spacing w:before="0"/>
        <w:rPr>
          <w:rFonts w:cs="Arial"/>
        </w:rPr>
      </w:pPr>
      <w:r>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 </w:t>
      </w:r>
      <w:r w:rsidR="00EE793E" w:rsidRPr="00A21CF6">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A21CF6" w:rsidRDefault="00B16DCF" w:rsidP="00277F8B">
      <w:pPr>
        <w:pStyle w:val="ListParagraph"/>
        <w:numPr>
          <w:ilvl w:val="0"/>
          <w:numId w:val="7"/>
        </w:numPr>
        <w:spacing w:before="0" w:after="0" w:line="240" w:lineRule="auto"/>
        <w:ind w:left="0" w:firstLine="0"/>
        <w:rPr>
          <w:rFonts w:ascii="Arial" w:hAnsi="Arial" w:cs="Arial"/>
        </w:rPr>
      </w:pPr>
      <w:r w:rsidRPr="00A21CF6">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A21CF6" w:rsidRDefault="00B16DCF" w:rsidP="00B16DCF">
      <w:pPr>
        <w:spacing w:before="0"/>
        <w:ind w:left="360"/>
        <w:rPr>
          <w:rFonts w:cs="Arial"/>
        </w:rPr>
      </w:pPr>
    </w:p>
    <w:p w:rsidR="00B16DCF" w:rsidRPr="00A21CF6" w:rsidRDefault="00B16DCF" w:rsidP="00B16DCF">
      <w:pPr>
        <w:spacing w:before="0"/>
        <w:rPr>
          <w:rFonts w:eastAsia="Calibri" w:cs="Arial"/>
          <w:lang w:val="sr-Cyrl-BA"/>
        </w:rPr>
      </w:pPr>
      <w:r w:rsidRPr="00A21CF6">
        <w:rPr>
          <w:rFonts w:eastAsia="Calibri" w:cs="Arial"/>
        </w:rPr>
        <w:t>2а)________________________________________из</w:t>
      </w:r>
      <w:r w:rsidRPr="00A21CF6">
        <w:rPr>
          <w:rFonts w:eastAsia="Calibri" w:cs="Arial"/>
        </w:rPr>
        <w:tab/>
        <w:t>_____________, улица</w:t>
      </w:r>
    </w:p>
    <w:p w:rsidR="00F84689" w:rsidRPr="00A21CF6" w:rsidRDefault="00B16DCF" w:rsidP="00F84689">
      <w:pPr>
        <w:pStyle w:val="KDParagraf"/>
        <w:spacing w:before="0"/>
        <w:rPr>
          <w:rFonts w:cs="Arial"/>
        </w:rPr>
      </w:pPr>
      <w:r w:rsidRPr="00A21CF6">
        <w:rPr>
          <w:rFonts w:eastAsia="Calibri" w:cs="Arial"/>
        </w:rPr>
        <w:t xml:space="preserve"> ___________________ бр. ___, ПИБ: _____________, матични број _____________, </w:t>
      </w:r>
      <w:r w:rsidRPr="00A21CF6">
        <w:rPr>
          <w:rFonts w:cs="Arial"/>
        </w:rPr>
        <w:t>текући рачун ____________,банка ______________ ,</w:t>
      </w:r>
      <w:r w:rsidRPr="00A21CF6">
        <w:rPr>
          <w:rFonts w:eastAsia="Calibri" w:cs="Arial"/>
        </w:rPr>
        <w:t>кога заступа __________________________, (члан групе понуђача или подизвођач)</w:t>
      </w:r>
      <w:r w:rsidR="00F84689" w:rsidRPr="00A21CF6">
        <w:rPr>
          <w:rFonts w:cs="Arial"/>
        </w:rPr>
        <w:t xml:space="preserve"> </w:t>
      </w:r>
    </w:p>
    <w:p w:rsidR="00B16DCF" w:rsidRPr="00A21CF6" w:rsidRDefault="00B16DCF" w:rsidP="00B16DCF">
      <w:pPr>
        <w:spacing w:before="0"/>
        <w:rPr>
          <w:rFonts w:eastAsia="Calibri" w:cs="Arial"/>
        </w:rPr>
      </w:pPr>
    </w:p>
    <w:p w:rsidR="00B16DCF" w:rsidRPr="00A21CF6" w:rsidRDefault="00B16DCF" w:rsidP="00B16DCF">
      <w:pPr>
        <w:spacing w:before="0"/>
        <w:rPr>
          <w:rFonts w:eastAsia="Calibri" w:cs="Arial"/>
          <w:lang w:val="sr-Cyrl-BA"/>
        </w:rPr>
      </w:pPr>
      <w:r w:rsidRPr="00A21CF6">
        <w:rPr>
          <w:rFonts w:eastAsia="Calibri" w:cs="Arial"/>
        </w:rPr>
        <w:t>2б)_______________________________________из</w:t>
      </w:r>
      <w:r w:rsidRPr="00A21CF6">
        <w:rPr>
          <w:rFonts w:eastAsia="Calibri" w:cs="Arial"/>
        </w:rPr>
        <w:tab/>
        <w:t>_____________, улица</w:t>
      </w:r>
    </w:p>
    <w:p w:rsidR="00B16DCF" w:rsidRPr="00A21CF6" w:rsidRDefault="00B16DCF" w:rsidP="00B16DCF">
      <w:pPr>
        <w:spacing w:before="0"/>
        <w:rPr>
          <w:rFonts w:eastAsia="Calibri" w:cs="Arial"/>
        </w:rPr>
      </w:pPr>
      <w:r w:rsidRPr="00A21CF6">
        <w:rPr>
          <w:rFonts w:eastAsia="Calibri" w:cs="Arial"/>
        </w:rPr>
        <w:t xml:space="preserve"> ___________________ бр. ___, ПИБ: _____________, матични број _____________, </w:t>
      </w:r>
    </w:p>
    <w:p w:rsidR="00B16DCF" w:rsidRPr="00A21CF6" w:rsidRDefault="00B16DCF" w:rsidP="00B16DCF">
      <w:pPr>
        <w:spacing w:before="0"/>
        <w:rPr>
          <w:rFonts w:eastAsia="Calibri" w:cs="Arial"/>
        </w:rPr>
      </w:pPr>
      <w:r w:rsidRPr="00A21CF6">
        <w:rPr>
          <w:rFonts w:cs="Arial"/>
        </w:rPr>
        <w:t>текући рачун ____________,банка ______________ ,</w:t>
      </w:r>
      <w:r w:rsidRPr="00A21CF6">
        <w:rPr>
          <w:rFonts w:eastAsia="Calibri" w:cs="Arial"/>
        </w:rPr>
        <w:t>кога  заступа _______________________, (члан групе понуђача или подизвођач),</w:t>
      </w:r>
    </w:p>
    <w:p w:rsidR="00EE793E" w:rsidRPr="00A21CF6" w:rsidRDefault="00EE793E" w:rsidP="00B16DCF">
      <w:pPr>
        <w:spacing w:before="0"/>
        <w:rPr>
          <w:rFonts w:eastAsia="Calibri" w:cs="Arial"/>
        </w:rPr>
      </w:pPr>
      <w:r w:rsidRPr="00A21CF6">
        <w:rPr>
          <w:rFonts w:cs="Arial"/>
        </w:rPr>
        <w:t xml:space="preserve"> (у даљем тексту: Пружалац услуге) </w:t>
      </w:r>
    </w:p>
    <w:p w:rsidR="00EE793E" w:rsidRPr="00A21CF6" w:rsidRDefault="00EE793E" w:rsidP="00EE793E">
      <w:pPr>
        <w:pStyle w:val="KDParagraf"/>
        <w:spacing w:before="0"/>
        <w:rPr>
          <w:rFonts w:cs="Arial"/>
        </w:rPr>
      </w:pPr>
    </w:p>
    <w:p w:rsidR="00EE793E" w:rsidRPr="00A21CF6" w:rsidRDefault="00EE793E" w:rsidP="00EE793E">
      <w:pPr>
        <w:pStyle w:val="KDParagraf"/>
        <w:spacing w:before="0"/>
        <w:rPr>
          <w:rFonts w:cs="Arial"/>
        </w:rPr>
      </w:pPr>
    </w:p>
    <w:p w:rsidR="00343A18" w:rsidRPr="00A21CF6" w:rsidRDefault="00EE793E" w:rsidP="00EE793E">
      <w:pPr>
        <w:pStyle w:val="KDParagraf"/>
        <w:spacing w:before="0"/>
        <w:rPr>
          <w:rFonts w:cs="Arial"/>
        </w:rPr>
      </w:pPr>
      <w:r w:rsidRPr="00A21CF6">
        <w:rPr>
          <w:rFonts w:cs="Arial"/>
        </w:rPr>
        <w:t xml:space="preserve">закључиле су у </w:t>
      </w:r>
      <w:r w:rsidR="00B16DCF" w:rsidRPr="00A21CF6">
        <w:rPr>
          <w:rFonts w:cs="Arial"/>
        </w:rPr>
        <w:t>Обреновцу</w:t>
      </w:r>
      <w:r w:rsidRPr="00A21CF6">
        <w:rPr>
          <w:rFonts w:cs="Arial"/>
        </w:rPr>
        <w:t>,</w:t>
      </w:r>
      <w:r w:rsidR="00D920E5" w:rsidRPr="00A21CF6">
        <w:rPr>
          <w:rFonts w:cs="Arial"/>
        </w:rPr>
        <w:t xml:space="preserve"> дана __________.године следећи:</w:t>
      </w:r>
    </w:p>
    <w:p w:rsidR="00D920E5" w:rsidRPr="00A21CF6" w:rsidRDefault="00D920E5" w:rsidP="00EE793E">
      <w:pPr>
        <w:pStyle w:val="KDParagraf"/>
        <w:spacing w:before="0"/>
        <w:rPr>
          <w:rFonts w:cs="Arial"/>
        </w:rPr>
      </w:pPr>
    </w:p>
    <w:p w:rsidR="00EE793E" w:rsidRDefault="00EE793E"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E84CE3" w:rsidRDefault="00E84CE3"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693ADB" w:rsidRPr="0099755B" w:rsidRDefault="00693ADB" w:rsidP="00EE793E">
      <w:pPr>
        <w:pStyle w:val="KDParagraf"/>
        <w:spacing w:before="0"/>
        <w:rPr>
          <w:rFonts w:cs="Arial"/>
          <w:lang w:val="sr-Cyrl-RS"/>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Pr="00A64FFB" w:rsidRDefault="00EE793E" w:rsidP="00EE793E">
      <w:pPr>
        <w:pStyle w:val="KDParagraf"/>
        <w:spacing w:before="0"/>
        <w:rPr>
          <w:rFonts w:cs="Arial"/>
          <w:lang w:val="sr-Cyrl-RS"/>
        </w:rPr>
      </w:pPr>
    </w:p>
    <w:p w:rsidR="00EE793E" w:rsidRPr="00A64FFB" w:rsidRDefault="00EE793E" w:rsidP="00A64FFB">
      <w:pPr>
        <w:pStyle w:val="KDParagraf"/>
        <w:spacing w:before="0"/>
        <w:jc w:val="center"/>
        <w:rPr>
          <w:rFonts w:cs="Arial"/>
          <w:b/>
          <w:lang w:val="sr-Cyrl-RS"/>
        </w:rPr>
      </w:pPr>
      <w:r w:rsidRPr="000350BD">
        <w:rPr>
          <w:rFonts w:cs="Arial"/>
          <w:b/>
        </w:rPr>
        <w:t>УВОДНЕ ОДРЕДБЕ</w:t>
      </w: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403DE2">
      <w:pPr>
        <w:pStyle w:val="KDParagraf"/>
        <w:numPr>
          <w:ilvl w:val="0"/>
          <w:numId w:val="30"/>
        </w:numPr>
        <w:spacing w:before="0"/>
        <w:ind w:left="142" w:firstLine="142"/>
        <w:rPr>
          <w:rFonts w:cs="Arial"/>
        </w:rPr>
      </w:pPr>
      <w:r w:rsidRPr="00B16DCF">
        <w:rPr>
          <w:rFonts w:cs="Arial"/>
        </w:rPr>
        <w:t xml:space="preserve">да је </w:t>
      </w:r>
      <w:r w:rsidR="0040770A">
        <w:rPr>
          <w:rFonts w:cs="Arial"/>
          <w:lang w:val="sr-Cyrl-RS"/>
        </w:rPr>
        <w:t>корисник услуге</w:t>
      </w:r>
      <w:r w:rsidRPr="00B16DCF">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A21CF6">
        <w:rPr>
          <w:rFonts w:cs="Arial"/>
          <w:lang w:val="sr-Cyrl-RS"/>
        </w:rPr>
        <w:t xml:space="preserve"> </w:t>
      </w:r>
      <w:r w:rsidR="00D77754" w:rsidRPr="00D77754">
        <w:rPr>
          <w:rFonts w:cs="Arial"/>
          <w:lang w:val="sr-Cyrl-RS"/>
        </w:rPr>
        <w:t>„</w:t>
      </w:r>
      <w:r w:rsidR="00FD7F6D">
        <w:rPr>
          <w:rFonts w:cs="Arial"/>
          <w:lang w:val="sr-Cyrl-RS"/>
        </w:rPr>
        <w:t>Испитивање и подешавање регулационих кругова-ТЕНТ Б</w:t>
      </w:r>
      <w:r w:rsidR="00D77754" w:rsidRPr="00D77754">
        <w:rPr>
          <w:rFonts w:cs="Arial"/>
          <w:lang w:val="sr-Cyrl-RS"/>
        </w:rPr>
        <w:t xml:space="preserve"> “</w:t>
      </w:r>
      <w:r w:rsidRPr="00B16DCF">
        <w:rPr>
          <w:rFonts w:cs="Arial"/>
        </w:rPr>
        <w:t xml:space="preserve"> </w:t>
      </w:r>
      <w:r w:rsidR="00EE793E" w:rsidRPr="00B16DCF">
        <w:rPr>
          <w:rFonts w:cs="Arial"/>
        </w:rPr>
        <w:t xml:space="preserve">(у даљем тексту: Услуга), </w:t>
      </w:r>
      <w:r w:rsidRPr="00B16DCF">
        <w:rPr>
          <w:rFonts w:cs="Arial"/>
        </w:rPr>
        <w:t>бр.</w:t>
      </w:r>
      <w:r w:rsidR="00A21CF6">
        <w:rPr>
          <w:rFonts w:cs="Arial"/>
          <w:lang w:val="sr-Cyrl-RS"/>
        </w:rPr>
        <w:t xml:space="preserve"> </w:t>
      </w:r>
      <w:r w:rsidRPr="00B16DCF">
        <w:rPr>
          <w:rFonts w:cs="Arial"/>
        </w:rPr>
        <w:t>ЈН</w:t>
      </w:r>
      <w:r w:rsidR="00A21CF6">
        <w:rPr>
          <w:rFonts w:cs="Arial"/>
          <w:lang w:val="sr-Cyrl-RS"/>
        </w:rPr>
        <w:t xml:space="preserve"> </w:t>
      </w:r>
      <w:r w:rsidR="00FD7F6D">
        <w:rPr>
          <w:rFonts w:cs="Arial"/>
          <w:lang w:val="sr-Cyrl-RS"/>
        </w:rPr>
        <w:t>3000/1084/2017 (351/2017)</w:t>
      </w:r>
      <w:r w:rsidR="00A21CF6">
        <w:rPr>
          <w:rFonts w:cs="Arial"/>
          <w:lang w:val="sr-Cyrl-RS"/>
        </w:rPr>
        <w:t>.</w:t>
      </w:r>
    </w:p>
    <w:p w:rsidR="00B16DCF" w:rsidRDefault="00EE793E" w:rsidP="00277F8B">
      <w:pPr>
        <w:pStyle w:val="KDNabrajanje"/>
        <w:numPr>
          <w:ilvl w:val="0"/>
          <w:numId w:val="21"/>
        </w:numPr>
        <w:tabs>
          <w:tab w:val="num" w:pos="567"/>
        </w:tabs>
        <w:spacing w:before="0"/>
        <w:ind w:left="142" w:firstLine="142"/>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sidR="001D2C07">
        <w:rPr>
          <w:rFonts w:cs="Arial"/>
          <w:lang w:val="en-US"/>
        </w:rPr>
        <w:t>25.05.</w:t>
      </w:r>
      <w:r w:rsidR="00C42EB9">
        <w:rPr>
          <w:rFonts w:cs="Arial"/>
          <w:lang w:val="sr-Cyrl-RS"/>
        </w:rPr>
        <w:t>2</w:t>
      </w:r>
      <w:bookmarkStart w:id="260" w:name="_GoBack"/>
      <w:bookmarkEnd w:id="260"/>
      <w:r w:rsidR="00C42EB9">
        <w:rPr>
          <w:rFonts w:cs="Arial"/>
          <w:lang w:val="sr-Cyrl-RS"/>
        </w:rPr>
        <w:t xml:space="preserve">017. </w:t>
      </w:r>
      <w:r w:rsidRPr="00B16DCF">
        <w:rPr>
          <w:rFonts w:cs="Arial"/>
        </w:rPr>
        <w:t>године, као и на интернет страници  Корисника услуге</w:t>
      </w:r>
      <w:r w:rsidR="00B16DCF" w:rsidRPr="00A21CF6">
        <w:rPr>
          <w:rFonts w:cs="Arial"/>
        </w:rPr>
        <w:t>.</w:t>
      </w:r>
    </w:p>
    <w:p w:rsidR="00EE793E" w:rsidRPr="00E47C2E" w:rsidRDefault="00EE793E" w:rsidP="00277F8B">
      <w:pPr>
        <w:pStyle w:val="KDNabrajanje"/>
        <w:numPr>
          <w:ilvl w:val="0"/>
          <w:numId w:val="21"/>
        </w:numPr>
        <w:tabs>
          <w:tab w:val="num" w:pos="567"/>
        </w:tabs>
        <w:spacing w:before="0"/>
        <w:ind w:left="142" w:firstLine="142"/>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FD7F6D">
        <w:rPr>
          <w:rFonts w:cs="Arial"/>
          <w:lang w:val="sr-Cyrl-RS"/>
        </w:rPr>
        <w:t>3000/1084/2017 (351/2017)</w:t>
      </w:r>
      <w:r w:rsidRPr="00E47C2E">
        <w:rPr>
          <w:rFonts w:cs="Arial"/>
        </w:rPr>
        <w:t>, која је заведена код Корисника услуге под   бројем ______</w:t>
      </w:r>
      <w:r w:rsidR="00FD5422" w:rsidRPr="00E47C2E">
        <w:rPr>
          <w:rFonts w:cs="Arial"/>
        </w:rPr>
        <w:t xml:space="preserve"> од _____.201</w:t>
      </w:r>
      <w:r w:rsidR="00556297">
        <w:rPr>
          <w:rFonts w:cs="Arial"/>
          <w:lang w:val="sr-Cyrl-RS"/>
        </w:rPr>
        <w:t>7</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rsidR="00EE793E" w:rsidRDefault="00EE793E" w:rsidP="00403DE2">
      <w:pPr>
        <w:pStyle w:val="KDParagraf"/>
        <w:numPr>
          <w:ilvl w:val="0"/>
          <w:numId w:val="30"/>
        </w:numPr>
        <w:spacing w:before="0"/>
        <w:ind w:left="142" w:firstLine="142"/>
        <w:rPr>
          <w:rFonts w:cs="Arial"/>
        </w:rPr>
      </w:pPr>
      <w:r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672E25" w:rsidRDefault="00EE793E" w:rsidP="00EE793E">
      <w:pPr>
        <w:pStyle w:val="KDParagraf"/>
        <w:spacing w:before="0"/>
        <w:rPr>
          <w:rFonts w:cs="Arial"/>
          <w:lang w:val="sr-Cyrl-RS"/>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FD7F6D">
        <w:rPr>
          <w:rFonts w:cs="Arial"/>
        </w:rPr>
        <w:t>Испитивање и подешавање регулационих кругова-ТЕНТ Б</w:t>
      </w:r>
      <w:r w:rsidR="00672E25" w:rsidRPr="00672E25">
        <w:rPr>
          <w:rFonts w:cs="Arial"/>
        </w:rPr>
        <w:t xml:space="preserve"> </w:t>
      </w:r>
      <w:r w:rsidRPr="00E47C2E">
        <w:rPr>
          <w:rFonts w:cs="Arial"/>
        </w:rPr>
        <w:t>“</w:t>
      </w:r>
      <w:r w:rsidR="008B15EF">
        <w:rPr>
          <w:rFonts w:cs="Arial"/>
          <w:lang w:val="sr-Cyrl-RS"/>
        </w:rPr>
        <w:t xml:space="preserve"> </w:t>
      </w:r>
      <w:r w:rsidR="00EA172E" w:rsidRPr="00EA172E">
        <w:rPr>
          <w:rFonts w:cs="Arial"/>
        </w:rPr>
        <w:t>у складу са одребама овог уговора и прихваћеном Понудом број ________ од</w:t>
      </w:r>
      <w:r w:rsidR="009D0B2B">
        <w:rPr>
          <w:rFonts w:cs="Arial"/>
          <w:lang w:val="sr-Cyrl-RS"/>
        </w:rPr>
        <w:t xml:space="preserve"> </w:t>
      </w:r>
      <w:r w:rsidR="00EA172E" w:rsidRPr="00EA172E">
        <w:rPr>
          <w:rFonts w:cs="Arial"/>
        </w:rPr>
        <w:t>________</w:t>
      </w:r>
      <w:r w:rsidR="00A65656">
        <w:rPr>
          <w:rFonts w:cs="Arial"/>
          <w:lang w:val="sr-Cyrl-RS"/>
        </w:rPr>
        <w:t>,</w:t>
      </w:r>
      <w:r w:rsidR="00EA172E" w:rsidRPr="00EA172E">
        <w:rPr>
          <w:rFonts w:cs="Arial"/>
        </w:rPr>
        <w:t>која је саставни део и налази се у прилогу овог уговора</w:t>
      </w:r>
      <w:r w:rsidR="003277E0">
        <w:rPr>
          <w:rFonts w:cs="Arial"/>
          <w:lang w:val="sr-Cyrl-RS"/>
        </w:rPr>
        <w:t xml:space="preserve"> </w:t>
      </w:r>
      <w:r w:rsidRPr="00E47C2E">
        <w:rPr>
          <w:rFonts w:cs="Arial"/>
        </w:rPr>
        <w:t>(у даљем тексту: Услуга)</w:t>
      </w:r>
      <w:r w:rsidR="00EA172E">
        <w:rPr>
          <w:rFonts w:cs="Arial"/>
          <w:lang w:val="sr-Cyrl-RS"/>
        </w:rPr>
        <w:t>.</w:t>
      </w:r>
      <w:r w:rsidRPr="00E47C2E">
        <w:rPr>
          <w:rFonts w:cs="Arial"/>
        </w:rPr>
        <w:t xml:space="preserve"> </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Default="00EE793E" w:rsidP="00EE793E">
      <w:pPr>
        <w:pStyle w:val="KDParagraf"/>
        <w:spacing w:before="0"/>
        <w:rPr>
          <w:rFonts w:cs="Arial"/>
        </w:rPr>
      </w:pPr>
      <w:r w:rsidRPr="00E47C2E">
        <w:rPr>
          <w:rFonts w:cs="Arial"/>
        </w:rPr>
        <w:t xml:space="preserve"> Цена Услуге из члана 1. овог Уговора износи __________________ (словима: ________________________) </w:t>
      </w:r>
      <w:r w:rsidR="00672E25" w:rsidRPr="00672E25">
        <w:rPr>
          <w:rFonts w:cs="Arial"/>
          <w:lang w:val="sr-Cyrl-RS"/>
        </w:rPr>
        <w:t>динара</w:t>
      </w:r>
      <w:r w:rsidRPr="00E47C2E">
        <w:rPr>
          <w:rFonts w:cs="Arial"/>
        </w:rPr>
        <w:t xml:space="preserve"> без пореза на додату вредност.</w:t>
      </w:r>
    </w:p>
    <w:p w:rsidR="00A64FFB" w:rsidRPr="00E47C2E" w:rsidRDefault="00A64FFB"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803382" w:rsidRDefault="00803382" w:rsidP="00EE793E">
      <w:pPr>
        <w:pStyle w:val="KDParagraf"/>
        <w:spacing w:before="0"/>
        <w:rPr>
          <w:rFonts w:cs="Arial"/>
          <w:lang w:val="sr-Cyrl-RS"/>
        </w:rPr>
      </w:pPr>
    </w:p>
    <w:p w:rsidR="00297517" w:rsidRPr="003D0A15" w:rsidRDefault="003D0A15" w:rsidP="005C3DE4">
      <w:pPr>
        <w:pStyle w:val="KDParagraf"/>
        <w:rPr>
          <w:rFonts w:cs="Arial"/>
          <w:lang w:val="sr-Cyrl-RS"/>
        </w:rPr>
      </w:pPr>
      <w:r w:rsidRPr="003D0A15">
        <w:rPr>
          <w:rFonts w:cs="Arial"/>
          <w:lang w:val="sr-Cyrl-RS"/>
        </w:rPr>
        <w:t xml:space="preserve">Обрачун извршених услуга по овом уговору вршиће се на основу јединичних цена из обрасца структуре цене и </w:t>
      </w:r>
      <w:r w:rsidRPr="003D0A15">
        <w:rPr>
          <w:rFonts w:cs="Arial"/>
        </w:rPr>
        <w:t>и стварно извршене услуге</w:t>
      </w:r>
      <w:r w:rsidRPr="003D0A15">
        <w:rPr>
          <w:rFonts w:cs="Arial"/>
          <w:lang w:val="sr-Cyrl-RS"/>
        </w:rPr>
        <w:t>.</w:t>
      </w:r>
    </w:p>
    <w:p w:rsidR="00803382" w:rsidRDefault="00803382" w:rsidP="00EE793E">
      <w:pPr>
        <w:pStyle w:val="KDParagraf"/>
        <w:spacing w:before="0"/>
        <w:rPr>
          <w:rFonts w:cs="Arial"/>
          <w:lang w:val="sr-Cyrl-RS"/>
        </w:rPr>
      </w:pPr>
    </w:p>
    <w:p w:rsidR="00EE793E" w:rsidRPr="00E47C2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803382" w:rsidRDefault="00803382" w:rsidP="009B79B6">
      <w:pPr>
        <w:pStyle w:val="KDParagraf"/>
        <w:spacing w:before="0"/>
        <w:rPr>
          <w:rFonts w:cs="Arial"/>
          <w:lang w:val="sr-Cyrl-RS"/>
        </w:rPr>
      </w:pPr>
    </w:p>
    <w:p w:rsidR="00EE793E" w:rsidRPr="00E47C2E" w:rsidRDefault="00EE793E" w:rsidP="009B79B6">
      <w:pPr>
        <w:pStyle w:val="KDParagraf"/>
        <w:spacing w:before="0"/>
        <w:rPr>
          <w:rFonts w:cs="Arial"/>
        </w:rPr>
      </w:pPr>
      <w:r w:rsidRPr="00E47C2E">
        <w:rPr>
          <w:rFonts w:cs="Arial"/>
        </w:rPr>
        <w:t xml:space="preserve">Цена је фиксна односно не може се мењати за све време извршења Услуге. </w:t>
      </w:r>
    </w:p>
    <w:p w:rsidR="00441E81" w:rsidRPr="00672E25" w:rsidRDefault="00441E81"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EE793E" w:rsidRPr="00A64FFB" w:rsidRDefault="00EE793E" w:rsidP="00EE793E">
      <w:pPr>
        <w:pStyle w:val="KDParagraf"/>
        <w:spacing w:before="0"/>
        <w:rPr>
          <w:rFonts w:cs="Arial"/>
          <w:lang w:val="sr-Cyrl-RS"/>
        </w:rPr>
      </w:pPr>
      <w:r w:rsidRPr="00E47C2E">
        <w:rPr>
          <w:rFonts w:cs="Arial"/>
        </w:rPr>
        <w:t xml:space="preserve">Корисник услуге се обавезује да Пружаоцу услуга плати извршену Услугу </w:t>
      </w:r>
      <w:r w:rsidRPr="00672E25">
        <w:rPr>
          <w:rFonts w:cs="Arial"/>
        </w:rPr>
        <w:t xml:space="preserve">динарском </w:t>
      </w:r>
      <w:r w:rsidRPr="00E47C2E">
        <w:rPr>
          <w:rFonts w:cs="Arial"/>
        </w:rPr>
        <w:t>дознаком , на следећи начин:</w:t>
      </w:r>
    </w:p>
    <w:p w:rsidR="00BB58C1" w:rsidRPr="00BB58C1" w:rsidRDefault="00E84CE3" w:rsidP="00277F8B">
      <w:pPr>
        <w:pStyle w:val="KDParagraf"/>
        <w:numPr>
          <w:ilvl w:val="0"/>
          <w:numId w:val="22"/>
        </w:numPr>
        <w:tabs>
          <w:tab w:val="clear" w:pos="567"/>
          <w:tab w:val="left" w:pos="0"/>
        </w:tabs>
        <w:spacing w:before="0"/>
        <w:ind w:left="0" w:firstLine="0"/>
        <w:rPr>
          <w:rFonts w:cs="Arial"/>
          <w:color w:val="00B0F0"/>
          <w:lang w:val="sr-Cyrl-RS"/>
        </w:rPr>
      </w:pPr>
      <w:r>
        <w:rPr>
          <w:rFonts w:eastAsia="Calibri" w:cs="Arial"/>
        </w:rPr>
        <w:t xml:space="preserve">сукцесивно у зависности од извршења уговорених услуга, у року </w:t>
      </w:r>
      <w:r w:rsidR="00297517">
        <w:rPr>
          <w:rFonts w:eastAsia="Calibri" w:cs="Arial"/>
          <w:lang w:val="sr-Cyrl-RS"/>
        </w:rPr>
        <w:t>до</w:t>
      </w:r>
      <w:r>
        <w:rPr>
          <w:rFonts w:eastAsia="Calibri" w:cs="Arial"/>
        </w:rPr>
        <w:t xml:space="preserve"> 45 (четрдесетпет дана) дана од дана пријема исправног рачуна, </w:t>
      </w:r>
      <w:r w:rsidRPr="00E84CE3">
        <w:rPr>
          <w:rFonts w:eastAsia="Calibri" w:cs="Arial"/>
        </w:rPr>
        <w:t>са уговореним прилозима (</w:t>
      </w:r>
      <w:r w:rsidR="003D0A15" w:rsidRPr="003D0A15">
        <w:rPr>
          <w:rFonts w:eastAsia="Calibri" w:cs="Arial"/>
          <w:bCs/>
          <w:iCs/>
          <w:lang w:val="sr-Cyrl-RS"/>
        </w:rPr>
        <w:t>потписаним записником о извршеним услугама од стране овлашћених лица корисника услуге и пружаоца услуге</w:t>
      </w:r>
      <w:r w:rsidRPr="00E84CE3">
        <w:rPr>
          <w:rFonts w:eastAsia="Calibri" w:cs="Arial"/>
        </w:rPr>
        <w:t>).</w:t>
      </w:r>
    </w:p>
    <w:p w:rsidR="00E84CE3" w:rsidRDefault="00E84CE3" w:rsidP="00E84CE3">
      <w:pPr>
        <w:pStyle w:val="KDParagraf"/>
        <w:spacing w:before="0"/>
        <w:rPr>
          <w:rFonts w:eastAsia="Calibri" w:cs="Arial"/>
        </w:rPr>
      </w:pPr>
    </w:p>
    <w:p w:rsidR="00E84CE3" w:rsidRPr="00E84CE3" w:rsidRDefault="00E84CE3" w:rsidP="00E84CE3">
      <w:pPr>
        <w:pStyle w:val="KDParagraf"/>
        <w:spacing w:before="0"/>
        <w:rPr>
          <w:rFonts w:eastAsia="Calibri" w:cs="Arial"/>
          <w:color w:val="00B0F0"/>
        </w:rPr>
      </w:pPr>
      <w:r w:rsidRPr="00E84CE3">
        <w:rPr>
          <w:rFonts w:eastAsia="Calibri" w:cs="Arial"/>
        </w:rPr>
        <w:lastRenderedPageBreak/>
        <w:t>Рачун мора да гласи на:</w:t>
      </w:r>
      <w:r w:rsidRPr="00E84CE3">
        <w:rPr>
          <w:rFonts w:eastAsia="Calibri" w:cs="Arial"/>
          <w:color w:val="00B0F0"/>
        </w:rPr>
        <w:t xml:space="preserve"> </w:t>
      </w:r>
      <w:r w:rsidRPr="00E84CE3">
        <w:rPr>
          <w:rFonts w:cs="Arial"/>
        </w:rPr>
        <w:t>Јавно предузеће „Електропривреда Србије“ Београд,</w:t>
      </w:r>
      <w:r w:rsidR="00DC2FE4">
        <w:rPr>
          <w:rFonts w:cs="Arial"/>
          <w:lang w:val="sr-Cyrl-RS"/>
        </w:rPr>
        <w:t xml:space="preserve"> Београд,</w:t>
      </w:r>
      <w:r w:rsidRPr="00E84CE3">
        <w:rPr>
          <w:rFonts w:cs="Arial"/>
        </w:rPr>
        <w:t xml:space="preserve"> </w:t>
      </w:r>
      <w:r w:rsidR="00DC2FE4">
        <w:rPr>
          <w:rFonts w:cs="Arial"/>
          <w:lang w:val="sr-Cyrl-RS"/>
        </w:rPr>
        <w:t>Ц</w:t>
      </w:r>
      <w:r w:rsidRPr="00E84CE3">
        <w:rPr>
          <w:rFonts w:cs="Arial"/>
        </w:rPr>
        <w:t xml:space="preserve">арице Милице 2, ПИБ </w:t>
      </w:r>
      <w:r w:rsidRPr="00E84CE3">
        <w:rPr>
          <w:rFonts w:cs="Arial"/>
          <w:color w:val="000000" w:themeColor="text1"/>
          <w:lang w:val="sr-Cyrl-BA"/>
        </w:rPr>
        <w:t xml:space="preserve">103920327, </w:t>
      </w:r>
      <w:r w:rsidRPr="00E84CE3">
        <w:rPr>
          <w:rFonts w:cs="Arial"/>
        </w:rPr>
        <w:t>Огранак ТЕНТ Београд-Обреновац, Богољуба Урошевића Црног 44</w:t>
      </w:r>
    </w:p>
    <w:p w:rsidR="00DC4C36" w:rsidRDefault="00DC4C36" w:rsidP="00DC4C36">
      <w:pPr>
        <w:pStyle w:val="KDParagraf"/>
        <w:spacing w:before="0"/>
        <w:ind w:left="1650"/>
        <w:rPr>
          <w:rFonts w:cs="Arial"/>
          <w:color w:val="00B0F0"/>
          <w:lang w:val="sr-Cyrl-RS"/>
        </w:rPr>
      </w:pPr>
    </w:p>
    <w:p w:rsidR="00E84CE3" w:rsidRPr="00F466E8" w:rsidRDefault="00E84CE3" w:rsidP="00E84CE3">
      <w:pPr>
        <w:pStyle w:val="KDParagraf"/>
        <w:spacing w:before="0"/>
        <w:rPr>
          <w:rFonts w:cs="Arial"/>
        </w:rPr>
      </w:pPr>
      <w:r w:rsidRPr="00E47C2E">
        <w:rPr>
          <w:rFonts w:cs="Arial"/>
        </w:rPr>
        <w:t xml:space="preserve">Рачун мора бити достављен на адресу Корисника: Јавно предузеће „Електропривреда Србије“ Београд, </w:t>
      </w:r>
      <w:r>
        <w:rPr>
          <w:rFonts w:cs="Arial"/>
          <w:lang w:val="sr-Cyrl-RS"/>
        </w:rPr>
        <w:t>О</w:t>
      </w:r>
      <w:r w:rsidRPr="00E47C2E">
        <w:rPr>
          <w:rFonts w:cs="Arial"/>
        </w:rPr>
        <w:t>гранак ТЕНТ</w:t>
      </w:r>
      <w:r>
        <w:rPr>
          <w:rFonts w:cs="Arial"/>
          <w:lang w:val="sr-Cyrl-RS"/>
        </w:rPr>
        <w:t xml:space="preserve"> </w:t>
      </w:r>
      <w:r w:rsidRPr="00F466E8">
        <w:rPr>
          <w:rFonts w:cs="Arial"/>
          <w:lang w:val="sr-Cyrl-RS"/>
        </w:rPr>
        <w:t>Београд-Обреновац</w:t>
      </w:r>
      <w:r w:rsidRPr="00E47C2E">
        <w:rPr>
          <w:rFonts w:cs="Arial"/>
        </w:rPr>
        <w:t>,</w:t>
      </w:r>
      <w:r>
        <w:rPr>
          <w:rFonts w:cs="Arial"/>
          <w:lang w:val="sr-Cyrl-RS"/>
        </w:rPr>
        <w:t xml:space="preserve"> ТЕНТ Б, Поштански фах 35, 1500 Обреновац Ушће, </w:t>
      </w:r>
      <w:r w:rsidRPr="00E47C2E">
        <w:rPr>
          <w:rFonts w:cs="Arial"/>
        </w:rPr>
        <w:t>са обавезним прилозима</w:t>
      </w:r>
      <w:r>
        <w:rPr>
          <w:rFonts w:cs="Arial"/>
          <w:lang w:val="sr-Cyrl-RS"/>
        </w:rPr>
        <w:t xml:space="preserve">- </w:t>
      </w:r>
      <w:r w:rsidR="00C854EF" w:rsidRPr="00C854EF">
        <w:rPr>
          <w:rFonts w:cs="Arial"/>
          <w:bCs/>
          <w:iCs/>
          <w:lang w:val="sr-Cyrl-RS"/>
        </w:rPr>
        <w:t>потписаним обрачуном и збирним обрачуном о извршеним услугама од стране овлашћених лица Корисника услуге и пружаоца услуге</w:t>
      </w:r>
      <w:r w:rsidRPr="00F466E8">
        <w:rPr>
          <w:rFonts w:cs="Arial"/>
        </w:rPr>
        <w:t>, са читко написаним именом и презименом и потписом овлашћеног лица Корисника услуга.</w:t>
      </w:r>
    </w:p>
    <w:p w:rsidR="00672E25" w:rsidRDefault="00672E25" w:rsidP="00DC4C36">
      <w:pPr>
        <w:pStyle w:val="KDParagraf"/>
        <w:spacing w:before="0"/>
        <w:ind w:left="1650"/>
        <w:rPr>
          <w:rFonts w:cs="Arial"/>
          <w:color w:val="00B0F0"/>
          <w:lang w:val="sr-Cyrl-RS"/>
        </w:rPr>
      </w:pPr>
    </w:p>
    <w:p w:rsidR="00EE793E" w:rsidRPr="00E84CE3" w:rsidRDefault="00E84CE3" w:rsidP="00EE793E">
      <w:pPr>
        <w:pStyle w:val="KDParagraf"/>
        <w:spacing w:before="0"/>
        <w:rPr>
          <w:rFonts w:cs="Arial"/>
          <w:lang w:val="sr-Cyrl-RS"/>
        </w:rPr>
      </w:pPr>
      <w:r w:rsidRPr="00FF427B">
        <w:rPr>
          <w:rFonts w:cs="Arial"/>
        </w:rPr>
        <w:t>У испостављеном рачуну, изабрани понуђач је дужан да се придржава тачно дефинисаних назива из конкурсне документације</w:t>
      </w:r>
      <w:r w:rsidR="003547B2">
        <w:rPr>
          <w:rFonts w:cs="Arial"/>
          <w:lang w:val="sr-Cyrl-RS"/>
        </w:rPr>
        <w:t>,</w:t>
      </w:r>
      <w:r w:rsidRPr="00FF427B">
        <w:rPr>
          <w:rFonts w:cs="Arial"/>
        </w:rPr>
        <w:t xml:space="preserve"> прихваћене понуде </w:t>
      </w:r>
      <w:r w:rsidR="003547B2">
        <w:rPr>
          <w:rFonts w:cs="Arial"/>
          <w:lang w:val="sr-Cyrl-RS"/>
        </w:rPr>
        <w:t>и</w:t>
      </w:r>
      <w:r w:rsidRPr="00FF427B">
        <w:rPr>
          <w:rFonts w:cs="Arial"/>
        </w:rPr>
        <w:t xml:space="preserve"> </w:t>
      </w:r>
      <w:r w:rsidR="003547B2">
        <w:rPr>
          <w:rFonts w:cs="Arial"/>
          <w:lang w:val="sr-Cyrl-RS"/>
        </w:rPr>
        <w:t>о</w:t>
      </w:r>
      <w:r w:rsidRPr="00FF427B">
        <w:rPr>
          <w:rFonts w:cs="Arial"/>
        </w:rPr>
        <w:t>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00DE7755">
        <w:rPr>
          <w:rFonts w:cs="Arial"/>
        </w:rPr>
        <w:t xml:space="preserve"> </w:t>
      </w:r>
      <w:r w:rsidR="00DE7755" w:rsidRPr="00DE7755">
        <w:rPr>
          <w:rFonts w:cs="Arial"/>
        </w:rPr>
        <w:t>Пружалац услуге је обавезан да се на испостављеном рачуну позове на број уговора и број јавне набавке.</w:t>
      </w:r>
    </w:p>
    <w:p w:rsidR="00EE793E" w:rsidRPr="00E47C2E" w:rsidRDefault="00EE793E" w:rsidP="000350BD">
      <w:pPr>
        <w:pStyle w:val="KDParagraf"/>
        <w:spacing w:before="0"/>
        <w:jc w:val="center"/>
        <w:rPr>
          <w:rFonts w:cs="Arial"/>
        </w:rPr>
      </w:pPr>
      <w:r w:rsidRPr="00E47C2E">
        <w:rPr>
          <w:rFonts w:cs="Arial"/>
          <w:b/>
        </w:rPr>
        <w:t xml:space="preserve">Члан </w:t>
      </w:r>
      <w:r w:rsidR="00E84CE3">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84CE3" w:rsidRDefault="00EE793E" w:rsidP="00E84CE3">
      <w:pPr>
        <w:pStyle w:val="KDParagraf"/>
        <w:spacing w:before="0"/>
        <w:rPr>
          <w:rFonts w:cs="Arial"/>
          <w:lang w:val="sr-Cyrl-RS"/>
        </w:rPr>
      </w:pPr>
      <w:r w:rsidRPr="00E47C2E">
        <w:rPr>
          <w:rFonts w:cs="Arial"/>
        </w:rPr>
        <w:t>Корисник услуге:</w:t>
      </w:r>
      <w:r w:rsidRPr="00E47C2E">
        <w:rPr>
          <w:rFonts w:cs="Arial"/>
        </w:rPr>
        <w:tab/>
        <w:t>Јавно предузеће „Електропривреда Србије“ Београд,</w:t>
      </w:r>
      <w:r w:rsidR="00E84CE3">
        <w:rPr>
          <w:rFonts w:cs="Arial"/>
          <w:lang w:val="sr-Cyrl-RS"/>
        </w:rPr>
        <w:t xml:space="preserve"> О</w:t>
      </w:r>
      <w:r w:rsidRPr="00E47C2E">
        <w:rPr>
          <w:rFonts w:cs="Arial"/>
        </w:rPr>
        <w:t>гран</w:t>
      </w:r>
      <w:r w:rsidR="000350BD">
        <w:rPr>
          <w:rFonts w:cs="Arial"/>
        </w:rPr>
        <w:t>а</w:t>
      </w:r>
      <w:r w:rsidRPr="00E47C2E">
        <w:rPr>
          <w:rFonts w:cs="Arial"/>
        </w:rPr>
        <w:t>к</w:t>
      </w:r>
      <w:r w:rsidR="000350BD">
        <w:rPr>
          <w:rFonts w:cs="Arial"/>
        </w:rPr>
        <w:t xml:space="preserve"> ТЕНТ</w:t>
      </w:r>
      <w:r w:rsidR="00E84CE3">
        <w:rPr>
          <w:rFonts w:cs="Arial"/>
          <w:lang w:val="sr-Cyrl-RS"/>
        </w:rPr>
        <w:t xml:space="preserve"> </w:t>
      </w:r>
      <w:r w:rsidR="00E84CE3" w:rsidRPr="00E84CE3">
        <w:rPr>
          <w:rFonts w:cs="Arial"/>
          <w:lang w:val="sr-Cyrl-RS"/>
        </w:rPr>
        <w:t>Београд-Обреновац</w:t>
      </w:r>
      <w:r w:rsidR="000350BD">
        <w:rPr>
          <w:rFonts w:cs="Arial"/>
        </w:rPr>
        <w:t>, Богољуба Урошевића Црног 44, 11500 Обреновац, локација ТЕНТ</w:t>
      </w:r>
      <w:r w:rsidR="00E84CE3">
        <w:rPr>
          <w:rFonts w:cs="Arial"/>
          <w:lang w:val="sr-Cyrl-RS"/>
        </w:rPr>
        <w:t xml:space="preserve"> Б</w:t>
      </w:r>
      <w:r w:rsidR="00BB58C1">
        <w:rPr>
          <w:rFonts w:cs="Arial"/>
          <w:lang w:val="sr-Cyrl-RS"/>
        </w:rPr>
        <w:t xml:space="preserve"> </w:t>
      </w:r>
      <w:r w:rsidR="000350BD">
        <w:rPr>
          <w:rFonts w:cs="Arial"/>
        </w:rPr>
        <w:t>на адреси:</w:t>
      </w:r>
      <w:r w:rsidR="00E84CE3">
        <w:rPr>
          <w:rFonts w:cs="Arial"/>
          <w:lang w:val="sr-Cyrl-RS"/>
        </w:rPr>
        <w:t xml:space="preserve"> Поштански фах 35, 11500 Обреновац, Ушће.</w:t>
      </w:r>
    </w:p>
    <w:p w:rsidR="00EE793E" w:rsidRPr="00E47C2E" w:rsidRDefault="00BB58C1" w:rsidP="00E84CE3">
      <w:pPr>
        <w:pStyle w:val="KDParagraf"/>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111C82"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r w:rsidRPr="00E47C2E">
        <w:rPr>
          <w:rFonts w:cs="Arial"/>
        </w:rPr>
        <w:tab/>
      </w:r>
    </w:p>
    <w:p w:rsidR="008845C6" w:rsidRDefault="008845C6" w:rsidP="00EE793E">
      <w:pPr>
        <w:pStyle w:val="KDParagraf"/>
        <w:spacing w:before="0"/>
        <w:rPr>
          <w:rFonts w:cs="Arial"/>
          <w:b/>
          <w:lang w:val="sr-Cyrl-RS"/>
        </w:rPr>
      </w:pPr>
    </w:p>
    <w:p w:rsidR="00C854EF" w:rsidRPr="00206413" w:rsidRDefault="00206413" w:rsidP="00C854EF">
      <w:pPr>
        <w:pStyle w:val="KDParagraf"/>
        <w:rPr>
          <w:rFonts w:cs="Arial"/>
          <w:b/>
          <w:lang w:val="sr-Cyrl-RS"/>
        </w:rPr>
      </w:pPr>
      <w:r>
        <w:rPr>
          <w:rFonts w:cs="Arial"/>
          <w:b/>
          <w:lang w:val="sr-Cyrl-RS"/>
        </w:rPr>
        <w:t>ПЛАНИРАНИ ОБИМ УСЛУГЕ</w:t>
      </w:r>
    </w:p>
    <w:p w:rsidR="00C854EF" w:rsidRPr="00C854EF" w:rsidRDefault="00C854EF" w:rsidP="00C854EF">
      <w:pPr>
        <w:pStyle w:val="KDParagraf"/>
        <w:jc w:val="center"/>
        <w:rPr>
          <w:rFonts w:cs="Arial"/>
          <w:b/>
          <w:lang w:val="sr-Cyrl-RS"/>
        </w:rPr>
      </w:pPr>
      <w:r w:rsidRPr="00C854EF">
        <w:rPr>
          <w:rFonts w:cs="Arial"/>
          <w:b/>
        </w:rPr>
        <w:t xml:space="preserve">Члан </w:t>
      </w:r>
      <w:r w:rsidRPr="00C854EF">
        <w:rPr>
          <w:rFonts w:cs="Arial"/>
          <w:b/>
          <w:lang w:val="sr-Cyrl-RS"/>
        </w:rPr>
        <w:t>5</w:t>
      </w:r>
      <w:r w:rsidRPr="00C854EF">
        <w:rPr>
          <w:rFonts w:cs="Arial"/>
          <w:b/>
        </w:rPr>
        <w:t>.</w:t>
      </w:r>
    </w:p>
    <w:p w:rsidR="00BD700B" w:rsidRPr="00BD700B" w:rsidRDefault="00BD700B" w:rsidP="00BD700B">
      <w:pPr>
        <w:pStyle w:val="KDParagraf"/>
        <w:rPr>
          <w:rFonts w:cs="Arial"/>
          <w:lang w:val="sr-Cyrl-RS"/>
        </w:rPr>
      </w:pPr>
      <w:r w:rsidRPr="00BD700B">
        <w:rPr>
          <w:rFonts w:cs="Arial"/>
          <w:lang w:val="sr-Cyrl-CS"/>
        </w:rPr>
        <w:t xml:space="preserve">ЗАДАТАК </w:t>
      </w:r>
      <w:r w:rsidRPr="00BD700B">
        <w:rPr>
          <w:rFonts w:cs="Arial"/>
          <w:lang w:val="sr-Cyrl-RS"/>
        </w:rPr>
        <w:t>ИСПИТИВАЊА РЕГУЛАЦИЈЕ</w:t>
      </w:r>
    </w:p>
    <w:p w:rsidR="00BD700B" w:rsidRPr="00BD700B" w:rsidRDefault="00BD700B" w:rsidP="00BD700B">
      <w:pPr>
        <w:pStyle w:val="KDParagraf"/>
        <w:rPr>
          <w:rFonts w:cs="Arial"/>
          <w:lang w:val="sr-Cyrl-CS"/>
        </w:rPr>
      </w:pPr>
      <w:r w:rsidRPr="00BD700B">
        <w:rPr>
          <w:rFonts w:cs="Arial"/>
          <w:lang w:val="sr-Cyrl-CS"/>
        </w:rPr>
        <w:t>Испитивање треба да обезбеди снимање одзива регулационих кругова и припрема одговарајућих подлога на основу којих ће бити извршено подешавање и оптимизација свих релевантних регулацинионих кругова у функционалној структури блока Б1 и Б2. Конкретно, посебну пажњу треба п</w:t>
      </w:r>
      <w:r>
        <w:rPr>
          <w:rFonts w:cs="Arial"/>
          <w:lang w:val="sr-Cyrl-CS"/>
        </w:rPr>
        <w:t>осветити следећим подсистемима:</w:t>
      </w:r>
    </w:p>
    <w:p w:rsidR="00BD700B" w:rsidRPr="00BD700B" w:rsidRDefault="00BD700B" w:rsidP="00403DE2">
      <w:pPr>
        <w:pStyle w:val="KDParagraf"/>
        <w:numPr>
          <w:ilvl w:val="0"/>
          <w:numId w:val="32"/>
        </w:numPr>
        <w:rPr>
          <w:rFonts w:cs="Arial"/>
          <w:lang w:val="sr-Latn-CS"/>
        </w:rPr>
      </w:pPr>
      <w:r w:rsidRPr="00BD700B">
        <w:rPr>
          <w:rFonts w:cs="Arial"/>
          <w:lang w:val="sr-Cyrl-CS"/>
        </w:rPr>
        <w:t>испитивање додавача и млинских кругова (времена одзива, транспортна кашњења, доминантне временске константе, статичка појачања);</w:t>
      </w:r>
    </w:p>
    <w:p w:rsidR="00BD700B" w:rsidRPr="00BD700B" w:rsidRDefault="00BD700B" w:rsidP="00403DE2">
      <w:pPr>
        <w:pStyle w:val="KDParagraf"/>
        <w:numPr>
          <w:ilvl w:val="0"/>
          <w:numId w:val="32"/>
        </w:numPr>
        <w:rPr>
          <w:rFonts w:cs="Arial"/>
          <w:lang w:val="sr-Latn-CS"/>
        </w:rPr>
      </w:pPr>
      <w:r w:rsidRPr="00BD700B">
        <w:rPr>
          <w:rFonts w:cs="Arial"/>
          <w:lang w:val="sr-Cyrl-CS"/>
        </w:rPr>
        <w:t>испитивање регулационе структуре ложења (временске константе, утицај топлотне моћи угља, адаптивно појачање, прерасподеле ложења, замена млинова, координација са турбинском регулацијом);</w:t>
      </w:r>
    </w:p>
    <w:p w:rsidR="00BD700B" w:rsidRPr="00BD700B" w:rsidRDefault="00BD700B" w:rsidP="00403DE2">
      <w:pPr>
        <w:pStyle w:val="KDParagraf"/>
        <w:numPr>
          <w:ilvl w:val="0"/>
          <w:numId w:val="32"/>
        </w:numPr>
        <w:rPr>
          <w:rFonts w:cs="Arial"/>
          <w:lang w:val="sr-Latn-CS"/>
        </w:rPr>
      </w:pPr>
      <w:r w:rsidRPr="00BD700B">
        <w:rPr>
          <w:rFonts w:cs="Arial"/>
          <w:lang w:val="sr-Cyrl-CS"/>
        </w:rPr>
        <w:t>испитивање регулационог круга ваздух-димни гас (одзиви регулационих лопатица вентилатора за ваздух и димни гас, провера референтних вредности за количину ваздуха, времена одзива концентрацију кисеоника  испред лува);</w:t>
      </w:r>
    </w:p>
    <w:p w:rsidR="00BD700B" w:rsidRPr="00BD700B" w:rsidRDefault="00BD700B" w:rsidP="00403DE2">
      <w:pPr>
        <w:pStyle w:val="KDParagraf"/>
        <w:numPr>
          <w:ilvl w:val="0"/>
          <w:numId w:val="32"/>
        </w:numPr>
        <w:rPr>
          <w:rFonts w:cs="Arial"/>
          <w:lang w:val="sr-Latn-CS"/>
        </w:rPr>
      </w:pPr>
      <w:r w:rsidRPr="00BD700B">
        <w:rPr>
          <w:rFonts w:cs="Arial"/>
          <w:lang w:val="sr-Cyrl-CS"/>
        </w:rPr>
        <w:t>испитивање регулационог круга вода-пара (времена одзива, транспортна кашњења, доминантне временске константе, статичка појачања);</w:t>
      </w:r>
    </w:p>
    <w:p w:rsidR="00BD700B" w:rsidRPr="00BD700B" w:rsidRDefault="00BD700B" w:rsidP="00BD700B">
      <w:pPr>
        <w:pStyle w:val="KDParagraf"/>
        <w:rPr>
          <w:rFonts w:cs="Arial"/>
          <w:lang w:val="sr-Latn-CS"/>
        </w:rPr>
      </w:pPr>
    </w:p>
    <w:p w:rsidR="00BD700B" w:rsidRPr="00BD700B" w:rsidRDefault="00BD700B" w:rsidP="00403DE2">
      <w:pPr>
        <w:pStyle w:val="KDParagraf"/>
        <w:numPr>
          <w:ilvl w:val="0"/>
          <w:numId w:val="32"/>
        </w:numPr>
        <w:rPr>
          <w:rFonts w:cs="Arial"/>
          <w:lang w:val="sr-Latn-CS"/>
        </w:rPr>
      </w:pPr>
      <w:r w:rsidRPr="00BD700B">
        <w:rPr>
          <w:rFonts w:cs="Arial"/>
          <w:lang w:val="sr-Cyrl-CS"/>
        </w:rPr>
        <w:lastRenderedPageBreak/>
        <w:t>испитивање регулационих структура које одржавају температуру свеже и међу</w:t>
      </w:r>
      <w:r w:rsidRPr="00BD700B">
        <w:rPr>
          <w:rFonts w:cs="Arial"/>
        </w:rPr>
        <w:t>-</w:t>
      </w:r>
      <w:r w:rsidRPr="00BD700B">
        <w:rPr>
          <w:rFonts w:cs="Arial"/>
          <w:lang w:val="sr-Cyrl-CS"/>
        </w:rPr>
        <w:t>паре (анализа избалансираности расподеле топлоте по вертикалним и хоризонталним пресецима ложишта, одзиви актуатора, адаптивно појачање);</w:t>
      </w:r>
    </w:p>
    <w:p w:rsidR="00BD700B" w:rsidRPr="00BD700B" w:rsidRDefault="00BD700B" w:rsidP="00403DE2">
      <w:pPr>
        <w:pStyle w:val="KDParagraf"/>
        <w:numPr>
          <w:ilvl w:val="0"/>
          <w:numId w:val="32"/>
        </w:numPr>
        <w:rPr>
          <w:rFonts w:cs="Arial"/>
          <w:lang w:val="sr-Latn-CS"/>
        </w:rPr>
      </w:pPr>
      <w:r w:rsidRPr="00BD700B">
        <w:rPr>
          <w:rFonts w:cs="Arial"/>
          <w:lang w:val="sr-Cyrl-CS"/>
        </w:rPr>
        <w:t>испитивање рада система у координисаном режиму рада (координација између котла и турбине, функционалност стабилизатора и његов допринос стабилности рада у координисаном моду везе између котла и турбине);</w:t>
      </w:r>
    </w:p>
    <w:p w:rsidR="00BD700B" w:rsidRPr="00BD700B" w:rsidRDefault="00BD700B" w:rsidP="00BD700B">
      <w:pPr>
        <w:pStyle w:val="KDParagraf"/>
        <w:rPr>
          <w:rFonts w:cs="Arial"/>
          <w:lang w:val="sr-Cyrl-CS"/>
        </w:rPr>
      </w:pPr>
      <w:r w:rsidRPr="00BD700B">
        <w:rPr>
          <w:rFonts w:cs="Arial"/>
          <w:lang w:val="sr-Cyrl-CS"/>
        </w:rPr>
        <w:t>ОБИМ И САДРЖАЈ ПОДЕШАВАЊА РЕГУЛАЦИЈЕ</w:t>
      </w:r>
    </w:p>
    <w:p w:rsidR="00BD700B" w:rsidRPr="00BD700B" w:rsidRDefault="00BD700B" w:rsidP="00BD700B">
      <w:pPr>
        <w:pStyle w:val="KDParagraf"/>
        <w:rPr>
          <w:rFonts w:cs="Arial"/>
          <w:lang w:val="sr-Cyrl-CS"/>
        </w:rPr>
      </w:pPr>
      <w:r w:rsidRPr="00BD700B">
        <w:rPr>
          <w:rFonts w:cs="Arial"/>
          <w:lang w:val="sr-Cyrl-CS"/>
        </w:rPr>
        <w:t xml:space="preserve">Као резултат претходно дефинисаног испитивања, подразумева се припрема подлога које карактеришу тренутно стање подешености функционалних подсистема, уз одговарајуће временске дијаграме преузете из временске архиве </w:t>
      </w:r>
      <w:r w:rsidRPr="00BD700B">
        <w:rPr>
          <w:rFonts w:cs="Arial"/>
          <w:i/>
          <w:iCs/>
          <w:lang w:val="sr-Cyrl-CS"/>
        </w:rPr>
        <w:t xml:space="preserve">ДЦС </w:t>
      </w:r>
      <w:r w:rsidRPr="00BD700B">
        <w:rPr>
          <w:rFonts w:cs="Arial"/>
          <w:iCs/>
          <w:lang w:val="sr-Cyrl-CS"/>
        </w:rPr>
        <w:t>система</w:t>
      </w:r>
      <w:r w:rsidRPr="00BD700B">
        <w:rPr>
          <w:rFonts w:cs="Arial"/>
          <w:i/>
          <w:iCs/>
          <w:lang w:val="sr-Cyrl-CS"/>
        </w:rPr>
        <w:t xml:space="preserve">. </w:t>
      </w:r>
      <w:r w:rsidRPr="00BD700B">
        <w:rPr>
          <w:rFonts w:cs="Arial"/>
          <w:lang w:val="sr-Cyrl-CS"/>
        </w:rPr>
        <w:t>Као следећи корак следи предлог мера подешавања регулационих кругова, које се састоје од следећих активности:</w:t>
      </w:r>
    </w:p>
    <w:p w:rsidR="00BD700B" w:rsidRPr="00BD700B" w:rsidRDefault="00BD700B" w:rsidP="00403DE2">
      <w:pPr>
        <w:pStyle w:val="KDParagraf"/>
        <w:numPr>
          <w:ilvl w:val="0"/>
          <w:numId w:val="33"/>
        </w:numPr>
        <w:rPr>
          <w:rFonts w:cs="Arial"/>
          <w:lang w:val="sr-Latn-CS"/>
        </w:rPr>
      </w:pPr>
      <w:r w:rsidRPr="00BD700B">
        <w:rPr>
          <w:rFonts w:cs="Arial"/>
          <w:lang w:val="sr-Cyrl-CS"/>
        </w:rPr>
        <w:t>подешавање параметара постојећих регулационих структура;</w:t>
      </w:r>
    </w:p>
    <w:p w:rsidR="00BD700B" w:rsidRPr="00BD700B" w:rsidRDefault="00BD700B" w:rsidP="00403DE2">
      <w:pPr>
        <w:pStyle w:val="KDParagraf"/>
        <w:numPr>
          <w:ilvl w:val="0"/>
          <w:numId w:val="34"/>
        </w:numPr>
        <w:rPr>
          <w:rFonts w:cs="Arial"/>
          <w:lang w:val="sr-Latn-CS"/>
        </w:rPr>
      </w:pPr>
      <w:r w:rsidRPr="00BD700B">
        <w:rPr>
          <w:rFonts w:cs="Arial"/>
          <w:lang w:val="sr-Cyrl-CS"/>
        </w:rPr>
        <w:t>модификација функционалних блокова и подешавање параметара регулационих структура;</w:t>
      </w:r>
    </w:p>
    <w:p w:rsidR="00BD700B" w:rsidRPr="00BD700B" w:rsidRDefault="00BD700B" w:rsidP="00403DE2">
      <w:pPr>
        <w:pStyle w:val="KDParagraf"/>
        <w:numPr>
          <w:ilvl w:val="0"/>
          <w:numId w:val="34"/>
        </w:numPr>
        <w:rPr>
          <w:rFonts w:cs="Arial"/>
          <w:lang w:val="sr-Latn-CS"/>
        </w:rPr>
      </w:pPr>
      <w:r w:rsidRPr="00BD700B">
        <w:rPr>
          <w:rFonts w:cs="Arial"/>
          <w:lang w:val="sr-Cyrl-CS"/>
        </w:rPr>
        <w:t>формирање потпуно нове регулационе структуре у смислу новог решења и оптимизације регулације досада нерегулисаних променљивих, а у циљу повећања ефикасности, расположивости или безбедности рада блока.</w:t>
      </w:r>
    </w:p>
    <w:p w:rsidR="00BD700B" w:rsidRPr="00BD700B" w:rsidRDefault="00BD700B" w:rsidP="00BD700B">
      <w:pPr>
        <w:pStyle w:val="KDParagraf"/>
        <w:rPr>
          <w:rFonts w:cs="Arial"/>
          <w:lang w:val="sr-Cyrl-CS"/>
        </w:rPr>
      </w:pPr>
      <w:r w:rsidRPr="00BD700B">
        <w:rPr>
          <w:rFonts w:cs="Arial"/>
          <w:lang w:val="sr-Cyrl-CS"/>
        </w:rPr>
        <w:t xml:space="preserve">Имплементација нових оптимизованих регулационих решења на блоку треба да буде извршена у координацији и уз сагласност стручњака на ТЕ „Никола Тесла Б“. </w:t>
      </w:r>
    </w:p>
    <w:p w:rsidR="00BD700B" w:rsidRPr="00BD700B" w:rsidRDefault="00BD700B" w:rsidP="00BD700B">
      <w:pPr>
        <w:pStyle w:val="KDParagraf"/>
        <w:rPr>
          <w:rFonts w:cs="Arial"/>
          <w:lang w:val="sr-Cyrl-CS"/>
        </w:rPr>
      </w:pPr>
      <w:r w:rsidRPr="00BD700B">
        <w:rPr>
          <w:rFonts w:cs="Arial"/>
          <w:lang w:val="sr-Cyrl-CS"/>
        </w:rPr>
        <w:t>За овако имплементиране и оптимизоване регулационе кругове на блоку, потребно је урадити техничку документацију са инструкцијама</w:t>
      </w:r>
      <w:r>
        <w:rPr>
          <w:rFonts w:cs="Arial"/>
          <w:lang w:val="sr-Cyrl-CS"/>
        </w:rPr>
        <w:t>.</w:t>
      </w:r>
    </w:p>
    <w:p w:rsidR="00BD700B" w:rsidRPr="00BD700B" w:rsidRDefault="00BD700B" w:rsidP="00BD700B">
      <w:pPr>
        <w:pStyle w:val="KDParagraf"/>
        <w:rPr>
          <w:rFonts w:cs="Arial"/>
          <w:lang w:val="sr-Latn-CS"/>
        </w:rPr>
      </w:pPr>
      <w:r w:rsidRPr="00BD700B">
        <w:rPr>
          <w:rFonts w:cs="Arial"/>
          <w:lang w:val="sr-Cyrl-CS"/>
        </w:rPr>
        <w:tab/>
        <w:t>Све горе наведене регулационе структуре треба да буду испитане и подешене у следећим режимима рада блока:</w:t>
      </w:r>
    </w:p>
    <w:p w:rsidR="00BD700B" w:rsidRPr="00BD700B" w:rsidRDefault="00BD700B" w:rsidP="00403DE2">
      <w:pPr>
        <w:pStyle w:val="KDParagraf"/>
        <w:numPr>
          <w:ilvl w:val="1"/>
          <w:numId w:val="35"/>
        </w:numPr>
        <w:rPr>
          <w:rFonts w:cs="Arial"/>
          <w:lang w:val="sr-Latn-CS"/>
        </w:rPr>
      </w:pPr>
      <w:r w:rsidRPr="00BD700B">
        <w:rPr>
          <w:rFonts w:cs="Arial"/>
          <w:lang w:val="sr-Cyrl-RS"/>
        </w:rPr>
        <w:t xml:space="preserve">   кретање блока;</w:t>
      </w:r>
    </w:p>
    <w:p w:rsidR="00BD700B" w:rsidRPr="00BD700B" w:rsidRDefault="00BD700B" w:rsidP="00403DE2">
      <w:pPr>
        <w:pStyle w:val="KDParagraf"/>
        <w:numPr>
          <w:ilvl w:val="1"/>
          <w:numId w:val="35"/>
        </w:numPr>
        <w:rPr>
          <w:rFonts w:cs="Arial"/>
          <w:lang w:val="sr-Latn-CS"/>
        </w:rPr>
      </w:pPr>
      <w:r w:rsidRPr="00BD700B">
        <w:rPr>
          <w:rFonts w:cs="Arial"/>
          <w:lang w:val="sr-Cyrl-RS"/>
        </w:rPr>
        <w:t xml:space="preserve">   преузимање напајања са ЕНП на ТНП;</w:t>
      </w:r>
    </w:p>
    <w:p w:rsidR="00BD700B" w:rsidRPr="00BD700B" w:rsidRDefault="00BD700B" w:rsidP="00403DE2">
      <w:pPr>
        <w:pStyle w:val="KDParagraf"/>
        <w:numPr>
          <w:ilvl w:val="1"/>
          <w:numId w:val="35"/>
        </w:numPr>
        <w:rPr>
          <w:rFonts w:cs="Arial"/>
          <w:lang w:val="sr-Latn-CS"/>
        </w:rPr>
      </w:pPr>
      <w:r w:rsidRPr="00BD700B">
        <w:rPr>
          <w:rFonts w:cs="Arial"/>
          <w:lang w:val="sr-Cyrl-RS"/>
        </w:rPr>
        <w:t xml:space="preserve">   стационарни режим рада блока при снази од 650 </w:t>
      </w:r>
      <w:r w:rsidRPr="00BD700B">
        <w:rPr>
          <w:rFonts w:cs="Arial"/>
          <w:lang w:val="sr-Latn-RS"/>
        </w:rPr>
        <w:t>MW</w:t>
      </w:r>
      <w:r w:rsidRPr="00BD700B">
        <w:rPr>
          <w:rFonts w:cs="Arial"/>
          <w:lang w:val="sr-Cyrl-RS"/>
        </w:rPr>
        <w:t>;</w:t>
      </w:r>
    </w:p>
    <w:p w:rsidR="00BD700B" w:rsidRPr="00BD700B" w:rsidRDefault="00BD700B" w:rsidP="00403DE2">
      <w:pPr>
        <w:pStyle w:val="KDParagraf"/>
        <w:numPr>
          <w:ilvl w:val="1"/>
          <w:numId w:val="35"/>
        </w:numPr>
        <w:rPr>
          <w:rFonts w:cs="Arial"/>
          <w:lang w:val="sr-Latn-CS"/>
        </w:rPr>
      </w:pPr>
      <w:r w:rsidRPr="00BD700B">
        <w:rPr>
          <w:rFonts w:cs="Arial"/>
          <w:lang w:val="sr-Cyrl-RS"/>
        </w:rPr>
        <w:t xml:space="preserve">   стационарни режим рада блока при снази од 520 </w:t>
      </w:r>
      <w:r w:rsidRPr="00BD700B">
        <w:rPr>
          <w:rFonts w:cs="Arial"/>
          <w:lang w:val="sr-Latn-RS"/>
        </w:rPr>
        <w:t>MW</w:t>
      </w:r>
      <w:r w:rsidRPr="00BD700B">
        <w:rPr>
          <w:rFonts w:cs="Arial"/>
          <w:lang w:val="sr-Cyrl-RS"/>
        </w:rPr>
        <w:t>;</w:t>
      </w:r>
    </w:p>
    <w:p w:rsidR="00BD700B" w:rsidRPr="00BD700B" w:rsidRDefault="00BD700B" w:rsidP="00403DE2">
      <w:pPr>
        <w:pStyle w:val="KDParagraf"/>
        <w:numPr>
          <w:ilvl w:val="1"/>
          <w:numId w:val="35"/>
        </w:numPr>
        <w:rPr>
          <w:rFonts w:cs="Arial"/>
          <w:lang w:val="sr-Latn-CS"/>
        </w:rPr>
      </w:pPr>
      <w:r w:rsidRPr="00BD700B">
        <w:rPr>
          <w:rFonts w:cs="Arial"/>
          <w:lang w:val="sr-Cyrl-RS"/>
        </w:rPr>
        <w:t xml:space="preserve">   растерећење блока изазвано испадом ВДГ или ВСВ;</w:t>
      </w:r>
    </w:p>
    <w:p w:rsidR="00BD700B" w:rsidRPr="00BD700B" w:rsidRDefault="00BD700B" w:rsidP="00403DE2">
      <w:pPr>
        <w:pStyle w:val="KDParagraf"/>
        <w:numPr>
          <w:ilvl w:val="1"/>
          <w:numId w:val="35"/>
        </w:numPr>
        <w:rPr>
          <w:rFonts w:cs="Arial"/>
          <w:lang w:val="sr-Latn-CS"/>
        </w:rPr>
      </w:pPr>
      <w:r w:rsidRPr="00BD700B">
        <w:rPr>
          <w:rFonts w:cs="Arial"/>
          <w:lang w:val="sr-Cyrl-RS"/>
        </w:rPr>
        <w:t xml:space="preserve">   растерећење блока изазвано испадом ТТНП;</w:t>
      </w:r>
    </w:p>
    <w:p w:rsidR="00BD700B" w:rsidRPr="00BD700B" w:rsidRDefault="00BD700B" w:rsidP="00403DE2">
      <w:pPr>
        <w:pStyle w:val="KDParagraf"/>
        <w:numPr>
          <w:ilvl w:val="1"/>
          <w:numId w:val="35"/>
        </w:numPr>
        <w:rPr>
          <w:rFonts w:cs="Arial"/>
          <w:b/>
          <w:lang w:val="sr-Cyrl-RS"/>
        </w:rPr>
      </w:pPr>
      <w:r w:rsidRPr="00BD700B">
        <w:rPr>
          <w:rFonts w:cs="Arial"/>
          <w:lang w:val="sr-Cyrl-RS"/>
        </w:rPr>
        <w:t>растерећење котла изазвано испадом турбине</w:t>
      </w:r>
      <w:r w:rsidRPr="00BD700B">
        <w:rPr>
          <w:rFonts w:cs="Arial"/>
        </w:rPr>
        <w:t>.</w:t>
      </w:r>
    </w:p>
    <w:p w:rsidR="00BD700B" w:rsidRDefault="00BD700B" w:rsidP="00C854EF">
      <w:pPr>
        <w:pStyle w:val="KDParagraf"/>
        <w:spacing w:before="0"/>
        <w:rPr>
          <w:rFonts w:cs="Arial"/>
          <w:lang w:val="sr-Cyrl-RS"/>
        </w:rPr>
      </w:pPr>
    </w:p>
    <w:p w:rsidR="002305D7" w:rsidRPr="002305D7" w:rsidRDefault="002305D7" w:rsidP="003051D9">
      <w:pPr>
        <w:pStyle w:val="KDParagraf"/>
        <w:spacing w:before="0"/>
        <w:rPr>
          <w:rFonts w:cs="Arial"/>
          <w:b/>
          <w:lang w:val="sr-Cyrl-RS"/>
        </w:rPr>
      </w:pPr>
    </w:p>
    <w:tbl>
      <w:tblPr>
        <w:tblW w:w="465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2724"/>
        <w:gridCol w:w="975"/>
        <w:gridCol w:w="955"/>
      </w:tblGrid>
      <w:tr w:rsidR="00BD700B" w:rsidRPr="006A790D" w:rsidTr="00BD700B">
        <w:trPr>
          <w:jc w:val="center"/>
        </w:trPr>
        <w:tc>
          <w:tcPr>
            <w:tcW w:w="2724" w:type="dxa"/>
            <w:shd w:val="clear" w:color="auto" w:fill="E0E0E0"/>
            <w:vAlign w:val="center"/>
          </w:tcPr>
          <w:p w:rsidR="00BD700B" w:rsidRPr="006A790D" w:rsidRDefault="00BD700B" w:rsidP="00060437">
            <w:pPr>
              <w:spacing w:before="0"/>
              <w:jc w:val="center"/>
              <w:rPr>
                <w:rFonts w:cs="Arial"/>
                <w:lang w:eastAsia="hr-HR"/>
              </w:rPr>
            </w:pPr>
            <w:r w:rsidRPr="006A790D">
              <w:rPr>
                <w:rFonts w:cs="Arial"/>
                <w:lang w:val="sr-Cyrl-CS" w:eastAsia="hr-HR"/>
              </w:rPr>
              <w:t>Предмет набавке добара</w:t>
            </w:r>
            <w:r w:rsidRPr="006A790D">
              <w:rPr>
                <w:rFonts w:cs="Arial"/>
                <w:lang w:eastAsia="hr-HR"/>
              </w:rPr>
              <w:t>/</w:t>
            </w:r>
            <w:r w:rsidRPr="006A790D">
              <w:rPr>
                <w:rFonts w:cs="Arial"/>
                <w:lang w:val="sr-Cyrl-CS" w:eastAsia="hr-HR"/>
              </w:rPr>
              <w:t>услуге</w:t>
            </w:r>
            <w:r w:rsidRPr="006A790D">
              <w:rPr>
                <w:rFonts w:cs="Arial"/>
                <w:lang w:eastAsia="hr-HR"/>
              </w:rPr>
              <w:t>/радова</w:t>
            </w:r>
          </w:p>
        </w:tc>
        <w:tc>
          <w:tcPr>
            <w:tcW w:w="975" w:type="dxa"/>
            <w:shd w:val="clear" w:color="auto" w:fill="E0E0E0"/>
            <w:vAlign w:val="center"/>
          </w:tcPr>
          <w:p w:rsidR="00BD700B" w:rsidRPr="006A790D" w:rsidRDefault="00BD700B" w:rsidP="00060437">
            <w:pPr>
              <w:spacing w:before="0"/>
              <w:jc w:val="center"/>
              <w:rPr>
                <w:rFonts w:cs="Arial"/>
                <w:lang w:val="sr-Cyrl-CS" w:eastAsia="hr-HR"/>
              </w:rPr>
            </w:pPr>
            <w:r w:rsidRPr="006A790D">
              <w:rPr>
                <w:rFonts w:cs="Arial"/>
                <w:lang w:val="sr-Cyrl-CS" w:eastAsia="hr-HR"/>
              </w:rPr>
              <w:t>Јед.</w:t>
            </w:r>
          </w:p>
          <w:p w:rsidR="00BD700B" w:rsidRPr="006A790D" w:rsidRDefault="00BD700B" w:rsidP="00060437">
            <w:pPr>
              <w:spacing w:before="0"/>
              <w:jc w:val="center"/>
              <w:rPr>
                <w:rFonts w:cs="Arial"/>
                <w:lang w:val="sr-Cyrl-CS" w:eastAsia="hr-HR"/>
              </w:rPr>
            </w:pPr>
            <w:r w:rsidRPr="006A790D">
              <w:rPr>
                <w:rFonts w:cs="Arial"/>
                <w:lang w:val="sr-Cyrl-CS" w:eastAsia="hr-HR"/>
              </w:rPr>
              <w:t>мере</w:t>
            </w:r>
          </w:p>
        </w:tc>
        <w:tc>
          <w:tcPr>
            <w:tcW w:w="955" w:type="dxa"/>
            <w:shd w:val="clear" w:color="auto" w:fill="E0E0E0"/>
            <w:vAlign w:val="center"/>
          </w:tcPr>
          <w:p w:rsidR="00BD700B" w:rsidRPr="006A790D" w:rsidRDefault="00BD700B" w:rsidP="00060437">
            <w:pPr>
              <w:spacing w:before="0"/>
              <w:jc w:val="center"/>
              <w:rPr>
                <w:rFonts w:cs="Arial"/>
                <w:lang w:val="sr-Cyrl-CS" w:eastAsia="hr-HR"/>
              </w:rPr>
            </w:pPr>
            <w:r w:rsidRPr="006A790D">
              <w:rPr>
                <w:rFonts w:cs="Arial"/>
                <w:lang w:val="sr-Cyrl-CS" w:eastAsia="hr-HR"/>
              </w:rPr>
              <w:t>Кол.</w:t>
            </w:r>
          </w:p>
        </w:tc>
      </w:tr>
      <w:tr w:rsidR="00BD700B" w:rsidRPr="006A790D" w:rsidTr="00BD700B">
        <w:trPr>
          <w:trHeight w:val="419"/>
          <w:jc w:val="center"/>
        </w:trPr>
        <w:tc>
          <w:tcPr>
            <w:tcW w:w="2724" w:type="dxa"/>
            <w:shd w:val="clear" w:color="auto" w:fill="auto"/>
          </w:tcPr>
          <w:p w:rsidR="00BD700B" w:rsidRPr="006A790D" w:rsidRDefault="00BD700B" w:rsidP="00060437">
            <w:pPr>
              <w:spacing w:before="0"/>
              <w:jc w:val="left"/>
              <w:rPr>
                <w:rFonts w:cs="Arial"/>
                <w:lang w:val="sr-Cyrl-CS" w:eastAsia="hr-HR"/>
              </w:rPr>
            </w:pPr>
            <w:r w:rsidRPr="006A790D">
              <w:rPr>
                <w:rFonts w:cs="Arial"/>
                <w:lang w:val="sr-Cyrl-CS" w:eastAsia="sr-Cyrl-CS"/>
              </w:rPr>
              <w:t>Испитивање додавача и млинских кругова</w:t>
            </w:r>
          </w:p>
        </w:tc>
        <w:tc>
          <w:tcPr>
            <w:tcW w:w="975" w:type="dxa"/>
            <w:shd w:val="clear" w:color="auto" w:fill="auto"/>
            <w:vAlign w:val="center"/>
          </w:tcPr>
          <w:p w:rsidR="00BD700B" w:rsidRPr="006A790D" w:rsidRDefault="00BD700B" w:rsidP="00060437">
            <w:pPr>
              <w:spacing w:before="0"/>
              <w:jc w:val="center"/>
              <w:rPr>
                <w:rFonts w:cs="Arial"/>
                <w:lang w:val="sr-Cyrl-RS" w:eastAsia="hr-HR"/>
              </w:rPr>
            </w:pPr>
            <w:r w:rsidRPr="006A790D">
              <w:rPr>
                <w:rFonts w:cs="Arial"/>
                <w:lang w:val="sr-Cyrl-RS" w:eastAsia="hr-HR"/>
              </w:rPr>
              <w:t>ком</w:t>
            </w:r>
          </w:p>
        </w:tc>
        <w:tc>
          <w:tcPr>
            <w:tcW w:w="955" w:type="dxa"/>
            <w:shd w:val="clear" w:color="auto" w:fill="auto"/>
            <w:vAlign w:val="center"/>
          </w:tcPr>
          <w:p w:rsidR="00BD700B" w:rsidRPr="006A790D" w:rsidRDefault="00BD700B" w:rsidP="00060437">
            <w:pPr>
              <w:spacing w:before="0"/>
              <w:jc w:val="center"/>
              <w:rPr>
                <w:rFonts w:cs="Arial"/>
                <w:lang w:val="sr-Cyrl-RS" w:eastAsia="hr-HR"/>
              </w:rPr>
            </w:pPr>
            <w:r w:rsidRPr="006A790D">
              <w:rPr>
                <w:rFonts w:cs="Arial"/>
                <w:lang w:val="sr-Cyrl-RS" w:eastAsia="hr-HR"/>
              </w:rPr>
              <w:t>2</w:t>
            </w:r>
          </w:p>
        </w:tc>
      </w:tr>
      <w:tr w:rsidR="00BD700B" w:rsidRPr="006A790D" w:rsidTr="00BD700B">
        <w:trPr>
          <w:trHeight w:val="424"/>
          <w:jc w:val="center"/>
        </w:trPr>
        <w:tc>
          <w:tcPr>
            <w:tcW w:w="2724" w:type="dxa"/>
            <w:shd w:val="clear" w:color="auto" w:fill="auto"/>
          </w:tcPr>
          <w:p w:rsidR="00BD700B" w:rsidRPr="006A790D" w:rsidRDefault="00BD700B" w:rsidP="00060437">
            <w:pPr>
              <w:spacing w:before="0"/>
              <w:jc w:val="left"/>
              <w:rPr>
                <w:rFonts w:cs="Arial"/>
                <w:lang w:val="sr-Cyrl-CS" w:eastAsia="hr-HR"/>
              </w:rPr>
            </w:pPr>
            <w:r w:rsidRPr="006A790D">
              <w:rPr>
                <w:rFonts w:cs="Arial"/>
                <w:lang w:val="sr-Cyrl-CS" w:eastAsia="sr-Cyrl-CS"/>
              </w:rPr>
              <w:t>Испитивање регулационе структуре ложења</w:t>
            </w:r>
          </w:p>
        </w:tc>
        <w:tc>
          <w:tcPr>
            <w:tcW w:w="975" w:type="dxa"/>
            <w:shd w:val="clear" w:color="auto" w:fill="auto"/>
            <w:vAlign w:val="center"/>
          </w:tcPr>
          <w:p w:rsidR="00BD700B" w:rsidRPr="006A790D" w:rsidRDefault="00BD700B" w:rsidP="00060437">
            <w:pPr>
              <w:spacing w:before="0"/>
              <w:jc w:val="center"/>
              <w:rPr>
                <w:rFonts w:cs="Arial"/>
                <w:lang w:val="sr-Cyrl-RS" w:eastAsia="hr-HR"/>
              </w:rPr>
            </w:pPr>
            <w:r w:rsidRPr="006A790D">
              <w:rPr>
                <w:rFonts w:cs="Arial"/>
                <w:lang w:val="sr-Cyrl-RS" w:eastAsia="hr-HR"/>
              </w:rPr>
              <w:t>ком</w:t>
            </w:r>
          </w:p>
        </w:tc>
        <w:tc>
          <w:tcPr>
            <w:tcW w:w="955" w:type="dxa"/>
            <w:shd w:val="clear" w:color="auto" w:fill="auto"/>
            <w:vAlign w:val="center"/>
          </w:tcPr>
          <w:p w:rsidR="00BD700B" w:rsidRPr="006A790D" w:rsidRDefault="00BD700B" w:rsidP="00060437">
            <w:pPr>
              <w:spacing w:before="0"/>
              <w:jc w:val="center"/>
              <w:rPr>
                <w:rFonts w:cs="Arial"/>
                <w:lang w:val="sr-Cyrl-RS" w:eastAsia="hr-HR"/>
              </w:rPr>
            </w:pPr>
            <w:r w:rsidRPr="006A790D">
              <w:rPr>
                <w:rFonts w:cs="Arial"/>
                <w:lang w:val="sr-Cyrl-RS" w:eastAsia="hr-HR"/>
              </w:rPr>
              <w:t>2</w:t>
            </w:r>
          </w:p>
        </w:tc>
      </w:tr>
      <w:tr w:rsidR="00BD700B" w:rsidRPr="006A790D" w:rsidTr="00BD700B">
        <w:trPr>
          <w:trHeight w:val="417"/>
          <w:jc w:val="center"/>
        </w:trPr>
        <w:tc>
          <w:tcPr>
            <w:tcW w:w="2724" w:type="dxa"/>
            <w:shd w:val="clear" w:color="auto" w:fill="auto"/>
          </w:tcPr>
          <w:p w:rsidR="00BD700B" w:rsidRPr="006A790D" w:rsidRDefault="00BD700B" w:rsidP="00060437">
            <w:pPr>
              <w:spacing w:before="0"/>
              <w:jc w:val="left"/>
              <w:rPr>
                <w:rFonts w:cs="Arial"/>
                <w:lang w:val="sr-Cyrl-CS" w:eastAsia="hr-HR"/>
              </w:rPr>
            </w:pPr>
            <w:r w:rsidRPr="006A790D">
              <w:rPr>
                <w:rFonts w:cs="Arial"/>
                <w:lang w:val="sr-Cyrl-CS" w:eastAsia="sr-Cyrl-CS"/>
              </w:rPr>
              <w:t>Испитивање регулационог круга ваздух-димни гас</w:t>
            </w:r>
          </w:p>
        </w:tc>
        <w:tc>
          <w:tcPr>
            <w:tcW w:w="975" w:type="dxa"/>
            <w:shd w:val="clear" w:color="auto" w:fill="auto"/>
            <w:vAlign w:val="center"/>
          </w:tcPr>
          <w:p w:rsidR="00BD700B" w:rsidRPr="006A790D" w:rsidRDefault="00BD700B" w:rsidP="00060437">
            <w:pPr>
              <w:spacing w:before="0"/>
              <w:jc w:val="center"/>
              <w:rPr>
                <w:rFonts w:cs="Arial"/>
                <w:lang w:val="sr-Cyrl-RS" w:eastAsia="hr-HR"/>
              </w:rPr>
            </w:pPr>
            <w:r w:rsidRPr="006A790D">
              <w:rPr>
                <w:rFonts w:cs="Arial"/>
                <w:lang w:val="sr-Cyrl-RS" w:eastAsia="hr-HR"/>
              </w:rPr>
              <w:t>ком</w:t>
            </w:r>
          </w:p>
        </w:tc>
        <w:tc>
          <w:tcPr>
            <w:tcW w:w="955" w:type="dxa"/>
            <w:shd w:val="clear" w:color="auto" w:fill="auto"/>
            <w:vAlign w:val="center"/>
          </w:tcPr>
          <w:p w:rsidR="00BD700B" w:rsidRPr="006A790D" w:rsidRDefault="00BD700B" w:rsidP="00060437">
            <w:pPr>
              <w:spacing w:before="0"/>
              <w:jc w:val="center"/>
              <w:rPr>
                <w:rFonts w:cs="Arial"/>
                <w:lang w:val="sr-Cyrl-RS" w:eastAsia="hr-HR"/>
              </w:rPr>
            </w:pPr>
            <w:r w:rsidRPr="006A790D">
              <w:rPr>
                <w:rFonts w:cs="Arial"/>
                <w:lang w:val="sr-Cyrl-RS" w:eastAsia="hr-HR"/>
              </w:rPr>
              <w:t>2</w:t>
            </w:r>
          </w:p>
        </w:tc>
      </w:tr>
      <w:tr w:rsidR="00BD700B" w:rsidRPr="006A790D" w:rsidTr="00BD700B">
        <w:trPr>
          <w:trHeight w:val="409"/>
          <w:jc w:val="center"/>
        </w:trPr>
        <w:tc>
          <w:tcPr>
            <w:tcW w:w="2724" w:type="dxa"/>
            <w:shd w:val="clear" w:color="auto" w:fill="auto"/>
          </w:tcPr>
          <w:p w:rsidR="00BD700B" w:rsidRPr="006A790D" w:rsidRDefault="00BD700B" w:rsidP="00060437">
            <w:pPr>
              <w:spacing w:before="0"/>
              <w:jc w:val="left"/>
              <w:rPr>
                <w:rFonts w:cs="Arial"/>
                <w:lang w:val="sr-Cyrl-CS" w:eastAsia="hr-HR"/>
              </w:rPr>
            </w:pPr>
            <w:r w:rsidRPr="006A790D">
              <w:rPr>
                <w:rFonts w:cs="Arial"/>
                <w:lang w:val="sr-Cyrl-CS" w:eastAsia="sr-Cyrl-CS"/>
              </w:rPr>
              <w:t>Испитивање регулационог круга вода-пара</w:t>
            </w:r>
          </w:p>
        </w:tc>
        <w:tc>
          <w:tcPr>
            <w:tcW w:w="975" w:type="dxa"/>
            <w:shd w:val="clear" w:color="auto" w:fill="auto"/>
            <w:vAlign w:val="center"/>
          </w:tcPr>
          <w:p w:rsidR="00BD700B" w:rsidRPr="006A790D" w:rsidRDefault="00BD700B" w:rsidP="00060437">
            <w:pPr>
              <w:spacing w:before="0"/>
              <w:jc w:val="center"/>
              <w:rPr>
                <w:rFonts w:cs="Arial"/>
                <w:lang w:val="sr-Cyrl-RS" w:eastAsia="hr-HR"/>
              </w:rPr>
            </w:pPr>
            <w:r w:rsidRPr="006A790D">
              <w:rPr>
                <w:rFonts w:cs="Arial"/>
                <w:lang w:val="sr-Cyrl-RS" w:eastAsia="hr-HR"/>
              </w:rPr>
              <w:t>ком</w:t>
            </w:r>
          </w:p>
        </w:tc>
        <w:tc>
          <w:tcPr>
            <w:tcW w:w="955" w:type="dxa"/>
            <w:shd w:val="clear" w:color="auto" w:fill="auto"/>
            <w:vAlign w:val="center"/>
          </w:tcPr>
          <w:p w:rsidR="00BD700B" w:rsidRPr="006A790D" w:rsidRDefault="00BD700B" w:rsidP="00060437">
            <w:pPr>
              <w:spacing w:before="0"/>
              <w:jc w:val="center"/>
              <w:rPr>
                <w:rFonts w:cs="Arial"/>
                <w:lang w:val="sr-Cyrl-RS" w:eastAsia="hr-HR"/>
              </w:rPr>
            </w:pPr>
            <w:r w:rsidRPr="006A790D">
              <w:rPr>
                <w:rFonts w:cs="Arial"/>
                <w:lang w:val="sr-Cyrl-RS" w:eastAsia="hr-HR"/>
              </w:rPr>
              <w:t>2</w:t>
            </w:r>
          </w:p>
        </w:tc>
      </w:tr>
      <w:tr w:rsidR="00BD700B" w:rsidRPr="006A790D" w:rsidTr="00BD700B">
        <w:trPr>
          <w:trHeight w:val="409"/>
          <w:jc w:val="center"/>
        </w:trPr>
        <w:tc>
          <w:tcPr>
            <w:tcW w:w="2724" w:type="dxa"/>
            <w:shd w:val="clear" w:color="auto" w:fill="auto"/>
          </w:tcPr>
          <w:p w:rsidR="00BD700B" w:rsidRPr="006A790D" w:rsidRDefault="00BD700B" w:rsidP="00060437">
            <w:pPr>
              <w:spacing w:before="0"/>
              <w:jc w:val="left"/>
              <w:rPr>
                <w:rFonts w:cs="Arial"/>
                <w:lang w:val="sr-Cyrl-CS" w:eastAsia="hr-HR"/>
              </w:rPr>
            </w:pPr>
            <w:r w:rsidRPr="006A790D">
              <w:rPr>
                <w:rFonts w:cs="Arial"/>
                <w:lang w:val="sr-Cyrl-CS" w:eastAsia="sr-Cyrl-CS"/>
              </w:rPr>
              <w:lastRenderedPageBreak/>
              <w:t>Испитивање регулационих структура температуре свеже и међу</w:t>
            </w:r>
            <w:r w:rsidRPr="006A790D">
              <w:rPr>
                <w:rFonts w:cs="Arial"/>
                <w:lang w:eastAsia="sr-Cyrl-CS"/>
              </w:rPr>
              <w:t>-</w:t>
            </w:r>
            <w:r w:rsidRPr="006A790D">
              <w:rPr>
                <w:rFonts w:cs="Arial"/>
                <w:lang w:val="sr-Cyrl-CS" w:eastAsia="sr-Cyrl-CS"/>
              </w:rPr>
              <w:t>паре</w:t>
            </w:r>
          </w:p>
        </w:tc>
        <w:tc>
          <w:tcPr>
            <w:tcW w:w="975" w:type="dxa"/>
            <w:shd w:val="clear" w:color="auto" w:fill="auto"/>
            <w:vAlign w:val="center"/>
          </w:tcPr>
          <w:p w:rsidR="00BD700B" w:rsidRPr="006A790D" w:rsidRDefault="00BD700B" w:rsidP="00060437">
            <w:pPr>
              <w:spacing w:before="0"/>
              <w:jc w:val="center"/>
              <w:rPr>
                <w:rFonts w:cs="Arial"/>
                <w:lang w:val="sr-Cyrl-RS" w:eastAsia="hr-HR"/>
              </w:rPr>
            </w:pPr>
            <w:r w:rsidRPr="006A790D">
              <w:rPr>
                <w:rFonts w:cs="Arial"/>
                <w:lang w:val="sr-Cyrl-RS" w:eastAsia="hr-HR"/>
              </w:rPr>
              <w:t>ком</w:t>
            </w:r>
          </w:p>
        </w:tc>
        <w:tc>
          <w:tcPr>
            <w:tcW w:w="955" w:type="dxa"/>
            <w:shd w:val="clear" w:color="auto" w:fill="auto"/>
            <w:vAlign w:val="center"/>
          </w:tcPr>
          <w:p w:rsidR="00BD700B" w:rsidRPr="006A790D" w:rsidRDefault="00BD700B" w:rsidP="00060437">
            <w:pPr>
              <w:spacing w:before="0"/>
              <w:jc w:val="center"/>
              <w:rPr>
                <w:rFonts w:cs="Arial"/>
                <w:lang w:val="sr-Cyrl-RS" w:eastAsia="hr-HR"/>
              </w:rPr>
            </w:pPr>
            <w:r w:rsidRPr="006A790D">
              <w:rPr>
                <w:rFonts w:cs="Arial"/>
                <w:lang w:val="sr-Cyrl-RS" w:eastAsia="hr-HR"/>
              </w:rPr>
              <w:t>2</w:t>
            </w:r>
          </w:p>
        </w:tc>
      </w:tr>
      <w:tr w:rsidR="00BD700B" w:rsidRPr="006A790D" w:rsidTr="00BD700B">
        <w:trPr>
          <w:trHeight w:val="409"/>
          <w:jc w:val="center"/>
        </w:trPr>
        <w:tc>
          <w:tcPr>
            <w:tcW w:w="2724" w:type="dxa"/>
            <w:shd w:val="clear" w:color="auto" w:fill="auto"/>
          </w:tcPr>
          <w:p w:rsidR="00BD700B" w:rsidRPr="006A790D" w:rsidRDefault="00BD700B" w:rsidP="00060437">
            <w:pPr>
              <w:spacing w:before="0"/>
              <w:jc w:val="left"/>
              <w:rPr>
                <w:rFonts w:cs="Arial"/>
                <w:lang w:val="sr-Cyrl-CS" w:eastAsia="sr-Cyrl-CS"/>
              </w:rPr>
            </w:pPr>
            <w:r w:rsidRPr="006A790D">
              <w:rPr>
                <w:rFonts w:cs="Arial"/>
                <w:lang w:val="sr-Cyrl-CS" w:eastAsia="sr-Cyrl-CS"/>
              </w:rPr>
              <w:t>Испитивање рада система у координисаном режиму рада</w:t>
            </w:r>
          </w:p>
        </w:tc>
        <w:tc>
          <w:tcPr>
            <w:tcW w:w="975" w:type="dxa"/>
            <w:shd w:val="clear" w:color="auto" w:fill="auto"/>
            <w:vAlign w:val="center"/>
          </w:tcPr>
          <w:p w:rsidR="00BD700B" w:rsidRPr="006A790D" w:rsidRDefault="00BD700B" w:rsidP="00060437">
            <w:pPr>
              <w:spacing w:before="0"/>
              <w:jc w:val="center"/>
              <w:rPr>
                <w:rFonts w:cs="Arial"/>
                <w:lang w:val="sr-Cyrl-RS" w:eastAsia="hr-HR"/>
              </w:rPr>
            </w:pPr>
            <w:r w:rsidRPr="006A790D">
              <w:rPr>
                <w:rFonts w:cs="Arial"/>
                <w:lang w:val="sr-Cyrl-RS" w:eastAsia="hr-HR"/>
              </w:rPr>
              <w:t>ком</w:t>
            </w:r>
          </w:p>
        </w:tc>
        <w:tc>
          <w:tcPr>
            <w:tcW w:w="955" w:type="dxa"/>
            <w:shd w:val="clear" w:color="auto" w:fill="auto"/>
            <w:vAlign w:val="center"/>
          </w:tcPr>
          <w:p w:rsidR="00BD700B" w:rsidRPr="006A790D" w:rsidRDefault="00BD700B" w:rsidP="00060437">
            <w:pPr>
              <w:spacing w:before="0"/>
              <w:jc w:val="center"/>
              <w:rPr>
                <w:rFonts w:cs="Arial"/>
                <w:lang w:val="sr-Cyrl-RS" w:eastAsia="hr-HR"/>
              </w:rPr>
            </w:pPr>
            <w:r w:rsidRPr="006A790D">
              <w:rPr>
                <w:rFonts w:cs="Arial"/>
                <w:lang w:val="sr-Cyrl-RS" w:eastAsia="hr-HR"/>
              </w:rPr>
              <w:t>2</w:t>
            </w:r>
          </w:p>
        </w:tc>
      </w:tr>
      <w:tr w:rsidR="00BD700B" w:rsidRPr="006A790D" w:rsidTr="00BD700B">
        <w:trPr>
          <w:trHeight w:val="409"/>
          <w:jc w:val="center"/>
        </w:trPr>
        <w:tc>
          <w:tcPr>
            <w:tcW w:w="2724" w:type="dxa"/>
            <w:shd w:val="clear" w:color="auto" w:fill="auto"/>
          </w:tcPr>
          <w:p w:rsidR="00BD700B" w:rsidRPr="006A790D" w:rsidRDefault="00BD700B" w:rsidP="00060437">
            <w:pPr>
              <w:spacing w:before="0"/>
              <w:jc w:val="left"/>
              <w:rPr>
                <w:rFonts w:cs="Arial"/>
                <w:lang w:val="sr-Cyrl-CS" w:eastAsia="sr-Cyrl-CS"/>
              </w:rPr>
            </w:pPr>
            <w:r w:rsidRPr="006A790D">
              <w:rPr>
                <w:rFonts w:cs="Arial"/>
                <w:lang w:val="sr-Cyrl-CS" w:eastAsia="sr-Cyrl-CS"/>
              </w:rPr>
              <w:t>Подешавање параметара постојећих регулационих структура</w:t>
            </w:r>
          </w:p>
        </w:tc>
        <w:tc>
          <w:tcPr>
            <w:tcW w:w="975" w:type="dxa"/>
            <w:shd w:val="clear" w:color="auto" w:fill="auto"/>
            <w:vAlign w:val="center"/>
          </w:tcPr>
          <w:p w:rsidR="00BD700B" w:rsidRPr="006A790D" w:rsidRDefault="00BD700B" w:rsidP="00060437">
            <w:pPr>
              <w:spacing w:before="0"/>
              <w:jc w:val="center"/>
              <w:rPr>
                <w:rFonts w:cs="Arial"/>
                <w:lang w:val="sr-Cyrl-RS" w:eastAsia="hr-HR"/>
              </w:rPr>
            </w:pPr>
            <w:r w:rsidRPr="006A790D">
              <w:rPr>
                <w:rFonts w:cs="Arial"/>
                <w:lang w:val="sr-Cyrl-RS" w:eastAsia="hr-HR"/>
              </w:rPr>
              <w:t>ком</w:t>
            </w:r>
          </w:p>
        </w:tc>
        <w:tc>
          <w:tcPr>
            <w:tcW w:w="955" w:type="dxa"/>
            <w:shd w:val="clear" w:color="auto" w:fill="auto"/>
            <w:vAlign w:val="center"/>
          </w:tcPr>
          <w:p w:rsidR="00BD700B" w:rsidRPr="006A790D" w:rsidRDefault="00BD700B" w:rsidP="00060437">
            <w:pPr>
              <w:spacing w:before="0"/>
              <w:jc w:val="center"/>
              <w:rPr>
                <w:rFonts w:cs="Arial"/>
                <w:lang w:val="sr-Cyrl-RS" w:eastAsia="hr-HR"/>
              </w:rPr>
            </w:pPr>
            <w:r w:rsidRPr="006A790D">
              <w:rPr>
                <w:rFonts w:cs="Arial"/>
                <w:lang w:val="sr-Cyrl-RS" w:eastAsia="hr-HR"/>
              </w:rPr>
              <w:t>2</w:t>
            </w:r>
          </w:p>
        </w:tc>
      </w:tr>
      <w:tr w:rsidR="00BD700B" w:rsidRPr="006A790D" w:rsidTr="00BD700B">
        <w:trPr>
          <w:trHeight w:val="409"/>
          <w:jc w:val="center"/>
        </w:trPr>
        <w:tc>
          <w:tcPr>
            <w:tcW w:w="2724" w:type="dxa"/>
            <w:shd w:val="clear" w:color="auto" w:fill="auto"/>
          </w:tcPr>
          <w:p w:rsidR="00BD700B" w:rsidRPr="006A790D" w:rsidRDefault="00BD700B" w:rsidP="00060437">
            <w:pPr>
              <w:spacing w:before="0"/>
              <w:jc w:val="left"/>
              <w:rPr>
                <w:rFonts w:cs="Arial"/>
                <w:lang w:val="sr-Cyrl-CS" w:eastAsia="sr-Cyrl-CS"/>
              </w:rPr>
            </w:pPr>
            <w:r w:rsidRPr="006A790D">
              <w:rPr>
                <w:rFonts w:cs="Arial"/>
                <w:lang w:val="sr-Cyrl-CS" w:eastAsia="sr-Cyrl-CS"/>
              </w:rPr>
              <w:t>Модификација функционалних блокова регулације</w:t>
            </w:r>
          </w:p>
        </w:tc>
        <w:tc>
          <w:tcPr>
            <w:tcW w:w="975" w:type="dxa"/>
            <w:shd w:val="clear" w:color="auto" w:fill="auto"/>
            <w:vAlign w:val="center"/>
          </w:tcPr>
          <w:p w:rsidR="00BD700B" w:rsidRPr="006A790D" w:rsidRDefault="00BD700B" w:rsidP="00060437">
            <w:pPr>
              <w:spacing w:before="0"/>
              <w:jc w:val="center"/>
              <w:rPr>
                <w:rFonts w:cs="Arial"/>
                <w:lang w:val="sr-Cyrl-RS" w:eastAsia="hr-HR"/>
              </w:rPr>
            </w:pPr>
            <w:r w:rsidRPr="006A790D">
              <w:rPr>
                <w:rFonts w:cs="Arial"/>
                <w:lang w:val="sr-Cyrl-RS" w:eastAsia="hr-HR"/>
              </w:rPr>
              <w:t>ком</w:t>
            </w:r>
          </w:p>
        </w:tc>
        <w:tc>
          <w:tcPr>
            <w:tcW w:w="955" w:type="dxa"/>
            <w:shd w:val="clear" w:color="auto" w:fill="auto"/>
            <w:vAlign w:val="center"/>
          </w:tcPr>
          <w:p w:rsidR="00BD700B" w:rsidRPr="006A790D" w:rsidRDefault="00BD700B" w:rsidP="00060437">
            <w:pPr>
              <w:spacing w:before="0"/>
              <w:jc w:val="center"/>
              <w:rPr>
                <w:rFonts w:cs="Arial"/>
                <w:lang w:val="sr-Cyrl-RS" w:eastAsia="hr-HR"/>
              </w:rPr>
            </w:pPr>
            <w:r w:rsidRPr="006A790D">
              <w:rPr>
                <w:rFonts w:cs="Arial"/>
                <w:lang w:val="sr-Cyrl-RS" w:eastAsia="hr-HR"/>
              </w:rPr>
              <w:t>2</w:t>
            </w:r>
          </w:p>
        </w:tc>
      </w:tr>
      <w:tr w:rsidR="00BD700B" w:rsidRPr="006A790D" w:rsidTr="00BD700B">
        <w:trPr>
          <w:trHeight w:val="409"/>
          <w:jc w:val="center"/>
        </w:trPr>
        <w:tc>
          <w:tcPr>
            <w:tcW w:w="2724" w:type="dxa"/>
            <w:shd w:val="clear" w:color="auto" w:fill="auto"/>
          </w:tcPr>
          <w:p w:rsidR="00BD700B" w:rsidRPr="006A790D" w:rsidRDefault="00BD700B" w:rsidP="00060437">
            <w:pPr>
              <w:spacing w:before="0"/>
              <w:jc w:val="left"/>
              <w:rPr>
                <w:rFonts w:cs="Arial"/>
                <w:lang w:val="sr-Cyrl-CS" w:eastAsia="sr-Cyrl-CS"/>
              </w:rPr>
            </w:pPr>
            <w:r w:rsidRPr="006A790D">
              <w:rPr>
                <w:rFonts w:cs="Arial"/>
                <w:lang w:val="sr-Cyrl-CS" w:eastAsia="sr-Cyrl-CS"/>
              </w:rPr>
              <w:t>Израда нове регулационе структуре</w:t>
            </w:r>
          </w:p>
        </w:tc>
        <w:tc>
          <w:tcPr>
            <w:tcW w:w="975" w:type="dxa"/>
            <w:shd w:val="clear" w:color="auto" w:fill="auto"/>
            <w:vAlign w:val="center"/>
          </w:tcPr>
          <w:p w:rsidR="00BD700B" w:rsidRPr="006A790D" w:rsidRDefault="00BD700B" w:rsidP="00060437">
            <w:pPr>
              <w:spacing w:before="0"/>
              <w:jc w:val="center"/>
              <w:rPr>
                <w:rFonts w:cs="Arial"/>
                <w:lang w:val="sr-Cyrl-RS" w:eastAsia="hr-HR"/>
              </w:rPr>
            </w:pPr>
            <w:r w:rsidRPr="006A790D">
              <w:rPr>
                <w:rFonts w:cs="Arial"/>
                <w:lang w:val="sr-Cyrl-RS" w:eastAsia="hr-HR"/>
              </w:rPr>
              <w:t>ком</w:t>
            </w:r>
          </w:p>
        </w:tc>
        <w:tc>
          <w:tcPr>
            <w:tcW w:w="955" w:type="dxa"/>
            <w:shd w:val="clear" w:color="auto" w:fill="auto"/>
            <w:vAlign w:val="center"/>
          </w:tcPr>
          <w:p w:rsidR="00BD700B" w:rsidRPr="006A790D" w:rsidRDefault="00BD700B" w:rsidP="00060437">
            <w:pPr>
              <w:spacing w:before="0"/>
              <w:jc w:val="center"/>
              <w:rPr>
                <w:rFonts w:cs="Arial"/>
                <w:lang w:val="sr-Cyrl-RS" w:eastAsia="hr-HR"/>
              </w:rPr>
            </w:pPr>
            <w:r w:rsidRPr="006A790D">
              <w:rPr>
                <w:rFonts w:cs="Arial"/>
                <w:lang w:val="sr-Cyrl-RS" w:eastAsia="hr-HR"/>
              </w:rPr>
              <w:t>2</w:t>
            </w:r>
          </w:p>
        </w:tc>
      </w:tr>
    </w:tbl>
    <w:p w:rsidR="00BD700B" w:rsidRDefault="00BD700B"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РОК  И ДИНАМКА</w:t>
      </w:r>
      <w:r w:rsidR="007E3831">
        <w:rPr>
          <w:rFonts w:cs="Arial"/>
          <w:b/>
          <w:lang w:val="sr-Cyrl-RS"/>
        </w:rPr>
        <w:t xml:space="preserve"> </w:t>
      </w:r>
      <w:r w:rsidR="007E3831" w:rsidRPr="007E3831">
        <w:rPr>
          <w:rFonts w:cs="Arial"/>
          <w:b/>
          <w:lang w:val="sr-Cyrl-RS"/>
        </w:rPr>
        <w:t>И МЕСТО</w:t>
      </w:r>
      <w:r w:rsidRPr="00E47C2E">
        <w:rPr>
          <w:rFonts w:cs="Arial"/>
          <w:b/>
        </w:rPr>
        <w:t xml:space="preserve"> ПРУЖАЊА УСЛУГЕ</w:t>
      </w:r>
    </w:p>
    <w:p w:rsidR="00EE793E" w:rsidRPr="00E47C2E" w:rsidRDefault="00EE793E" w:rsidP="00586A59">
      <w:pPr>
        <w:pStyle w:val="KDParagraf"/>
        <w:spacing w:before="0"/>
        <w:jc w:val="center"/>
        <w:rPr>
          <w:rFonts w:cs="Arial"/>
        </w:rPr>
      </w:pPr>
      <w:r w:rsidRPr="00E47C2E">
        <w:rPr>
          <w:rFonts w:cs="Arial"/>
          <w:b/>
        </w:rPr>
        <w:t xml:space="preserve">Члан </w:t>
      </w:r>
      <w:r w:rsidR="003051D9">
        <w:rPr>
          <w:rFonts w:cs="Arial"/>
          <w:b/>
          <w:lang w:val="sr-Cyrl-RS"/>
        </w:rPr>
        <w:t>6</w:t>
      </w:r>
      <w:r w:rsidRPr="00E47C2E">
        <w:rPr>
          <w:rFonts w:cs="Arial"/>
        </w:rPr>
        <w:t>.</w:t>
      </w:r>
    </w:p>
    <w:p w:rsidR="00BD700B" w:rsidRPr="00BD700B" w:rsidRDefault="00BD700B" w:rsidP="00BD700B">
      <w:pPr>
        <w:rPr>
          <w:rFonts w:cs="Arial"/>
          <w:bCs/>
          <w:lang w:val="sr-Cyrl-RS"/>
        </w:rPr>
      </w:pPr>
      <w:r w:rsidRPr="00BD700B">
        <w:rPr>
          <w:rFonts w:cs="Arial"/>
          <w:bCs/>
        </w:rPr>
        <w:t xml:space="preserve">Услуге се пружају </w:t>
      </w:r>
      <w:r w:rsidRPr="00BD700B">
        <w:rPr>
          <w:rFonts w:cs="Arial"/>
          <w:bCs/>
          <w:lang w:val="sr-Cyrl-RS"/>
        </w:rPr>
        <w:t>према потребама Корисника услуге</w:t>
      </w:r>
      <w:r w:rsidRPr="00BD700B">
        <w:rPr>
          <w:rFonts w:cs="Arial"/>
          <w:bCs/>
        </w:rPr>
        <w:t xml:space="preserve"> </w:t>
      </w:r>
      <w:r w:rsidRPr="00BD700B">
        <w:rPr>
          <w:rFonts w:cs="Arial"/>
          <w:bCs/>
          <w:lang w:val="sr-Cyrl-RS"/>
        </w:rPr>
        <w:t xml:space="preserve">у периоду од </w:t>
      </w:r>
      <w:r w:rsidRPr="00BD700B">
        <w:rPr>
          <w:rFonts w:cs="Arial"/>
          <w:bCs/>
        </w:rPr>
        <w:t>6</w:t>
      </w:r>
      <w:r w:rsidRPr="00BD700B">
        <w:rPr>
          <w:rFonts w:cs="Arial"/>
          <w:bCs/>
          <w:lang w:val="sr-Cyrl-RS"/>
        </w:rPr>
        <w:t xml:space="preserve"> месеци од дана </w:t>
      </w:r>
      <w:r w:rsidRPr="00BD700B">
        <w:rPr>
          <w:rFonts w:cs="Arial"/>
          <w:bCs/>
        </w:rPr>
        <w:t>ступања уговора на снагу и до финансијске реализације уговора</w:t>
      </w:r>
      <w:r w:rsidRPr="00BD700B">
        <w:rPr>
          <w:rFonts w:cs="Arial"/>
          <w:bCs/>
          <w:lang w:val="sr-Cyrl-RS"/>
        </w:rPr>
        <w:t>.</w:t>
      </w:r>
    </w:p>
    <w:p w:rsidR="007E3831" w:rsidRPr="007E3831" w:rsidRDefault="007E3831" w:rsidP="00EE793E">
      <w:pPr>
        <w:pStyle w:val="KDParagraf"/>
        <w:spacing w:before="0"/>
        <w:rPr>
          <w:rFonts w:cs="Arial"/>
          <w:lang w:val="sr-Cyrl-RS"/>
        </w:rPr>
      </w:pPr>
    </w:p>
    <w:p w:rsidR="00B36687" w:rsidRDefault="00A1451C" w:rsidP="00EE793E">
      <w:pPr>
        <w:pStyle w:val="KDParagraf"/>
        <w:spacing w:before="0"/>
        <w:rPr>
          <w:rFonts w:cs="Arial"/>
          <w:lang w:val="sr-Cyrl-RS"/>
        </w:rPr>
      </w:pPr>
      <w:r w:rsidRPr="00A1451C">
        <w:rPr>
          <w:rFonts w:cs="Arial"/>
          <w:lang w:val="sr-Cyrl-CS"/>
        </w:rPr>
        <w:t xml:space="preserve">Место пружања услугa </w:t>
      </w:r>
      <w:r w:rsidR="00BD700B" w:rsidRPr="00BD700B">
        <w:rPr>
          <w:rFonts w:cs="Arial"/>
          <w:lang w:val="sr-Cyrl-CS"/>
        </w:rPr>
        <w:t>су ТЕНТ Б и просторије пружаоца услуге</w:t>
      </w:r>
      <w:r w:rsidR="00F57E41" w:rsidRPr="00F57E41">
        <w:rPr>
          <w:rFonts w:cs="Arial"/>
          <w:lang w:val="sr-Cyrl-CS"/>
        </w:rPr>
        <w:t>.</w:t>
      </w:r>
      <w:r w:rsidR="002305D7">
        <w:rPr>
          <w:rFonts w:cs="Arial"/>
          <w:lang w:val="sr-Cyrl-CS"/>
        </w:rPr>
        <w:t xml:space="preserve"> Услуге се пружају на паритету ф-ко ТЕНТ Б.</w:t>
      </w:r>
    </w:p>
    <w:p w:rsidR="00B36687" w:rsidRDefault="00B36687" w:rsidP="00EE793E">
      <w:pPr>
        <w:pStyle w:val="KDParagraf"/>
        <w:spacing w:before="0"/>
        <w:rPr>
          <w:rFonts w:cs="Arial"/>
          <w:b/>
          <w:lang w:val="sr-Cyrl-RS"/>
        </w:rPr>
      </w:pPr>
    </w:p>
    <w:p w:rsidR="00EE793E" w:rsidRPr="00876EF2" w:rsidRDefault="00EE793E" w:rsidP="00EE793E">
      <w:pPr>
        <w:pStyle w:val="KDParagraf"/>
        <w:spacing w:before="0"/>
        <w:rPr>
          <w:rFonts w:cs="Arial"/>
          <w:b/>
        </w:rPr>
      </w:pPr>
      <w:r w:rsidRPr="00876EF2">
        <w:rPr>
          <w:rFonts w:cs="Arial"/>
          <w:b/>
        </w:rPr>
        <w:t xml:space="preserve">СРЕДСТВА ФИНАНСИЈСКОГ ОБЕЗБЕЂЕЊА </w:t>
      </w:r>
    </w:p>
    <w:p w:rsidR="00130493" w:rsidRPr="00D905D9" w:rsidRDefault="00EE793E" w:rsidP="00D905D9">
      <w:pPr>
        <w:pStyle w:val="KDParagraf"/>
        <w:spacing w:before="0"/>
        <w:jc w:val="center"/>
        <w:rPr>
          <w:rFonts w:cs="Arial"/>
          <w:lang w:val="sr-Cyrl-RS"/>
        </w:rPr>
      </w:pPr>
      <w:r w:rsidRPr="00876EF2">
        <w:rPr>
          <w:rFonts w:cs="Arial"/>
          <w:b/>
        </w:rPr>
        <w:t xml:space="preserve">Члан </w:t>
      </w:r>
      <w:r w:rsidR="003051D9">
        <w:rPr>
          <w:rFonts w:cs="Arial"/>
          <w:b/>
          <w:lang w:val="sr-Cyrl-RS"/>
        </w:rPr>
        <w:t>7</w:t>
      </w:r>
      <w:r w:rsidRPr="00876EF2">
        <w:rPr>
          <w:rFonts w:cs="Arial"/>
        </w:rPr>
        <w:t>.</w:t>
      </w:r>
    </w:p>
    <w:p w:rsidR="00876EF2" w:rsidRPr="00876EF2" w:rsidRDefault="00876EF2" w:rsidP="00876EF2">
      <w:pPr>
        <w:tabs>
          <w:tab w:val="left" w:pos="567"/>
        </w:tabs>
        <w:spacing w:before="0"/>
      </w:pPr>
      <w:r w:rsidRPr="00876EF2">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w:t>
      </w:r>
      <w:r w:rsidR="006E47EC" w:rsidRPr="006E47EC">
        <w:t xml:space="preserve"> рока </w:t>
      </w:r>
      <w:r w:rsidR="00985634" w:rsidRPr="00985634">
        <w:rPr>
          <w:lang w:val="sr-Cyrl-RS"/>
        </w:rPr>
        <w:t>важења уговора</w:t>
      </w:r>
      <w:r w:rsidR="00557543" w:rsidRPr="00557543">
        <w:t>, а да евентуални продужетак</w:t>
      </w:r>
      <w:r w:rsidR="00985634">
        <w:rPr>
          <w:lang w:val="sr-Cyrl-RS"/>
        </w:rPr>
        <w:t xml:space="preserve"> тог</w:t>
      </w:r>
      <w:r w:rsidR="00557543" w:rsidRPr="00557543">
        <w:t xml:space="preserve"> </w:t>
      </w:r>
      <w:r w:rsidR="002305D7">
        <w:rPr>
          <w:lang w:val="sr-Cyrl-RS"/>
        </w:rPr>
        <w:t xml:space="preserve">рока </w:t>
      </w:r>
      <w:r w:rsidR="00557543" w:rsidRPr="00557543">
        <w:t>има за последицу и продужење рока важења менице и меничног овлашћења</w:t>
      </w:r>
      <w:r w:rsidRPr="00876EF2">
        <w:t xml:space="preserve">.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876EF2" w:rsidRPr="00876EF2" w:rsidRDefault="00876EF2" w:rsidP="00876EF2">
      <w:pPr>
        <w:tabs>
          <w:tab w:val="left" w:pos="567"/>
        </w:tabs>
        <w:spacing w:before="0"/>
      </w:pPr>
    </w:p>
    <w:p w:rsidR="00EE793E" w:rsidRPr="00BD700B" w:rsidRDefault="00876EF2" w:rsidP="00BD700B">
      <w:pPr>
        <w:tabs>
          <w:tab w:val="left" w:pos="567"/>
        </w:tabs>
        <w:spacing w:before="0"/>
      </w:pPr>
      <w:r w:rsidRPr="00876EF2">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BD700B" w:rsidRDefault="00BD700B"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876EF2" w:rsidRDefault="00EE793E" w:rsidP="00586A59">
      <w:pPr>
        <w:pStyle w:val="KDParagraf"/>
        <w:spacing w:before="0"/>
        <w:jc w:val="center"/>
        <w:rPr>
          <w:rFonts w:cs="Arial"/>
          <w:lang w:val="sr-Cyrl-RS"/>
        </w:rPr>
      </w:pPr>
      <w:r w:rsidRPr="00E47C2E">
        <w:rPr>
          <w:rFonts w:cs="Arial"/>
          <w:b/>
        </w:rPr>
        <w:t xml:space="preserve">Члан </w:t>
      </w:r>
      <w:r w:rsidR="003051D9">
        <w:rPr>
          <w:rFonts w:cs="Arial"/>
          <w:b/>
          <w:lang w:val="sr-Cyrl-RS"/>
        </w:rPr>
        <w:t>8</w:t>
      </w:r>
      <w:r w:rsidR="00876EF2">
        <w:rPr>
          <w:rFonts w:cs="Arial"/>
          <w:b/>
          <w:lang w:val="sr-Cyrl-RS"/>
        </w:rPr>
        <w:t>.</w:t>
      </w:r>
    </w:p>
    <w:p w:rsidR="006D6ACC" w:rsidRPr="006D6ACC" w:rsidRDefault="00EE793E" w:rsidP="006D6ACC">
      <w:pPr>
        <w:pStyle w:val="KDParagraf"/>
        <w:spacing w:before="0"/>
        <w:rPr>
          <w:rFonts w:cs="Arial"/>
        </w:rPr>
      </w:pPr>
      <w:r w:rsidRPr="00E47C2E">
        <w:rPr>
          <w:rFonts w:cs="Arial"/>
        </w:rPr>
        <w:t>Извршиоци су ангажована лица од стране Пружаоца услуге.</w:t>
      </w:r>
    </w:p>
    <w:p w:rsidR="003051D9" w:rsidRDefault="003051D9" w:rsidP="00586A59">
      <w:pPr>
        <w:pStyle w:val="KDParagraf"/>
        <w:spacing w:before="0"/>
        <w:jc w:val="center"/>
        <w:rPr>
          <w:rFonts w:cs="Arial"/>
          <w:b/>
        </w:rPr>
      </w:pPr>
    </w:p>
    <w:p w:rsidR="00EE793E" w:rsidRPr="00E47C2E" w:rsidRDefault="00EE793E" w:rsidP="00586A59">
      <w:pPr>
        <w:pStyle w:val="KDParagraf"/>
        <w:spacing w:before="0"/>
        <w:jc w:val="center"/>
        <w:rPr>
          <w:rFonts w:cs="Arial"/>
        </w:rPr>
      </w:pPr>
      <w:r w:rsidRPr="00E47C2E">
        <w:rPr>
          <w:rFonts w:cs="Arial"/>
          <w:b/>
        </w:rPr>
        <w:lastRenderedPageBreak/>
        <w:t xml:space="preserve">Члан </w:t>
      </w:r>
      <w:r w:rsidR="003051D9">
        <w:rPr>
          <w:rFonts w:cs="Arial"/>
          <w:b/>
          <w:lang w:val="sr-Cyrl-RS"/>
        </w:rPr>
        <w:t>9</w:t>
      </w:r>
      <w:r w:rsidRPr="00E47C2E">
        <w:rPr>
          <w:rFonts w:cs="Arial"/>
        </w:rPr>
        <w:t>.</w:t>
      </w:r>
    </w:p>
    <w:p w:rsidR="001463A3" w:rsidRPr="00876EF2" w:rsidRDefault="00EE793E" w:rsidP="00EE793E">
      <w:pPr>
        <w:pStyle w:val="KDParagraf"/>
        <w:spacing w:before="0"/>
        <w:rPr>
          <w:rFonts w:cs="Arial"/>
        </w:rPr>
      </w:pPr>
      <w:r w:rsidRPr="00876EF2">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EE793E" w:rsidRPr="00876EF2" w:rsidRDefault="00EE793E" w:rsidP="00EE793E">
      <w:pPr>
        <w:pStyle w:val="KDParagraf"/>
        <w:spacing w:before="0"/>
        <w:rPr>
          <w:rFonts w:cs="Arial"/>
        </w:rPr>
      </w:pPr>
      <w:r w:rsidRPr="00876EF2">
        <w:rPr>
          <w:rFonts w:cs="Arial"/>
        </w:rPr>
        <w:t xml:space="preserve">техничким подацима и обавештењима, до којих дођу у вези са реализацијом овог Уговора и да их користе искључиво за обављање те Услугe. </w:t>
      </w:r>
    </w:p>
    <w:p w:rsidR="006D6ACC" w:rsidRPr="006D6ACC" w:rsidRDefault="00EE793E" w:rsidP="006D6ACC">
      <w:pPr>
        <w:pStyle w:val="KDParagraf"/>
        <w:spacing w:before="0"/>
        <w:rPr>
          <w:rFonts w:cs="Arial"/>
          <w:lang w:val="sr-Cyrl-RS"/>
        </w:rPr>
      </w:pPr>
      <w:r w:rsidRPr="00876EF2">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EE793E" w:rsidRPr="00876EF2" w:rsidRDefault="00EE793E" w:rsidP="00586A59">
      <w:pPr>
        <w:pStyle w:val="KDParagraf"/>
        <w:spacing w:before="0"/>
        <w:jc w:val="center"/>
        <w:rPr>
          <w:rFonts w:cs="Arial"/>
        </w:rPr>
      </w:pPr>
      <w:r w:rsidRPr="00876EF2">
        <w:rPr>
          <w:rFonts w:cs="Arial"/>
          <w:b/>
        </w:rPr>
        <w:t>Члан 1</w:t>
      </w:r>
      <w:r w:rsidR="003051D9">
        <w:rPr>
          <w:rFonts w:cs="Arial"/>
          <w:b/>
          <w:lang w:val="sr-Cyrl-RS"/>
        </w:rPr>
        <w:t>0</w:t>
      </w:r>
      <w:r w:rsidRPr="00876EF2">
        <w:rPr>
          <w:rFonts w:cs="Arial"/>
        </w:rPr>
        <w:t>.</w:t>
      </w:r>
    </w:p>
    <w:p w:rsidR="00EE793E" w:rsidRPr="00876EF2" w:rsidRDefault="00EE793E" w:rsidP="00EE793E">
      <w:pPr>
        <w:pStyle w:val="KDParagraf"/>
        <w:spacing w:before="0"/>
        <w:rPr>
          <w:rFonts w:cs="Arial"/>
        </w:rPr>
      </w:pPr>
      <w:r w:rsidRPr="00876EF2">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876EF2" w:rsidRDefault="00EE793E" w:rsidP="00EE793E">
      <w:pPr>
        <w:pStyle w:val="KDParagraf"/>
        <w:spacing w:before="0"/>
        <w:rPr>
          <w:rFonts w:cs="Arial"/>
        </w:rPr>
      </w:pPr>
      <w:r w:rsidRPr="00876EF2">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815847" w:rsidRPr="00815847" w:rsidRDefault="00815847"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r w:rsidRPr="00E47C2E">
        <w:rPr>
          <w:rFonts w:cs="Arial"/>
          <w:b/>
        </w:rPr>
        <w:t>Члан 1</w:t>
      </w:r>
      <w:r w:rsidR="003051D9">
        <w:rPr>
          <w:rFonts w:cs="Arial"/>
          <w:b/>
          <w:lang w:val="sr-Cyrl-RS"/>
        </w:rPr>
        <w:t>1</w:t>
      </w:r>
      <w:r w:rsidRPr="00E47C2E">
        <w:rPr>
          <w:rFonts w:cs="Arial"/>
        </w:rPr>
        <w:t>.</w:t>
      </w:r>
    </w:p>
    <w:p w:rsidR="00557543" w:rsidRPr="009D0EAC" w:rsidRDefault="009D0EAC" w:rsidP="009D0EAC">
      <w:pPr>
        <w:pStyle w:val="KDParagraf"/>
        <w:rPr>
          <w:rFonts w:cs="Arial"/>
          <w:lang w:val="sr-Cyrl-RS"/>
        </w:rPr>
      </w:pPr>
      <w:r w:rsidRPr="009D0EAC">
        <w:rPr>
          <w:rFonts w:cs="Arial"/>
          <w:lang w:val="sr-Latn-RS"/>
        </w:rPr>
        <w:t>Уговор ступа на снагу након потписивања од стране законских заступника Уговорних страна и достав</w:t>
      </w:r>
      <w:r w:rsidRPr="009D0EAC">
        <w:rPr>
          <w:rFonts w:cs="Arial"/>
          <w:lang w:val="sr-Cyrl-RS"/>
        </w:rPr>
        <w:t>љања</w:t>
      </w:r>
      <w:r w:rsidRPr="009D0EAC">
        <w:rPr>
          <w:rFonts w:cs="Arial"/>
          <w:lang w:val="sr-Latn-RS"/>
        </w:rPr>
        <w:t xml:space="preserve"> средства финансијског обезбеђења</w:t>
      </w:r>
      <w:r>
        <w:rPr>
          <w:rFonts w:cs="Arial"/>
          <w:lang w:val="sr-Cyrl-RS"/>
        </w:rPr>
        <w:t xml:space="preserve"> за добро извршење посла</w:t>
      </w:r>
      <w:r w:rsidRPr="009D0EAC">
        <w:rPr>
          <w:rFonts w:cs="Arial"/>
          <w:lang w:val="sr-Latn-RS"/>
        </w:rPr>
        <w:t>.</w:t>
      </w:r>
    </w:p>
    <w:p w:rsidR="009D0EAC" w:rsidRPr="009D0EAC" w:rsidRDefault="009D0EAC" w:rsidP="009D0EAC">
      <w:pPr>
        <w:pStyle w:val="KDParagraf"/>
        <w:rPr>
          <w:rFonts w:cs="Arial"/>
          <w:lang w:val="sr-Cyrl-RS"/>
        </w:rPr>
      </w:pPr>
      <w:r w:rsidRPr="009D0EAC">
        <w:rPr>
          <w:rFonts w:cs="Arial"/>
        </w:rPr>
        <w:t>O</w:t>
      </w:r>
      <w:r w:rsidRPr="009D0EAC">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9D0EAC">
        <w:rPr>
          <w:rFonts w:cs="Arial"/>
          <w:lang w:val="ru-RU"/>
        </w:rPr>
        <w:t xml:space="preserve">програму пословања ЈП ЕПС </w:t>
      </w:r>
      <w:r w:rsidRPr="009D0EAC">
        <w:rPr>
          <w:rFonts w:cs="Arial"/>
          <w:lang w:val="sr-Cyrl-RS"/>
        </w:rPr>
        <w:t>за године у којима ће се плаћати уговорене обавезе.</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3051D9">
        <w:rPr>
          <w:rFonts w:cs="Arial"/>
          <w:b/>
          <w:lang w:val="sr-Cyrl-RS"/>
        </w:rPr>
        <w:t>2</w:t>
      </w:r>
      <w:r w:rsidRPr="00E47C2E">
        <w:rPr>
          <w:rFonts w:cs="Arial"/>
        </w:rPr>
        <w:t>.</w:t>
      </w:r>
    </w:p>
    <w:p w:rsidR="003547B2" w:rsidRPr="002A2E41" w:rsidRDefault="009C32EF" w:rsidP="002A2E41">
      <w:pPr>
        <w:pStyle w:val="KDParagraf"/>
        <w:spacing w:before="0"/>
        <w:rPr>
          <w:rFonts w:cs="Arial"/>
          <w:lang w:val="sr-Cyrl-RS"/>
        </w:rPr>
      </w:pPr>
      <w:r w:rsidRPr="009C32EF">
        <w:rPr>
          <w:rFonts w:cs="Arial"/>
        </w:rPr>
        <w:t xml:space="preserve">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w:t>
      </w:r>
      <w:r w:rsidR="006D6ACC">
        <w:rPr>
          <w:rFonts w:cs="Arial"/>
          <w:lang w:val="sr-Cyrl-RS"/>
        </w:rPr>
        <w:t>12</w:t>
      </w:r>
      <w:r w:rsidRPr="009C32EF">
        <w:rPr>
          <w:rFonts w:cs="Arial"/>
        </w:rPr>
        <w:t xml:space="preserve"> месеци од дана закључења, а што не утиче на одредбе о гарантном року и обавезама из гарантног рока.</w:t>
      </w:r>
      <w:r w:rsidR="00EE793E" w:rsidRPr="00A32AA7">
        <w:rPr>
          <w:rFonts w:cs="Arial"/>
        </w:rPr>
        <w:t xml:space="preserve"> </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3051D9">
        <w:rPr>
          <w:rFonts w:cs="Arial"/>
          <w:b/>
          <w:lang w:val="sr-Cyrl-RS"/>
        </w:rPr>
        <w:t>3</w:t>
      </w:r>
      <w:r w:rsidRPr="00E47C2E">
        <w:rPr>
          <w:rFonts w:cs="Arial"/>
        </w:rPr>
        <w:t>.</w:t>
      </w:r>
    </w:p>
    <w:p w:rsidR="00EE793E" w:rsidRPr="00E47C2E" w:rsidRDefault="00EE793E" w:rsidP="00EE793E">
      <w:pPr>
        <w:pStyle w:val="KDParagraf"/>
        <w:spacing w:before="0"/>
        <w:rPr>
          <w:rFonts w:cs="Arial"/>
        </w:rPr>
      </w:pPr>
      <w:r w:rsidRPr="009209B6">
        <w:rPr>
          <w:rFonts w:cs="Arial"/>
        </w:rPr>
        <w:t xml:space="preserve">Овај Уговор и његови </w:t>
      </w:r>
      <w:r w:rsidR="003547B2">
        <w:rPr>
          <w:rFonts w:cs="Arial"/>
          <w:lang w:val="sr-Cyrl-RS"/>
        </w:rPr>
        <w:t>п</w:t>
      </w:r>
      <w:r w:rsidRPr="009209B6">
        <w:rPr>
          <w:rFonts w:cs="Arial"/>
        </w:rPr>
        <w:t>рилози, сачињени су на српском језику.</w:t>
      </w:r>
      <w:r w:rsidRPr="00E47C2E">
        <w:rPr>
          <w:rFonts w:cs="Arial"/>
        </w:rPr>
        <w:t xml:space="preserve">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795104" w:rsidRPr="00740CB6" w:rsidRDefault="00EE793E" w:rsidP="00EE793E">
      <w:pPr>
        <w:pStyle w:val="KDParagraf"/>
        <w:spacing w:before="0"/>
        <w:rPr>
          <w:rFonts w:cs="Arial"/>
          <w:lang w:val="sr-Cyrl-RS"/>
        </w:rPr>
      </w:pPr>
      <w:r w:rsidRPr="00E47C2E">
        <w:rPr>
          <w:rFonts w:cs="Arial"/>
        </w:rPr>
        <w:t xml:space="preserve">У случају спора меродавно право је право Републике Србије, а поступак се води на српском језику. </w:t>
      </w:r>
    </w:p>
    <w:p w:rsidR="009D0EAC" w:rsidRPr="005C69C2" w:rsidRDefault="009D0EAC"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3051D9">
        <w:rPr>
          <w:rFonts w:cs="Arial"/>
          <w:b/>
          <w:lang w:val="sr-Cyrl-RS"/>
        </w:rPr>
        <w:t>4</w:t>
      </w:r>
      <w:r w:rsidRPr="00E47C2E">
        <w:rPr>
          <w:rFonts w:cs="Arial"/>
        </w:rPr>
        <w:t>.</w:t>
      </w:r>
    </w:p>
    <w:p w:rsidR="005C69C2" w:rsidRPr="00D64556" w:rsidRDefault="005C69C2" w:rsidP="00EE793E">
      <w:pPr>
        <w:pStyle w:val="KDParagraf"/>
        <w:spacing w:before="0"/>
        <w:rPr>
          <w:rFonts w:cs="Arial"/>
        </w:rPr>
      </w:pPr>
      <w:r w:rsidRPr="005C69C2">
        <w:rPr>
          <w:rFonts w:cs="Arial"/>
        </w:rPr>
        <w:t xml:space="preserve">Уговорне стране ће једна другој, </w:t>
      </w:r>
      <w:r w:rsidR="00795104">
        <w:rPr>
          <w:rFonts w:cs="Arial"/>
          <w:lang w:val="sr-Cyrl-RS"/>
        </w:rPr>
        <w:t>п</w:t>
      </w:r>
      <w:r w:rsidRPr="005C69C2">
        <w:rPr>
          <w:rFonts w:cs="Arial"/>
        </w:rPr>
        <w:t>ре почетка извршења уговора, доставит</w:t>
      </w:r>
      <w:r w:rsidR="00795104">
        <w:rPr>
          <w:rFonts w:cs="Arial"/>
          <w:lang w:val="sr-Cyrl-RS"/>
        </w:rPr>
        <w:t>и</w:t>
      </w:r>
      <w:r w:rsidRPr="005C69C2">
        <w:rPr>
          <w:rFonts w:cs="Arial"/>
        </w:rPr>
        <w:t xml:space="preserve"> званичан списак Овлашћенх представника за праћење реализације Уговора.</w:t>
      </w: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примају </w:t>
      </w:r>
      <w:r w:rsidR="00A32AA7">
        <w:rPr>
          <w:rFonts w:cs="Arial"/>
          <w:lang w:val="sr-Cyrl-RS"/>
        </w:rPr>
        <w:t>записнике о извршеним услугама</w:t>
      </w:r>
      <w:r w:rsidRPr="00E47C2E">
        <w:rPr>
          <w:rFonts w:cs="Arial"/>
        </w:rPr>
        <w:t xml:space="preserve"> и изјашњавају се поводом истих (сагласност односно примедбе на </w:t>
      </w:r>
      <w:r w:rsidR="00A32AA7">
        <w:rPr>
          <w:rFonts w:cs="Arial"/>
          <w:lang w:val="sr-Cyrl-RS"/>
        </w:rPr>
        <w:t>записнике</w:t>
      </w:r>
      <w:r w:rsidRPr="00E47C2E">
        <w:rPr>
          <w:rFonts w:cs="Arial"/>
        </w:rPr>
        <w:t>);</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Pr="00E47C2E" w:rsidRDefault="00EE793E" w:rsidP="00EE793E">
      <w:pPr>
        <w:pStyle w:val="KDParagraf"/>
        <w:spacing w:before="0"/>
        <w:rPr>
          <w:rFonts w:cs="Arial"/>
        </w:rPr>
      </w:pPr>
      <w:r w:rsidRPr="00E47C2E">
        <w:rPr>
          <w:rFonts w:cs="Arial"/>
        </w:rPr>
        <w:t>-           Д</w:t>
      </w:r>
      <w:r w:rsidR="00FD5422" w:rsidRPr="00E47C2E">
        <w:rPr>
          <w:rFonts w:cs="Arial"/>
        </w:rPr>
        <w:t xml:space="preserve">а </w:t>
      </w:r>
      <w:r w:rsidRPr="00E47C2E">
        <w:rPr>
          <w:rFonts w:cs="Arial"/>
        </w:rPr>
        <w:t xml:space="preserve">сачине, потпишу и верификују </w:t>
      </w:r>
      <w:r w:rsidR="0070472F" w:rsidRPr="0070472F">
        <w:rPr>
          <w:rFonts w:cs="Arial"/>
        </w:rPr>
        <w:t>лист</w:t>
      </w:r>
      <w:r w:rsidR="0070472F">
        <w:rPr>
          <w:rFonts w:cs="Arial"/>
          <w:lang w:val="sr-Cyrl-RS"/>
        </w:rPr>
        <w:t>е</w:t>
      </w:r>
      <w:r w:rsidR="0070472F" w:rsidRPr="0070472F">
        <w:rPr>
          <w:rFonts w:cs="Arial"/>
        </w:rPr>
        <w:t xml:space="preserve"> обрачуна и збирног обрачуна услуга (без примедби)</w:t>
      </w:r>
      <w:r w:rsidRPr="00E47C2E">
        <w:rPr>
          <w:rFonts w:cs="Arial"/>
        </w:rPr>
        <w:t>;</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благовремено приме Коначан </w:t>
      </w:r>
      <w:r w:rsidR="00740CB6">
        <w:rPr>
          <w:rFonts w:cs="Arial"/>
          <w:lang w:val="sr-Cyrl-RS"/>
        </w:rPr>
        <w:t xml:space="preserve">обрачун и збирни обрачун </w:t>
      </w:r>
      <w:r w:rsidRPr="00E47C2E">
        <w:rPr>
          <w:rFonts w:cs="Arial"/>
        </w:rPr>
        <w:t>извршен</w:t>
      </w:r>
      <w:r w:rsidR="00740CB6">
        <w:rPr>
          <w:rFonts w:cs="Arial"/>
          <w:lang w:val="sr-Cyrl-RS"/>
        </w:rPr>
        <w:t>их</w:t>
      </w:r>
      <w:r w:rsidRPr="00E47C2E">
        <w:rPr>
          <w:rFonts w:cs="Arial"/>
        </w:rPr>
        <w:t xml:space="preserve"> усл</w:t>
      </w:r>
      <w:r w:rsidR="00740CB6">
        <w:rPr>
          <w:rFonts w:cs="Arial"/>
          <w:lang w:val="sr-Cyrl-RS"/>
        </w:rPr>
        <w:t>уга</w:t>
      </w:r>
      <w:r w:rsidRPr="00E47C2E">
        <w:rPr>
          <w:rFonts w:cs="Arial"/>
        </w:rPr>
        <w:t xml:space="preserve"> и изјасне се поводом истог у писменој форми;</w:t>
      </w:r>
    </w:p>
    <w:p w:rsidR="00EE793E" w:rsidRDefault="00EE793E" w:rsidP="00EE793E">
      <w:pPr>
        <w:pStyle w:val="KDParagraf"/>
        <w:spacing w:before="0"/>
        <w:rPr>
          <w:rFonts w:cs="Arial"/>
          <w:lang w:val="sr-Cyrl-RS"/>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EF0C56" w:rsidRDefault="00A32AA7" w:rsidP="00EE793E">
      <w:pPr>
        <w:pStyle w:val="KDParagraf"/>
        <w:spacing w:before="0"/>
        <w:rPr>
          <w:rFonts w:cs="Arial"/>
          <w:lang w:val="sr-Cyrl-RS"/>
        </w:rPr>
      </w:pPr>
      <w:r w:rsidRPr="00A32AA7">
        <w:rPr>
          <w:rFonts w:cs="Arial"/>
          <w:lang w:val="sr-Cyrl-RS"/>
        </w:rPr>
        <w:t>Уговорне стране, могу да извршен допуне и промене овлашћених представника, званичним писаним путем.</w:t>
      </w:r>
    </w:p>
    <w:p w:rsidR="002305D7" w:rsidRDefault="002305D7" w:rsidP="00EE793E">
      <w:pPr>
        <w:pStyle w:val="KDParagraf"/>
        <w:spacing w:before="0"/>
        <w:rPr>
          <w:rFonts w:cs="Arial"/>
          <w:lang w:val="sr-Cyrl-RS"/>
        </w:rPr>
      </w:pPr>
    </w:p>
    <w:p w:rsidR="003051D9" w:rsidRPr="002305D7" w:rsidRDefault="003051D9"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lastRenderedPageBreak/>
        <w:t xml:space="preserve">КВАЛИТАТИВНИ И КВАНТИТАТИВНИ ПРИЈЕМ </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3051D9">
        <w:rPr>
          <w:rFonts w:cs="Arial"/>
          <w:b/>
          <w:lang w:val="sr-Cyrl-RS"/>
        </w:rPr>
        <w:t>5</w:t>
      </w:r>
      <w:r w:rsidRPr="00E47C2E">
        <w:rPr>
          <w:rFonts w:cs="Arial"/>
        </w:rPr>
        <w:t>.</w:t>
      </w:r>
    </w:p>
    <w:p w:rsidR="00A1451C" w:rsidRPr="00A32AA7" w:rsidRDefault="00A1451C" w:rsidP="00A1451C">
      <w:pPr>
        <w:tabs>
          <w:tab w:val="left" w:pos="567"/>
        </w:tabs>
        <w:spacing w:before="0"/>
        <w:rPr>
          <w:rFonts w:cs="Arial"/>
        </w:rPr>
      </w:pPr>
      <w:r w:rsidRPr="00A32AA7">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Pr="00A32AA7">
        <w:rPr>
          <w:rFonts w:cs="Arial"/>
          <w:lang w:val="sr-Cyrl-RS"/>
        </w:rPr>
        <w:t>ТЕНТ Б.</w:t>
      </w:r>
      <w:r w:rsidRPr="00A32AA7">
        <w:rPr>
          <w:rFonts w:cs="Arial"/>
        </w:rPr>
        <w:t xml:space="preserve"> </w:t>
      </w:r>
    </w:p>
    <w:p w:rsidR="00A1451C" w:rsidRPr="00A1451C" w:rsidRDefault="00A1451C" w:rsidP="00A1451C">
      <w:pPr>
        <w:tabs>
          <w:tab w:val="left" w:pos="567"/>
        </w:tabs>
        <w:spacing w:before="0"/>
        <w:rPr>
          <w:rFonts w:cs="Arial"/>
          <w:lang w:val="sr-Cyrl-RS"/>
        </w:rPr>
      </w:pPr>
      <w:r w:rsidRPr="00A32AA7">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одмах а најкасније у року од </w:t>
      </w:r>
      <w:r>
        <w:rPr>
          <w:rFonts w:cs="Arial"/>
          <w:lang w:val="sr-Cyrl-RS"/>
        </w:rPr>
        <w:t>3</w:t>
      </w:r>
      <w:r w:rsidRPr="00A32AA7">
        <w:rPr>
          <w:rFonts w:cs="Arial"/>
        </w:rPr>
        <w:t xml:space="preserve"> дана по утврђивању недостатка.</w:t>
      </w:r>
    </w:p>
    <w:p w:rsidR="00821928" w:rsidRPr="0057799C" w:rsidRDefault="00A1451C" w:rsidP="00A1451C">
      <w:pPr>
        <w:rPr>
          <w:lang w:val="sr-Cyrl-RS" w:eastAsia="ar-SA"/>
        </w:rPr>
      </w:pPr>
      <w:r w:rsidRPr="00A32AA7">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Pr>
          <w:rFonts w:cs="Arial"/>
          <w:lang w:val="sr-Cyrl-RS"/>
        </w:rPr>
        <w:t>3</w:t>
      </w:r>
      <w:r w:rsidRPr="00A32AA7">
        <w:rPr>
          <w:rFonts w:cs="Arial"/>
        </w:rPr>
        <w:t xml:space="preserve"> (словима: </w:t>
      </w:r>
      <w:r>
        <w:rPr>
          <w:rFonts w:cs="Arial"/>
          <w:lang w:val="sr-Cyrl-RS"/>
        </w:rPr>
        <w:t>три</w:t>
      </w:r>
      <w:r w:rsidRPr="00A32AA7">
        <w:rPr>
          <w:rFonts w:cs="Arial"/>
        </w:rPr>
        <w:t>)</w:t>
      </w:r>
      <w:r w:rsidRPr="00A32AA7">
        <w:rPr>
          <w:rFonts w:cs="Arial"/>
          <w:lang w:val="sr-Cyrl-RS"/>
        </w:rPr>
        <w:t xml:space="preserve"> дана</w:t>
      </w:r>
      <w:r w:rsidRPr="00A32AA7">
        <w:rPr>
          <w:rFonts w:cs="Arial"/>
        </w:rPr>
        <w:t xml:space="preserve"> од момента пријема рекламације о свом трошку.</w:t>
      </w:r>
      <w:r w:rsidR="00DF4B6E">
        <w:rPr>
          <w:lang w:eastAsia="ar-SA"/>
        </w:rPr>
        <w:t xml:space="preserve"> </w:t>
      </w:r>
    </w:p>
    <w:p w:rsidR="00CC2175" w:rsidRDefault="00CC2175" w:rsidP="00EE793E">
      <w:pPr>
        <w:pStyle w:val="KDParagraf"/>
        <w:spacing w:before="0"/>
        <w:rPr>
          <w:rFonts w:cs="Arial"/>
          <w:b/>
          <w:color w:val="00B0F0"/>
          <w:lang w:val="sr-Cyrl-RS"/>
        </w:rPr>
      </w:pPr>
    </w:p>
    <w:p w:rsidR="00EE793E" w:rsidRPr="00AE5DB6" w:rsidRDefault="00EE793E" w:rsidP="00EE793E">
      <w:pPr>
        <w:pStyle w:val="KDParagraf"/>
        <w:spacing w:before="0"/>
        <w:rPr>
          <w:rFonts w:cs="Arial"/>
          <w:b/>
        </w:rPr>
      </w:pPr>
      <w:r w:rsidRPr="00AE5DB6">
        <w:rPr>
          <w:rFonts w:cs="Arial"/>
          <w:b/>
        </w:rPr>
        <w:t xml:space="preserve">ГАРАНТНИ РОК </w:t>
      </w:r>
    </w:p>
    <w:p w:rsidR="00EE793E" w:rsidRPr="00AE5DB6" w:rsidRDefault="00EE793E" w:rsidP="00586A59">
      <w:pPr>
        <w:pStyle w:val="KDParagraf"/>
        <w:spacing w:before="0"/>
        <w:jc w:val="center"/>
        <w:rPr>
          <w:rFonts w:cs="Arial"/>
        </w:rPr>
      </w:pPr>
      <w:r w:rsidRPr="00AE5DB6">
        <w:rPr>
          <w:rFonts w:cs="Arial"/>
          <w:b/>
        </w:rPr>
        <w:t xml:space="preserve">Члан </w:t>
      </w:r>
      <w:r w:rsidR="00A32AA7" w:rsidRPr="00AE5DB6">
        <w:rPr>
          <w:rFonts w:cs="Arial"/>
          <w:b/>
          <w:lang w:val="sr-Cyrl-RS"/>
        </w:rPr>
        <w:t>1</w:t>
      </w:r>
      <w:r w:rsidR="003051D9">
        <w:rPr>
          <w:rFonts w:cs="Arial"/>
          <w:b/>
          <w:lang w:val="sr-Cyrl-RS"/>
        </w:rPr>
        <w:t>6</w:t>
      </w:r>
      <w:r w:rsidRPr="00AE5DB6">
        <w:rPr>
          <w:rFonts w:cs="Arial"/>
        </w:rPr>
        <w:t>.</w:t>
      </w:r>
    </w:p>
    <w:p w:rsidR="003F4D7C" w:rsidRPr="003F4D7C" w:rsidRDefault="003F4D7C" w:rsidP="003F4D7C">
      <w:pPr>
        <w:pStyle w:val="KDParagraf"/>
        <w:spacing w:before="0"/>
        <w:rPr>
          <w:rFonts w:cs="Arial"/>
        </w:rPr>
      </w:pPr>
      <w:r w:rsidRPr="00F332E4">
        <w:rPr>
          <w:rFonts w:cs="Arial"/>
        </w:rPr>
        <w:t xml:space="preserve">Гарантни рок </w:t>
      </w:r>
      <w:r w:rsidRPr="00F332E4">
        <w:rPr>
          <w:rFonts w:cs="Arial"/>
          <w:lang w:val="sr-Cyrl-RS"/>
        </w:rPr>
        <w:t>износи</w:t>
      </w:r>
      <w:r w:rsidRPr="00F332E4">
        <w:rPr>
          <w:rFonts w:cs="Arial"/>
        </w:rPr>
        <w:t xml:space="preserve"> </w:t>
      </w:r>
      <w:r w:rsidRPr="00F332E4">
        <w:rPr>
          <w:rFonts w:cs="Arial"/>
          <w:lang w:val="sr-Cyrl-RS"/>
        </w:rPr>
        <w:t>_______</w:t>
      </w:r>
      <w:r w:rsidRPr="00F332E4">
        <w:rPr>
          <w:rFonts w:cs="Arial"/>
        </w:rPr>
        <w:t xml:space="preserve"> </w:t>
      </w:r>
      <w:r w:rsidR="00F57E41" w:rsidRPr="00F332E4">
        <w:rPr>
          <w:rFonts w:cs="Arial"/>
          <w:lang w:val="sr-Cyrl-RS"/>
        </w:rPr>
        <w:t>месеци</w:t>
      </w:r>
      <w:r w:rsidR="0057799C" w:rsidRPr="00F332E4">
        <w:rPr>
          <w:rFonts w:cs="Arial"/>
          <w:lang w:val="sr-Cyrl-RS"/>
        </w:rPr>
        <w:t xml:space="preserve"> </w:t>
      </w:r>
      <w:r w:rsidR="0057799C" w:rsidRPr="00F332E4">
        <w:rPr>
          <w:rFonts w:cs="Arial"/>
          <w:bCs/>
          <w:iCs/>
          <w:lang w:val="sr-Cyrl-RS"/>
        </w:rPr>
        <w:t>од дана извршења сваке појединачне услуге</w:t>
      </w:r>
      <w:r w:rsidRPr="00F332E4">
        <w:rPr>
          <w:rFonts w:cs="Arial"/>
        </w:rPr>
        <w:t>.</w:t>
      </w:r>
    </w:p>
    <w:p w:rsidR="00821928" w:rsidRPr="00CC5A35" w:rsidRDefault="00821928" w:rsidP="00821928">
      <w:pPr>
        <w:spacing w:before="0"/>
        <w:rPr>
          <w:rFonts w:cs="Arial"/>
          <w:lang w:val="sr-Cyrl-RS" w:eastAsia="zh-CN"/>
        </w:rPr>
      </w:pPr>
    </w:p>
    <w:p w:rsidR="00821928" w:rsidRPr="00CC5A35" w:rsidRDefault="00821928" w:rsidP="00821928">
      <w:pPr>
        <w:spacing w:before="0"/>
        <w:rPr>
          <w:rFonts w:cs="Arial"/>
          <w:lang w:eastAsia="zh-CN"/>
        </w:rPr>
      </w:pPr>
      <w:r w:rsidRPr="00CC5A35">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CC5A35">
        <w:rPr>
          <w:rFonts w:cs="Arial"/>
          <w:lang w:val="sr-Cyrl-RS" w:eastAsia="zh-CN"/>
        </w:rPr>
        <w:t>3</w:t>
      </w:r>
      <w:r w:rsidRPr="00CC5A35">
        <w:rPr>
          <w:rFonts w:cs="Arial"/>
          <w:lang w:eastAsia="zh-CN"/>
        </w:rPr>
        <w:t xml:space="preserve"> (словима:</w:t>
      </w:r>
      <w:r w:rsidRPr="00CC5A35">
        <w:rPr>
          <w:rFonts w:cs="Arial"/>
          <w:lang w:val="sr-Cyrl-RS" w:eastAsia="zh-CN"/>
        </w:rPr>
        <w:t xml:space="preserve"> три</w:t>
      </w:r>
      <w:r w:rsidRPr="00CC5A35">
        <w:rPr>
          <w:rFonts w:cs="Arial"/>
          <w:lang w:eastAsia="zh-CN"/>
        </w:rPr>
        <w:t xml:space="preserve">) дана по утврђивању недостатка. </w:t>
      </w:r>
    </w:p>
    <w:p w:rsidR="00821928" w:rsidRPr="00CC5A35" w:rsidRDefault="00821928" w:rsidP="00821928">
      <w:pPr>
        <w:spacing w:before="0"/>
        <w:rPr>
          <w:rFonts w:cs="Arial"/>
          <w:lang w:eastAsia="zh-CN"/>
        </w:rPr>
      </w:pPr>
    </w:p>
    <w:p w:rsidR="00821928" w:rsidRPr="00CC5A35" w:rsidRDefault="00821928" w:rsidP="00821928">
      <w:pPr>
        <w:spacing w:before="0"/>
        <w:rPr>
          <w:rFonts w:cs="Arial"/>
          <w:lang w:eastAsia="zh-CN"/>
        </w:rPr>
      </w:pPr>
      <w:r w:rsidRPr="00CC5A35">
        <w:rPr>
          <w:rFonts w:cs="Arial"/>
          <w:lang w:eastAsia="zh-CN"/>
        </w:rPr>
        <w:t xml:space="preserve">Пружалац услуге се обавезује да најкасније у року од </w:t>
      </w:r>
      <w:r w:rsidR="00F57E41">
        <w:rPr>
          <w:rFonts w:cs="Arial"/>
          <w:lang w:val="sr-Cyrl-RS" w:eastAsia="zh-CN"/>
        </w:rPr>
        <w:t>3</w:t>
      </w:r>
      <w:r w:rsidRPr="00CC5A35">
        <w:rPr>
          <w:rFonts w:cs="Arial"/>
          <w:lang w:eastAsia="zh-CN"/>
        </w:rPr>
        <w:t xml:space="preserve"> (словима:</w:t>
      </w:r>
      <w:r w:rsidRPr="00CC5A35">
        <w:rPr>
          <w:rFonts w:cs="Arial"/>
          <w:lang w:val="sr-Cyrl-RS" w:eastAsia="zh-CN"/>
        </w:rPr>
        <w:t xml:space="preserve"> </w:t>
      </w:r>
      <w:r w:rsidR="00F57E41">
        <w:rPr>
          <w:rFonts w:cs="Arial"/>
          <w:lang w:val="sr-Cyrl-RS" w:eastAsia="zh-CN"/>
        </w:rPr>
        <w:t>три</w:t>
      </w:r>
      <w:r w:rsidRPr="00CC5A35">
        <w:rPr>
          <w:rFonts w:cs="Arial"/>
          <w:lang w:eastAsia="zh-CN"/>
        </w:rPr>
        <w:t>) дана од дана пријема рекламације отклони утврђене недостатке о свом трошку.</w:t>
      </w:r>
    </w:p>
    <w:p w:rsidR="003F4D7C" w:rsidRDefault="003F4D7C"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3051D9">
        <w:rPr>
          <w:rFonts w:cs="Arial"/>
          <w:b/>
          <w:lang w:val="sr-Cyrl-RS"/>
        </w:rPr>
        <w:t>7</w:t>
      </w:r>
      <w:r w:rsidRPr="00E47C2E">
        <w:rPr>
          <w:rFonts w:cs="Arial"/>
        </w:rPr>
        <w:t>.</w:t>
      </w:r>
    </w:p>
    <w:p w:rsidR="00EE793E" w:rsidRPr="00A32AA7" w:rsidRDefault="00EE793E" w:rsidP="00EE793E">
      <w:pPr>
        <w:pStyle w:val="KDParagraf"/>
        <w:spacing w:before="0"/>
        <w:rPr>
          <w:rFonts w:cs="Arial"/>
        </w:rPr>
      </w:pPr>
      <w:r w:rsidRPr="00A32AA7">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A32AA7" w:rsidRDefault="00EE793E" w:rsidP="00EE793E">
      <w:pPr>
        <w:pStyle w:val="KDParagraf"/>
        <w:spacing w:before="0"/>
        <w:rPr>
          <w:rFonts w:cs="Arial"/>
        </w:rPr>
      </w:pPr>
      <w:r w:rsidRPr="00A32AA7">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A32AA7" w:rsidRDefault="00EE793E" w:rsidP="00EE793E">
      <w:pPr>
        <w:pStyle w:val="KDParagraf"/>
        <w:spacing w:before="0"/>
        <w:rPr>
          <w:rFonts w:cs="Arial"/>
        </w:rPr>
      </w:pPr>
      <w:r w:rsidRPr="00A32AA7">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A32AA7" w:rsidRDefault="00EE793E" w:rsidP="00EE793E">
      <w:pPr>
        <w:pStyle w:val="KDParagraf"/>
        <w:spacing w:before="0"/>
        <w:rPr>
          <w:rFonts w:cs="Arial"/>
        </w:rPr>
      </w:pPr>
      <w:r w:rsidRPr="00A32AA7">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6D6ACC" w:rsidRPr="00AE5DB6" w:rsidRDefault="006D6ACC"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r w:rsidRPr="00E47C2E">
        <w:rPr>
          <w:rFonts w:cs="Arial"/>
          <w:b/>
        </w:rPr>
        <w:t xml:space="preserve">Члан </w:t>
      </w:r>
      <w:r w:rsidR="00A1451C">
        <w:rPr>
          <w:rFonts w:cs="Arial"/>
          <w:b/>
          <w:lang w:val="sr-Cyrl-RS"/>
        </w:rPr>
        <w:t>1</w:t>
      </w:r>
      <w:r w:rsidR="003051D9">
        <w:rPr>
          <w:rFonts w:cs="Arial"/>
          <w:b/>
          <w:lang w:val="sr-Cyrl-RS"/>
        </w:rPr>
        <w:t>8</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 xml:space="preserve">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w:t>
      </w:r>
      <w:r w:rsidRPr="00E47C2E">
        <w:rPr>
          <w:rFonts w:cs="Arial"/>
        </w:rPr>
        <w:lastRenderedPageBreak/>
        <w:t>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p>
    <w:p w:rsidR="00AE5DB6" w:rsidRPr="00AE5DB6" w:rsidRDefault="00AE5DB6" w:rsidP="00EE793E">
      <w:pPr>
        <w:pStyle w:val="KDParagraf"/>
        <w:spacing w:before="0"/>
        <w:rPr>
          <w:rFonts w:cs="Arial"/>
          <w:lang w:val="sr-Cyrl-RS"/>
        </w:rPr>
      </w:pPr>
    </w:p>
    <w:p w:rsidR="00EE793E" w:rsidRPr="00270D3D" w:rsidRDefault="00EE793E" w:rsidP="00EE793E">
      <w:pPr>
        <w:pStyle w:val="KDParagraf"/>
        <w:spacing w:before="0"/>
        <w:rPr>
          <w:rFonts w:cs="Arial"/>
          <w:b/>
          <w:lang w:val="sr-Cyrl-RS"/>
        </w:rPr>
      </w:pPr>
      <w:r w:rsidRPr="00E47C2E">
        <w:rPr>
          <w:rFonts w:cs="Arial"/>
          <w:b/>
        </w:rPr>
        <w:t>УГОВОРН</w:t>
      </w:r>
      <w:r w:rsidR="00270D3D">
        <w:rPr>
          <w:rFonts w:cs="Arial"/>
          <w:b/>
          <w:lang w:val="sr-Cyrl-RS"/>
        </w:rPr>
        <w:t>А</w:t>
      </w:r>
      <w:r w:rsidRPr="00E47C2E">
        <w:rPr>
          <w:rFonts w:cs="Arial"/>
          <w:b/>
        </w:rPr>
        <w:t xml:space="preserve"> </w:t>
      </w:r>
      <w:r w:rsidR="00270D3D">
        <w:rPr>
          <w:rFonts w:cs="Arial"/>
          <w:b/>
          <w:lang w:val="sr-Cyrl-RS"/>
        </w:rPr>
        <w:t>КАЗНА</w:t>
      </w:r>
    </w:p>
    <w:p w:rsidR="00E262F0" w:rsidRPr="00E262F0" w:rsidRDefault="00EE793E" w:rsidP="00E262F0">
      <w:pPr>
        <w:pStyle w:val="KDParagraf"/>
        <w:spacing w:before="0"/>
        <w:jc w:val="center"/>
        <w:rPr>
          <w:rFonts w:cs="Arial"/>
          <w:lang w:val="sr-Cyrl-RS"/>
        </w:rPr>
      </w:pPr>
      <w:r w:rsidRPr="00E47C2E">
        <w:rPr>
          <w:rFonts w:cs="Arial"/>
          <w:b/>
        </w:rPr>
        <w:t xml:space="preserve">Члан </w:t>
      </w:r>
      <w:r w:rsidR="003051D9">
        <w:rPr>
          <w:rFonts w:cs="Arial"/>
          <w:b/>
          <w:lang w:val="sr-Cyrl-RS"/>
        </w:rPr>
        <w:t>19</w:t>
      </w:r>
      <w:r w:rsidRPr="00E47C2E">
        <w:rPr>
          <w:rFonts w:cs="Arial"/>
        </w:rPr>
        <w:t>.</w:t>
      </w:r>
    </w:p>
    <w:p w:rsidR="006D6ACC" w:rsidRPr="006D6ACC" w:rsidRDefault="006D6ACC" w:rsidP="006D6ACC">
      <w:pPr>
        <w:tabs>
          <w:tab w:val="left" w:pos="567"/>
        </w:tabs>
        <w:spacing w:before="0"/>
        <w:rPr>
          <w:rFonts w:cs="Arial"/>
          <w:lang w:val="sr-Cyrl-RS"/>
        </w:rPr>
      </w:pPr>
      <w:r w:rsidRPr="006D6ACC">
        <w:rPr>
          <w:rFonts w:cs="Arial"/>
        </w:rPr>
        <w:t xml:space="preserve">У случају да Пружалац услуге, својом кривицом, не изврши/ не пружи </w:t>
      </w:r>
      <w:r w:rsidRPr="006D6ACC">
        <w:rPr>
          <w:rFonts w:cs="Arial"/>
          <w:lang w:val="sr-Cyrl-RS"/>
        </w:rPr>
        <w:t>у</w:t>
      </w:r>
      <w:r w:rsidRPr="006D6ACC">
        <w:rPr>
          <w:rFonts w:cs="Arial"/>
        </w:rPr>
        <w:t xml:space="preserve"> року уговорене Услуге, Пружалац услуге је дужан да плати Кориснику услуге уговорн</w:t>
      </w:r>
      <w:r w:rsidR="00890C58">
        <w:rPr>
          <w:rFonts w:cs="Arial"/>
          <w:lang w:val="sr-Cyrl-RS"/>
        </w:rPr>
        <w:t>у</w:t>
      </w:r>
      <w:r w:rsidRPr="006D6ACC">
        <w:rPr>
          <w:rFonts w:cs="Arial"/>
        </w:rPr>
        <w:t xml:space="preserve"> </w:t>
      </w:r>
      <w:r w:rsidR="00890C58">
        <w:rPr>
          <w:rFonts w:cs="Arial"/>
          <w:lang w:val="sr-Cyrl-RS"/>
        </w:rPr>
        <w:t>казну</w:t>
      </w:r>
      <w:r w:rsidRPr="006D6ACC">
        <w:rPr>
          <w:rFonts w:cs="Arial"/>
        </w:rPr>
        <w:t>,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w:t>
      </w:r>
    </w:p>
    <w:p w:rsidR="006D6ACC" w:rsidRPr="006D6ACC" w:rsidRDefault="006D6ACC" w:rsidP="006D6ACC">
      <w:pPr>
        <w:tabs>
          <w:tab w:val="left" w:pos="567"/>
        </w:tabs>
        <w:spacing w:before="0"/>
        <w:rPr>
          <w:rFonts w:cs="Arial"/>
        </w:rPr>
      </w:pPr>
    </w:p>
    <w:p w:rsidR="006D6ACC" w:rsidRPr="006D6ACC" w:rsidRDefault="006D6ACC" w:rsidP="006D6ACC">
      <w:pPr>
        <w:tabs>
          <w:tab w:val="left" w:pos="567"/>
        </w:tabs>
        <w:spacing w:before="0"/>
        <w:rPr>
          <w:rFonts w:cs="Arial"/>
        </w:rPr>
      </w:pPr>
      <w:r w:rsidRPr="006D6ACC">
        <w:rPr>
          <w:rFonts w:cs="Arial"/>
        </w:rPr>
        <w:t xml:space="preserve">Наплата </w:t>
      </w:r>
      <w:r w:rsidR="00890C58">
        <w:rPr>
          <w:rFonts w:cs="Arial"/>
          <w:lang w:val="sr-Cyrl-RS"/>
        </w:rPr>
        <w:t>уговорне казне</w:t>
      </w:r>
      <w:r w:rsidRPr="006D6ACC">
        <w:rPr>
          <w:rFonts w:cs="Arial"/>
        </w:rPr>
        <w:t xml:space="preserve">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
    <w:p w:rsidR="006D6ACC" w:rsidRPr="006D6ACC" w:rsidRDefault="006D6ACC" w:rsidP="006D6ACC">
      <w:pPr>
        <w:tabs>
          <w:tab w:val="left" w:pos="567"/>
        </w:tabs>
        <w:spacing w:before="0"/>
        <w:rPr>
          <w:rFonts w:cs="Arial"/>
        </w:rPr>
      </w:pPr>
    </w:p>
    <w:p w:rsidR="006D6ACC" w:rsidRPr="006D6ACC" w:rsidRDefault="006D6ACC" w:rsidP="006D6ACC">
      <w:pPr>
        <w:tabs>
          <w:tab w:val="left" w:pos="567"/>
        </w:tabs>
        <w:spacing w:before="0"/>
        <w:rPr>
          <w:rFonts w:cs="Arial"/>
        </w:rPr>
      </w:pPr>
      <w:r w:rsidRPr="006D6ACC">
        <w:rPr>
          <w:rFonts w:cs="Arial"/>
        </w:rPr>
        <w:t xml:space="preserve">Плаћање </w:t>
      </w:r>
      <w:r w:rsidR="00890C58">
        <w:rPr>
          <w:rFonts w:cs="Arial"/>
          <w:lang w:val="sr-Cyrl-RS"/>
        </w:rPr>
        <w:t>уговорне казне</w:t>
      </w:r>
      <w:r w:rsidRPr="006D6ACC">
        <w:rPr>
          <w:rFonts w:cs="Arial"/>
        </w:rPr>
        <w:t xml:space="preserve"> у складу са претходним ставом доспева у року од 10 (словима: десет) дана од дана издавања рачуна од стране Корисника услуге за уговорн</w:t>
      </w:r>
      <w:r w:rsidR="00890C58">
        <w:rPr>
          <w:rFonts w:cs="Arial"/>
          <w:lang w:val="sr-Cyrl-RS"/>
        </w:rPr>
        <w:t>у</w:t>
      </w:r>
      <w:r w:rsidRPr="006D6ACC">
        <w:rPr>
          <w:rFonts w:cs="Arial"/>
        </w:rPr>
        <w:t xml:space="preserve"> </w:t>
      </w:r>
      <w:r w:rsidR="00890C58">
        <w:rPr>
          <w:rFonts w:cs="Arial"/>
          <w:lang w:val="sr-Cyrl-RS"/>
        </w:rPr>
        <w:t>казну</w:t>
      </w:r>
      <w:r w:rsidRPr="006D6ACC">
        <w:rPr>
          <w:rFonts w:cs="Arial"/>
        </w:rPr>
        <w:t>.</w:t>
      </w:r>
    </w:p>
    <w:p w:rsidR="002305D7" w:rsidRPr="002305D7" w:rsidRDefault="006D6ACC" w:rsidP="006D6ACC">
      <w:pPr>
        <w:tabs>
          <w:tab w:val="left" w:pos="567"/>
        </w:tabs>
        <w:spacing w:before="0"/>
        <w:rPr>
          <w:rFonts w:cs="Arial"/>
          <w:lang w:val="sr-Cyrl-CS"/>
        </w:rPr>
      </w:pPr>
      <w:r w:rsidRPr="006D6ACC">
        <w:rPr>
          <w:rFonts w:cs="Arial"/>
        </w:rPr>
        <w:t>Уколико Корисник услуге услед кашњења из ст.</w:t>
      </w:r>
      <w:r w:rsidR="00890C58">
        <w:rPr>
          <w:rFonts w:cs="Arial"/>
          <w:lang w:val="sr-Cyrl-RS"/>
        </w:rPr>
        <w:t xml:space="preserve"> </w:t>
      </w:r>
      <w:r w:rsidRPr="006D6ACC">
        <w:rPr>
          <w:rFonts w:cs="Arial"/>
        </w:rPr>
        <w:t xml:space="preserve">1. овог члана, претрпи штету која је већа од износа </w:t>
      </w:r>
      <w:r w:rsidR="00890C58">
        <w:rPr>
          <w:rFonts w:cs="Arial"/>
          <w:lang w:val="sr-Cyrl-RS"/>
        </w:rPr>
        <w:t>уговорне казне</w:t>
      </w:r>
      <w:r w:rsidRPr="006D6ACC">
        <w:rPr>
          <w:rFonts w:cs="Arial"/>
        </w:rPr>
        <w:t>, има право на накнаду разлике између претрпљене штете у целости и исплаћен</w:t>
      </w:r>
      <w:r w:rsidR="00890C58">
        <w:rPr>
          <w:rFonts w:cs="Arial"/>
          <w:lang w:val="sr-Cyrl-RS"/>
        </w:rPr>
        <w:t>е</w:t>
      </w:r>
      <w:r w:rsidRPr="006D6ACC">
        <w:rPr>
          <w:rFonts w:cs="Arial"/>
        </w:rPr>
        <w:t xml:space="preserve"> </w:t>
      </w:r>
      <w:r w:rsidR="00890C58">
        <w:rPr>
          <w:rFonts w:cs="Arial"/>
          <w:lang w:val="sr-Cyrl-RS"/>
        </w:rPr>
        <w:t>уговорне казне</w:t>
      </w:r>
      <w:r w:rsidR="002305D7" w:rsidRPr="002305D7">
        <w:rPr>
          <w:rFonts w:cs="Arial"/>
          <w:lang w:val="sr-Cyrl-CS"/>
        </w:rPr>
        <w:t>.</w:t>
      </w:r>
    </w:p>
    <w:p w:rsidR="000D1C29" w:rsidRDefault="000D1C29"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РАСКИД УГОВОРА</w:t>
      </w:r>
    </w:p>
    <w:p w:rsidR="00E262F0" w:rsidRPr="009E1363" w:rsidRDefault="00EE793E" w:rsidP="0023164B">
      <w:pPr>
        <w:pStyle w:val="KDParagraf"/>
        <w:spacing w:before="0"/>
        <w:jc w:val="center"/>
        <w:rPr>
          <w:rFonts w:cs="Arial"/>
          <w:lang w:val="sr-Cyrl-RS"/>
        </w:rPr>
      </w:pPr>
      <w:r w:rsidRPr="00E47C2E">
        <w:rPr>
          <w:rFonts w:cs="Arial"/>
          <w:b/>
        </w:rPr>
        <w:t>Члан 2</w:t>
      </w:r>
      <w:r w:rsidR="003051D9">
        <w:rPr>
          <w:rFonts w:cs="Arial"/>
          <w:b/>
          <w:lang w:val="sr-Cyrl-RS"/>
        </w:rPr>
        <w:t>0</w:t>
      </w:r>
      <w:r w:rsidRPr="00E47C2E">
        <w:rPr>
          <w:rFonts w:cs="Arial"/>
        </w:rPr>
        <w:t>.</w:t>
      </w:r>
    </w:p>
    <w:p w:rsidR="006D6ACC" w:rsidRPr="006D6ACC" w:rsidRDefault="006D6ACC" w:rsidP="006D6ACC">
      <w:pPr>
        <w:tabs>
          <w:tab w:val="left" w:pos="567"/>
        </w:tabs>
        <w:spacing w:before="0"/>
        <w:rPr>
          <w:rFonts w:cs="Arial"/>
        </w:rPr>
      </w:pPr>
      <w:r w:rsidRPr="006D6ACC">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6D6ACC" w:rsidRPr="006D6ACC" w:rsidRDefault="006D6ACC" w:rsidP="006D6ACC">
      <w:pPr>
        <w:tabs>
          <w:tab w:val="left" w:pos="567"/>
        </w:tabs>
        <w:spacing w:before="0"/>
        <w:rPr>
          <w:rFonts w:cs="Arial"/>
          <w:lang w:val="sr-Cyrl-RS"/>
        </w:rPr>
      </w:pPr>
    </w:p>
    <w:p w:rsidR="006D6ACC" w:rsidRPr="006D6ACC" w:rsidRDefault="006D6ACC" w:rsidP="006D6ACC">
      <w:pPr>
        <w:tabs>
          <w:tab w:val="left" w:pos="567"/>
        </w:tabs>
        <w:spacing w:before="0"/>
        <w:rPr>
          <w:rFonts w:cs="Arial"/>
        </w:rPr>
      </w:pPr>
      <w:r w:rsidRPr="006D6ACC">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6D6ACC" w:rsidRPr="006D6ACC" w:rsidRDefault="006D6ACC" w:rsidP="006D6ACC">
      <w:pPr>
        <w:tabs>
          <w:tab w:val="left" w:pos="567"/>
        </w:tabs>
        <w:spacing w:before="0"/>
        <w:rPr>
          <w:rFonts w:cs="Arial"/>
          <w:lang w:val="sr-Cyrl-RS"/>
        </w:rPr>
      </w:pPr>
    </w:p>
    <w:p w:rsidR="00821928" w:rsidRPr="00D67B0F" w:rsidRDefault="006D6ACC" w:rsidP="00D67B0F">
      <w:pPr>
        <w:tabs>
          <w:tab w:val="left" w:pos="567"/>
        </w:tabs>
        <w:spacing w:before="0"/>
        <w:rPr>
          <w:rFonts w:cs="Arial"/>
          <w:lang w:val="sr-Cyrl-RS"/>
        </w:rPr>
      </w:pPr>
      <w:r w:rsidRPr="006D6ACC">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Pr="006D6ACC">
        <w:rPr>
          <w:rFonts w:cs="Arial"/>
          <w:lang w:val="sr-Cyrl-RS"/>
        </w:rPr>
        <w:t>20</w:t>
      </w:r>
      <w:r w:rsidRPr="006D6ACC">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6D6ACC" w:rsidRDefault="006D6ACC" w:rsidP="00EE793E">
      <w:pPr>
        <w:pStyle w:val="KDParagraf"/>
        <w:spacing w:before="0"/>
        <w:rPr>
          <w:rFonts w:cs="Arial"/>
          <w:b/>
        </w:rPr>
      </w:pPr>
    </w:p>
    <w:p w:rsidR="00EE793E" w:rsidRPr="00AE5DB6" w:rsidRDefault="00EE793E" w:rsidP="00EE793E">
      <w:pPr>
        <w:pStyle w:val="KDParagraf"/>
        <w:spacing w:before="0"/>
        <w:rPr>
          <w:rFonts w:cs="Arial"/>
          <w:b/>
          <w:lang w:val="sr-Cyrl-RS"/>
        </w:rPr>
      </w:pPr>
      <w:r w:rsidRPr="00E47C2E">
        <w:rPr>
          <w:rFonts w:cs="Arial"/>
          <w:b/>
        </w:rPr>
        <w:t>ЗАВРШНЕ ОДРЕДБЕ</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3051D9">
        <w:rPr>
          <w:rFonts w:cs="Arial"/>
          <w:b/>
          <w:lang w:val="sr-Cyrl-RS"/>
        </w:rPr>
        <w:t>1</w:t>
      </w:r>
      <w:r w:rsidRPr="00E47C2E">
        <w:rPr>
          <w:rFonts w:cs="Arial"/>
        </w:rPr>
        <w:t>.</w:t>
      </w:r>
    </w:p>
    <w:p w:rsidR="009A4648" w:rsidRPr="009A4648" w:rsidRDefault="00EE793E" w:rsidP="009A4648">
      <w:pPr>
        <w:pStyle w:val="KDParagraf"/>
        <w:spacing w:before="0"/>
        <w:rPr>
          <w:rFonts w:cs="Arial"/>
          <w:lang w:val="sr-Cyrl-RS"/>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6D6ACC" w:rsidRDefault="006D6ACC" w:rsidP="00B17826">
      <w:pPr>
        <w:pStyle w:val="KDParagraf"/>
        <w:spacing w:before="0"/>
        <w:jc w:val="center"/>
        <w:rPr>
          <w:rFonts w:cs="Arial"/>
          <w:b/>
        </w:rPr>
      </w:pP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3051D9">
        <w:rPr>
          <w:rFonts w:cs="Arial"/>
          <w:b/>
          <w:lang w:val="sr-Cyrl-RS"/>
        </w:rPr>
        <w:t>2</w:t>
      </w:r>
      <w:r w:rsidRPr="00E47C2E">
        <w:rPr>
          <w:rFonts w:cs="Arial"/>
        </w:rPr>
        <w:t>.</w:t>
      </w:r>
    </w:p>
    <w:p w:rsidR="00F5521D" w:rsidRPr="00F679F7" w:rsidRDefault="00C23982" w:rsidP="00EE793E">
      <w:pPr>
        <w:pStyle w:val="KDParagraf"/>
        <w:spacing w:before="0"/>
        <w:rPr>
          <w:rFonts w:cs="Arial"/>
          <w:lang w:val="sr-Cyrl-RS"/>
        </w:rPr>
      </w:pPr>
      <w:r w:rsidRPr="00C23982">
        <w:rPr>
          <w:rFonts w:cs="Arial"/>
        </w:rPr>
        <w:t>Након закључења уговора о јавној набавци наручилац може да дозволи промену битних елемената уговора из објективних разлога, као што су: виша сила, измена важећих законских прописа, мере државних органа и измењене околности на тржишту настале услед више силе. 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
    <w:p w:rsidR="00EE793E" w:rsidRPr="00E47C2E" w:rsidRDefault="00EE793E" w:rsidP="0057799C">
      <w:pPr>
        <w:pStyle w:val="KDParagraf"/>
        <w:spacing w:before="0"/>
        <w:jc w:val="center"/>
        <w:rPr>
          <w:rFonts w:cs="Arial"/>
        </w:rPr>
      </w:pPr>
      <w:r w:rsidRPr="00E47C2E">
        <w:rPr>
          <w:rFonts w:cs="Arial"/>
          <w:b/>
        </w:rPr>
        <w:t xml:space="preserve">Члан </w:t>
      </w:r>
      <w:r w:rsidR="00AE5DB6">
        <w:rPr>
          <w:rFonts w:cs="Arial"/>
          <w:b/>
          <w:lang w:val="sr-Cyrl-RS"/>
        </w:rPr>
        <w:t>2</w:t>
      </w:r>
      <w:r w:rsidR="003051D9">
        <w:rPr>
          <w:rFonts w:cs="Arial"/>
          <w:b/>
          <w:lang w:val="sr-Cyrl-RS"/>
        </w:rPr>
        <w:t>3</w:t>
      </w:r>
      <w:r w:rsidRPr="00E47C2E">
        <w:rPr>
          <w:rFonts w:cs="Arial"/>
        </w:rPr>
        <w:t>.</w:t>
      </w:r>
    </w:p>
    <w:p w:rsidR="00B82A6A" w:rsidRPr="00B82A6A" w:rsidRDefault="00EE793E" w:rsidP="00EE793E">
      <w:pPr>
        <w:pStyle w:val="KDParagraf"/>
        <w:spacing w:before="0"/>
        <w:rPr>
          <w:rFonts w:cs="Arial"/>
          <w:lang w:val="sr-Cyrl-RS"/>
        </w:rPr>
      </w:pPr>
      <w:r w:rsidRPr="00AE5DB6">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AE5DB6" w:rsidRPr="00AE5DB6">
        <w:rPr>
          <w:rFonts w:cs="Arial"/>
          <w:lang w:val="sr-Cyrl-RS"/>
        </w:rPr>
        <w:t>Београду</w:t>
      </w:r>
      <w:r w:rsidRPr="00AE5DB6">
        <w:rPr>
          <w:rFonts w:cs="Arial"/>
        </w:rPr>
        <w:t>.</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3051D9">
        <w:rPr>
          <w:rFonts w:cs="Arial"/>
          <w:b/>
          <w:lang w:val="sr-Cyrl-RS"/>
        </w:rPr>
        <w:t>4</w:t>
      </w:r>
      <w:r w:rsidRPr="00E47C2E">
        <w:rPr>
          <w:rFonts w:cs="Arial"/>
        </w:rPr>
        <w:t>.</w:t>
      </w:r>
    </w:p>
    <w:p w:rsidR="0071716D" w:rsidRPr="0071716D" w:rsidRDefault="00EE793E" w:rsidP="00EE793E">
      <w:pPr>
        <w:pStyle w:val="KDParagraf"/>
        <w:spacing w:before="0"/>
        <w:rPr>
          <w:rFonts w:cs="Arial"/>
          <w:lang w:val="sr-Cyrl-RS"/>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E47C2E" w:rsidRDefault="00EE793E" w:rsidP="00B17826">
      <w:pPr>
        <w:pStyle w:val="KDParagraf"/>
        <w:spacing w:before="0"/>
        <w:jc w:val="center"/>
        <w:rPr>
          <w:rFonts w:cs="Arial"/>
        </w:rPr>
      </w:pPr>
      <w:r w:rsidRPr="00E47C2E">
        <w:rPr>
          <w:rFonts w:cs="Arial"/>
          <w:b/>
        </w:rPr>
        <w:t xml:space="preserve">Члан </w:t>
      </w:r>
      <w:r w:rsidR="00AC3921">
        <w:rPr>
          <w:rFonts w:cs="Arial"/>
          <w:b/>
          <w:lang w:val="sr-Cyrl-RS"/>
        </w:rPr>
        <w:t>2</w:t>
      </w:r>
      <w:r w:rsidR="003051D9">
        <w:rPr>
          <w:rFonts w:cs="Arial"/>
          <w:b/>
          <w:lang w:val="sr-Cyrl-RS"/>
        </w:rPr>
        <w:t>5</w:t>
      </w:r>
      <w:r w:rsidRPr="00E47C2E">
        <w:rPr>
          <w:rFonts w:cs="Arial"/>
        </w:rPr>
        <w:t>.</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3056EF" w:rsidRDefault="00D06CFD" w:rsidP="00EE793E">
      <w:pPr>
        <w:pStyle w:val="KDParagraf"/>
        <w:spacing w:before="0"/>
        <w:rPr>
          <w:rFonts w:cs="Arial"/>
          <w:lang w:val="sr-Cyrl-RS"/>
        </w:rPr>
      </w:pPr>
      <w:r w:rsidRPr="00E47C2E">
        <w:rPr>
          <w:rFonts w:cs="Arial"/>
        </w:rPr>
        <w:t>Прилог број 1</w:t>
      </w:r>
      <w:r w:rsidRPr="00E47C2E">
        <w:rPr>
          <w:rFonts w:cs="Arial"/>
        </w:rPr>
        <w:tab/>
      </w:r>
      <w:r w:rsidR="0062624C">
        <w:rPr>
          <w:rFonts w:cs="Arial"/>
          <w:lang w:val="sr-Cyrl-RS"/>
        </w:rPr>
        <w:t xml:space="preserve"> </w:t>
      </w:r>
      <w:r w:rsidR="0070472F" w:rsidRPr="0070472F">
        <w:rPr>
          <w:rFonts w:cs="Arial"/>
        </w:rPr>
        <w:t>Конкурсна документација објављена на Порталу јавних набавки, која се као јавно доступан документ не прилаже у штампаном облику</w:t>
      </w:r>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r>
      <w:r w:rsidR="0062624C">
        <w:rPr>
          <w:rFonts w:cs="Arial"/>
          <w:lang w:val="sr-Cyrl-RS"/>
        </w:rPr>
        <w:t xml:space="preserve"> </w:t>
      </w:r>
      <w:r w:rsidRPr="00E47C2E">
        <w:rPr>
          <w:rFonts w:cs="Arial"/>
        </w:rPr>
        <w:t>Понуда;</w:t>
      </w:r>
      <w:r w:rsidRPr="00E47C2E">
        <w:rPr>
          <w:rFonts w:cs="Arial"/>
        </w:rPr>
        <w:tab/>
      </w:r>
    </w:p>
    <w:p w:rsidR="001B2099" w:rsidRDefault="00EE793E" w:rsidP="00EE793E">
      <w:pPr>
        <w:pStyle w:val="KDParagraf"/>
        <w:spacing w:before="0"/>
        <w:rPr>
          <w:rFonts w:cs="Arial"/>
        </w:rPr>
      </w:pPr>
      <w:r w:rsidRPr="00E47C2E">
        <w:rPr>
          <w:rFonts w:cs="Arial"/>
        </w:rPr>
        <w:t xml:space="preserve">Прилог број </w:t>
      </w:r>
      <w:r w:rsidR="00837773">
        <w:rPr>
          <w:rFonts w:cs="Arial"/>
          <w:lang w:val="sr-Cyrl-RS"/>
        </w:rPr>
        <w:t>3</w:t>
      </w:r>
      <w:r w:rsidRPr="00E47C2E">
        <w:rPr>
          <w:rFonts w:cs="Arial"/>
        </w:rPr>
        <w:tab/>
      </w:r>
      <w:r w:rsidR="0062624C">
        <w:rPr>
          <w:rFonts w:cs="Arial"/>
          <w:lang w:val="sr-Cyrl-RS"/>
        </w:rPr>
        <w:t xml:space="preserve"> </w:t>
      </w:r>
      <w:r w:rsidRPr="00E47C2E">
        <w:rPr>
          <w:rFonts w:cs="Arial"/>
        </w:rPr>
        <w:t>Структура цене из Понуде;</w:t>
      </w:r>
    </w:p>
    <w:p w:rsidR="004E4ABE" w:rsidRPr="004E4ABE" w:rsidRDefault="004E4ABE" w:rsidP="00EE793E">
      <w:pPr>
        <w:pStyle w:val="KDParagraf"/>
        <w:spacing w:before="0"/>
        <w:rPr>
          <w:rFonts w:cs="Arial"/>
          <w:lang w:val="sr-Cyrl-RS"/>
        </w:rPr>
      </w:pPr>
      <w:r>
        <w:rPr>
          <w:rFonts w:cs="Arial"/>
          <w:lang w:val="sr-Cyrl-RS"/>
        </w:rPr>
        <w:t>Прилог број 4 Техничка спецификација;</w:t>
      </w:r>
    </w:p>
    <w:p w:rsidR="0062624C" w:rsidRPr="0070472F" w:rsidRDefault="0062624C" w:rsidP="00EE793E">
      <w:pPr>
        <w:pStyle w:val="KDParagraf"/>
        <w:spacing w:before="0"/>
        <w:rPr>
          <w:rFonts w:cs="Arial"/>
          <w:lang w:val="sr-Cyrl-RS"/>
        </w:rPr>
      </w:pPr>
      <w:r w:rsidRPr="00E47C2E">
        <w:rPr>
          <w:rFonts w:cs="Arial"/>
        </w:rPr>
        <w:t xml:space="preserve">Прилог број </w:t>
      </w:r>
      <w:r w:rsidR="004E4ABE">
        <w:rPr>
          <w:rFonts w:cs="Arial"/>
          <w:lang w:val="sr-Cyrl-RS"/>
        </w:rPr>
        <w:t>5</w:t>
      </w:r>
      <w:r>
        <w:rPr>
          <w:rFonts w:cs="Arial"/>
        </w:rPr>
        <w:t xml:space="preserve"> </w:t>
      </w:r>
      <w:r w:rsidRPr="00F36C24">
        <w:rPr>
          <w:rFonts w:cs="Arial"/>
        </w:rPr>
        <w:t>Споразум о заједничком извршењу услуге</w:t>
      </w:r>
      <w:r w:rsidR="0070472F">
        <w:rPr>
          <w:rFonts w:cs="Arial"/>
          <w:lang w:val="sr-Cyrl-RS"/>
        </w:rPr>
        <w:t xml:space="preserve"> (у случају подношења заједничке понуде)</w:t>
      </w:r>
    </w:p>
    <w:p w:rsidR="00EE793E" w:rsidRPr="00E47C2E" w:rsidRDefault="00EE793E" w:rsidP="00EE793E">
      <w:pPr>
        <w:pStyle w:val="KDParagraf"/>
        <w:spacing w:before="0"/>
        <w:rPr>
          <w:rFonts w:cs="Arial"/>
        </w:rPr>
      </w:pPr>
      <w:r w:rsidRPr="00E47C2E">
        <w:rPr>
          <w:rFonts w:cs="Arial"/>
        </w:rPr>
        <w:t xml:space="preserve">Прилог број </w:t>
      </w:r>
      <w:r w:rsidR="004E4ABE">
        <w:rPr>
          <w:rFonts w:cs="Arial"/>
          <w:lang w:val="sr-Cyrl-RS"/>
        </w:rPr>
        <w:t>6</w:t>
      </w:r>
      <w:r w:rsidRPr="00E47C2E">
        <w:rPr>
          <w:rFonts w:cs="Arial"/>
        </w:rPr>
        <w:tab/>
      </w:r>
      <w:r w:rsidR="0062624C">
        <w:rPr>
          <w:rFonts w:cs="Arial"/>
          <w:lang w:val="sr-Cyrl-RS"/>
        </w:rPr>
        <w:t xml:space="preserve"> </w:t>
      </w:r>
      <w:r w:rsidR="0070472F">
        <w:rPr>
          <w:rFonts w:cs="Arial"/>
          <w:lang w:val="sr-Cyrl-RS"/>
        </w:rPr>
        <w:t>Правила безбедности у ТЕНТ</w:t>
      </w:r>
      <w:r w:rsidRPr="00E47C2E">
        <w:rPr>
          <w:rFonts w:cs="Arial"/>
        </w:rPr>
        <w:t xml:space="preserve">; </w:t>
      </w:r>
    </w:p>
    <w:p w:rsidR="0062624C" w:rsidRPr="0070472F" w:rsidRDefault="0062624C" w:rsidP="0070472F">
      <w:pPr>
        <w:pStyle w:val="KDParagraf"/>
        <w:spacing w:before="0"/>
        <w:rPr>
          <w:rFonts w:cs="Arial"/>
          <w:lang w:val="sr-Cyrl-RS"/>
        </w:rPr>
      </w:pPr>
      <w:r w:rsidRPr="0062624C">
        <w:rPr>
          <w:rFonts w:cs="Arial"/>
          <w:lang w:val="sr-Cyrl-RS"/>
        </w:rPr>
        <w:t xml:space="preserve">Прилог број </w:t>
      </w:r>
      <w:r w:rsidR="004E4ABE">
        <w:rPr>
          <w:rFonts w:cs="Arial"/>
          <w:lang w:val="sr-Cyrl-RS"/>
        </w:rPr>
        <w:t>7</w:t>
      </w:r>
      <w:r w:rsidRPr="0062624C">
        <w:rPr>
          <w:rFonts w:cs="Arial"/>
          <w:lang w:val="sr-Cyrl-RS"/>
        </w:rPr>
        <w:tab/>
      </w:r>
      <w:r>
        <w:rPr>
          <w:rFonts w:cs="Arial"/>
          <w:lang w:val="sr-Cyrl-RS"/>
        </w:rPr>
        <w:t xml:space="preserve"> Меница за добро извршење посла</w:t>
      </w:r>
      <w:r w:rsidRPr="0062624C">
        <w:rPr>
          <w:rFonts w:cs="Arial"/>
          <w:lang w:val="sr-Cyrl-RS"/>
        </w:rPr>
        <w:t>;</w:t>
      </w:r>
    </w:p>
    <w:p w:rsidR="004E4ABE" w:rsidRDefault="004E4ABE" w:rsidP="00B17826">
      <w:pPr>
        <w:pStyle w:val="KDParagraf"/>
        <w:spacing w:before="0"/>
        <w:jc w:val="center"/>
        <w:rPr>
          <w:rFonts w:cs="Arial"/>
          <w:b/>
        </w:rPr>
      </w:pPr>
    </w:p>
    <w:p w:rsidR="00EE793E" w:rsidRPr="00E47C2E" w:rsidRDefault="00EE793E" w:rsidP="00B17826">
      <w:pPr>
        <w:pStyle w:val="KDParagraf"/>
        <w:spacing w:before="0"/>
        <w:jc w:val="center"/>
        <w:rPr>
          <w:rFonts w:cs="Arial"/>
        </w:rPr>
      </w:pPr>
      <w:r w:rsidRPr="00E47C2E">
        <w:rPr>
          <w:rFonts w:cs="Arial"/>
          <w:b/>
        </w:rPr>
        <w:t xml:space="preserve">Члан </w:t>
      </w:r>
      <w:r w:rsidR="0062624C">
        <w:rPr>
          <w:rFonts w:cs="Arial"/>
          <w:b/>
          <w:lang w:val="sr-Cyrl-RS"/>
        </w:rPr>
        <w:t>2</w:t>
      </w:r>
      <w:r w:rsidR="003051D9">
        <w:rPr>
          <w:rFonts w:cs="Arial"/>
          <w:b/>
          <w:lang w:val="sr-Cyrl-RS"/>
        </w:rPr>
        <w:t>6</w:t>
      </w:r>
      <w:r w:rsidRPr="00E47C2E">
        <w:rPr>
          <w:rFonts w:cs="Arial"/>
        </w:rPr>
        <w:t>.</w:t>
      </w:r>
    </w:p>
    <w:p w:rsidR="00B17826" w:rsidRPr="003056EF" w:rsidRDefault="00B17826" w:rsidP="00B17826">
      <w:pPr>
        <w:pStyle w:val="KDParagraf"/>
        <w:spacing w:before="0"/>
        <w:rPr>
          <w:rFonts w:eastAsia="Calibri" w:cs="Arial"/>
          <w:noProof/>
        </w:rPr>
      </w:pPr>
      <w:r w:rsidRPr="003056EF">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3056EF" w:rsidRDefault="00B17826" w:rsidP="00B17826">
      <w:pPr>
        <w:pStyle w:val="KDParagraf"/>
        <w:spacing w:before="0"/>
        <w:rPr>
          <w:rFonts w:eastAsia="Calibri" w:cs="Arial"/>
          <w:noProof/>
        </w:rPr>
      </w:pPr>
    </w:p>
    <w:p w:rsidR="00A1451C" w:rsidRPr="006D6ACC" w:rsidRDefault="00B17826" w:rsidP="00EE793E">
      <w:pPr>
        <w:pStyle w:val="KDParagraf"/>
        <w:spacing w:before="0"/>
        <w:rPr>
          <w:rFonts w:eastAsia="Calibri" w:cs="Arial"/>
          <w:noProof/>
        </w:rPr>
      </w:pPr>
      <w:r w:rsidRPr="003056EF">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6D6ACC" w:rsidRPr="0070472F" w:rsidRDefault="006D6ACC" w:rsidP="00EE793E">
      <w:pPr>
        <w:pStyle w:val="KDParagraf"/>
        <w:spacing w:before="0"/>
        <w:rPr>
          <w:rFonts w:cs="Arial"/>
          <w:lang w:val="sr-Cyrl-RS"/>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sidRPr="00F36C24">
        <w:rPr>
          <w:rFonts w:cs="Arial"/>
          <w:b/>
        </w:rPr>
        <w:t>Назив</w:t>
      </w:r>
    </w:p>
    <w:p w:rsidR="00B17826" w:rsidRPr="00F36C24" w:rsidRDefault="00F36C24" w:rsidP="00B17826">
      <w:pPr>
        <w:pStyle w:val="KDParagraf"/>
        <w:spacing w:before="0"/>
        <w:rPr>
          <w:rFonts w:cs="Arial"/>
          <w:b/>
        </w:rPr>
      </w:pPr>
      <w:r>
        <w:rPr>
          <w:rFonts w:cs="Arial"/>
          <w:lang w:val="sr-Cyrl-RS"/>
        </w:rPr>
        <w:t xml:space="preserve">    </w:t>
      </w:r>
      <w:r w:rsidRPr="00F36C24">
        <w:rPr>
          <w:rFonts w:cs="Arial"/>
          <w:b/>
        </w:rPr>
        <w:t>Огранак ТЕНТ Београд-Обреновац</w:t>
      </w: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r>
        <w:rPr>
          <w:rFonts w:cs="Arial"/>
          <w:b/>
        </w:rPr>
        <w:t>М.П.</w:t>
      </w:r>
    </w:p>
    <w:p w:rsidR="00B17826" w:rsidRDefault="0070472F" w:rsidP="00F36C24">
      <w:pPr>
        <w:spacing w:before="0"/>
        <w:ind w:left="567" w:hanging="567"/>
        <w:rPr>
          <w:rFonts w:cs="Arial"/>
          <w:color w:val="00B0F0"/>
        </w:rPr>
      </w:pPr>
      <w:r>
        <w:rPr>
          <w:rFonts w:cs="Arial"/>
          <w:lang w:val="sr-Cyrl-RS"/>
        </w:rPr>
        <w:t xml:space="preserve">       </w:t>
      </w:r>
      <w:r w:rsidR="00B17826">
        <w:rPr>
          <w:rFonts w:cs="Arial"/>
        </w:rPr>
        <w:t>Финансијски директор ТЕНТ,</w:t>
      </w:r>
      <w:r w:rsidR="00B17826">
        <w:rPr>
          <w:rFonts w:cs="Arial"/>
          <w:color w:val="00B0F0"/>
        </w:rPr>
        <w:t xml:space="preserve">                  </w:t>
      </w:r>
      <w:r w:rsidR="00B17826" w:rsidRPr="00F36C24">
        <w:rPr>
          <w:rFonts w:cs="Arial"/>
        </w:rPr>
        <w:t>име и презиме,</w:t>
      </w:r>
      <w:r w:rsidR="00F36C24">
        <w:rPr>
          <w:rFonts w:cs="Arial"/>
          <w:lang w:val="sr-Cyrl-RS"/>
        </w:rPr>
        <w:t xml:space="preserve"> </w:t>
      </w:r>
      <w:r w:rsidR="00B17826" w:rsidRPr="00F36C24">
        <w:rPr>
          <w:rFonts w:cs="Arial"/>
        </w:rPr>
        <w:t xml:space="preserve">функција   </w:t>
      </w:r>
      <w:r w:rsidR="00B17826">
        <w:rPr>
          <w:rFonts w:cs="Arial"/>
        </w:rPr>
        <w:t xml:space="preserve">                                         </w:t>
      </w:r>
      <w:r w:rsidR="00F36C24">
        <w:rPr>
          <w:rFonts w:cs="Arial"/>
          <w:lang w:val="sr-Cyrl-RS"/>
        </w:rPr>
        <w:t xml:space="preserve">  </w:t>
      </w:r>
      <w:r w:rsidR="00B17826">
        <w:rPr>
          <w:rFonts w:cs="Arial"/>
        </w:rPr>
        <w:t xml:space="preserve">Милорад Лазић, дипл.екон.                                                                             </w:t>
      </w:r>
    </w:p>
    <w:p w:rsidR="00F679F7" w:rsidRDefault="00F679F7" w:rsidP="00F5521D">
      <w:pPr>
        <w:tabs>
          <w:tab w:val="left" w:pos="567"/>
          <w:tab w:val="left" w:pos="6360"/>
        </w:tabs>
        <w:spacing w:before="0"/>
        <w:rPr>
          <w:rFonts w:cs="Arial"/>
          <w:lang w:val="sr-Cyrl-RS"/>
        </w:rPr>
      </w:pPr>
    </w:p>
    <w:p w:rsidR="00F679F7" w:rsidRDefault="00F679F7" w:rsidP="00F5521D">
      <w:pPr>
        <w:tabs>
          <w:tab w:val="left" w:pos="567"/>
          <w:tab w:val="left" w:pos="6360"/>
        </w:tabs>
        <w:spacing w:before="0"/>
        <w:rPr>
          <w:rFonts w:cs="Arial"/>
          <w:lang w:val="sr-Cyrl-RS"/>
        </w:rPr>
      </w:pPr>
    </w:p>
    <w:p w:rsidR="00F679F7" w:rsidRDefault="00F679F7" w:rsidP="00F5521D">
      <w:pPr>
        <w:tabs>
          <w:tab w:val="left" w:pos="567"/>
          <w:tab w:val="left" w:pos="6360"/>
        </w:tabs>
        <w:spacing w:before="0"/>
        <w:rPr>
          <w:rFonts w:cs="Arial"/>
          <w:lang w:val="sr-Cyrl-RS"/>
        </w:rPr>
      </w:pPr>
    </w:p>
    <w:p w:rsidR="004E4ABE" w:rsidRDefault="003C6B52" w:rsidP="00F5521D">
      <w:pPr>
        <w:tabs>
          <w:tab w:val="left" w:pos="567"/>
          <w:tab w:val="left" w:pos="6360"/>
        </w:tabs>
        <w:spacing w:before="0"/>
        <w:rPr>
          <w:rFonts w:cs="Arial"/>
        </w:rPr>
      </w:pPr>
      <w:r w:rsidRPr="00790540">
        <w:rPr>
          <w:rFonts w:cs="Arial"/>
        </w:rPr>
        <w:t>Напомена: све опционе одредбе из модела овог уговора ће се ускладити са конкретно изабраном понудом.</w:t>
      </w:r>
    </w:p>
    <w:p w:rsidR="003051D9" w:rsidRPr="00B82A6A" w:rsidRDefault="003051D9" w:rsidP="00F5521D">
      <w:pPr>
        <w:tabs>
          <w:tab w:val="left" w:pos="567"/>
          <w:tab w:val="left" w:pos="6360"/>
        </w:tabs>
        <w:spacing w:before="0"/>
        <w:rPr>
          <w:rFonts w:cs="Arial"/>
          <w:lang w:val="sr-Cyrl-RS"/>
        </w:rPr>
      </w:pPr>
    </w:p>
    <w:p w:rsidR="0062624C" w:rsidRPr="0062624C" w:rsidRDefault="0062624C" w:rsidP="0062624C">
      <w:pPr>
        <w:spacing w:before="40"/>
        <w:rPr>
          <w:lang w:val="sr-Cyrl-CS"/>
        </w:rPr>
      </w:pPr>
      <w:r w:rsidRPr="0062624C">
        <w:rPr>
          <w:noProof/>
        </w:rPr>
        <w:lastRenderedPageBreak/>
        <w:drawing>
          <wp:inline distT="0" distB="0" distL="0" distR="0" wp14:anchorId="4521BCE3" wp14:editId="3A5823B6">
            <wp:extent cx="571500" cy="590550"/>
            <wp:effectExtent l="0" t="0" r="0" b="0"/>
            <wp:docPr id="8" name="Picture 8"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62624C" w:rsidRPr="0062624C" w:rsidRDefault="0062624C" w:rsidP="0062624C">
      <w:pPr>
        <w:spacing w:after="40"/>
        <w:rPr>
          <w:b/>
          <w:sz w:val="20"/>
          <w:lang w:val="sr-Latn-CS"/>
        </w:rPr>
      </w:pPr>
      <w:r w:rsidRPr="0062624C">
        <w:rPr>
          <w:b/>
          <w:sz w:val="20"/>
        </w:rPr>
        <w:t xml:space="preserve">Огранак </w:t>
      </w:r>
      <w:r w:rsidRPr="0062624C">
        <w:rPr>
          <w:b/>
          <w:sz w:val="20"/>
          <w:lang w:val="sr-Latn-CS"/>
        </w:rPr>
        <w:t>ТЕНТ</w:t>
      </w:r>
    </w:p>
    <w:p w:rsidR="0062624C" w:rsidRPr="0062624C" w:rsidRDefault="0062624C" w:rsidP="0062624C">
      <w:pPr>
        <w:spacing w:after="20"/>
        <w:rPr>
          <w:b/>
          <w:sz w:val="20"/>
          <w:lang w:val="sr-Cyrl-CS"/>
        </w:rPr>
      </w:pPr>
      <w:r w:rsidRPr="0062624C">
        <w:rPr>
          <w:b/>
          <w:sz w:val="20"/>
          <w:lang w:val="sr-Cyrl-CS"/>
        </w:rPr>
        <w:t>Сектор за управљање ризицима</w:t>
      </w:r>
    </w:p>
    <w:p w:rsidR="0062624C" w:rsidRPr="0062624C" w:rsidRDefault="0062624C" w:rsidP="0062624C">
      <w:pPr>
        <w:jc w:val="center"/>
        <w:rPr>
          <w:b/>
          <w:sz w:val="32"/>
          <w:szCs w:val="32"/>
          <w:lang w:val="ru-RU"/>
        </w:rPr>
      </w:pPr>
    </w:p>
    <w:p w:rsidR="0062624C" w:rsidRPr="0062624C" w:rsidRDefault="0062624C" w:rsidP="0062624C">
      <w:pPr>
        <w:jc w:val="center"/>
        <w:rPr>
          <w:b/>
          <w:sz w:val="32"/>
          <w:szCs w:val="32"/>
          <w:lang w:val="ru-RU"/>
        </w:rPr>
      </w:pPr>
      <w:r w:rsidRPr="0062624C">
        <w:rPr>
          <w:b/>
          <w:sz w:val="32"/>
          <w:szCs w:val="32"/>
          <w:lang w:val="ru-RU"/>
        </w:rPr>
        <w:t>ПРАВИЛА</w:t>
      </w:r>
    </w:p>
    <w:p w:rsidR="0062624C" w:rsidRPr="0062624C" w:rsidRDefault="0062624C" w:rsidP="0062624C">
      <w:pPr>
        <w:jc w:val="center"/>
        <w:rPr>
          <w:b/>
          <w:sz w:val="32"/>
          <w:szCs w:val="32"/>
          <w:lang w:val="ru-RU"/>
        </w:rPr>
      </w:pPr>
      <w:r w:rsidRPr="0062624C">
        <w:rPr>
          <w:b/>
          <w:sz w:val="32"/>
          <w:szCs w:val="32"/>
          <w:lang w:val="ru-RU"/>
        </w:rPr>
        <w:t>БЕЗБЕДНОСТИ НА РАДУ У ТЕНТ</w:t>
      </w:r>
    </w:p>
    <w:p w:rsidR="0062624C" w:rsidRPr="0062624C" w:rsidRDefault="0062624C" w:rsidP="0062624C">
      <w:pPr>
        <w:rPr>
          <w:lang w:val="sr-Latn-CS"/>
        </w:rPr>
      </w:pPr>
    </w:p>
    <w:p w:rsidR="0062624C" w:rsidRPr="0062624C" w:rsidRDefault="0062624C" w:rsidP="0062624C">
      <w:pPr>
        <w:rPr>
          <w:lang w:val="sr-Cyrl-CS"/>
        </w:rPr>
      </w:pPr>
      <w:r w:rsidRPr="0062624C">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62624C" w:rsidRPr="0062624C" w:rsidRDefault="0062624C" w:rsidP="0062624C">
      <w:pPr>
        <w:rPr>
          <w:lang w:val="sr-Cyrl-CS"/>
        </w:rPr>
      </w:pPr>
      <w:r w:rsidRPr="0062624C">
        <w:rPr>
          <w:lang w:val="sr-Cyrl-CS"/>
        </w:rPr>
        <w:t>У зависности од врсте и обима радова/услуга примењују се одређене тачке ових правила.</w:t>
      </w:r>
    </w:p>
    <w:p w:rsidR="0062624C" w:rsidRPr="0062624C" w:rsidRDefault="0062624C" w:rsidP="0062624C">
      <w:pPr>
        <w:rPr>
          <w:lang w:val="sr-Cyrl-CS"/>
        </w:rPr>
      </w:pPr>
      <w:r w:rsidRPr="0062624C">
        <w:rPr>
          <w:lang w:val="sr-Cyrl-CS"/>
        </w:rPr>
        <w:t>Правила су саставни део уговора о извршењу послова од стране извођача радова/ извршиоца услуга.</w:t>
      </w:r>
    </w:p>
    <w:p w:rsidR="0062624C" w:rsidRPr="0062624C" w:rsidRDefault="0062624C" w:rsidP="0062624C">
      <w:r w:rsidRPr="0062624C">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62624C">
        <w:t>.</w:t>
      </w:r>
    </w:p>
    <w:p w:rsidR="0062624C" w:rsidRPr="0062624C" w:rsidRDefault="0062624C" w:rsidP="0062624C">
      <w:pPr>
        <w:rPr>
          <w:lang w:val="sr-Cyrl-CS"/>
        </w:rPr>
      </w:pPr>
      <w:r w:rsidRPr="0062624C">
        <w:rPr>
          <w:lang w:val="sr-Cyrl-CS"/>
        </w:rPr>
        <w:t>Поштовање правила од стране извођача радова биће стриктно контролисано и свако непоштовање биће санкционисано.</w:t>
      </w:r>
    </w:p>
    <w:p w:rsidR="0062624C" w:rsidRPr="0062624C" w:rsidRDefault="0062624C" w:rsidP="0062624C">
      <w:pPr>
        <w:rPr>
          <w:lang w:val="sr-Cyrl-CS"/>
        </w:rPr>
      </w:pPr>
      <w:r w:rsidRPr="0062624C">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62624C" w:rsidRPr="0062624C" w:rsidRDefault="0062624C" w:rsidP="0062624C">
      <w:pPr>
        <w:rPr>
          <w:lang w:val="sr-Cyrl-CS"/>
        </w:rPr>
      </w:pPr>
      <w:r w:rsidRPr="0062624C">
        <w:rPr>
          <w:lang w:val="sr-Cyrl-CS"/>
        </w:rPr>
        <w:t>Начин остваривања сарадње утврђује се писменим споразумом којим се одр</w:t>
      </w:r>
      <w:r w:rsidRPr="0062624C">
        <w:t>e</w:t>
      </w:r>
      <w:r w:rsidRPr="0062624C">
        <w:rPr>
          <w:lang w:val="sr-Cyrl-CS"/>
        </w:rPr>
        <w:t>ђује лицe зa кooрдинaциjу спрoвoђeњa зajeдничких мeрa кojимa сe oбeзбeђуje бeзбeднoст и здрaвљe свих зaпoслeних (из реда запослених ТЕНТ).</w:t>
      </w:r>
    </w:p>
    <w:p w:rsidR="0062624C" w:rsidRPr="0062624C" w:rsidRDefault="0062624C" w:rsidP="0062624C">
      <w:pPr>
        <w:rPr>
          <w:lang w:val="sr-Cyrl-CS"/>
        </w:rPr>
      </w:pPr>
      <w:r w:rsidRPr="0062624C">
        <w:rPr>
          <w:lang w:val="sr-Cyrl-CS"/>
        </w:rPr>
        <w:t>Лице за коодинацију у сарадњи са представницима извођача радова и надзорног органа израђује План заједничких мера.</w:t>
      </w:r>
    </w:p>
    <w:p w:rsidR="0062624C" w:rsidRPr="0062624C" w:rsidRDefault="0062624C" w:rsidP="0062624C"/>
    <w:p w:rsidR="0062624C" w:rsidRPr="0062624C" w:rsidRDefault="0062624C" w:rsidP="0062624C">
      <w:pPr>
        <w:spacing w:after="40"/>
        <w:rPr>
          <w:b/>
          <w:u w:val="single"/>
        </w:rPr>
      </w:pPr>
      <w:r w:rsidRPr="0062624C">
        <w:rPr>
          <w:b/>
          <w:u w:val="single"/>
          <w:lang w:val="sr-Latn-CS"/>
        </w:rPr>
        <w:t xml:space="preserve">I  ОБАВЕЗЕ ИЗВОЂАЧА РАДОВА </w:t>
      </w:r>
    </w:p>
    <w:p w:rsidR="0062624C" w:rsidRPr="0062624C" w:rsidRDefault="0062624C" w:rsidP="0062624C">
      <w:pPr>
        <w:rPr>
          <w:b/>
          <w:u w:val="single"/>
        </w:rPr>
      </w:pPr>
    </w:p>
    <w:p w:rsidR="0062624C" w:rsidRPr="0062624C" w:rsidRDefault="0062624C" w:rsidP="0062624C">
      <w:pPr>
        <w:rPr>
          <w:lang w:val="sr-Cyrl-CS"/>
        </w:rPr>
      </w:pPr>
      <w:r w:rsidRPr="0062624C">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62624C" w:rsidRPr="0062624C" w:rsidRDefault="0062624C" w:rsidP="0062624C">
      <w:pPr>
        <w:rPr>
          <w:lang w:val="sr-Cyrl-CS"/>
        </w:rPr>
      </w:pPr>
      <w:r w:rsidRPr="0062624C">
        <w:rPr>
          <w:lang w:val="sr-Cyrl-C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w:t>
      </w:r>
      <w:r w:rsidRPr="0062624C">
        <w:rPr>
          <w:lang w:val="sr-Cyrl-CS"/>
        </w:rPr>
        <w:lastRenderedPageBreak/>
        <w:t>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62624C" w:rsidRPr="0062624C" w:rsidRDefault="0062624C" w:rsidP="0062624C">
      <w:pPr>
        <w:rPr>
          <w:lang w:val="sr-Cyrl-CS"/>
        </w:rPr>
      </w:pPr>
      <w:r w:rsidRPr="0062624C">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2624C" w:rsidRPr="0062624C" w:rsidRDefault="0062624C" w:rsidP="0062624C">
      <w:pPr>
        <w:rPr>
          <w:lang w:val="sr-Cyrl-CS"/>
        </w:rPr>
      </w:pPr>
      <w:r w:rsidRPr="0062624C">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62624C" w:rsidRPr="0062624C" w:rsidRDefault="0062624C" w:rsidP="00277F8B">
      <w:pPr>
        <w:numPr>
          <w:ilvl w:val="0"/>
          <w:numId w:val="23"/>
        </w:numPr>
        <w:spacing w:before="0" w:after="80" w:line="216" w:lineRule="auto"/>
        <w:rPr>
          <w:lang w:val="sr-Cyrl-CS"/>
        </w:rPr>
      </w:pPr>
      <w:r w:rsidRPr="0062624C">
        <w:rPr>
          <w:lang w:val="ru-RU"/>
        </w:rPr>
        <w:t>Забрањено је избегавање примене и/или ометање спровођења мера БЗР</w:t>
      </w:r>
    </w:p>
    <w:p w:rsidR="0062624C" w:rsidRPr="0062624C" w:rsidRDefault="0062624C" w:rsidP="00277F8B">
      <w:pPr>
        <w:numPr>
          <w:ilvl w:val="0"/>
          <w:numId w:val="23"/>
        </w:numPr>
        <w:spacing w:before="0" w:after="80" w:line="216" w:lineRule="auto"/>
        <w:rPr>
          <w:lang w:val="sr-Cyrl-CS"/>
        </w:rPr>
      </w:pPr>
      <w:r w:rsidRPr="0062624C">
        <w:rPr>
          <w:lang w:val="ru-RU"/>
        </w:rPr>
        <w:t xml:space="preserve">За радове за које је Законом о БЗР обавезан да изради Елаборат о уређењу градилишта </w:t>
      </w:r>
      <w:r w:rsidRPr="0062624C">
        <w:t>(сходно Правилнику о садржају елабората о уређењу градилишта „Сл.гласник РС“ бр.121/12)</w:t>
      </w:r>
      <w:r w:rsidRPr="0062624C">
        <w:rPr>
          <w:lang w:val="ru-RU"/>
        </w:rPr>
        <w:t xml:space="preserve">, најмање три дан пре почетка радова </w:t>
      </w:r>
      <w:r w:rsidRPr="0062624C">
        <w:rPr>
          <w:lang w:val="sr-Latn-CS"/>
        </w:rPr>
        <w:t>Служби БЗР и ЗОП</w:t>
      </w:r>
      <w:r w:rsidRPr="0062624C">
        <w:rPr>
          <w:lang w:val="sr-Cyrl-CS"/>
        </w:rPr>
        <w:t xml:space="preserve"> достави:</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Елаборат о уређењу градилишта</w:t>
      </w:r>
      <w:r w:rsidRPr="0062624C">
        <w:t>,</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оверену копију Пријаве о почетку радова коју је предао надлежној инспекцији рада,</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доказ да су запослени упознати са садржином Елабората и предвиђеним мерама за безбедан и здрав рад</w:t>
      </w:r>
      <w:r w:rsidRPr="0062624C">
        <w:t>,</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t>o</w:t>
      </w:r>
      <w:r w:rsidRPr="0062624C">
        <w:rPr>
          <w:lang w:val="sr-Cyrl-CS"/>
        </w:rPr>
        <w:t>сигуравајућу полису за запослене</w:t>
      </w:r>
      <w:r w:rsidRPr="0062624C">
        <w:t>,</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t>с</w:t>
      </w:r>
      <w:r w:rsidRPr="0062624C">
        <w:rPr>
          <w:lang w:val="sr-Cyrl-CS"/>
        </w:rPr>
        <w:t>писак оруђа за рад, уређаја, алата и опреме и њихове атесте и сертификате,</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доказ да су запослени упознати са овим Правилима (списак лица са њиховим својеручним потписаним изјавама),</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име одговорног лица на градилишту, његовог заменика (у одсуству одговорног лица у другоји/или трећој смени, празником и сл.).</w:t>
      </w:r>
    </w:p>
    <w:p w:rsidR="0062624C" w:rsidRPr="0062624C" w:rsidRDefault="0062624C" w:rsidP="0062624C">
      <w:pPr>
        <w:ind w:left="720"/>
      </w:pPr>
    </w:p>
    <w:p w:rsidR="0062624C" w:rsidRPr="0062624C" w:rsidRDefault="0062624C" w:rsidP="0062624C">
      <w:pPr>
        <w:rPr>
          <w:lang w:val="ru-RU"/>
        </w:rPr>
      </w:pPr>
      <w:r w:rsidRPr="0062624C">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62624C" w:rsidRPr="0062624C" w:rsidRDefault="0062624C" w:rsidP="0062624C">
      <w:pPr>
        <w:spacing w:after="240"/>
        <w:rPr>
          <w:lang w:val="ru-RU"/>
        </w:rPr>
      </w:pPr>
      <w:r w:rsidRPr="0062624C">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62624C" w:rsidRPr="0062624C" w:rsidRDefault="0062624C" w:rsidP="00277F8B">
      <w:pPr>
        <w:numPr>
          <w:ilvl w:val="0"/>
          <w:numId w:val="23"/>
        </w:numPr>
        <w:spacing w:before="0" w:after="80" w:line="216" w:lineRule="auto"/>
        <w:rPr>
          <w:lang w:val="ru-RU"/>
        </w:rPr>
      </w:pPr>
      <w:r w:rsidRPr="0062624C">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62624C">
        <w:rPr>
          <w:lang w:val="sr-Cyrl-CS"/>
        </w:rPr>
        <w:t>(у одсуству лица за БЗР у другоји/или трећој смени, празником и сл.)</w:t>
      </w:r>
      <w:r w:rsidRPr="0062624C">
        <w:rPr>
          <w:lang w:val="ru-RU"/>
        </w:rPr>
        <w:t xml:space="preserve">. </w:t>
      </w:r>
    </w:p>
    <w:p w:rsidR="0062624C" w:rsidRPr="0062624C" w:rsidRDefault="0062624C" w:rsidP="00277F8B">
      <w:pPr>
        <w:numPr>
          <w:ilvl w:val="0"/>
          <w:numId w:val="23"/>
        </w:numPr>
        <w:spacing w:before="0" w:after="80" w:line="216" w:lineRule="auto"/>
        <w:rPr>
          <w:lang w:val="ru-RU"/>
        </w:rPr>
      </w:pPr>
      <w:r w:rsidRPr="0062624C">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w:t>
      </w:r>
      <w:r w:rsidRPr="0062624C">
        <w:rPr>
          <w:lang w:val="ru-RU"/>
        </w:rPr>
        <w:lastRenderedPageBreak/>
        <w:t>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62624C">
        <w:t xml:space="preserve"> Служби обезбеђења и одбране</w:t>
      </w:r>
      <w:r w:rsidRPr="0062624C">
        <w:rPr>
          <w:lang w:val="ru-RU"/>
        </w:rPr>
        <w:t xml:space="preserve"> (образац </w:t>
      </w:r>
      <w:r w:rsidRPr="0062624C">
        <w:t>QO.0.14.66, приказан у прилогу 2).</w:t>
      </w:r>
      <w:r w:rsidRPr="0062624C">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62624C" w:rsidRPr="0062624C" w:rsidRDefault="0062624C" w:rsidP="00277F8B">
      <w:pPr>
        <w:numPr>
          <w:ilvl w:val="0"/>
          <w:numId w:val="23"/>
        </w:numPr>
        <w:spacing w:before="0" w:after="80" w:line="216" w:lineRule="auto"/>
        <w:rPr>
          <w:lang w:val="ru-RU"/>
        </w:rPr>
      </w:pPr>
      <w:r w:rsidRPr="0062624C">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62624C" w:rsidRPr="0062624C" w:rsidRDefault="0062624C" w:rsidP="00277F8B">
      <w:pPr>
        <w:numPr>
          <w:ilvl w:val="0"/>
          <w:numId w:val="23"/>
        </w:numPr>
        <w:tabs>
          <w:tab w:val="left" w:pos="-425"/>
          <w:tab w:val="num" w:pos="960"/>
          <w:tab w:val="left" w:pos="1191"/>
        </w:tabs>
        <w:spacing w:before="0" w:after="80" w:line="216" w:lineRule="auto"/>
        <w:rPr>
          <w:lang w:val="sr-Cyrl-CS"/>
        </w:rPr>
      </w:pPr>
      <w:r w:rsidRPr="0062624C">
        <w:rPr>
          <w:lang w:val="sr-Cyrl-CS"/>
        </w:rPr>
        <w:t xml:space="preserve">Служби обезбеђења и одбране достави захтев </w:t>
      </w:r>
      <w:r w:rsidRPr="0062624C">
        <w:rPr>
          <w:lang w:val="ru-RU"/>
        </w:rPr>
        <w:t xml:space="preserve">Списак возила и радних машина за улазак у објекте ТЕНТ (образац </w:t>
      </w:r>
      <w:r w:rsidRPr="0062624C">
        <w:t>QO</w:t>
      </w:r>
      <w:r w:rsidRPr="0062624C">
        <w:rPr>
          <w:lang w:val="ru-RU"/>
        </w:rPr>
        <w:t>.0.14.4</w:t>
      </w:r>
      <w:r w:rsidRPr="0062624C">
        <w:rPr>
          <w:lang w:val="sr-Latn-CS"/>
        </w:rPr>
        <w:t xml:space="preserve">4 </w:t>
      </w:r>
      <w:r w:rsidRPr="0062624C">
        <w:rPr>
          <w:lang w:val="ru-RU"/>
        </w:rPr>
        <w:t>приказан у прилогу 2)</w:t>
      </w:r>
      <w:r w:rsidRPr="0062624C">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62624C">
        <w:rPr>
          <w:lang w:val="ru-RU"/>
        </w:rPr>
        <w:t xml:space="preserve">(образац </w:t>
      </w:r>
      <w:r w:rsidRPr="0062624C">
        <w:t>QO</w:t>
      </w:r>
      <w:r w:rsidRPr="0062624C">
        <w:rPr>
          <w:lang w:val="ru-RU"/>
        </w:rPr>
        <w:t>.0.14.4</w:t>
      </w:r>
      <w:r w:rsidRPr="0062624C">
        <w:rPr>
          <w:lang w:val="sr-Cyrl-CS"/>
        </w:rPr>
        <w:t>3</w:t>
      </w:r>
      <w:r w:rsidRPr="0062624C">
        <w:rPr>
          <w:lang w:val="ru-RU"/>
        </w:rPr>
        <w:t>приказан у прилогу 2).</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 xml:space="preserve">Захтевом - Списак запослених за рад ван редовног радног времена (образац </w:t>
      </w:r>
      <w:r w:rsidRPr="0062624C">
        <w:t>QO</w:t>
      </w:r>
      <w:r w:rsidRPr="0062624C">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Приликом уношења сопственог алата, опреме и материјала, сачини спецификацију истог</w:t>
      </w:r>
      <w:r w:rsidRPr="0062624C">
        <w:t>на обрасцу QO</w:t>
      </w:r>
      <w:r w:rsidRPr="0062624C">
        <w:rPr>
          <w:lang w:val="sr-Cyrl-CS"/>
        </w:rPr>
        <w:t xml:space="preserve">.0.14.12 </w:t>
      </w:r>
      <w:r w:rsidRPr="0062624C">
        <w:rPr>
          <w:rFonts w:cs="Arial"/>
          <w:lang w:val="sr-Cyrl-CS"/>
        </w:rPr>
        <w:t>–</w:t>
      </w:r>
      <w:r w:rsidRPr="0062624C">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62624C">
        <w:t xml:space="preserve">QO.0.14.13 </w:t>
      </w:r>
      <w:r w:rsidRPr="0062624C">
        <w:rPr>
          <w:rFonts w:cs="Arial"/>
        </w:rPr>
        <w:t>–</w:t>
      </w:r>
      <w:r w:rsidRPr="0062624C">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w:t>
      </w:r>
      <w:r w:rsidRPr="0062624C">
        <w:lastRenderedPageBreak/>
        <w:t>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62624C" w:rsidRPr="0062624C" w:rsidRDefault="0062624C" w:rsidP="00277F8B">
      <w:pPr>
        <w:numPr>
          <w:ilvl w:val="0"/>
          <w:numId w:val="23"/>
        </w:numPr>
        <w:spacing w:before="0" w:after="80" w:line="216" w:lineRule="auto"/>
        <w:rPr>
          <w:lang w:val="ru-RU"/>
        </w:rPr>
      </w:pPr>
      <w:r w:rsidRPr="0062624C">
        <w:rPr>
          <w:lang w:val="sr-Latn-CS"/>
        </w:rPr>
        <w:t xml:space="preserve">Приликом извођења радова придржава </w:t>
      </w:r>
      <w:r w:rsidRPr="0062624C">
        <w:rPr>
          <w:lang w:val="sr-Cyrl-CS"/>
        </w:rPr>
        <w:t xml:space="preserve">се </w:t>
      </w:r>
      <w:r w:rsidRPr="0062624C">
        <w:rPr>
          <w:lang w:val="sr-Latn-CS"/>
        </w:rPr>
        <w:t>свих законских, техничких и интерних прописа из</w:t>
      </w:r>
      <w:r w:rsidRPr="0062624C">
        <w:rPr>
          <w:lang w:val="ru-RU"/>
        </w:rPr>
        <w:t xml:space="preserve"> безбедности и здравља </w:t>
      </w:r>
      <w:r w:rsidRPr="0062624C">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62624C">
        <w:rPr>
          <w:lang w:val="sr-Cyrl-CS"/>
        </w:rPr>
        <w:t xml:space="preserve"> (</w:t>
      </w:r>
      <w:r w:rsidRPr="0062624C">
        <w:rPr>
          <w:lang w:val="sr-Latn-CS"/>
        </w:rPr>
        <w:t xml:space="preserve">уз претходно подношење </w:t>
      </w:r>
      <w:r w:rsidRPr="0062624C">
        <w:rPr>
          <w:lang w:val="sr-Cyrl-CS"/>
        </w:rPr>
        <w:t>З</w:t>
      </w:r>
      <w:r w:rsidRPr="0062624C">
        <w:rPr>
          <w:lang w:val="sr-Latn-CS"/>
        </w:rPr>
        <w:t>ахтева</w:t>
      </w:r>
      <w:r w:rsidRPr="0062624C">
        <w:rPr>
          <w:lang w:val="sr-Cyrl-CS"/>
        </w:rPr>
        <w:t xml:space="preserve"> за издавање одобрења за заваривање</w:t>
      </w:r>
      <w:r w:rsidRPr="0062624C">
        <w:rPr>
          <w:lang w:val="sr-Latn-CS"/>
        </w:rPr>
        <w:t xml:space="preserve"> Служб</w:t>
      </w:r>
      <w:r w:rsidRPr="0062624C">
        <w:rPr>
          <w:lang w:val="sr-Cyrl-CS"/>
        </w:rPr>
        <w:t>и</w:t>
      </w:r>
      <w:r w:rsidRPr="0062624C">
        <w:rPr>
          <w:lang w:val="sr-Latn-CS"/>
        </w:rPr>
        <w:t xml:space="preserve"> БЗР и ЗОП</w:t>
      </w:r>
      <w:r w:rsidRPr="0062624C">
        <w:rPr>
          <w:lang w:val="sr-Cyrl-CS"/>
        </w:rPr>
        <w:t xml:space="preserve">, образац </w:t>
      </w:r>
      <w:r w:rsidRPr="0062624C">
        <w:t>QO</w:t>
      </w:r>
      <w:r w:rsidRPr="0062624C">
        <w:rPr>
          <w:lang w:val="sr-Cyrl-CS"/>
        </w:rPr>
        <w:t>.0.08.13, приказан у прилогу 2</w:t>
      </w:r>
      <w:r w:rsidRPr="0062624C">
        <w:rPr>
          <w:lang w:val="sr-Latn-CS"/>
        </w:rPr>
        <w:t>)</w:t>
      </w:r>
      <w:r w:rsidRPr="0062624C">
        <w:rPr>
          <w:lang w:val="ru-RU"/>
        </w:rPr>
        <w:t xml:space="preserve">, Упутство о обезбеђењу спровођења мера заштите од зрачења при радиографском испитивању </w:t>
      </w:r>
      <w:r w:rsidRPr="0062624C">
        <w:rPr>
          <w:lang w:val="sr-Cyrl-CS"/>
        </w:rPr>
        <w:t>(</w:t>
      </w:r>
      <w:r w:rsidRPr="0062624C">
        <w:rPr>
          <w:lang w:val="sr-Latn-CS"/>
        </w:rPr>
        <w:t xml:space="preserve">уз претходно подношење </w:t>
      </w:r>
      <w:r w:rsidRPr="0062624C">
        <w:rPr>
          <w:lang w:val="sr-Cyrl-CS"/>
        </w:rPr>
        <w:t>З</w:t>
      </w:r>
      <w:r w:rsidRPr="0062624C">
        <w:rPr>
          <w:lang w:val="sr-Latn-CS"/>
        </w:rPr>
        <w:t xml:space="preserve">ахтева </w:t>
      </w:r>
      <w:r w:rsidRPr="0062624C">
        <w:rPr>
          <w:lang w:val="sr-Cyrl-CS"/>
        </w:rPr>
        <w:t>за издавање</w:t>
      </w:r>
      <w:r w:rsidRPr="0062624C">
        <w:rPr>
          <w:lang w:val="sr-Latn-CS"/>
        </w:rPr>
        <w:t xml:space="preserve"> одобрења </w:t>
      </w:r>
      <w:r w:rsidRPr="0062624C">
        <w:rPr>
          <w:lang w:val="sr-Cyrl-CS"/>
        </w:rPr>
        <w:t>за радиографско испитивање</w:t>
      </w:r>
      <w:r w:rsidRPr="0062624C">
        <w:rPr>
          <w:lang w:val="sr-Latn-CS"/>
        </w:rPr>
        <w:t xml:space="preserve"> Служб</w:t>
      </w:r>
      <w:r w:rsidRPr="0062624C">
        <w:rPr>
          <w:lang w:val="sr-Cyrl-CS"/>
        </w:rPr>
        <w:t>и</w:t>
      </w:r>
      <w:r w:rsidRPr="0062624C">
        <w:rPr>
          <w:lang w:val="sr-Latn-CS"/>
        </w:rPr>
        <w:t xml:space="preserve"> БЗР и ЗОП</w:t>
      </w:r>
      <w:r w:rsidRPr="0062624C">
        <w:rPr>
          <w:lang w:val="sr-Cyrl-CS"/>
        </w:rPr>
        <w:t xml:space="preserve">, образац </w:t>
      </w:r>
      <w:r w:rsidRPr="0062624C">
        <w:t>QO</w:t>
      </w:r>
      <w:r w:rsidRPr="0062624C">
        <w:rPr>
          <w:lang w:val="sr-Cyrl-CS"/>
        </w:rPr>
        <w:t>.0.14.</w:t>
      </w:r>
      <w:r w:rsidRPr="0062624C">
        <w:rPr>
          <w:lang w:val="sr-Latn-CS"/>
        </w:rPr>
        <w:t>34</w:t>
      </w:r>
      <w:r w:rsidRPr="0062624C">
        <w:rPr>
          <w:lang w:val="sr-Cyrl-CS"/>
        </w:rPr>
        <w:t>, приказан у прилогу 2</w:t>
      </w:r>
      <w:r w:rsidRPr="0062624C">
        <w:rPr>
          <w:lang w:val="sr-Latn-CS"/>
        </w:rPr>
        <w:t>)</w:t>
      </w:r>
      <w:r w:rsidRPr="0062624C">
        <w:rPr>
          <w:lang w:val="ru-RU"/>
        </w:rPr>
        <w:t>.</w:t>
      </w:r>
    </w:p>
    <w:p w:rsidR="0062624C" w:rsidRPr="0062624C" w:rsidRDefault="0062624C" w:rsidP="00277F8B">
      <w:pPr>
        <w:numPr>
          <w:ilvl w:val="0"/>
          <w:numId w:val="23"/>
        </w:numPr>
        <w:spacing w:before="0" w:after="80" w:line="216" w:lineRule="auto"/>
      </w:pPr>
      <w:r w:rsidRPr="0062624C">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62624C" w:rsidRPr="0062624C" w:rsidRDefault="0062624C" w:rsidP="00277F8B">
      <w:pPr>
        <w:numPr>
          <w:ilvl w:val="0"/>
          <w:numId w:val="23"/>
        </w:numPr>
        <w:spacing w:before="0" w:after="80" w:line="216" w:lineRule="auto"/>
        <w:rPr>
          <w:lang w:val="ru-RU"/>
        </w:rPr>
      </w:pPr>
      <w:r w:rsidRPr="0062624C">
        <w:rPr>
          <w:lang w:val="ru-RU"/>
        </w:rPr>
        <w:t>П</w:t>
      </w:r>
      <w:r w:rsidRPr="0062624C">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62624C" w:rsidRPr="0062624C" w:rsidRDefault="0062624C" w:rsidP="00277F8B">
      <w:pPr>
        <w:numPr>
          <w:ilvl w:val="0"/>
          <w:numId w:val="23"/>
        </w:numPr>
        <w:spacing w:before="0" w:after="80" w:line="216" w:lineRule="auto"/>
        <w:rPr>
          <w:lang w:val="ru-RU"/>
        </w:rPr>
      </w:pPr>
      <w:r w:rsidRPr="0062624C">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62624C" w:rsidRPr="0062624C" w:rsidRDefault="0062624C" w:rsidP="00277F8B">
      <w:pPr>
        <w:numPr>
          <w:ilvl w:val="0"/>
          <w:numId w:val="23"/>
        </w:numPr>
        <w:spacing w:before="0" w:after="80" w:line="216" w:lineRule="auto"/>
        <w:rPr>
          <w:lang w:val="ru-RU"/>
        </w:rPr>
      </w:pPr>
      <w:r w:rsidRPr="0062624C">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62624C">
        <w:rPr>
          <w:lang w:val="sr-Latn-CS"/>
        </w:rPr>
        <w:t>(</w:t>
      </w:r>
      <w:r w:rsidRPr="0062624C">
        <w:rPr>
          <w:lang w:val="sr-Cyrl-CS"/>
        </w:rPr>
        <w:t>алатне машине у радионици одржавања, погонске уређаје и машине, вучна средства ЖТ, као и транспортн</w:t>
      </w:r>
      <w:r w:rsidRPr="0062624C">
        <w:rPr>
          <w:lang w:val="en-GB"/>
        </w:rPr>
        <w:t>e</w:t>
      </w:r>
      <w:r w:rsidRPr="0062624C">
        <w:rPr>
          <w:lang w:val="sr-Cyrl-CS"/>
        </w:rPr>
        <w:t xml:space="preserve"> машин</w:t>
      </w:r>
      <w:r w:rsidRPr="0062624C">
        <w:rPr>
          <w:lang w:val="en-GB"/>
        </w:rPr>
        <w:t>e</w:t>
      </w:r>
      <w:r w:rsidRPr="0062624C">
        <w:rPr>
          <w:lang w:val="sr-Cyrl-CS"/>
        </w:rPr>
        <w:t xml:space="preserve"> (дизалице, кранове, виљушкаре и остала моторна возила), независно од тога да ли су обучени за наведене послове.</w:t>
      </w:r>
    </w:p>
    <w:p w:rsidR="0062624C" w:rsidRPr="0062624C" w:rsidRDefault="0062624C" w:rsidP="00277F8B">
      <w:pPr>
        <w:numPr>
          <w:ilvl w:val="0"/>
          <w:numId w:val="23"/>
        </w:numPr>
        <w:spacing w:before="0" w:after="80" w:line="216" w:lineRule="auto"/>
        <w:rPr>
          <w:lang w:val="ru-RU"/>
        </w:rPr>
      </w:pPr>
      <w:r w:rsidRPr="0062624C">
        <w:rPr>
          <w:lang w:val="ru-RU"/>
        </w:rPr>
        <w:t>З</w:t>
      </w:r>
      <w:r w:rsidRPr="0062624C">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62624C" w:rsidRPr="0062624C" w:rsidRDefault="0062624C" w:rsidP="00277F8B">
      <w:pPr>
        <w:numPr>
          <w:ilvl w:val="0"/>
          <w:numId w:val="23"/>
        </w:numPr>
        <w:spacing w:before="0" w:after="80" w:line="216" w:lineRule="auto"/>
        <w:rPr>
          <w:lang w:val="ru-RU"/>
        </w:rPr>
      </w:pPr>
      <w:r w:rsidRPr="0062624C">
        <w:rPr>
          <w:lang w:val="ru-RU"/>
        </w:rPr>
        <w:t>З</w:t>
      </w:r>
      <w:r w:rsidRPr="0062624C">
        <w:rPr>
          <w:lang w:val="sr-Latn-CS"/>
        </w:rPr>
        <w:t xml:space="preserve">а своје </w:t>
      </w:r>
      <w:r w:rsidRPr="0062624C">
        <w:rPr>
          <w:lang w:val="ru-RU"/>
        </w:rPr>
        <w:t>запослене</w:t>
      </w:r>
      <w:r w:rsidRPr="0062624C">
        <w:rPr>
          <w:lang w:val="sr-Latn-CS"/>
        </w:rPr>
        <w:t xml:space="preserve"> обезбеди лична</w:t>
      </w:r>
      <w:r w:rsidRPr="0062624C">
        <w:rPr>
          <w:lang w:val="ru-RU"/>
        </w:rPr>
        <w:t xml:space="preserve"> и колективна</w:t>
      </w:r>
      <w:r w:rsidRPr="0062624C">
        <w:rPr>
          <w:lang w:val="sr-Latn-CS"/>
        </w:rPr>
        <w:t xml:space="preserve"> заштитна средства и сноси одговорност о њиховој</w:t>
      </w:r>
      <w:r w:rsidRPr="0062624C">
        <w:rPr>
          <w:lang w:val="ru-RU"/>
        </w:rPr>
        <w:t xml:space="preserve"> правилној</w:t>
      </w:r>
      <w:r w:rsidRPr="0062624C">
        <w:rPr>
          <w:lang w:val="sr-Latn-CS"/>
        </w:rPr>
        <w:t xml:space="preserve"> употреби.</w:t>
      </w:r>
    </w:p>
    <w:p w:rsidR="0062624C" w:rsidRPr="0062624C" w:rsidRDefault="0062624C" w:rsidP="00277F8B">
      <w:pPr>
        <w:numPr>
          <w:ilvl w:val="0"/>
          <w:numId w:val="23"/>
        </w:numPr>
        <w:spacing w:before="0" w:after="80" w:line="216" w:lineRule="auto"/>
        <w:rPr>
          <w:lang w:val="ru-RU"/>
        </w:rPr>
      </w:pPr>
      <w:r w:rsidRPr="0062624C">
        <w:rPr>
          <w:lang w:val="sr-Cyrl-CS"/>
        </w:rPr>
        <w:t>Запослени на радном оделу имају видно обележен назив фирме у којој раде.</w:t>
      </w:r>
    </w:p>
    <w:p w:rsidR="0062624C" w:rsidRPr="0062624C" w:rsidRDefault="0062624C" w:rsidP="00277F8B">
      <w:pPr>
        <w:numPr>
          <w:ilvl w:val="0"/>
          <w:numId w:val="23"/>
        </w:numPr>
        <w:spacing w:before="0" w:after="80" w:line="216" w:lineRule="auto"/>
        <w:rPr>
          <w:lang w:val="ru-RU"/>
        </w:rPr>
      </w:pPr>
      <w:r w:rsidRPr="0062624C">
        <w:rPr>
          <w:lang w:val="ru-RU"/>
        </w:rPr>
        <w:t>С</w:t>
      </w:r>
      <w:r w:rsidRPr="0062624C">
        <w:rPr>
          <w:lang w:val="sr-Latn-CS"/>
        </w:rPr>
        <w:t xml:space="preserve">носи пуну одговорност за безбедност и здравље својих </w:t>
      </w:r>
      <w:r w:rsidRPr="0062624C">
        <w:rPr>
          <w:lang w:val="ru-RU"/>
        </w:rPr>
        <w:t>запослених</w:t>
      </w:r>
      <w:r w:rsidRPr="0062624C">
        <w:rPr>
          <w:lang w:val="sr-Latn-CS"/>
        </w:rPr>
        <w:t xml:space="preserve">, </w:t>
      </w:r>
      <w:r w:rsidRPr="0062624C">
        <w:rPr>
          <w:lang w:val="ru-RU"/>
        </w:rPr>
        <w:t>запослених</w:t>
      </w:r>
      <w:r w:rsidRPr="0062624C">
        <w:rPr>
          <w:lang w:val="sr-Latn-CS"/>
        </w:rPr>
        <w:t xml:space="preserve"> подизвођача и </w:t>
      </w:r>
      <w:r w:rsidRPr="0062624C">
        <w:rPr>
          <w:lang w:val="ru-RU"/>
        </w:rPr>
        <w:t>другог</w:t>
      </w:r>
      <w:r w:rsidRPr="0062624C">
        <w:rPr>
          <w:lang w:val="sr-Latn-CS"/>
        </w:rPr>
        <w:t xml:space="preserve"> особ</w:t>
      </w:r>
      <w:r w:rsidRPr="0062624C">
        <w:rPr>
          <w:lang w:val="ru-RU"/>
        </w:rPr>
        <w:t>ља</w:t>
      </w:r>
      <w:r w:rsidRPr="0062624C">
        <w:rPr>
          <w:lang w:val="sr-Latn-CS"/>
        </w:rPr>
        <w:t xml:space="preserve"> које </w:t>
      </w:r>
      <w:r w:rsidRPr="0062624C">
        <w:rPr>
          <w:lang w:val="ru-RU"/>
        </w:rPr>
        <w:t>је</w:t>
      </w:r>
      <w:r w:rsidRPr="0062624C">
        <w:rPr>
          <w:lang w:val="sr-Latn-CS"/>
        </w:rPr>
        <w:t xml:space="preserve"> укључен</w:t>
      </w:r>
      <w:r w:rsidRPr="0062624C">
        <w:rPr>
          <w:lang w:val="ru-RU"/>
        </w:rPr>
        <w:t>о</w:t>
      </w:r>
      <w:r w:rsidRPr="0062624C">
        <w:rPr>
          <w:lang w:val="sr-Latn-CS"/>
        </w:rPr>
        <w:t xml:space="preserve"> у радове извођача.</w:t>
      </w:r>
    </w:p>
    <w:p w:rsidR="0062624C" w:rsidRPr="0062624C" w:rsidRDefault="0062624C" w:rsidP="00277F8B">
      <w:pPr>
        <w:numPr>
          <w:ilvl w:val="0"/>
          <w:numId w:val="23"/>
        </w:numPr>
        <w:spacing w:before="0" w:after="80" w:line="216" w:lineRule="auto"/>
        <w:rPr>
          <w:lang w:val="ru-RU"/>
        </w:rPr>
      </w:pPr>
      <w:r w:rsidRPr="0062624C">
        <w:rPr>
          <w:lang w:val="sr-Cyrl-CS"/>
        </w:rPr>
        <w:t>Виљушкари и грађевинске машине морају бити снабдевени са ротационим светлом и звучном сиреном за вожњу уназад.</w:t>
      </w:r>
    </w:p>
    <w:p w:rsidR="0062624C" w:rsidRPr="0062624C" w:rsidRDefault="0062624C" w:rsidP="00277F8B">
      <w:pPr>
        <w:numPr>
          <w:ilvl w:val="0"/>
          <w:numId w:val="23"/>
        </w:numPr>
        <w:spacing w:before="0" w:after="80" w:line="216" w:lineRule="auto"/>
        <w:rPr>
          <w:lang w:val="ru-RU"/>
        </w:rPr>
      </w:pPr>
      <w:r w:rsidRPr="0062624C">
        <w:rPr>
          <w:lang w:val="ru-RU"/>
        </w:rPr>
        <w:t>П</w:t>
      </w:r>
      <w:r w:rsidRPr="0062624C">
        <w:rPr>
          <w:lang w:val="sr-Latn-CS"/>
        </w:rPr>
        <w:t>оштуј</w:t>
      </w:r>
      <w:r w:rsidRPr="0062624C">
        <w:rPr>
          <w:lang w:val="ru-RU"/>
        </w:rPr>
        <w:t>е</w:t>
      </w:r>
      <w:r w:rsidRPr="0062624C">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62624C" w:rsidRPr="0062624C" w:rsidRDefault="0062624C" w:rsidP="00277F8B">
      <w:pPr>
        <w:numPr>
          <w:ilvl w:val="0"/>
          <w:numId w:val="23"/>
        </w:numPr>
        <w:spacing w:before="0" w:after="80" w:line="216" w:lineRule="auto"/>
        <w:rPr>
          <w:lang w:val="ru-RU"/>
        </w:rPr>
      </w:pPr>
      <w:r w:rsidRPr="0062624C">
        <w:rPr>
          <w:lang w:val="ru-RU"/>
        </w:rPr>
        <w:t>О</w:t>
      </w:r>
      <w:r w:rsidRPr="0062624C">
        <w:rPr>
          <w:lang w:val="sr-Latn-CS"/>
        </w:rPr>
        <w:t>безбеди сопствени надзор над спровођењем мера безбедности на раду и обезбеди прву  помоћ.</w:t>
      </w:r>
    </w:p>
    <w:p w:rsidR="0062624C" w:rsidRPr="0062624C" w:rsidRDefault="0062624C" w:rsidP="00277F8B">
      <w:pPr>
        <w:numPr>
          <w:ilvl w:val="0"/>
          <w:numId w:val="23"/>
        </w:numPr>
        <w:spacing w:before="0" w:after="80" w:line="216" w:lineRule="auto"/>
        <w:rPr>
          <w:lang w:val="ru-RU"/>
        </w:rPr>
      </w:pPr>
      <w:r w:rsidRPr="0062624C">
        <w:rPr>
          <w:lang w:val="ru-RU"/>
        </w:rPr>
        <w:t>О</w:t>
      </w:r>
      <w:r w:rsidRPr="0062624C">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62624C" w:rsidRPr="0062624C" w:rsidRDefault="0062624C" w:rsidP="00277F8B">
      <w:pPr>
        <w:numPr>
          <w:ilvl w:val="0"/>
          <w:numId w:val="23"/>
        </w:numPr>
        <w:spacing w:before="0" w:after="80" w:line="216" w:lineRule="auto"/>
        <w:rPr>
          <w:lang w:val="ru-RU"/>
        </w:rPr>
      </w:pPr>
      <w:r w:rsidRPr="0062624C">
        <w:rPr>
          <w:lang w:val="ru-RU"/>
        </w:rPr>
        <w:t>Поштује забрану</w:t>
      </w:r>
      <w:r w:rsidRPr="0062624C">
        <w:rPr>
          <w:lang w:val="sr-Latn-CS"/>
        </w:rPr>
        <w:t xml:space="preserve"> спаљивањ</w:t>
      </w:r>
      <w:r w:rsidRPr="0062624C">
        <w:rPr>
          <w:lang w:val="ru-RU"/>
        </w:rPr>
        <w:t>а</w:t>
      </w:r>
      <w:r w:rsidRPr="0062624C">
        <w:rPr>
          <w:lang w:val="sr-Latn-CS"/>
        </w:rPr>
        <w:t xml:space="preserve"> смећа и отпадног материјала као и коришћења ватре на отвореном простору за грејање </w:t>
      </w:r>
      <w:r w:rsidRPr="0062624C">
        <w:rPr>
          <w:lang w:val="ru-RU"/>
        </w:rPr>
        <w:t>запослених</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ru-RU"/>
        </w:rPr>
        <w:lastRenderedPageBreak/>
        <w:t xml:space="preserve">У потпуности преузима </w:t>
      </w:r>
      <w:r w:rsidRPr="0062624C">
        <w:rPr>
          <w:lang w:val="sr-Cyrl-CS"/>
        </w:rPr>
        <w:t>с</w:t>
      </w:r>
      <w:r w:rsidRPr="0062624C">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62624C">
        <w:rPr>
          <w:lang w:val="sr-Cyrl-CS"/>
        </w:rPr>
        <w:t>.</w:t>
      </w:r>
    </w:p>
    <w:p w:rsidR="0062624C" w:rsidRPr="0062624C" w:rsidRDefault="0062624C" w:rsidP="00277F8B">
      <w:pPr>
        <w:numPr>
          <w:ilvl w:val="0"/>
          <w:numId w:val="23"/>
        </w:numPr>
        <w:spacing w:before="0" w:after="80" w:line="216" w:lineRule="auto"/>
        <w:rPr>
          <w:lang w:val="ru-RU"/>
        </w:rPr>
      </w:pPr>
      <w:r w:rsidRPr="0062624C">
        <w:rPr>
          <w:lang w:val="ru-RU"/>
        </w:rPr>
        <w:t xml:space="preserve">Благовремено извештава </w:t>
      </w:r>
      <w:r w:rsidRPr="0062624C">
        <w:rPr>
          <w:lang w:val="sr-Latn-CS"/>
        </w:rPr>
        <w:t>Служб</w:t>
      </w:r>
      <w:r w:rsidRPr="0062624C">
        <w:t>у</w:t>
      </w:r>
      <w:r w:rsidRPr="0062624C">
        <w:rPr>
          <w:lang w:val="sr-Latn-CS"/>
        </w:rPr>
        <w:t xml:space="preserve"> БЗР и ЗОП </w:t>
      </w:r>
      <w:r w:rsidRPr="0062624C">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62624C">
        <w:rPr>
          <w:lang w:val="sr-Latn-CS"/>
        </w:rPr>
        <w:t xml:space="preserve">сваку повреду на раду својих </w:t>
      </w:r>
      <w:r w:rsidRPr="0062624C">
        <w:rPr>
          <w:lang w:val="ru-RU"/>
        </w:rPr>
        <w:t>запослених</w:t>
      </w:r>
      <w:r w:rsidRPr="0062624C">
        <w:t>, акцидент или инцидент.</w:t>
      </w:r>
    </w:p>
    <w:p w:rsidR="0062624C" w:rsidRPr="0062624C" w:rsidRDefault="0062624C" w:rsidP="00277F8B">
      <w:pPr>
        <w:numPr>
          <w:ilvl w:val="0"/>
          <w:numId w:val="23"/>
        </w:numPr>
        <w:spacing w:before="0" w:after="80" w:line="216" w:lineRule="auto"/>
        <w:rPr>
          <w:lang w:val="ru-RU"/>
        </w:rPr>
      </w:pPr>
      <w:r w:rsidRPr="0062624C">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62624C" w:rsidRPr="0062624C" w:rsidRDefault="0062624C" w:rsidP="00277F8B">
      <w:pPr>
        <w:numPr>
          <w:ilvl w:val="0"/>
          <w:numId w:val="23"/>
        </w:numPr>
        <w:spacing w:before="0" w:after="80" w:line="216" w:lineRule="auto"/>
        <w:ind w:left="357" w:hanging="357"/>
        <w:rPr>
          <w:lang w:val="ru-RU"/>
        </w:rPr>
      </w:pPr>
      <w:r w:rsidRPr="0062624C">
        <w:rPr>
          <w:lang w:val="ru-RU"/>
        </w:rPr>
        <w:t>Р</w:t>
      </w:r>
      <w:r w:rsidRPr="0062624C">
        <w:rPr>
          <w:lang w:val="sr-Latn-CS"/>
        </w:rPr>
        <w:t>адни простор одржава уредан</w:t>
      </w:r>
      <w:r w:rsidRPr="0062624C">
        <w:rPr>
          <w:lang w:val="ru-RU"/>
        </w:rPr>
        <w:t xml:space="preserve">, </w:t>
      </w:r>
      <w:r w:rsidRPr="0062624C">
        <w:rPr>
          <w:lang w:val="sr-Latn-CS"/>
        </w:rPr>
        <w:t>чист, сигуран за кретање радника и транспорт.</w:t>
      </w:r>
    </w:p>
    <w:p w:rsidR="0062624C" w:rsidRPr="0062624C" w:rsidRDefault="0062624C" w:rsidP="00277F8B">
      <w:pPr>
        <w:numPr>
          <w:ilvl w:val="0"/>
          <w:numId w:val="23"/>
        </w:numPr>
        <w:spacing w:before="0" w:after="80" w:line="216" w:lineRule="auto"/>
        <w:rPr>
          <w:lang w:val="ru-RU"/>
        </w:rPr>
      </w:pPr>
      <w:r w:rsidRPr="0062624C">
        <w:rPr>
          <w:lang w:val="sr-Latn-CS"/>
        </w:rPr>
        <w:t xml:space="preserve">Свакодневно, уз сагласност  </w:t>
      </w:r>
      <w:r w:rsidRPr="0062624C">
        <w:rPr>
          <w:lang w:val="ru-RU"/>
        </w:rPr>
        <w:t>н</w:t>
      </w:r>
      <w:r w:rsidRPr="0062624C">
        <w:rPr>
          <w:lang w:val="sr-Latn-CS"/>
        </w:rPr>
        <w:t>аручиоц</w:t>
      </w:r>
      <w:r w:rsidRPr="0062624C">
        <w:rPr>
          <w:lang w:val="ru-RU"/>
        </w:rPr>
        <w:t>а</w:t>
      </w:r>
      <w:r w:rsidRPr="0062624C">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62624C" w:rsidRPr="0062624C" w:rsidRDefault="0062624C" w:rsidP="00277F8B">
      <w:pPr>
        <w:numPr>
          <w:ilvl w:val="0"/>
          <w:numId w:val="23"/>
        </w:numPr>
        <w:spacing w:before="0" w:after="80" w:line="216" w:lineRule="auto"/>
        <w:rPr>
          <w:lang w:val="ru-RU"/>
        </w:rPr>
      </w:pPr>
      <w:r w:rsidRPr="0062624C">
        <w:rPr>
          <w:lang w:val="sr-Latn-CS"/>
        </w:rPr>
        <w:t xml:space="preserve">Монтажни материјал </w:t>
      </w:r>
      <w:r w:rsidRPr="0062624C">
        <w:rPr>
          <w:lang w:val="ru-RU"/>
        </w:rPr>
        <w:t>прописно складишти</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sr-Latn-CS"/>
        </w:rPr>
        <w:t>Сва опасна места (опасност од пада са висин</w:t>
      </w:r>
      <w:r w:rsidRPr="0062624C">
        <w:rPr>
          <w:lang w:val="ru-RU"/>
        </w:rPr>
        <w:t>е и друго</w:t>
      </w:r>
      <w:r w:rsidRPr="0062624C">
        <w:rPr>
          <w:lang w:val="sr-Latn-CS"/>
        </w:rPr>
        <w:t>) обезбеди траком</w:t>
      </w:r>
      <w:r w:rsidRPr="0062624C">
        <w:rPr>
          <w:lang w:val="ru-RU"/>
        </w:rPr>
        <w:t xml:space="preserve">, </w:t>
      </w:r>
      <w:r w:rsidRPr="0062624C">
        <w:rPr>
          <w:lang w:val="sr-Latn-CS"/>
        </w:rPr>
        <w:t>оградом</w:t>
      </w:r>
      <w:r w:rsidRPr="0062624C">
        <w:rPr>
          <w:lang w:val="ru-RU"/>
        </w:rPr>
        <w:t xml:space="preserve"> и таблама упозорења</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62624C" w:rsidRPr="0062624C" w:rsidRDefault="0062624C" w:rsidP="00277F8B">
      <w:pPr>
        <w:numPr>
          <w:ilvl w:val="0"/>
          <w:numId w:val="23"/>
        </w:numPr>
        <w:spacing w:before="0" w:after="80" w:line="216" w:lineRule="auto"/>
        <w:rPr>
          <w:lang w:val="ru-RU"/>
        </w:rPr>
      </w:pPr>
      <w:r w:rsidRPr="0062624C">
        <w:rPr>
          <w:lang w:val="sr-Latn-CS"/>
        </w:rPr>
        <w:t xml:space="preserve">Све грађевинске скеле </w:t>
      </w:r>
      <w:r w:rsidRPr="0062624C">
        <w:rPr>
          <w:lang w:val="sr-Cyrl-CS"/>
        </w:rPr>
        <w:t>буду</w:t>
      </w:r>
      <w:r w:rsidRPr="0062624C">
        <w:rPr>
          <w:lang w:val="sr-Latn-CS"/>
        </w:rPr>
        <w:t xml:space="preserve"> монтиране од стране специјализованих фирми</w:t>
      </w:r>
      <w:r w:rsidRPr="0062624C">
        <w:rPr>
          <w:lang w:val="ru-RU"/>
        </w:rPr>
        <w:t>,</w:t>
      </w:r>
      <w:r w:rsidRPr="0062624C">
        <w:rPr>
          <w:lang w:val="sr-Latn-CS"/>
        </w:rPr>
        <w:t xml:space="preserve"> по урађеном пројекту</w:t>
      </w:r>
      <w:r w:rsidRPr="0062624C">
        <w:rPr>
          <w:lang w:val="ru-RU"/>
        </w:rPr>
        <w:t xml:space="preserve"> и </w:t>
      </w:r>
      <w:r w:rsidRPr="0062624C">
        <w:rPr>
          <w:lang w:val="sr-Latn-CS"/>
        </w:rPr>
        <w:t>прегледане пре употребе од стране корисника.</w:t>
      </w:r>
    </w:p>
    <w:p w:rsidR="0062624C" w:rsidRPr="0062624C" w:rsidRDefault="0062624C" w:rsidP="00277F8B">
      <w:pPr>
        <w:numPr>
          <w:ilvl w:val="0"/>
          <w:numId w:val="23"/>
        </w:numPr>
        <w:spacing w:before="0" w:after="80" w:line="216" w:lineRule="auto"/>
        <w:rPr>
          <w:lang w:val="ru-RU"/>
        </w:rPr>
      </w:pPr>
      <w:r w:rsidRPr="0062624C">
        <w:rPr>
          <w:lang w:val="ru-RU"/>
        </w:rPr>
        <w:t>На захтев надзорног органа н</w:t>
      </w:r>
      <w:r w:rsidRPr="0062624C">
        <w:rPr>
          <w:lang w:val="sr-Latn-CS"/>
        </w:rPr>
        <w:t>а градилишту обезбеди довољан број мобилних тоалета.</w:t>
      </w:r>
    </w:p>
    <w:p w:rsidR="0062624C" w:rsidRPr="0062624C" w:rsidRDefault="0062624C" w:rsidP="00277F8B">
      <w:pPr>
        <w:numPr>
          <w:ilvl w:val="0"/>
          <w:numId w:val="23"/>
        </w:numPr>
        <w:spacing w:before="0" w:after="80" w:line="216" w:lineRule="auto"/>
        <w:rPr>
          <w:lang w:val="ru-RU"/>
        </w:rPr>
      </w:pPr>
      <w:r w:rsidRPr="0062624C">
        <w:rPr>
          <w:lang w:val="sr-Latn-CS"/>
        </w:rPr>
        <w:t xml:space="preserve">Наручиоцу радова не ремети редован процес производње и рад </w:t>
      </w:r>
      <w:r w:rsidRPr="0062624C">
        <w:rPr>
          <w:lang w:val="ru-RU"/>
        </w:rPr>
        <w:t>запослених</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sr-Latn-CS"/>
        </w:rPr>
        <w:t>Поштује радну и технолошку дисциплину установљену код наручиоца радова.</w:t>
      </w:r>
    </w:p>
    <w:p w:rsidR="0062624C" w:rsidRPr="0062624C" w:rsidRDefault="0062624C" w:rsidP="00277F8B">
      <w:pPr>
        <w:numPr>
          <w:ilvl w:val="0"/>
          <w:numId w:val="23"/>
        </w:numPr>
        <w:spacing w:before="0" w:after="80" w:line="216" w:lineRule="auto"/>
        <w:rPr>
          <w:lang w:val="ru-RU"/>
        </w:rPr>
      </w:pPr>
      <w:r w:rsidRPr="0062624C">
        <w:rPr>
          <w:lang w:val="ru-RU"/>
        </w:rPr>
        <w:t xml:space="preserve">Обавеже својезапослене </w:t>
      </w:r>
      <w:r w:rsidRPr="0062624C">
        <w:rPr>
          <w:lang w:val="sr-Latn-CS"/>
        </w:rPr>
        <w:t xml:space="preserve">да стално носе </w:t>
      </w:r>
      <w:r w:rsidRPr="0062624C">
        <w:rPr>
          <w:lang w:val="sr-Cyrl-CS"/>
        </w:rPr>
        <w:t xml:space="preserve">лична </w:t>
      </w:r>
      <w:r w:rsidRPr="0062624C">
        <w:rPr>
          <w:lang w:val="sr-Latn-CS"/>
        </w:rPr>
        <w:t>док</w:t>
      </w:r>
      <w:r w:rsidRPr="0062624C">
        <w:rPr>
          <w:lang w:val="ru-RU"/>
        </w:rPr>
        <w:t>у</w:t>
      </w:r>
      <w:r w:rsidRPr="0062624C">
        <w:rPr>
          <w:lang w:val="sr-Latn-CS"/>
        </w:rPr>
        <w:t>мента и покажу их на захтев овлашћених лица за безбедност.</w:t>
      </w:r>
    </w:p>
    <w:p w:rsidR="0062624C" w:rsidRPr="0062624C" w:rsidRDefault="0062624C" w:rsidP="00277F8B">
      <w:pPr>
        <w:numPr>
          <w:ilvl w:val="0"/>
          <w:numId w:val="23"/>
        </w:numPr>
        <w:spacing w:before="0" w:after="80" w:line="216" w:lineRule="auto"/>
        <w:rPr>
          <w:lang w:val="ru-RU"/>
        </w:rPr>
      </w:pPr>
      <w:r w:rsidRPr="0062624C">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62624C" w:rsidRPr="0062624C" w:rsidRDefault="0062624C" w:rsidP="00277F8B">
      <w:pPr>
        <w:numPr>
          <w:ilvl w:val="0"/>
          <w:numId w:val="23"/>
        </w:numPr>
        <w:spacing w:before="0" w:after="80" w:line="216" w:lineRule="auto"/>
        <w:rPr>
          <w:lang w:val="ru-RU"/>
        </w:rPr>
      </w:pPr>
      <w:r w:rsidRPr="0062624C">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62624C" w:rsidRPr="0062624C" w:rsidRDefault="0062624C" w:rsidP="00277F8B">
      <w:pPr>
        <w:numPr>
          <w:ilvl w:val="0"/>
          <w:numId w:val="23"/>
        </w:numPr>
        <w:spacing w:before="0" w:after="80" w:line="216" w:lineRule="auto"/>
        <w:rPr>
          <w:lang w:val="ru-RU"/>
        </w:rPr>
      </w:pPr>
      <w:r w:rsidRPr="0062624C">
        <w:rPr>
          <w:lang w:val="ru-RU"/>
        </w:rPr>
        <w:t>Запослени</w:t>
      </w:r>
      <w:r w:rsidRPr="0062624C">
        <w:rPr>
          <w:lang w:val="sr-Latn-CS"/>
        </w:rPr>
        <w:t xml:space="preserve"> извођача и подизвођача радова бораве и крећу се само у објектима ТЕНТ на којима изводе радове.</w:t>
      </w:r>
    </w:p>
    <w:p w:rsidR="0062624C" w:rsidRPr="0062624C" w:rsidRDefault="0062624C" w:rsidP="00277F8B">
      <w:pPr>
        <w:numPr>
          <w:ilvl w:val="0"/>
          <w:numId w:val="23"/>
        </w:numPr>
        <w:spacing w:before="0" w:after="80" w:line="216" w:lineRule="auto"/>
        <w:rPr>
          <w:lang w:val="ru-RU"/>
        </w:rPr>
      </w:pPr>
      <w:r w:rsidRPr="0062624C">
        <w:rPr>
          <w:lang w:val="ru-RU"/>
        </w:rPr>
        <w:t>Забрањено је уношење оружја унутар локација Огранка ТЕНТ, као и неовлашћено фотографисање.</w:t>
      </w:r>
    </w:p>
    <w:p w:rsidR="0062624C" w:rsidRPr="0062624C" w:rsidRDefault="0062624C" w:rsidP="00277F8B">
      <w:pPr>
        <w:numPr>
          <w:ilvl w:val="0"/>
          <w:numId w:val="23"/>
        </w:numPr>
        <w:spacing w:before="0" w:after="80" w:line="216" w:lineRule="auto"/>
        <w:rPr>
          <w:lang w:val="ru-RU"/>
        </w:rPr>
      </w:pPr>
      <w:r w:rsidRPr="0062624C">
        <w:rPr>
          <w:lang w:val="ru-RU"/>
        </w:rPr>
        <w:t>Обавезно је придржавање правила и сигнализације безбедности у саобраћају.</w:t>
      </w:r>
    </w:p>
    <w:p w:rsidR="0062624C" w:rsidRPr="0062624C" w:rsidRDefault="0062624C" w:rsidP="00277F8B">
      <w:pPr>
        <w:numPr>
          <w:ilvl w:val="0"/>
          <w:numId w:val="23"/>
        </w:numPr>
        <w:spacing w:before="0" w:after="80" w:line="216" w:lineRule="auto"/>
        <w:rPr>
          <w:lang w:val="ru-RU"/>
        </w:rPr>
      </w:pPr>
      <w:r w:rsidRPr="0062624C">
        <w:rPr>
          <w:lang w:val="sr-Cyrl-CS"/>
        </w:rPr>
        <w:t>На захтев надзорног органа, удаљи запосленог са градилишта, када се утврди да је неподобан за даљи рад на градилишту.</w:t>
      </w:r>
    </w:p>
    <w:p w:rsidR="009B344F" w:rsidRDefault="0062624C" w:rsidP="009B344F">
      <w:pPr>
        <w:numPr>
          <w:ilvl w:val="0"/>
          <w:numId w:val="23"/>
        </w:numPr>
        <w:spacing w:before="0" w:after="80" w:line="216" w:lineRule="auto"/>
        <w:rPr>
          <w:lang w:val="ru-RU"/>
        </w:rPr>
      </w:pPr>
      <w:r w:rsidRPr="0062624C">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9B344F" w:rsidRPr="009B344F" w:rsidRDefault="009B344F" w:rsidP="009B344F">
      <w:pPr>
        <w:spacing w:before="0" w:after="80" w:line="216" w:lineRule="auto"/>
        <w:ind w:left="360"/>
        <w:rPr>
          <w:lang w:val="ru-RU"/>
        </w:rPr>
      </w:pPr>
    </w:p>
    <w:p w:rsidR="0062624C" w:rsidRPr="0062624C" w:rsidRDefault="0062624C" w:rsidP="0062624C">
      <w:pPr>
        <w:jc w:val="left"/>
        <w:rPr>
          <w:b/>
          <w:u w:val="single"/>
          <w:lang w:val="sr-Cyrl-CS"/>
        </w:rPr>
      </w:pPr>
      <w:r w:rsidRPr="0062624C">
        <w:rPr>
          <w:b/>
          <w:u w:val="single"/>
          <w:lang w:val="sr-Cyrl-CS"/>
        </w:rPr>
        <w:t>II ОБАВЕЗЕ ИЗВОЂАЧА РАДОВА ЧИЈИ СУ ЗАПОСЛЕНИ АНГАЖОВАНИ</w:t>
      </w:r>
    </w:p>
    <w:p w:rsidR="0062624C" w:rsidRPr="0062624C" w:rsidRDefault="0062624C" w:rsidP="0062624C">
      <w:pPr>
        <w:jc w:val="left"/>
        <w:rPr>
          <w:b/>
          <w:u w:val="single"/>
          <w:lang w:val="sr-Cyrl-CS"/>
        </w:rPr>
      </w:pPr>
      <w:r w:rsidRPr="0062624C">
        <w:rPr>
          <w:b/>
          <w:u w:val="single"/>
          <w:lang w:val="sr-Cyrl-CS"/>
        </w:rPr>
        <w:t>ПО „НОРМА ЧАС“</w:t>
      </w:r>
    </w:p>
    <w:p w:rsidR="0062624C" w:rsidRPr="0062624C" w:rsidRDefault="0062624C" w:rsidP="0062624C">
      <w:pPr>
        <w:jc w:val="left"/>
        <w:rPr>
          <w:b/>
          <w:u w:val="single"/>
          <w:lang w:val="sr-Cyrl-CS"/>
        </w:rPr>
      </w:pPr>
    </w:p>
    <w:p w:rsidR="0062624C" w:rsidRPr="0062624C" w:rsidRDefault="0062624C" w:rsidP="0062624C">
      <w:pPr>
        <w:autoSpaceDE w:val="0"/>
        <w:autoSpaceDN w:val="0"/>
        <w:adjustRightInd w:val="0"/>
        <w:jc w:val="left"/>
        <w:rPr>
          <w:rFonts w:cs="Arial"/>
        </w:rPr>
      </w:pPr>
      <w:r w:rsidRPr="0062624C">
        <w:rPr>
          <w:rFonts w:cs="Arial"/>
          <w:color w:val="000000"/>
        </w:rPr>
        <w:t>И</w:t>
      </w:r>
      <w:r w:rsidRPr="0062624C">
        <w:rPr>
          <w:rFonts w:cs="Arial"/>
          <w:color w:val="000000"/>
          <w:lang w:val="sr-Latn-CS"/>
        </w:rPr>
        <w:t>звођач радова</w:t>
      </w:r>
      <w:r w:rsidRPr="0062624C">
        <w:rPr>
          <w:rFonts w:cs="Arial"/>
          <w:color w:val="000000"/>
        </w:rPr>
        <w:t xml:space="preserve"> који своје запослене ангажују по „норма часу“, у организацији ТЕНТ, обавезан је </w:t>
      </w:r>
      <w:r w:rsidRPr="0062624C">
        <w:rPr>
          <w:rFonts w:cs="Arial"/>
        </w:rPr>
        <w:t>да:</w:t>
      </w:r>
    </w:p>
    <w:p w:rsidR="0062624C" w:rsidRPr="0062624C" w:rsidRDefault="0062624C" w:rsidP="0062624C">
      <w:pPr>
        <w:autoSpaceDE w:val="0"/>
        <w:autoSpaceDN w:val="0"/>
        <w:adjustRightInd w:val="0"/>
        <w:jc w:val="left"/>
        <w:rPr>
          <w:sz w:val="24"/>
          <w:szCs w:val="24"/>
        </w:rPr>
      </w:pP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lastRenderedPageBreak/>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t>За извођење радова (обављање посла) ангажује здравствено способне запослене,</w:t>
      </w: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62624C" w:rsidRPr="0062624C" w:rsidRDefault="0062624C" w:rsidP="00277F8B">
      <w:pPr>
        <w:numPr>
          <w:ilvl w:val="0"/>
          <w:numId w:val="24"/>
        </w:numPr>
        <w:spacing w:before="0" w:after="80" w:line="216" w:lineRule="auto"/>
        <w:rPr>
          <w:lang w:val="ru-RU"/>
        </w:rPr>
      </w:pPr>
      <w:r w:rsidRPr="0062624C">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62624C" w:rsidRPr="0062624C" w:rsidRDefault="0062624C" w:rsidP="00277F8B">
      <w:pPr>
        <w:numPr>
          <w:ilvl w:val="0"/>
          <w:numId w:val="24"/>
        </w:numPr>
        <w:spacing w:before="0" w:after="80" w:line="216" w:lineRule="auto"/>
        <w:rPr>
          <w:lang w:val="ru-RU"/>
        </w:rPr>
      </w:pPr>
      <w:r w:rsidRPr="0062624C">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62624C" w:rsidRPr="0062624C" w:rsidRDefault="0062624C" w:rsidP="00277F8B">
      <w:pPr>
        <w:numPr>
          <w:ilvl w:val="0"/>
          <w:numId w:val="24"/>
        </w:numPr>
        <w:spacing w:before="0" w:after="80" w:line="216" w:lineRule="auto"/>
        <w:rPr>
          <w:lang w:val="ru-RU"/>
        </w:rPr>
      </w:pPr>
      <w:r w:rsidRPr="0062624C">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62624C" w:rsidRPr="0062624C" w:rsidRDefault="0062624C" w:rsidP="00277F8B">
      <w:pPr>
        <w:numPr>
          <w:ilvl w:val="0"/>
          <w:numId w:val="24"/>
        </w:numPr>
        <w:spacing w:before="0" w:after="80" w:line="216" w:lineRule="auto"/>
        <w:rPr>
          <w:lang w:val="ru-RU"/>
        </w:rPr>
      </w:pPr>
      <w:r w:rsidRPr="0062624C">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62624C" w:rsidRPr="0062624C" w:rsidRDefault="0062624C" w:rsidP="00277F8B">
      <w:pPr>
        <w:numPr>
          <w:ilvl w:val="0"/>
          <w:numId w:val="24"/>
        </w:numPr>
        <w:spacing w:before="0" w:after="80" w:line="216" w:lineRule="auto"/>
        <w:rPr>
          <w:lang w:val="ru-RU"/>
        </w:rPr>
      </w:pPr>
      <w:r w:rsidRPr="0062624C">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62624C" w:rsidRPr="0062624C" w:rsidRDefault="0062624C" w:rsidP="00277F8B">
      <w:pPr>
        <w:numPr>
          <w:ilvl w:val="0"/>
          <w:numId w:val="24"/>
        </w:numPr>
        <w:spacing w:before="0" w:after="80" w:line="216" w:lineRule="auto"/>
        <w:rPr>
          <w:lang w:val="ru-RU"/>
        </w:rPr>
      </w:pPr>
      <w:r w:rsidRPr="0062624C">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62624C" w:rsidRPr="0062624C" w:rsidRDefault="0062624C" w:rsidP="00277F8B">
      <w:pPr>
        <w:numPr>
          <w:ilvl w:val="0"/>
          <w:numId w:val="24"/>
        </w:numPr>
        <w:spacing w:before="0" w:after="80" w:line="216" w:lineRule="auto"/>
        <w:rPr>
          <w:lang w:val="ru-RU"/>
        </w:rPr>
      </w:pPr>
      <w:r w:rsidRPr="0062624C">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62624C" w:rsidRPr="0062624C" w:rsidRDefault="0062624C" w:rsidP="00277F8B">
      <w:pPr>
        <w:numPr>
          <w:ilvl w:val="0"/>
          <w:numId w:val="24"/>
        </w:numPr>
        <w:spacing w:before="0" w:after="80" w:line="216" w:lineRule="auto"/>
        <w:rPr>
          <w:lang w:val="ru-RU"/>
        </w:rPr>
      </w:pPr>
      <w:r w:rsidRPr="0062624C">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62624C" w:rsidRPr="0062624C" w:rsidRDefault="0062624C" w:rsidP="00277F8B">
      <w:pPr>
        <w:numPr>
          <w:ilvl w:val="0"/>
          <w:numId w:val="24"/>
        </w:numPr>
        <w:spacing w:before="0" w:after="80" w:line="216" w:lineRule="auto"/>
        <w:rPr>
          <w:lang w:val="ru-RU"/>
        </w:rPr>
      </w:pPr>
      <w:r w:rsidRPr="0062624C">
        <w:rPr>
          <w:lang w:val="ru-RU"/>
        </w:rPr>
        <w:t>Служби БЗР и ЗОП ТЕНТ достави копију извештаја о повреди на раду запосленог који пружа услуге ТЕНТ.</w:t>
      </w:r>
    </w:p>
    <w:p w:rsidR="0062624C" w:rsidRPr="0062624C" w:rsidRDefault="0062624C" w:rsidP="0062624C">
      <w:pPr>
        <w:spacing w:before="300" w:after="360"/>
        <w:jc w:val="left"/>
        <w:rPr>
          <w:b/>
          <w:u w:val="single"/>
          <w:lang w:val="sr-Latn-CS"/>
        </w:rPr>
      </w:pPr>
      <w:r w:rsidRPr="0062624C">
        <w:rPr>
          <w:b/>
          <w:u w:val="single"/>
          <w:lang w:val="sr-Latn-CS"/>
        </w:rPr>
        <w:t xml:space="preserve">III ОБАВЕЗЕ ТЕНТ ЗА ЗАПОСЛЕНЕ АНГАЖОВАНЕ ПО „НОРМА ЧАС“  </w:t>
      </w:r>
    </w:p>
    <w:p w:rsidR="0062624C" w:rsidRPr="0062624C" w:rsidRDefault="0062624C" w:rsidP="0062624C">
      <w:pPr>
        <w:spacing w:after="240"/>
        <w:rPr>
          <w:lang w:val="sr-Cyrl-CS"/>
        </w:rPr>
      </w:pPr>
      <w:r w:rsidRPr="0062624C">
        <w:rPr>
          <w:lang w:val="sr-Cyrl-CS"/>
        </w:rPr>
        <w:t>ТЕНТ, односно руководиоци организационих целина у оквиру којих су ангажовани запослени Извођача радова обавезни су да:</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 xml:space="preserve">У договору са Службом за обуку кадрова, организују теоретско и практично оспособљавање запослених Извођач радова за безбедан и здрав рад пре </w:t>
      </w:r>
      <w:r w:rsidRPr="0062624C">
        <w:rPr>
          <w:lang w:val="ru-RU"/>
        </w:rPr>
        <w:lastRenderedPageBreak/>
        <w:t>распоређивања на радно место, у складу са Актом о процени ризика ТЕНТ и специфичностима његовог радног места.</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62624C" w:rsidRPr="0062624C" w:rsidRDefault="0062624C" w:rsidP="0062624C">
      <w:pPr>
        <w:spacing w:before="280" w:after="360"/>
        <w:rPr>
          <w:b/>
          <w:u w:val="single"/>
        </w:rPr>
      </w:pPr>
      <w:r w:rsidRPr="0062624C">
        <w:rPr>
          <w:b/>
          <w:u w:val="single"/>
        </w:rPr>
        <w:t>IV НЕПОШТОВАЊЕ ПРАВИЛА</w:t>
      </w:r>
    </w:p>
    <w:p w:rsidR="0062624C" w:rsidRPr="0062624C" w:rsidRDefault="0062624C" w:rsidP="0062624C">
      <w:pPr>
        <w:rPr>
          <w:lang w:val="sr-Cyrl-CS"/>
        </w:rPr>
      </w:pPr>
      <w:r w:rsidRPr="0062624C">
        <w:rPr>
          <w:lang w:val="sr-Cyrl-CS"/>
        </w:rPr>
        <w:t>Служба БЗР и ЗОП ТЕНТ, док траје извођење уговорених радова, врши контролу примене ових правила.</w:t>
      </w:r>
    </w:p>
    <w:p w:rsidR="0062624C" w:rsidRPr="0062624C" w:rsidRDefault="0062624C" w:rsidP="0062624C">
      <w:pPr>
        <w:rPr>
          <w:lang w:val="sr-Cyrl-CS"/>
        </w:rPr>
      </w:pPr>
      <w:r w:rsidRPr="0062624C">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62624C" w:rsidRPr="0062624C" w:rsidRDefault="0062624C" w:rsidP="0062624C">
      <w:pPr>
        <w:rPr>
          <w:lang w:val="sr-Cyrl-CS"/>
        </w:rPr>
      </w:pPr>
      <w:r w:rsidRPr="0062624C">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62624C" w:rsidRPr="0062624C" w:rsidRDefault="0062624C" w:rsidP="0062624C">
      <w:pPr>
        <w:rPr>
          <w:lang w:val="sr-Cyrl-CS"/>
        </w:rPr>
      </w:pPr>
      <w:r w:rsidRPr="0062624C">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62624C" w:rsidRPr="0062624C" w:rsidRDefault="0062624C" w:rsidP="0062624C">
      <w:pPr>
        <w:rPr>
          <w:lang w:val="sr-Cyrl-CS"/>
        </w:rPr>
      </w:pPr>
      <w:r w:rsidRPr="0062624C">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62624C" w:rsidRPr="0062624C" w:rsidRDefault="0062624C" w:rsidP="0062624C">
      <w:pPr>
        <w:rPr>
          <w:lang w:val="sr-Cyrl-CS"/>
        </w:rPr>
      </w:pPr>
      <w:r w:rsidRPr="0062624C">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62624C" w:rsidRPr="0062624C" w:rsidRDefault="0062624C" w:rsidP="0062624C">
      <w:pPr>
        <w:rPr>
          <w:lang w:val="sr-Cyrl-CS"/>
        </w:rPr>
      </w:pPr>
      <w:r w:rsidRPr="0062624C">
        <w:rPr>
          <w:lang w:val="sr-Cyrl-CS"/>
        </w:rPr>
        <w:t>Руководилац одељења обезбеђења и одбране води евиденцију запослених извођача којима је забрањен приступ у објекте ТЕНТ.</w:t>
      </w:r>
    </w:p>
    <w:p w:rsidR="0062624C" w:rsidRPr="0062624C" w:rsidRDefault="0062624C" w:rsidP="0062624C">
      <w:pPr>
        <w:spacing w:before="280" w:after="160"/>
        <w:rPr>
          <w:b/>
          <w:u w:val="single"/>
        </w:rPr>
      </w:pPr>
      <w:r w:rsidRPr="0062624C">
        <w:rPr>
          <w:b/>
          <w:u w:val="single"/>
          <w:lang w:val="sr-Latn-CS"/>
        </w:rPr>
        <w:t>V  САСТАНЦИ У ВЕЗИ БЕЗБЕДНОСТИ И ЗДРАВЉА НА РАДУ</w:t>
      </w:r>
    </w:p>
    <w:p w:rsidR="0062624C" w:rsidRPr="0062624C" w:rsidRDefault="0062624C" w:rsidP="0062624C">
      <w:pPr>
        <w:spacing w:before="360" w:after="360"/>
        <w:rPr>
          <w:b/>
          <w:u w:val="single"/>
          <w:lang w:val="sr-Latn-CS"/>
        </w:rPr>
      </w:pPr>
      <w:r w:rsidRPr="0062624C">
        <w:rPr>
          <w:lang w:val="sr-Latn-CS"/>
        </w:rPr>
        <w:t>Прв</w:t>
      </w:r>
      <w:r w:rsidRPr="0062624C">
        <w:rPr>
          <w:lang w:val="sr-Cyrl-CS"/>
        </w:rPr>
        <w:t>ом састанку за безбедност присуствују:</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лице за безбедност и здравље у ТЕНТ,</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 xml:space="preserve">инструктор БЗР и ЗОП из Службе за обуку кадрова. </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надзорни орган,</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одговорно лице извођача радова на градилишту и</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одговорно лице за безбедност и здравље извођача радова.</w:t>
      </w:r>
    </w:p>
    <w:p w:rsidR="0062624C" w:rsidRPr="0062624C" w:rsidRDefault="0062624C" w:rsidP="0062624C">
      <w:pPr>
        <w:rPr>
          <w:lang w:val="sr-Latn-CS"/>
        </w:rPr>
      </w:pPr>
      <w:r w:rsidRPr="0062624C">
        <w:rPr>
          <w:lang w:val="sr-Latn-CS"/>
        </w:rPr>
        <w:t xml:space="preserve">Садржај </w:t>
      </w:r>
      <w:r w:rsidRPr="0062624C">
        <w:rPr>
          <w:lang w:val="ru-RU"/>
        </w:rPr>
        <w:t>првог</w:t>
      </w:r>
      <w:r w:rsidRPr="0062624C">
        <w:rPr>
          <w:lang w:val="sr-Latn-CS"/>
        </w:rPr>
        <w:t xml:space="preserve"> састанка:</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Одређивање радног простора (контејнери за смештај радника, материјала, санитарни чворови, и др.)</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ru-RU"/>
        </w:rPr>
        <w:t xml:space="preserve">Упознавање са </w:t>
      </w:r>
      <w:r w:rsidRPr="0062624C">
        <w:rPr>
          <w:lang w:val="sr-Cyrl-CS"/>
        </w:rPr>
        <w:t>опасностима и штетностима у термоенергетским постројењима и железничком саобраћају</w:t>
      </w:r>
      <w:r w:rsidRPr="0062624C">
        <w:rPr>
          <w:b/>
          <w:i/>
          <w:lang w:val="sr-Cyrl-CS"/>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Прва помоћ (телефонски бројеви, процедуре, и др.)</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Противпожарна заштита (телефонски бројеви, процедуре, дозволе и др.), опасне материје (хемикалије, гас и горива)</w:t>
      </w:r>
      <w:r w:rsidRPr="0062624C">
        <w:rPr>
          <w:lang w:val="sr-Cyrl-CS"/>
        </w:rPr>
        <w:t>, заштита животне средине</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Лична</w:t>
      </w:r>
      <w:r w:rsidRPr="0062624C">
        <w:rPr>
          <w:lang w:val="ru-RU"/>
        </w:rPr>
        <w:t xml:space="preserve"> и колективна</w:t>
      </w:r>
      <w:r w:rsidRPr="0062624C">
        <w:rPr>
          <w:lang w:val="sr-Latn-CS"/>
        </w:rPr>
        <w:t xml:space="preserve"> заштитна опрема</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Правила саобраћаја</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ru-RU"/>
        </w:rPr>
        <w:lastRenderedPageBreak/>
        <w:t>Одржавање</w:t>
      </w:r>
      <w:r w:rsidRPr="0062624C">
        <w:rPr>
          <w:lang w:val="sr-Latn-CS"/>
        </w:rPr>
        <w:t xml:space="preserve"> и чишћење </w:t>
      </w:r>
      <w:r w:rsidRPr="0062624C">
        <w:rPr>
          <w:lang w:val="ru-RU"/>
        </w:rPr>
        <w:t>радног простора;</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Имен</w:t>
      </w:r>
      <w:r w:rsidRPr="0062624C">
        <w:rPr>
          <w:lang w:val="ru-RU"/>
        </w:rPr>
        <w:t xml:space="preserve">овање </w:t>
      </w:r>
      <w:r w:rsidRPr="0062624C">
        <w:rPr>
          <w:lang w:val="sr-Latn-CS"/>
        </w:rPr>
        <w:t>одговор</w:t>
      </w:r>
      <w:r w:rsidRPr="0062624C">
        <w:rPr>
          <w:lang w:val="ru-RU"/>
        </w:rPr>
        <w:t>них</w:t>
      </w:r>
      <w:r w:rsidRPr="0062624C">
        <w:rPr>
          <w:lang w:val="sr-Latn-CS"/>
        </w:rPr>
        <w:t xml:space="preserve"> лица</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ru-RU"/>
        </w:rPr>
        <w:t>Поступак у случају п</w:t>
      </w:r>
      <w:r w:rsidRPr="0062624C">
        <w:rPr>
          <w:lang w:val="sr-Latn-CS"/>
        </w:rPr>
        <w:t>овреде на раду</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sr-Latn-CS"/>
        </w:rPr>
      </w:pPr>
      <w:r w:rsidRPr="0062624C">
        <w:rPr>
          <w:lang w:val="sr-Latn-CS"/>
        </w:rPr>
        <w:t xml:space="preserve">Последице </w:t>
      </w:r>
      <w:r w:rsidRPr="0062624C">
        <w:rPr>
          <w:lang w:val="ru-RU"/>
        </w:rPr>
        <w:t>непоштовања Правила безбедности на раду ТЕНТ и</w:t>
      </w:r>
    </w:p>
    <w:p w:rsidR="0062624C" w:rsidRPr="0062624C" w:rsidRDefault="0062624C" w:rsidP="00277F8B">
      <w:pPr>
        <w:numPr>
          <w:ilvl w:val="1"/>
          <w:numId w:val="25"/>
        </w:numPr>
        <w:tabs>
          <w:tab w:val="num" w:pos="1134"/>
        </w:tabs>
        <w:spacing w:before="0" w:after="80" w:line="216" w:lineRule="auto"/>
        <w:ind w:left="1134"/>
        <w:rPr>
          <w:lang w:val="sr-Latn-CS"/>
        </w:rPr>
      </w:pPr>
      <w:r w:rsidRPr="0062624C">
        <w:rPr>
          <w:lang w:val="ru-RU"/>
        </w:rPr>
        <w:t>План заједничких мера</w:t>
      </w:r>
    </w:p>
    <w:p w:rsidR="0062624C" w:rsidRPr="0062624C" w:rsidRDefault="0062624C" w:rsidP="0062624C">
      <w:pPr>
        <w:rPr>
          <w:lang w:val="sr-Latn-CS"/>
        </w:rPr>
      </w:pPr>
      <w:r w:rsidRPr="0062624C">
        <w:rPr>
          <w:lang w:val="sr-Latn-CS"/>
        </w:rPr>
        <w:t>Редовни састанци (једном недељно) одржава</w:t>
      </w:r>
      <w:r w:rsidRPr="0062624C">
        <w:rPr>
          <w:lang w:val="sr-Cyrl-CS"/>
        </w:rPr>
        <w:t>ју</w:t>
      </w:r>
      <w:r w:rsidRPr="0062624C">
        <w:rPr>
          <w:lang w:val="sr-Latn-CS"/>
        </w:rPr>
        <w:t xml:space="preserve"> се са сваким извођачем посебно или са свим извођачима заједно. Састанак води </w:t>
      </w:r>
      <w:r w:rsidRPr="0062624C">
        <w:rPr>
          <w:lang w:val="sr-Cyrl-CS"/>
        </w:rPr>
        <w:t>надзорни орган -</w:t>
      </w:r>
      <w:r w:rsidRPr="0062624C">
        <w:rPr>
          <w:lang w:val="sr-Latn-CS"/>
        </w:rPr>
        <w:t xml:space="preserve"> вођа пројекта и одговорно лице за безбедност </w:t>
      </w:r>
      <w:r w:rsidRPr="0062624C">
        <w:rPr>
          <w:lang w:val="sr-Cyrl-CS"/>
        </w:rPr>
        <w:t>ТЕНТ.</w:t>
      </w:r>
    </w:p>
    <w:p w:rsidR="0062624C" w:rsidRPr="0062624C" w:rsidRDefault="0062624C" w:rsidP="0062624C">
      <w:pPr>
        <w:rPr>
          <w:lang w:val="sr-Latn-CS"/>
        </w:rPr>
      </w:pPr>
      <w:r w:rsidRPr="0062624C">
        <w:rPr>
          <w:lang w:val="sr-Latn-CS"/>
        </w:rPr>
        <w:t>Садржај</w:t>
      </w:r>
      <w:r w:rsidRPr="0062624C">
        <w:rPr>
          <w:lang w:val="ru-RU"/>
        </w:rPr>
        <w:t xml:space="preserve"> редовног</w:t>
      </w:r>
      <w:r w:rsidRPr="0062624C">
        <w:rPr>
          <w:lang w:val="sr-Latn-CS"/>
        </w:rPr>
        <w:t xml:space="preserve"> састанка:</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 xml:space="preserve">Стање </w:t>
      </w:r>
      <w:r w:rsidRPr="0062624C">
        <w:rPr>
          <w:lang w:val="sr-Latn-CS"/>
        </w:rPr>
        <w:t>радног и складишног простора</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Стање</w:t>
      </w:r>
      <w:r w:rsidRPr="0062624C">
        <w:rPr>
          <w:lang w:val="sr-Latn-CS"/>
        </w:rPr>
        <w:t xml:space="preserve"> противпожаре заштите, опасних материја (хемикалије, гас, горива)</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Коришћење л</w:t>
      </w:r>
      <w:r w:rsidRPr="0062624C">
        <w:rPr>
          <w:lang w:val="sr-Latn-CS"/>
        </w:rPr>
        <w:t xml:space="preserve">ичне </w:t>
      </w:r>
      <w:r w:rsidRPr="0062624C">
        <w:rPr>
          <w:lang w:val="ru-RU"/>
        </w:rPr>
        <w:t>и колективне</w:t>
      </w:r>
      <w:r w:rsidRPr="0062624C">
        <w:rPr>
          <w:lang w:val="sr-Latn-CS"/>
        </w:rPr>
        <w:t xml:space="preserve"> заштитне опреме</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Поштовање п</w:t>
      </w:r>
      <w:r w:rsidRPr="0062624C">
        <w:rPr>
          <w:lang w:val="sr-Latn-CS"/>
        </w:rPr>
        <w:t>равила саобраћаја</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sr-Latn-CS"/>
        </w:rPr>
        <w:t>Процене ризика од повреда</w:t>
      </w:r>
      <w:r w:rsidRPr="0062624C">
        <w:rPr>
          <w:lang w:val="ru-RU"/>
        </w:rPr>
        <w:t xml:space="preserve"> и</w:t>
      </w:r>
    </w:p>
    <w:p w:rsidR="0062624C" w:rsidRPr="0062624C" w:rsidRDefault="0062624C" w:rsidP="00277F8B">
      <w:pPr>
        <w:numPr>
          <w:ilvl w:val="1"/>
          <w:numId w:val="25"/>
        </w:numPr>
        <w:tabs>
          <w:tab w:val="num" w:pos="1134"/>
          <w:tab w:val="left" w:pos="7005"/>
        </w:tabs>
        <w:spacing w:before="0" w:after="80" w:line="216" w:lineRule="auto"/>
        <w:ind w:left="1134"/>
        <w:rPr>
          <w:lang w:val="sr-Latn-CS"/>
        </w:rPr>
      </w:pPr>
      <w:r w:rsidRPr="0062624C">
        <w:rPr>
          <w:lang w:val="sr-Latn-CS"/>
        </w:rPr>
        <w:t>Могућност побољшања безбедности</w:t>
      </w:r>
      <w:r w:rsidRPr="0062624C">
        <w:rPr>
          <w:lang w:val="ru-RU"/>
        </w:rPr>
        <w:t xml:space="preserve"> и здравља на</w:t>
      </w:r>
      <w:r w:rsidRPr="0062624C">
        <w:rPr>
          <w:lang w:val="sr-Latn-CS"/>
        </w:rPr>
        <w:t xml:space="preserve"> рад</w:t>
      </w:r>
      <w:r w:rsidRPr="0062624C">
        <w:rPr>
          <w:lang w:val="ru-RU"/>
        </w:rPr>
        <w:t>у</w:t>
      </w:r>
      <w:r w:rsidRPr="0062624C">
        <w:rPr>
          <w:lang w:val="sr-Latn-CS"/>
        </w:rPr>
        <w:t>.</w:t>
      </w:r>
    </w:p>
    <w:p w:rsidR="00F62128" w:rsidRPr="00E47C2E" w:rsidRDefault="00F62128" w:rsidP="003A49ED">
      <w:pPr>
        <w:pStyle w:val="KDParagraf"/>
        <w:spacing w:before="0"/>
        <w:rPr>
          <w:rFonts w:cs="Arial"/>
        </w:rPr>
      </w:pPr>
    </w:p>
    <w:sectPr w:rsidR="00F62128" w:rsidRPr="00E47C2E"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3A94" w:rsidRDefault="00B83A94">
      <w:r>
        <w:separator/>
      </w:r>
    </w:p>
    <w:p w:rsidR="00B83A94" w:rsidRDefault="00B83A94"/>
  </w:endnote>
  <w:endnote w:type="continuationSeparator" w:id="0">
    <w:p w:rsidR="00B83A94" w:rsidRDefault="00B83A94">
      <w:r>
        <w:continuationSeparator/>
      </w:r>
    </w:p>
    <w:p w:rsidR="00B83A94" w:rsidRDefault="00B83A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MS Mincho"/>
    <w:charset w:val="EE"/>
    <w:family w:val="auto"/>
    <w:pitch w:val="variable"/>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altName w:val="Times New Roman"/>
    <w:charset w:val="00"/>
    <w:family w:val="auto"/>
    <w:pitch w:val="variable"/>
    <w:sig w:usb0="00000001"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08DF" w:rsidRDefault="003D08DF"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D08DF" w:rsidRDefault="003D08DF" w:rsidP="00841BE7">
    <w:pPr>
      <w:pStyle w:val="Footer"/>
      <w:ind w:right="360"/>
    </w:pPr>
  </w:p>
  <w:p w:rsidR="003D08DF" w:rsidRDefault="003D08DF" w:rsidP="00F73042"/>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08DF" w:rsidRPr="00EC5BB4" w:rsidRDefault="003D08D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D2C07">
      <w:rPr>
        <w:rStyle w:val="PageNumber"/>
        <w:rFonts w:cs="Arial"/>
        <w:b/>
        <w:noProof/>
        <w:szCs w:val="24"/>
      </w:rPr>
      <w:t>51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D2C07">
      <w:rPr>
        <w:rStyle w:val="PageNumber"/>
        <w:rFonts w:cs="Arial"/>
        <w:b/>
        <w:noProof/>
        <w:szCs w:val="24"/>
      </w:rPr>
      <w:t>66</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08DF" w:rsidRPr="00EC5BB4" w:rsidRDefault="003D08D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D2C07">
      <w:rPr>
        <w:rStyle w:val="PageNumber"/>
        <w:rFonts w:cs="Arial"/>
        <w:b/>
        <w:noProof/>
        <w:szCs w:val="24"/>
      </w:rPr>
      <w:t>50</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D2C07">
      <w:rPr>
        <w:rStyle w:val="PageNumber"/>
        <w:rFonts w:cs="Arial"/>
        <w:b/>
        <w:noProof/>
        <w:szCs w:val="24"/>
      </w:rPr>
      <w:t>66</w:t>
    </w:r>
    <w:r w:rsidRPr="00EC5BB4">
      <w:rPr>
        <w:rStyle w:val="PageNumber"/>
        <w:rFonts w:cs="Arial"/>
        <w:b/>
        <w:szCs w:val="24"/>
      </w:rPr>
      <w:fldChar w:fldCharType="end"/>
    </w:r>
  </w:p>
  <w:p w:rsidR="003D08DF" w:rsidRDefault="003D08D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3A94" w:rsidRDefault="00B83A94">
      <w:r>
        <w:separator/>
      </w:r>
    </w:p>
    <w:p w:rsidR="00B83A94" w:rsidRDefault="00B83A94"/>
  </w:footnote>
  <w:footnote w:type="continuationSeparator" w:id="0">
    <w:p w:rsidR="00B83A94" w:rsidRDefault="00B83A94">
      <w:r>
        <w:continuationSeparator/>
      </w:r>
    </w:p>
    <w:p w:rsidR="00B83A94" w:rsidRDefault="00B83A94"/>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08DF" w:rsidRDefault="003D08DF" w:rsidP="004276AD">
    <w:pPr>
      <w:pStyle w:val="Header"/>
      <w:rPr>
        <w:sz w:val="20"/>
      </w:rPr>
    </w:pPr>
  </w:p>
  <w:p w:rsidR="003D08DF" w:rsidRDefault="003D08DF" w:rsidP="004276AD">
    <w:pPr>
      <w:pStyle w:val="Header"/>
      <w:rPr>
        <w:szCs w:val="24"/>
        <w:lang w:val="sr-Cyrl-RS"/>
      </w:rPr>
    </w:pPr>
    <w:r w:rsidRPr="00EC5BB4">
      <w:rPr>
        <w:szCs w:val="24"/>
      </w:rPr>
      <w:t xml:space="preserve">ЈП „Електропривреда Србије“ Београд          Конкурсна документација </w:t>
    </w:r>
  </w:p>
  <w:p w:rsidR="003D08DF" w:rsidRPr="00303FF8" w:rsidRDefault="003D08DF" w:rsidP="004276AD">
    <w:pPr>
      <w:pStyle w:val="Header"/>
      <w:rPr>
        <w:szCs w:val="24"/>
        <w:lang w:val="sr-Cyrl-RS"/>
      </w:rPr>
    </w:pPr>
    <w:r w:rsidRPr="00EC5BB4">
      <w:rPr>
        <w:szCs w:val="24"/>
      </w:rPr>
      <w:t>ЈН</w:t>
    </w:r>
    <w:r>
      <w:rPr>
        <w:szCs w:val="24"/>
        <w:lang w:val="sr-Cyrl-RS"/>
      </w:rPr>
      <w:t xml:space="preserve"> 3000/1084/2017 (351/2017)</w:t>
    </w:r>
  </w:p>
  <w:p w:rsidR="003D08DF" w:rsidRPr="004276AD" w:rsidRDefault="003D08DF" w:rsidP="004276AD">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08DF" w:rsidRDefault="003D08DF" w:rsidP="004276AD">
    <w:pPr>
      <w:pStyle w:val="Header"/>
    </w:pPr>
  </w:p>
  <w:p w:rsidR="003D08DF" w:rsidRDefault="003D08DF" w:rsidP="004276AD">
    <w:pPr>
      <w:pStyle w:val="Header"/>
      <w:rPr>
        <w:szCs w:val="24"/>
      </w:rPr>
    </w:pPr>
    <w:r w:rsidRPr="00113B84">
      <w:rPr>
        <w:szCs w:val="24"/>
      </w:rPr>
      <w:t xml:space="preserve">ЈП „Електропривреда Србије“ Београд  </w:t>
    </w:r>
    <w:r>
      <w:rPr>
        <w:szCs w:val="24"/>
      </w:rPr>
      <w:t xml:space="preserve">        Конкурсна документација </w:t>
    </w:r>
  </w:p>
  <w:p w:rsidR="003D08DF" w:rsidRPr="00113B84" w:rsidRDefault="003D08DF" w:rsidP="004276AD">
    <w:pPr>
      <w:pStyle w:val="Header"/>
      <w:rPr>
        <w:szCs w:val="24"/>
      </w:rPr>
    </w:pPr>
    <w:r>
      <w:rPr>
        <w:szCs w:val="24"/>
      </w:rPr>
      <w:t>ЈН 3000/1084/2017 (351/2017)</w:t>
    </w:r>
  </w:p>
  <w:p w:rsidR="003D08DF" w:rsidRPr="00210557" w:rsidRDefault="003D08DF" w:rsidP="00210557">
    <w:pPr>
      <w:pStyle w:val="Heade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471A1922"/>
    <w:lvl w:ilvl="0">
      <w:numFmt w:val="bullet"/>
      <w:lvlText w:val="*"/>
      <w:lvlJc w:val="left"/>
    </w:lvl>
  </w:abstractNum>
  <w:abstractNum w:abstractNumId="1"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2"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3"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4"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5"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6"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7"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8"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9"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10"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1"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2"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3"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4"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5"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6"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7"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8"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9"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20"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1"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2"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3"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4"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5"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6"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7"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8"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9"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30"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1"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2"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3"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4"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5"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6"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7"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8"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9"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40"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1"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2"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3"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4"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5"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6"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7"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8"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9"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50" w15:restartNumberingAfterBreak="0">
    <w:nsid w:val="02E833A5"/>
    <w:multiLevelType w:val="hybridMultilevel"/>
    <w:tmpl w:val="83B42A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093A2F8B"/>
    <w:multiLevelType w:val="hybridMultilevel"/>
    <w:tmpl w:val="38E05BD6"/>
    <w:lvl w:ilvl="0" w:tplc="A05EC5E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3"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15:restartNumberingAfterBreak="0">
    <w:nsid w:val="23B804FC"/>
    <w:multiLevelType w:val="multilevel"/>
    <w:tmpl w:val="3F8402F4"/>
    <w:lvl w:ilvl="0">
      <w:start w:val="6"/>
      <w:numFmt w:val="decimal"/>
      <w:lvlText w:val="%1"/>
      <w:lvlJc w:val="left"/>
      <w:pPr>
        <w:ind w:left="360" w:hanging="360"/>
      </w:pPr>
      <w:rPr>
        <w:rFonts w:hint="default"/>
      </w:rPr>
    </w:lvl>
    <w:lvl w:ilvl="1">
      <w:start w:val="1"/>
      <w:numFmt w:val="decimal"/>
      <w:lvlText w:val="%1.%2"/>
      <w:lvlJc w:val="left"/>
      <w:pPr>
        <w:ind w:left="810" w:hanging="360"/>
      </w:pPr>
      <w:rPr>
        <w:rFonts w:ascii="Arial" w:hAnsi="Arial" w:cs="Arial" w:hint="default"/>
        <w:b/>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15:restartNumberingAfterBreak="0">
    <w:nsid w:val="251C5B08"/>
    <w:multiLevelType w:val="hybridMultilevel"/>
    <w:tmpl w:val="D77C3B48"/>
    <w:lvl w:ilvl="0" w:tplc="AEC0893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15:restartNumberingAfterBreak="0">
    <w:nsid w:val="2B5D4912"/>
    <w:multiLevelType w:val="hybridMultilevel"/>
    <w:tmpl w:val="EBE439CC"/>
    <w:lvl w:ilvl="0" w:tplc="F2066240">
      <w:start w:val="1"/>
      <w:numFmt w:val="bullet"/>
      <w:lvlText w:val="−"/>
      <w:lvlJc w:val="left"/>
      <w:pPr>
        <w:ind w:left="1651" w:hanging="360"/>
      </w:pPr>
      <w:rPr>
        <w:rFonts w:ascii="Arial" w:hAnsi="Arial" w:hint="default"/>
      </w:rPr>
    </w:lvl>
    <w:lvl w:ilvl="1" w:tplc="21FE6B36">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1"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42CE24E8"/>
    <w:multiLevelType w:val="hybridMultilevel"/>
    <w:tmpl w:val="00E21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6FE53FD"/>
    <w:multiLevelType w:val="hybridMultilevel"/>
    <w:tmpl w:val="F3A0C1BA"/>
    <w:lvl w:ilvl="0" w:tplc="33387500">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9"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0" w15:restartNumberingAfterBreak="0">
    <w:nsid w:val="4C6C1A09"/>
    <w:multiLevelType w:val="multilevel"/>
    <w:tmpl w:val="EAE4BBD4"/>
    <w:lvl w:ilvl="0">
      <w:start w:val="1"/>
      <w:numFmt w:val="decimal"/>
      <w:lvlText w:val="%1"/>
      <w:lvlJc w:val="left"/>
      <w:pPr>
        <w:ind w:left="360" w:hanging="360"/>
      </w:pPr>
      <w:rPr>
        <w:rFonts w:hint="default"/>
      </w:rPr>
    </w:lvl>
    <w:lvl w:ilvl="1">
      <w:start w:val="2"/>
      <w:numFmt w:val="decimal"/>
      <w:lvlText w:val="%1.%2"/>
      <w:lvlJc w:val="left"/>
      <w:pPr>
        <w:ind w:left="360" w:hanging="360"/>
      </w:pPr>
      <w:rPr>
        <w:rFonts w:ascii="Arial" w:hAnsi="Arial" w:cs="Aria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15:restartNumberingAfterBreak="0">
    <w:nsid w:val="4F541845"/>
    <w:multiLevelType w:val="hybridMultilevel"/>
    <w:tmpl w:val="C9B01C6A"/>
    <w:lvl w:ilvl="0" w:tplc="50BA77F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4"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6" w15:restartNumberingAfterBreak="0">
    <w:nsid w:val="5F6C793B"/>
    <w:multiLevelType w:val="hybridMultilevel"/>
    <w:tmpl w:val="16843EDC"/>
    <w:lvl w:ilvl="0" w:tplc="DE3084B4">
      <w:start w:val="1"/>
      <w:numFmt w:val="bullet"/>
      <w:pStyle w:val="KDNabrajanje"/>
      <w:lvlText w:val=""/>
      <w:lvlJc w:val="left"/>
      <w:pPr>
        <w:tabs>
          <w:tab w:val="num" w:pos="644"/>
        </w:tabs>
        <w:ind w:left="644" w:hanging="360"/>
      </w:pPr>
      <w:rPr>
        <w:rFonts w:ascii="Symbol" w:hAnsi="Symbol" w:hint="default"/>
        <w:color w:val="auto"/>
      </w:rPr>
    </w:lvl>
    <w:lvl w:ilvl="1" w:tplc="04090001">
      <w:start w:val="1"/>
      <w:numFmt w:val="bullet"/>
      <w:lvlText w:val=""/>
      <w:lvlJc w:val="left"/>
      <w:pPr>
        <w:tabs>
          <w:tab w:val="num" w:pos="1442"/>
        </w:tabs>
        <w:ind w:left="1442" w:hanging="360"/>
      </w:pPr>
      <w:rPr>
        <w:rFonts w:ascii="Wingdings" w:hAnsi="Wingdings" w:hint="default"/>
      </w:rPr>
    </w:lvl>
    <w:lvl w:ilvl="2" w:tplc="04090005">
      <w:start w:val="1"/>
      <w:numFmt w:val="bullet"/>
      <w:lvlText w:val=""/>
      <w:lvlJc w:val="left"/>
      <w:pPr>
        <w:tabs>
          <w:tab w:val="num" w:pos="2150"/>
        </w:tabs>
        <w:ind w:left="2150" w:hanging="360"/>
      </w:pPr>
      <w:rPr>
        <w:rFonts w:ascii="Symbol" w:hAnsi="Symbol" w:hint="default"/>
      </w:rPr>
    </w:lvl>
    <w:lvl w:ilvl="3" w:tplc="04090001" w:tentative="1">
      <w:start w:val="1"/>
      <w:numFmt w:val="bullet"/>
      <w:lvlText w:val=""/>
      <w:lvlJc w:val="left"/>
      <w:pPr>
        <w:tabs>
          <w:tab w:val="num" w:pos="2870"/>
        </w:tabs>
        <w:ind w:left="2870" w:hanging="360"/>
      </w:pPr>
      <w:rPr>
        <w:rFonts w:ascii="Symbol" w:hAnsi="Symbol" w:hint="default"/>
      </w:rPr>
    </w:lvl>
    <w:lvl w:ilvl="4" w:tplc="04090003" w:tentative="1">
      <w:start w:val="1"/>
      <w:numFmt w:val="bullet"/>
      <w:lvlText w:val="o"/>
      <w:lvlJc w:val="left"/>
      <w:pPr>
        <w:tabs>
          <w:tab w:val="num" w:pos="3590"/>
        </w:tabs>
        <w:ind w:left="3590" w:hanging="360"/>
      </w:pPr>
      <w:rPr>
        <w:rFonts w:ascii="Courier New" w:hAnsi="Courier New" w:cs="Courier New" w:hint="default"/>
      </w:rPr>
    </w:lvl>
    <w:lvl w:ilvl="5" w:tplc="04090005" w:tentative="1">
      <w:start w:val="1"/>
      <w:numFmt w:val="bullet"/>
      <w:lvlText w:val=""/>
      <w:lvlJc w:val="left"/>
      <w:pPr>
        <w:tabs>
          <w:tab w:val="num" w:pos="4310"/>
        </w:tabs>
        <w:ind w:left="4310" w:hanging="360"/>
      </w:pPr>
      <w:rPr>
        <w:rFonts w:ascii="Wingdings" w:hAnsi="Wingdings" w:hint="default"/>
      </w:rPr>
    </w:lvl>
    <w:lvl w:ilvl="6" w:tplc="04090001" w:tentative="1">
      <w:start w:val="1"/>
      <w:numFmt w:val="bullet"/>
      <w:lvlText w:val=""/>
      <w:lvlJc w:val="left"/>
      <w:pPr>
        <w:tabs>
          <w:tab w:val="num" w:pos="5030"/>
        </w:tabs>
        <w:ind w:left="5030" w:hanging="360"/>
      </w:pPr>
      <w:rPr>
        <w:rFonts w:ascii="Symbol" w:hAnsi="Symbol" w:hint="default"/>
      </w:rPr>
    </w:lvl>
    <w:lvl w:ilvl="7" w:tplc="04090003" w:tentative="1">
      <w:start w:val="1"/>
      <w:numFmt w:val="bullet"/>
      <w:lvlText w:val="o"/>
      <w:lvlJc w:val="left"/>
      <w:pPr>
        <w:tabs>
          <w:tab w:val="num" w:pos="5750"/>
        </w:tabs>
        <w:ind w:left="5750" w:hanging="360"/>
      </w:pPr>
      <w:rPr>
        <w:rFonts w:ascii="Courier New" w:hAnsi="Courier New" w:cs="Courier New" w:hint="default"/>
      </w:rPr>
    </w:lvl>
    <w:lvl w:ilvl="8" w:tplc="04090005" w:tentative="1">
      <w:start w:val="1"/>
      <w:numFmt w:val="bullet"/>
      <w:lvlText w:val=""/>
      <w:lvlJc w:val="left"/>
      <w:pPr>
        <w:tabs>
          <w:tab w:val="num" w:pos="6470"/>
        </w:tabs>
        <w:ind w:left="6470" w:hanging="360"/>
      </w:pPr>
      <w:rPr>
        <w:rFonts w:ascii="Wingdings" w:hAnsi="Wingdings" w:hint="default"/>
      </w:rPr>
    </w:lvl>
  </w:abstractNum>
  <w:abstractNum w:abstractNumId="87"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8"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0"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2"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4"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5"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1"/>
  </w:num>
  <w:num w:numId="2">
    <w:abstractNumId w:val="65"/>
  </w:num>
  <w:num w:numId="3">
    <w:abstractNumId w:val="86"/>
  </w:num>
  <w:num w:numId="4">
    <w:abstractNumId w:val="56"/>
  </w:num>
  <w:num w:numId="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2"/>
  </w:num>
  <w:num w:numId="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6"/>
  </w:num>
  <w:num w:numId="9">
    <w:abstractNumId w:val="74"/>
  </w:num>
  <w:num w:numId="10">
    <w:abstractNumId w:val="68"/>
  </w:num>
  <w:num w:numId="11">
    <w:abstractNumId w:val="60"/>
  </w:num>
  <w:num w:numId="12">
    <w:abstractNumId w:val="64"/>
  </w:num>
  <w:num w:numId="13">
    <w:abstractNumId w:val="87"/>
  </w:num>
  <w:num w:numId="14">
    <w:abstractNumId w:val="82"/>
  </w:num>
  <w:num w:numId="15">
    <w:abstractNumId w:val="89"/>
  </w:num>
  <w:num w:numId="16">
    <w:abstractNumId w:val="66"/>
  </w:num>
  <w:num w:numId="17">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7"/>
  </w:num>
  <w:num w:numId="2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1"/>
  </w:num>
  <w:num w:numId="27">
    <w:abstractNumId w:val="57"/>
  </w:num>
  <w:num w:numId="2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5"/>
  </w:num>
  <w:num w:numId="30">
    <w:abstractNumId w:val="75"/>
  </w:num>
  <w:num w:numId="31">
    <w:abstractNumId w:val="81"/>
  </w:num>
  <w:num w:numId="32">
    <w:abstractNumId w:val="0"/>
    <w:lvlOverride w:ilvl="0">
      <w:lvl w:ilvl="0">
        <w:numFmt w:val="bullet"/>
        <w:lvlText w:val="•"/>
        <w:legacy w:legacy="1" w:legacySpace="0" w:legacyIndent="322"/>
        <w:lvlJc w:val="left"/>
        <w:rPr>
          <w:rFonts w:ascii="Calibri" w:hAnsi="Calibri" w:hint="default"/>
        </w:rPr>
      </w:lvl>
    </w:lvlOverride>
  </w:num>
  <w:num w:numId="33">
    <w:abstractNumId w:val="0"/>
    <w:lvlOverride w:ilvl="0">
      <w:lvl w:ilvl="0">
        <w:numFmt w:val="bullet"/>
        <w:lvlText w:val="•"/>
        <w:legacy w:legacy="1" w:legacySpace="0" w:legacyIndent="327"/>
        <w:lvlJc w:val="left"/>
        <w:rPr>
          <w:rFonts w:ascii="Calibri" w:hAnsi="Calibri" w:hint="default"/>
        </w:rPr>
      </w:lvl>
    </w:lvlOverride>
  </w:num>
  <w:num w:numId="34">
    <w:abstractNumId w:val="0"/>
    <w:lvlOverride w:ilvl="0">
      <w:lvl w:ilvl="0">
        <w:numFmt w:val="bullet"/>
        <w:lvlText w:val="•"/>
        <w:legacy w:legacy="1" w:legacySpace="0" w:legacyIndent="326"/>
        <w:lvlJc w:val="left"/>
        <w:rPr>
          <w:rFonts w:ascii="Calibri" w:hAnsi="Calibri" w:hint="default"/>
        </w:rPr>
      </w:lvl>
    </w:lvlOverride>
  </w:num>
  <w:num w:numId="35">
    <w:abstractNumId w:val="69"/>
  </w:num>
  <w:num w:numId="36">
    <w:abstractNumId w:val="50"/>
  </w:num>
  <w:num w:numId="37">
    <w:abstractNumId w:val="80"/>
  </w:num>
  <w:num w:numId="38">
    <w:abstractNumId w:val="77"/>
  </w:num>
  <w:num w:numId="39">
    <w:abstractNumId w:val="7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47B"/>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1F2F"/>
    <w:rsid w:val="0001214C"/>
    <w:rsid w:val="00012769"/>
    <w:rsid w:val="0001299B"/>
    <w:rsid w:val="00012EA5"/>
    <w:rsid w:val="000131E4"/>
    <w:rsid w:val="0001344F"/>
    <w:rsid w:val="0001466B"/>
    <w:rsid w:val="00014750"/>
    <w:rsid w:val="00014D52"/>
    <w:rsid w:val="00014F46"/>
    <w:rsid w:val="00015894"/>
    <w:rsid w:val="00015D88"/>
    <w:rsid w:val="00015E2F"/>
    <w:rsid w:val="00015E7C"/>
    <w:rsid w:val="000167FC"/>
    <w:rsid w:val="000170DE"/>
    <w:rsid w:val="00017C93"/>
    <w:rsid w:val="00017F00"/>
    <w:rsid w:val="000203EF"/>
    <w:rsid w:val="000205B9"/>
    <w:rsid w:val="000207D2"/>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4BFC"/>
    <w:rsid w:val="0002512F"/>
    <w:rsid w:val="00025304"/>
    <w:rsid w:val="0002594E"/>
    <w:rsid w:val="00025ABF"/>
    <w:rsid w:val="00025B97"/>
    <w:rsid w:val="00025EC5"/>
    <w:rsid w:val="00026036"/>
    <w:rsid w:val="000261C8"/>
    <w:rsid w:val="00026444"/>
    <w:rsid w:val="00026621"/>
    <w:rsid w:val="0002668C"/>
    <w:rsid w:val="000267C3"/>
    <w:rsid w:val="00026F45"/>
    <w:rsid w:val="00027418"/>
    <w:rsid w:val="0002750F"/>
    <w:rsid w:val="00027F81"/>
    <w:rsid w:val="000303E2"/>
    <w:rsid w:val="000304D8"/>
    <w:rsid w:val="00030591"/>
    <w:rsid w:val="00030B9D"/>
    <w:rsid w:val="00030C4E"/>
    <w:rsid w:val="0003103E"/>
    <w:rsid w:val="0003169E"/>
    <w:rsid w:val="000317BA"/>
    <w:rsid w:val="00031E71"/>
    <w:rsid w:val="00032083"/>
    <w:rsid w:val="00032272"/>
    <w:rsid w:val="0003288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0DF"/>
    <w:rsid w:val="00044484"/>
    <w:rsid w:val="00044A8E"/>
    <w:rsid w:val="00044E68"/>
    <w:rsid w:val="000455D2"/>
    <w:rsid w:val="00045FB6"/>
    <w:rsid w:val="00046202"/>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C79"/>
    <w:rsid w:val="00073D60"/>
    <w:rsid w:val="00073EC5"/>
    <w:rsid w:val="0007456F"/>
    <w:rsid w:val="000746D6"/>
    <w:rsid w:val="00075F5B"/>
    <w:rsid w:val="0007605E"/>
    <w:rsid w:val="0007608E"/>
    <w:rsid w:val="000760C0"/>
    <w:rsid w:val="000764F4"/>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3AD8"/>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A7A"/>
    <w:rsid w:val="00097D62"/>
    <w:rsid w:val="00097FA2"/>
    <w:rsid w:val="000A070F"/>
    <w:rsid w:val="000A0720"/>
    <w:rsid w:val="000A0C6A"/>
    <w:rsid w:val="000A10E3"/>
    <w:rsid w:val="000A2227"/>
    <w:rsid w:val="000A3715"/>
    <w:rsid w:val="000A388F"/>
    <w:rsid w:val="000A393D"/>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562"/>
    <w:rsid w:val="000B1C19"/>
    <w:rsid w:val="000B1CF8"/>
    <w:rsid w:val="000B1DA4"/>
    <w:rsid w:val="000B1F37"/>
    <w:rsid w:val="000B1FA7"/>
    <w:rsid w:val="000B217E"/>
    <w:rsid w:val="000B225C"/>
    <w:rsid w:val="000B3387"/>
    <w:rsid w:val="000B420C"/>
    <w:rsid w:val="000B4376"/>
    <w:rsid w:val="000B4512"/>
    <w:rsid w:val="000B4588"/>
    <w:rsid w:val="000B45FD"/>
    <w:rsid w:val="000B47D8"/>
    <w:rsid w:val="000B4842"/>
    <w:rsid w:val="000B486E"/>
    <w:rsid w:val="000B48E3"/>
    <w:rsid w:val="000B4CCC"/>
    <w:rsid w:val="000B4D6F"/>
    <w:rsid w:val="000B5332"/>
    <w:rsid w:val="000B58E8"/>
    <w:rsid w:val="000B59E2"/>
    <w:rsid w:val="000B59EB"/>
    <w:rsid w:val="000B5B5C"/>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95D"/>
    <w:rsid w:val="000C3B2D"/>
    <w:rsid w:val="000C3B49"/>
    <w:rsid w:val="000C3B64"/>
    <w:rsid w:val="000C4021"/>
    <w:rsid w:val="000C50A0"/>
    <w:rsid w:val="000C52FC"/>
    <w:rsid w:val="000C5468"/>
    <w:rsid w:val="000C547B"/>
    <w:rsid w:val="000C562B"/>
    <w:rsid w:val="000C5731"/>
    <w:rsid w:val="000C5D43"/>
    <w:rsid w:val="000C62F3"/>
    <w:rsid w:val="000C67B2"/>
    <w:rsid w:val="000C7024"/>
    <w:rsid w:val="000C7B91"/>
    <w:rsid w:val="000C7BB7"/>
    <w:rsid w:val="000D003F"/>
    <w:rsid w:val="000D02E0"/>
    <w:rsid w:val="000D0D30"/>
    <w:rsid w:val="000D1051"/>
    <w:rsid w:val="000D14F7"/>
    <w:rsid w:val="000D18B7"/>
    <w:rsid w:val="000D1C29"/>
    <w:rsid w:val="000D1D98"/>
    <w:rsid w:val="000D1ED4"/>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5F40"/>
    <w:rsid w:val="000D64E7"/>
    <w:rsid w:val="000D6535"/>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3F1"/>
    <w:rsid w:val="000E2921"/>
    <w:rsid w:val="000E29D6"/>
    <w:rsid w:val="000E3071"/>
    <w:rsid w:val="000E3256"/>
    <w:rsid w:val="000E3346"/>
    <w:rsid w:val="000E34C6"/>
    <w:rsid w:val="000E3BC9"/>
    <w:rsid w:val="000E43B9"/>
    <w:rsid w:val="000E4505"/>
    <w:rsid w:val="000E4657"/>
    <w:rsid w:val="000E4C78"/>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CA1"/>
    <w:rsid w:val="000F6D35"/>
    <w:rsid w:val="000F6D51"/>
    <w:rsid w:val="000F6EA8"/>
    <w:rsid w:val="000F7272"/>
    <w:rsid w:val="000F79CB"/>
    <w:rsid w:val="000F7C7A"/>
    <w:rsid w:val="00100252"/>
    <w:rsid w:val="00100827"/>
    <w:rsid w:val="00100F41"/>
    <w:rsid w:val="00101220"/>
    <w:rsid w:val="00101B4E"/>
    <w:rsid w:val="0010210C"/>
    <w:rsid w:val="00102340"/>
    <w:rsid w:val="001029A5"/>
    <w:rsid w:val="00102AC1"/>
    <w:rsid w:val="00102F65"/>
    <w:rsid w:val="00103353"/>
    <w:rsid w:val="001035B7"/>
    <w:rsid w:val="00103735"/>
    <w:rsid w:val="00103CC9"/>
    <w:rsid w:val="00103DD9"/>
    <w:rsid w:val="00103E5D"/>
    <w:rsid w:val="001040F2"/>
    <w:rsid w:val="001047F0"/>
    <w:rsid w:val="00104A14"/>
    <w:rsid w:val="00104B87"/>
    <w:rsid w:val="00104F19"/>
    <w:rsid w:val="00104FAA"/>
    <w:rsid w:val="00105121"/>
    <w:rsid w:val="00105170"/>
    <w:rsid w:val="001054E1"/>
    <w:rsid w:val="001056CC"/>
    <w:rsid w:val="0010570A"/>
    <w:rsid w:val="00105A35"/>
    <w:rsid w:val="00106186"/>
    <w:rsid w:val="001066B6"/>
    <w:rsid w:val="0010671F"/>
    <w:rsid w:val="00107098"/>
    <w:rsid w:val="001070C7"/>
    <w:rsid w:val="0010773D"/>
    <w:rsid w:val="00107CB3"/>
    <w:rsid w:val="00110016"/>
    <w:rsid w:val="00110207"/>
    <w:rsid w:val="001105E6"/>
    <w:rsid w:val="0011086D"/>
    <w:rsid w:val="00110BD5"/>
    <w:rsid w:val="00110E6A"/>
    <w:rsid w:val="001111D8"/>
    <w:rsid w:val="00111425"/>
    <w:rsid w:val="001115F2"/>
    <w:rsid w:val="001117FD"/>
    <w:rsid w:val="00111C82"/>
    <w:rsid w:val="00111C93"/>
    <w:rsid w:val="001120AD"/>
    <w:rsid w:val="001126B3"/>
    <w:rsid w:val="001126DB"/>
    <w:rsid w:val="00113968"/>
    <w:rsid w:val="001139E5"/>
    <w:rsid w:val="00113B67"/>
    <w:rsid w:val="00113B84"/>
    <w:rsid w:val="001146A1"/>
    <w:rsid w:val="001147C3"/>
    <w:rsid w:val="001148D5"/>
    <w:rsid w:val="00115226"/>
    <w:rsid w:val="00115EE5"/>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23"/>
    <w:rsid w:val="001220FA"/>
    <w:rsid w:val="0012222E"/>
    <w:rsid w:val="00122385"/>
    <w:rsid w:val="001224E7"/>
    <w:rsid w:val="001227A3"/>
    <w:rsid w:val="00122CAF"/>
    <w:rsid w:val="00122D69"/>
    <w:rsid w:val="00122F20"/>
    <w:rsid w:val="001232EA"/>
    <w:rsid w:val="001235B2"/>
    <w:rsid w:val="00123BC5"/>
    <w:rsid w:val="00123EE4"/>
    <w:rsid w:val="00124093"/>
    <w:rsid w:val="0012418C"/>
    <w:rsid w:val="001243C5"/>
    <w:rsid w:val="001252A3"/>
    <w:rsid w:val="0012591A"/>
    <w:rsid w:val="0012595E"/>
    <w:rsid w:val="001259A0"/>
    <w:rsid w:val="00125E78"/>
    <w:rsid w:val="0012670D"/>
    <w:rsid w:val="0012672D"/>
    <w:rsid w:val="001268D2"/>
    <w:rsid w:val="00126981"/>
    <w:rsid w:val="00126E58"/>
    <w:rsid w:val="00127101"/>
    <w:rsid w:val="00127295"/>
    <w:rsid w:val="0012766E"/>
    <w:rsid w:val="00127BB9"/>
    <w:rsid w:val="00127D12"/>
    <w:rsid w:val="00127F99"/>
    <w:rsid w:val="00127FB9"/>
    <w:rsid w:val="001301EA"/>
    <w:rsid w:val="0013047A"/>
    <w:rsid w:val="00130493"/>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5D10"/>
    <w:rsid w:val="00135D4B"/>
    <w:rsid w:val="001364AE"/>
    <w:rsid w:val="001364B9"/>
    <w:rsid w:val="001365E9"/>
    <w:rsid w:val="001366FB"/>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981"/>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39E"/>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07"/>
    <w:rsid w:val="001612D9"/>
    <w:rsid w:val="00161309"/>
    <w:rsid w:val="0016196A"/>
    <w:rsid w:val="001620BD"/>
    <w:rsid w:val="00162679"/>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7D"/>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5D0B"/>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7EF"/>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412"/>
    <w:rsid w:val="00187A18"/>
    <w:rsid w:val="00190ACE"/>
    <w:rsid w:val="00190D4A"/>
    <w:rsid w:val="00190EED"/>
    <w:rsid w:val="00191706"/>
    <w:rsid w:val="001917F1"/>
    <w:rsid w:val="00191978"/>
    <w:rsid w:val="00191A6C"/>
    <w:rsid w:val="00191AA9"/>
    <w:rsid w:val="00191B1D"/>
    <w:rsid w:val="00191B87"/>
    <w:rsid w:val="00191DBB"/>
    <w:rsid w:val="00192224"/>
    <w:rsid w:val="00192230"/>
    <w:rsid w:val="00192727"/>
    <w:rsid w:val="00192B46"/>
    <w:rsid w:val="00192E7A"/>
    <w:rsid w:val="001930F3"/>
    <w:rsid w:val="0019387A"/>
    <w:rsid w:val="00193ACF"/>
    <w:rsid w:val="00193C15"/>
    <w:rsid w:val="00193DD9"/>
    <w:rsid w:val="0019425A"/>
    <w:rsid w:val="001943AD"/>
    <w:rsid w:val="001945D3"/>
    <w:rsid w:val="001945FA"/>
    <w:rsid w:val="001948C6"/>
    <w:rsid w:val="001948F8"/>
    <w:rsid w:val="00194903"/>
    <w:rsid w:val="00194C7D"/>
    <w:rsid w:val="001959B0"/>
    <w:rsid w:val="001959D0"/>
    <w:rsid w:val="00196151"/>
    <w:rsid w:val="00196338"/>
    <w:rsid w:val="00196726"/>
    <w:rsid w:val="00196727"/>
    <w:rsid w:val="00196B91"/>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4BBE"/>
    <w:rsid w:val="001A51EF"/>
    <w:rsid w:val="001A5293"/>
    <w:rsid w:val="001A555D"/>
    <w:rsid w:val="001A56BF"/>
    <w:rsid w:val="001A5707"/>
    <w:rsid w:val="001A58BE"/>
    <w:rsid w:val="001A5971"/>
    <w:rsid w:val="001A5F0F"/>
    <w:rsid w:val="001A6457"/>
    <w:rsid w:val="001A6A79"/>
    <w:rsid w:val="001A6D47"/>
    <w:rsid w:val="001A706C"/>
    <w:rsid w:val="001A72BF"/>
    <w:rsid w:val="001A7C5E"/>
    <w:rsid w:val="001A7FCA"/>
    <w:rsid w:val="001B0314"/>
    <w:rsid w:val="001B0370"/>
    <w:rsid w:val="001B048E"/>
    <w:rsid w:val="001B096F"/>
    <w:rsid w:val="001B0CC3"/>
    <w:rsid w:val="001B1C0A"/>
    <w:rsid w:val="001B1E90"/>
    <w:rsid w:val="001B1EB4"/>
    <w:rsid w:val="001B2099"/>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A57"/>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62"/>
    <w:rsid w:val="001C3BAF"/>
    <w:rsid w:val="001C3C76"/>
    <w:rsid w:val="001C3DD2"/>
    <w:rsid w:val="001C416A"/>
    <w:rsid w:val="001C45CF"/>
    <w:rsid w:val="001C4AC7"/>
    <w:rsid w:val="001C4B47"/>
    <w:rsid w:val="001C53FD"/>
    <w:rsid w:val="001C57BF"/>
    <w:rsid w:val="001C588D"/>
    <w:rsid w:val="001C5A01"/>
    <w:rsid w:val="001C5CA1"/>
    <w:rsid w:val="001C5EBF"/>
    <w:rsid w:val="001C69BC"/>
    <w:rsid w:val="001C6B5D"/>
    <w:rsid w:val="001C73B1"/>
    <w:rsid w:val="001C74FB"/>
    <w:rsid w:val="001C777A"/>
    <w:rsid w:val="001C7790"/>
    <w:rsid w:val="001C7972"/>
    <w:rsid w:val="001C7B29"/>
    <w:rsid w:val="001C7B8E"/>
    <w:rsid w:val="001D04CF"/>
    <w:rsid w:val="001D09B2"/>
    <w:rsid w:val="001D1027"/>
    <w:rsid w:val="001D117D"/>
    <w:rsid w:val="001D1509"/>
    <w:rsid w:val="001D1EB2"/>
    <w:rsid w:val="001D2C07"/>
    <w:rsid w:val="001D307C"/>
    <w:rsid w:val="001D32F5"/>
    <w:rsid w:val="001D3C3D"/>
    <w:rsid w:val="001D3C84"/>
    <w:rsid w:val="001D3DBD"/>
    <w:rsid w:val="001D3FF2"/>
    <w:rsid w:val="001D4246"/>
    <w:rsid w:val="001D44BA"/>
    <w:rsid w:val="001D4DC7"/>
    <w:rsid w:val="001D4E60"/>
    <w:rsid w:val="001D5159"/>
    <w:rsid w:val="001D5473"/>
    <w:rsid w:val="001D5729"/>
    <w:rsid w:val="001D61A1"/>
    <w:rsid w:val="001D61A2"/>
    <w:rsid w:val="001D66F4"/>
    <w:rsid w:val="001D6C0F"/>
    <w:rsid w:val="001D7032"/>
    <w:rsid w:val="001D744E"/>
    <w:rsid w:val="001D752F"/>
    <w:rsid w:val="001D75C8"/>
    <w:rsid w:val="001D770B"/>
    <w:rsid w:val="001E0260"/>
    <w:rsid w:val="001E06AD"/>
    <w:rsid w:val="001E0D22"/>
    <w:rsid w:val="001E11A6"/>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1B4"/>
    <w:rsid w:val="001F05D3"/>
    <w:rsid w:val="001F10C6"/>
    <w:rsid w:val="001F12CF"/>
    <w:rsid w:val="001F17A8"/>
    <w:rsid w:val="001F1802"/>
    <w:rsid w:val="001F18F4"/>
    <w:rsid w:val="001F282D"/>
    <w:rsid w:val="001F2AC6"/>
    <w:rsid w:val="001F2BE5"/>
    <w:rsid w:val="001F2DE8"/>
    <w:rsid w:val="001F2E75"/>
    <w:rsid w:val="001F31C3"/>
    <w:rsid w:val="001F322B"/>
    <w:rsid w:val="001F3C85"/>
    <w:rsid w:val="001F3DA5"/>
    <w:rsid w:val="001F3DCE"/>
    <w:rsid w:val="001F414B"/>
    <w:rsid w:val="001F43E0"/>
    <w:rsid w:val="001F4CCE"/>
    <w:rsid w:val="001F4CFA"/>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1BD"/>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5F28"/>
    <w:rsid w:val="00206413"/>
    <w:rsid w:val="00206565"/>
    <w:rsid w:val="002067CF"/>
    <w:rsid w:val="00206ABA"/>
    <w:rsid w:val="00206AD0"/>
    <w:rsid w:val="0020706D"/>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093"/>
    <w:rsid w:val="0022170E"/>
    <w:rsid w:val="00221994"/>
    <w:rsid w:val="002227E8"/>
    <w:rsid w:val="00222826"/>
    <w:rsid w:val="00222BA3"/>
    <w:rsid w:val="00222C12"/>
    <w:rsid w:val="00222E33"/>
    <w:rsid w:val="00222EC2"/>
    <w:rsid w:val="002231BA"/>
    <w:rsid w:val="002231ED"/>
    <w:rsid w:val="002232C0"/>
    <w:rsid w:val="002233C3"/>
    <w:rsid w:val="002234C5"/>
    <w:rsid w:val="00223749"/>
    <w:rsid w:val="002239E9"/>
    <w:rsid w:val="00223A5B"/>
    <w:rsid w:val="00224C2B"/>
    <w:rsid w:val="00224CF4"/>
    <w:rsid w:val="00224D9E"/>
    <w:rsid w:val="002251A4"/>
    <w:rsid w:val="00225879"/>
    <w:rsid w:val="002260F7"/>
    <w:rsid w:val="00226574"/>
    <w:rsid w:val="0022742B"/>
    <w:rsid w:val="002275E8"/>
    <w:rsid w:val="00227901"/>
    <w:rsid w:val="00227CD0"/>
    <w:rsid w:val="0023000F"/>
    <w:rsid w:val="002305D7"/>
    <w:rsid w:val="00230C2A"/>
    <w:rsid w:val="00230DAD"/>
    <w:rsid w:val="00230DC9"/>
    <w:rsid w:val="0023164B"/>
    <w:rsid w:val="00231A5E"/>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9E"/>
    <w:rsid w:val="00241AB0"/>
    <w:rsid w:val="002422C3"/>
    <w:rsid w:val="00242DF8"/>
    <w:rsid w:val="00242F92"/>
    <w:rsid w:val="002430B1"/>
    <w:rsid w:val="00243C78"/>
    <w:rsid w:val="002442B9"/>
    <w:rsid w:val="00244361"/>
    <w:rsid w:val="002444EC"/>
    <w:rsid w:val="0024485F"/>
    <w:rsid w:val="00244A86"/>
    <w:rsid w:val="00245371"/>
    <w:rsid w:val="00245760"/>
    <w:rsid w:val="00245AAF"/>
    <w:rsid w:val="00245D8D"/>
    <w:rsid w:val="00245E38"/>
    <w:rsid w:val="0024604B"/>
    <w:rsid w:val="002462B4"/>
    <w:rsid w:val="0024726B"/>
    <w:rsid w:val="00247846"/>
    <w:rsid w:val="00247C64"/>
    <w:rsid w:val="00247C77"/>
    <w:rsid w:val="00247CEA"/>
    <w:rsid w:val="00247F64"/>
    <w:rsid w:val="00247FD6"/>
    <w:rsid w:val="00250031"/>
    <w:rsid w:val="002502AB"/>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5D3"/>
    <w:rsid w:val="0026679A"/>
    <w:rsid w:val="00266BA4"/>
    <w:rsid w:val="00266DA8"/>
    <w:rsid w:val="002672A6"/>
    <w:rsid w:val="00267795"/>
    <w:rsid w:val="002678FF"/>
    <w:rsid w:val="00267CAF"/>
    <w:rsid w:val="00267E07"/>
    <w:rsid w:val="00267F8E"/>
    <w:rsid w:val="002703C2"/>
    <w:rsid w:val="0027049E"/>
    <w:rsid w:val="00270AA2"/>
    <w:rsid w:val="00270B2B"/>
    <w:rsid w:val="00270B64"/>
    <w:rsid w:val="00270D3D"/>
    <w:rsid w:val="00271733"/>
    <w:rsid w:val="00271952"/>
    <w:rsid w:val="00271C4C"/>
    <w:rsid w:val="002726E9"/>
    <w:rsid w:val="002731BE"/>
    <w:rsid w:val="002733CF"/>
    <w:rsid w:val="00273823"/>
    <w:rsid w:val="00273AC6"/>
    <w:rsid w:val="00274100"/>
    <w:rsid w:val="00274181"/>
    <w:rsid w:val="00274398"/>
    <w:rsid w:val="002745D0"/>
    <w:rsid w:val="0027488E"/>
    <w:rsid w:val="00275620"/>
    <w:rsid w:val="0027585F"/>
    <w:rsid w:val="00275968"/>
    <w:rsid w:val="00275F42"/>
    <w:rsid w:val="00276CBA"/>
    <w:rsid w:val="00276ED0"/>
    <w:rsid w:val="0027708B"/>
    <w:rsid w:val="00277323"/>
    <w:rsid w:val="00277438"/>
    <w:rsid w:val="0027775B"/>
    <w:rsid w:val="00277821"/>
    <w:rsid w:val="00277F8B"/>
    <w:rsid w:val="00280078"/>
    <w:rsid w:val="002800D4"/>
    <w:rsid w:val="00280127"/>
    <w:rsid w:val="00280152"/>
    <w:rsid w:val="00280814"/>
    <w:rsid w:val="0028085A"/>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28A"/>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953"/>
    <w:rsid w:val="00290B26"/>
    <w:rsid w:val="00290E62"/>
    <w:rsid w:val="00290F16"/>
    <w:rsid w:val="00291253"/>
    <w:rsid w:val="00291382"/>
    <w:rsid w:val="00291859"/>
    <w:rsid w:val="00292BDB"/>
    <w:rsid w:val="00292C1F"/>
    <w:rsid w:val="00292CA3"/>
    <w:rsid w:val="00292DDF"/>
    <w:rsid w:val="00292E14"/>
    <w:rsid w:val="00293149"/>
    <w:rsid w:val="00293264"/>
    <w:rsid w:val="00293A3F"/>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517"/>
    <w:rsid w:val="00297F48"/>
    <w:rsid w:val="002A0233"/>
    <w:rsid w:val="002A0A12"/>
    <w:rsid w:val="002A0B81"/>
    <w:rsid w:val="002A0FAA"/>
    <w:rsid w:val="002A1887"/>
    <w:rsid w:val="002A1E0E"/>
    <w:rsid w:val="002A1F36"/>
    <w:rsid w:val="002A2011"/>
    <w:rsid w:val="002A2488"/>
    <w:rsid w:val="002A28C9"/>
    <w:rsid w:val="002A2DD0"/>
    <w:rsid w:val="002A2E41"/>
    <w:rsid w:val="002A33AE"/>
    <w:rsid w:val="002A3C3F"/>
    <w:rsid w:val="002A3F56"/>
    <w:rsid w:val="002A4077"/>
    <w:rsid w:val="002A42EC"/>
    <w:rsid w:val="002A436B"/>
    <w:rsid w:val="002A4479"/>
    <w:rsid w:val="002A480D"/>
    <w:rsid w:val="002A4C1D"/>
    <w:rsid w:val="002A5013"/>
    <w:rsid w:val="002A5235"/>
    <w:rsid w:val="002A57A5"/>
    <w:rsid w:val="002A5C0C"/>
    <w:rsid w:val="002A5CE7"/>
    <w:rsid w:val="002A5D34"/>
    <w:rsid w:val="002A6293"/>
    <w:rsid w:val="002A6482"/>
    <w:rsid w:val="002A6546"/>
    <w:rsid w:val="002A69FB"/>
    <w:rsid w:val="002A6A00"/>
    <w:rsid w:val="002A6DF3"/>
    <w:rsid w:val="002A6F0F"/>
    <w:rsid w:val="002A6FD6"/>
    <w:rsid w:val="002A7161"/>
    <w:rsid w:val="002A73F4"/>
    <w:rsid w:val="002A776B"/>
    <w:rsid w:val="002A786E"/>
    <w:rsid w:val="002A7AE5"/>
    <w:rsid w:val="002A7B89"/>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117"/>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822"/>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C67"/>
    <w:rsid w:val="002D4D58"/>
    <w:rsid w:val="002D4D6B"/>
    <w:rsid w:val="002D4E90"/>
    <w:rsid w:val="002D4F18"/>
    <w:rsid w:val="002D5217"/>
    <w:rsid w:val="002D5540"/>
    <w:rsid w:val="002D5544"/>
    <w:rsid w:val="002D586A"/>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B8D"/>
    <w:rsid w:val="002E3F7A"/>
    <w:rsid w:val="002E40BF"/>
    <w:rsid w:val="002E4258"/>
    <w:rsid w:val="002E4DEA"/>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451"/>
    <w:rsid w:val="002F397A"/>
    <w:rsid w:val="002F3DAD"/>
    <w:rsid w:val="002F45B3"/>
    <w:rsid w:val="002F48D1"/>
    <w:rsid w:val="002F536E"/>
    <w:rsid w:val="002F53FF"/>
    <w:rsid w:val="002F55C0"/>
    <w:rsid w:val="002F5CDA"/>
    <w:rsid w:val="002F7952"/>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3FF8"/>
    <w:rsid w:val="00304141"/>
    <w:rsid w:val="003051D9"/>
    <w:rsid w:val="00305592"/>
    <w:rsid w:val="003056EF"/>
    <w:rsid w:val="00305AD4"/>
    <w:rsid w:val="00305D38"/>
    <w:rsid w:val="003062C1"/>
    <w:rsid w:val="003063C6"/>
    <w:rsid w:val="00306B60"/>
    <w:rsid w:val="00306EB9"/>
    <w:rsid w:val="00306EDC"/>
    <w:rsid w:val="00307283"/>
    <w:rsid w:val="0030777F"/>
    <w:rsid w:val="0030789D"/>
    <w:rsid w:val="00307990"/>
    <w:rsid w:val="00307C0F"/>
    <w:rsid w:val="003100D8"/>
    <w:rsid w:val="00310554"/>
    <w:rsid w:val="00310703"/>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A69"/>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7E0"/>
    <w:rsid w:val="0032791C"/>
    <w:rsid w:val="00327F59"/>
    <w:rsid w:val="00327FAC"/>
    <w:rsid w:val="00330086"/>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14B"/>
    <w:rsid w:val="00333F16"/>
    <w:rsid w:val="0033467A"/>
    <w:rsid w:val="0033469C"/>
    <w:rsid w:val="003350DA"/>
    <w:rsid w:val="00335525"/>
    <w:rsid w:val="003358B5"/>
    <w:rsid w:val="0033599E"/>
    <w:rsid w:val="00335A01"/>
    <w:rsid w:val="00336343"/>
    <w:rsid w:val="00336B6A"/>
    <w:rsid w:val="00336FB3"/>
    <w:rsid w:val="00336FEB"/>
    <w:rsid w:val="003372D6"/>
    <w:rsid w:val="003375F4"/>
    <w:rsid w:val="003376C6"/>
    <w:rsid w:val="003378AB"/>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9E8"/>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7B2"/>
    <w:rsid w:val="00354876"/>
    <w:rsid w:val="003549DE"/>
    <w:rsid w:val="00354A32"/>
    <w:rsid w:val="00354D41"/>
    <w:rsid w:val="00354EB5"/>
    <w:rsid w:val="003552B2"/>
    <w:rsid w:val="0035563A"/>
    <w:rsid w:val="003559E9"/>
    <w:rsid w:val="00355AF2"/>
    <w:rsid w:val="00355F74"/>
    <w:rsid w:val="00356838"/>
    <w:rsid w:val="00356ACE"/>
    <w:rsid w:val="00356B70"/>
    <w:rsid w:val="00356D65"/>
    <w:rsid w:val="0035720B"/>
    <w:rsid w:val="00357737"/>
    <w:rsid w:val="00357FBA"/>
    <w:rsid w:val="003602D1"/>
    <w:rsid w:val="0036050C"/>
    <w:rsid w:val="0036054A"/>
    <w:rsid w:val="00360709"/>
    <w:rsid w:val="00360962"/>
    <w:rsid w:val="00360A12"/>
    <w:rsid w:val="00360E03"/>
    <w:rsid w:val="003613B7"/>
    <w:rsid w:val="00361491"/>
    <w:rsid w:val="00361E40"/>
    <w:rsid w:val="00362330"/>
    <w:rsid w:val="00362541"/>
    <w:rsid w:val="00362975"/>
    <w:rsid w:val="003629E5"/>
    <w:rsid w:val="00363152"/>
    <w:rsid w:val="0036336A"/>
    <w:rsid w:val="003633A6"/>
    <w:rsid w:val="003635BA"/>
    <w:rsid w:val="00363912"/>
    <w:rsid w:val="00363A50"/>
    <w:rsid w:val="00363A55"/>
    <w:rsid w:val="00363E8B"/>
    <w:rsid w:val="003640AD"/>
    <w:rsid w:val="003644F3"/>
    <w:rsid w:val="0036470A"/>
    <w:rsid w:val="00364E8B"/>
    <w:rsid w:val="00364F24"/>
    <w:rsid w:val="003650CF"/>
    <w:rsid w:val="003650EE"/>
    <w:rsid w:val="003651C3"/>
    <w:rsid w:val="0036531C"/>
    <w:rsid w:val="00365382"/>
    <w:rsid w:val="00365D1D"/>
    <w:rsid w:val="00365EB4"/>
    <w:rsid w:val="0036623D"/>
    <w:rsid w:val="00366490"/>
    <w:rsid w:val="00366522"/>
    <w:rsid w:val="003666C3"/>
    <w:rsid w:val="003666E0"/>
    <w:rsid w:val="00366734"/>
    <w:rsid w:val="00366837"/>
    <w:rsid w:val="00367370"/>
    <w:rsid w:val="00367475"/>
    <w:rsid w:val="00367850"/>
    <w:rsid w:val="003679DF"/>
    <w:rsid w:val="00367BFF"/>
    <w:rsid w:val="00367C56"/>
    <w:rsid w:val="003709D3"/>
    <w:rsid w:val="00370AA9"/>
    <w:rsid w:val="00370BD0"/>
    <w:rsid w:val="00370E97"/>
    <w:rsid w:val="003713EF"/>
    <w:rsid w:val="003715D3"/>
    <w:rsid w:val="00371603"/>
    <w:rsid w:val="00371BC9"/>
    <w:rsid w:val="00372418"/>
    <w:rsid w:val="0037260A"/>
    <w:rsid w:val="00372D45"/>
    <w:rsid w:val="00372E39"/>
    <w:rsid w:val="00372FB4"/>
    <w:rsid w:val="00373291"/>
    <w:rsid w:val="00373705"/>
    <w:rsid w:val="003737F4"/>
    <w:rsid w:val="003746CC"/>
    <w:rsid w:val="00374885"/>
    <w:rsid w:val="00374D0A"/>
    <w:rsid w:val="00374D49"/>
    <w:rsid w:val="00374EE7"/>
    <w:rsid w:val="00374FCD"/>
    <w:rsid w:val="00375021"/>
    <w:rsid w:val="003756A2"/>
    <w:rsid w:val="00375838"/>
    <w:rsid w:val="00375FF5"/>
    <w:rsid w:val="00376130"/>
    <w:rsid w:val="003762D5"/>
    <w:rsid w:val="00376A5A"/>
    <w:rsid w:val="00376CA5"/>
    <w:rsid w:val="00376E34"/>
    <w:rsid w:val="003771A2"/>
    <w:rsid w:val="003772D0"/>
    <w:rsid w:val="00377540"/>
    <w:rsid w:val="0037783D"/>
    <w:rsid w:val="00377ACF"/>
    <w:rsid w:val="00377BB1"/>
    <w:rsid w:val="00377FE7"/>
    <w:rsid w:val="00377FEF"/>
    <w:rsid w:val="0038051C"/>
    <w:rsid w:val="003807DF"/>
    <w:rsid w:val="00381009"/>
    <w:rsid w:val="00381027"/>
    <w:rsid w:val="003810FE"/>
    <w:rsid w:val="0038206D"/>
    <w:rsid w:val="0038233F"/>
    <w:rsid w:val="003826CA"/>
    <w:rsid w:val="00382754"/>
    <w:rsid w:val="00383211"/>
    <w:rsid w:val="0038375A"/>
    <w:rsid w:val="003841C5"/>
    <w:rsid w:val="003844CF"/>
    <w:rsid w:val="003849FD"/>
    <w:rsid w:val="003851BF"/>
    <w:rsid w:val="003855EC"/>
    <w:rsid w:val="00385C26"/>
    <w:rsid w:val="003861B3"/>
    <w:rsid w:val="00386327"/>
    <w:rsid w:val="003863C1"/>
    <w:rsid w:val="00386410"/>
    <w:rsid w:val="003864E1"/>
    <w:rsid w:val="003867BF"/>
    <w:rsid w:val="00386CF5"/>
    <w:rsid w:val="00387971"/>
    <w:rsid w:val="003879DB"/>
    <w:rsid w:val="003904AC"/>
    <w:rsid w:val="003904F7"/>
    <w:rsid w:val="00390889"/>
    <w:rsid w:val="00390FAF"/>
    <w:rsid w:val="003916EB"/>
    <w:rsid w:val="00391789"/>
    <w:rsid w:val="003917AE"/>
    <w:rsid w:val="003918E7"/>
    <w:rsid w:val="00391CCF"/>
    <w:rsid w:val="00391D2E"/>
    <w:rsid w:val="00392978"/>
    <w:rsid w:val="00392CF4"/>
    <w:rsid w:val="00392DE4"/>
    <w:rsid w:val="00392E30"/>
    <w:rsid w:val="00392FF3"/>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0DB2"/>
    <w:rsid w:val="003A15C6"/>
    <w:rsid w:val="003A18EB"/>
    <w:rsid w:val="003A1CBB"/>
    <w:rsid w:val="003A217D"/>
    <w:rsid w:val="003A23C1"/>
    <w:rsid w:val="003A2787"/>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4E35"/>
    <w:rsid w:val="003A58C5"/>
    <w:rsid w:val="003A5AAB"/>
    <w:rsid w:val="003A5AD4"/>
    <w:rsid w:val="003A5B11"/>
    <w:rsid w:val="003A5BD4"/>
    <w:rsid w:val="003A5D72"/>
    <w:rsid w:val="003A681D"/>
    <w:rsid w:val="003A7252"/>
    <w:rsid w:val="003A74F5"/>
    <w:rsid w:val="003A7C94"/>
    <w:rsid w:val="003B0703"/>
    <w:rsid w:val="003B0A49"/>
    <w:rsid w:val="003B0AFB"/>
    <w:rsid w:val="003B0FEF"/>
    <w:rsid w:val="003B1316"/>
    <w:rsid w:val="003B1542"/>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8B1"/>
    <w:rsid w:val="003C0B94"/>
    <w:rsid w:val="003C0C70"/>
    <w:rsid w:val="003C135A"/>
    <w:rsid w:val="003C165C"/>
    <w:rsid w:val="003C171A"/>
    <w:rsid w:val="003C1F3E"/>
    <w:rsid w:val="003C217A"/>
    <w:rsid w:val="003C24B3"/>
    <w:rsid w:val="003C298E"/>
    <w:rsid w:val="003C2FF1"/>
    <w:rsid w:val="003C34D5"/>
    <w:rsid w:val="003C39B7"/>
    <w:rsid w:val="003C3DA1"/>
    <w:rsid w:val="003C4417"/>
    <w:rsid w:val="003C4462"/>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B52"/>
    <w:rsid w:val="003C6C52"/>
    <w:rsid w:val="003C71E2"/>
    <w:rsid w:val="003C7223"/>
    <w:rsid w:val="003C7CCE"/>
    <w:rsid w:val="003C7D8F"/>
    <w:rsid w:val="003D004D"/>
    <w:rsid w:val="003D00A4"/>
    <w:rsid w:val="003D08DF"/>
    <w:rsid w:val="003D0A15"/>
    <w:rsid w:val="003D0A98"/>
    <w:rsid w:val="003D0AE4"/>
    <w:rsid w:val="003D0B85"/>
    <w:rsid w:val="003D0C59"/>
    <w:rsid w:val="003D0D36"/>
    <w:rsid w:val="003D0DE8"/>
    <w:rsid w:val="003D0F3F"/>
    <w:rsid w:val="003D1178"/>
    <w:rsid w:val="003D1474"/>
    <w:rsid w:val="003D1E6B"/>
    <w:rsid w:val="003D1E86"/>
    <w:rsid w:val="003D1E8D"/>
    <w:rsid w:val="003D2418"/>
    <w:rsid w:val="003D2E38"/>
    <w:rsid w:val="003D3414"/>
    <w:rsid w:val="003D362E"/>
    <w:rsid w:val="003D37B2"/>
    <w:rsid w:val="003D38B6"/>
    <w:rsid w:val="003D46BD"/>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2534"/>
    <w:rsid w:val="003E3199"/>
    <w:rsid w:val="003E349F"/>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3B7"/>
    <w:rsid w:val="003F052B"/>
    <w:rsid w:val="003F05C3"/>
    <w:rsid w:val="003F080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4D7C"/>
    <w:rsid w:val="003F5024"/>
    <w:rsid w:val="003F5025"/>
    <w:rsid w:val="003F53C7"/>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3DE2"/>
    <w:rsid w:val="00404DD4"/>
    <w:rsid w:val="00404E8A"/>
    <w:rsid w:val="00405684"/>
    <w:rsid w:val="00405E5E"/>
    <w:rsid w:val="004062E7"/>
    <w:rsid w:val="004065AE"/>
    <w:rsid w:val="00406F7D"/>
    <w:rsid w:val="0040770A"/>
    <w:rsid w:val="0040775A"/>
    <w:rsid w:val="004077E5"/>
    <w:rsid w:val="00407956"/>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82"/>
    <w:rsid w:val="00413BCE"/>
    <w:rsid w:val="00414215"/>
    <w:rsid w:val="004143B5"/>
    <w:rsid w:val="004143E5"/>
    <w:rsid w:val="00414A97"/>
    <w:rsid w:val="00414ABC"/>
    <w:rsid w:val="00414CFF"/>
    <w:rsid w:val="00415058"/>
    <w:rsid w:val="00415B1C"/>
    <w:rsid w:val="0041601E"/>
    <w:rsid w:val="0041614B"/>
    <w:rsid w:val="00416358"/>
    <w:rsid w:val="0041640B"/>
    <w:rsid w:val="004164A3"/>
    <w:rsid w:val="00416B98"/>
    <w:rsid w:val="00417791"/>
    <w:rsid w:val="00417EBA"/>
    <w:rsid w:val="004206CB"/>
    <w:rsid w:val="00420C7E"/>
    <w:rsid w:val="00420F5D"/>
    <w:rsid w:val="00421679"/>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938"/>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3EB8"/>
    <w:rsid w:val="004342BB"/>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B9B"/>
    <w:rsid w:val="00437F73"/>
    <w:rsid w:val="00440A71"/>
    <w:rsid w:val="00440AD5"/>
    <w:rsid w:val="00441026"/>
    <w:rsid w:val="00441785"/>
    <w:rsid w:val="00441BAB"/>
    <w:rsid w:val="00441E54"/>
    <w:rsid w:val="00441E81"/>
    <w:rsid w:val="0044217C"/>
    <w:rsid w:val="004424A0"/>
    <w:rsid w:val="004424DD"/>
    <w:rsid w:val="004425DE"/>
    <w:rsid w:val="004425F5"/>
    <w:rsid w:val="00443044"/>
    <w:rsid w:val="004433E9"/>
    <w:rsid w:val="004435FD"/>
    <w:rsid w:val="00443729"/>
    <w:rsid w:val="00443A6A"/>
    <w:rsid w:val="00443AD9"/>
    <w:rsid w:val="00443BFF"/>
    <w:rsid w:val="00443DBF"/>
    <w:rsid w:val="00444649"/>
    <w:rsid w:val="0044472C"/>
    <w:rsid w:val="004448D7"/>
    <w:rsid w:val="004448E7"/>
    <w:rsid w:val="0044590F"/>
    <w:rsid w:val="00445A55"/>
    <w:rsid w:val="00445E54"/>
    <w:rsid w:val="0044613E"/>
    <w:rsid w:val="004469A2"/>
    <w:rsid w:val="00446EC0"/>
    <w:rsid w:val="00447244"/>
    <w:rsid w:val="00447702"/>
    <w:rsid w:val="0044779D"/>
    <w:rsid w:val="00447B18"/>
    <w:rsid w:val="00447D24"/>
    <w:rsid w:val="004504E9"/>
    <w:rsid w:val="00450C9B"/>
    <w:rsid w:val="00450EB3"/>
    <w:rsid w:val="00450ECA"/>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4ED0"/>
    <w:rsid w:val="0045575A"/>
    <w:rsid w:val="004559F1"/>
    <w:rsid w:val="00455D19"/>
    <w:rsid w:val="00455E5C"/>
    <w:rsid w:val="00456435"/>
    <w:rsid w:val="0045685C"/>
    <w:rsid w:val="00456A8F"/>
    <w:rsid w:val="00457A99"/>
    <w:rsid w:val="00457FC4"/>
    <w:rsid w:val="004612CD"/>
    <w:rsid w:val="004618A5"/>
    <w:rsid w:val="00461F43"/>
    <w:rsid w:val="0046240B"/>
    <w:rsid w:val="0046293B"/>
    <w:rsid w:val="00463455"/>
    <w:rsid w:val="004635BD"/>
    <w:rsid w:val="004636C5"/>
    <w:rsid w:val="00463E7A"/>
    <w:rsid w:val="00463F00"/>
    <w:rsid w:val="00463FD9"/>
    <w:rsid w:val="00463FE2"/>
    <w:rsid w:val="00464918"/>
    <w:rsid w:val="00464D1D"/>
    <w:rsid w:val="00464D71"/>
    <w:rsid w:val="00464FD8"/>
    <w:rsid w:val="004650BE"/>
    <w:rsid w:val="00465107"/>
    <w:rsid w:val="00465275"/>
    <w:rsid w:val="00465992"/>
    <w:rsid w:val="00465B0B"/>
    <w:rsid w:val="00465CEA"/>
    <w:rsid w:val="00466372"/>
    <w:rsid w:val="0046641A"/>
    <w:rsid w:val="00466485"/>
    <w:rsid w:val="004669D3"/>
    <w:rsid w:val="00466BD5"/>
    <w:rsid w:val="00467220"/>
    <w:rsid w:val="00467355"/>
    <w:rsid w:val="0046755D"/>
    <w:rsid w:val="00467DB0"/>
    <w:rsid w:val="004701A2"/>
    <w:rsid w:val="00470FB0"/>
    <w:rsid w:val="004716B3"/>
    <w:rsid w:val="00471E6B"/>
    <w:rsid w:val="00472266"/>
    <w:rsid w:val="004722E0"/>
    <w:rsid w:val="00472668"/>
    <w:rsid w:val="004728B7"/>
    <w:rsid w:val="00472BF8"/>
    <w:rsid w:val="00472DAF"/>
    <w:rsid w:val="00472EC5"/>
    <w:rsid w:val="00473394"/>
    <w:rsid w:val="0047385E"/>
    <w:rsid w:val="00473AD5"/>
    <w:rsid w:val="00473CD4"/>
    <w:rsid w:val="004740BE"/>
    <w:rsid w:val="0047480C"/>
    <w:rsid w:val="00474AEE"/>
    <w:rsid w:val="00474CD5"/>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26"/>
    <w:rsid w:val="00480077"/>
    <w:rsid w:val="004801A5"/>
    <w:rsid w:val="00480907"/>
    <w:rsid w:val="00480A0F"/>
    <w:rsid w:val="00480FB4"/>
    <w:rsid w:val="004812AF"/>
    <w:rsid w:val="00481BC8"/>
    <w:rsid w:val="00482208"/>
    <w:rsid w:val="00482257"/>
    <w:rsid w:val="0048279A"/>
    <w:rsid w:val="0048289A"/>
    <w:rsid w:val="004829D9"/>
    <w:rsid w:val="00482D4C"/>
    <w:rsid w:val="0048373E"/>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297"/>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973"/>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2F3"/>
    <w:rsid w:val="004B0321"/>
    <w:rsid w:val="004B03F3"/>
    <w:rsid w:val="004B0878"/>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808"/>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049"/>
    <w:rsid w:val="004C11DA"/>
    <w:rsid w:val="004C17AC"/>
    <w:rsid w:val="004C1F97"/>
    <w:rsid w:val="004C29B4"/>
    <w:rsid w:val="004C29D8"/>
    <w:rsid w:val="004C2BB8"/>
    <w:rsid w:val="004C2C09"/>
    <w:rsid w:val="004C2E90"/>
    <w:rsid w:val="004C3717"/>
    <w:rsid w:val="004C3A54"/>
    <w:rsid w:val="004C3B38"/>
    <w:rsid w:val="004C40FA"/>
    <w:rsid w:val="004C45AC"/>
    <w:rsid w:val="004C4877"/>
    <w:rsid w:val="004C4B2E"/>
    <w:rsid w:val="004C4B92"/>
    <w:rsid w:val="004C4E61"/>
    <w:rsid w:val="004C57A6"/>
    <w:rsid w:val="004C5DFB"/>
    <w:rsid w:val="004C612A"/>
    <w:rsid w:val="004C6778"/>
    <w:rsid w:val="004C6A17"/>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00"/>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8"/>
    <w:rsid w:val="004D728A"/>
    <w:rsid w:val="004D757A"/>
    <w:rsid w:val="004D7A10"/>
    <w:rsid w:val="004D7C8C"/>
    <w:rsid w:val="004D7CE3"/>
    <w:rsid w:val="004E004D"/>
    <w:rsid w:val="004E038A"/>
    <w:rsid w:val="004E05E5"/>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ABE"/>
    <w:rsid w:val="004E4BEC"/>
    <w:rsid w:val="004E4C8A"/>
    <w:rsid w:val="004E53C5"/>
    <w:rsid w:val="004E5460"/>
    <w:rsid w:val="004E5665"/>
    <w:rsid w:val="004E5985"/>
    <w:rsid w:val="004E5B8C"/>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0791"/>
    <w:rsid w:val="004F0864"/>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2F8"/>
    <w:rsid w:val="004F6912"/>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205"/>
    <w:rsid w:val="00501389"/>
    <w:rsid w:val="00501749"/>
    <w:rsid w:val="0050179E"/>
    <w:rsid w:val="00501965"/>
    <w:rsid w:val="005019BE"/>
    <w:rsid w:val="00501A26"/>
    <w:rsid w:val="005020CD"/>
    <w:rsid w:val="00502238"/>
    <w:rsid w:val="00502D60"/>
    <w:rsid w:val="00502E1C"/>
    <w:rsid w:val="00503040"/>
    <w:rsid w:val="005033F0"/>
    <w:rsid w:val="005035BA"/>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706"/>
    <w:rsid w:val="00507883"/>
    <w:rsid w:val="00507896"/>
    <w:rsid w:val="00507C51"/>
    <w:rsid w:val="00507C67"/>
    <w:rsid w:val="005102CB"/>
    <w:rsid w:val="0051076C"/>
    <w:rsid w:val="00510945"/>
    <w:rsid w:val="005112A3"/>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BFA"/>
    <w:rsid w:val="00517E4D"/>
    <w:rsid w:val="00520516"/>
    <w:rsid w:val="00520604"/>
    <w:rsid w:val="00520978"/>
    <w:rsid w:val="0052108C"/>
    <w:rsid w:val="00521704"/>
    <w:rsid w:val="00522165"/>
    <w:rsid w:val="00522381"/>
    <w:rsid w:val="00522ABF"/>
    <w:rsid w:val="00522D84"/>
    <w:rsid w:val="005230E2"/>
    <w:rsid w:val="005232DA"/>
    <w:rsid w:val="0052331A"/>
    <w:rsid w:val="005240E1"/>
    <w:rsid w:val="0052460F"/>
    <w:rsid w:val="005247F2"/>
    <w:rsid w:val="00525053"/>
    <w:rsid w:val="00525055"/>
    <w:rsid w:val="0052510F"/>
    <w:rsid w:val="0052562A"/>
    <w:rsid w:val="005256F8"/>
    <w:rsid w:val="00525BA5"/>
    <w:rsid w:val="00525C03"/>
    <w:rsid w:val="00525DFF"/>
    <w:rsid w:val="0052656C"/>
    <w:rsid w:val="005265BC"/>
    <w:rsid w:val="00526985"/>
    <w:rsid w:val="00526DAD"/>
    <w:rsid w:val="0052736F"/>
    <w:rsid w:val="00527AD1"/>
    <w:rsid w:val="00527D2B"/>
    <w:rsid w:val="005302BC"/>
    <w:rsid w:val="005307E8"/>
    <w:rsid w:val="005309C9"/>
    <w:rsid w:val="00530A5C"/>
    <w:rsid w:val="00530AB7"/>
    <w:rsid w:val="00530BEF"/>
    <w:rsid w:val="00530E90"/>
    <w:rsid w:val="0053102B"/>
    <w:rsid w:val="00531165"/>
    <w:rsid w:val="00531ACB"/>
    <w:rsid w:val="00531AF6"/>
    <w:rsid w:val="00531B86"/>
    <w:rsid w:val="00531CA5"/>
    <w:rsid w:val="00532089"/>
    <w:rsid w:val="005329F0"/>
    <w:rsid w:val="00533083"/>
    <w:rsid w:val="00533284"/>
    <w:rsid w:val="005333DE"/>
    <w:rsid w:val="005337DA"/>
    <w:rsid w:val="005339DD"/>
    <w:rsid w:val="00533A87"/>
    <w:rsid w:val="00533CD9"/>
    <w:rsid w:val="005342BB"/>
    <w:rsid w:val="00534390"/>
    <w:rsid w:val="005344F2"/>
    <w:rsid w:val="00534693"/>
    <w:rsid w:val="0053491E"/>
    <w:rsid w:val="00534A62"/>
    <w:rsid w:val="00534C64"/>
    <w:rsid w:val="005355CF"/>
    <w:rsid w:val="0053569A"/>
    <w:rsid w:val="00535FF6"/>
    <w:rsid w:val="0053641D"/>
    <w:rsid w:val="005365A7"/>
    <w:rsid w:val="0053691F"/>
    <w:rsid w:val="00536D2F"/>
    <w:rsid w:val="005370E0"/>
    <w:rsid w:val="00537227"/>
    <w:rsid w:val="00537552"/>
    <w:rsid w:val="00537609"/>
    <w:rsid w:val="00537747"/>
    <w:rsid w:val="00537B72"/>
    <w:rsid w:val="00540015"/>
    <w:rsid w:val="00540429"/>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F32"/>
    <w:rsid w:val="00543191"/>
    <w:rsid w:val="005431C8"/>
    <w:rsid w:val="00543210"/>
    <w:rsid w:val="00543A9E"/>
    <w:rsid w:val="00543BC2"/>
    <w:rsid w:val="00543EB0"/>
    <w:rsid w:val="00544179"/>
    <w:rsid w:val="00544524"/>
    <w:rsid w:val="00544638"/>
    <w:rsid w:val="00544C24"/>
    <w:rsid w:val="00544CE8"/>
    <w:rsid w:val="00544D57"/>
    <w:rsid w:val="005450CD"/>
    <w:rsid w:val="005453B2"/>
    <w:rsid w:val="00545456"/>
    <w:rsid w:val="0054567E"/>
    <w:rsid w:val="00545D25"/>
    <w:rsid w:val="00545D73"/>
    <w:rsid w:val="00545E8E"/>
    <w:rsid w:val="00546265"/>
    <w:rsid w:val="005463B3"/>
    <w:rsid w:val="00546862"/>
    <w:rsid w:val="00546FF4"/>
    <w:rsid w:val="00547363"/>
    <w:rsid w:val="005474B1"/>
    <w:rsid w:val="00547506"/>
    <w:rsid w:val="00547654"/>
    <w:rsid w:val="00550552"/>
    <w:rsid w:val="00550BFA"/>
    <w:rsid w:val="00550FE2"/>
    <w:rsid w:val="0055106E"/>
    <w:rsid w:val="00551703"/>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91"/>
    <w:rsid w:val="005551C2"/>
    <w:rsid w:val="00555397"/>
    <w:rsid w:val="005553AF"/>
    <w:rsid w:val="00555452"/>
    <w:rsid w:val="0055550D"/>
    <w:rsid w:val="0055576D"/>
    <w:rsid w:val="00555D20"/>
    <w:rsid w:val="00555E19"/>
    <w:rsid w:val="00556100"/>
    <w:rsid w:val="0055619B"/>
    <w:rsid w:val="00556297"/>
    <w:rsid w:val="00556499"/>
    <w:rsid w:val="005565AE"/>
    <w:rsid w:val="005565EE"/>
    <w:rsid w:val="00556695"/>
    <w:rsid w:val="00556BC5"/>
    <w:rsid w:val="00556D24"/>
    <w:rsid w:val="00556F24"/>
    <w:rsid w:val="00556F4B"/>
    <w:rsid w:val="00556FB0"/>
    <w:rsid w:val="00557543"/>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6E0"/>
    <w:rsid w:val="00570872"/>
    <w:rsid w:val="00570882"/>
    <w:rsid w:val="0057099C"/>
    <w:rsid w:val="00570BE3"/>
    <w:rsid w:val="00570D29"/>
    <w:rsid w:val="00570F4D"/>
    <w:rsid w:val="0057155E"/>
    <w:rsid w:val="00571570"/>
    <w:rsid w:val="005718BE"/>
    <w:rsid w:val="0057196B"/>
    <w:rsid w:val="00571EC5"/>
    <w:rsid w:val="00571ECD"/>
    <w:rsid w:val="00572146"/>
    <w:rsid w:val="005721CE"/>
    <w:rsid w:val="005723A9"/>
    <w:rsid w:val="005724FE"/>
    <w:rsid w:val="005725EA"/>
    <w:rsid w:val="0057279F"/>
    <w:rsid w:val="00572B5D"/>
    <w:rsid w:val="00572C64"/>
    <w:rsid w:val="00572DBB"/>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9C"/>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0E9"/>
    <w:rsid w:val="005863F4"/>
    <w:rsid w:val="0058657D"/>
    <w:rsid w:val="00586789"/>
    <w:rsid w:val="00586A59"/>
    <w:rsid w:val="00586F76"/>
    <w:rsid w:val="00587266"/>
    <w:rsid w:val="0058756C"/>
    <w:rsid w:val="00587B94"/>
    <w:rsid w:val="00587C8E"/>
    <w:rsid w:val="00587D59"/>
    <w:rsid w:val="00590C50"/>
    <w:rsid w:val="00591069"/>
    <w:rsid w:val="00591222"/>
    <w:rsid w:val="00591B88"/>
    <w:rsid w:val="00592C7D"/>
    <w:rsid w:val="00593106"/>
    <w:rsid w:val="0059310C"/>
    <w:rsid w:val="00593148"/>
    <w:rsid w:val="005933F4"/>
    <w:rsid w:val="00593434"/>
    <w:rsid w:val="00593EB1"/>
    <w:rsid w:val="00594418"/>
    <w:rsid w:val="005947DE"/>
    <w:rsid w:val="00594D1F"/>
    <w:rsid w:val="00594F71"/>
    <w:rsid w:val="00595000"/>
    <w:rsid w:val="005951C9"/>
    <w:rsid w:val="0059587B"/>
    <w:rsid w:val="005959ED"/>
    <w:rsid w:val="00595CDD"/>
    <w:rsid w:val="005969BC"/>
    <w:rsid w:val="00597748"/>
    <w:rsid w:val="005978EE"/>
    <w:rsid w:val="00597AD9"/>
    <w:rsid w:val="00597DB7"/>
    <w:rsid w:val="005A039C"/>
    <w:rsid w:val="005A05CB"/>
    <w:rsid w:val="005A06DD"/>
    <w:rsid w:val="005A072E"/>
    <w:rsid w:val="005A0967"/>
    <w:rsid w:val="005A0D1E"/>
    <w:rsid w:val="005A0DB1"/>
    <w:rsid w:val="005A0F05"/>
    <w:rsid w:val="005A12A9"/>
    <w:rsid w:val="005A134F"/>
    <w:rsid w:val="005A157D"/>
    <w:rsid w:val="005A1AB0"/>
    <w:rsid w:val="005A1C0B"/>
    <w:rsid w:val="005A1D01"/>
    <w:rsid w:val="005A200F"/>
    <w:rsid w:val="005A2380"/>
    <w:rsid w:val="005A2403"/>
    <w:rsid w:val="005A27A5"/>
    <w:rsid w:val="005A2831"/>
    <w:rsid w:val="005A2CE1"/>
    <w:rsid w:val="005A2F80"/>
    <w:rsid w:val="005A3029"/>
    <w:rsid w:val="005A3592"/>
    <w:rsid w:val="005A3999"/>
    <w:rsid w:val="005A3E21"/>
    <w:rsid w:val="005A4646"/>
    <w:rsid w:val="005A46A5"/>
    <w:rsid w:val="005A4D75"/>
    <w:rsid w:val="005A4F7B"/>
    <w:rsid w:val="005A5069"/>
    <w:rsid w:val="005A5497"/>
    <w:rsid w:val="005A5617"/>
    <w:rsid w:val="005A5626"/>
    <w:rsid w:val="005A57D4"/>
    <w:rsid w:val="005A6144"/>
    <w:rsid w:val="005A65AD"/>
    <w:rsid w:val="005A699B"/>
    <w:rsid w:val="005A699E"/>
    <w:rsid w:val="005A6E71"/>
    <w:rsid w:val="005A7129"/>
    <w:rsid w:val="005A7CEE"/>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1A28"/>
    <w:rsid w:val="005C2322"/>
    <w:rsid w:val="005C2435"/>
    <w:rsid w:val="005C2A56"/>
    <w:rsid w:val="005C2EF7"/>
    <w:rsid w:val="005C301A"/>
    <w:rsid w:val="005C31BC"/>
    <w:rsid w:val="005C32A0"/>
    <w:rsid w:val="005C33B2"/>
    <w:rsid w:val="005C346F"/>
    <w:rsid w:val="005C396D"/>
    <w:rsid w:val="005C3DE4"/>
    <w:rsid w:val="005C454E"/>
    <w:rsid w:val="005C4B44"/>
    <w:rsid w:val="005C4F53"/>
    <w:rsid w:val="005C5088"/>
    <w:rsid w:val="005C5298"/>
    <w:rsid w:val="005C548F"/>
    <w:rsid w:val="005C5A99"/>
    <w:rsid w:val="005C5D39"/>
    <w:rsid w:val="005C5D7F"/>
    <w:rsid w:val="005C5EB5"/>
    <w:rsid w:val="005C6144"/>
    <w:rsid w:val="005C63ED"/>
    <w:rsid w:val="005C668D"/>
    <w:rsid w:val="005C68EF"/>
    <w:rsid w:val="005C6920"/>
    <w:rsid w:val="005C69C2"/>
    <w:rsid w:val="005C6B40"/>
    <w:rsid w:val="005C6D4C"/>
    <w:rsid w:val="005C7271"/>
    <w:rsid w:val="005C7423"/>
    <w:rsid w:val="005C7CDE"/>
    <w:rsid w:val="005D0470"/>
    <w:rsid w:val="005D06E4"/>
    <w:rsid w:val="005D0A9A"/>
    <w:rsid w:val="005D0DF1"/>
    <w:rsid w:val="005D107C"/>
    <w:rsid w:val="005D14A6"/>
    <w:rsid w:val="005D1684"/>
    <w:rsid w:val="005D1B33"/>
    <w:rsid w:val="005D1C62"/>
    <w:rsid w:val="005D1D62"/>
    <w:rsid w:val="005D1D95"/>
    <w:rsid w:val="005D1DF1"/>
    <w:rsid w:val="005D1FDA"/>
    <w:rsid w:val="005D1FF8"/>
    <w:rsid w:val="005D20F5"/>
    <w:rsid w:val="005D233D"/>
    <w:rsid w:val="005D2544"/>
    <w:rsid w:val="005D3C76"/>
    <w:rsid w:val="005D44BB"/>
    <w:rsid w:val="005D4A8F"/>
    <w:rsid w:val="005D4B60"/>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9C"/>
    <w:rsid w:val="005E2CDC"/>
    <w:rsid w:val="005E2D05"/>
    <w:rsid w:val="005E2D71"/>
    <w:rsid w:val="005E4574"/>
    <w:rsid w:val="005E487E"/>
    <w:rsid w:val="005E4F99"/>
    <w:rsid w:val="005E50F1"/>
    <w:rsid w:val="005E531A"/>
    <w:rsid w:val="005E549C"/>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86"/>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BEE"/>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D8A"/>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18"/>
    <w:rsid w:val="0060486C"/>
    <w:rsid w:val="00604B2B"/>
    <w:rsid w:val="00604B66"/>
    <w:rsid w:val="00604C9F"/>
    <w:rsid w:val="00605489"/>
    <w:rsid w:val="00605555"/>
    <w:rsid w:val="006058F1"/>
    <w:rsid w:val="0060593A"/>
    <w:rsid w:val="00605980"/>
    <w:rsid w:val="00605C42"/>
    <w:rsid w:val="006060DF"/>
    <w:rsid w:val="00606100"/>
    <w:rsid w:val="00606356"/>
    <w:rsid w:val="00606B56"/>
    <w:rsid w:val="00606BA9"/>
    <w:rsid w:val="00606DC4"/>
    <w:rsid w:val="00607157"/>
    <w:rsid w:val="00607669"/>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75A"/>
    <w:rsid w:val="00620E07"/>
    <w:rsid w:val="006213F4"/>
    <w:rsid w:val="00621752"/>
    <w:rsid w:val="00621765"/>
    <w:rsid w:val="006220D5"/>
    <w:rsid w:val="006222FF"/>
    <w:rsid w:val="0062245B"/>
    <w:rsid w:val="006225D2"/>
    <w:rsid w:val="00622B66"/>
    <w:rsid w:val="00622E65"/>
    <w:rsid w:val="00622EE8"/>
    <w:rsid w:val="006231F4"/>
    <w:rsid w:val="0062324B"/>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24C"/>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2F0"/>
    <w:rsid w:val="00635397"/>
    <w:rsid w:val="00635958"/>
    <w:rsid w:val="00635D3A"/>
    <w:rsid w:val="006368C0"/>
    <w:rsid w:val="00636BB1"/>
    <w:rsid w:val="00636C2C"/>
    <w:rsid w:val="006374A2"/>
    <w:rsid w:val="006375A3"/>
    <w:rsid w:val="00637A09"/>
    <w:rsid w:val="00637C0F"/>
    <w:rsid w:val="00637DE0"/>
    <w:rsid w:val="006400DC"/>
    <w:rsid w:val="0064032E"/>
    <w:rsid w:val="006407FE"/>
    <w:rsid w:val="006408E0"/>
    <w:rsid w:val="00640D78"/>
    <w:rsid w:val="00640FAD"/>
    <w:rsid w:val="00641324"/>
    <w:rsid w:val="00641947"/>
    <w:rsid w:val="00641D9C"/>
    <w:rsid w:val="00641ED3"/>
    <w:rsid w:val="00641F5A"/>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A05"/>
    <w:rsid w:val="00645F72"/>
    <w:rsid w:val="006460AA"/>
    <w:rsid w:val="00646767"/>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36B"/>
    <w:rsid w:val="0065691A"/>
    <w:rsid w:val="00656ACB"/>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D69"/>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2E25"/>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AA0"/>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ADB"/>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0B0"/>
    <w:rsid w:val="006A0A56"/>
    <w:rsid w:val="006A0D89"/>
    <w:rsid w:val="006A0F23"/>
    <w:rsid w:val="006A0F2F"/>
    <w:rsid w:val="006A10D1"/>
    <w:rsid w:val="006A1120"/>
    <w:rsid w:val="006A17A2"/>
    <w:rsid w:val="006A1CD1"/>
    <w:rsid w:val="006A296F"/>
    <w:rsid w:val="006A2F54"/>
    <w:rsid w:val="006A3059"/>
    <w:rsid w:val="006A3139"/>
    <w:rsid w:val="006A3550"/>
    <w:rsid w:val="006A3CF1"/>
    <w:rsid w:val="006A4169"/>
    <w:rsid w:val="006A443F"/>
    <w:rsid w:val="006A4727"/>
    <w:rsid w:val="006A48CE"/>
    <w:rsid w:val="006A49E0"/>
    <w:rsid w:val="006A4C93"/>
    <w:rsid w:val="006A4D28"/>
    <w:rsid w:val="006A500A"/>
    <w:rsid w:val="006A50C0"/>
    <w:rsid w:val="006A561D"/>
    <w:rsid w:val="006A59FC"/>
    <w:rsid w:val="006A5E41"/>
    <w:rsid w:val="006A6575"/>
    <w:rsid w:val="006A671E"/>
    <w:rsid w:val="006A6C3D"/>
    <w:rsid w:val="006A6CFF"/>
    <w:rsid w:val="006A6D02"/>
    <w:rsid w:val="006A6EFD"/>
    <w:rsid w:val="006A759D"/>
    <w:rsid w:val="006A7831"/>
    <w:rsid w:val="006A790D"/>
    <w:rsid w:val="006A79B9"/>
    <w:rsid w:val="006A7CD7"/>
    <w:rsid w:val="006A7EBF"/>
    <w:rsid w:val="006B05AC"/>
    <w:rsid w:val="006B0968"/>
    <w:rsid w:val="006B09F0"/>
    <w:rsid w:val="006B0AB4"/>
    <w:rsid w:val="006B0B88"/>
    <w:rsid w:val="006B0DB3"/>
    <w:rsid w:val="006B108D"/>
    <w:rsid w:val="006B13DA"/>
    <w:rsid w:val="006B1413"/>
    <w:rsid w:val="006B1833"/>
    <w:rsid w:val="006B1939"/>
    <w:rsid w:val="006B1A33"/>
    <w:rsid w:val="006B1A4A"/>
    <w:rsid w:val="006B1BBB"/>
    <w:rsid w:val="006B1D58"/>
    <w:rsid w:val="006B2301"/>
    <w:rsid w:val="006B29E3"/>
    <w:rsid w:val="006B2B89"/>
    <w:rsid w:val="006B2DF7"/>
    <w:rsid w:val="006B30AD"/>
    <w:rsid w:val="006B3210"/>
    <w:rsid w:val="006B327C"/>
    <w:rsid w:val="006B348B"/>
    <w:rsid w:val="006B35EB"/>
    <w:rsid w:val="006B374C"/>
    <w:rsid w:val="006B3C8D"/>
    <w:rsid w:val="006B3EB8"/>
    <w:rsid w:val="006B40D5"/>
    <w:rsid w:val="006B420D"/>
    <w:rsid w:val="006B46A6"/>
    <w:rsid w:val="006B4846"/>
    <w:rsid w:val="006B4B7C"/>
    <w:rsid w:val="006B521C"/>
    <w:rsid w:val="006B556C"/>
    <w:rsid w:val="006B557B"/>
    <w:rsid w:val="006B5E95"/>
    <w:rsid w:val="006B627B"/>
    <w:rsid w:val="006B659A"/>
    <w:rsid w:val="006B6740"/>
    <w:rsid w:val="006B6991"/>
    <w:rsid w:val="006B736E"/>
    <w:rsid w:val="006B7EBA"/>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404"/>
    <w:rsid w:val="006D2DDB"/>
    <w:rsid w:val="006D2E32"/>
    <w:rsid w:val="006D319A"/>
    <w:rsid w:val="006D37D1"/>
    <w:rsid w:val="006D3A32"/>
    <w:rsid w:val="006D3ADF"/>
    <w:rsid w:val="006D3DF3"/>
    <w:rsid w:val="006D3F41"/>
    <w:rsid w:val="006D434E"/>
    <w:rsid w:val="006D44C9"/>
    <w:rsid w:val="006D4977"/>
    <w:rsid w:val="006D5434"/>
    <w:rsid w:val="006D582F"/>
    <w:rsid w:val="006D6153"/>
    <w:rsid w:val="006D615C"/>
    <w:rsid w:val="006D6772"/>
    <w:rsid w:val="006D6ACC"/>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7EC"/>
    <w:rsid w:val="006E49FA"/>
    <w:rsid w:val="006E4A82"/>
    <w:rsid w:val="006E4E87"/>
    <w:rsid w:val="006E56A8"/>
    <w:rsid w:val="006E5C38"/>
    <w:rsid w:val="006E5CFB"/>
    <w:rsid w:val="006E5EEB"/>
    <w:rsid w:val="006E614C"/>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5E0"/>
    <w:rsid w:val="006F663A"/>
    <w:rsid w:val="006F66B5"/>
    <w:rsid w:val="006F6DDA"/>
    <w:rsid w:val="006F6DEA"/>
    <w:rsid w:val="006F7659"/>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2F"/>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07FC0"/>
    <w:rsid w:val="0071011B"/>
    <w:rsid w:val="00710304"/>
    <w:rsid w:val="00710339"/>
    <w:rsid w:val="00710E89"/>
    <w:rsid w:val="0071137E"/>
    <w:rsid w:val="007116C0"/>
    <w:rsid w:val="007116E8"/>
    <w:rsid w:val="007120B8"/>
    <w:rsid w:val="0071231D"/>
    <w:rsid w:val="00712A1E"/>
    <w:rsid w:val="00712D22"/>
    <w:rsid w:val="00712FA5"/>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16D"/>
    <w:rsid w:val="00717352"/>
    <w:rsid w:val="00717533"/>
    <w:rsid w:val="0071789E"/>
    <w:rsid w:val="00717AAF"/>
    <w:rsid w:val="00717D4A"/>
    <w:rsid w:val="00720381"/>
    <w:rsid w:val="00720FAB"/>
    <w:rsid w:val="00720FB7"/>
    <w:rsid w:val="00721732"/>
    <w:rsid w:val="00721793"/>
    <w:rsid w:val="007217B0"/>
    <w:rsid w:val="00721F60"/>
    <w:rsid w:val="007220A4"/>
    <w:rsid w:val="00722152"/>
    <w:rsid w:val="007223C9"/>
    <w:rsid w:val="00722456"/>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4D7"/>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90E"/>
    <w:rsid w:val="00732A90"/>
    <w:rsid w:val="00732E32"/>
    <w:rsid w:val="0073318B"/>
    <w:rsid w:val="0073319B"/>
    <w:rsid w:val="00733609"/>
    <w:rsid w:val="007336EF"/>
    <w:rsid w:val="00733E87"/>
    <w:rsid w:val="0073440B"/>
    <w:rsid w:val="00734629"/>
    <w:rsid w:val="00734916"/>
    <w:rsid w:val="00734A9C"/>
    <w:rsid w:val="00734CA1"/>
    <w:rsid w:val="00734D0A"/>
    <w:rsid w:val="00735311"/>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CB6"/>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47A8C"/>
    <w:rsid w:val="00750519"/>
    <w:rsid w:val="0075081F"/>
    <w:rsid w:val="0075083C"/>
    <w:rsid w:val="00750A33"/>
    <w:rsid w:val="0075140E"/>
    <w:rsid w:val="007515C1"/>
    <w:rsid w:val="007516E0"/>
    <w:rsid w:val="0075171E"/>
    <w:rsid w:val="00751B9C"/>
    <w:rsid w:val="00751C9C"/>
    <w:rsid w:val="00751E65"/>
    <w:rsid w:val="00752BF3"/>
    <w:rsid w:val="00752CD8"/>
    <w:rsid w:val="00752EAC"/>
    <w:rsid w:val="00753180"/>
    <w:rsid w:val="007536EF"/>
    <w:rsid w:val="0075384F"/>
    <w:rsid w:val="0075390E"/>
    <w:rsid w:val="0075399A"/>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2F3"/>
    <w:rsid w:val="007649C8"/>
    <w:rsid w:val="00765629"/>
    <w:rsid w:val="0076599B"/>
    <w:rsid w:val="00765AFA"/>
    <w:rsid w:val="007669FF"/>
    <w:rsid w:val="00766BE7"/>
    <w:rsid w:val="00766E41"/>
    <w:rsid w:val="00767011"/>
    <w:rsid w:val="00767658"/>
    <w:rsid w:val="00767ECD"/>
    <w:rsid w:val="00770350"/>
    <w:rsid w:val="007703CC"/>
    <w:rsid w:val="00770572"/>
    <w:rsid w:val="00770799"/>
    <w:rsid w:val="007708EE"/>
    <w:rsid w:val="00770B29"/>
    <w:rsid w:val="00770F30"/>
    <w:rsid w:val="00771126"/>
    <w:rsid w:val="00771277"/>
    <w:rsid w:val="00771603"/>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588F"/>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49F3"/>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5BF"/>
    <w:rsid w:val="00790AE8"/>
    <w:rsid w:val="00790B6E"/>
    <w:rsid w:val="00791DF1"/>
    <w:rsid w:val="00791F70"/>
    <w:rsid w:val="007922C8"/>
    <w:rsid w:val="00792427"/>
    <w:rsid w:val="007926A3"/>
    <w:rsid w:val="0079282A"/>
    <w:rsid w:val="00792C3B"/>
    <w:rsid w:val="00792E35"/>
    <w:rsid w:val="00793032"/>
    <w:rsid w:val="0079381F"/>
    <w:rsid w:val="00793C62"/>
    <w:rsid w:val="00793D30"/>
    <w:rsid w:val="00793E95"/>
    <w:rsid w:val="007944FF"/>
    <w:rsid w:val="00794754"/>
    <w:rsid w:val="00794ED5"/>
    <w:rsid w:val="00795104"/>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46C"/>
    <w:rsid w:val="007A163E"/>
    <w:rsid w:val="007A1828"/>
    <w:rsid w:val="007A192D"/>
    <w:rsid w:val="007A1EB4"/>
    <w:rsid w:val="007A20A9"/>
    <w:rsid w:val="007A2F57"/>
    <w:rsid w:val="007A37F7"/>
    <w:rsid w:val="007A38B0"/>
    <w:rsid w:val="007A39BE"/>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6DC"/>
    <w:rsid w:val="007A780F"/>
    <w:rsid w:val="007A7B4F"/>
    <w:rsid w:val="007A7D40"/>
    <w:rsid w:val="007A7ED2"/>
    <w:rsid w:val="007B0642"/>
    <w:rsid w:val="007B0716"/>
    <w:rsid w:val="007B07AD"/>
    <w:rsid w:val="007B089A"/>
    <w:rsid w:val="007B13F3"/>
    <w:rsid w:val="007B14BE"/>
    <w:rsid w:val="007B1805"/>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16A"/>
    <w:rsid w:val="007C1197"/>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0D8"/>
    <w:rsid w:val="007C5423"/>
    <w:rsid w:val="007C559B"/>
    <w:rsid w:val="007C575E"/>
    <w:rsid w:val="007C646E"/>
    <w:rsid w:val="007C6607"/>
    <w:rsid w:val="007C6979"/>
    <w:rsid w:val="007C6AE0"/>
    <w:rsid w:val="007C6E12"/>
    <w:rsid w:val="007C752A"/>
    <w:rsid w:val="007C7A3F"/>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C82"/>
    <w:rsid w:val="007D4DC0"/>
    <w:rsid w:val="007D4F30"/>
    <w:rsid w:val="007D5048"/>
    <w:rsid w:val="007D55AA"/>
    <w:rsid w:val="007D58F6"/>
    <w:rsid w:val="007D5AD5"/>
    <w:rsid w:val="007D6544"/>
    <w:rsid w:val="007D6562"/>
    <w:rsid w:val="007D6726"/>
    <w:rsid w:val="007D6F6C"/>
    <w:rsid w:val="007D747B"/>
    <w:rsid w:val="007D785A"/>
    <w:rsid w:val="007D7C1F"/>
    <w:rsid w:val="007E0856"/>
    <w:rsid w:val="007E1181"/>
    <w:rsid w:val="007E1360"/>
    <w:rsid w:val="007E1C3A"/>
    <w:rsid w:val="007E1D4E"/>
    <w:rsid w:val="007E2195"/>
    <w:rsid w:val="007E255D"/>
    <w:rsid w:val="007E2D86"/>
    <w:rsid w:val="007E3266"/>
    <w:rsid w:val="007E361F"/>
    <w:rsid w:val="007E374E"/>
    <w:rsid w:val="007E3831"/>
    <w:rsid w:val="007E3AF6"/>
    <w:rsid w:val="007E3FEC"/>
    <w:rsid w:val="007E44E5"/>
    <w:rsid w:val="007E4744"/>
    <w:rsid w:val="007E4BCD"/>
    <w:rsid w:val="007E4C12"/>
    <w:rsid w:val="007E4CDF"/>
    <w:rsid w:val="007E5EE5"/>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05E"/>
    <w:rsid w:val="007F1516"/>
    <w:rsid w:val="007F164E"/>
    <w:rsid w:val="007F1815"/>
    <w:rsid w:val="007F2294"/>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60"/>
    <w:rsid w:val="007F43B2"/>
    <w:rsid w:val="007F479B"/>
    <w:rsid w:val="007F483C"/>
    <w:rsid w:val="007F4BEB"/>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B05"/>
    <w:rsid w:val="00800E18"/>
    <w:rsid w:val="00801702"/>
    <w:rsid w:val="00801B65"/>
    <w:rsid w:val="00801E1C"/>
    <w:rsid w:val="00801F19"/>
    <w:rsid w:val="008020F5"/>
    <w:rsid w:val="008021CC"/>
    <w:rsid w:val="00802EF1"/>
    <w:rsid w:val="00803382"/>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D1D"/>
    <w:rsid w:val="00810E5A"/>
    <w:rsid w:val="00810EDE"/>
    <w:rsid w:val="00810F21"/>
    <w:rsid w:val="00810FB4"/>
    <w:rsid w:val="008112A2"/>
    <w:rsid w:val="00811DB9"/>
    <w:rsid w:val="0081219D"/>
    <w:rsid w:val="0081219E"/>
    <w:rsid w:val="008121AB"/>
    <w:rsid w:val="0081247E"/>
    <w:rsid w:val="00812777"/>
    <w:rsid w:val="0081305D"/>
    <w:rsid w:val="00813495"/>
    <w:rsid w:val="00813676"/>
    <w:rsid w:val="00814263"/>
    <w:rsid w:val="0081473B"/>
    <w:rsid w:val="0081499B"/>
    <w:rsid w:val="00814A7A"/>
    <w:rsid w:val="00814AC8"/>
    <w:rsid w:val="0081519C"/>
    <w:rsid w:val="008151CD"/>
    <w:rsid w:val="00815208"/>
    <w:rsid w:val="00815218"/>
    <w:rsid w:val="00815802"/>
    <w:rsid w:val="00815841"/>
    <w:rsid w:val="00815847"/>
    <w:rsid w:val="00815B22"/>
    <w:rsid w:val="00815CB4"/>
    <w:rsid w:val="00815E51"/>
    <w:rsid w:val="00815FB2"/>
    <w:rsid w:val="00815FC3"/>
    <w:rsid w:val="00815FFB"/>
    <w:rsid w:val="008160CC"/>
    <w:rsid w:val="008161EA"/>
    <w:rsid w:val="00816570"/>
    <w:rsid w:val="00816615"/>
    <w:rsid w:val="00816998"/>
    <w:rsid w:val="00816F3E"/>
    <w:rsid w:val="008172F2"/>
    <w:rsid w:val="00817675"/>
    <w:rsid w:val="008176D9"/>
    <w:rsid w:val="008177CD"/>
    <w:rsid w:val="00817A1D"/>
    <w:rsid w:val="0082072C"/>
    <w:rsid w:val="00820A6A"/>
    <w:rsid w:val="00820AFC"/>
    <w:rsid w:val="00820B40"/>
    <w:rsid w:val="00820CDD"/>
    <w:rsid w:val="00820FE2"/>
    <w:rsid w:val="00821615"/>
    <w:rsid w:val="00821916"/>
    <w:rsid w:val="00821928"/>
    <w:rsid w:val="00821A0C"/>
    <w:rsid w:val="0082218F"/>
    <w:rsid w:val="0082255E"/>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E7D"/>
    <w:rsid w:val="00827257"/>
    <w:rsid w:val="00830956"/>
    <w:rsid w:val="0083122D"/>
    <w:rsid w:val="0083139A"/>
    <w:rsid w:val="00831BD7"/>
    <w:rsid w:val="00832564"/>
    <w:rsid w:val="00832B9B"/>
    <w:rsid w:val="008332DC"/>
    <w:rsid w:val="008337DE"/>
    <w:rsid w:val="00833911"/>
    <w:rsid w:val="00834673"/>
    <w:rsid w:val="00834839"/>
    <w:rsid w:val="00834929"/>
    <w:rsid w:val="00834A47"/>
    <w:rsid w:val="00834F58"/>
    <w:rsid w:val="00835FA9"/>
    <w:rsid w:val="00836E6D"/>
    <w:rsid w:val="00837753"/>
    <w:rsid w:val="00837773"/>
    <w:rsid w:val="00837B79"/>
    <w:rsid w:val="00837D4A"/>
    <w:rsid w:val="00840030"/>
    <w:rsid w:val="00840364"/>
    <w:rsid w:val="008405FD"/>
    <w:rsid w:val="00840E10"/>
    <w:rsid w:val="0084157B"/>
    <w:rsid w:val="00841BC4"/>
    <w:rsid w:val="00841BE7"/>
    <w:rsid w:val="00841F94"/>
    <w:rsid w:val="008423A9"/>
    <w:rsid w:val="00842A1C"/>
    <w:rsid w:val="00842B3D"/>
    <w:rsid w:val="00842CAD"/>
    <w:rsid w:val="00842E4F"/>
    <w:rsid w:val="00842F08"/>
    <w:rsid w:val="00842F4C"/>
    <w:rsid w:val="00843392"/>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73A"/>
    <w:rsid w:val="00851B57"/>
    <w:rsid w:val="00851E92"/>
    <w:rsid w:val="00852473"/>
    <w:rsid w:val="00852548"/>
    <w:rsid w:val="008525AD"/>
    <w:rsid w:val="00852C22"/>
    <w:rsid w:val="00852D81"/>
    <w:rsid w:val="008531AE"/>
    <w:rsid w:val="0085348E"/>
    <w:rsid w:val="008534D0"/>
    <w:rsid w:val="0085364E"/>
    <w:rsid w:val="0085367B"/>
    <w:rsid w:val="008537FB"/>
    <w:rsid w:val="008538D9"/>
    <w:rsid w:val="00853A8E"/>
    <w:rsid w:val="00853BB6"/>
    <w:rsid w:val="00854058"/>
    <w:rsid w:val="0085405B"/>
    <w:rsid w:val="00854335"/>
    <w:rsid w:val="00854CC9"/>
    <w:rsid w:val="00854DF0"/>
    <w:rsid w:val="00855E52"/>
    <w:rsid w:val="00855F92"/>
    <w:rsid w:val="00855FDF"/>
    <w:rsid w:val="00856228"/>
    <w:rsid w:val="00856260"/>
    <w:rsid w:val="008564A4"/>
    <w:rsid w:val="008567F1"/>
    <w:rsid w:val="008568C8"/>
    <w:rsid w:val="00856933"/>
    <w:rsid w:val="00856D51"/>
    <w:rsid w:val="008576CB"/>
    <w:rsid w:val="00857BCE"/>
    <w:rsid w:val="00857FB0"/>
    <w:rsid w:val="00860691"/>
    <w:rsid w:val="00860B5E"/>
    <w:rsid w:val="00860B94"/>
    <w:rsid w:val="00860E44"/>
    <w:rsid w:val="008610E8"/>
    <w:rsid w:val="00861417"/>
    <w:rsid w:val="00861714"/>
    <w:rsid w:val="008619C1"/>
    <w:rsid w:val="00861A0D"/>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2C4"/>
    <w:rsid w:val="00865ADC"/>
    <w:rsid w:val="00865EFB"/>
    <w:rsid w:val="00866366"/>
    <w:rsid w:val="008667BE"/>
    <w:rsid w:val="00866B4E"/>
    <w:rsid w:val="00866BD3"/>
    <w:rsid w:val="0086708E"/>
    <w:rsid w:val="0086723C"/>
    <w:rsid w:val="00867279"/>
    <w:rsid w:val="0086756A"/>
    <w:rsid w:val="0086784E"/>
    <w:rsid w:val="008678B4"/>
    <w:rsid w:val="00867AAE"/>
    <w:rsid w:val="00867C72"/>
    <w:rsid w:val="0087005E"/>
    <w:rsid w:val="0087037D"/>
    <w:rsid w:val="008706F2"/>
    <w:rsid w:val="00870797"/>
    <w:rsid w:val="0087095A"/>
    <w:rsid w:val="008709ED"/>
    <w:rsid w:val="00870ADA"/>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EF2"/>
    <w:rsid w:val="008770C4"/>
    <w:rsid w:val="008774EC"/>
    <w:rsid w:val="00877513"/>
    <w:rsid w:val="0087760F"/>
    <w:rsid w:val="008777C7"/>
    <w:rsid w:val="00877BA7"/>
    <w:rsid w:val="00877D80"/>
    <w:rsid w:val="00877EFF"/>
    <w:rsid w:val="00877F45"/>
    <w:rsid w:val="00880A4D"/>
    <w:rsid w:val="00880C30"/>
    <w:rsid w:val="00880C65"/>
    <w:rsid w:val="00880E64"/>
    <w:rsid w:val="00881072"/>
    <w:rsid w:val="00881801"/>
    <w:rsid w:val="008820FF"/>
    <w:rsid w:val="008821F5"/>
    <w:rsid w:val="008824BD"/>
    <w:rsid w:val="008824F8"/>
    <w:rsid w:val="008825A7"/>
    <w:rsid w:val="008826D7"/>
    <w:rsid w:val="00882AF6"/>
    <w:rsid w:val="0088310B"/>
    <w:rsid w:val="008837A7"/>
    <w:rsid w:val="00883E20"/>
    <w:rsid w:val="00884497"/>
    <w:rsid w:val="008845C6"/>
    <w:rsid w:val="00884794"/>
    <w:rsid w:val="00884BCC"/>
    <w:rsid w:val="00884F52"/>
    <w:rsid w:val="00885A94"/>
    <w:rsid w:val="00886461"/>
    <w:rsid w:val="00886647"/>
    <w:rsid w:val="008866CD"/>
    <w:rsid w:val="00886827"/>
    <w:rsid w:val="00886892"/>
    <w:rsid w:val="008869A1"/>
    <w:rsid w:val="00886A95"/>
    <w:rsid w:val="00886D2E"/>
    <w:rsid w:val="00886FAE"/>
    <w:rsid w:val="00887219"/>
    <w:rsid w:val="0088724B"/>
    <w:rsid w:val="00887410"/>
    <w:rsid w:val="00887753"/>
    <w:rsid w:val="0088775D"/>
    <w:rsid w:val="00887807"/>
    <w:rsid w:val="00890111"/>
    <w:rsid w:val="00890598"/>
    <w:rsid w:val="00890C58"/>
    <w:rsid w:val="00890F31"/>
    <w:rsid w:val="00891083"/>
    <w:rsid w:val="0089139A"/>
    <w:rsid w:val="00891407"/>
    <w:rsid w:val="00891579"/>
    <w:rsid w:val="00891664"/>
    <w:rsid w:val="00891697"/>
    <w:rsid w:val="008922B7"/>
    <w:rsid w:val="00892A60"/>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C78"/>
    <w:rsid w:val="00896DC8"/>
    <w:rsid w:val="00897218"/>
    <w:rsid w:val="00897674"/>
    <w:rsid w:val="00897711"/>
    <w:rsid w:val="00897A36"/>
    <w:rsid w:val="00897D3B"/>
    <w:rsid w:val="008A0536"/>
    <w:rsid w:val="008A068F"/>
    <w:rsid w:val="008A1111"/>
    <w:rsid w:val="008A1998"/>
    <w:rsid w:val="008A1EF4"/>
    <w:rsid w:val="008A22E4"/>
    <w:rsid w:val="008A2347"/>
    <w:rsid w:val="008A2AA5"/>
    <w:rsid w:val="008A2CDE"/>
    <w:rsid w:val="008A36DD"/>
    <w:rsid w:val="008A3911"/>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5EF"/>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3A"/>
    <w:rsid w:val="008B6D72"/>
    <w:rsid w:val="008B6E76"/>
    <w:rsid w:val="008B72B2"/>
    <w:rsid w:val="008B73A9"/>
    <w:rsid w:val="008B73B7"/>
    <w:rsid w:val="008B7989"/>
    <w:rsid w:val="008B7F60"/>
    <w:rsid w:val="008B7F7A"/>
    <w:rsid w:val="008C0105"/>
    <w:rsid w:val="008C03CE"/>
    <w:rsid w:val="008C1163"/>
    <w:rsid w:val="008C13A6"/>
    <w:rsid w:val="008C1B77"/>
    <w:rsid w:val="008C1FD7"/>
    <w:rsid w:val="008C2061"/>
    <w:rsid w:val="008C206E"/>
    <w:rsid w:val="008C21F6"/>
    <w:rsid w:val="008C230B"/>
    <w:rsid w:val="008C24C1"/>
    <w:rsid w:val="008C26BB"/>
    <w:rsid w:val="008C27AC"/>
    <w:rsid w:val="008C2C16"/>
    <w:rsid w:val="008C3081"/>
    <w:rsid w:val="008C3308"/>
    <w:rsid w:val="008C3986"/>
    <w:rsid w:val="008C3987"/>
    <w:rsid w:val="008C3F63"/>
    <w:rsid w:val="008C440D"/>
    <w:rsid w:val="008C452B"/>
    <w:rsid w:val="008C4954"/>
    <w:rsid w:val="008C4FB0"/>
    <w:rsid w:val="008C5580"/>
    <w:rsid w:val="008C58E1"/>
    <w:rsid w:val="008C5F7D"/>
    <w:rsid w:val="008C6211"/>
    <w:rsid w:val="008C6466"/>
    <w:rsid w:val="008C66FA"/>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960"/>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799"/>
    <w:rsid w:val="008E1828"/>
    <w:rsid w:val="008E21F5"/>
    <w:rsid w:val="008E28FE"/>
    <w:rsid w:val="008E2976"/>
    <w:rsid w:val="008E2B72"/>
    <w:rsid w:val="008E2C91"/>
    <w:rsid w:val="008E2D1B"/>
    <w:rsid w:val="008E33E7"/>
    <w:rsid w:val="008E363D"/>
    <w:rsid w:val="008E3DE9"/>
    <w:rsid w:val="008E3F37"/>
    <w:rsid w:val="008E42BF"/>
    <w:rsid w:val="008E449F"/>
    <w:rsid w:val="008E4C44"/>
    <w:rsid w:val="008E528D"/>
    <w:rsid w:val="008E52D9"/>
    <w:rsid w:val="008E5400"/>
    <w:rsid w:val="008E583F"/>
    <w:rsid w:val="008E585A"/>
    <w:rsid w:val="008E5BBB"/>
    <w:rsid w:val="008E6C55"/>
    <w:rsid w:val="008E6E16"/>
    <w:rsid w:val="008E6FD6"/>
    <w:rsid w:val="008E7418"/>
    <w:rsid w:val="008E75D3"/>
    <w:rsid w:val="008E7B2E"/>
    <w:rsid w:val="008F0168"/>
    <w:rsid w:val="008F02B3"/>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A0A"/>
    <w:rsid w:val="008F4CC3"/>
    <w:rsid w:val="008F4FF9"/>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25C"/>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06C"/>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E07"/>
    <w:rsid w:val="0091448B"/>
    <w:rsid w:val="00914BEF"/>
    <w:rsid w:val="00915590"/>
    <w:rsid w:val="00915B26"/>
    <w:rsid w:val="009168B5"/>
    <w:rsid w:val="00916E86"/>
    <w:rsid w:val="00917181"/>
    <w:rsid w:val="00917B98"/>
    <w:rsid w:val="00917F71"/>
    <w:rsid w:val="0092000A"/>
    <w:rsid w:val="0092014D"/>
    <w:rsid w:val="00920292"/>
    <w:rsid w:val="009204F5"/>
    <w:rsid w:val="009206AC"/>
    <w:rsid w:val="009209B6"/>
    <w:rsid w:val="00920E0C"/>
    <w:rsid w:val="00920F20"/>
    <w:rsid w:val="00921474"/>
    <w:rsid w:val="00921611"/>
    <w:rsid w:val="009219F7"/>
    <w:rsid w:val="00921EEF"/>
    <w:rsid w:val="00921F64"/>
    <w:rsid w:val="00921FC1"/>
    <w:rsid w:val="009226C3"/>
    <w:rsid w:val="00922714"/>
    <w:rsid w:val="00922AFE"/>
    <w:rsid w:val="00922EDB"/>
    <w:rsid w:val="00923271"/>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964"/>
    <w:rsid w:val="00926AE7"/>
    <w:rsid w:val="00926B08"/>
    <w:rsid w:val="00926B3E"/>
    <w:rsid w:val="00926D25"/>
    <w:rsid w:val="0092701C"/>
    <w:rsid w:val="0092735A"/>
    <w:rsid w:val="00927EDF"/>
    <w:rsid w:val="0093026F"/>
    <w:rsid w:val="00930400"/>
    <w:rsid w:val="0093067A"/>
    <w:rsid w:val="00931669"/>
    <w:rsid w:val="00931774"/>
    <w:rsid w:val="00932408"/>
    <w:rsid w:val="00932668"/>
    <w:rsid w:val="00932678"/>
    <w:rsid w:val="00932BED"/>
    <w:rsid w:val="00932CD3"/>
    <w:rsid w:val="00932D2D"/>
    <w:rsid w:val="00932DEC"/>
    <w:rsid w:val="00932FBF"/>
    <w:rsid w:val="009331EB"/>
    <w:rsid w:val="009333C3"/>
    <w:rsid w:val="009339B1"/>
    <w:rsid w:val="00933BA9"/>
    <w:rsid w:val="00933EBC"/>
    <w:rsid w:val="00933F8C"/>
    <w:rsid w:val="00933FDA"/>
    <w:rsid w:val="009343CC"/>
    <w:rsid w:val="00934C61"/>
    <w:rsid w:val="0093512C"/>
    <w:rsid w:val="009355E8"/>
    <w:rsid w:val="00935B7F"/>
    <w:rsid w:val="00936709"/>
    <w:rsid w:val="00937BA5"/>
    <w:rsid w:val="00937BD2"/>
    <w:rsid w:val="00940069"/>
    <w:rsid w:val="00940249"/>
    <w:rsid w:val="0094044D"/>
    <w:rsid w:val="0094057D"/>
    <w:rsid w:val="00940764"/>
    <w:rsid w:val="00940C74"/>
    <w:rsid w:val="00941558"/>
    <w:rsid w:val="00941681"/>
    <w:rsid w:val="00941CD4"/>
    <w:rsid w:val="0094234B"/>
    <w:rsid w:val="00942550"/>
    <w:rsid w:val="00942559"/>
    <w:rsid w:val="00942B95"/>
    <w:rsid w:val="009431C8"/>
    <w:rsid w:val="009435FF"/>
    <w:rsid w:val="009440B1"/>
    <w:rsid w:val="00944391"/>
    <w:rsid w:val="00944830"/>
    <w:rsid w:val="009449E5"/>
    <w:rsid w:val="00944B5A"/>
    <w:rsid w:val="00944DED"/>
    <w:rsid w:val="00945D51"/>
    <w:rsid w:val="009464BD"/>
    <w:rsid w:val="009465FA"/>
    <w:rsid w:val="009467EE"/>
    <w:rsid w:val="00946A68"/>
    <w:rsid w:val="00946D7D"/>
    <w:rsid w:val="009474F9"/>
    <w:rsid w:val="009475BE"/>
    <w:rsid w:val="00950883"/>
    <w:rsid w:val="00950897"/>
    <w:rsid w:val="00950AD5"/>
    <w:rsid w:val="00950B76"/>
    <w:rsid w:val="00950BA7"/>
    <w:rsid w:val="00950E8D"/>
    <w:rsid w:val="009513DF"/>
    <w:rsid w:val="00952753"/>
    <w:rsid w:val="00952760"/>
    <w:rsid w:val="00952CFD"/>
    <w:rsid w:val="00952F9E"/>
    <w:rsid w:val="00953CE1"/>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E6F"/>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0D4"/>
    <w:rsid w:val="00964208"/>
    <w:rsid w:val="009642F1"/>
    <w:rsid w:val="00964D77"/>
    <w:rsid w:val="00965931"/>
    <w:rsid w:val="00965AEB"/>
    <w:rsid w:val="00965B93"/>
    <w:rsid w:val="00965F46"/>
    <w:rsid w:val="0096608B"/>
    <w:rsid w:val="0096683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7D4"/>
    <w:rsid w:val="00972CFE"/>
    <w:rsid w:val="00973585"/>
    <w:rsid w:val="00973925"/>
    <w:rsid w:val="00973AE7"/>
    <w:rsid w:val="00973B4B"/>
    <w:rsid w:val="00973E53"/>
    <w:rsid w:val="00974148"/>
    <w:rsid w:val="00974649"/>
    <w:rsid w:val="009747C4"/>
    <w:rsid w:val="00974A65"/>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E52"/>
    <w:rsid w:val="009812FD"/>
    <w:rsid w:val="0098132C"/>
    <w:rsid w:val="00981349"/>
    <w:rsid w:val="009818B8"/>
    <w:rsid w:val="009819AC"/>
    <w:rsid w:val="00981BE0"/>
    <w:rsid w:val="00981DC1"/>
    <w:rsid w:val="00981EFA"/>
    <w:rsid w:val="009821EF"/>
    <w:rsid w:val="00982E9D"/>
    <w:rsid w:val="0098327C"/>
    <w:rsid w:val="009832B9"/>
    <w:rsid w:val="009833A8"/>
    <w:rsid w:val="009833C9"/>
    <w:rsid w:val="00983B9D"/>
    <w:rsid w:val="0098440C"/>
    <w:rsid w:val="0098470B"/>
    <w:rsid w:val="009848DE"/>
    <w:rsid w:val="00984938"/>
    <w:rsid w:val="0098526A"/>
    <w:rsid w:val="00985529"/>
    <w:rsid w:val="00985634"/>
    <w:rsid w:val="00985669"/>
    <w:rsid w:val="00985FCA"/>
    <w:rsid w:val="0098669F"/>
    <w:rsid w:val="009867A8"/>
    <w:rsid w:val="00986D96"/>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041"/>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DEB"/>
    <w:rsid w:val="00994E95"/>
    <w:rsid w:val="0099520B"/>
    <w:rsid w:val="009957A0"/>
    <w:rsid w:val="00995A49"/>
    <w:rsid w:val="00995AA6"/>
    <w:rsid w:val="0099622F"/>
    <w:rsid w:val="009966A8"/>
    <w:rsid w:val="00996EC8"/>
    <w:rsid w:val="0099755B"/>
    <w:rsid w:val="009977EB"/>
    <w:rsid w:val="0099791F"/>
    <w:rsid w:val="00997DA3"/>
    <w:rsid w:val="00997EAC"/>
    <w:rsid w:val="00997FBB"/>
    <w:rsid w:val="009A0881"/>
    <w:rsid w:val="009A09D8"/>
    <w:rsid w:val="009A0DC0"/>
    <w:rsid w:val="009A10B5"/>
    <w:rsid w:val="009A11E6"/>
    <w:rsid w:val="009A1A14"/>
    <w:rsid w:val="009A2888"/>
    <w:rsid w:val="009A3198"/>
    <w:rsid w:val="009A3852"/>
    <w:rsid w:val="009A3BED"/>
    <w:rsid w:val="009A3D36"/>
    <w:rsid w:val="009A4096"/>
    <w:rsid w:val="009A445E"/>
    <w:rsid w:val="009A4648"/>
    <w:rsid w:val="009A48E4"/>
    <w:rsid w:val="009A4987"/>
    <w:rsid w:val="009A4F3B"/>
    <w:rsid w:val="009A51AB"/>
    <w:rsid w:val="009A52B6"/>
    <w:rsid w:val="009A5473"/>
    <w:rsid w:val="009A5602"/>
    <w:rsid w:val="009A5649"/>
    <w:rsid w:val="009A5C24"/>
    <w:rsid w:val="009A61F4"/>
    <w:rsid w:val="009A630B"/>
    <w:rsid w:val="009A682F"/>
    <w:rsid w:val="009A6936"/>
    <w:rsid w:val="009A6BBF"/>
    <w:rsid w:val="009A6D33"/>
    <w:rsid w:val="009A6FAB"/>
    <w:rsid w:val="009A7244"/>
    <w:rsid w:val="009A76CE"/>
    <w:rsid w:val="009A7A41"/>
    <w:rsid w:val="009A7A49"/>
    <w:rsid w:val="009A7D05"/>
    <w:rsid w:val="009A7DB8"/>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44F"/>
    <w:rsid w:val="009B3553"/>
    <w:rsid w:val="009B380E"/>
    <w:rsid w:val="009B3D65"/>
    <w:rsid w:val="009B3E2F"/>
    <w:rsid w:val="009B43A2"/>
    <w:rsid w:val="009B44AF"/>
    <w:rsid w:val="009B47D1"/>
    <w:rsid w:val="009B4AE7"/>
    <w:rsid w:val="009B4DE6"/>
    <w:rsid w:val="009B4E38"/>
    <w:rsid w:val="009B4E99"/>
    <w:rsid w:val="009B6393"/>
    <w:rsid w:val="009B6426"/>
    <w:rsid w:val="009B686A"/>
    <w:rsid w:val="009B6B56"/>
    <w:rsid w:val="009B6BE5"/>
    <w:rsid w:val="009B6C48"/>
    <w:rsid w:val="009B6CF1"/>
    <w:rsid w:val="009B6CFC"/>
    <w:rsid w:val="009B6E6A"/>
    <w:rsid w:val="009B79B6"/>
    <w:rsid w:val="009B7B19"/>
    <w:rsid w:val="009B7E8B"/>
    <w:rsid w:val="009B7F48"/>
    <w:rsid w:val="009C0057"/>
    <w:rsid w:val="009C052A"/>
    <w:rsid w:val="009C0A47"/>
    <w:rsid w:val="009C0BD9"/>
    <w:rsid w:val="009C0D01"/>
    <w:rsid w:val="009C0DB9"/>
    <w:rsid w:val="009C104B"/>
    <w:rsid w:val="009C1091"/>
    <w:rsid w:val="009C18C6"/>
    <w:rsid w:val="009C2690"/>
    <w:rsid w:val="009C2E94"/>
    <w:rsid w:val="009C32EF"/>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0B2B"/>
    <w:rsid w:val="009D0EAC"/>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4EE9"/>
    <w:rsid w:val="009D565E"/>
    <w:rsid w:val="009D5749"/>
    <w:rsid w:val="009D574D"/>
    <w:rsid w:val="009D5973"/>
    <w:rsid w:val="009D5A6F"/>
    <w:rsid w:val="009D639F"/>
    <w:rsid w:val="009D6D05"/>
    <w:rsid w:val="009D74B5"/>
    <w:rsid w:val="009D791C"/>
    <w:rsid w:val="009D79BC"/>
    <w:rsid w:val="009D7B3C"/>
    <w:rsid w:val="009D7C04"/>
    <w:rsid w:val="009E00BF"/>
    <w:rsid w:val="009E0408"/>
    <w:rsid w:val="009E0772"/>
    <w:rsid w:val="009E0E9B"/>
    <w:rsid w:val="009E1340"/>
    <w:rsid w:val="009E1363"/>
    <w:rsid w:val="009E180F"/>
    <w:rsid w:val="009E1E91"/>
    <w:rsid w:val="009E215B"/>
    <w:rsid w:val="009E2308"/>
    <w:rsid w:val="009E23DB"/>
    <w:rsid w:val="009E285D"/>
    <w:rsid w:val="009E29C5"/>
    <w:rsid w:val="009E2CBB"/>
    <w:rsid w:val="009E2D53"/>
    <w:rsid w:val="009E2DD3"/>
    <w:rsid w:val="009E2FA8"/>
    <w:rsid w:val="009E339A"/>
    <w:rsid w:val="009E3D3F"/>
    <w:rsid w:val="009E4117"/>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99A"/>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AA4"/>
    <w:rsid w:val="009F2B22"/>
    <w:rsid w:val="009F31B3"/>
    <w:rsid w:val="009F3952"/>
    <w:rsid w:val="009F3A79"/>
    <w:rsid w:val="009F3EDD"/>
    <w:rsid w:val="009F4360"/>
    <w:rsid w:val="009F4383"/>
    <w:rsid w:val="009F4AF2"/>
    <w:rsid w:val="009F4E66"/>
    <w:rsid w:val="009F4EBD"/>
    <w:rsid w:val="009F5124"/>
    <w:rsid w:val="009F5F2C"/>
    <w:rsid w:val="009F646D"/>
    <w:rsid w:val="009F6DCE"/>
    <w:rsid w:val="009F71A8"/>
    <w:rsid w:val="009F7913"/>
    <w:rsid w:val="009F7C52"/>
    <w:rsid w:val="009F7E8E"/>
    <w:rsid w:val="00A004AB"/>
    <w:rsid w:val="00A00D64"/>
    <w:rsid w:val="00A01126"/>
    <w:rsid w:val="00A01169"/>
    <w:rsid w:val="00A01890"/>
    <w:rsid w:val="00A01AC8"/>
    <w:rsid w:val="00A022F9"/>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1C"/>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1CF6"/>
    <w:rsid w:val="00A221EE"/>
    <w:rsid w:val="00A227E1"/>
    <w:rsid w:val="00A22F1B"/>
    <w:rsid w:val="00A2376D"/>
    <w:rsid w:val="00A238D1"/>
    <w:rsid w:val="00A23976"/>
    <w:rsid w:val="00A239AC"/>
    <w:rsid w:val="00A23A68"/>
    <w:rsid w:val="00A23FE0"/>
    <w:rsid w:val="00A240F7"/>
    <w:rsid w:val="00A2422D"/>
    <w:rsid w:val="00A2431E"/>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7"/>
    <w:rsid w:val="00A32AAB"/>
    <w:rsid w:val="00A331EF"/>
    <w:rsid w:val="00A334FF"/>
    <w:rsid w:val="00A33761"/>
    <w:rsid w:val="00A3390C"/>
    <w:rsid w:val="00A33D5B"/>
    <w:rsid w:val="00A34113"/>
    <w:rsid w:val="00A3466B"/>
    <w:rsid w:val="00A34797"/>
    <w:rsid w:val="00A34CE4"/>
    <w:rsid w:val="00A34F3A"/>
    <w:rsid w:val="00A35156"/>
    <w:rsid w:val="00A35347"/>
    <w:rsid w:val="00A353B8"/>
    <w:rsid w:val="00A353E3"/>
    <w:rsid w:val="00A356F1"/>
    <w:rsid w:val="00A35F56"/>
    <w:rsid w:val="00A362F3"/>
    <w:rsid w:val="00A369B3"/>
    <w:rsid w:val="00A376F9"/>
    <w:rsid w:val="00A3774E"/>
    <w:rsid w:val="00A37FA3"/>
    <w:rsid w:val="00A400D5"/>
    <w:rsid w:val="00A403A2"/>
    <w:rsid w:val="00A40992"/>
    <w:rsid w:val="00A41655"/>
    <w:rsid w:val="00A416A2"/>
    <w:rsid w:val="00A419B5"/>
    <w:rsid w:val="00A42020"/>
    <w:rsid w:val="00A4250B"/>
    <w:rsid w:val="00A426AE"/>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0E8"/>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4C"/>
    <w:rsid w:val="00A556C3"/>
    <w:rsid w:val="00A5577F"/>
    <w:rsid w:val="00A55B9A"/>
    <w:rsid w:val="00A55C74"/>
    <w:rsid w:val="00A56165"/>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B44"/>
    <w:rsid w:val="00A62D86"/>
    <w:rsid w:val="00A63181"/>
    <w:rsid w:val="00A631AB"/>
    <w:rsid w:val="00A63474"/>
    <w:rsid w:val="00A63575"/>
    <w:rsid w:val="00A63E9D"/>
    <w:rsid w:val="00A64721"/>
    <w:rsid w:val="00A64D20"/>
    <w:rsid w:val="00A64F47"/>
    <w:rsid w:val="00A64FFB"/>
    <w:rsid w:val="00A6544F"/>
    <w:rsid w:val="00A65656"/>
    <w:rsid w:val="00A658CA"/>
    <w:rsid w:val="00A65E60"/>
    <w:rsid w:val="00A660DB"/>
    <w:rsid w:val="00A661DE"/>
    <w:rsid w:val="00A66713"/>
    <w:rsid w:val="00A66901"/>
    <w:rsid w:val="00A66AF4"/>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94F"/>
    <w:rsid w:val="00A72C8B"/>
    <w:rsid w:val="00A72F79"/>
    <w:rsid w:val="00A73048"/>
    <w:rsid w:val="00A73374"/>
    <w:rsid w:val="00A733E5"/>
    <w:rsid w:val="00A739DD"/>
    <w:rsid w:val="00A73C54"/>
    <w:rsid w:val="00A73F56"/>
    <w:rsid w:val="00A743E4"/>
    <w:rsid w:val="00A74997"/>
    <w:rsid w:val="00A74A1E"/>
    <w:rsid w:val="00A75190"/>
    <w:rsid w:val="00A7528E"/>
    <w:rsid w:val="00A7548E"/>
    <w:rsid w:val="00A75640"/>
    <w:rsid w:val="00A75718"/>
    <w:rsid w:val="00A75E1A"/>
    <w:rsid w:val="00A75FD7"/>
    <w:rsid w:val="00A767C0"/>
    <w:rsid w:val="00A77156"/>
    <w:rsid w:val="00A771EF"/>
    <w:rsid w:val="00A77296"/>
    <w:rsid w:val="00A7747D"/>
    <w:rsid w:val="00A7748B"/>
    <w:rsid w:val="00A77748"/>
    <w:rsid w:val="00A777CF"/>
    <w:rsid w:val="00A77A14"/>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3DB"/>
    <w:rsid w:val="00A83780"/>
    <w:rsid w:val="00A84511"/>
    <w:rsid w:val="00A84512"/>
    <w:rsid w:val="00A847E2"/>
    <w:rsid w:val="00A84D17"/>
    <w:rsid w:val="00A852E5"/>
    <w:rsid w:val="00A85576"/>
    <w:rsid w:val="00A856EA"/>
    <w:rsid w:val="00A85E25"/>
    <w:rsid w:val="00A86491"/>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4EC"/>
    <w:rsid w:val="00A92688"/>
    <w:rsid w:val="00A92A93"/>
    <w:rsid w:val="00A92D21"/>
    <w:rsid w:val="00A9390E"/>
    <w:rsid w:val="00A93C9A"/>
    <w:rsid w:val="00A94394"/>
    <w:rsid w:val="00A9455F"/>
    <w:rsid w:val="00A94605"/>
    <w:rsid w:val="00A9474D"/>
    <w:rsid w:val="00A94916"/>
    <w:rsid w:val="00A94E8F"/>
    <w:rsid w:val="00A94F3C"/>
    <w:rsid w:val="00A956FE"/>
    <w:rsid w:val="00A95B9E"/>
    <w:rsid w:val="00A95BC3"/>
    <w:rsid w:val="00A96941"/>
    <w:rsid w:val="00A96BCA"/>
    <w:rsid w:val="00A96C29"/>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8D2"/>
    <w:rsid w:val="00AA1A65"/>
    <w:rsid w:val="00AA1B23"/>
    <w:rsid w:val="00AA1EC9"/>
    <w:rsid w:val="00AA24DA"/>
    <w:rsid w:val="00AA269F"/>
    <w:rsid w:val="00AA2860"/>
    <w:rsid w:val="00AA291A"/>
    <w:rsid w:val="00AA2CC3"/>
    <w:rsid w:val="00AA33E1"/>
    <w:rsid w:val="00AA34B2"/>
    <w:rsid w:val="00AA3C33"/>
    <w:rsid w:val="00AA3D2F"/>
    <w:rsid w:val="00AA3E74"/>
    <w:rsid w:val="00AA554D"/>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096"/>
    <w:rsid w:val="00AB3196"/>
    <w:rsid w:val="00AB33B7"/>
    <w:rsid w:val="00AB3921"/>
    <w:rsid w:val="00AB3AD1"/>
    <w:rsid w:val="00AB3E2C"/>
    <w:rsid w:val="00AB3F73"/>
    <w:rsid w:val="00AB416F"/>
    <w:rsid w:val="00AB4555"/>
    <w:rsid w:val="00AB4ACA"/>
    <w:rsid w:val="00AB4FDF"/>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921"/>
    <w:rsid w:val="00AC3B03"/>
    <w:rsid w:val="00AC41C5"/>
    <w:rsid w:val="00AC4D1D"/>
    <w:rsid w:val="00AC4D6E"/>
    <w:rsid w:val="00AC55D0"/>
    <w:rsid w:val="00AC580B"/>
    <w:rsid w:val="00AC59F9"/>
    <w:rsid w:val="00AC5F14"/>
    <w:rsid w:val="00AC5F7C"/>
    <w:rsid w:val="00AC5F86"/>
    <w:rsid w:val="00AC5FD6"/>
    <w:rsid w:val="00AC6188"/>
    <w:rsid w:val="00AC6392"/>
    <w:rsid w:val="00AC6C87"/>
    <w:rsid w:val="00AC6F59"/>
    <w:rsid w:val="00AC712B"/>
    <w:rsid w:val="00AC73A1"/>
    <w:rsid w:val="00AC73BD"/>
    <w:rsid w:val="00AD0802"/>
    <w:rsid w:val="00AD0BDD"/>
    <w:rsid w:val="00AD0C24"/>
    <w:rsid w:val="00AD0CF5"/>
    <w:rsid w:val="00AD0E3E"/>
    <w:rsid w:val="00AD0F9F"/>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663"/>
    <w:rsid w:val="00AD4748"/>
    <w:rsid w:val="00AD506C"/>
    <w:rsid w:val="00AD50C7"/>
    <w:rsid w:val="00AD5138"/>
    <w:rsid w:val="00AD5DC0"/>
    <w:rsid w:val="00AD60F4"/>
    <w:rsid w:val="00AD6AF3"/>
    <w:rsid w:val="00AD6CD3"/>
    <w:rsid w:val="00AD6D95"/>
    <w:rsid w:val="00AD6FB8"/>
    <w:rsid w:val="00AD7293"/>
    <w:rsid w:val="00AD72B0"/>
    <w:rsid w:val="00AD749B"/>
    <w:rsid w:val="00AD7607"/>
    <w:rsid w:val="00AD7E87"/>
    <w:rsid w:val="00AE0112"/>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4D3"/>
    <w:rsid w:val="00AE3724"/>
    <w:rsid w:val="00AE3C5C"/>
    <w:rsid w:val="00AE4946"/>
    <w:rsid w:val="00AE4A05"/>
    <w:rsid w:val="00AE5377"/>
    <w:rsid w:val="00AE5CF6"/>
    <w:rsid w:val="00AE5DB6"/>
    <w:rsid w:val="00AE605F"/>
    <w:rsid w:val="00AE6441"/>
    <w:rsid w:val="00AE66E7"/>
    <w:rsid w:val="00AE688C"/>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75C"/>
    <w:rsid w:val="00AF29C0"/>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37B"/>
    <w:rsid w:val="00B01607"/>
    <w:rsid w:val="00B0162D"/>
    <w:rsid w:val="00B0190C"/>
    <w:rsid w:val="00B02666"/>
    <w:rsid w:val="00B02A05"/>
    <w:rsid w:val="00B02ADD"/>
    <w:rsid w:val="00B036BD"/>
    <w:rsid w:val="00B03820"/>
    <w:rsid w:val="00B03885"/>
    <w:rsid w:val="00B039B1"/>
    <w:rsid w:val="00B03DA4"/>
    <w:rsid w:val="00B043D1"/>
    <w:rsid w:val="00B0474A"/>
    <w:rsid w:val="00B04C78"/>
    <w:rsid w:val="00B04E74"/>
    <w:rsid w:val="00B05144"/>
    <w:rsid w:val="00B05298"/>
    <w:rsid w:val="00B053B3"/>
    <w:rsid w:val="00B053CC"/>
    <w:rsid w:val="00B053E4"/>
    <w:rsid w:val="00B05487"/>
    <w:rsid w:val="00B05AB8"/>
    <w:rsid w:val="00B05BBC"/>
    <w:rsid w:val="00B05FF1"/>
    <w:rsid w:val="00B061E1"/>
    <w:rsid w:val="00B06453"/>
    <w:rsid w:val="00B065A0"/>
    <w:rsid w:val="00B068E1"/>
    <w:rsid w:val="00B06B82"/>
    <w:rsid w:val="00B06BDB"/>
    <w:rsid w:val="00B06E0C"/>
    <w:rsid w:val="00B06E45"/>
    <w:rsid w:val="00B0754C"/>
    <w:rsid w:val="00B07828"/>
    <w:rsid w:val="00B078EC"/>
    <w:rsid w:val="00B1009C"/>
    <w:rsid w:val="00B1016D"/>
    <w:rsid w:val="00B10365"/>
    <w:rsid w:val="00B1090C"/>
    <w:rsid w:val="00B109FE"/>
    <w:rsid w:val="00B11701"/>
    <w:rsid w:val="00B11CD5"/>
    <w:rsid w:val="00B11EEF"/>
    <w:rsid w:val="00B11FC4"/>
    <w:rsid w:val="00B1260B"/>
    <w:rsid w:val="00B12914"/>
    <w:rsid w:val="00B1332C"/>
    <w:rsid w:val="00B13517"/>
    <w:rsid w:val="00B13597"/>
    <w:rsid w:val="00B13CD3"/>
    <w:rsid w:val="00B13EF2"/>
    <w:rsid w:val="00B14147"/>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8A"/>
    <w:rsid w:val="00B22AE7"/>
    <w:rsid w:val="00B22B0F"/>
    <w:rsid w:val="00B231FF"/>
    <w:rsid w:val="00B2339A"/>
    <w:rsid w:val="00B23681"/>
    <w:rsid w:val="00B23A88"/>
    <w:rsid w:val="00B240B4"/>
    <w:rsid w:val="00B240C2"/>
    <w:rsid w:val="00B240CF"/>
    <w:rsid w:val="00B24BAB"/>
    <w:rsid w:val="00B25024"/>
    <w:rsid w:val="00B251A5"/>
    <w:rsid w:val="00B25928"/>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687"/>
    <w:rsid w:val="00B366F9"/>
    <w:rsid w:val="00B368F3"/>
    <w:rsid w:val="00B3698A"/>
    <w:rsid w:val="00B373AC"/>
    <w:rsid w:val="00B378E9"/>
    <w:rsid w:val="00B37917"/>
    <w:rsid w:val="00B37C36"/>
    <w:rsid w:val="00B37C52"/>
    <w:rsid w:val="00B37CFB"/>
    <w:rsid w:val="00B37DF3"/>
    <w:rsid w:val="00B40699"/>
    <w:rsid w:val="00B40708"/>
    <w:rsid w:val="00B415D2"/>
    <w:rsid w:val="00B41637"/>
    <w:rsid w:val="00B41A02"/>
    <w:rsid w:val="00B41D50"/>
    <w:rsid w:val="00B42371"/>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5DEC"/>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2B"/>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21C"/>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363"/>
    <w:rsid w:val="00B7442A"/>
    <w:rsid w:val="00B753FE"/>
    <w:rsid w:val="00B75414"/>
    <w:rsid w:val="00B760E0"/>
    <w:rsid w:val="00B7660A"/>
    <w:rsid w:val="00B76796"/>
    <w:rsid w:val="00B76892"/>
    <w:rsid w:val="00B7694B"/>
    <w:rsid w:val="00B76BF6"/>
    <w:rsid w:val="00B77075"/>
    <w:rsid w:val="00B770A3"/>
    <w:rsid w:val="00B7727E"/>
    <w:rsid w:val="00B77668"/>
    <w:rsid w:val="00B77AE6"/>
    <w:rsid w:val="00B77EBF"/>
    <w:rsid w:val="00B80DC0"/>
    <w:rsid w:val="00B8104A"/>
    <w:rsid w:val="00B81082"/>
    <w:rsid w:val="00B81086"/>
    <w:rsid w:val="00B813CF"/>
    <w:rsid w:val="00B81477"/>
    <w:rsid w:val="00B817DB"/>
    <w:rsid w:val="00B81A96"/>
    <w:rsid w:val="00B8233F"/>
    <w:rsid w:val="00B8253B"/>
    <w:rsid w:val="00B82A6A"/>
    <w:rsid w:val="00B82B06"/>
    <w:rsid w:val="00B82EE8"/>
    <w:rsid w:val="00B83325"/>
    <w:rsid w:val="00B83552"/>
    <w:rsid w:val="00B835A8"/>
    <w:rsid w:val="00B83A94"/>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1A"/>
    <w:rsid w:val="00B87E31"/>
    <w:rsid w:val="00B90852"/>
    <w:rsid w:val="00B90993"/>
    <w:rsid w:val="00B90CBB"/>
    <w:rsid w:val="00B91012"/>
    <w:rsid w:val="00B910DC"/>
    <w:rsid w:val="00B91670"/>
    <w:rsid w:val="00B916D2"/>
    <w:rsid w:val="00B919E0"/>
    <w:rsid w:val="00B91C8F"/>
    <w:rsid w:val="00B91F55"/>
    <w:rsid w:val="00B922F7"/>
    <w:rsid w:val="00B92991"/>
    <w:rsid w:val="00B92C55"/>
    <w:rsid w:val="00B9339B"/>
    <w:rsid w:val="00B93772"/>
    <w:rsid w:val="00B93C84"/>
    <w:rsid w:val="00B93C85"/>
    <w:rsid w:val="00B93D8F"/>
    <w:rsid w:val="00B9437A"/>
    <w:rsid w:val="00B944BA"/>
    <w:rsid w:val="00B95052"/>
    <w:rsid w:val="00B95101"/>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D4B"/>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13A"/>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7E"/>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00B"/>
    <w:rsid w:val="00BD72A8"/>
    <w:rsid w:val="00BD73C2"/>
    <w:rsid w:val="00BD7ABC"/>
    <w:rsid w:val="00BE03C3"/>
    <w:rsid w:val="00BE0691"/>
    <w:rsid w:val="00BE06C7"/>
    <w:rsid w:val="00BE0987"/>
    <w:rsid w:val="00BE1272"/>
    <w:rsid w:val="00BE15D8"/>
    <w:rsid w:val="00BE15FD"/>
    <w:rsid w:val="00BE1A3D"/>
    <w:rsid w:val="00BE21A1"/>
    <w:rsid w:val="00BE2401"/>
    <w:rsid w:val="00BE2596"/>
    <w:rsid w:val="00BE2969"/>
    <w:rsid w:val="00BE29C7"/>
    <w:rsid w:val="00BE2C29"/>
    <w:rsid w:val="00BE2EA9"/>
    <w:rsid w:val="00BE37EC"/>
    <w:rsid w:val="00BE3AF5"/>
    <w:rsid w:val="00BE3B16"/>
    <w:rsid w:val="00BE4013"/>
    <w:rsid w:val="00BE42EE"/>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65"/>
    <w:rsid w:val="00BE77E4"/>
    <w:rsid w:val="00BE789B"/>
    <w:rsid w:val="00BE7900"/>
    <w:rsid w:val="00BE7DA2"/>
    <w:rsid w:val="00BF0559"/>
    <w:rsid w:val="00BF0CE1"/>
    <w:rsid w:val="00BF0D6C"/>
    <w:rsid w:val="00BF0EA5"/>
    <w:rsid w:val="00BF168D"/>
    <w:rsid w:val="00BF277D"/>
    <w:rsid w:val="00BF2E1B"/>
    <w:rsid w:val="00BF2FE2"/>
    <w:rsid w:val="00BF320A"/>
    <w:rsid w:val="00BF3492"/>
    <w:rsid w:val="00BF3748"/>
    <w:rsid w:val="00BF37FD"/>
    <w:rsid w:val="00BF3807"/>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710"/>
    <w:rsid w:val="00C05AE6"/>
    <w:rsid w:val="00C0613B"/>
    <w:rsid w:val="00C06BFF"/>
    <w:rsid w:val="00C0729A"/>
    <w:rsid w:val="00C07A89"/>
    <w:rsid w:val="00C07E6D"/>
    <w:rsid w:val="00C10575"/>
    <w:rsid w:val="00C109DD"/>
    <w:rsid w:val="00C10BB5"/>
    <w:rsid w:val="00C10F32"/>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350"/>
    <w:rsid w:val="00C204ED"/>
    <w:rsid w:val="00C20A8A"/>
    <w:rsid w:val="00C20AF8"/>
    <w:rsid w:val="00C210D5"/>
    <w:rsid w:val="00C21355"/>
    <w:rsid w:val="00C2143C"/>
    <w:rsid w:val="00C21E26"/>
    <w:rsid w:val="00C22141"/>
    <w:rsid w:val="00C22145"/>
    <w:rsid w:val="00C22230"/>
    <w:rsid w:val="00C225BA"/>
    <w:rsid w:val="00C226BD"/>
    <w:rsid w:val="00C2280E"/>
    <w:rsid w:val="00C22B4F"/>
    <w:rsid w:val="00C22C73"/>
    <w:rsid w:val="00C22D21"/>
    <w:rsid w:val="00C2300F"/>
    <w:rsid w:val="00C23340"/>
    <w:rsid w:val="00C23509"/>
    <w:rsid w:val="00C238E1"/>
    <w:rsid w:val="00C23982"/>
    <w:rsid w:val="00C23AF3"/>
    <w:rsid w:val="00C24038"/>
    <w:rsid w:val="00C2415A"/>
    <w:rsid w:val="00C24192"/>
    <w:rsid w:val="00C2471E"/>
    <w:rsid w:val="00C24C7C"/>
    <w:rsid w:val="00C251A9"/>
    <w:rsid w:val="00C2534F"/>
    <w:rsid w:val="00C256D8"/>
    <w:rsid w:val="00C264A6"/>
    <w:rsid w:val="00C26B46"/>
    <w:rsid w:val="00C26CDF"/>
    <w:rsid w:val="00C2724C"/>
    <w:rsid w:val="00C273A1"/>
    <w:rsid w:val="00C274E7"/>
    <w:rsid w:val="00C2784D"/>
    <w:rsid w:val="00C27E1F"/>
    <w:rsid w:val="00C3007D"/>
    <w:rsid w:val="00C3010E"/>
    <w:rsid w:val="00C305FF"/>
    <w:rsid w:val="00C30CCE"/>
    <w:rsid w:val="00C30EC8"/>
    <w:rsid w:val="00C30F47"/>
    <w:rsid w:val="00C31199"/>
    <w:rsid w:val="00C31421"/>
    <w:rsid w:val="00C3192F"/>
    <w:rsid w:val="00C31A1A"/>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4EEF"/>
    <w:rsid w:val="00C35004"/>
    <w:rsid w:val="00C354C5"/>
    <w:rsid w:val="00C35A11"/>
    <w:rsid w:val="00C35A7A"/>
    <w:rsid w:val="00C36014"/>
    <w:rsid w:val="00C366CF"/>
    <w:rsid w:val="00C37399"/>
    <w:rsid w:val="00C37A3F"/>
    <w:rsid w:val="00C40127"/>
    <w:rsid w:val="00C40128"/>
    <w:rsid w:val="00C405D0"/>
    <w:rsid w:val="00C409D6"/>
    <w:rsid w:val="00C4115F"/>
    <w:rsid w:val="00C41DAF"/>
    <w:rsid w:val="00C41DCD"/>
    <w:rsid w:val="00C4217A"/>
    <w:rsid w:val="00C42493"/>
    <w:rsid w:val="00C42B1D"/>
    <w:rsid w:val="00C42D3A"/>
    <w:rsid w:val="00C42DE5"/>
    <w:rsid w:val="00C42EB9"/>
    <w:rsid w:val="00C42F47"/>
    <w:rsid w:val="00C4334A"/>
    <w:rsid w:val="00C43772"/>
    <w:rsid w:val="00C438A8"/>
    <w:rsid w:val="00C43C00"/>
    <w:rsid w:val="00C43C15"/>
    <w:rsid w:val="00C43CFC"/>
    <w:rsid w:val="00C44470"/>
    <w:rsid w:val="00C44910"/>
    <w:rsid w:val="00C4496F"/>
    <w:rsid w:val="00C44CFD"/>
    <w:rsid w:val="00C4524C"/>
    <w:rsid w:val="00C45337"/>
    <w:rsid w:val="00C453A5"/>
    <w:rsid w:val="00C458A4"/>
    <w:rsid w:val="00C46679"/>
    <w:rsid w:val="00C466C9"/>
    <w:rsid w:val="00C46AEC"/>
    <w:rsid w:val="00C46C81"/>
    <w:rsid w:val="00C46E9D"/>
    <w:rsid w:val="00C46FE3"/>
    <w:rsid w:val="00C472E0"/>
    <w:rsid w:val="00C4759A"/>
    <w:rsid w:val="00C47A96"/>
    <w:rsid w:val="00C47B62"/>
    <w:rsid w:val="00C47D48"/>
    <w:rsid w:val="00C47FA0"/>
    <w:rsid w:val="00C50E98"/>
    <w:rsid w:val="00C51192"/>
    <w:rsid w:val="00C51394"/>
    <w:rsid w:val="00C51437"/>
    <w:rsid w:val="00C5147E"/>
    <w:rsid w:val="00C517B0"/>
    <w:rsid w:val="00C51953"/>
    <w:rsid w:val="00C51A3E"/>
    <w:rsid w:val="00C51ECD"/>
    <w:rsid w:val="00C52268"/>
    <w:rsid w:val="00C524D4"/>
    <w:rsid w:val="00C52EDE"/>
    <w:rsid w:val="00C53940"/>
    <w:rsid w:val="00C53AB5"/>
    <w:rsid w:val="00C53AC6"/>
    <w:rsid w:val="00C53BAE"/>
    <w:rsid w:val="00C53E36"/>
    <w:rsid w:val="00C53F69"/>
    <w:rsid w:val="00C53FA0"/>
    <w:rsid w:val="00C54780"/>
    <w:rsid w:val="00C5484C"/>
    <w:rsid w:val="00C54CEE"/>
    <w:rsid w:val="00C55908"/>
    <w:rsid w:val="00C55AEB"/>
    <w:rsid w:val="00C55C8F"/>
    <w:rsid w:val="00C55CB0"/>
    <w:rsid w:val="00C55D9A"/>
    <w:rsid w:val="00C55DB0"/>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57B"/>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C58"/>
    <w:rsid w:val="00C84F89"/>
    <w:rsid w:val="00C8533F"/>
    <w:rsid w:val="00C85479"/>
    <w:rsid w:val="00C854EF"/>
    <w:rsid w:val="00C85817"/>
    <w:rsid w:val="00C8595C"/>
    <w:rsid w:val="00C85CF3"/>
    <w:rsid w:val="00C85E66"/>
    <w:rsid w:val="00C8639F"/>
    <w:rsid w:val="00C86927"/>
    <w:rsid w:val="00C86EFD"/>
    <w:rsid w:val="00C8706A"/>
    <w:rsid w:val="00C87184"/>
    <w:rsid w:val="00C872C3"/>
    <w:rsid w:val="00C87876"/>
    <w:rsid w:val="00C87E6D"/>
    <w:rsid w:val="00C87EBE"/>
    <w:rsid w:val="00C87FE5"/>
    <w:rsid w:val="00C90275"/>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355"/>
    <w:rsid w:val="00C97891"/>
    <w:rsid w:val="00C978BE"/>
    <w:rsid w:val="00CA01B0"/>
    <w:rsid w:val="00CA028F"/>
    <w:rsid w:val="00CA0951"/>
    <w:rsid w:val="00CA0CE9"/>
    <w:rsid w:val="00CA107E"/>
    <w:rsid w:val="00CA14CF"/>
    <w:rsid w:val="00CA15A2"/>
    <w:rsid w:val="00CA1883"/>
    <w:rsid w:val="00CA1AEE"/>
    <w:rsid w:val="00CA2059"/>
    <w:rsid w:val="00CA22C0"/>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C66"/>
    <w:rsid w:val="00CA7E86"/>
    <w:rsid w:val="00CB0383"/>
    <w:rsid w:val="00CB0684"/>
    <w:rsid w:val="00CB0E0B"/>
    <w:rsid w:val="00CB1020"/>
    <w:rsid w:val="00CB11A2"/>
    <w:rsid w:val="00CB29BE"/>
    <w:rsid w:val="00CB3041"/>
    <w:rsid w:val="00CB326E"/>
    <w:rsid w:val="00CB33A3"/>
    <w:rsid w:val="00CB3558"/>
    <w:rsid w:val="00CB35EE"/>
    <w:rsid w:val="00CB3759"/>
    <w:rsid w:val="00CB379A"/>
    <w:rsid w:val="00CB38C6"/>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135A"/>
    <w:rsid w:val="00CC2175"/>
    <w:rsid w:val="00CC22D3"/>
    <w:rsid w:val="00CC230A"/>
    <w:rsid w:val="00CC250B"/>
    <w:rsid w:val="00CC2D01"/>
    <w:rsid w:val="00CC2D23"/>
    <w:rsid w:val="00CC2EED"/>
    <w:rsid w:val="00CC3020"/>
    <w:rsid w:val="00CC3260"/>
    <w:rsid w:val="00CC3733"/>
    <w:rsid w:val="00CC373C"/>
    <w:rsid w:val="00CC3AF3"/>
    <w:rsid w:val="00CC3F1F"/>
    <w:rsid w:val="00CC4097"/>
    <w:rsid w:val="00CC41E4"/>
    <w:rsid w:val="00CC42C3"/>
    <w:rsid w:val="00CC49E4"/>
    <w:rsid w:val="00CC4CE2"/>
    <w:rsid w:val="00CC50AD"/>
    <w:rsid w:val="00CC5210"/>
    <w:rsid w:val="00CC5708"/>
    <w:rsid w:val="00CC5A35"/>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616"/>
    <w:rsid w:val="00CD3792"/>
    <w:rsid w:val="00CD3911"/>
    <w:rsid w:val="00CD3DCE"/>
    <w:rsid w:val="00CD3DD2"/>
    <w:rsid w:val="00CD4056"/>
    <w:rsid w:val="00CD4106"/>
    <w:rsid w:val="00CD4140"/>
    <w:rsid w:val="00CD4486"/>
    <w:rsid w:val="00CD4B57"/>
    <w:rsid w:val="00CD4D33"/>
    <w:rsid w:val="00CD4E93"/>
    <w:rsid w:val="00CD572E"/>
    <w:rsid w:val="00CD6569"/>
    <w:rsid w:val="00CD6999"/>
    <w:rsid w:val="00CD6D99"/>
    <w:rsid w:val="00CD6ED3"/>
    <w:rsid w:val="00CD71F5"/>
    <w:rsid w:val="00CD7243"/>
    <w:rsid w:val="00CD73A3"/>
    <w:rsid w:val="00CD7631"/>
    <w:rsid w:val="00CD7B72"/>
    <w:rsid w:val="00CD7FD7"/>
    <w:rsid w:val="00CE02CF"/>
    <w:rsid w:val="00CE0591"/>
    <w:rsid w:val="00CE103B"/>
    <w:rsid w:val="00CE149F"/>
    <w:rsid w:val="00CE157B"/>
    <w:rsid w:val="00CE1735"/>
    <w:rsid w:val="00CE1A9D"/>
    <w:rsid w:val="00CE1F39"/>
    <w:rsid w:val="00CE1F41"/>
    <w:rsid w:val="00CE20BE"/>
    <w:rsid w:val="00CE20C0"/>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6A5"/>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07E"/>
    <w:rsid w:val="00CF7381"/>
    <w:rsid w:val="00CF7C8E"/>
    <w:rsid w:val="00D003AC"/>
    <w:rsid w:val="00D00431"/>
    <w:rsid w:val="00D0044D"/>
    <w:rsid w:val="00D00459"/>
    <w:rsid w:val="00D006FE"/>
    <w:rsid w:val="00D008D9"/>
    <w:rsid w:val="00D00CEF"/>
    <w:rsid w:val="00D00DBD"/>
    <w:rsid w:val="00D00E1E"/>
    <w:rsid w:val="00D0128B"/>
    <w:rsid w:val="00D01601"/>
    <w:rsid w:val="00D01A59"/>
    <w:rsid w:val="00D01AAB"/>
    <w:rsid w:val="00D020FB"/>
    <w:rsid w:val="00D02249"/>
    <w:rsid w:val="00D022EC"/>
    <w:rsid w:val="00D023E2"/>
    <w:rsid w:val="00D0286E"/>
    <w:rsid w:val="00D02E6D"/>
    <w:rsid w:val="00D0388F"/>
    <w:rsid w:val="00D039E8"/>
    <w:rsid w:val="00D03D5E"/>
    <w:rsid w:val="00D03E01"/>
    <w:rsid w:val="00D041E0"/>
    <w:rsid w:val="00D04306"/>
    <w:rsid w:val="00D048CA"/>
    <w:rsid w:val="00D049AB"/>
    <w:rsid w:val="00D05387"/>
    <w:rsid w:val="00D053E4"/>
    <w:rsid w:val="00D0551F"/>
    <w:rsid w:val="00D0569F"/>
    <w:rsid w:val="00D05786"/>
    <w:rsid w:val="00D057FB"/>
    <w:rsid w:val="00D058CD"/>
    <w:rsid w:val="00D05987"/>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0D45"/>
    <w:rsid w:val="00D11273"/>
    <w:rsid w:val="00D11376"/>
    <w:rsid w:val="00D1147D"/>
    <w:rsid w:val="00D118CE"/>
    <w:rsid w:val="00D11BF7"/>
    <w:rsid w:val="00D120B4"/>
    <w:rsid w:val="00D123AD"/>
    <w:rsid w:val="00D12776"/>
    <w:rsid w:val="00D129D7"/>
    <w:rsid w:val="00D12A25"/>
    <w:rsid w:val="00D12C13"/>
    <w:rsid w:val="00D132E8"/>
    <w:rsid w:val="00D13541"/>
    <w:rsid w:val="00D135CC"/>
    <w:rsid w:val="00D1395F"/>
    <w:rsid w:val="00D14065"/>
    <w:rsid w:val="00D14418"/>
    <w:rsid w:val="00D14A15"/>
    <w:rsid w:val="00D14CA1"/>
    <w:rsid w:val="00D1513F"/>
    <w:rsid w:val="00D156E1"/>
    <w:rsid w:val="00D15B2C"/>
    <w:rsid w:val="00D15B46"/>
    <w:rsid w:val="00D15CAB"/>
    <w:rsid w:val="00D160AF"/>
    <w:rsid w:val="00D163F4"/>
    <w:rsid w:val="00D16B39"/>
    <w:rsid w:val="00D16B9D"/>
    <w:rsid w:val="00D171AD"/>
    <w:rsid w:val="00D17A03"/>
    <w:rsid w:val="00D17A96"/>
    <w:rsid w:val="00D17B0C"/>
    <w:rsid w:val="00D17C24"/>
    <w:rsid w:val="00D202A7"/>
    <w:rsid w:val="00D206CB"/>
    <w:rsid w:val="00D20B17"/>
    <w:rsid w:val="00D20BA3"/>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C8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37"/>
    <w:rsid w:val="00D3204F"/>
    <w:rsid w:val="00D32139"/>
    <w:rsid w:val="00D3284C"/>
    <w:rsid w:val="00D32883"/>
    <w:rsid w:val="00D328E8"/>
    <w:rsid w:val="00D329DB"/>
    <w:rsid w:val="00D333FA"/>
    <w:rsid w:val="00D33DAD"/>
    <w:rsid w:val="00D34503"/>
    <w:rsid w:val="00D345A7"/>
    <w:rsid w:val="00D35353"/>
    <w:rsid w:val="00D356BF"/>
    <w:rsid w:val="00D35C02"/>
    <w:rsid w:val="00D36996"/>
    <w:rsid w:val="00D3701C"/>
    <w:rsid w:val="00D370AF"/>
    <w:rsid w:val="00D370DA"/>
    <w:rsid w:val="00D372C8"/>
    <w:rsid w:val="00D37560"/>
    <w:rsid w:val="00D379CA"/>
    <w:rsid w:val="00D40190"/>
    <w:rsid w:val="00D407B8"/>
    <w:rsid w:val="00D40B31"/>
    <w:rsid w:val="00D40B94"/>
    <w:rsid w:val="00D40ED0"/>
    <w:rsid w:val="00D41C4E"/>
    <w:rsid w:val="00D41FA8"/>
    <w:rsid w:val="00D4203E"/>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070"/>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57565"/>
    <w:rsid w:val="00D603C5"/>
    <w:rsid w:val="00D604D9"/>
    <w:rsid w:val="00D607AB"/>
    <w:rsid w:val="00D60E10"/>
    <w:rsid w:val="00D60F7A"/>
    <w:rsid w:val="00D61040"/>
    <w:rsid w:val="00D615C1"/>
    <w:rsid w:val="00D61737"/>
    <w:rsid w:val="00D61D7B"/>
    <w:rsid w:val="00D61F13"/>
    <w:rsid w:val="00D61F77"/>
    <w:rsid w:val="00D61F8D"/>
    <w:rsid w:val="00D626E4"/>
    <w:rsid w:val="00D62771"/>
    <w:rsid w:val="00D62CE6"/>
    <w:rsid w:val="00D62F6B"/>
    <w:rsid w:val="00D634A7"/>
    <w:rsid w:val="00D63B35"/>
    <w:rsid w:val="00D63B84"/>
    <w:rsid w:val="00D63DEC"/>
    <w:rsid w:val="00D644EF"/>
    <w:rsid w:val="00D64556"/>
    <w:rsid w:val="00D64685"/>
    <w:rsid w:val="00D646CC"/>
    <w:rsid w:val="00D648C5"/>
    <w:rsid w:val="00D64D4E"/>
    <w:rsid w:val="00D65144"/>
    <w:rsid w:val="00D6548E"/>
    <w:rsid w:val="00D656B3"/>
    <w:rsid w:val="00D65BEB"/>
    <w:rsid w:val="00D661A1"/>
    <w:rsid w:val="00D66B35"/>
    <w:rsid w:val="00D67464"/>
    <w:rsid w:val="00D67757"/>
    <w:rsid w:val="00D67B0F"/>
    <w:rsid w:val="00D67C01"/>
    <w:rsid w:val="00D67F8E"/>
    <w:rsid w:val="00D70E7F"/>
    <w:rsid w:val="00D70F0C"/>
    <w:rsid w:val="00D711B7"/>
    <w:rsid w:val="00D7169A"/>
    <w:rsid w:val="00D730B6"/>
    <w:rsid w:val="00D73495"/>
    <w:rsid w:val="00D73918"/>
    <w:rsid w:val="00D73E0F"/>
    <w:rsid w:val="00D741FC"/>
    <w:rsid w:val="00D7442C"/>
    <w:rsid w:val="00D744E5"/>
    <w:rsid w:val="00D75F90"/>
    <w:rsid w:val="00D7621C"/>
    <w:rsid w:val="00D766DC"/>
    <w:rsid w:val="00D77210"/>
    <w:rsid w:val="00D7774B"/>
    <w:rsid w:val="00D77754"/>
    <w:rsid w:val="00D7780C"/>
    <w:rsid w:val="00D7796A"/>
    <w:rsid w:val="00D77A00"/>
    <w:rsid w:val="00D77B06"/>
    <w:rsid w:val="00D77D61"/>
    <w:rsid w:val="00D80316"/>
    <w:rsid w:val="00D805F5"/>
    <w:rsid w:val="00D809F9"/>
    <w:rsid w:val="00D80B14"/>
    <w:rsid w:val="00D80D10"/>
    <w:rsid w:val="00D80F88"/>
    <w:rsid w:val="00D8115A"/>
    <w:rsid w:val="00D81161"/>
    <w:rsid w:val="00D8131C"/>
    <w:rsid w:val="00D81CD6"/>
    <w:rsid w:val="00D81D84"/>
    <w:rsid w:val="00D81FEA"/>
    <w:rsid w:val="00D821AB"/>
    <w:rsid w:val="00D8246F"/>
    <w:rsid w:val="00D825D6"/>
    <w:rsid w:val="00D828FC"/>
    <w:rsid w:val="00D82930"/>
    <w:rsid w:val="00D8383A"/>
    <w:rsid w:val="00D839ED"/>
    <w:rsid w:val="00D84599"/>
    <w:rsid w:val="00D846BA"/>
    <w:rsid w:val="00D84987"/>
    <w:rsid w:val="00D84CD2"/>
    <w:rsid w:val="00D84D38"/>
    <w:rsid w:val="00D8511B"/>
    <w:rsid w:val="00D85BDE"/>
    <w:rsid w:val="00D86811"/>
    <w:rsid w:val="00D8686F"/>
    <w:rsid w:val="00D86CCA"/>
    <w:rsid w:val="00D87084"/>
    <w:rsid w:val="00D87473"/>
    <w:rsid w:val="00D8753C"/>
    <w:rsid w:val="00D8789C"/>
    <w:rsid w:val="00D87A49"/>
    <w:rsid w:val="00D87CBD"/>
    <w:rsid w:val="00D9012C"/>
    <w:rsid w:val="00D902C0"/>
    <w:rsid w:val="00D905D9"/>
    <w:rsid w:val="00D90EFE"/>
    <w:rsid w:val="00D914AE"/>
    <w:rsid w:val="00D91A7F"/>
    <w:rsid w:val="00D91C9F"/>
    <w:rsid w:val="00D920E5"/>
    <w:rsid w:val="00D92261"/>
    <w:rsid w:val="00D923AD"/>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9F2"/>
    <w:rsid w:val="00D97B1F"/>
    <w:rsid w:val="00DA07EB"/>
    <w:rsid w:val="00DA0890"/>
    <w:rsid w:val="00DA08A5"/>
    <w:rsid w:val="00DA0CFC"/>
    <w:rsid w:val="00DA180F"/>
    <w:rsid w:val="00DA18EC"/>
    <w:rsid w:val="00DA2052"/>
    <w:rsid w:val="00DA2456"/>
    <w:rsid w:val="00DA2519"/>
    <w:rsid w:val="00DA2849"/>
    <w:rsid w:val="00DA2D2B"/>
    <w:rsid w:val="00DA2F9D"/>
    <w:rsid w:val="00DA3461"/>
    <w:rsid w:val="00DA3995"/>
    <w:rsid w:val="00DA3C4E"/>
    <w:rsid w:val="00DA3EAE"/>
    <w:rsid w:val="00DA46F2"/>
    <w:rsid w:val="00DA495A"/>
    <w:rsid w:val="00DA49E3"/>
    <w:rsid w:val="00DA50CD"/>
    <w:rsid w:val="00DA50F0"/>
    <w:rsid w:val="00DA535C"/>
    <w:rsid w:val="00DA5820"/>
    <w:rsid w:val="00DA5BEA"/>
    <w:rsid w:val="00DA5D97"/>
    <w:rsid w:val="00DA65B3"/>
    <w:rsid w:val="00DA6922"/>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001"/>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1828"/>
    <w:rsid w:val="00DC2172"/>
    <w:rsid w:val="00DC24E3"/>
    <w:rsid w:val="00DC26FA"/>
    <w:rsid w:val="00DC28A7"/>
    <w:rsid w:val="00DC2B5D"/>
    <w:rsid w:val="00DC2C18"/>
    <w:rsid w:val="00DC2DCA"/>
    <w:rsid w:val="00DC2FE4"/>
    <w:rsid w:val="00DC343E"/>
    <w:rsid w:val="00DC370A"/>
    <w:rsid w:val="00DC3B25"/>
    <w:rsid w:val="00DC3E06"/>
    <w:rsid w:val="00DC4446"/>
    <w:rsid w:val="00DC48DE"/>
    <w:rsid w:val="00DC4C36"/>
    <w:rsid w:val="00DC4E95"/>
    <w:rsid w:val="00DC52A3"/>
    <w:rsid w:val="00DC55A5"/>
    <w:rsid w:val="00DC569E"/>
    <w:rsid w:val="00DC582F"/>
    <w:rsid w:val="00DC5EF4"/>
    <w:rsid w:val="00DC72E5"/>
    <w:rsid w:val="00DC72F3"/>
    <w:rsid w:val="00DC75EB"/>
    <w:rsid w:val="00DC7777"/>
    <w:rsid w:val="00DD01E2"/>
    <w:rsid w:val="00DD02F6"/>
    <w:rsid w:val="00DD1A68"/>
    <w:rsid w:val="00DD1B20"/>
    <w:rsid w:val="00DD1E38"/>
    <w:rsid w:val="00DD2573"/>
    <w:rsid w:val="00DD2832"/>
    <w:rsid w:val="00DD2CD6"/>
    <w:rsid w:val="00DD3374"/>
    <w:rsid w:val="00DD37E7"/>
    <w:rsid w:val="00DD3F25"/>
    <w:rsid w:val="00DD3F67"/>
    <w:rsid w:val="00DD4300"/>
    <w:rsid w:val="00DD476E"/>
    <w:rsid w:val="00DD4989"/>
    <w:rsid w:val="00DD548E"/>
    <w:rsid w:val="00DD55BA"/>
    <w:rsid w:val="00DD56EF"/>
    <w:rsid w:val="00DD5B94"/>
    <w:rsid w:val="00DD5EA7"/>
    <w:rsid w:val="00DD6837"/>
    <w:rsid w:val="00DD686D"/>
    <w:rsid w:val="00DD68F5"/>
    <w:rsid w:val="00DD69CF"/>
    <w:rsid w:val="00DD6BFE"/>
    <w:rsid w:val="00DD73F5"/>
    <w:rsid w:val="00DD750F"/>
    <w:rsid w:val="00DD77CC"/>
    <w:rsid w:val="00DD7AB1"/>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01"/>
    <w:rsid w:val="00DE21B0"/>
    <w:rsid w:val="00DE2628"/>
    <w:rsid w:val="00DE2FCD"/>
    <w:rsid w:val="00DE306A"/>
    <w:rsid w:val="00DE3FC0"/>
    <w:rsid w:val="00DE4199"/>
    <w:rsid w:val="00DE45EA"/>
    <w:rsid w:val="00DE47BC"/>
    <w:rsid w:val="00DE485E"/>
    <w:rsid w:val="00DE49AB"/>
    <w:rsid w:val="00DE55E5"/>
    <w:rsid w:val="00DE6522"/>
    <w:rsid w:val="00DE69DB"/>
    <w:rsid w:val="00DE6BC6"/>
    <w:rsid w:val="00DE6F8B"/>
    <w:rsid w:val="00DE7118"/>
    <w:rsid w:val="00DE7755"/>
    <w:rsid w:val="00DE77D6"/>
    <w:rsid w:val="00DE7C65"/>
    <w:rsid w:val="00DE7D4F"/>
    <w:rsid w:val="00DE7DA9"/>
    <w:rsid w:val="00DE7FBE"/>
    <w:rsid w:val="00DF06C2"/>
    <w:rsid w:val="00DF0E23"/>
    <w:rsid w:val="00DF169D"/>
    <w:rsid w:val="00DF188B"/>
    <w:rsid w:val="00DF1BB1"/>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4B6E"/>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850"/>
    <w:rsid w:val="00E02EF9"/>
    <w:rsid w:val="00E0330C"/>
    <w:rsid w:val="00E0331C"/>
    <w:rsid w:val="00E03419"/>
    <w:rsid w:val="00E034C9"/>
    <w:rsid w:val="00E039D1"/>
    <w:rsid w:val="00E03A2D"/>
    <w:rsid w:val="00E03DA4"/>
    <w:rsid w:val="00E03F2F"/>
    <w:rsid w:val="00E042FF"/>
    <w:rsid w:val="00E045E8"/>
    <w:rsid w:val="00E04EB5"/>
    <w:rsid w:val="00E04F74"/>
    <w:rsid w:val="00E05034"/>
    <w:rsid w:val="00E0528F"/>
    <w:rsid w:val="00E0530C"/>
    <w:rsid w:val="00E056F1"/>
    <w:rsid w:val="00E062DE"/>
    <w:rsid w:val="00E06849"/>
    <w:rsid w:val="00E068F2"/>
    <w:rsid w:val="00E06A67"/>
    <w:rsid w:val="00E06CEC"/>
    <w:rsid w:val="00E06D12"/>
    <w:rsid w:val="00E07058"/>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A17"/>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2F0"/>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D5A"/>
    <w:rsid w:val="00E30F60"/>
    <w:rsid w:val="00E31210"/>
    <w:rsid w:val="00E31629"/>
    <w:rsid w:val="00E31C56"/>
    <w:rsid w:val="00E31D64"/>
    <w:rsid w:val="00E31D86"/>
    <w:rsid w:val="00E322A1"/>
    <w:rsid w:val="00E33A7E"/>
    <w:rsid w:val="00E34279"/>
    <w:rsid w:val="00E3438F"/>
    <w:rsid w:val="00E34AF4"/>
    <w:rsid w:val="00E34C2A"/>
    <w:rsid w:val="00E34CA3"/>
    <w:rsid w:val="00E34E3E"/>
    <w:rsid w:val="00E3514C"/>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C47"/>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403"/>
    <w:rsid w:val="00E50E50"/>
    <w:rsid w:val="00E514C3"/>
    <w:rsid w:val="00E514E8"/>
    <w:rsid w:val="00E51FF0"/>
    <w:rsid w:val="00E52BEC"/>
    <w:rsid w:val="00E52C59"/>
    <w:rsid w:val="00E52D85"/>
    <w:rsid w:val="00E5377F"/>
    <w:rsid w:val="00E542A5"/>
    <w:rsid w:val="00E5439A"/>
    <w:rsid w:val="00E54496"/>
    <w:rsid w:val="00E54716"/>
    <w:rsid w:val="00E54F1C"/>
    <w:rsid w:val="00E54F2B"/>
    <w:rsid w:val="00E54F6D"/>
    <w:rsid w:val="00E55362"/>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51A"/>
    <w:rsid w:val="00E666FC"/>
    <w:rsid w:val="00E66940"/>
    <w:rsid w:val="00E66C77"/>
    <w:rsid w:val="00E66EB9"/>
    <w:rsid w:val="00E67113"/>
    <w:rsid w:val="00E67186"/>
    <w:rsid w:val="00E678D0"/>
    <w:rsid w:val="00E67EB5"/>
    <w:rsid w:val="00E70508"/>
    <w:rsid w:val="00E70892"/>
    <w:rsid w:val="00E70C7D"/>
    <w:rsid w:val="00E71697"/>
    <w:rsid w:val="00E71C87"/>
    <w:rsid w:val="00E71DAD"/>
    <w:rsid w:val="00E71F2A"/>
    <w:rsid w:val="00E72822"/>
    <w:rsid w:val="00E72D4C"/>
    <w:rsid w:val="00E72E52"/>
    <w:rsid w:val="00E72F1E"/>
    <w:rsid w:val="00E72F29"/>
    <w:rsid w:val="00E737BD"/>
    <w:rsid w:val="00E73A01"/>
    <w:rsid w:val="00E73C1B"/>
    <w:rsid w:val="00E73C9B"/>
    <w:rsid w:val="00E74071"/>
    <w:rsid w:val="00E74343"/>
    <w:rsid w:val="00E74E8A"/>
    <w:rsid w:val="00E74FD3"/>
    <w:rsid w:val="00E7501D"/>
    <w:rsid w:val="00E75381"/>
    <w:rsid w:val="00E75615"/>
    <w:rsid w:val="00E7573E"/>
    <w:rsid w:val="00E757AB"/>
    <w:rsid w:val="00E75C4F"/>
    <w:rsid w:val="00E75D41"/>
    <w:rsid w:val="00E762E3"/>
    <w:rsid w:val="00E7639B"/>
    <w:rsid w:val="00E7725B"/>
    <w:rsid w:val="00E772D6"/>
    <w:rsid w:val="00E772E4"/>
    <w:rsid w:val="00E77395"/>
    <w:rsid w:val="00E774F8"/>
    <w:rsid w:val="00E77799"/>
    <w:rsid w:val="00E77811"/>
    <w:rsid w:val="00E77FBB"/>
    <w:rsid w:val="00E8008A"/>
    <w:rsid w:val="00E80566"/>
    <w:rsid w:val="00E80DF4"/>
    <w:rsid w:val="00E81060"/>
    <w:rsid w:val="00E81182"/>
    <w:rsid w:val="00E8147F"/>
    <w:rsid w:val="00E818BF"/>
    <w:rsid w:val="00E818CE"/>
    <w:rsid w:val="00E82875"/>
    <w:rsid w:val="00E82C6F"/>
    <w:rsid w:val="00E83492"/>
    <w:rsid w:val="00E837C0"/>
    <w:rsid w:val="00E8464D"/>
    <w:rsid w:val="00E84A95"/>
    <w:rsid w:val="00E84CE3"/>
    <w:rsid w:val="00E84F16"/>
    <w:rsid w:val="00E8519B"/>
    <w:rsid w:val="00E85281"/>
    <w:rsid w:val="00E85A88"/>
    <w:rsid w:val="00E85EB6"/>
    <w:rsid w:val="00E860EB"/>
    <w:rsid w:val="00E86317"/>
    <w:rsid w:val="00E86603"/>
    <w:rsid w:val="00E876B2"/>
    <w:rsid w:val="00E9017E"/>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95E"/>
    <w:rsid w:val="00E94A5E"/>
    <w:rsid w:val="00E94CE9"/>
    <w:rsid w:val="00E94D3D"/>
    <w:rsid w:val="00E956FF"/>
    <w:rsid w:val="00E95AC3"/>
    <w:rsid w:val="00E95D52"/>
    <w:rsid w:val="00E96178"/>
    <w:rsid w:val="00E96334"/>
    <w:rsid w:val="00E96537"/>
    <w:rsid w:val="00E9690E"/>
    <w:rsid w:val="00E97023"/>
    <w:rsid w:val="00E97D28"/>
    <w:rsid w:val="00E97F96"/>
    <w:rsid w:val="00EA00F8"/>
    <w:rsid w:val="00EA03F6"/>
    <w:rsid w:val="00EA0BD4"/>
    <w:rsid w:val="00EA0E7E"/>
    <w:rsid w:val="00EA1533"/>
    <w:rsid w:val="00EA1632"/>
    <w:rsid w:val="00EA172E"/>
    <w:rsid w:val="00EA1925"/>
    <w:rsid w:val="00EA1974"/>
    <w:rsid w:val="00EA1B24"/>
    <w:rsid w:val="00EA1E6F"/>
    <w:rsid w:val="00EA211E"/>
    <w:rsid w:val="00EA298B"/>
    <w:rsid w:val="00EA3051"/>
    <w:rsid w:val="00EA3881"/>
    <w:rsid w:val="00EA3B2E"/>
    <w:rsid w:val="00EA3B3B"/>
    <w:rsid w:val="00EA3D83"/>
    <w:rsid w:val="00EA3D97"/>
    <w:rsid w:val="00EA410E"/>
    <w:rsid w:val="00EA42DC"/>
    <w:rsid w:val="00EA4344"/>
    <w:rsid w:val="00EA4956"/>
    <w:rsid w:val="00EA508B"/>
    <w:rsid w:val="00EA5683"/>
    <w:rsid w:val="00EA5A01"/>
    <w:rsid w:val="00EA5E73"/>
    <w:rsid w:val="00EA5EC1"/>
    <w:rsid w:val="00EA5F6F"/>
    <w:rsid w:val="00EA6075"/>
    <w:rsid w:val="00EA6178"/>
    <w:rsid w:val="00EA6436"/>
    <w:rsid w:val="00EA6635"/>
    <w:rsid w:val="00EA68CA"/>
    <w:rsid w:val="00EA6A03"/>
    <w:rsid w:val="00EA6CC6"/>
    <w:rsid w:val="00EA71F4"/>
    <w:rsid w:val="00EA7340"/>
    <w:rsid w:val="00EA7526"/>
    <w:rsid w:val="00EA7641"/>
    <w:rsid w:val="00EA789A"/>
    <w:rsid w:val="00EB00F3"/>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41F"/>
    <w:rsid w:val="00EB4884"/>
    <w:rsid w:val="00EB4D2B"/>
    <w:rsid w:val="00EB4DE3"/>
    <w:rsid w:val="00EB4F1F"/>
    <w:rsid w:val="00EB4F79"/>
    <w:rsid w:val="00EB5341"/>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566"/>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11C"/>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56"/>
    <w:rsid w:val="00EF0CAA"/>
    <w:rsid w:val="00EF1033"/>
    <w:rsid w:val="00EF1442"/>
    <w:rsid w:val="00EF146F"/>
    <w:rsid w:val="00EF165A"/>
    <w:rsid w:val="00EF17AA"/>
    <w:rsid w:val="00EF1E78"/>
    <w:rsid w:val="00EF2390"/>
    <w:rsid w:val="00EF27DD"/>
    <w:rsid w:val="00EF2EB1"/>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82B"/>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967"/>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80"/>
    <w:rsid w:val="00F115AB"/>
    <w:rsid w:val="00F1205E"/>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0D5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1F7E"/>
    <w:rsid w:val="00F321A3"/>
    <w:rsid w:val="00F32CE4"/>
    <w:rsid w:val="00F32E68"/>
    <w:rsid w:val="00F332E4"/>
    <w:rsid w:val="00F33A46"/>
    <w:rsid w:val="00F33A73"/>
    <w:rsid w:val="00F33BE8"/>
    <w:rsid w:val="00F33ED8"/>
    <w:rsid w:val="00F3414F"/>
    <w:rsid w:val="00F341B0"/>
    <w:rsid w:val="00F341EA"/>
    <w:rsid w:val="00F34311"/>
    <w:rsid w:val="00F346C0"/>
    <w:rsid w:val="00F347FE"/>
    <w:rsid w:val="00F35178"/>
    <w:rsid w:val="00F356CC"/>
    <w:rsid w:val="00F35C70"/>
    <w:rsid w:val="00F35EB2"/>
    <w:rsid w:val="00F35F61"/>
    <w:rsid w:val="00F3657F"/>
    <w:rsid w:val="00F366A7"/>
    <w:rsid w:val="00F36A88"/>
    <w:rsid w:val="00F36C24"/>
    <w:rsid w:val="00F36CE2"/>
    <w:rsid w:val="00F36FF5"/>
    <w:rsid w:val="00F370B6"/>
    <w:rsid w:val="00F37334"/>
    <w:rsid w:val="00F378A4"/>
    <w:rsid w:val="00F379F3"/>
    <w:rsid w:val="00F40308"/>
    <w:rsid w:val="00F4078C"/>
    <w:rsid w:val="00F408D8"/>
    <w:rsid w:val="00F40BAB"/>
    <w:rsid w:val="00F40D8C"/>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6E8"/>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1D"/>
    <w:rsid w:val="00F552BD"/>
    <w:rsid w:val="00F556C5"/>
    <w:rsid w:val="00F55B22"/>
    <w:rsid w:val="00F560C3"/>
    <w:rsid w:val="00F56293"/>
    <w:rsid w:val="00F564AC"/>
    <w:rsid w:val="00F56977"/>
    <w:rsid w:val="00F569FC"/>
    <w:rsid w:val="00F56A34"/>
    <w:rsid w:val="00F56DB6"/>
    <w:rsid w:val="00F56E80"/>
    <w:rsid w:val="00F56F65"/>
    <w:rsid w:val="00F57151"/>
    <w:rsid w:val="00F57491"/>
    <w:rsid w:val="00F5783F"/>
    <w:rsid w:val="00F5797D"/>
    <w:rsid w:val="00F57A34"/>
    <w:rsid w:val="00F57A36"/>
    <w:rsid w:val="00F57B8E"/>
    <w:rsid w:val="00F57CB2"/>
    <w:rsid w:val="00F57E41"/>
    <w:rsid w:val="00F60766"/>
    <w:rsid w:val="00F60FBC"/>
    <w:rsid w:val="00F6105A"/>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304"/>
    <w:rsid w:val="00F64BAD"/>
    <w:rsid w:val="00F64D10"/>
    <w:rsid w:val="00F64DA2"/>
    <w:rsid w:val="00F64EFC"/>
    <w:rsid w:val="00F655B8"/>
    <w:rsid w:val="00F657D5"/>
    <w:rsid w:val="00F657F8"/>
    <w:rsid w:val="00F65BB8"/>
    <w:rsid w:val="00F65E53"/>
    <w:rsid w:val="00F66069"/>
    <w:rsid w:val="00F6622F"/>
    <w:rsid w:val="00F666A7"/>
    <w:rsid w:val="00F66CDF"/>
    <w:rsid w:val="00F66E1D"/>
    <w:rsid w:val="00F67748"/>
    <w:rsid w:val="00F67891"/>
    <w:rsid w:val="00F679F7"/>
    <w:rsid w:val="00F67A3A"/>
    <w:rsid w:val="00F67A55"/>
    <w:rsid w:val="00F67EE2"/>
    <w:rsid w:val="00F70869"/>
    <w:rsid w:val="00F70BCF"/>
    <w:rsid w:val="00F70C70"/>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848"/>
    <w:rsid w:val="00F76B65"/>
    <w:rsid w:val="00F76C19"/>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1CC"/>
    <w:rsid w:val="00F8035F"/>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4B6"/>
    <w:rsid w:val="00F918A2"/>
    <w:rsid w:val="00F91BE6"/>
    <w:rsid w:val="00F91BEB"/>
    <w:rsid w:val="00F91CC6"/>
    <w:rsid w:val="00F9262E"/>
    <w:rsid w:val="00F928D4"/>
    <w:rsid w:val="00F92AB0"/>
    <w:rsid w:val="00F92AC0"/>
    <w:rsid w:val="00F92E18"/>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9796B"/>
    <w:rsid w:val="00FA0088"/>
    <w:rsid w:val="00FA056A"/>
    <w:rsid w:val="00FA0636"/>
    <w:rsid w:val="00FA0E61"/>
    <w:rsid w:val="00FA1161"/>
    <w:rsid w:val="00FA1BCD"/>
    <w:rsid w:val="00FA1CF5"/>
    <w:rsid w:val="00FA21A4"/>
    <w:rsid w:val="00FA2296"/>
    <w:rsid w:val="00FA23D1"/>
    <w:rsid w:val="00FA28DD"/>
    <w:rsid w:val="00FA2FED"/>
    <w:rsid w:val="00FA364E"/>
    <w:rsid w:val="00FA39FD"/>
    <w:rsid w:val="00FA3DF7"/>
    <w:rsid w:val="00FA439F"/>
    <w:rsid w:val="00FA4B51"/>
    <w:rsid w:val="00FA4B5C"/>
    <w:rsid w:val="00FA5285"/>
    <w:rsid w:val="00FA5CFC"/>
    <w:rsid w:val="00FA6EE2"/>
    <w:rsid w:val="00FA7140"/>
    <w:rsid w:val="00FA7265"/>
    <w:rsid w:val="00FA753E"/>
    <w:rsid w:val="00FA759E"/>
    <w:rsid w:val="00FA7AF9"/>
    <w:rsid w:val="00FA7C4E"/>
    <w:rsid w:val="00FA7CEE"/>
    <w:rsid w:val="00FA7D46"/>
    <w:rsid w:val="00FA7EEB"/>
    <w:rsid w:val="00FB020C"/>
    <w:rsid w:val="00FB0240"/>
    <w:rsid w:val="00FB0563"/>
    <w:rsid w:val="00FB0864"/>
    <w:rsid w:val="00FB0B77"/>
    <w:rsid w:val="00FB0DF2"/>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8B1"/>
    <w:rsid w:val="00FB3F8A"/>
    <w:rsid w:val="00FB443A"/>
    <w:rsid w:val="00FB4458"/>
    <w:rsid w:val="00FB47AE"/>
    <w:rsid w:val="00FB4998"/>
    <w:rsid w:val="00FB4A93"/>
    <w:rsid w:val="00FB4BEA"/>
    <w:rsid w:val="00FB4C42"/>
    <w:rsid w:val="00FB51D5"/>
    <w:rsid w:val="00FB57B9"/>
    <w:rsid w:val="00FB57CA"/>
    <w:rsid w:val="00FB5E83"/>
    <w:rsid w:val="00FB634D"/>
    <w:rsid w:val="00FB669B"/>
    <w:rsid w:val="00FB6818"/>
    <w:rsid w:val="00FB695B"/>
    <w:rsid w:val="00FB6BF6"/>
    <w:rsid w:val="00FB71EA"/>
    <w:rsid w:val="00FB748C"/>
    <w:rsid w:val="00FB7979"/>
    <w:rsid w:val="00FB7BE8"/>
    <w:rsid w:val="00FB7D5C"/>
    <w:rsid w:val="00FB7F18"/>
    <w:rsid w:val="00FC0417"/>
    <w:rsid w:val="00FC0438"/>
    <w:rsid w:val="00FC0A01"/>
    <w:rsid w:val="00FC0C68"/>
    <w:rsid w:val="00FC0CA2"/>
    <w:rsid w:val="00FC0F99"/>
    <w:rsid w:val="00FC0FB9"/>
    <w:rsid w:val="00FC10E7"/>
    <w:rsid w:val="00FC118B"/>
    <w:rsid w:val="00FC137D"/>
    <w:rsid w:val="00FC1473"/>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D7F6D"/>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CA9"/>
    <w:rsid w:val="00FE5402"/>
    <w:rsid w:val="00FE5738"/>
    <w:rsid w:val="00FE5A9E"/>
    <w:rsid w:val="00FE5EBE"/>
    <w:rsid w:val="00FE6030"/>
    <w:rsid w:val="00FE62F5"/>
    <w:rsid w:val="00FE63EA"/>
    <w:rsid w:val="00FE64C5"/>
    <w:rsid w:val="00FE6630"/>
    <w:rsid w:val="00FE6B9C"/>
    <w:rsid w:val="00FE6D80"/>
    <w:rsid w:val="00FE6F4A"/>
    <w:rsid w:val="00FE776E"/>
    <w:rsid w:val="00FE778D"/>
    <w:rsid w:val="00FE7EF5"/>
    <w:rsid w:val="00FE7F67"/>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EA6"/>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F54E6D"/>
  <w15:docId w15:val="{3C52D2F0-FBF7-4843-88C5-FCC7E731B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0A15"/>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5171E"/>
  </w:style>
  <w:style w:type="numbering" w:customStyle="1" w:styleId="NoList4">
    <w:name w:val="No List4"/>
    <w:next w:val="NoList"/>
    <w:semiHidden/>
    <w:rsid w:val="0075171E"/>
  </w:style>
  <w:style w:type="table" w:customStyle="1" w:styleId="TableGrid10">
    <w:name w:val="Table Grid10"/>
    <w:basedOn w:val="TableNormal"/>
    <w:next w:val="TableGrid"/>
    <w:uiPriority w:val="59"/>
    <w:rsid w:val="0071789E"/>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A089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8874">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2928596">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2821473">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88036222">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58687202">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79144764">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59165991">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63868481">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03920373">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2231555">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0456405">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5549234">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0855503">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4861355">
      <w:bodyDiv w:val="1"/>
      <w:marLeft w:val="0"/>
      <w:marRight w:val="0"/>
      <w:marTop w:val="0"/>
      <w:marBottom w:val="0"/>
      <w:divBdr>
        <w:top w:val="none" w:sz="0" w:space="0" w:color="auto"/>
        <w:left w:val="none" w:sz="0" w:space="0" w:color="auto"/>
        <w:bottom w:val="none" w:sz="0" w:space="0" w:color="auto"/>
        <w:right w:val="none" w:sz="0" w:space="0" w:color="auto"/>
      </w:divBdr>
    </w:div>
    <w:div w:id="826046577">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0851896">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3372671">
      <w:bodyDiv w:val="1"/>
      <w:marLeft w:val="0"/>
      <w:marRight w:val="0"/>
      <w:marTop w:val="0"/>
      <w:marBottom w:val="0"/>
      <w:divBdr>
        <w:top w:val="none" w:sz="0" w:space="0" w:color="auto"/>
        <w:left w:val="none" w:sz="0" w:space="0" w:color="auto"/>
        <w:bottom w:val="none" w:sz="0" w:space="0" w:color="auto"/>
        <w:right w:val="none" w:sz="0" w:space="0" w:color="auto"/>
      </w:divBdr>
    </w:div>
    <w:div w:id="1209605864">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5456742">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71087885">
      <w:bodyDiv w:val="1"/>
      <w:marLeft w:val="0"/>
      <w:marRight w:val="0"/>
      <w:marTop w:val="0"/>
      <w:marBottom w:val="0"/>
      <w:divBdr>
        <w:top w:val="none" w:sz="0" w:space="0" w:color="auto"/>
        <w:left w:val="none" w:sz="0" w:space="0" w:color="auto"/>
        <w:bottom w:val="none" w:sz="0" w:space="0" w:color="auto"/>
        <w:right w:val="none" w:sz="0" w:space="0" w:color="auto"/>
      </w:divBdr>
    </w:div>
    <w:div w:id="1278221093">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29796463">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7826526">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6067322">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184578">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114307">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4473911">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23491114">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162089">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52460708">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73384046">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106227204">
      <w:bodyDiv w:val="1"/>
      <w:marLeft w:val="0"/>
      <w:marRight w:val="0"/>
      <w:marTop w:val="0"/>
      <w:marBottom w:val="0"/>
      <w:divBdr>
        <w:top w:val="none" w:sz="0" w:space="0" w:color="auto"/>
        <w:left w:val="none" w:sz="0" w:space="0" w:color="auto"/>
        <w:bottom w:val="none" w:sz="0" w:space="0" w:color="auto"/>
        <w:right w:val="none" w:sz="0" w:space="0" w:color="auto"/>
      </w:divBdr>
    </w:div>
    <w:div w:id="2109694250">
      <w:bodyDiv w:val="1"/>
      <w:marLeft w:val="0"/>
      <w:marRight w:val="0"/>
      <w:marTop w:val="0"/>
      <w:marBottom w:val="0"/>
      <w:divBdr>
        <w:top w:val="none" w:sz="0" w:space="0" w:color="auto"/>
        <w:left w:val="none" w:sz="0" w:space="0" w:color="auto"/>
        <w:bottom w:val="none" w:sz="0" w:space="0" w:color="auto"/>
        <w:right w:val="none" w:sz="0" w:space="0" w:color="auto"/>
      </w:divBdr>
    </w:div>
    <w:div w:id="21441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fontTable" Target="fontTable.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srdjan.zunic@eps.rs"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petar.tatomirovic@eps.rs" TargetMode="External"/><Relationship Id="rId180" Type="http://schemas.openxmlformats.org/officeDocument/2006/relationships/image" Target="media/image2.jpeg"/><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petar.tatomirov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ivan.rist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mailto:ivan.ristic@eps.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1082;jn.gov.rs" TargetMode="External"/><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bg.vi.sud.rs/lt/articles/o-visem-sudu/obavestenje-ke-za-pravna-lic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FEFA734C-A742-4BA4-9D74-58D430009C96}">
  <ds:schemaRefs>
    <ds:schemaRef ds:uri="http://schemas.openxmlformats.org/officeDocument/2006/bibliography"/>
  </ds:schemaRefs>
</ds:datastoreItem>
</file>

<file path=customXml/itemProps100.xml><?xml version="1.0" encoding="utf-8"?>
<ds:datastoreItem xmlns:ds="http://schemas.openxmlformats.org/officeDocument/2006/customXml" ds:itemID="{20AF2BB3-69C9-407E-9EFC-797E7C0DFC45}">
  <ds:schemaRefs>
    <ds:schemaRef ds:uri="http://schemas.openxmlformats.org/officeDocument/2006/bibliography"/>
  </ds:schemaRefs>
</ds:datastoreItem>
</file>

<file path=customXml/itemProps101.xml><?xml version="1.0" encoding="utf-8"?>
<ds:datastoreItem xmlns:ds="http://schemas.openxmlformats.org/officeDocument/2006/customXml" ds:itemID="{CF24AABF-3EF7-4C5D-B732-23CFBBD73CBE}">
  <ds:schemaRefs>
    <ds:schemaRef ds:uri="http://schemas.openxmlformats.org/officeDocument/2006/bibliography"/>
  </ds:schemaRefs>
</ds:datastoreItem>
</file>

<file path=customXml/itemProps102.xml><?xml version="1.0" encoding="utf-8"?>
<ds:datastoreItem xmlns:ds="http://schemas.openxmlformats.org/officeDocument/2006/customXml" ds:itemID="{B07498D4-D70C-408E-9D28-D97495E39243}">
  <ds:schemaRefs>
    <ds:schemaRef ds:uri="http://schemas.openxmlformats.org/officeDocument/2006/bibliography"/>
  </ds:schemaRefs>
</ds:datastoreItem>
</file>

<file path=customXml/itemProps103.xml><?xml version="1.0" encoding="utf-8"?>
<ds:datastoreItem xmlns:ds="http://schemas.openxmlformats.org/officeDocument/2006/customXml" ds:itemID="{A1D993D1-7EA8-46DA-81C2-F4B508518462}">
  <ds:schemaRefs>
    <ds:schemaRef ds:uri="http://schemas.openxmlformats.org/officeDocument/2006/bibliography"/>
  </ds:schemaRefs>
</ds:datastoreItem>
</file>

<file path=customXml/itemProps104.xml><?xml version="1.0" encoding="utf-8"?>
<ds:datastoreItem xmlns:ds="http://schemas.openxmlformats.org/officeDocument/2006/customXml" ds:itemID="{DBF04DD5-BEE5-4510-8A8E-03041090D238}">
  <ds:schemaRefs>
    <ds:schemaRef ds:uri="http://schemas.openxmlformats.org/officeDocument/2006/bibliography"/>
  </ds:schemaRefs>
</ds:datastoreItem>
</file>

<file path=customXml/itemProps105.xml><?xml version="1.0" encoding="utf-8"?>
<ds:datastoreItem xmlns:ds="http://schemas.openxmlformats.org/officeDocument/2006/customXml" ds:itemID="{427BA2B3-8D75-4322-AEBC-7B96B12D1BA5}">
  <ds:schemaRefs>
    <ds:schemaRef ds:uri="http://schemas.openxmlformats.org/officeDocument/2006/bibliography"/>
  </ds:schemaRefs>
</ds:datastoreItem>
</file>

<file path=customXml/itemProps106.xml><?xml version="1.0" encoding="utf-8"?>
<ds:datastoreItem xmlns:ds="http://schemas.openxmlformats.org/officeDocument/2006/customXml" ds:itemID="{BF258310-175E-4721-8914-E4FB08F5FAF1}">
  <ds:schemaRefs>
    <ds:schemaRef ds:uri="http://schemas.openxmlformats.org/officeDocument/2006/bibliography"/>
  </ds:schemaRefs>
</ds:datastoreItem>
</file>

<file path=customXml/itemProps107.xml><?xml version="1.0" encoding="utf-8"?>
<ds:datastoreItem xmlns:ds="http://schemas.openxmlformats.org/officeDocument/2006/customXml" ds:itemID="{AEF0AED1-2218-4980-AB6B-78365A6011E6}">
  <ds:schemaRefs>
    <ds:schemaRef ds:uri="http://schemas.openxmlformats.org/officeDocument/2006/bibliography"/>
  </ds:schemaRefs>
</ds:datastoreItem>
</file>

<file path=customXml/itemProps108.xml><?xml version="1.0" encoding="utf-8"?>
<ds:datastoreItem xmlns:ds="http://schemas.openxmlformats.org/officeDocument/2006/customXml" ds:itemID="{2E60A632-9F22-4E09-86D1-2FC681EE400C}">
  <ds:schemaRefs>
    <ds:schemaRef ds:uri="http://schemas.openxmlformats.org/officeDocument/2006/bibliography"/>
  </ds:schemaRefs>
</ds:datastoreItem>
</file>

<file path=customXml/itemProps109.xml><?xml version="1.0" encoding="utf-8"?>
<ds:datastoreItem xmlns:ds="http://schemas.openxmlformats.org/officeDocument/2006/customXml" ds:itemID="{3C1A9AE5-E21C-4B11-A81E-CA3A20A19574}">
  <ds:schemaRefs>
    <ds:schemaRef ds:uri="http://schemas.openxmlformats.org/officeDocument/2006/bibliography"/>
  </ds:schemaRefs>
</ds:datastoreItem>
</file>

<file path=customXml/itemProps11.xml><?xml version="1.0" encoding="utf-8"?>
<ds:datastoreItem xmlns:ds="http://schemas.openxmlformats.org/officeDocument/2006/customXml" ds:itemID="{D3F3AC5C-01E0-45D1-AD46-3A575DAD8D82}">
  <ds:schemaRefs>
    <ds:schemaRef ds:uri="http://schemas.openxmlformats.org/officeDocument/2006/bibliography"/>
  </ds:schemaRefs>
</ds:datastoreItem>
</file>

<file path=customXml/itemProps110.xml><?xml version="1.0" encoding="utf-8"?>
<ds:datastoreItem xmlns:ds="http://schemas.openxmlformats.org/officeDocument/2006/customXml" ds:itemID="{1666348C-7330-49C6-82D3-9BC1639A9249}">
  <ds:schemaRefs>
    <ds:schemaRef ds:uri="http://schemas.openxmlformats.org/officeDocument/2006/bibliography"/>
  </ds:schemaRefs>
</ds:datastoreItem>
</file>

<file path=customXml/itemProps111.xml><?xml version="1.0" encoding="utf-8"?>
<ds:datastoreItem xmlns:ds="http://schemas.openxmlformats.org/officeDocument/2006/customXml" ds:itemID="{A31C13D6-D4AF-418D-B4EB-AD0A9081C359}">
  <ds:schemaRefs>
    <ds:schemaRef ds:uri="http://schemas.openxmlformats.org/officeDocument/2006/bibliography"/>
  </ds:schemaRefs>
</ds:datastoreItem>
</file>

<file path=customXml/itemProps112.xml><?xml version="1.0" encoding="utf-8"?>
<ds:datastoreItem xmlns:ds="http://schemas.openxmlformats.org/officeDocument/2006/customXml" ds:itemID="{C43EE38E-1917-4D49-96F1-910A6D94267F}">
  <ds:schemaRefs>
    <ds:schemaRef ds:uri="http://schemas.openxmlformats.org/officeDocument/2006/bibliography"/>
  </ds:schemaRefs>
</ds:datastoreItem>
</file>

<file path=customXml/itemProps113.xml><?xml version="1.0" encoding="utf-8"?>
<ds:datastoreItem xmlns:ds="http://schemas.openxmlformats.org/officeDocument/2006/customXml" ds:itemID="{96480845-C973-4432-84CC-85BFA0AB7E28}">
  <ds:schemaRefs>
    <ds:schemaRef ds:uri="http://schemas.openxmlformats.org/officeDocument/2006/bibliography"/>
  </ds:schemaRefs>
</ds:datastoreItem>
</file>

<file path=customXml/itemProps114.xml><?xml version="1.0" encoding="utf-8"?>
<ds:datastoreItem xmlns:ds="http://schemas.openxmlformats.org/officeDocument/2006/customXml" ds:itemID="{725157C9-F0D3-4910-9837-E5017A362D93}">
  <ds:schemaRefs>
    <ds:schemaRef ds:uri="http://schemas.openxmlformats.org/officeDocument/2006/bibliography"/>
  </ds:schemaRefs>
</ds:datastoreItem>
</file>

<file path=customXml/itemProps115.xml><?xml version="1.0" encoding="utf-8"?>
<ds:datastoreItem xmlns:ds="http://schemas.openxmlformats.org/officeDocument/2006/customXml" ds:itemID="{74BA944C-1ACD-4033-8CFD-F6B3411B5375}">
  <ds:schemaRefs>
    <ds:schemaRef ds:uri="http://schemas.openxmlformats.org/officeDocument/2006/bibliography"/>
  </ds:schemaRefs>
</ds:datastoreItem>
</file>

<file path=customXml/itemProps116.xml><?xml version="1.0" encoding="utf-8"?>
<ds:datastoreItem xmlns:ds="http://schemas.openxmlformats.org/officeDocument/2006/customXml" ds:itemID="{4212DAED-B68A-48B1-AF3D-EDC975BC4AEB}">
  <ds:schemaRefs>
    <ds:schemaRef ds:uri="http://schemas.openxmlformats.org/officeDocument/2006/bibliography"/>
  </ds:schemaRefs>
</ds:datastoreItem>
</file>

<file path=customXml/itemProps117.xml><?xml version="1.0" encoding="utf-8"?>
<ds:datastoreItem xmlns:ds="http://schemas.openxmlformats.org/officeDocument/2006/customXml" ds:itemID="{710D45FE-E5F2-403A-8513-FE1A865D802E}">
  <ds:schemaRefs>
    <ds:schemaRef ds:uri="http://schemas.openxmlformats.org/officeDocument/2006/bibliography"/>
  </ds:schemaRefs>
</ds:datastoreItem>
</file>

<file path=customXml/itemProps118.xml><?xml version="1.0" encoding="utf-8"?>
<ds:datastoreItem xmlns:ds="http://schemas.openxmlformats.org/officeDocument/2006/customXml" ds:itemID="{DC05A859-46E7-43AA-ACB6-2426F227D7E1}">
  <ds:schemaRefs>
    <ds:schemaRef ds:uri="http://schemas.openxmlformats.org/officeDocument/2006/bibliography"/>
  </ds:schemaRefs>
</ds:datastoreItem>
</file>

<file path=customXml/itemProps119.xml><?xml version="1.0" encoding="utf-8"?>
<ds:datastoreItem xmlns:ds="http://schemas.openxmlformats.org/officeDocument/2006/customXml" ds:itemID="{256AAFE9-9746-47EB-A25B-AAC6E9EDEA5F}">
  <ds:schemaRefs>
    <ds:schemaRef ds:uri="http://schemas.openxmlformats.org/officeDocument/2006/bibliography"/>
  </ds:schemaRefs>
</ds:datastoreItem>
</file>

<file path=customXml/itemProps12.xml><?xml version="1.0" encoding="utf-8"?>
<ds:datastoreItem xmlns:ds="http://schemas.openxmlformats.org/officeDocument/2006/customXml" ds:itemID="{B665C1D0-9BCB-441C-B9DC-F61BB88FECB7}">
  <ds:schemaRefs>
    <ds:schemaRef ds:uri="http://schemas.openxmlformats.org/officeDocument/2006/bibliography"/>
  </ds:schemaRefs>
</ds:datastoreItem>
</file>

<file path=customXml/itemProps120.xml><?xml version="1.0" encoding="utf-8"?>
<ds:datastoreItem xmlns:ds="http://schemas.openxmlformats.org/officeDocument/2006/customXml" ds:itemID="{F776A9F6-BA52-423C-BD9E-C28840DBC61C}">
  <ds:schemaRefs>
    <ds:schemaRef ds:uri="http://schemas.openxmlformats.org/officeDocument/2006/bibliography"/>
  </ds:schemaRefs>
</ds:datastoreItem>
</file>

<file path=customXml/itemProps121.xml><?xml version="1.0" encoding="utf-8"?>
<ds:datastoreItem xmlns:ds="http://schemas.openxmlformats.org/officeDocument/2006/customXml" ds:itemID="{66FE1888-884E-4FDC-A30E-A036421ECEB3}">
  <ds:schemaRefs>
    <ds:schemaRef ds:uri="http://schemas.openxmlformats.org/officeDocument/2006/bibliography"/>
  </ds:schemaRefs>
</ds:datastoreItem>
</file>

<file path=customXml/itemProps122.xml><?xml version="1.0" encoding="utf-8"?>
<ds:datastoreItem xmlns:ds="http://schemas.openxmlformats.org/officeDocument/2006/customXml" ds:itemID="{F33F41FA-8DF7-4D2D-8FAE-AAFC62B959B3}">
  <ds:schemaRefs>
    <ds:schemaRef ds:uri="http://schemas.openxmlformats.org/officeDocument/2006/bibliography"/>
  </ds:schemaRefs>
</ds:datastoreItem>
</file>

<file path=customXml/itemProps123.xml><?xml version="1.0" encoding="utf-8"?>
<ds:datastoreItem xmlns:ds="http://schemas.openxmlformats.org/officeDocument/2006/customXml" ds:itemID="{F956ADFE-4C2C-48BE-A7A2-0AE00E3DA9E8}">
  <ds:schemaRefs>
    <ds:schemaRef ds:uri="http://schemas.openxmlformats.org/officeDocument/2006/bibliography"/>
  </ds:schemaRefs>
</ds:datastoreItem>
</file>

<file path=customXml/itemProps124.xml><?xml version="1.0" encoding="utf-8"?>
<ds:datastoreItem xmlns:ds="http://schemas.openxmlformats.org/officeDocument/2006/customXml" ds:itemID="{853951AC-B646-4BA3-B848-9D669184CECF}">
  <ds:schemaRefs>
    <ds:schemaRef ds:uri="http://schemas.openxmlformats.org/officeDocument/2006/bibliography"/>
  </ds:schemaRefs>
</ds:datastoreItem>
</file>

<file path=customXml/itemProps125.xml><?xml version="1.0" encoding="utf-8"?>
<ds:datastoreItem xmlns:ds="http://schemas.openxmlformats.org/officeDocument/2006/customXml" ds:itemID="{0807F1CF-9848-484C-88C6-169335610CDB}">
  <ds:schemaRefs>
    <ds:schemaRef ds:uri="http://schemas.openxmlformats.org/officeDocument/2006/bibliography"/>
  </ds:schemaRefs>
</ds:datastoreItem>
</file>

<file path=customXml/itemProps126.xml><?xml version="1.0" encoding="utf-8"?>
<ds:datastoreItem xmlns:ds="http://schemas.openxmlformats.org/officeDocument/2006/customXml" ds:itemID="{503D22DF-0856-429C-8612-0851FDBCA0F1}">
  <ds:schemaRefs>
    <ds:schemaRef ds:uri="http://schemas.openxmlformats.org/officeDocument/2006/bibliography"/>
  </ds:schemaRefs>
</ds:datastoreItem>
</file>

<file path=customXml/itemProps127.xml><?xml version="1.0" encoding="utf-8"?>
<ds:datastoreItem xmlns:ds="http://schemas.openxmlformats.org/officeDocument/2006/customXml" ds:itemID="{620FCF87-D213-4C2E-BB40-26EC788D9B37}">
  <ds:schemaRefs>
    <ds:schemaRef ds:uri="http://schemas.openxmlformats.org/officeDocument/2006/bibliography"/>
  </ds:schemaRefs>
</ds:datastoreItem>
</file>

<file path=customXml/itemProps128.xml><?xml version="1.0" encoding="utf-8"?>
<ds:datastoreItem xmlns:ds="http://schemas.openxmlformats.org/officeDocument/2006/customXml" ds:itemID="{40BA6CE2-454F-4AEF-8326-CF8C8D8DE7FE}">
  <ds:schemaRefs>
    <ds:schemaRef ds:uri="http://schemas.openxmlformats.org/officeDocument/2006/bibliography"/>
  </ds:schemaRefs>
</ds:datastoreItem>
</file>

<file path=customXml/itemProps129.xml><?xml version="1.0" encoding="utf-8"?>
<ds:datastoreItem xmlns:ds="http://schemas.openxmlformats.org/officeDocument/2006/customXml" ds:itemID="{99DBBF91-01D9-4F0A-B9EA-9520024FEDAD}">
  <ds:schemaRefs>
    <ds:schemaRef ds:uri="http://schemas.openxmlformats.org/officeDocument/2006/bibliography"/>
  </ds:schemaRefs>
</ds:datastoreItem>
</file>

<file path=customXml/itemProps13.xml><?xml version="1.0" encoding="utf-8"?>
<ds:datastoreItem xmlns:ds="http://schemas.openxmlformats.org/officeDocument/2006/customXml" ds:itemID="{9043AB11-7956-4C28-A813-D2767887FBFD}">
  <ds:schemaRefs>
    <ds:schemaRef ds:uri="http://schemas.openxmlformats.org/officeDocument/2006/bibliography"/>
  </ds:schemaRefs>
</ds:datastoreItem>
</file>

<file path=customXml/itemProps130.xml><?xml version="1.0" encoding="utf-8"?>
<ds:datastoreItem xmlns:ds="http://schemas.openxmlformats.org/officeDocument/2006/customXml" ds:itemID="{4DFA4DB0-F3A7-4425-BC76-40C1E4FAA398}">
  <ds:schemaRefs>
    <ds:schemaRef ds:uri="http://schemas.openxmlformats.org/officeDocument/2006/bibliography"/>
  </ds:schemaRefs>
</ds:datastoreItem>
</file>

<file path=customXml/itemProps131.xml><?xml version="1.0" encoding="utf-8"?>
<ds:datastoreItem xmlns:ds="http://schemas.openxmlformats.org/officeDocument/2006/customXml" ds:itemID="{CE600489-7CE5-405D-9349-5B16D2B05517}">
  <ds:schemaRefs>
    <ds:schemaRef ds:uri="http://schemas.openxmlformats.org/officeDocument/2006/bibliography"/>
  </ds:schemaRefs>
</ds:datastoreItem>
</file>

<file path=customXml/itemProps132.xml><?xml version="1.0" encoding="utf-8"?>
<ds:datastoreItem xmlns:ds="http://schemas.openxmlformats.org/officeDocument/2006/customXml" ds:itemID="{1BAAE219-2874-4E4E-B6AC-F0235CCD7241}">
  <ds:schemaRefs>
    <ds:schemaRef ds:uri="http://schemas.openxmlformats.org/officeDocument/2006/bibliography"/>
  </ds:schemaRefs>
</ds:datastoreItem>
</file>

<file path=customXml/itemProps133.xml><?xml version="1.0" encoding="utf-8"?>
<ds:datastoreItem xmlns:ds="http://schemas.openxmlformats.org/officeDocument/2006/customXml" ds:itemID="{A55F6E34-FAE6-4CD4-BD0F-CF8262CCBBFB}">
  <ds:schemaRefs>
    <ds:schemaRef ds:uri="http://schemas.openxmlformats.org/officeDocument/2006/bibliography"/>
  </ds:schemaRefs>
</ds:datastoreItem>
</file>

<file path=customXml/itemProps134.xml><?xml version="1.0" encoding="utf-8"?>
<ds:datastoreItem xmlns:ds="http://schemas.openxmlformats.org/officeDocument/2006/customXml" ds:itemID="{CCB904C6-43ED-4992-B6CB-6C8F755E3EDD}">
  <ds:schemaRefs>
    <ds:schemaRef ds:uri="http://schemas.openxmlformats.org/officeDocument/2006/bibliography"/>
  </ds:schemaRefs>
</ds:datastoreItem>
</file>

<file path=customXml/itemProps135.xml><?xml version="1.0" encoding="utf-8"?>
<ds:datastoreItem xmlns:ds="http://schemas.openxmlformats.org/officeDocument/2006/customXml" ds:itemID="{916EA174-9530-4FD0-AB89-35DC994DC708}">
  <ds:schemaRefs>
    <ds:schemaRef ds:uri="http://schemas.openxmlformats.org/officeDocument/2006/bibliography"/>
  </ds:schemaRefs>
</ds:datastoreItem>
</file>

<file path=customXml/itemProps136.xml><?xml version="1.0" encoding="utf-8"?>
<ds:datastoreItem xmlns:ds="http://schemas.openxmlformats.org/officeDocument/2006/customXml" ds:itemID="{6F636FBF-570A-48AB-A236-D55A79594957}">
  <ds:schemaRefs>
    <ds:schemaRef ds:uri="http://schemas.openxmlformats.org/officeDocument/2006/bibliography"/>
  </ds:schemaRefs>
</ds:datastoreItem>
</file>

<file path=customXml/itemProps137.xml><?xml version="1.0" encoding="utf-8"?>
<ds:datastoreItem xmlns:ds="http://schemas.openxmlformats.org/officeDocument/2006/customXml" ds:itemID="{3C45A9C6-6383-4EFC-B1E1-FD92EB94C0D3}">
  <ds:schemaRefs>
    <ds:schemaRef ds:uri="http://schemas.openxmlformats.org/officeDocument/2006/bibliography"/>
  </ds:schemaRefs>
</ds:datastoreItem>
</file>

<file path=customXml/itemProps138.xml><?xml version="1.0" encoding="utf-8"?>
<ds:datastoreItem xmlns:ds="http://schemas.openxmlformats.org/officeDocument/2006/customXml" ds:itemID="{F42EA222-31A5-48CF-901D-FBD9DDE8522D}">
  <ds:schemaRefs>
    <ds:schemaRef ds:uri="http://schemas.openxmlformats.org/officeDocument/2006/bibliography"/>
  </ds:schemaRefs>
</ds:datastoreItem>
</file>

<file path=customXml/itemProps139.xml><?xml version="1.0" encoding="utf-8"?>
<ds:datastoreItem xmlns:ds="http://schemas.openxmlformats.org/officeDocument/2006/customXml" ds:itemID="{8296D86A-17B5-45F8-96F0-40F56D548575}">
  <ds:schemaRefs>
    <ds:schemaRef ds:uri="http://schemas.openxmlformats.org/officeDocument/2006/bibliography"/>
  </ds:schemaRefs>
</ds:datastoreItem>
</file>

<file path=customXml/itemProps14.xml><?xml version="1.0" encoding="utf-8"?>
<ds:datastoreItem xmlns:ds="http://schemas.openxmlformats.org/officeDocument/2006/customXml" ds:itemID="{0CFA25EC-5909-46FC-B94E-B45478565BA4}">
  <ds:schemaRefs>
    <ds:schemaRef ds:uri="http://schemas.openxmlformats.org/officeDocument/2006/bibliography"/>
  </ds:schemaRefs>
</ds:datastoreItem>
</file>

<file path=customXml/itemProps140.xml><?xml version="1.0" encoding="utf-8"?>
<ds:datastoreItem xmlns:ds="http://schemas.openxmlformats.org/officeDocument/2006/customXml" ds:itemID="{3F3E6508-BD47-48AD-A440-2C9668CCD861}">
  <ds:schemaRefs>
    <ds:schemaRef ds:uri="http://schemas.openxmlformats.org/officeDocument/2006/bibliography"/>
  </ds:schemaRefs>
</ds:datastoreItem>
</file>

<file path=customXml/itemProps141.xml><?xml version="1.0" encoding="utf-8"?>
<ds:datastoreItem xmlns:ds="http://schemas.openxmlformats.org/officeDocument/2006/customXml" ds:itemID="{310676BF-A4E4-4451-8C0D-2DB774615B9A}">
  <ds:schemaRefs>
    <ds:schemaRef ds:uri="http://schemas.openxmlformats.org/officeDocument/2006/bibliography"/>
  </ds:schemaRefs>
</ds:datastoreItem>
</file>

<file path=customXml/itemProps142.xml><?xml version="1.0" encoding="utf-8"?>
<ds:datastoreItem xmlns:ds="http://schemas.openxmlformats.org/officeDocument/2006/customXml" ds:itemID="{0A3EBC94-ECA1-40EF-86A8-DF4CC9EAD4FA}">
  <ds:schemaRefs>
    <ds:schemaRef ds:uri="http://schemas.openxmlformats.org/officeDocument/2006/bibliography"/>
  </ds:schemaRefs>
</ds:datastoreItem>
</file>

<file path=customXml/itemProps143.xml><?xml version="1.0" encoding="utf-8"?>
<ds:datastoreItem xmlns:ds="http://schemas.openxmlformats.org/officeDocument/2006/customXml" ds:itemID="{1525423D-C79B-4955-BB18-E6B8607A6B69}">
  <ds:schemaRefs>
    <ds:schemaRef ds:uri="http://schemas.openxmlformats.org/officeDocument/2006/bibliography"/>
  </ds:schemaRefs>
</ds:datastoreItem>
</file>

<file path=customXml/itemProps144.xml><?xml version="1.0" encoding="utf-8"?>
<ds:datastoreItem xmlns:ds="http://schemas.openxmlformats.org/officeDocument/2006/customXml" ds:itemID="{E80C5A71-2EF7-4AC4-9010-C6F80E2C6C08}">
  <ds:schemaRefs>
    <ds:schemaRef ds:uri="http://schemas.openxmlformats.org/officeDocument/2006/bibliography"/>
  </ds:schemaRefs>
</ds:datastoreItem>
</file>

<file path=customXml/itemProps145.xml><?xml version="1.0" encoding="utf-8"?>
<ds:datastoreItem xmlns:ds="http://schemas.openxmlformats.org/officeDocument/2006/customXml" ds:itemID="{C0918D4A-1B72-4DEC-BD33-A01B52D877E3}">
  <ds:schemaRefs>
    <ds:schemaRef ds:uri="http://schemas.openxmlformats.org/officeDocument/2006/bibliography"/>
  </ds:schemaRefs>
</ds:datastoreItem>
</file>

<file path=customXml/itemProps146.xml><?xml version="1.0" encoding="utf-8"?>
<ds:datastoreItem xmlns:ds="http://schemas.openxmlformats.org/officeDocument/2006/customXml" ds:itemID="{D28443CD-DEB5-48D3-8011-85EEA3605D07}">
  <ds:schemaRefs>
    <ds:schemaRef ds:uri="http://schemas.openxmlformats.org/officeDocument/2006/bibliography"/>
  </ds:schemaRefs>
</ds:datastoreItem>
</file>

<file path=customXml/itemProps147.xml><?xml version="1.0" encoding="utf-8"?>
<ds:datastoreItem xmlns:ds="http://schemas.openxmlformats.org/officeDocument/2006/customXml" ds:itemID="{B869E04B-3E9A-4ACF-B4DC-EFAAAB15F83B}">
  <ds:schemaRefs>
    <ds:schemaRef ds:uri="http://schemas.openxmlformats.org/officeDocument/2006/bibliography"/>
  </ds:schemaRefs>
</ds:datastoreItem>
</file>

<file path=customXml/itemProps148.xml><?xml version="1.0" encoding="utf-8"?>
<ds:datastoreItem xmlns:ds="http://schemas.openxmlformats.org/officeDocument/2006/customXml" ds:itemID="{C48812A9-F6C2-49E0-BA0E-EB53C5368D3E}">
  <ds:schemaRefs>
    <ds:schemaRef ds:uri="http://schemas.openxmlformats.org/officeDocument/2006/bibliography"/>
  </ds:schemaRefs>
</ds:datastoreItem>
</file>

<file path=customXml/itemProps149.xml><?xml version="1.0" encoding="utf-8"?>
<ds:datastoreItem xmlns:ds="http://schemas.openxmlformats.org/officeDocument/2006/customXml" ds:itemID="{1E25E88F-E2A9-40DB-8637-4D4073D4DF7B}">
  <ds:schemaRefs>
    <ds:schemaRef ds:uri="http://schemas.openxmlformats.org/officeDocument/2006/bibliography"/>
  </ds:schemaRefs>
</ds:datastoreItem>
</file>

<file path=customXml/itemProps15.xml><?xml version="1.0" encoding="utf-8"?>
<ds:datastoreItem xmlns:ds="http://schemas.openxmlformats.org/officeDocument/2006/customXml" ds:itemID="{D43B9223-ECEE-4EDE-A5D6-642F42B450B1}">
  <ds:schemaRefs>
    <ds:schemaRef ds:uri="http://schemas.openxmlformats.org/officeDocument/2006/bibliography"/>
  </ds:schemaRefs>
</ds:datastoreItem>
</file>

<file path=customXml/itemProps150.xml><?xml version="1.0" encoding="utf-8"?>
<ds:datastoreItem xmlns:ds="http://schemas.openxmlformats.org/officeDocument/2006/customXml" ds:itemID="{A5847831-78A3-4698-B133-DFB7BAE2B909}">
  <ds:schemaRefs>
    <ds:schemaRef ds:uri="http://schemas.openxmlformats.org/officeDocument/2006/bibliography"/>
  </ds:schemaRefs>
</ds:datastoreItem>
</file>

<file path=customXml/itemProps151.xml><?xml version="1.0" encoding="utf-8"?>
<ds:datastoreItem xmlns:ds="http://schemas.openxmlformats.org/officeDocument/2006/customXml" ds:itemID="{B144935A-777F-4F18-A5C3-AF2A21F0977E}">
  <ds:schemaRefs>
    <ds:schemaRef ds:uri="http://schemas.openxmlformats.org/officeDocument/2006/bibliography"/>
  </ds:schemaRefs>
</ds:datastoreItem>
</file>

<file path=customXml/itemProps152.xml><?xml version="1.0" encoding="utf-8"?>
<ds:datastoreItem xmlns:ds="http://schemas.openxmlformats.org/officeDocument/2006/customXml" ds:itemID="{50E65B1B-568D-48E1-AED9-CE2428B89300}">
  <ds:schemaRefs>
    <ds:schemaRef ds:uri="http://schemas.openxmlformats.org/officeDocument/2006/bibliography"/>
  </ds:schemaRefs>
</ds:datastoreItem>
</file>

<file path=customXml/itemProps153.xml><?xml version="1.0" encoding="utf-8"?>
<ds:datastoreItem xmlns:ds="http://schemas.openxmlformats.org/officeDocument/2006/customXml" ds:itemID="{4A1A0468-5F92-41C5-90FC-9B381FF954C0}">
  <ds:schemaRefs>
    <ds:schemaRef ds:uri="http://schemas.openxmlformats.org/officeDocument/2006/bibliography"/>
  </ds:schemaRefs>
</ds:datastoreItem>
</file>

<file path=customXml/itemProps154.xml><?xml version="1.0" encoding="utf-8"?>
<ds:datastoreItem xmlns:ds="http://schemas.openxmlformats.org/officeDocument/2006/customXml" ds:itemID="{3B17E5AB-1CD1-4A78-A264-5029B2F2C19C}">
  <ds:schemaRefs>
    <ds:schemaRef ds:uri="http://schemas.openxmlformats.org/officeDocument/2006/bibliography"/>
  </ds:schemaRefs>
</ds:datastoreItem>
</file>

<file path=customXml/itemProps155.xml><?xml version="1.0" encoding="utf-8"?>
<ds:datastoreItem xmlns:ds="http://schemas.openxmlformats.org/officeDocument/2006/customXml" ds:itemID="{3931DBDC-8C87-438F-9BD4-93A302C80724}">
  <ds:schemaRefs>
    <ds:schemaRef ds:uri="http://schemas.openxmlformats.org/officeDocument/2006/bibliography"/>
  </ds:schemaRefs>
</ds:datastoreItem>
</file>

<file path=customXml/itemProps156.xml><?xml version="1.0" encoding="utf-8"?>
<ds:datastoreItem xmlns:ds="http://schemas.openxmlformats.org/officeDocument/2006/customXml" ds:itemID="{A4DFB941-7DA0-42F4-BF65-3E701AD9CD18}">
  <ds:schemaRefs>
    <ds:schemaRef ds:uri="http://schemas.openxmlformats.org/officeDocument/2006/bibliography"/>
  </ds:schemaRefs>
</ds:datastoreItem>
</file>

<file path=customXml/itemProps157.xml><?xml version="1.0" encoding="utf-8"?>
<ds:datastoreItem xmlns:ds="http://schemas.openxmlformats.org/officeDocument/2006/customXml" ds:itemID="{CCA4A345-BF54-4892-BB52-C3E01B637C1F}">
  <ds:schemaRefs>
    <ds:schemaRef ds:uri="http://schemas.openxmlformats.org/officeDocument/2006/bibliography"/>
  </ds:schemaRefs>
</ds:datastoreItem>
</file>

<file path=customXml/itemProps16.xml><?xml version="1.0" encoding="utf-8"?>
<ds:datastoreItem xmlns:ds="http://schemas.openxmlformats.org/officeDocument/2006/customXml" ds:itemID="{665AE320-9ED0-4587-9AF5-C9CDA50FB4B7}">
  <ds:schemaRefs>
    <ds:schemaRef ds:uri="http://schemas.openxmlformats.org/officeDocument/2006/bibliography"/>
  </ds:schemaRefs>
</ds:datastoreItem>
</file>

<file path=customXml/itemProps17.xml><?xml version="1.0" encoding="utf-8"?>
<ds:datastoreItem xmlns:ds="http://schemas.openxmlformats.org/officeDocument/2006/customXml" ds:itemID="{760C173F-C83C-4D8D-96D5-F65F6366728F}">
  <ds:schemaRefs>
    <ds:schemaRef ds:uri="http://schemas.openxmlformats.org/officeDocument/2006/bibliography"/>
  </ds:schemaRefs>
</ds:datastoreItem>
</file>

<file path=customXml/itemProps18.xml><?xml version="1.0" encoding="utf-8"?>
<ds:datastoreItem xmlns:ds="http://schemas.openxmlformats.org/officeDocument/2006/customXml" ds:itemID="{67363F3D-9E17-4E9D-9F89-77E1CBBB36C7}">
  <ds:schemaRefs>
    <ds:schemaRef ds:uri="http://schemas.openxmlformats.org/officeDocument/2006/bibliography"/>
  </ds:schemaRefs>
</ds:datastoreItem>
</file>

<file path=customXml/itemProps19.xml><?xml version="1.0" encoding="utf-8"?>
<ds:datastoreItem xmlns:ds="http://schemas.openxmlformats.org/officeDocument/2006/customXml" ds:itemID="{9CF64F58-6FC1-48DF-A899-E25F092057A1}">
  <ds:schemaRefs>
    <ds:schemaRef ds:uri="http://schemas.openxmlformats.org/officeDocument/2006/bibliography"/>
  </ds:schemaRefs>
</ds:datastoreItem>
</file>

<file path=customXml/itemProps2.xml><?xml version="1.0" encoding="utf-8"?>
<ds:datastoreItem xmlns:ds="http://schemas.openxmlformats.org/officeDocument/2006/customXml" ds:itemID="{C5C68F09-682F-40E9-A3C9-34330213E5EC}">
  <ds:schemaRefs>
    <ds:schemaRef ds:uri="http://schemas.openxmlformats.org/officeDocument/2006/bibliography"/>
  </ds:schemaRefs>
</ds:datastoreItem>
</file>

<file path=customXml/itemProps20.xml><?xml version="1.0" encoding="utf-8"?>
<ds:datastoreItem xmlns:ds="http://schemas.openxmlformats.org/officeDocument/2006/customXml" ds:itemID="{C7001AA4-E96E-4F58-BD16-E23FE119B4FD}">
  <ds:schemaRefs>
    <ds:schemaRef ds:uri="http://schemas.openxmlformats.org/officeDocument/2006/bibliography"/>
  </ds:schemaRefs>
</ds:datastoreItem>
</file>

<file path=customXml/itemProps21.xml><?xml version="1.0" encoding="utf-8"?>
<ds:datastoreItem xmlns:ds="http://schemas.openxmlformats.org/officeDocument/2006/customXml" ds:itemID="{5FD534C6-C443-4DE3-9C8D-E25D6FA6D6CE}">
  <ds:schemaRefs>
    <ds:schemaRef ds:uri="http://schemas.openxmlformats.org/officeDocument/2006/bibliography"/>
  </ds:schemaRefs>
</ds:datastoreItem>
</file>

<file path=customXml/itemProps22.xml><?xml version="1.0" encoding="utf-8"?>
<ds:datastoreItem xmlns:ds="http://schemas.openxmlformats.org/officeDocument/2006/customXml" ds:itemID="{DDD7E8B0-B9D6-46A8-9A76-31CDFD0C4B47}">
  <ds:schemaRefs>
    <ds:schemaRef ds:uri="http://schemas.openxmlformats.org/officeDocument/2006/bibliography"/>
  </ds:schemaRefs>
</ds:datastoreItem>
</file>

<file path=customXml/itemProps23.xml><?xml version="1.0" encoding="utf-8"?>
<ds:datastoreItem xmlns:ds="http://schemas.openxmlformats.org/officeDocument/2006/customXml" ds:itemID="{A0F0F41B-D1BB-4708-BB29-C3CB4FDCCA22}">
  <ds:schemaRefs>
    <ds:schemaRef ds:uri="http://schemas.openxmlformats.org/officeDocument/2006/bibliography"/>
  </ds:schemaRefs>
</ds:datastoreItem>
</file>

<file path=customXml/itemProps24.xml><?xml version="1.0" encoding="utf-8"?>
<ds:datastoreItem xmlns:ds="http://schemas.openxmlformats.org/officeDocument/2006/customXml" ds:itemID="{9FCBADE1-ABF5-4E0A-AA00-81F1CB013535}">
  <ds:schemaRefs>
    <ds:schemaRef ds:uri="http://schemas.openxmlformats.org/officeDocument/2006/bibliography"/>
  </ds:schemaRefs>
</ds:datastoreItem>
</file>

<file path=customXml/itemProps25.xml><?xml version="1.0" encoding="utf-8"?>
<ds:datastoreItem xmlns:ds="http://schemas.openxmlformats.org/officeDocument/2006/customXml" ds:itemID="{4C40E471-CD40-4173-A1A3-9EA007930B77}">
  <ds:schemaRefs>
    <ds:schemaRef ds:uri="http://schemas.openxmlformats.org/officeDocument/2006/bibliography"/>
  </ds:schemaRefs>
</ds:datastoreItem>
</file>

<file path=customXml/itemProps26.xml><?xml version="1.0" encoding="utf-8"?>
<ds:datastoreItem xmlns:ds="http://schemas.openxmlformats.org/officeDocument/2006/customXml" ds:itemID="{2748E0BD-3FBE-4D85-BA1C-3BA87F655561}">
  <ds:schemaRefs>
    <ds:schemaRef ds:uri="http://schemas.openxmlformats.org/officeDocument/2006/bibliography"/>
  </ds:schemaRefs>
</ds:datastoreItem>
</file>

<file path=customXml/itemProps27.xml><?xml version="1.0" encoding="utf-8"?>
<ds:datastoreItem xmlns:ds="http://schemas.openxmlformats.org/officeDocument/2006/customXml" ds:itemID="{673120FA-A47D-42E3-BCB1-FC965A351F7D}">
  <ds:schemaRefs>
    <ds:schemaRef ds:uri="http://schemas.openxmlformats.org/officeDocument/2006/bibliography"/>
  </ds:schemaRefs>
</ds:datastoreItem>
</file>

<file path=customXml/itemProps28.xml><?xml version="1.0" encoding="utf-8"?>
<ds:datastoreItem xmlns:ds="http://schemas.openxmlformats.org/officeDocument/2006/customXml" ds:itemID="{73D82AF0-D37A-4702-B0D6-8418538126DB}">
  <ds:schemaRefs>
    <ds:schemaRef ds:uri="http://schemas.openxmlformats.org/officeDocument/2006/bibliography"/>
  </ds:schemaRefs>
</ds:datastoreItem>
</file>

<file path=customXml/itemProps29.xml><?xml version="1.0" encoding="utf-8"?>
<ds:datastoreItem xmlns:ds="http://schemas.openxmlformats.org/officeDocument/2006/customXml" ds:itemID="{6E920B8D-0C25-4781-8AE1-B9B69D063AE7}">
  <ds:schemaRefs>
    <ds:schemaRef ds:uri="http://schemas.openxmlformats.org/officeDocument/2006/bibliography"/>
  </ds:schemaRefs>
</ds:datastoreItem>
</file>

<file path=customXml/itemProps3.xml><?xml version="1.0" encoding="utf-8"?>
<ds:datastoreItem xmlns:ds="http://schemas.openxmlformats.org/officeDocument/2006/customXml" ds:itemID="{84BC7EAD-DA10-4AF4-9D0B-0C033AD329A9}">
  <ds:schemaRefs>
    <ds:schemaRef ds:uri="http://schemas.openxmlformats.org/officeDocument/2006/bibliography"/>
  </ds:schemaRefs>
</ds:datastoreItem>
</file>

<file path=customXml/itemProps30.xml><?xml version="1.0" encoding="utf-8"?>
<ds:datastoreItem xmlns:ds="http://schemas.openxmlformats.org/officeDocument/2006/customXml" ds:itemID="{5DA40F17-71F6-4513-B468-868F535A8015}">
  <ds:schemaRefs>
    <ds:schemaRef ds:uri="http://schemas.openxmlformats.org/officeDocument/2006/bibliography"/>
  </ds:schemaRefs>
</ds:datastoreItem>
</file>

<file path=customXml/itemProps31.xml><?xml version="1.0" encoding="utf-8"?>
<ds:datastoreItem xmlns:ds="http://schemas.openxmlformats.org/officeDocument/2006/customXml" ds:itemID="{B6D33DD5-8853-4577-A7D9-C1410538A62B}">
  <ds:schemaRefs>
    <ds:schemaRef ds:uri="http://schemas.openxmlformats.org/officeDocument/2006/bibliography"/>
  </ds:schemaRefs>
</ds:datastoreItem>
</file>

<file path=customXml/itemProps32.xml><?xml version="1.0" encoding="utf-8"?>
<ds:datastoreItem xmlns:ds="http://schemas.openxmlformats.org/officeDocument/2006/customXml" ds:itemID="{0C2D786D-1406-4D04-BE9A-AAB45D05A81D}">
  <ds:schemaRefs>
    <ds:schemaRef ds:uri="http://schemas.openxmlformats.org/officeDocument/2006/bibliography"/>
  </ds:schemaRefs>
</ds:datastoreItem>
</file>

<file path=customXml/itemProps33.xml><?xml version="1.0" encoding="utf-8"?>
<ds:datastoreItem xmlns:ds="http://schemas.openxmlformats.org/officeDocument/2006/customXml" ds:itemID="{75FEEEFD-9926-4342-B14E-9C4CF3BED522}">
  <ds:schemaRefs>
    <ds:schemaRef ds:uri="http://schemas.openxmlformats.org/officeDocument/2006/bibliography"/>
  </ds:schemaRefs>
</ds:datastoreItem>
</file>

<file path=customXml/itemProps34.xml><?xml version="1.0" encoding="utf-8"?>
<ds:datastoreItem xmlns:ds="http://schemas.openxmlformats.org/officeDocument/2006/customXml" ds:itemID="{6028F0F7-7EEA-436C-9D68-92AF77A071C2}">
  <ds:schemaRefs>
    <ds:schemaRef ds:uri="http://schemas.openxmlformats.org/officeDocument/2006/bibliography"/>
  </ds:schemaRefs>
</ds:datastoreItem>
</file>

<file path=customXml/itemProps35.xml><?xml version="1.0" encoding="utf-8"?>
<ds:datastoreItem xmlns:ds="http://schemas.openxmlformats.org/officeDocument/2006/customXml" ds:itemID="{F3F3B458-6F1B-47CE-895F-C410BFD19D25}">
  <ds:schemaRefs>
    <ds:schemaRef ds:uri="http://schemas.openxmlformats.org/officeDocument/2006/bibliography"/>
  </ds:schemaRefs>
</ds:datastoreItem>
</file>

<file path=customXml/itemProps36.xml><?xml version="1.0" encoding="utf-8"?>
<ds:datastoreItem xmlns:ds="http://schemas.openxmlformats.org/officeDocument/2006/customXml" ds:itemID="{8CAE3532-F581-4C72-89CF-6F4C8D71C586}">
  <ds:schemaRefs>
    <ds:schemaRef ds:uri="http://schemas.openxmlformats.org/officeDocument/2006/bibliography"/>
  </ds:schemaRefs>
</ds:datastoreItem>
</file>

<file path=customXml/itemProps37.xml><?xml version="1.0" encoding="utf-8"?>
<ds:datastoreItem xmlns:ds="http://schemas.openxmlformats.org/officeDocument/2006/customXml" ds:itemID="{95B83215-0B0B-4593-B1F7-F9717245D772}">
  <ds:schemaRefs>
    <ds:schemaRef ds:uri="http://schemas.openxmlformats.org/officeDocument/2006/bibliography"/>
  </ds:schemaRefs>
</ds:datastoreItem>
</file>

<file path=customXml/itemProps38.xml><?xml version="1.0" encoding="utf-8"?>
<ds:datastoreItem xmlns:ds="http://schemas.openxmlformats.org/officeDocument/2006/customXml" ds:itemID="{B31D06E5-AF95-4D66-811F-E0C71E838EB1}">
  <ds:schemaRefs>
    <ds:schemaRef ds:uri="http://schemas.openxmlformats.org/officeDocument/2006/bibliography"/>
  </ds:schemaRefs>
</ds:datastoreItem>
</file>

<file path=customXml/itemProps39.xml><?xml version="1.0" encoding="utf-8"?>
<ds:datastoreItem xmlns:ds="http://schemas.openxmlformats.org/officeDocument/2006/customXml" ds:itemID="{07E4DA9F-B40F-4E8D-B0A4-1D0279FCEDC5}">
  <ds:schemaRefs>
    <ds:schemaRef ds:uri="http://schemas.openxmlformats.org/officeDocument/2006/bibliography"/>
  </ds:schemaRefs>
</ds:datastoreItem>
</file>

<file path=customXml/itemProps4.xml><?xml version="1.0" encoding="utf-8"?>
<ds:datastoreItem xmlns:ds="http://schemas.openxmlformats.org/officeDocument/2006/customXml" ds:itemID="{7BBD8ADB-3432-470E-8F75-524A0DFFF047}">
  <ds:schemaRefs>
    <ds:schemaRef ds:uri="http://schemas.openxmlformats.org/officeDocument/2006/bibliography"/>
  </ds:schemaRefs>
</ds:datastoreItem>
</file>

<file path=customXml/itemProps40.xml><?xml version="1.0" encoding="utf-8"?>
<ds:datastoreItem xmlns:ds="http://schemas.openxmlformats.org/officeDocument/2006/customXml" ds:itemID="{7B73E1D5-4689-4F57-830F-129352CF6367}">
  <ds:schemaRefs>
    <ds:schemaRef ds:uri="http://schemas.openxmlformats.org/officeDocument/2006/bibliography"/>
  </ds:schemaRefs>
</ds:datastoreItem>
</file>

<file path=customXml/itemProps41.xml><?xml version="1.0" encoding="utf-8"?>
<ds:datastoreItem xmlns:ds="http://schemas.openxmlformats.org/officeDocument/2006/customXml" ds:itemID="{6B439D74-7A7B-4903-AE63-FA3E7762D569}">
  <ds:schemaRefs>
    <ds:schemaRef ds:uri="http://schemas.openxmlformats.org/officeDocument/2006/bibliography"/>
  </ds:schemaRefs>
</ds:datastoreItem>
</file>

<file path=customXml/itemProps42.xml><?xml version="1.0" encoding="utf-8"?>
<ds:datastoreItem xmlns:ds="http://schemas.openxmlformats.org/officeDocument/2006/customXml" ds:itemID="{E787C3E7-750E-40E7-A40C-2AD78B596AFC}">
  <ds:schemaRefs>
    <ds:schemaRef ds:uri="http://schemas.openxmlformats.org/officeDocument/2006/bibliography"/>
  </ds:schemaRefs>
</ds:datastoreItem>
</file>

<file path=customXml/itemProps43.xml><?xml version="1.0" encoding="utf-8"?>
<ds:datastoreItem xmlns:ds="http://schemas.openxmlformats.org/officeDocument/2006/customXml" ds:itemID="{0B7F47B1-73D5-4337-A6CA-3C233FC566D2}">
  <ds:schemaRefs>
    <ds:schemaRef ds:uri="http://schemas.openxmlformats.org/officeDocument/2006/bibliography"/>
  </ds:schemaRefs>
</ds:datastoreItem>
</file>

<file path=customXml/itemProps44.xml><?xml version="1.0" encoding="utf-8"?>
<ds:datastoreItem xmlns:ds="http://schemas.openxmlformats.org/officeDocument/2006/customXml" ds:itemID="{340721DD-E2A7-4172-9260-E95D715E3D3A}">
  <ds:schemaRefs>
    <ds:schemaRef ds:uri="http://schemas.openxmlformats.org/officeDocument/2006/bibliography"/>
  </ds:schemaRefs>
</ds:datastoreItem>
</file>

<file path=customXml/itemProps45.xml><?xml version="1.0" encoding="utf-8"?>
<ds:datastoreItem xmlns:ds="http://schemas.openxmlformats.org/officeDocument/2006/customXml" ds:itemID="{B397123C-E06E-4AE5-BCDD-D5DA299DA2CE}">
  <ds:schemaRefs>
    <ds:schemaRef ds:uri="http://schemas.openxmlformats.org/officeDocument/2006/bibliography"/>
  </ds:schemaRefs>
</ds:datastoreItem>
</file>

<file path=customXml/itemProps46.xml><?xml version="1.0" encoding="utf-8"?>
<ds:datastoreItem xmlns:ds="http://schemas.openxmlformats.org/officeDocument/2006/customXml" ds:itemID="{B1C7E7A6-FB85-41C5-8D2F-6CBEC1034820}">
  <ds:schemaRefs>
    <ds:schemaRef ds:uri="http://schemas.openxmlformats.org/officeDocument/2006/bibliography"/>
  </ds:schemaRefs>
</ds:datastoreItem>
</file>

<file path=customXml/itemProps47.xml><?xml version="1.0" encoding="utf-8"?>
<ds:datastoreItem xmlns:ds="http://schemas.openxmlformats.org/officeDocument/2006/customXml" ds:itemID="{F6FF9211-D5E5-445D-97B7-C53B6B7B446B}">
  <ds:schemaRefs>
    <ds:schemaRef ds:uri="http://schemas.openxmlformats.org/officeDocument/2006/bibliography"/>
  </ds:schemaRefs>
</ds:datastoreItem>
</file>

<file path=customXml/itemProps48.xml><?xml version="1.0" encoding="utf-8"?>
<ds:datastoreItem xmlns:ds="http://schemas.openxmlformats.org/officeDocument/2006/customXml" ds:itemID="{59DC0891-E4CE-4B29-B744-2EC5B7B757EC}">
  <ds:schemaRefs>
    <ds:schemaRef ds:uri="http://schemas.openxmlformats.org/officeDocument/2006/bibliography"/>
  </ds:schemaRefs>
</ds:datastoreItem>
</file>

<file path=customXml/itemProps49.xml><?xml version="1.0" encoding="utf-8"?>
<ds:datastoreItem xmlns:ds="http://schemas.openxmlformats.org/officeDocument/2006/customXml" ds:itemID="{388CE282-B773-4CC8-B4A7-F958707EA8D2}">
  <ds:schemaRefs>
    <ds:schemaRef ds:uri="http://schemas.openxmlformats.org/officeDocument/2006/bibliography"/>
  </ds:schemaRefs>
</ds:datastoreItem>
</file>

<file path=customXml/itemProps5.xml><?xml version="1.0" encoding="utf-8"?>
<ds:datastoreItem xmlns:ds="http://schemas.openxmlformats.org/officeDocument/2006/customXml" ds:itemID="{865EFC6D-9DE7-401B-8CA2-33E3865AF0D2}">
  <ds:schemaRefs>
    <ds:schemaRef ds:uri="http://schemas.openxmlformats.org/officeDocument/2006/bibliography"/>
  </ds:schemaRefs>
</ds:datastoreItem>
</file>

<file path=customXml/itemProps50.xml><?xml version="1.0" encoding="utf-8"?>
<ds:datastoreItem xmlns:ds="http://schemas.openxmlformats.org/officeDocument/2006/customXml" ds:itemID="{5ACBBFAE-AE1E-4707-9FA1-BDDC13F10B83}">
  <ds:schemaRefs>
    <ds:schemaRef ds:uri="http://schemas.openxmlformats.org/officeDocument/2006/bibliography"/>
  </ds:schemaRefs>
</ds:datastoreItem>
</file>

<file path=customXml/itemProps51.xml><?xml version="1.0" encoding="utf-8"?>
<ds:datastoreItem xmlns:ds="http://schemas.openxmlformats.org/officeDocument/2006/customXml" ds:itemID="{D9D08A3D-FABE-4A05-81CF-C3177F5CB6D8}">
  <ds:schemaRefs>
    <ds:schemaRef ds:uri="http://schemas.openxmlformats.org/officeDocument/2006/bibliography"/>
  </ds:schemaRefs>
</ds:datastoreItem>
</file>

<file path=customXml/itemProps52.xml><?xml version="1.0" encoding="utf-8"?>
<ds:datastoreItem xmlns:ds="http://schemas.openxmlformats.org/officeDocument/2006/customXml" ds:itemID="{82615F71-64DC-4CBE-8844-13D8A9A9C1BC}">
  <ds:schemaRefs>
    <ds:schemaRef ds:uri="http://schemas.openxmlformats.org/officeDocument/2006/bibliography"/>
  </ds:schemaRefs>
</ds:datastoreItem>
</file>

<file path=customXml/itemProps53.xml><?xml version="1.0" encoding="utf-8"?>
<ds:datastoreItem xmlns:ds="http://schemas.openxmlformats.org/officeDocument/2006/customXml" ds:itemID="{6C57547A-3266-4FFF-BE3C-06C6ACB9119B}">
  <ds:schemaRefs>
    <ds:schemaRef ds:uri="http://schemas.openxmlformats.org/officeDocument/2006/bibliography"/>
  </ds:schemaRefs>
</ds:datastoreItem>
</file>

<file path=customXml/itemProps54.xml><?xml version="1.0" encoding="utf-8"?>
<ds:datastoreItem xmlns:ds="http://schemas.openxmlformats.org/officeDocument/2006/customXml" ds:itemID="{23D8464B-805C-4111-8D05-BC26F57EC93E}">
  <ds:schemaRefs>
    <ds:schemaRef ds:uri="http://schemas.openxmlformats.org/officeDocument/2006/bibliography"/>
  </ds:schemaRefs>
</ds:datastoreItem>
</file>

<file path=customXml/itemProps55.xml><?xml version="1.0" encoding="utf-8"?>
<ds:datastoreItem xmlns:ds="http://schemas.openxmlformats.org/officeDocument/2006/customXml" ds:itemID="{4BFC801D-E85A-4713-B212-E99F2D843591}">
  <ds:schemaRefs>
    <ds:schemaRef ds:uri="http://schemas.openxmlformats.org/officeDocument/2006/bibliography"/>
  </ds:schemaRefs>
</ds:datastoreItem>
</file>

<file path=customXml/itemProps56.xml><?xml version="1.0" encoding="utf-8"?>
<ds:datastoreItem xmlns:ds="http://schemas.openxmlformats.org/officeDocument/2006/customXml" ds:itemID="{4B5EBC42-C4C9-476A-8375-29F32A94AA73}">
  <ds:schemaRefs>
    <ds:schemaRef ds:uri="http://schemas.openxmlformats.org/officeDocument/2006/bibliography"/>
  </ds:schemaRefs>
</ds:datastoreItem>
</file>

<file path=customXml/itemProps57.xml><?xml version="1.0" encoding="utf-8"?>
<ds:datastoreItem xmlns:ds="http://schemas.openxmlformats.org/officeDocument/2006/customXml" ds:itemID="{68E22114-C85E-4AFE-B61C-83264CF6AD6F}">
  <ds:schemaRefs>
    <ds:schemaRef ds:uri="http://schemas.openxmlformats.org/officeDocument/2006/bibliography"/>
  </ds:schemaRefs>
</ds:datastoreItem>
</file>

<file path=customXml/itemProps58.xml><?xml version="1.0" encoding="utf-8"?>
<ds:datastoreItem xmlns:ds="http://schemas.openxmlformats.org/officeDocument/2006/customXml" ds:itemID="{790E4181-E66F-4C31-A8D7-C29F4001C257}">
  <ds:schemaRefs>
    <ds:schemaRef ds:uri="http://schemas.openxmlformats.org/officeDocument/2006/bibliography"/>
  </ds:schemaRefs>
</ds:datastoreItem>
</file>

<file path=customXml/itemProps59.xml><?xml version="1.0" encoding="utf-8"?>
<ds:datastoreItem xmlns:ds="http://schemas.openxmlformats.org/officeDocument/2006/customXml" ds:itemID="{9E1C5E04-72F1-4D9B-8DF6-81BBD330F89D}">
  <ds:schemaRefs>
    <ds:schemaRef ds:uri="http://schemas.openxmlformats.org/officeDocument/2006/bibliography"/>
  </ds:schemaRefs>
</ds:datastoreItem>
</file>

<file path=customXml/itemProps6.xml><?xml version="1.0" encoding="utf-8"?>
<ds:datastoreItem xmlns:ds="http://schemas.openxmlformats.org/officeDocument/2006/customXml" ds:itemID="{6A42BC11-FE90-456B-8E7F-E6372B48964A}">
  <ds:schemaRefs>
    <ds:schemaRef ds:uri="http://schemas.openxmlformats.org/officeDocument/2006/bibliography"/>
  </ds:schemaRefs>
</ds:datastoreItem>
</file>

<file path=customXml/itemProps60.xml><?xml version="1.0" encoding="utf-8"?>
<ds:datastoreItem xmlns:ds="http://schemas.openxmlformats.org/officeDocument/2006/customXml" ds:itemID="{A80A93DE-686D-4929-8278-8F9F68F840AB}">
  <ds:schemaRefs>
    <ds:schemaRef ds:uri="http://schemas.openxmlformats.org/officeDocument/2006/bibliography"/>
  </ds:schemaRefs>
</ds:datastoreItem>
</file>

<file path=customXml/itemProps61.xml><?xml version="1.0" encoding="utf-8"?>
<ds:datastoreItem xmlns:ds="http://schemas.openxmlformats.org/officeDocument/2006/customXml" ds:itemID="{A170598E-1589-4645-9EFB-155AC28ECB9C}">
  <ds:schemaRefs>
    <ds:schemaRef ds:uri="http://schemas.openxmlformats.org/officeDocument/2006/bibliography"/>
  </ds:schemaRefs>
</ds:datastoreItem>
</file>

<file path=customXml/itemProps62.xml><?xml version="1.0" encoding="utf-8"?>
<ds:datastoreItem xmlns:ds="http://schemas.openxmlformats.org/officeDocument/2006/customXml" ds:itemID="{31F2C637-EDA1-4730-8920-59EE3A275016}">
  <ds:schemaRefs>
    <ds:schemaRef ds:uri="http://schemas.openxmlformats.org/officeDocument/2006/bibliography"/>
  </ds:schemaRefs>
</ds:datastoreItem>
</file>

<file path=customXml/itemProps63.xml><?xml version="1.0" encoding="utf-8"?>
<ds:datastoreItem xmlns:ds="http://schemas.openxmlformats.org/officeDocument/2006/customXml" ds:itemID="{B46EA85C-1A2F-410D-B15F-C43C1EECAF7F}">
  <ds:schemaRefs>
    <ds:schemaRef ds:uri="http://schemas.openxmlformats.org/officeDocument/2006/bibliography"/>
  </ds:schemaRefs>
</ds:datastoreItem>
</file>

<file path=customXml/itemProps64.xml><?xml version="1.0" encoding="utf-8"?>
<ds:datastoreItem xmlns:ds="http://schemas.openxmlformats.org/officeDocument/2006/customXml" ds:itemID="{AF8069F1-C8EE-4176-A8D4-C619DF1D1CB1}">
  <ds:schemaRefs>
    <ds:schemaRef ds:uri="http://schemas.openxmlformats.org/officeDocument/2006/bibliography"/>
  </ds:schemaRefs>
</ds:datastoreItem>
</file>

<file path=customXml/itemProps65.xml><?xml version="1.0" encoding="utf-8"?>
<ds:datastoreItem xmlns:ds="http://schemas.openxmlformats.org/officeDocument/2006/customXml" ds:itemID="{1E52EC92-69C5-4760-8123-1279F5193BD6}">
  <ds:schemaRefs>
    <ds:schemaRef ds:uri="http://schemas.openxmlformats.org/officeDocument/2006/bibliography"/>
  </ds:schemaRefs>
</ds:datastoreItem>
</file>

<file path=customXml/itemProps66.xml><?xml version="1.0" encoding="utf-8"?>
<ds:datastoreItem xmlns:ds="http://schemas.openxmlformats.org/officeDocument/2006/customXml" ds:itemID="{7CE54A0B-1FEA-4545-9B40-7A4FC0D35E50}">
  <ds:schemaRefs>
    <ds:schemaRef ds:uri="http://schemas.openxmlformats.org/officeDocument/2006/bibliography"/>
  </ds:schemaRefs>
</ds:datastoreItem>
</file>

<file path=customXml/itemProps67.xml><?xml version="1.0" encoding="utf-8"?>
<ds:datastoreItem xmlns:ds="http://schemas.openxmlformats.org/officeDocument/2006/customXml" ds:itemID="{A0DBA289-87E1-4EE5-BA2D-673366F20BEC}">
  <ds:schemaRefs>
    <ds:schemaRef ds:uri="http://schemas.openxmlformats.org/officeDocument/2006/bibliography"/>
  </ds:schemaRefs>
</ds:datastoreItem>
</file>

<file path=customXml/itemProps68.xml><?xml version="1.0" encoding="utf-8"?>
<ds:datastoreItem xmlns:ds="http://schemas.openxmlformats.org/officeDocument/2006/customXml" ds:itemID="{4AD6DD9D-1160-43B8-8964-125F11F4DAF6}">
  <ds:schemaRefs>
    <ds:schemaRef ds:uri="http://schemas.openxmlformats.org/officeDocument/2006/bibliography"/>
  </ds:schemaRefs>
</ds:datastoreItem>
</file>

<file path=customXml/itemProps69.xml><?xml version="1.0" encoding="utf-8"?>
<ds:datastoreItem xmlns:ds="http://schemas.openxmlformats.org/officeDocument/2006/customXml" ds:itemID="{58BFE22E-75D1-421D-9936-6D78BA83A2A8}">
  <ds:schemaRefs>
    <ds:schemaRef ds:uri="http://schemas.openxmlformats.org/officeDocument/2006/bibliography"/>
  </ds:schemaRefs>
</ds:datastoreItem>
</file>

<file path=customXml/itemProps7.xml><?xml version="1.0" encoding="utf-8"?>
<ds:datastoreItem xmlns:ds="http://schemas.openxmlformats.org/officeDocument/2006/customXml" ds:itemID="{710B12AE-E93D-49A7-B3E5-A97D5845D587}">
  <ds:schemaRefs>
    <ds:schemaRef ds:uri="http://schemas.openxmlformats.org/officeDocument/2006/bibliography"/>
  </ds:schemaRefs>
</ds:datastoreItem>
</file>

<file path=customXml/itemProps70.xml><?xml version="1.0" encoding="utf-8"?>
<ds:datastoreItem xmlns:ds="http://schemas.openxmlformats.org/officeDocument/2006/customXml" ds:itemID="{05A3459C-90E1-4D0B-9F0E-A9494872BEE0}">
  <ds:schemaRefs>
    <ds:schemaRef ds:uri="http://schemas.openxmlformats.org/officeDocument/2006/bibliography"/>
  </ds:schemaRefs>
</ds:datastoreItem>
</file>

<file path=customXml/itemProps71.xml><?xml version="1.0" encoding="utf-8"?>
<ds:datastoreItem xmlns:ds="http://schemas.openxmlformats.org/officeDocument/2006/customXml" ds:itemID="{F644A436-473F-4EAC-A6BC-082D2C7C1967}">
  <ds:schemaRefs>
    <ds:schemaRef ds:uri="http://schemas.openxmlformats.org/officeDocument/2006/bibliography"/>
  </ds:schemaRefs>
</ds:datastoreItem>
</file>

<file path=customXml/itemProps72.xml><?xml version="1.0" encoding="utf-8"?>
<ds:datastoreItem xmlns:ds="http://schemas.openxmlformats.org/officeDocument/2006/customXml" ds:itemID="{09CA65CD-42B7-4800-9F7A-F03EF4F57F4E}">
  <ds:schemaRefs>
    <ds:schemaRef ds:uri="http://schemas.openxmlformats.org/officeDocument/2006/bibliography"/>
  </ds:schemaRefs>
</ds:datastoreItem>
</file>

<file path=customXml/itemProps73.xml><?xml version="1.0" encoding="utf-8"?>
<ds:datastoreItem xmlns:ds="http://schemas.openxmlformats.org/officeDocument/2006/customXml" ds:itemID="{1E486E7B-6129-4320-B980-5EA1489972FA}">
  <ds:schemaRefs>
    <ds:schemaRef ds:uri="http://schemas.openxmlformats.org/officeDocument/2006/bibliography"/>
  </ds:schemaRefs>
</ds:datastoreItem>
</file>

<file path=customXml/itemProps74.xml><?xml version="1.0" encoding="utf-8"?>
<ds:datastoreItem xmlns:ds="http://schemas.openxmlformats.org/officeDocument/2006/customXml" ds:itemID="{BBB9775A-6F43-4AC3-AA29-C4C75E8150C3}">
  <ds:schemaRefs>
    <ds:schemaRef ds:uri="http://schemas.openxmlformats.org/officeDocument/2006/bibliography"/>
  </ds:schemaRefs>
</ds:datastoreItem>
</file>

<file path=customXml/itemProps75.xml><?xml version="1.0" encoding="utf-8"?>
<ds:datastoreItem xmlns:ds="http://schemas.openxmlformats.org/officeDocument/2006/customXml" ds:itemID="{26E5E228-8272-44B5-ABA4-E66326039D93}">
  <ds:schemaRefs>
    <ds:schemaRef ds:uri="http://schemas.openxmlformats.org/officeDocument/2006/bibliography"/>
  </ds:schemaRefs>
</ds:datastoreItem>
</file>

<file path=customXml/itemProps76.xml><?xml version="1.0" encoding="utf-8"?>
<ds:datastoreItem xmlns:ds="http://schemas.openxmlformats.org/officeDocument/2006/customXml" ds:itemID="{D82314C8-C34A-438D-8B44-564755B70DA9}">
  <ds:schemaRefs>
    <ds:schemaRef ds:uri="http://schemas.openxmlformats.org/officeDocument/2006/bibliography"/>
  </ds:schemaRefs>
</ds:datastoreItem>
</file>

<file path=customXml/itemProps77.xml><?xml version="1.0" encoding="utf-8"?>
<ds:datastoreItem xmlns:ds="http://schemas.openxmlformats.org/officeDocument/2006/customXml" ds:itemID="{FB338C9C-5CAB-43EA-B20E-87FEAFB2493C}">
  <ds:schemaRefs>
    <ds:schemaRef ds:uri="http://schemas.openxmlformats.org/officeDocument/2006/bibliography"/>
  </ds:schemaRefs>
</ds:datastoreItem>
</file>

<file path=customXml/itemProps78.xml><?xml version="1.0" encoding="utf-8"?>
<ds:datastoreItem xmlns:ds="http://schemas.openxmlformats.org/officeDocument/2006/customXml" ds:itemID="{27350EE3-7610-4F82-9846-65BA1BC4366B}">
  <ds:schemaRefs>
    <ds:schemaRef ds:uri="http://schemas.openxmlformats.org/officeDocument/2006/bibliography"/>
  </ds:schemaRefs>
</ds:datastoreItem>
</file>

<file path=customXml/itemProps79.xml><?xml version="1.0" encoding="utf-8"?>
<ds:datastoreItem xmlns:ds="http://schemas.openxmlformats.org/officeDocument/2006/customXml" ds:itemID="{893481DC-4CFF-4606-891C-91A1427E0EFC}">
  <ds:schemaRefs>
    <ds:schemaRef ds:uri="http://schemas.openxmlformats.org/officeDocument/2006/bibliography"/>
  </ds:schemaRefs>
</ds:datastoreItem>
</file>

<file path=customXml/itemProps8.xml><?xml version="1.0" encoding="utf-8"?>
<ds:datastoreItem xmlns:ds="http://schemas.openxmlformats.org/officeDocument/2006/customXml" ds:itemID="{2C65D9FD-25FE-4FF2-AB8A-6B597161FACA}">
  <ds:schemaRefs>
    <ds:schemaRef ds:uri="http://schemas.openxmlformats.org/officeDocument/2006/bibliography"/>
  </ds:schemaRefs>
</ds:datastoreItem>
</file>

<file path=customXml/itemProps80.xml><?xml version="1.0" encoding="utf-8"?>
<ds:datastoreItem xmlns:ds="http://schemas.openxmlformats.org/officeDocument/2006/customXml" ds:itemID="{C282FA46-79EA-4B67-895A-9CF0924DC66C}">
  <ds:schemaRefs>
    <ds:schemaRef ds:uri="http://schemas.openxmlformats.org/officeDocument/2006/bibliography"/>
  </ds:schemaRefs>
</ds:datastoreItem>
</file>

<file path=customXml/itemProps81.xml><?xml version="1.0" encoding="utf-8"?>
<ds:datastoreItem xmlns:ds="http://schemas.openxmlformats.org/officeDocument/2006/customXml" ds:itemID="{BED3A573-5DEF-427A-9F06-5797B502E488}">
  <ds:schemaRefs>
    <ds:schemaRef ds:uri="http://schemas.openxmlformats.org/officeDocument/2006/bibliography"/>
  </ds:schemaRefs>
</ds:datastoreItem>
</file>

<file path=customXml/itemProps82.xml><?xml version="1.0" encoding="utf-8"?>
<ds:datastoreItem xmlns:ds="http://schemas.openxmlformats.org/officeDocument/2006/customXml" ds:itemID="{560CE287-E223-43EC-B35D-38A2777AE0FF}">
  <ds:schemaRefs>
    <ds:schemaRef ds:uri="http://schemas.openxmlformats.org/officeDocument/2006/bibliography"/>
  </ds:schemaRefs>
</ds:datastoreItem>
</file>

<file path=customXml/itemProps83.xml><?xml version="1.0" encoding="utf-8"?>
<ds:datastoreItem xmlns:ds="http://schemas.openxmlformats.org/officeDocument/2006/customXml" ds:itemID="{02E89236-FCCA-433C-BC58-42E6AC0FDC4B}">
  <ds:schemaRefs>
    <ds:schemaRef ds:uri="http://schemas.openxmlformats.org/officeDocument/2006/bibliography"/>
  </ds:schemaRefs>
</ds:datastoreItem>
</file>

<file path=customXml/itemProps84.xml><?xml version="1.0" encoding="utf-8"?>
<ds:datastoreItem xmlns:ds="http://schemas.openxmlformats.org/officeDocument/2006/customXml" ds:itemID="{EE39B04C-465C-4D0D-9700-85BB7EDBBA51}">
  <ds:schemaRefs>
    <ds:schemaRef ds:uri="http://schemas.openxmlformats.org/officeDocument/2006/bibliography"/>
  </ds:schemaRefs>
</ds:datastoreItem>
</file>

<file path=customXml/itemProps85.xml><?xml version="1.0" encoding="utf-8"?>
<ds:datastoreItem xmlns:ds="http://schemas.openxmlformats.org/officeDocument/2006/customXml" ds:itemID="{623628C4-FE7D-4D8E-BBE9-29F34E9194AF}">
  <ds:schemaRefs>
    <ds:schemaRef ds:uri="http://schemas.openxmlformats.org/officeDocument/2006/bibliography"/>
  </ds:schemaRefs>
</ds:datastoreItem>
</file>

<file path=customXml/itemProps86.xml><?xml version="1.0" encoding="utf-8"?>
<ds:datastoreItem xmlns:ds="http://schemas.openxmlformats.org/officeDocument/2006/customXml" ds:itemID="{734C1203-9DF3-4DDF-99ED-0D3B755EACB3}">
  <ds:schemaRefs>
    <ds:schemaRef ds:uri="http://schemas.openxmlformats.org/officeDocument/2006/bibliography"/>
  </ds:schemaRefs>
</ds:datastoreItem>
</file>

<file path=customXml/itemProps87.xml><?xml version="1.0" encoding="utf-8"?>
<ds:datastoreItem xmlns:ds="http://schemas.openxmlformats.org/officeDocument/2006/customXml" ds:itemID="{BD488AD6-C79A-424A-81EA-0F7203A5978B}">
  <ds:schemaRefs>
    <ds:schemaRef ds:uri="http://schemas.openxmlformats.org/officeDocument/2006/bibliography"/>
  </ds:schemaRefs>
</ds:datastoreItem>
</file>

<file path=customXml/itemProps88.xml><?xml version="1.0" encoding="utf-8"?>
<ds:datastoreItem xmlns:ds="http://schemas.openxmlformats.org/officeDocument/2006/customXml" ds:itemID="{A5745447-D71E-41F3-B34C-19029A15B88E}">
  <ds:schemaRefs>
    <ds:schemaRef ds:uri="http://schemas.openxmlformats.org/officeDocument/2006/bibliography"/>
  </ds:schemaRefs>
</ds:datastoreItem>
</file>

<file path=customXml/itemProps89.xml><?xml version="1.0" encoding="utf-8"?>
<ds:datastoreItem xmlns:ds="http://schemas.openxmlformats.org/officeDocument/2006/customXml" ds:itemID="{A3850B6E-025B-4C32-9A27-3FE17AD07D9C}">
  <ds:schemaRefs>
    <ds:schemaRef ds:uri="http://schemas.openxmlformats.org/officeDocument/2006/bibliography"/>
  </ds:schemaRefs>
</ds:datastoreItem>
</file>

<file path=customXml/itemProps9.xml><?xml version="1.0" encoding="utf-8"?>
<ds:datastoreItem xmlns:ds="http://schemas.openxmlformats.org/officeDocument/2006/customXml" ds:itemID="{3E0F75A8-D1D8-4F76-BCBA-6BEDC175DE3F}">
  <ds:schemaRefs>
    <ds:schemaRef ds:uri="http://schemas.openxmlformats.org/officeDocument/2006/bibliography"/>
  </ds:schemaRefs>
</ds:datastoreItem>
</file>

<file path=customXml/itemProps90.xml><?xml version="1.0" encoding="utf-8"?>
<ds:datastoreItem xmlns:ds="http://schemas.openxmlformats.org/officeDocument/2006/customXml" ds:itemID="{42D2CE98-5120-45AA-9A2F-E66DAABC1D93}">
  <ds:schemaRefs>
    <ds:schemaRef ds:uri="http://schemas.openxmlformats.org/officeDocument/2006/bibliography"/>
  </ds:schemaRefs>
</ds:datastoreItem>
</file>

<file path=customXml/itemProps91.xml><?xml version="1.0" encoding="utf-8"?>
<ds:datastoreItem xmlns:ds="http://schemas.openxmlformats.org/officeDocument/2006/customXml" ds:itemID="{9DCA094F-F2B7-432D-8616-BA73DD36211B}">
  <ds:schemaRefs>
    <ds:schemaRef ds:uri="http://schemas.openxmlformats.org/officeDocument/2006/bibliography"/>
  </ds:schemaRefs>
</ds:datastoreItem>
</file>

<file path=customXml/itemProps92.xml><?xml version="1.0" encoding="utf-8"?>
<ds:datastoreItem xmlns:ds="http://schemas.openxmlformats.org/officeDocument/2006/customXml" ds:itemID="{3B3D3AEA-D3C8-4FC4-8523-32150E4EBF4B}">
  <ds:schemaRefs>
    <ds:schemaRef ds:uri="http://schemas.openxmlformats.org/officeDocument/2006/bibliography"/>
  </ds:schemaRefs>
</ds:datastoreItem>
</file>

<file path=customXml/itemProps93.xml><?xml version="1.0" encoding="utf-8"?>
<ds:datastoreItem xmlns:ds="http://schemas.openxmlformats.org/officeDocument/2006/customXml" ds:itemID="{5F2E7EE8-CCDA-47EA-BE70-35A23F04C6D3}">
  <ds:schemaRefs>
    <ds:schemaRef ds:uri="http://schemas.openxmlformats.org/officeDocument/2006/bibliography"/>
  </ds:schemaRefs>
</ds:datastoreItem>
</file>

<file path=customXml/itemProps94.xml><?xml version="1.0" encoding="utf-8"?>
<ds:datastoreItem xmlns:ds="http://schemas.openxmlformats.org/officeDocument/2006/customXml" ds:itemID="{3599483F-0E15-42E6-8144-C9E4B328EDA5}">
  <ds:schemaRefs>
    <ds:schemaRef ds:uri="http://schemas.openxmlformats.org/officeDocument/2006/bibliography"/>
  </ds:schemaRefs>
</ds:datastoreItem>
</file>

<file path=customXml/itemProps95.xml><?xml version="1.0" encoding="utf-8"?>
<ds:datastoreItem xmlns:ds="http://schemas.openxmlformats.org/officeDocument/2006/customXml" ds:itemID="{FE383AA5-1454-4DBA-B273-A7857C5CC19F}">
  <ds:schemaRefs>
    <ds:schemaRef ds:uri="http://schemas.openxmlformats.org/officeDocument/2006/bibliography"/>
  </ds:schemaRefs>
</ds:datastoreItem>
</file>

<file path=customXml/itemProps96.xml><?xml version="1.0" encoding="utf-8"?>
<ds:datastoreItem xmlns:ds="http://schemas.openxmlformats.org/officeDocument/2006/customXml" ds:itemID="{45A3A09D-4702-4783-9D15-8824CE4D352F}">
  <ds:schemaRefs>
    <ds:schemaRef ds:uri="http://schemas.openxmlformats.org/officeDocument/2006/bibliography"/>
  </ds:schemaRefs>
</ds:datastoreItem>
</file>

<file path=customXml/itemProps97.xml><?xml version="1.0" encoding="utf-8"?>
<ds:datastoreItem xmlns:ds="http://schemas.openxmlformats.org/officeDocument/2006/customXml" ds:itemID="{AACA63B7-4583-4FD0-8C20-30AAED627DAE}">
  <ds:schemaRefs>
    <ds:schemaRef ds:uri="http://schemas.openxmlformats.org/officeDocument/2006/bibliography"/>
  </ds:schemaRefs>
</ds:datastoreItem>
</file>

<file path=customXml/itemProps98.xml><?xml version="1.0" encoding="utf-8"?>
<ds:datastoreItem xmlns:ds="http://schemas.openxmlformats.org/officeDocument/2006/customXml" ds:itemID="{0F1BC743-12B4-4771-9F31-E3AF4401ABD5}">
  <ds:schemaRefs>
    <ds:schemaRef ds:uri="http://schemas.openxmlformats.org/officeDocument/2006/bibliography"/>
  </ds:schemaRefs>
</ds:datastoreItem>
</file>

<file path=customXml/itemProps99.xml><?xml version="1.0" encoding="utf-8"?>
<ds:datastoreItem xmlns:ds="http://schemas.openxmlformats.org/officeDocument/2006/customXml" ds:itemID="{90D89759-437E-45A2-9550-D5A4BC5F4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3234</TotalTime>
  <Pages>66</Pages>
  <Words>20657</Words>
  <Characters>117745</Characters>
  <Application>Microsoft Office Word</Application>
  <DocSecurity>0</DocSecurity>
  <Lines>981</Lines>
  <Paragraphs>276</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138126</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dc:description/>
  <cp:lastModifiedBy>Srdjan Žunić</cp:lastModifiedBy>
  <cp:revision>1217</cp:revision>
  <cp:lastPrinted>2017-05-18T06:11:00Z</cp:lastPrinted>
  <dcterms:created xsi:type="dcterms:W3CDTF">2016-03-21T12:29:00Z</dcterms:created>
  <dcterms:modified xsi:type="dcterms:W3CDTF">2017-05-25T09:01:00Z</dcterms:modified>
</cp:coreProperties>
</file>