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CE4AB2" w:rsidRDefault="00C6690C" w:rsidP="00F717AF">
      <w:pPr>
        <w:pStyle w:val="BodyText"/>
        <w:rPr>
          <w:rFonts w:ascii="Arial" w:hAnsi="Arial" w:cs="Arial"/>
          <w:sz w:val="22"/>
          <w:szCs w:val="22"/>
        </w:rPr>
      </w:pPr>
    </w:p>
    <w:p w:rsidR="00C6690C" w:rsidRPr="00CE4AB2" w:rsidRDefault="00C6690C" w:rsidP="00E07723">
      <w:pPr>
        <w:pStyle w:val="Title"/>
        <w:rPr>
          <w:rFonts w:ascii="Arial" w:hAnsi="Arial" w:cs="Arial"/>
          <w:b w:val="0"/>
          <w:sz w:val="22"/>
          <w:szCs w:val="22"/>
        </w:rPr>
      </w:pPr>
      <w:r w:rsidRPr="00CE4AB2">
        <w:rPr>
          <w:rFonts w:ascii="Arial" w:hAnsi="Arial" w:cs="Arial"/>
          <w:b w:val="0"/>
          <w:sz w:val="22"/>
          <w:szCs w:val="22"/>
        </w:rPr>
        <w:t>НАРУЧИЛАЦ</w:t>
      </w:r>
    </w:p>
    <w:p w:rsidR="00C6690C" w:rsidRPr="00CE4AB2"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CE4AB2" w:rsidRDefault="00C6690C" w:rsidP="00E07723">
      <w:pPr>
        <w:tabs>
          <w:tab w:val="left" w:pos="8640"/>
        </w:tabs>
        <w:suppressAutoHyphens w:val="0"/>
        <w:ind w:right="-19"/>
        <w:jc w:val="center"/>
        <w:rPr>
          <w:rFonts w:ascii="Arial" w:hAnsi="Arial" w:cs="Arial"/>
          <w:sz w:val="22"/>
          <w:szCs w:val="22"/>
          <w:lang w:val="en-US" w:eastAsia="en-US"/>
        </w:rPr>
      </w:pPr>
      <w:r w:rsidRPr="00CE4AB2">
        <w:rPr>
          <w:rFonts w:ascii="Arial" w:hAnsi="Arial" w:cs="Arial"/>
          <w:sz w:val="22"/>
          <w:szCs w:val="22"/>
          <w:lang w:val="ru-RU" w:eastAsia="en-US"/>
        </w:rPr>
        <w:t>ЈАВНО ПРЕДУЗЕЋЕ „ЕЛЕКТРОПРИВРЕДА СРБИЈЕ</w:t>
      </w:r>
      <w:r w:rsidRPr="00CE4AB2">
        <w:rPr>
          <w:rFonts w:ascii="Arial" w:hAnsi="Arial" w:cs="Arial"/>
          <w:sz w:val="22"/>
          <w:szCs w:val="22"/>
          <w:lang w:eastAsia="en-US"/>
        </w:rPr>
        <w:t>“ БЕОГРАД</w:t>
      </w:r>
    </w:p>
    <w:p w:rsidR="002206E5" w:rsidRPr="00CE4AB2" w:rsidRDefault="002206E5" w:rsidP="00E07723">
      <w:pPr>
        <w:tabs>
          <w:tab w:val="left" w:pos="8640"/>
        </w:tabs>
        <w:suppressAutoHyphens w:val="0"/>
        <w:ind w:right="-19"/>
        <w:jc w:val="center"/>
        <w:rPr>
          <w:rFonts w:ascii="Arial" w:hAnsi="Arial" w:cs="Arial"/>
          <w:sz w:val="22"/>
          <w:szCs w:val="22"/>
          <w:lang w:val="en-US" w:eastAsia="en-US"/>
        </w:rPr>
      </w:pPr>
    </w:p>
    <w:p w:rsidR="00C6690C" w:rsidRPr="00CE4AB2" w:rsidRDefault="00C6690C" w:rsidP="00E07723">
      <w:pPr>
        <w:tabs>
          <w:tab w:val="left" w:pos="8640"/>
        </w:tabs>
        <w:suppressAutoHyphens w:val="0"/>
        <w:ind w:right="-19"/>
        <w:jc w:val="center"/>
        <w:rPr>
          <w:rFonts w:ascii="Arial" w:hAnsi="Arial" w:cs="Arial"/>
          <w:sz w:val="22"/>
          <w:szCs w:val="22"/>
          <w:lang w:val="sr-Cyrl-RS" w:eastAsia="en-US"/>
        </w:rPr>
      </w:pPr>
      <w:r w:rsidRPr="00CE4AB2">
        <w:rPr>
          <w:rFonts w:ascii="Arial" w:hAnsi="Arial" w:cs="Arial"/>
          <w:sz w:val="22"/>
          <w:szCs w:val="22"/>
          <w:lang w:val="ru-RU" w:eastAsia="en-US"/>
        </w:rPr>
        <w:t xml:space="preserve">ЕЛЕКТРОПРИВРЕДА СРБИЈЕ </w:t>
      </w:r>
      <w:r w:rsidRPr="00CE4AB2">
        <w:rPr>
          <w:rFonts w:ascii="Arial" w:hAnsi="Arial" w:cs="Arial"/>
          <w:sz w:val="22"/>
          <w:szCs w:val="22"/>
          <w:lang w:eastAsia="en-US"/>
        </w:rPr>
        <w:t>ЈП  БЕОГРАД-ОГРАНАК</w:t>
      </w:r>
      <w:r w:rsidR="00EA07F9" w:rsidRPr="00CE4AB2">
        <w:rPr>
          <w:rFonts w:ascii="Arial" w:hAnsi="Arial" w:cs="Arial"/>
          <w:sz w:val="22"/>
          <w:szCs w:val="22"/>
          <w:lang w:val="en-US" w:eastAsia="en-US"/>
        </w:rPr>
        <w:t xml:space="preserve"> </w:t>
      </w:r>
      <w:r w:rsidR="00EA07F9" w:rsidRPr="00CE4AB2">
        <w:rPr>
          <w:rFonts w:ascii="Arial" w:hAnsi="Arial" w:cs="Arial"/>
          <w:sz w:val="22"/>
          <w:szCs w:val="22"/>
          <w:lang w:val="sr-Cyrl-RS" w:eastAsia="en-US"/>
        </w:rPr>
        <w:t>ТЕНТ</w:t>
      </w:r>
    </w:p>
    <w:p w:rsidR="00C6690C" w:rsidRPr="00CE4AB2" w:rsidRDefault="00C6690C" w:rsidP="00E07723">
      <w:pPr>
        <w:tabs>
          <w:tab w:val="left" w:pos="8640"/>
        </w:tabs>
        <w:suppressAutoHyphens w:val="0"/>
        <w:ind w:right="-19"/>
        <w:jc w:val="center"/>
        <w:rPr>
          <w:rFonts w:ascii="Arial" w:hAnsi="Arial" w:cs="Arial"/>
          <w:sz w:val="22"/>
          <w:szCs w:val="22"/>
          <w:lang w:val="sr-Cyrl-RS" w:eastAsia="en-US"/>
        </w:rPr>
      </w:pPr>
      <w:r w:rsidRPr="00CE4AB2">
        <w:rPr>
          <w:rFonts w:ascii="Arial" w:hAnsi="Arial" w:cs="Arial"/>
          <w:sz w:val="22"/>
          <w:szCs w:val="22"/>
          <w:lang w:eastAsia="en-US"/>
        </w:rPr>
        <w:t xml:space="preserve">Улица </w:t>
      </w:r>
      <w:r w:rsidR="00EA07F9" w:rsidRPr="00CE4AB2">
        <w:rPr>
          <w:rFonts w:ascii="Arial" w:hAnsi="Arial" w:cs="Arial"/>
          <w:sz w:val="22"/>
          <w:szCs w:val="22"/>
          <w:lang w:val="sr-Cyrl-RS" w:eastAsia="en-US"/>
        </w:rPr>
        <w:t>Богољуба Урошевића</w:t>
      </w:r>
      <w:r w:rsidR="00320CAD" w:rsidRPr="00CE4AB2">
        <w:rPr>
          <w:rFonts w:ascii="Arial" w:hAnsi="Arial" w:cs="Arial"/>
          <w:sz w:val="22"/>
          <w:szCs w:val="22"/>
          <w:lang w:val="sr-Cyrl-RS" w:eastAsia="en-US"/>
        </w:rPr>
        <w:t>-Црног</w:t>
      </w:r>
      <w:r w:rsidRPr="00CE4AB2">
        <w:rPr>
          <w:rFonts w:ascii="Arial" w:hAnsi="Arial" w:cs="Arial"/>
          <w:sz w:val="22"/>
          <w:szCs w:val="22"/>
          <w:lang w:eastAsia="en-US"/>
        </w:rPr>
        <w:t xml:space="preserve"> број</w:t>
      </w:r>
      <w:r w:rsidR="00EA07F9" w:rsidRPr="00CE4AB2">
        <w:rPr>
          <w:rFonts w:ascii="Arial" w:hAnsi="Arial" w:cs="Arial"/>
          <w:sz w:val="22"/>
          <w:szCs w:val="22"/>
          <w:lang w:val="sr-Cyrl-RS" w:eastAsia="en-US"/>
        </w:rPr>
        <w:t xml:space="preserve"> 44.</w:t>
      </w:r>
      <w:r w:rsidR="00802BF2" w:rsidRPr="00CE4AB2">
        <w:rPr>
          <w:rFonts w:ascii="Arial" w:hAnsi="Arial" w:cs="Arial"/>
          <w:sz w:val="22"/>
          <w:szCs w:val="22"/>
          <w:lang w:val="en-US" w:eastAsia="en-US"/>
        </w:rPr>
        <w:t xml:space="preserve">, </w:t>
      </w:r>
      <w:r w:rsidR="00802BF2" w:rsidRPr="00CE4AB2">
        <w:rPr>
          <w:rFonts w:ascii="Arial" w:hAnsi="Arial" w:cs="Arial"/>
          <w:sz w:val="22"/>
          <w:szCs w:val="22"/>
          <w:lang w:val="sr-Cyrl-RS" w:eastAsia="en-US"/>
        </w:rPr>
        <w:t>Обреновац</w:t>
      </w:r>
    </w:p>
    <w:p w:rsidR="00C6690C" w:rsidRPr="00CE4AB2" w:rsidRDefault="00C6690C" w:rsidP="005403F3">
      <w:pPr>
        <w:tabs>
          <w:tab w:val="left" w:pos="8640"/>
        </w:tabs>
        <w:suppressAutoHyphens w:val="0"/>
        <w:ind w:right="-19"/>
        <w:jc w:val="both"/>
        <w:rPr>
          <w:rFonts w:ascii="Arial" w:hAnsi="Arial" w:cs="Arial"/>
          <w:sz w:val="22"/>
          <w:szCs w:val="22"/>
          <w:lang w:eastAsia="en-US"/>
        </w:rPr>
      </w:pPr>
    </w:p>
    <w:p w:rsidR="00C6690C" w:rsidRPr="00CE4AB2" w:rsidRDefault="00C6690C" w:rsidP="00F717AF">
      <w:pPr>
        <w:pStyle w:val="Title"/>
        <w:jc w:val="left"/>
        <w:rPr>
          <w:rFonts w:ascii="Arial" w:hAnsi="Arial" w:cs="Arial"/>
          <w:b w:val="0"/>
          <w:sz w:val="22"/>
          <w:szCs w:val="22"/>
        </w:rPr>
      </w:pPr>
    </w:p>
    <w:p w:rsidR="00C6690C" w:rsidRPr="00CE4AB2" w:rsidRDefault="00C6690C" w:rsidP="00F717AF">
      <w:pPr>
        <w:rPr>
          <w:rFonts w:ascii="Arial" w:hAnsi="Arial" w:cs="Arial"/>
          <w:sz w:val="22"/>
          <w:szCs w:val="22"/>
        </w:rPr>
      </w:pPr>
    </w:p>
    <w:p w:rsidR="00C6690C" w:rsidRPr="00543B0F" w:rsidRDefault="00C6690C" w:rsidP="00246B36">
      <w:pPr>
        <w:jc w:val="center"/>
        <w:rPr>
          <w:rFonts w:ascii="Arial" w:hAnsi="Arial" w:cs="Arial"/>
          <w:b/>
          <w:sz w:val="22"/>
          <w:szCs w:val="22"/>
        </w:rPr>
      </w:pPr>
      <w:r w:rsidRPr="00543B0F">
        <w:rPr>
          <w:rFonts w:ascii="Arial" w:hAnsi="Arial" w:cs="Arial"/>
          <w:b/>
          <w:sz w:val="22"/>
          <w:szCs w:val="22"/>
        </w:rPr>
        <w:t>ПРВА ИЗМЕНА</w:t>
      </w:r>
    </w:p>
    <w:p w:rsidR="00C6690C" w:rsidRPr="00CE4AB2" w:rsidRDefault="00C6690C" w:rsidP="00F717AF">
      <w:pPr>
        <w:rPr>
          <w:rFonts w:ascii="Arial" w:hAnsi="Arial" w:cs="Arial"/>
          <w:sz w:val="22"/>
          <w:szCs w:val="22"/>
        </w:rPr>
      </w:pPr>
    </w:p>
    <w:p w:rsidR="00C6690C" w:rsidRPr="00CE4AB2" w:rsidRDefault="00C6690C" w:rsidP="00F717AF">
      <w:pPr>
        <w:pStyle w:val="BodyText"/>
        <w:jc w:val="center"/>
        <w:rPr>
          <w:rFonts w:ascii="Arial" w:hAnsi="Arial" w:cs="Arial"/>
          <w:sz w:val="22"/>
          <w:szCs w:val="22"/>
        </w:rPr>
      </w:pPr>
      <w:r w:rsidRPr="00CE4AB2">
        <w:rPr>
          <w:rFonts w:ascii="Arial" w:hAnsi="Arial" w:cs="Arial"/>
          <w:sz w:val="22"/>
          <w:szCs w:val="22"/>
        </w:rPr>
        <w:t>КОНКУРСНЕ ДОКУМЕНТАЦИЈЕ</w:t>
      </w:r>
    </w:p>
    <w:p w:rsidR="00C6690C" w:rsidRPr="00CE4AB2" w:rsidRDefault="00C6690C" w:rsidP="00F717AF">
      <w:pPr>
        <w:pStyle w:val="BodyText"/>
        <w:rPr>
          <w:rFonts w:ascii="Arial" w:hAnsi="Arial" w:cs="Arial"/>
          <w:sz w:val="22"/>
          <w:szCs w:val="22"/>
        </w:rPr>
      </w:pPr>
    </w:p>
    <w:p w:rsidR="004E32C8" w:rsidRPr="00CE4AB2" w:rsidRDefault="00C6690C" w:rsidP="00F717AF">
      <w:pPr>
        <w:pStyle w:val="BodyText"/>
        <w:jc w:val="center"/>
        <w:rPr>
          <w:rFonts w:ascii="Arial" w:hAnsi="Arial" w:cs="Arial"/>
          <w:sz w:val="22"/>
          <w:szCs w:val="22"/>
          <w:lang w:val="sr-Latn-RS"/>
        </w:rPr>
      </w:pPr>
      <w:r w:rsidRPr="00CE4AB2">
        <w:rPr>
          <w:rFonts w:ascii="Arial" w:hAnsi="Arial" w:cs="Arial"/>
          <w:sz w:val="22"/>
          <w:szCs w:val="22"/>
        </w:rPr>
        <w:t>ЗА ЈАВНУ НАБАВКУ ДОБАРА</w:t>
      </w:r>
      <w:r w:rsidR="004E32C8" w:rsidRPr="00CE4AB2">
        <w:rPr>
          <w:rFonts w:ascii="Arial" w:hAnsi="Arial" w:cs="Arial"/>
          <w:sz w:val="22"/>
          <w:szCs w:val="22"/>
          <w:lang w:val="sr-Latn-RS"/>
        </w:rPr>
        <w:t xml:space="preserve"> </w:t>
      </w:r>
      <w:r w:rsidRPr="00CE4AB2">
        <w:rPr>
          <w:rFonts w:ascii="Arial" w:hAnsi="Arial" w:cs="Arial"/>
          <w:sz w:val="22"/>
          <w:szCs w:val="22"/>
          <w:lang w:val="ru-RU"/>
        </w:rPr>
        <w:t xml:space="preserve"> </w:t>
      </w:r>
    </w:p>
    <w:p w:rsidR="004E32C8" w:rsidRPr="00CE4AB2" w:rsidRDefault="004E32C8" w:rsidP="00F717AF">
      <w:pPr>
        <w:pStyle w:val="BodyText"/>
        <w:jc w:val="center"/>
        <w:rPr>
          <w:rFonts w:ascii="Arial" w:hAnsi="Arial" w:cs="Arial"/>
          <w:sz w:val="22"/>
          <w:szCs w:val="22"/>
          <w:lang w:val="sr-Latn-RS"/>
        </w:rPr>
      </w:pPr>
    </w:p>
    <w:p w:rsidR="00AE482A" w:rsidRPr="00CE4AB2" w:rsidRDefault="00CE4AB2" w:rsidP="00F717AF">
      <w:pPr>
        <w:pStyle w:val="BodyText"/>
        <w:jc w:val="center"/>
        <w:rPr>
          <w:rFonts w:ascii="Arial" w:hAnsi="Arial" w:cs="Arial"/>
          <w:b/>
          <w:sz w:val="22"/>
          <w:szCs w:val="22"/>
          <w:lang w:val="sr-Latn-RS"/>
        </w:rPr>
      </w:pPr>
      <w:r w:rsidRPr="00CE4AB2">
        <w:rPr>
          <w:rFonts w:ascii="Arial" w:hAnsi="Arial" w:cs="Arial"/>
          <w:b/>
          <w:sz w:val="22"/>
          <w:szCs w:val="22"/>
          <w:lang w:val="sr-Cyrl-RS"/>
        </w:rPr>
        <w:t>Вентилатори за хлађење фотоћелије ТЕНТ – А</w:t>
      </w:r>
    </w:p>
    <w:p w:rsidR="00CE4AB2" w:rsidRPr="00CE4AB2" w:rsidRDefault="00CE4AB2" w:rsidP="00F717AF">
      <w:pPr>
        <w:pStyle w:val="BodyText"/>
        <w:jc w:val="center"/>
        <w:rPr>
          <w:rFonts w:ascii="Arial" w:hAnsi="Arial" w:cs="Arial"/>
          <w:sz w:val="22"/>
          <w:szCs w:val="22"/>
          <w:lang w:val="sr-Latn-RS"/>
        </w:rPr>
      </w:pPr>
    </w:p>
    <w:p w:rsidR="00C6690C" w:rsidRPr="00CE4AB2" w:rsidRDefault="00C6690C" w:rsidP="00F717AF">
      <w:pPr>
        <w:pStyle w:val="BodyText"/>
        <w:jc w:val="center"/>
        <w:rPr>
          <w:rFonts w:ascii="Arial" w:hAnsi="Arial" w:cs="Arial"/>
          <w:sz w:val="22"/>
          <w:szCs w:val="22"/>
        </w:rPr>
      </w:pPr>
      <w:r w:rsidRPr="00CE4AB2">
        <w:rPr>
          <w:rFonts w:ascii="Arial" w:hAnsi="Arial" w:cs="Arial"/>
          <w:sz w:val="22"/>
          <w:szCs w:val="22"/>
        </w:rPr>
        <w:t xml:space="preserve">- У </w:t>
      </w:r>
      <w:r w:rsidR="00EA07F9" w:rsidRPr="00CE4AB2">
        <w:rPr>
          <w:rFonts w:ascii="Arial" w:hAnsi="Arial" w:cs="Arial"/>
          <w:sz w:val="22"/>
          <w:szCs w:val="22"/>
          <w:lang w:val="sr-Cyrl-RS"/>
        </w:rPr>
        <w:t>ОТВОРЕНОМ</w:t>
      </w:r>
      <w:r w:rsidRPr="00CE4AB2">
        <w:rPr>
          <w:rFonts w:ascii="Arial" w:hAnsi="Arial" w:cs="Arial"/>
          <w:sz w:val="22"/>
          <w:szCs w:val="22"/>
        </w:rPr>
        <w:t xml:space="preserve"> ПОСТУПКУ -</w:t>
      </w:r>
    </w:p>
    <w:p w:rsidR="00C6690C" w:rsidRPr="00CE4AB2" w:rsidRDefault="00C6690C" w:rsidP="00F717AF">
      <w:pPr>
        <w:pStyle w:val="BodyText"/>
        <w:rPr>
          <w:rFonts w:ascii="Arial" w:hAnsi="Arial" w:cs="Arial"/>
          <w:sz w:val="22"/>
          <w:szCs w:val="22"/>
        </w:rPr>
      </w:pPr>
    </w:p>
    <w:p w:rsidR="00C6690C" w:rsidRPr="00CE4AB2" w:rsidRDefault="00C6690C" w:rsidP="00F717AF">
      <w:pPr>
        <w:pStyle w:val="BodyText"/>
        <w:rPr>
          <w:rFonts w:ascii="Arial" w:hAnsi="Arial" w:cs="Arial"/>
          <w:sz w:val="22"/>
          <w:szCs w:val="22"/>
        </w:rPr>
      </w:pPr>
    </w:p>
    <w:p w:rsidR="00AE482A" w:rsidRPr="00CE4AB2" w:rsidRDefault="00C6690C" w:rsidP="004E32C8">
      <w:pPr>
        <w:ind w:left="-360" w:right="-19"/>
        <w:jc w:val="center"/>
        <w:outlineLvl w:val="0"/>
        <w:rPr>
          <w:rFonts w:ascii="Arial" w:hAnsi="Arial" w:cs="Arial"/>
          <w:sz w:val="22"/>
          <w:szCs w:val="22"/>
          <w:lang w:val="sr-Latn-RS"/>
        </w:rPr>
      </w:pPr>
      <w:r w:rsidRPr="00CE4AB2">
        <w:rPr>
          <w:rFonts w:ascii="Arial" w:hAnsi="Arial" w:cs="Arial"/>
          <w:sz w:val="22"/>
          <w:szCs w:val="22"/>
        </w:rPr>
        <w:t xml:space="preserve">ЈАВНА НАБАВКА </w:t>
      </w:r>
    </w:p>
    <w:p w:rsidR="00CE4AB2" w:rsidRPr="00CE4AB2" w:rsidRDefault="00CE4AB2" w:rsidP="004E32C8">
      <w:pPr>
        <w:ind w:left="-360" w:right="-19"/>
        <w:jc w:val="center"/>
        <w:outlineLvl w:val="0"/>
        <w:rPr>
          <w:rFonts w:ascii="Arial" w:hAnsi="Arial" w:cs="Arial"/>
          <w:b/>
          <w:sz w:val="22"/>
          <w:szCs w:val="22"/>
          <w:lang w:val="sr-Latn-RS"/>
        </w:rPr>
      </w:pPr>
    </w:p>
    <w:p w:rsidR="00CE4AB2" w:rsidRPr="00CE4AB2" w:rsidRDefault="00AE482A" w:rsidP="00CE4AB2">
      <w:pPr>
        <w:jc w:val="center"/>
        <w:rPr>
          <w:rFonts w:ascii="Arial" w:hAnsi="Arial" w:cs="Arial"/>
          <w:b/>
          <w:sz w:val="22"/>
          <w:szCs w:val="22"/>
          <w:lang w:val="sr-Cyrl-RS"/>
        </w:rPr>
      </w:pPr>
      <w:r w:rsidRPr="00CE4AB2">
        <w:rPr>
          <w:rFonts w:ascii="Arial" w:hAnsi="Arial" w:cs="Arial"/>
          <w:b/>
          <w:sz w:val="22"/>
          <w:szCs w:val="22"/>
          <w:lang w:val="sr-Cyrl-RS"/>
        </w:rPr>
        <w:t xml:space="preserve">број </w:t>
      </w:r>
      <w:r w:rsidR="00CE4AB2" w:rsidRPr="00CE4AB2">
        <w:rPr>
          <w:rFonts w:ascii="Arial" w:hAnsi="Arial" w:cs="Arial"/>
          <w:b/>
          <w:sz w:val="22"/>
          <w:szCs w:val="22"/>
        </w:rPr>
        <w:t>3000/0347/2017</w:t>
      </w:r>
      <w:r w:rsidR="00CE4AB2" w:rsidRPr="00CE4AB2">
        <w:rPr>
          <w:rFonts w:ascii="Arial" w:hAnsi="Arial" w:cs="Arial"/>
          <w:b/>
          <w:sz w:val="22"/>
          <w:szCs w:val="22"/>
          <w:lang w:val="sr-Latn-RS"/>
        </w:rPr>
        <w:t xml:space="preserve"> </w:t>
      </w:r>
      <w:r w:rsidR="00CE4AB2" w:rsidRPr="00CE4AB2">
        <w:rPr>
          <w:rFonts w:ascii="Arial" w:hAnsi="Arial" w:cs="Arial"/>
          <w:b/>
          <w:sz w:val="22"/>
          <w:szCs w:val="22"/>
          <w:lang w:val="sr-Cyrl-RS"/>
        </w:rPr>
        <w:t xml:space="preserve"> </w:t>
      </w:r>
      <w:r w:rsidR="00CE4AB2" w:rsidRPr="00CE4AB2">
        <w:rPr>
          <w:rFonts w:ascii="Arial" w:hAnsi="Arial" w:cs="Arial"/>
          <w:b/>
          <w:sz w:val="22"/>
          <w:szCs w:val="22"/>
        </w:rPr>
        <w:t>(</w:t>
      </w:r>
      <w:r w:rsidR="00CE4AB2" w:rsidRPr="00CE4AB2">
        <w:rPr>
          <w:rFonts w:ascii="Arial" w:hAnsi="Arial" w:cs="Arial"/>
          <w:b/>
          <w:sz w:val="22"/>
          <w:szCs w:val="22"/>
          <w:lang w:val="sr-Cyrl-RS"/>
        </w:rPr>
        <w:t xml:space="preserve">НН </w:t>
      </w:r>
      <w:r w:rsidR="00CE4AB2" w:rsidRPr="00CE4AB2">
        <w:rPr>
          <w:rFonts w:ascii="Arial" w:hAnsi="Arial" w:cs="Arial"/>
          <w:b/>
          <w:sz w:val="22"/>
          <w:szCs w:val="22"/>
        </w:rPr>
        <w:t>269/2017)</w:t>
      </w:r>
    </w:p>
    <w:p w:rsidR="00C6690C" w:rsidRPr="00CE4AB2" w:rsidRDefault="00C6690C" w:rsidP="00CE4AB2">
      <w:pPr>
        <w:ind w:left="-360" w:right="-19"/>
        <w:jc w:val="center"/>
        <w:outlineLvl w:val="0"/>
        <w:rPr>
          <w:rFonts w:ascii="Arial" w:hAnsi="Arial" w:cs="Arial"/>
          <w:b/>
          <w:sz w:val="22"/>
          <w:szCs w:val="22"/>
        </w:rPr>
      </w:pPr>
    </w:p>
    <w:p w:rsidR="00C6690C" w:rsidRPr="00CE4AB2" w:rsidRDefault="00C6690C" w:rsidP="00F717AF">
      <w:pPr>
        <w:pStyle w:val="BodyText"/>
        <w:rPr>
          <w:rFonts w:ascii="Arial" w:hAnsi="Arial" w:cs="Arial"/>
          <w:sz w:val="22"/>
          <w:szCs w:val="22"/>
        </w:rPr>
      </w:pPr>
    </w:p>
    <w:p w:rsidR="00C6690C" w:rsidRPr="00CE4AB2" w:rsidRDefault="00C6690C" w:rsidP="00F717AF">
      <w:pPr>
        <w:pStyle w:val="BodyText"/>
        <w:rPr>
          <w:rFonts w:ascii="Arial" w:hAnsi="Arial" w:cs="Arial"/>
          <w:sz w:val="22"/>
          <w:szCs w:val="22"/>
          <w:lang w:val="sr-Latn-RS"/>
        </w:rPr>
      </w:pPr>
    </w:p>
    <w:p w:rsidR="004E32C8" w:rsidRPr="00CE4AB2" w:rsidRDefault="004E32C8" w:rsidP="00F717AF">
      <w:pPr>
        <w:pStyle w:val="BodyText"/>
        <w:rPr>
          <w:rFonts w:ascii="Arial" w:hAnsi="Arial" w:cs="Arial"/>
          <w:sz w:val="22"/>
          <w:szCs w:val="22"/>
          <w:lang w:val="sr-Latn-RS"/>
        </w:rPr>
      </w:pPr>
    </w:p>
    <w:p w:rsidR="004E32C8" w:rsidRPr="005A41AB" w:rsidRDefault="004E32C8" w:rsidP="00F717AF">
      <w:pPr>
        <w:pStyle w:val="BodyText"/>
        <w:rPr>
          <w:rFonts w:ascii="Arial" w:hAnsi="Arial" w:cs="Arial"/>
          <w:sz w:val="22"/>
          <w:szCs w:val="22"/>
          <w:lang w:val="sr-Latn-RS"/>
        </w:rPr>
      </w:pPr>
    </w:p>
    <w:p w:rsidR="004E32C8" w:rsidRPr="005A41AB" w:rsidRDefault="004E32C8" w:rsidP="00F717AF">
      <w:pPr>
        <w:pStyle w:val="BodyText"/>
        <w:rPr>
          <w:rFonts w:ascii="Arial" w:hAnsi="Arial" w:cs="Arial"/>
          <w:sz w:val="22"/>
          <w:szCs w:val="22"/>
          <w:lang w:val="sr-Latn-RS"/>
        </w:rPr>
      </w:pPr>
    </w:p>
    <w:p w:rsidR="00C6690C" w:rsidRPr="005A41AB" w:rsidRDefault="00C6690C" w:rsidP="00F717AF">
      <w:pPr>
        <w:pStyle w:val="BodyText"/>
        <w:rPr>
          <w:rFonts w:ascii="Arial" w:hAnsi="Arial" w:cs="Arial"/>
          <w:b/>
          <w:sz w:val="22"/>
          <w:szCs w:val="22"/>
        </w:rPr>
      </w:pPr>
    </w:p>
    <w:p w:rsidR="00C6690C" w:rsidRPr="005A41AB" w:rsidRDefault="00C6690C" w:rsidP="00F717AF">
      <w:pPr>
        <w:pStyle w:val="BodyText"/>
        <w:rPr>
          <w:rFonts w:ascii="Arial" w:hAnsi="Arial" w:cs="Arial"/>
          <w:sz w:val="22"/>
          <w:szCs w:val="22"/>
        </w:rPr>
      </w:pPr>
    </w:p>
    <w:p w:rsidR="00C6690C" w:rsidRPr="005A41AB" w:rsidRDefault="00C6690C" w:rsidP="00F717AF">
      <w:pPr>
        <w:pStyle w:val="BodyText"/>
        <w:rPr>
          <w:rFonts w:ascii="Arial" w:hAnsi="Arial" w:cs="Arial"/>
          <w:sz w:val="22"/>
          <w:szCs w:val="22"/>
        </w:rPr>
      </w:pPr>
    </w:p>
    <w:p w:rsidR="00C6690C" w:rsidRPr="005A41AB" w:rsidRDefault="00C6690C" w:rsidP="00F717AF">
      <w:pPr>
        <w:pStyle w:val="BodyText"/>
        <w:rPr>
          <w:rFonts w:ascii="Arial" w:hAnsi="Arial" w:cs="Arial"/>
          <w:sz w:val="22"/>
          <w:szCs w:val="22"/>
        </w:rPr>
      </w:pPr>
    </w:p>
    <w:p w:rsidR="00C6690C" w:rsidRPr="005A41AB" w:rsidRDefault="00C6690C" w:rsidP="00F717AF">
      <w:pPr>
        <w:pStyle w:val="BodyText"/>
        <w:rPr>
          <w:rFonts w:ascii="Arial" w:hAnsi="Arial" w:cs="Arial"/>
          <w:sz w:val="22"/>
          <w:szCs w:val="22"/>
        </w:rPr>
      </w:pPr>
    </w:p>
    <w:p w:rsidR="00C6690C" w:rsidRPr="005A41AB" w:rsidRDefault="00C6690C" w:rsidP="00F717AF">
      <w:pPr>
        <w:pStyle w:val="BodyText"/>
        <w:rPr>
          <w:rFonts w:ascii="Arial" w:hAnsi="Arial" w:cs="Arial"/>
          <w:sz w:val="22"/>
          <w:szCs w:val="22"/>
        </w:rPr>
      </w:pPr>
    </w:p>
    <w:p w:rsidR="00C6690C" w:rsidRPr="005A41AB" w:rsidRDefault="00C6690C" w:rsidP="00F717AF">
      <w:pPr>
        <w:pStyle w:val="BodyText"/>
        <w:rPr>
          <w:rFonts w:ascii="Arial" w:hAnsi="Arial" w:cs="Arial"/>
          <w:sz w:val="22"/>
          <w:szCs w:val="22"/>
          <w:lang w:val="ru-RU"/>
        </w:rPr>
      </w:pPr>
    </w:p>
    <w:p w:rsidR="00C6690C" w:rsidRPr="005A41AB" w:rsidRDefault="00C6690C" w:rsidP="00F717AF">
      <w:pPr>
        <w:pStyle w:val="BodyText"/>
        <w:rPr>
          <w:rFonts w:ascii="Arial" w:hAnsi="Arial" w:cs="Arial"/>
          <w:sz w:val="22"/>
          <w:szCs w:val="22"/>
          <w:lang w:val="ru-RU"/>
        </w:rPr>
      </w:pPr>
    </w:p>
    <w:p w:rsidR="00C6690C" w:rsidRPr="005A41AB" w:rsidRDefault="00C6690C" w:rsidP="00F717AF">
      <w:pPr>
        <w:pStyle w:val="BodyText"/>
        <w:rPr>
          <w:rFonts w:ascii="Arial" w:hAnsi="Arial" w:cs="Arial"/>
          <w:sz w:val="22"/>
          <w:szCs w:val="22"/>
          <w:lang w:val="ru-RU"/>
        </w:rPr>
      </w:pPr>
    </w:p>
    <w:p w:rsidR="00C6690C" w:rsidRPr="005A41AB" w:rsidRDefault="00C6690C" w:rsidP="00F717AF">
      <w:pPr>
        <w:pStyle w:val="BodyText"/>
        <w:rPr>
          <w:rFonts w:ascii="Arial" w:hAnsi="Arial" w:cs="Arial"/>
          <w:sz w:val="22"/>
          <w:szCs w:val="22"/>
          <w:lang w:val="ru-RU"/>
        </w:rPr>
      </w:pPr>
    </w:p>
    <w:p w:rsidR="00C6690C" w:rsidRPr="005A41AB" w:rsidRDefault="00C6690C" w:rsidP="00F717AF">
      <w:pPr>
        <w:pStyle w:val="BodyText"/>
        <w:rPr>
          <w:rFonts w:ascii="Arial" w:hAnsi="Arial" w:cs="Arial"/>
          <w:sz w:val="22"/>
          <w:szCs w:val="22"/>
          <w:lang w:val="ru-RU"/>
        </w:rPr>
      </w:pPr>
    </w:p>
    <w:p w:rsidR="00C6690C" w:rsidRPr="005A41AB" w:rsidRDefault="00C6690C" w:rsidP="00F717AF">
      <w:pPr>
        <w:pStyle w:val="BodyText"/>
        <w:rPr>
          <w:rFonts w:ascii="Arial" w:hAnsi="Arial" w:cs="Arial"/>
          <w:sz w:val="22"/>
          <w:szCs w:val="22"/>
          <w:lang w:val="ru-RU"/>
        </w:rPr>
      </w:pPr>
    </w:p>
    <w:p w:rsidR="00C6690C" w:rsidRPr="005A41AB" w:rsidRDefault="00C6690C" w:rsidP="00F717AF">
      <w:pPr>
        <w:pStyle w:val="BodyText"/>
        <w:rPr>
          <w:rFonts w:ascii="Arial" w:hAnsi="Arial" w:cs="Arial"/>
          <w:sz w:val="22"/>
          <w:szCs w:val="22"/>
          <w:lang w:val="ru-RU"/>
        </w:rPr>
      </w:pPr>
    </w:p>
    <w:p w:rsidR="00C6690C" w:rsidRPr="005A41AB" w:rsidRDefault="00C6690C" w:rsidP="00F717AF">
      <w:pPr>
        <w:pStyle w:val="BodyText"/>
        <w:rPr>
          <w:rFonts w:ascii="Arial" w:hAnsi="Arial" w:cs="Arial"/>
          <w:sz w:val="22"/>
          <w:szCs w:val="22"/>
          <w:lang w:val="ru-RU"/>
        </w:rPr>
      </w:pPr>
    </w:p>
    <w:p w:rsidR="00C6690C" w:rsidRPr="005A41AB" w:rsidRDefault="00C6690C" w:rsidP="00F717AF">
      <w:pPr>
        <w:pStyle w:val="BodyText"/>
        <w:rPr>
          <w:rFonts w:ascii="Arial" w:hAnsi="Arial" w:cs="Arial"/>
          <w:sz w:val="22"/>
          <w:szCs w:val="22"/>
        </w:rPr>
      </w:pPr>
    </w:p>
    <w:p w:rsidR="004E32C8" w:rsidRPr="005A41AB" w:rsidRDefault="004E32C8" w:rsidP="004E32C8">
      <w:pPr>
        <w:tabs>
          <w:tab w:val="left" w:pos="8640"/>
        </w:tabs>
        <w:ind w:left="-360" w:right="-19"/>
        <w:jc w:val="center"/>
        <w:rPr>
          <w:rFonts w:ascii="Arial" w:hAnsi="Arial" w:cs="Arial"/>
          <w:sz w:val="22"/>
          <w:szCs w:val="22"/>
        </w:rPr>
      </w:pPr>
      <w:r w:rsidRPr="005A41AB">
        <w:rPr>
          <w:rFonts w:ascii="Arial" w:hAnsi="Arial" w:cs="Arial"/>
          <w:sz w:val="22"/>
          <w:szCs w:val="22"/>
        </w:rPr>
        <w:t xml:space="preserve">(број 105-Е.03.01.- </w:t>
      </w:r>
      <w:r w:rsidR="00CE4AB2">
        <w:rPr>
          <w:rFonts w:ascii="Arial" w:hAnsi="Arial"/>
          <w:sz w:val="22"/>
          <w:szCs w:val="22"/>
          <w:lang w:val="sr-Latn-RS"/>
        </w:rPr>
        <w:t>222048/</w:t>
      </w:r>
      <w:r w:rsidR="00131A08">
        <w:rPr>
          <w:rFonts w:ascii="Arial" w:hAnsi="Arial"/>
          <w:sz w:val="22"/>
          <w:szCs w:val="22"/>
          <w:lang w:val="sr-Latn-RS"/>
        </w:rPr>
        <w:t>9</w:t>
      </w:r>
      <w:r w:rsidRPr="005A41AB">
        <w:rPr>
          <w:rFonts w:ascii="Arial" w:hAnsi="Arial" w:cs="Arial"/>
          <w:sz w:val="22"/>
          <w:szCs w:val="22"/>
        </w:rPr>
        <w:t>-2017</w:t>
      </w:r>
      <w:r w:rsidRPr="005A41AB">
        <w:rPr>
          <w:rFonts w:ascii="Arial" w:hAnsi="Arial" w:cs="Arial"/>
          <w:sz w:val="22"/>
          <w:szCs w:val="22"/>
          <w:lang w:val="sr-Latn-RS"/>
        </w:rPr>
        <w:t xml:space="preserve"> </w:t>
      </w:r>
      <w:r w:rsidRPr="005A41AB">
        <w:rPr>
          <w:rFonts w:ascii="Arial" w:hAnsi="Arial" w:cs="Arial"/>
          <w:sz w:val="22"/>
          <w:szCs w:val="22"/>
          <w:lang w:val="sr-Cyrl-RS"/>
        </w:rPr>
        <w:t xml:space="preserve">од </w:t>
      </w:r>
      <w:r w:rsidR="00131A08">
        <w:rPr>
          <w:rFonts w:ascii="Arial" w:hAnsi="Arial" w:cs="Arial"/>
          <w:sz w:val="22"/>
          <w:szCs w:val="22"/>
          <w:lang w:val="sr-Latn-RS"/>
        </w:rPr>
        <w:t>21.06.2017</w:t>
      </w:r>
      <w:r w:rsidRPr="005A41AB">
        <w:rPr>
          <w:rFonts w:ascii="Arial" w:hAnsi="Arial" w:cs="Arial"/>
          <w:sz w:val="22"/>
          <w:szCs w:val="22"/>
          <w:lang w:val="sr-Cyrl-RS"/>
        </w:rPr>
        <w:t xml:space="preserve">. </w:t>
      </w:r>
      <w:r w:rsidRPr="005A41AB">
        <w:rPr>
          <w:rFonts w:ascii="Arial" w:hAnsi="Arial" w:cs="Arial"/>
          <w:sz w:val="22"/>
          <w:szCs w:val="22"/>
        </w:rPr>
        <w:t>године)</w:t>
      </w:r>
    </w:p>
    <w:p w:rsidR="00C6690C" w:rsidRPr="005A41AB" w:rsidRDefault="00C6690C" w:rsidP="004E32C8">
      <w:pPr>
        <w:pStyle w:val="BodyText"/>
        <w:rPr>
          <w:rFonts w:ascii="Arial" w:hAnsi="Arial" w:cs="Arial"/>
          <w:color w:val="000000"/>
          <w:kern w:val="2"/>
          <w:sz w:val="22"/>
          <w:szCs w:val="22"/>
        </w:rPr>
      </w:pPr>
      <w:r w:rsidRPr="005A41AB">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862B95" w:rsidRDefault="00862B95" w:rsidP="00F717AF">
      <w:pPr>
        <w:pStyle w:val="BodyText"/>
        <w:jc w:val="center"/>
        <w:rPr>
          <w:rFonts w:ascii="Arial" w:hAnsi="Arial" w:cs="Arial"/>
          <w:b/>
          <w:spacing w:val="80"/>
          <w:sz w:val="22"/>
          <w:szCs w:val="22"/>
          <w:lang w:val="sr-Cyrl-RS"/>
        </w:rPr>
      </w:pPr>
    </w:p>
    <w:p w:rsidR="00C6690C" w:rsidRPr="00862B95" w:rsidRDefault="00C6690C" w:rsidP="00F717AF">
      <w:pPr>
        <w:pStyle w:val="BodyText"/>
        <w:jc w:val="center"/>
        <w:rPr>
          <w:rFonts w:ascii="Arial" w:hAnsi="Arial" w:cs="Arial"/>
          <w:b/>
          <w:spacing w:val="80"/>
          <w:sz w:val="22"/>
          <w:szCs w:val="22"/>
        </w:rPr>
      </w:pPr>
      <w:r w:rsidRPr="00862B95">
        <w:rPr>
          <w:rFonts w:ascii="Arial" w:hAnsi="Arial" w:cs="Arial"/>
          <w:b/>
          <w:spacing w:val="80"/>
          <w:sz w:val="22"/>
          <w:szCs w:val="22"/>
        </w:rPr>
        <w:t xml:space="preserve">ПРВУ ИЗМЕНУ </w:t>
      </w:r>
    </w:p>
    <w:p w:rsidR="00C6690C" w:rsidRPr="00862B95" w:rsidRDefault="00C6690C" w:rsidP="004D697F">
      <w:pPr>
        <w:pStyle w:val="BodyText"/>
        <w:jc w:val="center"/>
        <w:rPr>
          <w:rFonts w:ascii="Arial" w:hAnsi="Arial" w:cs="Arial"/>
          <w:b/>
          <w:spacing w:val="80"/>
          <w:sz w:val="22"/>
          <w:szCs w:val="22"/>
          <w:lang w:val="ru-RU"/>
        </w:rPr>
      </w:pPr>
      <w:r w:rsidRPr="00862B95">
        <w:rPr>
          <w:rFonts w:ascii="Arial" w:hAnsi="Arial" w:cs="Arial"/>
          <w:b/>
          <w:spacing w:val="80"/>
          <w:sz w:val="22"/>
          <w:szCs w:val="22"/>
        </w:rPr>
        <w:t>КОНКУРСНЕ  ДОКУМЕНТАЦИЈЕ</w:t>
      </w:r>
    </w:p>
    <w:p w:rsidR="00CE4AB2" w:rsidRPr="00CE4AB2" w:rsidRDefault="00C6690C" w:rsidP="00CE4AB2">
      <w:pPr>
        <w:jc w:val="center"/>
        <w:rPr>
          <w:rFonts w:ascii="Arial" w:hAnsi="Arial" w:cs="Arial"/>
          <w:b/>
          <w:sz w:val="22"/>
          <w:szCs w:val="22"/>
          <w:lang w:val="sr-Cyrl-RS"/>
        </w:rPr>
      </w:pPr>
      <w:r w:rsidRPr="00862B95">
        <w:rPr>
          <w:rFonts w:ascii="Arial" w:hAnsi="Arial" w:cs="Arial"/>
          <w:sz w:val="22"/>
          <w:szCs w:val="22"/>
        </w:rPr>
        <w:t>за јавну набавку</w:t>
      </w:r>
      <w:r w:rsidRPr="00862B95">
        <w:rPr>
          <w:rFonts w:ascii="Arial" w:hAnsi="Arial" w:cs="Arial"/>
          <w:sz w:val="22"/>
          <w:szCs w:val="22"/>
          <w:lang w:val="ru-RU"/>
        </w:rPr>
        <w:t xml:space="preserve"> </w:t>
      </w:r>
      <w:r w:rsidR="00CE4AB2" w:rsidRPr="00CE4AB2">
        <w:rPr>
          <w:rFonts w:ascii="Arial" w:hAnsi="Arial" w:cs="Arial"/>
          <w:b/>
          <w:sz w:val="22"/>
          <w:szCs w:val="22"/>
          <w:lang w:val="sr-Cyrl-RS"/>
        </w:rPr>
        <w:t xml:space="preserve">број </w:t>
      </w:r>
      <w:r w:rsidR="00CE4AB2" w:rsidRPr="00CE4AB2">
        <w:rPr>
          <w:rFonts w:ascii="Arial" w:hAnsi="Arial" w:cs="Arial"/>
          <w:b/>
          <w:sz w:val="22"/>
          <w:szCs w:val="22"/>
        </w:rPr>
        <w:t>3000/0347/2017</w:t>
      </w:r>
      <w:r w:rsidR="00CE4AB2" w:rsidRPr="00CE4AB2">
        <w:rPr>
          <w:rFonts w:ascii="Arial" w:hAnsi="Arial" w:cs="Arial"/>
          <w:b/>
          <w:sz w:val="22"/>
          <w:szCs w:val="22"/>
          <w:lang w:val="sr-Latn-RS"/>
        </w:rPr>
        <w:t xml:space="preserve"> </w:t>
      </w:r>
      <w:r w:rsidR="00CE4AB2" w:rsidRPr="00CE4AB2">
        <w:rPr>
          <w:rFonts w:ascii="Arial" w:hAnsi="Arial" w:cs="Arial"/>
          <w:b/>
          <w:sz w:val="22"/>
          <w:szCs w:val="22"/>
          <w:lang w:val="sr-Cyrl-RS"/>
        </w:rPr>
        <w:t xml:space="preserve"> </w:t>
      </w:r>
      <w:r w:rsidR="00CE4AB2" w:rsidRPr="00CE4AB2">
        <w:rPr>
          <w:rFonts w:ascii="Arial" w:hAnsi="Arial" w:cs="Arial"/>
          <w:b/>
          <w:sz w:val="22"/>
          <w:szCs w:val="22"/>
        </w:rPr>
        <w:t>(</w:t>
      </w:r>
      <w:r w:rsidR="00CE4AB2" w:rsidRPr="00CE4AB2">
        <w:rPr>
          <w:rFonts w:ascii="Arial" w:hAnsi="Arial" w:cs="Arial"/>
          <w:b/>
          <w:sz w:val="22"/>
          <w:szCs w:val="22"/>
          <w:lang w:val="sr-Cyrl-RS"/>
        </w:rPr>
        <w:t xml:space="preserve">НН </w:t>
      </w:r>
      <w:r w:rsidR="00CE4AB2" w:rsidRPr="00CE4AB2">
        <w:rPr>
          <w:rFonts w:ascii="Arial" w:hAnsi="Arial" w:cs="Arial"/>
          <w:b/>
          <w:sz w:val="22"/>
          <w:szCs w:val="22"/>
        </w:rPr>
        <w:t>269/2017)</w:t>
      </w:r>
    </w:p>
    <w:p w:rsidR="005D6747" w:rsidRDefault="005D6747" w:rsidP="00CE4AB2">
      <w:pPr>
        <w:ind w:left="-360" w:right="-19"/>
        <w:jc w:val="center"/>
        <w:outlineLvl w:val="0"/>
        <w:rPr>
          <w:rFonts w:ascii="Arial" w:hAnsi="Arial" w:cs="Arial"/>
          <w:sz w:val="22"/>
          <w:szCs w:val="22"/>
          <w:lang w:val="sr-Cyrl-RS"/>
        </w:rPr>
      </w:pPr>
    </w:p>
    <w:p w:rsidR="00CE4AB2" w:rsidRDefault="00CE4AB2" w:rsidP="004073D9">
      <w:pPr>
        <w:jc w:val="center"/>
        <w:rPr>
          <w:rFonts w:ascii="Arial" w:hAnsi="Arial" w:cs="Arial"/>
          <w:sz w:val="22"/>
          <w:szCs w:val="22"/>
          <w:lang w:val="sr-Cyrl-RS"/>
        </w:rPr>
      </w:pPr>
    </w:p>
    <w:p w:rsidR="00C6690C" w:rsidRPr="00862B95" w:rsidRDefault="00C6690C" w:rsidP="004073D9">
      <w:pPr>
        <w:jc w:val="center"/>
        <w:rPr>
          <w:rFonts w:ascii="Arial" w:hAnsi="Arial" w:cs="Arial"/>
          <w:sz w:val="22"/>
          <w:szCs w:val="22"/>
        </w:rPr>
      </w:pPr>
      <w:r w:rsidRPr="00862B95">
        <w:rPr>
          <w:rFonts w:ascii="Arial" w:hAnsi="Arial" w:cs="Arial"/>
          <w:sz w:val="22"/>
          <w:szCs w:val="22"/>
        </w:rPr>
        <w:t>1.</w:t>
      </w:r>
    </w:p>
    <w:p w:rsidR="00C6690C" w:rsidRPr="005D6747" w:rsidRDefault="00C6690C" w:rsidP="005D6747">
      <w:pPr>
        <w:pStyle w:val="Heading10"/>
        <w:autoSpaceDE w:val="0"/>
        <w:autoSpaceDN w:val="0"/>
        <w:adjustRightInd w:val="0"/>
        <w:ind w:left="0" w:firstLine="0"/>
        <w:jc w:val="both"/>
        <w:rPr>
          <w:rFonts w:cs="Arial"/>
          <w:b w:val="0"/>
        </w:rPr>
      </w:pPr>
      <w:r w:rsidRPr="00CE4AB2">
        <w:rPr>
          <w:rFonts w:cs="Arial"/>
        </w:rPr>
        <w:t>Тачка</w:t>
      </w:r>
      <w:r w:rsidR="004E32C8" w:rsidRPr="00CE4AB2">
        <w:rPr>
          <w:rFonts w:cs="Arial"/>
          <w:lang w:val="sr-Cyrl-RS"/>
        </w:rPr>
        <w:t xml:space="preserve"> </w:t>
      </w:r>
      <w:r w:rsidR="00546FAA" w:rsidRPr="00CE4AB2">
        <w:rPr>
          <w:rFonts w:cs="Arial"/>
          <w:lang w:val="sr-Cyrl-RS"/>
        </w:rPr>
        <w:t>3</w:t>
      </w:r>
      <w:r w:rsidR="00CE4AB2" w:rsidRPr="00CE4AB2">
        <w:rPr>
          <w:rFonts w:cs="Arial"/>
          <w:lang w:val="sr-Cyrl-RS"/>
        </w:rPr>
        <w:t>.</w:t>
      </w:r>
      <w:r w:rsidR="004E32C8" w:rsidRPr="00CE4AB2">
        <w:rPr>
          <w:rFonts w:cs="Arial"/>
          <w:lang w:val="sr-Cyrl-RS"/>
        </w:rPr>
        <w:t xml:space="preserve"> </w:t>
      </w:r>
      <w:r w:rsidR="005809EB" w:rsidRPr="00CE4AB2">
        <w:rPr>
          <w:rFonts w:cs="Arial"/>
          <w:lang w:val="sr-Cyrl-RS"/>
        </w:rPr>
        <w:t>Техничка спецификација</w:t>
      </w:r>
      <w:r w:rsidR="00546FAA" w:rsidRPr="00CE4AB2">
        <w:rPr>
          <w:rFonts w:cs="Arial"/>
          <w:lang w:val="sr-Cyrl-RS"/>
        </w:rPr>
        <w:t>,</w:t>
      </w:r>
      <w:r w:rsidR="004E32C8" w:rsidRPr="005D6747">
        <w:rPr>
          <w:rFonts w:cs="Arial"/>
          <w:b w:val="0"/>
          <w:lang w:val="sr-Cyrl-RS"/>
        </w:rPr>
        <w:t xml:space="preserve"> подтачк</w:t>
      </w:r>
      <w:r w:rsidR="00CE4AB2">
        <w:rPr>
          <w:rFonts w:cs="Arial"/>
          <w:b w:val="0"/>
          <w:lang w:val="sr-Cyrl-RS"/>
        </w:rPr>
        <w:t>е</w:t>
      </w:r>
      <w:r w:rsidR="004E32C8" w:rsidRPr="005D6747">
        <w:rPr>
          <w:rFonts w:cs="Arial"/>
          <w:b w:val="0"/>
          <w:lang w:val="sr-Cyrl-RS"/>
        </w:rPr>
        <w:t xml:space="preserve"> </w:t>
      </w:r>
      <w:r w:rsidR="00546FAA" w:rsidRPr="005D6747">
        <w:rPr>
          <w:rFonts w:cs="Arial"/>
          <w:b w:val="0"/>
          <w:lang w:val="sr-Cyrl-RS"/>
        </w:rPr>
        <w:t xml:space="preserve">3.1 </w:t>
      </w:r>
      <w:r w:rsidR="00CE4AB2">
        <w:rPr>
          <w:rFonts w:cs="Arial"/>
          <w:b w:val="0"/>
          <w:lang w:val="sr-Latn-RS"/>
        </w:rPr>
        <w:t>T</w:t>
      </w:r>
      <w:r w:rsidR="00546FAA" w:rsidRPr="005D6747">
        <w:rPr>
          <w:rFonts w:cs="Arial"/>
          <w:b w:val="0"/>
          <w:lang w:val="sr-Cyrl-RS"/>
        </w:rPr>
        <w:t>ехничке карактеристике</w:t>
      </w:r>
      <w:r w:rsidR="00CE4AB2">
        <w:rPr>
          <w:rFonts w:cs="Arial"/>
          <w:b w:val="0"/>
          <w:lang w:val="sr-Latn-RS"/>
        </w:rPr>
        <w:t>, врстa и кoличинa</w:t>
      </w:r>
      <w:r w:rsidR="00862B95">
        <w:rPr>
          <w:rFonts w:cs="Arial"/>
          <w:b w:val="0"/>
          <w:lang w:val="sr-Latn-RS"/>
        </w:rPr>
        <w:t xml:space="preserve"> </w:t>
      </w:r>
      <w:r w:rsidR="00C855B6" w:rsidRPr="005D6747">
        <w:rPr>
          <w:rFonts w:cs="Arial"/>
          <w:b w:val="0"/>
          <w:lang w:val="sr-Cyrl-RS"/>
        </w:rPr>
        <w:t>на страни</w:t>
      </w:r>
      <w:r w:rsidR="004E32C8" w:rsidRPr="005D6747">
        <w:rPr>
          <w:rFonts w:cs="Arial"/>
          <w:b w:val="0"/>
          <w:lang w:val="sr-Cyrl-RS"/>
        </w:rPr>
        <w:t xml:space="preserve"> </w:t>
      </w:r>
      <w:r w:rsidR="00546FAA" w:rsidRPr="005D6747">
        <w:rPr>
          <w:rFonts w:cs="Arial"/>
          <w:b w:val="0"/>
          <w:lang w:val="sr-Cyrl-RS"/>
        </w:rPr>
        <w:t>4</w:t>
      </w:r>
      <w:r w:rsidR="004E32C8" w:rsidRPr="005D6747">
        <w:rPr>
          <w:rFonts w:cs="Arial"/>
          <w:b w:val="0"/>
          <w:lang w:val="sr-Cyrl-RS"/>
        </w:rPr>
        <w:t xml:space="preserve"> од </w:t>
      </w:r>
      <w:r w:rsidR="00546FAA" w:rsidRPr="005D6747">
        <w:rPr>
          <w:rFonts w:cs="Arial"/>
          <w:b w:val="0"/>
          <w:lang w:val="sr-Cyrl-RS"/>
        </w:rPr>
        <w:t>5</w:t>
      </w:r>
      <w:r w:rsidR="00CE4AB2">
        <w:rPr>
          <w:rFonts w:cs="Arial"/>
          <w:b w:val="0"/>
          <w:lang w:val="sr-Latn-RS"/>
        </w:rPr>
        <w:t>5</w:t>
      </w:r>
      <w:r w:rsidR="004E32C8" w:rsidRPr="005D6747">
        <w:rPr>
          <w:rFonts w:cs="Arial"/>
          <w:b w:val="0"/>
          <w:lang w:val="sr-Cyrl-RS"/>
        </w:rPr>
        <w:t xml:space="preserve"> </w:t>
      </w:r>
      <w:r w:rsidRPr="005D6747">
        <w:rPr>
          <w:rFonts w:cs="Arial"/>
          <w:b w:val="0"/>
        </w:rPr>
        <w:t>конкурсне документације</w:t>
      </w:r>
      <w:r w:rsidR="00CE4AB2">
        <w:rPr>
          <w:rFonts w:cs="Arial"/>
          <w:b w:val="0"/>
          <w:lang w:val="sr-Cyrl-RS"/>
        </w:rPr>
        <w:t xml:space="preserve"> и 3.5 Квалитативни и квантитативни пријем</w:t>
      </w:r>
      <w:r w:rsidR="00CE4AB2">
        <w:rPr>
          <w:rFonts w:cs="Arial"/>
          <w:b w:val="0"/>
          <w:lang w:val="sr-Latn-RS"/>
        </w:rPr>
        <w:t xml:space="preserve"> </w:t>
      </w:r>
      <w:r w:rsidR="00CE4AB2">
        <w:rPr>
          <w:rFonts w:cs="Arial"/>
          <w:b w:val="0"/>
          <w:lang w:val="sr-Cyrl-RS"/>
        </w:rPr>
        <w:t xml:space="preserve"> </w:t>
      </w:r>
      <w:r w:rsidR="00CE4AB2" w:rsidRPr="005D6747">
        <w:rPr>
          <w:rFonts w:cs="Arial"/>
          <w:b w:val="0"/>
          <w:lang w:val="sr-Cyrl-RS"/>
        </w:rPr>
        <w:t xml:space="preserve">на страни </w:t>
      </w:r>
      <w:r w:rsidR="00CE4AB2">
        <w:rPr>
          <w:rFonts w:cs="Arial"/>
          <w:b w:val="0"/>
          <w:lang w:val="sr-Cyrl-RS"/>
        </w:rPr>
        <w:t>5</w:t>
      </w:r>
      <w:r w:rsidR="00CE4AB2" w:rsidRPr="005D6747">
        <w:rPr>
          <w:rFonts w:cs="Arial"/>
          <w:b w:val="0"/>
          <w:lang w:val="sr-Cyrl-RS"/>
        </w:rPr>
        <w:t xml:space="preserve"> од 5</w:t>
      </w:r>
      <w:r w:rsidR="00CE4AB2">
        <w:rPr>
          <w:rFonts w:cs="Arial"/>
          <w:b w:val="0"/>
          <w:lang w:val="sr-Latn-RS"/>
        </w:rPr>
        <w:t>5</w:t>
      </w:r>
      <w:r w:rsidR="00CE4AB2" w:rsidRPr="005D6747">
        <w:rPr>
          <w:rFonts w:cs="Arial"/>
          <w:b w:val="0"/>
          <w:lang w:val="sr-Cyrl-RS"/>
        </w:rPr>
        <w:t xml:space="preserve"> </w:t>
      </w:r>
      <w:r w:rsidR="00CE4AB2" w:rsidRPr="005D6747">
        <w:rPr>
          <w:rFonts w:cs="Arial"/>
          <w:b w:val="0"/>
        </w:rPr>
        <w:t>конкурсне документације</w:t>
      </w:r>
      <w:r w:rsidR="00C855B6" w:rsidRPr="005D6747">
        <w:rPr>
          <w:rFonts w:cs="Arial"/>
          <w:b w:val="0"/>
          <w:lang w:val="sr-Cyrl-RS"/>
        </w:rPr>
        <w:t>,</w:t>
      </w:r>
      <w:r w:rsidRPr="005D6747">
        <w:rPr>
          <w:rFonts w:cs="Arial"/>
          <w:b w:val="0"/>
        </w:rPr>
        <w:t xml:space="preserve"> </w:t>
      </w:r>
      <w:r w:rsidR="00862B95">
        <w:rPr>
          <w:rFonts w:cs="Arial"/>
          <w:b w:val="0"/>
          <w:lang w:val="sr-Cyrl-RS"/>
        </w:rPr>
        <w:t>допуњује</w:t>
      </w:r>
      <w:r w:rsidRPr="005D6747">
        <w:rPr>
          <w:rFonts w:cs="Arial"/>
          <w:b w:val="0"/>
        </w:rPr>
        <w:t xml:space="preserve"> се</w:t>
      </w:r>
      <w:r w:rsidR="004E32C8" w:rsidRPr="005D6747">
        <w:rPr>
          <w:rFonts w:cs="Arial"/>
          <w:b w:val="0"/>
          <w:lang w:val="sr-Cyrl-RS"/>
        </w:rPr>
        <w:t xml:space="preserve"> </w:t>
      </w:r>
      <w:r w:rsidR="00C855B6" w:rsidRPr="005D6747">
        <w:rPr>
          <w:rFonts w:cs="Arial"/>
          <w:b w:val="0"/>
        </w:rPr>
        <w:t>и глас</w:t>
      </w:r>
      <w:r w:rsidR="00C855B6" w:rsidRPr="005D6747">
        <w:rPr>
          <w:rFonts w:cs="Arial"/>
          <w:b w:val="0"/>
          <w:lang w:val="sr-Cyrl-RS"/>
        </w:rPr>
        <w:t>и као у прилогу.</w:t>
      </w:r>
      <w:r w:rsidRPr="005D6747">
        <w:rPr>
          <w:rFonts w:cs="Arial"/>
          <w:b w:val="0"/>
        </w:rPr>
        <w:t xml:space="preserve"> </w:t>
      </w:r>
    </w:p>
    <w:p w:rsidR="00C855B6" w:rsidRDefault="00C855B6" w:rsidP="005D6747">
      <w:pPr>
        <w:jc w:val="both"/>
        <w:rPr>
          <w:rFonts w:ascii="Arial" w:hAnsi="Arial" w:cs="Arial"/>
          <w:sz w:val="22"/>
          <w:szCs w:val="22"/>
          <w:lang w:val="sr-Cyrl-RS"/>
        </w:rPr>
      </w:pPr>
    </w:p>
    <w:p w:rsidR="00CE4AB2" w:rsidRDefault="00CE4AB2" w:rsidP="00CE4AB2">
      <w:pPr>
        <w:jc w:val="center"/>
        <w:rPr>
          <w:rFonts w:ascii="Arial" w:hAnsi="Arial" w:cs="Arial"/>
          <w:sz w:val="22"/>
          <w:szCs w:val="22"/>
          <w:lang w:val="sr-Cyrl-RS"/>
        </w:rPr>
      </w:pPr>
      <w:r>
        <w:rPr>
          <w:rFonts w:ascii="Arial" w:hAnsi="Arial" w:cs="Arial"/>
          <w:sz w:val="22"/>
          <w:szCs w:val="22"/>
          <w:lang w:val="sr-Cyrl-RS"/>
        </w:rPr>
        <w:t>2.</w:t>
      </w:r>
    </w:p>
    <w:p w:rsidR="00CE4AB2" w:rsidRPr="005D6747" w:rsidRDefault="00CE4AB2" w:rsidP="00CE4AB2">
      <w:pPr>
        <w:pStyle w:val="Heading10"/>
        <w:autoSpaceDE w:val="0"/>
        <w:autoSpaceDN w:val="0"/>
        <w:adjustRightInd w:val="0"/>
        <w:ind w:left="0" w:firstLine="0"/>
        <w:jc w:val="both"/>
        <w:rPr>
          <w:rFonts w:cs="Arial"/>
          <w:b w:val="0"/>
        </w:rPr>
      </w:pPr>
      <w:r w:rsidRPr="00CE4AB2">
        <w:rPr>
          <w:rFonts w:cs="Arial"/>
          <w:lang w:val="sr-Cyrl-RS"/>
        </w:rPr>
        <w:t>Тачка 8. Модел уговора</w:t>
      </w:r>
      <w:r w:rsidRPr="00CE4AB2">
        <w:rPr>
          <w:rFonts w:cs="Arial"/>
          <w:b w:val="0"/>
          <w:lang w:val="sr-Cyrl-RS"/>
        </w:rPr>
        <w:t xml:space="preserve"> – Уговор о купо</w:t>
      </w:r>
      <w:r w:rsidR="006C7781">
        <w:rPr>
          <w:rFonts w:cs="Arial"/>
          <w:b w:val="0"/>
          <w:lang w:val="sr-Cyrl-RS"/>
        </w:rPr>
        <w:t>п</w:t>
      </w:r>
      <w:r w:rsidRPr="00CE4AB2">
        <w:rPr>
          <w:rFonts w:cs="Arial"/>
          <w:b w:val="0"/>
          <w:lang w:val="sr-Cyrl-RS"/>
        </w:rPr>
        <w:t>родаји добара, члан 6. Квалитативни и квантитативни пријем на страни 50 од 5</w:t>
      </w:r>
      <w:r w:rsidRPr="00CE4AB2">
        <w:rPr>
          <w:rFonts w:cs="Arial"/>
          <w:b w:val="0"/>
          <w:lang w:val="sr-Latn-RS"/>
        </w:rPr>
        <w:t>5</w:t>
      </w:r>
      <w:r w:rsidRPr="00CE4AB2">
        <w:rPr>
          <w:rFonts w:cs="Arial"/>
          <w:b w:val="0"/>
          <w:lang w:val="sr-Cyrl-RS"/>
        </w:rPr>
        <w:t xml:space="preserve"> </w:t>
      </w:r>
      <w:r w:rsidRPr="00CE4AB2">
        <w:rPr>
          <w:rFonts w:cs="Arial"/>
          <w:b w:val="0"/>
        </w:rPr>
        <w:t>конкурсне документације</w:t>
      </w:r>
      <w:r w:rsidRPr="00CE4AB2">
        <w:rPr>
          <w:rFonts w:cs="Arial"/>
          <w:b w:val="0"/>
          <w:lang w:val="sr-Cyrl-RS"/>
        </w:rPr>
        <w:t>, допуњује</w:t>
      </w:r>
      <w:r w:rsidRPr="00CE4AB2">
        <w:rPr>
          <w:rFonts w:cs="Arial"/>
          <w:b w:val="0"/>
        </w:rPr>
        <w:t xml:space="preserve"> се</w:t>
      </w:r>
      <w:r w:rsidRPr="00CE4AB2">
        <w:rPr>
          <w:rFonts w:cs="Arial"/>
          <w:b w:val="0"/>
          <w:lang w:val="sr-Cyrl-RS"/>
        </w:rPr>
        <w:t xml:space="preserve"> </w:t>
      </w:r>
      <w:r w:rsidRPr="00CE4AB2">
        <w:rPr>
          <w:rFonts w:cs="Arial"/>
          <w:b w:val="0"/>
        </w:rPr>
        <w:t>и глас</w:t>
      </w:r>
      <w:r w:rsidRPr="00CE4AB2">
        <w:rPr>
          <w:rFonts w:cs="Arial"/>
          <w:b w:val="0"/>
          <w:lang w:val="sr-Cyrl-RS"/>
        </w:rPr>
        <w:t>и као у прилогу</w:t>
      </w:r>
      <w:r w:rsidRPr="005D6747">
        <w:rPr>
          <w:rFonts w:cs="Arial"/>
          <w:b w:val="0"/>
          <w:lang w:val="sr-Cyrl-RS"/>
        </w:rPr>
        <w:t>.</w:t>
      </w:r>
      <w:r w:rsidRPr="005D6747">
        <w:rPr>
          <w:rFonts w:cs="Arial"/>
          <w:b w:val="0"/>
        </w:rPr>
        <w:t xml:space="preserve"> </w:t>
      </w:r>
    </w:p>
    <w:p w:rsidR="00CE4AB2" w:rsidRPr="005D6747" w:rsidRDefault="00CE4AB2" w:rsidP="00CE4AB2">
      <w:pPr>
        <w:jc w:val="center"/>
        <w:rPr>
          <w:rFonts w:ascii="Arial" w:hAnsi="Arial" w:cs="Arial"/>
          <w:sz w:val="22"/>
          <w:szCs w:val="22"/>
          <w:lang w:val="sr-Cyrl-RS"/>
        </w:rPr>
      </w:pPr>
    </w:p>
    <w:p w:rsidR="00C6690C" w:rsidRPr="005D6747" w:rsidRDefault="00CE4AB2" w:rsidP="005D6747">
      <w:pPr>
        <w:jc w:val="center"/>
        <w:rPr>
          <w:rFonts w:ascii="Arial" w:hAnsi="Arial" w:cs="Arial"/>
          <w:sz w:val="22"/>
          <w:szCs w:val="22"/>
        </w:rPr>
      </w:pPr>
      <w:r>
        <w:rPr>
          <w:rFonts w:ascii="Arial" w:hAnsi="Arial" w:cs="Arial"/>
          <w:sz w:val="22"/>
          <w:szCs w:val="22"/>
          <w:lang w:val="sr-Cyrl-RS"/>
        </w:rPr>
        <w:t>3</w:t>
      </w:r>
      <w:r w:rsidR="00C6690C" w:rsidRPr="005D6747">
        <w:rPr>
          <w:rFonts w:ascii="Arial" w:hAnsi="Arial" w:cs="Arial"/>
          <w:sz w:val="22"/>
          <w:szCs w:val="22"/>
        </w:rPr>
        <w:t>.</w:t>
      </w:r>
    </w:p>
    <w:p w:rsidR="00C6690C" w:rsidRPr="005D6747" w:rsidRDefault="00C6690C" w:rsidP="005D6747">
      <w:pPr>
        <w:jc w:val="both"/>
        <w:rPr>
          <w:rFonts w:ascii="Arial" w:hAnsi="Arial" w:cs="Arial"/>
          <w:sz w:val="22"/>
          <w:szCs w:val="22"/>
        </w:rPr>
      </w:pPr>
      <w:r w:rsidRPr="005D6747">
        <w:rPr>
          <w:rFonts w:ascii="Arial" w:hAnsi="Arial" w:cs="Arial"/>
          <w:sz w:val="22"/>
          <w:szCs w:val="22"/>
        </w:rPr>
        <w:t xml:space="preserve">Ова </w:t>
      </w:r>
      <w:r w:rsidR="005A41AB">
        <w:rPr>
          <w:rFonts w:ascii="Arial" w:hAnsi="Arial" w:cs="Arial"/>
          <w:sz w:val="22"/>
          <w:szCs w:val="22"/>
          <w:lang w:val="sr-Cyrl-RS"/>
        </w:rPr>
        <w:t>допуна</w:t>
      </w:r>
      <w:r w:rsidRPr="005D6747">
        <w:rPr>
          <w:rFonts w:ascii="Arial" w:hAnsi="Arial" w:cs="Arial"/>
          <w:sz w:val="22"/>
          <w:szCs w:val="22"/>
        </w:rPr>
        <w:t xml:space="preserve"> конкурсне документац</w:t>
      </w:r>
      <w:r w:rsidRPr="005D6747">
        <w:rPr>
          <w:rFonts w:ascii="Arial" w:hAnsi="Arial" w:cs="Arial"/>
          <w:sz w:val="22"/>
          <w:szCs w:val="22"/>
          <w:lang w:val="ru-RU"/>
        </w:rPr>
        <w:t>и</w:t>
      </w:r>
      <w:r w:rsidRPr="005D6747">
        <w:rPr>
          <w:rFonts w:ascii="Arial" w:hAnsi="Arial" w:cs="Arial"/>
          <w:sz w:val="22"/>
          <w:szCs w:val="22"/>
        </w:rPr>
        <w:t xml:space="preserve">је се објављује на Порталу УЈН и </w:t>
      </w:r>
      <w:r w:rsidR="00EA07F9" w:rsidRPr="005D6747">
        <w:rPr>
          <w:rFonts w:ascii="Arial" w:hAnsi="Arial" w:cs="Arial"/>
          <w:sz w:val="22"/>
          <w:szCs w:val="22"/>
          <w:lang w:val="sr-Cyrl-RS"/>
        </w:rPr>
        <w:t>и</w:t>
      </w:r>
      <w:r w:rsidRPr="005D6747">
        <w:rPr>
          <w:rFonts w:ascii="Arial" w:hAnsi="Arial" w:cs="Arial"/>
          <w:sz w:val="22"/>
          <w:szCs w:val="22"/>
        </w:rPr>
        <w:t>нтернет страници Наручиоца.</w:t>
      </w:r>
    </w:p>
    <w:p w:rsidR="00C6690C" w:rsidRPr="005D6747" w:rsidRDefault="00C6690C" w:rsidP="005D6747">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Default="00C6690C" w:rsidP="00AA51DA">
      <w:pPr>
        <w:jc w:val="both"/>
        <w:rPr>
          <w:rFonts w:ascii="Arial" w:hAnsi="Arial" w:cs="Arial"/>
          <w:sz w:val="22"/>
          <w:szCs w:val="22"/>
          <w:lang w:val="sr-Cyrl-RS"/>
        </w:rPr>
      </w:pPr>
    </w:p>
    <w:p w:rsidR="00C855B6" w:rsidRDefault="00C855B6" w:rsidP="00AA51DA">
      <w:pPr>
        <w:jc w:val="both"/>
        <w:rPr>
          <w:rFonts w:ascii="Arial" w:hAnsi="Arial" w:cs="Arial"/>
          <w:sz w:val="22"/>
          <w:szCs w:val="22"/>
          <w:lang w:val="sr-Cyrl-RS"/>
        </w:rPr>
      </w:pPr>
    </w:p>
    <w:p w:rsidR="00862B95" w:rsidRDefault="00862B95"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Default="00131A08" w:rsidP="00862B95">
      <w:pPr>
        <w:pStyle w:val="NoSpacing"/>
        <w:ind w:left="-540"/>
        <w:rPr>
          <w:rFonts w:ascii="Arial" w:hAnsi="Arial"/>
          <w:sz w:val="10"/>
          <w:szCs w:val="10"/>
          <w:lang w:val="sr-Latn-RS"/>
        </w:rPr>
      </w:pPr>
    </w:p>
    <w:p w:rsidR="00131A08" w:rsidRPr="00131A08" w:rsidRDefault="00131A08" w:rsidP="00862B95">
      <w:pPr>
        <w:pStyle w:val="NoSpacing"/>
        <w:ind w:left="-540"/>
        <w:rPr>
          <w:rFonts w:ascii="Arial" w:hAnsi="Arial"/>
          <w:sz w:val="10"/>
          <w:szCs w:val="10"/>
          <w:lang w:val="sr-Latn-RS"/>
        </w:rPr>
      </w:pPr>
      <w:bookmarkStart w:id="0" w:name="_GoBack"/>
      <w:bookmarkEnd w:id="0"/>
    </w:p>
    <w:p w:rsidR="00C6690C" w:rsidRDefault="00C6690C" w:rsidP="00AA51DA">
      <w:pPr>
        <w:jc w:val="right"/>
        <w:rPr>
          <w:rFonts w:ascii="Arial" w:hAnsi="Arial" w:cs="Arial"/>
          <w:sz w:val="22"/>
          <w:szCs w:val="22"/>
          <w:lang w:val="sr-Latn-RS"/>
        </w:rPr>
      </w:pPr>
    </w:p>
    <w:p w:rsidR="00E1580E" w:rsidRDefault="00E1580E" w:rsidP="00AA51DA">
      <w:pPr>
        <w:jc w:val="right"/>
        <w:rPr>
          <w:rFonts w:ascii="Arial" w:hAnsi="Arial" w:cs="Arial"/>
          <w:sz w:val="22"/>
          <w:szCs w:val="22"/>
          <w:lang w:val="sr-Latn-RS"/>
        </w:rPr>
      </w:pPr>
    </w:p>
    <w:p w:rsidR="00E1580E" w:rsidRDefault="00E1580E" w:rsidP="00AA51DA">
      <w:pPr>
        <w:jc w:val="right"/>
        <w:rPr>
          <w:rFonts w:ascii="Arial" w:hAnsi="Arial" w:cs="Arial"/>
          <w:sz w:val="22"/>
          <w:szCs w:val="22"/>
          <w:lang w:val="sr-Latn-RS"/>
        </w:rPr>
      </w:pPr>
    </w:p>
    <w:p w:rsidR="00E1580E" w:rsidRDefault="00E1580E" w:rsidP="00AA51DA">
      <w:pPr>
        <w:jc w:val="right"/>
        <w:rPr>
          <w:rFonts w:ascii="Arial" w:hAnsi="Arial" w:cs="Arial"/>
          <w:sz w:val="22"/>
          <w:szCs w:val="22"/>
          <w:lang w:val="sr-Latn-RS"/>
        </w:rPr>
      </w:pPr>
    </w:p>
    <w:p w:rsidR="00E1580E" w:rsidRDefault="00E1580E" w:rsidP="00AA51DA">
      <w:pPr>
        <w:jc w:val="right"/>
        <w:rPr>
          <w:rFonts w:ascii="Arial" w:hAnsi="Arial" w:cs="Arial"/>
          <w:sz w:val="22"/>
          <w:szCs w:val="22"/>
          <w:lang w:val="sr-Latn-RS"/>
        </w:rPr>
      </w:pPr>
    </w:p>
    <w:p w:rsidR="00E1580E" w:rsidRDefault="00E1580E" w:rsidP="00AA51DA">
      <w:pPr>
        <w:jc w:val="right"/>
        <w:rPr>
          <w:rFonts w:ascii="Arial" w:hAnsi="Arial" w:cs="Arial"/>
          <w:sz w:val="22"/>
          <w:szCs w:val="22"/>
          <w:lang w:val="sr-Latn-RS"/>
        </w:rPr>
      </w:pPr>
    </w:p>
    <w:p w:rsidR="00E1580E" w:rsidRDefault="00E1580E" w:rsidP="00AA51DA">
      <w:pPr>
        <w:jc w:val="right"/>
        <w:rPr>
          <w:rFonts w:ascii="Arial" w:hAnsi="Arial" w:cs="Arial"/>
          <w:sz w:val="22"/>
          <w:szCs w:val="22"/>
          <w:lang w:val="sr-Latn-RS"/>
        </w:rPr>
      </w:pPr>
    </w:p>
    <w:p w:rsidR="00E1580E" w:rsidRDefault="00E1580E" w:rsidP="00AA51DA">
      <w:pPr>
        <w:jc w:val="right"/>
        <w:rPr>
          <w:rFonts w:ascii="Arial" w:hAnsi="Arial" w:cs="Arial"/>
          <w:sz w:val="22"/>
          <w:szCs w:val="22"/>
          <w:lang w:val="sr-Latn-RS"/>
        </w:rPr>
      </w:pPr>
    </w:p>
    <w:p w:rsidR="00E1580E" w:rsidRDefault="00E1580E" w:rsidP="00AA51DA">
      <w:pPr>
        <w:jc w:val="right"/>
        <w:rPr>
          <w:rFonts w:ascii="Arial" w:hAnsi="Arial" w:cs="Arial"/>
          <w:sz w:val="22"/>
          <w:szCs w:val="22"/>
          <w:lang w:val="sr-Latn-RS"/>
        </w:rPr>
      </w:pPr>
    </w:p>
    <w:p w:rsidR="00E1580E" w:rsidRDefault="00E1580E" w:rsidP="00AA51DA">
      <w:pPr>
        <w:jc w:val="right"/>
        <w:rPr>
          <w:rFonts w:ascii="Arial" w:hAnsi="Arial" w:cs="Arial"/>
          <w:sz w:val="22"/>
          <w:szCs w:val="22"/>
          <w:lang w:val="sr-Latn-RS"/>
        </w:rPr>
      </w:pPr>
    </w:p>
    <w:p w:rsidR="00E1580E" w:rsidRDefault="00E1580E" w:rsidP="00AA51DA">
      <w:pPr>
        <w:jc w:val="right"/>
        <w:rPr>
          <w:rFonts w:ascii="Arial" w:hAnsi="Arial" w:cs="Arial"/>
          <w:sz w:val="22"/>
          <w:szCs w:val="22"/>
          <w:lang w:val="sr-Latn-RS"/>
        </w:rPr>
      </w:pPr>
    </w:p>
    <w:p w:rsidR="00E1580E" w:rsidRDefault="00E1580E" w:rsidP="00AA51DA">
      <w:pPr>
        <w:jc w:val="right"/>
        <w:rPr>
          <w:rFonts w:ascii="Arial" w:hAnsi="Arial" w:cs="Arial"/>
          <w:sz w:val="22"/>
          <w:szCs w:val="22"/>
          <w:lang w:val="sr-Latn-RS"/>
        </w:rPr>
      </w:pPr>
    </w:p>
    <w:p w:rsidR="009175D6" w:rsidRPr="009175D6" w:rsidRDefault="009175D6" w:rsidP="009175D6">
      <w:pPr>
        <w:pStyle w:val="Heading10"/>
        <w:numPr>
          <w:ilvl w:val="0"/>
          <w:numId w:val="46"/>
        </w:numPr>
        <w:suppressAutoHyphens w:val="0"/>
        <w:ind w:left="426" w:hanging="426"/>
        <w:rPr>
          <w:rFonts w:cs="Arial"/>
          <w:lang w:val="sr-Cyrl-RS"/>
        </w:rPr>
      </w:pPr>
      <w:r w:rsidRPr="009175D6">
        <w:rPr>
          <w:rFonts w:cs="Arial"/>
        </w:rPr>
        <w:t>ТЕХНИЧКА</w:t>
      </w:r>
      <w:r w:rsidRPr="009175D6">
        <w:rPr>
          <w:rFonts w:cs="Arial"/>
          <w:lang w:val="en-US"/>
        </w:rPr>
        <w:t xml:space="preserve"> </w:t>
      </w:r>
      <w:r w:rsidRPr="009175D6">
        <w:rPr>
          <w:rFonts w:cs="Arial"/>
        </w:rPr>
        <w:t>СПЕЦИФИКАЦИЈА</w:t>
      </w:r>
    </w:p>
    <w:p w:rsidR="009175D6" w:rsidRPr="009175D6" w:rsidRDefault="009175D6" w:rsidP="009175D6">
      <w:pPr>
        <w:jc w:val="both"/>
        <w:rPr>
          <w:rFonts w:ascii="Arial" w:hAnsi="Arial" w:cs="Arial"/>
          <w:sz w:val="22"/>
          <w:szCs w:val="22"/>
        </w:rPr>
      </w:pPr>
      <w:r w:rsidRPr="009175D6">
        <w:rPr>
          <w:rFonts w:ascii="Arial" w:hAnsi="Arial" w:cs="Arial"/>
          <w:sz w:val="22"/>
          <w:szCs w:val="22"/>
        </w:rPr>
        <w:t>(Врста, техничке карактеристике, квалитет, количина и опис добара,</w:t>
      </w:r>
      <w:r w:rsidRPr="009175D6">
        <w:rPr>
          <w:rFonts w:ascii="Arial" w:hAnsi="Arial" w:cs="Arial"/>
          <w:sz w:val="22"/>
          <w:szCs w:val="22"/>
          <w:lang w:val="sr-Cyrl-RS"/>
        </w:rPr>
        <w:t xml:space="preserve"> </w:t>
      </w:r>
      <w:r w:rsidRPr="009175D6">
        <w:rPr>
          <w:rFonts w:ascii="Arial" w:hAnsi="Arial" w:cs="Arial"/>
          <w:sz w:val="22"/>
          <w:szCs w:val="22"/>
        </w:rPr>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9175D6" w:rsidRDefault="009175D6" w:rsidP="009175D6">
      <w:pPr>
        <w:rPr>
          <w:rFonts w:cs="Arial"/>
          <w:lang w:val="sr-Cyrl-RS"/>
        </w:rPr>
      </w:pPr>
    </w:p>
    <w:p w:rsidR="009175D6" w:rsidRPr="009175D6" w:rsidRDefault="009175D6" w:rsidP="009175D6">
      <w:pPr>
        <w:pStyle w:val="ListParagraph"/>
        <w:numPr>
          <w:ilvl w:val="1"/>
          <w:numId w:val="46"/>
        </w:numPr>
        <w:spacing w:before="120"/>
        <w:ind w:left="426" w:hanging="426"/>
        <w:jc w:val="both"/>
        <w:rPr>
          <w:rFonts w:ascii="Arial" w:hAnsi="Arial" w:cs="Arial"/>
          <w:b/>
          <w:sz w:val="22"/>
          <w:szCs w:val="22"/>
        </w:rPr>
      </w:pPr>
      <w:r w:rsidRPr="009175D6">
        <w:rPr>
          <w:rFonts w:ascii="Arial" w:hAnsi="Arial" w:cs="Arial"/>
          <w:b/>
          <w:noProof/>
          <w:sz w:val="22"/>
          <w:szCs w:val="22"/>
          <w:lang w:val="sr-Cyrl-CS"/>
        </w:rPr>
        <w:t>Техничке карактеристике</w:t>
      </w:r>
      <w:r w:rsidRPr="009175D6">
        <w:rPr>
          <w:rFonts w:ascii="Arial" w:hAnsi="Arial" w:cs="Arial"/>
          <w:b/>
          <w:sz w:val="22"/>
          <w:szCs w:val="22"/>
          <w:lang w:val="sr-Cyrl-RS"/>
        </w:rPr>
        <w:t>, врста и количина</w:t>
      </w:r>
    </w:p>
    <w:p w:rsidR="009175D6" w:rsidRPr="009175D6" w:rsidRDefault="009175D6" w:rsidP="009175D6">
      <w:pPr>
        <w:rPr>
          <w:rFonts w:ascii="Arial" w:hAnsi="Arial" w:cs="Arial"/>
          <w:sz w:val="22"/>
          <w:szCs w:val="22"/>
          <w:lang w:val="sr-Cyrl-RS"/>
        </w:rPr>
      </w:pPr>
      <w:r w:rsidRPr="009175D6">
        <w:rPr>
          <w:rFonts w:ascii="Arial" w:hAnsi="Arial" w:cs="Arial"/>
          <w:noProof/>
          <w:sz w:val="22"/>
          <w:szCs w:val="22"/>
        </w:rPr>
        <w:t>Техничке карактеристике центрифугалног радијалног вентилатора:</w:t>
      </w:r>
      <w:r>
        <w:rPr>
          <w:rFonts w:ascii="Arial" w:hAnsi="Arial" w:cs="Arial"/>
          <w:noProof/>
          <w:sz w:val="22"/>
          <w:szCs w:val="22"/>
          <w:lang w:val="sr-Cyrl-RS"/>
        </w:rPr>
        <w:br/>
      </w:r>
    </w:p>
    <w:p w:rsidR="009175D6" w:rsidRPr="009175D6" w:rsidRDefault="009175D6" w:rsidP="009175D6">
      <w:pPr>
        <w:ind w:firstLine="720"/>
        <w:rPr>
          <w:rFonts w:ascii="Arial" w:hAnsi="Arial" w:cs="Arial"/>
          <w:sz w:val="22"/>
          <w:szCs w:val="22"/>
          <w:lang w:val="sr-Cyrl-RS"/>
        </w:rPr>
      </w:pPr>
      <w:r w:rsidRPr="009175D6">
        <w:rPr>
          <w:rFonts w:ascii="Arial" w:hAnsi="Arial" w:cs="Arial"/>
          <w:sz w:val="22"/>
          <w:szCs w:val="22"/>
        </w:rPr>
        <w:t xml:space="preserve">- </w:t>
      </w:r>
      <w:r w:rsidRPr="009175D6">
        <w:rPr>
          <w:rFonts w:ascii="Arial" w:hAnsi="Arial" w:cs="Arial"/>
          <w:noProof/>
          <w:sz w:val="22"/>
          <w:szCs w:val="22"/>
        </w:rPr>
        <w:t>Прото</w:t>
      </w:r>
      <w:r w:rsidRPr="009175D6">
        <w:rPr>
          <w:rFonts w:ascii="Arial" w:hAnsi="Arial" w:cs="Arial"/>
          <w:sz w:val="22"/>
          <w:szCs w:val="22"/>
        </w:rPr>
        <w:t>к                                          0,76 m3/s</w:t>
      </w:r>
    </w:p>
    <w:p w:rsidR="009175D6" w:rsidRPr="009175D6" w:rsidRDefault="009175D6" w:rsidP="009175D6">
      <w:pPr>
        <w:ind w:firstLine="720"/>
        <w:rPr>
          <w:rFonts w:ascii="Arial" w:hAnsi="Arial" w:cs="Arial"/>
          <w:sz w:val="22"/>
          <w:szCs w:val="22"/>
        </w:rPr>
      </w:pPr>
      <w:r w:rsidRPr="009175D6">
        <w:rPr>
          <w:rFonts w:ascii="Arial" w:hAnsi="Arial" w:cs="Arial"/>
          <w:sz w:val="22"/>
          <w:szCs w:val="22"/>
        </w:rPr>
        <w:t xml:space="preserve">- </w:t>
      </w:r>
      <w:r w:rsidRPr="009175D6">
        <w:rPr>
          <w:rFonts w:ascii="Arial" w:hAnsi="Arial" w:cs="Arial"/>
          <w:noProof/>
          <w:sz w:val="22"/>
          <w:szCs w:val="22"/>
        </w:rPr>
        <w:t>Температура</w:t>
      </w:r>
      <w:r w:rsidRPr="009175D6">
        <w:rPr>
          <w:rFonts w:ascii="Arial" w:hAnsi="Arial" w:cs="Arial"/>
          <w:sz w:val="22"/>
          <w:szCs w:val="22"/>
        </w:rPr>
        <w:t xml:space="preserve">                                  20</w:t>
      </w:r>
      <w:r w:rsidRPr="009175D6">
        <w:rPr>
          <w:rFonts w:ascii="Arial" w:hAnsi="Arial" w:cs="Arial"/>
          <w:sz w:val="22"/>
          <w:szCs w:val="22"/>
          <w:vertAlign w:val="superscript"/>
        </w:rPr>
        <w:t>o</w:t>
      </w:r>
      <w:r w:rsidRPr="009175D6">
        <w:rPr>
          <w:rFonts w:ascii="Arial" w:hAnsi="Arial" w:cs="Arial"/>
          <w:sz w:val="22"/>
          <w:szCs w:val="22"/>
        </w:rPr>
        <w:t>C</w:t>
      </w:r>
    </w:p>
    <w:p w:rsidR="009175D6" w:rsidRPr="009175D6" w:rsidRDefault="009175D6" w:rsidP="009175D6">
      <w:pPr>
        <w:pStyle w:val="ListParagraph"/>
        <w:rPr>
          <w:rFonts w:ascii="Arial" w:hAnsi="Arial" w:cs="Arial"/>
          <w:sz w:val="22"/>
          <w:szCs w:val="22"/>
        </w:rPr>
      </w:pPr>
      <w:r w:rsidRPr="009175D6">
        <w:rPr>
          <w:rFonts w:ascii="Arial" w:hAnsi="Arial" w:cs="Arial"/>
          <w:sz w:val="22"/>
          <w:szCs w:val="22"/>
        </w:rPr>
        <w:t xml:space="preserve">- </w:t>
      </w:r>
      <w:r w:rsidRPr="009175D6">
        <w:rPr>
          <w:rFonts w:ascii="Arial" w:hAnsi="Arial" w:cs="Arial"/>
          <w:noProof/>
          <w:sz w:val="22"/>
          <w:szCs w:val="22"/>
          <w:lang w:val="sr-Cyrl-CS"/>
        </w:rPr>
        <w:t xml:space="preserve">Густина флуида                    </w:t>
      </w:r>
      <w:r w:rsidRPr="009175D6">
        <w:rPr>
          <w:rFonts w:ascii="Arial" w:hAnsi="Arial" w:cs="Arial"/>
          <w:noProof/>
          <w:sz w:val="22"/>
          <w:szCs w:val="22"/>
        </w:rPr>
        <w:t xml:space="preserve"> </w:t>
      </w:r>
      <w:r w:rsidRPr="009175D6">
        <w:rPr>
          <w:rFonts w:ascii="Arial" w:hAnsi="Arial" w:cs="Arial"/>
          <w:noProof/>
          <w:sz w:val="22"/>
          <w:szCs w:val="22"/>
          <w:lang w:val="sr-Cyrl-CS"/>
        </w:rPr>
        <w:t xml:space="preserve">  </w:t>
      </w:r>
      <w:r w:rsidRPr="009175D6">
        <w:rPr>
          <w:rFonts w:ascii="Arial" w:hAnsi="Arial" w:cs="Arial"/>
          <w:noProof/>
          <w:sz w:val="22"/>
          <w:szCs w:val="22"/>
        </w:rPr>
        <w:t xml:space="preserve"> </w:t>
      </w:r>
      <w:r w:rsidRPr="009175D6">
        <w:rPr>
          <w:rFonts w:ascii="Arial" w:hAnsi="Arial" w:cs="Arial"/>
          <w:noProof/>
          <w:sz w:val="22"/>
          <w:szCs w:val="22"/>
          <w:lang w:val="sr-Cyrl-CS"/>
        </w:rPr>
        <w:t xml:space="preserve">   </w:t>
      </w:r>
      <w:r w:rsidRPr="009175D6">
        <w:rPr>
          <w:rFonts w:ascii="Arial" w:hAnsi="Arial" w:cs="Arial"/>
          <w:sz w:val="22"/>
          <w:szCs w:val="22"/>
          <w:lang w:val="sr-Cyrl-CS"/>
        </w:rPr>
        <w:t xml:space="preserve"> </w:t>
      </w:r>
      <w:r w:rsidRPr="009175D6">
        <w:rPr>
          <w:rFonts w:ascii="Arial" w:hAnsi="Arial" w:cs="Arial"/>
          <w:sz w:val="22"/>
          <w:szCs w:val="22"/>
        </w:rPr>
        <w:t>1,19 kg/m3</w:t>
      </w:r>
    </w:p>
    <w:p w:rsidR="009175D6" w:rsidRPr="009175D6" w:rsidRDefault="009175D6" w:rsidP="009175D6">
      <w:pPr>
        <w:pStyle w:val="ListParagraph"/>
        <w:rPr>
          <w:rFonts w:ascii="Arial" w:hAnsi="Arial" w:cs="Arial"/>
          <w:sz w:val="22"/>
          <w:szCs w:val="22"/>
        </w:rPr>
      </w:pPr>
      <w:r w:rsidRPr="009175D6">
        <w:rPr>
          <w:rFonts w:ascii="Arial" w:hAnsi="Arial" w:cs="Arial"/>
          <w:sz w:val="22"/>
          <w:szCs w:val="22"/>
        </w:rPr>
        <w:t xml:space="preserve">- </w:t>
      </w:r>
      <w:r w:rsidRPr="009175D6">
        <w:rPr>
          <w:rFonts w:ascii="Arial" w:hAnsi="Arial" w:cs="Arial"/>
          <w:noProof/>
          <w:sz w:val="22"/>
          <w:szCs w:val="22"/>
          <w:lang w:val="sr-Cyrl-CS"/>
        </w:rPr>
        <w:t xml:space="preserve">Статички притисак                       </w:t>
      </w:r>
      <w:r w:rsidRPr="009175D6">
        <w:rPr>
          <w:rFonts w:ascii="Arial" w:hAnsi="Arial" w:cs="Arial"/>
          <w:sz w:val="22"/>
          <w:szCs w:val="22"/>
          <w:lang w:val="sr-Cyrl-CS"/>
        </w:rPr>
        <w:t xml:space="preserve"> </w:t>
      </w:r>
      <w:r w:rsidRPr="009175D6">
        <w:rPr>
          <w:rFonts w:ascii="Arial" w:hAnsi="Arial" w:cs="Arial"/>
          <w:sz w:val="22"/>
          <w:szCs w:val="22"/>
        </w:rPr>
        <w:t>44  mbar</w:t>
      </w:r>
    </w:p>
    <w:p w:rsidR="009175D6" w:rsidRPr="009175D6" w:rsidRDefault="009175D6" w:rsidP="009175D6">
      <w:pPr>
        <w:pStyle w:val="ListParagraph"/>
        <w:rPr>
          <w:rFonts w:ascii="Arial" w:hAnsi="Arial" w:cs="Arial"/>
          <w:sz w:val="22"/>
          <w:szCs w:val="22"/>
        </w:rPr>
      </w:pPr>
      <w:r w:rsidRPr="009175D6">
        <w:rPr>
          <w:rFonts w:ascii="Arial" w:hAnsi="Arial" w:cs="Arial"/>
          <w:sz w:val="22"/>
          <w:szCs w:val="22"/>
        </w:rPr>
        <w:t xml:space="preserve">- </w:t>
      </w:r>
      <w:r w:rsidRPr="009175D6">
        <w:rPr>
          <w:rFonts w:ascii="Arial" w:hAnsi="Arial" w:cs="Arial"/>
          <w:noProof/>
          <w:sz w:val="22"/>
          <w:szCs w:val="22"/>
          <w:lang w:val="sr-Cyrl-CS"/>
        </w:rPr>
        <w:t xml:space="preserve">Број обртаја вентилатора          </w:t>
      </w:r>
      <w:r w:rsidRPr="009175D6">
        <w:rPr>
          <w:rFonts w:ascii="Arial" w:hAnsi="Arial" w:cs="Arial"/>
          <w:noProof/>
          <w:sz w:val="22"/>
          <w:szCs w:val="22"/>
        </w:rPr>
        <w:t xml:space="preserve"> </w:t>
      </w:r>
      <w:r w:rsidRPr="009175D6">
        <w:rPr>
          <w:rFonts w:ascii="Arial" w:hAnsi="Arial" w:cs="Arial"/>
          <w:sz w:val="22"/>
          <w:szCs w:val="22"/>
          <w:lang w:val="sr-Cyrl-CS"/>
        </w:rPr>
        <w:t xml:space="preserve"> </w:t>
      </w:r>
      <w:r w:rsidRPr="009175D6">
        <w:rPr>
          <w:rFonts w:ascii="Arial" w:hAnsi="Arial" w:cs="Arial"/>
          <w:sz w:val="22"/>
          <w:szCs w:val="22"/>
        </w:rPr>
        <w:t>2850 min-1</w:t>
      </w:r>
    </w:p>
    <w:p w:rsidR="009175D6" w:rsidRPr="009175D6" w:rsidRDefault="009175D6" w:rsidP="009175D6">
      <w:pPr>
        <w:pStyle w:val="ListParagraph"/>
        <w:rPr>
          <w:rFonts w:ascii="Arial" w:hAnsi="Arial" w:cs="Arial"/>
          <w:sz w:val="22"/>
          <w:szCs w:val="22"/>
        </w:rPr>
      </w:pPr>
      <w:r w:rsidRPr="009175D6">
        <w:rPr>
          <w:rFonts w:ascii="Arial" w:hAnsi="Arial" w:cs="Arial"/>
          <w:sz w:val="22"/>
          <w:szCs w:val="22"/>
        </w:rPr>
        <w:t xml:space="preserve">- </w:t>
      </w:r>
      <w:r w:rsidRPr="009175D6">
        <w:rPr>
          <w:rFonts w:ascii="Arial" w:hAnsi="Arial" w:cs="Arial"/>
          <w:noProof/>
          <w:sz w:val="22"/>
          <w:szCs w:val="22"/>
          <w:lang w:val="sr-Cyrl-CS"/>
        </w:rPr>
        <w:t xml:space="preserve">Број обртаја електромотора   </w:t>
      </w:r>
      <w:r w:rsidRPr="009175D6">
        <w:rPr>
          <w:rFonts w:ascii="Arial" w:hAnsi="Arial" w:cs="Arial"/>
          <w:noProof/>
          <w:sz w:val="22"/>
          <w:szCs w:val="22"/>
        </w:rPr>
        <w:t xml:space="preserve">  </w:t>
      </w:r>
      <w:r w:rsidRPr="009175D6">
        <w:rPr>
          <w:rFonts w:ascii="Arial" w:hAnsi="Arial" w:cs="Arial"/>
          <w:noProof/>
          <w:sz w:val="22"/>
          <w:szCs w:val="22"/>
          <w:lang w:val="sr-Cyrl-CS"/>
        </w:rPr>
        <w:t xml:space="preserve">  </w:t>
      </w:r>
      <w:r w:rsidRPr="009175D6">
        <w:rPr>
          <w:rFonts w:ascii="Arial" w:hAnsi="Arial" w:cs="Arial"/>
          <w:sz w:val="22"/>
          <w:szCs w:val="22"/>
          <w:lang w:val="sr-Cyrl-CS"/>
        </w:rPr>
        <w:t xml:space="preserve"> </w:t>
      </w:r>
      <w:r w:rsidRPr="009175D6">
        <w:rPr>
          <w:rFonts w:ascii="Arial" w:hAnsi="Arial" w:cs="Arial"/>
          <w:sz w:val="22"/>
          <w:szCs w:val="22"/>
        </w:rPr>
        <w:t>2850 min-1</w:t>
      </w:r>
    </w:p>
    <w:p w:rsidR="009175D6" w:rsidRPr="009175D6" w:rsidRDefault="009175D6" w:rsidP="009175D6">
      <w:pPr>
        <w:pStyle w:val="ListParagraph"/>
        <w:rPr>
          <w:rFonts w:ascii="Arial" w:hAnsi="Arial" w:cs="Arial"/>
          <w:sz w:val="22"/>
          <w:szCs w:val="22"/>
        </w:rPr>
      </w:pPr>
      <w:r w:rsidRPr="009175D6">
        <w:rPr>
          <w:rFonts w:ascii="Arial" w:hAnsi="Arial" w:cs="Arial"/>
          <w:noProof/>
          <w:sz w:val="22"/>
          <w:szCs w:val="22"/>
          <w:lang w:val="sr-Cyrl-CS"/>
        </w:rPr>
        <w:t xml:space="preserve">- Снага електромотора            </w:t>
      </w:r>
      <w:r w:rsidRPr="009175D6">
        <w:rPr>
          <w:rFonts w:ascii="Arial" w:hAnsi="Arial" w:cs="Arial"/>
          <w:noProof/>
          <w:sz w:val="22"/>
          <w:szCs w:val="22"/>
        </w:rPr>
        <w:t xml:space="preserve"> </w:t>
      </w:r>
      <w:r w:rsidRPr="009175D6">
        <w:rPr>
          <w:rFonts w:ascii="Arial" w:hAnsi="Arial" w:cs="Arial"/>
          <w:noProof/>
          <w:sz w:val="22"/>
          <w:szCs w:val="22"/>
          <w:lang w:val="sr-Cyrl-CS"/>
        </w:rPr>
        <w:t xml:space="preserve">   </w:t>
      </w:r>
      <w:r w:rsidRPr="009175D6">
        <w:rPr>
          <w:rFonts w:ascii="Arial" w:hAnsi="Arial" w:cs="Arial"/>
          <w:noProof/>
          <w:sz w:val="22"/>
          <w:szCs w:val="22"/>
        </w:rPr>
        <w:t xml:space="preserve">  </w:t>
      </w:r>
      <w:r w:rsidRPr="009175D6">
        <w:rPr>
          <w:rFonts w:ascii="Arial" w:hAnsi="Arial" w:cs="Arial"/>
          <w:sz w:val="22"/>
          <w:szCs w:val="22"/>
          <w:lang w:val="sr-Cyrl-CS"/>
        </w:rPr>
        <w:t xml:space="preserve"> </w:t>
      </w:r>
      <w:r w:rsidRPr="009175D6">
        <w:rPr>
          <w:rFonts w:ascii="Arial" w:hAnsi="Arial" w:cs="Arial"/>
          <w:sz w:val="22"/>
          <w:szCs w:val="22"/>
        </w:rPr>
        <w:t>5,5KW</w:t>
      </w:r>
    </w:p>
    <w:p w:rsidR="009175D6" w:rsidRPr="009175D6" w:rsidRDefault="009175D6" w:rsidP="009175D6">
      <w:pPr>
        <w:pStyle w:val="ListParagraph"/>
        <w:rPr>
          <w:rFonts w:ascii="Arial" w:hAnsi="Arial" w:cs="Arial"/>
          <w:sz w:val="22"/>
          <w:szCs w:val="22"/>
        </w:rPr>
      </w:pPr>
      <w:r w:rsidRPr="009175D6">
        <w:rPr>
          <w:rFonts w:ascii="Arial" w:hAnsi="Arial" w:cs="Arial"/>
          <w:sz w:val="22"/>
          <w:szCs w:val="22"/>
        </w:rPr>
        <w:t xml:space="preserve">- </w:t>
      </w:r>
      <w:r w:rsidRPr="009175D6">
        <w:rPr>
          <w:rFonts w:ascii="Arial" w:hAnsi="Arial" w:cs="Arial"/>
          <w:noProof/>
          <w:sz w:val="22"/>
          <w:szCs w:val="22"/>
          <w:lang w:val="sr-Cyrl-CS"/>
        </w:rPr>
        <w:t xml:space="preserve">Напон електромотора           </w:t>
      </w:r>
      <w:r w:rsidRPr="009175D6">
        <w:rPr>
          <w:rFonts w:ascii="Arial" w:hAnsi="Arial" w:cs="Arial"/>
          <w:noProof/>
          <w:sz w:val="22"/>
          <w:szCs w:val="22"/>
        </w:rPr>
        <w:t xml:space="preserve"> </w:t>
      </w:r>
      <w:r w:rsidRPr="009175D6">
        <w:rPr>
          <w:rFonts w:ascii="Arial" w:hAnsi="Arial" w:cs="Arial"/>
          <w:noProof/>
          <w:sz w:val="22"/>
          <w:szCs w:val="22"/>
          <w:lang w:val="sr-Cyrl-CS"/>
        </w:rPr>
        <w:t xml:space="preserve"> </w:t>
      </w:r>
      <w:r w:rsidRPr="009175D6">
        <w:rPr>
          <w:rFonts w:ascii="Arial" w:hAnsi="Arial" w:cs="Arial"/>
          <w:noProof/>
          <w:sz w:val="22"/>
          <w:szCs w:val="22"/>
        </w:rPr>
        <w:t xml:space="preserve">  </w:t>
      </w:r>
      <w:r w:rsidRPr="009175D6">
        <w:rPr>
          <w:rFonts w:ascii="Arial" w:hAnsi="Arial" w:cs="Arial"/>
          <w:noProof/>
          <w:sz w:val="22"/>
          <w:szCs w:val="22"/>
          <w:lang w:val="sr-Cyrl-CS"/>
        </w:rPr>
        <w:t xml:space="preserve">  </w:t>
      </w:r>
      <w:r w:rsidRPr="009175D6">
        <w:rPr>
          <w:rFonts w:ascii="Arial" w:hAnsi="Arial" w:cs="Arial"/>
          <w:sz w:val="22"/>
          <w:szCs w:val="22"/>
          <w:lang w:val="sr-Cyrl-CS"/>
        </w:rPr>
        <w:t xml:space="preserve"> </w:t>
      </w:r>
      <w:r w:rsidRPr="009175D6">
        <w:rPr>
          <w:rFonts w:ascii="Arial" w:hAnsi="Arial" w:cs="Arial"/>
          <w:sz w:val="22"/>
          <w:szCs w:val="22"/>
        </w:rPr>
        <w:t>380 V</w:t>
      </w:r>
    </w:p>
    <w:p w:rsidR="009175D6" w:rsidRPr="009175D6" w:rsidRDefault="009175D6" w:rsidP="009175D6">
      <w:pPr>
        <w:pStyle w:val="ListParagraph"/>
        <w:rPr>
          <w:rFonts w:ascii="Arial" w:hAnsi="Arial" w:cs="Arial"/>
          <w:sz w:val="22"/>
          <w:szCs w:val="22"/>
        </w:rPr>
      </w:pPr>
      <w:r w:rsidRPr="009175D6">
        <w:rPr>
          <w:rFonts w:ascii="Arial" w:hAnsi="Arial" w:cs="Arial"/>
          <w:sz w:val="22"/>
          <w:szCs w:val="22"/>
        </w:rPr>
        <w:t xml:space="preserve">- </w:t>
      </w:r>
      <w:r w:rsidRPr="009175D6">
        <w:rPr>
          <w:rFonts w:ascii="Arial" w:hAnsi="Arial" w:cs="Arial"/>
          <w:noProof/>
          <w:sz w:val="22"/>
          <w:szCs w:val="22"/>
          <w:lang w:val="sr-Cyrl-CS"/>
        </w:rPr>
        <w:t xml:space="preserve">Облик електромотора            </w:t>
      </w:r>
      <w:r w:rsidRPr="009175D6">
        <w:rPr>
          <w:rFonts w:ascii="Arial" w:hAnsi="Arial" w:cs="Arial"/>
          <w:noProof/>
          <w:sz w:val="22"/>
          <w:szCs w:val="22"/>
        </w:rPr>
        <w:t xml:space="preserve"> </w:t>
      </w:r>
      <w:r w:rsidRPr="009175D6">
        <w:rPr>
          <w:rFonts w:ascii="Arial" w:hAnsi="Arial" w:cs="Arial"/>
          <w:noProof/>
          <w:sz w:val="22"/>
          <w:szCs w:val="22"/>
          <w:lang w:val="sr-Cyrl-CS"/>
        </w:rPr>
        <w:t xml:space="preserve">     </w:t>
      </w:r>
      <w:r w:rsidRPr="009175D6">
        <w:rPr>
          <w:rFonts w:ascii="Arial" w:hAnsi="Arial" w:cs="Arial"/>
          <w:sz w:val="22"/>
          <w:szCs w:val="22"/>
          <w:lang w:val="sr-Cyrl-CS"/>
        </w:rPr>
        <w:t xml:space="preserve"> </w:t>
      </w:r>
      <w:r w:rsidRPr="009175D6">
        <w:rPr>
          <w:rFonts w:ascii="Arial" w:hAnsi="Arial" w:cs="Arial"/>
          <w:sz w:val="22"/>
          <w:szCs w:val="22"/>
        </w:rPr>
        <w:t>B3</w:t>
      </w:r>
    </w:p>
    <w:p w:rsidR="009175D6" w:rsidRPr="009175D6" w:rsidRDefault="009175D6" w:rsidP="009175D6">
      <w:pPr>
        <w:pStyle w:val="ListParagraph"/>
        <w:rPr>
          <w:rFonts w:ascii="Arial" w:hAnsi="Arial" w:cs="Arial"/>
          <w:sz w:val="22"/>
          <w:szCs w:val="22"/>
        </w:rPr>
      </w:pPr>
      <w:r w:rsidRPr="009175D6">
        <w:rPr>
          <w:rFonts w:ascii="Arial" w:hAnsi="Arial" w:cs="Arial"/>
          <w:sz w:val="22"/>
          <w:szCs w:val="22"/>
          <w:lang w:val="sr-Cyrl-RS"/>
        </w:rPr>
        <w:t xml:space="preserve">- </w:t>
      </w:r>
      <w:r w:rsidRPr="009175D6">
        <w:rPr>
          <w:rFonts w:ascii="Arial" w:hAnsi="Arial" w:cs="Arial"/>
          <w:noProof/>
          <w:sz w:val="22"/>
          <w:szCs w:val="22"/>
          <w:lang w:val="sr-Cyrl-CS"/>
        </w:rPr>
        <w:t xml:space="preserve">Облик израде                           </w:t>
      </w:r>
      <w:r w:rsidRPr="009175D6">
        <w:rPr>
          <w:rFonts w:ascii="Arial" w:hAnsi="Arial" w:cs="Arial"/>
          <w:noProof/>
          <w:sz w:val="22"/>
          <w:szCs w:val="22"/>
        </w:rPr>
        <w:t xml:space="preserve">  </w:t>
      </w:r>
      <w:r w:rsidRPr="009175D6">
        <w:rPr>
          <w:rFonts w:ascii="Arial" w:hAnsi="Arial" w:cs="Arial"/>
          <w:noProof/>
          <w:sz w:val="22"/>
          <w:szCs w:val="22"/>
          <w:lang w:val="sr-Cyrl-CS"/>
        </w:rPr>
        <w:t xml:space="preserve">  </w:t>
      </w:r>
      <w:r w:rsidRPr="009175D6">
        <w:rPr>
          <w:rFonts w:ascii="Arial" w:hAnsi="Arial" w:cs="Arial"/>
          <w:sz w:val="22"/>
          <w:szCs w:val="22"/>
          <w:lang w:val="sr-Cyrl-CS"/>
        </w:rPr>
        <w:t xml:space="preserve"> </w:t>
      </w:r>
      <w:r w:rsidRPr="009175D6">
        <w:rPr>
          <w:rFonts w:ascii="Arial" w:hAnsi="Arial" w:cs="Arial"/>
          <w:sz w:val="22"/>
          <w:szCs w:val="22"/>
        </w:rPr>
        <w:t xml:space="preserve"> M</w:t>
      </w:r>
    </w:p>
    <w:p w:rsidR="009175D6" w:rsidRDefault="009175D6" w:rsidP="009175D6">
      <w:pPr>
        <w:ind w:left="720"/>
        <w:rPr>
          <w:rFonts w:ascii="Arial" w:hAnsi="Arial" w:cs="Arial"/>
          <w:b/>
          <w:noProof/>
          <w:sz w:val="22"/>
          <w:szCs w:val="22"/>
          <w:u w:val="single"/>
          <w:lang w:val="sr-Cyrl-RS"/>
        </w:rPr>
      </w:pPr>
    </w:p>
    <w:p w:rsidR="009175D6" w:rsidRPr="009175D6" w:rsidRDefault="009175D6" w:rsidP="009175D6">
      <w:pPr>
        <w:ind w:left="720"/>
        <w:rPr>
          <w:rFonts w:ascii="Arial" w:hAnsi="Arial" w:cs="Arial"/>
          <w:b/>
          <w:noProof/>
          <w:sz w:val="22"/>
          <w:szCs w:val="22"/>
          <w:u w:val="single"/>
        </w:rPr>
      </w:pPr>
      <w:r w:rsidRPr="009175D6">
        <w:rPr>
          <w:rFonts w:ascii="Arial" w:hAnsi="Arial" w:cs="Arial"/>
          <w:b/>
          <w:noProof/>
          <w:sz w:val="22"/>
          <w:szCs w:val="22"/>
          <w:u w:val="single"/>
        </w:rPr>
        <w:t>Напомена:</w:t>
      </w:r>
    </w:p>
    <w:p w:rsidR="009175D6" w:rsidRPr="009175D6" w:rsidRDefault="009175D6" w:rsidP="009175D6">
      <w:pPr>
        <w:pStyle w:val="ListParagraph"/>
        <w:numPr>
          <w:ilvl w:val="0"/>
          <w:numId w:val="43"/>
        </w:numPr>
        <w:spacing w:before="120"/>
        <w:jc w:val="both"/>
        <w:rPr>
          <w:rFonts w:ascii="Arial" w:hAnsi="Arial" w:cs="Arial"/>
          <w:noProof/>
          <w:sz w:val="22"/>
          <w:szCs w:val="22"/>
          <w:lang w:val="sr-Cyrl-CS"/>
        </w:rPr>
      </w:pPr>
      <w:r w:rsidRPr="009175D6">
        <w:rPr>
          <w:rFonts w:ascii="Arial" w:hAnsi="Arial" w:cs="Arial"/>
          <w:noProof/>
          <w:sz w:val="22"/>
          <w:szCs w:val="22"/>
          <w:lang w:val="sr-Cyrl-CS"/>
        </w:rPr>
        <w:t>Вентилатор исп</w:t>
      </w:r>
      <w:r>
        <w:rPr>
          <w:rFonts w:ascii="Arial" w:hAnsi="Arial" w:cs="Arial"/>
          <w:noProof/>
          <w:sz w:val="22"/>
          <w:szCs w:val="22"/>
          <w:lang w:val="sr-Cyrl-CS"/>
        </w:rPr>
        <w:t>оручити са елекртомотором СЕВЕР или еквивалент</w:t>
      </w:r>
      <w:r w:rsidRPr="009175D6">
        <w:rPr>
          <w:rFonts w:ascii="Arial" w:hAnsi="Arial" w:cs="Arial"/>
          <w:noProof/>
          <w:sz w:val="22"/>
          <w:szCs w:val="22"/>
          <w:lang w:val="sr-Cyrl-CS"/>
        </w:rPr>
        <w:t xml:space="preserve"> </w:t>
      </w:r>
    </w:p>
    <w:p w:rsidR="009175D6" w:rsidRPr="009175D6" w:rsidRDefault="009175D6" w:rsidP="009175D6">
      <w:pPr>
        <w:pStyle w:val="ListParagraph"/>
        <w:numPr>
          <w:ilvl w:val="0"/>
          <w:numId w:val="43"/>
        </w:numPr>
        <w:spacing w:before="120"/>
        <w:jc w:val="both"/>
        <w:rPr>
          <w:rFonts w:ascii="Arial" w:hAnsi="Arial" w:cs="Arial"/>
          <w:noProof/>
          <w:sz w:val="22"/>
          <w:szCs w:val="22"/>
          <w:lang w:val="sr-Cyrl-CS"/>
        </w:rPr>
      </w:pPr>
      <w:r w:rsidRPr="009175D6">
        <w:rPr>
          <w:rFonts w:ascii="Arial" w:hAnsi="Arial" w:cs="Arial"/>
          <w:noProof/>
          <w:sz w:val="22"/>
          <w:szCs w:val="22"/>
          <w:lang w:val="sr-Cyrl-CS"/>
        </w:rPr>
        <w:t xml:space="preserve">Вентилатор заштитити АКЗ. </w:t>
      </w:r>
    </w:p>
    <w:p w:rsidR="009175D6" w:rsidRPr="009175D6" w:rsidRDefault="009175D6" w:rsidP="009175D6">
      <w:pPr>
        <w:pStyle w:val="ListParagraph"/>
        <w:numPr>
          <w:ilvl w:val="0"/>
          <w:numId w:val="43"/>
        </w:numPr>
        <w:spacing w:before="120"/>
        <w:jc w:val="both"/>
        <w:rPr>
          <w:rFonts w:ascii="Arial" w:hAnsi="Arial" w:cs="Arial"/>
          <w:noProof/>
          <w:sz w:val="22"/>
          <w:szCs w:val="22"/>
          <w:lang w:val="sr-Cyrl-RS"/>
        </w:rPr>
      </w:pPr>
      <w:r w:rsidRPr="009175D6">
        <w:rPr>
          <w:rFonts w:ascii="Arial" w:hAnsi="Arial" w:cs="Arial"/>
          <w:noProof/>
          <w:sz w:val="22"/>
          <w:szCs w:val="22"/>
          <w:lang w:val="sr-Cyrl-CS"/>
        </w:rPr>
        <w:t>Уз вентилатор испоручити гумене амортизере.</w:t>
      </w:r>
      <w:r w:rsidRPr="009175D6">
        <w:rPr>
          <w:rFonts w:ascii="Arial" w:hAnsi="Arial" w:cs="Arial"/>
          <w:noProof/>
          <w:sz w:val="22"/>
          <w:szCs w:val="22"/>
        </w:rPr>
        <w:t xml:space="preserve"> </w:t>
      </w:r>
    </w:p>
    <w:p w:rsidR="009175D6" w:rsidRPr="009175D6" w:rsidRDefault="009175D6" w:rsidP="009175D6">
      <w:pPr>
        <w:pStyle w:val="ListParagraph"/>
        <w:numPr>
          <w:ilvl w:val="0"/>
          <w:numId w:val="43"/>
        </w:numPr>
        <w:spacing w:before="120"/>
        <w:jc w:val="both"/>
        <w:rPr>
          <w:rFonts w:ascii="Arial" w:hAnsi="Arial" w:cs="Arial"/>
          <w:noProof/>
          <w:sz w:val="22"/>
          <w:szCs w:val="22"/>
          <w:lang w:val="sr-Cyrl-CS"/>
        </w:rPr>
      </w:pPr>
      <w:r w:rsidRPr="009175D6">
        <w:rPr>
          <w:rFonts w:ascii="Arial" w:hAnsi="Arial" w:cs="Arial"/>
          <w:noProof/>
          <w:sz w:val="22"/>
          <w:szCs w:val="22"/>
          <w:lang w:val="sr-Cyrl-CS"/>
        </w:rPr>
        <w:t>Доставити извештај о балансирању радног кола.</w:t>
      </w:r>
    </w:p>
    <w:p w:rsidR="009175D6" w:rsidRDefault="009175D6" w:rsidP="009175D6">
      <w:pPr>
        <w:rPr>
          <w:rFonts w:ascii="Arial" w:hAnsi="Arial" w:cs="Arial"/>
          <w:noProof/>
          <w:sz w:val="22"/>
          <w:szCs w:val="22"/>
          <w:lang w:val="sr-Cyrl-RS"/>
        </w:rPr>
      </w:pPr>
    </w:p>
    <w:p w:rsidR="009175D6" w:rsidRPr="009175D6" w:rsidRDefault="009175D6" w:rsidP="009175D6">
      <w:pPr>
        <w:rPr>
          <w:rFonts w:ascii="Arial" w:hAnsi="Arial" w:cs="Arial"/>
          <w:noProof/>
          <w:sz w:val="22"/>
          <w:szCs w:val="22"/>
          <w:lang w:val="sr-Cyrl-RS"/>
        </w:rPr>
      </w:pPr>
    </w:p>
    <w:p w:rsidR="009175D6" w:rsidRPr="009175D6" w:rsidRDefault="009175D6" w:rsidP="009175D6">
      <w:pPr>
        <w:ind w:left="720"/>
        <w:rPr>
          <w:rFonts w:ascii="Arial" w:hAnsi="Arial" w:cs="Arial"/>
          <w:b/>
          <w:sz w:val="22"/>
          <w:szCs w:val="22"/>
          <w:lang w:val="sr-Cyrl-RS" w:eastAsia="hr-HR"/>
        </w:rPr>
      </w:pPr>
      <w:r w:rsidRPr="009175D6">
        <w:rPr>
          <w:rFonts w:ascii="Arial" w:hAnsi="Arial" w:cs="Arial"/>
          <w:b/>
          <w:sz w:val="22"/>
          <w:szCs w:val="22"/>
          <w:lang w:val="sr-Cyrl-RS" w:eastAsia="hr-HR"/>
        </w:rPr>
        <w:t>Табела 1.</w:t>
      </w:r>
    </w:p>
    <w:tbl>
      <w:tblPr>
        <w:tblW w:w="91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1324"/>
        <w:gridCol w:w="3035"/>
      </w:tblGrid>
      <w:tr w:rsidR="009175D6" w:rsidRPr="009175D6" w:rsidTr="007A28DF">
        <w:trPr>
          <w:jc w:val="center"/>
        </w:trPr>
        <w:tc>
          <w:tcPr>
            <w:tcW w:w="849" w:type="dxa"/>
            <w:shd w:val="clear" w:color="auto" w:fill="E0E0E0"/>
            <w:vAlign w:val="center"/>
          </w:tcPr>
          <w:p w:rsidR="009175D6" w:rsidRPr="009175D6" w:rsidRDefault="009175D6" w:rsidP="007A28DF">
            <w:pPr>
              <w:jc w:val="center"/>
              <w:rPr>
                <w:rFonts w:ascii="Arial" w:hAnsi="Arial" w:cs="Arial"/>
                <w:b/>
                <w:sz w:val="22"/>
                <w:szCs w:val="22"/>
                <w:lang w:eastAsia="hr-HR"/>
              </w:rPr>
            </w:pPr>
            <w:r w:rsidRPr="009175D6">
              <w:rPr>
                <w:rFonts w:ascii="Arial" w:hAnsi="Arial" w:cs="Arial"/>
                <w:b/>
                <w:sz w:val="22"/>
                <w:szCs w:val="22"/>
                <w:lang w:eastAsia="hr-HR"/>
              </w:rPr>
              <w:t>Р.бр.</w:t>
            </w:r>
          </w:p>
        </w:tc>
        <w:tc>
          <w:tcPr>
            <w:tcW w:w="2890" w:type="dxa"/>
            <w:shd w:val="clear" w:color="auto" w:fill="E0E0E0"/>
            <w:vAlign w:val="center"/>
          </w:tcPr>
          <w:p w:rsidR="009175D6" w:rsidRPr="009175D6" w:rsidRDefault="009175D6" w:rsidP="007A28DF">
            <w:pPr>
              <w:jc w:val="center"/>
              <w:rPr>
                <w:rFonts w:ascii="Arial" w:hAnsi="Arial" w:cs="Arial"/>
                <w:b/>
                <w:sz w:val="22"/>
                <w:szCs w:val="22"/>
                <w:lang w:eastAsia="hr-HR"/>
              </w:rPr>
            </w:pPr>
            <w:r w:rsidRPr="009175D6">
              <w:rPr>
                <w:rFonts w:ascii="Arial" w:hAnsi="Arial" w:cs="Arial"/>
                <w:b/>
                <w:sz w:val="22"/>
                <w:szCs w:val="22"/>
                <w:lang w:eastAsia="hr-HR"/>
              </w:rPr>
              <w:t>Предмет набавке добара</w:t>
            </w:r>
          </w:p>
        </w:tc>
        <w:tc>
          <w:tcPr>
            <w:tcW w:w="1080" w:type="dxa"/>
            <w:shd w:val="clear" w:color="auto" w:fill="E0E0E0"/>
            <w:vAlign w:val="center"/>
          </w:tcPr>
          <w:p w:rsidR="009175D6" w:rsidRPr="009175D6" w:rsidRDefault="009175D6" w:rsidP="007A28DF">
            <w:pPr>
              <w:jc w:val="center"/>
              <w:rPr>
                <w:rFonts w:ascii="Arial" w:hAnsi="Arial" w:cs="Arial"/>
                <w:b/>
                <w:sz w:val="22"/>
                <w:szCs w:val="22"/>
                <w:lang w:eastAsia="hr-HR"/>
              </w:rPr>
            </w:pPr>
            <w:r w:rsidRPr="009175D6">
              <w:rPr>
                <w:rFonts w:ascii="Arial" w:hAnsi="Arial" w:cs="Arial"/>
                <w:b/>
                <w:sz w:val="22"/>
                <w:szCs w:val="22"/>
                <w:lang w:eastAsia="hr-HR"/>
              </w:rPr>
              <w:t>Јед.</w:t>
            </w:r>
          </w:p>
          <w:p w:rsidR="009175D6" w:rsidRPr="009175D6" w:rsidRDefault="009175D6" w:rsidP="007A28DF">
            <w:pPr>
              <w:jc w:val="center"/>
              <w:rPr>
                <w:rFonts w:ascii="Arial" w:hAnsi="Arial" w:cs="Arial"/>
                <w:b/>
                <w:sz w:val="22"/>
                <w:szCs w:val="22"/>
                <w:lang w:eastAsia="hr-HR"/>
              </w:rPr>
            </w:pPr>
            <w:r w:rsidRPr="009175D6">
              <w:rPr>
                <w:rFonts w:ascii="Arial" w:hAnsi="Arial" w:cs="Arial"/>
                <w:b/>
                <w:sz w:val="22"/>
                <w:szCs w:val="22"/>
                <w:lang w:eastAsia="hr-HR"/>
              </w:rPr>
              <w:t>мере</w:t>
            </w:r>
          </w:p>
        </w:tc>
        <w:tc>
          <w:tcPr>
            <w:tcW w:w="1324" w:type="dxa"/>
            <w:shd w:val="clear" w:color="auto" w:fill="E0E0E0"/>
            <w:vAlign w:val="center"/>
          </w:tcPr>
          <w:p w:rsidR="009175D6" w:rsidRPr="009175D6" w:rsidRDefault="009175D6" w:rsidP="007A28DF">
            <w:pPr>
              <w:jc w:val="center"/>
              <w:rPr>
                <w:rFonts w:ascii="Arial" w:hAnsi="Arial" w:cs="Arial"/>
                <w:b/>
                <w:sz w:val="22"/>
                <w:szCs w:val="22"/>
                <w:lang w:eastAsia="hr-HR"/>
              </w:rPr>
            </w:pPr>
            <w:r w:rsidRPr="009175D6">
              <w:rPr>
                <w:rFonts w:ascii="Arial" w:hAnsi="Arial" w:cs="Arial"/>
                <w:b/>
                <w:sz w:val="22"/>
                <w:szCs w:val="22"/>
                <w:lang w:eastAsia="hr-HR"/>
              </w:rPr>
              <w:t>Количина</w:t>
            </w:r>
          </w:p>
        </w:tc>
        <w:tc>
          <w:tcPr>
            <w:tcW w:w="3035" w:type="dxa"/>
            <w:shd w:val="clear" w:color="auto" w:fill="E0E0E0"/>
          </w:tcPr>
          <w:p w:rsidR="009175D6" w:rsidRPr="009175D6" w:rsidRDefault="009175D6" w:rsidP="007A28DF">
            <w:pPr>
              <w:jc w:val="center"/>
              <w:rPr>
                <w:rFonts w:ascii="Arial" w:hAnsi="Arial" w:cs="Arial"/>
                <w:b/>
                <w:bCs/>
                <w:iCs/>
                <w:sz w:val="22"/>
                <w:szCs w:val="22"/>
              </w:rPr>
            </w:pPr>
            <w:r w:rsidRPr="009175D6">
              <w:rPr>
                <w:rFonts w:ascii="Arial" w:hAnsi="Arial" w:cs="Arial"/>
                <w:b/>
                <w:bCs/>
                <w:iCs/>
                <w:sz w:val="22"/>
                <w:szCs w:val="22"/>
              </w:rPr>
              <w:t>Назив</w:t>
            </w:r>
          </w:p>
          <w:p w:rsidR="009175D6" w:rsidRPr="009175D6" w:rsidRDefault="009175D6" w:rsidP="007A28DF">
            <w:pPr>
              <w:jc w:val="center"/>
              <w:rPr>
                <w:rFonts w:ascii="Arial" w:hAnsi="Arial" w:cs="Arial"/>
                <w:b/>
                <w:sz w:val="22"/>
                <w:szCs w:val="22"/>
                <w:lang w:eastAsia="hr-HR"/>
              </w:rPr>
            </w:pPr>
            <w:r w:rsidRPr="009175D6">
              <w:rPr>
                <w:rFonts w:ascii="Arial" w:hAnsi="Arial" w:cs="Arial"/>
                <w:b/>
                <w:bCs/>
                <w:iCs/>
                <w:sz w:val="22"/>
                <w:szCs w:val="22"/>
              </w:rPr>
              <w:t>произвођача добара, модел, ознака добра</w:t>
            </w:r>
          </w:p>
        </w:tc>
      </w:tr>
      <w:tr w:rsidR="009175D6" w:rsidRPr="009175D6" w:rsidTr="007A28DF">
        <w:trPr>
          <w:trHeight w:val="424"/>
          <w:jc w:val="center"/>
        </w:trPr>
        <w:tc>
          <w:tcPr>
            <w:tcW w:w="849" w:type="dxa"/>
            <w:shd w:val="clear" w:color="auto" w:fill="auto"/>
            <w:vAlign w:val="center"/>
          </w:tcPr>
          <w:p w:rsidR="009175D6" w:rsidRPr="009175D6" w:rsidRDefault="009175D6" w:rsidP="007A28DF">
            <w:pPr>
              <w:jc w:val="center"/>
              <w:rPr>
                <w:rFonts w:ascii="Arial" w:hAnsi="Arial" w:cs="Arial"/>
                <w:b/>
                <w:sz w:val="22"/>
                <w:szCs w:val="22"/>
                <w:lang w:eastAsia="hr-HR"/>
              </w:rPr>
            </w:pPr>
            <w:r w:rsidRPr="009175D6">
              <w:rPr>
                <w:rFonts w:ascii="Arial" w:hAnsi="Arial" w:cs="Arial"/>
                <w:b/>
                <w:sz w:val="22"/>
                <w:szCs w:val="22"/>
                <w:lang w:eastAsia="hr-HR"/>
              </w:rPr>
              <w:t>1.</w:t>
            </w:r>
          </w:p>
        </w:tc>
        <w:tc>
          <w:tcPr>
            <w:tcW w:w="2890" w:type="dxa"/>
            <w:shd w:val="clear" w:color="auto" w:fill="auto"/>
            <w:vAlign w:val="center"/>
          </w:tcPr>
          <w:p w:rsidR="009175D6" w:rsidRPr="009175D6" w:rsidRDefault="009175D6" w:rsidP="007A28DF">
            <w:pPr>
              <w:rPr>
                <w:rFonts w:ascii="Arial" w:hAnsi="Arial" w:cs="Arial"/>
                <w:b/>
                <w:sz w:val="22"/>
                <w:szCs w:val="22"/>
                <w:lang w:eastAsia="hr-HR"/>
              </w:rPr>
            </w:pPr>
            <w:r w:rsidRPr="009175D6">
              <w:rPr>
                <w:rFonts w:ascii="Arial" w:hAnsi="Arial" w:cs="Arial"/>
                <w:b/>
                <w:noProof/>
                <w:sz w:val="22"/>
                <w:szCs w:val="22"/>
              </w:rPr>
              <w:t>Центрифугални вентилатор</w:t>
            </w:r>
          </w:p>
        </w:tc>
        <w:tc>
          <w:tcPr>
            <w:tcW w:w="1080" w:type="dxa"/>
            <w:shd w:val="clear" w:color="auto" w:fill="auto"/>
            <w:vAlign w:val="center"/>
          </w:tcPr>
          <w:p w:rsidR="009175D6" w:rsidRPr="009175D6" w:rsidRDefault="009175D6" w:rsidP="007A28DF">
            <w:pPr>
              <w:jc w:val="center"/>
              <w:rPr>
                <w:rFonts w:ascii="Arial" w:hAnsi="Arial" w:cs="Arial"/>
                <w:b/>
                <w:sz w:val="22"/>
                <w:szCs w:val="22"/>
                <w:lang w:eastAsia="hr-HR"/>
              </w:rPr>
            </w:pPr>
            <w:r w:rsidRPr="009175D6">
              <w:rPr>
                <w:rFonts w:ascii="Arial" w:hAnsi="Arial" w:cs="Arial"/>
                <w:b/>
                <w:sz w:val="22"/>
                <w:szCs w:val="22"/>
                <w:lang w:eastAsia="hr-HR"/>
              </w:rPr>
              <w:t>ком</w:t>
            </w:r>
          </w:p>
        </w:tc>
        <w:tc>
          <w:tcPr>
            <w:tcW w:w="1324" w:type="dxa"/>
            <w:shd w:val="clear" w:color="auto" w:fill="auto"/>
            <w:vAlign w:val="center"/>
          </w:tcPr>
          <w:p w:rsidR="009175D6" w:rsidRPr="009175D6" w:rsidRDefault="009175D6" w:rsidP="007A28DF">
            <w:pPr>
              <w:jc w:val="center"/>
              <w:rPr>
                <w:rFonts w:ascii="Arial" w:hAnsi="Arial" w:cs="Arial"/>
                <w:b/>
                <w:sz w:val="22"/>
                <w:szCs w:val="22"/>
                <w:lang w:eastAsia="hr-HR"/>
              </w:rPr>
            </w:pPr>
            <w:r w:rsidRPr="009175D6">
              <w:rPr>
                <w:rFonts w:ascii="Arial" w:hAnsi="Arial" w:cs="Arial"/>
                <w:b/>
                <w:sz w:val="22"/>
                <w:szCs w:val="22"/>
                <w:lang w:eastAsia="hr-HR"/>
              </w:rPr>
              <w:t>3</w:t>
            </w:r>
          </w:p>
        </w:tc>
        <w:tc>
          <w:tcPr>
            <w:tcW w:w="3035" w:type="dxa"/>
            <w:vAlign w:val="center"/>
          </w:tcPr>
          <w:p w:rsidR="009175D6" w:rsidRPr="009175D6" w:rsidRDefault="009175D6" w:rsidP="007A28DF">
            <w:pPr>
              <w:rPr>
                <w:rFonts w:ascii="Arial" w:hAnsi="Arial" w:cs="Arial"/>
                <w:b/>
                <w:sz w:val="22"/>
                <w:szCs w:val="22"/>
                <w:lang w:val="hr-HR" w:eastAsia="hr-HR"/>
              </w:rPr>
            </w:pPr>
          </w:p>
        </w:tc>
      </w:tr>
      <w:tr w:rsidR="009175D6" w:rsidRPr="009175D6" w:rsidTr="007A28DF">
        <w:trPr>
          <w:trHeight w:val="424"/>
          <w:jc w:val="center"/>
        </w:trPr>
        <w:tc>
          <w:tcPr>
            <w:tcW w:w="849" w:type="dxa"/>
            <w:shd w:val="clear" w:color="auto" w:fill="auto"/>
            <w:vAlign w:val="center"/>
          </w:tcPr>
          <w:p w:rsidR="009175D6" w:rsidRPr="009175D6" w:rsidRDefault="009175D6" w:rsidP="007A28DF">
            <w:pPr>
              <w:jc w:val="center"/>
              <w:rPr>
                <w:rFonts w:ascii="Arial" w:hAnsi="Arial" w:cs="Arial"/>
                <w:b/>
                <w:sz w:val="22"/>
                <w:szCs w:val="22"/>
                <w:lang w:eastAsia="hr-HR"/>
              </w:rPr>
            </w:pPr>
            <w:r w:rsidRPr="009175D6">
              <w:rPr>
                <w:rFonts w:ascii="Arial" w:hAnsi="Arial" w:cs="Arial"/>
                <w:b/>
                <w:sz w:val="22"/>
                <w:szCs w:val="22"/>
                <w:lang w:eastAsia="hr-HR"/>
              </w:rPr>
              <w:t>2.</w:t>
            </w:r>
          </w:p>
        </w:tc>
        <w:tc>
          <w:tcPr>
            <w:tcW w:w="2890" w:type="dxa"/>
            <w:shd w:val="clear" w:color="auto" w:fill="auto"/>
            <w:vAlign w:val="center"/>
          </w:tcPr>
          <w:p w:rsidR="009175D6" w:rsidRPr="009175D6" w:rsidRDefault="009175D6" w:rsidP="007A28DF">
            <w:pPr>
              <w:rPr>
                <w:rFonts w:ascii="Arial" w:hAnsi="Arial" w:cs="Arial"/>
                <w:b/>
                <w:noProof/>
                <w:sz w:val="22"/>
                <w:szCs w:val="22"/>
              </w:rPr>
            </w:pPr>
            <w:r w:rsidRPr="009175D6">
              <w:rPr>
                <w:rFonts w:ascii="Arial" w:hAnsi="Arial" w:cs="Arial"/>
                <w:b/>
                <w:noProof/>
                <w:sz w:val="22"/>
                <w:szCs w:val="22"/>
              </w:rPr>
              <w:t>Компензатор изнад центрифугалног вентилатора</w:t>
            </w:r>
          </w:p>
        </w:tc>
        <w:tc>
          <w:tcPr>
            <w:tcW w:w="1080" w:type="dxa"/>
            <w:shd w:val="clear" w:color="auto" w:fill="auto"/>
            <w:vAlign w:val="center"/>
          </w:tcPr>
          <w:p w:rsidR="009175D6" w:rsidRPr="009175D6" w:rsidRDefault="009175D6" w:rsidP="007A28DF">
            <w:pPr>
              <w:jc w:val="center"/>
              <w:rPr>
                <w:rFonts w:ascii="Arial" w:hAnsi="Arial" w:cs="Arial"/>
                <w:b/>
                <w:sz w:val="22"/>
                <w:szCs w:val="22"/>
                <w:lang w:eastAsia="hr-HR"/>
              </w:rPr>
            </w:pPr>
            <w:r w:rsidRPr="009175D6">
              <w:rPr>
                <w:rFonts w:ascii="Arial" w:hAnsi="Arial" w:cs="Arial"/>
                <w:b/>
                <w:sz w:val="22"/>
                <w:szCs w:val="22"/>
                <w:lang w:eastAsia="hr-HR"/>
              </w:rPr>
              <w:t>ком</w:t>
            </w:r>
          </w:p>
        </w:tc>
        <w:tc>
          <w:tcPr>
            <w:tcW w:w="1324" w:type="dxa"/>
            <w:shd w:val="clear" w:color="auto" w:fill="auto"/>
            <w:vAlign w:val="center"/>
          </w:tcPr>
          <w:p w:rsidR="009175D6" w:rsidRPr="009175D6" w:rsidRDefault="009175D6" w:rsidP="007A28DF">
            <w:pPr>
              <w:jc w:val="center"/>
              <w:rPr>
                <w:rFonts w:ascii="Arial" w:hAnsi="Arial" w:cs="Arial"/>
                <w:b/>
                <w:sz w:val="22"/>
                <w:szCs w:val="22"/>
                <w:lang w:eastAsia="hr-HR"/>
              </w:rPr>
            </w:pPr>
            <w:r w:rsidRPr="009175D6">
              <w:rPr>
                <w:rFonts w:ascii="Arial" w:hAnsi="Arial" w:cs="Arial"/>
                <w:b/>
                <w:sz w:val="22"/>
                <w:szCs w:val="22"/>
                <w:lang w:eastAsia="hr-HR"/>
              </w:rPr>
              <w:t>3</w:t>
            </w:r>
          </w:p>
        </w:tc>
        <w:tc>
          <w:tcPr>
            <w:tcW w:w="3035" w:type="dxa"/>
            <w:vAlign w:val="center"/>
          </w:tcPr>
          <w:p w:rsidR="009175D6" w:rsidRPr="009175D6" w:rsidRDefault="009175D6" w:rsidP="007A28DF">
            <w:pPr>
              <w:rPr>
                <w:rFonts w:ascii="Arial" w:hAnsi="Arial" w:cs="Arial"/>
                <w:b/>
                <w:sz w:val="22"/>
                <w:szCs w:val="22"/>
                <w:lang w:val="hr-HR" w:eastAsia="hr-HR"/>
              </w:rPr>
            </w:pPr>
          </w:p>
        </w:tc>
      </w:tr>
    </w:tbl>
    <w:p w:rsidR="009175D6" w:rsidRDefault="009175D6" w:rsidP="009175D6">
      <w:pPr>
        <w:tabs>
          <w:tab w:val="left" w:pos="5949"/>
        </w:tabs>
        <w:rPr>
          <w:rFonts w:cs="Arial"/>
          <w:lang w:val="sr-Cyrl-RS"/>
        </w:rPr>
      </w:pPr>
    </w:p>
    <w:p w:rsidR="009175D6" w:rsidRDefault="009175D6" w:rsidP="009175D6">
      <w:pPr>
        <w:tabs>
          <w:tab w:val="left" w:pos="5949"/>
        </w:tabs>
        <w:rPr>
          <w:rFonts w:cs="Arial"/>
          <w:lang w:val="sr-Cyrl-RS"/>
        </w:rPr>
      </w:pPr>
    </w:p>
    <w:p w:rsidR="009175D6" w:rsidRDefault="009175D6" w:rsidP="009175D6">
      <w:pPr>
        <w:tabs>
          <w:tab w:val="left" w:pos="5949"/>
        </w:tabs>
        <w:rPr>
          <w:rFonts w:cs="Arial"/>
          <w:lang w:val="sr-Cyrl-RS"/>
        </w:rPr>
      </w:pPr>
    </w:p>
    <w:p w:rsidR="009175D6" w:rsidRDefault="009175D6" w:rsidP="009175D6">
      <w:pPr>
        <w:tabs>
          <w:tab w:val="left" w:pos="5949"/>
        </w:tabs>
        <w:rPr>
          <w:rFonts w:cs="Arial"/>
          <w:lang w:val="sr-Cyrl-RS"/>
        </w:rPr>
      </w:pPr>
    </w:p>
    <w:p w:rsidR="009175D6" w:rsidRDefault="009175D6" w:rsidP="009175D6">
      <w:pPr>
        <w:tabs>
          <w:tab w:val="left" w:pos="5949"/>
        </w:tabs>
        <w:rPr>
          <w:rFonts w:cs="Arial"/>
          <w:lang w:val="sr-Cyrl-RS"/>
        </w:rPr>
      </w:pPr>
    </w:p>
    <w:p w:rsidR="009175D6" w:rsidRDefault="009175D6" w:rsidP="009175D6">
      <w:pPr>
        <w:tabs>
          <w:tab w:val="left" w:pos="5949"/>
        </w:tabs>
        <w:rPr>
          <w:rFonts w:cs="Arial"/>
          <w:lang w:val="sr-Cyrl-RS"/>
        </w:rPr>
      </w:pPr>
    </w:p>
    <w:p w:rsidR="009175D6" w:rsidRDefault="009175D6" w:rsidP="009175D6">
      <w:pPr>
        <w:tabs>
          <w:tab w:val="left" w:pos="5949"/>
        </w:tabs>
        <w:rPr>
          <w:rFonts w:cs="Arial"/>
          <w:lang w:val="sr-Cyrl-RS"/>
        </w:rPr>
      </w:pPr>
    </w:p>
    <w:p w:rsidR="009175D6" w:rsidRDefault="009175D6" w:rsidP="009175D6">
      <w:pPr>
        <w:tabs>
          <w:tab w:val="left" w:pos="5949"/>
        </w:tabs>
        <w:rPr>
          <w:rFonts w:cs="Arial"/>
          <w:lang w:val="sr-Cyrl-RS"/>
        </w:rPr>
      </w:pPr>
    </w:p>
    <w:p w:rsidR="009175D6" w:rsidRPr="00DA4AAF" w:rsidRDefault="009175D6" w:rsidP="009175D6">
      <w:pPr>
        <w:tabs>
          <w:tab w:val="left" w:pos="5949"/>
        </w:tabs>
        <w:rPr>
          <w:rFonts w:cs="Arial"/>
          <w:lang w:val="sr-Cyrl-RS"/>
        </w:rPr>
      </w:pPr>
    </w:p>
    <w:p w:rsidR="009175D6" w:rsidRPr="009175D6" w:rsidRDefault="009175D6" w:rsidP="009175D6">
      <w:pPr>
        <w:pStyle w:val="Heading10"/>
        <w:ind w:left="0" w:firstLine="0"/>
        <w:jc w:val="both"/>
        <w:rPr>
          <w:rFonts w:cs="Arial"/>
          <w:lang w:val="sr-Cyrl-RS"/>
        </w:rPr>
      </w:pPr>
      <w:r w:rsidRPr="009175D6">
        <w:rPr>
          <w:rFonts w:cs="Arial"/>
          <w:lang w:val="sr-Cyrl-RS"/>
        </w:rPr>
        <w:t xml:space="preserve">3.2 </w:t>
      </w:r>
      <w:r w:rsidRPr="009175D6">
        <w:rPr>
          <w:rFonts w:cs="Arial"/>
        </w:rPr>
        <w:t>Квалитет и техничке карактеристике (спецификације)</w:t>
      </w:r>
    </w:p>
    <w:p w:rsidR="009175D6" w:rsidRPr="009175D6" w:rsidRDefault="009175D6" w:rsidP="009175D6">
      <w:pPr>
        <w:pStyle w:val="ListParagraph"/>
        <w:autoSpaceDE w:val="0"/>
        <w:autoSpaceDN w:val="0"/>
        <w:adjustRightInd w:val="0"/>
        <w:spacing w:after="0" w:line="240" w:lineRule="auto"/>
        <w:ind w:left="357"/>
        <w:contextualSpacing w:val="0"/>
        <w:jc w:val="both"/>
        <w:rPr>
          <w:rFonts w:ascii="Arial" w:hAnsi="Arial" w:cs="Arial"/>
          <w:color w:val="00B0F0"/>
          <w:sz w:val="22"/>
          <w:szCs w:val="22"/>
          <w:lang w:val="sr-Cyrl-RS"/>
        </w:rPr>
      </w:pPr>
      <w:r w:rsidRPr="009175D6">
        <w:rPr>
          <w:rFonts w:ascii="Arial" w:hAnsi="Arial" w:cs="Arial"/>
          <w:sz w:val="22"/>
          <w:szCs w:val="22"/>
        </w:rPr>
        <w:t xml:space="preserve">Према </w:t>
      </w:r>
      <w:r w:rsidRPr="009175D6">
        <w:rPr>
          <w:rFonts w:ascii="Arial" w:hAnsi="Arial" w:cs="Arial"/>
          <w:sz w:val="22"/>
          <w:szCs w:val="22"/>
          <w:lang w:val="sr-Cyrl-RS"/>
        </w:rPr>
        <w:t>т</w:t>
      </w:r>
      <w:r w:rsidRPr="009175D6">
        <w:rPr>
          <w:rFonts w:ascii="Arial" w:hAnsi="Arial" w:cs="Arial"/>
          <w:sz w:val="22"/>
          <w:szCs w:val="22"/>
        </w:rPr>
        <w:t>ехничкој спецификацији</w:t>
      </w:r>
      <w:r w:rsidRPr="009175D6">
        <w:rPr>
          <w:rFonts w:ascii="Arial" w:hAnsi="Arial" w:cs="Arial"/>
          <w:sz w:val="22"/>
          <w:szCs w:val="22"/>
          <w:lang w:val="sr-Cyrl-RS"/>
        </w:rPr>
        <w:t xml:space="preserve"> предметне набавке (дато у тачки 3.1 и табели 1.), </w:t>
      </w:r>
      <w:r w:rsidRPr="009175D6">
        <w:rPr>
          <w:rFonts w:ascii="Arial" w:hAnsi="Arial" w:cs="Arial"/>
          <w:sz w:val="22"/>
          <w:szCs w:val="22"/>
          <w:lang w:val="sr-Latn-RS"/>
        </w:rPr>
        <w:t xml:space="preserve"> </w:t>
      </w:r>
      <w:r w:rsidRPr="009175D6">
        <w:rPr>
          <w:rFonts w:ascii="Arial" w:hAnsi="Arial" w:cs="Arial"/>
          <w:sz w:val="22"/>
          <w:szCs w:val="22"/>
        </w:rPr>
        <w:t>а којом се доказује  да понуђена добра испуњавају захтеване техничке карактеристике</w:t>
      </w:r>
      <w:r w:rsidRPr="009175D6">
        <w:rPr>
          <w:rFonts w:ascii="Arial" w:hAnsi="Arial" w:cs="Arial"/>
          <w:sz w:val="22"/>
          <w:szCs w:val="22"/>
          <w:lang w:val="sr-Cyrl-RS"/>
        </w:rPr>
        <w:t>.</w:t>
      </w:r>
    </w:p>
    <w:p w:rsidR="009175D6" w:rsidRDefault="009175D6" w:rsidP="009175D6">
      <w:pPr>
        <w:autoSpaceDE w:val="0"/>
        <w:autoSpaceDN w:val="0"/>
        <w:adjustRightInd w:val="0"/>
        <w:ind w:firstLine="357"/>
        <w:jc w:val="both"/>
        <w:rPr>
          <w:rFonts w:ascii="Arial" w:hAnsi="Arial" w:cs="Arial"/>
          <w:b/>
          <w:sz w:val="22"/>
          <w:szCs w:val="22"/>
          <w:lang w:val="sr-Cyrl-RS"/>
        </w:rPr>
      </w:pPr>
    </w:p>
    <w:p w:rsidR="009175D6" w:rsidRPr="009175D6" w:rsidRDefault="009175D6" w:rsidP="009175D6">
      <w:pPr>
        <w:autoSpaceDE w:val="0"/>
        <w:autoSpaceDN w:val="0"/>
        <w:adjustRightInd w:val="0"/>
        <w:ind w:firstLine="357"/>
        <w:jc w:val="both"/>
        <w:rPr>
          <w:rFonts w:ascii="Arial" w:hAnsi="Arial" w:cs="Arial"/>
          <w:b/>
          <w:sz w:val="22"/>
          <w:szCs w:val="22"/>
          <w:lang w:val="sr-Cyrl-RS"/>
        </w:rPr>
      </w:pPr>
      <w:r w:rsidRPr="009175D6">
        <w:rPr>
          <w:rFonts w:ascii="Arial" w:hAnsi="Arial" w:cs="Arial"/>
          <w:b/>
          <w:sz w:val="22"/>
          <w:szCs w:val="22"/>
        </w:rPr>
        <w:t>3.</w:t>
      </w:r>
      <w:r w:rsidRPr="009175D6">
        <w:rPr>
          <w:rFonts w:ascii="Arial" w:hAnsi="Arial" w:cs="Arial"/>
          <w:b/>
          <w:sz w:val="22"/>
          <w:szCs w:val="22"/>
          <w:lang w:val="sr-Cyrl-RS"/>
        </w:rPr>
        <w:t>2</w:t>
      </w:r>
      <w:r w:rsidRPr="009175D6">
        <w:rPr>
          <w:rFonts w:ascii="Arial" w:hAnsi="Arial" w:cs="Arial"/>
          <w:b/>
          <w:sz w:val="22"/>
          <w:szCs w:val="22"/>
        </w:rPr>
        <w:t>.1</w:t>
      </w:r>
      <w:r w:rsidRPr="009175D6">
        <w:rPr>
          <w:rFonts w:ascii="Arial" w:hAnsi="Arial" w:cs="Arial"/>
          <w:b/>
          <w:sz w:val="22"/>
          <w:szCs w:val="22"/>
          <w:lang w:val="sr-Cyrl-RS"/>
        </w:rPr>
        <w:t xml:space="preserve"> Техничка д</w:t>
      </w:r>
      <w:r w:rsidRPr="009175D6">
        <w:rPr>
          <w:rFonts w:ascii="Arial" w:hAnsi="Arial" w:cs="Arial"/>
          <w:b/>
          <w:sz w:val="22"/>
          <w:szCs w:val="22"/>
        </w:rPr>
        <w:t>окументација која се доставља као саставни део понуде</w:t>
      </w:r>
      <w:r w:rsidRPr="009175D6">
        <w:rPr>
          <w:rFonts w:ascii="Arial" w:hAnsi="Arial" w:cs="Arial"/>
          <w:b/>
          <w:sz w:val="22"/>
          <w:szCs w:val="22"/>
          <w:lang w:val="sr-Cyrl-RS"/>
        </w:rPr>
        <w:t xml:space="preserve"> </w:t>
      </w:r>
    </w:p>
    <w:p w:rsidR="009175D6" w:rsidRPr="009175D6" w:rsidRDefault="009175D6" w:rsidP="009175D6">
      <w:pPr>
        <w:autoSpaceDE w:val="0"/>
        <w:autoSpaceDN w:val="0"/>
        <w:adjustRightInd w:val="0"/>
        <w:ind w:left="426"/>
        <w:jc w:val="both"/>
        <w:rPr>
          <w:rFonts w:ascii="Arial" w:hAnsi="Arial" w:cs="Arial"/>
          <w:b/>
          <w:sz w:val="22"/>
          <w:szCs w:val="22"/>
          <w:lang w:val="sr-Cyrl-RS"/>
        </w:rPr>
      </w:pPr>
      <w:r w:rsidRPr="009175D6">
        <w:rPr>
          <w:rFonts w:ascii="Arial" w:hAnsi="Arial" w:cs="Arial"/>
          <w:sz w:val="22"/>
          <w:szCs w:val="22"/>
        </w:rPr>
        <w:t>а којом се доказује  да понуђен</w:t>
      </w:r>
      <w:r w:rsidRPr="009175D6">
        <w:rPr>
          <w:rFonts w:ascii="Arial" w:hAnsi="Arial" w:cs="Arial"/>
          <w:sz w:val="22"/>
          <w:szCs w:val="22"/>
          <w:lang w:val="sr-Cyrl-RS"/>
        </w:rPr>
        <w:t>и</w:t>
      </w:r>
      <w:r w:rsidRPr="009175D6">
        <w:rPr>
          <w:rFonts w:ascii="Arial" w:hAnsi="Arial" w:cs="Arial"/>
          <w:sz w:val="22"/>
          <w:szCs w:val="22"/>
        </w:rPr>
        <w:t xml:space="preserve"> добра испуњавају захтеване техничке </w:t>
      </w:r>
      <w:r w:rsidRPr="009175D6">
        <w:rPr>
          <w:rFonts w:ascii="Arial" w:hAnsi="Arial" w:cs="Arial"/>
          <w:sz w:val="22"/>
          <w:szCs w:val="22"/>
          <w:lang w:val="sr-Cyrl-RS"/>
        </w:rPr>
        <w:t xml:space="preserve"> </w:t>
      </w:r>
      <w:r w:rsidRPr="009175D6">
        <w:rPr>
          <w:rFonts w:ascii="Arial" w:hAnsi="Arial" w:cs="Arial"/>
          <w:sz w:val="22"/>
          <w:szCs w:val="22"/>
        </w:rPr>
        <w:t>карактеристике</w:t>
      </w:r>
      <w:r w:rsidRPr="009175D6">
        <w:rPr>
          <w:rFonts w:ascii="Arial" w:hAnsi="Arial" w:cs="Arial"/>
          <w:sz w:val="22"/>
          <w:szCs w:val="22"/>
          <w:lang w:val="sr-Cyrl-RS"/>
        </w:rPr>
        <w:t>:</w:t>
      </w:r>
    </w:p>
    <w:p w:rsidR="009175D6" w:rsidRPr="009175D6" w:rsidRDefault="009175D6" w:rsidP="009175D6">
      <w:pPr>
        <w:pStyle w:val="ListParagraph"/>
        <w:numPr>
          <w:ilvl w:val="0"/>
          <w:numId w:val="45"/>
        </w:numPr>
        <w:autoSpaceDE w:val="0"/>
        <w:autoSpaceDN w:val="0"/>
        <w:adjustRightInd w:val="0"/>
        <w:spacing w:after="0" w:line="240" w:lineRule="auto"/>
        <w:ind w:left="714" w:hanging="357"/>
        <w:jc w:val="both"/>
        <w:rPr>
          <w:rFonts w:ascii="Arial" w:hAnsi="Arial" w:cs="Arial"/>
          <w:noProof/>
          <w:sz w:val="22"/>
          <w:szCs w:val="22"/>
          <w:lang w:val="sr-Cyrl-CS"/>
        </w:rPr>
      </w:pPr>
      <w:r w:rsidRPr="009175D6">
        <w:rPr>
          <w:rFonts w:ascii="Arial" w:hAnsi="Arial" w:cs="Arial"/>
          <w:b/>
          <w:sz w:val="22"/>
          <w:szCs w:val="22"/>
          <w:lang w:val="sr-Cyrl-RS"/>
        </w:rPr>
        <w:t>Оверен и потписан Оргинални Каталог произвођача понуђених предметних добара</w:t>
      </w:r>
      <w:r w:rsidRPr="009175D6">
        <w:rPr>
          <w:rFonts w:ascii="Arial" w:hAnsi="Arial" w:cs="Arial"/>
          <w:sz w:val="22"/>
          <w:szCs w:val="22"/>
        </w:rPr>
        <w:t>,</w:t>
      </w:r>
      <w:r w:rsidRPr="009175D6">
        <w:rPr>
          <w:rFonts w:ascii="Arial" w:hAnsi="Arial" w:cs="Arial"/>
          <w:sz w:val="22"/>
          <w:szCs w:val="22"/>
          <w:lang w:val="sr-Cyrl-RS"/>
        </w:rPr>
        <w:t xml:space="preserve"> са јасно означеним траженим</w:t>
      </w:r>
      <w:r w:rsidRPr="009175D6">
        <w:rPr>
          <w:rFonts w:ascii="Arial" w:hAnsi="Arial" w:cs="Arial"/>
          <w:sz w:val="22"/>
          <w:szCs w:val="22"/>
        </w:rPr>
        <w:t xml:space="preserve"> техничким карактеристикама</w:t>
      </w:r>
      <w:r w:rsidRPr="009175D6">
        <w:rPr>
          <w:rFonts w:ascii="Arial" w:hAnsi="Arial" w:cs="Arial"/>
          <w:sz w:val="22"/>
          <w:szCs w:val="22"/>
          <w:lang w:val="sr-Cyrl-RS"/>
        </w:rPr>
        <w:t xml:space="preserve"> уређаја, а којим се доказује да понуђена добра у потпуности одговарају захтеваној техничкој спецификацији (тачка 3.1. и табела 1.) </w:t>
      </w:r>
    </w:p>
    <w:p w:rsidR="009175D6" w:rsidRPr="00DA4AAF" w:rsidRDefault="009175D6" w:rsidP="009175D6">
      <w:pPr>
        <w:pStyle w:val="ListParagraph"/>
        <w:autoSpaceDE w:val="0"/>
        <w:autoSpaceDN w:val="0"/>
        <w:adjustRightInd w:val="0"/>
        <w:spacing w:after="0" w:line="240" w:lineRule="auto"/>
        <w:ind w:left="714"/>
        <w:rPr>
          <w:rFonts w:ascii="Arial" w:hAnsi="Arial" w:cs="Arial"/>
          <w:lang w:val="sr-Cyrl-RS"/>
        </w:rPr>
      </w:pPr>
    </w:p>
    <w:p w:rsidR="009175D6" w:rsidRPr="009175D6" w:rsidRDefault="009175D6" w:rsidP="009175D6">
      <w:pPr>
        <w:pStyle w:val="Heading10"/>
        <w:ind w:left="0" w:firstLine="0"/>
        <w:jc w:val="both"/>
        <w:rPr>
          <w:rFonts w:cs="Arial"/>
        </w:rPr>
      </w:pPr>
      <w:r w:rsidRPr="005B728A">
        <w:rPr>
          <w:rFonts w:cs="Arial"/>
        </w:rPr>
        <w:t>3.</w:t>
      </w:r>
      <w:r>
        <w:rPr>
          <w:rFonts w:cs="Arial"/>
          <w:lang w:val="sr-Cyrl-RS"/>
        </w:rPr>
        <w:t>3</w:t>
      </w:r>
      <w:r w:rsidRPr="005B728A">
        <w:rPr>
          <w:rFonts w:cs="Arial"/>
        </w:rPr>
        <w:t xml:space="preserve"> </w:t>
      </w:r>
      <w:r w:rsidRPr="009175D6">
        <w:rPr>
          <w:rFonts w:cs="Arial"/>
        </w:rPr>
        <w:t>Рок испоруке добара</w:t>
      </w:r>
    </w:p>
    <w:p w:rsidR="009175D6" w:rsidRPr="009175D6" w:rsidRDefault="009175D6" w:rsidP="009175D6">
      <w:pPr>
        <w:pStyle w:val="ListParagraph"/>
        <w:autoSpaceDE w:val="0"/>
        <w:autoSpaceDN w:val="0"/>
        <w:adjustRightInd w:val="0"/>
        <w:spacing w:after="0" w:line="240" w:lineRule="auto"/>
        <w:ind w:left="0"/>
        <w:contextualSpacing w:val="0"/>
        <w:jc w:val="both"/>
        <w:rPr>
          <w:rFonts w:ascii="Arial" w:hAnsi="Arial" w:cs="Arial"/>
          <w:sz w:val="22"/>
          <w:szCs w:val="22"/>
          <w:lang w:val="sr-Cyrl-RS"/>
        </w:rPr>
      </w:pPr>
      <w:r w:rsidRPr="009175D6">
        <w:rPr>
          <w:rFonts w:ascii="Arial" w:hAnsi="Arial" w:cs="Arial"/>
          <w:sz w:val="22"/>
          <w:szCs w:val="22"/>
        </w:rPr>
        <w:t>Изабрани понуђач је обавезан да испоруку добара</w:t>
      </w:r>
      <w:r w:rsidRPr="009175D6">
        <w:rPr>
          <w:rFonts w:ascii="Arial" w:hAnsi="Arial" w:cs="Arial"/>
          <w:sz w:val="22"/>
          <w:szCs w:val="22"/>
          <w:lang w:val="sr-Cyrl-RS"/>
        </w:rPr>
        <w:t xml:space="preserve"> </w:t>
      </w:r>
      <w:r w:rsidRPr="009175D6">
        <w:rPr>
          <w:rFonts w:ascii="Arial" w:hAnsi="Arial" w:cs="Arial"/>
          <w:sz w:val="22"/>
          <w:szCs w:val="22"/>
        </w:rPr>
        <w:t xml:space="preserve">изврши у року који не може бити дужи од </w:t>
      </w:r>
      <w:r w:rsidRPr="009175D6">
        <w:rPr>
          <w:rFonts w:ascii="Arial" w:hAnsi="Arial" w:cs="Arial"/>
          <w:sz w:val="22"/>
          <w:szCs w:val="22"/>
          <w:lang w:val="sr-Cyrl-RS"/>
        </w:rPr>
        <w:t>60 дана</w:t>
      </w:r>
      <w:r w:rsidRPr="009175D6">
        <w:rPr>
          <w:rFonts w:ascii="Arial" w:hAnsi="Arial" w:cs="Arial"/>
          <w:sz w:val="22"/>
          <w:szCs w:val="22"/>
        </w:rPr>
        <w:t xml:space="preserve"> од дана </w:t>
      </w:r>
      <w:r w:rsidRPr="009175D6">
        <w:rPr>
          <w:rFonts w:ascii="Arial" w:hAnsi="Arial" w:cs="Arial"/>
          <w:sz w:val="22"/>
          <w:szCs w:val="22"/>
          <w:lang w:val="sr-Cyrl-RS"/>
        </w:rPr>
        <w:t>ступања уговора на снагу.</w:t>
      </w:r>
      <w:r w:rsidRPr="009175D6">
        <w:rPr>
          <w:rFonts w:ascii="Arial" w:hAnsi="Arial" w:cs="Arial"/>
          <w:sz w:val="22"/>
          <w:szCs w:val="22"/>
          <w:lang w:val="sr-Latn-RS"/>
        </w:rPr>
        <w:t xml:space="preserve"> </w:t>
      </w:r>
    </w:p>
    <w:p w:rsidR="009175D6" w:rsidRPr="009175D6" w:rsidRDefault="009175D6" w:rsidP="009175D6">
      <w:pPr>
        <w:pStyle w:val="KDParagraf"/>
        <w:spacing w:before="0"/>
        <w:rPr>
          <w:rFonts w:cs="Arial"/>
          <w:lang w:val="sr-Cyrl-RS"/>
        </w:rPr>
      </w:pPr>
      <w:bookmarkStart w:id="1" w:name="_Toc441651542"/>
      <w:bookmarkStart w:id="2" w:name="_Toc442559880"/>
    </w:p>
    <w:p w:rsidR="009175D6" w:rsidRPr="009175D6" w:rsidRDefault="009175D6" w:rsidP="009175D6">
      <w:pPr>
        <w:pStyle w:val="Heading10"/>
        <w:rPr>
          <w:rFonts w:cs="Arial"/>
          <w:lang w:val="en-US"/>
        </w:rPr>
      </w:pPr>
      <w:r w:rsidRPr="009175D6">
        <w:rPr>
          <w:rFonts w:cs="Arial"/>
          <w:lang w:val="en-US"/>
        </w:rPr>
        <w:t>3.</w:t>
      </w:r>
      <w:r w:rsidRPr="009175D6">
        <w:rPr>
          <w:rFonts w:cs="Arial"/>
          <w:lang w:val="sr-Cyrl-RS"/>
        </w:rPr>
        <w:t>4</w:t>
      </w:r>
      <w:r w:rsidRPr="009175D6">
        <w:rPr>
          <w:rFonts w:cs="Arial"/>
          <w:lang w:val="en-US"/>
        </w:rPr>
        <w:t xml:space="preserve">  </w:t>
      </w:r>
      <w:r w:rsidRPr="009175D6">
        <w:rPr>
          <w:rFonts w:cs="Arial"/>
        </w:rPr>
        <w:t>Место испоруке добара</w:t>
      </w:r>
      <w:bookmarkEnd w:id="1"/>
      <w:bookmarkEnd w:id="2"/>
    </w:p>
    <w:p w:rsidR="009175D6" w:rsidRPr="009175D6" w:rsidRDefault="009175D6" w:rsidP="009175D6">
      <w:pPr>
        <w:jc w:val="both"/>
        <w:rPr>
          <w:rFonts w:ascii="Arial" w:hAnsi="Arial" w:cs="Arial"/>
          <w:sz w:val="22"/>
          <w:szCs w:val="22"/>
          <w:lang w:val="sr-Cyrl-RS" w:eastAsia="zh-CN"/>
        </w:rPr>
      </w:pPr>
      <w:r w:rsidRPr="009175D6">
        <w:rPr>
          <w:rFonts w:ascii="Arial" w:hAnsi="Arial" w:cs="Arial"/>
          <w:sz w:val="22"/>
          <w:szCs w:val="22"/>
          <w:lang w:eastAsia="zh-CN"/>
        </w:rPr>
        <w:t xml:space="preserve">Место испоруке </w:t>
      </w:r>
      <w:r w:rsidRPr="009175D6">
        <w:rPr>
          <w:rFonts w:ascii="Arial" w:hAnsi="Arial" w:cs="Arial"/>
          <w:sz w:val="22"/>
          <w:szCs w:val="22"/>
          <w:lang w:val="sr-Cyrl-RS" w:eastAsia="zh-CN"/>
        </w:rPr>
        <w:t>је ЈП ЕПС, Огранак ТЕНТ, локација ТЕНТ</w:t>
      </w:r>
      <w:r w:rsidRPr="009175D6">
        <w:rPr>
          <w:rFonts w:ascii="Arial" w:hAnsi="Arial" w:cs="Arial"/>
          <w:sz w:val="22"/>
          <w:szCs w:val="22"/>
          <w:lang w:val="sr-Latn-RS" w:eastAsia="zh-CN"/>
        </w:rPr>
        <w:t xml:space="preserve"> A</w:t>
      </w:r>
      <w:r w:rsidRPr="009175D6">
        <w:rPr>
          <w:rFonts w:ascii="Arial" w:hAnsi="Arial" w:cs="Arial"/>
          <w:sz w:val="22"/>
          <w:szCs w:val="22"/>
          <w:lang w:val="sr-Cyrl-RS" w:eastAsia="zh-CN"/>
        </w:rPr>
        <w:t>, Богољуба Урошевића Црног бр.44., 11500 Обреновац.</w:t>
      </w:r>
    </w:p>
    <w:p w:rsidR="009175D6" w:rsidRPr="009175D6" w:rsidRDefault="009175D6" w:rsidP="009175D6">
      <w:pPr>
        <w:jc w:val="both"/>
        <w:rPr>
          <w:rFonts w:ascii="Arial" w:hAnsi="Arial" w:cs="Arial"/>
          <w:sz w:val="22"/>
          <w:szCs w:val="22"/>
          <w:lang w:val="sr-Cyrl-RS" w:eastAsia="zh-CN"/>
        </w:rPr>
      </w:pPr>
    </w:p>
    <w:p w:rsidR="009175D6" w:rsidRPr="009175D6" w:rsidRDefault="009175D6" w:rsidP="009175D6">
      <w:pPr>
        <w:pStyle w:val="Heading10"/>
        <w:autoSpaceDE w:val="0"/>
        <w:autoSpaceDN w:val="0"/>
        <w:adjustRightInd w:val="0"/>
        <w:ind w:left="0" w:firstLine="0"/>
        <w:rPr>
          <w:rFonts w:cs="Arial"/>
          <w:lang w:val="sr-Cyrl-RS"/>
        </w:rPr>
      </w:pPr>
      <w:r w:rsidRPr="009175D6">
        <w:rPr>
          <w:rFonts w:cs="Arial"/>
          <w:lang w:val="sr-Cyrl-RS"/>
        </w:rPr>
        <w:t xml:space="preserve">3.5 </w:t>
      </w:r>
      <w:r w:rsidRPr="009175D6">
        <w:rPr>
          <w:rFonts w:cs="Arial"/>
        </w:rPr>
        <w:t>Квалитативни и квантитативни пријем</w:t>
      </w:r>
    </w:p>
    <w:p w:rsidR="009175D6" w:rsidRPr="009175D6" w:rsidRDefault="009175D6" w:rsidP="009175D6">
      <w:pPr>
        <w:jc w:val="both"/>
        <w:rPr>
          <w:rFonts w:ascii="Arial" w:hAnsi="Arial" w:cs="Arial"/>
          <w:sz w:val="22"/>
          <w:szCs w:val="22"/>
          <w:lang w:val="sr-Latn-RS"/>
        </w:rPr>
      </w:pPr>
      <w:r w:rsidRPr="009175D6">
        <w:rPr>
          <w:rFonts w:ascii="Arial" w:hAnsi="Arial" w:cs="Arial"/>
          <w:sz w:val="22"/>
          <w:szCs w:val="22"/>
        </w:rPr>
        <w:t xml:space="preserve">Квалитативни и квантитативни пријем се врши у складу са процедуром </w:t>
      </w:r>
      <w:r w:rsidRPr="009175D6">
        <w:rPr>
          <w:rFonts w:ascii="Arial" w:hAnsi="Arial" w:cs="Arial"/>
          <w:sz w:val="22"/>
          <w:szCs w:val="22"/>
          <w:lang w:val="sr-Cyrl-RS"/>
        </w:rPr>
        <w:t>Наручиоца</w:t>
      </w:r>
      <w:r w:rsidRPr="009175D6">
        <w:rPr>
          <w:rFonts w:ascii="Arial" w:hAnsi="Arial" w:cs="Arial"/>
          <w:sz w:val="22"/>
          <w:szCs w:val="22"/>
        </w:rPr>
        <w:t>.</w:t>
      </w:r>
    </w:p>
    <w:p w:rsidR="009175D6" w:rsidRPr="009175D6" w:rsidRDefault="009175D6" w:rsidP="009175D6">
      <w:pPr>
        <w:pStyle w:val="NoSpacing"/>
        <w:jc w:val="both"/>
        <w:rPr>
          <w:rFonts w:ascii="Arial" w:hAnsi="Arial"/>
          <w:noProof/>
        </w:rPr>
      </w:pPr>
      <w:bookmarkStart w:id="3" w:name="_Toc441651543"/>
      <w:bookmarkStart w:id="4" w:name="_Toc442559881"/>
      <w:r w:rsidRPr="009175D6">
        <w:rPr>
          <w:rFonts w:ascii="Arial" w:hAnsi="Arial"/>
          <w:noProof/>
          <w:lang w:val="sr-Cyrl-RS"/>
        </w:rPr>
        <w:t>Изабрани понуђач је дужан</w:t>
      </w:r>
      <w:r w:rsidRPr="009175D6">
        <w:rPr>
          <w:rFonts w:ascii="Arial" w:hAnsi="Arial"/>
          <w:noProof/>
        </w:rPr>
        <w:t xml:space="preserve"> </w:t>
      </w:r>
      <w:r w:rsidRPr="009175D6">
        <w:rPr>
          <w:rFonts w:ascii="Arial" w:hAnsi="Arial"/>
          <w:noProof/>
          <w:lang w:val="sr-Cyrl-RS"/>
        </w:rPr>
        <w:t>да у</w:t>
      </w:r>
      <w:r w:rsidRPr="009175D6">
        <w:rPr>
          <w:rFonts w:ascii="Arial" w:hAnsi="Arial"/>
          <w:noProof/>
        </w:rPr>
        <w:t>з испорук</w:t>
      </w:r>
      <w:r w:rsidRPr="009175D6">
        <w:rPr>
          <w:rFonts w:ascii="Arial" w:hAnsi="Arial"/>
          <w:noProof/>
          <w:lang w:val="sr-Cyrl-RS"/>
        </w:rPr>
        <w:t>у</w:t>
      </w:r>
      <w:r w:rsidRPr="009175D6">
        <w:rPr>
          <w:rFonts w:ascii="Arial" w:hAnsi="Arial"/>
          <w:noProof/>
        </w:rPr>
        <w:t xml:space="preserve"> </w:t>
      </w:r>
      <w:r w:rsidRPr="009175D6">
        <w:rPr>
          <w:rFonts w:ascii="Arial" w:hAnsi="Arial"/>
          <w:noProof/>
          <w:lang w:val="sr-Cyrl-RS"/>
        </w:rPr>
        <w:t>предметних добара изврши и следеће</w:t>
      </w:r>
      <w:r w:rsidRPr="009175D6">
        <w:rPr>
          <w:rFonts w:ascii="Arial" w:hAnsi="Arial"/>
          <w:noProof/>
        </w:rPr>
        <w:t>:</w:t>
      </w:r>
    </w:p>
    <w:p w:rsidR="009175D6" w:rsidRPr="009175D6" w:rsidRDefault="009175D6" w:rsidP="009175D6">
      <w:pPr>
        <w:pStyle w:val="ListParagraph"/>
        <w:numPr>
          <w:ilvl w:val="0"/>
          <w:numId w:val="43"/>
        </w:numPr>
        <w:spacing w:before="120"/>
        <w:jc w:val="both"/>
        <w:rPr>
          <w:rFonts w:ascii="Arial" w:hAnsi="Arial" w:cs="Arial"/>
          <w:noProof/>
          <w:sz w:val="22"/>
          <w:szCs w:val="22"/>
          <w:lang w:val="sr-Cyrl-CS"/>
        </w:rPr>
      </w:pPr>
      <w:r w:rsidRPr="009175D6">
        <w:rPr>
          <w:rFonts w:ascii="Arial" w:hAnsi="Arial" w:cs="Arial"/>
          <w:noProof/>
          <w:sz w:val="22"/>
          <w:szCs w:val="22"/>
          <w:lang w:val="sr-Cyrl-CS"/>
        </w:rPr>
        <w:t xml:space="preserve">Испоручи Вентилатор са елекртомотором СЕВЕР </w:t>
      </w:r>
      <w:r>
        <w:rPr>
          <w:rFonts w:ascii="Arial" w:hAnsi="Arial" w:cs="Arial"/>
          <w:noProof/>
          <w:sz w:val="22"/>
          <w:szCs w:val="22"/>
          <w:lang w:val="sr-Cyrl-CS"/>
        </w:rPr>
        <w:t>или еквивалент</w:t>
      </w:r>
    </w:p>
    <w:p w:rsidR="009175D6" w:rsidRPr="009175D6" w:rsidRDefault="009175D6" w:rsidP="009175D6">
      <w:pPr>
        <w:pStyle w:val="ListParagraph"/>
        <w:numPr>
          <w:ilvl w:val="0"/>
          <w:numId w:val="43"/>
        </w:numPr>
        <w:spacing w:before="120"/>
        <w:jc w:val="both"/>
        <w:rPr>
          <w:rFonts w:ascii="Arial" w:hAnsi="Arial" w:cs="Arial"/>
          <w:noProof/>
          <w:sz w:val="22"/>
          <w:szCs w:val="22"/>
          <w:lang w:val="sr-Cyrl-CS"/>
        </w:rPr>
      </w:pPr>
      <w:r w:rsidRPr="009175D6">
        <w:rPr>
          <w:rFonts w:ascii="Arial" w:hAnsi="Arial" w:cs="Arial"/>
          <w:noProof/>
          <w:sz w:val="22"/>
          <w:szCs w:val="22"/>
          <w:lang w:val="sr-Cyrl-CS"/>
        </w:rPr>
        <w:t>Вентилатор заштитити АКЗ</w:t>
      </w:r>
    </w:p>
    <w:p w:rsidR="009175D6" w:rsidRPr="009175D6" w:rsidRDefault="009175D6" w:rsidP="009175D6">
      <w:pPr>
        <w:pStyle w:val="ListParagraph"/>
        <w:numPr>
          <w:ilvl w:val="0"/>
          <w:numId w:val="43"/>
        </w:numPr>
        <w:spacing w:before="120"/>
        <w:jc w:val="both"/>
        <w:rPr>
          <w:rFonts w:ascii="Arial" w:hAnsi="Arial" w:cs="Arial"/>
          <w:noProof/>
          <w:sz w:val="22"/>
          <w:szCs w:val="22"/>
          <w:lang w:val="sr-Cyrl-RS"/>
        </w:rPr>
      </w:pPr>
      <w:r w:rsidRPr="009175D6">
        <w:rPr>
          <w:rFonts w:ascii="Arial" w:hAnsi="Arial" w:cs="Arial"/>
          <w:noProof/>
          <w:sz w:val="22"/>
          <w:szCs w:val="22"/>
          <w:lang w:val="sr-Cyrl-CS"/>
        </w:rPr>
        <w:t>Уз вентилатор испоручи гумене амортизере</w:t>
      </w:r>
      <w:r w:rsidRPr="009175D6">
        <w:rPr>
          <w:rFonts w:ascii="Arial" w:hAnsi="Arial" w:cs="Arial"/>
          <w:noProof/>
          <w:sz w:val="22"/>
          <w:szCs w:val="22"/>
        </w:rPr>
        <w:t xml:space="preserve"> </w:t>
      </w:r>
    </w:p>
    <w:p w:rsidR="009175D6" w:rsidRPr="009175D6" w:rsidRDefault="009175D6" w:rsidP="009175D6">
      <w:pPr>
        <w:pStyle w:val="ListParagraph"/>
        <w:numPr>
          <w:ilvl w:val="0"/>
          <w:numId w:val="43"/>
        </w:numPr>
        <w:spacing w:before="120"/>
        <w:jc w:val="both"/>
        <w:rPr>
          <w:rFonts w:ascii="Arial" w:hAnsi="Arial" w:cs="Arial"/>
          <w:noProof/>
          <w:sz w:val="22"/>
          <w:szCs w:val="22"/>
          <w:lang w:val="sr-Cyrl-CS"/>
        </w:rPr>
      </w:pPr>
      <w:r w:rsidRPr="009175D6">
        <w:rPr>
          <w:rFonts w:ascii="Arial" w:hAnsi="Arial" w:cs="Arial"/>
          <w:noProof/>
          <w:sz w:val="22"/>
          <w:szCs w:val="22"/>
          <w:lang w:val="sr-Cyrl-CS"/>
        </w:rPr>
        <w:t>Достави Извештај о балансирању радног кола</w:t>
      </w:r>
    </w:p>
    <w:p w:rsidR="009175D6" w:rsidRPr="009175D6" w:rsidRDefault="009175D6" w:rsidP="009175D6">
      <w:pPr>
        <w:pStyle w:val="Heading10"/>
        <w:autoSpaceDE w:val="0"/>
        <w:autoSpaceDN w:val="0"/>
        <w:adjustRightInd w:val="0"/>
        <w:ind w:left="0" w:firstLine="0"/>
        <w:jc w:val="both"/>
        <w:rPr>
          <w:rFonts w:cs="Arial"/>
          <w:b w:val="0"/>
          <w:lang w:val="sr-Cyrl-RS"/>
        </w:rPr>
      </w:pPr>
      <w:r w:rsidRPr="009175D6">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sidRPr="009175D6">
        <w:rPr>
          <w:rFonts w:cs="Arial"/>
          <w:b w:val="0"/>
          <w:lang w:val="sr-Cyrl-RS"/>
        </w:rPr>
        <w:t>изабрани понуђач</w:t>
      </w:r>
      <w:r w:rsidRPr="009175D6">
        <w:rPr>
          <w:rFonts w:cs="Arial"/>
          <w:b w:val="0"/>
        </w:rPr>
        <w:t xml:space="preserve"> мора да замени такву робу у циљу испуњавања захтева наручиоца, без додатних трошкова по </w:t>
      </w:r>
      <w:r w:rsidRPr="009175D6">
        <w:rPr>
          <w:rFonts w:cs="Arial"/>
          <w:b w:val="0"/>
          <w:lang w:val="sr-Cyrl-RS"/>
        </w:rPr>
        <w:t>н</w:t>
      </w:r>
      <w:r w:rsidRPr="009175D6">
        <w:rPr>
          <w:rFonts w:cs="Arial"/>
          <w:b w:val="0"/>
        </w:rPr>
        <w:t xml:space="preserve">аручиоца. </w:t>
      </w:r>
      <w:r w:rsidRPr="009175D6">
        <w:rPr>
          <w:rFonts w:cs="Arial"/>
          <w:b w:val="0"/>
          <w:lang w:val="sr-Cyrl-RS"/>
        </w:rPr>
        <w:t>Изабрани понуђач</w:t>
      </w:r>
      <w:r w:rsidRPr="009175D6">
        <w:rPr>
          <w:rFonts w:cs="Arial"/>
          <w:b w:val="0"/>
        </w:rPr>
        <w:t xml:space="preserve"> сноси све трошкове нове испоруке.</w:t>
      </w:r>
    </w:p>
    <w:p w:rsidR="009175D6" w:rsidRPr="009175D6" w:rsidRDefault="009175D6" w:rsidP="009175D6">
      <w:pPr>
        <w:autoSpaceDE w:val="0"/>
        <w:autoSpaceDN w:val="0"/>
        <w:adjustRightInd w:val="0"/>
        <w:rPr>
          <w:rFonts w:ascii="Arial" w:hAnsi="Arial" w:cs="Arial"/>
          <w:sz w:val="22"/>
          <w:szCs w:val="22"/>
          <w:lang w:val="sr-Cyrl-RS" w:eastAsia="sr-Latn-CS"/>
        </w:rPr>
      </w:pPr>
    </w:p>
    <w:p w:rsidR="009175D6" w:rsidRPr="009175D6" w:rsidRDefault="009175D6" w:rsidP="009175D6">
      <w:pPr>
        <w:pStyle w:val="Heading10"/>
        <w:ind w:left="0" w:firstLine="0"/>
        <w:rPr>
          <w:rFonts w:cs="Arial"/>
        </w:rPr>
      </w:pPr>
      <w:r w:rsidRPr="009175D6">
        <w:rPr>
          <w:rFonts w:cs="Arial"/>
          <w:lang w:val="sr-Cyrl-RS"/>
        </w:rPr>
        <w:t xml:space="preserve">3.6 </w:t>
      </w:r>
      <w:r w:rsidRPr="009175D6">
        <w:rPr>
          <w:rFonts w:cs="Arial"/>
        </w:rPr>
        <w:t>Гарантни рок</w:t>
      </w:r>
      <w:bookmarkEnd w:id="3"/>
      <w:bookmarkEnd w:id="4"/>
    </w:p>
    <w:p w:rsidR="009175D6" w:rsidRPr="009175D6" w:rsidRDefault="009175D6" w:rsidP="009175D6">
      <w:pPr>
        <w:jc w:val="both"/>
        <w:rPr>
          <w:rFonts w:ascii="Arial" w:eastAsia="TimesNewRomanPSMT" w:hAnsi="Arial" w:cs="Arial"/>
          <w:bCs/>
          <w:sz w:val="22"/>
          <w:szCs w:val="22"/>
        </w:rPr>
      </w:pPr>
      <w:r w:rsidRPr="009175D6">
        <w:rPr>
          <w:rFonts w:ascii="Arial" w:hAnsi="Arial" w:cs="Arial"/>
          <w:sz w:val="22"/>
          <w:szCs w:val="22"/>
          <w:lang w:eastAsia="zh-CN"/>
        </w:rPr>
        <w:t xml:space="preserve">Гарантни рок за предмет набавке је минимум </w:t>
      </w:r>
      <w:r w:rsidRPr="009175D6">
        <w:rPr>
          <w:rFonts w:ascii="Arial" w:hAnsi="Arial" w:cs="Arial"/>
          <w:sz w:val="22"/>
          <w:szCs w:val="22"/>
          <w:lang w:val="sr-Cyrl-RS" w:eastAsia="zh-CN"/>
        </w:rPr>
        <w:t>12</w:t>
      </w:r>
      <w:r w:rsidRPr="009175D6">
        <w:rPr>
          <w:rFonts w:ascii="Arial" w:hAnsi="Arial" w:cs="Arial"/>
          <w:sz w:val="22"/>
          <w:szCs w:val="22"/>
          <w:lang w:val="sr-Latn-RS" w:eastAsia="zh-CN"/>
        </w:rPr>
        <w:t xml:space="preserve"> </w:t>
      </w:r>
      <w:r w:rsidRPr="009175D6">
        <w:rPr>
          <w:rFonts w:ascii="Arial" w:hAnsi="Arial" w:cs="Arial"/>
          <w:sz w:val="22"/>
          <w:szCs w:val="22"/>
          <w:lang w:eastAsia="zh-CN"/>
        </w:rPr>
        <w:t xml:space="preserve">месеци </w:t>
      </w:r>
      <w:r w:rsidRPr="009175D6">
        <w:rPr>
          <w:rFonts w:ascii="Arial" w:eastAsia="TimesNewRomanPSMT" w:hAnsi="Arial" w:cs="Arial"/>
          <w:bCs/>
          <w:sz w:val="22"/>
          <w:szCs w:val="22"/>
        </w:rPr>
        <w:t>од дана испоруке.</w:t>
      </w:r>
    </w:p>
    <w:p w:rsidR="009175D6" w:rsidRPr="009175D6" w:rsidRDefault="009175D6" w:rsidP="009175D6">
      <w:pPr>
        <w:jc w:val="both"/>
        <w:rPr>
          <w:rFonts w:ascii="Arial" w:hAnsi="Arial" w:cs="Arial"/>
          <w:sz w:val="10"/>
          <w:szCs w:val="10"/>
          <w:lang w:eastAsia="zh-CN"/>
        </w:rPr>
      </w:pPr>
    </w:p>
    <w:p w:rsidR="009175D6" w:rsidRPr="009175D6" w:rsidRDefault="009175D6" w:rsidP="009175D6">
      <w:pPr>
        <w:jc w:val="both"/>
        <w:rPr>
          <w:rFonts w:ascii="Arial" w:hAnsi="Arial" w:cs="Arial"/>
          <w:sz w:val="22"/>
          <w:szCs w:val="22"/>
          <w:lang w:eastAsia="zh-CN"/>
        </w:rPr>
      </w:pPr>
      <w:r w:rsidRPr="009175D6">
        <w:rPr>
          <w:rFonts w:ascii="Arial" w:hAnsi="Arial" w:cs="Arial"/>
          <w:sz w:val="22"/>
          <w:szCs w:val="22"/>
          <w:lang w:eastAsia="zh-CN"/>
        </w:rPr>
        <w:t xml:space="preserve">Изабрани Понуђач је дужан да о свом трошку отклони све евентуалне недостатке у току трајања гарантног рока. </w:t>
      </w:r>
    </w:p>
    <w:p w:rsidR="009175D6" w:rsidRPr="009175D6" w:rsidRDefault="009175D6" w:rsidP="009175D6">
      <w:pPr>
        <w:jc w:val="both"/>
        <w:rPr>
          <w:rFonts w:ascii="Arial" w:hAnsi="Arial" w:cs="Arial"/>
          <w:b/>
          <w:sz w:val="22"/>
          <w:szCs w:val="22"/>
        </w:rPr>
      </w:pPr>
      <w:r w:rsidRPr="009175D6">
        <w:rPr>
          <w:rFonts w:ascii="Arial" w:hAnsi="Arial" w:cs="Arial"/>
          <w:sz w:val="22"/>
          <w:szCs w:val="22"/>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9175D6" w:rsidRPr="009175D6" w:rsidRDefault="009175D6" w:rsidP="009175D6">
      <w:pPr>
        <w:rPr>
          <w:rFonts w:ascii="Arial" w:hAnsi="Arial" w:cs="Arial"/>
          <w:sz w:val="22"/>
          <w:szCs w:val="22"/>
          <w:lang w:val="sr-Cyrl-RS" w:eastAsia="zh-CN"/>
        </w:rPr>
      </w:pPr>
    </w:p>
    <w:p w:rsidR="009175D6" w:rsidRPr="009175D6" w:rsidRDefault="009175D6" w:rsidP="009175D6">
      <w:pPr>
        <w:pStyle w:val="Heading10"/>
        <w:numPr>
          <w:ilvl w:val="1"/>
          <w:numId w:val="44"/>
        </w:numPr>
        <w:suppressAutoHyphens w:val="0"/>
        <w:rPr>
          <w:rFonts w:cs="Arial"/>
        </w:rPr>
      </w:pPr>
      <w:bookmarkStart w:id="5" w:name="_Toc441651544"/>
      <w:bookmarkStart w:id="6" w:name="_Toc442559882"/>
      <w:r w:rsidRPr="009175D6">
        <w:rPr>
          <w:rFonts w:cs="Arial"/>
        </w:rPr>
        <w:t>Евентуалне додатне услуге</w:t>
      </w:r>
      <w:bookmarkEnd w:id="5"/>
      <w:bookmarkEnd w:id="6"/>
    </w:p>
    <w:p w:rsidR="009175D6" w:rsidRPr="009175D6" w:rsidRDefault="009175D6" w:rsidP="009175D6">
      <w:pPr>
        <w:rPr>
          <w:rFonts w:ascii="Arial" w:hAnsi="Arial" w:cs="Arial"/>
          <w:sz w:val="22"/>
          <w:szCs w:val="22"/>
        </w:rPr>
      </w:pPr>
      <w:r w:rsidRPr="009175D6">
        <w:rPr>
          <w:rFonts w:ascii="Arial" w:hAnsi="Arial" w:cs="Arial"/>
          <w:sz w:val="22"/>
          <w:szCs w:val="22"/>
        </w:rPr>
        <w:t>Нису предвиђене предметном јавном набавком.</w:t>
      </w:r>
    </w:p>
    <w:p w:rsidR="009175D6" w:rsidRPr="009175D6" w:rsidRDefault="009175D6" w:rsidP="009175D6">
      <w:pPr>
        <w:rPr>
          <w:rFonts w:ascii="Arial" w:hAnsi="Arial" w:cs="Arial"/>
          <w:sz w:val="22"/>
          <w:szCs w:val="22"/>
          <w:lang w:val="sr-Cyrl-RS" w:eastAsia="zh-CN"/>
        </w:rPr>
      </w:pPr>
    </w:p>
    <w:p w:rsidR="009175D6" w:rsidRPr="009175D6" w:rsidRDefault="009175D6" w:rsidP="009175D6">
      <w:pPr>
        <w:rPr>
          <w:rFonts w:ascii="Arial" w:hAnsi="Arial" w:cs="Arial"/>
          <w:sz w:val="22"/>
          <w:szCs w:val="22"/>
          <w:lang w:val="sr-Cyrl-RS" w:eastAsia="zh-CN"/>
        </w:rPr>
      </w:pPr>
    </w:p>
    <w:p w:rsidR="009175D6" w:rsidRPr="009175D6" w:rsidRDefault="009175D6" w:rsidP="009175D6">
      <w:pPr>
        <w:rPr>
          <w:rFonts w:ascii="Arial" w:hAnsi="Arial" w:cs="Arial"/>
          <w:sz w:val="22"/>
          <w:szCs w:val="22"/>
          <w:lang w:val="sr-Cyrl-RS" w:eastAsia="zh-CN"/>
        </w:rPr>
      </w:pPr>
    </w:p>
    <w:p w:rsidR="009175D6" w:rsidRPr="009175D6" w:rsidRDefault="009175D6" w:rsidP="009175D6">
      <w:pPr>
        <w:rPr>
          <w:rFonts w:ascii="Arial" w:hAnsi="Arial" w:cs="Arial"/>
          <w:sz w:val="22"/>
          <w:szCs w:val="22"/>
          <w:lang w:val="sr-Cyrl-RS" w:eastAsia="zh-CN"/>
        </w:rPr>
      </w:pPr>
    </w:p>
    <w:p w:rsidR="00CE4AB2" w:rsidRPr="00CE4AB2" w:rsidRDefault="00CE4AB2" w:rsidP="009175D6">
      <w:pPr>
        <w:pStyle w:val="KDPodnaslov1"/>
        <w:numPr>
          <w:ilvl w:val="0"/>
          <w:numId w:val="47"/>
        </w:numPr>
        <w:spacing w:before="0"/>
        <w:jc w:val="center"/>
        <w:rPr>
          <w:rFonts w:cs="Arial"/>
        </w:rPr>
      </w:pPr>
      <w:bookmarkStart w:id="7" w:name="_Toc442559948"/>
      <w:r w:rsidRPr="00CE4AB2">
        <w:rPr>
          <w:rFonts w:cs="Arial"/>
        </w:rPr>
        <w:t>МОДЕЛ УГОВОРА</w:t>
      </w:r>
      <w:bookmarkEnd w:id="7"/>
    </w:p>
    <w:p w:rsidR="00CE4AB2" w:rsidRPr="00CE4AB2" w:rsidRDefault="00CE4AB2" w:rsidP="00CE4AB2">
      <w:pPr>
        <w:jc w:val="both"/>
        <w:rPr>
          <w:rFonts w:ascii="Arial" w:eastAsia="Arial Unicode MS" w:hAnsi="Arial" w:cs="Arial"/>
          <w:sz w:val="22"/>
          <w:szCs w:val="22"/>
        </w:rPr>
      </w:pPr>
    </w:p>
    <w:p w:rsidR="00CE4AB2" w:rsidRPr="00CE4AB2" w:rsidRDefault="00CE4AB2" w:rsidP="00CE4AB2">
      <w:pPr>
        <w:jc w:val="both"/>
        <w:rPr>
          <w:rFonts w:ascii="Arial" w:eastAsia="Calibri" w:hAnsi="Arial" w:cs="Arial"/>
          <w:sz w:val="22"/>
          <w:szCs w:val="22"/>
        </w:rPr>
      </w:pPr>
    </w:p>
    <w:p w:rsidR="00CE4AB2" w:rsidRPr="00CE4AB2" w:rsidRDefault="00CE4AB2" w:rsidP="00CE4AB2">
      <w:pPr>
        <w:pStyle w:val="KDParagraf"/>
        <w:spacing w:before="0"/>
        <w:rPr>
          <w:rFonts w:cs="Arial"/>
        </w:rPr>
      </w:pPr>
      <w:r w:rsidRPr="00CE4AB2">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CE4AB2" w:rsidRPr="00CE4AB2" w:rsidRDefault="00CE4AB2" w:rsidP="00CE4AB2">
      <w:pPr>
        <w:pStyle w:val="KDParagraf"/>
        <w:spacing w:before="0"/>
        <w:rPr>
          <w:rFonts w:cs="Arial"/>
        </w:rPr>
      </w:pPr>
    </w:p>
    <w:p w:rsidR="00CE4AB2" w:rsidRPr="00CE4AB2" w:rsidRDefault="00CE4AB2" w:rsidP="00CE4AB2">
      <w:pPr>
        <w:pStyle w:val="KDParagraf"/>
        <w:spacing w:before="0"/>
        <w:rPr>
          <w:rFonts w:cs="Arial"/>
          <w:color w:val="000000"/>
        </w:rPr>
      </w:pPr>
    </w:p>
    <w:p w:rsidR="00CE4AB2" w:rsidRPr="00CE4AB2" w:rsidRDefault="00CE4AB2" w:rsidP="00CE4AB2">
      <w:pPr>
        <w:pStyle w:val="KDParagraf"/>
        <w:spacing w:before="0"/>
        <w:rPr>
          <w:rFonts w:cs="Arial"/>
          <w:b/>
        </w:rPr>
      </w:pPr>
      <w:r w:rsidRPr="00CE4AB2">
        <w:rPr>
          <w:rFonts w:cs="Arial"/>
          <w:b/>
        </w:rPr>
        <w:t>УГОВОРНЕ СТРАНЕ:</w:t>
      </w:r>
    </w:p>
    <w:p w:rsidR="00CE4AB2" w:rsidRPr="00CE4AB2" w:rsidRDefault="00CE4AB2" w:rsidP="00CE4AB2">
      <w:pPr>
        <w:pStyle w:val="KDParagraf"/>
        <w:spacing w:before="0"/>
        <w:rPr>
          <w:rFonts w:cs="Arial"/>
          <w:b/>
        </w:rPr>
      </w:pPr>
    </w:p>
    <w:p w:rsidR="00CE4AB2" w:rsidRPr="003C5349" w:rsidRDefault="00CE4AB2" w:rsidP="00CE4AB2">
      <w:pPr>
        <w:pStyle w:val="ListParagraph"/>
        <w:numPr>
          <w:ilvl w:val="0"/>
          <w:numId w:val="22"/>
        </w:numPr>
        <w:spacing w:after="0" w:line="240" w:lineRule="auto"/>
        <w:ind w:left="0" w:firstLine="0"/>
        <w:jc w:val="both"/>
        <w:rPr>
          <w:rFonts w:ascii="Arial" w:hAnsi="Arial" w:cs="Arial"/>
          <w:sz w:val="22"/>
          <w:szCs w:val="22"/>
        </w:rPr>
      </w:pPr>
      <w:r w:rsidRPr="00CE4AB2">
        <w:rPr>
          <w:rFonts w:ascii="Arial" w:hAnsi="Arial" w:cs="Arial"/>
          <w:sz w:val="22"/>
          <w:szCs w:val="22"/>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w:t>
      </w:r>
      <w:r w:rsidRPr="003C5349">
        <w:rPr>
          <w:rFonts w:ascii="Arial" w:hAnsi="Arial" w:cs="Arial"/>
          <w:sz w:val="22"/>
          <w:szCs w:val="22"/>
        </w:rPr>
        <w:t xml:space="preserve">103920327, текући рачун 160-700-13 Banka Intesа ад Београд, које, у име и за рачун ЈП ЕПС, </w:t>
      </w:r>
      <w:r w:rsidR="003C5349" w:rsidRPr="003C5349">
        <w:rPr>
          <w:rFonts w:ascii="Arial" w:eastAsia="Arial Unicode MS" w:hAnsi="Arial" w:cs="Arial"/>
          <w:kern w:val="1"/>
          <w:sz w:val="22"/>
          <w:szCs w:val="22"/>
          <w:lang w:val="ru-RU" w:eastAsia="ar-SA"/>
        </w:rPr>
        <w:t>п</w:t>
      </w:r>
      <w:r w:rsidR="003C5349" w:rsidRPr="003C5349">
        <w:rPr>
          <w:rFonts w:ascii="Arial" w:hAnsi="Arial" w:cs="Arial"/>
          <w:sz w:val="22"/>
          <w:szCs w:val="22"/>
          <w:lang w:val="sr-Cyrl-CS"/>
        </w:rPr>
        <w:t xml:space="preserve">о Пуномоћју директора број </w:t>
      </w:r>
      <w:r w:rsidR="003C5349" w:rsidRPr="003C5349">
        <w:rPr>
          <w:rFonts w:ascii="Arial" w:hAnsi="Arial" w:cs="Arial"/>
          <w:sz w:val="22"/>
          <w:szCs w:val="22"/>
          <w:lang w:val="ru-RU"/>
        </w:rPr>
        <w:t>12.01.296992/1-17 од 15.06.2017. године</w:t>
      </w:r>
      <w:r w:rsidRPr="003C5349">
        <w:rPr>
          <w:rFonts w:ascii="Arial" w:hAnsi="Arial" w:cs="Arial"/>
          <w:sz w:val="22"/>
          <w:szCs w:val="22"/>
        </w:rPr>
        <w:t xml:space="preserve">, заступа финансијски директор </w:t>
      </w:r>
      <w:r w:rsidRPr="003C5349">
        <w:rPr>
          <w:rFonts w:ascii="Arial" w:hAnsi="Arial" w:cs="Arial"/>
          <w:sz w:val="22"/>
          <w:szCs w:val="22"/>
          <w:lang w:val="sr-Cyrl-RS"/>
        </w:rPr>
        <w:t xml:space="preserve">огранка </w:t>
      </w:r>
      <w:r w:rsidRPr="003C5349">
        <w:rPr>
          <w:rFonts w:ascii="Arial" w:hAnsi="Arial" w:cs="Arial"/>
          <w:sz w:val="22"/>
          <w:szCs w:val="22"/>
        </w:rPr>
        <w:t>ТЕНТ</w:t>
      </w:r>
      <w:r w:rsidRPr="003C5349">
        <w:rPr>
          <w:rFonts w:ascii="Arial" w:hAnsi="Arial" w:cs="Arial"/>
          <w:sz w:val="22"/>
          <w:szCs w:val="22"/>
          <w:lang w:val="sr-Cyrl-RS"/>
        </w:rPr>
        <w:t>,</w:t>
      </w:r>
      <w:r w:rsidRPr="003C5349">
        <w:rPr>
          <w:rFonts w:ascii="Arial" w:hAnsi="Arial" w:cs="Arial"/>
          <w:sz w:val="22"/>
          <w:szCs w:val="22"/>
        </w:rPr>
        <w:t xml:space="preserve"> </w:t>
      </w:r>
      <w:r w:rsidRPr="003C5349">
        <w:rPr>
          <w:rFonts w:ascii="Arial" w:hAnsi="Arial" w:cs="Arial"/>
          <w:sz w:val="22"/>
          <w:szCs w:val="22"/>
          <w:lang w:val="sr-Cyrl-RS"/>
        </w:rPr>
        <w:t>Жељко Вујиновић</w:t>
      </w:r>
      <w:r w:rsidRPr="003C5349">
        <w:rPr>
          <w:rFonts w:ascii="Arial" w:hAnsi="Arial" w:cs="Arial"/>
          <w:sz w:val="22"/>
          <w:szCs w:val="22"/>
        </w:rPr>
        <w:t>, дипл. екон. (у даљем тексту: Купац)</w:t>
      </w:r>
    </w:p>
    <w:p w:rsidR="00CE4AB2" w:rsidRPr="00CE4AB2" w:rsidRDefault="00CE4AB2" w:rsidP="00CE4AB2">
      <w:pPr>
        <w:jc w:val="both"/>
        <w:rPr>
          <w:rFonts w:ascii="Arial" w:hAnsi="Arial" w:cs="Arial"/>
          <w:sz w:val="22"/>
          <w:szCs w:val="22"/>
        </w:rPr>
      </w:pPr>
    </w:p>
    <w:p w:rsidR="00CE4AB2" w:rsidRPr="00CE4AB2" w:rsidRDefault="00CE4AB2" w:rsidP="00CE4AB2">
      <w:pPr>
        <w:jc w:val="both"/>
        <w:rPr>
          <w:rFonts w:ascii="Arial" w:hAnsi="Arial" w:cs="Arial"/>
          <w:sz w:val="22"/>
          <w:szCs w:val="22"/>
        </w:rPr>
      </w:pPr>
      <w:r w:rsidRPr="00CE4AB2">
        <w:rPr>
          <w:rFonts w:ascii="Arial" w:hAnsi="Arial" w:cs="Arial"/>
          <w:sz w:val="22"/>
          <w:szCs w:val="22"/>
        </w:rPr>
        <w:t>и</w:t>
      </w:r>
    </w:p>
    <w:p w:rsidR="00CE4AB2" w:rsidRPr="00CE4AB2" w:rsidRDefault="00CE4AB2" w:rsidP="00CE4AB2">
      <w:pPr>
        <w:jc w:val="both"/>
        <w:rPr>
          <w:rFonts w:ascii="Arial" w:hAnsi="Arial" w:cs="Arial"/>
          <w:sz w:val="22"/>
          <w:szCs w:val="22"/>
        </w:rPr>
      </w:pPr>
    </w:p>
    <w:p w:rsidR="00CE4AB2" w:rsidRPr="00CE4AB2" w:rsidRDefault="00CE4AB2" w:rsidP="00CE4AB2">
      <w:pPr>
        <w:pStyle w:val="ListParagraph"/>
        <w:numPr>
          <w:ilvl w:val="0"/>
          <w:numId w:val="22"/>
        </w:numPr>
        <w:spacing w:after="0" w:line="240" w:lineRule="auto"/>
        <w:ind w:left="0" w:firstLine="0"/>
        <w:jc w:val="both"/>
        <w:rPr>
          <w:rFonts w:ascii="Arial" w:hAnsi="Arial" w:cs="Arial"/>
          <w:sz w:val="22"/>
          <w:szCs w:val="22"/>
        </w:rPr>
      </w:pPr>
      <w:r w:rsidRPr="00CE4AB2">
        <w:rPr>
          <w:rFonts w:ascii="Arial" w:hAnsi="Arial" w:cs="Arial"/>
          <w:sz w:val="22"/>
          <w:szCs w:val="22"/>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CE4AB2" w:rsidRPr="00CE4AB2" w:rsidRDefault="00CE4AB2" w:rsidP="00CE4AB2">
      <w:pPr>
        <w:ind w:left="360"/>
        <w:jc w:val="both"/>
        <w:rPr>
          <w:rFonts w:ascii="Arial" w:hAnsi="Arial" w:cs="Arial"/>
          <w:sz w:val="22"/>
          <w:szCs w:val="22"/>
        </w:rPr>
      </w:pPr>
    </w:p>
    <w:p w:rsidR="00CE4AB2" w:rsidRPr="00CE4AB2" w:rsidRDefault="00CE4AB2" w:rsidP="00CE4AB2">
      <w:pPr>
        <w:jc w:val="both"/>
        <w:rPr>
          <w:rFonts w:ascii="Arial" w:eastAsia="Calibri" w:hAnsi="Arial" w:cs="Arial"/>
          <w:sz w:val="22"/>
          <w:szCs w:val="22"/>
          <w:lang w:val="sr-Cyrl-BA"/>
        </w:rPr>
      </w:pPr>
      <w:r w:rsidRPr="00CE4AB2">
        <w:rPr>
          <w:rFonts w:ascii="Arial" w:eastAsia="Calibri" w:hAnsi="Arial" w:cs="Arial"/>
          <w:sz w:val="22"/>
          <w:szCs w:val="22"/>
        </w:rPr>
        <w:t>2а)________________________________________из</w:t>
      </w:r>
      <w:r w:rsidRPr="00CE4AB2">
        <w:rPr>
          <w:rFonts w:ascii="Arial" w:eastAsia="Calibri" w:hAnsi="Arial" w:cs="Arial"/>
          <w:sz w:val="22"/>
          <w:szCs w:val="22"/>
        </w:rPr>
        <w:tab/>
        <w:t>_____________, улица</w:t>
      </w:r>
    </w:p>
    <w:p w:rsidR="00CE4AB2" w:rsidRPr="00CE4AB2" w:rsidRDefault="00CE4AB2" w:rsidP="00CE4AB2">
      <w:pPr>
        <w:jc w:val="both"/>
        <w:rPr>
          <w:rFonts w:ascii="Arial" w:eastAsia="Calibri" w:hAnsi="Arial" w:cs="Arial"/>
          <w:sz w:val="22"/>
          <w:szCs w:val="22"/>
        </w:rPr>
      </w:pPr>
      <w:r w:rsidRPr="00CE4AB2">
        <w:rPr>
          <w:rFonts w:ascii="Arial" w:eastAsia="Calibri" w:hAnsi="Arial" w:cs="Arial"/>
          <w:sz w:val="22"/>
          <w:szCs w:val="22"/>
        </w:rPr>
        <w:t xml:space="preserve"> ___________________ бр. ___, ПИБ: _____________, матични број _____________, </w:t>
      </w:r>
      <w:r w:rsidRPr="00CE4AB2">
        <w:rPr>
          <w:rFonts w:ascii="Arial" w:hAnsi="Arial" w:cs="Arial"/>
          <w:sz w:val="22"/>
          <w:szCs w:val="22"/>
        </w:rPr>
        <w:t>текући рачун ____________,банка ______________ ,</w:t>
      </w:r>
      <w:r w:rsidRPr="00CE4AB2">
        <w:rPr>
          <w:rFonts w:ascii="Arial" w:eastAsia="Calibri" w:hAnsi="Arial" w:cs="Arial"/>
          <w:sz w:val="22"/>
          <w:szCs w:val="22"/>
        </w:rPr>
        <w:t>кога заступа __________________________, (члан групе понуђача или подизвођач)</w:t>
      </w:r>
    </w:p>
    <w:p w:rsidR="00CE4AB2" w:rsidRPr="00CE4AB2" w:rsidRDefault="00CE4AB2" w:rsidP="00CE4AB2">
      <w:pPr>
        <w:jc w:val="both"/>
        <w:rPr>
          <w:rFonts w:ascii="Arial" w:eastAsia="Calibri" w:hAnsi="Arial" w:cs="Arial"/>
          <w:sz w:val="22"/>
          <w:szCs w:val="22"/>
          <w:lang w:val="sr-Cyrl-BA"/>
        </w:rPr>
      </w:pPr>
      <w:r w:rsidRPr="00CE4AB2">
        <w:rPr>
          <w:rFonts w:ascii="Arial" w:eastAsia="Calibri" w:hAnsi="Arial" w:cs="Arial"/>
          <w:sz w:val="22"/>
          <w:szCs w:val="22"/>
        </w:rPr>
        <w:t>2б)_______________________________________из</w:t>
      </w:r>
      <w:r w:rsidRPr="00CE4AB2">
        <w:rPr>
          <w:rFonts w:ascii="Arial" w:eastAsia="Calibri" w:hAnsi="Arial" w:cs="Arial"/>
          <w:sz w:val="22"/>
          <w:szCs w:val="22"/>
        </w:rPr>
        <w:tab/>
        <w:t>_____________, улица</w:t>
      </w:r>
    </w:p>
    <w:p w:rsidR="00CE4AB2" w:rsidRPr="00CE4AB2" w:rsidRDefault="00CE4AB2" w:rsidP="00CE4AB2">
      <w:pPr>
        <w:jc w:val="both"/>
        <w:rPr>
          <w:rFonts w:ascii="Arial" w:eastAsia="Calibri" w:hAnsi="Arial" w:cs="Arial"/>
          <w:sz w:val="22"/>
          <w:szCs w:val="22"/>
        </w:rPr>
      </w:pPr>
      <w:r w:rsidRPr="00CE4AB2">
        <w:rPr>
          <w:rFonts w:ascii="Arial" w:eastAsia="Calibri" w:hAnsi="Arial" w:cs="Arial"/>
          <w:sz w:val="22"/>
          <w:szCs w:val="22"/>
        </w:rPr>
        <w:t xml:space="preserve"> ___________________ бр. ___, ПИБ: _____________, матични број _____________, </w:t>
      </w:r>
    </w:p>
    <w:p w:rsidR="00CE4AB2" w:rsidRPr="00CE4AB2" w:rsidRDefault="00CE4AB2" w:rsidP="00CE4AB2">
      <w:pPr>
        <w:jc w:val="both"/>
        <w:rPr>
          <w:rFonts w:ascii="Arial" w:eastAsia="Calibri" w:hAnsi="Arial" w:cs="Arial"/>
          <w:sz w:val="22"/>
          <w:szCs w:val="22"/>
        </w:rPr>
      </w:pPr>
      <w:r w:rsidRPr="00CE4AB2">
        <w:rPr>
          <w:rFonts w:ascii="Arial" w:hAnsi="Arial" w:cs="Arial"/>
          <w:sz w:val="22"/>
          <w:szCs w:val="22"/>
        </w:rPr>
        <w:t>текући рачун ____________,банка ______________ ,</w:t>
      </w:r>
      <w:r w:rsidRPr="00CE4AB2">
        <w:rPr>
          <w:rFonts w:ascii="Arial" w:eastAsia="Calibri" w:hAnsi="Arial" w:cs="Arial"/>
          <w:sz w:val="22"/>
          <w:szCs w:val="22"/>
        </w:rPr>
        <w:t xml:space="preserve">кога  заступа _______________________, (члан групе понуђача или подизвођач) </w:t>
      </w:r>
    </w:p>
    <w:p w:rsidR="00CE4AB2" w:rsidRPr="00CE4AB2" w:rsidRDefault="00CE4AB2" w:rsidP="00CE4AB2">
      <w:pPr>
        <w:jc w:val="both"/>
        <w:rPr>
          <w:rFonts w:ascii="Arial" w:eastAsia="Calibri" w:hAnsi="Arial" w:cs="Arial"/>
          <w:sz w:val="22"/>
          <w:szCs w:val="22"/>
        </w:rPr>
      </w:pPr>
      <w:r w:rsidRPr="00CE4AB2">
        <w:rPr>
          <w:rFonts w:ascii="Arial" w:hAnsi="Arial" w:cs="Arial"/>
          <w:sz w:val="22"/>
          <w:szCs w:val="22"/>
        </w:rPr>
        <w:t>(у даљем тексту: Продавац)</w:t>
      </w:r>
    </w:p>
    <w:p w:rsidR="00CE4AB2" w:rsidRPr="00CE4AB2" w:rsidRDefault="00CE4AB2" w:rsidP="00CE4AB2">
      <w:pPr>
        <w:pStyle w:val="KDParagraf"/>
        <w:spacing w:before="0"/>
        <w:rPr>
          <w:rFonts w:cs="Arial"/>
        </w:rPr>
      </w:pPr>
    </w:p>
    <w:p w:rsidR="00CE4AB2" w:rsidRPr="00CE4AB2" w:rsidRDefault="00CE4AB2" w:rsidP="00CE4AB2">
      <w:pPr>
        <w:pStyle w:val="KDParagraf"/>
        <w:spacing w:before="0"/>
        <w:rPr>
          <w:rFonts w:cs="Arial"/>
        </w:rPr>
      </w:pPr>
      <w:r w:rsidRPr="00CE4AB2">
        <w:rPr>
          <w:rFonts w:cs="Arial"/>
        </w:rPr>
        <w:t>(у даљем тексту заједно: Уговорне стране)</w:t>
      </w:r>
    </w:p>
    <w:p w:rsidR="00CE4AB2" w:rsidRPr="00CE4AB2" w:rsidRDefault="00CE4AB2" w:rsidP="00CE4AB2">
      <w:pPr>
        <w:pStyle w:val="KDParagraf"/>
        <w:spacing w:before="0"/>
        <w:rPr>
          <w:rFonts w:cs="Arial"/>
        </w:rPr>
      </w:pPr>
    </w:p>
    <w:p w:rsidR="00CE4AB2" w:rsidRPr="00CE4AB2" w:rsidRDefault="00CE4AB2" w:rsidP="00CE4AB2">
      <w:pPr>
        <w:pStyle w:val="KDParagraf"/>
        <w:spacing w:before="0"/>
        <w:rPr>
          <w:rFonts w:cs="Arial"/>
        </w:rPr>
      </w:pPr>
    </w:p>
    <w:p w:rsidR="00CE4AB2" w:rsidRPr="00CE4AB2" w:rsidRDefault="00CE4AB2" w:rsidP="00CE4AB2">
      <w:pPr>
        <w:pStyle w:val="KDParagraf"/>
        <w:spacing w:before="0"/>
        <w:rPr>
          <w:rFonts w:cs="Arial"/>
          <w:bCs/>
        </w:rPr>
      </w:pPr>
      <w:r w:rsidRPr="00CE4AB2">
        <w:rPr>
          <w:rFonts w:cs="Arial"/>
        </w:rPr>
        <w:t>закључиле су у Обреновцу, дана __________.године следећи:</w:t>
      </w:r>
    </w:p>
    <w:p w:rsidR="00CE4AB2" w:rsidRPr="00CE4AB2" w:rsidRDefault="00CE4AB2" w:rsidP="00CE4AB2">
      <w:pPr>
        <w:pStyle w:val="KDParagraf"/>
        <w:spacing w:before="0"/>
        <w:rPr>
          <w:rFonts w:cs="Arial"/>
        </w:rPr>
      </w:pPr>
    </w:p>
    <w:p w:rsidR="00CE4AB2" w:rsidRPr="00CE4AB2" w:rsidRDefault="00CE4AB2" w:rsidP="00CE4AB2">
      <w:pPr>
        <w:jc w:val="both"/>
        <w:rPr>
          <w:rFonts w:ascii="Arial" w:hAnsi="Arial" w:cs="Arial"/>
          <w:b/>
          <w:sz w:val="22"/>
          <w:szCs w:val="22"/>
          <w:lang w:val="sr-Cyrl-RS"/>
        </w:rPr>
      </w:pPr>
      <w:bookmarkStart w:id="8" w:name="_Toc442559949"/>
    </w:p>
    <w:p w:rsidR="00CE4AB2" w:rsidRPr="00CE4AB2" w:rsidRDefault="00CE4AB2" w:rsidP="00CE4AB2">
      <w:pPr>
        <w:jc w:val="both"/>
        <w:rPr>
          <w:rFonts w:ascii="Arial" w:hAnsi="Arial" w:cs="Arial"/>
          <w:b/>
          <w:sz w:val="22"/>
          <w:szCs w:val="22"/>
          <w:lang w:val="sr-Cyrl-RS"/>
        </w:rPr>
      </w:pPr>
    </w:p>
    <w:p w:rsidR="00CE4AB2" w:rsidRPr="00CE4AB2" w:rsidRDefault="00CE4AB2" w:rsidP="00CE4AB2">
      <w:pPr>
        <w:jc w:val="both"/>
        <w:rPr>
          <w:rFonts w:ascii="Arial" w:hAnsi="Arial" w:cs="Arial"/>
          <w:b/>
          <w:sz w:val="22"/>
          <w:szCs w:val="22"/>
          <w:lang w:val="sr-Cyrl-RS"/>
        </w:rPr>
      </w:pPr>
    </w:p>
    <w:p w:rsidR="00CE4AB2" w:rsidRPr="00CE4AB2" w:rsidRDefault="00CE4AB2" w:rsidP="00CE4AB2">
      <w:pPr>
        <w:jc w:val="both"/>
        <w:rPr>
          <w:rFonts w:ascii="Arial" w:hAnsi="Arial" w:cs="Arial"/>
          <w:b/>
          <w:sz w:val="22"/>
          <w:szCs w:val="22"/>
          <w:lang w:val="sr-Cyrl-RS"/>
        </w:rPr>
      </w:pPr>
    </w:p>
    <w:p w:rsidR="00CE4AB2" w:rsidRPr="00CE4AB2" w:rsidRDefault="00CE4AB2" w:rsidP="00CE4AB2">
      <w:pPr>
        <w:jc w:val="both"/>
        <w:rPr>
          <w:rFonts w:ascii="Arial" w:hAnsi="Arial" w:cs="Arial"/>
          <w:b/>
          <w:sz w:val="22"/>
          <w:szCs w:val="22"/>
          <w:lang w:val="sr-Cyrl-RS"/>
        </w:rPr>
      </w:pPr>
    </w:p>
    <w:p w:rsidR="00CE4AB2" w:rsidRPr="00CE4AB2" w:rsidRDefault="00CE4AB2" w:rsidP="00CE4AB2">
      <w:pPr>
        <w:jc w:val="both"/>
        <w:rPr>
          <w:rFonts w:ascii="Arial" w:hAnsi="Arial" w:cs="Arial"/>
          <w:b/>
          <w:sz w:val="22"/>
          <w:szCs w:val="22"/>
          <w:lang w:val="sr-Cyrl-RS"/>
        </w:rPr>
      </w:pPr>
    </w:p>
    <w:p w:rsidR="00CE4AB2" w:rsidRPr="00CE4AB2" w:rsidRDefault="00CE4AB2" w:rsidP="00CE4AB2">
      <w:pPr>
        <w:jc w:val="both"/>
        <w:rPr>
          <w:rFonts w:ascii="Arial" w:hAnsi="Arial" w:cs="Arial"/>
          <w:b/>
          <w:sz w:val="22"/>
          <w:szCs w:val="22"/>
          <w:lang w:val="sr-Cyrl-RS"/>
        </w:rPr>
      </w:pPr>
    </w:p>
    <w:p w:rsidR="00CE4AB2" w:rsidRPr="00CE4AB2" w:rsidRDefault="00CE4AB2" w:rsidP="00CE4AB2">
      <w:pPr>
        <w:jc w:val="both"/>
        <w:rPr>
          <w:rFonts w:ascii="Arial" w:hAnsi="Arial" w:cs="Arial"/>
          <w:b/>
          <w:sz w:val="22"/>
          <w:szCs w:val="22"/>
          <w:lang w:val="sr-Cyrl-RS"/>
        </w:rPr>
      </w:pPr>
    </w:p>
    <w:p w:rsidR="00CE4AB2" w:rsidRPr="00CE4AB2" w:rsidRDefault="00CE4AB2" w:rsidP="00CE4AB2">
      <w:pPr>
        <w:jc w:val="both"/>
        <w:rPr>
          <w:rFonts w:ascii="Arial" w:hAnsi="Arial" w:cs="Arial"/>
          <w:b/>
          <w:sz w:val="22"/>
          <w:szCs w:val="22"/>
          <w:lang w:val="sr-Cyrl-RS"/>
        </w:rPr>
      </w:pPr>
    </w:p>
    <w:p w:rsidR="00CE4AB2" w:rsidRPr="00CE4AB2" w:rsidRDefault="00CE4AB2" w:rsidP="00CE4AB2">
      <w:pPr>
        <w:jc w:val="both"/>
        <w:rPr>
          <w:rFonts w:ascii="Arial" w:hAnsi="Arial" w:cs="Arial"/>
          <w:b/>
          <w:sz w:val="22"/>
          <w:szCs w:val="22"/>
          <w:lang w:val="sr-Cyrl-RS"/>
        </w:rPr>
      </w:pPr>
    </w:p>
    <w:p w:rsidR="00CE4AB2" w:rsidRPr="00CE4AB2" w:rsidRDefault="00CE4AB2" w:rsidP="00CE4AB2">
      <w:pPr>
        <w:jc w:val="both"/>
        <w:rPr>
          <w:rFonts w:ascii="Arial" w:hAnsi="Arial" w:cs="Arial"/>
          <w:b/>
          <w:sz w:val="22"/>
          <w:szCs w:val="22"/>
          <w:lang w:val="sr-Cyrl-RS"/>
        </w:rPr>
      </w:pPr>
    </w:p>
    <w:p w:rsidR="00CE4AB2" w:rsidRPr="00CE4AB2" w:rsidRDefault="00CE4AB2" w:rsidP="00CE4AB2">
      <w:pPr>
        <w:jc w:val="both"/>
        <w:rPr>
          <w:rFonts w:ascii="Arial" w:hAnsi="Arial" w:cs="Arial"/>
          <w:b/>
          <w:sz w:val="22"/>
          <w:szCs w:val="22"/>
          <w:lang w:val="sr-Cyrl-RS"/>
        </w:rPr>
      </w:pPr>
    </w:p>
    <w:p w:rsidR="005967AD" w:rsidRDefault="005967AD" w:rsidP="003C5349">
      <w:pPr>
        <w:jc w:val="center"/>
        <w:rPr>
          <w:rFonts w:ascii="Arial" w:hAnsi="Arial" w:cs="Arial"/>
          <w:b/>
          <w:sz w:val="22"/>
          <w:szCs w:val="22"/>
          <w:lang w:val="sr-Cyrl-RS"/>
        </w:rPr>
      </w:pPr>
    </w:p>
    <w:p w:rsidR="00CE4AB2" w:rsidRPr="00CE4AB2" w:rsidRDefault="00CE4AB2" w:rsidP="003C5349">
      <w:pPr>
        <w:jc w:val="center"/>
        <w:rPr>
          <w:rFonts w:ascii="Arial" w:hAnsi="Arial" w:cs="Arial"/>
          <w:b/>
          <w:color w:val="00B0F0"/>
          <w:sz w:val="22"/>
          <w:szCs w:val="22"/>
          <w:lang w:val="sr-Cyrl-RS"/>
        </w:rPr>
      </w:pPr>
      <w:r w:rsidRPr="00CE4AB2">
        <w:rPr>
          <w:rFonts w:ascii="Arial" w:hAnsi="Arial" w:cs="Arial"/>
          <w:b/>
          <w:sz w:val="22"/>
          <w:szCs w:val="22"/>
        </w:rPr>
        <w:t>УГОВОР О КУПОПРОДАЈИ</w:t>
      </w:r>
      <w:bookmarkEnd w:id="8"/>
      <w:r w:rsidRPr="00CE4AB2">
        <w:rPr>
          <w:rFonts w:ascii="Arial" w:hAnsi="Arial" w:cs="Arial"/>
          <w:b/>
          <w:sz w:val="22"/>
          <w:szCs w:val="22"/>
          <w:lang w:val="sr-Cyrl-RS"/>
        </w:rPr>
        <w:t xml:space="preserve"> </w:t>
      </w:r>
      <w:r w:rsidRPr="00CE4AB2">
        <w:rPr>
          <w:rFonts w:ascii="Arial" w:hAnsi="Arial" w:cs="Arial"/>
          <w:b/>
          <w:sz w:val="22"/>
          <w:szCs w:val="22"/>
        </w:rPr>
        <w:t>ДОБАРА</w:t>
      </w:r>
    </w:p>
    <w:p w:rsidR="00CE4AB2" w:rsidRPr="00CE4AB2" w:rsidRDefault="00CE4AB2" w:rsidP="00CE4AB2">
      <w:pPr>
        <w:pStyle w:val="BodyText"/>
        <w:rPr>
          <w:rFonts w:ascii="Arial" w:hAnsi="Arial" w:cs="Arial"/>
          <w:b/>
          <w:sz w:val="22"/>
          <w:szCs w:val="22"/>
          <w:lang w:val="sr-Latn-RS"/>
        </w:rPr>
      </w:pPr>
    </w:p>
    <w:p w:rsidR="00CE4AB2" w:rsidRPr="00CE4AB2" w:rsidRDefault="00CE4AB2" w:rsidP="00CE4AB2">
      <w:pPr>
        <w:pStyle w:val="BodyText"/>
        <w:rPr>
          <w:rFonts w:ascii="Arial" w:hAnsi="Arial" w:cs="Arial"/>
          <w:b/>
          <w:sz w:val="22"/>
          <w:szCs w:val="22"/>
          <w:lang w:val="sr-Latn-RS"/>
        </w:rPr>
      </w:pPr>
    </w:p>
    <w:p w:rsidR="00CE4AB2" w:rsidRPr="00CE4AB2" w:rsidRDefault="00CE4AB2" w:rsidP="00CE4AB2">
      <w:pPr>
        <w:pStyle w:val="KDParagraf"/>
        <w:spacing w:before="0"/>
        <w:rPr>
          <w:rFonts w:cs="Arial"/>
        </w:rPr>
      </w:pPr>
      <w:r w:rsidRPr="00CE4AB2">
        <w:rPr>
          <w:rFonts w:cs="Arial"/>
        </w:rPr>
        <w:t>Уговорне стране констатују:</w:t>
      </w:r>
    </w:p>
    <w:p w:rsidR="00CE4AB2" w:rsidRPr="00CE4AB2" w:rsidRDefault="00CE4AB2" w:rsidP="00CE4AB2">
      <w:pPr>
        <w:pStyle w:val="KDNabrajanje"/>
        <w:spacing w:before="0"/>
        <w:rPr>
          <w:rFonts w:cs="Arial"/>
        </w:rPr>
      </w:pPr>
      <w:r w:rsidRPr="00CE4AB2">
        <w:rPr>
          <w:rFonts w:cs="Arial"/>
        </w:rPr>
        <w:t xml:space="preserve">да је </w:t>
      </w:r>
      <w:r w:rsidRPr="00CE4AB2">
        <w:rPr>
          <w:rFonts w:cs="Arial"/>
          <w:lang w:val="sr-Cyrl-RS"/>
        </w:rPr>
        <w:t>Купац</w:t>
      </w:r>
      <w:r w:rsidRPr="00CE4AB2">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CE4AB2">
        <w:rPr>
          <w:rFonts w:cs="Arial"/>
          <w:lang w:val="sr-Cyrl-RS"/>
        </w:rPr>
        <w:t xml:space="preserve"> </w:t>
      </w:r>
      <w:r w:rsidRPr="00CE4AB2">
        <w:rPr>
          <w:rFonts w:cs="Arial"/>
          <w:b/>
        </w:rPr>
        <w:t>ЈН</w:t>
      </w:r>
      <w:r w:rsidRPr="00CE4AB2">
        <w:rPr>
          <w:rFonts w:cs="Arial"/>
          <w:b/>
          <w:lang w:val="sr-Cyrl-RS"/>
        </w:rPr>
        <w:t xml:space="preserve"> </w:t>
      </w:r>
      <w:r w:rsidRPr="00CE4AB2">
        <w:rPr>
          <w:rFonts w:cs="Arial"/>
          <w:b/>
        </w:rPr>
        <w:t>3000/</w:t>
      </w:r>
      <w:r w:rsidRPr="00CE4AB2">
        <w:rPr>
          <w:rFonts w:cs="Arial"/>
          <w:b/>
          <w:lang w:val="sr-Cyrl-RS"/>
        </w:rPr>
        <w:t xml:space="preserve">0347/2017                     </w:t>
      </w:r>
      <w:r w:rsidRPr="00CE4AB2">
        <w:rPr>
          <w:rFonts w:cs="Arial"/>
          <w:b/>
        </w:rPr>
        <w:t>(</w:t>
      </w:r>
      <w:r w:rsidRPr="00CE4AB2">
        <w:rPr>
          <w:rFonts w:cs="Arial"/>
          <w:b/>
          <w:lang w:val="sr-Cyrl-RS"/>
        </w:rPr>
        <w:t>НН 269/2017</w:t>
      </w:r>
      <w:r w:rsidRPr="00CE4AB2">
        <w:rPr>
          <w:rFonts w:cs="Arial"/>
          <w:b/>
        </w:rPr>
        <w:t>)</w:t>
      </w:r>
      <w:r w:rsidRPr="00CE4AB2">
        <w:rPr>
          <w:rFonts w:cs="Arial"/>
          <w:lang w:val="sr-Cyrl-RS"/>
        </w:rPr>
        <w:t xml:space="preserve"> </w:t>
      </w:r>
      <w:r w:rsidRPr="00CE4AB2">
        <w:rPr>
          <w:rFonts w:cs="Arial"/>
        </w:rPr>
        <w:t>ради набавке добара и то</w:t>
      </w:r>
      <w:r w:rsidRPr="00CE4AB2">
        <w:rPr>
          <w:rFonts w:cs="Arial"/>
          <w:lang w:val="sr-Cyrl-RS"/>
        </w:rPr>
        <w:t>:</w:t>
      </w:r>
      <w:r w:rsidRPr="00CE4AB2">
        <w:rPr>
          <w:rFonts w:cs="Arial"/>
        </w:rPr>
        <w:t xml:space="preserve"> </w:t>
      </w:r>
      <w:r w:rsidRPr="00CE4AB2">
        <w:rPr>
          <w:rFonts w:cs="Arial"/>
          <w:b/>
          <w:lang w:val="sr-Cyrl-RS"/>
        </w:rPr>
        <w:t xml:space="preserve">Вентилатори за хлађење фотоћелије ТЕНТ – А; </w:t>
      </w:r>
      <w:r w:rsidRPr="00CE4AB2">
        <w:rPr>
          <w:rFonts w:cs="Arial"/>
        </w:rPr>
        <w:t xml:space="preserve"> </w:t>
      </w:r>
    </w:p>
    <w:p w:rsidR="00CE4AB2" w:rsidRPr="00CE4AB2" w:rsidRDefault="00CE4AB2" w:rsidP="00CE4AB2">
      <w:pPr>
        <w:pStyle w:val="KDNabrajanje"/>
        <w:spacing w:before="0"/>
        <w:rPr>
          <w:rFonts w:cs="Arial"/>
        </w:rPr>
      </w:pPr>
      <w:r w:rsidRPr="00CE4AB2">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CE4AB2">
        <w:rPr>
          <w:rFonts w:cs="Arial"/>
          <w:lang w:val="sr-Cyrl-RS"/>
        </w:rPr>
        <w:t>Купца;</w:t>
      </w:r>
    </w:p>
    <w:p w:rsidR="00CE4AB2" w:rsidRPr="00CE4AB2" w:rsidRDefault="00CE4AB2" w:rsidP="00CE4AB2">
      <w:pPr>
        <w:pStyle w:val="KDNabrajanje"/>
        <w:spacing w:before="0"/>
        <w:rPr>
          <w:rFonts w:cs="Arial"/>
        </w:rPr>
      </w:pPr>
      <w:r w:rsidRPr="00CE4AB2">
        <w:rPr>
          <w:rFonts w:cs="Arial"/>
        </w:rPr>
        <w:t xml:space="preserve">да Понуда </w:t>
      </w:r>
      <w:r w:rsidRPr="00CE4AB2">
        <w:rPr>
          <w:rFonts w:cs="Arial"/>
          <w:lang w:val="sr-Cyrl-RS"/>
        </w:rPr>
        <w:t>Продавца</w:t>
      </w:r>
      <w:r w:rsidRPr="00CE4AB2">
        <w:rPr>
          <w:rFonts w:cs="Arial"/>
        </w:rPr>
        <w:t xml:space="preserve">, која је заведена код </w:t>
      </w:r>
      <w:r w:rsidRPr="00CE4AB2">
        <w:rPr>
          <w:rFonts w:cs="Arial"/>
          <w:lang w:val="sr-Cyrl-RS"/>
        </w:rPr>
        <w:t>Купца</w:t>
      </w:r>
      <w:r w:rsidRPr="00CE4AB2">
        <w:rPr>
          <w:rFonts w:cs="Arial"/>
        </w:rPr>
        <w:t xml:space="preserve"> под бројем ________ од ________201</w:t>
      </w:r>
      <w:r w:rsidRPr="00CE4AB2">
        <w:rPr>
          <w:rFonts w:cs="Arial"/>
          <w:lang w:val="sr-Cyrl-RS"/>
        </w:rPr>
        <w:t>7</w:t>
      </w:r>
      <w:r w:rsidRPr="00CE4AB2">
        <w:rPr>
          <w:rFonts w:cs="Arial"/>
        </w:rPr>
        <w:t>.</w:t>
      </w:r>
      <w:r w:rsidRPr="00CE4AB2">
        <w:rPr>
          <w:rFonts w:cs="Arial"/>
          <w:lang w:val="sr-Cyrl-RS"/>
        </w:rPr>
        <w:t xml:space="preserve"> </w:t>
      </w:r>
      <w:r w:rsidRPr="00CE4AB2">
        <w:rPr>
          <w:rFonts w:cs="Arial"/>
        </w:rPr>
        <w:t xml:space="preserve">године, у потпуности одговара захтеву </w:t>
      </w:r>
      <w:r w:rsidRPr="00CE4AB2">
        <w:rPr>
          <w:rFonts w:cs="Arial"/>
          <w:lang w:val="sr-Cyrl-RS"/>
        </w:rPr>
        <w:t>Купца</w:t>
      </w:r>
      <w:r w:rsidRPr="00CE4AB2">
        <w:rPr>
          <w:rFonts w:cs="Arial"/>
        </w:rPr>
        <w:t xml:space="preserve"> из Позива за подношење понуда и Конкурсне документације</w:t>
      </w:r>
      <w:r w:rsidRPr="00CE4AB2">
        <w:rPr>
          <w:rFonts w:cs="Arial"/>
          <w:lang w:val="sr-Cyrl-RS"/>
        </w:rPr>
        <w:t>;</w:t>
      </w:r>
    </w:p>
    <w:p w:rsidR="00CE4AB2" w:rsidRPr="00CE4AB2" w:rsidRDefault="00CE4AB2" w:rsidP="00CE4AB2">
      <w:pPr>
        <w:pStyle w:val="KDNabrajanje"/>
        <w:spacing w:before="0"/>
        <w:rPr>
          <w:rFonts w:cs="Arial"/>
          <w:b/>
        </w:rPr>
      </w:pPr>
      <w:r w:rsidRPr="00CE4AB2">
        <w:rPr>
          <w:rFonts w:cs="Arial"/>
        </w:rPr>
        <w:t xml:space="preserve">да је </w:t>
      </w:r>
      <w:r w:rsidRPr="00CE4AB2">
        <w:rPr>
          <w:rFonts w:cs="Arial"/>
          <w:lang w:val="sr-Cyrl-RS"/>
        </w:rPr>
        <w:t>Купац</w:t>
      </w:r>
      <w:r w:rsidRPr="00CE4AB2">
        <w:rPr>
          <w:rFonts w:cs="Arial"/>
        </w:rPr>
        <w:t xml:space="preserve"> својом Одлуком о додели уговора бр. ____________ од __.__.___. године изабрао понуду </w:t>
      </w:r>
      <w:r w:rsidRPr="00CE4AB2">
        <w:rPr>
          <w:rFonts w:cs="Arial"/>
          <w:lang w:val="sr-Cyrl-RS"/>
        </w:rPr>
        <w:t>Продавца</w:t>
      </w:r>
      <w:r w:rsidRPr="00CE4AB2">
        <w:rPr>
          <w:rFonts w:cs="Arial"/>
        </w:rPr>
        <w:t>.</w:t>
      </w:r>
    </w:p>
    <w:p w:rsidR="00CE4AB2" w:rsidRPr="00CE4AB2" w:rsidRDefault="00CE4AB2" w:rsidP="00CE4AB2">
      <w:pPr>
        <w:pStyle w:val="KDParagraf"/>
        <w:spacing w:before="0"/>
        <w:rPr>
          <w:rFonts w:cs="Arial"/>
          <w:lang w:val="sr-Cyrl-BA"/>
        </w:rPr>
      </w:pPr>
    </w:p>
    <w:p w:rsidR="00CE4AB2" w:rsidRPr="00CE4AB2" w:rsidRDefault="00CE4AB2" w:rsidP="00CE4AB2">
      <w:pPr>
        <w:pStyle w:val="KDParagraf"/>
        <w:spacing w:before="0"/>
        <w:rPr>
          <w:rFonts w:cs="Arial"/>
          <w:lang w:val="sr-Cyrl-BA"/>
        </w:rPr>
      </w:pPr>
    </w:p>
    <w:p w:rsidR="00CE4AB2" w:rsidRPr="00CE4AB2" w:rsidRDefault="00CE4AB2" w:rsidP="00CE4AB2">
      <w:pPr>
        <w:pStyle w:val="KDParagraf"/>
        <w:spacing w:before="0"/>
        <w:rPr>
          <w:rFonts w:cs="Arial"/>
          <w:b/>
        </w:rPr>
      </w:pPr>
      <w:r w:rsidRPr="00CE4AB2">
        <w:rPr>
          <w:rFonts w:cs="Arial"/>
          <w:b/>
        </w:rPr>
        <w:t>ПРЕДМЕТ  УГОВОРА</w:t>
      </w:r>
    </w:p>
    <w:p w:rsidR="00CE4AB2" w:rsidRPr="00CE4AB2" w:rsidRDefault="00CE4AB2" w:rsidP="003C5349">
      <w:pPr>
        <w:jc w:val="center"/>
        <w:rPr>
          <w:rFonts w:ascii="Arial" w:hAnsi="Arial" w:cs="Arial"/>
          <w:b/>
          <w:sz w:val="22"/>
          <w:szCs w:val="22"/>
        </w:rPr>
      </w:pPr>
      <w:r w:rsidRPr="00CE4AB2">
        <w:rPr>
          <w:rFonts w:ascii="Arial" w:hAnsi="Arial" w:cs="Arial"/>
          <w:b/>
          <w:sz w:val="22"/>
          <w:szCs w:val="22"/>
        </w:rPr>
        <w:t>Члан 1.</w:t>
      </w:r>
    </w:p>
    <w:p w:rsidR="00CE4AB2" w:rsidRPr="00CE4AB2" w:rsidRDefault="00CE4AB2" w:rsidP="00CE4AB2">
      <w:pPr>
        <w:jc w:val="both"/>
        <w:rPr>
          <w:rFonts w:ascii="Arial" w:eastAsia="Calibri" w:hAnsi="Arial" w:cs="Arial"/>
          <w:sz w:val="22"/>
          <w:szCs w:val="22"/>
          <w:lang w:val="sr-Cyrl-RS"/>
        </w:rPr>
      </w:pPr>
      <w:r w:rsidRPr="00CE4AB2">
        <w:rPr>
          <w:rFonts w:ascii="Arial" w:eastAsia="Calibri" w:hAnsi="Arial" w:cs="Arial"/>
          <w:sz w:val="22"/>
          <w:szCs w:val="22"/>
          <w:lang w:val="ru-RU"/>
        </w:rPr>
        <w:t xml:space="preserve">Предмет овог Уговора о купопродаји (даље: Уговор) је </w:t>
      </w:r>
      <w:r w:rsidRPr="00CE4AB2">
        <w:rPr>
          <w:rFonts w:ascii="Arial" w:hAnsi="Arial" w:cs="Arial"/>
          <w:b/>
          <w:sz w:val="22"/>
          <w:szCs w:val="22"/>
          <w:lang w:val="sr-Cyrl-RS"/>
        </w:rPr>
        <w:t>Вентилатори за хлађење фотоћелије ТЕНТ – А.</w:t>
      </w:r>
      <w:r w:rsidRPr="00CE4AB2">
        <w:rPr>
          <w:rFonts w:ascii="Arial" w:eastAsia="Calibri" w:hAnsi="Arial" w:cs="Arial"/>
          <w:sz w:val="22"/>
          <w:szCs w:val="22"/>
        </w:rPr>
        <w:t xml:space="preserve"> </w:t>
      </w:r>
    </w:p>
    <w:p w:rsidR="00CE4AB2" w:rsidRPr="00CE4AB2" w:rsidRDefault="00CE4AB2" w:rsidP="00CE4AB2">
      <w:pPr>
        <w:jc w:val="both"/>
        <w:rPr>
          <w:rFonts w:ascii="Arial" w:eastAsia="Calibri" w:hAnsi="Arial" w:cs="Arial"/>
          <w:sz w:val="22"/>
          <w:szCs w:val="22"/>
        </w:rPr>
      </w:pPr>
      <w:r w:rsidRPr="00CE4AB2">
        <w:rPr>
          <w:rFonts w:ascii="Arial" w:eastAsia="Calibri" w:hAnsi="Arial" w:cs="Arial"/>
          <w:sz w:val="22"/>
          <w:szCs w:val="22"/>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CE4AB2">
        <w:rPr>
          <w:rFonts w:ascii="Arial" w:eastAsia="Calibri" w:hAnsi="Arial" w:cs="Arial"/>
          <w:color w:val="00B0F0"/>
          <w:sz w:val="22"/>
          <w:szCs w:val="22"/>
        </w:rPr>
        <w:t xml:space="preserve"> </w:t>
      </w:r>
      <w:r w:rsidRPr="00CE4AB2">
        <w:rPr>
          <w:rFonts w:ascii="Arial" w:eastAsia="Calibri" w:hAnsi="Arial" w:cs="Arial"/>
          <w:sz w:val="22"/>
          <w:szCs w:val="22"/>
          <w:lang w:val="sr-Cyrl-RS"/>
        </w:rPr>
        <w:t>ЈП ЕПС, Огранак ТЕНТ, локација ТЕНТ А, Богољуба Урошевића Црног број 44, 11500 Обреновац</w:t>
      </w:r>
      <w:r w:rsidRPr="00CE4AB2">
        <w:rPr>
          <w:rFonts w:ascii="Arial" w:eastAsia="Calibri" w:hAnsi="Arial" w:cs="Arial"/>
          <w:sz w:val="22"/>
          <w:szCs w:val="22"/>
        </w:rPr>
        <w:t xml:space="preserve"> у свему према Понуди Продавца број</w:t>
      </w:r>
      <w:r w:rsidRPr="00CE4AB2">
        <w:rPr>
          <w:rFonts w:ascii="Arial" w:eastAsia="Calibri" w:hAnsi="Arial" w:cs="Arial"/>
          <w:sz w:val="22"/>
          <w:szCs w:val="22"/>
          <w:lang w:val="sr-Cyrl-RS"/>
        </w:rPr>
        <w:t xml:space="preserve"> </w:t>
      </w:r>
      <w:r w:rsidRPr="00CE4AB2">
        <w:rPr>
          <w:rFonts w:ascii="Arial" w:eastAsia="Calibri" w:hAnsi="Arial" w:cs="Arial"/>
          <w:sz w:val="22"/>
          <w:szCs w:val="22"/>
        </w:rPr>
        <w:t>_______ од _____године,</w:t>
      </w:r>
      <w:r w:rsidRPr="00CE4AB2">
        <w:rPr>
          <w:rFonts w:ascii="Arial" w:eastAsia="Calibri" w:hAnsi="Arial" w:cs="Arial"/>
          <w:sz w:val="22"/>
          <w:szCs w:val="22"/>
          <w:lang w:val="sr-Cyrl-RS"/>
        </w:rPr>
        <w:t xml:space="preserve"> </w:t>
      </w:r>
      <w:r w:rsidRPr="00CE4AB2">
        <w:rPr>
          <w:rFonts w:ascii="Arial" w:eastAsia="Calibri" w:hAnsi="Arial" w:cs="Arial"/>
          <w:sz w:val="22"/>
          <w:szCs w:val="22"/>
        </w:rPr>
        <w:t xml:space="preserve">Обрасцу структуре цене, Конкурсној документацији за предметну јавну набавку као </w:t>
      </w:r>
      <w:r w:rsidRPr="00CE4AB2">
        <w:rPr>
          <w:rFonts w:ascii="Arial" w:eastAsia="Calibri" w:hAnsi="Arial" w:cs="Arial"/>
          <w:sz w:val="22"/>
          <w:szCs w:val="22"/>
          <w:lang w:val="sr-Cyrl-RS"/>
        </w:rPr>
        <w:t xml:space="preserve">и </w:t>
      </w:r>
      <w:r w:rsidRPr="00CE4AB2">
        <w:rPr>
          <w:rFonts w:ascii="Arial" w:eastAsia="Calibri" w:hAnsi="Arial" w:cs="Arial"/>
          <w:sz w:val="22"/>
          <w:szCs w:val="22"/>
        </w:rPr>
        <w:t>Прилог 1, Прилог 2, Прилог 3  и Прилог 4,</w:t>
      </w:r>
      <w:r w:rsidRPr="00CE4AB2">
        <w:rPr>
          <w:rFonts w:ascii="Arial" w:eastAsia="Calibri" w:hAnsi="Arial" w:cs="Arial"/>
          <w:sz w:val="22"/>
          <w:szCs w:val="22"/>
          <w:lang w:val="sr-Cyrl-RS"/>
        </w:rPr>
        <w:t xml:space="preserve"> </w:t>
      </w:r>
      <w:r w:rsidRPr="00CE4AB2">
        <w:rPr>
          <w:rFonts w:ascii="Arial" w:eastAsia="Calibri" w:hAnsi="Arial" w:cs="Arial"/>
          <w:sz w:val="22"/>
          <w:szCs w:val="22"/>
        </w:rPr>
        <w:t>чине саставни део овог Уговора.</w:t>
      </w:r>
    </w:p>
    <w:p w:rsidR="00CE4AB2" w:rsidRPr="00CE4AB2" w:rsidRDefault="00CE4AB2" w:rsidP="00CE4AB2">
      <w:pPr>
        <w:pStyle w:val="KDParagraf"/>
        <w:spacing w:before="0"/>
        <w:rPr>
          <w:rFonts w:eastAsia="Calibri" w:cs="Arial"/>
        </w:rPr>
      </w:pPr>
    </w:p>
    <w:p w:rsidR="00CE4AB2" w:rsidRPr="00CE4AB2" w:rsidRDefault="00CE4AB2" w:rsidP="003C5349">
      <w:pPr>
        <w:jc w:val="center"/>
        <w:rPr>
          <w:rFonts w:ascii="Arial" w:hAnsi="Arial" w:cs="Arial"/>
          <w:b/>
          <w:sz w:val="22"/>
          <w:szCs w:val="22"/>
        </w:rPr>
      </w:pPr>
      <w:r w:rsidRPr="00CE4AB2">
        <w:rPr>
          <w:rFonts w:ascii="Arial" w:hAnsi="Arial" w:cs="Arial"/>
          <w:b/>
          <w:sz w:val="22"/>
          <w:szCs w:val="22"/>
        </w:rPr>
        <w:t>Члан 2.</w:t>
      </w:r>
    </w:p>
    <w:p w:rsidR="00CE4AB2" w:rsidRPr="00CE4AB2" w:rsidRDefault="00CE4AB2" w:rsidP="00CE4AB2">
      <w:pPr>
        <w:pStyle w:val="KDParagraf"/>
        <w:spacing w:before="0"/>
        <w:rPr>
          <w:rFonts w:eastAsia="Calibri" w:cs="Arial"/>
        </w:rPr>
      </w:pPr>
      <w:r w:rsidRPr="00CE4AB2">
        <w:rPr>
          <w:rFonts w:eastAsia="Calibri" w:cs="Arial"/>
        </w:rPr>
        <w:t>Овај Уговор и његови прилози сачињени су на српском језику.</w:t>
      </w:r>
    </w:p>
    <w:p w:rsidR="00CE4AB2" w:rsidRPr="00CE4AB2" w:rsidRDefault="00CE4AB2" w:rsidP="00CE4AB2">
      <w:pPr>
        <w:pStyle w:val="KDParagraf"/>
        <w:spacing w:before="0"/>
        <w:rPr>
          <w:rFonts w:eastAsia="Calibri" w:cs="Arial"/>
        </w:rPr>
      </w:pPr>
      <w:r w:rsidRPr="00CE4AB2">
        <w:rPr>
          <w:rFonts w:eastAsia="Calibri" w:cs="Arial"/>
        </w:rPr>
        <w:t>На овај Уговор примењују се закони Републике Србије. У случају спора меродавно је право Републике Србије.</w:t>
      </w:r>
    </w:p>
    <w:p w:rsidR="00CE4AB2" w:rsidRPr="00CE4AB2" w:rsidRDefault="00CE4AB2" w:rsidP="00CE4AB2">
      <w:pPr>
        <w:pStyle w:val="KDParagraf"/>
        <w:spacing w:before="0"/>
        <w:rPr>
          <w:rFonts w:eastAsia="Calibri" w:cs="Arial"/>
          <w:lang w:val="sr-Cyrl-RS"/>
        </w:rPr>
      </w:pPr>
    </w:p>
    <w:p w:rsidR="00CE4AB2" w:rsidRPr="00CE4AB2" w:rsidRDefault="00CE4AB2" w:rsidP="00CE4AB2">
      <w:pPr>
        <w:pStyle w:val="KDParagraf"/>
        <w:spacing w:before="0"/>
        <w:rPr>
          <w:rFonts w:eastAsia="Calibri" w:cs="Arial"/>
          <w:lang w:val="sr-Cyrl-RS"/>
        </w:rPr>
      </w:pPr>
    </w:p>
    <w:p w:rsidR="00CE4AB2" w:rsidRPr="00CE4AB2" w:rsidRDefault="00CE4AB2" w:rsidP="00CE4AB2">
      <w:pPr>
        <w:pStyle w:val="KDParagraf"/>
        <w:spacing w:before="0"/>
        <w:rPr>
          <w:rFonts w:cs="Arial"/>
          <w:b/>
        </w:rPr>
      </w:pPr>
      <w:r w:rsidRPr="00CE4AB2">
        <w:rPr>
          <w:rFonts w:cs="Arial"/>
          <w:b/>
        </w:rPr>
        <w:t>УГОВОРЕНА ВРЕДНОСТ</w:t>
      </w:r>
    </w:p>
    <w:p w:rsidR="00CE4AB2" w:rsidRPr="00CE4AB2" w:rsidRDefault="00CE4AB2" w:rsidP="003C5349">
      <w:pPr>
        <w:jc w:val="center"/>
        <w:rPr>
          <w:rFonts w:ascii="Arial" w:hAnsi="Arial" w:cs="Arial"/>
          <w:b/>
          <w:sz w:val="22"/>
          <w:szCs w:val="22"/>
        </w:rPr>
      </w:pPr>
      <w:r w:rsidRPr="00CE4AB2">
        <w:rPr>
          <w:rFonts w:ascii="Arial" w:hAnsi="Arial" w:cs="Arial"/>
          <w:b/>
          <w:sz w:val="22"/>
          <w:szCs w:val="22"/>
        </w:rPr>
        <w:t>Члан 3.</w:t>
      </w:r>
    </w:p>
    <w:p w:rsidR="00CE4AB2" w:rsidRPr="00CE4AB2" w:rsidRDefault="00CE4AB2" w:rsidP="00CE4AB2">
      <w:pPr>
        <w:pStyle w:val="KDParagraf"/>
        <w:spacing w:before="0"/>
        <w:rPr>
          <w:rFonts w:cs="Arial"/>
        </w:rPr>
      </w:pPr>
      <w:r w:rsidRPr="00CE4AB2">
        <w:rPr>
          <w:rFonts w:cs="Arial"/>
        </w:rPr>
        <w:t>Укупна вредност добара из члана 1.овог Уговора износи _____________ (словима:______________) RSD/EUR.</w:t>
      </w:r>
    </w:p>
    <w:p w:rsidR="00CE4AB2" w:rsidRPr="00CE4AB2" w:rsidRDefault="00CE4AB2" w:rsidP="00CE4AB2">
      <w:pPr>
        <w:pStyle w:val="KDParagraf"/>
        <w:spacing w:before="0"/>
        <w:rPr>
          <w:rFonts w:cs="Arial"/>
        </w:rPr>
      </w:pPr>
      <w:r w:rsidRPr="00CE4AB2">
        <w:rPr>
          <w:rFonts w:cs="Arial"/>
        </w:rPr>
        <w:t>Званични средњи курс евра на дан отварања понуда, курсна листа НБС бр. ___, износи ________ динара.</w:t>
      </w:r>
    </w:p>
    <w:p w:rsidR="00CE4AB2" w:rsidRPr="00CE4AB2" w:rsidRDefault="00CE4AB2" w:rsidP="00CE4AB2">
      <w:pPr>
        <w:pStyle w:val="KDParagraf"/>
        <w:spacing w:before="0"/>
        <w:rPr>
          <w:rFonts w:cs="Arial"/>
        </w:rPr>
      </w:pPr>
      <w:r w:rsidRPr="00CE4AB2">
        <w:rPr>
          <w:rFonts w:cs="Arial"/>
        </w:rPr>
        <w:t>Уговорена вредност из става 1. овог члана увећава се за порез на додату вредност, у складу са прописима Републике Србије.</w:t>
      </w:r>
    </w:p>
    <w:p w:rsidR="00CE4AB2" w:rsidRPr="00CE4AB2" w:rsidRDefault="00CE4AB2" w:rsidP="00CE4AB2">
      <w:pPr>
        <w:pStyle w:val="KDParagraf"/>
        <w:spacing w:before="0"/>
        <w:rPr>
          <w:rFonts w:cs="Arial"/>
        </w:rPr>
      </w:pPr>
      <w:r w:rsidRPr="00CE4AB2">
        <w:rPr>
          <w:rFonts w:cs="Arial"/>
        </w:rPr>
        <w:t>У цену су урачунати сви трошкови који се односе на предмет јавне набавке и који су одређени Конкурсном документацијом.</w:t>
      </w:r>
      <w:r w:rsidRPr="00CE4AB2">
        <w:rPr>
          <w:rFonts w:cs="Arial"/>
          <w:lang w:val="sr-Cyrl-RS"/>
        </w:rPr>
        <w:t xml:space="preserve"> </w:t>
      </w:r>
      <w:r w:rsidRPr="00CE4AB2">
        <w:rPr>
          <w:rFonts w:cs="Arial"/>
        </w:rPr>
        <w:t>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CE4AB2" w:rsidRPr="00CE4AB2" w:rsidRDefault="00CE4AB2" w:rsidP="00CE4AB2">
      <w:pPr>
        <w:pStyle w:val="KDParagraf"/>
        <w:spacing w:before="0"/>
        <w:rPr>
          <w:rFonts w:cs="Arial"/>
          <w:b/>
          <w:lang w:val="sr-Cyrl-RS"/>
        </w:rPr>
      </w:pPr>
    </w:p>
    <w:p w:rsidR="00CE4AB2" w:rsidRPr="00CE4AB2" w:rsidRDefault="00CE4AB2" w:rsidP="00CE4AB2">
      <w:pPr>
        <w:pStyle w:val="KDParagraf"/>
        <w:spacing w:before="0"/>
        <w:rPr>
          <w:rFonts w:cs="Arial"/>
          <w:b/>
          <w:lang w:val="sr-Cyrl-RS"/>
        </w:rPr>
      </w:pPr>
    </w:p>
    <w:p w:rsidR="00CE4AB2" w:rsidRPr="00CE4AB2" w:rsidRDefault="00CE4AB2" w:rsidP="00CE4AB2">
      <w:pPr>
        <w:pStyle w:val="KDParagraf"/>
        <w:spacing w:before="0"/>
        <w:rPr>
          <w:rFonts w:cs="Arial"/>
          <w:b/>
          <w:lang w:val="sr-Cyrl-RS"/>
        </w:rPr>
      </w:pPr>
    </w:p>
    <w:p w:rsidR="00CE4AB2" w:rsidRPr="00CE4AB2" w:rsidRDefault="00CE4AB2" w:rsidP="00CE4AB2">
      <w:pPr>
        <w:pStyle w:val="KDParagraf"/>
        <w:spacing w:before="0"/>
        <w:rPr>
          <w:rFonts w:cs="Arial"/>
          <w:b/>
        </w:rPr>
      </w:pPr>
      <w:r w:rsidRPr="00CE4AB2">
        <w:rPr>
          <w:rFonts w:cs="Arial"/>
          <w:b/>
        </w:rPr>
        <w:lastRenderedPageBreak/>
        <w:t>ИЗДАВАЊЕ РАЧУНА И ПЛАЋАЊЕ</w:t>
      </w:r>
    </w:p>
    <w:p w:rsidR="00CE4AB2" w:rsidRPr="00CE4AB2" w:rsidRDefault="00CE4AB2" w:rsidP="003C5349">
      <w:pPr>
        <w:jc w:val="center"/>
        <w:rPr>
          <w:rFonts w:ascii="Arial" w:hAnsi="Arial" w:cs="Arial"/>
          <w:b/>
          <w:sz w:val="22"/>
          <w:szCs w:val="22"/>
        </w:rPr>
      </w:pPr>
      <w:r w:rsidRPr="00CE4AB2">
        <w:rPr>
          <w:rFonts w:ascii="Arial" w:hAnsi="Arial" w:cs="Arial"/>
          <w:b/>
          <w:sz w:val="22"/>
          <w:szCs w:val="22"/>
        </w:rPr>
        <w:t>Члан 4.</w:t>
      </w:r>
    </w:p>
    <w:p w:rsidR="00CE4AB2" w:rsidRPr="00CE4AB2" w:rsidRDefault="00CE4AB2" w:rsidP="00CE4AB2">
      <w:pPr>
        <w:tabs>
          <w:tab w:val="left" w:pos="567"/>
        </w:tabs>
        <w:jc w:val="both"/>
        <w:rPr>
          <w:rFonts w:ascii="Arial" w:eastAsia="Calibri" w:hAnsi="Arial" w:cs="Arial"/>
          <w:sz w:val="22"/>
          <w:szCs w:val="22"/>
        </w:rPr>
      </w:pPr>
      <w:r w:rsidRPr="00CE4AB2">
        <w:rPr>
          <w:rFonts w:ascii="Arial" w:eastAsia="Calibri" w:hAnsi="Arial" w:cs="Arial"/>
          <w:sz w:val="22"/>
          <w:szCs w:val="22"/>
        </w:rPr>
        <w:t xml:space="preserve">Плаћање добара који су предмет ове јавне набавке Купац ће извршити на текући рачун Продавца, након испоруке и </w:t>
      </w:r>
      <w:r w:rsidRPr="00CE4AB2">
        <w:rPr>
          <w:rFonts w:ascii="Arial" w:eastAsia="Calibri" w:hAnsi="Arial" w:cs="Arial"/>
          <w:bCs/>
          <w:iCs/>
          <w:sz w:val="22"/>
          <w:szCs w:val="22"/>
        </w:rPr>
        <w:t>Записника о извршеној испоруци добара</w:t>
      </w:r>
      <w:r w:rsidRPr="00CE4AB2">
        <w:rPr>
          <w:rFonts w:ascii="Arial" w:eastAsia="Calibri" w:hAnsi="Arial" w:cs="Arial"/>
          <w:sz w:val="22"/>
          <w:szCs w:val="22"/>
        </w:rPr>
        <w:t xml:space="preserve"> од стране овлашћених представника Купца и  Продавца - без примедби, у року до 45 дана од дана пријема исправног рачуна.  </w:t>
      </w:r>
    </w:p>
    <w:p w:rsidR="005967AD" w:rsidRPr="005967AD" w:rsidRDefault="005967AD" w:rsidP="00CE4AB2">
      <w:pPr>
        <w:tabs>
          <w:tab w:val="left" w:pos="567"/>
        </w:tabs>
        <w:jc w:val="both"/>
        <w:rPr>
          <w:rFonts w:ascii="Arial" w:eastAsia="Calibri" w:hAnsi="Arial" w:cs="Arial"/>
          <w:sz w:val="10"/>
          <w:szCs w:val="10"/>
          <w:lang w:val="sr-Cyrl-RS"/>
        </w:rPr>
      </w:pPr>
    </w:p>
    <w:p w:rsidR="00CE4AB2" w:rsidRPr="00CE4AB2" w:rsidRDefault="00CE4AB2" w:rsidP="00CE4AB2">
      <w:pPr>
        <w:tabs>
          <w:tab w:val="left" w:pos="567"/>
        </w:tabs>
        <w:jc w:val="both"/>
        <w:rPr>
          <w:rFonts w:ascii="Arial" w:eastAsia="Calibri" w:hAnsi="Arial" w:cs="Arial"/>
          <w:sz w:val="22"/>
          <w:szCs w:val="22"/>
        </w:rPr>
      </w:pPr>
      <w:r w:rsidRPr="00CE4AB2">
        <w:rPr>
          <w:rFonts w:ascii="Arial" w:eastAsia="Calibri" w:hAnsi="Arial" w:cs="Arial"/>
          <w:sz w:val="22"/>
          <w:szCs w:val="22"/>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5967AD" w:rsidRPr="005967AD" w:rsidRDefault="005967AD" w:rsidP="00CE4AB2">
      <w:pPr>
        <w:tabs>
          <w:tab w:val="left" w:pos="567"/>
        </w:tabs>
        <w:jc w:val="both"/>
        <w:rPr>
          <w:rFonts w:ascii="Arial" w:hAnsi="Arial" w:cs="Arial"/>
          <w:b/>
          <w:sz w:val="10"/>
          <w:szCs w:val="10"/>
          <w:lang w:val="sr-Cyrl-RS"/>
        </w:rPr>
      </w:pPr>
    </w:p>
    <w:p w:rsidR="00CE4AB2" w:rsidRPr="00CE4AB2" w:rsidRDefault="00CE4AB2" w:rsidP="00CE4AB2">
      <w:pPr>
        <w:tabs>
          <w:tab w:val="left" w:pos="567"/>
        </w:tabs>
        <w:jc w:val="both"/>
        <w:rPr>
          <w:rFonts w:ascii="Arial" w:hAnsi="Arial" w:cs="Arial"/>
          <w:sz w:val="22"/>
          <w:szCs w:val="22"/>
          <w:lang w:val="sr-Cyrl-RS"/>
        </w:rPr>
      </w:pPr>
      <w:r w:rsidRPr="00CE4AB2">
        <w:rPr>
          <w:rFonts w:ascii="Arial" w:hAnsi="Arial" w:cs="Arial"/>
          <w:b/>
          <w:sz w:val="22"/>
          <w:szCs w:val="22"/>
        </w:rPr>
        <w:t>Рачун мора да гласи на :</w:t>
      </w:r>
      <w:r w:rsidRPr="00CE4AB2">
        <w:rPr>
          <w:rFonts w:ascii="Arial" w:hAnsi="Arial" w:cs="Arial"/>
          <w:b/>
          <w:sz w:val="22"/>
          <w:szCs w:val="22"/>
          <w:lang w:val="sr-Cyrl-RS"/>
        </w:rPr>
        <w:t xml:space="preserve"> </w:t>
      </w:r>
      <w:r w:rsidRPr="00CE4AB2">
        <w:rPr>
          <w:rFonts w:ascii="Arial" w:hAnsi="Arial" w:cs="Arial"/>
          <w:b/>
          <w:sz w:val="22"/>
          <w:szCs w:val="22"/>
        </w:rPr>
        <w:t xml:space="preserve">Јавно предузеће „Електропривреда Србије“ Београд, Царице Милице 2, ПИБ 103920327, Огранак ТЕНТ Београд-Обреновац, </w:t>
      </w:r>
      <w:r w:rsidRPr="00CE4AB2">
        <w:rPr>
          <w:rFonts w:ascii="Arial" w:hAnsi="Arial" w:cs="Arial"/>
          <w:b/>
          <w:sz w:val="22"/>
          <w:szCs w:val="22"/>
          <w:lang w:val="sr-Cyrl-RS"/>
        </w:rPr>
        <w:t xml:space="preserve">локација ТЕНТ А, </w:t>
      </w:r>
      <w:r w:rsidRPr="00CE4AB2">
        <w:rPr>
          <w:rFonts w:ascii="Arial" w:hAnsi="Arial" w:cs="Arial"/>
          <w:b/>
          <w:sz w:val="22"/>
          <w:szCs w:val="22"/>
        </w:rPr>
        <w:t>Богољуба Урошевића Црног 44, 11500 Oбреновац</w:t>
      </w:r>
      <w:r w:rsidRPr="00CE4AB2">
        <w:rPr>
          <w:rFonts w:ascii="Arial" w:hAnsi="Arial" w:cs="Arial"/>
          <w:sz w:val="22"/>
          <w:szCs w:val="22"/>
        </w:rPr>
        <w:t xml:space="preserve"> </w:t>
      </w:r>
    </w:p>
    <w:p w:rsidR="005967AD" w:rsidRPr="005967AD" w:rsidRDefault="005967AD" w:rsidP="00CE4AB2">
      <w:pPr>
        <w:tabs>
          <w:tab w:val="left" w:pos="567"/>
        </w:tabs>
        <w:jc w:val="both"/>
        <w:rPr>
          <w:rFonts w:ascii="Arial" w:hAnsi="Arial" w:cs="Arial"/>
          <w:sz w:val="10"/>
          <w:szCs w:val="10"/>
          <w:lang w:val="sr-Cyrl-RS"/>
        </w:rPr>
      </w:pPr>
    </w:p>
    <w:p w:rsidR="00CE4AB2" w:rsidRPr="00CE4AB2" w:rsidRDefault="00CE4AB2" w:rsidP="00CE4AB2">
      <w:pPr>
        <w:tabs>
          <w:tab w:val="left" w:pos="567"/>
        </w:tabs>
        <w:jc w:val="both"/>
        <w:rPr>
          <w:rFonts w:ascii="Arial" w:hAnsi="Arial" w:cs="Arial"/>
          <w:sz w:val="22"/>
          <w:szCs w:val="22"/>
        </w:rPr>
      </w:pPr>
      <w:r w:rsidRPr="00CE4AB2">
        <w:rPr>
          <w:rFonts w:ascii="Arial" w:hAnsi="Arial" w:cs="Arial"/>
          <w:sz w:val="22"/>
          <w:szCs w:val="22"/>
          <w:lang w:val="sr-Cyrl-RS"/>
        </w:rPr>
        <w:t>Рачун мора бити</w:t>
      </w:r>
      <w:r w:rsidRPr="00CE4AB2">
        <w:rPr>
          <w:rFonts w:ascii="Arial" w:hAnsi="Arial" w:cs="Arial"/>
          <w:sz w:val="22"/>
          <w:szCs w:val="22"/>
        </w:rPr>
        <w:t xml:space="preserve"> достављен на адресу Корисника: Јавно предузеће „Електропривреда Србије“ Београд, </w:t>
      </w:r>
      <w:r w:rsidRPr="00CE4AB2">
        <w:rPr>
          <w:rFonts w:ascii="Arial" w:hAnsi="Arial" w:cs="Arial"/>
          <w:sz w:val="22"/>
          <w:szCs w:val="22"/>
          <w:lang w:val="sr-Cyrl-RS"/>
        </w:rPr>
        <w:t>о</w:t>
      </w:r>
      <w:r w:rsidRPr="00CE4AB2">
        <w:rPr>
          <w:rFonts w:ascii="Arial" w:hAnsi="Arial" w:cs="Arial"/>
          <w:sz w:val="22"/>
          <w:szCs w:val="22"/>
        </w:rPr>
        <w:t xml:space="preserve">гранак ТЕНТ, </w:t>
      </w:r>
      <w:r w:rsidRPr="00CE4AB2">
        <w:rPr>
          <w:rFonts w:ascii="Arial" w:hAnsi="Arial" w:cs="Arial"/>
          <w:sz w:val="22"/>
          <w:szCs w:val="22"/>
          <w:lang w:val="sr-Cyrl-RS"/>
        </w:rPr>
        <w:t xml:space="preserve">локација ТЕНТ А, </w:t>
      </w:r>
      <w:r w:rsidRPr="00CE4AB2">
        <w:rPr>
          <w:rFonts w:ascii="Arial" w:hAnsi="Arial" w:cs="Arial"/>
          <w:sz w:val="22"/>
          <w:szCs w:val="22"/>
        </w:rPr>
        <w:t xml:space="preserve">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r w:rsidRPr="00CE4AB2">
        <w:rPr>
          <w:rFonts w:ascii="Arial" w:hAnsi="Arial" w:cs="Arial"/>
          <w:sz w:val="22"/>
          <w:szCs w:val="22"/>
          <w:lang w:val="sr-Cyrl-RS"/>
        </w:rPr>
        <w:t>Продавац</w:t>
      </w:r>
      <w:r w:rsidRPr="00CE4AB2">
        <w:rPr>
          <w:rFonts w:ascii="Arial" w:hAnsi="Arial" w:cs="Arial"/>
          <w:sz w:val="22"/>
          <w:szCs w:val="22"/>
        </w:rPr>
        <w:t xml:space="preserve"> је обавезан да на рачуну/рачунима наведе уговор на основу којег се рачун издаје (број и датум).</w:t>
      </w:r>
    </w:p>
    <w:p w:rsidR="005967AD" w:rsidRDefault="00CE4AB2" w:rsidP="00CE4AB2">
      <w:pPr>
        <w:tabs>
          <w:tab w:val="left" w:pos="567"/>
        </w:tabs>
        <w:jc w:val="both"/>
        <w:rPr>
          <w:rFonts w:ascii="Arial" w:hAnsi="Arial" w:cs="Arial"/>
          <w:sz w:val="22"/>
          <w:szCs w:val="22"/>
          <w:lang w:val="sr-Cyrl-RS"/>
        </w:rPr>
      </w:pPr>
      <w:r w:rsidRPr="00CE4AB2">
        <w:rPr>
          <w:rFonts w:ascii="Arial" w:hAnsi="Arial" w:cs="Arial"/>
          <w:sz w:val="22"/>
          <w:szCs w:val="22"/>
        </w:rPr>
        <w:t xml:space="preserve">У испостављеном рачуну, </w:t>
      </w:r>
      <w:r w:rsidRPr="00CE4AB2">
        <w:rPr>
          <w:rFonts w:ascii="Arial" w:hAnsi="Arial" w:cs="Arial"/>
          <w:sz w:val="22"/>
          <w:szCs w:val="22"/>
          <w:lang w:val="sr-Cyrl-RS"/>
        </w:rPr>
        <w:t>Продавац</w:t>
      </w:r>
      <w:r w:rsidRPr="00CE4AB2">
        <w:rPr>
          <w:rFonts w:ascii="Arial" w:hAnsi="Arial" w:cs="Arial"/>
          <w:sz w:val="22"/>
          <w:szCs w:val="22"/>
        </w:rPr>
        <w:t xml:space="preserve"> је дужан да се придржава тачно дефинисаних назива из конкурсне документације и прихваћене понуде (из Обрасца структуре цене). </w:t>
      </w:r>
    </w:p>
    <w:p w:rsidR="005967AD" w:rsidRPr="005967AD" w:rsidRDefault="005967AD" w:rsidP="00CE4AB2">
      <w:pPr>
        <w:tabs>
          <w:tab w:val="left" w:pos="567"/>
        </w:tabs>
        <w:jc w:val="both"/>
        <w:rPr>
          <w:rFonts w:ascii="Arial" w:hAnsi="Arial" w:cs="Arial"/>
          <w:sz w:val="10"/>
          <w:szCs w:val="10"/>
          <w:lang w:val="sr-Cyrl-RS"/>
        </w:rPr>
      </w:pPr>
    </w:p>
    <w:p w:rsidR="00CE4AB2" w:rsidRPr="00CE4AB2" w:rsidRDefault="00CE4AB2" w:rsidP="00CE4AB2">
      <w:pPr>
        <w:tabs>
          <w:tab w:val="left" w:pos="567"/>
        </w:tabs>
        <w:jc w:val="both"/>
        <w:rPr>
          <w:rFonts w:ascii="Arial" w:hAnsi="Arial" w:cs="Arial"/>
          <w:sz w:val="22"/>
          <w:szCs w:val="22"/>
        </w:rPr>
      </w:pPr>
      <w:r w:rsidRPr="00CE4AB2">
        <w:rPr>
          <w:rFonts w:ascii="Arial" w:hAnsi="Arial" w:cs="Arial"/>
          <w:sz w:val="22"/>
          <w:szCs w:val="22"/>
        </w:rPr>
        <w:t xml:space="preserve">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E4AB2">
        <w:rPr>
          <w:rFonts w:ascii="Arial" w:hAnsi="Arial" w:cs="Arial"/>
          <w:sz w:val="22"/>
          <w:szCs w:val="22"/>
          <w:lang w:val="sr-Cyrl-RS"/>
        </w:rPr>
        <w:t>Продавац</w:t>
      </w:r>
      <w:r w:rsidRPr="00CE4AB2">
        <w:rPr>
          <w:rFonts w:ascii="Arial" w:hAnsi="Arial" w:cs="Arial"/>
          <w:sz w:val="22"/>
          <w:szCs w:val="22"/>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967AD" w:rsidRPr="005967AD" w:rsidRDefault="005967AD" w:rsidP="00CE4AB2">
      <w:pPr>
        <w:pStyle w:val="KDParagraf"/>
        <w:spacing w:before="0"/>
        <w:rPr>
          <w:rFonts w:cs="Arial"/>
          <w:sz w:val="10"/>
          <w:szCs w:val="10"/>
          <w:lang w:val="sr-Cyrl-RS" w:eastAsia="sr-Latn-CS"/>
        </w:rPr>
      </w:pPr>
    </w:p>
    <w:p w:rsidR="00CE4AB2" w:rsidRPr="00CE4AB2" w:rsidRDefault="00CE4AB2" w:rsidP="00CE4AB2">
      <w:pPr>
        <w:pStyle w:val="KDParagraf"/>
        <w:spacing w:before="0"/>
        <w:rPr>
          <w:rFonts w:cs="Arial"/>
          <w:lang w:eastAsia="sr-Latn-CS"/>
        </w:rPr>
      </w:pPr>
      <w:r w:rsidRPr="00CE4AB2">
        <w:rPr>
          <w:rFonts w:cs="Arial"/>
          <w:lang w:eastAsia="sr-Latn-CS"/>
        </w:rPr>
        <w:t xml:space="preserve">Рок плаћања почиње да тече од дана пријема исправног рачуна са захтеваном пратећом документацијом. </w:t>
      </w:r>
    </w:p>
    <w:p w:rsidR="005967AD" w:rsidRPr="005967AD" w:rsidRDefault="005967AD" w:rsidP="00CE4AB2">
      <w:pPr>
        <w:pStyle w:val="KDParagraf"/>
        <w:spacing w:before="0"/>
        <w:rPr>
          <w:rFonts w:cs="Arial"/>
          <w:sz w:val="10"/>
          <w:szCs w:val="10"/>
          <w:lang w:val="sr-Cyrl-RS"/>
        </w:rPr>
      </w:pPr>
    </w:p>
    <w:p w:rsidR="00CE4AB2" w:rsidRPr="00CE4AB2" w:rsidRDefault="00CE4AB2" w:rsidP="00CE4AB2">
      <w:pPr>
        <w:pStyle w:val="KDParagraf"/>
        <w:spacing w:before="0"/>
        <w:rPr>
          <w:rFonts w:cs="Arial"/>
        </w:rPr>
      </w:pPr>
      <w:r w:rsidRPr="00CE4AB2">
        <w:rPr>
          <w:rFonts w:cs="Arial"/>
        </w:rPr>
        <w:t>Плаћање укупно уговорене цене извршиће се у динарима, на рачун Продавца након испоруке у року до 45 дана а након пријема исправног рачуна и  закључења Уговора, испуњења одложног услова и успешно извршеног квалитативног</w:t>
      </w:r>
      <w:r w:rsidRPr="00CE4AB2">
        <w:rPr>
          <w:rFonts w:cs="Arial"/>
          <w:lang w:val="sr-Cyrl-BA"/>
        </w:rPr>
        <w:t>/</w:t>
      </w:r>
      <w:r w:rsidRPr="00CE4AB2">
        <w:rPr>
          <w:rFonts w:cs="Arial"/>
        </w:rPr>
        <w:t>квантитативног пријема  предмета  уговора.</w:t>
      </w:r>
    </w:p>
    <w:p w:rsidR="00CE4AB2" w:rsidRPr="00CE4AB2" w:rsidRDefault="00CE4AB2" w:rsidP="00CE4AB2">
      <w:pPr>
        <w:pStyle w:val="KDParagraf"/>
        <w:spacing w:before="0"/>
        <w:rPr>
          <w:rFonts w:eastAsia="Calibri" w:cs="Arial"/>
          <w:color w:val="00B0F0"/>
        </w:rPr>
      </w:pPr>
    </w:p>
    <w:p w:rsidR="00CE4AB2" w:rsidRPr="00CE4AB2" w:rsidRDefault="00CE4AB2" w:rsidP="00CE4AB2">
      <w:pPr>
        <w:pStyle w:val="KDParagraf"/>
        <w:spacing w:before="0"/>
        <w:rPr>
          <w:rFonts w:cs="Arial"/>
          <w:b/>
        </w:rPr>
      </w:pPr>
      <w:r w:rsidRPr="00CE4AB2">
        <w:rPr>
          <w:rFonts w:cs="Arial"/>
          <w:b/>
        </w:rPr>
        <w:t>РОК И МЕСТО ИСПОРУКЕ</w:t>
      </w:r>
    </w:p>
    <w:p w:rsidR="00CE4AB2" w:rsidRPr="00CE4AB2" w:rsidRDefault="00CE4AB2" w:rsidP="003C5349">
      <w:pPr>
        <w:jc w:val="center"/>
        <w:rPr>
          <w:rFonts w:ascii="Arial" w:hAnsi="Arial" w:cs="Arial"/>
          <w:b/>
          <w:sz w:val="22"/>
          <w:szCs w:val="22"/>
        </w:rPr>
      </w:pPr>
      <w:r w:rsidRPr="00CE4AB2">
        <w:rPr>
          <w:rFonts w:ascii="Arial" w:hAnsi="Arial" w:cs="Arial"/>
          <w:b/>
          <w:sz w:val="22"/>
          <w:szCs w:val="22"/>
        </w:rPr>
        <w:t>Члан 5.</w:t>
      </w:r>
    </w:p>
    <w:p w:rsidR="00CE4AB2" w:rsidRPr="00CE4AB2" w:rsidRDefault="00CE4AB2" w:rsidP="00CE4AB2">
      <w:pPr>
        <w:pStyle w:val="KDParagraf"/>
        <w:spacing w:before="0"/>
        <w:rPr>
          <w:rFonts w:cs="Arial"/>
          <w:lang w:val="sr-Cyrl-RS"/>
        </w:rPr>
      </w:pPr>
      <w:r w:rsidRPr="00CE4AB2">
        <w:rPr>
          <w:rFonts w:cs="Arial"/>
        </w:rPr>
        <w:t xml:space="preserve">Продавац се обавезује да испоруку предмета Уговора изврши у року од </w:t>
      </w:r>
      <w:r w:rsidRPr="00CE4AB2">
        <w:rPr>
          <w:rFonts w:cs="Arial"/>
          <w:lang w:val="sr-Cyrl-RS"/>
        </w:rPr>
        <w:t>60 дана</w:t>
      </w:r>
      <w:r w:rsidRPr="00CE4AB2">
        <w:rPr>
          <w:rFonts w:cs="Arial"/>
        </w:rPr>
        <w:t xml:space="preserve"> од дана ступања Уговора на снагу</w:t>
      </w:r>
      <w:r w:rsidRPr="00CE4AB2">
        <w:rPr>
          <w:rFonts w:cs="Arial"/>
          <w:lang w:val="sr-Cyrl-RS"/>
        </w:rPr>
        <w:t>.</w:t>
      </w:r>
    </w:p>
    <w:p w:rsidR="00CE4AB2" w:rsidRPr="00CE4AB2" w:rsidRDefault="00CE4AB2" w:rsidP="00CE4AB2">
      <w:pPr>
        <w:pStyle w:val="KDParagraf"/>
        <w:spacing w:before="0"/>
        <w:rPr>
          <w:rFonts w:cs="Arial"/>
        </w:rPr>
      </w:pPr>
      <w:r w:rsidRPr="00CE4AB2">
        <w:rPr>
          <w:rFonts w:cs="Arial"/>
        </w:rPr>
        <w:t xml:space="preserve">Место испоруке је на адреси </w:t>
      </w:r>
      <w:r w:rsidRPr="00CE4AB2">
        <w:rPr>
          <w:rFonts w:cs="Arial"/>
          <w:lang w:val="sr-Cyrl-RS"/>
        </w:rPr>
        <w:t>ЈП ЕПС, Огранак ТЕНТ, локација ТЕНТ А, Богољуба Урошевића Црног бр.44., 11500 Обреновац</w:t>
      </w:r>
      <w:r w:rsidRPr="00CE4AB2">
        <w:rPr>
          <w:rFonts w:cs="Arial"/>
        </w:rPr>
        <w:t xml:space="preserve">. </w:t>
      </w:r>
    </w:p>
    <w:p w:rsidR="00CE4AB2" w:rsidRPr="00CE4AB2" w:rsidRDefault="00CE4AB2" w:rsidP="00CE4AB2">
      <w:pPr>
        <w:pStyle w:val="KDParagraf"/>
        <w:spacing w:before="0"/>
        <w:rPr>
          <w:rFonts w:cs="Arial"/>
        </w:rPr>
      </w:pPr>
      <w:r w:rsidRPr="00CE4AB2">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Богољуба Урошевића Црног бр.44., 11500 Обреновац.</w:t>
      </w:r>
    </w:p>
    <w:p w:rsidR="00CE4AB2" w:rsidRPr="00CE4AB2" w:rsidRDefault="00CE4AB2" w:rsidP="00CE4AB2">
      <w:pPr>
        <w:pStyle w:val="KDParagraf"/>
        <w:spacing w:before="0"/>
        <w:rPr>
          <w:rFonts w:cs="Arial"/>
        </w:rPr>
      </w:pPr>
      <w:r w:rsidRPr="00CE4AB2">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CE4AB2">
        <w:rPr>
          <w:rFonts w:cs="Arial"/>
          <w:color w:val="00B0F0"/>
        </w:rPr>
        <w:t xml:space="preserve"> </w:t>
      </w:r>
      <w:r w:rsidRPr="00CE4AB2">
        <w:rPr>
          <w:rFonts w:cs="Arial"/>
        </w:rPr>
        <w:t xml:space="preserve">часова, а  у свему у  складу са инструкцијама и захтевима Купца. </w:t>
      </w:r>
    </w:p>
    <w:p w:rsidR="00CE4AB2" w:rsidRPr="00CE4AB2" w:rsidRDefault="00CE4AB2" w:rsidP="00CE4AB2">
      <w:pPr>
        <w:pStyle w:val="KDParagraf"/>
        <w:spacing w:before="0"/>
        <w:rPr>
          <w:rFonts w:cs="Arial"/>
        </w:rPr>
      </w:pPr>
      <w:r w:rsidRPr="00CE4AB2">
        <w:rPr>
          <w:rFonts w:cs="Arial"/>
        </w:rPr>
        <w:lastRenderedPageBreak/>
        <w:t>Евентуално настала штета приликом транспорта предметних добара до места испоруке пада на терет Продавца.</w:t>
      </w:r>
    </w:p>
    <w:p w:rsidR="00CE4AB2" w:rsidRPr="00CE4AB2" w:rsidRDefault="00CE4AB2" w:rsidP="00CE4AB2">
      <w:pPr>
        <w:pStyle w:val="KDParagraf"/>
        <w:spacing w:before="0"/>
        <w:rPr>
          <w:rFonts w:cs="Arial"/>
          <w:color w:val="00B0F0"/>
          <w:lang w:val="sr-Cyrl-BA"/>
        </w:rPr>
      </w:pPr>
      <w:r w:rsidRPr="00CE4AB2">
        <w:rPr>
          <w:rFonts w:cs="Arial"/>
        </w:rPr>
        <w:t>У случају да Продавац не изврши испоруку добара у уговореном</w:t>
      </w:r>
      <w:r w:rsidRPr="00CE4AB2">
        <w:rPr>
          <w:rFonts w:cs="Arial"/>
          <w:lang w:val="sr-Cyrl-RS"/>
        </w:rPr>
        <w:t xml:space="preserve"> </w:t>
      </w:r>
      <w:r w:rsidRPr="00CE4AB2">
        <w:rPr>
          <w:rFonts w:cs="Arial"/>
        </w:rPr>
        <w:t xml:space="preserve"> року, Купац има право на наплату уговорне казне</w:t>
      </w:r>
      <w:r w:rsidRPr="00CE4AB2">
        <w:rPr>
          <w:rFonts w:cs="Arial"/>
          <w:color w:val="00B0F0"/>
        </w:rPr>
        <w:t xml:space="preserve"> </w:t>
      </w:r>
      <w:r w:rsidRPr="00CE4AB2">
        <w:rPr>
          <w:rFonts w:cs="Arial"/>
        </w:rPr>
        <w:t xml:space="preserve">и </w:t>
      </w:r>
      <w:r w:rsidRPr="00CE4AB2">
        <w:rPr>
          <w:rFonts w:cs="Arial"/>
          <w:lang w:val="sr-Cyrl-BA"/>
        </w:rPr>
        <w:t>бланко соло менице</w:t>
      </w:r>
      <w:r w:rsidRPr="00CE4AB2">
        <w:rPr>
          <w:rFonts w:cs="Arial"/>
        </w:rPr>
        <w:t xml:space="preserve"> за добро извршење посла у целости, као и право на раскид Уговора.</w:t>
      </w:r>
    </w:p>
    <w:p w:rsidR="003C5349" w:rsidRDefault="003C5349" w:rsidP="00CE4AB2">
      <w:pPr>
        <w:jc w:val="both"/>
        <w:rPr>
          <w:rFonts w:ascii="Arial" w:hAnsi="Arial" w:cs="Arial"/>
          <w:b/>
          <w:sz w:val="22"/>
          <w:szCs w:val="22"/>
          <w:lang w:val="sr-Cyrl-RS"/>
        </w:rPr>
      </w:pPr>
    </w:p>
    <w:p w:rsidR="00CE4AB2" w:rsidRPr="00CE4AB2" w:rsidRDefault="00CE4AB2" w:rsidP="00CE4AB2">
      <w:pPr>
        <w:jc w:val="both"/>
        <w:rPr>
          <w:rFonts w:ascii="Arial" w:hAnsi="Arial" w:cs="Arial"/>
          <w:b/>
          <w:sz w:val="22"/>
          <w:szCs w:val="22"/>
        </w:rPr>
      </w:pPr>
      <w:r w:rsidRPr="00CE4AB2">
        <w:rPr>
          <w:rFonts w:ascii="Arial" w:hAnsi="Arial" w:cs="Arial"/>
          <w:b/>
          <w:sz w:val="22"/>
          <w:szCs w:val="22"/>
        </w:rPr>
        <w:t>КВАЛИТАТИВНИ И КВАНТИТАТИВНИ ПРИЈЕМ</w:t>
      </w:r>
    </w:p>
    <w:p w:rsidR="00CE4AB2" w:rsidRPr="00CE4AB2" w:rsidRDefault="00CE4AB2" w:rsidP="00CE4AB2">
      <w:pPr>
        <w:jc w:val="both"/>
        <w:rPr>
          <w:rFonts w:ascii="Arial" w:hAnsi="Arial" w:cs="Arial"/>
          <w:b/>
          <w:sz w:val="22"/>
          <w:szCs w:val="22"/>
          <w:lang w:val="sr-Cyrl-RS"/>
        </w:rPr>
      </w:pPr>
    </w:p>
    <w:p w:rsidR="00CE4AB2" w:rsidRPr="00CE4AB2" w:rsidRDefault="00CE4AB2" w:rsidP="003C5349">
      <w:pPr>
        <w:jc w:val="center"/>
        <w:rPr>
          <w:rFonts w:ascii="Arial" w:hAnsi="Arial" w:cs="Arial"/>
          <w:b/>
          <w:sz w:val="22"/>
          <w:szCs w:val="22"/>
          <w:lang w:val="sr-Cyrl-RS"/>
        </w:rPr>
      </w:pPr>
      <w:r w:rsidRPr="00CE4AB2">
        <w:rPr>
          <w:rFonts w:ascii="Arial" w:hAnsi="Arial" w:cs="Arial"/>
          <w:b/>
          <w:sz w:val="22"/>
          <w:szCs w:val="22"/>
        </w:rPr>
        <w:t>Члан 6.</w:t>
      </w:r>
    </w:p>
    <w:p w:rsidR="00CE4AB2" w:rsidRPr="00CE4AB2" w:rsidRDefault="00CE4AB2" w:rsidP="00CE4AB2">
      <w:pPr>
        <w:jc w:val="both"/>
        <w:rPr>
          <w:rFonts w:ascii="Arial" w:hAnsi="Arial" w:cs="Arial"/>
          <w:sz w:val="22"/>
          <w:szCs w:val="22"/>
          <w:lang w:val="sr-Latn-RS"/>
        </w:rPr>
      </w:pPr>
      <w:r w:rsidRPr="00CE4AB2">
        <w:rPr>
          <w:rFonts w:ascii="Arial" w:hAnsi="Arial" w:cs="Arial"/>
          <w:sz w:val="22"/>
          <w:szCs w:val="22"/>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CE4AB2" w:rsidRPr="00CE4AB2" w:rsidRDefault="00CE4AB2" w:rsidP="00CE4AB2">
      <w:pPr>
        <w:jc w:val="both"/>
        <w:rPr>
          <w:rFonts w:ascii="Arial" w:hAnsi="Arial" w:cs="Arial"/>
          <w:sz w:val="22"/>
          <w:szCs w:val="22"/>
        </w:rPr>
      </w:pPr>
      <w:r w:rsidRPr="00CE4AB2">
        <w:rPr>
          <w:rFonts w:ascii="Arial" w:hAnsi="Arial" w:cs="Arial"/>
          <w:sz w:val="22"/>
          <w:szCs w:val="22"/>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CE4AB2" w:rsidRPr="00CE4AB2" w:rsidRDefault="00CE4AB2" w:rsidP="00CE4AB2">
      <w:pPr>
        <w:jc w:val="both"/>
        <w:rPr>
          <w:rFonts w:ascii="Arial" w:hAnsi="Arial" w:cs="Arial"/>
          <w:sz w:val="22"/>
          <w:szCs w:val="22"/>
          <w:lang w:val="sr-Latn-RS"/>
        </w:rPr>
      </w:pPr>
      <w:r w:rsidRPr="00CE4AB2">
        <w:rPr>
          <w:rFonts w:ascii="Arial" w:hAnsi="Arial" w:cs="Arial"/>
          <w:sz w:val="22"/>
          <w:szCs w:val="22"/>
        </w:rPr>
        <w:t>Квалитативни и квантитативни пријем се врши у складу са процедуром Купца.</w:t>
      </w:r>
    </w:p>
    <w:p w:rsidR="00CE4AB2" w:rsidRPr="00CE4AB2" w:rsidRDefault="00CE4AB2" w:rsidP="00CE4AB2">
      <w:pPr>
        <w:pStyle w:val="NoSpacing"/>
        <w:jc w:val="both"/>
        <w:rPr>
          <w:rFonts w:ascii="Arial" w:hAnsi="Arial"/>
          <w:noProof/>
        </w:rPr>
      </w:pPr>
      <w:r w:rsidRPr="00CE4AB2">
        <w:rPr>
          <w:rFonts w:ascii="Arial" w:hAnsi="Arial"/>
          <w:noProof/>
          <w:lang w:val="sr-Cyrl-RS"/>
        </w:rPr>
        <w:t>Изабрани понуђач је дужан</w:t>
      </w:r>
      <w:r w:rsidRPr="00CE4AB2">
        <w:rPr>
          <w:rFonts w:ascii="Arial" w:hAnsi="Arial"/>
          <w:noProof/>
        </w:rPr>
        <w:t xml:space="preserve"> </w:t>
      </w:r>
      <w:r w:rsidRPr="00CE4AB2">
        <w:rPr>
          <w:rFonts w:ascii="Arial" w:hAnsi="Arial"/>
          <w:noProof/>
          <w:lang w:val="sr-Cyrl-RS"/>
        </w:rPr>
        <w:t>да у</w:t>
      </w:r>
      <w:r w:rsidRPr="00CE4AB2">
        <w:rPr>
          <w:rFonts w:ascii="Arial" w:hAnsi="Arial"/>
          <w:noProof/>
        </w:rPr>
        <w:t>з испорук</w:t>
      </w:r>
      <w:r w:rsidRPr="00CE4AB2">
        <w:rPr>
          <w:rFonts w:ascii="Arial" w:hAnsi="Arial"/>
          <w:noProof/>
          <w:lang w:val="sr-Cyrl-RS"/>
        </w:rPr>
        <w:t>у</w:t>
      </w:r>
      <w:r w:rsidRPr="00CE4AB2">
        <w:rPr>
          <w:rFonts w:ascii="Arial" w:hAnsi="Arial"/>
          <w:noProof/>
        </w:rPr>
        <w:t xml:space="preserve"> </w:t>
      </w:r>
      <w:r w:rsidRPr="00CE4AB2">
        <w:rPr>
          <w:rFonts w:ascii="Arial" w:hAnsi="Arial"/>
          <w:noProof/>
          <w:lang w:val="sr-Cyrl-RS"/>
        </w:rPr>
        <w:t>предметних добара изврши и следеће</w:t>
      </w:r>
      <w:r w:rsidRPr="00CE4AB2">
        <w:rPr>
          <w:rFonts w:ascii="Arial" w:hAnsi="Arial"/>
          <w:noProof/>
        </w:rPr>
        <w:t>:</w:t>
      </w:r>
    </w:p>
    <w:p w:rsidR="00CE4AB2" w:rsidRPr="00CE4AB2" w:rsidRDefault="00CE4AB2" w:rsidP="00CE4AB2">
      <w:pPr>
        <w:pStyle w:val="ListParagraph"/>
        <w:numPr>
          <w:ilvl w:val="0"/>
          <w:numId w:val="43"/>
        </w:numPr>
        <w:spacing w:before="120"/>
        <w:jc w:val="both"/>
        <w:rPr>
          <w:rFonts w:ascii="Arial" w:hAnsi="Arial" w:cs="Arial"/>
          <w:noProof/>
          <w:sz w:val="22"/>
          <w:szCs w:val="22"/>
          <w:lang w:val="sr-Cyrl-CS"/>
        </w:rPr>
      </w:pPr>
      <w:r w:rsidRPr="00CE4AB2">
        <w:rPr>
          <w:rFonts w:ascii="Arial" w:hAnsi="Arial" w:cs="Arial"/>
          <w:noProof/>
          <w:sz w:val="22"/>
          <w:szCs w:val="22"/>
          <w:lang w:val="sr-Cyrl-CS"/>
        </w:rPr>
        <w:t xml:space="preserve">Испоручи Вентилатор са елекртомотором СЕВЕР </w:t>
      </w:r>
      <w:r w:rsidR="003C5349">
        <w:rPr>
          <w:rFonts w:ascii="Arial" w:hAnsi="Arial" w:cs="Arial"/>
          <w:noProof/>
          <w:sz w:val="22"/>
          <w:szCs w:val="22"/>
          <w:lang w:val="sr-Cyrl-CS"/>
        </w:rPr>
        <w:t>или еквивалент</w:t>
      </w:r>
    </w:p>
    <w:p w:rsidR="00CE4AB2" w:rsidRPr="00CE4AB2" w:rsidRDefault="00CE4AB2" w:rsidP="00CE4AB2">
      <w:pPr>
        <w:pStyle w:val="ListParagraph"/>
        <w:numPr>
          <w:ilvl w:val="0"/>
          <w:numId w:val="43"/>
        </w:numPr>
        <w:spacing w:before="120"/>
        <w:jc w:val="both"/>
        <w:rPr>
          <w:rFonts w:ascii="Arial" w:hAnsi="Arial" w:cs="Arial"/>
          <w:noProof/>
          <w:sz w:val="22"/>
          <w:szCs w:val="22"/>
          <w:lang w:val="sr-Cyrl-CS"/>
        </w:rPr>
      </w:pPr>
      <w:r w:rsidRPr="00CE4AB2">
        <w:rPr>
          <w:rFonts w:ascii="Arial" w:hAnsi="Arial" w:cs="Arial"/>
          <w:noProof/>
          <w:sz w:val="22"/>
          <w:szCs w:val="22"/>
          <w:lang w:val="sr-Cyrl-CS"/>
        </w:rPr>
        <w:t>Вентилатор заштитити АКЗ</w:t>
      </w:r>
    </w:p>
    <w:p w:rsidR="00CE4AB2" w:rsidRPr="00CE4AB2" w:rsidRDefault="00CE4AB2" w:rsidP="00CE4AB2">
      <w:pPr>
        <w:pStyle w:val="ListParagraph"/>
        <w:numPr>
          <w:ilvl w:val="0"/>
          <w:numId w:val="43"/>
        </w:numPr>
        <w:spacing w:before="120"/>
        <w:jc w:val="both"/>
        <w:rPr>
          <w:rFonts w:ascii="Arial" w:hAnsi="Arial" w:cs="Arial"/>
          <w:noProof/>
          <w:sz w:val="22"/>
          <w:szCs w:val="22"/>
          <w:lang w:val="sr-Cyrl-RS"/>
        </w:rPr>
      </w:pPr>
      <w:r w:rsidRPr="00CE4AB2">
        <w:rPr>
          <w:rFonts w:ascii="Arial" w:hAnsi="Arial" w:cs="Arial"/>
          <w:noProof/>
          <w:sz w:val="22"/>
          <w:szCs w:val="22"/>
          <w:lang w:val="sr-Cyrl-CS"/>
        </w:rPr>
        <w:t>Уз вентилатор испоручи гумене амортизере</w:t>
      </w:r>
      <w:r w:rsidRPr="00CE4AB2">
        <w:rPr>
          <w:rFonts w:ascii="Arial" w:hAnsi="Arial" w:cs="Arial"/>
          <w:noProof/>
          <w:sz w:val="22"/>
          <w:szCs w:val="22"/>
        </w:rPr>
        <w:t xml:space="preserve"> </w:t>
      </w:r>
    </w:p>
    <w:p w:rsidR="00CE4AB2" w:rsidRPr="00CE4AB2" w:rsidRDefault="00CE4AB2" w:rsidP="00CE4AB2">
      <w:pPr>
        <w:pStyle w:val="ListParagraph"/>
        <w:numPr>
          <w:ilvl w:val="0"/>
          <w:numId w:val="43"/>
        </w:numPr>
        <w:spacing w:before="120"/>
        <w:jc w:val="both"/>
        <w:rPr>
          <w:rFonts w:ascii="Arial" w:hAnsi="Arial" w:cs="Arial"/>
          <w:noProof/>
          <w:sz w:val="22"/>
          <w:szCs w:val="22"/>
          <w:lang w:val="sr-Cyrl-CS"/>
        </w:rPr>
      </w:pPr>
      <w:r w:rsidRPr="00CE4AB2">
        <w:rPr>
          <w:rFonts w:ascii="Arial" w:hAnsi="Arial" w:cs="Arial"/>
          <w:noProof/>
          <w:sz w:val="22"/>
          <w:szCs w:val="22"/>
          <w:lang w:val="sr-Cyrl-CS"/>
        </w:rPr>
        <w:t>Достави Извештај о балансирању радног кола</w:t>
      </w:r>
    </w:p>
    <w:p w:rsidR="00CE4AB2" w:rsidRPr="00CE4AB2" w:rsidRDefault="00CE4AB2" w:rsidP="00CE4AB2">
      <w:pPr>
        <w:pStyle w:val="Heading10"/>
        <w:autoSpaceDE w:val="0"/>
        <w:autoSpaceDN w:val="0"/>
        <w:adjustRightInd w:val="0"/>
        <w:ind w:left="0" w:firstLine="0"/>
        <w:jc w:val="both"/>
        <w:rPr>
          <w:rFonts w:cs="Arial"/>
          <w:b w:val="0"/>
        </w:rPr>
      </w:pPr>
      <w:r w:rsidRPr="00CE4AB2">
        <w:rPr>
          <w:rFonts w:cs="Arial"/>
          <w:b w:val="0"/>
        </w:rPr>
        <w:t xml:space="preserve">Ако се након испоруке установи да предметне набавке или неки део испоручених предмета набавке нису у складу са захтевима, </w:t>
      </w:r>
      <w:r w:rsidRPr="00CE4AB2">
        <w:rPr>
          <w:rFonts w:cs="Arial"/>
          <w:b w:val="0"/>
          <w:lang w:val="sr-Cyrl-RS"/>
        </w:rPr>
        <w:t xml:space="preserve">Купац </w:t>
      </w:r>
      <w:r w:rsidRPr="00CE4AB2">
        <w:rPr>
          <w:rFonts w:cs="Arial"/>
          <w:b w:val="0"/>
        </w:rPr>
        <w:t xml:space="preserve">може да одбије да изврши пријем предмета набавке, а </w:t>
      </w:r>
      <w:r w:rsidRPr="00CE4AB2">
        <w:rPr>
          <w:rFonts w:cs="Arial"/>
          <w:b w:val="0"/>
          <w:lang w:val="sr-Cyrl-RS"/>
        </w:rPr>
        <w:t>Продавац</w:t>
      </w:r>
      <w:r w:rsidRPr="00CE4AB2">
        <w:rPr>
          <w:rFonts w:cs="Arial"/>
          <w:b w:val="0"/>
        </w:rPr>
        <w:t xml:space="preserve"> мора да замени такву робу у циљу испуњавања захтева </w:t>
      </w:r>
      <w:r w:rsidRPr="00CE4AB2">
        <w:rPr>
          <w:rFonts w:cs="Arial"/>
          <w:b w:val="0"/>
          <w:lang w:val="sr-Cyrl-RS"/>
        </w:rPr>
        <w:t>Купца</w:t>
      </w:r>
      <w:r w:rsidRPr="00CE4AB2">
        <w:rPr>
          <w:rFonts w:cs="Arial"/>
          <w:b w:val="0"/>
        </w:rPr>
        <w:t xml:space="preserve">, без додатних трошкова по </w:t>
      </w:r>
      <w:r w:rsidRPr="00CE4AB2">
        <w:rPr>
          <w:rFonts w:cs="Arial"/>
          <w:b w:val="0"/>
          <w:lang w:val="sr-Cyrl-RS"/>
        </w:rPr>
        <w:t>Купца</w:t>
      </w:r>
      <w:r w:rsidRPr="00CE4AB2">
        <w:rPr>
          <w:rFonts w:cs="Arial"/>
          <w:b w:val="0"/>
        </w:rPr>
        <w:t xml:space="preserve">. </w:t>
      </w:r>
      <w:r w:rsidRPr="00CE4AB2">
        <w:rPr>
          <w:rFonts w:cs="Arial"/>
          <w:b w:val="0"/>
          <w:lang w:val="sr-Cyrl-RS"/>
        </w:rPr>
        <w:t>Продавац</w:t>
      </w:r>
      <w:r w:rsidRPr="00CE4AB2">
        <w:rPr>
          <w:rFonts w:cs="Arial"/>
          <w:b w:val="0"/>
        </w:rPr>
        <w:t xml:space="preserve"> сноси све трошкове нове испоруке.</w:t>
      </w:r>
    </w:p>
    <w:p w:rsidR="00CE4AB2" w:rsidRPr="00CE4AB2" w:rsidRDefault="00CE4AB2" w:rsidP="00CE4AB2">
      <w:pPr>
        <w:pStyle w:val="KDParagraf"/>
        <w:spacing w:before="0"/>
        <w:rPr>
          <w:rFonts w:cs="Arial"/>
          <w:color w:val="00B0F0"/>
          <w:lang w:val="sr-Cyrl-RS"/>
        </w:rPr>
      </w:pPr>
    </w:p>
    <w:p w:rsidR="00CE4AB2" w:rsidRPr="00CE4AB2" w:rsidRDefault="00CE4AB2" w:rsidP="00CE4AB2">
      <w:pPr>
        <w:jc w:val="both"/>
        <w:rPr>
          <w:rFonts w:ascii="Arial" w:hAnsi="Arial" w:cs="Arial"/>
          <w:b/>
          <w:sz w:val="22"/>
          <w:szCs w:val="22"/>
        </w:rPr>
      </w:pPr>
      <w:r w:rsidRPr="00CE4AB2">
        <w:rPr>
          <w:rFonts w:ascii="Arial" w:hAnsi="Arial" w:cs="Arial"/>
          <w:b/>
          <w:sz w:val="22"/>
          <w:szCs w:val="22"/>
        </w:rPr>
        <w:t>ГАРАНТНИ РОК</w:t>
      </w:r>
    </w:p>
    <w:p w:rsidR="00CE4AB2" w:rsidRPr="00CE4AB2" w:rsidRDefault="00CE4AB2" w:rsidP="003C5349">
      <w:pPr>
        <w:jc w:val="center"/>
        <w:rPr>
          <w:rFonts w:ascii="Arial" w:hAnsi="Arial" w:cs="Arial"/>
          <w:sz w:val="22"/>
          <w:szCs w:val="22"/>
        </w:rPr>
      </w:pPr>
      <w:r w:rsidRPr="00CE4AB2">
        <w:rPr>
          <w:rFonts w:ascii="Arial" w:hAnsi="Arial" w:cs="Arial"/>
          <w:b/>
          <w:sz w:val="22"/>
          <w:szCs w:val="22"/>
        </w:rPr>
        <w:t xml:space="preserve">Члан </w:t>
      </w:r>
      <w:r w:rsidRPr="00CE4AB2">
        <w:rPr>
          <w:rFonts w:ascii="Arial" w:hAnsi="Arial" w:cs="Arial"/>
          <w:b/>
          <w:sz w:val="22"/>
          <w:szCs w:val="22"/>
          <w:lang w:val="sr-Cyrl-RS"/>
        </w:rPr>
        <w:t>7</w:t>
      </w:r>
      <w:r w:rsidRPr="00CE4AB2">
        <w:rPr>
          <w:rFonts w:ascii="Arial" w:hAnsi="Arial" w:cs="Arial"/>
          <w:b/>
          <w:sz w:val="22"/>
          <w:szCs w:val="22"/>
        </w:rPr>
        <w:t>.</w:t>
      </w:r>
    </w:p>
    <w:p w:rsidR="00CE4AB2" w:rsidRPr="00CE4AB2" w:rsidRDefault="00CE4AB2" w:rsidP="00CE4AB2">
      <w:pPr>
        <w:jc w:val="both"/>
        <w:rPr>
          <w:rFonts w:ascii="Arial" w:eastAsia="TimesNewRomanPSMT" w:hAnsi="Arial" w:cs="Arial"/>
          <w:bCs/>
          <w:sz w:val="22"/>
          <w:szCs w:val="22"/>
        </w:rPr>
      </w:pPr>
      <w:r w:rsidRPr="00CE4AB2">
        <w:rPr>
          <w:rFonts w:ascii="Arial" w:hAnsi="Arial" w:cs="Arial"/>
          <w:sz w:val="22"/>
          <w:szCs w:val="22"/>
        </w:rPr>
        <w:t>Гарантни рок за испоручена добра из члана 1, износи __</w:t>
      </w:r>
      <w:r w:rsidRPr="00CE4AB2">
        <w:rPr>
          <w:rFonts w:ascii="Arial" w:hAnsi="Arial" w:cs="Arial"/>
          <w:sz w:val="22"/>
          <w:szCs w:val="22"/>
          <w:lang w:val="sr-Cyrl-RS"/>
        </w:rPr>
        <w:t xml:space="preserve">_ </w:t>
      </w:r>
      <w:r w:rsidRPr="00CE4AB2">
        <w:rPr>
          <w:rFonts w:ascii="Arial" w:hAnsi="Arial" w:cs="Arial"/>
          <w:sz w:val="22"/>
          <w:szCs w:val="22"/>
        </w:rPr>
        <w:t>месец</w:t>
      </w:r>
      <w:r w:rsidRPr="00CE4AB2">
        <w:rPr>
          <w:rFonts w:ascii="Arial" w:hAnsi="Arial" w:cs="Arial"/>
          <w:sz w:val="22"/>
          <w:szCs w:val="22"/>
          <w:lang w:val="sr-Cyrl-RS"/>
        </w:rPr>
        <w:t>и</w:t>
      </w:r>
      <w:r w:rsidRPr="00CE4AB2">
        <w:rPr>
          <w:rFonts w:ascii="Arial" w:hAnsi="Arial" w:cs="Arial"/>
          <w:sz w:val="22"/>
          <w:szCs w:val="22"/>
        </w:rPr>
        <w:t xml:space="preserve"> </w:t>
      </w:r>
      <w:r w:rsidRPr="00CE4AB2">
        <w:rPr>
          <w:rFonts w:ascii="Arial" w:hAnsi="Arial" w:cs="Arial"/>
          <w:sz w:val="22"/>
          <w:szCs w:val="22"/>
          <w:lang w:eastAsia="zh-CN"/>
        </w:rPr>
        <w:t xml:space="preserve">од </w:t>
      </w:r>
      <w:r w:rsidRPr="00CE4AB2">
        <w:rPr>
          <w:rFonts w:ascii="Arial" w:hAnsi="Arial" w:cs="Arial"/>
          <w:sz w:val="22"/>
          <w:szCs w:val="22"/>
          <w:lang w:val="sr-Cyrl-RS" w:eastAsia="zh-CN"/>
        </w:rPr>
        <w:t xml:space="preserve"> </w:t>
      </w:r>
      <w:r w:rsidRPr="00CE4AB2">
        <w:rPr>
          <w:rFonts w:ascii="Arial" w:hAnsi="Arial" w:cs="Arial"/>
          <w:sz w:val="22"/>
          <w:szCs w:val="22"/>
          <w:lang w:eastAsia="zh-CN"/>
        </w:rPr>
        <w:t xml:space="preserve">дана </w:t>
      </w:r>
      <w:r w:rsidRPr="00CE4AB2">
        <w:rPr>
          <w:rFonts w:ascii="Arial" w:hAnsi="Arial" w:cs="Arial"/>
          <w:sz w:val="22"/>
          <w:szCs w:val="22"/>
          <w:lang w:val="sr-Cyrl-RS" w:eastAsia="zh-CN"/>
        </w:rPr>
        <w:t xml:space="preserve"> </w:t>
      </w:r>
      <w:r w:rsidRPr="00CE4AB2">
        <w:rPr>
          <w:rFonts w:ascii="Arial" w:eastAsia="TimesNewRomanPSMT" w:hAnsi="Arial" w:cs="Arial"/>
          <w:bCs/>
          <w:sz w:val="22"/>
          <w:szCs w:val="22"/>
        </w:rPr>
        <w:t>испоруке.</w:t>
      </w:r>
    </w:p>
    <w:p w:rsidR="00CE4AB2" w:rsidRPr="00CE4AB2" w:rsidRDefault="00CE4AB2" w:rsidP="00CE4AB2">
      <w:pPr>
        <w:tabs>
          <w:tab w:val="left" w:pos="9090"/>
        </w:tabs>
        <w:jc w:val="both"/>
        <w:rPr>
          <w:rFonts w:ascii="Arial" w:hAnsi="Arial" w:cs="Arial"/>
          <w:sz w:val="22"/>
          <w:szCs w:val="22"/>
          <w:lang w:val="sr-Cyrl-RS"/>
        </w:rPr>
      </w:pPr>
    </w:p>
    <w:p w:rsidR="00CE4AB2" w:rsidRPr="00CE4AB2" w:rsidRDefault="00CE4AB2" w:rsidP="00CE4AB2">
      <w:pPr>
        <w:tabs>
          <w:tab w:val="left" w:pos="9090"/>
        </w:tabs>
        <w:jc w:val="both"/>
        <w:rPr>
          <w:rFonts w:ascii="Arial" w:hAnsi="Arial" w:cs="Arial"/>
          <w:sz w:val="22"/>
          <w:szCs w:val="22"/>
        </w:rPr>
      </w:pPr>
      <w:r w:rsidRPr="00CE4AB2">
        <w:rPr>
          <w:rFonts w:ascii="Arial" w:hAnsi="Arial" w:cs="Arial"/>
          <w:sz w:val="22"/>
          <w:szCs w:val="22"/>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E4AB2" w:rsidRPr="00CE4AB2" w:rsidRDefault="00CE4AB2" w:rsidP="00CE4AB2">
      <w:pPr>
        <w:tabs>
          <w:tab w:val="left" w:pos="9090"/>
        </w:tabs>
        <w:jc w:val="both"/>
        <w:rPr>
          <w:rFonts w:ascii="Arial" w:hAnsi="Arial" w:cs="Arial"/>
          <w:sz w:val="22"/>
          <w:szCs w:val="22"/>
        </w:rPr>
      </w:pPr>
      <w:r w:rsidRPr="00CE4AB2">
        <w:rPr>
          <w:rFonts w:ascii="Arial" w:hAnsi="Arial" w:cs="Arial"/>
          <w:sz w:val="22"/>
          <w:szCs w:val="22"/>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E4AB2" w:rsidRPr="00CE4AB2" w:rsidRDefault="00CE4AB2" w:rsidP="00CE4AB2">
      <w:pPr>
        <w:tabs>
          <w:tab w:val="left" w:pos="9090"/>
        </w:tabs>
        <w:jc w:val="both"/>
        <w:rPr>
          <w:rFonts w:ascii="Arial" w:hAnsi="Arial" w:cs="Arial"/>
          <w:sz w:val="22"/>
          <w:szCs w:val="22"/>
        </w:rPr>
      </w:pPr>
      <w:r w:rsidRPr="00CE4AB2">
        <w:rPr>
          <w:rFonts w:ascii="Arial" w:hAnsi="Arial" w:cs="Arial"/>
          <w:sz w:val="22"/>
          <w:szCs w:val="22"/>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CE4AB2" w:rsidRPr="00CE4AB2" w:rsidRDefault="00CE4AB2" w:rsidP="00CE4AB2">
      <w:pPr>
        <w:tabs>
          <w:tab w:val="left" w:pos="9090"/>
        </w:tabs>
        <w:jc w:val="both"/>
        <w:rPr>
          <w:rFonts w:ascii="Arial" w:hAnsi="Arial" w:cs="Arial"/>
          <w:sz w:val="22"/>
          <w:szCs w:val="22"/>
        </w:rPr>
      </w:pPr>
      <w:r w:rsidRPr="00CE4AB2">
        <w:rPr>
          <w:rFonts w:ascii="Arial" w:hAnsi="Arial" w:cs="Arial"/>
          <w:sz w:val="22"/>
          <w:szCs w:val="22"/>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CE4AB2">
        <w:rPr>
          <w:rFonts w:ascii="Arial" w:hAnsi="Arial" w:cs="Arial"/>
          <w:sz w:val="22"/>
          <w:szCs w:val="22"/>
          <w:lang w:val="sr-Cyrl-RS"/>
        </w:rPr>
        <w:t xml:space="preserve">12 </w:t>
      </w:r>
      <w:r w:rsidRPr="00CE4AB2">
        <w:rPr>
          <w:rFonts w:ascii="Arial" w:hAnsi="Arial" w:cs="Arial"/>
          <w:sz w:val="22"/>
          <w:szCs w:val="22"/>
        </w:rPr>
        <w:t>месец</w:t>
      </w:r>
      <w:r w:rsidRPr="00CE4AB2">
        <w:rPr>
          <w:rFonts w:ascii="Arial" w:hAnsi="Arial" w:cs="Arial"/>
          <w:sz w:val="22"/>
          <w:szCs w:val="22"/>
          <w:lang w:val="sr-Cyrl-RS"/>
        </w:rPr>
        <w:t>и</w:t>
      </w:r>
      <w:r w:rsidRPr="00CE4AB2">
        <w:rPr>
          <w:rFonts w:ascii="Arial" w:hAnsi="Arial" w:cs="Arial"/>
          <w:sz w:val="22"/>
          <w:szCs w:val="22"/>
        </w:rPr>
        <w:t xml:space="preserve"> од датума замене.</w:t>
      </w:r>
    </w:p>
    <w:p w:rsidR="00CE4AB2" w:rsidRPr="00CE4AB2" w:rsidRDefault="00CE4AB2" w:rsidP="00CE4AB2">
      <w:pPr>
        <w:tabs>
          <w:tab w:val="left" w:pos="9090"/>
        </w:tabs>
        <w:jc w:val="both"/>
        <w:rPr>
          <w:rFonts w:ascii="Arial" w:hAnsi="Arial" w:cs="Arial"/>
          <w:sz w:val="22"/>
          <w:szCs w:val="22"/>
        </w:rPr>
      </w:pPr>
      <w:r w:rsidRPr="00CE4AB2">
        <w:rPr>
          <w:rFonts w:ascii="Arial" w:hAnsi="Arial" w:cs="Arial"/>
          <w:sz w:val="22"/>
          <w:szCs w:val="22"/>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CE4AB2" w:rsidRPr="00CE4AB2" w:rsidRDefault="00CE4AB2" w:rsidP="00CE4AB2">
      <w:pPr>
        <w:pStyle w:val="KDParagraf"/>
        <w:spacing w:before="0"/>
        <w:rPr>
          <w:rFonts w:cs="Arial"/>
          <w:color w:val="00B0F0"/>
          <w:lang w:val="sr-Cyrl-BA"/>
        </w:rPr>
      </w:pPr>
    </w:p>
    <w:p w:rsidR="005967AD" w:rsidRDefault="005967AD" w:rsidP="00CE4AB2">
      <w:pPr>
        <w:jc w:val="both"/>
        <w:rPr>
          <w:rFonts w:ascii="Arial" w:hAnsi="Arial" w:cs="Arial"/>
          <w:b/>
          <w:sz w:val="22"/>
          <w:szCs w:val="22"/>
          <w:lang w:val="sr-Cyrl-RS"/>
        </w:rPr>
      </w:pPr>
    </w:p>
    <w:p w:rsidR="005967AD" w:rsidRDefault="005967AD" w:rsidP="00CE4AB2">
      <w:pPr>
        <w:jc w:val="both"/>
        <w:rPr>
          <w:rFonts w:ascii="Arial" w:hAnsi="Arial" w:cs="Arial"/>
          <w:b/>
          <w:sz w:val="22"/>
          <w:szCs w:val="22"/>
          <w:lang w:val="sr-Cyrl-RS"/>
        </w:rPr>
      </w:pPr>
    </w:p>
    <w:p w:rsidR="005967AD" w:rsidRDefault="005967AD" w:rsidP="00CE4AB2">
      <w:pPr>
        <w:jc w:val="both"/>
        <w:rPr>
          <w:rFonts w:ascii="Arial" w:hAnsi="Arial" w:cs="Arial"/>
          <w:b/>
          <w:sz w:val="22"/>
          <w:szCs w:val="22"/>
          <w:lang w:val="sr-Cyrl-RS"/>
        </w:rPr>
      </w:pPr>
    </w:p>
    <w:p w:rsidR="005967AD" w:rsidRDefault="005967AD" w:rsidP="00CE4AB2">
      <w:pPr>
        <w:jc w:val="both"/>
        <w:rPr>
          <w:rFonts w:ascii="Arial" w:hAnsi="Arial" w:cs="Arial"/>
          <w:b/>
          <w:sz w:val="22"/>
          <w:szCs w:val="22"/>
          <w:lang w:val="sr-Cyrl-RS"/>
        </w:rPr>
      </w:pPr>
    </w:p>
    <w:p w:rsidR="00CE4AB2" w:rsidRPr="00CE4AB2" w:rsidRDefault="00CE4AB2" w:rsidP="00CE4AB2">
      <w:pPr>
        <w:jc w:val="both"/>
        <w:rPr>
          <w:rFonts w:ascii="Arial" w:hAnsi="Arial" w:cs="Arial"/>
          <w:b/>
          <w:sz w:val="22"/>
          <w:szCs w:val="22"/>
        </w:rPr>
      </w:pPr>
      <w:r w:rsidRPr="00CE4AB2">
        <w:rPr>
          <w:rFonts w:ascii="Arial" w:hAnsi="Arial" w:cs="Arial"/>
          <w:b/>
          <w:sz w:val="22"/>
          <w:szCs w:val="22"/>
        </w:rPr>
        <w:lastRenderedPageBreak/>
        <w:t>СРЕДСТВА ФИНАНСИЈСКОГ ОБЕЗБЕЂЕЊА</w:t>
      </w:r>
    </w:p>
    <w:p w:rsidR="00CE4AB2" w:rsidRPr="00CE4AB2" w:rsidRDefault="00CE4AB2" w:rsidP="00CE4AB2">
      <w:pPr>
        <w:jc w:val="both"/>
        <w:rPr>
          <w:rFonts w:ascii="Arial" w:hAnsi="Arial" w:cs="Arial"/>
          <w:b/>
          <w:sz w:val="22"/>
          <w:szCs w:val="22"/>
          <w:lang w:val="sr-Cyrl-RS"/>
        </w:rPr>
      </w:pPr>
    </w:p>
    <w:p w:rsidR="00CE4AB2" w:rsidRPr="00CE4AB2" w:rsidRDefault="00CE4AB2" w:rsidP="003C5349">
      <w:pPr>
        <w:jc w:val="center"/>
        <w:rPr>
          <w:rFonts w:ascii="Arial" w:hAnsi="Arial" w:cs="Arial"/>
          <w:b/>
          <w:sz w:val="22"/>
          <w:szCs w:val="22"/>
          <w:lang w:val="sr-Cyrl-RS"/>
        </w:rPr>
      </w:pPr>
      <w:r w:rsidRPr="00CE4AB2">
        <w:rPr>
          <w:rFonts w:ascii="Arial" w:hAnsi="Arial" w:cs="Arial"/>
          <w:b/>
          <w:sz w:val="22"/>
          <w:szCs w:val="22"/>
        </w:rPr>
        <w:t xml:space="preserve">Члан </w:t>
      </w:r>
      <w:r w:rsidRPr="00CE4AB2">
        <w:rPr>
          <w:rFonts w:ascii="Arial" w:hAnsi="Arial" w:cs="Arial"/>
          <w:b/>
          <w:sz w:val="22"/>
          <w:szCs w:val="22"/>
          <w:lang w:val="sr-Cyrl-RS"/>
        </w:rPr>
        <w:t>8</w:t>
      </w:r>
      <w:r w:rsidRPr="00CE4AB2">
        <w:rPr>
          <w:rFonts w:ascii="Arial" w:hAnsi="Arial" w:cs="Arial"/>
          <w:b/>
          <w:sz w:val="22"/>
          <w:szCs w:val="22"/>
        </w:rPr>
        <w:t>.</w:t>
      </w:r>
    </w:p>
    <w:p w:rsidR="00CE4AB2" w:rsidRPr="00CE4AB2" w:rsidRDefault="00CE4AB2" w:rsidP="00CE4AB2">
      <w:pPr>
        <w:jc w:val="both"/>
        <w:rPr>
          <w:rFonts w:ascii="Arial" w:hAnsi="Arial" w:cs="Arial"/>
          <w:b/>
          <w:sz w:val="22"/>
          <w:szCs w:val="22"/>
        </w:rPr>
      </w:pPr>
      <w:r w:rsidRPr="00CE4AB2">
        <w:rPr>
          <w:rFonts w:ascii="Arial" w:hAnsi="Arial" w:cs="Arial"/>
          <w:b/>
          <w:sz w:val="22"/>
          <w:szCs w:val="22"/>
        </w:rPr>
        <w:t xml:space="preserve">Меница за добро извршење посла </w:t>
      </w:r>
    </w:p>
    <w:p w:rsidR="00CE4AB2" w:rsidRPr="00CE4AB2" w:rsidRDefault="00CE4AB2" w:rsidP="00CE4AB2">
      <w:pPr>
        <w:jc w:val="both"/>
        <w:rPr>
          <w:rFonts w:ascii="Arial" w:hAnsi="Arial" w:cs="Arial"/>
          <w:sz w:val="22"/>
          <w:szCs w:val="22"/>
        </w:rPr>
      </w:pPr>
      <w:r w:rsidRPr="00CE4AB2">
        <w:rPr>
          <w:rFonts w:ascii="Arial" w:hAnsi="Arial" w:cs="Arial"/>
          <w:sz w:val="22"/>
          <w:szCs w:val="22"/>
        </w:rPr>
        <w:t xml:space="preserve">Продавац је обавезан да Купцу достави </w:t>
      </w:r>
      <w:r w:rsidRPr="00CE4AB2">
        <w:rPr>
          <w:rFonts w:ascii="Arial" w:hAnsi="Arial" w:cs="Arial"/>
          <w:sz w:val="22"/>
          <w:szCs w:val="22"/>
          <w:lang w:val="sr-Cyrl-RS"/>
        </w:rPr>
        <w:t>уз потписан уговор</w:t>
      </w:r>
      <w:r w:rsidRPr="00CE4AB2">
        <w:rPr>
          <w:rFonts w:ascii="Arial" w:hAnsi="Arial" w:cs="Arial"/>
          <w:sz w:val="22"/>
          <w:szCs w:val="22"/>
        </w:rPr>
        <w:t>:</w:t>
      </w:r>
    </w:p>
    <w:p w:rsidR="00CE4AB2" w:rsidRPr="00CE4AB2" w:rsidRDefault="00CE4AB2" w:rsidP="00CE4AB2">
      <w:pPr>
        <w:pStyle w:val="ListParagraph"/>
        <w:numPr>
          <w:ilvl w:val="0"/>
          <w:numId w:val="27"/>
        </w:numPr>
        <w:spacing w:after="0"/>
        <w:jc w:val="both"/>
        <w:rPr>
          <w:rFonts w:ascii="Arial" w:hAnsi="Arial" w:cs="Arial"/>
          <w:sz w:val="22"/>
          <w:szCs w:val="22"/>
        </w:rPr>
      </w:pPr>
      <w:r w:rsidRPr="00CE4AB2">
        <w:rPr>
          <w:rFonts w:ascii="Arial" w:hAnsi="Arial" w:cs="Arial"/>
          <w:sz w:val="22"/>
          <w:szCs w:val="22"/>
        </w:rPr>
        <w:t>Меницу која је:</w:t>
      </w:r>
    </w:p>
    <w:p w:rsidR="00CE4AB2" w:rsidRPr="00CE4AB2" w:rsidRDefault="00CE4AB2" w:rsidP="00CE4AB2">
      <w:pPr>
        <w:numPr>
          <w:ilvl w:val="0"/>
          <w:numId w:val="13"/>
        </w:numPr>
        <w:suppressAutoHyphens w:val="0"/>
        <w:ind w:left="1710"/>
        <w:jc w:val="both"/>
        <w:rPr>
          <w:rFonts w:ascii="Arial" w:hAnsi="Arial" w:cs="Arial"/>
          <w:sz w:val="22"/>
          <w:szCs w:val="22"/>
        </w:rPr>
      </w:pPr>
      <w:r w:rsidRPr="00CE4AB2">
        <w:rPr>
          <w:rFonts w:ascii="Arial" w:hAnsi="Arial" w:cs="Arial"/>
          <w:sz w:val="22"/>
          <w:szCs w:val="22"/>
        </w:rPr>
        <w:t>издата са клаузулом „без протеста“ и „без извештаја“</w:t>
      </w:r>
      <w:r w:rsidRPr="00CE4AB2">
        <w:rPr>
          <w:rFonts w:ascii="Arial" w:hAnsi="Arial" w:cs="Arial"/>
          <w:sz w:val="22"/>
          <w:szCs w:val="22"/>
          <w:lang w:val="sr-Cyrl-RS"/>
        </w:rPr>
        <w:t xml:space="preserve"> </w:t>
      </w:r>
      <w:r w:rsidRPr="00CE4AB2">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E4AB2" w:rsidRPr="00CE4AB2" w:rsidRDefault="00CE4AB2" w:rsidP="00CE4AB2">
      <w:pPr>
        <w:numPr>
          <w:ilvl w:val="0"/>
          <w:numId w:val="13"/>
        </w:numPr>
        <w:suppressAutoHyphens w:val="0"/>
        <w:ind w:left="1710"/>
        <w:jc w:val="both"/>
        <w:rPr>
          <w:rFonts w:ascii="Arial" w:hAnsi="Arial" w:cs="Arial"/>
          <w:sz w:val="22"/>
          <w:szCs w:val="22"/>
        </w:rPr>
      </w:pPr>
      <w:r w:rsidRPr="00CE4AB2">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E4AB2" w:rsidRPr="00CE4AB2" w:rsidRDefault="00CE4AB2" w:rsidP="00CE4AB2">
      <w:pPr>
        <w:pStyle w:val="ListParagraph"/>
        <w:numPr>
          <w:ilvl w:val="0"/>
          <w:numId w:val="27"/>
        </w:numPr>
        <w:spacing w:after="0"/>
        <w:jc w:val="both"/>
        <w:rPr>
          <w:rFonts w:ascii="Arial" w:hAnsi="Arial" w:cs="Arial"/>
          <w:sz w:val="22"/>
          <w:szCs w:val="22"/>
        </w:rPr>
      </w:pPr>
      <w:r w:rsidRPr="00CE4AB2">
        <w:rPr>
          <w:rFonts w:ascii="Arial" w:hAnsi="Arial" w:cs="Arial"/>
          <w:sz w:val="22"/>
          <w:szCs w:val="22"/>
        </w:rPr>
        <w:t xml:space="preserve">Менично писмо – овлашћење којим продавац овлашћује купца да може наплатити меницу  на износ од </w:t>
      </w:r>
      <w:r w:rsidRPr="00CE4AB2">
        <w:rPr>
          <w:rFonts w:ascii="Arial" w:hAnsi="Arial" w:cs="Arial"/>
          <w:sz w:val="22"/>
          <w:szCs w:val="22"/>
          <w:lang w:val="sr-Cyrl-RS"/>
        </w:rPr>
        <w:t>10</w:t>
      </w:r>
      <w:r w:rsidRPr="00CE4AB2">
        <w:rPr>
          <w:rFonts w:ascii="Arial" w:hAnsi="Arial" w:cs="Arial"/>
          <w:sz w:val="22"/>
          <w:szCs w:val="22"/>
        </w:rPr>
        <w:t xml:space="preserve">% од вредности </w:t>
      </w:r>
      <w:r w:rsidRPr="00CE4AB2">
        <w:rPr>
          <w:rFonts w:ascii="Arial" w:hAnsi="Arial" w:cs="Arial"/>
          <w:sz w:val="22"/>
          <w:szCs w:val="22"/>
          <w:lang w:val="sr-Cyrl-RS"/>
        </w:rPr>
        <w:t>уговора</w:t>
      </w:r>
      <w:r w:rsidRPr="00CE4AB2">
        <w:rPr>
          <w:rFonts w:ascii="Arial" w:hAnsi="Arial" w:cs="Arial"/>
          <w:sz w:val="22"/>
          <w:szCs w:val="22"/>
        </w:rPr>
        <w:t xml:space="preserve"> (без ПДВ) са роком важења минимално 30 дан</w:t>
      </w:r>
      <w:r w:rsidRPr="00CE4AB2">
        <w:rPr>
          <w:rFonts w:ascii="Arial" w:hAnsi="Arial" w:cs="Arial"/>
          <w:sz w:val="22"/>
          <w:szCs w:val="22"/>
          <w:lang w:val="sr-Cyrl-RS"/>
        </w:rPr>
        <w:t>а</w:t>
      </w:r>
      <w:r w:rsidRPr="00CE4AB2">
        <w:rPr>
          <w:rFonts w:ascii="Arial" w:hAnsi="Arial" w:cs="Arial"/>
          <w:sz w:val="22"/>
          <w:szCs w:val="22"/>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CE4AB2" w:rsidRPr="00CE4AB2" w:rsidRDefault="00CE4AB2" w:rsidP="00CE4AB2">
      <w:pPr>
        <w:pStyle w:val="ListParagraph"/>
        <w:numPr>
          <w:ilvl w:val="0"/>
          <w:numId w:val="27"/>
        </w:numPr>
        <w:spacing w:after="0"/>
        <w:jc w:val="both"/>
        <w:rPr>
          <w:rFonts w:ascii="Arial" w:hAnsi="Arial" w:cs="Arial"/>
          <w:sz w:val="22"/>
          <w:szCs w:val="22"/>
        </w:rPr>
      </w:pPr>
      <w:r w:rsidRPr="00CE4AB2">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E4AB2" w:rsidRPr="00CE4AB2" w:rsidRDefault="00CE4AB2" w:rsidP="00CE4AB2">
      <w:pPr>
        <w:pStyle w:val="ListParagraph"/>
        <w:numPr>
          <w:ilvl w:val="0"/>
          <w:numId w:val="27"/>
        </w:numPr>
        <w:spacing w:after="0"/>
        <w:jc w:val="both"/>
        <w:rPr>
          <w:rFonts w:ascii="Arial" w:hAnsi="Arial" w:cs="Arial"/>
          <w:sz w:val="22"/>
          <w:szCs w:val="22"/>
        </w:rPr>
      </w:pPr>
      <w:r w:rsidRPr="00CE4AB2">
        <w:rPr>
          <w:rFonts w:ascii="Arial" w:hAnsi="Arial" w:cs="Arial"/>
          <w:sz w:val="22"/>
          <w:szCs w:val="22"/>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E4AB2" w:rsidRPr="00CE4AB2" w:rsidRDefault="00CE4AB2" w:rsidP="00CE4AB2">
      <w:pPr>
        <w:pStyle w:val="ListParagraph"/>
        <w:numPr>
          <w:ilvl w:val="0"/>
          <w:numId w:val="27"/>
        </w:numPr>
        <w:spacing w:after="0"/>
        <w:jc w:val="both"/>
        <w:rPr>
          <w:rFonts w:ascii="Arial" w:hAnsi="Arial" w:cs="Arial"/>
          <w:sz w:val="22"/>
          <w:szCs w:val="22"/>
        </w:rPr>
      </w:pPr>
      <w:r w:rsidRPr="00CE4AB2">
        <w:rPr>
          <w:rFonts w:ascii="Arial" w:hAnsi="Arial" w:cs="Arial"/>
          <w:sz w:val="22"/>
          <w:szCs w:val="22"/>
        </w:rPr>
        <w:t>фотокопију ОП обрасца.</w:t>
      </w:r>
    </w:p>
    <w:p w:rsidR="00CE4AB2" w:rsidRPr="00CE4AB2" w:rsidRDefault="00CE4AB2" w:rsidP="00CE4AB2">
      <w:pPr>
        <w:pStyle w:val="ListParagraph"/>
        <w:numPr>
          <w:ilvl w:val="0"/>
          <w:numId w:val="27"/>
        </w:numPr>
        <w:spacing w:after="0"/>
        <w:jc w:val="both"/>
        <w:rPr>
          <w:rFonts w:ascii="Arial" w:hAnsi="Arial" w:cs="Arial"/>
          <w:sz w:val="22"/>
          <w:szCs w:val="22"/>
        </w:rPr>
      </w:pPr>
      <w:r w:rsidRPr="00CE4AB2">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E4AB2" w:rsidRPr="00CE4AB2" w:rsidRDefault="00CE4AB2" w:rsidP="00CE4AB2">
      <w:pPr>
        <w:jc w:val="both"/>
        <w:rPr>
          <w:rFonts w:ascii="Arial" w:hAnsi="Arial" w:cs="Arial"/>
          <w:color w:val="00B0F0"/>
          <w:sz w:val="22"/>
          <w:szCs w:val="22"/>
        </w:rPr>
      </w:pPr>
      <w:r w:rsidRPr="00CE4AB2">
        <w:rPr>
          <w:rFonts w:ascii="Arial" w:hAnsi="Arial" w:cs="Arial"/>
          <w:sz w:val="22"/>
          <w:szCs w:val="22"/>
        </w:rPr>
        <w:t>Меница може бити наплаћена у случају да Продавац не буде извршавао своје уговорне обавезе у роковима и на начин предвиђен уговором.</w:t>
      </w:r>
      <w:r w:rsidRPr="00CE4AB2">
        <w:rPr>
          <w:rFonts w:ascii="Arial" w:hAnsi="Arial" w:cs="Arial"/>
          <w:color w:val="00B0F0"/>
          <w:sz w:val="22"/>
          <w:szCs w:val="22"/>
        </w:rPr>
        <w:t xml:space="preserve"> </w:t>
      </w:r>
    </w:p>
    <w:p w:rsidR="00CE4AB2" w:rsidRPr="00CE4AB2" w:rsidRDefault="00CE4AB2" w:rsidP="00CE4AB2">
      <w:pPr>
        <w:tabs>
          <w:tab w:val="left" w:pos="9090"/>
        </w:tabs>
        <w:jc w:val="both"/>
        <w:rPr>
          <w:rFonts w:ascii="Arial" w:hAnsi="Arial" w:cs="Arial"/>
          <w:b/>
          <w:sz w:val="22"/>
          <w:szCs w:val="22"/>
          <w:lang w:val="sr-Cyrl-RS"/>
        </w:rPr>
      </w:pPr>
    </w:p>
    <w:p w:rsidR="00CE4AB2" w:rsidRPr="00CE4AB2" w:rsidRDefault="00CE4AB2" w:rsidP="003C5349">
      <w:pPr>
        <w:tabs>
          <w:tab w:val="left" w:pos="9090"/>
        </w:tabs>
        <w:jc w:val="center"/>
        <w:rPr>
          <w:rFonts w:ascii="Arial" w:hAnsi="Arial" w:cs="Arial"/>
          <w:b/>
          <w:sz w:val="22"/>
          <w:szCs w:val="22"/>
          <w:lang w:val="sr-Cyrl-RS"/>
        </w:rPr>
      </w:pPr>
      <w:r w:rsidRPr="00CE4AB2">
        <w:rPr>
          <w:rFonts w:ascii="Arial" w:hAnsi="Arial" w:cs="Arial"/>
          <w:b/>
          <w:sz w:val="22"/>
          <w:szCs w:val="22"/>
        </w:rPr>
        <w:t xml:space="preserve">Члан </w:t>
      </w:r>
      <w:r w:rsidRPr="00CE4AB2">
        <w:rPr>
          <w:rFonts w:ascii="Arial" w:hAnsi="Arial" w:cs="Arial"/>
          <w:b/>
          <w:sz w:val="22"/>
          <w:szCs w:val="22"/>
          <w:lang w:val="sr-Cyrl-RS"/>
        </w:rPr>
        <w:t>9</w:t>
      </w:r>
      <w:r w:rsidRPr="00CE4AB2">
        <w:rPr>
          <w:rFonts w:ascii="Arial" w:hAnsi="Arial" w:cs="Arial"/>
          <w:b/>
          <w:sz w:val="22"/>
          <w:szCs w:val="22"/>
        </w:rPr>
        <w:t>.</w:t>
      </w:r>
    </w:p>
    <w:p w:rsidR="00CE4AB2" w:rsidRPr="00CE4AB2" w:rsidRDefault="00CE4AB2" w:rsidP="00CE4AB2">
      <w:pPr>
        <w:pStyle w:val="KDParagraf"/>
        <w:spacing w:before="0"/>
        <w:rPr>
          <w:rFonts w:eastAsia="TimesNewRomanPSMT" w:cs="Arial"/>
          <w:b/>
          <w:bCs/>
          <w:iCs/>
        </w:rPr>
      </w:pPr>
      <w:r w:rsidRPr="00CE4AB2">
        <w:rPr>
          <w:rFonts w:eastAsia="TimesNewRomanPSMT" w:cs="Arial"/>
          <w:b/>
          <w:bCs/>
          <w:iCs/>
        </w:rPr>
        <w:t>Меница као гаранција за  отклањање грешака у гарантном року</w:t>
      </w:r>
    </w:p>
    <w:p w:rsidR="00CE4AB2" w:rsidRPr="00CE4AB2" w:rsidRDefault="00CE4AB2" w:rsidP="00CE4AB2">
      <w:pPr>
        <w:pStyle w:val="KDParagraf"/>
        <w:spacing w:before="0"/>
        <w:rPr>
          <w:rFonts w:eastAsia="TimesNewRomanPSMT" w:cs="Arial"/>
          <w:iCs/>
        </w:rPr>
      </w:pPr>
      <w:r w:rsidRPr="00CE4AB2">
        <w:rPr>
          <w:rFonts w:eastAsia="TimesNewRomanPSMT" w:cs="Arial"/>
          <w:iCs/>
        </w:rPr>
        <w:t>Продавац је обавезан да Купцу у тренутку примопредаје предмета уговора достави:</w:t>
      </w:r>
    </w:p>
    <w:p w:rsidR="00CE4AB2" w:rsidRPr="00CE4AB2" w:rsidRDefault="00CE4AB2" w:rsidP="00CE4AB2">
      <w:pPr>
        <w:pStyle w:val="KDParagraf"/>
        <w:numPr>
          <w:ilvl w:val="0"/>
          <w:numId w:val="24"/>
        </w:numPr>
        <w:spacing w:before="0"/>
        <w:rPr>
          <w:rFonts w:eastAsia="TimesNewRomanPSMT" w:cs="Arial"/>
          <w:iCs/>
        </w:rPr>
      </w:pPr>
      <w:r w:rsidRPr="00CE4AB2">
        <w:rPr>
          <w:rFonts w:eastAsia="TimesNewRomanPSMT" w:cs="Arial"/>
          <w:iCs/>
        </w:rPr>
        <w:t>бланко сопствену меницу за отклањање недостатака у гарантном року која је:</w:t>
      </w:r>
    </w:p>
    <w:p w:rsidR="00CE4AB2" w:rsidRPr="00CE4AB2" w:rsidRDefault="00CE4AB2" w:rsidP="00CE4AB2">
      <w:pPr>
        <w:numPr>
          <w:ilvl w:val="0"/>
          <w:numId w:val="13"/>
        </w:numPr>
        <w:suppressAutoHyphens w:val="0"/>
        <w:ind w:left="1710"/>
        <w:jc w:val="both"/>
        <w:rPr>
          <w:rFonts w:ascii="Arial" w:hAnsi="Arial" w:cs="Arial"/>
          <w:sz w:val="22"/>
          <w:szCs w:val="22"/>
        </w:rPr>
      </w:pPr>
      <w:r w:rsidRPr="00CE4AB2">
        <w:rPr>
          <w:rFonts w:ascii="Arial" w:hAnsi="Arial" w:cs="Arial"/>
          <w:sz w:val="22"/>
          <w:szCs w:val="22"/>
        </w:rPr>
        <w:t>издата са клаузулом „без протеста“ и „без извештаја“</w:t>
      </w:r>
      <w:r w:rsidRPr="00CE4AB2">
        <w:rPr>
          <w:rFonts w:ascii="Arial" w:hAnsi="Arial" w:cs="Arial"/>
          <w:sz w:val="22"/>
          <w:szCs w:val="22"/>
          <w:lang w:val="sr-Cyrl-RS"/>
        </w:rPr>
        <w:t xml:space="preserve"> </w:t>
      </w:r>
      <w:r w:rsidRPr="00CE4AB2">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E4AB2" w:rsidRPr="00CE4AB2" w:rsidRDefault="00CE4AB2" w:rsidP="00CE4AB2">
      <w:pPr>
        <w:numPr>
          <w:ilvl w:val="0"/>
          <w:numId w:val="13"/>
        </w:numPr>
        <w:suppressAutoHyphens w:val="0"/>
        <w:ind w:left="1710"/>
        <w:jc w:val="both"/>
        <w:rPr>
          <w:rFonts w:ascii="Arial" w:hAnsi="Arial" w:cs="Arial"/>
          <w:sz w:val="22"/>
          <w:szCs w:val="22"/>
        </w:rPr>
      </w:pPr>
      <w:r w:rsidRPr="00CE4AB2">
        <w:rPr>
          <w:rFonts w:ascii="Arial" w:hAnsi="Arial" w:cs="Arial"/>
          <w:sz w:val="22"/>
          <w:szCs w:val="22"/>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E4AB2" w:rsidRPr="00CE4AB2" w:rsidRDefault="00CE4AB2" w:rsidP="00CE4AB2">
      <w:pPr>
        <w:pStyle w:val="KDParagraf"/>
        <w:numPr>
          <w:ilvl w:val="0"/>
          <w:numId w:val="24"/>
        </w:numPr>
        <w:spacing w:before="0"/>
        <w:rPr>
          <w:rFonts w:eastAsia="TimesNewRomanPSMT" w:cs="Arial"/>
          <w:iCs/>
        </w:rPr>
      </w:pPr>
      <w:r w:rsidRPr="00CE4AB2">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CE4AB2" w:rsidRPr="00CE4AB2" w:rsidRDefault="00CE4AB2" w:rsidP="00CE4AB2">
      <w:pPr>
        <w:pStyle w:val="KDParagraf"/>
        <w:numPr>
          <w:ilvl w:val="0"/>
          <w:numId w:val="24"/>
        </w:numPr>
        <w:spacing w:before="0"/>
        <w:rPr>
          <w:rFonts w:eastAsia="TimesNewRomanPSMT" w:cs="Arial"/>
          <w:iCs/>
        </w:rPr>
      </w:pPr>
      <w:r w:rsidRPr="00CE4AB2">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E4AB2" w:rsidRPr="00CE4AB2" w:rsidRDefault="00CE4AB2" w:rsidP="00CE4AB2">
      <w:pPr>
        <w:pStyle w:val="KDParagraf"/>
        <w:numPr>
          <w:ilvl w:val="0"/>
          <w:numId w:val="24"/>
        </w:numPr>
        <w:spacing w:before="0"/>
        <w:rPr>
          <w:rFonts w:eastAsia="TimesNewRomanPSMT" w:cs="Arial"/>
          <w:iCs/>
          <w:lang w:val="sr-Cyrl-RS"/>
        </w:rPr>
      </w:pPr>
      <w:r w:rsidRPr="00CE4AB2">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CE4AB2" w:rsidRPr="00CE4AB2" w:rsidRDefault="00CE4AB2" w:rsidP="00CE4AB2">
      <w:pPr>
        <w:pStyle w:val="KDParagraf"/>
        <w:spacing w:before="0"/>
        <w:ind w:left="360"/>
        <w:rPr>
          <w:rFonts w:eastAsia="TimesNewRomanPSMT" w:cs="Arial"/>
          <w:iCs/>
        </w:rPr>
      </w:pPr>
      <w:r w:rsidRPr="00CE4AB2">
        <w:rPr>
          <w:rFonts w:eastAsia="TimesNewRomanPSMT" w:cs="Arial"/>
          <w:iCs/>
        </w:rPr>
        <w:t>поклапају датум са меничног овлашћења и датум овере банке на фотокопији депо картона),</w:t>
      </w:r>
    </w:p>
    <w:p w:rsidR="00CE4AB2" w:rsidRPr="00CE4AB2" w:rsidRDefault="00CE4AB2" w:rsidP="00CE4AB2">
      <w:pPr>
        <w:pStyle w:val="KDParagraf"/>
        <w:numPr>
          <w:ilvl w:val="0"/>
          <w:numId w:val="24"/>
        </w:numPr>
        <w:spacing w:before="0"/>
        <w:rPr>
          <w:rFonts w:eastAsia="TimesNewRomanPSMT" w:cs="Arial"/>
          <w:iCs/>
        </w:rPr>
      </w:pPr>
      <w:r w:rsidRPr="00CE4AB2">
        <w:rPr>
          <w:rFonts w:eastAsia="TimesNewRomanPSMT" w:cs="Arial"/>
          <w:iCs/>
        </w:rPr>
        <w:t>фотокопију ОП обрасца.</w:t>
      </w:r>
    </w:p>
    <w:p w:rsidR="00CE4AB2" w:rsidRPr="00CE4AB2" w:rsidRDefault="00CE4AB2" w:rsidP="00CE4AB2">
      <w:pPr>
        <w:pStyle w:val="KDParagraf"/>
        <w:numPr>
          <w:ilvl w:val="0"/>
          <w:numId w:val="24"/>
        </w:numPr>
        <w:spacing w:before="0"/>
        <w:rPr>
          <w:rFonts w:eastAsia="TimesNewRomanPSMT" w:cs="Arial"/>
          <w:iCs/>
        </w:rPr>
      </w:pPr>
      <w:r w:rsidRPr="00CE4AB2">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E4AB2" w:rsidRPr="00CE4AB2" w:rsidRDefault="00CE4AB2" w:rsidP="00CE4AB2">
      <w:pPr>
        <w:pStyle w:val="KDParagraf"/>
        <w:spacing w:before="0"/>
        <w:rPr>
          <w:rFonts w:eastAsia="TimesNewRomanPSMT" w:cs="Arial"/>
          <w:iCs/>
        </w:rPr>
      </w:pPr>
      <w:r w:rsidRPr="00CE4AB2">
        <w:rPr>
          <w:rFonts w:eastAsia="TimesNewRomanPSMT" w:cs="Arial"/>
          <w:iCs/>
        </w:rPr>
        <w:t xml:space="preserve">Меница може бити наплаћена у случају да Продавац не отклони недостатке у гарантном року. </w:t>
      </w:r>
    </w:p>
    <w:p w:rsidR="00CE4AB2" w:rsidRPr="00CE4AB2" w:rsidRDefault="00CE4AB2" w:rsidP="00CE4AB2">
      <w:pPr>
        <w:pStyle w:val="KDParagraf"/>
        <w:spacing w:before="0"/>
        <w:rPr>
          <w:rFonts w:eastAsia="TimesNewRomanPSMT" w:cs="Arial"/>
          <w:iCs/>
        </w:rPr>
      </w:pPr>
      <w:r w:rsidRPr="00CE4AB2">
        <w:rPr>
          <w:rFonts w:eastAsia="TimesNewRomanPSMT"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CE4AB2" w:rsidRPr="00CE4AB2" w:rsidRDefault="00CE4AB2" w:rsidP="00CE4AB2">
      <w:pPr>
        <w:jc w:val="both"/>
        <w:rPr>
          <w:rFonts w:ascii="Arial" w:hAnsi="Arial" w:cs="Arial"/>
          <w:b/>
          <w:sz w:val="22"/>
          <w:szCs w:val="22"/>
          <w:lang w:val="sr-Cyrl-RS"/>
        </w:rPr>
      </w:pPr>
    </w:p>
    <w:p w:rsidR="00CE4AB2" w:rsidRPr="00CE4AB2" w:rsidRDefault="00CE4AB2" w:rsidP="00CE4AB2">
      <w:pPr>
        <w:jc w:val="both"/>
        <w:rPr>
          <w:rFonts w:ascii="Arial" w:hAnsi="Arial" w:cs="Arial"/>
          <w:b/>
          <w:sz w:val="22"/>
          <w:szCs w:val="22"/>
        </w:rPr>
      </w:pPr>
      <w:r w:rsidRPr="00CE4AB2">
        <w:rPr>
          <w:rFonts w:ascii="Arial" w:hAnsi="Arial" w:cs="Arial"/>
          <w:b/>
          <w:sz w:val="22"/>
          <w:szCs w:val="22"/>
        </w:rPr>
        <w:t>УГОВОРНА КАЗНА ЗБОГ ЗАКАШЊЕЊА У ИСПОРУЦИ</w:t>
      </w:r>
    </w:p>
    <w:p w:rsidR="00CE4AB2" w:rsidRPr="00CE4AB2" w:rsidRDefault="00CE4AB2" w:rsidP="00CE4AB2">
      <w:pPr>
        <w:jc w:val="both"/>
        <w:rPr>
          <w:rFonts w:ascii="Arial" w:hAnsi="Arial" w:cs="Arial"/>
          <w:b/>
          <w:sz w:val="22"/>
          <w:szCs w:val="22"/>
          <w:lang w:val="sr-Cyrl-RS"/>
        </w:rPr>
      </w:pPr>
    </w:p>
    <w:p w:rsidR="00CE4AB2" w:rsidRPr="00CE4AB2" w:rsidRDefault="00CE4AB2" w:rsidP="003C5349">
      <w:pPr>
        <w:jc w:val="center"/>
        <w:rPr>
          <w:rFonts w:ascii="Arial" w:hAnsi="Arial" w:cs="Arial"/>
          <w:b/>
          <w:sz w:val="22"/>
          <w:szCs w:val="22"/>
        </w:rPr>
      </w:pPr>
      <w:r w:rsidRPr="00CE4AB2">
        <w:rPr>
          <w:rFonts w:ascii="Arial" w:hAnsi="Arial" w:cs="Arial"/>
          <w:b/>
          <w:sz w:val="22"/>
          <w:szCs w:val="22"/>
        </w:rPr>
        <w:t>Члан 1</w:t>
      </w:r>
      <w:r w:rsidRPr="00CE4AB2">
        <w:rPr>
          <w:rFonts w:ascii="Arial" w:hAnsi="Arial" w:cs="Arial"/>
          <w:b/>
          <w:sz w:val="22"/>
          <w:szCs w:val="22"/>
          <w:lang w:val="sr-Cyrl-RS"/>
        </w:rPr>
        <w:t>0</w:t>
      </w:r>
      <w:r w:rsidRPr="00CE4AB2">
        <w:rPr>
          <w:rFonts w:ascii="Arial" w:hAnsi="Arial" w:cs="Arial"/>
          <w:b/>
          <w:sz w:val="22"/>
          <w:szCs w:val="22"/>
        </w:rPr>
        <w:t>.</w:t>
      </w:r>
    </w:p>
    <w:p w:rsidR="00CE4AB2" w:rsidRPr="00CE4AB2" w:rsidRDefault="00CE4AB2" w:rsidP="00CE4AB2">
      <w:pPr>
        <w:tabs>
          <w:tab w:val="left" w:pos="9090"/>
        </w:tabs>
        <w:jc w:val="both"/>
        <w:rPr>
          <w:rFonts w:ascii="Arial" w:hAnsi="Arial" w:cs="Arial"/>
          <w:bCs/>
          <w:sz w:val="22"/>
          <w:szCs w:val="22"/>
        </w:rPr>
      </w:pPr>
      <w:r w:rsidRPr="00CE4AB2">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E4AB2" w:rsidRPr="00CE4AB2" w:rsidRDefault="00CE4AB2" w:rsidP="00CE4AB2">
      <w:pPr>
        <w:tabs>
          <w:tab w:val="left" w:pos="9090"/>
        </w:tabs>
        <w:jc w:val="both"/>
        <w:rPr>
          <w:rFonts w:ascii="Arial" w:hAnsi="Arial" w:cs="Arial"/>
          <w:sz w:val="22"/>
          <w:szCs w:val="22"/>
        </w:rPr>
      </w:pPr>
      <w:r w:rsidRPr="00CE4AB2">
        <w:rPr>
          <w:rFonts w:ascii="Arial" w:hAnsi="Arial" w:cs="Arial"/>
          <w:bCs/>
          <w:sz w:val="22"/>
          <w:szCs w:val="22"/>
        </w:rPr>
        <w:t>Уговорна казна се обрачунава од првог дана од истека уговореног рока испоруке из члана 5</w:t>
      </w:r>
      <w:r w:rsidRPr="00CE4AB2">
        <w:rPr>
          <w:rFonts w:ascii="Arial" w:hAnsi="Arial" w:cs="Arial"/>
          <w:bCs/>
          <w:sz w:val="22"/>
          <w:szCs w:val="22"/>
          <w:lang w:val="sr-Latn-CS"/>
        </w:rPr>
        <w:t>.</w:t>
      </w:r>
      <w:r w:rsidRPr="00CE4AB2">
        <w:rPr>
          <w:rFonts w:ascii="Arial" w:hAnsi="Arial" w:cs="Arial"/>
          <w:bCs/>
          <w:sz w:val="22"/>
          <w:szCs w:val="22"/>
        </w:rPr>
        <w:t xml:space="preserve"> овог Уговора и износи 0,5% укупно уговорене вредности, а највише до 10% укупно уговорене вредности добара,</w:t>
      </w:r>
      <w:r w:rsidRPr="00CE4AB2">
        <w:rPr>
          <w:rFonts w:ascii="Arial" w:hAnsi="Arial" w:cs="Arial"/>
          <w:bCs/>
          <w:sz w:val="22"/>
          <w:szCs w:val="22"/>
          <w:lang w:val="sr-Cyrl-RS"/>
        </w:rPr>
        <w:t xml:space="preserve"> </w:t>
      </w:r>
      <w:r w:rsidRPr="00CE4AB2">
        <w:rPr>
          <w:rFonts w:ascii="Arial" w:hAnsi="Arial" w:cs="Arial"/>
          <w:sz w:val="22"/>
          <w:szCs w:val="22"/>
        </w:rPr>
        <w:t>без пореза на додату вредност</w:t>
      </w:r>
    </w:p>
    <w:p w:rsidR="00CE4AB2" w:rsidRPr="00CE4AB2" w:rsidRDefault="00CE4AB2" w:rsidP="00CE4AB2">
      <w:pPr>
        <w:tabs>
          <w:tab w:val="left" w:pos="9090"/>
        </w:tabs>
        <w:jc w:val="both"/>
        <w:rPr>
          <w:rFonts w:ascii="Arial" w:hAnsi="Arial" w:cs="Arial"/>
          <w:sz w:val="22"/>
          <w:szCs w:val="22"/>
        </w:rPr>
      </w:pPr>
      <w:r w:rsidRPr="00CE4AB2">
        <w:rPr>
          <w:rFonts w:ascii="Arial" w:hAnsi="Arial" w:cs="Arial"/>
          <w:bCs/>
          <w:sz w:val="22"/>
          <w:szCs w:val="22"/>
        </w:rPr>
        <w:t>Плаћање уговорне казне</w:t>
      </w:r>
      <w:r w:rsidRPr="00CE4AB2">
        <w:rPr>
          <w:rFonts w:ascii="Arial" w:hAnsi="Arial" w:cs="Arial"/>
          <w:sz w:val="22"/>
          <w:szCs w:val="22"/>
        </w:rPr>
        <w:t xml:space="preserve">, из става 1. овог члана,  дoспeвa у рoку до 45(четрдесетпет) дaнa oд дaнa пријема од стране Продавца рачуна </w:t>
      </w:r>
      <w:r w:rsidRPr="00CE4AB2">
        <w:rPr>
          <w:rFonts w:ascii="Arial" w:hAnsi="Arial" w:cs="Arial"/>
          <w:bCs/>
          <w:sz w:val="22"/>
          <w:szCs w:val="22"/>
        </w:rPr>
        <w:t xml:space="preserve">Купца </w:t>
      </w:r>
      <w:r w:rsidRPr="00CE4AB2">
        <w:rPr>
          <w:rFonts w:ascii="Arial" w:hAnsi="Arial" w:cs="Arial"/>
          <w:sz w:val="22"/>
          <w:szCs w:val="22"/>
        </w:rPr>
        <w:t>испостављених по овом основу.</w:t>
      </w:r>
    </w:p>
    <w:p w:rsidR="00CE4AB2" w:rsidRPr="00CE4AB2" w:rsidRDefault="00CE4AB2" w:rsidP="00CE4AB2">
      <w:pPr>
        <w:tabs>
          <w:tab w:val="left" w:pos="9090"/>
        </w:tabs>
        <w:jc w:val="both"/>
        <w:rPr>
          <w:rFonts w:ascii="Arial" w:hAnsi="Arial" w:cs="Arial"/>
          <w:bCs/>
          <w:sz w:val="22"/>
          <w:szCs w:val="22"/>
        </w:rPr>
      </w:pPr>
      <w:r w:rsidRPr="00CE4AB2">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CE4AB2" w:rsidRPr="00CE4AB2" w:rsidRDefault="00CE4AB2" w:rsidP="00CE4AB2">
      <w:pPr>
        <w:autoSpaceDE w:val="0"/>
        <w:autoSpaceDN w:val="0"/>
        <w:adjustRightInd w:val="0"/>
        <w:jc w:val="both"/>
        <w:rPr>
          <w:rFonts w:ascii="Arial" w:hAnsi="Arial" w:cs="Arial"/>
          <w:b/>
          <w:sz w:val="22"/>
          <w:szCs w:val="22"/>
          <w:lang w:val="sr-Cyrl-RS"/>
        </w:rPr>
      </w:pPr>
      <w:r w:rsidRPr="00CE4AB2">
        <w:rPr>
          <w:rFonts w:ascii="Arial" w:hAnsi="Arial" w:cs="Arial"/>
          <w:b/>
          <w:sz w:val="22"/>
          <w:szCs w:val="22"/>
          <w:lang w:val="sr-Cyrl-RS"/>
        </w:rPr>
        <w:t xml:space="preserve"> </w:t>
      </w:r>
    </w:p>
    <w:p w:rsidR="005967AD" w:rsidRDefault="005967AD" w:rsidP="00CE4AB2">
      <w:pPr>
        <w:autoSpaceDE w:val="0"/>
        <w:autoSpaceDN w:val="0"/>
        <w:adjustRightInd w:val="0"/>
        <w:jc w:val="both"/>
        <w:rPr>
          <w:rFonts w:ascii="Arial" w:hAnsi="Arial" w:cs="Arial"/>
          <w:b/>
          <w:sz w:val="22"/>
          <w:szCs w:val="22"/>
          <w:lang w:val="sr-Cyrl-RS"/>
        </w:rPr>
      </w:pPr>
    </w:p>
    <w:p w:rsidR="005967AD" w:rsidRDefault="005967AD" w:rsidP="00CE4AB2">
      <w:pPr>
        <w:autoSpaceDE w:val="0"/>
        <w:autoSpaceDN w:val="0"/>
        <w:adjustRightInd w:val="0"/>
        <w:jc w:val="both"/>
        <w:rPr>
          <w:rFonts w:ascii="Arial" w:hAnsi="Arial" w:cs="Arial"/>
          <w:b/>
          <w:sz w:val="22"/>
          <w:szCs w:val="22"/>
          <w:lang w:val="sr-Cyrl-RS"/>
        </w:rPr>
      </w:pPr>
    </w:p>
    <w:p w:rsidR="005967AD" w:rsidRDefault="005967AD" w:rsidP="00CE4AB2">
      <w:pPr>
        <w:autoSpaceDE w:val="0"/>
        <w:autoSpaceDN w:val="0"/>
        <w:adjustRightInd w:val="0"/>
        <w:jc w:val="both"/>
        <w:rPr>
          <w:rFonts w:ascii="Arial" w:hAnsi="Arial" w:cs="Arial"/>
          <w:b/>
          <w:sz w:val="22"/>
          <w:szCs w:val="22"/>
          <w:lang w:val="sr-Cyrl-RS"/>
        </w:rPr>
      </w:pPr>
    </w:p>
    <w:p w:rsidR="005967AD" w:rsidRDefault="005967AD" w:rsidP="00CE4AB2">
      <w:pPr>
        <w:autoSpaceDE w:val="0"/>
        <w:autoSpaceDN w:val="0"/>
        <w:adjustRightInd w:val="0"/>
        <w:jc w:val="both"/>
        <w:rPr>
          <w:rFonts w:ascii="Arial" w:hAnsi="Arial" w:cs="Arial"/>
          <w:b/>
          <w:sz w:val="22"/>
          <w:szCs w:val="22"/>
          <w:lang w:val="sr-Cyrl-RS"/>
        </w:rPr>
      </w:pPr>
    </w:p>
    <w:p w:rsidR="005967AD" w:rsidRDefault="005967AD" w:rsidP="00CE4AB2">
      <w:pPr>
        <w:autoSpaceDE w:val="0"/>
        <w:autoSpaceDN w:val="0"/>
        <w:adjustRightInd w:val="0"/>
        <w:jc w:val="both"/>
        <w:rPr>
          <w:rFonts w:ascii="Arial" w:hAnsi="Arial" w:cs="Arial"/>
          <w:b/>
          <w:sz w:val="22"/>
          <w:szCs w:val="22"/>
          <w:lang w:val="sr-Cyrl-RS"/>
        </w:rPr>
      </w:pPr>
    </w:p>
    <w:p w:rsidR="00CE4AB2" w:rsidRPr="00CE4AB2" w:rsidRDefault="00CE4AB2" w:rsidP="00CE4AB2">
      <w:pPr>
        <w:autoSpaceDE w:val="0"/>
        <w:autoSpaceDN w:val="0"/>
        <w:adjustRightInd w:val="0"/>
        <w:jc w:val="both"/>
        <w:rPr>
          <w:rFonts w:ascii="Arial" w:hAnsi="Arial" w:cs="Arial"/>
          <w:b/>
          <w:sz w:val="22"/>
          <w:szCs w:val="22"/>
        </w:rPr>
      </w:pPr>
      <w:r w:rsidRPr="00CE4AB2">
        <w:rPr>
          <w:rFonts w:ascii="Arial" w:hAnsi="Arial" w:cs="Arial"/>
          <w:b/>
          <w:sz w:val="22"/>
          <w:szCs w:val="22"/>
        </w:rPr>
        <w:lastRenderedPageBreak/>
        <w:t xml:space="preserve">ВИША СИЛА </w:t>
      </w:r>
    </w:p>
    <w:p w:rsidR="00CE4AB2" w:rsidRPr="00CE4AB2" w:rsidRDefault="00CE4AB2" w:rsidP="003C5349">
      <w:pPr>
        <w:autoSpaceDE w:val="0"/>
        <w:autoSpaceDN w:val="0"/>
        <w:adjustRightInd w:val="0"/>
        <w:jc w:val="center"/>
        <w:rPr>
          <w:rFonts w:ascii="Arial" w:hAnsi="Arial" w:cs="Arial"/>
          <w:b/>
          <w:sz w:val="22"/>
          <w:szCs w:val="22"/>
        </w:rPr>
      </w:pPr>
      <w:r w:rsidRPr="00CE4AB2">
        <w:rPr>
          <w:rFonts w:ascii="Arial" w:hAnsi="Arial" w:cs="Arial"/>
          <w:b/>
          <w:sz w:val="22"/>
          <w:szCs w:val="22"/>
        </w:rPr>
        <w:t>Члан 1</w:t>
      </w:r>
      <w:r w:rsidRPr="00CE4AB2">
        <w:rPr>
          <w:rFonts w:ascii="Arial" w:hAnsi="Arial" w:cs="Arial"/>
          <w:b/>
          <w:sz w:val="22"/>
          <w:szCs w:val="22"/>
          <w:lang w:val="sr-Cyrl-RS"/>
        </w:rPr>
        <w:t>1</w:t>
      </w:r>
      <w:r w:rsidRPr="00CE4AB2">
        <w:rPr>
          <w:rFonts w:ascii="Arial" w:hAnsi="Arial" w:cs="Arial"/>
          <w:b/>
          <w:sz w:val="22"/>
          <w:szCs w:val="22"/>
        </w:rPr>
        <w:t>.</w:t>
      </w:r>
    </w:p>
    <w:p w:rsidR="00CE4AB2" w:rsidRPr="00CE4AB2" w:rsidRDefault="00CE4AB2" w:rsidP="00CE4AB2">
      <w:pPr>
        <w:tabs>
          <w:tab w:val="left" w:pos="1512"/>
          <w:tab w:val="left" w:pos="9090"/>
        </w:tabs>
        <w:jc w:val="both"/>
        <w:rPr>
          <w:rFonts w:ascii="Arial" w:hAnsi="Arial" w:cs="Arial"/>
          <w:sz w:val="22"/>
          <w:szCs w:val="22"/>
        </w:rPr>
      </w:pPr>
      <w:r w:rsidRPr="00CE4AB2">
        <w:rPr>
          <w:rFonts w:ascii="Arial"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CE4AB2" w:rsidRPr="00CE4AB2" w:rsidRDefault="00CE4AB2" w:rsidP="00CE4AB2">
      <w:pPr>
        <w:tabs>
          <w:tab w:val="left" w:pos="1512"/>
          <w:tab w:val="left" w:pos="9090"/>
        </w:tabs>
        <w:jc w:val="both"/>
        <w:rPr>
          <w:rFonts w:ascii="Arial" w:hAnsi="Arial" w:cs="Arial"/>
          <w:sz w:val="22"/>
          <w:szCs w:val="22"/>
          <w:lang w:val="hr-HR"/>
        </w:rPr>
      </w:pPr>
      <w:r w:rsidRPr="00CE4AB2">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CE4AB2">
        <w:rPr>
          <w:rFonts w:ascii="Arial" w:hAnsi="Arial" w:cs="Arial"/>
          <w:sz w:val="22"/>
          <w:szCs w:val="22"/>
          <w:lang w:val="hr-HR"/>
        </w:rPr>
        <w:t xml:space="preserve">, </w:t>
      </w:r>
      <w:r w:rsidRPr="00CE4AB2">
        <w:rPr>
          <w:rFonts w:ascii="Arial" w:hAnsi="Arial" w:cs="Arial"/>
          <w:sz w:val="22"/>
          <w:szCs w:val="22"/>
        </w:rPr>
        <w:t>без одлагања</w:t>
      </w:r>
      <w:r w:rsidRPr="00CE4AB2">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E4AB2">
        <w:rPr>
          <w:rFonts w:ascii="Arial" w:hAnsi="Arial" w:cs="Arial"/>
          <w:sz w:val="22"/>
          <w:szCs w:val="22"/>
        </w:rPr>
        <w:t>страну о настанку</w:t>
      </w:r>
      <w:r w:rsidRPr="00CE4AB2">
        <w:rPr>
          <w:rFonts w:ascii="Arial" w:hAnsi="Arial" w:cs="Arial"/>
          <w:sz w:val="22"/>
          <w:szCs w:val="22"/>
          <w:lang w:val="hr-HR"/>
        </w:rPr>
        <w:t xml:space="preserve"> више силе</w:t>
      </w:r>
      <w:r w:rsidRPr="00CE4AB2">
        <w:rPr>
          <w:rFonts w:ascii="Arial" w:hAnsi="Arial" w:cs="Arial"/>
          <w:sz w:val="22"/>
          <w:szCs w:val="22"/>
        </w:rPr>
        <w:t xml:space="preserve"> и њеном процењеном или очекиваном трајању</w:t>
      </w:r>
      <w:r w:rsidRPr="00CE4AB2">
        <w:rPr>
          <w:rFonts w:ascii="Arial" w:hAnsi="Arial" w:cs="Arial"/>
          <w:sz w:val="22"/>
          <w:szCs w:val="22"/>
          <w:lang w:val="hr-HR"/>
        </w:rPr>
        <w:t>, уз достављање доказа о постојању више силе.</w:t>
      </w:r>
    </w:p>
    <w:p w:rsidR="00CE4AB2" w:rsidRPr="00CE4AB2" w:rsidRDefault="00CE4AB2" w:rsidP="00CE4AB2">
      <w:pPr>
        <w:tabs>
          <w:tab w:val="left" w:pos="1512"/>
          <w:tab w:val="left" w:pos="9090"/>
        </w:tabs>
        <w:jc w:val="both"/>
        <w:rPr>
          <w:rFonts w:ascii="Arial" w:hAnsi="Arial" w:cs="Arial"/>
          <w:sz w:val="22"/>
          <w:szCs w:val="22"/>
        </w:rPr>
      </w:pPr>
      <w:r w:rsidRPr="00CE4AB2">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CE4AB2" w:rsidRPr="00CE4AB2" w:rsidRDefault="00CE4AB2" w:rsidP="00CE4AB2">
      <w:pPr>
        <w:tabs>
          <w:tab w:val="left" w:pos="1512"/>
          <w:tab w:val="left" w:pos="9090"/>
        </w:tabs>
        <w:jc w:val="both"/>
        <w:rPr>
          <w:rFonts w:ascii="Arial" w:hAnsi="Arial" w:cs="Arial"/>
          <w:sz w:val="22"/>
          <w:szCs w:val="22"/>
        </w:rPr>
      </w:pPr>
      <w:r w:rsidRPr="00CE4AB2">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CE4AB2" w:rsidRPr="00CE4AB2" w:rsidRDefault="00CE4AB2" w:rsidP="00CE4AB2">
      <w:pPr>
        <w:jc w:val="both"/>
        <w:rPr>
          <w:rFonts w:ascii="Arial" w:hAnsi="Arial" w:cs="Arial"/>
          <w:b/>
          <w:sz w:val="22"/>
          <w:szCs w:val="22"/>
          <w:lang w:val="sr-Cyrl-RS"/>
        </w:rPr>
      </w:pPr>
    </w:p>
    <w:p w:rsidR="00CE4AB2" w:rsidRPr="00CE4AB2" w:rsidRDefault="00CE4AB2" w:rsidP="00CE4AB2">
      <w:pPr>
        <w:jc w:val="both"/>
        <w:rPr>
          <w:rFonts w:ascii="Arial" w:hAnsi="Arial" w:cs="Arial"/>
          <w:b/>
          <w:sz w:val="22"/>
          <w:szCs w:val="22"/>
        </w:rPr>
      </w:pPr>
      <w:r w:rsidRPr="00CE4AB2">
        <w:rPr>
          <w:rFonts w:ascii="Arial" w:hAnsi="Arial" w:cs="Arial"/>
          <w:b/>
          <w:sz w:val="22"/>
          <w:szCs w:val="22"/>
        </w:rPr>
        <w:t>РАСКИД УГОВОРА</w:t>
      </w:r>
    </w:p>
    <w:p w:rsidR="00CE4AB2" w:rsidRPr="00CE4AB2" w:rsidRDefault="00CE4AB2" w:rsidP="00CE4AB2">
      <w:pPr>
        <w:jc w:val="both"/>
        <w:rPr>
          <w:rFonts w:ascii="Arial" w:hAnsi="Arial" w:cs="Arial"/>
          <w:b/>
          <w:sz w:val="22"/>
          <w:szCs w:val="22"/>
          <w:lang w:val="sr-Cyrl-RS"/>
        </w:rPr>
      </w:pPr>
    </w:p>
    <w:p w:rsidR="00CE4AB2" w:rsidRPr="00CE4AB2" w:rsidRDefault="00CE4AB2" w:rsidP="003C5349">
      <w:pPr>
        <w:jc w:val="center"/>
        <w:rPr>
          <w:rFonts w:ascii="Arial" w:hAnsi="Arial" w:cs="Arial"/>
          <w:sz w:val="22"/>
          <w:szCs w:val="22"/>
        </w:rPr>
      </w:pPr>
      <w:r w:rsidRPr="00CE4AB2">
        <w:rPr>
          <w:rFonts w:ascii="Arial" w:hAnsi="Arial" w:cs="Arial"/>
          <w:b/>
          <w:sz w:val="22"/>
          <w:szCs w:val="22"/>
        </w:rPr>
        <w:t>Члан 1</w:t>
      </w:r>
      <w:r w:rsidRPr="00CE4AB2">
        <w:rPr>
          <w:rFonts w:ascii="Arial" w:hAnsi="Arial" w:cs="Arial"/>
          <w:b/>
          <w:sz w:val="22"/>
          <w:szCs w:val="22"/>
          <w:lang w:val="sr-Cyrl-RS"/>
        </w:rPr>
        <w:t>2</w:t>
      </w:r>
      <w:r w:rsidRPr="00CE4AB2">
        <w:rPr>
          <w:rFonts w:ascii="Arial" w:hAnsi="Arial" w:cs="Arial"/>
          <w:b/>
          <w:sz w:val="22"/>
          <w:szCs w:val="22"/>
        </w:rPr>
        <w:t>.</w:t>
      </w:r>
    </w:p>
    <w:p w:rsidR="00CE4AB2" w:rsidRPr="00CE4AB2" w:rsidRDefault="00CE4AB2" w:rsidP="00CE4AB2">
      <w:pPr>
        <w:tabs>
          <w:tab w:val="left" w:pos="9090"/>
        </w:tabs>
        <w:jc w:val="both"/>
        <w:rPr>
          <w:rFonts w:ascii="Arial" w:hAnsi="Arial" w:cs="Arial"/>
          <w:bCs/>
          <w:sz w:val="22"/>
          <w:szCs w:val="22"/>
        </w:rPr>
      </w:pPr>
      <w:r w:rsidRPr="00CE4AB2">
        <w:rPr>
          <w:rFonts w:ascii="Arial" w:hAnsi="Arial" w:cs="Arial"/>
          <w:bCs/>
          <w:sz w:val="22"/>
          <w:szCs w:val="22"/>
        </w:rPr>
        <w:t xml:space="preserve">Ако Продавац не испуни овај Уговор, или ако не буде квалитетно и о року испуњавао своје обавезе, или, упркос писмене опомене </w:t>
      </w:r>
      <w:r w:rsidRPr="00CE4AB2">
        <w:rPr>
          <w:rFonts w:ascii="Arial" w:hAnsi="Arial" w:cs="Arial"/>
          <w:sz w:val="22"/>
          <w:szCs w:val="22"/>
        </w:rPr>
        <w:t>Купца</w:t>
      </w:r>
      <w:r w:rsidRPr="00CE4AB2">
        <w:rPr>
          <w:rFonts w:ascii="Arial" w:hAnsi="Arial" w:cs="Arial"/>
          <w:bCs/>
          <w:sz w:val="22"/>
          <w:szCs w:val="22"/>
        </w:rPr>
        <w:t xml:space="preserve">, крши одредбе овог уговора, </w:t>
      </w:r>
      <w:r w:rsidRPr="00CE4AB2">
        <w:rPr>
          <w:rFonts w:ascii="Arial" w:hAnsi="Arial" w:cs="Arial"/>
          <w:sz w:val="22"/>
          <w:szCs w:val="22"/>
        </w:rPr>
        <w:t xml:space="preserve">Купац </w:t>
      </w:r>
      <w:r w:rsidRPr="00CE4AB2">
        <w:rPr>
          <w:rFonts w:ascii="Arial" w:hAnsi="Arial" w:cs="Arial"/>
          <w:bCs/>
          <w:sz w:val="22"/>
          <w:szCs w:val="22"/>
        </w:rPr>
        <w:t>има право да констатује непоштовање одредби Уговора и о томе достави Продавцу писану опомену.</w:t>
      </w:r>
    </w:p>
    <w:p w:rsidR="00CE4AB2" w:rsidRPr="00CE4AB2" w:rsidRDefault="00CE4AB2" w:rsidP="00CE4AB2">
      <w:pPr>
        <w:tabs>
          <w:tab w:val="left" w:pos="9090"/>
        </w:tabs>
        <w:jc w:val="both"/>
        <w:rPr>
          <w:rFonts w:ascii="Arial" w:hAnsi="Arial" w:cs="Arial"/>
          <w:bCs/>
          <w:sz w:val="22"/>
          <w:szCs w:val="22"/>
        </w:rPr>
      </w:pPr>
      <w:r w:rsidRPr="00CE4AB2">
        <w:rPr>
          <w:rFonts w:ascii="Arial" w:hAnsi="Arial" w:cs="Arial"/>
          <w:bCs/>
          <w:sz w:val="22"/>
          <w:szCs w:val="22"/>
        </w:rPr>
        <w:t xml:space="preserve">Ако Продавац не предузме мере за извршење овог Уговора, које се од њега захтевају, у року од 8 (осам) дана по пријему писане опомене, </w:t>
      </w:r>
      <w:r w:rsidRPr="00CE4AB2">
        <w:rPr>
          <w:rFonts w:ascii="Arial" w:hAnsi="Arial" w:cs="Arial"/>
          <w:sz w:val="22"/>
          <w:szCs w:val="22"/>
        </w:rPr>
        <w:t>Купац</w:t>
      </w:r>
      <w:r w:rsidRPr="00CE4AB2">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неиспуњења.</w:t>
      </w:r>
    </w:p>
    <w:p w:rsidR="00CE4AB2" w:rsidRPr="00CE4AB2" w:rsidRDefault="00CE4AB2" w:rsidP="00CE4AB2">
      <w:pPr>
        <w:tabs>
          <w:tab w:val="left" w:pos="9090"/>
        </w:tabs>
        <w:jc w:val="both"/>
        <w:rPr>
          <w:rFonts w:ascii="Arial" w:hAnsi="Arial" w:cs="Arial"/>
          <w:bCs/>
          <w:sz w:val="22"/>
          <w:szCs w:val="22"/>
        </w:rPr>
      </w:pPr>
      <w:r w:rsidRPr="00CE4AB2">
        <w:rPr>
          <w:rFonts w:ascii="Arial" w:hAnsi="Arial" w:cs="Arial"/>
          <w:bCs/>
          <w:sz w:val="22"/>
          <w:szCs w:val="22"/>
        </w:rPr>
        <w:t>У случају раскида овог Уговора, у смислу овог члана, Уговорне стране ће измирити своје обавезе настале до дана раскида.</w:t>
      </w:r>
    </w:p>
    <w:p w:rsidR="00CE4AB2" w:rsidRPr="00CE4AB2" w:rsidRDefault="00CE4AB2" w:rsidP="00CE4AB2">
      <w:pPr>
        <w:tabs>
          <w:tab w:val="left" w:pos="9090"/>
        </w:tabs>
        <w:jc w:val="both"/>
        <w:rPr>
          <w:rFonts w:ascii="Arial" w:hAnsi="Arial" w:cs="Arial"/>
          <w:bCs/>
          <w:sz w:val="22"/>
          <w:szCs w:val="22"/>
        </w:rPr>
      </w:pPr>
      <w:r w:rsidRPr="00CE4AB2">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E4AB2" w:rsidRPr="00CE4AB2" w:rsidRDefault="00CE4AB2" w:rsidP="003C5349">
      <w:pPr>
        <w:jc w:val="center"/>
        <w:rPr>
          <w:rFonts w:ascii="Arial" w:hAnsi="Arial" w:cs="Arial"/>
          <w:b/>
          <w:sz w:val="22"/>
          <w:szCs w:val="22"/>
        </w:rPr>
      </w:pPr>
      <w:r w:rsidRPr="00CE4AB2">
        <w:rPr>
          <w:rFonts w:ascii="Arial" w:hAnsi="Arial" w:cs="Arial"/>
          <w:b/>
          <w:sz w:val="22"/>
          <w:szCs w:val="22"/>
        </w:rPr>
        <w:t>Члан 1</w:t>
      </w:r>
      <w:r w:rsidRPr="00CE4AB2">
        <w:rPr>
          <w:rFonts w:ascii="Arial" w:hAnsi="Arial" w:cs="Arial"/>
          <w:b/>
          <w:sz w:val="22"/>
          <w:szCs w:val="22"/>
          <w:lang w:val="sr-Cyrl-RS"/>
        </w:rPr>
        <w:t>3</w:t>
      </w:r>
      <w:r w:rsidRPr="00CE4AB2">
        <w:rPr>
          <w:rFonts w:ascii="Arial" w:hAnsi="Arial" w:cs="Arial"/>
          <w:b/>
          <w:sz w:val="22"/>
          <w:szCs w:val="22"/>
        </w:rPr>
        <w:t>.</w:t>
      </w:r>
    </w:p>
    <w:p w:rsidR="00CE4AB2" w:rsidRPr="00CE4AB2" w:rsidRDefault="00CE4AB2" w:rsidP="00CE4AB2">
      <w:pPr>
        <w:jc w:val="both"/>
        <w:rPr>
          <w:rFonts w:ascii="Arial" w:hAnsi="Arial" w:cs="Arial"/>
          <w:sz w:val="22"/>
          <w:szCs w:val="22"/>
        </w:rPr>
      </w:pPr>
      <w:r w:rsidRPr="00CE4AB2">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E4AB2" w:rsidRPr="00CE4AB2" w:rsidRDefault="00CE4AB2" w:rsidP="00CE4AB2">
      <w:pPr>
        <w:pStyle w:val="KDParagraf"/>
        <w:spacing w:before="0"/>
        <w:rPr>
          <w:rFonts w:eastAsia="Calibri" w:cs="Arial"/>
          <w:noProof/>
          <w:color w:val="00B0F0"/>
        </w:rPr>
      </w:pPr>
    </w:p>
    <w:p w:rsidR="00CE4AB2" w:rsidRPr="00CE4AB2" w:rsidRDefault="00CE4AB2" w:rsidP="003C5349">
      <w:pPr>
        <w:jc w:val="center"/>
        <w:rPr>
          <w:rFonts w:ascii="Arial" w:hAnsi="Arial" w:cs="Arial"/>
          <w:b/>
          <w:sz w:val="22"/>
          <w:szCs w:val="22"/>
        </w:rPr>
      </w:pPr>
      <w:r w:rsidRPr="00CE4AB2">
        <w:rPr>
          <w:rFonts w:ascii="Arial" w:hAnsi="Arial" w:cs="Arial"/>
          <w:b/>
          <w:sz w:val="22"/>
          <w:szCs w:val="22"/>
        </w:rPr>
        <w:t>Члан 1</w:t>
      </w:r>
      <w:r w:rsidRPr="00CE4AB2">
        <w:rPr>
          <w:rFonts w:ascii="Arial" w:hAnsi="Arial" w:cs="Arial"/>
          <w:b/>
          <w:sz w:val="22"/>
          <w:szCs w:val="22"/>
          <w:lang w:val="sr-Cyrl-RS"/>
        </w:rPr>
        <w:t>4</w:t>
      </w:r>
      <w:r w:rsidRPr="00CE4AB2">
        <w:rPr>
          <w:rFonts w:ascii="Arial" w:hAnsi="Arial" w:cs="Arial"/>
          <w:b/>
          <w:sz w:val="22"/>
          <w:szCs w:val="22"/>
        </w:rPr>
        <w:t>.</w:t>
      </w:r>
    </w:p>
    <w:p w:rsidR="00CE4AB2" w:rsidRPr="00CE4AB2" w:rsidRDefault="00CE4AB2" w:rsidP="00CE4AB2">
      <w:pPr>
        <w:jc w:val="both"/>
        <w:rPr>
          <w:rFonts w:ascii="Arial" w:hAnsi="Arial" w:cs="Arial"/>
          <w:sz w:val="22"/>
          <w:szCs w:val="22"/>
        </w:rPr>
      </w:pPr>
      <w:r w:rsidRPr="00CE4AB2">
        <w:rPr>
          <w:rFonts w:ascii="Arial" w:hAnsi="Arial" w:cs="Arial"/>
          <w:sz w:val="22"/>
          <w:szCs w:val="22"/>
        </w:rPr>
        <w:t>Продавац је дужан</w:t>
      </w:r>
      <w:r w:rsidRPr="00CE4AB2">
        <w:rPr>
          <w:rFonts w:ascii="Arial" w:hAnsi="Arial" w:cs="Arial"/>
          <w:sz w:val="22"/>
          <w:szCs w:val="22"/>
          <w:lang w:val="sr-Cyrl-RS"/>
        </w:rPr>
        <w:t xml:space="preserve">  </w:t>
      </w:r>
      <w:r w:rsidRPr="00CE4AB2">
        <w:rPr>
          <w:rFonts w:ascii="Arial" w:hAnsi="Arial" w:cs="Arial"/>
          <w:sz w:val="22"/>
          <w:szCs w:val="22"/>
        </w:rPr>
        <w:t>да чува поверљивост свих података и информација садржаних у документацији, извештајима, техничким подацима и обавештењима,</w:t>
      </w:r>
      <w:r w:rsidRPr="00CE4AB2">
        <w:rPr>
          <w:rFonts w:ascii="Arial" w:hAnsi="Arial" w:cs="Arial"/>
          <w:sz w:val="22"/>
          <w:szCs w:val="22"/>
          <w:lang w:val="sr-Cyrl-RS"/>
        </w:rPr>
        <w:t xml:space="preserve"> </w:t>
      </w:r>
      <w:r w:rsidRPr="00CE4AB2">
        <w:rPr>
          <w:rFonts w:ascii="Arial" w:hAnsi="Arial" w:cs="Arial"/>
          <w:sz w:val="22"/>
          <w:szCs w:val="22"/>
        </w:rPr>
        <w:t xml:space="preserve">и да их користи искључиво у вези са реализацијом овог Уговора. </w:t>
      </w:r>
    </w:p>
    <w:p w:rsidR="00CE4AB2" w:rsidRPr="00CE4AB2" w:rsidRDefault="00CE4AB2" w:rsidP="00CE4AB2">
      <w:pPr>
        <w:jc w:val="both"/>
        <w:rPr>
          <w:rFonts w:ascii="Arial" w:hAnsi="Arial" w:cs="Arial"/>
          <w:b/>
          <w:sz w:val="22"/>
          <w:szCs w:val="22"/>
          <w:lang w:val="sr-Cyrl-RS"/>
        </w:rPr>
      </w:pPr>
      <w:r w:rsidRPr="00CE4AB2">
        <w:rPr>
          <w:rFonts w:ascii="Arial" w:hAnsi="Arial" w:cs="Arial"/>
          <w:sz w:val="22"/>
          <w:szCs w:val="22"/>
        </w:rPr>
        <w:t xml:space="preserve">Информације, подаци и документација које је </w:t>
      </w:r>
      <w:r w:rsidRPr="00CE4AB2">
        <w:rPr>
          <w:rFonts w:ascii="Arial" w:hAnsi="Arial" w:cs="Arial"/>
          <w:color w:val="000000"/>
          <w:sz w:val="22"/>
          <w:szCs w:val="22"/>
        </w:rPr>
        <w:t>Купац</w:t>
      </w:r>
      <w:r w:rsidRPr="00CE4AB2">
        <w:rPr>
          <w:rFonts w:ascii="Arial" w:hAnsi="Arial" w:cs="Arial"/>
          <w:sz w:val="22"/>
          <w:szCs w:val="22"/>
        </w:rPr>
        <w:t xml:space="preserve"> доставио Продавцу у извршавању предмета овог Уговора,</w:t>
      </w:r>
      <w:r w:rsidRPr="00CE4AB2">
        <w:rPr>
          <w:rFonts w:ascii="Arial" w:hAnsi="Arial" w:cs="Arial"/>
          <w:sz w:val="22"/>
          <w:szCs w:val="22"/>
          <w:lang w:val="sr-Cyrl-RS"/>
        </w:rPr>
        <w:t xml:space="preserve"> </w:t>
      </w:r>
      <w:r w:rsidRPr="00CE4AB2">
        <w:rPr>
          <w:rFonts w:ascii="Arial" w:hAnsi="Arial" w:cs="Arial"/>
          <w:sz w:val="22"/>
          <w:szCs w:val="22"/>
        </w:rPr>
        <w:t xml:space="preserve">Продавац не може стављати на располагање трећим лицима, без претходне писане сагласности </w:t>
      </w:r>
      <w:r w:rsidRPr="00CE4AB2">
        <w:rPr>
          <w:rFonts w:ascii="Arial" w:hAnsi="Arial" w:cs="Arial"/>
          <w:color w:val="000000"/>
          <w:sz w:val="22"/>
          <w:szCs w:val="22"/>
        </w:rPr>
        <w:t>Купца,</w:t>
      </w:r>
      <w:r w:rsidRPr="00CE4AB2">
        <w:rPr>
          <w:rFonts w:ascii="Arial" w:hAnsi="Arial" w:cs="Arial"/>
          <w:color w:val="000000"/>
          <w:sz w:val="22"/>
          <w:szCs w:val="22"/>
          <w:lang w:val="sr-Cyrl-RS"/>
        </w:rPr>
        <w:t xml:space="preserve"> </w:t>
      </w:r>
      <w:r w:rsidRPr="00CE4AB2">
        <w:rPr>
          <w:rFonts w:ascii="Arial" w:hAnsi="Arial" w:cs="Arial"/>
          <w:color w:val="000000"/>
          <w:sz w:val="22"/>
          <w:szCs w:val="22"/>
        </w:rPr>
        <w:t>осим у случајевима предвиђеним одговарајућим прописима</w:t>
      </w:r>
      <w:r w:rsidRPr="00CE4AB2">
        <w:rPr>
          <w:rFonts w:ascii="Arial" w:hAnsi="Arial" w:cs="Arial"/>
          <w:sz w:val="22"/>
          <w:szCs w:val="22"/>
        </w:rPr>
        <w:t xml:space="preserve">. </w:t>
      </w:r>
    </w:p>
    <w:p w:rsidR="00CE4AB2" w:rsidRPr="00CE4AB2" w:rsidRDefault="00CE4AB2" w:rsidP="003C5349">
      <w:pPr>
        <w:jc w:val="center"/>
        <w:rPr>
          <w:rFonts w:ascii="Arial" w:hAnsi="Arial" w:cs="Arial"/>
          <w:b/>
          <w:sz w:val="22"/>
          <w:szCs w:val="22"/>
        </w:rPr>
      </w:pPr>
      <w:r w:rsidRPr="00CE4AB2">
        <w:rPr>
          <w:rFonts w:ascii="Arial" w:hAnsi="Arial" w:cs="Arial"/>
          <w:b/>
          <w:sz w:val="22"/>
          <w:szCs w:val="22"/>
        </w:rPr>
        <w:lastRenderedPageBreak/>
        <w:t>Члан 1</w:t>
      </w:r>
      <w:r w:rsidRPr="00CE4AB2">
        <w:rPr>
          <w:rFonts w:ascii="Arial" w:hAnsi="Arial" w:cs="Arial"/>
          <w:b/>
          <w:sz w:val="22"/>
          <w:szCs w:val="22"/>
          <w:lang w:val="sr-Cyrl-RS"/>
        </w:rPr>
        <w:t>5</w:t>
      </w:r>
      <w:r w:rsidRPr="00CE4AB2">
        <w:rPr>
          <w:rFonts w:ascii="Arial" w:hAnsi="Arial" w:cs="Arial"/>
          <w:b/>
          <w:sz w:val="22"/>
          <w:szCs w:val="22"/>
        </w:rPr>
        <w:t>.</w:t>
      </w:r>
    </w:p>
    <w:p w:rsidR="00CE4AB2" w:rsidRPr="00CE4AB2" w:rsidRDefault="00CE4AB2" w:rsidP="00CE4AB2">
      <w:pPr>
        <w:jc w:val="both"/>
        <w:rPr>
          <w:rFonts w:ascii="Arial" w:hAnsi="Arial" w:cs="Arial"/>
          <w:sz w:val="22"/>
          <w:szCs w:val="22"/>
        </w:rPr>
      </w:pPr>
      <w:r w:rsidRPr="00CE4AB2">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E4AB2" w:rsidRPr="00CE4AB2" w:rsidRDefault="00CE4AB2" w:rsidP="00CE4AB2">
      <w:pPr>
        <w:tabs>
          <w:tab w:val="left" w:pos="9090"/>
        </w:tabs>
        <w:jc w:val="both"/>
        <w:rPr>
          <w:rFonts w:ascii="Arial" w:hAnsi="Arial" w:cs="Arial"/>
          <w:sz w:val="22"/>
          <w:szCs w:val="22"/>
          <w:lang w:val="ru-RU"/>
        </w:rPr>
      </w:pPr>
      <w:r w:rsidRPr="00CE4AB2">
        <w:rPr>
          <w:rFonts w:ascii="Arial" w:hAnsi="Arial" w:cs="Arial"/>
          <w:sz w:val="22"/>
          <w:szCs w:val="22"/>
          <w:lang w:val="ru-RU"/>
        </w:rPr>
        <w:t xml:space="preserve">Након закључења </w:t>
      </w:r>
      <w:r w:rsidRPr="00CE4AB2">
        <w:rPr>
          <w:rFonts w:ascii="Arial" w:hAnsi="Arial" w:cs="Arial"/>
          <w:sz w:val="22"/>
          <w:szCs w:val="22"/>
        </w:rPr>
        <w:t xml:space="preserve">и ступања на правну снагу </w:t>
      </w:r>
      <w:r w:rsidRPr="00CE4AB2">
        <w:rPr>
          <w:rFonts w:ascii="Arial" w:hAnsi="Arial" w:cs="Arial"/>
          <w:sz w:val="22"/>
          <w:szCs w:val="22"/>
          <w:lang w:val="ru-RU"/>
        </w:rPr>
        <w:t xml:space="preserve">овог Уговора, Купац може да дозволи, а </w:t>
      </w:r>
      <w:r w:rsidRPr="00CE4AB2">
        <w:rPr>
          <w:rFonts w:ascii="Arial" w:hAnsi="Arial" w:cs="Arial"/>
          <w:sz w:val="22"/>
          <w:szCs w:val="22"/>
        </w:rPr>
        <w:t>Продавац</w:t>
      </w:r>
      <w:r w:rsidRPr="00CE4AB2">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C5349" w:rsidRDefault="003C5349" w:rsidP="00CE4AB2">
      <w:pPr>
        <w:jc w:val="both"/>
        <w:rPr>
          <w:rFonts w:ascii="Arial" w:hAnsi="Arial" w:cs="Arial"/>
          <w:b/>
          <w:sz w:val="22"/>
          <w:szCs w:val="22"/>
          <w:lang w:val="sr-Cyrl-RS"/>
        </w:rPr>
      </w:pPr>
    </w:p>
    <w:p w:rsidR="00CE4AB2" w:rsidRPr="00CE4AB2" w:rsidRDefault="00CE4AB2" w:rsidP="003C5349">
      <w:pPr>
        <w:jc w:val="center"/>
        <w:rPr>
          <w:rFonts w:ascii="Arial" w:hAnsi="Arial" w:cs="Arial"/>
          <w:b/>
          <w:sz w:val="22"/>
          <w:szCs w:val="22"/>
        </w:rPr>
      </w:pPr>
      <w:r w:rsidRPr="00CE4AB2">
        <w:rPr>
          <w:rFonts w:ascii="Arial" w:hAnsi="Arial" w:cs="Arial"/>
          <w:b/>
          <w:sz w:val="22"/>
          <w:szCs w:val="22"/>
        </w:rPr>
        <w:t>Члан 1</w:t>
      </w:r>
      <w:r w:rsidRPr="00CE4AB2">
        <w:rPr>
          <w:rFonts w:ascii="Arial" w:hAnsi="Arial" w:cs="Arial"/>
          <w:b/>
          <w:sz w:val="22"/>
          <w:szCs w:val="22"/>
          <w:lang w:val="sr-Cyrl-RS"/>
        </w:rPr>
        <w:t>6</w:t>
      </w:r>
      <w:r w:rsidRPr="00CE4AB2">
        <w:rPr>
          <w:rFonts w:ascii="Arial" w:hAnsi="Arial" w:cs="Arial"/>
          <w:b/>
          <w:sz w:val="22"/>
          <w:szCs w:val="22"/>
        </w:rPr>
        <w:t>.</w:t>
      </w:r>
    </w:p>
    <w:p w:rsidR="00CE4AB2" w:rsidRPr="00CE4AB2" w:rsidRDefault="00CE4AB2" w:rsidP="00CE4AB2">
      <w:pPr>
        <w:pStyle w:val="KDParagraf"/>
        <w:spacing w:before="0"/>
        <w:rPr>
          <w:rFonts w:eastAsia="Calibri" w:cs="Arial"/>
          <w:noProof/>
          <w:lang w:val="ru-RU"/>
        </w:rPr>
      </w:pPr>
      <w:r w:rsidRPr="00CE4AB2">
        <w:rPr>
          <w:rFonts w:eastAsia="Calibri" w:cs="Arial"/>
          <w:noProof/>
        </w:rPr>
        <w:t>Продавац</w:t>
      </w:r>
      <w:r w:rsidRPr="00CE4AB2">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E4AB2">
        <w:rPr>
          <w:rFonts w:eastAsia="TimesNewRomanPSMT" w:cs="Arial"/>
          <w:bCs/>
          <w:lang w:val="ru-RU"/>
        </w:rPr>
        <w:t>у вези са испуњеношћу услова из поступка јавне набавке</w:t>
      </w:r>
      <w:r w:rsidRPr="00CE4AB2">
        <w:rPr>
          <w:rFonts w:eastAsia="Calibri" w:cs="Arial"/>
          <w:noProof/>
          <w:lang w:val="ru-RU"/>
        </w:rPr>
        <w:t xml:space="preserve">, о насталој промени писмено обавести </w:t>
      </w:r>
      <w:r w:rsidRPr="00CE4AB2">
        <w:rPr>
          <w:rFonts w:eastAsia="Calibri" w:cs="Arial"/>
          <w:noProof/>
        </w:rPr>
        <w:t>Купца</w:t>
      </w:r>
      <w:r w:rsidRPr="00CE4AB2">
        <w:rPr>
          <w:rFonts w:eastAsia="Calibri" w:cs="Arial"/>
          <w:noProof/>
          <w:lang w:val="ru-RU"/>
        </w:rPr>
        <w:t xml:space="preserve"> и да је документује на прописан начин.</w:t>
      </w:r>
    </w:p>
    <w:p w:rsidR="00CE4AB2" w:rsidRPr="00CE4AB2" w:rsidRDefault="00CE4AB2" w:rsidP="00CE4AB2">
      <w:pPr>
        <w:pStyle w:val="KDParagraf"/>
        <w:spacing w:before="0"/>
        <w:rPr>
          <w:rFonts w:eastAsia="Calibri" w:cs="Arial"/>
          <w:noProof/>
        </w:rPr>
      </w:pPr>
      <w:r w:rsidRPr="00CE4AB2">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E4AB2" w:rsidRPr="00CE4AB2" w:rsidRDefault="00CE4AB2" w:rsidP="00CE4AB2">
      <w:pPr>
        <w:pStyle w:val="KDParagraf"/>
        <w:spacing w:before="0"/>
        <w:rPr>
          <w:rFonts w:cs="Arial"/>
          <w:b/>
          <w:lang w:val="sr-Cyrl-BA"/>
        </w:rPr>
      </w:pPr>
    </w:p>
    <w:p w:rsidR="00CE4AB2" w:rsidRPr="00CE4AB2" w:rsidRDefault="00CE4AB2" w:rsidP="00CE4AB2">
      <w:pPr>
        <w:pStyle w:val="KDParagraf"/>
        <w:spacing w:before="0"/>
        <w:rPr>
          <w:rFonts w:cs="Arial"/>
          <w:b/>
          <w:lang w:val="sr-Cyrl-BA"/>
        </w:rPr>
      </w:pPr>
      <w:r w:rsidRPr="00CE4AB2">
        <w:rPr>
          <w:rFonts w:cs="Arial"/>
          <w:b/>
          <w:lang w:val="sr-Cyrl-BA"/>
        </w:rPr>
        <w:t>ВАЖНОСТ УГОВОРА</w:t>
      </w:r>
    </w:p>
    <w:p w:rsidR="00CE4AB2" w:rsidRPr="00CE4AB2" w:rsidRDefault="00CE4AB2" w:rsidP="003C5349">
      <w:pPr>
        <w:jc w:val="center"/>
        <w:rPr>
          <w:rFonts w:ascii="Arial" w:hAnsi="Arial" w:cs="Arial"/>
          <w:b/>
          <w:sz w:val="22"/>
          <w:szCs w:val="22"/>
        </w:rPr>
      </w:pPr>
      <w:r w:rsidRPr="00CE4AB2">
        <w:rPr>
          <w:rFonts w:ascii="Arial" w:hAnsi="Arial" w:cs="Arial"/>
          <w:b/>
          <w:sz w:val="22"/>
          <w:szCs w:val="22"/>
        </w:rPr>
        <w:t xml:space="preserve">Члан </w:t>
      </w:r>
      <w:r w:rsidRPr="00CE4AB2">
        <w:rPr>
          <w:rFonts w:ascii="Arial" w:hAnsi="Arial" w:cs="Arial"/>
          <w:b/>
          <w:sz w:val="22"/>
          <w:szCs w:val="22"/>
          <w:lang w:val="sr-Cyrl-RS"/>
        </w:rPr>
        <w:t>17</w:t>
      </w:r>
      <w:r w:rsidRPr="00CE4AB2">
        <w:rPr>
          <w:rFonts w:ascii="Arial" w:hAnsi="Arial" w:cs="Arial"/>
          <w:b/>
          <w:sz w:val="22"/>
          <w:szCs w:val="22"/>
        </w:rPr>
        <w:t>.</w:t>
      </w:r>
    </w:p>
    <w:p w:rsidR="00CE4AB2" w:rsidRPr="00CE4AB2" w:rsidRDefault="00CE4AB2" w:rsidP="00CE4AB2">
      <w:pPr>
        <w:jc w:val="both"/>
        <w:rPr>
          <w:rFonts w:ascii="Arial" w:hAnsi="Arial" w:cs="Arial"/>
          <w:sz w:val="22"/>
          <w:szCs w:val="22"/>
          <w:lang w:val="sr-Cyrl-RS"/>
        </w:rPr>
      </w:pPr>
      <w:r w:rsidRPr="00CE4AB2">
        <w:rPr>
          <w:rFonts w:ascii="Arial" w:hAnsi="Arial" w:cs="Arial"/>
          <w:sz w:val="22"/>
          <w:szCs w:val="22"/>
        </w:rPr>
        <w:t>Уговор ступа на снагу након потписивања од стране законских заступника Уговорних страна и достав</w:t>
      </w:r>
      <w:r w:rsidRPr="00CE4AB2">
        <w:rPr>
          <w:rFonts w:ascii="Arial" w:hAnsi="Arial" w:cs="Arial"/>
          <w:sz w:val="22"/>
          <w:szCs w:val="22"/>
          <w:lang w:val="sr-Cyrl-RS"/>
        </w:rPr>
        <w:t>љања</w:t>
      </w:r>
      <w:r w:rsidRPr="00CE4AB2">
        <w:rPr>
          <w:rFonts w:ascii="Arial" w:hAnsi="Arial" w:cs="Arial"/>
          <w:sz w:val="22"/>
          <w:szCs w:val="22"/>
        </w:rPr>
        <w:t xml:space="preserve"> средства финансијског обезбеђења.</w:t>
      </w:r>
    </w:p>
    <w:p w:rsidR="00CE4AB2" w:rsidRPr="00CE4AB2" w:rsidRDefault="00CE4AB2" w:rsidP="00CE4AB2">
      <w:pPr>
        <w:pStyle w:val="KDParagraf"/>
        <w:spacing w:before="0"/>
        <w:rPr>
          <w:rFonts w:cs="Arial"/>
          <w:lang w:val="sr-Cyrl-RS"/>
        </w:rPr>
      </w:pPr>
      <w:r w:rsidRPr="00CE4AB2">
        <w:rPr>
          <w:rFonts w:cs="Arial"/>
        </w:rPr>
        <w:t>O</w:t>
      </w:r>
      <w:r w:rsidRPr="00CE4AB2">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E4AB2">
        <w:rPr>
          <w:rFonts w:cs="Arial"/>
          <w:lang w:val="ru-RU"/>
        </w:rPr>
        <w:t xml:space="preserve">програму пословања ЈП ЕПС </w:t>
      </w:r>
      <w:r w:rsidRPr="00CE4AB2">
        <w:rPr>
          <w:rFonts w:cs="Arial"/>
          <w:lang w:val="sr-Cyrl-RS"/>
        </w:rPr>
        <w:t>за године у којима ће се плаћати уговорене обавезе.</w:t>
      </w:r>
    </w:p>
    <w:p w:rsidR="00CE4AB2" w:rsidRPr="00CE4AB2" w:rsidRDefault="00CE4AB2" w:rsidP="00CE4AB2">
      <w:pPr>
        <w:jc w:val="both"/>
        <w:rPr>
          <w:rFonts w:ascii="Arial" w:hAnsi="Arial" w:cs="Arial"/>
          <w:spacing w:val="2"/>
          <w:sz w:val="22"/>
          <w:szCs w:val="22"/>
        </w:rPr>
      </w:pPr>
      <w:r w:rsidRPr="00CE4AB2">
        <w:rPr>
          <w:rFonts w:ascii="Arial" w:hAnsi="Arial" w:cs="Arial"/>
          <w:spacing w:val="2"/>
          <w:sz w:val="22"/>
          <w:szCs w:val="2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CE4AB2">
        <w:rPr>
          <w:rFonts w:ascii="Arial" w:hAnsi="Arial" w:cs="Arial"/>
          <w:spacing w:val="2"/>
          <w:sz w:val="22"/>
          <w:szCs w:val="22"/>
          <w:lang w:val="sr-Cyrl-RS"/>
        </w:rPr>
        <w:t>5 месеци</w:t>
      </w:r>
      <w:r w:rsidRPr="00CE4AB2">
        <w:rPr>
          <w:rFonts w:ascii="Arial" w:hAnsi="Arial" w:cs="Arial"/>
          <w:spacing w:val="2"/>
          <w:sz w:val="22"/>
          <w:szCs w:val="22"/>
        </w:rPr>
        <w:t xml:space="preserve"> од дана </w:t>
      </w:r>
      <w:r w:rsidRPr="00CE4AB2">
        <w:rPr>
          <w:rFonts w:ascii="Arial" w:hAnsi="Arial" w:cs="Arial"/>
          <w:spacing w:val="2"/>
          <w:sz w:val="22"/>
          <w:szCs w:val="22"/>
          <w:lang w:val="sr-Cyrl-RS"/>
        </w:rPr>
        <w:t>ступања на снагу</w:t>
      </w:r>
      <w:r w:rsidRPr="00CE4AB2">
        <w:rPr>
          <w:rFonts w:ascii="Arial" w:hAnsi="Arial" w:cs="Arial"/>
          <w:spacing w:val="2"/>
          <w:sz w:val="22"/>
          <w:szCs w:val="22"/>
        </w:rPr>
        <w:t>, а што не утиче на одредбе о гарантном року и обавезама из гарантног рока.</w:t>
      </w:r>
    </w:p>
    <w:p w:rsidR="00CE4AB2" w:rsidRPr="00CE4AB2" w:rsidRDefault="00CE4AB2" w:rsidP="00CE4AB2">
      <w:pPr>
        <w:pStyle w:val="KDParagraf"/>
        <w:spacing w:before="0"/>
        <w:rPr>
          <w:rFonts w:eastAsia="Calibri" w:cs="Arial"/>
          <w:color w:val="00B0F0"/>
          <w:lang w:val="sr-Cyrl-RS"/>
        </w:rPr>
      </w:pPr>
    </w:p>
    <w:p w:rsidR="00CE4AB2" w:rsidRPr="00CE4AB2" w:rsidRDefault="00CE4AB2" w:rsidP="00CE4AB2">
      <w:pPr>
        <w:jc w:val="both"/>
        <w:rPr>
          <w:rFonts w:ascii="Arial" w:hAnsi="Arial" w:cs="Arial"/>
          <w:b/>
          <w:sz w:val="22"/>
          <w:szCs w:val="22"/>
        </w:rPr>
      </w:pPr>
      <w:r w:rsidRPr="00CE4AB2">
        <w:rPr>
          <w:rFonts w:ascii="Arial" w:hAnsi="Arial" w:cs="Arial"/>
          <w:b/>
          <w:sz w:val="22"/>
          <w:szCs w:val="22"/>
        </w:rPr>
        <w:t>ИЗМЕНЕ ТОКОМ ТРАЈАЊА УГОВОРА</w:t>
      </w:r>
    </w:p>
    <w:p w:rsidR="00CE4AB2" w:rsidRPr="00CE4AB2" w:rsidRDefault="00CE4AB2" w:rsidP="00CE4AB2">
      <w:pPr>
        <w:pStyle w:val="KDParagraf"/>
        <w:spacing w:before="0"/>
        <w:rPr>
          <w:rFonts w:cs="Arial"/>
          <w:color w:val="00B0F0"/>
        </w:rPr>
      </w:pPr>
    </w:p>
    <w:p w:rsidR="00CE4AB2" w:rsidRPr="00CE4AB2" w:rsidRDefault="00CE4AB2" w:rsidP="003C5349">
      <w:pPr>
        <w:jc w:val="center"/>
        <w:rPr>
          <w:rFonts w:ascii="Arial" w:hAnsi="Arial" w:cs="Arial"/>
          <w:b/>
          <w:sz w:val="22"/>
          <w:szCs w:val="22"/>
        </w:rPr>
      </w:pPr>
      <w:r w:rsidRPr="00CE4AB2">
        <w:rPr>
          <w:rFonts w:ascii="Arial" w:hAnsi="Arial" w:cs="Arial"/>
          <w:b/>
          <w:sz w:val="22"/>
          <w:szCs w:val="22"/>
        </w:rPr>
        <w:t>Члан 1</w:t>
      </w:r>
      <w:r w:rsidRPr="00CE4AB2">
        <w:rPr>
          <w:rFonts w:ascii="Arial" w:hAnsi="Arial" w:cs="Arial"/>
          <w:b/>
          <w:sz w:val="22"/>
          <w:szCs w:val="22"/>
          <w:lang w:val="sr-Cyrl-RS"/>
        </w:rPr>
        <w:t>8</w:t>
      </w:r>
      <w:r w:rsidRPr="00CE4AB2">
        <w:rPr>
          <w:rFonts w:ascii="Arial" w:hAnsi="Arial" w:cs="Arial"/>
          <w:b/>
          <w:sz w:val="22"/>
          <w:szCs w:val="22"/>
        </w:rPr>
        <w:t>.</w:t>
      </w:r>
    </w:p>
    <w:p w:rsidR="00CE4AB2" w:rsidRPr="00CE4AB2" w:rsidRDefault="00CE4AB2" w:rsidP="00CE4AB2">
      <w:pPr>
        <w:jc w:val="both"/>
        <w:rPr>
          <w:rFonts w:ascii="Arial" w:hAnsi="Arial" w:cs="Arial"/>
          <w:sz w:val="22"/>
          <w:szCs w:val="22"/>
          <w:lang w:val="sr-Cyrl-RS" w:eastAsia="sr-Latn-CS"/>
        </w:rPr>
      </w:pPr>
      <w:r w:rsidRPr="00CE4AB2">
        <w:rPr>
          <w:rFonts w:ascii="Arial" w:hAnsi="Arial" w:cs="Arial"/>
          <w:bCs/>
          <w:sz w:val="22"/>
          <w:szCs w:val="22"/>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CE4AB2" w:rsidRPr="00CE4AB2" w:rsidRDefault="00CE4AB2" w:rsidP="00CE4AB2">
      <w:pPr>
        <w:jc w:val="both"/>
        <w:rPr>
          <w:rFonts w:ascii="Arial" w:hAnsi="Arial" w:cs="Arial"/>
          <w:sz w:val="22"/>
          <w:szCs w:val="22"/>
          <w:lang w:eastAsia="sr-Latn-CS"/>
        </w:rPr>
      </w:pPr>
      <w:r w:rsidRPr="00CE4AB2">
        <w:rPr>
          <w:rFonts w:ascii="Arial" w:hAnsi="Arial" w:cs="Arial"/>
          <w:sz w:val="22"/>
          <w:szCs w:val="22"/>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E4AB2" w:rsidRPr="00CE4AB2" w:rsidRDefault="00CE4AB2" w:rsidP="00CE4AB2">
      <w:pPr>
        <w:pStyle w:val="KDParagraf"/>
        <w:spacing w:before="0"/>
        <w:rPr>
          <w:rFonts w:cs="Arial"/>
          <w:color w:val="00B0F0"/>
          <w:lang w:val="sr-Cyrl-RS"/>
        </w:rPr>
      </w:pPr>
    </w:p>
    <w:p w:rsidR="00CE4AB2" w:rsidRPr="00CE4AB2" w:rsidRDefault="00CE4AB2" w:rsidP="00CE4AB2">
      <w:pPr>
        <w:jc w:val="both"/>
        <w:rPr>
          <w:rFonts w:ascii="Arial" w:hAnsi="Arial" w:cs="Arial"/>
          <w:b/>
          <w:sz w:val="22"/>
          <w:szCs w:val="22"/>
        </w:rPr>
      </w:pPr>
      <w:r w:rsidRPr="00CE4AB2">
        <w:rPr>
          <w:rFonts w:ascii="Arial" w:hAnsi="Arial" w:cs="Arial"/>
          <w:b/>
          <w:sz w:val="22"/>
          <w:szCs w:val="22"/>
        </w:rPr>
        <w:t>ЗАВРШНЕ ОДРЕДБЕ</w:t>
      </w:r>
    </w:p>
    <w:p w:rsidR="00CE4AB2" w:rsidRPr="00CE4AB2" w:rsidRDefault="00CE4AB2" w:rsidP="003C5349">
      <w:pPr>
        <w:jc w:val="center"/>
        <w:rPr>
          <w:rFonts w:ascii="Arial" w:hAnsi="Arial" w:cs="Arial"/>
          <w:sz w:val="22"/>
          <w:szCs w:val="22"/>
        </w:rPr>
      </w:pPr>
      <w:r w:rsidRPr="00CE4AB2">
        <w:rPr>
          <w:rFonts w:ascii="Arial" w:hAnsi="Arial" w:cs="Arial"/>
          <w:b/>
          <w:sz w:val="22"/>
          <w:szCs w:val="22"/>
        </w:rPr>
        <w:t xml:space="preserve">Члан </w:t>
      </w:r>
      <w:r w:rsidRPr="00CE4AB2">
        <w:rPr>
          <w:rFonts w:ascii="Arial" w:hAnsi="Arial" w:cs="Arial"/>
          <w:b/>
          <w:sz w:val="22"/>
          <w:szCs w:val="22"/>
          <w:lang w:val="sr-Cyrl-RS"/>
        </w:rPr>
        <w:t>19</w:t>
      </w:r>
      <w:r w:rsidRPr="00CE4AB2">
        <w:rPr>
          <w:rFonts w:ascii="Arial" w:hAnsi="Arial" w:cs="Arial"/>
          <w:b/>
          <w:sz w:val="22"/>
          <w:szCs w:val="22"/>
        </w:rPr>
        <w:t>.</w:t>
      </w:r>
    </w:p>
    <w:p w:rsidR="00CE4AB2" w:rsidRPr="00CE4AB2" w:rsidRDefault="00CE4AB2" w:rsidP="00CE4AB2">
      <w:pPr>
        <w:tabs>
          <w:tab w:val="left" w:pos="9090"/>
        </w:tabs>
        <w:jc w:val="both"/>
        <w:rPr>
          <w:rFonts w:ascii="Arial" w:hAnsi="Arial" w:cs="Arial"/>
          <w:sz w:val="22"/>
          <w:szCs w:val="22"/>
        </w:rPr>
      </w:pPr>
      <w:r w:rsidRPr="00CE4AB2">
        <w:rPr>
          <w:rFonts w:ascii="Arial" w:hAnsi="Arial" w:cs="Arial"/>
          <w:sz w:val="22"/>
          <w:szCs w:val="22"/>
        </w:rPr>
        <w:t>На односе Уговорних страна, који нису уређени овим Уговором, примењују се одговарајуће одредбе ЗОО</w:t>
      </w:r>
      <w:r w:rsidRPr="00CE4AB2">
        <w:rPr>
          <w:rFonts w:ascii="Arial" w:hAnsi="Arial" w:cs="Arial"/>
          <w:sz w:val="22"/>
          <w:szCs w:val="22"/>
          <w:lang w:val="pt-BR"/>
        </w:rPr>
        <w:t xml:space="preserve"> и других </w:t>
      </w:r>
      <w:r w:rsidRPr="00CE4AB2">
        <w:rPr>
          <w:rFonts w:ascii="Arial" w:hAnsi="Arial" w:cs="Arial"/>
          <w:sz w:val="22"/>
          <w:szCs w:val="22"/>
        </w:rPr>
        <w:t xml:space="preserve">закона, подзаконских аката, стандарда и </w:t>
      </w:r>
      <w:r w:rsidRPr="00CE4AB2">
        <w:rPr>
          <w:rFonts w:ascii="Arial" w:hAnsi="Arial" w:cs="Arial"/>
          <w:sz w:val="22"/>
          <w:szCs w:val="22"/>
          <w:lang w:val="ru-RU"/>
        </w:rPr>
        <w:t>техни</w:t>
      </w:r>
      <w:r w:rsidRPr="00CE4AB2">
        <w:rPr>
          <w:rFonts w:ascii="Arial" w:hAnsi="Arial" w:cs="Arial"/>
          <w:sz w:val="22"/>
          <w:szCs w:val="22"/>
        </w:rPr>
        <w:t>ч</w:t>
      </w:r>
      <w:r w:rsidRPr="00CE4AB2">
        <w:rPr>
          <w:rFonts w:ascii="Arial" w:hAnsi="Arial" w:cs="Arial"/>
          <w:sz w:val="22"/>
          <w:szCs w:val="22"/>
          <w:lang w:val="ru-RU"/>
        </w:rPr>
        <w:t>ки</w:t>
      </w:r>
      <w:r w:rsidRPr="00CE4AB2">
        <w:rPr>
          <w:rFonts w:ascii="Arial" w:hAnsi="Arial" w:cs="Arial"/>
          <w:sz w:val="22"/>
          <w:szCs w:val="22"/>
        </w:rPr>
        <w:t xml:space="preserve">х </w:t>
      </w:r>
      <w:r w:rsidRPr="00CE4AB2">
        <w:rPr>
          <w:rFonts w:ascii="Arial" w:hAnsi="Arial" w:cs="Arial"/>
          <w:sz w:val="22"/>
          <w:szCs w:val="22"/>
          <w:lang w:val="ru-RU"/>
        </w:rPr>
        <w:t>норматива Републике Србије</w:t>
      </w:r>
      <w:r w:rsidRPr="00CE4AB2">
        <w:rPr>
          <w:rFonts w:ascii="Arial" w:hAnsi="Arial" w:cs="Arial"/>
          <w:sz w:val="22"/>
          <w:szCs w:val="22"/>
        </w:rPr>
        <w:t xml:space="preserve"> – примењивих с обзиром на предмет овог Уговора.</w:t>
      </w:r>
    </w:p>
    <w:p w:rsidR="003C5349" w:rsidRDefault="003C5349" w:rsidP="003C5349">
      <w:pPr>
        <w:jc w:val="center"/>
        <w:rPr>
          <w:rFonts w:ascii="Arial" w:hAnsi="Arial" w:cs="Arial"/>
          <w:b/>
          <w:sz w:val="22"/>
          <w:szCs w:val="22"/>
          <w:lang w:val="ru-RU"/>
        </w:rPr>
      </w:pPr>
    </w:p>
    <w:p w:rsidR="00CE4AB2" w:rsidRPr="00CE4AB2" w:rsidRDefault="00CE4AB2" w:rsidP="003C5349">
      <w:pPr>
        <w:jc w:val="center"/>
        <w:rPr>
          <w:rFonts w:ascii="Arial" w:hAnsi="Arial" w:cs="Arial"/>
          <w:b/>
          <w:sz w:val="22"/>
          <w:szCs w:val="22"/>
        </w:rPr>
      </w:pPr>
      <w:r w:rsidRPr="00CE4AB2">
        <w:rPr>
          <w:rFonts w:ascii="Arial" w:hAnsi="Arial" w:cs="Arial"/>
          <w:b/>
          <w:sz w:val="22"/>
          <w:szCs w:val="22"/>
          <w:lang w:val="ru-RU"/>
        </w:rPr>
        <w:t xml:space="preserve">Члан </w:t>
      </w:r>
      <w:r w:rsidRPr="00CE4AB2">
        <w:rPr>
          <w:rFonts w:ascii="Arial" w:hAnsi="Arial" w:cs="Arial"/>
          <w:b/>
          <w:sz w:val="22"/>
          <w:szCs w:val="22"/>
        </w:rPr>
        <w:t>2</w:t>
      </w:r>
      <w:r w:rsidRPr="00CE4AB2">
        <w:rPr>
          <w:rFonts w:ascii="Arial" w:hAnsi="Arial" w:cs="Arial"/>
          <w:b/>
          <w:sz w:val="22"/>
          <w:szCs w:val="22"/>
          <w:lang w:val="sr-Cyrl-RS"/>
        </w:rPr>
        <w:t>0</w:t>
      </w:r>
      <w:r w:rsidRPr="00CE4AB2">
        <w:rPr>
          <w:rFonts w:ascii="Arial" w:hAnsi="Arial" w:cs="Arial"/>
          <w:b/>
          <w:sz w:val="22"/>
          <w:szCs w:val="22"/>
          <w:lang w:val="ru-RU"/>
        </w:rPr>
        <w:t>.</w:t>
      </w:r>
    </w:p>
    <w:p w:rsidR="00CE4AB2" w:rsidRPr="00CE4AB2" w:rsidRDefault="00CE4AB2" w:rsidP="00CE4AB2">
      <w:pPr>
        <w:tabs>
          <w:tab w:val="left" w:pos="9090"/>
        </w:tabs>
        <w:jc w:val="both"/>
        <w:rPr>
          <w:rFonts w:ascii="Arial" w:hAnsi="Arial" w:cs="Arial"/>
          <w:color w:val="FF0000"/>
          <w:sz w:val="22"/>
          <w:szCs w:val="22"/>
        </w:rPr>
      </w:pPr>
      <w:r w:rsidRPr="00CE4AB2">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p>
    <w:p w:rsidR="00CE4AB2" w:rsidRPr="00CE4AB2" w:rsidRDefault="00CE4AB2" w:rsidP="00CE4AB2">
      <w:pPr>
        <w:tabs>
          <w:tab w:val="left" w:pos="9090"/>
        </w:tabs>
        <w:jc w:val="both"/>
        <w:rPr>
          <w:rFonts w:ascii="Arial" w:hAnsi="Arial" w:cs="Arial"/>
          <w:sz w:val="22"/>
          <w:szCs w:val="22"/>
        </w:rPr>
      </w:pPr>
      <w:r w:rsidRPr="00CE4AB2">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CE4AB2" w:rsidRPr="00CE4AB2" w:rsidRDefault="00CE4AB2" w:rsidP="00CE4AB2">
      <w:pPr>
        <w:jc w:val="both"/>
        <w:rPr>
          <w:rFonts w:ascii="Arial" w:hAnsi="Arial" w:cs="Arial"/>
          <w:b/>
          <w:sz w:val="22"/>
          <w:szCs w:val="22"/>
          <w:lang w:val="sr-Cyrl-RS"/>
        </w:rPr>
      </w:pPr>
    </w:p>
    <w:p w:rsidR="00CE4AB2" w:rsidRPr="00CE4AB2" w:rsidRDefault="00CE4AB2" w:rsidP="003C5349">
      <w:pPr>
        <w:jc w:val="center"/>
        <w:rPr>
          <w:rFonts w:ascii="Arial" w:hAnsi="Arial" w:cs="Arial"/>
          <w:b/>
          <w:sz w:val="22"/>
          <w:szCs w:val="22"/>
        </w:rPr>
      </w:pPr>
      <w:r w:rsidRPr="00CE4AB2">
        <w:rPr>
          <w:rFonts w:ascii="Arial" w:hAnsi="Arial" w:cs="Arial"/>
          <w:b/>
          <w:sz w:val="22"/>
          <w:szCs w:val="22"/>
        </w:rPr>
        <w:t>Члан 2</w:t>
      </w:r>
      <w:r w:rsidRPr="00CE4AB2">
        <w:rPr>
          <w:rFonts w:ascii="Arial" w:hAnsi="Arial" w:cs="Arial"/>
          <w:b/>
          <w:sz w:val="22"/>
          <w:szCs w:val="22"/>
          <w:lang w:val="sr-Cyrl-RS"/>
        </w:rPr>
        <w:t>1</w:t>
      </w:r>
      <w:r w:rsidRPr="00CE4AB2">
        <w:rPr>
          <w:rFonts w:ascii="Arial" w:hAnsi="Arial" w:cs="Arial"/>
          <w:b/>
          <w:sz w:val="22"/>
          <w:szCs w:val="22"/>
        </w:rPr>
        <w:t>.</w:t>
      </w:r>
    </w:p>
    <w:p w:rsidR="00CE4AB2" w:rsidRPr="00CE4AB2" w:rsidRDefault="00CE4AB2" w:rsidP="00CE4AB2">
      <w:pPr>
        <w:jc w:val="both"/>
        <w:rPr>
          <w:rFonts w:ascii="Arial" w:hAnsi="Arial" w:cs="Arial"/>
          <w:spacing w:val="2"/>
          <w:sz w:val="22"/>
          <w:szCs w:val="22"/>
        </w:rPr>
      </w:pPr>
      <w:r w:rsidRPr="00CE4AB2">
        <w:rPr>
          <w:rFonts w:ascii="Arial" w:hAnsi="Arial" w:cs="Arial"/>
          <w:spacing w:val="2"/>
          <w:sz w:val="22"/>
          <w:szCs w:val="22"/>
        </w:rPr>
        <w:t>Овај Уговор ступа на снагу кад се испуне следећи услови:</w:t>
      </w:r>
    </w:p>
    <w:p w:rsidR="00CE4AB2" w:rsidRPr="00CE4AB2" w:rsidRDefault="00CE4AB2" w:rsidP="00CE4AB2">
      <w:pPr>
        <w:numPr>
          <w:ilvl w:val="0"/>
          <w:numId w:val="23"/>
        </w:numPr>
        <w:spacing w:line="100" w:lineRule="atLeast"/>
        <w:jc w:val="both"/>
        <w:rPr>
          <w:rFonts w:ascii="Arial" w:hAnsi="Arial" w:cs="Arial"/>
          <w:spacing w:val="2"/>
          <w:sz w:val="22"/>
          <w:szCs w:val="22"/>
          <w:lang w:eastAsia="sr-Latn-CS"/>
        </w:rPr>
      </w:pPr>
      <w:r w:rsidRPr="00CE4AB2">
        <w:rPr>
          <w:rFonts w:ascii="Arial" w:hAnsi="Arial" w:cs="Arial"/>
          <w:spacing w:val="2"/>
          <w:sz w:val="22"/>
          <w:szCs w:val="22"/>
          <w:lang w:eastAsia="sr-Latn-CS"/>
        </w:rPr>
        <w:t>када Уговор потпишу овлашћена лица Уговорних страна</w:t>
      </w:r>
    </w:p>
    <w:p w:rsidR="00CE4AB2" w:rsidRPr="00CE4AB2" w:rsidRDefault="00CE4AB2" w:rsidP="00CE4AB2">
      <w:pPr>
        <w:numPr>
          <w:ilvl w:val="0"/>
          <w:numId w:val="23"/>
        </w:numPr>
        <w:spacing w:line="100" w:lineRule="atLeast"/>
        <w:jc w:val="both"/>
        <w:rPr>
          <w:rFonts w:ascii="Arial" w:hAnsi="Arial" w:cs="Arial"/>
          <w:spacing w:val="2"/>
          <w:sz w:val="22"/>
          <w:szCs w:val="22"/>
          <w:lang w:eastAsia="sr-Latn-CS"/>
        </w:rPr>
      </w:pPr>
      <w:r w:rsidRPr="00CE4AB2">
        <w:rPr>
          <w:rFonts w:ascii="Arial" w:hAnsi="Arial" w:cs="Arial"/>
          <w:spacing w:val="2"/>
          <w:sz w:val="22"/>
          <w:szCs w:val="22"/>
          <w:lang w:eastAsia="sr-Latn-CS"/>
        </w:rPr>
        <w:t xml:space="preserve">када </w:t>
      </w:r>
      <w:r w:rsidRPr="00CE4AB2">
        <w:rPr>
          <w:rFonts w:ascii="Arial" w:hAnsi="Arial" w:cs="Arial"/>
          <w:spacing w:val="2"/>
          <w:sz w:val="22"/>
          <w:szCs w:val="22"/>
          <w:lang w:val="sr-Latn-CS" w:eastAsia="sr-Latn-CS"/>
        </w:rPr>
        <w:t>Продавац</w:t>
      </w:r>
      <w:r w:rsidRPr="00CE4AB2">
        <w:rPr>
          <w:rFonts w:ascii="Arial" w:hAnsi="Arial" w:cs="Arial"/>
          <w:spacing w:val="2"/>
          <w:sz w:val="22"/>
          <w:szCs w:val="22"/>
          <w:lang w:eastAsia="sr-Latn-CS"/>
        </w:rPr>
        <w:t xml:space="preserve"> достави средства финансијског обезбеђења за добро извршење посла.</w:t>
      </w:r>
    </w:p>
    <w:p w:rsidR="00CE4AB2" w:rsidRPr="00CE4AB2" w:rsidRDefault="00CE4AB2" w:rsidP="00CE4AB2">
      <w:pPr>
        <w:spacing w:line="100" w:lineRule="atLeast"/>
        <w:ind w:left="720"/>
        <w:jc w:val="both"/>
        <w:rPr>
          <w:rFonts w:ascii="Arial" w:hAnsi="Arial" w:cs="Arial"/>
          <w:spacing w:val="2"/>
          <w:sz w:val="22"/>
          <w:szCs w:val="22"/>
          <w:lang w:eastAsia="sr-Latn-CS"/>
        </w:rPr>
      </w:pPr>
    </w:p>
    <w:p w:rsidR="00CE4AB2" w:rsidRPr="00CE4AB2" w:rsidRDefault="00CE4AB2" w:rsidP="00CE4AB2">
      <w:pPr>
        <w:jc w:val="both"/>
        <w:rPr>
          <w:rFonts w:ascii="Arial" w:hAnsi="Arial" w:cs="Arial"/>
          <w:spacing w:val="2"/>
          <w:sz w:val="22"/>
          <w:szCs w:val="22"/>
        </w:rPr>
      </w:pPr>
      <w:r w:rsidRPr="00CE4AB2">
        <w:rPr>
          <w:rFonts w:ascii="Arial" w:hAnsi="Arial" w:cs="Arial"/>
          <w:spacing w:val="2"/>
          <w:sz w:val="22"/>
          <w:szCs w:val="2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CE4AB2" w:rsidRPr="00CE4AB2" w:rsidRDefault="00CE4AB2" w:rsidP="00CE4AB2">
      <w:pPr>
        <w:jc w:val="both"/>
        <w:rPr>
          <w:rFonts w:ascii="Arial" w:hAnsi="Arial" w:cs="Arial"/>
          <w:spacing w:val="2"/>
          <w:sz w:val="22"/>
          <w:szCs w:val="22"/>
        </w:rPr>
      </w:pPr>
    </w:p>
    <w:p w:rsidR="00CE4AB2" w:rsidRPr="00CE4AB2" w:rsidRDefault="00CE4AB2" w:rsidP="003C5349">
      <w:pPr>
        <w:jc w:val="center"/>
        <w:rPr>
          <w:rFonts w:ascii="Arial" w:hAnsi="Arial" w:cs="Arial"/>
          <w:b/>
          <w:sz w:val="22"/>
          <w:szCs w:val="22"/>
        </w:rPr>
      </w:pPr>
      <w:r w:rsidRPr="00CE4AB2">
        <w:rPr>
          <w:rFonts w:ascii="Arial" w:hAnsi="Arial" w:cs="Arial"/>
          <w:b/>
          <w:sz w:val="22"/>
          <w:szCs w:val="22"/>
        </w:rPr>
        <w:t>Члан 2</w:t>
      </w:r>
      <w:r w:rsidRPr="00CE4AB2">
        <w:rPr>
          <w:rFonts w:ascii="Arial" w:hAnsi="Arial" w:cs="Arial"/>
          <w:b/>
          <w:sz w:val="22"/>
          <w:szCs w:val="22"/>
          <w:lang w:val="sr-Cyrl-RS"/>
        </w:rPr>
        <w:t>2</w:t>
      </w:r>
      <w:r w:rsidRPr="00CE4AB2">
        <w:rPr>
          <w:rFonts w:ascii="Arial" w:hAnsi="Arial" w:cs="Arial"/>
          <w:b/>
          <w:sz w:val="22"/>
          <w:szCs w:val="22"/>
        </w:rPr>
        <w:t>.</w:t>
      </w:r>
    </w:p>
    <w:p w:rsidR="00CE4AB2" w:rsidRPr="00CE4AB2" w:rsidRDefault="00CE4AB2" w:rsidP="00CE4AB2">
      <w:pPr>
        <w:jc w:val="both"/>
        <w:rPr>
          <w:rFonts w:ascii="Arial" w:hAnsi="Arial" w:cs="Arial"/>
          <w:spacing w:val="2"/>
          <w:sz w:val="22"/>
          <w:szCs w:val="22"/>
        </w:rPr>
      </w:pPr>
      <w:r w:rsidRPr="00CE4AB2">
        <w:rPr>
          <w:rFonts w:ascii="Arial" w:hAnsi="Arial" w:cs="Arial"/>
          <w:spacing w:val="2"/>
          <w:sz w:val="22"/>
          <w:szCs w:val="22"/>
        </w:rPr>
        <w:t>Саставни део овог Уговора су и његови прилози, како следи:</w:t>
      </w:r>
    </w:p>
    <w:p w:rsidR="00CE4AB2" w:rsidRPr="00CE4AB2" w:rsidRDefault="00CE4AB2" w:rsidP="00CE4AB2">
      <w:pPr>
        <w:tabs>
          <w:tab w:val="left" w:pos="9090"/>
        </w:tabs>
        <w:jc w:val="both"/>
        <w:rPr>
          <w:rFonts w:ascii="Arial" w:hAnsi="Arial" w:cs="Arial"/>
          <w:sz w:val="22"/>
          <w:szCs w:val="22"/>
          <w:lang w:val="sr-Cyrl-RS"/>
        </w:rPr>
      </w:pPr>
    </w:p>
    <w:p w:rsidR="00CE4AB2" w:rsidRPr="00CE4AB2" w:rsidRDefault="00CE4AB2" w:rsidP="00CE4AB2">
      <w:pPr>
        <w:tabs>
          <w:tab w:val="left" w:pos="9090"/>
        </w:tabs>
        <w:jc w:val="both"/>
        <w:rPr>
          <w:rFonts w:ascii="Arial" w:hAnsi="Arial" w:cs="Arial"/>
          <w:sz w:val="22"/>
          <w:szCs w:val="22"/>
          <w:lang w:val="sr-Cyrl-RS"/>
        </w:rPr>
      </w:pPr>
      <w:r w:rsidRPr="00CE4AB2">
        <w:rPr>
          <w:rFonts w:ascii="Arial" w:hAnsi="Arial" w:cs="Arial"/>
          <w:sz w:val="22"/>
          <w:szCs w:val="22"/>
        </w:rPr>
        <w:t>Прилог 1 Понуда</w:t>
      </w:r>
    </w:p>
    <w:p w:rsidR="00CE4AB2" w:rsidRPr="00CE4AB2" w:rsidRDefault="00CE4AB2" w:rsidP="00CE4AB2">
      <w:pPr>
        <w:tabs>
          <w:tab w:val="left" w:pos="9090"/>
        </w:tabs>
        <w:jc w:val="both"/>
        <w:rPr>
          <w:rFonts w:ascii="Arial" w:hAnsi="Arial" w:cs="Arial"/>
          <w:sz w:val="22"/>
          <w:szCs w:val="22"/>
        </w:rPr>
      </w:pPr>
      <w:r w:rsidRPr="00CE4AB2">
        <w:rPr>
          <w:rFonts w:ascii="Arial" w:hAnsi="Arial" w:cs="Arial"/>
          <w:sz w:val="22"/>
          <w:szCs w:val="22"/>
        </w:rPr>
        <w:t xml:space="preserve">Прилог </w:t>
      </w:r>
      <w:r w:rsidRPr="00CE4AB2">
        <w:rPr>
          <w:rFonts w:ascii="Arial" w:hAnsi="Arial" w:cs="Arial"/>
          <w:sz w:val="22"/>
          <w:szCs w:val="22"/>
          <w:lang w:val="sr-Cyrl-RS"/>
        </w:rPr>
        <w:t>2</w:t>
      </w:r>
      <w:r w:rsidRPr="00CE4AB2">
        <w:rPr>
          <w:rFonts w:ascii="Arial" w:hAnsi="Arial" w:cs="Arial"/>
          <w:sz w:val="22"/>
          <w:szCs w:val="22"/>
        </w:rPr>
        <w:t xml:space="preserve"> Образац структуре цене</w:t>
      </w:r>
    </w:p>
    <w:p w:rsidR="00CE4AB2" w:rsidRPr="00CE4AB2" w:rsidRDefault="00CE4AB2" w:rsidP="00CE4AB2">
      <w:pPr>
        <w:tabs>
          <w:tab w:val="left" w:pos="9090"/>
        </w:tabs>
        <w:jc w:val="both"/>
        <w:rPr>
          <w:rFonts w:ascii="Arial" w:hAnsi="Arial" w:cs="Arial"/>
          <w:sz w:val="22"/>
          <w:szCs w:val="22"/>
          <w:lang w:val="sr-Cyrl-RS"/>
        </w:rPr>
      </w:pPr>
      <w:r w:rsidRPr="00CE4AB2">
        <w:rPr>
          <w:rFonts w:ascii="Arial" w:hAnsi="Arial" w:cs="Arial"/>
          <w:sz w:val="22"/>
          <w:szCs w:val="22"/>
        </w:rPr>
        <w:t xml:space="preserve">Прилог </w:t>
      </w:r>
      <w:r w:rsidRPr="00CE4AB2">
        <w:rPr>
          <w:rFonts w:ascii="Arial" w:hAnsi="Arial" w:cs="Arial"/>
          <w:sz w:val="22"/>
          <w:szCs w:val="22"/>
          <w:lang w:val="sr-Cyrl-RS"/>
        </w:rPr>
        <w:t>3</w:t>
      </w:r>
      <w:r w:rsidRPr="00CE4AB2">
        <w:rPr>
          <w:rFonts w:ascii="Arial" w:hAnsi="Arial" w:cs="Arial"/>
          <w:sz w:val="22"/>
          <w:szCs w:val="22"/>
        </w:rPr>
        <w:t xml:space="preserve"> Конкурсна документација (на Порталу јавних набавки под шифром_______)</w:t>
      </w:r>
    </w:p>
    <w:p w:rsidR="00CE4AB2" w:rsidRPr="00CE4AB2" w:rsidRDefault="00CE4AB2" w:rsidP="00CE4AB2">
      <w:pPr>
        <w:tabs>
          <w:tab w:val="left" w:pos="9090"/>
        </w:tabs>
        <w:jc w:val="both"/>
        <w:rPr>
          <w:rFonts w:ascii="Arial" w:hAnsi="Arial" w:cs="Arial"/>
          <w:sz w:val="22"/>
          <w:szCs w:val="22"/>
          <w:lang w:val="sr-Cyrl-RS"/>
        </w:rPr>
      </w:pPr>
      <w:r w:rsidRPr="00CE4AB2">
        <w:rPr>
          <w:rFonts w:ascii="Arial" w:hAnsi="Arial" w:cs="Arial"/>
          <w:sz w:val="22"/>
          <w:szCs w:val="22"/>
          <w:lang w:val="sr-Cyrl-RS"/>
        </w:rPr>
        <w:t>Прилог 4 Техничка спецификација</w:t>
      </w:r>
    </w:p>
    <w:p w:rsidR="00CE4AB2" w:rsidRPr="00CE4AB2" w:rsidRDefault="00CE4AB2" w:rsidP="00CE4AB2">
      <w:pPr>
        <w:tabs>
          <w:tab w:val="left" w:pos="9090"/>
        </w:tabs>
        <w:jc w:val="both"/>
        <w:rPr>
          <w:rFonts w:ascii="Arial" w:hAnsi="Arial" w:cs="Arial"/>
          <w:sz w:val="22"/>
          <w:szCs w:val="22"/>
        </w:rPr>
      </w:pPr>
      <w:r w:rsidRPr="00CE4AB2">
        <w:rPr>
          <w:rFonts w:ascii="Arial" w:hAnsi="Arial" w:cs="Arial"/>
          <w:sz w:val="22"/>
          <w:szCs w:val="22"/>
        </w:rPr>
        <w:t xml:space="preserve">Прилог </w:t>
      </w:r>
      <w:r w:rsidRPr="00CE4AB2">
        <w:rPr>
          <w:rFonts w:ascii="Arial" w:hAnsi="Arial" w:cs="Arial"/>
          <w:sz w:val="22"/>
          <w:szCs w:val="22"/>
          <w:lang w:val="sr-Cyrl-RS"/>
        </w:rPr>
        <w:t>5</w:t>
      </w:r>
      <w:r w:rsidRPr="00CE4AB2">
        <w:rPr>
          <w:rFonts w:ascii="Arial" w:hAnsi="Arial" w:cs="Arial"/>
          <w:sz w:val="22"/>
          <w:szCs w:val="22"/>
        </w:rPr>
        <w:t xml:space="preserve"> Споразум о заједничком наступању</w:t>
      </w:r>
    </w:p>
    <w:p w:rsidR="00CE4AB2" w:rsidRPr="00CE4AB2" w:rsidRDefault="00CE4AB2" w:rsidP="00CE4AB2">
      <w:pPr>
        <w:jc w:val="both"/>
        <w:rPr>
          <w:rFonts w:ascii="Arial" w:hAnsi="Arial" w:cs="Arial"/>
          <w:spacing w:val="2"/>
          <w:sz w:val="22"/>
          <w:szCs w:val="22"/>
        </w:rPr>
      </w:pPr>
    </w:p>
    <w:p w:rsidR="00CE4AB2" w:rsidRPr="00CE4AB2" w:rsidRDefault="00CE4AB2" w:rsidP="00CE4AB2">
      <w:pPr>
        <w:jc w:val="both"/>
        <w:rPr>
          <w:rFonts w:ascii="Arial" w:hAnsi="Arial" w:cs="Arial"/>
          <w:spacing w:val="2"/>
          <w:sz w:val="22"/>
          <w:szCs w:val="22"/>
        </w:rPr>
      </w:pPr>
      <w:r w:rsidRPr="00CE4AB2">
        <w:rPr>
          <w:rFonts w:ascii="Arial" w:hAnsi="Arial" w:cs="Arial"/>
          <w:spacing w:val="2"/>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E4AB2" w:rsidRPr="00CE4AB2" w:rsidRDefault="00CE4AB2" w:rsidP="00CE4AB2">
      <w:pPr>
        <w:jc w:val="both"/>
        <w:rPr>
          <w:rFonts w:ascii="Arial" w:hAnsi="Arial" w:cs="Arial"/>
          <w:spacing w:val="2"/>
          <w:sz w:val="22"/>
          <w:szCs w:val="22"/>
        </w:rPr>
      </w:pPr>
    </w:p>
    <w:p w:rsidR="00CE4AB2" w:rsidRPr="00CE4AB2" w:rsidRDefault="00CE4AB2" w:rsidP="00CE4AB2">
      <w:pPr>
        <w:jc w:val="both"/>
        <w:rPr>
          <w:rFonts w:ascii="Arial" w:hAnsi="Arial" w:cs="Arial"/>
          <w:b/>
          <w:sz w:val="22"/>
          <w:szCs w:val="22"/>
          <w:lang w:val="sr-Cyrl-RS"/>
        </w:rPr>
      </w:pPr>
    </w:p>
    <w:p w:rsidR="00CE4AB2" w:rsidRPr="00CE4AB2" w:rsidRDefault="00CE4AB2" w:rsidP="00CE4AB2">
      <w:pPr>
        <w:jc w:val="both"/>
        <w:rPr>
          <w:rFonts w:ascii="Arial" w:hAnsi="Arial" w:cs="Arial"/>
          <w:b/>
          <w:sz w:val="22"/>
          <w:szCs w:val="22"/>
        </w:rPr>
      </w:pPr>
      <w:r w:rsidRPr="00CE4AB2">
        <w:rPr>
          <w:rFonts w:ascii="Arial" w:hAnsi="Arial" w:cs="Arial"/>
          <w:b/>
          <w:sz w:val="22"/>
          <w:szCs w:val="22"/>
        </w:rPr>
        <w:t>Члан 2</w:t>
      </w:r>
      <w:r w:rsidRPr="00CE4AB2">
        <w:rPr>
          <w:rFonts w:ascii="Arial" w:hAnsi="Arial" w:cs="Arial"/>
          <w:b/>
          <w:sz w:val="22"/>
          <w:szCs w:val="22"/>
          <w:lang w:val="sr-Cyrl-RS"/>
        </w:rPr>
        <w:t>3</w:t>
      </w:r>
      <w:r w:rsidRPr="00CE4AB2">
        <w:rPr>
          <w:rFonts w:ascii="Arial" w:hAnsi="Arial" w:cs="Arial"/>
          <w:b/>
          <w:sz w:val="22"/>
          <w:szCs w:val="22"/>
        </w:rPr>
        <w:t>.</w:t>
      </w:r>
    </w:p>
    <w:p w:rsidR="00CE4AB2" w:rsidRPr="00CE4AB2" w:rsidRDefault="00CE4AB2" w:rsidP="00CE4AB2">
      <w:pPr>
        <w:pStyle w:val="KDParagraf"/>
        <w:spacing w:before="0"/>
        <w:rPr>
          <w:rFonts w:cs="Arial"/>
        </w:rPr>
      </w:pPr>
      <w:r w:rsidRPr="00CE4AB2">
        <w:rPr>
          <w:rFonts w:cs="Arial"/>
        </w:rPr>
        <w:t>Уговор је сачињен у 6 (шест) истоветних примерка, од којих 2 (два) примерка за Продавца а четири (4) за Купца.</w:t>
      </w:r>
    </w:p>
    <w:p w:rsidR="00CE4AB2" w:rsidRPr="00CE4AB2" w:rsidRDefault="00CE4AB2" w:rsidP="00CE4AB2">
      <w:pPr>
        <w:pStyle w:val="KDParagraf"/>
        <w:spacing w:before="0"/>
        <w:rPr>
          <w:rFonts w:cs="Arial"/>
          <w:lang w:val="sr-Cyrl-RS"/>
        </w:rPr>
      </w:pPr>
    </w:p>
    <w:p w:rsidR="00CE4AB2" w:rsidRPr="00CE4AB2" w:rsidRDefault="00CE4AB2" w:rsidP="00CE4AB2">
      <w:pPr>
        <w:pStyle w:val="KDParagraf"/>
        <w:spacing w:before="0"/>
        <w:rPr>
          <w:rFonts w:cs="Arial"/>
          <w:lang w:val="sr-Cyrl-RS"/>
        </w:rPr>
      </w:pPr>
    </w:p>
    <w:p w:rsidR="00CE4AB2" w:rsidRPr="00CE4AB2" w:rsidRDefault="00CE4AB2" w:rsidP="00CE4AB2">
      <w:pPr>
        <w:pStyle w:val="KDParagraf"/>
        <w:spacing w:before="0"/>
        <w:rPr>
          <w:rFonts w:cs="Arial"/>
          <w:lang w:val="sr-Cyrl-RS"/>
        </w:rPr>
      </w:pPr>
    </w:p>
    <w:p w:rsidR="00CE4AB2" w:rsidRPr="00CE4AB2" w:rsidRDefault="00CE4AB2" w:rsidP="00CE4AB2">
      <w:pPr>
        <w:pStyle w:val="KDParagraf"/>
        <w:spacing w:before="0"/>
        <w:rPr>
          <w:rFonts w:cs="Arial"/>
          <w:lang w:val="sr-Cyrl-RS"/>
        </w:rPr>
      </w:pPr>
    </w:p>
    <w:p w:rsidR="00CE4AB2" w:rsidRPr="00CE4AB2" w:rsidRDefault="00CE4AB2" w:rsidP="00CE4AB2">
      <w:pPr>
        <w:pStyle w:val="KDParagraf"/>
        <w:spacing w:before="0"/>
        <w:rPr>
          <w:rFonts w:cs="Arial"/>
          <w:lang w:val="sr-Cyrl-RS"/>
        </w:rPr>
      </w:pPr>
    </w:p>
    <w:p w:rsidR="00CE4AB2" w:rsidRPr="00CE4AB2" w:rsidRDefault="00CE4AB2" w:rsidP="00CE4AB2">
      <w:pPr>
        <w:pStyle w:val="KDParagraf"/>
        <w:spacing w:before="0"/>
        <w:rPr>
          <w:rFonts w:cs="Arial"/>
          <w:b/>
        </w:rPr>
      </w:pPr>
      <w:r w:rsidRPr="00CE4AB2">
        <w:rPr>
          <w:rFonts w:cs="Arial"/>
          <w:b/>
        </w:rPr>
        <w:t xml:space="preserve">                       КУПАЦ                                                                   ПРОДАВАЦ</w:t>
      </w:r>
    </w:p>
    <w:p w:rsidR="00CE4AB2" w:rsidRPr="00CE4AB2" w:rsidRDefault="00CE4AB2" w:rsidP="00CE4AB2">
      <w:pPr>
        <w:jc w:val="both"/>
        <w:rPr>
          <w:rFonts w:ascii="Arial" w:hAnsi="Arial" w:cs="Arial"/>
          <w:b/>
          <w:sz w:val="22"/>
          <w:szCs w:val="22"/>
          <w:lang w:val="sr-Cyrl-RS"/>
        </w:rPr>
      </w:pPr>
      <w:r w:rsidRPr="00CE4AB2">
        <w:rPr>
          <w:rFonts w:ascii="Arial" w:hAnsi="Arial" w:cs="Arial"/>
          <w:b/>
          <w:sz w:val="22"/>
          <w:szCs w:val="22"/>
        </w:rPr>
        <w:t xml:space="preserve"> </w:t>
      </w:r>
      <w:r w:rsidRPr="00CE4AB2">
        <w:rPr>
          <w:rFonts w:ascii="Arial" w:hAnsi="Arial" w:cs="Arial"/>
          <w:b/>
          <w:sz w:val="22"/>
          <w:szCs w:val="22"/>
          <w:lang w:val="sr-Cyrl-RS"/>
        </w:rPr>
        <w:t xml:space="preserve">   </w:t>
      </w:r>
      <w:r w:rsidRPr="00CE4AB2">
        <w:rPr>
          <w:rFonts w:ascii="Arial" w:hAnsi="Arial" w:cs="Arial"/>
          <w:b/>
          <w:sz w:val="22"/>
          <w:szCs w:val="22"/>
        </w:rPr>
        <w:t>ЈП „Електропривреда Србије“</w:t>
      </w:r>
      <w:r w:rsidRPr="00CE4AB2">
        <w:rPr>
          <w:rFonts w:ascii="Arial" w:hAnsi="Arial" w:cs="Arial"/>
          <w:b/>
          <w:sz w:val="22"/>
          <w:szCs w:val="22"/>
        </w:rPr>
        <w:tab/>
      </w:r>
      <w:r w:rsidRPr="00CE4AB2">
        <w:rPr>
          <w:rFonts w:ascii="Arial" w:hAnsi="Arial" w:cs="Arial"/>
          <w:b/>
          <w:sz w:val="22"/>
          <w:szCs w:val="22"/>
        </w:rPr>
        <w:tab/>
      </w:r>
      <w:r w:rsidRPr="00CE4AB2">
        <w:rPr>
          <w:rFonts w:ascii="Arial" w:hAnsi="Arial" w:cs="Arial"/>
          <w:b/>
          <w:sz w:val="22"/>
          <w:szCs w:val="22"/>
        </w:rPr>
        <w:tab/>
      </w:r>
      <w:r w:rsidRPr="00CE4AB2">
        <w:rPr>
          <w:rFonts w:ascii="Arial" w:hAnsi="Arial" w:cs="Arial"/>
          <w:b/>
          <w:sz w:val="22"/>
          <w:szCs w:val="22"/>
        </w:rPr>
        <w:tab/>
      </w:r>
      <w:r w:rsidRPr="00CE4AB2">
        <w:rPr>
          <w:rFonts w:ascii="Arial" w:hAnsi="Arial" w:cs="Arial"/>
          <w:b/>
          <w:sz w:val="22"/>
          <w:szCs w:val="22"/>
        </w:rPr>
        <w:tab/>
      </w:r>
      <w:r w:rsidRPr="00CE4AB2">
        <w:rPr>
          <w:rFonts w:ascii="Arial" w:hAnsi="Arial" w:cs="Arial"/>
          <w:b/>
          <w:sz w:val="22"/>
          <w:szCs w:val="22"/>
          <w:lang w:val="sr-Cyrl-RS"/>
        </w:rPr>
        <w:t xml:space="preserve">   Назив</w:t>
      </w:r>
    </w:p>
    <w:p w:rsidR="00CE4AB2" w:rsidRPr="00CE4AB2" w:rsidRDefault="00CE4AB2" w:rsidP="00CE4AB2">
      <w:pPr>
        <w:ind w:left="720" w:firstLine="720"/>
        <w:jc w:val="both"/>
        <w:rPr>
          <w:rFonts w:ascii="Arial" w:hAnsi="Arial" w:cs="Arial"/>
          <w:b/>
          <w:sz w:val="22"/>
          <w:szCs w:val="22"/>
        </w:rPr>
      </w:pPr>
      <w:r w:rsidRPr="00CE4AB2">
        <w:rPr>
          <w:rFonts w:ascii="Arial" w:hAnsi="Arial" w:cs="Arial"/>
          <w:b/>
          <w:sz w:val="22"/>
          <w:szCs w:val="22"/>
        </w:rPr>
        <w:t xml:space="preserve">Београд                                                       </w:t>
      </w:r>
    </w:p>
    <w:p w:rsidR="00CE4AB2" w:rsidRPr="00CE4AB2" w:rsidRDefault="00CE4AB2" w:rsidP="00CE4AB2">
      <w:pPr>
        <w:pStyle w:val="KDParagraf"/>
        <w:spacing w:before="0"/>
        <w:rPr>
          <w:rFonts w:cs="Arial"/>
        </w:rPr>
      </w:pPr>
    </w:p>
    <w:p w:rsidR="00CE4AB2" w:rsidRPr="00CE4AB2" w:rsidRDefault="00CE4AB2" w:rsidP="00CE4AB2">
      <w:pPr>
        <w:pStyle w:val="KDParagraf"/>
        <w:spacing w:before="0"/>
        <w:rPr>
          <w:rFonts w:cs="Arial"/>
          <w:lang w:val="sr-Cyrl-RS"/>
        </w:rPr>
      </w:pPr>
      <w:r w:rsidRPr="00CE4AB2">
        <w:rPr>
          <w:rFonts w:cs="Arial"/>
        </w:rPr>
        <w:t>________________________________                   ________________________</w:t>
      </w:r>
      <w:r w:rsidRPr="00CE4AB2">
        <w:rPr>
          <w:rFonts w:cs="Arial"/>
          <w:lang w:val="sr-Cyrl-RS"/>
        </w:rPr>
        <w:t>___</w:t>
      </w:r>
      <w:r w:rsidR="003C5349">
        <w:rPr>
          <w:rFonts w:cs="Arial"/>
          <w:lang w:val="sr-Cyrl-RS"/>
        </w:rPr>
        <w:t>____</w:t>
      </w:r>
    </w:p>
    <w:p w:rsidR="00CE4AB2" w:rsidRPr="00CE4AB2" w:rsidRDefault="00CE4AB2" w:rsidP="00CE4AB2">
      <w:pPr>
        <w:pStyle w:val="KDParagraf"/>
        <w:spacing w:before="0"/>
        <w:rPr>
          <w:rFonts w:cs="Arial"/>
          <w:b/>
        </w:rPr>
      </w:pPr>
      <w:r w:rsidRPr="00CE4AB2">
        <w:rPr>
          <w:rFonts w:cs="Arial"/>
        </w:rPr>
        <w:t xml:space="preserve">                                                                           </w:t>
      </w:r>
      <w:r w:rsidRPr="00CE4AB2">
        <w:rPr>
          <w:rFonts w:cs="Arial"/>
          <w:b/>
        </w:rPr>
        <w:t>М.П.</w:t>
      </w:r>
    </w:p>
    <w:p w:rsidR="00CE4AB2" w:rsidRPr="00CE4AB2" w:rsidRDefault="00CE4AB2" w:rsidP="003C5349">
      <w:pPr>
        <w:rPr>
          <w:rFonts w:ascii="Arial" w:hAnsi="Arial" w:cs="Arial"/>
          <w:color w:val="00B0F0"/>
          <w:sz w:val="22"/>
          <w:szCs w:val="22"/>
        </w:rPr>
      </w:pPr>
      <w:r w:rsidRPr="00CE4AB2">
        <w:rPr>
          <w:rFonts w:ascii="Arial" w:hAnsi="Arial" w:cs="Arial"/>
          <w:sz w:val="22"/>
          <w:szCs w:val="22"/>
          <w:lang w:val="sr-Cyrl-RS"/>
        </w:rPr>
        <w:t xml:space="preserve">     </w:t>
      </w:r>
      <w:r w:rsidRPr="00CE4AB2">
        <w:rPr>
          <w:rFonts w:ascii="Arial" w:hAnsi="Arial" w:cs="Arial"/>
          <w:sz w:val="22"/>
          <w:szCs w:val="22"/>
        </w:rPr>
        <w:t>Финансијски директор</w:t>
      </w:r>
      <w:r w:rsidRPr="00CE4AB2">
        <w:rPr>
          <w:rFonts w:ascii="Arial" w:hAnsi="Arial" w:cs="Arial"/>
          <w:sz w:val="22"/>
          <w:szCs w:val="22"/>
          <w:lang w:val="sr-Cyrl-RS"/>
        </w:rPr>
        <w:t xml:space="preserve"> </w:t>
      </w:r>
      <w:r w:rsidR="003C5349">
        <w:rPr>
          <w:rFonts w:ascii="Arial" w:hAnsi="Arial" w:cs="Arial"/>
          <w:sz w:val="22"/>
          <w:szCs w:val="22"/>
          <w:lang w:val="sr-Cyrl-RS"/>
        </w:rPr>
        <w:t xml:space="preserve">огранка </w:t>
      </w:r>
      <w:r w:rsidRPr="00CE4AB2">
        <w:rPr>
          <w:rFonts w:ascii="Arial" w:hAnsi="Arial" w:cs="Arial"/>
          <w:sz w:val="22"/>
          <w:szCs w:val="22"/>
        </w:rPr>
        <w:t xml:space="preserve">ТЕНТ              </w:t>
      </w:r>
      <w:r w:rsidRPr="00CE4AB2">
        <w:rPr>
          <w:rFonts w:ascii="Arial" w:hAnsi="Arial" w:cs="Arial"/>
          <w:sz w:val="22"/>
          <w:szCs w:val="22"/>
          <w:lang w:val="sr-Cyrl-RS"/>
        </w:rPr>
        <w:tab/>
      </w:r>
      <w:r w:rsidRPr="00CE4AB2">
        <w:rPr>
          <w:rFonts w:ascii="Arial" w:hAnsi="Arial" w:cs="Arial"/>
          <w:sz w:val="22"/>
          <w:szCs w:val="22"/>
          <w:lang w:val="sr-Cyrl-RS"/>
        </w:rPr>
        <w:tab/>
      </w:r>
      <w:r w:rsidR="003C5349">
        <w:rPr>
          <w:rFonts w:ascii="Arial" w:hAnsi="Arial" w:cs="Arial"/>
          <w:sz w:val="22"/>
          <w:szCs w:val="22"/>
          <w:lang w:val="sr-Cyrl-RS"/>
        </w:rPr>
        <w:t>и</w:t>
      </w:r>
      <w:r w:rsidRPr="00CE4AB2">
        <w:rPr>
          <w:rFonts w:ascii="Arial" w:hAnsi="Arial" w:cs="Arial"/>
          <w:sz w:val="22"/>
          <w:szCs w:val="22"/>
        </w:rPr>
        <w:t xml:space="preserve">ме и презиме,функција                                            </w:t>
      </w:r>
      <w:r w:rsidRPr="00CE4AB2">
        <w:rPr>
          <w:rFonts w:ascii="Arial" w:hAnsi="Arial" w:cs="Arial"/>
          <w:sz w:val="22"/>
          <w:szCs w:val="22"/>
          <w:lang w:val="sr-Cyrl-RS"/>
        </w:rPr>
        <w:t xml:space="preserve">    </w:t>
      </w:r>
      <w:r w:rsidRPr="00CE4AB2">
        <w:rPr>
          <w:rFonts w:ascii="Arial" w:hAnsi="Arial" w:cs="Arial"/>
          <w:sz w:val="22"/>
          <w:szCs w:val="22"/>
          <w:lang w:val="sr-Cyrl-RS"/>
        </w:rPr>
        <w:br/>
        <w:t xml:space="preserve">      </w:t>
      </w:r>
      <w:r w:rsidR="003C5349">
        <w:rPr>
          <w:rFonts w:ascii="Arial" w:hAnsi="Arial" w:cs="Arial"/>
          <w:sz w:val="22"/>
          <w:szCs w:val="22"/>
          <w:lang w:val="sr-Cyrl-RS"/>
        </w:rPr>
        <w:t>Жељко Вујиновић</w:t>
      </w:r>
      <w:r w:rsidRPr="00CE4AB2">
        <w:rPr>
          <w:rFonts w:ascii="Arial" w:hAnsi="Arial" w:cs="Arial"/>
          <w:sz w:val="22"/>
          <w:szCs w:val="22"/>
        </w:rPr>
        <w:t xml:space="preserve">, дипл.екон.                                                                             </w:t>
      </w:r>
    </w:p>
    <w:p w:rsidR="00CE4AB2" w:rsidRPr="00CE4AB2" w:rsidRDefault="00CE4AB2" w:rsidP="00CE4AB2">
      <w:pPr>
        <w:jc w:val="both"/>
        <w:rPr>
          <w:rFonts w:ascii="Arial" w:hAnsi="Arial" w:cs="Arial"/>
          <w:b/>
          <w:color w:val="FF0000"/>
          <w:sz w:val="22"/>
          <w:szCs w:val="22"/>
          <w:lang w:val="sr-Cyrl-RS"/>
        </w:rPr>
      </w:pPr>
    </w:p>
    <w:p w:rsidR="00CE4AB2" w:rsidRPr="00CE4AB2" w:rsidRDefault="00CE4AB2" w:rsidP="00CE4AB2">
      <w:pPr>
        <w:jc w:val="both"/>
        <w:rPr>
          <w:rFonts w:ascii="Arial" w:hAnsi="Arial" w:cs="Arial"/>
          <w:b/>
          <w:color w:val="FF0000"/>
          <w:sz w:val="22"/>
          <w:szCs w:val="22"/>
          <w:lang w:val="sr-Cyrl-RS"/>
        </w:rPr>
      </w:pPr>
    </w:p>
    <w:p w:rsidR="00CE4AB2" w:rsidRPr="00CE4AB2" w:rsidRDefault="00CE4AB2" w:rsidP="00CE4AB2">
      <w:pPr>
        <w:jc w:val="both"/>
        <w:rPr>
          <w:rFonts w:ascii="Arial" w:hAnsi="Arial" w:cs="Arial"/>
          <w:b/>
          <w:color w:val="FF0000"/>
          <w:sz w:val="22"/>
          <w:szCs w:val="22"/>
          <w:lang w:val="sr-Cyrl-RS"/>
        </w:rPr>
      </w:pPr>
    </w:p>
    <w:p w:rsidR="00C6690C" w:rsidRPr="00CE4AB2" w:rsidRDefault="00CE4AB2" w:rsidP="005967AD">
      <w:pPr>
        <w:pStyle w:val="KDParagraf"/>
        <w:spacing w:before="0"/>
        <w:rPr>
          <w:rFonts w:cs="Arial"/>
        </w:rPr>
      </w:pPr>
      <w:r w:rsidRPr="00CE4AB2">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C6690C" w:rsidRPr="00CE4AB2" w:rsidRDefault="00C6690C" w:rsidP="00CE4AB2">
      <w:pPr>
        <w:jc w:val="both"/>
        <w:rPr>
          <w:rFonts w:ascii="Arial" w:hAnsi="Arial" w:cs="Arial"/>
          <w:sz w:val="22"/>
          <w:szCs w:val="22"/>
          <w:lang w:val="sr-Latn-RS" w:eastAsia="en-US"/>
        </w:rPr>
      </w:pPr>
    </w:p>
    <w:p w:rsidR="008527AB" w:rsidRPr="00CE4AB2" w:rsidRDefault="008527AB" w:rsidP="00CE4AB2">
      <w:pPr>
        <w:jc w:val="both"/>
        <w:rPr>
          <w:rFonts w:ascii="Arial" w:hAnsi="Arial" w:cs="Arial"/>
          <w:sz w:val="22"/>
          <w:szCs w:val="22"/>
          <w:lang w:val="sr-Latn-RS" w:eastAsia="en-US"/>
        </w:rPr>
      </w:pPr>
    </w:p>
    <w:p w:rsidR="008527AB" w:rsidRPr="00CE4AB2" w:rsidRDefault="008527AB" w:rsidP="00CE4AB2">
      <w:pPr>
        <w:jc w:val="both"/>
        <w:rPr>
          <w:rFonts w:ascii="Arial" w:hAnsi="Arial" w:cs="Arial"/>
          <w:sz w:val="22"/>
          <w:szCs w:val="22"/>
          <w:lang w:val="sr-Latn-RS" w:eastAsia="en-US"/>
        </w:rPr>
      </w:pPr>
    </w:p>
    <w:p w:rsidR="008527AB" w:rsidRPr="00CE4AB2" w:rsidRDefault="008527AB" w:rsidP="00CE4AB2">
      <w:pPr>
        <w:jc w:val="both"/>
        <w:rPr>
          <w:rFonts w:ascii="Arial" w:hAnsi="Arial" w:cs="Arial"/>
          <w:sz w:val="22"/>
          <w:szCs w:val="22"/>
          <w:lang w:val="sr-Latn-RS" w:eastAsia="en-US"/>
        </w:rPr>
      </w:pPr>
    </w:p>
    <w:p w:rsidR="008527AB" w:rsidRPr="00CE4AB2" w:rsidRDefault="008527AB" w:rsidP="00CE4AB2">
      <w:pPr>
        <w:jc w:val="both"/>
        <w:rPr>
          <w:rFonts w:ascii="Arial" w:hAnsi="Arial" w:cs="Arial"/>
          <w:sz w:val="22"/>
          <w:szCs w:val="22"/>
          <w:lang w:val="sr-Latn-RS" w:eastAsia="en-US"/>
        </w:rPr>
      </w:pPr>
    </w:p>
    <w:p w:rsidR="008527AB" w:rsidRPr="00CE4AB2" w:rsidRDefault="008527AB" w:rsidP="00CE4AB2">
      <w:pPr>
        <w:jc w:val="both"/>
        <w:rPr>
          <w:rFonts w:ascii="Arial" w:hAnsi="Arial" w:cs="Arial"/>
          <w:sz w:val="22"/>
          <w:szCs w:val="22"/>
          <w:lang w:val="sr-Latn-RS" w:eastAsia="en-US"/>
        </w:rPr>
      </w:pPr>
    </w:p>
    <w:p w:rsidR="008527AB" w:rsidRPr="00CE4AB2" w:rsidRDefault="008527AB" w:rsidP="00CE4AB2">
      <w:pPr>
        <w:jc w:val="both"/>
        <w:rPr>
          <w:rFonts w:ascii="Arial" w:hAnsi="Arial" w:cs="Arial"/>
          <w:sz w:val="22"/>
          <w:szCs w:val="22"/>
          <w:lang w:val="sr-Latn-RS" w:eastAsia="en-US"/>
        </w:rPr>
      </w:pPr>
    </w:p>
    <w:p w:rsidR="008527AB" w:rsidRPr="00CE4AB2" w:rsidRDefault="008527AB" w:rsidP="00CE4AB2">
      <w:pPr>
        <w:jc w:val="both"/>
        <w:rPr>
          <w:rFonts w:ascii="Arial" w:hAnsi="Arial" w:cs="Arial"/>
          <w:sz w:val="22"/>
          <w:szCs w:val="22"/>
          <w:lang w:val="sr-Latn-RS" w:eastAsia="en-US"/>
        </w:rPr>
      </w:pPr>
    </w:p>
    <w:sectPr w:rsidR="008527AB" w:rsidRPr="00CE4AB2"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68" w:rsidRDefault="00216B68" w:rsidP="00F717AF">
      <w:r>
        <w:separator/>
      </w:r>
    </w:p>
  </w:endnote>
  <w:endnote w:type="continuationSeparator" w:id="0">
    <w:p w:rsidR="00216B68" w:rsidRDefault="00216B6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E9" w:rsidRDefault="00C22AE9"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AE9" w:rsidRDefault="00C22AE9"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E9" w:rsidRPr="000F38BA" w:rsidRDefault="00C22AE9" w:rsidP="001F2126">
    <w:pPr>
      <w:pStyle w:val="Footer"/>
      <w:jc w:val="right"/>
      <w:rPr>
        <w:sz w:val="20"/>
      </w:rPr>
    </w:pPr>
    <w:r w:rsidRPr="000F38BA">
      <w:rPr>
        <w:sz w:val="20"/>
      </w:rPr>
      <w:t xml:space="preserve">                                                                                                </w:t>
    </w:r>
  </w:p>
  <w:p w:rsidR="00AE482A" w:rsidRPr="00862B95" w:rsidRDefault="00C22AE9" w:rsidP="00AE482A">
    <w:pPr>
      <w:ind w:left="-360" w:right="-19"/>
      <w:jc w:val="center"/>
      <w:outlineLvl w:val="0"/>
      <w:rPr>
        <w:rFonts w:ascii="Arial" w:hAnsi="Arial" w:cs="Arial"/>
        <w:i/>
        <w:sz w:val="22"/>
        <w:szCs w:val="22"/>
        <w:lang w:val="sr-Cyrl-RS"/>
      </w:rPr>
    </w:pPr>
    <w:r w:rsidRPr="004E32C8">
      <w:rPr>
        <w:rFonts w:ascii="Arial" w:hAnsi="Arial" w:cs="Arial"/>
        <w:i/>
        <w:sz w:val="20"/>
      </w:rPr>
      <w:t xml:space="preserve">  Прва измена конкурсне документације </w:t>
    </w:r>
    <w:r w:rsidRPr="00AE482A">
      <w:rPr>
        <w:rFonts w:ascii="Arial" w:hAnsi="Arial" w:cs="Arial"/>
        <w:i/>
        <w:sz w:val="20"/>
      </w:rPr>
      <w:t xml:space="preserve">ЈН  број </w:t>
    </w:r>
    <w:r w:rsidR="00862B95" w:rsidRPr="00862B95">
      <w:rPr>
        <w:rFonts w:ascii="Arial" w:hAnsi="Arial"/>
        <w:i/>
        <w:sz w:val="22"/>
        <w:szCs w:val="22"/>
      </w:rPr>
      <w:t>3000/</w:t>
    </w:r>
    <w:r w:rsidR="00CE4AB2">
      <w:rPr>
        <w:rFonts w:ascii="Arial" w:hAnsi="Arial"/>
        <w:i/>
        <w:sz w:val="22"/>
        <w:szCs w:val="22"/>
        <w:lang w:val="sr-Cyrl-RS"/>
      </w:rPr>
      <w:t>0347</w:t>
    </w:r>
    <w:r w:rsidR="00862B95" w:rsidRPr="00862B95">
      <w:rPr>
        <w:rFonts w:ascii="Arial" w:hAnsi="Arial"/>
        <w:i/>
        <w:sz w:val="22"/>
        <w:szCs w:val="22"/>
      </w:rPr>
      <w:t xml:space="preserve">/2017 (НН </w:t>
    </w:r>
    <w:r w:rsidR="00CE4AB2">
      <w:rPr>
        <w:rFonts w:ascii="Arial" w:hAnsi="Arial"/>
        <w:i/>
        <w:sz w:val="22"/>
        <w:szCs w:val="22"/>
        <w:lang w:val="sr-Cyrl-RS"/>
      </w:rPr>
      <w:t>269</w:t>
    </w:r>
    <w:r w:rsidR="00862B95" w:rsidRPr="00862B95">
      <w:rPr>
        <w:rFonts w:ascii="Arial" w:hAnsi="Arial"/>
        <w:i/>
        <w:sz w:val="22"/>
        <w:szCs w:val="22"/>
      </w:rPr>
      <w:t>/2017)</w:t>
    </w:r>
  </w:p>
  <w:p w:rsidR="00C22AE9" w:rsidRPr="00AE482A" w:rsidRDefault="00C22AE9" w:rsidP="004E32C8">
    <w:pPr>
      <w:ind w:left="-360" w:right="-19"/>
      <w:jc w:val="center"/>
      <w:outlineLvl w:val="0"/>
      <w:rPr>
        <w:rFonts w:ascii="Arial" w:hAnsi="Arial" w:cs="Arial"/>
        <w:i/>
        <w:sz w:val="20"/>
        <w:lang w:val="sr-Cyrl-RS"/>
      </w:rPr>
    </w:pPr>
  </w:p>
  <w:p w:rsidR="00C22AE9" w:rsidRPr="004E32C8" w:rsidRDefault="00C22AE9"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131A08">
      <w:rPr>
        <w:rFonts w:ascii="Arial" w:hAnsi="Arial" w:cs="Arial"/>
        <w:i/>
        <w:noProof/>
        <w:sz w:val="20"/>
      </w:rPr>
      <w:t>13</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131A08">
      <w:rPr>
        <w:rFonts w:ascii="Arial" w:hAnsi="Arial" w:cs="Arial"/>
        <w:i/>
        <w:noProof/>
        <w:sz w:val="20"/>
      </w:rPr>
      <w:t>13</w:t>
    </w:r>
    <w:r w:rsidRPr="004E32C8">
      <w:rPr>
        <w:rFonts w:ascii="Arial" w:hAnsi="Arial" w:cs="Arial"/>
        <w:i/>
        <w:sz w:val="20"/>
      </w:rPr>
      <w:fldChar w:fldCharType="end"/>
    </w:r>
  </w:p>
  <w:p w:rsidR="00C22AE9" w:rsidRPr="001517C4" w:rsidRDefault="00C22AE9"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68" w:rsidRDefault="00216B68" w:rsidP="00F717AF">
      <w:r>
        <w:separator/>
      </w:r>
    </w:p>
  </w:footnote>
  <w:footnote w:type="continuationSeparator" w:id="0">
    <w:p w:rsidR="00216B68" w:rsidRDefault="00216B68"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E9" w:rsidRDefault="00C22AE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C22AE9"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22AE9" w:rsidRPr="00933BCC" w:rsidRDefault="00216B68" w:rsidP="00C22AE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C22AE9" w:rsidRPr="00E23434" w:rsidRDefault="00C22AE9"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22AE9" w:rsidRPr="00933BCC" w:rsidRDefault="00C22AE9"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22AE9" w:rsidRPr="00E23434" w:rsidRDefault="00C22AE9" w:rsidP="00C22AE9">
          <w:pPr>
            <w:jc w:val="center"/>
            <w:rPr>
              <w:rFonts w:cs="Arial"/>
              <w:b/>
              <w:lang w:val="sr-Latn-RS"/>
            </w:rPr>
          </w:pPr>
          <w:r>
            <w:rPr>
              <w:rFonts w:cs="Arial"/>
              <w:b/>
            </w:rPr>
            <w:t>QF-G-030</w:t>
          </w:r>
        </w:p>
      </w:tc>
    </w:tr>
    <w:tr w:rsidR="00C22AE9"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22AE9" w:rsidRPr="00933BCC" w:rsidRDefault="00C22AE9" w:rsidP="00C22AE9">
          <w:pPr>
            <w:spacing w:before="30"/>
            <w:rPr>
              <w:rFonts w:cs="Arial"/>
              <w:noProof/>
            </w:rPr>
          </w:pPr>
        </w:p>
      </w:tc>
      <w:tc>
        <w:tcPr>
          <w:tcW w:w="3544" w:type="dxa"/>
          <w:vMerge/>
          <w:tcBorders>
            <w:bottom w:val="double" w:sz="12" w:space="0" w:color="auto"/>
          </w:tcBorders>
          <w:shd w:val="clear" w:color="auto" w:fill="F3F3F3"/>
          <w:vAlign w:val="center"/>
        </w:tcPr>
        <w:p w:rsidR="00C22AE9" w:rsidRPr="00933BCC" w:rsidRDefault="00C22AE9"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C22AE9" w:rsidRPr="00933BCC" w:rsidRDefault="00C22AE9"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22AE9" w:rsidRPr="00552D0C" w:rsidRDefault="00C22AE9"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131A08">
            <w:rPr>
              <w:rFonts w:cs="Arial"/>
              <w:b/>
              <w:noProof/>
            </w:rPr>
            <w:t>13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131A08">
            <w:rPr>
              <w:rFonts w:cs="Arial"/>
              <w:b/>
              <w:noProof/>
            </w:rPr>
            <w:t>13</w:t>
          </w:r>
          <w:r w:rsidRPr="0081700D">
            <w:rPr>
              <w:rFonts w:cs="Arial"/>
              <w:b/>
            </w:rPr>
            <w:fldChar w:fldCharType="end"/>
          </w:r>
        </w:p>
      </w:tc>
    </w:tr>
  </w:tbl>
  <w:p w:rsidR="00C22AE9" w:rsidRDefault="00C22AE9">
    <w:pPr>
      <w:pStyle w:val="Header"/>
    </w:pPr>
  </w:p>
  <w:p w:rsidR="00C22AE9" w:rsidRDefault="00C22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17F0F3D"/>
    <w:multiLevelType w:val="hybridMultilevel"/>
    <w:tmpl w:val="5ADAE2B0"/>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5EB28F1"/>
    <w:multiLevelType w:val="hybridMultilevel"/>
    <w:tmpl w:val="1B04CFB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61D3535"/>
    <w:multiLevelType w:val="hybridMultilevel"/>
    <w:tmpl w:val="869462E4"/>
    <w:lvl w:ilvl="0" w:tplc="E75C5ACA">
      <w:start w:val="8"/>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0C64076E"/>
    <w:multiLevelType w:val="hybridMultilevel"/>
    <w:tmpl w:val="343647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222A521C"/>
    <w:multiLevelType w:val="multilevel"/>
    <w:tmpl w:val="96A242C4"/>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4923DDB"/>
    <w:multiLevelType w:val="multilevel"/>
    <w:tmpl w:val="5BB81B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6D331D"/>
    <w:multiLevelType w:val="hybridMultilevel"/>
    <w:tmpl w:val="3E8E48C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91D7425"/>
    <w:multiLevelType w:val="multilevel"/>
    <w:tmpl w:val="C706E47C"/>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C0501A1"/>
    <w:multiLevelType w:val="hybridMultilevel"/>
    <w:tmpl w:val="436A94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0655AD4"/>
    <w:multiLevelType w:val="hybridMultilevel"/>
    <w:tmpl w:val="092078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F60FD"/>
    <w:multiLevelType w:val="multilevel"/>
    <w:tmpl w:val="358C83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807BD8"/>
    <w:multiLevelType w:val="hybridMultilevel"/>
    <w:tmpl w:val="9E4C3E2A"/>
    <w:lvl w:ilvl="0" w:tplc="AAE46358">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BF07884"/>
    <w:multiLevelType w:val="hybridMultilevel"/>
    <w:tmpl w:val="4AC269B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7552EAC"/>
    <w:multiLevelType w:val="multilevel"/>
    <w:tmpl w:val="725234E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2E145B"/>
    <w:multiLevelType w:val="multilevel"/>
    <w:tmpl w:val="34D07DF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5">
    <w:nsid w:val="5F6C793B"/>
    <w:multiLevelType w:val="hybridMultilevel"/>
    <w:tmpl w:val="0B98302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nsid w:val="60B84862"/>
    <w:multiLevelType w:val="hybridMultilevel"/>
    <w:tmpl w:val="3FF4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9761F1"/>
    <w:multiLevelType w:val="multilevel"/>
    <w:tmpl w:val="4686DC8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157758A"/>
    <w:multiLevelType w:val="hybridMultilevel"/>
    <w:tmpl w:val="E9B6B3F0"/>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CC140D"/>
    <w:multiLevelType w:val="hybridMultilevel"/>
    <w:tmpl w:val="9BDE23B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7D62542"/>
    <w:multiLevelType w:val="hybridMultilevel"/>
    <w:tmpl w:val="1D5CD140"/>
    <w:lvl w:ilvl="0" w:tplc="241A0001">
      <w:start w:val="1"/>
      <w:numFmt w:val="bullet"/>
      <w:lvlText w:val=""/>
      <w:lvlJc w:val="left"/>
      <w:pPr>
        <w:ind w:left="782" w:hanging="360"/>
      </w:pPr>
      <w:rPr>
        <w:rFonts w:ascii="Symbol" w:hAnsi="Symbol" w:hint="default"/>
      </w:rPr>
    </w:lvl>
    <w:lvl w:ilvl="1" w:tplc="241A0003" w:tentative="1">
      <w:start w:val="1"/>
      <w:numFmt w:val="bullet"/>
      <w:lvlText w:val="o"/>
      <w:lvlJc w:val="left"/>
      <w:pPr>
        <w:ind w:left="1502" w:hanging="360"/>
      </w:pPr>
      <w:rPr>
        <w:rFonts w:ascii="Courier New" w:hAnsi="Courier New" w:cs="Courier New" w:hint="default"/>
      </w:rPr>
    </w:lvl>
    <w:lvl w:ilvl="2" w:tplc="241A0005" w:tentative="1">
      <w:start w:val="1"/>
      <w:numFmt w:val="bullet"/>
      <w:lvlText w:val=""/>
      <w:lvlJc w:val="left"/>
      <w:pPr>
        <w:ind w:left="2222" w:hanging="360"/>
      </w:pPr>
      <w:rPr>
        <w:rFonts w:ascii="Wingdings" w:hAnsi="Wingdings" w:hint="default"/>
      </w:rPr>
    </w:lvl>
    <w:lvl w:ilvl="3" w:tplc="241A0001" w:tentative="1">
      <w:start w:val="1"/>
      <w:numFmt w:val="bullet"/>
      <w:lvlText w:val=""/>
      <w:lvlJc w:val="left"/>
      <w:pPr>
        <w:ind w:left="2942" w:hanging="360"/>
      </w:pPr>
      <w:rPr>
        <w:rFonts w:ascii="Symbol" w:hAnsi="Symbol" w:hint="default"/>
      </w:rPr>
    </w:lvl>
    <w:lvl w:ilvl="4" w:tplc="241A0003" w:tentative="1">
      <w:start w:val="1"/>
      <w:numFmt w:val="bullet"/>
      <w:lvlText w:val="o"/>
      <w:lvlJc w:val="left"/>
      <w:pPr>
        <w:ind w:left="3662" w:hanging="360"/>
      </w:pPr>
      <w:rPr>
        <w:rFonts w:ascii="Courier New" w:hAnsi="Courier New" w:cs="Courier New" w:hint="default"/>
      </w:rPr>
    </w:lvl>
    <w:lvl w:ilvl="5" w:tplc="241A0005" w:tentative="1">
      <w:start w:val="1"/>
      <w:numFmt w:val="bullet"/>
      <w:lvlText w:val=""/>
      <w:lvlJc w:val="left"/>
      <w:pPr>
        <w:ind w:left="4382" w:hanging="360"/>
      </w:pPr>
      <w:rPr>
        <w:rFonts w:ascii="Wingdings" w:hAnsi="Wingdings" w:hint="default"/>
      </w:rPr>
    </w:lvl>
    <w:lvl w:ilvl="6" w:tplc="241A0001" w:tentative="1">
      <w:start w:val="1"/>
      <w:numFmt w:val="bullet"/>
      <w:lvlText w:val=""/>
      <w:lvlJc w:val="left"/>
      <w:pPr>
        <w:ind w:left="5102" w:hanging="360"/>
      </w:pPr>
      <w:rPr>
        <w:rFonts w:ascii="Symbol" w:hAnsi="Symbol" w:hint="default"/>
      </w:rPr>
    </w:lvl>
    <w:lvl w:ilvl="7" w:tplc="241A0003" w:tentative="1">
      <w:start w:val="1"/>
      <w:numFmt w:val="bullet"/>
      <w:lvlText w:val="o"/>
      <w:lvlJc w:val="left"/>
      <w:pPr>
        <w:ind w:left="5822" w:hanging="360"/>
      </w:pPr>
      <w:rPr>
        <w:rFonts w:ascii="Courier New" w:hAnsi="Courier New" w:cs="Courier New" w:hint="default"/>
      </w:rPr>
    </w:lvl>
    <w:lvl w:ilvl="8" w:tplc="241A0005" w:tentative="1">
      <w:start w:val="1"/>
      <w:numFmt w:val="bullet"/>
      <w:lvlText w:val=""/>
      <w:lvlJc w:val="left"/>
      <w:pPr>
        <w:ind w:left="6542" w:hanging="360"/>
      </w:pPr>
      <w:rPr>
        <w:rFonts w:ascii="Wingdings" w:hAnsi="Wingdings" w:hint="default"/>
      </w:rPr>
    </w:lvl>
  </w:abstractNum>
  <w:abstractNum w:abstractNumId="47">
    <w:nsid w:val="782045B6"/>
    <w:multiLevelType w:val="multilevel"/>
    <w:tmpl w:val="ABEA9F0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C0F265E"/>
    <w:multiLevelType w:val="multilevel"/>
    <w:tmpl w:val="598A977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FBC3359"/>
    <w:multiLevelType w:val="hybridMultilevel"/>
    <w:tmpl w:val="464E7474"/>
    <w:lvl w:ilvl="0" w:tplc="241A000F">
      <w:start w:val="6"/>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2"/>
  </w:num>
  <w:num w:numId="2">
    <w:abstractNumId w:val="12"/>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1"/>
  </w:num>
  <w:num w:numId="6">
    <w:abstractNumId w:val="22"/>
  </w:num>
  <w:num w:numId="7">
    <w:abstractNumId w:val="40"/>
  </w:num>
  <w:num w:numId="8">
    <w:abstractNumId w:val="27"/>
  </w:num>
  <w:num w:numId="9">
    <w:abstractNumId w:val="38"/>
  </w:num>
  <w:num w:numId="10">
    <w:abstractNumId w:val="11"/>
  </w:num>
  <w:num w:numId="11">
    <w:abstractNumId w:val="45"/>
  </w:num>
  <w:num w:numId="12">
    <w:abstractNumId w:val="49"/>
  </w:num>
  <w:num w:numId="13">
    <w:abstractNumId w:val="8"/>
  </w:num>
  <w:num w:numId="14">
    <w:abstractNumId w:val="23"/>
  </w:num>
  <w:num w:numId="15">
    <w:abstractNumId w:val="39"/>
  </w:num>
  <w:num w:numId="16">
    <w:abstractNumId w:val="24"/>
  </w:num>
  <w:num w:numId="17">
    <w:abstractNumId w:val="6"/>
  </w:num>
  <w:num w:numId="18">
    <w:abstractNumId w:val="10"/>
  </w:num>
  <w:num w:numId="19">
    <w:abstractNumId w:val="44"/>
  </w:num>
  <w:num w:numId="20">
    <w:abstractNumId w:val="25"/>
  </w:num>
  <w:num w:numId="21">
    <w:abstractNumId w:val="35"/>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9"/>
  </w:num>
  <w:num w:numId="25">
    <w:abstractNumId w:val="19"/>
  </w:num>
  <w:num w:numId="26">
    <w:abstractNumId w:val="3"/>
  </w:num>
  <w:num w:numId="27">
    <w:abstractNumId w:val="43"/>
  </w:num>
  <w:num w:numId="28">
    <w:abstractNumId w:val="47"/>
  </w:num>
  <w:num w:numId="29">
    <w:abstractNumId w:val="16"/>
  </w:num>
  <w:num w:numId="30">
    <w:abstractNumId w:val="20"/>
  </w:num>
  <w:num w:numId="31">
    <w:abstractNumId w:val="13"/>
  </w:num>
  <w:num w:numId="32">
    <w:abstractNumId w:val="30"/>
  </w:num>
  <w:num w:numId="33">
    <w:abstractNumId w:val="21"/>
  </w:num>
  <w:num w:numId="34">
    <w:abstractNumId w:val="41"/>
  </w:num>
  <w:num w:numId="35">
    <w:abstractNumId w:val="26"/>
  </w:num>
  <w:num w:numId="36">
    <w:abstractNumId w:val="36"/>
  </w:num>
  <w:num w:numId="37">
    <w:abstractNumId w:val="14"/>
  </w:num>
  <w:num w:numId="38">
    <w:abstractNumId w:val="7"/>
  </w:num>
  <w:num w:numId="39">
    <w:abstractNumId w:val="46"/>
  </w:num>
  <w:num w:numId="40">
    <w:abstractNumId w:val="32"/>
  </w:num>
  <w:num w:numId="41">
    <w:abstractNumId w:val="4"/>
  </w:num>
  <w:num w:numId="42">
    <w:abstractNumId w:val="17"/>
  </w:num>
  <w:num w:numId="43">
    <w:abstractNumId w:val="15"/>
  </w:num>
  <w:num w:numId="44">
    <w:abstractNumId w:val="37"/>
  </w:num>
  <w:num w:numId="45">
    <w:abstractNumId w:val="18"/>
  </w:num>
  <w:num w:numId="46">
    <w:abstractNumId w:val="48"/>
  </w:num>
  <w:num w:numId="4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C7573"/>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A08"/>
    <w:rsid w:val="00131E3C"/>
    <w:rsid w:val="001376CE"/>
    <w:rsid w:val="0014059D"/>
    <w:rsid w:val="00140941"/>
    <w:rsid w:val="0014187F"/>
    <w:rsid w:val="00141E0D"/>
    <w:rsid w:val="001432F2"/>
    <w:rsid w:val="00146ECB"/>
    <w:rsid w:val="0015024D"/>
    <w:rsid w:val="001517C4"/>
    <w:rsid w:val="00164983"/>
    <w:rsid w:val="001653A9"/>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16B68"/>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A5E57"/>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5349"/>
    <w:rsid w:val="003C6BB6"/>
    <w:rsid w:val="003D4873"/>
    <w:rsid w:val="003E3E82"/>
    <w:rsid w:val="003F72B8"/>
    <w:rsid w:val="004018D4"/>
    <w:rsid w:val="0040457A"/>
    <w:rsid w:val="004073D9"/>
    <w:rsid w:val="00426593"/>
    <w:rsid w:val="004330FE"/>
    <w:rsid w:val="00433149"/>
    <w:rsid w:val="004379A8"/>
    <w:rsid w:val="004412BA"/>
    <w:rsid w:val="0044230F"/>
    <w:rsid w:val="00443367"/>
    <w:rsid w:val="00445E90"/>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2C8"/>
    <w:rsid w:val="004E3787"/>
    <w:rsid w:val="004E37F3"/>
    <w:rsid w:val="004E3A58"/>
    <w:rsid w:val="004E4F1F"/>
    <w:rsid w:val="004E67B1"/>
    <w:rsid w:val="004F01A9"/>
    <w:rsid w:val="004F4026"/>
    <w:rsid w:val="004F44C9"/>
    <w:rsid w:val="004F4739"/>
    <w:rsid w:val="004F6AF1"/>
    <w:rsid w:val="00501B66"/>
    <w:rsid w:val="00513220"/>
    <w:rsid w:val="00526C92"/>
    <w:rsid w:val="005304F1"/>
    <w:rsid w:val="005308B1"/>
    <w:rsid w:val="0053155E"/>
    <w:rsid w:val="00531803"/>
    <w:rsid w:val="005318A9"/>
    <w:rsid w:val="005401F6"/>
    <w:rsid w:val="005403F3"/>
    <w:rsid w:val="00543B0F"/>
    <w:rsid w:val="00546FAA"/>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9EB"/>
    <w:rsid w:val="00580FDE"/>
    <w:rsid w:val="0058157F"/>
    <w:rsid w:val="00583736"/>
    <w:rsid w:val="0058380B"/>
    <w:rsid w:val="005841D1"/>
    <w:rsid w:val="005848CB"/>
    <w:rsid w:val="00591B96"/>
    <w:rsid w:val="005967AD"/>
    <w:rsid w:val="005A2983"/>
    <w:rsid w:val="005A41AB"/>
    <w:rsid w:val="005A5724"/>
    <w:rsid w:val="005B3FA2"/>
    <w:rsid w:val="005B621D"/>
    <w:rsid w:val="005C1279"/>
    <w:rsid w:val="005C3FDD"/>
    <w:rsid w:val="005C5334"/>
    <w:rsid w:val="005C6617"/>
    <w:rsid w:val="005D00D9"/>
    <w:rsid w:val="005D6747"/>
    <w:rsid w:val="005E1D68"/>
    <w:rsid w:val="005E431F"/>
    <w:rsid w:val="005E757E"/>
    <w:rsid w:val="005F2920"/>
    <w:rsid w:val="005F34DD"/>
    <w:rsid w:val="005F57AB"/>
    <w:rsid w:val="00605695"/>
    <w:rsid w:val="006071CC"/>
    <w:rsid w:val="0061306C"/>
    <w:rsid w:val="006202C3"/>
    <w:rsid w:val="00622711"/>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1F71"/>
    <w:rsid w:val="00693365"/>
    <w:rsid w:val="006A48F1"/>
    <w:rsid w:val="006C3B20"/>
    <w:rsid w:val="006C42BE"/>
    <w:rsid w:val="006C54F4"/>
    <w:rsid w:val="006C5648"/>
    <w:rsid w:val="006C7781"/>
    <w:rsid w:val="006D2FF7"/>
    <w:rsid w:val="006E12AE"/>
    <w:rsid w:val="006E21E3"/>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01D4"/>
    <w:rsid w:val="0079184C"/>
    <w:rsid w:val="0079553B"/>
    <w:rsid w:val="007958EA"/>
    <w:rsid w:val="007960B0"/>
    <w:rsid w:val="0079663C"/>
    <w:rsid w:val="007A365A"/>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211F"/>
    <w:rsid w:val="007F6341"/>
    <w:rsid w:val="007F76F0"/>
    <w:rsid w:val="007F7BBD"/>
    <w:rsid w:val="007F7FCA"/>
    <w:rsid w:val="00802BF2"/>
    <w:rsid w:val="00806917"/>
    <w:rsid w:val="00807353"/>
    <w:rsid w:val="00807FDA"/>
    <w:rsid w:val="00810E95"/>
    <w:rsid w:val="008111B6"/>
    <w:rsid w:val="008202E2"/>
    <w:rsid w:val="00823C1B"/>
    <w:rsid w:val="00825C82"/>
    <w:rsid w:val="0083061D"/>
    <w:rsid w:val="0083092A"/>
    <w:rsid w:val="00836AD6"/>
    <w:rsid w:val="00842051"/>
    <w:rsid w:val="00844383"/>
    <w:rsid w:val="00844BBA"/>
    <w:rsid w:val="00845E07"/>
    <w:rsid w:val="00851478"/>
    <w:rsid w:val="008527AB"/>
    <w:rsid w:val="008545B2"/>
    <w:rsid w:val="00856F73"/>
    <w:rsid w:val="00860974"/>
    <w:rsid w:val="008613C8"/>
    <w:rsid w:val="00862B95"/>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175D6"/>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94727"/>
    <w:rsid w:val="009A58A0"/>
    <w:rsid w:val="009B0682"/>
    <w:rsid w:val="009B07FE"/>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2C95"/>
    <w:rsid w:val="00A64D56"/>
    <w:rsid w:val="00A65F15"/>
    <w:rsid w:val="00A67CFE"/>
    <w:rsid w:val="00A72528"/>
    <w:rsid w:val="00A762AD"/>
    <w:rsid w:val="00A77781"/>
    <w:rsid w:val="00A83198"/>
    <w:rsid w:val="00A857CC"/>
    <w:rsid w:val="00A92C1D"/>
    <w:rsid w:val="00A937DC"/>
    <w:rsid w:val="00A939E8"/>
    <w:rsid w:val="00A9499C"/>
    <w:rsid w:val="00A96BDC"/>
    <w:rsid w:val="00AA070B"/>
    <w:rsid w:val="00AA18CA"/>
    <w:rsid w:val="00AA2BCC"/>
    <w:rsid w:val="00AA3306"/>
    <w:rsid w:val="00AA51DA"/>
    <w:rsid w:val="00AA58A5"/>
    <w:rsid w:val="00AB23CE"/>
    <w:rsid w:val="00AC2253"/>
    <w:rsid w:val="00AC38D2"/>
    <w:rsid w:val="00AD1D13"/>
    <w:rsid w:val="00AE1C10"/>
    <w:rsid w:val="00AE482A"/>
    <w:rsid w:val="00AF093E"/>
    <w:rsid w:val="00AF4C17"/>
    <w:rsid w:val="00B04D14"/>
    <w:rsid w:val="00B06D1D"/>
    <w:rsid w:val="00B07633"/>
    <w:rsid w:val="00B10097"/>
    <w:rsid w:val="00B13B17"/>
    <w:rsid w:val="00B1642E"/>
    <w:rsid w:val="00B27F0F"/>
    <w:rsid w:val="00B30943"/>
    <w:rsid w:val="00B37BDA"/>
    <w:rsid w:val="00B42D12"/>
    <w:rsid w:val="00B511BE"/>
    <w:rsid w:val="00B53DC9"/>
    <w:rsid w:val="00B541CD"/>
    <w:rsid w:val="00B54A53"/>
    <w:rsid w:val="00B56182"/>
    <w:rsid w:val="00B56576"/>
    <w:rsid w:val="00B57359"/>
    <w:rsid w:val="00B60E15"/>
    <w:rsid w:val="00B63A39"/>
    <w:rsid w:val="00B80356"/>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2AE9"/>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855B6"/>
    <w:rsid w:val="00C9049E"/>
    <w:rsid w:val="00C92AC9"/>
    <w:rsid w:val="00C952A9"/>
    <w:rsid w:val="00CA2647"/>
    <w:rsid w:val="00CA3070"/>
    <w:rsid w:val="00CA74B7"/>
    <w:rsid w:val="00CB053F"/>
    <w:rsid w:val="00CB7876"/>
    <w:rsid w:val="00CB78DF"/>
    <w:rsid w:val="00CD27FA"/>
    <w:rsid w:val="00CD71C9"/>
    <w:rsid w:val="00CE3E25"/>
    <w:rsid w:val="00CE4AB2"/>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3710"/>
    <w:rsid w:val="00E1580E"/>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E29BD"/>
    <w:rsid w:val="00EF14F6"/>
    <w:rsid w:val="00EF1D9E"/>
    <w:rsid w:val="00EF2DF9"/>
    <w:rsid w:val="00F013E9"/>
    <w:rsid w:val="00F03ABF"/>
    <w:rsid w:val="00F03EC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0B72"/>
    <w:rsid w:val="00F810AD"/>
    <w:rsid w:val="00F81683"/>
    <w:rsid w:val="00F81F64"/>
    <w:rsid w:val="00F84192"/>
    <w:rsid w:val="00F851EC"/>
    <w:rsid w:val="00F90EEB"/>
    <w:rsid w:val="00F93F1C"/>
    <w:rsid w:val="00FA0EE2"/>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21"/>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character" w:customStyle="1" w:styleId="NoSpacingChar">
    <w:name w:val="No Spacing Char"/>
    <w:link w:val="NoSpacing"/>
    <w:uiPriority w:val="1"/>
    <w:rsid w:val="00CE4AB2"/>
    <w:rPr>
      <w:rFonts w:eastAsia="Times New Roman"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6133-2A03-4987-A736-9ACF2278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Zorica Vicentic</cp:lastModifiedBy>
  <cp:revision>57</cp:revision>
  <cp:lastPrinted>2017-06-21T07:30:00Z</cp:lastPrinted>
  <dcterms:created xsi:type="dcterms:W3CDTF">2015-07-01T14:16:00Z</dcterms:created>
  <dcterms:modified xsi:type="dcterms:W3CDTF">2017-06-21T09:44:00Z</dcterms:modified>
</cp:coreProperties>
</file>