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864F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7864F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7864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7864FC">
        <w:rPr>
          <w:rFonts w:ascii="Arial" w:hAnsi="Arial"/>
          <w:b/>
          <w:lang w:val="ru-RU"/>
        </w:rPr>
        <w:t>ЈАВНО ПРЕДУЗЕЋЕ „ЕЛЕКТРОПРИВРЕДА СРБИЈЕ</w:t>
      </w:r>
      <w:r w:rsidRPr="007864FC">
        <w:rPr>
          <w:rFonts w:ascii="Arial" w:hAnsi="Arial"/>
          <w:b/>
        </w:rPr>
        <w:t>“ БЕОГРАД</w:t>
      </w:r>
    </w:p>
    <w:p w:rsidR="0046231D" w:rsidRPr="007864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7864FC">
        <w:rPr>
          <w:rFonts w:ascii="Arial" w:hAnsi="Arial"/>
          <w:b/>
          <w:lang w:val="ru-RU"/>
        </w:rPr>
        <w:t xml:space="preserve">ЕЛЕКТРОПРИВРЕДА СРБИЈЕ </w:t>
      </w:r>
      <w:r w:rsidRPr="007864FC">
        <w:rPr>
          <w:rFonts w:ascii="Arial" w:hAnsi="Arial"/>
          <w:b/>
          <w:lang w:val="sr-Cyrl-RS"/>
        </w:rPr>
        <w:t xml:space="preserve">ЈП </w:t>
      </w:r>
      <w:r w:rsidRPr="007864FC">
        <w:rPr>
          <w:rFonts w:ascii="Arial" w:hAnsi="Arial"/>
          <w:b/>
        </w:rPr>
        <w:t xml:space="preserve"> БЕОГРАД-ОГРАНАК ТЕНТ</w:t>
      </w:r>
    </w:p>
    <w:p w:rsidR="0046231D" w:rsidRPr="007864FC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7864FC">
        <w:rPr>
          <w:rFonts w:ascii="Arial" w:hAnsi="Arial"/>
          <w:b/>
        </w:rPr>
        <w:t>Улица</w:t>
      </w:r>
      <w:r w:rsidRPr="007864FC">
        <w:rPr>
          <w:rFonts w:ascii="Arial" w:hAnsi="Arial"/>
          <w:b/>
          <w:lang w:val="sr-Cyrl-RS"/>
        </w:rPr>
        <w:t>:</w:t>
      </w:r>
      <w:r w:rsidRPr="007864FC">
        <w:rPr>
          <w:rFonts w:ascii="Arial" w:hAnsi="Arial"/>
          <w:b/>
        </w:rPr>
        <w:t xml:space="preserve"> Богољуба Урошевића- Црног  број 44.</w:t>
      </w:r>
    </w:p>
    <w:p w:rsidR="0046231D" w:rsidRPr="007864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864FC">
        <w:rPr>
          <w:rFonts w:ascii="Arial" w:hAnsi="Arial"/>
          <w:b/>
          <w:lang w:val="sr-Cyrl-RS"/>
        </w:rPr>
        <w:t>Место:Обреновац</w:t>
      </w:r>
    </w:p>
    <w:p w:rsidR="0046231D" w:rsidRPr="00822D34" w:rsidRDefault="0046231D" w:rsidP="006C2F06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864FC">
        <w:rPr>
          <w:rFonts w:ascii="Arial" w:hAnsi="Arial"/>
          <w:b/>
        </w:rPr>
        <w:t>Број:</w:t>
      </w:r>
      <w:r w:rsidR="00822D34">
        <w:rPr>
          <w:rFonts w:ascii="Arial" w:hAnsi="Arial"/>
          <w:b/>
          <w:lang w:val="en-US"/>
        </w:rPr>
        <w:t xml:space="preserve"> 5383-E.03.02-230480/9-2017</w:t>
      </w:r>
    </w:p>
    <w:p w:rsidR="006C2F06" w:rsidRPr="00822D34" w:rsidRDefault="006C2F06" w:rsidP="006C2F06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7864FC">
        <w:rPr>
          <w:rFonts w:ascii="Arial" w:hAnsi="Arial"/>
          <w:b/>
          <w:lang w:val="sr-Cyrl-RS"/>
        </w:rPr>
        <w:t>Датум:</w:t>
      </w:r>
      <w:r w:rsidR="00822D34">
        <w:rPr>
          <w:rFonts w:ascii="Arial" w:hAnsi="Arial"/>
          <w:b/>
          <w:lang w:val="en-US"/>
        </w:rPr>
        <w:t xml:space="preserve"> 26.06.2017</w:t>
      </w:r>
      <w:bookmarkStart w:id="0" w:name="_GoBack"/>
      <w:bookmarkEnd w:id="0"/>
    </w:p>
    <w:p w:rsidR="00FC01E0" w:rsidRPr="007864FC" w:rsidRDefault="00FC01E0" w:rsidP="007864F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6C2F06" w:rsidRPr="007864FC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7864FC">
        <w:rPr>
          <w:rFonts w:ascii="Arial" w:hAnsi="Arial"/>
          <w:iCs/>
        </w:rPr>
        <w:t>На основу члана 54. и 63. Закона о јавним набавк</w:t>
      </w:r>
      <w:r w:rsidR="008C28EE" w:rsidRPr="007864FC">
        <w:rPr>
          <w:rFonts w:ascii="Arial" w:hAnsi="Arial"/>
          <w:iCs/>
        </w:rPr>
        <w:t>ама („Службeни глaсник РС", бр</w:t>
      </w:r>
      <w:r w:rsidR="008C28EE" w:rsidRPr="007864FC">
        <w:rPr>
          <w:rFonts w:ascii="Arial" w:hAnsi="Arial"/>
          <w:iCs/>
          <w:lang w:val="sr-Cyrl-RS"/>
        </w:rPr>
        <w:t>.</w:t>
      </w:r>
      <w:r w:rsidRPr="007864FC">
        <w:rPr>
          <w:rFonts w:ascii="Arial" w:hAnsi="Arial"/>
          <w:iCs/>
        </w:rPr>
        <w:t xml:space="preserve"> 124/12</w:t>
      </w:r>
      <w:r w:rsidR="008C28EE" w:rsidRPr="007864FC">
        <w:rPr>
          <w:rFonts w:ascii="Arial" w:hAnsi="Arial"/>
          <w:iCs/>
          <w:lang w:val="ru-RU"/>
        </w:rPr>
        <w:t>,</w:t>
      </w:r>
      <w:r w:rsidR="00C04B2D" w:rsidRPr="007864FC">
        <w:rPr>
          <w:rFonts w:ascii="Arial" w:hAnsi="Arial"/>
          <w:iCs/>
          <w:lang w:val="ru-RU"/>
        </w:rPr>
        <w:t xml:space="preserve"> </w:t>
      </w:r>
      <w:r w:rsidRPr="007864FC">
        <w:rPr>
          <w:rFonts w:ascii="Arial" w:hAnsi="Arial"/>
          <w:iCs/>
        </w:rPr>
        <w:t>14/15</w:t>
      </w:r>
      <w:r w:rsidR="00C04B2D" w:rsidRPr="007864FC">
        <w:rPr>
          <w:rFonts w:ascii="Arial" w:hAnsi="Arial"/>
          <w:iCs/>
          <w:lang w:val="sr-Cyrl-RS"/>
        </w:rPr>
        <w:t xml:space="preserve"> </w:t>
      </w:r>
      <w:r w:rsidR="008C28EE" w:rsidRPr="007864FC">
        <w:rPr>
          <w:rFonts w:ascii="Arial" w:hAnsi="Arial"/>
          <w:iCs/>
          <w:lang w:val="sr-Cyrl-RS"/>
        </w:rPr>
        <w:t>и 68/15</w:t>
      </w:r>
      <w:r w:rsidRPr="007864FC">
        <w:rPr>
          <w:rFonts w:ascii="Arial" w:hAnsi="Arial"/>
          <w:iCs/>
        </w:rPr>
        <w:t xml:space="preserve">), Комисија за јавну набавку број </w:t>
      </w:r>
      <w:r w:rsidR="006C2F06" w:rsidRPr="007864FC">
        <w:rPr>
          <w:rFonts w:ascii="Arial" w:hAnsi="Arial"/>
        </w:rPr>
        <w:t>3000/</w:t>
      </w:r>
      <w:r w:rsidR="006C2F06" w:rsidRPr="007864FC">
        <w:rPr>
          <w:rFonts w:ascii="Arial" w:hAnsi="Arial"/>
          <w:lang w:val="sr-Cyrl-RS"/>
        </w:rPr>
        <w:t>0019</w:t>
      </w:r>
      <w:r w:rsidR="006C2F06" w:rsidRPr="007864FC">
        <w:rPr>
          <w:rFonts w:ascii="Arial" w:hAnsi="Arial"/>
        </w:rPr>
        <w:t>/2017 (</w:t>
      </w:r>
      <w:r w:rsidR="006C2F06" w:rsidRPr="007864FC">
        <w:rPr>
          <w:rFonts w:ascii="Arial" w:hAnsi="Arial"/>
          <w:lang w:val="sr-Cyrl-RS"/>
        </w:rPr>
        <w:t>214</w:t>
      </w:r>
      <w:r w:rsidR="006C2F06" w:rsidRPr="007864FC">
        <w:rPr>
          <w:rFonts w:ascii="Arial" w:hAnsi="Arial"/>
        </w:rPr>
        <w:t>/2017)</w:t>
      </w:r>
      <w:r w:rsidRPr="007864FC">
        <w:rPr>
          <w:rFonts w:ascii="Arial" w:hAnsi="Arial"/>
          <w:lang w:val="ru-RU"/>
        </w:rPr>
        <w:t xml:space="preserve">, </w:t>
      </w:r>
      <w:r w:rsidRPr="007864FC">
        <w:rPr>
          <w:rFonts w:ascii="Arial" w:hAnsi="Arial"/>
        </w:rPr>
        <w:t xml:space="preserve">за набавку </w:t>
      </w:r>
      <w:r w:rsidR="006C2F06" w:rsidRPr="007864FC">
        <w:rPr>
          <w:rFonts w:ascii="Arial" w:hAnsi="Arial"/>
          <w:lang w:val="sr-Cyrl-RS"/>
        </w:rPr>
        <w:t>Израда планова ЗОП по локацијама Огранка ТЕНТ</w:t>
      </w:r>
      <w:r w:rsidRPr="007864FC">
        <w:rPr>
          <w:rFonts w:ascii="Arial" w:hAnsi="Arial"/>
        </w:rPr>
        <w:t xml:space="preserve">, </w:t>
      </w:r>
      <w:r w:rsidRPr="007864F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864F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864FC">
        <w:rPr>
          <w:rFonts w:ascii="Arial" w:hAnsi="Arial"/>
          <w:iCs/>
        </w:rPr>
        <w:t>ДОДАТНЕ ИНФОРМАЦИЈЕ ИЛИ ПОЈАШЊЕЊА</w:t>
      </w:r>
    </w:p>
    <w:p w:rsidR="00823373" w:rsidRPr="007864F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864FC">
        <w:rPr>
          <w:rFonts w:ascii="Arial" w:hAnsi="Arial"/>
          <w:iCs/>
        </w:rPr>
        <w:t>У ВЕЗИ СА ПРИПРЕМАЊЕМ ПОНУДЕ</w:t>
      </w:r>
    </w:p>
    <w:p w:rsidR="00823373" w:rsidRPr="007864FC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864FC">
        <w:rPr>
          <w:rFonts w:ascii="Arial" w:hAnsi="Arial"/>
          <w:b/>
          <w:iCs/>
        </w:rPr>
        <w:t xml:space="preserve">Бр. </w:t>
      </w:r>
      <w:r w:rsidR="006C2F06" w:rsidRPr="007864FC">
        <w:rPr>
          <w:rFonts w:ascii="Arial" w:hAnsi="Arial"/>
          <w:b/>
          <w:iCs/>
          <w:lang w:val="sr-Cyrl-RS"/>
        </w:rPr>
        <w:t>1</w:t>
      </w:r>
      <w:r w:rsidRPr="007864FC">
        <w:rPr>
          <w:rFonts w:ascii="Arial" w:hAnsi="Arial"/>
          <w:b/>
          <w:iCs/>
        </w:rPr>
        <w:t>.</w:t>
      </w:r>
    </w:p>
    <w:p w:rsidR="00823373" w:rsidRPr="007864F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864FC" w:rsidRDefault="00823373" w:rsidP="007864FC">
      <w:pPr>
        <w:spacing w:after="240" w:line="240" w:lineRule="auto"/>
        <w:rPr>
          <w:rFonts w:ascii="Arial" w:hAnsi="Arial"/>
          <w:iCs/>
          <w:lang w:val="sr-Cyrl-RS"/>
        </w:rPr>
      </w:pPr>
      <w:r w:rsidRPr="007864F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864FC">
        <w:rPr>
          <w:rFonts w:ascii="Arial" w:hAnsi="Arial"/>
          <w:iCs/>
          <w:lang w:val="sr-Cyrl-RS"/>
        </w:rPr>
        <w:t xml:space="preserve">дана </w:t>
      </w:r>
      <w:r w:rsidRPr="007864FC">
        <w:rPr>
          <w:rFonts w:ascii="Arial" w:hAnsi="Arial"/>
          <w:iCs/>
        </w:rPr>
        <w:t xml:space="preserve">пријема захтева </w:t>
      </w:r>
      <w:r w:rsidR="008C28EE" w:rsidRPr="007864F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864FC">
        <w:rPr>
          <w:rFonts w:ascii="Arial" w:hAnsi="Arial"/>
          <w:iCs/>
          <w:lang w:val="sr-Cyrl-RS"/>
        </w:rPr>
        <w:t>Н</w:t>
      </w:r>
      <w:r w:rsidR="008C28EE" w:rsidRPr="007864FC">
        <w:rPr>
          <w:rFonts w:ascii="Arial" w:hAnsi="Arial"/>
          <w:iCs/>
        </w:rPr>
        <w:t>аручиоца</w:t>
      </w:r>
      <w:r w:rsidR="008C28EE" w:rsidRPr="007864FC">
        <w:rPr>
          <w:rFonts w:ascii="Arial" w:hAnsi="Arial"/>
          <w:iCs/>
          <w:lang w:val="sr-Cyrl-RS"/>
        </w:rPr>
        <w:t>,</w:t>
      </w:r>
      <w:r w:rsidR="008C28EE" w:rsidRPr="007864FC">
        <w:rPr>
          <w:rFonts w:ascii="Arial" w:hAnsi="Arial"/>
          <w:b/>
          <w:i/>
          <w:iCs/>
          <w:lang w:val="sr-Cyrl-RS"/>
        </w:rPr>
        <w:t xml:space="preserve">  </w:t>
      </w:r>
      <w:r w:rsidRPr="007864FC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7864FC">
        <w:rPr>
          <w:rFonts w:ascii="Arial" w:hAnsi="Arial"/>
          <w:b/>
          <w:iCs/>
        </w:rPr>
        <w:t>ПИТАЊЕ 1</w:t>
      </w:r>
      <w:r w:rsidRPr="007864FC">
        <w:rPr>
          <w:rFonts w:ascii="Arial" w:hAnsi="Arial"/>
          <w:iCs/>
        </w:rPr>
        <w:t>:</w:t>
      </w:r>
      <w:r w:rsidRPr="007864FC">
        <w:rPr>
          <w:rFonts w:ascii="Arial" w:hAnsi="Arial"/>
          <w:iCs/>
          <w:lang w:val="ru-RU"/>
        </w:rPr>
        <w:t xml:space="preserve"> </w:t>
      </w:r>
    </w:p>
    <w:p w:rsidR="007864FC" w:rsidRPr="007864FC" w:rsidRDefault="007864FC" w:rsidP="007864FC">
      <w:pPr>
        <w:pStyle w:val="Style"/>
        <w:spacing w:line="278" w:lineRule="exact"/>
        <w:ind w:left="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>О</w:t>
      </w:r>
      <w:r w:rsidRPr="007864FC">
        <w:rPr>
          <w:sz w:val="22"/>
          <w:szCs w:val="22"/>
          <w:lang w:val="sr-Latn-CS"/>
        </w:rPr>
        <w:t>бзиром на то да се ради о погонским објектима са генераторима хлађеним водоником, да би се компетентно могле сагледати све неопходне мере заштите од пожара за такву врсту технололошког процеса, неопходно је да понуђач има у радном односу дипломираног инжењера технологије и дипломираног хемичара,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 xml:space="preserve">који поседују лиценцу коју издаје МУП РС за Израду анализа о зонама опасности и одређивање ових зона на местима која су угрожена од настанка експлозивних смеша запаљивих гасова, пара запаљивих течности и експлозивних прашина и експлозивних материја (Лиценца Б4). Једино су ове две струке довољно компетентне да обезбеде анализу стања заштите од пожара на одговрајући начин. </w:t>
      </w:r>
    </w:p>
    <w:p w:rsidR="007864FC" w:rsidRPr="007864FC" w:rsidRDefault="007864FC" w:rsidP="007864FC">
      <w:pPr>
        <w:pStyle w:val="Style"/>
        <w:spacing w:line="273" w:lineRule="exact"/>
        <w:ind w:right="158"/>
        <w:jc w:val="both"/>
        <w:rPr>
          <w:sz w:val="22"/>
          <w:szCs w:val="22"/>
          <w:lang w:val="sr-Latn-CS"/>
        </w:rPr>
      </w:pPr>
      <w:r w:rsidRPr="007864FC">
        <w:rPr>
          <w:sz w:val="22"/>
          <w:szCs w:val="22"/>
          <w:lang w:val="sr-Latn-CS"/>
        </w:rPr>
        <w:t>Да ли понуђач на основу горе наведеног мора да има најмање по једног дипломираног инжењера технологије и дипломираног хемичара са Лиценцом Б4,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>запослено лице и то,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>без обзира на начин ангажовања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>(радни однос на неодређено,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>одређено време,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>рад по уговору о делу,</w:t>
      </w:r>
      <w:r w:rsidRPr="007864FC">
        <w:rPr>
          <w:sz w:val="22"/>
          <w:szCs w:val="22"/>
          <w:lang w:val="sr-Cyrl-RS"/>
        </w:rPr>
        <w:t xml:space="preserve"> </w:t>
      </w:r>
      <w:r w:rsidRPr="007864FC">
        <w:rPr>
          <w:sz w:val="22"/>
          <w:szCs w:val="22"/>
          <w:lang w:val="sr-Latn-CS"/>
        </w:rPr>
        <w:t xml:space="preserve">по уговору о обављању привремених и повремених послова и сл.)? </w:t>
      </w:r>
    </w:p>
    <w:p w:rsidR="00823373" w:rsidRPr="007864FC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BE0307">
      <w:pPr>
        <w:rPr>
          <w:rFonts w:ascii="Arial" w:hAnsi="Arial"/>
          <w:lang w:val="sr-Cyrl-RS"/>
        </w:rPr>
      </w:pPr>
      <w:r w:rsidRPr="007864FC">
        <w:rPr>
          <w:rFonts w:ascii="Arial" w:hAnsi="Arial"/>
          <w:b/>
          <w:iCs/>
        </w:rPr>
        <w:t xml:space="preserve">ОДГОВОР 1: </w:t>
      </w:r>
      <w:r w:rsidR="006C2F06" w:rsidRPr="007864FC">
        <w:rPr>
          <w:rFonts w:ascii="Arial" w:hAnsi="Arial"/>
          <w:iCs/>
          <w:lang w:val="sr-Cyrl-RS"/>
        </w:rPr>
        <w:t xml:space="preserve">Обзиром да је Чланом 32. Закона о заштити од пожара </w:t>
      </w:r>
      <w:r w:rsidR="00BE0307">
        <w:rPr>
          <w:rFonts w:ascii="Arial" w:hAnsi="Arial"/>
          <w:iCs/>
          <w:lang w:val="sr-Cyrl-RS"/>
        </w:rPr>
        <w:t>и Правилником о начину израде и садржају плана заштите од пожара аутномне покрајине, јединице локалне самоуправе и субјеката разврстаних у прву и другу категорију</w:t>
      </w:r>
      <w:r w:rsidR="00D644E2">
        <w:rPr>
          <w:rFonts w:ascii="Arial" w:hAnsi="Arial"/>
          <w:iCs/>
          <w:lang w:val="sr-Cyrl-RS"/>
        </w:rPr>
        <w:t xml:space="preserve">  у члану 7.</w:t>
      </w:r>
      <w:r w:rsidR="00BE0307">
        <w:rPr>
          <w:rFonts w:ascii="Arial" w:hAnsi="Arial"/>
          <w:iCs/>
          <w:lang w:val="sr-Cyrl-RS"/>
        </w:rPr>
        <w:t xml:space="preserve">, </w:t>
      </w:r>
      <w:r w:rsidR="006C2F06" w:rsidRPr="007864FC">
        <w:rPr>
          <w:rFonts w:ascii="Arial" w:hAnsi="Arial"/>
          <w:iCs/>
          <w:lang w:val="sr-Cyrl-RS"/>
        </w:rPr>
        <w:t xml:space="preserve">наведено да </w:t>
      </w:r>
      <w:r w:rsidR="006C2F06" w:rsidRPr="007864FC">
        <w:rPr>
          <w:rFonts w:ascii="Arial" w:hAnsi="Arial"/>
          <w:lang w:val="sr-Cyrl-RS"/>
        </w:rPr>
        <w:t>г</w:t>
      </w:r>
      <w:r w:rsidR="007864FC" w:rsidRPr="007864FC">
        <w:rPr>
          <w:rFonts w:ascii="Arial" w:hAnsi="Arial"/>
        </w:rPr>
        <w:t>лавни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пројекат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заштите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од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пожара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израђује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привредно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друштво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односно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друго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правно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лице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које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је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уписано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у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одговарајући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регистар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обављање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делатности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израде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техничке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документације</w:t>
      </w:r>
      <w:r w:rsidR="006C2F06" w:rsidRPr="007864FC">
        <w:rPr>
          <w:rFonts w:ascii="Arial" w:hAnsi="Arial"/>
        </w:rPr>
        <w:t xml:space="preserve">, </w:t>
      </w:r>
      <w:r w:rsidR="007864FC" w:rsidRPr="007864FC">
        <w:rPr>
          <w:rFonts w:ascii="Arial" w:hAnsi="Arial"/>
        </w:rPr>
        <w:t>које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има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овлашћење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Министарства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израду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Главног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пројекта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заштите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од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пожара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има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запослена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лица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са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лиценцом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израду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пројекта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заштите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од</w:t>
      </w:r>
      <w:r w:rsidR="006C2F06" w:rsidRPr="007864FC">
        <w:rPr>
          <w:rFonts w:ascii="Arial" w:hAnsi="Arial"/>
        </w:rPr>
        <w:t xml:space="preserve"> </w:t>
      </w:r>
      <w:r w:rsidR="007864FC" w:rsidRPr="007864FC">
        <w:rPr>
          <w:rFonts w:ascii="Arial" w:hAnsi="Arial"/>
        </w:rPr>
        <w:t>пожара</w:t>
      </w:r>
      <w:r w:rsidR="007864FC" w:rsidRPr="007864FC">
        <w:rPr>
          <w:rFonts w:ascii="Arial" w:hAnsi="Arial"/>
          <w:lang w:val="sr-Cyrl-RS"/>
        </w:rPr>
        <w:t>, сматрамо да није потребно посебно тражити кадровски капацитет.</w:t>
      </w:r>
    </w:p>
    <w:p w:rsidR="00D644E2" w:rsidRPr="00D644E2" w:rsidRDefault="00D644E2" w:rsidP="00BE0307">
      <w:pPr>
        <w:rPr>
          <w:rFonts w:ascii="Arial" w:hAnsi="Arial"/>
          <w:b/>
          <w:iCs/>
          <w:sz w:val="4"/>
          <w:lang w:val="sr-Cyrl-RS"/>
        </w:rPr>
      </w:pPr>
    </w:p>
    <w:p w:rsidR="000F0A61" w:rsidRPr="007864FC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</w:rPr>
        <w:tab/>
      </w:r>
      <w:r w:rsidRPr="007864FC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864FC" w:rsidSect="007864FC">
      <w:headerReference w:type="default" r:id="rId8"/>
      <w:footerReference w:type="default" r:id="rId9"/>
      <w:pgSz w:w="11906" w:h="16838"/>
      <w:pgMar w:top="1152" w:right="562" w:bottom="709" w:left="144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45" w:rsidRDefault="00BC2B45" w:rsidP="004A61DF">
      <w:pPr>
        <w:spacing w:line="240" w:lineRule="auto"/>
      </w:pPr>
      <w:r>
        <w:separator/>
      </w:r>
    </w:p>
  </w:endnote>
  <w:endnote w:type="continuationSeparator" w:id="0">
    <w:p w:rsidR="00BC2B45" w:rsidRDefault="00BC2B4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FC" w:rsidRPr="00911D08" w:rsidRDefault="007864F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2D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2D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864FC" w:rsidRDefault="0078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45" w:rsidRDefault="00BC2B45" w:rsidP="004A61DF">
      <w:pPr>
        <w:spacing w:line="240" w:lineRule="auto"/>
      </w:pPr>
      <w:r>
        <w:separator/>
      </w:r>
    </w:p>
  </w:footnote>
  <w:footnote w:type="continuationSeparator" w:id="0">
    <w:p w:rsidR="00BC2B45" w:rsidRDefault="00BC2B4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FC" w:rsidRDefault="007864F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864FC" w:rsidRPr="00933BCC" w:rsidTr="007864F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864FC" w:rsidRPr="00933BCC" w:rsidRDefault="007864FC" w:rsidP="007864F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95520F" wp14:editId="7A79D0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864FC" w:rsidRPr="00E23434" w:rsidRDefault="007864F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864FC" w:rsidRPr="00933BCC" w:rsidRDefault="007864FC" w:rsidP="007864F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864FC" w:rsidRPr="00E23434" w:rsidRDefault="007864FC" w:rsidP="007864F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864FC" w:rsidRPr="00B86FF2" w:rsidTr="007864F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864FC" w:rsidRPr="00933BCC" w:rsidRDefault="007864FC" w:rsidP="007864F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864FC" w:rsidRPr="00933BCC" w:rsidRDefault="007864FC" w:rsidP="007864F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864FC" w:rsidRPr="00933BCC" w:rsidRDefault="007864FC" w:rsidP="007864F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864FC" w:rsidRPr="00552D0C" w:rsidRDefault="007864FC" w:rsidP="007864F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2D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2D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7864FC" w:rsidRDefault="007864FC">
    <w:pPr>
      <w:pStyle w:val="Header"/>
    </w:pPr>
  </w:p>
  <w:p w:rsidR="007864FC" w:rsidRDefault="0078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E02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4700"/>
    <w:rsid w:val="002A2D9F"/>
    <w:rsid w:val="002B182D"/>
    <w:rsid w:val="002B4659"/>
    <w:rsid w:val="002C2407"/>
    <w:rsid w:val="00311D82"/>
    <w:rsid w:val="003132D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6C59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F06"/>
    <w:rsid w:val="00714B24"/>
    <w:rsid w:val="00753BB6"/>
    <w:rsid w:val="00754F8B"/>
    <w:rsid w:val="007864FC"/>
    <w:rsid w:val="007F61D9"/>
    <w:rsid w:val="008031F2"/>
    <w:rsid w:val="00812250"/>
    <w:rsid w:val="00822D34"/>
    <w:rsid w:val="00823373"/>
    <w:rsid w:val="00866BB4"/>
    <w:rsid w:val="00880B15"/>
    <w:rsid w:val="008A3599"/>
    <w:rsid w:val="008A4FE4"/>
    <w:rsid w:val="008C28EE"/>
    <w:rsid w:val="008C7B95"/>
    <w:rsid w:val="008D056C"/>
    <w:rsid w:val="00905C03"/>
    <w:rsid w:val="00911D08"/>
    <w:rsid w:val="0091292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0BAB"/>
    <w:rsid w:val="00AA54F2"/>
    <w:rsid w:val="00AB3121"/>
    <w:rsid w:val="00AF4BC3"/>
    <w:rsid w:val="00B163E4"/>
    <w:rsid w:val="00B30C16"/>
    <w:rsid w:val="00B43364"/>
    <w:rsid w:val="00B75FD0"/>
    <w:rsid w:val="00BA6E10"/>
    <w:rsid w:val="00BB5173"/>
    <w:rsid w:val="00BC2B45"/>
    <w:rsid w:val="00BE030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44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6C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864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6C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864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503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503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CF9"/>
    <w:rsid w:val="00084668"/>
    <w:rsid w:val="00190F77"/>
    <w:rsid w:val="00416CC2"/>
    <w:rsid w:val="00543CD4"/>
    <w:rsid w:val="00841820"/>
    <w:rsid w:val="00950DB5"/>
    <w:rsid w:val="00B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8</cp:revision>
  <cp:lastPrinted>2017-06-26T09:31:00Z</cp:lastPrinted>
  <dcterms:created xsi:type="dcterms:W3CDTF">2017-06-26T09:13:00Z</dcterms:created>
  <dcterms:modified xsi:type="dcterms:W3CDTF">2017-06-26T09:46:00Z</dcterms:modified>
</cp:coreProperties>
</file>