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5063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</w:t>
      </w:r>
      <w:r w:rsidRPr="005063BD">
        <w:rPr>
          <w:rFonts w:ascii="Arial" w:hAnsi="Arial"/>
          <w:lang w:val="sr-Cyrl-RS"/>
        </w:rPr>
        <w:t>Обреновац</w:t>
      </w:r>
    </w:p>
    <w:p w:rsidR="001F3D3A" w:rsidRPr="00AD78DA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5063BD">
        <w:rPr>
          <w:rFonts w:ascii="Arial" w:hAnsi="Arial"/>
        </w:rPr>
        <w:t>Број</w:t>
      </w:r>
      <w:r w:rsidR="001F3D3A" w:rsidRPr="005063BD">
        <w:rPr>
          <w:rFonts w:ascii="Arial" w:hAnsi="Arial"/>
          <w:lang w:val="sr-Latn-RS"/>
        </w:rPr>
        <w:t xml:space="preserve">: </w:t>
      </w:r>
      <w:r w:rsidR="004E5781" w:rsidRPr="005063BD">
        <w:rPr>
          <w:rFonts w:ascii="Arial" w:hAnsi="Arial"/>
          <w:lang w:val="sr-Latn-RS"/>
        </w:rPr>
        <w:t>105-E.03.01.-</w:t>
      </w:r>
      <w:r w:rsidR="001955EC" w:rsidRPr="005063BD">
        <w:rPr>
          <w:rFonts w:ascii="Arial" w:eastAsia="Arial Unicode MS" w:hAnsi="Arial"/>
          <w:kern w:val="2"/>
          <w:lang w:val="sr-Latn-RS"/>
        </w:rPr>
        <w:t xml:space="preserve"> </w:t>
      </w:r>
      <w:r w:rsidR="00AD78DA" w:rsidRPr="00AD78DA">
        <w:rPr>
          <w:rFonts w:ascii="Arial" w:hAnsi="Arial"/>
          <w:lang w:val="sr-Latn-RS"/>
        </w:rPr>
        <w:t>245703</w:t>
      </w:r>
      <w:r w:rsidR="00AD78DA" w:rsidRPr="00AD78DA">
        <w:rPr>
          <w:rFonts w:ascii="Arial" w:hAnsi="Arial"/>
        </w:rPr>
        <w:t>/</w:t>
      </w:r>
      <w:r w:rsidR="004B6D68">
        <w:rPr>
          <w:rFonts w:ascii="Arial" w:hAnsi="Arial"/>
          <w:lang w:val="sr-Cyrl-RS"/>
        </w:rPr>
        <w:t>7</w:t>
      </w:r>
      <w:r w:rsidR="00AD78DA" w:rsidRPr="00AD78DA">
        <w:rPr>
          <w:rFonts w:ascii="Arial" w:hAnsi="Arial"/>
        </w:rPr>
        <w:t>-2017</w:t>
      </w:r>
    </w:p>
    <w:p w:rsidR="001955EC" w:rsidRPr="004B6D68" w:rsidRDefault="004B6D6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u w:val="single"/>
          <w:lang w:val="sr-Cyrl-RS"/>
        </w:rPr>
      </w:pPr>
      <w:r>
        <w:rPr>
          <w:rFonts w:ascii="Arial" w:hAnsi="Arial"/>
          <w:u w:val="single"/>
          <w:lang w:val="sr-Cyrl-RS"/>
        </w:rPr>
        <w:t>02.06.2017. године</w:t>
      </w:r>
    </w:p>
    <w:p w:rsidR="0046231D" w:rsidRPr="0046231D" w:rsidRDefault="00C75DD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</w:t>
      </w:r>
      <w:r w:rsidR="00AD78DA">
        <w:rPr>
          <w:rFonts w:ascii="Arial" w:hAnsi="Arial"/>
          <w:i/>
          <w:lang w:val="sr-Latn-RS"/>
        </w:rPr>
        <w:t xml:space="preserve">  </w:t>
      </w:r>
      <w:r>
        <w:rPr>
          <w:rFonts w:ascii="Arial" w:hAnsi="Arial"/>
          <w:i/>
          <w:lang w:val="sr-Cyrl-RS"/>
        </w:rPr>
        <w:t xml:space="preserve"> (</w:t>
      </w:r>
      <w:r w:rsidR="0046231D" w:rsidRPr="0046231D">
        <w:rPr>
          <w:rFonts w:ascii="Arial" w:hAnsi="Arial"/>
          <w:i/>
          <w:lang w:val="sr-Cyrl-RS"/>
        </w:rPr>
        <w:t>датум)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787AA1" w:rsidRDefault="00823373" w:rsidP="005063BD">
      <w:pPr>
        <w:jc w:val="left"/>
        <w:outlineLvl w:val="0"/>
        <w:rPr>
          <w:rFonts w:ascii="Arial" w:hAnsi="Arial"/>
          <w:iCs/>
          <w:lang w:val="sr-Cyrl-RS"/>
        </w:rPr>
      </w:pPr>
      <w:r w:rsidRPr="00787AA1">
        <w:rPr>
          <w:rFonts w:ascii="Arial" w:hAnsi="Arial"/>
          <w:iCs/>
        </w:rPr>
        <w:t>На основу члана 54. и 63. Закона о јавним набавк</w:t>
      </w:r>
      <w:r w:rsidR="008C28EE" w:rsidRPr="00787AA1">
        <w:rPr>
          <w:rFonts w:ascii="Arial" w:hAnsi="Arial"/>
          <w:iCs/>
        </w:rPr>
        <w:t>ама („Службeни глaсник РС", бр</w:t>
      </w:r>
      <w:r w:rsidR="008C28EE" w:rsidRPr="00787AA1">
        <w:rPr>
          <w:rFonts w:ascii="Arial" w:hAnsi="Arial"/>
          <w:iCs/>
          <w:lang w:val="sr-Cyrl-RS"/>
        </w:rPr>
        <w:t>.</w:t>
      </w:r>
      <w:r w:rsidRPr="00787AA1">
        <w:rPr>
          <w:rFonts w:ascii="Arial" w:hAnsi="Arial"/>
          <w:iCs/>
        </w:rPr>
        <w:t xml:space="preserve"> 124/12</w:t>
      </w:r>
      <w:r w:rsidR="008C28EE" w:rsidRPr="00787AA1">
        <w:rPr>
          <w:rFonts w:ascii="Arial" w:hAnsi="Arial"/>
          <w:iCs/>
          <w:lang w:val="ru-RU"/>
        </w:rPr>
        <w:t>,</w:t>
      </w:r>
      <w:r w:rsidR="00C04B2D" w:rsidRPr="00787AA1">
        <w:rPr>
          <w:rFonts w:ascii="Arial" w:hAnsi="Arial"/>
          <w:iCs/>
          <w:lang w:val="ru-RU"/>
        </w:rPr>
        <w:t xml:space="preserve"> </w:t>
      </w:r>
      <w:r w:rsidRPr="00787AA1">
        <w:rPr>
          <w:rFonts w:ascii="Arial" w:hAnsi="Arial"/>
          <w:iCs/>
        </w:rPr>
        <w:t>14/15</w:t>
      </w:r>
      <w:r w:rsidR="00C04B2D" w:rsidRPr="00787AA1">
        <w:rPr>
          <w:rFonts w:ascii="Arial" w:hAnsi="Arial"/>
          <w:iCs/>
          <w:lang w:val="sr-Cyrl-RS"/>
        </w:rPr>
        <w:t xml:space="preserve"> </w:t>
      </w:r>
      <w:r w:rsidR="008C28EE" w:rsidRPr="00787AA1">
        <w:rPr>
          <w:rFonts w:ascii="Arial" w:hAnsi="Arial"/>
          <w:iCs/>
          <w:lang w:val="sr-Cyrl-RS"/>
        </w:rPr>
        <w:t>и 68/15</w:t>
      </w:r>
      <w:r w:rsidRPr="00787AA1">
        <w:rPr>
          <w:rFonts w:ascii="Arial" w:hAnsi="Arial"/>
          <w:iCs/>
        </w:rPr>
        <w:t xml:space="preserve">), Комисија за јавну набавку број </w:t>
      </w:r>
      <w:r w:rsidR="00AD78DA" w:rsidRPr="00787AA1">
        <w:rPr>
          <w:rFonts w:ascii="Arial" w:hAnsi="Arial"/>
          <w:b/>
        </w:rPr>
        <w:t>3000/</w:t>
      </w:r>
      <w:r w:rsidR="00AD78DA" w:rsidRPr="00787AA1">
        <w:rPr>
          <w:rFonts w:ascii="Arial" w:hAnsi="Arial"/>
          <w:b/>
          <w:lang w:val="sr-Latn-RS"/>
        </w:rPr>
        <w:t>0444</w:t>
      </w:r>
      <w:r w:rsidR="00AD78DA" w:rsidRPr="00787AA1">
        <w:rPr>
          <w:rFonts w:ascii="Arial" w:hAnsi="Arial"/>
          <w:b/>
        </w:rPr>
        <w:t>/2017 (ЗСУ 658/2017)</w:t>
      </w:r>
      <w:r w:rsidR="00AD78DA" w:rsidRPr="00787AA1">
        <w:rPr>
          <w:rFonts w:ascii="Arial" w:hAnsi="Arial"/>
          <w:b/>
          <w:lang w:val="sr-Latn-RS"/>
        </w:rPr>
        <w:t xml:space="preserve">, </w:t>
      </w:r>
      <w:r w:rsidRPr="00787AA1">
        <w:rPr>
          <w:rFonts w:ascii="Arial" w:hAnsi="Arial"/>
        </w:rPr>
        <w:t xml:space="preserve">за набавку </w:t>
      </w:r>
      <w:r w:rsidR="00AD78DA" w:rsidRPr="00787AA1">
        <w:rPr>
          <w:rFonts w:ascii="Arial" w:hAnsi="Arial"/>
          <w:lang w:val="sr-Cyrl-RS"/>
        </w:rPr>
        <w:t>услуга</w:t>
      </w:r>
      <w:r w:rsidR="001955EC" w:rsidRPr="00787AA1">
        <w:rPr>
          <w:rFonts w:ascii="Arial" w:hAnsi="Arial"/>
          <w:lang w:val="sr-Latn-RS"/>
        </w:rPr>
        <w:t xml:space="preserve"> </w:t>
      </w:r>
      <w:r w:rsidR="00AD78DA" w:rsidRPr="00787AA1">
        <w:rPr>
          <w:rFonts w:ascii="Arial" w:hAnsi="Arial"/>
          <w:b/>
          <w:bCs/>
        </w:rPr>
        <w:t xml:space="preserve">Услуге сервисирања клима уређаја на објектима ЖТ </w:t>
      </w:r>
      <w:r w:rsidR="00AD78DA" w:rsidRPr="00787AA1">
        <w:rPr>
          <w:rFonts w:ascii="Arial" w:hAnsi="Arial"/>
          <w:b/>
          <w:bCs/>
          <w:lang w:val="sr-Cyrl-RS"/>
        </w:rPr>
        <w:t xml:space="preserve"> </w:t>
      </w:r>
      <w:r w:rsidR="00AD78DA" w:rsidRPr="00787AA1">
        <w:rPr>
          <w:rFonts w:ascii="Arial" w:hAnsi="Arial"/>
          <w:b/>
          <w:bCs/>
        </w:rPr>
        <w:t>ТЕНТ-а</w:t>
      </w:r>
      <w:r w:rsidR="00AD78DA" w:rsidRPr="00787AA1">
        <w:rPr>
          <w:rFonts w:ascii="Arial" w:hAnsi="Arial"/>
          <w:b/>
          <w:bCs/>
          <w:lang w:val="sr-Cyrl-RS"/>
        </w:rPr>
        <w:t>,</w:t>
      </w:r>
      <w:r w:rsidRPr="00787AA1">
        <w:rPr>
          <w:rFonts w:ascii="Arial" w:hAnsi="Arial"/>
        </w:rPr>
        <w:t xml:space="preserve"> </w:t>
      </w:r>
      <w:r w:rsidRPr="00787AA1">
        <w:rPr>
          <w:rFonts w:ascii="Arial" w:hAnsi="Arial"/>
          <w:iCs/>
        </w:rPr>
        <w:t xml:space="preserve">на захтев заинтересованог лица, даје </w:t>
      </w:r>
    </w:p>
    <w:p w:rsidR="00F37500" w:rsidRDefault="00F37500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bookmarkStart w:id="0" w:name="_GoBack"/>
      <w:bookmarkEnd w:id="0"/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F37500" w:rsidRDefault="00F37500" w:rsidP="00787AA1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EF50E7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787AA1" w:rsidRPr="00787AA1" w:rsidRDefault="00787AA1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87AA1" w:rsidRDefault="00787AA1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AD78DA" w:rsidRPr="00AD78DA" w:rsidRDefault="00823373" w:rsidP="0069359D">
      <w:pPr>
        <w:spacing w:line="240" w:lineRule="auto"/>
        <w:rPr>
          <w:rFonts w:ascii="Arial" w:hAnsi="Arial"/>
        </w:rPr>
      </w:pPr>
      <w:r w:rsidRPr="00461D58">
        <w:rPr>
          <w:rFonts w:ascii="Arial" w:hAnsi="Arial"/>
          <w:b/>
          <w:iCs/>
        </w:rPr>
        <w:t>ПИТАЊЕ 1</w:t>
      </w:r>
      <w:r w:rsidRPr="00461D58">
        <w:rPr>
          <w:rFonts w:ascii="Arial" w:hAnsi="Arial"/>
          <w:iCs/>
        </w:rPr>
        <w:t>:</w:t>
      </w:r>
      <w:r w:rsidRPr="00461D58">
        <w:rPr>
          <w:rFonts w:ascii="Arial" w:hAnsi="Arial"/>
          <w:iCs/>
          <w:lang w:val="ru-RU"/>
        </w:rPr>
        <w:t xml:space="preserve"> </w:t>
      </w:r>
      <w:r w:rsidR="00AD78DA" w:rsidRPr="00AD78DA">
        <w:rPr>
          <w:rFonts w:ascii="Arial" w:hAnsi="Arial"/>
        </w:rPr>
        <w:t>Нa стрaнaмa 46-49 кoнкурснe дoкумeнтaциje дaтe су стaвкe (oд 1 дo 43) кoje извoђaч рaдoвa мoрa дa испуни,</w:t>
      </w:r>
      <w:r w:rsidR="00AD78DA" w:rsidRPr="00AD78DA">
        <w:rPr>
          <w:rFonts w:ascii="Arial" w:hAnsi="Arial"/>
          <w:lang w:val="sr-Cyrl-RS"/>
        </w:rPr>
        <w:t xml:space="preserve"> </w:t>
      </w:r>
      <w:r w:rsidR="00AD78DA" w:rsidRPr="00AD78DA">
        <w:rPr>
          <w:rFonts w:ascii="Arial" w:hAnsi="Arial"/>
        </w:rPr>
        <w:t>кao и стaвкe (oд 1 дo 13) чиjи су зaпoслeни aнгaжoвaни пo „нoрмa чaс“.</w:t>
      </w:r>
    </w:p>
    <w:p w:rsidR="00AD78DA" w:rsidRPr="00AD78DA" w:rsidRDefault="00AD78DA" w:rsidP="0069359D">
      <w:pPr>
        <w:spacing w:line="240" w:lineRule="auto"/>
        <w:rPr>
          <w:rFonts w:ascii="Arial" w:hAnsi="Arial"/>
        </w:rPr>
      </w:pPr>
      <w:r w:rsidRPr="00AD78DA">
        <w:rPr>
          <w:rFonts w:ascii="Arial" w:hAnsi="Arial"/>
        </w:rPr>
        <w:t>С oбзирoм дa сe прeдмeтнa нaбaвкa oднoси нa сeрвис сплит систeмa,мoлим Вaс зa пoврaтну инфoрмaциjу :</w:t>
      </w:r>
    </w:p>
    <w:p w:rsidR="00AD78DA" w:rsidRPr="00AD78DA" w:rsidRDefault="00AD78DA" w:rsidP="0069359D">
      <w:pPr>
        <w:numPr>
          <w:ilvl w:val="0"/>
          <w:numId w:val="14"/>
        </w:numPr>
        <w:spacing w:line="240" w:lineRule="auto"/>
        <w:ind w:left="555"/>
        <w:rPr>
          <w:rFonts w:ascii="Arial" w:hAnsi="Arial"/>
        </w:rPr>
      </w:pPr>
      <w:r w:rsidRPr="00AD78DA">
        <w:rPr>
          <w:rFonts w:ascii="Arial" w:hAnsi="Arial"/>
        </w:rPr>
        <w:t>Дa ли je нeoпхoднo дa пoтeнциjaлни пoнуђaч испуни гoрe нaвeдeнe стaвкe?</w:t>
      </w:r>
    </w:p>
    <w:p w:rsidR="00AD78DA" w:rsidRPr="00AD78DA" w:rsidRDefault="00AD78DA" w:rsidP="0069359D">
      <w:pPr>
        <w:numPr>
          <w:ilvl w:val="0"/>
          <w:numId w:val="14"/>
        </w:numPr>
        <w:spacing w:line="240" w:lineRule="auto"/>
        <w:ind w:left="555"/>
        <w:rPr>
          <w:rFonts w:ascii="Arial" w:hAnsi="Arial"/>
        </w:rPr>
      </w:pPr>
      <w:r w:rsidRPr="00AD78DA">
        <w:rPr>
          <w:rFonts w:ascii="Arial" w:hAnsi="Arial"/>
        </w:rPr>
        <w:t>Или je у питaњу грeшкa,</w:t>
      </w:r>
      <w:r>
        <w:rPr>
          <w:rFonts w:ascii="Arial" w:hAnsi="Arial"/>
          <w:lang w:val="sr-Cyrl-RS"/>
        </w:rPr>
        <w:t xml:space="preserve"> </w:t>
      </w:r>
      <w:r w:rsidRPr="00AD78DA">
        <w:rPr>
          <w:rFonts w:ascii="Arial" w:hAnsi="Arial"/>
        </w:rPr>
        <w:t>дa пoмeнути услoви нису сaстaвни дeo oвe кoнкурснe дoкумeнтaциje.</w:t>
      </w:r>
    </w:p>
    <w:p w:rsidR="00AD78DA" w:rsidRDefault="00AD78DA" w:rsidP="0069359D">
      <w:pPr>
        <w:spacing w:line="216" w:lineRule="auto"/>
        <w:ind w:right="71"/>
        <w:rPr>
          <w:rFonts w:ascii="Arial" w:hAnsi="Arial"/>
          <w:b/>
          <w:iCs/>
          <w:lang w:val="sr-Cyrl-RS"/>
        </w:rPr>
      </w:pPr>
    </w:p>
    <w:p w:rsidR="00AD78DA" w:rsidRPr="00AD78DA" w:rsidRDefault="00461D58" w:rsidP="0069359D">
      <w:pPr>
        <w:spacing w:before="120" w:line="240" w:lineRule="auto"/>
        <w:ind w:right="71"/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D78DA">
        <w:rPr>
          <w:rFonts w:ascii="Arial" w:hAnsi="Arial"/>
          <w:b/>
          <w:iCs/>
          <w:lang w:val="sr-Cyrl-RS"/>
        </w:rPr>
        <w:t xml:space="preserve"> </w:t>
      </w:r>
      <w:r w:rsidR="00AD78DA">
        <w:rPr>
          <w:rFonts w:ascii="Arial" w:hAnsi="Arial"/>
          <w:iCs/>
          <w:lang w:val="sr-Cyrl-RS"/>
        </w:rPr>
        <w:t xml:space="preserve">У Прилогу Модела уговора </w:t>
      </w:r>
      <w:r w:rsidR="00AD78DA" w:rsidRPr="00AD78DA">
        <w:rPr>
          <w:rFonts w:ascii="Arial" w:hAnsi="Arial"/>
          <w:iCs/>
          <w:lang w:val="sr-Cyrl-RS"/>
        </w:rPr>
        <w:t>конкурсне документације</w:t>
      </w:r>
      <w:r w:rsidR="00AD78DA">
        <w:rPr>
          <w:rFonts w:ascii="Arial" w:hAnsi="Arial"/>
          <w:iCs/>
          <w:lang w:val="sr-Cyrl-RS"/>
        </w:rPr>
        <w:t xml:space="preserve"> (страна 46 - 51)</w:t>
      </w:r>
      <w:r w:rsidR="00AD78DA" w:rsidRPr="00AD78DA">
        <w:rPr>
          <w:rFonts w:ascii="Arial" w:hAnsi="Arial"/>
          <w:iCs/>
          <w:lang w:val="sr-Cyrl-RS"/>
        </w:rPr>
        <w:t xml:space="preserve"> дата су </w:t>
      </w:r>
      <w:r w:rsidR="00AD78DA" w:rsidRPr="00AD78DA">
        <w:rPr>
          <w:rFonts w:ascii="Arial" w:hAnsi="Arial"/>
          <w:lang w:val="ru-RU"/>
        </w:rPr>
        <w:t>П</w:t>
      </w:r>
      <w:r w:rsidR="00AD78DA">
        <w:rPr>
          <w:rFonts w:ascii="Arial" w:hAnsi="Arial"/>
          <w:lang w:val="ru-RU"/>
        </w:rPr>
        <w:t xml:space="preserve">равила безбедности на раду у Огранку ТЕНТ Београд – Обреновац, а која су у обавези да поштују Извођачи радова/Извршиоци услуга. </w:t>
      </w:r>
    </w:p>
    <w:p w:rsidR="00461D58" w:rsidRDefault="00AD78DA" w:rsidP="0069359D">
      <w:pPr>
        <w:spacing w:before="120" w:line="240" w:lineRule="auto"/>
        <w:rPr>
          <w:rFonts w:ascii="Calibri" w:hAnsi="Calibri"/>
          <w:color w:val="1F497D"/>
          <w:lang w:val="sr-Cyrl-RS"/>
        </w:rPr>
      </w:pPr>
      <w:r>
        <w:rPr>
          <w:rFonts w:ascii="Arial" w:hAnsi="Arial"/>
          <w:b/>
          <w:iCs/>
          <w:lang w:val="sr-Cyrl-RS"/>
        </w:rPr>
        <w:t>Прилог</w:t>
      </w:r>
      <w:r w:rsidR="00787AA1">
        <w:rPr>
          <w:rFonts w:ascii="Arial" w:hAnsi="Arial"/>
          <w:b/>
          <w:iCs/>
          <w:lang w:val="sr-Cyrl-RS"/>
        </w:rPr>
        <w:t>:</w:t>
      </w:r>
      <w:r>
        <w:rPr>
          <w:rFonts w:ascii="Arial" w:hAnsi="Arial"/>
          <w:b/>
          <w:iCs/>
          <w:lang w:val="sr-Cyrl-RS"/>
        </w:rPr>
        <w:t xml:space="preserve"> </w:t>
      </w:r>
      <w:r w:rsidR="00787AA1">
        <w:rPr>
          <w:rFonts w:ascii="Arial" w:hAnsi="Arial"/>
          <w:lang w:val="ru-RU"/>
        </w:rPr>
        <w:t>»</w:t>
      </w:r>
      <w:r w:rsidRPr="00AD78DA">
        <w:rPr>
          <w:rFonts w:ascii="Arial" w:hAnsi="Arial"/>
          <w:lang w:val="ru-RU"/>
        </w:rPr>
        <w:t>П</w:t>
      </w:r>
      <w:r>
        <w:rPr>
          <w:rFonts w:ascii="Arial" w:hAnsi="Arial"/>
          <w:lang w:val="ru-RU"/>
        </w:rPr>
        <w:t>равила безбедности на раду у Огранку ТЕНТ Београд – Обреновац</w:t>
      </w:r>
      <w:r w:rsidR="00787AA1">
        <w:rPr>
          <w:rFonts w:ascii="Arial" w:hAnsi="Arial"/>
          <w:lang w:val="ru-RU"/>
        </w:rPr>
        <w:t xml:space="preserve">» не представљају  услове захтеване конкурсном документацијом. </w:t>
      </w:r>
    </w:p>
    <w:p w:rsidR="005063BD" w:rsidRDefault="005063BD" w:rsidP="0069359D">
      <w:pPr>
        <w:rPr>
          <w:rFonts w:ascii="Calibri" w:hAnsi="Calibri"/>
          <w:color w:val="1F497D"/>
          <w:lang w:val="sr-Cyrl-RS"/>
        </w:rPr>
      </w:pPr>
    </w:p>
    <w:p w:rsidR="005063BD" w:rsidRDefault="005063BD" w:rsidP="000A010B">
      <w:pPr>
        <w:spacing w:before="120" w:line="240" w:lineRule="auto"/>
        <w:jc w:val="center"/>
        <w:rPr>
          <w:rFonts w:ascii="Arial" w:hAnsi="Arial"/>
          <w:iCs/>
          <w:lang w:val="sr-Cyrl-RS"/>
        </w:rPr>
      </w:pPr>
    </w:p>
    <w:sectPr w:rsidR="005063B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33" w:rsidRDefault="00513F33" w:rsidP="004A61DF">
      <w:pPr>
        <w:spacing w:line="240" w:lineRule="auto"/>
      </w:pPr>
      <w:r>
        <w:separator/>
      </w:r>
    </w:p>
  </w:endnote>
  <w:endnote w:type="continuationSeparator" w:id="0">
    <w:p w:rsidR="00513F33" w:rsidRDefault="00513F3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Pr="00911D08" w:rsidRDefault="00D8580D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75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3750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8580D" w:rsidRDefault="00D85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33" w:rsidRDefault="00513F33" w:rsidP="004A61DF">
      <w:pPr>
        <w:spacing w:line="240" w:lineRule="auto"/>
      </w:pPr>
      <w:r>
        <w:separator/>
      </w:r>
    </w:p>
  </w:footnote>
  <w:footnote w:type="continuationSeparator" w:id="0">
    <w:p w:rsidR="00513F33" w:rsidRDefault="00513F3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80D" w:rsidRDefault="00D8580D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8580D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8C36BA9" wp14:editId="6C05FE2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8580D" w:rsidRPr="00E23434" w:rsidRDefault="00D8580D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8580D" w:rsidRPr="00E23434" w:rsidRDefault="00D8580D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8580D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8580D" w:rsidRPr="00933BCC" w:rsidRDefault="00D8580D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8580D" w:rsidRPr="00933BCC" w:rsidRDefault="00D8580D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8580D" w:rsidRPr="00933BCC" w:rsidRDefault="00D8580D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8580D" w:rsidRPr="00552D0C" w:rsidRDefault="00D8580D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375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3750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8580D" w:rsidRDefault="00D8580D">
    <w:pPr>
      <w:pStyle w:val="Header"/>
    </w:pPr>
  </w:p>
  <w:p w:rsidR="00D8580D" w:rsidRDefault="00D85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A010B"/>
    <w:rsid w:val="000A5EE8"/>
    <w:rsid w:val="000C3D4F"/>
    <w:rsid w:val="000C6C05"/>
    <w:rsid w:val="000F0A61"/>
    <w:rsid w:val="00120A8B"/>
    <w:rsid w:val="00127A40"/>
    <w:rsid w:val="00131177"/>
    <w:rsid w:val="00154E5B"/>
    <w:rsid w:val="00161DB4"/>
    <w:rsid w:val="00170BB3"/>
    <w:rsid w:val="001955EC"/>
    <w:rsid w:val="001D74C3"/>
    <w:rsid w:val="001F070C"/>
    <w:rsid w:val="001F1486"/>
    <w:rsid w:val="001F3D3A"/>
    <w:rsid w:val="00201791"/>
    <w:rsid w:val="0020564A"/>
    <w:rsid w:val="002070F8"/>
    <w:rsid w:val="00217E8C"/>
    <w:rsid w:val="0024610D"/>
    <w:rsid w:val="002A2D9F"/>
    <w:rsid w:val="002B182D"/>
    <w:rsid w:val="002B4659"/>
    <w:rsid w:val="002C2407"/>
    <w:rsid w:val="00311D82"/>
    <w:rsid w:val="0031682F"/>
    <w:rsid w:val="00320005"/>
    <w:rsid w:val="003317EC"/>
    <w:rsid w:val="003362A4"/>
    <w:rsid w:val="00362294"/>
    <w:rsid w:val="003640D5"/>
    <w:rsid w:val="00391E55"/>
    <w:rsid w:val="003A5BB8"/>
    <w:rsid w:val="003C51D2"/>
    <w:rsid w:val="003E6728"/>
    <w:rsid w:val="003F2BEA"/>
    <w:rsid w:val="003F320E"/>
    <w:rsid w:val="003F746A"/>
    <w:rsid w:val="004052DE"/>
    <w:rsid w:val="00446AB6"/>
    <w:rsid w:val="00460E69"/>
    <w:rsid w:val="004612FD"/>
    <w:rsid w:val="00461D58"/>
    <w:rsid w:val="0046231D"/>
    <w:rsid w:val="00471287"/>
    <w:rsid w:val="00483E4E"/>
    <w:rsid w:val="0048587D"/>
    <w:rsid w:val="004A61DF"/>
    <w:rsid w:val="004B20A0"/>
    <w:rsid w:val="004B3425"/>
    <w:rsid w:val="004B4668"/>
    <w:rsid w:val="004B6D68"/>
    <w:rsid w:val="004C1CA3"/>
    <w:rsid w:val="004E5781"/>
    <w:rsid w:val="005063BD"/>
    <w:rsid w:val="0051101B"/>
    <w:rsid w:val="00513F33"/>
    <w:rsid w:val="00526F09"/>
    <w:rsid w:val="0052776F"/>
    <w:rsid w:val="00532302"/>
    <w:rsid w:val="005649E0"/>
    <w:rsid w:val="005B59C7"/>
    <w:rsid w:val="005D014C"/>
    <w:rsid w:val="005D49DE"/>
    <w:rsid w:val="005F01D0"/>
    <w:rsid w:val="005F421D"/>
    <w:rsid w:val="00603D2C"/>
    <w:rsid w:val="006078A2"/>
    <w:rsid w:val="00617F52"/>
    <w:rsid w:val="0062749F"/>
    <w:rsid w:val="00627566"/>
    <w:rsid w:val="00633B36"/>
    <w:rsid w:val="0063637F"/>
    <w:rsid w:val="0069359D"/>
    <w:rsid w:val="006A2AE7"/>
    <w:rsid w:val="006A7204"/>
    <w:rsid w:val="006B1D8A"/>
    <w:rsid w:val="006B38CE"/>
    <w:rsid w:val="006D7278"/>
    <w:rsid w:val="00714B24"/>
    <w:rsid w:val="00727A56"/>
    <w:rsid w:val="0073349B"/>
    <w:rsid w:val="00753BB6"/>
    <w:rsid w:val="00754F8B"/>
    <w:rsid w:val="00787AA1"/>
    <w:rsid w:val="007F61D9"/>
    <w:rsid w:val="008031F2"/>
    <w:rsid w:val="00812250"/>
    <w:rsid w:val="00823373"/>
    <w:rsid w:val="00823BAC"/>
    <w:rsid w:val="00837F38"/>
    <w:rsid w:val="00866BB4"/>
    <w:rsid w:val="00872CE9"/>
    <w:rsid w:val="00880B15"/>
    <w:rsid w:val="008A3599"/>
    <w:rsid w:val="008A4FE4"/>
    <w:rsid w:val="008B1F89"/>
    <w:rsid w:val="008C28EE"/>
    <w:rsid w:val="008D056C"/>
    <w:rsid w:val="00905C03"/>
    <w:rsid w:val="00911D08"/>
    <w:rsid w:val="00953E0A"/>
    <w:rsid w:val="009558C4"/>
    <w:rsid w:val="00955C04"/>
    <w:rsid w:val="00975013"/>
    <w:rsid w:val="00990A0E"/>
    <w:rsid w:val="009E6CE5"/>
    <w:rsid w:val="009F4C4B"/>
    <w:rsid w:val="00A10345"/>
    <w:rsid w:val="00A1612B"/>
    <w:rsid w:val="00A20DDE"/>
    <w:rsid w:val="00A51CB8"/>
    <w:rsid w:val="00A70CB7"/>
    <w:rsid w:val="00A9334D"/>
    <w:rsid w:val="00A9548A"/>
    <w:rsid w:val="00A956F9"/>
    <w:rsid w:val="00AA54F2"/>
    <w:rsid w:val="00AB3121"/>
    <w:rsid w:val="00AC2422"/>
    <w:rsid w:val="00AD78DA"/>
    <w:rsid w:val="00AF4BC3"/>
    <w:rsid w:val="00B05B8D"/>
    <w:rsid w:val="00B163E4"/>
    <w:rsid w:val="00B30C16"/>
    <w:rsid w:val="00B43364"/>
    <w:rsid w:val="00B75FD0"/>
    <w:rsid w:val="00B960A0"/>
    <w:rsid w:val="00BB5173"/>
    <w:rsid w:val="00BD0D13"/>
    <w:rsid w:val="00BE7543"/>
    <w:rsid w:val="00C04B2D"/>
    <w:rsid w:val="00C16405"/>
    <w:rsid w:val="00C200E0"/>
    <w:rsid w:val="00C201E1"/>
    <w:rsid w:val="00C32ABE"/>
    <w:rsid w:val="00C34240"/>
    <w:rsid w:val="00C45350"/>
    <w:rsid w:val="00C536F4"/>
    <w:rsid w:val="00C56384"/>
    <w:rsid w:val="00C70428"/>
    <w:rsid w:val="00C74EB8"/>
    <w:rsid w:val="00C75DD4"/>
    <w:rsid w:val="00C807D3"/>
    <w:rsid w:val="00C80BCB"/>
    <w:rsid w:val="00C87CF3"/>
    <w:rsid w:val="00CC7442"/>
    <w:rsid w:val="00D109F3"/>
    <w:rsid w:val="00D12CB8"/>
    <w:rsid w:val="00D17B2D"/>
    <w:rsid w:val="00D305E2"/>
    <w:rsid w:val="00D55583"/>
    <w:rsid w:val="00D8580D"/>
    <w:rsid w:val="00D97D88"/>
    <w:rsid w:val="00DB25EE"/>
    <w:rsid w:val="00DB5780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50E7"/>
    <w:rsid w:val="00F07508"/>
    <w:rsid w:val="00F33CFB"/>
    <w:rsid w:val="00F37500"/>
    <w:rsid w:val="00F514F8"/>
    <w:rsid w:val="00F75895"/>
    <w:rsid w:val="00FC01E0"/>
    <w:rsid w:val="00FD0194"/>
    <w:rsid w:val="00FD45E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257758"/>
    <w:rsid w:val="00273C44"/>
    <w:rsid w:val="00627CCD"/>
    <w:rsid w:val="00685EAD"/>
    <w:rsid w:val="0074344D"/>
    <w:rsid w:val="007E115D"/>
    <w:rsid w:val="008424BB"/>
    <w:rsid w:val="00861092"/>
    <w:rsid w:val="00881CC3"/>
    <w:rsid w:val="0097677B"/>
    <w:rsid w:val="009D3121"/>
    <w:rsid w:val="00A16712"/>
    <w:rsid w:val="00AD122B"/>
    <w:rsid w:val="00E6312E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23</cp:revision>
  <cp:lastPrinted>2017-06-02T11:57:00Z</cp:lastPrinted>
  <dcterms:created xsi:type="dcterms:W3CDTF">2016-07-06T12:49:00Z</dcterms:created>
  <dcterms:modified xsi:type="dcterms:W3CDTF">2017-06-02T12:18:00Z</dcterms:modified>
</cp:coreProperties>
</file>