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65195">
        <w:rPr>
          <w:rFonts w:ascii="Arial" w:hAnsi="Arial"/>
          <w:lang w:val="sr-Latn-RS"/>
        </w:rPr>
        <w:t>105.</w:t>
      </w:r>
      <w:r w:rsidR="003F4F40">
        <w:rPr>
          <w:rFonts w:ascii="Arial" w:hAnsi="Arial"/>
          <w:lang w:val="sr-Latn-RS"/>
        </w:rPr>
        <w:t>Е</w:t>
      </w:r>
      <w:r w:rsidR="00F65195">
        <w:rPr>
          <w:rFonts w:ascii="Arial" w:hAnsi="Arial"/>
          <w:lang w:val="sr-Latn-RS"/>
        </w:rPr>
        <w:t>-03.01-</w:t>
      </w:r>
      <w:r w:rsidR="005F15C7">
        <w:rPr>
          <w:rFonts w:ascii="Arial" w:hAnsi="Arial"/>
          <w:lang w:val="sr-Latn-RS"/>
        </w:rPr>
        <w:t>228275/</w:t>
      </w:r>
      <w:r w:rsidR="00B469BC">
        <w:rPr>
          <w:rFonts w:ascii="Arial" w:hAnsi="Arial"/>
          <w:lang w:val="sr-Latn-RS"/>
        </w:rPr>
        <w:t>12</w:t>
      </w:r>
      <w:r w:rsidR="00390470">
        <w:rPr>
          <w:rFonts w:ascii="Arial" w:hAnsi="Arial"/>
          <w:lang w:val="sr-Latn-RS"/>
        </w:rPr>
        <w:t>-2017</w:t>
      </w:r>
    </w:p>
    <w:p w:rsidR="00390470" w:rsidRPr="00B469BC" w:rsidRDefault="00B46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29.06.2017.</w:t>
      </w:r>
      <w:bookmarkStart w:id="0" w:name="_GoBack"/>
      <w:bookmarkEnd w:id="0"/>
    </w:p>
    <w:p w:rsidR="00FC01E0" w:rsidRPr="00314BCE" w:rsidRDefault="00FC01E0" w:rsidP="00314BC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F4AB0" w:rsidRPr="00FF4AB0" w:rsidRDefault="00823373" w:rsidP="00FF4AB0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4AB0" w:rsidRPr="00FF4AB0">
        <w:rPr>
          <w:rFonts w:ascii="Arial" w:hAnsi="Arial" w:cs="Times New Roman"/>
          <w:b/>
          <w:szCs w:val="24"/>
          <w:lang w:val="en-US"/>
        </w:rPr>
        <w:t>3000/0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342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 (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634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133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555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/2017)</w:t>
      </w:r>
    </w:p>
    <w:p w:rsidR="00823373" w:rsidRDefault="00823373" w:rsidP="00FF4AB0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0855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B10855" w:rsidRPr="00B10855" w:rsidRDefault="00B10855" w:rsidP="00B1085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t>У</w:t>
      </w:r>
      <w:r w:rsidRPr="00B10855">
        <w:rPr>
          <w:rFonts w:ascii="Arial" w:eastAsia="Calibri" w:hAnsi="Arial"/>
          <w:lang w:val="sr-Cyrl-RS" w:eastAsia="sr-Latn-RS"/>
        </w:rPr>
        <w:t xml:space="preserve"> делу додатни услови за пословни капацитет осим референтне листе и оверене потврде купаца захтевате и копијe рачуна за референтна испоручена добра.</w:t>
      </w:r>
    </w:p>
    <w:p w:rsidR="00B10855" w:rsidRPr="00B10855" w:rsidRDefault="00B10855" w:rsidP="00B1085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 w:rsidRPr="00B10855">
        <w:rPr>
          <w:rFonts w:ascii="Arial" w:eastAsia="Calibri" w:hAnsi="Arial"/>
          <w:lang w:val="sr-Cyrl-RS" w:eastAsia="sr-Latn-RS"/>
        </w:rPr>
        <w:t>Да ли је потребно да фактуре буду преведене зато што се ради о инодобављачу 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484F12">
        <w:rPr>
          <w:rFonts w:ascii="Arial" w:hAnsi="Arial"/>
          <w:b/>
          <w:iCs/>
        </w:rPr>
        <w:t xml:space="preserve">ОДГОВОР 1: </w:t>
      </w:r>
    </w:p>
    <w:p w:rsidR="00B10855" w:rsidRPr="00AD38C9" w:rsidRDefault="00B10855" w:rsidP="00B10855">
      <w:pPr>
        <w:spacing w:line="240" w:lineRule="auto"/>
        <w:rPr>
          <w:rFonts w:ascii="Arial" w:hAnsi="Arial"/>
          <w:lang w:eastAsia="sr-Latn-CS"/>
        </w:rPr>
      </w:pPr>
      <w:r w:rsidRPr="00B10855">
        <w:rPr>
          <w:rFonts w:ascii="Arial" w:hAnsi="Arial"/>
          <w:lang w:eastAsia="sr-Latn-CS"/>
        </w:rPr>
        <w:t xml:space="preserve">Наручилац је конкурсном документацијом навео да </w:t>
      </w:r>
      <w:r w:rsidRPr="00AD38C9">
        <w:rPr>
          <w:rFonts w:ascii="Arial" w:hAnsi="Arial"/>
          <w:i/>
          <w:lang w:val="sr-Cyrl-RS"/>
        </w:rPr>
        <w:t>п</w:t>
      </w:r>
      <w:r w:rsidRPr="00AD38C9">
        <w:rPr>
          <w:rFonts w:ascii="Arial" w:hAnsi="Arial"/>
        </w:rPr>
        <w:t>онуда са свим прилозима мора бити сачињена на српском језику.</w:t>
      </w:r>
    </w:p>
    <w:p w:rsidR="00B10855" w:rsidRPr="00AD38C9" w:rsidRDefault="00B10855" w:rsidP="00B10855">
      <w:pPr>
        <w:pStyle w:val="KDKomentar"/>
        <w:spacing w:before="0"/>
        <w:rPr>
          <w:rStyle w:val="StyleArial"/>
          <w:rFonts w:cs="Arial"/>
          <w:i w:val="0"/>
          <w:color w:val="auto"/>
          <w:sz w:val="22"/>
          <w:szCs w:val="22"/>
          <w:lang w:val="sr-Cyrl-RS"/>
        </w:rPr>
      </w:pPr>
      <w:r w:rsidRPr="00AD38C9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AD38C9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.</w:t>
      </w:r>
    </w:p>
    <w:p w:rsidR="00B10855" w:rsidRDefault="00B10855" w:rsidP="00B10855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 w:eastAsia="sr-Latn-CS"/>
        </w:rPr>
      </w:pPr>
      <w:r w:rsidRPr="00AD38C9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 xml:space="preserve">Уколико неки од достављених докумената не буде на српском језику нити преведен, а буде неопходан превод ради утврђивања испуњености захтева из конкурсне документације, Наручилац ће </w:t>
      </w:r>
      <w:r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у складу са чланом 93. став 1. Закона о јавним набавкама захтевати  </w:t>
      </w:r>
      <w:r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додатна </w:t>
      </w:r>
      <w:r w:rsidR="00AD38C9"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>п</w:t>
      </w:r>
      <w:r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објашњења у смислу превода </w:t>
      </w:r>
      <w:r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>истих на српски језик од стран</w:t>
      </w:r>
      <w:r w:rsidR="00AD38C9"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е овлашћених преводиоца, како би </w:t>
      </w:r>
      <w:r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утврдили испуњеност </w:t>
      </w:r>
      <w:r w:rsidR="00AD38C9">
        <w:rPr>
          <w:rFonts w:cs="Arial"/>
          <w:i w:val="0"/>
          <w:color w:val="auto"/>
          <w:sz w:val="22"/>
          <w:szCs w:val="22"/>
          <w:lang w:val="sr-Cyrl-CS" w:eastAsia="sr-Latn-CS"/>
        </w:rPr>
        <w:t>захтеваних услова.</w:t>
      </w:r>
    </w:p>
    <w:p w:rsidR="00AD38C9" w:rsidRPr="00AD38C9" w:rsidRDefault="00AD38C9" w:rsidP="00B10855">
      <w:pPr>
        <w:pStyle w:val="KDKomentar"/>
        <w:spacing w:before="0"/>
        <w:rPr>
          <w:rStyle w:val="StyleArial"/>
          <w:rFonts w:cs="Arial"/>
          <w:i w:val="0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CS" w:eastAsia="sr-Latn-CS"/>
        </w:rPr>
        <w:t>Дакле није неопходно да фактуре достављене за испуњеност пословног капацитета буду преведене на српски језик</w:t>
      </w:r>
    </w:p>
    <w:p w:rsidR="00E9118F" w:rsidRPr="005F15C7" w:rsidRDefault="00E9118F" w:rsidP="005F15C7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</w:p>
    <w:p w:rsidR="003E5BAB" w:rsidRPr="00314BCE" w:rsidRDefault="003E5BAB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A410EB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A410EB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2" w:rsidRDefault="003B6932" w:rsidP="004A61DF">
      <w:pPr>
        <w:spacing w:line="240" w:lineRule="auto"/>
      </w:pPr>
      <w:r>
        <w:separator/>
      </w:r>
    </w:p>
  </w:endnote>
  <w:endnote w:type="continuationSeparator" w:id="0">
    <w:p w:rsidR="003B6932" w:rsidRDefault="003B69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69B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69B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2" w:rsidRDefault="003B6932" w:rsidP="004A61DF">
      <w:pPr>
        <w:spacing w:line="240" w:lineRule="auto"/>
      </w:pPr>
      <w:r>
        <w:separator/>
      </w:r>
    </w:p>
  </w:footnote>
  <w:footnote w:type="continuationSeparator" w:id="0">
    <w:p w:rsidR="003B6932" w:rsidRDefault="003B69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362714" wp14:editId="1D85F12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69B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69B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93FA0"/>
    <w:rsid w:val="000A5EE8"/>
    <w:rsid w:val="000C3D4F"/>
    <w:rsid w:val="000C6C05"/>
    <w:rsid w:val="000F0A61"/>
    <w:rsid w:val="00120A8B"/>
    <w:rsid w:val="0012411D"/>
    <w:rsid w:val="00131177"/>
    <w:rsid w:val="00154E5B"/>
    <w:rsid w:val="00161DB4"/>
    <w:rsid w:val="00170BB3"/>
    <w:rsid w:val="001770D2"/>
    <w:rsid w:val="001D74C3"/>
    <w:rsid w:val="001F070C"/>
    <w:rsid w:val="001F1486"/>
    <w:rsid w:val="00201791"/>
    <w:rsid w:val="0020564A"/>
    <w:rsid w:val="002070F8"/>
    <w:rsid w:val="00217E8C"/>
    <w:rsid w:val="002666EE"/>
    <w:rsid w:val="002A2D9F"/>
    <w:rsid w:val="002B182D"/>
    <w:rsid w:val="002B4659"/>
    <w:rsid w:val="002C2407"/>
    <w:rsid w:val="00311D82"/>
    <w:rsid w:val="00314BCE"/>
    <w:rsid w:val="0031682F"/>
    <w:rsid w:val="00320005"/>
    <w:rsid w:val="003317EC"/>
    <w:rsid w:val="003640D5"/>
    <w:rsid w:val="00390470"/>
    <w:rsid w:val="003B6932"/>
    <w:rsid w:val="003D2C60"/>
    <w:rsid w:val="003E5BAB"/>
    <w:rsid w:val="003F2BEA"/>
    <w:rsid w:val="003F320E"/>
    <w:rsid w:val="003F4F40"/>
    <w:rsid w:val="004052DE"/>
    <w:rsid w:val="00406059"/>
    <w:rsid w:val="00427FD8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51101B"/>
    <w:rsid w:val="00532302"/>
    <w:rsid w:val="005649E0"/>
    <w:rsid w:val="00583B96"/>
    <w:rsid w:val="005B59C7"/>
    <w:rsid w:val="005D014C"/>
    <w:rsid w:val="005F15C7"/>
    <w:rsid w:val="005F421D"/>
    <w:rsid w:val="00603D2C"/>
    <w:rsid w:val="006062CC"/>
    <w:rsid w:val="006078A2"/>
    <w:rsid w:val="00617F52"/>
    <w:rsid w:val="0062749F"/>
    <w:rsid w:val="00627566"/>
    <w:rsid w:val="00690C32"/>
    <w:rsid w:val="006A2AE7"/>
    <w:rsid w:val="006A7204"/>
    <w:rsid w:val="006B1D8A"/>
    <w:rsid w:val="006B38CE"/>
    <w:rsid w:val="00714B24"/>
    <w:rsid w:val="00753BB6"/>
    <w:rsid w:val="00754F8B"/>
    <w:rsid w:val="007B20F5"/>
    <w:rsid w:val="007F61D9"/>
    <w:rsid w:val="008031F2"/>
    <w:rsid w:val="00807C41"/>
    <w:rsid w:val="00812250"/>
    <w:rsid w:val="00823373"/>
    <w:rsid w:val="00852D00"/>
    <w:rsid w:val="00866BB4"/>
    <w:rsid w:val="00880B15"/>
    <w:rsid w:val="008A3599"/>
    <w:rsid w:val="008A4FE4"/>
    <w:rsid w:val="008B03F2"/>
    <w:rsid w:val="008C28EE"/>
    <w:rsid w:val="008C7870"/>
    <w:rsid w:val="008D056C"/>
    <w:rsid w:val="00905C03"/>
    <w:rsid w:val="00911D08"/>
    <w:rsid w:val="00940252"/>
    <w:rsid w:val="009558C4"/>
    <w:rsid w:val="00955C04"/>
    <w:rsid w:val="00975013"/>
    <w:rsid w:val="00986D81"/>
    <w:rsid w:val="00990A0E"/>
    <w:rsid w:val="009E6CE5"/>
    <w:rsid w:val="009F4C4B"/>
    <w:rsid w:val="00A20DDE"/>
    <w:rsid w:val="00A410EB"/>
    <w:rsid w:val="00A51CB8"/>
    <w:rsid w:val="00A70CB7"/>
    <w:rsid w:val="00A9334D"/>
    <w:rsid w:val="00A9548A"/>
    <w:rsid w:val="00AA54F2"/>
    <w:rsid w:val="00AB3121"/>
    <w:rsid w:val="00AD38C9"/>
    <w:rsid w:val="00AD75B3"/>
    <w:rsid w:val="00AF4BC3"/>
    <w:rsid w:val="00B10855"/>
    <w:rsid w:val="00B163E4"/>
    <w:rsid w:val="00B208D4"/>
    <w:rsid w:val="00B22755"/>
    <w:rsid w:val="00B30C16"/>
    <w:rsid w:val="00B43364"/>
    <w:rsid w:val="00B469BC"/>
    <w:rsid w:val="00B75FD0"/>
    <w:rsid w:val="00BB5173"/>
    <w:rsid w:val="00BE700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13FD"/>
    <w:rsid w:val="00D12CB8"/>
    <w:rsid w:val="00D2651F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7599"/>
    <w:rsid w:val="00E9118F"/>
    <w:rsid w:val="00E912CB"/>
    <w:rsid w:val="00EB1099"/>
    <w:rsid w:val="00EB53F8"/>
    <w:rsid w:val="00EC2442"/>
    <w:rsid w:val="00ED75CE"/>
    <w:rsid w:val="00F33CFB"/>
    <w:rsid w:val="00F514F8"/>
    <w:rsid w:val="00F65195"/>
    <w:rsid w:val="00F75895"/>
    <w:rsid w:val="00FA6D45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B10855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B1085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B10855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B10855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B1085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B10855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3BD"/>
    <w:rsid w:val="00190F77"/>
    <w:rsid w:val="0020184C"/>
    <w:rsid w:val="002438EF"/>
    <w:rsid w:val="004F76CD"/>
    <w:rsid w:val="005016B3"/>
    <w:rsid w:val="00565FD9"/>
    <w:rsid w:val="0061065E"/>
    <w:rsid w:val="00905DAE"/>
    <w:rsid w:val="009E0ED4"/>
    <w:rsid w:val="00A31369"/>
    <w:rsid w:val="00B722CC"/>
    <w:rsid w:val="00C50D92"/>
    <w:rsid w:val="00D47501"/>
    <w:rsid w:val="00E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4C5D-2784-4A58-8D66-70BC89E7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2017-06-23T10:08:00Z</cp:lastPrinted>
  <dcterms:created xsi:type="dcterms:W3CDTF">2017-06-23T09:22:00Z</dcterms:created>
  <dcterms:modified xsi:type="dcterms:W3CDTF">2017-06-29T08:05:00Z</dcterms:modified>
</cp:coreProperties>
</file>