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7F41D4">
        <w:rPr>
          <w:rFonts w:cs="Arial"/>
          <w:lang w:val="sr-Cyrl-RS"/>
        </w:rPr>
        <w:t>393/2017 - 3000/1668/2017</w:t>
      </w:r>
    </w:p>
    <w:p w:rsidR="00CC1CE1" w:rsidRPr="00CC1CE1" w:rsidRDefault="00CC1CE1"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7F41D4">
        <w:rPr>
          <w:rFonts w:cs="Arial"/>
          <w:b/>
          <w:bCs/>
          <w:lang w:val="sr-Cyrl-RS" w:eastAsia="ar-SA"/>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p>
    <w:p w:rsidR="00CC1CE1" w:rsidRPr="00CC1CE1" w:rsidRDefault="00CC1CE1" w:rsidP="00CC1CE1">
      <w:pPr>
        <w:keepNext/>
        <w:spacing w:before="240" w:after="120"/>
        <w:jc w:val="center"/>
        <w:rPr>
          <w:rFonts w:eastAsia="Lucida Sans Unicode"/>
          <w:iCs/>
          <w:sz w:val="28"/>
          <w:szCs w:val="28"/>
          <w:lang w:val="sr-Cyrl-RS" w:eastAsia="ar-SA"/>
        </w:rPr>
      </w:pPr>
    </w:p>
    <w:p w:rsidR="00CC1CE1" w:rsidRPr="00CC1CE1" w:rsidRDefault="00CC1CE1" w:rsidP="00CC1CE1">
      <w:pPr>
        <w:spacing w:before="0"/>
        <w:jc w:val="center"/>
        <w:rPr>
          <w:rFonts w:cs="Arial"/>
          <w:b/>
          <w:bCs/>
          <w:lang w:val="sr-Cyrl-CS" w:eastAsia="ar-SA"/>
        </w:rPr>
      </w:pPr>
    </w:p>
    <w:p w:rsidR="00CC1CE1" w:rsidRPr="00CC1CE1" w:rsidRDefault="00CC1CE1" w:rsidP="00CC1CE1">
      <w:pPr>
        <w:spacing w:before="0"/>
        <w:jc w:val="center"/>
        <w:rPr>
          <w:rFonts w:cs="Arial"/>
          <w:bCs/>
          <w:color w:val="FF0000"/>
          <w:lang w:val="sr-Cyrl-CS"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spacing w:before="0"/>
        <w:jc w:val="center"/>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 xml:space="preserve">(заведено у ЈП ЕПС број </w:t>
      </w:r>
      <w:r w:rsidR="00F70F38" w:rsidRPr="00F70F38">
        <w:rPr>
          <w:b/>
          <w:lang w:val="ru-RU"/>
        </w:rPr>
        <w:t>105-</w:t>
      </w:r>
      <w:r w:rsidR="00F70F38" w:rsidRPr="00F70F38">
        <w:rPr>
          <w:b/>
          <w:lang w:val="sr-Cyrl-RS"/>
        </w:rPr>
        <w:t>Е0301-2</w:t>
      </w:r>
      <w:r w:rsidR="00F70F38" w:rsidRPr="00F70F38">
        <w:rPr>
          <w:b/>
          <w:lang w:val="ru-RU"/>
        </w:rPr>
        <w:t>60653</w:t>
      </w:r>
      <w:r w:rsidR="00F70F38">
        <w:rPr>
          <w:b/>
          <w:lang w:val="sr-Cyrl-RS"/>
        </w:rPr>
        <w:t>/</w:t>
      </w:r>
      <w:r w:rsidR="00F70F38" w:rsidRPr="00F70F38">
        <w:rPr>
          <w:b/>
          <w:lang w:val="ru-RU"/>
        </w:rPr>
        <w:t>5</w:t>
      </w:r>
      <w:r w:rsidR="00F70F38" w:rsidRPr="00F70F38">
        <w:rPr>
          <w:b/>
          <w:lang w:val="sr-Cyrl-RS"/>
        </w:rPr>
        <w:t>-2017</w:t>
      </w:r>
      <w:r w:rsidR="00F70F38">
        <w:rPr>
          <w:rFonts w:eastAsia="Arial Unicode MS" w:cs="Arial"/>
          <w:kern w:val="2"/>
          <w:lang w:val="ru-RU"/>
        </w:rPr>
        <w:t xml:space="preserve"> од </w:t>
      </w:r>
      <w:r w:rsidR="00F70F38" w:rsidRPr="00F70F38">
        <w:rPr>
          <w:rFonts w:eastAsia="Arial Unicode MS" w:cs="Arial"/>
          <w:kern w:val="2"/>
          <w:lang w:val="ru-RU"/>
        </w:rPr>
        <w:t>01</w:t>
      </w:r>
      <w:r w:rsidR="00DE1341">
        <w:rPr>
          <w:rFonts w:eastAsia="Arial Unicode MS" w:cs="Arial"/>
          <w:kern w:val="2"/>
          <w:lang w:val="ru-RU"/>
        </w:rPr>
        <w:t>.</w:t>
      </w:r>
      <w:r w:rsidR="00F70F38" w:rsidRPr="00F70F38">
        <w:rPr>
          <w:rFonts w:eastAsia="Arial Unicode MS" w:cs="Arial"/>
          <w:kern w:val="2"/>
          <w:lang w:val="ru-RU"/>
        </w:rPr>
        <w:t>06</w:t>
      </w:r>
      <w:r w:rsidRPr="00CC1CE1">
        <w:rPr>
          <w:rFonts w:eastAsia="Arial Unicode MS" w:cs="Arial"/>
          <w:kern w:val="2"/>
          <w:lang w:val="ru-RU"/>
        </w:rPr>
        <w:t>.201</w:t>
      </w:r>
      <w:r w:rsidR="00DE1341">
        <w:rPr>
          <w:rFonts w:eastAsia="Arial Unicode MS" w:cs="Arial"/>
          <w:kern w:val="2"/>
          <w:lang w:val="ru-RU"/>
        </w:rPr>
        <w:t>7</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272385">
        <w:rPr>
          <w:rFonts w:cs="Arial"/>
          <w:lang w:val="ru-RU"/>
        </w:rPr>
        <w:t>мај</w:t>
      </w:r>
      <w:r w:rsidRPr="00CC1CE1">
        <w:rPr>
          <w:rFonts w:cs="Arial"/>
          <w:lang w:val="ru-RU"/>
        </w:rPr>
        <w:t xml:space="preserve"> 201</w:t>
      </w:r>
      <w:r w:rsidR="00DE1341">
        <w:rPr>
          <w:rFonts w:cs="Arial"/>
          <w:lang w:val="ru-RU"/>
        </w:rPr>
        <w:t>7</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BD1BE1" w:rsidRPr="00E47C2E">
        <w:rPr>
          <w:rFonts w:eastAsia="TimesNewRomanPSMT" w:cs="Arial"/>
          <w:color w:val="000000"/>
          <w:kern w:val="2"/>
          <w:lang w:val="ru-RU"/>
        </w:rPr>
        <w:lastRenderedPageBreak/>
        <w:t>На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F70F38" w:rsidRPr="00F70F38">
        <w:rPr>
          <w:b/>
          <w:lang w:val="ru-RU"/>
        </w:rPr>
        <w:t>105-</w:t>
      </w:r>
      <w:r w:rsidR="00F70F38" w:rsidRPr="00F70F38">
        <w:rPr>
          <w:b/>
          <w:lang w:val="sr-Cyrl-RS"/>
        </w:rPr>
        <w:t>Е0301-2</w:t>
      </w:r>
      <w:r w:rsidR="00F70F38" w:rsidRPr="00F70F38">
        <w:rPr>
          <w:b/>
          <w:lang w:val="ru-RU"/>
        </w:rPr>
        <w:t>60653</w:t>
      </w:r>
      <w:r w:rsidR="00F70F38" w:rsidRPr="00F70F38">
        <w:rPr>
          <w:b/>
          <w:lang w:val="sr-Cyrl-RS"/>
        </w:rPr>
        <w:t>/</w:t>
      </w:r>
      <w:r w:rsidR="00F70F38" w:rsidRPr="00F70F38">
        <w:rPr>
          <w:b/>
          <w:lang w:val="ru-RU"/>
        </w:rPr>
        <w:t>2</w:t>
      </w:r>
      <w:r w:rsidR="00F70F38" w:rsidRPr="00F70F38">
        <w:rPr>
          <w:b/>
          <w:lang w:val="sr-Cyrl-RS"/>
        </w:rPr>
        <w:t>-2017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F70F38" w:rsidRPr="00F70F38">
        <w:rPr>
          <w:rFonts w:eastAsia="Arial Unicode MS" w:cs="Arial"/>
          <w:b/>
          <w:color w:val="000000"/>
          <w:kern w:val="2"/>
          <w:lang w:val="ru-RU"/>
        </w:rPr>
        <w:t>01</w:t>
      </w:r>
      <w:r w:rsidR="00BD1BE1">
        <w:rPr>
          <w:rFonts w:eastAsia="Arial Unicode MS" w:cs="Arial"/>
          <w:b/>
          <w:color w:val="000000"/>
          <w:kern w:val="2"/>
          <w:lang w:val="ru-RU"/>
        </w:rPr>
        <w:t>.</w:t>
      </w:r>
      <w:r w:rsidR="00F70F38" w:rsidRPr="00F70F38">
        <w:rPr>
          <w:rFonts w:eastAsia="Arial Unicode MS" w:cs="Arial"/>
          <w:b/>
          <w:color w:val="000000"/>
          <w:kern w:val="2"/>
          <w:lang w:val="ru-RU"/>
        </w:rPr>
        <w:t>06</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F70F38" w:rsidRPr="00F70F38">
        <w:rPr>
          <w:b/>
          <w:lang w:val="ru-RU"/>
        </w:rPr>
        <w:t>105-</w:t>
      </w:r>
      <w:r w:rsidR="00F70F38" w:rsidRPr="00F70F38">
        <w:rPr>
          <w:b/>
          <w:lang w:val="sr-Cyrl-RS"/>
        </w:rPr>
        <w:t>Е0301-2</w:t>
      </w:r>
      <w:r w:rsidR="00F70F38" w:rsidRPr="00F70F38">
        <w:rPr>
          <w:b/>
          <w:lang w:val="ru-RU"/>
        </w:rPr>
        <w:t>60653</w:t>
      </w:r>
      <w:r w:rsidR="00F70F38">
        <w:rPr>
          <w:b/>
          <w:lang w:val="sr-Cyrl-RS"/>
        </w:rPr>
        <w:t>/</w:t>
      </w:r>
      <w:r w:rsidR="00F70F38" w:rsidRPr="00F70F38">
        <w:rPr>
          <w:b/>
          <w:lang w:val="ru-RU"/>
        </w:rPr>
        <w:t>3</w:t>
      </w:r>
      <w:r w:rsidR="00F70F38" w:rsidRPr="00F70F38">
        <w:rPr>
          <w:b/>
          <w:lang w:val="sr-Cyrl-RS"/>
        </w:rPr>
        <w:t>-2017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F70F38" w:rsidRPr="00F70F38">
        <w:rPr>
          <w:rFonts w:eastAsia="Arial Unicode MS" w:cs="Arial"/>
          <w:b/>
          <w:color w:val="000000"/>
          <w:kern w:val="2"/>
          <w:lang w:val="ru-RU"/>
        </w:rPr>
        <w:t>01</w:t>
      </w:r>
      <w:r w:rsidR="00BD1BE1">
        <w:rPr>
          <w:rFonts w:eastAsia="Arial Unicode MS" w:cs="Arial"/>
          <w:b/>
          <w:color w:val="000000"/>
          <w:kern w:val="2"/>
          <w:lang w:val="ru-RU"/>
        </w:rPr>
        <w:t>.</w:t>
      </w:r>
      <w:r w:rsidR="00F70F38" w:rsidRPr="00F70F38">
        <w:rPr>
          <w:rFonts w:eastAsia="Arial Unicode MS" w:cs="Arial"/>
          <w:b/>
          <w:color w:val="000000"/>
          <w:kern w:val="2"/>
          <w:lang w:val="ru-RU"/>
        </w:rPr>
        <w:t>06</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6" w:name="_Toc441215598"/>
      <w:bookmarkStart w:id="7" w:name="_Toc441651537"/>
      <w:bookmarkStart w:id="8" w:name="_Toc442559874"/>
      <w:r w:rsidRPr="00CC1CE1">
        <w:rPr>
          <w:rFonts w:cs="Arial"/>
          <w:b/>
          <w:lang w:val="ru-RU"/>
        </w:rPr>
        <w:t>КОНКУРСНА ДОКУМЕНТАЦИЈА</w:t>
      </w:r>
      <w:bookmarkEnd w:id="6"/>
      <w:bookmarkEnd w:id="7"/>
      <w:bookmarkEnd w:id="8"/>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9" w:name="_Toc441215599"/>
      <w:bookmarkStart w:id="10" w:name="_Toc441651538"/>
      <w:bookmarkStart w:id="11" w:name="_Toc442559875"/>
      <w:r w:rsidRPr="00CC1CE1">
        <w:rPr>
          <w:rFonts w:cs="Arial"/>
          <w:b/>
          <w:lang w:val="ru-RU"/>
        </w:rPr>
        <w:t>за јавну набавку услуга бр.</w:t>
      </w:r>
      <w:bookmarkEnd w:id="9"/>
      <w:bookmarkEnd w:id="10"/>
      <w:bookmarkEnd w:id="11"/>
      <w:r w:rsidRPr="00CC1CE1">
        <w:rPr>
          <w:rFonts w:cs="Arial"/>
          <w:b/>
          <w:lang w:val="sr-Cyrl-RS"/>
        </w:rPr>
        <w:t xml:space="preserve"> </w:t>
      </w:r>
      <w:r w:rsidR="007F41D4">
        <w:rPr>
          <w:rFonts w:cs="Arial"/>
          <w:b/>
          <w:lang w:val="sr-Cyrl-RS"/>
        </w:rPr>
        <w:t>393/2017 - 3000/1668/2017</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34438B">
            <w:pPr>
              <w:tabs>
                <w:tab w:val="left" w:pos="360"/>
                <w:tab w:val="left" w:pos="567"/>
                <w:tab w:val="right" w:leader="dot" w:pos="9639"/>
              </w:tabs>
              <w:jc w:val="center"/>
              <w:rPr>
                <w:rFonts w:cs="Arial"/>
                <w:lang w:val="sr-Cyrl-RS"/>
              </w:rPr>
            </w:pPr>
            <w:r w:rsidRPr="00CC1CE1">
              <w:rPr>
                <w:rFonts w:cs="Arial"/>
                <w:lang w:val="sr-Cyrl-RS"/>
              </w:rPr>
              <w:t>4</w:t>
            </w:r>
            <w:r w:rsidR="00104BE4">
              <w:rPr>
                <w:rFonts w:cs="Arial"/>
                <w:lang w:val="sr-Cyrl-RS"/>
              </w:rPr>
              <w:t>-</w:t>
            </w:r>
            <w:r w:rsidR="0034438B">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34438B" w:rsidP="0034438B">
            <w:pPr>
              <w:tabs>
                <w:tab w:val="left" w:pos="360"/>
                <w:tab w:val="left" w:pos="567"/>
                <w:tab w:val="right" w:leader="dot" w:pos="9639"/>
              </w:tabs>
              <w:jc w:val="center"/>
              <w:rPr>
                <w:rFonts w:cs="Arial"/>
                <w:lang w:val="sr-Cyrl-RS"/>
              </w:rPr>
            </w:pPr>
            <w:r>
              <w:rPr>
                <w:rFonts w:cs="Arial"/>
                <w:lang w:val="sr-Cyrl-RS"/>
              </w:rPr>
              <w:t>7</w:t>
            </w:r>
            <w:r w:rsidR="00104BE4">
              <w:rPr>
                <w:rFonts w:cs="Arial"/>
                <w:lang w:val="sr-Cyrl-RS"/>
              </w:rPr>
              <w:t>-1</w:t>
            </w:r>
            <w:r>
              <w:rPr>
                <w:rFonts w:cs="Arial"/>
                <w:lang w:val="sr-Cyrl-RS"/>
              </w:rPr>
              <w:t>0</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CC1CE1" w:rsidP="0034438B">
            <w:pPr>
              <w:tabs>
                <w:tab w:val="left" w:pos="360"/>
                <w:tab w:val="left" w:pos="567"/>
                <w:tab w:val="right" w:leader="dot" w:pos="9639"/>
              </w:tabs>
              <w:jc w:val="center"/>
              <w:rPr>
                <w:rFonts w:cs="Arial"/>
                <w:lang w:val="sr-Cyrl-RS"/>
              </w:rPr>
            </w:pPr>
            <w:r w:rsidRPr="00CC1CE1">
              <w:rPr>
                <w:rFonts w:cs="Arial"/>
                <w:lang w:val="sr-Cyrl-RS"/>
              </w:rPr>
              <w:t>1</w:t>
            </w:r>
            <w:r w:rsidR="0034438B">
              <w:rPr>
                <w:rFonts w:cs="Arial"/>
                <w:lang w:val="sr-Cyrl-RS"/>
              </w:rPr>
              <w:t>0</w:t>
            </w:r>
            <w:r w:rsidR="00104BE4">
              <w:rPr>
                <w:rFonts w:cs="Arial"/>
                <w:lang w:val="sr-Cyrl-RS"/>
              </w:rPr>
              <w:t>-1</w:t>
            </w:r>
            <w:r w:rsidR="0034438B">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34438B">
            <w:pPr>
              <w:tabs>
                <w:tab w:val="left" w:pos="360"/>
                <w:tab w:val="left" w:pos="567"/>
                <w:tab w:val="right" w:leader="dot" w:pos="9639"/>
              </w:tabs>
              <w:jc w:val="center"/>
              <w:rPr>
                <w:rFonts w:cs="Arial"/>
                <w:lang w:val="sr-Cyrl-RS"/>
              </w:rPr>
            </w:pPr>
            <w:r>
              <w:rPr>
                <w:rFonts w:cs="Arial"/>
                <w:lang w:val="sr-Cyrl-RS"/>
              </w:rPr>
              <w:t>12</w:t>
            </w:r>
            <w:r w:rsidR="00104BE4">
              <w:rPr>
                <w:rFonts w:cs="Arial"/>
                <w:lang w:val="sr-Cyrl-RS"/>
              </w:rPr>
              <w:t>-</w:t>
            </w:r>
            <w:r>
              <w:rPr>
                <w:rFonts w:cs="Arial"/>
                <w:lang w:val="sr-Cyrl-RS"/>
              </w:rPr>
              <w:t>25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CC1CE1">
            <w:pPr>
              <w:tabs>
                <w:tab w:val="left" w:pos="360"/>
                <w:tab w:val="left" w:pos="567"/>
                <w:tab w:val="right" w:leader="dot" w:pos="9639"/>
              </w:tabs>
              <w:rPr>
                <w:rFonts w:cs="Arial"/>
              </w:rPr>
            </w:pPr>
            <w:r>
              <w:rPr>
                <w:rFonts w:cs="Arial"/>
              </w:rPr>
              <w:t>Обрасци (1</w:t>
            </w:r>
            <w:r w:rsidRPr="006B023D">
              <w:rPr>
                <w:rFonts w:cs="Arial"/>
              </w:rPr>
              <w:t>-</w:t>
            </w:r>
            <w:r>
              <w:rPr>
                <w:rFonts w:cs="Arial"/>
                <w:lang w:val="sr-Cyrl-RS"/>
              </w:rPr>
              <w:t>4</w:t>
            </w:r>
            <w:r w:rsidRPr="006B023D">
              <w:rPr>
                <w:rFonts w:cs="Arial"/>
              </w:rPr>
              <w:t>)</w:t>
            </w:r>
            <w:r>
              <w:rPr>
                <w:rFonts w:cs="Arial"/>
              </w:rPr>
              <w:t xml:space="preserve"> </w:t>
            </w:r>
            <w:r>
              <w:rPr>
                <w:rFonts w:cs="Arial"/>
                <w:lang w:val="sr-Cyrl-RS"/>
              </w:rPr>
              <w:t>и Прилози (1-4)</w:t>
            </w:r>
          </w:p>
        </w:tc>
        <w:tc>
          <w:tcPr>
            <w:tcW w:w="1076" w:type="dxa"/>
          </w:tcPr>
          <w:p w:rsidR="00CC1CE1" w:rsidRPr="00CC1CE1" w:rsidRDefault="00CC1CE1" w:rsidP="0034438B">
            <w:pPr>
              <w:tabs>
                <w:tab w:val="left" w:pos="360"/>
                <w:tab w:val="left" w:pos="567"/>
                <w:tab w:val="right" w:leader="dot" w:pos="9639"/>
              </w:tabs>
              <w:rPr>
                <w:rFonts w:cs="Arial"/>
                <w:lang w:val="sr-Cyrl-RS"/>
              </w:rPr>
            </w:pPr>
            <w:r w:rsidRPr="00CC1CE1">
              <w:rPr>
                <w:rFonts w:cs="Arial"/>
                <w:lang w:val="sr-Cyrl-RS"/>
              </w:rPr>
              <w:t xml:space="preserve">  </w:t>
            </w:r>
            <w:r w:rsidR="0034438B">
              <w:rPr>
                <w:rFonts w:cs="Arial"/>
                <w:lang w:val="sr-Cyrl-RS"/>
              </w:rPr>
              <w:t>26</w:t>
            </w:r>
            <w:r w:rsidR="00762E75">
              <w:rPr>
                <w:rFonts w:cs="Arial"/>
                <w:lang w:val="sr-Cyrl-RS"/>
              </w:rPr>
              <w:t>-</w:t>
            </w:r>
            <w:r w:rsidR="0034438B">
              <w:rPr>
                <w:rFonts w:cs="Arial"/>
                <w:lang w:val="sr-Cyrl-RS"/>
              </w:rPr>
              <w:t>43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34438B" w:rsidP="0034438B">
            <w:pPr>
              <w:tabs>
                <w:tab w:val="left" w:pos="360"/>
                <w:tab w:val="left" w:pos="567"/>
                <w:tab w:val="right" w:leader="dot" w:pos="9639"/>
              </w:tabs>
              <w:jc w:val="center"/>
              <w:rPr>
                <w:rFonts w:cs="Arial"/>
                <w:lang w:val="sr-Cyrl-RS"/>
              </w:rPr>
            </w:pPr>
            <w:r>
              <w:rPr>
                <w:rFonts w:cs="Arial"/>
                <w:lang w:val="sr-Cyrl-RS"/>
              </w:rPr>
              <w:t>44</w:t>
            </w:r>
            <w:r w:rsidR="00104BE4">
              <w:rPr>
                <w:rFonts w:cs="Arial"/>
                <w:lang w:val="sr-Cyrl-RS"/>
              </w:rPr>
              <w:t>-6</w:t>
            </w:r>
            <w:r>
              <w:rPr>
                <w:rFonts w:cs="Arial"/>
                <w:lang w:val="sr-Cyrl-RS"/>
              </w:rPr>
              <w:t>0</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Pr="00CC1CE1">
        <w:rPr>
          <w:rFonts w:cs="Arial"/>
          <w:bCs/>
          <w:noProof/>
          <w:lang w:val="sr-Cyrl-RS"/>
        </w:rPr>
        <w:t>6</w:t>
      </w:r>
      <w:r w:rsidR="0034438B">
        <w:rPr>
          <w:rFonts w:cs="Arial"/>
          <w:bCs/>
          <w:noProof/>
          <w:lang w:val="sr-Cyrl-RS"/>
        </w:rPr>
        <w:t>0</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2" w:name="_Toc430335136"/>
      <w:bookmarkStart w:id="13" w:name="_Toc442559876"/>
      <w:bookmarkStart w:id="14" w:name="_Toc427817447"/>
      <w:r w:rsidRPr="00CC1CE1">
        <w:rPr>
          <w:rFonts w:cs="Arial"/>
          <w:b/>
          <w:lang w:val="sr-Cyrl-CS" w:eastAsia="ar-SA"/>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131733"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F70F38"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5"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5"/>
            <w:r w:rsidR="007F41D4">
              <w:rPr>
                <w:rFonts w:cs="Arial"/>
                <w:bCs/>
                <w:lang w:val="sr-Cyrl-RS" w:eastAsia="ar-SA"/>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F70F38"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F70F38"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CC1CE1" w:rsidRDefault="00CC1CE1" w:rsidP="00CC1CE1">
            <w:pPr>
              <w:jc w:val="center"/>
              <w:rPr>
                <w:rFonts w:cs="Arial"/>
                <w:color w:val="00B0F0"/>
                <w:lang w:val="sr-Cyrl-RS"/>
              </w:rPr>
            </w:pPr>
            <w:r w:rsidRPr="00CC1CE1">
              <w:rPr>
                <w:rFonts w:cs="Arial"/>
                <w:lang w:val="sr-Cyrl-RS"/>
              </w:rPr>
              <w:t>Зорица Стојановић</w:t>
            </w:r>
          </w:p>
          <w:p w:rsidR="00CC1CE1" w:rsidRPr="00CC1CE1" w:rsidRDefault="00CC1CE1" w:rsidP="00CC1CE1">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Pr="00CC1CE1">
                <w:rPr>
                  <w:color w:val="0000FF"/>
                  <w:u w:val="single"/>
                </w:rPr>
                <w:t>zorica</w:t>
              </w:r>
              <w:r w:rsidRPr="00CC1CE1">
                <w:rPr>
                  <w:color w:val="0000FF"/>
                  <w:u w:val="single"/>
                  <w:lang w:val="ru-RU"/>
                </w:rPr>
                <w:t>.</w:t>
              </w:r>
              <w:r w:rsidRPr="00CC1CE1">
                <w:rPr>
                  <w:color w:val="0000FF"/>
                  <w:u w:val="single"/>
                </w:rPr>
                <w:t>stojanovic</w:t>
              </w:r>
              <w:r w:rsidRPr="00CC1CE1">
                <w:rPr>
                  <w:color w:val="0000FF"/>
                  <w:u w:val="single"/>
                  <w:lang w:val="ru-RU"/>
                </w:rPr>
                <w:t>@</w:t>
              </w:r>
              <w:r w:rsidRPr="00CC1CE1">
                <w:rPr>
                  <w:rFonts w:cs="Arial"/>
                  <w:color w:val="0000FF"/>
                  <w:u w:val="single"/>
                </w:rPr>
                <w:t>eps</w:t>
              </w:r>
              <w:r w:rsidRPr="00CC1CE1">
                <w:rPr>
                  <w:rFonts w:cs="Arial"/>
                  <w:color w:val="0000FF"/>
                  <w:u w:val="single"/>
                  <w:lang w:val="ru-RU"/>
                </w:rPr>
                <w:t>.</w:t>
              </w:r>
              <w:r w:rsidRPr="00CC1CE1">
                <w:rPr>
                  <w:rFonts w:cs="Arial"/>
                  <w:color w:val="0000FF"/>
                  <w:u w:val="single"/>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6" w:name="_Toc442559878"/>
      <w:bookmarkStart w:id="17"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7F41D4">
        <w:rPr>
          <w:rFonts w:cs="Arial"/>
          <w:bCs/>
          <w:lang w:val="sr-Cyrl-RS" w:eastAsia="ar-SA"/>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B32B8C">
        <w:rPr>
          <w:rFonts w:cs="Arial"/>
          <w:lang w:val="ru-RU"/>
        </w:rPr>
        <w:t>Услуге поправке и одржавања пумпи</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Ознака из општег речника набавке: </w:t>
      </w:r>
      <w:r w:rsidR="00B32B8C">
        <w:rPr>
          <w:rFonts w:cs="Arial"/>
          <w:lang w:val="ru-RU"/>
        </w:rPr>
        <w:t>50511000</w:t>
      </w:r>
    </w:p>
    <w:p w:rsidR="00CC1CE1" w:rsidRPr="00CC1CE1" w:rsidRDefault="00CC1CE1" w:rsidP="00CC1CE1">
      <w:pPr>
        <w:spacing w:before="0"/>
        <w:rPr>
          <w:rFonts w:cs="Arial"/>
          <w:color w:val="FF0000"/>
          <w:lang w:val="sr-Cyrl-RS" w:eastAsia="zh-CN"/>
        </w:rPr>
      </w:pP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D7529A">
      <w:pPr>
        <w:numPr>
          <w:ilvl w:val="0"/>
          <w:numId w:val="15"/>
        </w:numPr>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p>
    <w:p w:rsidR="00CC1CE1" w:rsidRPr="00272385" w:rsidRDefault="00CC1CE1" w:rsidP="00CC1CE1">
      <w:pPr>
        <w:rPr>
          <w:lang w:val="sr-Cyrl-RS" w:eastAsia="ar-SA"/>
        </w:rPr>
      </w:pPr>
      <w:r w:rsidRPr="00272385">
        <w:rPr>
          <w:lang w:val="sr-Cyrl-RS" w:eastAsia="ar-SA"/>
        </w:rPr>
        <w:t xml:space="preserve">                                        </w:t>
      </w:r>
    </w:p>
    <w:p w:rsidR="00CC1CE1" w:rsidRPr="00CC1CE1" w:rsidRDefault="00CC1CE1" w:rsidP="00CC1CE1">
      <w:pPr>
        <w:rPr>
          <w:lang w:val="sr-Cyrl-RS" w:eastAsia="ar-SA"/>
        </w:rPr>
      </w:pPr>
      <w:r w:rsidRPr="00CC1CE1">
        <w:rPr>
          <w:rFonts w:cs="Arial"/>
          <w:b/>
          <w:lang w:val="sr-Cyrl-RS"/>
        </w:rPr>
        <w:t xml:space="preserve">3.1. Технички  опис захтеваних услуга </w:t>
      </w:r>
    </w:p>
    <w:bookmarkEnd w:id="16"/>
    <w:p w:rsidR="00CC1CE1" w:rsidRPr="00272385" w:rsidRDefault="00CC1CE1" w:rsidP="00CC1CE1">
      <w:pPr>
        <w:spacing w:before="0"/>
        <w:rPr>
          <w:rFonts w:cs="Arial"/>
          <w:b/>
          <w:iCs/>
          <w:color w:val="000000" w:themeColor="text1"/>
          <w:lang w:val="ru-RU"/>
        </w:rPr>
      </w:pPr>
    </w:p>
    <w:p w:rsidR="00CC1CE1" w:rsidRPr="00CC1CE1" w:rsidRDefault="00B32B8C" w:rsidP="00CC1CE1">
      <w:pPr>
        <w:spacing w:before="0"/>
        <w:rPr>
          <w:rFonts w:cs="Arial"/>
          <w:b/>
          <w:iCs/>
          <w:color w:val="000000" w:themeColor="text1"/>
          <w:lang w:val="sr-Cyrl-RS"/>
        </w:rPr>
      </w:pPr>
      <w:r>
        <w:rPr>
          <w:rFonts w:cs="Arial"/>
          <w:bCs/>
          <w:lang w:val="sr-Cyrl-RS" w:eastAsia="ar-SA"/>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p>
    <w:p w:rsidR="00CC1CE1" w:rsidRPr="00CC1CE1" w:rsidRDefault="00CC1CE1" w:rsidP="00CC1CE1">
      <w:pPr>
        <w:spacing w:before="0"/>
        <w:rPr>
          <w:rFonts w:cs="Arial"/>
          <w:b/>
          <w:iCs/>
          <w:color w:val="000000" w:themeColor="text1"/>
          <w:lang w:val="sr-Cyrl-RS"/>
        </w:rPr>
      </w:pPr>
    </w:p>
    <w:p w:rsidR="00CC1CE1"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Pr="00CC1CE1">
        <w:rPr>
          <w:rFonts w:cs="Arial"/>
          <w:b/>
          <w:lang w:val="ru-RU"/>
        </w:rPr>
        <w:t>Спецификација (ценовник</w:t>
      </w:r>
      <w:r w:rsidRPr="00CC1CE1">
        <w:rPr>
          <w:rFonts w:cs="Arial"/>
          <w:b/>
          <w:lang w:val="sr-Cyrl-RS"/>
        </w:rPr>
        <w:t xml:space="preserve"> набавке</w:t>
      </w:r>
      <w:r w:rsidRPr="00CC1CE1">
        <w:rPr>
          <w:rFonts w:cs="Arial"/>
          <w:b/>
          <w:lang w:val="ru-RU"/>
        </w:rPr>
        <w:t>)</w:t>
      </w:r>
      <w:r w:rsidRPr="00CC1CE1">
        <w:rPr>
          <w:rFonts w:cs="Arial"/>
          <w:b/>
          <w:lang w:val="sr-Cyrl-RS"/>
        </w:rPr>
        <w:t>:</w:t>
      </w:r>
    </w:p>
    <w:p w:rsidR="003857A5" w:rsidRPr="00CC1CE1" w:rsidRDefault="003857A5" w:rsidP="00CC1CE1">
      <w:pPr>
        <w:spacing w:before="0"/>
        <w:rPr>
          <w:rFonts w:cs="Arial"/>
          <w:b/>
          <w:lang w:val="ru-RU"/>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B32B8C" w:rsidRPr="00B32B8C" w:rsidTr="005320E9">
        <w:trPr>
          <w:jc w:val="center"/>
        </w:trPr>
        <w:tc>
          <w:tcPr>
            <w:tcW w:w="849" w:type="dxa"/>
            <w:shd w:val="clear" w:color="auto" w:fill="E0E0E0"/>
            <w:vAlign w:val="center"/>
          </w:tcPr>
          <w:p w:rsidR="00B32B8C" w:rsidRPr="00B32B8C" w:rsidRDefault="00B32B8C" w:rsidP="00B32B8C">
            <w:pPr>
              <w:spacing w:before="0"/>
              <w:jc w:val="center"/>
              <w:rPr>
                <w:rFonts w:cs="Arial"/>
                <w:sz w:val="20"/>
                <w:szCs w:val="20"/>
                <w:lang w:val="sr-Cyrl-CS" w:eastAsia="hr-HR"/>
              </w:rPr>
            </w:pPr>
            <w:r w:rsidRPr="00B32B8C">
              <w:rPr>
                <w:rFonts w:cs="Arial"/>
                <w:sz w:val="20"/>
                <w:szCs w:val="20"/>
                <w:lang w:val="sr-Cyrl-CS" w:eastAsia="hr-HR"/>
              </w:rPr>
              <w:t>Р. бр.</w:t>
            </w:r>
          </w:p>
        </w:tc>
        <w:tc>
          <w:tcPr>
            <w:tcW w:w="2890" w:type="dxa"/>
            <w:shd w:val="clear" w:color="auto" w:fill="E0E0E0"/>
            <w:vAlign w:val="center"/>
          </w:tcPr>
          <w:p w:rsidR="00B32B8C" w:rsidRPr="00B32B8C" w:rsidRDefault="00B32B8C" w:rsidP="00B32B8C">
            <w:pPr>
              <w:spacing w:before="0"/>
              <w:jc w:val="center"/>
              <w:rPr>
                <w:rFonts w:cs="Arial"/>
                <w:sz w:val="20"/>
                <w:szCs w:val="20"/>
                <w:lang w:val="ru-RU" w:eastAsia="hr-HR"/>
              </w:rPr>
            </w:pPr>
            <w:r>
              <w:rPr>
                <w:rFonts w:cs="Arial"/>
                <w:sz w:val="20"/>
                <w:szCs w:val="20"/>
                <w:lang w:val="sr-Cyrl-CS" w:eastAsia="hr-HR"/>
              </w:rPr>
              <w:t xml:space="preserve">Предмет набавке </w:t>
            </w:r>
            <w:r w:rsidRPr="00B32B8C">
              <w:rPr>
                <w:rFonts w:cs="Arial"/>
                <w:sz w:val="20"/>
                <w:szCs w:val="20"/>
                <w:lang w:val="sr-Cyrl-CS" w:eastAsia="hr-HR"/>
              </w:rPr>
              <w:t>услуге</w:t>
            </w:r>
          </w:p>
        </w:tc>
        <w:tc>
          <w:tcPr>
            <w:tcW w:w="1080" w:type="dxa"/>
            <w:shd w:val="clear" w:color="auto" w:fill="E0E0E0"/>
            <w:vAlign w:val="center"/>
          </w:tcPr>
          <w:p w:rsidR="00B32B8C" w:rsidRPr="00B32B8C" w:rsidRDefault="00B32B8C" w:rsidP="00B32B8C">
            <w:pPr>
              <w:spacing w:before="0"/>
              <w:jc w:val="center"/>
              <w:rPr>
                <w:rFonts w:cs="Arial"/>
                <w:sz w:val="20"/>
                <w:szCs w:val="20"/>
                <w:lang w:val="sr-Cyrl-CS" w:eastAsia="hr-HR"/>
              </w:rPr>
            </w:pPr>
            <w:r w:rsidRPr="00B32B8C">
              <w:rPr>
                <w:rFonts w:cs="Arial"/>
                <w:sz w:val="20"/>
                <w:szCs w:val="20"/>
                <w:lang w:val="sr-Cyrl-CS" w:eastAsia="hr-HR"/>
              </w:rPr>
              <w:t>Јед.</w:t>
            </w:r>
          </w:p>
          <w:p w:rsidR="00B32B8C" w:rsidRPr="00B32B8C" w:rsidRDefault="00B32B8C" w:rsidP="00B32B8C">
            <w:pPr>
              <w:spacing w:before="0"/>
              <w:jc w:val="center"/>
              <w:rPr>
                <w:rFonts w:cs="Arial"/>
                <w:sz w:val="20"/>
                <w:szCs w:val="20"/>
                <w:lang w:val="sr-Cyrl-CS" w:eastAsia="hr-HR"/>
              </w:rPr>
            </w:pPr>
            <w:r w:rsidRPr="00B32B8C">
              <w:rPr>
                <w:rFonts w:cs="Arial"/>
                <w:sz w:val="20"/>
                <w:szCs w:val="20"/>
                <w:lang w:val="sr-Cyrl-CS" w:eastAsia="hr-HR"/>
              </w:rPr>
              <w:t>мере</w:t>
            </w:r>
          </w:p>
        </w:tc>
        <w:tc>
          <w:tcPr>
            <w:tcW w:w="1080" w:type="dxa"/>
            <w:shd w:val="clear" w:color="auto" w:fill="E0E0E0"/>
            <w:vAlign w:val="center"/>
          </w:tcPr>
          <w:p w:rsidR="00B32B8C" w:rsidRPr="00B32B8C" w:rsidRDefault="00B32B8C" w:rsidP="00B32B8C">
            <w:pPr>
              <w:spacing w:before="0"/>
              <w:jc w:val="center"/>
              <w:rPr>
                <w:rFonts w:cs="Arial"/>
                <w:sz w:val="20"/>
                <w:szCs w:val="20"/>
                <w:lang w:val="sr-Cyrl-CS" w:eastAsia="hr-HR"/>
              </w:rPr>
            </w:pPr>
            <w:r w:rsidRPr="00B32B8C">
              <w:rPr>
                <w:rFonts w:cs="Arial"/>
                <w:sz w:val="20"/>
                <w:szCs w:val="20"/>
                <w:lang w:val="sr-Cyrl-CS" w:eastAsia="hr-HR"/>
              </w:rPr>
              <w:t>Кол.</w:t>
            </w:r>
          </w:p>
        </w:tc>
        <w:tc>
          <w:tcPr>
            <w:tcW w:w="1080" w:type="dxa"/>
            <w:shd w:val="clear" w:color="auto" w:fill="E0E0E0"/>
          </w:tcPr>
          <w:p w:rsidR="00B32B8C" w:rsidRPr="00B32B8C" w:rsidRDefault="00B32B8C" w:rsidP="00B32B8C">
            <w:pPr>
              <w:spacing w:before="0"/>
              <w:jc w:val="center"/>
              <w:rPr>
                <w:rFonts w:cs="Arial"/>
                <w:sz w:val="20"/>
                <w:szCs w:val="20"/>
                <w:lang w:val="ru-RU" w:eastAsia="hr-HR"/>
              </w:rPr>
            </w:pPr>
            <w:r w:rsidRPr="00B32B8C">
              <w:rPr>
                <w:rFonts w:cs="Arial"/>
                <w:sz w:val="20"/>
                <w:szCs w:val="20"/>
                <w:lang w:val="sr-Cyrl-CS" w:eastAsia="hr-HR"/>
              </w:rPr>
              <w:t>Цена/Ј.М.</w:t>
            </w:r>
            <w:r w:rsidRPr="00B32B8C">
              <w:rPr>
                <w:rFonts w:cs="Arial"/>
                <w:sz w:val="20"/>
                <w:szCs w:val="20"/>
                <w:lang w:val="ru-RU" w:eastAsia="hr-HR"/>
              </w:rPr>
              <w:t>(без ПДВ-а)</w:t>
            </w:r>
          </w:p>
        </w:tc>
        <w:tc>
          <w:tcPr>
            <w:tcW w:w="1080" w:type="dxa"/>
            <w:shd w:val="clear" w:color="auto" w:fill="E0E0E0"/>
            <w:vAlign w:val="center"/>
          </w:tcPr>
          <w:p w:rsidR="00B32B8C" w:rsidRPr="00B32B8C" w:rsidRDefault="00B32B8C" w:rsidP="00B32B8C">
            <w:pPr>
              <w:spacing w:before="0"/>
              <w:jc w:val="center"/>
              <w:rPr>
                <w:rFonts w:cs="Arial"/>
                <w:sz w:val="20"/>
                <w:szCs w:val="20"/>
                <w:lang w:val="ru-RU" w:eastAsia="hr-HR"/>
              </w:rPr>
            </w:pPr>
            <w:r w:rsidRPr="00B32B8C">
              <w:rPr>
                <w:rFonts w:cs="Arial"/>
                <w:sz w:val="20"/>
                <w:szCs w:val="20"/>
                <w:lang w:val="sr-Cyrl-CS" w:eastAsia="hr-HR"/>
              </w:rPr>
              <w:t>Цена/Ј.М.</w:t>
            </w:r>
            <w:r w:rsidRPr="00B32B8C">
              <w:rPr>
                <w:rFonts w:cs="Arial"/>
                <w:sz w:val="20"/>
                <w:szCs w:val="20"/>
                <w:lang w:val="ru-RU" w:eastAsia="hr-HR"/>
              </w:rPr>
              <w:t>(са ПДВ-а)</w:t>
            </w:r>
          </w:p>
        </w:tc>
        <w:tc>
          <w:tcPr>
            <w:tcW w:w="1416" w:type="dxa"/>
            <w:shd w:val="clear" w:color="auto" w:fill="E0E0E0"/>
          </w:tcPr>
          <w:p w:rsidR="00B32B8C" w:rsidRPr="00B32B8C" w:rsidRDefault="00B32B8C" w:rsidP="00B32B8C">
            <w:pPr>
              <w:spacing w:before="0"/>
              <w:jc w:val="center"/>
              <w:rPr>
                <w:rFonts w:cs="Arial"/>
                <w:sz w:val="20"/>
                <w:szCs w:val="20"/>
                <w:lang w:eastAsia="hr-HR"/>
              </w:rPr>
            </w:pPr>
            <w:r w:rsidRPr="00B32B8C">
              <w:rPr>
                <w:rFonts w:cs="Arial"/>
                <w:sz w:val="20"/>
                <w:szCs w:val="20"/>
                <w:lang w:val="sr-Cyrl-CS" w:eastAsia="hr-HR"/>
              </w:rPr>
              <w:t>Износ</w:t>
            </w:r>
          </w:p>
          <w:p w:rsidR="00B32B8C" w:rsidRPr="00B32B8C" w:rsidRDefault="00B32B8C" w:rsidP="00B32B8C">
            <w:pPr>
              <w:spacing w:before="0"/>
              <w:jc w:val="center"/>
              <w:rPr>
                <w:rFonts w:cs="Arial"/>
                <w:sz w:val="20"/>
                <w:szCs w:val="20"/>
                <w:lang w:val="sr-Cyrl-CS" w:eastAsia="hr-HR"/>
              </w:rPr>
            </w:pPr>
            <w:r w:rsidRPr="00B32B8C">
              <w:rPr>
                <w:rFonts w:cs="Arial"/>
                <w:sz w:val="20"/>
                <w:szCs w:val="20"/>
                <w:lang w:eastAsia="hr-HR"/>
              </w:rPr>
              <w:t>(без ПДВ-а)</w:t>
            </w:r>
          </w:p>
        </w:tc>
        <w:tc>
          <w:tcPr>
            <w:tcW w:w="1350" w:type="dxa"/>
            <w:shd w:val="clear" w:color="auto" w:fill="E0E0E0"/>
            <w:vAlign w:val="center"/>
          </w:tcPr>
          <w:p w:rsidR="00B32B8C" w:rsidRPr="00B32B8C" w:rsidRDefault="00B32B8C" w:rsidP="00B32B8C">
            <w:pPr>
              <w:spacing w:before="0"/>
              <w:jc w:val="center"/>
              <w:rPr>
                <w:rFonts w:cs="Arial"/>
                <w:sz w:val="20"/>
                <w:szCs w:val="20"/>
                <w:lang w:eastAsia="hr-HR"/>
              </w:rPr>
            </w:pPr>
            <w:r w:rsidRPr="00B32B8C">
              <w:rPr>
                <w:rFonts w:cs="Arial"/>
                <w:sz w:val="20"/>
                <w:szCs w:val="20"/>
                <w:lang w:val="sr-Cyrl-CS" w:eastAsia="hr-HR"/>
              </w:rPr>
              <w:t>Износ</w:t>
            </w:r>
          </w:p>
          <w:p w:rsidR="00B32B8C" w:rsidRPr="00B32B8C" w:rsidRDefault="00B32B8C" w:rsidP="00B32B8C">
            <w:pPr>
              <w:spacing w:before="0"/>
              <w:jc w:val="center"/>
              <w:rPr>
                <w:rFonts w:cs="Arial"/>
                <w:sz w:val="20"/>
                <w:szCs w:val="20"/>
                <w:lang w:eastAsia="hr-HR"/>
              </w:rPr>
            </w:pPr>
            <w:r w:rsidRPr="00B32B8C">
              <w:rPr>
                <w:rFonts w:cs="Arial"/>
                <w:sz w:val="20"/>
                <w:szCs w:val="20"/>
                <w:lang w:eastAsia="hr-HR"/>
              </w:rPr>
              <w:t>(саПДВ-а)</w:t>
            </w:r>
          </w:p>
        </w:tc>
      </w:tr>
      <w:tr w:rsidR="00B32B8C" w:rsidRPr="00B32B8C" w:rsidTr="005320E9">
        <w:trPr>
          <w:trHeight w:val="419"/>
          <w:jc w:val="center"/>
        </w:trPr>
        <w:tc>
          <w:tcPr>
            <w:tcW w:w="849" w:type="dxa"/>
            <w:shd w:val="clear" w:color="auto" w:fill="auto"/>
            <w:vAlign w:val="center"/>
          </w:tcPr>
          <w:p w:rsidR="00B32B8C" w:rsidRPr="00B32B8C" w:rsidRDefault="00B32B8C" w:rsidP="00B32B8C">
            <w:pPr>
              <w:spacing w:before="0"/>
              <w:jc w:val="center"/>
              <w:rPr>
                <w:rFonts w:cs="Arial"/>
                <w:lang w:eastAsia="hr-HR"/>
              </w:rPr>
            </w:pPr>
            <w:r w:rsidRPr="00B32B8C">
              <w:rPr>
                <w:rFonts w:cs="Arial"/>
                <w:lang w:eastAsia="hr-HR"/>
              </w:rPr>
              <w:t>1.</w:t>
            </w:r>
          </w:p>
        </w:tc>
        <w:tc>
          <w:tcPr>
            <w:tcW w:w="2890" w:type="dxa"/>
            <w:shd w:val="clear" w:color="auto" w:fill="auto"/>
          </w:tcPr>
          <w:p w:rsidR="00B32B8C" w:rsidRPr="00B32B8C" w:rsidRDefault="00B32B8C" w:rsidP="00B32B8C">
            <w:pPr>
              <w:spacing w:before="0"/>
              <w:jc w:val="left"/>
              <w:rPr>
                <w:rFonts w:cs="Arial"/>
                <w:lang w:val="sr-Cyrl-RS" w:eastAsia="hr-HR"/>
              </w:rPr>
            </w:pPr>
            <w:r w:rsidRPr="00B32B8C">
              <w:rPr>
                <w:rFonts w:cs="Arial"/>
                <w:lang w:val="sr-Cyrl-RS" w:eastAsia="hr-HR"/>
              </w:rPr>
              <w:t xml:space="preserve">Замена делова-сервисер  </w:t>
            </w:r>
          </w:p>
        </w:tc>
        <w:tc>
          <w:tcPr>
            <w:tcW w:w="1080" w:type="dxa"/>
            <w:shd w:val="clear" w:color="auto" w:fill="auto"/>
            <w:vAlign w:val="center"/>
          </w:tcPr>
          <w:p w:rsidR="00B32B8C" w:rsidRPr="00B32B8C" w:rsidRDefault="00B32B8C" w:rsidP="00B32B8C">
            <w:pPr>
              <w:spacing w:before="0"/>
              <w:jc w:val="center"/>
              <w:rPr>
                <w:rFonts w:cs="Arial"/>
                <w:lang w:val="sr-Cyrl-CS" w:eastAsia="hr-HR"/>
              </w:rPr>
            </w:pPr>
            <w:r w:rsidRPr="00B32B8C">
              <w:rPr>
                <w:rFonts w:cs="Arial"/>
                <w:lang w:val="sr-Cyrl-CS" w:eastAsia="hr-HR"/>
              </w:rPr>
              <w:t>нч</w:t>
            </w:r>
          </w:p>
        </w:tc>
        <w:tc>
          <w:tcPr>
            <w:tcW w:w="1080" w:type="dxa"/>
            <w:shd w:val="clear" w:color="auto" w:fill="auto"/>
            <w:vAlign w:val="center"/>
          </w:tcPr>
          <w:p w:rsidR="00B32B8C" w:rsidRPr="00B32B8C" w:rsidRDefault="00B32B8C" w:rsidP="00B32B8C">
            <w:pPr>
              <w:spacing w:before="0"/>
              <w:jc w:val="center"/>
              <w:rPr>
                <w:rFonts w:cs="Arial"/>
                <w:lang w:val="sr-Cyrl-RS" w:eastAsia="hr-HR"/>
              </w:rPr>
            </w:pPr>
            <w:r>
              <w:rPr>
                <w:rFonts w:cs="Arial"/>
                <w:lang w:val="sr-Cyrl-RS" w:eastAsia="hr-HR"/>
              </w:rPr>
              <w:t>8</w:t>
            </w:r>
            <w:r w:rsidRPr="00B32B8C">
              <w:rPr>
                <w:rFonts w:cs="Arial"/>
                <w:lang w:val="sr-Cyrl-RS" w:eastAsia="hr-HR"/>
              </w:rPr>
              <w:t>0</w:t>
            </w:r>
          </w:p>
        </w:tc>
        <w:tc>
          <w:tcPr>
            <w:tcW w:w="1080" w:type="dxa"/>
          </w:tcPr>
          <w:p w:rsidR="00B32B8C" w:rsidRPr="00B32B8C" w:rsidRDefault="00B32B8C" w:rsidP="00B32B8C">
            <w:pPr>
              <w:spacing w:before="0"/>
              <w:jc w:val="left"/>
              <w:rPr>
                <w:rFonts w:cs="Arial"/>
                <w:lang w:val="hr-HR" w:eastAsia="hr-HR"/>
              </w:rPr>
            </w:pPr>
          </w:p>
        </w:tc>
        <w:tc>
          <w:tcPr>
            <w:tcW w:w="1080" w:type="dxa"/>
            <w:shd w:val="clear" w:color="auto" w:fill="auto"/>
          </w:tcPr>
          <w:p w:rsidR="00B32B8C" w:rsidRPr="00B32B8C" w:rsidRDefault="00B32B8C" w:rsidP="00B32B8C">
            <w:pPr>
              <w:spacing w:before="0"/>
              <w:jc w:val="left"/>
              <w:rPr>
                <w:rFonts w:cs="Arial"/>
                <w:lang w:val="hr-HR" w:eastAsia="hr-HR"/>
              </w:rPr>
            </w:pPr>
          </w:p>
        </w:tc>
        <w:tc>
          <w:tcPr>
            <w:tcW w:w="1416" w:type="dxa"/>
          </w:tcPr>
          <w:p w:rsidR="00B32B8C" w:rsidRPr="00B32B8C" w:rsidRDefault="00B32B8C" w:rsidP="00B32B8C">
            <w:pPr>
              <w:spacing w:before="0"/>
              <w:jc w:val="left"/>
              <w:rPr>
                <w:rFonts w:cs="Arial"/>
                <w:lang w:val="hr-HR" w:eastAsia="hr-HR"/>
              </w:rPr>
            </w:pPr>
          </w:p>
        </w:tc>
        <w:tc>
          <w:tcPr>
            <w:tcW w:w="1350" w:type="dxa"/>
            <w:shd w:val="clear" w:color="auto" w:fill="auto"/>
          </w:tcPr>
          <w:p w:rsidR="00B32B8C" w:rsidRPr="00B32B8C" w:rsidRDefault="00B32B8C" w:rsidP="00B32B8C">
            <w:pPr>
              <w:spacing w:before="0"/>
              <w:jc w:val="left"/>
              <w:rPr>
                <w:rFonts w:cs="Arial"/>
                <w:lang w:val="hr-HR" w:eastAsia="hr-HR"/>
              </w:rPr>
            </w:pPr>
          </w:p>
        </w:tc>
      </w:tr>
      <w:tr w:rsidR="00B32B8C" w:rsidRPr="00B32B8C" w:rsidTr="005320E9">
        <w:trPr>
          <w:trHeight w:val="419"/>
          <w:jc w:val="center"/>
        </w:trPr>
        <w:tc>
          <w:tcPr>
            <w:tcW w:w="849" w:type="dxa"/>
            <w:shd w:val="clear" w:color="auto" w:fill="auto"/>
            <w:vAlign w:val="center"/>
          </w:tcPr>
          <w:p w:rsidR="00B32B8C" w:rsidRPr="00B32B8C" w:rsidRDefault="00B32B8C" w:rsidP="00B32B8C">
            <w:pPr>
              <w:spacing w:before="0"/>
              <w:jc w:val="center"/>
              <w:rPr>
                <w:rFonts w:cs="Arial"/>
                <w:lang w:val="sr-Cyrl-RS" w:eastAsia="hr-HR"/>
              </w:rPr>
            </w:pPr>
            <w:r w:rsidRPr="00B32B8C">
              <w:rPr>
                <w:rFonts w:cs="Arial"/>
                <w:lang w:val="sr-Cyrl-RS" w:eastAsia="hr-HR"/>
              </w:rPr>
              <w:t>2.</w:t>
            </w:r>
          </w:p>
        </w:tc>
        <w:tc>
          <w:tcPr>
            <w:tcW w:w="2890" w:type="dxa"/>
            <w:shd w:val="clear" w:color="auto" w:fill="auto"/>
          </w:tcPr>
          <w:p w:rsidR="00B32B8C" w:rsidRPr="00B32B8C" w:rsidRDefault="00B32B8C" w:rsidP="00B32B8C">
            <w:pPr>
              <w:spacing w:before="0"/>
              <w:jc w:val="left"/>
              <w:rPr>
                <w:rFonts w:cs="Arial"/>
                <w:lang w:val="sr-Cyrl-RS" w:eastAsia="hr-HR"/>
              </w:rPr>
            </w:pPr>
            <w:r w:rsidRPr="00B32B8C">
              <w:rPr>
                <w:rFonts w:cs="Arial"/>
                <w:lang w:val="sr-Cyrl-RS" w:eastAsia="hr-HR"/>
              </w:rPr>
              <w:t>Доласци на објекат</w:t>
            </w:r>
          </w:p>
        </w:tc>
        <w:tc>
          <w:tcPr>
            <w:tcW w:w="1080" w:type="dxa"/>
            <w:shd w:val="clear" w:color="auto" w:fill="auto"/>
            <w:vAlign w:val="center"/>
          </w:tcPr>
          <w:p w:rsidR="00B32B8C" w:rsidRPr="00B32B8C" w:rsidRDefault="00B32B8C" w:rsidP="00B32B8C">
            <w:pPr>
              <w:spacing w:before="0"/>
              <w:jc w:val="center"/>
              <w:rPr>
                <w:rFonts w:cs="Arial"/>
                <w:lang w:val="sr-Cyrl-CS" w:eastAsia="hr-HR"/>
              </w:rPr>
            </w:pPr>
            <w:r w:rsidRPr="00B32B8C">
              <w:rPr>
                <w:rFonts w:cs="Arial"/>
                <w:lang w:val="sr-Cyrl-CS" w:eastAsia="hr-HR"/>
              </w:rPr>
              <w:t>Компл.</w:t>
            </w:r>
          </w:p>
        </w:tc>
        <w:tc>
          <w:tcPr>
            <w:tcW w:w="1080" w:type="dxa"/>
            <w:shd w:val="clear" w:color="auto" w:fill="auto"/>
            <w:vAlign w:val="center"/>
          </w:tcPr>
          <w:p w:rsidR="00B32B8C" w:rsidRPr="00B32B8C" w:rsidRDefault="00B32B8C" w:rsidP="00B32B8C">
            <w:pPr>
              <w:spacing w:before="0"/>
              <w:jc w:val="center"/>
              <w:rPr>
                <w:rFonts w:cs="Arial"/>
                <w:lang w:val="sr-Cyrl-RS" w:eastAsia="hr-HR"/>
              </w:rPr>
            </w:pPr>
            <w:r w:rsidRPr="00B32B8C">
              <w:rPr>
                <w:rFonts w:cs="Arial"/>
                <w:lang w:val="sr-Cyrl-RS" w:eastAsia="hr-HR"/>
              </w:rPr>
              <w:t>1</w:t>
            </w:r>
            <w:r>
              <w:rPr>
                <w:rFonts w:cs="Arial"/>
                <w:lang w:val="sr-Cyrl-RS" w:eastAsia="hr-HR"/>
              </w:rPr>
              <w:t>0</w:t>
            </w:r>
          </w:p>
        </w:tc>
        <w:tc>
          <w:tcPr>
            <w:tcW w:w="1080" w:type="dxa"/>
          </w:tcPr>
          <w:p w:rsidR="00B32B8C" w:rsidRPr="00B32B8C" w:rsidRDefault="00B32B8C" w:rsidP="00B32B8C">
            <w:pPr>
              <w:spacing w:before="0"/>
              <w:jc w:val="left"/>
              <w:rPr>
                <w:rFonts w:cs="Arial"/>
                <w:lang w:val="hr-HR" w:eastAsia="hr-HR"/>
              </w:rPr>
            </w:pPr>
          </w:p>
        </w:tc>
        <w:tc>
          <w:tcPr>
            <w:tcW w:w="1080" w:type="dxa"/>
            <w:shd w:val="clear" w:color="auto" w:fill="auto"/>
          </w:tcPr>
          <w:p w:rsidR="00B32B8C" w:rsidRPr="00B32B8C" w:rsidRDefault="00B32B8C" w:rsidP="00B32B8C">
            <w:pPr>
              <w:spacing w:before="0"/>
              <w:jc w:val="left"/>
              <w:rPr>
                <w:rFonts w:cs="Arial"/>
                <w:lang w:val="hr-HR" w:eastAsia="hr-HR"/>
              </w:rPr>
            </w:pPr>
          </w:p>
        </w:tc>
        <w:tc>
          <w:tcPr>
            <w:tcW w:w="1416" w:type="dxa"/>
          </w:tcPr>
          <w:p w:rsidR="00B32B8C" w:rsidRPr="00B32B8C" w:rsidRDefault="00B32B8C" w:rsidP="00B32B8C">
            <w:pPr>
              <w:spacing w:before="0"/>
              <w:jc w:val="left"/>
              <w:rPr>
                <w:rFonts w:cs="Arial"/>
                <w:lang w:val="hr-HR" w:eastAsia="hr-HR"/>
              </w:rPr>
            </w:pPr>
          </w:p>
        </w:tc>
        <w:tc>
          <w:tcPr>
            <w:tcW w:w="1350" w:type="dxa"/>
            <w:shd w:val="clear" w:color="auto" w:fill="auto"/>
          </w:tcPr>
          <w:p w:rsidR="00B32B8C" w:rsidRPr="00B32B8C" w:rsidRDefault="00B32B8C" w:rsidP="00B32B8C">
            <w:pPr>
              <w:spacing w:before="0"/>
              <w:jc w:val="left"/>
              <w:rPr>
                <w:rFonts w:cs="Arial"/>
                <w:lang w:val="hr-HR" w:eastAsia="hr-HR"/>
              </w:rPr>
            </w:pPr>
          </w:p>
        </w:tc>
      </w:tr>
      <w:tr w:rsidR="00B32B8C" w:rsidRPr="00B32B8C" w:rsidTr="005320E9">
        <w:trPr>
          <w:trHeight w:val="419"/>
          <w:jc w:val="center"/>
        </w:trPr>
        <w:tc>
          <w:tcPr>
            <w:tcW w:w="849" w:type="dxa"/>
            <w:shd w:val="clear" w:color="auto" w:fill="auto"/>
            <w:vAlign w:val="center"/>
          </w:tcPr>
          <w:p w:rsidR="00B32B8C" w:rsidRPr="00B32B8C" w:rsidRDefault="00B32B8C" w:rsidP="00B32B8C">
            <w:pPr>
              <w:spacing w:before="0"/>
              <w:jc w:val="center"/>
              <w:rPr>
                <w:rFonts w:cs="Arial"/>
                <w:lang w:val="sr-Cyrl-RS" w:eastAsia="hr-HR"/>
              </w:rPr>
            </w:pPr>
            <w:r w:rsidRPr="00B32B8C">
              <w:rPr>
                <w:rFonts w:cs="Arial"/>
                <w:lang w:val="sr-Cyrl-RS" w:eastAsia="hr-HR"/>
              </w:rPr>
              <w:t>3.</w:t>
            </w:r>
          </w:p>
        </w:tc>
        <w:tc>
          <w:tcPr>
            <w:tcW w:w="2890" w:type="dxa"/>
            <w:shd w:val="clear" w:color="auto" w:fill="auto"/>
          </w:tcPr>
          <w:p w:rsidR="00B32B8C" w:rsidRPr="00B32B8C" w:rsidRDefault="00B32B8C" w:rsidP="00B32B8C">
            <w:pPr>
              <w:spacing w:before="0"/>
              <w:jc w:val="left"/>
              <w:rPr>
                <w:rFonts w:cs="Arial"/>
                <w:lang w:val="sr-Cyrl-RS" w:eastAsia="hr-HR"/>
              </w:rPr>
            </w:pPr>
            <w:r>
              <w:rPr>
                <w:rFonts w:cs="Arial"/>
                <w:lang w:val="sr-Cyrl-RS" w:eastAsia="hr-HR"/>
              </w:rPr>
              <w:t>Уграђени резервни делови - материјал</w:t>
            </w:r>
          </w:p>
        </w:tc>
        <w:tc>
          <w:tcPr>
            <w:tcW w:w="1080" w:type="dxa"/>
            <w:shd w:val="clear" w:color="auto" w:fill="auto"/>
            <w:vAlign w:val="center"/>
          </w:tcPr>
          <w:p w:rsidR="00B32B8C" w:rsidRPr="00B32B8C" w:rsidRDefault="00B32B8C" w:rsidP="00B32B8C">
            <w:pPr>
              <w:spacing w:before="0"/>
              <w:jc w:val="center"/>
              <w:rPr>
                <w:rFonts w:cs="Arial"/>
                <w:lang w:val="sr-Cyrl-CS" w:eastAsia="hr-HR"/>
              </w:rPr>
            </w:pPr>
          </w:p>
        </w:tc>
        <w:tc>
          <w:tcPr>
            <w:tcW w:w="1080" w:type="dxa"/>
            <w:shd w:val="clear" w:color="auto" w:fill="auto"/>
            <w:vAlign w:val="center"/>
          </w:tcPr>
          <w:p w:rsidR="00B32B8C" w:rsidRPr="00B32B8C" w:rsidRDefault="00B32B8C" w:rsidP="00B32B8C">
            <w:pPr>
              <w:spacing w:before="0"/>
              <w:jc w:val="center"/>
              <w:rPr>
                <w:rFonts w:cs="Arial"/>
                <w:lang w:val="sr-Cyrl-RS" w:eastAsia="hr-HR"/>
              </w:rPr>
            </w:pPr>
          </w:p>
        </w:tc>
        <w:tc>
          <w:tcPr>
            <w:tcW w:w="1080" w:type="dxa"/>
          </w:tcPr>
          <w:p w:rsidR="00B32B8C" w:rsidRPr="00B32B8C" w:rsidRDefault="00B32B8C" w:rsidP="00B32B8C">
            <w:pPr>
              <w:spacing w:before="0"/>
              <w:jc w:val="left"/>
              <w:rPr>
                <w:rFonts w:cs="Arial"/>
                <w:lang w:val="sr-Cyrl-RS" w:eastAsia="hr-HR"/>
              </w:rPr>
            </w:pPr>
          </w:p>
        </w:tc>
        <w:tc>
          <w:tcPr>
            <w:tcW w:w="1080" w:type="dxa"/>
            <w:shd w:val="clear" w:color="auto" w:fill="auto"/>
          </w:tcPr>
          <w:p w:rsidR="00B32B8C" w:rsidRPr="00B32B8C" w:rsidRDefault="00B32B8C" w:rsidP="00B32B8C">
            <w:pPr>
              <w:spacing w:before="0"/>
              <w:jc w:val="left"/>
              <w:rPr>
                <w:rFonts w:cs="Arial"/>
                <w:lang w:val="hr-HR" w:eastAsia="hr-HR"/>
              </w:rPr>
            </w:pPr>
          </w:p>
        </w:tc>
        <w:tc>
          <w:tcPr>
            <w:tcW w:w="1416" w:type="dxa"/>
          </w:tcPr>
          <w:p w:rsidR="00B32B8C" w:rsidRPr="00B32B8C" w:rsidRDefault="00B32B8C" w:rsidP="00B32B8C">
            <w:pPr>
              <w:spacing w:before="0"/>
              <w:jc w:val="left"/>
              <w:rPr>
                <w:rFonts w:cs="Arial"/>
                <w:lang w:val="hr-HR" w:eastAsia="hr-HR"/>
              </w:rPr>
            </w:pPr>
            <w:r w:rsidRPr="00B32B8C">
              <w:rPr>
                <w:rFonts w:cs="Arial"/>
                <w:lang w:val="sr-Cyrl-RS" w:eastAsia="hr-HR"/>
              </w:rPr>
              <w:t>700.000,00</w:t>
            </w:r>
          </w:p>
        </w:tc>
        <w:tc>
          <w:tcPr>
            <w:tcW w:w="1350" w:type="dxa"/>
            <w:shd w:val="clear" w:color="auto" w:fill="auto"/>
          </w:tcPr>
          <w:p w:rsidR="00B32B8C" w:rsidRPr="00B32B8C" w:rsidRDefault="00B32B8C" w:rsidP="00B32B8C">
            <w:pPr>
              <w:spacing w:before="0"/>
              <w:jc w:val="left"/>
              <w:rPr>
                <w:rFonts w:cs="Arial"/>
                <w:lang w:val="hr-HR" w:eastAsia="hr-HR"/>
              </w:rPr>
            </w:pPr>
            <w:r w:rsidRPr="00B32B8C">
              <w:rPr>
                <w:rFonts w:cs="Arial"/>
                <w:lang w:val="hr-HR" w:eastAsia="hr-HR"/>
              </w:rPr>
              <w:t>840.000,00</w:t>
            </w:r>
          </w:p>
        </w:tc>
      </w:tr>
      <w:tr w:rsidR="00B32B8C" w:rsidRPr="00B32B8C" w:rsidTr="005320E9">
        <w:trPr>
          <w:trHeight w:val="419"/>
          <w:jc w:val="center"/>
        </w:trPr>
        <w:tc>
          <w:tcPr>
            <w:tcW w:w="849" w:type="dxa"/>
            <w:shd w:val="clear" w:color="auto" w:fill="auto"/>
            <w:vAlign w:val="center"/>
          </w:tcPr>
          <w:p w:rsidR="00B32B8C" w:rsidRPr="00B32B8C" w:rsidRDefault="00B32B8C" w:rsidP="00B32B8C">
            <w:pPr>
              <w:spacing w:before="0"/>
              <w:jc w:val="center"/>
              <w:rPr>
                <w:rFonts w:cs="Arial"/>
                <w:lang w:val="sr-Cyrl-RS" w:eastAsia="hr-HR"/>
              </w:rPr>
            </w:pPr>
          </w:p>
        </w:tc>
        <w:tc>
          <w:tcPr>
            <w:tcW w:w="7210" w:type="dxa"/>
            <w:gridSpan w:val="5"/>
            <w:shd w:val="clear" w:color="auto" w:fill="auto"/>
          </w:tcPr>
          <w:p w:rsidR="00B32B8C" w:rsidRPr="00B32B8C" w:rsidRDefault="00B32B8C" w:rsidP="00B32B8C">
            <w:pPr>
              <w:spacing w:before="0"/>
              <w:jc w:val="right"/>
              <w:rPr>
                <w:rFonts w:cs="Arial"/>
                <w:b/>
                <w:lang w:eastAsia="hr-HR"/>
              </w:rPr>
            </w:pPr>
          </w:p>
          <w:p w:rsidR="00B32B8C" w:rsidRPr="00B32B8C" w:rsidRDefault="00B32B8C" w:rsidP="00B32B8C">
            <w:pPr>
              <w:spacing w:before="0"/>
              <w:jc w:val="right"/>
              <w:rPr>
                <w:rFonts w:cs="Arial"/>
                <w:b/>
                <w:lang w:eastAsia="hr-HR"/>
              </w:rPr>
            </w:pPr>
            <w:r w:rsidRPr="00B32B8C">
              <w:rPr>
                <w:rFonts w:cs="Arial"/>
                <w:b/>
                <w:lang w:val="sr-Cyrl-RS" w:eastAsia="hr-HR"/>
              </w:rPr>
              <w:t>Укупно</w:t>
            </w:r>
            <w:r w:rsidRPr="00B32B8C">
              <w:rPr>
                <w:rFonts w:cs="Arial"/>
                <w:b/>
                <w:lang w:val="sr-Latn-RS" w:eastAsia="hr-HR"/>
              </w:rPr>
              <w:t xml:space="preserve"> </w:t>
            </w:r>
            <w:r w:rsidRPr="00B32B8C">
              <w:rPr>
                <w:rFonts w:cs="Arial"/>
                <w:b/>
                <w:lang w:val="sr-Cyrl-RS" w:eastAsia="hr-HR"/>
              </w:rPr>
              <w:t>динара( 1+2+3):</w:t>
            </w:r>
          </w:p>
          <w:p w:rsidR="00B32B8C" w:rsidRPr="00B32B8C" w:rsidRDefault="00B32B8C" w:rsidP="00B32B8C">
            <w:pPr>
              <w:spacing w:before="0"/>
              <w:jc w:val="right"/>
              <w:rPr>
                <w:rFonts w:cs="Arial"/>
                <w:b/>
                <w:lang w:eastAsia="hr-HR"/>
              </w:rPr>
            </w:pPr>
          </w:p>
        </w:tc>
        <w:tc>
          <w:tcPr>
            <w:tcW w:w="1416" w:type="dxa"/>
          </w:tcPr>
          <w:p w:rsidR="00B32B8C" w:rsidRPr="00B32B8C" w:rsidRDefault="00B32B8C" w:rsidP="00B32B8C">
            <w:pPr>
              <w:spacing w:before="0"/>
              <w:jc w:val="left"/>
              <w:rPr>
                <w:rFonts w:cs="Arial"/>
                <w:lang w:val="hr-HR" w:eastAsia="hr-HR"/>
              </w:rPr>
            </w:pPr>
          </w:p>
        </w:tc>
        <w:tc>
          <w:tcPr>
            <w:tcW w:w="1350" w:type="dxa"/>
            <w:shd w:val="clear" w:color="auto" w:fill="auto"/>
          </w:tcPr>
          <w:p w:rsidR="00B32B8C" w:rsidRPr="00B32B8C" w:rsidRDefault="00B32B8C" w:rsidP="00B32B8C">
            <w:pPr>
              <w:spacing w:before="0"/>
              <w:jc w:val="left"/>
              <w:rPr>
                <w:rFonts w:cs="Arial"/>
                <w:lang w:val="hr-HR" w:eastAsia="hr-HR"/>
              </w:rPr>
            </w:pPr>
          </w:p>
        </w:tc>
      </w:tr>
    </w:tbl>
    <w:p w:rsidR="00CC1CE1" w:rsidRPr="00CC1CE1" w:rsidRDefault="00CC1CE1" w:rsidP="00CC1CE1">
      <w:pPr>
        <w:spacing w:before="0"/>
        <w:jc w:val="center"/>
        <w:rPr>
          <w:rFonts w:cs="Arial"/>
          <w:iCs/>
          <w:color w:val="00B0F0"/>
          <w:highlight w:val="yellow"/>
          <w:lang w:val="ru-RU"/>
        </w:rPr>
      </w:pPr>
    </w:p>
    <w:p w:rsidR="00CC1CE1" w:rsidRPr="00CC1CE1" w:rsidRDefault="00CC1CE1" w:rsidP="00CC1CE1">
      <w:pPr>
        <w:spacing w:before="0"/>
        <w:rPr>
          <w:rFonts w:cs="Arial"/>
          <w:iCs/>
          <w:color w:val="00B0F0"/>
          <w:sz w:val="10"/>
          <w:szCs w:val="10"/>
          <w:highlight w:val="yellow"/>
          <w:lang w:val="sr-Cyrl-RS"/>
        </w:rPr>
      </w:pPr>
    </w:p>
    <w:p w:rsidR="00B32B8C" w:rsidRPr="00AC236E" w:rsidRDefault="00B32B8C" w:rsidP="00B32B8C">
      <w:pPr>
        <w:rPr>
          <w:rFonts w:cs="Arial"/>
          <w:b/>
          <w:sz w:val="24"/>
          <w:szCs w:val="24"/>
          <w:lang w:val="sr-Cyrl-RS" w:eastAsia="hr-HR"/>
        </w:rPr>
      </w:pPr>
      <w:r w:rsidRPr="00AC236E">
        <w:rPr>
          <w:rFonts w:cs="Arial"/>
          <w:b/>
          <w:sz w:val="24"/>
          <w:szCs w:val="24"/>
          <w:lang w:val="sr-Cyrl-RS" w:eastAsia="hr-HR"/>
        </w:rPr>
        <w:t>Ценовник уграђених резервних делова</w:t>
      </w:r>
    </w:p>
    <w:tbl>
      <w:tblPr>
        <w:tblW w:w="10330"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4409"/>
        <w:gridCol w:w="1157"/>
        <w:gridCol w:w="1200"/>
        <w:gridCol w:w="1122"/>
        <w:gridCol w:w="1376"/>
      </w:tblGrid>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shd w:val="clear" w:color="auto" w:fill="C0C0C0"/>
            <w:hideMark/>
          </w:tcPr>
          <w:p w:rsidR="00B32B8C" w:rsidRPr="00B32B8C" w:rsidRDefault="00B32B8C" w:rsidP="00B32B8C">
            <w:pPr>
              <w:spacing w:before="0" w:line="276" w:lineRule="auto"/>
              <w:ind w:left="360"/>
              <w:jc w:val="left"/>
              <w:rPr>
                <w:rFonts w:eastAsia="Calibri" w:cs="Arial"/>
                <w:b/>
                <w:noProof/>
                <w:lang w:val="sr-Cyrl-RS" w:eastAsia="hr-HR"/>
              </w:rPr>
            </w:pPr>
            <w:r w:rsidRPr="00B32B8C">
              <w:rPr>
                <w:rFonts w:eastAsia="Calibri" w:cs="Arial"/>
                <w:b/>
                <w:noProof/>
                <w:lang w:val="sr-Cyrl-RS" w:eastAsia="hr-HR"/>
              </w:rPr>
              <w:t>4.</w:t>
            </w:r>
          </w:p>
        </w:tc>
        <w:tc>
          <w:tcPr>
            <w:tcW w:w="440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32B8C" w:rsidRPr="00B32B8C" w:rsidRDefault="00B32B8C" w:rsidP="00B32B8C">
            <w:pPr>
              <w:spacing w:before="0" w:line="276" w:lineRule="auto"/>
              <w:jc w:val="left"/>
              <w:rPr>
                <w:rFonts w:eastAsia="Calibri" w:cs="Arial"/>
                <w:lang w:val="sr-Cyrl-RS" w:eastAsia="hr-HR"/>
              </w:rPr>
            </w:pPr>
            <w:r w:rsidRPr="00B32B8C">
              <w:rPr>
                <w:rFonts w:eastAsia="Calibri" w:cs="Arial"/>
                <w:lang w:val="sr-Cyrl-RS" w:eastAsia="hr-HR"/>
              </w:rPr>
              <w:t>Ценовник</w:t>
            </w:r>
          </w:p>
        </w:tc>
        <w:tc>
          <w:tcPr>
            <w:tcW w:w="115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Јед.мере</w:t>
            </w:r>
          </w:p>
        </w:tc>
        <w:tc>
          <w:tcPr>
            <w:tcW w:w="12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Количина</w:t>
            </w:r>
          </w:p>
        </w:tc>
        <w:tc>
          <w:tcPr>
            <w:tcW w:w="1122" w:type="dxa"/>
            <w:tcBorders>
              <w:top w:val="single" w:sz="4" w:space="0" w:color="auto"/>
              <w:left w:val="single" w:sz="4" w:space="0" w:color="auto"/>
              <w:bottom w:val="single" w:sz="4" w:space="0" w:color="auto"/>
              <w:right w:val="single" w:sz="4" w:space="0" w:color="auto"/>
            </w:tcBorders>
            <w:shd w:val="clear" w:color="auto" w:fill="C0C0C0"/>
            <w:vAlign w:val="center"/>
          </w:tcPr>
          <w:p w:rsidR="00B32B8C" w:rsidRPr="00B32B8C" w:rsidRDefault="00B32B8C" w:rsidP="00B32B8C">
            <w:pPr>
              <w:spacing w:before="0" w:line="276" w:lineRule="auto"/>
              <w:jc w:val="center"/>
              <w:rPr>
                <w:rFonts w:eastAsia="Calibri" w:cs="Arial"/>
                <w:b/>
                <w:lang w:val="en-GB" w:eastAsia="hr-HR"/>
              </w:rPr>
            </w:pPr>
            <w:r w:rsidRPr="00B32B8C">
              <w:rPr>
                <w:rFonts w:eastAsia="Calibri" w:cs="Arial"/>
                <w:b/>
                <w:lang w:val="en-GB" w:eastAsia="hr-HR"/>
              </w:rPr>
              <w:t>Цена/ЈМ</w:t>
            </w:r>
          </w:p>
        </w:tc>
        <w:tc>
          <w:tcPr>
            <w:tcW w:w="1376" w:type="dxa"/>
            <w:tcBorders>
              <w:top w:val="single" w:sz="4" w:space="0" w:color="auto"/>
              <w:left w:val="single" w:sz="4" w:space="0" w:color="auto"/>
              <w:bottom w:val="single" w:sz="4" w:space="0" w:color="auto"/>
              <w:right w:val="single" w:sz="4" w:space="0" w:color="auto"/>
            </w:tcBorders>
            <w:shd w:val="clear" w:color="auto" w:fill="C0C0C0"/>
            <w:vAlign w:val="center"/>
          </w:tcPr>
          <w:p w:rsidR="00B32B8C" w:rsidRPr="00B32B8C" w:rsidRDefault="00B32B8C" w:rsidP="00B32B8C">
            <w:pPr>
              <w:spacing w:before="0" w:line="276" w:lineRule="auto"/>
              <w:jc w:val="center"/>
              <w:rPr>
                <w:rFonts w:eastAsia="Calibri" w:cs="Arial"/>
                <w:b/>
                <w:lang w:val="en-GB" w:eastAsia="hr-HR"/>
              </w:rPr>
            </w:pPr>
            <w:r w:rsidRPr="00B32B8C">
              <w:rPr>
                <w:rFonts w:eastAsia="Calibri" w:cs="Arial"/>
                <w:b/>
                <w:lang w:val="en-GB" w:eastAsia="hr-HR"/>
              </w:rPr>
              <w:t>Износ</w:t>
            </w: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hideMark/>
          </w:tcPr>
          <w:p w:rsidR="00B32B8C" w:rsidRPr="00B32B8C" w:rsidRDefault="00B32B8C" w:rsidP="00B32B8C">
            <w:pPr>
              <w:spacing w:before="0" w:line="276" w:lineRule="auto"/>
              <w:ind w:left="360"/>
              <w:jc w:val="left"/>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Cyrl-RS" w:eastAsia="hr-HR"/>
              </w:rPr>
            </w:pPr>
            <w:r w:rsidRPr="00B32B8C">
              <w:rPr>
                <w:rFonts w:eastAsia="Calibri" w:cs="Arial"/>
                <w:lang w:val="sr-Cyrl-CS" w:eastAsia="hr-HR"/>
              </w:rPr>
              <w:t>ПВЦ цев ½“ (</w:t>
            </w:r>
            <w:r w:rsidRPr="00B32B8C">
              <w:rPr>
                <w:rFonts w:eastAsia="Calibri" w:cs="Arial"/>
                <w:lang w:val="sr-Cyrl-RS" w:eastAsia="hr-HR"/>
              </w:rPr>
              <w:t>д</w:t>
            </w:r>
            <w:r w:rsidRPr="00B32B8C">
              <w:rPr>
                <w:rFonts w:eastAsia="Calibri" w:cs="Arial"/>
                <w:lang w:val="sr-Cyrl-CS" w:eastAsia="hr-HR"/>
              </w:rPr>
              <w:t xml:space="preserve"> 20мм )</w:t>
            </w:r>
          </w:p>
        </w:tc>
        <w:tc>
          <w:tcPr>
            <w:tcW w:w="1157"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hideMark/>
          </w:tcPr>
          <w:p w:rsidR="00B32B8C" w:rsidRPr="00B32B8C" w:rsidRDefault="00B32B8C" w:rsidP="00B32B8C">
            <w:pPr>
              <w:spacing w:before="0" w:line="276" w:lineRule="auto"/>
              <w:ind w:left="360"/>
              <w:jc w:val="left"/>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цев 3/4“ (</w:t>
            </w:r>
            <w:r w:rsidRPr="00B32B8C">
              <w:rPr>
                <w:rFonts w:eastAsia="Calibri" w:cs="Arial"/>
                <w:lang w:val="sr-Cyrl-RS" w:eastAsia="hr-HR"/>
              </w:rPr>
              <w:t>д</w:t>
            </w:r>
            <w:r w:rsidRPr="00B32B8C">
              <w:rPr>
                <w:rFonts w:eastAsia="Calibri" w:cs="Arial"/>
                <w:lang w:val="sr-Cyrl-CS" w:eastAsia="hr-HR"/>
              </w:rPr>
              <w:t xml:space="preserve"> 25мм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3.</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цев 1“ (</w:t>
            </w:r>
            <w:r w:rsidRPr="00B32B8C">
              <w:rPr>
                <w:rFonts w:eastAsia="Calibri" w:cs="Arial"/>
                <w:lang w:val="sr-Cyrl-RS" w:eastAsia="hr-HR"/>
              </w:rPr>
              <w:t>д</w:t>
            </w:r>
            <w:r w:rsidRPr="00B32B8C">
              <w:rPr>
                <w:rFonts w:eastAsia="Calibri" w:cs="Arial"/>
                <w:lang w:val="sr-Cyrl-CS" w:eastAsia="hr-HR"/>
              </w:rPr>
              <w:t xml:space="preserve"> 32мм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4.</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цев 5/4“ ( д40мм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5.</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цев 6/4“ (</w:t>
            </w:r>
            <w:r w:rsidRPr="00B32B8C">
              <w:rPr>
                <w:rFonts w:eastAsia="Calibri" w:cs="Arial"/>
                <w:lang w:val="sr-Cyrl-RS" w:eastAsia="hr-HR"/>
              </w:rPr>
              <w:t>д</w:t>
            </w:r>
            <w:r w:rsidRPr="00B32B8C">
              <w:rPr>
                <w:rFonts w:eastAsia="Calibri" w:cs="Arial"/>
                <w:lang w:val="sr-Cyrl-CS" w:eastAsia="hr-HR"/>
              </w:rPr>
              <w:t xml:space="preserve"> 50мм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6.</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цев 2“ (</w:t>
            </w:r>
            <w:r w:rsidRPr="00B32B8C">
              <w:rPr>
                <w:rFonts w:eastAsia="Calibri" w:cs="Arial"/>
                <w:lang w:val="sr-Cyrl-RS" w:eastAsia="hr-HR"/>
              </w:rPr>
              <w:t>д</w:t>
            </w:r>
            <w:r w:rsidRPr="00B32B8C">
              <w:rPr>
                <w:rFonts w:eastAsia="Calibri" w:cs="Arial"/>
                <w:lang w:val="sr-Cyrl-CS" w:eastAsia="hr-HR"/>
              </w:rPr>
              <w:t xml:space="preserve"> 63мм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7.</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колено 90° ½“ (</w:t>
            </w:r>
            <w:r w:rsidRPr="00B32B8C">
              <w:rPr>
                <w:rFonts w:eastAsia="Calibri" w:cs="Arial"/>
                <w:lang w:val="sr-Cyrl-RS" w:eastAsia="hr-HR"/>
              </w:rPr>
              <w:t>д</w:t>
            </w:r>
            <w:r w:rsidRPr="00B32B8C">
              <w:rPr>
                <w:rFonts w:eastAsia="Calibri" w:cs="Arial"/>
                <w:lang w:val="sr-Cyrl-CS" w:eastAsia="hr-HR"/>
              </w:rPr>
              <w:t xml:space="preserve"> 20мм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колено 90° 3/4“ (</w:t>
            </w:r>
            <w:r w:rsidRPr="00B32B8C">
              <w:rPr>
                <w:rFonts w:eastAsia="Calibri" w:cs="Arial"/>
                <w:lang w:val="sr-Cyrl-RS" w:eastAsia="hr-HR"/>
              </w:rPr>
              <w:t>д</w:t>
            </w:r>
            <w:r w:rsidRPr="00B32B8C">
              <w:rPr>
                <w:rFonts w:eastAsia="Calibri" w:cs="Arial"/>
                <w:lang w:val="sr-Cyrl-CS" w:eastAsia="hr-HR"/>
              </w:rPr>
              <w:t xml:space="preserve"> 25мм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9.</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колено 90° 1“ (</w:t>
            </w:r>
            <w:r w:rsidRPr="00B32B8C">
              <w:rPr>
                <w:rFonts w:eastAsia="Calibri" w:cs="Arial"/>
                <w:lang w:val="sr-Cyrl-RS" w:eastAsia="hr-HR"/>
              </w:rPr>
              <w:t>д</w:t>
            </w:r>
            <w:r w:rsidRPr="00B32B8C">
              <w:rPr>
                <w:rFonts w:eastAsia="Calibri" w:cs="Arial"/>
                <w:lang w:val="sr-Cyrl-CS" w:eastAsia="hr-HR"/>
              </w:rPr>
              <w:t xml:space="preserve"> 32мм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10.</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колено 90° 5/4“ (</w:t>
            </w:r>
            <w:r w:rsidRPr="00B32B8C">
              <w:rPr>
                <w:rFonts w:eastAsia="Calibri" w:cs="Arial"/>
                <w:lang w:val="sr-Cyrl-RS" w:eastAsia="hr-HR"/>
              </w:rPr>
              <w:t>д</w:t>
            </w:r>
            <w:r w:rsidRPr="00B32B8C">
              <w:rPr>
                <w:rFonts w:eastAsia="Calibri" w:cs="Arial"/>
                <w:lang w:val="sr-Cyrl-CS" w:eastAsia="hr-HR"/>
              </w:rPr>
              <w:t xml:space="preserve"> 40мм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11.</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колено 90° 6/4“ (</w:t>
            </w:r>
            <w:r w:rsidRPr="00B32B8C">
              <w:rPr>
                <w:rFonts w:eastAsia="Calibri" w:cs="Arial"/>
                <w:lang w:val="sr-Cyrl-RS" w:eastAsia="hr-HR"/>
              </w:rPr>
              <w:t>д</w:t>
            </w:r>
            <w:r w:rsidRPr="00B32B8C">
              <w:rPr>
                <w:rFonts w:eastAsia="Calibri" w:cs="Arial"/>
                <w:lang w:val="sr-Cyrl-CS" w:eastAsia="hr-HR"/>
              </w:rPr>
              <w:t xml:space="preserve"> 50мм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12.</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колено 90° 2“ (</w:t>
            </w:r>
            <w:r w:rsidRPr="00B32B8C">
              <w:rPr>
                <w:rFonts w:eastAsia="Calibri" w:cs="Arial"/>
                <w:lang w:val="sr-Cyrl-RS" w:eastAsia="hr-HR"/>
              </w:rPr>
              <w:t>д</w:t>
            </w:r>
            <w:r w:rsidRPr="00B32B8C">
              <w:rPr>
                <w:rFonts w:eastAsia="Calibri" w:cs="Arial"/>
                <w:lang w:val="sr-Cyrl-CS" w:eastAsia="hr-HR"/>
              </w:rPr>
              <w:t xml:space="preserve"> 63мм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13.</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Т-комад ½“ (</w:t>
            </w:r>
            <w:r w:rsidRPr="00B32B8C">
              <w:rPr>
                <w:rFonts w:eastAsia="Calibri" w:cs="Arial"/>
                <w:lang w:val="sr-Cyrl-RS" w:eastAsia="hr-HR"/>
              </w:rPr>
              <w:t>д</w:t>
            </w:r>
            <w:r w:rsidRPr="00B32B8C">
              <w:rPr>
                <w:rFonts w:eastAsia="Calibri" w:cs="Arial"/>
                <w:lang w:val="sr-Cyrl-CS" w:eastAsia="hr-HR"/>
              </w:rPr>
              <w:t xml:space="preserve"> 20мм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14.</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Т-комад 3/4“ (</w:t>
            </w:r>
            <w:r w:rsidRPr="00B32B8C">
              <w:rPr>
                <w:rFonts w:eastAsia="Calibri" w:cs="Arial"/>
                <w:lang w:val="sr-Cyrl-RS" w:eastAsia="hr-HR"/>
              </w:rPr>
              <w:t>д</w:t>
            </w:r>
            <w:r w:rsidRPr="00B32B8C">
              <w:rPr>
                <w:rFonts w:eastAsia="Calibri" w:cs="Arial"/>
                <w:lang w:val="sr-Cyrl-CS" w:eastAsia="hr-HR"/>
              </w:rPr>
              <w:t xml:space="preserve"> 25мм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15.</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Т-комад 1“ (</w:t>
            </w:r>
            <w:r w:rsidRPr="00B32B8C">
              <w:rPr>
                <w:rFonts w:eastAsia="Calibri" w:cs="Arial"/>
                <w:lang w:val="sr-Cyrl-RS" w:eastAsia="hr-HR"/>
              </w:rPr>
              <w:t>д</w:t>
            </w:r>
            <w:r w:rsidRPr="00B32B8C">
              <w:rPr>
                <w:rFonts w:eastAsia="Calibri" w:cs="Arial"/>
                <w:lang w:val="sr-Cyrl-CS" w:eastAsia="hr-HR"/>
              </w:rPr>
              <w:t xml:space="preserve"> 32мм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16.</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Т-комад 5/4“ (</w:t>
            </w:r>
            <w:r w:rsidRPr="00B32B8C">
              <w:rPr>
                <w:rFonts w:eastAsia="Calibri" w:cs="Arial"/>
                <w:lang w:val="sr-Cyrl-RS" w:eastAsia="hr-HR"/>
              </w:rPr>
              <w:t>д</w:t>
            </w:r>
            <w:r w:rsidRPr="00B32B8C">
              <w:rPr>
                <w:rFonts w:eastAsia="Calibri" w:cs="Arial"/>
                <w:lang w:val="sr-Cyrl-CS" w:eastAsia="hr-HR"/>
              </w:rPr>
              <w:t xml:space="preserve"> 40мм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17.</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Т-комад 6/4“ (</w:t>
            </w:r>
            <w:r w:rsidRPr="00B32B8C">
              <w:rPr>
                <w:rFonts w:eastAsia="Calibri" w:cs="Arial"/>
                <w:lang w:val="sr-Cyrl-RS" w:eastAsia="hr-HR"/>
              </w:rPr>
              <w:t>д</w:t>
            </w:r>
            <w:r w:rsidRPr="00B32B8C">
              <w:rPr>
                <w:rFonts w:eastAsia="Calibri" w:cs="Arial"/>
                <w:lang w:val="sr-Cyrl-CS" w:eastAsia="hr-HR"/>
              </w:rPr>
              <w:t xml:space="preserve"> 50мм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18.</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Т-комад 2“ (</w:t>
            </w:r>
            <w:r w:rsidRPr="00B32B8C">
              <w:rPr>
                <w:rFonts w:eastAsia="Calibri" w:cs="Arial"/>
                <w:lang w:val="sr-Cyrl-RS" w:eastAsia="hr-HR"/>
              </w:rPr>
              <w:t>д</w:t>
            </w:r>
            <w:r w:rsidRPr="00B32B8C">
              <w:rPr>
                <w:rFonts w:eastAsia="Calibri" w:cs="Arial"/>
                <w:lang w:val="sr-Cyrl-CS" w:eastAsia="hr-HR"/>
              </w:rPr>
              <w:t xml:space="preserve"> 63мм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19.</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муф ½“ (</w:t>
            </w:r>
            <w:r w:rsidRPr="00B32B8C">
              <w:rPr>
                <w:rFonts w:eastAsia="Calibri" w:cs="Arial"/>
                <w:lang w:val="sr-Cyrl-RS" w:eastAsia="hr-HR"/>
              </w:rPr>
              <w:t>д</w:t>
            </w:r>
            <w:r w:rsidRPr="00B32B8C">
              <w:rPr>
                <w:rFonts w:eastAsia="Calibri" w:cs="Arial"/>
                <w:lang w:val="sr-Cyrl-CS" w:eastAsia="hr-HR"/>
              </w:rPr>
              <w:t xml:space="preserve"> 20мм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20.</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муф 3/4“ (</w:t>
            </w:r>
            <w:r w:rsidRPr="00B32B8C">
              <w:rPr>
                <w:rFonts w:eastAsia="Calibri" w:cs="Arial"/>
                <w:lang w:val="sr-Cyrl-RS" w:eastAsia="hr-HR"/>
              </w:rPr>
              <w:t>д</w:t>
            </w:r>
            <w:r w:rsidRPr="00B32B8C">
              <w:rPr>
                <w:rFonts w:eastAsia="Calibri" w:cs="Arial"/>
                <w:lang w:val="sr-Cyrl-CS" w:eastAsia="hr-HR"/>
              </w:rPr>
              <w:t xml:space="preserve"> 25мм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lastRenderedPageBreak/>
              <w:t>4.</w:t>
            </w:r>
            <w:r w:rsidRPr="00B32B8C">
              <w:rPr>
                <w:rFonts w:eastAsia="Calibri" w:cs="Arial"/>
                <w:b/>
                <w:noProof/>
                <w:lang w:val="sr-Latn-CS" w:eastAsia="hr-HR"/>
              </w:rPr>
              <w:t>21.</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муф 1“ (</w:t>
            </w:r>
            <w:r w:rsidRPr="00B32B8C">
              <w:rPr>
                <w:rFonts w:eastAsia="Calibri" w:cs="Arial"/>
                <w:lang w:val="sr-Cyrl-RS" w:eastAsia="hr-HR"/>
              </w:rPr>
              <w:t>д</w:t>
            </w:r>
            <w:r w:rsidRPr="00B32B8C">
              <w:rPr>
                <w:rFonts w:eastAsia="Calibri" w:cs="Arial"/>
                <w:lang w:val="sr-Cyrl-CS" w:eastAsia="hr-HR"/>
              </w:rPr>
              <w:t xml:space="preserve"> 32мм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22.</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муф 5/4“ (</w:t>
            </w:r>
            <w:r w:rsidRPr="00B32B8C">
              <w:rPr>
                <w:rFonts w:eastAsia="Calibri" w:cs="Arial"/>
                <w:lang w:val="sr-Cyrl-RS" w:eastAsia="hr-HR"/>
              </w:rPr>
              <w:t>д</w:t>
            </w:r>
            <w:r w:rsidRPr="00B32B8C">
              <w:rPr>
                <w:rFonts w:eastAsia="Calibri" w:cs="Arial"/>
                <w:lang w:val="sr-Cyrl-CS" w:eastAsia="hr-HR"/>
              </w:rPr>
              <w:t xml:space="preserve"> 40мм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23.</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муф 6/4“ (</w:t>
            </w:r>
            <w:r w:rsidRPr="00B32B8C">
              <w:rPr>
                <w:rFonts w:eastAsia="Calibri" w:cs="Arial"/>
                <w:lang w:val="sr-Cyrl-RS" w:eastAsia="hr-HR"/>
              </w:rPr>
              <w:t>д</w:t>
            </w:r>
            <w:r w:rsidRPr="00B32B8C">
              <w:rPr>
                <w:rFonts w:eastAsia="Calibri" w:cs="Arial"/>
                <w:lang w:val="sr-Cyrl-CS" w:eastAsia="hr-HR"/>
              </w:rPr>
              <w:t xml:space="preserve"> 50мм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sr-Cyrl-CS"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24.</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муф 2“ (</w:t>
            </w:r>
            <w:r w:rsidRPr="00B32B8C">
              <w:rPr>
                <w:rFonts w:eastAsia="Calibri" w:cs="Arial"/>
                <w:lang w:val="sr-Cyrl-RS" w:eastAsia="hr-HR"/>
              </w:rPr>
              <w:t>д</w:t>
            </w:r>
            <w:r w:rsidRPr="00B32B8C">
              <w:rPr>
                <w:rFonts w:eastAsia="Calibri" w:cs="Arial"/>
                <w:lang w:val="sr-Cyrl-CS" w:eastAsia="hr-HR"/>
              </w:rPr>
              <w:t xml:space="preserve"> 63мм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25.</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холендер ½“ (</w:t>
            </w:r>
            <w:r w:rsidRPr="00B32B8C">
              <w:rPr>
                <w:rFonts w:eastAsia="Calibri" w:cs="Arial"/>
                <w:lang w:val="sr-Cyrl-RS" w:eastAsia="hr-HR"/>
              </w:rPr>
              <w:t>д</w:t>
            </w:r>
            <w:r w:rsidRPr="00B32B8C">
              <w:rPr>
                <w:rFonts w:eastAsia="Calibri" w:cs="Arial"/>
                <w:lang w:val="sr-Cyrl-CS" w:eastAsia="hr-HR"/>
              </w:rPr>
              <w:t xml:space="preserve"> 20мм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26.</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холендер 3/4“ (</w:t>
            </w:r>
            <w:r w:rsidRPr="00B32B8C">
              <w:rPr>
                <w:rFonts w:eastAsia="Calibri" w:cs="Arial"/>
                <w:lang w:val="sr-Cyrl-RS" w:eastAsia="hr-HR"/>
              </w:rPr>
              <w:t>д</w:t>
            </w:r>
            <w:r w:rsidRPr="00B32B8C">
              <w:rPr>
                <w:rFonts w:eastAsia="Calibri" w:cs="Arial"/>
                <w:lang w:val="sr-Cyrl-CS" w:eastAsia="hr-HR"/>
              </w:rPr>
              <w:t xml:space="preserve"> 25мм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Latn-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27.</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холендер 1“ (</w:t>
            </w:r>
            <w:r w:rsidRPr="00B32B8C">
              <w:rPr>
                <w:rFonts w:eastAsia="Calibri" w:cs="Arial"/>
                <w:lang w:val="sr-Cyrl-RS" w:eastAsia="hr-HR"/>
              </w:rPr>
              <w:t>д</w:t>
            </w:r>
            <w:r w:rsidRPr="00B32B8C">
              <w:rPr>
                <w:rFonts w:eastAsia="Calibri" w:cs="Arial"/>
                <w:lang w:val="sr-Cyrl-CS" w:eastAsia="hr-HR"/>
              </w:rPr>
              <w:t xml:space="preserve"> 32мм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Latn-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28.</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холендер 5/4“ (</w:t>
            </w:r>
            <w:r w:rsidRPr="00B32B8C">
              <w:rPr>
                <w:rFonts w:eastAsia="Calibri" w:cs="Arial"/>
                <w:lang w:val="sr-Cyrl-RS" w:eastAsia="hr-HR"/>
              </w:rPr>
              <w:t>д</w:t>
            </w:r>
            <w:r w:rsidRPr="00B32B8C">
              <w:rPr>
                <w:rFonts w:eastAsia="Calibri" w:cs="Arial"/>
                <w:lang w:val="sr-Cyrl-CS" w:eastAsia="hr-HR"/>
              </w:rPr>
              <w:t xml:space="preserve"> 40мм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Latn-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29.</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холендер 6/4“ (</w:t>
            </w:r>
            <w:r w:rsidRPr="00B32B8C">
              <w:rPr>
                <w:rFonts w:eastAsia="Calibri" w:cs="Arial"/>
                <w:lang w:val="sr-Cyrl-RS" w:eastAsia="hr-HR"/>
              </w:rPr>
              <w:t>д</w:t>
            </w:r>
            <w:r w:rsidRPr="00B32B8C">
              <w:rPr>
                <w:rFonts w:eastAsia="Calibri" w:cs="Arial"/>
                <w:lang w:val="sr-Cyrl-CS" w:eastAsia="hr-HR"/>
              </w:rPr>
              <w:t xml:space="preserve"> 50мм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Latn-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30.</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холендер 2“ (</w:t>
            </w:r>
            <w:r w:rsidRPr="00B32B8C">
              <w:rPr>
                <w:rFonts w:eastAsia="Calibri" w:cs="Arial"/>
                <w:lang w:val="sr-Cyrl-RS" w:eastAsia="hr-HR"/>
              </w:rPr>
              <w:t xml:space="preserve">д </w:t>
            </w:r>
            <w:r w:rsidRPr="00B32B8C">
              <w:rPr>
                <w:rFonts w:eastAsia="Calibri" w:cs="Arial"/>
                <w:lang w:val="sr-Cyrl-CS" w:eastAsia="hr-HR"/>
              </w:rPr>
              <w:t>63мм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Latn-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31.</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кугласти вентил ½“ (</w:t>
            </w:r>
            <w:r w:rsidRPr="00B32B8C">
              <w:rPr>
                <w:rFonts w:eastAsia="Calibri" w:cs="Arial"/>
                <w:lang w:val="sr-Cyrl-RS" w:eastAsia="hr-HR"/>
              </w:rPr>
              <w:t>д</w:t>
            </w:r>
            <w:r w:rsidRPr="00B32B8C">
              <w:rPr>
                <w:rFonts w:eastAsia="Calibri" w:cs="Arial"/>
                <w:lang w:val="sr-Cyrl-CS" w:eastAsia="hr-HR"/>
              </w:rPr>
              <w:t xml:space="preserve"> 20мм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32.</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кугласти вентил 3/4“ (</w:t>
            </w:r>
            <w:r w:rsidRPr="00B32B8C">
              <w:rPr>
                <w:rFonts w:eastAsia="Calibri" w:cs="Arial"/>
                <w:lang w:val="sr-Cyrl-RS" w:eastAsia="hr-HR"/>
              </w:rPr>
              <w:t>д</w:t>
            </w:r>
            <w:r w:rsidRPr="00B32B8C">
              <w:rPr>
                <w:rFonts w:eastAsia="Calibri" w:cs="Arial"/>
                <w:lang w:val="sr-Cyrl-CS" w:eastAsia="hr-HR"/>
              </w:rPr>
              <w:t xml:space="preserve"> 25мм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33.</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кугласти вентил 1“ (</w:t>
            </w:r>
            <w:r w:rsidRPr="00B32B8C">
              <w:rPr>
                <w:rFonts w:eastAsia="Calibri" w:cs="Arial"/>
                <w:lang w:val="sr-Cyrl-RS" w:eastAsia="hr-HR"/>
              </w:rPr>
              <w:t>д</w:t>
            </w:r>
            <w:r w:rsidRPr="00B32B8C">
              <w:rPr>
                <w:rFonts w:eastAsia="Calibri" w:cs="Arial"/>
                <w:lang w:val="sr-Cyrl-CS" w:eastAsia="hr-HR"/>
              </w:rPr>
              <w:t xml:space="preserve"> 32мм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w:t>
            </w:r>
            <w:r w:rsidRPr="00B32B8C">
              <w:rPr>
                <w:rFonts w:eastAsia="Calibri" w:cs="Arial"/>
                <w:b/>
                <w:noProof/>
                <w:lang w:val="sr-Latn-CS" w:eastAsia="hr-HR"/>
              </w:rPr>
              <w:t>34.</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кугласти вентил 5/4“ (</w:t>
            </w:r>
            <w:r w:rsidRPr="00B32B8C">
              <w:rPr>
                <w:rFonts w:eastAsia="Calibri" w:cs="Arial"/>
                <w:lang w:val="sr-Cyrl-RS" w:eastAsia="hr-HR"/>
              </w:rPr>
              <w:t>д</w:t>
            </w:r>
            <w:r w:rsidRPr="00B32B8C">
              <w:rPr>
                <w:rFonts w:eastAsia="Calibri" w:cs="Arial"/>
                <w:lang w:val="sr-Cyrl-CS" w:eastAsia="hr-HR"/>
              </w:rPr>
              <w:t xml:space="preserve"> 40мм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4.35</w:t>
            </w:r>
            <w:r w:rsidRPr="00B32B8C">
              <w:rPr>
                <w:rFonts w:eastAsia="Calibri" w:cs="Arial"/>
                <w:b/>
                <w:noProof/>
                <w:lang w:val="sr-Latn-CS" w:eastAsia="hr-HR"/>
              </w:rPr>
              <w:t>.</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кугласти вентил 6/4“ (</w:t>
            </w:r>
            <w:r w:rsidRPr="00B32B8C">
              <w:rPr>
                <w:rFonts w:eastAsia="Calibri" w:cs="Arial"/>
                <w:lang w:val="sr-Cyrl-RS" w:eastAsia="hr-HR"/>
              </w:rPr>
              <w:t>д</w:t>
            </w:r>
            <w:r w:rsidRPr="00B32B8C">
              <w:rPr>
                <w:rFonts w:eastAsia="Calibri" w:cs="Arial"/>
                <w:lang w:val="sr-Cyrl-CS" w:eastAsia="hr-HR"/>
              </w:rPr>
              <w:t xml:space="preserve"> 50мм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4.36</w:t>
            </w:r>
            <w:r w:rsidRPr="00B32B8C">
              <w:rPr>
                <w:rFonts w:eastAsia="Calibri" w:cs="Arial"/>
                <w:b/>
                <w:noProof/>
                <w:lang w:val="sr-Latn-CS" w:eastAsia="hr-HR"/>
              </w:rPr>
              <w:t>.</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кугласти вентил 2“ (</w:t>
            </w:r>
            <w:r w:rsidRPr="00B32B8C">
              <w:rPr>
                <w:rFonts w:eastAsia="Calibri" w:cs="Arial"/>
                <w:lang w:val="sr-Cyrl-RS" w:eastAsia="hr-HR"/>
              </w:rPr>
              <w:t>д</w:t>
            </w:r>
            <w:r w:rsidRPr="00B32B8C">
              <w:rPr>
                <w:rFonts w:eastAsia="Calibri" w:cs="Arial"/>
                <w:lang w:val="sr-Cyrl-CS" w:eastAsia="hr-HR"/>
              </w:rPr>
              <w:t xml:space="preserve"> 63мм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4.37</w:t>
            </w:r>
            <w:r w:rsidRPr="00B32B8C">
              <w:rPr>
                <w:rFonts w:eastAsia="Calibri" w:cs="Arial"/>
                <w:b/>
                <w:noProof/>
                <w:lang w:val="sr-Latn-CS" w:eastAsia="hr-HR"/>
              </w:rPr>
              <w:t>.</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редукција ½“ – ¾“ (</w:t>
            </w:r>
            <w:r w:rsidRPr="00B32B8C">
              <w:rPr>
                <w:rFonts w:eastAsia="Calibri" w:cs="Arial"/>
                <w:lang w:val="sr-Cyrl-RS" w:eastAsia="hr-HR"/>
              </w:rPr>
              <w:t>д</w:t>
            </w:r>
            <w:r w:rsidRPr="00B32B8C">
              <w:rPr>
                <w:rFonts w:eastAsia="Calibri" w:cs="Arial"/>
                <w:lang w:val="sr-Cyrl-CS" w:eastAsia="hr-HR"/>
              </w:rPr>
              <w:t xml:space="preserve"> 20 – </w:t>
            </w:r>
            <w:r w:rsidRPr="00B32B8C">
              <w:rPr>
                <w:rFonts w:eastAsia="Calibri" w:cs="Arial"/>
                <w:lang w:val="sr-Cyrl-RS" w:eastAsia="hr-HR"/>
              </w:rPr>
              <w:t>д</w:t>
            </w:r>
            <w:r w:rsidRPr="00B32B8C">
              <w:rPr>
                <w:rFonts w:eastAsia="Calibri" w:cs="Arial"/>
                <w:lang w:val="sr-Cyrl-CS" w:eastAsia="hr-HR"/>
              </w:rPr>
              <w:t xml:space="preserve"> 25мм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4.38</w:t>
            </w:r>
            <w:r w:rsidRPr="00B32B8C">
              <w:rPr>
                <w:rFonts w:eastAsia="Calibri" w:cs="Arial"/>
                <w:b/>
                <w:noProof/>
                <w:lang w:val="sr-Latn-CS" w:eastAsia="hr-HR"/>
              </w:rPr>
              <w:t>.</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редукција 3/4“ – 1“ (</w:t>
            </w:r>
            <w:r w:rsidRPr="00B32B8C">
              <w:rPr>
                <w:rFonts w:eastAsia="Calibri" w:cs="Arial"/>
                <w:lang w:val="sr-Cyrl-RS" w:eastAsia="hr-HR"/>
              </w:rPr>
              <w:t>д</w:t>
            </w:r>
            <w:r w:rsidRPr="00B32B8C">
              <w:rPr>
                <w:rFonts w:eastAsia="Calibri" w:cs="Arial"/>
                <w:lang w:val="sr-Cyrl-CS" w:eastAsia="hr-HR"/>
              </w:rPr>
              <w:t xml:space="preserve"> 25 – </w:t>
            </w:r>
            <w:r w:rsidRPr="00B32B8C">
              <w:rPr>
                <w:rFonts w:eastAsia="Calibri" w:cs="Arial"/>
                <w:lang w:val="sr-Cyrl-RS" w:eastAsia="hr-HR"/>
              </w:rPr>
              <w:t xml:space="preserve">д </w:t>
            </w:r>
            <w:r w:rsidRPr="00B32B8C">
              <w:rPr>
                <w:rFonts w:eastAsia="Calibri" w:cs="Arial"/>
                <w:lang w:val="sr-Cyrl-CS" w:eastAsia="hr-HR"/>
              </w:rPr>
              <w:t>32мм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center"/>
              <w:rPr>
                <w:rFonts w:eastAsia="Calibri" w:cs="Arial"/>
                <w:b/>
                <w:noProof/>
                <w:lang w:val="sr-Latn-CS" w:eastAsia="hr-HR"/>
              </w:rPr>
            </w:pPr>
            <w:r w:rsidRPr="00B32B8C">
              <w:rPr>
                <w:rFonts w:eastAsia="Calibri" w:cs="Arial"/>
                <w:b/>
                <w:noProof/>
                <w:lang w:val="sr-Cyrl-RS" w:eastAsia="hr-HR"/>
              </w:rPr>
              <w:t>4.39</w:t>
            </w:r>
            <w:r w:rsidRPr="00B32B8C">
              <w:rPr>
                <w:rFonts w:eastAsia="Calibri" w:cs="Arial"/>
                <w:b/>
                <w:noProof/>
                <w:lang w:val="sr-Latn-CS" w:eastAsia="hr-HR"/>
              </w:rPr>
              <w:t>.</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редукција 1“ – 5/4“ (</w:t>
            </w:r>
            <w:r w:rsidRPr="00B32B8C">
              <w:rPr>
                <w:rFonts w:eastAsia="Calibri" w:cs="Arial"/>
                <w:lang w:val="sr-Cyrl-RS" w:eastAsia="hr-HR"/>
              </w:rPr>
              <w:t>д</w:t>
            </w:r>
            <w:r w:rsidRPr="00B32B8C">
              <w:rPr>
                <w:rFonts w:eastAsia="Calibri" w:cs="Arial"/>
                <w:lang w:val="sr-Cyrl-CS" w:eastAsia="hr-HR"/>
              </w:rPr>
              <w:t xml:space="preserve"> 32 – </w:t>
            </w:r>
            <w:r w:rsidRPr="00B32B8C">
              <w:rPr>
                <w:rFonts w:eastAsia="Calibri" w:cs="Arial"/>
                <w:lang w:val="sr-Cyrl-RS" w:eastAsia="hr-HR"/>
              </w:rPr>
              <w:t>д</w:t>
            </w:r>
            <w:r w:rsidRPr="00B32B8C">
              <w:rPr>
                <w:rFonts w:eastAsia="Calibri" w:cs="Arial"/>
                <w:lang w:val="sr-Cyrl-CS" w:eastAsia="hr-HR"/>
              </w:rPr>
              <w:t xml:space="preserve"> 40мм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left"/>
              <w:rPr>
                <w:rFonts w:eastAsia="Calibri" w:cs="Arial"/>
                <w:b/>
                <w:noProof/>
                <w:lang w:val="sr-Cyrl-RS" w:eastAsia="hr-HR"/>
              </w:rPr>
            </w:pPr>
            <w:r w:rsidRPr="00B32B8C">
              <w:rPr>
                <w:rFonts w:eastAsia="Calibri" w:cs="Arial"/>
                <w:b/>
                <w:noProof/>
                <w:lang w:val="sr-Latn-CS" w:eastAsia="hr-HR"/>
              </w:rPr>
              <w:t>4.</w:t>
            </w:r>
            <w:r w:rsidRPr="00B32B8C">
              <w:rPr>
                <w:rFonts w:eastAsia="Calibri" w:cs="Arial"/>
                <w:b/>
                <w:noProof/>
                <w:lang w:val="sr-Cyrl-RS" w:eastAsia="hr-HR"/>
              </w:rPr>
              <w:t>40.</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редукција 5/4“ – 6/4“ (</w:t>
            </w:r>
            <w:r w:rsidRPr="00B32B8C">
              <w:rPr>
                <w:rFonts w:eastAsia="Calibri" w:cs="Arial"/>
                <w:lang w:val="sr-Cyrl-RS" w:eastAsia="hr-HR"/>
              </w:rPr>
              <w:t>д</w:t>
            </w:r>
            <w:r w:rsidRPr="00B32B8C">
              <w:rPr>
                <w:rFonts w:eastAsia="Calibri" w:cs="Arial"/>
                <w:lang w:val="sr-Cyrl-CS" w:eastAsia="hr-HR"/>
              </w:rPr>
              <w:t xml:space="preserve"> 40 – </w:t>
            </w:r>
            <w:r w:rsidRPr="00B32B8C">
              <w:rPr>
                <w:rFonts w:eastAsia="Calibri" w:cs="Arial"/>
                <w:lang w:val="sr-Cyrl-RS" w:eastAsia="hr-HR"/>
              </w:rPr>
              <w:t>д</w:t>
            </w:r>
            <w:r w:rsidRPr="00B32B8C">
              <w:rPr>
                <w:rFonts w:eastAsia="Calibri" w:cs="Arial"/>
                <w:lang w:val="sr-Cyrl-CS" w:eastAsia="hr-HR"/>
              </w:rPr>
              <w:t xml:space="preserve"> 50мм</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left"/>
              <w:rPr>
                <w:rFonts w:eastAsia="Calibri" w:cs="Arial"/>
                <w:b/>
                <w:noProof/>
                <w:lang w:val="sr-Cyrl-RS" w:eastAsia="hr-HR"/>
              </w:rPr>
            </w:pPr>
            <w:r w:rsidRPr="00B32B8C">
              <w:rPr>
                <w:rFonts w:eastAsia="Calibri" w:cs="Arial"/>
                <w:b/>
                <w:noProof/>
                <w:lang w:val="sr-Latn-CS" w:eastAsia="hr-HR"/>
              </w:rPr>
              <w:t>4</w:t>
            </w:r>
            <w:r w:rsidRPr="00B32B8C">
              <w:rPr>
                <w:rFonts w:eastAsia="Calibri" w:cs="Arial"/>
                <w:b/>
                <w:noProof/>
                <w:lang w:val="sr-Cyrl-RS" w:eastAsia="hr-HR"/>
              </w:rPr>
              <w:t>.41.</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ПВЦ редукција 6/4“ – 2“ (</w:t>
            </w:r>
            <w:r w:rsidRPr="00B32B8C">
              <w:rPr>
                <w:rFonts w:eastAsia="Calibri" w:cs="Arial"/>
                <w:lang w:val="sr-Cyrl-RS" w:eastAsia="hr-HR"/>
              </w:rPr>
              <w:t>д</w:t>
            </w:r>
            <w:r w:rsidRPr="00B32B8C">
              <w:rPr>
                <w:rFonts w:eastAsia="Calibri" w:cs="Arial"/>
                <w:lang w:val="sr-Cyrl-CS" w:eastAsia="hr-HR"/>
              </w:rPr>
              <w:t xml:space="preserve"> 50 – </w:t>
            </w:r>
            <w:r w:rsidRPr="00B32B8C">
              <w:rPr>
                <w:rFonts w:eastAsia="Calibri" w:cs="Arial"/>
                <w:lang w:val="sr-Cyrl-RS" w:eastAsia="hr-HR"/>
              </w:rPr>
              <w:t>д</w:t>
            </w:r>
            <w:r w:rsidRPr="00B32B8C">
              <w:rPr>
                <w:rFonts w:eastAsia="Calibri" w:cs="Arial"/>
                <w:lang w:val="sr-Cyrl-CS" w:eastAsia="hr-HR"/>
              </w:rPr>
              <w:t xml:space="preserve"> 63мм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left"/>
              <w:rPr>
                <w:rFonts w:eastAsia="Calibri" w:cs="Arial"/>
                <w:b/>
                <w:noProof/>
                <w:lang w:val="sr-Cyrl-RS" w:eastAsia="hr-HR"/>
              </w:rPr>
            </w:pPr>
            <w:r w:rsidRPr="00B32B8C">
              <w:rPr>
                <w:rFonts w:eastAsia="Calibri" w:cs="Arial"/>
                <w:b/>
                <w:noProof/>
                <w:lang w:val="sr-Latn-CS" w:eastAsia="hr-HR"/>
              </w:rPr>
              <w:t>4</w:t>
            </w:r>
            <w:r w:rsidRPr="00B32B8C">
              <w:rPr>
                <w:rFonts w:eastAsia="Calibri" w:cs="Arial"/>
                <w:b/>
                <w:noProof/>
                <w:lang w:val="sr-Cyrl-RS" w:eastAsia="hr-HR"/>
              </w:rPr>
              <w:t>.42.</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Цевни носач ½“ (</w:t>
            </w:r>
            <w:r w:rsidRPr="00B32B8C">
              <w:rPr>
                <w:rFonts w:eastAsia="Calibri" w:cs="Arial"/>
                <w:lang w:val="sr-Cyrl-RS" w:eastAsia="hr-HR"/>
              </w:rPr>
              <w:t>д</w:t>
            </w:r>
            <w:r w:rsidRPr="00B32B8C">
              <w:rPr>
                <w:rFonts w:eastAsia="Calibri" w:cs="Arial"/>
                <w:lang w:val="sr-Cyrl-CS" w:eastAsia="hr-HR"/>
              </w:rPr>
              <w:t xml:space="preserve"> 20мм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left"/>
              <w:rPr>
                <w:rFonts w:eastAsia="Calibri" w:cs="Arial"/>
                <w:b/>
                <w:noProof/>
                <w:lang w:val="sr-Latn-CS" w:eastAsia="hr-HR"/>
              </w:rPr>
            </w:pPr>
            <w:r w:rsidRPr="00B32B8C">
              <w:rPr>
                <w:rFonts w:eastAsia="Calibri" w:cs="Arial"/>
                <w:b/>
                <w:noProof/>
                <w:lang w:val="sr-Latn-CS" w:eastAsia="hr-HR"/>
              </w:rPr>
              <w:t>4</w:t>
            </w:r>
            <w:r w:rsidRPr="00B32B8C">
              <w:rPr>
                <w:rFonts w:eastAsia="Calibri" w:cs="Arial"/>
                <w:b/>
                <w:noProof/>
                <w:lang w:val="sr-Cyrl-RS" w:eastAsia="hr-HR"/>
              </w:rPr>
              <w:t>.43</w:t>
            </w:r>
            <w:r w:rsidRPr="00B32B8C">
              <w:rPr>
                <w:rFonts w:eastAsia="Calibri" w:cs="Arial"/>
                <w:b/>
                <w:noProof/>
                <w:lang w:val="sr-Latn-CS" w:eastAsia="hr-HR"/>
              </w:rPr>
              <w:t>.</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Цевни носач 3/4“ (</w:t>
            </w:r>
            <w:r w:rsidRPr="00B32B8C">
              <w:rPr>
                <w:rFonts w:eastAsia="Calibri" w:cs="Arial"/>
                <w:lang w:val="sr-Cyrl-RS" w:eastAsia="hr-HR"/>
              </w:rPr>
              <w:t>д</w:t>
            </w:r>
            <w:r w:rsidRPr="00B32B8C">
              <w:rPr>
                <w:rFonts w:eastAsia="Calibri" w:cs="Arial"/>
                <w:lang w:val="sr-Cyrl-CS" w:eastAsia="hr-HR"/>
              </w:rPr>
              <w:t xml:space="preserve"> 25мм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left"/>
              <w:rPr>
                <w:rFonts w:eastAsia="Calibri" w:cs="Arial"/>
                <w:b/>
                <w:noProof/>
                <w:lang w:val="sr-Latn-CS" w:eastAsia="hr-HR"/>
              </w:rPr>
            </w:pPr>
            <w:r w:rsidRPr="00B32B8C">
              <w:rPr>
                <w:rFonts w:eastAsia="Calibri" w:cs="Arial"/>
                <w:b/>
                <w:noProof/>
                <w:lang w:val="sr-Latn-CS" w:eastAsia="hr-HR"/>
              </w:rPr>
              <w:t>4</w:t>
            </w:r>
            <w:r w:rsidRPr="00B32B8C">
              <w:rPr>
                <w:rFonts w:eastAsia="Calibri" w:cs="Arial"/>
                <w:b/>
                <w:noProof/>
                <w:lang w:val="sr-Cyrl-RS" w:eastAsia="hr-HR"/>
              </w:rPr>
              <w:t>.44</w:t>
            </w:r>
            <w:r w:rsidRPr="00B32B8C">
              <w:rPr>
                <w:rFonts w:eastAsia="Calibri" w:cs="Arial"/>
                <w:b/>
                <w:noProof/>
                <w:lang w:val="sr-Latn-CS" w:eastAsia="hr-HR"/>
              </w:rPr>
              <w:t>.</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Цевни носач 1“ (</w:t>
            </w:r>
            <w:r w:rsidRPr="00B32B8C">
              <w:rPr>
                <w:rFonts w:eastAsia="Calibri" w:cs="Arial"/>
                <w:lang w:val="sr-Cyrl-RS" w:eastAsia="hr-HR"/>
              </w:rPr>
              <w:t>д</w:t>
            </w:r>
            <w:r w:rsidRPr="00B32B8C">
              <w:rPr>
                <w:rFonts w:eastAsia="Calibri" w:cs="Arial"/>
                <w:lang w:val="sr-Cyrl-CS" w:eastAsia="hr-HR"/>
              </w:rPr>
              <w:t xml:space="preserve"> 32мм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left"/>
              <w:rPr>
                <w:rFonts w:eastAsia="Calibri" w:cs="Arial"/>
                <w:b/>
                <w:noProof/>
                <w:lang w:val="sr-Latn-CS" w:eastAsia="hr-HR"/>
              </w:rPr>
            </w:pPr>
            <w:r w:rsidRPr="00B32B8C">
              <w:rPr>
                <w:rFonts w:eastAsia="Calibri" w:cs="Arial"/>
                <w:b/>
                <w:noProof/>
                <w:lang w:val="sr-Latn-CS" w:eastAsia="hr-HR"/>
              </w:rPr>
              <w:t>4</w:t>
            </w:r>
            <w:r w:rsidRPr="00B32B8C">
              <w:rPr>
                <w:rFonts w:eastAsia="Calibri" w:cs="Arial"/>
                <w:b/>
                <w:noProof/>
                <w:lang w:val="sr-Cyrl-RS" w:eastAsia="hr-HR"/>
              </w:rPr>
              <w:t>.45</w:t>
            </w:r>
            <w:r w:rsidRPr="00B32B8C">
              <w:rPr>
                <w:rFonts w:eastAsia="Calibri" w:cs="Arial"/>
                <w:b/>
                <w:noProof/>
                <w:lang w:val="sr-Latn-CS" w:eastAsia="hr-HR"/>
              </w:rPr>
              <w:t>.</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Цевни носач 5/4“ (</w:t>
            </w:r>
            <w:r w:rsidRPr="00B32B8C">
              <w:rPr>
                <w:rFonts w:eastAsia="Calibri" w:cs="Arial"/>
                <w:lang w:val="sr-Cyrl-RS" w:eastAsia="hr-HR"/>
              </w:rPr>
              <w:t>д</w:t>
            </w:r>
            <w:r w:rsidRPr="00B32B8C">
              <w:rPr>
                <w:rFonts w:eastAsia="Calibri" w:cs="Arial"/>
                <w:lang w:val="sr-Cyrl-CS" w:eastAsia="hr-HR"/>
              </w:rPr>
              <w:t xml:space="preserve"> 40мм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left"/>
              <w:rPr>
                <w:rFonts w:eastAsia="Calibri" w:cs="Arial"/>
                <w:b/>
                <w:noProof/>
                <w:lang w:val="sr-Cyrl-RS" w:eastAsia="hr-HR"/>
              </w:rPr>
            </w:pPr>
            <w:r w:rsidRPr="00B32B8C">
              <w:rPr>
                <w:rFonts w:eastAsia="Calibri" w:cs="Arial"/>
                <w:b/>
                <w:noProof/>
                <w:lang w:val="sr-Latn-CS" w:eastAsia="hr-HR"/>
              </w:rPr>
              <w:t>4</w:t>
            </w:r>
            <w:r w:rsidRPr="00B32B8C">
              <w:rPr>
                <w:rFonts w:eastAsia="Calibri" w:cs="Arial"/>
                <w:b/>
                <w:noProof/>
                <w:lang w:val="sr-Cyrl-RS" w:eastAsia="hr-HR"/>
              </w:rPr>
              <w:t>.46</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Цевни носач 6/4“ (</w:t>
            </w:r>
            <w:r w:rsidRPr="00B32B8C">
              <w:rPr>
                <w:rFonts w:eastAsia="Calibri" w:cs="Arial"/>
                <w:lang w:val="sr-Cyrl-RS" w:eastAsia="hr-HR"/>
              </w:rPr>
              <w:t>д</w:t>
            </w:r>
            <w:r w:rsidRPr="00B32B8C">
              <w:rPr>
                <w:rFonts w:eastAsia="Calibri" w:cs="Arial"/>
                <w:lang w:val="sr-Cyrl-CS" w:eastAsia="hr-HR"/>
              </w:rPr>
              <w:t xml:space="preserve"> 50мм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B32B8C">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ind w:left="360"/>
              <w:jc w:val="left"/>
              <w:rPr>
                <w:rFonts w:eastAsia="Calibri" w:cs="Arial"/>
                <w:b/>
                <w:noProof/>
                <w:lang w:val="sr-Cyrl-RS" w:eastAsia="hr-HR"/>
              </w:rPr>
            </w:pPr>
            <w:r w:rsidRPr="00B32B8C">
              <w:rPr>
                <w:rFonts w:eastAsia="Calibri" w:cs="Arial"/>
                <w:b/>
                <w:noProof/>
                <w:lang w:val="sr-Latn-CS" w:eastAsia="hr-HR"/>
              </w:rPr>
              <w:t>4</w:t>
            </w:r>
            <w:r w:rsidRPr="00B32B8C">
              <w:rPr>
                <w:rFonts w:eastAsia="Calibri" w:cs="Arial"/>
                <w:b/>
                <w:noProof/>
                <w:lang w:val="sr-Cyrl-RS" w:eastAsia="hr-HR"/>
              </w:rPr>
              <w:t>.47</w:t>
            </w:r>
          </w:p>
        </w:tc>
        <w:tc>
          <w:tcPr>
            <w:tcW w:w="4409"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left"/>
              <w:rPr>
                <w:rFonts w:eastAsia="Calibri" w:cs="Arial"/>
                <w:lang w:val="sr-Latn-RS" w:eastAsia="hr-HR"/>
              </w:rPr>
            </w:pPr>
            <w:r w:rsidRPr="00B32B8C">
              <w:rPr>
                <w:rFonts w:eastAsia="Calibri" w:cs="Arial"/>
                <w:lang w:val="sr-Cyrl-CS" w:eastAsia="hr-HR"/>
              </w:rPr>
              <w:t>Цевни носач 2“ (</w:t>
            </w:r>
            <w:r w:rsidRPr="00B32B8C">
              <w:rPr>
                <w:rFonts w:eastAsia="Calibri" w:cs="Arial"/>
                <w:lang w:val="sr-Cyrl-RS" w:eastAsia="hr-HR"/>
              </w:rPr>
              <w:t>д</w:t>
            </w:r>
            <w:r w:rsidRPr="00B32B8C">
              <w:rPr>
                <w:rFonts w:eastAsia="Calibri" w:cs="Arial"/>
                <w:lang w:val="sr-Cyrl-CS" w:eastAsia="hr-HR"/>
              </w:rPr>
              <w:t xml:space="preserve"> 63мм )</w:t>
            </w:r>
            <w:r w:rsidRPr="00B32B8C">
              <w:rPr>
                <w:rFonts w:eastAsia="Calibri" w:cs="Arial"/>
                <w:lang w:val="sr-Latn-RS" w:eastAsia="hr-HR"/>
              </w:rPr>
              <w:t xml:space="preserve"> </w:t>
            </w:r>
          </w:p>
        </w:tc>
        <w:tc>
          <w:tcPr>
            <w:tcW w:w="1157" w:type="dxa"/>
            <w:tcBorders>
              <w:top w:val="single" w:sz="4" w:space="0" w:color="auto"/>
              <w:left w:val="single" w:sz="4" w:space="0" w:color="auto"/>
              <w:bottom w:val="single" w:sz="4" w:space="0" w:color="auto"/>
              <w:right w:val="single" w:sz="4" w:space="0" w:color="auto"/>
            </w:tcBorders>
            <w:vAlign w:val="bottom"/>
            <w:hideMark/>
          </w:tcPr>
          <w:p w:rsidR="00B32B8C" w:rsidRPr="00B32B8C" w:rsidRDefault="00B32B8C" w:rsidP="00B32B8C">
            <w:pPr>
              <w:spacing w:before="0" w:line="276" w:lineRule="auto"/>
              <w:jc w:val="left"/>
              <w:rPr>
                <w:rFonts w:eastAsia="Calibri" w:cs="Arial"/>
                <w:lang w:val="hr-HR" w:eastAsia="hr-HR"/>
              </w:rPr>
            </w:pPr>
            <w:r w:rsidRPr="00B32B8C">
              <w:rPr>
                <w:rFonts w:eastAsia="Calibri" w:cs="Arial"/>
                <w:lang w:val="hr-HR" w:eastAsia="hr-HR"/>
              </w:rPr>
              <w:t>kom</w:t>
            </w:r>
          </w:p>
        </w:tc>
        <w:tc>
          <w:tcPr>
            <w:tcW w:w="1200" w:type="dxa"/>
            <w:tcBorders>
              <w:top w:val="single" w:sz="4" w:space="0" w:color="auto"/>
              <w:left w:val="single" w:sz="4" w:space="0" w:color="auto"/>
              <w:bottom w:val="single" w:sz="4" w:space="0" w:color="auto"/>
              <w:right w:val="single" w:sz="4" w:space="0" w:color="auto"/>
            </w:tcBorders>
            <w:vAlign w:val="center"/>
            <w:hideMark/>
          </w:tcPr>
          <w:p w:rsidR="00B32B8C" w:rsidRPr="00B32B8C" w:rsidRDefault="00B32B8C" w:rsidP="00B32B8C">
            <w:pPr>
              <w:spacing w:before="0" w:line="276" w:lineRule="auto"/>
              <w:jc w:val="center"/>
              <w:rPr>
                <w:rFonts w:eastAsia="Calibri" w:cs="Arial"/>
                <w:lang w:val="sr-Cyrl-CS" w:eastAsia="hr-HR"/>
              </w:rPr>
            </w:pPr>
            <w:r w:rsidRPr="00B32B8C">
              <w:rPr>
                <w:rFonts w:eastAsia="Calibri" w:cs="Arial"/>
                <w:lang w:val="sr-Cyrl-CS" w:eastAsia="hr-HR"/>
              </w:rPr>
              <w:t>1</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r w:rsidR="00B32B8C" w:rsidRPr="00B32B8C" w:rsidTr="005320E9">
        <w:trPr>
          <w:jc w:val="center"/>
        </w:trPr>
        <w:tc>
          <w:tcPr>
            <w:tcW w:w="7832" w:type="dxa"/>
            <w:gridSpan w:val="4"/>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lang w:val="sr-Cyrl-RS" w:eastAsia="hr-HR"/>
              </w:rPr>
            </w:pPr>
            <w:r>
              <w:rPr>
                <w:rFonts w:eastAsia="Calibri" w:cs="Arial"/>
                <w:lang w:val="sr-Cyrl-RS" w:eastAsia="hr-HR"/>
              </w:rPr>
              <w:t xml:space="preserve">                                                                                                </w:t>
            </w:r>
            <w:r w:rsidRPr="008E72CC">
              <w:rPr>
                <w:rFonts w:cs="Arial"/>
                <w:b/>
                <w:lang w:val="sr-Cyrl-RS" w:eastAsia="hr-HR"/>
              </w:rPr>
              <w:t>Укупно динара</w:t>
            </w:r>
            <w:r w:rsidRPr="008E72CC">
              <w:rPr>
                <w:rFonts w:cs="Arial"/>
                <w:b/>
                <w:lang w:val="sr-Latn-RS" w:eastAsia="hr-HR"/>
              </w:rPr>
              <w:t>:</w:t>
            </w:r>
          </w:p>
        </w:tc>
        <w:tc>
          <w:tcPr>
            <w:tcW w:w="1122"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c>
          <w:tcPr>
            <w:tcW w:w="1376" w:type="dxa"/>
            <w:tcBorders>
              <w:top w:val="single" w:sz="4" w:space="0" w:color="auto"/>
              <w:left w:val="single" w:sz="4" w:space="0" w:color="auto"/>
              <w:bottom w:val="single" w:sz="4" w:space="0" w:color="auto"/>
              <w:right w:val="single" w:sz="4" w:space="0" w:color="auto"/>
            </w:tcBorders>
            <w:vAlign w:val="center"/>
          </w:tcPr>
          <w:p w:rsidR="00B32B8C" w:rsidRPr="00B32B8C" w:rsidRDefault="00B32B8C" w:rsidP="00B32B8C">
            <w:pPr>
              <w:spacing w:before="0" w:line="276" w:lineRule="auto"/>
              <w:jc w:val="center"/>
              <w:rPr>
                <w:rFonts w:eastAsia="Calibri" w:cs="Arial"/>
                <w:b/>
                <w:lang w:val="en-GB" w:eastAsia="hr-HR"/>
              </w:rPr>
            </w:pPr>
          </w:p>
        </w:tc>
      </w:tr>
    </w:tbl>
    <w:p w:rsidR="00B32B8C" w:rsidRDefault="00B32B8C" w:rsidP="00CC1CE1">
      <w:pPr>
        <w:spacing w:before="0"/>
        <w:ind w:left="4956"/>
        <w:jc w:val="left"/>
        <w:rPr>
          <w:rFonts w:cs="Arial"/>
          <w:bCs/>
          <w:sz w:val="24"/>
          <w:szCs w:val="24"/>
          <w:lang w:val="sr-Cyrl-RS" w:eastAsia="hr-HR"/>
        </w:rPr>
      </w:pPr>
    </w:p>
    <w:p w:rsidR="00B32B8C" w:rsidRDefault="00B32B8C" w:rsidP="00CC1CE1">
      <w:pPr>
        <w:spacing w:before="0"/>
        <w:ind w:left="4956"/>
        <w:jc w:val="left"/>
        <w:rPr>
          <w:rFonts w:cs="Arial"/>
          <w:bCs/>
          <w:sz w:val="24"/>
          <w:szCs w:val="24"/>
          <w:lang w:val="sr-Cyrl-RS" w:eastAsia="hr-HR"/>
        </w:rPr>
      </w:pPr>
    </w:p>
    <w:p w:rsidR="00B32B8C" w:rsidRPr="00B32B8C" w:rsidRDefault="00B32B8C" w:rsidP="00B32B8C">
      <w:pPr>
        <w:spacing w:before="0"/>
        <w:jc w:val="left"/>
        <w:rPr>
          <w:rFonts w:cs="Arial"/>
          <w:b/>
          <w:lang w:val="sr-Cyrl-CS" w:eastAsia="hr-HR"/>
        </w:rPr>
      </w:pPr>
      <w:r w:rsidRPr="00B32B8C">
        <w:rPr>
          <w:rFonts w:cs="Arial"/>
          <w:b/>
          <w:lang w:val="sr-Cyrl-CS" w:eastAsia="hr-HR"/>
        </w:rPr>
        <w:t>УКУПНА УПОРЕДНА ЦЕНА (Ценовник набавке+Ценовник резервних делова):</w:t>
      </w:r>
    </w:p>
    <w:p w:rsidR="00B32B8C" w:rsidRPr="00B32B8C" w:rsidRDefault="00B32B8C" w:rsidP="00B32B8C">
      <w:pPr>
        <w:spacing w:before="0"/>
        <w:jc w:val="left"/>
        <w:rPr>
          <w:rFonts w:cs="Arial"/>
          <w:b/>
          <w:lang w:val="sr-Cyrl-CS" w:eastAsia="hr-HR"/>
        </w:rPr>
      </w:pPr>
      <w:r w:rsidRPr="00B32B8C">
        <w:rPr>
          <w:rFonts w:cs="Arial"/>
          <w:b/>
          <w:lang w:val="sr-Cyrl-CS" w:eastAsia="hr-HR"/>
        </w:rPr>
        <w:t xml:space="preserve">                                                                                            _____________ дин.(без ПДВ-а)</w:t>
      </w:r>
    </w:p>
    <w:p w:rsidR="00B32B8C" w:rsidRPr="00B32B8C" w:rsidRDefault="00B32B8C" w:rsidP="00B32B8C">
      <w:pPr>
        <w:spacing w:before="0"/>
        <w:jc w:val="left"/>
        <w:rPr>
          <w:rFonts w:cs="Arial"/>
          <w:b/>
          <w:lang w:val="sr-Cyrl-CS" w:eastAsia="hr-HR"/>
        </w:rPr>
      </w:pPr>
    </w:p>
    <w:p w:rsidR="00B32B8C" w:rsidRPr="00B32B8C" w:rsidRDefault="00B32B8C" w:rsidP="00B32B8C">
      <w:pPr>
        <w:spacing w:before="0"/>
        <w:ind w:left="4956"/>
        <w:jc w:val="left"/>
        <w:rPr>
          <w:rFonts w:cs="Arial"/>
          <w:bCs/>
          <w:lang w:val="ru-RU" w:eastAsia="hr-HR"/>
        </w:rPr>
      </w:pPr>
      <w:r w:rsidRPr="00B32B8C">
        <w:rPr>
          <w:rFonts w:cs="Arial"/>
          <w:bCs/>
          <w:lang w:val="hr-HR" w:eastAsia="hr-HR"/>
        </w:rPr>
        <w:t>Потпис одговорног лица пон</w:t>
      </w:r>
      <w:r w:rsidRPr="00B32B8C">
        <w:rPr>
          <w:rFonts w:cs="Arial"/>
          <w:bCs/>
          <w:lang w:val="sr-Cyrl-CS" w:eastAsia="hr-HR"/>
        </w:rPr>
        <w:t>уђача</w:t>
      </w:r>
    </w:p>
    <w:p w:rsidR="00B32B8C" w:rsidRPr="00B32B8C" w:rsidRDefault="00B32B8C" w:rsidP="00B32B8C">
      <w:pPr>
        <w:spacing w:before="0"/>
        <w:ind w:left="4956"/>
        <w:jc w:val="left"/>
        <w:rPr>
          <w:rFonts w:cs="Arial"/>
          <w:bCs/>
          <w:lang w:val="ru-RU" w:eastAsia="hr-HR"/>
        </w:rPr>
      </w:pPr>
    </w:p>
    <w:p w:rsidR="00B32B8C" w:rsidRPr="00B32B8C" w:rsidRDefault="00B32B8C" w:rsidP="00B32B8C">
      <w:pPr>
        <w:spacing w:before="0"/>
        <w:jc w:val="left"/>
        <w:rPr>
          <w:rFonts w:cs="Arial"/>
          <w:b/>
          <w:lang w:val="sr-Cyrl-CS" w:eastAsia="hr-HR"/>
        </w:rPr>
      </w:pPr>
      <w:r w:rsidRPr="00B32B8C">
        <w:rPr>
          <w:rFonts w:cs="Arial"/>
          <w:lang w:val="sr-Cyrl-CS" w:eastAsia="hr-HR"/>
        </w:rPr>
        <w:t xml:space="preserve">                                                           м</w:t>
      </w:r>
      <w:r w:rsidRPr="00B32B8C">
        <w:rPr>
          <w:rFonts w:cs="Arial"/>
          <w:lang w:val="hr-HR" w:eastAsia="hr-HR"/>
        </w:rPr>
        <w:t>.</w:t>
      </w:r>
      <w:r w:rsidRPr="00B32B8C">
        <w:rPr>
          <w:rFonts w:cs="Arial"/>
          <w:lang w:val="sr-Cyrl-CS" w:eastAsia="hr-HR"/>
        </w:rPr>
        <w:t xml:space="preserve">п.  </w:t>
      </w:r>
      <w:r w:rsidRPr="00B32B8C">
        <w:rPr>
          <w:rFonts w:cs="Arial"/>
          <w:lang w:val="ru-RU" w:eastAsia="hr-HR"/>
        </w:rPr>
        <w:t xml:space="preserve">                </w:t>
      </w:r>
      <w:r w:rsidRPr="00B32B8C">
        <w:rPr>
          <w:rFonts w:cs="Arial"/>
          <w:lang w:val="sr-Cyrl-CS" w:eastAsia="hr-HR"/>
        </w:rPr>
        <w:t>__________________________</w:t>
      </w:r>
    </w:p>
    <w:p w:rsidR="00B32B8C" w:rsidRPr="00B32B8C" w:rsidRDefault="00B32B8C" w:rsidP="00B32B8C">
      <w:pPr>
        <w:spacing w:before="0"/>
        <w:jc w:val="left"/>
        <w:rPr>
          <w:rFonts w:cs="Arial"/>
          <w:b/>
          <w:lang w:val="sr-Cyrl-CS" w:eastAsia="hr-HR"/>
        </w:rPr>
      </w:pPr>
    </w:p>
    <w:p w:rsidR="00B32B8C" w:rsidRPr="00B32B8C" w:rsidRDefault="00B32B8C" w:rsidP="00B32B8C">
      <w:pPr>
        <w:spacing w:before="0"/>
        <w:rPr>
          <w:rFonts w:cs="Arial"/>
          <w:b/>
          <w:u w:val="single"/>
          <w:lang w:val="sr-Cyrl-CS" w:eastAsia="hr-HR"/>
        </w:rPr>
      </w:pPr>
      <w:r w:rsidRPr="00B32B8C">
        <w:rPr>
          <w:rFonts w:cs="Arial"/>
          <w:b/>
          <w:u w:val="single"/>
          <w:lang w:val="sr-Cyrl-CS" w:eastAsia="hr-HR"/>
        </w:rPr>
        <w:t xml:space="preserve">Напомена: </w:t>
      </w:r>
    </w:p>
    <w:p w:rsidR="00B32B8C" w:rsidRPr="00B32B8C" w:rsidRDefault="00B32B8C" w:rsidP="00B32B8C">
      <w:pPr>
        <w:spacing w:before="0"/>
        <w:rPr>
          <w:rFonts w:cs="Arial"/>
          <w:b/>
          <w:lang w:val="sr-Cyrl-CS" w:eastAsia="hr-HR"/>
        </w:rPr>
      </w:pPr>
      <w:r w:rsidRPr="00B32B8C">
        <w:rPr>
          <w:rFonts w:cs="Arial"/>
          <w:lang w:val="sr-Cyrl-CS" w:eastAsia="hr-HR"/>
        </w:rPr>
        <w:t xml:space="preserve">- </w:t>
      </w:r>
      <w:r w:rsidRPr="00B32B8C">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B32B8C">
        <w:rPr>
          <w:rFonts w:cs="Arial"/>
          <w:u w:val="single"/>
          <w:lang w:val="sr-Cyrl-CS" w:eastAsia="hr-HR"/>
        </w:rPr>
        <w:t xml:space="preserve">. </w:t>
      </w:r>
      <w:r w:rsidRPr="00B32B8C">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B32B8C">
        <w:rPr>
          <w:rFonts w:cs="Arial"/>
          <w:b/>
          <w:lang w:val="sr-Cyrl-CS" w:eastAsia="hr-HR"/>
        </w:rPr>
        <w:t>.</w:t>
      </w:r>
    </w:p>
    <w:p w:rsidR="00B32B8C" w:rsidRPr="00B32B8C" w:rsidRDefault="00B32B8C" w:rsidP="00B32B8C">
      <w:pPr>
        <w:spacing w:before="0"/>
        <w:rPr>
          <w:rFonts w:cs="Arial"/>
          <w:b/>
          <w:sz w:val="10"/>
          <w:szCs w:val="10"/>
          <w:lang w:val="sr-Cyrl-CS" w:eastAsia="hr-HR"/>
        </w:rPr>
      </w:pPr>
    </w:p>
    <w:p w:rsidR="00CC1CE1" w:rsidRPr="00CC1CE1" w:rsidRDefault="00B32B8C" w:rsidP="00B32B8C">
      <w:pPr>
        <w:spacing w:before="0"/>
        <w:outlineLvl w:val="0"/>
        <w:rPr>
          <w:rFonts w:cs="Arial"/>
          <w:b/>
          <w:lang w:val="sr-Cyrl-RS" w:eastAsia="ar-SA"/>
        </w:rPr>
      </w:pPr>
      <w:r w:rsidRPr="00B32B8C">
        <w:rPr>
          <w:rFonts w:cs="Arial"/>
          <w:b/>
          <w:lang w:val="sr-Cyrl-CS" w:eastAsia="hr-HR"/>
        </w:rPr>
        <w:t>-</w:t>
      </w:r>
      <w:r w:rsidRPr="00B32B8C">
        <w:rPr>
          <w:rFonts w:cs="Arial"/>
          <w:iCs/>
          <w:color w:val="00B0F0"/>
          <w:sz w:val="10"/>
          <w:szCs w:val="10"/>
          <w:lang w:val="sr-Cyrl-RS"/>
        </w:rPr>
        <w:t xml:space="preserve"> </w:t>
      </w:r>
      <w:r w:rsidRPr="00B32B8C">
        <w:rPr>
          <w:rFonts w:cs="Arial"/>
          <w:lang w:val="sr-Cyrl-CS" w:eastAsia="hr-HR"/>
        </w:rPr>
        <w:t>Дефинисани обим услуге је претпостаљени годишњи обим радова. Фактурисање ће се вршити на основу стварно утрошеног материјала и времена</w:t>
      </w:r>
      <w:r w:rsidRPr="00B32B8C">
        <w:rPr>
          <w:rFonts w:cs="Arial"/>
          <w:lang w:val="sr-Latn-RS" w:eastAsia="hr-HR"/>
        </w:rPr>
        <w:t xml:space="preserve"> извођења</w:t>
      </w:r>
      <w:r w:rsidRPr="00B32B8C">
        <w:rPr>
          <w:rFonts w:cs="Arial"/>
          <w:lang w:val="sr-Cyrl-CS" w:eastAsia="hr-HR"/>
        </w:rPr>
        <w:t xml:space="preserve"> радова путем грађевинске књиге и збирног обрачуна радова.</w:t>
      </w:r>
    </w:p>
    <w:p w:rsidR="00CC1CE1" w:rsidRPr="00CC1CE1" w:rsidRDefault="00CC1CE1" w:rsidP="00CC1CE1">
      <w:pPr>
        <w:spacing w:before="0"/>
        <w:outlineLvl w:val="0"/>
        <w:rPr>
          <w:rFonts w:cs="Arial"/>
          <w:b/>
          <w:lang w:val="sr-Cyrl-RS" w:eastAsia="ar-SA"/>
        </w:rPr>
      </w:pPr>
    </w:p>
    <w:p w:rsidR="00272385" w:rsidRDefault="00272385"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CC1CE1" w:rsidRDefault="00CC1CE1" w:rsidP="00CC1CE1">
      <w:pPr>
        <w:tabs>
          <w:tab w:val="right" w:pos="10255"/>
        </w:tabs>
        <w:spacing w:before="0"/>
        <w:rPr>
          <w:rFonts w:cs="Arial"/>
          <w:color w:val="000000" w:themeColor="text1"/>
          <w:lang w:val="sr-Cyrl-RS"/>
        </w:rPr>
      </w:pPr>
      <w:r w:rsidRPr="00CC1CE1">
        <w:rPr>
          <w:rFonts w:cs="Arial"/>
          <w:color w:val="000000" w:themeColor="text1"/>
          <w:lang w:val="sr-Cyrl-RS"/>
        </w:rPr>
        <w:t xml:space="preserve">Рок извршења услуга је 12 (дванаест) месеци од дана </w:t>
      </w:r>
      <w:r w:rsidR="009416BB">
        <w:rPr>
          <w:rFonts w:cs="Arial"/>
          <w:color w:val="000000" w:themeColor="text1"/>
          <w:lang w:val="sr-Cyrl-RS"/>
        </w:rPr>
        <w:t>ступања уговора на снагу</w:t>
      </w:r>
      <w:r w:rsidRPr="00CC1CE1">
        <w:rPr>
          <w:rFonts w:cs="Arial"/>
          <w:color w:val="000000" w:themeColor="text1"/>
          <w:lang w:val="sr-Cyrl-RS"/>
        </w:rPr>
        <w:t>.</w:t>
      </w:r>
    </w:p>
    <w:p w:rsidR="00D50950" w:rsidRPr="00CC1CE1" w:rsidRDefault="00D50950" w:rsidP="00CC1CE1">
      <w:pPr>
        <w:tabs>
          <w:tab w:val="right" w:pos="10255"/>
        </w:tabs>
        <w:spacing w:before="0"/>
        <w:rPr>
          <w:rFonts w:cs="Arial"/>
          <w:color w:val="000000" w:themeColor="text1"/>
          <w:lang w:val="sr-Cyrl-RS"/>
        </w:rPr>
      </w:pPr>
    </w:p>
    <w:p w:rsidR="00CC1CE1" w:rsidRPr="00CC1CE1" w:rsidRDefault="00CC1CE1" w:rsidP="00CC1CE1">
      <w:pPr>
        <w:ind w:left="709" w:hanging="709"/>
        <w:jc w:val="left"/>
        <w:outlineLvl w:val="0"/>
        <w:rPr>
          <w:rFonts w:cs="Arial"/>
          <w:b/>
          <w:lang w:val="sr-Cyrl-CS" w:eastAsia="ar-SA"/>
        </w:rPr>
      </w:pPr>
      <w:bookmarkStart w:id="18" w:name="_Toc441651542"/>
      <w:bookmarkStart w:id="19"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8"/>
      <w:bookmarkEnd w:id="19"/>
      <w:r w:rsidRPr="00CC1CE1">
        <w:rPr>
          <w:rFonts w:cs="Arial"/>
          <w:b/>
          <w:lang w:val="sr-Cyrl-CS" w:eastAsia="ar-SA"/>
        </w:rPr>
        <w:t>извршења услуга</w:t>
      </w:r>
    </w:p>
    <w:p w:rsidR="00CC1CE1"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 3. октобар 146, Велики Црљени.</w:t>
      </w:r>
    </w:p>
    <w:p w:rsidR="00D50950" w:rsidRPr="00CC1CE1" w:rsidRDefault="00D50950" w:rsidP="00CC1CE1">
      <w:pPr>
        <w:spacing w:before="0"/>
        <w:rPr>
          <w:rFonts w:cs="Arial"/>
          <w:color w:val="000000" w:themeColor="text1"/>
          <w:lang w:val="sr-Cyrl-RS" w:eastAsia="zh-CN"/>
        </w:rPr>
      </w:pP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CC1CE1" w:rsidRDefault="009416BB" w:rsidP="00CC1CE1">
      <w:pPr>
        <w:spacing w:before="0"/>
        <w:rPr>
          <w:lang w:val="sr-Cyrl-RS"/>
        </w:rPr>
      </w:pPr>
      <w:r>
        <w:rPr>
          <w:lang w:val="sr-Cyrl-RS"/>
        </w:rPr>
        <w:t>П</w:t>
      </w:r>
      <w:r w:rsidR="00CC1CE1" w:rsidRPr="00CC1CE1">
        <w:rPr>
          <w:lang w:val="ru-RU"/>
        </w:rPr>
        <w:t xml:space="preserve">о обављеном послу, </w:t>
      </w:r>
      <w:r w:rsidR="00CC1CE1" w:rsidRPr="00CC1CE1">
        <w:rPr>
          <w:lang w:val="sr-Cyrl-RS"/>
        </w:rPr>
        <w:t>Пружалац услуга</w:t>
      </w:r>
      <w:r w:rsidR="00CC1CE1" w:rsidRPr="00CC1CE1">
        <w:rPr>
          <w:lang w:val="ru-RU"/>
        </w:rPr>
        <w:t xml:space="preserve"> доставља Збирни обрачун услуга у месец</w:t>
      </w:r>
      <w:r w:rsidR="00CC1CE1" w:rsidRPr="00CC1CE1">
        <w:rPr>
          <w:lang w:val="sr-Cyrl-RS"/>
        </w:rPr>
        <w:t>у. Збирни обрачун услуга се доставља лицу задуженом за праћење уговора који доста</w:t>
      </w:r>
      <w:r w:rsidR="00CC1CE1" w:rsidRPr="00CC1CE1">
        <w:rPr>
          <w:lang w:val="ru-RU"/>
        </w:rPr>
        <w:t xml:space="preserve">вља шефу Службе, главном инжењеру сектора и </w:t>
      </w:r>
      <w:r w:rsidR="00CC1CE1" w:rsidRPr="00CC1CE1">
        <w:rPr>
          <w:lang w:val="sr-Cyrl-RS"/>
        </w:rPr>
        <w:t>одговорном лицу</w:t>
      </w:r>
      <w:r w:rsidR="00CC1CE1" w:rsidRPr="00CC1CE1">
        <w:rPr>
          <w:lang w:val="ru-RU"/>
        </w:rPr>
        <w:t xml:space="preserve"> огранка ТЕНТ на оверу. Након овере, узима један примерак, а остале враћа </w:t>
      </w:r>
      <w:r w:rsidR="00CC1CE1" w:rsidRPr="00CC1CE1">
        <w:rPr>
          <w:lang w:val="sr-Cyrl-RS"/>
        </w:rPr>
        <w:t>Пружаоцу услуга.</w:t>
      </w:r>
    </w:p>
    <w:p w:rsidR="00D50950" w:rsidRPr="00CC1CE1" w:rsidRDefault="00D50950" w:rsidP="00CC1CE1">
      <w:pPr>
        <w:spacing w:before="0"/>
        <w:rPr>
          <w:lang w:val="sr-Cyrl-RS"/>
        </w:rPr>
      </w:pPr>
    </w:p>
    <w:p w:rsidR="00CC1CE1" w:rsidRPr="00CC1CE1" w:rsidRDefault="00CC1CE1" w:rsidP="00CC1CE1">
      <w:pPr>
        <w:ind w:left="709" w:hanging="709"/>
        <w:jc w:val="left"/>
        <w:outlineLvl w:val="0"/>
        <w:rPr>
          <w:rFonts w:cs="Arial"/>
          <w:b/>
          <w:color w:val="00B0F0"/>
          <w:lang w:val="sr-Cyrl-CS" w:eastAsia="ar-SA"/>
        </w:rPr>
      </w:pPr>
      <w:bookmarkStart w:id="20" w:name="_Toc441651543"/>
      <w:bookmarkStart w:id="21" w:name="_Toc442559881"/>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bookmarkEnd w:id="20"/>
      <w:bookmarkEnd w:id="21"/>
    </w:p>
    <w:p w:rsidR="00D50950" w:rsidRPr="0055105E" w:rsidRDefault="00D50950" w:rsidP="00D50950">
      <w:pPr>
        <w:spacing w:before="0"/>
        <w:rPr>
          <w:rFonts w:cs="Arial"/>
          <w:color w:val="000000" w:themeColor="text1"/>
          <w:lang w:val="ru-RU" w:eastAsia="zh-CN"/>
        </w:rPr>
      </w:pPr>
      <w:r w:rsidRPr="0055105E">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55105E">
        <w:rPr>
          <w:rFonts w:cs="Arial"/>
          <w:color w:val="000000" w:themeColor="text1"/>
          <w:lang w:val="ru-RU" w:eastAsia="zh-CN"/>
        </w:rPr>
        <w:t>од дана извршења услуге.</w:t>
      </w:r>
    </w:p>
    <w:p w:rsidR="00CC1CE1" w:rsidRDefault="00D50950" w:rsidP="00D50950">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55105E">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D50950" w:rsidRPr="00CC1CE1" w:rsidRDefault="00D50950" w:rsidP="00CC1CE1">
      <w:pPr>
        <w:spacing w:before="0"/>
        <w:rPr>
          <w:rFonts w:cs="Arial"/>
          <w:color w:val="000000" w:themeColor="text1"/>
          <w:lang w:val="sr-Cyrl-RS" w:eastAsia="zh-CN"/>
        </w:rPr>
      </w:pPr>
    </w:p>
    <w:p w:rsidR="00CC1CE1" w:rsidRPr="00CC1CE1" w:rsidRDefault="00CC1CE1" w:rsidP="00CC1CE1">
      <w:pPr>
        <w:spacing w:before="0"/>
        <w:rPr>
          <w:rFonts w:cs="Arial"/>
          <w:b/>
          <w:sz w:val="16"/>
          <w:szCs w:val="16"/>
          <w:lang w:val="sr-Cyrl-RS" w:eastAsia="zh-CN"/>
        </w:rPr>
      </w:pPr>
    </w:p>
    <w:p w:rsidR="00CC1CE1" w:rsidRPr="00CC1CE1" w:rsidRDefault="00CC1CE1" w:rsidP="00CC1CE1">
      <w:pPr>
        <w:spacing w:before="0"/>
        <w:rPr>
          <w:rFonts w:cs="Arial"/>
          <w:b/>
          <w:lang w:val="sr-Cyrl-RS" w:eastAsia="zh-CN"/>
        </w:rPr>
      </w:pPr>
      <w:r w:rsidRPr="00CC1CE1">
        <w:rPr>
          <w:rFonts w:cs="Arial"/>
          <w:b/>
          <w:lang w:val="sr-Cyrl-RS" w:eastAsia="zh-CN"/>
        </w:rPr>
        <w:t>3.7.Плаћање</w:t>
      </w:r>
    </w:p>
    <w:p w:rsidR="00CC1CE1" w:rsidRDefault="00CC1CE1" w:rsidP="00CC1CE1">
      <w:pPr>
        <w:spacing w:before="0"/>
        <w:rPr>
          <w:rFonts w:cs="Arial"/>
          <w:lang w:val="sr-Cyrl-RS" w:eastAsia="zh-CN"/>
        </w:rPr>
      </w:pPr>
      <w:r w:rsidRPr="00CC1CE1">
        <w:rPr>
          <w:rFonts w:cs="Arial"/>
          <w:lang w:val="sr-Cyrl-RS" w:eastAsia="zh-CN"/>
        </w:rPr>
        <w:t>Плаћање извршених услуга се врши у року од 45 дана од дана пријема исправне фактуре са уговореним прилозима (записник о извршеној услузи)</w:t>
      </w:r>
      <w:r w:rsidR="003857A5">
        <w:rPr>
          <w:rFonts w:cs="Arial"/>
          <w:lang w:val="sr-Cyrl-RS" w:eastAsia="zh-CN"/>
        </w:rPr>
        <w:t>.</w:t>
      </w:r>
    </w:p>
    <w:p w:rsidR="003857A5" w:rsidRPr="00CC1CE1" w:rsidRDefault="003857A5" w:rsidP="00CC1CE1">
      <w:pPr>
        <w:spacing w:before="0"/>
        <w:rPr>
          <w:rFonts w:cs="Arial"/>
          <w:lang w:val="sr-Cyrl-RS" w:eastAsia="zh-CN"/>
        </w:rPr>
      </w:pPr>
    </w:p>
    <w:p w:rsidR="00CC1CE1" w:rsidRDefault="00CC1CE1"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Pr="00CC1CE1" w:rsidRDefault="00D50950" w:rsidP="00CC1CE1">
      <w:pPr>
        <w:spacing w:before="0"/>
        <w:rPr>
          <w:rFonts w:cs="Arial"/>
          <w:color w:val="000000" w:themeColor="text1"/>
          <w:lang w:val="sr-Cyrl-RS" w:eastAsia="zh-CN"/>
        </w:rPr>
      </w:pPr>
    </w:p>
    <w:p w:rsidR="00CC1CE1" w:rsidRPr="00CC1CE1" w:rsidRDefault="00CC1CE1" w:rsidP="00D7529A">
      <w:pPr>
        <w:numPr>
          <w:ilvl w:val="0"/>
          <w:numId w:val="15"/>
        </w:numPr>
        <w:outlineLvl w:val="0"/>
        <w:rPr>
          <w:rFonts w:cs="Arial"/>
          <w:b/>
          <w:lang w:val="sr-Cyrl-CS" w:eastAsia="ar-SA"/>
        </w:rPr>
      </w:pPr>
      <w:bookmarkStart w:id="22" w:name="_Toc442559884"/>
      <w:r w:rsidRPr="00CC1CE1">
        <w:rPr>
          <w:rFonts w:cs="Arial"/>
          <w:b/>
          <w:lang w:val="sr-Cyrl-CS" w:eastAsia="ar-SA"/>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F70F38"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7529A">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F70F38"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w:t>
            </w:r>
            <w:r w:rsidRPr="00CC1CE1">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7529A">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CC1CE1">
            <w:pPr>
              <w:tabs>
                <w:tab w:val="left" w:pos="680"/>
              </w:tabs>
              <w:snapToGrid w:val="0"/>
              <w:spacing w:before="0"/>
              <w:contextualSpacing/>
              <w:jc w:val="left"/>
              <w:rPr>
                <w:rFonts w:eastAsia="Calibri" w:cs="Arial"/>
                <w:lang w:val="sr-Cyrl-RS"/>
              </w:rPr>
            </w:pPr>
          </w:p>
        </w:tc>
      </w:tr>
      <w:tr w:rsidR="00CC1CE1" w:rsidRPr="00F70F38"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7529A">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7529A">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CC1CE1">
            <w:pPr>
              <w:tabs>
                <w:tab w:val="left" w:pos="680"/>
              </w:tabs>
              <w:snapToGrid w:val="0"/>
              <w:contextualSpacing/>
              <w:rPr>
                <w:rFonts w:eastAsia="Calibri" w:cs="Arial"/>
                <w:lang w:val="sr-Cyrl-RS"/>
              </w:rPr>
            </w:pPr>
          </w:p>
        </w:tc>
      </w:tr>
      <w:tr w:rsidR="00CC1CE1" w:rsidRPr="00F70F38" w:rsidTr="00DE1341">
        <w:trPr>
          <w:jc w:val="center"/>
        </w:trPr>
        <w:tc>
          <w:tcPr>
            <w:tcW w:w="729" w:type="dxa"/>
            <w:vAlign w:val="center"/>
          </w:tcPr>
          <w:p w:rsidR="00CC1CE1" w:rsidRPr="00CC1CE1" w:rsidRDefault="00CC1CE1" w:rsidP="00CC1CE1">
            <w:pPr>
              <w:jc w:val="center"/>
              <w:rPr>
                <w:rFonts w:cs="Arial"/>
              </w:rPr>
            </w:pPr>
            <w:r w:rsidRPr="00CC1CE1">
              <w:rPr>
                <w:rFonts w:cs="Arial"/>
              </w:rPr>
              <w:lastRenderedPageBreak/>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D7529A">
            <w:pPr>
              <w:numPr>
                <w:ilvl w:val="0"/>
                <w:numId w:val="23"/>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7529A">
            <w:pPr>
              <w:numPr>
                <w:ilvl w:val="0"/>
                <w:numId w:val="23"/>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7529A">
            <w:pPr>
              <w:numPr>
                <w:ilvl w:val="0"/>
                <w:numId w:val="23"/>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bl>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Понуда понуђача који не докаже да испуњава наведене обавезне </w:t>
      </w:r>
      <w:r w:rsidRPr="00CC1CE1">
        <w:rPr>
          <w:rFonts w:cs="Arial"/>
          <w:lang w:val="sr-Cyrl-RS" w:eastAsia="zh-CN"/>
        </w:rPr>
        <w:t>услове</w:t>
      </w:r>
      <w:r w:rsidRPr="00CC1CE1">
        <w:rPr>
          <w:rFonts w:cs="Arial"/>
          <w:lang w:val="ru-RU" w:eastAsia="zh-CN"/>
        </w:rPr>
        <w:t xml:space="preserve"> из тачака 1.до </w:t>
      </w:r>
      <w:r w:rsidRPr="00CC1CE1">
        <w:rPr>
          <w:rFonts w:cs="Arial"/>
          <w:lang w:val="sr-Cyrl-RS" w:eastAsia="zh-CN"/>
        </w:rPr>
        <w:t xml:space="preserve">4. </w:t>
      </w:r>
      <w:r w:rsidRPr="00CC1CE1">
        <w:rPr>
          <w:rFonts w:cs="Arial"/>
          <w:lang w:val="ru-RU" w:eastAsia="zh-CN"/>
        </w:rPr>
        <w:t>овог обрасца, биће одбијена као неприхватљива.</w:t>
      </w:r>
    </w:p>
    <w:p w:rsidR="00CC1CE1" w:rsidRPr="00CC1CE1" w:rsidRDefault="00CC1CE1" w:rsidP="00CC1CE1">
      <w:pPr>
        <w:spacing w:before="0"/>
        <w:rPr>
          <w:rFonts w:cs="Arial"/>
          <w:lang w:val="sr-Cyrl-RS" w:eastAsia="zh-CN"/>
        </w:rPr>
      </w:pPr>
    </w:p>
    <w:p w:rsidR="00CC1CE1" w:rsidRPr="00CC1CE1" w:rsidRDefault="00CC1CE1" w:rsidP="00CC1CE1">
      <w:pPr>
        <w:rPr>
          <w:rFonts w:cs="Arial"/>
          <w:lang w:val="ru-RU"/>
        </w:rPr>
      </w:pPr>
      <w:r w:rsidRPr="00CC1CE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CC1CE1" w:rsidRPr="00CC1CE1" w:rsidRDefault="00CC1CE1" w:rsidP="00CC1CE1">
      <w:pPr>
        <w:rPr>
          <w:rFonts w:cs="Arial"/>
          <w:lang w:val="ru-RU"/>
        </w:rPr>
      </w:pPr>
    </w:p>
    <w:p w:rsidR="00CC1CE1" w:rsidRPr="00CC1CE1" w:rsidRDefault="00CC1CE1" w:rsidP="00CC1CE1">
      <w:pPr>
        <w:spacing w:before="0"/>
        <w:rPr>
          <w:rFonts w:cs="Arial"/>
          <w:lang w:val="ru-RU" w:eastAsia="zh-CN"/>
        </w:rPr>
      </w:pPr>
      <w:r w:rsidRPr="00CC1CE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CC1CE1">
        <w:rPr>
          <w:rFonts w:cs="Arial"/>
          <w:lang w:val="ru-RU"/>
        </w:rPr>
        <w:t xml:space="preserve">и члана 75. став 2. </w:t>
      </w:r>
      <w:r w:rsidRPr="00CC1CE1">
        <w:rPr>
          <w:rFonts w:cs="Arial"/>
          <w:lang w:val="ru-RU" w:eastAsia="zh-CN"/>
        </w:rPr>
        <w:t xml:space="preserve">Закона, што доказује достављањем доказа наведених у овом одељку. </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C1CE1" w:rsidRPr="00CC1CE1" w:rsidRDefault="00CC1CE1" w:rsidP="00CC1CE1">
      <w:pPr>
        <w:spacing w:before="0"/>
        <w:rPr>
          <w:rFonts w:cs="Arial"/>
          <w:lang w:val="ru-RU" w:eastAsia="zh-CN"/>
        </w:rPr>
      </w:pPr>
      <w:r w:rsidRPr="00CC1CE1">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A1933" w:rsidRPr="009A296B" w:rsidRDefault="001A1933"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C1CE1" w:rsidRPr="00CC1CE1" w:rsidRDefault="00CC1CE1" w:rsidP="00CC1CE1">
      <w:pPr>
        <w:spacing w:before="0"/>
        <w:ind w:firstLine="720"/>
        <w:rPr>
          <w:rFonts w:cs="Arial"/>
          <w:lang w:val="ru-RU" w:eastAsia="zh-CN"/>
        </w:rPr>
      </w:pPr>
      <w:r w:rsidRPr="00CC1CE1">
        <w:rPr>
          <w:rFonts w:cs="Arial"/>
          <w:lang w:val="ru-RU" w:eastAsia="zh-CN"/>
        </w:rPr>
        <w:t>1)извод из регистра надлежног органа:</w:t>
      </w:r>
    </w:p>
    <w:p w:rsidR="00CC1CE1" w:rsidRPr="00CC1CE1" w:rsidRDefault="00CC1CE1" w:rsidP="00CC1CE1">
      <w:pPr>
        <w:spacing w:before="0"/>
        <w:ind w:firstLine="720"/>
        <w:rPr>
          <w:rFonts w:cs="Arial"/>
          <w:lang w:val="ru-RU" w:eastAsia="zh-CN"/>
        </w:rPr>
      </w:pPr>
      <w:r w:rsidRPr="00CC1CE1">
        <w:rPr>
          <w:rFonts w:cs="Arial"/>
          <w:lang w:val="ru-RU" w:eastAsia="zh-CN"/>
        </w:rPr>
        <w:t xml:space="preserve">-извод из регистра АПР: </w:t>
      </w:r>
      <w:hyperlink r:id="rId169" w:history="1">
        <w:r w:rsidRPr="00CC1CE1">
          <w:rPr>
            <w:rFonts w:cs="Arial"/>
            <w:color w:val="0000FF"/>
            <w:u w:val="single"/>
            <w:lang w:eastAsia="zh-CN"/>
          </w:rPr>
          <w:t>www</w:t>
        </w:r>
        <w:r w:rsidRPr="00CC1CE1">
          <w:rPr>
            <w:rFonts w:cs="Arial"/>
            <w:color w:val="0000FF"/>
            <w:u w:val="single"/>
            <w:lang w:val="ru-RU" w:eastAsia="zh-CN"/>
          </w:rPr>
          <w:t>.</w:t>
        </w:r>
        <w:r w:rsidRPr="00CC1CE1">
          <w:rPr>
            <w:rFonts w:cs="Arial"/>
            <w:color w:val="0000FF"/>
            <w:u w:val="single"/>
            <w:lang w:eastAsia="zh-CN"/>
          </w:rPr>
          <w:t>apr</w:t>
        </w:r>
        <w:r w:rsidRPr="00CC1CE1">
          <w:rPr>
            <w:rFonts w:cs="Arial"/>
            <w:color w:val="0000FF"/>
            <w:u w:val="single"/>
            <w:lang w:val="ru-RU" w:eastAsia="zh-CN"/>
          </w:rPr>
          <w:t>.</w:t>
        </w:r>
        <w:r w:rsidRPr="00CC1CE1">
          <w:rPr>
            <w:rFonts w:cs="Arial"/>
            <w:color w:val="0000FF"/>
            <w:u w:val="single"/>
            <w:lang w:eastAsia="zh-CN"/>
          </w:rPr>
          <w:t>gov</w:t>
        </w:r>
        <w:r w:rsidRPr="00CC1CE1">
          <w:rPr>
            <w:rFonts w:cs="Arial"/>
            <w:color w:val="0000FF"/>
            <w:u w:val="single"/>
            <w:lang w:val="ru-RU" w:eastAsia="zh-CN"/>
          </w:rPr>
          <w:t>.</w:t>
        </w:r>
        <w:r w:rsidRPr="00CC1CE1">
          <w:rPr>
            <w:rFonts w:cs="Arial"/>
            <w:color w:val="0000FF"/>
            <w:u w:val="single"/>
            <w:lang w:eastAsia="zh-CN"/>
          </w:rPr>
          <w:t>rs</w:t>
        </w:r>
      </w:hyperlink>
    </w:p>
    <w:p w:rsidR="00CC1CE1" w:rsidRPr="00CC1CE1" w:rsidRDefault="00CC1CE1" w:rsidP="00CC1CE1">
      <w:pPr>
        <w:spacing w:before="0"/>
        <w:ind w:firstLine="720"/>
        <w:rPr>
          <w:rFonts w:cs="Arial"/>
          <w:lang w:val="ru-RU" w:eastAsia="zh-CN"/>
        </w:rPr>
      </w:pPr>
      <w:r w:rsidRPr="00CC1CE1">
        <w:rPr>
          <w:rFonts w:cs="Arial"/>
          <w:lang w:val="ru-RU" w:eastAsia="zh-CN"/>
        </w:rPr>
        <w:t>2)докази из члана 75. став 1. тачка 1) ,2) и 4) Закона</w:t>
      </w:r>
    </w:p>
    <w:p w:rsidR="00CC1CE1" w:rsidRPr="00CC1CE1" w:rsidRDefault="00CC1CE1" w:rsidP="00CC1CE1">
      <w:pPr>
        <w:spacing w:before="0"/>
        <w:ind w:firstLine="720"/>
        <w:rPr>
          <w:lang w:val="ru-RU"/>
        </w:rPr>
      </w:pPr>
      <w:r w:rsidRPr="00CC1CE1">
        <w:rPr>
          <w:rFonts w:cs="Arial"/>
          <w:lang w:val="ru-RU" w:eastAsia="zh-CN"/>
        </w:rPr>
        <w:t xml:space="preserve">-регистар понуђача: </w:t>
      </w:r>
      <w:hyperlink r:id="rId170" w:history="1">
        <w:r w:rsidRPr="00CC1CE1">
          <w:rPr>
            <w:rFonts w:cs="Arial"/>
            <w:color w:val="0000FF"/>
            <w:u w:val="single"/>
            <w:lang w:eastAsia="zh-CN"/>
          </w:rPr>
          <w:t>www</w:t>
        </w:r>
        <w:r w:rsidRPr="00CC1CE1">
          <w:rPr>
            <w:rFonts w:cs="Arial"/>
            <w:color w:val="0000FF"/>
            <w:u w:val="single"/>
            <w:lang w:val="ru-RU" w:eastAsia="zh-CN"/>
          </w:rPr>
          <w:t>.</w:t>
        </w:r>
        <w:r w:rsidRPr="00CC1CE1">
          <w:rPr>
            <w:rFonts w:cs="Arial"/>
            <w:color w:val="0000FF"/>
            <w:u w:val="single"/>
            <w:lang w:eastAsia="zh-CN"/>
          </w:rPr>
          <w:t>apr</w:t>
        </w:r>
        <w:r w:rsidRPr="00CC1CE1">
          <w:rPr>
            <w:rFonts w:cs="Arial"/>
            <w:color w:val="0000FF"/>
            <w:u w:val="single"/>
            <w:lang w:val="ru-RU" w:eastAsia="zh-CN"/>
          </w:rPr>
          <w:t>.</w:t>
        </w:r>
        <w:r w:rsidRPr="00CC1CE1">
          <w:rPr>
            <w:rFonts w:cs="Arial"/>
            <w:color w:val="0000FF"/>
            <w:u w:val="single"/>
            <w:lang w:eastAsia="zh-CN"/>
          </w:rPr>
          <w:t>gov</w:t>
        </w:r>
        <w:r w:rsidRPr="00CC1CE1">
          <w:rPr>
            <w:rFonts w:cs="Arial"/>
            <w:color w:val="0000FF"/>
            <w:u w:val="single"/>
            <w:lang w:val="ru-RU" w:eastAsia="zh-CN"/>
          </w:rPr>
          <w:t>.</w:t>
        </w:r>
        <w:r w:rsidRPr="00CC1CE1">
          <w:rPr>
            <w:rFonts w:cs="Arial"/>
            <w:color w:val="0000FF"/>
            <w:u w:val="single"/>
            <w:lang w:eastAsia="zh-CN"/>
          </w:rPr>
          <w:t>rs</w:t>
        </w:r>
      </w:hyperlink>
    </w:p>
    <w:p w:rsidR="00CC1CE1" w:rsidRPr="00CC1CE1" w:rsidRDefault="00CC1CE1" w:rsidP="00CC1CE1">
      <w:pPr>
        <w:spacing w:before="0"/>
        <w:ind w:firstLine="720"/>
        <w:rPr>
          <w:rFonts w:cs="Arial"/>
          <w:lang w:val="ru-RU" w:eastAsia="zh-CN"/>
        </w:rPr>
      </w:pPr>
    </w:p>
    <w:p w:rsidR="00CC1CE1" w:rsidRPr="00CC1CE1" w:rsidRDefault="00CC1CE1" w:rsidP="00CC1CE1">
      <w:pPr>
        <w:spacing w:before="0"/>
        <w:rPr>
          <w:rFonts w:cs="Arial"/>
          <w:lang w:val="sr-Cyrl-CS" w:eastAsia="zh-CN"/>
        </w:rPr>
      </w:pPr>
      <w:r w:rsidRPr="00CC1CE1">
        <w:rPr>
          <w:rFonts w:cs="Arial"/>
          <w:lang w:val="sr-Cyrl-CS" w:eastAsia="zh-CN"/>
        </w:rPr>
        <w:t>5</w:t>
      </w:r>
      <w:r w:rsidRPr="00CC1CE1">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C1CE1">
        <w:rPr>
          <w:rFonts w:cs="Arial"/>
          <w:lang w:val="sr-Cyrl-CS" w:eastAsia="zh-CN"/>
        </w:rPr>
        <w:t>.</w:t>
      </w:r>
    </w:p>
    <w:p w:rsidR="00CC1CE1" w:rsidRPr="00CC1CE1" w:rsidRDefault="00CC1CE1" w:rsidP="00CC1CE1">
      <w:pPr>
        <w:spacing w:before="0"/>
        <w:rPr>
          <w:rFonts w:cs="Arial"/>
          <w:lang w:val="sr-Cyrl-CS" w:eastAsia="zh-CN"/>
        </w:rPr>
      </w:pPr>
    </w:p>
    <w:p w:rsidR="00CC1CE1" w:rsidRPr="00CC1CE1" w:rsidRDefault="00CC1CE1" w:rsidP="00CC1CE1">
      <w:pPr>
        <w:spacing w:before="0"/>
        <w:rPr>
          <w:rFonts w:cs="Arial"/>
          <w:lang w:val="ru-RU" w:eastAsia="zh-CN"/>
        </w:rPr>
      </w:pPr>
      <w:r w:rsidRPr="00CC1CE1">
        <w:rPr>
          <w:rFonts w:cs="Arial"/>
          <w:lang w:val="sr-Cyrl-CS" w:eastAsia="zh-CN"/>
        </w:rPr>
        <w:t>6</w:t>
      </w:r>
      <w:r w:rsidRPr="00CC1CE1">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sr-Cyrl-CS" w:eastAsia="zh-CN"/>
        </w:rPr>
        <w:t>7</w:t>
      </w:r>
      <w:r w:rsidRPr="00CC1CE1">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 xml:space="preserve">8. Ако се у држави у којој понуђач има седиште не издају докази из члана 77. </w:t>
      </w:r>
      <w:r w:rsidRPr="00CC1CE1">
        <w:rPr>
          <w:rFonts w:cs="Arial"/>
          <w:lang w:val="sr-Cyrl-CS" w:eastAsia="zh-CN"/>
        </w:rPr>
        <w:t xml:space="preserve">став 1. </w:t>
      </w:r>
      <w:r w:rsidRPr="00CC1CE1">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color w:val="00B0F0"/>
          <w:lang w:val="ru-RU" w:eastAsia="zh-CN"/>
        </w:rPr>
      </w:pPr>
    </w:p>
    <w:p w:rsidR="00CC1CE1" w:rsidRPr="00CC1CE1" w:rsidRDefault="00CC1CE1" w:rsidP="00CC1CE1">
      <w:pPr>
        <w:keepNext/>
        <w:tabs>
          <w:tab w:val="left" w:pos="567"/>
        </w:tabs>
        <w:spacing w:before="0"/>
        <w:jc w:val="left"/>
        <w:outlineLvl w:val="0"/>
        <w:rPr>
          <w:rFonts w:cs="Arial"/>
          <w:b/>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CC1CE1">
        <w:rPr>
          <w:rFonts w:cs="Arial"/>
          <w:b/>
          <w:lang w:val="ru-RU"/>
        </w:rPr>
        <w:t>5. КРИТЕРИЈУМ ЗА ДОДЕЛУ УГОВОРА</w:t>
      </w:r>
      <w:bookmarkEnd w:id="191"/>
    </w:p>
    <w:p w:rsidR="005320E9" w:rsidRPr="005320E9" w:rsidRDefault="00CC1CE1" w:rsidP="005320E9">
      <w:pPr>
        <w:tabs>
          <w:tab w:val="left" w:pos="1134"/>
        </w:tabs>
        <w:spacing w:before="0"/>
        <w:rPr>
          <w:rFonts w:cs="Arial"/>
          <w:b/>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r w:rsidR="005320E9">
        <w:rPr>
          <w:rFonts w:cs="Arial"/>
          <w:b/>
          <w:color w:val="000000" w:themeColor="text1"/>
          <w:lang w:val="ru-RU"/>
        </w:rPr>
        <w:t xml:space="preserve"> </w:t>
      </w:r>
      <w:r w:rsidR="005320E9" w:rsidRPr="005320E9">
        <w:rPr>
          <w:rFonts w:cs="Arial"/>
          <w:b/>
          <w:lang w:val="sr-Cyrl-RS"/>
        </w:rPr>
        <w:t>а коју представља најнижа укупна упоредна цена.</w:t>
      </w:r>
    </w:p>
    <w:p w:rsidR="00CC1CE1" w:rsidRPr="005320E9" w:rsidRDefault="005320E9" w:rsidP="005320E9">
      <w:pPr>
        <w:tabs>
          <w:tab w:val="left" w:pos="1134"/>
        </w:tabs>
        <w:spacing w:before="0"/>
        <w:rPr>
          <w:rFonts w:cs="Arial"/>
          <w:color w:val="000000" w:themeColor="text1"/>
          <w:lang w:val="ru-RU"/>
        </w:rPr>
      </w:pPr>
      <w:r w:rsidRPr="005320E9">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5320E9">
        <w:rPr>
          <w:rFonts w:cs="Arial"/>
          <w:b/>
          <w:lang w:val="sr-Cyrl-CS" w:eastAsia="hr-HR"/>
        </w:rPr>
        <w:t>.</w:t>
      </w:r>
    </w:p>
    <w:p w:rsidR="00CC1CE1" w:rsidRPr="00CC1CE1" w:rsidRDefault="00CC1CE1" w:rsidP="00CC1CE1">
      <w:pPr>
        <w:tabs>
          <w:tab w:val="left" w:pos="1134"/>
        </w:tabs>
        <w:spacing w:before="0"/>
        <w:rPr>
          <w:rFonts w:cs="Arial"/>
          <w:color w:val="000000" w:themeColor="text1"/>
          <w:lang w:val="ru-RU"/>
        </w:rPr>
      </w:pPr>
    </w:p>
    <w:p w:rsidR="00CC1CE1" w:rsidRPr="00CC1CE1" w:rsidRDefault="00CC1CE1" w:rsidP="00CC1CE1">
      <w:pPr>
        <w:rPr>
          <w:rFonts w:cs="Arial"/>
          <w:lang w:val="ru-RU"/>
        </w:rPr>
      </w:pPr>
      <w:r w:rsidRPr="00CC1CE1">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1CE1">
        <w:rPr>
          <w:rFonts w:cs="Arial"/>
          <w:lang w:val="sr-Cyrl-RS"/>
        </w:rPr>
        <w:t>5</w:t>
      </w:r>
      <w:r w:rsidRPr="00CC1CE1">
        <w:rPr>
          <w:rFonts w:cs="Arial"/>
          <w:lang w:val="ru-RU"/>
        </w:rPr>
        <w:t xml:space="preserve"> % у односу на н</w:t>
      </w:r>
      <w:r w:rsidRPr="00CC1CE1">
        <w:rPr>
          <w:rFonts w:cs="Arial"/>
        </w:rPr>
        <w:t>a</w:t>
      </w:r>
      <w:r w:rsidRPr="00CC1CE1">
        <w:rPr>
          <w:rFonts w:cs="Arial"/>
          <w:lang w:val="ru-RU"/>
        </w:rPr>
        <w:t xml:space="preserve">јнижу понуђену цену страног понуђача. </w:t>
      </w:r>
    </w:p>
    <w:p w:rsidR="00CC1CE1" w:rsidRP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C1CE1">
      <w:pPr>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sr-Cyrl-RS"/>
        </w:rPr>
      </w:pPr>
      <w:r w:rsidRPr="00CC1CE1">
        <w:rPr>
          <w:rFonts w:cs="Arial"/>
          <w:lang w:val="ru-RU"/>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CC1CE1" w:rsidRDefault="00CC1CE1" w:rsidP="00CC1CE1">
      <w:pPr>
        <w:rPr>
          <w:rFonts w:cs="Arial"/>
          <w:lang w:val="ru-RU"/>
        </w:rPr>
      </w:pPr>
    </w:p>
    <w:p w:rsidR="00CC1CE1" w:rsidRPr="00CC1CE1" w:rsidRDefault="00CC1CE1" w:rsidP="00D7529A">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CC1CE1" w:rsidRPr="00CC1CE1" w:rsidRDefault="00CC1CE1" w:rsidP="00CC1CE1">
      <w:pPr>
        <w:rPr>
          <w:lang w:val="ru-RU"/>
        </w:rPr>
      </w:pPr>
    </w:p>
    <w:p w:rsidR="00CC1CE1" w:rsidRPr="00CC1CE1" w:rsidRDefault="00E21C0B" w:rsidP="00CC1CE1">
      <w:pPr>
        <w:spacing w:before="0"/>
        <w:rPr>
          <w:rFonts w:cs="Arial"/>
          <w:lang w:val="ru-RU"/>
        </w:rPr>
      </w:pPr>
      <w:r w:rsidRPr="0055105E">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Pr>
          <w:rFonts w:cs="Arial"/>
          <w:color w:val="000000" w:themeColor="text1"/>
          <w:lang w:val="sr-Cyrl-RS"/>
        </w:rPr>
        <w:t>гарантни период.</w:t>
      </w:r>
      <w:r w:rsidRPr="0055105E">
        <w:rPr>
          <w:rFonts w:cs="Arial"/>
          <w:lang w:val="ru-RU"/>
        </w:rPr>
        <w:t xml:space="preserve"> Уколико ни после примене резервног критеријума не буде  могуће изабрати најповољнију понуду, најповољнија понуда биће изабрана путем жреба.</w:t>
      </w:r>
    </w:p>
    <w:p w:rsidR="00CC1CE1" w:rsidRPr="00CC1CE1" w:rsidRDefault="00CC1CE1" w:rsidP="00CC1CE1">
      <w:pPr>
        <w:spacing w:before="0"/>
        <w:rPr>
          <w:rFonts w:cs="Arial"/>
          <w:b/>
          <w:lang w:val="ru-RU"/>
        </w:rPr>
      </w:pPr>
      <w:r w:rsidRPr="00CC1CE1">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CC1CE1">
        <w:rPr>
          <w:rFonts w:cs="Arial"/>
          <w:lang w:val="sr-Cyrl-RS"/>
        </w:rPr>
        <w:t>Н</w:t>
      </w:r>
      <w:r w:rsidRPr="00CC1CE1">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CC1CE1">
        <w:rPr>
          <w:rFonts w:eastAsia="TimesNewRomanPSMT" w:cs="Arial"/>
          <w:bCs/>
          <w:lang w:val="ru-RU"/>
        </w:rPr>
        <w:t>.</w:t>
      </w:r>
      <w:r w:rsidR="003857A5" w:rsidRPr="003857A5">
        <w:rPr>
          <w:rFonts w:eastAsia="TimesNewRomanPSMT" w:cs="Arial"/>
          <w:bCs/>
          <w:lang w:val="sr-Cyrl-RS"/>
        </w:rPr>
        <w:t xml:space="preserve"> </w:t>
      </w:r>
      <w:r w:rsidR="003857A5">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C1CE1" w:rsidRPr="00CC1CE1" w:rsidRDefault="00CC1CE1" w:rsidP="00CC1CE1">
      <w:pPr>
        <w:jc w:val="right"/>
        <w:rPr>
          <w:rFonts w:eastAsia="Arial Unicode MS" w:cs="Arial"/>
          <w:b/>
          <w:kern w:val="2"/>
          <w:lang w:val="ru-RU"/>
        </w:rPr>
      </w:pPr>
      <w:r w:rsidRPr="00CC1CE1">
        <w:rPr>
          <w:rFonts w:eastAsia="Arial Unicode MS" w:cs="Arial"/>
          <w:b/>
          <w:kern w:val="2"/>
          <w:lang w:val="ru-RU"/>
        </w:rPr>
        <w:t>К О М И С И Ј А</w:t>
      </w:r>
    </w:p>
    <w:p w:rsidR="00CC1CE1" w:rsidRPr="00CC1CE1" w:rsidRDefault="00CC1CE1" w:rsidP="00CC1CE1">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за спровођење ЈН</w:t>
      </w:r>
      <w:r w:rsidRPr="00CC1CE1">
        <w:rPr>
          <w:rFonts w:eastAsia="Arial Unicode MS" w:cs="Arial"/>
          <w:kern w:val="2"/>
          <w:lang w:val="sr-Cyrl-RS"/>
        </w:rPr>
        <w:t xml:space="preserve"> бр.</w:t>
      </w:r>
      <w:r w:rsidR="007F41D4">
        <w:rPr>
          <w:rFonts w:eastAsia="Arial Unicode MS" w:cs="Arial"/>
          <w:kern w:val="2"/>
          <w:lang w:val="sr-Cyrl-RS"/>
        </w:rPr>
        <w:t>393/2017 - 3000/1668/2017</w:t>
      </w:r>
    </w:p>
    <w:p w:rsidR="00CC1CE1" w:rsidRPr="00CC1CE1" w:rsidRDefault="00CC1CE1" w:rsidP="00CC1CE1">
      <w:pPr>
        <w:jc w:val="right"/>
        <w:rPr>
          <w:rFonts w:eastAsia="Arial Unicode MS" w:cs="Arial"/>
          <w:kern w:val="2"/>
          <w:lang w:val="ru-RU"/>
        </w:rPr>
      </w:pPr>
      <w:r w:rsidRPr="00CC1CE1">
        <w:rPr>
          <w:rFonts w:eastAsia="Arial Unicode MS" w:cs="Arial"/>
          <w:kern w:val="2"/>
          <w:lang w:val="ru-RU"/>
        </w:rPr>
        <w:t xml:space="preserve">                                                       формирана Решењем бр. </w:t>
      </w:r>
      <w:r w:rsidR="00F70F38" w:rsidRPr="00F70F38">
        <w:rPr>
          <w:b/>
          <w:lang w:val="ru-RU"/>
        </w:rPr>
        <w:t>105-</w:t>
      </w:r>
      <w:r w:rsidR="00F70F38" w:rsidRPr="00F70F38">
        <w:rPr>
          <w:b/>
          <w:lang w:val="sr-Cyrl-RS"/>
        </w:rPr>
        <w:t>Е0301-2</w:t>
      </w:r>
      <w:r w:rsidR="00F70F38" w:rsidRPr="00F70F38">
        <w:rPr>
          <w:b/>
          <w:lang w:val="ru-RU"/>
        </w:rPr>
        <w:t>60653</w:t>
      </w:r>
      <w:r w:rsidR="00F70F38">
        <w:rPr>
          <w:b/>
          <w:lang w:val="sr-Cyrl-RS"/>
        </w:rPr>
        <w:t>/</w:t>
      </w:r>
      <w:r w:rsidR="00F70F38">
        <w:rPr>
          <w:b/>
        </w:rPr>
        <w:t>3</w:t>
      </w:r>
      <w:r w:rsidR="00F70F38" w:rsidRPr="00F70F38">
        <w:rPr>
          <w:b/>
          <w:lang w:val="sr-Cyrl-RS"/>
        </w:rPr>
        <w:t>-2017</w:t>
      </w:r>
      <w:r w:rsidRPr="00CC1CE1">
        <w:rPr>
          <w:rFonts w:eastAsia="Arial Unicode MS" w:cs="Arial"/>
          <w:b/>
          <w:color w:val="000000"/>
          <w:kern w:val="2"/>
          <w:lang w:val="sr-Cyrl-RS"/>
        </w:rPr>
        <w:t xml:space="preserve">    </w:t>
      </w:r>
    </w:p>
    <w:p w:rsidR="00CC1CE1" w:rsidRPr="00CC1CE1" w:rsidRDefault="00CC1CE1" w:rsidP="00CC1CE1">
      <w:pPr>
        <w:spacing w:before="0"/>
        <w:jc w:val="center"/>
        <w:rPr>
          <w:rFonts w:cs="Arial"/>
          <w:bCs/>
          <w:color w:val="FF0000"/>
          <w:lang w:val="sr-Cyrl-CS" w:eastAsia="ar-SA"/>
        </w:rPr>
      </w:pPr>
    </w:p>
    <w:p w:rsidR="00CC1CE1" w:rsidRPr="00CC1CE1" w:rsidRDefault="00CC1CE1" w:rsidP="00CC1CE1">
      <w:pPr>
        <w:spacing w:before="0"/>
        <w:jc w:val="center"/>
        <w:rPr>
          <w:rFonts w:cs="Arial"/>
          <w:bCs/>
          <w:color w:val="FF0000"/>
          <w:lang w:val="sr-Cyrl-CS" w:eastAsia="ar-SA"/>
        </w:rPr>
      </w:pPr>
    </w:p>
    <w:p w:rsidR="00CC1CE1" w:rsidRPr="003857A5" w:rsidRDefault="00CC1CE1" w:rsidP="00CC1CE1">
      <w:pPr>
        <w:autoSpaceDE w:val="0"/>
        <w:autoSpaceDN w:val="0"/>
        <w:adjustRightInd w:val="0"/>
        <w:spacing w:before="0"/>
        <w:ind w:left="720"/>
        <w:contextualSpacing/>
        <w:rPr>
          <w:rFonts w:eastAsia="TimesNewRomanPS-BoldMT" w:cs="Arial"/>
          <w:bCs/>
          <w:lang w:val="ru-RU" w:eastAsia="sr-Latn-CS"/>
        </w:rPr>
      </w:pPr>
    </w:p>
    <w:p w:rsidR="00CC1CE1" w:rsidRPr="003857A5" w:rsidRDefault="00CC1CE1" w:rsidP="00F8752B">
      <w:pPr>
        <w:autoSpaceDE w:val="0"/>
        <w:autoSpaceDN w:val="0"/>
        <w:adjustRightInd w:val="0"/>
        <w:spacing w:before="0"/>
        <w:rPr>
          <w:rFonts w:eastAsia="TimesNewRomanPSMT" w:cs="Arial"/>
          <w:bCs/>
          <w:color w:val="FF0000"/>
          <w:lang w:val="ru-RU"/>
        </w:rPr>
      </w:pPr>
      <w:bookmarkStart w:id="197" w:name="_GoBack"/>
      <w:bookmarkEnd w:id="197"/>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4"/>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C1CE1"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C1CE1" w:rsidRPr="00DE1341" w:rsidRDefault="00CC1CE1" w:rsidP="00CC1CE1">
      <w:pPr>
        <w:tabs>
          <w:tab w:val="left" w:pos="567"/>
        </w:tabs>
        <w:spacing w:before="0"/>
        <w:rPr>
          <w:rFonts w:cs="Arial"/>
          <w:lang w:val="ru-RU"/>
        </w:rPr>
      </w:pPr>
    </w:p>
    <w:p w:rsidR="00CC1CE1" w:rsidRPr="00DE1341" w:rsidRDefault="00CC1CE1" w:rsidP="00D7529A">
      <w:pPr>
        <w:keepNext/>
        <w:numPr>
          <w:ilvl w:val="1"/>
          <w:numId w:val="19"/>
        </w:numPr>
        <w:tabs>
          <w:tab w:val="left" w:pos="567"/>
        </w:tabs>
        <w:spacing w:before="0"/>
        <w:outlineLvl w:val="1"/>
        <w:rPr>
          <w:rFonts w:cs="Arial"/>
          <w:b/>
          <w:lang w:val="ru-RU"/>
        </w:rPr>
      </w:pPr>
      <w:bookmarkStart w:id="205" w:name="_Toc441651577"/>
      <w:bookmarkStart w:id="206" w:name="_Toc442559888"/>
      <w:r w:rsidRPr="00DE1341">
        <w:rPr>
          <w:rFonts w:cs="Arial"/>
          <w:b/>
          <w:lang w:val="ru-RU"/>
        </w:rPr>
        <w:t>Језик на којем понуда мора бити састављена</w:t>
      </w:r>
      <w:bookmarkEnd w:id="205"/>
      <w:bookmarkEnd w:id="206"/>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r w:rsidR="00EF48D9">
        <w:rPr>
          <w:rStyle w:val="StyleArial"/>
          <w:rFonts w:cs="Arial"/>
          <w:sz w:val="22"/>
          <w:szCs w:val="22"/>
          <w:lang w:val="ru-RU"/>
        </w:rPr>
        <w:t>,</w:t>
      </w:r>
      <w:r w:rsidRPr="00CC1CE1">
        <w:rPr>
          <w:rFonts w:cs="Arial"/>
          <w:color w:val="000000" w:themeColor="text1"/>
          <w:lang w:val="ru-RU"/>
        </w:rPr>
        <w:t xml:space="preserve"> у супротном ће понуда бити одбијена као неприхватљива.</w:t>
      </w:r>
    </w:p>
    <w:p w:rsidR="00CC1CE1" w:rsidRPr="00CC1CE1" w:rsidRDefault="00CC1CE1" w:rsidP="00CC1CE1">
      <w:pPr>
        <w:tabs>
          <w:tab w:val="left" w:pos="567"/>
        </w:tabs>
        <w:spacing w:before="0"/>
        <w:rPr>
          <w:rFonts w:cs="Arial"/>
          <w:lang w:val="ru-RU" w:eastAsia="sr-Latn-CS"/>
        </w:rPr>
      </w:pPr>
    </w:p>
    <w:p w:rsidR="00CC1CE1" w:rsidRPr="00CC1CE1" w:rsidRDefault="00CC1CE1" w:rsidP="00D7529A">
      <w:pPr>
        <w:keepNext/>
        <w:numPr>
          <w:ilvl w:val="1"/>
          <w:numId w:val="19"/>
        </w:numPr>
        <w:tabs>
          <w:tab w:val="left" w:pos="567"/>
        </w:tabs>
        <w:spacing w:before="0"/>
        <w:outlineLvl w:val="1"/>
        <w:rPr>
          <w:rFonts w:cs="Arial"/>
          <w:b/>
        </w:rPr>
      </w:pPr>
      <w:bookmarkStart w:id="207" w:name="_Toc441651578"/>
      <w:bookmarkStart w:id="208" w:name="_Toc442559889"/>
      <w:r w:rsidRPr="00CC1CE1">
        <w:rPr>
          <w:rFonts w:cs="Arial"/>
          <w:b/>
        </w:rPr>
        <w:t>Начин састављања и подношења понуде</w:t>
      </w:r>
      <w:bookmarkEnd w:id="207"/>
      <w:bookmarkEnd w:id="208"/>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F48D9" w:rsidRPr="00CC1CE1" w:rsidRDefault="00EF48D9" w:rsidP="00CC1CE1">
      <w:pPr>
        <w:tabs>
          <w:tab w:val="left" w:pos="1134"/>
        </w:tabs>
        <w:spacing w:before="0"/>
        <w:rPr>
          <w:rFonts w:cs="Arial"/>
          <w:color w:val="000000" w:themeColor="text1"/>
          <w:lang w:val="ru-RU"/>
        </w:rPr>
      </w:pP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7F41D4">
        <w:rPr>
          <w:rFonts w:cs="Arial"/>
          <w:b/>
          <w:bCs/>
          <w:lang w:val="ru-RU" w:eastAsia="ar-SA"/>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7F41D4">
        <w:rPr>
          <w:rFonts w:cs="Arial"/>
          <w:b/>
          <w:bCs/>
          <w:lang w:val="sr-Cyrl-RS" w:eastAsia="ar-SA"/>
        </w:rPr>
        <w:t>393/2017 - 3000/1668/2017</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DE1341">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E206F" w:rsidRDefault="00CC1CE1" w:rsidP="00CC1CE1">
      <w:pPr>
        <w:tabs>
          <w:tab w:val="left" w:pos="567"/>
        </w:tabs>
        <w:spacing w:before="0"/>
        <w:rPr>
          <w:rFonts w:cs="Arial"/>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CC1CE1" w:rsidRPr="008E206F" w:rsidRDefault="00CC1CE1" w:rsidP="00CC1CE1">
      <w:pPr>
        <w:tabs>
          <w:tab w:val="left" w:pos="567"/>
        </w:tabs>
        <w:spacing w:before="0"/>
        <w:rPr>
          <w:rFonts w:cs="Arial"/>
          <w:sz w:val="16"/>
          <w:szCs w:val="16"/>
          <w:lang w:val="ru-RU"/>
        </w:rPr>
      </w:pPr>
      <w:r w:rsidRPr="008E206F">
        <w:rPr>
          <w:rFonts w:cs="Arial"/>
          <w:sz w:val="16"/>
          <w:szCs w:val="16"/>
          <w:lang w:val="ru-RU"/>
        </w:rPr>
        <w:t xml:space="preserve"> </w:t>
      </w:r>
    </w:p>
    <w:p w:rsidR="00CC1CE1" w:rsidRPr="00CC1CE1" w:rsidRDefault="00CC1CE1" w:rsidP="00D7529A">
      <w:pPr>
        <w:keepNext/>
        <w:numPr>
          <w:ilvl w:val="1"/>
          <w:numId w:val="19"/>
        </w:numPr>
        <w:tabs>
          <w:tab w:val="left" w:pos="567"/>
        </w:tabs>
        <w:spacing w:before="0"/>
        <w:outlineLvl w:val="1"/>
        <w:rPr>
          <w:rFonts w:cs="Arial"/>
          <w:b/>
        </w:rPr>
      </w:pPr>
      <w:bookmarkStart w:id="209" w:name="_Toc441651579"/>
      <w:bookmarkStart w:id="210" w:name="_Toc442559890"/>
      <w:r w:rsidRPr="00CC1CE1">
        <w:rPr>
          <w:rFonts w:cs="Arial"/>
          <w:b/>
        </w:rPr>
        <w:t>Обавезна садржина понуде</w:t>
      </w:r>
      <w:bookmarkEnd w:id="209"/>
      <w:bookmarkEnd w:id="210"/>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CC1CE1">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CC1CE1">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CC1CE1">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CC1CE1" w:rsidRPr="00CC1CE1" w:rsidRDefault="00CC1CE1" w:rsidP="00CC1CE1">
      <w:pPr>
        <w:numPr>
          <w:ilvl w:val="0"/>
          <w:numId w:val="3"/>
        </w:numPr>
        <w:spacing w:before="0"/>
        <w:rPr>
          <w:rFonts w:cs="Arial"/>
          <w:lang w:val="ru-RU"/>
        </w:rPr>
      </w:pPr>
      <w:r w:rsidRPr="00CC1CE1">
        <w:rPr>
          <w:rFonts w:cs="Arial"/>
          <w:lang w:val="ru-RU"/>
        </w:rPr>
        <w:t>Средство финансијског обезбеђења за озбиљност понуде</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CC1CE1">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CC1CE1">
      <w:pPr>
        <w:numPr>
          <w:ilvl w:val="0"/>
          <w:numId w:val="3"/>
        </w:numPr>
        <w:spacing w:before="80"/>
        <w:rPr>
          <w:color w:val="FF0000"/>
          <w:lang w:val="ru-RU"/>
        </w:rPr>
      </w:pPr>
      <w:r w:rsidRPr="00CC1CE1">
        <w:rPr>
          <w:lang w:val="ru-RU"/>
        </w:rPr>
        <w:t xml:space="preserve">докази о испуњености услова </w:t>
      </w:r>
      <w:r w:rsidRPr="00CC1CE1">
        <w:rPr>
          <w:lang w:val="ru-RU" w:bidi="en-US"/>
        </w:rPr>
        <w:t xml:space="preserve">из чл. 75.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CC1CE1" w:rsidRPr="00CC1CE1" w:rsidRDefault="00CC1CE1" w:rsidP="00CC1CE1">
      <w:pPr>
        <w:numPr>
          <w:ilvl w:val="0"/>
          <w:numId w:val="3"/>
        </w:numPr>
        <w:spacing w:before="80"/>
        <w:rPr>
          <w:lang w:val="ru-RU"/>
        </w:rPr>
      </w:pPr>
      <w:r w:rsidRPr="00CC1CE1">
        <w:rPr>
          <w:rFonts w:cs="Arial"/>
          <w:lang w:val="sr-Cyrl-RS"/>
        </w:rPr>
        <w:t xml:space="preserve">Попуњен </w:t>
      </w:r>
      <w:r w:rsidRPr="00CC1CE1">
        <w:rPr>
          <w:rFonts w:cs="Arial"/>
          <w:lang w:val="ru-RU"/>
        </w:rPr>
        <w:t>ценовник</w:t>
      </w:r>
      <w:r w:rsidRPr="00CC1CE1">
        <w:rPr>
          <w:rFonts w:cs="Arial"/>
          <w:lang w:val="sr-Cyrl-RS"/>
        </w:rPr>
        <w:t xml:space="preserve"> набавке, дат у тачки 3.2. – Поглавље 3. Конкурсне документације (Техничка спецификација)</w:t>
      </w:r>
    </w:p>
    <w:p w:rsidR="00CC1CE1" w:rsidRPr="00E6614B" w:rsidRDefault="00CC1CE1" w:rsidP="00CC1CE1">
      <w:pPr>
        <w:numPr>
          <w:ilvl w:val="0"/>
          <w:numId w:val="3"/>
        </w:numPr>
        <w:spacing w:before="80"/>
        <w:rPr>
          <w:lang w:val="ru-RU"/>
        </w:rPr>
      </w:pPr>
      <w:r w:rsidRPr="00CC1CE1">
        <w:rPr>
          <w:lang w:val="ru-RU"/>
        </w:rPr>
        <w:t>Овлашћење за потписника (ако не потписује заступник)</w:t>
      </w:r>
    </w:p>
    <w:p w:rsidR="00E6614B" w:rsidRPr="00CC1CE1" w:rsidRDefault="00E6614B" w:rsidP="00CC1CE1">
      <w:pPr>
        <w:numPr>
          <w:ilvl w:val="0"/>
          <w:numId w:val="3"/>
        </w:numPr>
        <w:spacing w:before="80"/>
        <w:rPr>
          <w:lang w:val="ru-RU"/>
        </w:rPr>
      </w:pPr>
      <w:r>
        <w:rPr>
          <w:lang w:val="sr-Cyrl-RS"/>
        </w:rPr>
        <w:t>Каталоге произвођача опреме</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CC1CE1">
      <w:pPr>
        <w:tabs>
          <w:tab w:val="left" w:pos="567"/>
        </w:tabs>
        <w:spacing w:before="0"/>
        <w:rPr>
          <w:rFonts w:eastAsia="TimesNewRomanPS-BoldMT" w:cs="Arial"/>
          <w:bCs/>
          <w:color w:val="000000"/>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1" w:name="_Toc441651580"/>
      <w:bookmarkStart w:id="212" w:name="_Toc442559891"/>
      <w:r w:rsidRPr="00CC1CE1">
        <w:rPr>
          <w:rFonts w:cs="Arial"/>
          <w:b/>
        </w:rPr>
        <w:t>Подношење и отварање понуда</w:t>
      </w:r>
      <w:bookmarkEnd w:id="211"/>
      <w:bookmarkEnd w:id="212"/>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DE1341" w:rsidRDefault="00CC1CE1" w:rsidP="00CC1CE1">
      <w:pPr>
        <w:tabs>
          <w:tab w:val="left" w:pos="567"/>
        </w:tabs>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3" w:name="_Toc441651581"/>
      <w:bookmarkStart w:id="214" w:name="_Toc442559892"/>
      <w:r w:rsidRPr="00CC1CE1">
        <w:rPr>
          <w:rFonts w:cs="Arial"/>
          <w:b/>
        </w:rPr>
        <w:t>Начин подношења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5" w:name="_Toc441651582"/>
      <w:bookmarkStart w:id="216" w:name="_Toc442559893"/>
      <w:r w:rsidRPr="00CC1CE1">
        <w:rPr>
          <w:rFonts w:cs="Arial"/>
          <w:b/>
        </w:rPr>
        <w:t>Измена, допуна и опозив понуде</w:t>
      </w:r>
      <w:bookmarkEnd w:id="215"/>
      <w:bookmarkEnd w:id="216"/>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7F41D4">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cs="Arial"/>
          <w:lang w:val="ru-RU"/>
        </w:rPr>
        <w:t xml:space="preserve">, Јавна набавка број </w:t>
      </w:r>
      <w:r w:rsidR="007F41D4">
        <w:rPr>
          <w:rFonts w:cs="Arial"/>
          <w:lang w:val="sr-Cyrl-RS"/>
        </w:rPr>
        <w:t>393/2017 - 3000/1668/2017</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7F41D4">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cs="Arial"/>
          <w:lang w:val="ru-RU"/>
        </w:rPr>
        <w:t xml:space="preserve">, Јавна набавка број </w:t>
      </w:r>
      <w:r w:rsidR="007F41D4">
        <w:rPr>
          <w:rFonts w:cs="Arial"/>
          <w:lang w:val="sr-Cyrl-RS"/>
        </w:rPr>
        <w:t>393/2017 - 3000/1668/2017</w:t>
      </w:r>
      <w:r w:rsidRPr="00CC1CE1">
        <w:rPr>
          <w:rFonts w:cs="Arial"/>
          <w:lang w:val="ru-RU"/>
        </w:rPr>
        <w:t xml:space="preserve"> – НЕ ОТВАРАТИ“.</w:t>
      </w:r>
    </w:p>
    <w:p w:rsidR="00CC1CE1" w:rsidRPr="00DE134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CC1CE1">
      <w:pPr>
        <w:tabs>
          <w:tab w:val="left" w:pos="1134"/>
        </w:tabs>
        <w:spacing w:before="0"/>
        <w:rPr>
          <w:rFonts w:cs="Arial"/>
          <w:color w:val="00B0F0"/>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7" w:name="_Toc441651583"/>
      <w:bookmarkStart w:id="218" w:name="_Toc442559894"/>
      <w:r w:rsidRPr="00CC1CE1">
        <w:rPr>
          <w:rFonts w:cs="Arial"/>
          <w:b/>
          <w:lang w:val="ru-RU"/>
        </w:rPr>
        <w:lastRenderedPageBreak/>
        <w:t>П</w:t>
      </w:r>
      <w:r w:rsidRPr="00CC1CE1">
        <w:rPr>
          <w:rFonts w:cs="Arial"/>
          <w:b/>
        </w:rPr>
        <w:t>артије</w:t>
      </w:r>
      <w:bookmarkEnd w:id="217"/>
      <w:bookmarkEnd w:id="218"/>
    </w:p>
    <w:p w:rsidR="00CC1CE1" w:rsidRPr="00DE1341" w:rsidRDefault="00CC1CE1" w:rsidP="00CC1CE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D7529A">
      <w:pPr>
        <w:keepNext/>
        <w:numPr>
          <w:ilvl w:val="1"/>
          <w:numId w:val="19"/>
        </w:numPr>
        <w:tabs>
          <w:tab w:val="left" w:pos="567"/>
        </w:tabs>
        <w:spacing w:before="0"/>
        <w:outlineLvl w:val="1"/>
        <w:rPr>
          <w:rFonts w:cs="Arial"/>
          <w:b/>
        </w:rPr>
      </w:pPr>
      <w:bookmarkStart w:id="219" w:name="_Toc441651584"/>
      <w:bookmarkStart w:id="220" w:name="_Toc442559895"/>
      <w:r w:rsidRPr="00CC1CE1">
        <w:rPr>
          <w:rFonts w:cs="Arial"/>
          <w:b/>
        </w:rPr>
        <w:t>Понуда са варијантама</w:t>
      </w:r>
      <w:bookmarkEnd w:id="219"/>
      <w:bookmarkEnd w:id="220"/>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CC1CE1">
      <w:pPr>
        <w:tabs>
          <w:tab w:val="num" w:pos="993"/>
        </w:tabs>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21" w:name="_Toc441651585"/>
      <w:bookmarkStart w:id="222" w:name="_Toc442559896"/>
      <w:r w:rsidRPr="00CC1CE1">
        <w:rPr>
          <w:rFonts w:cs="Arial"/>
          <w:b/>
        </w:rPr>
        <w:t>Подношење понуде са подизвођачима</w:t>
      </w:r>
      <w:bookmarkEnd w:id="221"/>
      <w:bookmarkEnd w:id="222"/>
    </w:p>
    <w:p w:rsidR="00CC1CE1" w:rsidRPr="00DE1341" w:rsidRDefault="00CC1CE1" w:rsidP="00CC1CE1">
      <w:pPr>
        <w:tabs>
          <w:tab w:val="left" w:pos="567"/>
        </w:tabs>
        <w:spacing w:before="0"/>
        <w:rPr>
          <w:rFonts w:cs="Arial"/>
          <w:lang w:val="ru-RU"/>
        </w:rPr>
      </w:pPr>
      <w:r w:rsidRPr="00DE134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C1CE1" w:rsidRPr="00CC1CE1" w:rsidRDefault="00CC1CE1" w:rsidP="00CC1CE1">
      <w:pPr>
        <w:tabs>
          <w:tab w:val="left" w:pos="567"/>
        </w:tabs>
        <w:spacing w:before="0"/>
        <w:rPr>
          <w:rFonts w:cs="Arial"/>
          <w:lang w:val="ru-RU"/>
        </w:rPr>
      </w:pPr>
      <w:r w:rsidRPr="00CC1C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C1CE1" w:rsidRPr="00CC1CE1" w:rsidRDefault="00CC1CE1" w:rsidP="00CC1CE1">
      <w:pPr>
        <w:tabs>
          <w:tab w:val="left" w:pos="567"/>
        </w:tabs>
        <w:spacing w:before="0"/>
        <w:rPr>
          <w:rFonts w:cs="Arial"/>
          <w:lang w:val="ru-RU"/>
        </w:rPr>
      </w:pPr>
      <w:r w:rsidRPr="00CC1CE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C1CE1" w:rsidRPr="00DE1341" w:rsidRDefault="00CC1CE1" w:rsidP="00CC1CE1">
      <w:pPr>
        <w:tabs>
          <w:tab w:val="left" w:pos="567"/>
        </w:tabs>
        <w:spacing w:before="0"/>
        <w:rPr>
          <w:rFonts w:cs="Arial"/>
          <w:lang w:val="ru-RU"/>
        </w:rPr>
      </w:pPr>
      <w:r w:rsidRPr="00CC1CE1">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w:t>
      </w:r>
      <w:r w:rsidRPr="00DE1341">
        <w:rPr>
          <w:rFonts w:cs="Arial"/>
          <w:lang w:val="ru-RU"/>
        </w:rPr>
        <w:t>Закона наведених у одељку Услови за учешће из члана 75.  Закона и Упутство како се доказује испуњеност тих услова.</w:t>
      </w:r>
    </w:p>
    <w:p w:rsidR="00CC1CE1" w:rsidRPr="00CC1CE1" w:rsidRDefault="00CC1CE1" w:rsidP="00CC1CE1">
      <w:pPr>
        <w:tabs>
          <w:tab w:val="left" w:pos="567"/>
        </w:tabs>
        <w:spacing w:before="0"/>
        <w:rPr>
          <w:rFonts w:cs="Arial"/>
          <w:lang w:val="ru-RU"/>
        </w:rPr>
      </w:pPr>
      <w:r w:rsidRPr="00CC1CE1">
        <w:rPr>
          <w:rFonts w:cs="Arial"/>
          <w:lang w:val="ru-RU"/>
        </w:rPr>
        <w:t>Све обрасце у понуди потписује и оверава понуђач, изузев образаца под пуном материјалном и кривичном одговорношћу,</w:t>
      </w:r>
      <w:r w:rsidRPr="00CC1CE1">
        <w:rPr>
          <w:rFonts w:cs="Arial"/>
          <w:lang w:val="sr-Cyrl-RS"/>
        </w:rPr>
        <w:t xml:space="preserve"> </w:t>
      </w:r>
      <w:r w:rsidRPr="00CC1CE1">
        <w:rPr>
          <w:rFonts w:cs="Arial"/>
          <w:lang w:val="ru-RU"/>
        </w:rPr>
        <w:t>које попуњава, потписује и оверава сваки подизвођач у своје име.</w:t>
      </w:r>
    </w:p>
    <w:p w:rsidR="00CC1CE1" w:rsidRPr="00CC1CE1" w:rsidRDefault="00CC1CE1" w:rsidP="00CC1CE1">
      <w:pPr>
        <w:tabs>
          <w:tab w:val="left" w:pos="567"/>
        </w:tabs>
        <w:spacing w:before="0"/>
        <w:rPr>
          <w:rFonts w:cs="Arial"/>
          <w:lang w:val="ru-RU"/>
        </w:rPr>
      </w:pPr>
      <w:r w:rsidRPr="00CC1CE1">
        <w:rPr>
          <w:rFonts w:cs="Arial"/>
          <w:lang w:val="ru-RU"/>
        </w:rPr>
        <w:t xml:space="preserve">Понуђач не може ангажовати као подизвођача лице које није навео у понуди, у супротном наручилац ће </w:t>
      </w:r>
      <w:r w:rsidR="00EF48D9" w:rsidRPr="00476568">
        <w:rPr>
          <w:rFonts w:cs="Arial"/>
          <w:lang w:val="ru-RU"/>
        </w:rPr>
        <w:t>реализовати средство обезбеђења и</w:t>
      </w:r>
      <w:r w:rsidR="00EF48D9" w:rsidRPr="00CC1CE1">
        <w:rPr>
          <w:rFonts w:cs="Arial"/>
          <w:lang w:val="ru-RU"/>
        </w:rPr>
        <w:t xml:space="preserve"> </w:t>
      </w:r>
      <w:r w:rsidRPr="00CC1CE1">
        <w:rPr>
          <w:rFonts w:cs="Arial"/>
          <w:lang w:val="ru-RU"/>
        </w:rPr>
        <w:t>раскинути уговор, осим ако би раскидом уговора наручилац претрпео знатну штету.</w:t>
      </w:r>
    </w:p>
    <w:p w:rsidR="00CC1CE1" w:rsidRPr="00CC1CE1" w:rsidRDefault="00CC1CE1" w:rsidP="00CC1CE1">
      <w:pPr>
        <w:tabs>
          <w:tab w:val="left" w:pos="567"/>
        </w:tabs>
        <w:spacing w:before="0"/>
        <w:rPr>
          <w:rFonts w:cs="Arial"/>
          <w:lang w:val="ru-RU"/>
        </w:rPr>
      </w:pPr>
      <w:r w:rsidRPr="00CC1CE1">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CC1CE1">
      <w:pPr>
        <w:tabs>
          <w:tab w:val="left" w:pos="567"/>
        </w:tabs>
        <w:spacing w:before="0"/>
        <w:rPr>
          <w:rFonts w:cs="Arial"/>
          <w:color w:val="00B0F0"/>
          <w:lang w:val="ru-RU" w:bidi="en-US"/>
        </w:rPr>
      </w:pPr>
    </w:p>
    <w:p w:rsidR="00CC1CE1" w:rsidRPr="00CC1CE1" w:rsidRDefault="00CC1CE1" w:rsidP="00D7529A">
      <w:pPr>
        <w:keepNext/>
        <w:numPr>
          <w:ilvl w:val="1"/>
          <w:numId w:val="19"/>
        </w:numPr>
        <w:tabs>
          <w:tab w:val="left" w:pos="567"/>
        </w:tabs>
        <w:spacing w:before="0"/>
        <w:outlineLvl w:val="1"/>
        <w:rPr>
          <w:rFonts w:cs="Arial"/>
          <w:b/>
        </w:rPr>
      </w:pPr>
      <w:bookmarkStart w:id="223" w:name="_Toc441651586"/>
      <w:bookmarkStart w:id="224" w:name="_Toc442559897"/>
      <w:r w:rsidRPr="00CC1CE1">
        <w:rPr>
          <w:rFonts w:cs="Arial"/>
          <w:b/>
        </w:rPr>
        <w:t>Подношење заједничке понуде</w:t>
      </w:r>
      <w:bookmarkEnd w:id="223"/>
      <w:bookmarkEnd w:id="224"/>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C1CE1">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Pr="00CC1CE1" w:rsidRDefault="00CC1CE1" w:rsidP="00CC1CE1">
      <w:pPr>
        <w:numPr>
          <w:ilvl w:val="0"/>
          <w:numId w:val="3"/>
        </w:numPr>
        <w:spacing w:before="80"/>
        <w:rPr>
          <w:color w:val="00B0F0"/>
          <w:lang w:val="ru-RU"/>
        </w:rPr>
      </w:pPr>
      <w:bookmarkStart w:id="225" w:name="_Toc441651587"/>
      <w:bookmarkStart w:id="226" w:name="_Toc442559898"/>
      <w:r w:rsidRPr="00CC1CE1">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p>
    <w:p w:rsidR="00CC1CE1" w:rsidRPr="00CC1CE1" w:rsidRDefault="00CC1CE1" w:rsidP="00CC1CE1">
      <w:pPr>
        <w:spacing w:before="80"/>
        <w:ind w:left="360"/>
        <w:rPr>
          <w:lang w:val="sr-Cyrl-RS"/>
        </w:rPr>
      </w:pPr>
    </w:p>
    <w:p w:rsidR="00CC1CE1" w:rsidRPr="00CC1CE1" w:rsidRDefault="00CC1CE1" w:rsidP="00CC1CE1">
      <w:pPr>
        <w:spacing w:before="80"/>
        <w:ind w:left="360"/>
        <w:rPr>
          <w:lang w:val="sr-Cyrl-RS"/>
        </w:rPr>
      </w:pPr>
    </w:p>
    <w:p w:rsidR="00CC1CE1" w:rsidRPr="00CC1CE1" w:rsidRDefault="00CC1CE1" w:rsidP="00CC1CE1">
      <w:pPr>
        <w:numPr>
          <w:ilvl w:val="0"/>
          <w:numId w:val="3"/>
        </w:numPr>
        <w:spacing w:before="80"/>
        <w:rPr>
          <w:color w:val="00B0F0"/>
          <w:lang w:val="ru-RU" w:bidi="en-US"/>
        </w:rPr>
      </w:pPr>
      <w:r w:rsidRPr="00CC1CE1">
        <w:rPr>
          <w:lang w:val="ru-RU" w:bidi="en-US"/>
        </w:rPr>
        <w:lastRenderedPageBreak/>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CC1CE1" w:rsidRDefault="00CC1CE1" w:rsidP="00CC1CE1">
      <w:pPr>
        <w:numPr>
          <w:ilvl w:val="0"/>
          <w:numId w:val="3"/>
        </w:numPr>
        <w:spacing w:before="80"/>
        <w:rPr>
          <w:lang w:val="ru-RU" w:bidi="en-US"/>
        </w:rPr>
      </w:pPr>
      <w:r w:rsidRPr="00CC1CE1">
        <w:rPr>
          <w:lang w:val="ru-RU" w:bidi="en-US"/>
        </w:rPr>
        <w:t>Понуђачи из групе понуђача одговорају неограничено солидарно према наручиоцу.</w:t>
      </w:r>
    </w:p>
    <w:p w:rsidR="00CC1CE1" w:rsidRPr="00CC1CE1" w:rsidRDefault="00CC1CE1" w:rsidP="00CC1CE1">
      <w:pPr>
        <w:spacing w:before="80"/>
        <w:ind w:left="568"/>
        <w:rPr>
          <w:lang w:val="sr-Cyrl-RS" w:bidi="en-US"/>
        </w:rPr>
      </w:pPr>
    </w:p>
    <w:p w:rsidR="00CC1CE1" w:rsidRPr="00CC1CE1" w:rsidRDefault="00CC1CE1" w:rsidP="00D7529A">
      <w:pPr>
        <w:keepNext/>
        <w:numPr>
          <w:ilvl w:val="1"/>
          <w:numId w:val="19"/>
        </w:numPr>
        <w:tabs>
          <w:tab w:val="left" w:pos="567"/>
        </w:tabs>
        <w:spacing w:before="0"/>
        <w:outlineLvl w:val="1"/>
        <w:rPr>
          <w:rFonts w:cs="Arial"/>
          <w:b/>
          <w:lang w:val="sr-Cyrl-RS"/>
        </w:rPr>
      </w:pPr>
      <w:r w:rsidRPr="00CC1CE1">
        <w:rPr>
          <w:rFonts w:cs="Arial"/>
          <w:b/>
        </w:rPr>
        <w:t>Понуђена цена</w:t>
      </w:r>
      <w:bookmarkEnd w:id="225"/>
      <w:bookmarkEnd w:id="226"/>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CC1CE1" w:rsidRDefault="00CC1CE1" w:rsidP="00CC1CE1">
      <w:pPr>
        <w:tabs>
          <w:tab w:val="left" w:pos="567"/>
        </w:tabs>
        <w:spacing w:before="0"/>
        <w:rPr>
          <w:rFonts w:cs="Arial"/>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CC1CE1">
      <w:pPr>
        <w:tabs>
          <w:tab w:val="left" w:pos="567"/>
        </w:tabs>
        <w:spacing w:before="0"/>
        <w:rPr>
          <w:rFonts w:cs="Arial"/>
        </w:rPr>
      </w:pPr>
    </w:p>
    <w:p w:rsidR="00CC1CE1" w:rsidRPr="00CC1CE1" w:rsidRDefault="00CC1CE1" w:rsidP="00D7529A">
      <w:pPr>
        <w:keepNext/>
        <w:numPr>
          <w:ilvl w:val="1"/>
          <w:numId w:val="19"/>
        </w:numPr>
        <w:tabs>
          <w:tab w:val="left" w:pos="567"/>
        </w:tabs>
        <w:spacing w:before="0"/>
        <w:outlineLvl w:val="1"/>
        <w:rPr>
          <w:rFonts w:cs="Arial"/>
          <w:b/>
        </w:rPr>
      </w:pPr>
      <w:r w:rsidRPr="00CC1CE1">
        <w:rPr>
          <w:rFonts w:cs="Arial"/>
          <w:b/>
        </w:rPr>
        <w:t>Корекција цене</w:t>
      </w:r>
    </w:p>
    <w:p w:rsidR="00CC1CE1" w:rsidRPr="00CC1CE1"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CC1CE1" w:rsidRPr="00CC1CE1" w:rsidRDefault="00CC1CE1" w:rsidP="00CC1CE1">
      <w:pPr>
        <w:tabs>
          <w:tab w:val="left" w:pos="567"/>
        </w:tabs>
        <w:spacing w:before="0"/>
        <w:rPr>
          <w:rFonts w:eastAsia="Calibri" w:cs="Arial"/>
          <w:color w:val="00B0F0"/>
          <w:lang w:val="sr-Cyrl-RS"/>
        </w:rPr>
      </w:pPr>
    </w:p>
    <w:p w:rsidR="00CC1CE1" w:rsidRPr="00CC1CE1" w:rsidRDefault="00CC1CE1" w:rsidP="00D7529A">
      <w:pPr>
        <w:keepNext/>
        <w:numPr>
          <w:ilvl w:val="1"/>
          <w:numId w:val="19"/>
        </w:numPr>
        <w:tabs>
          <w:tab w:val="left" w:pos="567"/>
        </w:tabs>
        <w:spacing w:before="0"/>
        <w:outlineLvl w:val="1"/>
        <w:rPr>
          <w:rFonts w:cs="Arial"/>
          <w:b/>
          <w:lang w:val="sr-Cyrl-RS" w:eastAsia="ar-SA"/>
        </w:rPr>
      </w:pPr>
      <w:r w:rsidRPr="00CC1CE1">
        <w:rPr>
          <w:rFonts w:cs="Arial"/>
          <w:b/>
          <w:lang w:eastAsia="ar-SA"/>
        </w:rPr>
        <w:t>Рок извршења услуга</w:t>
      </w:r>
    </w:p>
    <w:p w:rsidR="00CC1CE1" w:rsidRPr="00CC1CE1" w:rsidRDefault="00CC1CE1" w:rsidP="00CC1CE1">
      <w:pPr>
        <w:autoSpaceDE w:val="0"/>
        <w:autoSpaceDN w:val="0"/>
        <w:adjustRightInd w:val="0"/>
        <w:spacing w:before="0"/>
        <w:rPr>
          <w:rFonts w:cs="Arial"/>
          <w:color w:val="000000" w:themeColor="text1"/>
          <w:lang w:val="sr-Cyrl-RS"/>
        </w:rPr>
      </w:pPr>
      <w:r w:rsidRPr="00CC1CE1">
        <w:rPr>
          <w:rFonts w:cs="Arial"/>
          <w:color w:val="000000" w:themeColor="text1"/>
          <w:lang w:val="sr-Cyrl-RS"/>
        </w:rPr>
        <w:t xml:space="preserve">Рок извршења услуга је 12 (дванаест) месеци од дана </w:t>
      </w:r>
      <w:r w:rsidR="00E615E2">
        <w:rPr>
          <w:rFonts w:cs="Arial"/>
          <w:color w:val="000000" w:themeColor="text1"/>
          <w:lang w:val="sr-Cyrl-RS"/>
        </w:rPr>
        <w:t>ступања уговора на</w:t>
      </w:r>
      <w:r w:rsidR="00E21C0B">
        <w:rPr>
          <w:rFonts w:cs="Arial"/>
          <w:color w:val="000000" w:themeColor="text1"/>
          <w:lang w:val="sr-Cyrl-RS"/>
        </w:rPr>
        <w:t xml:space="preserve"> снагу</w:t>
      </w:r>
      <w:r w:rsidRPr="00CC1CE1">
        <w:rPr>
          <w:rFonts w:cs="Arial"/>
          <w:color w:val="000000" w:themeColor="text1"/>
          <w:lang w:val="sr-Cyrl-RS"/>
        </w:rPr>
        <w:t>.</w:t>
      </w:r>
    </w:p>
    <w:p w:rsidR="00CC1CE1" w:rsidRPr="00CC1CE1" w:rsidRDefault="00CC1CE1" w:rsidP="00CC1CE1">
      <w:pPr>
        <w:autoSpaceDE w:val="0"/>
        <w:autoSpaceDN w:val="0"/>
        <w:adjustRightInd w:val="0"/>
        <w:spacing w:before="0"/>
        <w:rPr>
          <w:rFonts w:eastAsia="Calibri" w:cs="Arial"/>
          <w:color w:val="00B0F0"/>
          <w:lang w:val="sr-Cyrl-RS"/>
        </w:rPr>
      </w:pPr>
    </w:p>
    <w:p w:rsidR="00CC1CE1" w:rsidRPr="00CC1CE1" w:rsidRDefault="00CC1CE1" w:rsidP="00D7529A">
      <w:pPr>
        <w:keepNext/>
        <w:numPr>
          <w:ilvl w:val="1"/>
          <w:numId w:val="19"/>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E21C0B" w:rsidRPr="0055105E" w:rsidRDefault="00E21C0B" w:rsidP="00E21C0B">
      <w:pPr>
        <w:spacing w:before="0"/>
        <w:rPr>
          <w:rFonts w:cs="Arial"/>
          <w:color w:val="000000" w:themeColor="text1"/>
          <w:lang w:val="ru-RU" w:eastAsia="zh-CN"/>
        </w:rPr>
      </w:pPr>
      <w:r w:rsidRPr="0055105E">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F27BEC">
        <w:rPr>
          <w:rFonts w:cs="Arial"/>
          <w:color w:val="000000" w:themeColor="text1"/>
          <w:lang w:val="sr-Cyrl-CS" w:eastAsia="zh-CN"/>
        </w:rPr>
        <w:t xml:space="preserve"> месец</w:t>
      </w:r>
      <w:r>
        <w:rPr>
          <w:rFonts w:cs="Arial"/>
          <w:color w:val="000000" w:themeColor="text1"/>
          <w:lang w:val="sr-Cyrl-CS" w:eastAsia="zh-CN"/>
        </w:rPr>
        <w:t>и</w:t>
      </w:r>
      <w:r w:rsidRPr="00F27BEC">
        <w:rPr>
          <w:rFonts w:cs="Arial"/>
          <w:color w:val="000000" w:themeColor="text1"/>
          <w:lang w:val="sr-Cyrl-CS" w:eastAsia="zh-CN"/>
        </w:rPr>
        <w:t xml:space="preserve"> </w:t>
      </w:r>
      <w:r w:rsidRPr="0055105E">
        <w:rPr>
          <w:rFonts w:cs="Arial"/>
          <w:color w:val="000000" w:themeColor="text1"/>
          <w:lang w:val="ru-RU" w:eastAsia="zh-CN"/>
        </w:rPr>
        <w:t>од дана извршења услуге.</w:t>
      </w:r>
    </w:p>
    <w:p w:rsidR="00CC1CE1" w:rsidRPr="00CC1CE1" w:rsidRDefault="00E21C0B" w:rsidP="00E21C0B">
      <w:pPr>
        <w:spacing w:before="0"/>
        <w:rPr>
          <w:rFonts w:cs="Arial"/>
          <w:color w:val="00B0F0"/>
          <w:lang w:val="sr-Cyrl-RS" w:eastAsia="zh-CN"/>
        </w:rPr>
      </w:pPr>
      <w:r w:rsidRPr="00F27BEC">
        <w:rPr>
          <w:rFonts w:cs="Arial"/>
          <w:color w:val="000000" w:themeColor="text1"/>
          <w:lang w:val="sr-Cyrl-CS" w:eastAsia="zh-CN"/>
        </w:rPr>
        <w:t xml:space="preserve">Изабрани </w:t>
      </w:r>
      <w:r w:rsidRPr="0055105E">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CC1CE1" w:rsidRPr="00CC1CE1" w:rsidRDefault="00CC1CE1" w:rsidP="00CC1CE1">
      <w:pPr>
        <w:spacing w:before="0"/>
        <w:rPr>
          <w:rFonts w:cs="Arial"/>
          <w:color w:val="00B0F0"/>
          <w:lang w:val="sr-Cyrl-RS" w:eastAsia="zh-CN"/>
        </w:rPr>
      </w:pPr>
      <w:r w:rsidRPr="00CC1CE1">
        <w:rPr>
          <w:rFonts w:cs="Arial"/>
          <w:color w:val="00B0F0"/>
          <w:lang w:eastAsia="zh-CN"/>
        </w:rPr>
        <w:t xml:space="preserve">. </w:t>
      </w:r>
    </w:p>
    <w:p w:rsidR="00CC1CE1" w:rsidRPr="00CC1CE1" w:rsidRDefault="00CC1CE1" w:rsidP="00D7529A">
      <w:pPr>
        <w:keepNext/>
        <w:numPr>
          <w:ilvl w:val="1"/>
          <w:numId w:val="19"/>
        </w:numPr>
        <w:tabs>
          <w:tab w:val="left" w:pos="567"/>
        </w:tabs>
        <w:spacing w:before="0"/>
        <w:outlineLvl w:val="1"/>
        <w:rPr>
          <w:rFonts w:cs="Arial"/>
          <w:b/>
          <w:lang w:val="sr-Cyrl-RS"/>
        </w:rPr>
      </w:pPr>
      <w:bookmarkStart w:id="227" w:name="_Toc441651588"/>
      <w:bookmarkStart w:id="228" w:name="_Toc442559899"/>
      <w:r w:rsidRPr="00CC1CE1">
        <w:rPr>
          <w:rFonts w:cs="Arial"/>
          <w:b/>
        </w:rPr>
        <w:t>Начин и услови плаћања</w:t>
      </w:r>
      <w:bookmarkEnd w:id="227"/>
      <w:bookmarkEnd w:id="228"/>
    </w:p>
    <w:p w:rsidR="00CC1CE1" w:rsidRPr="00CC1CE1" w:rsidRDefault="00CC1CE1" w:rsidP="00CC1CE1">
      <w:pPr>
        <w:tabs>
          <w:tab w:val="left" w:pos="567"/>
        </w:tabs>
        <w:spacing w:before="0"/>
        <w:rPr>
          <w:rFonts w:eastAsia="Calibri" w:cs="Arial"/>
          <w:lang w:val="ru-RU"/>
        </w:rPr>
      </w:pPr>
      <w:r w:rsidRPr="00CC1CE1">
        <w:rPr>
          <w:rFonts w:eastAsia="Calibri" w:cs="Arial"/>
          <w:lang w:val="ru-RU"/>
        </w:rPr>
        <w:t>Корисник услуге се обавезује да Пружаоцу услуга плати извршене Услуге динарском дознаком , на следећи начин:</w:t>
      </w:r>
    </w:p>
    <w:p w:rsidR="00CC1CE1" w:rsidRPr="00CC1CE1" w:rsidRDefault="00CC1CE1" w:rsidP="00CC1CE1">
      <w:pPr>
        <w:tabs>
          <w:tab w:val="left" w:pos="567"/>
        </w:tabs>
        <w:spacing w:before="0"/>
        <w:rPr>
          <w:rFonts w:eastAsia="Calibri" w:cs="Arial"/>
          <w:lang w:val="ru-RU"/>
        </w:rPr>
      </w:pPr>
    </w:p>
    <w:p w:rsidR="00CC1CE1" w:rsidRP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CC1CE1" w:rsidRPr="00CC1CE1" w:rsidRDefault="00CC1CE1" w:rsidP="00CC1CE1">
      <w:pPr>
        <w:tabs>
          <w:tab w:val="left" w:pos="567"/>
        </w:tabs>
        <w:spacing w:before="0"/>
        <w:rPr>
          <w:rFonts w:eastAsia="Calibri" w:cs="Arial"/>
          <w:color w:val="00B0F0"/>
          <w:lang w:val="sr-Cyrl-RS"/>
        </w:rPr>
      </w:pP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3857A5" w:rsidRPr="00D965C1" w:rsidRDefault="003857A5" w:rsidP="003857A5">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Pr="00D965C1">
        <w:rPr>
          <w:rFonts w:cs="Arial"/>
          <w:lang w:val="ru-RU"/>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DE1341" w:rsidRDefault="003857A5" w:rsidP="003857A5">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CC1CE1" w:rsidRDefault="00CC1CE1" w:rsidP="00CC1CE1">
      <w:pPr>
        <w:autoSpaceDE w:val="0"/>
        <w:autoSpaceDN w:val="0"/>
        <w:adjustRightInd w:val="0"/>
        <w:spacing w:before="0"/>
        <w:ind w:right="-426"/>
        <w:rPr>
          <w:rFonts w:eastAsia="Calibri" w:cs="Arial"/>
          <w:lang w:val="sr-Cyrl-RS"/>
        </w:rPr>
      </w:pPr>
    </w:p>
    <w:p w:rsidR="00CC1CE1" w:rsidRPr="00CC1CE1" w:rsidRDefault="00CC1CE1" w:rsidP="00D7529A">
      <w:pPr>
        <w:keepNext/>
        <w:numPr>
          <w:ilvl w:val="1"/>
          <w:numId w:val="19"/>
        </w:numPr>
        <w:tabs>
          <w:tab w:val="left" w:pos="567"/>
        </w:tabs>
        <w:spacing w:before="0"/>
        <w:outlineLvl w:val="1"/>
        <w:rPr>
          <w:rFonts w:cs="Arial"/>
          <w:b/>
          <w:lang w:val="ru-RU"/>
        </w:rPr>
      </w:pPr>
      <w:bookmarkStart w:id="229" w:name="_Toc441651589"/>
      <w:bookmarkStart w:id="230" w:name="_Toc442559900"/>
      <w:r w:rsidRPr="00CC1CE1">
        <w:rPr>
          <w:rFonts w:cs="Arial"/>
          <w:b/>
        </w:rPr>
        <w:t>Рок важења понуде</w:t>
      </w:r>
      <w:bookmarkEnd w:id="229"/>
      <w:bookmarkEnd w:id="230"/>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CC1CE1" w:rsidRDefault="00CC1CE1" w:rsidP="00CC1CE1">
      <w:pPr>
        <w:spacing w:before="0" w:after="200" w:line="276" w:lineRule="auto"/>
        <w:contextualSpacing/>
        <w:rPr>
          <w:rFonts w:eastAsia="Calibri" w:cs="Arial"/>
          <w:lang w:val="sr-Cyrl-RS"/>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CC1CE1" w:rsidRDefault="00CC1CE1" w:rsidP="00CC1CE1">
      <w:pPr>
        <w:spacing w:before="0" w:after="200" w:line="276" w:lineRule="auto"/>
        <w:contextualSpacing/>
        <w:rPr>
          <w:rFonts w:eastAsia="Calibri" w:cs="Arial"/>
          <w:lang w:val="sr-Cyrl-RS"/>
        </w:rPr>
      </w:pPr>
    </w:p>
    <w:p w:rsidR="00CC1CE1" w:rsidRPr="00DE1341" w:rsidRDefault="00CC1CE1" w:rsidP="00D7529A">
      <w:pPr>
        <w:keepNext/>
        <w:numPr>
          <w:ilvl w:val="1"/>
          <w:numId w:val="19"/>
        </w:numPr>
        <w:tabs>
          <w:tab w:val="left" w:pos="567"/>
        </w:tabs>
        <w:spacing w:before="0"/>
        <w:outlineLvl w:val="1"/>
        <w:rPr>
          <w:rFonts w:cs="Arial"/>
          <w:b/>
          <w:lang w:val="ru-RU"/>
        </w:rPr>
      </w:pPr>
      <w:bookmarkStart w:id="231" w:name="_Toc441651593"/>
      <w:bookmarkStart w:id="232" w:name="_Toc442559904"/>
      <w:r w:rsidRPr="00DE1341">
        <w:rPr>
          <w:rFonts w:cs="Arial"/>
          <w:b/>
          <w:lang w:val="ru-RU"/>
        </w:rPr>
        <w:t>Средства финансијског обезбеђења</w:t>
      </w:r>
      <w:bookmarkEnd w:id="231"/>
      <w:bookmarkEnd w:id="232"/>
      <w:r w:rsidRPr="00CC1CE1">
        <w:rPr>
          <w:rFonts w:cs="Arial"/>
          <w:b/>
          <w:lang w:val="sr-Cyrl-RS"/>
        </w:rPr>
        <w:t xml:space="preserve"> (у даљем тексту:СФО)</w:t>
      </w:r>
    </w:p>
    <w:p w:rsidR="00CC1CE1" w:rsidRPr="00DE1341" w:rsidRDefault="00CC1CE1" w:rsidP="00CC1CE1">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C1CE1" w:rsidRPr="00DE1341" w:rsidRDefault="00CC1CE1" w:rsidP="00CC1CE1">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CC1CE1" w:rsidRPr="00DE1341" w:rsidRDefault="00CC1CE1" w:rsidP="00CC1CE1">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CC1CE1" w:rsidRPr="00CC1CE1" w:rsidRDefault="00CC1CE1" w:rsidP="00CC1CE1">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CC1CE1" w:rsidRPr="00CC1CE1" w:rsidRDefault="00CC1CE1" w:rsidP="00CC1CE1">
      <w:pPr>
        <w:tabs>
          <w:tab w:val="left" w:pos="567"/>
        </w:tabs>
        <w:spacing w:before="0"/>
        <w:rPr>
          <w:rFonts w:cs="Arial"/>
          <w:color w:val="00B0F0"/>
          <w:lang w:val="sr-Cyrl-RS"/>
        </w:rPr>
      </w:pPr>
    </w:p>
    <w:p w:rsidR="00B01A71" w:rsidRDefault="00B01A71" w:rsidP="00B01A71">
      <w:pPr>
        <w:pStyle w:val="KDPodnaslov2"/>
        <w:spacing w:before="0"/>
        <w:ind w:left="450"/>
        <w:jc w:val="center"/>
        <w:rPr>
          <w:rFonts w:cs="Arial"/>
          <w:lang w:val="sr-Cyrl-RS"/>
        </w:rPr>
      </w:pPr>
      <w:r w:rsidRPr="00D86823">
        <w:rPr>
          <w:rFonts w:cs="Arial"/>
          <w:lang w:val="ru-RU"/>
        </w:rPr>
        <w:t>6.17.1.СФО за озбиљност понуде</w:t>
      </w:r>
    </w:p>
    <w:p w:rsidR="00B01A71" w:rsidRPr="00B56DB6" w:rsidRDefault="00B01A71" w:rsidP="00B01A71">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B01A71" w:rsidRPr="00B56DB6" w:rsidRDefault="00B01A71" w:rsidP="00B01A71">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B01A71" w:rsidRPr="00B56DB6" w:rsidRDefault="00B01A71" w:rsidP="00B01A71">
      <w:pPr>
        <w:rPr>
          <w:rFonts w:cs="Arial"/>
          <w:lang w:val="ru-RU"/>
        </w:rPr>
      </w:pPr>
      <w:r w:rsidRPr="00B56DB6">
        <w:rPr>
          <w:rFonts w:cs="Arial"/>
          <w:lang w:val="ru-RU"/>
        </w:rPr>
        <w:t>Основи за наплату СФО за озбиљност понуде су:</w:t>
      </w:r>
    </w:p>
    <w:p w:rsidR="00B01A71" w:rsidRPr="00B56DB6" w:rsidRDefault="00B01A71" w:rsidP="00B01A71">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B01A71" w:rsidRDefault="00B01A71" w:rsidP="00B01A71">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B01A71" w:rsidRDefault="00B01A71" w:rsidP="00B01A71">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615E2" w:rsidRPr="00A65BE7" w:rsidRDefault="00E615E2" w:rsidP="00B01A71">
      <w:pPr>
        <w:rPr>
          <w:rFonts w:cs="Arial"/>
          <w:lang w:val="sr-Cyrl-RS"/>
        </w:rPr>
      </w:pPr>
    </w:p>
    <w:p w:rsidR="00B01A71" w:rsidRPr="00B56DB6" w:rsidRDefault="00B01A71" w:rsidP="00B01A71">
      <w:pPr>
        <w:pStyle w:val="KDPodnaslov2"/>
        <w:spacing w:before="0"/>
        <w:jc w:val="center"/>
        <w:rPr>
          <w:rFonts w:cs="Arial"/>
          <w:lang w:val="ru-RU"/>
        </w:rPr>
      </w:pPr>
      <w:r w:rsidRPr="00B56DB6">
        <w:rPr>
          <w:rFonts w:cs="Arial"/>
          <w:lang w:val="ru-RU"/>
        </w:rPr>
        <w:t>6.17.2. СФО за добро извршење посла</w:t>
      </w:r>
    </w:p>
    <w:p w:rsidR="00B01A71" w:rsidRPr="00F10346" w:rsidRDefault="00B01A71" w:rsidP="00B01A71">
      <w:pPr>
        <w:pStyle w:val="KDKomentar"/>
        <w:spacing w:before="0"/>
        <w:rPr>
          <w:rFonts w:cs="Arial"/>
          <w:i w:val="0"/>
          <w:sz w:val="22"/>
          <w:szCs w:val="22"/>
        </w:rPr>
      </w:pPr>
    </w:p>
    <w:p w:rsidR="00B01A71" w:rsidRDefault="00B01A71" w:rsidP="00B01A71">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B01A71" w:rsidRPr="00D01263" w:rsidRDefault="00B01A71" w:rsidP="00B01A71">
      <w:pPr>
        <w:spacing w:before="0"/>
        <w:rPr>
          <w:rFonts w:cs="Arial"/>
          <w:lang w:val="ru-RU"/>
        </w:rPr>
      </w:pPr>
    </w:p>
    <w:p w:rsidR="00B01A71" w:rsidRPr="00D01263" w:rsidRDefault="00B01A71" w:rsidP="00B01A71">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B01A71" w:rsidRDefault="00B01A71" w:rsidP="00B01A71">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E206F" w:rsidRPr="00A75CC0" w:rsidRDefault="008E206F" w:rsidP="00B01A71">
      <w:pPr>
        <w:rPr>
          <w:rFonts w:cs="Arial"/>
          <w:color w:val="FF0000"/>
          <w:lang w:val="sr-Cyrl-RS"/>
        </w:rPr>
      </w:pPr>
    </w:p>
    <w:p w:rsidR="00B01A71" w:rsidRPr="00A75CC0" w:rsidRDefault="00B01A71" w:rsidP="00B01A71">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B01A71" w:rsidRDefault="00B01A71" w:rsidP="00B01A71">
      <w:pPr>
        <w:pStyle w:val="ListParagraph"/>
        <w:spacing w:before="0" w:after="0" w:line="240" w:lineRule="auto"/>
        <w:ind w:left="0"/>
        <w:rPr>
          <w:rFonts w:ascii="Arial" w:hAnsi="Arial" w:cs="Arial"/>
          <w:b/>
          <w:u w:val="single"/>
          <w:lang w:val="sr-Cyrl-RS"/>
        </w:rPr>
      </w:pPr>
    </w:p>
    <w:p w:rsidR="008E206F" w:rsidRDefault="008E206F" w:rsidP="00B01A71">
      <w:pPr>
        <w:pStyle w:val="ListParagraph"/>
        <w:spacing w:before="0" w:after="0" w:line="240" w:lineRule="auto"/>
        <w:ind w:left="0"/>
        <w:rPr>
          <w:rFonts w:ascii="Arial" w:hAnsi="Arial" w:cs="Arial"/>
          <w:b/>
          <w:u w:val="single"/>
          <w:lang w:val="sr-Cyrl-RS"/>
        </w:rPr>
      </w:pPr>
    </w:p>
    <w:p w:rsidR="00E21C0B" w:rsidRDefault="00E21C0B" w:rsidP="00B01A71">
      <w:pPr>
        <w:pStyle w:val="ListParagraph"/>
        <w:spacing w:before="0" w:after="0" w:line="240" w:lineRule="auto"/>
        <w:ind w:left="0"/>
        <w:rPr>
          <w:rFonts w:ascii="Arial" w:hAnsi="Arial" w:cs="Arial"/>
          <w:b/>
          <w:u w:val="single"/>
          <w:lang w:val="sr-Cyrl-RS"/>
        </w:rPr>
      </w:pPr>
    </w:p>
    <w:p w:rsidR="00B01A71" w:rsidRPr="00B56DB6" w:rsidRDefault="00B01A71" w:rsidP="00B01A71">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B01A71" w:rsidRPr="00B56DB6" w:rsidRDefault="00B01A71" w:rsidP="00B01A71">
      <w:pPr>
        <w:tabs>
          <w:tab w:val="left" w:pos="1786"/>
        </w:tabs>
        <w:spacing w:before="0"/>
        <w:ind w:left="1418" w:right="-6" w:hanging="567"/>
        <w:rPr>
          <w:rFonts w:cs="Arial"/>
          <w:lang w:val="ru-RU"/>
        </w:rPr>
      </w:pPr>
    </w:p>
    <w:p w:rsidR="00B01A71" w:rsidRPr="00B56DB6" w:rsidRDefault="00B01A71" w:rsidP="00B01A71">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B01A71" w:rsidRPr="00B56DB6" w:rsidRDefault="00B01A71" w:rsidP="00B01A71">
      <w:pPr>
        <w:rPr>
          <w:rFonts w:cs="Arial"/>
          <w:lang w:val="ru-RU"/>
        </w:rPr>
      </w:pPr>
      <w:r w:rsidRPr="00B56DB6">
        <w:rPr>
          <w:rFonts w:cs="Arial"/>
          <w:lang w:val="ru-RU"/>
        </w:rPr>
        <w:t>Понуђач је обавезан да уз понуду Наручиоцу достави:</w:t>
      </w:r>
    </w:p>
    <w:p w:rsidR="00B01A71" w:rsidRPr="00B56DB6" w:rsidRDefault="00B01A71" w:rsidP="00B01A71">
      <w:pPr>
        <w:rPr>
          <w:rFonts w:cs="Arial"/>
          <w:lang w:val="ru-RU"/>
        </w:rPr>
      </w:pPr>
      <w:r w:rsidRPr="00B56DB6">
        <w:rPr>
          <w:rFonts w:cs="Arial"/>
          <w:lang w:val="ru-RU"/>
        </w:rPr>
        <w:t>1) бланко сопствену меницу за озбиљност понуде која је</w:t>
      </w:r>
    </w:p>
    <w:p w:rsidR="00B01A71" w:rsidRPr="00B56DB6" w:rsidRDefault="00B01A71" w:rsidP="00B01A71">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01A71" w:rsidRPr="002048B4" w:rsidRDefault="00B01A71" w:rsidP="00B01A71">
      <w:pPr>
        <w:numPr>
          <w:ilvl w:val="0"/>
          <w:numId w:val="14"/>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B01A71" w:rsidRPr="00B56DB6" w:rsidRDefault="00B01A71" w:rsidP="00B01A71">
      <w:pPr>
        <w:numPr>
          <w:ilvl w:val="0"/>
          <w:numId w:val="14"/>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01A71" w:rsidRPr="00B56DB6" w:rsidRDefault="00B01A71" w:rsidP="00B01A71">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01A71" w:rsidRPr="00B56DB6" w:rsidRDefault="00B01A71" w:rsidP="00B01A71">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B56DB6" w:rsidRDefault="00B01A71" w:rsidP="00B01A71">
      <w:pPr>
        <w:rPr>
          <w:rFonts w:cs="Arial"/>
          <w:lang w:val="ru-RU"/>
        </w:rPr>
      </w:pPr>
      <w:r w:rsidRPr="00B56DB6">
        <w:rPr>
          <w:rFonts w:cs="Arial"/>
          <w:lang w:val="ru-RU"/>
        </w:rPr>
        <w:t>3)  фотокопију ОП обрасца.</w:t>
      </w:r>
    </w:p>
    <w:p w:rsidR="00B01A71" w:rsidRPr="00B56DB6" w:rsidRDefault="00B01A71" w:rsidP="00B01A71">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Pr="00B56DB6" w:rsidRDefault="00B01A71" w:rsidP="00B01A71">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01A71" w:rsidRPr="00B56DB6" w:rsidRDefault="00B01A71" w:rsidP="00B01A71">
      <w:pPr>
        <w:rPr>
          <w:rFonts w:cs="Arial"/>
          <w:lang w:val="ru-RU"/>
        </w:rPr>
      </w:pPr>
      <w:r w:rsidRPr="00B56DB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B01A71" w:rsidRPr="00B56DB6" w:rsidRDefault="00B01A71" w:rsidP="00B01A71">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01A71" w:rsidRDefault="00B01A71" w:rsidP="00B01A71">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01A71" w:rsidRDefault="00B01A71" w:rsidP="00B01A71">
      <w:pPr>
        <w:spacing w:before="0"/>
        <w:jc w:val="center"/>
        <w:rPr>
          <w:rFonts w:cs="Arial"/>
          <w:b/>
          <w:lang w:val="ru-RU"/>
        </w:rPr>
      </w:pPr>
      <w:r w:rsidRPr="00D01263">
        <w:rPr>
          <w:rFonts w:cs="Arial"/>
          <w:b/>
          <w:lang w:val="ru-RU"/>
        </w:rPr>
        <w:t xml:space="preserve">У року од 10 дана од </w:t>
      </w:r>
      <w:r w:rsidR="00E615E2">
        <w:rPr>
          <w:rFonts w:cs="Arial"/>
          <w:b/>
          <w:lang w:val="ru-RU"/>
        </w:rPr>
        <w:t>пријема</w:t>
      </w:r>
      <w:r w:rsidRPr="00D01263">
        <w:rPr>
          <w:rFonts w:cs="Arial"/>
          <w:b/>
          <w:lang w:val="ru-RU"/>
        </w:rPr>
        <w:t xml:space="preserve"> Уговора</w:t>
      </w:r>
      <w:r w:rsidR="00E615E2">
        <w:rPr>
          <w:rFonts w:cs="Arial"/>
          <w:b/>
          <w:lang w:val="ru-RU"/>
        </w:rPr>
        <w:t xml:space="preserve"> од стране Наручиоца</w:t>
      </w:r>
    </w:p>
    <w:p w:rsidR="00B01A71" w:rsidRPr="00D01263" w:rsidRDefault="00B01A71" w:rsidP="00B01A71">
      <w:pPr>
        <w:spacing w:before="0"/>
        <w:rPr>
          <w:rFonts w:cs="Arial"/>
          <w:lang w:val="ru-RU"/>
        </w:rPr>
      </w:pPr>
      <w:r w:rsidRPr="00D01263">
        <w:rPr>
          <w:rFonts w:cs="Arial"/>
          <w:lang w:val="ru-RU"/>
        </w:rPr>
        <w:t xml:space="preserve">Меница за добро извршење посла </w:t>
      </w:r>
    </w:p>
    <w:p w:rsidR="00B01A71" w:rsidRPr="00D01263" w:rsidRDefault="00B01A71" w:rsidP="00B01A71">
      <w:pPr>
        <w:spacing w:before="0"/>
        <w:rPr>
          <w:rFonts w:cs="Arial"/>
          <w:lang w:val="ru-RU"/>
        </w:rPr>
      </w:pPr>
      <w:r w:rsidRPr="00D01263">
        <w:rPr>
          <w:rFonts w:cs="Arial"/>
          <w:lang w:val="ru-RU"/>
        </w:rPr>
        <w:t>Изабрани Понуђач је обавезан да Наручиоцу достави:</w:t>
      </w:r>
    </w:p>
    <w:p w:rsidR="00B01A71" w:rsidRPr="00D01263" w:rsidRDefault="00B01A71" w:rsidP="00B01A71">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01A71" w:rsidRPr="00D01263" w:rsidRDefault="00B01A71" w:rsidP="00B01A71">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01A71" w:rsidRPr="00D01263" w:rsidRDefault="00B01A71" w:rsidP="00B01A71">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D01263" w:rsidRDefault="00B01A71" w:rsidP="00B01A71">
      <w:pPr>
        <w:spacing w:before="0"/>
        <w:rPr>
          <w:rFonts w:cs="Arial"/>
          <w:lang w:val="ru-RU"/>
        </w:rPr>
      </w:pPr>
      <w:r w:rsidRPr="00D01263">
        <w:rPr>
          <w:rFonts w:cs="Arial"/>
          <w:lang w:val="ru-RU"/>
        </w:rPr>
        <w:t>4)</w:t>
      </w:r>
      <w:r w:rsidRPr="00D01263">
        <w:rPr>
          <w:rFonts w:cs="Arial"/>
          <w:lang w:val="ru-RU"/>
        </w:rPr>
        <w:tab/>
        <w:t>фотокопију ОП обрасца.</w:t>
      </w:r>
    </w:p>
    <w:p w:rsidR="00B01A71" w:rsidRPr="00D01263" w:rsidRDefault="00B01A71" w:rsidP="00B01A71">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Default="00B01A71" w:rsidP="00B01A71">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B01A71" w:rsidRDefault="00B01A71" w:rsidP="00B01A71">
      <w:pPr>
        <w:pStyle w:val="KDPodnaslov3"/>
        <w:keepNext w:val="0"/>
        <w:spacing w:before="0"/>
        <w:ind w:left="851"/>
        <w:rPr>
          <w:rFonts w:eastAsia="TimesNewRomanPSMT" w:cs="Arial"/>
          <w:b/>
          <w:bCs/>
          <w:iCs/>
          <w:lang w:val="sr-Cyrl-RS"/>
        </w:rPr>
      </w:pPr>
    </w:p>
    <w:p w:rsidR="00B01A71" w:rsidRPr="00B56DB6" w:rsidRDefault="00B01A71" w:rsidP="00B01A71">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B01A71" w:rsidRDefault="00B01A71" w:rsidP="00B01A71">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B01A71" w:rsidRPr="00B56DB6" w:rsidRDefault="00B01A71" w:rsidP="00B01A71">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B01A71" w:rsidRPr="00FF7067" w:rsidRDefault="00B01A71" w:rsidP="008E206F">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B01A71" w:rsidRPr="00B56DB6" w:rsidRDefault="00B01A71" w:rsidP="008E206F">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B01A71" w:rsidRPr="00E21C0B" w:rsidRDefault="007F41D4" w:rsidP="008E206F">
      <w:pPr>
        <w:ind w:left="-360" w:right="-19"/>
        <w:jc w:val="center"/>
        <w:outlineLvl w:val="0"/>
        <w:rPr>
          <w:rFonts w:cs="Arial"/>
          <w:b/>
          <w:lang w:val="sr-Latn-RS"/>
        </w:rPr>
      </w:pPr>
      <w:r>
        <w:rPr>
          <w:rFonts w:cs="Arial"/>
          <w:b/>
          <w:lang w:val="sr-Cyrl-RS"/>
        </w:rPr>
        <w:t>393/2017 - 3000/1668/2017</w:t>
      </w:r>
    </w:p>
    <w:p w:rsidR="00CC1CE1" w:rsidRPr="00DE1341" w:rsidRDefault="00B01A71" w:rsidP="00B01A71">
      <w:pPr>
        <w:rPr>
          <w:rFonts w:cs="Arial"/>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8E206F">
        <w:rPr>
          <w:rFonts w:cs="Arial"/>
          <w:lang w:val="sr-Cyrl-RS"/>
        </w:rPr>
        <w:t xml:space="preserve">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CC1CE1" w:rsidRPr="00CC1CE1" w:rsidRDefault="00CC1CE1" w:rsidP="00CC1CE1">
      <w:pPr>
        <w:tabs>
          <w:tab w:val="left" w:pos="567"/>
          <w:tab w:val="left" w:pos="851"/>
        </w:tabs>
        <w:spacing w:before="0"/>
        <w:ind w:left="851"/>
        <w:outlineLvl w:val="2"/>
        <w:rPr>
          <w:rFonts w:eastAsia="TimesNewRomanPSMT" w:cs="Arial"/>
          <w:b/>
          <w:bCs/>
          <w:iCs/>
          <w:lang w:val="sr-Cyrl-RS"/>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CC1CE1" w:rsidRDefault="00CC1CE1" w:rsidP="00CC1CE1">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CC1CE1">
      <w:pPr>
        <w:autoSpaceDE w:val="0"/>
        <w:autoSpaceDN w:val="0"/>
        <w:adjustRightInd w:val="0"/>
        <w:spacing w:before="0"/>
        <w:rPr>
          <w:rFonts w:eastAsia="TimesNewRomanPSMT" w:cs="Arial"/>
          <w:bCs/>
          <w:color w:val="00B0F0"/>
          <w:lang w:val="ru-RU"/>
        </w:rPr>
      </w:pPr>
    </w:p>
    <w:p w:rsidR="00CC1CE1" w:rsidRPr="00CC1CE1" w:rsidRDefault="00CC1CE1" w:rsidP="00D7529A">
      <w:pPr>
        <w:keepNext/>
        <w:numPr>
          <w:ilvl w:val="1"/>
          <w:numId w:val="19"/>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D7529A">
      <w:pPr>
        <w:keepNext/>
        <w:numPr>
          <w:ilvl w:val="1"/>
          <w:numId w:val="19"/>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35" w:name="_Toc441651602"/>
      <w:bookmarkStart w:id="236" w:name="_Toc442559913"/>
      <w:r w:rsidRPr="00CC1CE1">
        <w:rPr>
          <w:rFonts w:cs="Arial"/>
          <w:b/>
        </w:rPr>
        <w:t>Додатне информације и објашњења</w:t>
      </w:r>
      <w:bookmarkEnd w:id="235"/>
      <w:bookmarkEnd w:id="236"/>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7F41D4">
        <w:rPr>
          <w:rFonts w:cs="Arial"/>
          <w:color w:val="000000"/>
          <w:lang w:val="ru-RU"/>
        </w:rPr>
        <w:t>393/2017 - 3000/1668/2017</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Pr="00CC1CE1">
          <w:rPr>
            <w:rFonts w:cs="Arial"/>
            <w:color w:val="0000FF"/>
            <w:u w:val="single"/>
          </w:rPr>
          <w:t>zorica</w:t>
        </w:r>
        <w:r w:rsidRPr="00DE1341">
          <w:rPr>
            <w:rFonts w:cs="Arial"/>
            <w:color w:val="0000FF"/>
            <w:u w:val="single"/>
            <w:lang w:val="ru-RU"/>
          </w:rPr>
          <w:t>.</w:t>
        </w:r>
        <w:r w:rsidRPr="00CC1CE1">
          <w:rPr>
            <w:rFonts w:cs="Arial"/>
            <w:color w:val="0000FF"/>
            <w:u w:val="single"/>
          </w:rPr>
          <w:t>stojanovic</w:t>
        </w:r>
        <w:r w:rsidRPr="00CC1CE1">
          <w:rPr>
            <w:rFonts w:cs="Arial"/>
            <w:color w:val="0000FF"/>
            <w:u w:val="single"/>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E6614B" w:rsidRDefault="00CC1CE1" w:rsidP="00CC1CE1">
      <w:pPr>
        <w:autoSpaceDE w:val="0"/>
        <w:autoSpaceDN w:val="0"/>
        <w:adjustRightInd w:val="0"/>
        <w:spacing w:before="0"/>
        <w:rPr>
          <w:rFonts w:cs="Arial"/>
          <w:sz w:val="16"/>
          <w:szCs w:val="16"/>
          <w:lang w:val="sr-Latn-CS" w:eastAsia="sr-Latn-CS"/>
        </w:rPr>
      </w:pPr>
    </w:p>
    <w:p w:rsidR="00CC1CE1" w:rsidRPr="00CC1CE1" w:rsidRDefault="00CC1CE1" w:rsidP="00D7529A">
      <w:pPr>
        <w:keepNext/>
        <w:numPr>
          <w:ilvl w:val="1"/>
          <w:numId w:val="19"/>
        </w:numPr>
        <w:tabs>
          <w:tab w:val="left" w:pos="567"/>
        </w:tabs>
        <w:spacing w:before="0"/>
        <w:outlineLvl w:val="1"/>
        <w:rPr>
          <w:rFonts w:cs="Arial"/>
          <w:b/>
        </w:rPr>
      </w:pPr>
      <w:bookmarkStart w:id="237" w:name="_Toc441651603"/>
      <w:bookmarkStart w:id="238" w:name="_Toc442559914"/>
      <w:r w:rsidRPr="00CC1CE1">
        <w:rPr>
          <w:rFonts w:cs="Arial"/>
          <w:b/>
        </w:rPr>
        <w:t>Трошкови понуде</w:t>
      </w:r>
      <w:bookmarkEnd w:id="237"/>
      <w:bookmarkEnd w:id="238"/>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E6614B" w:rsidRDefault="00CC1CE1" w:rsidP="00CC1CE1">
      <w:pPr>
        <w:tabs>
          <w:tab w:val="left" w:pos="567"/>
        </w:tabs>
        <w:spacing w:before="0"/>
        <w:rPr>
          <w:rFonts w:cs="Arial"/>
          <w:sz w:val="16"/>
          <w:szCs w:val="16"/>
          <w:lang w:val="ru-RU"/>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39" w:name="_Toc442559917"/>
      <w:bookmarkStart w:id="240" w:name="_Toc441651606"/>
      <w:r w:rsidRPr="00CC1CE1">
        <w:rPr>
          <w:rFonts w:cs="Arial"/>
          <w:b/>
        </w:rPr>
        <w:t>Разлози за одбијање понуде</w:t>
      </w:r>
      <w:bookmarkEnd w:id="239"/>
      <w:bookmarkEnd w:id="240"/>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CC1CE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E6614B" w:rsidRPr="00DE1341" w:rsidRDefault="00E6614B" w:rsidP="00CC1CE1">
      <w:pPr>
        <w:numPr>
          <w:ilvl w:val="0"/>
          <w:numId w:val="13"/>
        </w:numPr>
        <w:autoSpaceDE w:val="0"/>
        <w:autoSpaceDN w:val="0"/>
        <w:adjustRightInd w:val="0"/>
        <w:spacing w:before="0"/>
        <w:ind w:left="714" w:hanging="357"/>
        <w:contextualSpacing/>
        <w:rPr>
          <w:rFonts w:eastAsia="TimesNewRomanPSMT" w:cs="Arial"/>
          <w:bCs/>
          <w:iCs/>
          <w:lang w:val="ru-RU"/>
        </w:rPr>
      </w:pPr>
      <w:r>
        <w:rPr>
          <w:rFonts w:eastAsia="TimesNewRomanPSMT" w:cs="Arial"/>
          <w:bCs/>
          <w:iCs/>
          <w:lang w:val="ru-RU"/>
        </w:rPr>
        <w:t>понуђач не достави каталоге произвођача опреме</w:t>
      </w:r>
    </w:p>
    <w:p w:rsidR="00CC1CE1" w:rsidRPr="00CC1CE1" w:rsidRDefault="00CC1CE1" w:rsidP="00CC1CE1">
      <w:pPr>
        <w:numPr>
          <w:ilvl w:val="0"/>
          <w:numId w:val="13"/>
        </w:numPr>
        <w:autoSpaceDE w:val="0"/>
        <w:autoSpaceDN w:val="0"/>
        <w:adjustRightInd w:val="0"/>
        <w:spacing w:before="0"/>
        <w:ind w:left="714" w:hanging="357"/>
        <w:contextualSpacing/>
        <w:rPr>
          <w:rFonts w:eastAsia="TimesNewRomanPSMT" w:cs="Arial"/>
          <w:bCs/>
          <w:iCs/>
        </w:rPr>
      </w:pPr>
      <w:r w:rsidRPr="00CC1CE1">
        <w:rPr>
          <w:rFonts w:eastAsia="TimesNewRomanPSMT" w:cs="Arial"/>
          <w:bCs/>
          <w:iCs/>
          <w:lang w:val="ru-RU"/>
        </w:rPr>
        <w:t xml:space="preserve">ако има битне недостатке сходно члану 106. </w:t>
      </w:r>
      <w:r w:rsidRPr="00CC1CE1">
        <w:rPr>
          <w:rFonts w:eastAsia="TimesNewRomanPSMT" w:cs="Arial"/>
          <w:bCs/>
          <w:iCs/>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CC1CE1"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испуњава обавезне услове за учешће;</w:t>
      </w:r>
    </w:p>
    <w:p w:rsidR="00CC1CE1" w:rsidRPr="00CC1CE1" w:rsidRDefault="00CC1CE1" w:rsidP="00D7529A">
      <w:pPr>
        <w:numPr>
          <w:ilvl w:val="0"/>
          <w:numId w:val="17"/>
        </w:numPr>
        <w:spacing w:before="0"/>
        <w:ind w:left="714" w:hanging="357"/>
        <w:rPr>
          <w:rFonts w:cs="Arial"/>
          <w:color w:val="FF0000"/>
          <w:lang w:val="ru-RU"/>
        </w:rPr>
      </w:pPr>
      <w:r w:rsidRPr="00CC1CE1">
        <w:rPr>
          <w:rFonts w:eastAsia="TimesNewRomanPSMT" w:cs="Arial"/>
          <w:bCs/>
          <w:iCs/>
          <w:lang w:val="ru-RU"/>
        </w:rPr>
        <w:t>понуђач није доставио тражено средство обезбеђења;</w:t>
      </w:r>
    </w:p>
    <w:p w:rsidR="00CC1CE1" w:rsidRPr="00CC1CE1"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CC1CE1" w:rsidRPr="008E206F" w:rsidRDefault="00CC1CE1" w:rsidP="00CC1CE1">
      <w:pPr>
        <w:spacing w:before="0"/>
        <w:rPr>
          <w:rFonts w:cs="Arial"/>
          <w:lang w:val="ru-RU"/>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lastRenderedPageBreak/>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8E206F" w:rsidRDefault="00CC1CE1" w:rsidP="00CC1CE1">
      <w:pPr>
        <w:tabs>
          <w:tab w:val="left" w:pos="567"/>
        </w:tabs>
        <w:spacing w:before="0"/>
        <w:rPr>
          <w:rFonts w:eastAsia="TimesNewRomanPSMT" w:cs="Arial"/>
          <w:sz w:val="16"/>
          <w:szCs w:val="16"/>
          <w:lang w:val="ru-RU"/>
        </w:rPr>
      </w:pPr>
    </w:p>
    <w:p w:rsidR="00CC1CE1" w:rsidRPr="00CC1CE1" w:rsidRDefault="00CC1CE1" w:rsidP="00D7529A">
      <w:pPr>
        <w:keepNext/>
        <w:numPr>
          <w:ilvl w:val="1"/>
          <w:numId w:val="19"/>
        </w:numPr>
        <w:tabs>
          <w:tab w:val="left" w:pos="567"/>
        </w:tabs>
        <w:spacing w:before="0"/>
        <w:outlineLvl w:val="1"/>
        <w:rPr>
          <w:rFonts w:cs="Arial"/>
          <w:b/>
          <w:lang w:val="ru-RU"/>
        </w:rPr>
      </w:pPr>
      <w:bookmarkStart w:id="241" w:name="_Toc441651607"/>
      <w:bookmarkStart w:id="242" w:name="_Toc442559918"/>
      <w:r w:rsidRPr="00CC1CE1">
        <w:rPr>
          <w:rFonts w:cs="Arial"/>
          <w:b/>
          <w:lang w:val="ru-RU"/>
        </w:rPr>
        <w:t>Н</w:t>
      </w:r>
      <w:r w:rsidRPr="00CC1CE1">
        <w:rPr>
          <w:rFonts w:cs="Arial"/>
          <w:b/>
        </w:rPr>
        <w:t>егативне референце</w:t>
      </w:r>
      <w:bookmarkEnd w:id="241"/>
      <w:bookmarkEnd w:id="242"/>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D7529A">
      <w:pPr>
        <w:keepNext/>
        <w:numPr>
          <w:ilvl w:val="1"/>
          <w:numId w:val="19"/>
        </w:numPr>
        <w:tabs>
          <w:tab w:val="left" w:pos="567"/>
        </w:tabs>
        <w:spacing w:before="0"/>
        <w:outlineLvl w:val="1"/>
        <w:rPr>
          <w:rFonts w:cs="Arial"/>
          <w:b/>
        </w:rPr>
      </w:pPr>
      <w:bookmarkStart w:id="243" w:name="_Toc441651608"/>
      <w:bookmarkStart w:id="244" w:name="_Toc442559919"/>
      <w:r w:rsidRPr="00CC1CE1">
        <w:rPr>
          <w:rFonts w:cs="Arial"/>
          <w:b/>
        </w:rPr>
        <w:t>Увид у документацију</w:t>
      </w:r>
      <w:bookmarkEnd w:id="243"/>
      <w:bookmarkEnd w:id="244"/>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8E206F" w:rsidRDefault="00CC1CE1" w:rsidP="00CC1CE1">
      <w:pPr>
        <w:tabs>
          <w:tab w:val="left" w:pos="567"/>
        </w:tabs>
        <w:spacing w:before="0"/>
        <w:rPr>
          <w:rFonts w:cs="Arial"/>
          <w:sz w:val="16"/>
          <w:szCs w:val="16"/>
          <w:lang w:bidi="en-US"/>
        </w:rPr>
      </w:pPr>
    </w:p>
    <w:p w:rsidR="00CC1CE1" w:rsidRPr="00CC1CE1" w:rsidRDefault="00CC1CE1" w:rsidP="00D7529A">
      <w:pPr>
        <w:keepNext/>
        <w:numPr>
          <w:ilvl w:val="1"/>
          <w:numId w:val="19"/>
        </w:numPr>
        <w:tabs>
          <w:tab w:val="left" w:pos="567"/>
        </w:tabs>
        <w:spacing w:before="0"/>
        <w:ind w:left="0" w:firstLine="0"/>
        <w:outlineLvl w:val="1"/>
        <w:rPr>
          <w:rFonts w:cs="Arial"/>
          <w:b/>
        </w:rPr>
      </w:pPr>
      <w:bookmarkStart w:id="245" w:name="_Toc441651609"/>
      <w:bookmarkStart w:id="246" w:name="_Toc442559920"/>
      <w:r w:rsidRPr="00CC1CE1">
        <w:rPr>
          <w:rFonts w:cs="Arial"/>
          <w:b/>
          <w:lang w:val="ru-RU"/>
        </w:rPr>
        <w:t>З</w:t>
      </w:r>
      <w:r w:rsidRPr="00CC1CE1">
        <w:rPr>
          <w:rFonts w:cs="Arial"/>
          <w:b/>
        </w:rPr>
        <w:t>аштита права понуђача</w:t>
      </w:r>
      <w:bookmarkEnd w:id="245"/>
      <w:bookmarkEnd w:id="246"/>
    </w:p>
    <w:p w:rsidR="00CC1CE1" w:rsidRPr="00CC1CE1" w:rsidRDefault="00CC1CE1" w:rsidP="00CC1CE1">
      <w:pPr>
        <w:spacing w:before="0"/>
        <w:rPr>
          <w:rFonts w:cs="Arial"/>
          <w:lang w:val="ru-RU"/>
        </w:rPr>
      </w:pPr>
      <w:r w:rsidRPr="00CC1CE1">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CC1CE1">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7F41D4">
        <w:rPr>
          <w:rFonts w:cs="Arial"/>
          <w:bCs/>
          <w:lang w:val="sr-Cyrl-RS" w:eastAsia="ar-SA"/>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7F41D4">
        <w:rPr>
          <w:rFonts w:cs="Arial"/>
          <w:bCs/>
          <w:lang w:val="sr-Cyrl-RS" w:eastAsia="ar-SA"/>
        </w:rPr>
        <w:t>393/2017 - 3000/1668/2017</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Pr="00CC1CE1">
        <w:rPr>
          <w:rFonts w:cs="Arial"/>
        </w:rPr>
        <w:t>zorica</w:t>
      </w:r>
      <w:r w:rsidRPr="00CC1CE1">
        <w:rPr>
          <w:rFonts w:cs="Arial"/>
          <w:lang w:val="ru-RU"/>
        </w:rPr>
        <w:t>.</w:t>
      </w:r>
      <w:r w:rsidRPr="00CC1CE1">
        <w:rPr>
          <w:rFonts w:cs="Arial"/>
        </w:rPr>
        <w:t>stojanovic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CC5C8E" w:rsidRDefault="00CC1CE1"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CC1CE1">
        <w:rPr>
          <w:rFonts w:cs="Arial"/>
          <w:lang w:val="sr-Cyrl-RS"/>
        </w:rPr>
        <w:t>3000/0335/2016(94/2016)</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7F41D4">
        <w:rPr>
          <w:rFonts w:cs="Arial"/>
          <w:lang w:val="sr-Cyrl-RS"/>
        </w:rPr>
        <w:t>393/2017 - 3000/1668/2017</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lastRenderedPageBreak/>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7" w:name="_Toc441651610"/>
      <w:bookmarkStart w:id="248" w:name="_Toc442559921"/>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7"/>
      <w:bookmarkEnd w:id="248"/>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CC1CE1" w:rsidRPr="00CC1CE1" w:rsidRDefault="008E206F" w:rsidP="00CC1CE1">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CC1CE1" w:rsidRPr="00CC1CE1" w:rsidRDefault="00CC1CE1" w:rsidP="00CC1CE1">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E206F" w:rsidRPr="00CC5C8E" w:rsidRDefault="008E206F" w:rsidP="00CC1CE1">
      <w:pPr>
        <w:spacing w:before="0"/>
        <w:rPr>
          <w:rFonts w:cs="Arial"/>
          <w:sz w:val="10"/>
          <w:szCs w:val="10"/>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49" w:name="_Toc441651611"/>
      <w:bookmarkStart w:id="250" w:name="_Toc442559922"/>
      <w:r w:rsidRPr="00CC1CE1">
        <w:rPr>
          <w:rFonts w:cs="Arial"/>
          <w:b/>
        </w:rPr>
        <w:t>Измене током трајања уговора</w:t>
      </w:r>
      <w:bookmarkEnd w:id="249"/>
      <w:bookmarkEnd w:id="250"/>
    </w:p>
    <w:p w:rsidR="00CC1CE1" w:rsidRPr="00DE1341" w:rsidRDefault="00CC1CE1" w:rsidP="00CC1CE1">
      <w:pPr>
        <w:spacing w:before="0"/>
        <w:rPr>
          <w:rFonts w:cs="Arial"/>
          <w:lang w:val="ru-RU" w:eastAsia="sr-Latn-CS"/>
        </w:rPr>
      </w:pPr>
      <w:r w:rsidRPr="00CC1CE1">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Pr="00DE1341">
        <w:rPr>
          <w:rFonts w:cs="Arial"/>
          <w:lang w:val="ru-RU" w:eastAsia="sr-Latn-CS"/>
        </w:rPr>
        <w:t>Закона о јавним набавкама.</w:t>
      </w:r>
    </w:p>
    <w:p w:rsidR="00CC1CE1" w:rsidRPr="00CC1CE1" w:rsidRDefault="00CC1CE1" w:rsidP="00CC1CE1">
      <w:pPr>
        <w:spacing w:before="0"/>
        <w:rPr>
          <w:rFonts w:cs="Arial"/>
          <w:color w:val="000000" w:themeColor="text1"/>
          <w:lang w:val="sr-Cyrl-RS" w:eastAsia="sr-Latn-CS"/>
        </w:rPr>
      </w:pPr>
      <w:r w:rsidRPr="00DE1341">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Pr="00CC1CE1">
        <w:rPr>
          <w:rFonts w:cs="Arial"/>
          <w:color w:val="000000" w:themeColor="text1"/>
          <w:lang w:val="sr-Cyrl-RS" w:eastAsia="sr-Latn-CS"/>
        </w:rPr>
        <w:t xml:space="preserve"> </w:t>
      </w:r>
      <w:r w:rsidRPr="00DE1341">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CC1CE1" w:rsidRPr="00DE1341" w:rsidRDefault="00CC1CE1" w:rsidP="00CC1CE1">
      <w:pPr>
        <w:spacing w:before="0"/>
        <w:rPr>
          <w:rFonts w:cs="Arial"/>
          <w:color w:val="000000" w:themeColor="text1"/>
          <w:lang w:val="ru-RU" w:eastAsia="sr-Latn-CS"/>
        </w:rPr>
      </w:pPr>
      <w:r w:rsidRPr="00DE1341">
        <w:rPr>
          <w:rFonts w:cs="Arial"/>
          <w:color w:val="000000" w:themeColor="text1"/>
          <w:lang w:val="ru-RU" w:eastAsia="sr-Latn-CS"/>
        </w:rPr>
        <w:t>Након закључења уговора о јавној набавци наручилац може да дозволи промену битних елемената уговора из објективних разлога,</w:t>
      </w:r>
      <w:r w:rsidRPr="00CC1CE1">
        <w:rPr>
          <w:rFonts w:cs="Arial"/>
          <w:color w:val="000000" w:themeColor="text1"/>
          <w:lang w:val="sr-Cyrl-RS" w:eastAsia="sr-Latn-CS"/>
        </w:rPr>
        <w:t xml:space="preserve"> </w:t>
      </w:r>
      <w:r w:rsidRPr="00DE1341">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C1CE1" w:rsidRPr="00CC1CE1" w:rsidRDefault="00CC1CE1" w:rsidP="00CC1CE1">
      <w:pPr>
        <w:spacing w:before="0"/>
        <w:rPr>
          <w:rFonts w:cs="Arial"/>
          <w:color w:val="00B0F0"/>
          <w:lang w:val="sr-Cyrl-RS" w:eastAsia="sr-Latn-CS"/>
        </w:rPr>
      </w:pPr>
    </w:p>
    <w:p w:rsidR="00CC1CE1" w:rsidRPr="00DE1341" w:rsidRDefault="00CC1CE1" w:rsidP="00CC1CE1">
      <w:pPr>
        <w:rPr>
          <w:rFonts w:cs="Arial"/>
          <w:lang w:val="ru-RU"/>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D7529A">
      <w:pPr>
        <w:keepNext/>
        <w:numPr>
          <w:ilvl w:val="0"/>
          <w:numId w:val="19"/>
        </w:numPr>
        <w:tabs>
          <w:tab w:val="left" w:pos="567"/>
        </w:tabs>
        <w:spacing w:before="0"/>
        <w:jc w:val="center"/>
        <w:outlineLvl w:val="0"/>
        <w:rPr>
          <w:rFonts w:cs="Arial"/>
          <w:b/>
        </w:rPr>
      </w:pPr>
      <w:r w:rsidRPr="00CC1CE1">
        <w:rPr>
          <w:rFonts w:cs="Arial"/>
          <w:b/>
        </w:rPr>
        <w:t>ОБРАСЦИ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51" w:name="_Toc442559924"/>
      <w:r w:rsidRPr="00CC1CE1">
        <w:rPr>
          <w:rFonts w:cs="Arial"/>
          <w:b/>
        </w:rPr>
        <w:lastRenderedPageBreak/>
        <w:t>ОБРАЗАЦ  1</w:t>
      </w:r>
      <w:r w:rsidRPr="00CC1CE1">
        <w:rPr>
          <w:rFonts w:cs="Arial"/>
          <w:b/>
          <w:noProof/>
        </w:rPr>
        <w:t>.</w:t>
      </w:r>
      <w:bookmarkEnd w:id="251"/>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7F41D4">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eastAsia="TimesNewRomanPS-BoldMT" w:cs="Arial"/>
          <w:bCs/>
          <w:color w:val="000000" w:themeColor="text1"/>
          <w:lang w:val="ru-RU"/>
        </w:rPr>
        <w:t xml:space="preserve"> ЈН бр. </w:t>
      </w:r>
      <w:r w:rsidR="007F41D4">
        <w:rPr>
          <w:rFonts w:eastAsia="TimesNewRomanPS-BoldMT" w:cs="Arial"/>
          <w:bCs/>
          <w:color w:val="000000" w:themeColor="text1"/>
          <w:lang w:val="sr-Cyrl-RS"/>
        </w:rPr>
        <w:t>393/2017 - 3000/1668/2017</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F70F38"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F70F38"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F70F38"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F70F38"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F70F38"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F70F38"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F70F38"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F70F38"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lastRenderedPageBreak/>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3"/>
        <w:gridCol w:w="3872"/>
      </w:tblGrid>
      <w:tr w:rsidR="00CC1CE1" w:rsidRPr="00F70F38"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CC1CE1">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ПДВ-а</w:t>
            </w:r>
          </w:p>
        </w:tc>
      </w:tr>
      <w:tr w:rsidR="00CC1CE1" w:rsidRPr="00F70F38" w:rsidTr="00DE1341">
        <w:trPr>
          <w:trHeight w:val="440"/>
        </w:trPr>
        <w:tc>
          <w:tcPr>
            <w:tcW w:w="5920" w:type="dxa"/>
            <w:vAlign w:val="center"/>
          </w:tcPr>
          <w:p w:rsidR="00CC1CE1" w:rsidRPr="00CC1CE1" w:rsidRDefault="007F41D4" w:rsidP="00CC1CE1">
            <w:pPr>
              <w:spacing w:before="0"/>
              <w:ind w:left="284"/>
              <w:jc w:val="left"/>
              <w:rPr>
                <w:rFonts w:cs="Arial"/>
                <w:b/>
                <w:lang w:val="sr-Cyrl-CS"/>
              </w:rPr>
            </w:pPr>
            <w:r>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00CC1CE1" w:rsidRPr="00CC1CE1">
              <w:rPr>
                <w:rFonts w:cs="Arial"/>
                <w:lang w:val="sr-Cyrl-RS"/>
              </w:rPr>
              <w:t xml:space="preserve"> – ЈН бр. </w:t>
            </w:r>
            <w:r>
              <w:rPr>
                <w:rFonts w:cs="Arial"/>
                <w:lang w:val="sr-Cyrl-RS"/>
              </w:rPr>
              <w:t>393/2017 - 3000/1668/2017</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F70F38" w:rsidTr="00E21C0B">
        <w:trPr>
          <w:trHeight w:val="1910"/>
        </w:trPr>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 НАЧИН ПЛАЋАЊА: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p w:rsidR="00CC1CE1" w:rsidRPr="00CC1CE1" w:rsidRDefault="00CC1CE1" w:rsidP="00CC1CE1">
            <w:pPr>
              <w:spacing w:before="0"/>
              <w:jc w:val="center"/>
              <w:rPr>
                <w:rFonts w:cs="Arial"/>
                <w:b/>
                <w:bCs/>
                <w:iCs/>
                <w:lang w:val="sr-Cyrl-CS"/>
              </w:rPr>
            </w:pP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CC1CE1" w:rsidRPr="00F70F38" w:rsidTr="00E21C0B">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ИЗВРШЕЊА: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color w:val="000000" w:themeColor="text1"/>
                <w:spacing w:val="4"/>
                <w:lang w:val="sr-Cyrl-CS"/>
              </w:rPr>
              <w:t xml:space="preserve">12 месеци </w:t>
            </w:r>
            <w:r w:rsidRPr="00CC1CE1">
              <w:rPr>
                <w:rFonts w:cs="Arial"/>
                <w:bCs/>
                <w:iCs/>
                <w:color w:val="000000" w:themeColor="text1"/>
                <w:lang w:val="sr-Cyrl-CS"/>
              </w:rPr>
              <w:t>од дана ступања уговора на снагу</w:t>
            </w:r>
          </w:p>
          <w:p w:rsidR="00CC1CE1" w:rsidRPr="00CC1CE1" w:rsidRDefault="00CC1CE1" w:rsidP="00CC1CE1">
            <w:pPr>
              <w:spacing w:before="0"/>
              <w:jc w:val="center"/>
              <w:rPr>
                <w:rFonts w:cs="Arial"/>
                <w:bCs/>
                <w:iCs/>
                <w:color w:val="00B0F0"/>
                <w:lang w:val="sr-Cyrl-CS"/>
              </w:rPr>
            </w:pPr>
          </w:p>
        </w:tc>
        <w:tc>
          <w:tcPr>
            <w:tcW w:w="3965"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 xml:space="preserve"> Сагласан за захтевом наручиоца</w:t>
            </w:r>
          </w:p>
          <w:p w:rsidR="00CC1CE1" w:rsidRPr="00DE1341" w:rsidRDefault="00CC1CE1" w:rsidP="00CC1CE1">
            <w:pPr>
              <w:spacing w:before="0"/>
              <w:jc w:val="center"/>
              <w:rPr>
                <w:rFonts w:cs="Arial"/>
                <w:bCs/>
                <w:iCs/>
                <w:color w:val="00B0F0"/>
                <w:lang w:val="ru-RU"/>
              </w:rPr>
            </w:pPr>
            <w:r w:rsidRPr="00CC1CE1">
              <w:rPr>
                <w:rFonts w:cs="Arial"/>
                <w:bCs/>
                <w:iCs/>
                <w:color w:val="000000" w:themeColor="text1"/>
                <w:lang w:val="sr-Cyrl-CS"/>
              </w:rPr>
              <w:t>ДА/НЕ (заокружити)</w:t>
            </w:r>
          </w:p>
        </w:tc>
      </w:tr>
      <w:tr w:rsidR="00E21C0B" w:rsidRPr="00F70F38" w:rsidTr="00E21C0B">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ГАРАНТНИ РОК:</w:t>
            </w:r>
          </w:p>
          <w:p w:rsidR="00E21C0B" w:rsidRPr="00CC1CE1" w:rsidRDefault="00E21C0B" w:rsidP="00CC1CE1">
            <w:pPr>
              <w:spacing w:before="0"/>
              <w:jc w:val="center"/>
              <w:rPr>
                <w:rFonts w:cs="Arial"/>
                <w:b/>
                <w:bCs/>
                <w:iCs/>
                <w:lang w:val="sr-Cyrl-CS"/>
              </w:rPr>
            </w:pPr>
          </w:p>
          <w:p w:rsidR="00E21C0B" w:rsidRDefault="00E21C0B" w:rsidP="00CC1CE1">
            <w:pPr>
              <w:spacing w:before="0"/>
              <w:jc w:val="center"/>
              <w:rPr>
                <w:rFonts w:cs="Arial"/>
                <w:color w:val="000000" w:themeColor="text1"/>
                <w:lang w:val="ru-RU" w:eastAsia="zh-CN"/>
              </w:rPr>
            </w:pPr>
            <w:r w:rsidRPr="0055105E">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55105E">
              <w:rPr>
                <w:rFonts w:cs="Arial"/>
                <w:color w:val="000000" w:themeColor="text1"/>
                <w:lang w:val="ru-RU" w:eastAsia="zh-CN"/>
              </w:rPr>
              <w:t>од дана извршења услуге</w:t>
            </w:r>
          </w:p>
          <w:p w:rsidR="00F8752B" w:rsidRPr="00CC1CE1" w:rsidRDefault="00F8752B" w:rsidP="00CC1CE1">
            <w:pPr>
              <w:spacing w:before="0"/>
              <w:jc w:val="center"/>
              <w:rPr>
                <w:rFonts w:cs="Arial"/>
                <w:b/>
                <w:bCs/>
                <w:iCs/>
                <w:color w:val="00B0F0"/>
                <w:lang w:val="sr-Cyrl-CS"/>
              </w:rPr>
            </w:pPr>
          </w:p>
        </w:tc>
        <w:tc>
          <w:tcPr>
            <w:tcW w:w="3965" w:type="dxa"/>
            <w:vAlign w:val="center"/>
          </w:tcPr>
          <w:p w:rsidR="00E21C0B" w:rsidRPr="00E47C2E" w:rsidRDefault="00E21C0B" w:rsidP="005320E9">
            <w:pPr>
              <w:spacing w:before="0"/>
              <w:jc w:val="center"/>
              <w:rPr>
                <w:rFonts w:cs="Arial"/>
                <w:b/>
                <w:bCs/>
                <w:iCs/>
                <w:lang w:val="sr-Cyrl-CS"/>
              </w:rPr>
            </w:pPr>
          </w:p>
          <w:p w:rsidR="00E21C0B" w:rsidRPr="00E47C2E" w:rsidRDefault="00E21C0B" w:rsidP="00E21C0B">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55105E">
              <w:rPr>
                <w:rFonts w:cs="Arial"/>
                <w:color w:val="000000" w:themeColor="text1"/>
                <w:lang w:val="ru-RU" w:eastAsia="zh-CN"/>
              </w:rPr>
              <w:t>од дана извршења услуге</w:t>
            </w:r>
          </w:p>
        </w:tc>
      </w:tr>
      <w:tr w:rsidR="00E21C0B" w:rsidRPr="00F70F38"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CC1CE1" w:rsidRDefault="00E21C0B" w:rsidP="00CC5C8E">
            <w:pPr>
              <w:spacing w:before="0"/>
              <w:jc w:val="center"/>
              <w:rPr>
                <w:rFonts w:cs="Arial"/>
                <w:bCs/>
                <w:iCs/>
                <w:color w:val="000000" w:themeColor="text1"/>
                <w:lang w:val="sr-Cyrl-CS"/>
              </w:rPr>
            </w:pPr>
            <w:r w:rsidRPr="00CC1CE1">
              <w:rPr>
                <w:rFonts w:cs="Arial"/>
                <w:bCs/>
                <w:iCs/>
                <w:color w:val="000000" w:themeColor="text1"/>
                <w:lang w:val="sr-Cyrl-CS"/>
              </w:rPr>
              <w:t>локација наручиоца и то:</w:t>
            </w:r>
          </w:p>
          <w:p w:rsidR="00E21C0B" w:rsidRPr="00CC1CE1" w:rsidRDefault="00E21C0B" w:rsidP="00CC5C8E">
            <w:pPr>
              <w:spacing w:before="0"/>
              <w:jc w:val="center"/>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p>
          <w:p w:rsidR="00E21C0B" w:rsidRPr="00CC1CE1" w:rsidRDefault="00E21C0B" w:rsidP="00CC5C8E">
            <w:pPr>
              <w:spacing w:before="0"/>
              <w:jc w:val="center"/>
              <w:rPr>
                <w:rFonts w:cs="Arial"/>
                <w:b/>
                <w:color w:val="FF0000"/>
                <w:spacing w:val="4"/>
                <w:lang w:val="sr-Cyrl-CS"/>
              </w:rPr>
            </w:pPr>
          </w:p>
          <w:p w:rsidR="00E21C0B" w:rsidRPr="00CC1CE1" w:rsidRDefault="00E21C0B" w:rsidP="00CC5C8E">
            <w:pPr>
              <w:spacing w:before="0"/>
              <w:jc w:val="center"/>
              <w:rPr>
                <w:rFonts w:cs="Arial"/>
                <w:b/>
                <w:bCs/>
                <w:iCs/>
                <w:lang w:val="sr-Cyrl-CS"/>
              </w:rPr>
            </w:pP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F70F38"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F70F38"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52" w:name="_Toc442559925"/>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2.</w:t>
      </w:r>
      <w:bookmarkEnd w:id="252"/>
    </w:p>
    <w:p w:rsidR="00CC1CE1" w:rsidRPr="00DE1341" w:rsidRDefault="00CC1CE1" w:rsidP="00CC1CE1">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556"/>
        <w:gridCol w:w="1264"/>
        <w:gridCol w:w="710"/>
        <w:gridCol w:w="1146"/>
        <w:gridCol w:w="1275"/>
        <w:gridCol w:w="1414"/>
        <w:gridCol w:w="1408"/>
      </w:tblGrid>
      <w:tr w:rsidR="00CC1CE1" w:rsidRPr="00F70F38" w:rsidTr="00F8752B">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1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602"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F8752B">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1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602"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F8752B" w:rsidRPr="00CC1CE1" w:rsidTr="00F8752B">
        <w:tc>
          <w:tcPr>
            <w:tcW w:w="341" w:type="pct"/>
            <w:shd w:val="clear" w:color="auto" w:fill="auto"/>
            <w:vAlign w:val="center"/>
          </w:tcPr>
          <w:p w:rsidR="00F8752B" w:rsidRPr="00B32B8C" w:rsidRDefault="00F8752B" w:rsidP="00E1400E">
            <w:pPr>
              <w:spacing w:before="0"/>
              <w:jc w:val="center"/>
              <w:rPr>
                <w:rFonts w:cs="Arial"/>
                <w:lang w:eastAsia="hr-HR"/>
              </w:rPr>
            </w:pPr>
            <w:r w:rsidRPr="00B32B8C">
              <w:rPr>
                <w:rFonts w:cs="Arial"/>
                <w:lang w:eastAsia="hr-HR"/>
              </w:rPr>
              <w:t>1.</w:t>
            </w:r>
          </w:p>
        </w:tc>
        <w:tc>
          <w:tcPr>
            <w:tcW w:w="1218" w:type="pct"/>
            <w:shd w:val="clear" w:color="auto" w:fill="auto"/>
          </w:tcPr>
          <w:p w:rsidR="00F8752B" w:rsidRPr="00B32B8C" w:rsidRDefault="00F8752B" w:rsidP="00E1400E">
            <w:pPr>
              <w:spacing w:before="0"/>
              <w:jc w:val="left"/>
              <w:rPr>
                <w:rFonts w:cs="Arial"/>
                <w:lang w:val="sr-Cyrl-RS" w:eastAsia="hr-HR"/>
              </w:rPr>
            </w:pPr>
            <w:r w:rsidRPr="00B32B8C">
              <w:rPr>
                <w:rFonts w:cs="Arial"/>
                <w:lang w:val="sr-Cyrl-RS" w:eastAsia="hr-HR"/>
              </w:rPr>
              <w:t xml:space="preserve">Замена делова-сервисер  </w:t>
            </w:r>
          </w:p>
        </w:tc>
        <w:tc>
          <w:tcPr>
            <w:tcW w:w="602" w:type="pct"/>
            <w:shd w:val="clear" w:color="auto" w:fill="auto"/>
            <w:vAlign w:val="center"/>
          </w:tcPr>
          <w:p w:rsidR="00F8752B" w:rsidRPr="00B32B8C" w:rsidRDefault="00F8752B" w:rsidP="00E1400E">
            <w:pPr>
              <w:spacing w:before="0"/>
              <w:jc w:val="center"/>
              <w:rPr>
                <w:rFonts w:cs="Arial"/>
                <w:lang w:val="sr-Cyrl-CS" w:eastAsia="hr-HR"/>
              </w:rPr>
            </w:pPr>
            <w:r w:rsidRPr="00B32B8C">
              <w:rPr>
                <w:rFonts w:cs="Arial"/>
                <w:lang w:val="sr-Cyrl-CS" w:eastAsia="hr-HR"/>
              </w:rPr>
              <w:t>нч</w:t>
            </w:r>
          </w:p>
        </w:tc>
        <w:tc>
          <w:tcPr>
            <w:tcW w:w="338" w:type="pct"/>
            <w:shd w:val="clear" w:color="auto" w:fill="auto"/>
            <w:vAlign w:val="center"/>
          </w:tcPr>
          <w:p w:rsidR="00F8752B" w:rsidRPr="00B32B8C" w:rsidRDefault="00F8752B" w:rsidP="00E1400E">
            <w:pPr>
              <w:spacing w:before="0"/>
              <w:jc w:val="center"/>
              <w:rPr>
                <w:rFonts w:cs="Arial"/>
                <w:lang w:val="sr-Cyrl-RS" w:eastAsia="hr-HR"/>
              </w:rPr>
            </w:pPr>
            <w:r>
              <w:rPr>
                <w:rFonts w:cs="Arial"/>
                <w:lang w:val="sr-Cyrl-RS" w:eastAsia="hr-HR"/>
              </w:rPr>
              <w:t>8</w:t>
            </w:r>
            <w:r w:rsidRPr="00B32B8C">
              <w:rPr>
                <w:rFonts w:cs="Arial"/>
                <w:lang w:val="sr-Cyrl-RS" w:eastAsia="hr-HR"/>
              </w:rPr>
              <w:t>0</w:t>
            </w:r>
          </w:p>
        </w:tc>
        <w:tc>
          <w:tcPr>
            <w:tcW w:w="546" w:type="pct"/>
            <w:shd w:val="clear" w:color="auto" w:fill="auto"/>
            <w:vAlign w:val="center"/>
          </w:tcPr>
          <w:p w:rsidR="00F8752B" w:rsidRPr="00CC1CE1" w:rsidRDefault="00F8752B" w:rsidP="00DB03EF">
            <w:pPr>
              <w:spacing w:before="0"/>
              <w:jc w:val="center"/>
              <w:rPr>
                <w:rFonts w:cs="Arial"/>
                <w:b/>
                <w:bCs/>
                <w:iCs/>
              </w:rPr>
            </w:pPr>
          </w:p>
        </w:tc>
        <w:tc>
          <w:tcPr>
            <w:tcW w:w="608" w:type="pct"/>
            <w:shd w:val="clear" w:color="auto" w:fill="auto"/>
            <w:vAlign w:val="center"/>
          </w:tcPr>
          <w:p w:rsidR="00F8752B" w:rsidRPr="00CC1CE1" w:rsidRDefault="00F8752B" w:rsidP="00DB03EF">
            <w:pPr>
              <w:spacing w:before="0"/>
              <w:jc w:val="center"/>
              <w:rPr>
                <w:rFonts w:cs="Arial"/>
                <w:b/>
                <w:bCs/>
                <w:iCs/>
              </w:rPr>
            </w:pPr>
          </w:p>
        </w:tc>
        <w:tc>
          <w:tcPr>
            <w:tcW w:w="674" w:type="pct"/>
            <w:shd w:val="clear" w:color="auto" w:fill="auto"/>
            <w:vAlign w:val="center"/>
          </w:tcPr>
          <w:p w:rsidR="00F8752B" w:rsidRPr="00CC1CE1" w:rsidRDefault="00F8752B" w:rsidP="00DB03EF">
            <w:pPr>
              <w:spacing w:before="0"/>
              <w:jc w:val="center"/>
              <w:rPr>
                <w:rFonts w:cs="Arial"/>
                <w:b/>
                <w:bCs/>
                <w:iCs/>
              </w:rPr>
            </w:pPr>
          </w:p>
        </w:tc>
        <w:tc>
          <w:tcPr>
            <w:tcW w:w="671" w:type="pct"/>
            <w:shd w:val="clear" w:color="auto" w:fill="auto"/>
            <w:vAlign w:val="center"/>
          </w:tcPr>
          <w:p w:rsidR="00F8752B" w:rsidRPr="00CC1CE1" w:rsidRDefault="00F8752B" w:rsidP="00DB03EF">
            <w:pPr>
              <w:spacing w:before="0"/>
              <w:jc w:val="center"/>
              <w:rPr>
                <w:rFonts w:cs="Arial"/>
                <w:b/>
                <w:bCs/>
                <w:iCs/>
              </w:rPr>
            </w:pPr>
          </w:p>
        </w:tc>
      </w:tr>
      <w:tr w:rsidR="00F8752B" w:rsidRPr="00CC1CE1" w:rsidTr="00F8752B">
        <w:trPr>
          <w:trHeight w:val="519"/>
        </w:trPr>
        <w:tc>
          <w:tcPr>
            <w:tcW w:w="341" w:type="pct"/>
            <w:shd w:val="clear" w:color="auto" w:fill="auto"/>
            <w:vAlign w:val="center"/>
          </w:tcPr>
          <w:p w:rsidR="00F8752B" w:rsidRPr="00B32B8C" w:rsidRDefault="00F8752B" w:rsidP="00E1400E">
            <w:pPr>
              <w:spacing w:before="0"/>
              <w:jc w:val="center"/>
              <w:rPr>
                <w:rFonts w:cs="Arial"/>
                <w:lang w:val="sr-Cyrl-RS" w:eastAsia="hr-HR"/>
              </w:rPr>
            </w:pPr>
            <w:r w:rsidRPr="00B32B8C">
              <w:rPr>
                <w:rFonts w:cs="Arial"/>
                <w:lang w:val="sr-Cyrl-RS" w:eastAsia="hr-HR"/>
              </w:rPr>
              <w:t>2.</w:t>
            </w:r>
          </w:p>
        </w:tc>
        <w:tc>
          <w:tcPr>
            <w:tcW w:w="1218" w:type="pct"/>
            <w:shd w:val="clear" w:color="auto" w:fill="auto"/>
            <w:vAlign w:val="center"/>
          </w:tcPr>
          <w:p w:rsidR="00F8752B" w:rsidRPr="00B32B8C" w:rsidRDefault="00F8752B" w:rsidP="00F8752B">
            <w:pPr>
              <w:spacing w:before="0"/>
              <w:jc w:val="left"/>
              <w:rPr>
                <w:rFonts w:cs="Arial"/>
                <w:lang w:val="sr-Cyrl-RS" w:eastAsia="hr-HR"/>
              </w:rPr>
            </w:pPr>
            <w:r w:rsidRPr="00B32B8C">
              <w:rPr>
                <w:rFonts w:cs="Arial"/>
                <w:lang w:val="sr-Cyrl-RS" w:eastAsia="hr-HR"/>
              </w:rPr>
              <w:t>Доласци на објекат</w:t>
            </w:r>
          </w:p>
        </w:tc>
        <w:tc>
          <w:tcPr>
            <w:tcW w:w="602" w:type="pct"/>
            <w:shd w:val="clear" w:color="auto" w:fill="auto"/>
            <w:vAlign w:val="center"/>
          </w:tcPr>
          <w:p w:rsidR="00F8752B" w:rsidRPr="00B32B8C" w:rsidRDefault="00F8752B" w:rsidP="00E1400E">
            <w:pPr>
              <w:spacing w:before="0"/>
              <w:jc w:val="center"/>
              <w:rPr>
                <w:rFonts w:cs="Arial"/>
                <w:lang w:val="sr-Cyrl-CS" w:eastAsia="hr-HR"/>
              </w:rPr>
            </w:pPr>
            <w:r w:rsidRPr="00B32B8C">
              <w:rPr>
                <w:rFonts w:cs="Arial"/>
                <w:lang w:val="sr-Cyrl-CS" w:eastAsia="hr-HR"/>
              </w:rPr>
              <w:t>Компл.</w:t>
            </w:r>
          </w:p>
        </w:tc>
        <w:tc>
          <w:tcPr>
            <w:tcW w:w="338" w:type="pct"/>
            <w:shd w:val="clear" w:color="auto" w:fill="auto"/>
            <w:vAlign w:val="center"/>
          </w:tcPr>
          <w:p w:rsidR="00F8752B" w:rsidRPr="00B32B8C" w:rsidRDefault="00F8752B" w:rsidP="00E1400E">
            <w:pPr>
              <w:spacing w:before="0"/>
              <w:jc w:val="center"/>
              <w:rPr>
                <w:rFonts w:cs="Arial"/>
                <w:lang w:val="sr-Cyrl-RS" w:eastAsia="hr-HR"/>
              </w:rPr>
            </w:pPr>
            <w:r w:rsidRPr="00B32B8C">
              <w:rPr>
                <w:rFonts w:cs="Arial"/>
                <w:lang w:val="sr-Cyrl-RS" w:eastAsia="hr-HR"/>
              </w:rPr>
              <w:t>1</w:t>
            </w:r>
            <w:r>
              <w:rPr>
                <w:rFonts w:cs="Arial"/>
                <w:lang w:val="sr-Cyrl-RS" w:eastAsia="hr-HR"/>
              </w:rPr>
              <w:t>0</w:t>
            </w:r>
          </w:p>
        </w:tc>
        <w:tc>
          <w:tcPr>
            <w:tcW w:w="546" w:type="pct"/>
            <w:shd w:val="clear" w:color="auto" w:fill="auto"/>
            <w:vAlign w:val="center"/>
          </w:tcPr>
          <w:p w:rsidR="00F8752B" w:rsidRPr="00CC1CE1" w:rsidRDefault="00F8752B" w:rsidP="00DB03EF">
            <w:pPr>
              <w:spacing w:before="0"/>
              <w:jc w:val="center"/>
              <w:rPr>
                <w:rFonts w:cs="Arial"/>
                <w:b/>
                <w:bCs/>
                <w:iCs/>
              </w:rPr>
            </w:pPr>
          </w:p>
        </w:tc>
        <w:tc>
          <w:tcPr>
            <w:tcW w:w="608" w:type="pct"/>
            <w:shd w:val="clear" w:color="auto" w:fill="auto"/>
            <w:vAlign w:val="center"/>
          </w:tcPr>
          <w:p w:rsidR="00F8752B" w:rsidRPr="00CC1CE1" w:rsidRDefault="00F8752B" w:rsidP="00DB03EF">
            <w:pPr>
              <w:spacing w:before="0"/>
              <w:jc w:val="center"/>
              <w:rPr>
                <w:rFonts w:cs="Arial"/>
                <w:b/>
                <w:bCs/>
                <w:iCs/>
              </w:rPr>
            </w:pPr>
          </w:p>
        </w:tc>
        <w:tc>
          <w:tcPr>
            <w:tcW w:w="674" w:type="pct"/>
            <w:shd w:val="clear" w:color="auto" w:fill="auto"/>
            <w:vAlign w:val="center"/>
          </w:tcPr>
          <w:p w:rsidR="00F8752B" w:rsidRPr="00CC1CE1" w:rsidRDefault="00F8752B" w:rsidP="00DB03EF">
            <w:pPr>
              <w:spacing w:before="0"/>
              <w:jc w:val="center"/>
              <w:rPr>
                <w:rFonts w:cs="Arial"/>
                <w:b/>
                <w:bCs/>
                <w:iCs/>
              </w:rPr>
            </w:pPr>
          </w:p>
        </w:tc>
        <w:tc>
          <w:tcPr>
            <w:tcW w:w="671" w:type="pct"/>
            <w:shd w:val="clear" w:color="auto" w:fill="auto"/>
            <w:vAlign w:val="center"/>
          </w:tcPr>
          <w:p w:rsidR="00F8752B" w:rsidRPr="00CC1CE1" w:rsidRDefault="00F8752B" w:rsidP="00DB03EF">
            <w:pPr>
              <w:spacing w:before="0"/>
              <w:jc w:val="center"/>
              <w:rPr>
                <w:rFonts w:cs="Arial"/>
                <w:b/>
                <w:bCs/>
                <w:iCs/>
              </w:rPr>
            </w:pPr>
          </w:p>
        </w:tc>
      </w:tr>
      <w:tr w:rsidR="00F8752B" w:rsidRPr="00CC1CE1" w:rsidTr="00F8752B">
        <w:tc>
          <w:tcPr>
            <w:tcW w:w="341" w:type="pct"/>
            <w:shd w:val="clear" w:color="auto" w:fill="auto"/>
            <w:vAlign w:val="center"/>
          </w:tcPr>
          <w:p w:rsidR="00F8752B" w:rsidRPr="00B32B8C" w:rsidRDefault="00F8752B" w:rsidP="00E1400E">
            <w:pPr>
              <w:spacing w:before="0"/>
              <w:jc w:val="center"/>
              <w:rPr>
                <w:rFonts w:cs="Arial"/>
                <w:lang w:val="sr-Cyrl-RS" w:eastAsia="hr-HR"/>
              </w:rPr>
            </w:pPr>
            <w:r w:rsidRPr="00B32B8C">
              <w:rPr>
                <w:rFonts w:cs="Arial"/>
                <w:lang w:val="sr-Cyrl-RS" w:eastAsia="hr-HR"/>
              </w:rPr>
              <w:t>3.</w:t>
            </w:r>
          </w:p>
        </w:tc>
        <w:tc>
          <w:tcPr>
            <w:tcW w:w="1218" w:type="pct"/>
            <w:shd w:val="clear" w:color="auto" w:fill="auto"/>
          </w:tcPr>
          <w:p w:rsidR="00F8752B" w:rsidRPr="00B32B8C" w:rsidRDefault="00F8752B" w:rsidP="00E1400E">
            <w:pPr>
              <w:spacing w:before="0"/>
              <w:jc w:val="left"/>
              <w:rPr>
                <w:rFonts w:cs="Arial"/>
                <w:lang w:val="sr-Cyrl-RS" w:eastAsia="hr-HR"/>
              </w:rPr>
            </w:pPr>
            <w:r>
              <w:rPr>
                <w:rFonts w:cs="Arial"/>
                <w:lang w:val="sr-Cyrl-RS" w:eastAsia="hr-HR"/>
              </w:rPr>
              <w:t>Уграђени резервни делови - материјал</w:t>
            </w:r>
          </w:p>
        </w:tc>
        <w:tc>
          <w:tcPr>
            <w:tcW w:w="602" w:type="pct"/>
            <w:shd w:val="clear" w:color="auto" w:fill="auto"/>
            <w:vAlign w:val="center"/>
          </w:tcPr>
          <w:p w:rsidR="00F8752B" w:rsidRPr="00B32B8C" w:rsidRDefault="00F8752B" w:rsidP="00E1400E">
            <w:pPr>
              <w:spacing w:before="0"/>
              <w:jc w:val="center"/>
              <w:rPr>
                <w:rFonts w:cs="Arial"/>
                <w:lang w:val="sr-Cyrl-CS" w:eastAsia="hr-HR"/>
              </w:rPr>
            </w:pPr>
          </w:p>
        </w:tc>
        <w:tc>
          <w:tcPr>
            <w:tcW w:w="338" w:type="pct"/>
            <w:shd w:val="clear" w:color="auto" w:fill="auto"/>
            <w:vAlign w:val="center"/>
          </w:tcPr>
          <w:p w:rsidR="00F8752B" w:rsidRPr="00B32B8C" w:rsidRDefault="00F8752B" w:rsidP="00E1400E">
            <w:pPr>
              <w:spacing w:before="0"/>
              <w:jc w:val="center"/>
              <w:rPr>
                <w:rFonts w:cs="Arial"/>
                <w:lang w:val="sr-Cyrl-RS" w:eastAsia="hr-HR"/>
              </w:rPr>
            </w:pPr>
          </w:p>
        </w:tc>
        <w:tc>
          <w:tcPr>
            <w:tcW w:w="546" w:type="pct"/>
            <w:shd w:val="clear" w:color="auto" w:fill="auto"/>
            <w:vAlign w:val="center"/>
          </w:tcPr>
          <w:p w:rsidR="00F8752B" w:rsidRPr="00CC1CE1" w:rsidRDefault="00F8752B" w:rsidP="00DB03EF">
            <w:pPr>
              <w:spacing w:before="0"/>
              <w:jc w:val="center"/>
              <w:rPr>
                <w:rFonts w:cs="Arial"/>
                <w:b/>
                <w:bCs/>
                <w:iCs/>
              </w:rPr>
            </w:pPr>
          </w:p>
        </w:tc>
        <w:tc>
          <w:tcPr>
            <w:tcW w:w="608" w:type="pct"/>
            <w:shd w:val="clear" w:color="auto" w:fill="auto"/>
            <w:vAlign w:val="center"/>
          </w:tcPr>
          <w:p w:rsidR="00F8752B" w:rsidRPr="00CC1CE1" w:rsidRDefault="00F8752B" w:rsidP="00DB03EF">
            <w:pPr>
              <w:spacing w:before="0"/>
              <w:jc w:val="center"/>
              <w:rPr>
                <w:rFonts w:cs="Arial"/>
                <w:b/>
                <w:bCs/>
                <w:iCs/>
              </w:rPr>
            </w:pPr>
          </w:p>
        </w:tc>
        <w:tc>
          <w:tcPr>
            <w:tcW w:w="674" w:type="pct"/>
            <w:shd w:val="clear" w:color="auto" w:fill="auto"/>
            <w:vAlign w:val="center"/>
          </w:tcPr>
          <w:p w:rsidR="00F8752B" w:rsidRPr="00F8752B" w:rsidRDefault="00F8752B" w:rsidP="00DB03EF">
            <w:pPr>
              <w:spacing w:before="0"/>
              <w:jc w:val="center"/>
              <w:rPr>
                <w:rFonts w:cs="Arial"/>
                <w:b/>
                <w:bCs/>
                <w:iCs/>
                <w:lang w:val="sr-Cyrl-RS"/>
              </w:rPr>
            </w:pPr>
            <w:r>
              <w:rPr>
                <w:rFonts w:cs="Arial"/>
                <w:b/>
                <w:bCs/>
                <w:iCs/>
                <w:lang w:val="sr-Cyrl-RS"/>
              </w:rPr>
              <w:t>700.000,00</w:t>
            </w:r>
          </w:p>
        </w:tc>
        <w:tc>
          <w:tcPr>
            <w:tcW w:w="671" w:type="pct"/>
            <w:shd w:val="clear" w:color="auto" w:fill="auto"/>
            <w:vAlign w:val="center"/>
          </w:tcPr>
          <w:p w:rsidR="00F8752B" w:rsidRPr="00F8752B" w:rsidRDefault="00F8752B" w:rsidP="00DB03EF">
            <w:pPr>
              <w:spacing w:before="0"/>
              <w:jc w:val="center"/>
              <w:rPr>
                <w:rFonts w:cs="Arial"/>
                <w:b/>
                <w:bCs/>
                <w:iCs/>
                <w:lang w:val="sr-Cyrl-RS"/>
              </w:rPr>
            </w:pPr>
            <w:r>
              <w:rPr>
                <w:rFonts w:cs="Arial"/>
                <w:b/>
                <w:bCs/>
                <w:iCs/>
                <w:lang w:val="sr-Cyrl-RS"/>
              </w:rPr>
              <w:t>840.000,00</w:t>
            </w:r>
          </w:p>
        </w:tc>
      </w:tr>
    </w:tbl>
    <w:p w:rsidR="00DB03EF" w:rsidRPr="00DE1341" w:rsidRDefault="00DB03EF" w:rsidP="00CC1CE1">
      <w:pPr>
        <w:spacing w:before="0"/>
        <w:rPr>
          <w:rFonts w:cs="Arial"/>
          <w:lang w:val="ru-RU"/>
        </w:rPr>
      </w:pPr>
    </w:p>
    <w:p w:rsidR="00CC1CE1" w:rsidRDefault="00CC1CE1"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F70F38"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F70F38"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DB03EF" w:rsidRDefault="00DB03EF" w:rsidP="00CC1CE1">
      <w:pPr>
        <w:widowControl w:val="0"/>
        <w:spacing w:before="0"/>
        <w:rPr>
          <w:rFonts w:eastAsia="Arial Unicode MS" w:cs="Arial"/>
          <w:lang w:val="ru-RU"/>
        </w:rPr>
      </w:pPr>
    </w:p>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C1CE1" w:rsidRPr="00CC1CE1" w:rsidTr="00DE134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sidR="00CC5C8E">
              <w:rPr>
                <w:rFonts w:cs="Arial"/>
                <w:color w:val="000000" w:themeColor="text1"/>
                <w:lang w:val="sr-Latn-CS" w:eastAsia="sr-Latn-CS"/>
              </w:rPr>
              <w:t>но исказани трошкови у дин/</w:t>
            </w:r>
            <w:r w:rsidR="00CC5C8E">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DB03EF" w:rsidRPr="00DB03EF" w:rsidRDefault="00DB03EF"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C5C8E" w:rsidRDefault="00CC5C8E" w:rsidP="00CC5C8E">
      <w:pPr>
        <w:spacing w:before="0"/>
        <w:rPr>
          <w:rFonts w:cs="Arial"/>
          <w:b/>
          <w:lang w:val="sr-Cyrl-RS"/>
        </w:rPr>
      </w:pPr>
    </w:p>
    <w:p w:rsidR="00DB03EF" w:rsidRDefault="00DB03EF" w:rsidP="00CC5C8E">
      <w:pPr>
        <w:spacing w:before="0"/>
        <w:rPr>
          <w:rFonts w:cs="Arial"/>
          <w:b/>
          <w:lang w:val="sr-Cyrl-RS"/>
        </w:rPr>
      </w:pPr>
    </w:p>
    <w:p w:rsidR="00F8752B" w:rsidRDefault="00F8752B" w:rsidP="00CC5C8E">
      <w:pPr>
        <w:spacing w:before="0"/>
        <w:rPr>
          <w:rFonts w:cs="Arial"/>
          <w:b/>
          <w:lang w:val="sr-Cyrl-RS"/>
        </w:rPr>
      </w:pPr>
    </w:p>
    <w:p w:rsidR="00F8752B" w:rsidRDefault="00F8752B" w:rsidP="00CC5C8E">
      <w:pPr>
        <w:spacing w:before="0"/>
        <w:rPr>
          <w:rFonts w:cs="Arial"/>
          <w:b/>
          <w:lang w:val="sr-Cyrl-RS"/>
        </w:rPr>
      </w:pPr>
    </w:p>
    <w:p w:rsidR="00F8752B" w:rsidRDefault="00F8752B" w:rsidP="00CC5C8E">
      <w:pPr>
        <w:spacing w:before="0"/>
        <w:rPr>
          <w:rFonts w:cs="Arial"/>
          <w:b/>
          <w:lang w:val="sr-Cyrl-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3"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3"/>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7F41D4">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7F41D4">
        <w:rPr>
          <w:rFonts w:cs="Arial"/>
          <w:lang w:val="ru-RU"/>
        </w:rPr>
        <w:t>393/2017 - 3000/1668/2017</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4" w:name="_Toc442559928"/>
      <w:r w:rsidRPr="00DE1341">
        <w:rPr>
          <w:rFonts w:cs="Arial"/>
          <w:b/>
          <w:lang w:val="ru-RU"/>
        </w:rPr>
        <w:t>ОБРАЗАЦ 4.</w:t>
      </w:r>
      <w:bookmarkEnd w:id="254"/>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5" w:name="_Toc442559929"/>
      <w:r w:rsidRPr="00CC1CE1">
        <w:rPr>
          <w:rFonts w:cs="Arial"/>
          <w:b/>
          <w:lang w:val="ru-RU"/>
        </w:rPr>
        <w:t>И З Ј А В У</w:t>
      </w:r>
      <w:bookmarkEnd w:id="255"/>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7F41D4">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7F41D4">
        <w:rPr>
          <w:rFonts w:cs="Arial"/>
          <w:lang w:val="ru-RU"/>
        </w:rPr>
        <w:t>393/2017 - 3000/1668/2017</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F70F38"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Pr="00DE1341" w:rsidRDefault="00CC1CE1" w:rsidP="00CC1CE1">
      <w:pPr>
        <w:rPr>
          <w:rFonts w:cs="Arial"/>
          <w:lang w:val="ru-RU"/>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7F41D4">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7F41D4">
        <w:rPr>
          <w:rFonts w:cs="Arial"/>
          <w:lang w:val="ru-RU"/>
        </w:rPr>
        <w:t>393/2017 - 3000/1668/2017</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F70F38"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F70F38"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F70F38"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spacing w:before="0"/>
        <w:jc w:val="right"/>
        <w:outlineLvl w:val="1"/>
        <w:rPr>
          <w:rFonts w:cs="Arial"/>
          <w:b/>
          <w:lang w:val="ru-RU"/>
        </w:rPr>
      </w:pPr>
      <w:r w:rsidRPr="00DE1341">
        <w:rPr>
          <w:rFonts w:cs="Arial"/>
          <w:b/>
          <w:lang w:val="ru-RU"/>
        </w:rPr>
        <w:t>ПРИЛОГ 2.</w:t>
      </w:r>
    </w:p>
    <w:p w:rsidR="00CC1CE1" w:rsidRPr="00DE1341" w:rsidRDefault="00CC1CE1" w:rsidP="00CC1CE1">
      <w:pPr>
        <w:spacing w:before="0"/>
        <w:jc w:val="right"/>
        <w:outlineLvl w:val="1"/>
        <w:rPr>
          <w:rFonts w:cs="Arial"/>
          <w:b/>
          <w:lang w:val="ru-RU"/>
        </w:rPr>
      </w:pPr>
      <w:r w:rsidRPr="00DE1341">
        <w:rPr>
          <w:rFonts w:cs="Arial"/>
          <w:b/>
          <w:lang w:val="ru-RU"/>
        </w:rPr>
        <w:t>*менице за озбиљност понуде</w:t>
      </w:r>
    </w:p>
    <w:p w:rsidR="00CC1CE1" w:rsidRPr="00DE1341" w:rsidRDefault="00CC1CE1" w:rsidP="00CC1CE1">
      <w:pPr>
        <w:spacing w:before="0"/>
        <w:jc w:val="right"/>
        <w:outlineLvl w:val="1"/>
        <w:rPr>
          <w:rFonts w:cs="Arial"/>
          <w:b/>
          <w:lang w:val="ru-RU"/>
        </w:rPr>
      </w:pPr>
    </w:p>
    <w:p w:rsidR="00CC1CE1" w:rsidRPr="00DE1341" w:rsidRDefault="00CC1CE1" w:rsidP="00CC1CE1">
      <w:pPr>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ДУЖНИК:  …………………………………………………………………………........................</w:t>
      </w:r>
    </w:p>
    <w:p w:rsidR="00CC1CE1" w:rsidRPr="00CC1CE1" w:rsidRDefault="00CC1CE1" w:rsidP="00CC1CE1">
      <w:pPr>
        <w:spacing w:before="0"/>
        <w:rPr>
          <w:rFonts w:cs="Arial"/>
          <w:lang w:val="ru-RU"/>
        </w:rPr>
      </w:pPr>
      <w:r w:rsidRPr="00CC1CE1">
        <w:rPr>
          <w:rFonts w:cs="Arial"/>
          <w:lang w:val="ru-RU"/>
        </w:rPr>
        <w:t>(назив и седиште Понуђача)</w:t>
      </w:r>
    </w:p>
    <w:p w:rsidR="00CC1CE1" w:rsidRPr="00DE1341" w:rsidRDefault="00CC1CE1" w:rsidP="00CC1CE1">
      <w:pPr>
        <w:spacing w:before="0"/>
        <w:rPr>
          <w:rFonts w:cs="Arial"/>
          <w:lang w:val="ru-RU"/>
        </w:rPr>
      </w:pPr>
      <w:r w:rsidRPr="00DE1341">
        <w:rPr>
          <w:rFonts w:cs="Arial"/>
          <w:lang w:val="ru-RU"/>
        </w:rPr>
        <w:t>МАТИЧНИ БРОЈ ДУЖНИКА (Понуђача): ..................................................................</w:t>
      </w:r>
    </w:p>
    <w:p w:rsidR="00CC1CE1" w:rsidRPr="00DE1341" w:rsidRDefault="00CC1CE1" w:rsidP="00CC1CE1">
      <w:pPr>
        <w:spacing w:before="0"/>
        <w:rPr>
          <w:rFonts w:cs="Arial"/>
          <w:lang w:val="ru-RU"/>
        </w:rPr>
      </w:pPr>
      <w:r w:rsidRPr="00DE1341">
        <w:rPr>
          <w:rFonts w:cs="Arial"/>
          <w:lang w:val="ru-RU"/>
        </w:rPr>
        <w:t>ТЕКУЋИ РАЧУН ДУЖНИКА (Понуђача): ...................................................................</w:t>
      </w:r>
    </w:p>
    <w:p w:rsidR="00CC1CE1" w:rsidRPr="00DE1341" w:rsidRDefault="00CC1CE1" w:rsidP="00CC1CE1">
      <w:pPr>
        <w:spacing w:before="0"/>
        <w:rPr>
          <w:rFonts w:cs="Arial"/>
          <w:lang w:val="ru-RU"/>
        </w:rPr>
      </w:pPr>
      <w:r w:rsidRPr="00DE1341">
        <w:rPr>
          <w:rFonts w:cs="Arial"/>
          <w:lang w:val="ru-RU"/>
        </w:rPr>
        <w:t>ПИБ ДУЖНИКА (Понуђача): ........................................................................................</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и з д а ј е  д а н а ............................ године</w:t>
      </w: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C1CE1" w:rsidRPr="00CC1CE1" w:rsidRDefault="00CC1CE1" w:rsidP="00CC1CE1">
      <w:pPr>
        <w:spacing w:before="0"/>
        <w:jc w:val="center"/>
        <w:rPr>
          <w:rFonts w:cs="Arial"/>
          <w:b/>
          <w:lang w:val="ru-RU"/>
        </w:rPr>
      </w:pPr>
    </w:p>
    <w:p w:rsidR="00CC1CE1" w:rsidRPr="00CC1CE1" w:rsidRDefault="00CC1CE1" w:rsidP="00CC1CE1">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C1CE1" w:rsidRPr="00CC1CE1" w:rsidRDefault="00CC1CE1" w:rsidP="00CC1CE1">
      <w:pPr>
        <w:widowControl w:val="0"/>
        <w:tabs>
          <w:tab w:val="left" w:pos="1418"/>
        </w:tabs>
        <w:spacing w:before="0"/>
        <w:ind w:left="1440" w:hanging="1440"/>
        <w:rPr>
          <w:rFonts w:cs="Arial"/>
          <w:bCs/>
          <w:lang w:val="ru-RU"/>
        </w:rPr>
      </w:pPr>
      <w:r w:rsidRPr="00CC1CE1">
        <w:rPr>
          <w:rFonts w:cs="Arial"/>
          <w:bCs/>
          <w:lang w:val="ru-RU"/>
        </w:rPr>
        <w:tab/>
      </w:r>
    </w:p>
    <w:p w:rsidR="00CC1CE1" w:rsidRPr="00CC1CE1" w:rsidRDefault="00CC1CE1" w:rsidP="00CC1CE1">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E615E2" w:rsidRPr="00B56DB6" w:rsidRDefault="00CC1CE1" w:rsidP="00E615E2">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sidR="00E615E2">
        <w:rPr>
          <w:rFonts w:cs="Arial"/>
          <w:lang w:val="sr-Cyrl-RS"/>
        </w:rPr>
        <w:t>2</w:t>
      </w:r>
      <w:r w:rsidR="00E615E2"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sidR="00E615E2">
        <w:rPr>
          <w:rFonts w:cs="Arial"/>
          <w:lang w:val="ru-RU"/>
        </w:rPr>
        <w:t xml:space="preserve"> </w:t>
      </w:r>
      <w:r w:rsidR="00E615E2" w:rsidRPr="00B56DB6">
        <w:rPr>
          <w:rFonts w:cs="Arial"/>
          <w:lang w:val="ru-RU"/>
        </w:rPr>
        <w:t>30 дана</w:t>
      </w:r>
      <w:r w:rsidR="00E615E2">
        <w:rPr>
          <w:rFonts w:cs="Arial"/>
          <w:lang w:val="ru-RU"/>
        </w:rPr>
        <w:t xml:space="preserve"> </w:t>
      </w:r>
      <w:r w:rsidR="00E615E2" w:rsidRPr="00B56DB6">
        <w:rPr>
          <w:rFonts w:cs="Arial"/>
          <w:lang w:val="ru-RU"/>
        </w:rPr>
        <w:t>дужим од рока важења понуде,</w:t>
      </w:r>
      <w:r w:rsidR="00E615E2"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E615E2" w:rsidRPr="00B56DB6">
        <w:rPr>
          <w:rFonts w:cs="Arial"/>
          <w:lang w:val="ru-RU"/>
        </w:rPr>
        <w:t>.</w:t>
      </w:r>
    </w:p>
    <w:p w:rsidR="00E615E2" w:rsidRPr="00B56DB6" w:rsidRDefault="00E615E2" w:rsidP="00E615E2">
      <w:pPr>
        <w:spacing w:before="0"/>
        <w:rPr>
          <w:rFonts w:cs="Arial"/>
          <w:lang w:val="ru-RU"/>
        </w:rPr>
      </w:pPr>
    </w:p>
    <w:p w:rsidR="00CC1CE1" w:rsidRPr="00CC1CE1" w:rsidRDefault="00E615E2" w:rsidP="00E615E2">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sidR="00E615E2">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C1CE1" w:rsidRDefault="00CC1CE1" w:rsidP="00CC1CE1">
      <w:pPr>
        <w:widowControl w:val="0"/>
        <w:autoSpaceDE w:val="0"/>
        <w:autoSpaceDN w:val="0"/>
        <w:adjustRightInd w:val="0"/>
        <w:spacing w:before="0"/>
        <w:rPr>
          <w:rFonts w:cs="Arial"/>
          <w:lang w:val="sr-Cyrl-CS"/>
        </w:rPr>
      </w:pPr>
    </w:p>
    <w:p w:rsidR="00F262C1" w:rsidRPr="00CC1CE1" w:rsidRDefault="00F262C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sidR="00E615E2">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2E0BA3">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2E0BA3">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C1CE1" w:rsidRPr="00DE1341" w:rsidRDefault="00CC1CE1" w:rsidP="00CC1CE1">
      <w:pPr>
        <w:spacing w:before="0"/>
        <w:rPr>
          <w:rFonts w:cs="Arial"/>
          <w:lang w:val="sr-Cyrl-CS"/>
        </w:rPr>
      </w:pPr>
    </w:p>
    <w:p w:rsidR="00CC1CE1" w:rsidRPr="00DE1341" w:rsidRDefault="00CC1CE1" w:rsidP="00CC1CE1">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C1CE1" w:rsidRPr="00DE1341" w:rsidRDefault="00CC1CE1" w:rsidP="00CC1C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ru-RU"/>
              </w:rPr>
            </w:pPr>
            <w:r w:rsidRPr="00CC1CE1">
              <w:rPr>
                <w:rFonts w:cs="Arial"/>
              </w:rPr>
              <w:t>Понуђач</w:t>
            </w:r>
            <w:r w:rsidRPr="00CC1CE1">
              <w:rPr>
                <w:rFonts w:cs="Arial"/>
                <w:lang w:val="ru-RU"/>
              </w:rPr>
              <w:t>:</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r w:rsidRPr="00CC1CE1">
        <w:rPr>
          <w:rFonts w:cs="Arial"/>
          <w:lang w:val="ru-RU"/>
        </w:rPr>
        <w:t>Прилог:</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1CE1" w:rsidRPr="00CC1CE1" w:rsidRDefault="00CC1CE1" w:rsidP="00CC1CE1">
      <w:pPr>
        <w:numPr>
          <w:ilvl w:val="0"/>
          <w:numId w:val="7"/>
        </w:numPr>
        <w:spacing w:before="0"/>
        <w:contextualSpacing/>
        <w:rPr>
          <w:rFonts w:eastAsia="Calibri" w:cs="Arial"/>
        </w:rPr>
      </w:pPr>
      <w:r w:rsidRPr="00CC1CE1">
        <w:rPr>
          <w:rFonts w:eastAsia="Calibri" w:cs="Arial"/>
        </w:rPr>
        <w:t xml:space="preserve">фотокопија ОП обрасца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5C8E" w:rsidRPr="00D240C1" w:rsidRDefault="00CC5C8E" w:rsidP="00CC5C8E">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C5C8E" w:rsidRPr="00B56DB6" w:rsidRDefault="00CC5C8E" w:rsidP="00CC5C8E">
      <w:pPr>
        <w:spacing w:before="0"/>
        <w:jc w:val="right"/>
        <w:rPr>
          <w:rFonts w:cs="Arial"/>
          <w:b/>
          <w:lang w:val="ru-RU"/>
        </w:rPr>
      </w:pPr>
      <w:r w:rsidRPr="00B56DB6">
        <w:rPr>
          <w:rFonts w:cs="Arial"/>
          <w:b/>
          <w:lang w:val="ru-RU"/>
        </w:rPr>
        <w:t>*менице за добро извршење посла</w:t>
      </w:r>
    </w:p>
    <w:p w:rsidR="00CC5C8E" w:rsidRPr="00B56DB6" w:rsidRDefault="00CC5C8E" w:rsidP="00CC5C8E">
      <w:pPr>
        <w:spacing w:before="0"/>
        <w:jc w:val="right"/>
        <w:rPr>
          <w:rFonts w:cs="Arial"/>
          <w:b/>
          <w:lang w:val="ru-RU"/>
        </w:rPr>
      </w:pPr>
    </w:p>
    <w:p w:rsidR="00CC5C8E" w:rsidRPr="00B56DB6" w:rsidRDefault="00CC5C8E" w:rsidP="00CC5C8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5C8E" w:rsidRPr="00B56DB6" w:rsidRDefault="00CC5C8E" w:rsidP="00CC5C8E">
      <w:pPr>
        <w:spacing w:before="0"/>
        <w:rPr>
          <w:rFonts w:cs="Arial"/>
          <w:lang w:val="ru-RU"/>
        </w:rPr>
      </w:pPr>
    </w:p>
    <w:p w:rsidR="00CC5C8E" w:rsidRPr="00B56DB6" w:rsidRDefault="00CC5C8E" w:rsidP="00CC5C8E">
      <w:pPr>
        <w:spacing w:before="0"/>
        <w:rPr>
          <w:rFonts w:cs="Arial"/>
          <w:b/>
          <w:lang w:val="ru-RU"/>
        </w:rPr>
      </w:pPr>
      <w:r w:rsidRPr="00B56DB6">
        <w:rPr>
          <w:rFonts w:cs="Arial"/>
          <w:b/>
          <w:lang w:val="ru-RU"/>
        </w:rPr>
        <w:t>(напомена: не доставља се у понуди)</w:t>
      </w:r>
    </w:p>
    <w:p w:rsidR="00CC5C8E" w:rsidRPr="00B56DB6" w:rsidRDefault="00CC5C8E" w:rsidP="00CC5C8E">
      <w:pPr>
        <w:spacing w:before="0"/>
        <w:rPr>
          <w:rFonts w:cs="Arial"/>
          <w:lang w:val="ru-RU"/>
        </w:rPr>
      </w:pPr>
    </w:p>
    <w:p w:rsidR="00CC5C8E" w:rsidRPr="00D240C1" w:rsidRDefault="00CC5C8E" w:rsidP="00CC5C8E">
      <w:pPr>
        <w:spacing w:before="0"/>
        <w:rPr>
          <w:rFonts w:cs="Arial"/>
          <w:lang w:val="ru-RU"/>
        </w:rPr>
      </w:pPr>
      <w:r w:rsidRPr="00B56DB6">
        <w:rPr>
          <w:rFonts w:cs="Arial"/>
          <w:lang w:val="ru-RU"/>
        </w:rPr>
        <w:t xml:space="preserve">ДУЖНИК:  </w:t>
      </w:r>
      <w:r w:rsidRPr="00D240C1">
        <w:rPr>
          <w:rFonts w:cs="Arial"/>
          <w:lang w:val="ru-RU"/>
        </w:rPr>
        <w:t>…………………………………………………………………………........................</w:t>
      </w:r>
    </w:p>
    <w:p w:rsidR="00CC5C8E" w:rsidRPr="00B56DB6" w:rsidRDefault="00CC5C8E" w:rsidP="00CC5C8E">
      <w:pPr>
        <w:spacing w:before="0"/>
        <w:rPr>
          <w:rFonts w:cs="Arial"/>
          <w:lang w:val="ru-RU"/>
        </w:rPr>
      </w:pPr>
      <w:r w:rsidRPr="00B56DB6">
        <w:rPr>
          <w:rFonts w:cs="Arial"/>
          <w:lang w:val="ru-RU"/>
        </w:rPr>
        <w:t>(назив и седиште Понуђача)</w:t>
      </w:r>
    </w:p>
    <w:p w:rsidR="00CC5C8E" w:rsidRPr="00B56DB6" w:rsidRDefault="00CC5C8E" w:rsidP="00CC5C8E">
      <w:pPr>
        <w:spacing w:before="0"/>
        <w:rPr>
          <w:rFonts w:cs="Arial"/>
          <w:lang w:val="ru-RU"/>
        </w:rPr>
      </w:pPr>
      <w:r w:rsidRPr="00B56DB6">
        <w:rPr>
          <w:rFonts w:cs="Arial"/>
          <w:lang w:val="ru-RU"/>
        </w:rPr>
        <w:t>МАТИЧНИ БРОЈ ДУЖНИКА (Понуђача): ..................................................................</w:t>
      </w:r>
    </w:p>
    <w:p w:rsidR="00CC5C8E" w:rsidRPr="00B56DB6" w:rsidRDefault="00CC5C8E" w:rsidP="00CC5C8E">
      <w:pPr>
        <w:spacing w:before="0"/>
        <w:rPr>
          <w:rFonts w:cs="Arial"/>
          <w:lang w:val="ru-RU"/>
        </w:rPr>
      </w:pPr>
      <w:r w:rsidRPr="00B56DB6">
        <w:rPr>
          <w:rFonts w:cs="Arial"/>
          <w:lang w:val="ru-RU"/>
        </w:rPr>
        <w:t>ТЕКУЋИ РАЧУН ДУЖНИКА (Понуђача): ...................................................................</w:t>
      </w:r>
    </w:p>
    <w:p w:rsidR="00CC5C8E" w:rsidRPr="00D86823" w:rsidRDefault="00CC5C8E" w:rsidP="00CC5C8E">
      <w:pPr>
        <w:spacing w:before="0"/>
        <w:rPr>
          <w:rFonts w:cs="Arial"/>
          <w:lang w:val="ru-RU"/>
        </w:rPr>
      </w:pPr>
      <w:r w:rsidRPr="00D86823">
        <w:rPr>
          <w:rFonts w:cs="Arial"/>
          <w:lang w:val="ru-RU"/>
        </w:rPr>
        <w:t>ПИБ ДУЖНИКА (Понуђача): ........................................................................................</w:t>
      </w:r>
    </w:p>
    <w:p w:rsidR="00CC5C8E" w:rsidRPr="00D86823"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 з д а ј е  д а н а ............................ године</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p>
    <w:p w:rsidR="00CC5C8E" w:rsidRPr="00B56DB6" w:rsidRDefault="00CC5C8E" w:rsidP="00CC5C8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C5C8E" w:rsidRPr="00B56DB6" w:rsidRDefault="00CC5C8E" w:rsidP="00CC5C8E">
      <w:pPr>
        <w:spacing w:before="0"/>
        <w:rPr>
          <w:rFonts w:cs="Arial"/>
          <w:lang w:val="ru-RU"/>
        </w:rPr>
      </w:pPr>
    </w:p>
    <w:p w:rsidR="00CC5C8E" w:rsidRPr="00B56DB6" w:rsidRDefault="00CC5C8E" w:rsidP="00CC5C8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C5C8E" w:rsidRPr="00B56DB6" w:rsidRDefault="00CC5C8E" w:rsidP="00CC5C8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C5C8E" w:rsidRPr="00B56DB6" w:rsidRDefault="00CC5C8E" w:rsidP="00CC5C8E">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C5C8E" w:rsidRPr="00B56DB6" w:rsidRDefault="00CC5C8E" w:rsidP="00CC5C8E">
      <w:pPr>
        <w:spacing w:before="0"/>
        <w:rPr>
          <w:rFonts w:cs="Arial"/>
          <w:lang w:val="ru-RU"/>
        </w:rPr>
      </w:pPr>
    </w:p>
    <w:p w:rsidR="00CC5C8E" w:rsidRPr="00D240C1" w:rsidRDefault="00CC5C8E" w:rsidP="00CC5C8E">
      <w:pPr>
        <w:spacing w:before="0"/>
        <w:rPr>
          <w:rFonts w:cs="Arial"/>
        </w:rPr>
      </w:pPr>
      <w:r w:rsidRPr="00D240C1">
        <w:rPr>
          <w:rFonts w:cs="Arial"/>
        </w:rPr>
        <w:t xml:space="preserve">Место и датум издавања Овлашћења          </w:t>
      </w:r>
    </w:p>
    <w:p w:rsidR="00CC5C8E" w:rsidRPr="00D240C1" w:rsidRDefault="00CC5C8E" w:rsidP="00CC5C8E">
      <w:pPr>
        <w:spacing w:before="0"/>
        <w:rPr>
          <w:rFonts w:cs="Arial"/>
        </w:rPr>
      </w:pPr>
    </w:p>
    <w:p w:rsidR="00CC5C8E" w:rsidRPr="00D240C1" w:rsidRDefault="00CC5C8E" w:rsidP="00CC5C8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C5C8E" w:rsidRPr="00D240C1" w:rsidTr="00E615E2">
        <w:trPr>
          <w:jc w:val="center"/>
        </w:trPr>
        <w:tc>
          <w:tcPr>
            <w:tcW w:w="3882" w:type="dxa"/>
          </w:tcPr>
          <w:p w:rsidR="00CC5C8E" w:rsidRPr="00D240C1" w:rsidRDefault="00CC5C8E" w:rsidP="00E615E2">
            <w:pPr>
              <w:spacing w:before="0"/>
              <w:jc w:val="center"/>
              <w:rPr>
                <w:rFonts w:cs="Arial"/>
              </w:rPr>
            </w:pPr>
            <w:r w:rsidRPr="00D240C1">
              <w:rPr>
                <w:rFonts w:cs="Arial"/>
              </w:rPr>
              <w:t>Датум:</w:t>
            </w:r>
          </w:p>
        </w:tc>
        <w:tc>
          <w:tcPr>
            <w:tcW w:w="2127" w:type="dxa"/>
          </w:tcPr>
          <w:p w:rsidR="00CC5C8E" w:rsidRPr="00D240C1" w:rsidRDefault="00CC5C8E" w:rsidP="00E615E2">
            <w:pPr>
              <w:spacing w:before="0"/>
              <w:jc w:val="center"/>
              <w:rPr>
                <w:rFonts w:cs="Arial"/>
                <w:lang w:val="ru-RU"/>
              </w:rPr>
            </w:pPr>
          </w:p>
        </w:tc>
        <w:tc>
          <w:tcPr>
            <w:tcW w:w="4022" w:type="dxa"/>
          </w:tcPr>
          <w:p w:rsidR="00CC5C8E" w:rsidRPr="00D240C1" w:rsidRDefault="00CC5C8E" w:rsidP="00E615E2">
            <w:pPr>
              <w:spacing w:before="0"/>
              <w:jc w:val="center"/>
              <w:rPr>
                <w:rFonts w:cs="Arial"/>
                <w:lang w:val="ru-RU"/>
              </w:rPr>
            </w:pPr>
            <w:r w:rsidRPr="00D240C1">
              <w:rPr>
                <w:rFonts w:cs="Arial"/>
              </w:rPr>
              <w:t>Понуђач</w:t>
            </w:r>
            <w:r w:rsidRPr="00D240C1">
              <w:rPr>
                <w:rFonts w:cs="Arial"/>
                <w:lang w:val="ru-RU"/>
              </w:rPr>
              <w:t>:</w:t>
            </w:r>
          </w:p>
        </w:tc>
      </w:tr>
      <w:tr w:rsidR="00CC5C8E" w:rsidRPr="00D240C1" w:rsidTr="00E615E2">
        <w:trPr>
          <w:jc w:val="center"/>
        </w:trPr>
        <w:tc>
          <w:tcPr>
            <w:tcW w:w="3882" w:type="dxa"/>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rPr>
            </w:pPr>
            <w:r w:rsidRPr="00D240C1">
              <w:rPr>
                <w:rFonts w:cs="Arial"/>
              </w:rPr>
              <w:t>М.П.</w:t>
            </w:r>
          </w:p>
        </w:tc>
        <w:tc>
          <w:tcPr>
            <w:tcW w:w="4022" w:type="dxa"/>
          </w:tcPr>
          <w:p w:rsidR="00CC5C8E" w:rsidRPr="00D240C1" w:rsidRDefault="00CC5C8E" w:rsidP="00E615E2">
            <w:pPr>
              <w:spacing w:before="0"/>
              <w:jc w:val="center"/>
              <w:rPr>
                <w:rFonts w:cs="Arial"/>
                <w:lang w:val="ru-RU"/>
              </w:rPr>
            </w:pPr>
          </w:p>
        </w:tc>
      </w:tr>
      <w:tr w:rsidR="00CC5C8E" w:rsidRPr="00D240C1" w:rsidTr="00E615E2">
        <w:trPr>
          <w:jc w:val="center"/>
        </w:trPr>
        <w:tc>
          <w:tcPr>
            <w:tcW w:w="3882" w:type="dxa"/>
            <w:tcBorders>
              <w:bottom w:val="single" w:sz="4" w:space="0" w:color="auto"/>
            </w:tcBorders>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lang w:val="ru-RU"/>
              </w:rPr>
            </w:pPr>
          </w:p>
        </w:tc>
        <w:tc>
          <w:tcPr>
            <w:tcW w:w="4022" w:type="dxa"/>
            <w:tcBorders>
              <w:bottom w:val="single" w:sz="4" w:space="0" w:color="auto"/>
            </w:tcBorders>
          </w:tcPr>
          <w:p w:rsidR="00CC5C8E" w:rsidRPr="00D240C1" w:rsidRDefault="00CC5C8E" w:rsidP="00E615E2">
            <w:pPr>
              <w:spacing w:before="0"/>
              <w:jc w:val="center"/>
              <w:rPr>
                <w:rFonts w:cs="Arial"/>
                <w:lang w:val="ru-RU"/>
              </w:rPr>
            </w:pPr>
          </w:p>
        </w:tc>
      </w:tr>
    </w:tbl>
    <w:p w:rsidR="00CC5C8E" w:rsidRPr="00D240C1" w:rsidRDefault="00CC5C8E" w:rsidP="00CC5C8E">
      <w:pPr>
        <w:spacing w:before="0"/>
        <w:rPr>
          <w:rFonts w:cs="Arial"/>
        </w:rPr>
      </w:pPr>
      <w:r w:rsidRPr="00D240C1">
        <w:rPr>
          <w:rFonts w:cs="Arial"/>
        </w:rPr>
        <w:t xml:space="preserve">                                                                                              Потпис овлашћеног лица</w:t>
      </w:r>
    </w:p>
    <w:p w:rsidR="00CC5C8E" w:rsidRPr="00D240C1" w:rsidRDefault="00CC5C8E" w:rsidP="00CC5C8E">
      <w:pPr>
        <w:spacing w:before="0"/>
        <w:rPr>
          <w:rFonts w:cs="Arial"/>
        </w:rPr>
      </w:pPr>
    </w:p>
    <w:p w:rsidR="00CC5C8E" w:rsidRPr="00D240C1" w:rsidRDefault="00CC5C8E" w:rsidP="00CC5C8E">
      <w:pPr>
        <w:spacing w:before="0"/>
        <w:rPr>
          <w:rFonts w:cs="Arial"/>
        </w:rPr>
      </w:pPr>
      <w:r w:rsidRPr="00D240C1">
        <w:rPr>
          <w:rFonts w:cs="Arial"/>
        </w:rPr>
        <w:t>Прилог:</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5C8E" w:rsidRPr="00D240C1" w:rsidRDefault="00CC5C8E" w:rsidP="00CC5C8E">
      <w:pPr>
        <w:numPr>
          <w:ilvl w:val="0"/>
          <w:numId w:val="7"/>
        </w:numPr>
        <w:spacing w:before="0"/>
        <w:contextualSpacing/>
        <w:rPr>
          <w:rFonts w:eastAsia="Calibri" w:cs="Arial"/>
        </w:rPr>
      </w:pPr>
      <w:r w:rsidRPr="00D240C1">
        <w:rPr>
          <w:rFonts w:eastAsia="Calibri" w:cs="Arial"/>
        </w:rPr>
        <w:t xml:space="preserve">фотокопија ОП обрасца </w:t>
      </w:r>
    </w:p>
    <w:p w:rsidR="00CC1CE1" w:rsidRDefault="00CC5C8E" w:rsidP="00CC5C8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Pr="00DE1341" w:rsidRDefault="00CC5C8E" w:rsidP="00CC1CE1">
      <w:pPr>
        <w:spacing w:before="0"/>
        <w:ind w:left="720"/>
        <w:contextualSpacing/>
        <w:rPr>
          <w:rFonts w:eastAsia="Calibri" w:cs="Arial"/>
          <w:color w:val="00B0F0"/>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4</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6"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6"/>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r w:rsidRPr="00DE1341">
        <w:rPr>
          <w:rFonts w:cs="Arial"/>
          <w:b/>
          <w:lang w:val="ru-RU"/>
        </w:rPr>
        <w:t>КОРИСНИК УСЛУГЕ</w:t>
      </w:r>
      <w:r w:rsidRPr="00DE1341">
        <w:rPr>
          <w:rFonts w:cs="Arial"/>
          <w:lang w:val="ru-RU"/>
        </w:rPr>
        <w:t xml:space="preserve">: </w:t>
      </w:r>
    </w:p>
    <w:p w:rsidR="00CC1CE1" w:rsidRPr="00DE1341" w:rsidRDefault="00CC1CE1" w:rsidP="00CC1CE1">
      <w:pPr>
        <w:tabs>
          <w:tab w:val="left" w:pos="567"/>
        </w:tabs>
        <w:spacing w:before="0"/>
        <w:rPr>
          <w:rFonts w:cs="Arial"/>
          <w:lang w:val="ru-RU"/>
        </w:rPr>
      </w:pPr>
    </w:p>
    <w:p w:rsidR="00CC1CE1" w:rsidRPr="007B51C7" w:rsidRDefault="007B51C7" w:rsidP="00CC1CE1">
      <w:pPr>
        <w:tabs>
          <w:tab w:val="left" w:pos="567"/>
        </w:tabs>
        <w:spacing w:before="0"/>
        <w:rPr>
          <w:rFonts w:cs="Arial"/>
          <w:lang w:val="ru-RU"/>
        </w:rPr>
      </w:pPr>
      <w:r w:rsidRPr="007B51C7">
        <w:rPr>
          <w:rFonts w:cs="Arial"/>
          <w:b/>
          <w:lang w:val="ru-RU"/>
        </w:rPr>
        <w:t>1.</w:t>
      </w:r>
      <w:r>
        <w:rPr>
          <w:rFonts w:cs="Arial"/>
          <w:lang w:val="ru-RU"/>
        </w:rPr>
        <w:t xml:space="preserve"> </w:t>
      </w:r>
      <w:r w:rsidR="00CC1CE1" w:rsidRPr="00DE1341">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CC1CE1" w:rsidRPr="00CC1CE1">
        <w:rPr>
          <w:rFonts w:cs="Arial"/>
        </w:rPr>
        <w:t>Banka</w:t>
      </w:r>
      <w:r w:rsidR="00CC1CE1" w:rsidRPr="00DE1341">
        <w:rPr>
          <w:rFonts w:cs="Arial"/>
          <w:lang w:val="ru-RU"/>
        </w:rPr>
        <w:t xml:space="preserve"> </w:t>
      </w:r>
      <w:r w:rsidR="00CC1CE1" w:rsidRPr="00CC1CE1">
        <w:rPr>
          <w:rFonts w:cs="Arial"/>
        </w:rPr>
        <w:t>Intes</w:t>
      </w:r>
      <w:r w:rsidR="00CC1CE1" w:rsidRPr="00DE1341">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CC1CE1" w:rsidRPr="007B51C7">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r w:rsidRPr="007B51C7">
        <w:rPr>
          <w:rFonts w:cs="Arial"/>
          <w:b/>
          <w:lang w:val="ru-RU"/>
        </w:rPr>
        <w:t>ПРУЖАЛАЦ УСЛУГЕ</w:t>
      </w:r>
      <w:r w:rsidRPr="007B51C7">
        <w:rPr>
          <w:rFonts w:cs="Arial"/>
          <w:lang w:val="ru-RU"/>
        </w:rPr>
        <w:t xml:space="preserve">:  </w:t>
      </w: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D7529A">
      <w:pPr>
        <w:numPr>
          <w:ilvl w:val="0"/>
          <w:numId w:val="25"/>
        </w:numPr>
        <w:tabs>
          <w:tab w:val="left" w:pos="567"/>
        </w:tabs>
        <w:spacing w:before="0"/>
        <w:rPr>
          <w:rFonts w:cs="Arial"/>
          <w:lang w:val="ru-RU"/>
        </w:rPr>
      </w:pPr>
      <w:r w:rsidRPr="00CC1CE1">
        <w:rPr>
          <w:rFonts w:cs="Arial"/>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CC1CE1">
        <w:rPr>
          <w:rFonts w:cs="Arial"/>
          <w:lang w:val="sr-Cyrl-RS"/>
        </w:rPr>
        <w:t xml:space="preserve"> </w:t>
      </w:r>
      <w:r w:rsidR="007F41D4">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cs="Arial"/>
          <w:lang w:val="ru-RU"/>
        </w:rPr>
        <w:t xml:space="preserve"> (у даљем тексту: Услуга), бр.ЈН </w:t>
      </w:r>
      <w:r w:rsidR="007F41D4">
        <w:rPr>
          <w:rFonts w:cs="Arial"/>
          <w:lang w:val="ru-RU"/>
        </w:rPr>
        <w:t>393/2017 - 3000/1668/2017</w:t>
      </w:r>
      <w:r w:rsidRPr="00CC1CE1">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lastRenderedPageBreak/>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 xml:space="preserve">да Понуда Понуђача (у даљем тексту: Пружалац услуге) у отвореном поступку за ЈН број </w:t>
      </w:r>
      <w:r w:rsidR="007F41D4">
        <w:rPr>
          <w:rFonts w:cs="Arial"/>
          <w:lang w:val="ru-RU"/>
        </w:rPr>
        <w:t>393/2017 - 3000/1668/2017</w:t>
      </w:r>
      <w:r w:rsidRPr="00CC1CE1">
        <w:rPr>
          <w:rFonts w:cs="Arial"/>
          <w:lang w:val="ru-RU"/>
        </w:rPr>
        <w:t>,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7F41D4">
        <w:rPr>
          <w:rFonts w:cs="Arial"/>
          <w:lang w:val="sr-Cyrl-RS"/>
        </w:rPr>
        <w:t>Текуће одржавање опреме у погону хемијске припреме воде – Одржавање елемената од пластике и пумпи система за претовар и транспорт хемикалија и деминерализоване воде  - ТЕ Колубара</w:t>
      </w:r>
      <w:r w:rsidRPr="00CC1CE1">
        <w:rPr>
          <w:rFonts w:cs="Arial"/>
          <w:lang w:val="ru-RU"/>
        </w:rPr>
        <w:t xml:space="preserve"> “ (у даљем тексту: Услуга),</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Pr="00CC1CE1">
        <w:rPr>
          <w:rFonts w:cs="Arial"/>
        </w:rPr>
        <w:t>RSD</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F262C1" w:rsidRPr="00F262C1" w:rsidRDefault="00F262C1" w:rsidP="00CC1CE1">
      <w:pPr>
        <w:tabs>
          <w:tab w:val="left" w:pos="567"/>
        </w:tabs>
        <w:spacing w:before="0"/>
        <w:rPr>
          <w:rFonts w:eastAsia="Calibri" w:cs="Arial"/>
          <w:sz w:val="10"/>
          <w:szCs w:val="10"/>
          <w:lang w:val="sr-Cyrl-RS"/>
        </w:rPr>
      </w:pPr>
    </w:p>
    <w:p w:rsidR="00CC5C8E" w:rsidRPr="00B56DB6"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w:t>
      </w:r>
      <w:r w:rsidRPr="00B56DB6">
        <w:rPr>
          <w:rFonts w:cs="Arial"/>
          <w:lang w:val="ru-RU"/>
        </w:rPr>
        <w:lastRenderedPageBreak/>
        <w:t>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00CC5C8E" w:rsidRPr="00384019">
        <w:rPr>
          <w:rFonts w:cs="Arial"/>
          <w:lang w:val="ru-RU"/>
        </w:rPr>
        <w:t xml:space="preserve">наплати средство обезбеђења дато на има доброг извршења посла </w:t>
      </w:r>
      <w:r w:rsidR="00CC5C8E" w:rsidRPr="00384019">
        <w:rPr>
          <w:rFonts w:cs="Arial"/>
          <w:lang w:val="sr-Cyrl-RS"/>
        </w:rPr>
        <w:t>или</w:t>
      </w:r>
      <w:r w:rsidRPr="00CC1CE1">
        <w:rPr>
          <w:rFonts w:cs="Arial"/>
          <w:color w:val="FF0000"/>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CC1CE1" w:rsidRPr="00DE134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Pr="00DE134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8752B" w:rsidRDefault="00F8752B" w:rsidP="00CC1CE1">
      <w:pPr>
        <w:tabs>
          <w:tab w:val="left" w:pos="567"/>
        </w:tabs>
        <w:spacing w:before="0"/>
        <w:rPr>
          <w:rFonts w:cs="Arial"/>
          <w:color w:val="000000" w:themeColor="text1"/>
          <w:lang w:val="ru-RU"/>
        </w:rPr>
      </w:pPr>
      <w:r w:rsidRPr="003502FC">
        <w:rPr>
          <w:rFonts w:cs="Arial"/>
          <w:b/>
          <w:u w:val="single"/>
          <w:lang w:val="sr-Cyrl-RS"/>
        </w:rPr>
        <w:t xml:space="preserve">Обавеза </w:t>
      </w:r>
      <w:r w:rsidRPr="003502FC">
        <w:rPr>
          <w:rFonts w:cs="Arial"/>
          <w:b/>
          <w:color w:val="000000" w:themeColor="text1"/>
          <w:u w:val="single"/>
          <w:lang w:val="ru-RU"/>
        </w:rPr>
        <w:t>Пружа</w:t>
      </w:r>
      <w:r w:rsidRPr="003502FC">
        <w:rPr>
          <w:rFonts w:cs="Arial"/>
          <w:b/>
          <w:color w:val="000000" w:themeColor="text1"/>
          <w:u w:val="single"/>
          <w:lang w:val="sr-Cyrl-RS"/>
        </w:rPr>
        <w:t>оца</w:t>
      </w:r>
      <w:r w:rsidRPr="003502FC">
        <w:rPr>
          <w:rFonts w:cs="Arial"/>
          <w:b/>
          <w:color w:val="000000" w:themeColor="text1"/>
          <w:u w:val="single"/>
          <w:lang w:val="ru-RU"/>
        </w:rPr>
        <w:t xml:space="preserve"> услуге</w:t>
      </w:r>
      <w:r w:rsidRPr="00884F81">
        <w:rPr>
          <w:rFonts w:cs="Arial"/>
          <w:b/>
          <w:u w:val="single"/>
          <w:lang w:val="sr-Cyrl-RS"/>
        </w:rPr>
        <w:t>:</w:t>
      </w:r>
    </w:p>
    <w:p w:rsidR="00F8752B" w:rsidRPr="00F8752B" w:rsidRDefault="00F8752B" w:rsidP="00B70754">
      <w:pPr>
        <w:spacing w:before="0"/>
        <w:rPr>
          <w:rFonts w:cs="Arial"/>
          <w:lang w:val="sr-Cyrl-RS" w:eastAsia="hr-HR"/>
        </w:rPr>
      </w:pPr>
      <w:r>
        <w:rPr>
          <w:rFonts w:cs="Arial"/>
          <w:lang w:val="sr-Cyrl-RS" w:eastAsia="hr-HR"/>
        </w:rPr>
        <w:t xml:space="preserve">- </w:t>
      </w:r>
      <w:r w:rsidRPr="00F8752B">
        <w:rPr>
          <w:rFonts w:cs="Arial"/>
          <w:lang w:val="sr-Cyrl-RS" w:eastAsia="hr-HR"/>
        </w:rPr>
        <w:t>Спецификацијом је предвиђен сервисер са свим потребним алатом и опремом за замену појединих делова</w:t>
      </w:r>
      <w:r w:rsidR="00B70754" w:rsidRPr="00B70754">
        <w:rPr>
          <w:rFonts w:cs="Arial"/>
          <w:lang w:val="sr-Cyrl-RS" w:eastAsia="hr-HR"/>
        </w:rPr>
        <w:t xml:space="preserve"> </w:t>
      </w:r>
      <w:r w:rsidR="00B70754" w:rsidRPr="00F8752B">
        <w:rPr>
          <w:rFonts w:cs="Arial"/>
          <w:lang w:val="sr-Cyrl-RS" w:eastAsia="hr-HR"/>
        </w:rPr>
        <w:t>инсталација.</w:t>
      </w:r>
      <w:r>
        <w:rPr>
          <w:rFonts w:cs="Arial"/>
          <w:lang w:val="sr-Cyrl-RS" w:eastAsia="hr-HR"/>
        </w:rPr>
        <w:t xml:space="preserve"> Услуга</w:t>
      </w:r>
      <w:r w:rsidRPr="00F8752B">
        <w:rPr>
          <w:rFonts w:cs="Arial"/>
          <w:lang w:val="sr-Cyrl-CS"/>
        </w:rPr>
        <w:t xml:space="preserve"> се извод</w:t>
      </w:r>
      <w:r>
        <w:rPr>
          <w:rFonts w:cs="Arial"/>
          <w:lang w:val="sr-Cyrl-CS"/>
        </w:rPr>
        <w:t>и</w:t>
      </w:r>
      <w:r w:rsidRPr="00F8752B">
        <w:rPr>
          <w:rFonts w:cs="Arial"/>
          <w:lang w:val="sr-Cyrl-CS"/>
        </w:rPr>
        <w:t xml:space="preserve"> према термин плану </w:t>
      </w:r>
      <w:r w:rsidRPr="00DE1341">
        <w:rPr>
          <w:rFonts w:cs="Arial"/>
          <w:color w:val="000000" w:themeColor="text1"/>
          <w:lang w:val="ru-RU"/>
        </w:rPr>
        <w:t>Корисник</w:t>
      </w:r>
      <w:r>
        <w:rPr>
          <w:rFonts w:cs="Arial"/>
          <w:color w:val="000000" w:themeColor="text1"/>
          <w:lang w:val="ru-RU"/>
        </w:rPr>
        <w:t>а</w:t>
      </w:r>
      <w:r w:rsidRPr="00DE1341">
        <w:rPr>
          <w:rFonts w:cs="Arial"/>
          <w:color w:val="000000" w:themeColor="text1"/>
          <w:lang w:val="ru-RU"/>
        </w:rPr>
        <w:t xml:space="preserve"> услуге</w:t>
      </w:r>
      <w:r w:rsidRPr="00F8752B">
        <w:rPr>
          <w:rFonts w:cs="Arial"/>
          <w:lang w:val="sr-Cyrl-CS"/>
        </w:rPr>
        <w:t>.</w:t>
      </w:r>
      <w:r w:rsidRPr="00F8752B">
        <w:rPr>
          <w:rFonts w:cs="Arial"/>
          <w:lang w:val="sr-Cyrl-RS" w:eastAsia="hr-HR"/>
        </w:rPr>
        <w:t xml:space="preserve"> Број сервисера по доласку зависи од обима и сложености посла.</w:t>
      </w:r>
    </w:p>
    <w:p w:rsidR="00F8752B" w:rsidRPr="00F8752B" w:rsidRDefault="00F8752B" w:rsidP="00B70754">
      <w:pPr>
        <w:spacing w:before="0"/>
        <w:rPr>
          <w:rFonts w:cs="Arial"/>
          <w:lang w:val="sr-Latn-RS" w:eastAsia="hr-HR"/>
        </w:rPr>
      </w:pPr>
      <w:r>
        <w:rPr>
          <w:rFonts w:cs="Arial"/>
          <w:lang w:val="sr-Cyrl-CS" w:eastAsia="hr-HR"/>
        </w:rPr>
        <w:t xml:space="preserve">- </w:t>
      </w:r>
      <w:r w:rsidRPr="00F8752B">
        <w:rPr>
          <w:rFonts w:cs="Arial"/>
          <w:lang w:val="sr-Cyrl-CS" w:eastAsia="hr-HR"/>
        </w:rPr>
        <w:t xml:space="preserve">Понуђени и испоручени елементи за транспорт хемикалија морају бити отпорни на дејство радних медијума (HCl, NaOH, FeCl3) чија је максимална концентрација 40%. </w:t>
      </w:r>
    </w:p>
    <w:p w:rsidR="00F8752B" w:rsidRDefault="00F8752B" w:rsidP="00B70754">
      <w:pPr>
        <w:tabs>
          <w:tab w:val="left" w:pos="567"/>
        </w:tabs>
        <w:spacing w:before="0"/>
        <w:rPr>
          <w:rFonts w:cs="Arial"/>
          <w:color w:val="000000" w:themeColor="text1"/>
          <w:lang w:val="ru-RU"/>
        </w:rPr>
      </w:pPr>
      <w:r>
        <w:rPr>
          <w:rFonts w:cs="Arial"/>
          <w:lang w:val="sr-Cyrl-RS" w:eastAsia="hr-HR"/>
        </w:rPr>
        <w:t xml:space="preserve">- </w:t>
      </w:r>
      <w:r w:rsidRPr="00F8752B">
        <w:rPr>
          <w:rFonts w:cs="Arial"/>
          <w:lang w:val="sr-Latn-RS" w:eastAsia="hr-HR"/>
        </w:rPr>
        <w:t>За испоручен</w:t>
      </w:r>
      <w:r w:rsidRPr="00F8752B">
        <w:rPr>
          <w:rFonts w:cs="Arial"/>
          <w:lang w:val="sr-Cyrl-RS" w:eastAsia="hr-HR"/>
        </w:rPr>
        <w:t>е</w:t>
      </w:r>
      <w:r w:rsidRPr="00F8752B">
        <w:rPr>
          <w:rFonts w:cs="Arial"/>
          <w:lang w:val="sr-Latn-RS" w:eastAsia="hr-HR"/>
        </w:rPr>
        <w:t xml:space="preserve"> и уграђен</w:t>
      </w:r>
      <w:r w:rsidRPr="00F8752B">
        <w:rPr>
          <w:rFonts w:cs="Arial"/>
          <w:lang w:val="sr-Cyrl-RS" w:eastAsia="hr-HR"/>
        </w:rPr>
        <w:t>е</w:t>
      </w:r>
      <w:r w:rsidRPr="00F8752B">
        <w:rPr>
          <w:rFonts w:cs="Arial"/>
          <w:lang w:val="sr-Latn-RS" w:eastAsia="hr-HR"/>
        </w:rPr>
        <w:t xml:space="preserve"> </w:t>
      </w:r>
      <w:r w:rsidRPr="00F8752B">
        <w:rPr>
          <w:rFonts w:cs="Arial"/>
          <w:lang w:val="sr-Cyrl-RS" w:eastAsia="hr-HR"/>
        </w:rPr>
        <w:t>елементе</w:t>
      </w:r>
      <w:r w:rsidRPr="00F8752B">
        <w:rPr>
          <w:rFonts w:cs="Arial"/>
          <w:lang w:val="sr-Latn-RS" w:eastAsia="hr-HR"/>
        </w:rPr>
        <w:t xml:space="preserve"> </w:t>
      </w:r>
      <w:r w:rsidR="00B70754" w:rsidRPr="00DE1341">
        <w:rPr>
          <w:rFonts w:cs="Arial"/>
          <w:color w:val="000000" w:themeColor="text1"/>
          <w:lang w:val="ru-RU"/>
        </w:rPr>
        <w:t>Пружалац услуге</w:t>
      </w:r>
      <w:r w:rsidRPr="00F8752B">
        <w:rPr>
          <w:rFonts w:cs="Arial"/>
          <w:lang w:val="sr-Latn-RS" w:eastAsia="hr-HR"/>
        </w:rPr>
        <w:t xml:space="preserve"> </w:t>
      </w:r>
      <w:r w:rsidRPr="00F8752B">
        <w:rPr>
          <w:rFonts w:cs="Arial"/>
          <w:lang w:val="sr-Cyrl-RS" w:eastAsia="hr-HR"/>
        </w:rPr>
        <w:t>мора доставити атесте о материјалу и отпорности на радни медијум.</w:t>
      </w:r>
    </w:p>
    <w:p w:rsidR="00F8752B" w:rsidRPr="00CC1CE1" w:rsidRDefault="00F8752B" w:rsidP="00CC1CE1">
      <w:pPr>
        <w:tabs>
          <w:tab w:val="left" w:pos="567"/>
        </w:tabs>
        <w:spacing w:before="0"/>
        <w:rPr>
          <w:rFonts w:cs="Arial"/>
          <w:color w:val="000000" w:themeColor="text1"/>
          <w:lang w:val="sr-Cyrl-RS"/>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lastRenderedPageBreak/>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CC1CE1" w:rsidRDefault="00CC1CE1" w:rsidP="00CC1CE1">
      <w:pPr>
        <w:tabs>
          <w:tab w:val="left" w:pos="567"/>
        </w:tabs>
        <w:spacing w:before="0"/>
        <w:rPr>
          <w:rFonts w:cs="Arial"/>
          <w:lang w:val="ru-RU"/>
        </w:rPr>
      </w:pPr>
      <w:r w:rsidRPr="00CC1CE1">
        <w:rPr>
          <w:rFonts w:cs="Arial"/>
          <w:lang w:val="ru-RU"/>
        </w:rPr>
        <w:t xml:space="preserve">Рок за извршење Услуге из члана 1. овог Уговора износи </w:t>
      </w:r>
      <w:r w:rsidRPr="00CC1CE1">
        <w:rPr>
          <w:rFonts w:cs="Arial"/>
          <w:lang w:val="sr-Cyrl-RS"/>
        </w:rPr>
        <w:t>12</w:t>
      </w:r>
      <w:r w:rsidRPr="00CC1CE1">
        <w:rPr>
          <w:rFonts w:cs="Arial"/>
          <w:lang w:val="ru-RU"/>
        </w:rPr>
        <w:t xml:space="preserve"> (словима:</w:t>
      </w:r>
      <w:r w:rsidRPr="00CC1CE1">
        <w:rPr>
          <w:rFonts w:cs="Arial"/>
          <w:lang w:val="sr-Cyrl-RS"/>
        </w:rPr>
        <w:t>дванаест</w:t>
      </w:r>
      <w:r w:rsidRPr="00CC1CE1">
        <w:rPr>
          <w:rFonts w:cs="Arial"/>
          <w:lang w:val="ru-RU"/>
        </w:rPr>
        <w:t>)</w:t>
      </w:r>
      <w:r w:rsidRPr="00CC1CE1">
        <w:rPr>
          <w:rFonts w:cs="Arial"/>
          <w:lang w:val="sr-Cyrl-RS"/>
        </w:rPr>
        <w:t xml:space="preserve"> месеци</w:t>
      </w:r>
      <w:r w:rsidRPr="00CC1CE1">
        <w:rPr>
          <w:rFonts w:cs="Arial"/>
          <w:lang w:val="ru-RU"/>
        </w:rPr>
        <w:t xml:space="preserve"> почев од дана ступања на снагу овог Угово</w:t>
      </w:r>
      <w:r w:rsidR="00DB03EF">
        <w:rPr>
          <w:rFonts w:cs="Arial"/>
          <w:lang w:val="ru-RU"/>
        </w:rPr>
        <w:t>ра.</w:t>
      </w:r>
    </w:p>
    <w:p w:rsidR="00CC1CE1" w:rsidRPr="00DE1341" w:rsidRDefault="00CC1CE1" w:rsidP="00CC1CE1">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p>
    <w:p w:rsidR="00F8752B" w:rsidRPr="00CC1CE1" w:rsidRDefault="00F8752B" w:rsidP="00CC1CE1">
      <w:pPr>
        <w:tabs>
          <w:tab w:val="left" w:pos="567"/>
        </w:tabs>
        <w:spacing w:before="0"/>
        <w:jc w:val="center"/>
        <w:rPr>
          <w:rFonts w:cs="Arial"/>
          <w:color w:val="FF0000"/>
          <w:lang w:val="sr-Cyrl-RS"/>
        </w:rPr>
      </w:pPr>
    </w:p>
    <w:p w:rsidR="008F4E3F" w:rsidRPr="00971864" w:rsidRDefault="008F4E3F" w:rsidP="008F4E3F">
      <w:pPr>
        <w:tabs>
          <w:tab w:val="left" w:pos="567"/>
        </w:tabs>
        <w:spacing w:before="0"/>
        <w:jc w:val="left"/>
        <w:rPr>
          <w:rFonts w:cs="Arial"/>
          <w:b/>
          <w:lang w:val="sr-Cyrl-RS"/>
        </w:rPr>
      </w:pPr>
      <w:r w:rsidRPr="00B56DB6">
        <w:rPr>
          <w:rFonts w:cs="Arial"/>
          <w:b/>
          <w:lang w:val="ru-RU"/>
        </w:rPr>
        <w:t>СРЕДСТВА ФИНАНСИЈСКОГ ОБЕЗБЕЂЕЊА</w:t>
      </w:r>
    </w:p>
    <w:p w:rsidR="008F4E3F" w:rsidRPr="00971864" w:rsidRDefault="008F4E3F" w:rsidP="008F4E3F">
      <w:pPr>
        <w:tabs>
          <w:tab w:val="left" w:pos="567"/>
        </w:tabs>
        <w:spacing w:before="0"/>
        <w:jc w:val="center"/>
        <w:rPr>
          <w:rFonts w:cs="Arial"/>
          <w:lang w:val="sr-Cyrl-RS"/>
        </w:rPr>
      </w:pPr>
      <w:r w:rsidRPr="00B56DB6">
        <w:rPr>
          <w:rFonts w:cs="Arial"/>
          <w:b/>
          <w:lang w:val="ru-RU"/>
        </w:rPr>
        <w:t xml:space="preserve">Члан </w:t>
      </w:r>
      <w:r>
        <w:rPr>
          <w:rFonts w:cs="Arial"/>
          <w:b/>
          <w:lang w:val="ru-RU"/>
        </w:rPr>
        <w:t>12</w:t>
      </w:r>
      <w:r w:rsidRPr="00B56DB6">
        <w:rPr>
          <w:rFonts w:cs="Arial"/>
          <w:lang w:val="ru-RU"/>
        </w:rPr>
        <w:t>.</w:t>
      </w:r>
    </w:p>
    <w:p w:rsidR="008F4E3F" w:rsidRPr="00971864" w:rsidRDefault="008F4E3F" w:rsidP="008F4E3F">
      <w:pPr>
        <w:tabs>
          <w:tab w:val="left" w:pos="567"/>
        </w:tabs>
        <w:spacing w:before="0"/>
        <w:rPr>
          <w:rFonts w:cs="Arial"/>
          <w:b/>
          <w:lang w:val="sr-Cyrl-RS"/>
        </w:rPr>
      </w:pPr>
      <w:r w:rsidRPr="00971864">
        <w:rPr>
          <w:rFonts w:cs="Arial"/>
          <w:lang w:val="sr-Cyrl-RS"/>
        </w:rPr>
        <w:t>Меница за добро извршење посла</w:t>
      </w:r>
    </w:p>
    <w:p w:rsidR="008F4E3F" w:rsidRPr="00B56DB6" w:rsidRDefault="008F4E3F" w:rsidP="008F4E3F">
      <w:pPr>
        <w:tabs>
          <w:tab w:val="left" w:pos="567"/>
        </w:tabs>
        <w:spacing w:before="0"/>
        <w:rPr>
          <w:rFonts w:cs="Arial"/>
          <w:lang w:val="ru-RU"/>
        </w:rPr>
      </w:pPr>
      <w:r w:rsidRPr="00B56DB6">
        <w:rPr>
          <w:rFonts w:cs="Arial"/>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4E3F" w:rsidRDefault="008F4E3F" w:rsidP="008F4E3F">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F4E3F" w:rsidRPr="00132DBE" w:rsidRDefault="008F4E3F" w:rsidP="008F4E3F">
      <w:pPr>
        <w:pStyle w:val="KDParagraf"/>
        <w:spacing w:before="0"/>
        <w:rPr>
          <w:rFonts w:cs="Arial"/>
          <w:color w:val="FF0000"/>
          <w:sz w:val="10"/>
          <w:szCs w:val="10"/>
          <w:lang w:val="sr-Cyrl-RS"/>
        </w:rPr>
      </w:pP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13</w:t>
      </w:r>
      <w:r w:rsidRPr="00B56DB6">
        <w:rPr>
          <w:rFonts w:cs="Arial"/>
          <w:lang w:val="ru-RU"/>
        </w:rPr>
        <w:t>.</w:t>
      </w:r>
    </w:p>
    <w:p w:rsidR="008F4E3F" w:rsidRPr="00B56DB6" w:rsidRDefault="008F4E3F" w:rsidP="008F4E3F">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Pr="00093FA7" w:rsidRDefault="008F4E3F" w:rsidP="008F4E3F">
      <w:pPr>
        <w:pStyle w:val="KDParagraf"/>
        <w:spacing w:before="0"/>
        <w:jc w:val="center"/>
        <w:rPr>
          <w:rFonts w:cs="Arial"/>
          <w:b/>
          <w:sz w:val="10"/>
          <w:szCs w:val="10"/>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28569C" w:rsidRDefault="008F4E3F" w:rsidP="008F4E3F">
      <w:pPr>
        <w:pStyle w:val="KDParagraf"/>
        <w:spacing w:before="0"/>
        <w:jc w:val="center"/>
        <w:rPr>
          <w:rFonts w:cs="Arial"/>
          <w:b/>
          <w:sz w:val="10"/>
          <w:szCs w:val="10"/>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F4E3F" w:rsidRDefault="008F4E3F" w:rsidP="008F4E3F">
      <w:pPr>
        <w:pStyle w:val="KDParagraf"/>
        <w:spacing w:before="0"/>
        <w:rPr>
          <w:rFonts w:cs="Arial"/>
          <w:b/>
          <w:lang w:val="sr-Cyrl-RS"/>
        </w:rPr>
      </w:pPr>
      <w:r w:rsidRPr="00D86823">
        <w:rPr>
          <w:rFonts w:cs="Arial"/>
          <w:b/>
          <w:lang w:val="ru-RU"/>
        </w:rPr>
        <w:lastRenderedPageBreak/>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Pr="00132DBE"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Default="008F4E3F" w:rsidP="008F4E3F">
      <w:pPr>
        <w:pStyle w:val="KDParagraf"/>
        <w:spacing w:before="0"/>
        <w:rPr>
          <w:rFonts w:cs="Arial"/>
          <w:b/>
          <w:lang w:val="sr-Cyrl-RS"/>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7</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8F4E3F">
        <w:rPr>
          <w:rFonts w:cs="Arial"/>
          <w:b/>
          <w:lang w:val="ru-RU"/>
        </w:rPr>
        <w:t>8</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Овај Уговор се закључује за период од 1</w:t>
      </w:r>
      <w:r w:rsidR="008F4E3F">
        <w:rPr>
          <w:rFonts w:cs="Arial"/>
          <w:color w:val="000000" w:themeColor="text1"/>
          <w:lang w:val="ru-RU"/>
        </w:rPr>
        <w:t>5</w:t>
      </w:r>
      <w:r w:rsidRPr="00CC1CE1">
        <w:rPr>
          <w:rFonts w:cs="Arial"/>
          <w:color w:val="000000" w:themeColor="text1"/>
          <w:lang w:val="ru-RU"/>
        </w:rPr>
        <w:t xml:space="preserve"> (словима:</w:t>
      </w:r>
      <w:r w:rsidR="008F4E3F">
        <w:rPr>
          <w:rFonts w:cs="Arial"/>
          <w:color w:val="000000" w:themeColor="text1"/>
          <w:lang w:val="ru-RU"/>
        </w:rPr>
        <w:t>петнаест</w:t>
      </w:r>
      <w:r w:rsidRPr="00CC1CE1">
        <w:rPr>
          <w:rFonts w:cs="Arial"/>
          <w:color w:val="000000" w:themeColor="text1"/>
          <w:lang w:val="ru-RU"/>
        </w:rPr>
        <w:t>) месеци</w:t>
      </w:r>
      <w:r w:rsidR="009D02A0">
        <w:rPr>
          <w:rFonts w:cs="Arial"/>
          <w:color w:val="000000" w:themeColor="text1"/>
          <w:lang w:val="ru-RU"/>
        </w:rPr>
        <w:t xml:space="preserve"> од дана ступања Уговора на снагу.</w:t>
      </w:r>
    </w:p>
    <w:p w:rsidR="00CC1CE1" w:rsidRPr="009D02A0" w:rsidRDefault="008F4E3F" w:rsidP="00CC1CE1">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b/>
          <w:lang w:val="sr-Cyrl-RS"/>
        </w:rPr>
      </w:pP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8F4E3F">
        <w:rPr>
          <w:rFonts w:cs="Arial"/>
          <w:b/>
          <w:lang w:val="sr-Cyrl-RS"/>
        </w:rPr>
        <w:t>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Овај Уговор и његови Прилози из члана 3</w:t>
      </w:r>
      <w:r w:rsidR="00DB03EF">
        <w:rPr>
          <w:rFonts w:cs="Arial"/>
          <w:lang w:val="ru-RU"/>
        </w:rPr>
        <w:t>1</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8F4E3F">
        <w:rPr>
          <w:rFonts w:cs="Arial"/>
          <w:b/>
          <w:lang w:val="sr-Cyrl-RS"/>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CC1CE1" w:rsidRDefault="00CC1CE1" w:rsidP="00CC1CE1">
      <w:pPr>
        <w:tabs>
          <w:tab w:val="left" w:pos="567"/>
        </w:tabs>
        <w:spacing w:before="0"/>
        <w:rPr>
          <w:rFonts w:cs="Arial"/>
          <w:lang w:val="ru-RU"/>
        </w:rPr>
      </w:pPr>
      <w:r w:rsidRPr="00CC1CE1">
        <w:rPr>
          <w:rFonts w:cs="Arial"/>
          <w:lang w:val="ru-RU"/>
        </w:rPr>
        <w:tab/>
        <w:t>- за Корисника услуге: 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CC1CE1" w:rsidRPr="00CC1CE1" w:rsidRDefault="00CC1CE1" w:rsidP="00CC1CE1">
      <w:pPr>
        <w:tabs>
          <w:tab w:val="left" w:pos="567"/>
        </w:tabs>
        <w:spacing w:before="0"/>
        <w:rPr>
          <w:rFonts w:cs="Arial"/>
          <w:b/>
          <w:lang w:val="sr-Cyrl-RS"/>
        </w:rPr>
      </w:pPr>
    </w:p>
    <w:p w:rsidR="00093FA7" w:rsidRDefault="00093FA7" w:rsidP="00CC1CE1">
      <w:pPr>
        <w:tabs>
          <w:tab w:val="left" w:pos="567"/>
        </w:tabs>
        <w:spacing w:before="0"/>
        <w:rPr>
          <w:rFonts w:cs="Arial"/>
          <w:b/>
          <w:lang w:val="ru-RU"/>
        </w:rPr>
      </w:pPr>
    </w:p>
    <w:p w:rsidR="00093FA7" w:rsidRDefault="00093FA7" w:rsidP="00CC1CE1">
      <w:pPr>
        <w:tabs>
          <w:tab w:val="left" w:pos="567"/>
        </w:tabs>
        <w:spacing w:before="0"/>
        <w:rPr>
          <w:rFonts w:cs="Arial"/>
          <w:b/>
          <w:lang w:val="ru-RU"/>
        </w:rPr>
      </w:pPr>
    </w:p>
    <w:p w:rsidR="00093FA7" w:rsidRDefault="00093FA7"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lastRenderedPageBreak/>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CC1CE1" w:rsidRPr="00CC1CE1" w:rsidRDefault="00CC1CE1" w:rsidP="00CC1CE1">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CC1CE1" w:rsidRDefault="00CC1CE1" w:rsidP="00CC1CE1">
      <w:pPr>
        <w:tabs>
          <w:tab w:val="left" w:pos="567"/>
        </w:tabs>
        <w:spacing w:before="0"/>
        <w:rPr>
          <w:rFonts w:cs="Arial"/>
          <w:b/>
          <w:lang w:val="sr-Cyrl-RS"/>
        </w:rPr>
      </w:pPr>
    </w:p>
    <w:p w:rsidR="00DB03EF" w:rsidRPr="0055105E" w:rsidRDefault="00DB03EF" w:rsidP="00DB03EF">
      <w:pPr>
        <w:pStyle w:val="KDParagraf"/>
        <w:spacing w:before="0"/>
        <w:rPr>
          <w:rFonts w:cs="Arial"/>
          <w:b/>
          <w:lang w:val="ru-RU"/>
        </w:rPr>
      </w:pPr>
      <w:r w:rsidRPr="0055105E">
        <w:rPr>
          <w:rFonts w:cs="Arial"/>
          <w:b/>
          <w:lang w:val="ru-RU"/>
        </w:rPr>
        <w:t xml:space="preserve">ГАРАНТНИ РОК </w:t>
      </w:r>
    </w:p>
    <w:p w:rsidR="00DB03EF" w:rsidRPr="0055105E" w:rsidRDefault="00DB03EF" w:rsidP="00DB03EF">
      <w:pPr>
        <w:pStyle w:val="KDParagraf"/>
        <w:spacing w:before="0"/>
        <w:jc w:val="center"/>
        <w:rPr>
          <w:rFonts w:cs="Arial"/>
          <w:lang w:val="ru-RU"/>
        </w:rPr>
      </w:pPr>
      <w:r w:rsidRPr="0055105E">
        <w:rPr>
          <w:rFonts w:cs="Arial"/>
          <w:b/>
          <w:lang w:val="ru-RU"/>
        </w:rPr>
        <w:t>Члан 22</w:t>
      </w:r>
      <w:r w:rsidRPr="0055105E">
        <w:rPr>
          <w:rFonts w:cs="Arial"/>
          <w:lang w:val="ru-RU"/>
        </w:rPr>
        <w:t>.</w:t>
      </w:r>
    </w:p>
    <w:p w:rsidR="00DB03EF" w:rsidRPr="00DB03EF" w:rsidRDefault="00DB03EF" w:rsidP="00DB03EF">
      <w:pPr>
        <w:pStyle w:val="KDParagraf"/>
        <w:spacing w:before="0"/>
        <w:rPr>
          <w:rFonts w:cs="Arial"/>
          <w:lang w:val="ru-RU"/>
        </w:rPr>
      </w:pPr>
      <w:r w:rsidRPr="0055105E">
        <w:rPr>
          <w:rFonts w:cs="Arial"/>
          <w:lang w:val="ru-RU"/>
        </w:rPr>
        <w:t xml:space="preserve">Гарантни рок </w:t>
      </w:r>
      <w:r w:rsidRPr="00BB344E">
        <w:rPr>
          <w:rFonts w:cs="Arial"/>
          <w:lang w:val="sr-Cyrl-RS"/>
        </w:rPr>
        <w:t>за ову врсту услуге је</w:t>
      </w:r>
      <w:r>
        <w:rPr>
          <w:rFonts w:cs="Arial"/>
          <w:lang w:val="sr-Cyrl-RS"/>
        </w:rPr>
        <w:t xml:space="preserve"> </w:t>
      </w:r>
      <w:r w:rsidRPr="0055105E">
        <w:rPr>
          <w:rFonts w:cs="Arial"/>
          <w:lang w:val="ru-RU"/>
        </w:rPr>
        <w:t>_</w:t>
      </w:r>
      <w:r>
        <w:rPr>
          <w:rFonts w:cs="Arial"/>
          <w:lang w:val="sr-Cyrl-RS"/>
        </w:rPr>
        <w:t>__</w:t>
      </w:r>
      <w:r w:rsidRPr="0055105E">
        <w:rPr>
          <w:rFonts w:cs="Arial"/>
          <w:lang w:val="ru-RU"/>
        </w:rPr>
        <w:t>_ (словима:__</w:t>
      </w:r>
      <w:r>
        <w:rPr>
          <w:rFonts w:cs="Arial"/>
          <w:lang w:val="sr-Cyrl-RS"/>
        </w:rPr>
        <w:t>_______________</w:t>
      </w:r>
      <w:r w:rsidRPr="0055105E">
        <w:rPr>
          <w:rFonts w:cs="Arial"/>
          <w:lang w:val="ru-RU"/>
        </w:rPr>
        <w:t>_) месец</w:t>
      </w:r>
      <w:r>
        <w:rPr>
          <w:rFonts w:cs="Arial"/>
          <w:lang w:val="sr-Cyrl-RS"/>
        </w:rPr>
        <w:t>и</w:t>
      </w:r>
      <w:r w:rsidRPr="0055105E">
        <w:rPr>
          <w:rFonts w:cs="Arial"/>
          <w:lang w:val="ru-RU"/>
        </w:rPr>
        <w:t xml:space="preserve"> од дана </w:t>
      </w:r>
      <w:r>
        <w:rPr>
          <w:rFonts w:cs="Arial"/>
          <w:lang w:val="ru-RU"/>
        </w:rPr>
        <w:t xml:space="preserve">извршења услуге, </w:t>
      </w:r>
      <w:r w:rsidRPr="0055105E">
        <w:rPr>
          <w:rFonts w:cs="Arial"/>
          <w:lang w:val="ru-RU"/>
        </w:rPr>
        <w:t>сачињавања, потписивања и верификовања Записника о квалитативном и квалитативном и квантитативном пријему услуга (без примедби) из члана 2</w:t>
      </w:r>
      <w:r>
        <w:rPr>
          <w:rFonts w:cs="Arial"/>
          <w:lang w:val="sr-Cyrl-RS"/>
        </w:rPr>
        <w:t>1</w:t>
      </w:r>
      <w:r w:rsidRPr="0055105E">
        <w:rPr>
          <w:rFonts w:cs="Arial"/>
          <w:lang w:val="ru-RU"/>
        </w:rPr>
        <w:t>. овог Уговора.</w:t>
      </w:r>
    </w:p>
    <w:p w:rsidR="00DB03EF" w:rsidRPr="0055105E" w:rsidRDefault="00DB03EF" w:rsidP="00DB03EF">
      <w:pPr>
        <w:pStyle w:val="KDParagraf"/>
        <w:spacing w:before="0"/>
        <w:rPr>
          <w:rFonts w:cs="Arial"/>
          <w:lang w:val="ru-RU"/>
        </w:rPr>
      </w:pPr>
      <w:r w:rsidRPr="0055105E">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55105E">
        <w:rPr>
          <w:rFonts w:cs="Arial"/>
          <w:lang w:val="ru-RU"/>
        </w:rPr>
        <w:t xml:space="preserve"> (словима:</w:t>
      </w:r>
      <w:r>
        <w:rPr>
          <w:rFonts w:cs="Arial"/>
          <w:lang w:val="sr-Cyrl-RS"/>
        </w:rPr>
        <w:t>пет</w:t>
      </w:r>
      <w:r w:rsidRPr="0055105E">
        <w:rPr>
          <w:rFonts w:cs="Arial"/>
          <w:lang w:val="ru-RU"/>
        </w:rPr>
        <w:t xml:space="preserve">) дана по утврђивању недостатка. </w:t>
      </w:r>
    </w:p>
    <w:p w:rsidR="00DB03EF" w:rsidRDefault="00DB03EF" w:rsidP="00DB03EF">
      <w:pPr>
        <w:tabs>
          <w:tab w:val="left" w:pos="567"/>
        </w:tabs>
        <w:spacing w:before="0"/>
        <w:rPr>
          <w:rFonts w:cs="Arial"/>
          <w:lang w:val="ru-RU"/>
        </w:rPr>
      </w:pPr>
      <w:r w:rsidRPr="0055105E">
        <w:rPr>
          <w:rFonts w:cs="Arial"/>
          <w:lang w:val="ru-RU"/>
        </w:rPr>
        <w:t xml:space="preserve">Пружалац услуге се обавезује да најкасније у року од </w:t>
      </w:r>
      <w:r>
        <w:rPr>
          <w:rFonts w:cs="Arial"/>
          <w:lang w:val="sr-Cyrl-RS"/>
        </w:rPr>
        <w:t>10</w:t>
      </w:r>
      <w:r w:rsidRPr="0055105E">
        <w:rPr>
          <w:rFonts w:cs="Arial"/>
          <w:lang w:val="ru-RU"/>
        </w:rPr>
        <w:t xml:space="preserve"> (словима:</w:t>
      </w:r>
      <w:r>
        <w:rPr>
          <w:rFonts w:cs="Arial"/>
          <w:lang w:val="sr-Cyrl-RS"/>
        </w:rPr>
        <w:t>десет</w:t>
      </w:r>
      <w:r w:rsidRPr="0055105E">
        <w:rPr>
          <w:rFonts w:cs="Arial"/>
          <w:lang w:val="ru-RU"/>
        </w:rPr>
        <w:t>) дана од дана пријема рекламације отклони утврђене недостатке о свом трошку.</w:t>
      </w:r>
    </w:p>
    <w:p w:rsidR="00DB03EF" w:rsidRPr="00CC1CE1" w:rsidRDefault="00DB03EF" w:rsidP="00DB03EF">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DB03EF">
        <w:rPr>
          <w:rFonts w:cs="Arial"/>
          <w:b/>
          <w:lang w:val="ru-RU"/>
        </w:rPr>
        <w:t>3</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B03EF" w:rsidRDefault="00DB03EF"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DB03EF">
        <w:rPr>
          <w:rFonts w:cs="Arial"/>
          <w:b/>
          <w:lang w:val="sr-Cyrl-RS"/>
        </w:rPr>
        <w:t>4</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w:t>
      </w:r>
      <w:r w:rsidRPr="00DE1341">
        <w:rPr>
          <w:rFonts w:cs="Arial"/>
          <w:lang w:val="ru-RU"/>
        </w:rPr>
        <w:lastRenderedPageBreak/>
        <w:t>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DB03EF">
        <w:rPr>
          <w:rFonts w:cs="Arial"/>
          <w:b/>
          <w:lang w:val="ru-RU"/>
        </w:rPr>
        <w:t>5</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DB03EF">
        <w:rPr>
          <w:rFonts w:cs="Arial"/>
          <w:b/>
          <w:lang w:val="ru-RU"/>
        </w:rPr>
        <w:t>6</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C1CE1" w:rsidRDefault="00CC1CE1" w:rsidP="00CC1CE1">
      <w:pPr>
        <w:tabs>
          <w:tab w:val="left" w:pos="567"/>
        </w:tabs>
        <w:spacing w:before="0"/>
        <w:rPr>
          <w:rFonts w:cs="Arial"/>
          <w:lang w:val="ru-RU"/>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C1CE1" w:rsidRPr="00720A75" w:rsidRDefault="00CC1CE1" w:rsidP="00CC1CE1">
      <w:pPr>
        <w:tabs>
          <w:tab w:val="left" w:pos="567"/>
        </w:tabs>
        <w:spacing w:before="0"/>
        <w:rPr>
          <w:rFonts w:cs="Arial"/>
          <w:sz w:val="16"/>
          <w:szCs w:val="16"/>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C738A1">
        <w:rPr>
          <w:rFonts w:cs="Arial"/>
          <w:b/>
          <w:lang w:val="ru-RU"/>
        </w:rPr>
        <w:t>7</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C738A1">
        <w:rPr>
          <w:rFonts w:cs="Arial"/>
          <w:b/>
          <w:lang w:val="sr-Cyrl-RS"/>
        </w:rPr>
        <w:t>8</w:t>
      </w:r>
      <w:r w:rsidRPr="00CC1CE1">
        <w:rPr>
          <w:rFonts w:cs="Arial"/>
          <w:lang w:val="ru-RU"/>
        </w:rPr>
        <w:t>.</w:t>
      </w:r>
    </w:p>
    <w:p w:rsidR="00CC1CE1" w:rsidRDefault="00CC1CE1" w:rsidP="00CC1CE1">
      <w:pPr>
        <w:tabs>
          <w:tab w:val="left" w:pos="567"/>
        </w:tabs>
        <w:spacing w:before="0"/>
        <w:rPr>
          <w:rFonts w:cs="Arial"/>
          <w:lang w:val="ru-RU"/>
        </w:rPr>
      </w:pPr>
      <w:r w:rsidRPr="00CC1CE1">
        <w:rPr>
          <w:rFonts w:cs="Arial"/>
          <w:lang w:val="ru-RU"/>
        </w:rPr>
        <w:t xml:space="preserve">Уговорне страна током трајања овог Уговора  због промењених околности ближе одређених у члану 115. </w:t>
      </w:r>
      <w:r w:rsidRPr="00DE1341">
        <w:rPr>
          <w:rFonts w:cs="Arial"/>
          <w:lang w:val="ru-RU"/>
        </w:rPr>
        <w:t xml:space="preserve">Закона, могу у писменој форми путем Анекса извршити измене и допуне овог Уговора. </w:t>
      </w:r>
    </w:p>
    <w:p w:rsidR="00CC1CE1" w:rsidRPr="00CC1CE1" w:rsidRDefault="00CC1CE1" w:rsidP="00CC1CE1">
      <w:pPr>
        <w:tabs>
          <w:tab w:val="left" w:pos="567"/>
        </w:tabs>
        <w:spacing w:before="0"/>
        <w:jc w:val="center"/>
        <w:rPr>
          <w:rFonts w:cs="Arial"/>
          <w:lang w:val="sr-Cyrl-RS"/>
        </w:rPr>
      </w:pPr>
      <w:r w:rsidRPr="00DE1341">
        <w:rPr>
          <w:rFonts w:cs="Arial"/>
          <w:b/>
          <w:lang w:val="ru-RU"/>
        </w:rPr>
        <w:lastRenderedPageBreak/>
        <w:t xml:space="preserve">Члан </w:t>
      </w:r>
      <w:r w:rsidRPr="00CC1CE1">
        <w:rPr>
          <w:rFonts w:cs="Arial"/>
          <w:b/>
          <w:lang w:val="sr-Cyrl-RS"/>
        </w:rPr>
        <w:t>2</w:t>
      </w:r>
      <w:r w:rsidR="00C738A1">
        <w:rPr>
          <w:rFonts w:cs="Arial"/>
          <w:b/>
          <w:lang w:val="sr-Cyrl-RS"/>
        </w:rPr>
        <w:t>9</w:t>
      </w:r>
      <w:r w:rsidRPr="00DE1341">
        <w:rPr>
          <w:rFonts w:cs="Arial"/>
          <w:lang w:val="ru-RU"/>
        </w:rPr>
        <w:t>.</w:t>
      </w:r>
    </w:p>
    <w:p w:rsidR="00CC1CE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D02A0" w:rsidRPr="00DE1341" w:rsidRDefault="009D02A0"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C738A1">
        <w:rPr>
          <w:rFonts w:cs="Arial"/>
          <w:b/>
          <w:lang w:val="sr-Cyrl-RS"/>
        </w:rPr>
        <w:t>30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720A75">
        <w:rPr>
          <w:rFonts w:cs="Arial"/>
          <w:b/>
          <w:lang w:val="sr-Cyrl-RS"/>
        </w:rPr>
        <w:t>3</w:t>
      </w:r>
      <w:r w:rsidR="00C738A1">
        <w:rPr>
          <w:rFonts w:cs="Arial"/>
          <w:b/>
          <w:lang w:val="sr-Cyrl-RS"/>
        </w:rPr>
        <w:t>1</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 (Технички опис набавке и Ценовник набавке</w:t>
      </w:r>
      <w:r>
        <w:rPr>
          <w:rFonts w:cs="Arial"/>
          <w:lang w:val="ru-RU"/>
        </w:rPr>
        <w:t>)</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Default="00720A75" w:rsidP="00720A75">
      <w:pPr>
        <w:tabs>
          <w:tab w:val="left" w:pos="567"/>
        </w:tabs>
        <w:spacing w:before="0"/>
        <w:rPr>
          <w:rFonts w:cs="Arial"/>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C738A1">
        <w:rPr>
          <w:rFonts w:cs="Arial"/>
          <w:b/>
          <w:lang w:val="sr-Cyrl-RS"/>
        </w:rPr>
        <w:t>2</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 xml:space="preserve">                КОРИСНИК УСЛУГА                                                  ПРУЖАЛАЦ УСЛУГА</w:t>
      </w:r>
    </w:p>
    <w:p w:rsidR="00CC1CE1" w:rsidRPr="00DE1341" w:rsidRDefault="00CC1CE1" w:rsidP="00CC1CE1">
      <w:pPr>
        <w:spacing w:before="0"/>
        <w:rPr>
          <w:rFonts w:cs="Arial"/>
          <w:b/>
          <w:lang w:val="ru-RU"/>
        </w:rPr>
      </w:pPr>
      <w:r w:rsidRPr="00DE1341">
        <w:rPr>
          <w:rFonts w:cs="Arial"/>
          <w:b/>
          <w:lang w:val="ru-RU"/>
        </w:rPr>
        <w:t xml:space="preserve">ЈП „Електропривреда Србије“Београд                                                </w:t>
      </w:r>
      <w:r w:rsidRPr="00DE1341">
        <w:rPr>
          <w:rFonts w:cs="Arial"/>
          <w:b/>
          <w:color w:val="FF0000"/>
          <w:lang w:val="ru-RU"/>
        </w:rPr>
        <w:t>Назив</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r w:rsidRPr="00DE1341">
        <w:rPr>
          <w:rFonts w:cs="Arial"/>
          <w:lang w:val="ru-RU"/>
        </w:rPr>
        <w:t>___________________________________                             ________________________</w:t>
      </w:r>
    </w:p>
    <w:p w:rsidR="00CC1CE1" w:rsidRPr="00DE1341" w:rsidRDefault="00CC1CE1" w:rsidP="00CC1CE1">
      <w:pPr>
        <w:tabs>
          <w:tab w:val="left" w:pos="567"/>
        </w:tabs>
        <w:spacing w:before="0"/>
        <w:rPr>
          <w:rFonts w:cs="Arial"/>
          <w:b/>
          <w:lang w:val="ru-RU"/>
        </w:rPr>
      </w:pPr>
      <w:r w:rsidRPr="00DE1341">
        <w:rPr>
          <w:rFonts w:cs="Arial"/>
          <w:lang w:val="ru-RU"/>
        </w:rPr>
        <w:t xml:space="preserve">                                                                               </w:t>
      </w:r>
      <w:r w:rsidRPr="00DE1341">
        <w:rPr>
          <w:rFonts w:cs="Arial"/>
          <w:b/>
          <w:lang w:val="ru-RU"/>
        </w:rPr>
        <w:t>М.П.</w:t>
      </w:r>
    </w:p>
    <w:p w:rsidR="00CC1CE1" w:rsidRPr="00CC1CE1" w:rsidRDefault="00CC1CE1" w:rsidP="00CC1CE1">
      <w:pPr>
        <w:spacing w:before="0"/>
        <w:rPr>
          <w:rFonts w:cs="Arial"/>
          <w:lang w:val="sr-Cyrl-RS"/>
        </w:rPr>
      </w:pPr>
      <w:r w:rsidRPr="00CC1CE1">
        <w:rPr>
          <w:rFonts w:cs="Arial"/>
          <w:lang w:val="ru-RU"/>
        </w:rPr>
        <w:t>Финансијски директор ТЕНТ,</w:t>
      </w:r>
      <w:r w:rsidRPr="00CC1CE1">
        <w:rPr>
          <w:rFonts w:cs="Arial"/>
          <w:color w:val="00B0F0"/>
          <w:lang w:val="ru-RU"/>
        </w:rPr>
        <w:t xml:space="preserve">                  </w:t>
      </w:r>
      <w:r w:rsidRPr="00CC1CE1">
        <w:rPr>
          <w:rFonts w:cs="Arial"/>
          <w:color w:val="FF0000"/>
          <w:lang w:val="ru-RU"/>
        </w:rPr>
        <w:t>име и презиме,функција</w:t>
      </w:r>
      <w:r w:rsidRPr="00CC1CE1">
        <w:rPr>
          <w:rFonts w:cs="Arial"/>
          <w:lang w:val="ru-RU"/>
        </w:rPr>
        <w:t xml:space="preserve">                                            Милорад Лазић, дипл.екон.   </w:t>
      </w:r>
    </w:p>
    <w:p w:rsidR="009D02A0" w:rsidRDefault="00CC1CE1" w:rsidP="00CC1CE1">
      <w:pPr>
        <w:spacing w:before="0"/>
        <w:rPr>
          <w:rFonts w:cs="Arial"/>
          <w:lang w:val="ru-RU"/>
        </w:rPr>
      </w:pPr>
      <w:r w:rsidRPr="00CC1CE1">
        <w:rPr>
          <w:rFonts w:cs="Arial"/>
          <w:lang w:val="ru-RU"/>
        </w:rPr>
        <w:t xml:space="preserve">                         </w:t>
      </w:r>
    </w:p>
    <w:p w:rsidR="00FF4B15" w:rsidRDefault="00CC1CE1" w:rsidP="00FF4B15">
      <w:pPr>
        <w:tabs>
          <w:tab w:val="left" w:pos="567"/>
        </w:tabs>
        <w:spacing w:before="0"/>
        <w:rPr>
          <w:rFonts w:cs="Arial"/>
          <w:lang w:val="ru-RU"/>
        </w:rPr>
      </w:pPr>
      <w:r w:rsidRPr="00CC1CE1">
        <w:rPr>
          <w:rFonts w:cs="Arial"/>
          <w:lang w:val="ru-RU"/>
        </w:rPr>
        <w:t xml:space="preserve">  </w:t>
      </w:r>
    </w:p>
    <w:p w:rsidR="00FF4B15" w:rsidRDefault="00FF4B15" w:rsidP="00FF4B15">
      <w:pPr>
        <w:tabs>
          <w:tab w:val="left" w:pos="567"/>
        </w:tabs>
        <w:spacing w:before="0"/>
        <w:rPr>
          <w:rFonts w:cs="Arial"/>
          <w:lang w:val="ru-RU"/>
        </w:rPr>
      </w:pPr>
    </w:p>
    <w:p w:rsidR="00FF4B15" w:rsidRPr="00D86823" w:rsidRDefault="00FF4B15" w:rsidP="00FF4B15">
      <w:pPr>
        <w:tabs>
          <w:tab w:val="left" w:pos="567"/>
        </w:tabs>
        <w:spacing w:before="0"/>
        <w:rPr>
          <w:rFonts w:cs="Arial"/>
          <w:b/>
          <w:lang w:val="ru-RU"/>
        </w:rPr>
      </w:pPr>
      <w:r w:rsidRPr="00D86823">
        <w:rPr>
          <w:rFonts w:cs="Arial"/>
          <w:b/>
          <w:lang w:val="ru-RU"/>
        </w:rPr>
        <w:t>НАПОМЕНА:</w:t>
      </w:r>
    </w:p>
    <w:p w:rsidR="00093FA7" w:rsidRDefault="00FF4B15" w:rsidP="00FF4B15">
      <w:pPr>
        <w:spacing w:before="0"/>
        <w:rPr>
          <w:rFonts w:cs="Arial"/>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r w:rsidR="00CC1CE1" w:rsidRPr="00CC1CE1">
        <w:rPr>
          <w:rFonts w:cs="Arial"/>
          <w:lang w:val="ru-RU"/>
        </w:rPr>
        <w:t xml:space="preserve"> </w:t>
      </w:r>
    </w:p>
    <w:p w:rsidR="00093FA7" w:rsidRDefault="00093FA7" w:rsidP="00FF4B15">
      <w:pPr>
        <w:spacing w:before="0"/>
        <w:rPr>
          <w:rFonts w:cs="Arial"/>
          <w:lang w:val="ru-RU"/>
        </w:rPr>
      </w:pPr>
    </w:p>
    <w:p w:rsidR="00093FA7" w:rsidRDefault="00093FA7" w:rsidP="00FF4B15">
      <w:pPr>
        <w:spacing w:before="0"/>
        <w:rPr>
          <w:rFonts w:cs="Arial"/>
          <w:lang w:val="ru-RU"/>
        </w:rPr>
      </w:pPr>
    </w:p>
    <w:p w:rsidR="00093FA7" w:rsidRDefault="00093FA7" w:rsidP="00FF4B15">
      <w:pPr>
        <w:spacing w:before="0"/>
        <w:rPr>
          <w:rFonts w:cs="Arial"/>
          <w:lang w:val="ru-RU"/>
        </w:rPr>
      </w:pPr>
    </w:p>
    <w:p w:rsidR="00093FA7" w:rsidRDefault="00093FA7" w:rsidP="00FF4B15">
      <w:pPr>
        <w:spacing w:before="0"/>
        <w:rPr>
          <w:rFonts w:cs="Arial"/>
          <w:lang w:val="ru-RU"/>
        </w:rPr>
      </w:pPr>
    </w:p>
    <w:p w:rsidR="00093FA7" w:rsidRDefault="00093FA7" w:rsidP="00FF4B15">
      <w:pPr>
        <w:spacing w:before="0"/>
        <w:rPr>
          <w:rFonts w:cs="Arial"/>
          <w:lang w:val="ru-RU"/>
        </w:rPr>
      </w:pPr>
    </w:p>
    <w:p w:rsidR="00093FA7" w:rsidRDefault="00093FA7" w:rsidP="00FF4B15">
      <w:pPr>
        <w:spacing w:before="0"/>
        <w:rPr>
          <w:rFonts w:cs="Arial"/>
          <w:lang w:val="ru-RU"/>
        </w:rPr>
      </w:pPr>
    </w:p>
    <w:p w:rsidR="00093FA7" w:rsidRDefault="00093FA7" w:rsidP="00FF4B15">
      <w:pPr>
        <w:spacing w:before="0"/>
        <w:rPr>
          <w:rFonts w:cs="Arial"/>
          <w:lang w:val="ru-RU"/>
        </w:rPr>
      </w:pPr>
    </w:p>
    <w:p w:rsidR="00093FA7" w:rsidRDefault="00093FA7" w:rsidP="00FF4B15">
      <w:pPr>
        <w:spacing w:before="0"/>
        <w:rPr>
          <w:rFonts w:cs="Arial"/>
          <w:lang w:val="ru-RU"/>
        </w:rPr>
      </w:pPr>
    </w:p>
    <w:p w:rsidR="00C738A1" w:rsidRDefault="00CC1CE1" w:rsidP="00FF4B15">
      <w:pPr>
        <w:spacing w:before="0"/>
        <w:rPr>
          <w:rFonts w:cs="Arial"/>
          <w:lang w:val="ru-RU"/>
        </w:rPr>
      </w:pPr>
      <w:r w:rsidRPr="00CC1CE1">
        <w:rPr>
          <w:rFonts w:cs="Arial"/>
          <w:lang w:val="ru-RU"/>
        </w:rPr>
        <w:t xml:space="preserve">        </w:t>
      </w:r>
    </w:p>
    <w:p w:rsidR="00CC1CE1" w:rsidRPr="00CC1CE1" w:rsidRDefault="00CC1CE1" w:rsidP="00CC1CE1">
      <w:pPr>
        <w:spacing w:before="0"/>
        <w:rPr>
          <w:rFonts w:cs="Arial"/>
          <w:color w:val="00B0F0"/>
          <w:lang w:val="ru-RU"/>
        </w:rPr>
      </w:pPr>
      <w:r w:rsidRPr="00CC1CE1">
        <w:rPr>
          <w:rFonts w:cs="Arial"/>
          <w:lang w:val="ru-RU"/>
        </w:rPr>
        <w:t xml:space="preserve">                              </w:t>
      </w:r>
    </w:p>
    <w:p w:rsidR="00CC1CE1" w:rsidRPr="00CC1CE1" w:rsidRDefault="00CC1CE1" w:rsidP="00CC1CE1">
      <w:pPr>
        <w:spacing w:before="40"/>
        <w:rPr>
          <w:lang w:val="sr-Cyrl-CS"/>
        </w:rPr>
      </w:pPr>
      <w:r w:rsidRPr="00CC1CE1">
        <w:rPr>
          <w:noProof/>
        </w:rPr>
        <w:lastRenderedPageBreak/>
        <w:drawing>
          <wp:inline distT="0" distB="0" distL="0" distR="0" wp14:anchorId="3DDA9B7B" wp14:editId="068B9953">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C1CE1" w:rsidRPr="00CC1CE1" w:rsidRDefault="00CC1CE1" w:rsidP="00CC1CE1">
      <w:pPr>
        <w:spacing w:after="40"/>
        <w:rPr>
          <w:b/>
          <w:sz w:val="20"/>
          <w:lang w:val="sr-Latn-CS"/>
        </w:rPr>
      </w:pPr>
      <w:r w:rsidRPr="00CC1CE1">
        <w:rPr>
          <w:b/>
          <w:sz w:val="20"/>
          <w:lang w:val="sr-Cyrl-RS"/>
        </w:rPr>
        <w:t xml:space="preserve">Огранак </w:t>
      </w:r>
      <w:r w:rsidRPr="00CC1CE1">
        <w:rPr>
          <w:b/>
          <w:sz w:val="20"/>
          <w:lang w:val="sr-Latn-CS"/>
        </w:rPr>
        <w:t>ТЕНТ</w:t>
      </w:r>
    </w:p>
    <w:p w:rsidR="00CC1CE1" w:rsidRPr="00CC1CE1" w:rsidRDefault="00CC1CE1" w:rsidP="00CC1CE1">
      <w:pPr>
        <w:spacing w:after="20"/>
        <w:rPr>
          <w:b/>
          <w:sz w:val="20"/>
          <w:lang w:val="sr-Cyrl-CS"/>
        </w:rPr>
      </w:pPr>
      <w:r w:rsidRPr="00CC1CE1">
        <w:rPr>
          <w:b/>
          <w:sz w:val="20"/>
          <w:lang w:val="sr-Cyrl-CS"/>
        </w:rPr>
        <w:t>Сектор за управљање ризицима</w:t>
      </w:r>
    </w:p>
    <w:p w:rsidR="00CC1CE1" w:rsidRPr="00CC1CE1" w:rsidRDefault="00CC1CE1" w:rsidP="00CC1CE1">
      <w:pPr>
        <w:rPr>
          <w:b/>
          <w:sz w:val="20"/>
          <w:lang w:val="sr-Cyrl-RS"/>
        </w:rPr>
      </w:pPr>
      <w:r w:rsidRPr="00CC1CE1">
        <w:rPr>
          <w:b/>
          <w:sz w:val="20"/>
          <w:lang w:val="sr-Cyrl-RS"/>
        </w:rPr>
        <w:t>Датум ________________</w:t>
      </w:r>
    </w:p>
    <w:p w:rsidR="00CC1CE1" w:rsidRPr="00CC1CE1" w:rsidRDefault="00CC1CE1" w:rsidP="00CC1CE1">
      <w:pPr>
        <w:jc w:val="center"/>
        <w:rPr>
          <w:b/>
          <w:sz w:val="32"/>
          <w:szCs w:val="32"/>
          <w:lang w:val="ru-RU"/>
        </w:rPr>
      </w:pPr>
    </w:p>
    <w:p w:rsidR="00CC1CE1" w:rsidRPr="00CC1CE1" w:rsidRDefault="00CC1CE1" w:rsidP="00CC1CE1">
      <w:pPr>
        <w:jc w:val="center"/>
        <w:rPr>
          <w:b/>
          <w:sz w:val="32"/>
          <w:szCs w:val="32"/>
          <w:lang w:val="ru-RU"/>
        </w:rPr>
      </w:pPr>
      <w:r w:rsidRPr="00CC1CE1">
        <w:rPr>
          <w:b/>
          <w:sz w:val="32"/>
          <w:szCs w:val="32"/>
          <w:lang w:val="ru-RU"/>
        </w:rPr>
        <w:t>ПРАВИЛА</w:t>
      </w:r>
    </w:p>
    <w:p w:rsidR="00CC1CE1" w:rsidRPr="00CC1CE1" w:rsidRDefault="00CC1CE1" w:rsidP="00CC1CE1">
      <w:pPr>
        <w:jc w:val="center"/>
        <w:rPr>
          <w:b/>
          <w:sz w:val="32"/>
          <w:szCs w:val="32"/>
          <w:lang w:val="ru-RU"/>
        </w:rPr>
      </w:pPr>
      <w:r w:rsidRPr="00CC1CE1">
        <w:rPr>
          <w:b/>
          <w:sz w:val="32"/>
          <w:szCs w:val="32"/>
          <w:lang w:val="ru-RU"/>
        </w:rPr>
        <w:t>БЕЗБЕДНОСТИ НА РАДУ У ТЕНТ</w:t>
      </w:r>
    </w:p>
    <w:p w:rsidR="00CC1CE1" w:rsidRPr="00CC1CE1" w:rsidRDefault="00CC1CE1" w:rsidP="00CC1CE1">
      <w:pPr>
        <w:rPr>
          <w:lang w:val="sr-Latn-CS"/>
        </w:rPr>
      </w:pPr>
    </w:p>
    <w:p w:rsidR="00CC1CE1" w:rsidRPr="00CC1CE1" w:rsidRDefault="00CC1CE1" w:rsidP="00CC1CE1">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C1CE1" w:rsidRPr="00CC1CE1" w:rsidRDefault="00CC1CE1" w:rsidP="00CC1CE1">
      <w:pPr>
        <w:rPr>
          <w:lang w:val="sr-Cyrl-CS"/>
        </w:rPr>
      </w:pPr>
      <w:r w:rsidRPr="00CC1CE1">
        <w:rPr>
          <w:lang w:val="sr-Cyrl-CS"/>
        </w:rPr>
        <w:t>У зависности од врсте и обима радова/услуга примењују се одређене тачке ових правила.</w:t>
      </w:r>
    </w:p>
    <w:p w:rsidR="00CC1CE1" w:rsidRPr="00CC1CE1" w:rsidRDefault="00CC1CE1" w:rsidP="00CC1CE1">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CC1CE1" w:rsidRPr="00DE1341" w:rsidRDefault="00CC1CE1" w:rsidP="00CC1CE1">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CC1CE1" w:rsidRPr="00CC1CE1" w:rsidRDefault="00CC1CE1" w:rsidP="00CC1CE1">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CC1CE1" w:rsidRPr="00CC1CE1" w:rsidRDefault="00CC1CE1" w:rsidP="00CC1CE1">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C1CE1" w:rsidRPr="00CC1CE1" w:rsidRDefault="00CC1CE1" w:rsidP="00CC1CE1">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CC1CE1" w:rsidRPr="00CC1CE1" w:rsidRDefault="00CC1CE1" w:rsidP="00CC1CE1">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CC1CE1" w:rsidRPr="00CC1CE1" w:rsidRDefault="00CC1CE1" w:rsidP="00CC1CE1">
      <w:pPr>
        <w:rPr>
          <w:lang w:val="sr-Cyrl-RS"/>
        </w:rPr>
      </w:pPr>
    </w:p>
    <w:p w:rsidR="00CC1CE1" w:rsidRPr="00CC1CE1" w:rsidRDefault="00CC1CE1" w:rsidP="00CC1CE1">
      <w:pPr>
        <w:spacing w:after="40"/>
        <w:rPr>
          <w:b/>
          <w:u w:val="single"/>
          <w:lang w:val="sr-Cyrl-RS"/>
        </w:rPr>
      </w:pPr>
      <w:r w:rsidRPr="00CC1CE1">
        <w:rPr>
          <w:b/>
          <w:u w:val="single"/>
          <w:lang w:val="sr-Latn-CS"/>
        </w:rPr>
        <w:t xml:space="preserve">I  ОБАВЕЗЕ ИЗВОЂАЧА РАДОВА </w:t>
      </w:r>
    </w:p>
    <w:p w:rsidR="00CC1CE1" w:rsidRPr="00CC1CE1" w:rsidRDefault="00CC1CE1" w:rsidP="00CC1CE1">
      <w:pPr>
        <w:rPr>
          <w:b/>
          <w:u w:val="single"/>
          <w:lang w:val="sr-Cyrl-RS"/>
        </w:rPr>
      </w:pPr>
    </w:p>
    <w:p w:rsidR="00CC1CE1" w:rsidRPr="00CC1CE1" w:rsidRDefault="00CC1CE1" w:rsidP="00CC1CE1">
      <w:pPr>
        <w:rPr>
          <w:lang w:val="sr-Cyrl-CS"/>
        </w:rPr>
      </w:pPr>
      <w:r w:rsidRPr="00CC1CE1">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CC1CE1">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CC1CE1" w:rsidRPr="00CC1CE1" w:rsidRDefault="00CC1CE1" w:rsidP="00CC1CE1">
      <w:pPr>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C1CE1" w:rsidRPr="00CC1CE1" w:rsidRDefault="00CC1CE1" w:rsidP="00CC1CE1">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C1CE1" w:rsidRPr="00CC1CE1" w:rsidRDefault="00CC1CE1" w:rsidP="00CC1CE1">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C1CE1" w:rsidRPr="00CC1CE1" w:rsidRDefault="00CC1CE1" w:rsidP="00D7529A">
      <w:pPr>
        <w:numPr>
          <w:ilvl w:val="0"/>
          <w:numId w:val="2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CC1CE1" w:rsidRPr="00CC1CE1" w:rsidRDefault="00CC1CE1" w:rsidP="00D7529A">
      <w:pPr>
        <w:numPr>
          <w:ilvl w:val="0"/>
          <w:numId w:val="26"/>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CC1CE1" w:rsidRPr="00CC1CE1" w:rsidRDefault="00CC1CE1" w:rsidP="00CC1CE1">
      <w:pPr>
        <w:ind w:left="720"/>
        <w:rPr>
          <w:lang w:val="sr-Cyrl-RS"/>
        </w:rPr>
      </w:pPr>
    </w:p>
    <w:p w:rsidR="00CC1CE1" w:rsidRPr="00CC1CE1" w:rsidRDefault="00CC1CE1" w:rsidP="00CC1CE1">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C1CE1" w:rsidRPr="00CC1CE1" w:rsidRDefault="00CC1CE1" w:rsidP="00CC1CE1">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CC1CE1" w:rsidRPr="00CC1CE1" w:rsidRDefault="00CC1CE1" w:rsidP="00D7529A">
      <w:pPr>
        <w:numPr>
          <w:ilvl w:val="0"/>
          <w:numId w:val="2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CC1CE1" w:rsidRPr="00CC1CE1" w:rsidRDefault="00CC1CE1" w:rsidP="00D7529A">
      <w:pPr>
        <w:numPr>
          <w:ilvl w:val="0"/>
          <w:numId w:val="26"/>
        </w:numPr>
        <w:spacing w:before="0" w:after="80" w:line="216" w:lineRule="auto"/>
        <w:rPr>
          <w:lang w:val="ru-RU"/>
        </w:rPr>
      </w:pPr>
      <w:r w:rsidRPr="00CC1CE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C1CE1" w:rsidRPr="00CC1CE1" w:rsidRDefault="00CC1CE1" w:rsidP="00D7529A">
      <w:pPr>
        <w:numPr>
          <w:ilvl w:val="0"/>
          <w:numId w:val="2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C1CE1" w:rsidRPr="00CC1CE1" w:rsidRDefault="00CC1CE1" w:rsidP="00D7529A">
      <w:pPr>
        <w:numPr>
          <w:ilvl w:val="0"/>
          <w:numId w:val="2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C1CE1" w:rsidRPr="00CC1CE1" w:rsidRDefault="00CC1CE1" w:rsidP="00D7529A">
      <w:pPr>
        <w:numPr>
          <w:ilvl w:val="0"/>
          <w:numId w:val="2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CC1CE1" w:rsidRPr="00CC1CE1" w:rsidRDefault="00CC1CE1" w:rsidP="00D7529A">
      <w:pPr>
        <w:numPr>
          <w:ilvl w:val="0"/>
          <w:numId w:val="26"/>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CC1CE1" w:rsidRPr="00CC1CE1" w:rsidRDefault="00CC1CE1" w:rsidP="00D7529A">
      <w:pPr>
        <w:numPr>
          <w:ilvl w:val="0"/>
          <w:numId w:val="2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CC1CE1" w:rsidRPr="00CC1CE1" w:rsidRDefault="00CC1CE1" w:rsidP="00D7529A">
      <w:pPr>
        <w:numPr>
          <w:ilvl w:val="0"/>
          <w:numId w:val="2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CC1CE1" w:rsidRPr="00CC1CE1" w:rsidRDefault="00CC1CE1" w:rsidP="00D7529A">
      <w:pPr>
        <w:numPr>
          <w:ilvl w:val="0"/>
          <w:numId w:val="26"/>
        </w:numPr>
        <w:spacing w:before="0" w:after="80" w:line="216" w:lineRule="auto"/>
        <w:rPr>
          <w:lang w:val="ru-RU"/>
        </w:rPr>
      </w:pPr>
      <w:r w:rsidRPr="00CC1CE1">
        <w:rPr>
          <w:lang w:val="sr-Cyrl-CS"/>
        </w:rPr>
        <w:lastRenderedPageBreak/>
        <w:t>Виљушкари и грађевинске машине морају бити снабдевени са ротационим светлом и звучном сиреном за вожњу уназад.</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C1CE1" w:rsidRPr="00CC1CE1" w:rsidRDefault="00CC1CE1" w:rsidP="00D7529A">
      <w:pPr>
        <w:numPr>
          <w:ilvl w:val="0"/>
          <w:numId w:val="2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CC1CE1" w:rsidRPr="00CC1CE1" w:rsidRDefault="00CC1CE1" w:rsidP="00D7529A">
      <w:pPr>
        <w:numPr>
          <w:ilvl w:val="0"/>
          <w:numId w:val="2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C1CE1" w:rsidRPr="00CC1CE1" w:rsidRDefault="00CC1CE1" w:rsidP="00D7529A">
      <w:pPr>
        <w:numPr>
          <w:ilvl w:val="0"/>
          <w:numId w:val="2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CC1CE1" w:rsidRPr="00CC1CE1" w:rsidRDefault="00CC1CE1" w:rsidP="00D7529A">
      <w:pPr>
        <w:numPr>
          <w:ilvl w:val="0"/>
          <w:numId w:val="2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C1CE1" w:rsidRPr="00CC1CE1" w:rsidRDefault="00CC1CE1" w:rsidP="00D7529A">
      <w:pPr>
        <w:numPr>
          <w:ilvl w:val="0"/>
          <w:numId w:val="26"/>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C1CE1" w:rsidRPr="00CC1CE1" w:rsidRDefault="00CC1CE1" w:rsidP="00D7529A">
      <w:pPr>
        <w:numPr>
          <w:ilvl w:val="0"/>
          <w:numId w:val="2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CC1CE1" w:rsidRPr="00CC1CE1" w:rsidRDefault="00CC1CE1" w:rsidP="00D7529A">
      <w:pPr>
        <w:numPr>
          <w:ilvl w:val="0"/>
          <w:numId w:val="26"/>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CC1CE1" w:rsidRPr="00CC1CE1" w:rsidRDefault="00CC1CE1" w:rsidP="00D7529A">
      <w:pPr>
        <w:numPr>
          <w:ilvl w:val="0"/>
          <w:numId w:val="2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CC1CE1" w:rsidRPr="00CC1CE1" w:rsidRDefault="00CC1CE1" w:rsidP="00D7529A">
      <w:pPr>
        <w:numPr>
          <w:ilvl w:val="0"/>
          <w:numId w:val="2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CC1CE1" w:rsidRPr="00CC1CE1" w:rsidRDefault="00CC1CE1" w:rsidP="00D7529A">
      <w:pPr>
        <w:numPr>
          <w:ilvl w:val="0"/>
          <w:numId w:val="2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C1CE1" w:rsidRPr="00CC1CE1" w:rsidRDefault="00CC1CE1" w:rsidP="00D7529A">
      <w:pPr>
        <w:numPr>
          <w:ilvl w:val="0"/>
          <w:numId w:val="2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CC1CE1" w:rsidRPr="00CC1CE1" w:rsidRDefault="00CC1CE1" w:rsidP="00D7529A">
      <w:pPr>
        <w:numPr>
          <w:ilvl w:val="0"/>
          <w:numId w:val="2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CC1CE1" w:rsidRPr="00CC1CE1" w:rsidRDefault="00CC1CE1" w:rsidP="00D7529A">
      <w:pPr>
        <w:numPr>
          <w:ilvl w:val="0"/>
          <w:numId w:val="2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CC1CE1" w:rsidRPr="00CC1CE1" w:rsidRDefault="00CC1CE1" w:rsidP="00D7529A">
      <w:pPr>
        <w:numPr>
          <w:ilvl w:val="0"/>
          <w:numId w:val="26"/>
        </w:numPr>
        <w:spacing w:before="0" w:after="80" w:line="216" w:lineRule="auto"/>
        <w:rPr>
          <w:lang w:val="ru-RU"/>
        </w:rPr>
      </w:pPr>
      <w:r w:rsidRPr="00CC1CE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20A75" w:rsidRDefault="00720A75" w:rsidP="00CC1CE1">
      <w:pPr>
        <w:jc w:val="left"/>
        <w:rPr>
          <w:b/>
          <w:u w:val="single"/>
          <w:lang w:val="sr-Cyrl-CS"/>
        </w:rPr>
      </w:pPr>
    </w:p>
    <w:p w:rsidR="00CC1CE1" w:rsidRPr="00CC1CE1" w:rsidRDefault="00CC1CE1" w:rsidP="00CC1CE1">
      <w:pPr>
        <w:jc w:val="left"/>
        <w:rPr>
          <w:b/>
          <w:u w:val="single"/>
          <w:lang w:val="sr-Cyrl-CS"/>
        </w:rPr>
      </w:pPr>
      <w:r w:rsidRPr="00CC1CE1">
        <w:rPr>
          <w:b/>
          <w:u w:val="single"/>
          <w:lang w:val="sr-Cyrl-CS"/>
        </w:rPr>
        <w:t>II ОБАВЕЗЕ ИЗВОЂАЧА РАДОВА ЧИЈИ СУ ЗАПОСЛЕНИ АНГАЖОВАНИ</w:t>
      </w:r>
    </w:p>
    <w:p w:rsidR="00CC1CE1" w:rsidRPr="00CC1CE1" w:rsidRDefault="00CC1CE1" w:rsidP="00CC1CE1">
      <w:pPr>
        <w:jc w:val="left"/>
        <w:rPr>
          <w:b/>
          <w:u w:val="single"/>
          <w:lang w:val="sr-Cyrl-CS"/>
        </w:rPr>
      </w:pPr>
      <w:r w:rsidRPr="00CC1CE1">
        <w:rPr>
          <w:b/>
          <w:u w:val="single"/>
          <w:lang w:val="sr-Cyrl-CS"/>
        </w:rPr>
        <w:t>ПО „НОРМА ЧАС“</w:t>
      </w:r>
    </w:p>
    <w:p w:rsidR="00CC1CE1" w:rsidRPr="00CC1CE1" w:rsidRDefault="00CC1CE1" w:rsidP="00CC1CE1">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CC1CE1" w:rsidRPr="00DE1341" w:rsidRDefault="00CC1CE1" w:rsidP="00CC1CE1">
      <w:pPr>
        <w:autoSpaceDE w:val="0"/>
        <w:autoSpaceDN w:val="0"/>
        <w:adjustRightInd w:val="0"/>
        <w:jc w:val="left"/>
        <w:rPr>
          <w:sz w:val="24"/>
          <w:szCs w:val="24"/>
          <w:lang w:val="ru-RU"/>
        </w:rPr>
      </w:pP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C1CE1" w:rsidRPr="00CC1CE1" w:rsidRDefault="00CC1CE1" w:rsidP="00D7529A">
      <w:pPr>
        <w:numPr>
          <w:ilvl w:val="0"/>
          <w:numId w:val="27"/>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C1CE1" w:rsidRPr="00CC1CE1" w:rsidRDefault="00CC1CE1" w:rsidP="00D7529A">
      <w:pPr>
        <w:numPr>
          <w:ilvl w:val="0"/>
          <w:numId w:val="27"/>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C1CE1" w:rsidRPr="00CC1CE1" w:rsidRDefault="00CC1CE1" w:rsidP="00D7529A">
      <w:pPr>
        <w:numPr>
          <w:ilvl w:val="0"/>
          <w:numId w:val="27"/>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C1CE1" w:rsidRPr="00CC1CE1" w:rsidRDefault="00CC1CE1" w:rsidP="00D7529A">
      <w:pPr>
        <w:numPr>
          <w:ilvl w:val="0"/>
          <w:numId w:val="27"/>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C1CE1" w:rsidRPr="00CC1CE1" w:rsidRDefault="00CC1CE1" w:rsidP="00D7529A">
      <w:pPr>
        <w:numPr>
          <w:ilvl w:val="0"/>
          <w:numId w:val="27"/>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C1CE1" w:rsidRPr="00CC1CE1" w:rsidRDefault="00CC1CE1" w:rsidP="00D7529A">
      <w:pPr>
        <w:numPr>
          <w:ilvl w:val="0"/>
          <w:numId w:val="27"/>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C1CE1" w:rsidRPr="00CC1CE1" w:rsidRDefault="00CC1CE1" w:rsidP="00D7529A">
      <w:pPr>
        <w:numPr>
          <w:ilvl w:val="0"/>
          <w:numId w:val="27"/>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CC1CE1" w:rsidRPr="00CC1CE1" w:rsidRDefault="00CC1CE1" w:rsidP="00CC1CE1">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CC1CE1" w:rsidRPr="00CC1CE1" w:rsidRDefault="00CC1CE1" w:rsidP="00CC1CE1">
      <w:pPr>
        <w:spacing w:after="240"/>
        <w:rPr>
          <w:lang w:val="sr-Cyrl-CS"/>
        </w:rPr>
      </w:pPr>
      <w:r w:rsidRPr="00CC1CE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CC1CE1" w:rsidRPr="00CC1CE1" w:rsidRDefault="00CC1CE1" w:rsidP="00D7529A">
      <w:pPr>
        <w:numPr>
          <w:ilvl w:val="0"/>
          <w:numId w:val="29"/>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C1CE1" w:rsidRPr="00CC1CE1" w:rsidRDefault="00CC1CE1" w:rsidP="00D7529A">
      <w:pPr>
        <w:numPr>
          <w:ilvl w:val="0"/>
          <w:numId w:val="29"/>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C1CE1" w:rsidRPr="00CC1CE1" w:rsidRDefault="00CC1CE1" w:rsidP="00D7529A">
      <w:pPr>
        <w:numPr>
          <w:ilvl w:val="0"/>
          <w:numId w:val="29"/>
        </w:numPr>
        <w:tabs>
          <w:tab w:val="num" w:pos="360"/>
        </w:tabs>
        <w:spacing w:before="0" w:after="80" w:line="216" w:lineRule="auto"/>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C1CE1" w:rsidRPr="00CC1CE1" w:rsidRDefault="00CC1CE1" w:rsidP="00D7529A">
      <w:pPr>
        <w:numPr>
          <w:ilvl w:val="0"/>
          <w:numId w:val="29"/>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C1CE1" w:rsidRPr="00CC1CE1" w:rsidRDefault="00CC1CE1" w:rsidP="00CC1CE1">
      <w:pPr>
        <w:spacing w:before="280" w:after="360"/>
        <w:rPr>
          <w:b/>
          <w:u w:val="single"/>
          <w:lang w:val="sr-Cyrl-RS"/>
        </w:rPr>
      </w:pPr>
      <w:r w:rsidRPr="00CC1CE1">
        <w:rPr>
          <w:b/>
          <w:u w:val="single"/>
          <w:lang w:val="sr-Cyrl-RS"/>
        </w:rPr>
        <w:t>IV НЕПОШТОВАЊЕ ПРАВИЛА</w:t>
      </w:r>
    </w:p>
    <w:p w:rsidR="00CC1CE1" w:rsidRPr="00CC1CE1" w:rsidRDefault="00CC1CE1" w:rsidP="00CC1CE1">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CC1CE1" w:rsidRPr="00CC1CE1" w:rsidRDefault="00CC1CE1" w:rsidP="00CC1CE1">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C1CE1" w:rsidRPr="00CC1CE1" w:rsidRDefault="00CC1CE1" w:rsidP="00CC1CE1">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C1CE1" w:rsidRPr="00CC1CE1" w:rsidRDefault="00CC1CE1" w:rsidP="00CC1CE1">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C1CE1" w:rsidRPr="00CC1CE1" w:rsidRDefault="00CC1CE1" w:rsidP="00CC1CE1">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C1CE1" w:rsidRPr="00CC1CE1" w:rsidRDefault="00CC1CE1" w:rsidP="00CC1CE1">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C1CE1" w:rsidRPr="00CC1CE1" w:rsidRDefault="00CC1CE1" w:rsidP="00CC1CE1">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CC1CE1" w:rsidRPr="00CC1CE1" w:rsidRDefault="00CC1CE1" w:rsidP="00CC1CE1">
      <w:pPr>
        <w:spacing w:before="280" w:after="160"/>
        <w:rPr>
          <w:b/>
          <w:u w:val="single"/>
          <w:lang w:val="sr-Cyrl-RS"/>
        </w:rPr>
      </w:pPr>
      <w:r w:rsidRPr="00CC1CE1">
        <w:rPr>
          <w:b/>
          <w:u w:val="single"/>
          <w:lang w:val="sr-Latn-CS"/>
        </w:rPr>
        <w:t>V  САСТАНЦИ У ВЕЗИ БЕЗБЕДНОСТИ И ЗДРАВЉА НА РАДУ</w:t>
      </w:r>
    </w:p>
    <w:p w:rsidR="00CC1CE1" w:rsidRPr="00CC1CE1" w:rsidRDefault="00CC1CE1" w:rsidP="00CC1CE1">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лице за безбедност и здравље у ТЕНТ,</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надзорни орган,</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lastRenderedPageBreak/>
        <w:t>одговорно лице извођача радова на градилишту и</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CC1CE1" w:rsidRPr="00CC1CE1" w:rsidRDefault="00CC1CE1" w:rsidP="00CC1CE1">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CC1CE1" w:rsidRPr="00CC1CE1" w:rsidRDefault="00CC1CE1" w:rsidP="00D7529A">
      <w:pPr>
        <w:numPr>
          <w:ilvl w:val="1"/>
          <w:numId w:val="28"/>
        </w:numPr>
        <w:tabs>
          <w:tab w:val="num" w:pos="1134"/>
        </w:tabs>
        <w:spacing w:before="0" w:after="80" w:line="216" w:lineRule="auto"/>
        <w:ind w:left="1134"/>
        <w:rPr>
          <w:lang w:val="sr-Latn-CS"/>
        </w:rPr>
      </w:pPr>
      <w:r w:rsidRPr="00CC1CE1">
        <w:rPr>
          <w:lang w:val="ru-RU"/>
        </w:rPr>
        <w:t>План заједничких мера</w:t>
      </w:r>
    </w:p>
    <w:p w:rsidR="00CC1CE1" w:rsidRPr="00CC1CE1" w:rsidRDefault="00CC1CE1" w:rsidP="00CC1CE1">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CC1CE1" w:rsidRPr="00CC1CE1" w:rsidRDefault="00CC1CE1" w:rsidP="00CC1CE1">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CC1CE1" w:rsidRPr="00CC1CE1" w:rsidRDefault="00CC1CE1" w:rsidP="00D7529A">
      <w:pPr>
        <w:numPr>
          <w:ilvl w:val="1"/>
          <w:numId w:val="28"/>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CC1CE1">
        <w:rPr>
          <w:rFonts w:cs="Arial"/>
          <w:b/>
          <w:lang w:val="sr-Cyrl-RS"/>
        </w:rPr>
        <w:t xml:space="preserve">                                                                                                               </w:t>
      </w:r>
    </w:p>
    <w:p w:rsidR="00EE793E" w:rsidRPr="00CC1CE1" w:rsidRDefault="00EE793E" w:rsidP="00CC1CE1">
      <w:pPr>
        <w:rPr>
          <w:lang w:val="sr-Cyrl-RS"/>
        </w:rPr>
      </w:pPr>
    </w:p>
    <w:sectPr w:rsidR="00EE793E" w:rsidRPr="00CC1CE1" w:rsidSect="00B16DCF">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733" w:rsidRDefault="00131733">
      <w:r>
        <w:separator/>
      </w:r>
    </w:p>
    <w:p w:rsidR="00131733" w:rsidRDefault="00131733"/>
  </w:endnote>
  <w:endnote w:type="continuationSeparator" w:id="0">
    <w:p w:rsidR="00131733" w:rsidRDefault="00131733">
      <w:r>
        <w:continuationSeparator/>
      </w:r>
    </w:p>
    <w:p w:rsidR="00131733" w:rsidRDefault="00131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Default="005320E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20E9" w:rsidRDefault="005320E9" w:rsidP="00841BE7">
    <w:pPr>
      <w:pStyle w:val="Footer"/>
      <w:ind w:right="360"/>
    </w:pPr>
  </w:p>
  <w:p w:rsidR="005320E9" w:rsidRDefault="005320E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Pr="00EC5BB4" w:rsidRDefault="005320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0F38">
      <w:rPr>
        <w:rStyle w:val="PageNumber"/>
        <w:rFonts w:cs="Arial"/>
        <w:b/>
        <w:noProof/>
        <w:szCs w:val="24"/>
      </w:rPr>
      <w:t>13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0F38">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Pr="00EC5BB4" w:rsidRDefault="005320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B51C7">
      <w:rPr>
        <w:rStyle w:val="PageNumber"/>
        <w:rFonts w:cs="Arial"/>
        <w:b/>
        <w:noProof/>
        <w:szCs w:val="24"/>
      </w:rPr>
      <w:t>60</w:t>
    </w:r>
    <w:r w:rsidRPr="00EC5BB4">
      <w:rPr>
        <w:rStyle w:val="PageNumber"/>
        <w:rFonts w:cs="Arial"/>
        <w:b/>
        <w:szCs w:val="24"/>
      </w:rPr>
      <w:fldChar w:fldCharType="end"/>
    </w:r>
  </w:p>
  <w:p w:rsidR="005320E9" w:rsidRDefault="005320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Default="005320E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20E9" w:rsidRDefault="005320E9" w:rsidP="00841BE7">
    <w:pPr>
      <w:pStyle w:val="Footer"/>
      <w:ind w:right="360"/>
    </w:pPr>
  </w:p>
  <w:p w:rsidR="005320E9" w:rsidRDefault="005320E9" w:rsidP="00F73042"/>
  <w:p w:rsidR="005320E9" w:rsidRDefault="005320E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Pr="00EC5BB4" w:rsidRDefault="005320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0F38">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0F38">
      <w:rPr>
        <w:rStyle w:val="PageNumber"/>
        <w:rFonts w:cs="Arial"/>
        <w:b/>
        <w:noProof/>
        <w:szCs w:val="24"/>
      </w:rPr>
      <w:t>60</w:t>
    </w:r>
    <w:r w:rsidRPr="00EC5BB4">
      <w:rPr>
        <w:rStyle w:val="PageNumber"/>
        <w:rFonts w:cs="Arial"/>
        <w:b/>
        <w:szCs w:val="24"/>
      </w:rPr>
      <w:fldChar w:fldCharType="end"/>
    </w:r>
  </w:p>
  <w:p w:rsidR="005320E9" w:rsidRDefault="005320E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Pr="00EC5BB4" w:rsidRDefault="005320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0F38">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0F38">
      <w:rPr>
        <w:rStyle w:val="PageNumber"/>
        <w:rFonts w:cs="Arial"/>
        <w:b/>
        <w:noProof/>
        <w:szCs w:val="24"/>
      </w:rPr>
      <w:t>44</w:t>
    </w:r>
    <w:r w:rsidRPr="00EC5BB4">
      <w:rPr>
        <w:rStyle w:val="PageNumber"/>
        <w:rFonts w:cs="Arial"/>
        <w:b/>
        <w:szCs w:val="24"/>
      </w:rPr>
      <w:fldChar w:fldCharType="end"/>
    </w:r>
  </w:p>
  <w:p w:rsidR="005320E9" w:rsidRDefault="005320E9">
    <w:pPr>
      <w:pStyle w:val="Footer"/>
    </w:pPr>
  </w:p>
  <w:p w:rsidR="005320E9" w:rsidRDefault="005320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733" w:rsidRDefault="00131733">
      <w:r>
        <w:separator/>
      </w:r>
    </w:p>
    <w:p w:rsidR="00131733" w:rsidRDefault="00131733"/>
  </w:footnote>
  <w:footnote w:type="continuationSeparator" w:id="0">
    <w:p w:rsidR="00131733" w:rsidRDefault="00131733">
      <w:r>
        <w:continuationSeparator/>
      </w:r>
    </w:p>
    <w:p w:rsidR="00131733" w:rsidRDefault="001317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Default="005320E9" w:rsidP="004276AD">
    <w:pPr>
      <w:pStyle w:val="Header"/>
      <w:rPr>
        <w:sz w:val="20"/>
      </w:rPr>
    </w:pPr>
  </w:p>
  <w:p w:rsidR="005320E9" w:rsidRDefault="005320E9"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5320E9" w:rsidRPr="00F01878" w:rsidRDefault="005320E9"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393/2017 - 3000/1668/2017</w:t>
    </w:r>
  </w:p>
  <w:p w:rsidR="005320E9" w:rsidRPr="004276AD" w:rsidRDefault="005320E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Default="005320E9" w:rsidP="004276AD">
    <w:pPr>
      <w:pStyle w:val="Header"/>
    </w:pPr>
  </w:p>
  <w:p w:rsidR="005320E9" w:rsidRPr="00FF086B" w:rsidRDefault="005320E9"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5320E9" w:rsidRPr="004B6A13" w:rsidRDefault="005320E9"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Default="005320E9">
    <w:pPr>
      <w:pStyle w:val="Header"/>
    </w:pPr>
  </w:p>
  <w:p w:rsidR="005320E9" w:rsidRDefault="005320E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Default="005320E9" w:rsidP="004276AD">
    <w:pPr>
      <w:pStyle w:val="Header"/>
      <w:rPr>
        <w:sz w:val="20"/>
      </w:rPr>
    </w:pPr>
  </w:p>
  <w:p w:rsidR="005320E9" w:rsidRDefault="005320E9" w:rsidP="004276AD">
    <w:pPr>
      <w:pStyle w:val="Header"/>
      <w:rPr>
        <w:b/>
        <w:szCs w:val="24"/>
        <w:lang w:val="sr-Cyrl-RS"/>
      </w:rPr>
    </w:pPr>
    <w:r w:rsidRPr="00E06B0D">
      <w:rPr>
        <w:szCs w:val="24"/>
        <w:lang w:val="ru-RU"/>
      </w:rPr>
      <w:t xml:space="preserve">ЈП „Електропривреда Србије“ Београд  </w:t>
    </w:r>
    <w:r>
      <w:rPr>
        <w:szCs w:val="24"/>
        <w:lang w:val="sr-Cyrl-RS"/>
      </w:rPr>
      <w:t xml:space="preserve">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5320E9" w:rsidRPr="00F01878" w:rsidRDefault="005320E9"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393/2017 - 3000/1668/2017</w:t>
    </w:r>
  </w:p>
  <w:p w:rsidR="005320E9" w:rsidRPr="004276AD" w:rsidRDefault="005320E9" w:rsidP="004276AD">
    <w:pPr>
      <w:pStyle w:val="Header"/>
    </w:pPr>
  </w:p>
  <w:p w:rsidR="005320E9" w:rsidRDefault="005320E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E9" w:rsidRDefault="005320E9" w:rsidP="004276AD">
    <w:pPr>
      <w:pStyle w:val="Header"/>
    </w:pPr>
  </w:p>
  <w:p w:rsidR="005320E9" w:rsidRPr="00FF086B" w:rsidRDefault="005320E9" w:rsidP="004276AD">
    <w:pPr>
      <w:pStyle w:val="Header"/>
      <w:rPr>
        <w:szCs w:val="24"/>
        <w:lang w:val="sr-Cyrl-RS"/>
      </w:rPr>
    </w:pPr>
    <w:r w:rsidRPr="00E06B0D">
      <w:rPr>
        <w:szCs w:val="24"/>
        <w:lang w:val="ru-RU"/>
      </w:rPr>
      <w:t xml:space="preserve">ЈП „Електропривреда Србије“ Београд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5320E9" w:rsidRPr="00E06B0D" w:rsidRDefault="005320E9" w:rsidP="00210557">
    <w:pPr>
      <w:pStyle w:val="Header"/>
      <w:jc w:val="center"/>
      <w:rPr>
        <w:lang w:val="ru-RU"/>
      </w:rPr>
    </w:pPr>
    <w:r>
      <w:rPr>
        <w:lang w:val="ru-RU"/>
      </w:rPr>
      <w:t xml:space="preserve">                                                            </w:t>
    </w:r>
    <w:r w:rsidRPr="00F01878">
      <w:rPr>
        <w:szCs w:val="24"/>
      </w:rPr>
      <w:t xml:space="preserve">бр. </w:t>
    </w:r>
    <w:r>
      <w:rPr>
        <w:szCs w:val="24"/>
        <w:lang w:val="sr-Cyrl-RS"/>
      </w:rPr>
      <w:t>393/2017 - 3000/1668/2017</w:t>
    </w:r>
    <w:r>
      <w:rPr>
        <w:lang w:val="ru-RU"/>
      </w:rPr>
      <w:t xml:space="preserve"> </w:t>
    </w:r>
  </w:p>
  <w:p w:rsidR="005320E9" w:rsidRDefault="005320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0"/>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1"/>
  </w:num>
  <w:num w:numId="12">
    <w:abstractNumId w:val="66"/>
  </w:num>
  <w:num w:numId="13">
    <w:abstractNumId w:val="58"/>
  </w:num>
  <w:num w:numId="14">
    <w:abstractNumId w:val="55"/>
  </w:num>
  <w:num w:numId="15">
    <w:abstractNumId w:val="62"/>
  </w:num>
  <w:num w:numId="16">
    <w:abstractNumId w:val="81"/>
  </w:num>
  <w:num w:numId="17">
    <w:abstractNumId w:val="75"/>
  </w:num>
  <w:num w:numId="18">
    <w:abstractNumId w:val="84"/>
  </w:num>
  <w:num w:numId="19">
    <w:abstractNumId w:val="65"/>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83"/>
  </w:num>
  <w:num w:numId="31">
    <w:abstractNumId w:val="70"/>
  </w:num>
  <w:num w:numId="32">
    <w:abstractNumId w:val="6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733"/>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38B"/>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4E3F"/>
    <w:rsid w:val="008F4F2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38"/>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00.xml><?xml version="1.0" encoding="utf-8"?>
<ds:datastoreItem xmlns:ds="http://schemas.openxmlformats.org/officeDocument/2006/customXml" ds:itemID="{DF20A1A7-0920-4CA0-B643-68A0A8E76216}">
  <ds:schemaRefs>
    <ds:schemaRef ds:uri="http://schemas.openxmlformats.org/officeDocument/2006/bibliography"/>
  </ds:schemaRefs>
</ds:datastoreItem>
</file>

<file path=customXml/itemProps101.xml><?xml version="1.0" encoding="utf-8"?>
<ds:datastoreItem xmlns:ds="http://schemas.openxmlformats.org/officeDocument/2006/customXml" ds:itemID="{AE5E3571-474E-490E-BD7F-E64270FC75D2}">
  <ds:schemaRefs>
    <ds:schemaRef ds:uri="http://schemas.openxmlformats.org/officeDocument/2006/bibliography"/>
  </ds:schemaRefs>
</ds:datastoreItem>
</file>

<file path=customXml/itemProps102.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03.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104.xml><?xml version="1.0" encoding="utf-8"?>
<ds:datastoreItem xmlns:ds="http://schemas.openxmlformats.org/officeDocument/2006/customXml" ds:itemID="{88D01478-F6E6-4B55-A1C4-DFA853025B2F}">
  <ds:schemaRefs>
    <ds:schemaRef ds:uri="http://schemas.openxmlformats.org/officeDocument/2006/bibliography"/>
  </ds:schemaRefs>
</ds:datastoreItem>
</file>

<file path=customXml/itemProps105.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06.xml><?xml version="1.0" encoding="utf-8"?>
<ds:datastoreItem xmlns:ds="http://schemas.openxmlformats.org/officeDocument/2006/customXml" ds:itemID="{368E17A3-EE4A-4636-B3BE-8AA34C0301C9}">
  <ds:schemaRefs>
    <ds:schemaRef ds:uri="http://schemas.openxmlformats.org/officeDocument/2006/bibliography"/>
  </ds:schemaRefs>
</ds:datastoreItem>
</file>

<file path=customXml/itemProps107.xml><?xml version="1.0" encoding="utf-8"?>
<ds:datastoreItem xmlns:ds="http://schemas.openxmlformats.org/officeDocument/2006/customXml" ds:itemID="{12F5940D-CBAF-42AF-A942-A8E4A7E4F3E5}">
  <ds:schemaRefs>
    <ds:schemaRef ds:uri="http://schemas.openxmlformats.org/officeDocument/2006/bibliography"/>
  </ds:schemaRefs>
</ds:datastoreItem>
</file>

<file path=customXml/itemProps108.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109.xml><?xml version="1.0" encoding="utf-8"?>
<ds:datastoreItem xmlns:ds="http://schemas.openxmlformats.org/officeDocument/2006/customXml" ds:itemID="{33409A82-B695-4BB9-82AA-ADEE386A3681}">
  <ds:schemaRefs>
    <ds:schemaRef ds:uri="http://schemas.openxmlformats.org/officeDocument/2006/bibliography"/>
  </ds:schemaRefs>
</ds:datastoreItem>
</file>

<file path=customXml/itemProps11.xml><?xml version="1.0" encoding="utf-8"?>
<ds:datastoreItem xmlns:ds="http://schemas.openxmlformats.org/officeDocument/2006/customXml" ds:itemID="{27E2912B-4F20-4C35-9386-4A9F6612F60E}">
  <ds:schemaRefs>
    <ds:schemaRef ds:uri="http://schemas.openxmlformats.org/officeDocument/2006/bibliography"/>
  </ds:schemaRefs>
</ds:datastoreItem>
</file>

<file path=customXml/itemProps110.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1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12.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113.xml><?xml version="1.0" encoding="utf-8"?>
<ds:datastoreItem xmlns:ds="http://schemas.openxmlformats.org/officeDocument/2006/customXml" ds:itemID="{EA67846A-4EF4-4BCF-BF9C-B7F51030FE00}">
  <ds:schemaRefs>
    <ds:schemaRef ds:uri="http://schemas.openxmlformats.org/officeDocument/2006/bibliography"/>
  </ds:schemaRefs>
</ds:datastoreItem>
</file>

<file path=customXml/itemProps114.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115.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116.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117.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118.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19.xml><?xml version="1.0" encoding="utf-8"?>
<ds:datastoreItem xmlns:ds="http://schemas.openxmlformats.org/officeDocument/2006/customXml" ds:itemID="{C4262246-7AA9-4D56-9208-6B58B56E8326}">
  <ds:schemaRefs>
    <ds:schemaRef ds:uri="http://schemas.openxmlformats.org/officeDocument/2006/bibliography"/>
  </ds:schemaRefs>
</ds:datastoreItem>
</file>

<file path=customXml/itemProps12.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20.xml><?xml version="1.0" encoding="utf-8"?>
<ds:datastoreItem xmlns:ds="http://schemas.openxmlformats.org/officeDocument/2006/customXml" ds:itemID="{7FAFB1BE-ED95-4520-A77C-20221180CA47}">
  <ds:schemaRefs>
    <ds:schemaRef ds:uri="http://schemas.openxmlformats.org/officeDocument/2006/bibliography"/>
  </ds:schemaRefs>
</ds:datastoreItem>
</file>

<file path=customXml/itemProps121.xml><?xml version="1.0" encoding="utf-8"?>
<ds:datastoreItem xmlns:ds="http://schemas.openxmlformats.org/officeDocument/2006/customXml" ds:itemID="{BE5CE1B3-F3C4-4AE3-94E5-63D2562E0728}">
  <ds:schemaRefs>
    <ds:schemaRef ds:uri="http://schemas.openxmlformats.org/officeDocument/2006/bibliography"/>
  </ds:schemaRefs>
</ds:datastoreItem>
</file>

<file path=customXml/itemProps122.xml><?xml version="1.0" encoding="utf-8"?>
<ds:datastoreItem xmlns:ds="http://schemas.openxmlformats.org/officeDocument/2006/customXml" ds:itemID="{2160568F-2015-455C-8430-2EC1EF9ADCE3}">
  <ds:schemaRefs>
    <ds:schemaRef ds:uri="http://schemas.openxmlformats.org/officeDocument/2006/bibliography"/>
  </ds:schemaRefs>
</ds:datastoreItem>
</file>

<file path=customXml/itemProps12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24.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5.xml><?xml version="1.0" encoding="utf-8"?>
<ds:datastoreItem xmlns:ds="http://schemas.openxmlformats.org/officeDocument/2006/customXml" ds:itemID="{96ECA12C-DAA3-42A8-8963-ED9042627205}">
  <ds:schemaRefs>
    <ds:schemaRef ds:uri="http://schemas.openxmlformats.org/officeDocument/2006/bibliography"/>
  </ds:schemaRefs>
</ds:datastoreItem>
</file>

<file path=customXml/itemProps126.xml><?xml version="1.0" encoding="utf-8"?>
<ds:datastoreItem xmlns:ds="http://schemas.openxmlformats.org/officeDocument/2006/customXml" ds:itemID="{5AC2B1D9-F40F-41AE-976B-65118EB2B979}">
  <ds:schemaRefs>
    <ds:schemaRef ds:uri="http://schemas.openxmlformats.org/officeDocument/2006/bibliography"/>
  </ds:schemaRefs>
</ds:datastoreItem>
</file>

<file path=customXml/itemProps127.xml><?xml version="1.0" encoding="utf-8"?>
<ds:datastoreItem xmlns:ds="http://schemas.openxmlformats.org/officeDocument/2006/customXml" ds:itemID="{6DF29DD2-7E5B-4DC9-9909-AB0320BD6655}">
  <ds:schemaRefs>
    <ds:schemaRef ds:uri="http://schemas.openxmlformats.org/officeDocument/2006/bibliography"/>
  </ds:schemaRefs>
</ds:datastoreItem>
</file>

<file path=customXml/itemProps128.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9.xml><?xml version="1.0" encoding="utf-8"?>
<ds:datastoreItem xmlns:ds="http://schemas.openxmlformats.org/officeDocument/2006/customXml" ds:itemID="{8572B755-6347-450B-BA39-7E6F6C892A00}">
  <ds:schemaRefs>
    <ds:schemaRef ds:uri="http://schemas.openxmlformats.org/officeDocument/2006/bibliography"/>
  </ds:schemaRefs>
</ds:datastoreItem>
</file>

<file path=customXml/itemProps13.xml><?xml version="1.0" encoding="utf-8"?>
<ds:datastoreItem xmlns:ds="http://schemas.openxmlformats.org/officeDocument/2006/customXml" ds:itemID="{BBE61EFE-2E14-4AC2-B0DC-EE24EC7F05D0}">
  <ds:schemaRefs>
    <ds:schemaRef ds:uri="http://schemas.openxmlformats.org/officeDocument/2006/bibliography"/>
  </ds:schemaRefs>
</ds:datastoreItem>
</file>

<file path=customXml/itemProps130.xml><?xml version="1.0" encoding="utf-8"?>
<ds:datastoreItem xmlns:ds="http://schemas.openxmlformats.org/officeDocument/2006/customXml" ds:itemID="{BAD15B03-F3FA-4F7B-A295-367497F0D173}">
  <ds:schemaRefs>
    <ds:schemaRef ds:uri="http://schemas.openxmlformats.org/officeDocument/2006/bibliography"/>
  </ds:schemaRefs>
</ds:datastoreItem>
</file>

<file path=customXml/itemProps131.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32.xml><?xml version="1.0" encoding="utf-8"?>
<ds:datastoreItem xmlns:ds="http://schemas.openxmlformats.org/officeDocument/2006/customXml" ds:itemID="{D9AC3B99-C5F6-455C-B6CB-40BC76B3C2BE}">
  <ds:schemaRefs>
    <ds:schemaRef ds:uri="http://schemas.openxmlformats.org/officeDocument/2006/bibliography"/>
  </ds:schemaRefs>
</ds:datastoreItem>
</file>

<file path=customXml/itemProps133.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134.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135.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36.xml><?xml version="1.0" encoding="utf-8"?>
<ds:datastoreItem xmlns:ds="http://schemas.openxmlformats.org/officeDocument/2006/customXml" ds:itemID="{5CBCEAB9-1AC9-48F1-B68A-4C3363415A97}">
  <ds:schemaRefs>
    <ds:schemaRef ds:uri="http://schemas.openxmlformats.org/officeDocument/2006/bibliography"/>
  </ds:schemaRefs>
</ds:datastoreItem>
</file>

<file path=customXml/itemProps137.xml><?xml version="1.0" encoding="utf-8"?>
<ds:datastoreItem xmlns:ds="http://schemas.openxmlformats.org/officeDocument/2006/customXml" ds:itemID="{E912CC2C-ACA5-499F-A016-49BA8C796356}">
  <ds:schemaRefs>
    <ds:schemaRef ds:uri="http://schemas.openxmlformats.org/officeDocument/2006/bibliography"/>
  </ds:schemaRefs>
</ds:datastoreItem>
</file>

<file path=customXml/itemProps138.xml><?xml version="1.0" encoding="utf-8"?>
<ds:datastoreItem xmlns:ds="http://schemas.openxmlformats.org/officeDocument/2006/customXml" ds:itemID="{A750EB6E-A50A-48C7-80FC-6242E9CEFB55}">
  <ds:schemaRefs>
    <ds:schemaRef ds:uri="http://schemas.openxmlformats.org/officeDocument/2006/bibliography"/>
  </ds:schemaRefs>
</ds:datastoreItem>
</file>

<file path=customXml/itemProps139.xml><?xml version="1.0" encoding="utf-8"?>
<ds:datastoreItem xmlns:ds="http://schemas.openxmlformats.org/officeDocument/2006/customXml" ds:itemID="{CD8B7E84-C2FB-454E-8276-536F3CAC063E}">
  <ds:schemaRefs>
    <ds:schemaRef ds:uri="http://schemas.openxmlformats.org/officeDocument/2006/bibliography"/>
  </ds:schemaRefs>
</ds:datastoreItem>
</file>

<file path=customXml/itemProps14.xml><?xml version="1.0" encoding="utf-8"?>
<ds:datastoreItem xmlns:ds="http://schemas.openxmlformats.org/officeDocument/2006/customXml" ds:itemID="{4C44FEB5-0A45-4691-A104-D12C82F165CF}">
  <ds:schemaRefs>
    <ds:schemaRef ds:uri="http://schemas.openxmlformats.org/officeDocument/2006/bibliography"/>
  </ds:schemaRefs>
</ds:datastoreItem>
</file>

<file path=customXml/itemProps140.xml><?xml version="1.0" encoding="utf-8"?>
<ds:datastoreItem xmlns:ds="http://schemas.openxmlformats.org/officeDocument/2006/customXml" ds:itemID="{172F416A-549B-43E7-BBF6-245889840FAE}">
  <ds:schemaRefs>
    <ds:schemaRef ds:uri="http://schemas.openxmlformats.org/officeDocument/2006/bibliography"/>
  </ds:schemaRefs>
</ds:datastoreItem>
</file>

<file path=customXml/itemProps141.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142.xml><?xml version="1.0" encoding="utf-8"?>
<ds:datastoreItem xmlns:ds="http://schemas.openxmlformats.org/officeDocument/2006/customXml" ds:itemID="{B607DF01-EFC9-474F-8624-F4CE51D15B01}">
  <ds:schemaRefs>
    <ds:schemaRef ds:uri="http://schemas.openxmlformats.org/officeDocument/2006/bibliography"/>
  </ds:schemaRefs>
</ds:datastoreItem>
</file>

<file path=customXml/itemProps143.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144.xml><?xml version="1.0" encoding="utf-8"?>
<ds:datastoreItem xmlns:ds="http://schemas.openxmlformats.org/officeDocument/2006/customXml" ds:itemID="{404B4116-2470-4C7A-A55B-FC25AF3DFF67}">
  <ds:schemaRefs>
    <ds:schemaRef ds:uri="http://schemas.openxmlformats.org/officeDocument/2006/bibliography"/>
  </ds:schemaRefs>
</ds:datastoreItem>
</file>

<file path=customXml/itemProps14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46.xml><?xml version="1.0" encoding="utf-8"?>
<ds:datastoreItem xmlns:ds="http://schemas.openxmlformats.org/officeDocument/2006/customXml" ds:itemID="{2B6BE9F1-0282-4BC3-B9FE-5623A70326FB}">
  <ds:schemaRefs>
    <ds:schemaRef ds:uri="http://schemas.openxmlformats.org/officeDocument/2006/bibliography"/>
  </ds:schemaRefs>
</ds:datastoreItem>
</file>

<file path=customXml/itemProps147.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48.xml><?xml version="1.0" encoding="utf-8"?>
<ds:datastoreItem xmlns:ds="http://schemas.openxmlformats.org/officeDocument/2006/customXml" ds:itemID="{5E01B2A5-DB8A-4256-A3A7-CBA4262FDFFC}">
  <ds:schemaRefs>
    <ds:schemaRef ds:uri="http://schemas.openxmlformats.org/officeDocument/2006/bibliography"/>
  </ds:schemaRefs>
</ds:datastoreItem>
</file>

<file path=customXml/itemProps149.xml><?xml version="1.0" encoding="utf-8"?>
<ds:datastoreItem xmlns:ds="http://schemas.openxmlformats.org/officeDocument/2006/customXml" ds:itemID="{452B7F53-3BBA-47F9-BA45-EC827E9362F3}">
  <ds:schemaRefs>
    <ds:schemaRef ds:uri="http://schemas.openxmlformats.org/officeDocument/2006/bibliography"/>
  </ds:schemaRefs>
</ds:datastoreItem>
</file>

<file path=customXml/itemProps15.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150.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151.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52.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153.xml><?xml version="1.0" encoding="utf-8"?>
<ds:datastoreItem xmlns:ds="http://schemas.openxmlformats.org/officeDocument/2006/customXml" ds:itemID="{4732B9E0-2440-4E23-B3C9-572DE5020FE5}">
  <ds:schemaRefs>
    <ds:schemaRef ds:uri="http://schemas.openxmlformats.org/officeDocument/2006/bibliography"/>
  </ds:schemaRefs>
</ds:datastoreItem>
</file>

<file path=customXml/itemProps154.xml><?xml version="1.0" encoding="utf-8"?>
<ds:datastoreItem xmlns:ds="http://schemas.openxmlformats.org/officeDocument/2006/customXml" ds:itemID="{44D43CB7-3A8E-4D5E-A61D-843D0D173D9B}">
  <ds:schemaRefs>
    <ds:schemaRef ds:uri="http://schemas.openxmlformats.org/officeDocument/2006/bibliography"/>
  </ds:schemaRefs>
</ds:datastoreItem>
</file>

<file path=customXml/itemProps155.xml><?xml version="1.0" encoding="utf-8"?>
<ds:datastoreItem xmlns:ds="http://schemas.openxmlformats.org/officeDocument/2006/customXml" ds:itemID="{B98B3B38-4BE0-4592-933B-932FEA6D2374}">
  <ds:schemaRefs>
    <ds:schemaRef ds:uri="http://schemas.openxmlformats.org/officeDocument/2006/bibliography"/>
  </ds:schemaRefs>
</ds:datastoreItem>
</file>

<file path=customXml/itemProps156.xml><?xml version="1.0" encoding="utf-8"?>
<ds:datastoreItem xmlns:ds="http://schemas.openxmlformats.org/officeDocument/2006/customXml" ds:itemID="{AE2D043D-1D65-46CC-89A8-B54E2FA55E44}">
  <ds:schemaRefs>
    <ds:schemaRef ds:uri="http://schemas.openxmlformats.org/officeDocument/2006/bibliography"/>
  </ds:schemaRefs>
</ds:datastoreItem>
</file>

<file path=customXml/itemProps157.xml><?xml version="1.0" encoding="utf-8"?>
<ds:datastoreItem xmlns:ds="http://schemas.openxmlformats.org/officeDocument/2006/customXml" ds:itemID="{7A509E80-9BDF-48CE-A802-64F5E0676DD2}">
  <ds:schemaRefs>
    <ds:schemaRef ds:uri="http://schemas.openxmlformats.org/officeDocument/2006/bibliography"/>
  </ds:schemaRefs>
</ds:datastoreItem>
</file>

<file path=customXml/itemProps16.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17.xml><?xml version="1.0" encoding="utf-8"?>
<ds:datastoreItem xmlns:ds="http://schemas.openxmlformats.org/officeDocument/2006/customXml" ds:itemID="{B91F5135-78A2-46B1-A43B-79ACCBB9F84B}">
  <ds:schemaRefs>
    <ds:schemaRef ds:uri="http://schemas.openxmlformats.org/officeDocument/2006/bibliography"/>
  </ds:schemaRefs>
</ds:datastoreItem>
</file>

<file path=customXml/itemProps18.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9.xml><?xml version="1.0" encoding="utf-8"?>
<ds:datastoreItem xmlns:ds="http://schemas.openxmlformats.org/officeDocument/2006/customXml" ds:itemID="{3F3C251F-980D-46DF-8D9B-EF1BCEF93485}">
  <ds:schemaRefs>
    <ds:schemaRef ds:uri="http://schemas.openxmlformats.org/officeDocument/2006/bibliography"/>
  </ds:schemaRefs>
</ds:datastoreItem>
</file>

<file path=customXml/itemProps2.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0.xml><?xml version="1.0" encoding="utf-8"?>
<ds:datastoreItem xmlns:ds="http://schemas.openxmlformats.org/officeDocument/2006/customXml" ds:itemID="{431B25D8-3A59-4BE8-8226-0764A01E9179}">
  <ds:schemaRefs>
    <ds:schemaRef ds:uri="http://schemas.openxmlformats.org/officeDocument/2006/bibliography"/>
  </ds:schemaRefs>
</ds:datastoreItem>
</file>

<file path=customXml/itemProps21.xml><?xml version="1.0" encoding="utf-8"?>
<ds:datastoreItem xmlns:ds="http://schemas.openxmlformats.org/officeDocument/2006/customXml" ds:itemID="{86AAEA4B-F6DC-4161-B54A-74FCE81C1697}">
  <ds:schemaRefs>
    <ds:schemaRef ds:uri="http://schemas.openxmlformats.org/officeDocument/2006/bibliography"/>
  </ds:schemaRefs>
</ds:datastoreItem>
</file>

<file path=customXml/itemProps2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23.xml><?xml version="1.0" encoding="utf-8"?>
<ds:datastoreItem xmlns:ds="http://schemas.openxmlformats.org/officeDocument/2006/customXml" ds:itemID="{7F0B63F0-9393-4A69-8596-B3551D3E381C}">
  <ds:schemaRefs>
    <ds:schemaRef ds:uri="http://schemas.openxmlformats.org/officeDocument/2006/bibliography"/>
  </ds:schemaRefs>
</ds:datastoreItem>
</file>

<file path=customXml/itemProps24.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25.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26.xml><?xml version="1.0" encoding="utf-8"?>
<ds:datastoreItem xmlns:ds="http://schemas.openxmlformats.org/officeDocument/2006/customXml" ds:itemID="{75038F5A-D5A9-40F5-AC70-C583D18CDB71}">
  <ds:schemaRefs>
    <ds:schemaRef ds:uri="http://schemas.openxmlformats.org/officeDocument/2006/bibliography"/>
  </ds:schemaRefs>
</ds:datastoreItem>
</file>

<file path=customXml/itemProps27.xml><?xml version="1.0" encoding="utf-8"?>
<ds:datastoreItem xmlns:ds="http://schemas.openxmlformats.org/officeDocument/2006/customXml" ds:itemID="{3140567E-8C61-47EA-985B-61FFAF1BD4A1}">
  <ds:schemaRefs>
    <ds:schemaRef ds:uri="http://schemas.openxmlformats.org/officeDocument/2006/bibliography"/>
  </ds:schemaRefs>
</ds:datastoreItem>
</file>

<file path=customXml/itemProps28.xml><?xml version="1.0" encoding="utf-8"?>
<ds:datastoreItem xmlns:ds="http://schemas.openxmlformats.org/officeDocument/2006/customXml" ds:itemID="{7467A2A3-776B-4822-B832-2518EA6B3F37}">
  <ds:schemaRefs>
    <ds:schemaRef ds:uri="http://schemas.openxmlformats.org/officeDocument/2006/bibliography"/>
  </ds:schemaRefs>
</ds:datastoreItem>
</file>

<file path=customXml/itemProps29.xml><?xml version="1.0" encoding="utf-8"?>
<ds:datastoreItem xmlns:ds="http://schemas.openxmlformats.org/officeDocument/2006/customXml" ds:itemID="{CC106687-310B-420F-AC98-DAECA82B8FB8}">
  <ds:schemaRefs>
    <ds:schemaRef ds:uri="http://schemas.openxmlformats.org/officeDocument/2006/bibliography"/>
  </ds:schemaRefs>
</ds:datastoreItem>
</file>

<file path=customXml/itemProps3.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30.xml><?xml version="1.0" encoding="utf-8"?>
<ds:datastoreItem xmlns:ds="http://schemas.openxmlformats.org/officeDocument/2006/customXml" ds:itemID="{5702EDE7-225F-4A8A-94AD-3A396444D4E3}">
  <ds:schemaRefs>
    <ds:schemaRef ds:uri="http://schemas.openxmlformats.org/officeDocument/2006/bibliography"/>
  </ds:schemaRefs>
</ds:datastoreItem>
</file>

<file path=customXml/itemProps31.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32.xml><?xml version="1.0" encoding="utf-8"?>
<ds:datastoreItem xmlns:ds="http://schemas.openxmlformats.org/officeDocument/2006/customXml" ds:itemID="{198435AF-96F6-4D8A-B6E7-9D134D5C42E9}">
  <ds:schemaRefs>
    <ds:schemaRef ds:uri="http://schemas.openxmlformats.org/officeDocument/2006/bibliography"/>
  </ds:schemaRefs>
</ds:datastoreItem>
</file>

<file path=customXml/itemProps33.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34.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36.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37.xml><?xml version="1.0" encoding="utf-8"?>
<ds:datastoreItem xmlns:ds="http://schemas.openxmlformats.org/officeDocument/2006/customXml" ds:itemID="{7A4A6574-99C9-4EC8-A3B7-2ACE7E50BF2C}">
  <ds:schemaRefs>
    <ds:schemaRef ds:uri="http://schemas.openxmlformats.org/officeDocument/2006/bibliography"/>
  </ds:schemaRefs>
</ds:datastoreItem>
</file>

<file path=customXml/itemProps38.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39.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4.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40.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41.xml><?xml version="1.0" encoding="utf-8"?>
<ds:datastoreItem xmlns:ds="http://schemas.openxmlformats.org/officeDocument/2006/customXml" ds:itemID="{80407EBD-CD51-4706-AED4-35987BCEE943}">
  <ds:schemaRefs>
    <ds:schemaRef ds:uri="http://schemas.openxmlformats.org/officeDocument/2006/bibliography"/>
  </ds:schemaRefs>
</ds:datastoreItem>
</file>

<file path=customXml/itemProps42.xml><?xml version="1.0" encoding="utf-8"?>
<ds:datastoreItem xmlns:ds="http://schemas.openxmlformats.org/officeDocument/2006/customXml" ds:itemID="{CDD04E49-2F89-4156-91DE-A52A37832F33}">
  <ds:schemaRefs>
    <ds:schemaRef ds:uri="http://schemas.openxmlformats.org/officeDocument/2006/bibliography"/>
  </ds:schemaRefs>
</ds:datastoreItem>
</file>

<file path=customXml/itemProps43.xml><?xml version="1.0" encoding="utf-8"?>
<ds:datastoreItem xmlns:ds="http://schemas.openxmlformats.org/officeDocument/2006/customXml" ds:itemID="{1FD0D922-1F12-4893-9046-EB68716D1AC4}">
  <ds:schemaRefs>
    <ds:schemaRef ds:uri="http://schemas.openxmlformats.org/officeDocument/2006/bibliography"/>
  </ds:schemaRefs>
</ds:datastoreItem>
</file>

<file path=customXml/itemProps44.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45.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customXml/itemProps46.xml><?xml version="1.0" encoding="utf-8"?>
<ds:datastoreItem xmlns:ds="http://schemas.openxmlformats.org/officeDocument/2006/customXml" ds:itemID="{13ED1D22-FCD5-4A89-877E-29E3FC19A62B}">
  <ds:schemaRefs>
    <ds:schemaRef ds:uri="http://schemas.openxmlformats.org/officeDocument/2006/bibliography"/>
  </ds:schemaRefs>
</ds:datastoreItem>
</file>

<file path=customXml/itemProps47.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48.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49.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5.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50.xml><?xml version="1.0" encoding="utf-8"?>
<ds:datastoreItem xmlns:ds="http://schemas.openxmlformats.org/officeDocument/2006/customXml" ds:itemID="{BDF455AF-2590-40F6-B4CC-47BF441D9D42}">
  <ds:schemaRefs>
    <ds:schemaRef ds:uri="http://schemas.openxmlformats.org/officeDocument/2006/bibliography"/>
  </ds:schemaRefs>
</ds:datastoreItem>
</file>

<file path=customXml/itemProps51.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52.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5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54.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55.xml><?xml version="1.0" encoding="utf-8"?>
<ds:datastoreItem xmlns:ds="http://schemas.openxmlformats.org/officeDocument/2006/customXml" ds:itemID="{A0FF4DF6-2EF8-4B37-804F-18F6B5E8921B}">
  <ds:schemaRefs>
    <ds:schemaRef ds:uri="http://schemas.openxmlformats.org/officeDocument/2006/bibliography"/>
  </ds:schemaRefs>
</ds:datastoreItem>
</file>

<file path=customXml/itemProps56.xml><?xml version="1.0" encoding="utf-8"?>
<ds:datastoreItem xmlns:ds="http://schemas.openxmlformats.org/officeDocument/2006/customXml" ds:itemID="{7E0B5375-CD80-4C69-8552-AD8A594818C7}">
  <ds:schemaRefs>
    <ds:schemaRef ds:uri="http://schemas.openxmlformats.org/officeDocument/2006/bibliography"/>
  </ds:schemaRefs>
</ds:datastoreItem>
</file>

<file path=customXml/itemProps57.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58.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5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6.xml><?xml version="1.0" encoding="utf-8"?>
<ds:datastoreItem xmlns:ds="http://schemas.openxmlformats.org/officeDocument/2006/customXml" ds:itemID="{CC9F466A-00C0-4B19-9DB7-523F0251287F}">
  <ds:schemaRefs>
    <ds:schemaRef ds:uri="http://schemas.openxmlformats.org/officeDocument/2006/bibliography"/>
  </ds:schemaRefs>
</ds:datastoreItem>
</file>

<file path=customXml/itemProps60.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61.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6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63.xml><?xml version="1.0" encoding="utf-8"?>
<ds:datastoreItem xmlns:ds="http://schemas.openxmlformats.org/officeDocument/2006/customXml" ds:itemID="{E72AA6FE-A15E-474D-B69F-9BBDDB4D8C88}">
  <ds:schemaRefs>
    <ds:schemaRef ds:uri="http://schemas.openxmlformats.org/officeDocument/2006/bibliography"/>
  </ds:schemaRefs>
</ds:datastoreItem>
</file>

<file path=customXml/itemProps6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6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6.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67.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68.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69.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7.xml><?xml version="1.0" encoding="utf-8"?>
<ds:datastoreItem xmlns:ds="http://schemas.openxmlformats.org/officeDocument/2006/customXml" ds:itemID="{8E479E3A-35AF-4A92-A001-59F223A57472}">
  <ds:schemaRefs>
    <ds:schemaRef ds:uri="http://schemas.openxmlformats.org/officeDocument/2006/bibliography"/>
  </ds:schemaRefs>
</ds:datastoreItem>
</file>

<file path=customXml/itemProps70.xml><?xml version="1.0" encoding="utf-8"?>
<ds:datastoreItem xmlns:ds="http://schemas.openxmlformats.org/officeDocument/2006/customXml" ds:itemID="{1B799D4C-E574-44B4-97B5-645255A03D6C}">
  <ds:schemaRefs>
    <ds:schemaRef ds:uri="http://schemas.openxmlformats.org/officeDocument/2006/bibliography"/>
  </ds:schemaRefs>
</ds:datastoreItem>
</file>

<file path=customXml/itemProps71.xml><?xml version="1.0" encoding="utf-8"?>
<ds:datastoreItem xmlns:ds="http://schemas.openxmlformats.org/officeDocument/2006/customXml" ds:itemID="{E24B0B2D-0483-4089-A561-F7B48E9B6850}">
  <ds:schemaRefs>
    <ds:schemaRef ds:uri="http://schemas.openxmlformats.org/officeDocument/2006/bibliography"/>
  </ds:schemaRefs>
</ds:datastoreItem>
</file>

<file path=customXml/itemProps72.xml><?xml version="1.0" encoding="utf-8"?>
<ds:datastoreItem xmlns:ds="http://schemas.openxmlformats.org/officeDocument/2006/customXml" ds:itemID="{0C9E5D29-8F7F-4879-B33F-F4C1E08E3F2A}">
  <ds:schemaRefs>
    <ds:schemaRef ds:uri="http://schemas.openxmlformats.org/officeDocument/2006/bibliography"/>
  </ds:schemaRefs>
</ds:datastoreItem>
</file>

<file path=customXml/itemProps73.xml><?xml version="1.0" encoding="utf-8"?>
<ds:datastoreItem xmlns:ds="http://schemas.openxmlformats.org/officeDocument/2006/customXml" ds:itemID="{55436294-DA70-4BC0-A5A9-8A64F3D37BBF}">
  <ds:schemaRefs>
    <ds:schemaRef ds:uri="http://schemas.openxmlformats.org/officeDocument/2006/bibliography"/>
  </ds:schemaRefs>
</ds:datastoreItem>
</file>

<file path=customXml/itemProps74.xml><?xml version="1.0" encoding="utf-8"?>
<ds:datastoreItem xmlns:ds="http://schemas.openxmlformats.org/officeDocument/2006/customXml" ds:itemID="{52E899A4-0E07-4DE8-86C4-CADDB198FFD5}">
  <ds:schemaRefs>
    <ds:schemaRef ds:uri="http://schemas.openxmlformats.org/officeDocument/2006/bibliography"/>
  </ds:schemaRefs>
</ds:datastoreItem>
</file>

<file path=customXml/itemProps75.xml><?xml version="1.0" encoding="utf-8"?>
<ds:datastoreItem xmlns:ds="http://schemas.openxmlformats.org/officeDocument/2006/customXml" ds:itemID="{5F66EAEA-F8AC-4BB1-9C40-62B4F2C3E1DD}">
  <ds:schemaRefs>
    <ds:schemaRef ds:uri="http://schemas.openxmlformats.org/officeDocument/2006/bibliography"/>
  </ds:schemaRefs>
</ds:datastoreItem>
</file>

<file path=customXml/itemProps76.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77.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78.xml><?xml version="1.0" encoding="utf-8"?>
<ds:datastoreItem xmlns:ds="http://schemas.openxmlformats.org/officeDocument/2006/customXml" ds:itemID="{B213D629-2816-4E59-82FC-63110777C8D3}">
  <ds:schemaRefs>
    <ds:schemaRef ds:uri="http://schemas.openxmlformats.org/officeDocument/2006/bibliography"/>
  </ds:schemaRefs>
</ds:datastoreItem>
</file>

<file path=customXml/itemProps79.xml><?xml version="1.0" encoding="utf-8"?>
<ds:datastoreItem xmlns:ds="http://schemas.openxmlformats.org/officeDocument/2006/customXml" ds:itemID="{DD7331E6-9BB1-4AB3-9EB8-4AF6526F43A6}">
  <ds:schemaRefs>
    <ds:schemaRef ds:uri="http://schemas.openxmlformats.org/officeDocument/2006/bibliography"/>
  </ds:schemaRefs>
</ds:datastoreItem>
</file>

<file path=customXml/itemProps8.xml><?xml version="1.0" encoding="utf-8"?>
<ds:datastoreItem xmlns:ds="http://schemas.openxmlformats.org/officeDocument/2006/customXml" ds:itemID="{3CCF8329-F252-4EA2-8F46-A8745CC2EE5A}">
  <ds:schemaRefs>
    <ds:schemaRef ds:uri="http://schemas.openxmlformats.org/officeDocument/2006/bibliography"/>
  </ds:schemaRefs>
</ds:datastoreItem>
</file>

<file path=customXml/itemProps80.xml><?xml version="1.0" encoding="utf-8"?>
<ds:datastoreItem xmlns:ds="http://schemas.openxmlformats.org/officeDocument/2006/customXml" ds:itemID="{AD660106-137B-4435-BA40-7DDD23A9E3D5}">
  <ds:schemaRefs>
    <ds:schemaRef ds:uri="http://schemas.openxmlformats.org/officeDocument/2006/bibliography"/>
  </ds:schemaRefs>
</ds:datastoreItem>
</file>

<file path=customXml/itemProps8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82.xml><?xml version="1.0" encoding="utf-8"?>
<ds:datastoreItem xmlns:ds="http://schemas.openxmlformats.org/officeDocument/2006/customXml" ds:itemID="{4E1D05D5-4241-4833-84DA-6D6C4C874305}">
  <ds:schemaRefs>
    <ds:schemaRef ds:uri="http://schemas.openxmlformats.org/officeDocument/2006/bibliography"/>
  </ds:schemaRefs>
</ds:datastoreItem>
</file>

<file path=customXml/itemProps8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4.xml><?xml version="1.0" encoding="utf-8"?>
<ds:datastoreItem xmlns:ds="http://schemas.openxmlformats.org/officeDocument/2006/customXml" ds:itemID="{C47F390A-4B3E-435A-BF4C-147F146275B7}">
  <ds:schemaRefs>
    <ds:schemaRef ds:uri="http://schemas.openxmlformats.org/officeDocument/2006/bibliography"/>
  </ds:schemaRefs>
</ds:datastoreItem>
</file>

<file path=customXml/itemProps85.xml><?xml version="1.0" encoding="utf-8"?>
<ds:datastoreItem xmlns:ds="http://schemas.openxmlformats.org/officeDocument/2006/customXml" ds:itemID="{194C02B3-33F4-4495-B8B6-1F1F262F6EA9}">
  <ds:schemaRefs>
    <ds:schemaRef ds:uri="http://schemas.openxmlformats.org/officeDocument/2006/bibliography"/>
  </ds:schemaRefs>
</ds:datastoreItem>
</file>

<file path=customXml/itemProps86.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8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8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9.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9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91.xml><?xml version="1.0" encoding="utf-8"?>
<ds:datastoreItem xmlns:ds="http://schemas.openxmlformats.org/officeDocument/2006/customXml" ds:itemID="{8511B30D-5441-4D06-B98C-AA271CB37DFB}">
  <ds:schemaRefs>
    <ds:schemaRef ds:uri="http://schemas.openxmlformats.org/officeDocument/2006/bibliography"/>
  </ds:schemaRefs>
</ds:datastoreItem>
</file>

<file path=customXml/itemProps92.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93.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9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5.xml><?xml version="1.0" encoding="utf-8"?>
<ds:datastoreItem xmlns:ds="http://schemas.openxmlformats.org/officeDocument/2006/customXml" ds:itemID="{9BB3C047-B4E1-4BEC-9DD4-FFEA5C0357BD}">
  <ds:schemaRefs>
    <ds:schemaRef ds:uri="http://schemas.openxmlformats.org/officeDocument/2006/bibliography"/>
  </ds:schemaRefs>
</ds:datastoreItem>
</file>

<file path=customXml/itemProps96.xml><?xml version="1.0" encoding="utf-8"?>
<ds:datastoreItem xmlns:ds="http://schemas.openxmlformats.org/officeDocument/2006/customXml" ds:itemID="{FEF81141-E376-412A-91F2-A34400FC3D31}">
  <ds:schemaRefs>
    <ds:schemaRef ds:uri="http://schemas.openxmlformats.org/officeDocument/2006/bibliography"/>
  </ds:schemaRefs>
</ds:datastoreItem>
</file>

<file path=customXml/itemProps97.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98.xml><?xml version="1.0" encoding="utf-8"?>
<ds:datastoreItem xmlns:ds="http://schemas.openxmlformats.org/officeDocument/2006/customXml" ds:itemID="{64F658E7-488A-44B7-9741-8D3D99A1AFF1}">
  <ds:schemaRefs>
    <ds:schemaRef ds:uri="http://schemas.openxmlformats.org/officeDocument/2006/bibliography"/>
  </ds:schemaRefs>
</ds:datastoreItem>
</file>

<file path=customXml/itemProps99.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19977</Words>
  <Characters>113874</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133584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2017-05-30T11:22:00Z</cp:lastPrinted>
  <dcterms:created xsi:type="dcterms:W3CDTF">2017-06-05T05:39:00Z</dcterms:created>
  <dcterms:modified xsi:type="dcterms:W3CDTF">2017-06-05T05:39:00Z</dcterms:modified>
</cp:coreProperties>
</file>