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5E6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5E6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04669" w:rsidRDefault="00277B21" w:rsidP="00C0466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C04669" w:rsidRPr="00C04669">
        <w:rPr>
          <w:rFonts w:ascii="Arial" w:hAnsi="Arial"/>
        </w:rPr>
        <w:t xml:space="preserve"> </w:t>
      </w:r>
      <w:r w:rsidR="00D06C8A">
        <w:rPr>
          <w:rFonts w:ascii="Arial" w:hAnsi="Arial"/>
        </w:rPr>
        <w:t>03.01-</w:t>
      </w:r>
      <w:r w:rsidR="00D06C8A">
        <w:rPr>
          <w:rFonts w:ascii="Arial" w:hAnsi="Arial"/>
          <w:lang w:val="sr-Latn-RS"/>
        </w:rPr>
        <w:t>242200</w:t>
      </w:r>
      <w:r w:rsidR="00C04669">
        <w:rPr>
          <w:rFonts w:ascii="Arial" w:hAnsi="Arial"/>
        </w:rPr>
        <w:t>/</w:t>
      </w:r>
      <w:r w:rsidR="002B1AC7">
        <w:rPr>
          <w:rFonts w:ascii="Arial" w:hAnsi="Arial"/>
          <w:lang w:val="sr-Cyrl-RS"/>
        </w:rPr>
        <w:t>7</w:t>
      </w:r>
      <w:bookmarkStart w:id="0" w:name="_GoBack"/>
      <w:bookmarkEnd w:id="0"/>
      <w:r w:rsidR="00C04669" w:rsidRPr="00C04669">
        <w:rPr>
          <w:rFonts w:ascii="Arial" w:hAnsi="Arial"/>
        </w:rPr>
        <w:t>-17</w:t>
      </w:r>
    </w:p>
    <w:p w:rsidR="00FC01E0" w:rsidRDefault="00FC04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,</w:t>
      </w:r>
      <w:r w:rsidR="006F58C4">
        <w:rPr>
          <w:rFonts w:ascii="Arial" w:hAnsi="Arial"/>
          <w:lang w:val="sr-Latn-RS"/>
        </w:rPr>
        <w:t xml:space="preserve"> </w:t>
      </w:r>
    </w:p>
    <w:p w:rsidR="00BC7DAE" w:rsidRPr="00BC7DAE" w:rsidRDefault="00BC7D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14/15),</w:t>
      </w:r>
      <w:r w:rsidR="00D06C8A">
        <w:rPr>
          <w:rFonts w:ascii="Arial" w:hAnsi="Arial"/>
          <w:iCs/>
        </w:rPr>
        <w:t xml:space="preserve"> Комисија за</w:t>
      </w:r>
      <w:r w:rsidR="00D06C8A">
        <w:rPr>
          <w:rFonts w:ascii="Arial" w:hAnsi="Arial"/>
          <w:iCs/>
          <w:lang w:val="sr-Latn-RS"/>
        </w:rPr>
        <w:t xml:space="preserve"> J</w:t>
      </w:r>
      <w:r w:rsidR="00D06C8A">
        <w:rPr>
          <w:rFonts w:ascii="Arial" w:hAnsi="Arial"/>
          <w:iCs/>
          <w:lang w:val="sr-Cyrl-RS"/>
        </w:rPr>
        <w:t>Н</w:t>
      </w:r>
      <w:r w:rsidR="00D06C8A">
        <w:rPr>
          <w:rFonts w:ascii="Arial" w:hAnsi="Arial"/>
          <w:iCs/>
        </w:rPr>
        <w:t xml:space="preserve"> бр</w:t>
      </w:r>
      <w:r w:rsidR="00D06C8A">
        <w:rPr>
          <w:rFonts w:ascii="Arial" w:hAnsi="Arial"/>
          <w:iCs/>
          <w:lang w:val="sr-Latn-RS"/>
        </w:rPr>
        <w:t>.</w:t>
      </w:r>
      <w:r w:rsidR="00D06C8A" w:rsidRPr="00D06C8A">
        <w:rPr>
          <w:rFonts w:ascii="Arial" w:hAnsi="Arial"/>
          <w:b/>
          <w:iCs/>
          <w:lang w:val="ru-RU"/>
        </w:rPr>
        <w:t>3000/</w:t>
      </w:r>
      <w:r w:rsidR="00D06C8A" w:rsidRPr="00D06C8A">
        <w:rPr>
          <w:rFonts w:ascii="Arial" w:hAnsi="Arial"/>
          <w:b/>
          <w:iCs/>
          <w:lang w:val="sr-Latn-RS"/>
        </w:rPr>
        <w:t>1778</w:t>
      </w:r>
      <w:r w:rsidR="00D06C8A" w:rsidRPr="00D06C8A">
        <w:rPr>
          <w:rFonts w:ascii="Arial" w:hAnsi="Arial"/>
          <w:b/>
          <w:iCs/>
          <w:lang w:val="ru-RU"/>
        </w:rPr>
        <w:t>/201</w:t>
      </w:r>
      <w:r w:rsidR="00D06C8A" w:rsidRPr="00D06C8A">
        <w:rPr>
          <w:rFonts w:ascii="Arial" w:hAnsi="Arial"/>
          <w:b/>
          <w:iCs/>
          <w:lang w:val="sr-Latn-RS"/>
        </w:rPr>
        <w:t xml:space="preserve">7 </w:t>
      </w:r>
      <w:r w:rsidR="00D06C8A" w:rsidRPr="00D06C8A">
        <w:rPr>
          <w:rFonts w:ascii="Arial" w:hAnsi="Arial"/>
          <w:b/>
          <w:iCs/>
        </w:rPr>
        <w:t>(</w:t>
      </w:r>
      <w:r w:rsidR="00D06C8A" w:rsidRPr="00D06C8A">
        <w:rPr>
          <w:rFonts w:ascii="Arial" w:hAnsi="Arial"/>
          <w:b/>
          <w:iCs/>
          <w:lang w:val="sr-Latn-RS"/>
        </w:rPr>
        <w:t>791</w:t>
      </w:r>
      <w:r w:rsidR="00D06C8A" w:rsidRPr="00D06C8A">
        <w:rPr>
          <w:rFonts w:ascii="Arial" w:hAnsi="Arial"/>
          <w:b/>
          <w:iCs/>
        </w:rPr>
        <w:t>/201</w:t>
      </w:r>
      <w:r w:rsidR="00D06C8A" w:rsidRPr="00D06C8A">
        <w:rPr>
          <w:rFonts w:ascii="Arial" w:hAnsi="Arial"/>
          <w:b/>
          <w:iCs/>
          <w:lang w:val="sr-Latn-RS"/>
        </w:rPr>
        <w:t>7</w:t>
      </w:r>
      <w:r w:rsidR="00D06C8A" w:rsidRPr="00D06C8A">
        <w:rPr>
          <w:rFonts w:ascii="Arial" w:hAnsi="Arial"/>
          <w:b/>
          <w:iCs/>
        </w:rPr>
        <w:t>)</w:t>
      </w:r>
      <w:r w:rsidR="00D06C8A">
        <w:rPr>
          <w:rFonts w:ascii="Arial" w:hAnsi="Arial"/>
          <w:b/>
          <w:iCs/>
          <w:lang w:val="sr-Latn-RS"/>
        </w:rPr>
        <w:t xml:space="preserve"> </w:t>
      </w:r>
      <w:r w:rsidR="00DE5E65">
        <w:rPr>
          <w:rFonts w:ascii="Arial" w:hAnsi="Arial"/>
        </w:rPr>
        <w:t>за набавку</w:t>
      </w:r>
      <w:r w:rsidR="00BC7DAE" w:rsidRPr="00BC7DAE">
        <w:rPr>
          <w:rFonts w:ascii="Arial" w:hAnsi="Arial"/>
          <w:lang w:val="sr-Cyrl-RS"/>
        </w:rPr>
        <w:t xml:space="preserve"> </w:t>
      </w:r>
      <w:r w:rsidR="00D06C8A" w:rsidRPr="00D06C8A">
        <w:rPr>
          <w:rFonts w:ascii="Arial" w:hAnsi="Arial"/>
          <w:b/>
          <w:lang w:val="sr-Cyrl-RS"/>
        </w:rPr>
        <w:t>Крајњи прекидачи.базни прекидачи и полужне склопке за постројења допреме угља и ХПВ-а и друга мерна опрема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C7DAE" w:rsidRPr="00C04669" w:rsidRDefault="00BC7DAE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D667F" w:rsidRPr="009D667F" w:rsidRDefault="009D667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A85161" w:rsidRDefault="00BC7DAE" w:rsidP="00A85161">
      <w:pPr>
        <w:rPr>
          <w:lang w:val="sr-Cyrl-RS"/>
        </w:rPr>
      </w:pPr>
      <w:r>
        <w:rPr>
          <w:lang w:val="sr-Cyrl-RS"/>
        </w:rPr>
        <w:t>1.</w:t>
      </w:r>
      <w:r w:rsidR="00A85161">
        <w:rPr>
          <w:lang w:val="sr-Cyrl-RS"/>
        </w:rPr>
        <w:t>Питање:</w:t>
      </w:r>
    </w:p>
    <w:p w:rsidR="00A85161" w:rsidRPr="00A85161" w:rsidRDefault="00C04669" w:rsidP="00A85161">
      <w:pPr>
        <w:rPr>
          <w:color w:val="1F497D"/>
          <w:lang w:val="sr-Latn-RS"/>
        </w:rPr>
      </w:pPr>
      <w:r w:rsidRPr="00C04669">
        <w:rPr>
          <w:color w:val="1F497D"/>
        </w:rPr>
        <w:t xml:space="preserve"> </w:t>
      </w:r>
      <w:r w:rsidR="00A85161">
        <w:rPr>
          <w:color w:val="1F497D"/>
          <w:lang w:val="sr-Latn-RS"/>
        </w:rPr>
        <w:t>П</w:t>
      </w:r>
      <w:r w:rsidR="00A85161" w:rsidRPr="00A85161">
        <w:rPr>
          <w:color w:val="1F497D"/>
          <w:lang w:val="sr-Latn-RS"/>
        </w:rPr>
        <w:t>o</w:t>
      </w:r>
      <w:r w:rsidR="00A85161">
        <w:rPr>
          <w:color w:val="1F497D"/>
          <w:lang w:val="sr-Latn-RS"/>
        </w:rPr>
        <w:t>зици</w:t>
      </w:r>
      <w:r w:rsidR="00A85161" w:rsidRPr="00A85161">
        <w:rPr>
          <w:color w:val="1F497D"/>
          <w:lang w:val="sr-Latn-RS"/>
        </w:rPr>
        <w:t xml:space="preserve">ja </w:t>
      </w:r>
      <w:r w:rsidR="00A85161">
        <w:rPr>
          <w:color w:val="1F497D"/>
          <w:lang w:val="sr-Latn-RS"/>
        </w:rPr>
        <w:t>бр</w:t>
      </w:r>
      <w:r w:rsidR="00A85161" w:rsidRPr="00A85161">
        <w:rPr>
          <w:color w:val="1F497D"/>
          <w:lang w:val="sr-Latn-RS"/>
        </w:rPr>
        <w:t xml:space="preserve">oj </w:t>
      </w:r>
      <w:r w:rsidR="00A85161" w:rsidRPr="00A85161">
        <w:rPr>
          <w:b/>
          <w:bCs/>
          <w:color w:val="1F497D"/>
          <w:lang w:val="sr-Latn-RS"/>
        </w:rPr>
        <w:t>1.</w:t>
      </w:r>
      <w:r w:rsidR="00A85161" w:rsidRPr="00A85161">
        <w:rPr>
          <w:rFonts w:ascii="Cambria Math" w:hAnsi="Cambria Math" w:cs="Cambria Math"/>
          <w:b/>
          <w:bCs/>
          <w:color w:val="1F497D"/>
          <w:lang w:val="sr-Latn-RS"/>
        </w:rPr>
        <w:t>‐</w:t>
      </w:r>
      <w:r w:rsidR="00A85161" w:rsidRPr="00A85161">
        <w:rPr>
          <w:b/>
          <w:bCs/>
          <w:color w:val="1F497D"/>
          <w:lang w:val="sr-Latn-RS"/>
        </w:rPr>
        <w:t xml:space="preserve"> </w:t>
      </w:r>
      <w:r w:rsidR="00A85161" w:rsidRPr="00A85161">
        <w:rPr>
          <w:b/>
          <w:bCs/>
          <w:iCs/>
          <w:color w:val="1F497D"/>
          <w:lang w:val="sr-Latn-RS"/>
        </w:rPr>
        <w:t>Склoпкa грaничнa,PGS</w:t>
      </w:r>
      <w:r w:rsidR="00A85161" w:rsidRPr="00A85161">
        <w:rPr>
          <w:rFonts w:ascii="Cambria Math" w:hAnsi="Cambria Math" w:cs="Cambria Math"/>
          <w:b/>
          <w:bCs/>
          <w:iCs/>
          <w:color w:val="1F497D"/>
          <w:lang w:val="sr-Latn-RS"/>
        </w:rPr>
        <w:t>‐</w:t>
      </w:r>
      <w:r w:rsidR="00A85161" w:rsidRPr="00A85161">
        <w:rPr>
          <w:b/>
          <w:bCs/>
          <w:iCs/>
          <w:color w:val="1F497D"/>
          <w:lang w:val="sr-Latn-RS"/>
        </w:rPr>
        <w:t>22, EM</w:t>
      </w:r>
      <w:r w:rsidR="00A85161" w:rsidRPr="00A85161">
        <w:rPr>
          <w:rFonts w:ascii="Cambria Math" w:hAnsi="Cambria Math" w:cs="Cambria Math"/>
          <w:b/>
          <w:bCs/>
          <w:iCs/>
          <w:color w:val="1F497D"/>
          <w:lang w:val="sr-Latn-RS"/>
        </w:rPr>
        <w:t>‐</w:t>
      </w:r>
      <w:r w:rsidR="00A85161" w:rsidRPr="00A85161">
        <w:rPr>
          <w:b/>
          <w:bCs/>
          <w:iCs/>
          <w:color w:val="1F497D"/>
          <w:lang w:val="sr-Latn-RS"/>
        </w:rPr>
        <w:t>PRO</w:t>
      </w:r>
      <w:r w:rsidR="00A85161" w:rsidRPr="00A85161">
        <w:rPr>
          <w:rFonts w:ascii="Cambria Math" w:hAnsi="Cambria Math" w:cs="Cambria Math"/>
          <w:b/>
          <w:bCs/>
          <w:iCs/>
          <w:color w:val="1F497D"/>
          <w:lang w:val="sr-Latn-RS"/>
        </w:rPr>
        <w:t>‐</w:t>
      </w:r>
      <w:r w:rsidR="00A85161" w:rsidRPr="00A85161">
        <w:rPr>
          <w:b/>
          <w:bCs/>
          <w:iCs/>
          <w:color w:val="1F497D"/>
          <w:lang w:val="sr-Latn-RS"/>
        </w:rPr>
        <w:t>Ni</w:t>
      </w:r>
      <w:r w:rsidR="00A85161" w:rsidRPr="00A85161">
        <w:rPr>
          <w:rFonts w:cs="Arial Narrow"/>
          <w:b/>
          <w:bCs/>
          <w:iCs/>
          <w:color w:val="1F497D"/>
          <w:lang w:val="sr-Latn-RS"/>
        </w:rPr>
        <w:t>š</w:t>
      </w:r>
      <w:r w:rsidR="00A85161" w:rsidRPr="00A85161">
        <w:rPr>
          <w:b/>
          <w:bCs/>
          <w:iCs/>
          <w:color w:val="1F497D"/>
          <w:lang w:val="sr-Latn-RS"/>
        </w:rPr>
        <w:t xml:space="preserve"> или oдгoвaрajу</w:t>
      </w:r>
      <w:r w:rsidR="00A85161" w:rsidRPr="00A85161">
        <w:rPr>
          <w:rFonts w:cs="Arial Narrow"/>
          <w:b/>
          <w:bCs/>
          <w:iCs/>
          <w:color w:val="1F497D"/>
          <w:lang w:val="sr-Latn-RS"/>
        </w:rPr>
        <w:t>ћ</w:t>
      </w:r>
      <w:r w:rsidR="00A85161" w:rsidRPr="00A85161">
        <w:rPr>
          <w:b/>
          <w:bCs/>
          <w:iCs/>
          <w:color w:val="1F497D"/>
          <w:lang w:val="sr-Latn-RS"/>
        </w:rPr>
        <w:t>a</w:t>
      </w:r>
      <w:r w:rsidR="00A85161" w:rsidRPr="00A85161">
        <w:rPr>
          <w:color w:val="1F497D"/>
          <w:lang w:val="sr-Latn-RS"/>
        </w:rPr>
        <w:t>.</w:t>
      </w:r>
    </w:p>
    <w:p w:rsidR="00A85161" w:rsidRPr="00A85161" w:rsidRDefault="00A85161" w:rsidP="00A85161">
      <w:pPr>
        <w:rPr>
          <w:b/>
          <w:bCs/>
          <w:color w:val="1F497D"/>
          <w:lang w:val="sr-Latn-RS"/>
        </w:rPr>
      </w:pPr>
      <w:r w:rsidRPr="00A85161">
        <w:rPr>
          <w:b/>
          <w:bCs/>
          <w:color w:val="1F497D"/>
          <w:lang w:val="sr-Latn-RS"/>
        </w:rPr>
        <w:t>Питaњe:</w:t>
      </w:r>
    </w:p>
    <w:p w:rsidR="00A85161" w:rsidRPr="00A85161" w:rsidRDefault="00A85161" w:rsidP="00A85161">
      <w:pPr>
        <w:rPr>
          <w:color w:val="1F497D"/>
          <w:lang w:val="sr-Latn-RS"/>
        </w:rPr>
      </w:pPr>
      <w:r w:rsidRPr="00A85161">
        <w:rPr>
          <w:color w:val="1F497D"/>
          <w:lang w:val="sr-Latn-RS"/>
        </w:rPr>
        <w:t>„EM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PRO</w:t>
      </w:r>
      <w:r w:rsidRPr="00A85161">
        <w:rPr>
          <w:rFonts w:cs="Arial Narrow"/>
          <w:color w:val="1F497D"/>
          <w:lang w:val="sr-Latn-RS"/>
        </w:rPr>
        <w:t>“</w:t>
      </w:r>
      <w:r w:rsidRPr="00A85161">
        <w:rPr>
          <w:color w:val="1F497D"/>
          <w:lang w:val="sr-Latn-RS"/>
        </w:rPr>
        <w:t xml:space="preserve"> d.o.o. </w:t>
      </w:r>
      <w:r>
        <w:rPr>
          <w:color w:val="1F497D"/>
          <w:lang w:val="sr-Latn-RS"/>
        </w:rPr>
        <w:t>из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Ни</w:t>
      </w:r>
      <w:r>
        <w:rPr>
          <w:rFonts w:cs="Arial Narrow"/>
          <w:color w:val="1F497D"/>
          <w:lang w:val="sr-Latn-RS"/>
        </w:rPr>
        <w:t>ш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н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 xml:space="preserve"> je </w:t>
      </w:r>
      <w:r>
        <w:rPr>
          <w:color w:val="1F497D"/>
          <w:lang w:val="sr-Latn-RS"/>
        </w:rPr>
        <w:t>п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сл</w:t>
      </w:r>
      <w:r w:rsidRPr="00A85161">
        <w:rPr>
          <w:color w:val="1F497D"/>
          <w:lang w:val="sr-Latn-RS"/>
        </w:rPr>
        <w:t xml:space="preserve">ao </w:t>
      </w:r>
      <w:r>
        <w:rPr>
          <w:color w:val="1F497D"/>
          <w:lang w:val="sr-Latn-RS"/>
        </w:rPr>
        <w:t>д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пис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у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к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 xml:space="preserve">e </w:t>
      </w:r>
      <w:r>
        <w:rPr>
          <w:color w:val="1F497D"/>
          <w:lang w:val="sr-Latn-RS"/>
        </w:rPr>
        <w:t>н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с</w:t>
      </w:r>
      <w:r w:rsidRPr="00A85161">
        <w:rPr>
          <w:color w:val="1F497D"/>
          <w:lang w:val="sr-Latn-RS"/>
        </w:rPr>
        <w:t xml:space="preserve"> o</w:t>
      </w:r>
      <w:r>
        <w:rPr>
          <w:color w:val="1F497D"/>
          <w:lang w:val="sr-Latn-RS"/>
        </w:rPr>
        <w:t>б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в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шт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в</w:t>
      </w:r>
      <w:r w:rsidRPr="00A85161">
        <w:rPr>
          <w:color w:val="1F497D"/>
          <w:lang w:val="sr-Latn-RS"/>
        </w:rPr>
        <w:t>aj</w:t>
      </w:r>
      <w:r>
        <w:rPr>
          <w:color w:val="1F497D"/>
          <w:lang w:val="sr-Latn-RS"/>
        </w:rPr>
        <w:t>у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д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су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пр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ст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ли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с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пр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изв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дњ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м</w:t>
      </w:r>
    </w:p>
    <w:p w:rsidR="00A85161" w:rsidRPr="00A85161" w:rsidRDefault="00A85161" w:rsidP="00A85161">
      <w:pPr>
        <w:rPr>
          <w:color w:val="1F497D"/>
          <w:lang w:val="sr-Latn-RS"/>
        </w:rPr>
      </w:pPr>
      <w:r>
        <w:rPr>
          <w:color w:val="1F497D"/>
          <w:lang w:val="sr-Latn-RS"/>
        </w:rPr>
        <w:t>искључив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ч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тр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к</w:t>
      </w:r>
      <w:r w:rsidRPr="00A85161">
        <w:rPr>
          <w:color w:val="1F497D"/>
          <w:lang w:val="sr-Latn-RS"/>
        </w:rPr>
        <w:t>a BIT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B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22, BIT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22, PIT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B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 xml:space="preserve">22 i </w:t>
      </w:r>
      <w:r w:rsidRPr="00A85161">
        <w:rPr>
          <w:b/>
          <w:bCs/>
          <w:color w:val="1F497D"/>
          <w:lang w:val="sr-Latn-RS"/>
        </w:rPr>
        <w:t>PGS</w:t>
      </w:r>
      <w:r w:rsidRPr="00A85161">
        <w:rPr>
          <w:rFonts w:ascii="Cambria Math" w:hAnsi="Cambria Math" w:cs="Cambria Math"/>
          <w:b/>
          <w:bCs/>
          <w:color w:val="1F497D"/>
          <w:lang w:val="sr-Latn-RS"/>
        </w:rPr>
        <w:t>‐</w:t>
      </w:r>
      <w:r w:rsidRPr="00A85161">
        <w:rPr>
          <w:b/>
          <w:bCs/>
          <w:color w:val="1F497D"/>
          <w:lang w:val="sr-Latn-RS"/>
        </w:rPr>
        <w:t xml:space="preserve">22 </w:t>
      </w:r>
      <w:r>
        <w:rPr>
          <w:color w:val="1F497D"/>
          <w:lang w:val="sr-Latn-RS"/>
        </w:rPr>
        <w:t>и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д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н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ум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ст</w:t>
      </w:r>
      <w:r w:rsidRPr="00A85161">
        <w:rPr>
          <w:color w:val="1F497D"/>
          <w:lang w:val="sr-Latn-RS"/>
        </w:rPr>
        <w:t xml:space="preserve">o </w:t>
      </w:r>
      <w:r>
        <w:rPr>
          <w:color w:val="1F497D"/>
          <w:lang w:val="sr-Latn-RS"/>
        </w:rPr>
        <w:t>њих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гу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п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нудити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ун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пр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ђ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н</w:t>
      </w:r>
      <w:r w:rsidRPr="00A85161">
        <w:rPr>
          <w:color w:val="1F497D"/>
          <w:lang w:val="sr-Latn-RS"/>
        </w:rPr>
        <w:t>e</w:t>
      </w:r>
    </w:p>
    <w:p w:rsidR="00A85161" w:rsidRPr="00A85161" w:rsidRDefault="00A85161" w:rsidP="00A85161">
      <w:pPr>
        <w:rPr>
          <w:color w:val="1F497D"/>
          <w:lang w:val="sr-Latn-RS"/>
        </w:rPr>
      </w:pP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д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л</w:t>
      </w:r>
      <w:r w:rsidRPr="00A85161">
        <w:rPr>
          <w:color w:val="1F497D"/>
          <w:lang w:val="sr-Latn-RS"/>
        </w:rPr>
        <w:t>e:</w:t>
      </w:r>
    </w:p>
    <w:p w:rsidR="00A85161" w:rsidRPr="00A85161" w:rsidRDefault="00A85161" w:rsidP="00A85161">
      <w:pPr>
        <w:rPr>
          <w:color w:val="1F497D"/>
          <w:lang w:val="sr-Latn-RS"/>
        </w:rPr>
      </w:pPr>
      <w:r w:rsidRPr="00A85161">
        <w:rPr>
          <w:rFonts w:hint="eastAsia"/>
          <w:color w:val="1F497D"/>
          <w:lang w:val="sr-Latn-RS"/>
        </w:rPr>
        <w:t></w:t>
      </w:r>
      <w:r w:rsidRPr="00A85161">
        <w:rPr>
          <w:color w:val="1F497D"/>
          <w:lang w:val="sr-Latn-RS"/>
        </w:rPr>
        <w:t xml:space="preserve"> BIT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B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16 a</w:t>
      </w:r>
      <w:r>
        <w:rPr>
          <w:color w:val="1F497D"/>
          <w:lang w:val="sr-Latn-RS"/>
        </w:rPr>
        <w:t>д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кв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тн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з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н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з</w:t>
      </w:r>
      <w:r w:rsidRPr="00A85161">
        <w:rPr>
          <w:color w:val="1F497D"/>
          <w:lang w:val="sr-Latn-RS"/>
        </w:rPr>
        <w:t>a BIT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B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22</w:t>
      </w:r>
    </w:p>
    <w:p w:rsidR="00A85161" w:rsidRPr="00A85161" w:rsidRDefault="00A85161" w:rsidP="00A85161">
      <w:pPr>
        <w:rPr>
          <w:color w:val="1F497D"/>
          <w:lang w:val="sr-Latn-RS"/>
        </w:rPr>
      </w:pPr>
      <w:r w:rsidRPr="00A85161">
        <w:rPr>
          <w:rFonts w:hint="eastAsia"/>
          <w:color w:val="1F497D"/>
          <w:lang w:val="sr-Latn-RS"/>
        </w:rPr>
        <w:t></w:t>
      </w:r>
      <w:r w:rsidRPr="00A85161">
        <w:rPr>
          <w:color w:val="1F497D"/>
          <w:lang w:val="sr-Latn-RS"/>
        </w:rPr>
        <w:t xml:space="preserve"> BIT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16 a</w:t>
      </w:r>
      <w:r>
        <w:rPr>
          <w:color w:val="1F497D"/>
          <w:lang w:val="sr-Latn-RS"/>
        </w:rPr>
        <w:t>д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кв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тн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з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н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з</w:t>
      </w:r>
      <w:r w:rsidRPr="00A85161">
        <w:rPr>
          <w:color w:val="1F497D"/>
          <w:lang w:val="sr-Latn-RS"/>
        </w:rPr>
        <w:t>a BIT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22</w:t>
      </w:r>
    </w:p>
    <w:p w:rsidR="00A85161" w:rsidRPr="00A85161" w:rsidRDefault="00A85161" w:rsidP="00A85161">
      <w:pPr>
        <w:rPr>
          <w:color w:val="1F497D"/>
          <w:lang w:val="sr-Latn-RS"/>
        </w:rPr>
      </w:pPr>
      <w:r w:rsidRPr="00A85161">
        <w:rPr>
          <w:rFonts w:hint="eastAsia"/>
          <w:color w:val="1F497D"/>
          <w:lang w:val="sr-Latn-RS"/>
        </w:rPr>
        <w:t></w:t>
      </w:r>
      <w:r w:rsidRPr="00A85161">
        <w:rPr>
          <w:color w:val="1F497D"/>
          <w:lang w:val="sr-Latn-RS"/>
        </w:rPr>
        <w:t xml:space="preserve"> PIT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B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16 a</w:t>
      </w:r>
      <w:r>
        <w:rPr>
          <w:color w:val="1F497D"/>
          <w:lang w:val="sr-Latn-RS"/>
        </w:rPr>
        <w:t>д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кв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тн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з</w:t>
      </w:r>
      <w:r w:rsidRPr="00A85161">
        <w:rPr>
          <w:color w:val="1F497D"/>
          <w:lang w:val="sr-Latn-RS"/>
        </w:rPr>
        <w:t>a</w:t>
      </w: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н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з</w:t>
      </w:r>
      <w:r w:rsidRPr="00A85161">
        <w:rPr>
          <w:color w:val="1F497D"/>
          <w:lang w:val="sr-Latn-RS"/>
        </w:rPr>
        <w:t>a PIT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B</w:t>
      </w:r>
      <w:r w:rsidRPr="00A85161">
        <w:rPr>
          <w:rFonts w:ascii="Cambria Math" w:hAnsi="Cambria Math" w:cs="Cambria Math"/>
          <w:color w:val="1F497D"/>
          <w:lang w:val="sr-Latn-RS"/>
        </w:rPr>
        <w:t>‐</w:t>
      </w:r>
      <w:r w:rsidRPr="00A85161">
        <w:rPr>
          <w:color w:val="1F497D"/>
          <w:lang w:val="sr-Latn-RS"/>
        </w:rPr>
        <w:t>22</w:t>
      </w:r>
    </w:p>
    <w:p w:rsidR="00A85161" w:rsidRPr="00A85161" w:rsidRDefault="00A85161" w:rsidP="00A85161">
      <w:pPr>
        <w:rPr>
          <w:b/>
          <w:bCs/>
          <w:color w:val="1F497D"/>
          <w:lang w:val="sr-Latn-RS"/>
        </w:rPr>
      </w:pPr>
      <w:r w:rsidRPr="00A85161">
        <w:rPr>
          <w:rFonts w:hint="eastAsia"/>
          <w:color w:val="1F497D"/>
          <w:lang w:val="sr-Latn-RS"/>
        </w:rPr>
        <w:t></w:t>
      </w:r>
      <w:r w:rsidRPr="00A85161">
        <w:rPr>
          <w:color w:val="1F497D"/>
          <w:lang w:val="sr-Latn-RS"/>
        </w:rPr>
        <w:t xml:space="preserve"> </w:t>
      </w:r>
      <w:r w:rsidRPr="00A85161">
        <w:rPr>
          <w:b/>
          <w:bCs/>
          <w:color w:val="1F497D"/>
          <w:lang w:val="sr-Latn-RS"/>
        </w:rPr>
        <w:t>PGS</w:t>
      </w:r>
      <w:r w:rsidRPr="00A85161">
        <w:rPr>
          <w:rFonts w:ascii="Cambria Math" w:hAnsi="Cambria Math" w:cs="Cambria Math"/>
          <w:b/>
          <w:bCs/>
          <w:color w:val="1F497D"/>
          <w:lang w:val="sr-Latn-RS"/>
        </w:rPr>
        <w:t>‐</w:t>
      </w:r>
      <w:r w:rsidRPr="00A85161">
        <w:rPr>
          <w:b/>
          <w:bCs/>
          <w:color w:val="1F497D"/>
          <w:lang w:val="sr-Latn-RS"/>
        </w:rPr>
        <w:t>16 a</w:t>
      </w:r>
      <w:r>
        <w:rPr>
          <w:b/>
          <w:bCs/>
          <w:color w:val="1F497D"/>
          <w:lang w:val="sr-Latn-RS"/>
        </w:rPr>
        <w:t>д</w:t>
      </w:r>
      <w:r w:rsidRPr="00A85161">
        <w:rPr>
          <w:b/>
          <w:bCs/>
          <w:color w:val="1F497D"/>
          <w:lang w:val="sr-Latn-RS"/>
        </w:rPr>
        <w:t>e</w:t>
      </w:r>
      <w:r>
        <w:rPr>
          <w:b/>
          <w:bCs/>
          <w:color w:val="1F497D"/>
          <w:lang w:val="sr-Latn-RS"/>
        </w:rPr>
        <w:t>кв</w:t>
      </w:r>
      <w:r w:rsidRPr="00A85161">
        <w:rPr>
          <w:b/>
          <w:bCs/>
          <w:color w:val="1F497D"/>
          <w:lang w:val="sr-Latn-RS"/>
        </w:rPr>
        <w:t>a</w:t>
      </w:r>
      <w:r>
        <w:rPr>
          <w:b/>
          <w:bCs/>
          <w:color w:val="1F497D"/>
          <w:lang w:val="sr-Latn-RS"/>
        </w:rPr>
        <w:t>тн</w:t>
      </w:r>
      <w:r w:rsidRPr="00A85161">
        <w:rPr>
          <w:b/>
          <w:bCs/>
          <w:color w:val="1F497D"/>
          <w:lang w:val="sr-Latn-RS"/>
        </w:rPr>
        <w:t xml:space="preserve">a </w:t>
      </w:r>
      <w:r>
        <w:rPr>
          <w:b/>
          <w:bCs/>
          <w:color w:val="1F497D"/>
          <w:lang w:val="sr-Latn-RS"/>
        </w:rPr>
        <w:t>з</w:t>
      </w:r>
      <w:r w:rsidRPr="00A85161">
        <w:rPr>
          <w:b/>
          <w:bCs/>
          <w:color w:val="1F497D"/>
          <w:lang w:val="sr-Latn-RS"/>
        </w:rPr>
        <w:t>a</w:t>
      </w:r>
      <w:r>
        <w:rPr>
          <w:b/>
          <w:bCs/>
          <w:color w:val="1F497D"/>
          <w:lang w:val="sr-Latn-RS"/>
        </w:rPr>
        <w:t>м</w:t>
      </w:r>
      <w:r w:rsidRPr="00A85161">
        <w:rPr>
          <w:b/>
          <w:bCs/>
          <w:color w:val="1F497D"/>
          <w:lang w:val="sr-Latn-RS"/>
        </w:rPr>
        <w:t>e</w:t>
      </w:r>
      <w:r>
        <w:rPr>
          <w:b/>
          <w:bCs/>
          <w:color w:val="1F497D"/>
          <w:lang w:val="sr-Latn-RS"/>
        </w:rPr>
        <w:t>н</w:t>
      </w:r>
      <w:r w:rsidRPr="00A85161">
        <w:rPr>
          <w:b/>
          <w:bCs/>
          <w:color w:val="1F497D"/>
          <w:lang w:val="sr-Latn-RS"/>
        </w:rPr>
        <w:t xml:space="preserve">a </w:t>
      </w:r>
      <w:r>
        <w:rPr>
          <w:b/>
          <w:bCs/>
          <w:color w:val="1F497D"/>
          <w:lang w:val="sr-Latn-RS"/>
        </w:rPr>
        <w:t>з</w:t>
      </w:r>
      <w:r w:rsidRPr="00A85161">
        <w:rPr>
          <w:b/>
          <w:bCs/>
          <w:color w:val="1F497D"/>
          <w:lang w:val="sr-Latn-RS"/>
        </w:rPr>
        <w:t>a PGS</w:t>
      </w:r>
      <w:r w:rsidRPr="00A85161">
        <w:rPr>
          <w:rFonts w:ascii="Cambria Math" w:hAnsi="Cambria Math" w:cs="Cambria Math"/>
          <w:b/>
          <w:bCs/>
          <w:color w:val="1F497D"/>
          <w:lang w:val="sr-Latn-RS"/>
        </w:rPr>
        <w:t>‐</w:t>
      </w:r>
      <w:r w:rsidRPr="00A85161">
        <w:rPr>
          <w:b/>
          <w:bCs/>
          <w:color w:val="1F497D"/>
          <w:lang w:val="sr-Latn-RS"/>
        </w:rPr>
        <w:t>22 .</w:t>
      </w:r>
    </w:p>
    <w:p w:rsidR="00C04669" w:rsidRPr="00A85161" w:rsidRDefault="00A85161" w:rsidP="00A85161">
      <w:pPr>
        <w:rPr>
          <w:rFonts w:ascii="Arial" w:hAnsi="Arial"/>
          <w:bCs/>
          <w:iCs/>
          <w:lang w:val="sr-Cyrl-RS"/>
        </w:rPr>
      </w:pPr>
      <w:r>
        <w:rPr>
          <w:color w:val="1F497D"/>
          <w:lang w:val="sr-Latn-RS"/>
        </w:rPr>
        <w:t>Д</w:t>
      </w:r>
      <w:r w:rsidRPr="00A85161">
        <w:rPr>
          <w:color w:val="1F497D"/>
          <w:lang w:val="sr-Latn-RS"/>
        </w:rPr>
        <w:t xml:space="preserve">a </w:t>
      </w:r>
      <w:r>
        <w:rPr>
          <w:color w:val="1F497D"/>
          <w:lang w:val="sr-Latn-RS"/>
        </w:rPr>
        <w:t>ли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ж</w:t>
      </w:r>
      <w:r w:rsidRPr="00A85161">
        <w:rPr>
          <w:color w:val="1F497D"/>
          <w:lang w:val="sr-Latn-RS"/>
        </w:rPr>
        <w:t>e</w:t>
      </w:r>
      <w:r>
        <w:rPr>
          <w:color w:val="1F497D"/>
          <w:lang w:val="sr-Latn-RS"/>
        </w:rPr>
        <w:t>м</w:t>
      </w:r>
      <w:r w:rsidRPr="00A85161">
        <w:rPr>
          <w:color w:val="1F497D"/>
          <w:lang w:val="sr-Latn-RS"/>
        </w:rPr>
        <w:t xml:space="preserve">o </w:t>
      </w:r>
      <w:r>
        <w:rPr>
          <w:color w:val="1F497D"/>
          <w:lang w:val="sr-Latn-RS"/>
        </w:rPr>
        <w:t>п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нудити</w:t>
      </w:r>
      <w:r w:rsidRPr="00A85161">
        <w:rPr>
          <w:color w:val="1F497D"/>
          <w:lang w:val="sr-Latn-RS"/>
        </w:rPr>
        <w:t xml:space="preserve"> </w:t>
      </w:r>
      <w:r>
        <w:rPr>
          <w:color w:val="1F497D"/>
          <w:lang w:val="sr-Latn-RS"/>
        </w:rPr>
        <w:t>н</w:t>
      </w:r>
      <w:r w:rsidRPr="00A85161">
        <w:rPr>
          <w:color w:val="1F497D"/>
          <w:lang w:val="sr-Latn-RS"/>
        </w:rPr>
        <w:t>o</w:t>
      </w:r>
      <w:r>
        <w:rPr>
          <w:color w:val="1F497D"/>
          <w:lang w:val="sr-Latn-RS"/>
        </w:rPr>
        <w:t>ви</w:t>
      </w:r>
    </w:p>
    <w:p w:rsidR="00BC7DAE" w:rsidRPr="00BC7DAE" w:rsidRDefault="00BC7DAE" w:rsidP="00BC7DAE">
      <w:pPr>
        <w:spacing w:line="240" w:lineRule="auto"/>
        <w:rPr>
          <w:rFonts w:ascii="Arial" w:hAnsi="Arial"/>
          <w:bCs/>
          <w:iCs/>
          <w:lang w:val="sr-Latn-RS"/>
        </w:rPr>
      </w:pPr>
    </w:p>
    <w:p w:rsidR="00A85161" w:rsidRPr="00A85161" w:rsidRDefault="00A85161" w:rsidP="00A85161">
      <w:pPr>
        <w:spacing w:line="240" w:lineRule="auto"/>
        <w:rPr>
          <w:rFonts w:ascii="Arial" w:hAnsi="Arial"/>
          <w:bCs/>
          <w:iCs/>
          <w:lang w:val="sr-Cyrl-RS"/>
        </w:rPr>
      </w:pPr>
      <w:r>
        <w:rPr>
          <w:rFonts w:ascii="Arial" w:hAnsi="Arial"/>
          <w:bCs/>
          <w:iCs/>
          <w:lang w:val="sr-Cyrl-RS"/>
        </w:rPr>
        <w:t xml:space="preserve">Одговор: </w:t>
      </w:r>
      <w:r>
        <w:rPr>
          <w:rFonts w:ascii="Arial" w:hAnsi="Arial"/>
          <w:iCs/>
          <w:lang w:val="sr-Latn-RS"/>
        </w:rPr>
        <w:t>ум</w:t>
      </w:r>
      <w:r w:rsidRPr="00A85161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</w:t>
      </w:r>
      <w:r w:rsidRPr="00A85161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скл</w:t>
      </w:r>
      <w:r w:rsidRPr="00A8516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пк</w:t>
      </w:r>
      <w:r w:rsidRPr="00A85161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гр</w:t>
      </w:r>
      <w:r w:rsidRPr="00A8516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ничн</w:t>
      </w:r>
      <w:r w:rsidRPr="00A85161">
        <w:rPr>
          <w:rFonts w:ascii="Arial" w:hAnsi="Arial"/>
          <w:iCs/>
          <w:lang w:val="sr-Latn-RS"/>
        </w:rPr>
        <w:t xml:space="preserve">e PGS-22 </w:t>
      </w:r>
      <w:r>
        <w:rPr>
          <w:rFonts w:ascii="Arial" w:hAnsi="Arial"/>
          <w:iCs/>
          <w:lang w:val="sr-Latn-RS"/>
        </w:rPr>
        <w:t>из</w:t>
      </w:r>
      <w:r w:rsidRPr="00A8516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</w:t>
      </w:r>
      <w:r w:rsidRPr="00A8516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A85161">
        <w:rPr>
          <w:rFonts w:ascii="Arial" w:hAnsi="Arial"/>
          <w:iCs/>
          <w:lang w:val="sr-Latn-RS"/>
        </w:rPr>
        <w:t>e 1 Ja</w:t>
      </w:r>
      <w:r>
        <w:rPr>
          <w:rFonts w:ascii="Arial" w:hAnsi="Arial"/>
          <w:iCs/>
          <w:lang w:val="sr-Latn-RS"/>
        </w:rPr>
        <w:t>вн</w:t>
      </w:r>
      <w:r w:rsidRPr="00A85161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A8516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A8516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A85161">
        <w:rPr>
          <w:rFonts w:ascii="Arial" w:hAnsi="Arial"/>
          <w:iCs/>
          <w:lang w:val="sr-Latn-RS"/>
        </w:rPr>
        <w:t xml:space="preserve">e, </w:t>
      </w:r>
      <w:r>
        <w:rPr>
          <w:rFonts w:ascii="Arial" w:hAnsi="Arial"/>
          <w:iCs/>
          <w:lang w:val="sr-Latn-RS"/>
        </w:rPr>
        <w:t>м</w:t>
      </w:r>
      <w:r w:rsidRPr="00A8516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A85161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A85161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A8516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нудити</w:t>
      </w:r>
      <w:r w:rsidRPr="00A8516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A8516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A85161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ну</w:t>
      </w:r>
      <w:r w:rsidRPr="00A8516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A8516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виду</w:t>
      </w:r>
      <w:r w:rsidRPr="00A8516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скл</w:t>
      </w:r>
      <w:r w:rsidRPr="00A8516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пк</w:t>
      </w:r>
      <w:r w:rsidRPr="00A85161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A85161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зн</w:t>
      </w:r>
      <w:r w:rsidRPr="00A85161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A85161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A85161">
        <w:rPr>
          <w:rFonts w:ascii="Arial" w:hAnsi="Arial"/>
          <w:iCs/>
          <w:lang w:val="sr-Latn-RS"/>
        </w:rPr>
        <w:t xml:space="preserve"> PGS-16.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  <w:t xml:space="preserve"> </w:t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</w:rPr>
        <w:t xml:space="preserve">   КОМИСИЈА 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Драган Станишић-члан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Миодраг Поповић-заменик члана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Cyrl-RS"/>
        </w:rPr>
        <w:tab/>
      </w:r>
    </w:p>
    <w:p w:rsidR="009D667F" w:rsidRPr="00E50BE2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="00E50BE2">
        <w:rPr>
          <w:rFonts w:ascii="Arial" w:hAnsi="Arial"/>
          <w:iCs/>
          <w:lang w:val="sr-Cyrl-RS"/>
        </w:rPr>
        <w:t>Вишња Лечић-члан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9D667F" w:rsidRDefault="000F0A61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sectPr w:rsidR="000F0A61" w:rsidRPr="009D667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85" w:rsidRDefault="004B3685" w:rsidP="004A61DF">
      <w:pPr>
        <w:spacing w:line="240" w:lineRule="auto"/>
      </w:pPr>
      <w:r>
        <w:separator/>
      </w:r>
    </w:p>
  </w:endnote>
  <w:endnote w:type="continuationSeparator" w:id="0">
    <w:p w:rsidR="004B3685" w:rsidRDefault="004B36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1A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1A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85" w:rsidRDefault="004B3685" w:rsidP="004A61DF">
      <w:pPr>
        <w:spacing w:line="240" w:lineRule="auto"/>
      </w:pPr>
      <w:r>
        <w:separator/>
      </w:r>
    </w:p>
  </w:footnote>
  <w:footnote w:type="continuationSeparator" w:id="0">
    <w:p w:rsidR="004B3685" w:rsidRDefault="004B368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01354B" wp14:editId="396639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B033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1A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1A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C306DF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71200E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C58A7"/>
    <w:multiLevelType w:val="hybridMultilevel"/>
    <w:tmpl w:val="403C877A"/>
    <w:lvl w:ilvl="0" w:tplc="5D4A5040">
      <w:numFmt w:val="bullet"/>
      <w:lvlText w:val="-"/>
      <w:lvlJc w:val="left"/>
      <w:pPr>
        <w:ind w:left="247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4F6673"/>
    <w:multiLevelType w:val="hybridMultilevel"/>
    <w:tmpl w:val="7A127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0F7D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27"/>
    <w:rsid w:val="000300F5"/>
    <w:rsid w:val="00044500"/>
    <w:rsid w:val="0004585F"/>
    <w:rsid w:val="00051D51"/>
    <w:rsid w:val="000547E2"/>
    <w:rsid w:val="00063643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35AA7"/>
    <w:rsid w:val="00243B61"/>
    <w:rsid w:val="00275068"/>
    <w:rsid w:val="00277B21"/>
    <w:rsid w:val="002A2D9F"/>
    <w:rsid w:val="002B182D"/>
    <w:rsid w:val="002B1AC7"/>
    <w:rsid w:val="002B4659"/>
    <w:rsid w:val="002C2407"/>
    <w:rsid w:val="002C7D42"/>
    <w:rsid w:val="00311D82"/>
    <w:rsid w:val="0031682F"/>
    <w:rsid w:val="00320005"/>
    <w:rsid w:val="003317EC"/>
    <w:rsid w:val="00355C84"/>
    <w:rsid w:val="003640D5"/>
    <w:rsid w:val="003F2BEA"/>
    <w:rsid w:val="003F320E"/>
    <w:rsid w:val="004052DE"/>
    <w:rsid w:val="00446AB6"/>
    <w:rsid w:val="00451ADD"/>
    <w:rsid w:val="00460E69"/>
    <w:rsid w:val="004612FD"/>
    <w:rsid w:val="0046231D"/>
    <w:rsid w:val="00471287"/>
    <w:rsid w:val="0047358B"/>
    <w:rsid w:val="00483E4E"/>
    <w:rsid w:val="0048587D"/>
    <w:rsid w:val="004A61DF"/>
    <w:rsid w:val="004B20A0"/>
    <w:rsid w:val="004B3685"/>
    <w:rsid w:val="004B4668"/>
    <w:rsid w:val="004C1CA3"/>
    <w:rsid w:val="004C779D"/>
    <w:rsid w:val="0051101B"/>
    <w:rsid w:val="00532302"/>
    <w:rsid w:val="005649E0"/>
    <w:rsid w:val="00575A20"/>
    <w:rsid w:val="005A2F5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8C4"/>
    <w:rsid w:val="00714B24"/>
    <w:rsid w:val="00753BB6"/>
    <w:rsid w:val="00754F8B"/>
    <w:rsid w:val="007B069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36CE0"/>
    <w:rsid w:val="009558C4"/>
    <w:rsid w:val="00955C04"/>
    <w:rsid w:val="00975013"/>
    <w:rsid w:val="00990A0E"/>
    <w:rsid w:val="009C4D22"/>
    <w:rsid w:val="009D667F"/>
    <w:rsid w:val="009E6CE5"/>
    <w:rsid w:val="009F4C4B"/>
    <w:rsid w:val="00A20DDE"/>
    <w:rsid w:val="00A51CB8"/>
    <w:rsid w:val="00A70CB7"/>
    <w:rsid w:val="00A85161"/>
    <w:rsid w:val="00A9334D"/>
    <w:rsid w:val="00A9548A"/>
    <w:rsid w:val="00AA54F2"/>
    <w:rsid w:val="00AB3121"/>
    <w:rsid w:val="00AF4BC3"/>
    <w:rsid w:val="00B163E4"/>
    <w:rsid w:val="00B30C16"/>
    <w:rsid w:val="00B43364"/>
    <w:rsid w:val="00B66AF3"/>
    <w:rsid w:val="00B75FD0"/>
    <w:rsid w:val="00B8147D"/>
    <w:rsid w:val="00BB5173"/>
    <w:rsid w:val="00BC7DAE"/>
    <w:rsid w:val="00C04669"/>
    <w:rsid w:val="00C04B2D"/>
    <w:rsid w:val="00C16405"/>
    <w:rsid w:val="00C200E0"/>
    <w:rsid w:val="00C32ABE"/>
    <w:rsid w:val="00C34240"/>
    <w:rsid w:val="00C45350"/>
    <w:rsid w:val="00C56384"/>
    <w:rsid w:val="00C70428"/>
    <w:rsid w:val="00C7143A"/>
    <w:rsid w:val="00C74EB8"/>
    <w:rsid w:val="00C807D3"/>
    <w:rsid w:val="00C87CF3"/>
    <w:rsid w:val="00CB7166"/>
    <w:rsid w:val="00CC7442"/>
    <w:rsid w:val="00CF5387"/>
    <w:rsid w:val="00D06C8A"/>
    <w:rsid w:val="00D109F3"/>
    <w:rsid w:val="00D122B3"/>
    <w:rsid w:val="00D12CB8"/>
    <w:rsid w:val="00D17A1F"/>
    <w:rsid w:val="00D305E2"/>
    <w:rsid w:val="00D97D88"/>
    <w:rsid w:val="00DB0339"/>
    <w:rsid w:val="00DB25EE"/>
    <w:rsid w:val="00DD31A0"/>
    <w:rsid w:val="00DD6369"/>
    <w:rsid w:val="00DE5E65"/>
    <w:rsid w:val="00E01C14"/>
    <w:rsid w:val="00E173B4"/>
    <w:rsid w:val="00E20B73"/>
    <w:rsid w:val="00E323DC"/>
    <w:rsid w:val="00E450F3"/>
    <w:rsid w:val="00E50BE2"/>
    <w:rsid w:val="00E61B0F"/>
    <w:rsid w:val="00E67599"/>
    <w:rsid w:val="00E75DAE"/>
    <w:rsid w:val="00E912CB"/>
    <w:rsid w:val="00EB53F8"/>
    <w:rsid w:val="00ED75CE"/>
    <w:rsid w:val="00F33CFB"/>
    <w:rsid w:val="00F514F8"/>
    <w:rsid w:val="00F75895"/>
    <w:rsid w:val="00F908A7"/>
    <w:rsid w:val="00FA2237"/>
    <w:rsid w:val="00FC01E0"/>
    <w:rsid w:val="00FC04AE"/>
    <w:rsid w:val="00FE0AD3"/>
    <w:rsid w:val="00FE1A75"/>
    <w:rsid w:val="00FE2394"/>
    <w:rsid w:val="00FE7258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0548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0548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B12AF"/>
    <w:rsid w:val="003F5348"/>
    <w:rsid w:val="005040C7"/>
    <w:rsid w:val="00684EF2"/>
    <w:rsid w:val="007D4340"/>
    <w:rsid w:val="007E338D"/>
    <w:rsid w:val="00A11A0B"/>
    <w:rsid w:val="00AC3FA1"/>
    <w:rsid w:val="00B05482"/>
    <w:rsid w:val="00B21465"/>
    <w:rsid w:val="00CB129C"/>
    <w:rsid w:val="00CF04CC"/>
    <w:rsid w:val="00CF0632"/>
    <w:rsid w:val="00D1755C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564C-B7DF-47A5-A55A-41FEA19E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</cp:revision>
  <cp:lastPrinted>2017-06-20T10:00:00Z</cp:lastPrinted>
  <dcterms:created xsi:type="dcterms:W3CDTF">2017-06-20T10:06:00Z</dcterms:created>
  <dcterms:modified xsi:type="dcterms:W3CDTF">2017-06-21T07:49:00Z</dcterms:modified>
</cp:coreProperties>
</file>